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A4" w:rsidRPr="00A93119" w:rsidRDefault="003C20A4" w:rsidP="00A93119">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p>
    <w:p w:rsidR="003C20A4" w:rsidRPr="00A93119" w:rsidRDefault="003C20A4" w:rsidP="00A93119">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r w:rsidRPr="00A93119">
        <w:rPr>
          <w:rFonts w:ascii="Times New Roman" w:eastAsia="Times New Roman" w:hAnsi="Times New Roman" w:cs="Times New Roman"/>
          <w:b/>
          <w:bCs/>
          <w:color w:val="000000"/>
          <w:lang w:eastAsia="ru-RU"/>
        </w:rPr>
        <w:t xml:space="preserve">      ГРАЖДАНСКО-ПРАВОВОЙ ДОГОВОР № </w:t>
      </w:r>
      <w:r w:rsidR="00A0227A" w:rsidRPr="00A93119">
        <w:rPr>
          <w:rFonts w:ascii="Times New Roman" w:eastAsia="Times New Roman" w:hAnsi="Times New Roman" w:cs="Times New Roman"/>
          <w:b/>
          <w:bCs/>
          <w:color w:val="000000"/>
          <w:lang w:eastAsia="ru-RU"/>
        </w:rPr>
        <w:t>__________</w:t>
      </w:r>
    </w:p>
    <w:p w:rsidR="003C20A4" w:rsidRPr="00A93119" w:rsidRDefault="003C20A4" w:rsidP="00A93119">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p>
    <w:p w:rsidR="003C20A4" w:rsidRPr="00A93119" w:rsidRDefault="000F55E6" w:rsidP="00A93119">
      <w:pPr>
        <w:autoSpaceDE w:val="0"/>
        <w:autoSpaceDN w:val="0"/>
        <w:adjustRightInd w:val="0"/>
        <w:spacing w:after="0" w:line="240" w:lineRule="auto"/>
        <w:jc w:val="center"/>
        <w:outlineLvl w:val="0"/>
        <w:rPr>
          <w:rFonts w:ascii="Times New Roman" w:eastAsia="Times New Roman" w:hAnsi="Times New Roman" w:cs="Times New Roman"/>
          <w:color w:val="000000"/>
          <w:lang w:eastAsia="ru-RU"/>
        </w:rPr>
      </w:pPr>
      <w:r w:rsidRPr="00A93119">
        <w:rPr>
          <w:rFonts w:ascii="Times New Roman" w:eastAsia="Times New Roman" w:hAnsi="Times New Roman" w:cs="Times New Roman"/>
          <w:b/>
          <w:bCs/>
          <w:color w:val="000000"/>
          <w:lang w:eastAsia="ru-RU"/>
        </w:rPr>
        <w:t xml:space="preserve"> </w:t>
      </w:r>
      <w:r w:rsidR="003C20A4" w:rsidRPr="00A93119">
        <w:rPr>
          <w:rFonts w:ascii="Times New Roman" w:eastAsia="Times New Roman" w:hAnsi="Times New Roman" w:cs="Times New Roman"/>
          <w:color w:val="000000"/>
          <w:lang w:eastAsia="ru-RU"/>
        </w:rPr>
        <w:t>г. Томск</w:t>
      </w:r>
      <w:r w:rsidR="003C20A4" w:rsidRPr="00A93119">
        <w:rPr>
          <w:rFonts w:ascii="Times New Roman" w:eastAsia="Times New Roman" w:hAnsi="Times New Roman" w:cs="Times New Roman"/>
          <w:color w:val="000000"/>
          <w:lang w:eastAsia="ru-RU"/>
        </w:rPr>
        <w:tab/>
      </w:r>
      <w:r w:rsidR="003C20A4" w:rsidRPr="00A93119">
        <w:rPr>
          <w:rFonts w:ascii="Times New Roman" w:eastAsia="Times New Roman" w:hAnsi="Times New Roman" w:cs="Times New Roman"/>
          <w:color w:val="000000"/>
          <w:lang w:eastAsia="ru-RU"/>
        </w:rPr>
        <w:tab/>
      </w:r>
      <w:r w:rsidR="003C20A4" w:rsidRPr="00A93119">
        <w:rPr>
          <w:rFonts w:ascii="Times New Roman" w:eastAsia="Times New Roman" w:hAnsi="Times New Roman" w:cs="Times New Roman"/>
          <w:color w:val="000000"/>
          <w:lang w:eastAsia="ru-RU"/>
        </w:rPr>
        <w:tab/>
      </w:r>
      <w:r w:rsidR="003C20A4" w:rsidRPr="00A93119">
        <w:rPr>
          <w:rFonts w:ascii="Times New Roman" w:eastAsia="Times New Roman" w:hAnsi="Times New Roman" w:cs="Times New Roman"/>
          <w:color w:val="000000"/>
          <w:lang w:eastAsia="ru-RU"/>
        </w:rPr>
        <w:tab/>
      </w:r>
      <w:r w:rsidR="003C20A4" w:rsidRPr="00A93119">
        <w:rPr>
          <w:rFonts w:ascii="Times New Roman" w:eastAsia="Times New Roman" w:hAnsi="Times New Roman" w:cs="Times New Roman"/>
          <w:color w:val="000000"/>
          <w:lang w:eastAsia="ru-RU"/>
        </w:rPr>
        <w:tab/>
      </w:r>
      <w:r w:rsidR="003C20A4" w:rsidRPr="00A93119">
        <w:rPr>
          <w:rFonts w:ascii="Times New Roman" w:eastAsia="Times New Roman" w:hAnsi="Times New Roman" w:cs="Times New Roman"/>
          <w:color w:val="000000"/>
          <w:lang w:eastAsia="ru-RU"/>
        </w:rPr>
        <w:tab/>
      </w:r>
      <w:r w:rsidR="003C20A4" w:rsidRPr="00A93119">
        <w:rPr>
          <w:rFonts w:ascii="Times New Roman" w:eastAsia="Times New Roman" w:hAnsi="Times New Roman" w:cs="Times New Roman"/>
          <w:color w:val="000000"/>
          <w:lang w:eastAsia="ru-RU"/>
        </w:rPr>
        <w:tab/>
      </w:r>
      <w:r w:rsidR="0082319C" w:rsidRPr="00A93119">
        <w:rPr>
          <w:rFonts w:ascii="Times New Roman" w:eastAsia="Times New Roman" w:hAnsi="Times New Roman" w:cs="Times New Roman"/>
          <w:color w:val="000000"/>
          <w:lang w:eastAsia="ru-RU"/>
        </w:rPr>
        <w:tab/>
      </w:r>
      <w:r w:rsidR="00B24B81" w:rsidRPr="00A93119">
        <w:rPr>
          <w:rFonts w:ascii="Times New Roman" w:eastAsia="Times New Roman" w:hAnsi="Times New Roman" w:cs="Times New Roman"/>
          <w:color w:val="000000"/>
          <w:lang w:eastAsia="ru-RU"/>
        </w:rPr>
        <w:t xml:space="preserve">       </w:t>
      </w:r>
      <w:r w:rsidRPr="00A93119">
        <w:rPr>
          <w:rFonts w:ascii="Times New Roman" w:eastAsia="Times New Roman" w:hAnsi="Times New Roman" w:cs="Times New Roman"/>
          <w:color w:val="000000"/>
          <w:lang w:eastAsia="ru-RU"/>
        </w:rPr>
        <w:t xml:space="preserve">                  </w:t>
      </w:r>
      <w:r w:rsidR="003C20A4" w:rsidRPr="00A93119">
        <w:rPr>
          <w:rFonts w:ascii="Times New Roman" w:eastAsia="Times New Roman" w:hAnsi="Times New Roman" w:cs="Times New Roman"/>
          <w:color w:val="000000"/>
          <w:lang w:eastAsia="ru-RU"/>
        </w:rPr>
        <w:t>«</w:t>
      </w:r>
      <w:r w:rsidR="00A0227A" w:rsidRPr="00A93119">
        <w:rPr>
          <w:rFonts w:ascii="Times New Roman" w:eastAsia="Times New Roman" w:hAnsi="Times New Roman" w:cs="Times New Roman"/>
          <w:color w:val="000000"/>
          <w:lang w:eastAsia="ru-RU"/>
        </w:rPr>
        <w:t>__</w:t>
      </w:r>
      <w:r w:rsidR="003C20A4" w:rsidRPr="00A93119">
        <w:rPr>
          <w:rFonts w:ascii="Times New Roman" w:eastAsia="Times New Roman" w:hAnsi="Times New Roman" w:cs="Times New Roman"/>
          <w:color w:val="000000"/>
          <w:lang w:eastAsia="ru-RU"/>
        </w:rPr>
        <w:t xml:space="preserve">» </w:t>
      </w:r>
      <w:r w:rsidR="00A0227A" w:rsidRPr="00A93119">
        <w:rPr>
          <w:rFonts w:ascii="Times New Roman" w:eastAsia="Times New Roman" w:hAnsi="Times New Roman" w:cs="Times New Roman"/>
          <w:color w:val="000000"/>
          <w:lang w:eastAsia="ru-RU"/>
        </w:rPr>
        <w:t>______</w:t>
      </w:r>
      <w:r w:rsidR="003C20A4" w:rsidRPr="00A93119">
        <w:rPr>
          <w:rFonts w:ascii="Times New Roman" w:eastAsia="Times New Roman" w:hAnsi="Times New Roman" w:cs="Times New Roman"/>
          <w:color w:val="000000"/>
          <w:lang w:eastAsia="ru-RU"/>
        </w:rPr>
        <w:t xml:space="preserve"> 20</w:t>
      </w:r>
      <w:r w:rsidR="0082319C" w:rsidRPr="00A93119">
        <w:rPr>
          <w:rFonts w:ascii="Times New Roman" w:eastAsia="Times New Roman" w:hAnsi="Times New Roman" w:cs="Times New Roman"/>
          <w:color w:val="000000"/>
          <w:lang w:eastAsia="ru-RU"/>
        </w:rPr>
        <w:t>2</w:t>
      </w:r>
      <w:r w:rsidR="00881919" w:rsidRPr="00A93119">
        <w:rPr>
          <w:rFonts w:ascii="Times New Roman" w:eastAsia="Times New Roman" w:hAnsi="Times New Roman" w:cs="Times New Roman"/>
          <w:color w:val="000000"/>
          <w:lang w:eastAsia="ru-RU"/>
        </w:rPr>
        <w:t>6</w:t>
      </w:r>
      <w:r w:rsidR="0082319C" w:rsidRPr="00A93119">
        <w:rPr>
          <w:rFonts w:ascii="Times New Roman" w:eastAsia="Times New Roman" w:hAnsi="Times New Roman" w:cs="Times New Roman"/>
          <w:color w:val="000000"/>
          <w:lang w:eastAsia="ru-RU"/>
        </w:rPr>
        <w:t xml:space="preserve"> </w:t>
      </w:r>
      <w:r w:rsidR="003C20A4" w:rsidRPr="00A93119">
        <w:rPr>
          <w:rFonts w:ascii="Times New Roman" w:eastAsia="Times New Roman" w:hAnsi="Times New Roman" w:cs="Times New Roman"/>
          <w:color w:val="000000"/>
          <w:lang w:eastAsia="ru-RU"/>
        </w:rPr>
        <w:t xml:space="preserve">г. </w:t>
      </w:r>
    </w:p>
    <w:p w:rsidR="003C20A4" w:rsidRPr="00A93119" w:rsidRDefault="003C20A4" w:rsidP="00A93119">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 xml:space="preserve"> </w:t>
      </w:r>
    </w:p>
    <w:p w:rsidR="003C20A4" w:rsidRPr="00A93119" w:rsidRDefault="003C20A4" w:rsidP="00A93119">
      <w:pPr>
        <w:autoSpaceDE w:val="0"/>
        <w:autoSpaceDN w:val="0"/>
        <w:adjustRightInd w:val="0"/>
        <w:spacing w:after="0" w:line="240" w:lineRule="auto"/>
        <w:jc w:val="both"/>
        <w:rPr>
          <w:rFonts w:ascii="Times New Roman" w:eastAsia="Times New Roman" w:hAnsi="Times New Roman" w:cs="Times New Roman"/>
          <w:noProof/>
          <w:lang w:eastAsia="ru-RU"/>
        </w:rPr>
      </w:pPr>
      <w:r w:rsidRPr="00A93119">
        <w:rPr>
          <w:rFonts w:ascii="Times New Roman" w:eastAsia="Times New Roman" w:hAnsi="Times New Roman" w:cs="Times New Roman"/>
          <w:color w:val="000000"/>
          <w:lang w:eastAsia="ru-RU"/>
        </w:rPr>
        <w:tab/>
        <w:t xml:space="preserve">     </w:t>
      </w:r>
      <w:r w:rsidRPr="00A93119">
        <w:rPr>
          <w:rFonts w:ascii="Times New Roman" w:eastAsia="Times New Roman" w:hAnsi="Times New Roman" w:cs="Times New Roman"/>
          <w:noProof/>
          <w:lang w:eastAsia="ru-RU"/>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ректора </w:t>
      </w:r>
      <w:r w:rsidR="006301D9" w:rsidRPr="00A93119">
        <w:rPr>
          <w:rFonts w:ascii="Times New Roman" w:eastAsia="Times New Roman" w:hAnsi="Times New Roman" w:cs="Times New Roman"/>
          <w:noProof/>
          <w:lang w:eastAsia="ru-RU"/>
        </w:rPr>
        <w:t>Макаренко Андрея Николаевича</w:t>
      </w:r>
      <w:r w:rsidRPr="00A93119">
        <w:rPr>
          <w:rFonts w:ascii="Times New Roman" w:eastAsia="Times New Roman" w:hAnsi="Times New Roman" w:cs="Times New Roman"/>
          <w:noProof/>
          <w:lang w:eastAsia="ru-RU"/>
        </w:rPr>
        <w:t xml:space="preserve">, действующего на основании </w:t>
      </w:r>
      <w:r w:rsidR="006301D9" w:rsidRPr="00A93119">
        <w:rPr>
          <w:rFonts w:ascii="Times New Roman" w:eastAsia="Times New Roman" w:hAnsi="Times New Roman" w:cs="Times New Roman"/>
          <w:noProof/>
          <w:lang w:eastAsia="ru-RU"/>
        </w:rPr>
        <w:t>Устава</w:t>
      </w:r>
      <w:r w:rsidRPr="00A93119">
        <w:rPr>
          <w:rFonts w:ascii="Times New Roman" w:eastAsia="Times New Roman" w:hAnsi="Times New Roman" w:cs="Times New Roman"/>
          <w:noProof/>
          <w:lang w:eastAsia="ru-RU"/>
        </w:rPr>
        <w:t xml:space="preserve">,  с одной стороны </w:t>
      </w:r>
    </w:p>
    <w:p w:rsidR="003C20A4" w:rsidRPr="00A93119" w:rsidRDefault="000D58E3" w:rsidP="00A93119">
      <w:pPr>
        <w:autoSpaceDE w:val="0"/>
        <w:autoSpaceDN w:val="0"/>
        <w:adjustRightInd w:val="0"/>
        <w:spacing w:after="0" w:line="240" w:lineRule="auto"/>
        <w:ind w:firstLine="720"/>
        <w:jc w:val="both"/>
        <w:rPr>
          <w:rFonts w:ascii="Times New Roman" w:eastAsia="Times New Roman" w:hAnsi="Times New Roman" w:cs="Times New Roman"/>
          <w:noProof/>
          <w:lang w:eastAsia="ru-RU"/>
        </w:rPr>
      </w:pPr>
      <w:proofErr w:type="gramStart"/>
      <w:r w:rsidRPr="00A93119">
        <w:rPr>
          <w:rFonts w:ascii="Times New Roman" w:eastAsia="Times New Roman" w:hAnsi="Times New Roman" w:cs="Times New Roman"/>
          <w:noProof/>
          <w:lang w:eastAsia="ru-RU"/>
        </w:rPr>
        <w:t xml:space="preserve">и </w:t>
      </w:r>
      <w:r w:rsidR="00A0227A" w:rsidRPr="00A93119">
        <w:rPr>
          <w:rFonts w:ascii="Times New Roman" w:eastAsia="Times New Roman" w:hAnsi="Times New Roman" w:cs="Times New Roman"/>
          <w:noProof/>
          <w:lang w:eastAsia="ru-RU"/>
        </w:rPr>
        <w:t>__________________________</w:t>
      </w:r>
      <w:r w:rsidR="000F55E6" w:rsidRPr="00A93119">
        <w:rPr>
          <w:rFonts w:ascii="Times New Roman" w:eastAsia="Times New Roman" w:hAnsi="Times New Roman" w:cs="Times New Roman"/>
          <w:noProof/>
          <w:lang w:eastAsia="ru-RU"/>
        </w:rPr>
        <w:t>, именуемая в дальнейшем «Исполнитель»,</w:t>
      </w:r>
      <w:r w:rsidR="00A0227A" w:rsidRPr="00A93119">
        <w:rPr>
          <w:rFonts w:ascii="Times New Roman" w:eastAsia="Times New Roman" w:hAnsi="Times New Roman" w:cs="Times New Roman"/>
          <w:noProof/>
          <w:lang w:eastAsia="ru-RU"/>
        </w:rPr>
        <w:t xml:space="preserve"> в лице____________________,  действующий</w:t>
      </w:r>
      <w:r w:rsidR="000F55E6" w:rsidRPr="00A93119">
        <w:rPr>
          <w:rFonts w:ascii="Times New Roman" w:eastAsia="Times New Roman" w:hAnsi="Times New Roman" w:cs="Times New Roman"/>
          <w:noProof/>
          <w:lang w:eastAsia="ru-RU"/>
        </w:rPr>
        <w:t xml:space="preserve"> на основании </w:t>
      </w:r>
      <w:r w:rsidR="00A0227A" w:rsidRPr="00A93119">
        <w:rPr>
          <w:rFonts w:ascii="Times New Roman" w:eastAsia="Times New Roman" w:hAnsi="Times New Roman" w:cs="Times New Roman"/>
          <w:noProof/>
          <w:lang w:eastAsia="ru-RU"/>
        </w:rPr>
        <w:t>_________________________</w:t>
      </w:r>
      <w:r w:rsidR="000F55E6" w:rsidRPr="00A93119">
        <w:rPr>
          <w:rFonts w:ascii="Times New Roman" w:hAnsi="Times New Roman" w:cs="Times New Roman"/>
        </w:rPr>
        <w:t>,</w:t>
      </w:r>
      <w:r w:rsidR="000F55E6" w:rsidRPr="00A93119">
        <w:rPr>
          <w:rFonts w:ascii="Times New Roman" w:eastAsia="Times New Roman" w:hAnsi="Times New Roman" w:cs="Times New Roman"/>
          <w:noProof/>
          <w:lang w:eastAsia="ru-RU"/>
        </w:rPr>
        <w:t xml:space="preserve"> с  другой  стороны, </w:t>
      </w:r>
      <w:r w:rsidR="00974BEA" w:rsidRPr="00A93119">
        <w:rPr>
          <w:rFonts w:ascii="Times New Roman" w:eastAsia="Times New Roman" w:hAnsi="Times New Roman" w:cs="Times New Roman"/>
          <w:noProof/>
          <w:lang w:eastAsia="ru-RU"/>
        </w:rPr>
        <w:t xml:space="preserve">на основании пункта </w:t>
      </w:r>
      <w:r w:rsidR="00A93119" w:rsidRPr="00A93119">
        <w:rPr>
          <w:rFonts w:ascii="Times New Roman" w:eastAsia="Times New Roman" w:hAnsi="Times New Roman" w:cs="Times New Roman"/>
          <w:noProof/>
          <w:lang w:eastAsia="ru-RU"/>
        </w:rPr>
        <w:t xml:space="preserve">4 </w:t>
      </w:r>
      <w:r w:rsidR="00974BEA" w:rsidRPr="00A93119">
        <w:rPr>
          <w:rFonts w:ascii="Times New Roman" w:eastAsia="Times New Roman" w:hAnsi="Times New Roman" w:cs="Times New Roman"/>
          <w:noProof/>
          <w:lang w:eastAsia="ru-RU"/>
        </w:rPr>
        <w:t>части 1 статьи 93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w:t>
      </w:r>
      <w:r w:rsidR="00FB4430" w:rsidRPr="00A93119">
        <w:rPr>
          <w:rFonts w:ascii="Times New Roman" w:eastAsia="Times New Roman" w:hAnsi="Times New Roman" w:cs="Times New Roman"/>
          <w:noProof/>
          <w:lang w:eastAsia="ru-RU"/>
        </w:rPr>
        <w:t xml:space="preserve"> </w:t>
      </w:r>
      <w:r w:rsidR="00974BEA" w:rsidRPr="00A93119">
        <w:rPr>
          <w:rFonts w:ascii="Times New Roman" w:eastAsia="Times New Roman" w:hAnsi="Times New Roman" w:cs="Times New Roman"/>
          <w:noProof/>
          <w:lang w:eastAsia="ru-RU"/>
        </w:rPr>
        <w:t>гражданско-правовой Договор (далее по тексту – Договор) о нижеследующем:</w:t>
      </w:r>
      <w:proofErr w:type="gramEnd"/>
    </w:p>
    <w:p w:rsidR="003C20A4" w:rsidRPr="00A93119" w:rsidRDefault="003C20A4" w:rsidP="00A93119">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bCs/>
          <w:color w:val="000000"/>
          <w:lang w:eastAsia="ru-RU"/>
        </w:rPr>
        <w:t>Статья 1.</w:t>
      </w:r>
      <w:r w:rsidRPr="00A93119">
        <w:rPr>
          <w:rFonts w:ascii="Times New Roman" w:eastAsia="Times New Roman" w:hAnsi="Times New Roman" w:cs="Times New Roman"/>
          <w:b/>
          <w:color w:val="000000"/>
          <w:lang w:eastAsia="ru-RU"/>
        </w:rPr>
        <w:t xml:space="preserve"> Предмет Договора</w:t>
      </w:r>
    </w:p>
    <w:p w:rsidR="003C20A4" w:rsidRPr="00A93119" w:rsidRDefault="003C20A4" w:rsidP="00A93119">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 xml:space="preserve">1.1. Исполнитель оказывает услуги </w:t>
      </w:r>
      <w:r w:rsidR="000D58E3" w:rsidRPr="00A93119">
        <w:rPr>
          <w:rFonts w:ascii="Times New Roman" w:eastAsia="Times New Roman" w:hAnsi="Times New Roman" w:cs="Times New Roman"/>
          <w:bCs/>
          <w:lang w:eastAsia="ru-RU"/>
        </w:rPr>
        <w:t>по техническому обслуживанию установки водоподготовки бассейна «Посейдон» в период ее эксплуатации для нужд федерального государственного бюджетного образовательного учреждения высшего образования «Томский государственный педагогический университет»,</w:t>
      </w:r>
      <w:r w:rsidRPr="00A93119">
        <w:rPr>
          <w:rFonts w:ascii="Times New Roman" w:eastAsia="Times New Roman" w:hAnsi="Times New Roman" w:cs="Times New Roman"/>
          <w:bCs/>
          <w:lang w:eastAsia="ru-RU"/>
        </w:rPr>
        <w:t xml:space="preserve"> а Заказчик принимает и оплачивает оказанные Исполнителем услуги.</w:t>
      </w:r>
    </w:p>
    <w:p w:rsidR="003C20A4" w:rsidRPr="00A93119" w:rsidRDefault="003C20A4" w:rsidP="00A93119">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1.2.</w:t>
      </w:r>
      <w:r w:rsidRPr="00A93119">
        <w:rPr>
          <w:rFonts w:ascii="Times New Roman" w:eastAsia="Times New Roman" w:hAnsi="Times New Roman" w:cs="Times New Roman"/>
          <w:bCs/>
          <w:lang w:eastAsia="ru-RU"/>
        </w:rPr>
        <w:tab/>
        <w:t xml:space="preserve">Наименование, содержание и объем услуг указаны в Условиях оказания услуг  (Приложение № </w:t>
      </w:r>
      <w:r w:rsidR="00974BEA" w:rsidRPr="00A93119">
        <w:rPr>
          <w:rFonts w:ascii="Times New Roman" w:eastAsia="Times New Roman" w:hAnsi="Times New Roman" w:cs="Times New Roman"/>
          <w:bCs/>
          <w:lang w:eastAsia="ru-RU"/>
        </w:rPr>
        <w:t>1</w:t>
      </w:r>
      <w:r w:rsidRPr="00A93119">
        <w:rPr>
          <w:rFonts w:ascii="Times New Roman" w:eastAsia="Times New Roman" w:hAnsi="Times New Roman" w:cs="Times New Roman"/>
          <w:bCs/>
          <w:lang w:eastAsia="ru-RU"/>
        </w:rPr>
        <w:t xml:space="preserve"> к настоящему Договору).   </w:t>
      </w:r>
    </w:p>
    <w:p w:rsidR="003C20A4" w:rsidRPr="00A93119" w:rsidRDefault="003C20A4" w:rsidP="00A93119">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 xml:space="preserve">1.3. Идентификационный код закупки: </w:t>
      </w:r>
      <w:r w:rsidR="00A93119" w:rsidRPr="00A93119">
        <w:rPr>
          <w:rFonts w:ascii="Times New Roman" w:eastAsia="Times New Roman" w:hAnsi="Times New Roman" w:cs="Times New Roman"/>
          <w:b/>
          <w:bCs/>
          <w:lang w:eastAsia="ru-RU"/>
        </w:rPr>
        <w:t>26 1 7018017907 701701001 0013 000 0000 244.</w:t>
      </w:r>
    </w:p>
    <w:p w:rsidR="003C20A4" w:rsidRPr="00A93119" w:rsidRDefault="003C20A4" w:rsidP="00A93119">
      <w:pPr>
        <w:widowControl w:val="0"/>
        <w:numPr>
          <w:ilvl w:val="0"/>
          <w:numId w:val="1"/>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color w:val="000000"/>
          <w:lang w:eastAsia="ru-RU"/>
        </w:rPr>
      </w:pPr>
      <w:r w:rsidRPr="00A93119">
        <w:rPr>
          <w:rFonts w:ascii="Times New Roman" w:eastAsia="Times New Roman" w:hAnsi="Times New Roman" w:cs="Times New Roman"/>
          <w:b/>
          <w:color w:val="000000"/>
          <w:lang w:eastAsia="ru-RU"/>
        </w:rPr>
        <w:t>Цена Договора и порядок расчетов</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2.1. </w:t>
      </w:r>
      <w:proofErr w:type="gramStart"/>
      <w:r w:rsidRPr="00A93119">
        <w:rPr>
          <w:rFonts w:ascii="Times New Roman" w:eastAsia="Times New Roman" w:hAnsi="Times New Roman" w:cs="Times New Roman"/>
          <w:lang w:eastAsia="ru-RU"/>
        </w:rPr>
        <w:t xml:space="preserve">Цена Договора </w:t>
      </w:r>
      <w:r w:rsidR="00A0227A" w:rsidRPr="00A93119">
        <w:rPr>
          <w:rFonts w:ascii="Times New Roman" w:eastAsia="Times New Roman" w:hAnsi="Times New Roman" w:cs="Times New Roman"/>
          <w:lang w:eastAsia="ru-RU"/>
        </w:rPr>
        <w:t xml:space="preserve">составляет 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9" w:history="1">
        <w:r w:rsidR="00A0227A" w:rsidRPr="00A93119">
          <w:rPr>
            <w:rStyle w:val="a6"/>
            <w:rFonts w:ascii="Times New Roman" w:eastAsia="Times New Roman" w:hAnsi="Times New Roman" w:cs="Times New Roman"/>
            <w:lang w:eastAsia="ru-RU"/>
          </w:rPr>
          <w:t>кодекса</w:t>
        </w:r>
      </w:hyperlink>
      <w:r w:rsidR="00A0227A" w:rsidRPr="00A93119">
        <w:rPr>
          <w:rFonts w:ascii="Times New Roman" w:eastAsia="Times New Roman" w:hAnsi="Times New Roman" w:cs="Times New Roman"/>
          <w:lang w:eastAsia="ru-RU"/>
        </w:rPr>
        <w:t xml:space="preserve"> Российской Федерации (письмо (уведомление), каким налоговым органом выдано, когда, № _____).</w:t>
      </w:r>
      <w:proofErr w:type="gramEnd"/>
    </w:p>
    <w:p w:rsidR="003C20A4" w:rsidRPr="00A93119" w:rsidRDefault="003C20A4" w:rsidP="00A93119">
      <w:pPr>
        <w:widowControl w:val="0"/>
        <w:snapToGrid w:val="0"/>
        <w:spacing w:after="0" w:line="240" w:lineRule="auto"/>
        <w:ind w:firstLine="567"/>
        <w:jc w:val="both"/>
        <w:rPr>
          <w:rFonts w:ascii="Times New Roman" w:hAnsi="Times New Roman" w:cs="Times New Roman"/>
          <w:i/>
        </w:rPr>
      </w:pPr>
      <w:r w:rsidRPr="00A93119">
        <w:rPr>
          <w:rFonts w:ascii="Times New Roman" w:hAnsi="Times New Roman" w:cs="Times New Roman"/>
          <w:i/>
        </w:rPr>
        <w:t xml:space="preserve">В случае заключения договора с юридическим лицом или физическим лицом, в том </w:t>
      </w:r>
      <w:proofErr w:type="gramStart"/>
      <w:r w:rsidRPr="00A93119">
        <w:rPr>
          <w:rFonts w:ascii="Times New Roman" w:hAnsi="Times New Roman" w:cs="Times New Roman"/>
          <w:i/>
        </w:rPr>
        <w:t>числе</w:t>
      </w:r>
      <w:proofErr w:type="gramEnd"/>
      <w:r w:rsidRPr="00A93119">
        <w:rPr>
          <w:rFonts w:ascii="Times New Roman" w:hAnsi="Times New Roman" w:cs="Times New Roman"/>
          <w:i/>
        </w:rPr>
        <w:t xml:space="preserve">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2.1.1. Цена настоящего Договора является твердой и определена на весь срок действия Договора, за исключением случаев, предусмотренных пунктом 13.2  Договора.</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2.2. Цена Договора формируется с учетом всех расходов Исполнителя по выполнению обязательств в соответствии с настоящим Договором, в том числе</w:t>
      </w:r>
      <w:r w:rsidR="00180F12" w:rsidRPr="00A93119">
        <w:rPr>
          <w:rFonts w:ascii="Times New Roman" w:eastAsia="Times New Roman" w:hAnsi="Times New Roman" w:cs="Times New Roman"/>
          <w:lang w:eastAsia="ru-RU"/>
        </w:rPr>
        <w:t>:</w:t>
      </w:r>
      <w:r w:rsidRPr="00A93119">
        <w:rPr>
          <w:rFonts w:ascii="Times New Roman" w:eastAsia="Times New Roman" w:hAnsi="Times New Roman" w:cs="Times New Roman"/>
          <w:lang w:eastAsia="ru-RU"/>
        </w:rPr>
        <w:t xml:space="preserve"> </w:t>
      </w:r>
      <w:r w:rsidR="00180F12" w:rsidRPr="00A93119">
        <w:rPr>
          <w:rFonts w:ascii="Times New Roman" w:eastAsia="Times New Roman" w:hAnsi="Times New Roman" w:cs="Times New Roman"/>
          <w:lang w:eastAsia="ru-RU"/>
        </w:rPr>
        <w:t>стоимость оказания услуг, расходы на техническое обслуживание, стоимость материалов, другие расходы, связанные с исполнением обязательств, налоги, сборы, пошлины, прочие расходы.</w:t>
      </w:r>
    </w:p>
    <w:p w:rsidR="003C20A4" w:rsidRPr="00A93119" w:rsidRDefault="003C20A4" w:rsidP="00A93119">
      <w:pPr>
        <w:spacing w:after="0" w:line="240" w:lineRule="auto"/>
        <w:ind w:firstLine="567"/>
        <w:jc w:val="both"/>
        <w:rPr>
          <w:rFonts w:ascii="Times New Roman" w:eastAsia="Times New Roman" w:hAnsi="Times New Roman" w:cs="Times New Roman"/>
          <w:b/>
          <w:u w:val="single"/>
          <w:lang w:eastAsia="ru-RU"/>
        </w:rPr>
      </w:pPr>
      <w:r w:rsidRPr="00A93119">
        <w:rPr>
          <w:rFonts w:ascii="Times New Roman" w:eastAsia="Times New Roman" w:hAnsi="Times New Roman" w:cs="Times New Roman"/>
          <w:lang w:eastAsia="ru-RU"/>
        </w:rPr>
        <w:t xml:space="preserve">2.3. </w:t>
      </w:r>
      <w:r w:rsidR="00395121" w:rsidRPr="00A93119">
        <w:rPr>
          <w:rFonts w:ascii="Times New Roman" w:eastAsia="Times New Roman" w:hAnsi="Times New Roman" w:cs="Times New Roman"/>
          <w:lang w:eastAsia="ru-RU"/>
        </w:rPr>
        <w:t xml:space="preserve">Оплата оказанных услуг осуществляется ежемесячно, безналичным расчетом путем перечисления денежных средств на расчетный счет Исполнителя. Перечисление денежных средств осуществляется в течение 7 (Семи) рабочих дней </w:t>
      </w:r>
      <w:proofErr w:type="gramStart"/>
      <w:r w:rsidR="00395121" w:rsidRPr="00A93119">
        <w:rPr>
          <w:rFonts w:ascii="Times New Roman" w:eastAsia="Times New Roman" w:hAnsi="Times New Roman" w:cs="Times New Roman"/>
          <w:lang w:eastAsia="ru-RU"/>
        </w:rPr>
        <w:t>с даты приемки</w:t>
      </w:r>
      <w:proofErr w:type="gramEnd"/>
      <w:r w:rsidR="00395121" w:rsidRPr="00A93119">
        <w:rPr>
          <w:rFonts w:ascii="Times New Roman" w:eastAsia="Times New Roman" w:hAnsi="Times New Roman" w:cs="Times New Roman"/>
          <w:lang w:eastAsia="ru-RU"/>
        </w:rPr>
        <w:t xml:space="preserve"> услуг на основании выставленного Исполнителем оригинала счета, акта приемки оказанных услуг и подписанного Исполнителем акта приемки (ф. 0510452)</w:t>
      </w:r>
      <w:r w:rsidR="00395121" w:rsidRPr="00A93119">
        <w:rPr>
          <w:rFonts w:ascii="Times New Roman" w:eastAsia="Times New Roman" w:hAnsi="Times New Roman" w:cs="Times New Roman"/>
          <w:vertAlign w:val="superscript"/>
          <w:lang w:eastAsia="ru-RU"/>
        </w:rPr>
        <w:footnoteReference w:id="1"/>
      </w:r>
      <w:r w:rsidR="00395121" w:rsidRPr="00A93119">
        <w:rPr>
          <w:rFonts w:ascii="Times New Roman" w:eastAsia="Times New Roman" w:hAnsi="Times New Roman" w:cs="Times New Roman"/>
          <w:lang w:eastAsia="ru-RU"/>
        </w:rPr>
        <w:t>. Днем приемки услуг считается дата подписания Заказчиком акта приемки оказанных услуг.</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2.4. Источник финансирования: субсидии в рамках выполнения государственного задания.</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2.5. Платежи по настоящему Договору осуществляются в валюте Российской Федерации (в рублях).</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2.6.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настоящего Договора: Не предусмотрено.</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2.7. Банковское сопровождение Договора не установлено.</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2.8. По соглашению Сторон цена договора может быть снижена без изменения предусмотренных договором объема и качества оказанных услуг, и иных условий договора.</w:t>
      </w:r>
    </w:p>
    <w:p w:rsidR="003C20A4" w:rsidRPr="00A93119" w:rsidRDefault="003C20A4" w:rsidP="00A9311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2.9. Заказчик по согласованию с Исполнителем в ходе исполнения договора вправе изменить не </w:t>
      </w:r>
      <w:r w:rsidRPr="00A93119">
        <w:rPr>
          <w:rFonts w:ascii="Times New Roman" w:eastAsia="Times New Roman" w:hAnsi="Times New Roman" w:cs="Times New Roman"/>
          <w:lang w:eastAsia="ru-RU"/>
        </w:rPr>
        <w:lastRenderedPageBreak/>
        <w:t>более чем на десять процентов предусмотренные договором объем оказанных услуг. При этом по соглашению Сторон допускается изменение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w:t>
      </w:r>
      <w:r w:rsidR="00A515F6" w:rsidRPr="00A93119">
        <w:rPr>
          <w:rFonts w:ascii="Times New Roman" w:eastAsia="Times New Roman" w:hAnsi="Times New Roman" w:cs="Times New Roman"/>
          <w:lang w:eastAsia="ru-RU"/>
        </w:rPr>
        <w:t>дусмотренного договором объема услуг</w:t>
      </w:r>
      <w:r w:rsidRPr="00A93119">
        <w:rPr>
          <w:rFonts w:ascii="Times New Roman" w:eastAsia="Times New Roman" w:hAnsi="Times New Roman" w:cs="Times New Roman"/>
          <w:lang w:eastAsia="ru-RU"/>
        </w:rPr>
        <w:t>, Стороны обязаны уменьшить цену договора исходя из цены единицы</w:t>
      </w:r>
      <w:r w:rsidR="00A515F6" w:rsidRPr="00A93119">
        <w:rPr>
          <w:rFonts w:ascii="Times New Roman" w:eastAsia="Times New Roman" w:hAnsi="Times New Roman" w:cs="Times New Roman"/>
          <w:lang w:eastAsia="ru-RU"/>
        </w:rPr>
        <w:t xml:space="preserve"> услуги</w:t>
      </w:r>
      <w:r w:rsidRPr="00A93119">
        <w:rPr>
          <w:rFonts w:ascii="Times New Roman" w:eastAsia="Times New Roman" w:hAnsi="Times New Roman" w:cs="Times New Roman"/>
          <w:lang w:eastAsia="ru-RU"/>
        </w:rPr>
        <w:t>.</w:t>
      </w:r>
    </w:p>
    <w:p w:rsidR="003C20A4" w:rsidRPr="00A93119" w:rsidRDefault="003C20A4" w:rsidP="00A93119">
      <w:pPr>
        <w:widowControl w:val="0"/>
        <w:numPr>
          <w:ilvl w:val="0"/>
          <w:numId w:val="1"/>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Обязательства Сторон</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3.1. Исполнитель обязуется: </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3.1.1. Оказать услуги, указанные в пункте 1.1 настоящего </w:t>
      </w:r>
      <w:r w:rsidR="00395121" w:rsidRPr="00A93119">
        <w:rPr>
          <w:rFonts w:ascii="Times New Roman" w:eastAsia="Times New Roman" w:hAnsi="Times New Roman" w:cs="Times New Roman"/>
          <w:lang w:eastAsia="ru-RU"/>
        </w:rPr>
        <w:t>Договора</w:t>
      </w:r>
      <w:r w:rsidRPr="00A93119">
        <w:rPr>
          <w:rFonts w:ascii="Times New Roman" w:eastAsia="Times New Roman" w:hAnsi="Times New Roman" w:cs="Times New Roman"/>
          <w:lang w:eastAsia="ru-RU"/>
        </w:rPr>
        <w:t>, в соответствии с Условиями оказания услуг (Приложение № 1 к настоящему Договору), в соответствии с требованиями инструкций по эксплуатации оборудования и следующих документов:</w:t>
      </w:r>
    </w:p>
    <w:p w:rsidR="00180F12" w:rsidRPr="00A93119" w:rsidRDefault="00395121"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а) «</w:t>
      </w:r>
      <w:r w:rsidR="00D6724A" w:rsidRPr="00A93119">
        <w:rPr>
          <w:rFonts w:ascii="Times New Roman" w:eastAsia="Times New Roman" w:hAnsi="Times New Roman" w:cs="Times New Roman"/>
          <w:lang w:eastAsia="ru-RU"/>
        </w:rPr>
        <w:t>Правила технической эксплуатации электроустановок потребителей электрической энергии</w:t>
      </w:r>
      <w:r w:rsidRPr="00A93119">
        <w:rPr>
          <w:rFonts w:ascii="Times New Roman" w:eastAsia="Times New Roman" w:hAnsi="Times New Roman" w:cs="Times New Roman"/>
          <w:lang w:eastAsia="ru-RU"/>
        </w:rPr>
        <w:t>»</w:t>
      </w:r>
      <w:r w:rsidR="00180F12" w:rsidRPr="00A93119">
        <w:rPr>
          <w:rFonts w:ascii="Times New Roman" w:eastAsia="Times New Roman" w:hAnsi="Times New Roman" w:cs="Times New Roman"/>
          <w:lang w:eastAsia="ru-RU"/>
        </w:rPr>
        <w:t xml:space="preserve">, утвержденные </w:t>
      </w:r>
      <w:r w:rsidR="00D6724A" w:rsidRPr="00A93119">
        <w:rPr>
          <w:rFonts w:ascii="Times New Roman" w:eastAsia="Times New Roman" w:hAnsi="Times New Roman" w:cs="Times New Roman"/>
          <w:lang w:eastAsia="ru-RU"/>
        </w:rPr>
        <w:t xml:space="preserve">Приказом </w:t>
      </w:r>
      <w:r w:rsidRPr="00A93119">
        <w:rPr>
          <w:rFonts w:ascii="Times New Roman" w:eastAsia="Times New Roman" w:hAnsi="Times New Roman" w:cs="Times New Roman"/>
          <w:lang w:eastAsia="ru-RU"/>
        </w:rPr>
        <w:t>Минэнерго России от 12.08.2022 №</w:t>
      </w:r>
      <w:r w:rsidR="00D6724A" w:rsidRPr="00A93119">
        <w:rPr>
          <w:rFonts w:ascii="Times New Roman" w:eastAsia="Times New Roman" w:hAnsi="Times New Roman" w:cs="Times New Roman"/>
          <w:lang w:eastAsia="ru-RU"/>
        </w:rPr>
        <w:t xml:space="preserve"> 811</w:t>
      </w:r>
      <w:r w:rsidR="00180F12" w:rsidRPr="00A93119">
        <w:rPr>
          <w:rFonts w:ascii="Times New Roman" w:eastAsia="Times New Roman" w:hAnsi="Times New Roman" w:cs="Times New Roman"/>
          <w:lang w:eastAsia="ru-RU"/>
        </w:rPr>
        <w:t>;</w:t>
      </w:r>
    </w:p>
    <w:p w:rsidR="00180F12" w:rsidRPr="00A93119" w:rsidRDefault="00E43068"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б</w:t>
      </w:r>
      <w:r w:rsidR="00180F12" w:rsidRPr="00A93119">
        <w:rPr>
          <w:rFonts w:ascii="Times New Roman" w:eastAsia="Times New Roman" w:hAnsi="Times New Roman" w:cs="Times New Roman"/>
          <w:lang w:eastAsia="ru-RU"/>
        </w:rPr>
        <w:t>) ГОСТ 12.3.006-75 «ССБТ. Эксплуатация водопроводных и канализационных сооружений и сетей, общие требования безопасности».</w:t>
      </w:r>
    </w:p>
    <w:p w:rsidR="00180F12" w:rsidRPr="00A93119" w:rsidRDefault="00E43068"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в</w:t>
      </w:r>
      <w:r w:rsidR="00180F12" w:rsidRPr="00A93119">
        <w:rPr>
          <w:rFonts w:ascii="Times New Roman" w:eastAsia="Times New Roman" w:hAnsi="Times New Roman" w:cs="Times New Roman"/>
          <w:lang w:eastAsia="ru-RU"/>
        </w:rPr>
        <w:t xml:space="preserve">) МДК 3-02.2001. </w:t>
      </w:r>
      <w:r w:rsidR="00395121" w:rsidRPr="00A93119">
        <w:rPr>
          <w:rFonts w:ascii="Times New Roman" w:eastAsia="Times New Roman" w:hAnsi="Times New Roman" w:cs="Times New Roman"/>
          <w:lang w:eastAsia="ru-RU"/>
        </w:rPr>
        <w:t>«</w:t>
      </w:r>
      <w:r w:rsidR="00180F12" w:rsidRPr="00A93119">
        <w:rPr>
          <w:rFonts w:ascii="Times New Roman" w:eastAsia="Times New Roman" w:hAnsi="Times New Roman" w:cs="Times New Roman"/>
          <w:lang w:eastAsia="ru-RU"/>
        </w:rPr>
        <w:t>Правила технической эксплуатации систем и сооружений коммунального водоснабжения и канализации</w:t>
      </w:r>
      <w:r w:rsidR="00395121" w:rsidRPr="00A93119">
        <w:rPr>
          <w:rFonts w:ascii="Times New Roman" w:eastAsia="Times New Roman" w:hAnsi="Times New Roman" w:cs="Times New Roman"/>
          <w:lang w:eastAsia="ru-RU"/>
        </w:rPr>
        <w:t>»</w:t>
      </w:r>
      <w:r w:rsidR="00180F12" w:rsidRPr="00A93119">
        <w:rPr>
          <w:rFonts w:ascii="Times New Roman" w:eastAsia="Times New Roman" w:hAnsi="Times New Roman" w:cs="Times New Roman"/>
          <w:lang w:eastAsia="ru-RU"/>
        </w:rPr>
        <w:t>, утвержденные Приказ</w:t>
      </w:r>
      <w:r w:rsidR="00395121" w:rsidRPr="00A93119">
        <w:rPr>
          <w:rFonts w:ascii="Times New Roman" w:eastAsia="Times New Roman" w:hAnsi="Times New Roman" w:cs="Times New Roman"/>
          <w:lang w:eastAsia="ru-RU"/>
        </w:rPr>
        <w:t>ом Госстроя РФ от 30.12.1999 №</w:t>
      </w:r>
      <w:r w:rsidR="00180F12" w:rsidRPr="00A93119">
        <w:rPr>
          <w:rFonts w:ascii="Times New Roman" w:eastAsia="Times New Roman" w:hAnsi="Times New Roman" w:cs="Times New Roman"/>
          <w:lang w:eastAsia="ru-RU"/>
        </w:rPr>
        <w:t xml:space="preserve"> 168;</w:t>
      </w:r>
    </w:p>
    <w:p w:rsidR="00180F12" w:rsidRPr="00A93119" w:rsidRDefault="00E43068"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г</w:t>
      </w:r>
      <w:r w:rsidR="00180F12" w:rsidRPr="00A93119">
        <w:rPr>
          <w:rFonts w:ascii="Times New Roman" w:eastAsia="Times New Roman" w:hAnsi="Times New Roman" w:cs="Times New Roman"/>
          <w:lang w:eastAsia="ru-RU"/>
        </w:rPr>
        <w:t xml:space="preserve">) ГОСТ </w:t>
      </w:r>
      <w:proofErr w:type="gramStart"/>
      <w:r w:rsidR="00180F12" w:rsidRPr="00A93119">
        <w:rPr>
          <w:rFonts w:ascii="Times New Roman" w:eastAsia="Times New Roman" w:hAnsi="Times New Roman" w:cs="Times New Roman"/>
          <w:lang w:eastAsia="ru-RU"/>
        </w:rPr>
        <w:t>Р</w:t>
      </w:r>
      <w:proofErr w:type="gramEnd"/>
      <w:r w:rsidR="00180F12" w:rsidRPr="00A93119">
        <w:rPr>
          <w:rFonts w:ascii="Times New Roman" w:eastAsia="Times New Roman" w:hAnsi="Times New Roman" w:cs="Times New Roman"/>
          <w:lang w:eastAsia="ru-RU"/>
        </w:rPr>
        <w:t xml:space="preserve"> 53491.1-2009 Бассейны. Подготовка воды. Часть 1. Общие требования.</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Исполнитель должен руководствоваться требованиями эксплуатационной документации фирмы-изготовителя оборудования. В бассейне «Посейдон» ТГПУ установлено оборудование фирмы «BWT» (Германия).</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Техническое обслуживание производится с использованием технических средств, оборудования, инструментов и материалов Исполнителя. Исполнитель в течение срока действия договора должен иметь документы, подтверждающие качество используемых материалов.</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3.1.3. По окончании оказания услуг по настоящему </w:t>
      </w:r>
      <w:r w:rsidR="00233363" w:rsidRPr="00A93119">
        <w:rPr>
          <w:rFonts w:ascii="Times New Roman" w:eastAsia="Times New Roman" w:hAnsi="Times New Roman" w:cs="Times New Roman"/>
          <w:lang w:eastAsia="ru-RU"/>
        </w:rPr>
        <w:t>Договору</w:t>
      </w:r>
      <w:r w:rsidRPr="00A93119">
        <w:rPr>
          <w:rFonts w:ascii="Times New Roman" w:eastAsia="Times New Roman" w:hAnsi="Times New Roman" w:cs="Times New Roman"/>
          <w:lang w:eastAsia="ru-RU"/>
        </w:rPr>
        <w:t xml:space="preserve"> либо по окончании оказания услуг, предусмотренных отдельным этапом оказания услуг по </w:t>
      </w:r>
      <w:r w:rsidR="00233363" w:rsidRPr="00A93119">
        <w:rPr>
          <w:rFonts w:ascii="Times New Roman" w:eastAsia="Times New Roman" w:hAnsi="Times New Roman" w:cs="Times New Roman"/>
          <w:lang w:eastAsia="ru-RU"/>
        </w:rPr>
        <w:t>Договору</w:t>
      </w:r>
      <w:r w:rsidRPr="00A93119">
        <w:rPr>
          <w:rFonts w:ascii="Times New Roman" w:eastAsia="Times New Roman" w:hAnsi="Times New Roman" w:cs="Times New Roman"/>
          <w:lang w:eastAsia="ru-RU"/>
        </w:rPr>
        <w:t xml:space="preserve">, представить документы о приемке по соответствующему этапу исполнения настоящего </w:t>
      </w:r>
      <w:r w:rsidR="00233363" w:rsidRPr="00A93119">
        <w:rPr>
          <w:rFonts w:ascii="Times New Roman" w:eastAsia="Times New Roman" w:hAnsi="Times New Roman" w:cs="Times New Roman"/>
          <w:lang w:eastAsia="ru-RU"/>
        </w:rPr>
        <w:t>Договора</w:t>
      </w:r>
      <w:r w:rsidRPr="00A93119">
        <w:rPr>
          <w:rFonts w:ascii="Times New Roman" w:eastAsia="Times New Roman" w:hAnsi="Times New Roman" w:cs="Times New Roman"/>
          <w:lang w:eastAsia="ru-RU"/>
        </w:rPr>
        <w:t xml:space="preserve">, а также счет и </w:t>
      </w:r>
      <w:proofErr w:type="gramStart"/>
      <w:r w:rsidRPr="00A93119">
        <w:rPr>
          <w:rFonts w:ascii="Times New Roman" w:eastAsia="Times New Roman" w:hAnsi="Times New Roman" w:cs="Times New Roman"/>
          <w:lang w:eastAsia="ru-RU"/>
        </w:rPr>
        <w:t>счета-фактуру</w:t>
      </w:r>
      <w:proofErr w:type="gramEnd"/>
      <w:r w:rsidRPr="00A93119">
        <w:rPr>
          <w:rFonts w:ascii="Times New Roman" w:eastAsia="Times New Roman" w:hAnsi="Times New Roman" w:cs="Times New Roman"/>
          <w:lang w:eastAsia="ru-RU"/>
        </w:rPr>
        <w:t xml:space="preserve"> по соответствующему этапу оказания услуг в сроки, определенные разделом IV настоящего </w:t>
      </w:r>
      <w:r w:rsidR="00233363" w:rsidRPr="00A93119">
        <w:rPr>
          <w:rFonts w:ascii="Times New Roman" w:eastAsia="Times New Roman" w:hAnsi="Times New Roman" w:cs="Times New Roman"/>
          <w:lang w:eastAsia="ru-RU"/>
        </w:rPr>
        <w:t>Договора</w:t>
      </w:r>
      <w:r w:rsidRPr="00A93119">
        <w:rPr>
          <w:rFonts w:ascii="Times New Roman" w:eastAsia="Times New Roman" w:hAnsi="Times New Roman" w:cs="Times New Roman"/>
          <w:lang w:eastAsia="ru-RU"/>
        </w:rPr>
        <w:t>.</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3.1.4. Исполнитель обязан устранить выявленные в период эксплуатации оборудования неисправности не позднее следующего дня после заявки Заказчика. Если для оказания услуг  требуется получение специфических запасных частей, указанный срок увеличивается не более чем на 20 дней с момента определения неисправности.</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3.1.5. Исполнитель обязан вести журнал по учету рабочего состояния оборудования и вносить туда записи об оказанных услугах. Записи в журнале учитываются при составлении актов  об оказании, неоказании или некачественном оказании услуг.</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3.1.6. Исполнитель по получении от Заказчика сообщения о неоказании или некачественном оказании услуг обязан устранить за свой счет отмеченные недостатки в кратчайший технически возможный срок, согласованный сторонами, но не более трех дней после получения сообщения.</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3.1.7. Устранение неисправностей оборудования, возникших в последствие несоблюдения Заказчиком правил ее эксплуатации производится за счет Заказчика. Несоблюдение правил эксплуатации оборудования отражается в актах, составляемых Исполнителем с участием Заказчика.</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3.1.8.  Исполнитель инструктирует представителя Заказчика по вопросам соблюдения правил эксплуатации оборудования.</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3.1.9.  Исполнитель обязан исполнять полученные в ходе оказания услуг</w:t>
      </w:r>
      <w:r w:rsidR="00233363" w:rsidRPr="00A93119">
        <w:rPr>
          <w:rFonts w:ascii="Times New Roman" w:eastAsia="Times New Roman" w:hAnsi="Times New Roman" w:cs="Times New Roman"/>
          <w:lang w:eastAsia="ru-RU"/>
        </w:rPr>
        <w:t xml:space="preserve"> </w:t>
      </w:r>
      <w:r w:rsidRPr="00A93119">
        <w:rPr>
          <w:rFonts w:ascii="Times New Roman" w:eastAsia="Times New Roman" w:hAnsi="Times New Roman" w:cs="Times New Roman"/>
          <w:lang w:eastAsia="ru-RU"/>
        </w:rPr>
        <w:t>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Исполнителя.</w:t>
      </w:r>
    </w:p>
    <w:p w:rsidR="00233363" w:rsidRPr="00A93119" w:rsidRDefault="00233363"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3.1.10. Исполнитель обязан подписать акт приемки (ф. 0510452), предоставленный Заказчиком в соответствии с пунктом </w:t>
      </w:r>
      <w:r w:rsidR="00E87DFB" w:rsidRPr="00A93119">
        <w:rPr>
          <w:rFonts w:ascii="Times New Roman" w:eastAsia="Times New Roman" w:hAnsi="Times New Roman" w:cs="Times New Roman"/>
          <w:lang w:eastAsia="ru-RU"/>
        </w:rPr>
        <w:t>3.2.6</w:t>
      </w:r>
      <w:r w:rsidRPr="00A93119">
        <w:rPr>
          <w:rFonts w:ascii="Times New Roman" w:eastAsia="Times New Roman" w:hAnsi="Times New Roman" w:cs="Times New Roman"/>
          <w:lang w:eastAsia="ru-RU"/>
        </w:rPr>
        <w:t>. Договора</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3.2. Заказчик обязуется:</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3.2.1. Принимать оказанные услуги, проверяя их состав и качество на соответствие требованиям Условий оказания услуг.</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3.2.2. Подписывать документы о приемке либо направлять Исполнителю мотивированный отказ от подписания вышеназванных документов.</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3.2.3. Оплачивать своевременно услуги, оказанные надлежащим образом в порядке, предусмотренном разделом II настоящего </w:t>
      </w:r>
      <w:r w:rsidR="00E87DFB" w:rsidRPr="00A93119">
        <w:rPr>
          <w:rFonts w:ascii="Times New Roman" w:eastAsia="Times New Roman" w:hAnsi="Times New Roman" w:cs="Times New Roman"/>
          <w:lang w:eastAsia="ru-RU"/>
        </w:rPr>
        <w:t>Договора</w:t>
      </w:r>
      <w:r w:rsidRPr="00A93119">
        <w:rPr>
          <w:rFonts w:ascii="Times New Roman" w:eastAsia="Times New Roman" w:hAnsi="Times New Roman" w:cs="Times New Roman"/>
          <w:lang w:eastAsia="ru-RU"/>
        </w:rPr>
        <w:t>.</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lastRenderedPageBreak/>
        <w:t>3.2.4. Заказчик обязан обеспечить персоналу Исполнителя доступ в необходимые технологические помещения и наличие обслуживающего персонала Заказчика на месте проведения технического обслуживания.</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3.2.5. Назначить ответственных лиц для решения организационно-технических вопросов. </w:t>
      </w:r>
    </w:p>
    <w:p w:rsidR="00E87DFB" w:rsidRPr="00A93119" w:rsidRDefault="00E87DFB"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3.2.6. Предоставить Исполнителю акт приемки (ф. 0510452), утвержденный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3.3. Исполнитель вправе:</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3.3.1. Исполнитель вправе требовать от Заказчика полной и своевременной оплаты услуг, предоставляемых Исполнителем по настоящему </w:t>
      </w:r>
      <w:r w:rsidR="00E87DFB" w:rsidRPr="00A93119">
        <w:rPr>
          <w:rFonts w:ascii="Times New Roman" w:eastAsia="Times New Roman" w:hAnsi="Times New Roman" w:cs="Times New Roman"/>
          <w:lang w:eastAsia="ru-RU"/>
        </w:rPr>
        <w:t>Договору</w:t>
      </w:r>
      <w:r w:rsidRPr="00A93119">
        <w:rPr>
          <w:rFonts w:ascii="Times New Roman" w:eastAsia="Times New Roman" w:hAnsi="Times New Roman" w:cs="Times New Roman"/>
          <w:lang w:eastAsia="ru-RU"/>
        </w:rPr>
        <w:t xml:space="preserve"> и в связи с ним.</w:t>
      </w:r>
    </w:p>
    <w:p w:rsidR="00180F12"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3.4. Заказчик вправе:</w:t>
      </w:r>
    </w:p>
    <w:p w:rsidR="003C20A4" w:rsidRPr="00A93119" w:rsidRDefault="00180F12" w:rsidP="00A9311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3.4.1. В любое время проверять соответствие качества оказываемых Исполнителем услуг, установленных настоящим </w:t>
      </w:r>
      <w:r w:rsidR="00E87DFB" w:rsidRPr="00A93119">
        <w:rPr>
          <w:rFonts w:ascii="Times New Roman" w:eastAsia="Times New Roman" w:hAnsi="Times New Roman" w:cs="Times New Roman"/>
          <w:lang w:eastAsia="ru-RU"/>
        </w:rPr>
        <w:t>Договором</w:t>
      </w:r>
      <w:r w:rsidRPr="00A93119">
        <w:rPr>
          <w:rFonts w:ascii="Times New Roman" w:eastAsia="Times New Roman" w:hAnsi="Times New Roman" w:cs="Times New Roman"/>
          <w:lang w:eastAsia="ru-RU"/>
        </w:rPr>
        <w:t xml:space="preserve">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w:t>
      </w:r>
      <w:r w:rsidR="00E87DFB" w:rsidRPr="00A93119">
        <w:rPr>
          <w:rFonts w:ascii="Times New Roman" w:eastAsia="Times New Roman" w:hAnsi="Times New Roman" w:cs="Times New Roman"/>
          <w:lang w:eastAsia="ru-RU"/>
        </w:rPr>
        <w:t>Договором</w:t>
      </w:r>
      <w:r w:rsidRPr="00A93119">
        <w:rPr>
          <w:rFonts w:ascii="Times New Roman" w:eastAsia="Times New Roman" w:hAnsi="Times New Roman" w:cs="Times New Roman"/>
          <w:lang w:eastAsia="ru-RU"/>
        </w:rPr>
        <w:t xml:space="preserve"> сроки, Заказчик вправе направить Исполнителю требование об устранении недостатков с указанием срока для их устранения.</w:t>
      </w:r>
    </w:p>
    <w:p w:rsidR="003C20A4" w:rsidRPr="00A93119" w:rsidRDefault="003C20A4" w:rsidP="00A93119">
      <w:pPr>
        <w:widowControl w:val="0"/>
        <w:numPr>
          <w:ilvl w:val="0"/>
          <w:numId w:val="1"/>
        </w:numPr>
        <w:shd w:val="clear" w:color="auto" w:fill="FFFFFF"/>
        <w:autoSpaceDE w:val="0"/>
        <w:autoSpaceDN w:val="0"/>
        <w:adjustRightInd w:val="0"/>
        <w:spacing w:after="0" w:line="240" w:lineRule="auto"/>
        <w:ind w:left="0" w:firstLine="425"/>
        <w:contextualSpacing/>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 xml:space="preserve">Качество услуги, гарантия качества. </w:t>
      </w:r>
    </w:p>
    <w:p w:rsidR="003C20A4" w:rsidRPr="00A93119" w:rsidRDefault="003C20A4" w:rsidP="00A93119">
      <w:pPr>
        <w:tabs>
          <w:tab w:val="left" w:pos="0"/>
        </w:tabs>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4.1. Качество услуг должно соответствовать обязательным требованиям, предъявляемым к услугам соответствующего рода, предусмотренным законодательством Российской Федерации. </w:t>
      </w:r>
    </w:p>
    <w:p w:rsidR="003C20A4" w:rsidRPr="00A93119" w:rsidRDefault="003C20A4" w:rsidP="00A93119">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4.2. Исполнитель гарантирует достижение показателей оказываемых услуг, составляющих предмет заключаемого Договора, на протяжении всего срока оказания услуг (гарантийный срок) в соответствии с условиями заключаемого Договора.</w:t>
      </w:r>
    </w:p>
    <w:p w:rsidR="003C20A4" w:rsidRPr="00A93119" w:rsidRDefault="003C20A4" w:rsidP="00A93119">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4.3. Заказчик вправе предъявить требования, связанные с недостатками оказываемых услуг, обнаруженными в течение гарантийного срока.</w:t>
      </w:r>
    </w:p>
    <w:p w:rsidR="003C20A4" w:rsidRPr="00A93119" w:rsidRDefault="003C20A4" w:rsidP="00A93119">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4.4. Гарантийный срок начинает течь с начала оказания услуг и до их окончания.</w:t>
      </w:r>
    </w:p>
    <w:p w:rsidR="003C20A4" w:rsidRPr="00A93119" w:rsidRDefault="003C20A4" w:rsidP="00A93119">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4.5. В случаях, когда услуга оказана Исполнителем с отступлениями от условий заключаемого Договора или с иными недостатками, которые делают ее не пригодным для предусмотренного в Договоре использования Заказчик вправе, потребовать от Исполнителя безвозмездного устранения недостатков в разумный срок. </w:t>
      </w:r>
    </w:p>
    <w:p w:rsidR="003C20A4" w:rsidRPr="00A93119" w:rsidRDefault="003C20A4" w:rsidP="00A93119">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4.6. Исполнитель вправе вместо устранения недостатков, за которые он отвечает, безвозмездно оказать услугу заново с возмещением Заказчику причиненных просрочкой исполнения убытков.                                                                                  </w:t>
      </w:r>
    </w:p>
    <w:p w:rsidR="003C20A4" w:rsidRPr="00A93119" w:rsidRDefault="003C20A4" w:rsidP="00A93119">
      <w:pPr>
        <w:autoSpaceDE w:val="0"/>
        <w:autoSpaceDN w:val="0"/>
        <w:adjustRightInd w:val="0"/>
        <w:spacing w:after="0" w:line="240" w:lineRule="auto"/>
        <w:jc w:val="center"/>
        <w:rPr>
          <w:rFonts w:ascii="Times New Roman" w:eastAsia="Times New Roman" w:hAnsi="Times New Roman" w:cs="Times New Roman"/>
          <w:b/>
          <w:bCs/>
          <w:lang w:eastAsia="ru-RU"/>
        </w:rPr>
      </w:pPr>
      <w:r w:rsidRPr="00A93119">
        <w:rPr>
          <w:rFonts w:ascii="Times New Roman" w:eastAsia="Times New Roman" w:hAnsi="Times New Roman" w:cs="Times New Roman"/>
          <w:b/>
          <w:bCs/>
          <w:lang w:eastAsia="ru-RU"/>
        </w:rPr>
        <w:t xml:space="preserve">5. Порядок приемки услуг на соответствие их объема и качества. </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5.1. Прием результата услуг проводится в присутствии уполномоченных представителей сторон. Проверка предоставленных Исполнителем результатов выполнения обязательств, предусмотренных Договором,  осуществляется уполномоченным представителем Заказчика.</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5.2.  Заказчик обязан в сроки и в порядке, которые предусмотрены настоящим Договором, с участием Исполнителя осмотреть и принять результат услуг (результат отдельного этапа услуг), а при обнаружении отступлений от настоящего Договора, ухудшающих результат Услуги, или иных недостатков в Услуге немедленно заявить об этом Исполнителю.</w:t>
      </w:r>
    </w:p>
    <w:p w:rsidR="00E34602" w:rsidRPr="00A93119" w:rsidRDefault="00E87DFB"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FF0000"/>
          <w:lang w:eastAsia="ru-RU"/>
        </w:rPr>
        <w:t xml:space="preserve"> </w:t>
      </w:r>
      <w:r w:rsidRPr="00A93119">
        <w:rPr>
          <w:rFonts w:ascii="Times New Roman" w:eastAsia="Times New Roman" w:hAnsi="Times New Roman" w:cs="Times New Roman"/>
          <w:lang w:eastAsia="ru-RU"/>
        </w:rPr>
        <w:t>5.3</w:t>
      </w:r>
      <w:r w:rsidR="00E34602" w:rsidRPr="00A93119">
        <w:rPr>
          <w:rFonts w:ascii="Times New Roman" w:eastAsia="Times New Roman" w:hAnsi="Times New Roman" w:cs="Times New Roman"/>
          <w:lang w:eastAsia="ru-RU"/>
        </w:rPr>
        <w:t xml:space="preserve">. </w:t>
      </w:r>
      <w:r w:rsidR="00E34602" w:rsidRPr="00A93119">
        <w:rPr>
          <w:rFonts w:ascii="Times New Roman" w:eastAsia="Times New Roman" w:hAnsi="Times New Roman" w:cs="Times New Roman"/>
          <w:color w:val="000000"/>
          <w:lang w:eastAsia="ru-RU"/>
        </w:rPr>
        <w:t>В случаях, когда порядок приема результата Услуг (этапа услуг) установлен законом, иными правовыми актами, обязательными требованиями государственных стандартов, строительных норм и правил, а равно иных нормативных документов, порядок приемки, определяемый пунктами настоящего Договора, применяется в части, которая не противоречит этим требованиям.</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 xml:space="preserve">В случаях, когда это предусмотрено Законом или настоящим Договором либо вытекает из характера Услуг, оказываемых по настоящему Договору, приемке результата Услуг (отдельного этапа услуг) должны предшествовать предварительные испытания. </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В этих случаях приемка может осуществляться только при положительном результате предварительных испытаний.</w:t>
      </w:r>
    </w:p>
    <w:p w:rsidR="00E34602" w:rsidRPr="00A93119" w:rsidRDefault="00E87DFB" w:rsidP="00A93119">
      <w:pPr>
        <w:widowControl w:val="0"/>
        <w:spacing w:after="0" w:line="240" w:lineRule="auto"/>
        <w:ind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color w:val="000000"/>
          <w:lang w:eastAsia="ru-RU"/>
        </w:rPr>
        <w:t>5.4</w:t>
      </w:r>
      <w:r w:rsidR="00E34602" w:rsidRPr="00A93119">
        <w:rPr>
          <w:rFonts w:ascii="Times New Roman" w:eastAsia="Times New Roman" w:hAnsi="Times New Roman" w:cs="Times New Roman"/>
          <w:color w:val="000000"/>
          <w:lang w:eastAsia="ru-RU"/>
        </w:rPr>
        <w:t xml:space="preserve">. </w:t>
      </w:r>
      <w:r w:rsidR="00E34602" w:rsidRPr="00A93119">
        <w:rPr>
          <w:rFonts w:ascii="Times New Roman" w:eastAsia="Times New Roman" w:hAnsi="Times New Roman" w:cs="Times New Roman"/>
          <w:bCs/>
          <w:color w:val="000000"/>
          <w:lang w:eastAsia="ru-RU"/>
        </w:rPr>
        <w:t xml:space="preserve">Для проверки результата Услуг (этапа услуг) в части его соответствия условиям Договора Заказчик обязан провести экспертизу оказанных услуг. </w:t>
      </w:r>
      <w:proofErr w:type="gramStart"/>
      <w:r w:rsidR="00E34602" w:rsidRPr="00A93119">
        <w:rPr>
          <w:rFonts w:ascii="Times New Roman" w:eastAsia="Times New Roman" w:hAnsi="Times New Roman" w:cs="Times New Roman"/>
          <w:bCs/>
          <w:color w:val="000000"/>
          <w:lang w:eastAsia="ru-RU"/>
        </w:rPr>
        <w:t>Экспертиза оказанных услуг (этапа услуг) проводится Заказчиком своими силами путем проверки исполнения обязательств Исполнителя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roofErr w:type="gramEnd"/>
    </w:p>
    <w:p w:rsidR="00E34602" w:rsidRPr="00A93119" w:rsidRDefault="00E34602" w:rsidP="00A93119">
      <w:pPr>
        <w:widowControl w:val="0"/>
        <w:spacing w:after="0" w:line="240" w:lineRule="auto"/>
        <w:ind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5.</w:t>
      </w:r>
      <w:r w:rsidR="00E87DFB" w:rsidRPr="00A93119">
        <w:rPr>
          <w:rFonts w:ascii="Times New Roman" w:eastAsia="Times New Roman" w:hAnsi="Times New Roman" w:cs="Times New Roman"/>
          <w:bCs/>
          <w:color w:val="000000"/>
          <w:lang w:eastAsia="ru-RU"/>
        </w:rPr>
        <w:t>5</w:t>
      </w:r>
      <w:r w:rsidRPr="00A93119">
        <w:rPr>
          <w:rFonts w:ascii="Times New Roman" w:eastAsia="Times New Roman" w:hAnsi="Times New Roman" w:cs="Times New Roman"/>
          <w:bCs/>
          <w:color w:val="000000"/>
          <w:lang w:eastAsia="ru-RU"/>
        </w:rPr>
        <w:t>. Исполнитель при сдаче результата оказанных услуг (этапа услуг) передает Заказчику следующие документы:</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 счет на оплату оказанных услуг (этапа услуг), счет-фактуру</w:t>
      </w:r>
      <w:r w:rsidR="00E532F6" w:rsidRPr="00A93119">
        <w:rPr>
          <w:rFonts w:ascii="Times New Roman" w:eastAsia="Times New Roman" w:hAnsi="Times New Roman" w:cs="Times New Roman"/>
          <w:bCs/>
          <w:color w:val="000000"/>
          <w:lang w:eastAsia="ru-RU"/>
        </w:rPr>
        <w:t xml:space="preserve"> (при наличии)</w:t>
      </w:r>
      <w:r w:rsidRPr="00A93119">
        <w:rPr>
          <w:rFonts w:ascii="Times New Roman" w:eastAsia="Times New Roman" w:hAnsi="Times New Roman" w:cs="Times New Roman"/>
          <w:bCs/>
          <w:color w:val="000000"/>
          <w:lang w:eastAsia="ru-RU"/>
        </w:rPr>
        <w:t>;</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lastRenderedPageBreak/>
        <w:t>- акт сдачи-приемки услуг (или универсальный передаточный документ);</w:t>
      </w:r>
    </w:p>
    <w:p w:rsidR="00E34602" w:rsidRPr="00A93119" w:rsidRDefault="00E87DFB" w:rsidP="00A93119">
      <w:pPr>
        <w:widowControl w:val="0"/>
        <w:spacing w:after="0" w:line="240" w:lineRule="auto"/>
        <w:ind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5.6</w:t>
      </w:r>
      <w:r w:rsidR="00E34602" w:rsidRPr="00A93119">
        <w:rPr>
          <w:rFonts w:ascii="Times New Roman" w:eastAsia="Times New Roman" w:hAnsi="Times New Roman" w:cs="Times New Roman"/>
          <w:bCs/>
          <w:color w:val="000000"/>
          <w:lang w:eastAsia="ru-RU"/>
        </w:rPr>
        <w:t>. Срок приемки услуг (этапа услуг), в том числе проведения внутренней экспертизы, не должен превышать 20 (Двадцати) рабочих дней, следующих за днем поступления Заказчику документов о прие</w:t>
      </w:r>
      <w:r w:rsidR="00B10E56" w:rsidRPr="00A93119">
        <w:rPr>
          <w:rFonts w:ascii="Times New Roman" w:eastAsia="Times New Roman" w:hAnsi="Times New Roman" w:cs="Times New Roman"/>
          <w:bCs/>
          <w:color w:val="000000"/>
          <w:lang w:eastAsia="ru-RU"/>
        </w:rPr>
        <w:t>мке, предусмотренных пунктом 5.5</w:t>
      </w:r>
      <w:r w:rsidR="00E34602" w:rsidRPr="00A93119">
        <w:rPr>
          <w:rFonts w:ascii="Times New Roman" w:eastAsia="Times New Roman" w:hAnsi="Times New Roman" w:cs="Times New Roman"/>
          <w:bCs/>
          <w:color w:val="000000"/>
          <w:lang w:eastAsia="ru-RU"/>
        </w:rPr>
        <w:t>. настоящего договора.</w:t>
      </w:r>
    </w:p>
    <w:p w:rsidR="00E34602" w:rsidRPr="00A93119" w:rsidRDefault="00B10E56" w:rsidP="00A93119">
      <w:pPr>
        <w:widowControl w:val="0"/>
        <w:spacing w:after="0" w:line="240" w:lineRule="auto"/>
        <w:ind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5.7</w:t>
      </w:r>
      <w:r w:rsidR="00E34602" w:rsidRPr="00A93119">
        <w:rPr>
          <w:rFonts w:ascii="Times New Roman" w:eastAsia="Times New Roman" w:hAnsi="Times New Roman" w:cs="Times New Roman"/>
          <w:bCs/>
          <w:color w:val="000000"/>
          <w:lang w:eastAsia="ru-RU"/>
        </w:rPr>
        <w:t>. В течени</w:t>
      </w:r>
      <w:r w:rsidRPr="00A93119">
        <w:rPr>
          <w:rFonts w:ascii="Times New Roman" w:eastAsia="Times New Roman" w:hAnsi="Times New Roman" w:cs="Times New Roman"/>
          <w:bCs/>
          <w:color w:val="000000"/>
          <w:lang w:eastAsia="ru-RU"/>
        </w:rPr>
        <w:t>е сроков, указанных в пункте 5.6</w:t>
      </w:r>
      <w:r w:rsidR="00E34602" w:rsidRPr="00A93119">
        <w:rPr>
          <w:rFonts w:ascii="Times New Roman" w:eastAsia="Times New Roman" w:hAnsi="Times New Roman" w:cs="Times New Roman"/>
          <w:bCs/>
          <w:color w:val="000000"/>
          <w:lang w:eastAsia="ru-RU"/>
        </w:rPr>
        <w:t>. настоящего договора, Заказчик должен подписать акт сдачи-приемки услуг или предъявить Исполнителю мотивированный отказ от подписания данного документа.</w:t>
      </w:r>
    </w:p>
    <w:p w:rsidR="00E34602" w:rsidRPr="00A93119" w:rsidRDefault="00E34602"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5.</w:t>
      </w:r>
      <w:r w:rsidR="00B10E56" w:rsidRPr="00A93119">
        <w:rPr>
          <w:rFonts w:ascii="Times New Roman" w:eastAsia="Times New Roman" w:hAnsi="Times New Roman" w:cs="Times New Roman"/>
          <w:color w:val="000000"/>
          <w:lang w:eastAsia="ru-RU"/>
        </w:rPr>
        <w:t>8</w:t>
      </w:r>
      <w:r w:rsidRPr="00A93119">
        <w:rPr>
          <w:rFonts w:ascii="Times New Roman" w:eastAsia="Times New Roman" w:hAnsi="Times New Roman" w:cs="Times New Roman"/>
          <w:color w:val="000000"/>
          <w:lang w:eastAsia="ru-RU"/>
        </w:rPr>
        <w:t>. Исполнитель обязан устранить выявленные несоответствия в течение 5 (пяти) дней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w:t>
      </w:r>
    </w:p>
    <w:p w:rsidR="00E34602" w:rsidRPr="00A93119" w:rsidRDefault="00B10E56"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5.9</w:t>
      </w:r>
      <w:r w:rsidR="00E34602" w:rsidRPr="00A93119">
        <w:rPr>
          <w:rFonts w:ascii="Times New Roman" w:eastAsia="Times New Roman" w:hAnsi="Times New Roman" w:cs="Times New Roman"/>
          <w:color w:val="000000"/>
          <w:lang w:eastAsia="ru-RU"/>
        </w:rPr>
        <w:t>. При поступлении от Исполнителя письменного мотивированного отказа в удовлетворении требований в целом или частично, с приложением актов (заключений) независимой экспертной организации (эксперта) уполномоченный представитель Заказчика обязан рассмотреть представленные документы в течение 5 (пяти) дней</w:t>
      </w:r>
      <w:r w:rsidRPr="00A93119">
        <w:rPr>
          <w:rFonts w:ascii="Times New Roman" w:eastAsia="Times New Roman" w:hAnsi="Times New Roman" w:cs="Times New Roman"/>
          <w:color w:val="000000"/>
          <w:lang w:eastAsia="ru-RU"/>
        </w:rPr>
        <w:t>, и в</w:t>
      </w:r>
      <w:r w:rsidR="00E34602" w:rsidRPr="00A93119">
        <w:rPr>
          <w:rFonts w:ascii="Times New Roman" w:eastAsia="Times New Roman" w:hAnsi="Times New Roman" w:cs="Times New Roman"/>
          <w:color w:val="000000"/>
          <w:lang w:eastAsia="ru-RU"/>
        </w:rPr>
        <w:t xml:space="preserve"> случае согласия с ними подписать акт сдачи-приемки услуг.</w:t>
      </w:r>
    </w:p>
    <w:p w:rsidR="00E34602" w:rsidRPr="00A93119" w:rsidRDefault="00B10E56"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5.10</w:t>
      </w:r>
      <w:r w:rsidR="00E34602" w:rsidRPr="00A93119">
        <w:rPr>
          <w:rFonts w:ascii="Times New Roman" w:eastAsia="Times New Roman" w:hAnsi="Times New Roman" w:cs="Times New Roman"/>
          <w:color w:val="000000"/>
          <w:lang w:eastAsia="ru-RU"/>
        </w:rPr>
        <w:t>. Моментом исполнения Исполнителем своих обязательств по оказанию услуг (этапа услуг) является дата подписания Заказчиком акта сдачи-приемки услуг.</w:t>
      </w:r>
    </w:p>
    <w:p w:rsidR="00E34602" w:rsidRPr="00A93119" w:rsidRDefault="00B10E56" w:rsidP="00A93119">
      <w:pPr>
        <w:widowControl w:val="0"/>
        <w:spacing w:after="0" w:line="240" w:lineRule="auto"/>
        <w:ind w:firstLine="567"/>
        <w:jc w:val="both"/>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5.11</w:t>
      </w:r>
      <w:r w:rsidR="00E34602" w:rsidRPr="00A93119">
        <w:rPr>
          <w:rFonts w:ascii="Times New Roman" w:eastAsia="Times New Roman" w:hAnsi="Times New Roman" w:cs="Times New Roman"/>
          <w:color w:val="000000"/>
          <w:lang w:eastAsia="ru-RU"/>
        </w:rPr>
        <w:t>. Заказчик вправе не отказывать в приемке результат</w:t>
      </w:r>
      <w:r w:rsidRPr="00A93119">
        <w:rPr>
          <w:rFonts w:ascii="Times New Roman" w:eastAsia="Times New Roman" w:hAnsi="Times New Roman" w:cs="Times New Roman"/>
          <w:color w:val="000000"/>
          <w:lang w:eastAsia="ru-RU"/>
        </w:rPr>
        <w:t>ов отдельного этапа исполнения Д</w:t>
      </w:r>
      <w:r w:rsidR="00E34602" w:rsidRPr="00A93119">
        <w:rPr>
          <w:rFonts w:ascii="Times New Roman" w:eastAsia="Times New Roman" w:hAnsi="Times New Roman" w:cs="Times New Roman"/>
          <w:color w:val="000000"/>
          <w:lang w:eastAsia="ru-RU"/>
        </w:rPr>
        <w:t>оговора либо оказанной услуги в случае выявления несоответствия этих ре</w:t>
      </w:r>
      <w:r w:rsidRPr="00A93119">
        <w:rPr>
          <w:rFonts w:ascii="Times New Roman" w:eastAsia="Times New Roman" w:hAnsi="Times New Roman" w:cs="Times New Roman"/>
          <w:color w:val="000000"/>
          <w:lang w:eastAsia="ru-RU"/>
        </w:rPr>
        <w:t>зультатов либо услуги условиям Д</w:t>
      </w:r>
      <w:r w:rsidR="00E34602" w:rsidRPr="00A93119">
        <w:rPr>
          <w:rFonts w:ascii="Times New Roman" w:eastAsia="Times New Roman" w:hAnsi="Times New Roman" w:cs="Times New Roman"/>
          <w:color w:val="000000"/>
          <w:lang w:eastAsia="ru-RU"/>
        </w:rPr>
        <w:t>оговора, если выявленное несоответствие не препятствует приемке этих результатов либо услуги и устранено Исполнителем.</w:t>
      </w:r>
    </w:p>
    <w:p w:rsidR="003C20A4" w:rsidRPr="00A93119" w:rsidRDefault="003C20A4" w:rsidP="00A93119">
      <w:pPr>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6. Ответственность сторон</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6.2.2. </w:t>
      </w:r>
      <w:proofErr w:type="gramStart"/>
      <w:r w:rsidRPr="00A93119">
        <w:rPr>
          <w:rFonts w:ascii="Times New Roman" w:eastAsia="Times New Roman" w:hAnsi="Times New Roman" w:cs="Times New Roman"/>
          <w:lang w:eastAsia="ru-RU"/>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w:t>
      </w:r>
      <w:r w:rsidR="00274ADD" w:rsidRPr="00A93119">
        <w:rPr>
          <w:rFonts w:ascii="Times New Roman" w:eastAsia="Times New Roman" w:hAnsi="Times New Roman" w:cs="Times New Roman"/>
          <w:lang w:eastAsia="ru-RU"/>
        </w:rPr>
        <w:t xml:space="preserve"> Договор</w:t>
      </w:r>
      <w:r w:rsidRPr="00A93119">
        <w:rPr>
          <w:rFonts w:ascii="Times New Roman" w:eastAsia="Times New Roman" w:hAnsi="Times New Roman" w:cs="Times New Roman"/>
          <w:lang w:eastAsia="ru-RU"/>
        </w:rPr>
        <w:t>ом (за исключением просрочки исполнения обязательств заказчиком, поставщиком (подрядчиком, исполнителем), о внесении</w:t>
      </w:r>
      <w:proofErr w:type="gramEnd"/>
      <w:r w:rsidRPr="00A93119">
        <w:rPr>
          <w:rFonts w:ascii="Times New Roman" w:eastAsia="Times New Roman" w:hAnsi="Times New Roman" w:cs="Times New Roman"/>
          <w:lang w:eastAsia="ru-RU"/>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Размер штрафа составляет 1000,00 (Одна тысяча) рублей ноль копеек.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претензию, содержащую требование об уплате неустоек (штрафов, пеней).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6.3.1. </w:t>
      </w:r>
      <w:proofErr w:type="gramStart"/>
      <w:r w:rsidRPr="00A93119">
        <w:rPr>
          <w:rFonts w:ascii="Times New Roman" w:eastAsia="Times New Roman" w:hAnsi="Times New Roman" w:cs="Times New Roman"/>
          <w:lang w:eastAsia="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w:t>
      </w:r>
      <w:proofErr w:type="gramEnd"/>
      <w:r w:rsidRPr="00A93119">
        <w:rPr>
          <w:rFonts w:ascii="Times New Roman" w:eastAsia="Times New Roman" w:hAnsi="Times New Roman" w:cs="Times New Roman"/>
          <w:lang w:eastAsia="ru-RU"/>
        </w:rPr>
        <w:t xml:space="preserve"> Исполнителем, за исключением случаев, если законодательством Российской Федерации установлен иной порядок начисления пени.  </w:t>
      </w:r>
    </w:p>
    <w:p w:rsidR="00E532F6"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6.3.2. </w:t>
      </w:r>
      <w:proofErr w:type="gramStart"/>
      <w:r w:rsidRPr="00A93119">
        <w:rPr>
          <w:rFonts w:ascii="Times New Roman" w:eastAsia="Times New Roman" w:hAnsi="Times New Roman" w:cs="Times New Roman"/>
          <w:lang w:eastAsia="ru-RU"/>
        </w:rPr>
        <w:t xml:space="preserve">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A93119">
        <w:rPr>
          <w:rFonts w:ascii="Times New Roman" w:eastAsia="Times New Roman" w:hAnsi="Times New Roman" w:cs="Times New Roman"/>
          <w:lang w:eastAsia="ru-RU"/>
        </w:rPr>
        <w:lastRenderedPageBreak/>
        <w:t xml:space="preserve">исполнителем) обязательств, предусмотренных </w:t>
      </w:r>
      <w:r w:rsidR="00274ADD" w:rsidRPr="00A93119">
        <w:rPr>
          <w:rFonts w:ascii="Times New Roman" w:eastAsia="Times New Roman" w:hAnsi="Times New Roman" w:cs="Times New Roman"/>
          <w:lang w:eastAsia="ru-RU"/>
        </w:rPr>
        <w:t>Договором</w:t>
      </w:r>
      <w:r w:rsidRPr="00A93119">
        <w:rPr>
          <w:rFonts w:ascii="Times New Roman" w:eastAsia="Times New Roman" w:hAnsi="Times New Roman" w:cs="Times New Roman"/>
          <w:lang w:eastAsia="ru-RU"/>
        </w:rPr>
        <w:t xml:space="preserve"> (за исключением</w:t>
      </w:r>
      <w:proofErr w:type="gramEnd"/>
      <w:r w:rsidRPr="00A93119">
        <w:rPr>
          <w:rFonts w:ascii="Times New Roman" w:eastAsia="Times New Roman" w:hAnsi="Times New Roman" w:cs="Times New Roman"/>
          <w:lang w:eastAsia="ru-RU"/>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A93119">
        <w:rPr>
          <w:rFonts w:ascii="Times New Roman" w:eastAsia="Times New Roman" w:hAnsi="Times New Roman" w:cs="Times New Roman"/>
          <w:lang w:eastAsia="ru-RU"/>
        </w:rPr>
        <w:t xml:space="preserve">Размер штрафа составляет 10 (Десять) процентов от цены Договора (этапа исполнения Договора): </w:t>
      </w:r>
      <w:r w:rsidR="00A0227A" w:rsidRPr="00A93119">
        <w:rPr>
          <w:rFonts w:ascii="Times New Roman" w:eastAsia="Times New Roman" w:hAnsi="Times New Roman" w:cs="Times New Roman"/>
          <w:i/>
          <w:lang w:eastAsia="ru-RU"/>
        </w:rPr>
        <w:t>_____________________________.</w:t>
      </w:r>
      <w:r w:rsidR="000F55E6" w:rsidRPr="00A93119">
        <w:rPr>
          <w:rFonts w:ascii="Times New Roman" w:eastAsia="Times New Roman" w:hAnsi="Times New Roman" w:cs="Times New Roman"/>
          <w:i/>
          <w:lang w:eastAsia="ru-RU"/>
        </w:rPr>
        <w:t xml:space="preserve">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 6.3.3. Размер штрафа за каждый факт неисполнения или ненадлежащего исполнения Исполнителем обязательства, предусмотренного Договором, которое не </w:t>
      </w:r>
      <w:proofErr w:type="gramStart"/>
      <w:r w:rsidRPr="00A93119">
        <w:rPr>
          <w:rFonts w:ascii="Times New Roman" w:eastAsia="Times New Roman" w:hAnsi="Times New Roman" w:cs="Times New Roman"/>
          <w:lang w:eastAsia="ru-RU"/>
        </w:rPr>
        <w:t>имеет стоимостного выражения составляет</w:t>
      </w:r>
      <w:proofErr w:type="gramEnd"/>
      <w:r w:rsidRPr="00A93119">
        <w:rPr>
          <w:rFonts w:ascii="Times New Roman" w:eastAsia="Times New Roman" w:hAnsi="Times New Roman" w:cs="Times New Roman"/>
          <w:lang w:eastAsia="ru-RU"/>
        </w:rPr>
        <w:t xml:space="preserve"> 1000,00 (Одна тысяча) рублей ноль копеек.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6.6. Уплата неустоек (штрафов, пеней) осуществляется на основании письменной претензии одной из Сторон. </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6.7. Заказчик вправе учитывать при расчете с Исполнителем (вычитать из цены Договора) сумму в виде неустойки (штрафа, пени), подлежащую уплате Исполнителем за неисполнение (ненадлежащее исполнение) обязательств, предусмотренных Договором, если Исполнитель не докажет, что неисполнение (ненадлежащее исполнение) обязатель</w:t>
      </w:r>
      <w:proofErr w:type="gramStart"/>
      <w:r w:rsidRPr="00A93119">
        <w:rPr>
          <w:rFonts w:ascii="Times New Roman" w:eastAsia="Times New Roman" w:hAnsi="Times New Roman" w:cs="Times New Roman"/>
          <w:lang w:eastAsia="ru-RU"/>
        </w:rPr>
        <w:t>ств пр</w:t>
      </w:r>
      <w:proofErr w:type="gramEnd"/>
      <w:r w:rsidRPr="00A93119">
        <w:rPr>
          <w:rFonts w:ascii="Times New Roman" w:eastAsia="Times New Roman" w:hAnsi="Times New Roman" w:cs="Times New Roman"/>
          <w:lang w:eastAsia="ru-RU"/>
        </w:rPr>
        <w:t>оизошло вследствие непреодолимой силы или по вине другой Стороны.</w:t>
      </w:r>
    </w:p>
    <w:p w:rsidR="00D42534" w:rsidRPr="00A93119" w:rsidRDefault="00D42534" w:rsidP="00A9311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3C20A4" w:rsidRPr="00A93119" w:rsidRDefault="003C20A4" w:rsidP="00A9311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7. Обстоятельства непреодолимой силы</w:t>
      </w:r>
    </w:p>
    <w:p w:rsidR="003C20A4" w:rsidRPr="00A93119" w:rsidRDefault="003C20A4" w:rsidP="00A93119">
      <w:pPr>
        <w:widowControl w:val="0"/>
        <w:snapToGrid w:val="0"/>
        <w:spacing w:after="0" w:line="240" w:lineRule="auto"/>
        <w:ind w:firstLine="567"/>
        <w:jc w:val="both"/>
        <w:rPr>
          <w:rFonts w:ascii="Times New Roman" w:hAnsi="Times New Roman" w:cs="Times New Roman"/>
        </w:rPr>
      </w:pPr>
      <w:r w:rsidRPr="00A93119">
        <w:rPr>
          <w:rFonts w:ascii="Times New Roman" w:hAnsi="Times New Roman" w:cs="Times New Roman"/>
        </w:rPr>
        <w:t xml:space="preserve">7.1. </w:t>
      </w:r>
      <w:proofErr w:type="gramStart"/>
      <w:r w:rsidRPr="00A93119">
        <w:rPr>
          <w:rFonts w:ascii="Times New Roman" w:hAnsi="Times New Roman" w:cs="Times New Roman"/>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sidRPr="00A93119">
        <w:rPr>
          <w:rFonts w:ascii="Times New Roman" w:hAnsi="Times New Roman" w:cs="Times New Roman"/>
        </w:rPr>
        <w:t>,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3C20A4" w:rsidRPr="00A93119" w:rsidRDefault="003C20A4" w:rsidP="00A93119">
      <w:pPr>
        <w:widowControl w:val="0"/>
        <w:snapToGrid w:val="0"/>
        <w:spacing w:after="0" w:line="240" w:lineRule="auto"/>
        <w:ind w:firstLine="567"/>
        <w:jc w:val="both"/>
        <w:rPr>
          <w:rFonts w:ascii="Times New Roman" w:hAnsi="Times New Roman" w:cs="Times New Roman"/>
        </w:rPr>
      </w:pPr>
      <w:r w:rsidRPr="00A9311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3C20A4" w:rsidRPr="00A93119" w:rsidRDefault="003C20A4" w:rsidP="00A93119">
      <w:pPr>
        <w:widowControl w:val="0"/>
        <w:snapToGrid w:val="0"/>
        <w:spacing w:after="0" w:line="240" w:lineRule="auto"/>
        <w:ind w:firstLine="567"/>
        <w:jc w:val="both"/>
        <w:rPr>
          <w:rFonts w:ascii="Times New Roman" w:hAnsi="Times New Roman" w:cs="Times New Roman"/>
        </w:rPr>
      </w:pPr>
      <w:r w:rsidRPr="00A93119">
        <w:rPr>
          <w:rFonts w:ascii="Times New Roman" w:hAnsi="Times New Roman" w:cs="Times New Roman"/>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3C20A4" w:rsidRPr="00A93119" w:rsidRDefault="003C20A4" w:rsidP="00A93119">
      <w:pPr>
        <w:widowControl w:val="0"/>
        <w:snapToGrid w:val="0"/>
        <w:spacing w:after="0" w:line="240" w:lineRule="auto"/>
        <w:ind w:firstLine="567"/>
        <w:jc w:val="both"/>
        <w:rPr>
          <w:rFonts w:ascii="Times New Roman" w:hAnsi="Times New Roman" w:cs="Times New Roman"/>
        </w:rPr>
      </w:pPr>
      <w:r w:rsidRPr="00A93119">
        <w:rPr>
          <w:rFonts w:ascii="Times New Roman" w:hAnsi="Times New Roman" w:cs="Times New Roman"/>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3C20A4" w:rsidRPr="00A93119" w:rsidRDefault="003C20A4" w:rsidP="00A93119">
      <w:pPr>
        <w:widowControl w:val="0"/>
        <w:snapToGrid w:val="0"/>
        <w:spacing w:after="0" w:line="240" w:lineRule="auto"/>
        <w:ind w:firstLine="567"/>
        <w:jc w:val="both"/>
        <w:rPr>
          <w:rFonts w:ascii="Times New Roman" w:hAnsi="Times New Roman" w:cs="Times New Roman"/>
        </w:rPr>
      </w:pPr>
      <w:r w:rsidRPr="00A93119">
        <w:rPr>
          <w:rFonts w:ascii="Times New Roman" w:hAnsi="Times New Roman" w:cs="Times New Roman"/>
        </w:rPr>
        <w:t>7.4. Стороны должны принять все разумные меры для сведения к минимуму последствий любого события форс-мажора.</w:t>
      </w:r>
    </w:p>
    <w:p w:rsidR="003C20A4" w:rsidRPr="00A93119" w:rsidRDefault="003C20A4" w:rsidP="00A93119">
      <w:pPr>
        <w:widowControl w:val="0"/>
        <w:snapToGrid w:val="0"/>
        <w:spacing w:after="0" w:line="240" w:lineRule="auto"/>
        <w:ind w:firstLine="567"/>
        <w:jc w:val="both"/>
        <w:rPr>
          <w:rFonts w:ascii="Times New Roman" w:hAnsi="Times New Roman" w:cs="Times New Roman"/>
        </w:rPr>
      </w:pPr>
      <w:r w:rsidRPr="00A93119">
        <w:rPr>
          <w:rFonts w:ascii="Times New Roman" w:hAnsi="Times New Roman" w:cs="Times New Roman"/>
        </w:rPr>
        <w:t>7.5.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A9311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предусмотренных настоящим договором.</w:t>
      </w:r>
    </w:p>
    <w:p w:rsidR="003C20A4" w:rsidRPr="00A93119" w:rsidRDefault="003C20A4" w:rsidP="00A9311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 xml:space="preserve">8. Сроки и место оказания услуг </w:t>
      </w:r>
    </w:p>
    <w:p w:rsidR="003C20A4" w:rsidRPr="00A93119" w:rsidRDefault="003C20A4"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8.1. Сроки (периоды) оказания услуг: с 1</w:t>
      </w:r>
      <w:r w:rsidR="004D59D4" w:rsidRPr="00A93119">
        <w:rPr>
          <w:rFonts w:ascii="Times New Roman" w:eastAsia="Times New Roman" w:hAnsi="Times New Roman" w:cs="Times New Roman"/>
          <w:lang w:eastAsia="ru-RU"/>
        </w:rPr>
        <w:t xml:space="preserve"> </w:t>
      </w:r>
      <w:r w:rsidR="00A93119">
        <w:rPr>
          <w:rFonts w:ascii="Times New Roman" w:eastAsia="Times New Roman" w:hAnsi="Times New Roman" w:cs="Times New Roman"/>
          <w:lang w:eastAsia="ru-RU"/>
        </w:rPr>
        <w:t>сентября</w:t>
      </w:r>
      <w:r w:rsidR="000D0EF9" w:rsidRPr="00A93119">
        <w:rPr>
          <w:rFonts w:ascii="Times New Roman" w:eastAsia="Times New Roman" w:hAnsi="Times New Roman" w:cs="Times New Roman"/>
          <w:lang w:eastAsia="ru-RU"/>
        </w:rPr>
        <w:t xml:space="preserve"> 2026</w:t>
      </w:r>
      <w:r w:rsidRPr="00A93119">
        <w:rPr>
          <w:rFonts w:ascii="Times New Roman" w:eastAsia="Times New Roman" w:hAnsi="Times New Roman" w:cs="Times New Roman"/>
          <w:lang w:eastAsia="ru-RU"/>
        </w:rPr>
        <w:t xml:space="preserve"> года по </w:t>
      </w:r>
      <w:r w:rsidR="00A93119">
        <w:rPr>
          <w:rFonts w:ascii="Times New Roman" w:eastAsia="Times New Roman" w:hAnsi="Times New Roman" w:cs="Times New Roman"/>
          <w:lang w:eastAsia="ru-RU"/>
        </w:rPr>
        <w:t>31 декабря</w:t>
      </w:r>
      <w:r w:rsidR="000D0EF9" w:rsidRPr="00A93119">
        <w:rPr>
          <w:rFonts w:ascii="Times New Roman" w:eastAsia="Times New Roman" w:hAnsi="Times New Roman" w:cs="Times New Roman"/>
          <w:lang w:eastAsia="ru-RU"/>
        </w:rPr>
        <w:t xml:space="preserve"> 2026</w:t>
      </w:r>
      <w:r w:rsidRPr="00A93119">
        <w:rPr>
          <w:rFonts w:ascii="Times New Roman" w:eastAsia="Times New Roman" w:hAnsi="Times New Roman" w:cs="Times New Roman"/>
          <w:lang w:eastAsia="ru-RU"/>
        </w:rPr>
        <w:t xml:space="preserve"> года.</w:t>
      </w:r>
    </w:p>
    <w:p w:rsidR="0084382B" w:rsidRPr="00A93119" w:rsidRDefault="003C20A4" w:rsidP="00A93119">
      <w:pPr>
        <w:spacing w:after="0" w:line="240" w:lineRule="auto"/>
        <w:ind w:firstLine="567"/>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8.2. Место оказания услуг: </w:t>
      </w:r>
      <w:r w:rsidR="00D82FAC" w:rsidRPr="00A93119">
        <w:rPr>
          <w:rFonts w:ascii="Times New Roman" w:eastAsia="Times New Roman" w:hAnsi="Times New Roman" w:cs="Times New Roman"/>
          <w:lang w:eastAsia="ru-RU"/>
        </w:rPr>
        <w:t>Россия, Томская область, город Томск, ул. Карла Ильмера, д. 15/1.</w:t>
      </w:r>
    </w:p>
    <w:p w:rsidR="003C20A4" w:rsidRPr="00A93119" w:rsidRDefault="003C20A4" w:rsidP="00A93119">
      <w:pPr>
        <w:spacing w:after="0" w:line="240" w:lineRule="auto"/>
        <w:ind w:firstLine="567"/>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9. Обеспечение исполнения Договора</w:t>
      </w:r>
    </w:p>
    <w:p w:rsidR="003C20A4" w:rsidRPr="00A93119" w:rsidRDefault="003C20A4" w:rsidP="00A93119">
      <w:pPr>
        <w:widowControl w:val="0"/>
        <w:autoSpaceDN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9.1. </w:t>
      </w:r>
      <w:r w:rsidR="004A2F69" w:rsidRPr="00A93119">
        <w:rPr>
          <w:rFonts w:ascii="Times New Roman" w:eastAsia="Times New Roman" w:hAnsi="Times New Roman" w:cs="Times New Roman"/>
          <w:lang w:eastAsia="ru-RU"/>
        </w:rPr>
        <w:t>Не установлено.</w:t>
      </w:r>
    </w:p>
    <w:p w:rsidR="003C20A4" w:rsidRPr="00A93119" w:rsidRDefault="003C20A4" w:rsidP="00A93119">
      <w:pPr>
        <w:autoSpaceDE w:val="0"/>
        <w:autoSpaceDN w:val="0"/>
        <w:adjustRightInd w:val="0"/>
        <w:spacing w:after="0" w:line="240" w:lineRule="auto"/>
        <w:ind w:firstLine="567"/>
        <w:jc w:val="center"/>
        <w:rPr>
          <w:rFonts w:ascii="Times New Roman" w:eastAsia="Times New Roman" w:hAnsi="Times New Roman" w:cs="Times New Roman"/>
          <w:b/>
          <w:bCs/>
          <w:iCs/>
          <w:lang w:eastAsia="ru-RU"/>
        </w:rPr>
      </w:pPr>
      <w:r w:rsidRPr="00A93119">
        <w:rPr>
          <w:rFonts w:ascii="Times New Roman" w:eastAsia="Times New Roman" w:hAnsi="Times New Roman" w:cs="Times New Roman"/>
          <w:b/>
          <w:bCs/>
          <w:iCs/>
          <w:lang w:eastAsia="ru-RU"/>
        </w:rPr>
        <w:t>10. Антикоррупционная оговорка</w:t>
      </w:r>
    </w:p>
    <w:p w:rsidR="003C20A4" w:rsidRPr="00A93119" w:rsidRDefault="003C20A4" w:rsidP="00A93119">
      <w:pPr>
        <w:autoSpaceDE w:val="0"/>
        <w:autoSpaceDN w:val="0"/>
        <w:adjustRightInd w:val="0"/>
        <w:spacing w:after="0" w:line="240" w:lineRule="auto"/>
        <w:ind w:firstLine="567"/>
        <w:jc w:val="both"/>
        <w:rPr>
          <w:rFonts w:ascii="Times New Roman" w:eastAsia="Times New Roman" w:hAnsi="Times New Roman" w:cs="Times New Roman"/>
          <w:bCs/>
          <w:lang w:eastAsia="ru-RU"/>
        </w:rPr>
      </w:pPr>
      <w:bookmarkStart w:id="0" w:name="Par0"/>
      <w:bookmarkEnd w:id="0"/>
      <w:r w:rsidRPr="00A93119">
        <w:rPr>
          <w:rFonts w:ascii="Times New Roman" w:eastAsia="Times New Roman" w:hAnsi="Times New Roman" w:cs="Times New Roman"/>
          <w:bCs/>
          <w:lang w:eastAsia="ru-RU"/>
        </w:rPr>
        <w:t xml:space="preserve">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w:t>
      </w:r>
      <w:r w:rsidRPr="00A93119">
        <w:rPr>
          <w:rFonts w:ascii="Times New Roman" w:eastAsia="Times New Roman" w:hAnsi="Times New Roman" w:cs="Times New Roman"/>
          <w:bCs/>
          <w:lang w:eastAsia="ru-RU"/>
        </w:rPr>
        <w:lastRenderedPageBreak/>
        <w:t>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C20A4" w:rsidRPr="00A93119" w:rsidRDefault="003C20A4" w:rsidP="00A93119">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C20A4" w:rsidRPr="00A93119" w:rsidRDefault="003C20A4" w:rsidP="00A93119">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 xml:space="preserve">10.2. В случае возникновения у стороны подозрений, что произошло или может произойти нарушение </w:t>
      </w:r>
      <w:hyperlink r:id="rId10" w:anchor="Par0" w:history="1">
        <w:r w:rsidRPr="00A93119">
          <w:rPr>
            <w:rFonts w:ascii="Times New Roman" w:eastAsia="Times New Roman" w:hAnsi="Times New Roman" w:cs="Times New Roman"/>
            <w:bCs/>
            <w:lang w:eastAsia="ru-RU"/>
          </w:rPr>
          <w:t>п. 10.1</w:t>
        </w:r>
      </w:hyperlink>
      <w:r w:rsidRPr="00A93119">
        <w:rPr>
          <w:rFonts w:ascii="Times New Roman" w:eastAsia="Times New Roman" w:hAnsi="Times New Roman" w:cs="Times New Roman"/>
          <w:bCs/>
          <w:lang w:eastAsia="ru-RU"/>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C20A4" w:rsidRPr="00A93119" w:rsidRDefault="003C20A4" w:rsidP="00A93119">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C20A4" w:rsidRPr="00A93119" w:rsidRDefault="003C20A4" w:rsidP="00A93119">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11" w:anchor="Par2" w:history="1">
        <w:r w:rsidRPr="00A93119">
          <w:rPr>
            <w:rFonts w:ascii="Times New Roman" w:eastAsia="Times New Roman" w:hAnsi="Times New Roman" w:cs="Times New Roman"/>
            <w:bCs/>
            <w:lang w:eastAsia="ru-RU"/>
          </w:rPr>
          <w:t>п. 10.2</w:t>
        </w:r>
      </w:hyperlink>
      <w:r w:rsidRPr="00A93119">
        <w:rPr>
          <w:rFonts w:ascii="Times New Roman" w:eastAsia="Times New Roman" w:hAnsi="Times New Roman" w:cs="Times New Roman"/>
          <w:bCs/>
          <w:lang w:eastAsia="ru-RU"/>
        </w:rPr>
        <w:t xml:space="preserve"> настоящего Договора, до момента получения ею ответа.</w:t>
      </w:r>
    </w:p>
    <w:p w:rsidR="003C20A4" w:rsidRPr="00A93119" w:rsidRDefault="003C20A4" w:rsidP="00A93119">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A93119">
        <w:rPr>
          <w:rFonts w:ascii="Times New Roman" w:eastAsia="Times New Roman" w:hAnsi="Times New Roman" w:cs="Times New Roman"/>
          <w:bCs/>
          <w:lang w:eastAsia="ru-RU"/>
        </w:rPr>
        <w:t xml:space="preserve">10.4. Если подтвердилось нарушение другой стороной обязательств, указанных в </w:t>
      </w:r>
      <w:hyperlink r:id="rId12" w:anchor="Par0" w:history="1">
        <w:r w:rsidRPr="00A93119">
          <w:rPr>
            <w:rFonts w:ascii="Times New Roman" w:eastAsia="Times New Roman" w:hAnsi="Times New Roman" w:cs="Times New Roman"/>
            <w:bCs/>
            <w:lang w:eastAsia="ru-RU"/>
          </w:rPr>
          <w:t>п. 10.1</w:t>
        </w:r>
      </w:hyperlink>
      <w:r w:rsidRPr="00A93119">
        <w:rPr>
          <w:rFonts w:ascii="Times New Roman" w:eastAsia="Times New Roman" w:hAnsi="Times New Roman" w:cs="Times New Roman"/>
          <w:bCs/>
          <w:lang w:eastAsia="ru-RU"/>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3C20A4" w:rsidRPr="00A93119" w:rsidRDefault="003C20A4" w:rsidP="00A93119">
      <w:pPr>
        <w:autoSpaceDE w:val="0"/>
        <w:autoSpaceDN w:val="0"/>
        <w:adjustRightInd w:val="0"/>
        <w:spacing w:after="0" w:line="240" w:lineRule="auto"/>
        <w:jc w:val="center"/>
        <w:outlineLvl w:val="0"/>
        <w:rPr>
          <w:rFonts w:ascii="Times New Roman" w:eastAsia="Times New Roman" w:hAnsi="Times New Roman" w:cs="Times New Roman"/>
          <w:b/>
          <w:bCs/>
          <w:lang w:eastAsia="ru-RU"/>
        </w:rPr>
      </w:pPr>
      <w:bookmarkStart w:id="1" w:name="_GoBack"/>
      <w:bookmarkEnd w:id="1"/>
      <w:r w:rsidRPr="00A93119">
        <w:rPr>
          <w:rFonts w:ascii="Times New Roman" w:eastAsia="Times New Roman" w:hAnsi="Times New Roman" w:cs="Times New Roman"/>
          <w:b/>
          <w:bCs/>
          <w:lang w:eastAsia="ru-RU"/>
        </w:rPr>
        <w:t>11. Вступление в силу, срок действия и порядок прекращения действия Договора</w:t>
      </w:r>
    </w:p>
    <w:p w:rsidR="003C20A4" w:rsidRPr="00A93119" w:rsidRDefault="003C20A4" w:rsidP="00A93119">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11.1. Настоящий Договор вступает в силу с 1 </w:t>
      </w:r>
      <w:r w:rsidR="00A93119">
        <w:rPr>
          <w:rFonts w:ascii="Times New Roman" w:eastAsia="Times New Roman" w:hAnsi="Times New Roman" w:cs="Times New Roman"/>
          <w:lang w:eastAsia="ru-RU"/>
        </w:rPr>
        <w:t>сентября</w:t>
      </w:r>
      <w:r w:rsidR="002A6749" w:rsidRPr="00A93119">
        <w:rPr>
          <w:rFonts w:ascii="Times New Roman" w:eastAsia="Times New Roman" w:hAnsi="Times New Roman" w:cs="Times New Roman"/>
          <w:lang w:eastAsia="ru-RU"/>
        </w:rPr>
        <w:t xml:space="preserve"> 202</w:t>
      </w:r>
      <w:r w:rsidR="000D0EF9" w:rsidRPr="00A93119">
        <w:rPr>
          <w:rFonts w:ascii="Times New Roman" w:eastAsia="Times New Roman" w:hAnsi="Times New Roman" w:cs="Times New Roman"/>
          <w:lang w:eastAsia="ru-RU"/>
        </w:rPr>
        <w:t>6</w:t>
      </w:r>
      <w:r w:rsidRPr="00A93119">
        <w:rPr>
          <w:rFonts w:ascii="Times New Roman" w:eastAsia="Times New Roman" w:hAnsi="Times New Roman" w:cs="Times New Roman"/>
          <w:lang w:eastAsia="ru-RU"/>
        </w:rPr>
        <w:t xml:space="preserve"> года</w:t>
      </w:r>
      <w:r w:rsidR="002A6749" w:rsidRPr="00A93119">
        <w:rPr>
          <w:rFonts w:ascii="Times New Roman" w:eastAsia="Times New Roman" w:hAnsi="Times New Roman" w:cs="Times New Roman"/>
          <w:lang w:eastAsia="ru-RU"/>
        </w:rPr>
        <w:t xml:space="preserve"> </w:t>
      </w:r>
      <w:r w:rsidRPr="00A93119">
        <w:rPr>
          <w:rFonts w:ascii="Times New Roman" w:eastAsia="Times New Roman" w:hAnsi="Times New Roman" w:cs="Times New Roman"/>
          <w:lang w:eastAsia="ru-RU"/>
        </w:rPr>
        <w:t xml:space="preserve">и действует по </w:t>
      </w:r>
      <w:r w:rsidR="00A93119">
        <w:rPr>
          <w:rFonts w:ascii="Times New Roman" w:eastAsia="Times New Roman" w:hAnsi="Times New Roman" w:cs="Times New Roman"/>
          <w:lang w:eastAsia="ru-RU"/>
        </w:rPr>
        <w:t>31 декабря</w:t>
      </w:r>
      <w:r w:rsidRPr="00A93119">
        <w:rPr>
          <w:rFonts w:ascii="Times New Roman" w:eastAsia="Times New Roman" w:hAnsi="Times New Roman" w:cs="Times New Roman"/>
          <w:lang w:eastAsia="ru-RU"/>
        </w:rPr>
        <w:t xml:space="preserve"> </w:t>
      </w:r>
      <w:r w:rsidR="002A6749" w:rsidRPr="00A93119">
        <w:rPr>
          <w:rFonts w:ascii="Times New Roman" w:eastAsia="Times New Roman" w:hAnsi="Times New Roman" w:cs="Times New Roman"/>
          <w:lang w:eastAsia="ru-RU"/>
        </w:rPr>
        <w:t>202</w:t>
      </w:r>
      <w:r w:rsidR="000D0EF9" w:rsidRPr="00A93119">
        <w:rPr>
          <w:rFonts w:ascii="Times New Roman" w:eastAsia="Times New Roman" w:hAnsi="Times New Roman" w:cs="Times New Roman"/>
          <w:lang w:eastAsia="ru-RU"/>
        </w:rPr>
        <w:t>6</w:t>
      </w:r>
      <w:r w:rsidR="00E532F6" w:rsidRPr="00A93119">
        <w:rPr>
          <w:rFonts w:ascii="Times New Roman" w:eastAsia="Times New Roman" w:hAnsi="Times New Roman" w:cs="Times New Roman"/>
          <w:lang w:eastAsia="ru-RU"/>
        </w:rPr>
        <w:t xml:space="preserve"> </w:t>
      </w:r>
      <w:r w:rsidRPr="00A93119">
        <w:rPr>
          <w:rFonts w:ascii="Times New Roman" w:eastAsia="Times New Roman" w:hAnsi="Times New Roman" w:cs="Times New Roman"/>
          <w:lang w:eastAsia="ru-RU"/>
        </w:rPr>
        <w:t>года. В части выполнения платежных обязательств – до полного их выполнения.</w:t>
      </w:r>
    </w:p>
    <w:p w:rsidR="003C20A4" w:rsidRPr="00A93119" w:rsidRDefault="003C20A4" w:rsidP="00A93119">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11.2. Окончание срока действия Договора не освобождает стороны от ответственности за его нарушение.</w:t>
      </w:r>
    </w:p>
    <w:p w:rsidR="006F48F8" w:rsidRPr="00A93119" w:rsidRDefault="006F48F8"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 xml:space="preserve">11.3.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6F48F8" w:rsidRPr="00A93119" w:rsidRDefault="006F48F8" w:rsidP="00A93119">
      <w:pPr>
        <w:widowControl w:val="0"/>
        <w:snapToGrid w:val="0"/>
        <w:spacing w:after="0" w:line="240" w:lineRule="auto"/>
        <w:ind w:firstLine="567"/>
        <w:jc w:val="both"/>
        <w:rPr>
          <w:rFonts w:ascii="Times New Roman" w:eastAsia="Times New Roman" w:hAnsi="Times New Roman" w:cs="Times New Roman"/>
        </w:rPr>
      </w:pPr>
      <w:r w:rsidRPr="00A93119">
        <w:rPr>
          <w:rFonts w:ascii="Times New Roman" w:eastAsia="Calibri" w:hAnsi="Times New Roman" w:cs="Times New Roman"/>
        </w:rPr>
        <w:t>11.4. Заказчик вправе принять решение об одностороннем отказе от исполнения договора в соответствии с положениями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C20A4" w:rsidRPr="00A93119" w:rsidRDefault="003C20A4" w:rsidP="00A93119">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A93119">
        <w:rPr>
          <w:rFonts w:ascii="Times New Roman" w:eastAsia="Times New Roman" w:hAnsi="Times New Roman" w:cs="Times New Roman"/>
          <w:b/>
          <w:bCs/>
          <w:lang w:eastAsia="ru-RU"/>
        </w:rPr>
        <w:t>12. Порядок рассмотрения споров</w:t>
      </w:r>
    </w:p>
    <w:p w:rsidR="003C20A4" w:rsidRPr="00A93119" w:rsidRDefault="003C20A4" w:rsidP="00A93119">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12.1. Все споры и разногласия между сторонами, возникающие в период действия настоящего Договора, разрешаются путем переговоров.</w:t>
      </w:r>
    </w:p>
    <w:p w:rsidR="003C20A4" w:rsidRPr="00A93119" w:rsidRDefault="003C20A4" w:rsidP="00A93119">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12.2. В случае не урегулирования споров и разногласий путем переговоров спор подлежит разрешению в Арбитражном суде Томской области.</w:t>
      </w:r>
    </w:p>
    <w:p w:rsidR="003C20A4" w:rsidRPr="00A93119" w:rsidRDefault="003C20A4" w:rsidP="00A93119">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12.3. Во всем остальном, что не предусмотрено настоящим Договором, стороны руководствуются действующим законодательством РФ.</w:t>
      </w:r>
    </w:p>
    <w:p w:rsidR="003C20A4" w:rsidRPr="00A93119" w:rsidRDefault="003C20A4" w:rsidP="00A93119">
      <w:pPr>
        <w:tabs>
          <w:tab w:val="left" w:pos="0"/>
        </w:tabs>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13. Прочие условия</w:t>
      </w:r>
    </w:p>
    <w:p w:rsidR="006F48F8" w:rsidRPr="00A93119" w:rsidRDefault="006F48F8" w:rsidP="00A93119">
      <w:pPr>
        <w:spacing w:after="0" w:line="240" w:lineRule="auto"/>
        <w:ind w:firstLine="567"/>
        <w:jc w:val="both"/>
        <w:rPr>
          <w:rFonts w:ascii="Times New Roman" w:hAnsi="Times New Roman" w:cs="Times New Roman"/>
          <w:spacing w:val="-1"/>
        </w:rPr>
      </w:pPr>
      <w:r w:rsidRPr="00A93119">
        <w:rPr>
          <w:rFonts w:ascii="Times New Roman" w:hAnsi="Times New Roman" w:cs="Times New Roman"/>
          <w:spacing w:val="-1"/>
        </w:rPr>
        <w:t>13.1.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F48F8" w:rsidRPr="00A93119" w:rsidRDefault="006F48F8" w:rsidP="00A93119">
      <w:pPr>
        <w:spacing w:after="0" w:line="240" w:lineRule="auto"/>
        <w:ind w:firstLine="567"/>
        <w:jc w:val="both"/>
        <w:rPr>
          <w:rFonts w:ascii="Times New Roman" w:hAnsi="Times New Roman" w:cs="Times New Roman"/>
          <w:spacing w:val="-1"/>
        </w:rPr>
      </w:pPr>
      <w:r w:rsidRPr="00A93119">
        <w:rPr>
          <w:rFonts w:ascii="Times New Roman" w:hAnsi="Times New Roman" w:cs="Times New Roman"/>
          <w:spacing w:val="-1"/>
        </w:rPr>
        <w:t xml:space="preserve">13.2.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29212E" w:rsidRPr="00A93119">
        <w:rPr>
          <w:rFonts w:ascii="Times New Roman" w:hAnsi="Times New Roman" w:cs="Times New Roman"/>
          <w:spacing w:val="-1"/>
        </w:rPr>
        <w:t>Федеральным</w:t>
      </w:r>
      <w:r w:rsidRPr="00A93119">
        <w:rPr>
          <w:rFonts w:ascii="Times New Roman" w:hAnsi="Times New Roman" w:cs="Times New Roman"/>
          <w:spacing w:val="-1"/>
        </w:rPr>
        <w:t xml:space="preserve"> закон</w:t>
      </w:r>
      <w:r w:rsidR="0029212E" w:rsidRPr="00A93119">
        <w:rPr>
          <w:rFonts w:ascii="Times New Roman" w:hAnsi="Times New Roman" w:cs="Times New Roman"/>
          <w:spacing w:val="-1"/>
        </w:rPr>
        <w:t>ом</w:t>
      </w:r>
      <w:r w:rsidRPr="00A9311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3C20A4" w:rsidRPr="00A93119" w:rsidRDefault="003C20A4" w:rsidP="00A93119">
      <w:pPr>
        <w:spacing w:after="0" w:line="240" w:lineRule="auto"/>
        <w:ind w:firstLine="567"/>
        <w:jc w:val="both"/>
        <w:rPr>
          <w:rFonts w:ascii="Times New Roman" w:eastAsia="Times New Roman" w:hAnsi="Times New Roman" w:cs="Times New Roman"/>
          <w:bCs/>
          <w:noProof/>
          <w:lang w:eastAsia="ru-RU"/>
        </w:rPr>
      </w:pPr>
      <w:r w:rsidRPr="00A93119">
        <w:rPr>
          <w:rFonts w:ascii="Times New Roman" w:eastAsia="Times New Roman" w:hAnsi="Times New Roman" w:cs="Times New Roman"/>
          <w:bCs/>
          <w:noProof/>
          <w:lang w:eastAsia="ru-RU"/>
        </w:rPr>
        <w:t xml:space="preserve">13.3.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 </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Times New Roman" w:hAnsi="Times New Roman" w:cs="Times New Roman"/>
          <w:bCs/>
          <w:noProof/>
          <w:lang w:eastAsia="ru-RU"/>
        </w:rPr>
        <w:t xml:space="preserve">13.4. </w:t>
      </w:r>
      <w:r w:rsidRPr="00A93119">
        <w:rPr>
          <w:rFonts w:ascii="Times New Roman" w:eastAsia="Calibri" w:hAnsi="Times New Roman" w:cs="Times New Roman"/>
        </w:rPr>
        <w:t xml:space="preserve">Подписывая настоящий договор, Исполнитель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proofErr w:type="gramStart"/>
      <w:r w:rsidRPr="00A93119">
        <w:rPr>
          <w:rFonts w:ascii="Times New Roman" w:eastAsia="Calibri"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roofErr w:type="gramEnd"/>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 xml:space="preserve">2) </w:t>
      </w:r>
      <w:proofErr w:type="spellStart"/>
      <w:r w:rsidRPr="00A93119">
        <w:rPr>
          <w:rFonts w:ascii="Times New Roman" w:eastAsia="Calibri" w:hAnsi="Times New Roman" w:cs="Times New Roman"/>
        </w:rPr>
        <w:t>непроведение</w:t>
      </w:r>
      <w:proofErr w:type="spellEnd"/>
      <w:r w:rsidRPr="00A93119">
        <w:rPr>
          <w:rFonts w:ascii="Times New Roman" w:eastAsia="Calibri"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lastRenderedPageBreak/>
        <w:t xml:space="preserve">3) </w:t>
      </w:r>
      <w:proofErr w:type="spellStart"/>
      <w:r w:rsidRPr="00A93119">
        <w:rPr>
          <w:rFonts w:ascii="Times New Roman" w:eastAsia="Calibri" w:hAnsi="Times New Roman" w:cs="Times New Roman"/>
        </w:rPr>
        <w:t>неприостановление</w:t>
      </w:r>
      <w:proofErr w:type="spellEnd"/>
      <w:r w:rsidRPr="00A93119">
        <w:rPr>
          <w:rFonts w:ascii="Times New Roman" w:eastAsia="Calibri"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proofErr w:type="gramStart"/>
      <w:r w:rsidRPr="00A93119">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A93119">
        <w:rPr>
          <w:rFonts w:ascii="Times New Roman" w:eastAsia="Calibri" w:hAnsi="Times New Roman" w:cs="Times New Roman"/>
        </w:rPr>
        <w:t xml:space="preserve"> обязанности </w:t>
      </w:r>
      <w:proofErr w:type="gramStart"/>
      <w:r w:rsidRPr="00A93119">
        <w:rPr>
          <w:rFonts w:ascii="Times New Roman" w:eastAsia="Calibri" w:hAnsi="Times New Roman" w:cs="Times New Roman"/>
        </w:rPr>
        <w:t>заявителя</w:t>
      </w:r>
      <w:proofErr w:type="gramEnd"/>
      <w:r w:rsidRPr="00A93119">
        <w:rPr>
          <w:rFonts w:ascii="Times New Roman" w:eastAsia="Calibri" w:hAnsi="Times New Roman" w:cs="Times New Roman"/>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93119">
        <w:rPr>
          <w:rFonts w:ascii="Times New Roman" w:eastAsia="Calibri" w:hAnsi="Times New Roman" w:cs="Times New Roman"/>
        </w:rPr>
        <w:t>указанных</w:t>
      </w:r>
      <w:proofErr w:type="gramEnd"/>
      <w:r w:rsidRPr="00A93119">
        <w:rPr>
          <w:rFonts w:ascii="Times New Roman" w:eastAsia="Calibri" w:hAnsi="Times New Roman" w:cs="Times New Roman"/>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proofErr w:type="gramStart"/>
      <w:r w:rsidRPr="00A93119">
        <w:rPr>
          <w:rFonts w:ascii="Times New Roman" w:eastAsia="Calibri"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A93119">
        <w:rPr>
          <w:rFonts w:ascii="Times New Roman" w:eastAsia="Calibri" w:hAnsi="Times New Roman" w:cs="Times New Roman"/>
        </w:rPr>
        <w:t xml:space="preserve"> </w:t>
      </w:r>
      <w:proofErr w:type="gramStart"/>
      <w:r w:rsidRPr="00A93119">
        <w:rPr>
          <w:rFonts w:ascii="Times New Roman" w:eastAsia="Calibri"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proofErr w:type="gramStart"/>
      <w:r w:rsidRPr="00A93119">
        <w:rPr>
          <w:rFonts w:ascii="Times New Roman" w:eastAsia="Calibri"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A93119">
        <w:rPr>
          <w:rFonts w:ascii="Times New Roman" w:eastAsia="Calibri" w:hAnsi="Times New Roman" w:cs="Times New Roman"/>
        </w:rPr>
        <w:t>неполнородный</w:t>
      </w:r>
      <w:proofErr w:type="spellEnd"/>
      <w:r w:rsidRPr="00A93119">
        <w:rPr>
          <w:rFonts w:ascii="Times New Roman" w:eastAsia="Calibri"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A93119">
        <w:rPr>
          <w:rFonts w:ascii="Times New Roman" w:eastAsia="Calibri" w:hAnsi="Times New Roman" w:cs="Times New Roman"/>
        </w:rPr>
        <w:t xml:space="preserve"> усыновитель этого должностного лица заказчика является:</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A93119">
        <w:rPr>
          <w:rFonts w:ascii="Times New Roman" w:eastAsia="Calibri" w:hAnsi="Times New Roman" w:cs="Times New Roman"/>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proofErr w:type="gramStart"/>
      <w:r w:rsidRPr="00A93119">
        <w:rPr>
          <w:rFonts w:ascii="Times New Roman" w:eastAsia="Calibri"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A93119">
        <w:rPr>
          <w:rFonts w:ascii="Times New Roman" w:eastAsia="Calibri" w:hAnsi="Times New Roman" w:cs="Times New Roman"/>
        </w:rPr>
        <w:t xml:space="preserve"> уставном (складочном) </w:t>
      </w:r>
      <w:proofErr w:type="gramStart"/>
      <w:r w:rsidRPr="00A93119">
        <w:rPr>
          <w:rFonts w:ascii="Times New Roman" w:eastAsia="Calibri" w:hAnsi="Times New Roman" w:cs="Times New Roman"/>
        </w:rPr>
        <w:t>капитале</w:t>
      </w:r>
      <w:proofErr w:type="gramEnd"/>
      <w:r w:rsidRPr="00A93119">
        <w:rPr>
          <w:rFonts w:ascii="Times New Roman" w:eastAsia="Calibri" w:hAnsi="Times New Roman" w:cs="Times New Roman"/>
        </w:rPr>
        <w:t xml:space="preserve"> хозяйственного товарищества или общества;</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10) участник закупки не является иностранным агентом;</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C9735D" w:rsidRPr="00A93119" w:rsidRDefault="00C9735D" w:rsidP="00A93119">
      <w:pPr>
        <w:widowControl w:val="0"/>
        <w:snapToGrid w:val="0"/>
        <w:spacing w:after="0" w:line="240" w:lineRule="auto"/>
        <w:ind w:firstLine="567"/>
        <w:jc w:val="both"/>
        <w:rPr>
          <w:rFonts w:ascii="Times New Roman" w:eastAsia="Calibri" w:hAnsi="Times New Roman" w:cs="Times New Roman"/>
        </w:rPr>
      </w:pPr>
      <w:r w:rsidRPr="00A93119">
        <w:rPr>
          <w:rFonts w:ascii="Times New Roman" w:eastAsia="Calibri" w:hAnsi="Times New Roman" w:cs="Times New Roman"/>
        </w:rPr>
        <w:t xml:space="preserve">12) отсутствие в предусмотренном Законом № 44-ФЗ реестре недобросовестных поставщиков </w:t>
      </w:r>
      <w:r w:rsidRPr="00A93119">
        <w:rPr>
          <w:rFonts w:ascii="Times New Roman" w:eastAsia="Calibri" w:hAnsi="Times New Roman" w:cs="Times New Roman"/>
        </w:rPr>
        <w:lastRenderedPageBreak/>
        <w:t>(подрядчиков, исполнителей) информации об участнике закупки, в том числе информации о лицах, указанных в пунктах 2 и 3 части 3 статьи 104 Закона № 44-ФЗ.</w:t>
      </w:r>
    </w:p>
    <w:p w:rsidR="003C20A4" w:rsidRPr="00A93119" w:rsidRDefault="003C20A4"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13.</w:t>
      </w:r>
      <w:r w:rsidR="00C9735D" w:rsidRPr="00A93119">
        <w:rPr>
          <w:rFonts w:ascii="Times New Roman" w:eastAsia="Times New Roman" w:hAnsi="Times New Roman" w:cs="Times New Roman"/>
          <w:lang w:eastAsia="ru-RU"/>
        </w:rPr>
        <w:t>5</w:t>
      </w:r>
      <w:r w:rsidRPr="00A93119">
        <w:rPr>
          <w:rFonts w:ascii="Times New Roman" w:eastAsia="Times New Roman" w:hAnsi="Times New Roman" w:cs="Times New Roman"/>
          <w:lang w:eastAsia="ru-RU"/>
        </w:rPr>
        <w:t>. К настоящему Договору прилагается и является его неотъемлемой частью:</w:t>
      </w:r>
    </w:p>
    <w:p w:rsidR="003C20A4" w:rsidRPr="00A93119" w:rsidRDefault="00F60911"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Приложение № </w:t>
      </w:r>
      <w:r w:rsidR="004A2F69" w:rsidRPr="00A93119">
        <w:rPr>
          <w:rFonts w:ascii="Times New Roman" w:eastAsia="Times New Roman" w:hAnsi="Times New Roman" w:cs="Times New Roman"/>
          <w:lang w:eastAsia="ru-RU"/>
        </w:rPr>
        <w:t>1</w:t>
      </w:r>
      <w:r w:rsidRPr="00A93119">
        <w:rPr>
          <w:rFonts w:ascii="Times New Roman" w:eastAsia="Times New Roman" w:hAnsi="Times New Roman" w:cs="Times New Roman"/>
          <w:lang w:eastAsia="ru-RU"/>
        </w:rPr>
        <w:t xml:space="preserve">: </w:t>
      </w:r>
      <w:r w:rsidR="003C20A4" w:rsidRPr="00A93119">
        <w:rPr>
          <w:rFonts w:ascii="Times New Roman" w:eastAsia="Times New Roman" w:hAnsi="Times New Roman" w:cs="Times New Roman"/>
          <w:lang w:eastAsia="ru-RU"/>
        </w:rPr>
        <w:t xml:space="preserve">Условия оказания услуг. </w:t>
      </w:r>
    </w:p>
    <w:p w:rsidR="003C20A4" w:rsidRPr="00A93119" w:rsidRDefault="003C20A4" w:rsidP="00A93119">
      <w:pPr>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14. Адреса и банковские реквизиты сторон</w:t>
      </w:r>
    </w:p>
    <w:p w:rsidR="00D536FB" w:rsidRPr="00A93119" w:rsidRDefault="003C20A4" w:rsidP="00A93119">
      <w:pPr>
        <w:keepNext/>
        <w:keepLines/>
        <w:spacing w:after="0" w:line="240" w:lineRule="auto"/>
        <w:ind w:firstLine="567"/>
        <w:rPr>
          <w:rFonts w:ascii="Times New Roman" w:eastAsia="Times New Roman" w:hAnsi="Times New Roman" w:cs="Times New Roman"/>
        </w:rPr>
      </w:pPr>
      <w:r w:rsidRPr="00A93119">
        <w:rPr>
          <w:rFonts w:ascii="Times New Roman" w:eastAsia="Times New Roman" w:hAnsi="Times New Roman" w:cs="Times New Roman"/>
          <w:b/>
          <w:lang w:eastAsia="ru-RU"/>
        </w:rPr>
        <w:t>14.1. Заказчик:</w:t>
      </w:r>
      <w:r w:rsidRPr="00A93119">
        <w:rPr>
          <w:rFonts w:ascii="Times New Roman" w:eastAsia="Times New Roman" w:hAnsi="Times New Roman" w:cs="Times New Roman"/>
          <w:lang w:eastAsia="ru-RU"/>
        </w:rPr>
        <w:t xml:space="preserve"> </w:t>
      </w:r>
      <w:r w:rsidR="00D536FB" w:rsidRPr="00A93119">
        <w:rPr>
          <w:rFonts w:ascii="Times New Roman" w:eastAsia="Times New Roman" w:hAnsi="Times New Roman" w:cs="Times New Roman"/>
        </w:rPr>
        <w:t>Федеральное государственное бюджетное образовательное учреждение высшего образования «Томский государственный педагогический университет»</w:t>
      </w:r>
    </w:p>
    <w:p w:rsidR="00D536FB" w:rsidRPr="00A93119" w:rsidRDefault="00D536FB" w:rsidP="00A93119">
      <w:pPr>
        <w:keepNext/>
        <w:keepLines/>
        <w:spacing w:after="0" w:line="240" w:lineRule="auto"/>
        <w:ind w:firstLine="567"/>
        <w:jc w:val="both"/>
        <w:rPr>
          <w:rFonts w:ascii="Times New Roman" w:eastAsia="Times New Roman" w:hAnsi="Times New Roman" w:cs="Times New Roman"/>
        </w:rPr>
      </w:pPr>
      <w:r w:rsidRPr="00A93119">
        <w:rPr>
          <w:rFonts w:ascii="Times New Roman" w:eastAsia="Times New Roman" w:hAnsi="Times New Roman" w:cs="Times New Roman"/>
        </w:rPr>
        <w:t>Место нахождения/почтовый адрес: Россия, Томская область, город Томск, 634061, улица Киевская, 60</w:t>
      </w:r>
    </w:p>
    <w:p w:rsidR="00D536FB" w:rsidRPr="00A93119" w:rsidRDefault="00D536FB" w:rsidP="00A93119">
      <w:pPr>
        <w:keepNext/>
        <w:keepLines/>
        <w:spacing w:after="0" w:line="240" w:lineRule="auto"/>
        <w:ind w:firstLine="567"/>
        <w:jc w:val="both"/>
        <w:rPr>
          <w:rFonts w:ascii="Times New Roman" w:eastAsia="Times New Roman" w:hAnsi="Times New Roman" w:cs="Times New Roman"/>
        </w:rPr>
      </w:pPr>
      <w:r w:rsidRPr="00A93119">
        <w:rPr>
          <w:rFonts w:ascii="Times New Roman" w:eastAsia="Times New Roman" w:hAnsi="Times New Roman" w:cs="Times New Roman"/>
        </w:rPr>
        <w:t xml:space="preserve">Телефон/факс: </w:t>
      </w:r>
      <w:r w:rsidR="00E22406" w:rsidRPr="00A93119">
        <w:rPr>
          <w:rFonts w:ascii="Times New Roman" w:eastAsia="Times New Roman" w:hAnsi="Times New Roman" w:cs="Times New Roman"/>
        </w:rPr>
        <w:t xml:space="preserve">+7 </w:t>
      </w:r>
      <w:r w:rsidRPr="00A93119">
        <w:rPr>
          <w:rFonts w:ascii="Times New Roman" w:eastAsia="Times New Roman" w:hAnsi="Times New Roman" w:cs="Times New Roman"/>
        </w:rPr>
        <w:t>(382-2) 311-461</w:t>
      </w:r>
    </w:p>
    <w:p w:rsidR="00D536FB" w:rsidRPr="00A93119" w:rsidRDefault="0029212E" w:rsidP="00A93119">
      <w:pPr>
        <w:keepNext/>
        <w:keepLines/>
        <w:spacing w:after="0" w:line="240" w:lineRule="auto"/>
        <w:ind w:firstLine="567"/>
        <w:jc w:val="both"/>
        <w:rPr>
          <w:rFonts w:ascii="Times New Roman" w:eastAsia="Times New Roman" w:hAnsi="Times New Roman" w:cs="Times New Roman"/>
        </w:rPr>
      </w:pPr>
      <w:r w:rsidRPr="00A93119">
        <w:rPr>
          <w:rFonts w:ascii="Times New Roman" w:eastAsia="Times New Roman" w:hAnsi="Times New Roman" w:cs="Times New Roman"/>
        </w:rPr>
        <w:t>E-</w:t>
      </w:r>
      <w:proofErr w:type="spellStart"/>
      <w:r w:rsidRPr="00A93119">
        <w:rPr>
          <w:rFonts w:ascii="Times New Roman" w:eastAsia="Times New Roman" w:hAnsi="Times New Roman" w:cs="Times New Roman"/>
        </w:rPr>
        <w:t>mail</w:t>
      </w:r>
      <w:proofErr w:type="spellEnd"/>
      <w:r w:rsidRPr="00A93119">
        <w:rPr>
          <w:rFonts w:ascii="Times New Roman" w:eastAsia="Times New Roman" w:hAnsi="Times New Roman" w:cs="Times New Roman"/>
        </w:rPr>
        <w:t>: zakupki@tspu.</w:t>
      </w:r>
      <w:r w:rsidR="00D536FB" w:rsidRPr="00A93119">
        <w:rPr>
          <w:rFonts w:ascii="Times New Roman" w:eastAsia="Times New Roman" w:hAnsi="Times New Roman" w:cs="Times New Roman"/>
        </w:rPr>
        <w:t>ru</w:t>
      </w:r>
    </w:p>
    <w:p w:rsidR="00D536FB" w:rsidRPr="00A93119" w:rsidRDefault="00D536FB"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ИНН/КПП 7018017907/701701001</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УФК по Томской области (ТГПУ л/с 20656Х70790)</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ОКЦ № 10 Сибирского ГУ Банка России//УФК по Томской области г. Томск</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proofErr w:type="gramStart"/>
      <w:r w:rsidRPr="00A93119">
        <w:rPr>
          <w:rFonts w:ascii="Times New Roman" w:eastAsia="Times New Roman" w:hAnsi="Times New Roman" w:cs="Times New Roman"/>
          <w:lang w:eastAsia="ru-RU"/>
        </w:rPr>
        <w:t>Р</w:t>
      </w:r>
      <w:proofErr w:type="gramEnd"/>
      <w:r w:rsidRPr="00A93119">
        <w:rPr>
          <w:rFonts w:ascii="Times New Roman" w:eastAsia="Times New Roman" w:hAnsi="Times New Roman" w:cs="Times New Roman"/>
          <w:lang w:eastAsia="ru-RU"/>
        </w:rPr>
        <w:t>/с 03214643000000016500</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БИК 016902004</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К/C 40102810245370000058</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КОД (КБК) 000 000 000 000 000 00 130 (образовательные услуги)</w:t>
      </w:r>
    </w:p>
    <w:p w:rsidR="00E22406" w:rsidRPr="00A93119" w:rsidRDefault="00E22406"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ОКТМО: 69701000</w:t>
      </w:r>
    </w:p>
    <w:p w:rsidR="000F55E6" w:rsidRPr="00A93119" w:rsidRDefault="003C20A4" w:rsidP="00A93119">
      <w:pPr>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b/>
          <w:color w:val="000000"/>
          <w:lang w:eastAsia="ru-RU"/>
        </w:rPr>
        <w:t xml:space="preserve">14.2. </w:t>
      </w:r>
      <w:r w:rsidR="000F55E6" w:rsidRPr="00A93119">
        <w:rPr>
          <w:rFonts w:ascii="Times New Roman" w:eastAsia="Times New Roman" w:hAnsi="Times New Roman" w:cs="Times New Roman"/>
          <w:b/>
          <w:color w:val="000000"/>
          <w:lang w:eastAsia="ru-RU"/>
        </w:rPr>
        <w:t xml:space="preserve">Исполнитель: </w:t>
      </w:r>
    </w:p>
    <w:p w:rsidR="000F55E6" w:rsidRPr="00A93119" w:rsidRDefault="000F55E6"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Место нахождения/почтовый адрес: __________________________________</w:t>
      </w:r>
    </w:p>
    <w:p w:rsidR="000F55E6" w:rsidRPr="00A93119" w:rsidRDefault="000F55E6"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Телефон/факс: </w:t>
      </w:r>
      <w:r w:rsidR="00A0227A" w:rsidRPr="00A93119">
        <w:rPr>
          <w:rFonts w:ascii="Times New Roman" w:eastAsia="Times New Roman" w:hAnsi="Times New Roman" w:cs="Times New Roman"/>
          <w:lang w:eastAsia="ru-RU"/>
        </w:rPr>
        <w:t>______________________</w:t>
      </w:r>
    </w:p>
    <w:p w:rsidR="000F55E6" w:rsidRPr="00A93119" w:rsidRDefault="000F55E6"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val="en-US" w:eastAsia="ru-RU"/>
        </w:rPr>
        <w:t>E</w:t>
      </w:r>
      <w:r w:rsidRPr="00A93119">
        <w:rPr>
          <w:rFonts w:ascii="Times New Roman" w:eastAsia="Times New Roman" w:hAnsi="Times New Roman" w:cs="Times New Roman"/>
          <w:lang w:eastAsia="ru-RU"/>
        </w:rPr>
        <w:t>-</w:t>
      </w:r>
      <w:r w:rsidRPr="00A93119">
        <w:rPr>
          <w:rFonts w:ascii="Times New Roman" w:eastAsia="Times New Roman" w:hAnsi="Times New Roman" w:cs="Times New Roman"/>
          <w:lang w:val="en-US" w:eastAsia="ru-RU"/>
        </w:rPr>
        <w:t>mail</w:t>
      </w:r>
      <w:r w:rsidRPr="00A93119">
        <w:rPr>
          <w:rFonts w:ascii="Times New Roman" w:eastAsia="Times New Roman" w:hAnsi="Times New Roman" w:cs="Times New Roman"/>
          <w:lang w:eastAsia="ru-RU"/>
        </w:rPr>
        <w:t xml:space="preserve">: </w:t>
      </w:r>
      <w:r w:rsidR="00A0227A" w:rsidRPr="00A93119">
        <w:rPr>
          <w:rStyle w:val="a6"/>
          <w:rFonts w:ascii="Times New Roman" w:eastAsia="Times New Roman" w:hAnsi="Times New Roman" w:cs="Times New Roman"/>
          <w:lang w:eastAsia="ru-RU"/>
        </w:rPr>
        <w:t>_____________________________</w:t>
      </w:r>
      <w:r w:rsidRPr="00A93119">
        <w:rPr>
          <w:rFonts w:ascii="Times New Roman" w:eastAsia="Times New Roman" w:hAnsi="Times New Roman" w:cs="Times New Roman"/>
          <w:lang w:eastAsia="ru-RU"/>
        </w:rPr>
        <w:t xml:space="preserve"> </w:t>
      </w:r>
      <w:hyperlink r:id="rId13" w:history="1"/>
      <w:r w:rsidRPr="00A93119">
        <w:rPr>
          <w:rFonts w:ascii="Times New Roman" w:eastAsia="Times New Roman" w:hAnsi="Times New Roman" w:cs="Times New Roman"/>
          <w:lang w:eastAsia="ru-RU"/>
        </w:rPr>
        <w:t xml:space="preserve"> </w:t>
      </w:r>
    </w:p>
    <w:p w:rsidR="000F55E6" w:rsidRPr="00A93119" w:rsidRDefault="000F55E6"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ИНН/КПП </w:t>
      </w:r>
      <w:r w:rsidR="00A0227A" w:rsidRPr="00A93119">
        <w:rPr>
          <w:rFonts w:ascii="Times New Roman" w:eastAsia="Times New Roman" w:hAnsi="Times New Roman" w:cs="Times New Roman"/>
          <w:lang w:eastAsia="ru-RU"/>
        </w:rPr>
        <w:t>__________________________</w:t>
      </w:r>
    </w:p>
    <w:p w:rsidR="00A0227A" w:rsidRPr="00A93119" w:rsidRDefault="00A0227A"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Банк_______________________________</w:t>
      </w:r>
    </w:p>
    <w:p w:rsidR="000F55E6" w:rsidRPr="00A93119" w:rsidRDefault="00A0227A"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A93119">
        <w:rPr>
          <w:rFonts w:ascii="Times New Roman" w:eastAsia="Times New Roman" w:hAnsi="Times New Roman" w:cs="Times New Roman"/>
          <w:lang w:eastAsia="ru-RU"/>
        </w:rPr>
        <w:t>Р</w:t>
      </w:r>
      <w:proofErr w:type="gramEnd"/>
      <w:r w:rsidRPr="00A93119">
        <w:rPr>
          <w:rFonts w:ascii="Times New Roman" w:eastAsia="Times New Roman" w:hAnsi="Times New Roman" w:cs="Times New Roman"/>
          <w:lang w:eastAsia="ru-RU"/>
        </w:rPr>
        <w:t>/с ________________________________</w:t>
      </w:r>
    </w:p>
    <w:p w:rsidR="000F55E6" w:rsidRPr="00A93119" w:rsidRDefault="000F55E6"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К/с </w:t>
      </w:r>
      <w:r w:rsidR="00A0227A" w:rsidRPr="00A93119">
        <w:rPr>
          <w:rFonts w:ascii="Times New Roman" w:eastAsia="Times New Roman" w:hAnsi="Times New Roman" w:cs="Times New Roman"/>
          <w:lang w:eastAsia="ru-RU"/>
        </w:rPr>
        <w:t>________________________________</w:t>
      </w:r>
    </w:p>
    <w:p w:rsidR="000F55E6" w:rsidRPr="00A93119" w:rsidRDefault="000F55E6"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БИК </w:t>
      </w:r>
      <w:r w:rsidR="00A0227A" w:rsidRPr="00A93119">
        <w:rPr>
          <w:rFonts w:ascii="Times New Roman" w:eastAsia="Times New Roman" w:hAnsi="Times New Roman" w:cs="Times New Roman"/>
          <w:lang w:eastAsia="ru-RU"/>
        </w:rPr>
        <w:t>_______________________________</w:t>
      </w:r>
    </w:p>
    <w:p w:rsidR="00A0227A" w:rsidRPr="00A93119" w:rsidRDefault="00A0227A" w:rsidP="00A93119">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0F55E6" w:rsidRPr="00A93119" w:rsidRDefault="000F55E6" w:rsidP="00A93119">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ПОДПИСИ СТОРОН:</w:t>
      </w:r>
    </w:p>
    <w:p w:rsidR="000F55E6" w:rsidRPr="00A93119" w:rsidRDefault="000F55E6" w:rsidP="00A93119">
      <w:pPr>
        <w:overflowPunct w:val="0"/>
        <w:autoSpaceDE w:val="0"/>
        <w:autoSpaceDN w:val="0"/>
        <w:adjustRightInd w:val="0"/>
        <w:spacing w:after="0" w:line="240" w:lineRule="auto"/>
        <w:jc w:val="center"/>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5070"/>
        <w:gridCol w:w="5067"/>
      </w:tblGrid>
      <w:tr w:rsidR="000F55E6" w:rsidRPr="00A93119" w:rsidTr="00A017AC">
        <w:tc>
          <w:tcPr>
            <w:tcW w:w="5140" w:type="dxa"/>
            <w:hideMark/>
          </w:tcPr>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r w:rsidRPr="00A93119">
              <w:rPr>
                <w:rFonts w:ascii="Times New Roman" w:eastAsia="Times New Roman" w:hAnsi="Times New Roman" w:cs="Times New Roman"/>
                <w:color w:val="000000"/>
                <w:lang w:eastAsia="ru-RU"/>
              </w:rPr>
              <w:t>От Заказчика:</w:t>
            </w:r>
          </w:p>
        </w:tc>
        <w:tc>
          <w:tcPr>
            <w:tcW w:w="5140" w:type="dxa"/>
          </w:tcPr>
          <w:p w:rsidR="000F55E6" w:rsidRPr="00A93119" w:rsidRDefault="000F55E6" w:rsidP="00A93119">
            <w:pPr>
              <w:spacing w:after="0" w:line="240" w:lineRule="auto"/>
              <w:ind w:firstLine="567"/>
              <w:jc w:val="center"/>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От    Исполнителя:</w:t>
            </w:r>
          </w:p>
        </w:tc>
      </w:tr>
      <w:tr w:rsidR="000F55E6" w:rsidRPr="00A93119" w:rsidTr="00A017AC">
        <w:tc>
          <w:tcPr>
            <w:tcW w:w="5140" w:type="dxa"/>
            <w:hideMark/>
          </w:tcPr>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 _____________А.Н. Макаренко</w:t>
            </w: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М.П.</w:t>
            </w:r>
          </w:p>
        </w:tc>
        <w:tc>
          <w:tcPr>
            <w:tcW w:w="5140" w:type="dxa"/>
          </w:tcPr>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_______________</w:t>
            </w:r>
            <w:r w:rsidR="00A0227A" w:rsidRPr="00A93119">
              <w:rPr>
                <w:rFonts w:ascii="Times New Roman" w:eastAsia="Times New Roman" w:hAnsi="Times New Roman" w:cs="Times New Roman"/>
                <w:lang w:eastAsia="ru-RU"/>
              </w:rPr>
              <w:t>_ ___________</w:t>
            </w: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М.П.</w:t>
            </w:r>
          </w:p>
        </w:tc>
      </w:tr>
    </w:tbl>
    <w:p w:rsidR="00555F18" w:rsidRPr="00A93119" w:rsidRDefault="00555F18" w:rsidP="00A93119">
      <w:pPr>
        <w:spacing w:after="0" w:line="240" w:lineRule="auto"/>
        <w:ind w:firstLine="567"/>
        <w:jc w:val="both"/>
        <w:rPr>
          <w:rFonts w:ascii="Times New Roman" w:eastAsia="Times New Roman" w:hAnsi="Times New Roman" w:cs="Times New Roman"/>
          <w:lang w:eastAsia="ru-RU"/>
        </w:rPr>
        <w:sectPr w:rsidR="00555F18" w:rsidRPr="00A93119" w:rsidSect="00B24B81">
          <w:pgSz w:w="11906" w:h="16838"/>
          <w:pgMar w:top="567" w:right="851" w:bottom="567" w:left="1134" w:header="709" w:footer="709" w:gutter="0"/>
          <w:cols w:space="708"/>
          <w:docGrid w:linePitch="360"/>
        </w:sectPr>
      </w:pPr>
    </w:p>
    <w:p w:rsidR="00347C73" w:rsidRPr="00A93119" w:rsidRDefault="00F74087" w:rsidP="00A93119">
      <w:pPr>
        <w:spacing w:after="0" w:line="240" w:lineRule="auto"/>
        <w:ind w:firstLine="567"/>
        <w:jc w:val="right"/>
        <w:rPr>
          <w:rFonts w:ascii="Times New Roman" w:eastAsia="Times New Roman" w:hAnsi="Times New Roman" w:cs="Times New Roman"/>
          <w:lang w:eastAsia="ru-RU"/>
        </w:rPr>
      </w:pPr>
      <w:r w:rsidRPr="00A93119">
        <w:rPr>
          <w:rFonts w:ascii="Times New Roman" w:eastAsia="Times New Roman" w:hAnsi="Times New Roman" w:cs="Times New Roman"/>
          <w:lang w:eastAsia="ru-RU"/>
        </w:rPr>
        <w:lastRenderedPageBreak/>
        <w:t>Приложение № 1</w:t>
      </w:r>
    </w:p>
    <w:p w:rsidR="00347C73" w:rsidRPr="00A93119" w:rsidRDefault="00347C73" w:rsidP="00A93119">
      <w:pPr>
        <w:spacing w:after="0" w:line="240" w:lineRule="auto"/>
        <w:ind w:left="1134"/>
        <w:jc w:val="right"/>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к гражданско-правовому Договору</w:t>
      </w:r>
    </w:p>
    <w:p w:rsidR="00347C73" w:rsidRPr="00A93119" w:rsidRDefault="00347C73" w:rsidP="00A93119">
      <w:pPr>
        <w:spacing w:after="0" w:line="240" w:lineRule="auto"/>
        <w:ind w:left="1134"/>
        <w:jc w:val="right"/>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w:t>
      </w:r>
      <w:r w:rsidR="00B24B81" w:rsidRPr="00A93119">
        <w:rPr>
          <w:rFonts w:ascii="Times New Roman" w:eastAsia="Times New Roman" w:hAnsi="Times New Roman" w:cs="Times New Roman"/>
          <w:lang w:eastAsia="ru-RU"/>
        </w:rPr>
        <w:t xml:space="preserve"> </w:t>
      </w:r>
      <w:r w:rsidR="00A0227A" w:rsidRPr="00A93119">
        <w:rPr>
          <w:rFonts w:ascii="Times New Roman" w:eastAsia="Times New Roman" w:hAnsi="Times New Roman" w:cs="Times New Roman"/>
          <w:lang w:eastAsia="ru-RU"/>
        </w:rPr>
        <w:t>______</w:t>
      </w:r>
      <w:r w:rsidR="0080602E" w:rsidRPr="00A93119">
        <w:rPr>
          <w:rFonts w:ascii="Times New Roman" w:eastAsia="Times New Roman" w:hAnsi="Times New Roman" w:cs="Times New Roman"/>
          <w:lang w:eastAsia="ru-RU"/>
        </w:rPr>
        <w:t xml:space="preserve"> </w:t>
      </w:r>
      <w:r w:rsidRPr="00A93119">
        <w:rPr>
          <w:rFonts w:ascii="Times New Roman" w:eastAsia="Times New Roman" w:hAnsi="Times New Roman" w:cs="Times New Roman"/>
          <w:lang w:eastAsia="ru-RU"/>
        </w:rPr>
        <w:t>от  «</w:t>
      </w:r>
      <w:r w:rsidR="00A0227A" w:rsidRPr="00A93119">
        <w:rPr>
          <w:rFonts w:ascii="Times New Roman" w:eastAsia="Times New Roman" w:hAnsi="Times New Roman" w:cs="Times New Roman"/>
          <w:lang w:eastAsia="ru-RU"/>
        </w:rPr>
        <w:t>__</w:t>
      </w:r>
      <w:r w:rsidRPr="00A93119">
        <w:rPr>
          <w:rFonts w:ascii="Times New Roman" w:eastAsia="Times New Roman" w:hAnsi="Times New Roman" w:cs="Times New Roman"/>
          <w:lang w:eastAsia="ru-RU"/>
        </w:rPr>
        <w:t xml:space="preserve">» </w:t>
      </w:r>
      <w:r w:rsidR="00A0227A" w:rsidRPr="00A93119">
        <w:rPr>
          <w:rFonts w:ascii="Times New Roman" w:eastAsia="Times New Roman" w:hAnsi="Times New Roman" w:cs="Times New Roman"/>
          <w:lang w:eastAsia="ru-RU"/>
        </w:rPr>
        <w:t>___________</w:t>
      </w:r>
      <w:r w:rsidR="000F55E6" w:rsidRPr="00A93119">
        <w:rPr>
          <w:rFonts w:ascii="Times New Roman" w:eastAsia="Times New Roman" w:hAnsi="Times New Roman" w:cs="Times New Roman"/>
          <w:lang w:eastAsia="ru-RU"/>
        </w:rPr>
        <w:t xml:space="preserve"> </w:t>
      </w:r>
      <w:r w:rsidRPr="00A93119">
        <w:rPr>
          <w:rFonts w:ascii="Times New Roman" w:eastAsia="Times New Roman" w:hAnsi="Times New Roman" w:cs="Times New Roman"/>
          <w:lang w:eastAsia="ru-RU"/>
        </w:rPr>
        <w:t>20</w:t>
      </w:r>
      <w:r w:rsidR="0082319C" w:rsidRPr="00A93119">
        <w:rPr>
          <w:rFonts w:ascii="Times New Roman" w:eastAsia="Times New Roman" w:hAnsi="Times New Roman" w:cs="Times New Roman"/>
          <w:lang w:eastAsia="ru-RU"/>
        </w:rPr>
        <w:t>2</w:t>
      </w:r>
      <w:r w:rsidR="005117A0" w:rsidRPr="00A93119">
        <w:rPr>
          <w:rFonts w:ascii="Times New Roman" w:eastAsia="Times New Roman" w:hAnsi="Times New Roman" w:cs="Times New Roman"/>
          <w:lang w:eastAsia="ru-RU"/>
        </w:rPr>
        <w:t>6</w:t>
      </w:r>
      <w:r w:rsidR="0082319C" w:rsidRPr="00A93119">
        <w:rPr>
          <w:rFonts w:ascii="Times New Roman" w:eastAsia="Times New Roman" w:hAnsi="Times New Roman" w:cs="Times New Roman"/>
          <w:lang w:eastAsia="ru-RU"/>
        </w:rPr>
        <w:t xml:space="preserve"> </w:t>
      </w:r>
      <w:r w:rsidRPr="00A93119">
        <w:rPr>
          <w:rFonts w:ascii="Times New Roman" w:eastAsia="Times New Roman" w:hAnsi="Times New Roman" w:cs="Times New Roman"/>
          <w:lang w:eastAsia="ru-RU"/>
        </w:rPr>
        <w:t>г.</w:t>
      </w:r>
    </w:p>
    <w:p w:rsidR="003C20A4" w:rsidRPr="00A93119" w:rsidRDefault="003C20A4" w:rsidP="00A93119">
      <w:pPr>
        <w:spacing w:after="0" w:line="240" w:lineRule="auto"/>
        <w:jc w:val="center"/>
        <w:rPr>
          <w:rFonts w:ascii="Times New Roman" w:eastAsia="Times New Roman" w:hAnsi="Times New Roman" w:cs="Times New Roman"/>
          <w:b/>
          <w:bCs/>
          <w:color w:val="000000"/>
          <w:lang w:eastAsia="x-none"/>
        </w:rPr>
      </w:pPr>
    </w:p>
    <w:p w:rsidR="0084382B" w:rsidRPr="00A93119" w:rsidRDefault="0084382B" w:rsidP="00A93119">
      <w:pPr>
        <w:spacing w:after="0" w:line="240" w:lineRule="auto"/>
        <w:ind w:left="-851"/>
        <w:jc w:val="center"/>
        <w:rPr>
          <w:rFonts w:ascii="Times New Roman" w:eastAsiaTheme="minorEastAsia" w:hAnsi="Times New Roman" w:cs="Times New Roman"/>
          <w:b/>
          <w:lang w:eastAsia="ru-RU"/>
        </w:rPr>
      </w:pPr>
      <w:r w:rsidRPr="00A93119">
        <w:rPr>
          <w:rFonts w:ascii="Times New Roman" w:eastAsiaTheme="minorEastAsia" w:hAnsi="Times New Roman" w:cs="Times New Roman"/>
          <w:b/>
          <w:lang w:eastAsia="ru-RU"/>
        </w:rPr>
        <w:t>УСЛОВИЯ ОКАЗАНИЯ УСЛУГ</w:t>
      </w:r>
    </w:p>
    <w:p w:rsidR="0084382B" w:rsidRPr="00A93119" w:rsidRDefault="0084382B" w:rsidP="00A93119">
      <w:pPr>
        <w:spacing w:after="0" w:line="240" w:lineRule="auto"/>
        <w:ind w:left="-851"/>
        <w:jc w:val="center"/>
        <w:rPr>
          <w:rFonts w:ascii="Times New Roman" w:eastAsiaTheme="minorEastAsia" w:hAnsi="Times New Roman" w:cs="Times New Roman"/>
          <w:b/>
          <w:lang w:eastAsia="ru-RU"/>
        </w:rPr>
      </w:pPr>
    </w:p>
    <w:p w:rsidR="0084382B" w:rsidRPr="00A93119" w:rsidRDefault="00B24B81" w:rsidP="00A93119">
      <w:pPr>
        <w:spacing w:after="0" w:line="240" w:lineRule="auto"/>
        <w:ind w:left="-851"/>
        <w:jc w:val="center"/>
        <w:rPr>
          <w:rFonts w:ascii="Times New Roman" w:eastAsia="Times New Roman" w:hAnsi="Times New Roman" w:cs="Times New Roman"/>
          <w:b/>
          <w:i/>
          <w:u w:val="single"/>
          <w:lang w:eastAsia="ru-RU"/>
        </w:rPr>
      </w:pPr>
      <w:r w:rsidRPr="00A93119">
        <w:rPr>
          <w:rFonts w:ascii="Times New Roman" w:eastAsia="Times New Roman" w:hAnsi="Times New Roman" w:cs="Times New Roman"/>
          <w:b/>
          <w:i/>
          <w:u w:val="single"/>
          <w:lang w:eastAsia="ru-RU"/>
        </w:rPr>
        <w:t>Техническое обслуживание</w:t>
      </w:r>
      <w:r w:rsidR="0084382B" w:rsidRPr="00A93119">
        <w:rPr>
          <w:rFonts w:ascii="Times New Roman" w:eastAsia="Times New Roman" w:hAnsi="Times New Roman" w:cs="Times New Roman"/>
          <w:b/>
          <w:i/>
          <w:u w:val="single"/>
          <w:lang w:eastAsia="ru-RU"/>
        </w:rPr>
        <w:t xml:space="preserve"> установки водоподготовки бассейна «Посейдон» в период ее эксплуатации для нужд федерального государственного бюджетного образовательного учреждения высшего образования «Томский государственный педагогический университет»</w:t>
      </w:r>
    </w:p>
    <w:p w:rsidR="0084382B" w:rsidRPr="00A93119" w:rsidRDefault="0084382B" w:rsidP="00A93119">
      <w:pPr>
        <w:spacing w:after="0" w:line="240" w:lineRule="auto"/>
        <w:ind w:left="-851"/>
        <w:jc w:val="center"/>
        <w:rPr>
          <w:rFonts w:ascii="Times New Roman" w:eastAsia="Times New Roman" w:hAnsi="Times New Roman" w:cs="Times New Roman"/>
          <w:b/>
          <w:lang w:eastAsia="ru-RU"/>
        </w:rPr>
      </w:pPr>
    </w:p>
    <w:p w:rsidR="0084382B" w:rsidRPr="00A93119" w:rsidRDefault="0084382B" w:rsidP="00A93119">
      <w:pPr>
        <w:spacing w:after="0" w:line="240" w:lineRule="auto"/>
        <w:ind w:left="-851" w:firstLine="567"/>
        <w:jc w:val="both"/>
        <w:rPr>
          <w:rFonts w:ascii="Times New Roman" w:eastAsia="Times New Roman" w:hAnsi="Times New Roman" w:cs="Times New Roman"/>
          <w:bCs/>
          <w:color w:val="000000"/>
        </w:rPr>
      </w:pPr>
      <w:r w:rsidRPr="00A93119">
        <w:rPr>
          <w:rFonts w:ascii="Times New Roman" w:eastAsia="Times New Roman" w:hAnsi="Times New Roman" w:cs="Times New Roman"/>
          <w:bCs/>
          <w:color w:val="000000"/>
        </w:rPr>
        <w:t>Исполнитель в процессе оказания услуг должен руководствоваться требованиями эксплуатационной документации фирмы-Изготовителя оборудования. В бассейне «Посейдон» ТГПУ установлено оборудование фирмы «BWT» (Германия).</w:t>
      </w:r>
    </w:p>
    <w:p w:rsidR="0084382B" w:rsidRPr="00A93119" w:rsidRDefault="0084382B" w:rsidP="00A93119">
      <w:pPr>
        <w:spacing w:after="0" w:line="240" w:lineRule="auto"/>
        <w:ind w:left="-851"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Исполнитель обязан оказать услуги в соответствии с требованиями инструкций по эксплуатации оборудования и следующих документов:</w:t>
      </w:r>
    </w:p>
    <w:p w:rsidR="0084382B" w:rsidRPr="00A93119" w:rsidRDefault="00E43068"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 xml:space="preserve">а) </w:t>
      </w:r>
      <w:r w:rsidR="00B24B81" w:rsidRPr="00A93119">
        <w:rPr>
          <w:rFonts w:ascii="Times New Roman" w:eastAsia="Times New Roman" w:hAnsi="Times New Roman" w:cs="Times New Roman"/>
          <w:bCs/>
          <w:color w:val="000000"/>
          <w:lang w:eastAsia="ru-RU"/>
        </w:rPr>
        <w:t>«</w:t>
      </w:r>
      <w:r w:rsidR="0084382B" w:rsidRPr="00A93119">
        <w:rPr>
          <w:rFonts w:ascii="Times New Roman" w:eastAsia="Times New Roman" w:hAnsi="Times New Roman" w:cs="Times New Roman"/>
          <w:bCs/>
          <w:color w:val="000000"/>
          <w:lang w:eastAsia="ru-RU"/>
        </w:rPr>
        <w:t>Правила технической эксплуатации электроустановок потребителей электрической энергии</w:t>
      </w:r>
      <w:r w:rsidR="00B24B81" w:rsidRPr="00A93119">
        <w:rPr>
          <w:rFonts w:ascii="Times New Roman" w:eastAsia="Times New Roman" w:hAnsi="Times New Roman" w:cs="Times New Roman"/>
          <w:bCs/>
          <w:color w:val="000000"/>
          <w:lang w:eastAsia="ru-RU"/>
        </w:rPr>
        <w:t>»</w:t>
      </w:r>
      <w:r w:rsidR="0084382B" w:rsidRPr="00A93119">
        <w:rPr>
          <w:rFonts w:ascii="Times New Roman" w:eastAsia="Times New Roman" w:hAnsi="Times New Roman" w:cs="Times New Roman"/>
          <w:bCs/>
          <w:color w:val="000000"/>
          <w:lang w:eastAsia="ru-RU"/>
        </w:rPr>
        <w:t xml:space="preserve">, утвержденные Приказом </w:t>
      </w:r>
      <w:r w:rsidR="00B24B81" w:rsidRPr="00A93119">
        <w:rPr>
          <w:rFonts w:ascii="Times New Roman" w:eastAsia="Times New Roman" w:hAnsi="Times New Roman" w:cs="Times New Roman"/>
          <w:bCs/>
          <w:color w:val="000000"/>
          <w:lang w:eastAsia="ru-RU"/>
        </w:rPr>
        <w:t>Минэнерго России от 12.08.2022 №</w:t>
      </w:r>
      <w:r w:rsidR="0084382B" w:rsidRPr="00A93119">
        <w:rPr>
          <w:rFonts w:ascii="Times New Roman" w:eastAsia="Times New Roman" w:hAnsi="Times New Roman" w:cs="Times New Roman"/>
          <w:bCs/>
          <w:color w:val="000000"/>
          <w:lang w:eastAsia="ru-RU"/>
        </w:rPr>
        <w:t xml:space="preserve"> 811;</w:t>
      </w:r>
    </w:p>
    <w:p w:rsidR="0084382B" w:rsidRPr="00A93119" w:rsidRDefault="00E43068"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б</w:t>
      </w:r>
      <w:r w:rsidR="0084382B" w:rsidRPr="00A93119">
        <w:rPr>
          <w:rFonts w:ascii="Times New Roman" w:eastAsia="Times New Roman" w:hAnsi="Times New Roman" w:cs="Times New Roman"/>
          <w:bCs/>
          <w:color w:val="000000"/>
          <w:lang w:eastAsia="ru-RU"/>
        </w:rPr>
        <w:t>) ГОСТ 12.3.006-75 «ССБТ. Эксплуатация водопроводных и канализационных сооружений и сетей, общие требования безопасности».</w:t>
      </w:r>
    </w:p>
    <w:p w:rsidR="0084382B" w:rsidRPr="00A93119" w:rsidRDefault="00E43068"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в</w:t>
      </w:r>
      <w:r w:rsidR="0084382B" w:rsidRPr="00A93119">
        <w:rPr>
          <w:rFonts w:ascii="Times New Roman" w:eastAsia="Times New Roman" w:hAnsi="Times New Roman" w:cs="Times New Roman"/>
          <w:bCs/>
          <w:color w:val="000000"/>
          <w:lang w:eastAsia="ru-RU"/>
        </w:rPr>
        <w:t xml:space="preserve">) МДК 3-02.2001. Правила технической эксплуатации систем и сооружений коммунального водоснабжения и канализации, утвержденные Приказом Госстроя РФ от 30.12.1999 </w:t>
      </w:r>
      <w:r w:rsidR="004C6711" w:rsidRPr="00A93119">
        <w:rPr>
          <w:rFonts w:ascii="Times New Roman" w:eastAsia="Times New Roman" w:hAnsi="Times New Roman" w:cs="Times New Roman"/>
          <w:bCs/>
          <w:color w:val="000000"/>
          <w:lang w:eastAsia="ru-RU"/>
        </w:rPr>
        <w:t>№</w:t>
      </w:r>
      <w:r w:rsidR="0084382B" w:rsidRPr="00A93119">
        <w:rPr>
          <w:rFonts w:ascii="Times New Roman" w:eastAsia="Times New Roman" w:hAnsi="Times New Roman" w:cs="Times New Roman"/>
          <w:bCs/>
          <w:color w:val="000000"/>
          <w:lang w:eastAsia="ru-RU"/>
        </w:rPr>
        <w:t xml:space="preserve"> 168;</w:t>
      </w:r>
    </w:p>
    <w:p w:rsidR="0084382B" w:rsidRPr="00A93119" w:rsidRDefault="00E43068"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г</w:t>
      </w:r>
      <w:r w:rsidR="0084382B" w:rsidRPr="00A93119">
        <w:rPr>
          <w:rFonts w:ascii="Times New Roman" w:eastAsia="Times New Roman" w:hAnsi="Times New Roman" w:cs="Times New Roman"/>
          <w:bCs/>
          <w:color w:val="000000"/>
          <w:lang w:eastAsia="ru-RU"/>
        </w:rPr>
        <w:t xml:space="preserve">) ГОСТ </w:t>
      </w:r>
      <w:proofErr w:type="gramStart"/>
      <w:r w:rsidR="0084382B" w:rsidRPr="00A93119">
        <w:rPr>
          <w:rFonts w:ascii="Times New Roman" w:eastAsia="Times New Roman" w:hAnsi="Times New Roman" w:cs="Times New Roman"/>
          <w:bCs/>
          <w:color w:val="000000"/>
          <w:lang w:eastAsia="ru-RU"/>
        </w:rPr>
        <w:t>Р</w:t>
      </w:r>
      <w:proofErr w:type="gramEnd"/>
      <w:r w:rsidR="0084382B" w:rsidRPr="00A93119">
        <w:rPr>
          <w:rFonts w:ascii="Times New Roman" w:eastAsia="Times New Roman" w:hAnsi="Times New Roman" w:cs="Times New Roman"/>
          <w:bCs/>
          <w:color w:val="000000"/>
          <w:lang w:eastAsia="ru-RU"/>
        </w:rPr>
        <w:t xml:space="preserve"> 53491.1-2009 Бассейны. Подготовка воды. Часть 1. Общие требования.</w:t>
      </w:r>
    </w:p>
    <w:p w:rsidR="0084382B" w:rsidRPr="00A93119" w:rsidRDefault="0084382B"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 xml:space="preserve">Техническое обслуживание производится с использованием технических средств, оборудования, инструментов и материалов Исполнителя. Исполнитель в течение срока действия </w:t>
      </w:r>
      <w:r w:rsidR="00274ADD" w:rsidRPr="00A93119">
        <w:rPr>
          <w:rFonts w:ascii="Times New Roman" w:eastAsia="Times New Roman" w:hAnsi="Times New Roman" w:cs="Times New Roman"/>
          <w:bCs/>
          <w:color w:val="000000"/>
          <w:lang w:eastAsia="ru-RU"/>
        </w:rPr>
        <w:t>Договора</w:t>
      </w:r>
      <w:r w:rsidRPr="00A93119">
        <w:rPr>
          <w:rFonts w:ascii="Times New Roman" w:eastAsia="Times New Roman" w:hAnsi="Times New Roman" w:cs="Times New Roman"/>
          <w:bCs/>
          <w:color w:val="000000"/>
          <w:lang w:eastAsia="ru-RU"/>
        </w:rPr>
        <w:t xml:space="preserve"> должен иметь документы, подтверждающие качество используемых материалов. </w:t>
      </w:r>
    </w:p>
    <w:p w:rsidR="0084382B" w:rsidRPr="00A93119" w:rsidRDefault="0084382B"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 xml:space="preserve">В процессе осуществления технического обслуживания должны использоваться материалы, имеющие сертификат соответствия/декларацию о соответствии (при наличии) и инструкцию по применению на русском языке, утвержденную в установленном порядке. </w:t>
      </w:r>
    </w:p>
    <w:p w:rsidR="0084382B" w:rsidRPr="00A93119" w:rsidRDefault="0084382B"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 xml:space="preserve">Функциональные, технические, качественные, эксплуатационные характеристики материалов, используемых в процессе оказания услуг, должны соответствовать настоящим Условиям оказания услуг, условиям договора и действующему законодательству Российской Федерации, в том числе требованиям ГОСТов, </w:t>
      </w:r>
      <w:proofErr w:type="gramStart"/>
      <w:r w:rsidRPr="00A93119">
        <w:rPr>
          <w:rFonts w:ascii="Times New Roman" w:eastAsia="Times New Roman" w:hAnsi="Times New Roman" w:cs="Times New Roman"/>
          <w:bCs/>
          <w:color w:val="000000"/>
          <w:lang w:eastAsia="ru-RU"/>
        </w:rPr>
        <w:t>ТР</w:t>
      </w:r>
      <w:proofErr w:type="gramEnd"/>
      <w:r w:rsidRPr="00A93119">
        <w:rPr>
          <w:rFonts w:ascii="Times New Roman" w:eastAsia="Times New Roman" w:hAnsi="Times New Roman" w:cs="Times New Roman"/>
          <w:bCs/>
          <w:color w:val="000000"/>
          <w:lang w:eastAsia="ru-RU"/>
        </w:rPr>
        <w:t xml:space="preserve">, </w:t>
      </w:r>
      <w:proofErr w:type="spellStart"/>
      <w:r w:rsidRPr="00A93119">
        <w:rPr>
          <w:rFonts w:ascii="Times New Roman" w:eastAsia="Times New Roman" w:hAnsi="Times New Roman" w:cs="Times New Roman"/>
          <w:bCs/>
          <w:color w:val="000000"/>
          <w:lang w:eastAsia="ru-RU"/>
        </w:rPr>
        <w:t>СанПинов</w:t>
      </w:r>
      <w:proofErr w:type="spellEnd"/>
      <w:r w:rsidRPr="00A93119">
        <w:rPr>
          <w:rFonts w:ascii="Times New Roman" w:eastAsia="Times New Roman" w:hAnsi="Times New Roman" w:cs="Times New Roman"/>
          <w:bCs/>
          <w:color w:val="000000"/>
          <w:lang w:eastAsia="ru-RU"/>
        </w:rPr>
        <w:t>.</w:t>
      </w:r>
    </w:p>
    <w:p w:rsidR="0084382B" w:rsidRPr="00A93119" w:rsidRDefault="0084382B" w:rsidP="00A93119">
      <w:pPr>
        <w:spacing w:after="0" w:line="240" w:lineRule="auto"/>
        <w:ind w:left="-851" w:firstLine="567"/>
        <w:jc w:val="both"/>
        <w:rPr>
          <w:rFonts w:ascii="Times New Roman" w:eastAsia="Times New Roman" w:hAnsi="Times New Roman" w:cs="Times New Roman"/>
          <w:bCs/>
          <w:color w:val="000000"/>
          <w:lang w:eastAsia="ru-RU"/>
        </w:rPr>
      </w:pPr>
      <w:r w:rsidRPr="00A93119">
        <w:rPr>
          <w:rFonts w:ascii="Times New Roman" w:eastAsia="Times New Roman" w:hAnsi="Times New Roman" w:cs="Times New Roman"/>
          <w:bCs/>
          <w:color w:val="000000"/>
          <w:lang w:eastAsia="ru-RU"/>
        </w:rPr>
        <w:t>Материалы, используемые в процессе оказания услуг, должны соответствовать требованиям, обеспечивающим его безопасность для жизни и здоровья потребителей.</w:t>
      </w:r>
    </w:p>
    <w:p w:rsidR="0084382B" w:rsidRPr="00A93119" w:rsidRDefault="0084382B" w:rsidP="00A93119">
      <w:pPr>
        <w:spacing w:after="0" w:line="240" w:lineRule="auto"/>
        <w:ind w:left="-851"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Исполнитель обязан вести журнал по учету рабочего состояния оборудования и вносить туда записи об оказанных услугах. Записи в журнале учитываются при составлении актов об оказании, неоказании или некачественном оказании услуг.</w:t>
      </w:r>
    </w:p>
    <w:p w:rsidR="0084382B" w:rsidRPr="00A93119" w:rsidRDefault="0084382B" w:rsidP="00A93119">
      <w:pPr>
        <w:spacing w:after="0" w:line="240" w:lineRule="auto"/>
        <w:ind w:left="-851"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Исполнитель по получении от Заказчика сообщения о неоказании или некачественном оказании услуг обязан устранить за свой счет отмеченные недостатки в кратчайший технически возможный срок, согласованный сторонами, но не более трех дней после получения сообщения.</w:t>
      </w:r>
    </w:p>
    <w:p w:rsidR="0084382B" w:rsidRPr="00A93119" w:rsidRDefault="0084382B" w:rsidP="00A93119">
      <w:pPr>
        <w:spacing w:after="0" w:line="240" w:lineRule="auto"/>
        <w:ind w:left="-851" w:firstLine="567"/>
        <w:jc w:val="both"/>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Устранение неисправностей оборудования, возникших в последствие несоблюдения Заказчиком правил ее эксплуатации производится за счет Заказчика. Несоблюдение правил эксплуатации оборудования отражается в актах, составляемых Исполнителем с участием Заказчика.</w:t>
      </w:r>
    </w:p>
    <w:p w:rsidR="005117A0" w:rsidRPr="00A93119" w:rsidRDefault="005117A0" w:rsidP="00A93119">
      <w:pPr>
        <w:spacing w:after="0" w:line="240" w:lineRule="auto"/>
        <w:rPr>
          <w:rFonts w:ascii="Times New Roman" w:eastAsia="Times New Roman" w:hAnsi="Times New Roman" w:cs="Times New Roman"/>
          <w:b/>
          <w:lang w:eastAsia="ru-RU"/>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380"/>
        <w:gridCol w:w="1701"/>
        <w:gridCol w:w="1559"/>
      </w:tblGrid>
      <w:tr w:rsidR="00A93119" w:rsidRPr="00FD5988" w:rsidTr="00A93119">
        <w:tc>
          <w:tcPr>
            <w:tcW w:w="567" w:type="dxa"/>
          </w:tcPr>
          <w:p w:rsidR="00A93119" w:rsidRPr="00FD5988" w:rsidRDefault="00A93119" w:rsidP="006B12D1">
            <w:pPr>
              <w:spacing w:after="0" w:line="240" w:lineRule="auto"/>
              <w:rPr>
                <w:rFonts w:ascii="Times New Roman" w:eastAsia="Times New Roman" w:hAnsi="Times New Roman"/>
                <w:b/>
                <w:bCs/>
                <w:color w:val="000000"/>
                <w:sz w:val="23"/>
                <w:szCs w:val="23"/>
                <w:lang w:eastAsia="ru-RU"/>
              </w:rPr>
            </w:pPr>
            <w:r w:rsidRPr="00FD5988">
              <w:rPr>
                <w:rFonts w:ascii="Times New Roman" w:eastAsia="Times New Roman" w:hAnsi="Times New Roman"/>
                <w:b/>
                <w:bCs/>
                <w:color w:val="000000"/>
                <w:sz w:val="23"/>
                <w:szCs w:val="23"/>
                <w:lang w:eastAsia="ru-RU"/>
              </w:rPr>
              <w:t>№</w:t>
            </w:r>
          </w:p>
          <w:p w:rsidR="00A93119" w:rsidRPr="00FD5988" w:rsidRDefault="00A93119" w:rsidP="006B12D1">
            <w:pPr>
              <w:spacing w:after="0" w:line="240" w:lineRule="auto"/>
              <w:rPr>
                <w:rFonts w:ascii="Times New Roman" w:eastAsia="Times New Roman" w:hAnsi="Times New Roman"/>
                <w:b/>
                <w:bCs/>
                <w:color w:val="000000"/>
                <w:sz w:val="23"/>
                <w:szCs w:val="23"/>
                <w:lang w:eastAsia="ru-RU"/>
              </w:rPr>
            </w:pPr>
            <w:proofErr w:type="gramStart"/>
            <w:r w:rsidRPr="00FD5988">
              <w:rPr>
                <w:rFonts w:ascii="Times New Roman" w:eastAsia="Times New Roman" w:hAnsi="Times New Roman"/>
                <w:b/>
                <w:bCs/>
                <w:color w:val="000000"/>
                <w:sz w:val="23"/>
                <w:szCs w:val="23"/>
                <w:lang w:eastAsia="ru-RU"/>
              </w:rPr>
              <w:t>п</w:t>
            </w:r>
            <w:proofErr w:type="gramEnd"/>
            <w:r w:rsidRPr="00FD5988">
              <w:rPr>
                <w:rFonts w:ascii="Times New Roman" w:eastAsia="Times New Roman" w:hAnsi="Times New Roman"/>
                <w:b/>
                <w:bCs/>
                <w:color w:val="000000"/>
                <w:sz w:val="23"/>
                <w:szCs w:val="23"/>
                <w:lang w:eastAsia="ru-RU"/>
              </w:rPr>
              <w:t>/п</w:t>
            </w:r>
          </w:p>
        </w:tc>
        <w:tc>
          <w:tcPr>
            <w:tcW w:w="6380" w:type="dxa"/>
          </w:tcPr>
          <w:p w:rsidR="00A93119" w:rsidRPr="00FD5988" w:rsidRDefault="00A93119" w:rsidP="006B12D1">
            <w:pPr>
              <w:spacing w:after="0" w:line="240" w:lineRule="auto"/>
              <w:rPr>
                <w:rFonts w:ascii="Times New Roman" w:eastAsia="Times New Roman" w:hAnsi="Times New Roman"/>
                <w:b/>
                <w:bCs/>
                <w:color w:val="000000"/>
                <w:sz w:val="23"/>
                <w:szCs w:val="23"/>
                <w:lang w:eastAsia="ru-RU"/>
              </w:rPr>
            </w:pPr>
            <w:r w:rsidRPr="00FD5988">
              <w:rPr>
                <w:rFonts w:ascii="Times New Roman" w:eastAsia="Times New Roman" w:hAnsi="Times New Roman"/>
                <w:b/>
                <w:bCs/>
                <w:color w:val="000000"/>
                <w:sz w:val="23"/>
                <w:szCs w:val="23"/>
                <w:lang w:eastAsia="ru-RU"/>
              </w:rPr>
              <w:t>Наименование работ в рамках технического обслуживания</w:t>
            </w:r>
          </w:p>
        </w:tc>
        <w:tc>
          <w:tcPr>
            <w:tcW w:w="1701" w:type="dxa"/>
          </w:tcPr>
          <w:p w:rsidR="00A93119" w:rsidRPr="00FD5988" w:rsidRDefault="00A93119" w:rsidP="006B12D1">
            <w:pPr>
              <w:spacing w:after="0" w:line="240" w:lineRule="auto"/>
              <w:jc w:val="center"/>
              <w:rPr>
                <w:rFonts w:ascii="Times New Roman" w:eastAsia="Times New Roman" w:hAnsi="Times New Roman"/>
                <w:b/>
                <w:bCs/>
                <w:color w:val="000000"/>
                <w:sz w:val="23"/>
                <w:szCs w:val="23"/>
                <w:lang w:eastAsia="ru-RU"/>
              </w:rPr>
            </w:pPr>
            <w:r w:rsidRPr="00FD5988">
              <w:rPr>
                <w:rFonts w:ascii="Times New Roman" w:eastAsia="Times New Roman" w:hAnsi="Times New Roman"/>
                <w:b/>
                <w:bCs/>
                <w:color w:val="000000"/>
                <w:sz w:val="23"/>
                <w:szCs w:val="23"/>
                <w:lang w:eastAsia="ru-RU"/>
              </w:rPr>
              <w:t>Количество работ в месяц</w:t>
            </w:r>
          </w:p>
          <w:p w:rsidR="00A93119" w:rsidRPr="00FD5988" w:rsidRDefault="00A93119" w:rsidP="006B12D1">
            <w:pPr>
              <w:spacing w:after="0" w:line="240" w:lineRule="auto"/>
              <w:jc w:val="center"/>
              <w:rPr>
                <w:rFonts w:ascii="Times New Roman" w:eastAsia="Times New Roman" w:hAnsi="Times New Roman"/>
                <w:b/>
                <w:bCs/>
                <w:color w:val="000000"/>
                <w:sz w:val="23"/>
                <w:szCs w:val="23"/>
                <w:lang w:eastAsia="ru-RU"/>
              </w:rPr>
            </w:pPr>
            <w:r w:rsidRPr="00FD5988">
              <w:rPr>
                <w:rFonts w:ascii="Times New Roman" w:eastAsia="Times New Roman" w:hAnsi="Times New Roman"/>
                <w:b/>
                <w:bCs/>
                <w:color w:val="000000"/>
                <w:sz w:val="23"/>
                <w:szCs w:val="23"/>
                <w:lang w:eastAsia="ru-RU"/>
              </w:rPr>
              <w:t>(раз)</w:t>
            </w:r>
          </w:p>
        </w:tc>
        <w:tc>
          <w:tcPr>
            <w:tcW w:w="1559" w:type="dxa"/>
          </w:tcPr>
          <w:p w:rsidR="00A93119" w:rsidRPr="00FD5988" w:rsidRDefault="00A93119" w:rsidP="006B12D1">
            <w:pPr>
              <w:spacing w:after="0" w:line="240" w:lineRule="auto"/>
              <w:jc w:val="center"/>
              <w:rPr>
                <w:rFonts w:ascii="Times New Roman" w:eastAsia="Times New Roman" w:hAnsi="Times New Roman"/>
                <w:b/>
                <w:bCs/>
                <w:color w:val="000000"/>
                <w:sz w:val="23"/>
                <w:szCs w:val="23"/>
                <w:lang w:eastAsia="ru-RU"/>
              </w:rPr>
            </w:pPr>
            <w:r w:rsidRPr="00FD5988">
              <w:rPr>
                <w:rFonts w:ascii="Times New Roman" w:eastAsia="Times New Roman" w:hAnsi="Times New Roman"/>
                <w:b/>
                <w:bCs/>
                <w:color w:val="000000"/>
                <w:sz w:val="23"/>
                <w:szCs w:val="23"/>
                <w:lang w:eastAsia="ru-RU"/>
              </w:rPr>
              <w:t xml:space="preserve">Количество работ </w:t>
            </w:r>
            <w:r>
              <w:rPr>
                <w:rFonts w:ascii="Times New Roman" w:eastAsia="Times New Roman" w:hAnsi="Times New Roman"/>
                <w:b/>
                <w:bCs/>
                <w:color w:val="000000"/>
                <w:sz w:val="23"/>
                <w:szCs w:val="23"/>
                <w:lang w:eastAsia="ru-RU"/>
              </w:rPr>
              <w:t xml:space="preserve">за период действия договора – 4 месяца </w:t>
            </w:r>
            <w:r w:rsidRPr="00FD5988">
              <w:rPr>
                <w:rFonts w:ascii="Times New Roman" w:eastAsia="Times New Roman" w:hAnsi="Times New Roman"/>
                <w:b/>
                <w:bCs/>
                <w:color w:val="000000"/>
                <w:sz w:val="23"/>
                <w:szCs w:val="23"/>
                <w:lang w:eastAsia="ru-RU"/>
              </w:rPr>
              <w:t>(раз)</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Техническое обслуживание</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16</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2.</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Осмотр, проверка рабочего состояния циркуляционных насосов КАР 450 системы фильтрации (3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3.</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Очистка фильтров «</w:t>
            </w:r>
            <w:proofErr w:type="spellStart"/>
            <w:r w:rsidRPr="00FD5988">
              <w:rPr>
                <w:rFonts w:ascii="Times New Roman" w:eastAsia="Times New Roman" w:hAnsi="Times New Roman"/>
                <w:bCs/>
                <w:color w:val="000000"/>
                <w:sz w:val="23"/>
                <w:szCs w:val="23"/>
                <w:lang w:eastAsia="ru-RU"/>
              </w:rPr>
              <w:t>волосоуловителей</w:t>
            </w:r>
            <w:proofErr w:type="spellEnd"/>
            <w:r w:rsidRPr="00FD5988">
              <w:rPr>
                <w:rFonts w:ascii="Times New Roman" w:eastAsia="Times New Roman" w:hAnsi="Times New Roman"/>
                <w:bCs/>
                <w:color w:val="000000"/>
                <w:sz w:val="23"/>
                <w:szCs w:val="23"/>
                <w:lang w:eastAsia="ru-RU"/>
              </w:rPr>
              <w:t>» циркуляционных насосов КАР 450 системы фильтрации (3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корректировка режима работы станций дозирования </w:t>
            </w:r>
            <w:proofErr w:type="spellStart"/>
            <w:r w:rsidRPr="00FD5988">
              <w:rPr>
                <w:rFonts w:ascii="Times New Roman" w:eastAsia="Times New Roman" w:hAnsi="Times New Roman"/>
                <w:bCs/>
                <w:color w:val="000000"/>
                <w:sz w:val="23"/>
                <w:szCs w:val="23"/>
                <w:lang w:eastAsia="ru-RU"/>
              </w:rPr>
              <w:t>Medomat</w:t>
            </w:r>
            <w:proofErr w:type="spellEnd"/>
            <w:r w:rsidRPr="00FD5988">
              <w:rPr>
                <w:rFonts w:ascii="Times New Roman" w:eastAsia="Times New Roman" w:hAnsi="Times New Roman"/>
                <w:bCs/>
                <w:color w:val="000000"/>
                <w:sz w:val="23"/>
                <w:szCs w:val="23"/>
                <w:lang w:eastAsia="ru-RU"/>
              </w:rPr>
              <w:t xml:space="preserve"> FP 200 системы дозирования </w:t>
            </w:r>
            <w:proofErr w:type="spellStart"/>
            <w:r w:rsidRPr="00FD5988">
              <w:rPr>
                <w:rFonts w:ascii="Times New Roman" w:eastAsia="Times New Roman" w:hAnsi="Times New Roman"/>
                <w:bCs/>
                <w:color w:val="000000"/>
                <w:sz w:val="23"/>
                <w:szCs w:val="23"/>
                <w:lang w:eastAsia="ru-RU"/>
              </w:rPr>
              <w:t>флоакулянта</w:t>
            </w:r>
            <w:proofErr w:type="spellEnd"/>
            <w:r w:rsidRPr="00FD5988">
              <w:rPr>
                <w:rFonts w:ascii="Times New Roman" w:eastAsia="Times New Roman" w:hAnsi="Times New Roman"/>
                <w:bCs/>
                <w:color w:val="000000"/>
                <w:sz w:val="23"/>
                <w:szCs w:val="23"/>
                <w:lang w:eastAsia="ru-RU"/>
              </w:rPr>
              <w:t xml:space="preserve"> (2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5.</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напольной </w:t>
            </w:r>
            <w:proofErr w:type="spellStart"/>
            <w:r w:rsidRPr="00FD5988">
              <w:rPr>
                <w:rFonts w:ascii="Times New Roman" w:eastAsia="Times New Roman" w:hAnsi="Times New Roman"/>
                <w:bCs/>
                <w:color w:val="000000"/>
                <w:sz w:val="23"/>
                <w:szCs w:val="23"/>
                <w:lang w:eastAsia="ru-RU"/>
              </w:rPr>
              <w:t>песковой</w:t>
            </w:r>
            <w:proofErr w:type="spellEnd"/>
            <w:r w:rsidRPr="00FD5988">
              <w:rPr>
                <w:rFonts w:ascii="Times New Roman" w:eastAsia="Times New Roman" w:hAnsi="Times New Roman"/>
                <w:bCs/>
                <w:color w:val="000000"/>
                <w:sz w:val="23"/>
                <w:szCs w:val="23"/>
                <w:lang w:eastAsia="ru-RU"/>
              </w:rPr>
              <w:t xml:space="preserve"> установки </w:t>
            </w:r>
            <w:proofErr w:type="spellStart"/>
            <w:r w:rsidRPr="00FD5988">
              <w:rPr>
                <w:rFonts w:ascii="Times New Roman" w:eastAsia="Times New Roman" w:hAnsi="Times New Roman"/>
                <w:bCs/>
                <w:color w:val="000000"/>
                <w:sz w:val="23"/>
                <w:szCs w:val="23"/>
                <w:lang w:eastAsia="ru-RU"/>
              </w:rPr>
              <w:t>Praga</w:t>
            </w:r>
            <w:proofErr w:type="spellEnd"/>
            <w:r w:rsidRPr="00FD5988">
              <w:rPr>
                <w:rFonts w:ascii="Times New Roman" w:eastAsia="Times New Roman" w:hAnsi="Times New Roman"/>
                <w:bCs/>
                <w:color w:val="000000"/>
                <w:sz w:val="23"/>
                <w:szCs w:val="23"/>
                <w:lang w:eastAsia="ru-RU"/>
              </w:rPr>
              <w:t xml:space="preserve"> 1600 на наличие течей (2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lastRenderedPageBreak/>
              <w:t>6.</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Обратная промывка напольной </w:t>
            </w:r>
            <w:proofErr w:type="spellStart"/>
            <w:r w:rsidRPr="00FD5988">
              <w:rPr>
                <w:rFonts w:ascii="Times New Roman" w:eastAsia="Times New Roman" w:hAnsi="Times New Roman"/>
                <w:bCs/>
                <w:color w:val="000000"/>
                <w:sz w:val="23"/>
                <w:szCs w:val="23"/>
                <w:lang w:eastAsia="ru-RU"/>
              </w:rPr>
              <w:t>песковой</w:t>
            </w:r>
            <w:proofErr w:type="spellEnd"/>
            <w:r w:rsidRPr="00FD5988">
              <w:rPr>
                <w:rFonts w:ascii="Times New Roman" w:eastAsia="Times New Roman" w:hAnsi="Times New Roman"/>
                <w:bCs/>
                <w:color w:val="000000"/>
                <w:sz w:val="23"/>
                <w:szCs w:val="23"/>
                <w:lang w:eastAsia="ru-RU"/>
              </w:rPr>
              <w:t xml:space="preserve"> установки </w:t>
            </w:r>
            <w:proofErr w:type="spellStart"/>
            <w:r w:rsidRPr="00FD5988">
              <w:rPr>
                <w:rFonts w:ascii="Times New Roman" w:eastAsia="Times New Roman" w:hAnsi="Times New Roman"/>
                <w:bCs/>
                <w:color w:val="000000"/>
                <w:sz w:val="23"/>
                <w:szCs w:val="23"/>
                <w:lang w:eastAsia="ru-RU"/>
              </w:rPr>
              <w:t>Praga</w:t>
            </w:r>
            <w:proofErr w:type="spellEnd"/>
            <w:r w:rsidRPr="00FD5988">
              <w:rPr>
                <w:rFonts w:ascii="Times New Roman" w:eastAsia="Times New Roman" w:hAnsi="Times New Roman"/>
                <w:bCs/>
                <w:color w:val="000000"/>
                <w:sz w:val="23"/>
                <w:szCs w:val="23"/>
                <w:lang w:eastAsia="ru-RU"/>
              </w:rPr>
              <w:t xml:space="preserve"> 1600 (2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16</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7.</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программирование автоматики, поддержание заданной температуры системы </w:t>
            </w:r>
            <w:proofErr w:type="spellStart"/>
            <w:r w:rsidRPr="00FD5988">
              <w:rPr>
                <w:rFonts w:ascii="Times New Roman" w:eastAsia="Times New Roman" w:hAnsi="Times New Roman"/>
                <w:bCs/>
                <w:color w:val="000000"/>
                <w:sz w:val="23"/>
                <w:szCs w:val="23"/>
                <w:lang w:eastAsia="ru-RU"/>
              </w:rPr>
              <w:t>водоводяных</w:t>
            </w:r>
            <w:proofErr w:type="spellEnd"/>
            <w:r w:rsidRPr="00FD5988">
              <w:rPr>
                <w:rFonts w:ascii="Times New Roman" w:eastAsia="Times New Roman" w:hAnsi="Times New Roman"/>
                <w:bCs/>
                <w:color w:val="000000"/>
                <w:sz w:val="23"/>
                <w:szCs w:val="23"/>
                <w:lang w:eastAsia="ru-RU"/>
              </w:rPr>
              <w:t xml:space="preserve"> теплообменников (4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8.</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программирование </w:t>
            </w:r>
            <w:proofErr w:type="spellStart"/>
            <w:r w:rsidRPr="00FD5988">
              <w:rPr>
                <w:rFonts w:ascii="Times New Roman" w:eastAsia="Times New Roman" w:hAnsi="Times New Roman"/>
                <w:bCs/>
                <w:color w:val="000000"/>
                <w:sz w:val="23"/>
                <w:szCs w:val="23"/>
                <w:lang w:eastAsia="ru-RU"/>
              </w:rPr>
              <w:t>предело</w:t>
            </w:r>
            <w:proofErr w:type="spellEnd"/>
            <w:r w:rsidRPr="00FD5988">
              <w:rPr>
                <w:rFonts w:ascii="Times New Roman" w:eastAsia="Times New Roman" w:hAnsi="Times New Roman"/>
                <w:bCs/>
                <w:color w:val="000000"/>
                <w:sz w:val="23"/>
                <w:szCs w:val="23"/>
                <w:lang w:eastAsia="ru-RU"/>
              </w:rPr>
              <w:t xml:space="preserve"> измерений КИС с помощью калибровочных растворов Контрольно-измерительной станции системы дозирования </w:t>
            </w:r>
            <w:proofErr w:type="spellStart"/>
            <w:r w:rsidRPr="00FD5988">
              <w:rPr>
                <w:rFonts w:ascii="Times New Roman" w:eastAsia="Times New Roman" w:hAnsi="Times New Roman"/>
                <w:bCs/>
                <w:color w:val="000000"/>
                <w:sz w:val="23"/>
                <w:szCs w:val="23"/>
                <w:lang w:eastAsia="ru-RU"/>
              </w:rPr>
              <w:t>дез</w:t>
            </w:r>
            <w:proofErr w:type="gramStart"/>
            <w:r w:rsidRPr="00FD5988">
              <w:rPr>
                <w:rFonts w:ascii="Times New Roman" w:eastAsia="Times New Roman" w:hAnsi="Times New Roman"/>
                <w:bCs/>
                <w:color w:val="000000"/>
                <w:sz w:val="23"/>
                <w:szCs w:val="23"/>
                <w:lang w:eastAsia="ru-RU"/>
              </w:rPr>
              <w:t>.р</w:t>
            </w:r>
            <w:proofErr w:type="gramEnd"/>
            <w:r w:rsidRPr="00FD5988">
              <w:rPr>
                <w:rFonts w:ascii="Times New Roman" w:eastAsia="Times New Roman" w:hAnsi="Times New Roman"/>
                <w:bCs/>
                <w:color w:val="000000"/>
                <w:sz w:val="23"/>
                <w:szCs w:val="23"/>
                <w:lang w:eastAsia="ru-RU"/>
              </w:rPr>
              <w:t>аствора</w:t>
            </w:r>
            <w:proofErr w:type="spellEnd"/>
            <w:r w:rsidRPr="00FD5988">
              <w:rPr>
                <w:rFonts w:ascii="Times New Roman" w:eastAsia="Times New Roman" w:hAnsi="Times New Roman"/>
                <w:bCs/>
                <w:color w:val="000000"/>
                <w:sz w:val="23"/>
                <w:szCs w:val="23"/>
                <w:lang w:eastAsia="ru-RU"/>
              </w:rPr>
              <w:t xml:space="preserve"> и рН-корректора</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9.</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замена фильтрующего элемента (при необходимости) на </w:t>
            </w:r>
            <w:proofErr w:type="spellStart"/>
            <w:r w:rsidRPr="00FD5988">
              <w:rPr>
                <w:rFonts w:ascii="Times New Roman" w:eastAsia="Times New Roman" w:hAnsi="Times New Roman"/>
                <w:bCs/>
                <w:color w:val="000000"/>
                <w:sz w:val="23"/>
                <w:szCs w:val="23"/>
                <w:lang w:eastAsia="ru-RU"/>
              </w:rPr>
              <w:t>предфильтре</w:t>
            </w:r>
            <w:proofErr w:type="spellEnd"/>
            <w:r w:rsidRPr="00FD5988">
              <w:rPr>
                <w:rFonts w:ascii="Times New Roman" w:eastAsia="Times New Roman" w:hAnsi="Times New Roman"/>
                <w:bCs/>
                <w:color w:val="000000"/>
                <w:sz w:val="23"/>
                <w:szCs w:val="23"/>
                <w:lang w:eastAsia="ru-RU"/>
              </w:rPr>
              <w:t xml:space="preserve"> Контрольно-измерительной станции</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10.</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корректировка режима работы станций дозирования </w:t>
            </w:r>
            <w:proofErr w:type="spellStart"/>
            <w:r w:rsidRPr="00FD5988">
              <w:rPr>
                <w:rFonts w:ascii="Times New Roman" w:eastAsia="Times New Roman" w:hAnsi="Times New Roman"/>
                <w:bCs/>
                <w:color w:val="000000"/>
                <w:sz w:val="23"/>
                <w:szCs w:val="23"/>
                <w:lang w:eastAsia="ru-RU"/>
              </w:rPr>
              <w:t>Medomat</w:t>
            </w:r>
            <w:proofErr w:type="spellEnd"/>
            <w:r w:rsidRPr="00FD5988">
              <w:rPr>
                <w:rFonts w:ascii="Times New Roman" w:eastAsia="Times New Roman" w:hAnsi="Times New Roman"/>
                <w:bCs/>
                <w:color w:val="000000"/>
                <w:sz w:val="23"/>
                <w:szCs w:val="23"/>
                <w:lang w:eastAsia="ru-RU"/>
              </w:rPr>
              <w:t xml:space="preserve"> </w:t>
            </w:r>
            <w:r w:rsidRPr="00FD5988">
              <w:rPr>
                <w:rFonts w:ascii="Times New Roman" w:eastAsia="Times New Roman" w:hAnsi="Times New Roman"/>
                <w:bCs/>
                <w:color w:val="000000"/>
                <w:sz w:val="23"/>
                <w:szCs w:val="23"/>
                <w:lang w:val="en-US" w:eastAsia="ru-RU"/>
              </w:rPr>
              <w:t>FP</w:t>
            </w:r>
            <w:r w:rsidRPr="00FD5988">
              <w:rPr>
                <w:rFonts w:ascii="Times New Roman" w:eastAsia="Times New Roman" w:hAnsi="Times New Roman"/>
                <w:bCs/>
                <w:color w:val="000000"/>
                <w:sz w:val="23"/>
                <w:szCs w:val="23"/>
                <w:lang w:eastAsia="ru-RU"/>
              </w:rPr>
              <w:t xml:space="preserve"> 200 системы дозирования </w:t>
            </w:r>
            <w:proofErr w:type="spellStart"/>
            <w:r w:rsidRPr="00FD5988">
              <w:rPr>
                <w:rFonts w:ascii="Times New Roman" w:eastAsia="Times New Roman" w:hAnsi="Times New Roman"/>
                <w:bCs/>
                <w:color w:val="000000"/>
                <w:sz w:val="23"/>
                <w:szCs w:val="23"/>
                <w:lang w:eastAsia="ru-RU"/>
              </w:rPr>
              <w:t>дез</w:t>
            </w:r>
            <w:proofErr w:type="gramStart"/>
            <w:r w:rsidRPr="00FD5988">
              <w:rPr>
                <w:rFonts w:ascii="Times New Roman" w:eastAsia="Times New Roman" w:hAnsi="Times New Roman"/>
                <w:bCs/>
                <w:color w:val="000000"/>
                <w:sz w:val="23"/>
                <w:szCs w:val="23"/>
                <w:lang w:eastAsia="ru-RU"/>
              </w:rPr>
              <w:t>.р</w:t>
            </w:r>
            <w:proofErr w:type="gramEnd"/>
            <w:r w:rsidRPr="00FD5988">
              <w:rPr>
                <w:rFonts w:ascii="Times New Roman" w:eastAsia="Times New Roman" w:hAnsi="Times New Roman"/>
                <w:bCs/>
                <w:color w:val="000000"/>
                <w:sz w:val="23"/>
                <w:szCs w:val="23"/>
                <w:lang w:eastAsia="ru-RU"/>
              </w:rPr>
              <w:t>аствора</w:t>
            </w:r>
            <w:proofErr w:type="spellEnd"/>
            <w:r w:rsidRPr="00FD5988">
              <w:rPr>
                <w:rFonts w:ascii="Times New Roman" w:eastAsia="Times New Roman" w:hAnsi="Times New Roman"/>
                <w:bCs/>
                <w:color w:val="000000"/>
                <w:sz w:val="23"/>
                <w:szCs w:val="23"/>
                <w:lang w:eastAsia="ru-RU"/>
              </w:rPr>
              <w:t xml:space="preserve"> и рН-корректора (2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11.</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проверка уровня излучения на блоке управления УФ установки </w:t>
            </w:r>
            <w:proofErr w:type="spellStart"/>
            <w:r w:rsidRPr="00FD5988">
              <w:rPr>
                <w:rFonts w:ascii="Times New Roman" w:eastAsia="Times New Roman" w:hAnsi="Times New Roman"/>
                <w:bCs/>
                <w:color w:val="000000"/>
                <w:sz w:val="23"/>
                <w:szCs w:val="23"/>
                <w:lang w:eastAsia="ru-RU"/>
              </w:rPr>
              <w:t>Bewades</w:t>
            </w:r>
            <w:proofErr w:type="spellEnd"/>
            <w:r w:rsidRPr="00FD5988">
              <w:rPr>
                <w:rFonts w:ascii="Times New Roman" w:eastAsia="Times New Roman" w:hAnsi="Times New Roman"/>
                <w:bCs/>
                <w:color w:val="000000"/>
                <w:sz w:val="23"/>
                <w:szCs w:val="23"/>
                <w:lang w:eastAsia="ru-RU"/>
              </w:rPr>
              <w:t xml:space="preserve"> MD </w:t>
            </w:r>
            <w:smartTag w:uri="urn:schemas-microsoft-com:office:smarttags" w:element="metricconverter">
              <w:smartTagPr>
                <w:attr w:name="ProductID" w:val="2000 A"/>
              </w:smartTagPr>
              <w:r w:rsidRPr="00FD5988">
                <w:rPr>
                  <w:rFonts w:ascii="Times New Roman" w:eastAsia="Times New Roman" w:hAnsi="Times New Roman"/>
                  <w:bCs/>
                  <w:color w:val="000000"/>
                  <w:sz w:val="23"/>
                  <w:szCs w:val="23"/>
                  <w:lang w:eastAsia="ru-RU"/>
                </w:rPr>
                <w:t>2000 A</w:t>
              </w:r>
            </w:smartTag>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16</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12.</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обратная промывка фильтра </w:t>
            </w:r>
            <w:r w:rsidRPr="00FD5988">
              <w:rPr>
                <w:rFonts w:ascii="Times New Roman" w:eastAsia="Times New Roman" w:hAnsi="Times New Roman"/>
                <w:bCs/>
                <w:color w:val="000000"/>
                <w:sz w:val="23"/>
                <w:szCs w:val="23"/>
                <w:lang w:val="en-US" w:eastAsia="ru-RU"/>
              </w:rPr>
              <w:t>Infiniti</w:t>
            </w:r>
            <w:r w:rsidRPr="00FD5988">
              <w:rPr>
                <w:rFonts w:ascii="Times New Roman" w:eastAsia="Times New Roman" w:hAnsi="Times New Roman"/>
                <w:bCs/>
                <w:color w:val="000000"/>
                <w:sz w:val="23"/>
                <w:szCs w:val="23"/>
                <w:lang w:eastAsia="ru-RU"/>
              </w:rPr>
              <w:t xml:space="preserve"> системы подпитки</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13.</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Осмотр, проверка рабочего состояния и корректировка режима работы установки умягчения </w:t>
            </w:r>
            <w:proofErr w:type="spellStart"/>
            <w:r w:rsidRPr="00FD5988">
              <w:rPr>
                <w:rFonts w:ascii="Times New Roman" w:eastAsia="Times New Roman" w:hAnsi="Times New Roman"/>
                <w:bCs/>
                <w:color w:val="000000"/>
                <w:sz w:val="23"/>
                <w:szCs w:val="23"/>
                <w:lang w:val="en-US" w:eastAsia="ru-RU"/>
              </w:rPr>
              <w:t>Rondomat</w:t>
            </w:r>
            <w:proofErr w:type="spellEnd"/>
            <w:r w:rsidRPr="00FD5988">
              <w:rPr>
                <w:rFonts w:ascii="Times New Roman" w:eastAsia="Times New Roman" w:hAnsi="Times New Roman"/>
                <w:bCs/>
                <w:color w:val="000000"/>
                <w:sz w:val="23"/>
                <w:szCs w:val="23"/>
                <w:lang w:eastAsia="ru-RU"/>
              </w:rPr>
              <w:t xml:space="preserve"> </w:t>
            </w:r>
            <w:r w:rsidRPr="00FD5988">
              <w:rPr>
                <w:rFonts w:ascii="Times New Roman" w:eastAsia="Times New Roman" w:hAnsi="Times New Roman"/>
                <w:bCs/>
                <w:color w:val="000000"/>
                <w:sz w:val="23"/>
                <w:szCs w:val="23"/>
                <w:lang w:val="en-US" w:eastAsia="ru-RU"/>
              </w:rPr>
              <w:t>E</w:t>
            </w:r>
            <w:r w:rsidRPr="00FD5988">
              <w:rPr>
                <w:rFonts w:ascii="Times New Roman" w:eastAsia="Times New Roman" w:hAnsi="Times New Roman"/>
                <w:bCs/>
                <w:color w:val="000000"/>
                <w:sz w:val="23"/>
                <w:szCs w:val="23"/>
                <w:lang w:eastAsia="ru-RU"/>
              </w:rPr>
              <w:t xml:space="preserve">200 </w:t>
            </w:r>
            <w:r w:rsidRPr="00FD5988">
              <w:rPr>
                <w:rFonts w:ascii="Times New Roman" w:eastAsia="Times New Roman" w:hAnsi="Times New Roman"/>
                <w:bCs/>
                <w:color w:val="000000"/>
                <w:sz w:val="23"/>
                <w:szCs w:val="23"/>
                <w:lang w:val="en-US" w:eastAsia="ru-RU"/>
              </w:rPr>
              <w:t>DWZ</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4</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14.</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Взятие экспресс анализа на жесткость воды</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16</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15.</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Разведение </w:t>
            </w:r>
            <w:proofErr w:type="spellStart"/>
            <w:r w:rsidRPr="00FD5988">
              <w:rPr>
                <w:rFonts w:ascii="Times New Roman" w:eastAsia="Times New Roman" w:hAnsi="Times New Roman"/>
                <w:bCs/>
                <w:color w:val="000000"/>
                <w:sz w:val="23"/>
                <w:szCs w:val="23"/>
                <w:lang w:eastAsia="ru-RU"/>
              </w:rPr>
              <w:t>химреагентов</w:t>
            </w:r>
            <w:proofErr w:type="spellEnd"/>
            <w:r w:rsidRPr="00FD5988">
              <w:rPr>
                <w:rFonts w:ascii="Times New Roman" w:eastAsia="Times New Roman" w:hAnsi="Times New Roman"/>
                <w:bCs/>
                <w:color w:val="000000"/>
                <w:sz w:val="23"/>
                <w:szCs w:val="23"/>
                <w:lang w:eastAsia="ru-RU"/>
              </w:rPr>
              <w:t xml:space="preserve"> для станций дозирования (4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16</w:t>
            </w:r>
          </w:p>
        </w:tc>
      </w:tr>
      <w:tr w:rsidR="00A93119" w:rsidRPr="00FD5988" w:rsidTr="00A93119">
        <w:tc>
          <w:tcPr>
            <w:tcW w:w="567" w:type="dxa"/>
          </w:tcPr>
          <w:p w:rsidR="00A93119" w:rsidRPr="00FD5988" w:rsidRDefault="00A93119" w:rsidP="006B12D1">
            <w:pPr>
              <w:spacing w:after="0" w:line="240" w:lineRule="auto"/>
              <w:ind w:left="34"/>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16.</w:t>
            </w:r>
          </w:p>
        </w:tc>
        <w:tc>
          <w:tcPr>
            <w:tcW w:w="6380" w:type="dxa"/>
          </w:tcPr>
          <w:p w:rsidR="00A93119" w:rsidRPr="00FD5988" w:rsidRDefault="00A93119" w:rsidP="006B12D1">
            <w:pPr>
              <w:spacing w:after="0" w:line="240" w:lineRule="auto"/>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 xml:space="preserve">Очистка узлов ввода </w:t>
            </w:r>
            <w:proofErr w:type="spellStart"/>
            <w:r w:rsidRPr="00FD5988">
              <w:rPr>
                <w:rFonts w:ascii="Times New Roman" w:eastAsia="Times New Roman" w:hAnsi="Times New Roman"/>
                <w:bCs/>
                <w:color w:val="000000"/>
                <w:sz w:val="23"/>
                <w:szCs w:val="23"/>
                <w:lang w:eastAsia="ru-RU"/>
              </w:rPr>
              <w:t>химреагентов</w:t>
            </w:r>
            <w:proofErr w:type="spellEnd"/>
            <w:r w:rsidRPr="00FD5988">
              <w:rPr>
                <w:rFonts w:ascii="Times New Roman" w:eastAsia="Times New Roman" w:hAnsi="Times New Roman"/>
                <w:bCs/>
                <w:color w:val="000000"/>
                <w:sz w:val="23"/>
                <w:szCs w:val="23"/>
                <w:lang w:eastAsia="ru-RU"/>
              </w:rPr>
              <w:t xml:space="preserve"> (4 шт.)</w:t>
            </w:r>
          </w:p>
        </w:tc>
        <w:tc>
          <w:tcPr>
            <w:tcW w:w="1701"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sidRPr="00FD5988">
              <w:rPr>
                <w:rFonts w:ascii="Times New Roman" w:eastAsia="Times New Roman" w:hAnsi="Times New Roman"/>
                <w:bCs/>
                <w:color w:val="000000"/>
                <w:sz w:val="23"/>
                <w:szCs w:val="23"/>
                <w:lang w:eastAsia="ru-RU"/>
              </w:rPr>
              <w:t>4</w:t>
            </w:r>
          </w:p>
        </w:tc>
        <w:tc>
          <w:tcPr>
            <w:tcW w:w="1559" w:type="dxa"/>
          </w:tcPr>
          <w:p w:rsidR="00A93119" w:rsidRPr="00FD5988" w:rsidRDefault="00A93119" w:rsidP="006B12D1">
            <w:pPr>
              <w:spacing w:after="0" w:line="240" w:lineRule="auto"/>
              <w:jc w:val="center"/>
              <w:rPr>
                <w:rFonts w:ascii="Times New Roman" w:eastAsia="Times New Roman" w:hAnsi="Times New Roman"/>
                <w:bCs/>
                <w:color w:val="000000"/>
                <w:sz w:val="23"/>
                <w:szCs w:val="23"/>
                <w:lang w:eastAsia="ru-RU"/>
              </w:rPr>
            </w:pPr>
            <w:r>
              <w:rPr>
                <w:rFonts w:ascii="Times New Roman" w:eastAsia="Times New Roman" w:hAnsi="Times New Roman"/>
                <w:bCs/>
                <w:color w:val="000000"/>
                <w:sz w:val="23"/>
                <w:szCs w:val="23"/>
                <w:lang w:eastAsia="ru-RU"/>
              </w:rPr>
              <w:t>16</w:t>
            </w:r>
          </w:p>
        </w:tc>
      </w:tr>
    </w:tbl>
    <w:p w:rsidR="005117A0" w:rsidRPr="00A93119" w:rsidRDefault="005117A0" w:rsidP="00A93119">
      <w:pPr>
        <w:spacing w:after="0" w:line="240" w:lineRule="auto"/>
        <w:ind w:firstLine="540"/>
        <w:rPr>
          <w:rFonts w:ascii="Times New Roman" w:eastAsia="Times New Roman" w:hAnsi="Times New Roman" w:cs="Times New Roman"/>
          <w:b/>
          <w:bCs/>
          <w:color w:val="000000"/>
          <w:lang w:eastAsia="ru-RU"/>
        </w:rPr>
      </w:pPr>
    </w:p>
    <w:p w:rsidR="005117A0" w:rsidRPr="00A93119" w:rsidRDefault="005117A0" w:rsidP="00A93119">
      <w:pPr>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Материалы, используемые в процессе оказания услуг:</w:t>
      </w:r>
    </w:p>
    <w:p w:rsidR="005117A0" w:rsidRPr="00A93119" w:rsidRDefault="005117A0" w:rsidP="00A93119">
      <w:pPr>
        <w:spacing w:after="0" w:line="240" w:lineRule="auto"/>
        <w:jc w:val="center"/>
        <w:rPr>
          <w:rFonts w:ascii="Times New Roman" w:eastAsia="Times New Roman" w:hAnsi="Times New Roman" w:cs="Times New Roman"/>
          <w:b/>
          <w:lang w:eastAsia="ru-RU"/>
        </w:rPr>
      </w:pPr>
    </w:p>
    <w:tbl>
      <w:tblPr>
        <w:tblW w:w="10140"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2381"/>
        <w:gridCol w:w="4114"/>
        <w:gridCol w:w="1107"/>
        <w:gridCol w:w="1843"/>
      </w:tblGrid>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
                <w:bCs/>
                <w:color w:val="000000"/>
                <w:sz w:val="24"/>
                <w:szCs w:val="24"/>
                <w:lang w:eastAsia="ru-RU"/>
              </w:rPr>
            </w:pPr>
            <w:r w:rsidRPr="00FD5988">
              <w:rPr>
                <w:rFonts w:ascii="Times New Roman" w:eastAsia="Times New Roman" w:hAnsi="Times New Roman"/>
                <w:b/>
                <w:bCs/>
                <w:color w:val="000000"/>
                <w:sz w:val="24"/>
                <w:szCs w:val="24"/>
                <w:lang w:eastAsia="ru-RU"/>
              </w:rPr>
              <w:t xml:space="preserve">№ </w:t>
            </w:r>
            <w:proofErr w:type="gramStart"/>
            <w:r w:rsidRPr="00FD5988">
              <w:rPr>
                <w:rFonts w:ascii="Times New Roman" w:eastAsia="Times New Roman" w:hAnsi="Times New Roman"/>
                <w:b/>
                <w:bCs/>
                <w:color w:val="000000"/>
                <w:sz w:val="24"/>
                <w:szCs w:val="24"/>
                <w:lang w:eastAsia="ru-RU"/>
              </w:rPr>
              <w:t>п</w:t>
            </w:r>
            <w:proofErr w:type="gramEnd"/>
            <w:r w:rsidRPr="00FD5988">
              <w:rPr>
                <w:rFonts w:ascii="Times New Roman" w:eastAsia="Times New Roman" w:hAnsi="Times New Roman"/>
                <w:b/>
                <w:bCs/>
                <w:color w:val="000000"/>
                <w:sz w:val="24"/>
                <w:szCs w:val="24"/>
                <w:lang w:eastAsia="ru-RU"/>
              </w:rPr>
              <w:t>/п</w:t>
            </w:r>
          </w:p>
        </w:tc>
        <w:tc>
          <w:tcPr>
            <w:tcW w:w="2381" w:type="dxa"/>
          </w:tcPr>
          <w:p w:rsidR="00A93119" w:rsidRPr="00FD5988" w:rsidRDefault="00A93119" w:rsidP="006B12D1">
            <w:pPr>
              <w:spacing w:after="0" w:line="240" w:lineRule="auto"/>
              <w:jc w:val="both"/>
              <w:rPr>
                <w:rFonts w:ascii="Times New Roman" w:eastAsia="Times New Roman" w:hAnsi="Times New Roman"/>
                <w:b/>
                <w:bCs/>
                <w:color w:val="000000"/>
                <w:sz w:val="24"/>
                <w:szCs w:val="24"/>
                <w:lang w:eastAsia="ru-RU"/>
              </w:rPr>
            </w:pPr>
            <w:r w:rsidRPr="00FD5988">
              <w:rPr>
                <w:rFonts w:ascii="Times New Roman" w:eastAsia="Times New Roman" w:hAnsi="Times New Roman"/>
                <w:b/>
                <w:bCs/>
                <w:color w:val="000000"/>
                <w:sz w:val="24"/>
                <w:szCs w:val="24"/>
                <w:lang w:eastAsia="ru-RU"/>
              </w:rPr>
              <w:t>Наименование материалов</w:t>
            </w:r>
          </w:p>
        </w:tc>
        <w:tc>
          <w:tcPr>
            <w:tcW w:w="4114" w:type="dxa"/>
          </w:tcPr>
          <w:p w:rsidR="00A93119" w:rsidRPr="00FD5988" w:rsidRDefault="00A93119" w:rsidP="006B12D1">
            <w:pPr>
              <w:spacing w:after="0" w:line="240" w:lineRule="auto"/>
              <w:rPr>
                <w:rFonts w:ascii="Times New Roman" w:eastAsia="Times New Roman" w:hAnsi="Times New Roman"/>
                <w:b/>
                <w:bCs/>
                <w:color w:val="000000"/>
                <w:sz w:val="24"/>
                <w:szCs w:val="24"/>
                <w:lang w:eastAsia="ru-RU"/>
              </w:rPr>
            </w:pPr>
            <w:r w:rsidRPr="00FD5988">
              <w:rPr>
                <w:rFonts w:ascii="Times New Roman" w:eastAsia="Times New Roman" w:hAnsi="Times New Roman"/>
                <w:b/>
                <w:bCs/>
                <w:color w:val="000000"/>
                <w:sz w:val="24"/>
                <w:szCs w:val="24"/>
                <w:lang w:eastAsia="ru-RU"/>
              </w:rPr>
              <w:t>Характеристики  (показатели) материалов</w:t>
            </w:r>
          </w:p>
        </w:tc>
        <w:tc>
          <w:tcPr>
            <w:tcW w:w="1107" w:type="dxa"/>
          </w:tcPr>
          <w:p w:rsidR="00A93119" w:rsidRPr="00FD5988" w:rsidRDefault="00A93119" w:rsidP="006B12D1">
            <w:pPr>
              <w:spacing w:after="0" w:line="240" w:lineRule="auto"/>
              <w:jc w:val="center"/>
              <w:rPr>
                <w:rFonts w:ascii="Times New Roman" w:eastAsia="Times New Roman" w:hAnsi="Times New Roman"/>
                <w:b/>
                <w:bCs/>
                <w:color w:val="000000"/>
                <w:sz w:val="24"/>
                <w:szCs w:val="24"/>
                <w:lang w:eastAsia="ru-RU"/>
              </w:rPr>
            </w:pPr>
            <w:r w:rsidRPr="00FD5988">
              <w:rPr>
                <w:rFonts w:ascii="Times New Roman" w:eastAsia="Times New Roman" w:hAnsi="Times New Roman"/>
                <w:b/>
                <w:bCs/>
                <w:color w:val="000000"/>
                <w:sz w:val="24"/>
                <w:szCs w:val="24"/>
                <w:lang w:eastAsia="ru-RU"/>
              </w:rPr>
              <w:t>Кол-во</w:t>
            </w:r>
          </w:p>
        </w:tc>
        <w:tc>
          <w:tcPr>
            <w:tcW w:w="1843" w:type="dxa"/>
          </w:tcPr>
          <w:p w:rsidR="00A93119" w:rsidRPr="00FD5988" w:rsidRDefault="00A93119" w:rsidP="006B12D1">
            <w:pPr>
              <w:spacing w:after="0" w:line="240" w:lineRule="auto"/>
              <w:jc w:val="center"/>
              <w:rPr>
                <w:rFonts w:ascii="Times New Roman" w:eastAsia="Times New Roman" w:hAnsi="Times New Roman"/>
                <w:b/>
                <w:bCs/>
                <w:color w:val="000000"/>
                <w:sz w:val="24"/>
                <w:szCs w:val="24"/>
                <w:lang w:eastAsia="ru-RU"/>
              </w:rPr>
            </w:pPr>
            <w:r w:rsidRPr="00FD5988">
              <w:rPr>
                <w:rFonts w:ascii="Times New Roman" w:eastAsia="Times New Roman" w:hAnsi="Times New Roman"/>
                <w:b/>
                <w:bCs/>
                <w:color w:val="000000"/>
                <w:sz w:val="24"/>
                <w:szCs w:val="24"/>
                <w:lang w:eastAsia="ru-RU"/>
              </w:rPr>
              <w:t>Единица измерения</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1</w:t>
            </w:r>
          </w:p>
        </w:tc>
        <w:tc>
          <w:tcPr>
            <w:tcW w:w="2381"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w:t>
            </w:r>
            <w:proofErr w:type="spellStart"/>
            <w:r w:rsidRPr="00FD5988">
              <w:rPr>
                <w:rFonts w:ascii="Times New Roman" w:eastAsia="Times New Roman" w:hAnsi="Times New Roman"/>
                <w:bCs/>
                <w:color w:val="000000"/>
                <w:sz w:val="24"/>
                <w:szCs w:val="24"/>
                <w:lang w:eastAsia="ru-RU"/>
              </w:rPr>
              <w:t>Эмовекс</w:t>
            </w:r>
            <w:proofErr w:type="spellEnd"/>
            <w:r w:rsidRPr="00FD5988">
              <w:rPr>
                <w:rFonts w:ascii="Times New Roman" w:eastAsia="Times New Roman" w:hAnsi="Times New Roman"/>
                <w:bCs/>
                <w:color w:val="000000"/>
                <w:sz w:val="24"/>
                <w:szCs w:val="24"/>
                <w:lang w:eastAsia="ru-RU"/>
              </w:rPr>
              <w:t>», Хлор жидкий, Россия</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 xml:space="preserve">Хлорная дезинфекция. Стабилизационный водный раствор гипохлорита натрия. Упаковка – канистра 34 кг (30 л) средства. Состав: гипохлорит натрия, стабилизатор, </w:t>
            </w:r>
            <w:proofErr w:type="spellStart"/>
            <w:r w:rsidRPr="00FD5988">
              <w:rPr>
                <w:rFonts w:ascii="Times New Roman" w:eastAsia="Times New Roman" w:hAnsi="Times New Roman"/>
                <w:bCs/>
                <w:color w:val="000000"/>
                <w:sz w:val="24"/>
                <w:szCs w:val="24"/>
                <w:lang w:eastAsia="ru-RU"/>
              </w:rPr>
              <w:t>умягчитель</w:t>
            </w:r>
            <w:proofErr w:type="spellEnd"/>
            <w:r w:rsidRPr="00FD5988">
              <w:rPr>
                <w:rFonts w:ascii="Times New Roman" w:eastAsia="Times New Roman" w:hAnsi="Times New Roman"/>
                <w:bCs/>
                <w:color w:val="000000"/>
                <w:sz w:val="24"/>
                <w:szCs w:val="24"/>
                <w:lang w:eastAsia="ru-RU"/>
              </w:rPr>
              <w:t>; содержание активного хлора – 140 г/л.</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88</w:t>
            </w:r>
            <w:r w:rsidRPr="00FD5988">
              <w:rPr>
                <w:rFonts w:ascii="Times New Roman" w:eastAsia="Times New Roman" w:hAnsi="Times New Roman"/>
                <w:bCs/>
                <w:color w:val="000000"/>
                <w:sz w:val="24"/>
                <w:szCs w:val="24"/>
                <w:lang w:eastAsia="ru-RU"/>
              </w:rPr>
              <w:t>0</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Литров</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2</w:t>
            </w:r>
          </w:p>
        </w:tc>
        <w:tc>
          <w:tcPr>
            <w:tcW w:w="2381"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w:t>
            </w:r>
            <w:proofErr w:type="spellStart"/>
            <w:r w:rsidRPr="00FD5988">
              <w:rPr>
                <w:rFonts w:ascii="Times New Roman" w:eastAsia="Times New Roman" w:hAnsi="Times New Roman"/>
                <w:bCs/>
                <w:color w:val="000000"/>
                <w:sz w:val="24"/>
                <w:szCs w:val="24"/>
                <w:lang w:eastAsia="ru-RU"/>
              </w:rPr>
              <w:t>Экви</w:t>
            </w:r>
            <w:proofErr w:type="spellEnd"/>
            <w:r w:rsidRPr="00FD5988">
              <w:rPr>
                <w:rFonts w:ascii="Times New Roman" w:eastAsia="Times New Roman" w:hAnsi="Times New Roman"/>
                <w:bCs/>
                <w:color w:val="000000"/>
                <w:sz w:val="24"/>
                <w:szCs w:val="24"/>
                <w:lang w:eastAsia="ru-RU"/>
              </w:rPr>
              <w:t>-минус», реагент для снижения уровня рН, Россия</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Жидкое средство для понижения рН воды плавательного бассейна. Упаковка – канистра 37 кг (30 л) средства. Состав: раствор неорганической кислоты, антикоррозийные добавки; содержание основного вещества – 38%.</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88</w:t>
            </w:r>
            <w:r w:rsidRPr="00FD5988">
              <w:rPr>
                <w:rFonts w:ascii="Times New Roman" w:eastAsia="Times New Roman" w:hAnsi="Times New Roman"/>
                <w:bCs/>
                <w:color w:val="000000"/>
                <w:sz w:val="24"/>
                <w:szCs w:val="24"/>
                <w:lang w:eastAsia="ru-RU"/>
              </w:rPr>
              <w:t>0</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Литров</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3</w:t>
            </w:r>
          </w:p>
        </w:tc>
        <w:tc>
          <w:tcPr>
            <w:tcW w:w="2381"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w:t>
            </w:r>
            <w:proofErr w:type="spellStart"/>
            <w:r w:rsidRPr="00FD5988">
              <w:rPr>
                <w:rFonts w:ascii="Times New Roman" w:eastAsia="Times New Roman" w:hAnsi="Times New Roman"/>
                <w:bCs/>
                <w:color w:val="000000"/>
                <w:sz w:val="24"/>
                <w:szCs w:val="24"/>
                <w:lang w:eastAsia="ru-RU"/>
              </w:rPr>
              <w:t>Эквиталл</w:t>
            </w:r>
            <w:proofErr w:type="spellEnd"/>
            <w:r w:rsidRPr="00FD5988">
              <w:rPr>
                <w:rFonts w:ascii="Times New Roman" w:eastAsia="Times New Roman" w:hAnsi="Times New Roman"/>
                <w:bCs/>
                <w:color w:val="000000"/>
                <w:sz w:val="24"/>
                <w:szCs w:val="24"/>
                <w:lang w:eastAsia="ru-RU"/>
              </w:rPr>
              <w:t>», Россия</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 xml:space="preserve">Коагулянт жидкий для осветления воды. </w:t>
            </w:r>
            <w:proofErr w:type="gramStart"/>
            <w:r w:rsidRPr="00FD5988">
              <w:rPr>
                <w:rFonts w:ascii="Times New Roman" w:eastAsia="Times New Roman" w:hAnsi="Times New Roman"/>
                <w:bCs/>
                <w:color w:val="000000"/>
                <w:sz w:val="24"/>
                <w:szCs w:val="24"/>
                <w:lang w:eastAsia="ru-RU"/>
              </w:rPr>
              <w:t>Расфасован</w:t>
            </w:r>
            <w:proofErr w:type="gramEnd"/>
            <w:r w:rsidRPr="00FD5988">
              <w:rPr>
                <w:rFonts w:ascii="Times New Roman" w:eastAsia="Times New Roman" w:hAnsi="Times New Roman"/>
                <w:bCs/>
                <w:color w:val="000000"/>
                <w:sz w:val="24"/>
                <w:szCs w:val="24"/>
                <w:lang w:eastAsia="ru-RU"/>
              </w:rPr>
              <w:t xml:space="preserve"> в канистры </w:t>
            </w:r>
            <w:smartTag w:uri="urn:schemas-microsoft-com:office:smarttags" w:element="metricconverter">
              <w:smartTagPr>
                <w:attr w:name="ProductID" w:val="30 л"/>
              </w:smartTagPr>
              <w:r w:rsidRPr="00FD5988">
                <w:rPr>
                  <w:rFonts w:ascii="Times New Roman" w:eastAsia="Times New Roman" w:hAnsi="Times New Roman"/>
                  <w:bCs/>
                  <w:color w:val="000000"/>
                  <w:sz w:val="24"/>
                  <w:szCs w:val="24"/>
                  <w:lang w:eastAsia="ru-RU"/>
                </w:rPr>
                <w:t>30 л</w:t>
              </w:r>
            </w:smartTag>
            <w:r w:rsidRPr="00FD5988">
              <w:rPr>
                <w:rFonts w:ascii="Times New Roman" w:eastAsia="Times New Roman" w:hAnsi="Times New Roman"/>
                <w:bCs/>
                <w:color w:val="000000"/>
                <w:sz w:val="24"/>
                <w:szCs w:val="24"/>
                <w:lang w:eastAsia="ru-RU"/>
              </w:rPr>
              <w:t xml:space="preserve">., 34кг. Состав: алюминия </w:t>
            </w:r>
            <w:proofErr w:type="spellStart"/>
            <w:r w:rsidRPr="00FD5988">
              <w:rPr>
                <w:rFonts w:ascii="Times New Roman" w:eastAsia="Times New Roman" w:hAnsi="Times New Roman"/>
                <w:bCs/>
                <w:color w:val="000000"/>
                <w:sz w:val="24"/>
                <w:szCs w:val="24"/>
                <w:lang w:eastAsia="ru-RU"/>
              </w:rPr>
              <w:t>полиоксихлорид</w:t>
            </w:r>
            <w:proofErr w:type="spellEnd"/>
            <w:r w:rsidRPr="00FD5988">
              <w:rPr>
                <w:rFonts w:ascii="Times New Roman" w:eastAsia="Times New Roman" w:hAnsi="Times New Roman"/>
                <w:bCs/>
                <w:color w:val="000000"/>
                <w:sz w:val="24"/>
                <w:szCs w:val="24"/>
                <w:lang w:eastAsia="ru-RU"/>
              </w:rPr>
              <w:t xml:space="preserve"> (содержание основного вещества 12% по оксиду алюминия).</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w:t>
            </w:r>
            <w:r w:rsidRPr="00FD5988">
              <w:rPr>
                <w:rFonts w:ascii="Times New Roman" w:eastAsia="Times New Roman" w:hAnsi="Times New Roman"/>
                <w:bCs/>
                <w:color w:val="000000"/>
                <w:sz w:val="24"/>
                <w:szCs w:val="24"/>
                <w:lang w:eastAsia="ru-RU"/>
              </w:rPr>
              <w:t>0</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Литров</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4</w:t>
            </w:r>
          </w:p>
        </w:tc>
        <w:tc>
          <w:tcPr>
            <w:tcW w:w="2381"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Соль «</w:t>
            </w:r>
            <w:proofErr w:type="spellStart"/>
            <w:r w:rsidRPr="00FD5988">
              <w:rPr>
                <w:rFonts w:ascii="Times New Roman" w:eastAsia="Times New Roman" w:hAnsi="Times New Roman"/>
                <w:bCs/>
                <w:color w:val="000000"/>
                <w:sz w:val="24"/>
                <w:szCs w:val="24"/>
                <w:lang w:eastAsia="ru-RU"/>
              </w:rPr>
              <w:t>Руссоль</w:t>
            </w:r>
            <w:proofErr w:type="spellEnd"/>
            <w:r w:rsidRPr="00FD5988">
              <w:rPr>
                <w:rFonts w:ascii="Times New Roman" w:eastAsia="Times New Roman" w:hAnsi="Times New Roman"/>
                <w:bCs/>
                <w:color w:val="000000"/>
                <w:sz w:val="24"/>
                <w:szCs w:val="24"/>
                <w:lang w:eastAsia="ru-RU"/>
              </w:rPr>
              <w:t>», Россия</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proofErr w:type="spellStart"/>
            <w:r w:rsidRPr="00FD5988">
              <w:rPr>
                <w:rFonts w:ascii="Times New Roman" w:eastAsia="Times New Roman" w:hAnsi="Times New Roman"/>
                <w:bCs/>
                <w:color w:val="000000"/>
                <w:sz w:val="24"/>
                <w:szCs w:val="24"/>
                <w:lang w:eastAsia="ru-RU"/>
              </w:rPr>
              <w:t>Таблетированная</w:t>
            </w:r>
            <w:proofErr w:type="spellEnd"/>
            <w:r w:rsidRPr="00FD5988">
              <w:rPr>
                <w:rFonts w:ascii="Times New Roman" w:eastAsia="Times New Roman" w:hAnsi="Times New Roman"/>
                <w:bCs/>
                <w:color w:val="000000"/>
                <w:sz w:val="24"/>
                <w:szCs w:val="24"/>
                <w:lang w:eastAsia="ru-RU"/>
              </w:rPr>
              <w:t>, класс «Экстра» для установки умягчения воды (контур подпитки), массовая доля хлористого натрия 99,7%</w:t>
            </w:r>
          </w:p>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Фасовка: мешок 25кг.</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Килограмм</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5</w:t>
            </w:r>
          </w:p>
        </w:tc>
        <w:tc>
          <w:tcPr>
            <w:tcW w:w="2381"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w:t>
            </w:r>
            <w:proofErr w:type="spellStart"/>
            <w:r w:rsidRPr="00FD5988">
              <w:rPr>
                <w:rFonts w:ascii="Times New Roman" w:eastAsia="Times New Roman" w:hAnsi="Times New Roman"/>
                <w:bCs/>
                <w:color w:val="000000"/>
                <w:sz w:val="24"/>
                <w:szCs w:val="24"/>
                <w:lang w:eastAsia="ru-RU"/>
              </w:rPr>
              <w:t>Альгитинн</w:t>
            </w:r>
            <w:proofErr w:type="spellEnd"/>
            <w:r w:rsidRPr="00FD5988">
              <w:rPr>
                <w:rFonts w:ascii="Times New Roman" w:eastAsia="Times New Roman" w:hAnsi="Times New Roman"/>
                <w:bCs/>
                <w:color w:val="000000"/>
                <w:sz w:val="24"/>
                <w:szCs w:val="24"/>
                <w:lang w:eastAsia="ru-RU"/>
              </w:rPr>
              <w:t xml:space="preserve">», </w:t>
            </w:r>
            <w:proofErr w:type="spellStart"/>
            <w:r w:rsidRPr="00FD5988">
              <w:rPr>
                <w:rFonts w:ascii="Times New Roman" w:eastAsia="Times New Roman" w:hAnsi="Times New Roman"/>
                <w:bCs/>
                <w:color w:val="000000"/>
                <w:sz w:val="24"/>
                <w:szCs w:val="24"/>
                <w:lang w:eastAsia="ru-RU"/>
              </w:rPr>
              <w:lastRenderedPageBreak/>
              <w:t>альгицид</w:t>
            </w:r>
            <w:proofErr w:type="spellEnd"/>
            <w:r w:rsidRPr="00FD5988">
              <w:rPr>
                <w:rFonts w:ascii="Times New Roman" w:eastAsia="Times New Roman" w:hAnsi="Times New Roman"/>
                <w:bCs/>
                <w:color w:val="000000"/>
                <w:sz w:val="24"/>
                <w:szCs w:val="24"/>
                <w:lang w:eastAsia="ru-RU"/>
              </w:rPr>
              <w:t xml:space="preserve"> </w:t>
            </w:r>
            <w:proofErr w:type="spellStart"/>
            <w:r w:rsidRPr="00FD5988">
              <w:rPr>
                <w:rFonts w:ascii="Times New Roman" w:eastAsia="Times New Roman" w:hAnsi="Times New Roman"/>
                <w:bCs/>
                <w:color w:val="000000"/>
                <w:sz w:val="24"/>
                <w:szCs w:val="24"/>
                <w:lang w:eastAsia="ru-RU"/>
              </w:rPr>
              <w:t>непенящийся</w:t>
            </w:r>
            <w:proofErr w:type="spellEnd"/>
            <w:r w:rsidRPr="00FD5988">
              <w:rPr>
                <w:rFonts w:ascii="Times New Roman" w:eastAsia="Times New Roman" w:hAnsi="Times New Roman"/>
                <w:bCs/>
                <w:color w:val="000000"/>
                <w:sz w:val="24"/>
                <w:szCs w:val="24"/>
                <w:lang w:eastAsia="ru-RU"/>
              </w:rPr>
              <w:t>, Россия</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lastRenderedPageBreak/>
              <w:t xml:space="preserve">Быстродействующее жидкое </w:t>
            </w:r>
            <w:r w:rsidRPr="00FD5988">
              <w:rPr>
                <w:rFonts w:ascii="Times New Roman" w:eastAsia="Times New Roman" w:hAnsi="Times New Roman"/>
                <w:bCs/>
                <w:color w:val="000000"/>
                <w:sz w:val="24"/>
                <w:szCs w:val="24"/>
                <w:lang w:eastAsia="ru-RU"/>
              </w:rPr>
              <w:lastRenderedPageBreak/>
              <w:t xml:space="preserve">средство для уничтожения водорослей. Расфасован в канистры объемом 10 л. Состав: полимерные четвертичные аммонийные соединения, вода </w:t>
            </w:r>
            <w:proofErr w:type="spellStart"/>
            <w:r w:rsidRPr="00FD5988">
              <w:rPr>
                <w:rFonts w:ascii="Times New Roman" w:eastAsia="Times New Roman" w:hAnsi="Times New Roman"/>
                <w:bCs/>
                <w:color w:val="000000"/>
                <w:sz w:val="24"/>
                <w:szCs w:val="24"/>
                <w:lang w:eastAsia="ru-RU"/>
              </w:rPr>
              <w:t>деионизированная</w:t>
            </w:r>
            <w:proofErr w:type="spellEnd"/>
            <w:r w:rsidRPr="00FD5988">
              <w:rPr>
                <w:rFonts w:ascii="Times New Roman" w:eastAsia="Times New Roman" w:hAnsi="Times New Roman"/>
                <w:bCs/>
                <w:color w:val="000000"/>
                <w:sz w:val="24"/>
                <w:szCs w:val="24"/>
                <w:lang w:eastAsia="ru-RU"/>
              </w:rPr>
              <w:t>.</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20</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Литров</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lastRenderedPageBreak/>
              <w:t>6</w:t>
            </w:r>
          </w:p>
        </w:tc>
        <w:tc>
          <w:tcPr>
            <w:tcW w:w="2381" w:type="dxa"/>
          </w:tcPr>
          <w:p w:rsidR="00A93119" w:rsidRPr="00D20134"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val="en-US" w:eastAsia="ru-RU"/>
              </w:rPr>
              <w:t>DPD</w:t>
            </w:r>
            <w:r w:rsidRPr="00FD5988">
              <w:rPr>
                <w:rFonts w:ascii="Times New Roman" w:eastAsia="Times New Roman" w:hAnsi="Times New Roman"/>
                <w:bCs/>
                <w:color w:val="000000"/>
                <w:sz w:val="24"/>
                <w:szCs w:val="24"/>
                <w:lang w:eastAsia="ru-RU"/>
              </w:rPr>
              <w:t xml:space="preserve"> 1, Таблетки для измерения налич</w:t>
            </w:r>
            <w:r>
              <w:rPr>
                <w:rFonts w:ascii="Times New Roman" w:eastAsia="Times New Roman" w:hAnsi="Times New Roman"/>
                <w:bCs/>
                <w:color w:val="000000"/>
                <w:sz w:val="24"/>
                <w:szCs w:val="24"/>
                <w:lang w:eastAsia="ru-RU"/>
              </w:rPr>
              <w:t>ия хлора в воде для фотометра</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Таблетки предназначены для замера свободного хлора в воде.</w:t>
            </w:r>
          </w:p>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Упаковка — стандарт по 10 таблеток.</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Стандарт</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7</w:t>
            </w:r>
          </w:p>
        </w:tc>
        <w:tc>
          <w:tcPr>
            <w:tcW w:w="2381" w:type="dxa"/>
          </w:tcPr>
          <w:p w:rsidR="00A93119" w:rsidRPr="00767DDD" w:rsidRDefault="00A93119" w:rsidP="006B12D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val="en-US" w:eastAsia="ru-RU"/>
              </w:rPr>
              <w:t>DPD</w:t>
            </w:r>
            <w:r w:rsidRPr="00767DDD">
              <w:rPr>
                <w:rFonts w:ascii="Times New Roman" w:eastAsia="Times New Roman" w:hAnsi="Times New Roman"/>
                <w:bCs/>
                <w:color w:val="000000"/>
                <w:sz w:val="24"/>
                <w:szCs w:val="24"/>
                <w:lang w:eastAsia="ru-RU"/>
              </w:rPr>
              <w:t>3</w:t>
            </w:r>
            <w:r>
              <w:rPr>
                <w:rFonts w:ascii="Times New Roman" w:eastAsia="Times New Roman" w:hAnsi="Times New Roman"/>
                <w:bCs/>
                <w:color w:val="000000"/>
                <w:sz w:val="24"/>
                <w:szCs w:val="24"/>
                <w:lang w:eastAsia="ru-RU"/>
              </w:rPr>
              <w:t>, Таблетки для измерения общего хлора в воде, для фотометра</w:t>
            </w:r>
          </w:p>
        </w:tc>
        <w:tc>
          <w:tcPr>
            <w:tcW w:w="4114" w:type="dxa"/>
          </w:tcPr>
          <w:p w:rsidR="00A93119" w:rsidRPr="00767DDD" w:rsidRDefault="00A93119" w:rsidP="006B12D1">
            <w:pPr>
              <w:spacing w:after="0" w:line="240" w:lineRule="auto"/>
              <w:rPr>
                <w:rFonts w:ascii="Times New Roman" w:eastAsia="Times New Roman" w:hAnsi="Times New Roman"/>
                <w:bCs/>
                <w:color w:val="000000"/>
                <w:sz w:val="24"/>
                <w:szCs w:val="24"/>
                <w:lang w:eastAsia="ru-RU"/>
              </w:rPr>
            </w:pPr>
            <w:r w:rsidRPr="00767DDD">
              <w:rPr>
                <w:rFonts w:ascii="Times New Roman" w:eastAsia="Times New Roman" w:hAnsi="Times New Roman"/>
                <w:bCs/>
                <w:color w:val="000000"/>
                <w:sz w:val="24"/>
                <w:szCs w:val="24"/>
                <w:lang w:eastAsia="ru-RU"/>
              </w:rPr>
              <w:t>Таблетки пре</w:t>
            </w:r>
            <w:r>
              <w:rPr>
                <w:rFonts w:ascii="Times New Roman" w:eastAsia="Times New Roman" w:hAnsi="Times New Roman"/>
                <w:bCs/>
                <w:color w:val="000000"/>
                <w:sz w:val="24"/>
                <w:szCs w:val="24"/>
                <w:lang w:eastAsia="ru-RU"/>
              </w:rPr>
              <w:t>дназначены для замера общего</w:t>
            </w:r>
            <w:r w:rsidRPr="00767DDD">
              <w:rPr>
                <w:rFonts w:ascii="Times New Roman" w:eastAsia="Times New Roman" w:hAnsi="Times New Roman"/>
                <w:bCs/>
                <w:color w:val="000000"/>
                <w:sz w:val="24"/>
                <w:szCs w:val="24"/>
                <w:lang w:eastAsia="ru-RU"/>
              </w:rPr>
              <w:t xml:space="preserve"> хлора в воде.</w:t>
            </w:r>
          </w:p>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767DDD">
              <w:rPr>
                <w:rFonts w:ascii="Times New Roman" w:eastAsia="Times New Roman" w:hAnsi="Times New Roman"/>
                <w:bCs/>
                <w:color w:val="000000"/>
                <w:sz w:val="24"/>
                <w:szCs w:val="24"/>
                <w:lang w:eastAsia="ru-RU"/>
              </w:rPr>
              <w:t>Упаковка — стандарт по 10 таблеток</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Стандарт</w:t>
            </w:r>
          </w:p>
        </w:tc>
      </w:tr>
      <w:tr w:rsidR="00A93119" w:rsidRPr="00FD5988" w:rsidTr="00A93119">
        <w:tc>
          <w:tcPr>
            <w:tcW w:w="695"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8</w:t>
            </w:r>
          </w:p>
        </w:tc>
        <w:tc>
          <w:tcPr>
            <w:tcW w:w="2381" w:type="dxa"/>
          </w:tcPr>
          <w:p w:rsidR="00A93119" w:rsidRPr="00D20134"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val="en-US" w:eastAsia="ru-RU"/>
              </w:rPr>
              <w:t>Phenol</w:t>
            </w:r>
            <w:r w:rsidRPr="00FD5988">
              <w:rPr>
                <w:rFonts w:ascii="Times New Roman" w:eastAsia="Times New Roman" w:hAnsi="Times New Roman"/>
                <w:bCs/>
                <w:color w:val="000000"/>
                <w:sz w:val="24"/>
                <w:szCs w:val="24"/>
                <w:lang w:eastAsia="ru-RU"/>
              </w:rPr>
              <w:t xml:space="preserve"> </w:t>
            </w:r>
            <w:r w:rsidRPr="00FD5988">
              <w:rPr>
                <w:rFonts w:ascii="Times New Roman" w:eastAsia="Times New Roman" w:hAnsi="Times New Roman"/>
                <w:bCs/>
                <w:color w:val="000000"/>
                <w:sz w:val="24"/>
                <w:szCs w:val="24"/>
                <w:lang w:val="en-US" w:eastAsia="ru-RU"/>
              </w:rPr>
              <w:t>Red</w:t>
            </w:r>
            <w:r w:rsidRPr="00FD5988">
              <w:rPr>
                <w:rFonts w:ascii="Times New Roman" w:eastAsia="Times New Roman" w:hAnsi="Times New Roman"/>
                <w:bCs/>
                <w:color w:val="000000"/>
                <w:sz w:val="24"/>
                <w:szCs w:val="24"/>
                <w:lang w:eastAsia="ru-RU"/>
              </w:rPr>
              <w:t>, Таблетки для измерения уровня</w:t>
            </w:r>
            <w:r>
              <w:rPr>
                <w:rFonts w:ascii="Times New Roman" w:eastAsia="Times New Roman" w:hAnsi="Times New Roman"/>
                <w:bCs/>
                <w:color w:val="000000"/>
                <w:sz w:val="24"/>
                <w:szCs w:val="24"/>
                <w:lang w:eastAsia="ru-RU"/>
              </w:rPr>
              <w:t xml:space="preserve"> рН воды для фотометра</w:t>
            </w:r>
          </w:p>
        </w:tc>
        <w:tc>
          <w:tcPr>
            <w:tcW w:w="4114" w:type="dxa"/>
          </w:tcPr>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Таблетки предназначены для замера уровня рН в воде.</w:t>
            </w:r>
          </w:p>
          <w:p w:rsidR="00A93119" w:rsidRPr="00FD5988" w:rsidRDefault="00A93119" w:rsidP="006B12D1">
            <w:pPr>
              <w:spacing w:after="0" w:line="240" w:lineRule="auto"/>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Упаковка — стандарт по 10 таблеток.</w:t>
            </w:r>
          </w:p>
        </w:tc>
        <w:tc>
          <w:tcPr>
            <w:tcW w:w="1107"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w:t>
            </w:r>
          </w:p>
        </w:tc>
        <w:tc>
          <w:tcPr>
            <w:tcW w:w="1843" w:type="dxa"/>
          </w:tcPr>
          <w:p w:rsidR="00A93119" w:rsidRPr="00FD5988" w:rsidRDefault="00A93119" w:rsidP="006B12D1">
            <w:pPr>
              <w:spacing w:after="0" w:line="240" w:lineRule="auto"/>
              <w:jc w:val="center"/>
              <w:rPr>
                <w:rFonts w:ascii="Times New Roman" w:eastAsia="Times New Roman" w:hAnsi="Times New Roman"/>
                <w:bCs/>
                <w:color w:val="000000"/>
                <w:sz w:val="24"/>
                <w:szCs w:val="24"/>
                <w:lang w:eastAsia="ru-RU"/>
              </w:rPr>
            </w:pPr>
            <w:r w:rsidRPr="00FD5988">
              <w:rPr>
                <w:rFonts w:ascii="Times New Roman" w:eastAsia="Times New Roman" w:hAnsi="Times New Roman"/>
                <w:bCs/>
                <w:color w:val="000000"/>
                <w:sz w:val="24"/>
                <w:szCs w:val="24"/>
                <w:lang w:eastAsia="ru-RU"/>
              </w:rPr>
              <w:t>Стандарт</w:t>
            </w:r>
          </w:p>
        </w:tc>
      </w:tr>
    </w:tbl>
    <w:p w:rsidR="005117A0" w:rsidRPr="00A93119" w:rsidRDefault="005117A0" w:rsidP="00A93119">
      <w:pPr>
        <w:spacing w:after="0" w:line="240" w:lineRule="auto"/>
        <w:rPr>
          <w:rFonts w:ascii="Times New Roman" w:eastAsia="Times New Roman" w:hAnsi="Times New Roman" w:cs="Times New Roman"/>
          <w:lang w:eastAsia="ru-RU"/>
        </w:rPr>
      </w:pPr>
    </w:p>
    <w:p w:rsidR="006E1141" w:rsidRPr="00A93119" w:rsidRDefault="00E22406" w:rsidP="00A93119">
      <w:pPr>
        <w:spacing w:after="0" w:line="240" w:lineRule="auto"/>
        <w:ind w:left="-567" w:right="-2" w:firstLine="567"/>
        <w:jc w:val="both"/>
        <w:rPr>
          <w:rFonts w:ascii="Times New Roman" w:eastAsia="Times New Roman" w:hAnsi="Times New Roman" w:cs="Times New Roman"/>
          <w:b/>
          <w:lang w:eastAsia="ru-RU"/>
        </w:rPr>
      </w:pPr>
      <w:r w:rsidRPr="00A93119">
        <w:rPr>
          <w:rFonts w:ascii="Times New Roman" w:eastAsia="Times New Roman" w:hAnsi="Times New Roman" w:cs="Times New Roman"/>
          <w:lang w:eastAsia="ru-RU"/>
        </w:rPr>
        <w:t xml:space="preserve">Стоимость услуг в месяц составляет: _________ (_________) рублей __ копеек, в том числе налог </w:t>
      </w:r>
      <w:proofErr w:type="gramStart"/>
      <w:r w:rsidRPr="00A93119">
        <w:rPr>
          <w:rFonts w:ascii="Times New Roman" w:eastAsia="Times New Roman" w:hAnsi="Times New Roman" w:cs="Times New Roman"/>
          <w:lang w:eastAsia="ru-RU"/>
        </w:rPr>
        <w:t>на</w:t>
      </w:r>
      <w:proofErr w:type="gramEnd"/>
      <w:r w:rsidRPr="00A93119">
        <w:rPr>
          <w:rFonts w:ascii="Times New Roman" w:eastAsia="Times New Roman" w:hAnsi="Times New Roman" w:cs="Times New Roman"/>
          <w:lang w:eastAsia="ru-RU"/>
        </w:rPr>
        <w:t xml:space="preserve"> </w:t>
      </w:r>
      <w:proofErr w:type="gramStart"/>
      <w:r w:rsidRPr="00A93119">
        <w:rPr>
          <w:rFonts w:ascii="Times New Roman" w:eastAsia="Times New Roman" w:hAnsi="Times New Roman" w:cs="Times New Roman"/>
          <w:lang w:eastAsia="ru-RU"/>
        </w:rPr>
        <w:t xml:space="preserve">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A93119">
          <w:rPr>
            <w:rStyle w:val="a6"/>
            <w:rFonts w:ascii="Times New Roman" w:eastAsia="Times New Roman" w:hAnsi="Times New Roman" w:cs="Times New Roman"/>
            <w:lang w:eastAsia="ru-RU"/>
          </w:rPr>
          <w:t>кодекса</w:t>
        </w:r>
      </w:hyperlink>
      <w:r w:rsidRPr="00A93119">
        <w:rPr>
          <w:rFonts w:ascii="Times New Roman" w:eastAsia="Times New Roman" w:hAnsi="Times New Roman" w:cs="Times New Roman"/>
          <w:lang w:eastAsia="ru-RU"/>
        </w:rPr>
        <w:t xml:space="preserve"> Российской Федерации (письмо (уведомление), каким налоговым органом выдано, когда, № _____).</w:t>
      </w:r>
      <w:proofErr w:type="gramEnd"/>
    </w:p>
    <w:p w:rsidR="00A0227A" w:rsidRPr="00A93119" w:rsidRDefault="00A0227A" w:rsidP="00A93119">
      <w:pPr>
        <w:widowControl w:val="0"/>
        <w:shd w:val="clear" w:color="auto" w:fill="FFFFFF"/>
        <w:autoSpaceDE w:val="0"/>
        <w:autoSpaceDN w:val="0"/>
        <w:adjustRightInd w:val="0"/>
        <w:spacing w:after="0" w:line="240" w:lineRule="auto"/>
        <w:ind w:left="-567" w:right="-2" w:firstLine="567"/>
        <w:jc w:val="both"/>
        <w:rPr>
          <w:rFonts w:ascii="Times New Roman" w:eastAsia="Times New Roman" w:hAnsi="Times New Roman" w:cs="Times New Roman"/>
          <w:lang w:eastAsia="ru-RU"/>
        </w:rPr>
      </w:pPr>
      <w:proofErr w:type="gramStart"/>
      <w:r w:rsidRPr="00A93119">
        <w:rPr>
          <w:rFonts w:ascii="Times New Roman" w:eastAsia="Times New Roman" w:hAnsi="Times New Roman" w:cs="Times New Roman"/>
          <w:lang w:eastAsia="ru-RU"/>
        </w:rPr>
        <w:t>Цена Договора составляет</w:t>
      </w:r>
      <w:r w:rsidR="00E22406" w:rsidRPr="00A93119">
        <w:rPr>
          <w:rFonts w:ascii="Times New Roman" w:eastAsia="Times New Roman" w:hAnsi="Times New Roman" w:cs="Times New Roman"/>
          <w:lang w:eastAsia="ru-RU"/>
        </w:rPr>
        <w:t>:</w:t>
      </w:r>
      <w:r w:rsidRPr="00A93119">
        <w:rPr>
          <w:rFonts w:ascii="Times New Roman" w:eastAsia="Times New Roman" w:hAnsi="Times New Roman" w:cs="Times New Roman"/>
          <w:lang w:eastAsia="ru-RU"/>
        </w:rPr>
        <w:t xml:space="preserve"> 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5" w:history="1">
        <w:r w:rsidRPr="00A93119">
          <w:rPr>
            <w:rStyle w:val="a6"/>
            <w:rFonts w:ascii="Times New Roman" w:eastAsia="Times New Roman" w:hAnsi="Times New Roman" w:cs="Times New Roman"/>
            <w:lang w:eastAsia="ru-RU"/>
          </w:rPr>
          <w:t>кодекса</w:t>
        </w:r>
      </w:hyperlink>
      <w:r w:rsidRPr="00A93119">
        <w:rPr>
          <w:rFonts w:ascii="Times New Roman" w:eastAsia="Times New Roman" w:hAnsi="Times New Roman" w:cs="Times New Roman"/>
          <w:lang w:eastAsia="ru-RU"/>
        </w:rPr>
        <w:t xml:space="preserve"> Российской Федерации (письмо (уведомление), каким налоговым органом выдано, когда, № _____).</w:t>
      </w:r>
      <w:proofErr w:type="gramEnd"/>
    </w:p>
    <w:p w:rsidR="00157101" w:rsidRPr="00A93119" w:rsidRDefault="00157101" w:rsidP="00A93119">
      <w:pPr>
        <w:autoSpaceDE w:val="0"/>
        <w:autoSpaceDN w:val="0"/>
        <w:adjustRightInd w:val="0"/>
        <w:spacing w:after="0" w:line="240" w:lineRule="auto"/>
        <w:ind w:left="-851" w:firstLine="567"/>
        <w:jc w:val="both"/>
        <w:rPr>
          <w:rFonts w:ascii="Times New Roman" w:eastAsia="Times New Roman" w:hAnsi="Times New Roman" w:cs="Times New Roman"/>
          <w:b/>
          <w:lang w:eastAsia="ru-RU"/>
        </w:rPr>
      </w:pPr>
    </w:p>
    <w:p w:rsidR="00730118" w:rsidRPr="00A93119" w:rsidRDefault="00730118" w:rsidP="00A9311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p>
    <w:p w:rsidR="003C20A4" w:rsidRPr="00A93119" w:rsidRDefault="003C20A4" w:rsidP="00A9311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A93119">
        <w:rPr>
          <w:rFonts w:ascii="Times New Roman" w:eastAsia="Times New Roman" w:hAnsi="Times New Roman" w:cs="Times New Roman"/>
          <w:b/>
          <w:lang w:eastAsia="ru-RU"/>
        </w:rPr>
        <w:t>ПОДПИСИ СТОРОН:</w:t>
      </w:r>
    </w:p>
    <w:p w:rsidR="000F55E6" w:rsidRPr="00A93119" w:rsidRDefault="000F55E6" w:rsidP="00A93119">
      <w:pPr>
        <w:overflowPunct w:val="0"/>
        <w:autoSpaceDE w:val="0"/>
        <w:autoSpaceDN w:val="0"/>
        <w:adjustRightInd w:val="0"/>
        <w:spacing w:after="0" w:line="240" w:lineRule="auto"/>
        <w:jc w:val="center"/>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797"/>
        <w:gridCol w:w="4773"/>
      </w:tblGrid>
      <w:tr w:rsidR="000F55E6" w:rsidRPr="00A93119" w:rsidTr="00A017AC">
        <w:tc>
          <w:tcPr>
            <w:tcW w:w="5140" w:type="dxa"/>
            <w:hideMark/>
          </w:tcPr>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r w:rsidRPr="00A93119">
              <w:rPr>
                <w:rFonts w:ascii="Times New Roman" w:eastAsia="Times New Roman" w:hAnsi="Times New Roman" w:cs="Times New Roman"/>
                <w:color w:val="000000"/>
                <w:lang w:eastAsia="ru-RU"/>
              </w:rPr>
              <w:t>От Заказчика:</w:t>
            </w:r>
          </w:p>
        </w:tc>
        <w:tc>
          <w:tcPr>
            <w:tcW w:w="5140" w:type="dxa"/>
          </w:tcPr>
          <w:p w:rsidR="000F55E6" w:rsidRPr="00A93119" w:rsidRDefault="000F55E6" w:rsidP="00A93119">
            <w:pPr>
              <w:spacing w:after="0" w:line="240" w:lineRule="auto"/>
              <w:ind w:firstLine="567"/>
              <w:jc w:val="center"/>
              <w:rPr>
                <w:rFonts w:ascii="Times New Roman" w:eastAsia="Times New Roman" w:hAnsi="Times New Roman" w:cs="Times New Roman"/>
                <w:color w:val="000000"/>
                <w:lang w:eastAsia="ru-RU"/>
              </w:rPr>
            </w:pPr>
            <w:r w:rsidRPr="00A93119">
              <w:rPr>
                <w:rFonts w:ascii="Times New Roman" w:eastAsia="Times New Roman" w:hAnsi="Times New Roman" w:cs="Times New Roman"/>
                <w:color w:val="000000"/>
                <w:lang w:eastAsia="ru-RU"/>
              </w:rPr>
              <w:t>От    Исполнителя:</w:t>
            </w:r>
          </w:p>
        </w:tc>
      </w:tr>
      <w:tr w:rsidR="000F55E6" w:rsidRPr="00A93119" w:rsidTr="00A017AC">
        <w:tc>
          <w:tcPr>
            <w:tcW w:w="5140" w:type="dxa"/>
            <w:hideMark/>
          </w:tcPr>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 xml:space="preserve"> _____________А.Н. Макаренко</w:t>
            </w: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М.П.</w:t>
            </w:r>
          </w:p>
        </w:tc>
        <w:tc>
          <w:tcPr>
            <w:tcW w:w="5140" w:type="dxa"/>
          </w:tcPr>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_______________</w:t>
            </w:r>
            <w:r w:rsidR="00A0227A" w:rsidRPr="00A93119">
              <w:rPr>
                <w:rFonts w:ascii="Times New Roman" w:eastAsia="Times New Roman" w:hAnsi="Times New Roman" w:cs="Times New Roman"/>
                <w:lang w:eastAsia="ru-RU"/>
              </w:rPr>
              <w:t xml:space="preserve"> _____________</w:t>
            </w:r>
          </w:p>
          <w:p w:rsidR="000F55E6" w:rsidRPr="00A93119" w:rsidRDefault="000F55E6" w:rsidP="00A93119">
            <w:pPr>
              <w:autoSpaceDE w:val="0"/>
              <w:autoSpaceDN w:val="0"/>
              <w:adjustRightInd w:val="0"/>
              <w:spacing w:after="0" w:line="240" w:lineRule="auto"/>
              <w:jc w:val="center"/>
              <w:rPr>
                <w:rFonts w:ascii="Times New Roman" w:eastAsia="Times New Roman" w:hAnsi="Times New Roman" w:cs="Times New Roman"/>
                <w:lang w:eastAsia="ru-RU"/>
              </w:rPr>
            </w:pPr>
          </w:p>
          <w:p w:rsidR="000F55E6" w:rsidRPr="00A93119" w:rsidRDefault="000F55E6" w:rsidP="00A93119">
            <w:pPr>
              <w:autoSpaceDE w:val="0"/>
              <w:autoSpaceDN w:val="0"/>
              <w:adjustRightInd w:val="0"/>
              <w:spacing w:after="0" w:line="240" w:lineRule="auto"/>
              <w:rPr>
                <w:rFonts w:ascii="Times New Roman" w:eastAsia="Times New Roman" w:hAnsi="Times New Roman" w:cs="Times New Roman"/>
                <w:lang w:eastAsia="ru-RU"/>
              </w:rPr>
            </w:pPr>
            <w:r w:rsidRPr="00A93119">
              <w:rPr>
                <w:rFonts w:ascii="Times New Roman" w:eastAsia="Times New Roman" w:hAnsi="Times New Roman" w:cs="Times New Roman"/>
                <w:lang w:eastAsia="ru-RU"/>
              </w:rPr>
              <w:t>М.П.</w:t>
            </w:r>
          </w:p>
        </w:tc>
      </w:tr>
    </w:tbl>
    <w:p w:rsidR="00E2018B" w:rsidRPr="00A93119" w:rsidRDefault="00E2018B" w:rsidP="00A93119">
      <w:pPr>
        <w:spacing w:after="0" w:line="240" w:lineRule="auto"/>
        <w:rPr>
          <w:rFonts w:ascii="Times New Roman" w:hAnsi="Times New Roman" w:cs="Times New Roman"/>
        </w:rPr>
      </w:pPr>
    </w:p>
    <w:sectPr w:rsidR="00E2018B" w:rsidRPr="00A93119" w:rsidSect="004C4D11">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C42" w:rsidRDefault="005F0C42" w:rsidP="003C20A4">
      <w:pPr>
        <w:spacing w:after="0" w:line="240" w:lineRule="auto"/>
      </w:pPr>
      <w:r>
        <w:separator/>
      </w:r>
    </w:p>
  </w:endnote>
  <w:endnote w:type="continuationSeparator" w:id="0">
    <w:p w:rsidR="005F0C42" w:rsidRDefault="005F0C42" w:rsidP="003C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C42" w:rsidRDefault="005F0C42" w:rsidP="003C20A4">
      <w:pPr>
        <w:spacing w:after="0" w:line="240" w:lineRule="auto"/>
      </w:pPr>
      <w:r>
        <w:separator/>
      </w:r>
    </w:p>
  </w:footnote>
  <w:footnote w:type="continuationSeparator" w:id="0">
    <w:p w:rsidR="005F0C42" w:rsidRDefault="005F0C42" w:rsidP="003C20A4">
      <w:pPr>
        <w:spacing w:after="0" w:line="240" w:lineRule="auto"/>
      </w:pPr>
      <w:r>
        <w:continuationSeparator/>
      </w:r>
    </w:p>
  </w:footnote>
  <w:footnote w:id="1">
    <w:p w:rsidR="00395121" w:rsidRPr="00742C89" w:rsidRDefault="00395121" w:rsidP="00395121">
      <w:pPr>
        <w:pStyle w:val="a3"/>
        <w:jc w:val="both"/>
        <w:rPr>
          <w:sz w:val="18"/>
          <w:szCs w:val="18"/>
        </w:rPr>
      </w:pPr>
      <w:r w:rsidRPr="00742C89">
        <w:rPr>
          <w:rStyle w:val="a5"/>
          <w:sz w:val="18"/>
          <w:szCs w:val="18"/>
        </w:rPr>
        <w:footnoteRef/>
      </w:r>
      <w:r w:rsidRPr="00742C89">
        <w:rPr>
          <w:sz w:val="18"/>
          <w:szCs w:val="18"/>
        </w:rPr>
        <w:t xml:space="preserve"> </w:t>
      </w:r>
      <w:proofErr w:type="gramStart"/>
      <w:r w:rsidRPr="00742C89">
        <w:rPr>
          <w:sz w:val="18"/>
          <w:szCs w:val="18"/>
        </w:rPr>
        <w:t>Акт приемки (ф. 0510452), утвержденный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предусматривает обязательное его подписание представителем Исполнителя.</w:t>
      </w:r>
      <w:proofErr w:type="gramEnd"/>
    </w:p>
    <w:p w:rsidR="00395121" w:rsidRPr="00F24812" w:rsidRDefault="00395121" w:rsidP="00395121">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2B21"/>
    <w:multiLevelType w:val="multilevel"/>
    <w:tmpl w:val="8E4C604C"/>
    <w:lvl w:ilvl="0">
      <w:start w:val="2"/>
      <w:numFmt w:val="decimal"/>
      <w:lvlText w:val="%1."/>
      <w:lvlJc w:val="left"/>
      <w:pPr>
        <w:ind w:left="3905" w:hanging="360"/>
      </w:pPr>
    </w:lvl>
    <w:lvl w:ilvl="1">
      <w:start w:val="2"/>
      <w:numFmt w:val="decimal"/>
      <w:isLgl/>
      <w:lvlText w:val="%1.%2."/>
      <w:lvlJc w:val="left"/>
      <w:pPr>
        <w:ind w:left="3965" w:hanging="420"/>
      </w:pPr>
    </w:lvl>
    <w:lvl w:ilvl="2">
      <w:start w:val="1"/>
      <w:numFmt w:val="decimal"/>
      <w:isLgl/>
      <w:lvlText w:val="%1.%2.%3."/>
      <w:lvlJc w:val="left"/>
      <w:pPr>
        <w:ind w:left="4265" w:hanging="720"/>
      </w:pPr>
    </w:lvl>
    <w:lvl w:ilvl="3">
      <w:start w:val="1"/>
      <w:numFmt w:val="decimal"/>
      <w:isLgl/>
      <w:lvlText w:val="%1.%2.%3.%4."/>
      <w:lvlJc w:val="left"/>
      <w:pPr>
        <w:ind w:left="4265" w:hanging="720"/>
      </w:pPr>
    </w:lvl>
    <w:lvl w:ilvl="4">
      <w:start w:val="1"/>
      <w:numFmt w:val="decimal"/>
      <w:isLgl/>
      <w:lvlText w:val="%1.%2.%3.%4.%5."/>
      <w:lvlJc w:val="left"/>
      <w:pPr>
        <w:ind w:left="4625" w:hanging="1080"/>
      </w:pPr>
    </w:lvl>
    <w:lvl w:ilvl="5">
      <w:start w:val="1"/>
      <w:numFmt w:val="decimal"/>
      <w:isLgl/>
      <w:lvlText w:val="%1.%2.%3.%4.%5.%6."/>
      <w:lvlJc w:val="left"/>
      <w:pPr>
        <w:ind w:left="4625" w:hanging="1080"/>
      </w:pPr>
    </w:lvl>
    <w:lvl w:ilvl="6">
      <w:start w:val="1"/>
      <w:numFmt w:val="decimal"/>
      <w:isLgl/>
      <w:lvlText w:val="%1.%2.%3.%4.%5.%6.%7."/>
      <w:lvlJc w:val="left"/>
      <w:pPr>
        <w:ind w:left="4985" w:hanging="1440"/>
      </w:pPr>
    </w:lvl>
    <w:lvl w:ilvl="7">
      <w:start w:val="1"/>
      <w:numFmt w:val="decimal"/>
      <w:isLgl/>
      <w:lvlText w:val="%1.%2.%3.%4.%5.%6.%7.%8."/>
      <w:lvlJc w:val="left"/>
      <w:pPr>
        <w:ind w:left="4985" w:hanging="1440"/>
      </w:pPr>
    </w:lvl>
    <w:lvl w:ilvl="8">
      <w:start w:val="1"/>
      <w:numFmt w:val="decimal"/>
      <w:isLgl/>
      <w:lvlText w:val="%1.%2.%3.%4.%5.%6.%7.%8.%9."/>
      <w:lvlJc w:val="left"/>
      <w:pPr>
        <w:ind w:left="5345" w:hanging="1800"/>
      </w:pPr>
    </w:lvl>
  </w:abstractNum>
  <w:abstractNum w:abstractNumId="1">
    <w:nsid w:val="38F26822"/>
    <w:multiLevelType w:val="multilevel"/>
    <w:tmpl w:val="FCC6D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8ED"/>
    <w:rsid w:val="00036A4C"/>
    <w:rsid w:val="000671ED"/>
    <w:rsid w:val="000C29C1"/>
    <w:rsid w:val="000D0EF9"/>
    <w:rsid w:val="000D58E3"/>
    <w:rsid w:val="000F55E6"/>
    <w:rsid w:val="00157101"/>
    <w:rsid w:val="00172BED"/>
    <w:rsid w:val="00180F12"/>
    <w:rsid w:val="001F427E"/>
    <w:rsid w:val="002063EC"/>
    <w:rsid w:val="00213DBE"/>
    <w:rsid w:val="00214DAE"/>
    <w:rsid w:val="00224269"/>
    <w:rsid w:val="00233363"/>
    <w:rsid w:val="00274ADD"/>
    <w:rsid w:val="0029212E"/>
    <w:rsid w:val="002A6749"/>
    <w:rsid w:val="00337F8D"/>
    <w:rsid w:val="00347C73"/>
    <w:rsid w:val="003903C0"/>
    <w:rsid w:val="00395121"/>
    <w:rsid w:val="003A6A2B"/>
    <w:rsid w:val="003C1755"/>
    <w:rsid w:val="003C20A4"/>
    <w:rsid w:val="004719D4"/>
    <w:rsid w:val="00486F2C"/>
    <w:rsid w:val="004A2F69"/>
    <w:rsid w:val="004C4D11"/>
    <w:rsid w:val="004C6711"/>
    <w:rsid w:val="004D59D4"/>
    <w:rsid w:val="004F152E"/>
    <w:rsid w:val="005117A0"/>
    <w:rsid w:val="00555F18"/>
    <w:rsid w:val="00560CB7"/>
    <w:rsid w:val="00585C4E"/>
    <w:rsid w:val="005A7E2E"/>
    <w:rsid w:val="005F0C42"/>
    <w:rsid w:val="006301D9"/>
    <w:rsid w:val="00632D71"/>
    <w:rsid w:val="00694FD5"/>
    <w:rsid w:val="006D2806"/>
    <w:rsid w:val="006E1141"/>
    <w:rsid w:val="006F48F8"/>
    <w:rsid w:val="00730118"/>
    <w:rsid w:val="007818ED"/>
    <w:rsid w:val="007946E8"/>
    <w:rsid w:val="0080602E"/>
    <w:rsid w:val="0082319C"/>
    <w:rsid w:val="0084382B"/>
    <w:rsid w:val="00881919"/>
    <w:rsid w:val="009521B2"/>
    <w:rsid w:val="00957402"/>
    <w:rsid w:val="00974BEA"/>
    <w:rsid w:val="0097680E"/>
    <w:rsid w:val="009A242B"/>
    <w:rsid w:val="009A7670"/>
    <w:rsid w:val="009D5C05"/>
    <w:rsid w:val="00A0227A"/>
    <w:rsid w:val="00A02A7C"/>
    <w:rsid w:val="00A24161"/>
    <w:rsid w:val="00A515F6"/>
    <w:rsid w:val="00A8781C"/>
    <w:rsid w:val="00A93119"/>
    <w:rsid w:val="00B10E56"/>
    <w:rsid w:val="00B203CE"/>
    <w:rsid w:val="00B24B81"/>
    <w:rsid w:val="00B37B2B"/>
    <w:rsid w:val="00B419D5"/>
    <w:rsid w:val="00C12755"/>
    <w:rsid w:val="00C90279"/>
    <w:rsid w:val="00C9735D"/>
    <w:rsid w:val="00D0381D"/>
    <w:rsid w:val="00D42534"/>
    <w:rsid w:val="00D536FB"/>
    <w:rsid w:val="00D553C2"/>
    <w:rsid w:val="00D6724A"/>
    <w:rsid w:val="00D82FAC"/>
    <w:rsid w:val="00D84710"/>
    <w:rsid w:val="00D950FB"/>
    <w:rsid w:val="00E05C18"/>
    <w:rsid w:val="00E06162"/>
    <w:rsid w:val="00E2018B"/>
    <w:rsid w:val="00E22406"/>
    <w:rsid w:val="00E34602"/>
    <w:rsid w:val="00E43068"/>
    <w:rsid w:val="00E532F6"/>
    <w:rsid w:val="00E57EDC"/>
    <w:rsid w:val="00E87DFB"/>
    <w:rsid w:val="00EF2CAB"/>
    <w:rsid w:val="00F24BF5"/>
    <w:rsid w:val="00F60911"/>
    <w:rsid w:val="00F62FBB"/>
    <w:rsid w:val="00F74087"/>
    <w:rsid w:val="00F96047"/>
    <w:rsid w:val="00FB38ED"/>
    <w:rsid w:val="00FB4430"/>
    <w:rsid w:val="00FB6C58"/>
    <w:rsid w:val="00FB6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4"/>
    <w:uiPriority w:val="99"/>
    <w:semiHidden/>
    <w:unhideWhenUsed/>
    <w:qFormat/>
    <w:rsid w:val="003C20A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3"/>
    <w:uiPriority w:val="99"/>
    <w:semiHidden/>
    <w:rsid w:val="003C20A4"/>
    <w:rPr>
      <w:rFonts w:ascii="Times New Roman" w:eastAsia="Times New Roman" w:hAnsi="Times New Roman" w:cs="Times New Roman"/>
      <w:sz w:val="20"/>
      <w:szCs w:val="20"/>
      <w:lang w:eastAsia="ru-RU"/>
    </w:rPr>
  </w:style>
  <w:style w:type="character" w:styleId="a5">
    <w:name w:val="footnote reference"/>
    <w:unhideWhenUsed/>
    <w:rsid w:val="003C20A4"/>
    <w:rPr>
      <w:vertAlign w:val="superscript"/>
    </w:rPr>
  </w:style>
  <w:style w:type="character" w:styleId="a6">
    <w:name w:val="Hyperlink"/>
    <w:basedOn w:val="a0"/>
    <w:uiPriority w:val="99"/>
    <w:unhideWhenUsed/>
    <w:rsid w:val="00F60911"/>
    <w:rPr>
      <w:color w:val="0563C1" w:themeColor="hyperlink"/>
      <w:u w:val="single"/>
    </w:rPr>
  </w:style>
  <w:style w:type="table" w:customStyle="1" w:styleId="1">
    <w:name w:val="Сетка таблицы1"/>
    <w:basedOn w:val="a1"/>
    <w:next w:val="a7"/>
    <w:uiPriority w:val="59"/>
    <w:rsid w:val="00347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347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4"/>
    <w:uiPriority w:val="99"/>
    <w:semiHidden/>
    <w:unhideWhenUsed/>
    <w:qFormat/>
    <w:rsid w:val="003C20A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3"/>
    <w:uiPriority w:val="99"/>
    <w:semiHidden/>
    <w:rsid w:val="003C20A4"/>
    <w:rPr>
      <w:rFonts w:ascii="Times New Roman" w:eastAsia="Times New Roman" w:hAnsi="Times New Roman" w:cs="Times New Roman"/>
      <w:sz w:val="20"/>
      <w:szCs w:val="20"/>
      <w:lang w:eastAsia="ru-RU"/>
    </w:rPr>
  </w:style>
  <w:style w:type="character" w:styleId="a5">
    <w:name w:val="footnote reference"/>
    <w:unhideWhenUsed/>
    <w:rsid w:val="003C20A4"/>
    <w:rPr>
      <w:vertAlign w:val="superscript"/>
    </w:rPr>
  </w:style>
  <w:style w:type="character" w:styleId="a6">
    <w:name w:val="Hyperlink"/>
    <w:basedOn w:val="a0"/>
    <w:uiPriority w:val="99"/>
    <w:unhideWhenUsed/>
    <w:rsid w:val="00F60911"/>
    <w:rPr>
      <w:color w:val="0563C1" w:themeColor="hyperlink"/>
      <w:u w:val="single"/>
    </w:rPr>
  </w:style>
  <w:style w:type="table" w:customStyle="1" w:styleId="1">
    <w:name w:val="Сетка таблицы1"/>
    <w:basedOn w:val="a1"/>
    <w:next w:val="a7"/>
    <w:uiPriority w:val="59"/>
    <w:rsid w:val="00347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347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65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farwater70.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Z:\&#1054;&#1090;&#1076;&#1077;&#1083;%20&#1079;&#1072;&#1082;&#1091;&#1087;&#1086;&#1082;\&#1040;&#1091;&#1082;&#1094;&#1080;&#1086;&#1085;\&#1040;&#1091;&#1082;&#1094;&#1080;&#1086;&#1085;&#1099;%202021\&#1044;&#1077;&#1088;&#1072;&#1090;&#1080;&#1079;&#1072;&#1094;&#1080;&#1103;\&#1044;&#1086;&#1082;&#1091;&#1084;&#1077;&#1085;&#1090;&#1072;&#1094;&#1080;&#1103;.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Z:\&#1054;&#1090;&#1076;&#1077;&#1083;%20&#1079;&#1072;&#1082;&#1091;&#1087;&#1086;&#1082;\&#1040;&#1091;&#1082;&#1094;&#1080;&#1086;&#1085;\&#1040;&#1091;&#1082;&#1094;&#1080;&#1086;&#1085;&#1099;%202021\&#1044;&#1077;&#1088;&#1072;&#1090;&#1080;&#1079;&#1072;&#1094;&#1080;&#1103;\&#1044;&#1086;&#1082;&#1091;&#1084;&#1077;&#1085;&#1090;&#1072;&#1094;&#1080;&#1103;.doc" TargetMode="External"/><Relationship Id="rId5" Type="http://schemas.openxmlformats.org/officeDocument/2006/relationships/settings" Target="settings.xml"/><Relationship Id="rId15" Type="http://schemas.openxmlformats.org/officeDocument/2006/relationships/hyperlink" Target="consultantplus://offline/ref=0412A401BBF6CB2AF3B69F31A8166F45D5C9CBC1C4E1FFA6DA47BE9D24C0C358138BD2C65C92F5F871B0BD68CAZEBDK" TargetMode="External"/><Relationship Id="rId10" Type="http://schemas.openxmlformats.org/officeDocument/2006/relationships/hyperlink" Target="file:///Z:\&#1054;&#1090;&#1076;&#1077;&#1083;%20&#1079;&#1072;&#1082;&#1091;&#1087;&#1086;&#1082;\&#1040;&#1091;&#1082;&#1094;&#1080;&#1086;&#1085;\&#1040;&#1091;&#1082;&#1094;&#1080;&#1086;&#1085;&#1099;%202021\&#1044;&#1077;&#1088;&#1072;&#1090;&#1080;&#1079;&#1072;&#1094;&#1080;&#1103;\&#1044;&#1086;&#1082;&#1091;&#1084;&#1077;&#1085;&#1090;&#1072;&#1094;&#1080;&#1103;.doc" TargetMode="External"/><Relationship Id="rId4" Type="http://schemas.microsoft.com/office/2007/relationships/stylesWithEffects" Target="stylesWithEffects.xml"/><Relationship Id="rId9" Type="http://schemas.openxmlformats.org/officeDocument/2006/relationships/hyperlink" Target="consultantplus://offline/ref=0412A401BBF6CB2AF3B69F31A8166F45D5C9CBC1C4E1FFA6DA47BE9D24C0C358138BD2C65C92F5F871B0BD68CAZEBDK"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37A0A-B479-4DB0-9DE9-C317643E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6299</Words>
  <Characters>35905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dcterms:created xsi:type="dcterms:W3CDTF">2024-12-11T11:58:00Z</dcterms:created>
  <dcterms:modified xsi:type="dcterms:W3CDTF">2026-07-24T06:59:00Z</dcterms:modified>
</cp:coreProperties>
</file>