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579" w:rsidRDefault="006F6579" w:rsidP="00AC16DF">
      <w:pPr>
        <w:pStyle w:val="afffff0"/>
        <w:widowControl w:val="0"/>
        <w:tabs>
          <w:tab w:val="left" w:pos="7153"/>
        </w:tabs>
        <w:jc w:val="center"/>
        <w:rPr>
          <w:b/>
          <w:bCs/>
          <w:iCs/>
          <w:sz w:val="24"/>
          <w:szCs w:val="24"/>
        </w:rPr>
      </w:pPr>
    </w:p>
    <w:p w:rsidR="000C67D7" w:rsidRPr="008960E3" w:rsidRDefault="003A2487" w:rsidP="000C67D7">
      <w:pPr>
        <w:tabs>
          <w:tab w:val="left" w:pos="6237"/>
        </w:tabs>
      </w:pPr>
      <w:r>
        <w:rPr>
          <w:lang w:eastAsia="ar-SA"/>
        </w:rPr>
        <w:t xml:space="preserve">                                                                                                               </w:t>
      </w:r>
      <w:r w:rsidR="000C67D7" w:rsidRPr="008960E3">
        <w:t>Приложение № 1</w:t>
      </w:r>
    </w:p>
    <w:p w:rsidR="000C67D7" w:rsidRPr="008960E3" w:rsidRDefault="000C67D7" w:rsidP="000C67D7">
      <w:pPr>
        <w:tabs>
          <w:tab w:val="left" w:pos="6237"/>
        </w:tabs>
      </w:pPr>
      <w:r w:rsidRPr="008960E3">
        <w:t xml:space="preserve">                                                                                                               к Контракту</w:t>
      </w:r>
    </w:p>
    <w:p w:rsidR="000C67D7" w:rsidRPr="008960E3" w:rsidRDefault="000C67D7" w:rsidP="000C67D7">
      <w:pPr>
        <w:tabs>
          <w:tab w:val="left" w:pos="6237"/>
        </w:tabs>
      </w:pPr>
      <w:r w:rsidRPr="008960E3">
        <w:t xml:space="preserve">                                                                                                               № ___________________</w:t>
      </w:r>
    </w:p>
    <w:p w:rsidR="000C67D7" w:rsidRPr="008960E3" w:rsidRDefault="000C67D7" w:rsidP="000C67D7">
      <w:pPr>
        <w:rPr>
          <w:rFonts w:eastAsia="Symbol"/>
        </w:rPr>
      </w:pPr>
      <w:r w:rsidRPr="008960E3">
        <w:rPr>
          <w:rFonts w:eastAsia="Symbol"/>
        </w:rPr>
        <w:t xml:space="preserve">                                                                                                               от «___» _________2026г.</w:t>
      </w:r>
    </w:p>
    <w:p w:rsidR="003A2487" w:rsidRPr="008960E3" w:rsidRDefault="003A2487" w:rsidP="000C67D7">
      <w:pPr>
        <w:tabs>
          <w:tab w:val="left" w:pos="6237"/>
        </w:tabs>
        <w:suppressAutoHyphens/>
        <w:rPr>
          <w:b/>
          <w:bCs/>
        </w:rPr>
      </w:pPr>
    </w:p>
    <w:p w:rsidR="003A2487" w:rsidRPr="008960E3" w:rsidRDefault="003A2487" w:rsidP="00AC16DF">
      <w:pPr>
        <w:jc w:val="center"/>
        <w:rPr>
          <w:b/>
        </w:rPr>
      </w:pPr>
    </w:p>
    <w:p w:rsidR="00CF72F8" w:rsidRPr="008960E3" w:rsidRDefault="00B97760" w:rsidP="00AC16DF">
      <w:pPr>
        <w:jc w:val="center"/>
        <w:rPr>
          <w:b/>
        </w:rPr>
      </w:pPr>
      <w:r w:rsidRPr="008960E3">
        <w:rPr>
          <w:b/>
        </w:rPr>
        <w:t>Спецификация</w:t>
      </w:r>
    </w:p>
    <w:tbl>
      <w:tblPr>
        <w:tblW w:w="1002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6"/>
        <w:gridCol w:w="2409"/>
        <w:gridCol w:w="1134"/>
        <w:gridCol w:w="993"/>
        <w:gridCol w:w="1514"/>
        <w:gridCol w:w="1843"/>
        <w:gridCol w:w="1701"/>
      </w:tblGrid>
      <w:tr w:rsidR="007F21C2" w:rsidRPr="008960E3" w:rsidTr="00D55632">
        <w:trPr>
          <w:trHeight w:val="20"/>
        </w:trPr>
        <w:tc>
          <w:tcPr>
            <w:tcW w:w="426" w:type="dxa"/>
            <w:vAlign w:val="center"/>
          </w:tcPr>
          <w:p w:rsidR="007F21C2" w:rsidRPr="008960E3" w:rsidRDefault="007F21C2" w:rsidP="00FC29D7">
            <w:pPr>
              <w:jc w:val="center"/>
              <w:rPr>
                <w:b/>
                <w:sz w:val="20"/>
                <w:szCs w:val="20"/>
              </w:rPr>
            </w:pPr>
            <w:r w:rsidRPr="008960E3">
              <w:rPr>
                <w:b/>
                <w:sz w:val="20"/>
                <w:szCs w:val="20"/>
              </w:rPr>
              <w:t>№ п/п</w:t>
            </w:r>
          </w:p>
          <w:p w:rsidR="007F21C2" w:rsidRPr="008960E3" w:rsidRDefault="007F21C2" w:rsidP="007F21C2">
            <w:pPr>
              <w:jc w:val="center"/>
              <w:rPr>
                <w:bCs/>
                <w:sz w:val="20"/>
                <w:szCs w:val="20"/>
              </w:rPr>
            </w:pPr>
          </w:p>
        </w:tc>
        <w:tc>
          <w:tcPr>
            <w:tcW w:w="2409" w:type="dxa"/>
            <w:vAlign w:val="center"/>
          </w:tcPr>
          <w:p w:rsidR="007F21C2" w:rsidRPr="008960E3" w:rsidRDefault="007F21C2" w:rsidP="007F21C2">
            <w:pPr>
              <w:jc w:val="center"/>
              <w:rPr>
                <w:b/>
                <w:sz w:val="20"/>
                <w:szCs w:val="20"/>
              </w:rPr>
            </w:pPr>
            <w:r w:rsidRPr="008960E3">
              <w:rPr>
                <w:b/>
                <w:sz w:val="20"/>
                <w:szCs w:val="20"/>
              </w:rPr>
              <w:t>Наименование Товара</w:t>
            </w:r>
          </w:p>
          <w:p w:rsidR="007F21C2" w:rsidRPr="008960E3" w:rsidRDefault="007F21C2" w:rsidP="00FC29D7">
            <w:pPr>
              <w:jc w:val="center"/>
              <w:rPr>
                <w:bCs/>
                <w:sz w:val="20"/>
                <w:szCs w:val="20"/>
              </w:rPr>
            </w:pPr>
          </w:p>
        </w:tc>
        <w:tc>
          <w:tcPr>
            <w:tcW w:w="1134" w:type="dxa"/>
            <w:vAlign w:val="center"/>
          </w:tcPr>
          <w:p w:rsidR="007F21C2" w:rsidRPr="008960E3" w:rsidRDefault="007F21C2" w:rsidP="00FC29D7">
            <w:pPr>
              <w:widowControl w:val="0"/>
              <w:tabs>
                <w:tab w:val="left" w:pos="7153"/>
              </w:tabs>
              <w:suppressAutoHyphens/>
              <w:spacing w:before="100" w:after="100"/>
              <w:ind w:hanging="18"/>
              <w:jc w:val="center"/>
              <w:rPr>
                <w:b/>
                <w:bCs/>
                <w:sz w:val="20"/>
                <w:szCs w:val="20"/>
              </w:rPr>
            </w:pPr>
            <w:r w:rsidRPr="008960E3">
              <w:rPr>
                <w:b/>
                <w:bCs/>
                <w:sz w:val="20"/>
                <w:szCs w:val="20"/>
              </w:rPr>
              <w:t>Код               ОКПД 2</w:t>
            </w:r>
          </w:p>
        </w:tc>
        <w:tc>
          <w:tcPr>
            <w:tcW w:w="993" w:type="dxa"/>
            <w:vAlign w:val="center"/>
          </w:tcPr>
          <w:p w:rsidR="007F21C2" w:rsidRPr="008960E3" w:rsidRDefault="007F21C2" w:rsidP="00FC29D7">
            <w:pPr>
              <w:suppressAutoHyphens/>
              <w:jc w:val="center"/>
              <w:rPr>
                <w:b/>
                <w:bCs/>
                <w:sz w:val="20"/>
                <w:szCs w:val="20"/>
                <w:lang w:eastAsia="ar-SA"/>
              </w:rPr>
            </w:pPr>
            <w:r w:rsidRPr="008960E3">
              <w:rPr>
                <w:b/>
                <w:bCs/>
                <w:sz w:val="20"/>
                <w:szCs w:val="20"/>
                <w:lang w:eastAsia="ar-SA"/>
              </w:rPr>
              <w:t>Кол-во,</w:t>
            </w:r>
          </w:p>
          <w:p w:rsidR="007F21C2" w:rsidRPr="008960E3" w:rsidRDefault="007F21C2" w:rsidP="00FC29D7">
            <w:pPr>
              <w:suppressAutoHyphens/>
              <w:jc w:val="center"/>
              <w:rPr>
                <w:b/>
                <w:bCs/>
                <w:sz w:val="20"/>
                <w:szCs w:val="20"/>
                <w:lang w:eastAsia="ar-SA"/>
              </w:rPr>
            </w:pPr>
            <w:r w:rsidRPr="008960E3">
              <w:rPr>
                <w:b/>
                <w:bCs/>
                <w:sz w:val="20"/>
                <w:szCs w:val="20"/>
                <w:lang w:eastAsia="ar-SA"/>
              </w:rPr>
              <w:t>шт.</w:t>
            </w:r>
          </w:p>
        </w:tc>
        <w:tc>
          <w:tcPr>
            <w:tcW w:w="1514" w:type="dxa"/>
            <w:vAlign w:val="center"/>
          </w:tcPr>
          <w:p w:rsidR="007F21C2" w:rsidRPr="008960E3" w:rsidRDefault="007F21C2" w:rsidP="00FC29D7">
            <w:pPr>
              <w:suppressAutoHyphens/>
              <w:jc w:val="center"/>
              <w:rPr>
                <w:b/>
                <w:bCs/>
                <w:sz w:val="20"/>
                <w:szCs w:val="20"/>
                <w:lang w:eastAsia="ar-SA"/>
              </w:rPr>
            </w:pPr>
            <w:r w:rsidRPr="008960E3">
              <w:rPr>
                <w:b/>
                <w:bCs/>
                <w:sz w:val="20"/>
                <w:szCs w:val="20"/>
                <w:lang w:eastAsia="ar-SA"/>
              </w:rPr>
              <w:t>Страна происхождения</w:t>
            </w:r>
          </w:p>
        </w:tc>
        <w:tc>
          <w:tcPr>
            <w:tcW w:w="1843" w:type="dxa"/>
            <w:vAlign w:val="center"/>
          </w:tcPr>
          <w:p w:rsidR="007F21C2" w:rsidRPr="008960E3" w:rsidRDefault="007F21C2" w:rsidP="000C67D7">
            <w:pPr>
              <w:suppressAutoHyphens/>
              <w:jc w:val="center"/>
              <w:rPr>
                <w:b/>
                <w:bCs/>
                <w:color w:val="000000"/>
                <w:sz w:val="20"/>
                <w:szCs w:val="20"/>
                <w:lang w:eastAsia="ar-SA"/>
              </w:rPr>
            </w:pPr>
            <w:r w:rsidRPr="008960E3">
              <w:rPr>
                <w:b/>
                <w:bCs/>
                <w:color w:val="000000"/>
                <w:sz w:val="20"/>
                <w:szCs w:val="20"/>
                <w:lang w:eastAsia="ar-SA"/>
              </w:rPr>
              <w:t>Цена</w:t>
            </w:r>
            <w:r w:rsidR="00B81969" w:rsidRPr="008960E3">
              <w:rPr>
                <w:b/>
                <w:bCs/>
                <w:color w:val="000000"/>
                <w:sz w:val="20"/>
                <w:szCs w:val="20"/>
                <w:lang w:eastAsia="ar-SA"/>
              </w:rPr>
              <w:t xml:space="preserve"> за ед.,            </w:t>
            </w:r>
            <w:r w:rsidRPr="008960E3">
              <w:rPr>
                <w:b/>
                <w:bCs/>
                <w:color w:val="000000"/>
                <w:sz w:val="20"/>
                <w:szCs w:val="20"/>
                <w:lang w:eastAsia="ar-SA"/>
              </w:rPr>
              <w:t xml:space="preserve">  руб.</w:t>
            </w:r>
            <w:r w:rsidR="00C352F7" w:rsidRPr="008960E3">
              <w:rPr>
                <w:b/>
                <w:bCs/>
                <w:color w:val="000000"/>
                <w:sz w:val="20"/>
                <w:szCs w:val="20"/>
                <w:lang w:eastAsia="ar-SA"/>
              </w:rPr>
              <w:t xml:space="preserve">, </w:t>
            </w:r>
          </w:p>
        </w:tc>
        <w:tc>
          <w:tcPr>
            <w:tcW w:w="1701" w:type="dxa"/>
            <w:vAlign w:val="center"/>
          </w:tcPr>
          <w:p w:rsidR="007F21C2" w:rsidRPr="008960E3" w:rsidRDefault="007F21C2" w:rsidP="000C67D7">
            <w:pPr>
              <w:suppressAutoHyphens/>
              <w:jc w:val="center"/>
              <w:rPr>
                <w:b/>
                <w:bCs/>
                <w:color w:val="000000"/>
                <w:sz w:val="20"/>
                <w:szCs w:val="20"/>
                <w:lang w:eastAsia="ar-SA"/>
              </w:rPr>
            </w:pPr>
            <w:r w:rsidRPr="008960E3">
              <w:rPr>
                <w:b/>
                <w:bCs/>
                <w:color w:val="000000"/>
                <w:sz w:val="20"/>
                <w:szCs w:val="20"/>
                <w:lang w:eastAsia="ar-SA"/>
              </w:rPr>
              <w:t xml:space="preserve">Общая </w:t>
            </w:r>
            <w:proofErr w:type="gramStart"/>
            <w:r w:rsidR="00C87B3C" w:rsidRPr="008960E3">
              <w:rPr>
                <w:b/>
                <w:bCs/>
                <w:color w:val="000000"/>
                <w:sz w:val="20"/>
                <w:szCs w:val="20"/>
                <w:lang w:eastAsia="ar-SA"/>
              </w:rPr>
              <w:t xml:space="preserve">стоимость,  </w:t>
            </w:r>
            <w:r w:rsidRPr="008960E3">
              <w:rPr>
                <w:b/>
                <w:bCs/>
                <w:color w:val="000000"/>
                <w:sz w:val="20"/>
                <w:szCs w:val="20"/>
                <w:lang w:eastAsia="ar-SA"/>
              </w:rPr>
              <w:t xml:space="preserve"> </w:t>
            </w:r>
            <w:proofErr w:type="gramEnd"/>
            <w:r w:rsidRPr="008960E3">
              <w:rPr>
                <w:b/>
                <w:bCs/>
                <w:color w:val="000000"/>
                <w:sz w:val="20"/>
                <w:szCs w:val="20"/>
                <w:lang w:eastAsia="ar-SA"/>
              </w:rPr>
              <w:t xml:space="preserve">       </w:t>
            </w:r>
            <w:r w:rsidR="003A2487" w:rsidRPr="008960E3">
              <w:rPr>
                <w:b/>
                <w:bCs/>
                <w:color w:val="000000"/>
                <w:sz w:val="20"/>
                <w:szCs w:val="20"/>
                <w:lang w:eastAsia="ar-SA"/>
              </w:rPr>
              <w:t xml:space="preserve"> </w:t>
            </w:r>
            <w:r w:rsidRPr="008960E3">
              <w:rPr>
                <w:b/>
                <w:bCs/>
                <w:color w:val="000000"/>
                <w:sz w:val="20"/>
                <w:szCs w:val="20"/>
                <w:lang w:eastAsia="ar-SA"/>
              </w:rPr>
              <w:t xml:space="preserve">  руб.</w:t>
            </w:r>
            <w:r w:rsidR="00C352F7" w:rsidRPr="008960E3">
              <w:rPr>
                <w:b/>
                <w:bCs/>
                <w:color w:val="000000"/>
                <w:sz w:val="20"/>
                <w:szCs w:val="20"/>
                <w:lang w:eastAsia="ar-SA"/>
              </w:rPr>
              <w:t xml:space="preserve">, </w:t>
            </w:r>
          </w:p>
        </w:tc>
      </w:tr>
      <w:tr w:rsidR="007F21C2" w:rsidRPr="008960E3" w:rsidTr="00D55632">
        <w:trPr>
          <w:trHeight w:val="257"/>
        </w:trPr>
        <w:tc>
          <w:tcPr>
            <w:tcW w:w="426" w:type="dxa"/>
            <w:shd w:val="clear" w:color="auto" w:fill="F3F3F3"/>
            <w:vAlign w:val="center"/>
          </w:tcPr>
          <w:p w:rsidR="007F21C2" w:rsidRPr="008960E3" w:rsidRDefault="007F21C2" w:rsidP="007F21C2">
            <w:pPr>
              <w:widowControl w:val="0"/>
              <w:tabs>
                <w:tab w:val="left" w:pos="7153"/>
              </w:tabs>
              <w:spacing w:before="100" w:after="100"/>
              <w:jc w:val="center"/>
              <w:rPr>
                <w:sz w:val="20"/>
                <w:szCs w:val="20"/>
              </w:rPr>
            </w:pPr>
            <w:r w:rsidRPr="008960E3">
              <w:rPr>
                <w:sz w:val="20"/>
                <w:szCs w:val="20"/>
              </w:rPr>
              <w:t>1</w:t>
            </w:r>
          </w:p>
        </w:tc>
        <w:tc>
          <w:tcPr>
            <w:tcW w:w="2409" w:type="dxa"/>
            <w:shd w:val="clear" w:color="auto" w:fill="F3F3F3"/>
            <w:vAlign w:val="center"/>
          </w:tcPr>
          <w:p w:rsidR="007F21C2" w:rsidRPr="008960E3" w:rsidRDefault="007F21C2" w:rsidP="00530D51">
            <w:pPr>
              <w:widowControl w:val="0"/>
              <w:tabs>
                <w:tab w:val="left" w:pos="7153"/>
              </w:tabs>
              <w:spacing w:before="100" w:after="100"/>
              <w:jc w:val="center"/>
              <w:rPr>
                <w:sz w:val="20"/>
                <w:szCs w:val="20"/>
              </w:rPr>
            </w:pPr>
            <w:r w:rsidRPr="008960E3">
              <w:rPr>
                <w:sz w:val="20"/>
                <w:szCs w:val="20"/>
              </w:rPr>
              <w:t>2</w:t>
            </w:r>
          </w:p>
        </w:tc>
        <w:tc>
          <w:tcPr>
            <w:tcW w:w="1134" w:type="dxa"/>
            <w:shd w:val="clear" w:color="auto" w:fill="F3F3F3"/>
            <w:vAlign w:val="center"/>
          </w:tcPr>
          <w:p w:rsidR="007F21C2" w:rsidRPr="008960E3" w:rsidRDefault="007F21C2" w:rsidP="00530D51">
            <w:pPr>
              <w:widowControl w:val="0"/>
              <w:tabs>
                <w:tab w:val="left" w:pos="7153"/>
              </w:tabs>
              <w:spacing w:before="100" w:after="100"/>
              <w:jc w:val="center"/>
              <w:rPr>
                <w:sz w:val="20"/>
                <w:szCs w:val="20"/>
              </w:rPr>
            </w:pPr>
            <w:r w:rsidRPr="008960E3">
              <w:rPr>
                <w:sz w:val="20"/>
                <w:szCs w:val="20"/>
              </w:rPr>
              <w:t>3</w:t>
            </w:r>
          </w:p>
        </w:tc>
        <w:tc>
          <w:tcPr>
            <w:tcW w:w="993" w:type="dxa"/>
            <w:shd w:val="clear" w:color="auto" w:fill="F3F3F3"/>
            <w:vAlign w:val="center"/>
          </w:tcPr>
          <w:p w:rsidR="007F21C2" w:rsidRPr="008960E3" w:rsidRDefault="007F21C2" w:rsidP="00530D51">
            <w:pPr>
              <w:widowControl w:val="0"/>
              <w:tabs>
                <w:tab w:val="left" w:pos="7153"/>
              </w:tabs>
              <w:spacing w:before="100" w:after="100"/>
              <w:jc w:val="center"/>
              <w:rPr>
                <w:sz w:val="20"/>
                <w:szCs w:val="20"/>
              </w:rPr>
            </w:pPr>
            <w:r w:rsidRPr="008960E3">
              <w:rPr>
                <w:sz w:val="20"/>
                <w:szCs w:val="20"/>
              </w:rPr>
              <w:t>4</w:t>
            </w:r>
          </w:p>
        </w:tc>
        <w:tc>
          <w:tcPr>
            <w:tcW w:w="1514" w:type="dxa"/>
            <w:shd w:val="clear" w:color="auto" w:fill="F3F3F3"/>
            <w:vAlign w:val="center"/>
          </w:tcPr>
          <w:p w:rsidR="007F21C2" w:rsidRPr="008960E3" w:rsidRDefault="007F21C2" w:rsidP="00530D51">
            <w:pPr>
              <w:widowControl w:val="0"/>
              <w:tabs>
                <w:tab w:val="left" w:pos="7153"/>
              </w:tabs>
              <w:spacing w:before="100" w:after="100"/>
              <w:jc w:val="center"/>
              <w:rPr>
                <w:sz w:val="20"/>
                <w:szCs w:val="20"/>
              </w:rPr>
            </w:pPr>
            <w:r w:rsidRPr="008960E3">
              <w:rPr>
                <w:sz w:val="20"/>
                <w:szCs w:val="20"/>
              </w:rPr>
              <w:t>5</w:t>
            </w:r>
          </w:p>
        </w:tc>
        <w:tc>
          <w:tcPr>
            <w:tcW w:w="1843" w:type="dxa"/>
            <w:shd w:val="clear" w:color="auto" w:fill="F3F3F3"/>
            <w:vAlign w:val="center"/>
          </w:tcPr>
          <w:p w:rsidR="007F21C2" w:rsidRPr="008960E3" w:rsidRDefault="007F21C2" w:rsidP="00530D51">
            <w:pPr>
              <w:widowControl w:val="0"/>
              <w:tabs>
                <w:tab w:val="left" w:pos="7153"/>
              </w:tabs>
              <w:spacing w:before="100" w:after="100"/>
              <w:jc w:val="center"/>
              <w:rPr>
                <w:sz w:val="20"/>
                <w:szCs w:val="20"/>
              </w:rPr>
            </w:pPr>
            <w:r w:rsidRPr="008960E3">
              <w:rPr>
                <w:sz w:val="20"/>
                <w:szCs w:val="20"/>
              </w:rPr>
              <w:t>6</w:t>
            </w:r>
          </w:p>
        </w:tc>
        <w:tc>
          <w:tcPr>
            <w:tcW w:w="1701" w:type="dxa"/>
            <w:shd w:val="clear" w:color="auto" w:fill="F3F3F3"/>
            <w:vAlign w:val="center"/>
          </w:tcPr>
          <w:p w:rsidR="007F21C2" w:rsidRPr="008960E3" w:rsidRDefault="007F21C2" w:rsidP="00530D51">
            <w:pPr>
              <w:widowControl w:val="0"/>
              <w:tabs>
                <w:tab w:val="left" w:pos="7153"/>
              </w:tabs>
              <w:spacing w:before="100" w:after="100"/>
              <w:jc w:val="center"/>
              <w:rPr>
                <w:sz w:val="20"/>
                <w:szCs w:val="20"/>
              </w:rPr>
            </w:pPr>
            <w:r w:rsidRPr="008960E3">
              <w:rPr>
                <w:sz w:val="20"/>
                <w:szCs w:val="20"/>
              </w:rPr>
              <w:t>7</w:t>
            </w:r>
          </w:p>
        </w:tc>
      </w:tr>
      <w:tr w:rsidR="007F21C2" w:rsidRPr="008960E3" w:rsidTr="00D55632">
        <w:trPr>
          <w:trHeight w:val="529"/>
        </w:trPr>
        <w:tc>
          <w:tcPr>
            <w:tcW w:w="426" w:type="dxa"/>
          </w:tcPr>
          <w:p w:rsidR="007F21C2" w:rsidRPr="008960E3" w:rsidRDefault="007F21C2" w:rsidP="006707A9">
            <w:pPr>
              <w:jc w:val="center"/>
              <w:rPr>
                <w:sz w:val="20"/>
                <w:szCs w:val="20"/>
              </w:rPr>
            </w:pPr>
            <w:r w:rsidRPr="008960E3">
              <w:rPr>
                <w:sz w:val="20"/>
                <w:szCs w:val="20"/>
              </w:rPr>
              <w:t>1.</w:t>
            </w:r>
          </w:p>
        </w:tc>
        <w:tc>
          <w:tcPr>
            <w:tcW w:w="2409" w:type="dxa"/>
          </w:tcPr>
          <w:p w:rsidR="007F21C2" w:rsidRPr="008960E3" w:rsidRDefault="004E6571" w:rsidP="006707A9">
            <w:pPr>
              <w:jc w:val="center"/>
              <w:rPr>
                <w:sz w:val="20"/>
                <w:szCs w:val="20"/>
              </w:rPr>
            </w:pPr>
            <w:bookmarkStart w:id="0" w:name="_GoBack"/>
            <w:r w:rsidRPr="008960E3">
              <w:rPr>
                <w:sz w:val="20"/>
                <w:szCs w:val="20"/>
              </w:rPr>
              <w:t xml:space="preserve">Средство защиты информации </w:t>
            </w:r>
            <w:proofErr w:type="spellStart"/>
            <w:r w:rsidRPr="008960E3">
              <w:rPr>
                <w:sz w:val="20"/>
                <w:szCs w:val="20"/>
              </w:rPr>
              <w:t>Рутокен</w:t>
            </w:r>
            <w:proofErr w:type="spellEnd"/>
            <w:r w:rsidRPr="008960E3">
              <w:rPr>
                <w:sz w:val="20"/>
                <w:szCs w:val="20"/>
              </w:rPr>
              <w:t xml:space="preserve"> ЭЦП 3.0 3220, </w:t>
            </w:r>
            <w:proofErr w:type="spellStart"/>
            <w:r w:rsidRPr="008960E3">
              <w:rPr>
                <w:sz w:val="20"/>
                <w:szCs w:val="20"/>
              </w:rPr>
              <w:t>серт</w:t>
            </w:r>
            <w:proofErr w:type="spellEnd"/>
            <w:r w:rsidRPr="008960E3">
              <w:rPr>
                <w:sz w:val="20"/>
                <w:szCs w:val="20"/>
              </w:rPr>
              <w:t xml:space="preserve">. ФСБ (с комплектом документации </w:t>
            </w:r>
            <w:proofErr w:type="spellStart"/>
            <w:r w:rsidRPr="008960E3">
              <w:rPr>
                <w:sz w:val="20"/>
                <w:szCs w:val="20"/>
              </w:rPr>
              <w:t>медиапак</w:t>
            </w:r>
            <w:proofErr w:type="spellEnd"/>
            <w:r w:rsidRPr="008960E3">
              <w:rPr>
                <w:sz w:val="20"/>
                <w:szCs w:val="20"/>
              </w:rPr>
              <w:t>)</w:t>
            </w:r>
            <w:bookmarkEnd w:id="0"/>
          </w:p>
        </w:tc>
        <w:tc>
          <w:tcPr>
            <w:tcW w:w="1134" w:type="dxa"/>
          </w:tcPr>
          <w:p w:rsidR="007F21C2" w:rsidRPr="008960E3" w:rsidRDefault="004E6571" w:rsidP="00FC29D7">
            <w:pPr>
              <w:spacing w:after="200" w:line="276" w:lineRule="auto"/>
              <w:jc w:val="center"/>
              <w:rPr>
                <w:rFonts w:eastAsia="Arial CYR"/>
                <w:iCs/>
                <w:sz w:val="20"/>
                <w:szCs w:val="20"/>
                <w:lang w:eastAsia="ar-SA"/>
              </w:rPr>
            </w:pPr>
            <w:r w:rsidRPr="008960E3">
              <w:rPr>
                <w:rFonts w:eastAsia="Arial CYR"/>
                <w:iCs/>
                <w:sz w:val="20"/>
                <w:szCs w:val="20"/>
                <w:lang w:eastAsia="ar-SA"/>
              </w:rPr>
              <w:t>26.20.40.140</w:t>
            </w:r>
          </w:p>
        </w:tc>
        <w:tc>
          <w:tcPr>
            <w:tcW w:w="993" w:type="dxa"/>
          </w:tcPr>
          <w:p w:rsidR="007F21C2" w:rsidRPr="008960E3" w:rsidRDefault="007F21C2" w:rsidP="007F21C2">
            <w:pPr>
              <w:jc w:val="center"/>
              <w:rPr>
                <w:sz w:val="20"/>
                <w:szCs w:val="20"/>
              </w:rPr>
            </w:pPr>
            <w:r w:rsidRPr="008960E3">
              <w:rPr>
                <w:sz w:val="20"/>
                <w:szCs w:val="20"/>
              </w:rPr>
              <w:t>5</w:t>
            </w:r>
          </w:p>
        </w:tc>
        <w:tc>
          <w:tcPr>
            <w:tcW w:w="1514" w:type="dxa"/>
          </w:tcPr>
          <w:p w:rsidR="007F21C2" w:rsidRPr="008960E3" w:rsidRDefault="007F21C2" w:rsidP="00B81969">
            <w:pPr>
              <w:jc w:val="center"/>
              <w:rPr>
                <w:sz w:val="20"/>
                <w:szCs w:val="20"/>
              </w:rPr>
            </w:pPr>
          </w:p>
        </w:tc>
        <w:tc>
          <w:tcPr>
            <w:tcW w:w="1843" w:type="dxa"/>
          </w:tcPr>
          <w:p w:rsidR="007F21C2" w:rsidRPr="008960E3" w:rsidRDefault="007F21C2" w:rsidP="00FC29D7">
            <w:pPr>
              <w:spacing w:after="200" w:line="276" w:lineRule="auto"/>
              <w:jc w:val="center"/>
              <w:rPr>
                <w:sz w:val="20"/>
                <w:szCs w:val="20"/>
                <w:lang w:eastAsia="ar-SA"/>
              </w:rPr>
            </w:pPr>
          </w:p>
        </w:tc>
        <w:tc>
          <w:tcPr>
            <w:tcW w:w="1701" w:type="dxa"/>
          </w:tcPr>
          <w:p w:rsidR="007F21C2" w:rsidRPr="008960E3" w:rsidRDefault="007F21C2" w:rsidP="00FC29D7">
            <w:pPr>
              <w:spacing w:after="200" w:line="276" w:lineRule="auto"/>
              <w:jc w:val="center"/>
              <w:rPr>
                <w:sz w:val="20"/>
                <w:szCs w:val="20"/>
                <w:lang w:eastAsia="ar-SA"/>
              </w:rPr>
            </w:pPr>
          </w:p>
        </w:tc>
      </w:tr>
      <w:tr w:rsidR="00A4041A" w:rsidRPr="008960E3" w:rsidTr="00D55632">
        <w:trPr>
          <w:trHeight w:val="247"/>
        </w:trPr>
        <w:tc>
          <w:tcPr>
            <w:tcW w:w="8319" w:type="dxa"/>
            <w:gridSpan w:val="6"/>
            <w:vAlign w:val="center"/>
          </w:tcPr>
          <w:p w:rsidR="00A4041A" w:rsidRPr="008960E3" w:rsidRDefault="00A4041A" w:rsidP="001B069F">
            <w:pPr>
              <w:suppressAutoHyphens/>
              <w:autoSpaceDE w:val="0"/>
              <w:autoSpaceDN w:val="0"/>
              <w:adjustRightInd w:val="0"/>
              <w:jc w:val="center"/>
              <w:rPr>
                <w:b/>
                <w:sz w:val="20"/>
                <w:szCs w:val="20"/>
                <w:lang w:eastAsia="ar-SA"/>
              </w:rPr>
            </w:pPr>
            <w:r w:rsidRPr="008960E3">
              <w:rPr>
                <w:b/>
                <w:sz w:val="20"/>
                <w:szCs w:val="20"/>
                <w:lang w:eastAsia="ar-SA"/>
              </w:rPr>
              <w:t>Итого:</w:t>
            </w:r>
          </w:p>
        </w:tc>
        <w:tc>
          <w:tcPr>
            <w:tcW w:w="1701" w:type="dxa"/>
            <w:vAlign w:val="center"/>
          </w:tcPr>
          <w:p w:rsidR="00A4041A" w:rsidRPr="008960E3" w:rsidRDefault="00A4041A" w:rsidP="00A4041A">
            <w:pPr>
              <w:suppressAutoHyphens/>
              <w:autoSpaceDE w:val="0"/>
              <w:autoSpaceDN w:val="0"/>
              <w:adjustRightInd w:val="0"/>
              <w:ind w:left="135"/>
              <w:jc w:val="center"/>
              <w:rPr>
                <w:b/>
                <w:sz w:val="20"/>
                <w:szCs w:val="20"/>
                <w:lang w:eastAsia="ar-SA"/>
              </w:rPr>
            </w:pPr>
          </w:p>
        </w:tc>
      </w:tr>
      <w:tr w:rsidR="00A4041A" w:rsidRPr="008960E3" w:rsidTr="00D55632">
        <w:trPr>
          <w:trHeight w:val="264"/>
        </w:trPr>
        <w:tc>
          <w:tcPr>
            <w:tcW w:w="8319" w:type="dxa"/>
            <w:gridSpan w:val="6"/>
            <w:vAlign w:val="center"/>
          </w:tcPr>
          <w:p w:rsidR="00A4041A" w:rsidRPr="008960E3" w:rsidRDefault="00B81969" w:rsidP="000C67D7">
            <w:pPr>
              <w:suppressAutoHyphens/>
              <w:autoSpaceDE w:val="0"/>
              <w:autoSpaceDN w:val="0"/>
              <w:adjustRightInd w:val="0"/>
              <w:jc w:val="center"/>
              <w:rPr>
                <w:b/>
                <w:sz w:val="20"/>
                <w:szCs w:val="20"/>
                <w:lang w:eastAsia="ar-SA"/>
              </w:rPr>
            </w:pPr>
            <w:r w:rsidRPr="008960E3">
              <w:rPr>
                <w:b/>
                <w:sz w:val="20"/>
                <w:szCs w:val="20"/>
                <w:lang w:eastAsia="ar-SA"/>
              </w:rPr>
              <w:t xml:space="preserve">В том числе НДС </w:t>
            </w:r>
            <w:r w:rsidR="000C67D7" w:rsidRPr="008960E3">
              <w:rPr>
                <w:b/>
                <w:sz w:val="20"/>
                <w:szCs w:val="20"/>
                <w:lang w:eastAsia="ar-SA"/>
              </w:rPr>
              <w:t>(при наличии)</w:t>
            </w:r>
            <w:r w:rsidR="003A2487" w:rsidRPr="008960E3">
              <w:rPr>
                <w:b/>
                <w:sz w:val="20"/>
                <w:szCs w:val="20"/>
                <w:lang w:eastAsia="ar-SA"/>
              </w:rPr>
              <w:t>:</w:t>
            </w:r>
          </w:p>
        </w:tc>
        <w:tc>
          <w:tcPr>
            <w:tcW w:w="1701" w:type="dxa"/>
            <w:vAlign w:val="center"/>
          </w:tcPr>
          <w:p w:rsidR="00A4041A" w:rsidRPr="008960E3" w:rsidRDefault="00A4041A" w:rsidP="00D55632">
            <w:pPr>
              <w:suppressAutoHyphens/>
              <w:autoSpaceDE w:val="0"/>
              <w:autoSpaceDN w:val="0"/>
              <w:adjustRightInd w:val="0"/>
              <w:ind w:left="260"/>
              <w:jc w:val="center"/>
              <w:rPr>
                <w:b/>
                <w:sz w:val="20"/>
                <w:szCs w:val="20"/>
                <w:lang w:eastAsia="ar-SA"/>
              </w:rPr>
            </w:pPr>
          </w:p>
        </w:tc>
      </w:tr>
    </w:tbl>
    <w:p w:rsidR="00FC29D7" w:rsidRPr="008960E3" w:rsidRDefault="0053256A" w:rsidP="00FC29D7">
      <w:pPr>
        <w:autoSpaceDE w:val="0"/>
        <w:autoSpaceDN w:val="0"/>
        <w:adjustRightInd w:val="0"/>
        <w:rPr>
          <w:lang w:eastAsia="ar-SA"/>
        </w:rPr>
      </w:pPr>
      <w:r w:rsidRPr="008960E3">
        <w:rPr>
          <w:lang w:eastAsia="ar-SA"/>
        </w:rPr>
        <w:t xml:space="preserve">           </w:t>
      </w:r>
    </w:p>
    <w:p w:rsidR="00C352F7" w:rsidRPr="008960E3" w:rsidRDefault="00C352F7" w:rsidP="00C352F7">
      <w:pPr>
        <w:spacing w:line="276" w:lineRule="auto"/>
        <w:ind w:firstLine="709"/>
        <w:rPr>
          <w:rFonts w:ascii="TimesET" w:hAnsi="TimesET" w:cs="TimesET"/>
        </w:rPr>
      </w:pPr>
      <w:r w:rsidRPr="008960E3">
        <w:rPr>
          <w:rFonts w:ascii="TimesET" w:hAnsi="TimesET" w:cs="TimesET"/>
        </w:rPr>
        <w:t xml:space="preserve"> </w:t>
      </w:r>
    </w:p>
    <w:p w:rsidR="00310311" w:rsidRPr="008960E3" w:rsidRDefault="00310311" w:rsidP="00310311">
      <w:pPr>
        <w:ind w:firstLine="708"/>
      </w:pPr>
      <w:r w:rsidRPr="008960E3">
        <w:t>Цена настоящего Контракта включает все расходы Поставщика, связанные с исполнением условий настоящего Контракта, компенсацию всех издержек Поставщика, расходы Поставщика на упаковку, доставку, погрузо-разгрузочные работы, страхование, уплату таможенных пошлин, налогов, сборов и других обязательных платежей,</w:t>
      </w:r>
      <w:r w:rsidRPr="008960E3">
        <w:rPr>
          <w:b/>
          <w:color w:val="000000" w:themeColor="text1"/>
          <w:u w:val="single"/>
        </w:rPr>
        <w:t xml:space="preserve"> включая стоимость комплекта документации.</w:t>
      </w:r>
    </w:p>
    <w:p w:rsidR="00C352F7" w:rsidRPr="008960E3" w:rsidRDefault="00C352F7" w:rsidP="00C352F7">
      <w:pPr>
        <w:suppressAutoHyphens/>
        <w:ind w:right="-2" w:firstLine="567"/>
        <w:rPr>
          <w:lang w:eastAsia="ar-SA"/>
        </w:rPr>
      </w:pPr>
      <w:r w:rsidRPr="008960E3">
        <w:rPr>
          <w:lang w:eastAsia="ar-SA"/>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352F7" w:rsidRPr="008960E3" w:rsidRDefault="00C352F7" w:rsidP="00C352F7">
      <w:pPr>
        <w:suppressAutoHyphens/>
        <w:ind w:right="-2" w:firstLine="567"/>
        <w:rPr>
          <w:lang w:eastAsia="ar-SA"/>
        </w:rPr>
      </w:pPr>
    </w:p>
    <w:p w:rsidR="00C352F7" w:rsidRPr="008960E3" w:rsidRDefault="00C352F7" w:rsidP="00C352F7">
      <w:pPr>
        <w:suppressAutoHyphens/>
        <w:ind w:right="-2" w:firstLine="567"/>
        <w:rPr>
          <w:lang w:eastAsia="ar-SA"/>
        </w:rPr>
      </w:pPr>
    </w:p>
    <w:p w:rsidR="00C352F7" w:rsidRPr="008960E3" w:rsidRDefault="00C352F7" w:rsidP="00C352F7">
      <w:pPr>
        <w:widowControl w:val="0"/>
        <w:suppressAutoHyphens/>
        <w:ind w:right="-2" w:firstLine="709"/>
        <w:rPr>
          <w:rFonts w:ascii="Calibri" w:eastAsia="DejaVu Sans" w:hAnsi="Calibri"/>
          <w:bCs/>
          <w:kern w:val="2"/>
          <w:sz w:val="22"/>
          <w:szCs w:val="22"/>
          <w:lang w:eastAsia="ar-SA"/>
        </w:rPr>
      </w:pPr>
      <w:r w:rsidRPr="008960E3">
        <w:rPr>
          <w:b/>
          <w:sz w:val="26"/>
          <w:szCs w:val="26"/>
          <w:lang w:eastAsia="ar-SA"/>
        </w:rPr>
        <w:tab/>
      </w:r>
    </w:p>
    <w:p w:rsidR="003A2487" w:rsidRPr="008960E3" w:rsidRDefault="003A2487" w:rsidP="00AC16DF">
      <w:pPr>
        <w:ind w:left="5812"/>
        <w:jc w:val="left"/>
      </w:pPr>
    </w:p>
    <w:p w:rsidR="00FA0147" w:rsidRPr="008960E3" w:rsidRDefault="00FA0147" w:rsidP="00AC16DF">
      <w:pPr>
        <w:ind w:left="5812"/>
        <w:jc w:val="left"/>
      </w:pPr>
    </w:p>
    <w:p w:rsidR="003A2487" w:rsidRPr="008960E3" w:rsidRDefault="003A2487" w:rsidP="00AC16DF">
      <w:pPr>
        <w:ind w:left="5812"/>
        <w:jc w:val="left"/>
      </w:pPr>
    </w:p>
    <w:p w:rsidR="003A2487" w:rsidRPr="008960E3" w:rsidRDefault="003A2487" w:rsidP="00AC16DF">
      <w:pPr>
        <w:ind w:left="5812"/>
        <w:jc w:val="left"/>
      </w:pPr>
    </w:p>
    <w:p w:rsidR="003A2487" w:rsidRPr="008960E3" w:rsidRDefault="003A2487" w:rsidP="00AC16DF">
      <w:pPr>
        <w:ind w:left="5812"/>
        <w:jc w:val="left"/>
      </w:pPr>
    </w:p>
    <w:p w:rsidR="00DB0C42" w:rsidRPr="008960E3" w:rsidRDefault="00DB0C42" w:rsidP="00AC16DF">
      <w:pPr>
        <w:ind w:left="5812"/>
        <w:jc w:val="left"/>
      </w:pPr>
    </w:p>
    <w:p w:rsidR="00310311" w:rsidRPr="008960E3" w:rsidRDefault="00310311" w:rsidP="00AC16DF">
      <w:pPr>
        <w:ind w:left="5812"/>
        <w:jc w:val="left"/>
      </w:pPr>
    </w:p>
    <w:p w:rsidR="00310311" w:rsidRPr="008960E3" w:rsidRDefault="00310311" w:rsidP="00AC16DF">
      <w:pPr>
        <w:ind w:left="5812"/>
        <w:jc w:val="left"/>
      </w:pPr>
    </w:p>
    <w:p w:rsidR="00310311" w:rsidRPr="008960E3" w:rsidRDefault="00310311" w:rsidP="00AC16DF">
      <w:pPr>
        <w:ind w:left="5812"/>
        <w:jc w:val="left"/>
      </w:pPr>
    </w:p>
    <w:p w:rsidR="00310311" w:rsidRPr="008960E3" w:rsidRDefault="00310311" w:rsidP="00AC16DF">
      <w:pPr>
        <w:ind w:left="5812"/>
        <w:jc w:val="left"/>
      </w:pPr>
    </w:p>
    <w:p w:rsidR="00310311" w:rsidRPr="008960E3" w:rsidRDefault="00310311" w:rsidP="00AC16DF">
      <w:pPr>
        <w:ind w:left="5812"/>
        <w:jc w:val="left"/>
      </w:pPr>
    </w:p>
    <w:p w:rsidR="000C67D7" w:rsidRPr="008960E3" w:rsidRDefault="000C67D7" w:rsidP="00AC16DF">
      <w:pPr>
        <w:ind w:left="5812"/>
        <w:jc w:val="left"/>
      </w:pPr>
    </w:p>
    <w:p w:rsidR="000C67D7" w:rsidRPr="008960E3" w:rsidRDefault="000C67D7" w:rsidP="00AC16DF">
      <w:pPr>
        <w:ind w:left="5812"/>
        <w:jc w:val="left"/>
      </w:pPr>
    </w:p>
    <w:p w:rsidR="000C67D7" w:rsidRPr="008960E3" w:rsidRDefault="000C67D7" w:rsidP="00AC16DF">
      <w:pPr>
        <w:ind w:left="5812"/>
        <w:jc w:val="left"/>
      </w:pPr>
    </w:p>
    <w:p w:rsidR="000C67D7" w:rsidRPr="008960E3" w:rsidRDefault="000C67D7" w:rsidP="00AC16DF">
      <w:pPr>
        <w:ind w:left="5812"/>
        <w:jc w:val="left"/>
      </w:pPr>
    </w:p>
    <w:p w:rsidR="000C67D7" w:rsidRPr="008960E3" w:rsidRDefault="000C67D7" w:rsidP="00AC16DF">
      <w:pPr>
        <w:ind w:left="5812"/>
        <w:jc w:val="left"/>
      </w:pPr>
    </w:p>
    <w:p w:rsidR="000C67D7" w:rsidRPr="008960E3" w:rsidRDefault="000C67D7" w:rsidP="00AC16DF">
      <w:pPr>
        <w:ind w:left="5812"/>
        <w:jc w:val="left"/>
      </w:pPr>
    </w:p>
    <w:p w:rsidR="000C67D7" w:rsidRPr="008960E3" w:rsidRDefault="000C67D7" w:rsidP="00AC16DF">
      <w:pPr>
        <w:ind w:left="5812"/>
        <w:jc w:val="left"/>
      </w:pPr>
    </w:p>
    <w:p w:rsidR="000C67D7" w:rsidRPr="008960E3" w:rsidRDefault="000C67D7" w:rsidP="00AC16DF">
      <w:pPr>
        <w:ind w:left="5812"/>
        <w:jc w:val="left"/>
      </w:pPr>
    </w:p>
    <w:p w:rsidR="000C67D7" w:rsidRPr="008960E3" w:rsidRDefault="000C67D7" w:rsidP="00AC16DF">
      <w:pPr>
        <w:ind w:left="5812"/>
        <w:jc w:val="left"/>
      </w:pPr>
    </w:p>
    <w:p w:rsidR="000C67D7" w:rsidRPr="008960E3" w:rsidRDefault="000C67D7" w:rsidP="00AC16DF">
      <w:pPr>
        <w:ind w:left="5812"/>
        <w:jc w:val="left"/>
      </w:pPr>
    </w:p>
    <w:p w:rsidR="000C67D7" w:rsidRPr="008960E3" w:rsidRDefault="000C67D7" w:rsidP="00AC16DF">
      <w:pPr>
        <w:ind w:left="5812"/>
        <w:jc w:val="left"/>
      </w:pPr>
    </w:p>
    <w:p w:rsidR="000C67D7" w:rsidRPr="008960E3" w:rsidRDefault="000C67D7" w:rsidP="00AC16DF">
      <w:pPr>
        <w:ind w:left="5812"/>
        <w:jc w:val="left"/>
      </w:pPr>
    </w:p>
    <w:p w:rsidR="00B81969" w:rsidRPr="008960E3" w:rsidRDefault="00B81969" w:rsidP="008C0AB9">
      <w:pPr>
        <w:jc w:val="left"/>
      </w:pPr>
    </w:p>
    <w:p w:rsidR="008C0AB9" w:rsidRPr="008960E3" w:rsidRDefault="008C0AB9" w:rsidP="008C0AB9">
      <w:pPr>
        <w:jc w:val="left"/>
      </w:pPr>
    </w:p>
    <w:p w:rsidR="00DB0C42" w:rsidRPr="008960E3" w:rsidRDefault="00DB0C42" w:rsidP="00AC16DF">
      <w:pPr>
        <w:ind w:left="5812"/>
        <w:jc w:val="left"/>
      </w:pPr>
    </w:p>
    <w:p w:rsidR="000C67D7" w:rsidRPr="008960E3" w:rsidRDefault="003A2487" w:rsidP="000C67D7">
      <w:pPr>
        <w:tabs>
          <w:tab w:val="left" w:pos="6237"/>
        </w:tabs>
      </w:pPr>
      <w:r w:rsidRPr="008960E3">
        <w:rPr>
          <w:lang w:eastAsia="ar-SA"/>
        </w:rPr>
        <w:t xml:space="preserve">                                                                                                               </w:t>
      </w:r>
      <w:r w:rsidR="000C67D7" w:rsidRPr="008960E3">
        <w:t xml:space="preserve">Приложение № </w:t>
      </w:r>
      <w:r w:rsidR="000C67D7" w:rsidRPr="008960E3">
        <w:t>2</w:t>
      </w:r>
    </w:p>
    <w:p w:rsidR="000C67D7" w:rsidRPr="008960E3" w:rsidRDefault="000C67D7" w:rsidP="000C67D7">
      <w:pPr>
        <w:tabs>
          <w:tab w:val="left" w:pos="6237"/>
        </w:tabs>
      </w:pPr>
      <w:r w:rsidRPr="008960E3">
        <w:t xml:space="preserve">                                                                                                               к Контракту</w:t>
      </w:r>
    </w:p>
    <w:p w:rsidR="000C67D7" w:rsidRPr="008960E3" w:rsidRDefault="000C67D7" w:rsidP="000C67D7">
      <w:pPr>
        <w:tabs>
          <w:tab w:val="left" w:pos="6237"/>
        </w:tabs>
      </w:pPr>
      <w:r w:rsidRPr="008960E3">
        <w:t xml:space="preserve">                                                                                                               № ___________________</w:t>
      </w:r>
    </w:p>
    <w:p w:rsidR="000C67D7" w:rsidRPr="008960E3" w:rsidRDefault="000C67D7" w:rsidP="000C67D7">
      <w:pPr>
        <w:rPr>
          <w:rFonts w:eastAsia="Symbol"/>
        </w:rPr>
      </w:pPr>
      <w:r w:rsidRPr="008960E3">
        <w:rPr>
          <w:rFonts w:eastAsia="Symbol"/>
        </w:rPr>
        <w:t xml:space="preserve">                                                                                                               от «___» _________2026г.</w:t>
      </w:r>
    </w:p>
    <w:p w:rsidR="002400F7" w:rsidRPr="008960E3" w:rsidRDefault="002400F7" w:rsidP="000C67D7">
      <w:pPr>
        <w:tabs>
          <w:tab w:val="left" w:pos="6237"/>
        </w:tabs>
        <w:suppressAutoHyphens/>
      </w:pPr>
    </w:p>
    <w:p w:rsidR="00636D01" w:rsidRPr="008960E3" w:rsidRDefault="00623C8B" w:rsidP="001843B4">
      <w:pPr>
        <w:tabs>
          <w:tab w:val="left" w:pos="360"/>
        </w:tabs>
        <w:suppressAutoHyphens/>
        <w:spacing w:before="100" w:line="100" w:lineRule="atLeast"/>
        <w:jc w:val="center"/>
        <w:rPr>
          <w:b/>
          <w:sz w:val="26"/>
          <w:szCs w:val="26"/>
          <w:lang w:eastAsia="ar-SA"/>
        </w:rPr>
      </w:pPr>
      <w:r w:rsidRPr="008960E3">
        <w:rPr>
          <w:b/>
          <w:sz w:val="26"/>
          <w:szCs w:val="26"/>
          <w:lang w:eastAsia="ar-SA"/>
        </w:rPr>
        <w:t>Т</w:t>
      </w:r>
      <w:r w:rsidR="00F36685" w:rsidRPr="008960E3">
        <w:rPr>
          <w:b/>
          <w:sz w:val="26"/>
          <w:szCs w:val="26"/>
          <w:lang w:eastAsia="ar-SA"/>
        </w:rPr>
        <w:t>ехническое задание</w:t>
      </w:r>
    </w:p>
    <w:p w:rsidR="001815B6" w:rsidRPr="008960E3" w:rsidRDefault="001815B6" w:rsidP="001815B6">
      <w:pPr>
        <w:ind w:firstLine="708"/>
        <w:rPr>
          <w:b/>
        </w:rPr>
      </w:pPr>
      <w:r w:rsidRPr="008960E3">
        <w:rPr>
          <w:b/>
          <w:bCs/>
        </w:rPr>
        <w:t xml:space="preserve">1. </w:t>
      </w:r>
      <w:r w:rsidRPr="008960E3">
        <w:rPr>
          <w:b/>
        </w:rPr>
        <w:t>Заказчик</w:t>
      </w:r>
      <w:r w:rsidRPr="008960E3">
        <w:rPr>
          <w:b/>
          <w:bCs/>
        </w:rPr>
        <w:t>:</w:t>
      </w:r>
    </w:p>
    <w:p w:rsidR="001815B6" w:rsidRPr="008960E3" w:rsidRDefault="001815B6" w:rsidP="001815B6">
      <w:pPr>
        <w:ind w:firstLine="708"/>
      </w:pPr>
      <w:r w:rsidRPr="008960E3">
        <w:t>Федеральное казенное учреждение «Налог-Сервис» Федеральной налоговой службы (г. Москва) (ФКУ «Налог-Сервис» ФНС России).</w:t>
      </w:r>
    </w:p>
    <w:p w:rsidR="003A2487" w:rsidRPr="008960E3" w:rsidRDefault="003A2487" w:rsidP="001815B6">
      <w:pPr>
        <w:ind w:firstLine="708"/>
        <w:rPr>
          <w:b/>
        </w:rPr>
      </w:pPr>
    </w:p>
    <w:p w:rsidR="003A2487" w:rsidRPr="008960E3" w:rsidRDefault="003A2487" w:rsidP="001815B6">
      <w:pPr>
        <w:ind w:firstLine="708"/>
      </w:pPr>
      <w:r w:rsidRPr="008960E3">
        <w:rPr>
          <w:b/>
        </w:rPr>
        <w:t xml:space="preserve">1.1 Поставщик: </w:t>
      </w:r>
    </w:p>
    <w:p w:rsidR="001815B6" w:rsidRPr="008960E3" w:rsidRDefault="001815B6" w:rsidP="001815B6">
      <w:pPr>
        <w:ind w:firstLine="708"/>
      </w:pPr>
    </w:p>
    <w:p w:rsidR="001815B6" w:rsidRPr="008960E3" w:rsidRDefault="001815B6" w:rsidP="001815B6">
      <w:pPr>
        <w:ind w:firstLine="708"/>
        <w:rPr>
          <w:b/>
        </w:rPr>
      </w:pPr>
      <w:r w:rsidRPr="008960E3">
        <w:rPr>
          <w:b/>
        </w:rPr>
        <w:t>2. Предмет Контракта:</w:t>
      </w:r>
    </w:p>
    <w:p w:rsidR="001815B6" w:rsidRPr="008960E3" w:rsidRDefault="001815B6" w:rsidP="001815B6">
      <w:pPr>
        <w:ind w:firstLine="708"/>
        <w:rPr>
          <w:b/>
        </w:rPr>
      </w:pPr>
    </w:p>
    <w:p w:rsidR="001815B6" w:rsidRPr="008960E3" w:rsidRDefault="001815B6" w:rsidP="001815B6">
      <w:pPr>
        <w:ind w:firstLine="708"/>
      </w:pPr>
      <w:r w:rsidRPr="008960E3">
        <w:t xml:space="preserve">Поставка </w:t>
      </w:r>
      <w:r w:rsidR="00FB1B66" w:rsidRPr="008960E3">
        <w:t xml:space="preserve">средств защиты информации </w:t>
      </w:r>
      <w:proofErr w:type="spellStart"/>
      <w:r w:rsidR="00FB1B66" w:rsidRPr="008960E3">
        <w:t>Рутокен</w:t>
      </w:r>
      <w:proofErr w:type="spellEnd"/>
      <w:r w:rsidR="00FB1B66" w:rsidRPr="008960E3">
        <w:t xml:space="preserve"> ЭЦП 3.0 3220, </w:t>
      </w:r>
      <w:proofErr w:type="spellStart"/>
      <w:r w:rsidR="00FB1B66" w:rsidRPr="008960E3">
        <w:t>серт</w:t>
      </w:r>
      <w:proofErr w:type="spellEnd"/>
      <w:r w:rsidR="00FB1B66" w:rsidRPr="008960E3">
        <w:t xml:space="preserve">. ФСБ </w:t>
      </w:r>
      <w:r w:rsidRPr="008960E3">
        <w:t>(далее – Товар).</w:t>
      </w:r>
    </w:p>
    <w:p w:rsidR="001815B6" w:rsidRPr="008960E3" w:rsidRDefault="001815B6" w:rsidP="001815B6">
      <w:pPr>
        <w:ind w:firstLine="708"/>
      </w:pPr>
    </w:p>
    <w:p w:rsidR="001815B6" w:rsidRPr="008960E3" w:rsidRDefault="001815B6" w:rsidP="001815B6">
      <w:pPr>
        <w:ind w:firstLine="708"/>
        <w:rPr>
          <w:b/>
        </w:rPr>
      </w:pPr>
      <w:r w:rsidRPr="008960E3">
        <w:rPr>
          <w:b/>
        </w:rPr>
        <w:t>3.</w:t>
      </w:r>
      <w:r w:rsidRPr="008960E3">
        <w:rPr>
          <w:b/>
          <w:bCs/>
          <w:iCs/>
        </w:rPr>
        <w:t xml:space="preserve"> </w:t>
      </w:r>
      <w:r w:rsidRPr="008960E3">
        <w:rPr>
          <w:b/>
        </w:rPr>
        <w:t>Цель поставки:</w:t>
      </w:r>
    </w:p>
    <w:p w:rsidR="001815B6" w:rsidRPr="008960E3" w:rsidRDefault="001815B6" w:rsidP="001815B6">
      <w:pPr>
        <w:ind w:firstLine="708"/>
        <w:rPr>
          <w:b/>
        </w:rPr>
      </w:pPr>
    </w:p>
    <w:p w:rsidR="001815B6" w:rsidRPr="008960E3" w:rsidRDefault="001815B6" w:rsidP="001843B4">
      <w:pPr>
        <w:autoSpaceDE w:val="0"/>
        <w:autoSpaceDN w:val="0"/>
        <w:adjustRightInd w:val="0"/>
        <w:ind w:right="-42" w:firstLine="708"/>
      </w:pPr>
      <w:r w:rsidRPr="008960E3">
        <w:t>Приобретение Товара осуществляется в целях обеспечения защищенного документооборота, в том числе посредством шифрования информации и подписания документов электронной подписью (сертификат ФСБ России № СФ/124-5291 до 01.05.2027) в филиале ФКУ «Налог-Сервис» ФНС России в Ростовской области.</w:t>
      </w:r>
    </w:p>
    <w:p w:rsidR="001815B6" w:rsidRPr="008960E3" w:rsidRDefault="001815B6" w:rsidP="001815B6">
      <w:pPr>
        <w:ind w:firstLine="708"/>
        <w:rPr>
          <w:b/>
        </w:rPr>
      </w:pPr>
      <w:r w:rsidRPr="008960E3">
        <w:rPr>
          <w:b/>
        </w:rPr>
        <w:t>4. Требования к приобретаемому Товару</w:t>
      </w:r>
    </w:p>
    <w:p w:rsidR="001815B6" w:rsidRPr="008960E3" w:rsidRDefault="001815B6" w:rsidP="001815B6">
      <w:pPr>
        <w:ind w:firstLine="708"/>
        <w:rPr>
          <w:b/>
        </w:rPr>
      </w:pPr>
    </w:p>
    <w:p w:rsidR="001815B6" w:rsidRPr="008960E3" w:rsidRDefault="001815B6" w:rsidP="001815B6">
      <w:pPr>
        <w:ind w:firstLine="708"/>
        <w:rPr>
          <w:b/>
        </w:rPr>
      </w:pPr>
      <w:r w:rsidRPr="008960E3">
        <w:rPr>
          <w:b/>
        </w:rPr>
        <w:t>4.1. Общие положения</w:t>
      </w:r>
    </w:p>
    <w:p w:rsidR="001815B6" w:rsidRPr="008960E3" w:rsidRDefault="001815B6" w:rsidP="001815B6">
      <w:pPr>
        <w:autoSpaceDE w:val="0"/>
        <w:autoSpaceDN w:val="0"/>
        <w:adjustRightInd w:val="0"/>
        <w:ind w:right="-42" w:firstLine="708"/>
      </w:pPr>
      <w:r w:rsidRPr="008960E3">
        <w:t>Предлагаемые к использованию Товары должны представлять собой сертифицированные установленным порядком средства криптографической защиты информации, предназначенным для защиты информации, не содержащих сведений, составляющих государственную тайну, классов КС1 и КС2 (сертификат ФСБ России № СФ/124-5291 до 01.05.2027).</w:t>
      </w:r>
    </w:p>
    <w:p w:rsidR="001815B6" w:rsidRPr="008960E3" w:rsidRDefault="001815B6" w:rsidP="001815B6">
      <w:pPr>
        <w:jc w:val="center"/>
      </w:pPr>
    </w:p>
    <w:p w:rsidR="001815B6" w:rsidRPr="008960E3" w:rsidRDefault="00C9498C" w:rsidP="001815B6">
      <w:pPr>
        <w:jc w:val="center"/>
        <w:rPr>
          <w:b/>
        </w:rPr>
      </w:pPr>
      <w:hyperlink r:id="rId8" w:tgtFrame="_blank" w:history="1">
        <w:r w:rsidR="001815B6" w:rsidRPr="008960E3">
          <w:rPr>
            <w:b/>
          </w:rPr>
          <w:t xml:space="preserve">Технические характеристики </w:t>
        </w:r>
      </w:hyperlink>
    </w:p>
    <w:p w:rsidR="001815B6" w:rsidRPr="008960E3" w:rsidRDefault="001815B6" w:rsidP="001815B6">
      <w:pPr>
        <w:autoSpaceDE w:val="0"/>
        <w:autoSpaceDN w:val="0"/>
        <w:adjustRightInd w:val="0"/>
        <w:ind w:right="-42"/>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7908"/>
      </w:tblGrid>
      <w:tr w:rsidR="001815B6" w:rsidRPr="008960E3" w:rsidTr="00121B48">
        <w:trPr>
          <w:tblCellSpacing w:w="15" w:type="dxa"/>
        </w:trPr>
        <w:tc>
          <w:tcPr>
            <w:tcW w:w="0" w:type="auto"/>
            <w:tcMar>
              <w:top w:w="15" w:type="dxa"/>
              <w:left w:w="15" w:type="dxa"/>
              <w:bottom w:w="15" w:type="dxa"/>
              <w:right w:w="15" w:type="dxa"/>
            </w:tcMar>
            <w:hideMark/>
          </w:tcPr>
          <w:p w:rsidR="001815B6" w:rsidRPr="008960E3" w:rsidRDefault="001815B6" w:rsidP="001815B6">
            <w:pPr>
              <w:jc w:val="center"/>
              <w:rPr>
                <w:b/>
              </w:rPr>
            </w:pPr>
            <w:r w:rsidRPr="008960E3">
              <w:rPr>
                <w:b/>
              </w:rPr>
              <w:t>Параметр</w:t>
            </w:r>
          </w:p>
        </w:tc>
        <w:tc>
          <w:tcPr>
            <w:tcW w:w="0" w:type="auto"/>
            <w:tcMar>
              <w:top w:w="15" w:type="dxa"/>
              <w:left w:w="15" w:type="dxa"/>
              <w:bottom w:w="15" w:type="dxa"/>
              <w:right w:w="15" w:type="dxa"/>
            </w:tcMar>
            <w:hideMark/>
          </w:tcPr>
          <w:p w:rsidR="001815B6" w:rsidRPr="008960E3" w:rsidRDefault="001815B6" w:rsidP="001815B6">
            <w:pPr>
              <w:jc w:val="center"/>
              <w:rPr>
                <w:b/>
              </w:rPr>
            </w:pPr>
            <w:r w:rsidRPr="008960E3">
              <w:rPr>
                <w:b/>
              </w:rPr>
              <w:t>Значение</w:t>
            </w:r>
          </w:p>
        </w:tc>
      </w:tr>
      <w:tr w:rsidR="001815B6" w:rsidRPr="008960E3" w:rsidTr="00121B48">
        <w:trPr>
          <w:tblCellSpacing w:w="15" w:type="dxa"/>
        </w:trPr>
        <w:tc>
          <w:tcPr>
            <w:tcW w:w="0" w:type="auto"/>
            <w:tcMar>
              <w:top w:w="15" w:type="dxa"/>
              <w:left w:w="15" w:type="dxa"/>
              <w:bottom w:w="15" w:type="dxa"/>
              <w:right w:w="15" w:type="dxa"/>
            </w:tcMar>
            <w:vAlign w:val="center"/>
            <w:hideMark/>
          </w:tcPr>
          <w:p w:rsidR="001815B6" w:rsidRPr="008960E3" w:rsidRDefault="001815B6" w:rsidP="001815B6">
            <w:pPr>
              <w:jc w:val="left"/>
            </w:pPr>
          </w:p>
          <w:p w:rsidR="001815B6" w:rsidRPr="008960E3" w:rsidRDefault="001815B6" w:rsidP="001815B6">
            <w:pPr>
              <w:jc w:val="left"/>
            </w:pPr>
            <w:r w:rsidRPr="008960E3">
              <w:t>Размер EEPROM-памяти на чипе</w:t>
            </w:r>
          </w:p>
        </w:tc>
        <w:tc>
          <w:tcPr>
            <w:tcW w:w="0" w:type="auto"/>
            <w:tcMar>
              <w:top w:w="15" w:type="dxa"/>
              <w:left w:w="15" w:type="dxa"/>
              <w:bottom w:w="15" w:type="dxa"/>
              <w:right w:w="15" w:type="dxa"/>
            </w:tcMar>
            <w:vAlign w:val="center"/>
            <w:hideMark/>
          </w:tcPr>
          <w:p w:rsidR="001815B6" w:rsidRPr="008960E3" w:rsidRDefault="001815B6" w:rsidP="001815B6">
            <w:pPr>
              <w:jc w:val="left"/>
            </w:pPr>
            <w:r w:rsidRPr="008960E3">
              <w:t xml:space="preserve">128 Кбайт </w:t>
            </w:r>
          </w:p>
        </w:tc>
      </w:tr>
      <w:tr w:rsidR="001815B6" w:rsidRPr="008960E3" w:rsidTr="00121B48">
        <w:trPr>
          <w:tblCellSpacing w:w="15" w:type="dxa"/>
        </w:trPr>
        <w:tc>
          <w:tcPr>
            <w:tcW w:w="0" w:type="auto"/>
            <w:tcMar>
              <w:top w:w="15" w:type="dxa"/>
              <w:left w:w="15" w:type="dxa"/>
              <w:bottom w:w="15" w:type="dxa"/>
              <w:right w:w="15" w:type="dxa"/>
            </w:tcMar>
            <w:vAlign w:val="center"/>
            <w:hideMark/>
          </w:tcPr>
          <w:p w:rsidR="001815B6" w:rsidRPr="008960E3" w:rsidRDefault="001815B6" w:rsidP="001815B6">
            <w:pPr>
              <w:jc w:val="left"/>
            </w:pPr>
            <w:r w:rsidRPr="008960E3">
              <w:t>Поддерживаемые операционные системы</w:t>
            </w:r>
          </w:p>
        </w:tc>
        <w:tc>
          <w:tcPr>
            <w:tcW w:w="0" w:type="auto"/>
            <w:tcMar>
              <w:top w:w="15" w:type="dxa"/>
              <w:left w:w="15" w:type="dxa"/>
              <w:bottom w:w="15" w:type="dxa"/>
              <w:right w:w="15" w:type="dxa"/>
            </w:tcMar>
            <w:vAlign w:val="center"/>
            <w:hideMark/>
          </w:tcPr>
          <w:p w:rsidR="001815B6" w:rsidRPr="008960E3" w:rsidRDefault="001815B6" w:rsidP="001815B6">
            <w:pPr>
              <w:jc w:val="left"/>
              <w:rPr>
                <w:rFonts w:eastAsia="Calibri"/>
                <w:bCs/>
                <w:lang w:val="en-US"/>
              </w:rPr>
            </w:pPr>
            <w:r w:rsidRPr="008960E3">
              <w:rPr>
                <w:rFonts w:eastAsia="Calibri"/>
                <w:b/>
                <w:bCs/>
                <w:lang w:val="en-US"/>
              </w:rPr>
              <w:t>Microsoft Windows</w:t>
            </w:r>
            <w:r w:rsidRPr="008960E3">
              <w:rPr>
                <w:rFonts w:eastAsia="Calibri"/>
                <w:bCs/>
                <w:lang w:val="en-US"/>
              </w:rPr>
              <w:t xml:space="preserve"> 2022/11/10/8.1/2019/2016/2012R2/8/2012/7/2008R2/Vista/2008/</w:t>
            </w:r>
          </w:p>
          <w:p w:rsidR="001815B6" w:rsidRPr="008960E3" w:rsidRDefault="001815B6" w:rsidP="001815B6">
            <w:pPr>
              <w:jc w:val="left"/>
              <w:rPr>
                <w:rFonts w:eastAsia="Calibri"/>
                <w:bCs/>
              </w:rPr>
            </w:pPr>
            <w:r w:rsidRPr="008960E3">
              <w:rPr>
                <w:rFonts w:eastAsia="Calibri"/>
                <w:b/>
                <w:bCs/>
              </w:rPr>
              <w:t>GNU/</w:t>
            </w:r>
            <w:proofErr w:type="spellStart"/>
            <w:r w:rsidRPr="008960E3">
              <w:rPr>
                <w:rFonts w:eastAsia="Calibri"/>
                <w:b/>
                <w:bCs/>
              </w:rPr>
              <w:t>Linux</w:t>
            </w:r>
            <w:proofErr w:type="spellEnd"/>
            <w:r w:rsidRPr="008960E3">
              <w:rPr>
                <w:rFonts w:eastAsia="Calibri"/>
                <w:bCs/>
              </w:rPr>
              <w:t>, в том числе отечественные</w:t>
            </w:r>
          </w:p>
          <w:p w:rsidR="001815B6" w:rsidRPr="008960E3" w:rsidRDefault="001815B6" w:rsidP="001815B6">
            <w:pPr>
              <w:jc w:val="left"/>
              <w:rPr>
                <w:rFonts w:eastAsia="Calibri"/>
                <w:bCs/>
              </w:rPr>
            </w:pPr>
            <w:proofErr w:type="spellStart"/>
            <w:r w:rsidRPr="008960E3">
              <w:rPr>
                <w:rFonts w:eastAsia="Calibri"/>
                <w:b/>
                <w:bCs/>
              </w:rPr>
              <w:t>Apple</w:t>
            </w:r>
            <w:proofErr w:type="spellEnd"/>
            <w:r w:rsidRPr="008960E3">
              <w:rPr>
                <w:rFonts w:eastAsia="Calibri"/>
                <w:b/>
                <w:bCs/>
              </w:rPr>
              <w:t xml:space="preserve"> </w:t>
            </w:r>
            <w:proofErr w:type="spellStart"/>
            <w:r w:rsidRPr="008960E3">
              <w:rPr>
                <w:rFonts w:eastAsia="Calibri"/>
                <w:b/>
                <w:bCs/>
              </w:rPr>
              <w:t>macOS</w:t>
            </w:r>
            <w:proofErr w:type="spellEnd"/>
            <w:r w:rsidRPr="008960E3">
              <w:rPr>
                <w:rFonts w:eastAsia="Calibri"/>
                <w:b/>
                <w:bCs/>
              </w:rPr>
              <w:t xml:space="preserve"> 10.9</w:t>
            </w:r>
            <w:r w:rsidRPr="008960E3">
              <w:rPr>
                <w:rFonts w:eastAsia="Calibri"/>
                <w:bCs/>
              </w:rPr>
              <w:t xml:space="preserve"> и новее</w:t>
            </w:r>
          </w:p>
          <w:p w:rsidR="001815B6" w:rsidRPr="008960E3" w:rsidRDefault="001815B6" w:rsidP="001815B6">
            <w:pPr>
              <w:jc w:val="left"/>
              <w:rPr>
                <w:rFonts w:eastAsia="Calibri"/>
                <w:bCs/>
              </w:rPr>
            </w:pPr>
            <w:proofErr w:type="spellStart"/>
            <w:r w:rsidRPr="008960E3">
              <w:rPr>
                <w:rFonts w:eastAsia="Calibri"/>
                <w:b/>
                <w:bCs/>
              </w:rPr>
              <w:t>Android</w:t>
            </w:r>
            <w:proofErr w:type="spellEnd"/>
            <w:r w:rsidRPr="008960E3">
              <w:rPr>
                <w:rFonts w:eastAsia="Calibri"/>
                <w:b/>
                <w:bCs/>
              </w:rPr>
              <w:t xml:space="preserve"> 5</w:t>
            </w:r>
            <w:r w:rsidRPr="008960E3">
              <w:rPr>
                <w:rFonts w:eastAsia="Calibri"/>
                <w:bCs/>
              </w:rPr>
              <w:t xml:space="preserve"> и новее</w:t>
            </w:r>
          </w:p>
          <w:p w:rsidR="001815B6" w:rsidRPr="008960E3" w:rsidRDefault="001815B6" w:rsidP="001815B6">
            <w:pPr>
              <w:jc w:val="left"/>
              <w:rPr>
                <w:rFonts w:eastAsia="Calibri"/>
                <w:bCs/>
              </w:rPr>
            </w:pPr>
            <w:proofErr w:type="spellStart"/>
            <w:r w:rsidRPr="008960E3">
              <w:rPr>
                <w:rFonts w:eastAsia="Calibri"/>
                <w:b/>
                <w:bCs/>
              </w:rPr>
              <w:t>iOS</w:t>
            </w:r>
            <w:proofErr w:type="spellEnd"/>
            <w:r w:rsidRPr="008960E3">
              <w:rPr>
                <w:rFonts w:eastAsia="Calibri"/>
                <w:b/>
                <w:bCs/>
              </w:rPr>
              <w:t xml:space="preserve"> 13</w:t>
            </w:r>
            <w:r w:rsidRPr="008960E3">
              <w:rPr>
                <w:rFonts w:eastAsia="Calibri"/>
                <w:bCs/>
              </w:rPr>
              <w:t xml:space="preserve"> и новее (</w:t>
            </w:r>
            <w:proofErr w:type="spellStart"/>
            <w:r w:rsidRPr="008960E3">
              <w:rPr>
                <w:rFonts w:eastAsia="Calibri"/>
                <w:bCs/>
              </w:rPr>
              <w:t>iPhone</w:t>
            </w:r>
            <w:proofErr w:type="spellEnd"/>
            <w:r w:rsidRPr="008960E3">
              <w:rPr>
                <w:rFonts w:eastAsia="Calibri"/>
                <w:bCs/>
              </w:rPr>
              <w:t xml:space="preserve"> XR, XS, XS </w:t>
            </w:r>
            <w:proofErr w:type="spellStart"/>
            <w:r w:rsidRPr="008960E3">
              <w:rPr>
                <w:rFonts w:eastAsia="Calibri"/>
                <w:bCs/>
              </w:rPr>
              <w:t>Max</w:t>
            </w:r>
            <w:proofErr w:type="spellEnd"/>
            <w:r w:rsidRPr="008960E3">
              <w:rPr>
                <w:rFonts w:eastAsia="Calibri"/>
                <w:bCs/>
              </w:rPr>
              <w:t xml:space="preserve"> и новее)</w:t>
            </w:r>
          </w:p>
          <w:p w:rsidR="001815B6" w:rsidRPr="008960E3" w:rsidRDefault="001815B6" w:rsidP="001815B6">
            <w:pPr>
              <w:jc w:val="left"/>
              <w:rPr>
                <w:rFonts w:eastAsia="Calibri"/>
                <w:bCs/>
              </w:rPr>
            </w:pPr>
            <w:r w:rsidRPr="008960E3">
              <w:rPr>
                <w:rFonts w:eastAsia="Calibri"/>
                <w:bCs/>
              </w:rPr>
              <w:t>Только для моделей с NFC</w:t>
            </w:r>
          </w:p>
          <w:p w:rsidR="001815B6" w:rsidRPr="008960E3" w:rsidRDefault="001815B6" w:rsidP="001815B6">
            <w:pPr>
              <w:jc w:val="left"/>
              <w:rPr>
                <w:rFonts w:eastAsia="Calibri"/>
                <w:bCs/>
              </w:rPr>
            </w:pPr>
            <w:proofErr w:type="spellStart"/>
            <w:r w:rsidRPr="008960E3">
              <w:rPr>
                <w:rFonts w:eastAsia="Calibri"/>
                <w:b/>
                <w:bCs/>
              </w:rPr>
              <w:t>iOS</w:t>
            </w:r>
            <w:proofErr w:type="spellEnd"/>
            <w:r w:rsidRPr="008960E3">
              <w:rPr>
                <w:rFonts w:eastAsia="Calibri"/>
                <w:b/>
                <w:bCs/>
              </w:rPr>
              <w:t>\</w:t>
            </w:r>
            <w:proofErr w:type="spellStart"/>
            <w:r w:rsidRPr="008960E3">
              <w:rPr>
                <w:rFonts w:eastAsia="Calibri"/>
                <w:b/>
                <w:bCs/>
              </w:rPr>
              <w:t>iPadOS</w:t>
            </w:r>
            <w:proofErr w:type="spellEnd"/>
            <w:r w:rsidRPr="008960E3">
              <w:rPr>
                <w:rFonts w:eastAsia="Calibri"/>
                <w:b/>
                <w:bCs/>
              </w:rPr>
              <w:t xml:space="preserve"> 16.2</w:t>
            </w:r>
            <w:r w:rsidRPr="008960E3">
              <w:rPr>
                <w:rFonts w:eastAsia="Calibri"/>
                <w:bCs/>
              </w:rPr>
              <w:t xml:space="preserve"> и новее</w:t>
            </w:r>
          </w:p>
          <w:p w:rsidR="001815B6" w:rsidRPr="008960E3" w:rsidRDefault="001815B6" w:rsidP="001815B6">
            <w:pPr>
              <w:jc w:val="left"/>
              <w:rPr>
                <w:rFonts w:eastAsia="Calibri"/>
                <w:bCs/>
              </w:rPr>
            </w:pPr>
            <w:r w:rsidRPr="008960E3">
              <w:rPr>
                <w:rFonts w:eastAsia="Calibri"/>
                <w:bCs/>
              </w:rPr>
              <w:t>При контактном подключении</w:t>
            </w:r>
          </w:p>
          <w:p w:rsidR="001815B6" w:rsidRPr="008960E3" w:rsidRDefault="001815B6" w:rsidP="001815B6">
            <w:pPr>
              <w:jc w:val="left"/>
              <w:rPr>
                <w:rFonts w:eastAsia="Calibri"/>
                <w:b/>
              </w:rPr>
            </w:pPr>
            <w:r w:rsidRPr="008960E3">
              <w:rPr>
                <w:rFonts w:eastAsia="Calibri"/>
                <w:b/>
                <w:bCs/>
              </w:rPr>
              <w:t>Аврора 4+</w:t>
            </w:r>
          </w:p>
        </w:tc>
      </w:tr>
      <w:tr w:rsidR="001815B6" w:rsidRPr="008960E3" w:rsidTr="00121B48">
        <w:trPr>
          <w:tblCellSpacing w:w="15" w:type="dxa"/>
        </w:trPr>
        <w:tc>
          <w:tcPr>
            <w:tcW w:w="0" w:type="auto"/>
            <w:tcMar>
              <w:top w:w="15" w:type="dxa"/>
              <w:left w:w="15" w:type="dxa"/>
              <w:bottom w:w="15" w:type="dxa"/>
              <w:right w:w="15" w:type="dxa"/>
            </w:tcMar>
            <w:vAlign w:val="center"/>
            <w:hideMark/>
          </w:tcPr>
          <w:p w:rsidR="001815B6" w:rsidRPr="008960E3" w:rsidRDefault="001815B6" w:rsidP="001815B6">
            <w:pPr>
              <w:jc w:val="left"/>
            </w:pPr>
            <w:r w:rsidRPr="008960E3">
              <w:t>Поддерживаемые криптографические алгоритмы</w:t>
            </w:r>
          </w:p>
        </w:tc>
        <w:tc>
          <w:tcPr>
            <w:tcW w:w="0" w:type="auto"/>
            <w:tcMar>
              <w:top w:w="15" w:type="dxa"/>
              <w:left w:w="15" w:type="dxa"/>
              <w:bottom w:w="15" w:type="dxa"/>
              <w:right w:w="15" w:type="dxa"/>
            </w:tcMar>
            <w:vAlign w:val="center"/>
            <w:hideMark/>
          </w:tcPr>
          <w:p w:rsidR="001815B6" w:rsidRPr="008960E3" w:rsidRDefault="001815B6" w:rsidP="001815B6">
            <w:pPr>
              <w:ind w:left="91"/>
              <w:jc w:val="left"/>
            </w:pPr>
            <w:r w:rsidRPr="008960E3">
              <w:rPr>
                <w:b/>
              </w:rPr>
              <w:t>ГОСТ Р34.10-2001</w:t>
            </w:r>
            <w:r w:rsidRPr="008960E3">
              <w:t xml:space="preserve"> генерация ключевых пар с проверкой качества, формирование и проверка электронной подписи, срок действия закрытых ключей до 3-х лет.</w:t>
            </w:r>
          </w:p>
          <w:p w:rsidR="001815B6" w:rsidRPr="008960E3" w:rsidRDefault="001815B6" w:rsidP="001815B6">
            <w:pPr>
              <w:ind w:left="91"/>
              <w:jc w:val="left"/>
            </w:pPr>
            <w:r w:rsidRPr="008960E3">
              <w:rPr>
                <w:b/>
              </w:rPr>
              <w:t>ГОСТ Р34.10-2012/ГОСТ 34.10-2018 (256 и 512 бит):</w:t>
            </w:r>
            <w:r w:rsidRPr="008960E3">
              <w:t xml:space="preserve"> генерация ключевых пар с проверкой качества, формирование и проверка электронной подписи, срок действия закрытых ключей до 3-х лет.</w:t>
            </w:r>
          </w:p>
          <w:p w:rsidR="001815B6" w:rsidRPr="008960E3" w:rsidRDefault="001815B6" w:rsidP="001815B6">
            <w:pPr>
              <w:ind w:left="91"/>
              <w:jc w:val="left"/>
            </w:pPr>
            <w:r w:rsidRPr="008960E3">
              <w:rPr>
                <w:b/>
              </w:rPr>
              <w:lastRenderedPageBreak/>
              <w:t>ГОСТ Р34.11-94</w:t>
            </w:r>
            <w:r w:rsidRPr="008960E3">
              <w:t>: вычисление значения хеш-функции данных, в том числе с возможностью последующего формирования ЭП.</w:t>
            </w:r>
          </w:p>
          <w:p w:rsidR="001815B6" w:rsidRPr="008960E3" w:rsidRDefault="001815B6" w:rsidP="001815B6">
            <w:pPr>
              <w:ind w:left="91"/>
              <w:jc w:val="left"/>
            </w:pPr>
            <w:r w:rsidRPr="008960E3">
              <w:rPr>
                <w:b/>
              </w:rPr>
              <w:t>ГОСТ Р34.11-2012/ГОСТ 34.11-2018 (256 и 512 бит):</w:t>
            </w:r>
            <w:r w:rsidRPr="008960E3">
              <w:t xml:space="preserve"> вычисление значения хеш-функции данных, в том числе с возможностью последующего формирования ЭП.</w:t>
            </w:r>
          </w:p>
          <w:p w:rsidR="001815B6" w:rsidRPr="008960E3" w:rsidRDefault="001815B6" w:rsidP="001815B6">
            <w:pPr>
              <w:ind w:left="91"/>
              <w:jc w:val="left"/>
            </w:pPr>
            <w:r w:rsidRPr="008960E3">
              <w:rPr>
                <w:b/>
              </w:rPr>
              <w:t>ГОСТ 28147-89:</w:t>
            </w:r>
            <w:r w:rsidRPr="008960E3">
              <w:t xml:space="preserve"> генерация ключей шифрования, шифрование данных в режимах простой замены, </w:t>
            </w:r>
            <w:proofErr w:type="spellStart"/>
            <w:r w:rsidRPr="008960E3">
              <w:t>гаммирования</w:t>
            </w:r>
            <w:proofErr w:type="spellEnd"/>
            <w:r w:rsidRPr="008960E3">
              <w:t xml:space="preserve"> и </w:t>
            </w:r>
            <w:proofErr w:type="spellStart"/>
            <w:r w:rsidRPr="008960E3">
              <w:t>гаммирования</w:t>
            </w:r>
            <w:proofErr w:type="spellEnd"/>
            <w:r w:rsidRPr="008960E3">
              <w:t xml:space="preserve"> с обратной связью, вычисление и проверка криптографической контрольной суммы данных (</w:t>
            </w:r>
            <w:proofErr w:type="spellStart"/>
            <w:r w:rsidRPr="008960E3">
              <w:t>имитовставки</w:t>
            </w:r>
            <w:proofErr w:type="spellEnd"/>
            <w:r w:rsidRPr="008960E3">
              <w:t xml:space="preserve"> ГОСТ).</w:t>
            </w:r>
          </w:p>
          <w:p w:rsidR="001815B6" w:rsidRPr="008960E3" w:rsidRDefault="001815B6" w:rsidP="001815B6">
            <w:pPr>
              <w:ind w:left="91"/>
              <w:jc w:val="left"/>
            </w:pPr>
            <w:r w:rsidRPr="008960E3">
              <w:rPr>
                <w:b/>
              </w:rPr>
              <w:t>ГОСТ Р34.12-2015/ГОСТ 34.12-2018, ГОСТ Р34.13-2015/ГОСТ 34.13-2018</w:t>
            </w:r>
            <w:r w:rsidRPr="008960E3">
              <w:t xml:space="preserve"> (Кузнечик): генерация и импорт ключей шифрования, шифрование данных в режимах простой замены, </w:t>
            </w:r>
            <w:proofErr w:type="spellStart"/>
            <w:r w:rsidRPr="008960E3">
              <w:t>гаммирования</w:t>
            </w:r>
            <w:proofErr w:type="spellEnd"/>
            <w:r w:rsidRPr="008960E3">
              <w:t xml:space="preserve"> и </w:t>
            </w:r>
            <w:proofErr w:type="spellStart"/>
            <w:r w:rsidRPr="008960E3">
              <w:t>гаммирования</w:t>
            </w:r>
            <w:proofErr w:type="spellEnd"/>
            <w:r w:rsidRPr="008960E3">
              <w:t xml:space="preserve"> с обратной связью, вычисление и проверка криптографической контрольной суммы данных (</w:t>
            </w:r>
            <w:proofErr w:type="spellStart"/>
            <w:r w:rsidRPr="008960E3">
              <w:t>имитовставки</w:t>
            </w:r>
            <w:proofErr w:type="spellEnd"/>
            <w:r w:rsidRPr="008960E3">
              <w:t xml:space="preserve"> ГОСТ).</w:t>
            </w:r>
          </w:p>
          <w:p w:rsidR="001815B6" w:rsidRPr="008960E3" w:rsidRDefault="001815B6" w:rsidP="001815B6">
            <w:pPr>
              <w:ind w:left="91"/>
              <w:jc w:val="left"/>
            </w:pPr>
            <w:r w:rsidRPr="008960E3">
              <w:rPr>
                <w:b/>
              </w:rPr>
              <w:t>ГОСТ Р34.12-2015/ГОСТ 34.12-2018, ГОСТ Р34.13-2015/ГОСТ 34.13-2018</w:t>
            </w:r>
            <w:r w:rsidRPr="008960E3">
              <w:t xml:space="preserve"> (Магма): генерация и импорт ключей шифрования, шифрование данных в режимах простой замены, </w:t>
            </w:r>
            <w:proofErr w:type="spellStart"/>
            <w:r w:rsidRPr="008960E3">
              <w:t>гаммирования</w:t>
            </w:r>
            <w:proofErr w:type="spellEnd"/>
            <w:r w:rsidRPr="008960E3">
              <w:t xml:space="preserve"> и </w:t>
            </w:r>
            <w:proofErr w:type="spellStart"/>
            <w:r w:rsidRPr="008960E3">
              <w:t>гаммирования</w:t>
            </w:r>
            <w:proofErr w:type="spellEnd"/>
            <w:r w:rsidRPr="008960E3">
              <w:t xml:space="preserve"> с обратной связью, вычисление и проверка криптографической контрольной суммы данных (</w:t>
            </w:r>
            <w:proofErr w:type="spellStart"/>
            <w:r w:rsidRPr="008960E3">
              <w:t>имитовставки</w:t>
            </w:r>
            <w:proofErr w:type="spellEnd"/>
            <w:r w:rsidRPr="008960E3">
              <w:t xml:space="preserve"> ГОСТ).</w:t>
            </w:r>
          </w:p>
          <w:p w:rsidR="001815B6" w:rsidRPr="008960E3" w:rsidRDefault="001815B6" w:rsidP="001815B6">
            <w:pPr>
              <w:ind w:left="91"/>
              <w:jc w:val="left"/>
            </w:pPr>
            <w:r w:rsidRPr="008960E3">
              <w:t>Выработка сессионных ключей (ключей парной связи):</w:t>
            </w:r>
          </w:p>
          <w:p w:rsidR="001815B6" w:rsidRPr="008960E3" w:rsidRDefault="001815B6" w:rsidP="001815B6">
            <w:pPr>
              <w:numPr>
                <w:ilvl w:val="0"/>
                <w:numId w:val="49"/>
              </w:numPr>
              <w:ind w:left="91" w:firstLine="0"/>
              <w:jc w:val="left"/>
            </w:pPr>
            <w:r w:rsidRPr="008960E3">
              <w:t>по схеме VKO GOST R 34.10-2001 (RFC 4357);</w:t>
            </w:r>
          </w:p>
          <w:p w:rsidR="001815B6" w:rsidRPr="008960E3" w:rsidRDefault="001815B6" w:rsidP="001815B6">
            <w:pPr>
              <w:numPr>
                <w:ilvl w:val="0"/>
                <w:numId w:val="49"/>
              </w:numPr>
              <w:ind w:left="91" w:firstLine="0"/>
              <w:jc w:val="left"/>
            </w:pPr>
            <w:r w:rsidRPr="008960E3">
              <w:t>по схеме VKO GOST R 34.10-2012 (RFC 7836);</w:t>
            </w:r>
          </w:p>
          <w:p w:rsidR="001815B6" w:rsidRPr="008960E3" w:rsidRDefault="001815B6" w:rsidP="001815B6">
            <w:pPr>
              <w:ind w:left="91"/>
              <w:jc w:val="left"/>
            </w:pPr>
            <w:proofErr w:type="spellStart"/>
            <w:r w:rsidRPr="008960E3">
              <w:t>расшифрование</w:t>
            </w:r>
            <w:proofErr w:type="spellEnd"/>
            <w:r w:rsidRPr="008960E3">
              <w:t xml:space="preserve"> по схеме EC </w:t>
            </w:r>
            <w:proofErr w:type="spellStart"/>
            <w:r w:rsidRPr="008960E3">
              <w:t>El-Gamal</w:t>
            </w:r>
            <w:proofErr w:type="spellEnd"/>
            <w:r w:rsidRPr="008960E3">
              <w:t>.</w:t>
            </w:r>
          </w:p>
          <w:p w:rsidR="001815B6" w:rsidRPr="008960E3" w:rsidRDefault="001815B6" w:rsidP="001815B6">
            <w:pPr>
              <w:ind w:left="91"/>
              <w:jc w:val="left"/>
            </w:pPr>
            <w:r w:rsidRPr="008960E3">
              <w:rPr>
                <w:b/>
              </w:rPr>
              <w:t>RSA</w:t>
            </w:r>
            <w:r w:rsidRPr="008960E3">
              <w:t>: поддержка ключей размером 1024, 2048, 4096 бит, генерация ключевых пар с настраиваемой проверкой качества, импорт ключевых пар, формирование электронной подписи.</w:t>
            </w:r>
          </w:p>
          <w:p w:rsidR="001815B6" w:rsidRPr="008960E3" w:rsidRDefault="001815B6" w:rsidP="001815B6">
            <w:pPr>
              <w:ind w:left="91"/>
              <w:jc w:val="left"/>
            </w:pPr>
            <w:r w:rsidRPr="008960E3">
              <w:rPr>
                <w:b/>
              </w:rPr>
              <w:t>ECDSA</w:t>
            </w:r>
            <w:r w:rsidRPr="008960E3">
              <w:t xml:space="preserve"> с кривыми secp256k1 и secp256r1: генерация ключевых пар с настраиваемой проверкой качества, импорт ключевых пар, формирование электронной подписи.</w:t>
            </w:r>
          </w:p>
          <w:p w:rsidR="001815B6" w:rsidRPr="008960E3" w:rsidRDefault="001815B6" w:rsidP="001815B6">
            <w:pPr>
              <w:ind w:left="91"/>
              <w:jc w:val="left"/>
            </w:pPr>
            <w:r w:rsidRPr="008960E3">
              <w:t>Генерация последовательности случайных чисел требуемой длины.</w:t>
            </w:r>
          </w:p>
        </w:tc>
      </w:tr>
      <w:tr w:rsidR="001815B6" w:rsidRPr="008960E3" w:rsidTr="00121B48">
        <w:trPr>
          <w:tblCellSpacing w:w="15" w:type="dxa"/>
        </w:trPr>
        <w:tc>
          <w:tcPr>
            <w:tcW w:w="0" w:type="auto"/>
            <w:tcMar>
              <w:top w:w="15" w:type="dxa"/>
              <w:left w:w="15" w:type="dxa"/>
              <w:bottom w:w="15" w:type="dxa"/>
              <w:right w:w="15" w:type="dxa"/>
            </w:tcMar>
            <w:vAlign w:val="center"/>
          </w:tcPr>
          <w:p w:rsidR="001815B6" w:rsidRPr="008960E3" w:rsidRDefault="001815B6" w:rsidP="001815B6">
            <w:pPr>
              <w:jc w:val="left"/>
            </w:pPr>
            <w:r w:rsidRPr="008960E3">
              <w:lastRenderedPageBreak/>
              <w:t>Файловая система</w:t>
            </w:r>
          </w:p>
        </w:tc>
        <w:tc>
          <w:tcPr>
            <w:tcW w:w="0" w:type="auto"/>
            <w:tcMar>
              <w:top w:w="15" w:type="dxa"/>
              <w:left w:w="15" w:type="dxa"/>
              <w:bottom w:w="15" w:type="dxa"/>
              <w:right w:w="15" w:type="dxa"/>
            </w:tcMar>
            <w:vAlign w:val="center"/>
          </w:tcPr>
          <w:p w:rsidR="001815B6" w:rsidRPr="008960E3" w:rsidRDefault="001815B6" w:rsidP="001815B6">
            <w:pPr>
              <w:autoSpaceDE w:val="0"/>
              <w:autoSpaceDN w:val="0"/>
              <w:adjustRightInd w:val="0"/>
              <w:jc w:val="left"/>
              <w:rPr>
                <w:rFonts w:ascii="Tms Rmn" w:hAnsi="Tms Rmn" w:cs="Tms Rmn"/>
                <w:color w:val="000000"/>
              </w:rPr>
            </w:pPr>
            <w:r w:rsidRPr="008960E3">
              <w:rPr>
                <w:rFonts w:ascii="Tms Rmn" w:hAnsi="Tms Rmn" w:cs="Tms Rmn"/>
                <w:color w:val="000000"/>
              </w:rPr>
              <w:t>Встроенная файловая структура по ISO/IEC 7816-4.</w:t>
            </w:r>
          </w:p>
          <w:p w:rsidR="001815B6" w:rsidRPr="008960E3" w:rsidRDefault="001815B6" w:rsidP="001815B6">
            <w:pPr>
              <w:autoSpaceDE w:val="0"/>
              <w:autoSpaceDN w:val="0"/>
              <w:adjustRightInd w:val="0"/>
              <w:jc w:val="left"/>
              <w:rPr>
                <w:rFonts w:ascii="Tms Rmn" w:hAnsi="Tms Rmn" w:cs="Tms Rmn"/>
                <w:color w:val="000000"/>
              </w:rPr>
            </w:pPr>
            <w:r w:rsidRPr="008960E3">
              <w:rPr>
                <w:rFonts w:ascii="Tms Rmn" w:hAnsi="Tms Rmn" w:cs="Tms Rmn"/>
                <w:color w:val="000000"/>
              </w:rPr>
              <w:t>Число файловых объектов внутри папки — до 255 включительно.</w:t>
            </w:r>
          </w:p>
          <w:p w:rsidR="001815B6" w:rsidRPr="008960E3" w:rsidRDefault="001815B6" w:rsidP="001815B6">
            <w:pPr>
              <w:autoSpaceDE w:val="0"/>
              <w:autoSpaceDN w:val="0"/>
              <w:adjustRightInd w:val="0"/>
              <w:jc w:val="left"/>
              <w:rPr>
                <w:rFonts w:ascii="Tms Rmn" w:hAnsi="Tms Rmn" w:cs="Tms Rmn"/>
                <w:color w:val="000000"/>
              </w:rPr>
            </w:pPr>
            <w:r w:rsidRPr="008960E3">
              <w:rPr>
                <w:rFonts w:ascii="Tms Rmn" w:hAnsi="Tms Rmn" w:cs="Tms Rmn"/>
                <w:color w:val="000000"/>
              </w:rPr>
              <w:t xml:space="preserve">Использование </w:t>
            </w:r>
            <w:proofErr w:type="spellStart"/>
            <w:r w:rsidRPr="008960E3">
              <w:rPr>
                <w:rFonts w:ascii="Tms Rmn" w:hAnsi="Tms Rmn" w:cs="Tms Rmn"/>
                <w:color w:val="000000"/>
              </w:rPr>
              <w:t>File</w:t>
            </w:r>
            <w:proofErr w:type="spellEnd"/>
            <w:r w:rsidRPr="008960E3">
              <w:rPr>
                <w:rFonts w:ascii="Tms Rmn" w:hAnsi="Tms Rmn" w:cs="Tms Rmn"/>
                <w:color w:val="000000"/>
              </w:rPr>
              <w:t xml:space="preserve"> </w:t>
            </w:r>
            <w:proofErr w:type="spellStart"/>
            <w:r w:rsidRPr="008960E3">
              <w:rPr>
                <w:rFonts w:ascii="Tms Rmn" w:hAnsi="Tms Rmn" w:cs="Tms Rmn"/>
                <w:color w:val="000000"/>
              </w:rPr>
              <w:t>Allocation</w:t>
            </w:r>
            <w:proofErr w:type="spellEnd"/>
            <w:r w:rsidRPr="008960E3">
              <w:rPr>
                <w:rFonts w:ascii="Tms Rmn" w:hAnsi="Tms Rmn" w:cs="Tms Rmn"/>
                <w:color w:val="000000"/>
              </w:rPr>
              <w:t xml:space="preserve"> </w:t>
            </w:r>
            <w:proofErr w:type="spellStart"/>
            <w:r w:rsidRPr="008960E3">
              <w:rPr>
                <w:rFonts w:ascii="Tms Rmn" w:hAnsi="Tms Rmn" w:cs="Tms Rmn"/>
                <w:color w:val="000000"/>
              </w:rPr>
              <w:t>Table</w:t>
            </w:r>
            <w:proofErr w:type="spellEnd"/>
            <w:r w:rsidRPr="008960E3">
              <w:rPr>
                <w:rFonts w:ascii="Tms Rmn" w:hAnsi="Tms Rmn" w:cs="Tms Rmn"/>
                <w:color w:val="000000"/>
              </w:rPr>
              <w:t xml:space="preserve"> (FAT) для оптимального размещения файловых объектов в памяти.</w:t>
            </w:r>
          </w:p>
          <w:p w:rsidR="001815B6" w:rsidRPr="008960E3" w:rsidRDefault="001815B6" w:rsidP="001815B6">
            <w:pPr>
              <w:autoSpaceDE w:val="0"/>
              <w:autoSpaceDN w:val="0"/>
              <w:adjustRightInd w:val="0"/>
              <w:jc w:val="left"/>
              <w:rPr>
                <w:rFonts w:ascii="Tms Rmn" w:hAnsi="Tms Rmn" w:cs="Tms Rmn"/>
                <w:color w:val="000000"/>
              </w:rPr>
            </w:pPr>
            <w:r w:rsidRPr="008960E3">
              <w:rPr>
                <w:rFonts w:ascii="Tms Rmn" w:hAnsi="Tms Rmn" w:cs="Tms Rmn"/>
                <w:color w:val="000000"/>
              </w:rPr>
              <w:t>Уровень вложенности папок ограничен объемом свободной памяти для файловой системы.</w:t>
            </w:r>
          </w:p>
          <w:p w:rsidR="001815B6" w:rsidRPr="008960E3" w:rsidRDefault="001815B6" w:rsidP="001815B6">
            <w:pPr>
              <w:autoSpaceDE w:val="0"/>
              <w:autoSpaceDN w:val="0"/>
              <w:adjustRightInd w:val="0"/>
              <w:jc w:val="left"/>
              <w:rPr>
                <w:rFonts w:ascii="Tms Rmn" w:hAnsi="Tms Rmn" w:cs="Tms Rmn"/>
                <w:color w:val="000000"/>
              </w:rPr>
            </w:pPr>
            <w:r w:rsidRPr="008960E3">
              <w:rPr>
                <w:rFonts w:ascii="Tms Rmn" w:hAnsi="Tms Rmn" w:cs="Tms Rmn"/>
                <w:color w:val="000000"/>
              </w:rPr>
              <w:t>Хранение закрытых и симметричных ключей без возможности их экспорта из устройства.</w:t>
            </w:r>
          </w:p>
          <w:p w:rsidR="001815B6" w:rsidRPr="008960E3" w:rsidRDefault="001815B6" w:rsidP="001815B6">
            <w:pPr>
              <w:autoSpaceDE w:val="0"/>
              <w:autoSpaceDN w:val="0"/>
              <w:adjustRightInd w:val="0"/>
              <w:jc w:val="left"/>
              <w:rPr>
                <w:rFonts w:ascii="Tms Rmn" w:hAnsi="Tms Rmn" w:cs="Tms Rmn"/>
                <w:color w:val="000000"/>
              </w:rPr>
            </w:pPr>
            <w:r w:rsidRPr="008960E3">
              <w:rPr>
                <w:rFonts w:ascii="Tms Rmn" w:hAnsi="Tms Rmn" w:cs="Tms Rmn"/>
                <w:color w:val="000000"/>
              </w:rPr>
              <w:t xml:space="preserve">Использование </w:t>
            </w:r>
            <w:proofErr w:type="spellStart"/>
            <w:r w:rsidRPr="008960E3">
              <w:rPr>
                <w:rFonts w:ascii="Tms Rmn" w:hAnsi="Tms Rmn" w:cs="Tms Rmn"/>
                <w:color w:val="000000"/>
              </w:rPr>
              <w:t>Security</w:t>
            </w:r>
            <w:proofErr w:type="spellEnd"/>
            <w:r w:rsidRPr="008960E3">
              <w:rPr>
                <w:rFonts w:ascii="Tms Rmn" w:hAnsi="Tms Rmn" w:cs="Tms Rmn"/>
                <w:color w:val="000000"/>
              </w:rPr>
              <w:t xml:space="preserve"> </w:t>
            </w:r>
            <w:proofErr w:type="spellStart"/>
            <w:r w:rsidRPr="008960E3">
              <w:rPr>
                <w:rFonts w:ascii="Tms Rmn" w:hAnsi="Tms Rmn" w:cs="Tms Rmn"/>
                <w:color w:val="000000"/>
              </w:rPr>
              <w:t>Environment</w:t>
            </w:r>
            <w:proofErr w:type="spellEnd"/>
            <w:r w:rsidRPr="008960E3">
              <w:rPr>
                <w:rFonts w:ascii="Tms Rmn" w:hAnsi="Tms Rmn" w:cs="Tms Rmn"/>
                <w:color w:val="000000"/>
              </w:rPr>
              <w:t xml:space="preserve"> для удобной настройки параметров криптографических операций.</w:t>
            </w:r>
          </w:p>
          <w:p w:rsidR="001815B6" w:rsidRPr="008960E3" w:rsidRDefault="001815B6" w:rsidP="001815B6">
            <w:pPr>
              <w:autoSpaceDE w:val="0"/>
              <w:autoSpaceDN w:val="0"/>
              <w:adjustRightInd w:val="0"/>
              <w:jc w:val="left"/>
              <w:rPr>
                <w:rFonts w:ascii="Tms Rmn" w:hAnsi="Tms Rmn" w:cs="Tms Rmn"/>
                <w:color w:val="000000"/>
              </w:rPr>
            </w:pPr>
            <w:r w:rsidRPr="008960E3">
              <w:rPr>
                <w:rFonts w:ascii="Tms Rmn" w:hAnsi="Tms Rmn" w:cs="Tms Rmn"/>
                <w:color w:val="000000"/>
              </w:rPr>
              <w:t xml:space="preserve">Использование файлов </w:t>
            </w:r>
            <w:proofErr w:type="spellStart"/>
            <w:r w:rsidRPr="008960E3">
              <w:rPr>
                <w:rFonts w:ascii="Tms Rmn" w:hAnsi="Tms Rmn" w:cs="Tms Rmn"/>
                <w:color w:val="000000"/>
              </w:rPr>
              <w:t>Rutoken</w:t>
            </w:r>
            <w:proofErr w:type="spellEnd"/>
            <w:r w:rsidRPr="008960E3">
              <w:rPr>
                <w:rFonts w:ascii="Tms Rmn" w:hAnsi="Tms Rmn" w:cs="Tms Rmn"/>
                <w:color w:val="000000"/>
              </w:rPr>
              <w:t xml:space="preserve"> </w:t>
            </w:r>
            <w:proofErr w:type="spellStart"/>
            <w:r w:rsidRPr="008960E3">
              <w:rPr>
                <w:rFonts w:ascii="Tms Rmn" w:hAnsi="Tms Rmn" w:cs="Tms Rmn"/>
                <w:color w:val="000000"/>
              </w:rPr>
              <w:t>Special</w:t>
            </w:r>
            <w:proofErr w:type="spellEnd"/>
            <w:r w:rsidRPr="008960E3">
              <w:rPr>
                <w:rFonts w:ascii="Tms Rmn" w:hAnsi="Tms Rmn" w:cs="Tms Rmn"/>
                <w:color w:val="000000"/>
              </w:rPr>
              <w:t xml:space="preserve"> </w:t>
            </w:r>
            <w:proofErr w:type="spellStart"/>
            <w:r w:rsidRPr="008960E3">
              <w:rPr>
                <w:rFonts w:ascii="Tms Rmn" w:hAnsi="Tms Rmn" w:cs="Tms Rmn"/>
                <w:color w:val="000000"/>
              </w:rPr>
              <w:t>File</w:t>
            </w:r>
            <w:proofErr w:type="spellEnd"/>
            <w:r w:rsidRPr="008960E3">
              <w:rPr>
                <w:rFonts w:ascii="Tms Rmn" w:hAnsi="Tms Rmn" w:cs="Tms Rmn"/>
                <w:color w:val="000000"/>
              </w:rPr>
              <w:t xml:space="preserve"> (RSF-файлов) для хранения ключевой информации: ключей шифрования, сертификатов и т. п.</w:t>
            </w:r>
          </w:p>
          <w:p w:rsidR="001815B6" w:rsidRPr="008960E3" w:rsidRDefault="001815B6" w:rsidP="001815B6">
            <w:pPr>
              <w:autoSpaceDE w:val="0"/>
              <w:autoSpaceDN w:val="0"/>
              <w:adjustRightInd w:val="0"/>
              <w:jc w:val="left"/>
              <w:rPr>
                <w:rFonts w:ascii="Tms Rmn" w:hAnsi="Tms Rmn" w:cs="Tms Rmn"/>
                <w:color w:val="000000"/>
              </w:rPr>
            </w:pPr>
            <w:r w:rsidRPr="008960E3">
              <w:rPr>
                <w:rFonts w:ascii="Tms Rmn" w:hAnsi="Tms Rmn" w:cs="Tms Rmn"/>
                <w:color w:val="000000"/>
              </w:rPr>
              <w:t>Использование предопределенных папок для хранения разных видов ключевой информации с автоматическим выбором нужной папки при создании и использовании RSF-файлов.</w:t>
            </w:r>
          </w:p>
          <w:p w:rsidR="001815B6" w:rsidRPr="008960E3" w:rsidRDefault="001815B6" w:rsidP="001815B6">
            <w:pPr>
              <w:autoSpaceDE w:val="0"/>
              <w:autoSpaceDN w:val="0"/>
              <w:adjustRightInd w:val="0"/>
              <w:jc w:val="left"/>
              <w:rPr>
                <w:rFonts w:ascii="Calibri" w:hAnsi="Calibri" w:cs="Tms Rmn"/>
                <w:color w:val="000000"/>
              </w:rPr>
            </w:pPr>
            <w:r w:rsidRPr="008960E3">
              <w:rPr>
                <w:rFonts w:ascii="Tms Rmn" w:hAnsi="Tms Rmn" w:cs="Tms Rmn"/>
                <w:color w:val="000000"/>
              </w:rPr>
              <w:t>Возможность изменения политики смены PIN-кода пользователя. Смена может быть доступна Пользователю, Администратору или обеим ролям одновременно.</w:t>
            </w:r>
          </w:p>
        </w:tc>
      </w:tr>
      <w:tr w:rsidR="001815B6" w:rsidRPr="008960E3" w:rsidTr="00121B48">
        <w:trPr>
          <w:tblCellSpacing w:w="15" w:type="dxa"/>
        </w:trPr>
        <w:tc>
          <w:tcPr>
            <w:tcW w:w="0" w:type="auto"/>
            <w:tcMar>
              <w:top w:w="15" w:type="dxa"/>
              <w:left w:w="15" w:type="dxa"/>
              <w:bottom w:w="15" w:type="dxa"/>
              <w:right w:w="15" w:type="dxa"/>
            </w:tcMar>
            <w:vAlign w:val="center"/>
          </w:tcPr>
          <w:p w:rsidR="001815B6" w:rsidRPr="008960E3" w:rsidRDefault="001815B6" w:rsidP="001815B6">
            <w:pPr>
              <w:jc w:val="left"/>
            </w:pPr>
            <w:r w:rsidRPr="008960E3">
              <w:t>Интерфейсы</w:t>
            </w:r>
          </w:p>
        </w:tc>
        <w:tc>
          <w:tcPr>
            <w:tcW w:w="0" w:type="auto"/>
            <w:tcMar>
              <w:top w:w="15" w:type="dxa"/>
              <w:left w:w="15" w:type="dxa"/>
              <w:bottom w:w="15" w:type="dxa"/>
              <w:right w:w="15" w:type="dxa"/>
            </w:tcMar>
            <w:vAlign w:val="center"/>
          </w:tcPr>
          <w:p w:rsidR="001815B6" w:rsidRPr="008960E3" w:rsidRDefault="001815B6" w:rsidP="001815B6">
            <w:pPr>
              <w:jc w:val="left"/>
            </w:pPr>
            <w:r w:rsidRPr="008960E3">
              <w:t>Стандартные протоколы обмена:</w:t>
            </w:r>
          </w:p>
          <w:p w:rsidR="001815B6" w:rsidRPr="008960E3" w:rsidRDefault="001815B6" w:rsidP="001815B6">
            <w:pPr>
              <w:jc w:val="left"/>
            </w:pPr>
            <w:r w:rsidRPr="008960E3">
              <w:t>ISO/IEC 7816-12;</w:t>
            </w:r>
          </w:p>
          <w:p w:rsidR="001815B6" w:rsidRPr="008960E3" w:rsidRDefault="001815B6" w:rsidP="001815B6">
            <w:pPr>
              <w:jc w:val="left"/>
            </w:pPr>
            <w:r w:rsidRPr="008960E3">
              <w:t>ISO 14443 (NFC) для бесконтактной микросхемы.</w:t>
            </w:r>
          </w:p>
          <w:p w:rsidR="001815B6" w:rsidRPr="008960E3" w:rsidRDefault="001815B6" w:rsidP="001815B6">
            <w:pPr>
              <w:jc w:val="left"/>
            </w:pPr>
            <w:r w:rsidRPr="008960E3">
              <w:t>Поддержка USB CCID: работа без установки драйверов устройства в современных версиях ОС.</w:t>
            </w:r>
          </w:p>
          <w:p w:rsidR="001815B6" w:rsidRPr="008960E3" w:rsidRDefault="001815B6" w:rsidP="001815B6">
            <w:pPr>
              <w:jc w:val="left"/>
            </w:pPr>
            <w:r w:rsidRPr="008960E3">
              <w:t>Поддержка PC/SC.</w:t>
            </w:r>
          </w:p>
          <w:p w:rsidR="001815B6" w:rsidRPr="008960E3" w:rsidRDefault="001815B6" w:rsidP="001815B6">
            <w:pPr>
              <w:jc w:val="left"/>
            </w:pPr>
            <w:proofErr w:type="spellStart"/>
            <w:r w:rsidRPr="008960E3">
              <w:lastRenderedPageBreak/>
              <w:t>Microsoft</w:t>
            </w:r>
            <w:proofErr w:type="spellEnd"/>
            <w:r w:rsidRPr="008960E3">
              <w:t xml:space="preserve"> </w:t>
            </w:r>
            <w:proofErr w:type="spellStart"/>
            <w:r w:rsidRPr="008960E3">
              <w:t>Crypto</w:t>
            </w:r>
            <w:proofErr w:type="spellEnd"/>
            <w:r w:rsidRPr="008960E3">
              <w:t xml:space="preserve"> API.</w:t>
            </w:r>
          </w:p>
          <w:p w:rsidR="001815B6" w:rsidRPr="008960E3" w:rsidRDefault="001815B6" w:rsidP="001815B6">
            <w:pPr>
              <w:jc w:val="left"/>
            </w:pPr>
            <w:proofErr w:type="spellStart"/>
            <w:r w:rsidRPr="008960E3">
              <w:t>Microsoft</w:t>
            </w:r>
            <w:proofErr w:type="spellEnd"/>
            <w:r w:rsidRPr="008960E3">
              <w:t xml:space="preserve"> </w:t>
            </w:r>
            <w:proofErr w:type="spellStart"/>
            <w:r w:rsidRPr="008960E3">
              <w:t>SmartCard</w:t>
            </w:r>
            <w:proofErr w:type="spellEnd"/>
            <w:r w:rsidRPr="008960E3">
              <w:t xml:space="preserve"> API.</w:t>
            </w:r>
          </w:p>
          <w:p w:rsidR="001815B6" w:rsidRPr="008960E3" w:rsidRDefault="001815B6" w:rsidP="001815B6">
            <w:pPr>
              <w:jc w:val="left"/>
            </w:pPr>
            <w:r w:rsidRPr="008960E3">
              <w:t>PKCS#11 (включая российский профиль).</w:t>
            </w:r>
          </w:p>
        </w:tc>
      </w:tr>
      <w:tr w:rsidR="001815B6" w:rsidRPr="008960E3" w:rsidTr="00121B48">
        <w:trPr>
          <w:tblCellSpacing w:w="15" w:type="dxa"/>
        </w:trPr>
        <w:tc>
          <w:tcPr>
            <w:tcW w:w="0" w:type="auto"/>
            <w:tcMar>
              <w:top w:w="15" w:type="dxa"/>
              <w:left w:w="15" w:type="dxa"/>
              <w:bottom w:w="15" w:type="dxa"/>
              <w:right w:w="15" w:type="dxa"/>
            </w:tcMar>
            <w:vAlign w:val="center"/>
          </w:tcPr>
          <w:p w:rsidR="001815B6" w:rsidRPr="008960E3" w:rsidRDefault="001815B6" w:rsidP="001815B6">
            <w:pPr>
              <w:autoSpaceDE w:val="0"/>
              <w:autoSpaceDN w:val="0"/>
              <w:adjustRightInd w:val="0"/>
              <w:spacing w:before="240"/>
              <w:jc w:val="left"/>
              <w:rPr>
                <w:rFonts w:ascii="Calibri" w:hAnsi="Calibri" w:cs="Tms Rmn"/>
                <w:color w:val="000000"/>
              </w:rPr>
            </w:pPr>
            <w:r w:rsidRPr="008960E3">
              <w:rPr>
                <w:rFonts w:ascii="Tms Rmn" w:hAnsi="Tms Rmn" w:cs="Tms Rmn"/>
                <w:color w:val="000000"/>
              </w:rPr>
              <w:lastRenderedPageBreak/>
              <w:t>Встроенный контроль и индикация</w:t>
            </w:r>
          </w:p>
        </w:tc>
        <w:tc>
          <w:tcPr>
            <w:tcW w:w="0" w:type="auto"/>
            <w:tcMar>
              <w:top w:w="15" w:type="dxa"/>
              <w:left w:w="15" w:type="dxa"/>
              <w:bottom w:w="15" w:type="dxa"/>
              <w:right w:w="15" w:type="dxa"/>
            </w:tcMar>
            <w:vAlign w:val="center"/>
          </w:tcPr>
          <w:p w:rsidR="001815B6" w:rsidRPr="008960E3" w:rsidRDefault="001815B6" w:rsidP="001815B6">
            <w:pPr>
              <w:autoSpaceDE w:val="0"/>
              <w:autoSpaceDN w:val="0"/>
              <w:adjustRightInd w:val="0"/>
              <w:jc w:val="left"/>
              <w:rPr>
                <w:rFonts w:ascii="Tms Rmn" w:hAnsi="Tms Rmn" w:cs="Tms Rmn"/>
                <w:color w:val="000000"/>
              </w:rPr>
            </w:pPr>
            <w:r w:rsidRPr="008960E3">
              <w:rPr>
                <w:rFonts w:ascii="Tms Rmn" w:hAnsi="Tms Rmn" w:cs="Tms Rmn"/>
                <w:color w:val="000000"/>
              </w:rPr>
              <w:t xml:space="preserve">Контроль целостности микропрограммы (прошивки) </w:t>
            </w:r>
            <w:proofErr w:type="spellStart"/>
            <w:r w:rsidRPr="008960E3">
              <w:rPr>
                <w:rFonts w:ascii="Tms Rmn" w:hAnsi="Tms Rmn" w:cs="Tms Rmn"/>
                <w:color w:val="000000"/>
              </w:rPr>
              <w:t>Рутокен</w:t>
            </w:r>
            <w:proofErr w:type="spellEnd"/>
            <w:r w:rsidRPr="008960E3">
              <w:rPr>
                <w:rFonts w:ascii="Tms Rmn" w:hAnsi="Tms Rmn" w:cs="Tms Rmn"/>
                <w:color w:val="000000"/>
              </w:rPr>
              <w:t xml:space="preserve"> ЭЦП.</w:t>
            </w:r>
          </w:p>
          <w:p w:rsidR="001815B6" w:rsidRPr="008960E3" w:rsidRDefault="001815B6" w:rsidP="001815B6">
            <w:pPr>
              <w:autoSpaceDE w:val="0"/>
              <w:autoSpaceDN w:val="0"/>
              <w:adjustRightInd w:val="0"/>
              <w:jc w:val="left"/>
              <w:rPr>
                <w:rFonts w:ascii="Tms Rmn" w:hAnsi="Tms Rmn" w:cs="Tms Rmn"/>
                <w:color w:val="000000"/>
              </w:rPr>
            </w:pPr>
            <w:r w:rsidRPr="008960E3">
              <w:rPr>
                <w:rFonts w:ascii="Tms Rmn" w:hAnsi="Tms Rmn" w:cs="Tms Rmn"/>
                <w:color w:val="000000"/>
              </w:rPr>
              <w:t>Контроль целостности системных областей памяти.</w:t>
            </w:r>
          </w:p>
          <w:p w:rsidR="001815B6" w:rsidRPr="008960E3" w:rsidRDefault="001815B6" w:rsidP="001815B6">
            <w:pPr>
              <w:autoSpaceDE w:val="0"/>
              <w:autoSpaceDN w:val="0"/>
              <w:adjustRightInd w:val="0"/>
              <w:jc w:val="left"/>
              <w:rPr>
                <w:rFonts w:ascii="Tms Rmn" w:hAnsi="Tms Rmn" w:cs="Tms Rmn"/>
                <w:color w:val="000000"/>
              </w:rPr>
            </w:pPr>
            <w:r w:rsidRPr="008960E3">
              <w:rPr>
                <w:rFonts w:ascii="Tms Rmn" w:hAnsi="Tms Rmn" w:cs="Tms Rmn"/>
                <w:color w:val="000000"/>
              </w:rPr>
              <w:t>Проверка целостности RSF-файлов перед любым их использованием.</w:t>
            </w:r>
          </w:p>
          <w:p w:rsidR="001815B6" w:rsidRPr="008960E3" w:rsidRDefault="001815B6" w:rsidP="001815B6">
            <w:pPr>
              <w:autoSpaceDE w:val="0"/>
              <w:autoSpaceDN w:val="0"/>
              <w:adjustRightInd w:val="0"/>
              <w:jc w:val="left"/>
              <w:rPr>
                <w:rFonts w:ascii="Tms Rmn" w:hAnsi="Tms Rmn" w:cs="Tms Rmn"/>
                <w:color w:val="000000"/>
              </w:rPr>
            </w:pPr>
            <w:r w:rsidRPr="008960E3">
              <w:rPr>
                <w:rFonts w:ascii="Tms Rmn" w:hAnsi="Tms Rmn" w:cs="Tms Rmn"/>
                <w:color w:val="000000"/>
              </w:rPr>
              <w:t>Счетчики изменений в файловой структуре и изменений любых PIN-кодов для контроля несанкционированных изменений.</w:t>
            </w:r>
          </w:p>
          <w:p w:rsidR="001815B6" w:rsidRPr="008960E3" w:rsidRDefault="001815B6" w:rsidP="001815B6">
            <w:pPr>
              <w:autoSpaceDE w:val="0"/>
              <w:autoSpaceDN w:val="0"/>
              <w:adjustRightInd w:val="0"/>
              <w:jc w:val="left"/>
              <w:rPr>
                <w:rFonts w:ascii="Tms Rmn" w:hAnsi="Tms Rmn" w:cs="Tms Rmn"/>
                <w:color w:val="000000"/>
              </w:rPr>
            </w:pPr>
            <w:r w:rsidRPr="008960E3">
              <w:rPr>
                <w:rFonts w:ascii="Tms Rmn" w:hAnsi="Tms Rmn" w:cs="Tms Rmn"/>
                <w:color w:val="000000"/>
              </w:rPr>
              <w:t>Проверка правильности функционирования криптографических алгоритмов.</w:t>
            </w:r>
          </w:p>
          <w:p w:rsidR="001815B6" w:rsidRPr="008960E3" w:rsidRDefault="001815B6" w:rsidP="001815B6">
            <w:pPr>
              <w:jc w:val="left"/>
            </w:pPr>
          </w:p>
        </w:tc>
      </w:tr>
      <w:tr w:rsidR="001815B6" w:rsidRPr="008960E3" w:rsidTr="00121B48">
        <w:trPr>
          <w:tblCellSpacing w:w="15" w:type="dxa"/>
        </w:trPr>
        <w:tc>
          <w:tcPr>
            <w:tcW w:w="0" w:type="auto"/>
            <w:tcMar>
              <w:top w:w="15" w:type="dxa"/>
              <w:left w:w="15" w:type="dxa"/>
              <w:bottom w:w="15" w:type="dxa"/>
              <w:right w:w="15" w:type="dxa"/>
            </w:tcMar>
            <w:vAlign w:val="center"/>
          </w:tcPr>
          <w:p w:rsidR="001815B6" w:rsidRPr="008960E3" w:rsidRDefault="001815B6" w:rsidP="001815B6">
            <w:pPr>
              <w:autoSpaceDE w:val="0"/>
              <w:autoSpaceDN w:val="0"/>
              <w:adjustRightInd w:val="0"/>
              <w:spacing w:before="240"/>
              <w:jc w:val="left"/>
              <w:rPr>
                <w:rFonts w:ascii="Tms Rmn" w:hAnsi="Tms Rmn" w:cs="Tms Rmn"/>
                <w:color w:val="000000"/>
              </w:rPr>
            </w:pPr>
            <w:r w:rsidRPr="008960E3">
              <w:rPr>
                <w:rFonts w:ascii="Tms Rmn" w:hAnsi="Tms Rmn" w:cs="Tms Rmn"/>
                <w:color w:val="000000"/>
              </w:rPr>
              <w:t>Специальные возможности</w:t>
            </w:r>
          </w:p>
          <w:p w:rsidR="001815B6" w:rsidRPr="008960E3" w:rsidRDefault="001815B6" w:rsidP="001815B6">
            <w:pPr>
              <w:jc w:val="left"/>
            </w:pPr>
          </w:p>
        </w:tc>
        <w:tc>
          <w:tcPr>
            <w:tcW w:w="0" w:type="auto"/>
            <w:tcMar>
              <w:top w:w="15" w:type="dxa"/>
              <w:left w:w="15" w:type="dxa"/>
              <w:bottom w:w="15" w:type="dxa"/>
              <w:right w:w="15" w:type="dxa"/>
            </w:tcMar>
            <w:vAlign w:val="center"/>
          </w:tcPr>
          <w:p w:rsidR="001815B6" w:rsidRPr="008960E3" w:rsidRDefault="001815B6" w:rsidP="001815B6">
            <w:pPr>
              <w:autoSpaceDE w:val="0"/>
              <w:autoSpaceDN w:val="0"/>
              <w:adjustRightInd w:val="0"/>
              <w:jc w:val="left"/>
              <w:rPr>
                <w:rFonts w:ascii="Tms Rmn" w:hAnsi="Tms Rmn" w:cs="Tms Rmn"/>
                <w:color w:val="000000"/>
              </w:rPr>
            </w:pPr>
            <w:r w:rsidRPr="008960E3">
              <w:rPr>
                <w:rFonts w:ascii="Tms Rmn" w:hAnsi="Tms Rmn" w:cs="Tms Rmn"/>
                <w:color w:val="000000"/>
              </w:rPr>
              <w:t xml:space="preserve">Возможность создания специальной </w:t>
            </w:r>
            <w:proofErr w:type="spellStart"/>
            <w:r w:rsidRPr="008960E3">
              <w:rPr>
                <w:rFonts w:ascii="Tms Rmn" w:hAnsi="Tms Rmn" w:cs="Tms Rmn"/>
                <w:color w:val="000000"/>
              </w:rPr>
              <w:t>неудаляемой</w:t>
            </w:r>
            <w:proofErr w:type="spellEnd"/>
            <w:r w:rsidRPr="008960E3">
              <w:rPr>
                <w:rFonts w:ascii="Tms Rmn" w:hAnsi="Tms Rmn" w:cs="Tms Rmn"/>
                <w:color w:val="000000"/>
              </w:rPr>
              <w:t xml:space="preserve"> ключевой пары устройства.</w:t>
            </w:r>
          </w:p>
          <w:p w:rsidR="001815B6" w:rsidRPr="008960E3" w:rsidRDefault="001815B6" w:rsidP="001815B6">
            <w:pPr>
              <w:autoSpaceDE w:val="0"/>
              <w:autoSpaceDN w:val="0"/>
              <w:adjustRightInd w:val="0"/>
              <w:jc w:val="left"/>
              <w:rPr>
                <w:rFonts w:ascii="Tms Rmn" w:hAnsi="Tms Rmn" w:cs="Tms Rmn"/>
                <w:color w:val="000000"/>
              </w:rPr>
            </w:pPr>
            <w:r w:rsidRPr="008960E3">
              <w:rPr>
                <w:rFonts w:ascii="Tms Rmn" w:hAnsi="Tms Rmn" w:cs="Tms Rmn"/>
                <w:color w:val="000000"/>
              </w:rPr>
              <w:t>Ведение неубывающего счетчика операций электронной подписи.</w:t>
            </w:r>
          </w:p>
          <w:p w:rsidR="001815B6" w:rsidRPr="008960E3" w:rsidRDefault="001815B6" w:rsidP="001815B6">
            <w:pPr>
              <w:autoSpaceDE w:val="0"/>
              <w:autoSpaceDN w:val="0"/>
              <w:adjustRightInd w:val="0"/>
              <w:jc w:val="left"/>
              <w:rPr>
                <w:rFonts w:ascii="Tms Rmn" w:hAnsi="Tms Rmn" w:cs="Tms Rmn"/>
                <w:color w:val="000000"/>
              </w:rPr>
            </w:pPr>
            <w:r w:rsidRPr="008960E3">
              <w:rPr>
                <w:rFonts w:ascii="Tms Rmn" w:hAnsi="Tms Rmn" w:cs="Tms Rmn"/>
                <w:color w:val="000000"/>
              </w:rPr>
              <w:t>Доверенное считывание значения неубывающего счетчика, подтвержденное электронной подписью.</w:t>
            </w:r>
          </w:p>
          <w:p w:rsidR="001815B6" w:rsidRPr="008960E3" w:rsidRDefault="001815B6" w:rsidP="001815B6">
            <w:pPr>
              <w:autoSpaceDE w:val="0"/>
              <w:autoSpaceDN w:val="0"/>
              <w:adjustRightInd w:val="0"/>
              <w:jc w:val="left"/>
              <w:rPr>
                <w:rFonts w:ascii="Tms Rmn" w:hAnsi="Tms Rmn" w:cs="Tms Rmn"/>
                <w:color w:val="000000"/>
              </w:rPr>
            </w:pPr>
            <w:proofErr w:type="spellStart"/>
            <w:r w:rsidRPr="008960E3">
              <w:rPr>
                <w:rFonts w:ascii="Tms Rmn" w:hAnsi="Tms Rmn" w:cs="Tms Rmn"/>
                <w:color w:val="000000"/>
              </w:rPr>
              <w:t>Журналирование</w:t>
            </w:r>
            <w:proofErr w:type="spellEnd"/>
            <w:r w:rsidRPr="008960E3">
              <w:rPr>
                <w:rFonts w:ascii="Tms Rmn" w:hAnsi="Tms Rmn" w:cs="Tms Rmn"/>
                <w:color w:val="000000"/>
              </w:rPr>
              <w:t xml:space="preserve"> операций электронной подписи, фиксация критических параметров электронной подписи и окружения.</w:t>
            </w:r>
          </w:p>
          <w:p w:rsidR="001815B6" w:rsidRPr="008960E3" w:rsidRDefault="001815B6" w:rsidP="001815B6">
            <w:pPr>
              <w:autoSpaceDE w:val="0"/>
              <w:autoSpaceDN w:val="0"/>
              <w:adjustRightInd w:val="0"/>
              <w:jc w:val="left"/>
              <w:rPr>
                <w:rFonts w:ascii="Calibri" w:hAnsi="Calibri" w:cs="Tms Rmn"/>
                <w:color w:val="000000"/>
              </w:rPr>
            </w:pPr>
            <w:r w:rsidRPr="008960E3">
              <w:rPr>
                <w:rFonts w:ascii="Tms Rmn" w:hAnsi="Tms Rmn" w:cs="Tms Rmn"/>
                <w:color w:val="000000"/>
              </w:rPr>
              <w:t>Доверенное получение журнала операций, подтвержденное электронной подписью.</w:t>
            </w:r>
          </w:p>
        </w:tc>
      </w:tr>
      <w:tr w:rsidR="001815B6" w:rsidRPr="008960E3" w:rsidTr="00121B48">
        <w:trPr>
          <w:tblCellSpacing w:w="15" w:type="dxa"/>
        </w:trPr>
        <w:tc>
          <w:tcPr>
            <w:tcW w:w="0" w:type="auto"/>
            <w:tcMar>
              <w:top w:w="15" w:type="dxa"/>
              <w:left w:w="15" w:type="dxa"/>
              <w:bottom w:w="15" w:type="dxa"/>
              <w:right w:w="15" w:type="dxa"/>
            </w:tcMar>
            <w:vAlign w:val="center"/>
          </w:tcPr>
          <w:p w:rsidR="001815B6" w:rsidRPr="008960E3" w:rsidRDefault="001815B6" w:rsidP="001815B6">
            <w:pPr>
              <w:autoSpaceDE w:val="0"/>
              <w:autoSpaceDN w:val="0"/>
              <w:adjustRightInd w:val="0"/>
              <w:spacing w:before="240"/>
              <w:jc w:val="left"/>
              <w:rPr>
                <w:rFonts w:ascii="Tms Rmn" w:hAnsi="Tms Rmn" w:cs="Tms Rmn"/>
                <w:color w:val="000000"/>
              </w:rPr>
            </w:pPr>
            <w:r w:rsidRPr="008960E3">
              <w:rPr>
                <w:rFonts w:ascii="Tms Rmn" w:hAnsi="Tms Rmn" w:cs="Tms Rmn"/>
                <w:color w:val="000000"/>
              </w:rPr>
              <w:t>Дополнительные возможности</w:t>
            </w:r>
          </w:p>
          <w:p w:rsidR="001815B6" w:rsidRPr="008960E3" w:rsidRDefault="001815B6" w:rsidP="001815B6">
            <w:pPr>
              <w:jc w:val="left"/>
            </w:pPr>
          </w:p>
        </w:tc>
        <w:tc>
          <w:tcPr>
            <w:tcW w:w="0" w:type="auto"/>
            <w:tcMar>
              <w:top w:w="15" w:type="dxa"/>
              <w:left w:w="15" w:type="dxa"/>
              <w:bottom w:w="15" w:type="dxa"/>
              <w:right w:w="15" w:type="dxa"/>
            </w:tcMar>
            <w:vAlign w:val="center"/>
          </w:tcPr>
          <w:p w:rsidR="001815B6" w:rsidRPr="008960E3" w:rsidRDefault="001815B6" w:rsidP="001815B6">
            <w:pPr>
              <w:autoSpaceDE w:val="0"/>
              <w:autoSpaceDN w:val="0"/>
              <w:adjustRightInd w:val="0"/>
              <w:jc w:val="left"/>
              <w:rPr>
                <w:rFonts w:ascii="Tms Rmn" w:hAnsi="Tms Rmn" w:cs="Tms Rmn"/>
                <w:color w:val="000000"/>
              </w:rPr>
            </w:pPr>
            <w:r w:rsidRPr="008960E3">
              <w:rPr>
                <w:rFonts w:ascii="Tms Rmn" w:hAnsi="Tms Rmn" w:cs="Tms Rmn"/>
                <w:color w:val="000000"/>
              </w:rPr>
              <w:t>Работа с СКЗИ «</w:t>
            </w:r>
            <w:proofErr w:type="spellStart"/>
            <w:r w:rsidRPr="008960E3">
              <w:rPr>
                <w:rFonts w:ascii="Tms Rmn" w:hAnsi="Tms Rmn" w:cs="Tms Rmn"/>
                <w:color w:val="000000"/>
              </w:rPr>
              <w:t>КриптоПро</w:t>
            </w:r>
            <w:proofErr w:type="spellEnd"/>
            <w:r w:rsidRPr="008960E3">
              <w:rPr>
                <w:rFonts w:ascii="Tms Rmn" w:hAnsi="Tms Rmn" w:cs="Tms Rmn"/>
                <w:color w:val="000000"/>
              </w:rPr>
              <w:t xml:space="preserve"> CSP 5.0 R2» и новее по протоколу защиты канала SESPAKE (ФКН2) для контактного и беспроводного подключения по NFC.</w:t>
            </w:r>
          </w:p>
          <w:p w:rsidR="001815B6" w:rsidRPr="008960E3" w:rsidRDefault="001815B6" w:rsidP="001815B6">
            <w:pPr>
              <w:autoSpaceDE w:val="0"/>
              <w:autoSpaceDN w:val="0"/>
              <w:adjustRightInd w:val="0"/>
              <w:jc w:val="left"/>
              <w:rPr>
                <w:rFonts w:ascii="Tms Rmn" w:hAnsi="Tms Rmn" w:cs="Tms Rmn"/>
                <w:color w:val="000000"/>
              </w:rPr>
            </w:pPr>
            <w:r w:rsidRPr="008960E3">
              <w:rPr>
                <w:rFonts w:ascii="Tms Rmn" w:hAnsi="Tms Rmn" w:cs="Tms Rmn"/>
                <w:color w:val="000000"/>
              </w:rPr>
              <w:t>Собственный CSP со стандартным набором интерфейсов и функций API.</w:t>
            </w:r>
          </w:p>
          <w:p w:rsidR="001815B6" w:rsidRPr="008960E3" w:rsidRDefault="001815B6" w:rsidP="001815B6">
            <w:pPr>
              <w:autoSpaceDE w:val="0"/>
              <w:autoSpaceDN w:val="0"/>
              <w:adjustRightInd w:val="0"/>
              <w:jc w:val="left"/>
              <w:rPr>
                <w:rFonts w:ascii="Tms Rmn" w:hAnsi="Tms Rmn" w:cs="Tms Rmn"/>
                <w:color w:val="000000"/>
              </w:rPr>
            </w:pPr>
            <w:r w:rsidRPr="008960E3">
              <w:rPr>
                <w:rFonts w:ascii="Tms Rmn" w:hAnsi="Tms Rmn" w:cs="Tms Rmn"/>
                <w:color w:val="000000"/>
              </w:rPr>
              <w:t xml:space="preserve">Возможность интеграции в </w:t>
            </w:r>
            <w:proofErr w:type="spellStart"/>
            <w:r w:rsidRPr="008960E3">
              <w:rPr>
                <w:rFonts w:ascii="Tms Rmn" w:hAnsi="Tms Rmn" w:cs="Tms Rmn"/>
                <w:color w:val="000000"/>
              </w:rPr>
              <w:t>smartcard</w:t>
            </w:r>
            <w:proofErr w:type="spellEnd"/>
            <w:r w:rsidRPr="008960E3">
              <w:rPr>
                <w:rFonts w:ascii="Tms Rmn" w:hAnsi="Tms Rmn" w:cs="Tms Rmn"/>
                <w:color w:val="000000"/>
              </w:rPr>
              <w:t>-ориентированные программные продукты.</w:t>
            </w:r>
          </w:p>
          <w:p w:rsidR="001815B6" w:rsidRPr="008960E3" w:rsidRDefault="001815B6" w:rsidP="001815B6">
            <w:pPr>
              <w:jc w:val="left"/>
              <w:rPr>
                <w:lang w:val="en-US"/>
              </w:rPr>
            </w:pPr>
            <w:proofErr w:type="spellStart"/>
            <w:r w:rsidRPr="008960E3">
              <w:rPr>
                <w:rFonts w:ascii="Tms Rmn" w:hAnsi="Tms Rmn" w:cs="Tms Rmn"/>
                <w:color w:val="000000"/>
                <w:lang w:val="en-US"/>
              </w:rPr>
              <w:t>Minidriver</w:t>
            </w:r>
            <w:proofErr w:type="spellEnd"/>
            <w:r w:rsidRPr="008960E3">
              <w:rPr>
                <w:rFonts w:ascii="Tms Rmn" w:hAnsi="Tms Rmn" w:cs="Tms Rmn"/>
                <w:color w:val="000000"/>
                <w:lang w:val="en-US"/>
              </w:rPr>
              <w:t xml:space="preserve"> </w:t>
            </w:r>
            <w:r w:rsidRPr="008960E3">
              <w:rPr>
                <w:rFonts w:ascii="Tms Rmn" w:hAnsi="Tms Rmn" w:cs="Tms Rmn"/>
                <w:color w:val="000000"/>
              </w:rPr>
              <w:t>для</w:t>
            </w:r>
            <w:r w:rsidRPr="008960E3">
              <w:rPr>
                <w:rFonts w:ascii="Tms Rmn" w:hAnsi="Tms Rmn" w:cs="Tms Rmn"/>
                <w:color w:val="000000"/>
                <w:lang w:val="en-US"/>
              </w:rPr>
              <w:t xml:space="preserve"> </w:t>
            </w:r>
            <w:r w:rsidRPr="008960E3">
              <w:rPr>
                <w:rFonts w:ascii="Tms Rmn" w:hAnsi="Tms Rmn" w:cs="Tms Rmn"/>
                <w:color w:val="000000"/>
              </w:rPr>
              <w:t>интеграции</w:t>
            </w:r>
            <w:r w:rsidRPr="008960E3">
              <w:rPr>
                <w:rFonts w:ascii="Tms Rmn" w:hAnsi="Tms Rmn" w:cs="Tms Rmn"/>
                <w:color w:val="000000"/>
                <w:lang w:val="en-US"/>
              </w:rPr>
              <w:t xml:space="preserve"> </w:t>
            </w:r>
            <w:r w:rsidRPr="008960E3">
              <w:rPr>
                <w:rFonts w:ascii="Tms Rmn" w:hAnsi="Tms Rmn" w:cs="Tms Rmn"/>
                <w:color w:val="000000"/>
              </w:rPr>
              <w:t>с</w:t>
            </w:r>
            <w:r w:rsidRPr="008960E3">
              <w:rPr>
                <w:rFonts w:ascii="Tms Rmn" w:hAnsi="Tms Rmn" w:cs="Tms Rmn"/>
                <w:color w:val="000000"/>
                <w:lang w:val="en-US"/>
              </w:rPr>
              <w:t xml:space="preserve"> Microsoft Base Smart Card Cryptographic Service Provider.</w:t>
            </w:r>
          </w:p>
        </w:tc>
      </w:tr>
      <w:tr w:rsidR="001815B6" w:rsidRPr="008960E3" w:rsidTr="00121B48">
        <w:trPr>
          <w:tblCellSpacing w:w="15" w:type="dxa"/>
        </w:trPr>
        <w:tc>
          <w:tcPr>
            <w:tcW w:w="0" w:type="auto"/>
            <w:tcMar>
              <w:top w:w="15" w:type="dxa"/>
              <w:left w:w="15" w:type="dxa"/>
              <w:bottom w:w="15" w:type="dxa"/>
              <w:right w:w="15" w:type="dxa"/>
            </w:tcMar>
            <w:vAlign w:val="center"/>
          </w:tcPr>
          <w:p w:rsidR="001815B6" w:rsidRPr="008960E3" w:rsidRDefault="001815B6" w:rsidP="001815B6">
            <w:pPr>
              <w:jc w:val="left"/>
            </w:pPr>
            <w:r w:rsidRPr="008960E3">
              <w:t>Совместимость с иными СКЗИ</w:t>
            </w:r>
          </w:p>
        </w:tc>
        <w:tc>
          <w:tcPr>
            <w:tcW w:w="0" w:type="auto"/>
            <w:tcMar>
              <w:top w:w="15" w:type="dxa"/>
              <w:left w:w="15" w:type="dxa"/>
              <w:bottom w:w="15" w:type="dxa"/>
              <w:right w:w="15" w:type="dxa"/>
            </w:tcMar>
            <w:vAlign w:val="center"/>
          </w:tcPr>
          <w:p w:rsidR="001815B6" w:rsidRPr="008960E3" w:rsidRDefault="001815B6" w:rsidP="001815B6">
            <w:pPr>
              <w:jc w:val="left"/>
            </w:pPr>
            <w:proofErr w:type="spellStart"/>
            <w:r w:rsidRPr="008960E3">
              <w:t>КриптоПРО</w:t>
            </w:r>
            <w:proofErr w:type="spellEnd"/>
            <w:r w:rsidRPr="008960E3">
              <w:t xml:space="preserve"> </w:t>
            </w:r>
            <w:r w:rsidRPr="008960E3">
              <w:rPr>
                <w:lang w:val="en-US"/>
              </w:rPr>
              <w:t>CSP</w:t>
            </w:r>
            <w:r w:rsidRPr="008960E3">
              <w:t xml:space="preserve"> 5.0 </w:t>
            </w:r>
            <w:r w:rsidRPr="008960E3">
              <w:rPr>
                <w:lang w:val="en-US"/>
              </w:rPr>
              <w:t>R</w:t>
            </w:r>
            <w:r w:rsidRPr="008960E3">
              <w:t>2 и новее</w:t>
            </w:r>
          </w:p>
          <w:p w:rsidR="001815B6" w:rsidRPr="008960E3" w:rsidRDefault="001815B6" w:rsidP="001815B6">
            <w:pPr>
              <w:jc w:val="left"/>
            </w:pPr>
            <w:proofErr w:type="spellStart"/>
            <w:r w:rsidRPr="008960E3">
              <w:t>КриптоАРМ</w:t>
            </w:r>
            <w:proofErr w:type="spellEnd"/>
            <w:r w:rsidRPr="008960E3">
              <w:t xml:space="preserve"> ГОСТ, в том числе мобильные версии</w:t>
            </w:r>
          </w:p>
          <w:p w:rsidR="001815B6" w:rsidRPr="008960E3" w:rsidRDefault="001815B6" w:rsidP="001815B6">
            <w:pPr>
              <w:jc w:val="left"/>
              <w:rPr>
                <w:lang w:val="en-US"/>
              </w:rPr>
            </w:pPr>
            <w:proofErr w:type="spellStart"/>
            <w:r w:rsidRPr="008960E3">
              <w:t>КриптоАРМ</w:t>
            </w:r>
            <w:proofErr w:type="spellEnd"/>
            <w:r w:rsidRPr="008960E3">
              <w:rPr>
                <w:lang w:val="en-US"/>
              </w:rPr>
              <w:t xml:space="preserve"> 5</w:t>
            </w:r>
          </w:p>
          <w:p w:rsidR="001815B6" w:rsidRPr="008960E3" w:rsidRDefault="001815B6" w:rsidP="001815B6">
            <w:pPr>
              <w:jc w:val="left"/>
              <w:rPr>
                <w:lang w:val="en-US"/>
              </w:rPr>
            </w:pPr>
            <w:r w:rsidRPr="008960E3">
              <w:rPr>
                <w:lang w:val="en-US"/>
              </w:rPr>
              <w:t>Signal-COM CSP</w:t>
            </w:r>
          </w:p>
          <w:p w:rsidR="001815B6" w:rsidRPr="008960E3" w:rsidRDefault="001815B6" w:rsidP="001815B6">
            <w:pPr>
              <w:jc w:val="left"/>
              <w:rPr>
                <w:lang w:val="en-US"/>
              </w:rPr>
            </w:pPr>
            <w:proofErr w:type="spellStart"/>
            <w:r w:rsidRPr="008960E3">
              <w:rPr>
                <w:lang w:val="en-US"/>
              </w:rPr>
              <w:t>ViPNet</w:t>
            </w:r>
            <w:proofErr w:type="spellEnd"/>
            <w:r w:rsidRPr="008960E3">
              <w:rPr>
                <w:lang w:val="en-US"/>
              </w:rPr>
              <w:t xml:space="preserve"> CSP</w:t>
            </w:r>
          </w:p>
          <w:p w:rsidR="001815B6" w:rsidRPr="008960E3" w:rsidRDefault="001815B6" w:rsidP="001815B6">
            <w:pPr>
              <w:jc w:val="left"/>
              <w:rPr>
                <w:lang w:val="en-US"/>
              </w:rPr>
            </w:pPr>
            <w:proofErr w:type="spellStart"/>
            <w:r w:rsidRPr="008960E3">
              <w:rPr>
                <w:lang w:val="en-US"/>
              </w:rPr>
              <w:t>VipNet</w:t>
            </w:r>
            <w:proofErr w:type="spellEnd"/>
            <w:r w:rsidRPr="008960E3">
              <w:rPr>
                <w:lang w:val="en-US"/>
              </w:rPr>
              <w:t xml:space="preserve"> OSSL 5.4</w:t>
            </w:r>
          </w:p>
          <w:p w:rsidR="001815B6" w:rsidRPr="008960E3" w:rsidRDefault="001815B6" w:rsidP="001815B6">
            <w:pPr>
              <w:jc w:val="left"/>
              <w:rPr>
                <w:lang w:val="en-US"/>
              </w:rPr>
            </w:pPr>
            <w:proofErr w:type="spellStart"/>
            <w:r w:rsidRPr="008960E3">
              <w:rPr>
                <w:lang w:val="en-US"/>
              </w:rPr>
              <w:t>VipNet</w:t>
            </w:r>
            <w:proofErr w:type="spellEnd"/>
            <w:r w:rsidRPr="008960E3">
              <w:rPr>
                <w:lang w:val="en-US"/>
              </w:rPr>
              <w:t xml:space="preserve"> PKI Client </w:t>
            </w:r>
            <w:r w:rsidRPr="008960E3">
              <w:t>для</w:t>
            </w:r>
            <w:r w:rsidRPr="008960E3">
              <w:rPr>
                <w:lang w:val="en-US"/>
              </w:rPr>
              <w:t xml:space="preserve"> Android</w:t>
            </w:r>
          </w:p>
          <w:p w:rsidR="001815B6" w:rsidRPr="008960E3" w:rsidRDefault="001815B6" w:rsidP="001815B6">
            <w:pPr>
              <w:jc w:val="left"/>
            </w:pPr>
            <w:proofErr w:type="spellStart"/>
            <w:r w:rsidRPr="008960E3">
              <w:t>Рутокен</w:t>
            </w:r>
            <w:proofErr w:type="spellEnd"/>
            <w:r w:rsidRPr="008960E3">
              <w:t xml:space="preserve"> Плагин</w:t>
            </w:r>
          </w:p>
          <w:p w:rsidR="001815B6" w:rsidRPr="008960E3" w:rsidRDefault="001815B6" w:rsidP="001815B6">
            <w:pPr>
              <w:jc w:val="left"/>
            </w:pPr>
            <w:proofErr w:type="spellStart"/>
            <w:r w:rsidRPr="008960E3">
              <w:t>Криптопровайдер</w:t>
            </w:r>
            <w:proofErr w:type="spellEnd"/>
            <w:r w:rsidRPr="008960E3">
              <w:t xml:space="preserve"> </w:t>
            </w:r>
            <w:proofErr w:type="spellStart"/>
            <w:r w:rsidRPr="008960E3">
              <w:t>Рутокен</w:t>
            </w:r>
            <w:proofErr w:type="spellEnd"/>
            <w:r w:rsidRPr="008960E3">
              <w:t xml:space="preserve"> (</w:t>
            </w:r>
            <w:r w:rsidRPr="008960E3">
              <w:rPr>
                <w:lang w:val="en-US"/>
              </w:rPr>
              <w:t>RSA</w:t>
            </w:r>
            <w:r w:rsidRPr="008960E3">
              <w:t>)</w:t>
            </w:r>
          </w:p>
          <w:p w:rsidR="001815B6" w:rsidRPr="008960E3" w:rsidRDefault="001815B6" w:rsidP="001815B6">
            <w:pPr>
              <w:jc w:val="left"/>
              <w:rPr>
                <w:lang w:val="en-US"/>
              </w:rPr>
            </w:pPr>
            <w:proofErr w:type="spellStart"/>
            <w:r w:rsidRPr="008960E3">
              <w:rPr>
                <w:lang w:val="en-US"/>
              </w:rPr>
              <w:t>OpenSSH</w:t>
            </w:r>
            <w:proofErr w:type="spellEnd"/>
          </w:p>
          <w:p w:rsidR="001815B6" w:rsidRPr="008960E3" w:rsidRDefault="001815B6" w:rsidP="001815B6">
            <w:pPr>
              <w:jc w:val="left"/>
              <w:rPr>
                <w:lang w:val="en-US"/>
              </w:rPr>
            </w:pPr>
            <w:r w:rsidRPr="008960E3">
              <w:rPr>
                <w:lang w:val="en-US"/>
              </w:rPr>
              <w:t>Open SSL</w:t>
            </w:r>
          </w:p>
          <w:p w:rsidR="001815B6" w:rsidRPr="008960E3" w:rsidRDefault="001815B6" w:rsidP="001815B6">
            <w:pPr>
              <w:jc w:val="left"/>
              <w:rPr>
                <w:lang w:val="en-US"/>
              </w:rPr>
            </w:pPr>
            <w:proofErr w:type="spellStart"/>
            <w:r w:rsidRPr="008960E3">
              <w:rPr>
                <w:lang w:val="en-US"/>
              </w:rPr>
              <w:t>OpenVPN</w:t>
            </w:r>
            <w:proofErr w:type="spellEnd"/>
          </w:p>
          <w:p w:rsidR="001815B6" w:rsidRPr="008960E3" w:rsidRDefault="001815B6" w:rsidP="001815B6">
            <w:pPr>
              <w:jc w:val="left"/>
              <w:rPr>
                <w:lang w:val="en-US"/>
              </w:rPr>
            </w:pPr>
            <w:proofErr w:type="spellStart"/>
            <w:r w:rsidRPr="008960E3">
              <w:t>Эникриптер</w:t>
            </w:r>
            <w:proofErr w:type="spellEnd"/>
          </w:p>
        </w:tc>
      </w:tr>
    </w:tbl>
    <w:p w:rsidR="001815B6" w:rsidRPr="008960E3" w:rsidRDefault="001815B6" w:rsidP="001815B6">
      <w:pPr>
        <w:jc w:val="left"/>
        <w:rPr>
          <w:lang w:val="en-US"/>
        </w:rPr>
      </w:pPr>
      <w:r w:rsidRPr="008960E3">
        <w:rPr>
          <w:lang w:val="en-US"/>
        </w:rPr>
        <w:t> </w:t>
      </w:r>
    </w:p>
    <w:p w:rsidR="001815B6" w:rsidRPr="008960E3" w:rsidRDefault="001815B6" w:rsidP="001815B6">
      <w:pPr>
        <w:ind w:firstLine="709"/>
        <w:rPr>
          <w:b/>
        </w:rPr>
      </w:pPr>
      <w:r w:rsidRPr="008960E3">
        <w:rPr>
          <w:b/>
        </w:rPr>
        <w:t>4.2. Технические требования к Товару</w:t>
      </w:r>
    </w:p>
    <w:p w:rsidR="001815B6" w:rsidRPr="008960E3" w:rsidRDefault="001815B6" w:rsidP="001815B6">
      <w:pPr>
        <w:ind w:firstLine="709"/>
        <w:rPr>
          <w:b/>
        </w:rPr>
      </w:pPr>
      <w:r w:rsidRPr="008960E3">
        <w:rPr>
          <w:b/>
        </w:rPr>
        <w:t>4.2.1. Требования к составу Товара:</w:t>
      </w:r>
    </w:p>
    <w:tbl>
      <w:tblPr>
        <w:tblW w:w="99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5"/>
        <w:gridCol w:w="7804"/>
        <w:gridCol w:w="1316"/>
      </w:tblGrid>
      <w:tr w:rsidR="001815B6" w:rsidRPr="008960E3" w:rsidTr="00121B48">
        <w:trPr>
          <w:trHeight w:val="630"/>
        </w:trPr>
        <w:tc>
          <w:tcPr>
            <w:tcW w:w="795" w:type="dxa"/>
            <w:vAlign w:val="center"/>
          </w:tcPr>
          <w:p w:rsidR="001815B6" w:rsidRPr="008960E3" w:rsidRDefault="001815B6" w:rsidP="001815B6">
            <w:pPr>
              <w:keepNext/>
              <w:keepLines/>
              <w:outlineLvl w:val="5"/>
              <w:rPr>
                <w:b/>
                <w:color w:val="000000"/>
              </w:rPr>
            </w:pPr>
            <w:r w:rsidRPr="008960E3">
              <w:rPr>
                <w:b/>
                <w:color w:val="000000"/>
              </w:rPr>
              <w:t>№ п/п</w:t>
            </w:r>
          </w:p>
        </w:tc>
        <w:tc>
          <w:tcPr>
            <w:tcW w:w="7804" w:type="dxa"/>
            <w:vAlign w:val="center"/>
          </w:tcPr>
          <w:p w:rsidR="001815B6" w:rsidRPr="008960E3" w:rsidRDefault="001815B6" w:rsidP="001815B6">
            <w:pPr>
              <w:keepNext/>
              <w:keepLines/>
              <w:outlineLvl w:val="5"/>
              <w:rPr>
                <w:b/>
                <w:color w:val="000000"/>
              </w:rPr>
            </w:pPr>
            <w:r w:rsidRPr="008960E3">
              <w:rPr>
                <w:b/>
                <w:color w:val="000000"/>
              </w:rPr>
              <w:t>Наименование</w:t>
            </w:r>
          </w:p>
        </w:tc>
        <w:tc>
          <w:tcPr>
            <w:tcW w:w="1316" w:type="dxa"/>
            <w:vAlign w:val="center"/>
          </w:tcPr>
          <w:p w:rsidR="001815B6" w:rsidRPr="008960E3" w:rsidRDefault="001815B6" w:rsidP="001815B6">
            <w:pPr>
              <w:keepNext/>
              <w:keepLines/>
              <w:outlineLvl w:val="5"/>
              <w:rPr>
                <w:b/>
                <w:color w:val="000000"/>
              </w:rPr>
            </w:pPr>
            <w:r w:rsidRPr="008960E3">
              <w:rPr>
                <w:b/>
                <w:color w:val="000000"/>
              </w:rPr>
              <w:t>Кол-во, шт.</w:t>
            </w:r>
          </w:p>
        </w:tc>
      </w:tr>
      <w:tr w:rsidR="001815B6" w:rsidRPr="008960E3" w:rsidTr="00121B48">
        <w:trPr>
          <w:trHeight w:val="880"/>
        </w:trPr>
        <w:tc>
          <w:tcPr>
            <w:tcW w:w="795" w:type="dxa"/>
            <w:vAlign w:val="center"/>
          </w:tcPr>
          <w:p w:rsidR="001815B6" w:rsidRPr="008960E3" w:rsidRDefault="001815B6" w:rsidP="001815B6">
            <w:pPr>
              <w:rPr>
                <w:color w:val="000000"/>
                <w:lang w:val="en-US"/>
              </w:rPr>
            </w:pPr>
            <w:r w:rsidRPr="008960E3">
              <w:rPr>
                <w:color w:val="000000"/>
                <w:lang w:val="en-US"/>
              </w:rPr>
              <w:t>1.</w:t>
            </w:r>
          </w:p>
        </w:tc>
        <w:tc>
          <w:tcPr>
            <w:tcW w:w="7804" w:type="dxa"/>
            <w:shd w:val="clear" w:color="auto" w:fill="auto"/>
            <w:vAlign w:val="center"/>
          </w:tcPr>
          <w:p w:rsidR="001815B6" w:rsidRPr="008960E3" w:rsidRDefault="008D1721" w:rsidP="00F70A67">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proofErr w:type="spellStart"/>
            <w:r w:rsidRPr="008960E3">
              <w:rPr>
                <w:color w:val="000000"/>
                <w:szCs w:val="28"/>
              </w:rPr>
              <w:t>Рутокен</w:t>
            </w:r>
            <w:proofErr w:type="spellEnd"/>
            <w:r w:rsidRPr="008960E3">
              <w:rPr>
                <w:color w:val="000000"/>
                <w:szCs w:val="28"/>
              </w:rPr>
              <w:t xml:space="preserve"> ЭЦП 3.0 3220, </w:t>
            </w:r>
            <w:proofErr w:type="spellStart"/>
            <w:r w:rsidRPr="008960E3">
              <w:rPr>
                <w:color w:val="000000"/>
                <w:szCs w:val="28"/>
              </w:rPr>
              <w:t>серт</w:t>
            </w:r>
            <w:proofErr w:type="spellEnd"/>
            <w:r w:rsidRPr="008960E3">
              <w:rPr>
                <w:color w:val="000000"/>
                <w:szCs w:val="28"/>
              </w:rPr>
              <w:t xml:space="preserve">. ФСБ (с комплектом документации </w:t>
            </w:r>
            <w:proofErr w:type="spellStart"/>
            <w:r w:rsidRPr="008960E3">
              <w:rPr>
                <w:color w:val="000000"/>
                <w:szCs w:val="28"/>
              </w:rPr>
              <w:t>медиапак</w:t>
            </w:r>
            <w:proofErr w:type="spellEnd"/>
            <w:r w:rsidRPr="008960E3">
              <w:rPr>
                <w:color w:val="000000"/>
                <w:szCs w:val="28"/>
              </w:rPr>
              <w:t>)</w:t>
            </w:r>
          </w:p>
        </w:tc>
        <w:tc>
          <w:tcPr>
            <w:tcW w:w="1316" w:type="dxa"/>
            <w:vAlign w:val="center"/>
          </w:tcPr>
          <w:p w:rsidR="001815B6" w:rsidRPr="008960E3" w:rsidRDefault="001815B6" w:rsidP="001815B6">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8960E3">
              <w:rPr>
                <w:color w:val="000000"/>
              </w:rPr>
              <w:t>5</w:t>
            </w:r>
          </w:p>
        </w:tc>
      </w:tr>
    </w:tbl>
    <w:p w:rsidR="00291E6C" w:rsidRPr="008960E3" w:rsidRDefault="00291E6C" w:rsidP="001815B6">
      <w:pPr>
        <w:ind w:firstLine="708"/>
        <w:rPr>
          <w:b/>
        </w:rPr>
      </w:pPr>
    </w:p>
    <w:p w:rsidR="001815B6" w:rsidRPr="008960E3" w:rsidRDefault="001815B6" w:rsidP="001815B6">
      <w:pPr>
        <w:ind w:firstLine="708"/>
        <w:rPr>
          <w:b/>
        </w:rPr>
      </w:pPr>
      <w:r w:rsidRPr="008960E3">
        <w:rPr>
          <w:b/>
        </w:rPr>
        <w:t>4.2.2. Требования к совместимости Товара:</w:t>
      </w:r>
    </w:p>
    <w:p w:rsidR="001815B6" w:rsidRPr="008960E3" w:rsidRDefault="001815B6" w:rsidP="001815B6">
      <w:pPr>
        <w:autoSpaceDE w:val="0"/>
        <w:autoSpaceDN w:val="0"/>
        <w:adjustRightInd w:val="0"/>
        <w:ind w:right="-42" w:firstLine="851"/>
      </w:pPr>
      <w:r w:rsidRPr="008960E3">
        <w:t>Все Товары должны функционировать на платформах / должна быть обеспечена программная совместимость с операционными системами:</w:t>
      </w:r>
    </w:p>
    <w:p w:rsidR="001815B6" w:rsidRPr="008960E3" w:rsidRDefault="001815B6" w:rsidP="001815B6">
      <w:pPr>
        <w:ind w:firstLine="708"/>
        <w:rPr>
          <w:lang w:val="en-US"/>
        </w:rPr>
      </w:pPr>
      <w:r w:rsidRPr="008960E3">
        <w:rPr>
          <w:lang w:val="en-US"/>
        </w:rPr>
        <w:lastRenderedPageBreak/>
        <w:t xml:space="preserve">Microsoft Windows </w:t>
      </w:r>
      <w:r w:rsidRPr="008960E3">
        <w:rPr>
          <w:bCs/>
          <w:lang w:val="en-US"/>
        </w:rPr>
        <w:t>2022/11/10/8.1/2019/2016/2012R2/8/2012/7/2008R2/Vista/2008/</w:t>
      </w:r>
    </w:p>
    <w:p w:rsidR="00350BC6" w:rsidRPr="008960E3" w:rsidRDefault="00825BC2" w:rsidP="001815B6">
      <w:pPr>
        <w:widowControl w:val="0"/>
        <w:autoSpaceDE w:val="0"/>
        <w:autoSpaceDN w:val="0"/>
        <w:adjustRightInd w:val="0"/>
        <w:rPr>
          <w:b/>
          <w:bCs/>
        </w:rPr>
      </w:pPr>
      <w:r w:rsidRPr="008960E3">
        <w:rPr>
          <w:b/>
          <w:lang w:val="en-US" w:eastAsia="ar-SA"/>
        </w:rPr>
        <w:t xml:space="preserve">         </w:t>
      </w:r>
      <w:r w:rsidR="001815B6" w:rsidRPr="008960E3">
        <w:rPr>
          <w:b/>
          <w:lang w:eastAsia="ar-SA"/>
        </w:rPr>
        <w:t>5</w:t>
      </w:r>
      <w:r w:rsidR="00350BC6" w:rsidRPr="008960E3">
        <w:rPr>
          <w:b/>
          <w:lang w:eastAsia="ar-SA"/>
        </w:rPr>
        <w:t xml:space="preserve">. </w:t>
      </w:r>
      <w:r w:rsidR="00350BC6" w:rsidRPr="008960E3">
        <w:rPr>
          <w:b/>
          <w:bCs/>
        </w:rPr>
        <w:t>Порядок приемки Товара:</w:t>
      </w:r>
    </w:p>
    <w:p w:rsidR="00350BC6" w:rsidRPr="008960E3" w:rsidRDefault="001815B6" w:rsidP="00350BC6">
      <w:pPr>
        <w:ind w:firstLine="709"/>
        <w:contextualSpacing/>
      </w:pPr>
      <w:r w:rsidRPr="008960E3">
        <w:t>5</w:t>
      </w:r>
      <w:r w:rsidR="00350BC6" w:rsidRPr="008960E3">
        <w:t xml:space="preserve">.1. Товар поставляется Заказчику силами и средствами </w:t>
      </w:r>
      <w:r w:rsidR="008960E3" w:rsidRPr="008960E3">
        <w:t>Поставщика по</w:t>
      </w:r>
      <w:r w:rsidR="00350BC6" w:rsidRPr="008960E3">
        <w:t xml:space="preserve"> адресу:</w:t>
      </w:r>
      <w:r w:rsidR="00825BC2" w:rsidRPr="008960E3">
        <w:t xml:space="preserve"> 344019, Ростовская область, г. Ростов-на-Дону, ул. </w:t>
      </w:r>
      <w:proofErr w:type="spellStart"/>
      <w:r w:rsidR="00825BC2" w:rsidRPr="008960E3">
        <w:t>Мясникова</w:t>
      </w:r>
      <w:proofErr w:type="spellEnd"/>
      <w:r w:rsidR="00825BC2" w:rsidRPr="008960E3">
        <w:t>, 52/32.</w:t>
      </w:r>
    </w:p>
    <w:p w:rsidR="00350BC6" w:rsidRPr="008960E3" w:rsidRDefault="001815B6" w:rsidP="00350BC6">
      <w:pPr>
        <w:tabs>
          <w:tab w:val="left" w:pos="993"/>
        </w:tabs>
        <w:ind w:firstLine="709"/>
      </w:pPr>
      <w:r w:rsidRPr="008960E3">
        <w:t>5</w:t>
      </w:r>
      <w:r w:rsidR="00350BC6" w:rsidRPr="008960E3">
        <w:t>.2. Поставщик передает, а Заказчик принимает Товар в соответствии с условиями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w:t>
      </w:r>
      <w:r w:rsidR="00310311" w:rsidRPr="008960E3">
        <w:t xml:space="preserve"> (или УПД)</w:t>
      </w:r>
      <w:r w:rsidR="00350BC6" w:rsidRPr="008960E3">
        <w:rPr>
          <w:bCs/>
          <w:lang w:eastAsia="en-US"/>
        </w:rPr>
        <w:t>.</w:t>
      </w:r>
      <w:r w:rsidR="00350BC6" w:rsidRPr="008960E3">
        <w:t xml:space="preserve">  В случае несоответствия количества поставляемого Товара условиям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 </w:t>
      </w:r>
    </w:p>
    <w:p w:rsidR="00350BC6" w:rsidRPr="008960E3" w:rsidRDefault="001815B6" w:rsidP="00350BC6">
      <w:pPr>
        <w:tabs>
          <w:tab w:val="left" w:pos="851"/>
        </w:tabs>
        <w:ind w:firstLine="709"/>
      </w:pPr>
      <w:r w:rsidRPr="008960E3">
        <w:t>5</w:t>
      </w:r>
      <w:r w:rsidR="00350BC6" w:rsidRPr="008960E3">
        <w:t>.3.  При завершении поставки Товара Поставщик представляет Заказчику следую</w:t>
      </w:r>
      <w:r w:rsidR="006707A9" w:rsidRPr="008960E3">
        <w:t>щие подписанные документы: счет</w:t>
      </w:r>
      <w:r w:rsidR="00FE75E0" w:rsidRPr="008960E3">
        <w:t>,</w:t>
      </w:r>
      <w:r w:rsidR="006707A9" w:rsidRPr="008960E3">
        <w:t xml:space="preserve"> </w:t>
      </w:r>
      <w:r w:rsidR="00350BC6" w:rsidRPr="008960E3">
        <w:t>счет-фактуру</w:t>
      </w:r>
      <w:r w:rsidR="00310311" w:rsidRPr="008960E3">
        <w:t xml:space="preserve"> (при наличии НДС)</w:t>
      </w:r>
      <w:r w:rsidR="00350BC6" w:rsidRPr="008960E3">
        <w:t xml:space="preserve">, товарную </w:t>
      </w:r>
      <w:r w:rsidR="006360EB" w:rsidRPr="008960E3">
        <w:t>накладную, Акт</w:t>
      </w:r>
      <w:r w:rsidR="00350BC6" w:rsidRPr="008960E3">
        <w:t xml:space="preserve"> приема-передачи товара </w:t>
      </w:r>
      <w:r w:rsidR="00350BC6" w:rsidRPr="008960E3">
        <w:rPr>
          <w:bCs/>
          <w:lang w:eastAsia="en-US"/>
        </w:rPr>
        <w:t>(или УПД),</w:t>
      </w:r>
      <w:r w:rsidR="00350BC6" w:rsidRPr="008960E3">
        <w:t xml:space="preserve"> и сертификат соответствия (если предоставление такого сертификата предусмотрено действующим законодательством Российской Федерации). </w:t>
      </w:r>
    </w:p>
    <w:p w:rsidR="00350BC6" w:rsidRPr="008960E3" w:rsidRDefault="001815B6" w:rsidP="00350BC6">
      <w:pPr>
        <w:tabs>
          <w:tab w:val="left" w:pos="851"/>
        </w:tabs>
        <w:ind w:firstLine="709"/>
      </w:pPr>
      <w:r w:rsidRPr="008960E3">
        <w:t>5</w:t>
      </w:r>
      <w:r w:rsidR="00350BC6" w:rsidRPr="008960E3">
        <w:t xml:space="preserve">.4. Заказчик в течение 3 (Трех) рабочих дней со дня получения документов, указанных </w:t>
      </w:r>
      <w:r w:rsidR="00350BC6" w:rsidRPr="008960E3">
        <w:br/>
        <w:t xml:space="preserve">в п. </w:t>
      </w:r>
      <w:r w:rsidR="006360EB" w:rsidRPr="008960E3">
        <w:t>5</w:t>
      </w:r>
      <w:r w:rsidR="00350BC6" w:rsidRPr="008960E3">
        <w:t xml:space="preserve">.3. </w:t>
      </w:r>
      <w:r w:rsidR="006360EB" w:rsidRPr="008960E3">
        <w:t>Технического задания</w:t>
      </w:r>
      <w:r w:rsidR="00350BC6" w:rsidRPr="008960E3">
        <w:t>, обязан их подписать.</w:t>
      </w:r>
      <w:r w:rsidR="00DE10D1" w:rsidRPr="008960E3">
        <w:t xml:space="preserve"> Заказчик формирует Акт приемки товаров, работ, услуг (по форме 0510452) (Приложение № 3 к Контракту).</w:t>
      </w:r>
    </w:p>
    <w:p w:rsidR="00350BC6" w:rsidRPr="008960E3" w:rsidRDefault="001815B6" w:rsidP="00350BC6">
      <w:pPr>
        <w:tabs>
          <w:tab w:val="left" w:pos="851"/>
        </w:tabs>
        <w:ind w:firstLine="709"/>
        <w:rPr>
          <w:bCs/>
          <w:lang w:eastAsia="en-US"/>
        </w:rPr>
      </w:pPr>
      <w:r w:rsidRPr="008960E3">
        <w:t>5</w:t>
      </w:r>
      <w:r w:rsidR="00350BC6" w:rsidRPr="008960E3">
        <w:t>.5. В случае обнаружения несоответствия качества поставляемого Товара Заказчик в течение 3 (Трех) рабочих дней после получения документов, указанн</w:t>
      </w:r>
      <w:r w:rsidR="005D3D25" w:rsidRPr="008960E3">
        <w:t>ых в п. 5</w:t>
      </w:r>
      <w:r w:rsidR="00350BC6" w:rsidRPr="008960E3">
        <w:t xml:space="preserve">.3. </w:t>
      </w:r>
      <w:r w:rsidR="006360EB" w:rsidRPr="008960E3">
        <w:t>Технического задания</w:t>
      </w:r>
      <w:r w:rsidR="00350BC6" w:rsidRPr="008960E3">
        <w:t>, обязан представить Поставщику Акт с перечнем дефектов Товара. Для установления ненадлежащего качества поставленного Товара Заказчик вправе вызвать представителя Поставщика. Поставщик в течение 3 (Трех) рабочих дней после получения Акта с перечнем дефектов Товара обязан произвести замену Товара, не отвечающего требованиям качества.</w:t>
      </w:r>
      <w:r w:rsidR="00350BC6" w:rsidRPr="008960E3">
        <w:rPr>
          <w:color w:val="FF0000"/>
        </w:rPr>
        <w:t xml:space="preserve"> </w:t>
      </w:r>
      <w:r w:rsidR="00350BC6" w:rsidRPr="008960E3">
        <w:t xml:space="preserve">После замены Поставщиком некачественного Товара в течение указанного срока, Заказчик подписывает Акт приема-передачи Товара и товарную накладную </w:t>
      </w:r>
      <w:r w:rsidR="00350BC6" w:rsidRPr="008960E3">
        <w:rPr>
          <w:bCs/>
          <w:lang w:eastAsia="en-US"/>
        </w:rPr>
        <w:t>(или УПД).</w:t>
      </w:r>
    </w:p>
    <w:p w:rsidR="00555575" w:rsidRPr="008960E3" w:rsidRDefault="00555575" w:rsidP="00555575">
      <w:pPr>
        <w:tabs>
          <w:tab w:val="left" w:pos="709"/>
        </w:tabs>
        <w:ind w:firstLine="567"/>
        <w:rPr>
          <w:color w:val="FF0000"/>
        </w:rPr>
      </w:pPr>
      <w:r w:rsidRPr="008960E3">
        <w:t>5.6. Товарная накладная, Акт приема-передачи Товара (или УПД) подписанные Сторонами являются подтверждением поставки Товара, утвержденный Заказчиком Акт приемки товаров, работ, услуг (по форме 0510452) (Приложение № 3 к Контракту), является подтверждением взятых Заказчиком обязательств по оплате поставленного Товара</w:t>
      </w:r>
    </w:p>
    <w:p w:rsidR="005D3D25" w:rsidRPr="008960E3" w:rsidRDefault="001815B6" w:rsidP="00350BC6">
      <w:pPr>
        <w:tabs>
          <w:tab w:val="left" w:pos="851"/>
        </w:tabs>
        <w:ind w:firstLine="709"/>
        <w:rPr>
          <w:bCs/>
          <w:lang w:eastAsia="en-US"/>
        </w:rPr>
      </w:pPr>
      <w:r w:rsidRPr="008960E3">
        <w:t>5</w:t>
      </w:r>
      <w:r w:rsidR="00350BC6" w:rsidRPr="008960E3">
        <w:t>.</w:t>
      </w:r>
      <w:r w:rsidR="00555575" w:rsidRPr="008960E3">
        <w:t>7</w:t>
      </w:r>
      <w:r w:rsidR="00350BC6" w:rsidRPr="008960E3">
        <w:t xml:space="preserve">.  Датой поставки Товара считается дата подписания Заказчиком Акта приема-передачи товара и товарной накладной </w:t>
      </w:r>
      <w:r w:rsidR="00350BC6" w:rsidRPr="008960E3">
        <w:rPr>
          <w:bCs/>
          <w:lang w:eastAsia="en-US"/>
        </w:rPr>
        <w:t>(или УПД).</w:t>
      </w:r>
    </w:p>
    <w:p w:rsidR="005D3D25" w:rsidRPr="008960E3" w:rsidRDefault="001815B6" w:rsidP="00B81969">
      <w:pPr>
        <w:tabs>
          <w:tab w:val="left" w:pos="851"/>
        </w:tabs>
        <w:spacing w:line="276" w:lineRule="auto"/>
        <w:ind w:firstLine="709"/>
        <w:rPr>
          <w:rFonts w:eastAsia="Calibri"/>
          <w:color w:val="000000"/>
        </w:rPr>
      </w:pPr>
      <w:r w:rsidRPr="008960E3">
        <w:t>5</w:t>
      </w:r>
      <w:r w:rsidR="005D3D25" w:rsidRPr="008960E3">
        <w:t>.</w:t>
      </w:r>
      <w:r w:rsidR="00555575" w:rsidRPr="008960E3">
        <w:t>8</w:t>
      </w:r>
      <w:r w:rsidR="005D3D25" w:rsidRPr="008960E3">
        <w:t xml:space="preserve">. </w:t>
      </w:r>
      <w:r w:rsidR="005D3D25" w:rsidRPr="008960E3">
        <w:rPr>
          <w:rFonts w:eastAsia="Calibri"/>
          <w:color w:val="000000"/>
        </w:rPr>
        <w:t>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r w:rsidR="00B81969" w:rsidRPr="008960E3">
        <w:rPr>
          <w:rFonts w:eastAsia="Calibri"/>
          <w:color w:val="000000"/>
        </w:rPr>
        <w:t>.</w:t>
      </w:r>
    </w:p>
    <w:p w:rsidR="00350BC6" w:rsidRPr="008960E3" w:rsidRDefault="00350BC6" w:rsidP="00350BC6">
      <w:pPr>
        <w:tabs>
          <w:tab w:val="left" w:pos="851"/>
        </w:tabs>
        <w:ind w:firstLine="709"/>
      </w:pPr>
      <w:r w:rsidRPr="008960E3">
        <w:t xml:space="preserve"> </w:t>
      </w:r>
    </w:p>
    <w:p w:rsidR="00812CE0" w:rsidRPr="008960E3" w:rsidRDefault="00812CE0" w:rsidP="004371B5">
      <w:pPr>
        <w:jc w:val="left"/>
        <w:rPr>
          <w:b/>
          <w:lang w:bidi="ru-RU"/>
        </w:rPr>
      </w:pPr>
      <w:r w:rsidRPr="008960E3">
        <w:rPr>
          <w:rFonts w:eastAsia="Calibri"/>
          <w:b/>
          <w:lang w:eastAsia="en-US"/>
        </w:rPr>
        <w:t xml:space="preserve">   </w:t>
      </w:r>
      <w:r w:rsidR="00014347" w:rsidRPr="008960E3">
        <w:rPr>
          <w:rFonts w:eastAsia="Calibri"/>
          <w:b/>
          <w:lang w:eastAsia="en-US"/>
        </w:rPr>
        <w:t xml:space="preserve">          </w:t>
      </w:r>
      <w:r w:rsidR="001815B6" w:rsidRPr="008960E3">
        <w:rPr>
          <w:rFonts w:eastAsia="Calibri"/>
          <w:b/>
          <w:lang w:eastAsia="en-US"/>
        </w:rPr>
        <w:t>6</w:t>
      </w:r>
      <w:r w:rsidR="00636D01" w:rsidRPr="008960E3">
        <w:rPr>
          <w:rFonts w:eastAsia="Calibri"/>
          <w:b/>
          <w:lang w:eastAsia="en-US"/>
        </w:rPr>
        <w:t>.</w:t>
      </w:r>
      <w:r w:rsidR="00636D01" w:rsidRPr="008960E3">
        <w:rPr>
          <w:rFonts w:eastAsia="Calibri"/>
          <w:lang w:eastAsia="en-US"/>
        </w:rPr>
        <w:t xml:space="preserve"> </w:t>
      </w:r>
      <w:r w:rsidR="00636D01" w:rsidRPr="008960E3">
        <w:rPr>
          <w:rFonts w:eastAsia="Calibri"/>
          <w:b/>
          <w:lang w:eastAsia="en-US"/>
        </w:rPr>
        <w:t>Срок п</w:t>
      </w:r>
      <w:r w:rsidR="002400F7" w:rsidRPr="008960E3">
        <w:rPr>
          <w:rFonts w:eastAsia="Calibri"/>
          <w:b/>
          <w:lang w:eastAsia="en-US"/>
        </w:rPr>
        <w:t>о</w:t>
      </w:r>
      <w:r w:rsidR="00636D01" w:rsidRPr="008960E3">
        <w:rPr>
          <w:rFonts w:eastAsia="Calibri"/>
          <w:b/>
          <w:lang w:eastAsia="en-US"/>
        </w:rPr>
        <w:t>ставки</w:t>
      </w:r>
      <w:r w:rsidR="00350BC6" w:rsidRPr="008960E3">
        <w:rPr>
          <w:rFonts w:eastAsia="Calibri"/>
          <w:b/>
          <w:lang w:eastAsia="en-US"/>
        </w:rPr>
        <w:t xml:space="preserve"> Товара</w:t>
      </w:r>
      <w:r w:rsidR="00636D01" w:rsidRPr="008960E3">
        <w:rPr>
          <w:rFonts w:eastAsia="Calibri"/>
          <w:lang w:eastAsia="en-US"/>
        </w:rPr>
        <w:t xml:space="preserve">: в течение </w:t>
      </w:r>
      <w:r w:rsidR="00D60FBC" w:rsidRPr="008960E3">
        <w:rPr>
          <w:rFonts w:eastAsia="Calibri"/>
          <w:lang w:eastAsia="en-US"/>
        </w:rPr>
        <w:t>1</w:t>
      </w:r>
      <w:r w:rsidR="006707A9" w:rsidRPr="008960E3">
        <w:rPr>
          <w:rFonts w:eastAsia="Calibri"/>
          <w:lang w:eastAsia="en-US"/>
        </w:rPr>
        <w:t>0</w:t>
      </w:r>
      <w:r w:rsidR="00636D01" w:rsidRPr="008960E3">
        <w:rPr>
          <w:rFonts w:eastAsia="Calibri"/>
          <w:lang w:eastAsia="en-US"/>
        </w:rPr>
        <w:t xml:space="preserve"> (</w:t>
      </w:r>
      <w:r w:rsidR="006707A9" w:rsidRPr="008960E3">
        <w:rPr>
          <w:rFonts w:eastAsia="Calibri"/>
          <w:lang w:eastAsia="en-US"/>
        </w:rPr>
        <w:t>Д</w:t>
      </w:r>
      <w:r w:rsidR="00D60FBC" w:rsidRPr="008960E3">
        <w:rPr>
          <w:rFonts w:eastAsia="Calibri"/>
          <w:lang w:eastAsia="en-US"/>
        </w:rPr>
        <w:t>есяти</w:t>
      </w:r>
      <w:r w:rsidR="00636D01" w:rsidRPr="008960E3">
        <w:rPr>
          <w:rFonts w:eastAsia="Calibri"/>
          <w:lang w:eastAsia="en-US"/>
        </w:rPr>
        <w:t xml:space="preserve">) </w:t>
      </w:r>
      <w:r w:rsidR="00642F20" w:rsidRPr="008960E3">
        <w:rPr>
          <w:rFonts w:eastAsia="Calibri"/>
          <w:lang w:eastAsia="en-US"/>
        </w:rPr>
        <w:t>календарных</w:t>
      </w:r>
      <w:r w:rsidR="00636D01" w:rsidRPr="008960E3">
        <w:rPr>
          <w:rFonts w:eastAsia="Calibri"/>
          <w:lang w:eastAsia="en-US"/>
        </w:rPr>
        <w:t xml:space="preserve"> дней с даты подписания Контракта</w:t>
      </w:r>
      <w:r w:rsidR="00E708C5" w:rsidRPr="008960E3">
        <w:rPr>
          <w:rFonts w:eastAsia="Calibri"/>
          <w:lang w:eastAsia="en-US"/>
        </w:rPr>
        <w:t>.</w:t>
      </w:r>
      <w:r w:rsidRPr="008960E3">
        <w:rPr>
          <w:b/>
          <w:lang w:bidi="ru-RU"/>
        </w:rPr>
        <w:t xml:space="preserve">  </w:t>
      </w:r>
    </w:p>
    <w:p w:rsidR="00CF391B" w:rsidRPr="008960E3" w:rsidRDefault="00014347" w:rsidP="00014347">
      <w:pPr>
        <w:tabs>
          <w:tab w:val="left" w:pos="7153"/>
        </w:tabs>
        <w:jc w:val="left"/>
        <w:rPr>
          <w:b/>
          <w:bCs/>
        </w:rPr>
      </w:pPr>
      <w:r w:rsidRPr="008960E3">
        <w:rPr>
          <w:b/>
          <w:bCs/>
        </w:rPr>
        <w:t xml:space="preserve">          </w:t>
      </w:r>
      <w:r w:rsidR="00ED11CA" w:rsidRPr="008960E3">
        <w:rPr>
          <w:b/>
          <w:bCs/>
        </w:rPr>
        <w:t xml:space="preserve">  </w:t>
      </w:r>
      <w:r w:rsidRPr="008960E3">
        <w:rPr>
          <w:b/>
          <w:bCs/>
        </w:rPr>
        <w:t xml:space="preserve"> </w:t>
      </w:r>
      <w:r w:rsidR="001815B6" w:rsidRPr="008960E3">
        <w:rPr>
          <w:b/>
          <w:bCs/>
        </w:rPr>
        <w:t>7</w:t>
      </w:r>
      <w:r w:rsidR="00B358FE" w:rsidRPr="008960E3">
        <w:rPr>
          <w:b/>
          <w:bCs/>
        </w:rPr>
        <w:t>.</w:t>
      </w:r>
      <w:r w:rsidR="00636D01" w:rsidRPr="008960E3">
        <w:rPr>
          <w:b/>
          <w:bCs/>
        </w:rPr>
        <w:t xml:space="preserve"> </w:t>
      </w:r>
      <w:r w:rsidR="00CF391B" w:rsidRPr="008960E3">
        <w:rPr>
          <w:b/>
          <w:bCs/>
        </w:rPr>
        <w:t>Поставщик обязан:</w:t>
      </w:r>
    </w:p>
    <w:p w:rsidR="00B358FE" w:rsidRPr="008960E3" w:rsidRDefault="00B358FE" w:rsidP="00B358FE">
      <w:pPr>
        <w:tabs>
          <w:tab w:val="left" w:pos="7153"/>
        </w:tabs>
        <w:suppressAutoHyphens/>
        <w:ind w:firstLine="720"/>
      </w:pPr>
      <w:r w:rsidRPr="008960E3">
        <w:t>- За 3 (Три) дня уведомить Заказчика любым доступным способом о дате поставки Товара;</w:t>
      </w:r>
    </w:p>
    <w:p w:rsidR="00B358FE" w:rsidRPr="008960E3" w:rsidRDefault="00B358FE" w:rsidP="00B358FE">
      <w:pPr>
        <w:tabs>
          <w:tab w:val="left" w:pos="7153"/>
        </w:tabs>
        <w:suppressAutoHyphens/>
        <w:ind w:firstLine="720"/>
      </w:pPr>
      <w:r w:rsidRPr="008960E3">
        <w:t>- Своевременно и надлежащи</w:t>
      </w:r>
      <w:r w:rsidR="00D87E38" w:rsidRPr="008960E3">
        <w:t xml:space="preserve">м образом осуществить поставку </w:t>
      </w:r>
      <w:r w:rsidRPr="008960E3">
        <w:t>Товара;</w:t>
      </w:r>
    </w:p>
    <w:p w:rsidR="00B358FE" w:rsidRPr="008960E3" w:rsidRDefault="00B358FE" w:rsidP="00B358FE">
      <w:pPr>
        <w:shd w:val="clear" w:color="auto" w:fill="FFFFFF"/>
        <w:tabs>
          <w:tab w:val="left" w:pos="716"/>
          <w:tab w:val="left" w:pos="7153"/>
        </w:tabs>
        <w:ind w:firstLine="720"/>
      </w:pPr>
      <w:r w:rsidRPr="008960E3">
        <w:t>-  Предоставить Заказчику возможность проверки качества Товара;</w:t>
      </w:r>
    </w:p>
    <w:p w:rsidR="00B358FE" w:rsidRPr="008960E3" w:rsidRDefault="00B358FE" w:rsidP="00B358FE">
      <w:pPr>
        <w:shd w:val="clear" w:color="auto" w:fill="FFFFFF"/>
        <w:tabs>
          <w:tab w:val="left" w:pos="716"/>
          <w:tab w:val="left" w:pos="7153"/>
        </w:tabs>
        <w:ind w:firstLine="720"/>
      </w:pPr>
      <w:r w:rsidRPr="008960E3">
        <w:t>- Обеспечить устранение недостатков и дефектов, выявленных при приеме-передаче Товара в течение 3 (Трех) рабочих дней;</w:t>
      </w:r>
    </w:p>
    <w:p w:rsidR="00B358FE" w:rsidRPr="008960E3" w:rsidRDefault="00B358FE" w:rsidP="00B358FE">
      <w:pPr>
        <w:tabs>
          <w:tab w:val="left" w:pos="7153"/>
        </w:tabs>
        <w:suppressAutoHyphens/>
        <w:ind w:firstLine="720"/>
      </w:pPr>
      <w:r w:rsidRPr="008960E3">
        <w:t>- При завершении поставки подготовить и передать Заказчику следующие подписанные документы: счет, сче</w:t>
      </w:r>
      <w:r w:rsidR="00B81969" w:rsidRPr="008960E3">
        <w:t>т-фактуру</w:t>
      </w:r>
      <w:r w:rsidR="00310311" w:rsidRPr="008960E3">
        <w:t xml:space="preserve"> (при наличии НДС)</w:t>
      </w:r>
      <w:r w:rsidR="00B81969" w:rsidRPr="008960E3">
        <w:t xml:space="preserve">, товарную накладную, </w:t>
      </w:r>
      <w:r w:rsidRPr="008960E3">
        <w:t>Акт приема-передачи</w:t>
      </w:r>
      <w:r w:rsidR="006360EB" w:rsidRPr="008960E3">
        <w:t xml:space="preserve"> Товара (или УПД)</w:t>
      </w:r>
      <w:r w:rsidRPr="008960E3">
        <w:t xml:space="preserve"> и сертификат соответствия (если предоставление такого сертификата предусмотрено действующим законодательством Российской Федерации).</w:t>
      </w:r>
    </w:p>
    <w:p w:rsidR="00291E6C" w:rsidRPr="008960E3" w:rsidRDefault="00291E6C" w:rsidP="00B358FE">
      <w:pPr>
        <w:tabs>
          <w:tab w:val="left" w:pos="7153"/>
        </w:tabs>
        <w:suppressAutoHyphens/>
        <w:ind w:firstLine="720"/>
      </w:pPr>
    </w:p>
    <w:p w:rsidR="00636D01" w:rsidRPr="008960E3" w:rsidRDefault="00014347" w:rsidP="00014347">
      <w:pPr>
        <w:tabs>
          <w:tab w:val="left" w:pos="567"/>
          <w:tab w:val="left" w:pos="851"/>
        </w:tabs>
        <w:rPr>
          <w:b/>
        </w:rPr>
      </w:pPr>
      <w:r w:rsidRPr="008960E3">
        <w:rPr>
          <w:b/>
        </w:rPr>
        <w:t xml:space="preserve">        </w:t>
      </w:r>
      <w:r w:rsidR="00ED11CA" w:rsidRPr="008960E3">
        <w:rPr>
          <w:b/>
        </w:rPr>
        <w:t xml:space="preserve">  </w:t>
      </w:r>
      <w:r w:rsidRPr="008960E3">
        <w:rPr>
          <w:b/>
        </w:rPr>
        <w:t xml:space="preserve">  </w:t>
      </w:r>
      <w:r w:rsidR="001815B6" w:rsidRPr="008960E3">
        <w:rPr>
          <w:b/>
        </w:rPr>
        <w:t>8</w:t>
      </w:r>
      <w:r w:rsidR="00636D01" w:rsidRPr="008960E3">
        <w:rPr>
          <w:b/>
        </w:rPr>
        <w:t>.</w:t>
      </w:r>
      <w:r w:rsidR="00CC4F66" w:rsidRPr="008960E3">
        <w:rPr>
          <w:b/>
        </w:rPr>
        <w:t xml:space="preserve"> </w:t>
      </w:r>
      <w:r w:rsidR="00636D01" w:rsidRPr="008960E3">
        <w:rPr>
          <w:b/>
        </w:rPr>
        <w:t>Гарантийные обязательства:</w:t>
      </w:r>
    </w:p>
    <w:p w:rsidR="00CC4F66" w:rsidRPr="008960E3" w:rsidRDefault="00475F44" w:rsidP="00E67593">
      <w:pPr>
        <w:tabs>
          <w:tab w:val="left" w:pos="851"/>
        </w:tabs>
      </w:pPr>
      <w:r w:rsidRPr="008960E3">
        <w:rPr>
          <w:rFonts w:eastAsia="Calibri"/>
          <w:lang w:eastAsia="en-US"/>
        </w:rPr>
        <w:t xml:space="preserve">           </w:t>
      </w:r>
      <w:r w:rsidR="001815B6" w:rsidRPr="008960E3">
        <w:rPr>
          <w:rFonts w:eastAsia="Calibri"/>
          <w:lang w:eastAsia="en-US"/>
        </w:rPr>
        <w:t xml:space="preserve"> 8</w:t>
      </w:r>
      <w:r w:rsidR="00CC4F66" w:rsidRPr="008960E3">
        <w:t>.1. Поставщик гарантирует, что поставляемый Товар по Контракту передается свободным от прав третьих лиц и не является предметом залога, ареста или иного обременения.</w:t>
      </w:r>
    </w:p>
    <w:p w:rsidR="00CC4F66" w:rsidRPr="008960E3" w:rsidRDefault="001815B6" w:rsidP="00CC4F66">
      <w:pPr>
        <w:tabs>
          <w:tab w:val="left" w:pos="851"/>
        </w:tabs>
        <w:ind w:firstLine="709"/>
      </w:pPr>
      <w:r w:rsidRPr="008960E3">
        <w:t>8</w:t>
      </w:r>
      <w:r w:rsidR="00CC4F66" w:rsidRPr="008960E3">
        <w:t xml:space="preserve">.2. </w:t>
      </w:r>
      <w:r w:rsidR="00E67593" w:rsidRPr="008960E3">
        <w:t>П</w:t>
      </w:r>
      <w:r w:rsidR="00CC4F66" w:rsidRPr="008960E3">
        <w:t xml:space="preserve">оставщик гарантирует, что качество и комплектность Товара, поставляемого по Контракту, соответствует стандартам на данный вид продукции, существующим в Российской Федерации на дату выполнения Контракта, а также техническим условиям </w:t>
      </w:r>
      <w:proofErr w:type="gramStart"/>
      <w:r w:rsidR="00CC4F66" w:rsidRPr="008960E3">
        <w:t>изготовителя,  что</w:t>
      </w:r>
      <w:proofErr w:type="gramEnd"/>
      <w:r w:rsidR="00CC4F66" w:rsidRPr="008960E3">
        <w:t xml:space="preserve"> подтверждается соответствующим сертификатом качества.</w:t>
      </w:r>
    </w:p>
    <w:p w:rsidR="00CC4F66" w:rsidRPr="008960E3" w:rsidRDefault="001815B6" w:rsidP="00CC4F66">
      <w:pPr>
        <w:tabs>
          <w:tab w:val="left" w:pos="851"/>
        </w:tabs>
        <w:ind w:firstLine="709"/>
      </w:pPr>
      <w:r w:rsidRPr="008960E3">
        <w:lastRenderedPageBreak/>
        <w:t>8</w:t>
      </w:r>
      <w:r w:rsidR="00E67593" w:rsidRPr="008960E3">
        <w:t xml:space="preserve">.3. </w:t>
      </w:r>
      <w:r w:rsidR="00CC4F66" w:rsidRPr="008960E3">
        <w:t>Заказчик вправе требовать полного возмещения убытков, причиненных вследствие поставки Товара ненадлежащего качества.</w:t>
      </w:r>
    </w:p>
    <w:p w:rsidR="00CC4F66" w:rsidRPr="008960E3" w:rsidRDefault="001815B6" w:rsidP="00CC4F66">
      <w:pPr>
        <w:tabs>
          <w:tab w:val="left" w:pos="851"/>
        </w:tabs>
        <w:ind w:firstLine="709"/>
      </w:pPr>
      <w:r w:rsidRPr="008960E3">
        <w:t>8</w:t>
      </w:r>
      <w:r w:rsidR="00CC4F66" w:rsidRPr="008960E3">
        <w:t>.4. Срок гарантии на поставляемый Товар устанавливается в течение 12 (Двенадцати) месяцев с момента поставки Товара.</w:t>
      </w:r>
    </w:p>
    <w:p w:rsidR="00CC4F66" w:rsidRPr="008960E3" w:rsidRDefault="001815B6" w:rsidP="00CC4F66">
      <w:pPr>
        <w:tabs>
          <w:tab w:val="left" w:pos="851"/>
        </w:tabs>
        <w:ind w:firstLine="709"/>
      </w:pPr>
      <w:r w:rsidRPr="008960E3">
        <w:t>8</w:t>
      </w:r>
      <w:r w:rsidR="00CC4F66" w:rsidRPr="008960E3">
        <w:t>.5.  Гарантийный срок Товара после подписания Сторонами Акта приема-передачи товара и товарной накладной</w:t>
      </w:r>
      <w:r w:rsidR="0008715E" w:rsidRPr="008960E3">
        <w:t xml:space="preserve"> (или УПД)</w:t>
      </w:r>
      <w:r w:rsidR="00FB6568" w:rsidRPr="008960E3">
        <w:t xml:space="preserve">, </w:t>
      </w:r>
      <w:r w:rsidR="00CC4F66" w:rsidRPr="008960E3">
        <w:t>должен составлять не менее гарантийного срока производителя, установленного на данный вид Товара, но не менее 12 (Двенадцати) месяцев.</w:t>
      </w:r>
    </w:p>
    <w:p w:rsidR="00CC4F66" w:rsidRPr="008960E3" w:rsidRDefault="001815B6" w:rsidP="00CC4F66">
      <w:pPr>
        <w:tabs>
          <w:tab w:val="left" w:pos="851"/>
        </w:tabs>
        <w:ind w:firstLine="709"/>
      </w:pPr>
      <w:r w:rsidRPr="008960E3">
        <w:t>8</w:t>
      </w:r>
      <w:r w:rsidR="00E67593" w:rsidRPr="008960E3">
        <w:t xml:space="preserve">.6. </w:t>
      </w:r>
      <w:r w:rsidR="00CC4F66" w:rsidRPr="008960E3">
        <w:t>Все расходы, связанные с заменой некачественного Товара (или его элементов) в гарантийный период, несет Поставщик.</w:t>
      </w:r>
    </w:p>
    <w:p w:rsidR="00CC4F66" w:rsidRPr="008960E3" w:rsidRDefault="001815B6" w:rsidP="00CC4F66">
      <w:pPr>
        <w:tabs>
          <w:tab w:val="left" w:pos="851"/>
        </w:tabs>
        <w:ind w:firstLine="709"/>
      </w:pPr>
      <w:r w:rsidRPr="008960E3">
        <w:t>8</w:t>
      </w:r>
      <w:r w:rsidR="00CC4F66" w:rsidRPr="008960E3">
        <w:t>.7. Товар должен быть новым (произведен не ранее 202</w:t>
      </w:r>
      <w:r w:rsidR="00B81969" w:rsidRPr="008960E3">
        <w:t>5</w:t>
      </w:r>
      <w:r w:rsidR="00014347" w:rsidRPr="008960E3">
        <w:t xml:space="preserve"> </w:t>
      </w:r>
      <w:r w:rsidR="00CC4F66" w:rsidRPr="008960E3">
        <w:t>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rsidR="00CC4F66" w:rsidRPr="008960E3" w:rsidRDefault="001815B6" w:rsidP="00CC4F66">
      <w:pPr>
        <w:tabs>
          <w:tab w:val="left" w:pos="851"/>
        </w:tabs>
        <w:ind w:firstLine="709"/>
      </w:pPr>
      <w:r w:rsidRPr="008960E3">
        <w:t>8</w:t>
      </w:r>
      <w:r w:rsidR="00CC4F66" w:rsidRPr="008960E3">
        <w:t>.8. Гарантийный срок на Товар продлевается на время, в течение которого Товар не мог использоваться Заказчиком из-за обнаруженных в нем недостатков.</w:t>
      </w:r>
    </w:p>
    <w:p w:rsidR="00291E6C" w:rsidRPr="008960E3" w:rsidRDefault="001815B6" w:rsidP="001843B4">
      <w:pPr>
        <w:tabs>
          <w:tab w:val="left" w:pos="851"/>
        </w:tabs>
        <w:ind w:firstLine="709"/>
      </w:pPr>
      <w:r w:rsidRPr="008960E3">
        <w:t>8</w:t>
      </w:r>
      <w:r w:rsidR="00E67593" w:rsidRPr="008960E3">
        <w:t xml:space="preserve">.9. </w:t>
      </w:r>
      <w:r w:rsidR="00CC4F66" w:rsidRPr="008960E3">
        <w:t>Гарантийный срок на Товар, переданный взамен, устанавливается той же продолжительности, что и на замененный.</w:t>
      </w:r>
    </w:p>
    <w:p w:rsidR="00B358FE" w:rsidRPr="008960E3" w:rsidRDefault="001815B6" w:rsidP="00014347">
      <w:pPr>
        <w:tabs>
          <w:tab w:val="left" w:pos="7153"/>
        </w:tabs>
        <w:spacing w:before="120" w:after="120"/>
        <w:ind w:firstLine="709"/>
        <w:rPr>
          <w:b/>
          <w:bCs/>
        </w:rPr>
      </w:pPr>
      <w:r w:rsidRPr="008960E3">
        <w:rPr>
          <w:b/>
          <w:bCs/>
        </w:rPr>
        <w:t>9</w:t>
      </w:r>
      <w:r w:rsidR="006E53C5" w:rsidRPr="008960E3">
        <w:rPr>
          <w:b/>
          <w:bCs/>
        </w:rPr>
        <w:t xml:space="preserve">.   </w:t>
      </w:r>
      <w:r w:rsidR="00B358FE" w:rsidRPr="008960E3">
        <w:rPr>
          <w:b/>
          <w:bCs/>
        </w:rPr>
        <w:t>Порядок расчетов и цена Контракта:</w:t>
      </w:r>
    </w:p>
    <w:p w:rsidR="006E53C5" w:rsidRPr="008960E3" w:rsidRDefault="00014347" w:rsidP="00014347">
      <w:pPr>
        <w:tabs>
          <w:tab w:val="left" w:pos="7153"/>
        </w:tabs>
      </w:pPr>
      <w:r w:rsidRPr="008960E3">
        <w:rPr>
          <w:bCs/>
        </w:rPr>
        <w:t xml:space="preserve">          </w:t>
      </w:r>
      <w:r w:rsidR="00ED11CA" w:rsidRPr="008960E3">
        <w:rPr>
          <w:bCs/>
        </w:rPr>
        <w:t xml:space="preserve">  </w:t>
      </w:r>
      <w:r w:rsidR="001815B6" w:rsidRPr="008960E3">
        <w:rPr>
          <w:bCs/>
        </w:rPr>
        <w:t>9</w:t>
      </w:r>
      <w:r w:rsidR="006E53C5" w:rsidRPr="008960E3">
        <w:t>.1.  Оплата Товара по настоящему Контракту производится Заказчиком на основании счета</w:t>
      </w:r>
      <w:r w:rsidR="00C40309" w:rsidRPr="008960E3">
        <w:t>, счета-фактуры</w:t>
      </w:r>
      <w:r w:rsidR="006E53C5" w:rsidRPr="008960E3">
        <w:t xml:space="preserve"> </w:t>
      </w:r>
      <w:r w:rsidR="00310311" w:rsidRPr="008960E3">
        <w:t xml:space="preserve">(при наличии НДС) </w:t>
      </w:r>
      <w:r w:rsidR="006E53C5" w:rsidRPr="008960E3">
        <w:t>Поставщика путем перечисления денежных средств на расчетный с</w:t>
      </w:r>
      <w:r w:rsidR="007F58AD" w:rsidRPr="008960E3">
        <w:t xml:space="preserve">чет Поставщика в срок не более </w:t>
      </w:r>
      <w:r w:rsidR="00642F20" w:rsidRPr="008960E3">
        <w:t>7</w:t>
      </w:r>
      <w:r w:rsidR="006E53C5" w:rsidRPr="008960E3">
        <w:t xml:space="preserve"> (</w:t>
      </w:r>
      <w:r w:rsidR="00642F20" w:rsidRPr="008960E3">
        <w:t>Семи</w:t>
      </w:r>
      <w:r w:rsidR="006E53C5" w:rsidRPr="008960E3">
        <w:t>)</w:t>
      </w:r>
      <w:r w:rsidR="007F58AD" w:rsidRPr="008960E3">
        <w:t xml:space="preserve"> рабочих</w:t>
      </w:r>
      <w:r w:rsidR="006E53C5" w:rsidRPr="008960E3">
        <w:t xml:space="preserve"> дней с даты подписания </w:t>
      </w:r>
      <w:r w:rsidR="00291E6C" w:rsidRPr="008960E3">
        <w:t>Сторонами Акта приема-передачи Товара и товарной накладной (или УПД) в 2 (Двух) экземплярах и Акта приемки товаров, работ, услуг (по форме 0510452) (Приложение № 3 к Контракту).</w:t>
      </w:r>
    </w:p>
    <w:p w:rsidR="006E53C5" w:rsidRPr="008960E3" w:rsidRDefault="006E53C5" w:rsidP="006E53C5">
      <w:pPr>
        <w:tabs>
          <w:tab w:val="left" w:pos="7153"/>
        </w:tabs>
        <w:ind w:firstLine="709"/>
      </w:pPr>
      <w:r w:rsidRPr="008960E3">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rsidR="006E53C5" w:rsidRPr="008960E3" w:rsidRDefault="001815B6" w:rsidP="006E53C5">
      <w:pPr>
        <w:tabs>
          <w:tab w:val="left" w:pos="7153"/>
        </w:tabs>
        <w:ind w:firstLine="709"/>
      </w:pPr>
      <w:r w:rsidRPr="008960E3">
        <w:t>9</w:t>
      </w:r>
      <w:r w:rsidR="006E53C5" w:rsidRPr="008960E3">
        <w:t xml:space="preserve">.2. В случае если Поставщиком не предъявлены документы, указанные в п. </w:t>
      </w:r>
      <w:r w:rsidR="00C40309" w:rsidRPr="008960E3">
        <w:t>9.1. настоящего Технического задания</w:t>
      </w:r>
      <w:r w:rsidR="006E53C5" w:rsidRPr="008960E3">
        <w:t>, Заказчик имеет право приостановить оплату по настоящему Контракту до предъявления их Поставщиком, при этом ответственность Заказчика за просрочку платежа не наступает.</w:t>
      </w:r>
    </w:p>
    <w:p w:rsidR="006E53C5" w:rsidRPr="008960E3" w:rsidRDefault="001815B6" w:rsidP="006E53C5">
      <w:pPr>
        <w:tabs>
          <w:tab w:val="left" w:pos="851"/>
        </w:tabs>
        <w:ind w:firstLine="709"/>
      </w:pPr>
      <w:r w:rsidRPr="008960E3">
        <w:t>9</w:t>
      </w:r>
      <w:r w:rsidR="006E53C5" w:rsidRPr="008960E3">
        <w:t>.3. Датой исполнения денежных обязательств Заказчика перед Поставщиком по настоящему Контракту является дата списания денежных средств с лицевого счета Заказчика.</w:t>
      </w:r>
    </w:p>
    <w:p w:rsidR="00C40309" w:rsidRPr="008960E3" w:rsidRDefault="001815B6" w:rsidP="00C40309">
      <w:pPr>
        <w:spacing w:line="268" w:lineRule="auto"/>
        <w:ind w:firstLine="709"/>
      </w:pPr>
      <w:r w:rsidRPr="008960E3">
        <w:t>9</w:t>
      </w:r>
      <w:r w:rsidR="00C40309" w:rsidRPr="008960E3">
        <w:t>.4. 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погрузо-разгрузочные работы, страхование, уплату таможенных пошлин, налогов, сборов и других обязательных платежей.</w:t>
      </w:r>
    </w:p>
    <w:p w:rsidR="00FB6568" w:rsidRPr="008960E3" w:rsidRDefault="00FB6568" w:rsidP="00FB6568">
      <w:pPr>
        <w:ind w:firstLine="709"/>
      </w:pPr>
      <w:r w:rsidRPr="008960E3">
        <w:t>Цена настоящего Контракта является твердой, определяется на весь срок действия настоящего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40309" w:rsidRPr="008960E3" w:rsidRDefault="001815B6" w:rsidP="00C40309">
      <w:pPr>
        <w:ind w:firstLine="709"/>
      </w:pPr>
      <w:r w:rsidRPr="008960E3">
        <w:t>9</w:t>
      </w:r>
      <w:r w:rsidR="00C40309" w:rsidRPr="008960E3">
        <w:t>.5.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w:t>
      </w:r>
      <w:r w:rsidR="00CB21C2" w:rsidRPr="008960E3">
        <w:t>6</w:t>
      </w:r>
      <w:r w:rsidR="00C40309" w:rsidRPr="008960E3">
        <w:t xml:space="preserve"> год.</w:t>
      </w:r>
    </w:p>
    <w:p w:rsidR="00291E6C" w:rsidRPr="008960E3" w:rsidRDefault="001815B6" w:rsidP="001843B4">
      <w:pPr>
        <w:tabs>
          <w:tab w:val="left" w:pos="7153"/>
        </w:tabs>
        <w:ind w:firstLine="709"/>
      </w:pPr>
      <w:r w:rsidRPr="008960E3">
        <w:t>9</w:t>
      </w:r>
      <w:r w:rsidR="00C40309" w:rsidRPr="008960E3">
        <w:t>.6.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rsidR="00C22857" w:rsidRPr="008960E3" w:rsidRDefault="00ED11CA" w:rsidP="00C22857">
      <w:pPr>
        <w:suppressAutoHyphens/>
        <w:spacing w:before="120"/>
        <w:rPr>
          <w:b/>
          <w:lang w:eastAsia="ar-SA"/>
        </w:rPr>
      </w:pPr>
      <w:r w:rsidRPr="008960E3">
        <w:rPr>
          <w:b/>
          <w:lang w:eastAsia="ar-SA"/>
        </w:rPr>
        <w:t xml:space="preserve">            </w:t>
      </w:r>
      <w:r w:rsidR="0071735B" w:rsidRPr="008960E3">
        <w:rPr>
          <w:b/>
          <w:lang w:eastAsia="ar-SA"/>
        </w:rPr>
        <w:t>1</w:t>
      </w:r>
      <w:r w:rsidR="001815B6" w:rsidRPr="008960E3">
        <w:rPr>
          <w:b/>
          <w:lang w:eastAsia="ar-SA"/>
        </w:rPr>
        <w:t>0</w:t>
      </w:r>
      <w:r w:rsidR="00C22857" w:rsidRPr="008960E3">
        <w:rPr>
          <w:b/>
          <w:lang w:eastAsia="ar-SA"/>
        </w:rPr>
        <w:t>. Ответственность Сторон:</w:t>
      </w:r>
    </w:p>
    <w:p w:rsidR="00310311" w:rsidRPr="008960E3" w:rsidRDefault="00310311" w:rsidP="00310311">
      <w:pPr>
        <w:pStyle w:val="afffff8"/>
        <w:ind w:firstLine="851"/>
        <w:rPr>
          <w:lang w:eastAsia="zh-CN"/>
        </w:rPr>
      </w:pPr>
      <w:r w:rsidRPr="008960E3">
        <w:rPr>
          <w:lang w:eastAsia="zh-CN"/>
        </w:rPr>
        <w:t>10.1.</w:t>
      </w:r>
      <w:r w:rsidRPr="008960E3">
        <w:rPr>
          <w:lang w:eastAsia="zh-CN"/>
        </w:rPr>
        <w:tab/>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310311" w:rsidRPr="008960E3" w:rsidRDefault="00310311" w:rsidP="00310311">
      <w:pPr>
        <w:pStyle w:val="afffff8"/>
        <w:ind w:firstLine="851"/>
        <w:rPr>
          <w:lang w:eastAsia="zh-CN"/>
        </w:rPr>
      </w:pPr>
      <w:r w:rsidRPr="008960E3">
        <w:rPr>
          <w:lang w:eastAsia="zh-CN"/>
        </w:rPr>
        <w:lastRenderedPageBreak/>
        <w:t>10.2.</w:t>
      </w:r>
      <w:r w:rsidRPr="008960E3">
        <w:rPr>
          <w:lang w:eastAsia="zh-CN"/>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310311" w:rsidRPr="008960E3" w:rsidRDefault="00310311" w:rsidP="00310311">
      <w:pPr>
        <w:pStyle w:val="afffff8"/>
        <w:ind w:firstLine="851"/>
        <w:rPr>
          <w:lang w:eastAsia="zh-CN"/>
        </w:rPr>
      </w:pPr>
      <w:r w:rsidRPr="008960E3">
        <w:rPr>
          <w:lang w:eastAsia="zh-C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10311" w:rsidRPr="008960E3" w:rsidRDefault="00310311" w:rsidP="00310311">
      <w:pPr>
        <w:pStyle w:val="afffff8"/>
        <w:ind w:firstLine="851"/>
        <w:rPr>
          <w:lang w:eastAsia="zh-CN"/>
        </w:rPr>
      </w:pPr>
      <w:r w:rsidRPr="008960E3">
        <w:rPr>
          <w:lang w:eastAsia="zh-CN"/>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10311" w:rsidRPr="008960E3" w:rsidRDefault="00310311" w:rsidP="00310311">
      <w:pPr>
        <w:pStyle w:val="afffff8"/>
        <w:ind w:firstLine="851"/>
        <w:rPr>
          <w:lang w:eastAsia="zh-CN"/>
        </w:rPr>
      </w:pPr>
      <w:r w:rsidRPr="008960E3">
        <w:rPr>
          <w:lang w:eastAsia="zh-CN"/>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10311" w:rsidRPr="008960E3" w:rsidRDefault="00310311" w:rsidP="00310311">
      <w:pPr>
        <w:pStyle w:val="afffff8"/>
        <w:ind w:firstLine="851"/>
        <w:rPr>
          <w:lang w:eastAsia="zh-CN"/>
        </w:rPr>
      </w:pPr>
      <w:r w:rsidRPr="008960E3">
        <w:rPr>
          <w:lang w:eastAsia="zh-CN"/>
        </w:rPr>
        <w:t>10.3.</w:t>
      </w:r>
      <w:r w:rsidRPr="008960E3">
        <w:rPr>
          <w:lang w:eastAsia="zh-C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310311" w:rsidRPr="008960E3" w:rsidRDefault="00310311" w:rsidP="00310311">
      <w:pPr>
        <w:pStyle w:val="afffff8"/>
        <w:ind w:firstLine="851"/>
        <w:rPr>
          <w:lang w:eastAsia="zh-CN"/>
        </w:rPr>
      </w:pPr>
      <w:r w:rsidRPr="008960E3">
        <w:rPr>
          <w:lang w:eastAsia="zh-C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10311" w:rsidRPr="008960E3" w:rsidRDefault="00310311" w:rsidP="00310311">
      <w:pPr>
        <w:pStyle w:val="afffff8"/>
        <w:ind w:firstLine="851"/>
        <w:rPr>
          <w:lang w:eastAsia="zh-CN"/>
        </w:rPr>
      </w:pPr>
      <w:r w:rsidRPr="008960E3">
        <w:rPr>
          <w:lang w:eastAsia="zh-CN"/>
        </w:rPr>
        <w:t>10.4.</w:t>
      </w:r>
      <w:r w:rsidRPr="008960E3">
        <w:rPr>
          <w:lang w:eastAsia="zh-CN"/>
        </w:rPr>
        <w:tab/>
        <w:t>Выплата неустойки и возмещение убытков не освобождает Стороны от исполнения обязательств по Контракту.</w:t>
      </w:r>
    </w:p>
    <w:p w:rsidR="00310311" w:rsidRPr="008960E3" w:rsidRDefault="00310311" w:rsidP="00310311">
      <w:pPr>
        <w:pStyle w:val="afffff8"/>
        <w:ind w:firstLine="851"/>
        <w:rPr>
          <w:lang w:eastAsia="zh-CN"/>
        </w:rPr>
      </w:pPr>
      <w:r w:rsidRPr="008960E3">
        <w:rPr>
          <w:lang w:eastAsia="zh-CN"/>
        </w:rPr>
        <w:t>10.5.</w:t>
      </w:r>
      <w:r w:rsidRPr="008960E3">
        <w:rPr>
          <w:lang w:eastAsia="zh-CN"/>
        </w:rPr>
        <w:tab/>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310311" w:rsidRPr="008960E3" w:rsidRDefault="00310311" w:rsidP="00310311">
      <w:pPr>
        <w:pStyle w:val="afffff8"/>
        <w:ind w:firstLine="851"/>
        <w:rPr>
          <w:lang w:eastAsia="zh-CN"/>
        </w:rPr>
      </w:pPr>
      <w:r w:rsidRPr="008960E3">
        <w:rPr>
          <w:lang w:eastAsia="zh-CN"/>
        </w:rPr>
        <w:t>10.6.</w:t>
      </w:r>
      <w:r w:rsidRPr="008960E3">
        <w:rPr>
          <w:lang w:eastAsia="zh-CN"/>
        </w:rPr>
        <w:tab/>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310311" w:rsidRPr="008960E3" w:rsidRDefault="00310311" w:rsidP="00310311">
      <w:pPr>
        <w:pStyle w:val="afffff8"/>
        <w:ind w:firstLine="851"/>
        <w:rPr>
          <w:lang w:eastAsia="zh-CN"/>
        </w:rPr>
      </w:pPr>
      <w:r w:rsidRPr="008960E3">
        <w:rPr>
          <w:lang w:eastAsia="zh-CN"/>
        </w:rPr>
        <w:t>10.7.</w:t>
      </w:r>
      <w:r w:rsidRPr="008960E3">
        <w:rPr>
          <w:lang w:eastAsia="zh-CN"/>
        </w:rPr>
        <w:tab/>
        <w:t>Окончание срока действия Контракта не освобождает Стороны от ответственности за нарушение его условий в период его действия.</w:t>
      </w:r>
    </w:p>
    <w:p w:rsidR="00310311" w:rsidRPr="008960E3" w:rsidRDefault="00310311" w:rsidP="00310311">
      <w:pPr>
        <w:widowControl w:val="0"/>
        <w:suppressAutoHyphens/>
        <w:ind w:firstLine="709"/>
        <w:rPr>
          <w:rFonts w:eastAsia="Calibri"/>
          <w:spacing w:val="-1"/>
        </w:rPr>
      </w:pPr>
      <w:r w:rsidRPr="008960E3">
        <w:rPr>
          <w:rFonts w:eastAsia="Calibri"/>
          <w:spacing w:val="-1"/>
        </w:rPr>
        <w:t>10.8.</w:t>
      </w:r>
      <w:r w:rsidRPr="008960E3">
        <w:rPr>
          <w:rFonts w:eastAsia="Calibri"/>
        </w:rPr>
        <w:t xml:space="preserve"> </w:t>
      </w:r>
      <w:r w:rsidRPr="008960E3">
        <w:rPr>
          <w:rFonts w:eastAsia="Calibri"/>
          <w:spacing w:val="-1"/>
        </w:rPr>
        <w:t>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rsidR="00310311" w:rsidRPr="008960E3" w:rsidRDefault="00310311" w:rsidP="00310311">
      <w:pPr>
        <w:widowControl w:val="0"/>
        <w:suppressAutoHyphens/>
        <w:ind w:firstLine="709"/>
        <w:rPr>
          <w:rFonts w:eastAsia="Calibri"/>
          <w:spacing w:val="-1"/>
        </w:rPr>
      </w:pPr>
      <w:r w:rsidRPr="008960E3">
        <w:rPr>
          <w:rFonts w:eastAsia="Calibri"/>
          <w:spacing w:val="-1"/>
        </w:rPr>
        <w:t>10.9.</w:t>
      </w:r>
      <w:r w:rsidRPr="008960E3">
        <w:rPr>
          <w:rFonts w:eastAsia="Calibri"/>
        </w:rPr>
        <w:t xml:space="preserve"> </w:t>
      </w:r>
      <w:r w:rsidRPr="008960E3">
        <w:rPr>
          <w:rFonts w:eastAsia="Calibri"/>
          <w:spacing w:val="-1"/>
        </w:rPr>
        <w:t>Заказчик вправе производить оплату по Контракту за вычетом соответствующего размера неустойки (штрафа, пени).</w:t>
      </w:r>
    </w:p>
    <w:p w:rsidR="00ED11CA" w:rsidRPr="008960E3" w:rsidRDefault="00ED11CA" w:rsidP="00ED11CA">
      <w:pPr>
        <w:ind w:firstLine="567"/>
      </w:pPr>
      <w:r w:rsidRPr="008960E3">
        <w:rPr>
          <w:b/>
          <w:bCs/>
        </w:rPr>
        <w:t>1</w:t>
      </w:r>
      <w:r w:rsidR="001815B6" w:rsidRPr="008960E3">
        <w:rPr>
          <w:b/>
          <w:bCs/>
        </w:rPr>
        <w:t>1</w:t>
      </w:r>
      <w:r w:rsidRPr="008960E3">
        <w:rPr>
          <w:b/>
          <w:bCs/>
        </w:rPr>
        <w:t>. Срок действия Контракта.</w:t>
      </w:r>
    </w:p>
    <w:p w:rsidR="00ED11CA" w:rsidRDefault="00ED11CA" w:rsidP="0078662C">
      <w:pPr>
        <w:autoSpaceDE w:val="0"/>
        <w:ind w:firstLine="567"/>
      </w:pPr>
      <w:r w:rsidRPr="008960E3">
        <w:t xml:space="preserve">Контракт вступает в силу с даты его подписания Сторонами и действует по </w:t>
      </w:r>
      <w:r w:rsidR="0071735B" w:rsidRPr="008960E3">
        <w:t>3</w:t>
      </w:r>
      <w:r w:rsidR="00D26FF9" w:rsidRPr="008960E3">
        <w:t>1</w:t>
      </w:r>
      <w:r w:rsidR="00FA0147" w:rsidRPr="008960E3">
        <w:t>.10</w:t>
      </w:r>
      <w:r w:rsidR="00D26FF9" w:rsidRPr="008960E3">
        <w:t>.2026</w:t>
      </w:r>
      <w:r w:rsidRPr="008960E3">
        <w:t>г.</w:t>
      </w:r>
    </w:p>
    <w:p w:rsidR="00FA0147" w:rsidRDefault="00FA0147" w:rsidP="0078662C">
      <w:pPr>
        <w:autoSpaceDE w:val="0"/>
        <w:ind w:firstLine="567"/>
      </w:pPr>
    </w:p>
    <w:p w:rsidR="00FA0147" w:rsidRDefault="00FA0147" w:rsidP="0078662C">
      <w:pPr>
        <w:autoSpaceDE w:val="0"/>
        <w:ind w:firstLine="567"/>
      </w:pPr>
    </w:p>
    <w:p w:rsidR="00FA0147" w:rsidRDefault="00FA0147" w:rsidP="0078662C">
      <w:pPr>
        <w:autoSpaceDE w:val="0"/>
        <w:ind w:firstLine="567"/>
      </w:pPr>
    </w:p>
    <w:p w:rsidR="00FA0147" w:rsidRDefault="00FA0147" w:rsidP="0078662C">
      <w:pPr>
        <w:autoSpaceDE w:val="0"/>
        <w:ind w:firstLine="567"/>
      </w:pPr>
    </w:p>
    <w:p w:rsidR="00FA0147" w:rsidRDefault="00FA0147" w:rsidP="0078662C">
      <w:pPr>
        <w:autoSpaceDE w:val="0"/>
        <w:ind w:firstLine="567"/>
      </w:pPr>
    </w:p>
    <w:p w:rsidR="00310311" w:rsidRDefault="00310311" w:rsidP="0078662C">
      <w:pPr>
        <w:autoSpaceDE w:val="0"/>
        <w:ind w:firstLine="567"/>
      </w:pPr>
    </w:p>
    <w:p w:rsidR="00310311" w:rsidRDefault="00310311" w:rsidP="0078662C">
      <w:pPr>
        <w:autoSpaceDE w:val="0"/>
        <w:ind w:firstLine="567"/>
      </w:pPr>
    </w:p>
    <w:p w:rsidR="00310311" w:rsidRDefault="00310311" w:rsidP="0078662C">
      <w:pPr>
        <w:autoSpaceDE w:val="0"/>
        <w:ind w:firstLine="567"/>
      </w:pPr>
    </w:p>
    <w:sectPr w:rsidR="00310311" w:rsidSect="00FC29D7">
      <w:headerReference w:type="even" r:id="rId9"/>
      <w:headerReference w:type="default" r:id="rId10"/>
      <w:footerReference w:type="even" r:id="rId11"/>
      <w:pgSz w:w="11907" w:h="16840" w:code="9"/>
      <w:pgMar w:top="567" w:right="567" w:bottom="567" w:left="1134" w:header="720"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98C" w:rsidRDefault="00C9498C">
      <w:r>
        <w:separator/>
      </w:r>
    </w:p>
  </w:endnote>
  <w:endnote w:type="continuationSeparator" w:id="0">
    <w:p w:rsidR="00C9498C" w:rsidRDefault="00C94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DejaVu Sans">
    <w:altName w:val="Arial"/>
    <w:panose1 w:val="00000000000000000000"/>
    <w:charset w:val="CC"/>
    <w:family w:val="swiss"/>
    <w:notTrueType/>
    <w:pitch w:val="variable"/>
    <w:sig w:usb0="00000001" w:usb1="00000000" w:usb2="00000000" w:usb3="00000000" w:csb0="00000005"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919" w:rsidRDefault="00337919" w:rsidP="009B17E8">
    <w:pPr>
      <w:pStyle w:val="ad"/>
      <w:framePr w:wrap="around" w:vAnchor="text" w:hAnchor="margin" w:xAlign="right" w:y="1"/>
      <w:rPr>
        <w:rStyle w:val="afffb"/>
      </w:rPr>
    </w:pPr>
    <w:r>
      <w:rPr>
        <w:rStyle w:val="afffb"/>
      </w:rPr>
      <w:fldChar w:fldCharType="begin"/>
    </w:r>
    <w:r>
      <w:rPr>
        <w:rStyle w:val="afffb"/>
      </w:rPr>
      <w:instrText xml:space="preserve">PAGE  </w:instrText>
    </w:r>
    <w:r>
      <w:rPr>
        <w:rStyle w:val="afffb"/>
      </w:rPr>
      <w:fldChar w:fldCharType="end"/>
    </w:r>
  </w:p>
  <w:p w:rsidR="00337919" w:rsidRDefault="00337919" w:rsidP="009B17E8">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98C" w:rsidRDefault="00C9498C">
      <w:r>
        <w:separator/>
      </w:r>
    </w:p>
  </w:footnote>
  <w:footnote w:type="continuationSeparator" w:id="0">
    <w:p w:rsidR="00C9498C" w:rsidRDefault="00C949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919" w:rsidRDefault="00337919" w:rsidP="009B17E8">
    <w:pPr>
      <w:pStyle w:val="ab"/>
      <w:framePr w:wrap="around" w:vAnchor="text" w:hAnchor="margin" w:xAlign="right" w:y="1"/>
      <w:rPr>
        <w:rStyle w:val="afffb"/>
      </w:rPr>
    </w:pPr>
    <w:r>
      <w:rPr>
        <w:rStyle w:val="afffb"/>
      </w:rPr>
      <w:fldChar w:fldCharType="begin"/>
    </w:r>
    <w:r>
      <w:rPr>
        <w:rStyle w:val="afffb"/>
      </w:rPr>
      <w:instrText xml:space="preserve">PAGE  </w:instrText>
    </w:r>
    <w:r>
      <w:rPr>
        <w:rStyle w:val="afffb"/>
      </w:rPr>
      <w:fldChar w:fldCharType="separate"/>
    </w:r>
    <w:r>
      <w:rPr>
        <w:rStyle w:val="afffb"/>
      </w:rPr>
      <w:t>134</w:t>
    </w:r>
    <w:r>
      <w:rPr>
        <w:rStyle w:val="afffb"/>
      </w:rPr>
      <w:fldChar w:fldCharType="end"/>
    </w:r>
  </w:p>
  <w:p w:rsidR="00337919" w:rsidRDefault="00337919" w:rsidP="009B17E8">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7919" w:rsidRDefault="00337919" w:rsidP="009B17E8">
    <w:pPr>
      <w:pStyle w:val="ab"/>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6BAC31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661E3E"/>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07967FD0"/>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12BC1382"/>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FD38EA88"/>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BB60F94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526E65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C7046B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5BA64B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6EA2710"/>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8C784DE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2" w15:restartNumberingAfterBreak="0">
    <w:nsid w:val="006E211A"/>
    <w:multiLevelType w:val="multilevel"/>
    <w:tmpl w:val="27401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57352F"/>
    <w:multiLevelType w:val="hybridMultilevel"/>
    <w:tmpl w:val="4B7686F4"/>
    <w:lvl w:ilvl="0" w:tplc="EBE8E1D6">
      <w:start w:val="1"/>
      <w:numFmt w:val="decimal"/>
      <w:lvlText w:val="%1."/>
      <w:lvlJc w:val="left"/>
      <w:pPr>
        <w:ind w:left="1320" w:hanging="78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4" w15:restartNumberingAfterBreak="0">
    <w:nsid w:val="160C1260"/>
    <w:multiLevelType w:val="hybridMultilevel"/>
    <w:tmpl w:val="4B50B2D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20436457"/>
    <w:multiLevelType w:val="hybridMultilevel"/>
    <w:tmpl w:val="55783C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C31B20"/>
    <w:multiLevelType w:val="hybridMultilevel"/>
    <w:tmpl w:val="803E4FBE"/>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7D70B6F"/>
    <w:multiLevelType w:val="multilevel"/>
    <w:tmpl w:val="BD805060"/>
    <w:lvl w:ilvl="0">
      <w:start w:val="1"/>
      <w:numFmt w:val="decimal"/>
      <w:lvlText w:val="%1."/>
      <w:lvlJc w:val="left"/>
      <w:pPr>
        <w:ind w:left="644"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AFD5B51"/>
    <w:multiLevelType w:val="multilevel"/>
    <w:tmpl w:val="FD44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A11521"/>
    <w:multiLevelType w:val="hybridMultilevel"/>
    <w:tmpl w:val="08420BDA"/>
    <w:lvl w:ilvl="0" w:tplc="811ECBE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C52AA6"/>
    <w:multiLevelType w:val="hybridMultilevel"/>
    <w:tmpl w:val="BBBCB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65B088E"/>
    <w:multiLevelType w:val="hybridMultilevel"/>
    <w:tmpl w:val="A790E4C6"/>
    <w:lvl w:ilvl="0" w:tplc="CF2670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87F14B5"/>
    <w:multiLevelType w:val="hybridMultilevel"/>
    <w:tmpl w:val="12E6689E"/>
    <w:lvl w:ilvl="0" w:tplc="354CF6A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771757"/>
    <w:multiLevelType w:val="multilevel"/>
    <w:tmpl w:val="8302465E"/>
    <w:lvl w:ilvl="0">
      <w:start w:val="3"/>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15:restartNumberingAfterBreak="0">
    <w:nsid w:val="3BAA1CC2"/>
    <w:multiLevelType w:val="hybridMultilevel"/>
    <w:tmpl w:val="62B2B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BF1682"/>
    <w:multiLevelType w:val="multilevel"/>
    <w:tmpl w:val="1550022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15:restartNumberingAfterBreak="0">
    <w:nsid w:val="4B136079"/>
    <w:multiLevelType w:val="hybridMultilevel"/>
    <w:tmpl w:val="3EB40834"/>
    <w:lvl w:ilvl="0" w:tplc="EEA6DF2C">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4DF919F1"/>
    <w:multiLevelType w:val="hybridMultilevel"/>
    <w:tmpl w:val="02C8FFF2"/>
    <w:lvl w:ilvl="0" w:tplc="37D0A8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4EE03394"/>
    <w:multiLevelType w:val="hybridMultilevel"/>
    <w:tmpl w:val="29D06EA4"/>
    <w:lvl w:ilvl="0" w:tplc="C4126F7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CC499E"/>
    <w:multiLevelType w:val="multilevel"/>
    <w:tmpl w:val="BD805060"/>
    <w:lvl w:ilvl="0">
      <w:start w:val="1"/>
      <w:numFmt w:val="decimal"/>
      <w:lvlText w:val="%1."/>
      <w:lvlJc w:val="left"/>
      <w:pPr>
        <w:ind w:left="644"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5D41CC"/>
    <w:multiLevelType w:val="hybridMultilevel"/>
    <w:tmpl w:val="B21C53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E8D1E8F"/>
    <w:multiLevelType w:val="hybridMultilevel"/>
    <w:tmpl w:val="F208C6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770A1E"/>
    <w:multiLevelType w:val="multilevel"/>
    <w:tmpl w:val="C4AA6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5159D5"/>
    <w:multiLevelType w:val="multilevel"/>
    <w:tmpl w:val="F43EABB6"/>
    <w:lvl w:ilvl="0">
      <w:start w:val="4"/>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34" w15:restartNumberingAfterBreak="0">
    <w:nsid w:val="69B3515D"/>
    <w:multiLevelType w:val="hybridMultilevel"/>
    <w:tmpl w:val="ACCEDBA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6B88193C"/>
    <w:multiLevelType w:val="hybridMultilevel"/>
    <w:tmpl w:val="4E12869C"/>
    <w:lvl w:ilvl="0" w:tplc="B978D31A">
      <w:start w:val="4"/>
      <w:numFmt w:val="decimal"/>
      <w:lvlText w:val="%1."/>
      <w:lvlJc w:val="left"/>
      <w:pPr>
        <w:ind w:left="3840" w:hanging="360"/>
      </w:pPr>
      <w:rPr>
        <w:rFonts w:cs="Times New Roman" w:hint="default"/>
      </w:rPr>
    </w:lvl>
    <w:lvl w:ilvl="1" w:tplc="04190019" w:tentative="1">
      <w:start w:val="1"/>
      <w:numFmt w:val="lowerLetter"/>
      <w:lvlText w:val="%2."/>
      <w:lvlJc w:val="left"/>
      <w:pPr>
        <w:ind w:left="4560" w:hanging="360"/>
      </w:pPr>
      <w:rPr>
        <w:rFonts w:cs="Times New Roman"/>
      </w:rPr>
    </w:lvl>
    <w:lvl w:ilvl="2" w:tplc="0419001B" w:tentative="1">
      <w:start w:val="1"/>
      <w:numFmt w:val="lowerRoman"/>
      <w:lvlText w:val="%3."/>
      <w:lvlJc w:val="right"/>
      <w:pPr>
        <w:ind w:left="5280" w:hanging="180"/>
      </w:pPr>
      <w:rPr>
        <w:rFonts w:cs="Times New Roman"/>
      </w:rPr>
    </w:lvl>
    <w:lvl w:ilvl="3" w:tplc="0419000F" w:tentative="1">
      <w:start w:val="1"/>
      <w:numFmt w:val="decimal"/>
      <w:lvlText w:val="%4."/>
      <w:lvlJc w:val="left"/>
      <w:pPr>
        <w:ind w:left="6000" w:hanging="360"/>
      </w:pPr>
      <w:rPr>
        <w:rFonts w:cs="Times New Roman"/>
      </w:rPr>
    </w:lvl>
    <w:lvl w:ilvl="4" w:tplc="04190019" w:tentative="1">
      <w:start w:val="1"/>
      <w:numFmt w:val="lowerLetter"/>
      <w:lvlText w:val="%5."/>
      <w:lvlJc w:val="left"/>
      <w:pPr>
        <w:ind w:left="6720" w:hanging="360"/>
      </w:pPr>
      <w:rPr>
        <w:rFonts w:cs="Times New Roman"/>
      </w:rPr>
    </w:lvl>
    <w:lvl w:ilvl="5" w:tplc="0419001B" w:tentative="1">
      <w:start w:val="1"/>
      <w:numFmt w:val="lowerRoman"/>
      <w:lvlText w:val="%6."/>
      <w:lvlJc w:val="right"/>
      <w:pPr>
        <w:ind w:left="7440" w:hanging="180"/>
      </w:pPr>
      <w:rPr>
        <w:rFonts w:cs="Times New Roman"/>
      </w:rPr>
    </w:lvl>
    <w:lvl w:ilvl="6" w:tplc="0419000F" w:tentative="1">
      <w:start w:val="1"/>
      <w:numFmt w:val="decimal"/>
      <w:lvlText w:val="%7."/>
      <w:lvlJc w:val="left"/>
      <w:pPr>
        <w:ind w:left="8160" w:hanging="360"/>
      </w:pPr>
      <w:rPr>
        <w:rFonts w:cs="Times New Roman"/>
      </w:rPr>
    </w:lvl>
    <w:lvl w:ilvl="7" w:tplc="04190019" w:tentative="1">
      <w:start w:val="1"/>
      <w:numFmt w:val="lowerLetter"/>
      <w:lvlText w:val="%8."/>
      <w:lvlJc w:val="left"/>
      <w:pPr>
        <w:ind w:left="8880" w:hanging="360"/>
      </w:pPr>
      <w:rPr>
        <w:rFonts w:cs="Times New Roman"/>
      </w:rPr>
    </w:lvl>
    <w:lvl w:ilvl="8" w:tplc="0419001B" w:tentative="1">
      <w:start w:val="1"/>
      <w:numFmt w:val="lowerRoman"/>
      <w:lvlText w:val="%9."/>
      <w:lvlJc w:val="right"/>
      <w:pPr>
        <w:ind w:left="9600" w:hanging="180"/>
      </w:pPr>
      <w:rPr>
        <w:rFonts w:cs="Times New Roman"/>
      </w:rPr>
    </w:lvl>
  </w:abstractNum>
  <w:abstractNum w:abstractNumId="36" w15:restartNumberingAfterBreak="0">
    <w:nsid w:val="75C42B61"/>
    <w:multiLevelType w:val="hybridMultilevel"/>
    <w:tmpl w:val="EA880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2F4148"/>
    <w:multiLevelType w:val="hybridMultilevel"/>
    <w:tmpl w:val="9334A9CA"/>
    <w:lvl w:ilvl="0" w:tplc="DF988458">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8" w15:restartNumberingAfterBreak="0">
    <w:nsid w:val="7A142B08"/>
    <w:multiLevelType w:val="hybridMultilevel"/>
    <w:tmpl w:val="6A047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10"/>
  </w:num>
  <w:num w:numId="12">
    <w:abstractNumId w:val="9"/>
  </w:num>
  <w:num w:numId="13">
    <w:abstractNumId w:val="8"/>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14"/>
  </w:num>
  <w:num w:numId="22">
    <w:abstractNumId w:val="31"/>
  </w:num>
  <w:num w:numId="23">
    <w:abstractNumId w:val="16"/>
  </w:num>
  <w:num w:numId="24">
    <w:abstractNumId w:val="15"/>
  </w:num>
  <w:num w:numId="25">
    <w:abstractNumId w:val="13"/>
  </w:num>
  <w:num w:numId="26">
    <w:abstractNumId w:val="30"/>
  </w:num>
  <w:num w:numId="27">
    <w:abstractNumId w:val="33"/>
  </w:num>
  <w:num w:numId="28">
    <w:abstractNumId w:val="0"/>
  </w:num>
  <w:num w:numId="29">
    <w:abstractNumId w:val="22"/>
  </w:num>
  <w:num w:numId="30">
    <w:abstractNumId w:val="27"/>
  </w:num>
  <w:num w:numId="31">
    <w:abstractNumId w:val="28"/>
  </w:num>
  <w:num w:numId="32">
    <w:abstractNumId w:val="19"/>
  </w:num>
  <w:num w:numId="33">
    <w:abstractNumId w:val="26"/>
  </w:num>
  <w:num w:numId="34">
    <w:abstractNumId w:val="34"/>
  </w:num>
  <w:num w:numId="35">
    <w:abstractNumId w:val="20"/>
  </w:num>
  <w:num w:numId="36">
    <w:abstractNumId w:val="37"/>
  </w:num>
  <w:num w:numId="37">
    <w:abstractNumId w:val="36"/>
  </w:num>
  <w:num w:numId="38">
    <w:abstractNumId w:val="38"/>
  </w:num>
  <w:num w:numId="39">
    <w:abstractNumId w:val="23"/>
  </w:num>
  <w:num w:numId="40">
    <w:abstractNumId w:val="11"/>
  </w:num>
  <w:num w:numId="41">
    <w:abstractNumId w:val="24"/>
  </w:num>
  <w:num w:numId="42">
    <w:abstractNumId w:val="29"/>
  </w:num>
  <w:num w:numId="43">
    <w:abstractNumId w:val="35"/>
  </w:num>
  <w:num w:numId="44">
    <w:abstractNumId w:val="21"/>
  </w:num>
  <w:num w:numId="45">
    <w:abstractNumId w:val="17"/>
  </w:num>
  <w:num w:numId="46">
    <w:abstractNumId w:val="25"/>
  </w:num>
  <w:num w:numId="47">
    <w:abstractNumId w:val="32"/>
  </w:num>
  <w:num w:numId="48">
    <w:abstractNumId w:val="18"/>
  </w:num>
  <w:num w:numId="49">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DC5"/>
    <w:rsid w:val="00002289"/>
    <w:rsid w:val="00002B53"/>
    <w:rsid w:val="00002EE3"/>
    <w:rsid w:val="00003FB7"/>
    <w:rsid w:val="000046C5"/>
    <w:rsid w:val="00006419"/>
    <w:rsid w:val="00006AE5"/>
    <w:rsid w:val="00006B80"/>
    <w:rsid w:val="00007DBA"/>
    <w:rsid w:val="00010227"/>
    <w:rsid w:val="00010F99"/>
    <w:rsid w:val="000110F5"/>
    <w:rsid w:val="00011858"/>
    <w:rsid w:val="000118B4"/>
    <w:rsid w:val="00013EA3"/>
    <w:rsid w:val="00013FBF"/>
    <w:rsid w:val="00014347"/>
    <w:rsid w:val="00014398"/>
    <w:rsid w:val="00015CFE"/>
    <w:rsid w:val="00016430"/>
    <w:rsid w:val="0001653B"/>
    <w:rsid w:val="0002088A"/>
    <w:rsid w:val="000208BA"/>
    <w:rsid w:val="0002180B"/>
    <w:rsid w:val="00023570"/>
    <w:rsid w:val="0002487D"/>
    <w:rsid w:val="0002494D"/>
    <w:rsid w:val="00025104"/>
    <w:rsid w:val="00025EC5"/>
    <w:rsid w:val="00025F53"/>
    <w:rsid w:val="000261D9"/>
    <w:rsid w:val="000262E3"/>
    <w:rsid w:val="00026D24"/>
    <w:rsid w:val="00031A93"/>
    <w:rsid w:val="0003216E"/>
    <w:rsid w:val="00033A1D"/>
    <w:rsid w:val="00033BBB"/>
    <w:rsid w:val="000341CB"/>
    <w:rsid w:val="0003554F"/>
    <w:rsid w:val="00035BAF"/>
    <w:rsid w:val="00036CC6"/>
    <w:rsid w:val="000402B2"/>
    <w:rsid w:val="000424A4"/>
    <w:rsid w:val="00043AF0"/>
    <w:rsid w:val="00044A7D"/>
    <w:rsid w:val="0004581C"/>
    <w:rsid w:val="00045919"/>
    <w:rsid w:val="00047FE2"/>
    <w:rsid w:val="00052052"/>
    <w:rsid w:val="00052D8C"/>
    <w:rsid w:val="00053CC8"/>
    <w:rsid w:val="00054F48"/>
    <w:rsid w:val="00056061"/>
    <w:rsid w:val="0005735E"/>
    <w:rsid w:val="000603E6"/>
    <w:rsid w:val="00061702"/>
    <w:rsid w:val="00061D55"/>
    <w:rsid w:val="00063720"/>
    <w:rsid w:val="00064597"/>
    <w:rsid w:val="00065622"/>
    <w:rsid w:val="00065B53"/>
    <w:rsid w:val="00066FEA"/>
    <w:rsid w:val="0007022F"/>
    <w:rsid w:val="00073530"/>
    <w:rsid w:val="00073A79"/>
    <w:rsid w:val="00073F51"/>
    <w:rsid w:val="00074EFD"/>
    <w:rsid w:val="00075675"/>
    <w:rsid w:val="0007637B"/>
    <w:rsid w:val="000767C1"/>
    <w:rsid w:val="00076FD1"/>
    <w:rsid w:val="00077BDF"/>
    <w:rsid w:val="00077C05"/>
    <w:rsid w:val="00077D10"/>
    <w:rsid w:val="000801FC"/>
    <w:rsid w:val="00081356"/>
    <w:rsid w:val="000816CB"/>
    <w:rsid w:val="00083840"/>
    <w:rsid w:val="00083B01"/>
    <w:rsid w:val="00085114"/>
    <w:rsid w:val="0008715E"/>
    <w:rsid w:val="00091682"/>
    <w:rsid w:val="00093655"/>
    <w:rsid w:val="000936DC"/>
    <w:rsid w:val="00093A61"/>
    <w:rsid w:val="00095B3D"/>
    <w:rsid w:val="000968B0"/>
    <w:rsid w:val="00096A7C"/>
    <w:rsid w:val="000A413A"/>
    <w:rsid w:val="000A60F0"/>
    <w:rsid w:val="000A795F"/>
    <w:rsid w:val="000B190E"/>
    <w:rsid w:val="000B22B5"/>
    <w:rsid w:val="000B286D"/>
    <w:rsid w:val="000B2C3A"/>
    <w:rsid w:val="000B2CB5"/>
    <w:rsid w:val="000B31A9"/>
    <w:rsid w:val="000B4CCA"/>
    <w:rsid w:val="000B627E"/>
    <w:rsid w:val="000B62BE"/>
    <w:rsid w:val="000B634C"/>
    <w:rsid w:val="000B7239"/>
    <w:rsid w:val="000B7498"/>
    <w:rsid w:val="000C0530"/>
    <w:rsid w:val="000C11CA"/>
    <w:rsid w:val="000C269C"/>
    <w:rsid w:val="000C2CDF"/>
    <w:rsid w:val="000C415E"/>
    <w:rsid w:val="000C50FB"/>
    <w:rsid w:val="000C5CD5"/>
    <w:rsid w:val="000C67D7"/>
    <w:rsid w:val="000C6B37"/>
    <w:rsid w:val="000C770B"/>
    <w:rsid w:val="000D2047"/>
    <w:rsid w:val="000D3290"/>
    <w:rsid w:val="000D3665"/>
    <w:rsid w:val="000D368F"/>
    <w:rsid w:val="000D4331"/>
    <w:rsid w:val="000D4BFE"/>
    <w:rsid w:val="000D533F"/>
    <w:rsid w:val="000D5AC4"/>
    <w:rsid w:val="000E1931"/>
    <w:rsid w:val="000E284E"/>
    <w:rsid w:val="000E3875"/>
    <w:rsid w:val="000E38BA"/>
    <w:rsid w:val="000E5367"/>
    <w:rsid w:val="000E6563"/>
    <w:rsid w:val="000E6885"/>
    <w:rsid w:val="000F078C"/>
    <w:rsid w:val="000F0F3C"/>
    <w:rsid w:val="000F11B0"/>
    <w:rsid w:val="000F1707"/>
    <w:rsid w:val="000F536D"/>
    <w:rsid w:val="000F6179"/>
    <w:rsid w:val="000F644B"/>
    <w:rsid w:val="000F6A48"/>
    <w:rsid w:val="000F793B"/>
    <w:rsid w:val="000F7B51"/>
    <w:rsid w:val="00100125"/>
    <w:rsid w:val="00100B10"/>
    <w:rsid w:val="00104444"/>
    <w:rsid w:val="00104E23"/>
    <w:rsid w:val="00105AB7"/>
    <w:rsid w:val="00106544"/>
    <w:rsid w:val="0010721A"/>
    <w:rsid w:val="0010745F"/>
    <w:rsid w:val="00110EBF"/>
    <w:rsid w:val="001124C6"/>
    <w:rsid w:val="00112B94"/>
    <w:rsid w:val="00113C3B"/>
    <w:rsid w:val="00113CC2"/>
    <w:rsid w:val="00114B46"/>
    <w:rsid w:val="00114D56"/>
    <w:rsid w:val="00115292"/>
    <w:rsid w:val="00116A0E"/>
    <w:rsid w:val="00116FB2"/>
    <w:rsid w:val="00120E30"/>
    <w:rsid w:val="00121B48"/>
    <w:rsid w:val="001238D1"/>
    <w:rsid w:val="00124483"/>
    <w:rsid w:val="00124B41"/>
    <w:rsid w:val="00124C26"/>
    <w:rsid w:val="001252E9"/>
    <w:rsid w:val="001269A3"/>
    <w:rsid w:val="00126B77"/>
    <w:rsid w:val="00126D16"/>
    <w:rsid w:val="001270B9"/>
    <w:rsid w:val="001279D2"/>
    <w:rsid w:val="001305FB"/>
    <w:rsid w:val="001307AF"/>
    <w:rsid w:val="00130B75"/>
    <w:rsid w:val="00130EDA"/>
    <w:rsid w:val="001331A3"/>
    <w:rsid w:val="00133326"/>
    <w:rsid w:val="00133DAA"/>
    <w:rsid w:val="00133DD5"/>
    <w:rsid w:val="00135BCF"/>
    <w:rsid w:val="001403D5"/>
    <w:rsid w:val="001419C9"/>
    <w:rsid w:val="00142417"/>
    <w:rsid w:val="00143681"/>
    <w:rsid w:val="00143887"/>
    <w:rsid w:val="00144042"/>
    <w:rsid w:val="00144653"/>
    <w:rsid w:val="001470D6"/>
    <w:rsid w:val="001479C0"/>
    <w:rsid w:val="001508DB"/>
    <w:rsid w:val="00151605"/>
    <w:rsid w:val="00151C9F"/>
    <w:rsid w:val="00152E04"/>
    <w:rsid w:val="001557D2"/>
    <w:rsid w:val="00155E55"/>
    <w:rsid w:val="00155F3D"/>
    <w:rsid w:val="00156345"/>
    <w:rsid w:val="001605DF"/>
    <w:rsid w:val="0016151A"/>
    <w:rsid w:val="0016491E"/>
    <w:rsid w:val="0016689B"/>
    <w:rsid w:val="00166B4D"/>
    <w:rsid w:val="00166EC1"/>
    <w:rsid w:val="001672FA"/>
    <w:rsid w:val="00167FAF"/>
    <w:rsid w:val="0017085D"/>
    <w:rsid w:val="00171FF0"/>
    <w:rsid w:val="00172BDE"/>
    <w:rsid w:val="001733C0"/>
    <w:rsid w:val="001739DC"/>
    <w:rsid w:val="00173E7C"/>
    <w:rsid w:val="0017524F"/>
    <w:rsid w:val="00176D3F"/>
    <w:rsid w:val="00177818"/>
    <w:rsid w:val="00177A43"/>
    <w:rsid w:val="00177E94"/>
    <w:rsid w:val="001815B6"/>
    <w:rsid w:val="00182393"/>
    <w:rsid w:val="00182785"/>
    <w:rsid w:val="001830C3"/>
    <w:rsid w:val="001832DD"/>
    <w:rsid w:val="00183557"/>
    <w:rsid w:val="001843B4"/>
    <w:rsid w:val="00184EB4"/>
    <w:rsid w:val="00185A4F"/>
    <w:rsid w:val="00185B62"/>
    <w:rsid w:val="00185DAC"/>
    <w:rsid w:val="00187AFB"/>
    <w:rsid w:val="00187BD6"/>
    <w:rsid w:val="001914EA"/>
    <w:rsid w:val="00194A22"/>
    <w:rsid w:val="00194F95"/>
    <w:rsid w:val="00195C4D"/>
    <w:rsid w:val="001962AA"/>
    <w:rsid w:val="001A04F9"/>
    <w:rsid w:val="001A2EBE"/>
    <w:rsid w:val="001A5DEF"/>
    <w:rsid w:val="001A6808"/>
    <w:rsid w:val="001A6C2B"/>
    <w:rsid w:val="001B05E6"/>
    <w:rsid w:val="001B069F"/>
    <w:rsid w:val="001B0A1D"/>
    <w:rsid w:val="001B13DA"/>
    <w:rsid w:val="001B30DC"/>
    <w:rsid w:val="001B3300"/>
    <w:rsid w:val="001B552C"/>
    <w:rsid w:val="001B55C2"/>
    <w:rsid w:val="001B5F1F"/>
    <w:rsid w:val="001B63BE"/>
    <w:rsid w:val="001B6713"/>
    <w:rsid w:val="001B76F8"/>
    <w:rsid w:val="001B7F6F"/>
    <w:rsid w:val="001C0FFE"/>
    <w:rsid w:val="001C2B1B"/>
    <w:rsid w:val="001C3ED3"/>
    <w:rsid w:val="001C67FC"/>
    <w:rsid w:val="001C6CE5"/>
    <w:rsid w:val="001C7459"/>
    <w:rsid w:val="001D0C48"/>
    <w:rsid w:val="001D1A8E"/>
    <w:rsid w:val="001D2B90"/>
    <w:rsid w:val="001D2C95"/>
    <w:rsid w:val="001D3483"/>
    <w:rsid w:val="001D4A16"/>
    <w:rsid w:val="001D5195"/>
    <w:rsid w:val="001D690E"/>
    <w:rsid w:val="001D6CE9"/>
    <w:rsid w:val="001D7D75"/>
    <w:rsid w:val="001E0DDD"/>
    <w:rsid w:val="001E1345"/>
    <w:rsid w:val="001E1462"/>
    <w:rsid w:val="001E1937"/>
    <w:rsid w:val="001E21CE"/>
    <w:rsid w:val="001E2468"/>
    <w:rsid w:val="001E343A"/>
    <w:rsid w:val="001E365C"/>
    <w:rsid w:val="001E4748"/>
    <w:rsid w:val="001E49A8"/>
    <w:rsid w:val="001E5CB7"/>
    <w:rsid w:val="001E7607"/>
    <w:rsid w:val="001F0837"/>
    <w:rsid w:val="001F0D3E"/>
    <w:rsid w:val="001F2566"/>
    <w:rsid w:val="001F31B5"/>
    <w:rsid w:val="001F3810"/>
    <w:rsid w:val="001F67D6"/>
    <w:rsid w:val="001F7D36"/>
    <w:rsid w:val="002017C3"/>
    <w:rsid w:val="00201CCE"/>
    <w:rsid w:val="0020236D"/>
    <w:rsid w:val="002024E7"/>
    <w:rsid w:val="002032E8"/>
    <w:rsid w:val="00203936"/>
    <w:rsid w:val="00204428"/>
    <w:rsid w:val="002048E5"/>
    <w:rsid w:val="00204AAE"/>
    <w:rsid w:val="002072ED"/>
    <w:rsid w:val="00210FB1"/>
    <w:rsid w:val="002111C8"/>
    <w:rsid w:val="002118E9"/>
    <w:rsid w:val="00212B8F"/>
    <w:rsid w:val="00213EC4"/>
    <w:rsid w:val="00214558"/>
    <w:rsid w:val="00215B0D"/>
    <w:rsid w:val="00216216"/>
    <w:rsid w:val="002164E6"/>
    <w:rsid w:val="00216613"/>
    <w:rsid w:val="00221B33"/>
    <w:rsid w:val="002227EB"/>
    <w:rsid w:val="00222E96"/>
    <w:rsid w:val="00224EEA"/>
    <w:rsid w:val="002251DF"/>
    <w:rsid w:val="00225BFA"/>
    <w:rsid w:val="002262C9"/>
    <w:rsid w:val="0023036B"/>
    <w:rsid w:val="002306E8"/>
    <w:rsid w:val="00230C16"/>
    <w:rsid w:val="00230FC8"/>
    <w:rsid w:val="0023100D"/>
    <w:rsid w:val="0023160D"/>
    <w:rsid w:val="00234238"/>
    <w:rsid w:val="0023476B"/>
    <w:rsid w:val="00234C1D"/>
    <w:rsid w:val="002376A9"/>
    <w:rsid w:val="00237999"/>
    <w:rsid w:val="002400F7"/>
    <w:rsid w:val="00240C6E"/>
    <w:rsid w:val="0024156C"/>
    <w:rsid w:val="002425E7"/>
    <w:rsid w:val="00244680"/>
    <w:rsid w:val="00247D23"/>
    <w:rsid w:val="00250A0C"/>
    <w:rsid w:val="00251AC0"/>
    <w:rsid w:val="00252DEA"/>
    <w:rsid w:val="00253F09"/>
    <w:rsid w:val="0025403D"/>
    <w:rsid w:val="002548DA"/>
    <w:rsid w:val="002558BB"/>
    <w:rsid w:val="00256744"/>
    <w:rsid w:val="00257E1A"/>
    <w:rsid w:val="00260327"/>
    <w:rsid w:val="002604E5"/>
    <w:rsid w:val="00262424"/>
    <w:rsid w:val="00263A25"/>
    <w:rsid w:val="00264568"/>
    <w:rsid w:val="002646EE"/>
    <w:rsid w:val="0026489D"/>
    <w:rsid w:val="00264D54"/>
    <w:rsid w:val="002706E7"/>
    <w:rsid w:val="002715ED"/>
    <w:rsid w:val="00271F77"/>
    <w:rsid w:val="002728E9"/>
    <w:rsid w:val="002745C5"/>
    <w:rsid w:val="00276201"/>
    <w:rsid w:val="002770E0"/>
    <w:rsid w:val="00277B7D"/>
    <w:rsid w:val="0028178B"/>
    <w:rsid w:val="00283D50"/>
    <w:rsid w:val="002840B2"/>
    <w:rsid w:val="002867D7"/>
    <w:rsid w:val="00287637"/>
    <w:rsid w:val="002877E7"/>
    <w:rsid w:val="00287CEB"/>
    <w:rsid w:val="00287DAF"/>
    <w:rsid w:val="00291E6C"/>
    <w:rsid w:val="00292C4B"/>
    <w:rsid w:val="0029344F"/>
    <w:rsid w:val="002934F8"/>
    <w:rsid w:val="0029384B"/>
    <w:rsid w:val="00295291"/>
    <w:rsid w:val="00295833"/>
    <w:rsid w:val="002A06E7"/>
    <w:rsid w:val="002A0D8D"/>
    <w:rsid w:val="002A1875"/>
    <w:rsid w:val="002A2E65"/>
    <w:rsid w:val="002A3011"/>
    <w:rsid w:val="002A31B6"/>
    <w:rsid w:val="002A3BC6"/>
    <w:rsid w:val="002A4096"/>
    <w:rsid w:val="002A4FCA"/>
    <w:rsid w:val="002A5304"/>
    <w:rsid w:val="002A53A2"/>
    <w:rsid w:val="002A61E2"/>
    <w:rsid w:val="002A6CE0"/>
    <w:rsid w:val="002A7535"/>
    <w:rsid w:val="002B090C"/>
    <w:rsid w:val="002B1BF7"/>
    <w:rsid w:val="002B1D87"/>
    <w:rsid w:val="002B21CF"/>
    <w:rsid w:val="002B2B40"/>
    <w:rsid w:val="002B36FC"/>
    <w:rsid w:val="002B3E5B"/>
    <w:rsid w:val="002B5B24"/>
    <w:rsid w:val="002B6BEB"/>
    <w:rsid w:val="002B6FCB"/>
    <w:rsid w:val="002B744A"/>
    <w:rsid w:val="002B78F5"/>
    <w:rsid w:val="002B7FA7"/>
    <w:rsid w:val="002C14B2"/>
    <w:rsid w:val="002C35A6"/>
    <w:rsid w:val="002C3B7A"/>
    <w:rsid w:val="002C4A52"/>
    <w:rsid w:val="002C68B6"/>
    <w:rsid w:val="002C6F52"/>
    <w:rsid w:val="002C6FA1"/>
    <w:rsid w:val="002C7737"/>
    <w:rsid w:val="002C7C64"/>
    <w:rsid w:val="002D102D"/>
    <w:rsid w:val="002D2A14"/>
    <w:rsid w:val="002D2AF1"/>
    <w:rsid w:val="002D2F32"/>
    <w:rsid w:val="002D57DF"/>
    <w:rsid w:val="002D58E6"/>
    <w:rsid w:val="002E004D"/>
    <w:rsid w:val="002E0A18"/>
    <w:rsid w:val="002E0B3F"/>
    <w:rsid w:val="002E18A8"/>
    <w:rsid w:val="002E1D5A"/>
    <w:rsid w:val="002E469E"/>
    <w:rsid w:val="002E4BDE"/>
    <w:rsid w:val="002E4EA3"/>
    <w:rsid w:val="002E5BDC"/>
    <w:rsid w:val="002E65E4"/>
    <w:rsid w:val="002E691F"/>
    <w:rsid w:val="002E7081"/>
    <w:rsid w:val="002E7160"/>
    <w:rsid w:val="002F00F9"/>
    <w:rsid w:val="002F06FB"/>
    <w:rsid w:val="002F1834"/>
    <w:rsid w:val="002F1E60"/>
    <w:rsid w:val="002F33A4"/>
    <w:rsid w:val="002F3842"/>
    <w:rsid w:val="002F4720"/>
    <w:rsid w:val="002F6876"/>
    <w:rsid w:val="002F6D03"/>
    <w:rsid w:val="002F707C"/>
    <w:rsid w:val="0030001C"/>
    <w:rsid w:val="00300CA6"/>
    <w:rsid w:val="003016F4"/>
    <w:rsid w:val="00302A7A"/>
    <w:rsid w:val="00303060"/>
    <w:rsid w:val="00304B58"/>
    <w:rsid w:val="00305ECF"/>
    <w:rsid w:val="003061E0"/>
    <w:rsid w:val="003062B5"/>
    <w:rsid w:val="00306681"/>
    <w:rsid w:val="0030708F"/>
    <w:rsid w:val="00307B0A"/>
    <w:rsid w:val="00310311"/>
    <w:rsid w:val="00310D50"/>
    <w:rsid w:val="0031224F"/>
    <w:rsid w:val="00312CC2"/>
    <w:rsid w:val="003157E4"/>
    <w:rsid w:val="00315EB0"/>
    <w:rsid w:val="00316EB5"/>
    <w:rsid w:val="00316F34"/>
    <w:rsid w:val="00322060"/>
    <w:rsid w:val="003229CE"/>
    <w:rsid w:val="00322D25"/>
    <w:rsid w:val="003238D4"/>
    <w:rsid w:val="003256BA"/>
    <w:rsid w:val="0032578A"/>
    <w:rsid w:val="003257C1"/>
    <w:rsid w:val="00325D69"/>
    <w:rsid w:val="003262A3"/>
    <w:rsid w:val="00326669"/>
    <w:rsid w:val="00326828"/>
    <w:rsid w:val="00327292"/>
    <w:rsid w:val="00327984"/>
    <w:rsid w:val="00330DA3"/>
    <w:rsid w:val="00331733"/>
    <w:rsid w:val="003319AA"/>
    <w:rsid w:val="00331BA6"/>
    <w:rsid w:val="00332871"/>
    <w:rsid w:val="00333A2A"/>
    <w:rsid w:val="003349FC"/>
    <w:rsid w:val="00334AAC"/>
    <w:rsid w:val="0033568A"/>
    <w:rsid w:val="00335A47"/>
    <w:rsid w:val="00337919"/>
    <w:rsid w:val="003408ED"/>
    <w:rsid w:val="0034177B"/>
    <w:rsid w:val="00342079"/>
    <w:rsid w:val="003422C3"/>
    <w:rsid w:val="00342820"/>
    <w:rsid w:val="00344327"/>
    <w:rsid w:val="0034457E"/>
    <w:rsid w:val="003474E3"/>
    <w:rsid w:val="003478C0"/>
    <w:rsid w:val="00347B6B"/>
    <w:rsid w:val="00350BC6"/>
    <w:rsid w:val="003517DB"/>
    <w:rsid w:val="00352484"/>
    <w:rsid w:val="00353CAB"/>
    <w:rsid w:val="00355022"/>
    <w:rsid w:val="0035676F"/>
    <w:rsid w:val="003572B2"/>
    <w:rsid w:val="00357FA0"/>
    <w:rsid w:val="00362C73"/>
    <w:rsid w:val="00363757"/>
    <w:rsid w:val="003638AF"/>
    <w:rsid w:val="003645A6"/>
    <w:rsid w:val="003649D3"/>
    <w:rsid w:val="00365CA3"/>
    <w:rsid w:val="00365DEB"/>
    <w:rsid w:val="00366EBE"/>
    <w:rsid w:val="00371924"/>
    <w:rsid w:val="00372707"/>
    <w:rsid w:val="0037295E"/>
    <w:rsid w:val="003753D4"/>
    <w:rsid w:val="00375902"/>
    <w:rsid w:val="003763F9"/>
    <w:rsid w:val="00376F37"/>
    <w:rsid w:val="0038019F"/>
    <w:rsid w:val="00380372"/>
    <w:rsid w:val="00380FB8"/>
    <w:rsid w:val="00381578"/>
    <w:rsid w:val="00383090"/>
    <w:rsid w:val="0038370F"/>
    <w:rsid w:val="00383851"/>
    <w:rsid w:val="00384F5D"/>
    <w:rsid w:val="00386584"/>
    <w:rsid w:val="003870EE"/>
    <w:rsid w:val="00387202"/>
    <w:rsid w:val="00387527"/>
    <w:rsid w:val="00391581"/>
    <w:rsid w:val="00391AB4"/>
    <w:rsid w:val="00392561"/>
    <w:rsid w:val="00392E77"/>
    <w:rsid w:val="00392FBD"/>
    <w:rsid w:val="0039378F"/>
    <w:rsid w:val="003938E6"/>
    <w:rsid w:val="00395033"/>
    <w:rsid w:val="0039518D"/>
    <w:rsid w:val="00395408"/>
    <w:rsid w:val="00396AF5"/>
    <w:rsid w:val="00396BBF"/>
    <w:rsid w:val="003977E3"/>
    <w:rsid w:val="003A00F1"/>
    <w:rsid w:val="003A0EE6"/>
    <w:rsid w:val="003A0EF0"/>
    <w:rsid w:val="003A2487"/>
    <w:rsid w:val="003A26C0"/>
    <w:rsid w:val="003A2C05"/>
    <w:rsid w:val="003A2E82"/>
    <w:rsid w:val="003A347B"/>
    <w:rsid w:val="003A34D6"/>
    <w:rsid w:val="003A6BAC"/>
    <w:rsid w:val="003A7D86"/>
    <w:rsid w:val="003B0593"/>
    <w:rsid w:val="003B08FB"/>
    <w:rsid w:val="003B15E6"/>
    <w:rsid w:val="003B1A8D"/>
    <w:rsid w:val="003B1CA8"/>
    <w:rsid w:val="003B2FE0"/>
    <w:rsid w:val="003B3096"/>
    <w:rsid w:val="003B4E3B"/>
    <w:rsid w:val="003B5628"/>
    <w:rsid w:val="003B637D"/>
    <w:rsid w:val="003B63C5"/>
    <w:rsid w:val="003B647D"/>
    <w:rsid w:val="003B6CCC"/>
    <w:rsid w:val="003B74D9"/>
    <w:rsid w:val="003C050E"/>
    <w:rsid w:val="003C0E24"/>
    <w:rsid w:val="003C283D"/>
    <w:rsid w:val="003C4E81"/>
    <w:rsid w:val="003C6168"/>
    <w:rsid w:val="003C663F"/>
    <w:rsid w:val="003C732B"/>
    <w:rsid w:val="003C7D4D"/>
    <w:rsid w:val="003D04D4"/>
    <w:rsid w:val="003D2156"/>
    <w:rsid w:val="003D2423"/>
    <w:rsid w:val="003D3DEA"/>
    <w:rsid w:val="003D3FDE"/>
    <w:rsid w:val="003D4ABA"/>
    <w:rsid w:val="003D5E57"/>
    <w:rsid w:val="003D7F43"/>
    <w:rsid w:val="003E27F8"/>
    <w:rsid w:val="003E3146"/>
    <w:rsid w:val="003E3AC3"/>
    <w:rsid w:val="003E465C"/>
    <w:rsid w:val="003E632B"/>
    <w:rsid w:val="003E683E"/>
    <w:rsid w:val="003E7441"/>
    <w:rsid w:val="003E79CC"/>
    <w:rsid w:val="003F0BE3"/>
    <w:rsid w:val="003F151B"/>
    <w:rsid w:val="003F2829"/>
    <w:rsid w:val="003F30FD"/>
    <w:rsid w:val="003F3D76"/>
    <w:rsid w:val="003F46D8"/>
    <w:rsid w:val="003F5E7D"/>
    <w:rsid w:val="003F70E2"/>
    <w:rsid w:val="003F73A8"/>
    <w:rsid w:val="003F7885"/>
    <w:rsid w:val="00400F4A"/>
    <w:rsid w:val="0040109B"/>
    <w:rsid w:val="004015C9"/>
    <w:rsid w:val="00401EEA"/>
    <w:rsid w:val="00403E9D"/>
    <w:rsid w:val="004040F2"/>
    <w:rsid w:val="004057DD"/>
    <w:rsid w:val="004067C1"/>
    <w:rsid w:val="00406DE5"/>
    <w:rsid w:val="004079E8"/>
    <w:rsid w:val="00410D72"/>
    <w:rsid w:val="004146BC"/>
    <w:rsid w:val="00414844"/>
    <w:rsid w:val="004151BC"/>
    <w:rsid w:val="00416259"/>
    <w:rsid w:val="00420C44"/>
    <w:rsid w:val="004232F9"/>
    <w:rsid w:val="00424D67"/>
    <w:rsid w:val="00424FB7"/>
    <w:rsid w:val="00425CCC"/>
    <w:rsid w:val="00427BE3"/>
    <w:rsid w:val="00427E51"/>
    <w:rsid w:val="0043079D"/>
    <w:rsid w:val="00430C3E"/>
    <w:rsid w:val="0043108E"/>
    <w:rsid w:val="0043124E"/>
    <w:rsid w:val="00431541"/>
    <w:rsid w:val="00432581"/>
    <w:rsid w:val="004344B4"/>
    <w:rsid w:val="00435B43"/>
    <w:rsid w:val="00435B57"/>
    <w:rsid w:val="004368C6"/>
    <w:rsid w:val="004371B5"/>
    <w:rsid w:val="0043777C"/>
    <w:rsid w:val="00437B0A"/>
    <w:rsid w:val="00442C44"/>
    <w:rsid w:val="00443A4B"/>
    <w:rsid w:val="00443AF8"/>
    <w:rsid w:val="00445643"/>
    <w:rsid w:val="0044603B"/>
    <w:rsid w:val="00446616"/>
    <w:rsid w:val="00447A8C"/>
    <w:rsid w:val="00450CC6"/>
    <w:rsid w:val="00451867"/>
    <w:rsid w:val="004522C1"/>
    <w:rsid w:val="00452387"/>
    <w:rsid w:val="00453214"/>
    <w:rsid w:val="00453C61"/>
    <w:rsid w:val="00454348"/>
    <w:rsid w:val="0045540D"/>
    <w:rsid w:val="00455540"/>
    <w:rsid w:val="0045596E"/>
    <w:rsid w:val="0045690E"/>
    <w:rsid w:val="00456D14"/>
    <w:rsid w:val="00456F28"/>
    <w:rsid w:val="00460D46"/>
    <w:rsid w:val="00460F34"/>
    <w:rsid w:val="00461053"/>
    <w:rsid w:val="00461185"/>
    <w:rsid w:val="00461A35"/>
    <w:rsid w:val="00461CCC"/>
    <w:rsid w:val="00461D77"/>
    <w:rsid w:val="00461DBD"/>
    <w:rsid w:val="00462196"/>
    <w:rsid w:val="00462491"/>
    <w:rsid w:val="00462849"/>
    <w:rsid w:val="00462FED"/>
    <w:rsid w:val="00463CA1"/>
    <w:rsid w:val="004643D5"/>
    <w:rsid w:val="00467DC9"/>
    <w:rsid w:val="004700E8"/>
    <w:rsid w:val="004736B0"/>
    <w:rsid w:val="00473FC8"/>
    <w:rsid w:val="00475442"/>
    <w:rsid w:val="00475F44"/>
    <w:rsid w:val="00476676"/>
    <w:rsid w:val="00477841"/>
    <w:rsid w:val="0047795A"/>
    <w:rsid w:val="00480441"/>
    <w:rsid w:val="00481D73"/>
    <w:rsid w:val="004829A8"/>
    <w:rsid w:val="00483A0E"/>
    <w:rsid w:val="00483A9B"/>
    <w:rsid w:val="00485B64"/>
    <w:rsid w:val="00487DA0"/>
    <w:rsid w:val="004907D6"/>
    <w:rsid w:val="00491471"/>
    <w:rsid w:val="004919E9"/>
    <w:rsid w:val="00492EDE"/>
    <w:rsid w:val="00494248"/>
    <w:rsid w:val="00495046"/>
    <w:rsid w:val="004956F4"/>
    <w:rsid w:val="004963E3"/>
    <w:rsid w:val="00496C57"/>
    <w:rsid w:val="00496DFC"/>
    <w:rsid w:val="00496F2E"/>
    <w:rsid w:val="0049719C"/>
    <w:rsid w:val="004974C2"/>
    <w:rsid w:val="004A1377"/>
    <w:rsid w:val="004A1F10"/>
    <w:rsid w:val="004A310E"/>
    <w:rsid w:val="004A3357"/>
    <w:rsid w:val="004A36E5"/>
    <w:rsid w:val="004A534C"/>
    <w:rsid w:val="004A62C0"/>
    <w:rsid w:val="004A6B83"/>
    <w:rsid w:val="004A6C2F"/>
    <w:rsid w:val="004A75FB"/>
    <w:rsid w:val="004B0116"/>
    <w:rsid w:val="004B0F92"/>
    <w:rsid w:val="004B1098"/>
    <w:rsid w:val="004B14C1"/>
    <w:rsid w:val="004B1AB4"/>
    <w:rsid w:val="004B1F01"/>
    <w:rsid w:val="004B39B1"/>
    <w:rsid w:val="004B5CA1"/>
    <w:rsid w:val="004B6043"/>
    <w:rsid w:val="004B62CF"/>
    <w:rsid w:val="004C03D3"/>
    <w:rsid w:val="004C0B62"/>
    <w:rsid w:val="004C34E5"/>
    <w:rsid w:val="004C41F5"/>
    <w:rsid w:val="004C4770"/>
    <w:rsid w:val="004C48F7"/>
    <w:rsid w:val="004C53F9"/>
    <w:rsid w:val="004C5579"/>
    <w:rsid w:val="004C66A9"/>
    <w:rsid w:val="004C708C"/>
    <w:rsid w:val="004C70AD"/>
    <w:rsid w:val="004C7684"/>
    <w:rsid w:val="004C7698"/>
    <w:rsid w:val="004D01A1"/>
    <w:rsid w:val="004D1104"/>
    <w:rsid w:val="004D2416"/>
    <w:rsid w:val="004D256D"/>
    <w:rsid w:val="004D2E78"/>
    <w:rsid w:val="004D376D"/>
    <w:rsid w:val="004D380C"/>
    <w:rsid w:val="004D3B36"/>
    <w:rsid w:val="004D6D55"/>
    <w:rsid w:val="004D7042"/>
    <w:rsid w:val="004E1649"/>
    <w:rsid w:val="004E1A5E"/>
    <w:rsid w:val="004E2322"/>
    <w:rsid w:val="004E263B"/>
    <w:rsid w:val="004E3339"/>
    <w:rsid w:val="004E3375"/>
    <w:rsid w:val="004E6571"/>
    <w:rsid w:val="004E792C"/>
    <w:rsid w:val="004E7ACC"/>
    <w:rsid w:val="004F0920"/>
    <w:rsid w:val="004F3ED6"/>
    <w:rsid w:val="004F5B49"/>
    <w:rsid w:val="004F799C"/>
    <w:rsid w:val="00501AF7"/>
    <w:rsid w:val="00502FC6"/>
    <w:rsid w:val="0050403E"/>
    <w:rsid w:val="0050441A"/>
    <w:rsid w:val="00504467"/>
    <w:rsid w:val="0050476F"/>
    <w:rsid w:val="00506459"/>
    <w:rsid w:val="00506873"/>
    <w:rsid w:val="00506B89"/>
    <w:rsid w:val="005117FC"/>
    <w:rsid w:val="00513357"/>
    <w:rsid w:val="0051482F"/>
    <w:rsid w:val="00515E4D"/>
    <w:rsid w:val="00515F87"/>
    <w:rsid w:val="0051637B"/>
    <w:rsid w:val="0051761A"/>
    <w:rsid w:val="005179F2"/>
    <w:rsid w:val="0052118F"/>
    <w:rsid w:val="00524903"/>
    <w:rsid w:val="00524E60"/>
    <w:rsid w:val="005254E3"/>
    <w:rsid w:val="0052580A"/>
    <w:rsid w:val="005276D9"/>
    <w:rsid w:val="0053054E"/>
    <w:rsid w:val="00530D51"/>
    <w:rsid w:val="0053256A"/>
    <w:rsid w:val="00532915"/>
    <w:rsid w:val="0053423D"/>
    <w:rsid w:val="00534460"/>
    <w:rsid w:val="00535882"/>
    <w:rsid w:val="00536593"/>
    <w:rsid w:val="005365EB"/>
    <w:rsid w:val="00537919"/>
    <w:rsid w:val="00540F37"/>
    <w:rsid w:val="00542455"/>
    <w:rsid w:val="005427E6"/>
    <w:rsid w:val="00544C69"/>
    <w:rsid w:val="005455DF"/>
    <w:rsid w:val="00547027"/>
    <w:rsid w:val="00550C00"/>
    <w:rsid w:val="00550ED6"/>
    <w:rsid w:val="00551319"/>
    <w:rsid w:val="005518A8"/>
    <w:rsid w:val="00552139"/>
    <w:rsid w:val="00553AA0"/>
    <w:rsid w:val="00554105"/>
    <w:rsid w:val="005543B6"/>
    <w:rsid w:val="005544F5"/>
    <w:rsid w:val="00554618"/>
    <w:rsid w:val="00554D7C"/>
    <w:rsid w:val="005551BE"/>
    <w:rsid w:val="0055543A"/>
    <w:rsid w:val="00555575"/>
    <w:rsid w:val="0055563C"/>
    <w:rsid w:val="00557486"/>
    <w:rsid w:val="00557566"/>
    <w:rsid w:val="00557B62"/>
    <w:rsid w:val="005606F1"/>
    <w:rsid w:val="005613F9"/>
    <w:rsid w:val="0056180F"/>
    <w:rsid w:val="00561899"/>
    <w:rsid w:val="005618CB"/>
    <w:rsid w:val="00561D35"/>
    <w:rsid w:val="005627B4"/>
    <w:rsid w:val="00562888"/>
    <w:rsid w:val="00562A9C"/>
    <w:rsid w:val="005632B2"/>
    <w:rsid w:val="00563CA3"/>
    <w:rsid w:val="0056621D"/>
    <w:rsid w:val="00572A17"/>
    <w:rsid w:val="00572E33"/>
    <w:rsid w:val="00573299"/>
    <w:rsid w:val="005740F7"/>
    <w:rsid w:val="0057592B"/>
    <w:rsid w:val="005803E0"/>
    <w:rsid w:val="00581CE6"/>
    <w:rsid w:val="00582A1C"/>
    <w:rsid w:val="00582F18"/>
    <w:rsid w:val="00584256"/>
    <w:rsid w:val="00584647"/>
    <w:rsid w:val="0058474E"/>
    <w:rsid w:val="00585D3A"/>
    <w:rsid w:val="0058607D"/>
    <w:rsid w:val="00586D2A"/>
    <w:rsid w:val="00587A0B"/>
    <w:rsid w:val="00591117"/>
    <w:rsid w:val="005919CA"/>
    <w:rsid w:val="00591AFD"/>
    <w:rsid w:val="00592494"/>
    <w:rsid w:val="00592D16"/>
    <w:rsid w:val="00592DA2"/>
    <w:rsid w:val="00594B2B"/>
    <w:rsid w:val="00595D55"/>
    <w:rsid w:val="005A00E4"/>
    <w:rsid w:val="005A078D"/>
    <w:rsid w:val="005A15AA"/>
    <w:rsid w:val="005A200F"/>
    <w:rsid w:val="005A4427"/>
    <w:rsid w:val="005A4491"/>
    <w:rsid w:val="005A453F"/>
    <w:rsid w:val="005A5AC1"/>
    <w:rsid w:val="005A717D"/>
    <w:rsid w:val="005B0210"/>
    <w:rsid w:val="005B089E"/>
    <w:rsid w:val="005B2B08"/>
    <w:rsid w:val="005B4DD3"/>
    <w:rsid w:val="005B6D14"/>
    <w:rsid w:val="005B7FA1"/>
    <w:rsid w:val="005C008E"/>
    <w:rsid w:val="005C2B7C"/>
    <w:rsid w:val="005C3375"/>
    <w:rsid w:val="005C58EC"/>
    <w:rsid w:val="005C5D8D"/>
    <w:rsid w:val="005C63C5"/>
    <w:rsid w:val="005C63CD"/>
    <w:rsid w:val="005C6B33"/>
    <w:rsid w:val="005C78E7"/>
    <w:rsid w:val="005C79AF"/>
    <w:rsid w:val="005D0C20"/>
    <w:rsid w:val="005D228D"/>
    <w:rsid w:val="005D27A3"/>
    <w:rsid w:val="005D322B"/>
    <w:rsid w:val="005D34AA"/>
    <w:rsid w:val="005D3D25"/>
    <w:rsid w:val="005D4F25"/>
    <w:rsid w:val="005D6146"/>
    <w:rsid w:val="005D677E"/>
    <w:rsid w:val="005D6E1D"/>
    <w:rsid w:val="005D7575"/>
    <w:rsid w:val="005E15DA"/>
    <w:rsid w:val="005E1B4C"/>
    <w:rsid w:val="005E1E7F"/>
    <w:rsid w:val="005E2802"/>
    <w:rsid w:val="005E3AB9"/>
    <w:rsid w:val="005E4DD1"/>
    <w:rsid w:val="005E5798"/>
    <w:rsid w:val="005E6A06"/>
    <w:rsid w:val="005E6F7E"/>
    <w:rsid w:val="005F18C5"/>
    <w:rsid w:val="005F1E6C"/>
    <w:rsid w:val="005F3D77"/>
    <w:rsid w:val="005F4037"/>
    <w:rsid w:val="005F4F61"/>
    <w:rsid w:val="005F500B"/>
    <w:rsid w:val="005F54D6"/>
    <w:rsid w:val="005F5592"/>
    <w:rsid w:val="005F599A"/>
    <w:rsid w:val="005F671D"/>
    <w:rsid w:val="005F68DC"/>
    <w:rsid w:val="005F6FD7"/>
    <w:rsid w:val="00601321"/>
    <w:rsid w:val="00604153"/>
    <w:rsid w:val="00604BA8"/>
    <w:rsid w:val="00604C5C"/>
    <w:rsid w:val="00605754"/>
    <w:rsid w:val="0060636E"/>
    <w:rsid w:val="0060663B"/>
    <w:rsid w:val="006079B3"/>
    <w:rsid w:val="00610793"/>
    <w:rsid w:val="006107AA"/>
    <w:rsid w:val="00610B63"/>
    <w:rsid w:val="00612E35"/>
    <w:rsid w:val="006133B5"/>
    <w:rsid w:val="006134A3"/>
    <w:rsid w:val="006147DA"/>
    <w:rsid w:val="0062002D"/>
    <w:rsid w:val="00620BE8"/>
    <w:rsid w:val="006227E1"/>
    <w:rsid w:val="00622AF4"/>
    <w:rsid w:val="00622C84"/>
    <w:rsid w:val="00622C88"/>
    <w:rsid w:val="00623C8B"/>
    <w:rsid w:val="00623F5D"/>
    <w:rsid w:val="00624F66"/>
    <w:rsid w:val="0062633A"/>
    <w:rsid w:val="0063026A"/>
    <w:rsid w:val="0063066B"/>
    <w:rsid w:val="00630A77"/>
    <w:rsid w:val="00631B87"/>
    <w:rsid w:val="0063232B"/>
    <w:rsid w:val="0063552D"/>
    <w:rsid w:val="006360EB"/>
    <w:rsid w:val="00636D01"/>
    <w:rsid w:val="0063736A"/>
    <w:rsid w:val="00637875"/>
    <w:rsid w:val="00637D05"/>
    <w:rsid w:val="0064015A"/>
    <w:rsid w:val="0064015F"/>
    <w:rsid w:val="00640C72"/>
    <w:rsid w:val="006422CA"/>
    <w:rsid w:val="00642F20"/>
    <w:rsid w:val="006437AB"/>
    <w:rsid w:val="00644017"/>
    <w:rsid w:val="0064425F"/>
    <w:rsid w:val="00644CDE"/>
    <w:rsid w:val="00644F06"/>
    <w:rsid w:val="006458A8"/>
    <w:rsid w:val="00647AFF"/>
    <w:rsid w:val="006526DA"/>
    <w:rsid w:val="006537F5"/>
    <w:rsid w:val="00655DD0"/>
    <w:rsid w:val="00656D17"/>
    <w:rsid w:val="0065780F"/>
    <w:rsid w:val="00657BAF"/>
    <w:rsid w:val="00657CF0"/>
    <w:rsid w:val="00660111"/>
    <w:rsid w:val="00660491"/>
    <w:rsid w:val="00660A82"/>
    <w:rsid w:val="00661735"/>
    <w:rsid w:val="00662EA7"/>
    <w:rsid w:val="00663A3D"/>
    <w:rsid w:val="00663F59"/>
    <w:rsid w:val="00665ACB"/>
    <w:rsid w:val="006660E4"/>
    <w:rsid w:val="006665E5"/>
    <w:rsid w:val="00667477"/>
    <w:rsid w:val="006707A9"/>
    <w:rsid w:val="00670E0C"/>
    <w:rsid w:val="006757D6"/>
    <w:rsid w:val="00675EE3"/>
    <w:rsid w:val="00676897"/>
    <w:rsid w:val="00676BE6"/>
    <w:rsid w:val="006777F1"/>
    <w:rsid w:val="00677DB1"/>
    <w:rsid w:val="0068005A"/>
    <w:rsid w:val="00680DA1"/>
    <w:rsid w:val="0068227C"/>
    <w:rsid w:val="006825F0"/>
    <w:rsid w:val="0068271E"/>
    <w:rsid w:val="006836A8"/>
    <w:rsid w:val="00683FE1"/>
    <w:rsid w:val="006852D0"/>
    <w:rsid w:val="0068549C"/>
    <w:rsid w:val="0068568E"/>
    <w:rsid w:val="00685C7E"/>
    <w:rsid w:val="00685C80"/>
    <w:rsid w:val="00685CF4"/>
    <w:rsid w:val="00685D0E"/>
    <w:rsid w:val="006874D0"/>
    <w:rsid w:val="00687A7D"/>
    <w:rsid w:val="00687D92"/>
    <w:rsid w:val="006914FB"/>
    <w:rsid w:val="00692A7E"/>
    <w:rsid w:val="0069348D"/>
    <w:rsid w:val="00693786"/>
    <w:rsid w:val="00693DAF"/>
    <w:rsid w:val="00693F48"/>
    <w:rsid w:val="0069542D"/>
    <w:rsid w:val="006956F8"/>
    <w:rsid w:val="00696823"/>
    <w:rsid w:val="00697724"/>
    <w:rsid w:val="006978E4"/>
    <w:rsid w:val="00697AFA"/>
    <w:rsid w:val="00697AFE"/>
    <w:rsid w:val="006A06D9"/>
    <w:rsid w:val="006A1CAC"/>
    <w:rsid w:val="006A2277"/>
    <w:rsid w:val="006A24BD"/>
    <w:rsid w:val="006A3441"/>
    <w:rsid w:val="006A3ED6"/>
    <w:rsid w:val="006A3FA8"/>
    <w:rsid w:val="006A6480"/>
    <w:rsid w:val="006A6E73"/>
    <w:rsid w:val="006B028F"/>
    <w:rsid w:val="006B035B"/>
    <w:rsid w:val="006B0860"/>
    <w:rsid w:val="006B0D3A"/>
    <w:rsid w:val="006B1B40"/>
    <w:rsid w:val="006B329D"/>
    <w:rsid w:val="006B3CD6"/>
    <w:rsid w:val="006B5028"/>
    <w:rsid w:val="006B636E"/>
    <w:rsid w:val="006B67EE"/>
    <w:rsid w:val="006B7BD3"/>
    <w:rsid w:val="006C0119"/>
    <w:rsid w:val="006C0C5A"/>
    <w:rsid w:val="006C0F62"/>
    <w:rsid w:val="006C27F5"/>
    <w:rsid w:val="006C2D34"/>
    <w:rsid w:val="006C4018"/>
    <w:rsid w:val="006C477B"/>
    <w:rsid w:val="006C6073"/>
    <w:rsid w:val="006C693F"/>
    <w:rsid w:val="006C7BBC"/>
    <w:rsid w:val="006C7EE6"/>
    <w:rsid w:val="006D0F96"/>
    <w:rsid w:val="006D1C0B"/>
    <w:rsid w:val="006D4B99"/>
    <w:rsid w:val="006D52B3"/>
    <w:rsid w:val="006D59B1"/>
    <w:rsid w:val="006D692F"/>
    <w:rsid w:val="006D6EA0"/>
    <w:rsid w:val="006D7968"/>
    <w:rsid w:val="006D7F1E"/>
    <w:rsid w:val="006E049C"/>
    <w:rsid w:val="006E1285"/>
    <w:rsid w:val="006E14A4"/>
    <w:rsid w:val="006E238A"/>
    <w:rsid w:val="006E261C"/>
    <w:rsid w:val="006E2D77"/>
    <w:rsid w:val="006E31E5"/>
    <w:rsid w:val="006E3F9F"/>
    <w:rsid w:val="006E42EC"/>
    <w:rsid w:val="006E53C5"/>
    <w:rsid w:val="006E540E"/>
    <w:rsid w:val="006E5999"/>
    <w:rsid w:val="006E6BAE"/>
    <w:rsid w:val="006E7F61"/>
    <w:rsid w:val="006F16AD"/>
    <w:rsid w:val="006F360D"/>
    <w:rsid w:val="006F3E16"/>
    <w:rsid w:val="006F409F"/>
    <w:rsid w:val="006F4A9C"/>
    <w:rsid w:val="006F61C6"/>
    <w:rsid w:val="006F6409"/>
    <w:rsid w:val="006F6579"/>
    <w:rsid w:val="006F7B3F"/>
    <w:rsid w:val="006F7B40"/>
    <w:rsid w:val="007000A9"/>
    <w:rsid w:val="0070101B"/>
    <w:rsid w:val="007013D7"/>
    <w:rsid w:val="00701EA9"/>
    <w:rsid w:val="00703098"/>
    <w:rsid w:val="0070325E"/>
    <w:rsid w:val="007040C9"/>
    <w:rsid w:val="007041D4"/>
    <w:rsid w:val="00705E18"/>
    <w:rsid w:val="0070657D"/>
    <w:rsid w:val="007066BC"/>
    <w:rsid w:val="00706803"/>
    <w:rsid w:val="00710AF2"/>
    <w:rsid w:val="007111F5"/>
    <w:rsid w:val="00711F64"/>
    <w:rsid w:val="0071275E"/>
    <w:rsid w:val="00714D81"/>
    <w:rsid w:val="00714F0F"/>
    <w:rsid w:val="007157BD"/>
    <w:rsid w:val="00717088"/>
    <w:rsid w:val="0071735B"/>
    <w:rsid w:val="00717A98"/>
    <w:rsid w:val="007234F9"/>
    <w:rsid w:val="007249B4"/>
    <w:rsid w:val="00731B56"/>
    <w:rsid w:val="007329A4"/>
    <w:rsid w:val="007331A4"/>
    <w:rsid w:val="00734D72"/>
    <w:rsid w:val="00735DD3"/>
    <w:rsid w:val="00736C2F"/>
    <w:rsid w:val="00737626"/>
    <w:rsid w:val="00737708"/>
    <w:rsid w:val="007403F4"/>
    <w:rsid w:val="00740E2B"/>
    <w:rsid w:val="00741344"/>
    <w:rsid w:val="007423F3"/>
    <w:rsid w:val="0074299F"/>
    <w:rsid w:val="00742B63"/>
    <w:rsid w:val="00742E82"/>
    <w:rsid w:val="007436EC"/>
    <w:rsid w:val="00744966"/>
    <w:rsid w:val="0074517C"/>
    <w:rsid w:val="00745239"/>
    <w:rsid w:val="00746738"/>
    <w:rsid w:val="00750A71"/>
    <w:rsid w:val="0075130F"/>
    <w:rsid w:val="00753BF0"/>
    <w:rsid w:val="00755501"/>
    <w:rsid w:val="007563FC"/>
    <w:rsid w:val="00756487"/>
    <w:rsid w:val="007566A1"/>
    <w:rsid w:val="00756D0A"/>
    <w:rsid w:val="00757CB1"/>
    <w:rsid w:val="00764780"/>
    <w:rsid w:val="0076782A"/>
    <w:rsid w:val="007709A3"/>
    <w:rsid w:val="00771611"/>
    <w:rsid w:val="00771BE5"/>
    <w:rsid w:val="00772020"/>
    <w:rsid w:val="0077339F"/>
    <w:rsid w:val="00773732"/>
    <w:rsid w:val="00774613"/>
    <w:rsid w:val="007748DE"/>
    <w:rsid w:val="00775C58"/>
    <w:rsid w:val="007766E7"/>
    <w:rsid w:val="007771D5"/>
    <w:rsid w:val="007802BF"/>
    <w:rsid w:val="00780E7D"/>
    <w:rsid w:val="00782533"/>
    <w:rsid w:val="00784F72"/>
    <w:rsid w:val="00785392"/>
    <w:rsid w:val="0078662C"/>
    <w:rsid w:val="007868CE"/>
    <w:rsid w:val="00786C97"/>
    <w:rsid w:val="00786D66"/>
    <w:rsid w:val="00787EF6"/>
    <w:rsid w:val="00787FAE"/>
    <w:rsid w:val="00790866"/>
    <w:rsid w:val="0079127E"/>
    <w:rsid w:val="00792648"/>
    <w:rsid w:val="00793264"/>
    <w:rsid w:val="00793BFC"/>
    <w:rsid w:val="007948F9"/>
    <w:rsid w:val="00797502"/>
    <w:rsid w:val="007977C1"/>
    <w:rsid w:val="00797E52"/>
    <w:rsid w:val="007A15E8"/>
    <w:rsid w:val="007A1A25"/>
    <w:rsid w:val="007A1B65"/>
    <w:rsid w:val="007A1C1A"/>
    <w:rsid w:val="007A3055"/>
    <w:rsid w:val="007A52E0"/>
    <w:rsid w:val="007A5FC4"/>
    <w:rsid w:val="007A61EA"/>
    <w:rsid w:val="007A6E87"/>
    <w:rsid w:val="007A7041"/>
    <w:rsid w:val="007A7049"/>
    <w:rsid w:val="007A70B6"/>
    <w:rsid w:val="007A7343"/>
    <w:rsid w:val="007A745A"/>
    <w:rsid w:val="007B0610"/>
    <w:rsid w:val="007B1635"/>
    <w:rsid w:val="007B18FE"/>
    <w:rsid w:val="007B1974"/>
    <w:rsid w:val="007B1A3C"/>
    <w:rsid w:val="007B252A"/>
    <w:rsid w:val="007B374E"/>
    <w:rsid w:val="007B403F"/>
    <w:rsid w:val="007B43A2"/>
    <w:rsid w:val="007B4ADD"/>
    <w:rsid w:val="007B4B7D"/>
    <w:rsid w:val="007B5265"/>
    <w:rsid w:val="007B56A3"/>
    <w:rsid w:val="007B6FA5"/>
    <w:rsid w:val="007B6FE9"/>
    <w:rsid w:val="007B7716"/>
    <w:rsid w:val="007B7862"/>
    <w:rsid w:val="007C0AD1"/>
    <w:rsid w:val="007C4623"/>
    <w:rsid w:val="007C5E7A"/>
    <w:rsid w:val="007C62BE"/>
    <w:rsid w:val="007C790D"/>
    <w:rsid w:val="007D1550"/>
    <w:rsid w:val="007D3855"/>
    <w:rsid w:val="007D430F"/>
    <w:rsid w:val="007D498E"/>
    <w:rsid w:val="007D4D75"/>
    <w:rsid w:val="007D5026"/>
    <w:rsid w:val="007D71DF"/>
    <w:rsid w:val="007E39B7"/>
    <w:rsid w:val="007E3C40"/>
    <w:rsid w:val="007E4848"/>
    <w:rsid w:val="007E48E9"/>
    <w:rsid w:val="007E4D02"/>
    <w:rsid w:val="007E5CF9"/>
    <w:rsid w:val="007E6E82"/>
    <w:rsid w:val="007E72C6"/>
    <w:rsid w:val="007E7877"/>
    <w:rsid w:val="007F0754"/>
    <w:rsid w:val="007F1586"/>
    <w:rsid w:val="007F21C2"/>
    <w:rsid w:val="007F31DF"/>
    <w:rsid w:val="007F58AD"/>
    <w:rsid w:val="007F5D31"/>
    <w:rsid w:val="007F6142"/>
    <w:rsid w:val="007F6EF3"/>
    <w:rsid w:val="007F7B1C"/>
    <w:rsid w:val="00802237"/>
    <w:rsid w:val="0080262D"/>
    <w:rsid w:val="00802C66"/>
    <w:rsid w:val="0080412D"/>
    <w:rsid w:val="00805475"/>
    <w:rsid w:val="008079CC"/>
    <w:rsid w:val="0081057D"/>
    <w:rsid w:val="00810F97"/>
    <w:rsid w:val="008114C6"/>
    <w:rsid w:val="00811656"/>
    <w:rsid w:val="00811AC3"/>
    <w:rsid w:val="00811B49"/>
    <w:rsid w:val="00812321"/>
    <w:rsid w:val="00812CE0"/>
    <w:rsid w:val="00812F3B"/>
    <w:rsid w:val="00814802"/>
    <w:rsid w:val="00816715"/>
    <w:rsid w:val="00817185"/>
    <w:rsid w:val="008226AB"/>
    <w:rsid w:val="008248BF"/>
    <w:rsid w:val="00825BC2"/>
    <w:rsid w:val="00826362"/>
    <w:rsid w:val="00827AE6"/>
    <w:rsid w:val="008300ED"/>
    <w:rsid w:val="00830BDC"/>
    <w:rsid w:val="008312E4"/>
    <w:rsid w:val="008322CA"/>
    <w:rsid w:val="00832366"/>
    <w:rsid w:val="00832860"/>
    <w:rsid w:val="00832915"/>
    <w:rsid w:val="00833BE8"/>
    <w:rsid w:val="00833C92"/>
    <w:rsid w:val="00834089"/>
    <w:rsid w:val="0083444A"/>
    <w:rsid w:val="00834F7D"/>
    <w:rsid w:val="008368D8"/>
    <w:rsid w:val="008376A9"/>
    <w:rsid w:val="00837E35"/>
    <w:rsid w:val="00840DD9"/>
    <w:rsid w:val="00841CA0"/>
    <w:rsid w:val="008424D6"/>
    <w:rsid w:val="008429CC"/>
    <w:rsid w:val="00843292"/>
    <w:rsid w:val="00843AF5"/>
    <w:rsid w:val="00844541"/>
    <w:rsid w:val="008463A3"/>
    <w:rsid w:val="008517EA"/>
    <w:rsid w:val="008519A8"/>
    <w:rsid w:val="00851A55"/>
    <w:rsid w:val="00852BF7"/>
    <w:rsid w:val="0085335A"/>
    <w:rsid w:val="00854646"/>
    <w:rsid w:val="00855934"/>
    <w:rsid w:val="00857656"/>
    <w:rsid w:val="0085791A"/>
    <w:rsid w:val="00860B11"/>
    <w:rsid w:val="00861AC8"/>
    <w:rsid w:val="00862118"/>
    <w:rsid w:val="00862677"/>
    <w:rsid w:val="008632C1"/>
    <w:rsid w:val="008638D7"/>
    <w:rsid w:val="00863EC7"/>
    <w:rsid w:val="008641C5"/>
    <w:rsid w:val="00864883"/>
    <w:rsid w:val="00864E9C"/>
    <w:rsid w:val="00866546"/>
    <w:rsid w:val="00867998"/>
    <w:rsid w:val="00872180"/>
    <w:rsid w:val="008733CF"/>
    <w:rsid w:val="00873E76"/>
    <w:rsid w:val="00875B77"/>
    <w:rsid w:val="00876225"/>
    <w:rsid w:val="00876237"/>
    <w:rsid w:val="008801FA"/>
    <w:rsid w:val="00884479"/>
    <w:rsid w:val="00884E53"/>
    <w:rsid w:val="0088548C"/>
    <w:rsid w:val="00885922"/>
    <w:rsid w:val="00885C90"/>
    <w:rsid w:val="00886205"/>
    <w:rsid w:val="008863CA"/>
    <w:rsid w:val="00886A8E"/>
    <w:rsid w:val="00890C79"/>
    <w:rsid w:val="00890FC7"/>
    <w:rsid w:val="00891163"/>
    <w:rsid w:val="008938EA"/>
    <w:rsid w:val="00894930"/>
    <w:rsid w:val="00894BCC"/>
    <w:rsid w:val="00894FD5"/>
    <w:rsid w:val="00895EEA"/>
    <w:rsid w:val="00895F94"/>
    <w:rsid w:val="008960E3"/>
    <w:rsid w:val="00897047"/>
    <w:rsid w:val="00897736"/>
    <w:rsid w:val="0089779F"/>
    <w:rsid w:val="008A1E00"/>
    <w:rsid w:val="008A44F8"/>
    <w:rsid w:val="008A572A"/>
    <w:rsid w:val="008A5BB9"/>
    <w:rsid w:val="008A6AD7"/>
    <w:rsid w:val="008B0CC2"/>
    <w:rsid w:val="008B30A8"/>
    <w:rsid w:val="008B374D"/>
    <w:rsid w:val="008B41D9"/>
    <w:rsid w:val="008B4F75"/>
    <w:rsid w:val="008B505E"/>
    <w:rsid w:val="008B5DA4"/>
    <w:rsid w:val="008B7F80"/>
    <w:rsid w:val="008C0AB9"/>
    <w:rsid w:val="008C0E80"/>
    <w:rsid w:val="008C16A7"/>
    <w:rsid w:val="008C47B2"/>
    <w:rsid w:val="008C59E2"/>
    <w:rsid w:val="008C70F5"/>
    <w:rsid w:val="008C74A2"/>
    <w:rsid w:val="008C786F"/>
    <w:rsid w:val="008D136A"/>
    <w:rsid w:val="008D1721"/>
    <w:rsid w:val="008D1DE9"/>
    <w:rsid w:val="008D22F4"/>
    <w:rsid w:val="008D2550"/>
    <w:rsid w:val="008D385A"/>
    <w:rsid w:val="008D3A0D"/>
    <w:rsid w:val="008D3D0D"/>
    <w:rsid w:val="008D5DF5"/>
    <w:rsid w:val="008D642F"/>
    <w:rsid w:val="008D66EA"/>
    <w:rsid w:val="008D71F9"/>
    <w:rsid w:val="008D767D"/>
    <w:rsid w:val="008E0D45"/>
    <w:rsid w:val="008E249F"/>
    <w:rsid w:val="008E24FA"/>
    <w:rsid w:val="008E2A78"/>
    <w:rsid w:val="008E2ACA"/>
    <w:rsid w:val="008E40FE"/>
    <w:rsid w:val="008E7509"/>
    <w:rsid w:val="008F002C"/>
    <w:rsid w:val="008F1D88"/>
    <w:rsid w:val="008F29E7"/>
    <w:rsid w:val="008F5693"/>
    <w:rsid w:val="008F6013"/>
    <w:rsid w:val="008F604B"/>
    <w:rsid w:val="008F6565"/>
    <w:rsid w:val="008F7739"/>
    <w:rsid w:val="008F7D53"/>
    <w:rsid w:val="009002DB"/>
    <w:rsid w:val="009007FB"/>
    <w:rsid w:val="009009AD"/>
    <w:rsid w:val="00900FFC"/>
    <w:rsid w:val="0090376E"/>
    <w:rsid w:val="0090423D"/>
    <w:rsid w:val="00904992"/>
    <w:rsid w:val="00911274"/>
    <w:rsid w:val="009127A0"/>
    <w:rsid w:val="00912A2E"/>
    <w:rsid w:val="00912EFF"/>
    <w:rsid w:val="009139C9"/>
    <w:rsid w:val="00913F2A"/>
    <w:rsid w:val="0091476D"/>
    <w:rsid w:val="00914929"/>
    <w:rsid w:val="00914E5F"/>
    <w:rsid w:val="00915023"/>
    <w:rsid w:val="0091542A"/>
    <w:rsid w:val="00915485"/>
    <w:rsid w:val="0091553D"/>
    <w:rsid w:val="00916E77"/>
    <w:rsid w:val="00916F3A"/>
    <w:rsid w:val="009175DF"/>
    <w:rsid w:val="0092043A"/>
    <w:rsid w:val="00920709"/>
    <w:rsid w:val="009217C0"/>
    <w:rsid w:val="00922076"/>
    <w:rsid w:val="00922EAA"/>
    <w:rsid w:val="0092310E"/>
    <w:rsid w:val="00923434"/>
    <w:rsid w:val="0092395A"/>
    <w:rsid w:val="009245C2"/>
    <w:rsid w:val="00924F15"/>
    <w:rsid w:val="00926EB5"/>
    <w:rsid w:val="00927579"/>
    <w:rsid w:val="00927A6B"/>
    <w:rsid w:val="00930518"/>
    <w:rsid w:val="0093195F"/>
    <w:rsid w:val="00931B04"/>
    <w:rsid w:val="00932E47"/>
    <w:rsid w:val="00933446"/>
    <w:rsid w:val="009351C0"/>
    <w:rsid w:val="0093575B"/>
    <w:rsid w:val="00935C2D"/>
    <w:rsid w:val="00941748"/>
    <w:rsid w:val="009426FF"/>
    <w:rsid w:val="0094318F"/>
    <w:rsid w:val="00943820"/>
    <w:rsid w:val="00944E02"/>
    <w:rsid w:val="00946B11"/>
    <w:rsid w:val="009478D5"/>
    <w:rsid w:val="00950B35"/>
    <w:rsid w:val="00950D56"/>
    <w:rsid w:val="00950D59"/>
    <w:rsid w:val="00951DA4"/>
    <w:rsid w:val="00952517"/>
    <w:rsid w:val="00952AF7"/>
    <w:rsid w:val="00952E6E"/>
    <w:rsid w:val="0095428C"/>
    <w:rsid w:val="00957664"/>
    <w:rsid w:val="009579BE"/>
    <w:rsid w:val="00960260"/>
    <w:rsid w:val="00960575"/>
    <w:rsid w:val="0096144C"/>
    <w:rsid w:val="009620F3"/>
    <w:rsid w:val="009621B9"/>
    <w:rsid w:val="0096241D"/>
    <w:rsid w:val="0096258B"/>
    <w:rsid w:val="00963899"/>
    <w:rsid w:val="00963F20"/>
    <w:rsid w:val="0096541E"/>
    <w:rsid w:val="0096593E"/>
    <w:rsid w:val="00966022"/>
    <w:rsid w:val="009676E6"/>
    <w:rsid w:val="0097045F"/>
    <w:rsid w:val="00970987"/>
    <w:rsid w:val="00971E4B"/>
    <w:rsid w:val="0097284E"/>
    <w:rsid w:val="0097340A"/>
    <w:rsid w:val="00973E36"/>
    <w:rsid w:val="009758C5"/>
    <w:rsid w:val="009773DC"/>
    <w:rsid w:val="00977BF5"/>
    <w:rsid w:val="0098070C"/>
    <w:rsid w:val="00981308"/>
    <w:rsid w:val="009838F6"/>
    <w:rsid w:val="00985040"/>
    <w:rsid w:val="0098636E"/>
    <w:rsid w:val="0099329E"/>
    <w:rsid w:val="00995482"/>
    <w:rsid w:val="0099601C"/>
    <w:rsid w:val="00996EC4"/>
    <w:rsid w:val="009A0771"/>
    <w:rsid w:val="009A2A78"/>
    <w:rsid w:val="009A31F8"/>
    <w:rsid w:val="009A4772"/>
    <w:rsid w:val="009A4CA3"/>
    <w:rsid w:val="009A5FC9"/>
    <w:rsid w:val="009A746C"/>
    <w:rsid w:val="009B17E8"/>
    <w:rsid w:val="009B1968"/>
    <w:rsid w:val="009B1F92"/>
    <w:rsid w:val="009B289D"/>
    <w:rsid w:val="009B2DD1"/>
    <w:rsid w:val="009B42E0"/>
    <w:rsid w:val="009B5353"/>
    <w:rsid w:val="009B60A7"/>
    <w:rsid w:val="009B62D7"/>
    <w:rsid w:val="009B6C28"/>
    <w:rsid w:val="009B6CB3"/>
    <w:rsid w:val="009B7197"/>
    <w:rsid w:val="009B746B"/>
    <w:rsid w:val="009C03BA"/>
    <w:rsid w:val="009C1433"/>
    <w:rsid w:val="009C18FD"/>
    <w:rsid w:val="009C1D4E"/>
    <w:rsid w:val="009C2A52"/>
    <w:rsid w:val="009C312B"/>
    <w:rsid w:val="009C3152"/>
    <w:rsid w:val="009C3D0F"/>
    <w:rsid w:val="009C4445"/>
    <w:rsid w:val="009C4586"/>
    <w:rsid w:val="009C4A6C"/>
    <w:rsid w:val="009C542C"/>
    <w:rsid w:val="009C5566"/>
    <w:rsid w:val="009C5700"/>
    <w:rsid w:val="009C5BCC"/>
    <w:rsid w:val="009C5BF6"/>
    <w:rsid w:val="009C5E12"/>
    <w:rsid w:val="009C6139"/>
    <w:rsid w:val="009C61F1"/>
    <w:rsid w:val="009C7FB2"/>
    <w:rsid w:val="009D013D"/>
    <w:rsid w:val="009D024E"/>
    <w:rsid w:val="009D1F4C"/>
    <w:rsid w:val="009D3267"/>
    <w:rsid w:val="009D363E"/>
    <w:rsid w:val="009D4A39"/>
    <w:rsid w:val="009D4C49"/>
    <w:rsid w:val="009D5269"/>
    <w:rsid w:val="009D62E8"/>
    <w:rsid w:val="009D7C3B"/>
    <w:rsid w:val="009E0097"/>
    <w:rsid w:val="009E02E5"/>
    <w:rsid w:val="009E278E"/>
    <w:rsid w:val="009E2F8B"/>
    <w:rsid w:val="009E3152"/>
    <w:rsid w:val="009E3FDD"/>
    <w:rsid w:val="009E40AA"/>
    <w:rsid w:val="009E435F"/>
    <w:rsid w:val="009E4DB8"/>
    <w:rsid w:val="009E5B31"/>
    <w:rsid w:val="009E613B"/>
    <w:rsid w:val="009E62E6"/>
    <w:rsid w:val="009E79ED"/>
    <w:rsid w:val="009E7FED"/>
    <w:rsid w:val="009F1047"/>
    <w:rsid w:val="009F2231"/>
    <w:rsid w:val="009F2239"/>
    <w:rsid w:val="009F22B3"/>
    <w:rsid w:val="009F2E71"/>
    <w:rsid w:val="009F2F1E"/>
    <w:rsid w:val="009F3354"/>
    <w:rsid w:val="009F4139"/>
    <w:rsid w:val="009F6DAB"/>
    <w:rsid w:val="009F779B"/>
    <w:rsid w:val="009F7ABD"/>
    <w:rsid w:val="00A0260E"/>
    <w:rsid w:val="00A02880"/>
    <w:rsid w:val="00A02AD7"/>
    <w:rsid w:val="00A0311B"/>
    <w:rsid w:val="00A03B64"/>
    <w:rsid w:val="00A048E2"/>
    <w:rsid w:val="00A0706B"/>
    <w:rsid w:val="00A07E12"/>
    <w:rsid w:val="00A1178A"/>
    <w:rsid w:val="00A12F90"/>
    <w:rsid w:val="00A15C38"/>
    <w:rsid w:val="00A17464"/>
    <w:rsid w:val="00A174C2"/>
    <w:rsid w:val="00A17AE6"/>
    <w:rsid w:val="00A20D5C"/>
    <w:rsid w:val="00A20E0E"/>
    <w:rsid w:val="00A21EB9"/>
    <w:rsid w:val="00A23C31"/>
    <w:rsid w:val="00A24474"/>
    <w:rsid w:val="00A24F6D"/>
    <w:rsid w:val="00A25D09"/>
    <w:rsid w:val="00A25E1F"/>
    <w:rsid w:val="00A276E0"/>
    <w:rsid w:val="00A276F2"/>
    <w:rsid w:val="00A30A3A"/>
    <w:rsid w:val="00A30F0E"/>
    <w:rsid w:val="00A3106A"/>
    <w:rsid w:val="00A312BD"/>
    <w:rsid w:val="00A31855"/>
    <w:rsid w:val="00A31BEE"/>
    <w:rsid w:val="00A33EE0"/>
    <w:rsid w:val="00A347E6"/>
    <w:rsid w:val="00A3525C"/>
    <w:rsid w:val="00A35DDF"/>
    <w:rsid w:val="00A36709"/>
    <w:rsid w:val="00A40074"/>
    <w:rsid w:val="00A4041A"/>
    <w:rsid w:val="00A4303D"/>
    <w:rsid w:val="00A4371F"/>
    <w:rsid w:val="00A43A6B"/>
    <w:rsid w:val="00A43CCF"/>
    <w:rsid w:val="00A4505A"/>
    <w:rsid w:val="00A46766"/>
    <w:rsid w:val="00A46AA3"/>
    <w:rsid w:val="00A47A6C"/>
    <w:rsid w:val="00A50793"/>
    <w:rsid w:val="00A50866"/>
    <w:rsid w:val="00A515D2"/>
    <w:rsid w:val="00A5195E"/>
    <w:rsid w:val="00A52191"/>
    <w:rsid w:val="00A525B4"/>
    <w:rsid w:val="00A52710"/>
    <w:rsid w:val="00A52DC2"/>
    <w:rsid w:val="00A52F64"/>
    <w:rsid w:val="00A53001"/>
    <w:rsid w:val="00A5315D"/>
    <w:rsid w:val="00A55898"/>
    <w:rsid w:val="00A567E4"/>
    <w:rsid w:val="00A56C23"/>
    <w:rsid w:val="00A57BDC"/>
    <w:rsid w:val="00A60037"/>
    <w:rsid w:val="00A6089D"/>
    <w:rsid w:val="00A620DD"/>
    <w:rsid w:val="00A6239A"/>
    <w:rsid w:val="00A6248D"/>
    <w:rsid w:val="00A627D3"/>
    <w:rsid w:val="00A63EC4"/>
    <w:rsid w:val="00A64B1B"/>
    <w:rsid w:val="00A655AF"/>
    <w:rsid w:val="00A6706E"/>
    <w:rsid w:val="00A679A1"/>
    <w:rsid w:val="00A7030B"/>
    <w:rsid w:val="00A70499"/>
    <w:rsid w:val="00A70A61"/>
    <w:rsid w:val="00A70CE6"/>
    <w:rsid w:val="00A71249"/>
    <w:rsid w:val="00A71667"/>
    <w:rsid w:val="00A7199A"/>
    <w:rsid w:val="00A7254E"/>
    <w:rsid w:val="00A74D14"/>
    <w:rsid w:val="00A74EFA"/>
    <w:rsid w:val="00A76448"/>
    <w:rsid w:val="00A80150"/>
    <w:rsid w:val="00A83647"/>
    <w:rsid w:val="00A84777"/>
    <w:rsid w:val="00A84AF9"/>
    <w:rsid w:val="00A84E67"/>
    <w:rsid w:val="00A85EDA"/>
    <w:rsid w:val="00A867A8"/>
    <w:rsid w:val="00A920D3"/>
    <w:rsid w:val="00A9432B"/>
    <w:rsid w:val="00A94A9C"/>
    <w:rsid w:val="00A95D03"/>
    <w:rsid w:val="00A97791"/>
    <w:rsid w:val="00AA1A3D"/>
    <w:rsid w:val="00AA31EA"/>
    <w:rsid w:val="00AA41D4"/>
    <w:rsid w:val="00AA5303"/>
    <w:rsid w:val="00AA6CDB"/>
    <w:rsid w:val="00AA7291"/>
    <w:rsid w:val="00AA775B"/>
    <w:rsid w:val="00AB016A"/>
    <w:rsid w:val="00AB0CAD"/>
    <w:rsid w:val="00AB2F28"/>
    <w:rsid w:val="00AB32EA"/>
    <w:rsid w:val="00AB7ECA"/>
    <w:rsid w:val="00AC16DF"/>
    <w:rsid w:val="00AC25BC"/>
    <w:rsid w:val="00AC2B5C"/>
    <w:rsid w:val="00AC4F9B"/>
    <w:rsid w:val="00AC5E0B"/>
    <w:rsid w:val="00AC6574"/>
    <w:rsid w:val="00AD0A72"/>
    <w:rsid w:val="00AD1030"/>
    <w:rsid w:val="00AD2B75"/>
    <w:rsid w:val="00AD2D4E"/>
    <w:rsid w:val="00AD2E68"/>
    <w:rsid w:val="00AD3D44"/>
    <w:rsid w:val="00AD3E09"/>
    <w:rsid w:val="00AD3F64"/>
    <w:rsid w:val="00AD42E3"/>
    <w:rsid w:val="00AD45DA"/>
    <w:rsid w:val="00AD4DB8"/>
    <w:rsid w:val="00AD5320"/>
    <w:rsid w:val="00AD76CA"/>
    <w:rsid w:val="00AE0F36"/>
    <w:rsid w:val="00AE15CB"/>
    <w:rsid w:val="00AE2C6E"/>
    <w:rsid w:val="00AE3D4F"/>
    <w:rsid w:val="00AE43F1"/>
    <w:rsid w:val="00AE455A"/>
    <w:rsid w:val="00AE4666"/>
    <w:rsid w:val="00AE4A9A"/>
    <w:rsid w:val="00AE6DB3"/>
    <w:rsid w:val="00AF0C3D"/>
    <w:rsid w:val="00AF201F"/>
    <w:rsid w:val="00AF28B2"/>
    <w:rsid w:val="00AF3056"/>
    <w:rsid w:val="00AF449A"/>
    <w:rsid w:val="00AF6049"/>
    <w:rsid w:val="00AF64DD"/>
    <w:rsid w:val="00AF6602"/>
    <w:rsid w:val="00AF798B"/>
    <w:rsid w:val="00B00404"/>
    <w:rsid w:val="00B0217B"/>
    <w:rsid w:val="00B04134"/>
    <w:rsid w:val="00B04E39"/>
    <w:rsid w:val="00B04EC3"/>
    <w:rsid w:val="00B057A0"/>
    <w:rsid w:val="00B0643E"/>
    <w:rsid w:val="00B06E3E"/>
    <w:rsid w:val="00B06EA5"/>
    <w:rsid w:val="00B06FA0"/>
    <w:rsid w:val="00B07A1F"/>
    <w:rsid w:val="00B07C27"/>
    <w:rsid w:val="00B10C36"/>
    <w:rsid w:val="00B10DF1"/>
    <w:rsid w:val="00B11A0A"/>
    <w:rsid w:val="00B120A9"/>
    <w:rsid w:val="00B1275D"/>
    <w:rsid w:val="00B12B26"/>
    <w:rsid w:val="00B131FF"/>
    <w:rsid w:val="00B138FD"/>
    <w:rsid w:val="00B15392"/>
    <w:rsid w:val="00B158C2"/>
    <w:rsid w:val="00B178FD"/>
    <w:rsid w:val="00B20A04"/>
    <w:rsid w:val="00B217D9"/>
    <w:rsid w:val="00B23FD6"/>
    <w:rsid w:val="00B24307"/>
    <w:rsid w:val="00B248E3"/>
    <w:rsid w:val="00B24937"/>
    <w:rsid w:val="00B26E5B"/>
    <w:rsid w:val="00B273F6"/>
    <w:rsid w:val="00B31C23"/>
    <w:rsid w:val="00B31FBA"/>
    <w:rsid w:val="00B32A3A"/>
    <w:rsid w:val="00B32ACB"/>
    <w:rsid w:val="00B32DDC"/>
    <w:rsid w:val="00B33607"/>
    <w:rsid w:val="00B33BE7"/>
    <w:rsid w:val="00B358FE"/>
    <w:rsid w:val="00B363F5"/>
    <w:rsid w:val="00B444E8"/>
    <w:rsid w:val="00B4460E"/>
    <w:rsid w:val="00B447B2"/>
    <w:rsid w:val="00B45875"/>
    <w:rsid w:val="00B46677"/>
    <w:rsid w:val="00B47A29"/>
    <w:rsid w:val="00B50C7C"/>
    <w:rsid w:val="00B52637"/>
    <w:rsid w:val="00B526C1"/>
    <w:rsid w:val="00B52A4D"/>
    <w:rsid w:val="00B53389"/>
    <w:rsid w:val="00B535A8"/>
    <w:rsid w:val="00B537FF"/>
    <w:rsid w:val="00B53F0D"/>
    <w:rsid w:val="00B542F9"/>
    <w:rsid w:val="00B55095"/>
    <w:rsid w:val="00B5577B"/>
    <w:rsid w:val="00B55976"/>
    <w:rsid w:val="00B56885"/>
    <w:rsid w:val="00B56A11"/>
    <w:rsid w:val="00B56D89"/>
    <w:rsid w:val="00B60FD7"/>
    <w:rsid w:val="00B6229A"/>
    <w:rsid w:val="00B627E3"/>
    <w:rsid w:val="00B637C2"/>
    <w:rsid w:val="00B64665"/>
    <w:rsid w:val="00B65A57"/>
    <w:rsid w:val="00B6616C"/>
    <w:rsid w:val="00B66307"/>
    <w:rsid w:val="00B66DAD"/>
    <w:rsid w:val="00B70101"/>
    <w:rsid w:val="00B7143E"/>
    <w:rsid w:val="00B71814"/>
    <w:rsid w:val="00B733AA"/>
    <w:rsid w:val="00B739F5"/>
    <w:rsid w:val="00B7424C"/>
    <w:rsid w:val="00B74342"/>
    <w:rsid w:val="00B74E15"/>
    <w:rsid w:val="00B816DE"/>
    <w:rsid w:val="00B81969"/>
    <w:rsid w:val="00B821D6"/>
    <w:rsid w:val="00B832A7"/>
    <w:rsid w:val="00B835F2"/>
    <w:rsid w:val="00B83DE8"/>
    <w:rsid w:val="00B84AB6"/>
    <w:rsid w:val="00B8510A"/>
    <w:rsid w:val="00B86D7E"/>
    <w:rsid w:val="00B9020C"/>
    <w:rsid w:val="00B91F31"/>
    <w:rsid w:val="00B92F82"/>
    <w:rsid w:val="00B973C4"/>
    <w:rsid w:val="00B97760"/>
    <w:rsid w:val="00BA0AB3"/>
    <w:rsid w:val="00BA1133"/>
    <w:rsid w:val="00BA1C17"/>
    <w:rsid w:val="00BA1C50"/>
    <w:rsid w:val="00BA2C35"/>
    <w:rsid w:val="00BA304C"/>
    <w:rsid w:val="00BA41E0"/>
    <w:rsid w:val="00BA4A87"/>
    <w:rsid w:val="00BA50C2"/>
    <w:rsid w:val="00BA6FAA"/>
    <w:rsid w:val="00BA6FC3"/>
    <w:rsid w:val="00BA72C2"/>
    <w:rsid w:val="00BA7620"/>
    <w:rsid w:val="00BB046C"/>
    <w:rsid w:val="00BB04D4"/>
    <w:rsid w:val="00BB13F8"/>
    <w:rsid w:val="00BB1535"/>
    <w:rsid w:val="00BB157A"/>
    <w:rsid w:val="00BB24F4"/>
    <w:rsid w:val="00BB3057"/>
    <w:rsid w:val="00BB4432"/>
    <w:rsid w:val="00BB45C4"/>
    <w:rsid w:val="00BB4616"/>
    <w:rsid w:val="00BB6612"/>
    <w:rsid w:val="00BB6E2C"/>
    <w:rsid w:val="00BB6E59"/>
    <w:rsid w:val="00BB7AD4"/>
    <w:rsid w:val="00BC0973"/>
    <w:rsid w:val="00BC1CE4"/>
    <w:rsid w:val="00BC2BD2"/>
    <w:rsid w:val="00BC37A0"/>
    <w:rsid w:val="00BC4AF9"/>
    <w:rsid w:val="00BC4DC6"/>
    <w:rsid w:val="00BC506E"/>
    <w:rsid w:val="00BC53D5"/>
    <w:rsid w:val="00BC56E9"/>
    <w:rsid w:val="00BC5FFA"/>
    <w:rsid w:val="00BC69FC"/>
    <w:rsid w:val="00BC7366"/>
    <w:rsid w:val="00BC7521"/>
    <w:rsid w:val="00BD0301"/>
    <w:rsid w:val="00BD0B69"/>
    <w:rsid w:val="00BD2D0B"/>
    <w:rsid w:val="00BD4561"/>
    <w:rsid w:val="00BD6191"/>
    <w:rsid w:val="00BD6B89"/>
    <w:rsid w:val="00BD706C"/>
    <w:rsid w:val="00BD7A1F"/>
    <w:rsid w:val="00BE0726"/>
    <w:rsid w:val="00BE0A27"/>
    <w:rsid w:val="00BE1FD8"/>
    <w:rsid w:val="00BE2BE8"/>
    <w:rsid w:val="00BE3E42"/>
    <w:rsid w:val="00BE41D8"/>
    <w:rsid w:val="00BE53F1"/>
    <w:rsid w:val="00BE6540"/>
    <w:rsid w:val="00BE6CCA"/>
    <w:rsid w:val="00BE6F9B"/>
    <w:rsid w:val="00BE75FD"/>
    <w:rsid w:val="00BE76CD"/>
    <w:rsid w:val="00BF0022"/>
    <w:rsid w:val="00BF1615"/>
    <w:rsid w:val="00BF20C0"/>
    <w:rsid w:val="00BF2165"/>
    <w:rsid w:val="00BF25E3"/>
    <w:rsid w:val="00BF2BE4"/>
    <w:rsid w:val="00BF2DA5"/>
    <w:rsid w:val="00BF378A"/>
    <w:rsid w:val="00BF47CD"/>
    <w:rsid w:val="00BF4AA1"/>
    <w:rsid w:val="00BF544B"/>
    <w:rsid w:val="00BF54C7"/>
    <w:rsid w:val="00BF62EA"/>
    <w:rsid w:val="00C0007D"/>
    <w:rsid w:val="00C00108"/>
    <w:rsid w:val="00C00781"/>
    <w:rsid w:val="00C01F6F"/>
    <w:rsid w:val="00C02E0B"/>
    <w:rsid w:val="00C034D3"/>
    <w:rsid w:val="00C03672"/>
    <w:rsid w:val="00C038AE"/>
    <w:rsid w:val="00C04A41"/>
    <w:rsid w:val="00C05B75"/>
    <w:rsid w:val="00C0651D"/>
    <w:rsid w:val="00C065DE"/>
    <w:rsid w:val="00C0757C"/>
    <w:rsid w:val="00C10C11"/>
    <w:rsid w:val="00C11963"/>
    <w:rsid w:val="00C12703"/>
    <w:rsid w:val="00C129CD"/>
    <w:rsid w:val="00C130AA"/>
    <w:rsid w:val="00C13C8F"/>
    <w:rsid w:val="00C142BB"/>
    <w:rsid w:val="00C14E26"/>
    <w:rsid w:val="00C153F3"/>
    <w:rsid w:val="00C15B5F"/>
    <w:rsid w:val="00C17C02"/>
    <w:rsid w:val="00C17D7B"/>
    <w:rsid w:val="00C206F5"/>
    <w:rsid w:val="00C21909"/>
    <w:rsid w:val="00C21B78"/>
    <w:rsid w:val="00C22857"/>
    <w:rsid w:val="00C2362F"/>
    <w:rsid w:val="00C2368B"/>
    <w:rsid w:val="00C24337"/>
    <w:rsid w:val="00C24EF4"/>
    <w:rsid w:val="00C26CDC"/>
    <w:rsid w:val="00C27B45"/>
    <w:rsid w:val="00C31549"/>
    <w:rsid w:val="00C31586"/>
    <w:rsid w:val="00C31F58"/>
    <w:rsid w:val="00C335CC"/>
    <w:rsid w:val="00C34ADD"/>
    <w:rsid w:val="00C352F7"/>
    <w:rsid w:val="00C35A70"/>
    <w:rsid w:val="00C35E78"/>
    <w:rsid w:val="00C36CB4"/>
    <w:rsid w:val="00C37350"/>
    <w:rsid w:val="00C40309"/>
    <w:rsid w:val="00C430D7"/>
    <w:rsid w:val="00C43F93"/>
    <w:rsid w:val="00C447A8"/>
    <w:rsid w:val="00C451D2"/>
    <w:rsid w:val="00C459B0"/>
    <w:rsid w:val="00C45F2D"/>
    <w:rsid w:val="00C46C5B"/>
    <w:rsid w:val="00C47147"/>
    <w:rsid w:val="00C50B5E"/>
    <w:rsid w:val="00C52F73"/>
    <w:rsid w:val="00C558D0"/>
    <w:rsid w:val="00C560A2"/>
    <w:rsid w:val="00C56560"/>
    <w:rsid w:val="00C61896"/>
    <w:rsid w:val="00C620C0"/>
    <w:rsid w:val="00C62FBD"/>
    <w:rsid w:val="00C6309D"/>
    <w:rsid w:val="00C63A10"/>
    <w:rsid w:val="00C63EB2"/>
    <w:rsid w:val="00C63F82"/>
    <w:rsid w:val="00C6526E"/>
    <w:rsid w:val="00C66890"/>
    <w:rsid w:val="00C66AB9"/>
    <w:rsid w:val="00C674C2"/>
    <w:rsid w:val="00C70000"/>
    <w:rsid w:val="00C701EB"/>
    <w:rsid w:val="00C70F07"/>
    <w:rsid w:val="00C72062"/>
    <w:rsid w:val="00C7246E"/>
    <w:rsid w:val="00C73764"/>
    <w:rsid w:val="00C73852"/>
    <w:rsid w:val="00C74597"/>
    <w:rsid w:val="00C74CBF"/>
    <w:rsid w:val="00C7600F"/>
    <w:rsid w:val="00C76088"/>
    <w:rsid w:val="00C760D7"/>
    <w:rsid w:val="00C760F0"/>
    <w:rsid w:val="00C761B2"/>
    <w:rsid w:val="00C772E8"/>
    <w:rsid w:val="00C8141F"/>
    <w:rsid w:val="00C81D52"/>
    <w:rsid w:val="00C82669"/>
    <w:rsid w:val="00C82FAF"/>
    <w:rsid w:val="00C83E86"/>
    <w:rsid w:val="00C841A1"/>
    <w:rsid w:val="00C84DA2"/>
    <w:rsid w:val="00C85361"/>
    <w:rsid w:val="00C86F27"/>
    <w:rsid w:val="00C8792F"/>
    <w:rsid w:val="00C87B3C"/>
    <w:rsid w:val="00C87B66"/>
    <w:rsid w:val="00C87CF6"/>
    <w:rsid w:val="00C90844"/>
    <w:rsid w:val="00C90F5D"/>
    <w:rsid w:val="00C91516"/>
    <w:rsid w:val="00C91B31"/>
    <w:rsid w:val="00C92802"/>
    <w:rsid w:val="00C92B30"/>
    <w:rsid w:val="00C92BF4"/>
    <w:rsid w:val="00C9498C"/>
    <w:rsid w:val="00C951FE"/>
    <w:rsid w:val="00C95744"/>
    <w:rsid w:val="00C95941"/>
    <w:rsid w:val="00C97192"/>
    <w:rsid w:val="00CA0ABA"/>
    <w:rsid w:val="00CA1342"/>
    <w:rsid w:val="00CA1A62"/>
    <w:rsid w:val="00CA2E56"/>
    <w:rsid w:val="00CA2F71"/>
    <w:rsid w:val="00CA5217"/>
    <w:rsid w:val="00CA56CF"/>
    <w:rsid w:val="00CA6CC4"/>
    <w:rsid w:val="00CA6FD2"/>
    <w:rsid w:val="00CA70F6"/>
    <w:rsid w:val="00CA724E"/>
    <w:rsid w:val="00CA7D9E"/>
    <w:rsid w:val="00CB1041"/>
    <w:rsid w:val="00CB1581"/>
    <w:rsid w:val="00CB21C2"/>
    <w:rsid w:val="00CB278A"/>
    <w:rsid w:val="00CB48BF"/>
    <w:rsid w:val="00CB5C6D"/>
    <w:rsid w:val="00CB62B9"/>
    <w:rsid w:val="00CC0160"/>
    <w:rsid w:val="00CC0ECB"/>
    <w:rsid w:val="00CC1DF4"/>
    <w:rsid w:val="00CC210A"/>
    <w:rsid w:val="00CC2B27"/>
    <w:rsid w:val="00CC2D63"/>
    <w:rsid w:val="00CC3753"/>
    <w:rsid w:val="00CC4F66"/>
    <w:rsid w:val="00CC4FFE"/>
    <w:rsid w:val="00CC7FFE"/>
    <w:rsid w:val="00CD0E72"/>
    <w:rsid w:val="00CD22FA"/>
    <w:rsid w:val="00CD2B8D"/>
    <w:rsid w:val="00CD2B99"/>
    <w:rsid w:val="00CD4040"/>
    <w:rsid w:val="00CD47AB"/>
    <w:rsid w:val="00CD5184"/>
    <w:rsid w:val="00CD6C40"/>
    <w:rsid w:val="00CD7037"/>
    <w:rsid w:val="00CE08A3"/>
    <w:rsid w:val="00CE1157"/>
    <w:rsid w:val="00CE15B2"/>
    <w:rsid w:val="00CE1844"/>
    <w:rsid w:val="00CE1971"/>
    <w:rsid w:val="00CE292E"/>
    <w:rsid w:val="00CE3DDA"/>
    <w:rsid w:val="00CE4109"/>
    <w:rsid w:val="00CE4B66"/>
    <w:rsid w:val="00CE66A0"/>
    <w:rsid w:val="00CF08E2"/>
    <w:rsid w:val="00CF1E54"/>
    <w:rsid w:val="00CF24A2"/>
    <w:rsid w:val="00CF254A"/>
    <w:rsid w:val="00CF391B"/>
    <w:rsid w:val="00CF50A4"/>
    <w:rsid w:val="00CF50D7"/>
    <w:rsid w:val="00CF66EA"/>
    <w:rsid w:val="00CF7020"/>
    <w:rsid w:val="00CF72F8"/>
    <w:rsid w:val="00CF7C4B"/>
    <w:rsid w:val="00D00048"/>
    <w:rsid w:val="00D02257"/>
    <w:rsid w:val="00D04163"/>
    <w:rsid w:val="00D04231"/>
    <w:rsid w:val="00D04541"/>
    <w:rsid w:val="00D05F00"/>
    <w:rsid w:val="00D06000"/>
    <w:rsid w:val="00D0634A"/>
    <w:rsid w:val="00D07C68"/>
    <w:rsid w:val="00D10908"/>
    <w:rsid w:val="00D11219"/>
    <w:rsid w:val="00D17795"/>
    <w:rsid w:val="00D20898"/>
    <w:rsid w:val="00D2299B"/>
    <w:rsid w:val="00D23A65"/>
    <w:rsid w:val="00D26561"/>
    <w:rsid w:val="00D26FF9"/>
    <w:rsid w:val="00D273F3"/>
    <w:rsid w:val="00D27905"/>
    <w:rsid w:val="00D27911"/>
    <w:rsid w:val="00D312B6"/>
    <w:rsid w:val="00D31884"/>
    <w:rsid w:val="00D3237B"/>
    <w:rsid w:val="00D33124"/>
    <w:rsid w:val="00D33499"/>
    <w:rsid w:val="00D33D03"/>
    <w:rsid w:val="00D340B2"/>
    <w:rsid w:val="00D34505"/>
    <w:rsid w:val="00D3532F"/>
    <w:rsid w:val="00D368FB"/>
    <w:rsid w:val="00D400CF"/>
    <w:rsid w:val="00D400FF"/>
    <w:rsid w:val="00D402EE"/>
    <w:rsid w:val="00D408CC"/>
    <w:rsid w:val="00D409C6"/>
    <w:rsid w:val="00D417B3"/>
    <w:rsid w:val="00D41846"/>
    <w:rsid w:val="00D43916"/>
    <w:rsid w:val="00D44BC0"/>
    <w:rsid w:val="00D45775"/>
    <w:rsid w:val="00D45FD4"/>
    <w:rsid w:val="00D53AB3"/>
    <w:rsid w:val="00D5466D"/>
    <w:rsid w:val="00D547DB"/>
    <w:rsid w:val="00D55398"/>
    <w:rsid w:val="00D55632"/>
    <w:rsid w:val="00D5565A"/>
    <w:rsid w:val="00D56853"/>
    <w:rsid w:val="00D57EAE"/>
    <w:rsid w:val="00D60426"/>
    <w:rsid w:val="00D60831"/>
    <w:rsid w:val="00D60FBC"/>
    <w:rsid w:val="00D619BC"/>
    <w:rsid w:val="00D61D9E"/>
    <w:rsid w:val="00D620A3"/>
    <w:rsid w:val="00D62359"/>
    <w:rsid w:val="00D62E00"/>
    <w:rsid w:val="00D63AAE"/>
    <w:rsid w:val="00D64212"/>
    <w:rsid w:val="00D673AB"/>
    <w:rsid w:val="00D676AF"/>
    <w:rsid w:val="00D679A8"/>
    <w:rsid w:val="00D70718"/>
    <w:rsid w:val="00D7085F"/>
    <w:rsid w:val="00D71777"/>
    <w:rsid w:val="00D73072"/>
    <w:rsid w:val="00D730AB"/>
    <w:rsid w:val="00D73EF0"/>
    <w:rsid w:val="00D74634"/>
    <w:rsid w:val="00D7513A"/>
    <w:rsid w:val="00D754EA"/>
    <w:rsid w:val="00D7550D"/>
    <w:rsid w:val="00D7560B"/>
    <w:rsid w:val="00D77394"/>
    <w:rsid w:val="00D77675"/>
    <w:rsid w:val="00D82394"/>
    <w:rsid w:val="00D83B26"/>
    <w:rsid w:val="00D84735"/>
    <w:rsid w:val="00D849AC"/>
    <w:rsid w:val="00D86555"/>
    <w:rsid w:val="00D87462"/>
    <w:rsid w:val="00D87E38"/>
    <w:rsid w:val="00D921ED"/>
    <w:rsid w:val="00D922DD"/>
    <w:rsid w:val="00D92AEC"/>
    <w:rsid w:val="00D934B2"/>
    <w:rsid w:val="00D935D0"/>
    <w:rsid w:val="00D937D0"/>
    <w:rsid w:val="00D95B41"/>
    <w:rsid w:val="00D9713E"/>
    <w:rsid w:val="00DA040B"/>
    <w:rsid w:val="00DA05B2"/>
    <w:rsid w:val="00DA1743"/>
    <w:rsid w:val="00DA301D"/>
    <w:rsid w:val="00DA4286"/>
    <w:rsid w:val="00DA4E73"/>
    <w:rsid w:val="00DA54BD"/>
    <w:rsid w:val="00DA5B67"/>
    <w:rsid w:val="00DB0C42"/>
    <w:rsid w:val="00DB1CFF"/>
    <w:rsid w:val="00DB5293"/>
    <w:rsid w:val="00DB53EB"/>
    <w:rsid w:val="00DB5E15"/>
    <w:rsid w:val="00DB5FEB"/>
    <w:rsid w:val="00DB6109"/>
    <w:rsid w:val="00DB65BA"/>
    <w:rsid w:val="00DC34C7"/>
    <w:rsid w:val="00DC5135"/>
    <w:rsid w:val="00DC5854"/>
    <w:rsid w:val="00DC7A5F"/>
    <w:rsid w:val="00DD07D5"/>
    <w:rsid w:val="00DD0B4F"/>
    <w:rsid w:val="00DD185C"/>
    <w:rsid w:val="00DD1E87"/>
    <w:rsid w:val="00DD232B"/>
    <w:rsid w:val="00DD34AE"/>
    <w:rsid w:val="00DD3E3E"/>
    <w:rsid w:val="00DD50D2"/>
    <w:rsid w:val="00DD5A41"/>
    <w:rsid w:val="00DE089E"/>
    <w:rsid w:val="00DE10D1"/>
    <w:rsid w:val="00DE1140"/>
    <w:rsid w:val="00DE1894"/>
    <w:rsid w:val="00DE21A9"/>
    <w:rsid w:val="00DE2536"/>
    <w:rsid w:val="00DE2F16"/>
    <w:rsid w:val="00DE31AD"/>
    <w:rsid w:val="00DE356C"/>
    <w:rsid w:val="00DE3BBD"/>
    <w:rsid w:val="00DE3EA9"/>
    <w:rsid w:val="00DE407A"/>
    <w:rsid w:val="00DE5CA9"/>
    <w:rsid w:val="00DE6A47"/>
    <w:rsid w:val="00DE70BA"/>
    <w:rsid w:val="00DF18FA"/>
    <w:rsid w:val="00DF1E41"/>
    <w:rsid w:val="00DF21D8"/>
    <w:rsid w:val="00DF27E0"/>
    <w:rsid w:val="00DF3389"/>
    <w:rsid w:val="00DF3970"/>
    <w:rsid w:val="00DF3A1B"/>
    <w:rsid w:val="00DF3AC5"/>
    <w:rsid w:val="00DF3F4C"/>
    <w:rsid w:val="00DF47E9"/>
    <w:rsid w:val="00DF4819"/>
    <w:rsid w:val="00DF57D8"/>
    <w:rsid w:val="00DF5AF4"/>
    <w:rsid w:val="00DF62C5"/>
    <w:rsid w:val="00DF6F34"/>
    <w:rsid w:val="00DF7C5D"/>
    <w:rsid w:val="00DF7C73"/>
    <w:rsid w:val="00DF7E34"/>
    <w:rsid w:val="00E00285"/>
    <w:rsid w:val="00E02C6E"/>
    <w:rsid w:val="00E040F8"/>
    <w:rsid w:val="00E044D1"/>
    <w:rsid w:val="00E06E3E"/>
    <w:rsid w:val="00E078B6"/>
    <w:rsid w:val="00E10850"/>
    <w:rsid w:val="00E11603"/>
    <w:rsid w:val="00E1331B"/>
    <w:rsid w:val="00E13B1E"/>
    <w:rsid w:val="00E13D2E"/>
    <w:rsid w:val="00E13E24"/>
    <w:rsid w:val="00E1561F"/>
    <w:rsid w:val="00E16CF2"/>
    <w:rsid w:val="00E1734F"/>
    <w:rsid w:val="00E217F9"/>
    <w:rsid w:val="00E22842"/>
    <w:rsid w:val="00E23866"/>
    <w:rsid w:val="00E2405B"/>
    <w:rsid w:val="00E24BDA"/>
    <w:rsid w:val="00E24C3B"/>
    <w:rsid w:val="00E27E69"/>
    <w:rsid w:val="00E30584"/>
    <w:rsid w:val="00E32681"/>
    <w:rsid w:val="00E327F6"/>
    <w:rsid w:val="00E346B3"/>
    <w:rsid w:val="00E349A7"/>
    <w:rsid w:val="00E34B98"/>
    <w:rsid w:val="00E34E47"/>
    <w:rsid w:val="00E36614"/>
    <w:rsid w:val="00E36BD0"/>
    <w:rsid w:val="00E377C3"/>
    <w:rsid w:val="00E37925"/>
    <w:rsid w:val="00E40829"/>
    <w:rsid w:val="00E40965"/>
    <w:rsid w:val="00E42B4B"/>
    <w:rsid w:val="00E4302D"/>
    <w:rsid w:val="00E43C5E"/>
    <w:rsid w:val="00E44462"/>
    <w:rsid w:val="00E457FB"/>
    <w:rsid w:val="00E45A1A"/>
    <w:rsid w:val="00E45DAC"/>
    <w:rsid w:val="00E47097"/>
    <w:rsid w:val="00E474B2"/>
    <w:rsid w:val="00E520C0"/>
    <w:rsid w:val="00E5265B"/>
    <w:rsid w:val="00E531E6"/>
    <w:rsid w:val="00E547C5"/>
    <w:rsid w:val="00E54AD7"/>
    <w:rsid w:val="00E5576C"/>
    <w:rsid w:val="00E56DAF"/>
    <w:rsid w:val="00E572BD"/>
    <w:rsid w:val="00E57C85"/>
    <w:rsid w:val="00E6016D"/>
    <w:rsid w:val="00E606E0"/>
    <w:rsid w:val="00E610F6"/>
    <w:rsid w:val="00E61233"/>
    <w:rsid w:val="00E612B1"/>
    <w:rsid w:val="00E61A3C"/>
    <w:rsid w:val="00E621DD"/>
    <w:rsid w:val="00E627EE"/>
    <w:rsid w:val="00E62A5E"/>
    <w:rsid w:val="00E62B97"/>
    <w:rsid w:val="00E62F83"/>
    <w:rsid w:val="00E634AF"/>
    <w:rsid w:val="00E63AF0"/>
    <w:rsid w:val="00E63CB4"/>
    <w:rsid w:val="00E65179"/>
    <w:rsid w:val="00E65515"/>
    <w:rsid w:val="00E66215"/>
    <w:rsid w:val="00E6650B"/>
    <w:rsid w:val="00E665AA"/>
    <w:rsid w:val="00E66CE8"/>
    <w:rsid w:val="00E671D2"/>
    <w:rsid w:val="00E67452"/>
    <w:rsid w:val="00E6756B"/>
    <w:rsid w:val="00E67593"/>
    <w:rsid w:val="00E675AD"/>
    <w:rsid w:val="00E67E8B"/>
    <w:rsid w:val="00E708C5"/>
    <w:rsid w:val="00E71DE8"/>
    <w:rsid w:val="00E7217A"/>
    <w:rsid w:val="00E746B0"/>
    <w:rsid w:val="00E74D21"/>
    <w:rsid w:val="00E74DAD"/>
    <w:rsid w:val="00E75F58"/>
    <w:rsid w:val="00E76404"/>
    <w:rsid w:val="00E764E2"/>
    <w:rsid w:val="00E7773E"/>
    <w:rsid w:val="00E80C9E"/>
    <w:rsid w:val="00E80CDD"/>
    <w:rsid w:val="00E82FD6"/>
    <w:rsid w:val="00E83E7F"/>
    <w:rsid w:val="00E843F9"/>
    <w:rsid w:val="00E85AAF"/>
    <w:rsid w:val="00E906DD"/>
    <w:rsid w:val="00E90C31"/>
    <w:rsid w:val="00E91BFD"/>
    <w:rsid w:val="00E92264"/>
    <w:rsid w:val="00E931EA"/>
    <w:rsid w:val="00E96319"/>
    <w:rsid w:val="00E96831"/>
    <w:rsid w:val="00E96BE0"/>
    <w:rsid w:val="00E96E30"/>
    <w:rsid w:val="00E97F2F"/>
    <w:rsid w:val="00E97F4E"/>
    <w:rsid w:val="00EA04AB"/>
    <w:rsid w:val="00EA19BB"/>
    <w:rsid w:val="00EA1AB7"/>
    <w:rsid w:val="00EA2692"/>
    <w:rsid w:val="00EA360D"/>
    <w:rsid w:val="00EA46D4"/>
    <w:rsid w:val="00EA64FB"/>
    <w:rsid w:val="00EA669F"/>
    <w:rsid w:val="00EA6D70"/>
    <w:rsid w:val="00EA6E20"/>
    <w:rsid w:val="00EA7DAA"/>
    <w:rsid w:val="00EB0725"/>
    <w:rsid w:val="00EB0C1E"/>
    <w:rsid w:val="00EB2EA2"/>
    <w:rsid w:val="00EB3A99"/>
    <w:rsid w:val="00EB4807"/>
    <w:rsid w:val="00EB5275"/>
    <w:rsid w:val="00EB592C"/>
    <w:rsid w:val="00EB6CBA"/>
    <w:rsid w:val="00EC0EAB"/>
    <w:rsid w:val="00EC10FD"/>
    <w:rsid w:val="00EC25E8"/>
    <w:rsid w:val="00EC290C"/>
    <w:rsid w:val="00EC3BD1"/>
    <w:rsid w:val="00EC3DF0"/>
    <w:rsid w:val="00EC4A28"/>
    <w:rsid w:val="00EC5984"/>
    <w:rsid w:val="00EC5AF2"/>
    <w:rsid w:val="00EC63D5"/>
    <w:rsid w:val="00EC6F0B"/>
    <w:rsid w:val="00EC7B55"/>
    <w:rsid w:val="00EC7E2E"/>
    <w:rsid w:val="00EC7E78"/>
    <w:rsid w:val="00ED026A"/>
    <w:rsid w:val="00ED04E1"/>
    <w:rsid w:val="00ED0D34"/>
    <w:rsid w:val="00ED1170"/>
    <w:rsid w:val="00ED11CA"/>
    <w:rsid w:val="00ED1DBE"/>
    <w:rsid w:val="00ED2FF4"/>
    <w:rsid w:val="00ED3405"/>
    <w:rsid w:val="00ED4ED4"/>
    <w:rsid w:val="00ED50D5"/>
    <w:rsid w:val="00ED546A"/>
    <w:rsid w:val="00ED5753"/>
    <w:rsid w:val="00EE0CE6"/>
    <w:rsid w:val="00EE17FE"/>
    <w:rsid w:val="00EE3A47"/>
    <w:rsid w:val="00EE3B97"/>
    <w:rsid w:val="00EE3D88"/>
    <w:rsid w:val="00EE491D"/>
    <w:rsid w:val="00EE505B"/>
    <w:rsid w:val="00EE5509"/>
    <w:rsid w:val="00EE6B69"/>
    <w:rsid w:val="00EE7904"/>
    <w:rsid w:val="00EF0849"/>
    <w:rsid w:val="00EF10C8"/>
    <w:rsid w:val="00EF1266"/>
    <w:rsid w:val="00EF1CF8"/>
    <w:rsid w:val="00EF20B6"/>
    <w:rsid w:val="00EF402B"/>
    <w:rsid w:val="00EF4D5B"/>
    <w:rsid w:val="00EF5621"/>
    <w:rsid w:val="00EF5B00"/>
    <w:rsid w:val="00EF6E52"/>
    <w:rsid w:val="00F01F28"/>
    <w:rsid w:val="00F03168"/>
    <w:rsid w:val="00F03CA0"/>
    <w:rsid w:val="00F0543C"/>
    <w:rsid w:val="00F05FF0"/>
    <w:rsid w:val="00F06F9B"/>
    <w:rsid w:val="00F10037"/>
    <w:rsid w:val="00F100CD"/>
    <w:rsid w:val="00F11820"/>
    <w:rsid w:val="00F119CF"/>
    <w:rsid w:val="00F13894"/>
    <w:rsid w:val="00F13E0C"/>
    <w:rsid w:val="00F13FC4"/>
    <w:rsid w:val="00F14687"/>
    <w:rsid w:val="00F14A9A"/>
    <w:rsid w:val="00F1602A"/>
    <w:rsid w:val="00F17475"/>
    <w:rsid w:val="00F176EA"/>
    <w:rsid w:val="00F2072C"/>
    <w:rsid w:val="00F20C52"/>
    <w:rsid w:val="00F212BC"/>
    <w:rsid w:val="00F213F5"/>
    <w:rsid w:val="00F21767"/>
    <w:rsid w:val="00F218E8"/>
    <w:rsid w:val="00F22C61"/>
    <w:rsid w:val="00F22E7E"/>
    <w:rsid w:val="00F23A0D"/>
    <w:rsid w:val="00F23E6E"/>
    <w:rsid w:val="00F23EC8"/>
    <w:rsid w:val="00F24271"/>
    <w:rsid w:val="00F244DE"/>
    <w:rsid w:val="00F24CC4"/>
    <w:rsid w:val="00F24EAF"/>
    <w:rsid w:val="00F24EEA"/>
    <w:rsid w:val="00F262E4"/>
    <w:rsid w:val="00F27226"/>
    <w:rsid w:val="00F27809"/>
    <w:rsid w:val="00F30916"/>
    <w:rsid w:val="00F30E6C"/>
    <w:rsid w:val="00F30F4C"/>
    <w:rsid w:val="00F33808"/>
    <w:rsid w:val="00F339E5"/>
    <w:rsid w:val="00F34363"/>
    <w:rsid w:val="00F34646"/>
    <w:rsid w:val="00F349AC"/>
    <w:rsid w:val="00F34F53"/>
    <w:rsid w:val="00F36685"/>
    <w:rsid w:val="00F36D49"/>
    <w:rsid w:val="00F37A25"/>
    <w:rsid w:val="00F400A9"/>
    <w:rsid w:val="00F42EFD"/>
    <w:rsid w:val="00F43074"/>
    <w:rsid w:val="00F43133"/>
    <w:rsid w:val="00F44549"/>
    <w:rsid w:val="00F457B2"/>
    <w:rsid w:val="00F461D5"/>
    <w:rsid w:val="00F462D0"/>
    <w:rsid w:val="00F475A3"/>
    <w:rsid w:val="00F503E3"/>
    <w:rsid w:val="00F505F3"/>
    <w:rsid w:val="00F518D8"/>
    <w:rsid w:val="00F51E8A"/>
    <w:rsid w:val="00F53357"/>
    <w:rsid w:val="00F53447"/>
    <w:rsid w:val="00F54725"/>
    <w:rsid w:val="00F553E6"/>
    <w:rsid w:val="00F55F9E"/>
    <w:rsid w:val="00F5666A"/>
    <w:rsid w:val="00F56CE0"/>
    <w:rsid w:val="00F56FB4"/>
    <w:rsid w:val="00F5712A"/>
    <w:rsid w:val="00F57D56"/>
    <w:rsid w:val="00F6076F"/>
    <w:rsid w:val="00F61A86"/>
    <w:rsid w:val="00F62353"/>
    <w:rsid w:val="00F63D24"/>
    <w:rsid w:val="00F642E8"/>
    <w:rsid w:val="00F65913"/>
    <w:rsid w:val="00F6672E"/>
    <w:rsid w:val="00F670D1"/>
    <w:rsid w:val="00F70A67"/>
    <w:rsid w:val="00F7157F"/>
    <w:rsid w:val="00F72D6D"/>
    <w:rsid w:val="00F74D85"/>
    <w:rsid w:val="00F75319"/>
    <w:rsid w:val="00F77AA2"/>
    <w:rsid w:val="00F80555"/>
    <w:rsid w:val="00F81AD7"/>
    <w:rsid w:val="00F82A2D"/>
    <w:rsid w:val="00F83E4C"/>
    <w:rsid w:val="00F846BC"/>
    <w:rsid w:val="00F85489"/>
    <w:rsid w:val="00F87C01"/>
    <w:rsid w:val="00F87F6A"/>
    <w:rsid w:val="00F905D6"/>
    <w:rsid w:val="00F909EA"/>
    <w:rsid w:val="00F92A7D"/>
    <w:rsid w:val="00F93609"/>
    <w:rsid w:val="00F95781"/>
    <w:rsid w:val="00FA0147"/>
    <w:rsid w:val="00FA0A79"/>
    <w:rsid w:val="00FA140B"/>
    <w:rsid w:val="00FA236B"/>
    <w:rsid w:val="00FA29A8"/>
    <w:rsid w:val="00FA2A06"/>
    <w:rsid w:val="00FA3ECC"/>
    <w:rsid w:val="00FA4EBC"/>
    <w:rsid w:val="00FA5FFA"/>
    <w:rsid w:val="00FA622A"/>
    <w:rsid w:val="00FA763B"/>
    <w:rsid w:val="00FA775C"/>
    <w:rsid w:val="00FA7F0B"/>
    <w:rsid w:val="00FB1B66"/>
    <w:rsid w:val="00FB20E3"/>
    <w:rsid w:val="00FB4398"/>
    <w:rsid w:val="00FB4F42"/>
    <w:rsid w:val="00FB5019"/>
    <w:rsid w:val="00FB6568"/>
    <w:rsid w:val="00FB75EE"/>
    <w:rsid w:val="00FB7C68"/>
    <w:rsid w:val="00FC070D"/>
    <w:rsid w:val="00FC126B"/>
    <w:rsid w:val="00FC29D7"/>
    <w:rsid w:val="00FC2E74"/>
    <w:rsid w:val="00FC2FC4"/>
    <w:rsid w:val="00FC3639"/>
    <w:rsid w:val="00FC3CD2"/>
    <w:rsid w:val="00FC47AF"/>
    <w:rsid w:val="00FC4808"/>
    <w:rsid w:val="00FC517F"/>
    <w:rsid w:val="00FC5E1D"/>
    <w:rsid w:val="00FD07E7"/>
    <w:rsid w:val="00FD0E8F"/>
    <w:rsid w:val="00FD15B4"/>
    <w:rsid w:val="00FD2AE9"/>
    <w:rsid w:val="00FD2B96"/>
    <w:rsid w:val="00FD3400"/>
    <w:rsid w:val="00FD35D4"/>
    <w:rsid w:val="00FD49FB"/>
    <w:rsid w:val="00FD4C07"/>
    <w:rsid w:val="00FD5124"/>
    <w:rsid w:val="00FD5794"/>
    <w:rsid w:val="00FD63DC"/>
    <w:rsid w:val="00FD6B0C"/>
    <w:rsid w:val="00FE2F6A"/>
    <w:rsid w:val="00FE4260"/>
    <w:rsid w:val="00FE445D"/>
    <w:rsid w:val="00FE6F07"/>
    <w:rsid w:val="00FE75E0"/>
    <w:rsid w:val="00FE79F2"/>
    <w:rsid w:val="00FF0DB7"/>
    <w:rsid w:val="00FF0F06"/>
    <w:rsid w:val="00FF0F53"/>
    <w:rsid w:val="00FF193E"/>
    <w:rsid w:val="00FF195F"/>
    <w:rsid w:val="00FF6D3E"/>
    <w:rsid w:val="00FF6ED7"/>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52247E9-944E-45A9-944D-8F8085B4E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7D7"/>
    <w:pPr>
      <w:jc w:val="both"/>
    </w:pPr>
    <w:rPr>
      <w:sz w:val="24"/>
      <w:szCs w:val="24"/>
    </w:rPr>
  </w:style>
  <w:style w:type="paragraph" w:styleId="1">
    <w:name w:val="heading 1"/>
    <w:basedOn w:val="a"/>
    <w:next w:val="a"/>
    <w:link w:val="10"/>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qFormat/>
    <w:rsid w:val="00C90F5D"/>
    <w:pPr>
      <w:keepNext/>
      <w:jc w:val="center"/>
      <w:outlineLvl w:val="1"/>
    </w:pPr>
    <w:rPr>
      <w:b/>
      <w:szCs w:val="20"/>
    </w:rPr>
  </w:style>
  <w:style w:type="paragraph" w:styleId="3">
    <w:name w:val="heading 3"/>
    <w:basedOn w:val="a"/>
    <w:next w:val="a"/>
    <w:link w:val="31"/>
    <w:qFormat/>
    <w:rsid w:val="00C90F5D"/>
    <w:pPr>
      <w:keepNext/>
      <w:spacing w:before="240" w:after="60"/>
      <w:outlineLvl w:val="2"/>
    </w:pPr>
    <w:rPr>
      <w:rFonts w:ascii="Arial" w:hAnsi="Arial"/>
      <w:b/>
      <w:szCs w:val="20"/>
    </w:rPr>
  </w:style>
  <w:style w:type="paragraph" w:styleId="4">
    <w:name w:val="heading 4"/>
    <w:basedOn w:val="a"/>
    <w:next w:val="a"/>
    <w:link w:val="40"/>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b/>
      <w:sz w:val="24"/>
      <w:lang w:val="ru-RU" w:eastAsia="ru-RU"/>
    </w:rPr>
  </w:style>
  <w:style w:type="character" w:customStyle="1" w:styleId="31">
    <w:name w:val="Заголовок 3 Знак1"/>
    <w:link w:val="3"/>
    <w:uiPriority w:val="99"/>
    <w:locked/>
    <w:rsid w:val="00C90F5D"/>
    <w:rPr>
      <w:rFonts w:ascii="Arial" w:hAnsi="Arial"/>
      <w:b/>
      <w:sz w:val="24"/>
      <w:lang w:val="ru-RU" w:eastAsia="ru-RU"/>
    </w:rPr>
  </w:style>
  <w:style w:type="character" w:customStyle="1" w:styleId="40">
    <w:name w:val="Заголовок 4 Знак"/>
    <w:link w:val="4"/>
    <w:uiPriority w:val="99"/>
    <w:locked/>
    <w:rsid w:val="00C90F5D"/>
    <w:rPr>
      <w:rFonts w:ascii="Arial" w:hAnsi="Arial"/>
      <w:sz w:val="24"/>
      <w:lang w:val="ru-RU" w:eastAsia="ru-RU"/>
    </w:rPr>
  </w:style>
  <w:style w:type="character" w:customStyle="1" w:styleId="50">
    <w:name w:val="Заголовок 5 Знак"/>
    <w:link w:val="5"/>
    <w:uiPriority w:val="99"/>
    <w:locked/>
    <w:rsid w:val="00C90F5D"/>
    <w:rPr>
      <w:sz w:val="22"/>
      <w:lang w:val="ru-RU" w:eastAsia="ru-RU"/>
    </w:rPr>
  </w:style>
  <w:style w:type="character" w:customStyle="1" w:styleId="60">
    <w:name w:val="Заголовок 6 Знак"/>
    <w:link w:val="6"/>
    <w:uiPriority w:val="99"/>
    <w:locked/>
    <w:rsid w:val="00C90F5D"/>
    <w:rPr>
      <w:i/>
      <w:sz w:val="22"/>
      <w:lang w:val="ru-RU" w:eastAsia="ru-RU"/>
    </w:rPr>
  </w:style>
  <w:style w:type="character" w:customStyle="1" w:styleId="70">
    <w:name w:val="Заголовок 7 Знак"/>
    <w:link w:val="7"/>
    <w:uiPriority w:val="99"/>
    <w:locked/>
    <w:rsid w:val="00C90F5D"/>
    <w:rPr>
      <w:rFonts w:ascii="Arial" w:hAnsi="Arial"/>
      <w:lang w:val="ru-RU" w:eastAsia="ru-RU"/>
    </w:rPr>
  </w:style>
  <w:style w:type="character" w:customStyle="1" w:styleId="80">
    <w:name w:val="Заголовок 8 Знак"/>
    <w:link w:val="8"/>
    <w:uiPriority w:val="99"/>
    <w:locked/>
    <w:rsid w:val="00C90F5D"/>
    <w:rPr>
      <w:rFonts w:ascii="Arial" w:hAnsi="Arial"/>
      <w:i/>
      <w:lang w:val="ru-RU" w:eastAsia="ru-RU"/>
    </w:rPr>
  </w:style>
  <w:style w:type="character" w:customStyle="1" w:styleId="90">
    <w:name w:val="Заголовок 9 Знак"/>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lang w:val="ru-RU" w:eastAsia="ru-RU"/>
    </w:rPr>
  </w:style>
  <w:style w:type="character" w:customStyle="1" w:styleId="aa">
    <w:name w:val="Верхний колонтитул Знак"/>
    <w:aliases w:val="Знак8 Знак"/>
    <w:link w:val="ab"/>
    <w:uiPriority w:val="99"/>
    <w:locked/>
    <w:rsid w:val="00C90F5D"/>
    <w:rPr>
      <w:sz w:val="24"/>
      <w:lang w:val="ru-RU" w:eastAsia="ru-RU"/>
    </w:rPr>
  </w:style>
  <w:style w:type="paragraph" w:styleId="ab">
    <w:name w:val="header"/>
    <w:aliases w:val="Знак8"/>
    <w:basedOn w:val="a"/>
    <w:link w:val="aa"/>
    <w:uiPriority w:val="99"/>
    <w:rsid w:val="00C90F5D"/>
    <w:pPr>
      <w:tabs>
        <w:tab w:val="center" w:pos="4677"/>
        <w:tab w:val="right" w:pos="9355"/>
      </w:tabs>
    </w:pPr>
    <w:rPr>
      <w:szCs w:val="20"/>
    </w:rPr>
  </w:style>
  <w:style w:type="character" w:customStyle="1" w:styleId="HeaderChar1">
    <w:name w:val="Header Char1"/>
    <w:aliases w:val="Знак8 Char1"/>
    <w:uiPriority w:val="99"/>
    <w:semiHidden/>
    <w:rsid w:val="0074681A"/>
    <w:rPr>
      <w:sz w:val="24"/>
      <w:szCs w:val="24"/>
    </w:rPr>
  </w:style>
  <w:style w:type="character" w:customStyle="1" w:styleId="ac">
    <w:name w:val="Нижний колонтитул Знак"/>
    <w:link w:val="ad"/>
    <w:uiPriority w:val="99"/>
    <w:locked/>
    <w:rsid w:val="00C90F5D"/>
    <w:rPr>
      <w:sz w:val="24"/>
      <w:lang w:val="ru-RU" w:eastAsia="ru-RU"/>
    </w:rPr>
  </w:style>
  <w:style w:type="paragraph" w:styleId="ad">
    <w:name w:val="footer"/>
    <w:basedOn w:val="a"/>
    <w:link w:val="ac"/>
    <w:uiPriority w:val="99"/>
    <w:rsid w:val="00C90F5D"/>
    <w:pPr>
      <w:tabs>
        <w:tab w:val="center" w:pos="4677"/>
        <w:tab w:val="right" w:pos="9355"/>
      </w:tabs>
    </w:pPr>
    <w:rPr>
      <w:szCs w:val="20"/>
    </w:rPr>
  </w:style>
  <w:style w:type="character" w:customStyle="1" w:styleId="FooterChar1">
    <w:name w:val="Footer Char1"/>
    <w:uiPriority w:val="99"/>
    <w:semiHidden/>
    <w:rsid w:val="0074681A"/>
    <w:rPr>
      <w:sz w:val="24"/>
      <w:szCs w:val="24"/>
    </w:rPr>
  </w:style>
  <w:style w:type="paragraph" w:styleId="ae">
    <w:name w:val="caption"/>
    <w:basedOn w:val="a"/>
    <w:next w:val="a"/>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color w:val="000000"/>
      <w:spacing w:val="13"/>
      <w:sz w:val="22"/>
      <w:lang w:val="ru-RU" w:eastAsia="ru-RU"/>
    </w:rPr>
  </w:style>
  <w:style w:type="character" w:customStyle="1" w:styleId="af3">
    <w:name w:val="Основной текст Знак"/>
    <w:link w:val="af4"/>
    <w:uiPriority w:val="99"/>
    <w:locked/>
    <w:rsid w:val="00C90F5D"/>
    <w:rPr>
      <w:sz w:val="24"/>
      <w:lang w:val="ru-RU" w:eastAsia="ru-RU"/>
    </w:rPr>
  </w:style>
  <w:style w:type="paragraph" w:styleId="af4">
    <w:name w:val="Body Text"/>
    <w:basedOn w:val="a"/>
    <w:link w:val="af3"/>
    <w:uiPriority w:val="99"/>
    <w:rsid w:val="00C90F5D"/>
    <w:pPr>
      <w:spacing w:after="120"/>
    </w:pPr>
    <w:rPr>
      <w:szCs w:val="20"/>
    </w:rPr>
  </w:style>
  <w:style w:type="character" w:customStyle="1" w:styleId="BodyTextChar1">
    <w:name w:val="Body Text Char1"/>
    <w:uiPriority w:val="99"/>
    <w:semiHidden/>
    <w:rsid w:val="0074681A"/>
    <w:rPr>
      <w:sz w:val="24"/>
      <w:szCs w:val="24"/>
    </w:rPr>
  </w:style>
  <w:style w:type="character" w:customStyle="1" w:styleId="af5">
    <w:name w:val="Основной текст с отступом Знак"/>
    <w:link w:val="af6"/>
    <w:uiPriority w:val="99"/>
    <w:locked/>
    <w:rsid w:val="00C90F5D"/>
    <w:rPr>
      <w:sz w:val="24"/>
      <w:lang w:val="ru-RU" w:eastAsia="ru-RU"/>
    </w:rPr>
  </w:style>
  <w:style w:type="paragraph" w:styleId="af6">
    <w:name w:val="Body Text Indent"/>
    <w:basedOn w:val="a"/>
    <w:link w:val="af5"/>
    <w:uiPriority w:val="99"/>
    <w:rsid w:val="00C90F5D"/>
    <w:pPr>
      <w:ind w:left="5760"/>
    </w:pPr>
    <w:rPr>
      <w:szCs w:val="20"/>
    </w:rPr>
  </w:style>
  <w:style w:type="character" w:customStyle="1" w:styleId="BodyTextIndentChar1">
    <w:name w:val="Body Text Indent Char1"/>
    <w:uiPriority w:val="99"/>
    <w:semiHidden/>
    <w:rsid w:val="0074681A"/>
    <w:rPr>
      <w:sz w:val="24"/>
      <w:szCs w:val="24"/>
    </w:rPr>
  </w:style>
  <w:style w:type="character" w:customStyle="1" w:styleId="24">
    <w:name w:val="Основной текст 2 Знак"/>
    <w:link w:val="26"/>
    <w:uiPriority w:val="99"/>
    <w:locked/>
    <w:rsid w:val="00C90F5D"/>
    <w:rPr>
      <w:sz w:val="24"/>
      <w:lang w:val="ru-RU" w:eastAsia="ru-RU"/>
    </w:rPr>
  </w:style>
  <w:style w:type="paragraph" w:styleId="26">
    <w:name w:val="Body Text 2"/>
    <w:basedOn w:val="a"/>
    <w:link w:val="24"/>
    <w:uiPriority w:val="99"/>
    <w:rsid w:val="00C90F5D"/>
    <w:pPr>
      <w:tabs>
        <w:tab w:val="num" w:pos="567"/>
      </w:tabs>
      <w:spacing w:after="60"/>
      <w:ind w:left="567" w:hanging="567"/>
    </w:pPr>
    <w:rPr>
      <w:szCs w:val="20"/>
    </w:rPr>
  </w:style>
  <w:style w:type="character" w:customStyle="1" w:styleId="BodyText2Char1">
    <w:name w:val="Body Text 2 Char1"/>
    <w:uiPriority w:val="99"/>
    <w:semiHidden/>
    <w:rsid w:val="0074681A"/>
    <w:rPr>
      <w:sz w:val="24"/>
      <w:szCs w:val="24"/>
    </w:rPr>
  </w:style>
  <w:style w:type="character" w:customStyle="1" w:styleId="34">
    <w:name w:val="Основной текст 3 Знак"/>
    <w:link w:val="35"/>
    <w:uiPriority w:val="99"/>
    <w:locked/>
    <w:rsid w:val="00C90F5D"/>
    <w:rPr>
      <w:b/>
      <w:i/>
      <w:sz w:val="24"/>
      <w:lang w:val="ru-RU" w:eastAsia="ru-RU"/>
    </w:rPr>
  </w:style>
  <w:style w:type="paragraph" w:styleId="35">
    <w:name w:val="Body Text 3"/>
    <w:basedOn w:val="a"/>
    <w:link w:val="34"/>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sid w:val="0074681A"/>
    <w:rPr>
      <w:sz w:val="16"/>
      <w:szCs w:val="16"/>
    </w:rPr>
  </w:style>
  <w:style w:type="character" w:customStyle="1" w:styleId="27">
    <w:name w:val="Основной текст с отступом 2 Знак"/>
    <w:link w:val="28"/>
    <w:uiPriority w:val="99"/>
    <w:locked/>
    <w:rsid w:val="00C90F5D"/>
    <w:rPr>
      <w:sz w:val="24"/>
      <w:lang w:val="ru-RU" w:eastAsia="ru-RU"/>
    </w:rPr>
  </w:style>
  <w:style w:type="paragraph" w:styleId="28">
    <w:name w:val="Body Text Indent 2"/>
    <w:basedOn w:val="a"/>
    <w:link w:val="27"/>
    <w:uiPriority w:val="99"/>
    <w:rsid w:val="00C90F5D"/>
    <w:pPr>
      <w:spacing w:after="120" w:line="480" w:lineRule="auto"/>
      <w:ind w:left="283"/>
    </w:pPr>
    <w:rPr>
      <w:szCs w:val="20"/>
    </w:rPr>
  </w:style>
  <w:style w:type="character" w:customStyle="1" w:styleId="BodyTextIndent2Char1">
    <w:name w:val="Body Text Indent 2 Char1"/>
    <w:uiPriority w:val="99"/>
    <w:semiHidden/>
    <w:rsid w:val="0074681A"/>
    <w:rPr>
      <w:sz w:val="24"/>
      <w:szCs w:val="24"/>
    </w:rPr>
  </w:style>
  <w:style w:type="character" w:customStyle="1" w:styleId="36">
    <w:name w:val="Основной текст с отступом 3 Знак"/>
    <w:link w:val="37"/>
    <w:uiPriority w:val="99"/>
    <w:locked/>
    <w:rsid w:val="00C90F5D"/>
    <w:rPr>
      <w:sz w:val="24"/>
      <w:lang w:val="ru-RU" w:eastAsia="ru-RU"/>
    </w:rPr>
  </w:style>
  <w:style w:type="paragraph" w:styleId="37">
    <w:name w:val="Body Text Indent 3"/>
    <w:basedOn w:val="a"/>
    <w:link w:val="36"/>
    <w:uiPriority w:val="99"/>
    <w:rsid w:val="00C90F5D"/>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sid w:val="0074681A"/>
    <w:rPr>
      <w:sz w:val="16"/>
      <w:szCs w:val="16"/>
    </w:rPr>
  </w:style>
  <w:style w:type="paragraph" w:styleId="af7">
    <w:name w:val="Block Text"/>
    <w:basedOn w:val="a"/>
    <w:uiPriority w:val="99"/>
    <w:rsid w:val="00C90F5D"/>
    <w:pPr>
      <w:spacing w:after="120"/>
      <w:ind w:left="1440" w:right="1440"/>
    </w:pPr>
    <w:rPr>
      <w:szCs w:val="20"/>
    </w:rPr>
  </w:style>
  <w:style w:type="character" w:customStyle="1" w:styleId="af8">
    <w:name w:val="Текст Знак"/>
    <w:link w:val="af9"/>
    <w:uiPriority w:val="99"/>
    <w:locked/>
    <w:rsid w:val="00C90F5D"/>
    <w:rPr>
      <w:rFonts w:ascii="Courier New" w:hAnsi="Courier New"/>
      <w:lang w:val="ru-RU" w:eastAsia="ru-RU"/>
    </w:rPr>
  </w:style>
  <w:style w:type="paragraph" w:styleId="af9">
    <w:name w:val="Plain Text"/>
    <w:basedOn w:val="a"/>
    <w:link w:val="af8"/>
    <w:uiPriority w:val="99"/>
    <w:rsid w:val="00C90F5D"/>
    <w:rPr>
      <w:rFonts w:ascii="Courier New" w:hAnsi="Courier New"/>
      <w:sz w:val="20"/>
      <w:szCs w:val="20"/>
    </w:rPr>
  </w:style>
  <w:style w:type="character" w:customStyle="1" w:styleId="PlainTextChar1">
    <w:name w:val="Plain Text Char1"/>
    <w:uiPriority w:val="99"/>
    <w:semiHidden/>
    <w:rsid w:val="0074681A"/>
    <w:rPr>
      <w:rFonts w:ascii="Courier New" w:hAnsi="Courier New" w:cs="Courier New"/>
      <w:sz w:val="20"/>
      <w:szCs w:val="20"/>
    </w:rPr>
  </w:style>
  <w:style w:type="character" w:customStyle="1" w:styleId="afa">
    <w:name w:val="Текст выноски Знак"/>
    <w:link w:val="afb"/>
    <w:uiPriority w:val="99"/>
    <w:locked/>
    <w:rsid w:val="00C90F5D"/>
    <w:rPr>
      <w:rFonts w:ascii="Tahoma" w:hAnsi="Tahoma"/>
      <w:sz w:val="16"/>
      <w:lang w:val="ru-RU" w:eastAsia="ru-RU"/>
    </w:rPr>
  </w:style>
  <w:style w:type="paragraph" w:styleId="afb">
    <w:name w:val="Balloon Text"/>
    <w:basedOn w:val="a"/>
    <w:link w:val="afa"/>
    <w:uiPriority w:val="99"/>
    <w:rsid w:val="00C90F5D"/>
    <w:rPr>
      <w:rFonts w:ascii="Tahoma" w:hAnsi="Tahoma"/>
      <w:sz w:val="16"/>
      <w:szCs w:val="20"/>
    </w:rPr>
  </w:style>
  <w:style w:type="character" w:customStyle="1" w:styleId="BalloonTextChar1">
    <w:name w:val="Balloon Text Char1"/>
    <w:uiPriority w:val="99"/>
    <w:semiHidden/>
    <w:rsid w:val="0074681A"/>
    <w:rPr>
      <w:sz w:val="0"/>
      <w:szCs w:val="0"/>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uiPriority w:val="99"/>
    <w:semiHidden/>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rsid w:val="00C90F5D"/>
    <w:pPr>
      <w:tabs>
        <w:tab w:val="clear" w:pos="567"/>
        <w:tab w:val="num" w:pos="360"/>
        <w:tab w:val="num" w:pos="1440"/>
      </w:tabs>
      <w:spacing w:before="180"/>
    </w:pPr>
    <w:rPr>
      <w:b/>
    </w:rPr>
  </w:style>
  <w:style w:type="paragraph" w:customStyle="1" w:styleId="3a">
    <w:name w:val="Стиль3"/>
    <w:basedOn w:val="28"/>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rFonts w:cs="Times New Roman"/>
      <w:b/>
      <w:bCs/>
      <w:sz w:val="24"/>
      <w:szCs w:val="24"/>
      <w:lang w:val="ru-RU" w:eastAsia="ru-RU" w:bidi="ar-SA"/>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sid w:val="00C90F5D"/>
    <w:rPr>
      <w:rFonts w:ascii="Arial" w:hAnsi="Arial" w:cs="Times New Roman"/>
      <w:b/>
      <w:sz w:val="24"/>
      <w:lang w:val="ru-RU" w:eastAsia="ru-RU" w:bidi="ar-SA"/>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sid w:val="00C90F5D"/>
    <w:rPr>
      <w:bCs/>
      <w:szCs w:val="24"/>
    </w:rPr>
  </w:style>
  <w:style w:type="character" w:customStyle="1" w:styleId="affe">
    <w:name w:val="АД_Нумерованный пункт Знак"/>
    <w:link w:val="afff"/>
    <w:uiPriority w:val="99"/>
    <w:locked/>
    <w:rsid w:val="00C90F5D"/>
    <w:rPr>
      <w:rFonts w:ascii="Arial" w:hAnsi="Arial" w:cs="Times New Roman"/>
      <w:b/>
      <w:sz w:val="24"/>
      <w:lang w:val="ru-RU" w:eastAsia="ru-RU" w:bidi="ar-SA"/>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rsid w:val="00C90F5D"/>
    <w:pPr>
      <w:ind w:left="1429" w:hanging="360"/>
    </w:pPr>
  </w:style>
  <w:style w:type="paragraph" w:customStyle="1" w:styleId="15">
    <w:name w:val="Обычный1"/>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rsid w:val="00C90F5D"/>
    <w:pPr>
      <w:widowControl w:val="0"/>
      <w:autoSpaceDE w:val="0"/>
      <w:autoSpaceDN w:val="0"/>
      <w:adjustRightInd w:val="0"/>
      <w:ind w:firstLine="720"/>
    </w:pPr>
    <w:rPr>
      <w:rFonts w:ascii="Arial" w:hAnsi="Arial" w:cs="Arial"/>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8"/>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sid w:val="00FF7C4A"/>
    <w:rPr>
      <w:sz w:val="24"/>
      <w:lang w:val="ru-RU" w:eastAsia="ru-RU" w:bidi="ar-SA"/>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uiPriority w:val="99"/>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character" w:customStyle="1" w:styleId="FontStyle23">
    <w:name w:val="Font Style23"/>
    <w:uiPriority w:val="99"/>
    <w:rsid w:val="00B24937"/>
    <w:rPr>
      <w:rFonts w:ascii="Tahoma" w:hAnsi="Tahoma" w:cs="Tahoma"/>
      <w:sz w:val="18"/>
      <w:szCs w:val="18"/>
    </w:rPr>
  </w:style>
  <w:style w:type="character" w:customStyle="1" w:styleId="FontStyle64">
    <w:name w:val="Font Style64"/>
    <w:uiPriority w:val="99"/>
    <w:rsid w:val="00292C4B"/>
    <w:rPr>
      <w:rFonts w:ascii="Times New Roman" w:hAnsi="Times New Roman" w:cs="Times New Roman"/>
      <w:b/>
      <w:bCs/>
      <w:sz w:val="16"/>
      <w:szCs w:val="16"/>
    </w:rPr>
  </w:style>
  <w:style w:type="character" w:styleId="afffff1">
    <w:name w:val="footnote reference"/>
    <w:uiPriority w:val="99"/>
    <w:unhideWhenUsed/>
    <w:rsid w:val="00FD3400"/>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basedOn w:val="a0"/>
    <w:link w:val="a6"/>
    <w:locked/>
    <w:rsid w:val="00CF254A"/>
    <w:rPr>
      <w:sz w:val="24"/>
      <w:szCs w:val="24"/>
    </w:rPr>
  </w:style>
  <w:style w:type="character" w:customStyle="1" w:styleId="ConsPlusNormal0">
    <w:name w:val="ConsPlusNormal Знак"/>
    <w:link w:val="ConsPlusNormal"/>
    <w:locked/>
    <w:rsid w:val="00105AB7"/>
    <w:rPr>
      <w:rFonts w:ascii="Arial" w:hAnsi="Arial" w:cs="Arial"/>
    </w:rPr>
  </w:style>
  <w:style w:type="paragraph" w:styleId="afffff2">
    <w:name w:val="List Paragraph"/>
    <w:basedOn w:val="a"/>
    <w:uiPriority w:val="34"/>
    <w:qFormat/>
    <w:rsid w:val="006E14A4"/>
    <w:pPr>
      <w:ind w:left="720"/>
      <w:jc w:val="left"/>
    </w:pPr>
    <w:rPr>
      <w:sz w:val="20"/>
      <w:szCs w:val="20"/>
    </w:rPr>
  </w:style>
  <w:style w:type="character" w:styleId="afffff3">
    <w:name w:val="Strong"/>
    <w:qFormat/>
    <w:locked/>
    <w:rsid w:val="0070101B"/>
    <w:rPr>
      <w:b/>
      <w:bCs/>
    </w:rPr>
  </w:style>
  <w:style w:type="paragraph" w:customStyle="1" w:styleId="1f">
    <w:name w:val="Без интервала1"/>
    <w:rsid w:val="00106544"/>
    <w:pPr>
      <w:suppressAutoHyphens/>
    </w:pPr>
    <w:rPr>
      <w:sz w:val="22"/>
      <w:szCs w:val="22"/>
      <w:lang w:val="en-US" w:eastAsia="en-US"/>
    </w:rPr>
  </w:style>
  <w:style w:type="paragraph" w:styleId="afffff4">
    <w:name w:val="Revision"/>
    <w:hidden/>
    <w:uiPriority w:val="71"/>
    <w:rsid w:val="00657BAF"/>
    <w:rPr>
      <w:sz w:val="24"/>
      <w:szCs w:val="24"/>
    </w:rPr>
  </w:style>
  <w:style w:type="paragraph" w:customStyle="1" w:styleId="txt1">
    <w:name w:val="txt1"/>
    <w:basedOn w:val="a"/>
    <w:rsid w:val="00133DAA"/>
    <w:pPr>
      <w:spacing w:before="100" w:beforeAutospacing="1" w:after="100" w:afterAutospacing="1"/>
      <w:jc w:val="left"/>
    </w:pPr>
  </w:style>
  <w:style w:type="character" w:customStyle="1" w:styleId="apple-converted-space">
    <w:name w:val="apple-converted-space"/>
    <w:basedOn w:val="a0"/>
    <w:rsid w:val="00786C97"/>
  </w:style>
  <w:style w:type="paragraph" w:customStyle="1" w:styleId="1f0">
    <w:name w:val="Основной текст1"/>
    <w:basedOn w:val="15"/>
    <w:rsid w:val="00CD0E72"/>
    <w:pPr>
      <w:widowControl/>
      <w:snapToGrid/>
      <w:spacing w:line="240" w:lineRule="auto"/>
      <w:ind w:firstLine="0"/>
    </w:pPr>
    <w:rPr>
      <w:sz w:val="18"/>
    </w:rPr>
  </w:style>
  <w:style w:type="character" w:customStyle="1" w:styleId="WW8Num1z0">
    <w:name w:val="WW8Num1z0"/>
    <w:rsid w:val="00CD0E72"/>
    <w:rPr>
      <w:rFonts w:ascii="Times New Roman" w:hAnsi="Times New Roman" w:cs="Times New Roman"/>
      <w:b w:val="0"/>
      <w:i w:val="0"/>
      <w:sz w:val="24"/>
      <w:u w:val="none"/>
    </w:rPr>
  </w:style>
  <w:style w:type="paragraph" w:customStyle="1" w:styleId="1CStyle1">
    <w:name w:val="1CStyle1"/>
    <w:uiPriority w:val="99"/>
    <w:rsid w:val="00115292"/>
    <w:pPr>
      <w:jc w:val="center"/>
    </w:pPr>
    <w:rPr>
      <w:rFonts w:ascii="Arial" w:hAnsi="Arial"/>
      <w:sz w:val="16"/>
      <w:szCs w:val="22"/>
    </w:rPr>
  </w:style>
  <w:style w:type="paragraph" w:customStyle="1" w:styleId="1CStyle66">
    <w:name w:val="1CStyle66"/>
    <w:uiPriority w:val="99"/>
    <w:rsid w:val="00115292"/>
    <w:pPr>
      <w:jc w:val="center"/>
    </w:pPr>
    <w:rPr>
      <w:rFonts w:ascii="Arial" w:hAnsi="Arial"/>
      <w:sz w:val="16"/>
      <w:szCs w:val="22"/>
    </w:rPr>
  </w:style>
  <w:style w:type="paragraph" w:customStyle="1" w:styleId="1CStyle63">
    <w:name w:val="1CStyle63"/>
    <w:uiPriority w:val="99"/>
    <w:rsid w:val="00115292"/>
    <w:pPr>
      <w:jc w:val="center"/>
    </w:pPr>
    <w:rPr>
      <w:rFonts w:ascii="Arial" w:hAnsi="Arial"/>
      <w:sz w:val="16"/>
      <w:szCs w:val="22"/>
    </w:rPr>
  </w:style>
  <w:style w:type="paragraph" w:customStyle="1" w:styleId="1CStyle67">
    <w:name w:val="1CStyle67"/>
    <w:uiPriority w:val="99"/>
    <w:rsid w:val="00115292"/>
    <w:pPr>
      <w:jc w:val="center"/>
    </w:pPr>
    <w:rPr>
      <w:rFonts w:ascii="Arial" w:hAnsi="Arial"/>
      <w:sz w:val="16"/>
      <w:szCs w:val="22"/>
    </w:rPr>
  </w:style>
  <w:style w:type="table" w:customStyle="1" w:styleId="1f1">
    <w:name w:val="Сетка таблицы1"/>
    <w:basedOn w:val="a1"/>
    <w:next w:val="afffc"/>
    <w:uiPriority w:val="99"/>
    <w:rsid w:val="003E3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5">
    <w:name w:val="Базовый"/>
    <w:rsid w:val="005543B6"/>
    <w:pPr>
      <w:tabs>
        <w:tab w:val="left" w:pos="709"/>
      </w:tabs>
      <w:suppressAutoHyphens/>
      <w:spacing w:after="200" w:line="276" w:lineRule="auto"/>
    </w:pPr>
    <w:rPr>
      <w:lang w:eastAsia="ar-SA"/>
    </w:rPr>
  </w:style>
  <w:style w:type="character" w:customStyle="1" w:styleId="2f">
    <w:name w:val="Заголовок №2_"/>
    <w:basedOn w:val="a0"/>
    <w:link w:val="2f0"/>
    <w:rsid w:val="007157BD"/>
    <w:rPr>
      <w:rFonts w:ascii="Arial" w:eastAsia="Arial" w:hAnsi="Arial" w:cs="Arial"/>
      <w:sz w:val="19"/>
      <w:szCs w:val="19"/>
    </w:rPr>
  </w:style>
  <w:style w:type="paragraph" w:customStyle="1" w:styleId="2f0">
    <w:name w:val="Заголовок №2"/>
    <w:basedOn w:val="a"/>
    <w:link w:val="2f"/>
    <w:rsid w:val="007157BD"/>
    <w:pPr>
      <w:spacing w:after="120" w:line="0" w:lineRule="atLeast"/>
      <w:jc w:val="left"/>
      <w:outlineLvl w:val="1"/>
    </w:pPr>
    <w:rPr>
      <w:rFonts w:ascii="Arial" w:eastAsia="Arial" w:hAnsi="Arial" w:cs="Arial"/>
      <w:sz w:val="19"/>
      <w:szCs w:val="19"/>
    </w:rPr>
  </w:style>
  <w:style w:type="paragraph" w:styleId="afffff6">
    <w:name w:val="List"/>
    <w:basedOn w:val="a"/>
    <w:uiPriority w:val="99"/>
    <w:semiHidden/>
    <w:unhideWhenUsed/>
    <w:rsid w:val="00461185"/>
    <w:pPr>
      <w:ind w:left="283" w:hanging="283"/>
      <w:contextualSpacing/>
    </w:pPr>
  </w:style>
  <w:style w:type="paragraph" w:customStyle="1" w:styleId="1f2">
    <w:name w:val="Абзац списка1"/>
    <w:basedOn w:val="a"/>
    <w:rsid w:val="00AE43F1"/>
    <w:pPr>
      <w:ind w:left="720"/>
      <w:jc w:val="left"/>
    </w:pPr>
    <w:rPr>
      <w:sz w:val="20"/>
      <w:szCs w:val="20"/>
    </w:rPr>
  </w:style>
  <w:style w:type="table" w:customStyle="1" w:styleId="2f1">
    <w:name w:val="Сетка таблицы2"/>
    <w:basedOn w:val="a1"/>
    <w:next w:val="afffc"/>
    <w:uiPriority w:val="59"/>
    <w:rsid w:val="00636D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7">
    <w:name w:val="Подраздел"/>
    <w:basedOn w:val="a"/>
    <w:rsid w:val="002A4FCA"/>
    <w:pPr>
      <w:keepLines/>
      <w:tabs>
        <w:tab w:val="num" w:pos="540"/>
      </w:tabs>
      <w:suppressAutoHyphens/>
      <w:autoSpaceDE w:val="0"/>
    </w:pPr>
    <w:rPr>
      <w:rFonts w:ascii="Arial" w:eastAsia="Arial CYR" w:hAnsi="Arial" w:cs="Arial"/>
      <w:sz w:val="18"/>
      <w:szCs w:val="18"/>
      <w:lang w:bidi="ru-RU"/>
    </w:rPr>
  </w:style>
  <w:style w:type="paragraph" w:styleId="afffff8">
    <w:name w:val="No Spacing"/>
    <w:link w:val="afffff9"/>
    <w:uiPriority w:val="1"/>
    <w:qFormat/>
    <w:rsid w:val="00B06E3E"/>
    <w:pPr>
      <w:shd w:val="clear" w:color="auto" w:fill="FFFFFF"/>
      <w:autoSpaceDE w:val="0"/>
      <w:autoSpaceDN w:val="0"/>
      <w:adjustRightInd w:val="0"/>
      <w:jc w:val="both"/>
    </w:pPr>
    <w:rPr>
      <w:color w:val="000000"/>
      <w:sz w:val="24"/>
      <w:szCs w:val="24"/>
    </w:rPr>
  </w:style>
  <w:style w:type="character" w:customStyle="1" w:styleId="gray">
    <w:name w:val="gray"/>
    <w:basedOn w:val="a0"/>
    <w:rsid w:val="000208BA"/>
  </w:style>
  <w:style w:type="character" w:customStyle="1" w:styleId="e1ckvoeh1">
    <w:name w:val="e1ckvoeh1"/>
    <w:basedOn w:val="a0"/>
    <w:rsid w:val="00063720"/>
  </w:style>
  <w:style w:type="character" w:customStyle="1" w:styleId="e1ckvoeh0">
    <w:name w:val="e1ckvoeh0"/>
    <w:basedOn w:val="a0"/>
    <w:rsid w:val="00063720"/>
  </w:style>
  <w:style w:type="table" w:customStyle="1" w:styleId="112">
    <w:name w:val="Сетка таблицы11"/>
    <w:basedOn w:val="a1"/>
    <w:next w:val="afffc"/>
    <w:uiPriority w:val="59"/>
    <w:rsid w:val="00C352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9">
    <w:name w:val="Без интервала Знак"/>
    <w:link w:val="afffff8"/>
    <w:uiPriority w:val="1"/>
    <w:rsid w:val="00310311"/>
    <w:rPr>
      <w:color w:val="000000"/>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216486">
      <w:bodyDiv w:val="1"/>
      <w:marLeft w:val="0"/>
      <w:marRight w:val="0"/>
      <w:marTop w:val="0"/>
      <w:marBottom w:val="0"/>
      <w:divBdr>
        <w:top w:val="none" w:sz="0" w:space="0" w:color="auto"/>
        <w:left w:val="none" w:sz="0" w:space="0" w:color="auto"/>
        <w:bottom w:val="none" w:sz="0" w:space="0" w:color="auto"/>
        <w:right w:val="none" w:sz="0" w:space="0" w:color="auto"/>
      </w:divBdr>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320692821">
      <w:bodyDiv w:val="1"/>
      <w:marLeft w:val="0"/>
      <w:marRight w:val="0"/>
      <w:marTop w:val="0"/>
      <w:marBottom w:val="0"/>
      <w:divBdr>
        <w:top w:val="none" w:sz="0" w:space="0" w:color="auto"/>
        <w:left w:val="none" w:sz="0" w:space="0" w:color="auto"/>
        <w:bottom w:val="none" w:sz="0" w:space="0" w:color="auto"/>
        <w:right w:val="none" w:sz="0" w:space="0" w:color="auto"/>
      </w:divBdr>
    </w:div>
    <w:div w:id="384184514">
      <w:bodyDiv w:val="1"/>
      <w:marLeft w:val="0"/>
      <w:marRight w:val="0"/>
      <w:marTop w:val="0"/>
      <w:marBottom w:val="0"/>
      <w:divBdr>
        <w:top w:val="none" w:sz="0" w:space="0" w:color="auto"/>
        <w:left w:val="none" w:sz="0" w:space="0" w:color="auto"/>
        <w:bottom w:val="none" w:sz="0" w:space="0" w:color="auto"/>
        <w:right w:val="none" w:sz="0" w:space="0" w:color="auto"/>
      </w:divBdr>
    </w:div>
    <w:div w:id="462162063">
      <w:bodyDiv w:val="1"/>
      <w:marLeft w:val="0"/>
      <w:marRight w:val="0"/>
      <w:marTop w:val="0"/>
      <w:marBottom w:val="0"/>
      <w:divBdr>
        <w:top w:val="none" w:sz="0" w:space="0" w:color="auto"/>
        <w:left w:val="none" w:sz="0" w:space="0" w:color="auto"/>
        <w:bottom w:val="none" w:sz="0" w:space="0" w:color="auto"/>
        <w:right w:val="none" w:sz="0" w:space="0" w:color="auto"/>
      </w:divBdr>
    </w:div>
    <w:div w:id="517501843">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50312297">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670106340">
      <w:bodyDiv w:val="1"/>
      <w:marLeft w:val="0"/>
      <w:marRight w:val="0"/>
      <w:marTop w:val="0"/>
      <w:marBottom w:val="0"/>
      <w:divBdr>
        <w:top w:val="none" w:sz="0" w:space="0" w:color="auto"/>
        <w:left w:val="none" w:sz="0" w:space="0" w:color="auto"/>
        <w:bottom w:val="none" w:sz="0" w:space="0" w:color="auto"/>
        <w:right w:val="none" w:sz="0" w:space="0" w:color="auto"/>
      </w:divBdr>
    </w:div>
    <w:div w:id="745880237">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1018847433">
      <w:bodyDiv w:val="1"/>
      <w:marLeft w:val="0"/>
      <w:marRight w:val="0"/>
      <w:marTop w:val="0"/>
      <w:marBottom w:val="0"/>
      <w:divBdr>
        <w:top w:val="none" w:sz="0" w:space="0" w:color="auto"/>
        <w:left w:val="none" w:sz="0" w:space="0" w:color="auto"/>
        <w:bottom w:val="none" w:sz="0" w:space="0" w:color="auto"/>
        <w:right w:val="none" w:sz="0" w:space="0" w:color="auto"/>
      </w:divBdr>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 w:id="1109281446">
      <w:bodyDiv w:val="1"/>
      <w:marLeft w:val="0"/>
      <w:marRight w:val="0"/>
      <w:marTop w:val="0"/>
      <w:marBottom w:val="0"/>
      <w:divBdr>
        <w:top w:val="none" w:sz="0" w:space="0" w:color="auto"/>
        <w:left w:val="none" w:sz="0" w:space="0" w:color="auto"/>
        <w:bottom w:val="none" w:sz="0" w:space="0" w:color="auto"/>
        <w:right w:val="none" w:sz="0" w:space="0" w:color="auto"/>
      </w:divBdr>
    </w:div>
    <w:div w:id="1454640382">
      <w:bodyDiv w:val="1"/>
      <w:marLeft w:val="0"/>
      <w:marRight w:val="0"/>
      <w:marTop w:val="0"/>
      <w:marBottom w:val="0"/>
      <w:divBdr>
        <w:top w:val="none" w:sz="0" w:space="0" w:color="auto"/>
        <w:left w:val="none" w:sz="0" w:space="0" w:color="auto"/>
        <w:bottom w:val="none" w:sz="0" w:space="0" w:color="auto"/>
        <w:right w:val="none" w:sz="0" w:space="0" w:color="auto"/>
      </w:divBdr>
    </w:div>
    <w:div w:id="1456144530">
      <w:bodyDiv w:val="1"/>
      <w:marLeft w:val="0"/>
      <w:marRight w:val="0"/>
      <w:marTop w:val="0"/>
      <w:marBottom w:val="0"/>
      <w:divBdr>
        <w:top w:val="none" w:sz="0" w:space="0" w:color="auto"/>
        <w:left w:val="none" w:sz="0" w:space="0" w:color="auto"/>
        <w:bottom w:val="none" w:sz="0" w:space="0" w:color="auto"/>
        <w:right w:val="none" w:sz="0" w:space="0" w:color="auto"/>
      </w:divBdr>
    </w:div>
    <w:div w:id="1749112261">
      <w:bodyDiv w:val="1"/>
      <w:marLeft w:val="0"/>
      <w:marRight w:val="0"/>
      <w:marTop w:val="0"/>
      <w:marBottom w:val="0"/>
      <w:divBdr>
        <w:top w:val="none" w:sz="0" w:space="0" w:color="auto"/>
        <w:left w:val="none" w:sz="0" w:space="0" w:color="auto"/>
        <w:bottom w:val="none" w:sz="0" w:space="0" w:color="auto"/>
        <w:right w:val="none" w:sz="0" w:space="0" w:color="auto"/>
      </w:divBdr>
    </w:div>
    <w:div w:id="1844516159">
      <w:bodyDiv w:val="1"/>
      <w:marLeft w:val="0"/>
      <w:marRight w:val="0"/>
      <w:marTop w:val="0"/>
      <w:marBottom w:val="0"/>
      <w:divBdr>
        <w:top w:val="none" w:sz="0" w:space="0" w:color="auto"/>
        <w:left w:val="none" w:sz="0" w:space="0" w:color="auto"/>
        <w:bottom w:val="none" w:sz="0" w:space="0" w:color="auto"/>
        <w:right w:val="none" w:sz="0" w:space="0" w:color="auto"/>
      </w:divBdr>
    </w:div>
    <w:div w:id="1860511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aladdin-rd.ru/catalog/jacarta_pk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04CC6-D754-4531-9114-20639CCBD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2995</Words>
  <Characters>17075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Russian Federal DPC Tax Service</Company>
  <LinksUpToDate>false</LinksUpToDate>
  <CharactersWithSpaces>20030</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Мушкарцев К.Р.</dc:creator>
  <cp:lastModifiedBy>Мясина Марина Анатольевна</cp:lastModifiedBy>
  <cp:revision>4</cp:revision>
  <cp:lastPrinted>2026-08-11T07:24:00Z</cp:lastPrinted>
  <dcterms:created xsi:type="dcterms:W3CDTF">2026-08-20T10:09:00Z</dcterms:created>
  <dcterms:modified xsi:type="dcterms:W3CDTF">2026-08-20T10:15:00Z</dcterms:modified>
</cp:coreProperties>
</file>