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4C8D" w:rsidRDefault="002E0316" w:rsidP="00C54C8D">
      <w:pPr>
        <w:autoSpaceDE w:val="0"/>
        <w:autoSpaceDN w:val="0"/>
        <w:adjustRightInd w:val="0"/>
        <w:spacing w:after="0" w:line="240" w:lineRule="auto"/>
        <w:ind w:firstLine="540"/>
        <w:jc w:val="center"/>
        <w:rPr>
          <w:rFonts w:ascii="PT Astra Serif" w:hAnsi="PT Astra Serif"/>
          <w:b/>
          <w:bCs/>
        </w:rPr>
      </w:pPr>
      <w:r w:rsidRPr="001A726A">
        <w:rPr>
          <w:rFonts w:ascii="PT Astra Serif" w:hAnsi="PT Astra Serif"/>
          <w:b/>
          <w:bCs/>
        </w:rPr>
        <w:t>Д</w:t>
      </w:r>
      <w:r w:rsidR="0048252C" w:rsidRPr="001A726A">
        <w:rPr>
          <w:rFonts w:ascii="PT Astra Serif" w:hAnsi="PT Astra Serif"/>
          <w:b/>
          <w:bCs/>
        </w:rPr>
        <w:t>ОГОВОР</w:t>
      </w:r>
      <w:r w:rsidR="00C54C8D" w:rsidRPr="001A726A">
        <w:rPr>
          <w:rFonts w:ascii="PT Astra Serif" w:hAnsi="PT Astra Serif"/>
          <w:b/>
          <w:bCs/>
        </w:rPr>
        <w:t xml:space="preserve"> №</w:t>
      </w:r>
      <w:r w:rsidR="00E75C80" w:rsidRPr="001A726A">
        <w:rPr>
          <w:rFonts w:ascii="PT Astra Serif" w:hAnsi="PT Astra Serif"/>
          <w:b/>
          <w:bCs/>
        </w:rPr>
        <w:t>_______</w:t>
      </w:r>
    </w:p>
    <w:p w:rsidR="001A726A" w:rsidRPr="001A726A" w:rsidRDefault="001A726A" w:rsidP="00C54C8D">
      <w:pPr>
        <w:autoSpaceDE w:val="0"/>
        <w:autoSpaceDN w:val="0"/>
        <w:adjustRightInd w:val="0"/>
        <w:spacing w:after="0" w:line="240" w:lineRule="auto"/>
        <w:ind w:firstLine="540"/>
        <w:jc w:val="center"/>
        <w:rPr>
          <w:rFonts w:ascii="PT Astra Serif" w:hAnsi="PT Astra Serif"/>
          <w:b/>
          <w:bCs/>
        </w:rPr>
      </w:pPr>
    </w:p>
    <w:p w:rsidR="00EB1CED" w:rsidRPr="001A726A" w:rsidRDefault="00EB1CED" w:rsidP="00C54C8D">
      <w:pPr>
        <w:autoSpaceDE w:val="0"/>
        <w:autoSpaceDN w:val="0"/>
        <w:adjustRightInd w:val="0"/>
        <w:spacing w:after="0" w:line="240" w:lineRule="auto"/>
        <w:ind w:firstLine="540"/>
        <w:jc w:val="center"/>
        <w:rPr>
          <w:rFonts w:ascii="PT Astra Serif" w:hAnsi="PT Astra Serif"/>
          <w:b/>
          <w:bCs/>
        </w:rPr>
      </w:pPr>
    </w:p>
    <w:p w:rsidR="00C54C8D" w:rsidRPr="001A726A" w:rsidRDefault="00C54C8D" w:rsidP="00354878">
      <w:pPr>
        <w:spacing w:after="0" w:line="240" w:lineRule="auto"/>
        <w:jc w:val="center"/>
        <w:rPr>
          <w:rFonts w:ascii="PT Astra Serif" w:hAnsi="PT Astra Serif"/>
          <w:b/>
        </w:rPr>
      </w:pPr>
      <w:r w:rsidRPr="001A726A">
        <w:rPr>
          <w:rFonts w:ascii="PT Astra Serif" w:hAnsi="PT Astra Serif"/>
        </w:rPr>
        <w:t xml:space="preserve">г. Ульяновск                                                  </w:t>
      </w:r>
      <w:r w:rsidR="00546389" w:rsidRPr="001A726A">
        <w:rPr>
          <w:rFonts w:ascii="PT Astra Serif" w:hAnsi="PT Astra Serif"/>
        </w:rPr>
        <w:t xml:space="preserve">                       </w:t>
      </w:r>
      <w:r w:rsidR="00546389" w:rsidRPr="001A726A">
        <w:rPr>
          <w:rFonts w:ascii="PT Astra Serif" w:hAnsi="PT Astra Serif"/>
        </w:rPr>
        <w:tab/>
      </w:r>
      <w:r w:rsidR="00546389" w:rsidRPr="001A726A">
        <w:rPr>
          <w:rFonts w:ascii="PT Astra Serif" w:hAnsi="PT Astra Serif"/>
          <w:b/>
        </w:rPr>
        <w:t xml:space="preserve">    </w:t>
      </w:r>
      <w:r w:rsidR="009578C8" w:rsidRPr="001A726A">
        <w:rPr>
          <w:rFonts w:ascii="PT Astra Serif" w:hAnsi="PT Astra Serif"/>
          <w:b/>
        </w:rPr>
        <w:t xml:space="preserve">           </w:t>
      </w:r>
      <w:r w:rsidR="000461C9" w:rsidRPr="001A726A">
        <w:rPr>
          <w:rFonts w:ascii="PT Astra Serif" w:hAnsi="PT Astra Serif"/>
          <w:b/>
        </w:rPr>
        <w:t xml:space="preserve">    </w:t>
      </w:r>
      <w:r w:rsidR="00F965CB" w:rsidRPr="001A726A">
        <w:rPr>
          <w:rFonts w:ascii="PT Astra Serif" w:hAnsi="PT Astra Serif"/>
          <w:b/>
        </w:rPr>
        <w:t>«</w:t>
      </w:r>
      <w:r w:rsidR="00E75C80" w:rsidRPr="001A726A">
        <w:rPr>
          <w:rFonts w:ascii="PT Astra Serif" w:hAnsi="PT Astra Serif"/>
          <w:b/>
        </w:rPr>
        <w:t>___</w:t>
      </w:r>
      <w:r w:rsidR="00F965CB" w:rsidRPr="001A726A">
        <w:rPr>
          <w:rFonts w:ascii="PT Astra Serif" w:hAnsi="PT Astra Serif"/>
          <w:b/>
        </w:rPr>
        <w:t xml:space="preserve">» </w:t>
      </w:r>
      <w:r w:rsidR="00E75C80" w:rsidRPr="001A726A">
        <w:rPr>
          <w:rFonts w:ascii="PT Astra Serif" w:hAnsi="PT Astra Serif"/>
          <w:b/>
        </w:rPr>
        <w:t>___________</w:t>
      </w:r>
      <w:r w:rsidR="00F965CB" w:rsidRPr="001A726A">
        <w:rPr>
          <w:rFonts w:ascii="PT Astra Serif" w:hAnsi="PT Astra Serif"/>
          <w:b/>
        </w:rPr>
        <w:t xml:space="preserve"> 20</w:t>
      </w:r>
      <w:r w:rsidR="00D02FB4" w:rsidRPr="001A726A">
        <w:rPr>
          <w:rFonts w:ascii="PT Astra Serif" w:hAnsi="PT Astra Serif"/>
          <w:b/>
        </w:rPr>
        <w:t>2</w:t>
      </w:r>
      <w:r w:rsidR="001A726A" w:rsidRPr="001A726A">
        <w:rPr>
          <w:rFonts w:ascii="PT Astra Serif" w:hAnsi="PT Astra Serif"/>
          <w:b/>
        </w:rPr>
        <w:t>6</w:t>
      </w:r>
      <w:r w:rsidR="00F965CB" w:rsidRPr="001A726A">
        <w:rPr>
          <w:rFonts w:ascii="PT Astra Serif" w:hAnsi="PT Astra Serif"/>
          <w:b/>
        </w:rPr>
        <w:t xml:space="preserve"> г.</w:t>
      </w:r>
    </w:p>
    <w:p w:rsidR="00C54C8D" w:rsidRDefault="00C54C8D" w:rsidP="00C54C8D">
      <w:pPr>
        <w:tabs>
          <w:tab w:val="center" w:pos="4677"/>
          <w:tab w:val="right" w:pos="9355"/>
        </w:tabs>
        <w:spacing w:after="0" w:line="240" w:lineRule="auto"/>
        <w:ind w:firstLine="709"/>
        <w:rPr>
          <w:rFonts w:ascii="PT Astra Serif" w:eastAsia="Times New Roman" w:hAnsi="PT Astra Serif"/>
          <w:lang w:eastAsia="ru-RU"/>
        </w:rPr>
      </w:pPr>
    </w:p>
    <w:p w:rsidR="001A726A" w:rsidRPr="001A726A" w:rsidRDefault="001A726A" w:rsidP="00C54C8D">
      <w:pPr>
        <w:tabs>
          <w:tab w:val="center" w:pos="4677"/>
          <w:tab w:val="right" w:pos="9355"/>
        </w:tabs>
        <w:spacing w:after="0" w:line="240" w:lineRule="auto"/>
        <w:ind w:firstLine="709"/>
        <w:rPr>
          <w:rFonts w:ascii="PT Astra Serif" w:eastAsia="Times New Roman" w:hAnsi="PT Astra Serif"/>
          <w:lang w:eastAsia="ru-RU"/>
        </w:rPr>
      </w:pPr>
    </w:p>
    <w:p w:rsidR="001A726A" w:rsidRPr="001A726A" w:rsidRDefault="001A726A" w:rsidP="001A726A">
      <w:pPr>
        <w:spacing w:after="0" w:line="240" w:lineRule="auto"/>
        <w:ind w:firstLine="709"/>
        <w:jc w:val="both"/>
        <w:rPr>
          <w:rFonts w:ascii="PT Astra Serif" w:eastAsiaTheme="minorEastAsia" w:hAnsi="PT Astra Serif"/>
          <w:lang w:eastAsia="ru-RU"/>
        </w:rPr>
      </w:pPr>
      <w:r w:rsidRPr="001A726A">
        <w:rPr>
          <w:rFonts w:ascii="PT Astra Serif" w:eastAsiaTheme="minorEastAsia" w:hAnsi="PT Astra Serif" w:cstheme="minorBidi"/>
          <w:b/>
          <w:lang w:eastAsia="ru-RU"/>
        </w:rPr>
        <w:t>Государственное учреждение здравоохранения «Городская клиническая больница святого апостола Андрея Первозванного»</w:t>
      </w:r>
      <w:r w:rsidRPr="001A726A">
        <w:rPr>
          <w:rFonts w:ascii="PT Astra Serif" w:eastAsiaTheme="minorEastAsia" w:hAnsi="PT Astra Serif" w:cstheme="minorBidi"/>
          <w:lang w:eastAsia="ru-RU"/>
        </w:rPr>
        <w:t>, именуемое в дальнейшем «</w:t>
      </w:r>
      <w:r w:rsidRPr="001A726A">
        <w:rPr>
          <w:rFonts w:ascii="PT Astra Serif" w:eastAsiaTheme="minorEastAsia" w:hAnsi="PT Astra Serif" w:cstheme="minorBidi"/>
          <w:b/>
          <w:lang w:eastAsia="ru-RU"/>
        </w:rPr>
        <w:t>Заказчик</w:t>
      </w:r>
      <w:r w:rsidRPr="001A726A">
        <w:rPr>
          <w:rFonts w:ascii="PT Astra Serif" w:eastAsiaTheme="minorEastAsia" w:hAnsi="PT Astra Serif" w:cstheme="minorBidi"/>
          <w:lang w:eastAsia="ru-RU"/>
        </w:rPr>
        <w:t xml:space="preserve">», в лице заместителя главного врача по экономическим вопросам Шутовой Ольги Александровны, действующего на основании доверенности от 10.12.2025г. № 73АА2835895, удостоверенной нотариусом нотариального округа г.Ульяновск Маслюковой О.Ю., с одной стороны, и </w:t>
      </w:r>
      <w:r w:rsidRPr="001A726A">
        <w:rPr>
          <w:rFonts w:ascii="PT Astra Serif" w:eastAsiaTheme="minorEastAsia" w:hAnsi="PT Astra Serif" w:cstheme="minorBidi"/>
          <w:b/>
          <w:lang w:eastAsia="ru-RU"/>
        </w:rPr>
        <w:t>___________________________________</w:t>
      </w:r>
      <w:r w:rsidRPr="001A726A">
        <w:rPr>
          <w:rFonts w:ascii="PT Astra Serif" w:eastAsia="Times New Roman" w:hAnsi="PT Astra Serif"/>
          <w:b/>
          <w:lang w:eastAsia="ru-RU"/>
        </w:rPr>
        <w:t xml:space="preserve">, </w:t>
      </w:r>
      <w:r w:rsidRPr="001A726A">
        <w:rPr>
          <w:rFonts w:ascii="PT Astra Serif" w:eastAsia="Times New Roman" w:hAnsi="PT Astra Serif"/>
          <w:lang w:eastAsia="ru-RU"/>
        </w:rPr>
        <w:t>именуемое в дальнейшем «</w:t>
      </w:r>
      <w:r w:rsidRPr="001A726A">
        <w:rPr>
          <w:rFonts w:ascii="PT Astra Serif" w:eastAsia="Times New Roman" w:hAnsi="PT Astra Serif"/>
          <w:b/>
          <w:lang w:eastAsia="ru-RU"/>
        </w:rPr>
        <w:t>Поставщик</w:t>
      </w:r>
      <w:r w:rsidRPr="001A726A">
        <w:rPr>
          <w:rFonts w:ascii="PT Astra Serif" w:eastAsia="Times New Roman" w:hAnsi="PT Astra Serif"/>
          <w:lang w:eastAsia="ru-RU"/>
        </w:rPr>
        <w:t xml:space="preserve">», в лице _______________________________, действующего на </w:t>
      </w:r>
      <w:r w:rsidRPr="001A726A">
        <w:rPr>
          <w:rFonts w:ascii="PT Astra Serif" w:eastAsia="Times New Roman" w:hAnsi="PT Astra Serif" w:cstheme="minorBidi"/>
          <w:lang w:eastAsia="ru-RU"/>
        </w:rPr>
        <w:t xml:space="preserve"> основании ____________________,</w:t>
      </w:r>
      <w:r w:rsidRPr="001A726A">
        <w:rPr>
          <w:rFonts w:ascii="PT Astra Serif" w:eastAsiaTheme="minorEastAsia" w:hAnsi="PT Astra Serif" w:cstheme="minorBidi"/>
          <w:lang w:eastAsia="ru-RU"/>
        </w:rPr>
        <w:t xml:space="preserve"> с другой стороны, здесь и далее именуемые «Стороны», в соответствии с п. 4 ч. 1 ст.93 Федерального закона от 05 апреля 2013 г. № 44-ФЗ «О контрактной системе в сфере закупок</w:t>
      </w:r>
      <w:r w:rsidRPr="001A726A">
        <w:rPr>
          <w:rFonts w:ascii="PT Astra Serif" w:eastAsiaTheme="minorEastAsia" w:hAnsi="PT Astra Serif"/>
          <w:lang w:eastAsia="ru-RU"/>
        </w:rPr>
        <w:t xml:space="preserve"> товаров, работ, услуг для обеспечения государственных и муниципальных нужд»</w:t>
      </w:r>
      <w:r w:rsidRPr="001A726A">
        <w:rPr>
          <w:rFonts w:ascii="PT Astra Serif" w:eastAsiaTheme="minorEastAsia" w:hAnsi="PT Astra Serif" w:cstheme="minorBidi"/>
          <w:lang w:eastAsia="ru-RU"/>
        </w:rPr>
        <w:t xml:space="preserve"> </w:t>
      </w:r>
      <w:r w:rsidRPr="001A726A">
        <w:rPr>
          <w:rFonts w:ascii="PT Astra Serif" w:eastAsiaTheme="minorEastAsia" w:hAnsi="PT Astra Serif"/>
          <w:lang w:eastAsia="ru-RU"/>
        </w:rPr>
        <w:t>и на основании результатов определения поставщика (итоговый протокол закупочной сессии № ________ от ________), заключили настоящий договор (далее- Договор) о нижеследующем:</w:t>
      </w:r>
    </w:p>
    <w:p w:rsidR="007E6C66" w:rsidRPr="001A726A" w:rsidRDefault="007E6C66" w:rsidP="00CE307C">
      <w:pPr>
        <w:pStyle w:val="ae"/>
        <w:tabs>
          <w:tab w:val="left" w:pos="8306"/>
        </w:tabs>
        <w:spacing w:after="0"/>
        <w:ind w:firstLine="567"/>
        <w:jc w:val="both"/>
        <w:rPr>
          <w:rFonts w:ascii="PT Astra Serif" w:hAnsi="PT Astra Serif"/>
          <w:b w:val="0"/>
          <w:caps w:val="0"/>
          <w:sz w:val="22"/>
          <w:szCs w:val="22"/>
        </w:rPr>
      </w:pPr>
    </w:p>
    <w:p w:rsidR="00C54C8D" w:rsidRPr="001A726A" w:rsidRDefault="00C54C8D" w:rsidP="00EB1CED">
      <w:pPr>
        <w:numPr>
          <w:ilvl w:val="0"/>
          <w:numId w:val="46"/>
        </w:numPr>
        <w:spacing w:after="0" w:line="240" w:lineRule="auto"/>
        <w:jc w:val="center"/>
        <w:rPr>
          <w:rFonts w:ascii="PT Astra Serif" w:hAnsi="PT Astra Serif"/>
          <w:b/>
        </w:rPr>
      </w:pPr>
      <w:r w:rsidRPr="001A726A">
        <w:rPr>
          <w:rFonts w:ascii="PT Astra Serif" w:hAnsi="PT Astra Serif"/>
          <w:b/>
        </w:rPr>
        <w:t xml:space="preserve">Предмет </w:t>
      </w:r>
      <w:r w:rsidR="00C86861" w:rsidRPr="001A726A">
        <w:rPr>
          <w:rFonts w:ascii="PT Astra Serif" w:hAnsi="PT Astra Serif"/>
          <w:b/>
        </w:rPr>
        <w:t>договор</w:t>
      </w:r>
      <w:r w:rsidRPr="001A726A">
        <w:rPr>
          <w:rFonts w:ascii="PT Astra Serif" w:hAnsi="PT Astra Serif"/>
          <w:b/>
        </w:rPr>
        <w:t>а</w:t>
      </w:r>
    </w:p>
    <w:p w:rsidR="00C54C8D" w:rsidRPr="001A726A" w:rsidRDefault="00C54C8D" w:rsidP="00CE307C">
      <w:pPr>
        <w:widowControl w:val="0"/>
        <w:autoSpaceDE w:val="0"/>
        <w:autoSpaceDN w:val="0"/>
        <w:adjustRightInd w:val="0"/>
        <w:spacing w:after="0" w:line="240" w:lineRule="auto"/>
        <w:ind w:firstLine="567"/>
        <w:jc w:val="both"/>
        <w:rPr>
          <w:rFonts w:ascii="PT Astra Serif" w:eastAsia="MS Mincho" w:hAnsi="PT Astra Serif"/>
          <w:lang w:eastAsia="ru-RU"/>
        </w:rPr>
      </w:pPr>
      <w:r w:rsidRPr="001A726A">
        <w:rPr>
          <w:rFonts w:ascii="PT Astra Serif" w:eastAsia="MS Mincho" w:hAnsi="PT Astra Serif"/>
          <w:lang w:eastAsia="ru-RU"/>
        </w:rPr>
        <w:t xml:space="preserve">1.1. По настоящему </w:t>
      </w:r>
      <w:r w:rsidR="00C86861" w:rsidRPr="001A726A">
        <w:rPr>
          <w:rFonts w:ascii="PT Astra Serif" w:eastAsia="MS Mincho" w:hAnsi="PT Astra Serif"/>
          <w:lang w:eastAsia="ru-RU"/>
        </w:rPr>
        <w:t>договор</w:t>
      </w:r>
      <w:r w:rsidRPr="001A726A">
        <w:rPr>
          <w:rFonts w:ascii="PT Astra Serif" w:eastAsia="MS Mincho" w:hAnsi="PT Astra Serif"/>
          <w:lang w:eastAsia="ru-RU"/>
        </w:rPr>
        <w:t xml:space="preserve">у Поставщик обязуется поставить и передать Заказчику в срок, предусмотренный настоящим </w:t>
      </w:r>
      <w:r w:rsidR="00C86861" w:rsidRPr="001A726A">
        <w:rPr>
          <w:rFonts w:ascii="PT Astra Serif" w:eastAsia="MS Mincho" w:hAnsi="PT Astra Serif"/>
          <w:lang w:eastAsia="ru-RU"/>
        </w:rPr>
        <w:t>договор</w:t>
      </w:r>
      <w:r w:rsidRPr="001A726A">
        <w:rPr>
          <w:rFonts w:ascii="PT Astra Serif" w:eastAsia="MS Mincho" w:hAnsi="PT Astra Serif"/>
          <w:lang w:eastAsia="ru-RU"/>
        </w:rPr>
        <w:t>ом</w:t>
      </w:r>
      <w:r w:rsidR="00CA0A0D" w:rsidRPr="001A726A">
        <w:rPr>
          <w:rFonts w:ascii="PT Astra Serif" w:eastAsia="MS Mincho" w:hAnsi="PT Astra Serif"/>
          <w:lang w:eastAsia="ru-RU"/>
        </w:rPr>
        <w:t xml:space="preserve"> </w:t>
      </w:r>
      <w:r w:rsidR="0063565F" w:rsidRPr="001A726A">
        <w:rPr>
          <w:rFonts w:ascii="PT Astra Serif" w:eastAsia="MS Mincho" w:hAnsi="PT Astra Serif"/>
          <w:b/>
          <w:lang w:eastAsia="ru-RU"/>
        </w:rPr>
        <w:t xml:space="preserve">ПЦР-наборы для диагностики </w:t>
      </w:r>
      <w:r w:rsidR="001A726A">
        <w:rPr>
          <w:rFonts w:ascii="PT Astra Serif" w:eastAsia="MS Mincho" w:hAnsi="PT Astra Serif"/>
          <w:b/>
          <w:lang w:eastAsia="ru-RU"/>
        </w:rPr>
        <w:t>холеры</w:t>
      </w:r>
      <w:r w:rsidR="0063565F" w:rsidRPr="001A726A">
        <w:rPr>
          <w:rFonts w:ascii="PT Astra Serif" w:eastAsia="MS Mincho" w:hAnsi="PT Astra Serif"/>
          <w:b/>
          <w:lang w:eastAsia="ru-RU"/>
        </w:rPr>
        <w:t xml:space="preserve"> </w:t>
      </w:r>
      <w:r w:rsidRPr="001A726A">
        <w:rPr>
          <w:rFonts w:ascii="PT Astra Serif" w:eastAsia="MS Mincho" w:hAnsi="PT Astra Serif"/>
          <w:lang w:eastAsia="ru-RU"/>
        </w:rPr>
        <w:t>(далее – товар)</w:t>
      </w:r>
      <w:r w:rsidR="0048252C" w:rsidRPr="001A726A">
        <w:rPr>
          <w:rFonts w:ascii="PT Astra Serif" w:eastAsia="MS Mincho" w:hAnsi="PT Astra Serif"/>
          <w:lang w:eastAsia="ru-RU"/>
        </w:rPr>
        <w:t>,</w:t>
      </w:r>
      <w:r w:rsidRPr="001A726A">
        <w:rPr>
          <w:rFonts w:ascii="PT Astra Serif" w:eastAsia="MS Mincho" w:hAnsi="PT Astra Serif"/>
          <w:lang w:eastAsia="ru-RU"/>
        </w:rPr>
        <w:t xml:space="preserve"> в соответствии со спецификацией (</w:t>
      </w:r>
      <w:r w:rsidR="0048252C" w:rsidRPr="001A726A">
        <w:rPr>
          <w:rFonts w:ascii="PT Astra Serif" w:eastAsia="MS Mincho" w:hAnsi="PT Astra Serif"/>
          <w:lang w:eastAsia="ru-RU"/>
        </w:rPr>
        <w:t>П</w:t>
      </w:r>
      <w:r w:rsidRPr="001A726A">
        <w:rPr>
          <w:rFonts w:ascii="PT Astra Serif" w:eastAsia="MS Mincho" w:hAnsi="PT Astra Serif"/>
          <w:lang w:eastAsia="ru-RU"/>
        </w:rPr>
        <w:t xml:space="preserve">риложение № 1), являющейся неотъемлемой частью настоящего </w:t>
      </w:r>
      <w:r w:rsidR="00C86861" w:rsidRPr="001A726A">
        <w:rPr>
          <w:rFonts w:ascii="PT Astra Serif" w:eastAsia="MS Mincho" w:hAnsi="PT Astra Serif"/>
          <w:lang w:eastAsia="ru-RU"/>
        </w:rPr>
        <w:t>договор</w:t>
      </w:r>
      <w:r w:rsidRPr="001A726A">
        <w:rPr>
          <w:rFonts w:ascii="PT Astra Serif" w:eastAsia="MS Mincho" w:hAnsi="PT Astra Serif"/>
          <w:lang w:eastAsia="ru-RU"/>
        </w:rPr>
        <w:t xml:space="preserve">а, а Заказчик обязуется принять и оплатить товар на условиях, предусмотренных настоящим </w:t>
      </w:r>
      <w:r w:rsidR="00C86861" w:rsidRPr="001A726A">
        <w:rPr>
          <w:rFonts w:ascii="PT Astra Serif" w:eastAsia="MS Mincho" w:hAnsi="PT Astra Serif"/>
          <w:lang w:eastAsia="ru-RU"/>
        </w:rPr>
        <w:t>договор</w:t>
      </w:r>
      <w:r w:rsidRPr="001A726A">
        <w:rPr>
          <w:rFonts w:ascii="PT Astra Serif" w:eastAsia="MS Mincho" w:hAnsi="PT Astra Serif"/>
          <w:lang w:eastAsia="ru-RU"/>
        </w:rPr>
        <w:t>ом.</w:t>
      </w:r>
    </w:p>
    <w:p w:rsidR="00C54C8D" w:rsidRPr="001A726A" w:rsidRDefault="00C54C8D" w:rsidP="00CE307C">
      <w:pPr>
        <w:spacing w:after="0" w:line="240" w:lineRule="auto"/>
        <w:ind w:firstLine="567"/>
        <w:jc w:val="both"/>
        <w:rPr>
          <w:rFonts w:ascii="PT Astra Serif" w:hAnsi="PT Astra Serif"/>
        </w:rPr>
      </w:pPr>
      <w:r w:rsidRPr="001A726A">
        <w:rPr>
          <w:rFonts w:ascii="PT Astra Serif" w:hAnsi="PT Astra Serif"/>
        </w:rPr>
        <w:t>1.2. Наименование, единица измерения, количество, цена за единицу товара, определяются спецификацией (</w:t>
      </w:r>
      <w:r w:rsidR="00466724" w:rsidRPr="001A726A">
        <w:rPr>
          <w:rFonts w:ascii="PT Astra Serif" w:hAnsi="PT Astra Serif"/>
        </w:rPr>
        <w:t>П</w:t>
      </w:r>
      <w:r w:rsidRPr="001A726A">
        <w:rPr>
          <w:rFonts w:ascii="PT Astra Serif" w:hAnsi="PT Astra Serif"/>
        </w:rPr>
        <w:t xml:space="preserve">риложение № 1), являющейся неотъемлемой частью настоящего </w:t>
      </w:r>
      <w:r w:rsidR="00C86861" w:rsidRPr="001A726A">
        <w:rPr>
          <w:rFonts w:ascii="PT Astra Serif" w:hAnsi="PT Astra Serif"/>
        </w:rPr>
        <w:t>договор</w:t>
      </w:r>
      <w:r w:rsidRPr="001A726A">
        <w:rPr>
          <w:rFonts w:ascii="PT Astra Serif" w:hAnsi="PT Astra Serif"/>
        </w:rPr>
        <w:t>а.</w:t>
      </w:r>
    </w:p>
    <w:p w:rsidR="00C54C8D" w:rsidRPr="001A726A" w:rsidRDefault="00CE307C" w:rsidP="00CE307C">
      <w:pPr>
        <w:widowControl w:val="0"/>
        <w:autoSpaceDE w:val="0"/>
        <w:autoSpaceDN w:val="0"/>
        <w:adjustRightInd w:val="0"/>
        <w:spacing w:after="0" w:line="240" w:lineRule="auto"/>
        <w:ind w:firstLine="567"/>
        <w:jc w:val="both"/>
        <w:rPr>
          <w:rFonts w:ascii="PT Astra Serif" w:hAnsi="PT Astra Serif"/>
        </w:rPr>
      </w:pPr>
      <w:r w:rsidRPr="001A726A">
        <w:rPr>
          <w:rFonts w:ascii="PT Astra Serif" w:hAnsi="PT Astra Serif"/>
        </w:rPr>
        <w:t xml:space="preserve"> </w:t>
      </w:r>
      <w:r w:rsidR="00C54C8D" w:rsidRPr="001A726A">
        <w:rPr>
          <w:rFonts w:ascii="PT Astra Serif" w:hAnsi="PT Astra Serif"/>
        </w:rPr>
        <w:t xml:space="preserve">1.3. Поставщик гарантирует, что поставляемый товар является его собственностью, не заложен, не арестован, не является предметом исков третьих лиц. </w:t>
      </w:r>
    </w:p>
    <w:p w:rsidR="007E6C66" w:rsidRPr="001A726A" w:rsidRDefault="007E6C66" w:rsidP="00C54C8D">
      <w:pPr>
        <w:widowControl w:val="0"/>
        <w:autoSpaceDE w:val="0"/>
        <w:autoSpaceDN w:val="0"/>
        <w:adjustRightInd w:val="0"/>
        <w:spacing w:after="0" w:line="240" w:lineRule="auto"/>
        <w:ind w:firstLine="540"/>
        <w:jc w:val="both"/>
        <w:rPr>
          <w:rFonts w:ascii="PT Astra Serif" w:hAnsi="PT Astra Serif"/>
        </w:rPr>
      </w:pPr>
    </w:p>
    <w:p w:rsidR="00C54C8D" w:rsidRPr="001A726A" w:rsidRDefault="00C54C8D" w:rsidP="00EB1CED">
      <w:pPr>
        <w:numPr>
          <w:ilvl w:val="0"/>
          <w:numId w:val="46"/>
        </w:numPr>
        <w:spacing w:after="0" w:line="240" w:lineRule="auto"/>
        <w:jc w:val="center"/>
        <w:rPr>
          <w:rFonts w:ascii="PT Astra Serif" w:hAnsi="PT Astra Serif"/>
          <w:b/>
        </w:rPr>
      </w:pPr>
      <w:r w:rsidRPr="001A726A">
        <w:rPr>
          <w:rFonts w:ascii="PT Astra Serif" w:hAnsi="PT Astra Serif"/>
          <w:b/>
        </w:rPr>
        <w:t>Права и обязанности сторон</w:t>
      </w:r>
    </w:p>
    <w:p w:rsidR="001A1C46" w:rsidRPr="001A726A" w:rsidRDefault="001A1C46" w:rsidP="00CE307C">
      <w:pPr>
        <w:spacing w:after="0" w:line="240" w:lineRule="auto"/>
        <w:ind w:firstLine="567"/>
        <w:jc w:val="both"/>
        <w:rPr>
          <w:rFonts w:ascii="PT Astra Serif" w:hAnsi="PT Astra Serif"/>
        </w:rPr>
      </w:pPr>
      <w:r w:rsidRPr="001A726A">
        <w:rPr>
          <w:rFonts w:ascii="PT Astra Serif" w:hAnsi="PT Astra Serif"/>
        </w:rPr>
        <w:t>2.1. Обязанности Поставщика:</w:t>
      </w:r>
    </w:p>
    <w:p w:rsidR="001A1C46" w:rsidRPr="001A726A" w:rsidRDefault="001A1C46" w:rsidP="00CE307C">
      <w:pPr>
        <w:spacing w:after="0" w:line="240" w:lineRule="auto"/>
        <w:ind w:firstLine="567"/>
        <w:jc w:val="both"/>
        <w:rPr>
          <w:rFonts w:ascii="PT Astra Serif" w:hAnsi="PT Astra Serif"/>
        </w:rPr>
      </w:pPr>
      <w:r w:rsidRPr="001A726A">
        <w:rPr>
          <w:rFonts w:ascii="PT Astra Serif" w:hAnsi="PT Astra Serif"/>
        </w:rPr>
        <w:t>2.1.1. Уведомить заказчика о времени и дате поставки товара телефонограммой или по факсимильной связи, с последующим письменным подтверждением.</w:t>
      </w:r>
    </w:p>
    <w:p w:rsidR="001A1C46" w:rsidRPr="001A726A" w:rsidRDefault="001A1C46" w:rsidP="00CE307C">
      <w:pPr>
        <w:spacing w:after="0" w:line="240" w:lineRule="auto"/>
        <w:ind w:firstLine="567"/>
        <w:jc w:val="both"/>
        <w:rPr>
          <w:rFonts w:ascii="PT Astra Serif" w:hAnsi="PT Astra Serif"/>
        </w:rPr>
      </w:pPr>
      <w:r w:rsidRPr="001A726A">
        <w:rPr>
          <w:rFonts w:ascii="PT Astra Serif" w:hAnsi="PT Astra Serif"/>
        </w:rPr>
        <w:t>2.1.2. Поставить товар в соответствии с условиями настоящего договора.</w:t>
      </w:r>
    </w:p>
    <w:p w:rsidR="001A1C46" w:rsidRPr="001A726A" w:rsidRDefault="001A1C46" w:rsidP="00CE307C">
      <w:pPr>
        <w:spacing w:after="0" w:line="240" w:lineRule="auto"/>
        <w:ind w:firstLine="567"/>
        <w:jc w:val="both"/>
        <w:rPr>
          <w:rFonts w:ascii="PT Astra Serif" w:hAnsi="PT Astra Serif"/>
        </w:rPr>
      </w:pPr>
      <w:r w:rsidRPr="001A726A">
        <w:rPr>
          <w:rFonts w:ascii="PT Astra Serif" w:hAnsi="PT Astra Serif"/>
        </w:rPr>
        <w:t>2.1.3. Передать Заказчику документы на товар, предусмотренные пунктами 5.3. настоящего договора.</w:t>
      </w:r>
    </w:p>
    <w:p w:rsidR="001A1C46" w:rsidRPr="001A726A" w:rsidRDefault="001A1C46" w:rsidP="00CE307C">
      <w:pPr>
        <w:spacing w:after="0" w:line="240" w:lineRule="auto"/>
        <w:ind w:firstLine="567"/>
        <w:jc w:val="both"/>
        <w:rPr>
          <w:rFonts w:ascii="PT Astra Serif" w:hAnsi="PT Astra Serif"/>
        </w:rPr>
      </w:pPr>
      <w:r w:rsidRPr="001A726A">
        <w:rPr>
          <w:rFonts w:ascii="PT Astra Serif" w:hAnsi="PT Astra Serif"/>
        </w:rPr>
        <w:t>2.1.4. Обеспечить качество поставленного товара в соответствии с требованиями нормативно-технической документации.</w:t>
      </w:r>
    </w:p>
    <w:p w:rsidR="001A1C46" w:rsidRPr="001A726A" w:rsidRDefault="001A1C46" w:rsidP="00CE307C">
      <w:pPr>
        <w:spacing w:after="0" w:line="240" w:lineRule="auto"/>
        <w:ind w:firstLine="567"/>
        <w:jc w:val="both"/>
        <w:rPr>
          <w:rFonts w:ascii="PT Astra Serif" w:hAnsi="PT Astra Serif"/>
        </w:rPr>
      </w:pPr>
      <w:r w:rsidRPr="001A726A">
        <w:rPr>
          <w:rFonts w:ascii="PT Astra Serif" w:hAnsi="PT Astra Serif"/>
        </w:rPr>
        <w:t>2.1.</w:t>
      </w:r>
      <w:r w:rsidR="009F2F41" w:rsidRPr="001A726A">
        <w:rPr>
          <w:rFonts w:ascii="PT Astra Serif" w:hAnsi="PT Astra Serif"/>
        </w:rPr>
        <w:t>5</w:t>
      </w:r>
      <w:r w:rsidRPr="001A726A">
        <w:rPr>
          <w:rFonts w:ascii="PT Astra Serif" w:hAnsi="PT Astra Serif"/>
        </w:rPr>
        <w:t xml:space="preserve">. В течение </w:t>
      </w:r>
      <w:r w:rsidR="00D803C5" w:rsidRPr="001A726A">
        <w:rPr>
          <w:rFonts w:ascii="PT Astra Serif" w:hAnsi="PT Astra Serif"/>
        </w:rPr>
        <w:t xml:space="preserve">5 (пяти) </w:t>
      </w:r>
      <w:r w:rsidRPr="001A726A">
        <w:rPr>
          <w:rFonts w:ascii="PT Astra Serif" w:hAnsi="PT Astra Serif"/>
        </w:rPr>
        <w:t xml:space="preserve">рабочих дней с даты предъявления требования заказчиком заменить товар ненадлежащего качества. </w:t>
      </w:r>
    </w:p>
    <w:p w:rsidR="001A1C46" w:rsidRPr="001A726A" w:rsidRDefault="001A1C46" w:rsidP="00CE307C">
      <w:pPr>
        <w:spacing w:after="0" w:line="240" w:lineRule="auto"/>
        <w:ind w:firstLine="567"/>
        <w:jc w:val="both"/>
        <w:rPr>
          <w:rFonts w:ascii="PT Astra Serif" w:hAnsi="PT Astra Serif"/>
        </w:rPr>
      </w:pPr>
      <w:r w:rsidRPr="001A726A">
        <w:rPr>
          <w:rFonts w:ascii="PT Astra Serif" w:hAnsi="PT Astra Serif"/>
        </w:rPr>
        <w:t>2.1.</w:t>
      </w:r>
      <w:r w:rsidR="009F2F41" w:rsidRPr="001A726A">
        <w:rPr>
          <w:rFonts w:ascii="PT Astra Serif" w:hAnsi="PT Astra Serif"/>
        </w:rPr>
        <w:t>6</w:t>
      </w:r>
      <w:r w:rsidRPr="001A726A">
        <w:rPr>
          <w:rFonts w:ascii="PT Astra Serif" w:hAnsi="PT Astra Serif"/>
        </w:rPr>
        <w:t>. Уведомить заказчика в течение 3 (трёх) рабочих дней в письменной форме об изменении места нахождения, почтового адреса.</w:t>
      </w:r>
    </w:p>
    <w:p w:rsidR="001A1C46" w:rsidRPr="001A726A" w:rsidRDefault="001A1C46" w:rsidP="00CE307C">
      <w:pPr>
        <w:spacing w:after="0" w:line="240" w:lineRule="auto"/>
        <w:ind w:firstLine="567"/>
        <w:jc w:val="both"/>
        <w:rPr>
          <w:rFonts w:ascii="PT Astra Serif" w:hAnsi="PT Astra Serif"/>
        </w:rPr>
      </w:pPr>
      <w:r w:rsidRPr="001A726A">
        <w:rPr>
          <w:rFonts w:ascii="PT Astra Serif" w:hAnsi="PT Astra Serif"/>
        </w:rPr>
        <w:t>2.1.</w:t>
      </w:r>
      <w:r w:rsidR="009F2F41" w:rsidRPr="001A726A">
        <w:rPr>
          <w:rFonts w:ascii="PT Astra Serif" w:hAnsi="PT Astra Serif"/>
        </w:rPr>
        <w:t>7</w:t>
      </w:r>
      <w:r w:rsidRPr="001A726A">
        <w:rPr>
          <w:rFonts w:ascii="PT Astra Serif" w:hAnsi="PT Astra Serif"/>
        </w:rPr>
        <w:t>.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настоящим договором сроку обязан предоставить Заказчику результаты поставки товара.</w:t>
      </w:r>
    </w:p>
    <w:p w:rsidR="001A1C46" w:rsidRPr="001A726A" w:rsidRDefault="001A1C46" w:rsidP="00CE307C">
      <w:pPr>
        <w:spacing w:after="0" w:line="240" w:lineRule="auto"/>
        <w:ind w:firstLine="567"/>
        <w:jc w:val="both"/>
        <w:rPr>
          <w:rFonts w:ascii="PT Astra Serif" w:hAnsi="PT Astra Serif"/>
        </w:rPr>
      </w:pPr>
      <w:r w:rsidRPr="001A726A">
        <w:rPr>
          <w:rFonts w:ascii="PT Astra Serif" w:hAnsi="PT Astra Serif"/>
        </w:rPr>
        <w:t>2.1.</w:t>
      </w:r>
      <w:r w:rsidR="009F2F41" w:rsidRPr="001A726A">
        <w:rPr>
          <w:rFonts w:ascii="PT Astra Serif" w:hAnsi="PT Astra Serif"/>
        </w:rPr>
        <w:t>8</w:t>
      </w:r>
      <w:r w:rsidRPr="001A726A">
        <w:rPr>
          <w:rFonts w:ascii="PT Astra Serif" w:hAnsi="PT Astra Serif"/>
        </w:rPr>
        <w:t>. Поставщик представляет по запросу Заказчика в сроки, указанные в таком запросе, информацию о ходе исполнения обязательств по настоящему договору.</w:t>
      </w:r>
    </w:p>
    <w:p w:rsidR="001A1C46" w:rsidRPr="001A726A" w:rsidRDefault="001A1C46" w:rsidP="00CE307C">
      <w:pPr>
        <w:spacing w:after="0" w:line="240" w:lineRule="auto"/>
        <w:ind w:firstLine="567"/>
        <w:jc w:val="both"/>
        <w:rPr>
          <w:rFonts w:ascii="PT Astra Serif" w:hAnsi="PT Astra Serif"/>
        </w:rPr>
      </w:pPr>
      <w:r w:rsidRPr="001A726A">
        <w:rPr>
          <w:rFonts w:ascii="PT Astra Serif" w:hAnsi="PT Astra Serif"/>
        </w:rPr>
        <w:t>2.2. Права Поставщика:</w:t>
      </w:r>
    </w:p>
    <w:p w:rsidR="001A1C46" w:rsidRPr="001A726A" w:rsidRDefault="001A1C46" w:rsidP="00CE307C">
      <w:pPr>
        <w:spacing w:after="0" w:line="240" w:lineRule="auto"/>
        <w:ind w:firstLine="567"/>
        <w:jc w:val="both"/>
        <w:rPr>
          <w:rFonts w:ascii="PT Astra Serif" w:hAnsi="PT Astra Serif"/>
        </w:rPr>
      </w:pPr>
      <w:r w:rsidRPr="001A726A">
        <w:rPr>
          <w:rFonts w:ascii="PT Astra Serif" w:hAnsi="PT Astra Serif"/>
        </w:rPr>
        <w:t>2.2.1. Запрашивать в письменной форме у Заказчика сведения и документы, необходимые для надлежащего исполнения принятых на себя обязательств.</w:t>
      </w:r>
    </w:p>
    <w:p w:rsidR="001A1C46" w:rsidRPr="001A726A" w:rsidRDefault="001A1C46" w:rsidP="00CE307C">
      <w:pPr>
        <w:spacing w:after="0" w:line="240" w:lineRule="auto"/>
        <w:ind w:firstLine="567"/>
        <w:jc w:val="both"/>
        <w:rPr>
          <w:rFonts w:ascii="PT Astra Serif" w:hAnsi="PT Astra Serif"/>
        </w:rPr>
      </w:pPr>
      <w:r w:rsidRPr="001A726A">
        <w:rPr>
          <w:rFonts w:ascii="PT Astra Serif" w:hAnsi="PT Astra Serif"/>
        </w:rPr>
        <w:t>2.2.2. Требовать своевременной оплаты по настоящему договору при условии полного и надлежащего исполнения принятых на себя обязательств.</w:t>
      </w:r>
    </w:p>
    <w:p w:rsidR="001A1C46" w:rsidRPr="001A726A" w:rsidRDefault="001A1C46" w:rsidP="00CE307C">
      <w:pPr>
        <w:spacing w:after="0" w:line="240" w:lineRule="auto"/>
        <w:ind w:firstLine="567"/>
        <w:jc w:val="both"/>
        <w:rPr>
          <w:rFonts w:ascii="PT Astra Serif" w:hAnsi="PT Astra Serif"/>
        </w:rPr>
      </w:pPr>
      <w:r w:rsidRPr="001A726A">
        <w:rPr>
          <w:rFonts w:ascii="PT Astra Serif" w:hAnsi="PT Astra Serif"/>
        </w:rPr>
        <w:t>2.3. Обязанности Заказчика:</w:t>
      </w:r>
    </w:p>
    <w:p w:rsidR="001A1C46" w:rsidRPr="001A726A" w:rsidRDefault="001A1C46" w:rsidP="00CE307C">
      <w:pPr>
        <w:spacing w:after="0" w:line="240" w:lineRule="auto"/>
        <w:ind w:firstLine="567"/>
        <w:jc w:val="both"/>
        <w:rPr>
          <w:rFonts w:ascii="PT Astra Serif" w:hAnsi="PT Astra Serif"/>
        </w:rPr>
      </w:pPr>
      <w:r w:rsidRPr="001A726A">
        <w:rPr>
          <w:rFonts w:ascii="PT Astra Serif" w:hAnsi="PT Astra Serif"/>
        </w:rPr>
        <w:t>2.3.1. Осуществить в присутствии уполномоченного представителя Поставщика приемку товара в соответствии со спецификацией, являющейся неотъемлемой частью настоящего договора (приложение № 1), действующей нормативной документацией.</w:t>
      </w:r>
    </w:p>
    <w:p w:rsidR="001A1C46" w:rsidRPr="001A726A" w:rsidRDefault="001A1C46" w:rsidP="00CE307C">
      <w:pPr>
        <w:spacing w:after="0" w:line="240" w:lineRule="auto"/>
        <w:ind w:firstLine="567"/>
        <w:jc w:val="both"/>
        <w:rPr>
          <w:rFonts w:ascii="PT Astra Serif" w:hAnsi="PT Astra Serif"/>
        </w:rPr>
      </w:pPr>
      <w:r w:rsidRPr="001A726A">
        <w:rPr>
          <w:rFonts w:ascii="PT Astra Serif" w:hAnsi="PT Astra Serif"/>
        </w:rPr>
        <w:lastRenderedPageBreak/>
        <w:t xml:space="preserve">2.3.2. Оформить пропуск на проезд на территорию Заказчика транспорта поставщика. </w:t>
      </w:r>
    </w:p>
    <w:p w:rsidR="001A1C46" w:rsidRPr="001A726A" w:rsidRDefault="001A1C46" w:rsidP="00CE307C">
      <w:pPr>
        <w:spacing w:after="0" w:line="240" w:lineRule="auto"/>
        <w:ind w:firstLine="567"/>
        <w:jc w:val="both"/>
        <w:rPr>
          <w:rFonts w:ascii="PT Astra Serif" w:hAnsi="PT Astra Serif"/>
        </w:rPr>
      </w:pPr>
      <w:r w:rsidRPr="001A726A">
        <w:rPr>
          <w:rFonts w:ascii="PT Astra Serif" w:hAnsi="PT Astra Serif"/>
        </w:rPr>
        <w:t>2.3.3. Оплатить поставленный товар в соответствии с условиями настоящего договора.</w:t>
      </w:r>
    </w:p>
    <w:p w:rsidR="001A1C46" w:rsidRPr="001A726A" w:rsidRDefault="001A1C46" w:rsidP="00CE307C">
      <w:pPr>
        <w:spacing w:after="0" w:line="240" w:lineRule="auto"/>
        <w:ind w:firstLine="567"/>
        <w:jc w:val="both"/>
        <w:rPr>
          <w:rFonts w:ascii="PT Astra Serif" w:hAnsi="PT Astra Serif"/>
        </w:rPr>
      </w:pPr>
      <w:r w:rsidRPr="001A726A">
        <w:rPr>
          <w:rFonts w:ascii="PT Astra Serif" w:hAnsi="PT Astra Serif"/>
        </w:rPr>
        <w:t>2.4. Права Заказчика:</w:t>
      </w:r>
    </w:p>
    <w:p w:rsidR="001A1C46" w:rsidRPr="001A726A" w:rsidRDefault="001A1C46" w:rsidP="00CE307C">
      <w:pPr>
        <w:spacing w:after="0" w:line="240" w:lineRule="auto"/>
        <w:ind w:firstLine="567"/>
        <w:jc w:val="both"/>
        <w:rPr>
          <w:rFonts w:ascii="PT Astra Serif" w:hAnsi="PT Astra Serif"/>
        </w:rPr>
      </w:pPr>
      <w:r w:rsidRPr="001A726A">
        <w:rPr>
          <w:rFonts w:ascii="PT Astra Serif" w:hAnsi="PT Astra Serif"/>
        </w:rPr>
        <w:t>2.4.1. Требовать от Поставщика надлежащего исполнения обязательств в соответствии с условиями настоящего договора;</w:t>
      </w:r>
    </w:p>
    <w:p w:rsidR="001A1C46" w:rsidRPr="001A726A" w:rsidRDefault="001A1C46" w:rsidP="00CE307C">
      <w:pPr>
        <w:spacing w:after="0" w:line="240" w:lineRule="auto"/>
        <w:ind w:firstLine="567"/>
        <w:jc w:val="both"/>
        <w:rPr>
          <w:rFonts w:ascii="PT Astra Serif" w:hAnsi="PT Astra Serif"/>
        </w:rPr>
      </w:pPr>
      <w:r w:rsidRPr="001A726A">
        <w:rPr>
          <w:rFonts w:ascii="PT Astra Serif" w:hAnsi="PT Astra Serif"/>
        </w:rPr>
        <w:t>2.4.2. Запрашивать у Поставщика информацию о ходе исполнения обязательств по настоящему договору;</w:t>
      </w:r>
    </w:p>
    <w:p w:rsidR="001A1C46" w:rsidRPr="001A726A" w:rsidRDefault="001A1C46" w:rsidP="00CE307C">
      <w:pPr>
        <w:spacing w:after="0" w:line="240" w:lineRule="auto"/>
        <w:ind w:firstLine="567"/>
        <w:jc w:val="both"/>
        <w:rPr>
          <w:rFonts w:ascii="PT Astra Serif" w:hAnsi="PT Astra Serif"/>
        </w:rPr>
      </w:pPr>
      <w:r w:rsidRPr="001A726A">
        <w:rPr>
          <w:rFonts w:ascii="PT Astra Serif" w:hAnsi="PT Astra Serif"/>
        </w:rPr>
        <w:t>2.4.3. Осуществлять контроль за порядком и сроками поставки товара;</w:t>
      </w:r>
    </w:p>
    <w:p w:rsidR="001A1C46" w:rsidRPr="001A726A" w:rsidRDefault="001A1C46" w:rsidP="00CE307C">
      <w:pPr>
        <w:spacing w:after="0" w:line="240" w:lineRule="auto"/>
        <w:ind w:firstLine="567"/>
        <w:jc w:val="both"/>
        <w:rPr>
          <w:rFonts w:ascii="PT Astra Serif" w:hAnsi="PT Astra Serif"/>
        </w:rPr>
      </w:pPr>
      <w:r w:rsidRPr="001A726A">
        <w:rPr>
          <w:rFonts w:ascii="PT Astra Serif" w:hAnsi="PT Astra Serif"/>
        </w:rPr>
        <w:t>2.4.4. Привлекать независимых экспертов и иных уполномоченных специалистов компетентных органов для проверки соответствия качества поставляемых товаров.</w:t>
      </w:r>
    </w:p>
    <w:p w:rsidR="00C54C8D" w:rsidRPr="001A726A" w:rsidRDefault="00C54C8D" w:rsidP="00C54C8D">
      <w:pPr>
        <w:spacing w:after="0" w:line="240" w:lineRule="auto"/>
        <w:jc w:val="center"/>
        <w:rPr>
          <w:rFonts w:ascii="PT Astra Serif" w:eastAsia="Times New Roman" w:hAnsi="PT Astra Serif"/>
          <w:b/>
          <w:lang w:eastAsia="ru-RU"/>
        </w:rPr>
      </w:pPr>
    </w:p>
    <w:p w:rsidR="00C54C8D" w:rsidRPr="001A726A" w:rsidRDefault="00C54C8D" w:rsidP="00C54C8D">
      <w:pPr>
        <w:spacing w:after="0" w:line="240" w:lineRule="auto"/>
        <w:jc w:val="center"/>
        <w:rPr>
          <w:rFonts w:ascii="PT Astra Serif" w:eastAsia="Times New Roman" w:hAnsi="PT Astra Serif"/>
          <w:b/>
          <w:lang w:eastAsia="ru-RU"/>
        </w:rPr>
      </w:pPr>
      <w:r w:rsidRPr="001A726A">
        <w:rPr>
          <w:rFonts w:ascii="PT Astra Serif" w:eastAsia="Times New Roman" w:hAnsi="PT Astra Serif"/>
          <w:b/>
          <w:lang w:eastAsia="ru-RU"/>
        </w:rPr>
        <w:t xml:space="preserve">3. Цена </w:t>
      </w:r>
      <w:r w:rsidR="00C86861" w:rsidRPr="001A726A">
        <w:rPr>
          <w:rFonts w:ascii="PT Astra Serif" w:eastAsia="Times New Roman" w:hAnsi="PT Astra Serif"/>
          <w:b/>
          <w:lang w:eastAsia="ru-RU"/>
        </w:rPr>
        <w:t>договор</w:t>
      </w:r>
      <w:r w:rsidRPr="001A726A">
        <w:rPr>
          <w:rFonts w:ascii="PT Astra Serif" w:eastAsia="Times New Roman" w:hAnsi="PT Astra Serif"/>
          <w:b/>
          <w:lang w:eastAsia="ru-RU"/>
        </w:rPr>
        <w:t xml:space="preserve">а, порядок и срок оплаты </w:t>
      </w:r>
    </w:p>
    <w:p w:rsidR="0097306A" w:rsidRPr="001A726A" w:rsidRDefault="00C54C8D" w:rsidP="0097306A">
      <w:pPr>
        <w:spacing w:after="0" w:line="240" w:lineRule="auto"/>
        <w:ind w:firstLine="567"/>
        <w:jc w:val="both"/>
        <w:rPr>
          <w:rFonts w:ascii="PT Astra Serif" w:hAnsi="PT Astra Serif"/>
        </w:rPr>
      </w:pPr>
      <w:r w:rsidRPr="001A726A">
        <w:rPr>
          <w:rFonts w:ascii="PT Astra Serif" w:eastAsia="MS Mincho" w:hAnsi="PT Astra Serif"/>
        </w:rPr>
        <w:t xml:space="preserve">3.1. </w:t>
      </w:r>
      <w:r w:rsidR="00923C2B" w:rsidRPr="001A726A">
        <w:rPr>
          <w:rFonts w:ascii="PT Astra Serif" w:hAnsi="PT Astra Serif"/>
        </w:rPr>
        <w:t xml:space="preserve">Цена договора составляет </w:t>
      </w:r>
      <w:r w:rsidR="0097306A" w:rsidRPr="001A726A">
        <w:rPr>
          <w:rFonts w:ascii="PT Astra Serif" w:hAnsi="PT Astra Serif"/>
        </w:rPr>
        <w:t>_________</w:t>
      </w:r>
      <w:r w:rsidR="003D723F" w:rsidRPr="001A726A">
        <w:rPr>
          <w:rFonts w:ascii="PT Astra Serif" w:hAnsi="PT Astra Serif"/>
          <w:b/>
        </w:rPr>
        <w:t xml:space="preserve"> (</w:t>
      </w:r>
      <w:r w:rsidR="0097306A" w:rsidRPr="001A726A">
        <w:rPr>
          <w:rFonts w:ascii="PT Astra Serif" w:hAnsi="PT Astra Serif"/>
          <w:b/>
        </w:rPr>
        <w:t>___________</w:t>
      </w:r>
      <w:r w:rsidR="00F56C24" w:rsidRPr="001A726A">
        <w:rPr>
          <w:rFonts w:ascii="PT Astra Serif" w:hAnsi="PT Astra Serif"/>
          <w:b/>
        </w:rPr>
        <w:t xml:space="preserve">) </w:t>
      </w:r>
      <w:r w:rsidR="00267848" w:rsidRPr="001A726A">
        <w:rPr>
          <w:rFonts w:ascii="PT Astra Serif" w:hAnsi="PT Astra Serif"/>
          <w:b/>
        </w:rPr>
        <w:t>рубл</w:t>
      </w:r>
      <w:r w:rsidR="0038029D" w:rsidRPr="001A726A">
        <w:rPr>
          <w:rFonts w:ascii="PT Astra Serif" w:hAnsi="PT Astra Serif"/>
          <w:b/>
        </w:rPr>
        <w:t>ей</w:t>
      </w:r>
      <w:r w:rsidR="00923C2B" w:rsidRPr="001A726A">
        <w:rPr>
          <w:rFonts w:ascii="PT Astra Serif" w:hAnsi="PT Astra Serif"/>
          <w:b/>
        </w:rPr>
        <w:t xml:space="preserve"> </w:t>
      </w:r>
      <w:r w:rsidR="0097306A" w:rsidRPr="001A726A">
        <w:rPr>
          <w:rFonts w:ascii="PT Astra Serif" w:hAnsi="PT Astra Serif"/>
          <w:b/>
        </w:rPr>
        <w:t>___</w:t>
      </w:r>
      <w:r w:rsidR="00923C2B" w:rsidRPr="001A726A">
        <w:rPr>
          <w:rFonts w:ascii="PT Astra Serif" w:hAnsi="PT Astra Serif"/>
          <w:b/>
        </w:rPr>
        <w:t xml:space="preserve"> </w:t>
      </w:r>
      <w:r w:rsidR="00403060" w:rsidRPr="001A726A">
        <w:rPr>
          <w:rFonts w:ascii="PT Astra Serif" w:hAnsi="PT Astra Serif"/>
          <w:b/>
        </w:rPr>
        <w:t>коп.,</w:t>
      </w:r>
      <w:r w:rsidR="00923C2B" w:rsidRPr="001A726A">
        <w:rPr>
          <w:rFonts w:ascii="PT Astra Serif" w:hAnsi="PT Astra Serif"/>
          <w:b/>
        </w:rPr>
        <w:t xml:space="preserve"> </w:t>
      </w:r>
      <w:r w:rsidR="0097306A" w:rsidRPr="001A726A">
        <w:rPr>
          <w:rFonts w:ascii="PT Astra Serif" w:hAnsi="PT Astra Serif"/>
        </w:rPr>
        <w:t>в том числе НДС ___% - ______ руб. (_____________________________________).</w:t>
      </w:r>
    </w:p>
    <w:p w:rsidR="0097306A" w:rsidRPr="001A726A" w:rsidRDefault="0097306A" w:rsidP="0097306A">
      <w:pPr>
        <w:spacing w:after="0" w:line="240" w:lineRule="auto"/>
        <w:ind w:firstLine="567"/>
        <w:jc w:val="both"/>
        <w:rPr>
          <w:rFonts w:ascii="PT Astra Serif" w:hAnsi="PT Astra Serif"/>
        </w:rPr>
      </w:pPr>
      <w:r w:rsidRPr="001A726A">
        <w:rPr>
          <w:rFonts w:ascii="PT Astra Serif" w:hAnsi="PT Astra Serif"/>
        </w:rPr>
        <w:t>(в случае, если поставщик имеет право на освобождение от уплаты НДС, то слова «в том числе НДС» при направлении проекта контракта победителю (лицу, с которым заключается контракт) заменяются на слова «НДС не облагается, на основании п. ____ ст. ____ Налогового Кодекса Российской Федерации»).</w:t>
      </w:r>
    </w:p>
    <w:p w:rsidR="00DA4B6F" w:rsidRDefault="00C54C8D" w:rsidP="0097306A">
      <w:pPr>
        <w:spacing w:after="0" w:line="240" w:lineRule="auto"/>
        <w:ind w:firstLine="567"/>
        <w:jc w:val="both"/>
        <w:rPr>
          <w:rFonts w:ascii="PT Astra Serif" w:hAnsi="PT Astra Serif"/>
        </w:rPr>
      </w:pPr>
      <w:r w:rsidRPr="001A726A">
        <w:rPr>
          <w:rFonts w:ascii="PT Astra Serif" w:hAnsi="PT Astra Serif"/>
        </w:rPr>
        <w:t xml:space="preserve">3.2. </w:t>
      </w:r>
      <w:r w:rsidR="0048351C" w:rsidRPr="001A726A">
        <w:rPr>
          <w:rFonts w:ascii="PT Astra Serif" w:hAnsi="PT Astra Serif"/>
        </w:rPr>
        <w:t>Цена договора является твердой и определяется н</w:t>
      </w:r>
      <w:r w:rsidR="00A52D71" w:rsidRPr="001A726A">
        <w:rPr>
          <w:rFonts w:ascii="PT Astra Serif" w:hAnsi="PT Astra Serif"/>
        </w:rPr>
        <w:t xml:space="preserve">а весь срок исполнения договора, за исключением случаев, предусмотренных </w:t>
      </w:r>
      <w:r w:rsidR="00DA4B6F">
        <w:rPr>
          <w:rFonts w:ascii="PT Astra Serif" w:hAnsi="PT Astra Serif"/>
        </w:rPr>
        <w:t>пунктом 8.2 настоящего договора</w:t>
      </w:r>
      <w:r w:rsidR="00A52D71" w:rsidRPr="001A726A">
        <w:rPr>
          <w:rFonts w:ascii="PT Astra Serif" w:hAnsi="PT Astra Serif"/>
        </w:rPr>
        <w:t>.</w:t>
      </w:r>
      <w:r w:rsidRPr="001A726A">
        <w:rPr>
          <w:rFonts w:ascii="PT Astra Serif" w:hAnsi="PT Astra Serif"/>
        </w:rPr>
        <w:t xml:space="preserve"> </w:t>
      </w:r>
    </w:p>
    <w:p w:rsidR="00A42562" w:rsidRPr="001A726A" w:rsidRDefault="00C54C8D" w:rsidP="0097306A">
      <w:pPr>
        <w:spacing w:after="0" w:line="240" w:lineRule="auto"/>
        <w:ind w:firstLine="567"/>
        <w:jc w:val="both"/>
        <w:rPr>
          <w:rFonts w:ascii="PT Astra Serif" w:hAnsi="PT Astra Serif"/>
        </w:rPr>
      </w:pPr>
      <w:r w:rsidRPr="001A726A">
        <w:rPr>
          <w:rFonts w:ascii="PT Astra Serif" w:hAnsi="PT Astra Serif"/>
        </w:rPr>
        <w:t xml:space="preserve">Цена </w:t>
      </w:r>
      <w:r w:rsidR="00C86861" w:rsidRPr="001A726A">
        <w:rPr>
          <w:rFonts w:ascii="PT Astra Serif" w:hAnsi="PT Astra Serif"/>
        </w:rPr>
        <w:t>договор</w:t>
      </w:r>
      <w:r w:rsidRPr="001A726A">
        <w:rPr>
          <w:rFonts w:ascii="PT Astra Serif" w:hAnsi="PT Astra Serif"/>
        </w:rPr>
        <w:t>а включает стоимость товара, упаковки, маркировки, транспортные и погрузочно-разгрузочные расходы, расходы на перевозку, страхование, уплату пошлин, налогов и сборов, установленных законодательством Российской Федерации.</w:t>
      </w:r>
    </w:p>
    <w:p w:rsidR="001A726A" w:rsidRDefault="006A5D69" w:rsidP="006A5D69">
      <w:pPr>
        <w:spacing w:after="0" w:line="240" w:lineRule="auto"/>
        <w:ind w:firstLine="709"/>
        <w:jc w:val="both"/>
        <w:rPr>
          <w:rFonts w:ascii="PT Astra Serif" w:eastAsia="Times New Roman" w:hAnsi="PT Astra Serif"/>
          <w:color w:val="000000"/>
          <w:lang w:eastAsia="ar-SA"/>
        </w:rPr>
      </w:pPr>
      <w:r w:rsidRPr="001A726A">
        <w:rPr>
          <w:rFonts w:ascii="PT Astra Serif" w:hAnsi="PT Astra Serif"/>
        </w:rPr>
        <w:t xml:space="preserve">3.3. </w:t>
      </w:r>
      <w:r w:rsidR="001A726A" w:rsidRPr="001A726A">
        <w:rPr>
          <w:rFonts w:ascii="PT Astra Serif" w:eastAsia="Times New Roman" w:hAnsi="PT Astra Serif"/>
          <w:color w:val="000000"/>
          <w:lang w:eastAsia="ar-SA"/>
        </w:rPr>
        <w:t xml:space="preserve">Расчеты за поставленные товары производятся в форме безналичного расчета, путем перечисления денежных средств со счета Заказчика на расчетный счет Поставщика по факту поставки товара, согласно документам о приемке, </w:t>
      </w:r>
      <w:r w:rsidR="001A726A" w:rsidRPr="001A726A">
        <w:rPr>
          <w:rFonts w:ascii="PT Astra Serif" w:eastAsia="Times New Roman" w:hAnsi="PT Astra Serif"/>
          <w:b/>
          <w:color w:val="000000"/>
          <w:lang w:eastAsia="ar-SA"/>
        </w:rPr>
        <w:t>в течение 7 (семи) рабочих дней</w:t>
      </w:r>
      <w:r w:rsidR="001A726A" w:rsidRPr="001A726A">
        <w:rPr>
          <w:rFonts w:ascii="PT Astra Serif" w:eastAsia="Times New Roman" w:hAnsi="PT Astra Serif"/>
          <w:color w:val="000000"/>
          <w:lang w:eastAsia="ar-SA"/>
        </w:rPr>
        <w:t xml:space="preserve"> с даты подписания Заказчиком Акта приёмки (ф.0510452).</w:t>
      </w:r>
    </w:p>
    <w:p w:rsidR="006A5D69" w:rsidRPr="001A726A" w:rsidRDefault="006A5D69" w:rsidP="006A5D69">
      <w:pPr>
        <w:spacing w:after="0" w:line="240" w:lineRule="auto"/>
        <w:ind w:firstLine="709"/>
        <w:jc w:val="both"/>
        <w:rPr>
          <w:rFonts w:ascii="PT Astra Serif" w:eastAsia="MS Mincho" w:hAnsi="PT Astra Serif"/>
        </w:rPr>
      </w:pPr>
      <w:r w:rsidRPr="001A726A">
        <w:rPr>
          <w:rFonts w:ascii="PT Astra Serif" w:eastAsia="MS Mincho" w:hAnsi="PT Astra Serif"/>
        </w:rPr>
        <w:t xml:space="preserve">3.4. В случае изменения своего расчётного счёта поставщик обязан в однодневный срок в письменной форме сообщить об этом заказчику с указанием новых реквизитов расчётного счёта. </w:t>
      </w:r>
    </w:p>
    <w:p w:rsidR="006A5D69" w:rsidRPr="001A726A" w:rsidRDefault="006A5D69" w:rsidP="006A5D69">
      <w:pPr>
        <w:spacing w:after="0" w:line="240" w:lineRule="auto"/>
        <w:ind w:firstLine="709"/>
        <w:jc w:val="both"/>
        <w:rPr>
          <w:rFonts w:ascii="PT Astra Serif" w:hAnsi="PT Astra Serif"/>
        </w:rPr>
      </w:pPr>
      <w:r w:rsidRPr="001A726A">
        <w:rPr>
          <w:rFonts w:ascii="PT Astra Serif" w:eastAsia="MS Mincho" w:hAnsi="PT Astra Serif"/>
        </w:rPr>
        <w:t xml:space="preserve">3.5. </w:t>
      </w:r>
      <w:r w:rsidRPr="001A726A">
        <w:rPr>
          <w:rFonts w:ascii="PT Astra Serif" w:hAnsi="PT Astra Serif"/>
        </w:rPr>
        <w:t xml:space="preserve">Обязанности заказчика по оплате считаются исполненными после </w:t>
      </w:r>
      <w:r w:rsidR="00544BC1" w:rsidRPr="001A726A">
        <w:rPr>
          <w:rFonts w:ascii="PT Astra Serif" w:hAnsi="PT Astra Serif"/>
        </w:rPr>
        <w:t>поступления</w:t>
      </w:r>
      <w:r w:rsidRPr="001A726A">
        <w:rPr>
          <w:rFonts w:ascii="PT Astra Serif" w:hAnsi="PT Astra Serif"/>
        </w:rPr>
        <w:t xml:space="preserve"> денежных сред</w:t>
      </w:r>
      <w:r w:rsidR="00873B0A" w:rsidRPr="001A726A">
        <w:rPr>
          <w:rFonts w:ascii="PT Astra Serif" w:hAnsi="PT Astra Serif"/>
        </w:rPr>
        <w:t xml:space="preserve">ств </w:t>
      </w:r>
      <w:r w:rsidR="00CB7FA1" w:rsidRPr="001A726A">
        <w:rPr>
          <w:rFonts w:ascii="PT Astra Serif" w:hAnsi="PT Astra Serif"/>
        </w:rPr>
        <w:t>на расчётный счёт</w:t>
      </w:r>
      <w:r w:rsidR="00544BC1" w:rsidRPr="001A726A">
        <w:rPr>
          <w:rFonts w:ascii="PT Astra Serif" w:hAnsi="PT Astra Serif"/>
        </w:rPr>
        <w:t xml:space="preserve"> Поставщика</w:t>
      </w:r>
      <w:r w:rsidRPr="001A726A">
        <w:rPr>
          <w:rFonts w:ascii="PT Astra Serif" w:hAnsi="PT Astra Serif"/>
        </w:rPr>
        <w:t>.</w:t>
      </w:r>
    </w:p>
    <w:p w:rsidR="00AE6648" w:rsidRPr="001A726A" w:rsidRDefault="006A5D69" w:rsidP="00AE6648">
      <w:pPr>
        <w:pStyle w:val="a9"/>
        <w:spacing w:after="0" w:line="240" w:lineRule="auto"/>
        <w:ind w:left="0" w:firstLine="708"/>
        <w:jc w:val="both"/>
        <w:rPr>
          <w:rFonts w:ascii="PT Astra Serif" w:hAnsi="PT Astra Serif"/>
        </w:rPr>
      </w:pPr>
      <w:r w:rsidRPr="001A726A">
        <w:rPr>
          <w:rFonts w:ascii="PT Astra Serif" w:hAnsi="PT Astra Serif"/>
        </w:rPr>
        <w:t xml:space="preserve">3.6. </w:t>
      </w:r>
      <w:r w:rsidRPr="001A726A">
        <w:rPr>
          <w:rFonts w:ascii="PT Astra Serif" w:hAnsi="PT Astra Serif"/>
          <w:b/>
        </w:rPr>
        <w:t>Источник финансирования:</w:t>
      </w:r>
      <w:r w:rsidR="0048252C" w:rsidRPr="001A726A">
        <w:rPr>
          <w:rFonts w:ascii="PT Astra Serif" w:hAnsi="PT Astra Serif"/>
          <w:b/>
        </w:rPr>
        <w:t xml:space="preserve"> </w:t>
      </w:r>
      <w:r w:rsidR="001A726A" w:rsidRPr="001A726A">
        <w:rPr>
          <w:rFonts w:ascii="PT Astra Serif" w:hAnsi="PT Astra Serif"/>
          <w:b/>
        </w:rPr>
        <w:t>средства бюджетных учреждений (внебюджетные фонд. платные услуги) – приносящая доход деятельность (собственные доходы учреждения) на 2026 год</w:t>
      </w:r>
      <w:r w:rsidR="00E8055E" w:rsidRPr="001A726A">
        <w:rPr>
          <w:rFonts w:ascii="PT Astra Serif" w:hAnsi="PT Astra Serif"/>
          <w:b/>
        </w:rPr>
        <w:t>.</w:t>
      </w:r>
    </w:p>
    <w:p w:rsidR="006A5D69" w:rsidRPr="001A726A" w:rsidRDefault="006A5D69" w:rsidP="00D35FE3">
      <w:pPr>
        <w:pStyle w:val="aff4"/>
        <w:ind w:firstLine="709"/>
        <w:jc w:val="both"/>
        <w:rPr>
          <w:rFonts w:ascii="PT Astra Serif" w:eastAsia="MS Mincho" w:hAnsi="PT Astra Serif"/>
          <w:sz w:val="22"/>
          <w:szCs w:val="22"/>
        </w:rPr>
      </w:pPr>
      <w:r w:rsidRPr="001A726A">
        <w:rPr>
          <w:rFonts w:ascii="PT Astra Serif" w:eastAsia="MS Mincho" w:hAnsi="PT Astra Serif"/>
          <w:sz w:val="22"/>
          <w:szCs w:val="22"/>
        </w:rPr>
        <w:t xml:space="preserve">3.7. </w:t>
      </w:r>
      <w:r w:rsidR="00913384" w:rsidRPr="001A726A">
        <w:rPr>
          <w:rFonts w:ascii="PT Astra Serif" w:eastAsia="MS Mincho" w:hAnsi="PT Astra Serif"/>
          <w:sz w:val="22"/>
          <w:szCs w:val="22"/>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1A726A">
        <w:rPr>
          <w:rFonts w:ascii="PT Astra Serif" w:eastAsia="MS Mincho" w:hAnsi="PT Astra Serif"/>
          <w:sz w:val="22"/>
          <w:szCs w:val="22"/>
        </w:rPr>
        <w:t xml:space="preserve">. </w:t>
      </w:r>
    </w:p>
    <w:p w:rsidR="00913384" w:rsidRPr="001A726A" w:rsidRDefault="00913384" w:rsidP="001908C0">
      <w:pPr>
        <w:pStyle w:val="aff4"/>
        <w:ind w:firstLine="567"/>
        <w:jc w:val="both"/>
        <w:rPr>
          <w:rFonts w:ascii="PT Astra Serif" w:eastAsia="MS Mincho" w:hAnsi="PT Astra Serif"/>
          <w:sz w:val="22"/>
          <w:szCs w:val="22"/>
        </w:rPr>
      </w:pPr>
    </w:p>
    <w:p w:rsidR="00C54C8D" w:rsidRPr="001A726A" w:rsidRDefault="00EB1CED" w:rsidP="00EB1CED">
      <w:pPr>
        <w:spacing w:after="0" w:line="240" w:lineRule="auto"/>
        <w:jc w:val="center"/>
        <w:rPr>
          <w:rFonts w:ascii="PT Astra Serif" w:eastAsia="Times New Roman" w:hAnsi="PT Astra Serif"/>
          <w:b/>
          <w:lang w:eastAsia="ru-RU"/>
        </w:rPr>
      </w:pPr>
      <w:r w:rsidRPr="001A726A">
        <w:rPr>
          <w:rFonts w:ascii="PT Astra Serif" w:eastAsia="Times New Roman" w:hAnsi="PT Astra Serif"/>
          <w:b/>
          <w:lang w:eastAsia="ru-RU"/>
        </w:rPr>
        <w:t xml:space="preserve">4. </w:t>
      </w:r>
      <w:r w:rsidR="00C54C8D" w:rsidRPr="001A726A">
        <w:rPr>
          <w:rFonts w:ascii="PT Astra Serif" w:eastAsia="Times New Roman" w:hAnsi="PT Astra Serif"/>
          <w:b/>
          <w:lang w:eastAsia="ru-RU"/>
        </w:rPr>
        <w:t>Качество товара</w:t>
      </w:r>
    </w:p>
    <w:p w:rsidR="00FC5234" w:rsidRPr="001A726A" w:rsidRDefault="00FC5234" w:rsidP="00FC5234">
      <w:pPr>
        <w:spacing w:after="0" w:line="240" w:lineRule="auto"/>
        <w:ind w:firstLine="567"/>
        <w:jc w:val="both"/>
        <w:rPr>
          <w:rFonts w:ascii="PT Astra Serif" w:eastAsia="MS Mincho" w:hAnsi="PT Astra Serif"/>
        </w:rPr>
      </w:pPr>
      <w:r w:rsidRPr="001A726A">
        <w:rPr>
          <w:rFonts w:ascii="PT Astra Serif" w:eastAsia="MS Mincho" w:hAnsi="PT Astra Serif"/>
        </w:rPr>
        <w:t>4.1. Качество товара должно соответствовать стандартам, техническим условиям и требованиям, указанным в нормативно-технической и иной документации, а также стандартам и нормам безопасности, действующим в Российской Федерации на данный товар.</w:t>
      </w:r>
    </w:p>
    <w:p w:rsidR="00FC5234" w:rsidRPr="001A726A" w:rsidRDefault="00FC5234" w:rsidP="00FC5234">
      <w:pPr>
        <w:spacing w:after="0" w:line="240" w:lineRule="auto"/>
        <w:ind w:firstLine="567"/>
        <w:jc w:val="both"/>
        <w:rPr>
          <w:rFonts w:ascii="PT Astra Serif" w:eastAsia="MS Mincho" w:hAnsi="PT Astra Serif"/>
        </w:rPr>
      </w:pPr>
      <w:r w:rsidRPr="001A726A">
        <w:rPr>
          <w:rFonts w:ascii="PT Astra Serif" w:eastAsia="MS Mincho" w:hAnsi="PT Astra Serif"/>
        </w:rPr>
        <w:t xml:space="preserve">4.2. Товар, поставляемый заказчику, должен быть зарегистрирован в соответствии с действующим законодательством Российской Федерации </w:t>
      </w:r>
    </w:p>
    <w:p w:rsidR="00FC5234" w:rsidRPr="001A726A" w:rsidRDefault="00FC5234" w:rsidP="00FC5234">
      <w:pPr>
        <w:spacing w:after="0" w:line="240" w:lineRule="auto"/>
        <w:ind w:firstLine="567"/>
        <w:jc w:val="both"/>
        <w:rPr>
          <w:rFonts w:ascii="PT Astra Serif" w:eastAsia="MS Mincho" w:hAnsi="PT Astra Serif"/>
        </w:rPr>
      </w:pPr>
      <w:r w:rsidRPr="001A726A">
        <w:rPr>
          <w:rFonts w:ascii="PT Astra Serif" w:eastAsia="MS Mincho" w:hAnsi="PT Astra Serif"/>
        </w:rPr>
        <w:t xml:space="preserve">4.3 Подтверждением качества поставляемого товара со стороны поставщика являются документы, установленного образца (сертификаты соответствия качества либо декларации соответствия качества), копия регистрационного удостоверения или информация о таком удостоверении (реквизиты регистрационного удостоверения, наименование медицинского изделия, производитель). </w:t>
      </w:r>
    </w:p>
    <w:p w:rsidR="00FC5234" w:rsidRPr="001A726A" w:rsidRDefault="00FC5234" w:rsidP="00FC5234">
      <w:pPr>
        <w:spacing w:after="0" w:line="240" w:lineRule="auto"/>
        <w:ind w:firstLine="567"/>
        <w:jc w:val="both"/>
        <w:rPr>
          <w:rFonts w:ascii="PT Astra Serif" w:eastAsia="MS Mincho" w:hAnsi="PT Astra Serif"/>
        </w:rPr>
      </w:pPr>
      <w:r w:rsidRPr="001A726A">
        <w:rPr>
          <w:rFonts w:ascii="PT Astra Serif" w:eastAsia="MS Mincho" w:hAnsi="PT Astra Serif"/>
        </w:rPr>
        <w:t xml:space="preserve">4.4. Поставщик гарантирует качество и надёжность поставляемого товара в течение всего срока годности (гарантийного срока), установленного на товар, при условии соблюдения заказчиком правил эксплуатации или условий хранения (соблюдение температурного режима и т. д.). </w:t>
      </w:r>
    </w:p>
    <w:p w:rsidR="0097306A" w:rsidRPr="001A726A" w:rsidRDefault="00FC5234" w:rsidP="00FC5234">
      <w:pPr>
        <w:spacing w:after="0" w:line="240" w:lineRule="auto"/>
        <w:ind w:firstLine="567"/>
        <w:jc w:val="both"/>
        <w:rPr>
          <w:rFonts w:ascii="PT Astra Serif" w:eastAsia="MS Mincho" w:hAnsi="PT Astra Serif"/>
        </w:rPr>
      </w:pPr>
      <w:r w:rsidRPr="001A726A">
        <w:rPr>
          <w:rFonts w:ascii="PT Astra Serif" w:eastAsia="MS Mincho" w:hAnsi="PT Astra Serif"/>
        </w:rPr>
        <w:t>4.5. Остаточный срок годности на поставляемый товар должен составлять не менее 9 месяцев</w:t>
      </w:r>
      <w:r w:rsidR="001A726A">
        <w:rPr>
          <w:rFonts w:ascii="PT Astra Serif" w:eastAsia="MS Mincho" w:hAnsi="PT Astra Serif"/>
        </w:rPr>
        <w:t xml:space="preserve"> с даты производства реагентов.</w:t>
      </w:r>
      <w:r w:rsidRPr="001A726A">
        <w:rPr>
          <w:rFonts w:ascii="PT Astra Serif" w:hAnsi="PT Astra Serif"/>
        </w:rPr>
        <w:t xml:space="preserve"> </w:t>
      </w:r>
      <w:r w:rsidRPr="001A726A">
        <w:rPr>
          <w:rFonts w:ascii="PT Astra Serif" w:eastAsia="MS Mincho" w:hAnsi="PT Astra Serif"/>
        </w:rPr>
        <w:t>Категорически запрещается поставлять товар с истекшим сроком годности, пришедший в негодность.</w:t>
      </w:r>
    </w:p>
    <w:p w:rsidR="00FC5234" w:rsidRPr="001A726A" w:rsidRDefault="00FC5234" w:rsidP="00FC5234">
      <w:pPr>
        <w:spacing w:after="0" w:line="240" w:lineRule="auto"/>
        <w:ind w:firstLine="567"/>
        <w:jc w:val="both"/>
        <w:rPr>
          <w:rFonts w:ascii="PT Astra Serif" w:eastAsia="MS Mincho" w:hAnsi="PT Astra Serif"/>
        </w:rPr>
      </w:pPr>
    </w:p>
    <w:p w:rsidR="00C54C8D" w:rsidRPr="001A726A" w:rsidRDefault="00C54C8D" w:rsidP="00C54C8D">
      <w:pPr>
        <w:spacing w:after="0" w:line="240" w:lineRule="auto"/>
        <w:jc w:val="center"/>
        <w:rPr>
          <w:rFonts w:ascii="PT Astra Serif" w:eastAsia="Times New Roman" w:hAnsi="PT Astra Serif"/>
          <w:b/>
          <w:lang w:eastAsia="ru-RU"/>
        </w:rPr>
      </w:pPr>
      <w:r w:rsidRPr="001A726A">
        <w:rPr>
          <w:rFonts w:ascii="PT Astra Serif" w:eastAsia="Times New Roman" w:hAnsi="PT Astra Serif"/>
          <w:b/>
          <w:lang w:eastAsia="ru-RU"/>
        </w:rPr>
        <w:t>5. Сроки и порядок поставки</w:t>
      </w:r>
    </w:p>
    <w:p w:rsidR="00E8055E" w:rsidRPr="001A726A" w:rsidRDefault="00C54C8D" w:rsidP="0097306A">
      <w:pPr>
        <w:tabs>
          <w:tab w:val="num" w:pos="360"/>
          <w:tab w:val="left" w:pos="10065"/>
        </w:tabs>
        <w:spacing w:after="0" w:line="240" w:lineRule="auto"/>
        <w:ind w:firstLine="567"/>
        <w:jc w:val="both"/>
        <w:rPr>
          <w:rFonts w:ascii="PT Astra Serif" w:eastAsia="Times New Roman" w:hAnsi="PT Astra Serif"/>
          <w:bCs/>
          <w:shd w:val="clear" w:color="auto" w:fill="FFFFFF"/>
          <w:lang w:eastAsia="ru-RU"/>
        </w:rPr>
      </w:pPr>
      <w:r w:rsidRPr="001A726A">
        <w:rPr>
          <w:rFonts w:ascii="PT Astra Serif" w:hAnsi="PT Astra Serif"/>
        </w:rPr>
        <w:t xml:space="preserve">5.1. </w:t>
      </w:r>
      <w:r w:rsidRPr="001A726A">
        <w:rPr>
          <w:rFonts w:ascii="PT Astra Serif" w:hAnsi="PT Astra Serif"/>
          <w:b/>
        </w:rPr>
        <w:t xml:space="preserve">Срок поставки товара: </w:t>
      </w:r>
      <w:r w:rsidR="001A726A" w:rsidRPr="001A726A">
        <w:rPr>
          <w:rFonts w:ascii="PT Astra Serif" w:hAnsi="PT Astra Serif"/>
          <w:b/>
        </w:rPr>
        <w:t>разово,</w:t>
      </w:r>
      <w:r w:rsidR="001A726A">
        <w:rPr>
          <w:rFonts w:ascii="PT Astra Serif" w:hAnsi="PT Astra Serif"/>
        </w:rPr>
        <w:t xml:space="preserve"> </w:t>
      </w:r>
      <w:r w:rsidR="001A726A" w:rsidRPr="001A726A">
        <w:rPr>
          <w:rFonts w:ascii="PT Astra Serif" w:hAnsi="PT Astra Serif"/>
          <w:b/>
        </w:rPr>
        <w:t>с даты заключения договора по 31.05.2026г. (в рабочие дни с 8.00ч. по 15.00ч.).</w:t>
      </w:r>
    </w:p>
    <w:p w:rsidR="00C54C8D" w:rsidRPr="001A726A" w:rsidRDefault="00C54C8D" w:rsidP="00CE307C">
      <w:pPr>
        <w:spacing w:after="0" w:line="240" w:lineRule="auto"/>
        <w:ind w:firstLine="567"/>
        <w:jc w:val="both"/>
        <w:rPr>
          <w:rFonts w:ascii="PT Astra Serif" w:eastAsia="Times New Roman" w:hAnsi="PT Astra Serif"/>
          <w:b/>
          <w:color w:val="000000"/>
          <w:spacing w:val="-2"/>
        </w:rPr>
      </w:pPr>
      <w:r w:rsidRPr="001A726A">
        <w:rPr>
          <w:rFonts w:ascii="PT Astra Serif" w:eastAsia="MS Mincho" w:hAnsi="PT Astra Serif"/>
        </w:rPr>
        <w:t xml:space="preserve">5.2. </w:t>
      </w:r>
      <w:r w:rsidR="007C75D9" w:rsidRPr="001A726A">
        <w:rPr>
          <w:rFonts w:ascii="PT Astra Serif" w:eastAsia="MS Mincho" w:hAnsi="PT Astra Serif"/>
        </w:rPr>
        <w:t xml:space="preserve">Поставка товара осуществляется транспортом поставщика на условиях: </w:t>
      </w:r>
      <w:r w:rsidR="007C75D9" w:rsidRPr="001A726A">
        <w:rPr>
          <w:rFonts w:ascii="PT Astra Serif" w:eastAsia="MS Mincho" w:hAnsi="PT Astra Serif"/>
          <w:b/>
        </w:rPr>
        <w:t xml:space="preserve">«Доставка до места назначения». Поставка товара осуществляется по адресу: </w:t>
      </w:r>
      <w:r w:rsidR="0034556C" w:rsidRPr="001A726A">
        <w:rPr>
          <w:rFonts w:ascii="PT Astra Serif" w:eastAsia="Times New Roman" w:hAnsi="PT Astra Serif"/>
          <w:b/>
          <w:color w:val="000000"/>
          <w:spacing w:val="-2"/>
        </w:rPr>
        <w:t xml:space="preserve">432064, г. Ульяновск, пр-т Врача </w:t>
      </w:r>
      <w:r w:rsidR="00A31ABF" w:rsidRPr="001A726A">
        <w:rPr>
          <w:rFonts w:ascii="PT Astra Serif" w:eastAsia="Times New Roman" w:hAnsi="PT Astra Serif"/>
          <w:b/>
          <w:color w:val="000000"/>
          <w:spacing w:val="-2"/>
        </w:rPr>
        <w:t xml:space="preserve">Сурова, </w:t>
      </w:r>
      <w:r w:rsidR="0034556C" w:rsidRPr="001A726A">
        <w:rPr>
          <w:rFonts w:ascii="PT Astra Serif" w:eastAsia="Times New Roman" w:hAnsi="PT Astra Serif"/>
          <w:b/>
          <w:color w:val="000000"/>
          <w:spacing w:val="-2"/>
        </w:rPr>
        <w:t>д</w:t>
      </w:r>
      <w:r w:rsidR="00671675" w:rsidRPr="001A726A">
        <w:rPr>
          <w:rFonts w:ascii="PT Astra Serif" w:eastAsia="Times New Roman" w:hAnsi="PT Astra Serif"/>
          <w:b/>
          <w:color w:val="000000"/>
          <w:spacing w:val="-2"/>
        </w:rPr>
        <w:t>ом</w:t>
      </w:r>
      <w:r w:rsidR="0034556C" w:rsidRPr="001A726A">
        <w:rPr>
          <w:rFonts w:ascii="PT Astra Serif" w:eastAsia="Times New Roman" w:hAnsi="PT Astra Serif"/>
          <w:b/>
          <w:color w:val="000000"/>
          <w:spacing w:val="-2"/>
        </w:rPr>
        <w:t xml:space="preserve"> </w:t>
      </w:r>
      <w:r w:rsidR="009E28C0" w:rsidRPr="001A726A">
        <w:rPr>
          <w:rFonts w:ascii="PT Astra Serif" w:eastAsia="Times New Roman" w:hAnsi="PT Astra Serif"/>
          <w:b/>
          <w:color w:val="000000"/>
          <w:spacing w:val="-2"/>
        </w:rPr>
        <w:t>4.</w:t>
      </w:r>
    </w:p>
    <w:p w:rsidR="00E8055E" w:rsidRPr="001A726A" w:rsidRDefault="00E8055E" w:rsidP="00E8055E">
      <w:pPr>
        <w:shd w:val="clear" w:color="auto" w:fill="FFFFFF"/>
        <w:spacing w:after="0" w:line="240" w:lineRule="auto"/>
        <w:ind w:firstLine="709"/>
        <w:jc w:val="both"/>
        <w:rPr>
          <w:rFonts w:ascii="PT Astra Serif" w:hAnsi="PT Astra Serif"/>
        </w:rPr>
      </w:pPr>
      <w:r w:rsidRPr="001A726A">
        <w:rPr>
          <w:rFonts w:ascii="PT Astra Serif" w:hAnsi="PT Astra Serif"/>
        </w:rPr>
        <w:t>Поставщик за 2 (два) дня до осуществления поставки Товара направляет в адрес Заказчика уведомление о времени доставки Товара в Место доставки.</w:t>
      </w:r>
    </w:p>
    <w:p w:rsidR="009B5D89" w:rsidRPr="001A726A" w:rsidRDefault="00C54C8D" w:rsidP="00CE307C">
      <w:pPr>
        <w:tabs>
          <w:tab w:val="num" w:pos="360"/>
          <w:tab w:val="left" w:pos="10065"/>
        </w:tabs>
        <w:spacing w:after="0" w:line="240" w:lineRule="auto"/>
        <w:ind w:firstLine="567"/>
        <w:jc w:val="both"/>
        <w:rPr>
          <w:rFonts w:ascii="PT Astra Serif" w:hAnsi="PT Astra Serif"/>
          <w:strike/>
        </w:rPr>
      </w:pPr>
      <w:r w:rsidRPr="001A726A">
        <w:rPr>
          <w:rFonts w:ascii="PT Astra Serif" w:hAnsi="PT Astra Serif"/>
        </w:rPr>
        <w:t xml:space="preserve">5.3. Поставляемый товар должен сопровождаться товарно-сопроводительной документацией: </w:t>
      </w:r>
      <w:r w:rsidR="005026FD" w:rsidRPr="005026FD">
        <w:rPr>
          <w:rFonts w:ascii="PT Astra Serif" w:hAnsi="PT Astra Serif"/>
        </w:rPr>
        <w:t>товарной накладной, документами, подтверждающими качество товара</w:t>
      </w:r>
      <w:r w:rsidR="006C2E8B" w:rsidRPr="001A726A">
        <w:rPr>
          <w:rFonts w:ascii="PT Astra Serif" w:hAnsi="PT Astra Serif"/>
        </w:rPr>
        <w:t>.</w:t>
      </w:r>
    </w:p>
    <w:p w:rsidR="0097306A" w:rsidRPr="001A726A" w:rsidRDefault="00C54C8D" w:rsidP="00CE307C">
      <w:pPr>
        <w:tabs>
          <w:tab w:val="num" w:pos="360"/>
          <w:tab w:val="left" w:pos="10065"/>
        </w:tabs>
        <w:spacing w:after="0" w:line="240" w:lineRule="auto"/>
        <w:ind w:firstLine="567"/>
        <w:jc w:val="both"/>
        <w:rPr>
          <w:rFonts w:ascii="PT Astra Serif" w:hAnsi="PT Astra Serif"/>
          <w:bCs/>
        </w:rPr>
      </w:pPr>
      <w:r w:rsidRPr="001A726A">
        <w:rPr>
          <w:rFonts w:ascii="PT Astra Serif" w:hAnsi="PT Astra Serif"/>
        </w:rPr>
        <w:t>5.4.</w:t>
      </w:r>
      <w:r w:rsidRPr="001A726A">
        <w:rPr>
          <w:rFonts w:ascii="PT Astra Serif" w:hAnsi="PT Astra Serif"/>
          <w:bCs/>
        </w:rPr>
        <w:t xml:space="preserve"> Доставка, отгрузка Товара производится силами Поставщика до склада Заказчика. </w:t>
      </w:r>
    </w:p>
    <w:p w:rsidR="009B5D89" w:rsidRPr="001A726A" w:rsidRDefault="00C54C8D" w:rsidP="00CE307C">
      <w:pPr>
        <w:tabs>
          <w:tab w:val="num" w:pos="360"/>
          <w:tab w:val="left" w:pos="10065"/>
        </w:tabs>
        <w:spacing w:after="0" w:line="240" w:lineRule="auto"/>
        <w:ind w:firstLine="567"/>
        <w:jc w:val="both"/>
        <w:rPr>
          <w:rFonts w:ascii="PT Astra Serif" w:eastAsia="Times New Roman" w:hAnsi="PT Astra Serif"/>
          <w:lang w:eastAsia="ru-RU"/>
        </w:rPr>
      </w:pPr>
      <w:r w:rsidRPr="001A726A">
        <w:rPr>
          <w:rFonts w:ascii="PT Astra Serif" w:hAnsi="PT Astra Serif"/>
        </w:rPr>
        <w:t xml:space="preserve">5.5. </w:t>
      </w:r>
      <w:r w:rsidRPr="001A726A">
        <w:rPr>
          <w:rFonts w:ascii="PT Astra Serif" w:eastAsia="Times New Roman" w:hAnsi="PT Astra Serif"/>
          <w:lang w:eastAsia="ru-RU"/>
        </w:rPr>
        <w:t>Товар должен поставляться в упаковке (таре). Упаковка (тара) должна обеспечивать сохранность товара при транспортировке и хранении, а также возможность проведения погрузо-разгрузочных работ вручную или механизированным</w:t>
      </w:r>
      <w:bookmarkStart w:id="0" w:name="_GoBack"/>
      <w:bookmarkEnd w:id="0"/>
      <w:r w:rsidRPr="001A726A">
        <w:rPr>
          <w:rFonts w:ascii="PT Astra Serif" w:eastAsia="Times New Roman" w:hAnsi="PT Astra Serif"/>
          <w:lang w:eastAsia="ru-RU"/>
        </w:rPr>
        <w:t>и средствами. Упаковка должна иметь необходимую маркировку и сопровождаться упаковочными листами.</w:t>
      </w:r>
    </w:p>
    <w:p w:rsidR="0097306A" w:rsidRPr="001A726A" w:rsidRDefault="0097306A" w:rsidP="00CE307C">
      <w:pPr>
        <w:tabs>
          <w:tab w:val="num" w:pos="360"/>
          <w:tab w:val="left" w:pos="10065"/>
        </w:tabs>
        <w:spacing w:after="0" w:line="240" w:lineRule="auto"/>
        <w:ind w:firstLine="567"/>
        <w:jc w:val="both"/>
        <w:rPr>
          <w:rFonts w:ascii="PT Astra Serif" w:hAnsi="PT Astra Serif"/>
        </w:rPr>
      </w:pPr>
      <w:r w:rsidRPr="001A726A">
        <w:rPr>
          <w:rFonts w:ascii="PT Astra Serif" w:hAnsi="PT Astra Serif"/>
        </w:rPr>
        <w:t>5.6. Маркировка и оформление товара должны соответствовать требованиям нормативных документов.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w:t>
      </w:r>
    </w:p>
    <w:p w:rsidR="00C54C8D" w:rsidRPr="001A726A" w:rsidRDefault="0097306A" w:rsidP="00CE307C">
      <w:pPr>
        <w:tabs>
          <w:tab w:val="num" w:pos="360"/>
          <w:tab w:val="left" w:pos="10065"/>
        </w:tabs>
        <w:spacing w:after="0" w:line="240" w:lineRule="auto"/>
        <w:ind w:firstLine="567"/>
        <w:jc w:val="both"/>
        <w:rPr>
          <w:rFonts w:ascii="PT Astra Serif" w:hAnsi="PT Astra Serif"/>
        </w:rPr>
      </w:pPr>
      <w:r w:rsidRPr="001A726A">
        <w:rPr>
          <w:rFonts w:ascii="PT Astra Serif" w:hAnsi="PT Astra Serif"/>
        </w:rPr>
        <w:t>5.7</w:t>
      </w:r>
      <w:r w:rsidR="00C54C8D" w:rsidRPr="001A726A">
        <w:rPr>
          <w:rFonts w:ascii="PT Astra Serif" w:hAnsi="PT Astra Serif"/>
        </w:rPr>
        <w:t xml:space="preserve">. Количество товара, его ассортимент должны соответствовать количеству, ассортименту, указанному в товаросопроводительных документах. </w:t>
      </w:r>
    </w:p>
    <w:p w:rsidR="00CE307C" w:rsidRPr="001A726A" w:rsidRDefault="00CE307C" w:rsidP="00CE307C">
      <w:pPr>
        <w:tabs>
          <w:tab w:val="num" w:pos="360"/>
          <w:tab w:val="left" w:pos="10065"/>
        </w:tabs>
        <w:spacing w:after="0" w:line="240" w:lineRule="auto"/>
        <w:ind w:firstLine="567"/>
        <w:jc w:val="both"/>
        <w:rPr>
          <w:rFonts w:ascii="PT Astra Serif" w:hAnsi="PT Astra Serif"/>
        </w:rPr>
      </w:pPr>
    </w:p>
    <w:p w:rsidR="00C54C8D" w:rsidRPr="001A726A" w:rsidRDefault="00C54C8D" w:rsidP="00C54C8D">
      <w:pPr>
        <w:spacing w:after="0" w:line="240" w:lineRule="auto"/>
        <w:jc w:val="center"/>
        <w:rPr>
          <w:rFonts w:ascii="PT Astra Serif" w:eastAsia="Times New Roman" w:hAnsi="PT Astra Serif"/>
          <w:b/>
          <w:lang w:eastAsia="ru-RU"/>
        </w:rPr>
      </w:pPr>
      <w:r w:rsidRPr="001A726A">
        <w:rPr>
          <w:rFonts w:ascii="PT Astra Serif" w:eastAsia="Times New Roman" w:hAnsi="PT Astra Serif"/>
          <w:b/>
          <w:lang w:eastAsia="ru-RU"/>
        </w:rPr>
        <w:t>6. Порядок и сроки приемки товара</w:t>
      </w:r>
    </w:p>
    <w:p w:rsidR="00FC5234" w:rsidRPr="001A726A" w:rsidRDefault="00FC5234" w:rsidP="00C54C8D">
      <w:pPr>
        <w:spacing w:after="0" w:line="240" w:lineRule="auto"/>
        <w:jc w:val="center"/>
        <w:rPr>
          <w:rFonts w:ascii="PT Astra Serif" w:eastAsia="Times New Roman" w:hAnsi="PT Astra Serif"/>
          <w:b/>
          <w:lang w:eastAsia="ru-RU"/>
        </w:rPr>
      </w:pPr>
    </w:p>
    <w:p w:rsidR="0040433D" w:rsidRPr="001A726A" w:rsidRDefault="0040433D" w:rsidP="009B5D89">
      <w:pPr>
        <w:widowControl w:val="0"/>
        <w:spacing w:after="0" w:line="240" w:lineRule="auto"/>
        <w:ind w:firstLine="567"/>
        <w:jc w:val="both"/>
        <w:rPr>
          <w:rFonts w:ascii="PT Astra Serif" w:eastAsia="Times New Roman" w:hAnsi="PT Astra Serif"/>
          <w:lang w:eastAsia="ru-RU"/>
        </w:rPr>
      </w:pPr>
      <w:r w:rsidRPr="001A726A">
        <w:rPr>
          <w:rFonts w:ascii="PT Astra Serif" w:eastAsia="Times New Roman" w:hAnsi="PT Astra Serif"/>
          <w:lang w:eastAsia="ru-RU"/>
        </w:rPr>
        <w:t>6.1. Приемка товара осуществляется в ходе передачи товара Заказчику в месте поставки и включает в себя следующие этапы:</w:t>
      </w:r>
    </w:p>
    <w:p w:rsidR="0040433D" w:rsidRPr="001A726A" w:rsidRDefault="0040433D" w:rsidP="009B5D89">
      <w:pPr>
        <w:widowControl w:val="0"/>
        <w:spacing w:after="0" w:line="240" w:lineRule="auto"/>
        <w:ind w:firstLine="567"/>
        <w:jc w:val="both"/>
        <w:rPr>
          <w:rFonts w:ascii="PT Astra Serif" w:eastAsia="Times New Roman" w:hAnsi="PT Astra Serif"/>
          <w:lang w:eastAsia="ru-RU"/>
        </w:rPr>
      </w:pPr>
      <w:r w:rsidRPr="001A726A">
        <w:rPr>
          <w:rFonts w:ascii="PT Astra Serif" w:eastAsia="Times New Roman" w:hAnsi="PT Astra Serif"/>
          <w:lang w:eastAsia="ru-RU"/>
        </w:rPr>
        <w:t>- проверка по товарно-сопроводительным документам номенклатуры поставленного товара на соответствие спецификации, являющейся неотъемлемой частью настоящего договора (Приложение №1);</w:t>
      </w:r>
    </w:p>
    <w:p w:rsidR="0040433D" w:rsidRPr="001A726A" w:rsidRDefault="0040433D" w:rsidP="009B5D89">
      <w:pPr>
        <w:widowControl w:val="0"/>
        <w:spacing w:after="0" w:line="240" w:lineRule="auto"/>
        <w:ind w:firstLine="567"/>
        <w:jc w:val="both"/>
        <w:rPr>
          <w:rFonts w:ascii="PT Astra Serif" w:eastAsia="Times New Roman" w:hAnsi="PT Astra Serif"/>
          <w:lang w:eastAsia="ru-RU"/>
        </w:rPr>
      </w:pPr>
      <w:r w:rsidRPr="001A726A">
        <w:rPr>
          <w:rFonts w:ascii="PT Astra Serif" w:eastAsia="Times New Roman" w:hAnsi="PT Astra Serif"/>
          <w:lang w:eastAsia="ru-RU"/>
        </w:rPr>
        <w:t>- проверка полноты и правильности оформления комплекта сопроводительных документов, в соответствии с условиями настоящего договора;</w:t>
      </w:r>
    </w:p>
    <w:p w:rsidR="0040433D" w:rsidRPr="001A726A" w:rsidRDefault="0040433D" w:rsidP="006C2E8B">
      <w:pPr>
        <w:widowControl w:val="0"/>
        <w:spacing w:after="0" w:line="240" w:lineRule="auto"/>
        <w:ind w:firstLine="567"/>
        <w:jc w:val="both"/>
        <w:rPr>
          <w:rFonts w:ascii="PT Astra Serif" w:eastAsia="Times New Roman" w:hAnsi="PT Astra Serif"/>
          <w:lang w:eastAsia="ru-RU"/>
        </w:rPr>
      </w:pPr>
      <w:r w:rsidRPr="001A726A">
        <w:rPr>
          <w:rFonts w:ascii="PT Astra Serif" w:eastAsia="Times New Roman" w:hAnsi="PT Astra Serif"/>
          <w:lang w:eastAsia="ru-RU"/>
        </w:rPr>
        <w:t>- контроль наличия/отсутствия внешних повреждений специализированной тары</w:t>
      </w:r>
      <w:r w:rsidR="0047439A" w:rsidRPr="001A726A">
        <w:rPr>
          <w:rFonts w:ascii="PT Astra Serif" w:eastAsia="Times New Roman" w:hAnsi="PT Astra Serif"/>
          <w:lang w:eastAsia="ru-RU"/>
        </w:rPr>
        <w:t>;</w:t>
      </w:r>
    </w:p>
    <w:p w:rsidR="0040433D" w:rsidRPr="001A726A" w:rsidRDefault="0040433D" w:rsidP="009B5D89">
      <w:pPr>
        <w:widowControl w:val="0"/>
        <w:spacing w:after="0" w:line="240" w:lineRule="auto"/>
        <w:ind w:firstLine="567"/>
        <w:jc w:val="both"/>
        <w:rPr>
          <w:rFonts w:ascii="PT Astra Serif" w:eastAsia="Times New Roman" w:hAnsi="PT Astra Serif"/>
          <w:lang w:eastAsia="ru-RU"/>
        </w:rPr>
      </w:pPr>
      <w:r w:rsidRPr="001A726A">
        <w:rPr>
          <w:rFonts w:ascii="PT Astra Serif" w:eastAsia="Times New Roman" w:hAnsi="PT Astra Serif"/>
          <w:lang w:eastAsia="ru-RU"/>
        </w:rPr>
        <w:t>6.2. Товар принимается Заказчиком по количеству мест, указанных в товарной</w:t>
      </w:r>
      <w:r w:rsidR="006C2E8B" w:rsidRPr="001A726A">
        <w:rPr>
          <w:rFonts w:ascii="PT Astra Serif" w:eastAsia="Times New Roman" w:hAnsi="PT Astra Serif"/>
          <w:lang w:eastAsia="ru-RU"/>
        </w:rPr>
        <w:t xml:space="preserve"> накладной </w:t>
      </w:r>
      <w:r w:rsidRPr="001A726A">
        <w:rPr>
          <w:rFonts w:ascii="PT Astra Serif" w:eastAsia="Times New Roman" w:hAnsi="PT Astra Serif"/>
          <w:lang w:eastAsia="ru-RU"/>
        </w:rPr>
        <w:t xml:space="preserve">и в ненарушенной упаковке Поставщика (изготовителя). </w:t>
      </w:r>
    </w:p>
    <w:p w:rsidR="0040433D" w:rsidRPr="001A726A" w:rsidRDefault="0040433D" w:rsidP="009B5D89">
      <w:pPr>
        <w:widowControl w:val="0"/>
        <w:spacing w:after="0" w:line="240" w:lineRule="auto"/>
        <w:ind w:firstLine="567"/>
        <w:jc w:val="both"/>
        <w:rPr>
          <w:rFonts w:ascii="PT Astra Serif" w:eastAsia="Times New Roman" w:hAnsi="PT Astra Serif"/>
          <w:lang w:eastAsia="ru-RU"/>
        </w:rPr>
      </w:pPr>
      <w:r w:rsidRPr="001A726A">
        <w:rPr>
          <w:rFonts w:ascii="PT Astra Serif" w:eastAsia="Times New Roman" w:hAnsi="PT Astra Serif"/>
          <w:lang w:eastAsia="ru-RU"/>
        </w:rPr>
        <w:t>6.3. Во всем остальном Заказчик руководствуется Инструкциями от 15.06.1965 № П-6, от 25.04.1966 № П-7, утвержденными постановлениями Госарбитража при Совете Министров СССР (с изменениями, внесенными Постановлением Пленума ВАС РФ от 22.10.1997 № 18), а также Инструкцией о порядке и сроках приемки импортных товаров по количеству и качеству, составления и направления рекламационных актов, утвержденной Госарбитражем СССР от 15.10.1990.</w:t>
      </w:r>
    </w:p>
    <w:p w:rsidR="0040433D" w:rsidRPr="001A726A" w:rsidRDefault="0040433D" w:rsidP="009B5D89">
      <w:pPr>
        <w:widowControl w:val="0"/>
        <w:spacing w:after="0" w:line="240" w:lineRule="auto"/>
        <w:ind w:firstLine="567"/>
        <w:jc w:val="both"/>
        <w:rPr>
          <w:rFonts w:ascii="PT Astra Serif" w:eastAsia="Times New Roman" w:hAnsi="PT Astra Serif"/>
          <w:lang w:eastAsia="ru-RU"/>
        </w:rPr>
      </w:pPr>
      <w:r w:rsidRPr="001A726A">
        <w:rPr>
          <w:rFonts w:ascii="PT Astra Serif" w:eastAsia="Times New Roman" w:hAnsi="PT Astra Serif"/>
          <w:lang w:eastAsia="ru-RU"/>
        </w:rPr>
        <w:t xml:space="preserve">6.4. При приемке товара Заказчик </w:t>
      </w:r>
      <w:r w:rsidR="00E87C5F" w:rsidRPr="001A726A">
        <w:rPr>
          <w:rFonts w:ascii="PT Astra Serif" w:eastAsia="Times New Roman" w:hAnsi="PT Astra Serif"/>
          <w:lang w:eastAsia="ru-RU"/>
        </w:rPr>
        <w:t>обязан</w:t>
      </w:r>
      <w:r w:rsidRPr="001A726A">
        <w:rPr>
          <w:rFonts w:ascii="PT Astra Serif" w:eastAsia="Times New Roman" w:hAnsi="PT Astra Serif"/>
          <w:lang w:eastAsia="ru-RU"/>
        </w:rPr>
        <w:t xml:space="preserve"> провести экспертизу для проверки предоставленных Поставщиком товаров, предусмотренных договором, в части их соответствия условиям договора. Экспертиза результатов, предусмотренных договором, может проводиться Заказчиком своими силами или к её проведению могут привлекаться эксперты, экспертные организации на основании договоров, заключённых в соответствии с законодательством Российской Федерации. Результаты экспертизы, к проведению которой привлекаются эксперты, экспертные организации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rsidR="0040433D" w:rsidRPr="001A726A" w:rsidRDefault="0040433D" w:rsidP="009B5D89">
      <w:pPr>
        <w:widowControl w:val="0"/>
        <w:spacing w:after="0" w:line="240" w:lineRule="auto"/>
        <w:ind w:firstLine="567"/>
        <w:jc w:val="both"/>
        <w:rPr>
          <w:rFonts w:ascii="PT Astra Serif" w:eastAsia="Times New Roman" w:hAnsi="PT Astra Serif"/>
          <w:lang w:eastAsia="ru-RU"/>
        </w:rPr>
      </w:pPr>
      <w:r w:rsidRPr="001A726A">
        <w:rPr>
          <w:rFonts w:ascii="PT Astra Serif" w:eastAsia="Times New Roman" w:hAnsi="PT Astra Serif"/>
          <w:lang w:eastAsia="ru-RU"/>
        </w:rPr>
        <w:t>6.5. В случае установления по результатам экспертизы факта поставки товара ненадлежащего качества, Поставщик должен компенсировать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40433D" w:rsidRPr="001A726A" w:rsidRDefault="0040433D" w:rsidP="009B5D89">
      <w:pPr>
        <w:widowControl w:val="0"/>
        <w:spacing w:after="0" w:line="240" w:lineRule="auto"/>
        <w:ind w:firstLine="567"/>
        <w:jc w:val="both"/>
        <w:rPr>
          <w:rFonts w:ascii="PT Astra Serif" w:eastAsia="Times New Roman" w:hAnsi="PT Astra Serif"/>
          <w:lang w:eastAsia="ru-RU"/>
        </w:rPr>
      </w:pPr>
      <w:r w:rsidRPr="001A726A">
        <w:rPr>
          <w:rFonts w:ascii="PT Astra Serif" w:eastAsia="Times New Roman" w:hAnsi="PT Astra Serif"/>
          <w:lang w:eastAsia="ru-RU"/>
        </w:rPr>
        <w:t xml:space="preserve">6.6. Приёмка товара осуществляется Заказчиком в течение </w:t>
      </w:r>
      <w:r w:rsidR="00BC4943" w:rsidRPr="001A726A">
        <w:rPr>
          <w:rFonts w:ascii="PT Astra Serif" w:eastAsia="Times New Roman" w:hAnsi="PT Astra Serif"/>
          <w:lang w:eastAsia="ru-RU"/>
        </w:rPr>
        <w:t>5</w:t>
      </w:r>
      <w:r w:rsidRPr="001A726A">
        <w:rPr>
          <w:rFonts w:ascii="PT Astra Serif" w:eastAsia="Times New Roman" w:hAnsi="PT Astra Serif"/>
          <w:lang w:eastAsia="ru-RU"/>
        </w:rPr>
        <w:t xml:space="preserve"> (</w:t>
      </w:r>
      <w:r w:rsidR="00BC4943" w:rsidRPr="001A726A">
        <w:rPr>
          <w:rFonts w:ascii="PT Astra Serif" w:eastAsia="Times New Roman" w:hAnsi="PT Astra Serif"/>
          <w:lang w:eastAsia="ru-RU"/>
        </w:rPr>
        <w:t>пяти</w:t>
      </w:r>
      <w:r w:rsidRPr="001A726A">
        <w:rPr>
          <w:rFonts w:ascii="PT Astra Serif" w:eastAsia="Times New Roman" w:hAnsi="PT Astra Serif"/>
          <w:lang w:eastAsia="ru-RU"/>
        </w:rPr>
        <w:t xml:space="preserve">) рабочих дней со дня получения товарно-транспортной накладной, которая подписывается Заказчиком (в случае создания приёмочной комиссии подписывается всеми членами приёмочной комиссии и утверждается Заказчиком), либо Исполнителю в течение </w:t>
      </w:r>
      <w:r w:rsidR="00BC4943" w:rsidRPr="001A726A">
        <w:rPr>
          <w:rFonts w:ascii="PT Astra Serif" w:eastAsia="Times New Roman" w:hAnsi="PT Astra Serif"/>
          <w:lang w:eastAsia="ru-RU"/>
        </w:rPr>
        <w:t>5</w:t>
      </w:r>
      <w:r w:rsidRPr="001A726A">
        <w:rPr>
          <w:rFonts w:ascii="PT Astra Serif" w:eastAsia="Times New Roman" w:hAnsi="PT Astra Serif"/>
          <w:lang w:eastAsia="ru-RU"/>
        </w:rPr>
        <w:t xml:space="preserve"> (</w:t>
      </w:r>
      <w:r w:rsidR="00BC4943" w:rsidRPr="001A726A">
        <w:rPr>
          <w:rFonts w:ascii="PT Astra Serif" w:eastAsia="Times New Roman" w:hAnsi="PT Astra Serif"/>
          <w:lang w:eastAsia="ru-RU"/>
        </w:rPr>
        <w:t>пяти</w:t>
      </w:r>
      <w:r w:rsidRPr="001A726A">
        <w:rPr>
          <w:rFonts w:ascii="PT Astra Serif" w:eastAsia="Times New Roman" w:hAnsi="PT Astra Serif"/>
          <w:lang w:eastAsia="ru-RU"/>
        </w:rPr>
        <w:t xml:space="preserve">) рабочих дней Заказчиком направляется в письменной форме мотивированный отказ от подписания товарно-транспортной накладной. В случае привлечения Заказчиком для проведения указанной экспертизы экспертов, экспертных организаций </w:t>
      </w:r>
      <w:r w:rsidRPr="001A726A">
        <w:rPr>
          <w:rFonts w:ascii="PT Astra Serif" w:eastAsia="Times New Roman" w:hAnsi="PT Astra Serif"/>
          <w:lang w:eastAsia="ru-RU"/>
        </w:rPr>
        <w:lastRenderedPageBreak/>
        <w:t>при принятии решения о приёмке или об отказе в приёмке товара, предусмотренного Договором, Заказчик (приёмочная комиссия) должен учитывать отражённые в заключении по результатам указанной экспертизы предложения экспертов, экспертных организаций, привлечённых для её проведения.</w:t>
      </w:r>
    </w:p>
    <w:p w:rsidR="0040433D" w:rsidRPr="001A726A" w:rsidRDefault="0040433D" w:rsidP="009B5D89">
      <w:pPr>
        <w:widowControl w:val="0"/>
        <w:spacing w:after="0" w:line="240" w:lineRule="auto"/>
        <w:ind w:firstLine="567"/>
        <w:jc w:val="both"/>
        <w:rPr>
          <w:rFonts w:ascii="PT Astra Serif" w:eastAsia="Times New Roman" w:hAnsi="PT Astra Serif"/>
          <w:lang w:eastAsia="ru-RU"/>
        </w:rPr>
      </w:pPr>
      <w:r w:rsidRPr="001A726A">
        <w:rPr>
          <w:rFonts w:ascii="PT Astra Serif" w:eastAsia="Times New Roman" w:hAnsi="PT Astra Serif"/>
          <w:lang w:eastAsia="ru-RU"/>
        </w:rPr>
        <w:t>6.7.  В случае обнаружения Заказчиком недостатков Товара, которые не могли быть обнаружены при обычной для данного вида Товара проверке и приёмке (скрытые недостатки) и были выявлены лишь в процессе обработки, использования или хранения Товара, Заказчиком в течение 3-х рабочих дней с момента обнаружения скрытых недостатков Товара в присутствии представителя Поставщика составляется Акт.</w:t>
      </w:r>
    </w:p>
    <w:p w:rsidR="0040433D" w:rsidRPr="001A726A" w:rsidRDefault="0040433D" w:rsidP="009B5D89">
      <w:pPr>
        <w:widowControl w:val="0"/>
        <w:spacing w:after="0" w:line="240" w:lineRule="auto"/>
        <w:ind w:firstLine="567"/>
        <w:jc w:val="both"/>
        <w:rPr>
          <w:rFonts w:ascii="PT Astra Serif" w:eastAsia="Times New Roman" w:hAnsi="PT Astra Serif"/>
          <w:lang w:eastAsia="ru-RU"/>
        </w:rPr>
      </w:pPr>
      <w:r w:rsidRPr="001A726A">
        <w:rPr>
          <w:rFonts w:ascii="PT Astra Serif" w:eastAsia="Times New Roman" w:hAnsi="PT Astra Serif"/>
          <w:lang w:eastAsia="ru-RU"/>
        </w:rPr>
        <w:t>6.8. Замена некачественного товара осуществляетс</w:t>
      </w:r>
      <w:r w:rsidR="00544BC1" w:rsidRPr="001A726A">
        <w:rPr>
          <w:rFonts w:ascii="PT Astra Serif" w:eastAsia="Times New Roman" w:hAnsi="PT Astra Serif"/>
          <w:lang w:eastAsia="ru-RU"/>
        </w:rPr>
        <w:t>я за счёт П</w:t>
      </w:r>
      <w:r w:rsidR="00795941" w:rsidRPr="001A726A">
        <w:rPr>
          <w:rFonts w:ascii="PT Astra Serif" w:eastAsia="Times New Roman" w:hAnsi="PT Astra Serif"/>
          <w:lang w:eastAsia="ru-RU"/>
        </w:rPr>
        <w:t xml:space="preserve">оставщика в течение </w:t>
      </w:r>
      <w:r w:rsidR="00D803C5" w:rsidRPr="001A726A">
        <w:rPr>
          <w:rFonts w:ascii="PT Astra Serif" w:eastAsia="Times New Roman" w:hAnsi="PT Astra Serif"/>
          <w:lang w:eastAsia="ru-RU"/>
        </w:rPr>
        <w:t xml:space="preserve">5 (пяти) </w:t>
      </w:r>
      <w:r w:rsidRPr="001A726A">
        <w:rPr>
          <w:rFonts w:ascii="PT Astra Serif" w:eastAsia="Times New Roman" w:hAnsi="PT Astra Serif"/>
          <w:lang w:eastAsia="ru-RU"/>
        </w:rPr>
        <w:t>рабочих дней с даты предъявления письменного требования Заказчиком.</w:t>
      </w:r>
    </w:p>
    <w:p w:rsidR="0040433D" w:rsidRPr="001A726A" w:rsidRDefault="0040433D" w:rsidP="009B5D89">
      <w:pPr>
        <w:widowControl w:val="0"/>
        <w:spacing w:after="0" w:line="240" w:lineRule="auto"/>
        <w:ind w:firstLine="567"/>
        <w:jc w:val="both"/>
        <w:rPr>
          <w:rFonts w:ascii="PT Astra Serif" w:eastAsia="Times New Roman" w:hAnsi="PT Astra Serif"/>
          <w:lang w:eastAsia="ru-RU"/>
        </w:rPr>
      </w:pPr>
      <w:r w:rsidRPr="001A726A">
        <w:rPr>
          <w:rFonts w:ascii="PT Astra Serif" w:eastAsia="Times New Roman" w:hAnsi="PT Astra Serif"/>
          <w:lang w:eastAsia="ru-RU"/>
        </w:rPr>
        <w:t>6.9. Право собственности на товар, равно как и связанные с ним риски случайной гибели или повреждения товара переходит от Поставщика к Заказчику с момента приемки товара Заказчиком и подписания Заказчиком товарной</w:t>
      </w:r>
      <w:r w:rsidR="006C2E8B" w:rsidRPr="001A726A">
        <w:rPr>
          <w:rFonts w:ascii="PT Astra Serif" w:eastAsia="Times New Roman" w:hAnsi="PT Astra Serif"/>
          <w:lang w:eastAsia="ru-RU"/>
        </w:rPr>
        <w:t xml:space="preserve"> накладной</w:t>
      </w:r>
      <w:r w:rsidRPr="001A726A">
        <w:rPr>
          <w:rFonts w:ascii="PT Astra Serif" w:eastAsia="Times New Roman" w:hAnsi="PT Astra Serif"/>
          <w:lang w:eastAsia="ru-RU"/>
        </w:rPr>
        <w:t>, подписанной уполномоченными представителями Поставщика и Заказчика.</w:t>
      </w:r>
    </w:p>
    <w:p w:rsidR="00FC5234" w:rsidRPr="001A726A" w:rsidRDefault="00FC5234" w:rsidP="0040433D">
      <w:pPr>
        <w:widowControl w:val="0"/>
        <w:spacing w:after="0" w:line="240" w:lineRule="auto"/>
        <w:jc w:val="both"/>
        <w:rPr>
          <w:rFonts w:ascii="PT Astra Serif" w:eastAsia="Times New Roman" w:hAnsi="PT Astra Serif"/>
          <w:lang w:eastAsia="ru-RU"/>
        </w:rPr>
      </w:pPr>
    </w:p>
    <w:p w:rsidR="00C54C8D" w:rsidRPr="001A726A" w:rsidRDefault="00C54C8D" w:rsidP="00C54C8D">
      <w:pPr>
        <w:spacing w:after="0" w:line="240" w:lineRule="auto"/>
        <w:jc w:val="center"/>
        <w:rPr>
          <w:rFonts w:ascii="PT Astra Serif" w:eastAsia="Times New Roman" w:hAnsi="PT Astra Serif"/>
          <w:b/>
          <w:lang w:eastAsia="ru-RU"/>
        </w:rPr>
      </w:pPr>
      <w:r w:rsidRPr="001A726A">
        <w:rPr>
          <w:rFonts w:ascii="PT Astra Serif" w:eastAsia="Times New Roman" w:hAnsi="PT Astra Serif"/>
          <w:b/>
          <w:lang w:eastAsia="ru-RU"/>
        </w:rPr>
        <w:t>7. Ответственность сторон</w:t>
      </w:r>
    </w:p>
    <w:p w:rsidR="001A726A" w:rsidRPr="001A726A" w:rsidRDefault="001A726A" w:rsidP="001A726A">
      <w:pPr>
        <w:widowControl w:val="0"/>
        <w:autoSpaceDE w:val="0"/>
        <w:autoSpaceDN w:val="0"/>
        <w:spacing w:after="0" w:line="240" w:lineRule="auto"/>
        <w:ind w:firstLine="709"/>
        <w:jc w:val="both"/>
        <w:rPr>
          <w:rFonts w:ascii="PT Astra Serif" w:eastAsia="Times New Roman" w:hAnsi="PT Astra Serif"/>
          <w:lang w:eastAsia="ru-RU"/>
        </w:rPr>
      </w:pPr>
      <w:r>
        <w:rPr>
          <w:rFonts w:ascii="PT Astra Serif" w:eastAsia="Times New Roman" w:hAnsi="PT Astra Serif"/>
          <w:lang w:eastAsia="ru-RU"/>
        </w:rPr>
        <w:t>7</w:t>
      </w:r>
      <w:r w:rsidRPr="001A726A">
        <w:rPr>
          <w:rFonts w:ascii="PT Astra Serif" w:eastAsia="Times New Roman" w:hAnsi="PT Astra Serif"/>
          <w:lang w:eastAsia="ru-RU"/>
        </w:rPr>
        <w:t>.1. Заказчик и поставщик несут ответственность за неисполнение или ненадлежащее исполнение обязательств, предусмотренных договором, в соответствии с законодательством Российской Федерации и условиями договора.</w:t>
      </w:r>
    </w:p>
    <w:p w:rsidR="001A726A" w:rsidRPr="001A726A" w:rsidRDefault="001A726A" w:rsidP="001A726A">
      <w:pPr>
        <w:widowControl w:val="0"/>
        <w:autoSpaceDE w:val="0"/>
        <w:autoSpaceDN w:val="0"/>
        <w:spacing w:after="0" w:line="240" w:lineRule="auto"/>
        <w:ind w:firstLine="709"/>
        <w:jc w:val="both"/>
        <w:rPr>
          <w:rFonts w:ascii="PT Astra Serif" w:eastAsia="Times New Roman" w:hAnsi="PT Astra Serif"/>
          <w:lang w:eastAsia="ru-RU"/>
        </w:rPr>
      </w:pPr>
      <w:r>
        <w:rPr>
          <w:rFonts w:ascii="PT Astra Serif" w:eastAsia="Times New Roman" w:hAnsi="PT Astra Serif"/>
          <w:lang w:eastAsia="ru-RU"/>
        </w:rPr>
        <w:t>7</w:t>
      </w:r>
      <w:r w:rsidRPr="001A726A">
        <w:rPr>
          <w:rFonts w:ascii="PT Astra Serif" w:eastAsia="Times New Roman" w:hAnsi="PT Astra Serif"/>
          <w:lang w:eastAsia="ru-RU"/>
        </w:rPr>
        <w:t xml:space="preserve">.2.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rsidR="001A726A" w:rsidRPr="001A726A" w:rsidRDefault="001A726A" w:rsidP="001A726A">
      <w:pPr>
        <w:widowControl w:val="0"/>
        <w:autoSpaceDE w:val="0"/>
        <w:autoSpaceDN w:val="0"/>
        <w:spacing w:after="0" w:line="240" w:lineRule="auto"/>
        <w:ind w:firstLine="709"/>
        <w:jc w:val="both"/>
        <w:rPr>
          <w:rFonts w:ascii="PT Astra Serif" w:eastAsia="Times New Roman" w:hAnsi="PT Astra Serif"/>
          <w:lang w:eastAsia="ru-RU"/>
        </w:rPr>
      </w:pPr>
      <w:r>
        <w:rPr>
          <w:rFonts w:ascii="PT Astra Serif" w:eastAsia="Times New Roman" w:hAnsi="PT Astra Serif"/>
          <w:lang w:eastAsia="ru-RU"/>
        </w:rPr>
        <w:t>7</w:t>
      </w:r>
      <w:r w:rsidRPr="001A726A">
        <w:rPr>
          <w:rFonts w:ascii="PT Astra Serif" w:eastAsia="Times New Roman" w:hAnsi="PT Astra Serif"/>
          <w:lang w:eastAsia="ru-RU"/>
        </w:rPr>
        <w:t xml:space="preserve">.2.1.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1A726A" w:rsidRPr="001A726A" w:rsidRDefault="001A726A" w:rsidP="001A726A">
      <w:pPr>
        <w:widowControl w:val="0"/>
        <w:autoSpaceDE w:val="0"/>
        <w:autoSpaceDN w:val="0"/>
        <w:spacing w:after="0" w:line="240" w:lineRule="auto"/>
        <w:ind w:firstLine="709"/>
        <w:jc w:val="both"/>
        <w:rPr>
          <w:rFonts w:ascii="PT Astra Serif" w:eastAsia="Times New Roman" w:hAnsi="PT Astra Serif"/>
          <w:lang w:eastAsia="ru-RU"/>
        </w:rPr>
      </w:pPr>
      <w:r>
        <w:rPr>
          <w:rFonts w:ascii="PT Astra Serif" w:eastAsia="Times New Roman" w:hAnsi="PT Astra Serif"/>
          <w:lang w:eastAsia="ru-RU"/>
        </w:rPr>
        <w:t>7</w:t>
      </w:r>
      <w:r w:rsidRPr="001A726A">
        <w:rPr>
          <w:rFonts w:ascii="PT Astra Serif" w:eastAsia="Times New Roman" w:hAnsi="PT Astra Serif"/>
          <w:lang w:eastAsia="ru-RU"/>
        </w:rPr>
        <w:t>.2.2.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1A726A" w:rsidRPr="001A726A" w:rsidRDefault="001A726A" w:rsidP="001A726A">
      <w:pPr>
        <w:widowControl w:val="0"/>
        <w:autoSpaceDE w:val="0"/>
        <w:autoSpaceDN w:val="0"/>
        <w:spacing w:after="0" w:line="240" w:lineRule="auto"/>
        <w:ind w:firstLine="709"/>
        <w:jc w:val="both"/>
        <w:rPr>
          <w:rFonts w:ascii="PT Astra Serif" w:eastAsia="Times New Roman" w:hAnsi="PT Astra Serif"/>
          <w:lang w:eastAsia="ru-RU"/>
        </w:rPr>
      </w:pPr>
      <w:r w:rsidRPr="001A726A">
        <w:rPr>
          <w:rFonts w:ascii="PT Astra Serif" w:eastAsia="Times New Roman" w:hAnsi="PT Astra Serif"/>
          <w:lang w:eastAsia="ru-RU"/>
        </w:rPr>
        <w:t>а) 1000 рублей, если цена договора не превышает 3 млн. рублей (включительно);</w:t>
      </w:r>
    </w:p>
    <w:p w:rsidR="001A726A" w:rsidRPr="001A726A" w:rsidRDefault="001A726A" w:rsidP="001A726A">
      <w:pPr>
        <w:widowControl w:val="0"/>
        <w:autoSpaceDE w:val="0"/>
        <w:autoSpaceDN w:val="0"/>
        <w:spacing w:after="0" w:line="240" w:lineRule="auto"/>
        <w:ind w:firstLine="709"/>
        <w:jc w:val="both"/>
        <w:rPr>
          <w:rFonts w:ascii="PT Astra Serif" w:eastAsia="Times New Roman" w:hAnsi="PT Astra Serif"/>
          <w:lang w:eastAsia="ru-RU"/>
        </w:rPr>
      </w:pPr>
      <w:r w:rsidRPr="001A726A">
        <w:rPr>
          <w:rFonts w:ascii="PT Astra Serif" w:eastAsia="Times New Roman" w:hAnsi="PT Astra Serif"/>
          <w:lang w:eastAsia="ru-RU"/>
        </w:rPr>
        <w:t>б) 5000 рублей, если цена договора составляет от 3 млн. рублей до 50 млн. рублей (включительно);</w:t>
      </w:r>
    </w:p>
    <w:p w:rsidR="001A726A" w:rsidRPr="001A726A" w:rsidRDefault="001A726A" w:rsidP="001A726A">
      <w:pPr>
        <w:widowControl w:val="0"/>
        <w:autoSpaceDE w:val="0"/>
        <w:autoSpaceDN w:val="0"/>
        <w:spacing w:after="0" w:line="240" w:lineRule="auto"/>
        <w:ind w:firstLine="709"/>
        <w:jc w:val="both"/>
        <w:rPr>
          <w:rFonts w:ascii="PT Astra Serif" w:eastAsia="Times New Roman" w:hAnsi="PT Astra Serif"/>
          <w:lang w:eastAsia="ru-RU"/>
        </w:rPr>
      </w:pPr>
      <w:r w:rsidRPr="001A726A">
        <w:rPr>
          <w:rFonts w:ascii="PT Astra Serif" w:eastAsia="Times New Roman" w:hAnsi="PT Astra Serif"/>
          <w:lang w:eastAsia="ru-RU"/>
        </w:rPr>
        <w:t>в) 10000 рублей, если цена договора составляет от 50 млн. рублей до 100 млн. рублей (включительно);</w:t>
      </w:r>
    </w:p>
    <w:p w:rsidR="001A726A" w:rsidRPr="001A726A" w:rsidRDefault="001A726A" w:rsidP="001A726A">
      <w:pPr>
        <w:widowControl w:val="0"/>
        <w:autoSpaceDE w:val="0"/>
        <w:autoSpaceDN w:val="0"/>
        <w:spacing w:after="0" w:line="240" w:lineRule="auto"/>
        <w:ind w:firstLine="709"/>
        <w:jc w:val="both"/>
        <w:rPr>
          <w:rFonts w:ascii="PT Astra Serif" w:eastAsia="Times New Roman" w:hAnsi="PT Astra Serif"/>
          <w:lang w:eastAsia="ru-RU"/>
        </w:rPr>
      </w:pPr>
      <w:r w:rsidRPr="001A726A">
        <w:rPr>
          <w:rFonts w:ascii="PT Astra Serif" w:eastAsia="Times New Roman" w:hAnsi="PT Astra Serif"/>
          <w:lang w:eastAsia="ru-RU"/>
        </w:rPr>
        <w:t>г) 100000 рублей, если цена договора превышает 100 млн. рублей.</w:t>
      </w:r>
    </w:p>
    <w:p w:rsidR="001A726A" w:rsidRPr="001A726A" w:rsidRDefault="001A726A" w:rsidP="001A726A">
      <w:pPr>
        <w:widowControl w:val="0"/>
        <w:autoSpaceDE w:val="0"/>
        <w:autoSpaceDN w:val="0"/>
        <w:spacing w:after="0" w:line="240" w:lineRule="auto"/>
        <w:ind w:firstLine="709"/>
        <w:jc w:val="both"/>
        <w:rPr>
          <w:rFonts w:ascii="PT Astra Serif" w:eastAsia="Times New Roman" w:hAnsi="PT Astra Serif"/>
          <w:lang w:eastAsia="ru-RU"/>
        </w:rPr>
      </w:pPr>
      <w:r>
        <w:rPr>
          <w:rFonts w:ascii="PT Astra Serif" w:eastAsia="Times New Roman" w:hAnsi="PT Astra Serif"/>
          <w:lang w:eastAsia="ru-RU"/>
        </w:rPr>
        <w:t>7</w:t>
      </w:r>
      <w:r w:rsidRPr="001A726A">
        <w:rPr>
          <w:rFonts w:ascii="PT Astra Serif" w:eastAsia="Times New Roman" w:hAnsi="PT Astra Serif"/>
          <w:lang w:eastAsia="ru-RU"/>
        </w:rPr>
        <w:t>.2.3.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1A726A" w:rsidRPr="001A726A" w:rsidRDefault="001A726A" w:rsidP="001A726A">
      <w:pPr>
        <w:widowControl w:val="0"/>
        <w:autoSpaceDE w:val="0"/>
        <w:autoSpaceDN w:val="0"/>
        <w:spacing w:after="0" w:line="240" w:lineRule="auto"/>
        <w:ind w:firstLine="709"/>
        <w:jc w:val="both"/>
        <w:rPr>
          <w:rFonts w:ascii="PT Astra Serif" w:eastAsia="Times New Roman" w:hAnsi="PT Astra Serif"/>
          <w:lang w:eastAsia="ru-RU"/>
        </w:rPr>
      </w:pPr>
      <w:r>
        <w:rPr>
          <w:rFonts w:ascii="PT Astra Serif" w:eastAsia="Times New Roman" w:hAnsi="PT Astra Serif"/>
          <w:lang w:eastAsia="ru-RU"/>
        </w:rPr>
        <w:t>7</w:t>
      </w:r>
      <w:r w:rsidRPr="001A726A">
        <w:rPr>
          <w:rFonts w:ascii="PT Astra Serif" w:eastAsia="Times New Roman" w:hAnsi="PT Astra Serif"/>
          <w:lang w:eastAsia="ru-RU"/>
        </w:rPr>
        <w:t>.3.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1A726A" w:rsidRPr="001A726A" w:rsidRDefault="001A726A" w:rsidP="001A726A">
      <w:pPr>
        <w:widowControl w:val="0"/>
        <w:autoSpaceDE w:val="0"/>
        <w:autoSpaceDN w:val="0"/>
        <w:spacing w:after="0" w:line="240" w:lineRule="auto"/>
        <w:ind w:firstLine="709"/>
        <w:jc w:val="both"/>
        <w:rPr>
          <w:rFonts w:ascii="PT Astra Serif" w:eastAsia="Times New Roman" w:hAnsi="PT Astra Serif"/>
          <w:lang w:eastAsia="ru-RU"/>
        </w:rPr>
      </w:pPr>
      <w:r>
        <w:rPr>
          <w:rFonts w:ascii="PT Astra Serif" w:eastAsia="Times New Roman" w:hAnsi="PT Astra Serif"/>
          <w:lang w:eastAsia="ru-RU"/>
        </w:rPr>
        <w:t>7</w:t>
      </w:r>
      <w:r w:rsidRPr="001A726A">
        <w:rPr>
          <w:rFonts w:ascii="PT Astra Serif" w:eastAsia="Times New Roman" w:hAnsi="PT Astra Serif"/>
          <w:lang w:eastAsia="ru-RU"/>
        </w:rPr>
        <w:t>.3.1.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rsidR="001A726A" w:rsidRPr="001A726A" w:rsidRDefault="001A726A" w:rsidP="001A726A">
      <w:pPr>
        <w:widowControl w:val="0"/>
        <w:autoSpaceDE w:val="0"/>
        <w:autoSpaceDN w:val="0"/>
        <w:spacing w:after="0" w:line="240" w:lineRule="auto"/>
        <w:ind w:firstLine="709"/>
        <w:jc w:val="both"/>
        <w:rPr>
          <w:rFonts w:ascii="PT Astra Serif" w:eastAsia="Times New Roman" w:hAnsi="PT Astra Serif"/>
          <w:lang w:eastAsia="ru-RU"/>
        </w:rPr>
      </w:pPr>
      <w:r>
        <w:rPr>
          <w:rFonts w:ascii="PT Astra Serif" w:eastAsia="Times New Roman" w:hAnsi="PT Astra Serif"/>
          <w:lang w:eastAsia="ru-RU"/>
        </w:rPr>
        <w:t>7</w:t>
      </w:r>
      <w:r w:rsidRPr="001A726A">
        <w:rPr>
          <w:rFonts w:ascii="PT Astra Serif" w:eastAsia="Times New Roman" w:hAnsi="PT Astra Serif"/>
          <w:lang w:eastAsia="ru-RU"/>
        </w:rPr>
        <w:t>.3.2.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1A726A" w:rsidRPr="001A726A" w:rsidRDefault="001A726A" w:rsidP="001A726A">
      <w:pPr>
        <w:widowControl w:val="0"/>
        <w:autoSpaceDE w:val="0"/>
        <w:autoSpaceDN w:val="0"/>
        <w:spacing w:after="0" w:line="240" w:lineRule="auto"/>
        <w:ind w:firstLine="709"/>
        <w:jc w:val="both"/>
        <w:rPr>
          <w:rFonts w:ascii="PT Astra Serif" w:eastAsia="Times New Roman" w:hAnsi="PT Astra Serif"/>
          <w:lang w:eastAsia="ru-RU"/>
        </w:rPr>
      </w:pPr>
      <w:r w:rsidRPr="001A726A">
        <w:rPr>
          <w:rFonts w:ascii="PT Astra Serif" w:eastAsia="Times New Roman" w:hAnsi="PT Astra Serif"/>
          <w:lang w:eastAsia="ru-RU"/>
        </w:rPr>
        <w:t>а) 10 процентов цены договора (этапа) в случае, если цена договора (этапа) не превышает 3 млн. рублей;</w:t>
      </w:r>
    </w:p>
    <w:p w:rsidR="001A726A" w:rsidRPr="001A726A" w:rsidRDefault="001A726A" w:rsidP="001A726A">
      <w:pPr>
        <w:widowControl w:val="0"/>
        <w:autoSpaceDE w:val="0"/>
        <w:autoSpaceDN w:val="0"/>
        <w:spacing w:after="0" w:line="240" w:lineRule="auto"/>
        <w:ind w:firstLine="709"/>
        <w:jc w:val="both"/>
        <w:rPr>
          <w:rFonts w:ascii="PT Astra Serif" w:eastAsia="Times New Roman" w:hAnsi="PT Astra Serif"/>
          <w:lang w:eastAsia="ru-RU"/>
        </w:rPr>
      </w:pPr>
      <w:r w:rsidRPr="001A726A">
        <w:rPr>
          <w:rFonts w:ascii="PT Astra Serif" w:eastAsia="Times New Roman" w:hAnsi="PT Astra Serif"/>
          <w:lang w:eastAsia="ru-RU"/>
        </w:rPr>
        <w:t>б) 5 процентов цены договора (этапа) в случае, если цена договора (этапа) составляет от 3 млн. рублей до 50 млн. рублей (включительно);</w:t>
      </w:r>
    </w:p>
    <w:p w:rsidR="001A726A" w:rsidRPr="001A726A" w:rsidRDefault="001A726A" w:rsidP="001A726A">
      <w:pPr>
        <w:widowControl w:val="0"/>
        <w:autoSpaceDE w:val="0"/>
        <w:autoSpaceDN w:val="0"/>
        <w:spacing w:after="0" w:line="240" w:lineRule="auto"/>
        <w:ind w:firstLine="709"/>
        <w:jc w:val="both"/>
        <w:rPr>
          <w:rFonts w:ascii="PT Astra Serif" w:eastAsia="Times New Roman" w:hAnsi="PT Astra Serif"/>
          <w:lang w:eastAsia="ru-RU"/>
        </w:rPr>
      </w:pPr>
      <w:r w:rsidRPr="001A726A">
        <w:rPr>
          <w:rFonts w:ascii="PT Astra Serif" w:eastAsia="Times New Roman" w:hAnsi="PT Astra Serif"/>
          <w:lang w:eastAsia="ru-RU"/>
        </w:rPr>
        <w:lastRenderedPageBreak/>
        <w:t>в) 1 процент цены договора (этапа) в случае, если цена договора (этапа) составляет от 50 млн. рублей до 100 млн. рублей (включительно);</w:t>
      </w:r>
    </w:p>
    <w:p w:rsidR="001A726A" w:rsidRPr="001A726A" w:rsidRDefault="001A726A" w:rsidP="001A726A">
      <w:pPr>
        <w:widowControl w:val="0"/>
        <w:autoSpaceDE w:val="0"/>
        <w:autoSpaceDN w:val="0"/>
        <w:spacing w:after="0" w:line="240" w:lineRule="auto"/>
        <w:ind w:firstLine="709"/>
        <w:jc w:val="both"/>
        <w:rPr>
          <w:rFonts w:ascii="PT Astra Serif" w:eastAsia="Times New Roman" w:hAnsi="PT Astra Serif"/>
          <w:lang w:eastAsia="ru-RU"/>
        </w:rPr>
      </w:pPr>
      <w:r w:rsidRPr="001A726A">
        <w:rPr>
          <w:rFonts w:ascii="PT Astra Serif" w:eastAsia="Times New Roman" w:hAnsi="PT Astra Serif"/>
          <w:lang w:eastAsia="ru-RU"/>
        </w:rPr>
        <w:t>г) 0,5 процента цены договора (этапа) в случае, если цена договора (этапа) составляет от 100 млн. рублей до 500 млн. рублей (включительно);</w:t>
      </w:r>
    </w:p>
    <w:p w:rsidR="001A726A" w:rsidRPr="001A726A" w:rsidRDefault="001A726A" w:rsidP="001A726A">
      <w:pPr>
        <w:widowControl w:val="0"/>
        <w:autoSpaceDE w:val="0"/>
        <w:autoSpaceDN w:val="0"/>
        <w:spacing w:after="0" w:line="240" w:lineRule="auto"/>
        <w:ind w:firstLine="709"/>
        <w:jc w:val="both"/>
        <w:rPr>
          <w:rFonts w:ascii="PT Astra Serif" w:eastAsia="Times New Roman" w:hAnsi="PT Astra Serif"/>
          <w:lang w:eastAsia="ru-RU"/>
        </w:rPr>
      </w:pPr>
      <w:r w:rsidRPr="001A726A">
        <w:rPr>
          <w:rFonts w:ascii="PT Astra Serif" w:eastAsia="Times New Roman" w:hAnsi="PT Astra Serif"/>
          <w:lang w:eastAsia="ru-RU"/>
        </w:rPr>
        <w:t>д) 0,4 процента цены договора (этапа) в случае, если цена договора (этапа) составляет от 500 млн. рублей до 1 млрд. рублей (включительно);</w:t>
      </w:r>
    </w:p>
    <w:p w:rsidR="001A726A" w:rsidRPr="001A726A" w:rsidRDefault="001A726A" w:rsidP="001A726A">
      <w:pPr>
        <w:widowControl w:val="0"/>
        <w:autoSpaceDE w:val="0"/>
        <w:autoSpaceDN w:val="0"/>
        <w:spacing w:after="0" w:line="240" w:lineRule="auto"/>
        <w:ind w:firstLine="709"/>
        <w:jc w:val="both"/>
        <w:rPr>
          <w:rFonts w:ascii="PT Astra Serif" w:eastAsia="Times New Roman" w:hAnsi="PT Astra Serif"/>
          <w:lang w:eastAsia="ru-RU"/>
        </w:rPr>
      </w:pPr>
      <w:r w:rsidRPr="001A726A">
        <w:rPr>
          <w:rFonts w:ascii="PT Astra Serif" w:eastAsia="Times New Roman" w:hAnsi="PT Astra Serif"/>
          <w:lang w:eastAsia="ru-RU"/>
        </w:rPr>
        <w:t>е) 0,3 процента цены договора (этапа) в случае, если цена договора (этапа) составляет от 1 млрд. рублей до 2 млрд. рублей (включительно);</w:t>
      </w:r>
    </w:p>
    <w:p w:rsidR="001A726A" w:rsidRPr="001A726A" w:rsidRDefault="001A726A" w:rsidP="001A726A">
      <w:pPr>
        <w:widowControl w:val="0"/>
        <w:autoSpaceDE w:val="0"/>
        <w:autoSpaceDN w:val="0"/>
        <w:spacing w:after="0" w:line="240" w:lineRule="auto"/>
        <w:ind w:firstLine="709"/>
        <w:jc w:val="both"/>
        <w:rPr>
          <w:rFonts w:ascii="PT Astra Serif" w:eastAsia="Times New Roman" w:hAnsi="PT Astra Serif"/>
          <w:lang w:eastAsia="ru-RU"/>
        </w:rPr>
      </w:pPr>
      <w:r w:rsidRPr="001A726A">
        <w:rPr>
          <w:rFonts w:ascii="PT Astra Serif" w:eastAsia="Times New Roman" w:hAnsi="PT Astra Serif"/>
          <w:lang w:eastAsia="ru-RU"/>
        </w:rPr>
        <w:t>ж) 0,25 процента цены договора (этапа) в случае, если цена договора (этапа) составляет от 2 млрд. рублей до 5 млрд. рублей (включительно);</w:t>
      </w:r>
    </w:p>
    <w:p w:rsidR="001A726A" w:rsidRPr="001A726A" w:rsidRDefault="001A726A" w:rsidP="001A726A">
      <w:pPr>
        <w:widowControl w:val="0"/>
        <w:autoSpaceDE w:val="0"/>
        <w:autoSpaceDN w:val="0"/>
        <w:spacing w:after="0" w:line="240" w:lineRule="auto"/>
        <w:ind w:firstLine="709"/>
        <w:jc w:val="both"/>
        <w:rPr>
          <w:rFonts w:ascii="PT Astra Serif" w:eastAsia="Times New Roman" w:hAnsi="PT Astra Serif"/>
          <w:lang w:eastAsia="ru-RU"/>
        </w:rPr>
      </w:pPr>
      <w:r w:rsidRPr="001A726A">
        <w:rPr>
          <w:rFonts w:ascii="PT Astra Serif" w:eastAsia="Times New Roman" w:hAnsi="PT Astra Serif"/>
          <w:lang w:eastAsia="ru-RU"/>
        </w:rPr>
        <w:t>з) 0,2 процента цены договора (этапа) в случае, если цена договора (этапа) составляет от 5 млрд. рублей до 10 млрд. рублей (включительно);</w:t>
      </w:r>
    </w:p>
    <w:p w:rsidR="001A726A" w:rsidRPr="001A726A" w:rsidRDefault="001A726A" w:rsidP="001A726A">
      <w:pPr>
        <w:widowControl w:val="0"/>
        <w:autoSpaceDE w:val="0"/>
        <w:autoSpaceDN w:val="0"/>
        <w:spacing w:after="0" w:line="240" w:lineRule="auto"/>
        <w:ind w:firstLine="709"/>
        <w:jc w:val="both"/>
        <w:rPr>
          <w:rFonts w:ascii="PT Astra Serif" w:eastAsia="Times New Roman" w:hAnsi="PT Astra Serif"/>
          <w:lang w:eastAsia="ru-RU"/>
        </w:rPr>
      </w:pPr>
      <w:r w:rsidRPr="001A726A">
        <w:rPr>
          <w:rFonts w:ascii="PT Astra Serif" w:eastAsia="Times New Roman" w:hAnsi="PT Astra Serif"/>
          <w:lang w:eastAsia="ru-RU"/>
        </w:rPr>
        <w:t>и) 0,1 процента цены договора (этапа) в случае, если цена договора (этапа) превышает 10 млрд. рублей.</w:t>
      </w:r>
    </w:p>
    <w:p w:rsidR="001A726A" w:rsidRPr="001A726A" w:rsidRDefault="001A726A" w:rsidP="001A726A">
      <w:pPr>
        <w:widowControl w:val="0"/>
        <w:autoSpaceDE w:val="0"/>
        <w:autoSpaceDN w:val="0"/>
        <w:spacing w:after="0" w:line="240" w:lineRule="auto"/>
        <w:ind w:firstLine="709"/>
        <w:jc w:val="both"/>
        <w:rPr>
          <w:rFonts w:ascii="PT Astra Serif" w:eastAsia="Times New Roman" w:hAnsi="PT Astra Serif"/>
          <w:lang w:eastAsia="ru-RU"/>
        </w:rPr>
      </w:pPr>
      <w:r>
        <w:rPr>
          <w:rFonts w:ascii="PT Astra Serif" w:eastAsia="Times New Roman" w:hAnsi="PT Astra Serif"/>
          <w:lang w:eastAsia="ru-RU"/>
        </w:rPr>
        <w:t>7</w:t>
      </w:r>
      <w:r w:rsidRPr="001A726A">
        <w:rPr>
          <w:rFonts w:ascii="PT Astra Serif" w:eastAsia="Times New Roman" w:hAnsi="PT Astra Serif"/>
          <w:lang w:eastAsia="ru-RU"/>
        </w:rPr>
        <w:t>.3.3.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rsidR="001A726A" w:rsidRPr="001A726A" w:rsidRDefault="001A726A" w:rsidP="001A726A">
      <w:pPr>
        <w:widowControl w:val="0"/>
        <w:autoSpaceDE w:val="0"/>
        <w:autoSpaceDN w:val="0"/>
        <w:spacing w:after="0" w:line="240" w:lineRule="auto"/>
        <w:ind w:firstLine="709"/>
        <w:jc w:val="both"/>
        <w:rPr>
          <w:rFonts w:ascii="PT Astra Serif" w:eastAsia="Times New Roman" w:hAnsi="PT Astra Serif"/>
          <w:lang w:eastAsia="ru-RU"/>
        </w:rPr>
      </w:pPr>
      <w:r w:rsidRPr="001A726A">
        <w:rPr>
          <w:rFonts w:ascii="PT Astra Serif" w:eastAsia="Times New Roman" w:hAnsi="PT Astra Serif"/>
          <w:lang w:eastAsia="ru-RU"/>
        </w:rPr>
        <w:t>а) 1000 рублей, если цена договора не превышает 3 млн. рублей;</w:t>
      </w:r>
    </w:p>
    <w:p w:rsidR="001A726A" w:rsidRPr="001A726A" w:rsidRDefault="001A726A" w:rsidP="001A726A">
      <w:pPr>
        <w:widowControl w:val="0"/>
        <w:autoSpaceDE w:val="0"/>
        <w:autoSpaceDN w:val="0"/>
        <w:spacing w:after="0" w:line="240" w:lineRule="auto"/>
        <w:ind w:firstLine="709"/>
        <w:jc w:val="both"/>
        <w:rPr>
          <w:rFonts w:ascii="PT Astra Serif" w:eastAsia="Times New Roman" w:hAnsi="PT Astra Serif"/>
          <w:lang w:eastAsia="ru-RU"/>
        </w:rPr>
      </w:pPr>
      <w:r w:rsidRPr="001A726A">
        <w:rPr>
          <w:rFonts w:ascii="PT Astra Serif" w:eastAsia="Times New Roman" w:hAnsi="PT Astra Serif"/>
          <w:lang w:eastAsia="ru-RU"/>
        </w:rPr>
        <w:t>б) 5000 рублей, если цена договора составляет от 3 млн. рублей до 50 млн. рублей (включительно);</w:t>
      </w:r>
    </w:p>
    <w:p w:rsidR="001A726A" w:rsidRPr="001A726A" w:rsidRDefault="001A726A" w:rsidP="001A726A">
      <w:pPr>
        <w:widowControl w:val="0"/>
        <w:autoSpaceDE w:val="0"/>
        <w:autoSpaceDN w:val="0"/>
        <w:spacing w:after="0" w:line="240" w:lineRule="auto"/>
        <w:ind w:firstLine="709"/>
        <w:jc w:val="both"/>
        <w:rPr>
          <w:rFonts w:ascii="PT Astra Serif" w:eastAsia="Times New Roman" w:hAnsi="PT Astra Serif"/>
          <w:lang w:eastAsia="ru-RU"/>
        </w:rPr>
      </w:pPr>
      <w:r w:rsidRPr="001A726A">
        <w:rPr>
          <w:rFonts w:ascii="PT Astra Serif" w:eastAsia="Times New Roman" w:hAnsi="PT Astra Serif"/>
          <w:lang w:eastAsia="ru-RU"/>
        </w:rPr>
        <w:t>в) 10000 рублей, если цена договора составляет от 50 млн. рублей до 100 млн. рублей (включительно);</w:t>
      </w:r>
    </w:p>
    <w:p w:rsidR="001A726A" w:rsidRPr="001A726A" w:rsidRDefault="001A726A" w:rsidP="001A726A">
      <w:pPr>
        <w:widowControl w:val="0"/>
        <w:autoSpaceDE w:val="0"/>
        <w:autoSpaceDN w:val="0"/>
        <w:spacing w:after="0" w:line="240" w:lineRule="auto"/>
        <w:ind w:firstLine="709"/>
        <w:jc w:val="both"/>
        <w:rPr>
          <w:rFonts w:ascii="PT Astra Serif" w:eastAsia="Times New Roman" w:hAnsi="PT Astra Serif"/>
          <w:lang w:eastAsia="ru-RU"/>
        </w:rPr>
      </w:pPr>
      <w:r w:rsidRPr="001A726A">
        <w:rPr>
          <w:rFonts w:ascii="PT Astra Serif" w:eastAsia="Times New Roman" w:hAnsi="PT Astra Serif"/>
          <w:lang w:eastAsia="ru-RU"/>
        </w:rPr>
        <w:t>г) 100000 рублей, если цена договора превышает 100 млн. рублей.</w:t>
      </w:r>
    </w:p>
    <w:p w:rsidR="001A726A" w:rsidRPr="001A726A" w:rsidRDefault="001A726A" w:rsidP="001A726A">
      <w:pPr>
        <w:widowControl w:val="0"/>
        <w:autoSpaceDE w:val="0"/>
        <w:autoSpaceDN w:val="0"/>
        <w:spacing w:after="0" w:line="240" w:lineRule="auto"/>
        <w:ind w:firstLine="709"/>
        <w:jc w:val="both"/>
        <w:rPr>
          <w:rFonts w:ascii="PT Astra Serif" w:eastAsia="Times New Roman" w:hAnsi="PT Astra Serif"/>
          <w:lang w:eastAsia="ru-RU"/>
        </w:rPr>
      </w:pPr>
      <w:r>
        <w:rPr>
          <w:rFonts w:ascii="PT Astra Serif" w:eastAsia="Times New Roman" w:hAnsi="PT Astra Serif"/>
          <w:lang w:eastAsia="ru-RU"/>
        </w:rPr>
        <w:t>7</w:t>
      </w:r>
      <w:r w:rsidRPr="001A726A">
        <w:rPr>
          <w:rFonts w:ascii="PT Astra Serif" w:eastAsia="Times New Roman" w:hAnsi="PT Astra Serif"/>
          <w:lang w:eastAsia="ru-RU"/>
        </w:rPr>
        <w:t>.3.4.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1A726A" w:rsidRPr="001A726A" w:rsidRDefault="001A726A" w:rsidP="001A726A">
      <w:pPr>
        <w:widowControl w:val="0"/>
        <w:autoSpaceDE w:val="0"/>
        <w:autoSpaceDN w:val="0"/>
        <w:spacing w:after="0" w:line="240" w:lineRule="auto"/>
        <w:ind w:firstLine="709"/>
        <w:jc w:val="both"/>
        <w:rPr>
          <w:rFonts w:ascii="PT Astra Serif" w:eastAsia="Times New Roman" w:hAnsi="PT Astra Serif"/>
          <w:lang w:eastAsia="ru-RU"/>
        </w:rPr>
      </w:pPr>
      <w:r>
        <w:rPr>
          <w:rFonts w:ascii="PT Astra Serif" w:eastAsia="Times New Roman" w:hAnsi="PT Astra Serif"/>
          <w:lang w:eastAsia="ru-RU"/>
        </w:rPr>
        <w:t>7</w:t>
      </w:r>
      <w:r w:rsidRPr="001A726A">
        <w:rPr>
          <w:rFonts w:ascii="PT Astra Serif" w:eastAsia="Times New Roman" w:hAnsi="PT Astra Serif"/>
          <w:lang w:eastAsia="ru-RU"/>
        </w:rPr>
        <w:t>.4.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1A726A" w:rsidRPr="001A726A" w:rsidRDefault="001A726A" w:rsidP="001A726A">
      <w:pPr>
        <w:widowControl w:val="0"/>
        <w:autoSpaceDE w:val="0"/>
        <w:autoSpaceDN w:val="0"/>
        <w:spacing w:after="0" w:line="240" w:lineRule="auto"/>
        <w:ind w:firstLine="709"/>
        <w:jc w:val="both"/>
        <w:rPr>
          <w:rFonts w:ascii="PT Astra Serif" w:eastAsia="Times New Roman" w:hAnsi="PT Astra Serif"/>
          <w:lang w:eastAsia="ru-RU"/>
        </w:rPr>
      </w:pPr>
      <w:r>
        <w:rPr>
          <w:rFonts w:ascii="PT Astra Serif" w:eastAsia="Times New Roman" w:hAnsi="PT Astra Serif"/>
          <w:lang w:eastAsia="ru-RU"/>
        </w:rPr>
        <w:t>7</w:t>
      </w:r>
      <w:r w:rsidRPr="001A726A">
        <w:rPr>
          <w:rFonts w:ascii="PT Astra Serif" w:eastAsia="Times New Roman" w:hAnsi="PT Astra Serif"/>
          <w:lang w:eastAsia="ru-RU"/>
        </w:rPr>
        <w:t>.5.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7E6C66" w:rsidRPr="001A726A" w:rsidRDefault="007E6C66" w:rsidP="00E10C3F">
      <w:pPr>
        <w:spacing w:after="0" w:line="240" w:lineRule="auto"/>
        <w:jc w:val="both"/>
        <w:rPr>
          <w:rFonts w:ascii="PT Astra Serif" w:hAnsi="PT Astra Serif"/>
        </w:rPr>
      </w:pPr>
    </w:p>
    <w:p w:rsidR="00C54C8D" w:rsidRPr="001A726A" w:rsidRDefault="0067459E" w:rsidP="00C54C8D">
      <w:pPr>
        <w:spacing w:after="0" w:line="240" w:lineRule="auto"/>
        <w:jc w:val="center"/>
        <w:rPr>
          <w:rFonts w:ascii="PT Astra Serif" w:eastAsia="Times New Roman" w:hAnsi="PT Astra Serif"/>
          <w:b/>
          <w:lang w:eastAsia="ru-RU"/>
        </w:rPr>
      </w:pPr>
      <w:r w:rsidRPr="001A726A">
        <w:rPr>
          <w:rFonts w:ascii="PT Astra Serif" w:eastAsia="Times New Roman" w:hAnsi="PT Astra Serif"/>
          <w:b/>
          <w:lang w:eastAsia="ru-RU"/>
        </w:rPr>
        <w:t>8</w:t>
      </w:r>
      <w:r w:rsidR="00C54C8D" w:rsidRPr="001A726A">
        <w:rPr>
          <w:rFonts w:ascii="PT Astra Serif" w:eastAsia="Times New Roman" w:hAnsi="PT Astra Serif"/>
          <w:b/>
          <w:lang w:eastAsia="ru-RU"/>
        </w:rPr>
        <w:t xml:space="preserve">. Порядок изменения и расторжения </w:t>
      </w:r>
      <w:r w:rsidR="00C86861" w:rsidRPr="001A726A">
        <w:rPr>
          <w:rFonts w:ascii="PT Astra Serif" w:eastAsia="Times New Roman" w:hAnsi="PT Astra Serif"/>
          <w:b/>
          <w:lang w:eastAsia="ru-RU"/>
        </w:rPr>
        <w:t>договор</w:t>
      </w:r>
      <w:r w:rsidR="00C54C8D" w:rsidRPr="001A726A">
        <w:rPr>
          <w:rFonts w:ascii="PT Astra Serif" w:eastAsia="Times New Roman" w:hAnsi="PT Astra Serif"/>
          <w:b/>
          <w:lang w:eastAsia="ru-RU"/>
        </w:rPr>
        <w:t>а</w:t>
      </w:r>
    </w:p>
    <w:p w:rsidR="001A726A" w:rsidRDefault="0040433D" w:rsidP="001A726A">
      <w:pPr>
        <w:pStyle w:val="1c"/>
        <w:tabs>
          <w:tab w:val="clear" w:pos="0"/>
        </w:tabs>
        <w:ind w:left="0" w:firstLine="709"/>
        <w:jc w:val="both"/>
        <w:rPr>
          <w:rFonts w:ascii="PT Astra Serif" w:hAnsi="PT Astra Serif"/>
          <w:sz w:val="22"/>
          <w:szCs w:val="22"/>
          <w:lang w:eastAsia="ru-RU"/>
        </w:rPr>
      </w:pPr>
      <w:r w:rsidRPr="001A726A">
        <w:rPr>
          <w:rFonts w:ascii="PT Astra Serif" w:hAnsi="PT Astra Serif"/>
          <w:sz w:val="22"/>
          <w:szCs w:val="22"/>
          <w:lang w:eastAsia="ru-RU"/>
        </w:rPr>
        <w:t>8.1. Все изменения в условия Договора оформляются в письменном виде, путем заключения дополнительного соглашения к Договору.</w:t>
      </w:r>
    </w:p>
    <w:p w:rsidR="001A726A" w:rsidRPr="001A726A" w:rsidRDefault="001A726A" w:rsidP="001A726A">
      <w:pPr>
        <w:pStyle w:val="1c"/>
        <w:tabs>
          <w:tab w:val="clear" w:pos="0"/>
        </w:tabs>
        <w:ind w:left="0" w:firstLine="709"/>
        <w:jc w:val="both"/>
        <w:rPr>
          <w:rFonts w:ascii="PT Astra Serif" w:hAnsi="PT Astra Serif"/>
          <w:sz w:val="22"/>
          <w:szCs w:val="22"/>
          <w:lang w:eastAsia="ru-RU"/>
        </w:rPr>
      </w:pPr>
      <w:r w:rsidRPr="001A726A">
        <w:rPr>
          <w:rFonts w:ascii="PT Astra Serif" w:hAnsi="PT Astra Serif"/>
          <w:sz w:val="22"/>
          <w:szCs w:val="22"/>
          <w:lang w:eastAsia="ru-RU"/>
        </w:rPr>
        <w:t>8.2.</w:t>
      </w:r>
      <w:r>
        <w:rPr>
          <w:rFonts w:ascii="PT Astra Serif" w:hAnsi="PT Astra Serif"/>
          <w:sz w:val="22"/>
          <w:szCs w:val="22"/>
          <w:lang w:eastAsia="ru-RU"/>
        </w:rPr>
        <w:t xml:space="preserve"> И</w:t>
      </w:r>
      <w:r w:rsidRPr="001A726A">
        <w:rPr>
          <w:rFonts w:ascii="PT Astra Serif" w:hAnsi="PT Astra Serif"/>
          <w:sz w:val="22"/>
          <w:szCs w:val="22"/>
          <w:lang w:eastAsia="ru-RU"/>
        </w:rPr>
        <w:t>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1A726A" w:rsidRPr="001A726A" w:rsidRDefault="001A726A" w:rsidP="001A726A">
      <w:pPr>
        <w:pStyle w:val="1c"/>
        <w:tabs>
          <w:tab w:val="clear" w:pos="0"/>
        </w:tabs>
        <w:ind w:left="0" w:firstLine="709"/>
        <w:jc w:val="both"/>
        <w:rPr>
          <w:rFonts w:ascii="PT Astra Serif" w:hAnsi="PT Astra Serif"/>
          <w:sz w:val="22"/>
          <w:szCs w:val="22"/>
          <w:lang w:eastAsia="ru-RU"/>
        </w:rPr>
      </w:pPr>
      <w:r w:rsidRPr="001A726A">
        <w:rPr>
          <w:rFonts w:ascii="PT Astra Serif" w:hAnsi="PT Astra Serif"/>
          <w:sz w:val="22"/>
          <w:szCs w:val="22"/>
          <w:lang w:eastAsia="ru-RU"/>
        </w:rPr>
        <w:t xml:space="preserve">1) при снижении цены </w:t>
      </w:r>
      <w:r>
        <w:rPr>
          <w:rFonts w:ascii="PT Astra Serif" w:hAnsi="PT Astra Serif"/>
          <w:sz w:val="22"/>
          <w:szCs w:val="22"/>
          <w:lang w:eastAsia="ru-RU"/>
        </w:rPr>
        <w:t>договора</w:t>
      </w:r>
      <w:r w:rsidRPr="001A726A">
        <w:rPr>
          <w:rFonts w:ascii="PT Astra Serif" w:hAnsi="PT Astra Serif"/>
          <w:sz w:val="22"/>
          <w:szCs w:val="22"/>
          <w:lang w:eastAsia="ru-RU"/>
        </w:rPr>
        <w:t xml:space="preserve"> без изменения предусмотренных </w:t>
      </w:r>
      <w:r>
        <w:rPr>
          <w:rFonts w:ascii="PT Astra Serif" w:hAnsi="PT Astra Serif"/>
          <w:sz w:val="22"/>
          <w:szCs w:val="22"/>
          <w:lang w:eastAsia="ru-RU"/>
        </w:rPr>
        <w:t>договором</w:t>
      </w:r>
      <w:r w:rsidRPr="001A726A">
        <w:rPr>
          <w:rFonts w:ascii="PT Astra Serif" w:hAnsi="PT Astra Serif"/>
          <w:sz w:val="22"/>
          <w:szCs w:val="22"/>
          <w:lang w:eastAsia="ru-RU"/>
        </w:rPr>
        <w:t xml:space="preserve"> объёма работы, качества выполняемой работы и иных условий </w:t>
      </w:r>
      <w:r>
        <w:rPr>
          <w:rFonts w:ascii="PT Astra Serif" w:hAnsi="PT Astra Serif"/>
          <w:sz w:val="22"/>
          <w:szCs w:val="22"/>
          <w:lang w:eastAsia="ru-RU"/>
        </w:rPr>
        <w:t>договора.</w:t>
      </w:r>
    </w:p>
    <w:p w:rsidR="0040433D" w:rsidRPr="001A726A" w:rsidRDefault="001A726A" w:rsidP="009B5D89">
      <w:pPr>
        <w:pStyle w:val="1c"/>
        <w:tabs>
          <w:tab w:val="clear" w:pos="0"/>
        </w:tabs>
        <w:ind w:left="0" w:firstLine="709"/>
        <w:jc w:val="both"/>
        <w:rPr>
          <w:rFonts w:ascii="PT Astra Serif" w:hAnsi="PT Astra Serif"/>
          <w:sz w:val="22"/>
          <w:szCs w:val="22"/>
          <w:lang w:eastAsia="ru-RU"/>
        </w:rPr>
      </w:pPr>
      <w:r>
        <w:rPr>
          <w:rFonts w:ascii="PT Astra Serif" w:hAnsi="PT Astra Serif"/>
          <w:sz w:val="22"/>
          <w:szCs w:val="22"/>
          <w:lang w:eastAsia="ru-RU"/>
        </w:rPr>
        <w:t>8.3</w:t>
      </w:r>
      <w:r w:rsidR="0040433D" w:rsidRPr="001A726A">
        <w:rPr>
          <w:rFonts w:ascii="PT Astra Serif" w:hAnsi="PT Astra Serif"/>
          <w:sz w:val="22"/>
          <w:szCs w:val="22"/>
          <w:lang w:eastAsia="ru-RU"/>
        </w:rPr>
        <w:t>. Расторжение договора допускается по соглашению сторон, по решению суда, в случае одностороннего отказа стороны договора от исполнения договора на основании, предусмотренными Гражданским кодексом Российской Федерации для одностороннего отказа от исполнения отдельных видов обязательств, в том числе:</w:t>
      </w:r>
    </w:p>
    <w:p w:rsidR="0040433D" w:rsidRPr="001A726A" w:rsidRDefault="0040433D" w:rsidP="009B5D89">
      <w:pPr>
        <w:pStyle w:val="1c"/>
        <w:tabs>
          <w:tab w:val="clear" w:pos="0"/>
        </w:tabs>
        <w:ind w:left="0" w:firstLine="709"/>
        <w:jc w:val="both"/>
        <w:rPr>
          <w:rFonts w:ascii="PT Astra Serif" w:hAnsi="PT Astra Serif"/>
          <w:sz w:val="22"/>
          <w:szCs w:val="22"/>
          <w:lang w:eastAsia="ru-RU"/>
        </w:rPr>
      </w:pPr>
      <w:r w:rsidRPr="001A726A">
        <w:rPr>
          <w:rFonts w:ascii="PT Astra Serif" w:hAnsi="PT Astra Serif"/>
          <w:sz w:val="22"/>
          <w:szCs w:val="22"/>
          <w:lang w:eastAsia="ru-RU"/>
        </w:rPr>
        <w:t>- отказ поставщика передать заказчику товар или принадлежности к нему (пункт 1 статьи 463, абзац второй статьи 464 ГК РФ);</w:t>
      </w:r>
    </w:p>
    <w:p w:rsidR="0040433D" w:rsidRPr="001A726A" w:rsidRDefault="0040433D" w:rsidP="009B5D89">
      <w:pPr>
        <w:pStyle w:val="1c"/>
        <w:tabs>
          <w:tab w:val="clear" w:pos="0"/>
        </w:tabs>
        <w:ind w:left="0" w:firstLine="709"/>
        <w:jc w:val="both"/>
        <w:rPr>
          <w:rFonts w:ascii="PT Astra Serif" w:hAnsi="PT Astra Serif"/>
          <w:sz w:val="22"/>
          <w:szCs w:val="22"/>
          <w:lang w:eastAsia="ru-RU"/>
        </w:rPr>
      </w:pPr>
      <w:r w:rsidRPr="001A726A">
        <w:rPr>
          <w:rFonts w:ascii="PT Astra Serif" w:hAnsi="PT Astra Serif"/>
          <w:sz w:val="22"/>
          <w:szCs w:val="22"/>
          <w:lang w:eastAsia="ru-RU"/>
        </w:rPr>
        <w:t>- 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rsidR="0040433D" w:rsidRPr="001A726A" w:rsidRDefault="0040433D" w:rsidP="009B5D89">
      <w:pPr>
        <w:pStyle w:val="1c"/>
        <w:tabs>
          <w:tab w:val="clear" w:pos="0"/>
        </w:tabs>
        <w:ind w:left="0" w:firstLine="709"/>
        <w:jc w:val="both"/>
        <w:rPr>
          <w:rFonts w:ascii="PT Astra Serif" w:hAnsi="PT Astra Serif"/>
          <w:sz w:val="22"/>
          <w:szCs w:val="22"/>
          <w:lang w:eastAsia="ru-RU"/>
        </w:rPr>
      </w:pPr>
      <w:r w:rsidRPr="001A726A">
        <w:rPr>
          <w:rFonts w:ascii="PT Astra Serif" w:hAnsi="PT Astra Serif"/>
          <w:sz w:val="22"/>
          <w:szCs w:val="22"/>
          <w:lang w:eastAsia="ru-RU"/>
        </w:rPr>
        <w:t>- невыполнение поставщиком в разумный срок требования заказчика о доукомплектовании товара (пункт 1 статьи 480 ГК РФ);</w:t>
      </w:r>
    </w:p>
    <w:p w:rsidR="0040433D" w:rsidRPr="001A726A" w:rsidRDefault="0040433D" w:rsidP="009B5D89">
      <w:pPr>
        <w:pStyle w:val="1c"/>
        <w:tabs>
          <w:tab w:val="clear" w:pos="0"/>
        </w:tabs>
        <w:ind w:left="0" w:firstLine="709"/>
        <w:jc w:val="both"/>
        <w:rPr>
          <w:rFonts w:ascii="PT Astra Serif" w:hAnsi="PT Astra Serif"/>
          <w:sz w:val="22"/>
          <w:szCs w:val="22"/>
          <w:lang w:eastAsia="ru-RU"/>
        </w:rPr>
      </w:pPr>
      <w:r w:rsidRPr="001A726A">
        <w:rPr>
          <w:rFonts w:ascii="PT Astra Serif" w:hAnsi="PT Astra Serif"/>
          <w:sz w:val="22"/>
          <w:szCs w:val="22"/>
          <w:lang w:eastAsia="ru-RU"/>
        </w:rPr>
        <w:t>- неоднократное нарушение поставщиком сроков поставки товаров (пункт 2 статьи 523 ГК РФ).</w:t>
      </w:r>
    </w:p>
    <w:p w:rsidR="0040433D" w:rsidRDefault="001A726A" w:rsidP="009B5D89">
      <w:pPr>
        <w:pStyle w:val="1c"/>
        <w:tabs>
          <w:tab w:val="clear" w:pos="0"/>
        </w:tabs>
        <w:ind w:left="0" w:firstLine="709"/>
        <w:jc w:val="both"/>
        <w:rPr>
          <w:rFonts w:ascii="PT Astra Serif" w:hAnsi="PT Astra Serif"/>
          <w:sz w:val="22"/>
          <w:szCs w:val="22"/>
          <w:lang w:eastAsia="ru-RU"/>
        </w:rPr>
      </w:pPr>
      <w:r>
        <w:rPr>
          <w:rFonts w:ascii="PT Astra Serif" w:hAnsi="PT Astra Serif"/>
          <w:sz w:val="22"/>
          <w:szCs w:val="22"/>
          <w:lang w:eastAsia="ru-RU"/>
        </w:rPr>
        <w:t xml:space="preserve">8.4. </w:t>
      </w:r>
      <w:r w:rsidR="0040433D" w:rsidRPr="001A726A">
        <w:rPr>
          <w:rFonts w:ascii="PT Astra Serif" w:hAnsi="PT Astra Serif"/>
          <w:sz w:val="22"/>
          <w:szCs w:val="22"/>
          <w:lang w:eastAsia="ru-RU"/>
        </w:rPr>
        <w:t>Возможность одностороннего отказа от исполнения договора предусматривается в с</w:t>
      </w:r>
      <w:r w:rsidR="00E87C5F" w:rsidRPr="001A726A">
        <w:rPr>
          <w:rFonts w:ascii="PT Astra Serif" w:hAnsi="PT Astra Serif"/>
          <w:sz w:val="22"/>
          <w:szCs w:val="22"/>
          <w:lang w:eastAsia="ru-RU"/>
        </w:rPr>
        <w:t xml:space="preserve">оответствии с положениями </w:t>
      </w:r>
      <w:r w:rsidR="0040433D" w:rsidRPr="001A726A">
        <w:rPr>
          <w:rFonts w:ascii="PT Astra Serif" w:hAnsi="PT Astra Serif"/>
          <w:sz w:val="22"/>
          <w:szCs w:val="22"/>
          <w:lang w:eastAsia="ru-RU"/>
        </w:rPr>
        <w:t>ст.95 ФЗ от 05.04.2013г. №44-ФЗ.</w:t>
      </w:r>
    </w:p>
    <w:p w:rsidR="00854C35" w:rsidRPr="001A726A" w:rsidRDefault="00854C35" w:rsidP="009B5D89">
      <w:pPr>
        <w:pStyle w:val="1c"/>
        <w:tabs>
          <w:tab w:val="clear" w:pos="0"/>
        </w:tabs>
        <w:ind w:left="0" w:firstLine="709"/>
        <w:jc w:val="both"/>
        <w:rPr>
          <w:rFonts w:ascii="PT Astra Serif" w:hAnsi="PT Astra Serif"/>
          <w:sz w:val="22"/>
          <w:szCs w:val="22"/>
          <w:lang w:eastAsia="ru-RU"/>
        </w:rPr>
      </w:pPr>
      <w:r>
        <w:rPr>
          <w:rFonts w:ascii="PT Astra Serif" w:hAnsi="PT Astra Serif"/>
          <w:sz w:val="22"/>
          <w:szCs w:val="22"/>
          <w:lang w:eastAsia="ru-RU"/>
        </w:rPr>
        <w:t xml:space="preserve">8.5. </w:t>
      </w:r>
      <w:r w:rsidRPr="00854C35">
        <w:rPr>
          <w:rFonts w:ascii="PT Astra Serif" w:hAnsi="PT Astra Serif"/>
          <w:sz w:val="22"/>
          <w:szCs w:val="22"/>
          <w:lang w:eastAsia="ru-RU"/>
        </w:rPr>
        <w:t xml:space="preserve">При исполнении договора (за исключением случаев, предусмотренных подпунктом "в" пункта 1, подпунктом "б" пункта 2, подпунктом "в" пункта 3 части 4 статьи 14 Федерального закона от 05.04.2013 № 44-ФЗ) по согласованию заказчика с поставщиком допускается поставка товара, </w:t>
      </w:r>
      <w:r w:rsidRPr="00854C35">
        <w:rPr>
          <w:rFonts w:ascii="PT Astra Serif" w:hAnsi="PT Astra Serif"/>
          <w:sz w:val="22"/>
          <w:szCs w:val="22"/>
          <w:lang w:eastAsia="ru-RU"/>
        </w:rPr>
        <w:lastRenderedPageBreak/>
        <w:t>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7E6C66" w:rsidRPr="001A726A" w:rsidRDefault="007E6C66" w:rsidP="0040433D">
      <w:pPr>
        <w:pStyle w:val="1c"/>
        <w:tabs>
          <w:tab w:val="clear" w:pos="0"/>
        </w:tabs>
        <w:ind w:left="0" w:firstLine="0"/>
        <w:jc w:val="both"/>
        <w:rPr>
          <w:rFonts w:ascii="PT Astra Serif" w:hAnsi="PT Astra Serif"/>
          <w:sz w:val="22"/>
          <w:szCs w:val="22"/>
          <w:lang w:eastAsia="ru-RU"/>
        </w:rPr>
      </w:pPr>
    </w:p>
    <w:p w:rsidR="00C54C8D" w:rsidRPr="001A726A" w:rsidRDefault="0067459E" w:rsidP="00C54C8D">
      <w:pPr>
        <w:spacing w:after="0" w:line="240" w:lineRule="auto"/>
        <w:jc w:val="center"/>
        <w:rPr>
          <w:rFonts w:ascii="PT Astra Serif" w:eastAsia="Times New Roman" w:hAnsi="PT Astra Serif"/>
          <w:b/>
          <w:lang w:eastAsia="ru-RU"/>
        </w:rPr>
      </w:pPr>
      <w:r w:rsidRPr="001A726A">
        <w:rPr>
          <w:rFonts w:ascii="PT Astra Serif" w:eastAsia="Times New Roman" w:hAnsi="PT Astra Serif"/>
          <w:b/>
          <w:lang w:eastAsia="ru-RU"/>
        </w:rPr>
        <w:t>9</w:t>
      </w:r>
      <w:r w:rsidR="00C54C8D" w:rsidRPr="001A726A">
        <w:rPr>
          <w:rFonts w:ascii="PT Astra Serif" w:eastAsia="Times New Roman" w:hAnsi="PT Astra Serif"/>
          <w:b/>
          <w:lang w:eastAsia="ru-RU"/>
        </w:rPr>
        <w:t>. Порядок урегулирования споров</w:t>
      </w:r>
    </w:p>
    <w:p w:rsidR="00C54C8D" w:rsidRPr="001A726A" w:rsidRDefault="0067459E" w:rsidP="00C54C8D">
      <w:pPr>
        <w:widowControl w:val="0"/>
        <w:autoSpaceDE w:val="0"/>
        <w:autoSpaceDN w:val="0"/>
        <w:adjustRightInd w:val="0"/>
        <w:spacing w:after="0" w:line="240" w:lineRule="auto"/>
        <w:ind w:firstLine="720"/>
        <w:jc w:val="both"/>
        <w:rPr>
          <w:rFonts w:ascii="PT Astra Serif" w:eastAsia="Times New Roman" w:hAnsi="PT Astra Serif"/>
          <w:lang w:eastAsia="ru-RU"/>
        </w:rPr>
      </w:pPr>
      <w:r w:rsidRPr="001A726A">
        <w:rPr>
          <w:rFonts w:ascii="PT Astra Serif" w:eastAsia="Times New Roman" w:hAnsi="PT Astra Serif"/>
          <w:lang w:eastAsia="ru-RU"/>
        </w:rPr>
        <w:t>9</w:t>
      </w:r>
      <w:r w:rsidR="00C54C8D" w:rsidRPr="001A726A">
        <w:rPr>
          <w:rFonts w:ascii="PT Astra Serif" w:eastAsia="Times New Roman" w:hAnsi="PT Astra Serif"/>
          <w:lang w:eastAsia="ru-RU"/>
        </w:rPr>
        <w:t xml:space="preserve">.1. Стороны принимают все меры к тому, чтобы любые спорные вопросы, разногласия либо претензии, касающиеся исполнения настоящего </w:t>
      </w:r>
      <w:r w:rsidR="00C86861" w:rsidRPr="001A726A">
        <w:rPr>
          <w:rFonts w:ascii="PT Astra Serif" w:eastAsia="Times New Roman" w:hAnsi="PT Astra Serif"/>
          <w:lang w:eastAsia="ru-RU"/>
        </w:rPr>
        <w:t>договор</w:t>
      </w:r>
      <w:r w:rsidR="00C54C8D" w:rsidRPr="001A726A">
        <w:rPr>
          <w:rFonts w:ascii="PT Astra Serif" w:eastAsia="Times New Roman" w:hAnsi="PT Astra Serif"/>
          <w:lang w:eastAsia="ru-RU"/>
        </w:rPr>
        <w:t xml:space="preserve">а </w:t>
      </w:r>
      <w:r w:rsidR="00C54C8D" w:rsidRPr="001A726A">
        <w:rPr>
          <w:rFonts w:ascii="PT Astra Serif" w:eastAsia="MS Mincho" w:hAnsi="PT Astra Serif"/>
          <w:lang w:eastAsia="ru-RU"/>
        </w:rPr>
        <w:t>или в связи с ним, были урегулированы путём переговоров.</w:t>
      </w:r>
    </w:p>
    <w:p w:rsidR="00C54C8D" w:rsidRPr="001A726A" w:rsidRDefault="0067459E" w:rsidP="00C54C8D">
      <w:pPr>
        <w:widowControl w:val="0"/>
        <w:autoSpaceDE w:val="0"/>
        <w:autoSpaceDN w:val="0"/>
        <w:adjustRightInd w:val="0"/>
        <w:spacing w:after="0" w:line="240" w:lineRule="auto"/>
        <w:ind w:firstLine="709"/>
        <w:jc w:val="both"/>
        <w:rPr>
          <w:rFonts w:ascii="PT Astra Serif" w:eastAsia="Times New Roman" w:hAnsi="PT Astra Serif"/>
          <w:lang w:eastAsia="ru-RU"/>
        </w:rPr>
      </w:pPr>
      <w:r w:rsidRPr="001A726A">
        <w:rPr>
          <w:rFonts w:ascii="PT Astra Serif" w:eastAsia="Times New Roman" w:hAnsi="PT Astra Serif"/>
          <w:lang w:eastAsia="ru-RU"/>
        </w:rPr>
        <w:t>9</w:t>
      </w:r>
      <w:r w:rsidR="00C54C8D" w:rsidRPr="001A726A">
        <w:rPr>
          <w:rFonts w:ascii="PT Astra Serif" w:eastAsia="Times New Roman" w:hAnsi="PT Astra Serif"/>
          <w:lang w:eastAsia="ru-RU"/>
        </w:rPr>
        <w:t xml:space="preserve">.2.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w:t>
      </w:r>
      <w:r w:rsidR="00C86861" w:rsidRPr="001A726A">
        <w:rPr>
          <w:rFonts w:ascii="PT Astra Serif" w:eastAsia="Times New Roman" w:hAnsi="PT Astra Serif"/>
          <w:lang w:eastAsia="ru-RU"/>
        </w:rPr>
        <w:t>договор</w:t>
      </w:r>
      <w:r w:rsidR="00C54C8D" w:rsidRPr="001A726A">
        <w:rPr>
          <w:rFonts w:ascii="PT Astra Serif" w:eastAsia="Times New Roman" w:hAnsi="PT Astra Serif"/>
          <w:lang w:eastAsia="ru-RU"/>
        </w:rPr>
        <w:t>у, сторона, к которой адресована данная претензия, должна дать письменный ответ по существу претензии в срок не позднее 10 (десяти) календарных дней с даты её получения.</w:t>
      </w:r>
    </w:p>
    <w:p w:rsidR="00C54C8D" w:rsidRPr="001A726A" w:rsidRDefault="0067459E" w:rsidP="00C54C8D">
      <w:pPr>
        <w:widowControl w:val="0"/>
        <w:autoSpaceDE w:val="0"/>
        <w:autoSpaceDN w:val="0"/>
        <w:adjustRightInd w:val="0"/>
        <w:spacing w:after="0" w:line="240" w:lineRule="auto"/>
        <w:ind w:firstLine="709"/>
        <w:jc w:val="both"/>
        <w:rPr>
          <w:rFonts w:ascii="PT Astra Serif" w:eastAsia="Times New Roman" w:hAnsi="PT Astra Serif"/>
          <w:lang w:eastAsia="ru-RU"/>
        </w:rPr>
      </w:pPr>
      <w:r w:rsidRPr="001A726A">
        <w:rPr>
          <w:rFonts w:ascii="PT Astra Serif" w:eastAsia="Times New Roman" w:hAnsi="PT Astra Serif"/>
          <w:lang w:eastAsia="ru-RU"/>
        </w:rPr>
        <w:t>9</w:t>
      </w:r>
      <w:r w:rsidR="00C54C8D" w:rsidRPr="001A726A">
        <w:rPr>
          <w:rFonts w:ascii="PT Astra Serif" w:eastAsia="Times New Roman" w:hAnsi="PT Astra Serif"/>
          <w:lang w:eastAsia="ru-RU"/>
        </w:rPr>
        <w:t>.3. В случае если указанные споры и разногласия не могут быть разрешены путём переговоров, они подлежат разрешению в порядке, предусмотренном действующим законодательством Российской Федерации, в Арбитражном суде Ульяновской области.</w:t>
      </w:r>
    </w:p>
    <w:p w:rsidR="00EE61CA" w:rsidRPr="001A726A" w:rsidRDefault="00EE61CA" w:rsidP="00C54C8D">
      <w:pPr>
        <w:widowControl w:val="0"/>
        <w:autoSpaceDE w:val="0"/>
        <w:autoSpaceDN w:val="0"/>
        <w:adjustRightInd w:val="0"/>
        <w:spacing w:after="0" w:line="240" w:lineRule="auto"/>
        <w:ind w:firstLine="709"/>
        <w:jc w:val="both"/>
        <w:rPr>
          <w:rFonts w:ascii="PT Astra Serif" w:eastAsia="Times New Roman" w:hAnsi="PT Astra Serif"/>
          <w:lang w:eastAsia="ru-RU"/>
        </w:rPr>
      </w:pPr>
    </w:p>
    <w:p w:rsidR="00C54C8D" w:rsidRPr="001A726A" w:rsidRDefault="00D82A37" w:rsidP="00C54C8D">
      <w:pPr>
        <w:spacing w:after="0" w:line="240" w:lineRule="auto"/>
        <w:jc w:val="center"/>
        <w:rPr>
          <w:rFonts w:ascii="PT Astra Serif" w:eastAsia="Times New Roman" w:hAnsi="PT Astra Serif"/>
          <w:b/>
          <w:lang w:eastAsia="ru-RU"/>
        </w:rPr>
      </w:pPr>
      <w:r w:rsidRPr="001A726A">
        <w:rPr>
          <w:rFonts w:ascii="PT Astra Serif" w:hAnsi="PT Astra Serif"/>
          <w:b/>
        </w:rPr>
        <w:t>10</w:t>
      </w:r>
      <w:r w:rsidR="00C54C8D" w:rsidRPr="001A726A">
        <w:rPr>
          <w:rFonts w:ascii="PT Astra Serif" w:eastAsia="Times New Roman" w:hAnsi="PT Astra Serif"/>
          <w:b/>
          <w:lang w:eastAsia="ru-RU"/>
        </w:rPr>
        <w:t>. Действие обстоятельств непреодолимой силы</w:t>
      </w:r>
    </w:p>
    <w:p w:rsidR="00C54C8D" w:rsidRPr="001A726A" w:rsidRDefault="00D82A37" w:rsidP="00C54C8D">
      <w:pPr>
        <w:tabs>
          <w:tab w:val="center" w:pos="4677"/>
          <w:tab w:val="right" w:pos="9355"/>
        </w:tabs>
        <w:spacing w:after="0" w:line="240" w:lineRule="auto"/>
        <w:ind w:firstLine="708"/>
        <w:jc w:val="both"/>
        <w:rPr>
          <w:rFonts w:ascii="PT Astra Serif" w:eastAsia="MS Mincho" w:hAnsi="PT Astra Serif"/>
          <w:lang w:eastAsia="ru-RU"/>
        </w:rPr>
      </w:pPr>
      <w:r w:rsidRPr="001A726A">
        <w:rPr>
          <w:rFonts w:ascii="PT Astra Serif" w:eastAsia="MS Mincho" w:hAnsi="PT Astra Serif"/>
          <w:lang w:eastAsia="ru-RU"/>
        </w:rPr>
        <w:t>10</w:t>
      </w:r>
      <w:r w:rsidR="00C54C8D" w:rsidRPr="001A726A">
        <w:rPr>
          <w:rFonts w:ascii="PT Astra Serif" w:eastAsia="MS Mincho" w:hAnsi="PT Astra Serif"/>
          <w:lang w:eastAsia="ru-RU"/>
        </w:rPr>
        <w:t>.1.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rsidR="00C54C8D" w:rsidRPr="001A726A" w:rsidRDefault="00D82A37" w:rsidP="00C54C8D">
      <w:pPr>
        <w:tabs>
          <w:tab w:val="center" w:pos="4677"/>
          <w:tab w:val="right" w:pos="9355"/>
        </w:tabs>
        <w:spacing w:after="0" w:line="240" w:lineRule="auto"/>
        <w:ind w:firstLine="708"/>
        <w:jc w:val="both"/>
        <w:rPr>
          <w:rFonts w:ascii="PT Astra Serif" w:eastAsia="MS Mincho" w:hAnsi="PT Astra Serif"/>
          <w:lang w:eastAsia="ru-RU"/>
        </w:rPr>
      </w:pPr>
      <w:r w:rsidRPr="001A726A">
        <w:rPr>
          <w:rFonts w:ascii="PT Astra Serif" w:eastAsia="MS Mincho" w:hAnsi="PT Astra Serif"/>
          <w:lang w:eastAsia="ru-RU"/>
        </w:rPr>
        <w:t>10</w:t>
      </w:r>
      <w:r w:rsidR="00C54C8D" w:rsidRPr="001A726A">
        <w:rPr>
          <w:rFonts w:ascii="PT Astra Serif" w:eastAsia="MS Mincho" w:hAnsi="PT Astra Serif"/>
          <w:lang w:eastAsia="ru-RU"/>
        </w:rPr>
        <w:t xml:space="preserve">.2. В случае действия обстоятельств непреодолимой силы срок исполнения настоящего </w:t>
      </w:r>
      <w:r w:rsidR="00C86861" w:rsidRPr="001A726A">
        <w:rPr>
          <w:rFonts w:ascii="PT Astra Serif" w:eastAsia="MS Mincho" w:hAnsi="PT Astra Serif"/>
          <w:lang w:eastAsia="ru-RU"/>
        </w:rPr>
        <w:t>договор</w:t>
      </w:r>
      <w:r w:rsidR="00C54C8D" w:rsidRPr="001A726A">
        <w:rPr>
          <w:rFonts w:ascii="PT Astra Serif" w:eastAsia="MS Mincho" w:hAnsi="PT Astra Serif"/>
          <w:lang w:eastAsia="ru-RU"/>
        </w:rPr>
        <w:t>а сторонами отодвигается соразмерно времени, в течение которого действуют обстоятельства непреодолимой силы и их последствия.</w:t>
      </w:r>
    </w:p>
    <w:p w:rsidR="00C54C8D" w:rsidRPr="001A726A" w:rsidRDefault="00D82A37" w:rsidP="00C54C8D">
      <w:pPr>
        <w:spacing w:after="0" w:line="240" w:lineRule="auto"/>
        <w:ind w:firstLine="709"/>
        <w:jc w:val="both"/>
        <w:rPr>
          <w:rFonts w:ascii="PT Astra Serif" w:hAnsi="PT Astra Serif"/>
        </w:rPr>
      </w:pPr>
      <w:r w:rsidRPr="001A726A">
        <w:rPr>
          <w:rFonts w:ascii="PT Astra Serif" w:hAnsi="PT Astra Serif"/>
        </w:rPr>
        <w:t>10</w:t>
      </w:r>
      <w:r w:rsidR="00C54C8D" w:rsidRPr="001A726A">
        <w:rPr>
          <w:rFonts w:ascii="PT Astra Serif" w:hAnsi="PT Astra Serif"/>
        </w:rPr>
        <w:t xml:space="preserve">.3.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w:t>
      </w:r>
      <w:r w:rsidR="00C86861" w:rsidRPr="001A726A">
        <w:rPr>
          <w:rFonts w:ascii="PT Astra Serif" w:hAnsi="PT Astra Serif"/>
        </w:rPr>
        <w:t>договор</w:t>
      </w:r>
      <w:r w:rsidR="00C54C8D" w:rsidRPr="001A726A">
        <w:rPr>
          <w:rFonts w:ascii="PT Astra Serif" w:hAnsi="PT Astra Serif"/>
        </w:rPr>
        <w:t>у.</w:t>
      </w:r>
    </w:p>
    <w:p w:rsidR="00C54C8D" w:rsidRPr="001A726A" w:rsidRDefault="00D82A37" w:rsidP="00C54C8D">
      <w:pPr>
        <w:spacing w:after="0" w:line="240" w:lineRule="auto"/>
        <w:ind w:firstLine="709"/>
        <w:jc w:val="both"/>
        <w:rPr>
          <w:rFonts w:ascii="PT Astra Serif" w:hAnsi="PT Astra Serif"/>
        </w:rPr>
      </w:pPr>
      <w:r w:rsidRPr="001A726A">
        <w:rPr>
          <w:rFonts w:ascii="PT Astra Serif" w:hAnsi="PT Astra Serif"/>
        </w:rPr>
        <w:t>10</w:t>
      </w:r>
      <w:r w:rsidR="00C54C8D" w:rsidRPr="001A726A">
        <w:rPr>
          <w:rFonts w:ascii="PT Astra Serif" w:hAnsi="PT Astra Serif"/>
        </w:rPr>
        <w:t>.4.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C54C8D" w:rsidRPr="001A726A" w:rsidRDefault="00D82A37" w:rsidP="00C54C8D">
      <w:pPr>
        <w:tabs>
          <w:tab w:val="center" w:pos="4677"/>
          <w:tab w:val="right" w:pos="9355"/>
        </w:tabs>
        <w:spacing w:after="0" w:line="240" w:lineRule="auto"/>
        <w:ind w:firstLine="708"/>
        <w:jc w:val="both"/>
        <w:rPr>
          <w:rFonts w:ascii="PT Astra Serif" w:eastAsia="MS Mincho" w:hAnsi="PT Astra Serif"/>
          <w:lang w:eastAsia="ru-RU"/>
        </w:rPr>
      </w:pPr>
      <w:r w:rsidRPr="001A726A">
        <w:rPr>
          <w:rFonts w:ascii="PT Astra Serif" w:eastAsia="MS Mincho" w:hAnsi="PT Astra Serif"/>
          <w:lang w:eastAsia="ru-RU"/>
        </w:rPr>
        <w:t>10</w:t>
      </w:r>
      <w:r w:rsidR="00C54C8D" w:rsidRPr="001A726A">
        <w:rPr>
          <w:rFonts w:ascii="PT Astra Serif" w:eastAsia="MS Mincho" w:hAnsi="PT Astra Serif"/>
          <w:lang w:eastAsia="ru-RU"/>
        </w:rPr>
        <w:t xml:space="preserve">.5. В случае, когда обязательства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w:t>
      </w:r>
      <w:r w:rsidR="00C86861" w:rsidRPr="001A726A">
        <w:rPr>
          <w:rFonts w:ascii="PT Astra Serif" w:eastAsia="MS Mincho" w:hAnsi="PT Astra Serif"/>
          <w:lang w:eastAsia="ru-RU"/>
        </w:rPr>
        <w:t>договор</w:t>
      </w:r>
      <w:r w:rsidR="00C54C8D" w:rsidRPr="001A726A">
        <w:rPr>
          <w:rFonts w:ascii="PT Astra Serif" w:eastAsia="MS Mincho" w:hAnsi="PT Astra Serif"/>
          <w:lang w:eastAsia="ru-RU"/>
        </w:rPr>
        <w:t>а.</w:t>
      </w:r>
    </w:p>
    <w:p w:rsidR="007E6C66" w:rsidRPr="001A726A" w:rsidRDefault="007E6C66" w:rsidP="00C54C8D">
      <w:pPr>
        <w:tabs>
          <w:tab w:val="center" w:pos="4677"/>
          <w:tab w:val="right" w:pos="9355"/>
        </w:tabs>
        <w:spacing w:after="0" w:line="240" w:lineRule="auto"/>
        <w:ind w:firstLine="708"/>
        <w:jc w:val="both"/>
        <w:rPr>
          <w:rFonts w:ascii="PT Astra Serif" w:eastAsia="MS Mincho" w:hAnsi="PT Astra Serif"/>
          <w:lang w:eastAsia="ru-RU"/>
        </w:rPr>
      </w:pPr>
    </w:p>
    <w:p w:rsidR="00C54C8D" w:rsidRPr="001A726A" w:rsidRDefault="00D82A37" w:rsidP="00C54C8D">
      <w:pPr>
        <w:spacing w:after="0" w:line="240" w:lineRule="auto"/>
        <w:ind w:firstLine="709"/>
        <w:jc w:val="center"/>
        <w:rPr>
          <w:rFonts w:ascii="PT Astra Serif" w:hAnsi="PT Astra Serif"/>
          <w:b/>
        </w:rPr>
      </w:pPr>
      <w:r w:rsidRPr="001A726A">
        <w:rPr>
          <w:rFonts w:ascii="PT Astra Serif" w:hAnsi="PT Astra Serif"/>
          <w:b/>
        </w:rPr>
        <w:t>11</w:t>
      </w:r>
      <w:r w:rsidR="00C54C8D" w:rsidRPr="001A726A">
        <w:rPr>
          <w:rFonts w:ascii="PT Astra Serif" w:hAnsi="PT Astra Serif"/>
          <w:b/>
        </w:rPr>
        <w:t>. Заключительные положения</w:t>
      </w:r>
    </w:p>
    <w:p w:rsidR="00C54C8D" w:rsidRPr="001A726A" w:rsidRDefault="00D82A37" w:rsidP="00C54C8D">
      <w:pPr>
        <w:spacing w:after="0" w:line="240" w:lineRule="auto"/>
        <w:ind w:firstLine="709"/>
        <w:jc w:val="both"/>
        <w:rPr>
          <w:rFonts w:ascii="PT Astra Serif" w:hAnsi="PT Astra Serif"/>
        </w:rPr>
      </w:pPr>
      <w:r w:rsidRPr="001A726A">
        <w:rPr>
          <w:rFonts w:ascii="PT Astra Serif" w:hAnsi="PT Astra Serif"/>
        </w:rPr>
        <w:t>11</w:t>
      </w:r>
      <w:r w:rsidR="00CD564E" w:rsidRPr="001A726A">
        <w:rPr>
          <w:rFonts w:ascii="PT Astra Serif" w:hAnsi="PT Astra Serif"/>
        </w:rPr>
        <w:t xml:space="preserve">.1. </w:t>
      </w:r>
      <w:r w:rsidR="00854C35" w:rsidRPr="00854C35">
        <w:rPr>
          <w:rFonts w:ascii="PT Astra Serif" w:hAnsi="PT Astra Serif"/>
        </w:rPr>
        <w:t>Настоящий Договор заключен в форме электронного документа, подписанного усиленными электронными подписями Сторон, в порядке, предусмотренном статьёй 51 Федерального закона № 44-ФЗ. По обоюдному согласию Стороны также вправе дополнительно оформить настоящий Договор в письменном виде в 2 (двух) экземплярах, по одному для каждой из Сторон.</w:t>
      </w:r>
    </w:p>
    <w:p w:rsidR="00C54C8D" w:rsidRPr="001A726A" w:rsidRDefault="00D82A37" w:rsidP="00C54C8D">
      <w:pPr>
        <w:spacing w:after="0" w:line="240" w:lineRule="auto"/>
        <w:ind w:firstLine="709"/>
        <w:jc w:val="both"/>
        <w:rPr>
          <w:rFonts w:ascii="PT Astra Serif" w:hAnsi="PT Astra Serif"/>
        </w:rPr>
      </w:pPr>
      <w:r w:rsidRPr="001A726A">
        <w:rPr>
          <w:rFonts w:ascii="PT Astra Serif" w:hAnsi="PT Astra Serif"/>
        </w:rPr>
        <w:t>11</w:t>
      </w:r>
      <w:r w:rsidR="00C54C8D" w:rsidRPr="001A726A">
        <w:rPr>
          <w:rFonts w:ascii="PT Astra Serif" w:hAnsi="PT Astra Serif"/>
        </w:rPr>
        <w:t xml:space="preserve">.2. Любое уведомление, которое одна сторона направляет другой стороне в соответствии с </w:t>
      </w:r>
      <w:r w:rsidR="00C86861" w:rsidRPr="001A726A">
        <w:rPr>
          <w:rFonts w:ascii="PT Astra Serif" w:hAnsi="PT Astra Serif"/>
        </w:rPr>
        <w:t>договор</w:t>
      </w:r>
      <w:r w:rsidR="00C54C8D" w:rsidRPr="001A726A">
        <w:rPr>
          <w:rFonts w:ascii="PT Astra Serif" w:hAnsi="PT Astra Serif"/>
        </w:rPr>
        <w:t xml:space="preserve">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w:t>
      </w:r>
      <w:r w:rsidR="00C86861" w:rsidRPr="001A726A">
        <w:rPr>
          <w:rFonts w:ascii="PT Astra Serif" w:hAnsi="PT Astra Serif"/>
        </w:rPr>
        <w:t>Договор</w:t>
      </w:r>
      <w:r w:rsidR="00C54C8D" w:rsidRPr="001A726A">
        <w:rPr>
          <w:rFonts w:ascii="PT Astra Serif" w:hAnsi="PT Astra Serif"/>
        </w:rPr>
        <w:t>ом.</w:t>
      </w:r>
    </w:p>
    <w:p w:rsidR="00C54C8D" w:rsidRPr="001A726A" w:rsidRDefault="00D82A37" w:rsidP="00C54C8D">
      <w:pPr>
        <w:spacing w:after="0" w:line="240" w:lineRule="auto"/>
        <w:ind w:firstLine="709"/>
        <w:jc w:val="both"/>
        <w:rPr>
          <w:rFonts w:ascii="PT Astra Serif" w:hAnsi="PT Astra Serif"/>
        </w:rPr>
      </w:pPr>
      <w:r w:rsidRPr="001A726A">
        <w:rPr>
          <w:rFonts w:ascii="PT Astra Serif" w:hAnsi="PT Astra Serif"/>
        </w:rPr>
        <w:t>11</w:t>
      </w:r>
      <w:r w:rsidR="00795941" w:rsidRPr="001A726A">
        <w:rPr>
          <w:rFonts w:ascii="PT Astra Serif" w:hAnsi="PT Astra Serif"/>
        </w:rPr>
        <w:t>.3. Настоящий</w:t>
      </w:r>
      <w:r w:rsidR="00C54C8D" w:rsidRPr="001A726A">
        <w:rPr>
          <w:rFonts w:ascii="PT Astra Serif" w:hAnsi="PT Astra Serif"/>
        </w:rPr>
        <w:t xml:space="preserve"> </w:t>
      </w:r>
      <w:r w:rsidR="00C86861" w:rsidRPr="001A726A">
        <w:rPr>
          <w:rFonts w:ascii="PT Astra Serif" w:hAnsi="PT Astra Serif"/>
        </w:rPr>
        <w:t>договор</w:t>
      </w:r>
      <w:r w:rsidR="00C54C8D" w:rsidRPr="001A726A">
        <w:rPr>
          <w:rFonts w:ascii="PT Astra Serif" w:hAnsi="PT Astra Serif"/>
        </w:rPr>
        <w:t xml:space="preserve"> вступает в силу с момента подписания</w:t>
      </w:r>
      <w:r w:rsidR="001C4743" w:rsidRPr="001A726A">
        <w:rPr>
          <w:rFonts w:ascii="PT Astra Serif" w:hAnsi="PT Astra Serif"/>
        </w:rPr>
        <w:t xml:space="preserve"> его Сторонами и </w:t>
      </w:r>
      <w:r w:rsidR="001C4743" w:rsidRPr="001A726A">
        <w:rPr>
          <w:rFonts w:ascii="PT Astra Serif" w:hAnsi="PT Astra Serif"/>
          <w:b/>
        </w:rPr>
        <w:t xml:space="preserve">действует </w:t>
      </w:r>
      <w:r w:rsidR="009C0FFF" w:rsidRPr="001A726A">
        <w:rPr>
          <w:rFonts w:ascii="PT Astra Serif" w:hAnsi="PT Astra Serif"/>
          <w:b/>
        </w:rPr>
        <w:t xml:space="preserve">до </w:t>
      </w:r>
      <w:r w:rsidR="00886EDC" w:rsidRPr="001A726A">
        <w:rPr>
          <w:rFonts w:ascii="PT Astra Serif" w:hAnsi="PT Astra Serif"/>
          <w:b/>
        </w:rPr>
        <w:t>3</w:t>
      </w:r>
      <w:r w:rsidR="009C0FFF" w:rsidRPr="001A726A">
        <w:rPr>
          <w:rFonts w:ascii="PT Astra Serif" w:hAnsi="PT Astra Serif"/>
          <w:b/>
        </w:rPr>
        <w:t>1</w:t>
      </w:r>
      <w:r w:rsidR="009E5439" w:rsidRPr="001A726A">
        <w:rPr>
          <w:rFonts w:ascii="PT Astra Serif" w:hAnsi="PT Astra Serif"/>
          <w:b/>
        </w:rPr>
        <w:t>.</w:t>
      </w:r>
      <w:r w:rsidR="009C0FFF" w:rsidRPr="001A726A">
        <w:rPr>
          <w:rFonts w:ascii="PT Astra Serif" w:hAnsi="PT Astra Serif"/>
          <w:b/>
        </w:rPr>
        <w:t>12</w:t>
      </w:r>
      <w:r w:rsidR="00B655E6" w:rsidRPr="001A726A">
        <w:rPr>
          <w:rFonts w:ascii="PT Astra Serif" w:hAnsi="PT Astra Serif"/>
          <w:b/>
        </w:rPr>
        <w:t>.20</w:t>
      </w:r>
      <w:r w:rsidR="00D02FB4" w:rsidRPr="001A726A">
        <w:rPr>
          <w:rFonts w:ascii="PT Astra Serif" w:hAnsi="PT Astra Serif"/>
          <w:b/>
        </w:rPr>
        <w:t>2</w:t>
      </w:r>
      <w:r w:rsidR="00854C35">
        <w:rPr>
          <w:rFonts w:ascii="PT Astra Serif" w:hAnsi="PT Astra Serif"/>
          <w:b/>
        </w:rPr>
        <w:t>6</w:t>
      </w:r>
      <w:r w:rsidR="00C54C8D" w:rsidRPr="001A726A">
        <w:rPr>
          <w:rFonts w:ascii="PT Astra Serif" w:hAnsi="PT Astra Serif"/>
          <w:b/>
        </w:rPr>
        <w:t>г.</w:t>
      </w:r>
      <w:r w:rsidR="00C54C8D" w:rsidRPr="001A726A">
        <w:rPr>
          <w:rFonts w:ascii="PT Astra Serif" w:hAnsi="PT Astra Serif"/>
        </w:rPr>
        <w:t>, а в части расчётов и гарантийных обязательств, обязательств по возмещению убытков и выплате неустойки (штрафов, пеней) - до полного их исполнения Сторонами.</w:t>
      </w:r>
    </w:p>
    <w:p w:rsidR="00C54C8D" w:rsidRPr="001A726A" w:rsidRDefault="00D82A37" w:rsidP="00C54C8D">
      <w:pPr>
        <w:spacing w:after="0" w:line="240" w:lineRule="auto"/>
        <w:ind w:firstLine="709"/>
        <w:jc w:val="both"/>
        <w:rPr>
          <w:rFonts w:ascii="PT Astra Serif" w:hAnsi="PT Astra Serif"/>
        </w:rPr>
      </w:pPr>
      <w:r w:rsidRPr="001A726A">
        <w:rPr>
          <w:rFonts w:ascii="PT Astra Serif" w:hAnsi="PT Astra Serif"/>
        </w:rPr>
        <w:t>11</w:t>
      </w:r>
      <w:r w:rsidR="00C54C8D" w:rsidRPr="001A726A">
        <w:rPr>
          <w:rFonts w:ascii="PT Astra Serif" w:hAnsi="PT Astra Serif"/>
        </w:rPr>
        <w:t xml:space="preserve">.4. Окончание срока действия </w:t>
      </w:r>
      <w:r w:rsidR="00C86861" w:rsidRPr="001A726A">
        <w:rPr>
          <w:rFonts w:ascii="PT Astra Serif" w:hAnsi="PT Astra Serif"/>
        </w:rPr>
        <w:t>Договор</w:t>
      </w:r>
      <w:r w:rsidR="00C54C8D" w:rsidRPr="001A726A">
        <w:rPr>
          <w:rFonts w:ascii="PT Astra Serif" w:hAnsi="PT Astra Serif"/>
        </w:rPr>
        <w:t>а не освобождает Стороны от ответственности за его нарушение.</w:t>
      </w:r>
    </w:p>
    <w:p w:rsidR="00C54C8D" w:rsidRPr="001A726A" w:rsidRDefault="00D82A37" w:rsidP="00C54C8D">
      <w:pPr>
        <w:spacing w:after="0" w:line="240" w:lineRule="auto"/>
        <w:ind w:firstLine="709"/>
        <w:jc w:val="both"/>
        <w:rPr>
          <w:rFonts w:ascii="PT Astra Serif" w:hAnsi="PT Astra Serif"/>
        </w:rPr>
      </w:pPr>
      <w:r w:rsidRPr="001A726A">
        <w:rPr>
          <w:rFonts w:ascii="PT Astra Serif" w:hAnsi="PT Astra Serif"/>
        </w:rPr>
        <w:t>11</w:t>
      </w:r>
      <w:r w:rsidR="00C54C8D" w:rsidRPr="001A726A">
        <w:rPr>
          <w:rFonts w:ascii="PT Astra Serif" w:hAnsi="PT Astra Serif"/>
        </w:rPr>
        <w:t xml:space="preserve">.5. Любые изменения и дополнения к настоящему </w:t>
      </w:r>
      <w:r w:rsidR="00C86861" w:rsidRPr="001A726A">
        <w:rPr>
          <w:rFonts w:ascii="PT Astra Serif" w:hAnsi="PT Astra Serif"/>
        </w:rPr>
        <w:t>договор</w:t>
      </w:r>
      <w:r w:rsidR="00C54C8D" w:rsidRPr="001A726A">
        <w:rPr>
          <w:rFonts w:ascii="PT Astra Serif" w:hAnsi="PT Astra Serif"/>
        </w:rPr>
        <w:t>у, не противоречащие действующему законодательству Российской Федерации, оформляются дополнительными соглашениями сторон в письменной форме.</w:t>
      </w:r>
    </w:p>
    <w:p w:rsidR="00C54C8D" w:rsidRPr="001A726A" w:rsidRDefault="00D82A37" w:rsidP="00C54C8D">
      <w:pPr>
        <w:spacing w:after="0" w:line="240" w:lineRule="auto"/>
        <w:ind w:firstLine="709"/>
        <w:jc w:val="both"/>
        <w:rPr>
          <w:rFonts w:ascii="PT Astra Serif" w:hAnsi="PT Astra Serif"/>
        </w:rPr>
      </w:pPr>
      <w:r w:rsidRPr="001A726A">
        <w:rPr>
          <w:rFonts w:ascii="PT Astra Serif" w:hAnsi="PT Astra Serif"/>
        </w:rPr>
        <w:t>11</w:t>
      </w:r>
      <w:r w:rsidR="00C54C8D" w:rsidRPr="001A726A">
        <w:rPr>
          <w:rFonts w:ascii="PT Astra Serif" w:hAnsi="PT Astra Serif"/>
        </w:rPr>
        <w:t>.</w:t>
      </w:r>
      <w:r w:rsidR="00854331" w:rsidRPr="001A726A">
        <w:rPr>
          <w:rFonts w:ascii="PT Astra Serif" w:hAnsi="PT Astra Serif"/>
        </w:rPr>
        <w:t>6</w:t>
      </w:r>
      <w:r w:rsidR="00C54C8D" w:rsidRPr="001A726A">
        <w:rPr>
          <w:rFonts w:ascii="PT Astra Serif" w:hAnsi="PT Astra Serif"/>
        </w:rPr>
        <w:t xml:space="preserve">. Во всем, что не предусмотрено настоящим </w:t>
      </w:r>
      <w:r w:rsidR="00C86861" w:rsidRPr="001A726A">
        <w:rPr>
          <w:rFonts w:ascii="PT Astra Serif" w:hAnsi="PT Astra Serif"/>
        </w:rPr>
        <w:t>договор</w:t>
      </w:r>
      <w:r w:rsidR="00C54C8D" w:rsidRPr="001A726A">
        <w:rPr>
          <w:rFonts w:ascii="PT Astra Serif" w:hAnsi="PT Astra Serif"/>
        </w:rPr>
        <w:t>ом, стороны руководствуются действующим законодательством Российской Федерации.</w:t>
      </w:r>
    </w:p>
    <w:p w:rsidR="00C54C8D" w:rsidRPr="001A726A" w:rsidRDefault="00D82A37" w:rsidP="00C54C8D">
      <w:pPr>
        <w:spacing w:after="0" w:line="240" w:lineRule="auto"/>
        <w:ind w:firstLine="709"/>
        <w:jc w:val="both"/>
        <w:rPr>
          <w:rFonts w:ascii="PT Astra Serif" w:hAnsi="PT Astra Serif"/>
        </w:rPr>
      </w:pPr>
      <w:r w:rsidRPr="001A726A">
        <w:rPr>
          <w:rFonts w:ascii="PT Astra Serif" w:hAnsi="PT Astra Serif"/>
        </w:rPr>
        <w:t>11</w:t>
      </w:r>
      <w:r w:rsidR="00854331" w:rsidRPr="001A726A">
        <w:rPr>
          <w:rFonts w:ascii="PT Astra Serif" w:hAnsi="PT Astra Serif"/>
        </w:rPr>
        <w:t>.</w:t>
      </w:r>
      <w:r w:rsidR="001908C0" w:rsidRPr="001A726A">
        <w:rPr>
          <w:rFonts w:ascii="PT Astra Serif" w:hAnsi="PT Astra Serif"/>
        </w:rPr>
        <w:t>7</w:t>
      </w:r>
      <w:r w:rsidR="00C54C8D" w:rsidRPr="001A726A">
        <w:rPr>
          <w:rFonts w:ascii="PT Astra Serif" w:hAnsi="PT Astra Serif"/>
        </w:rPr>
        <w:t>. Приложения, указанные в настоящем</w:t>
      </w:r>
      <w:r w:rsidR="00C54C8D" w:rsidRPr="001A726A">
        <w:rPr>
          <w:rFonts w:ascii="PT Astra Serif" w:eastAsia="MS Mincho" w:hAnsi="PT Astra Serif"/>
        </w:rPr>
        <w:t xml:space="preserve"> </w:t>
      </w:r>
      <w:r w:rsidR="00C86861" w:rsidRPr="001A726A">
        <w:rPr>
          <w:rFonts w:ascii="PT Astra Serif" w:eastAsia="MS Mincho" w:hAnsi="PT Astra Serif"/>
        </w:rPr>
        <w:t>договор</w:t>
      </w:r>
      <w:r w:rsidR="00C54C8D" w:rsidRPr="001A726A">
        <w:rPr>
          <w:rFonts w:ascii="PT Astra Serif" w:hAnsi="PT Astra Serif"/>
        </w:rPr>
        <w:t xml:space="preserve">е, являются его неотъемлемой частью: </w:t>
      </w:r>
    </w:p>
    <w:p w:rsidR="00C54C8D" w:rsidRPr="001A726A" w:rsidRDefault="004813E1" w:rsidP="00C54C8D">
      <w:pPr>
        <w:spacing w:after="0" w:line="240" w:lineRule="auto"/>
        <w:ind w:firstLine="709"/>
        <w:jc w:val="both"/>
        <w:rPr>
          <w:rFonts w:ascii="PT Astra Serif" w:hAnsi="PT Astra Serif"/>
        </w:rPr>
      </w:pPr>
      <w:r w:rsidRPr="001A726A">
        <w:rPr>
          <w:rFonts w:ascii="PT Astra Serif" w:hAnsi="PT Astra Serif"/>
        </w:rPr>
        <w:lastRenderedPageBreak/>
        <w:t>П</w:t>
      </w:r>
      <w:r w:rsidR="00857145" w:rsidRPr="001A726A">
        <w:rPr>
          <w:rFonts w:ascii="PT Astra Serif" w:hAnsi="PT Astra Serif"/>
        </w:rPr>
        <w:t>риложение № 1 – С</w:t>
      </w:r>
      <w:r w:rsidR="00C54C8D" w:rsidRPr="001A726A">
        <w:rPr>
          <w:rFonts w:ascii="PT Astra Serif" w:hAnsi="PT Astra Serif"/>
        </w:rPr>
        <w:t>пецификация.</w:t>
      </w:r>
    </w:p>
    <w:p w:rsidR="00454DC9" w:rsidRPr="001A726A" w:rsidRDefault="00454DC9" w:rsidP="00454DC9">
      <w:pPr>
        <w:widowControl w:val="0"/>
        <w:autoSpaceDE w:val="0"/>
        <w:autoSpaceDN w:val="0"/>
        <w:adjustRightInd w:val="0"/>
        <w:spacing w:after="0" w:line="240" w:lineRule="auto"/>
        <w:rPr>
          <w:rFonts w:ascii="PT Astra Serif" w:hAnsi="PT Astra Serif"/>
        </w:rPr>
      </w:pPr>
    </w:p>
    <w:p w:rsidR="00C54C8D" w:rsidRPr="001A726A" w:rsidRDefault="00D82A37" w:rsidP="00C54C8D">
      <w:pPr>
        <w:spacing w:after="0" w:line="240" w:lineRule="auto"/>
        <w:jc w:val="center"/>
        <w:rPr>
          <w:rFonts w:ascii="PT Astra Serif" w:eastAsia="MS Mincho" w:hAnsi="PT Astra Serif"/>
          <w:b/>
          <w:bCs/>
        </w:rPr>
      </w:pPr>
      <w:r w:rsidRPr="001A726A">
        <w:rPr>
          <w:rFonts w:ascii="PT Astra Serif" w:eastAsia="MS Mincho" w:hAnsi="PT Astra Serif"/>
          <w:b/>
          <w:bCs/>
        </w:rPr>
        <w:t>12</w:t>
      </w:r>
      <w:r w:rsidR="00C54C8D" w:rsidRPr="001A726A">
        <w:rPr>
          <w:rFonts w:ascii="PT Astra Serif" w:eastAsia="MS Mincho" w:hAnsi="PT Astra Serif"/>
          <w:b/>
          <w:bCs/>
        </w:rPr>
        <w:t>. ЮРИДИЧЕСКИЕ АДРЕСА, БАНКОВСКИЕ РЕКВИЗИТЫ</w:t>
      </w:r>
    </w:p>
    <w:p w:rsidR="00C54C8D" w:rsidRPr="001A726A" w:rsidRDefault="00C54C8D" w:rsidP="00C54C8D">
      <w:pPr>
        <w:spacing w:after="0" w:line="240" w:lineRule="auto"/>
        <w:jc w:val="center"/>
        <w:rPr>
          <w:rFonts w:ascii="PT Astra Serif" w:eastAsia="MS Mincho" w:hAnsi="PT Astra Serif"/>
          <w:b/>
          <w:bCs/>
        </w:rPr>
      </w:pPr>
      <w:r w:rsidRPr="001A726A">
        <w:rPr>
          <w:rFonts w:ascii="PT Astra Serif" w:eastAsia="MS Mincho" w:hAnsi="PT Astra Serif"/>
          <w:b/>
          <w:bCs/>
        </w:rPr>
        <w:t xml:space="preserve">И ПОДПИСИ СТОРОН: </w:t>
      </w:r>
    </w:p>
    <w:tbl>
      <w:tblPr>
        <w:tblW w:w="9639" w:type="dxa"/>
        <w:tblInd w:w="108" w:type="dxa"/>
        <w:tblLayout w:type="fixed"/>
        <w:tblLook w:val="0000" w:firstRow="0" w:lastRow="0" w:firstColumn="0" w:lastColumn="0" w:noHBand="0" w:noVBand="0"/>
      </w:tblPr>
      <w:tblGrid>
        <w:gridCol w:w="4820"/>
        <w:gridCol w:w="4819"/>
      </w:tblGrid>
      <w:tr w:rsidR="00E87C5F" w:rsidRPr="001A726A" w:rsidTr="005E00B3">
        <w:tc>
          <w:tcPr>
            <w:tcW w:w="4820" w:type="dxa"/>
            <w:shd w:val="clear" w:color="auto" w:fill="auto"/>
          </w:tcPr>
          <w:p w:rsidR="00E87C5F" w:rsidRPr="001A726A" w:rsidRDefault="00E87C5F" w:rsidP="00E87C5F">
            <w:pPr>
              <w:widowControl w:val="0"/>
              <w:spacing w:after="0" w:line="240" w:lineRule="auto"/>
              <w:rPr>
                <w:rFonts w:ascii="PT Astra Serif" w:hAnsi="PT Astra Serif"/>
              </w:rPr>
            </w:pPr>
            <w:r w:rsidRPr="001A726A">
              <w:rPr>
                <w:rFonts w:ascii="PT Astra Serif" w:hAnsi="PT Astra Serif"/>
              </w:rPr>
              <w:t>ЗАКАЗЧИК:</w:t>
            </w:r>
          </w:p>
          <w:p w:rsidR="007A7B6B" w:rsidRPr="001A726A" w:rsidRDefault="00E87C5F" w:rsidP="00E87C5F">
            <w:pPr>
              <w:widowControl w:val="0"/>
              <w:spacing w:after="0" w:line="240" w:lineRule="auto"/>
              <w:rPr>
                <w:rFonts w:ascii="PT Astra Serif" w:hAnsi="PT Astra Serif"/>
                <w:b/>
              </w:rPr>
            </w:pPr>
            <w:r w:rsidRPr="001A726A">
              <w:rPr>
                <w:rFonts w:ascii="PT Astra Serif" w:hAnsi="PT Astra Serif"/>
                <w:b/>
              </w:rPr>
              <w:t xml:space="preserve">ГУЗ «Городская клиническая больница святого апостола Андрея Первозванного» </w:t>
            </w:r>
          </w:p>
        </w:tc>
        <w:tc>
          <w:tcPr>
            <w:tcW w:w="4819" w:type="dxa"/>
            <w:shd w:val="clear" w:color="auto" w:fill="auto"/>
          </w:tcPr>
          <w:p w:rsidR="00E87C5F" w:rsidRPr="001A726A" w:rsidRDefault="00E87C5F" w:rsidP="00E87C5F">
            <w:pPr>
              <w:spacing w:after="0" w:line="240" w:lineRule="auto"/>
              <w:rPr>
                <w:rFonts w:ascii="PT Astra Serif" w:hAnsi="PT Astra Serif"/>
              </w:rPr>
            </w:pPr>
            <w:r w:rsidRPr="001A726A">
              <w:rPr>
                <w:rFonts w:ascii="PT Astra Serif" w:hAnsi="PT Astra Serif"/>
              </w:rPr>
              <w:t>ПОСТАВЩИК:</w:t>
            </w:r>
          </w:p>
          <w:p w:rsidR="00886EDC" w:rsidRPr="001A726A" w:rsidRDefault="00886EDC" w:rsidP="00E87C5F">
            <w:pPr>
              <w:spacing w:after="0" w:line="240" w:lineRule="auto"/>
              <w:rPr>
                <w:rFonts w:ascii="PT Astra Serif" w:hAnsi="PT Astra Serif"/>
                <w:b/>
              </w:rPr>
            </w:pPr>
          </w:p>
        </w:tc>
      </w:tr>
      <w:tr w:rsidR="00E87C5F" w:rsidRPr="001A726A" w:rsidTr="00886EDC">
        <w:trPr>
          <w:trHeight w:val="2905"/>
        </w:trPr>
        <w:tc>
          <w:tcPr>
            <w:tcW w:w="4820" w:type="dxa"/>
            <w:shd w:val="clear" w:color="auto" w:fill="auto"/>
          </w:tcPr>
          <w:p w:rsidR="00854C35" w:rsidRPr="00854C35" w:rsidRDefault="00854C35" w:rsidP="00854C35">
            <w:pPr>
              <w:tabs>
                <w:tab w:val="left" w:pos="165"/>
                <w:tab w:val="left" w:pos="993"/>
              </w:tabs>
              <w:spacing w:after="0" w:line="240" w:lineRule="auto"/>
              <w:rPr>
                <w:rFonts w:ascii="PT Astra Serif" w:hAnsi="PT Astra Serif"/>
              </w:rPr>
            </w:pPr>
            <w:r w:rsidRPr="00854C35">
              <w:rPr>
                <w:rFonts w:ascii="PT Astra Serif" w:hAnsi="PT Astra Serif"/>
              </w:rPr>
              <w:t xml:space="preserve">ИНН: 7328013620     </w:t>
            </w:r>
          </w:p>
          <w:p w:rsidR="00854C35" w:rsidRPr="00854C35" w:rsidRDefault="00854C35" w:rsidP="00854C35">
            <w:pPr>
              <w:tabs>
                <w:tab w:val="left" w:pos="165"/>
                <w:tab w:val="left" w:pos="993"/>
              </w:tabs>
              <w:spacing w:after="0" w:line="240" w:lineRule="auto"/>
              <w:rPr>
                <w:rFonts w:ascii="PT Astra Serif" w:hAnsi="PT Astra Serif"/>
              </w:rPr>
            </w:pPr>
            <w:r w:rsidRPr="00854C35">
              <w:rPr>
                <w:rFonts w:ascii="PT Astra Serif" w:hAnsi="PT Astra Serif"/>
              </w:rPr>
              <w:t>КПП: 732801001</w:t>
            </w:r>
          </w:p>
          <w:p w:rsidR="00854C35" w:rsidRPr="00854C35" w:rsidRDefault="00854C35" w:rsidP="00854C35">
            <w:pPr>
              <w:tabs>
                <w:tab w:val="left" w:pos="165"/>
                <w:tab w:val="left" w:pos="993"/>
              </w:tabs>
              <w:spacing w:after="0" w:line="240" w:lineRule="auto"/>
              <w:rPr>
                <w:rFonts w:ascii="PT Astra Serif" w:hAnsi="PT Astra Serif"/>
              </w:rPr>
            </w:pPr>
            <w:r w:rsidRPr="00854C35">
              <w:rPr>
                <w:rFonts w:ascii="PT Astra Serif" w:hAnsi="PT Astra Serif"/>
              </w:rPr>
              <w:t>Адрес: 432064, г. Ульяновск, пр-т Врача Сурова, д. 4</w:t>
            </w:r>
          </w:p>
          <w:p w:rsidR="00854C35" w:rsidRPr="00854C35" w:rsidRDefault="00854C35" w:rsidP="00854C35">
            <w:pPr>
              <w:tabs>
                <w:tab w:val="left" w:pos="165"/>
                <w:tab w:val="left" w:pos="993"/>
              </w:tabs>
              <w:spacing w:after="0" w:line="240" w:lineRule="auto"/>
              <w:rPr>
                <w:rFonts w:ascii="PT Astra Serif" w:hAnsi="PT Astra Serif"/>
              </w:rPr>
            </w:pPr>
            <w:r w:rsidRPr="00854C35">
              <w:rPr>
                <w:rFonts w:ascii="PT Astra Serif" w:hAnsi="PT Astra Serif"/>
              </w:rPr>
              <w:t>Телефон/факс: (8422) 20-12-63</w:t>
            </w:r>
          </w:p>
          <w:p w:rsidR="00854C35" w:rsidRPr="00854C35" w:rsidRDefault="00854C35" w:rsidP="00854C35">
            <w:pPr>
              <w:tabs>
                <w:tab w:val="left" w:pos="165"/>
                <w:tab w:val="left" w:pos="993"/>
              </w:tabs>
              <w:spacing w:after="0" w:line="240" w:lineRule="auto"/>
              <w:rPr>
                <w:rFonts w:ascii="PT Astra Serif" w:hAnsi="PT Astra Serif"/>
              </w:rPr>
            </w:pPr>
            <w:r w:rsidRPr="00854C35">
              <w:rPr>
                <w:rFonts w:ascii="PT Astra Serif" w:hAnsi="PT Astra Serif"/>
              </w:rPr>
              <w:t>E-mail: gkbsaap@mz73.ru</w:t>
            </w:r>
          </w:p>
          <w:p w:rsidR="00854C35" w:rsidRPr="00854C35" w:rsidRDefault="00854C35" w:rsidP="00854C35">
            <w:pPr>
              <w:tabs>
                <w:tab w:val="left" w:pos="165"/>
                <w:tab w:val="left" w:pos="993"/>
              </w:tabs>
              <w:spacing w:after="0" w:line="240" w:lineRule="auto"/>
              <w:rPr>
                <w:rFonts w:ascii="PT Astra Serif" w:hAnsi="PT Astra Serif"/>
              </w:rPr>
            </w:pPr>
            <w:r w:rsidRPr="00854C35">
              <w:rPr>
                <w:rFonts w:ascii="PT Astra Serif" w:hAnsi="PT Astra Serif"/>
              </w:rPr>
              <w:t xml:space="preserve">Министерство финансов Ульяновской области (ГУЗ «ГКБ св. ап. Андрея Первозванного», </w:t>
            </w:r>
          </w:p>
          <w:p w:rsidR="00854C35" w:rsidRPr="00854C35" w:rsidRDefault="00854C35" w:rsidP="00854C35">
            <w:pPr>
              <w:tabs>
                <w:tab w:val="left" w:pos="165"/>
                <w:tab w:val="left" w:pos="993"/>
              </w:tabs>
              <w:spacing w:after="0" w:line="240" w:lineRule="auto"/>
              <w:rPr>
                <w:rFonts w:ascii="PT Astra Serif" w:hAnsi="PT Astra Serif"/>
              </w:rPr>
            </w:pPr>
            <w:r w:rsidRPr="00854C35">
              <w:rPr>
                <w:rFonts w:ascii="PT Astra Serif" w:hAnsi="PT Astra Serif"/>
              </w:rPr>
              <w:t>л/с 20261136В09, л/с 22261136В09)</w:t>
            </w:r>
          </w:p>
          <w:p w:rsidR="00854C35" w:rsidRPr="00854C35" w:rsidRDefault="00854C35" w:rsidP="00854C35">
            <w:pPr>
              <w:tabs>
                <w:tab w:val="left" w:pos="165"/>
                <w:tab w:val="left" w:pos="993"/>
              </w:tabs>
              <w:spacing w:after="0" w:line="240" w:lineRule="auto"/>
              <w:rPr>
                <w:rFonts w:ascii="PT Astra Serif" w:hAnsi="PT Astra Serif"/>
              </w:rPr>
            </w:pPr>
            <w:r w:rsidRPr="00854C35">
              <w:rPr>
                <w:rFonts w:ascii="PT Astra Serif" w:hAnsi="PT Astra Serif"/>
              </w:rPr>
              <w:t>Казначейский счет 03224643730000006801</w:t>
            </w:r>
          </w:p>
          <w:p w:rsidR="00854C35" w:rsidRPr="00854C35" w:rsidRDefault="00854C35" w:rsidP="00854C35">
            <w:pPr>
              <w:tabs>
                <w:tab w:val="left" w:pos="165"/>
                <w:tab w:val="left" w:pos="993"/>
              </w:tabs>
              <w:spacing w:after="0" w:line="240" w:lineRule="auto"/>
              <w:rPr>
                <w:rFonts w:ascii="PT Astra Serif" w:hAnsi="PT Astra Serif"/>
              </w:rPr>
            </w:pPr>
            <w:r w:rsidRPr="00854C35">
              <w:rPr>
                <w:rFonts w:ascii="PT Astra Serif" w:hAnsi="PT Astra Serif"/>
              </w:rPr>
              <w:t xml:space="preserve">Банковский счет 40102810645370000061 </w:t>
            </w:r>
          </w:p>
          <w:p w:rsidR="00854C35" w:rsidRPr="00854C35" w:rsidRDefault="00854C35" w:rsidP="00854C35">
            <w:pPr>
              <w:tabs>
                <w:tab w:val="left" w:pos="165"/>
                <w:tab w:val="left" w:pos="993"/>
              </w:tabs>
              <w:spacing w:after="0" w:line="240" w:lineRule="auto"/>
              <w:rPr>
                <w:rFonts w:ascii="PT Astra Serif" w:hAnsi="PT Astra Serif"/>
              </w:rPr>
            </w:pPr>
            <w:r w:rsidRPr="00854C35">
              <w:rPr>
                <w:rFonts w:ascii="PT Astra Serif" w:hAnsi="PT Astra Serif"/>
              </w:rPr>
              <w:t>ОКЦ № 5 ВВГУ Банка России//УФК по Ульяновской области г. Ульяновск</w:t>
            </w:r>
          </w:p>
          <w:p w:rsidR="00854C35" w:rsidRPr="00854C35" w:rsidRDefault="00854C35" w:rsidP="00854C35">
            <w:pPr>
              <w:tabs>
                <w:tab w:val="left" w:pos="165"/>
                <w:tab w:val="left" w:pos="993"/>
              </w:tabs>
              <w:spacing w:after="0" w:line="240" w:lineRule="auto"/>
              <w:rPr>
                <w:rFonts w:ascii="PT Astra Serif" w:hAnsi="PT Astra Serif"/>
              </w:rPr>
            </w:pPr>
            <w:r w:rsidRPr="00854C35">
              <w:rPr>
                <w:rFonts w:ascii="PT Astra Serif" w:hAnsi="PT Astra Serif"/>
              </w:rPr>
              <w:t>БИК 017308101</w:t>
            </w:r>
          </w:p>
          <w:p w:rsidR="00854C35" w:rsidRPr="00854C35" w:rsidRDefault="00854C35" w:rsidP="00854C35">
            <w:pPr>
              <w:tabs>
                <w:tab w:val="left" w:pos="165"/>
                <w:tab w:val="left" w:pos="993"/>
              </w:tabs>
              <w:spacing w:after="0" w:line="240" w:lineRule="auto"/>
              <w:rPr>
                <w:rFonts w:ascii="PT Astra Serif" w:hAnsi="PT Astra Serif"/>
              </w:rPr>
            </w:pPr>
            <w:r w:rsidRPr="00854C35">
              <w:rPr>
                <w:rFonts w:ascii="PT Astra Serif" w:hAnsi="PT Astra Serif"/>
              </w:rPr>
              <w:t xml:space="preserve">ОКПО 25242849 </w:t>
            </w:r>
          </w:p>
          <w:p w:rsidR="00991B53" w:rsidRDefault="00854C35" w:rsidP="00854C35">
            <w:pPr>
              <w:tabs>
                <w:tab w:val="left" w:pos="165"/>
                <w:tab w:val="left" w:pos="993"/>
              </w:tabs>
              <w:spacing w:after="0" w:line="240" w:lineRule="auto"/>
              <w:jc w:val="both"/>
              <w:rPr>
                <w:rFonts w:ascii="PT Astra Serif" w:hAnsi="PT Astra Serif"/>
              </w:rPr>
            </w:pPr>
            <w:r w:rsidRPr="00854C35">
              <w:rPr>
                <w:rFonts w:ascii="PT Astra Serif" w:hAnsi="PT Astra Serif"/>
              </w:rPr>
              <w:t>ОКТМО 73701000001</w:t>
            </w:r>
          </w:p>
          <w:p w:rsidR="00854C35" w:rsidRPr="001A726A" w:rsidRDefault="00854C35" w:rsidP="00854C35">
            <w:pPr>
              <w:tabs>
                <w:tab w:val="left" w:pos="165"/>
                <w:tab w:val="left" w:pos="993"/>
              </w:tabs>
              <w:spacing w:after="0" w:line="240" w:lineRule="auto"/>
              <w:jc w:val="both"/>
              <w:rPr>
                <w:rFonts w:ascii="PT Astra Serif" w:hAnsi="PT Astra Serif"/>
              </w:rPr>
            </w:pPr>
          </w:p>
          <w:p w:rsidR="00E87C5F" w:rsidRPr="001A726A" w:rsidRDefault="00991B53" w:rsidP="00C61BBE">
            <w:pPr>
              <w:tabs>
                <w:tab w:val="left" w:pos="165"/>
                <w:tab w:val="left" w:pos="993"/>
              </w:tabs>
              <w:spacing w:after="0" w:line="240" w:lineRule="auto"/>
              <w:rPr>
                <w:rFonts w:ascii="PT Astra Serif" w:hAnsi="PT Astra Serif"/>
              </w:rPr>
            </w:pPr>
            <w:r w:rsidRPr="001A726A">
              <w:rPr>
                <w:rFonts w:ascii="PT Astra Serif" w:hAnsi="PT Astra Serif"/>
              </w:rPr>
              <w:t>Заместитель главного врача</w:t>
            </w:r>
          </w:p>
          <w:p w:rsidR="00991B53" w:rsidRPr="001A726A" w:rsidRDefault="00991B53" w:rsidP="00C61BBE">
            <w:pPr>
              <w:tabs>
                <w:tab w:val="left" w:pos="165"/>
                <w:tab w:val="left" w:pos="993"/>
              </w:tabs>
              <w:spacing w:after="0" w:line="240" w:lineRule="auto"/>
              <w:rPr>
                <w:rFonts w:ascii="PT Astra Serif" w:hAnsi="PT Astra Serif"/>
              </w:rPr>
            </w:pPr>
            <w:r w:rsidRPr="001A726A">
              <w:rPr>
                <w:rFonts w:ascii="PT Astra Serif" w:hAnsi="PT Astra Serif"/>
              </w:rPr>
              <w:t>по экономическим вопросам</w:t>
            </w:r>
          </w:p>
          <w:p w:rsidR="00E87C5F" w:rsidRPr="001A726A" w:rsidRDefault="00E87C5F" w:rsidP="00E87C5F">
            <w:pPr>
              <w:tabs>
                <w:tab w:val="left" w:pos="165"/>
                <w:tab w:val="left" w:pos="993"/>
              </w:tabs>
              <w:spacing w:after="0" w:line="240" w:lineRule="auto"/>
              <w:jc w:val="both"/>
              <w:rPr>
                <w:rFonts w:ascii="PT Astra Serif" w:hAnsi="PT Astra Serif"/>
              </w:rPr>
            </w:pPr>
            <w:r w:rsidRPr="001A726A">
              <w:rPr>
                <w:rFonts w:ascii="PT Astra Serif" w:hAnsi="PT Astra Serif"/>
              </w:rPr>
              <w:t xml:space="preserve"> </w:t>
            </w:r>
          </w:p>
          <w:p w:rsidR="00E87C5F" w:rsidRPr="001A726A" w:rsidRDefault="00E87C5F" w:rsidP="00991B53">
            <w:pPr>
              <w:tabs>
                <w:tab w:val="left" w:pos="165"/>
                <w:tab w:val="left" w:pos="993"/>
              </w:tabs>
              <w:spacing w:after="0" w:line="240" w:lineRule="auto"/>
              <w:jc w:val="both"/>
              <w:rPr>
                <w:rFonts w:ascii="PT Astra Serif" w:hAnsi="PT Astra Serif"/>
              </w:rPr>
            </w:pPr>
            <w:r w:rsidRPr="001A726A">
              <w:rPr>
                <w:rFonts w:ascii="PT Astra Serif" w:hAnsi="PT Astra Serif"/>
              </w:rPr>
              <w:t>_________________</w:t>
            </w:r>
            <w:r w:rsidR="008D7597" w:rsidRPr="001A726A">
              <w:rPr>
                <w:rFonts w:ascii="PT Astra Serif" w:hAnsi="PT Astra Serif"/>
              </w:rPr>
              <w:t xml:space="preserve"> </w:t>
            </w:r>
            <w:r w:rsidR="00991B53" w:rsidRPr="001A726A">
              <w:rPr>
                <w:rFonts w:ascii="PT Astra Serif" w:hAnsi="PT Astra Serif"/>
              </w:rPr>
              <w:t>О.А. Шутова</w:t>
            </w:r>
          </w:p>
          <w:p w:rsidR="002B3181" w:rsidRPr="001A726A" w:rsidRDefault="002B3181" w:rsidP="00991B53">
            <w:pPr>
              <w:tabs>
                <w:tab w:val="left" w:pos="165"/>
                <w:tab w:val="left" w:pos="993"/>
              </w:tabs>
              <w:spacing w:after="0" w:line="240" w:lineRule="auto"/>
              <w:jc w:val="both"/>
              <w:rPr>
                <w:rFonts w:ascii="PT Astra Serif" w:hAnsi="PT Astra Serif"/>
              </w:rPr>
            </w:pPr>
            <w:r w:rsidRPr="001A726A">
              <w:rPr>
                <w:rFonts w:ascii="PT Astra Serif" w:hAnsi="PT Astra Serif"/>
              </w:rPr>
              <w:t>М.П.</w:t>
            </w:r>
          </w:p>
        </w:tc>
        <w:tc>
          <w:tcPr>
            <w:tcW w:w="4819" w:type="dxa"/>
            <w:shd w:val="clear" w:color="auto" w:fill="auto"/>
          </w:tcPr>
          <w:p w:rsidR="00895E79" w:rsidRPr="001A726A" w:rsidRDefault="00895E79" w:rsidP="00E87C5F">
            <w:pPr>
              <w:spacing w:after="0" w:line="240" w:lineRule="auto"/>
              <w:rPr>
                <w:rFonts w:ascii="PT Astra Serif" w:hAnsi="PT Astra Serif"/>
              </w:rPr>
            </w:pPr>
          </w:p>
          <w:p w:rsidR="00137A39" w:rsidRPr="001A726A" w:rsidRDefault="00137A39" w:rsidP="00E87C5F">
            <w:pPr>
              <w:spacing w:after="0" w:line="240" w:lineRule="auto"/>
              <w:rPr>
                <w:rFonts w:ascii="PT Astra Serif" w:hAnsi="PT Astra Serif"/>
              </w:rPr>
            </w:pPr>
          </w:p>
          <w:p w:rsidR="00895E79" w:rsidRPr="001A726A" w:rsidRDefault="00895E79" w:rsidP="00E87C5F">
            <w:pPr>
              <w:spacing w:after="0" w:line="240" w:lineRule="auto"/>
              <w:rPr>
                <w:rFonts w:ascii="PT Astra Serif" w:hAnsi="PT Astra Serif"/>
              </w:rPr>
            </w:pPr>
          </w:p>
          <w:p w:rsidR="00895E79" w:rsidRPr="001A726A" w:rsidRDefault="00895E79" w:rsidP="00E87C5F">
            <w:pPr>
              <w:spacing w:after="0" w:line="240" w:lineRule="auto"/>
              <w:rPr>
                <w:rFonts w:ascii="PT Astra Serif" w:hAnsi="PT Astra Serif"/>
              </w:rPr>
            </w:pPr>
          </w:p>
          <w:p w:rsidR="00C61BBE" w:rsidRPr="001A726A" w:rsidRDefault="00C61BBE" w:rsidP="00E87C5F">
            <w:pPr>
              <w:spacing w:after="0" w:line="240" w:lineRule="auto"/>
              <w:rPr>
                <w:rFonts w:ascii="PT Astra Serif" w:hAnsi="PT Astra Serif"/>
              </w:rPr>
            </w:pPr>
          </w:p>
          <w:p w:rsidR="00886EDC" w:rsidRPr="001A726A" w:rsidRDefault="00886EDC" w:rsidP="00E87C5F">
            <w:pPr>
              <w:spacing w:after="0" w:line="240" w:lineRule="auto"/>
              <w:rPr>
                <w:rFonts w:ascii="PT Astra Serif" w:hAnsi="PT Astra Serif"/>
              </w:rPr>
            </w:pPr>
          </w:p>
          <w:p w:rsidR="00886EDC" w:rsidRPr="001A726A" w:rsidRDefault="00886EDC" w:rsidP="00E87C5F">
            <w:pPr>
              <w:spacing w:after="0" w:line="240" w:lineRule="auto"/>
              <w:rPr>
                <w:rFonts w:ascii="PT Astra Serif" w:hAnsi="PT Astra Serif"/>
              </w:rPr>
            </w:pPr>
          </w:p>
          <w:p w:rsidR="008D7597" w:rsidRPr="001A726A" w:rsidRDefault="008D7597" w:rsidP="00E87C5F">
            <w:pPr>
              <w:spacing w:after="0" w:line="240" w:lineRule="auto"/>
              <w:rPr>
                <w:rFonts w:ascii="PT Astra Serif" w:hAnsi="PT Astra Serif"/>
              </w:rPr>
            </w:pPr>
          </w:p>
          <w:p w:rsidR="008D7597" w:rsidRPr="001A726A" w:rsidRDefault="008D7597" w:rsidP="00E87C5F">
            <w:pPr>
              <w:spacing w:after="0" w:line="240" w:lineRule="auto"/>
              <w:rPr>
                <w:rFonts w:ascii="PT Astra Serif" w:hAnsi="PT Astra Serif"/>
              </w:rPr>
            </w:pPr>
          </w:p>
          <w:p w:rsidR="008D7597" w:rsidRPr="001A726A" w:rsidRDefault="008D7597" w:rsidP="00E87C5F">
            <w:pPr>
              <w:spacing w:after="0" w:line="240" w:lineRule="auto"/>
              <w:rPr>
                <w:rFonts w:ascii="PT Astra Serif" w:hAnsi="PT Astra Serif"/>
              </w:rPr>
            </w:pPr>
          </w:p>
          <w:p w:rsidR="008D7597" w:rsidRPr="001A726A" w:rsidRDefault="008D7597" w:rsidP="00E87C5F">
            <w:pPr>
              <w:spacing w:after="0" w:line="240" w:lineRule="auto"/>
              <w:rPr>
                <w:rFonts w:ascii="PT Astra Serif" w:hAnsi="PT Astra Serif"/>
              </w:rPr>
            </w:pPr>
          </w:p>
          <w:p w:rsidR="008D7597" w:rsidRPr="001A726A" w:rsidRDefault="008D7597" w:rsidP="00E87C5F">
            <w:pPr>
              <w:spacing w:after="0" w:line="240" w:lineRule="auto"/>
              <w:rPr>
                <w:rFonts w:ascii="PT Astra Serif" w:hAnsi="PT Astra Serif"/>
              </w:rPr>
            </w:pPr>
          </w:p>
          <w:p w:rsidR="008D7597" w:rsidRPr="001A726A" w:rsidRDefault="008D7597" w:rsidP="00E87C5F">
            <w:pPr>
              <w:spacing w:after="0" w:line="240" w:lineRule="auto"/>
              <w:rPr>
                <w:rFonts w:ascii="PT Astra Serif" w:hAnsi="PT Astra Serif"/>
              </w:rPr>
            </w:pPr>
          </w:p>
          <w:p w:rsidR="008D7597" w:rsidRPr="001A726A" w:rsidRDefault="008D7597" w:rsidP="00E87C5F">
            <w:pPr>
              <w:spacing w:after="0" w:line="240" w:lineRule="auto"/>
              <w:rPr>
                <w:rFonts w:ascii="PT Astra Serif" w:hAnsi="PT Astra Serif"/>
              </w:rPr>
            </w:pPr>
          </w:p>
          <w:p w:rsidR="008D7597" w:rsidRPr="001A726A" w:rsidRDefault="008D7597" w:rsidP="00E87C5F">
            <w:pPr>
              <w:spacing w:after="0" w:line="240" w:lineRule="auto"/>
              <w:rPr>
                <w:rFonts w:ascii="PT Astra Serif" w:hAnsi="PT Astra Serif"/>
              </w:rPr>
            </w:pPr>
          </w:p>
          <w:p w:rsidR="008D7597" w:rsidRPr="001A726A" w:rsidRDefault="008D7597" w:rsidP="00E87C5F">
            <w:pPr>
              <w:spacing w:after="0" w:line="240" w:lineRule="auto"/>
              <w:rPr>
                <w:rFonts w:ascii="PT Astra Serif" w:hAnsi="PT Astra Serif"/>
              </w:rPr>
            </w:pPr>
          </w:p>
          <w:p w:rsidR="008D7597" w:rsidRPr="001A726A" w:rsidRDefault="008D7597" w:rsidP="00E87C5F">
            <w:pPr>
              <w:spacing w:after="0" w:line="240" w:lineRule="auto"/>
              <w:rPr>
                <w:rFonts w:ascii="PT Astra Serif" w:hAnsi="PT Astra Serif"/>
              </w:rPr>
            </w:pPr>
          </w:p>
          <w:p w:rsidR="008D7597" w:rsidRPr="001A726A" w:rsidRDefault="008D7597" w:rsidP="00E87C5F">
            <w:pPr>
              <w:spacing w:after="0" w:line="240" w:lineRule="auto"/>
              <w:rPr>
                <w:rFonts w:ascii="PT Astra Serif" w:hAnsi="PT Astra Serif"/>
              </w:rPr>
            </w:pPr>
          </w:p>
          <w:p w:rsidR="002B3181" w:rsidRPr="001A726A" w:rsidRDefault="002B3181" w:rsidP="00E87C5F">
            <w:pPr>
              <w:spacing w:after="0" w:line="240" w:lineRule="auto"/>
              <w:rPr>
                <w:rFonts w:ascii="PT Astra Serif" w:hAnsi="PT Astra Serif"/>
              </w:rPr>
            </w:pPr>
          </w:p>
          <w:p w:rsidR="008D7597" w:rsidRPr="001A726A" w:rsidRDefault="008D7597" w:rsidP="00E87C5F">
            <w:pPr>
              <w:spacing w:after="0" w:line="240" w:lineRule="auto"/>
              <w:rPr>
                <w:rFonts w:ascii="PT Astra Serif" w:hAnsi="PT Astra Serif"/>
              </w:rPr>
            </w:pPr>
          </w:p>
          <w:p w:rsidR="00E87C5F" w:rsidRPr="001A726A" w:rsidRDefault="00E87C5F" w:rsidP="00E87C5F">
            <w:pPr>
              <w:spacing w:after="0" w:line="240" w:lineRule="auto"/>
              <w:rPr>
                <w:rFonts w:ascii="PT Astra Serif" w:hAnsi="PT Astra Serif"/>
              </w:rPr>
            </w:pPr>
            <w:r w:rsidRPr="001A726A">
              <w:rPr>
                <w:rFonts w:ascii="PT Astra Serif" w:hAnsi="PT Astra Serif"/>
              </w:rPr>
              <w:t xml:space="preserve">_____________ </w:t>
            </w:r>
          </w:p>
          <w:p w:rsidR="00E87C5F" w:rsidRPr="001A726A" w:rsidRDefault="00E87C5F" w:rsidP="00E87C5F">
            <w:pPr>
              <w:spacing w:after="0" w:line="240" w:lineRule="auto"/>
              <w:rPr>
                <w:rFonts w:ascii="PT Astra Serif" w:hAnsi="PT Astra Serif"/>
              </w:rPr>
            </w:pPr>
            <w:r w:rsidRPr="001A726A">
              <w:rPr>
                <w:rFonts w:ascii="PT Astra Serif" w:hAnsi="PT Astra Serif"/>
              </w:rPr>
              <w:t>М.П.</w:t>
            </w:r>
          </w:p>
        </w:tc>
      </w:tr>
    </w:tbl>
    <w:p w:rsidR="00EB7E92" w:rsidRPr="001A726A" w:rsidRDefault="00EB7E92" w:rsidP="0088361F">
      <w:pPr>
        <w:spacing w:after="0" w:line="240" w:lineRule="auto"/>
        <w:jc w:val="right"/>
        <w:rPr>
          <w:rFonts w:ascii="PT Astra Serif" w:hAnsi="PT Astra Serif"/>
        </w:rPr>
      </w:pPr>
    </w:p>
    <w:p w:rsidR="00EB7E92" w:rsidRPr="001A726A" w:rsidRDefault="00EB7E92" w:rsidP="0088361F">
      <w:pPr>
        <w:spacing w:after="0" w:line="240" w:lineRule="auto"/>
        <w:jc w:val="right"/>
        <w:rPr>
          <w:rFonts w:ascii="PT Astra Serif" w:hAnsi="PT Astra Serif"/>
        </w:rPr>
      </w:pPr>
    </w:p>
    <w:p w:rsidR="00EB7E92" w:rsidRPr="001A726A" w:rsidRDefault="00EB7E92" w:rsidP="0088361F">
      <w:pPr>
        <w:spacing w:after="0" w:line="240" w:lineRule="auto"/>
        <w:jc w:val="right"/>
        <w:rPr>
          <w:rFonts w:ascii="PT Astra Serif" w:hAnsi="PT Astra Serif"/>
        </w:rPr>
      </w:pPr>
    </w:p>
    <w:p w:rsidR="00C27E20" w:rsidRPr="001A726A" w:rsidRDefault="00C27E20" w:rsidP="0088361F">
      <w:pPr>
        <w:spacing w:after="0" w:line="240" w:lineRule="auto"/>
        <w:jc w:val="right"/>
        <w:rPr>
          <w:rFonts w:ascii="PT Astra Serif" w:hAnsi="PT Astra Serif"/>
        </w:rPr>
        <w:sectPr w:rsidR="00C27E20" w:rsidRPr="001A726A" w:rsidSect="00854C35">
          <w:headerReference w:type="even" r:id="rId8"/>
          <w:type w:val="continuous"/>
          <w:pgSz w:w="11906" w:h="16838"/>
          <w:pgMar w:top="993" w:right="707" w:bottom="993" w:left="1560" w:header="709" w:footer="709" w:gutter="0"/>
          <w:cols w:space="708"/>
          <w:docGrid w:linePitch="360"/>
        </w:sectPr>
      </w:pPr>
    </w:p>
    <w:p w:rsidR="00C54C8D" w:rsidRPr="001A726A" w:rsidRDefault="00C54C8D" w:rsidP="0088361F">
      <w:pPr>
        <w:spacing w:after="0" w:line="240" w:lineRule="auto"/>
        <w:jc w:val="right"/>
        <w:rPr>
          <w:rFonts w:ascii="PT Astra Serif" w:hAnsi="PT Astra Serif"/>
        </w:rPr>
      </w:pPr>
      <w:r w:rsidRPr="001A726A">
        <w:rPr>
          <w:rFonts w:ascii="PT Astra Serif" w:hAnsi="PT Astra Serif"/>
        </w:rPr>
        <w:lastRenderedPageBreak/>
        <w:t xml:space="preserve">Приложение № 1 </w:t>
      </w:r>
    </w:p>
    <w:p w:rsidR="00C54C8D" w:rsidRPr="001A726A" w:rsidRDefault="00007C26" w:rsidP="00C54C8D">
      <w:pPr>
        <w:spacing w:after="0" w:line="240" w:lineRule="auto"/>
        <w:jc w:val="right"/>
        <w:rPr>
          <w:rFonts w:ascii="PT Astra Serif" w:hAnsi="PT Astra Serif"/>
        </w:rPr>
      </w:pPr>
      <w:r w:rsidRPr="001A726A">
        <w:rPr>
          <w:rFonts w:ascii="PT Astra Serif" w:hAnsi="PT Astra Serif"/>
        </w:rPr>
        <w:t>к договор</w:t>
      </w:r>
      <w:r w:rsidR="00C0591F" w:rsidRPr="001A726A">
        <w:rPr>
          <w:rFonts w:ascii="PT Astra Serif" w:hAnsi="PT Astra Serif"/>
        </w:rPr>
        <w:t>у №</w:t>
      </w:r>
      <w:r w:rsidR="00557AD2" w:rsidRPr="001A726A">
        <w:rPr>
          <w:rFonts w:ascii="PT Astra Serif" w:hAnsi="PT Astra Serif"/>
        </w:rPr>
        <w:t>__________</w:t>
      </w:r>
    </w:p>
    <w:p w:rsidR="00C54C8D" w:rsidRPr="001A726A" w:rsidRDefault="006C4BAD" w:rsidP="00C54C8D">
      <w:pPr>
        <w:spacing w:after="0" w:line="240" w:lineRule="auto"/>
        <w:jc w:val="right"/>
        <w:rPr>
          <w:rFonts w:ascii="PT Astra Serif" w:hAnsi="PT Astra Serif"/>
        </w:rPr>
      </w:pPr>
      <w:r w:rsidRPr="001A726A">
        <w:rPr>
          <w:rFonts w:ascii="PT Astra Serif" w:hAnsi="PT Astra Serif"/>
        </w:rPr>
        <w:t xml:space="preserve">от </w:t>
      </w:r>
      <w:r w:rsidR="00B165BB" w:rsidRPr="001A726A">
        <w:rPr>
          <w:rFonts w:ascii="PT Astra Serif" w:hAnsi="PT Astra Serif"/>
        </w:rPr>
        <w:t>«</w:t>
      </w:r>
      <w:r w:rsidR="00557AD2" w:rsidRPr="001A726A">
        <w:rPr>
          <w:rFonts w:ascii="PT Astra Serif" w:hAnsi="PT Astra Serif"/>
        </w:rPr>
        <w:t>___</w:t>
      </w:r>
      <w:r w:rsidRPr="001A726A">
        <w:rPr>
          <w:rFonts w:ascii="PT Astra Serif" w:hAnsi="PT Astra Serif"/>
        </w:rPr>
        <w:t>»</w:t>
      </w:r>
      <w:r w:rsidR="000A77B2" w:rsidRPr="001A726A">
        <w:rPr>
          <w:rFonts w:ascii="PT Astra Serif" w:hAnsi="PT Astra Serif"/>
        </w:rPr>
        <w:t xml:space="preserve"> </w:t>
      </w:r>
      <w:r w:rsidR="00557AD2" w:rsidRPr="001A726A">
        <w:rPr>
          <w:rFonts w:ascii="PT Astra Serif" w:hAnsi="PT Astra Serif"/>
        </w:rPr>
        <w:t>_________</w:t>
      </w:r>
      <w:r w:rsidR="00AE6648" w:rsidRPr="001A726A">
        <w:rPr>
          <w:rFonts w:ascii="PT Astra Serif" w:hAnsi="PT Astra Serif"/>
        </w:rPr>
        <w:t xml:space="preserve"> </w:t>
      </w:r>
      <w:r w:rsidR="00466724" w:rsidRPr="001A726A">
        <w:rPr>
          <w:rFonts w:ascii="PT Astra Serif" w:hAnsi="PT Astra Serif"/>
        </w:rPr>
        <w:t>20</w:t>
      </w:r>
      <w:r w:rsidR="00D02FB4" w:rsidRPr="001A726A">
        <w:rPr>
          <w:rFonts w:ascii="PT Astra Serif" w:hAnsi="PT Astra Serif"/>
        </w:rPr>
        <w:t>2</w:t>
      </w:r>
      <w:r w:rsidR="00854C35">
        <w:rPr>
          <w:rFonts w:ascii="PT Astra Serif" w:hAnsi="PT Astra Serif"/>
        </w:rPr>
        <w:t>6</w:t>
      </w:r>
      <w:r w:rsidRPr="001A726A">
        <w:rPr>
          <w:rFonts w:ascii="PT Astra Serif" w:hAnsi="PT Astra Serif"/>
        </w:rPr>
        <w:t xml:space="preserve"> г.</w:t>
      </w:r>
    </w:p>
    <w:p w:rsidR="00C54C8D" w:rsidRPr="001A726A" w:rsidRDefault="00C54C8D" w:rsidP="00C54C8D">
      <w:pPr>
        <w:spacing w:after="0" w:line="240" w:lineRule="auto"/>
        <w:jc w:val="center"/>
        <w:rPr>
          <w:rFonts w:ascii="PT Astra Serif" w:hAnsi="PT Astra Serif"/>
        </w:rPr>
      </w:pPr>
    </w:p>
    <w:p w:rsidR="00C54C8D" w:rsidRPr="001A726A" w:rsidRDefault="00C54C8D" w:rsidP="00484777">
      <w:pPr>
        <w:spacing w:after="0" w:line="240" w:lineRule="auto"/>
        <w:jc w:val="center"/>
        <w:rPr>
          <w:rFonts w:ascii="PT Astra Serif" w:hAnsi="PT Astra Serif"/>
          <w:b/>
        </w:rPr>
      </w:pPr>
      <w:r w:rsidRPr="001A726A">
        <w:rPr>
          <w:rFonts w:ascii="PT Astra Serif" w:hAnsi="PT Astra Serif"/>
          <w:b/>
        </w:rPr>
        <w:t>Спецификация</w:t>
      </w:r>
    </w:p>
    <w:p w:rsidR="00211A9C" w:rsidRPr="001A726A" w:rsidRDefault="00211A9C" w:rsidP="00C54C8D">
      <w:pPr>
        <w:spacing w:after="0" w:line="240" w:lineRule="auto"/>
        <w:ind w:left="567"/>
        <w:jc w:val="center"/>
        <w:rPr>
          <w:rFonts w:ascii="PT Astra Serif" w:hAnsi="PT Astra Serif"/>
          <w:b/>
        </w:rPr>
      </w:pPr>
    </w:p>
    <w:tbl>
      <w:tblPr>
        <w:tblStyle w:val="a4"/>
        <w:tblW w:w="15021" w:type="dxa"/>
        <w:tblLook w:val="04A0" w:firstRow="1" w:lastRow="0" w:firstColumn="1" w:lastColumn="0" w:noHBand="0" w:noVBand="1"/>
      </w:tblPr>
      <w:tblGrid>
        <w:gridCol w:w="525"/>
        <w:gridCol w:w="2219"/>
        <w:gridCol w:w="1925"/>
        <w:gridCol w:w="1445"/>
        <w:gridCol w:w="1578"/>
        <w:gridCol w:w="2015"/>
        <w:gridCol w:w="1957"/>
        <w:gridCol w:w="829"/>
        <w:gridCol w:w="758"/>
        <w:gridCol w:w="781"/>
        <w:gridCol w:w="989"/>
      </w:tblGrid>
      <w:tr w:rsidR="00BC2D15" w:rsidRPr="001A726A" w:rsidTr="00BC2D15">
        <w:tc>
          <w:tcPr>
            <w:tcW w:w="533" w:type="dxa"/>
          </w:tcPr>
          <w:p w:rsidR="00557AD2" w:rsidRPr="001A726A" w:rsidRDefault="00557AD2" w:rsidP="00557AD2">
            <w:pPr>
              <w:spacing w:after="0" w:line="240" w:lineRule="auto"/>
              <w:jc w:val="center"/>
              <w:rPr>
                <w:rFonts w:ascii="PT Astra Serif" w:hAnsi="PT Astra Serif"/>
              </w:rPr>
            </w:pPr>
            <w:r w:rsidRPr="001A726A">
              <w:rPr>
                <w:rFonts w:ascii="PT Astra Serif" w:hAnsi="PT Astra Serif"/>
              </w:rPr>
              <w:t>№ п/п</w:t>
            </w:r>
          </w:p>
        </w:tc>
        <w:tc>
          <w:tcPr>
            <w:tcW w:w="2219" w:type="dxa"/>
          </w:tcPr>
          <w:p w:rsidR="00557AD2" w:rsidRPr="001A726A" w:rsidRDefault="00557AD2" w:rsidP="00557AD2">
            <w:pPr>
              <w:spacing w:after="0" w:line="240" w:lineRule="auto"/>
              <w:jc w:val="center"/>
              <w:rPr>
                <w:rFonts w:ascii="PT Astra Serif" w:hAnsi="PT Astra Serif"/>
              </w:rPr>
            </w:pPr>
            <w:r w:rsidRPr="001A726A">
              <w:rPr>
                <w:rFonts w:ascii="PT Astra Serif" w:hAnsi="PT Astra Serif"/>
              </w:rPr>
              <w:t>Наименование Товара</w:t>
            </w:r>
          </w:p>
        </w:tc>
        <w:tc>
          <w:tcPr>
            <w:tcW w:w="1925" w:type="dxa"/>
          </w:tcPr>
          <w:p w:rsidR="00557AD2" w:rsidRPr="001A726A" w:rsidRDefault="00557AD2" w:rsidP="00557AD2">
            <w:pPr>
              <w:spacing w:after="0" w:line="240" w:lineRule="auto"/>
              <w:jc w:val="center"/>
              <w:rPr>
                <w:rFonts w:ascii="PT Astra Serif" w:hAnsi="PT Astra Serif"/>
              </w:rPr>
            </w:pPr>
            <w:r w:rsidRPr="001A726A">
              <w:rPr>
                <w:rFonts w:ascii="PT Astra Serif" w:hAnsi="PT Astra Serif"/>
              </w:rPr>
              <w:t>Наименование Товара согласно регистрационного удостоверения</w:t>
            </w:r>
          </w:p>
        </w:tc>
        <w:tc>
          <w:tcPr>
            <w:tcW w:w="1445" w:type="dxa"/>
          </w:tcPr>
          <w:p w:rsidR="00557AD2" w:rsidRPr="001A726A" w:rsidRDefault="00557AD2" w:rsidP="00557AD2">
            <w:pPr>
              <w:spacing w:after="0" w:line="240" w:lineRule="auto"/>
              <w:jc w:val="center"/>
              <w:rPr>
                <w:rFonts w:ascii="PT Astra Serif" w:hAnsi="PT Astra Serif"/>
              </w:rPr>
            </w:pPr>
            <w:r w:rsidRPr="001A726A">
              <w:rPr>
                <w:rFonts w:ascii="PT Astra Serif" w:hAnsi="PT Astra Serif"/>
              </w:rPr>
              <w:t>Код позиции</w:t>
            </w:r>
          </w:p>
        </w:tc>
        <w:tc>
          <w:tcPr>
            <w:tcW w:w="3593" w:type="dxa"/>
            <w:gridSpan w:val="2"/>
          </w:tcPr>
          <w:p w:rsidR="00557AD2" w:rsidRPr="001A726A" w:rsidRDefault="006C5A0A" w:rsidP="006C5A0A">
            <w:pPr>
              <w:spacing w:after="0" w:line="240" w:lineRule="auto"/>
              <w:jc w:val="center"/>
              <w:rPr>
                <w:rFonts w:ascii="PT Astra Serif" w:hAnsi="PT Astra Serif"/>
              </w:rPr>
            </w:pPr>
            <w:r w:rsidRPr="006C5A0A">
              <w:rPr>
                <w:rFonts w:ascii="PT Astra Serif" w:hAnsi="PT Astra Serif"/>
              </w:rPr>
              <w:t>Технические характеристики, размеры (упаковка)</w:t>
            </w:r>
          </w:p>
        </w:tc>
        <w:tc>
          <w:tcPr>
            <w:tcW w:w="1745" w:type="dxa"/>
          </w:tcPr>
          <w:p w:rsidR="006C5A0A" w:rsidRPr="006C5A0A" w:rsidRDefault="006C5A0A" w:rsidP="006C5A0A">
            <w:pPr>
              <w:spacing w:after="0" w:line="240" w:lineRule="auto"/>
              <w:jc w:val="center"/>
              <w:rPr>
                <w:rFonts w:ascii="PT Astra Serif" w:hAnsi="PT Astra Serif"/>
              </w:rPr>
            </w:pPr>
            <w:r w:rsidRPr="006C5A0A">
              <w:rPr>
                <w:rFonts w:ascii="PT Astra Serif" w:hAnsi="PT Astra Serif"/>
              </w:rPr>
              <w:t>Производитель</w:t>
            </w:r>
          </w:p>
          <w:p w:rsidR="00557AD2" w:rsidRPr="001A726A" w:rsidRDefault="006C5A0A" w:rsidP="006C5A0A">
            <w:pPr>
              <w:spacing w:after="0" w:line="240" w:lineRule="auto"/>
              <w:jc w:val="center"/>
              <w:rPr>
                <w:rFonts w:ascii="PT Astra Serif" w:hAnsi="PT Astra Serif"/>
              </w:rPr>
            </w:pPr>
            <w:r w:rsidRPr="006C5A0A">
              <w:rPr>
                <w:rFonts w:ascii="PT Astra Serif" w:hAnsi="PT Astra Serif"/>
              </w:rPr>
              <w:t>(страна, название, данные подтверждающего документа)</w:t>
            </w:r>
          </w:p>
        </w:tc>
        <w:tc>
          <w:tcPr>
            <w:tcW w:w="867" w:type="dxa"/>
          </w:tcPr>
          <w:p w:rsidR="00557AD2" w:rsidRPr="001A726A" w:rsidRDefault="00557AD2" w:rsidP="00557AD2">
            <w:pPr>
              <w:spacing w:after="0" w:line="240" w:lineRule="auto"/>
              <w:jc w:val="center"/>
              <w:rPr>
                <w:rFonts w:ascii="PT Astra Serif" w:hAnsi="PT Astra Serif"/>
              </w:rPr>
            </w:pPr>
            <w:r w:rsidRPr="001A726A">
              <w:rPr>
                <w:rFonts w:ascii="PT Astra Serif" w:hAnsi="PT Astra Serif"/>
              </w:rPr>
              <w:t>Ед. изм.</w:t>
            </w:r>
          </w:p>
        </w:tc>
        <w:tc>
          <w:tcPr>
            <w:tcW w:w="818" w:type="dxa"/>
          </w:tcPr>
          <w:p w:rsidR="00557AD2" w:rsidRPr="001A726A" w:rsidRDefault="00557AD2" w:rsidP="00557AD2">
            <w:pPr>
              <w:spacing w:after="0" w:line="240" w:lineRule="auto"/>
              <w:jc w:val="center"/>
              <w:rPr>
                <w:rFonts w:ascii="PT Astra Serif" w:hAnsi="PT Astra Serif"/>
              </w:rPr>
            </w:pPr>
            <w:r w:rsidRPr="001A726A">
              <w:rPr>
                <w:rFonts w:ascii="PT Astra Serif" w:hAnsi="PT Astra Serif"/>
              </w:rPr>
              <w:t>Кол-во</w:t>
            </w:r>
          </w:p>
        </w:tc>
        <w:tc>
          <w:tcPr>
            <w:tcW w:w="837" w:type="dxa"/>
          </w:tcPr>
          <w:p w:rsidR="00557AD2" w:rsidRPr="001A726A" w:rsidRDefault="00557AD2" w:rsidP="00557AD2">
            <w:pPr>
              <w:spacing w:after="0" w:line="240" w:lineRule="auto"/>
              <w:jc w:val="center"/>
              <w:rPr>
                <w:rFonts w:ascii="PT Astra Serif" w:hAnsi="PT Astra Serif"/>
              </w:rPr>
            </w:pPr>
            <w:r w:rsidRPr="001A726A">
              <w:rPr>
                <w:rFonts w:ascii="PT Astra Serif" w:hAnsi="PT Astra Serif"/>
              </w:rPr>
              <w:t>Цена за ед. изм., руб.</w:t>
            </w:r>
          </w:p>
        </w:tc>
        <w:tc>
          <w:tcPr>
            <w:tcW w:w="1039" w:type="dxa"/>
          </w:tcPr>
          <w:p w:rsidR="00557AD2" w:rsidRPr="001A726A" w:rsidRDefault="00557AD2" w:rsidP="00557AD2">
            <w:pPr>
              <w:spacing w:after="0" w:line="240" w:lineRule="auto"/>
              <w:jc w:val="center"/>
              <w:rPr>
                <w:rFonts w:ascii="PT Astra Serif" w:hAnsi="PT Astra Serif"/>
              </w:rPr>
            </w:pPr>
            <w:r w:rsidRPr="001A726A">
              <w:rPr>
                <w:rFonts w:ascii="PT Astra Serif" w:hAnsi="PT Astra Serif"/>
              </w:rPr>
              <w:t>Сумма, руб.</w:t>
            </w:r>
          </w:p>
        </w:tc>
      </w:tr>
      <w:tr w:rsidR="00BC2D15" w:rsidRPr="001A726A" w:rsidTr="00BC2D15">
        <w:tc>
          <w:tcPr>
            <w:tcW w:w="533" w:type="dxa"/>
          </w:tcPr>
          <w:p w:rsidR="003C0C33" w:rsidRPr="001A726A" w:rsidRDefault="003C0C33" w:rsidP="00557AD2">
            <w:pPr>
              <w:spacing w:after="0" w:line="240" w:lineRule="auto"/>
              <w:jc w:val="center"/>
              <w:rPr>
                <w:rFonts w:ascii="PT Astra Serif" w:hAnsi="PT Astra Serif"/>
              </w:rPr>
            </w:pPr>
            <w:r w:rsidRPr="001A726A">
              <w:rPr>
                <w:rFonts w:ascii="PT Astra Serif" w:hAnsi="PT Astra Serif"/>
              </w:rPr>
              <w:t>1</w:t>
            </w:r>
          </w:p>
        </w:tc>
        <w:tc>
          <w:tcPr>
            <w:tcW w:w="2219" w:type="dxa"/>
          </w:tcPr>
          <w:p w:rsidR="003C0C33" w:rsidRPr="001A726A" w:rsidRDefault="003C0C33" w:rsidP="00557AD2">
            <w:pPr>
              <w:spacing w:after="0" w:line="240" w:lineRule="auto"/>
              <w:jc w:val="center"/>
              <w:rPr>
                <w:rFonts w:ascii="PT Astra Serif" w:hAnsi="PT Astra Serif"/>
              </w:rPr>
            </w:pPr>
            <w:r w:rsidRPr="001A726A">
              <w:rPr>
                <w:rFonts w:ascii="PT Astra Serif" w:hAnsi="PT Astra Serif"/>
              </w:rPr>
              <w:t>2</w:t>
            </w:r>
          </w:p>
        </w:tc>
        <w:tc>
          <w:tcPr>
            <w:tcW w:w="1925" w:type="dxa"/>
          </w:tcPr>
          <w:p w:rsidR="003C0C33" w:rsidRPr="001A726A" w:rsidRDefault="003C0C33" w:rsidP="00557AD2">
            <w:pPr>
              <w:spacing w:after="0" w:line="240" w:lineRule="auto"/>
              <w:jc w:val="center"/>
              <w:rPr>
                <w:rFonts w:ascii="PT Astra Serif" w:hAnsi="PT Astra Serif"/>
              </w:rPr>
            </w:pPr>
            <w:r w:rsidRPr="001A726A">
              <w:rPr>
                <w:rFonts w:ascii="PT Astra Serif" w:hAnsi="PT Astra Serif"/>
              </w:rPr>
              <w:t>3</w:t>
            </w:r>
          </w:p>
        </w:tc>
        <w:tc>
          <w:tcPr>
            <w:tcW w:w="1445" w:type="dxa"/>
          </w:tcPr>
          <w:p w:rsidR="003C0C33" w:rsidRPr="001A726A" w:rsidRDefault="003C0C33" w:rsidP="00557AD2">
            <w:pPr>
              <w:spacing w:after="0" w:line="240" w:lineRule="auto"/>
              <w:jc w:val="center"/>
              <w:rPr>
                <w:rFonts w:ascii="PT Astra Serif" w:hAnsi="PT Astra Serif"/>
              </w:rPr>
            </w:pPr>
            <w:r w:rsidRPr="001A726A">
              <w:rPr>
                <w:rFonts w:ascii="PT Astra Serif" w:hAnsi="PT Astra Serif"/>
              </w:rPr>
              <w:t>4</w:t>
            </w:r>
          </w:p>
        </w:tc>
        <w:tc>
          <w:tcPr>
            <w:tcW w:w="3593" w:type="dxa"/>
            <w:gridSpan w:val="2"/>
          </w:tcPr>
          <w:p w:rsidR="003C0C33" w:rsidRPr="001A726A" w:rsidRDefault="003C0C33" w:rsidP="00557AD2">
            <w:pPr>
              <w:spacing w:after="0" w:line="240" w:lineRule="auto"/>
              <w:jc w:val="center"/>
              <w:rPr>
                <w:rFonts w:ascii="PT Astra Serif" w:hAnsi="PT Astra Serif"/>
              </w:rPr>
            </w:pPr>
            <w:r w:rsidRPr="001A726A">
              <w:rPr>
                <w:rFonts w:ascii="PT Astra Serif" w:hAnsi="PT Astra Serif"/>
              </w:rPr>
              <w:t>5</w:t>
            </w:r>
          </w:p>
        </w:tc>
        <w:tc>
          <w:tcPr>
            <w:tcW w:w="1745" w:type="dxa"/>
          </w:tcPr>
          <w:p w:rsidR="003C0C33" w:rsidRPr="001A726A" w:rsidRDefault="003C0C33" w:rsidP="00557AD2">
            <w:pPr>
              <w:spacing w:after="0" w:line="240" w:lineRule="auto"/>
              <w:jc w:val="center"/>
              <w:rPr>
                <w:rFonts w:ascii="PT Astra Serif" w:hAnsi="PT Astra Serif"/>
              </w:rPr>
            </w:pPr>
            <w:r w:rsidRPr="001A726A">
              <w:rPr>
                <w:rFonts w:ascii="PT Astra Serif" w:hAnsi="PT Astra Serif"/>
              </w:rPr>
              <w:t>6</w:t>
            </w:r>
          </w:p>
        </w:tc>
        <w:tc>
          <w:tcPr>
            <w:tcW w:w="867" w:type="dxa"/>
          </w:tcPr>
          <w:p w:rsidR="003C0C33" w:rsidRPr="001A726A" w:rsidRDefault="003C0C33" w:rsidP="00557AD2">
            <w:pPr>
              <w:spacing w:after="0" w:line="240" w:lineRule="auto"/>
              <w:jc w:val="center"/>
              <w:rPr>
                <w:rFonts w:ascii="PT Astra Serif" w:hAnsi="PT Astra Serif"/>
              </w:rPr>
            </w:pPr>
            <w:r w:rsidRPr="001A726A">
              <w:rPr>
                <w:rFonts w:ascii="PT Astra Serif" w:hAnsi="PT Astra Serif"/>
              </w:rPr>
              <w:t>7</w:t>
            </w:r>
          </w:p>
        </w:tc>
        <w:tc>
          <w:tcPr>
            <w:tcW w:w="818" w:type="dxa"/>
          </w:tcPr>
          <w:p w:rsidR="003C0C33" w:rsidRPr="001A726A" w:rsidRDefault="003C0C33" w:rsidP="00557AD2">
            <w:pPr>
              <w:spacing w:after="0" w:line="240" w:lineRule="auto"/>
              <w:jc w:val="center"/>
              <w:rPr>
                <w:rFonts w:ascii="PT Astra Serif" w:hAnsi="PT Astra Serif"/>
              </w:rPr>
            </w:pPr>
            <w:r w:rsidRPr="001A726A">
              <w:rPr>
                <w:rFonts w:ascii="PT Astra Serif" w:hAnsi="PT Astra Serif"/>
              </w:rPr>
              <w:t>8</w:t>
            </w:r>
          </w:p>
        </w:tc>
        <w:tc>
          <w:tcPr>
            <w:tcW w:w="837" w:type="dxa"/>
          </w:tcPr>
          <w:p w:rsidR="003C0C33" w:rsidRPr="001A726A" w:rsidRDefault="003C0C33" w:rsidP="00557AD2">
            <w:pPr>
              <w:spacing w:after="0" w:line="240" w:lineRule="auto"/>
              <w:jc w:val="center"/>
              <w:rPr>
                <w:rFonts w:ascii="PT Astra Serif" w:hAnsi="PT Astra Serif"/>
              </w:rPr>
            </w:pPr>
            <w:r w:rsidRPr="001A726A">
              <w:rPr>
                <w:rFonts w:ascii="PT Astra Serif" w:hAnsi="PT Astra Serif"/>
              </w:rPr>
              <w:t>9</w:t>
            </w:r>
          </w:p>
        </w:tc>
        <w:tc>
          <w:tcPr>
            <w:tcW w:w="1039" w:type="dxa"/>
          </w:tcPr>
          <w:p w:rsidR="003C0C33" w:rsidRPr="001A726A" w:rsidRDefault="003C0C33" w:rsidP="00557AD2">
            <w:pPr>
              <w:spacing w:after="0" w:line="240" w:lineRule="auto"/>
              <w:jc w:val="center"/>
              <w:rPr>
                <w:rFonts w:ascii="PT Astra Serif" w:hAnsi="PT Astra Serif"/>
              </w:rPr>
            </w:pPr>
            <w:r w:rsidRPr="001A726A">
              <w:rPr>
                <w:rFonts w:ascii="PT Astra Serif" w:hAnsi="PT Astra Serif"/>
              </w:rPr>
              <w:t>10</w:t>
            </w:r>
          </w:p>
        </w:tc>
      </w:tr>
      <w:tr w:rsidR="00854C35" w:rsidRPr="001A726A" w:rsidTr="00BC2D15">
        <w:tc>
          <w:tcPr>
            <w:tcW w:w="533" w:type="dxa"/>
            <w:vMerge w:val="restart"/>
          </w:tcPr>
          <w:p w:rsidR="00854C35" w:rsidRPr="001A726A" w:rsidRDefault="00854C35" w:rsidP="00854C35">
            <w:pPr>
              <w:spacing w:after="0" w:line="240" w:lineRule="auto"/>
              <w:jc w:val="center"/>
              <w:rPr>
                <w:rFonts w:ascii="PT Astra Serif" w:hAnsi="PT Astra Serif"/>
              </w:rPr>
            </w:pPr>
            <w:r>
              <w:rPr>
                <w:rFonts w:ascii="PT Astra Serif" w:hAnsi="PT Astra Serif"/>
              </w:rPr>
              <w:t>1.</w:t>
            </w:r>
          </w:p>
        </w:tc>
        <w:tc>
          <w:tcPr>
            <w:tcW w:w="2219" w:type="dxa"/>
            <w:vMerge w:val="restart"/>
          </w:tcPr>
          <w:p w:rsidR="00854C35" w:rsidRPr="001A726A" w:rsidRDefault="00854C35" w:rsidP="00854C35">
            <w:pPr>
              <w:spacing w:after="0" w:line="240" w:lineRule="auto"/>
              <w:jc w:val="center"/>
              <w:rPr>
                <w:rFonts w:ascii="PT Astra Serif" w:hAnsi="PT Astra Serif"/>
              </w:rPr>
            </w:pPr>
            <w:r w:rsidRPr="00854C35">
              <w:rPr>
                <w:rFonts w:ascii="PT Astra Serif" w:hAnsi="PT Astra Serif"/>
              </w:rPr>
              <w:t>Vibrio cholerae нуклеиновая кислота энтеротоксина ИВД, набор, анализ нуклеиновых кислот</w:t>
            </w:r>
          </w:p>
        </w:tc>
        <w:tc>
          <w:tcPr>
            <w:tcW w:w="1925" w:type="dxa"/>
            <w:vMerge w:val="restart"/>
          </w:tcPr>
          <w:p w:rsidR="00854C35" w:rsidRPr="001A726A" w:rsidRDefault="00854C35" w:rsidP="00854C35">
            <w:pPr>
              <w:spacing w:after="0" w:line="240" w:lineRule="auto"/>
              <w:jc w:val="center"/>
              <w:rPr>
                <w:rFonts w:ascii="PT Astra Serif" w:hAnsi="PT Astra Serif"/>
              </w:rPr>
            </w:pPr>
          </w:p>
        </w:tc>
        <w:tc>
          <w:tcPr>
            <w:tcW w:w="1445" w:type="dxa"/>
            <w:vMerge w:val="restart"/>
          </w:tcPr>
          <w:p w:rsidR="00854C35" w:rsidRPr="001A726A" w:rsidRDefault="00854C35" w:rsidP="00854C35">
            <w:pPr>
              <w:spacing w:after="0" w:line="240" w:lineRule="auto"/>
              <w:jc w:val="center"/>
              <w:rPr>
                <w:rFonts w:ascii="PT Astra Serif" w:hAnsi="PT Astra Serif"/>
              </w:rPr>
            </w:pPr>
            <w:r w:rsidRPr="00854C35">
              <w:rPr>
                <w:rFonts w:ascii="PT Astra Serif" w:hAnsi="PT Astra Serif"/>
              </w:rPr>
              <w:t>21.20.23.110-00007038</w:t>
            </w:r>
          </w:p>
        </w:tc>
        <w:tc>
          <w:tcPr>
            <w:tcW w:w="1578" w:type="dxa"/>
            <w:shd w:val="clear" w:color="auto" w:fill="auto"/>
          </w:tcPr>
          <w:p w:rsidR="00854C35" w:rsidRPr="00C75CD3" w:rsidRDefault="00854C35" w:rsidP="00854C35">
            <w:pPr>
              <w:spacing w:after="0" w:line="240" w:lineRule="auto"/>
              <w:rPr>
                <w:rFonts w:ascii="Times New Roman" w:hAnsi="Times New Roman"/>
                <w:sz w:val="21"/>
                <w:szCs w:val="21"/>
              </w:rPr>
            </w:pPr>
            <w:r w:rsidRPr="00C75CD3">
              <w:rPr>
                <w:rFonts w:ascii="Times New Roman" w:hAnsi="Times New Roman"/>
                <w:color w:val="000000"/>
                <w:sz w:val="21"/>
                <w:szCs w:val="21"/>
              </w:rPr>
              <w:t>Количество выполняемых тестов, шт.</w:t>
            </w:r>
          </w:p>
        </w:tc>
        <w:tc>
          <w:tcPr>
            <w:tcW w:w="2015" w:type="dxa"/>
            <w:shd w:val="clear" w:color="auto" w:fill="auto"/>
          </w:tcPr>
          <w:p w:rsidR="00854C35" w:rsidRPr="00C75CD3" w:rsidRDefault="00854C35" w:rsidP="00854C35">
            <w:pPr>
              <w:spacing w:after="0" w:line="240" w:lineRule="auto"/>
              <w:jc w:val="center"/>
              <w:rPr>
                <w:rFonts w:ascii="Times New Roman" w:hAnsi="Times New Roman"/>
                <w:sz w:val="21"/>
                <w:szCs w:val="21"/>
              </w:rPr>
            </w:pPr>
            <w:r w:rsidRPr="00C75CD3">
              <w:rPr>
                <w:rFonts w:ascii="Times New Roman" w:hAnsi="Times New Roman"/>
                <w:color w:val="000000"/>
                <w:sz w:val="21"/>
                <w:szCs w:val="21"/>
              </w:rPr>
              <w:t>≥ 50</w:t>
            </w:r>
          </w:p>
        </w:tc>
        <w:tc>
          <w:tcPr>
            <w:tcW w:w="1745" w:type="dxa"/>
            <w:vMerge w:val="restart"/>
          </w:tcPr>
          <w:p w:rsidR="00854C35" w:rsidRPr="001A726A" w:rsidRDefault="00854C35" w:rsidP="00854C35">
            <w:pPr>
              <w:spacing w:after="0" w:line="240" w:lineRule="auto"/>
              <w:jc w:val="center"/>
              <w:rPr>
                <w:rFonts w:ascii="PT Astra Serif" w:hAnsi="PT Astra Serif"/>
              </w:rPr>
            </w:pPr>
          </w:p>
        </w:tc>
        <w:tc>
          <w:tcPr>
            <w:tcW w:w="867" w:type="dxa"/>
            <w:vMerge w:val="restart"/>
          </w:tcPr>
          <w:p w:rsidR="00854C35" w:rsidRPr="001A726A" w:rsidRDefault="00854C35" w:rsidP="00854C35">
            <w:pPr>
              <w:spacing w:after="0" w:line="240" w:lineRule="auto"/>
              <w:jc w:val="center"/>
              <w:rPr>
                <w:rFonts w:ascii="PT Astra Serif" w:hAnsi="PT Astra Serif"/>
              </w:rPr>
            </w:pPr>
            <w:r>
              <w:rPr>
                <w:rFonts w:ascii="PT Astra Serif" w:hAnsi="PT Astra Serif"/>
              </w:rPr>
              <w:t>набор</w:t>
            </w:r>
          </w:p>
        </w:tc>
        <w:tc>
          <w:tcPr>
            <w:tcW w:w="818" w:type="dxa"/>
            <w:vMerge w:val="restart"/>
          </w:tcPr>
          <w:p w:rsidR="00854C35" w:rsidRPr="001A726A" w:rsidRDefault="00854C35" w:rsidP="00854C35">
            <w:pPr>
              <w:spacing w:after="0" w:line="240" w:lineRule="auto"/>
              <w:jc w:val="center"/>
              <w:rPr>
                <w:rFonts w:ascii="PT Astra Serif" w:hAnsi="PT Astra Serif"/>
              </w:rPr>
            </w:pPr>
            <w:r>
              <w:rPr>
                <w:rFonts w:ascii="PT Astra Serif" w:hAnsi="PT Astra Serif"/>
              </w:rPr>
              <w:t>1</w:t>
            </w:r>
          </w:p>
        </w:tc>
        <w:tc>
          <w:tcPr>
            <w:tcW w:w="837" w:type="dxa"/>
            <w:vMerge w:val="restart"/>
          </w:tcPr>
          <w:p w:rsidR="00854C35" w:rsidRPr="001A726A" w:rsidRDefault="00854C35" w:rsidP="00854C35">
            <w:pPr>
              <w:spacing w:after="0" w:line="240" w:lineRule="auto"/>
              <w:jc w:val="center"/>
              <w:rPr>
                <w:rFonts w:ascii="PT Astra Serif" w:hAnsi="PT Astra Serif"/>
              </w:rPr>
            </w:pPr>
          </w:p>
        </w:tc>
        <w:tc>
          <w:tcPr>
            <w:tcW w:w="1039" w:type="dxa"/>
            <w:vMerge w:val="restart"/>
          </w:tcPr>
          <w:p w:rsidR="00854C35" w:rsidRPr="001A726A" w:rsidRDefault="00854C35" w:rsidP="00854C35">
            <w:pPr>
              <w:spacing w:after="0" w:line="240" w:lineRule="auto"/>
              <w:jc w:val="center"/>
              <w:rPr>
                <w:rFonts w:ascii="PT Astra Serif" w:hAnsi="PT Astra Serif"/>
              </w:rPr>
            </w:pPr>
          </w:p>
        </w:tc>
      </w:tr>
      <w:tr w:rsidR="00854C35" w:rsidRPr="001A726A" w:rsidTr="00BC2D15">
        <w:tc>
          <w:tcPr>
            <w:tcW w:w="533" w:type="dxa"/>
            <w:vMerge/>
          </w:tcPr>
          <w:p w:rsidR="00854C35" w:rsidRPr="001A726A" w:rsidRDefault="00854C35" w:rsidP="00854C35">
            <w:pPr>
              <w:spacing w:after="0" w:line="240" w:lineRule="auto"/>
              <w:jc w:val="center"/>
              <w:rPr>
                <w:rFonts w:ascii="PT Astra Serif" w:hAnsi="PT Astra Serif"/>
              </w:rPr>
            </w:pPr>
          </w:p>
        </w:tc>
        <w:tc>
          <w:tcPr>
            <w:tcW w:w="2219" w:type="dxa"/>
            <w:vMerge/>
          </w:tcPr>
          <w:p w:rsidR="00854C35" w:rsidRPr="001A726A" w:rsidRDefault="00854C35" w:rsidP="00854C35">
            <w:pPr>
              <w:spacing w:after="0" w:line="240" w:lineRule="auto"/>
              <w:jc w:val="center"/>
              <w:rPr>
                <w:rFonts w:ascii="PT Astra Serif" w:hAnsi="PT Astra Serif"/>
              </w:rPr>
            </w:pPr>
          </w:p>
        </w:tc>
        <w:tc>
          <w:tcPr>
            <w:tcW w:w="1925" w:type="dxa"/>
            <w:vMerge/>
          </w:tcPr>
          <w:p w:rsidR="00854C35" w:rsidRPr="001A726A" w:rsidRDefault="00854C35" w:rsidP="00854C35">
            <w:pPr>
              <w:spacing w:after="0" w:line="240" w:lineRule="auto"/>
              <w:jc w:val="center"/>
              <w:rPr>
                <w:rFonts w:ascii="PT Astra Serif" w:hAnsi="PT Astra Serif"/>
              </w:rPr>
            </w:pPr>
          </w:p>
        </w:tc>
        <w:tc>
          <w:tcPr>
            <w:tcW w:w="1445" w:type="dxa"/>
            <w:vMerge/>
          </w:tcPr>
          <w:p w:rsidR="00854C35" w:rsidRPr="001A726A" w:rsidRDefault="00854C35" w:rsidP="00854C35">
            <w:pPr>
              <w:spacing w:after="0" w:line="240" w:lineRule="auto"/>
              <w:jc w:val="center"/>
              <w:rPr>
                <w:rFonts w:ascii="PT Astra Serif" w:hAnsi="PT Astra Serif"/>
              </w:rPr>
            </w:pPr>
          </w:p>
        </w:tc>
        <w:tc>
          <w:tcPr>
            <w:tcW w:w="1578" w:type="dxa"/>
            <w:shd w:val="clear" w:color="auto" w:fill="auto"/>
          </w:tcPr>
          <w:p w:rsidR="00854C35" w:rsidRPr="00C75CD3" w:rsidRDefault="00854C35" w:rsidP="00854C35">
            <w:pPr>
              <w:spacing w:after="0" w:line="240" w:lineRule="auto"/>
              <w:rPr>
                <w:rFonts w:ascii="Times New Roman" w:hAnsi="Times New Roman"/>
                <w:color w:val="000000" w:themeColor="text1"/>
                <w:sz w:val="21"/>
                <w:szCs w:val="21"/>
              </w:rPr>
            </w:pPr>
            <w:r w:rsidRPr="00C75CD3">
              <w:rPr>
                <w:rFonts w:ascii="Times New Roman" w:hAnsi="Times New Roman"/>
                <w:color w:val="000000" w:themeColor="text1"/>
                <w:sz w:val="21"/>
                <w:szCs w:val="21"/>
                <w:shd w:val="clear" w:color="auto" w:fill="FFFFFF"/>
              </w:rPr>
              <w:t>Комплектация</w:t>
            </w:r>
          </w:p>
        </w:tc>
        <w:tc>
          <w:tcPr>
            <w:tcW w:w="2015" w:type="dxa"/>
            <w:shd w:val="clear" w:color="auto" w:fill="auto"/>
          </w:tcPr>
          <w:p w:rsidR="00854C35" w:rsidRPr="00C75CD3" w:rsidRDefault="00854C35" w:rsidP="00854C35">
            <w:pPr>
              <w:spacing w:after="0" w:line="240" w:lineRule="auto"/>
              <w:jc w:val="center"/>
              <w:rPr>
                <w:rFonts w:ascii="Times New Roman" w:hAnsi="Times New Roman"/>
                <w:color w:val="000000" w:themeColor="text1"/>
                <w:sz w:val="21"/>
                <w:szCs w:val="21"/>
              </w:rPr>
            </w:pPr>
            <w:r w:rsidRPr="00C75CD3">
              <w:rPr>
                <w:rFonts w:ascii="Times New Roman" w:hAnsi="Times New Roman"/>
                <w:color w:val="000000" w:themeColor="text1"/>
                <w:sz w:val="21"/>
                <w:szCs w:val="21"/>
                <w:shd w:val="clear" w:color="auto" w:fill="FFFFFF"/>
              </w:rPr>
              <w:t>Для полного ПЦР-анализа с гибридизационно-флуоресцентной детекцией в режиме реального времени</w:t>
            </w:r>
          </w:p>
        </w:tc>
        <w:tc>
          <w:tcPr>
            <w:tcW w:w="1745" w:type="dxa"/>
            <w:vMerge/>
          </w:tcPr>
          <w:p w:rsidR="00854C35" w:rsidRPr="001A726A" w:rsidRDefault="00854C35" w:rsidP="00854C35">
            <w:pPr>
              <w:spacing w:after="0" w:line="240" w:lineRule="auto"/>
              <w:jc w:val="center"/>
              <w:rPr>
                <w:rFonts w:ascii="PT Astra Serif" w:hAnsi="PT Astra Serif"/>
              </w:rPr>
            </w:pPr>
          </w:p>
        </w:tc>
        <w:tc>
          <w:tcPr>
            <w:tcW w:w="867" w:type="dxa"/>
            <w:vMerge/>
          </w:tcPr>
          <w:p w:rsidR="00854C35" w:rsidRPr="001A726A" w:rsidRDefault="00854C35" w:rsidP="00854C35">
            <w:pPr>
              <w:spacing w:after="0" w:line="240" w:lineRule="auto"/>
              <w:jc w:val="center"/>
              <w:rPr>
                <w:rFonts w:ascii="PT Astra Serif" w:hAnsi="PT Astra Serif"/>
              </w:rPr>
            </w:pPr>
          </w:p>
        </w:tc>
        <w:tc>
          <w:tcPr>
            <w:tcW w:w="818" w:type="dxa"/>
            <w:vMerge/>
          </w:tcPr>
          <w:p w:rsidR="00854C35" w:rsidRPr="001A726A" w:rsidRDefault="00854C35" w:rsidP="00854C35">
            <w:pPr>
              <w:spacing w:after="0" w:line="240" w:lineRule="auto"/>
              <w:jc w:val="center"/>
              <w:rPr>
                <w:rFonts w:ascii="PT Astra Serif" w:hAnsi="PT Astra Serif"/>
              </w:rPr>
            </w:pPr>
          </w:p>
        </w:tc>
        <w:tc>
          <w:tcPr>
            <w:tcW w:w="837" w:type="dxa"/>
            <w:vMerge/>
          </w:tcPr>
          <w:p w:rsidR="00854C35" w:rsidRPr="001A726A" w:rsidRDefault="00854C35" w:rsidP="00854C35">
            <w:pPr>
              <w:spacing w:after="0" w:line="240" w:lineRule="auto"/>
              <w:jc w:val="center"/>
              <w:rPr>
                <w:rFonts w:ascii="PT Astra Serif" w:hAnsi="PT Astra Serif"/>
              </w:rPr>
            </w:pPr>
          </w:p>
        </w:tc>
        <w:tc>
          <w:tcPr>
            <w:tcW w:w="1039" w:type="dxa"/>
            <w:vMerge/>
          </w:tcPr>
          <w:p w:rsidR="00854C35" w:rsidRPr="001A726A" w:rsidRDefault="00854C35" w:rsidP="00854C35">
            <w:pPr>
              <w:spacing w:after="0" w:line="240" w:lineRule="auto"/>
              <w:jc w:val="center"/>
              <w:rPr>
                <w:rFonts w:ascii="PT Astra Serif" w:hAnsi="PT Astra Serif"/>
              </w:rPr>
            </w:pPr>
          </w:p>
        </w:tc>
      </w:tr>
      <w:tr w:rsidR="00854C35" w:rsidRPr="001A726A" w:rsidTr="00BC2D15">
        <w:tc>
          <w:tcPr>
            <w:tcW w:w="533" w:type="dxa"/>
            <w:vMerge/>
          </w:tcPr>
          <w:p w:rsidR="00854C35" w:rsidRPr="001A726A" w:rsidRDefault="00854C35" w:rsidP="00854C35">
            <w:pPr>
              <w:spacing w:after="0" w:line="240" w:lineRule="auto"/>
              <w:jc w:val="center"/>
              <w:rPr>
                <w:rFonts w:ascii="PT Astra Serif" w:hAnsi="PT Astra Serif"/>
              </w:rPr>
            </w:pPr>
          </w:p>
        </w:tc>
        <w:tc>
          <w:tcPr>
            <w:tcW w:w="2219" w:type="dxa"/>
            <w:vMerge/>
          </w:tcPr>
          <w:p w:rsidR="00854C35" w:rsidRPr="001A726A" w:rsidRDefault="00854C35" w:rsidP="00854C35">
            <w:pPr>
              <w:spacing w:after="0" w:line="240" w:lineRule="auto"/>
              <w:jc w:val="center"/>
              <w:rPr>
                <w:rFonts w:ascii="PT Astra Serif" w:hAnsi="PT Astra Serif"/>
              </w:rPr>
            </w:pPr>
          </w:p>
        </w:tc>
        <w:tc>
          <w:tcPr>
            <w:tcW w:w="1925" w:type="dxa"/>
            <w:vMerge/>
          </w:tcPr>
          <w:p w:rsidR="00854C35" w:rsidRPr="001A726A" w:rsidRDefault="00854C35" w:rsidP="00854C35">
            <w:pPr>
              <w:spacing w:after="0" w:line="240" w:lineRule="auto"/>
              <w:jc w:val="center"/>
              <w:rPr>
                <w:rFonts w:ascii="PT Astra Serif" w:hAnsi="PT Astra Serif"/>
              </w:rPr>
            </w:pPr>
          </w:p>
        </w:tc>
        <w:tc>
          <w:tcPr>
            <w:tcW w:w="1445" w:type="dxa"/>
            <w:vMerge/>
          </w:tcPr>
          <w:p w:rsidR="00854C35" w:rsidRPr="001A726A" w:rsidRDefault="00854C35" w:rsidP="00854C35">
            <w:pPr>
              <w:spacing w:after="0" w:line="240" w:lineRule="auto"/>
              <w:jc w:val="center"/>
              <w:rPr>
                <w:rFonts w:ascii="PT Astra Serif" w:hAnsi="PT Astra Serif"/>
              </w:rPr>
            </w:pPr>
          </w:p>
        </w:tc>
        <w:tc>
          <w:tcPr>
            <w:tcW w:w="1578" w:type="dxa"/>
            <w:shd w:val="clear" w:color="auto" w:fill="auto"/>
          </w:tcPr>
          <w:p w:rsidR="00854C35" w:rsidRPr="00C75CD3" w:rsidRDefault="00854C35" w:rsidP="00854C35">
            <w:pPr>
              <w:spacing w:after="0" w:line="240" w:lineRule="auto"/>
              <w:rPr>
                <w:rFonts w:ascii="Times New Roman" w:hAnsi="Times New Roman"/>
                <w:sz w:val="21"/>
                <w:szCs w:val="21"/>
              </w:rPr>
            </w:pPr>
            <w:r w:rsidRPr="00C75CD3">
              <w:rPr>
                <w:rFonts w:ascii="Times New Roman" w:hAnsi="Times New Roman"/>
                <w:color w:val="000000"/>
                <w:sz w:val="21"/>
                <w:szCs w:val="21"/>
              </w:rPr>
              <w:t>Форма реакционной смеси</w:t>
            </w:r>
          </w:p>
        </w:tc>
        <w:tc>
          <w:tcPr>
            <w:tcW w:w="2015" w:type="dxa"/>
            <w:shd w:val="clear" w:color="auto" w:fill="auto"/>
          </w:tcPr>
          <w:p w:rsidR="00854C35" w:rsidRPr="00C75CD3" w:rsidRDefault="00854C35" w:rsidP="00854C35">
            <w:pPr>
              <w:spacing w:after="0" w:line="240" w:lineRule="auto"/>
              <w:jc w:val="center"/>
              <w:rPr>
                <w:rFonts w:ascii="Times New Roman" w:hAnsi="Times New Roman"/>
                <w:sz w:val="21"/>
                <w:szCs w:val="21"/>
              </w:rPr>
            </w:pPr>
            <w:r w:rsidRPr="00C75CD3">
              <w:rPr>
                <w:rFonts w:ascii="Times New Roman" w:hAnsi="Times New Roman"/>
                <w:color w:val="000000"/>
                <w:sz w:val="21"/>
                <w:szCs w:val="21"/>
              </w:rPr>
              <w:t>ПЦР-смесь должна быть раскапана под воск</w:t>
            </w:r>
          </w:p>
        </w:tc>
        <w:tc>
          <w:tcPr>
            <w:tcW w:w="1745" w:type="dxa"/>
            <w:vMerge/>
          </w:tcPr>
          <w:p w:rsidR="00854C35" w:rsidRPr="001A726A" w:rsidRDefault="00854C35" w:rsidP="00854C35">
            <w:pPr>
              <w:spacing w:after="0" w:line="240" w:lineRule="auto"/>
              <w:jc w:val="center"/>
              <w:rPr>
                <w:rFonts w:ascii="PT Astra Serif" w:hAnsi="PT Astra Serif"/>
              </w:rPr>
            </w:pPr>
          </w:p>
        </w:tc>
        <w:tc>
          <w:tcPr>
            <w:tcW w:w="867" w:type="dxa"/>
            <w:vMerge/>
          </w:tcPr>
          <w:p w:rsidR="00854C35" w:rsidRPr="001A726A" w:rsidRDefault="00854C35" w:rsidP="00854C35">
            <w:pPr>
              <w:spacing w:after="0" w:line="240" w:lineRule="auto"/>
              <w:jc w:val="center"/>
              <w:rPr>
                <w:rFonts w:ascii="PT Astra Serif" w:hAnsi="PT Astra Serif"/>
              </w:rPr>
            </w:pPr>
          </w:p>
        </w:tc>
        <w:tc>
          <w:tcPr>
            <w:tcW w:w="818" w:type="dxa"/>
            <w:vMerge/>
          </w:tcPr>
          <w:p w:rsidR="00854C35" w:rsidRPr="001A726A" w:rsidRDefault="00854C35" w:rsidP="00854C35">
            <w:pPr>
              <w:spacing w:after="0" w:line="240" w:lineRule="auto"/>
              <w:jc w:val="center"/>
              <w:rPr>
                <w:rFonts w:ascii="PT Astra Serif" w:hAnsi="PT Astra Serif"/>
              </w:rPr>
            </w:pPr>
          </w:p>
        </w:tc>
        <w:tc>
          <w:tcPr>
            <w:tcW w:w="837" w:type="dxa"/>
            <w:vMerge/>
          </w:tcPr>
          <w:p w:rsidR="00854C35" w:rsidRPr="001A726A" w:rsidRDefault="00854C35" w:rsidP="00854C35">
            <w:pPr>
              <w:spacing w:after="0" w:line="240" w:lineRule="auto"/>
              <w:jc w:val="center"/>
              <w:rPr>
                <w:rFonts w:ascii="PT Astra Serif" w:hAnsi="PT Astra Serif"/>
              </w:rPr>
            </w:pPr>
          </w:p>
        </w:tc>
        <w:tc>
          <w:tcPr>
            <w:tcW w:w="1039" w:type="dxa"/>
            <w:vMerge/>
          </w:tcPr>
          <w:p w:rsidR="00854C35" w:rsidRPr="001A726A" w:rsidRDefault="00854C35" w:rsidP="00854C35">
            <w:pPr>
              <w:spacing w:after="0" w:line="240" w:lineRule="auto"/>
              <w:jc w:val="center"/>
              <w:rPr>
                <w:rFonts w:ascii="PT Astra Serif" w:hAnsi="PT Astra Serif"/>
              </w:rPr>
            </w:pPr>
          </w:p>
        </w:tc>
      </w:tr>
      <w:tr w:rsidR="00854C35" w:rsidRPr="001A726A" w:rsidTr="00BC2D15">
        <w:tc>
          <w:tcPr>
            <w:tcW w:w="533" w:type="dxa"/>
            <w:vMerge w:val="restart"/>
          </w:tcPr>
          <w:p w:rsidR="00854C35" w:rsidRPr="001A726A" w:rsidRDefault="00854C35" w:rsidP="00854C35">
            <w:pPr>
              <w:spacing w:after="0" w:line="240" w:lineRule="auto"/>
              <w:jc w:val="center"/>
              <w:rPr>
                <w:rFonts w:ascii="PT Astra Serif" w:hAnsi="PT Astra Serif"/>
              </w:rPr>
            </w:pPr>
            <w:r>
              <w:rPr>
                <w:rFonts w:ascii="PT Astra Serif" w:hAnsi="PT Astra Serif"/>
              </w:rPr>
              <w:t>2.</w:t>
            </w:r>
          </w:p>
        </w:tc>
        <w:tc>
          <w:tcPr>
            <w:tcW w:w="2219" w:type="dxa"/>
            <w:vMerge w:val="restart"/>
          </w:tcPr>
          <w:p w:rsidR="00854C35" w:rsidRPr="001A726A" w:rsidRDefault="00854C35" w:rsidP="00854C35">
            <w:pPr>
              <w:spacing w:after="0" w:line="240" w:lineRule="auto"/>
              <w:jc w:val="center"/>
              <w:rPr>
                <w:rFonts w:ascii="PT Astra Serif" w:hAnsi="PT Astra Serif"/>
              </w:rPr>
            </w:pPr>
            <w:r w:rsidRPr="00854C35">
              <w:rPr>
                <w:rFonts w:ascii="PT Astra Serif" w:hAnsi="PT Astra Serif"/>
              </w:rPr>
              <w:t>Набор для экстракции/изоляции нуклеиновых кислот ИВД</w:t>
            </w:r>
          </w:p>
        </w:tc>
        <w:tc>
          <w:tcPr>
            <w:tcW w:w="1925" w:type="dxa"/>
            <w:vMerge w:val="restart"/>
          </w:tcPr>
          <w:p w:rsidR="00854C35" w:rsidRPr="001A726A" w:rsidRDefault="00854C35" w:rsidP="00854C35">
            <w:pPr>
              <w:spacing w:after="0" w:line="240" w:lineRule="auto"/>
              <w:jc w:val="center"/>
              <w:rPr>
                <w:rFonts w:ascii="PT Astra Serif" w:hAnsi="PT Astra Serif"/>
              </w:rPr>
            </w:pPr>
          </w:p>
        </w:tc>
        <w:tc>
          <w:tcPr>
            <w:tcW w:w="1445" w:type="dxa"/>
            <w:vMerge w:val="restart"/>
          </w:tcPr>
          <w:p w:rsidR="00854C35" w:rsidRPr="001A726A" w:rsidRDefault="00854C35" w:rsidP="00854C35">
            <w:pPr>
              <w:spacing w:after="0" w:line="240" w:lineRule="auto"/>
              <w:jc w:val="center"/>
              <w:rPr>
                <w:rFonts w:ascii="PT Astra Serif" w:hAnsi="PT Astra Serif"/>
              </w:rPr>
            </w:pPr>
            <w:r w:rsidRPr="00854C35">
              <w:rPr>
                <w:rFonts w:ascii="PT Astra Serif" w:hAnsi="PT Astra Serif"/>
              </w:rPr>
              <w:t>21.20.23.110-00005190</w:t>
            </w:r>
          </w:p>
        </w:tc>
        <w:tc>
          <w:tcPr>
            <w:tcW w:w="1578" w:type="dxa"/>
            <w:shd w:val="clear" w:color="auto" w:fill="auto"/>
          </w:tcPr>
          <w:p w:rsidR="00854C35" w:rsidRPr="00C75CD3" w:rsidRDefault="00854C35" w:rsidP="00854C35">
            <w:pPr>
              <w:tabs>
                <w:tab w:val="left" w:pos="6480"/>
              </w:tabs>
              <w:spacing w:after="0" w:line="240" w:lineRule="auto"/>
              <w:rPr>
                <w:rFonts w:ascii="Times New Roman" w:hAnsi="Times New Roman"/>
                <w:color w:val="000000" w:themeColor="text1"/>
                <w:sz w:val="21"/>
                <w:szCs w:val="21"/>
              </w:rPr>
            </w:pPr>
            <w:r w:rsidRPr="00C75CD3">
              <w:rPr>
                <w:rFonts w:ascii="Times New Roman" w:hAnsi="Times New Roman"/>
                <w:color w:val="000000" w:themeColor="text1"/>
                <w:sz w:val="21"/>
                <w:szCs w:val="21"/>
                <w:shd w:val="clear" w:color="auto" w:fill="FFFFFF"/>
              </w:rPr>
              <w:t>Количество выполняемых тестов, шт.</w:t>
            </w:r>
          </w:p>
        </w:tc>
        <w:tc>
          <w:tcPr>
            <w:tcW w:w="2015" w:type="dxa"/>
            <w:shd w:val="clear" w:color="auto" w:fill="auto"/>
          </w:tcPr>
          <w:p w:rsidR="00854C35" w:rsidRPr="00C75CD3" w:rsidRDefault="00854C35" w:rsidP="00854C35">
            <w:pPr>
              <w:tabs>
                <w:tab w:val="left" w:pos="6480"/>
              </w:tabs>
              <w:spacing w:after="0" w:line="240" w:lineRule="auto"/>
              <w:jc w:val="center"/>
              <w:rPr>
                <w:rFonts w:ascii="Times New Roman" w:hAnsi="Times New Roman"/>
                <w:sz w:val="21"/>
                <w:szCs w:val="21"/>
              </w:rPr>
            </w:pPr>
            <w:r w:rsidRPr="00C75CD3">
              <w:rPr>
                <w:rFonts w:ascii="Times New Roman" w:hAnsi="Times New Roman"/>
                <w:sz w:val="21"/>
                <w:szCs w:val="21"/>
                <w:shd w:val="clear" w:color="auto" w:fill="FFFFFF"/>
              </w:rPr>
              <w:t>≥ 96  и  ≤ 100</w:t>
            </w:r>
          </w:p>
        </w:tc>
        <w:tc>
          <w:tcPr>
            <w:tcW w:w="1745" w:type="dxa"/>
            <w:vMerge w:val="restart"/>
          </w:tcPr>
          <w:p w:rsidR="00854C35" w:rsidRPr="001A726A" w:rsidRDefault="00854C35" w:rsidP="00854C35">
            <w:pPr>
              <w:spacing w:after="0" w:line="240" w:lineRule="auto"/>
              <w:jc w:val="center"/>
              <w:rPr>
                <w:rFonts w:ascii="PT Astra Serif" w:hAnsi="PT Astra Serif"/>
              </w:rPr>
            </w:pPr>
          </w:p>
        </w:tc>
        <w:tc>
          <w:tcPr>
            <w:tcW w:w="867" w:type="dxa"/>
            <w:vMerge w:val="restart"/>
          </w:tcPr>
          <w:p w:rsidR="00854C35" w:rsidRPr="001A726A" w:rsidRDefault="00854C35" w:rsidP="00854C35">
            <w:pPr>
              <w:spacing w:after="0" w:line="240" w:lineRule="auto"/>
              <w:jc w:val="center"/>
              <w:rPr>
                <w:rFonts w:ascii="PT Astra Serif" w:hAnsi="PT Astra Serif"/>
              </w:rPr>
            </w:pPr>
            <w:r>
              <w:rPr>
                <w:rFonts w:ascii="PT Astra Serif" w:hAnsi="PT Astra Serif"/>
              </w:rPr>
              <w:t>набор</w:t>
            </w:r>
          </w:p>
        </w:tc>
        <w:tc>
          <w:tcPr>
            <w:tcW w:w="818" w:type="dxa"/>
            <w:vMerge w:val="restart"/>
          </w:tcPr>
          <w:p w:rsidR="00854C35" w:rsidRPr="001A726A" w:rsidRDefault="00854C35" w:rsidP="00854C35">
            <w:pPr>
              <w:spacing w:after="0" w:line="240" w:lineRule="auto"/>
              <w:jc w:val="center"/>
              <w:rPr>
                <w:rFonts w:ascii="PT Astra Serif" w:hAnsi="PT Astra Serif"/>
              </w:rPr>
            </w:pPr>
            <w:r>
              <w:rPr>
                <w:rFonts w:ascii="PT Astra Serif" w:hAnsi="PT Astra Serif"/>
              </w:rPr>
              <w:t>1</w:t>
            </w:r>
          </w:p>
        </w:tc>
        <w:tc>
          <w:tcPr>
            <w:tcW w:w="837" w:type="dxa"/>
            <w:vMerge w:val="restart"/>
          </w:tcPr>
          <w:p w:rsidR="00854C35" w:rsidRPr="001A726A" w:rsidRDefault="00854C35" w:rsidP="00854C35">
            <w:pPr>
              <w:spacing w:after="0" w:line="240" w:lineRule="auto"/>
              <w:jc w:val="center"/>
              <w:rPr>
                <w:rFonts w:ascii="PT Astra Serif" w:hAnsi="PT Astra Serif"/>
              </w:rPr>
            </w:pPr>
          </w:p>
        </w:tc>
        <w:tc>
          <w:tcPr>
            <w:tcW w:w="1039" w:type="dxa"/>
            <w:vMerge w:val="restart"/>
          </w:tcPr>
          <w:p w:rsidR="00854C35" w:rsidRPr="001A726A" w:rsidRDefault="00854C35" w:rsidP="00854C35">
            <w:pPr>
              <w:spacing w:after="0" w:line="240" w:lineRule="auto"/>
              <w:jc w:val="center"/>
              <w:rPr>
                <w:rFonts w:ascii="PT Astra Serif" w:hAnsi="PT Astra Serif"/>
              </w:rPr>
            </w:pPr>
          </w:p>
        </w:tc>
      </w:tr>
      <w:tr w:rsidR="00854C35" w:rsidRPr="001A726A" w:rsidTr="00BC2D15">
        <w:tc>
          <w:tcPr>
            <w:tcW w:w="533" w:type="dxa"/>
            <w:vMerge/>
          </w:tcPr>
          <w:p w:rsidR="00854C35" w:rsidRPr="001A726A" w:rsidRDefault="00854C35" w:rsidP="00854C35">
            <w:pPr>
              <w:spacing w:after="0" w:line="240" w:lineRule="auto"/>
              <w:jc w:val="center"/>
              <w:rPr>
                <w:rFonts w:ascii="PT Astra Serif" w:hAnsi="PT Astra Serif"/>
              </w:rPr>
            </w:pPr>
          </w:p>
        </w:tc>
        <w:tc>
          <w:tcPr>
            <w:tcW w:w="2219" w:type="dxa"/>
            <w:vMerge/>
          </w:tcPr>
          <w:p w:rsidR="00854C35" w:rsidRPr="001A726A" w:rsidRDefault="00854C35" w:rsidP="00854C35">
            <w:pPr>
              <w:spacing w:after="0" w:line="240" w:lineRule="auto"/>
              <w:jc w:val="center"/>
              <w:rPr>
                <w:rFonts w:ascii="PT Astra Serif" w:hAnsi="PT Astra Serif"/>
              </w:rPr>
            </w:pPr>
          </w:p>
        </w:tc>
        <w:tc>
          <w:tcPr>
            <w:tcW w:w="1925" w:type="dxa"/>
            <w:vMerge/>
          </w:tcPr>
          <w:p w:rsidR="00854C35" w:rsidRPr="001A726A" w:rsidRDefault="00854C35" w:rsidP="00854C35">
            <w:pPr>
              <w:spacing w:after="0" w:line="240" w:lineRule="auto"/>
              <w:jc w:val="center"/>
              <w:rPr>
                <w:rFonts w:ascii="PT Astra Serif" w:hAnsi="PT Astra Serif"/>
              </w:rPr>
            </w:pPr>
          </w:p>
        </w:tc>
        <w:tc>
          <w:tcPr>
            <w:tcW w:w="1445" w:type="dxa"/>
            <w:vMerge/>
          </w:tcPr>
          <w:p w:rsidR="00854C35" w:rsidRPr="001A726A" w:rsidRDefault="00854C35" w:rsidP="00854C35">
            <w:pPr>
              <w:spacing w:after="0" w:line="240" w:lineRule="auto"/>
              <w:jc w:val="center"/>
              <w:rPr>
                <w:rFonts w:ascii="PT Astra Serif" w:hAnsi="PT Astra Serif"/>
              </w:rPr>
            </w:pPr>
          </w:p>
        </w:tc>
        <w:tc>
          <w:tcPr>
            <w:tcW w:w="1578" w:type="dxa"/>
            <w:shd w:val="clear" w:color="auto" w:fill="auto"/>
          </w:tcPr>
          <w:p w:rsidR="00854C35" w:rsidRPr="00C75CD3" w:rsidRDefault="00854C35" w:rsidP="00854C35">
            <w:pPr>
              <w:tabs>
                <w:tab w:val="left" w:pos="6480"/>
              </w:tabs>
              <w:spacing w:after="0" w:line="240" w:lineRule="auto"/>
              <w:rPr>
                <w:rFonts w:ascii="Times New Roman" w:hAnsi="Times New Roman"/>
                <w:color w:val="000000" w:themeColor="text1"/>
                <w:sz w:val="21"/>
                <w:szCs w:val="21"/>
              </w:rPr>
            </w:pPr>
            <w:r w:rsidRPr="00C75CD3">
              <w:rPr>
                <w:rFonts w:ascii="Times New Roman" w:hAnsi="Times New Roman"/>
                <w:color w:val="000000" w:themeColor="text1"/>
                <w:sz w:val="21"/>
                <w:szCs w:val="21"/>
                <w:shd w:val="clear" w:color="auto" w:fill="FFFFFF"/>
              </w:rPr>
              <w:t>Метод выделения</w:t>
            </w:r>
          </w:p>
        </w:tc>
        <w:tc>
          <w:tcPr>
            <w:tcW w:w="2015" w:type="dxa"/>
            <w:shd w:val="clear" w:color="auto" w:fill="auto"/>
          </w:tcPr>
          <w:p w:rsidR="00854C35" w:rsidRPr="00C75CD3" w:rsidRDefault="00854C35" w:rsidP="00854C35">
            <w:pPr>
              <w:tabs>
                <w:tab w:val="left" w:pos="6480"/>
              </w:tabs>
              <w:spacing w:after="0" w:line="240" w:lineRule="auto"/>
              <w:jc w:val="center"/>
              <w:rPr>
                <w:rFonts w:ascii="Times New Roman" w:hAnsi="Times New Roman"/>
                <w:color w:val="000000" w:themeColor="text1"/>
                <w:sz w:val="21"/>
                <w:szCs w:val="21"/>
              </w:rPr>
            </w:pPr>
            <w:r w:rsidRPr="00C75CD3">
              <w:rPr>
                <w:rFonts w:ascii="Times New Roman" w:hAnsi="Times New Roman"/>
                <w:color w:val="000000" w:themeColor="text1"/>
                <w:sz w:val="21"/>
                <w:szCs w:val="21"/>
                <w:shd w:val="clear" w:color="auto" w:fill="FFFFFF"/>
              </w:rPr>
              <w:t>С использованием сорбента или суспензии магнитных частиц</w:t>
            </w:r>
          </w:p>
        </w:tc>
        <w:tc>
          <w:tcPr>
            <w:tcW w:w="1745" w:type="dxa"/>
            <w:vMerge/>
          </w:tcPr>
          <w:p w:rsidR="00854C35" w:rsidRPr="001A726A" w:rsidRDefault="00854C35" w:rsidP="00854C35">
            <w:pPr>
              <w:spacing w:after="0" w:line="240" w:lineRule="auto"/>
              <w:jc w:val="center"/>
              <w:rPr>
                <w:rFonts w:ascii="PT Astra Serif" w:hAnsi="PT Astra Serif"/>
              </w:rPr>
            </w:pPr>
          </w:p>
        </w:tc>
        <w:tc>
          <w:tcPr>
            <w:tcW w:w="867" w:type="dxa"/>
            <w:vMerge/>
          </w:tcPr>
          <w:p w:rsidR="00854C35" w:rsidRPr="001A726A" w:rsidRDefault="00854C35" w:rsidP="00854C35">
            <w:pPr>
              <w:spacing w:after="0" w:line="240" w:lineRule="auto"/>
              <w:jc w:val="center"/>
              <w:rPr>
                <w:rFonts w:ascii="PT Astra Serif" w:hAnsi="PT Astra Serif"/>
              </w:rPr>
            </w:pPr>
          </w:p>
        </w:tc>
        <w:tc>
          <w:tcPr>
            <w:tcW w:w="818" w:type="dxa"/>
            <w:vMerge/>
          </w:tcPr>
          <w:p w:rsidR="00854C35" w:rsidRPr="001A726A" w:rsidRDefault="00854C35" w:rsidP="00854C35">
            <w:pPr>
              <w:spacing w:after="0" w:line="240" w:lineRule="auto"/>
              <w:jc w:val="center"/>
              <w:rPr>
                <w:rFonts w:ascii="PT Astra Serif" w:hAnsi="PT Astra Serif"/>
              </w:rPr>
            </w:pPr>
          </w:p>
        </w:tc>
        <w:tc>
          <w:tcPr>
            <w:tcW w:w="837" w:type="dxa"/>
            <w:vMerge/>
          </w:tcPr>
          <w:p w:rsidR="00854C35" w:rsidRPr="001A726A" w:rsidRDefault="00854C35" w:rsidP="00854C35">
            <w:pPr>
              <w:spacing w:after="0" w:line="240" w:lineRule="auto"/>
              <w:jc w:val="center"/>
              <w:rPr>
                <w:rFonts w:ascii="PT Astra Serif" w:hAnsi="PT Astra Serif"/>
              </w:rPr>
            </w:pPr>
          </w:p>
        </w:tc>
        <w:tc>
          <w:tcPr>
            <w:tcW w:w="1039" w:type="dxa"/>
            <w:vMerge/>
          </w:tcPr>
          <w:p w:rsidR="00854C35" w:rsidRPr="001A726A" w:rsidRDefault="00854C35" w:rsidP="00854C35">
            <w:pPr>
              <w:spacing w:after="0" w:line="240" w:lineRule="auto"/>
              <w:jc w:val="center"/>
              <w:rPr>
                <w:rFonts w:ascii="PT Astra Serif" w:hAnsi="PT Astra Serif"/>
              </w:rPr>
            </w:pPr>
          </w:p>
        </w:tc>
      </w:tr>
      <w:tr w:rsidR="00854C35" w:rsidRPr="001A726A" w:rsidTr="00BC2D15">
        <w:tc>
          <w:tcPr>
            <w:tcW w:w="533" w:type="dxa"/>
            <w:vMerge/>
          </w:tcPr>
          <w:p w:rsidR="00854C35" w:rsidRPr="001A726A" w:rsidRDefault="00854C35" w:rsidP="00854C35">
            <w:pPr>
              <w:spacing w:after="0" w:line="240" w:lineRule="auto"/>
              <w:jc w:val="center"/>
              <w:rPr>
                <w:rFonts w:ascii="PT Astra Serif" w:hAnsi="PT Astra Serif"/>
              </w:rPr>
            </w:pPr>
          </w:p>
        </w:tc>
        <w:tc>
          <w:tcPr>
            <w:tcW w:w="2219" w:type="dxa"/>
            <w:vMerge/>
          </w:tcPr>
          <w:p w:rsidR="00854C35" w:rsidRPr="001A726A" w:rsidRDefault="00854C35" w:rsidP="00854C35">
            <w:pPr>
              <w:spacing w:after="0" w:line="240" w:lineRule="auto"/>
              <w:jc w:val="center"/>
              <w:rPr>
                <w:rFonts w:ascii="PT Astra Serif" w:hAnsi="PT Astra Serif"/>
              </w:rPr>
            </w:pPr>
          </w:p>
        </w:tc>
        <w:tc>
          <w:tcPr>
            <w:tcW w:w="1925" w:type="dxa"/>
            <w:vMerge/>
          </w:tcPr>
          <w:p w:rsidR="00854C35" w:rsidRPr="001A726A" w:rsidRDefault="00854C35" w:rsidP="00854C35">
            <w:pPr>
              <w:spacing w:after="0" w:line="240" w:lineRule="auto"/>
              <w:jc w:val="center"/>
              <w:rPr>
                <w:rFonts w:ascii="PT Astra Serif" w:hAnsi="PT Astra Serif"/>
              </w:rPr>
            </w:pPr>
          </w:p>
        </w:tc>
        <w:tc>
          <w:tcPr>
            <w:tcW w:w="1445" w:type="dxa"/>
            <w:vMerge/>
          </w:tcPr>
          <w:p w:rsidR="00854C35" w:rsidRPr="001A726A" w:rsidRDefault="00854C35" w:rsidP="00854C35">
            <w:pPr>
              <w:spacing w:after="0" w:line="240" w:lineRule="auto"/>
              <w:jc w:val="center"/>
              <w:rPr>
                <w:rFonts w:ascii="PT Astra Serif" w:hAnsi="PT Astra Serif"/>
              </w:rPr>
            </w:pPr>
          </w:p>
        </w:tc>
        <w:tc>
          <w:tcPr>
            <w:tcW w:w="1578" w:type="dxa"/>
            <w:shd w:val="clear" w:color="auto" w:fill="auto"/>
          </w:tcPr>
          <w:p w:rsidR="00854C35" w:rsidRPr="00C75CD3" w:rsidRDefault="00854C35" w:rsidP="00854C35">
            <w:pPr>
              <w:tabs>
                <w:tab w:val="left" w:pos="6480"/>
              </w:tabs>
              <w:spacing w:after="0" w:line="240" w:lineRule="auto"/>
              <w:rPr>
                <w:rFonts w:ascii="Times New Roman" w:hAnsi="Times New Roman"/>
                <w:sz w:val="21"/>
                <w:szCs w:val="21"/>
                <w:shd w:val="clear" w:color="auto" w:fill="FFFFFF"/>
              </w:rPr>
            </w:pPr>
            <w:r w:rsidRPr="00C75CD3">
              <w:rPr>
                <w:rFonts w:ascii="Times New Roman" w:hAnsi="Times New Roman"/>
                <w:sz w:val="21"/>
                <w:szCs w:val="21"/>
                <w:shd w:val="clear" w:color="auto" w:fill="FFFFFF"/>
              </w:rPr>
              <w:t>Назначение</w:t>
            </w:r>
          </w:p>
        </w:tc>
        <w:tc>
          <w:tcPr>
            <w:tcW w:w="2015" w:type="dxa"/>
            <w:shd w:val="clear" w:color="auto" w:fill="auto"/>
          </w:tcPr>
          <w:p w:rsidR="00854C35" w:rsidRPr="00C75CD3" w:rsidRDefault="00854C35" w:rsidP="00854C35">
            <w:pPr>
              <w:tabs>
                <w:tab w:val="left" w:pos="6480"/>
              </w:tabs>
              <w:spacing w:after="0" w:line="240" w:lineRule="auto"/>
              <w:jc w:val="center"/>
              <w:rPr>
                <w:rFonts w:ascii="Times New Roman" w:hAnsi="Times New Roman"/>
                <w:sz w:val="21"/>
                <w:szCs w:val="21"/>
                <w:shd w:val="clear" w:color="auto" w:fill="FFFFFF"/>
              </w:rPr>
            </w:pPr>
            <w:r w:rsidRPr="00C75CD3">
              <w:rPr>
                <w:rFonts w:ascii="Times New Roman" w:hAnsi="Times New Roman"/>
                <w:sz w:val="21"/>
                <w:szCs w:val="21"/>
                <w:shd w:val="clear" w:color="auto" w:fill="FFFFFF"/>
              </w:rPr>
              <w:t>Для ручной постановки анализа</w:t>
            </w:r>
          </w:p>
          <w:p w:rsidR="00854C35" w:rsidRPr="00C75CD3" w:rsidRDefault="00854C35" w:rsidP="00854C35">
            <w:pPr>
              <w:spacing w:after="0" w:line="240" w:lineRule="auto"/>
              <w:jc w:val="center"/>
              <w:rPr>
                <w:rFonts w:ascii="Times New Roman" w:hAnsi="Times New Roman"/>
                <w:sz w:val="21"/>
                <w:szCs w:val="21"/>
              </w:rPr>
            </w:pPr>
          </w:p>
        </w:tc>
        <w:tc>
          <w:tcPr>
            <w:tcW w:w="1745" w:type="dxa"/>
            <w:vMerge/>
          </w:tcPr>
          <w:p w:rsidR="00854C35" w:rsidRPr="001A726A" w:rsidRDefault="00854C35" w:rsidP="00854C35">
            <w:pPr>
              <w:spacing w:after="0" w:line="240" w:lineRule="auto"/>
              <w:jc w:val="center"/>
              <w:rPr>
                <w:rFonts w:ascii="PT Astra Serif" w:hAnsi="PT Astra Serif"/>
              </w:rPr>
            </w:pPr>
          </w:p>
        </w:tc>
        <w:tc>
          <w:tcPr>
            <w:tcW w:w="867" w:type="dxa"/>
            <w:vMerge/>
          </w:tcPr>
          <w:p w:rsidR="00854C35" w:rsidRPr="001A726A" w:rsidRDefault="00854C35" w:rsidP="00854C35">
            <w:pPr>
              <w:spacing w:after="0" w:line="240" w:lineRule="auto"/>
              <w:jc w:val="center"/>
              <w:rPr>
                <w:rFonts w:ascii="PT Astra Serif" w:hAnsi="PT Astra Serif"/>
              </w:rPr>
            </w:pPr>
          </w:p>
        </w:tc>
        <w:tc>
          <w:tcPr>
            <w:tcW w:w="818" w:type="dxa"/>
            <w:vMerge/>
          </w:tcPr>
          <w:p w:rsidR="00854C35" w:rsidRPr="001A726A" w:rsidRDefault="00854C35" w:rsidP="00854C35">
            <w:pPr>
              <w:spacing w:after="0" w:line="240" w:lineRule="auto"/>
              <w:jc w:val="center"/>
              <w:rPr>
                <w:rFonts w:ascii="PT Astra Serif" w:hAnsi="PT Astra Serif"/>
              </w:rPr>
            </w:pPr>
          </w:p>
        </w:tc>
        <w:tc>
          <w:tcPr>
            <w:tcW w:w="837" w:type="dxa"/>
            <w:vMerge/>
          </w:tcPr>
          <w:p w:rsidR="00854C35" w:rsidRPr="001A726A" w:rsidRDefault="00854C35" w:rsidP="00854C35">
            <w:pPr>
              <w:spacing w:after="0" w:line="240" w:lineRule="auto"/>
              <w:jc w:val="center"/>
              <w:rPr>
                <w:rFonts w:ascii="PT Astra Serif" w:hAnsi="PT Astra Serif"/>
              </w:rPr>
            </w:pPr>
          </w:p>
        </w:tc>
        <w:tc>
          <w:tcPr>
            <w:tcW w:w="1039" w:type="dxa"/>
            <w:vMerge/>
          </w:tcPr>
          <w:p w:rsidR="00854C35" w:rsidRPr="001A726A" w:rsidRDefault="00854C35" w:rsidP="00854C35">
            <w:pPr>
              <w:spacing w:after="0" w:line="240" w:lineRule="auto"/>
              <w:jc w:val="center"/>
              <w:rPr>
                <w:rFonts w:ascii="PT Astra Serif" w:hAnsi="PT Astra Serif"/>
              </w:rPr>
            </w:pPr>
          </w:p>
        </w:tc>
      </w:tr>
      <w:tr w:rsidR="00854C35" w:rsidRPr="001A726A" w:rsidTr="00BC2D15">
        <w:tc>
          <w:tcPr>
            <w:tcW w:w="533" w:type="dxa"/>
            <w:vMerge/>
          </w:tcPr>
          <w:p w:rsidR="00854C35" w:rsidRPr="001A726A" w:rsidRDefault="00854C35" w:rsidP="00854C35">
            <w:pPr>
              <w:spacing w:after="0" w:line="240" w:lineRule="auto"/>
              <w:jc w:val="center"/>
              <w:rPr>
                <w:rFonts w:ascii="PT Astra Serif" w:hAnsi="PT Astra Serif"/>
              </w:rPr>
            </w:pPr>
          </w:p>
        </w:tc>
        <w:tc>
          <w:tcPr>
            <w:tcW w:w="2219" w:type="dxa"/>
            <w:vMerge/>
          </w:tcPr>
          <w:p w:rsidR="00854C35" w:rsidRPr="001A726A" w:rsidRDefault="00854C35" w:rsidP="00854C35">
            <w:pPr>
              <w:spacing w:after="0" w:line="240" w:lineRule="auto"/>
              <w:jc w:val="center"/>
              <w:rPr>
                <w:rFonts w:ascii="PT Astra Serif" w:hAnsi="PT Astra Serif"/>
              </w:rPr>
            </w:pPr>
          </w:p>
        </w:tc>
        <w:tc>
          <w:tcPr>
            <w:tcW w:w="1925" w:type="dxa"/>
            <w:vMerge/>
          </w:tcPr>
          <w:p w:rsidR="00854C35" w:rsidRPr="001A726A" w:rsidRDefault="00854C35" w:rsidP="00854C35">
            <w:pPr>
              <w:spacing w:after="0" w:line="240" w:lineRule="auto"/>
              <w:jc w:val="center"/>
              <w:rPr>
                <w:rFonts w:ascii="PT Astra Serif" w:hAnsi="PT Astra Serif"/>
              </w:rPr>
            </w:pPr>
          </w:p>
        </w:tc>
        <w:tc>
          <w:tcPr>
            <w:tcW w:w="1445" w:type="dxa"/>
            <w:vMerge/>
          </w:tcPr>
          <w:p w:rsidR="00854C35" w:rsidRPr="001A726A" w:rsidRDefault="00854C35" w:rsidP="00854C35">
            <w:pPr>
              <w:spacing w:after="0" w:line="240" w:lineRule="auto"/>
              <w:jc w:val="center"/>
              <w:rPr>
                <w:rFonts w:ascii="PT Astra Serif" w:hAnsi="PT Astra Serif"/>
              </w:rPr>
            </w:pPr>
          </w:p>
        </w:tc>
        <w:tc>
          <w:tcPr>
            <w:tcW w:w="1578" w:type="dxa"/>
            <w:shd w:val="clear" w:color="auto" w:fill="auto"/>
          </w:tcPr>
          <w:p w:rsidR="00854C35" w:rsidRPr="00C75CD3" w:rsidRDefault="00854C35" w:rsidP="00854C35">
            <w:pPr>
              <w:tabs>
                <w:tab w:val="left" w:pos="6480"/>
              </w:tabs>
              <w:spacing w:after="0" w:line="240" w:lineRule="auto"/>
              <w:rPr>
                <w:rFonts w:ascii="Times New Roman" w:hAnsi="Times New Roman"/>
                <w:color w:val="000000" w:themeColor="text1"/>
                <w:sz w:val="21"/>
                <w:szCs w:val="21"/>
              </w:rPr>
            </w:pPr>
            <w:r w:rsidRPr="00C75CD3">
              <w:rPr>
                <w:rFonts w:ascii="Times New Roman" w:hAnsi="Times New Roman"/>
                <w:color w:val="000000" w:themeColor="text1"/>
                <w:sz w:val="21"/>
                <w:szCs w:val="21"/>
              </w:rPr>
              <w:t>Выделение ДНК из клинического материала</w:t>
            </w:r>
          </w:p>
        </w:tc>
        <w:tc>
          <w:tcPr>
            <w:tcW w:w="2015" w:type="dxa"/>
            <w:shd w:val="clear" w:color="auto" w:fill="auto"/>
          </w:tcPr>
          <w:p w:rsidR="00854C35" w:rsidRPr="00C75CD3" w:rsidRDefault="00854C35" w:rsidP="00854C35">
            <w:pPr>
              <w:tabs>
                <w:tab w:val="left" w:pos="6480"/>
              </w:tabs>
              <w:spacing w:after="0" w:line="240" w:lineRule="auto"/>
              <w:jc w:val="center"/>
              <w:rPr>
                <w:rFonts w:ascii="Times New Roman" w:hAnsi="Times New Roman"/>
                <w:color w:val="000000" w:themeColor="text1"/>
                <w:sz w:val="21"/>
                <w:szCs w:val="21"/>
              </w:rPr>
            </w:pPr>
            <w:r w:rsidRPr="00C75CD3">
              <w:rPr>
                <w:rFonts w:ascii="Times New Roman" w:hAnsi="Times New Roman"/>
                <w:color w:val="000000" w:themeColor="text1"/>
                <w:sz w:val="21"/>
                <w:szCs w:val="21"/>
              </w:rPr>
              <w:t xml:space="preserve">цельная кровь, плазма, клеточный осадок мочи, слюна, ликвор, мокрота, биоптаты, </w:t>
            </w:r>
            <w:r w:rsidRPr="00C75CD3">
              <w:rPr>
                <w:rFonts w:ascii="Times New Roman" w:hAnsi="Times New Roman"/>
                <w:color w:val="000000" w:themeColor="text1"/>
                <w:sz w:val="21"/>
                <w:szCs w:val="21"/>
              </w:rPr>
              <w:lastRenderedPageBreak/>
              <w:t>бронхо-альвеолярныйлаваж и промывные воды бронхов, фекалии</w:t>
            </w:r>
          </w:p>
        </w:tc>
        <w:tc>
          <w:tcPr>
            <w:tcW w:w="1745" w:type="dxa"/>
            <w:vMerge/>
          </w:tcPr>
          <w:p w:rsidR="00854C35" w:rsidRPr="001A726A" w:rsidRDefault="00854C35" w:rsidP="00854C35">
            <w:pPr>
              <w:spacing w:after="0" w:line="240" w:lineRule="auto"/>
              <w:jc w:val="center"/>
              <w:rPr>
                <w:rFonts w:ascii="PT Astra Serif" w:hAnsi="PT Astra Serif"/>
              </w:rPr>
            </w:pPr>
          </w:p>
        </w:tc>
        <w:tc>
          <w:tcPr>
            <w:tcW w:w="867" w:type="dxa"/>
            <w:vMerge/>
          </w:tcPr>
          <w:p w:rsidR="00854C35" w:rsidRPr="001A726A" w:rsidRDefault="00854C35" w:rsidP="00854C35">
            <w:pPr>
              <w:spacing w:after="0" w:line="240" w:lineRule="auto"/>
              <w:jc w:val="center"/>
              <w:rPr>
                <w:rFonts w:ascii="PT Astra Serif" w:hAnsi="PT Astra Serif"/>
              </w:rPr>
            </w:pPr>
          </w:p>
        </w:tc>
        <w:tc>
          <w:tcPr>
            <w:tcW w:w="818" w:type="dxa"/>
            <w:vMerge/>
          </w:tcPr>
          <w:p w:rsidR="00854C35" w:rsidRPr="001A726A" w:rsidRDefault="00854C35" w:rsidP="00854C35">
            <w:pPr>
              <w:spacing w:after="0" w:line="240" w:lineRule="auto"/>
              <w:jc w:val="center"/>
              <w:rPr>
                <w:rFonts w:ascii="PT Astra Serif" w:hAnsi="PT Astra Serif"/>
              </w:rPr>
            </w:pPr>
          </w:p>
        </w:tc>
        <w:tc>
          <w:tcPr>
            <w:tcW w:w="837" w:type="dxa"/>
            <w:vMerge/>
          </w:tcPr>
          <w:p w:rsidR="00854C35" w:rsidRPr="001A726A" w:rsidRDefault="00854C35" w:rsidP="00854C35">
            <w:pPr>
              <w:spacing w:after="0" w:line="240" w:lineRule="auto"/>
              <w:jc w:val="center"/>
              <w:rPr>
                <w:rFonts w:ascii="PT Astra Serif" w:hAnsi="PT Astra Serif"/>
              </w:rPr>
            </w:pPr>
          </w:p>
        </w:tc>
        <w:tc>
          <w:tcPr>
            <w:tcW w:w="1039" w:type="dxa"/>
            <w:vMerge/>
          </w:tcPr>
          <w:p w:rsidR="00854C35" w:rsidRPr="001A726A" w:rsidRDefault="00854C35" w:rsidP="00854C35">
            <w:pPr>
              <w:spacing w:after="0" w:line="240" w:lineRule="auto"/>
              <w:jc w:val="center"/>
              <w:rPr>
                <w:rFonts w:ascii="PT Astra Serif" w:hAnsi="PT Astra Serif"/>
              </w:rPr>
            </w:pPr>
          </w:p>
        </w:tc>
      </w:tr>
      <w:tr w:rsidR="00854C35" w:rsidRPr="001A726A" w:rsidTr="00BC2D15">
        <w:tc>
          <w:tcPr>
            <w:tcW w:w="533" w:type="dxa"/>
            <w:vMerge/>
          </w:tcPr>
          <w:p w:rsidR="00854C35" w:rsidRPr="001A726A" w:rsidRDefault="00854C35" w:rsidP="00854C35">
            <w:pPr>
              <w:spacing w:after="0" w:line="240" w:lineRule="auto"/>
              <w:jc w:val="center"/>
              <w:rPr>
                <w:rFonts w:ascii="PT Astra Serif" w:hAnsi="PT Astra Serif"/>
              </w:rPr>
            </w:pPr>
          </w:p>
        </w:tc>
        <w:tc>
          <w:tcPr>
            <w:tcW w:w="2219" w:type="dxa"/>
            <w:vMerge/>
          </w:tcPr>
          <w:p w:rsidR="00854C35" w:rsidRPr="001A726A" w:rsidRDefault="00854C35" w:rsidP="00854C35">
            <w:pPr>
              <w:spacing w:after="0" w:line="240" w:lineRule="auto"/>
              <w:jc w:val="center"/>
              <w:rPr>
                <w:rFonts w:ascii="PT Astra Serif" w:hAnsi="PT Astra Serif"/>
              </w:rPr>
            </w:pPr>
          </w:p>
        </w:tc>
        <w:tc>
          <w:tcPr>
            <w:tcW w:w="1925" w:type="dxa"/>
            <w:vMerge/>
          </w:tcPr>
          <w:p w:rsidR="00854C35" w:rsidRPr="001A726A" w:rsidRDefault="00854C35" w:rsidP="00854C35">
            <w:pPr>
              <w:spacing w:after="0" w:line="240" w:lineRule="auto"/>
              <w:jc w:val="center"/>
              <w:rPr>
                <w:rFonts w:ascii="PT Astra Serif" w:hAnsi="PT Astra Serif"/>
              </w:rPr>
            </w:pPr>
          </w:p>
        </w:tc>
        <w:tc>
          <w:tcPr>
            <w:tcW w:w="1445" w:type="dxa"/>
            <w:vMerge/>
          </w:tcPr>
          <w:p w:rsidR="00854C35" w:rsidRPr="001A726A" w:rsidRDefault="00854C35" w:rsidP="00854C35">
            <w:pPr>
              <w:spacing w:after="0" w:line="240" w:lineRule="auto"/>
              <w:jc w:val="center"/>
              <w:rPr>
                <w:rFonts w:ascii="PT Astra Serif" w:hAnsi="PT Astra Serif"/>
              </w:rPr>
            </w:pPr>
          </w:p>
        </w:tc>
        <w:tc>
          <w:tcPr>
            <w:tcW w:w="1578" w:type="dxa"/>
            <w:shd w:val="clear" w:color="auto" w:fill="auto"/>
          </w:tcPr>
          <w:p w:rsidR="00854C35" w:rsidRPr="00C75CD3" w:rsidRDefault="00854C35" w:rsidP="00854C35">
            <w:pPr>
              <w:tabs>
                <w:tab w:val="left" w:pos="6480"/>
              </w:tabs>
              <w:spacing w:after="0" w:line="240" w:lineRule="auto"/>
              <w:rPr>
                <w:rFonts w:ascii="Times New Roman" w:hAnsi="Times New Roman"/>
                <w:sz w:val="21"/>
                <w:szCs w:val="21"/>
              </w:rPr>
            </w:pPr>
            <w:r w:rsidRPr="00C75CD3">
              <w:rPr>
                <w:rFonts w:ascii="Times New Roman" w:hAnsi="Times New Roman"/>
                <w:sz w:val="21"/>
                <w:szCs w:val="21"/>
              </w:rPr>
              <w:t>Использование внутреннего контрольного образца на этапе выделения нуклеиновых кислот</w:t>
            </w:r>
          </w:p>
        </w:tc>
        <w:tc>
          <w:tcPr>
            <w:tcW w:w="2015" w:type="dxa"/>
            <w:shd w:val="clear" w:color="auto" w:fill="auto"/>
          </w:tcPr>
          <w:p w:rsidR="00854C35" w:rsidRPr="00C75CD3" w:rsidRDefault="00854C35" w:rsidP="00854C35">
            <w:pPr>
              <w:tabs>
                <w:tab w:val="left" w:pos="6480"/>
              </w:tabs>
              <w:spacing w:after="0" w:line="240" w:lineRule="auto"/>
              <w:jc w:val="center"/>
              <w:rPr>
                <w:rFonts w:ascii="Times New Roman" w:hAnsi="Times New Roman"/>
                <w:sz w:val="21"/>
                <w:szCs w:val="21"/>
                <w:highlight w:val="yellow"/>
              </w:rPr>
            </w:pPr>
            <w:r w:rsidRPr="00C75CD3">
              <w:rPr>
                <w:rFonts w:ascii="Times New Roman" w:hAnsi="Times New Roman"/>
                <w:sz w:val="21"/>
                <w:szCs w:val="21"/>
              </w:rPr>
              <w:t>наличие</w:t>
            </w:r>
          </w:p>
        </w:tc>
        <w:tc>
          <w:tcPr>
            <w:tcW w:w="1745" w:type="dxa"/>
            <w:vMerge/>
          </w:tcPr>
          <w:p w:rsidR="00854C35" w:rsidRPr="001A726A" w:rsidRDefault="00854C35" w:rsidP="00854C35">
            <w:pPr>
              <w:spacing w:after="0" w:line="240" w:lineRule="auto"/>
              <w:jc w:val="center"/>
              <w:rPr>
                <w:rFonts w:ascii="PT Astra Serif" w:hAnsi="PT Astra Serif"/>
              </w:rPr>
            </w:pPr>
          </w:p>
        </w:tc>
        <w:tc>
          <w:tcPr>
            <w:tcW w:w="867" w:type="dxa"/>
            <w:vMerge/>
          </w:tcPr>
          <w:p w:rsidR="00854C35" w:rsidRPr="001A726A" w:rsidRDefault="00854C35" w:rsidP="00854C35">
            <w:pPr>
              <w:spacing w:after="0" w:line="240" w:lineRule="auto"/>
              <w:jc w:val="center"/>
              <w:rPr>
                <w:rFonts w:ascii="PT Astra Serif" w:hAnsi="PT Astra Serif"/>
              </w:rPr>
            </w:pPr>
          </w:p>
        </w:tc>
        <w:tc>
          <w:tcPr>
            <w:tcW w:w="818" w:type="dxa"/>
            <w:vMerge/>
          </w:tcPr>
          <w:p w:rsidR="00854C35" w:rsidRPr="001A726A" w:rsidRDefault="00854C35" w:rsidP="00854C35">
            <w:pPr>
              <w:spacing w:after="0" w:line="240" w:lineRule="auto"/>
              <w:jc w:val="center"/>
              <w:rPr>
                <w:rFonts w:ascii="PT Astra Serif" w:hAnsi="PT Astra Serif"/>
              </w:rPr>
            </w:pPr>
          </w:p>
        </w:tc>
        <w:tc>
          <w:tcPr>
            <w:tcW w:w="837" w:type="dxa"/>
            <w:vMerge/>
          </w:tcPr>
          <w:p w:rsidR="00854C35" w:rsidRPr="001A726A" w:rsidRDefault="00854C35" w:rsidP="00854C35">
            <w:pPr>
              <w:spacing w:after="0" w:line="240" w:lineRule="auto"/>
              <w:jc w:val="center"/>
              <w:rPr>
                <w:rFonts w:ascii="PT Astra Serif" w:hAnsi="PT Astra Serif"/>
              </w:rPr>
            </w:pPr>
          </w:p>
        </w:tc>
        <w:tc>
          <w:tcPr>
            <w:tcW w:w="1039" w:type="dxa"/>
            <w:vMerge/>
          </w:tcPr>
          <w:p w:rsidR="00854C35" w:rsidRPr="001A726A" w:rsidRDefault="00854C35" w:rsidP="00854C35">
            <w:pPr>
              <w:spacing w:after="0" w:line="240" w:lineRule="auto"/>
              <w:jc w:val="center"/>
              <w:rPr>
                <w:rFonts w:ascii="PT Astra Serif" w:hAnsi="PT Astra Serif"/>
              </w:rPr>
            </w:pPr>
          </w:p>
        </w:tc>
      </w:tr>
      <w:tr w:rsidR="00854C35" w:rsidRPr="001A726A" w:rsidTr="00BC2D15">
        <w:tc>
          <w:tcPr>
            <w:tcW w:w="533" w:type="dxa"/>
          </w:tcPr>
          <w:p w:rsidR="00854C35" w:rsidRPr="001A726A" w:rsidRDefault="00854C35" w:rsidP="00854C35">
            <w:pPr>
              <w:spacing w:after="0" w:line="240" w:lineRule="auto"/>
              <w:jc w:val="center"/>
              <w:rPr>
                <w:rFonts w:ascii="PT Astra Serif" w:hAnsi="PT Astra Serif"/>
              </w:rPr>
            </w:pPr>
          </w:p>
        </w:tc>
        <w:tc>
          <w:tcPr>
            <w:tcW w:w="2219" w:type="dxa"/>
          </w:tcPr>
          <w:p w:rsidR="00854C35" w:rsidRPr="001A726A" w:rsidRDefault="00854C35" w:rsidP="00854C35">
            <w:pPr>
              <w:spacing w:after="0" w:line="240" w:lineRule="auto"/>
              <w:jc w:val="center"/>
              <w:rPr>
                <w:rFonts w:ascii="PT Astra Serif" w:hAnsi="PT Astra Serif"/>
              </w:rPr>
            </w:pPr>
            <w:r>
              <w:rPr>
                <w:rFonts w:ascii="PT Astra Serif" w:hAnsi="PT Astra Serif"/>
              </w:rPr>
              <w:t>Итого:</w:t>
            </w:r>
          </w:p>
        </w:tc>
        <w:tc>
          <w:tcPr>
            <w:tcW w:w="1925" w:type="dxa"/>
          </w:tcPr>
          <w:p w:rsidR="00854C35" w:rsidRPr="001A726A" w:rsidRDefault="00854C35" w:rsidP="00854C35">
            <w:pPr>
              <w:spacing w:after="0" w:line="240" w:lineRule="auto"/>
              <w:jc w:val="center"/>
              <w:rPr>
                <w:rFonts w:ascii="PT Astra Serif" w:hAnsi="PT Astra Serif"/>
              </w:rPr>
            </w:pPr>
          </w:p>
        </w:tc>
        <w:tc>
          <w:tcPr>
            <w:tcW w:w="1445" w:type="dxa"/>
          </w:tcPr>
          <w:p w:rsidR="00854C35" w:rsidRPr="001A726A" w:rsidRDefault="00854C35" w:rsidP="00854C35">
            <w:pPr>
              <w:spacing w:after="0" w:line="240" w:lineRule="auto"/>
              <w:jc w:val="center"/>
              <w:rPr>
                <w:rFonts w:ascii="PT Astra Serif" w:hAnsi="PT Astra Serif"/>
              </w:rPr>
            </w:pPr>
          </w:p>
        </w:tc>
        <w:tc>
          <w:tcPr>
            <w:tcW w:w="1578" w:type="dxa"/>
          </w:tcPr>
          <w:p w:rsidR="00854C35" w:rsidRPr="001A726A" w:rsidRDefault="00854C35" w:rsidP="00854C35">
            <w:pPr>
              <w:spacing w:after="0" w:line="240" w:lineRule="auto"/>
              <w:jc w:val="center"/>
              <w:rPr>
                <w:rFonts w:ascii="PT Astra Serif" w:hAnsi="PT Astra Serif"/>
              </w:rPr>
            </w:pPr>
          </w:p>
        </w:tc>
        <w:tc>
          <w:tcPr>
            <w:tcW w:w="2015" w:type="dxa"/>
          </w:tcPr>
          <w:p w:rsidR="00854C35" w:rsidRPr="001A726A" w:rsidRDefault="00854C35" w:rsidP="00854C35">
            <w:pPr>
              <w:spacing w:after="0" w:line="240" w:lineRule="auto"/>
              <w:jc w:val="center"/>
              <w:rPr>
                <w:rFonts w:ascii="PT Astra Serif" w:hAnsi="PT Astra Serif"/>
              </w:rPr>
            </w:pPr>
          </w:p>
        </w:tc>
        <w:tc>
          <w:tcPr>
            <w:tcW w:w="1745" w:type="dxa"/>
          </w:tcPr>
          <w:p w:rsidR="00854C35" w:rsidRPr="001A726A" w:rsidRDefault="00854C35" w:rsidP="00854C35">
            <w:pPr>
              <w:spacing w:after="0" w:line="240" w:lineRule="auto"/>
              <w:jc w:val="center"/>
              <w:rPr>
                <w:rFonts w:ascii="PT Astra Serif" w:hAnsi="PT Astra Serif"/>
              </w:rPr>
            </w:pPr>
          </w:p>
        </w:tc>
        <w:tc>
          <w:tcPr>
            <w:tcW w:w="867" w:type="dxa"/>
          </w:tcPr>
          <w:p w:rsidR="00854C35" w:rsidRPr="001A726A" w:rsidRDefault="00854C35" w:rsidP="00854C35">
            <w:pPr>
              <w:spacing w:after="0" w:line="240" w:lineRule="auto"/>
              <w:jc w:val="center"/>
              <w:rPr>
                <w:rFonts w:ascii="PT Astra Serif" w:hAnsi="PT Astra Serif"/>
              </w:rPr>
            </w:pPr>
          </w:p>
        </w:tc>
        <w:tc>
          <w:tcPr>
            <w:tcW w:w="818" w:type="dxa"/>
          </w:tcPr>
          <w:p w:rsidR="00854C35" w:rsidRPr="001A726A" w:rsidRDefault="00854C35" w:rsidP="00854C35">
            <w:pPr>
              <w:spacing w:after="0" w:line="240" w:lineRule="auto"/>
              <w:jc w:val="center"/>
              <w:rPr>
                <w:rFonts w:ascii="PT Astra Serif" w:hAnsi="PT Astra Serif"/>
              </w:rPr>
            </w:pPr>
          </w:p>
        </w:tc>
        <w:tc>
          <w:tcPr>
            <w:tcW w:w="837" w:type="dxa"/>
          </w:tcPr>
          <w:p w:rsidR="00854C35" w:rsidRPr="001A726A" w:rsidRDefault="00854C35" w:rsidP="00854C35">
            <w:pPr>
              <w:spacing w:after="0" w:line="240" w:lineRule="auto"/>
              <w:jc w:val="center"/>
              <w:rPr>
                <w:rFonts w:ascii="PT Astra Serif" w:hAnsi="PT Astra Serif"/>
              </w:rPr>
            </w:pPr>
          </w:p>
        </w:tc>
        <w:tc>
          <w:tcPr>
            <w:tcW w:w="1039" w:type="dxa"/>
          </w:tcPr>
          <w:p w:rsidR="00854C35" w:rsidRPr="001A726A" w:rsidRDefault="00854C35" w:rsidP="00854C35">
            <w:pPr>
              <w:spacing w:after="0" w:line="240" w:lineRule="auto"/>
              <w:jc w:val="center"/>
              <w:rPr>
                <w:rFonts w:ascii="PT Astra Serif" w:hAnsi="PT Astra Serif"/>
              </w:rPr>
            </w:pPr>
          </w:p>
        </w:tc>
      </w:tr>
    </w:tbl>
    <w:p w:rsidR="00C27E20" w:rsidRPr="001A726A" w:rsidRDefault="00C27E20" w:rsidP="00733D1A">
      <w:pPr>
        <w:spacing w:after="0" w:line="240" w:lineRule="auto"/>
        <w:jc w:val="both"/>
        <w:rPr>
          <w:rFonts w:ascii="PT Astra Serif" w:hAnsi="PT Astra Serif"/>
        </w:rPr>
      </w:pPr>
    </w:p>
    <w:p w:rsidR="00C27E20" w:rsidRPr="001A726A" w:rsidRDefault="00C27E20" w:rsidP="00733D1A">
      <w:pPr>
        <w:spacing w:after="0" w:line="240" w:lineRule="auto"/>
        <w:jc w:val="both"/>
        <w:rPr>
          <w:rFonts w:ascii="PT Astra Serif" w:hAnsi="PT Astra Serif"/>
        </w:rPr>
      </w:pPr>
    </w:p>
    <w:p w:rsidR="008418B5" w:rsidRPr="001A726A" w:rsidRDefault="00AF44AE" w:rsidP="00733D1A">
      <w:pPr>
        <w:spacing w:after="0" w:line="240" w:lineRule="auto"/>
        <w:jc w:val="both"/>
        <w:rPr>
          <w:rFonts w:ascii="PT Astra Serif" w:hAnsi="PT Astra Serif"/>
        </w:rPr>
      </w:pPr>
      <w:r w:rsidRPr="001A726A">
        <w:rPr>
          <w:rFonts w:ascii="PT Astra Serif" w:hAnsi="PT Astra Serif"/>
        </w:rPr>
        <w:t>Всего:</w:t>
      </w:r>
      <w:r w:rsidR="00AC2369" w:rsidRPr="001A726A">
        <w:rPr>
          <w:rFonts w:ascii="PT Astra Serif" w:hAnsi="PT Astra Serif"/>
        </w:rPr>
        <w:t xml:space="preserve"> </w:t>
      </w:r>
      <w:r w:rsidR="00557AD2" w:rsidRPr="001A726A">
        <w:rPr>
          <w:rFonts w:ascii="PT Astra Serif" w:hAnsi="PT Astra Serif"/>
        </w:rPr>
        <w:t>________</w:t>
      </w:r>
      <w:r w:rsidR="00F8179A" w:rsidRPr="001A726A">
        <w:rPr>
          <w:rFonts w:ascii="PT Astra Serif" w:hAnsi="PT Astra Serif"/>
        </w:rPr>
        <w:t xml:space="preserve"> (</w:t>
      </w:r>
      <w:r w:rsidR="00557AD2" w:rsidRPr="001A726A">
        <w:rPr>
          <w:rFonts w:ascii="PT Astra Serif" w:hAnsi="PT Astra Serif"/>
        </w:rPr>
        <w:t>____________</w:t>
      </w:r>
      <w:r w:rsidR="00F8179A" w:rsidRPr="001A726A">
        <w:rPr>
          <w:rFonts w:ascii="PT Astra Serif" w:hAnsi="PT Astra Serif"/>
        </w:rPr>
        <w:t xml:space="preserve">) рублей </w:t>
      </w:r>
      <w:r w:rsidR="00557AD2" w:rsidRPr="001A726A">
        <w:rPr>
          <w:rFonts w:ascii="PT Astra Serif" w:hAnsi="PT Astra Serif"/>
        </w:rPr>
        <w:t>___</w:t>
      </w:r>
      <w:r w:rsidR="00F8179A" w:rsidRPr="001A726A">
        <w:rPr>
          <w:rFonts w:ascii="PT Astra Serif" w:hAnsi="PT Astra Serif"/>
        </w:rPr>
        <w:t xml:space="preserve"> коп.</w:t>
      </w:r>
    </w:p>
    <w:p w:rsidR="008418B5" w:rsidRPr="001A726A" w:rsidRDefault="008418B5" w:rsidP="00CC77D0">
      <w:pPr>
        <w:spacing w:after="0" w:line="240" w:lineRule="auto"/>
        <w:jc w:val="both"/>
        <w:rPr>
          <w:rFonts w:ascii="PT Astra Serif" w:hAnsi="PT Astra Serif"/>
        </w:rPr>
      </w:pPr>
    </w:p>
    <w:p w:rsidR="00DB5F93" w:rsidRPr="001A726A" w:rsidRDefault="00DB5F93" w:rsidP="00CC77D0">
      <w:pPr>
        <w:spacing w:after="0" w:line="240" w:lineRule="auto"/>
        <w:jc w:val="both"/>
        <w:rPr>
          <w:rFonts w:ascii="PT Astra Serif" w:hAnsi="PT Astra Serif"/>
        </w:rPr>
      </w:pPr>
    </w:p>
    <w:p w:rsidR="00733D1A" w:rsidRPr="001A726A" w:rsidRDefault="00733D1A" w:rsidP="00CC77D0">
      <w:pPr>
        <w:spacing w:after="0" w:line="240" w:lineRule="auto"/>
        <w:jc w:val="both"/>
        <w:rPr>
          <w:rFonts w:ascii="PT Astra Serif" w:hAnsi="PT Astra Serif"/>
        </w:rPr>
      </w:pPr>
    </w:p>
    <w:p w:rsidR="00A24D69" w:rsidRPr="001A726A" w:rsidRDefault="00A24D69" w:rsidP="00CC77D0">
      <w:pPr>
        <w:spacing w:after="0" w:line="240" w:lineRule="auto"/>
        <w:jc w:val="both"/>
        <w:rPr>
          <w:rFonts w:ascii="PT Astra Serif" w:hAnsi="PT Astra Serif"/>
        </w:rPr>
      </w:pPr>
    </w:p>
    <w:tbl>
      <w:tblPr>
        <w:tblW w:w="0" w:type="auto"/>
        <w:tblLook w:val="04A0" w:firstRow="1" w:lastRow="0" w:firstColumn="1" w:lastColumn="0" w:noHBand="0" w:noVBand="1"/>
      </w:tblPr>
      <w:tblGrid>
        <w:gridCol w:w="5038"/>
        <w:gridCol w:w="5042"/>
      </w:tblGrid>
      <w:tr w:rsidR="00A52D71" w:rsidRPr="001A726A" w:rsidTr="00211A9C">
        <w:tc>
          <w:tcPr>
            <w:tcW w:w="5038" w:type="dxa"/>
          </w:tcPr>
          <w:p w:rsidR="00A52D71" w:rsidRPr="001A726A" w:rsidRDefault="00A52D71" w:rsidP="00D43407">
            <w:pPr>
              <w:spacing w:after="0" w:line="240" w:lineRule="auto"/>
              <w:jc w:val="both"/>
              <w:rPr>
                <w:rFonts w:ascii="PT Astra Serif" w:hAnsi="PT Astra Serif"/>
              </w:rPr>
            </w:pPr>
            <w:r w:rsidRPr="001A726A">
              <w:rPr>
                <w:rFonts w:ascii="PT Astra Serif" w:hAnsi="PT Astra Serif"/>
              </w:rPr>
              <w:t>ЗАКАЗЧИК</w:t>
            </w:r>
            <w:r w:rsidR="00DB5F93" w:rsidRPr="001A726A">
              <w:rPr>
                <w:rFonts w:ascii="PT Astra Serif" w:hAnsi="PT Astra Serif"/>
              </w:rPr>
              <w:t>:</w:t>
            </w:r>
          </w:p>
          <w:p w:rsidR="002B3181" w:rsidRPr="001A726A" w:rsidRDefault="00A52D71" w:rsidP="00484777">
            <w:pPr>
              <w:spacing w:after="0" w:line="240" w:lineRule="auto"/>
              <w:rPr>
                <w:rFonts w:ascii="PT Astra Serif" w:eastAsia="Times New Roman" w:hAnsi="PT Astra Serif"/>
                <w:color w:val="000000"/>
                <w:spacing w:val="-2"/>
              </w:rPr>
            </w:pPr>
            <w:r w:rsidRPr="001A726A">
              <w:rPr>
                <w:rFonts w:ascii="PT Astra Serif" w:eastAsia="Times New Roman" w:hAnsi="PT Astra Serif"/>
                <w:color w:val="000000"/>
                <w:spacing w:val="-2"/>
              </w:rPr>
              <w:t xml:space="preserve">ГУЗ «Городская клиническая больница </w:t>
            </w:r>
          </w:p>
          <w:p w:rsidR="00D02FB4" w:rsidRPr="001A726A" w:rsidRDefault="00756064" w:rsidP="00484777">
            <w:pPr>
              <w:spacing w:after="0" w:line="240" w:lineRule="auto"/>
              <w:rPr>
                <w:rFonts w:ascii="PT Astra Serif" w:eastAsia="Times New Roman" w:hAnsi="PT Astra Serif"/>
                <w:color w:val="000000"/>
                <w:spacing w:val="-2"/>
              </w:rPr>
            </w:pPr>
            <w:r w:rsidRPr="001A726A">
              <w:rPr>
                <w:rFonts w:ascii="PT Astra Serif" w:eastAsia="Times New Roman" w:hAnsi="PT Astra Serif"/>
                <w:color w:val="000000"/>
                <w:spacing w:val="-2"/>
              </w:rPr>
              <w:t>святого апостола Андрея Первозванного»</w:t>
            </w:r>
          </w:p>
        </w:tc>
        <w:tc>
          <w:tcPr>
            <w:tcW w:w="5042" w:type="dxa"/>
          </w:tcPr>
          <w:p w:rsidR="00A52D71" w:rsidRPr="001A726A" w:rsidRDefault="00A52D71" w:rsidP="00D43407">
            <w:pPr>
              <w:spacing w:after="0" w:line="240" w:lineRule="auto"/>
              <w:jc w:val="both"/>
              <w:rPr>
                <w:rFonts w:ascii="PT Astra Serif" w:hAnsi="PT Astra Serif"/>
              </w:rPr>
            </w:pPr>
            <w:r w:rsidRPr="001A726A">
              <w:rPr>
                <w:rFonts w:ascii="PT Astra Serif" w:hAnsi="PT Astra Serif"/>
              </w:rPr>
              <w:t>ПОСТАВЩИК</w:t>
            </w:r>
            <w:r w:rsidR="00DB5F93" w:rsidRPr="001A726A">
              <w:rPr>
                <w:rFonts w:ascii="PT Astra Serif" w:hAnsi="PT Astra Serif"/>
              </w:rPr>
              <w:t>:</w:t>
            </w:r>
          </w:p>
          <w:p w:rsidR="00D024AC" w:rsidRPr="001A726A" w:rsidRDefault="00D024AC" w:rsidP="003F1A78">
            <w:pPr>
              <w:pStyle w:val="a8"/>
              <w:rPr>
                <w:rFonts w:ascii="PT Astra Serif" w:hAnsi="PT Astra Serif"/>
              </w:rPr>
            </w:pPr>
          </w:p>
        </w:tc>
      </w:tr>
      <w:tr w:rsidR="00A52D71" w:rsidRPr="001A726A" w:rsidTr="00211A9C">
        <w:tc>
          <w:tcPr>
            <w:tcW w:w="5038" w:type="dxa"/>
          </w:tcPr>
          <w:p w:rsidR="002B3181" w:rsidRPr="001A726A" w:rsidRDefault="002B3181" w:rsidP="002B3181">
            <w:pPr>
              <w:spacing w:after="0" w:line="240" w:lineRule="auto"/>
              <w:jc w:val="both"/>
              <w:rPr>
                <w:rFonts w:ascii="PT Astra Serif" w:eastAsia="Times New Roman" w:hAnsi="PT Astra Serif"/>
                <w:color w:val="000000"/>
                <w:spacing w:val="-2"/>
              </w:rPr>
            </w:pPr>
            <w:r w:rsidRPr="001A726A">
              <w:rPr>
                <w:rFonts w:ascii="PT Astra Serif" w:eastAsia="Times New Roman" w:hAnsi="PT Astra Serif"/>
                <w:color w:val="000000"/>
                <w:spacing w:val="-2"/>
              </w:rPr>
              <w:t>Заместитель главного врача</w:t>
            </w:r>
          </w:p>
          <w:p w:rsidR="002B3181" w:rsidRPr="001A726A" w:rsidRDefault="002B3181" w:rsidP="002B3181">
            <w:pPr>
              <w:spacing w:after="0" w:line="240" w:lineRule="auto"/>
              <w:jc w:val="both"/>
              <w:rPr>
                <w:rFonts w:ascii="PT Astra Serif" w:eastAsia="Times New Roman" w:hAnsi="PT Astra Serif"/>
                <w:color w:val="000000"/>
                <w:spacing w:val="-2"/>
              </w:rPr>
            </w:pPr>
            <w:r w:rsidRPr="001A726A">
              <w:rPr>
                <w:rFonts w:ascii="PT Astra Serif" w:eastAsia="Times New Roman" w:hAnsi="PT Astra Serif"/>
                <w:color w:val="000000"/>
                <w:spacing w:val="-2"/>
              </w:rPr>
              <w:t>по экономическим вопросам</w:t>
            </w:r>
          </w:p>
          <w:p w:rsidR="002B3181" w:rsidRPr="001A726A" w:rsidRDefault="002B3181" w:rsidP="002B3181">
            <w:pPr>
              <w:spacing w:after="0" w:line="240" w:lineRule="auto"/>
              <w:jc w:val="both"/>
              <w:rPr>
                <w:rFonts w:ascii="PT Astra Serif" w:eastAsia="Times New Roman" w:hAnsi="PT Astra Serif"/>
                <w:color w:val="000000"/>
                <w:spacing w:val="-2"/>
              </w:rPr>
            </w:pPr>
            <w:r w:rsidRPr="001A726A">
              <w:rPr>
                <w:rFonts w:ascii="PT Astra Serif" w:eastAsia="Times New Roman" w:hAnsi="PT Astra Serif"/>
                <w:color w:val="000000"/>
                <w:spacing w:val="-2"/>
              </w:rPr>
              <w:t xml:space="preserve"> </w:t>
            </w:r>
          </w:p>
          <w:p w:rsidR="002B3181" w:rsidRPr="001A726A" w:rsidRDefault="002B3181" w:rsidP="002B3181">
            <w:pPr>
              <w:spacing w:after="0" w:line="240" w:lineRule="auto"/>
              <w:jc w:val="both"/>
              <w:rPr>
                <w:rFonts w:ascii="PT Astra Serif" w:eastAsia="Times New Roman" w:hAnsi="PT Astra Serif"/>
                <w:color w:val="000000"/>
                <w:spacing w:val="-2"/>
              </w:rPr>
            </w:pPr>
            <w:r w:rsidRPr="001A726A">
              <w:rPr>
                <w:rFonts w:ascii="PT Astra Serif" w:eastAsia="Times New Roman" w:hAnsi="PT Astra Serif"/>
                <w:color w:val="000000"/>
                <w:spacing w:val="-2"/>
              </w:rPr>
              <w:t xml:space="preserve">_________________ О.А. Шутова </w:t>
            </w:r>
          </w:p>
          <w:p w:rsidR="00A52D71" w:rsidRPr="001A726A" w:rsidRDefault="00D02FB4" w:rsidP="002B3181">
            <w:pPr>
              <w:spacing w:after="0" w:line="240" w:lineRule="auto"/>
              <w:jc w:val="both"/>
              <w:rPr>
                <w:rFonts w:ascii="PT Astra Serif" w:hAnsi="PT Astra Serif"/>
              </w:rPr>
            </w:pPr>
            <w:r w:rsidRPr="001A726A">
              <w:rPr>
                <w:rFonts w:ascii="PT Astra Serif" w:eastAsia="Times New Roman" w:hAnsi="PT Astra Serif"/>
                <w:color w:val="000000"/>
                <w:spacing w:val="-2"/>
              </w:rPr>
              <w:t>М.П.</w:t>
            </w:r>
          </w:p>
        </w:tc>
        <w:tc>
          <w:tcPr>
            <w:tcW w:w="5042" w:type="dxa"/>
          </w:tcPr>
          <w:p w:rsidR="00C0446D" w:rsidRPr="001A726A" w:rsidRDefault="00C0446D" w:rsidP="00C0446D">
            <w:pPr>
              <w:spacing w:after="0" w:line="240" w:lineRule="auto"/>
              <w:rPr>
                <w:rFonts w:ascii="PT Astra Serif" w:hAnsi="PT Astra Serif"/>
              </w:rPr>
            </w:pPr>
          </w:p>
          <w:p w:rsidR="00F8179A" w:rsidRPr="001A726A" w:rsidRDefault="00F8179A" w:rsidP="00C0446D">
            <w:pPr>
              <w:spacing w:after="0" w:line="240" w:lineRule="auto"/>
              <w:rPr>
                <w:rFonts w:ascii="PT Astra Serif" w:hAnsi="PT Astra Serif"/>
              </w:rPr>
            </w:pPr>
          </w:p>
          <w:p w:rsidR="002B3181" w:rsidRPr="001A726A" w:rsidRDefault="002B3181" w:rsidP="00C0446D">
            <w:pPr>
              <w:spacing w:after="0" w:line="240" w:lineRule="auto"/>
              <w:rPr>
                <w:rFonts w:ascii="PT Astra Serif" w:hAnsi="PT Astra Serif"/>
              </w:rPr>
            </w:pPr>
          </w:p>
          <w:p w:rsidR="00C0446D" w:rsidRPr="001A726A" w:rsidRDefault="00C0446D" w:rsidP="00C0446D">
            <w:pPr>
              <w:spacing w:after="0" w:line="240" w:lineRule="auto"/>
              <w:rPr>
                <w:rFonts w:ascii="PT Astra Serif" w:hAnsi="PT Astra Serif"/>
              </w:rPr>
            </w:pPr>
            <w:r w:rsidRPr="001A726A">
              <w:rPr>
                <w:rFonts w:ascii="PT Astra Serif" w:hAnsi="PT Astra Serif"/>
              </w:rPr>
              <w:t xml:space="preserve">_____________ </w:t>
            </w:r>
          </w:p>
          <w:p w:rsidR="00495B7A" w:rsidRPr="001A726A" w:rsidRDefault="00C0446D" w:rsidP="00C0446D">
            <w:pPr>
              <w:spacing w:after="0" w:line="240" w:lineRule="auto"/>
              <w:jc w:val="both"/>
              <w:rPr>
                <w:rFonts w:ascii="PT Astra Serif" w:hAnsi="PT Astra Serif"/>
              </w:rPr>
            </w:pPr>
            <w:r w:rsidRPr="001A726A">
              <w:rPr>
                <w:rFonts w:ascii="PT Astra Serif" w:hAnsi="PT Astra Serif"/>
              </w:rPr>
              <w:t>М.П.</w:t>
            </w:r>
          </w:p>
        </w:tc>
      </w:tr>
    </w:tbl>
    <w:p w:rsidR="00D94CA9" w:rsidRPr="001A726A" w:rsidRDefault="00D94CA9" w:rsidP="00D94CA9">
      <w:pPr>
        <w:spacing w:after="0" w:line="240" w:lineRule="auto"/>
        <w:jc w:val="both"/>
        <w:rPr>
          <w:rFonts w:ascii="PT Astra Serif" w:eastAsia="Times New Roman" w:hAnsi="PT Astra Serif"/>
          <w:color w:val="000000"/>
          <w:spacing w:val="-2"/>
        </w:rPr>
      </w:pPr>
    </w:p>
    <w:p w:rsidR="00C54C8D" w:rsidRPr="001A726A" w:rsidRDefault="00C54C8D" w:rsidP="0057740C">
      <w:pPr>
        <w:spacing w:after="0" w:line="240" w:lineRule="auto"/>
        <w:rPr>
          <w:rFonts w:ascii="PT Astra Serif" w:hAnsi="PT Astra Serif"/>
        </w:rPr>
      </w:pPr>
    </w:p>
    <w:sectPr w:rsidR="00C54C8D" w:rsidRPr="001A726A" w:rsidSect="00C27E20">
      <w:pgSz w:w="16838" w:h="11906" w:orient="landscape"/>
      <w:pgMar w:top="1418" w:right="993" w:bottom="566" w:left="993"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6A49" w:rsidRDefault="00766A49" w:rsidP="003F5287">
      <w:pPr>
        <w:spacing w:after="0" w:line="240" w:lineRule="auto"/>
      </w:pPr>
      <w:r>
        <w:separator/>
      </w:r>
    </w:p>
  </w:endnote>
  <w:endnote w:type="continuationSeparator" w:id="0">
    <w:p w:rsidR="00766A49" w:rsidRDefault="00766A49" w:rsidP="003F52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G_Souvenir">
    <w:altName w:val="Arial"/>
    <w:charset w:val="00"/>
    <w:family w:val="swiss"/>
    <w:pitch w:val="variable"/>
  </w:font>
  <w:font w:name="Corbel">
    <w:panose1 w:val="020B0503020204020204"/>
    <w:charset w:val="CC"/>
    <w:family w:val="swiss"/>
    <w:pitch w:val="variable"/>
    <w:sig w:usb0="A00002EF" w:usb1="4000A44B" w:usb2="00000000" w:usb3="00000000" w:csb0="0000019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6A49" w:rsidRDefault="00766A49" w:rsidP="003F5287">
      <w:pPr>
        <w:spacing w:after="0" w:line="240" w:lineRule="auto"/>
      </w:pPr>
      <w:r>
        <w:separator/>
      </w:r>
    </w:p>
  </w:footnote>
  <w:footnote w:type="continuationSeparator" w:id="0">
    <w:p w:rsidR="00766A49" w:rsidRDefault="00766A49" w:rsidP="003F528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5666" w:rsidRDefault="00B81DE6">
    <w:pPr>
      <w:pStyle w:val="aa"/>
      <w:framePr w:wrap="around" w:vAnchor="text" w:hAnchor="margin" w:xAlign="center" w:y="1"/>
      <w:rPr>
        <w:rStyle w:val="affa"/>
      </w:rPr>
    </w:pPr>
    <w:r>
      <w:rPr>
        <w:rStyle w:val="affa"/>
      </w:rPr>
      <w:fldChar w:fldCharType="begin"/>
    </w:r>
    <w:r w:rsidR="00995666">
      <w:rPr>
        <w:rStyle w:val="affa"/>
      </w:rPr>
      <w:instrText xml:space="preserve">PAGE  </w:instrText>
    </w:r>
    <w:r>
      <w:rPr>
        <w:rStyle w:val="affa"/>
      </w:rPr>
      <w:fldChar w:fldCharType="end"/>
    </w:r>
  </w:p>
  <w:p w:rsidR="00995666" w:rsidRDefault="00995666">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2"/>
    <w:lvl w:ilvl="0">
      <w:start w:val="1"/>
      <w:numFmt w:val="decimal"/>
      <w:lvlText w:val="%1."/>
      <w:lvlJc w:val="left"/>
      <w:pPr>
        <w:tabs>
          <w:tab w:val="num" w:pos="0"/>
        </w:tabs>
        <w:ind w:left="644" w:hanging="360"/>
      </w:pPr>
    </w:lvl>
  </w:abstractNum>
  <w:abstractNum w:abstractNumId="1">
    <w:nsid w:val="00000003"/>
    <w:multiLevelType w:val="singleLevel"/>
    <w:tmpl w:val="00000003"/>
    <w:name w:val="WW8Num3"/>
    <w:lvl w:ilvl="0">
      <w:numFmt w:val="bullet"/>
      <w:lvlText w:val="•"/>
      <w:lvlJc w:val="left"/>
      <w:pPr>
        <w:tabs>
          <w:tab w:val="num" w:pos="0"/>
        </w:tabs>
      </w:pPr>
      <w:rPr>
        <w:rFonts w:ascii="Times New Roman" w:hAnsi="Times New Roman" w:cs="Times New Roman"/>
        <w:b w:val="0"/>
        <w:bCs w:val="0"/>
      </w:rPr>
    </w:lvl>
  </w:abstractNum>
  <w:abstractNum w:abstractNumId="2">
    <w:nsid w:val="00000004"/>
    <w:multiLevelType w:val="singleLevel"/>
    <w:tmpl w:val="00000004"/>
    <w:name w:val="WW8Num4"/>
    <w:lvl w:ilvl="0">
      <w:numFmt w:val="bullet"/>
      <w:lvlText w:val="•"/>
      <w:lvlJc w:val="left"/>
      <w:pPr>
        <w:tabs>
          <w:tab w:val="num" w:pos="0"/>
        </w:tabs>
      </w:pPr>
      <w:rPr>
        <w:rFonts w:ascii="Times New Roman" w:hAnsi="Times New Roman" w:cs="Times New Roman"/>
      </w:rPr>
    </w:lvl>
  </w:abstractNum>
  <w:abstractNum w:abstractNumId="3">
    <w:nsid w:val="00000007"/>
    <w:multiLevelType w:val="multilevel"/>
    <w:tmpl w:val="0000000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3"/>
      <w:numFmt w:val="decimal"/>
      <w:lvlText w:val="%9."/>
      <w:lvlJc w:val="left"/>
      <w:pPr>
        <w:tabs>
          <w:tab w:val="num" w:pos="3600"/>
        </w:tabs>
        <w:ind w:left="3600" w:hanging="360"/>
      </w:pPr>
    </w:lvl>
  </w:abstractNum>
  <w:abstractNum w:abstractNumId="4">
    <w:nsid w:val="0000000D"/>
    <w:multiLevelType w:val="multilevel"/>
    <w:tmpl w:val="E570884E"/>
    <w:lvl w:ilvl="0">
      <w:start w:val="7"/>
      <w:numFmt w:val="decimal"/>
      <w:lvlText w:val="%1."/>
      <w:lvlJc w:val="left"/>
      <w:pPr>
        <w:tabs>
          <w:tab w:val="num" w:pos="720"/>
        </w:tabs>
        <w:ind w:left="72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nsid w:val="02367E27"/>
    <w:multiLevelType w:val="hybridMultilevel"/>
    <w:tmpl w:val="478C48EC"/>
    <w:lvl w:ilvl="0" w:tplc="89063D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05BC29D3"/>
    <w:multiLevelType w:val="multilevel"/>
    <w:tmpl w:val="43961DBC"/>
    <w:lvl w:ilvl="0">
      <w:start w:val="8"/>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7">
    <w:nsid w:val="0965149E"/>
    <w:multiLevelType w:val="multilevel"/>
    <w:tmpl w:val="067E66D2"/>
    <w:lvl w:ilvl="0">
      <w:start w:val="1"/>
      <w:numFmt w:val="decimal"/>
      <w:lvlText w:val="%1."/>
      <w:lvlJc w:val="left"/>
      <w:pPr>
        <w:ind w:left="720" w:hanging="360"/>
      </w:pPr>
      <w:rPr>
        <w:rFonts w:hint="default"/>
      </w:rPr>
    </w:lvl>
    <w:lvl w:ilvl="1">
      <w:start w:val="1"/>
      <w:numFmt w:val="decimal"/>
      <w:isLgl/>
      <w:lvlText w:val="%1.%2."/>
      <w:lvlJc w:val="left"/>
      <w:pPr>
        <w:ind w:left="975" w:hanging="61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0F9447B9"/>
    <w:multiLevelType w:val="hybridMultilevel"/>
    <w:tmpl w:val="077EE7D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159E060B"/>
    <w:multiLevelType w:val="hybridMultilevel"/>
    <w:tmpl w:val="2F4E1E7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15AE59C7"/>
    <w:multiLevelType w:val="hybridMultilevel"/>
    <w:tmpl w:val="36305C3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1A974517"/>
    <w:multiLevelType w:val="hybridMultilevel"/>
    <w:tmpl w:val="A87AD5B6"/>
    <w:lvl w:ilvl="0" w:tplc="04190001">
      <w:start w:val="1"/>
      <w:numFmt w:val="bullet"/>
      <w:lvlText w:val=""/>
      <w:lvlJc w:val="left"/>
      <w:pPr>
        <w:ind w:left="1800" w:hanging="360"/>
      </w:pPr>
      <w:rPr>
        <w:rFonts w:ascii="Symbol" w:hAnsi="Symbol"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2">
    <w:nsid w:val="1CAF1193"/>
    <w:multiLevelType w:val="hybridMultilevel"/>
    <w:tmpl w:val="71B49EAA"/>
    <w:lvl w:ilvl="0" w:tplc="89AC1D96">
      <w:start w:val="1"/>
      <w:numFmt w:val="decimal"/>
      <w:lvlText w:val="%1)"/>
      <w:lvlJc w:val="left"/>
      <w:pPr>
        <w:ind w:left="417" w:hanging="360"/>
      </w:pPr>
      <w:rPr>
        <w:rFonts w:hint="default"/>
        <w:color w:val="auto"/>
      </w:rPr>
    </w:lvl>
    <w:lvl w:ilvl="1" w:tplc="04190019" w:tentative="1">
      <w:start w:val="1"/>
      <w:numFmt w:val="lowerLetter"/>
      <w:lvlText w:val="%2."/>
      <w:lvlJc w:val="left"/>
      <w:pPr>
        <w:ind w:left="1137" w:hanging="360"/>
      </w:pPr>
    </w:lvl>
    <w:lvl w:ilvl="2" w:tplc="0419001B" w:tentative="1">
      <w:start w:val="1"/>
      <w:numFmt w:val="lowerRoman"/>
      <w:lvlText w:val="%3."/>
      <w:lvlJc w:val="right"/>
      <w:pPr>
        <w:ind w:left="1857" w:hanging="180"/>
      </w:pPr>
    </w:lvl>
    <w:lvl w:ilvl="3" w:tplc="0419000F" w:tentative="1">
      <w:start w:val="1"/>
      <w:numFmt w:val="decimal"/>
      <w:lvlText w:val="%4."/>
      <w:lvlJc w:val="left"/>
      <w:pPr>
        <w:ind w:left="2577" w:hanging="360"/>
      </w:pPr>
    </w:lvl>
    <w:lvl w:ilvl="4" w:tplc="04190019" w:tentative="1">
      <w:start w:val="1"/>
      <w:numFmt w:val="lowerLetter"/>
      <w:lvlText w:val="%5."/>
      <w:lvlJc w:val="left"/>
      <w:pPr>
        <w:ind w:left="3297" w:hanging="360"/>
      </w:pPr>
    </w:lvl>
    <w:lvl w:ilvl="5" w:tplc="0419001B" w:tentative="1">
      <w:start w:val="1"/>
      <w:numFmt w:val="lowerRoman"/>
      <w:lvlText w:val="%6."/>
      <w:lvlJc w:val="right"/>
      <w:pPr>
        <w:ind w:left="4017" w:hanging="180"/>
      </w:pPr>
    </w:lvl>
    <w:lvl w:ilvl="6" w:tplc="0419000F" w:tentative="1">
      <w:start w:val="1"/>
      <w:numFmt w:val="decimal"/>
      <w:lvlText w:val="%7."/>
      <w:lvlJc w:val="left"/>
      <w:pPr>
        <w:ind w:left="4737" w:hanging="360"/>
      </w:pPr>
    </w:lvl>
    <w:lvl w:ilvl="7" w:tplc="04190019" w:tentative="1">
      <w:start w:val="1"/>
      <w:numFmt w:val="lowerLetter"/>
      <w:lvlText w:val="%8."/>
      <w:lvlJc w:val="left"/>
      <w:pPr>
        <w:ind w:left="5457" w:hanging="360"/>
      </w:pPr>
    </w:lvl>
    <w:lvl w:ilvl="8" w:tplc="0419001B" w:tentative="1">
      <w:start w:val="1"/>
      <w:numFmt w:val="lowerRoman"/>
      <w:lvlText w:val="%9."/>
      <w:lvlJc w:val="right"/>
      <w:pPr>
        <w:ind w:left="6177" w:hanging="180"/>
      </w:pPr>
    </w:lvl>
  </w:abstractNum>
  <w:abstractNum w:abstractNumId="13">
    <w:nsid w:val="23DE46DA"/>
    <w:multiLevelType w:val="hybridMultilevel"/>
    <w:tmpl w:val="4F5043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5404AE8"/>
    <w:multiLevelType w:val="multilevel"/>
    <w:tmpl w:val="5C965A94"/>
    <w:lvl w:ilvl="0">
      <w:start w:val="9"/>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nsid w:val="2562480E"/>
    <w:multiLevelType w:val="hybridMultilevel"/>
    <w:tmpl w:val="967C9330"/>
    <w:lvl w:ilvl="0" w:tplc="F9EEABF0">
      <w:start w:val="12"/>
      <w:numFmt w:val="decimal"/>
      <w:lvlText w:val="%1."/>
      <w:lvlJc w:val="left"/>
      <w:pPr>
        <w:ind w:left="2498" w:hanging="360"/>
      </w:pPr>
      <w:rPr>
        <w:rFonts w:hint="default"/>
      </w:rPr>
    </w:lvl>
    <w:lvl w:ilvl="1" w:tplc="04190019" w:tentative="1">
      <w:start w:val="1"/>
      <w:numFmt w:val="lowerLetter"/>
      <w:lvlText w:val="%2."/>
      <w:lvlJc w:val="left"/>
      <w:pPr>
        <w:ind w:left="3218" w:hanging="360"/>
      </w:pPr>
    </w:lvl>
    <w:lvl w:ilvl="2" w:tplc="0419001B" w:tentative="1">
      <w:start w:val="1"/>
      <w:numFmt w:val="lowerRoman"/>
      <w:lvlText w:val="%3."/>
      <w:lvlJc w:val="right"/>
      <w:pPr>
        <w:ind w:left="3938" w:hanging="180"/>
      </w:pPr>
    </w:lvl>
    <w:lvl w:ilvl="3" w:tplc="0419000F" w:tentative="1">
      <w:start w:val="1"/>
      <w:numFmt w:val="decimal"/>
      <w:lvlText w:val="%4."/>
      <w:lvlJc w:val="left"/>
      <w:pPr>
        <w:ind w:left="4658" w:hanging="360"/>
      </w:pPr>
    </w:lvl>
    <w:lvl w:ilvl="4" w:tplc="04190019" w:tentative="1">
      <w:start w:val="1"/>
      <w:numFmt w:val="lowerLetter"/>
      <w:lvlText w:val="%5."/>
      <w:lvlJc w:val="left"/>
      <w:pPr>
        <w:ind w:left="5378" w:hanging="360"/>
      </w:pPr>
    </w:lvl>
    <w:lvl w:ilvl="5" w:tplc="0419001B" w:tentative="1">
      <w:start w:val="1"/>
      <w:numFmt w:val="lowerRoman"/>
      <w:lvlText w:val="%6."/>
      <w:lvlJc w:val="right"/>
      <w:pPr>
        <w:ind w:left="6098" w:hanging="180"/>
      </w:pPr>
    </w:lvl>
    <w:lvl w:ilvl="6" w:tplc="0419000F" w:tentative="1">
      <w:start w:val="1"/>
      <w:numFmt w:val="decimal"/>
      <w:lvlText w:val="%7."/>
      <w:lvlJc w:val="left"/>
      <w:pPr>
        <w:ind w:left="6818" w:hanging="360"/>
      </w:pPr>
    </w:lvl>
    <w:lvl w:ilvl="7" w:tplc="04190019" w:tentative="1">
      <w:start w:val="1"/>
      <w:numFmt w:val="lowerLetter"/>
      <w:lvlText w:val="%8."/>
      <w:lvlJc w:val="left"/>
      <w:pPr>
        <w:ind w:left="7538" w:hanging="360"/>
      </w:pPr>
    </w:lvl>
    <w:lvl w:ilvl="8" w:tplc="0419001B" w:tentative="1">
      <w:start w:val="1"/>
      <w:numFmt w:val="lowerRoman"/>
      <w:lvlText w:val="%9."/>
      <w:lvlJc w:val="right"/>
      <w:pPr>
        <w:ind w:left="8258" w:hanging="180"/>
      </w:pPr>
    </w:lvl>
  </w:abstractNum>
  <w:abstractNum w:abstractNumId="16">
    <w:nsid w:val="257822A7"/>
    <w:multiLevelType w:val="hybridMultilevel"/>
    <w:tmpl w:val="6E868A68"/>
    <w:lvl w:ilvl="0" w:tplc="A8740AAA">
      <w:start w:val="18"/>
      <w:numFmt w:val="decimal"/>
      <w:lvlText w:val="%1."/>
      <w:lvlJc w:val="left"/>
      <w:pPr>
        <w:ind w:left="2498" w:hanging="360"/>
      </w:pPr>
      <w:rPr>
        <w:rFonts w:hint="default"/>
      </w:rPr>
    </w:lvl>
    <w:lvl w:ilvl="1" w:tplc="04190019" w:tentative="1">
      <w:start w:val="1"/>
      <w:numFmt w:val="lowerLetter"/>
      <w:lvlText w:val="%2."/>
      <w:lvlJc w:val="left"/>
      <w:pPr>
        <w:ind w:left="3218" w:hanging="360"/>
      </w:pPr>
    </w:lvl>
    <w:lvl w:ilvl="2" w:tplc="0419001B" w:tentative="1">
      <w:start w:val="1"/>
      <w:numFmt w:val="lowerRoman"/>
      <w:lvlText w:val="%3."/>
      <w:lvlJc w:val="right"/>
      <w:pPr>
        <w:ind w:left="3938" w:hanging="180"/>
      </w:pPr>
    </w:lvl>
    <w:lvl w:ilvl="3" w:tplc="0419000F" w:tentative="1">
      <w:start w:val="1"/>
      <w:numFmt w:val="decimal"/>
      <w:lvlText w:val="%4."/>
      <w:lvlJc w:val="left"/>
      <w:pPr>
        <w:ind w:left="4658" w:hanging="360"/>
      </w:pPr>
    </w:lvl>
    <w:lvl w:ilvl="4" w:tplc="04190019" w:tentative="1">
      <w:start w:val="1"/>
      <w:numFmt w:val="lowerLetter"/>
      <w:lvlText w:val="%5."/>
      <w:lvlJc w:val="left"/>
      <w:pPr>
        <w:ind w:left="5378" w:hanging="360"/>
      </w:pPr>
    </w:lvl>
    <w:lvl w:ilvl="5" w:tplc="0419001B" w:tentative="1">
      <w:start w:val="1"/>
      <w:numFmt w:val="lowerRoman"/>
      <w:lvlText w:val="%6."/>
      <w:lvlJc w:val="right"/>
      <w:pPr>
        <w:ind w:left="6098" w:hanging="180"/>
      </w:pPr>
    </w:lvl>
    <w:lvl w:ilvl="6" w:tplc="0419000F" w:tentative="1">
      <w:start w:val="1"/>
      <w:numFmt w:val="decimal"/>
      <w:lvlText w:val="%7."/>
      <w:lvlJc w:val="left"/>
      <w:pPr>
        <w:ind w:left="6818" w:hanging="360"/>
      </w:pPr>
    </w:lvl>
    <w:lvl w:ilvl="7" w:tplc="04190019" w:tentative="1">
      <w:start w:val="1"/>
      <w:numFmt w:val="lowerLetter"/>
      <w:lvlText w:val="%8."/>
      <w:lvlJc w:val="left"/>
      <w:pPr>
        <w:ind w:left="7538" w:hanging="360"/>
      </w:pPr>
    </w:lvl>
    <w:lvl w:ilvl="8" w:tplc="0419001B" w:tentative="1">
      <w:start w:val="1"/>
      <w:numFmt w:val="lowerRoman"/>
      <w:lvlText w:val="%9."/>
      <w:lvlJc w:val="right"/>
      <w:pPr>
        <w:ind w:left="8258" w:hanging="180"/>
      </w:pPr>
    </w:lvl>
  </w:abstractNum>
  <w:abstractNum w:abstractNumId="17">
    <w:nsid w:val="26A96DA5"/>
    <w:multiLevelType w:val="multilevel"/>
    <w:tmpl w:val="5C6E8142"/>
    <w:lvl w:ilvl="0">
      <w:start w:val="1"/>
      <w:numFmt w:val="decimal"/>
      <w:lvlText w:val="%1."/>
      <w:lvlJc w:val="left"/>
      <w:pPr>
        <w:ind w:left="720" w:hanging="360"/>
      </w:pPr>
      <w:rPr>
        <w:rFonts w:hint="default"/>
      </w:rPr>
    </w:lvl>
    <w:lvl w:ilvl="1">
      <w:start w:val="1"/>
      <w:numFmt w:val="decimal"/>
      <w:isLgl/>
      <w:lvlText w:val="%1.%2."/>
      <w:lvlJc w:val="left"/>
      <w:pPr>
        <w:ind w:left="1245" w:hanging="54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18">
    <w:nsid w:val="27133BA1"/>
    <w:multiLevelType w:val="hybridMultilevel"/>
    <w:tmpl w:val="89343474"/>
    <w:lvl w:ilvl="0" w:tplc="0419000F">
      <w:start w:val="5"/>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29113D55"/>
    <w:multiLevelType w:val="multilevel"/>
    <w:tmpl w:val="067E66D2"/>
    <w:lvl w:ilvl="0">
      <w:start w:val="1"/>
      <w:numFmt w:val="decimal"/>
      <w:lvlText w:val="%1."/>
      <w:lvlJc w:val="left"/>
      <w:pPr>
        <w:ind w:left="720" w:hanging="360"/>
      </w:pPr>
      <w:rPr>
        <w:rFonts w:hint="default"/>
      </w:rPr>
    </w:lvl>
    <w:lvl w:ilvl="1">
      <w:start w:val="1"/>
      <w:numFmt w:val="decimal"/>
      <w:isLgl/>
      <w:lvlText w:val="%1.%2."/>
      <w:lvlJc w:val="left"/>
      <w:pPr>
        <w:ind w:left="975" w:hanging="61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2CB60898"/>
    <w:multiLevelType w:val="hybridMultilevel"/>
    <w:tmpl w:val="22C64E0A"/>
    <w:lvl w:ilvl="0" w:tplc="7DB4EFA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1">
    <w:nsid w:val="2F0929A5"/>
    <w:multiLevelType w:val="hybridMultilevel"/>
    <w:tmpl w:val="BDAAC310"/>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2731FD0"/>
    <w:multiLevelType w:val="hybridMultilevel"/>
    <w:tmpl w:val="BF6C1AE0"/>
    <w:lvl w:ilvl="0" w:tplc="0419000F">
      <w:start w:val="1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5250E0E"/>
    <w:multiLevelType w:val="hybridMultilevel"/>
    <w:tmpl w:val="320E8E6E"/>
    <w:lvl w:ilvl="0" w:tplc="0419000F">
      <w:start w:val="9"/>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365A54D8"/>
    <w:multiLevelType w:val="hybridMultilevel"/>
    <w:tmpl w:val="F7EE24F6"/>
    <w:lvl w:ilvl="0" w:tplc="EADA3DC4">
      <w:start w:val="14"/>
      <w:numFmt w:val="decimal"/>
      <w:lvlText w:val="%1."/>
      <w:lvlJc w:val="left"/>
      <w:pPr>
        <w:ind w:left="2498" w:hanging="360"/>
      </w:pPr>
      <w:rPr>
        <w:rFonts w:hint="default"/>
      </w:rPr>
    </w:lvl>
    <w:lvl w:ilvl="1" w:tplc="04190019" w:tentative="1">
      <w:start w:val="1"/>
      <w:numFmt w:val="lowerLetter"/>
      <w:lvlText w:val="%2."/>
      <w:lvlJc w:val="left"/>
      <w:pPr>
        <w:ind w:left="3218" w:hanging="360"/>
      </w:pPr>
    </w:lvl>
    <w:lvl w:ilvl="2" w:tplc="0419001B" w:tentative="1">
      <w:start w:val="1"/>
      <w:numFmt w:val="lowerRoman"/>
      <w:lvlText w:val="%3."/>
      <w:lvlJc w:val="right"/>
      <w:pPr>
        <w:ind w:left="3938" w:hanging="180"/>
      </w:pPr>
    </w:lvl>
    <w:lvl w:ilvl="3" w:tplc="0419000F" w:tentative="1">
      <w:start w:val="1"/>
      <w:numFmt w:val="decimal"/>
      <w:lvlText w:val="%4."/>
      <w:lvlJc w:val="left"/>
      <w:pPr>
        <w:ind w:left="4658" w:hanging="360"/>
      </w:pPr>
    </w:lvl>
    <w:lvl w:ilvl="4" w:tplc="04190019" w:tentative="1">
      <w:start w:val="1"/>
      <w:numFmt w:val="lowerLetter"/>
      <w:lvlText w:val="%5."/>
      <w:lvlJc w:val="left"/>
      <w:pPr>
        <w:ind w:left="5378" w:hanging="360"/>
      </w:pPr>
    </w:lvl>
    <w:lvl w:ilvl="5" w:tplc="0419001B" w:tentative="1">
      <w:start w:val="1"/>
      <w:numFmt w:val="lowerRoman"/>
      <w:lvlText w:val="%6."/>
      <w:lvlJc w:val="right"/>
      <w:pPr>
        <w:ind w:left="6098" w:hanging="180"/>
      </w:pPr>
    </w:lvl>
    <w:lvl w:ilvl="6" w:tplc="0419000F" w:tentative="1">
      <w:start w:val="1"/>
      <w:numFmt w:val="decimal"/>
      <w:lvlText w:val="%7."/>
      <w:lvlJc w:val="left"/>
      <w:pPr>
        <w:ind w:left="6818" w:hanging="360"/>
      </w:pPr>
    </w:lvl>
    <w:lvl w:ilvl="7" w:tplc="04190019" w:tentative="1">
      <w:start w:val="1"/>
      <w:numFmt w:val="lowerLetter"/>
      <w:lvlText w:val="%8."/>
      <w:lvlJc w:val="left"/>
      <w:pPr>
        <w:ind w:left="7538" w:hanging="360"/>
      </w:pPr>
    </w:lvl>
    <w:lvl w:ilvl="8" w:tplc="0419001B" w:tentative="1">
      <w:start w:val="1"/>
      <w:numFmt w:val="lowerRoman"/>
      <w:lvlText w:val="%9."/>
      <w:lvlJc w:val="right"/>
      <w:pPr>
        <w:ind w:left="8258" w:hanging="180"/>
      </w:pPr>
    </w:lvl>
  </w:abstractNum>
  <w:abstractNum w:abstractNumId="25">
    <w:nsid w:val="39EB30E1"/>
    <w:multiLevelType w:val="hybridMultilevel"/>
    <w:tmpl w:val="315E2CDC"/>
    <w:lvl w:ilvl="0" w:tplc="21C607C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6">
    <w:nsid w:val="3FF611FC"/>
    <w:multiLevelType w:val="multilevel"/>
    <w:tmpl w:val="A0349306"/>
    <w:lvl w:ilvl="0">
      <w:start w:val="5"/>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27">
    <w:nsid w:val="40402706"/>
    <w:multiLevelType w:val="multilevel"/>
    <w:tmpl w:val="A6D8303C"/>
    <w:lvl w:ilvl="0">
      <w:start w:val="1"/>
      <w:numFmt w:val="decimal"/>
      <w:pStyle w:val="TimesNewRoman"/>
      <w:lvlText w:val="%1."/>
      <w:lvlJc w:val="left"/>
      <w:pPr>
        <w:tabs>
          <w:tab w:val="num" w:pos="5040"/>
        </w:tabs>
        <w:ind w:left="5040" w:hanging="360"/>
      </w:pPr>
    </w:lvl>
    <w:lvl w:ilvl="1">
      <w:start w:val="1"/>
      <w:numFmt w:val="decimal"/>
      <w:isLgl/>
      <w:lvlText w:val="%1.%2."/>
      <w:lvlJc w:val="left"/>
      <w:pPr>
        <w:tabs>
          <w:tab w:val="num" w:pos="480"/>
        </w:tabs>
        <w:ind w:left="480" w:hanging="480"/>
      </w:pPr>
      <w:rPr>
        <w:rFonts w:ascii="Times New Roman" w:hAnsi="Times New Roman" w:cs="Times New Roman" w:hint="default"/>
        <w:b w:val="0"/>
        <w:i w:val="0"/>
        <w:sz w:val="24"/>
        <w:szCs w:val="24"/>
      </w:rPr>
    </w:lvl>
    <w:lvl w:ilvl="2">
      <w:start w:val="1"/>
      <w:numFmt w:val="decimal"/>
      <w:isLgl/>
      <w:lvlText w:val="%1.%2.%3."/>
      <w:lvlJc w:val="left"/>
      <w:pPr>
        <w:tabs>
          <w:tab w:val="num" w:pos="1004"/>
        </w:tabs>
        <w:ind w:left="1004" w:hanging="720"/>
      </w:pPr>
    </w:lvl>
    <w:lvl w:ilvl="3">
      <w:start w:val="1"/>
      <w:numFmt w:val="decimal"/>
      <w:isLgl/>
      <w:lvlText w:val="%1.%2.%3.%4."/>
      <w:lvlJc w:val="left"/>
      <w:pPr>
        <w:tabs>
          <w:tab w:val="num" w:pos="1288"/>
        </w:tabs>
        <w:ind w:left="1288" w:hanging="720"/>
      </w:pPr>
    </w:lvl>
    <w:lvl w:ilvl="4">
      <w:start w:val="1"/>
      <w:numFmt w:val="decimal"/>
      <w:isLgl/>
      <w:lvlText w:val="%1.%2.%3.%4.%5."/>
      <w:lvlJc w:val="left"/>
      <w:pPr>
        <w:tabs>
          <w:tab w:val="num" w:pos="1932"/>
        </w:tabs>
        <w:ind w:left="1932" w:hanging="1080"/>
      </w:pPr>
    </w:lvl>
    <w:lvl w:ilvl="5">
      <w:start w:val="1"/>
      <w:numFmt w:val="decimal"/>
      <w:isLgl/>
      <w:lvlText w:val="%1.%2.%3.%4.%5.%6."/>
      <w:lvlJc w:val="left"/>
      <w:pPr>
        <w:tabs>
          <w:tab w:val="num" w:pos="2216"/>
        </w:tabs>
        <w:ind w:left="2216" w:hanging="1080"/>
      </w:pPr>
    </w:lvl>
    <w:lvl w:ilvl="6">
      <w:start w:val="1"/>
      <w:numFmt w:val="decimal"/>
      <w:isLgl/>
      <w:lvlText w:val="%1.%2.%3.%4.%5.%6.%7."/>
      <w:lvlJc w:val="left"/>
      <w:pPr>
        <w:tabs>
          <w:tab w:val="num" w:pos="2860"/>
        </w:tabs>
        <w:ind w:left="2860" w:hanging="1440"/>
      </w:pPr>
    </w:lvl>
    <w:lvl w:ilvl="7">
      <w:start w:val="1"/>
      <w:numFmt w:val="decimal"/>
      <w:isLgl/>
      <w:lvlText w:val="%1.%2.%3.%4.%5.%6.%7.%8."/>
      <w:lvlJc w:val="left"/>
      <w:pPr>
        <w:tabs>
          <w:tab w:val="num" w:pos="3144"/>
        </w:tabs>
        <w:ind w:left="3144" w:hanging="1440"/>
      </w:pPr>
    </w:lvl>
    <w:lvl w:ilvl="8">
      <w:start w:val="1"/>
      <w:numFmt w:val="decimal"/>
      <w:isLgl/>
      <w:lvlText w:val="%1.%2.%3.%4.%5.%6.%7.%8.%9."/>
      <w:lvlJc w:val="left"/>
      <w:pPr>
        <w:tabs>
          <w:tab w:val="num" w:pos="3788"/>
        </w:tabs>
        <w:ind w:left="3788" w:hanging="1800"/>
      </w:pPr>
    </w:lvl>
  </w:abstractNum>
  <w:abstractNum w:abstractNumId="28">
    <w:nsid w:val="42503B7C"/>
    <w:multiLevelType w:val="hybridMultilevel"/>
    <w:tmpl w:val="6294398C"/>
    <w:lvl w:ilvl="0" w:tplc="0419000F">
      <w:start w:val="1"/>
      <w:numFmt w:val="decimal"/>
      <w:lvlText w:val="%1."/>
      <w:lvlJc w:val="left"/>
      <w:pPr>
        <w:ind w:left="502" w:hanging="360"/>
      </w:pPr>
    </w:lvl>
    <w:lvl w:ilvl="1" w:tplc="04190019" w:tentative="1">
      <w:start w:val="1"/>
      <w:numFmt w:val="lowerLetter"/>
      <w:lvlText w:val="%2."/>
      <w:lvlJc w:val="left"/>
      <w:pPr>
        <w:ind w:left="1405" w:hanging="360"/>
      </w:pPr>
    </w:lvl>
    <w:lvl w:ilvl="2" w:tplc="0419001B" w:tentative="1">
      <w:start w:val="1"/>
      <w:numFmt w:val="lowerRoman"/>
      <w:lvlText w:val="%3."/>
      <w:lvlJc w:val="right"/>
      <w:pPr>
        <w:ind w:left="2125" w:hanging="180"/>
      </w:pPr>
    </w:lvl>
    <w:lvl w:ilvl="3" w:tplc="0419000F" w:tentative="1">
      <w:start w:val="1"/>
      <w:numFmt w:val="decimal"/>
      <w:lvlText w:val="%4."/>
      <w:lvlJc w:val="left"/>
      <w:pPr>
        <w:ind w:left="2845" w:hanging="360"/>
      </w:pPr>
    </w:lvl>
    <w:lvl w:ilvl="4" w:tplc="04190019" w:tentative="1">
      <w:start w:val="1"/>
      <w:numFmt w:val="lowerLetter"/>
      <w:lvlText w:val="%5."/>
      <w:lvlJc w:val="left"/>
      <w:pPr>
        <w:ind w:left="3565" w:hanging="360"/>
      </w:pPr>
    </w:lvl>
    <w:lvl w:ilvl="5" w:tplc="0419001B" w:tentative="1">
      <w:start w:val="1"/>
      <w:numFmt w:val="lowerRoman"/>
      <w:lvlText w:val="%6."/>
      <w:lvlJc w:val="right"/>
      <w:pPr>
        <w:ind w:left="4285" w:hanging="180"/>
      </w:pPr>
    </w:lvl>
    <w:lvl w:ilvl="6" w:tplc="0419000F" w:tentative="1">
      <w:start w:val="1"/>
      <w:numFmt w:val="decimal"/>
      <w:lvlText w:val="%7."/>
      <w:lvlJc w:val="left"/>
      <w:pPr>
        <w:ind w:left="5005" w:hanging="360"/>
      </w:pPr>
    </w:lvl>
    <w:lvl w:ilvl="7" w:tplc="04190019" w:tentative="1">
      <w:start w:val="1"/>
      <w:numFmt w:val="lowerLetter"/>
      <w:lvlText w:val="%8."/>
      <w:lvlJc w:val="left"/>
      <w:pPr>
        <w:ind w:left="5725" w:hanging="360"/>
      </w:pPr>
    </w:lvl>
    <w:lvl w:ilvl="8" w:tplc="0419001B" w:tentative="1">
      <w:start w:val="1"/>
      <w:numFmt w:val="lowerRoman"/>
      <w:lvlText w:val="%9."/>
      <w:lvlJc w:val="right"/>
      <w:pPr>
        <w:ind w:left="6445" w:hanging="180"/>
      </w:pPr>
    </w:lvl>
  </w:abstractNum>
  <w:abstractNum w:abstractNumId="29">
    <w:nsid w:val="50395034"/>
    <w:multiLevelType w:val="multilevel"/>
    <w:tmpl w:val="0EF2A23E"/>
    <w:lvl w:ilvl="0">
      <w:start w:val="1"/>
      <w:numFmt w:val="decimal"/>
      <w:pStyle w:val="1"/>
      <w:lvlText w:val="%1."/>
      <w:lvlJc w:val="left"/>
      <w:pPr>
        <w:tabs>
          <w:tab w:val="num" w:pos="1283"/>
        </w:tabs>
        <w:ind w:left="1283" w:hanging="432"/>
      </w:pPr>
      <w:rPr>
        <w:rFonts w:ascii="Times New Roman" w:hAnsi="Times New Roman" w:cs="Times New Roman" w:hint="default"/>
        <w:b w:val="0"/>
        <w:sz w:val="22"/>
        <w:szCs w:val="22"/>
      </w:rPr>
    </w:lvl>
    <w:lvl w:ilvl="1">
      <w:start w:val="1"/>
      <w:numFmt w:val="decimal"/>
      <w:pStyle w:val="2"/>
      <w:lvlText w:val="%1.%2."/>
      <w:lvlJc w:val="left"/>
      <w:pPr>
        <w:tabs>
          <w:tab w:val="num" w:pos="1427"/>
        </w:tabs>
        <w:ind w:left="1427" w:hanging="576"/>
      </w:pPr>
      <w:rPr>
        <w:rFonts w:hint="default"/>
      </w:rPr>
    </w:lvl>
    <w:lvl w:ilvl="2">
      <w:start w:val="1"/>
      <w:numFmt w:val="decimal"/>
      <w:pStyle w:val="3"/>
      <w:lvlText w:val="%1.%2.%3."/>
      <w:lvlJc w:val="left"/>
      <w:pPr>
        <w:tabs>
          <w:tab w:val="num" w:pos="1021"/>
        </w:tabs>
        <w:ind w:left="1571"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1211"/>
        </w:tabs>
        <w:ind w:left="1211" w:hanging="360"/>
      </w:pPr>
      <w:rPr>
        <w:rFonts w:hint="default"/>
        <w:b w:val="0"/>
        <w:sz w:val="22"/>
        <w:szCs w:val="22"/>
      </w:rPr>
    </w:lvl>
    <w:lvl w:ilvl="4">
      <w:start w:val="1"/>
      <w:numFmt w:val="russianLower"/>
      <w:lvlText w:val="%5)"/>
      <w:lvlJc w:val="left"/>
      <w:pPr>
        <w:tabs>
          <w:tab w:val="num" w:pos="2651"/>
        </w:tabs>
        <w:ind w:left="2651" w:hanging="360"/>
      </w:pPr>
      <w:rPr>
        <w:rFonts w:hint="default"/>
        <w:sz w:val="26"/>
        <w:szCs w:val="26"/>
      </w:rPr>
    </w:lvl>
    <w:lvl w:ilvl="5">
      <w:start w:val="1"/>
      <w:numFmt w:val="decimal"/>
      <w:lvlText w:val="%5.%6."/>
      <w:lvlJc w:val="left"/>
      <w:pPr>
        <w:tabs>
          <w:tab w:val="num" w:pos="2003"/>
        </w:tabs>
        <w:ind w:left="2003" w:hanging="1152"/>
      </w:pPr>
      <w:rPr>
        <w:rFonts w:hint="default"/>
      </w:rPr>
    </w:lvl>
    <w:lvl w:ilvl="6">
      <w:start w:val="1"/>
      <w:numFmt w:val="decimal"/>
      <w:lvlText w:val="%1.%2.%3.%4.%5.%6.%7"/>
      <w:lvlJc w:val="left"/>
      <w:pPr>
        <w:tabs>
          <w:tab w:val="num" w:pos="2147"/>
        </w:tabs>
        <w:ind w:left="2147" w:hanging="1296"/>
      </w:pPr>
      <w:rPr>
        <w:rFonts w:hint="default"/>
      </w:rPr>
    </w:lvl>
    <w:lvl w:ilvl="7">
      <w:start w:val="1"/>
      <w:numFmt w:val="decimal"/>
      <w:lvlText w:val="%1.%2.%3.%4.%5.%6.%7.%8"/>
      <w:lvlJc w:val="left"/>
      <w:pPr>
        <w:tabs>
          <w:tab w:val="num" w:pos="2291"/>
        </w:tabs>
        <w:ind w:left="2291" w:hanging="1440"/>
      </w:pPr>
      <w:rPr>
        <w:rFonts w:hint="default"/>
      </w:rPr>
    </w:lvl>
    <w:lvl w:ilvl="8">
      <w:start w:val="1"/>
      <w:numFmt w:val="decimal"/>
      <w:lvlText w:val="%1.%2.%3.%4.%5.%6.%7.%8.%9"/>
      <w:lvlJc w:val="left"/>
      <w:pPr>
        <w:tabs>
          <w:tab w:val="num" w:pos="2435"/>
        </w:tabs>
        <w:ind w:left="2435" w:hanging="1584"/>
      </w:pPr>
      <w:rPr>
        <w:rFonts w:hint="default"/>
      </w:rPr>
    </w:lvl>
  </w:abstractNum>
  <w:abstractNum w:abstractNumId="30">
    <w:nsid w:val="56B806BA"/>
    <w:multiLevelType w:val="hybridMultilevel"/>
    <w:tmpl w:val="B5421BA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572C6DB4"/>
    <w:multiLevelType w:val="hybridMultilevel"/>
    <w:tmpl w:val="0F0CC2D8"/>
    <w:lvl w:ilvl="0" w:tplc="0419000F">
      <w:start w:val="1"/>
      <w:numFmt w:val="decimal"/>
      <w:lvlText w:val="%1."/>
      <w:lvlJc w:val="left"/>
      <w:pPr>
        <w:tabs>
          <w:tab w:val="num" w:pos="644"/>
        </w:tabs>
        <w:ind w:left="644"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2">
    <w:nsid w:val="57A056A5"/>
    <w:multiLevelType w:val="hybridMultilevel"/>
    <w:tmpl w:val="EAC41E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B214BD1"/>
    <w:multiLevelType w:val="hybridMultilevel"/>
    <w:tmpl w:val="AAF04A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C130593"/>
    <w:multiLevelType w:val="hybridMultilevel"/>
    <w:tmpl w:val="EB38545E"/>
    <w:lvl w:ilvl="0" w:tplc="04744EFE">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E360D1F"/>
    <w:multiLevelType w:val="hybridMultilevel"/>
    <w:tmpl w:val="D7E2AB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3690550"/>
    <w:multiLevelType w:val="multilevel"/>
    <w:tmpl w:val="D8A0FA9E"/>
    <w:lvl w:ilvl="0">
      <w:start w:val="1"/>
      <w:numFmt w:val="decimal"/>
      <w:lvlText w:val="%1."/>
      <w:lvlJc w:val="left"/>
      <w:pPr>
        <w:tabs>
          <w:tab w:val="num" w:pos="408"/>
        </w:tabs>
        <w:ind w:left="408" w:hanging="408"/>
      </w:pPr>
    </w:lvl>
    <w:lvl w:ilvl="1">
      <w:start w:val="1"/>
      <w:numFmt w:val="decimal"/>
      <w:lvlText w:val="%1.%2."/>
      <w:lvlJc w:val="left"/>
      <w:pPr>
        <w:tabs>
          <w:tab w:val="num" w:pos="1080"/>
        </w:tabs>
        <w:ind w:left="108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37">
    <w:nsid w:val="63905CBA"/>
    <w:multiLevelType w:val="hybridMultilevel"/>
    <w:tmpl w:val="590ECE1C"/>
    <w:lvl w:ilvl="0" w:tplc="B8F4E4B8">
      <w:start w:val="1"/>
      <w:numFmt w:val="decimal"/>
      <w:lvlText w:val="%1."/>
      <w:lvlJc w:val="left"/>
      <w:pPr>
        <w:ind w:left="1107" w:hanging="540"/>
      </w:pPr>
      <w:rPr>
        <w:b w:val="0"/>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8">
    <w:nsid w:val="6AA515FD"/>
    <w:multiLevelType w:val="hybridMultilevel"/>
    <w:tmpl w:val="D87A3CEA"/>
    <w:lvl w:ilvl="0" w:tplc="B97EA8A2">
      <w:start w:val="1"/>
      <w:numFmt w:val="decimal"/>
      <w:lvlText w:val="%1."/>
      <w:lvlJc w:val="left"/>
      <w:pPr>
        <w:ind w:left="1553" w:hanging="855"/>
      </w:pPr>
      <w:rPr>
        <w:rFonts w:eastAsia="Times New Roman" w:hint="default"/>
      </w:rPr>
    </w:lvl>
    <w:lvl w:ilvl="1" w:tplc="04190019" w:tentative="1">
      <w:start w:val="1"/>
      <w:numFmt w:val="lowerLetter"/>
      <w:lvlText w:val="%2."/>
      <w:lvlJc w:val="left"/>
      <w:pPr>
        <w:ind w:left="1778" w:hanging="360"/>
      </w:pPr>
    </w:lvl>
    <w:lvl w:ilvl="2" w:tplc="0419001B" w:tentative="1">
      <w:start w:val="1"/>
      <w:numFmt w:val="lowerRoman"/>
      <w:lvlText w:val="%3."/>
      <w:lvlJc w:val="right"/>
      <w:pPr>
        <w:ind w:left="2498" w:hanging="180"/>
      </w:pPr>
    </w:lvl>
    <w:lvl w:ilvl="3" w:tplc="0419000F" w:tentative="1">
      <w:start w:val="1"/>
      <w:numFmt w:val="decimal"/>
      <w:lvlText w:val="%4."/>
      <w:lvlJc w:val="left"/>
      <w:pPr>
        <w:ind w:left="3218" w:hanging="360"/>
      </w:pPr>
    </w:lvl>
    <w:lvl w:ilvl="4" w:tplc="04190019" w:tentative="1">
      <w:start w:val="1"/>
      <w:numFmt w:val="lowerLetter"/>
      <w:lvlText w:val="%5."/>
      <w:lvlJc w:val="left"/>
      <w:pPr>
        <w:ind w:left="3938" w:hanging="360"/>
      </w:pPr>
    </w:lvl>
    <w:lvl w:ilvl="5" w:tplc="0419001B" w:tentative="1">
      <w:start w:val="1"/>
      <w:numFmt w:val="lowerRoman"/>
      <w:lvlText w:val="%6."/>
      <w:lvlJc w:val="right"/>
      <w:pPr>
        <w:ind w:left="4658" w:hanging="180"/>
      </w:pPr>
    </w:lvl>
    <w:lvl w:ilvl="6" w:tplc="0419000F" w:tentative="1">
      <w:start w:val="1"/>
      <w:numFmt w:val="decimal"/>
      <w:lvlText w:val="%7."/>
      <w:lvlJc w:val="left"/>
      <w:pPr>
        <w:ind w:left="5378" w:hanging="360"/>
      </w:pPr>
    </w:lvl>
    <w:lvl w:ilvl="7" w:tplc="04190019" w:tentative="1">
      <w:start w:val="1"/>
      <w:numFmt w:val="lowerLetter"/>
      <w:lvlText w:val="%8."/>
      <w:lvlJc w:val="left"/>
      <w:pPr>
        <w:ind w:left="6098" w:hanging="360"/>
      </w:pPr>
    </w:lvl>
    <w:lvl w:ilvl="8" w:tplc="0419001B" w:tentative="1">
      <w:start w:val="1"/>
      <w:numFmt w:val="lowerRoman"/>
      <w:lvlText w:val="%9."/>
      <w:lvlJc w:val="right"/>
      <w:pPr>
        <w:ind w:left="6818" w:hanging="180"/>
      </w:pPr>
    </w:lvl>
  </w:abstractNum>
  <w:abstractNum w:abstractNumId="39">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6B927BB7"/>
    <w:multiLevelType w:val="hybridMultilevel"/>
    <w:tmpl w:val="B69C15F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1">
    <w:nsid w:val="7B8F6A8C"/>
    <w:multiLevelType w:val="hybridMultilevel"/>
    <w:tmpl w:val="67080DB4"/>
    <w:lvl w:ilvl="0" w:tplc="06A0AA30">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30"/>
  </w:num>
  <w:num w:numId="2">
    <w:abstractNumId w:val="1"/>
  </w:num>
  <w:num w:numId="3">
    <w:abstractNumId w:val="2"/>
  </w:num>
  <w:num w:numId="4">
    <w:abstractNumId w:val="3"/>
  </w:num>
  <w:num w:numId="5">
    <w:abstractNumId w:val="4"/>
  </w:num>
  <w:num w:numId="6">
    <w:abstractNumId w:val="23"/>
  </w:num>
  <w:num w:numId="7">
    <w:abstractNumId w:val="20"/>
  </w:num>
  <w:num w:numId="8">
    <w:abstractNumId w:val="29"/>
  </w:num>
  <w:num w:numId="9">
    <w:abstractNumId w:val="35"/>
  </w:num>
  <w:num w:numId="10">
    <w:abstractNumId w:val="25"/>
  </w:num>
  <w:num w:numId="11">
    <w:abstractNumId w:val="17"/>
  </w:num>
  <w:num w:numId="12">
    <w:abstractNumId w:val="22"/>
  </w:num>
  <w:num w:numId="13">
    <w:abstractNumId w:val="16"/>
  </w:num>
  <w:num w:numId="14">
    <w:abstractNumId w:val="15"/>
  </w:num>
  <w:num w:numId="15">
    <w:abstractNumId w:val="24"/>
  </w:num>
  <w:num w:numId="16">
    <w:abstractNumId w:val="38"/>
  </w:num>
  <w:num w:numId="17">
    <w:abstractNumId w:val="31"/>
  </w:num>
  <w:num w:numId="18">
    <w:abstractNumId w:val="5"/>
  </w:num>
  <w:num w:numId="19">
    <w:abstractNumId w:val="34"/>
  </w:num>
  <w:num w:numId="20">
    <w:abstractNumId w:val="6"/>
  </w:num>
  <w:num w:numId="2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num>
  <w:num w:numId="25">
    <w:abstractNumId w:val="14"/>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num>
  <w:num w:numId="33">
    <w:abstractNumId w:val="2"/>
    <w:lvlOverride w:ilvl="0">
      <w:startOverride w:val="1"/>
    </w:lvlOverride>
  </w:num>
  <w:num w:numId="34">
    <w:abstractNumId w:val="0"/>
  </w:num>
  <w:num w:numId="35">
    <w:abstractNumId w:val="12"/>
  </w:num>
  <w:num w:numId="36">
    <w:abstractNumId w:val="2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2"/>
  </w:num>
  <w:num w:numId="38">
    <w:abstractNumId w:val="19"/>
  </w:num>
  <w:num w:numId="39">
    <w:abstractNumId w:val="7"/>
  </w:num>
  <w:num w:numId="40">
    <w:abstractNumId w:val="41"/>
  </w:num>
  <w:num w:numId="41">
    <w:abstractNumId w:val="13"/>
  </w:num>
  <w:num w:numId="42">
    <w:abstractNumId w:val="39"/>
  </w:num>
  <w:num w:numId="43">
    <w:abstractNumId w:val="10"/>
  </w:num>
  <w:num w:numId="44">
    <w:abstractNumId w:val="40"/>
  </w:num>
  <w:num w:numId="45">
    <w:abstractNumId w:val="28"/>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3334"/>
    <w:rsid w:val="000006AF"/>
    <w:rsid w:val="00000717"/>
    <w:rsid w:val="00000E5C"/>
    <w:rsid w:val="00001CB7"/>
    <w:rsid w:val="00001DD3"/>
    <w:rsid w:val="000021CC"/>
    <w:rsid w:val="000022EA"/>
    <w:rsid w:val="000027CC"/>
    <w:rsid w:val="00003073"/>
    <w:rsid w:val="00003439"/>
    <w:rsid w:val="0000345F"/>
    <w:rsid w:val="000034BE"/>
    <w:rsid w:val="0000354C"/>
    <w:rsid w:val="000035A4"/>
    <w:rsid w:val="000037AD"/>
    <w:rsid w:val="00003AAC"/>
    <w:rsid w:val="00003C55"/>
    <w:rsid w:val="00003CAE"/>
    <w:rsid w:val="00004394"/>
    <w:rsid w:val="00004711"/>
    <w:rsid w:val="00004805"/>
    <w:rsid w:val="00004F50"/>
    <w:rsid w:val="000053E7"/>
    <w:rsid w:val="000054F1"/>
    <w:rsid w:val="00005616"/>
    <w:rsid w:val="000058D2"/>
    <w:rsid w:val="00005E60"/>
    <w:rsid w:val="00005EA4"/>
    <w:rsid w:val="0000644C"/>
    <w:rsid w:val="00006521"/>
    <w:rsid w:val="0000664A"/>
    <w:rsid w:val="00006819"/>
    <w:rsid w:val="0000742D"/>
    <w:rsid w:val="0000743F"/>
    <w:rsid w:val="00007C12"/>
    <w:rsid w:val="00007C26"/>
    <w:rsid w:val="00007F1B"/>
    <w:rsid w:val="00010068"/>
    <w:rsid w:val="0001021D"/>
    <w:rsid w:val="000109AB"/>
    <w:rsid w:val="000109FC"/>
    <w:rsid w:val="00010A61"/>
    <w:rsid w:val="00010D6E"/>
    <w:rsid w:val="0001111F"/>
    <w:rsid w:val="000113A9"/>
    <w:rsid w:val="00011AF2"/>
    <w:rsid w:val="00011BD8"/>
    <w:rsid w:val="00011C62"/>
    <w:rsid w:val="00011CD2"/>
    <w:rsid w:val="00011DF4"/>
    <w:rsid w:val="00011E03"/>
    <w:rsid w:val="00011E34"/>
    <w:rsid w:val="00011E63"/>
    <w:rsid w:val="00012473"/>
    <w:rsid w:val="000125F8"/>
    <w:rsid w:val="000129BF"/>
    <w:rsid w:val="00012D82"/>
    <w:rsid w:val="00012F2A"/>
    <w:rsid w:val="000131F5"/>
    <w:rsid w:val="0001399A"/>
    <w:rsid w:val="00014447"/>
    <w:rsid w:val="000144F6"/>
    <w:rsid w:val="000145CF"/>
    <w:rsid w:val="0001467B"/>
    <w:rsid w:val="0001473E"/>
    <w:rsid w:val="00014E73"/>
    <w:rsid w:val="000150AE"/>
    <w:rsid w:val="000153AD"/>
    <w:rsid w:val="000156AD"/>
    <w:rsid w:val="00015817"/>
    <w:rsid w:val="000160B1"/>
    <w:rsid w:val="00016575"/>
    <w:rsid w:val="000169AB"/>
    <w:rsid w:val="000172DE"/>
    <w:rsid w:val="000173E0"/>
    <w:rsid w:val="000174B6"/>
    <w:rsid w:val="000174C5"/>
    <w:rsid w:val="000179F9"/>
    <w:rsid w:val="00020049"/>
    <w:rsid w:val="00020220"/>
    <w:rsid w:val="0002025D"/>
    <w:rsid w:val="000204C8"/>
    <w:rsid w:val="000206A0"/>
    <w:rsid w:val="00020709"/>
    <w:rsid w:val="000207AB"/>
    <w:rsid w:val="00020FBC"/>
    <w:rsid w:val="00020FC6"/>
    <w:rsid w:val="000210FC"/>
    <w:rsid w:val="000211BB"/>
    <w:rsid w:val="00021312"/>
    <w:rsid w:val="0002156A"/>
    <w:rsid w:val="00021DBB"/>
    <w:rsid w:val="00021E9F"/>
    <w:rsid w:val="000225C2"/>
    <w:rsid w:val="000225F8"/>
    <w:rsid w:val="00022DD4"/>
    <w:rsid w:val="00022F07"/>
    <w:rsid w:val="000233D5"/>
    <w:rsid w:val="0002375F"/>
    <w:rsid w:val="00023899"/>
    <w:rsid w:val="00023ABC"/>
    <w:rsid w:val="00023D03"/>
    <w:rsid w:val="00023D92"/>
    <w:rsid w:val="00023EA9"/>
    <w:rsid w:val="00023EC5"/>
    <w:rsid w:val="00023FF9"/>
    <w:rsid w:val="000241E9"/>
    <w:rsid w:val="000245EE"/>
    <w:rsid w:val="00024884"/>
    <w:rsid w:val="00025572"/>
    <w:rsid w:val="00025D27"/>
    <w:rsid w:val="00025DCC"/>
    <w:rsid w:val="00025E36"/>
    <w:rsid w:val="0002621D"/>
    <w:rsid w:val="00026301"/>
    <w:rsid w:val="0002666A"/>
    <w:rsid w:val="00026B5A"/>
    <w:rsid w:val="00026B96"/>
    <w:rsid w:val="000278CC"/>
    <w:rsid w:val="0002798C"/>
    <w:rsid w:val="00027DA0"/>
    <w:rsid w:val="00027E38"/>
    <w:rsid w:val="00027E8E"/>
    <w:rsid w:val="000303BB"/>
    <w:rsid w:val="00030C1A"/>
    <w:rsid w:val="000311D6"/>
    <w:rsid w:val="000314DB"/>
    <w:rsid w:val="000314F1"/>
    <w:rsid w:val="00031C43"/>
    <w:rsid w:val="00031F96"/>
    <w:rsid w:val="00031FB0"/>
    <w:rsid w:val="00032741"/>
    <w:rsid w:val="00033013"/>
    <w:rsid w:val="00033315"/>
    <w:rsid w:val="00034111"/>
    <w:rsid w:val="000347F5"/>
    <w:rsid w:val="00034914"/>
    <w:rsid w:val="00034B82"/>
    <w:rsid w:val="00034E18"/>
    <w:rsid w:val="0003508F"/>
    <w:rsid w:val="0003527C"/>
    <w:rsid w:val="00035586"/>
    <w:rsid w:val="00035AB8"/>
    <w:rsid w:val="00035C48"/>
    <w:rsid w:val="00035C5F"/>
    <w:rsid w:val="00035ED9"/>
    <w:rsid w:val="0003625D"/>
    <w:rsid w:val="0003667F"/>
    <w:rsid w:val="000368B9"/>
    <w:rsid w:val="00036933"/>
    <w:rsid w:val="00036F21"/>
    <w:rsid w:val="00037AD1"/>
    <w:rsid w:val="00037B3F"/>
    <w:rsid w:val="00037BD0"/>
    <w:rsid w:val="00037F8C"/>
    <w:rsid w:val="000400AE"/>
    <w:rsid w:val="00040367"/>
    <w:rsid w:val="000403F3"/>
    <w:rsid w:val="00040855"/>
    <w:rsid w:val="00040EAF"/>
    <w:rsid w:val="00040F64"/>
    <w:rsid w:val="0004139C"/>
    <w:rsid w:val="000419A7"/>
    <w:rsid w:val="00041BC1"/>
    <w:rsid w:val="00041FD9"/>
    <w:rsid w:val="00042539"/>
    <w:rsid w:val="00042576"/>
    <w:rsid w:val="00042A7F"/>
    <w:rsid w:val="00043844"/>
    <w:rsid w:val="00043965"/>
    <w:rsid w:val="00043B39"/>
    <w:rsid w:val="00043B42"/>
    <w:rsid w:val="00043F6C"/>
    <w:rsid w:val="00043FDD"/>
    <w:rsid w:val="00044030"/>
    <w:rsid w:val="000444A8"/>
    <w:rsid w:val="00044694"/>
    <w:rsid w:val="00044C55"/>
    <w:rsid w:val="0004554C"/>
    <w:rsid w:val="00045637"/>
    <w:rsid w:val="00045FBD"/>
    <w:rsid w:val="000461C9"/>
    <w:rsid w:val="0004625C"/>
    <w:rsid w:val="000462EE"/>
    <w:rsid w:val="000463C6"/>
    <w:rsid w:val="00046C5E"/>
    <w:rsid w:val="00046E91"/>
    <w:rsid w:val="00046FF7"/>
    <w:rsid w:val="000476C9"/>
    <w:rsid w:val="000476EF"/>
    <w:rsid w:val="0004772F"/>
    <w:rsid w:val="000477B5"/>
    <w:rsid w:val="000478D1"/>
    <w:rsid w:val="00047D88"/>
    <w:rsid w:val="00047F02"/>
    <w:rsid w:val="00047FA9"/>
    <w:rsid w:val="000503E3"/>
    <w:rsid w:val="00050708"/>
    <w:rsid w:val="00050999"/>
    <w:rsid w:val="00050E7C"/>
    <w:rsid w:val="00050F26"/>
    <w:rsid w:val="00050FD6"/>
    <w:rsid w:val="00051134"/>
    <w:rsid w:val="00051789"/>
    <w:rsid w:val="0005193B"/>
    <w:rsid w:val="00051B6E"/>
    <w:rsid w:val="00051F20"/>
    <w:rsid w:val="0005249E"/>
    <w:rsid w:val="00052522"/>
    <w:rsid w:val="00052B93"/>
    <w:rsid w:val="00052D8B"/>
    <w:rsid w:val="000530E9"/>
    <w:rsid w:val="000532DD"/>
    <w:rsid w:val="000533FA"/>
    <w:rsid w:val="000535EF"/>
    <w:rsid w:val="000536FA"/>
    <w:rsid w:val="0005386C"/>
    <w:rsid w:val="00053E9D"/>
    <w:rsid w:val="000544FA"/>
    <w:rsid w:val="000551E0"/>
    <w:rsid w:val="00055314"/>
    <w:rsid w:val="00055400"/>
    <w:rsid w:val="0005602B"/>
    <w:rsid w:val="00056031"/>
    <w:rsid w:val="000563CB"/>
    <w:rsid w:val="00056757"/>
    <w:rsid w:val="0005698E"/>
    <w:rsid w:val="000570A0"/>
    <w:rsid w:val="000570C7"/>
    <w:rsid w:val="000574C1"/>
    <w:rsid w:val="0005760D"/>
    <w:rsid w:val="00057667"/>
    <w:rsid w:val="0005790E"/>
    <w:rsid w:val="000602A0"/>
    <w:rsid w:val="00060BD4"/>
    <w:rsid w:val="00060E1A"/>
    <w:rsid w:val="000611CB"/>
    <w:rsid w:val="0006198D"/>
    <w:rsid w:val="00061E17"/>
    <w:rsid w:val="00062417"/>
    <w:rsid w:val="00062665"/>
    <w:rsid w:val="00062BF5"/>
    <w:rsid w:val="00063631"/>
    <w:rsid w:val="0006364B"/>
    <w:rsid w:val="00063784"/>
    <w:rsid w:val="00063BDB"/>
    <w:rsid w:val="00063F8D"/>
    <w:rsid w:val="000642AF"/>
    <w:rsid w:val="0006447E"/>
    <w:rsid w:val="000644D7"/>
    <w:rsid w:val="000645FD"/>
    <w:rsid w:val="00064603"/>
    <w:rsid w:val="00064E8F"/>
    <w:rsid w:val="00064F77"/>
    <w:rsid w:val="000656DB"/>
    <w:rsid w:val="00065710"/>
    <w:rsid w:val="000657DF"/>
    <w:rsid w:val="0006587E"/>
    <w:rsid w:val="000658A6"/>
    <w:rsid w:val="00065906"/>
    <w:rsid w:val="00065B29"/>
    <w:rsid w:val="00065EAA"/>
    <w:rsid w:val="00065EAF"/>
    <w:rsid w:val="000660CD"/>
    <w:rsid w:val="0006669E"/>
    <w:rsid w:val="00066CC2"/>
    <w:rsid w:val="00067BC3"/>
    <w:rsid w:val="00067D0F"/>
    <w:rsid w:val="000703E7"/>
    <w:rsid w:val="000704FF"/>
    <w:rsid w:val="000707A6"/>
    <w:rsid w:val="0007089E"/>
    <w:rsid w:val="00070E0A"/>
    <w:rsid w:val="00071057"/>
    <w:rsid w:val="000710FC"/>
    <w:rsid w:val="000719C6"/>
    <w:rsid w:val="00071B17"/>
    <w:rsid w:val="00071C3A"/>
    <w:rsid w:val="00071D0C"/>
    <w:rsid w:val="00071E39"/>
    <w:rsid w:val="00071F36"/>
    <w:rsid w:val="000722CD"/>
    <w:rsid w:val="000725C3"/>
    <w:rsid w:val="00072942"/>
    <w:rsid w:val="00072DBB"/>
    <w:rsid w:val="00073724"/>
    <w:rsid w:val="0007403F"/>
    <w:rsid w:val="000745B6"/>
    <w:rsid w:val="00074873"/>
    <w:rsid w:val="00074883"/>
    <w:rsid w:val="00074A7B"/>
    <w:rsid w:val="00074B1B"/>
    <w:rsid w:val="00074C99"/>
    <w:rsid w:val="00074D21"/>
    <w:rsid w:val="00074D9F"/>
    <w:rsid w:val="00074DBD"/>
    <w:rsid w:val="00074DF0"/>
    <w:rsid w:val="000751C0"/>
    <w:rsid w:val="000757CE"/>
    <w:rsid w:val="00075830"/>
    <w:rsid w:val="000758A4"/>
    <w:rsid w:val="00075CC6"/>
    <w:rsid w:val="00075E0F"/>
    <w:rsid w:val="00075EBF"/>
    <w:rsid w:val="00075EED"/>
    <w:rsid w:val="00076215"/>
    <w:rsid w:val="00076235"/>
    <w:rsid w:val="000762DA"/>
    <w:rsid w:val="00076568"/>
    <w:rsid w:val="00076765"/>
    <w:rsid w:val="0007678A"/>
    <w:rsid w:val="00076E8F"/>
    <w:rsid w:val="000774D2"/>
    <w:rsid w:val="000776EF"/>
    <w:rsid w:val="0007794D"/>
    <w:rsid w:val="00077AD8"/>
    <w:rsid w:val="00077C86"/>
    <w:rsid w:val="00077CB9"/>
    <w:rsid w:val="00080101"/>
    <w:rsid w:val="00080301"/>
    <w:rsid w:val="0008053E"/>
    <w:rsid w:val="0008074E"/>
    <w:rsid w:val="00080B75"/>
    <w:rsid w:val="00080BC8"/>
    <w:rsid w:val="00080CBB"/>
    <w:rsid w:val="00080E5B"/>
    <w:rsid w:val="000810E7"/>
    <w:rsid w:val="000812B5"/>
    <w:rsid w:val="00081631"/>
    <w:rsid w:val="000818BB"/>
    <w:rsid w:val="0008194C"/>
    <w:rsid w:val="00081A81"/>
    <w:rsid w:val="00081C2E"/>
    <w:rsid w:val="00081C33"/>
    <w:rsid w:val="00081E44"/>
    <w:rsid w:val="000820C8"/>
    <w:rsid w:val="00082E22"/>
    <w:rsid w:val="00083E8F"/>
    <w:rsid w:val="00083EC1"/>
    <w:rsid w:val="0008415B"/>
    <w:rsid w:val="000843D0"/>
    <w:rsid w:val="00084464"/>
    <w:rsid w:val="000845B1"/>
    <w:rsid w:val="00084A57"/>
    <w:rsid w:val="00084B32"/>
    <w:rsid w:val="00085183"/>
    <w:rsid w:val="0008595D"/>
    <w:rsid w:val="00085EF1"/>
    <w:rsid w:val="00085EF6"/>
    <w:rsid w:val="0008612F"/>
    <w:rsid w:val="00086281"/>
    <w:rsid w:val="00086A46"/>
    <w:rsid w:val="00086C6B"/>
    <w:rsid w:val="00087004"/>
    <w:rsid w:val="000870FA"/>
    <w:rsid w:val="00087995"/>
    <w:rsid w:val="000879FE"/>
    <w:rsid w:val="00090770"/>
    <w:rsid w:val="00090994"/>
    <w:rsid w:val="00090E86"/>
    <w:rsid w:val="00090F88"/>
    <w:rsid w:val="000911D4"/>
    <w:rsid w:val="00091204"/>
    <w:rsid w:val="00091556"/>
    <w:rsid w:val="0009178A"/>
    <w:rsid w:val="00092538"/>
    <w:rsid w:val="0009305A"/>
    <w:rsid w:val="00093522"/>
    <w:rsid w:val="0009391E"/>
    <w:rsid w:val="00093CC0"/>
    <w:rsid w:val="00093D65"/>
    <w:rsid w:val="00093E94"/>
    <w:rsid w:val="00094155"/>
    <w:rsid w:val="0009417D"/>
    <w:rsid w:val="000941CE"/>
    <w:rsid w:val="000946FF"/>
    <w:rsid w:val="00094DEF"/>
    <w:rsid w:val="00094DFA"/>
    <w:rsid w:val="00094F80"/>
    <w:rsid w:val="000951B8"/>
    <w:rsid w:val="00095308"/>
    <w:rsid w:val="0009555B"/>
    <w:rsid w:val="000955C5"/>
    <w:rsid w:val="000958B0"/>
    <w:rsid w:val="00095CDC"/>
    <w:rsid w:val="0009628C"/>
    <w:rsid w:val="000963B8"/>
    <w:rsid w:val="00096629"/>
    <w:rsid w:val="000966CA"/>
    <w:rsid w:val="00096954"/>
    <w:rsid w:val="00096F1C"/>
    <w:rsid w:val="00096F65"/>
    <w:rsid w:val="00097041"/>
    <w:rsid w:val="000970F0"/>
    <w:rsid w:val="00097201"/>
    <w:rsid w:val="0009772D"/>
    <w:rsid w:val="000A08E8"/>
    <w:rsid w:val="000A0965"/>
    <w:rsid w:val="000A0CCE"/>
    <w:rsid w:val="000A1035"/>
    <w:rsid w:val="000A11BF"/>
    <w:rsid w:val="000A169C"/>
    <w:rsid w:val="000A1C50"/>
    <w:rsid w:val="000A1C73"/>
    <w:rsid w:val="000A1DDB"/>
    <w:rsid w:val="000A240A"/>
    <w:rsid w:val="000A25F7"/>
    <w:rsid w:val="000A2698"/>
    <w:rsid w:val="000A26D2"/>
    <w:rsid w:val="000A2819"/>
    <w:rsid w:val="000A2B77"/>
    <w:rsid w:val="000A2FA0"/>
    <w:rsid w:val="000A3094"/>
    <w:rsid w:val="000A350B"/>
    <w:rsid w:val="000A3AB4"/>
    <w:rsid w:val="000A439A"/>
    <w:rsid w:val="000A4531"/>
    <w:rsid w:val="000A46A8"/>
    <w:rsid w:val="000A4E66"/>
    <w:rsid w:val="000A56DD"/>
    <w:rsid w:val="000A5B71"/>
    <w:rsid w:val="000A5C50"/>
    <w:rsid w:val="000A5E8A"/>
    <w:rsid w:val="000A6C93"/>
    <w:rsid w:val="000A6F5A"/>
    <w:rsid w:val="000A7439"/>
    <w:rsid w:val="000A744F"/>
    <w:rsid w:val="000A7480"/>
    <w:rsid w:val="000A7709"/>
    <w:rsid w:val="000A77B2"/>
    <w:rsid w:val="000A7BF8"/>
    <w:rsid w:val="000A7C00"/>
    <w:rsid w:val="000A7E86"/>
    <w:rsid w:val="000B050F"/>
    <w:rsid w:val="000B0EDD"/>
    <w:rsid w:val="000B1364"/>
    <w:rsid w:val="000B14CA"/>
    <w:rsid w:val="000B17D2"/>
    <w:rsid w:val="000B1F4B"/>
    <w:rsid w:val="000B2070"/>
    <w:rsid w:val="000B2127"/>
    <w:rsid w:val="000B2666"/>
    <w:rsid w:val="000B29A1"/>
    <w:rsid w:val="000B2CC6"/>
    <w:rsid w:val="000B2D14"/>
    <w:rsid w:val="000B2DA5"/>
    <w:rsid w:val="000B355C"/>
    <w:rsid w:val="000B3A65"/>
    <w:rsid w:val="000B3A71"/>
    <w:rsid w:val="000B436D"/>
    <w:rsid w:val="000B4431"/>
    <w:rsid w:val="000B4DA0"/>
    <w:rsid w:val="000B4E10"/>
    <w:rsid w:val="000B4E4C"/>
    <w:rsid w:val="000B56FE"/>
    <w:rsid w:val="000B5925"/>
    <w:rsid w:val="000B5AA3"/>
    <w:rsid w:val="000B6A9C"/>
    <w:rsid w:val="000B6BF4"/>
    <w:rsid w:val="000B71DB"/>
    <w:rsid w:val="000B7707"/>
    <w:rsid w:val="000B7EA4"/>
    <w:rsid w:val="000C008F"/>
    <w:rsid w:val="000C0297"/>
    <w:rsid w:val="000C0859"/>
    <w:rsid w:val="000C0E20"/>
    <w:rsid w:val="000C1096"/>
    <w:rsid w:val="000C12B6"/>
    <w:rsid w:val="000C15BB"/>
    <w:rsid w:val="000C192A"/>
    <w:rsid w:val="000C25AB"/>
    <w:rsid w:val="000C2A0C"/>
    <w:rsid w:val="000C2E27"/>
    <w:rsid w:val="000C3143"/>
    <w:rsid w:val="000C31B5"/>
    <w:rsid w:val="000C332D"/>
    <w:rsid w:val="000C3B1F"/>
    <w:rsid w:val="000C3CD9"/>
    <w:rsid w:val="000C45D7"/>
    <w:rsid w:val="000C4653"/>
    <w:rsid w:val="000C4A53"/>
    <w:rsid w:val="000C4C08"/>
    <w:rsid w:val="000C4D9F"/>
    <w:rsid w:val="000C4F82"/>
    <w:rsid w:val="000C5442"/>
    <w:rsid w:val="000C5BF0"/>
    <w:rsid w:val="000C5E43"/>
    <w:rsid w:val="000C5E5D"/>
    <w:rsid w:val="000C609B"/>
    <w:rsid w:val="000C6428"/>
    <w:rsid w:val="000C6AAD"/>
    <w:rsid w:val="000C7047"/>
    <w:rsid w:val="000C751E"/>
    <w:rsid w:val="000C7878"/>
    <w:rsid w:val="000C7A41"/>
    <w:rsid w:val="000C7C72"/>
    <w:rsid w:val="000C7E54"/>
    <w:rsid w:val="000D01BD"/>
    <w:rsid w:val="000D03C8"/>
    <w:rsid w:val="000D0D64"/>
    <w:rsid w:val="000D0EE0"/>
    <w:rsid w:val="000D1686"/>
    <w:rsid w:val="000D23FA"/>
    <w:rsid w:val="000D24B8"/>
    <w:rsid w:val="000D24D4"/>
    <w:rsid w:val="000D34C3"/>
    <w:rsid w:val="000D354F"/>
    <w:rsid w:val="000D3CA2"/>
    <w:rsid w:val="000D4B3E"/>
    <w:rsid w:val="000D4B88"/>
    <w:rsid w:val="000D4E57"/>
    <w:rsid w:val="000D510A"/>
    <w:rsid w:val="000D52F4"/>
    <w:rsid w:val="000D5312"/>
    <w:rsid w:val="000D58FB"/>
    <w:rsid w:val="000D59C1"/>
    <w:rsid w:val="000D5B07"/>
    <w:rsid w:val="000D5B64"/>
    <w:rsid w:val="000D6897"/>
    <w:rsid w:val="000D6974"/>
    <w:rsid w:val="000D7368"/>
    <w:rsid w:val="000D73B9"/>
    <w:rsid w:val="000D75ED"/>
    <w:rsid w:val="000D769A"/>
    <w:rsid w:val="000D76FB"/>
    <w:rsid w:val="000D785E"/>
    <w:rsid w:val="000D7972"/>
    <w:rsid w:val="000D7B33"/>
    <w:rsid w:val="000E017A"/>
    <w:rsid w:val="000E05E4"/>
    <w:rsid w:val="000E09EA"/>
    <w:rsid w:val="000E126C"/>
    <w:rsid w:val="000E12B2"/>
    <w:rsid w:val="000E1486"/>
    <w:rsid w:val="000E15ED"/>
    <w:rsid w:val="000E1E8B"/>
    <w:rsid w:val="000E1FEA"/>
    <w:rsid w:val="000E226F"/>
    <w:rsid w:val="000E2888"/>
    <w:rsid w:val="000E2935"/>
    <w:rsid w:val="000E2F53"/>
    <w:rsid w:val="000E2F57"/>
    <w:rsid w:val="000E3660"/>
    <w:rsid w:val="000E3B52"/>
    <w:rsid w:val="000E3BE9"/>
    <w:rsid w:val="000E4286"/>
    <w:rsid w:val="000E442E"/>
    <w:rsid w:val="000E4E30"/>
    <w:rsid w:val="000E4FFF"/>
    <w:rsid w:val="000E53ED"/>
    <w:rsid w:val="000E581F"/>
    <w:rsid w:val="000E5E7D"/>
    <w:rsid w:val="000E60D4"/>
    <w:rsid w:val="000E674E"/>
    <w:rsid w:val="000E69B4"/>
    <w:rsid w:val="000E6C6E"/>
    <w:rsid w:val="000E714D"/>
    <w:rsid w:val="000E748D"/>
    <w:rsid w:val="000E7A73"/>
    <w:rsid w:val="000E7D72"/>
    <w:rsid w:val="000E7DE8"/>
    <w:rsid w:val="000E7E48"/>
    <w:rsid w:val="000E7F12"/>
    <w:rsid w:val="000F00C0"/>
    <w:rsid w:val="000F0332"/>
    <w:rsid w:val="000F042B"/>
    <w:rsid w:val="000F0773"/>
    <w:rsid w:val="000F0799"/>
    <w:rsid w:val="000F0EC5"/>
    <w:rsid w:val="000F12E4"/>
    <w:rsid w:val="000F13D7"/>
    <w:rsid w:val="000F1545"/>
    <w:rsid w:val="000F15AE"/>
    <w:rsid w:val="000F1622"/>
    <w:rsid w:val="000F1AEE"/>
    <w:rsid w:val="000F1F56"/>
    <w:rsid w:val="000F1F90"/>
    <w:rsid w:val="000F2409"/>
    <w:rsid w:val="000F2CEB"/>
    <w:rsid w:val="000F32D0"/>
    <w:rsid w:val="000F35C4"/>
    <w:rsid w:val="000F3991"/>
    <w:rsid w:val="000F3A04"/>
    <w:rsid w:val="000F3E14"/>
    <w:rsid w:val="000F405D"/>
    <w:rsid w:val="000F43FB"/>
    <w:rsid w:val="000F4802"/>
    <w:rsid w:val="000F484B"/>
    <w:rsid w:val="000F487C"/>
    <w:rsid w:val="000F4DFC"/>
    <w:rsid w:val="000F512E"/>
    <w:rsid w:val="000F5744"/>
    <w:rsid w:val="000F6BDA"/>
    <w:rsid w:val="000F70F7"/>
    <w:rsid w:val="000F78B7"/>
    <w:rsid w:val="0010010C"/>
    <w:rsid w:val="0010017F"/>
    <w:rsid w:val="0010055B"/>
    <w:rsid w:val="00100F92"/>
    <w:rsid w:val="00101D65"/>
    <w:rsid w:val="00101E5B"/>
    <w:rsid w:val="00101E6D"/>
    <w:rsid w:val="00102A2E"/>
    <w:rsid w:val="00103451"/>
    <w:rsid w:val="00103EE4"/>
    <w:rsid w:val="0010428B"/>
    <w:rsid w:val="001042B6"/>
    <w:rsid w:val="00104521"/>
    <w:rsid w:val="00104FC5"/>
    <w:rsid w:val="00105B7F"/>
    <w:rsid w:val="001061FF"/>
    <w:rsid w:val="00106232"/>
    <w:rsid w:val="00106623"/>
    <w:rsid w:val="001066EE"/>
    <w:rsid w:val="001067D0"/>
    <w:rsid w:val="00106997"/>
    <w:rsid w:val="00106F5E"/>
    <w:rsid w:val="00107356"/>
    <w:rsid w:val="00107CA1"/>
    <w:rsid w:val="0011055A"/>
    <w:rsid w:val="001105F4"/>
    <w:rsid w:val="001110E3"/>
    <w:rsid w:val="0011199F"/>
    <w:rsid w:val="00111CAE"/>
    <w:rsid w:val="00111CED"/>
    <w:rsid w:val="00111E37"/>
    <w:rsid w:val="00112039"/>
    <w:rsid w:val="001120BF"/>
    <w:rsid w:val="0011212E"/>
    <w:rsid w:val="001124D2"/>
    <w:rsid w:val="00112928"/>
    <w:rsid w:val="00112DEA"/>
    <w:rsid w:val="001131EE"/>
    <w:rsid w:val="00113601"/>
    <w:rsid w:val="00113659"/>
    <w:rsid w:val="00113A85"/>
    <w:rsid w:val="00113AE8"/>
    <w:rsid w:val="00113F9B"/>
    <w:rsid w:val="00114175"/>
    <w:rsid w:val="00114188"/>
    <w:rsid w:val="00114273"/>
    <w:rsid w:val="001147F2"/>
    <w:rsid w:val="001149CB"/>
    <w:rsid w:val="001154D3"/>
    <w:rsid w:val="0011550A"/>
    <w:rsid w:val="00115777"/>
    <w:rsid w:val="00115F66"/>
    <w:rsid w:val="0011601F"/>
    <w:rsid w:val="001163B2"/>
    <w:rsid w:val="00116CD7"/>
    <w:rsid w:val="001174C1"/>
    <w:rsid w:val="001176EB"/>
    <w:rsid w:val="001179E6"/>
    <w:rsid w:val="00117B9D"/>
    <w:rsid w:val="0012020F"/>
    <w:rsid w:val="001202CD"/>
    <w:rsid w:val="001207FC"/>
    <w:rsid w:val="00120863"/>
    <w:rsid w:val="00120D7A"/>
    <w:rsid w:val="00120E88"/>
    <w:rsid w:val="001214AA"/>
    <w:rsid w:val="00121AD5"/>
    <w:rsid w:val="00121CFE"/>
    <w:rsid w:val="00122358"/>
    <w:rsid w:val="00123068"/>
    <w:rsid w:val="00123254"/>
    <w:rsid w:val="001247E8"/>
    <w:rsid w:val="00124811"/>
    <w:rsid w:val="001249F9"/>
    <w:rsid w:val="00124AAC"/>
    <w:rsid w:val="00124DDC"/>
    <w:rsid w:val="00125E91"/>
    <w:rsid w:val="00126028"/>
    <w:rsid w:val="001263AD"/>
    <w:rsid w:val="00126497"/>
    <w:rsid w:val="00126594"/>
    <w:rsid w:val="0012677C"/>
    <w:rsid w:val="001271D7"/>
    <w:rsid w:val="00127382"/>
    <w:rsid w:val="0012745B"/>
    <w:rsid w:val="0012751C"/>
    <w:rsid w:val="001276AA"/>
    <w:rsid w:val="00127810"/>
    <w:rsid w:val="0012793B"/>
    <w:rsid w:val="00127DF5"/>
    <w:rsid w:val="00127E87"/>
    <w:rsid w:val="001302F2"/>
    <w:rsid w:val="001306D3"/>
    <w:rsid w:val="0013077D"/>
    <w:rsid w:val="001307AA"/>
    <w:rsid w:val="00130B5B"/>
    <w:rsid w:val="00130C32"/>
    <w:rsid w:val="00131A96"/>
    <w:rsid w:val="00131C3E"/>
    <w:rsid w:val="00131D29"/>
    <w:rsid w:val="00131F40"/>
    <w:rsid w:val="0013223F"/>
    <w:rsid w:val="00132482"/>
    <w:rsid w:val="00132A6F"/>
    <w:rsid w:val="00132F32"/>
    <w:rsid w:val="00133394"/>
    <w:rsid w:val="00133656"/>
    <w:rsid w:val="0013386A"/>
    <w:rsid w:val="00134315"/>
    <w:rsid w:val="00134B86"/>
    <w:rsid w:val="00134C44"/>
    <w:rsid w:val="00134E28"/>
    <w:rsid w:val="001351BF"/>
    <w:rsid w:val="00135300"/>
    <w:rsid w:val="0013538E"/>
    <w:rsid w:val="00135660"/>
    <w:rsid w:val="00135710"/>
    <w:rsid w:val="001359E6"/>
    <w:rsid w:val="00135E91"/>
    <w:rsid w:val="00136333"/>
    <w:rsid w:val="0013649D"/>
    <w:rsid w:val="00136B8D"/>
    <w:rsid w:val="00136D20"/>
    <w:rsid w:val="00137A39"/>
    <w:rsid w:val="00137C67"/>
    <w:rsid w:val="00140210"/>
    <w:rsid w:val="0014021C"/>
    <w:rsid w:val="00140B25"/>
    <w:rsid w:val="00140DA5"/>
    <w:rsid w:val="00140F48"/>
    <w:rsid w:val="001413A3"/>
    <w:rsid w:val="00141557"/>
    <w:rsid w:val="00141770"/>
    <w:rsid w:val="00141791"/>
    <w:rsid w:val="001418B0"/>
    <w:rsid w:val="00141EC4"/>
    <w:rsid w:val="00142047"/>
    <w:rsid w:val="0014232F"/>
    <w:rsid w:val="001423BC"/>
    <w:rsid w:val="00142418"/>
    <w:rsid w:val="00142647"/>
    <w:rsid w:val="001428EC"/>
    <w:rsid w:val="00142A57"/>
    <w:rsid w:val="001430AE"/>
    <w:rsid w:val="001434AD"/>
    <w:rsid w:val="00143572"/>
    <w:rsid w:val="00144297"/>
    <w:rsid w:val="00144558"/>
    <w:rsid w:val="00144574"/>
    <w:rsid w:val="001445AF"/>
    <w:rsid w:val="00144698"/>
    <w:rsid w:val="00144749"/>
    <w:rsid w:val="001447B3"/>
    <w:rsid w:val="00144E84"/>
    <w:rsid w:val="00145200"/>
    <w:rsid w:val="001459F1"/>
    <w:rsid w:val="00146237"/>
    <w:rsid w:val="001462F7"/>
    <w:rsid w:val="00146602"/>
    <w:rsid w:val="00146D13"/>
    <w:rsid w:val="00146F1F"/>
    <w:rsid w:val="0014738F"/>
    <w:rsid w:val="001477D1"/>
    <w:rsid w:val="0014798F"/>
    <w:rsid w:val="00147F4D"/>
    <w:rsid w:val="00150B1F"/>
    <w:rsid w:val="00150C0C"/>
    <w:rsid w:val="00150CEA"/>
    <w:rsid w:val="00150E66"/>
    <w:rsid w:val="00151210"/>
    <w:rsid w:val="001516D5"/>
    <w:rsid w:val="00151F50"/>
    <w:rsid w:val="00152D51"/>
    <w:rsid w:val="00153068"/>
    <w:rsid w:val="001532D1"/>
    <w:rsid w:val="00153CEA"/>
    <w:rsid w:val="00153F4E"/>
    <w:rsid w:val="001545D4"/>
    <w:rsid w:val="001548BC"/>
    <w:rsid w:val="00154A02"/>
    <w:rsid w:val="00154EC8"/>
    <w:rsid w:val="0015535B"/>
    <w:rsid w:val="001558A0"/>
    <w:rsid w:val="001558C6"/>
    <w:rsid w:val="0015592B"/>
    <w:rsid w:val="00155AD0"/>
    <w:rsid w:val="00155CF9"/>
    <w:rsid w:val="001563FB"/>
    <w:rsid w:val="00156AA8"/>
    <w:rsid w:val="00156BFB"/>
    <w:rsid w:val="00156D39"/>
    <w:rsid w:val="00156E39"/>
    <w:rsid w:val="00156EC1"/>
    <w:rsid w:val="00156F59"/>
    <w:rsid w:val="0015788C"/>
    <w:rsid w:val="001578B4"/>
    <w:rsid w:val="00157D6A"/>
    <w:rsid w:val="00157E56"/>
    <w:rsid w:val="00160466"/>
    <w:rsid w:val="001606D8"/>
    <w:rsid w:val="00160708"/>
    <w:rsid w:val="00160A98"/>
    <w:rsid w:val="00160FB0"/>
    <w:rsid w:val="0016102D"/>
    <w:rsid w:val="00161109"/>
    <w:rsid w:val="0016239A"/>
    <w:rsid w:val="001624F9"/>
    <w:rsid w:val="00162F43"/>
    <w:rsid w:val="00163510"/>
    <w:rsid w:val="001639FA"/>
    <w:rsid w:val="00163DF1"/>
    <w:rsid w:val="00163F0A"/>
    <w:rsid w:val="00164836"/>
    <w:rsid w:val="00164F48"/>
    <w:rsid w:val="00165070"/>
    <w:rsid w:val="00165193"/>
    <w:rsid w:val="0016531F"/>
    <w:rsid w:val="0016542D"/>
    <w:rsid w:val="00165628"/>
    <w:rsid w:val="00165B50"/>
    <w:rsid w:val="00165B5B"/>
    <w:rsid w:val="0016696A"/>
    <w:rsid w:val="00166A62"/>
    <w:rsid w:val="00166E3B"/>
    <w:rsid w:val="0016709A"/>
    <w:rsid w:val="00167217"/>
    <w:rsid w:val="00167F89"/>
    <w:rsid w:val="001705B7"/>
    <w:rsid w:val="00170666"/>
    <w:rsid w:val="00170B9C"/>
    <w:rsid w:val="00170EE9"/>
    <w:rsid w:val="00170F2B"/>
    <w:rsid w:val="001723B0"/>
    <w:rsid w:val="0017244D"/>
    <w:rsid w:val="0017266A"/>
    <w:rsid w:val="00172677"/>
    <w:rsid w:val="00172A18"/>
    <w:rsid w:val="00172E4C"/>
    <w:rsid w:val="00172FF8"/>
    <w:rsid w:val="00173259"/>
    <w:rsid w:val="001737E0"/>
    <w:rsid w:val="001744CD"/>
    <w:rsid w:val="0017479F"/>
    <w:rsid w:val="00174ABB"/>
    <w:rsid w:val="00174D84"/>
    <w:rsid w:val="00174E4E"/>
    <w:rsid w:val="001753B4"/>
    <w:rsid w:val="00175853"/>
    <w:rsid w:val="00175F4F"/>
    <w:rsid w:val="0017619E"/>
    <w:rsid w:val="00176255"/>
    <w:rsid w:val="00176734"/>
    <w:rsid w:val="0017676F"/>
    <w:rsid w:val="001768C1"/>
    <w:rsid w:val="00176CE8"/>
    <w:rsid w:val="00176E25"/>
    <w:rsid w:val="00177210"/>
    <w:rsid w:val="00177253"/>
    <w:rsid w:val="001774AF"/>
    <w:rsid w:val="00177A95"/>
    <w:rsid w:val="001800DA"/>
    <w:rsid w:val="0018014F"/>
    <w:rsid w:val="001809EF"/>
    <w:rsid w:val="00180DF2"/>
    <w:rsid w:val="0018112C"/>
    <w:rsid w:val="00181825"/>
    <w:rsid w:val="00181A01"/>
    <w:rsid w:val="00181A2E"/>
    <w:rsid w:val="00181D50"/>
    <w:rsid w:val="00181D9B"/>
    <w:rsid w:val="00181ED5"/>
    <w:rsid w:val="0018206A"/>
    <w:rsid w:val="00182EF2"/>
    <w:rsid w:val="001830CE"/>
    <w:rsid w:val="00183442"/>
    <w:rsid w:val="00183BDF"/>
    <w:rsid w:val="00183EAF"/>
    <w:rsid w:val="0018441F"/>
    <w:rsid w:val="001849FE"/>
    <w:rsid w:val="00185439"/>
    <w:rsid w:val="00185506"/>
    <w:rsid w:val="00185772"/>
    <w:rsid w:val="0018587D"/>
    <w:rsid w:val="00185AEA"/>
    <w:rsid w:val="001866EF"/>
    <w:rsid w:val="00186925"/>
    <w:rsid w:val="00186BD9"/>
    <w:rsid w:val="00186CE6"/>
    <w:rsid w:val="00186EA1"/>
    <w:rsid w:val="00187DDD"/>
    <w:rsid w:val="00187E1B"/>
    <w:rsid w:val="00190665"/>
    <w:rsid w:val="001908C0"/>
    <w:rsid w:val="0019095B"/>
    <w:rsid w:val="00190EFF"/>
    <w:rsid w:val="001910D9"/>
    <w:rsid w:val="00191473"/>
    <w:rsid w:val="00191489"/>
    <w:rsid w:val="00191645"/>
    <w:rsid w:val="00191948"/>
    <w:rsid w:val="00191972"/>
    <w:rsid w:val="00191C64"/>
    <w:rsid w:val="0019213A"/>
    <w:rsid w:val="00192371"/>
    <w:rsid w:val="00192433"/>
    <w:rsid w:val="00192526"/>
    <w:rsid w:val="00192A51"/>
    <w:rsid w:val="00192B52"/>
    <w:rsid w:val="00192FFF"/>
    <w:rsid w:val="00193099"/>
    <w:rsid w:val="0019327D"/>
    <w:rsid w:val="00194121"/>
    <w:rsid w:val="00194475"/>
    <w:rsid w:val="00194861"/>
    <w:rsid w:val="001948CF"/>
    <w:rsid w:val="00194C47"/>
    <w:rsid w:val="00194D89"/>
    <w:rsid w:val="00194F68"/>
    <w:rsid w:val="00194FB0"/>
    <w:rsid w:val="00195122"/>
    <w:rsid w:val="001959BD"/>
    <w:rsid w:val="00195A7C"/>
    <w:rsid w:val="00195F34"/>
    <w:rsid w:val="0019602C"/>
    <w:rsid w:val="001961A6"/>
    <w:rsid w:val="0019648C"/>
    <w:rsid w:val="00196641"/>
    <w:rsid w:val="00196C6A"/>
    <w:rsid w:val="00196D51"/>
    <w:rsid w:val="00196E12"/>
    <w:rsid w:val="00197106"/>
    <w:rsid w:val="00197535"/>
    <w:rsid w:val="00197670"/>
    <w:rsid w:val="00197840"/>
    <w:rsid w:val="00197A83"/>
    <w:rsid w:val="001A0024"/>
    <w:rsid w:val="001A00F6"/>
    <w:rsid w:val="001A01DD"/>
    <w:rsid w:val="001A0453"/>
    <w:rsid w:val="001A0783"/>
    <w:rsid w:val="001A084F"/>
    <w:rsid w:val="001A0944"/>
    <w:rsid w:val="001A0C0A"/>
    <w:rsid w:val="001A0CBC"/>
    <w:rsid w:val="001A0D2E"/>
    <w:rsid w:val="001A0DA3"/>
    <w:rsid w:val="001A0FA5"/>
    <w:rsid w:val="001A11DD"/>
    <w:rsid w:val="001A1C46"/>
    <w:rsid w:val="001A1C78"/>
    <w:rsid w:val="001A29DF"/>
    <w:rsid w:val="001A29F5"/>
    <w:rsid w:val="001A38F1"/>
    <w:rsid w:val="001A3AA1"/>
    <w:rsid w:val="001A3B3D"/>
    <w:rsid w:val="001A419C"/>
    <w:rsid w:val="001A41BF"/>
    <w:rsid w:val="001A48D9"/>
    <w:rsid w:val="001A4AA8"/>
    <w:rsid w:val="001A54F5"/>
    <w:rsid w:val="001A6A5E"/>
    <w:rsid w:val="001A726A"/>
    <w:rsid w:val="001A7511"/>
    <w:rsid w:val="001A75B0"/>
    <w:rsid w:val="001A7AD3"/>
    <w:rsid w:val="001A7F1E"/>
    <w:rsid w:val="001B0056"/>
    <w:rsid w:val="001B03E9"/>
    <w:rsid w:val="001B0580"/>
    <w:rsid w:val="001B05EB"/>
    <w:rsid w:val="001B075D"/>
    <w:rsid w:val="001B0AFD"/>
    <w:rsid w:val="001B0D0B"/>
    <w:rsid w:val="001B122C"/>
    <w:rsid w:val="001B143E"/>
    <w:rsid w:val="001B14DA"/>
    <w:rsid w:val="001B1545"/>
    <w:rsid w:val="001B1D6F"/>
    <w:rsid w:val="001B1FF1"/>
    <w:rsid w:val="001B2751"/>
    <w:rsid w:val="001B2CDF"/>
    <w:rsid w:val="001B32B4"/>
    <w:rsid w:val="001B34BD"/>
    <w:rsid w:val="001B34CB"/>
    <w:rsid w:val="001B371B"/>
    <w:rsid w:val="001B380C"/>
    <w:rsid w:val="001B3CBA"/>
    <w:rsid w:val="001B4266"/>
    <w:rsid w:val="001B43DF"/>
    <w:rsid w:val="001B4AEF"/>
    <w:rsid w:val="001B4BBC"/>
    <w:rsid w:val="001B4CA7"/>
    <w:rsid w:val="001B4E9D"/>
    <w:rsid w:val="001B4F46"/>
    <w:rsid w:val="001B5201"/>
    <w:rsid w:val="001B52BE"/>
    <w:rsid w:val="001B53EC"/>
    <w:rsid w:val="001B5A33"/>
    <w:rsid w:val="001B5F5A"/>
    <w:rsid w:val="001B6167"/>
    <w:rsid w:val="001B6464"/>
    <w:rsid w:val="001B654B"/>
    <w:rsid w:val="001B6656"/>
    <w:rsid w:val="001B6FF3"/>
    <w:rsid w:val="001B712A"/>
    <w:rsid w:val="001B7140"/>
    <w:rsid w:val="001B7446"/>
    <w:rsid w:val="001B76ED"/>
    <w:rsid w:val="001B7F83"/>
    <w:rsid w:val="001B7FE0"/>
    <w:rsid w:val="001C05E6"/>
    <w:rsid w:val="001C070E"/>
    <w:rsid w:val="001C07DC"/>
    <w:rsid w:val="001C088A"/>
    <w:rsid w:val="001C0945"/>
    <w:rsid w:val="001C0BAF"/>
    <w:rsid w:val="001C1109"/>
    <w:rsid w:val="001C1821"/>
    <w:rsid w:val="001C1836"/>
    <w:rsid w:val="001C1865"/>
    <w:rsid w:val="001C1940"/>
    <w:rsid w:val="001C1C3F"/>
    <w:rsid w:val="001C1D4D"/>
    <w:rsid w:val="001C2714"/>
    <w:rsid w:val="001C276A"/>
    <w:rsid w:val="001C2D52"/>
    <w:rsid w:val="001C3A28"/>
    <w:rsid w:val="001C3AF6"/>
    <w:rsid w:val="001C3C21"/>
    <w:rsid w:val="001C3E67"/>
    <w:rsid w:val="001C3E9F"/>
    <w:rsid w:val="001C3F4C"/>
    <w:rsid w:val="001C4743"/>
    <w:rsid w:val="001C4A1C"/>
    <w:rsid w:val="001C4B5D"/>
    <w:rsid w:val="001C4BB1"/>
    <w:rsid w:val="001C4F0C"/>
    <w:rsid w:val="001C4FE5"/>
    <w:rsid w:val="001C54EE"/>
    <w:rsid w:val="001C5C72"/>
    <w:rsid w:val="001C6076"/>
    <w:rsid w:val="001C6820"/>
    <w:rsid w:val="001C68E7"/>
    <w:rsid w:val="001C6A37"/>
    <w:rsid w:val="001C727F"/>
    <w:rsid w:val="001C79F3"/>
    <w:rsid w:val="001D06BB"/>
    <w:rsid w:val="001D100C"/>
    <w:rsid w:val="001D1453"/>
    <w:rsid w:val="001D15D4"/>
    <w:rsid w:val="001D1C60"/>
    <w:rsid w:val="001D1FDD"/>
    <w:rsid w:val="001D265B"/>
    <w:rsid w:val="001D268B"/>
    <w:rsid w:val="001D2A0F"/>
    <w:rsid w:val="001D399B"/>
    <w:rsid w:val="001D44F2"/>
    <w:rsid w:val="001D49CD"/>
    <w:rsid w:val="001D5247"/>
    <w:rsid w:val="001D54D3"/>
    <w:rsid w:val="001D5B2D"/>
    <w:rsid w:val="001D5FC8"/>
    <w:rsid w:val="001D6384"/>
    <w:rsid w:val="001D6930"/>
    <w:rsid w:val="001D6B99"/>
    <w:rsid w:val="001D74A8"/>
    <w:rsid w:val="001D7747"/>
    <w:rsid w:val="001D77FC"/>
    <w:rsid w:val="001D78DA"/>
    <w:rsid w:val="001D78EE"/>
    <w:rsid w:val="001D7D31"/>
    <w:rsid w:val="001E03A9"/>
    <w:rsid w:val="001E095D"/>
    <w:rsid w:val="001E0984"/>
    <w:rsid w:val="001E0AA4"/>
    <w:rsid w:val="001E0C6B"/>
    <w:rsid w:val="001E0EBA"/>
    <w:rsid w:val="001E1237"/>
    <w:rsid w:val="001E186B"/>
    <w:rsid w:val="001E1C56"/>
    <w:rsid w:val="001E2077"/>
    <w:rsid w:val="001E220F"/>
    <w:rsid w:val="001E241B"/>
    <w:rsid w:val="001E2C80"/>
    <w:rsid w:val="001E2D1E"/>
    <w:rsid w:val="001E2F7E"/>
    <w:rsid w:val="001E361C"/>
    <w:rsid w:val="001E3660"/>
    <w:rsid w:val="001E3693"/>
    <w:rsid w:val="001E39FE"/>
    <w:rsid w:val="001E3C57"/>
    <w:rsid w:val="001E3E8D"/>
    <w:rsid w:val="001E40A9"/>
    <w:rsid w:val="001E40C8"/>
    <w:rsid w:val="001E40EF"/>
    <w:rsid w:val="001E48F0"/>
    <w:rsid w:val="001E48F6"/>
    <w:rsid w:val="001E4D4E"/>
    <w:rsid w:val="001E5703"/>
    <w:rsid w:val="001E5E9E"/>
    <w:rsid w:val="001E6153"/>
    <w:rsid w:val="001E637B"/>
    <w:rsid w:val="001E6394"/>
    <w:rsid w:val="001E65CA"/>
    <w:rsid w:val="001E6779"/>
    <w:rsid w:val="001E67ED"/>
    <w:rsid w:val="001E6A58"/>
    <w:rsid w:val="001E6BBD"/>
    <w:rsid w:val="001E6C4C"/>
    <w:rsid w:val="001E6CD7"/>
    <w:rsid w:val="001E70AD"/>
    <w:rsid w:val="001E76CC"/>
    <w:rsid w:val="001E7995"/>
    <w:rsid w:val="001E7C68"/>
    <w:rsid w:val="001E7D84"/>
    <w:rsid w:val="001E7FDC"/>
    <w:rsid w:val="001F0204"/>
    <w:rsid w:val="001F0270"/>
    <w:rsid w:val="001F0638"/>
    <w:rsid w:val="001F081A"/>
    <w:rsid w:val="001F088D"/>
    <w:rsid w:val="001F0B38"/>
    <w:rsid w:val="001F0EDE"/>
    <w:rsid w:val="001F177E"/>
    <w:rsid w:val="001F2106"/>
    <w:rsid w:val="001F22EA"/>
    <w:rsid w:val="001F2777"/>
    <w:rsid w:val="001F27F8"/>
    <w:rsid w:val="001F30AE"/>
    <w:rsid w:val="001F3541"/>
    <w:rsid w:val="001F36D1"/>
    <w:rsid w:val="001F3EE6"/>
    <w:rsid w:val="001F524C"/>
    <w:rsid w:val="001F5C79"/>
    <w:rsid w:val="001F6053"/>
    <w:rsid w:val="001F6123"/>
    <w:rsid w:val="001F6133"/>
    <w:rsid w:val="001F61E7"/>
    <w:rsid w:val="001F65E0"/>
    <w:rsid w:val="001F6CF8"/>
    <w:rsid w:val="001F6EE4"/>
    <w:rsid w:val="001F74BC"/>
    <w:rsid w:val="001F7741"/>
    <w:rsid w:val="001F7752"/>
    <w:rsid w:val="0020008C"/>
    <w:rsid w:val="002000C0"/>
    <w:rsid w:val="002002A8"/>
    <w:rsid w:val="0020060A"/>
    <w:rsid w:val="002008FD"/>
    <w:rsid w:val="00201855"/>
    <w:rsid w:val="00202330"/>
    <w:rsid w:val="0020252A"/>
    <w:rsid w:val="0020288F"/>
    <w:rsid w:val="00202E15"/>
    <w:rsid w:val="00203786"/>
    <w:rsid w:val="002037C2"/>
    <w:rsid w:val="0020398D"/>
    <w:rsid w:val="00203AA2"/>
    <w:rsid w:val="00203DCE"/>
    <w:rsid w:val="00204062"/>
    <w:rsid w:val="00204405"/>
    <w:rsid w:val="002045CD"/>
    <w:rsid w:val="00204A87"/>
    <w:rsid w:val="00204B93"/>
    <w:rsid w:val="00204B9B"/>
    <w:rsid w:val="00204FCA"/>
    <w:rsid w:val="0020509E"/>
    <w:rsid w:val="002053CE"/>
    <w:rsid w:val="00205425"/>
    <w:rsid w:val="00205D7A"/>
    <w:rsid w:val="00205FAA"/>
    <w:rsid w:val="002066B4"/>
    <w:rsid w:val="00206DCC"/>
    <w:rsid w:val="00207164"/>
    <w:rsid w:val="00207433"/>
    <w:rsid w:val="002074CC"/>
    <w:rsid w:val="002074E0"/>
    <w:rsid w:val="00207B3C"/>
    <w:rsid w:val="00210F72"/>
    <w:rsid w:val="00211677"/>
    <w:rsid w:val="002117EB"/>
    <w:rsid w:val="002118FC"/>
    <w:rsid w:val="00211A9C"/>
    <w:rsid w:val="00211E9B"/>
    <w:rsid w:val="00212152"/>
    <w:rsid w:val="00212556"/>
    <w:rsid w:val="00212659"/>
    <w:rsid w:val="00212874"/>
    <w:rsid w:val="002129CB"/>
    <w:rsid w:val="002129EF"/>
    <w:rsid w:val="00212E06"/>
    <w:rsid w:val="00213141"/>
    <w:rsid w:val="002138B9"/>
    <w:rsid w:val="00213AEC"/>
    <w:rsid w:val="00213B6D"/>
    <w:rsid w:val="00213EE4"/>
    <w:rsid w:val="0021406D"/>
    <w:rsid w:val="0021480E"/>
    <w:rsid w:val="002153C5"/>
    <w:rsid w:val="00215555"/>
    <w:rsid w:val="002155E3"/>
    <w:rsid w:val="002156A8"/>
    <w:rsid w:val="002157C5"/>
    <w:rsid w:val="00216296"/>
    <w:rsid w:val="002167CA"/>
    <w:rsid w:val="00216C19"/>
    <w:rsid w:val="00216C44"/>
    <w:rsid w:val="002170D5"/>
    <w:rsid w:val="002172A3"/>
    <w:rsid w:val="00217612"/>
    <w:rsid w:val="00220456"/>
    <w:rsid w:val="002208C1"/>
    <w:rsid w:val="002209F5"/>
    <w:rsid w:val="00220AE8"/>
    <w:rsid w:val="00220AFB"/>
    <w:rsid w:val="00220F69"/>
    <w:rsid w:val="00221708"/>
    <w:rsid w:val="00221A6D"/>
    <w:rsid w:val="00221C42"/>
    <w:rsid w:val="00221F73"/>
    <w:rsid w:val="00222132"/>
    <w:rsid w:val="00222704"/>
    <w:rsid w:val="002228CC"/>
    <w:rsid w:val="002230BD"/>
    <w:rsid w:val="00223380"/>
    <w:rsid w:val="002233E1"/>
    <w:rsid w:val="002236D7"/>
    <w:rsid w:val="00223F5E"/>
    <w:rsid w:val="00224106"/>
    <w:rsid w:val="0022413A"/>
    <w:rsid w:val="00224144"/>
    <w:rsid w:val="002248F2"/>
    <w:rsid w:val="00224DB7"/>
    <w:rsid w:val="002250AC"/>
    <w:rsid w:val="0022560E"/>
    <w:rsid w:val="00225CF2"/>
    <w:rsid w:val="00226322"/>
    <w:rsid w:val="00226442"/>
    <w:rsid w:val="00227085"/>
    <w:rsid w:val="0022742D"/>
    <w:rsid w:val="00230208"/>
    <w:rsid w:val="002303B0"/>
    <w:rsid w:val="00230CD8"/>
    <w:rsid w:val="002310D8"/>
    <w:rsid w:val="00231203"/>
    <w:rsid w:val="00231A0F"/>
    <w:rsid w:val="00231D26"/>
    <w:rsid w:val="00231D66"/>
    <w:rsid w:val="00232617"/>
    <w:rsid w:val="00232936"/>
    <w:rsid w:val="00232C11"/>
    <w:rsid w:val="00232E94"/>
    <w:rsid w:val="00232FA2"/>
    <w:rsid w:val="0023334F"/>
    <w:rsid w:val="00233562"/>
    <w:rsid w:val="00233BB2"/>
    <w:rsid w:val="00233E9A"/>
    <w:rsid w:val="002340F7"/>
    <w:rsid w:val="00234226"/>
    <w:rsid w:val="0023443A"/>
    <w:rsid w:val="00234528"/>
    <w:rsid w:val="0023459C"/>
    <w:rsid w:val="002348A3"/>
    <w:rsid w:val="00234BA9"/>
    <w:rsid w:val="00234C05"/>
    <w:rsid w:val="00234E3A"/>
    <w:rsid w:val="00235341"/>
    <w:rsid w:val="002355F4"/>
    <w:rsid w:val="00235736"/>
    <w:rsid w:val="00235E48"/>
    <w:rsid w:val="0023687B"/>
    <w:rsid w:val="00236FD4"/>
    <w:rsid w:val="0023714A"/>
    <w:rsid w:val="0023723B"/>
    <w:rsid w:val="00237319"/>
    <w:rsid w:val="002374D2"/>
    <w:rsid w:val="00237C70"/>
    <w:rsid w:val="00237DE4"/>
    <w:rsid w:val="00240337"/>
    <w:rsid w:val="00240C9B"/>
    <w:rsid w:val="00240CE1"/>
    <w:rsid w:val="00241228"/>
    <w:rsid w:val="00241415"/>
    <w:rsid w:val="0024143B"/>
    <w:rsid w:val="00241450"/>
    <w:rsid w:val="00241463"/>
    <w:rsid w:val="002414E3"/>
    <w:rsid w:val="002423FF"/>
    <w:rsid w:val="0024243B"/>
    <w:rsid w:val="002424C7"/>
    <w:rsid w:val="002427AA"/>
    <w:rsid w:val="00242A14"/>
    <w:rsid w:val="00242A39"/>
    <w:rsid w:val="00242B97"/>
    <w:rsid w:val="00242BED"/>
    <w:rsid w:val="00242D06"/>
    <w:rsid w:val="00242D48"/>
    <w:rsid w:val="00242FFC"/>
    <w:rsid w:val="002431D6"/>
    <w:rsid w:val="002434F6"/>
    <w:rsid w:val="0024397B"/>
    <w:rsid w:val="00243B67"/>
    <w:rsid w:val="00243D12"/>
    <w:rsid w:val="00243D68"/>
    <w:rsid w:val="00245372"/>
    <w:rsid w:val="002453DB"/>
    <w:rsid w:val="002454AC"/>
    <w:rsid w:val="00245643"/>
    <w:rsid w:val="002456FC"/>
    <w:rsid w:val="00245A27"/>
    <w:rsid w:val="00245AE5"/>
    <w:rsid w:val="00245DEE"/>
    <w:rsid w:val="00246321"/>
    <w:rsid w:val="0024637C"/>
    <w:rsid w:val="002464E2"/>
    <w:rsid w:val="002464EB"/>
    <w:rsid w:val="00246FFB"/>
    <w:rsid w:val="002474AF"/>
    <w:rsid w:val="00247BF7"/>
    <w:rsid w:val="002501D9"/>
    <w:rsid w:val="0025064C"/>
    <w:rsid w:val="002509F6"/>
    <w:rsid w:val="00250AA0"/>
    <w:rsid w:val="00250ACF"/>
    <w:rsid w:val="00250C79"/>
    <w:rsid w:val="00250D04"/>
    <w:rsid w:val="0025125D"/>
    <w:rsid w:val="0025154E"/>
    <w:rsid w:val="0025187D"/>
    <w:rsid w:val="0025189F"/>
    <w:rsid w:val="00251928"/>
    <w:rsid w:val="00251BCF"/>
    <w:rsid w:val="00251C24"/>
    <w:rsid w:val="00252140"/>
    <w:rsid w:val="002527EB"/>
    <w:rsid w:val="00252A31"/>
    <w:rsid w:val="002532D0"/>
    <w:rsid w:val="00253986"/>
    <w:rsid w:val="00253CC8"/>
    <w:rsid w:val="00254334"/>
    <w:rsid w:val="00254CA6"/>
    <w:rsid w:val="00254E68"/>
    <w:rsid w:val="00255898"/>
    <w:rsid w:val="00255B9E"/>
    <w:rsid w:val="00255D46"/>
    <w:rsid w:val="00255E15"/>
    <w:rsid w:val="00255F5B"/>
    <w:rsid w:val="002564CD"/>
    <w:rsid w:val="002565BC"/>
    <w:rsid w:val="002568F6"/>
    <w:rsid w:val="00256C1A"/>
    <w:rsid w:val="00256C8C"/>
    <w:rsid w:val="00257153"/>
    <w:rsid w:val="0025725E"/>
    <w:rsid w:val="00257A75"/>
    <w:rsid w:val="00257C33"/>
    <w:rsid w:val="00260416"/>
    <w:rsid w:val="0026062E"/>
    <w:rsid w:val="002606C9"/>
    <w:rsid w:val="00260A67"/>
    <w:rsid w:val="00260CE5"/>
    <w:rsid w:val="00260DAD"/>
    <w:rsid w:val="00260FC2"/>
    <w:rsid w:val="00261105"/>
    <w:rsid w:val="00261197"/>
    <w:rsid w:val="00261479"/>
    <w:rsid w:val="002615D9"/>
    <w:rsid w:val="00261BB7"/>
    <w:rsid w:val="00261EA9"/>
    <w:rsid w:val="00261F24"/>
    <w:rsid w:val="00261F27"/>
    <w:rsid w:val="002622FE"/>
    <w:rsid w:val="002623A5"/>
    <w:rsid w:val="002627C1"/>
    <w:rsid w:val="00262A94"/>
    <w:rsid w:val="00262C1A"/>
    <w:rsid w:val="00262E28"/>
    <w:rsid w:val="00263402"/>
    <w:rsid w:val="0026348E"/>
    <w:rsid w:val="002635D5"/>
    <w:rsid w:val="00263804"/>
    <w:rsid w:val="00263912"/>
    <w:rsid w:val="00263AB0"/>
    <w:rsid w:val="00264489"/>
    <w:rsid w:val="002644F7"/>
    <w:rsid w:val="00264682"/>
    <w:rsid w:val="0026481F"/>
    <w:rsid w:val="0026489F"/>
    <w:rsid w:val="0026491B"/>
    <w:rsid w:val="0026550C"/>
    <w:rsid w:val="0026570C"/>
    <w:rsid w:val="00265AB0"/>
    <w:rsid w:val="00265BA5"/>
    <w:rsid w:val="00266093"/>
    <w:rsid w:val="00266124"/>
    <w:rsid w:val="002664D8"/>
    <w:rsid w:val="00266A98"/>
    <w:rsid w:val="00266FA1"/>
    <w:rsid w:val="00267077"/>
    <w:rsid w:val="00267628"/>
    <w:rsid w:val="0026771E"/>
    <w:rsid w:val="002677AC"/>
    <w:rsid w:val="002677BF"/>
    <w:rsid w:val="00267848"/>
    <w:rsid w:val="00270576"/>
    <w:rsid w:val="0027091D"/>
    <w:rsid w:val="00270AF1"/>
    <w:rsid w:val="00270BE8"/>
    <w:rsid w:val="00270DD7"/>
    <w:rsid w:val="00271082"/>
    <w:rsid w:val="002710A8"/>
    <w:rsid w:val="00271384"/>
    <w:rsid w:val="002713C3"/>
    <w:rsid w:val="002714CE"/>
    <w:rsid w:val="00271552"/>
    <w:rsid w:val="00271734"/>
    <w:rsid w:val="0027192A"/>
    <w:rsid w:val="00272398"/>
    <w:rsid w:val="00272525"/>
    <w:rsid w:val="002726D4"/>
    <w:rsid w:val="002726F1"/>
    <w:rsid w:val="00272861"/>
    <w:rsid w:val="00272B61"/>
    <w:rsid w:val="00272B93"/>
    <w:rsid w:val="0027383B"/>
    <w:rsid w:val="00273922"/>
    <w:rsid w:val="00273AD2"/>
    <w:rsid w:val="00273BF8"/>
    <w:rsid w:val="00273C49"/>
    <w:rsid w:val="0027419A"/>
    <w:rsid w:val="00274291"/>
    <w:rsid w:val="00274347"/>
    <w:rsid w:val="002744D4"/>
    <w:rsid w:val="0027494F"/>
    <w:rsid w:val="00274A34"/>
    <w:rsid w:val="00274BC0"/>
    <w:rsid w:val="00274D93"/>
    <w:rsid w:val="002756C8"/>
    <w:rsid w:val="0027592C"/>
    <w:rsid w:val="00275A2F"/>
    <w:rsid w:val="00275A3B"/>
    <w:rsid w:val="00276A40"/>
    <w:rsid w:val="00276FF1"/>
    <w:rsid w:val="002771DD"/>
    <w:rsid w:val="00277485"/>
    <w:rsid w:val="00277531"/>
    <w:rsid w:val="00277613"/>
    <w:rsid w:val="002777C0"/>
    <w:rsid w:val="00277D04"/>
    <w:rsid w:val="00280803"/>
    <w:rsid w:val="00280977"/>
    <w:rsid w:val="00280C95"/>
    <w:rsid w:val="0028133B"/>
    <w:rsid w:val="0028159D"/>
    <w:rsid w:val="002815D1"/>
    <w:rsid w:val="002818D9"/>
    <w:rsid w:val="00281B27"/>
    <w:rsid w:val="00281F14"/>
    <w:rsid w:val="00281F7A"/>
    <w:rsid w:val="002823EB"/>
    <w:rsid w:val="00282431"/>
    <w:rsid w:val="0028256D"/>
    <w:rsid w:val="00282731"/>
    <w:rsid w:val="0028322B"/>
    <w:rsid w:val="0028328C"/>
    <w:rsid w:val="002835C9"/>
    <w:rsid w:val="002837EF"/>
    <w:rsid w:val="00283B94"/>
    <w:rsid w:val="00283CB0"/>
    <w:rsid w:val="00283E2D"/>
    <w:rsid w:val="00283FE7"/>
    <w:rsid w:val="002842AA"/>
    <w:rsid w:val="0028459D"/>
    <w:rsid w:val="002845BC"/>
    <w:rsid w:val="00284AE9"/>
    <w:rsid w:val="0028537E"/>
    <w:rsid w:val="0028551C"/>
    <w:rsid w:val="002855CC"/>
    <w:rsid w:val="00285863"/>
    <w:rsid w:val="00285BBE"/>
    <w:rsid w:val="002867BA"/>
    <w:rsid w:val="00286A72"/>
    <w:rsid w:val="00286E03"/>
    <w:rsid w:val="00286EEF"/>
    <w:rsid w:val="00287340"/>
    <w:rsid w:val="002877B6"/>
    <w:rsid w:val="00287E76"/>
    <w:rsid w:val="00290633"/>
    <w:rsid w:val="002909CD"/>
    <w:rsid w:val="002910A4"/>
    <w:rsid w:val="0029130A"/>
    <w:rsid w:val="0029131A"/>
    <w:rsid w:val="002914CD"/>
    <w:rsid w:val="002914FC"/>
    <w:rsid w:val="00291534"/>
    <w:rsid w:val="002915CD"/>
    <w:rsid w:val="0029192B"/>
    <w:rsid w:val="00293591"/>
    <w:rsid w:val="00293600"/>
    <w:rsid w:val="00293A1C"/>
    <w:rsid w:val="00293B54"/>
    <w:rsid w:val="00293D7A"/>
    <w:rsid w:val="00293E34"/>
    <w:rsid w:val="00294883"/>
    <w:rsid w:val="00294C0E"/>
    <w:rsid w:val="00294C71"/>
    <w:rsid w:val="0029501E"/>
    <w:rsid w:val="0029554C"/>
    <w:rsid w:val="00295648"/>
    <w:rsid w:val="002958C3"/>
    <w:rsid w:val="00295F03"/>
    <w:rsid w:val="002960D9"/>
    <w:rsid w:val="0029628A"/>
    <w:rsid w:val="002969DA"/>
    <w:rsid w:val="00296FC2"/>
    <w:rsid w:val="00297A1E"/>
    <w:rsid w:val="002A05C6"/>
    <w:rsid w:val="002A08D0"/>
    <w:rsid w:val="002A16C9"/>
    <w:rsid w:val="002A1C74"/>
    <w:rsid w:val="002A1D3C"/>
    <w:rsid w:val="002A250D"/>
    <w:rsid w:val="002A25CA"/>
    <w:rsid w:val="002A2850"/>
    <w:rsid w:val="002A29BE"/>
    <w:rsid w:val="002A3362"/>
    <w:rsid w:val="002A370F"/>
    <w:rsid w:val="002A3D9D"/>
    <w:rsid w:val="002A4615"/>
    <w:rsid w:val="002A4C58"/>
    <w:rsid w:val="002A4DC3"/>
    <w:rsid w:val="002A4EFA"/>
    <w:rsid w:val="002A522D"/>
    <w:rsid w:val="002A57EA"/>
    <w:rsid w:val="002A5FCF"/>
    <w:rsid w:val="002A6207"/>
    <w:rsid w:val="002A6412"/>
    <w:rsid w:val="002A696A"/>
    <w:rsid w:val="002A696E"/>
    <w:rsid w:val="002A6B62"/>
    <w:rsid w:val="002A771A"/>
    <w:rsid w:val="002A7793"/>
    <w:rsid w:val="002A7794"/>
    <w:rsid w:val="002A77C4"/>
    <w:rsid w:val="002A7C43"/>
    <w:rsid w:val="002A7F93"/>
    <w:rsid w:val="002B029E"/>
    <w:rsid w:val="002B057C"/>
    <w:rsid w:val="002B09D3"/>
    <w:rsid w:val="002B0C82"/>
    <w:rsid w:val="002B0F9C"/>
    <w:rsid w:val="002B11D6"/>
    <w:rsid w:val="002B1361"/>
    <w:rsid w:val="002B1941"/>
    <w:rsid w:val="002B1A4C"/>
    <w:rsid w:val="002B1AB2"/>
    <w:rsid w:val="002B203D"/>
    <w:rsid w:val="002B20BD"/>
    <w:rsid w:val="002B2119"/>
    <w:rsid w:val="002B2369"/>
    <w:rsid w:val="002B26B7"/>
    <w:rsid w:val="002B2944"/>
    <w:rsid w:val="002B2E4A"/>
    <w:rsid w:val="002B3060"/>
    <w:rsid w:val="002B3181"/>
    <w:rsid w:val="002B3B4E"/>
    <w:rsid w:val="002B3B58"/>
    <w:rsid w:val="002B3CFB"/>
    <w:rsid w:val="002B3F4C"/>
    <w:rsid w:val="002B3F81"/>
    <w:rsid w:val="002B4508"/>
    <w:rsid w:val="002B47B4"/>
    <w:rsid w:val="002B493C"/>
    <w:rsid w:val="002B4C6B"/>
    <w:rsid w:val="002B4CE0"/>
    <w:rsid w:val="002B4D70"/>
    <w:rsid w:val="002B4DA3"/>
    <w:rsid w:val="002B4E6D"/>
    <w:rsid w:val="002B51A5"/>
    <w:rsid w:val="002B5ABB"/>
    <w:rsid w:val="002B5B5B"/>
    <w:rsid w:val="002B5F1A"/>
    <w:rsid w:val="002B5FF0"/>
    <w:rsid w:val="002B624E"/>
    <w:rsid w:val="002B634E"/>
    <w:rsid w:val="002B64F3"/>
    <w:rsid w:val="002B6ADA"/>
    <w:rsid w:val="002B6D22"/>
    <w:rsid w:val="002B71AD"/>
    <w:rsid w:val="002B7328"/>
    <w:rsid w:val="002B7818"/>
    <w:rsid w:val="002B7869"/>
    <w:rsid w:val="002B7C14"/>
    <w:rsid w:val="002B7F74"/>
    <w:rsid w:val="002B7FED"/>
    <w:rsid w:val="002C0369"/>
    <w:rsid w:val="002C041B"/>
    <w:rsid w:val="002C053F"/>
    <w:rsid w:val="002C07F0"/>
    <w:rsid w:val="002C087F"/>
    <w:rsid w:val="002C08F0"/>
    <w:rsid w:val="002C0B46"/>
    <w:rsid w:val="002C0B56"/>
    <w:rsid w:val="002C0C4E"/>
    <w:rsid w:val="002C127E"/>
    <w:rsid w:val="002C1315"/>
    <w:rsid w:val="002C15A2"/>
    <w:rsid w:val="002C1873"/>
    <w:rsid w:val="002C1930"/>
    <w:rsid w:val="002C1CD7"/>
    <w:rsid w:val="002C1E9F"/>
    <w:rsid w:val="002C2070"/>
    <w:rsid w:val="002C2109"/>
    <w:rsid w:val="002C2B36"/>
    <w:rsid w:val="002C2D46"/>
    <w:rsid w:val="002C2E32"/>
    <w:rsid w:val="002C2F5A"/>
    <w:rsid w:val="002C312D"/>
    <w:rsid w:val="002C3602"/>
    <w:rsid w:val="002C37E5"/>
    <w:rsid w:val="002C3BB4"/>
    <w:rsid w:val="002C3C42"/>
    <w:rsid w:val="002C440E"/>
    <w:rsid w:val="002C4714"/>
    <w:rsid w:val="002C4B02"/>
    <w:rsid w:val="002C50E8"/>
    <w:rsid w:val="002C6152"/>
    <w:rsid w:val="002C6C5E"/>
    <w:rsid w:val="002C70FD"/>
    <w:rsid w:val="002C7664"/>
    <w:rsid w:val="002C77BE"/>
    <w:rsid w:val="002C7B51"/>
    <w:rsid w:val="002C7C33"/>
    <w:rsid w:val="002C7E74"/>
    <w:rsid w:val="002D01ED"/>
    <w:rsid w:val="002D0409"/>
    <w:rsid w:val="002D080A"/>
    <w:rsid w:val="002D093F"/>
    <w:rsid w:val="002D09B0"/>
    <w:rsid w:val="002D0F16"/>
    <w:rsid w:val="002D1029"/>
    <w:rsid w:val="002D187D"/>
    <w:rsid w:val="002D1CA7"/>
    <w:rsid w:val="002D2129"/>
    <w:rsid w:val="002D307E"/>
    <w:rsid w:val="002D3334"/>
    <w:rsid w:val="002D34E8"/>
    <w:rsid w:val="002D3A9D"/>
    <w:rsid w:val="002D3AB1"/>
    <w:rsid w:val="002D3B20"/>
    <w:rsid w:val="002D3C94"/>
    <w:rsid w:val="002D4433"/>
    <w:rsid w:val="002D449C"/>
    <w:rsid w:val="002D52CA"/>
    <w:rsid w:val="002D5493"/>
    <w:rsid w:val="002D54D2"/>
    <w:rsid w:val="002D54FA"/>
    <w:rsid w:val="002D63DA"/>
    <w:rsid w:val="002D6557"/>
    <w:rsid w:val="002D663E"/>
    <w:rsid w:val="002D664B"/>
    <w:rsid w:val="002D6A0F"/>
    <w:rsid w:val="002D6A62"/>
    <w:rsid w:val="002D6BAF"/>
    <w:rsid w:val="002D6CEC"/>
    <w:rsid w:val="002D770D"/>
    <w:rsid w:val="002D771C"/>
    <w:rsid w:val="002D78AA"/>
    <w:rsid w:val="002D78BC"/>
    <w:rsid w:val="002D78FF"/>
    <w:rsid w:val="002E0316"/>
    <w:rsid w:val="002E09E7"/>
    <w:rsid w:val="002E0BA3"/>
    <w:rsid w:val="002E0C76"/>
    <w:rsid w:val="002E12A9"/>
    <w:rsid w:val="002E171B"/>
    <w:rsid w:val="002E1A9A"/>
    <w:rsid w:val="002E1C1C"/>
    <w:rsid w:val="002E1F86"/>
    <w:rsid w:val="002E2597"/>
    <w:rsid w:val="002E2AA3"/>
    <w:rsid w:val="002E2EBE"/>
    <w:rsid w:val="002E32BA"/>
    <w:rsid w:val="002E3742"/>
    <w:rsid w:val="002E38DA"/>
    <w:rsid w:val="002E3C11"/>
    <w:rsid w:val="002E3EC4"/>
    <w:rsid w:val="002E3FB9"/>
    <w:rsid w:val="002E42DB"/>
    <w:rsid w:val="002E4670"/>
    <w:rsid w:val="002E48F9"/>
    <w:rsid w:val="002E57A0"/>
    <w:rsid w:val="002E5810"/>
    <w:rsid w:val="002E5FFF"/>
    <w:rsid w:val="002E67B1"/>
    <w:rsid w:val="002E694B"/>
    <w:rsid w:val="002E6BC5"/>
    <w:rsid w:val="002E6BEA"/>
    <w:rsid w:val="002E76D7"/>
    <w:rsid w:val="002E7968"/>
    <w:rsid w:val="002F0318"/>
    <w:rsid w:val="002F056C"/>
    <w:rsid w:val="002F0AA1"/>
    <w:rsid w:val="002F0EFF"/>
    <w:rsid w:val="002F1BC1"/>
    <w:rsid w:val="002F2080"/>
    <w:rsid w:val="002F2769"/>
    <w:rsid w:val="002F2AB9"/>
    <w:rsid w:val="002F2BED"/>
    <w:rsid w:val="002F2DA4"/>
    <w:rsid w:val="002F31BC"/>
    <w:rsid w:val="002F32EA"/>
    <w:rsid w:val="002F36CC"/>
    <w:rsid w:val="002F3996"/>
    <w:rsid w:val="002F39A0"/>
    <w:rsid w:val="002F3C6E"/>
    <w:rsid w:val="002F3C86"/>
    <w:rsid w:val="002F3E4D"/>
    <w:rsid w:val="002F3EDA"/>
    <w:rsid w:val="002F417F"/>
    <w:rsid w:val="002F4247"/>
    <w:rsid w:val="002F43E2"/>
    <w:rsid w:val="002F4657"/>
    <w:rsid w:val="002F47F3"/>
    <w:rsid w:val="002F48A3"/>
    <w:rsid w:val="002F4CED"/>
    <w:rsid w:val="002F4F87"/>
    <w:rsid w:val="002F50B9"/>
    <w:rsid w:val="002F53D3"/>
    <w:rsid w:val="002F5662"/>
    <w:rsid w:val="002F5BD0"/>
    <w:rsid w:val="002F5C36"/>
    <w:rsid w:val="002F60EF"/>
    <w:rsid w:val="002F61DE"/>
    <w:rsid w:val="002F62BA"/>
    <w:rsid w:val="002F63AF"/>
    <w:rsid w:val="002F6827"/>
    <w:rsid w:val="002F7619"/>
    <w:rsid w:val="002F76EE"/>
    <w:rsid w:val="0030011B"/>
    <w:rsid w:val="003001E6"/>
    <w:rsid w:val="0030039F"/>
    <w:rsid w:val="00300566"/>
    <w:rsid w:val="0030089A"/>
    <w:rsid w:val="003010EB"/>
    <w:rsid w:val="00301153"/>
    <w:rsid w:val="00301195"/>
    <w:rsid w:val="003018EF"/>
    <w:rsid w:val="00301C52"/>
    <w:rsid w:val="0030267A"/>
    <w:rsid w:val="00302721"/>
    <w:rsid w:val="00303030"/>
    <w:rsid w:val="00303118"/>
    <w:rsid w:val="003032F8"/>
    <w:rsid w:val="003033D1"/>
    <w:rsid w:val="0030343B"/>
    <w:rsid w:val="0030398C"/>
    <w:rsid w:val="00303D67"/>
    <w:rsid w:val="003045BE"/>
    <w:rsid w:val="00304696"/>
    <w:rsid w:val="003048AF"/>
    <w:rsid w:val="003049F0"/>
    <w:rsid w:val="003052D2"/>
    <w:rsid w:val="00305A9C"/>
    <w:rsid w:val="00305AF3"/>
    <w:rsid w:val="00305BEA"/>
    <w:rsid w:val="00305CA0"/>
    <w:rsid w:val="003062DA"/>
    <w:rsid w:val="00306825"/>
    <w:rsid w:val="00306A1E"/>
    <w:rsid w:val="00306B40"/>
    <w:rsid w:val="00306C00"/>
    <w:rsid w:val="00306C75"/>
    <w:rsid w:val="00307353"/>
    <w:rsid w:val="003075B3"/>
    <w:rsid w:val="003078C5"/>
    <w:rsid w:val="003078FC"/>
    <w:rsid w:val="0031010F"/>
    <w:rsid w:val="00310226"/>
    <w:rsid w:val="00310D3E"/>
    <w:rsid w:val="003111BA"/>
    <w:rsid w:val="003111DC"/>
    <w:rsid w:val="00311373"/>
    <w:rsid w:val="0031164E"/>
    <w:rsid w:val="003116E4"/>
    <w:rsid w:val="003116F6"/>
    <w:rsid w:val="00311902"/>
    <w:rsid w:val="00311B2B"/>
    <w:rsid w:val="00311D2A"/>
    <w:rsid w:val="00311D82"/>
    <w:rsid w:val="00312042"/>
    <w:rsid w:val="0031209A"/>
    <w:rsid w:val="00312551"/>
    <w:rsid w:val="003125F6"/>
    <w:rsid w:val="00313795"/>
    <w:rsid w:val="00313817"/>
    <w:rsid w:val="0031393D"/>
    <w:rsid w:val="00313CD6"/>
    <w:rsid w:val="003141E2"/>
    <w:rsid w:val="00314381"/>
    <w:rsid w:val="003143F5"/>
    <w:rsid w:val="0031465D"/>
    <w:rsid w:val="003148D8"/>
    <w:rsid w:val="00314A22"/>
    <w:rsid w:val="00314A4E"/>
    <w:rsid w:val="00314C1F"/>
    <w:rsid w:val="00314CAB"/>
    <w:rsid w:val="00314DBB"/>
    <w:rsid w:val="00315DB6"/>
    <w:rsid w:val="00315F14"/>
    <w:rsid w:val="00315FE5"/>
    <w:rsid w:val="0031641D"/>
    <w:rsid w:val="0031671D"/>
    <w:rsid w:val="003168A5"/>
    <w:rsid w:val="00316B15"/>
    <w:rsid w:val="00316B46"/>
    <w:rsid w:val="00316F0F"/>
    <w:rsid w:val="00317488"/>
    <w:rsid w:val="00317640"/>
    <w:rsid w:val="00317734"/>
    <w:rsid w:val="00317815"/>
    <w:rsid w:val="00317EEF"/>
    <w:rsid w:val="003202FE"/>
    <w:rsid w:val="003206D2"/>
    <w:rsid w:val="00320817"/>
    <w:rsid w:val="00320A86"/>
    <w:rsid w:val="00320BB4"/>
    <w:rsid w:val="003213D5"/>
    <w:rsid w:val="00321A4C"/>
    <w:rsid w:val="0032279C"/>
    <w:rsid w:val="00322829"/>
    <w:rsid w:val="00322B00"/>
    <w:rsid w:val="00322D91"/>
    <w:rsid w:val="00322F7A"/>
    <w:rsid w:val="00323066"/>
    <w:rsid w:val="00323101"/>
    <w:rsid w:val="0032330D"/>
    <w:rsid w:val="003234BA"/>
    <w:rsid w:val="003237B7"/>
    <w:rsid w:val="00323843"/>
    <w:rsid w:val="00323950"/>
    <w:rsid w:val="00323B17"/>
    <w:rsid w:val="00323D36"/>
    <w:rsid w:val="00323D73"/>
    <w:rsid w:val="00323D8E"/>
    <w:rsid w:val="00323DEB"/>
    <w:rsid w:val="00324819"/>
    <w:rsid w:val="00324906"/>
    <w:rsid w:val="0032490F"/>
    <w:rsid w:val="00324C68"/>
    <w:rsid w:val="00324E5F"/>
    <w:rsid w:val="00325043"/>
    <w:rsid w:val="003251D5"/>
    <w:rsid w:val="00325635"/>
    <w:rsid w:val="003258D2"/>
    <w:rsid w:val="003260BB"/>
    <w:rsid w:val="00326153"/>
    <w:rsid w:val="003262E9"/>
    <w:rsid w:val="00326465"/>
    <w:rsid w:val="003269F6"/>
    <w:rsid w:val="00326BE8"/>
    <w:rsid w:val="00326CE0"/>
    <w:rsid w:val="00326F43"/>
    <w:rsid w:val="00327042"/>
    <w:rsid w:val="003279B8"/>
    <w:rsid w:val="00327C13"/>
    <w:rsid w:val="00330101"/>
    <w:rsid w:val="00330222"/>
    <w:rsid w:val="003304CE"/>
    <w:rsid w:val="003305AC"/>
    <w:rsid w:val="00330767"/>
    <w:rsid w:val="003309A2"/>
    <w:rsid w:val="00330EDB"/>
    <w:rsid w:val="0033115C"/>
    <w:rsid w:val="00331254"/>
    <w:rsid w:val="003312B3"/>
    <w:rsid w:val="00331316"/>
    <w:rsid w:val="0033180C"/>
    <w:rsid w:val="00331A4B"/>
    <w:rsid w:val="00331B76"/>
    <w:rsid w:val="00331F32"/>
    <w:rsid w:val="00331F6A"/>
    <w:rsid w:val="00332318"/>
    <w:rsid w:val="00332ACA"/>
    <w:rsid w:val="00332C2E"/>
    <w:rsid w:val="0033363F"/>
    <w:rsid w:val="00333959"/>
    <w:rsid w:val="0033445F"/>
    <w:rsid w:val="0033446F"/>
    <w:rsid w:val="00334475"/>
    <w:rsid w:val="003350B9"/>
    <w:rsid w:val="00335284"/>
    <w:rsid w:val="00335477"/>
    <w:rsid w:val="003354BB"/>
    <w:rsid w:val="00335592"/>
    <w:rsid w:val="003356A4"/>
    <w:rsid w:val="00335E67"/>
    <w:rsid w:val="00335ED7"/>
    <w:rsid w:val="003361B9"/>
    <w:rsid w:val="00336444"/>
    <w:rsid w:val="00336599"/>
    <w:rsid w:val="0033689D"/>
    <w:rsid w:val="003369C5"/>
    <w:rsid w:val="00336C55"/>
    <w:rsid w:val="00336C7B"/>
    <w:rsid w:val="00336C94"/>
    <w:rsid w:val="0033711E"/>
    <w:rsid w:val="0033724C"/>
    <w:rsid w:val="00337301"/>
    <w:rsid w:val="00337A4F"/>
    <w:rsid w:val="00337B04"/>
    <w:rsid w:val="00337D6D"/>
    <w:rsid w:val="00337E32"/>
    <w:rsid w:val="0034013A"/>
    <w:rsid w:val="00340197"/>
    <w:rsid w:val="00340457"/>
    <w:rsid w:val="00340D2B"/>
    <w:rsid w:val="003411C3"/>
    <w:rsid w:val="00341892"/>
    <w:rsid w:val="0034196A"/>
    <w:rsid w:val="00341B44"/>
    <w:rsid w:val="00341ECA"/>
    <w:rsid w:val="003422A6"/>
    <w:rsid w:val="00342385"/>
    <w:rsid w:val="003428FA"/>
    <w:rsid w:val="00342A9C"/>
    <w:rsid w:val="00342C86"/>
    <w:rsid w:val="00342EFB"/>
    <w:rsid w:val="00343213"/>
    <w:rsid w:val="00343ACC"/>
    <w:rsid w:val="00343BE3"/>
    <w:rsid w:val="00343F9D"/>
    <w:rsid w:val="003449BE"/>
    <w:rsid w:val="00344B53"/>
    <w:rsid w:val="003450B0"/>
    <w:rsid w:val="00345180"/>
    <w:rsid w:val="00345186"/>
    <w:rsid w:val="003451F1"/>
    <w:rsid w:val="00345514"/>
    <w:rsid w:val="0034556C"/>
    <w:rsid w:val="00345B51"/>
    <w:rsid w:val="00345DB2"/>
    <w:rsid w:val="0034639D"/>
    <w:rsid w:val="003468E9"/>
    <w:rsid w:val="00347228"/>
    <w:rsid w:val="0034732F"/>
    <w:rsid w:val="003475B7"/>
    <w:rsid w:val="0034779A"/>
    <w:rsid w:val="00347C74"/>
    <w:rsid w:val="00347DC9"/>
    <w:rsid w:val="0035027C"/>
    <w:rsid w:val="003507A3"/>
    <w:rsid w:val="00350A43"/>
    <w:rsid w:val="00350DB8"/>
    <w:rsid w:val="00351245"/>
    <w:rsid w:val="0035133E"/>
    <w:rsid w:val="003516E9"/>
    <w:rsid w:val="0035170E"/>
    <w:rsid w:val="0035178C"/>
    <w:rsid w:val="00351BD6"/>
    <w:rsid w:val="00352330"/>
    <w:rsid w:val="00352580"/>
    <w:rsid w:val="00352766"/>
    <w:rsid w:val="00352C8C"/>
    <w:rsid w:val="00352F24"/>
    <w:rsid w:val="00352FBF"/>
    <w:rsid w:val="003532E3"/>
    <w:rsid w:val="00353505"/>
    <w:rsid w:val="0035389C"/>
    <w:rsid w:val="0035454D"/>
    <w:rsid w:val="00354878"/>
    <w:rsid w:val="00354CAD"/>
    <w:rsid w:val="00354F37"/>
    <w:rsid w:val="0035531C"/>
    <w:rsid w:val="00355A01"/>
    <w:rsid w:val="00355A55"/>
    <w:rsid w:val="00355AD9"/>
    <w:rsid w:val="0035618F"/>
    <w:rsid w:val="003562EA"/>
    <w:rsid w:val="0035633A"/>
    <w:rsid w:val="00356430"/>
    <w:rsid w:val="003564EA"/>
    <w:rsid w:val="00356663"/>
    <w:rsid w:val="00356DAE"/>
    <w:rsid w:val="00356EF9"/>
    <w:rsid w:val="00357338"/>
    <w:rsid w:val="003575D9"/>
    <w:rsid w:val="0035773E"/>
    <w:rsid w:val="00357791"/>
    <w:rsid w:val="00357943"/>
    <w:rsid w:val="00357E5D"/>
    <w:rsid w:val="00360385"/>
    <w:rsid w:val="00360736"/>
    <w:rsid w:val="00360926"/>
    <w:rsid w:val="00360A0C"/>
    <w:rsid w:val="00360ACC"/>
    <w:rsid w:val="00360B84"/>
    <w:rsid w:val="0036131B"/>
    <w:rsid w:val="00361511"/>
    <w:rsid w:val="003616C0"/>
    <w:rsid w:val="00361A66"/>
    <w:rsid w:val="00361DF3"/>
    <w:rsid w:val="00361F95"/>
    <w:rsid w:val="00361FB0"/>
    <w:rsid w:val="00362290"/>
    <w:rsid w:val="00362312"/>
    <w:rsid w:val="00362609"/>
    <w:rsid w:val="00362C13"/>
    <w:rsid w:val="003633FB"/>
    <w:rsid w:val="00363484"/>
    <w:rsid w:val="00363821"/>
    <w:rsid w:val="00363DAF"/>
    <w:rsid w:val="00363F24"/>
    <w:rsid w:val="003644D4"/>
    <w:rsid w:val="00364832"/>
    <w:rsid w:val="00364CFB"/>
    <w:rsid w:val="00364DA1"/>
    <w:rsid w:val="00365D97"/>
    <w:rsid w:val="00365F7D"/>
    <w:rsid w:val="003667C8"/>
    <w:rsid w:val="00366AEF"/>
    <w:rsid w:val="00366B09"/>
    <w:rsid w:val="00366E75"/>
    <w:rsid w:val="00366F05"/>
    <w:rsid w:val="00367A3C"/>
    <w:rsid w:val="00367AFB"/>
    <w:rsid w:val="00367CD4"/>
    <w:rsid w:val="003700B2"/>
    <w:rsid w:val="00370168"/>
    <w:rsid w:val="0037023A"/>
    <w:rsid w:val="00370739"/>
    <w:rsid w:val="0037076D"/>
    <w:rsid w:val="003708DE"/>
    <w:rsid w:val="00370B2E"/>
    <w:rsid w:val="00370C9E"/>
    <w:rsid w:val="00370D09"/>
    <w:rsid w:val="0037190B"/>
    <w:rsid w:val="003719C2"/>
    <w:rsid w:val="00372449"/>
    <w:rsid w:val="003725DC"/>
    <w:rsid w:val="00372E30"/>
    <w:rsid w:val="00373585"/>
    <w:rsid w:val="0037361D"/>
    <w:rsid w:val="00373A29"/>
    <w:rsid w:val="0037434C"/>
    <w:rsid w:val="0037438E"/>
    <w:rsid w:val="0037445E"/>
    <w:rsid w:val="0037456D"/>
    <w:rsid w:val="00374C55"/>
    <w:rsid w:val="00374F00"/>
    <w:rsid w:val="003750D9"/>
    <w:rsid w:val="003751CB"/>
    <w:rsid w:val="0037539E"/>
    <w:rsid w:val="00375464"/>
    <w:rsid w:val="003754C9"/>
    <w:rsid w:val="00375800"/>
    <w:rsid w:val="003759FA"/>
    <w:rsid w:val="00375CE5"/>
    <w:rsid w:val="0037617F"/>
    <w:rsid w:val="00376231"/>
    <w:rsid w:val="00376374"/>
    <w:rsid w:val="00376634"/>
    <w:rsid w:val="00376767"/>
    <w:rsid w:val="003767A1"/>
    <w:rsid w:val="003768C9"/>
    <w:rsid w:val="00376B4F"/>
    <w:rsid w:val="003772CC"/>
    <w:rsid w:val="003772E5"/>
    <w:rsid w:val="00377510"/>
    <w:rsid w:val="003778A6"/>
    <w:rsid w:val="00377AC3"/>
    <w:rsid w:val="003801E9"/>
    <w:rsid w:val="0038029D"/>
    <w:rsid w:val="00380374"/>
    <w:rsid w:val="00380E56"/>
    <w:rsid w:val="00381435"/>
    <w:rsid w:val="00381E33"/>
    <w:rsid w:val="0038222A"/>
    <w:rsid w:val="003823EF"/>
    <w:rsid w:val="0038243B"/>
    <w:rsid w:val="003827CB"/>
    <w:rsid w:val="00382974"/>
    <w:rsid w:val="003829BF"/>
    <w:rsid w:val="003829E9"/>
    <w:rsid w:val="00382B3B"/>
    <w:rsid w:val="00383382"/>
    <w:rsid w:val="00383472"/>
    <w:rsid w:val="0038350D"/>
    <w:rsid w:val="003837C9"/>
    <w:rsid w:val="00384006"/>
    <w:rsid w:val="00384726"/>
    <w:rsid w:val="00385253"/>
    <w:rsid w:val="0038528D"/>
    <w:rsid w:val="00385936"/>
    <w:rsid w:val="00386ACA"/>
    <w:rsid w:val="00386AEA"/>
    <w:rsid w:val="00386B9A"/>
    <w:rsid w:val="00386BAE"/>
    <w:rsid w:val="00386F2E"/>
    <w:rsid w:val="00387949"/>
    <w:rsid w:val="00387DB5"/>
    <w:rsid w:val="00387F96"/>
    <w:rsid w:val="00390577"/>
    <w:rsid w:val="00390674"/>
    <w:rsid w:val="00390971"/>
    <w:rsid w:val="00390B06"/>
    <w:rsid w:val="0039153A"/>
    <w:rsid w:val="0039174C"/>
    <w:rsid w:val="0039188F"/>
    <w:rsid w:val="0039194A"/>
    <w:rsid w:val="00391B18"/>
    <w:rsid w:val="00391C6F"/>
    <w:rsid w:val="00391D61"/>
    <w:rsid w:val="00391E34"/>
    <w:rsid w:val="00393335"/>
    <w:rsid w:val="00393B03"/>
    <w:rsid w:val="00394A95"/>
    <w:rsid w:val="00394FC5"/>
    <w:rsid w:val="00394FE1"/>
    <w:rsid w:val="003954B6"/>
    <w:rsid w:val="00395BC4"/>
    <w:rsid w:val="00395E2A"/>
    <w:rsid w:val="00395FFA"/>
    <w:rsid w:val="003960DD"/>
    <w:rsid w:val="0039639C"/>
    <w:rsid w:val="003965AB"/>
    <w:rsid w:val="00396819"/>
    <w:rsid w:val="003968F4"/>
    <w:rsid w:val="00396937"/>
    <w:rsid w:val="00396B74"/>
    <w:rsid w:val="00396CAD"/>
    <w:rsid w:val="0039701D"/>
    <w:rsid w:val="00397AA8"/>
    <w:rsid w:val="00397C3D"/>
    <w:rsid w:val="00397E48"/>
    <w:rsid w:val="003A0006"/>
    <w:rsid w:val="003A0075"/>
    <w:rsid w:val="003A052A"/>
    <w:rsid w:val="003A0ABE"/>
    <w:rsid w:val="003A1157"/>
    <w:rsid w:val="003A1187"/>
    <w:rsid w:val="003A124D"/>
    <w:rsid w:val="003A1D7D"/>
    <w:rsid w:val="003A1EA6"/>
    <w:rsid w:val="003A3065"/>
    <w:rsid w:val="003A31FC"/>
    <w:rsid w:val="003A36A0"/>
    <w:rsid w:val="003A3BA9"/>
    <w:rsid w:val="003A400A"/>
    <w:rsid w:val="003A4447"/>
    <w:rsid w:val="003A4567"/>
    <w:rsid w:val="003A4824"/>
    <w:rsid w:val="003A4D04"/>
    <w:rsid w:val="003A4DB0"/>
    <w:rsid w:val="003A4DD6"/>
    <w:rsid w:val="003A4E5E"/>
    <w:rsid w:val="003A55FB"/>
    <w:rsid w:val="003A5DE5"/>
    <w:rsid w:val="003A5E8D"/>
    <w:rsid w:val="003A5FE4"/>
    <w:rsid w:val="003A628C"/>
    <w:rsid w:val="003A62ED"/>
    <w:rsid w:val="003A639B"/>
    <w:rsid w:val="003A63E3"/>
    <w:rsid w:val="003A65B3"/>
    <w:rsid w:val="003A677B"/>
    <w:rsid w:val="003A6C63"/>
    <w:rsid w:val="003A6E73"/>
    <w:rsid w:val="003A6F34"/>
    <w:rsid w:val="003A71BF"/>
    <w:rsid w:val="003A71DF"/>
    <w:rsid w:val="003A7F54"/>
    <w:rsid w:val="003B01A4"/>
    <w:rsid w:val="003B06B3"/>
    <w:rsid w:val="003B095A"/>
    <w:rsid w:val="003B1970"/>
    <w:rsid w:val="003B197D"/>
    <w:rsid w:val="003B203E"/>
    <w:rsid w:val="003B2FF6"/>
    <w:rsid w:val="003B3173"/>
    <w:rsid w:val="003B35F5"/>
    <w:rsid w:val="003B371D"/>
    <w:rsid w:val="003B3CB7"/>
    <w:rsid w:val="003B3E9E"/>
    <w:rsid w:val="003B46D5"/>
    <w:rsid w:val="003B486A"/>
    <w:rsid w:val="003B5283"/>
    <w:rsid w:val="003B55B5"/>
    <w:rsid w:val="003B6090"/>
    <w:rsid w:val="003B6A95"/>
    <w:rsid w:val="003B74A4"/>
    <w:rsid w:val="003B772D"/>
    <w:rsid w:val="003B7A43"/>
    <w:rsid w:val="003B7DE0"/>
    <w:rsid w:val="003C06D4"/>
    <w:rsid w:val="003C0C33"/>
    <w:rsid w:val="003C1422"/>
    <w:rsid w:val="003C15E5"/>
    <w:rsid w:val="003C1D58"/>
    <w:rsid w:val="003C1DF9"/>
    <w:rsid w:val="003C225D"/>
    <w:rsid w:val="003C238C"/>
    <w:rsid w:val="003C2564"/>
    <w:rsid w:val="003C2B53"/>
    <w:rsid w:val="003C2BB9"/>
    <w:rsid w:val="003C2EA5"/>
    <w:rsid w:val="003C395B"/>
    <w:rsid w:val="003C3B55"/>
    <w:rsid w:val="003C3CE2"/>
    <w:rsid w:val="003C41B8"/>
    <w:rsid w:val="003C4B07"/>
    <w:rsid w:val="003C4B09"/>
    <w:rsid w:val="003C5716"/>
    <w:rsid w:val="003C5787"/>
    <w:rsid w:val="003C58E7"/>
    <w:rsid w:val="003C595C"/>
    <w:rsid w:val="003C5F51"/>
    <w:rsid w:val="003C67CE"/>
    <w:rsid w:val="003C6BDF"/>
    <w:rsid w:val="003C6D02"/>
    <w:rsid w:val="003C6D27"/>
    <w:rsid w:val="003C706F"/>
    <w:rsid w:val="003C72B8"/>
    <w:rsid w:val="003C7BBE"/>
    <w:rsid w:val="003C7FBC"/>
    <w:rsid w:val="003D0A0B"/>
    <w:rsid w:val="003D0A86"/>
    <w:rsid w:val="003D0B0C"/>
    <w:rsid w:val="003D0F0C"/>
    <w:rsid w:val="003D1C8A"/>
    <w:rsid w:val="003D1F18"/>
    <w:rsid w:val="003D1F61"/>
    <w:rsid w:val="003D1FEA"/>
    <w:rsid w:val="003D24AE"/>
    <w:rsid w:val="003D28EF"/>
    <w:rsid w:val="003D2BE2"/>
    <w:rsid w:val="003D2EC5"/>
    <w:rsid w:val="003D2F1A"/>
    <w:rsid w:val="003D2F21"/>
    <w:rsid w:val="003D306F"/>
    <w:rsid w:val="003D31B0"/>
    <w:rsid w:val="003D3643"/>
    <w:rsid w:val="003D3857"/>
    <w:rsid w:val="003D3948"/>
    <w:rsid w:val="003D401E"/>
    <w:rsid w:val="003D402E"/>
    <w:rsid w:val="003D4414"/>
    <w:rsid w:val="003D46FB"/>
    <w:rsid w:val="003D4700"/>
    <w:rsid w:val="003D4BD5"/>
    <w:rsid w:val="003D4CA1"/>
    <w:rsid w:val="003D5428"/>
    <w:rsid w:val="003D5482"/>
    <w:rsid w:val="003D56A5"/>
    <w:rsid w:val="003D5A6D"/>
    <w:rsid w:val="003D5B6A"/>
    <w:rsid w:val="003D5CB3"/>
    <w:rsid w:val="003D606A"/>
    <w:rsid w:val="003D612A"/>
    <w:rsid w:val="003D6200"/>
    <w:rsid w:val="003D6253"/>
    <w:rsid w:val="003D693E"/>
    <w:rsid w:val="003D6A88"/>
    <w:rsid w:val="003D6A98"/>
    <w:rsid w:val="003D6AC9"/>
    <w:rsid w:val="003D6AE3"/>
    <w:rsid w:val="003D723F"/>
    <w:rsid w:val="003D750A"/>
    <w:rsid w:val="003D76EE"/>
    <w:rsid w:val="003E0244"/>
    <w:rsid w:val="003E0E64"/>
    <w:rsid w:val="003E0FAF"/>
    <w:rsid w:val="003E1219"/>
    <w:rsid w:val="003E1364"/>
    <w:rsid w:val="003E17F7"/>
    <w:rsid w:val="003E1CBF"/>
    <w:rsid w:val="003E1E03"/>
    <w:rsid w:val="003E2105"/>
    <w:rsid w:val="003E26F7"/>
    <w:rsid w:val="003E271A"/>
    <w:rsid w:val="003E27BD"/>
    <w:rsid w:val="003E2B5C"/>
    <w:rsid w:val="003E2D13"/>
    <w:rsid w:val="003E2E5F"/>
    <w:rsid w:val="003E2EC9"/>
    <w:rsid w:val="003E32AD"/>
    <w:rsid w:val="003E36A4"/>
    <w:rsid w:val="003E3BC7"/>
    <w:rsid w:val="003E3E9C"/>
    <w:rsid w:val="003E4106"/>
    <w:rsid w:val="003E42A9"/>
    <w:rsid w:val="003E4525"/>
    <w:rsid w:val="003E4667"/>
    <w:rsid w:val="003E4950"/>
    <w:rsid w:val="003E4B66"/>
    <w:rsid w:val="003E4FA8"/>
    <w:rsid w:val="003E59F7"/>
    <w:rsid w:val="003E5F7C"/>
    <w:rsid w:val="003E5FB2"/>
    <w:rsid w:val="003E61AE"/>
    <w:rsid w:val="003E6651"/>
    <w:rsid w:val="003E66AA"/>
    <w:rsid w:val="003E68DA"/>
    <w:rsid w:val="003E69CE"/>
    <w:rsid w:val="003E7141"/>
    <w:rsid w:val="003E7A88"/>
    <w:rsid w:val="003F0697"/>
    <w:rsid w:val="003F06A0"/>
    <w:rsid w:val="003F147E"/>
    <w:rsid w:val="003F1777"/>
    <w:rsid w:val="003F19F0"/>
    <w:rsid w:val="003F1A78"/>
    <w:rsid w:val="003F1AFE"/>
    <w:rsid w:val="003F1E0D"/>
    <w:rsid w:val="003F2207"/>
    <w:rsid w:val="003F23AD"/>
    <w:rsid w:val="003F2789"/>
    <w:rsid w:val="003F2C65"/>
    <w:rsid w:val="003F2FB4"/>
    <w:rsid w:val="003F306E"/>
    <w:rsid w:val="003F3ABF"/>
    <w:rsid w:val="003F3AF7"/>
    <w:rsid w:val="003F4381"/>
    <w:rsid w:val="003F446F"/>
    <w:rsid w:val="003F505B"/>
    <w:rsid w:val="003F50BA"/>
    <w:rsid w:val="003F5287"/>
    <w:rsid w:val="003F55C1"/>
    <w:rsid w:val="003F561F"/>
    <w:rsid w:val="003F6583"/>
    <w:rsid w:val="003F6C6E"/>
    <w:rsid w:val="003F6D23"/>
    <w:rsid w:val="003F70ED"/>
    <w:rsid w:val="003F7369"/>
    <w:rsid w:val="003F79A1"/>
    <w:rsid w:val="003F79A9"/>
    <w:rsid w:val="003F7C2C"/>
    <w:rsid w:val="003F7CC7"/>
    <w:rsid w:val="0040071D"/>
    <w:rsid w:val="00400843"/>
    <w:rsid w:val="004009B3"/>
    <w:rsid w:val="00400A45"/>
    <w:rsid w:val="0040103D"/>
    <w:rsid w:val="00401094"/>
    <w:rsid w:val="004010A0"/>
    <w:rsid w:val="00401862"/>
    <w:rsid w:val="00402386"/>
    <w:rsid w:val="00402810"/>
    <w:rsid w:val="00402847"/>
    <w:rsid w:val="00402CC0"/>
    <w:rsid w:val="00402DE2"/>
    <w:rsid w:val="00403060"/>
    <w:rsid w:val="00403638"/>
    <w:rsid w:val="00403E89"/>
    <w:rsid w:val="0040433D"/>
    <w:rsid w:val="0040434C"/>
    <w:rsid w:val="004048B7"/>
    <w:rsid w:val="00404BAE"/>
    <w:rsid w:val="00404E0E"/>
    <w:rsid w:val="0040545A"/>
    <w:rsid w:val="0040587D"/>
    <w:rsid w:val="00405D05"/>
    <w:rsid w:val="00405E0F"/>
    <w:rsid w:val="00406881"/>
    <w:rsid w:val="004069E7"/>
    <w:rsid w:val="00406A6E"/>
    <w:rsid w:val="00407071"/>
    <w:rsid w:val="00407383"/>
    <w:rsid w:val="004075A0"/>
    <w:rsid w:val="00407B98"/>
    <w:rsid w:val="00407C70"/>
    <w:rsid w:val="00407DAE"/>
    <w:rsid w:val="00407E28"/>
    <w:rsid w:val="0041071D"/>
    <w:rsid w:val="00410944"/>
    <w:rsid w:val="00410D37"/>
    <w:rsid w:val="00410EE4"/>
    <w:rsid w:val="004113BD"/>
    <w:rsid w:val="0041156E"/>
    <w:rsid w:val="004115C5"/>
    <w:rsid w:val="004117B9"/>
    <w:rsid w:val="00411A25"/>
    <w:rsid w:val="00411C30"/>
    <w:rsid w:val="00411E5B"/>
    <w:rsid w:val="0041224F"/>
    <w:rsid w:val="00412947"/>
    <w:rsid w:val="00412B22"/>
    <w:rsid w:val="00412DF2"/>
    <w:rsid w:val="0041408D"/>
    <w:rsid w:val="0041427D"/>
    <w:rsid w:val="00414381"/>
    <w:rsid w:val="0041495C"/>
    <w:rsid w:val="00414ACE"/>
    <w:rsid w:val="00414CDA"/>
    <w:rsid w:val="00414DAA"/>
    <w:rsid w:val="00415353"/>
    <w:rsid w:val="004157D4"/>
    <w:rsid w:val="00415E61"/>
    <w:rsid w:val="00415F06"/>
    <w:rsid w:val="004160BB"/>
    <w:rsid w:val="0041640F"/>
    <w:rsid w:val="004165F7"/>
    <w:rsid w:val="00416619"/>
    <w:rsid w:val="00416A2B"/>
    <w:rsid w:val="00416DB9"/>
    <w:rsid w:val="00416F18"/>
    <w:rsid w:val="00417304"/>
    <w:rsid w:val="00417437"/>
    <w:rsid w:val="004175C8"/>
    <w:rsid w:val="00417618"/>
    <w:rsid w:val="00417772"/>
    <w:rsid w:val="00417B5E"/>
    <w:rsid w:val="00417B94"/>
    <w:rsid w:val="00417CC1"/>
    <w:rsid w:val="00417F56"/>
    <w:rsid w:val="0042048C"/>
    <w:rsid w:val="00420A4E"/>
    <w:rsid w:val="00420D6C"/>
    <w:rsid w:val="00420E57"/>
    <w:rsid w:val="00420F56"/>
    <w:rsid w:val="00421C50"/>
    <w:rsid w:val="00421E75"/>
    <w:rsid w:val="004222D9"/>
    <w:rsid w:val="00422820"/>
    <w:rsid w:val="00422902"/>
    <w:rsid w:val="00422F26"/>
    <w:rsid w:val="0042306B"/>
    <w:rsid w:val="0042353B"/>
    <w:rsid w:val="00423667"/>
    <w:rsid w:val="00423D6C"/>
    <w:rsid w:val="00423FC2"/>
    <w:rsid w:val="004242A7"/>
    <w:rsid w:val="00424469"/>
    <w:rsid w:val="00424B3F"/>
    <w:rsid w:val="00424CC7"/>
    <w:rsid w:val="00425720"/>
    <w:rsid w:val="00425A9B"/>
    <w:rsid w:val="0042613A"/>
    <w:rsid w:val="00426381"/>
    <w:rsid w:val="004268A4"/>
    <w:rsid w:val="00426E08"/>
    <w:rsid w:val="00427172"/>
    <w:rsid w:val="004271B1"/>
    <w:rsid w:val="004279D0"/>
    <w:rsid w:val="00427B91"/>
    <w:rsid w:val="00427C46"/>
    <w:rsid w:val="00427C94"/>
    <w:rsid w:val="004300C8"/>
    <w:rsid w:val="004301BF"/>
    <w:rsid w:val="00430390"/>
    <w:rsid w:val="00430C11"/>
    <w:rsid w:val="00430CA0"/>
    <w:rsid w:val="0043126C"/>
    <w:rsid w:val="00431501"/>
    <w:rsid w:val="0043180F"/>
    <w:rsid w:val="0043195F"/>
    <w:rsid w:val="00431A6B"/>
    <w:rsid w:val="00431D0C"/>
    <w:rsid w:val="00432115"/>
    <w:rsid w:val="0043223A"/>
    <w:rsid w:val="00432D43"/>
    <w:rsid w:val="00432FEA"/>
    <w:rsid w:val="0043366C"/>
    <w:rsid w:val="004336FB"/>
    <w:rsid w:val="004339E0"/>
    <w:rsid w:val="00433AD2"/>
    <w:rsid w:val="00433E24"/>
    <w:rsid w:val="00433F13"/>
    <w:rsid w:val="00434359"/>
    <w:rsid w:val="00434842"/>
    <w:rsid w:val="00434D94"/>
    <w:rsid w:val="00434FB3"/>
    <w:rsid w:val="0043517D"/>
    <w:rsid w:val="00435937"/>
    <w:rsid w:val="00435A24"/>
    <w:rsid w:val="00435B11"/>
    <w:rsid w:val="00436228"/>
    <w:rsid w:val="00436885"/>
    <w:rsid w:val="004369DE"/>
    <w:rsid w:val="00436C5A"/>
    <w:rsid w:val="00436DBD"/>
    <w:rsid w:val="00437914"/>
    <w:rsid w:val="00437DE1"/>
    <w:rsid w:val="00440BC4"/>
    <w:rsid w:val="00440C89"/>
    <w:rsid w:val="004410C9"/>
    <w:rsid w:val="00441694"/>
    <w:rsid w:val="0044190A"/>
    <w:rsid w:val="00441BD0"/>
    <w:rsid w:val="00441DAD"/>
    <w:rsid w:val="00441E4C"/>
    <w:rsid w:val="00441E90"/>
    <w:rsid w:val="00441F8B"/>
    <w:rsid w:val="004429FC"/>
    <w:rsid w:val="00442AB6"/>
    <w:rsid w:val="00442C9C"/>
    <w:rsid w:val="004430A9"/>
    <w:rsid w:val="004435E0"/>
    <w:rsid w:val="004436BC"/>
    <w:rsid w:val="0044377D"/>
    <w:rsid w:val="00443FFB"/>
    <w:rsid w:val="00444175"/>
    <w:rsid w:val="0044447C"/>
    <w:rsid w:val="00444834"/>
    <w:rsid w:val="004449EC"/>
    <w:rsid w:val="004450A1"/>
    <w:rsid w:val="00445C36"/>
    <w:rsid w:val="00446441"/>
    <w:rsid w:val="00446814"/>
    <w:rsid w:val="004470A4"/>
    <w:rsid w:val="004473A8"/>
    <w:rsid w:val="004474BF"/>
    <w:rsid w:val="00447730"/>
    <w:rsid w:val="004477BC"/>
    <w:rsid w:val="00447811"/>
    <w:rsid w:val="00447CDF"/>
    <w:rsid w:val="00447DA8"/>
    <w:rsid w:val="00447FB5"/>
    <w:rsid w:val="00450122"/>
    <w:rsid w:val="004501EA"/>
    <w:rsid w:val="00450582"/>
    <w:rsid w:val="004508CE"/>
    <w:rsid w:val="00450D29"/>
    <w:rsid w:val="0045173B"/>
    <w:rsid w:val="0045182C"/>
    <w:rsid w:val="00452415"/>
    <w:rsid w:val="004527A3"/>
    <w:rsid w:val="00452858"/>
    <w:rsid w:val="00452C29"/>
    <w:rsid w:val="0045301F"/>
    <w:rsid w:val="0045333F"/>
    <w:rsid w:val="004533A6"/>
    <w:rsid w:val="00453746"/>
    <w:rsid w:val="00453AD6"/>
    <w:rsid w:val="00453FF4"/>
    <w:rsid w:val="00454181"/>
    <w:rsid w:val="0045436D"/>
    <w:rsid w:val="00454441"/>
    <w:rsid w:val="004546B1"/>
    <w:rsid w:val="004546E1"/>
    <w:rsid w:val="0045477B"/>
    <w:rsid w:val="00454837"/>
    <w:rsid w:val="004549C3"/>
    <w:rsid w:val="00454DC9"/>
    <w:rsid w:val="00455233"/>
    <w:rsid w:val="00455698"/>
    <w:rsid w:val="00455BB2"/>
    <w:rsid w:val="00455CC7"/>
    <w:rsid w:val="00456855"/>
    <w:rsid w:val="00456C6C"/>
    <w:rsid w:val="0045774E"/>
    <w:rsid w:val="00457998"/>
    <w:rsid w:val="00457B69"/>
    <w:rsid w:val="00460237"/>
    <w:rsid w:val="00460A51"/>
    <w:rsid w:val="00460AF0"/>
    <w:rsid w:val="00460D9D"/>
    <w:rsid w:val="00461032"/>
    <w:rsid w:val="00461636"/>
    <w:rsid w:val="00461935"/>
    <w:rsid w:val="00461B6D"/>
    <w:rsid w:val="00461F77"/>
    <w:rsid w:val="00462084"/>
    <w:rsid w:val="00462484"/>
    <w:rsid w:val="00462966"/>
    <w:rsid w:val="00462A7C"/>
    <w:rsid w:val="00462D8D"/>
    <w:rsid w:val="00462EE9"/>
    <w:rsid w:val="00463665"/>
    <w:rsid w:val="00463716"/>
    <w:rsid w:val="00463D20"/>
    <w:rsid w:val="00464479"/>
    <w:rsid w:val="004646A6"/>
    <w:rsid w:val="0046539D"/>
    <w:rsid w:val="00465555"/>
    <w:rsid w:val="0046617B"/>
    <w:rsid w:val="00466724"/>
    <w:rsid w:val="00466904"/>
    <w:rsid w:val="00466AEE"/>
    <w:rsid w:val="00467051"/>
    <w:rsid w:val="004673F9"/>
    <w:rsid w:val="00467455"/>
    <w:rsid w:val="0046755D"/>
    <w:rsid w:val="00467C05"/>
    <w:rsid w:val="00467CD5"/>
    <w:rsid w:val="00467CE4"/>
    <w:rsid w:val="00467F3D"/>
    <w:rsid w:val="00470173"/>
    <w:rsid w:val="004702B2"/>
    <w:rsid w:val="00470C1A"/>
    <w:rsid w:val="00470C23"/>
    <w:rsid w:val="00471381"/>
    <w:rsid w:val="004713D1"/>
    <w:rsid w:val="00471469"/>
    <w:rsid w:val="004719EE"/>
    <w:rsid w:val="00471B6E"/>
    <w:rsid w:val="00471E01"/>
    <w:rsid w:val="004720A4"/>
    <w:rsid w:val="004721B1"/>
    <w:rsid w:val="004722B0"/>
    <w:rsid w:val="004723FA"/>
    <w:rsid w:val="0047261D"/>
    <w:rsid w:val="00472768"/>
    <w:rsid w:val="004727DF"/>
    <w:rsid w:val="00472957"/>
    <w:rsid w:val="00472A5E"/>
    <w:rsid w:val="00472BE1"/>
    <w:rsid w:val="00473395"/>
    <w:rsid w:val="00473581"/>
    <w:rsid w:val="00473B5F"/>
    <w:rsid w:val="00473C03"/>
    <w:rsid w:val="00473F65"/>
    <w:rsid w:val="0047439A"/>
    <w:rsid w:val="004743A4"/>
    <w:rsid w:val="0047455F"/>
    <w:rsid w:val="0047478C"/>
    <w:rsid w:val="004749E4"/>
    <w:rsid w:val="00475530"/>
    <w:rsid w:val="00475808"/>
    <w:rsid w:val="00475AF5"/>
    <w:rsid w:val="00475C84"/>
    <w:rsid w:val="00475E5C"/>
    <w:rsid w:val="00476995"/>
    <w:rsid w:val="00476D31"/>
    <w:rsid w:val="00476E1A"/>
    <w:rsid w:val="00476FF1"/>
    <w:rsid w:val="00477533"/>
    <w:rsid w:val="00477894"/>
    <w:rsid w:val="00477BA4"/>
    <w:rsid w:val="00477DFF"/>
    <w:rsid w:val="004808FE"/>
    <w:rsid w:val="00480A4C"/>
    <w:rsid w:val="00480BD0"/>
    <w:rsid w:val="00480CFC"/>
    <w:rsid w:val="00480F5E"/>
    <w:rsid w:val="004813E1"/>
    <w:rsid w:val="00481840"/>
    <w:rsid w:val="0048225A"/>
    <w:rsid w:val="0048252C"/>
    <w:rsid w:val="0048268B"/>
    <w:rsid w:val="004826D1"/>
    <w:rsid w:val="0048279E"/>
    <w:rsid w:val="004828AC"/>
    <w:rsid w:val="0048351C"/>
    <w:rsid w:val="004836D6"/>
    <w:rsid w:val="00483996"/>
    <w:rsid w:val="00483A9E"/>
    <w:rsid w:val="00484252"/>
    <w:rsid w:val="004842ED"/>
    <w:rsid w:val="004845EB"/>
    <w:rsid w:val="00484777"/>
    <w:rsid w:val="004847D2"/>
    <w:rsid w:val="00484A71"/>
    <w:rsid w:val="00484C97"/>
    <w:rsid w:val="00484EAC"/>
    <w:rsid w:val="004851DE"/>
    <w:rsid w:val="00485667"/>
    <w:rsid w:val="00485C46"/>
    <w:rsid w:val="004860D1"/>
    <w:rsid w:val="004864C6"/>
    <w:rsid w:val="004867E2"/>
    <w:rsid w:val="0048682F"/>
    <w:rsid w:val="00486C07"/>
    <w:rsid w:val="00486CF7"/>
    <w:rsid w:val="004870FD"/>
    <w:rsid w:val="00487361"/>
    <w:rsid w:val="00487965"/>
    <w:rsid w:val="00487BE0"/>
    <w:rsid w:val="00487E06"/>
    <w:rsid w:val="00487F4A"/>
    <w:rsid w:val="00490A18"/>
    <w:rsid w:val="00490CB0"/>
    <w:rsid w:val="00490D27"/>
    <w:rsid w:val="00490DCF"/>
    <w:rsid w:val="004910AB"/>
    <w:rsid w:val="00491AF3"/>
    <w:rsid w:val="00491D56"/>
    <w:rsid w:val="00491D96"/>
    <w:rsid w:val="0049244B"/>
    <w:rsid w:val="004925E8"/>
    <w:rsid w:val="00492F58"/>
    <w:rsid w:val="0049332C"/>
    <w:rsid w:val="00493453"/>
    <w:rsid w:val="004938EA"/>
    <w:rsid w:val="00493AEC"/>
    <w:rsid w:val="00493B86"/>
    <w:rsid w:val="00493BE4"/>
    <w:rsid w:val="00493D57"/>
    <w:rsid w:val="00493E45"/>
    <w:rsid w:val="00494996"/>
    <w:rsid w:val="00495086"/>
    <w:rsid w:val="00495749"/>
    <w:rsid w:val="00495936"/>
    <w:rsid w:val="00495A22"/>
    <w:rsid w:val="00495B7A"/>
    <w:rsid w:val="00495EDB"/>
    <w:rsid w:val="004963EC"/>
    <w:rsid w:val="004968AA"/>
    <w:rsid w:val="00496BE5"/>
    <w:rsid w:val="00496F6A"/>
    <w:rsid w:val="0049721A"/>
    <w:rsid w:val="00497223"/>
    <w:rsid w:val="00497378"/>
    <w:rsid w:val="004974B9"/>
    <w:rsid w:val="00497512"/>
    <w:rsid w:val="00497640"/>
    <w:rsid w:val="00497A76"/>
    <w:rsid w:val="00497F62"/>
    <w:rsid w:val="00497FD6"/>
    <w:rsid w:val="004A01A1"/>
    <w:rsid w:val="004A0326"/>
    <w:rsid w:val="004A03B8"/>
    <w:rsid w:val="004A03EF"/>
    <w:rsid w:val="004A06DE"/>
    <w:rsid w:val="004A077F"/>
    <w:rsid w:val="004A0A4C"/>
    <w:rsid w:val="004A0A57"/>
    <w:rsid w:val="004A0E81"/>
    <w:rsid w:val="004A10D1"/>
    <w:rsid w:val="004A115F"/>
    <w:rsid w:val="004A1305"/>
    <w:rsid w:val="004A143E"/>
    <w:rsid w:val="004A1518"/>
    <w:rsid w:val="004A15A7"/>
    <w:rsid w:val="004A1A65"/>
    <w:rsid w:val="004A1C16"/>
    <w:rsid w:val="004A1FF6"/>
    <w:rsid w:val="004A20F8"/>
    <w:rsid w:val="004A2734"/>
    <w:rsid w:val="004A33BA"/>
    <w:rsid w:val="004A38A5"/>
    <w:rsid w:val="004A3A28"/>
    <w:rsid w:val="004A3BB8"/>
    <w:rsid w:val="004A3E57"/>
    <w:rsid w:val="004A4050"/>
    <w:rsid w:val="004A416E"/>
    <w:rsid w:val="004A4276"/>
    <w:rsid w:val="004A435B"/>
    <w:rsid w:val="004A4714"/>
    <w:rsid w:val="004A5066"/>
    <w:rsid w:val="004A51CD"/>
    <w:rsid w:val="004A53C0"/>
    <w:rsid w:val="004A5900"/>
    <w:rsid w:val="004A69F2"/>
    <w:rsid w:val="004A79FC"/>
    <w:rsid w:val="004A7A3A"/>
    <w:rsid w:val="004A7AE9"/>
    <w:rsid w:val="004A7E28"/>
    <w:rsid w:val="004A7E72"/>
    <w:rsid w:val="004B023F"/>
    <w:rsid w:val="004B029F"/>
    <w:rsid w:val="004B032F"/>
    <w:rsid w:val="004B05AA"/>
    <w:rsid w:val="004B089B"/>
    <w:rsid w:val="004B0F46"/>
    <w:rsid w:val="004B10E5"/>
    <w:rsid w:val="004B1279"/>
    <w:rsid w:val="004B1A3A"/>
    <w:rsid w:val="004B1B7D"/>
    <w:rsid w:val="004B2015"/>
    <w:rsid w:val="004B21C5"/>
    <w:rsid w:val="004B220D"/>
    <w:rsid w:val="004B276B"/>
    <w:rsid w:val="004B2977"/>
    <w:rsid w:val="004B29FD"/>
    <w:rsid w:val="004B2B58"/>
    <w:rsid w:val="004B331B"/>
    <w:rsid w:val="004B4420"/>
    <w:rsid w:val="004B476A"/>
    <w:rsid w:val="004B4D17"/>
    <w:rsid w:val="004B4EB1"/>
    <w:rsid w:val="004B500E"/>
    <w:rsid w:val="004B5152"/>
    <w:rsid w:val="004B526B"/>
    <w:rsid w:val="004B5A3D"/>
    <w:rsid w:val="004B5D53"/>
    <w:rsid w:val="004B5E2D"/>
    <w:rsid w:val="004B6473"/>
    <w:rsid w:val="004B6FF1"/>
    <w:rsid w:val="004C06CA"/>
    <w:rsid w:val="004C0900"/>
    <w:rsid w:val="004C0E42"/>
    <w:rsid w:val="004C1859"/>
    <w:rsid w:val="004C1C5E"/>
    <w:rsid w:val="004C1D35"/>
    <w:rsid w:val="004C1ED3"/>
    <w:rsid w:val="004C20A0"/>
    <w:rsid w:val="004C24E7"/>
    <w:rsid w:val="004C26BF"/>
    <w:rsid w:val="004C296F"/>
    <w:rsid w:val="004C2A9D"/>
    <w:rsid w:val="004C307B"/>
    <w:rsid w:val="004C321C"/>
    <w:rsid w:val="004C35DC"/>
    <w:rsid w:val="004C399F"/>
    <w:rsid w:val="004C3FF3"/>
    <w:rsid w:val="004C4438"/>
    <w:rsid w:val="004C451C"/>
    <w:rsid w:val="004C4715"/>
    <w:rsid w:val="004C48CD"/>
    <w:rsid w:val="004C4989"/>
    <w:rsid w:val="004C4EB6"/>
    <w:rsid w:val="004C508B"/>
    <w:rsid w:val="004C5263"/>
    <w:rsid w:val="004C582F"/>
    <w:rsid w:val="004C6453"/>
    <w:rsid w:val="004C65A7"/>
    <w:rsid w:val="004C6804"/>
    <w:rsid w:val="004C71D3"/>
    <w:rsid w:val="004C7F16"/>
    <w:rsid w:val="004D0EB1"/>
    <w:rsid w:val="004D113E"/>
    <w:rsid w:val="004D15B6"/>
    <w:rsid w:val="004D18DA"/>
    <w:rsid w:val="004D1D6E"/>
    <w:rsid w:val="004D20C7"/>
    <w:rsid w:val="004D228E"/>
    <w:rsid w:val="004D22E6"/>
    <w:rsid w:val="004D2976"/>
    <w:rsid w:val="004D2A2C"/>
    <w:rsid w:val="004D2A5D"/>
    <w:rsid w:val="004D2FBE"/>
    <w:rsid w:val="004D30BF"/>
    <w:rsid w:val="004D33A9"/>
    <w:rsid w:val="004D362B"/>
    <w:rsid w:val="004D41F4"/>
    <w:rsid w:val="004D4416"/>
    <w:rsid w:val="004D45F6"/>
    <w:rsid w:val="004D460E"/>
    <w:rsid w:val="004D478B"/>
    <w:rsid w:val="004D495A"/>
    <w:rsid w:val="004D49C1"/>
    <w:rsid w:val="004D4EB7"/>
    <w:rsid w:val="004D52F7"/>
    <w:rsid w:val="004D5441"/>
    <w:rsid w:val="004D5798"/>
    <w:rsid w:val="004D6834"/>
    <w:rsid w:val="004D68A0"/>
    <w:rsid w:val="004D69C4"/>
    <w:rsid w:val="004D7634"/>
    <w:rsid w:val="004D79A5"/>
    <w:rsid w:val="004D7A24"/>
    <w:rsid w:val="004E018C"/>
    <w:rsid w:val="004E02DB"/>
    <w:rsid w:val="004E04B6"/>
    <w:rsid w:val="004E0573"/>
    <w:rsid w:val="004E0744"/>
    <w:rsid w:val="004E0B8C"/>
    <w:rsid w:val="004E0ECB"/>
    <w:rsid w:val="004E1453"/>
    <w:rsid w:val="004E146B"/>
    <w:rsid w:val="004E191C"/>
    <w:rsid w:val="004E1DE5"/>
    <w:rsid w:val="004E1E90"/>
    <w:rsid w:val="004E2740"/>
    <w:rsid w:val="004E2C36"/>
    <w:rsid w:val="004E2DBC"/>
    <w:rsid w:val="004E2E17"/>
    <w:rsid w:val="004E314A"/>
    <w:rsid w:val="004E32C9"/>
    <w:rsid w:val="004E3544"/>
    <w:rsid w:val="004E3717"/>
    <w:rsid w:val="004E39DF"/>
    <w:rsid w:val="004E3E1C"/>
    <w:rsid w:val="004E3FA2"/>
    <w:rsid w:val="004E4193"/>
    <w:rsid w:val="004E4407"/>
    <w:rsid w:val="004E4BF7"/>
    <w:rsid w:val="004E5637"/>
    <w:rsid w:val="004E5E95"/>
    <w:rsid w:val="004E6F39"/>
    <w:rsid w:val="004E72AE"/>
    <w:rsid w:val="004E7547"/>
    <w:rsid w:val="004E7704"/>
    <w:rsid w:val="004E7C1A"/>
    <w:rsid w:val="004E7D2E"/>
    <w:rsid w:val="004E7DBE"/>
    <w:rsid w:val="004F010A"/>
    <w:rsid w:val="004F0B68"/>
    <w:rsid w:val="004F0C0F"/>
    <w:rsid w:val="004F0C18"/>
    <w:rsid w:val="004F0D45"/>
    <w:rsid w:val="004F0E98"/>
    <w:rsid w:val="004F0F7B"/>
    <w:rsid w:val="004F1D66"/>
    <w:rsid w:val="004F1DC4"/>
    <w:rsid w:val="004F2B0F"/>
    <w:rsid w:val="004F2C2F"/>
    <w:rsid w:val="004F2EE3"/>
    <w:rsid w:val="004F2F0F"/>
    <w:rsid w:val="004F2F84"/>
    <w:rsid w:val="004F321A"/>
    <w:rsid w:val="004F3715"/>
    <w:rsid w:val="004F3B17"/>
    <w:rsid w:val="004F3C82"/>
    <w:rsid w:val="004F4A47"/>
    <w:rsid w:val="004F52E7"/>
    <w:rsid w:val="004F5408"/>
    <w:rsid w:val="004F55A0"/>
    <w:rsid w:val="004F5777"/>
    <w:rsid w:val="004F5817"/>
    <w:rsid w:val="004F5DE3"/>
    <w:rsid w:val="004F5E45"/>
    <w:rsid w:val="004F6C54"/>
    <w:rsid w:val="004F6FAF"/>
    <w:rsid w:val="004F71D9"/>
    <w:rsid w:val="004F75CF"/>
    <w:rsid w:val="004F7613"/>
    <w:rsid w:val="004F7CEC"/>
    <w:rsid w:val="00500515"/>
    <w:rsid w:val="0050072E"/>
    <w:rsid w:val="00500ED6"/>
    <w:rsid w:val="0050122E"/>
    <w:rsid w:val="00501CC1"/>
    <w:rsid w:val="00501E1C"/>
    <w:rsid w:val="0050235D"/>
    <w:rsid w:val="005026FD"/>
    <w:rsid w:val="00502AD1"/>
    <w:rsid w:val="00502C84"/>
    <w:rsid w:val="0050326B"/>
    <w:rsid w:val="0050381C"/>
    <w:rsid w:val="00503D45"/>
    <w:rsid w:val="00503D53"/>
    <w:rsid w:val="005041AE"/>
    <w:rsid w:val="00504440"/>
    <w:rsid w:val="0050461C"/>
    <w:rsid w:val="005046DD"/>
    <w:rsid w:val="005051E1"/>
    <w:rsid w:val="005056DB"/>
    <w:rsid w:val="005058ED"/>
    <w:rsid w:val="00505936"/>
    <w:rsid w:val="00506074"/>
    <w:rsid w:val="005062F2"/>
    <w:rsid w:val="005064EC"/>
    <w:rsid w:val="00506570"/>
    <w:rsid w:val="00506DD7"/>
    <w:rsid w:val="00507503"/>
    <w:rsid w:val="0050789A"/>
    <w:rsid w:val="005079D3"/>
    <w:rsid w:val="00510093"/>
    <w:rsid w:val="005102C1"/>
    <w:rsid w:val="005103BA"/>
    <w:rsid w:val="005106DF"/>
    <w:rsid w:val="00510963"/>
    <w:rsid w:val="00510B1C"/>
    <w:rsid w:val="00510B30"/>
    <w:rsid w:val="00510E79"/>
    <w:rsid w:val="005111F4"/>
    <w:rsid w:val="00511558"/>
    <w:rsid w:val="005115F8"/>
    <w:rsid w:val="00511727"/>
    <w:rsid w:val="00511F34"/>
    <w:rsid w:val="005120E5"/>
    <w:rsid w:val="00512532"/>
    <w:rsid w:val="0051258E"/>
    <w:rsid w:val="005125E3"/>
    <w:rsid w:val="00512E3E"/>
    <w:rsid w:val="00512FC0"/>
    <w:rsid w:val="005130AC"/>
    <w:rsid w:val="00514705"/>
    <w:rsid w:val="00514BFE"/>
    <w:rsid w:val="00514CA5"/>
    <w:rsid w:val="0051521A"/>
    <w:rsid w:val="00515247"/>
    <w:rsid w:val="0051537C"/>
    <w:rsid w:val="00515CB6"/>
    <w:rsid w:val="00515DFA"/>
    <w:rsid w:val="005167C3"/>
    <w:rsid w:val="00517962"/>
    <w:rsid w:val="005179EB"/>
    <w:rsid w:val="00517ED5"/>
    <w:rsid w:val="005203AF"/>
    <w:rsid w:val="005204F9"/>
    <w:rsid w:val="00520941"/>
    <w:rsid w:val="00520C31"/>
    <w:rsid w:val="00520D6C"/>
    <w:rsid w:val="00520DFF"/>
    <w:rsid w:val="005219E4"/>
    <w:rsid w:val="005220E6"/>
    <w:rsid w:val="005223D1"/>
    <w:rsid w:val="00522E04"/>
    <w:rsid w:val="00522F60"/>
    <w:rsid w:val="0052334F"/>
    <w:rsid w:val="00523352"/>
    <w:rsid w:val="005237FB"/>
    <w:rsid w:val="00523903"/>
    <w:rsid w:val="00523C5C"/>
    <w:rsid w:val="00523CBD"/>
    <w:rsid w:val="00523CF1"/>
    <w:rsid w:val="00523DB4"/>
    <w:rsid w:val="0052443E"/>
    <w:rsid w:val="00524679"/>
    <w:rsid w:val="00524706"/>
    <w:rsid w:val="00524CC2"/>
    <w:rsid w:val="005250EB"/>
    <w:rsid w:val="00525635"/>
    <w:rsid w:val="005261DC"/>
    <w:rsid w:val="005262BD"/>
    <w:rsid w:val="005263DC"/>
    <w:rsid w:val="005273CE"/>
    <w:rsid w:val="005274EE"/>
    <w:rsid w:val="00527CA6"/>
    <w:rsid w:val="00527DAB"/>
    <w:rsid w:val="0053003B"/>
    <w:rsid w:val="005302F0"/>
    <w:rsid w:val="005307A0"/>
    <w:rsid w:val="0053085E"/>
    <w:rsid w:val="00531280"/>
    <w:rsid w:val="005313EC"/>
    <w:rsid w:val="005315A1"/>
    <w:rsid w:val="005321A9"/>
    <w:rsid w:val="00532274"/>
    <w:rsid w:val="0053242E"/>
    <w:rsid w:val="005326BA"/>
    <w:rsid w:val="00532814"/>
    <w:rsid w:val="00532E0E"/>
    <w:rsid w:val="00532ED1"/>
    <w:rsid w:val="00532FCC"/>
    <w:rsid w:val="0053316B"/>
    <w:rsid w:val="00533A5B"/>
    <w:rsid w:val="00533AC8"/>
    <w:rsid w:val="00533D79"/>
    <w:rsid w:val="00533ED1"/>
    <w:rsid w:val="005341D1"/>
    <w:rsid w:val="005349EF"/>
    <w:rsid w:val="00534A6B"/>
    <w:rsid w:val="00534E35"/>
    <w:rsid w:val="00535037"/>
    <w:rsid w:val="005351DF"/>
    <w:rsid w:val="0053535B"/>
    <w:rsid w:val="00535BF9"/>
    <w:rsid w:val="00535F8F"/>
    <w:rsid w:val="00536262"/>
    <w:rsid w:val="00536473"/>
    <w:rsid w:val="00536510"/>
    <w:rsid w:val="00536651"/>
    <w:rsid w:val="00536986"/>
    <w:rsid w:val="005369DB"/>
    <w:rsid w:val="00536A54"/>
    <w:rsid w:val="00536D6E"/>
    <w:rsid w:val="005370A0"/>
    <w:rsid w:val="00537B13"/>
    <w:rsid w:val="00537DF9"/>
    <w:rsid w:val="0054017D"/>
    <w:rsid w:val="00540523"/>
    <w:rsid w:val="00540AB2"/>
    <w:rsid w:val="005411DD"/>
    <w:rsid w:val="00542194"/>
    <w:rsid w:val="0054222E"/>
    <w:rsid w:val="005424C0"/>
    <w:rsid w:val="0054289B"/>
    <w:rsid w:val="00542B94"/>
    <w:rsid w:val="00542F6B"/>
    <w:rsid w:val="00543717"/>
    <w:rsid w:val="00543A81"/>
    <w:rsid w:val="00544576"/>
    <w:rsid w:val="0054465D"/>
    <w:rsid w:val="00544B5A"/>
    <w:rsid w:val="00544BC1"/>
    <w:rsid w:val="00544EB6"/>
    <w:rsid w:val="00544FC0"/>
    <w:rsid w:val="0054567F"/>
    <w:rsid w:val="005456D6"/>
    <w:rsid w:val="005458D1"/>
    <w:rsid w:val="00545DB9"/>
    <w:rsid w:val="00545E2C"/>
    <w:rsid w:val="005460AE"/>
    <w:rsid w:val="005460E3"/>
    <w:rsid w:val="00546389"/>
    <w:rsid w:val="00546611"/>
    <w:rsid w:val="00546BFA"/>
    <w:rsid w:val="00547506"/>
    <w:rsid w:val="005478C8"/>
    <w:rsid w:val="00547AD3"/>
    <w:rsid w:val="00547EF9"/>
    <w:rsid w:val="00550694"/>
    <w:rsid w:val="0055090B"/>
    <w:rsid w:val="00550BC7"/>
    <w:rsid w:val="00550C87"/>
    <w:rsid w:val="00550EFB"/>
    <w:rsid w:val="00550F51"/>
    <w:rsid w:val="00550FD1"/>
    <w:rsid w:val="00551221"/>
    <w:rsid w:val="005514F7"/>
    <w:rsid w:val="005515F0"/>
    <w:rsid w:val="00551AC6"/>
    <w:rsid w:val="00551BED"/>
    <w:rsid w:val="00551EA1"/>
    <w:rsid w:val="005526BA"/>
    <w:rsid w:val="005528F4"/>
    <w:rsid w:val="00552D7C"/>
    <w:rsid w:val="00552FAB"/>
    <w:rsid w:val="00553787"/>
    <w:rsid w:val="00553AC2"/>
    <w:rsid w:val="00553BFB"/>
    <w:rsid w:val="005541C0"/>
    <w:rsid w:val="00554403"/>
    <w:rsid w:val="00554474"/>
    <w:rsid w:val="005547A0"/>
    <w:rsid w:val="00554854"/>
    <w:rsid w:val="0055498E"/>
    <w:rsid w:val="005555F4"/>
    <w:rsid w:val="00555708"/>
    <w:rsid w:val="00555904"/>
    <w:rsid w:val="00555F64"/>
    <w:rsid w:val="00556428"/>
    <w:rsid w:val="005564B5"/>
    <w:rsid w:val="00556836"/>
    <w:rsid w:val="00557172"/>
    <w:rsid w:val="005579E1"/>
    <w:rsid w:val="00557AD2"/>
    <w:rsid w:val="00557B22"/>
    <w:rsid w:val="00557F24"/>
    <w:rsid w:val="0056015D"/>
    <w:rsid w:val="00560B12"/>
    <w:rsid w:val="00560B54"/>
    <w:rsid w:val="00560C4E"/>
    <w:rsid w:val="00560D08"/>
    <w:rsid w:val="00561A83"/>
    <w:rsid w:val="00561DFD"/>
    <w:rsid w:val="00561ECD"/>
    <w:rsid w:val="005622FC"/>
    <w:rsid w:val="00562538"/>
    <w:rsid w:val="005625F6"/>
    <w:rsid w:val="005631AE"/>
    <w:rsid w:val="005635EA"/>
    <w:rsid w:val="00563DBF"/>
    <w:rsid w:val="00563E47"/>
    <w:rsid w:val="00563F57"/>
    <w:rsid w:val="00564104"/>
    <w:rsid w:val="005645F4"/>
    <w:rsid w:val="00564ECC"/>
    <w:rsid w:val="0056569C"/>
    <w:rsid w:val="00565982"/>
    <w:rsid w:val="005659EE"/>
    <w:rsid w:val="00565C08"/>
    <w:rsid w:val="00565E44"/>
    <w:rsid w:val="0056602D"/>
    <w:rsid w:val="00566598"/>
    <w:rsid w:val="00566733"/>
    <w:rsid w:val="00566924"/>
    <w:rsid w:val="00566C15"/>
    <w:rsid w:val="00566CB9"/>
    <w:rsid w:val="00566D38"/>
    <w:rsid w:val="00566EE4"/>
    <w:rsid w:val="005677D0"/>
    <w:rsid w:val="00570497"/>
    <w:rsid w:val="005705B6"/>
    <w:rsid w:val="00570643"/>
    <w:rsid w:val="005707D5"/>
    <w:rsid w:val="00570EA9"/>
    <w:rsid w:val="00570FB9"/>
    <w:rsid w:val="005711A5"/>
    <w:rsid w:val="00571699"/>
    <w:rsid w:val="00571CCE"/>
    <w:rsid w:val="00572204"/>
    <w:rsid w:val="0057238B"/>
    <w:rsid w:val="00572532"/>
    <w:rsid w:val="005728C5"/>
    <w:rsid w:val="00572A79"/>
    <w:rsid w:val="00572B91"/>
    <w:rsid w:val="00572BF6"/>
    <w:rsid w:val="00573027"/>
    <w:rsid w:val="0057322F"/>
    <w:rsid w:val="005733E1"/>
    <w:rsid w:val="00573C72"/>
    <w:rsid w:val="005741AC"/>
    <w:rsid w:val="00574254"/>
    <w:rsid w:val="005744D4"/>
    <w:rsid w:val="005746C1"/>
    <w:rsid w:val="00574FC4"/>
    <w:rsid w:val="00575044"/>
    <w:rsid w:val="005751E9"/>
    <w:rsid w:val="005752C8"/>
    <w:rsid w:val="0057530B"/>
    <w:rsid w:val="005753F9"/>
    <w:rsid w:val="005753FF"/>
    <w:rsid w:val="00575669"/>
    <w:rsid w:val="005756E4"/>
    <w:rsid w:val="00575DBE"/>
    <w:rsid w:val="0057703D"/>
    <w:rsid w:val="0057740C"/>
    <w:rsid w:val="00577522"/>
    <w:rsid w:val="0057797F"/>
    <w:rsid w:val="00577BB4"/>
    <w:rsid w:val="00577E5B"/>
    <w:rsid w:val="00580728"/>
    <w:rsid w:val="00580A09"/>
    <w:rsid w:val="00580F8F"/>
    <w:rsid w:val="005811CE"/>
    <w:rsid w:val="005816D1"/>
    <w:rsid w:val="00581B0B"/>
    <w:rsid w:val="00581BC7"/>
    <w:rsid w:val="00581D90"/>
    <w:rsid w:val="00581DB5"/>
    <w:rsid w:val="00581FCF"/>
    <w:rsid w:val="005825EB"/>
    <w:rsid w:val="00582677"/>
    <w:rsid w:val="0058281E"/>
    <w:rsid w:val="0058308F"/>
    <w:rsid w:val="005832B0"/>
    <w:rsid w:val="00583B14"/>
    <w:rsid w:val="00583CCF"/>
    <w:rsid w:val="00583D51"/>
    <w:rsid w:val="00584410"/>
    <w:rsid w:val="005844D4"/>
    <w:rsid w:val="0058510E"/>
    <w:rsid w:val="0058511E"/>
    <w:rsid w:val="00585807"/>
    <w:rsid w:val="005859A0"/>
    <w:rsid w:val="005859FA"/>
    <w:rsid w:val="00585A04"/>
    <w:rsid w:val="005860A5"/>
    <w:rsid w:val="0058612B"/>
    <w:rsid w:val="005864BF"/>
    <w:rsid w:val="00586667"/>
    <w:rsid w:val="0058668E"/>
    <w:rsid w:val="00586D38"/>
    <w:rsid w:val="005872AA"/>
    <w:rsid w:val="00587D5F"/>
    <w:rsid w:val="005903D8"/>
    <w:rsid w:val="00590431"/>
    <w:rsid w:val="0059065B"/>
    <w:rsid w:val="00590A73"/>
    <w:rsid w:val="00590FB9"/>
    <w:rsid w:val="005914E3"/>
    <w:rsid w:val="00591507"/>
    <w:rsid w:val="005915E2"/>
    <w:rsid w:val="005915EC"/>
    <w:rsid w:val="0059241D"/>
    <w:rsid w:val="005924AE"/>
    <w:rsid w:val="0059267A"/>
    <w:rsid w:val="00592777"/>
    <w:rsid w:val="0059292F"/>
    <w:rsid w:val="005929DC"/>
    <w:rsid w:val="00592CBB"/>
    <w:rsid w:val="00593670"/>
    <w:rsid w:val="00593CE0"/>
    <w:rsid w:val="00593CEE"/>
    <w:rsid w:val="00593E79"/>
    <w:rsid w:val="005943B4"/>
    <w:rsid w:val="0059466F"/>
    <w:rsid w:val="00594784"/>
    <w:rsid w:val="005947A3"/>
    <w:rsid w:val="00594A40"/>
    <w:rsid w:val="00594FE3"/>
    <w:rsid w:val="00595115"/>
    <w:rsid w:val="00595128"/>
    <w:rsid w:val="0059519F"/>
    <w:rsid w:val="00595753"/>
    <w:rsid w:val="0059652E"/>
    <w:rsid w:val="00597681"/>
    <w:rsid w:val="005977F5"/>
    <w:rsid w:val="00597F37"/>
    <w:rsid w:val="00597F50"/>
    <w:rsid w:val="00597FC2"/>
    <w:rsid w:val="005A0978"/>
    <w:rsid w:val="005A0AD8"/>
    <w:rsid w:val="005A0B00"/>
    <w:rsid w:val="005A0CF2"/>
    <w:rsid w:val="005A0DAE"/>
    <w:rsid w:val="005A0DF4"/>
    <w:rsid w:val="005A15DD"/>
    <w:rsid w:val="005A1BAD"/>
    <w:rsid w:val="005A1E26"/>
    <w:rsid w:val="005A1E48"/>
    <w:rsid w:val="005A2795"/>
    <w:rsid w:val="005A2906"/>
    <w:rsid w:val="005A2CC8"/>
    <w:rsid w:val="005A2E45"/>
    <w:rsid w:val="005A2F7E"/>
    <w:rsid w:val="005A339E"/>
    <w:rsid w:val="005A3461"/>
    <w:rsid w:val="005A39AC"/>
    <w:rsid w:val="005A3A38"/>
    <w:rsid w:val="005A3B0A"/>
    <w:rsid w:val="005A3FE0"/>
    <w:rsid w:val="005A4331"/>
    <w:rsid w:val="005A4B62"/>
    <w:rsid w:val="005A4E2A"/>
    <w:rsid w:val="005A4E5F"/>
    <w:rsid w:val="005A53F9"/>
    <w:rsid w:val="005A648A"/>
    <w:rsid w:val="005A64F6"/>
    <w:rsid w:val="005A671E"/>
    <w:rsid w:val="005A6864"/>
    <w:rsid w:val="005A6B5B"/>
    <w:rsid w:val="005A6BCB"/>
    <w:rsid w:val="005A6D9A"/>
    <w:rsid w:val="005A7392"/>
    <w:rsid w:val="005A73BD"/>
    <w:rsid w:val="005A74D8"/>
    <w:rsid w:val="005A7571"/>
    <w:rsid w:val="005A7D81"/>
    <w:rsid w:val="005B01B6"/>
    <w:rsid w:val="005B04A7"/>
    <w:rsid w:val="005B07BD"/>
    <w:rsid w:val="005B0C15"/>
    <w:rsid w:val="005B0D9B"/>
    <w:rsid w:val="005B0EB1"/>
    <w:rsid w:val="005B0EBA"/>
    <w:rsid w:val="005B10B9"/>
    <w:rsid w:val="005B12E5"/>
    <w:rsid w:val="005B165A"/>
    <w:rsid w:val="005B18AC"/>
    <w:rsid w:val="005B1AC7"/>
    <w:rsid w:val="005B1C3F"/>
    <w:rsid w:val="005B2579"/>
    <w:rsid w:val="005B2889"/>
    <w:rsid w:val="005B302A"/>
    <w:rsid w:val="005B306D"/>
    <w:rsid w:val="005B33B9"/>
    <w:rsid w:val="005B33FF"/>
    <w:rsid w:val="005B3650"/>
    <w:rsid w:val="005B3816"/>
    <w:rsid w:val="005B3819"/>
    <w:rsid w:val="005B4043"/>
    <w:rsid w:val="005B4794"/>
    <w:rsid w:val="005B4CC9"/>
    <w:rsid w:val="005B5363"/>
    <w:rsid w:val="005B55AE"/>
    <w:rsid w:val="005B56E2"/>
    <w:rsid w:val="005B5747"/>
    <w:rsid w:val="005B6189"/>
    <w:rsid w:val="005B631E"/>
    <w:rsid w:val="005B63C4"/>
    <w:rsid w:val="005B687D"/>
    <w:rsid w:val="005B6F73"/>
    <w:rsid w:val="005B750D"/>
    <w:rsid w:val="005B7C77"/>
    <w:rsid w:val="005B7D29"/>
    <w:rsid w:val="005B7E75"/>
    <w:rsid w:val="005B7FA0"/>
    <w:rsid w:val="005C0653"/>
    <w:rsid w:val="005C083A"/>
    <w:rsid w:val="005C08C3"/>
    <w:rsid w:val="005C091F"/>
    <w:rsid w:val="005C0953"/>
    <w:rsid w:val="005C0A1E"/>
    <w:rsid w:val="005C15C0"/>
    <w:rsid w:val="005C160F"/>
    <w:rsid w:val="005C16F5"/>
    <w:rsid w:val="005C17D4"/>
    <w:rsid w:val="005C1D3B"/>
    <w:rsid w:val="005C2120"/>
    <w:rsid w:val="005C22C3"/>
    <w:rsid w:val="005C2915"/>
    <w:rsid w:val="005C2EE5"/>
    <w:rsid w:val="005C3136"/>
    <w:rsid w:val="005C3491"/>
    <w:rsid w:val="005C3A44"/>
    <w:rsid w:val="005C3F64"/>
    <w:rsid w:val="005C4185"/>
    <w:rsid w:val="005C4C0E"/>
    <w:rsid w:val="005C4DC0"/>
    <w:rsid w:val="005C4FEA"/>
    <w:rsid w:val="005C50E1"/>
    <w:rsid w:val="005C56B6"/>
    <w:rsid w:val="005C62FD"/>
    <w:rsid w:val="005C67AF"/>
    <w:rsid w:val="005C69EF"/>
    <w:rsid w:val="005C7306"/>
    <w:rsid w:val="005D03AD"/>
    <w:rsid w:val="005D08DB"/>
    <w:rsid w:val="005D0D0A"/>
    <w:rsid w:val="005D0DD3"/>
    <w:rsid w:val="005D1248"/>
    <w:rsid w:val="005D127F"/>
    <w:rsid w:val="005D17CA"/>
    <w:rsid w:val="005D1AA3"/>
    <w:rsid w:val="005D1D92"/>
    <w:rsid w:val="005D1FCF"/>
    <w:rsid w:val="005D2478"/>
    <w:rsid w:val="005D24DD"/>
    <w:rsid w:val="005D2F09"/>
    <w:rsid w:val="005D31C7"/>
    <w:rsid w:val="005D32C3"/>
    <w:rsid w:val="005D3505"/>
    <w:rsid w:val="005D3670"/>
    <w:rsid w:val="005D3C7A"/>
    <w:rsid w:val="005D4054"/>
    <w:rsid w:val="005D40DB"/>
    <w:rsid w:val="005D430C"/>
    <w:rsid w:val="005D4944"/>
    <w:rsid w:val="005D49C4"/>
    <w:rsid w:val="005D564B"/>
    <w:rsid w:val="005D5861"/>
    <w:rsid w:val="005D59FE"/>
    <w:rsid w:val="005D5EDC"/>
    <w:rsid w:val="005D60AA"/>
    <w:rsid w:val="005D627B"/>
    <w:rsid w:val="005D643E"/>
    <w:rsid w:val="005D6A2E"/>
    <w:rsid w:val="005D6D66"/>
    <w:rsid w:val="005D7002"/>
    <w:rsid w:val="005D72D6"/>
    <w:rsid w:val="005D738C"/>
    <w:rsid w:val="005D768C"/>
    <w:rsid w:val="005D77C5"/>
    <w:rsid w:val="005D78BE"/>
    <w:rsid w:val="005D7CBF"/>
    <w:rsid w:val="005D7E16"/>
    <w:rsid w:val="005D7ED7"/>
    <w:rsid w:val="005E00B3"/>
    <w:rsid w:val="005E01F0"/>
    <w:rsid w:val="005E0731"/>
    <w:rsid w:val="005E08C6"/>
    <w:rsid w:val="005E1BF6"/>
    <w:rsid w:val="005E1E4E"/>
    <w:rsid w:val="005E1FC7"/>
    <w:rsid w:val="005E2035"/>
    <w:rsid w:val="005E2191"/>
    <w:rsid w:val="005E22E2"/>
    <w:rsid w:val="005E24AA"/>
    <w:rsid w:val="005E278B"/>
    <w:rsid w:val="005E2DCE"/>
    <w:rsid w:val="005E2EB9"/>
    <w:rsid w:val="005E30DC"/>
    <w:rsid w:val="005E3529"/>
    <w:rsid w:val="005E3604"/>
    <w:rsid w:val="005E3628"/>
    <w:rsid w:val="005E36A2"/>
    <w:rsid w:val="005E38CD"/>
    <w:rsid w:val="005E391E"/>
    <w:rsid w:val="005E3D32"/>
    <w:rsid w:val="005E4246"/>
    <w:rsid w:val="005E45CD"/>
    <w:rsid w:val="005E4906"/>
    <w:rsid w:val="005E4987"/>
    <w:rsid w:val="005E4B0A"/>
    <w:rsid w:val="005E4B51"/>
    <w:rsid w:val="005E4B60"/>
    <w:rsid w:val="005E4CA5"/>
    <w:rsid w:val="005E560F"/>
    <w:rsid w:val="005E5AA6"/>
    <w:rsid w:val="005E5BF1"/>
    <w:rsid w:val="005E5DA2"/>
    <w:rsid w:val="005E5ECD"/>
    <w:rsid w:val="005E6125"/>
    <w:rsid w:val="005E6199"/>
    <w:rsid w:val="005E6213"/>
    <w:rsid w:val="005E644F"/>
    <w:rsid w:val="005E6B08"/>
    <w:rsid w:val="005E6F79"/>
    <w:rsid w:val="005E7109"/>
    <w:rsid w:val="005E733C"/>
    <w:rsid w:val="005E78E5"/>
    <w:rsid w:val="005E794C"/>
    <w:rsid w:val="005E7D7D"/>
    <w:rsid w:val="005F02DF"/>
    <w:rsid w:val="005F0865"/>
    <w:rsid w:val="005F0C19"/>
    <w:rsid w:val="005F0C2E"/>
    <w:rsid w:val="005F0CE4"/>
    <w:rsid w:val="005F0D60"/>
    <w:rsid w:val="005F10FE"/>
    <w:rsid w:val="005F1C91"/>
    <w:rsid w:val="005F22FF"/>
    <w:rsid w:val="005F258B"/>
    <w:rsid w:val="005F3287"/>
    <w:rsid w:val="005F3DFF"/>
    <w:rsid w:val="005F4179"/>
    <w:rsid w:val="005F47B2"/>
    <w:rsid w:val="005F5B06"/>
    <w:rsid w:val="005F5BC5"/>
    <w:rsid w:val="005F5F88"/>
    <w:rsid w:val="005F6572"/>
    <w:rsid w:val="005F6A00"/>
    <w:rsid w:val="005F6EE5"/>
    <w:rsid w:val="005F712A"/>
    <w:rsid w:val="005F724B"/>
    <w:rsid w:val="005F76B1"/>
    <w:rsid w:val="005F7708"/>
    <w:rsid w:val="005F7B39"/>
    <w:rsid w:val="005F7D55"/>
    <w:rsid w:val="006005D5"/>
    <w:rsid w:val="006005FD"/>
    <w:rsid w:val="00600ADE"/>
    <w:rsid w:val="0060100F"/>
    <w:rsid w:val="00601A75"/>
    <w:rsid w:val="00601BDB"/>
    <w:rsid w:val="00601C38"/>
    <w:rsid w:val="00601C52"/>
    <w:rsid w:val="00601E8A"/>
    <w:rsid w:val="00602B00"/>
    <w:rsid w:val="00602B0D"/>
    <w:rsid w:val="00602F13"/>
    <w:rsid w:val="006031B5"/>
    <w:rsid w:val="006037A7"/>
    <w:rsid w:val="00603CC0"/>
    <w:rsid w:val="00603D83"/>
    <w:rsid w:val="00603E91"/>
    <w:rsid w:val="00603F12"/>
    <w:rsid w:val="00603FAA"/>
    <w:rsid w:val="006042BB"/>
    <w:rsid w:val="006042CC"/>
    <w:rsid w:val="006044FB"/>
    <w:rsid w:val="00604A70"/>
    <w:rsid w:val="00604E3F"/>
    <w:rsid w:val="0060536E"/>
    <w:rsid w:val="00605814"/>
    <w:rsid w:val="00605DE9"/>
    <w:rsid w:val="006061CE"/>
    <w:rsid w:val="00606217"/>
    <w:rsid w:val="00606377"/>
    <w:rsid w:val="0060695E"/>
    <w:rsid w:val="00606CB6"/>
    <w:rsid w:val="00606D67"/>
    <w:rsid w:val="006070DA"/>
    <w:rsid w:val="00607126"/>
    <w:rsid w:val="006076B9"/>
    <w:rsid w:val="006105C0"/>
    <w:rsid w:val="0061073C"/>
    <w:rsid w:val="00610762"/>
    <w:rsid w:val="00610AE4"/>
    <w:rsid w:val="006111DF"/>
    <w:rsid w:val="00611CC2"/>
    <w:rsid w:val="00611D4A"/>
    <w:rsid w:val="00612395"/>
    <w:rsid w:val="00612434"/>
    <w:rsid w:val="00612857"/>
    <w:rsid w:val="00612895"/>
    <w:rsid w:val="00612902"/>
    <w:rsid w:val="00612E89"/>
    <w:rsid w:val="00613163"/>
    <w:rsid w:val="00613221"/>
    <w:rsid w:val="0061338D"/>
    <w:rsid w:val="00613409"/>
    <w:rsid w:val="006138D2"/>
    <w:rsid w:val="00613B86"/>
    <w:rsid w:val="006143D7"/>
    <w:rsid w:val="006145F8"/>
    <w:rsid w:val="00614681"/>
    <w:rsid w:val="00614880"/>
    <w:rsid w:val="00614A62"/>
    <w:rsid w:val="00614AA3"/>
    <w:rsid w:val="00614C4B"/>
    <w:rsid w:val="00615A6C"/>
    <w:rsid w:val="00615C1F"/>
    <w:rsid w:val="00615CAA"/>
    <w:rsid w:val="00616951"/>
    <w:rsid w:val="00616984"/>
    <w:rsid w:val="00616BC0"/>
    <w:rsid w:val="006175D5"/>
    <w:rsid w:val="0061780E"/>
    <w:rsid w:val="00617822"/>
    <w:rsid w:val="00617B32"/>
    <w:rsid w:val="00617C27"/>
    <w:rsid w:val="00617DD3"/>
    <w:rsid w:val="00617F44"/>
    <w:rsid w:val="0062009C"/>
    <w:rsid w:val="00620391"/>
    <w:rsid w:val="00620515"/>
    <w:rsid w:val="0062078C"/>
    <w:rsid w:val="00620A28"/>
    <w:rsid w:val="00620AAD"/>
    <w:rsid w:val="00620B52"/>
    <w:rsid w:val="00620F3E"/>
    <w:rsid w:val="00621702"/>
    <w:rsid w:val="00621725"/>
    <w:rsid w:val="0062196C"/>
    <w:rsid w:val="006219FF"/>
    <w:rsid w:val="00621B58"/>
    <w:rsid w:val="00621C2D"/>
    <w:rsid w:val="00621E33"/>
    <w:rsid w:val="00621FA5"/>
    <w:rsid w:val="0062237B"/>
    <w:rsid w:val="006226A4"/>
    <w:rsid w:val="006226DA"/>
    <w:rsid w:val="0062323E"/>
    <w:rsid w:val="0062343A"/>
    <w:rsid w:val="0062360C"/>
    <w:rsid w:val="0062382F"/>
    <w:rsid w:val="006238EB"/>
    <w:rsid w:val="00623BA2"/>
    <w:rsid w:val="00623C6A"/>
    <w:rsid w:val="0062429D"/>
    <w:rsid w:val="006246FE"/>
    <w:rsid w:val="0062477F"/>
    <w:rsid w:val="00624AA8"/>
    <w:rsid w:val="006250FD"/>
    <w:rsid w:val="006252C7"/>
    <w:rsid w:val="00625D48"/>
    <w:rsid w:val="00625E4C"/>
    <w:rsid w:val="006260BE"/>
    <w:rsid w:val="006260D0"/>
    <w:rsid w:val="00626183"/>
    <w:rsid w:val="006262FA"/>
    <w:rsid w:val="00626391"/>
    <w:rsid w:val="006267BA"/>
    <w:rsid w:val="00626D47"/>
    <w:rsid w:val="0062714A"/>
    <w:rsid w:val="00627587"/>
    <w:rsid w:val="00627BBE"/>
    <w:rsid w:val="00627E41"/>
    <w:rsid w:val="00627F26"/>
    <w:rsid w:val="006300D8"/>
    <w:rsid w:val="006307A0"/>
    <w:rsid w:val="0063088F"/>
    <w:rsid w:val="00630BCD"/>
    <w:rsid w:val="0063121D"/>
    <w:rsid w:val="00631256"/>
    <w:rsid w:val="006312AA"/>
    <w:rsid w:val="0063132D"/>
    <w:rsid w:val="00631734"/>
    <w:rsid w:val="0063194F"/>
    <w:rsid w:val="006319F3"/>
    <w:rsid w:val="006323BE"/>
    <w:rsid w:val="0063270F"/>
    <w:rsid w:val="00632A26"/>
    <w:rsid w:val="00632B43"/>
    <w:rsid w:val="00632CDA"/>
    <w:rsid w:val="006332D1"/>
    <w:rsid w:val="00633581"/>
    <w:rsid w:val="00633FD5"/>
    <w:rsid w:val="0063404F"/>
    <w:rsid w:val="006346D3"/>
    <w:rsid w:val="006348CD"/>
    <w:rsid w:val="00634B28"/>
    <w:rsid w:val="00634C92"/>
    <w:rsid w:val="00634E02"/>
    <w:rsid w:val="00634EE9"/>
    <w:rsid w:val="006354B9"/>
    <w:rsid w:val="0063565F"/>
    <w:rsid w:val="00635C42"/>
    <w:rsid w:val="00636318"/>
    <w:rsid w:val="0063631B"/>
    <w:rsid w:val="00636A6B"/>
    <w:rsid w:val="00636A75"/>
    <w:rsid w:val="00636BB9"/>
    <w:rsid w:val="00636E67"/>
    <w:rsid w:val="00636EF5"/>
    <w:rsid w:val="00637253"/>
    <w:rsid w:val="00637452"/>
    <w:rsid w:val="00637805"/>
    <w:rsid w:val="00637FAA"/>
    <w:rsid w:val="00640333"/>
    <w:rsid w:val="0064096B"/>
    <w:rsid w:val="00640C1D"/>
    <w:rsid w:val="00641015"/>
    <w:rsid w:val="006411E7"/>
    <w:rsid w:val="00641406"/>
    <w:rsid w:val="0064143B"/>
    <w:rsid w:val="00641A88"/>
    <w:rsid w:val="00641DC3"/>
    <w:rsid w:val="00641ED5"/>
    <w:rsid w:val="006420B6"/>
    <w:rsid w:val="006420D5"/>
    <w:rsid w:val="006420E5"/>
    <w:rsid w:val="00642AEC"/>
    <w:rsid w:val="0064303D"/>
    <w:rsid w:val="0064372D"/>
    <w:rsid w:val="00643844"/>
    <w:rsid w:val="00643994"/>
    <w:rsid w:val="00645187"/>
    <w:rsid w:val="006451DA"/>
    <w:rsid w:val="006454AE"/>
    <w:rsid w:val="00645924"/>
    <w:rsid w:val="00645DE6"/>
    <w:rsid w:val="00645F85"/>
    <w:rsid w:val="00645FE7"/>
    <w:rsid w:val="00646084"/>
    <w:rsid w:val="00646622"/>
    <w:rsid w:val="006467EF"/>
    <w:rsid w:val="00646AAC"/>
    <w:rsid w:val="00646BA5"/>
    <w:rsid w:val="006470B3"/>
    <w:rsid w:val="0064756C"/>
    <w:rsid w:val="006475A2"/>
    <w:rsid w:val="0064763A"/>
    <w:rsid w:val="0064769B"/>
    <w:rsid w:val="006476F7"/>
    <w:rsid w:val="00647926"/>
    <w:rsid w:val="00647B44"/>
    <w:rsid w:val="00647C28"/>
    <w:rsid w:val="00647CAD"/>
    <w:rsid w:val="00647FF5"/>
    <w:rsid w:val="0065076B"/>
    <w:rsid w:val="006508D1"/>
    <w:rsid w:val="00650E79"/>
    <w:rsid w:val="00650EC1"/>
    <w:rsid w:val="00650FCF"/>
    <w:rsid w:val="0065124E"/>
    <w:rsid w:val="006513DB"/>
    <w:rsid w:val="0065178C"/>
    <w:rsid w:val="00651AE0"/>
    <w:rsid w:val="00651B90"/>
    <w:rsid w:val="006521B9"/>
    <w:rsid w:val="006522B6"/>
    <w:rsid w:val="00652443"/>
    <w:rsid w:val="00652448"/>
    <w:rsid w:val="00652A38"/>
    <w:rsid w:val="00652B21"/>
    <w:rsid w:val="00652C8B"/>
    <w:rsid w:val="00652E35"/>
    <w:rsid w:val="00652FF9"/>
    <w:rsid w:val="00653568"/>
    <w:rsid w:val="00654473"/>
    <w:rsid w:val="0065466A"/>
    <w:rsid w:val="00654D49"/>
    <w:rsid w:val="00654E18"/>
    <w:rsid w:val="006554D8"/>
    <w:rsid w:val="00655604"/>
    <w:rsid w:val="0065569E"/>
    <w:rsid w:val="006559C6"/>
    <w:rsid w:val="00655E9D"/>
    <w:rsid w:val="006562C2"/>
    <w:rsid w:val="0065666C"/>
    <w:rsid w:val="006569EB"/>
    <w:rsid w:val="00656FBE"/>
    <w:rsid w:val="00657B64"/>
    <w:rsid w:val="00657D24"/>
    <w:rsid w:val="00660244"/>
    <w:rsid w:val="0066063F"/>
    <w:rsid w:val="0066086D"/>
    <w:rsid w:val="0066088A"/>
    <w:rsid w:val="006608AF"/>
    <w:rsid w:val="00660AA0"/>
    <w:rsid w:val="00660ED0"/>
    <w:rsid w:val="00661479"/>
    <w:rsid w:val="00661AE9"/>
    <w:rsid w:val="00661EA6"/>
    <w:rsid w:val="006623ED"/>
    <w:rsid w:val="0066258C"/>
    <w:rsid w:val="00662924"/>
    <w:rsid w:val="00662B12"/>
    <w:rsid w:val="00662C01"/>
    <w:rsid w:val="00663ABB"/>
    <w:rsid w:val="00663C9F"/>
    <w:rsid w:val="00663EED"/>
    <w:rsid w:val="00664496"/>
    <w:rsid w:val="006644F4"/>
    <w:rsid w:val="006646A9"/>
    <w:rsid w:val="00664F92"/>
    <w:rsid w:val="006651C1"/>
    <w:rsid w:val="00665400"/>
    <w:rsid w:val="006659AB"/>
    <w:rsid w:val="00665B4D"/>
    <w:rsid w:val="00665FD9"/>
    <w:rsid w:val="0066604A"/>
    <w:rsid w:val="006664DE"/>
    <w:rsid w:val="00666557"/>
    <w:rsid w:val="00666795"/>
    <w:rsid w:val="00666DED"/>
    <w:rsid w:val="00666F2E"/>
    <w:rsid w:val="0066715F"/>
    <w:rsid w:val="006671FD"/>
    <w:rsid w:val="00667323"/>
    <w:rsid w:val="00667771"/>
    <w:rsid w:val="00667DD9"/>
    <w:rsid w:val="00667E18"/>
    <w:rsid w:val="00667F1E"/>
    <w:rsid w:val="00667F74"/>
    <w:rsid w:val="00670E57"/>
    <w:rsid w:val="00671675"/>
    <w:rsid w:val="0067195C"/>
    <w:rsid w:val="00671A01"/>
    <w:rsid w:val="00671C7C"/>
    <w:rsid w:val="00671F27"/>
    <w:rsid w:val="0067207E"/>
    <w:rsid w:val="0067211A"/>
    <w:rsid w:val="0067250E"/>
    <w:rsid w:val="00672887"/>
    <w:rsid w:val="00672FB4"/>
    <w:rsid w:val="00672FC3"/>
    <w:rsid w:val="006735FE"/>
    <w:rsid w:val="006737DC"/>
    <w:rsid w:val="0067403D"/>
    <w:rsid w:val="006741A3"/>
    <w:rsid w:val="0067459E"/>
    <w:rsid w:val="0067476C"/>
    <w:rsid w:val="0067480C"/>
    <w:rsid w:val="00674E3C"/>
    <w:rsid w:val="0067533A"/>
    <w:rsid w:val="0067546E"/>
    <w:rsid w:val="0067555C"/>
    <w:rsid w:val="00675CEF"/>
    <w:rsid w:val="00675FA9"/>
    <w:rsid w:val="00675FE4"/>
    <w:rsid w:val="006761C4"/>
    <w:rsid w:val="006766E2"/>
    <w:rsid w:val="006768E8"/>
    <w:rsid w:val="00676FAB"/>
    <w:rsid w:val="0067718E"/>
    <w:rsid w:val="006771B6"/>
    <w:rsid w:val="006771EC"/>
    <w:rsid w:val="0067726A"/>
    <w:rsid w:val="00677C75"/>
    <w:rsid w:val="00677C8F"/>
    <w:rsid w:val="0068032E"/>
    <w:rsid w:val="00680743"/>
    <w:rsid w:val="00680C0A"/>
    <w:rsid w:val="00680C32"/>
    <w:rsid w:val="006815A7"/>
    <w:rsid w:val="00681EEA"/>
    <w:rsid w:val="00681FC3"/>
    <w:rsid w:val="0068250A"/>
    <w:rsid w:val="0068255A"/>
    <w:rsid w:val="006828C2"/>
    <w:rsid w:val="006829A1"/>
    <w:rsid w:val="00682CCC"/>
    <w:rsid w:val="00683243"/>
    <w:rsid w:val="006834E4"/>
    <w:rsid w:val="0068350B"/>
    <w:rsid w:val="00683585"/>
    <w:rsid w:val="00683797"/>
    <w:rsid w:val="00683A51"/>
    <w:rsid w:val="00684D19"/>
    <w:rsid w:val="00684EB4"/>
    <w:rsid w:val="00684F8E"/>
    <w:rsid w:val="00685201"/>
    <w:rsid w:val="006859EB"/>
    <w:rsid w:val="00685EC7"/>
    <w:rsid w:val="006860B4"/>
    <w:rsid w:val="006860D4"/>
    <w:rsid w:val="00686D17"/>
    <w:rsid w:val="006876D2"/>
    <w:rsid w:val="00687D43"/>
    <w:rsid w:val="00687F64"/>
    <w:rsid w:val="0069040D"/>
    <w:rsid w:val="006904AE"/>
    <w:rsid w:val="0069088E"/>
    <w:rsid w:val="006915BF"/>
    <w:rsid w:val="0069182A"/>
    <w:rsid w:val="00691ACF"/>
    <w:rsid w:val="00691B17"/>
    <w:rsid w:val="00691E37"/>
    <w:rsid w:val="006922E6"/>
    <w:rsid w:val="00692661"/>
    <w:rsid w:val="00692862"/>
    <w:rsid w:val="0069289A"/>
    <w:rsid w:val="0069292A"/>
    <w:rsid w:val="0069297B"/>
    <w:rsid w:val="0069298A"/>
    <w:rsid w:val="00692A13"/>
    <w:rsid w:val="006931A2"/>
    <w:rsid w:val="0069360B"/>
    <w:rsid w:val="00693847"/>
    <w:rsid w:val="006948CB"/>
    <w:rsid w:val="00694DA3"/>
    <w:rsid w:val="00694DC5"/>
    <w:rsid w:val="0069500A"/>
    <w:rsid w:val="00695143"/>
    <w:rsid w:val="0069545A"/>
    <w:rsid w:val="006954BB"/>
    <w:rsid w:val="00695854"/>
    <w:rsid w:val="00695B42"/>
    <w:rsid w:val="00695C9F"/>
    <w:rsid w:val="0069616C"/>
    <w:rsid w:val="006965B9"/>
    <w:rsid w:val="00696BA5"/>
    <w:rsid w:val="00696D2C"/>
    <w:rsid w:val="00696FF2"/>
    <w:rsid w:val="00697C35"/>
    <w:rsid w:val="00697CDC"/>
    <w:rsid w:val="00697DF0"/>
    <w:rsid w:val="006A05A8"/>
    <w:rsid w:val="006A0829"/>
    <w:rsid w:val="006A0C3D"/>
    <w:rsid w:val="006A1547"/>
    <w:rsid w:val="006A15E1"/>
    <w:rsid w:val="006A2168"/>
    <w:rsid w:val="006A2169"/>
    <w:rsid w:val="006A344D"/>
    <w:rsid w:val="006A345E"/>
    <w:rsid w:val="006A4261"/>
    <w:rsid w:val="006A436A"/>
    <w:rsid w:val="006A4584"/>
    <w:rsid w:val="006A4FB3"/>
    <w:rsid w:val="006A52CC"/>
    <w:rsid w:val="006A54C2"/>
    <w:rsid w:val="006A5509"/>
    <w:rsid w:val="006A580A"/>
    <w:rsid w:val="006A5D69"/>
    <w:rsid w:val="006A6090"/>
    <w:rsid w:val="006A6098"/>
    <w:rsid w:val="006A612D"/>
    <w:rsid w:val="006A622B"/>
    <w:rsid w:val="006A6AD2"/>
    <w:rsid w:val="006A6F6C"/>
    <w:rsid w:val="006A781B"/>
    <w:rsid w:val="006A7E79"/>
    <w:rsid w:val="006A7F55"/>
    <w:rsid w:val="006B0764"/>
    <w:rsid w:val="006B07DB"/>
    <w:rsid w:val="006B0EB9"/>
    <w:rsid w:val="006B0FBE"/>
    <w:rsid w:val="006B10E9"/>
    <w:rsid w:val="006B11A2"/>
    <w:rsid w:val="006B11F4"/>
    <w:rsid w:val="006B1423"/>
    <w:rsid w:val="006B15EF"/>
    <w:rsid w:val="006B15FE"/>
    <w:rsid w:val="006B1927"/>
    <w:rsid w:val="006B19B2"/>
    <w:rsid w:val="006B19BE"/>
    <w:rsid w:val="006B19FB"/>
    <w:rsid w:val="006B1A20"/>
    <w:rsid w:val="006B1B92"/>
    <w:rsid w:val="006B1BF8"/>
    <w:rsid w:val="006B1F8D"/>
    <w:rsid w:val="006B2033"/>
    <w:rsid w:val="006B2055"/>
    <w:rsid w:val="006B240A"/>
    <w:rsid w:val="006B249D"/>
    <w:rsid w:val="006B26EE"/>
    <w:rsid w:val="006B2C0B"/>
    <w:rsid w:val="006B2C1F"/>
    <w:rsid w:val="006B3257"/>
    <w:rsid w:val="006B3361"/>
    <w:rsid w:val="006B33FF"/>
    <w:rsid w:val="006B3574"/>
    <w:rsid w:val="006B3906"/>
    <w:rsid w:val="006B3925"/>
    <w:rsid w:val="006B3949"/>
    <w:rsid w:val="006B3A27"/>
    <w:rsid w:val="006B3D17"/>
    <w:rsid w:val="006B3ED3"/>
    <w:rsid w:val="006B3F9D"/>
    <w:rsid w:val="006B4642"/>
    <w:rsid w:val="006B4FB9"/>
    <w:rsid w:val="006B533E"/>
    <w:rsid w:val="006B5838"/>
    <w:rsid w:val="006B64C1"/>
    <w:rsid w:val="006B65F0"/>
    <w:rsid w:val="006B687A"/>
    <w:rsid w:val="006B6999"/>
    <w:rsid w:val="006B72AD"/>
    <w:rsid w:val="006B74E7"/>
    <w:rsid w:val="006B7ED6"/>
    <w:rsid w:val="006C0430"/>
    <w:rsid w:val="006C07CD"/>
    <w:rsid w:val="006C08EF"/>
    <w:rsid w:val="006C1145"/>
    <w:rsid w:val="006C12E3"/>
    <w:rsid w:val="006C18A9"/>
    <w:rsid w:val="006C1BDD"/>
    <w:rsid w:val="006C1DD0"/>
    <w:rsid w:val="006C2503"/>
    <w:rsid w:val="006C298D"/>
    <w:rsid w:val="006C2C65"/>
    <w:rsid w:val="006C2D65"/>
    <w:rsid w:val="006C2E8B"/>
    <w:rsid w:val="006C328D"/>
    <w:rsid w:val="006C3A4F"/>
    <w:rsid w:val="006C3DBC"/>
    <w:rsid w:val="006C3F94"/>
    <w:rsid w:val="006C4073"/>
    <w:rsid w:val="006C43F7"/>
    <w:rsid w:val="006C4637"/>
    <w:rsid w:val="006C4BAD"/>
    <w:rsid w:val="006C520D"/>
    <w:rsid w:val="006C5A0A"/>
    <w:rsid w:val="006C5D21"/>
    <w:rsid w:val="006C5EC7"/>
    <w:rsid w:val="006C5F84"/>
    <w:rsid w:val="006C6296"/>
    <w:rsid w:val="006C6805"/>
    <w:rsid w:val="006C6B5B"/>
    <w:rsid w:val="006C72F6"/>
    <w:rsid w:val="006C7393"/>
    <w:rsid w:val="006C76FE"/>
    <w:rsid w:val="006C78A3"/>
    <w:rsid w:val="006C78BB"/>
    <w:rsid w:val="006C78F8"/>
    <w:rsid w:val="006C7A8C"/>
    <w:rsid w:val="006C7B7D"/>
    <w:rsid w:val="006D0265"/>
    <w:rsid w:val="006D0655"/>
    <w:rsid w:val="006D0C6B"/>
    <w:rsid w:val="006D0D1D"/>
    <w:rsid w:val="006D0D64"/>
    <w:rsid w:val="006D0E88"/>
    <w:rsid w:val="006D1123"/>
    <w:rsid w:val="006D130F"/>
    <w:rsid w:val="006D1898"/>
    <w:rsid w:val="006D199F"/>
    <w:rsid w:val="006D2075"/>
    <w:rsid w:val="006D2566"/>
    <w:rsid w:val="006D3340"/>
    <w:rsid w:val="006D348A"/>
    <w:rsid w:val="006D389B"/>
    <w:rsid w:val="006D3F30"/>
    <w:rsid w:val="006D40AA"/>
    <w:rsid w:val="006D48B8"/>
    <w:rsid w:val="006D4F7D"/>
    <w:rsid w:val="006D50B7"/>
    <w:rsid w:val="006D56A0"/>
    <w:rsid w:val="006D5F5F"/>
    <w:rsid w:val="006D637C"/>
    <w:rsid w:val="006D65C2"/>
    <w:rsid w:val="006D690D"/>
    <w:rsid w:val="006D6C0F"/>
    <w:rsid w:val="006D6F5E"/>
    <w:rsid w:val="006D7020"/>
    <w:rsid w:val="006D7252"/>
    <w:rsid w:val="006D7C7B"/>
    <w:rsid w:val="006D7FDF"/>
    <w:rsid w:val="006E02EB"/>
    <w:rsid w:val="006E039D"/>
    <w:rsid w:val="006E08E1"/>
    <w:rsid w:val="006E148D"/>
    <w:rsid w:val="006E1A19"/>
    <w:rsid w:val="006E1B9F"/>
    <w:rsid w:val="006E1D02"/>
    <w:rsid w:val="006E2254"/>
    <w:rsid w:val="006E248F"/>
    <w:rsid w:val="006E28A9"/>
    <w:rsid w:val="006E2A57"/>
    <w:rsid w:val="006E2A9E"/>
    <w:rsid w:val="006E3028"/>
    <w:rsid w:val="006E39CB"/>
    <w:rsid w:val="006E3BE1"/>
    <w:rsid w:val="006E439D"/>
    <w:rsid w:val="006E4AC4"/>
    <w:rsid w:val="006E51DF"/>
    <w:rsid w:val="006E54F4"/>
    <w:rsid w:val="006E5513"/>
    <w:rsid w:val="006E5845"/>
    <w:rsid w:val="006E596B"/>
    <w:rsid w:val="006E5E87"/>
    <w:rsid w:val="006E5F29"/>
    <w:rsid w:val="006E6289"/>
    <w:rsid w:val="006E665A"/>
    <w:rsid w:val="006E6846"/>
    <w:rsid w:val="006E6C0F"/>
    <w:rsid w:val="006E6E8A"/>
    <w:rsid w:val="006E704F"/>
    <w:rsid w:val="006E71FF"/>
    <w:rsid w:val="006E74E1"/>
    <w:rsid w:val="006E7833"/>
    <w:rsid w:val="006E7DE9"/>
    <w:rsid w:val="006E7E87"/>
    <w:rsid w:val="006F042F"/>
    <w:rsid w:val="006F0475"/>
    <w:rsid w:val="006F0857"/>
    <w:rsid w:val="006F0860"/>
    <w:rsid w:val="006F0ADD"/>
    <w:rsid w:val="006F0B64"/>
    <w:rsid w:val="006F0C37"/>
    <w:rsid w:val="006F0CE0"/>
    <w:rsid w:val="006F0DBA"/>
    <w:rsid w:val="006F11FB"/>
    <w:rsid w:val="006F1395"/>
    <w:rsid w:val="006F148F"/>
    <w:rsid w:val="006F1B42"/>
    <w:rsid w:val="006F1E2C"/>
    <w:rsid w:val="006F1EA9"/>
    <w:rsid w:val="006F2BF1"/>
    <w:rsid w:val="006F2E67"/>
    <w:rsid w:val="006F2EF9"/>
    <w:rsid w:val="006F32E7"/>
    <w:rsid w:val="006F34B9"/>
    <w:rsid w:val="006F366D"/>
    <w:rsid w:val="006F36D3"/>
    <w:rsid w:val="006F3711"/>
    <w:rsid w:val="006F386A"/>
    <w:rsid w:val="006F3B07"/>
    <w:rsid w:val="006F4080"/>
    <w:rsid w:val="006F4436"/>
    <w:rsid w:val="006F44AB"/>
    <w:rsid w:val="006F4660"/>
    <w:rsid w:val="006F4736"/>
    <w:rsid w:val="006F4C8C"/>
    <w:rsid w:val="006F53F8"/>
    <w:rsid w:val="006F6A0F"/>
    <w:rsid w:val="006F6A8E"/>
    <w:rsid w:val="006F6F0D"/>
    <w:rsid w:val="006F708B"/>
    <w:rsid w:val="006F70D5"/>
    <w:rsid w:val="006F7218"/>
    <w:rsid w:val="006F74C6"/>
    <w:rsid w:val="006F7F22"/>
    <w:rsid w:val="0070001B"/>
    <w:rsid w:val="00700C12"/>
    <w:rsid w:val="007013AA"/>
    <w:rsid w:val="007016C3"/>
    <w:rsid w:val="0070179F"/>
    <w:rsid w:val="00701C24"/>
    <w:rsid w:val="00701D7A"/>
    <w:rsid w:val="007024DE"/>
    <w:rsid w:val="00702614"/>
    <w:rsid w:val="00702D22"/>
    <w:rsid w:val="00702EC9"/>
    <w:rsid w:val="0070372C"/>
    <w:rsid w:val="007038B1"/>
    <w:rsid w:val="00703A95"/>
    <w:rsid w:val="0070436E"/>
    <w:rsid w:val="007044E2"/>
    <w:rsid w:val="00704617"/>
    <w:rsid w:val="00704868"/>
    <w:rsid w:val="00704CD9"/>
    <w:rsid w:val="00704DBF"/>
    <w:rsid w:val="007052AC"/>
    <w:rsid w:val="007056BB"/>
    <w:rsid w:val="0070667E"/>
    <w:rsid w:val="0070684E"/>
    <w:rsid w:val="00706C13"/>
    <w:rsid w:val="00707093"/>
    <w:rsid w:val="00707161"/>
    <w:rsid w:val="007073ED"/>
    <w:rsid w:val="00707821"/>
    <w:rsid w:val="00707823"/>
    <w:rsid w:val="007078B1"/>
    <w:rsid w:val="00707DD8"/>
    <w:rsid w:val="00707EA2"/>
    <w:rsid w:val="00710382"/>
    <w:rsid w:val="00710CDE"/>
    <w:rsid w:val="00710EAD"/>
    <w:rsid w:val="00710F1B"/>
    <w:rsid w:val="00711242"/>
    <w:rsid w:val="00711485"/>
    <w:rsid w:val="00711512"/>
    <w:rsid w:val="0071170B"/>
    <w:rsid w:val="007119C9"/>
    <w:rsid w:val="00711BDF"/>
    <w:rsid w:val="00712471"/>
    <w:rsid w:val="00712963"/>
    <w:rsid w:val="00712B87"/>
    <w:rsid w:val="00712D98"/>
    <w:rsid w:val="0071392B"/>
    <w:rsid w:val="00714084"/>
    <w:rsid w:val="00714A71"/>
    <w:rsid w:val="00714D6B"/>
    <w:rsid w:val="00714DED"/>
    <w:rsid w:val="007151FF"/>
    <w:rsid w:val="0071567D"/>
    <w:rsid w:val="00715741"/>
    <w:rsid w:val="00715C1D"/>
    <w:rsid w:val="0071613F"/>
    <w:rsid w:val="0071654A"/>
    <w:rsid w:val="00716A30"/>
    <w:rsid w:val="00716C4F"/>
    <w:rsid w:val="00716FC6"/>
    <w:rsid w:val="00717240"/>
    <w:rsid w:val="0071739C"/>
    <w:rsid w:val="007177F2"/>
    <w:rsid w:val="00717BEB"/>
    <w:rsid w:val="00717C12"/>
    <w:rsid w:val="00717D60"/>
    <w:rsid w:val="00717E0D"/>
    <w:rsid w:val="00717E3B"/>
    <w:rsid w:val="00717F3F"/>
    <w:rsid w:val="007208B6"/>
    <w:rsid w:val="00720AAD"/>
    <w:rsid w:val="00720CD2"/>
    <w:rsid w:val="00721322"/>
    <w:rsid w:val="007219EB"/>
    <w:rsid w:val="00721D01"/>
    <w:rsid w:val="00722119"/>
    <w:rsid w:val="007221F3"/>
    <w:rsid w:val="00722382"/>
    <w:rsid w:val="0072282D"/>
    <w:rsid w:val="0072289C"/>
    <w:rsid w:val="00722989"/>
    <w:rsid w:val="007229A4"/>
    <w:rsid w:val="00722E68"/>
    <w:rsid w:val="00723276"/>
    <w:rsid w:val="007236F0"/>
    <w:rsid w:val="0072445A"/>
    <w:rsid w:val="00724780"/>
    <w:rsid w:val="00724885"/>
    <w:rsid w:val="00724F7D"/>
    <w:rsid w:val="00725289"/>
    <w:rsid w:val="007254DB"/>
    <w:rsid w:val="00725C44"/>
    <w:rsid w:val="00726AC9"/>
    <w:rsid w:val="00726D58"/>
    <w:rsid w:val="00727049"/>
    <w:rsid w:val="00727217"/>
    <w:rsid w:val="007273AA"/>
    <w:rsid w:val="007276E5"/>
    <w:rsid w:val="00727AD8"/>
    <w:rsid w:val="00727B62"/>
    <w:rsid w:val="00727FC7"/>
    <w:rsid w:val="00730497"/>
    <w:rsid w:val="007304AE"/>
    <w:rsid w:val="0073066B"/>
    <w:rsid w:val="007309EC"/>
    <w:rsid w:val="00730D71"/>
    <w:rsid w:val="00731615"/>
    <w:rsid w:val="00731956"/>
    <w:rsid w:val="00731C74"/>
    <w:rsid w:val="007323AB"/>
    <w:rsid w:val="00732789"/>
    <w:rsid w:val="00732842"/>
    <w:rsid w:val="007330DD"/>
    <w:rsid w:val="00733969"/>
    <w:rsid w:val="00733996"/>
    <w:rsid w:val="00733D1A"/>
    <w:rsid w:val="00734090"/>
    <w:rsid w:val="007340A8"/>
    <w:rsid w:val="00734612"/>
    <w:rsid w:val="00734620"/>
    <w:rsid w:val="00734C18"/>
    <w:rsid w:val="00734E76"/>
    <w:rsid w:val="00734FBF"/>
    <w:rsid w:val="00734FF0"/>
    <w:rsid w:val="00735586"/>
    <w:rsid w:val="00735596"/>
    <w:rsid w:val="00735871"/>
    <w:rsid w:val="00736325"/>
    <w:rsid w:val="00736757"/>
    <w:rsid w:val="0073687C"/>
    <w:rsid w:val="007369D1"/>
    <w:rsid w:val="00737367"/>
    <w:rsid w:val="00737537"/>
    <w:rsid w:val="007376B4"/>
    <w:rsid w:val="00737AB8"/>
    <w:rsid w:val="00737D26"/>
    <w:rsid w:val="00737E7D"/>
    <w:rsid w:val="00740081"/>
    <w:rsid w:val="00740736"/>
    <w:rsid w:val="00740904"/>
    <w:rsid w:val="007409B8"/>
    <w:rsid w:val="00740D34"/>
    <w:rsid w:val="00740D5C"/>
    <w:rsid w:val="00741110"/>
    <w:rsid w:val="00741229"/>
    <w:rsid w:val="007412A6"/>
    <w:rsid w:val="00741C08"/>
    <w:rsid w:val="00741DE0"/>
    <w:rsid w:val="00741EC3"/>
    <w:rsid w:val="00741F5C"/>
    <w:rsid w:val="00741F8B"/>
    <w:rsid w:val="007421E2"/>
    <w:rsid w:val="00742291"/>
    <w:rsid w:val="007426EE"/>
    <w:rsid w:val="00742709"/>
    <w:rsid w:val="0074274B"/>
    <w:rsid w:val="00742C4D"/>
    <w:rsid w:val="00742DD1"/>
    <w:rsid w:val="0074303C"/>
    <w:rsid w:val="0074310D"/>
    <w:rsid w:val="0074320E"/>
    <w:rsid w:val="00743535"/>
    <w:rsid w:val="00743559"/>
    <w:rsid w:val="007435E0"/>
    <w:rsid w:val="00743736"/>
    <w:rsid w:val="00743ADC"/>
    <w:rsid w:val="00744123"/>
    <w:rsid w:val="00744461"/>
    <w:rsid w:val="007444F6"/>
    <w:rsid w:val="00744668"/>
    <w:rsid w:val="007446B1"/>
    <w:rsid w:val="007447C3"/>
    <w:rsid w:val="0074519F"/>
    <w:rsid w:val="00745217"/>
    <w:rsid w:val="0074527A"/>
    <w:rsid w:val="0074530C"/>
    <w:rsid w:val="00745317"/>
    <w:rsid w:val="00745662"/>
    <w:rsid w:val="00745823"/>
    <w:rsid w:val="00745C98"/>
    <w:rsid w:val="00745DCB"/>
    <w:rsid w:val="007461B2"/>
    <w:rsid w:val="007461F7"/>
    <w:rsid w:val="00746726"/>
    <w:rsid w:val="00746945"/>
    <w:rsid w:val="00746AFB"/>
    <w:rsid w:val="00747000"/>
    <w:rsid w:val="007470F3"/>
    <w:rsid w:val="007472C9"/>
    <w:rsid w:val="007477AF"/>
    <w:rsid w:val="00747875"/>
    <w:rsid w:val="00747B3B"/>
    <w:rsid w:val="007503DA"/>
    <w:rsid w:val="0075049C"/>
    <w:rsid w:val="00751193"/>
    <w:rsid w:val="007515FF"/>
    <w:rsid w:val="00751B4B"/>
    <w:rsid w:val="00751E95"/>
    <w:rsid w:val="007521C3"/>
    <w:rsid w:val="00752B02"/>
    <w:rsid w:val="00752EB6"/>
    <w:rsid w:val="00752EB9"/>
    <w:rsid w:val="00753220"/>
    <w:rsid w:val="00753244"/>
    <w:rsid w:val="007539B6"/>
    <w:rsid w:val="00753B1E"/>
    <w:rsid w:val="0075402A"/>
    <w:rsid w:val="00754760"/>
    <w:rsid w:val="00754DF3"/>
    <w:rsid w:val="00755EC9"/>
    <w:rsid w:val="00756064"/>
    <w:rsid w:val="0075629C"/>
    <w:rsid w:val="007565AE"/>
    <w:rsid w:val="007566A4"/>
    <w:rsid w:val="0075690A"/>
    <w:rsid w:val="00756F13"/>
    <w:rsid w:val="00757482"/>
    <w:rsid w:val="00760000"/>
    <w:rsid w:val="007609F9"/>
    <w:rsid w:val="00760DBC"/>
    <w:rsid w:val="00761796"/>
    <w:rsid w:val="00761C21"/>
    <w:rsid w:val="00761FA5"/>
    <w:rsid w:val="00762447"/>
    <w:rsid w:val="007625BD"/>
    <w:rsid w:val="007630B7"/>
    <w:rsid w:val="0076369C"/>
    <w:rsid w:val="007637BF"/>
    <w:rsid w:val="00763D17"/>
    <w:rsid w:val="007641B3"/>
    <w:rsid w:val="0076471B"/>
    <w:rsid w:val="007648FA"/>
    <w:rsid w:val="00764988"/>
    <w:rsid w:val="007652C1"/>
    <w:rsid w:val="007653F8"/>
    <w:rsid w:val="007654C3"/>
    <w:rsid w:val="00765511"/>
    <w:rsid w:val="00765643"/>
    <w:rsid w:val="0076600D"/>
    <w:rsid w:val="00766220"/>
    <w:rsid w:val="0076626D"/>
    <w:rsid w:val="007663B5"/>
    <w:rsid w:val="007665D7"/>
    <w:rsid w:val="00766670"/>
    <w:rsid w:val="00766A49"/>
    <w:rsid w:val="00766E5D"/>
    <w:rsid w:val="00767019"/>
    <w:rsid w:val="0076712D"/>
    <w:rsid w:val="0076743F"/>
    <w:rsid w:val="00767AB7"/>
    <w:rsid w:val="00767BD0"/>
    <w:rsid w:val="00767C45"/>
    <w:rsid w:val="00767D41"/>
    <w:rsid w:val="00770690"/>
    <w:rsid w:val="00770834"/>
    <w:rsid w:val="007710C9"/>
    <w:rsid w:val="007710FC"/>
    <w:rsid w:val="00771159"/>
    <w:rsid w:val="00771859"/>
    <w:rsid w:val="00771884"/>
    <w:rsid w:val="007718CB"/>
    <w:rsid w:val="00771B38"/>
    <w:rsid w:val="00771DE3"/>
    <w:rsid w:val="007728C5"/>
    <w:rsid w:val="00772FC9"/>
    <w:rsid w:val="00772FE4"/>
    <w:rsid w:val="007730F8"/>
    <w:rsid w:val="007733F2"/>
    <w:rsid w:val="0077340A"/>
    <w:rsid w:val="0077391C"/>
    <w:rsid w:val="007739B9"/>
    <w:rsid w:val="00774354"/>
    <w:rsid w:val="00774405"/>
    <w:rsid w:val="00774A49"/>
    <w:rsid w:val="00774B40"/>
    <w:rsid w:val="00774BBD"/>
    <w:rsid w:val="00774FFC"/>
    <w:rsid w:val="007754F8"/>
    <w:rsid w:val="00775612"/>
    <w:rsid w:val="0077565C"/>
    <w:rsid w:val="0077615D"/>
    <w:rsid w:val="007761F9"/>
    <w:rsid w:val="00776A9D"/>
    <w:rsid w:val="007771A3"/>
    <w:rsid w:val="00777744"/>
    <w:rsid w:val="00777D64"/>
    <w:rsid w:val="007801E1"/>
    <w:rsid w:val="0078083C"/>
    <w:rsid w:val="007808D5"/>
    <w:rsid w:val="00780B26"/>
    <w:rsid w:val="00780CF2"/>
    <w:rsid w:val="00780DFC"/>
    <w:rsid w:val="00780E04"/>
    <w:rsid w:val="00781019"/>
    <w:rsid w:val="007812AC"/>
    <w:rsid w:val="0078186C"/>
    <w:rsid w:val="007819BD"/>
    <w:rsid w:val="00781CC9"/>
    <w:rsid w:val="0078249F"/>
    <w:rsid w:val="007827F4"/>
    <w:rsid w:val="0078290D"/>
    <w:rsid w:val="007829A1"/>
    <w:rsid w:val="00782E2A"/>
    <w:rsid w:val="00782F0B"/>
    <w:rsid w:val="00783215"/>
    <w:rsid w:val="00783521"/>
    <w:rsid w:val="00783DCE"/>
    <w:rsid w:val="00783E00"/>
    <w:rsid w:val="00783FD2"/>
    <w:rsid w:val="007844F2"/>
    <w:rsid w:val="00784619"/>
    <w:rsid w:val="007846DD"/>
    <w:rsid w:val="00784C65"/>
    <w:rsid w:val="0078597D"/>
    <w:rsid w:val="00785D8C"/>
    <w:rsid w:val="007862D9"/>
    <w:rsid w:val="00786674"/>
    <w:rsid w:val="00786711"/>
    <w:rsid w:val="007867EC"/>
    <w:rsid w:val="00787037"/>
    <w:rsid w:val="0078749A"/>
    <w:rsid w:val="007878A9"/>
    <w:rsid w:val="0078797C"/>
    <w:rsid w:val="007879AD"/>
    <w:rsid w:val="0079052D"/>
    <w:rsid w:val="00790604"/>
    <w:rsid w:val="0079062C"/>
    <w:rsid w:val="00790964"/>
    <w:rsid w:val="00790E98"/>
    <w:rsid w:val="007910F7"/>
    <w:rsid w:val="007914F1"/>
    <w:rsid w:val="0079192D"/>
    <w:rsid w:val="007919BC"/>
    <w:rsid w:val="00791A33"/>
    <w:rsid w:val="00792018"/>
    <w:rsid w:val="00792425"/>
    <w:rsid w:val="00792698"/>
    <w:rsid w:val="007927D7"/>
    <w:rsid w:val="007928A9"/>
    <w:rsid w:val="0079290E"/>
    <w:rsid w:val="00793005"/>
    <w:rsid w:val="0079329C"/>
    <w:rsid w:val="00793CA0"/>
    <w:rsid w:val="00793D7C"/>
    <w:rsid w:val="00793EB0"/>
    <w:rsid w:val="007948C6"/>
    <w:rsid w:val="00794AE8"/>
    <w:rsid w:val="00794EA1"/>
    <w:rsid w:val="00794ECB"/>
    <w:rsid w:val="007952A1"/>
    <w:rsid w:val="00795941"/>
    <w:rsid w:val="00795F65"/>
    <w:rsid w:val="007960B0"/>
    <w:rsid w:val="007960EA"/>
    <w:rsid w:val="0079617B"/>
    <w:rsid w:val="0079617C"/>
    <w:rsid w:val="00796A1C"/>
    <w:rsid w:val="00796E20"/>
    <w:rsid w:val="00797195"/>
    <w:rsid w:val="007A0395"/>
    <w:rsid w:val="007A13F4"/>
    <w:rsid w:val="007A17B8"/>
    <w:rsid w:val="007A1A9F"/>
    <w:rsid w:val="007A1AFF"/>
    <w:rsid w:val="007A1FEC"/>
    <w:rsid w:val="007A26B8"/>
    <w:rsid w:val="007A2E10"/>
    <w:rsid w:val="007A35D2"/>
    <w:rsid w:val="007A3948"/>
    <w:rsid w:val="007A3C8F"/>
    <w:rsid w:val="007A461D"/>
    <w:rsid w:val="007A462C"/>
    <w:rsid w:val="007A4795"/>
    <w:rsid w:val="007A4C3E"/>
    <w:rsid w:val="007A4FAC"/>
    <w:rsid w:val="007A51D5"/>
    <w:rsid w:val="007A5B04"/>
    <w:rsid w:val="007A5D63"/>
    <w:rsid w:val="007A645F"/>
    <w:rsid w:val="007A66AF"/>
    <w:rsid w:val="007A729B"/>
    <w:rsid w:val="007A7728"/>
    <w:rsid w:val="007A7867"/>
    <w:rsid w:val="007A78D8"/>
    <w:rsid w:val="007A79A7"/>
    <w:rsid w:val="007A7B6B"/>
    <w:rsid w:val="007A7CE0"/>
    <w:rsid w:val="007B01A7"/>
    <w:rsid w:val="007B043F"/>
    <w:rsid w:val="007B0639"/>
    <w:rsid w:val="007B068E"/>
    <w:rsid w:val="007B1233"/>
    <w:rsid w:val="007B1526"/>
    <w:rsid w:val="007B1F4A"/>
    <w:rsid w:val="007B2BBF"/>
    <w:rsid w:val="007B2C59"/>
    <w:rsid w:val="007B2FE3"/>
    <w:rsid w:val="007B3412"/>
    <w:rsid w:val="007B38B6"/>
    <w:rsid w:val="007B39D1"/>
    <w:rsid w:val="007B3AA7"/>
    <w:rsid w:val="007B3B74"/>
    <w:rsid w:val="007B3F73"/>
    <w:rsid w:val="007B489A"/>
    <w:rsid w:val="007B4ADA"/>
    <w:rsid w:val="007B4F53"/>
    <w:rsid w:val="007B51FF"/>
    <w:rsid w:val="007B57CA"/>
    <w:rsid w:val="007B5BD2"/>
    <w:rsid w:val="007B5CE4"/>
    <w:rsid w:val="007B5DFD"/>
    <w:rsid w:val="007B6572"/>
    <w:rsid w:val="007B65B4"/>
    <w:rsid w:val="007B6C12"/>
    <w:rsid w:val="007B6D3B"/>
    <w:rsid w:val="007B74D3"/>
    <w:rsid w:val="007B74DA"/>
    <w:rsid w:val="007B7A3B"/>
    <w:rsid w:val="007B7B35"/>
    <w:rsid w:val="007B7C91"/>
    <w:rsid w:val="007C0354"/>
    <w:rsid w:val="007C0389"/>
    <w:rsid w:val="007C08CF"/>
    <w:rsid w:val="007C09A6"/>
    <w:rsid w:val="007C0CB3"/>
    <w:rsid w:val="007C0EA5"/>
    <w:rsid w:val="007C120C"/>
    <w:rsid w:val="007C18C8"/>
    <w:rsid w:val="007C1E68"/>
    <w:rsid w:val="007C22B2"/>
    <w:rsid w:val="007C24B9"/>
    <w:rsid w:val="007C2BFF"/>
    <w:rsid w:val="007C2C73"/>
    <w:rsid w:val="007C2DA0"/>
    <w:rsid w:val="007C3149"/>
    <w:rsid w:val="007C3663"/>
    <w:rsid w:val="007C3B76"/>
    <w:rsid w:val="007C3D81"/>
    <w:rsid w:val="007C41D2"/>
    <w:rsid w:val="007C47E3"/>
    <w:rsid w:val="007C4C6F"/>
    <w:rsid w:val="007C50D6"/>
    <w:rsid w:val="007C575E"/>
    <w:rsid w:val="007C5B9D"/>
    <w:rsid w:val="007C6075"/>
    <w:rsid w:val="007C6198"/>
    <w:rsid w:val="007C6461"/>
    <w:rsid w:val="007C685F"/>
    <w:rsid w:val="007C6EAF"/>
    <w:rsid w:val="007C6F43"/>
    <w:rsid w:val="007C713B"/>
    <w:rsid w:val="007C7320"/>
    <w:rsid w:val="007C73FC"/>
    <w:rsid w:val="007C74FA"/>
    <w:rsid w:val="007C75D9"/>
    <w:rsid w:val="007C7689"/>
    <w:rsid w:val="007C774A"/>
    <w:rsid w:val="007C7818"/>
    <w:rsid w:val="007C7BAF"/>
    <w:rsid w:val="007C7FE2"/>
    <w:rsid w:val="007D057D"/>
    <w:rsid w:val="007D0A5A"/>
    <w:rsid w:val="007D0C19"/>
    <w:rsid w:val="007D1427"/>
    <w:rsid w:val="007D1585"/>
    <w:rsid w:val="007D1614"/>
    <w:rsid w:val="007D20C8"/>
    <w:rsid w:val="007D2740"/>
    <w:rsid w:val="007D28C9"/>
    <w:rsid w:val="007D28D4"/>
    <w:rsid w:val="007D28ED"/>
    <w:rsid w:val="007D2954"/>
    <w:rsid w:val="007D2B3D"/>
    <w:rsid w:val="007D3139"/>
    <w:rsid w:val="007D3B9B"/>
    <w:rsid w:val="007D3E9B"/>
    <w:rsid w:val="007D4058"/>
    <w:rsid w:val="007D424E"/>
    <w:rsid w:val="007D4601"/>
    <w:rsid w:val="007D4641"/>
    <w:rsid w:val="007D4774"/>
    <w:rsid w:val="007D4A19"/>
    <w:rsid w:val="007D4AC8"/>
    <w:rsid w:val="007D4CC3"/>
    <w:rsid w:val="007D53AC"/>
    <w:rsid w:val="007D57C0"/>
    <w:rsid w:val="007D5BD1"/>
    <w:rsid w:val="007D5CB2"/>
    <w:rsid w:val="007D6B6E"/>
    <w:rsid w:val="007D7408"/>
    <w:rsid w:val="007D77FE"/>
    <w:rsid w:val="007D7C12"/>
    <w:rsid w:val="007D7CA1"/>
    <w:rsid w:val="007E03F3"/>
    <w:rsid w:val="007E062F"/>
    <w:rsid w:val="007E0BA2"/>
    <w:rsid w:val="007E0C40"/>
    <w:rsid w:val="007E0D3A"/>
    <w:rsid w:val="007E103C"/>
    <w:rsid w:val="007E138A"/>
    <w:rsid w:val="007E1841"/>
    <w:rsid w:val="007E1C56"/>
    <w:rsid w:val="007E1E5C"/>
    <w:rsid w:val="007E2900"/>
    <w:rsid w:val="007E2B5E"/>
    <w:rsid w:val="007E31FC"/>
    <w:rsid w:val="007E3450"/>
    <w:rsid w:val="007E37D6"/>
    <w:rsid w:val="007E3EC3"/>
    <w:rsid w:val="007E3EDF"/>
    <w:rsid w:val="007E50C2"/>
    <w:rsid w:val="007E50CA"/>
    <w:rsid w:val="007E52AC"/>
    <w:rsid w:val="007E595E"/>
    <w:rsid w:val="007E59E2"/>
    <w:rsid w:val="007E5A18"/>
    <w:rsid w:val="007E5A9B"/>
    <w:rsid w:val="007E5D3A"/>
    <w:rsid w:val="007E5E7C"/>
    <w:rsid w:val="007E5EAC"/>
    <w:rsid w:val="007E6487"/>
    <w:rsid w:val="007E6B27"/>
    <w:rsid w:val="007E6B2D"/>
    <w:rsid w:val="007E6C66"/>
    <w:rsid w:val="007E6D23"/>
    <w:rsid w:val="007E72F6"/>
    <w:rsid w:val="007E78F7"/>
    <w:rsid w:val="007E7984"/>
    <w:rsid w:val="007E7CB1"/>
    <w:rsid w:val="007F016B"/>
    <w:rsid w:val="007F01CB"/>
    <w:rsid w:val="007F03FD"/>
    <w:rsid w:val="007F0451"/>
    <w:rsid w:val="007F0589"/>
    <w:rsid w:val="007F0A3C"/>
    <w:rsid w:val="007F0B0A"/>
    <w:rsid w:val="007F0B26"/>
    <w:rsid w:val="007F1255"/>
    <w:rsid w:val="007F12A0"/>
    <w:rsid w:val="007F14A3"/>
    <w:rsid w:val="007F1784"/>
    <w:rsid w:val="007F1B5E"/>
    <w:rsid w:val="007F1EA3"/>
    <w:rsid w:val="007F222E"/>
    <w:rsid w:val="007F236F"/>
    <w:rsid w:val="007F2834"/>
    <w:rsid w:val="007F28B3"/>
    <w:rsid w:val="007F2991"/>
    <w:rsid w:val="007F2D56"/>
    <w:rsid w:val="007F2F9B"/>
    <w:rsid w:val="007F33CB"/>
    <w:rsid w:val="007F3564"/>
    <w:rsid w:val="007F3A4F"/>
    <w:rsid w:val="007F4019"/>
    <w:rsid w:val="007F42DC"/>
    <w:rsid w:val="007F4617"/>
    <w:rsid w:val="007F48AD"/>
    <w:rsid w:val="007F4F24"/>
    <w:rsid w:val="007F506E"/>
    <w:rsid w:val="007F51D8"/>
    <w:rsid w:val="007F587D"/>
    <w:rsid w:val="007F5D1D"/>
    <w:rsid w:val="007F5ED0"/>
    <w:rsid w:val="007F6556"/>
    <w:rsid w:val="007F68C5"/>
    <w:rsid w:val="007F6B31"/>
    <w:rsid w:val="007F6D33"/>
    <w:rsid w:val="007F7563"/>
    <w:rsid w:val="007F7564"/>
    <w:rsid w:val="007F7679"/>
    <w:rsid w:val="007F77FE"/>
    <w:rsid w:val="007F7B72"/>
    <w:rsid w:val="007F7FA7"/>
    <w:rsid w:val="008005F0"/>
    <w:rsid w:val="00800876"/>
    <w:rsid w:val="0080088D"/>
    <w:rsid w:val="00800A16"/>
    <w:rsid w:val="00800C55"/>
    <w:rsid w:val="00800D5A"/>
    <w:rsid w:val="00801493"/>
    <w:rsid w:val="00801637"/>
    <w:rsid w:val="008020CA"/>
    <w:rsid w:val="0080224E"/>
    <w:rsid w:val="0080260E"/>
    <w:rsid w:val="00802727"/>
    <w:rsid w:val="008028D6"/>
    <w:rsid w:val="00802BE2"/>
    <w:rsid w:val="00802FF1"/>
    <w:rsid w:val="00803935"/>
    <w:rsid w:val="0080443D"/>
    <w:rsid w:val="0080447E"/>
    <w:rsid w:val="008044AA"/>
    <w:rsid w:val="00805AD0"/>
    <w:rsid w:val="00805CF9"/>
    <w:rsid w:val="00806160"/>
    <w:rsid w:val="00806266"/>
    <w:rsid w:val="00806422"/>
    <w:rsid w:val="00806C70"/>
    <w:rsid w:val="00806D88"/>
    <w:rsid w:val="00806DEC"/>
    <w:rsid w:val="00807075"/>
    <w:rsid w:val="00807DF9"/>
    <w:rsid w:val="0081055E"/>
    <w:rsid w:val="00810604"/>
    <w:rsid w:val="0081089C"/>
    <w:rsid w:val="00810A2D"/>
    <w:rsid w:val="00810BE6"/>
    <w:rsid w:val="0081120A"/>
    <w:rsid w:val="008113D9"/>
    <w:rsid w:val="00811635"/>
    <w:rsid w:val="008117B1"/>
    <w:rsid w:val="00811CA2"/>
    <w:rsid w:val="00811D0A"/>
    <w:rsid w:val="00811D1D"/>
    <w:rsid w:val="00811E1E"/>
    <w:rsid w:val="00811E2A"/>
    <w:rsid w:val="00812043"/>
    <w:rsid w:val="008121A5"/>
    <w:rsid w:val="00812209"/>
    <w:rsid w:val="0081223C"/>
    <w:rsid w:val="008124CF"/>
    <w:rsid w:val="00812BF2"/>
    <w:rsid w:val="008135FD"/>
    <w:rsid w:val="0081399F"/>
    <w:rsid w:val="00814377"/>
    <w:rsid w:val="008143ED"/>
    <w:rsid w:val="00814A5B"/>
    <w:rsid w:val="008153CD"/>
    <w:rsid w:val="0081597F"/>
    <w:rsid w:val="008161EA"/>
    <w:rsid w:val="008162AA"/>
    <w:rsid w:val="00816307"/>
    <w:rsid w:val="0081657C"/>
    <w:rsid w:val="00816A19"/>
    <w:rsid w:val="00816EC3"/>
    <w:rsid w:val="008171D6"/>
    <w:rsid w:val="00817243"/>
    <w:rsid w:val="008172A1"/>
    <w:rsid w:val="00817495"/>
    <w:rsid w:val="00817EA7"/>
    <w:rsid w:val="008200C4"/>
    <w:rsid w:val="00820188"/>
    <w:rsid w:val="008201D2"/>
    <w:rsid w:val="0082027F"/>
    <w:rsid w:val="0082050E"/>
    <w:rsid w:val="00820535"/>
    <w:rsid w:val="00820B61"/>
    <w:rsid w:val="00820C9D"/>
    <w:rsid w:val="00820DBB"/>
    <w:rsid w:val="00820ECD"/>
    <w:rsid w:val="00820FA4"/>
    <w:rsid w:val="00820FB1"/>
    <w:rsid w:val="00821740"/>
    <w:rsid w:val="00821C3A"/>
    <w:rsid w:val="0082200B"/>
    <w:rsid w:val="008224B0"/>
    <w:rsid w:val="00822519"/>
    <w:rsid w:val="008226B5"/>
    <w:rsid w:val="00822B93"/>
    <w:rsid w:val="00822E5C"/>
    <w:rsid w:val="008236A6"/>
    <w:rsid w:val="0082386D"/>
    <w:rsid w:val="008239AB"/>
    <w:rsid w:val="00824604"/>
    <w:rsid w:val="00824694"/>
    <w:rsid w:val="00824735"/>
    <w:rsid w:val="008248DB"/>
    <w:rsid w:val="008249E1"/>
    <w:rsid w:val="00824BE4"/>
    <w:rsid w:val="00825205"/>
    <w:rsid w:val="008259FB"/>
    <w:rsid w:val="00825B7C"/>
    <w:rsid w:val="00825B8C"/>
    <w:rsid w:val="00826018"/>
    <w:rsid w:val="00826207"/>
    <w:rsid w:val="00826A1F"/>
    <w:rsid w:val="00826D07"/>
    <w:rsid w:val="00827149"/>
    <w:rsid w:val="00827318"/>
    <w:rsid w:val="00827A1F"/>
    <w:rsid w:val="00827C8B"/>
    <w:rsid w:val="00827D11"/>
    <w:rsid w:val="00827E25"/>
    <w:rsid w:val="00830156"/>
    <w:rsid w:val="008301BC"/>
    <w:rsid w:val="00830329"/>
    <w:rsid w:val="008304F0"/>
    <w:rsid w:val="00830903"/>
    <w:rsid w:val="00830995"/>
    <w:rsid w:val="00830BB8"/>
    <w:rsid w:val="00830C3C"/>
    <w:rsid w:val="00830DDC"/>
    <w:rsid w:val="008311F6"/>
    <w:rsid w:val="00831434"/>
    <w:rsid w:val="008317E5"/>
    <w:rsid w:val="00831C46"/>
    <w:rsid w:val="00831EF6"/>
    <w:rsid w:val="00831FDF"/>
    <w:rsid w:val="0083220D"/>
    <w:rsid w:val="00832543"/>
    <w:rsid w:val="008326C6"/>
    <w:rsid w:val="008327D0"/>
    <w:rsid w:val="00832C20"/>
    <w:rsid w:val="00832D84"/>
    <w:rsid w:val="00833C7D"/>
    <w:rsid w:val="008346F0"/>
    <w:rsid w:val="00834766"/>
    <w:rsid w:val="00835143"/>
    <w:rsid w:val="00835235"/>
    <w:rsid w:val="00835565"/>
    <w:rsid w:val="008355DC"/>
    <w:rsid w:val="008357BD"/>
    <w:rsid w:val="008359C1"/>
    <w:rsid w:val="00835A4D"/>
    <w:rsid w:val="00835ACC"/>
    <w:rsid w:val="00835DA3"/>
    <w:rsid w:val="00835DC6"/>
    <w:rsid w:val="008370A5"/>
    <w:rsid w:val="00837139"/>
    <w:rsid w:val="008377CD"/>
    <w:rsid w:val="00837B9A"/>
    <w:rsid w:val="00837F65"/>
    <w:rsid w:val="0084001E"/>
    <w:rsid w:val="00840695"/>
    <w:rsid w:val="0084104C"/>
    <w:rsid w:val="0084115E"/>
    <w:rsid w:val="008412C6"/>
    <w:rsid w:val="008418B5"/>
    <w:rsid w:val="00841BA0"/>
    <w:rsid w:val="00841D37"/>
    <w:rsid w:val="00841F76"/>
    <w:rsid w:val="00842E99"/>
    <w:rsid w:val="00843153"/>
    <w:rsid w:val="0084315C"/>
    <w:rsid w:val="00843351"/>
    <w:rsid w:val="00843551"/>
    <w:rsid w:val="0084371E"/>
    <w:rsid w:val="0084374C"/>
    <w:rsid w:val="00843805"/>
    <w:rsid w:val="00844093"/>
    <w:rsid w:val="008440CC"/>
    <w:rsid w:val="00844140"/>
    <w:rsid w:val="00844748"/>
    <w:rsid w:val="00844769"/>
    <w:rsid w:val="0084494C"/>
    <w:rsid w:val="00844D15"/>
    <w:rsid w:val="00844FD6"/>
    <w:rsid w:val="00845930"/>
    <w:rsid w:val="00845AC9"/>
    <w:rsid w:val="008462DE"/>
    <w:rsid w:val="008464BB"/>
    <w:rsid w:val="00846EEA"/>
    <w:rsid w:val="008471AD"/>
    <w:rsid w:val="008473E2"/>
    <w:rsid w:val="0084743C"/>
    <w:rsid w:val="0084750B"/>
    <w:rsid w:val="008477AD"/>
    <w:rsid w:val="008478EE"/>
    <w:rsid w:val="0085060D"/>
    <w:rsid w:val="00850616"/>
    <w:rsid w:val="00850837"/>
    <w:rsid w:val="0085097E"/>
    <w:rsid w:val="00850AB7"/>
    <w:rsid w:val="00850C9D"/>
    <w:rsid w:val="00850CC7"/>
    <w:rsid w:val="0085137A"/>
    <w:rsid w:val="0085191B"/>
    <w:rsid w:val="00851B3C"/>
    <w:rsid w:val="00851BFC"/>
    <w:rsid w:val="00852982"/>
    <w:rsid w:val="00852CF4"/>
    <w:rsid w:val="008530DA"/>
    <w:rsid w:val="0085328F"/>
    <w:rsid w:val="008533A6"/>
    <w:rsid w:val="00853809"/>
    <w:rsid w:val="00853C24"/>
    <w:rsid w:val="00853D24"/>
    <w:rsid w:val="00853E55"/>
    <w:rsid w:val="008541E0"/>
    <w:rsid w:val="008542C6"/>
    <w:rsid w:val="00854331"/>
    <w:rsid w:val="00854802"/>
    <w:rsid w:val="00854C35"/>
    <w:rsid w:val="00854CDF"/>
    <w:rsid w:val="00855177"/>
    <w:rsid w:val="00855678"/>
    <w:rsid w:val="0085569F"/>
    <w:rsid w:val="00855784"/>
    <w:rsid w:val="00855C29"/>
    <w:rsid w:val="00856474"/>
    <w:rsid w:val="0085651A"/>
    <w:rsid w:val="0085674B"/>
    <w:rsid w:val="00856EB6"/>
    <w:rsid w:val="00857145"/>
    <w:rsid w:val="00857356"/>
    <w:rsid w:val="008575DD"/>
    <w:rsid w:val="008578C0"/>
    <w:rsid w:val="00857DD5"/>
    <w:rsid w:val="008600FF"/>
    <w:rsid w:val="008607AE"/>
    <w:rsid w:val="0086100C"/>
    <w:rsid w:val="00861425"/>
    <w:rsid w:val="00861564"/>
    <w:rsid w:val="008615BE"/>
    <w:rsid w:val="00861AE5"/>
    <w:rsid w:val="00861CD5"/>
    <w:rsid w:val="00861E46"/>
    <w:rsid w:val="00862586"/>
    <w:rsid w:val="00862B26"/>
    <w:rsid w:val="008636E5"/>
    <w:rsid w:val="00863BC2"/>
    <w:rsid w:val="00863D36"/>
    <w:rsid w:val="00863ED0"/>
    <w:rsid w:val="00863F91"/>
    <w:rsid w:val="008644E9"/>
    <w:rsid w:val="008646F9"/>
    <w:rsid w:val="00864F14"/>
    <w:rsid w:val="00864F5B"/>
    <w:rsid w:val="00865750"/>
    <w:rsid w:val="008658C4"/>
    <w:rsid w:val="00866027"/>
    <w:rsid w:val="00866221"/>
    <w:rsid w:val="00866272"/>
    <w:rsid w:val="008667A2"/>
    <w:rsid w:val="00866804"/>
    <w:rsid w:val="00866B7B"/>
    <w:rsid w:val="00866C40"/>
    <w:rsid w:val="00867642"/>
    <w:rsid w:val="00867C63"/>
    <w:rsid w:val="00867DFF"/>
    <w:rsid w:val="00867EE9"/>
    <w:rsid w:val="00867F14"/>
    <w:rsid w:val="0087040A"/>
    <w:rsid w:val="008706A5"/>
    <w:rsid w:val="00870892"/>
    <w:rsid w:val="00871001"/>
    <w:rsid w:val="0087123D"/>
    <w:rsid w:val="008712C7"/>
    <w:rsid w:val="00871639"/>
    <w:rsid w:val="00871ECB"/>
    <w:rsid w:val="00871EE3"/>
    <w:rsid w:val="0087216B"/>
    <w:rsid w:val="0087231C"/>
    <w:rsid w:val="008724A5"/>
    <w:rsid w:val="00872B30"/>
    <w:rsid w:val="00872CC0"/>
    <w:rsid w:val="008733B5"/>
    <w:rsid w:val="008737F7"/>
    <w:rsid w:val="00873B0A"/>
    <w:rsid w:val="00873B25"/>
    <w:rsid w:val="00873C74"/>
    <w:rsid w:val="0087433F"/>
    <w:rsid w:val="008745FF"/>
    <w:rsid w:val="00874EF6"/>
    <w:rsid w:val="008753A9"/>
    <w:rsid w:val="00875537"/>
    <w:rsid w:val="00875A1C"/>
    <w:rsid w:val="0087635E"/>
    <w:rsid w:val="00876F86"/>
    <w:rsid w:val="0087704E"/>
    <w:rsid w:val="00877628"/>
    <w:rsid w:val="008776AF"/>
    <w:rsid w:val="0087783C"/>
    <w:rsid w:val="008801F1"/>
    <w:rsid w:val="00880399"/>
    <w:rsid w:val="008805FB"/>
    <w:rsid w:val="00880665"/>
    <w:rsid w:val="00880812"/>
    <w:rsid w:val="008809C4"/>
    <w:rsid w:val="00881628"/>
    <w:rsid w:val="00881651"/>
    <w:rsid w:val="00881662"/>
    <w:rsid w:val="0088181F"/>
    <w:rsid w:val="008818C4"/>
    <w:rsid w:val="00881A0B"/>
    <w:rsid w:val="008826BE"/>
    <w:rsid w:val="00882798"/>
    <w:rsid w:val="00882799"/>
    <w:rsid w:val="00882C4A"/>
    <w:rsid w:val="00882D7D"/>
    <w:rsid w:val="00882D85"/>
    <w:rsid w:val="00882F3D"/>
    <w:rsid w:val="00883508"/>
    <w:rsid w:val="0088355C"/>
    <w:rsid w:val="0088361F"/>
    <w:rsid w:val="008838DA"/>
    <w:rsid w:val="00883C3B"/>
    <w:rsid w:val="00883C80"/>
    <w:rsid w:val="00883E7F"/>
    <w:rsid w:val="00884675"/>
    <w:rsid w:val="008849DF"/>
    <w:rsid w:val="00885063"/>
    <w:rsid w:val="00885088"/>
    <w:rsid w:val="008851D0"/>
    <w:rsid w:val="00885A50"/>
    <w:rsid w:val="00885DC8"/>
    <w:rsid w:val="00885DF7"/>
    <w:rsid w:val="00885E44"/>
    <w:rsid w:val="00885F15"/>
    <w:rsid w:val="00886979"/>
    <w:rsid w:val="00886A6E"/>
    <w:rsid w:val="00886E04"/>
    <w:rsid w:val="00886EDC"/>
    <w:rsid w:val="008870B1"/>
    <w:rsid w:val="008875D1"/>
    <w:rsid w:val="008876F2"/>
    <w:rsid w:val="00887973"/>
    <w:rsid w:val="00887EFC"/>
    <w:rsid w:val="008901F9"/>
    <w:rsid w:val="00890321"/>
    <w:rsid w:val="008908D6"/>
    <w:rsid w:val="00890BE2"/>
    <w:rsid w:val="00890BEC"/>
    <w:rsid w:val="00890D4F"/>
    <w:rsid w:val="00890E07"/>
    <w:rsid w:val="0089107F"/>
    <w:rsid w:val="00891133"/>
    <w:rsid w:val="00891398"/>
    <w:rsid w:val="008918A1"/>
    <w:rsid w:val="00892240"/>
    <w:rsid w:val="00892750"/>
    <w:rsid w:val="008927BD"/>
    <w:rsid w:val="0089283E"/>
    <w:rsid w:val="00892BA8"/>
    <w:rsid w:val="00892F7F"/>
    <w:rsid w:val="008935BD"/>
    <w:rsid w:val="0089394B"/>
    <w:rsid w:val="00893C5A"/>
    <w:rsid w:val="008945C5"/>
    <w:rsid w:val="0089468A"/>
    <w:rsid w:val="00894736"/>
    <w:rsid w:val="00894A2D"/>
    <w:rsid w:val="00894A9B"/>
    <w:rsid w:val="00894AE5"/>
    <w:rsid w:val="00894C4A"/>
    <w:rsid w:val="00894CF1"/>
    <w:rsid w:val="00895099"/>
    <w:rsid w:val="00895158"/>
    <w:rsid w:val="008957CB"/>
    <w:rsid w:val="00895964"/>
    <w:rsid w:val="00895CFA"/>
    <w:rsid w:val="00895E79"/>
    <w:rsid w:val="008963B8"/>
    <w:rsid w:val="00896434"/>
    <w:rsid w:val="0089645D"/>
    <w:rsid w:val="0089660A"/>
    <w:rsid w:val="008967A9"/>
    <w:rsid w:val="008971B8"/>
    <w:rsid w:val="008976D7"/>
    <w:rsid w:val="00897829"/>
    <w:rsid w:val="00897B9A"/>
    <w:rsid w:val="00897BB3"/>
    <w:rsid w:val="00897BDF"/>
    <w:rsid w:val="00897D58"/>
    <w:rsid w:val="008A0529"/>
    <w:rsid w:val="008A0888"/>
    <w:rsid w:val="008A09F5"/>
    <w:rsid w:val="008A0B60"/>
    <w:rsid w:val="008A1259"/>
    <w:rsid w:val="008A1292"/>
    <w:rsid w:val="008A13EA"/>
    <w:rsid w:val="008A18CF"/>
    <w:rsid w:val="008A19D8"/>
    <w:rsid w:val="008A23E3"/>
    <w:rsid w:val="008A24C8"/>
    <w:rsid w:val="008A26B0"/>
    <w:rsid w:val="008A271C"/>
    <w:rsid w:val="008A27E3"/>
    <w:rsid w:val="008A2A05"/>
    <w:rsid w:val="008A350E"/>
    <w:rsid w:val="008A36EC"/>
    <w:rsid w:val="008A3A9D"/>
    <w:rsid w:val="008A4114"/>
    <w:rsid w:val="008A4258"/>
    <w:rsid w:val="008A4694"/>
    <w:rsid w:val="008A495A"/>
    <w:rsid w:val="008A5883"/>
    <w:rsid w:val="008A59EA"/>
    <w:rsid w:val="008A5AEB"/>
    <w:rsid w:val="008A5BA3"/>
    <w:rsid w:val="008A6211"/>
    <w:rsid w:val="008A6E55"/>
    <w:rsid w:val="008A6EAC"/>
    <w:rsid w:val="008A6F4B"/>
    <w:rsid w:val="008A7A3A"/>
    <w:rsid w:val="008A7A78"/>
    <w:rsid w:val="008B0104"/>
    <w:rsid w:val="008B01B4"/>
    <w:rsid w:val="008B060C"/>
    <w:rsid w:val="008B073D"/>
    <w:rsid w:val="008B07D4"/>
    <w:rsid w:val="008B0945"/>
    <w:rsid w:val="008B0B3F"/>
    <w:rsid w:val="008B0B4C"/>
    <w:rsid w:val="008B1169"/>
    <w:rsid w:val="008B12D5"/>
    <w:rsid w:val="008B1D4D"/>
    <w:rsid w:val="008B2B8F"/>
    <w:rsid w:val="008B2C29"/>
    <w:rsid w:val="008B325D"/>
    <w:rsid w:val="008B339D"/>
    <w:rsid w:val="008B386E"/>
    <w:rsid w:val="008B3B01"/>
    <w:rsid w:val="008B3EDF"/>
    <w:rsid w:val="008B4023"/>
    <w:rsid w:val="008B410E"/>
    <w:rsid w:val="008B4192"/>
    <w:rsid w:val="008B4C86"/>
    <w:rsid w:val="008B5387"/>
    <w:rsid w:val="008B5401"/>
    <w:rsid w:val="008B649F"/>
    <w:rsid w:val="008B64FD"/>
    <w:rsid w:val="008B654D"/>
    <w:rsid w:val="008B67AD"/>
    <w:rsid w:val="008B73CE"/>
    <w:rsid w:val="008B7574"/>
    <w:rsid w:val="008B7C11"/>
    <w:rsid w:val="008C049F"/>
    <w:rsid w:val="008C05AC"/>
    <w:rsid w:val="008C077C"/>
    <w:rsid w:val="008C09CE"/>
    <w:rsid w:val="008C0E20"/>
    <w:rsid w:val="008C133D"/>
    <w:rsid w:val="008C1DA9"/>
    <w:rsid w:val="008C2156"/>
    <w:rsid w:val="008C228C"/>
    <w:rsid w:val="008C243F"/>
    <w:rsid w:val="008C2867"/>
    <w:rsid w:val="008C2A21"/>
    <w:rsid w:val="008C2B77"/>
    <w:rsid w:val="008C2D9C"/>
    <w:rsid w:val="008C3094"/>
    <w:rsid w:val="008C3346"/>
    <w:rsid w:val="008C3678"/>
    <w:rsid w:val="008C3786"/>
    <w:rsid w:val="008C3F9E"/>
    <w:rsid w:val="008C3FE8"/>
    <w:rsid w:val="008C431E"/>
    <w:rsid w:val="008C481D"/>
    <w:rsid w:val="008C4883"/>
    <w:rsid w:val="008C4A68"/>
    <w:rsid w:val="008C4C0B"/>
    <w:rsid w:val="008C4EE9"/>
    <w:rsid w:val="008C4F2B"/>
    <w:rsid w:val="008C5521"/>
    <w:rsid w:val="008C583A"/>
    <w:rsid w:val="008C590B"/>
    <w:rsid w:val="008C5DDE"/>
    <w:rsid w:val="008C5EE8"/>
    <w:rsid w:val="008C61B0"/>
    <w:rsid w:val="008C6C45"/>
    <w:rsid w:val="008C6E42"/>
    <w:rsid w:val="008C6F3B"/>
    <w:rsid w:val="008C6FB0"/>
    <w:rsid w:val="008C702A"/>
    <w:rsid w:val="008C773C"/>
    <w:rsid w:val="008D0235"/>
    <w:rsid w:val="008D04E8"/>
    <w:rsid w:val="008D064D"/>
    <w:rsid w:val="008D0C26"/>
    <w:rsid w:val="008D0C48"/>
    <w:rsid w:val="008D0F8B"/>
    <w:rsid w:val="008D14C1"/>
    <w:rsid w:val="008D1760"/>
    <w:rsid w:val="008D177E"/>
    <w:rsid w:val="008D1A87"/>
    <w:rsid w:val="008D1B38"/>
    <w:rsid w:val="008D1D72"/>
    <w:rsid w:val="008D1ECA"/>
    <w:rsid w:val="008D2091"/>
    <w:rsid w:val="008D2580"/>
    <w:rsid w:val="008D26B8"/>
    <w:rsid w:val="008D2C42"/>
    <w:rsid w:val="008D3604"/>
    <w:rsid w:val="008D3C0E"/>
    <w:rsid w:val="008D3C0F"/>
    <w:rsid w:val="008D3C1C"/>
    <w:rsid w:val="008D3ECD"/>
    <w:rsid w:val="008D3F1A"/>
    <w:rsid w:val="008D42BB"/>
    <w:rsid w:val="008D4B90"/>
    <w:rsid w:val="008D4E84"/>
    <w:rsid w:val="008D4EA7"/>
    <w:rsid w:val="008D598E"/>
    <w:rsid w:val="008D671A"/>
    <w:rsid w:val="008D679B"/>
    <w:rsid w:val="008D6876"/>
    <w:rsid w:val="008D6917"/>
    <w:rsid w:val="008D6B86"/>
    <w:rsid w:val="008D6D3D"/>
    <w:rsid w:val="008D6D72"/>
    <w:rsid w:val="008D733F"/>
    <w:rsid w:val="008D7597"/>
    <w:rsid w:val="008D7B43"/>
    <w:rsid w:val="008D7D7A"/>
    <w:rsid w:val="008D7DC4"/>
    <w:rsid w:val="008D7DD7"/>
    <w:rsid w:val="008E01A9"/>
    <w:rsid w:val="008E0EC4"/>
    <w:rsid w:val="008E0EDC"/>
    <w:rsid w:val="008E1210"/>
    <w:rsid w:val="008E1387"/>
    <w:rsid w:val="008E13E3"/>
    <w:rsid w:val="008E18DE"/>
    <w:rsid w:val="008E1FB8"/>
    <w:rsid w:val="008E2310"/>
    <w:rsid w:val="008E2361"/>
    <w:rsid w:val="008E299E"/>
    <w:rsid w:val="008E2A15"/>
    <w:rsid w:val="008E322F"/>
    <w:rsid w:val="008E3596"/>
    <w:rsid w:val="008E3657"/>
    <w:rsid w:val="008E3AC6"/>
    <w:rsid w:val="008E3F34"/>
    <w:rsid w:val="008E4745"/>
    <w:rsid w:val="008E4B4F"/>
    <w:rsid w:val="008E5513"/>
    <w:rsid w:val="008E568A"/>
    <w:rsid w:val="008E56FA"/>
    <w:rsid w:val="008E60FE"/>
    <w:rsid w:val="008E614B"/>
    <w:rsid w:val="008E637A"/>
    <w:rsid w:val="008E663C"/>
    <w:rsid w:val="008E693F"/>
    <w:rsid w:val="008E701A"/>
    <w:rsid w:val="008E7280"/>
    <w:rsid w:val="008E75EA"/>
    <w:rsid w:val="008E767C"/>
    <w:rsid w:val="008E787D"/>
    <w:rsid w:val="008E7E28"/>
    <w:rsid w:val="008E7E2E"/>
    <w:rsid w:val="008F04F6"/>
    <w:rsid w:val="008F0563"/>
    <w:rsid w:val="008F073A"/>
    <w:rsid w:val="008F0A36"/>
    <w:rsid w:val="008F0CBE"/>
    <w:rsid w:val="008F0D92"/>
    <w:rsid w:val="008F0F6C"/>
    <w:rsid w:val="008F11A4"/>
    <w:rsid w:val="008F11CD"/>
    <w:rsid w:val="008F1280"/>
    <w:rsid w:val="008F157C"/>
    <w:rsid w:val="008F16AA"/>
    <w:rsid w:val="008F2366"/>
    <w:rsid w:val="008F23DF"/>
    <w:rsid w:val="008F2426"/>
    <w:rsid w:val="008F25C9"/>
    <w:rsid w:val="008F2633"/>
    <w:rsid w:val="008F29E3"/>
    <w:rsid w:val="008F2F2C"/>
    <w:rsid w:val="008F3783"/>
    <w:rsid w:val="008F38B6"/>
    <w:rsid w:val="008F3EF0"/>
    <w:rsid w:val="008F4123"/>
    <w:rsid w:val="008F421E"/>
    <w:rsid w:val="008F47D3"/>
    <w:rsid w:val="008F4AF2"/>
    <w:rsid w:val="008F4FB9"/>
    <w:rsid w:val="008F518A"/>
    <w:rsid w:val="008F589E"/>
    <w:rsid w:val="008F5ABB"/>
    <w:rsid w:val="008F5FF9"/>
    <w:rsid w:val="008F619A"/>
    <w:rsid w:val="008F66E5"/>
    <w:rsid w:val="008F72AB"/>
    <w:rsid w:val="008F7411"/>
    <w:rsid w:val="008F7594"/>
    <w:rsid w:val="008F7E7E"/>
    <w:rsid w:val="008F7EB4"/>
    <w:rsid w:val="009000DF"/>
    <w:rsid w:val="0090015A"/>
    <w:rsid w:val="0090059A"/>
    <w:rsid w:val="00900707"/>
    <w:rsid w:val="00900E66"/>
    <w:rsid w:val="009015A5"/>
    <w:rsid w:val="0090194A"/>
    <w:rsid w:val="0090280E"/>
    <w:rsid w:val="0090299A"/>
    <w:rsid w:val="00902C32"/>
    <w:rsid w:val="00902DA1"/>
    <w:rsid w:val="00902F1F"/>
    <w:rsid w:val="00903695"/>
    <w:rsid w:val="00903905"/>
    <w:rsid w:val="00903C47"/>
    <w:rsid w:val="00903D24"/>
    <w:rsid w:val="00903E43"/>
    <w:rsid w:val="00904071"/>
    <w:rsid w:val="009041E4"/>
    <w:rsid w:val="00904327"/>
    <w:rsid w:val="00904601"/>
    <w:rsid w:val="009049AF"/>
    <w:rsid w:val="0090529C"/>
    <w:rsid w:val="00905851"/>
    <w:rsid w:val="00905919"/>
    <w:rsid w:val="00905B6E"/>
    <w:rsid w:val="00905E12"/>
    <w:rsid w:val="00905F23"/>
    <w:rsid w:val="0090603F"/>
    <w:rsid w:val="009066C7"/>
    <w:rsid w:val="00906E3D"/>
    <w:rsid w:val="00907D8F"/>
    <w:rsid w:val="00907F9C"/>
    <w:rsid w:val="00910081"/>
    <w:rsid w:val="00910527"/>
    <w:rsid w:val="009105DC"/>
    <w:rsid w:val="00910B36"/>
    <w:rsid w:val="00910C8F"/>
    <w:rsid w:val="00910C90"/>
    <w:rsid w:val="00910DD0"/>
    <w:rsid w:val="00910E13"/>
    <w:rsid w:val="009112E9"/>
    <w:rsid w:val="00911CE7"/>
    <w:rsid w:val="00911E56"/>
    <w:rsid w:val="00912188"/>
    <w:rsid w:val="00912374"/>
    <w:rsid w:val="00912898"/>
    <w:rsid w:val="00912B42"/>
    <w:rsid w:val="00912BEB"/>
    <w:rsid w:val="00913080"/>
    <w:rsid w:val="00913384"/>
    <w:rsid w:val="009138FA"/>
    <w:rsid w:val="009139AD"/>
    <w:rsid w:val="009139B5"/>
    <w:rsid w:val="00913E23"/>
    <w:rsid w:val="00913E2E"/>
    <w:rsid w:val="0091400F"/>
    <w:rsid w:val="0091520E"/>
    <w:rsid w:val="00915412"/>
    <w:rsid w:val="009154B1"/>
    <w:rsid w:val="009155BE"/>
    <w:rsid w:val="00915714"/>
    <w:rsid w:val="00915C03"/>
    <w:rsid w:val="00915C31"/>
    <w:rsid w:val="00916FA2"/>
    <w:rsid w:val="00917512"/>
    <w:rsid w:val="0091751A"/>
    <w:rsid w:val="009207C2"/>
    <w:rsid w:val="00920A15"/>
    <w:rsid w:val="00920D6E"/>
    <w:rsid w:val="00920EEE"/>
    <w:rsid w:val="00921170"/>
    <w:rsid w:val="00921246"/>
    <w:rsid w:val="0092145C"/>
    <w:rsid w:val="00921C67"/>
    <w:rsid w:val="00921EC3"/>
    <w:rsid w:val="0092237A"/>
    <w:rsid w:val="00922802"/>
    <w:rsid w:val="00922924"/>
    <w:rsid w:val="00922AA7"/>
    <w:rsid w:val="009231E0"/>
    <w:rsid w:val="009233D0"/>
    <w:rsid w:val="009236D5"/>
    <w:rsid w:val="00923868"/>
    <w:rsid w:val="00923B27"/>
    <w:rsid w:val="00923C2B"/>
    <w:rsid w:val="00923C98"/>
    <w:rsid w:val="00923F1C"/>
    <w:rsid w:val="009241F4"/>
    <w:rsid w:val="0092474D"/>
    <w:rsid w:val="00924880"/>
    <w:rsid w:val="0092495F"/>
    <w:rsid w:val="00924B79"/>
    <w:rsid w:val="00924CA1"/>
    <w:rsid w:val="0092547A"/>
    <w:rsid w:val="00925671"/>
    <w:rsid w:val="009259A7"/>
    <w:rsid w:val="00925A87"/>
    <w:rsid w:val="00925B82"/>
    <w:rsid w:val="00925EB3"/>
    <w:rsid w:val="00925FEF"/>
    <w:rsid w:val="009267EF"/>
    <w:rsid w:val="0092694C"/>
    <w:rsid w:val="00926D22"/>
    <w:rsid w:val="009270C2"/>
    <w:rsid w:val="0092736C"/>
    <w:rsid w:val="009273A0"/>
    <w:rsid w:val="00927C0E"/>
    <w:rsid w:val="00927ED2"/>
    <w:rsid w:val="00930121"/>
    <w:rsid w:val="009304B9"/>
    <w:rsid w:val="009304BE"/>
    <w:rsid w:val="0093054F"/>
    <w:rsid w:val="0093060A"/>
    <w:rsid w:val="00930CE0"/>
    <w:rsid w:val="0093124C"/>
    <w:rsid w:val="009313D6"/>
    <w:rsid w:val="00931528"/>
    <w:rsid w:val="00931928"/>
    <w:rsid w:val="00931DE7"/>
    <w:rsid w:val="009322B9"/>
    <w:rsid w:val="009327BA"/>
    <w:rsid w:val="00932D65"/>
    <w:rsid w:val="00932DE4"/>
    <w:rsid w:val="00932E77"/>
    <w:rsid w:val="00933406"/>
    <w:rsid w:val="009334D2"/>
    <w:rsid w:val="009337DB"/>
    <w:rsid w:val="00933B4F"/>
    <w:rsid w:val="00933C04"/>
    <w:rsid w:val="00934A0B"/>
    <w:rsid w:val="00934EB9"/>
    <w:rsid w:val="00935243"/>
    <w:rsid w:val="00935B1C"/>
    <w:rsid w:val="00935D9B"/>
    <w:rsid w:val="0093642B"/>
    <w:rsid w:val="00936F95"/>
    <w:rsid w:val="00937E82"/>
    <w:rsid w:val="00937F67"/>
    <w:rsid w:val="009400C1"/>
    <w:rsid w:val="00940D1E"/>
    <w:rsid w:val="00940DA4"/>
    <w:rsid w:val="009410B9"/>
    <w:rsid w:val="0094118A"/>
    <w:rsid w:val="00941422"/>
    <w:rsid w:val="00941437"/>
    <w:rsid w:val="00941660"/>
    <w:rsid w:val="00942028"/>
    <w:rsid w:val="00942289"/>
    <w:rsid w:val="009425C4"/>
    <w:rsid w:val="009425C7"/>
    <w:rsid w:val="009426B0"/>
    <w:rsid w:val="00942AF3"/>
    <w:rsid w:val="00942C68"/>
    <w:rsid w:val="00942D28"/>
    <w:rsid w:val="009433EA"/>
    <w:rsid w:val="00943402"/>
    <w:rsid w:val="00943457"/>
    <w:rsid w:val="009435C5"/>
    <w:rsid w:val="00943732"/>
    <w:rsid w:val="00943BFC"/>
    <w:rsid w:val="00943D0E"/>
    <w:rsid w:val="00943D7A"/>
    <w:rsid w:val="009441FD"/>
    <w:rsid w:val="00944723"/>
    <w:rsid w:val="009449CF"/>
    <w:rsid w:val="00945124"/>
    <w:rsid w:val="0094517E"/>
    <w:rsid w:val="009454D1"/>
    <w:rsid w:val="00945600"/>
    <w:rsid w:val="00945723"/>
    <w:rsid w:val="00945937"/>
    <w:rsid w:val="00945DC4"/>
    <w:rsid w:val="00945DF9"/>
    <w:rsid w:val="00945EDA"/>
    <w:rsid w:val="00945F94"/>
    <w:rsid w:val="009461F6"/>
    <w:rsid w:val="0094674B"/>
    <w:rsid w:val="00946905"/>
    <w:rsid w:val="00946C95"/>
    <w:rsid w:val="00946CD9"/>
    <w:rsid w:val="0094703D"/>
    <w:rsid w:val="0094709B"/>
    <w:rsid w:val="009471D4"/>
    <w:rsid w:val="009473F3"/>
    <w:rsid w:val="0094740B"/>
    <w:rsid w:val="009475B9"/>
    <w:rsid w:val="009476BB"/>
    <w:rsid w:val="009477A9"/>
    <w:rsid w:val="00947817"/>
    <w:rsid w:val="009478B3"/>
    <w:rsid w:val="00947AEB"/>
    <w:rsid w:val="00947EF8"/>
    <w:rsid w:val="00947FD6"/>
    <w:rsid w:val="0095028D"/>
    <w:rsid w:val="00950485"/>
    <w:rsid w:val="00950963"/>
    <w:rsid w:val="00950A33"/>
    <w:rsid w:val="00950FE8"/>
    <w:rsid w:val="00951A32"/>
    <w:rsid w:val="00951A57"/>
    <w:rsid w:val="00951BFF"/>
    <w:rsid w:val="00952021"/>
    <w:rsid w:val="00952200"/>
    <w:rsid w:val="009522D0"/>
    <w:rsid w:val="009523A5"/>
    <w:rsid w:val="009524F6"/>
    <w:rsid w:val="009529EE"/>
    <w:rsid w:val="00952E51"/>
    <w:rsid w:val="00953605"/>
    <w:rsid w:val="00953BCE"/>
    <w:rsid w:val="00953D62"/>
    <w:rsid w:val="00953F22"/>
    <w:rsid w:val="00954BE2"/>
    <w:rsid w:val="00954C64"/>
    <w:rsid w:val="00954E87"/>
    <w:rsid w:val="00955D27"/>
    <w:rsid w:val="00955DD4"/>
    <w:rsid w:val="00956076"/>
    <w:rsid w:val="00956143"/>
    <w:rsid w:val="009562B5"/>
    <w:rsid w:val="0095635C"/>
    <w:rsid w:val="009563FB"/>
    <w:rsid w:val="00956428"/>
    <w:rsid w:val="009566D0"/>
    <w:rsid w:val="009566DD"/>
    <w:rsid w:val="009567AE"/>
    <w:rsid w:val="0095681A"/>
    <w:rsid w:val="00956EFC"/>
    <w:rsid w:val="00956FCB"/>
    <w:rsid w:val="009575C4"/>
    <w:rsid w:val="009575E8"/>
    <w:rsid w:val="009578C8"/>
    <w:rsid w:val="009601BD"/>
    <w:rsid w:val="009604F9"/>
    <w:rsid w:val="00960662"/>
    <w:rsid w:val="00960941"/>
    <w:rsid w:val="00960B54"/>
    <w:rsid w:val="00960BDD"/>
    <w:rsid w:val="00960DFC"/>
    <w:rsid w:val="00960F5C"/>
    <w:rsid w:val="009611A0"/>
    <w:rsid w:val="00961350"/>
    <w:rsid w:val="009613ED"/>
    <w:rsid w:val="0096149C"/>
    <w:rsid w:val="00961729"/>
    <w:rsid w:val="0096230B"/>
    <w:rsid w:val="0096249A"/>
    <w:rsid w:val="00962607"/>
    <w:rsid w:val="009626A5"/>
    <w:rsid w:val="00963116"/>
    <w:rsid w:val="00963412"/>
    <w:rsid w:val="0096364D"/>
    <w:rsid w:val="009636C8"/>
    <w:rsid w:val="00963900"/>
    <w:rsid w:val="00963ACD"/>
    <w:rsid w:val="00963BC0"/>
    <w:rsid w:val="00963F4F"/>
    <w:rsid w:val="00964708"/>
    <w:rsid w:val="00964D10"/>
    <w:rsid w:val="00965024"/>
    <w:rsid w:val="009650D4"/>
    <w:rsid w:val="0096561E"/>
    <w:rsid w:val="009659DC"/>
    <w:rsid w:val="00965B35"/>
    <w:rsid w:val="00965B86"/>
    <w:rsid w:val="0096603D"/>
    <w:rsid w:val="00966085"/>
    <w:rsid w:val="009660D6"/>
    <w:rsid w:val="0096631E"/>
    <w:rsid w:val="00966477"/>
    <w:rsid w:val="009665BB"/>
    <w:rsid w:val="00967075"/>
    <w:rsid w:val="009676BB"/>
    <w:rsid w:val="00967D50"/>
    <w:rsid w:val="00970619"/>
    <w:rsid w:val="009708E9"/>
    <w:rsid w:val="00970AE7"/>
    <w:rsid w:val="00970B34"/>
    <w:rsid w:val="00970EC8"/>
    <w:rsid w:val="009711A5"/>
    <w:rsid w:val="00971A7D"/>
    <w:rsid w:val="00971BEF"/>
    <w:rsid w:val="00971D82"/>
    <w:rsid w:val="00971E36"/>
    <w:rsid w:val="009724DB"/>
    <w:rsid w:val="00972536"/>
    <w:rsid w:val="00972725"/>
    <w:rsid w:val="00972AD3"/>
    <w:rsid w:val="00972B64"/>
    <w:rsid w:val="0097306A"/>
    <w:rsid w:val="0097311B"/>
    <w:rsid w:val="00973995"/>
    <w:rsid w:val="00973F37"/>
    <w:rsid w:val="0097415D"/>
    <w:rsid w:val="009745D9"/>
    <w:rsid w:val="00974932"/>
    <w:rsid w:val="00974B02"/>
    <w:rsid w:val="00975358"/>
    <w:rsid w:val="0097567F"/>
    <w:rsid w:val="0097595A"/>
    <w:rsid w:val="00975A6C"/>
    <w:rsid w:val="00975D03"/>
    <w:rsid w:val="009760EB"/>
    <w:rsid w:val="00976548"/>
    <w:rsid w:val="00976ADB"/>
    <w:rsid w:val="00976C1C"/>
    <w:rsid w:val="00977225"/>
    <w:rsid w:val="00977683"/>
    <w:rsid w:val="00977968"/>
    <w:rsid w:val="0097797A"/>
    <w:rsid w:val="00977B67"/>
    <w:rsid w:val="00977EEF"/>
    <w:rsid w:val="0098011E"/>
    <w:rsid w:val="0098020F"/>
    <w:rsid w:val="00980369"/>
    <w:rsid w:val="009803EF"/>
    <w:rsid w:val="0098084D"/>
    <w:rsid w:val="00980B05"/>
    <w:rsid w:val="00980D40"/>
    <w:rsid w:val="00980E38"/>
    <w:rsid w:val="009813A3"/>
    <w:rsid w:val="00981F0D"/>
    <w:rsid w:val="00982F75"/>
    <w:rsid w:val="00983436"/>
    <w:rsid w:val="0098352E"/>
    <w:rsid w:val="00983824"/>
    <w:rsid w:val="00983A58"/>
    <w:rsid w:val="00983D44"/>
    <w:rsid w:val="00983DB8"/>
    <w:rsid w:val="00983E40"/>
    <w:rsid w:val="00983EC6"/>
    <w:rsid w:val="00983EF0"/>
    <w:rsid w:val="0098431B"/>
    <w:rsid w:val="009848FE"/>
    <w:rsid w:val="00984A52"/>
    <w:rsid w:val="00984E36"/>
    <w:rsid w:val="009855C6"/>
    <w:rsid w:val="009855CE"/>
    <w:rsid w:val="00985C46"/>
    <w:rsid w:val="00985CBF"/>
    <w:rsid w:val="009866E0"/>
    <w:rsid w:val="00986A30"/>
    <w:rsid w:val="00986B59"/>
    <w:rsid w:val="00986D69"/>
    <w:rsid w:val="00986EB7"/>
    <w:rsid w:val="00986F65"/>
    <w:rsid w:val="0098703E"/>
    <w:rsid w:val="0098706E"/>
    <w:rsid w:val="00987231"/>
    <w:rsid w:val="009874CE"/>
    <w:rsid w:val="00987977"/>
    <w:rsid w:val="00990091"/>
    <w:rsid w:val="009905F1"/>
    <w:rsid w:val="00990780"/>
    <w:rsid w:val="0099086E"/>
    <w:rsid w:val="00990B7E"/>
    <w:rsid w:val="00990E37"/>
    <w:rsid w:val="00991046"/>
    <w:rsid w:val="009912D3"/>
    <w:rsid w:val="0099199C"/>
    <w:rsid w:val="00991B53"/>
    <w:rsid w:val="00992069"/>
    <w:rsid w:val="00992ADF"/>
    <w:rsid w:val="00992D81"/>
    <w:rsid w:val="009934EA"/>
    <w:rsid w:val="00994022"/>
    <w:rsid w:val="0099499E"/>
    <w:rsid w:val="009949D8"/>
    <w:rsid w:val="00994FA0"/>
    <w:rsid w:val="0099548A"/>
    <w:rsid w:val="00995666"/>
    <w:rsid w:val="0099596B"/>
    <w:rsid w:val="00995A08"/>
    <w:rsid w:val="00996203"/>
    <w:rsid w:val="009963DF"/>
    <w:rsid w:val="00996543"/>
    <w:rsid w:val="00996740"/>
    <w:rsid w:val="00996D5D"/>
    <w:rsid w:val="00997158"/>
    <w:rsid w:val="009973A7"/>
    <w:rsid w:val="00997654"/>
    <w:rsid w:val="0099783F"/>
    <w:rsid w:val="00997924"/>
    <w:rsid w:val="009A0944"/>
    <w:rsid w:val="009A0A0F"/>
    <w:rsid w:val="009A0DA0"/>
    <w:rsid w:val="009A1027"/>
    <w:rsid w:val="009A143A"/>
    <w:rsid w:val="009A14BD"/>
    <w:rsid w:val="009A1ABD"/>
    <w:rsid w:val="009A1C21"/>
    <w:rsid w:val="009A1F78"/>
    <w:rsid w:val="009A2A9D"/>
    <w:rsid w:val="009A2B06"/>
    <w:rsid w:val="009A2B6E"/>
    <w:rsid w:val="009A3025"/>
    <w:rsid w:val="009A3190"/>
    <w:rsid w:val="009A3862"/>
    <w:rsid w:val="009A3E1D"/>
    <w:rsid w:val="009A436B"/>
    <w:rsid w:val="009A468B"/>
    <w:rsid w:val="009A47BA"/>
    <w:rsid w:val="009A4CE2"/>
    <w:rsid w:val="009A4ED6"/>
    <w:rsid w:val="009A4F28"/>
    <w:rsid w:val="009A51FD"/>
    <w:rsid w:val="009A5AA7"/>
    <w:rsid w:val="009A62BC"/>
    <w:rsid w:val="009A6A36"/>
    <w:rsid w:val="009A6AE7"/>
    <w:rsid w:val="009A6BAC"/>
    <w:rsid w:val="009A6E2F"/>
    <w:rsid w:val="009A6E58"/>
    <w:rsid w:val="009A7203"/>
    <w:rsid w:val="009A7546"/>
    <w:rsid w:val="009A77AC"/>
    <w:rsid w:val="009A7A1F"/>
    <w:rsid w:val="009A7EA3"/>
    <w:rsid w:val="009A7FE2"/>
    <w:rsid w:val="009B000C"/>
    <w:rsid w:val="009B05D3"/>
    <w:rsid w:val="009B0775"/>
    <w:rsid w:val="009B0DBD"/>
    <w:rsid w:val="009B0E88"/>
    <w:rsid w:val="009B178B"/>
    <w:rsid w:val="009B1820"/>
    <w:rsid w:val="009B2185"/>
    <w:rsid w:val="009B24BA"/>
    <w:rsid w:val="009B24C3"/>
    <w:rsid w:val="009B2666"/>
    <w:rsid w:val="009B27BF"/>
    <w:rsid w:val="009B2A45"/>
    <w:rsid w:val="009B2A5D"/>
    <w:rsid w:val="009B2ABE"/>
    <w:rsid w:val="009B2D9A"/>
    <w:rsid w:val="009B2DE9"/>
    <w:rsid w:val="009B2E46"/>
    <w:rsid w:val="009B3883"/>
    <w:rsid w:val="009B3B32"/>
    <w:rsid w:val="009B3BDE"/>
    <w:rsid w:val="009B3C6F"/>
    <w:rsid w:val="009B3E3E"/>
    <w:rsid w:val="009B41B0"/>
    <w:rsid w:val="009B41FB"/>
    <w:rsid w:val="009B4568"/>
    <w:rsid w:val="009B46AC"/>
    <w:rsid w:val="009B4C1E"/>
    <w:rsid w:val="009B4CF3"/>
    <w:rsid w:val="009B5089"/>
    <w:rsid w:val="009B597F"/>
    <w:rsid w:val="009B5D89"/>
    <w:rsid w:val="009B615B"/>
    <w:rsid w:val="009B63D3"/>
    <w:rsid w:val="009B660B"/>
    <w:rsid w:val="009B6783"/>
    <w:rsid w:val="009B67CB"/>
    <w:rsid w:val="009B68CF"/>
    <w:rsid w:val="009B6A1C"/>
    <w:rsid w:val="009B6C3D"/>
    <w:rsid w:val="009B734E"/>
    <w:rsid w:val="009B73CE"/>
    <w:rsid w:val="009B7B54"/>
    <w:rsid w:val="009B7E6C"/>
    <w:rsid w:val="009C01A2"/>
    <w:rsid w:val="009C0225"/>
    <w:rsid w:val="009C076B"/>
    <w:rsid w:val="009C07FB"/>
    <w:rsid w:val="009C0855"/>
    <w:rsid w:val="009C0B7A"/>
    <w:rsid w:val="009C0FFF"/>
    <w:rsid w:val="009C17DF"/>
    <w:rsid w:val="009C1B4B"/>
    <w:rsid w:val="009C1E3D"/>
    <w:rsid w:val="009C2AC0"/>
    <w:rsid w:val="009C2F7F"/>
    <w:rsid w:val="009C2F83"/>
    <w:rsid w:val="009C3004"/>
    <w:rsid w:val="009C3755"/>
    <w:rsid w:val="009C397C"/>
    <w:rsid w:val="009C3B84"/>
    <w:rsid w:val="009C3BD5"/>
    <w:rsid w:val="009C415D"/>
    <w:rsid w:val="009C4806"/>
    <w:rsid w:val="009C4A7A"/>
    <w:rsid w:val="009C4B3B"/>
    <w:rsid w:val="009C4CAF"/>
    <w:rsid w:val="009C4E50"/>
    <w:rsid w:val="009C4E69"/>
    <w:rsid w:val="009C4EB9"/>
    <w:rsid w:val="009C4F3D"/>
    <w:rsid w:val="009C5535"/>
    <w:rsid w:val="009C59FE"/>
    <w:rsid w:val="009C5C3E"/>
    <w:rsid w:val="009C5CAF"/>
    <w:rsid w:val="009C61FB"/>
    <w:rsid w:val="009C64BD"/>
    <w:rsid w:val="009C68A6"/>
    <w:rsid w:val="009C746A"/>
    <w:rsid w:val="009C791F"/>
    <w:rsid w:val="009C7A7A"/>
    <w:rsid w:val="009C7C3E"/>
    <w:rsid w:val="009C7CDD"/>
    <w:rsid w:val="009C7E1C"/>
    <w:rsid w:val="009D0027"/>
    <w:rsid w:val="009D04C7"/>
    <w:rsid w:val="009D04E7"/>
    <w:rsid w:val="009D05C0"/>
    <w:rsid w:val="009D0E86"/>
    <w:rsid w:val="009D1291"/>
    <w:rsid w:val="009D13DE"/>
    <w:rsid w:val="009D163A"/>
    <w:rsid w:val="009D180B"/>
    <w:rsid w:val="009D194B"/>
    <w:rsid w:val="009D1AC3"/>
    <w:rsid w:val="009D1B54"/>
    <w:rsid w:val="009D1B60"/>
    <w:rsid w:val="009D1B64"/>
    <w:rsid w:val="009D1CAB"/>
    <w:rsid w:val="009D22FC"/>
    <w:rsid w:val="009D2451"/>
    <w:rsid w:val="009D2B6E"/>
    <w:rsid w:val="009D307F"/>
    <w:rsid w:val="009D30EF"/>
    <w:rsid w:val="009D39A1"/>
    <w:rsid w:val="009D3A5A"/>
    <w:rsid w:val="009D3B9E"/>
    <w:rsid w:val="009D428A"/>
    <w:rsid w:val="009D4922"/>
    <w:rsid w:val="009D4A8C"/>
    <w:rsid w:val="009D4CD0"/>
    <w:rsid w:val="009D5596"/>
    <w:rsid w:val="009D5765"/>
    <w:rsid w:val="009D586E"/>
    <w:rsid w:val="009D5B5B"/>
    <w:rsid w:val="009D68DF"/>
    <w:rsid w:val="009D695B"/>
    <w:rsid w:val="009D6A90"/>
    <w:rsid w:val="009D72F6"/>
    <w:rsid w:val="009D733E"/>
    <w:rsid w:val="009D7387"/>
    <w:rsid w:val="009D78D2"/>
    <w:rsid w:val="009D78EF"/>
    <w:rsid w:val="009D7D35"/>
    <w:rsid w:val="009E00BD"/>
    <w:rsid w:val="009E033B"/>
    <w:rsid w:val="009E035F"/>
    <w:rsid w:val="009E0C75"/>
    <w:rsid w:val="009E0D9E"/>
    <w:rsid w:val="009E0E00"/>
    <w:rsid w:val="009E0E09"/>
    <w:rsid w:val="009E1A90"/>
    <w:rsid w:val="009E1E19"/>
    <w:rsid w:val="009E1E73"/>
    <w:rsid w:val="009E2201"/>
    <w:rsid w:val="009E2571"/>
    <w:rsid w:val="009E28C0"/>
    <w:rsid w:val="009E2CB4"/>
    <w:rsid w:val="009E2CD1"/>
    <w:rsid w:val="009E308F"/>
    <w:rsid w:val="009E361D"/>
    <w:rsid w:val="009E36D3"/>
    <w:rsid w:val="009E3ABE"/>
    <w:rsid w:val="009E3BE1"/>
    <w:rsid w:val="009E46B0"/>
    <w:rsid w:val="009E4CFD"/>
    <w:rsid w:val="009E5212"/>
    <w:rsid w:val="009E5439"/>
    <w:rsid w:val="009E545A"/>
    <w:rsid w:val="009E5AF9"/>
    <w:rsid w:val="009E5C34"/>
    <w:rsid w:val="009E5CE0"/>
    <w:rsid w:val="009E5EA6"/>
    <w:rsid w:val="009E648B"/>
    <w:rsid w:val="009E6498"/>
    <w:rsid w:val="009E650C"/>
    <w:rsid w:val="009E7C0B"/>
    <w:rsid w:val="009F0B51"/>
    <w:rsid w:val="009F0D21"/>
    <w:rsid w:val="009F0F82"/>
    <w:rsid w:val="009F0F9E"/>
    <w:rsid w:val="009F1122"/>
    <w:rsid w:val="009F143C"/>
    <w:rsid w:val="009F1692"/>
    <w:rsid w:val="009F172C"/>
    <w:rsid w:val="009F1DF6"/>
    <w:rsid w:val="009F2556"/>
    <w:rsid w:val="009F2B5F"/>
    <w:rsid w:val="009F2CD5"/>
    <w:rsid w:val="009F2D3B"/>
    <w:rsid w:val="009F2F41"/>
    <w:rsid w:val="009F2F65"/>
    <w:rsid w:val="009F30C5"/>
    <w:rsid w:val="009F3229"/>
    <w:rsid w:val="009F337F"/>
    <w:rsid w:val="009F33AB"/>
    <w:rsid w:val="009F39AE"/>
    <w:rsid w:val="009F3C67"/>
    <w:rsid w:val="009F3DB8"/>
    <w:rsid w:val="009F43D3"/>
    <w:rsid w:val="009F490C"/>
    <w:rsid w:val="009F4C50"/>
    <w:rsid w:val="009F4FEC"/>
    <w:rsid w:val="009F50F0"/>
    <w:rsid w:val="009F52F4"/>
    <w:rsid w:val="009F5491"/>
    <w:rsid w:val="009F54A1"/>
    <w:rsid w:val="009F5770"/>
    <w:rsid w:val="009F579C"/>
    <w:rsid w:val="009F57A7"/>
    <w:rsid w:val="009F5A9F"/>
    <w:rsid w:val="009F5E08"/>
    <w:rsid w:val="009F6169"/>
    <w:rsid w:val="009F6233"/>
    <w:rsid w:val="009F65A9"/>
    <w:rsid w:val="009F6F7D"/>
    <w:rsid w:val="009F7075"/>
    <w:rsid w:val="009F7217"/>
    <w:rsid w:val="009F721C"/>
    <w:rsid w:val="009F7480"/>
    <w:rsid w:val="00A0016F"/>
    <w:rsid w:val="00A002AA"/>
    <w:rsid w:val="00A00590"/>
    <w:rsid w:val="00A0069A"/>
    <w:rsid w:val="00A008C9"/>
    <w:rsid w:val="00A008F6"/>
    <w:rsid w:val="00A00AC4"/>
    <w:rsid w:val="00A00B16"/>
    <w:rsid w:val="00A00B3B"/>
    <w:rsid w:val="00A00E46"/>
    <w:rsid w:val="00A01443"/>
    <w:rsid w:val="00A026AB"/>
    <w:rsid w:val="00A02BBC"/>
    <w:rsid w:val="00A03202"/>
    <w:rsid w:val="00A03444"/>
    <w:rsid w:val="00A03EF8"/>
    <w:rsid w:val="00A03FC2"/>
    <w:rsid w:val="00A04043"/>
    <w:rsid w:val="00A0457D"/>
    <w:rsid w:val="00A048E6"/>
    <w:rsid w:val="00A04EAC"/>
    <w:rsid w:val="00A0503D"/>
    <w:rsid w:val="00A0512E"/>
    <w:rsid w:val="00A051BF"/>
    <w:rsid w:val="00A05320"/>
    <w:rsid w:val="00A053B1"/>
    <w:rsid w:val="00A05499"/>
    <w:rsid w:val="00A0555E"/>
    <w:rsid w:val="00A059A3"/>
    <w:rsid w:val="00A05D4A"/>
    <w:rsid w:val="00A05E15"/>
    <w:rsid w:val="00A06054"/>
    <w:rsid w:val="00A06185"/>
    <w:rsid w:val="00A06206"/>
    <w:rsid w:val="00A06249"/>
    <w:rsid w:val="00A06685"/>
    <w:rsid w:val="00A07065"/>
    <w:rsid w:val="00A070D2"/>
    <w:rsid w:val="00A07240"/>
    <w:rsid w:val="00A078A8"/>
    <w:rsid w:val="00A07BE0"/>
    <w:rsid w:val="00A10350"/>
    <w:rsid w:val="00A10D64"/>
    <w:rsid w:val="00A10D9B"/>
    <w:rsid w:val="00A10FB4"/>
    <w:rsid w:val="00A11100"/>
    <w:rsid w:val="00A11200"/>
    <w:rsid w:val="00A11606"/>
    <w:rsid w:val="00A11783"/>
    <w:rsid w:val="00A11860"/>
    <w:rsid w:val="00A118F6"/>
    <w:rsid w:val="00A1199F"/>
    <w:rsid w:val="00A11E91"/>
    <w:rsid w:val="00A1202A"/>
    <w:rsid w:val="00A122EC"/>
    <w:rsid w:val="00A125FD"/>
    <w:rsid w:val="00A12683"/>
    <w:rsid w:val="00A12801"/>
    <w:rsid w:val="00A1299D"/>
    <w:rsid w:val="00A12A0F"/>
    <w:rsid w:val="00A12A47"/>
    <w:rsid w:val="00A12B3A"/>
    <w:rsid w:val="00A12D02"/>
    <w:rsid w:val="00A133EA"/>
    <w:rsid w:val="00A13897"/>
    <w:rsid w:val="00A13DAD"/>
    <w:rsid w:val="00A1403A"/>
    <w:rsid w:val="00A141E2"/>
    <w:rsid w:val="00A144F8"/>
    <w:rsid w:val="00A14528"/>
    <w:rsid w:val="00A146BC"/>
    <w:rsid w:val="00A1492C"/>
    <w:rsid w:val="00A14E50"/>
    <w:rsid w:val="00A14E6A"/>
    <w:rsid w:val="00A15308"/>
    <w:rsid w:val="00A15919"/>
    <w:rsid w:val="00A16015"/>
    <w:rsid w:val="00A16557"/>
    <w:rsid w:val="00A165D4"/>
    <w:rsid w:val="00A166A5"/>
    <w:rsid w:val="00A167B8"/>
    <w:rsid w:val="00A16C86"/>
    <w:rsid w:val="00A17497"/>
    <w:rsid w:val="00A1757C"/>
    <w:rsid w:val="00A20A42"/>
    <w:rsid w:val="00A20A65"/>
    <w:rsid w:val="00A20B94"/>
    <w:rsid w:val="00A20CD1"/>
    <w:rsid w:val="00A21A6A"/>
    <w:rsid w:val="00A21AF2"/>
    <w:rsid w:val="00A21C11"/>
    <w:rsid w:val="00A222BD"/>
    <w:rsid w:val="00A227F2"/>
    <w:rsid w:val="00A228EC"/>
    <w:rsid w:val="00A22B8D"/>
    <w:rsid w:val="00A22C6D"/>
    <w:rsid w:val="00A22E45"/>
    <w:rsid w:val="00A22E9A"/>
    <w:rsid w:val="00A23085"/>
    <w:rsid w:val="00A232BA"/>
    <w:rsid w:val="00A2381D"/>
    <w:rsid w:val="00A2386D"/>
    <w:rsid w:val="00A23A98"/>
    <w:rsid w:val="00A23BE6"/>
    <w:rsid w:val="00A23EA8"/>
    <w:rsid w:val="00A2436D"/>
    <w:rsid w:val="00A2473B"/>
    <w:rsid w:val="00A24787"/>
    <w:rsid w:val="00A247AC"/>
    <w:rsid w:val="00A247CA"/>
    <w:rsid w:val="00A24D69"/>
    <w:rsid w:val="00A24D9B"/>
    <w:rsid w:val="00A2579A"/>
    <w:rsid w:val="00A25972"/>
    <w:rsid w:val="00A25A6B"/>
    <w:rsid w:val="00A26043"/>
    <w:rsid w:val="00A267B2"/>
    <w:rsid w:val="00A26842"/>
    <w:rsid w:val="00A268A9"/>
    <w:rsid w:val="00A26935"/>
    <w:rsid w:val="00A26ADB"/>
    <w:rsid w:val="00A26F1F"/>
    <w:rsid w:val="00A26F70"/>
    <w:rsid w:val="00A26FF8"/>
    <w:rsid w:val="00A271A3"/>
    <w:rsid w:val="00A273A3"/>
    <w:rsid w:val="00A273A6"/>
    <w:rsid w:val="00A2740E"/>
    <w:rsid w:val="00A27670"/>
    <w:rsid w:val="00A27D28"/>
    <w:rsid w:val="00A27DC2"/>
    <w:rsid w:val="00A27F26"/>
    <w:rsid w:val="00A27FDB"/>
    <w:rsid w:val="00A30195"/>
    <w:rsid w:val="00A30E8B"/>
    <w:rsid w:val="00A31073"/>
    <w:rsid w:val="00A312EF"/>
    <w:rsid w:val="00A3177A"/>
    <w:rsid w:val="00A319C8"/>
    <w:rsid w:val="00A31A05"/>
    <w:rsid w:val="00A31ABF"/>
    <w:rsid w:val="00A31E1F"/>
    <w:rsid w:val="00A320C1"/>
    <w:rsid w:val="00A3261C"/>
    <w:rsid w:val="00A32B43"/>
    <w:rsid w:val="00A32BC4"/>
    <w:rsid w:val="00A33761"/>
    <w:rsid w:val="00A339AD"/>
    <w:rsid w:val="00A33A39"/>
    <w:rsid w:val="00A342D7"/>
    <w:rsid w:val="00A34456"/>
    <w:rsid w:val="00A34608"/>
    <w:rsid w:val="00A34D46"/>
    <w:rsid w:val="00A35417"/>
    <w:rsid w:val="00A35802"/>
    <w:rsid w:val="00A35913"/>
    <w:rsid w:val="00A35ADF"/>
    <w:rsid w:val="00A36023"/>
    <w:rsid w:val="00A362F0"/>
    <w:rsid w:val="00A36A33"/>
    <w:rsid w:val="00A36C1B"/>
    <w:rsid w:val="00A36EC0"/>
    <w:rsid w:val="00A378DD"/>
    <w:rsid w:val="00A37DD3"/>
    <w:rsid w:val="00A402E7"/>
    <w:rsid w:val="00A40681"/>
    <w:rsid w:val="00A406DD"/>
    <w:rsid w:val="00A40AA9"/>
    <w:rsid w:val="00A40B67"/>
    <w:rsid w:val="00A40C68"/>
    <w:rsid w:val="00A4118F"/>
    <w:rsid w:val="00A41253"/>
    <w:rsid w:val="00A417F0"/>
    <w:rsid w:val="00A41DF8"/>
    <w:rsid w:val="00A41F5D"/>
    <w:rsid w:val="00A42113"/>
    <w:rsid w:val="00A4252E"/>
    <w:rsid w:val="00A42562"/>
    <w:rsid w:val="00A427A2"/>
    <w:rsid w:val="00A427E7"/>
    <w:rsid w:val="00A42D5E"/>
    <w:rsid w:val="00A42E2C"/>
    <w:rsid w:val="00A42E42"/>
    <w:rsid w:val="00A434B4"/>
    <w:rsid w:val="00A43B55"/>
    <w:rsid w:val="00A43DAE"/>
    <w:rsid w:val="00A44094"/>
    <w:rsid w:val="00A440FC"/>
    <w:rsid w:val="00A442E6"/>
    <w:rsid w:val="00A4435B"/>
    <w:rsid w:val="00A448C1"/>
    <w:rsid w:val="00A44BCA"/>
    <w:rsid w:val="00A44C74"/>
    <w:rsid w:val="00A44CDF"/>
    <w:rsid w:val="00A4539B"/>
    <w:rsid w:val="00A463E3"/>
    <w:rsid w:val="00A46704"/>
    <w:rsid w:val="00A4747B"/>
    <w:rsid w:val="00A476D9"/>
    <w:rsid w:val="00A47753"/>
    <w:rsid w:val="00A47997"/>
    <w:rsid w:val="00A47A57"/>
    <w:rsid w:val="00A47ABC"/>
    <w:rsid w:val="00A5054E"/>
    <w:rsid w:val="00A5075D"/>
    <w:rsid w:val="00A507DC"/>
    <w:rsid w:val="00A50A66"/>
    <w:rsid w:val="00A51264"/>
    <w:rsid w:val="00A513F5"/>
    <w:rsid w:val="00A514D9"/>
    <w:rsid w:val="00A51591"/>
    <w:rsid w:val="00A51891"/>
    <w:rsid w:val="00A51E49"/>
    <w:rsid w:val="00A51EC5"/>
    <w:rsid w:val="00A52573"/>
    <w:rsid w:val="00A52671"/>
    <w:rsid w:val="00A52A46"/>
    <w:rsid w:val="00A52D71"/>
    <w:rsid w:val="00A52F33"/>
    <w:rsid w:val="00A53259"/>
    <w:rsid w:val="00A5362F"/>
    <w:rsid w:val="00A53787"/>
    <w:rsid w:val="00A53BD3"/>
    <w:rsid w:val="00A5406E"/>
    <w:rsid w:val="00A54253"/>
    <w:rsid w:val="00A542CF"/>
    <w:rsid w:val="00A54886"/>
    <w:rsid w:val="00A54B7D"/>
    <w:rsid w:val="00A54EF1"/>
    <w:rsid w:val="00A54F22"/>
    <w:rsid w:val="00A55090"/>
    <w:rsid w:val="00A5541C"/>
    <w:rsid w:val="00A55DC6"/>
    <w:rsid w:val="00A55E59"/>
    <w:rsid w:val="00A55F68"/>
    <w:rsid w:val="00A56077"/>
    <w:rsid w:val="00A560FB"/>
    <w:rsid w:val="00A569C5"/>
    <w:rsid w:val="00A56A54"/>
    <w:rsid w:val="00A573D2"/>
    <w:rsid w:val="00A574E7"/>
    <w:rsid w:val="00A57709"/>
    <w:rsid w:val="00A57732"/>
    <w:rsid w:val="00A57937"/>
    <w:rsid w:val="00A57A3E"/>
    <w:rsid w:val="00A57A56"/>
    <w:rsid w:val="00A604A1"/>
    <w:rsid w:val="00A605E5"/>
    <w:rsid w:val="00A6081A"/>
    <w:rsid w:val="00A60A6A"/>
    <w:rsid w:val="00A61271"/>
    <w:rsid w:val="00A61C7B"/>
    <w:rsid w:val="00A61D81"/>
    <w:rsid w:val="00A6208F"/>
    <w:rsid w:val="00A62287"/>
    <w:rsid w:val="00A6233E"/>
    <w:rsid w:val="00A62986"/>
    <w:rsid w:val="00A62CDF"/>
    <w:rsid w:val="00A62F2A"/>
    <w:rsid w:val="00A6331C"/>
    <w:rsid w:val="00A63EEF"/>
    <w:rsid w:val="00A63F6A"/>
    <w:rsid w:val="00A63FCF"/>
    <w:rsid w:val="00A640A3"/>
    <w:rsid w:val="00A6440B"/>
    <w:rsid w:val="00A644FD"/>
    <w:rsid w:val="00A6465B"/>
    <w:rsid w:val="00A6498D"/>
    <w:rsid w:val="00A64B64"/>
    <w:rsid w:val="00A64EFD"/>
    <w:rsid w:val="00A65020"/>
    <w:rsid w:val="00A65651"/>
    <w:rsid w:val="00A66175"/>
    <w:rsid w:val="00A66425"/>
    <w:rsid w:val="00A6655B"/>
    <w:rsid w:val="00A666BB"/>
    <w:rsid w:val="00A66B1F"/>
    <w:rsid w:val="00A67325"/>
    <w:rsid w:val="00A674E8"/>
    <w:rsid w:val="00A67655"/>
    <w:rsid w:val="00A6785F"/>
    <w:rsid w:val="00A67AB8"/>
    <w:rsid w:val="00A67C4A"/>
    <w:rsid w:val="00A67C90"/>
    <w:rsid w:val="00A67E97"/>
    <w:rsid w:val="00A70096"/>
    <w:rsid w:val="00A70C15"/>
    <w:rsid w:val="00A70D57"/>
    <w:rsid w:val="00A70D6C"/>
    <w:rsid w:val="00A71E62"/>
    <w:rsid w:val="00A72085"/>
    <w:rsid w:val="00A721F5"/>
    <w:rsid w:val="00A726F2"/>
    <w:rsid w:val="00A7299A"/>
    <w:rsid w:val="00A74210"/>
    <w:rsid w:val="00A74515"/>
    <w:rsid w:val="00A745BD"/>
    <w:rsid w:val="00A749E2"/>
    <w:rsid w:val="00A74B0A"/>
    <w:rsid w:val="00A74F00"/>
    <w:rsid w:val="00A750BC"/>
    <w:rsid w:val="00A75133"/>
    <w:rsid w:val="00A751B5"/>
    <w:rsid w:val="00A7538E"/>
    <w:rsid w:val="00A7546A"/>
    <w:rsid w:val="00A75C68"/>
    <w:rsid w:val="00A76011"/>
    <w:rsid w:val="00A7612F"/>
    <w:rsid w:val="00A76297"/>
    <w:rsid w:val="00A76D2F"/>
    <w:rsid w:val="00A76E08"/>
    <w:rsid w:val="00A770C8"/>
    <w:rsid w:val="00A773F4"/>
    <w:rsid w:val="00A77633"/>
    <w:rsid w:val="00A77893"/>
    <w:rsid w:val="00A77A23"/>
    <w:rsid w:val="00A77D76"/>
    <w:rsid w:val="00A801D9"/>
    <w:rsid w:val="00A80894"/>
    <w:rsid w:val="00A80DD4"/>
    <w:rsid w:val="00A80FF2"/>
    <w:rsid w:val="00A81147"/>
    <w:rsid w:val="00A811CD"/>
    <w:rsid w:val="00A819F4"/>
    <w:rsid w:val="00A81A8F"/>
    <w:rsid w:val="00A82396"/>
    <w:rsid w:val="00A82C33"/>
    <w:rsid w:val="00A82DA6"/>
    <w:rsid w:val="00A8389E"/>
    <w:rsid w:val="00A8397C"/>
    <w:rsid w:val="00A84165"/>
    <w:rsid w:val="00A844AF"/>
    <w:rsid w:val="00A85074"/>
    <w:rsid w:val="00A8513B"/>
    <w:rsid w:val="00A85346"/>
    <w:rsid w:val="00A855F8"/>
    <w:rsid w:val="00A85A31"/>
    <w:rsid w:val="00A85B80"/>
    <w:rsid w:val="00A861EB"/>
    <w:rsid w:val="00A866A5"/>
    <w:rsid w:val="00A86758"/>
    <w:rsid w:val="00A86F38"/>
    <w:rsid w:val="00A870C8"/>
    <w:rsid w:val="00A872C5"/>
    <w:rsid w:val="00A873C9"/>
    <w:rsid w:val="00A87454"/>
    <w:rsid w:val="00A878C4"/>
    <w:rsid w:val="00A900B6"/>
    <w:rsid w:val="00A900FE"/>
    <w:rsid w:val="00A90639"/>
    <w:rsid w:val="00A90AE8"/>
    <w:rsid w:val="00A90B06"/>
    <w:rsid w:val="00A90CD9"/>
    <w:rsid w:val="00A90D0A"/>
    <w:rsid w:val="00A90F2B"/>
    <w:rsid w:val="00A912ED"/>
    <w:rsid w:val="00A916DA"/>
    <w:rsid w:val="00A91FC3"/>
    <w:rsid w:val="00A921DE"/>
    <w:rsid w:val="00A92793"/>
    <w:rsid w:val="00A93179"/>
    <w:rsid w:val="00A93186"/>
    <w:rsid w:val="00A93690"/>
    <w:rsid w:val="00A93C16"/>
    <w:rsid w:val="00A93E64"/>
    <w:rsid w:val="00A94001"/>
    <w:rsid w:val="00A94047"/>
    <w:rsid w:val="00A946F4"/>
    <w:rsid w:val="00A94FFD"/>
    <w:rsid w:val="00A951A2"/>
    <w:rsid w:val="00A953F2"/>
    <w:rsid w:val="00A9571C"/>
    <w:rsid w:val="00A95E97"/>
    <w:rsid w:val="00A96876"/>
    <w:rsid w:val="00A96C72"/>
    <w:rsid w:val="00A96DF5"/>
    <w:rsid w:val="00A96FF0"/>
    <w:rsid w:val="00A97046"/>
    <w:rsid w:val="00A97118"/>
    <w:rsid w:val="00A973E3"/>
    <w:rsid w:val="00A974B5"/>
    <w:rsid w:val="00A97504"/>
    <w:rsid w:val="00A97603"/>
    <w:rsid w:val="00A97960"/>
    <w:rsid w:val="00A97A5A"/>
    <w:rsid w:val="00A97B56"/>
    <w:rsid w:val="00AA0403"/>
    <w:rsid w:val="00AA05C3"/>
    <w:rsid w:val="00AA068B"/>
    <w:rsid w:val="00AA0959"/>
    <w:rsid w:val="00AA0D35"/>
    <w:rsid w:val="00AA0E67"/>
    <w:rsid w:val="00AA0F53"/>
    <w:rsid w:val="00AA1308"/>
    <w:rsid w:val="00AA1857"/>
    <w:rsid w:val="00AA1ED0"/>
    <w:rsid w:val="00AA21B4"/>
    <w:rsid w:val="00AA22F9"/>
    <w:rsid w:val="00AA23F6"/>
    <w:rsid w:val="00AA2489"/>
    <w:rsid w:val="00AA2ADF"/>
    <w:rsid w:val="00AA2BCA"/>
    <w:rsid w:val="00AA2C79"/>
    <w:rsid w:val="00AA2D06"/>
    <w:rsid w:val="00AA2EC7"/>
    <w:rsid w:val="00AA3561"/>
    <w:rsid w:val="00AA3DAF"/>
    <w:rsid w:val="00AA3E33"/>
    <w:rsid w:val="00AA3E95"/>
    <w:rsid w:val="00AA3E9B"/>
    <w:rsid w:val="00AA4919"/>
    <w:rsid w:val="00AA4BBA"/>
    <w:rsid w:val="00AA4DFB"/>
    <w:rsid w:val="00AA51DE"/>
    <w:rsid w:val="00AA5552"/>
    <w:rsid w:val="00AA5A07"/>
    <w:rsid w:val="00AA5A87"/>
    <w:rsid w:val="00AA5C53"/>
    <w:rsid w:val="00AA5F5E"/>
    <w:rsid w:val="00AA6184"/>
    <w:rsid w:val="00AA6637"/>
    <w:rsid w:val="00AA6E00"/>
    <w:rsid w:val="00AA72DB"/>
    <w:rsid w:val="00AA73E6"/>
    <w:rsid w:val="00AA76B4"/>
    <w:rsid w:val="00AA784A"/>
    <w:rsid w:val="00AA7E00"/>
    <w:rsid w:val="00AB0B4D"/>
    <w:rsid w:val="00AB0FF8"/>
    <w:rsid w:val="00AB0FFB"/>
    <w:rsid w:val="00AB10DF"/>
    <w:rsid w:val="00AB11E2"/>
    <w:rsid w:val="00AB156D"/>
    <w:rsid w:val="00AB167A"/>
    <w:rsid w:val="00AB1859"/>
    <w:rsid w:val="00AB19ED"/>
    <w:rsid w:val="00AB1BBF"/>
    <w:rsid w:val="00AB1E98"/>
    <w:rsid w:val="00AB208E"/>
    <w:rsid w:val="00AB2227"/>
    <w:rsid w:val="00AB2792"/>
    <w:rsid w:val="00AB28E6"/>
    <w:rsid w:val="00AB2E2F"/>
    <w:rsid w:val="00AB32D8"/>
    <w:rsid w:val="00AB3332"/>
    <w:rsid w:val="00AB38A9"/>
    <w:rsid w:val="00AB395A"/>
    <w:rsid w:val="00AB3A1B"/>
    <w:rsid w:val="00AB40E9"/>
    <w:rsid w:val="00AB4293"/>
    <w:rsid w:val="00AB430D"/>
    <w:rsid w:val="00AB4C44"/>
    <w:rsid w:val="00AB4D2A"/>
    <w:rsid w:val="00AB4FC2"/>
    <w:rsid w:val="00AB5020"/>
    <w:rsid w:val="00AB5662"/>
    <w:rsid w:val="00AB5D54"/>
    <w:rsid w:val="00AB5FB9"/>
    <w:rsid w:val="00AB6461"/>
    <w:rsid w:val="00AB68AC"/>
    <w:rsid w:val="00AB6EF4"/>
    <w:rsid w:val="00AB701C"/>
    <w:rsid w:val="00AB70F3"/>
    <w:rsid w:val="00AB7339"/>
    <w:rsid w:val="00AB751F"/>
    <w:rsid w:val="00AB7BA2"/>
    <w:rsid w:val="00AC0604"/>
    <w:rsid w:val="00AC0FE2"/>
    <w:rsid w:val="00AC14BC"/>
    <w:rsid w:val="00AC1622"/>
    <w:rsid w:val="00AC1C21"/>
    <w:rsid w:val="00AC1E85"/>
    <w:rsid w:val="00AC1EAE"/>
    <w:rsid w:val="00AC1F7E"/>
    <w:rsid w:val="00AC21C1"/>
    <w:rsid w:val="00AC2369"/>
    <w:rsid w:val="00AC254A"/>
    <w:rsid w:val="00AC2A57"/>
    <w:rsid w:val="00AC2CB6"/>
    <w:rsid w:val="00AC2E11"/>
    <w:rsid w:val="00AC2E62"/>
    <w:rsid w:val="00AC2F7A"/>
    <w:rsid w:val="00AC3740"/>
    <w:rsid w:val="00AC3A57"/>
    <w:rsid w:val="00AC3BE1"/>
    <w:rsid w:val="00AC3E7E"/>
    <w:rsid w:val="00AC402F"/>
    <w:rsid w:val="00AC4191"/>
    <w:rsid w:val="00AC49E5"/>
    <w:rsid w:val="00AC4E62"/>
    <w:rsid w:val="00AC50B3"/>
    <w:rsid w:val="00AC5125"/>
    <w:rsid w:val="00AC5144"/>
    <w:rsid w:val="00AC51FE"/>
    <w:rsid w:val="00AC678C"/>
    <w:rsid w:val="00AC69BA"/>
    <w:rsid w:val="00AC6D2C"/>
    <w:rsid w:val="00AC7547"/>
    <w:rsid w:val="00AC7621"/>
    <w:rsid w:val="00AC78F0"/>
    <w:rsid w:val="00AC7A10"/>
    <w:rsid w:val="00AC7EF1"/>
    <w:rsid w:val="00AD048C"/>
    <w:rsid w:val="00AD048F"/>
    <w:rsid w:val="00AD0DB4"/>
    <w:rsid w:val="00AD10A8"/>
    <w:rsid w:val="00AD1157"/>
    <w:rsid w:val="00AD1533"/>
    <w:rsid w:val="00AD1559"/>
    <w:rsid w:val="00AD1A53"/>
    <w:rsid w:val="00AD1BC4"/>
    <w:rsid w:val="00AD2180"/>
    <w:rsid w:val="00AD2508"/>
    <w:rsid w:val="00AD2608"/>
    <w:rsid w:val="00AD2878"/>
    <w:rsid w:val="00AD29F0"/>
    <w:rsid w:val="00AD303B"/>
    <w:rsid w:val="00AD34DE"/>
    <w:rsid w:val="00AD38EB"/>
    <w:rsid w:val="00AD3E1F"/>
    <w:rsid w:val="00AD3E88"/>
    <w:rsid w:val="00AD50FA"/>
    <w:rsid w:val="00AD53BA"/>
    <w:rsid w:val="00AD57DE"/>
    <w:rsid w:val="00AD5F62"/>
    <w:rsid w:val="00AD6023"/>
    <w:rsid w:val="00AD6219"/>
    <w:rsid w:val="00AD6286"/>
    <w:rsid w:val="00AD637A"/>
    <w:rsid w:val="00AD64FC"/>
    <w:rsid w:val="00AD678B"/>
    <w:rsid w:val="00AD6894"/>
    <w:rsid w:val="00AD6C48"/>
    <w:rsid w:val="00AD6F52"/>
    <w:rsid w:val="00AD78C6"/>
    <w:rsid w:val="00AD78F8"/>
    <w:rsid w:val="00AD7B8C"/>
    <w:rsid w:val="00AE0492"/>
    <w:rsid w:val="00AE0876"/>
    <w:rsid w:val="00AE092D"/>
    <w:rsid w:val="00AE1062"/>
    <w:rsid w:val="00AE1095"/>
    <w:rsid w:val="00AE152C"/>
    <w:rsid w:val="00AE164F"/>
    <w:rsid w:val="00AE1AE8"/>
    <w:rsid w:val="00AE1B3A"/>
    <w:rsid w:val="00AE1BDD"/>
    <w:rsid w:val="00AE1D55"/>
    <w:rsid w:val="00AE1D85"/>
    <w:rsid w:val="00AE1FDF"/>
    <w:rsid w:val="00AE250E"/>
    <w:rsid w:val="00AE2626"/>
    <w:rsid w:val="00AE2796"/>
    <w:rsid w:val="00AE2B58"/>
    <w:rsid w:val="00AE32F5"/>
    <w:rsid w:val="00AE363A"/>
    <w:rsid w:val="00AE36BC"/>
    <w:rsid w:val="00AE3D53"/>
    <w:rsid w:val="00AE3DCB"/>
    <w:rsid w:val="00AE44EA"/>
    <w:rsid w:val="00AE4547"/>
    <w:rsid w:val="00AE48BF"/>
    <w:rsid w:val="00AE4F70"/>
    <w:rsid w:val="00AE509A"/>
    <w:rsid w:val="00AE55B3"/>
    <w:rsid w:val="00AE5D6F"/>
    <w:rsid w:val="00AE5FA5"/>
    <w:rsid w:val="00AE5FF4"/>
    <w:rsid w:val="00AE652F"/>
    <w:rsid w:val="00AE6648"/>
    <w:rsid w:val="00AE6708"/>
    <w:rsid w:val="00AE6E9E"/>
    <w:rsid w:val="00AE71D2"/>
    <w:rsid w:val="00AE77CB"/>
    <w:rsid w:val="00AE7852"/>
    <w:rsid w:val="00AE78D5"/>
    <w:rsid w:val="00AE7EB7"/>
    <w:rsid w:val="00AE7F41"/>
    <w:rsid w:val="00AF00E2"/>
    <w:rsid w:val="00AF01B7"/>
    <w:rsid w:val="00AF025E"/>
    <w:rsid w:val="00AF02F0"/>
    <w:rsid w:val="00AF02F4"/>
    <w:rsid w:val="00AF05A3"/>
    <w:rsid w:val="00AF0D9E"/>
    <w:rsid w:val="00AF0E54"/>
    <w:rsid w:val="00AF12FE"/>
    <w:rsid w:val="00AF130D"/>
    <w:rsid w:val="00AF1335"/>
    <w:rsid w:val="00AF15E2"/>
    <w:rsid w:val="00AF1608"/>
    <w:rsid w:val="00AF1A9F"/>
    <w:rsid w:val="00AF1AD1"/>
    <w:rsid w:val="00AF1BFE"/>
    <w:rsid w:val="00AF21A5"/>
    <w:rsid w:val="00AF2213"/>
    <w:rsid w:val="00AF238B"/>
    <w:rsid w:val="00AF2FDB"/>
    <w:rsid w:val="00AF329C"/>
    <w:rsid w:val="00AF32E5"/>
    <w:rsid w:val="00AF3852"/>
    <w:rsid w:val="00AF3EA3"/>
    <w:rsid w:val="00AF3EFB"/>
    <w:rsid w:val="00AF40A8"/>
    <w:rsid w:val="00AF426B"/>
    <w:rsid w:val="00AF44AE"/>
    <w:rsid w:val="00AF4CBF"/>
    <w:rsid w:val="00AF4E06"/>
    <w:rsid w:val="00AF4FA4"/>
    <w:rsid w:val="00AF5187"/>
    <w:rsid w:val="00AF5257"/>
    <w:rsid w:val="00AF52F8"/>
    <w:rsid w:val="00AF5309"/>
    <w:rsid w:val="00AF559C"/>
    <w:rsid w:val="00AF55A3"/>
    <w:rsid w:val="00AF5C39"/>
    <w:rsid w:val="00AF5CB3"/>
    <w:rsid w:val="00AF5E69"/>
    <w:rsid w:val="00AF610D"/>
    <w:rsid w:val="00AF63F2"/>
    <w:rsid w:val="00AF64B7"/>
    <w:rsid w:val="00AF656F"/>
    <w:rsid w:val="00AF672E"/>
    <w:rsid w:val="00AF6A50"/>
    <w:rsid w:val="00AF6A62"/>
    <w:rsid w:val="00AF6AC0"/>
    <w:rsid w:val="00AF6E30"/>
    <w:rsid w:val="00AF719A"/>
    <w:rsid w:val="00AF7303"/>
    <w:rsid w:val="00AF74B6"/>
    <w:rsid w:val="00AF75AF"/>
    <w:rsid w:val="00AF7710"/>
    <w:rsid w:val="00AF7804"/>
    <w:rsid w:val="00AF7F8D"/>
    <w:rsid w:val="00B000E1"/>
    <w:rsid w:val="00B002FB"/>
    <w:rsid w:val="00B007D6"/>
    <w:rsid w:val="00B008D8"/>
    <w:rsid w:val="00B008E6"/>
    <w:rsid w:val="00B00924"/>
    <w:rsid w:val="00B00BEC"/>
    <w:rsid w:val="00B00D07"/>
    <w:rsid w:val="00B00D4B"/>
    <w:rsid w:val="00B01599"/>
    <w:rsid w:val="00B01A3A"/>
    <w:rsid w:val="00B01E61"/>
    <w:rsid w:val="00B02285"/>
    <w:rsid w:val="00B02537"/>
    <w:rsid w:val="00B025F0"/>
    <w:rsid w:val="00B028F6"/>
    <w:rsid w:val="00B02A07"/>
    <w:rsid w:val="00B02A91"/>
    <w:rsid w:val="00B034D8"/>
    <w:rsid w:val="00B03970"/>
    <w:rsid w:val="00B03A2E"/>
    <w:rsid w:val="00B03F1E"/>
    <w:rsid w:val="00B04181"/>
    <w:rsid w:val="00B0451A"/>
    <w:rsid w:val="00B04678"/>
    <w:rsid w:val="00B04CEC"/>
    <w:rsid w:val="00B04D10"/>
    <w:rsid w:val="00B04F55"/>
    <w:rsid w:val="00B04F6D"/>
    <w:rsid w:val="00B0564D"/>
    <w:rsid w:val="00B05915"/>
    <w:rsid w:val="00B05B84"/>
    <w:rsid w:val="00B060E9"/>
    <w:rsid w:val="00B0616B"/>
    <w:rsid w:val="00B06879"/>
    <w:rsid w:val="00B06C6D"/>
    <w:rsid w:val="00B070BE"/>
    <w:rsid w:val="00B07339"/>
    <w:rsid w:val="00B073CA"/>
    <w:rsid w:val="00B0740F"/>
    <w:rsid w:val="00B07ADC"/>
    <w:rsid w:val="00B10146"/>
    <w:rsid w:val="00B10200"/>
    <w:rsid w:val="00B10468"/>
    <w:rsid w:val="00B10B4C"/>
    <w:rsid w:val="00B113CC"/>
    <w:rsid w:val="00B117FD"/>
    <w:rsid w:val="00B1199A"/>
    <w:rsid w:val="00B11CBD"/>
    <w:rsid w:val="00B11DDD"/>
    <w:rsid w:val="00B122D9"/>
    <w:rsid w:val="00B123B1"/>
    <w:rsid w:val="00B13828"/>
    <w:rsid w:val="00B13F12"/>
    <w:rsid w:val="00B14239"/>
    <w:rsid w:val="00B142AE"/>
    <w:rsid w:val="00B147CC"/>
    <w:rsid w:val="00B14B8B"/>
    <w:rsid w:val="00B150C9"/>
    <w:rsid w:val="00B15B9B"/>
    <w:rsid w:val="00B16443"/>
    <w:rsid w:val="00B165BB"/>
    <w:rsid w:val="00B1661E"/>
    <w:rsid w:val="00B16C7D"/>
    <w:rsid w:val="00B17085"/>
    <w:rsid w:val="00B17200"/>
    <w:rsid w:val="00B17258"/>
    <w:rsid w:val="00B174F5"/>
    <w:rsid w:val="00B178C3"/>
    <w:rsid w:val="00B17CE4"/>
    <w:rsid w:val="00B2013B"/>
    <w:rsid w:val="00B2066D"/>
    <w:rsid w:val="00B2066E"/>
    <w:rsid w:val="00B2097E"/>
    <w:rsid w:val="00B20A7A"/>
    <w:rsid w:val="00B20D2A"/>
    <w:rsid w:val="00B21528"/>
    <w:rsid w:val="00B2165A"/>
    <w:rsid w:val="00B21C89"/>
    <w:rsid w:val="00B21D29"/>
    <w:rsid w:val="00B223F6"/>
    <w:rsid w:val="00B2266B"/>
    <w:rsid w:val="00B22A64"/>
    <w:rsid w:val="00B233AB"/>
    <w:rsid w:val="00B23442"/>
    <w:rsid w:val="00B235F2"/>
    <w:rsid w:val="00B23A13"/>
    <w:rsid w:val="00B245CB"/>
    <w:rsid w:val="00B24B40"/>
    <w:rsid w:val="00B252C4"/>
    <w:rsid w:val="00B25612"/>
    <w:rsid w:val="00B25929"/>
    <w:rsid w:val="00B25ADD"/>
    <w:rsid w:val="00B25C36"/>
    <w:rsid w:val="00B26A46"/>
    <w:rsid w:val="00B26A4E"/>
    <w:rsid w:val="00B27419"/>
    <w:rsid w:val="00B27449"/>
    <w:rsid w:val="00B30007"/>
    <w:rsid w:val="00B302AE"/>
    <w:rsid w:val="00B30724"/>
    <w:rsid w:val="00B308FE"/>
    <w:rsid w:val="00B309E4"/>
    <w:rsid w:val="00B30B36"/>
    <w:rsid w:val="00B3106C"/>
    <w:rsid w:val="00B319D7"/>
    <w:rsid w:val="00B31AEB"/>
    <w:rsid w:val="00B31C61"/>
    <w:rsid w:val="00B31C86"/>
    <w:rsid w:val="00B3212F"/>
    <w:rsid w:val="00B3280B"/>
    <w:rsid w:val="00B32864"/>
    <w:rsid w:val="00B33247"/>
    <w:rsid w:val="00B337C6"/>
    <w:rsid w:val="00B339C5"/>
    <w:rsid w:val="00B33B7B"/>
    <w:rsid w:val="00B33C92"/>
    <w:rsid w:val="00B342CF"/>
    <w:rsid w:val="00B34787"/>
    <w:rsid w:val="00B34917"/>
    <w:rsid w:val="00B34D61"/>
    <w:rsid w:val="00B351CF"/>
    <w:rsid w:val="00B352AC"/>
    <w:rsid w:val="00B355E2"/>
    <w:rsid w:val="00B35688"/>
    <w:rsid w:val="00B3574C"/>
    <w:rsid w:val="00B35DA4"/>
    <w:rsid w:val="00B35E04"/>
    <w:rsid w:val="00B35E52"/>
    <w:rsid w:val="00B35F7A"/>
    <w:rsid w:val="00B362C2"/>
    <w:rsid w:val="00B36909"/>
    <w:rsid w:val="00B36982"/>
    <w:rsid w:val="00B37EA7"/>
    <w:rsid w:val="00B401CC"/>
    <w:rsid w:val="00B40A7B"/>
    <w:rsid w:val="00B40A8F"/>
    <w:rsid w:val="00B40D08"/>
    <w:rsid w:val="00B40FD6"/>
    <w:rsid w:val="00B4104F"/>
    <w:rsid w:val="00B413A5"/>
    <w:rsid w:val="00B41422"/>
    <w:rsid w:val="00B4146A"/>
    <w:rsid w:val="00B419F1"/>
    <w:rsid w:val="00B41E84"/>
    <w:rsid w:val="00B42004"/>
    <w:rsid w:val="00B420E8"/>
    <w:rsid w:val="00B42446"/>
    <w:rsid w:val="00B425D9"/>
    <w:rsid w:val="00B4264D"/>
    <w:rsid w:val="00B4267E"/>
    <w:rsid w:val="00B42A7E"/>
    <w:rsid w:val="00B42C37"/>
    <w:rsid w:val="00B42DB0"/>
    <w:rsid w:val="00B434BA"/>
    <w:rsid w:val="00B43525"/>
    <w:rsid w:val="00B4355C"/>
    <w:rsid w:val="00B437B4"/>
    <w:rsid w:val="00B4395D"/>
    <w:rsid w:val="00B442F9"/>
    <w:rsid w:val="00B44388"/>
    <w:rsid w:val="00B44429"/>
    <w:rsid w:val="00B44673"/>
    <w:rsid w:val="00B44FE5"/>
    <w:rsid w:val="00B45461"/>
    <w:rsid w:val="00B456AF"/>
    <w:rsid w:val="00B4595E"/>
    <w:rsid w:val="00B45A3A"/>
    <w:rsid w:val="00B4610A"/>
    <w:rsid w:val="00B461E0"/>
    <w:rsid w:val="00B469E9"/>
    <w:rsid w:val="00B46AEF"/>
    <w:rsid w:val="00B46BD7"/>
    <w:rsid w:val="00B46DCE"/>
    <w:rsid w:val="00B47556"/>
    <w:rsid w:val="00B47592"/>
    <w:rsid w:val="00B47832"/>
    <w:rsid w:val="00B47C66"/>
    <w:rsid w:val="00B47D3C"/>
    <w:rsid w:val="00B5000B"/>
    <w:rsid w:val="00B50011"/>
    <w:rsid w:val="00B5040A"/>
    <w:rsid w:val="00B508CD"/>
    <w:rsid w:val="00B50DF7"/>
    <w:rsid w:val="00B51336"/>
    <w:rsid w:val="00B51471"/>
    <w:rsid w:val="00B51628"/>
    <w:rsid w:val="00B518E4"/>
    <w:rsid w:val="00B51993"/>
    <w:rsid w:val="00B51A88"/>
    <w:rsid w:val="00B51A8D"/>
    <w:rsid w:val="00B51EF2"/>
    <w:rsid w:val="00B5222B"/>
    <w:rsid w:val="00B52344"/>
    <w:rsid w:val="00B52694"/>
    <w:rsid w:val="00B52917"/>
    <w:rsid w:val="00B52A61"/>
    <w:rsid w:val="00B52BE7"/>
    <w:rsid w:val="00B53EFE"/>
    <w:rsid w:val="00B542A3"/>
    <w:rsid w:val="00B54399"/>
    <w:rsid w:val="00B543D9"/>
    <w:rsid w:val="00B54450"/>
    <w:rsid w:val="00B54B83"/>
    <w:rsid w:val="00B54E08"/>
    <w:rsid w:val="00B54E0C"/>
    <w:rsid w:val="00B54E61"/>
    <w:rsid w:val="00B54EF6"/>
    <w:rsid w:val="00B551E1"/>
    <w:rsid w:val="00B55BAE"/>
    <w:rsid w:val="00B55C1B"/>
    <w:rsid w:val="00B55EA2"/>
    <w:rsid w:val="00B55F95"/>
    <w:rsid w:val="00B55FE8"/>
    <w:rsid w:val="00B5638D"/>
    <w:rsid w:val="00B56DD5"/>
    <w:rsid w:val="00B56E45"/>
    <w:rsid w:val="00B57027"/>
    <w:rsid w:val="00B57FF9"/>
    <w:rsid w:val="00B604AA"/>
    <w:rsid w:val="00B60823"/>
    <w:rsid w:val="00B60EDD"/>
    <w:rsid w:val="00B61629"/>
    <w:rsid w:val="00B61A53"/>
    <w:rsid w:val="00B61B2E"/>
    <w:rsid w:val="00B61DC8"/>
    <w:rsid w:val="00B62043"/>
    <w:rsid w:val="00B62429"/>
    <w:rsid w:val="00B62471"/>
    <w:rsid w:val="00B6299D"/>
    <w:rsid w:val="00B63309"/>
    <w:rsid w:val="00B63356"/>
    <w:rsid w:val="00B633E8"/>
    <w:rsid w:val="00B63B08"/>
    <w:rsid w:val="00B642DE"/>
    <w:rsid w:val="00B642E9"/>
    <w:rsid w:val="00B645CF"/>
    <w:rsid w:val="00B645EC"/>
    <w:rsid w:val="00B645F0"/>
    <w:rsid w:val="00B64814"/>
    <w:rsid w:val="00B64E31"/>
    <w:rsid w:val="00B64F46"/>
    <w:rsid w:val="00B655E6"/>
    <w:rsid w:val="00B65A60"/>
    <w:rsid w:val="00B65D58"/>
    <w:rsid w:val="00B661AE"/>
    <w:rsid w:val="00B661BF"/>
    <w:rsid w:val="00B66A36"/>
    <w:rsid w:val="00B66BDF"/>
    <w:rsid w:val="00B66C6F"/>
    <w:rsid w:val="00B66E35"/>
    <w:rsid w:val="00B66F4E"/>
    <w:rsid w:val="00B66F50"/>
    <w:rsid w:val="00B66FF5"/>
    <w:rsid w:val="00B67254"/>
    <w:rsid w:val="00B672CB"/>
    <w:rsid w:val="00B6774D"/>
    <w:rsid w:val="00B6785C"/>
    <w:rsid w:val="00B67DDC"/>
    <w:rsid w:val="00B67FF7"/>
    <w:rsid w:val="00B701DE"/>
    <w:rsid w:val="00B701F1"/>
    <w:rsid w:val="00B70337"/>
    <w:rsid w:val="00B7091C"/>
    <w:rsid w:val="00B71175"/>
    <w:rsid w:val="00B711A4"/>
    <w:rsid w:val="00B71C68"/>
    <w:rsid w:val="00B7248E"/>
    <w:rsid w:val="00B724DB"/>
    <w:rsid w:val="00B72C64"/>
    <w:rsid w:val="00B72C7C"/>
    <w:rsid w:val="00B733CE"/>
    <w:rsid w:val="00B73404"/>
    <w:rsid w:val="00B7343C"/>
    <w:rsid w:val="00B736FC"/>
    <w:rsid w:val="00B742C6"/>
    <w:rsid w:val="00B746CA"/>
    <w:rsid w:val="00B746CE"/>
    <w:rsid w:val="00B74F22"/>
    <w:rsid w:val="00B75221"/>
    <w:rsid w:val="00B75625"/>
    <w:rsid w:val="00B757B4"/>
    <w:rsid w:val="00B76012"/>
    <w:rsid w:val="00B7681E"/>
    <w:rsid w:val="00B76887"/>
    <w:rsid w:val="00B76A3E"/>
    <w:rsid w:val="00B76D75"/>
    <w:rsid w:val="00B77318"/>
    <w:rsid w:val="00B7769A"/>
    <w:rsid w:val="00B7785A"/>
    <w:rsid w:val="00B77F8A"/>
    <w:rsid w:val="00B80088"/>
    <w:rsid w:val="00B80E89"/>
    <w:rsid w:val="00B813B3"/>
    <w:rsid w:val="00B816F1"/>
    <w:rsid w:val="00B81881"/>
    <w:rsid w:val="00B8189D"/>
    <w:rsid w:val="00B818E7"/>
    <w:rsid w:val="00B819CF"/>
    <w:rsid w:val="00B81DE6"/>
    <w:rsid w:val="00B8211F"/>
    <w:rsid w:val="00B8220B"/>
    <w:rsid w:val="00B8236F"/>
    <w:rsid w:val="00B82A34"/>
    <w:rsid w:val="00B82D75"/>
    <w:rsid w:val="00B82E3D"/>
    <w:rsid w:val="00B836A2"/>
    <w:rsid w:val="00B8383A"/>
    <w:rsid w:val="00B8397A"/>
    <w:rsid w:val="00B83D55"/>
    <w:rsid w:val="00B83DB8"/>
    <w:rsid w:val="00B83E4A"/>
    <w:rsid w:val="00B83E89"/>
    <w:rsid w:val="00B83F74"/>
    <w:rsid w:val="00B84203"/>
    <w:rsid w:val="00B842F4"/>
    <w:rsid w:val="00B84792"/>
    <w:rsid w:val="00B84931"/>
    <w:rsid w:val="00B849DB"/>
    <w:rsid w:val="00B84AE9"/>
    <w:rsid w:val="00B8512D"/>
    <w:rsid w:val="00B8587A"/>
    <w:rsid w:val="00B85CFF"/>
    <w:rsid w:val="00B85D44"/>
    <w:rsid w:val="00B864E4"/>
    <w:rsid w:val="00B86E06"/>
    <w:rsid w:val="00B87041"/>
    <w:rsid w:val="00B87048"/>
    <w:rsid w:val="00B900F3"/>
    <w:rsid w:val="00B902AC"/>
    <w:rsid w:val="00B90726"/>
    <w:rsid w:val="00B90CE1"/>
    <w:rsid w:val="00B9176C"/>
    <w:rsid w:val="00B918B6"/>
    <w:rsid w:val="00B91B03"/>
    <w:rsid w:val="00B91B57"/>
    <w:rsid w:val="00B91F70"/>
    <w:rsid w:val="00B92540"/>
    <w:rsid w:val="00B92607"/>
    <w:rsid w:val="00B92A3B"/>
    <w:rsid w:val="00B92C18"/>
    <w:rsid w:val="00B92DF7"/>
    <w:rsid w:val="00B92FF8"/>
    <w:rsid w:val="00B930E7"/>
    <w:rsid w:val="00B93C72"/>
    <w:rsid w:val="00B93DC5"/>
    <w:rsid w:val="00B940C5"/>
    <w:rsid w:val="00B9445F"/>
    <w:rsid w:val="00B94492"/>
    <w:rsid w:val="00B944CB"/>
    <w:rsid w:val="00B945A3"/>
    <w:rsid w:val="00B95253"/>
    <w:rsid w:val="00B95289"/>
    <w:rsid w:val="00B952D1"/>
    <w:rsid w:val="00B95873"/>
    <w:rsid w:val="00B958D7"/>
    <w:rsid w:val="00B96016"/>
    <w:rsid w:val="00B960B8"/>
    <w:rsid w:val="00B9643F"/>
    <w:rsid w:val="00BA037A"/>
    <w:rsid w:val="00BA04D0"/>
    <w:rsid w:val="00BA058C"/>
    <w:rsid w:val="00BA08ED"/>
    <w:rsid w:val="00BA0B7E"/>
    <w:rsid w:val="00BA0D0A"/>
    <w:rsid w:val="00BA0DB0"/>
    <w:rsid w:val="00BA11EB"/>
    <w:rsid w:val="00BA12FA"/>
    <w:rsid w:val="00BA1837"/>
    <w:rsid w:val="00BA1AF4"/>
    <w:rsid w:val="00BA1BC6"/>
    <w:rsid w:val="00BA1D21"/>
    <w:rsid w:val="00BA288F"/>
    <w:rsid w:val="00BA2D7F"/>
    <w:rsid w:val="00BA31F4"/>
    <w:rsid w:val="00BA372C"/>
    <w:rsid w:val="00BA3AF4"/>
    <w:rsid w:val="00BA3D21"/>
    <w:rsid w:val="00BA45D0"/>
    <w:rsid w:val="00BA493B"/>
    <w:rsid w:val="00BA4B6A"/>
    <w:rsid w:val="00BA4CF5"/>
    <w:rsid w:val="00BA51A2"/>
    <w:rsid w:val="00BA5B4E"/>
    <w:rsid w:val="00BA5EE6"/>
    <w:rsid w:val="00BA6020"/>
    <w:rsid w:val="00BA60DC"/>
    <w:rsid w:val="00BA6226"/>
    <w:rsid w:val="00BA62CA"/>
    <w:rsid w:val="00BA6B9E"/>
    <w:rsid w:val="00BA6BB5"/>
    <w:rsid w:val="00BA6D9D"/>
    <w:rsid w:val="00BA6F55"/>
    <w:rsid w:val="00BA71A1"/>
    <w:rsid w:val="00BA73FC"/>
    <w:rsid w:val="00BA74B6"/>
    <w:rsid w:val="00BA75AD"/>
    <w:rsid w:val="00BA7C42"/>
    <w:rsid w:val="00BA7F27"/>
    <w:rsid w:val="00BB03EF"/>
    <w:rsid w:val="00BB0421"/>
    <w:rsid w:val="00BB09B3"/>
    <w:rsid w:val="00BB0FEA"/>
    <w:rsid w:val="00BB1663"/>
    <w:rsid w:val="00BB1E07"/>
    <w:rsid w:val="00BB2134"/>
    <w:rsid w:val="00BB230A"/>
    <w:rsid w:val="00BB262B"/>
    <w:rsid w:val="00BB263E"/>
    <w:rsid w:val="00BB267B"/>
    <w:rsid w:val="00BB2764"/>
    <w:rsid w:val="00BB2953"/>
    <w:rsid w:val="00BB295D"/>
    <w:rsid w:val="00BB2A33"/>
    <w:rsid w:val="00BB2C5B"/>
    <w:rsid w:val="00BB2DC9"/>
    <w:rsid w:val="00BB3337"/>
    <w:rsid w:val="00BB33CE"/>
    <w:rsid w:val="00BB3809"/>
    <w:rsid w:val="00BB3E1B"/>
    <w:rsid w:val="00BB3FA8"/>
    <w:rsid w:val="00BB3FE1"/>
    <w:rsid w:val="00BB3FF1"/>
    <w:rsid w:val="00BB4150"/>
    <w:rsid w:val="00BB41DB"/>
    <w:rsid w:val="00BB5517"/>
    <w:rsid w:val="00BB5656"/>
    <w:rsid w:val="00BB57BD"/>
    <w:rsid w:val="00BB5A93"/>
    <w:rsid w:val="00BB5AFF"/>
    <w:rsid w:val="00BB5B6E"/>
    <w:rsid w:val="00BB6122"/>
    <w:rsid w:val="00BB657B"/>
    <w:rsid w:val="00BB67AC"/>
    <w:rsid w:val="00BB6BB5"/>
    <w:rsid w:val="00BB6CF9"/>
    <w:rsid w:val="00BB77DC"/>
    <w:rsid w:val="00BB7AAC"/>
    <w:rsid w:val="00BC04B2"/>
    <w:rsid w:val="00BC0A30"/>
    <w:rsid w:val="00BC0C46"/>
    <w:rsid w:val="00BC0DF2"/>
    <w:rsid w:val="00BC0FB3"/>
    <w:rsid w:val="00BC12F4"/>
    <w:rsid w:val="00BC1590"/>
    <w:rsid w:val="00BC19C7"/>
    <w:rsid w:val="00BC1A49"/>
    <w:rsid w:val="00BC1D99"/>
    <w:rsid w:val="00BC21A4"/>
    <w:rsid w:val="00BC242A"/>
    <w:rsid w:val="00BC2AF7"/>
    <w:rsid w:val="00BC2CE2"/>
    <w:rsid w:val="00BC2D15"/>
    <w:rsid w:val="00BC351C"/>
    <w:rsid w:val="00BC3596"/>
    <w:rsid w:val="00BC364E"/>
    <w:rsid w:val="00BC382A"/>
    <w:rsid w:val="00BC3A27"/>
    <w:rsid w:val="00BC3D2A"/>
    <w:rsid w:val="00BC3D8B"/>
    <w:rsid w:val="00BC4943"/>
    <w:rsid w:val="00BC4A6C"/>
    <w:rsid w:val="00BC5004"/>
    <w:rsid w:val="00BC5A71"/>
    <w:rsid w:val="00BC5C20"/>
    <w:rsid w:val="00BC5EBA"/>
    <w:rsid w:val="00BC5FDE"/>
    <w:rsid w:val="00BC604A"/>
    <w:rsid w:val="00BC60D5"/>
    <w:rsid w:val="00BC6BB8"/>
    <w:rsid w:val="00BC6FC8"/>
    <w:rsid w:val="00BC7061"/>
    <w:rsid w:val="00BC76C0"/>
    <w:rsid w:val="00BC7A85"/>
    <w:rsid w:val="00BC7B13"/>
    <w:rsid w:val="00BC7EF5"/>
    <w:rsid w:val="00BD0050"/>
    <w:rsid w:val="00BD0135"/>
    <w:rsid w:val="00BD08F6"/>
    <w:rsid w:val="00BD0DFA"/>
    <w:rsid w:val="00BD0F61"/>
    <w:rsid w:val="00BD1744"/>
    <w:rsid w:val="00BD1A8B"/>
    <w:rsid w:val="00BD1ADD"/>
    <w:rsid w:val="00BD1BC0"/>
    <w:rsid w:val="00BD1DA9"/>
    <w:rsid w:val="00BD1E1E"/>
    <w:rsid w:val="00BD1F78"/>
    <w:rsid w:val="00BD22A5"/>
    <w:rsid w:val="00BD23B4"/>
    <w:rsid w:val="00BD28A5"/>
    <w:rsid w:val="00BD2A00"/>
    <w:rsid w:val="00BD2A9E"/>
    <w:rsid w:val="00BD2BBC"/>
    <w:rsid w:val="00BD2CC3"/>
    <w:rsid w:val="00BD2DF8"/>
    <w:rsid w:val="00BD2E9C"/>
    <w:rsid w:val="00BD2FD2"/>
    <w:rsid w:val="00BD3262"/>
    <w:rsid w:val="00BD35B2"/>
    <w:rsid w:val="00BD3659"/>
    <w:rsid w:val="00BD3815"/>
    <w:rsid w:val="00BD381A"/>
    <w:rsid w:val="00BD3878"/>
    <w:rsid w:val="00BD3C9A"/>
    <w:rsid w:val="00BD429D"/>
    <w:rsid w:val="00BD4542"/>
    <w:rsid w:val="00BD4557"/>
    <w:rsid w:val="00BD52EF"/>
    <w:rsid w:val="00BD53D9"/>
    <w:rsid w:val="00BD54E6"/>
    <w:rsid w:val="00BD5AA4"/>
    <w:rsid w:val="00BD5E1F"/>
    <w:rsid w:val="00BD5FCA"/>
    <w:rsid w:val="00BD607B"/>
    <w:rsid w:val="00BD6624"/>
    <w:rsid w:val="00BD6765"/>
    <w:rsid w:val="00BD69CC"/>
    <w:rsid w:val="00BD70EF"/>
    <w:rsid w:val="00BD78AA"/>
    <w:rsid w:val="00BD7E9F"/>
    <w:rsid w:val="00BD7FA6"/>
    <w:rsid w:val="00BE042B"/>
    <w:rsid w:val="00BE15C4"/>
    <w:rsid w:val="00BE1C74"/>
    <w:rsid w:val="00BE2680"/>
    <w:rsid w:val="00BE36D0"/>
    <w:rsid w:val="00BE3BE2"/>
    <w:rsid w:val="00BE40EB"/>
    <w:rsid w:val="00BE4461"/>
    <w:rsid w:val="00BE4518"/>
    <w:rsid w:val="00BE45DA"/>
    <w:rsid w:val="00BE4E59"/>
    <w:rsid w:val="00BE4EDF"/>
    <w:rsid w:val="00BE4FA1"/>
    <w:rsid w:val="00BE513A"/>
    <w:rsid w:val="00BE57D5"/>
    <w:rsid w:val="00BE590F"/>
    <w:rsid w:val="00BE5B3A"/>
    <w:rsid w:val="00BE5B53"/>
    <w:rsid w:val="00BE5E5C"/>
    <w:rsid w:val="00BE60B8"/>
    <w:rsid w:val="00BE65D8"/>
    <w:rsid w:val="00BE6DA0"/>
    <w:rsid w:val="00BE6EA1"/>
    <w:rsid w:val="00BE7CF3"/>
    <w:rsid w:val="00BF04BB"/>
    <w:rsid w:val="00BF0C31"/>
    <w:rsid w:val="00BF1051"/>
    <w:rsid w:val="00BF11F7"/>
    <w:rsid w:val="00BF1533"/>
    <w:rsid w:val="00BF16E2"/>
    <w:rsid w:val="00BF1982"/>
    <w:rsid w:val="00BF1BD3"/>
    <w:rsid w:val="00BF256B"/>
    <w:rsid w:val="00BF262D"/>
    <w:rsid w:val="00BF3005"/>
    <w:rsid w:val="00BF3889"/>
    <w:rsid w:val="00BF39B5"/>
    <w:rsid w:val="00BF3AB4"/>
    <w:rsid w:val="00BF3B6B"/>
    <w:rsid w:val="00BF3C60"/>
    <w:rsid w:val="00BF4127"/>
    <w:rsid w:val="00BF4507"/>
    <w:rsid w:val="00BF45BF"/>
    <w:rsid w:val="00BF47F0"/>
    <w:rsid w:val="00BF4D73"/>
    <w:rsid w:val="00BF4FD0"/>
    <w:rsid w:val="00BF502C"/>
    <w:rsid w:val="00BF557F"/>
    <w:rsid w:val="00BF56AF"/>
    <w:rsid w:val="00BF5B90"/>
    <w:rsid w:val="00BF5CE8"/>
    <w:rsid w:val="00BF5E8E"/>
    <w:rsid w:val="00BF67DA"/>
    <w:rsid w:val="00BF68C9"/>
    <w:rsid w:val="00BF691E"/>
    <w:rsid w:val="00BF73F4"/>
    <w:rsid w:val="00BF7423"/>
    <w:rsid w:val="00BF7599"/>
    <w:rsid w:val="00BF76B4"/>
    <w:rsid w:val="00BF7894"/>
    <w:rsid w:val="00BF79AA"/>
    <w:rsid w:val="00BF7B74"/>
    <w:rsid w:val="00BF7BC5"/>
    <w:rsid w:val="00BF7ECA"/>
    <w:rsid w:val="00C000EB"/>
    <w:rsid w:val="00C00161"/>
    <w:rsid w:val="00C008F8"/>
    <w:rsid w:val="00C00C6C"/>
    <w:rsid w:val="00C00E97"/>
    <w:rsid w:val="00C014CE"/>
    <w:rsid w:val="00C01E71"/>
    <w:rsid w:val="00C01F80"/>
    <w:rsid w:val="00C0210C"/>
    <w:rsid w:val="00C025D4"/>
    <w:rsid w:val="00C027D0"/>
    <w:rsid w:val="00C028EA"/>
    <w:rsid w:val="00C02C17"/>
    <w:rsid w:val="00C039A5"/>
    <w:rsid w:val="00C039D8"/>
    <w:rsid w:val="00C03A5E"/>
    <w:rsid w:val="00C03F05"/>
    <w:rsid w:val="00C03FAF"/>
    <w:rsid w:val="00C0446D"/>
    <w:rsid w:val="00C04A2B"/>
    <w:rsid w:val="00C05837"/>
    <w:rsid w:val="00C05854"/>
    <w:rsid w:val="00C0591F"/>
    <w:rsid w:val="00C059EB"/>
    <w:rsid w:val="00C05B99"/>
    <w:rsid w:val="00C05BC3"/>
    <w:rsid w:val="00C05E19"/>
    <w:rsid w:val="00C0602B"/>
    <w:rsid w:val="00C0646F"/>
    <w:rsid w:val="00C069F3"/>
    <w:rsid w:val="00C070F6"/>
    <w:rsid w:val="00C07196"/>
    <w:rsid w:val="00C07918"/>
    <w:rsid w:val="00C07B2E"/>
    <w:rsid w:val="00C10842"/>
    <w:rsid w:val="00C10CD2"/>
    <w:rsid w:val="00C10EE6"/>
    <w:rsid w:val="00C10FA9"/>
    <w:rsid w:val="00C11517"/>
    <w:rsid w:val="00C115AF"/>
    <w:rsid w:val="00C1172C"/>
    <w:rsid w:val="00C11C23"/>
    <w:rsid w:val="00C11C8F"/>
    <w:rsid w:val="00C11D08"/>
    <w:rsid w:val="00C11F95"/>
    <w:rsid w:val="00C1237C"/>
    <w:rsid w:val="00C123FA"/>
    <w:rsid w:val="00C12505"/>
    <w:rsid w:val="00C125A4"/>
    <w:rsid w:val="00C125AE"/>
    <w:rsid w:val="00C1284A"/>
    <w:rsid w:val="00C12860"/>
    <w:rsid w:val="00C12956"/>
    <w:rsid w:val="00C12BDC"/>
    <w:rsid w:val="00C12E53"/>
    <w:rsid w:val="00C134AE"/>
    <w:rsid w:val="00C135E1"/>
    <w:rsid w:val="00C136D2"/>
    <w:rsid w:val="00C137ED"/>
    <w:rsid w:val="00C13825"/>
    <w:rsid w:val="00C13BAE"/>
    <w:rsid w:val="00C13E2F"/>
    <w:rsid w:val="00C14059"/>
    <w:rsid w:val="00C141AF"/>
    <w:rsid w:val="00C14344"/>
    <w:rsid w:val="00C146DB"/>
    <w:rsid w:val="00C14826"/>
    <w:rsid w:val="00C14B14"/>
    <w:rsid w:val="00C14DB0"/>
    <w:rsid w:val="00C14DF6"/>
    <w:rsid w:val="00C15167"/>
    <w:rsid w:val="00C1563B"/>
    <w:rsid w:val="00C15757"/>
    <w:rsid w:val="00C15813"/>
    <w:rsid w:val="00C16028"/>
    <w:rsid w:val="00C161A3"/>
    <w:rsid w:val="00C16432"/>
    <w:rsid w:val="00C16A85"/>
    <w:rsid w:val="00C16F0F"/>
    <w:rsid w:val="00C17035"/>
    <w:rsid w:val="00C17407"/>
    <w:rsid w:val="00C174C0"/>
    <w:rsid w:val="00C176FB"/>
    <w:rsid w:val="00C17A8F"/>
    <w:rsid w:val="00C17BA2"/>
    <w:rsid w:val="00C17EFC"/>
    <w:rsid w:val="00C2045A"/>
    <w:rsid w:val="00C204EB"/>
    <w:rsid w:val="00C204EE"/>
    <w:rsid w:val="00C21E55"/>
    <w:rsid w:val="00C2282D"/>
    <w:rsid w:val="00C22AB0"/>
    <w:rsid w:val="00C22BEC"/>
    <w:rsid w:val="00C22C3C"/>
    <w:rsid w:val="00C232CC"/>
    <w:rsid w:val="00C23F66"/>
    <w:rsid w:val="00C240C4"/>
    <w:rsid w:val="00C24192"/>
    <w:rsid w:val="00C241D9"/>
    <w:rsid w:val="00C24502"/>
    <w:rsid w:val="00C2453E"/>
    <w:rsid w:val="00C24759"/>
    <w:rsid w:val="00C25190"/>
    <w:rsid w:val="00C251BE"/>
    <w:rsid w:val="00C25C75"/>
    <w:rsid w:val="00C25EA7"/>
    <w:rsid w:val="00C26112"/>
    <w:rsid w:val="00C269B3"/>
    <w:rsid w:val="00C26AF9"/>
    <w:rsid w:val="00C26B69"/>
    <w:rsid w:val="00C26C48"/>
    <w:rsid w:val="00C26CCF"/>
    <w:rsid w:val="00C26CFA"/>
    <w:rsid w:val="00C26F47"/>
    <w:rsid w:val="00C2731B"/>
    <w:rsid w:val="00C2757C"/>
    <w:rsid w:val="00C27806"/>
    <w:rsid w:val="00C27CB6"/>
    <w:rsid w:val="00C27E20"/>
    <w:rsid w:val="00C3001C"/>
    <w:rsid w:val="00C30202"/>
    <w:rsid w:val="00C30334"/>
    <w:rsid w:val="00C304A0"/>
    <w:rsid w:val="00C307BA"/>
    <w:rsid w:val="00C30D25"/>
    <w:rsid w:val="00C30D8A"/>
    <w:rsid w:val="00C30EBB"/>
    <w:rsid w:val="00C30FB7"/>
    <w:rsid w:val="00C3131C"/>
    <w:rsid w:val="00C3139D"/>
    <w:rsid w:val="00C31C5B"/>
    <w:rsid w:val="00C31CF8"/>
    <w:rsid w:val="00C31D25"/>
    <w:rsid w:val="00C31F35"/>
    <w:rsid w:val="00C32430"/>
    <w:rsid w:val="00C32BAE"/>
    <w:rsid w:val="00C33601"/>
    <w:rsid w:val="00C337AB"/>
    <w:rsid w:val="00C33E82"/>
    <w:rsid w:val="00C34727"/>
    <w:rsid w:val="00C34C24"/>
    <w:rsid w:val="00C35236"/>
    <w:rsid w:val="00C35423"/>
    <w:rsid w:val="00C354C1"/>
    <w:rsid w:val="00C357EB"/>
    <w:rsid w:val="00C3596A"/>
    <w:rsid w:val="00C35A34"/>
    <w:rsid w:val="00C35E79"/>
    <w:rsid w:val="00C35FB6"/>
    <w:rsid w:val="00C3640E"/>
    <w:rsid w:val="00C36421"/>
    <w:rsid w:val="00C379DA"/>
    <w:rsid w:val="00C37BEC"/>
    <w:rsid w:val="00C40255"/>
    <w:rsid w:val="00C40258"/>
    <w:rsid w:val="00C405DC"/>
    <w:rsid w:val="00C40724"/>
    <w:rsid w:val="00C407EC"/>
    <w:rsid w:val="00C40A22"/>
    <w:rsid w:val="00C40AD8"/>
    <w:rsid w:val="00C40B55"/>
    <w:rsid w:val="00C40E16"/>
    <w:rsid w:val="00C411AC"/>
    <w:rsid w:val="00C416A1"/>
    <w:rsid w:val="00C41963"/>
    <w:rsid w:val="00C41C09"/>
    <w:rsid w:val="00C41FB7"/>
    <w:rsid w:val="00C4223A"/>
    <w:rsid w:val="00C424D1"/>
    <w:rsid w:val="00C4296F"/>
    <w:rsid w:val="00C42A85"/>
    <w:rsid w:val="00C42A93"/>
    <w:rsid w:val="00C42F84"/>
    <w:rsid w:val="00C4306E"/>
    <w:rsid w:val="00C43155"/>
    <w:rsid w:val="00C435B8"/>
    <w:rsid w:val="00C43859"/>
    <w:rsid w:val="00C438F7"/>
    <w:rsid w:val="00C4396C"/>
    <w:rsid w:val="00C43CA8"/>
    <w:rsid w:val="00C44400"/>
    <w:rsid w:val="00C4486F"/>
    <w:rsid w:val="00C44BC3"/>
    <w:rsid w:val="00C44F11"/>
    <w:rsid w:val="00C459AF"/>
    <w:rsid w:val="00C45B38"/>
    <w:rsid w:val="00C4606D"/>
    <w:rsid w:val="00C46177"/>
    <w:rsid w:val="00C462D9"/>
    <w:rsid w:val="00C4670E"/>
    <w:rsid w:val="00C46764"/>
    <w:rsid w:val="00C468B8"/>
    <w:rsid w:val="00C46D6A"/>
    <w:rsid w:val="00C46FF3"/>
    <w:rsid w:val="00C472D0"/>
    <w:rsid w:val="00C4748B"/>
    <w:rsid w:val="00C475B0"/>
    <w:rsid w:val="00C479DD"/>
    <w:rsid w:val="00C47A8A"/>
    <w:rsid w:val="00C47BC1"/>
    <w:rsid w:val="00C503E8"/>
    <w:rsid w:val="00C50505"/>
    <w:rsid w:val="00C50743"/>
    <w:rsid w:val="00C50773"/>
    <w:rsid w:val="00C50C0C"/>
    <w:rsid w:val="00C516E0"/>
    <w:rsid w:val="00C51C5E"/>
    <w:rsid w:val="00C52509"/>
    <w:rsid w:val="00C525E7"/>
    <w:rsid w:val="00C5277B"/>
    <w:rsid w:val="00C52E3C"/>
    <w:rsid w:val="00C531F8"/>
    <w:rsid w:val="00C542C4"/>
    <w:rsid w:val="00C545DF"/>
    <w:rsid w:val="00C54C8D"/>
    <w:rsid w:val="00C55DCB"/>
    <w:rsid w:val="00C55F0C"/>
    <w:rsid w:val="00C568F0"/>
    <w:rsid w:val="00C569A0"/>
    <w:rsid w:val="00C56CA3"/>
    <w:rsid w:val="00C57444"/>
    <w:rsid w:val="00C5744F"/>
    <w:rsid w:val="00C574B3"/>
    <w:rsid w:val="00C5778D"/>
    <w:rsid w:val="00C601D6"/>
    <w:rsid w:val="00C603B6"/>
    <w:rsid w:val="00C6047E"/>
    <w:rsid w:val="00C610D2"/>
    <w:rsid w:val="00C61BBE"/>
    <w:rsid w:val="00C61F12"/>
    <w:rsid w:val="00C61FF8"/>
    <w:rsid w:val="00C6201A"/>
    <w:rsid w:val="00C6201E"/>
    <w:rsid w:val="00C62113"/>
    <w:rsid w:val="00C62F30"/>
    <w:rsid w:val="00C630C8"/>
    <w:rsid w:val="00C638BD"/>
    <w:rsid w:val="00C638DE"/>
    <w:rsid w:val="00C6407D"/>
    <w:rsid w:val="00C64304"/>
    <w:rsid w:val="00C648C2"/>
    <w:rsid w:val="00C6568F"/>
    <w:rsid w:val="00C65B81"/>
    <w:rsid w:val="00C65C56"/>
    <w:rsid w:val="00C65DE6"/>
    <w:rsid w:val="00C65E85"/>
    <w:rsid w:val="00C65EFF"/>
    <w:rsid w:val="00C66030"/>
    <w:rsid w:val="00C66830"/>
    <w:rsid w:val="00C6735A"/>
    <w:rsid w:val="00C6777B"/>
    <w:rsid w:val="00C67ED3"/>
    <w:rsid w:val="00C70022"/>
    <w:rsid w:val="00C70631"/>
    <w:rsid w:val="00C70ACF"/>
    <w:rsid w:val="00C70FE1"/>
    <w:rsid w:val="00C713B9"/>
    <w:rsid w:val="00C71A54"/>
    <w:rsid w:val="00C71B28"/>
    <w:rsid w:val="00C71C9A"/>
    <w:rsid w:val="00C71D3C"/>
    <w:rsid w:val="00C71DC7"/>
    <w:rsid w:val="00C72620"/>
    <w:rsid w:val="00C72645"/>
    <w:rsid w:val="00C7273A"/>
    <w:rsid w:val="00C72874"/>
    <w:rsid w:val="00C72D47"/>
    <w:rsid w:val="00C7305B"/>
    <w:rsid w:val="00C73549"/>
    <w:rsid w:val="00C7386D"/>
    <w:rsid w:val="00C73A95"/>
    <w:rsid w:val="00C73AE9"/>
    <w:rsid w:val="00C73F93"/>
    <w:rsid w:val="00C73FA4"/>
    <w:rsid w:val="00C7413B"/>
    <w:rsid w:val="00C74ABA"/>
    <w:rsid w:val="00C74CB5"/>
    <w:rsid w:val="00C75675"/>
    <w:rsid w:val="00C75A8A"/>
    <w:rsid w:val="00C75AF6"/>
    <w:rsid w:val="00C75D98"/>
    <w:rsid w:val="00C76027"/>
    <w:rsid w:val="00C7679A"/>
    <w:rsid w:val="00C77239"/>
    <w:rsid w:val="00C774DC"/>
    <w:rsid w:val="00C77A52"/>
    <w:rsid w:val="00C77FAB"/>
    <w:rsid w:val="00C80453"/>
    <w:rsid w:val="00C8073A"/>
    <w:rsid w:val="00C81323"/>
    <w:rsid w:val="00C81328"/>
    <w:rsid w:val="00C81745"/>
    <w:rsid w:val="00C8217C"/>
    <w:rsid w:val="00C82969"/>
    <w:rsid w:val="00C82E66"/>
    <w:rsid w:val="00C833E6"/>
    <w:rsid w:val="00C83857"/>
    <w:rsid w:val="00C83994"/>
    <w:rsid w:val="00C83CC7"/>
    <w:rsid w:val="00C83F1A"/>
    <w:rsid w:val="00C84104"/>
    <w:rsid w:val="00C8429B"/>
    <w:rsid w:val="00C842AF"/>
    <w:rsid w:val="00C84B49"/>
    <w:rsid w:val="00C856E4"/>
    <w:rsid w:val="00C85BFF"/>
    <w:rsid w:val="00C85EA8"/>
    <w:rsid w:val="00C865DE"/>
    <w:rsid w:val="00C86860"/>
    <w:rsid w:val="00C86861"/>
    <w:rsid w:val="00C869FD"/>
    <w:rsid w:val="00C86B00"/>
    <w:rsid w:val="00C86C1A"/>
    <w:rsid w:val="00C86D12"/>
    <w:rsid w:val="00C8705C"/>
    <w:rsid w:val="00C87179"/>
    <w:rsid w:val="00C8724E"/>
    <w:rsid w:val="00C87657"/>
    <w:rsid w:val="00C87D4D"/>
    <w:rsid w:val="00C87EA7"/>
    <w:rsid w:val="00C90D3C"/>
    <w:rsid w:val="00C91499"/>
    <w:rsid w:val="00C91B9C"/>
    <w:rsid w:val="00C91E89"/>
    <w:rsid w:val="00C91E90"/>
    <w:rsid w:val="00C922C5"/>
    <w:rsid w:val="00C92391"/>
    <w:rsid w:val="00C92AEA"/>
    <w:rsid w:val="00C93852"/>
    <w:rsid w:val="00C938DF"/>
    <w:rsid w:val="00C943C1"/>
    <w:rsid w:val="00C94445"/>
    <w:rsid w:val="00C94449"/>
    <w:rsid w:val="00C9511C"/>
    <w:rsid w:val="00C95296"/>
    <w:rsid w:val="00C955B5"/>
    <w:rsid w:val="00C9577E"/>
    <w:rsid w:val="00C9588E"/>
    <w:rsid w:val="00C95AD9"/>
    <w:rsid w:val="00C95C5F"/>
    <w:rsid w:val="00C95CFA"/>
    <w:rsid w:val="00C95FE1"/>
    <w:rsid w:val="00C9640A"/>
    <w:rsid w:val="00C96CB6"/>
    <w:rsid w:val="00C96D04"/>
    <w:rsid w:val="00C96D09"/>
    <w:rsid w:val="00C96F20"/>
    <w:rsid w:val="00C970DA"/>
    <w:rsid w:val="00C97857"/>
    <w:rsid w:val="00C97B32"/>
    <w:rsid w:val="00C97C08"/>
    <w:rsid w:val="00C97C09"/>
    <w:rsid w:val="00C97C39"/>
    <w:rsid w:val="00C97DE4"/>
    <w:rsid w:val="00CA04DA"/>
    <w:rsid w:val="00CA0552"/>
    <w:rsid w:val="00CA076C"/>
    <w:rsid w:val="00CA0A0D"/>
    <w:rsid w:val="00CA0CF5"/>
    <w:rsid w:val="00CA100C"/>
    <w:rsid w:val="00CA1537"/>
    <w:rsid w:val="00CA1798"/>
    <w:rsid w:val="00CA17FF"/>
    <w:rsid w:val="00CA242A"/>
    <w:rsid w:val="00CA26BD"/>
    <w:rsid w:val="00CA2F52"/>
    <w:rsid w:val="00CA3DBD"/>
    <w:rsid w:val="00CA3E79"/>
    <w:rsid w:val="00CA3EDA"/>
    <w:rsid w:val="00CA403B"/>
    <w:rsid w:val="00CA479E"/>
    <w:rsid w:val="00CA4D54"/>
    <w:rsid w:val="00CA4FE3"/>
    <w:rsid w:val="00CA5173"/>
    <w:rsid w:val="00CA530D"/>
    <w:rsid w:val="00CA56CD"/>
    <w:rsid w:val="00CA5925"/>
    <w:rsid w:val="00CA5BA5"/>
    <w:rsid w:val="00CA5EEA"/>
    <w:rsid w:val="00CA63B6"/>
    <w:rsid w:val="00CA6AD8"/>
    <w:rsid w:val="00CA6B4A"/>
    <w:rsid w:val="00CA730D"/>
    <w:rsid w:val="00CA7433"/>
    <w:rsid w:val="00CA757A"/>
    <w:rsid w:val="00CA7911"/>
    <w:rsid w:val="00CA79FE"/>
    <w:rsid w:val="00CA7D8D"/>
    <w:rsid w:val="00CB0867"/>
    <w:rsid w:val="00CB0E23"/>
    <w:rsid w:val="00CB12A8"/>
    <w:rsid w:val="00CB151C"/>
    <w:rsid w:val="00CB1732"/>
    <w:rsid w:val="00CB1A7C"/>
    <w:rsid w:val="00CB1B21"/>
    <w:rsid w:val="00CB1C96"/>
    <w:rsid w:val="00CB1F63"/>
    <w:rsid w:val="00CB281A"/>
    <w:rsid w:val="00CB2864"/>
    <w:rsid w:val="00CB2E38"/>
    <w:rsid w:val="00CB2FB7"/>
    <w:rsid w:val="00CB3353"/>
    <w:rsid w:val="00CB4026"/>
    <w:rsid w:val="00CB410B"/>
    <w:rsid w:val="00CB4318"/>
    <w:rsid w:val="00CB48EC"/>
    <w:rsid w:val="00CB4AD2"/>
    <w:rsid w:val="00CB4EA0"/>
    <w:rsid w:val="00CB5951"/>
    <w:rsid w:val="00CB600B"/>
    <w:rsid w:val="00CB61A6"/>
    <w:rsid w:val="00CB6202"/>
    <w:rsid w:val="00CB6A76"/>
    <w:rsid w:val="00CB6FD5"/>
    <w:rsid w:val="00CB7128"/>
    <w:rsid w:val="00CB745C"/>
    <w:rsid w:val="00CB79C6"/>
    <w:rsid w:val="00CB7FA1"/>
    <w:rsid w:val="00CC003D"/>
    <w:rsid w:val="00CC01D2"/>
    <w:rsid w:val="00CC0477"/>
    <w:rsid w:val="00CC0D8B"/>
    <w:rsid w:val="00CC0E42"/>
    <w:rsid w:val="00CC1024"/>
    <w:rsid w:val="00CC1390"/>
    <w:rsid w:val="00CC14A8"/>
    <w:rsid w:val="00CC1786"/>
    <w:rsid w:val="00CC194C"/>
    <w:rsid w:val="00CC212F"/>
    <w:rsid w:val="00CC23BF"/>
    <w:rsid w:val="00CC2572"/>
    <w:rsid w:val="00CC2858"/>
    <w:rsid w:val="00CC28D7"/>
    <w:rsid w:val="00CC2F7F"/>
    <w:rsid w:val="00CC352B"/>
    <w:rsid w:val="00CC3689"/>
    <w:rsid w:val="00CC3791"/>
    <w:rsid w:val="00CC37C4"/>
    <w:rsid w:val="00CC399B"/>
    <w:rsid w:val="00CC3B1A"/>
    <w:rsid w:val="00CC3D3B"/>
    <w:rsid w:val="00CC44C0"/>
    <w:rsid w:val="00CC44C8"/>
    <w:rsid w:val="00CC45C0"/>
    <w:rsid w:val="00CC46F5"/>
    <w:rsid w:val="00CC4AB4"/>
    <w:rsid w:val="00CC4CA0"/>
    <w:rsid w:val="00CC4F05"/>
    <w:rsid w:val="00CC5299"/>
    <w:rsid w:val="00CC563A"/>
    <w:rsid w:val="00CC5A4E"/>
    <w:rsid w:val="00CC5CEF"/>
    <w:rsid w:val="00CC600B"/>
    <w:rsid w:val="00CC66A9"/>
    <w:rsid w:val="00CC6A50"/>
    <w:rsid w:val="00CC7067"/>
    <w:rsid w:val="00CC756B"/>
    <w:rsid w:val="00CC77D0"/>
    <w:rsid w:val="00CC782B"/>
    <w:rsid w:val="00CC7C50"/>
    <w:rsid w:val="00CC7C80"/>
    <w:rsid w:val="00CC7F51"/>
    <w:rsid w:val="00CC7F82"/>
    <w:rsid w:val="00CD08DB"/>
    <w:rsid w:val="00CD15D2"/>
    <w:rsid w:val="00CD1709"/>
    <w:rsid w:val="00CD21E5"/>
    <w:rsid w:val="00CD25D6"/>
    <w:rsid w:val="00CD26A7"/>
    <w:rsid w:val="00CD288B"/>
    <w:rsid w:val="00CD3244"/>
    <w:rsid w:val="00CD390B"/>
    <w:rsid w:val="00CD39BE"/>
    <w:rsid w:val="00CD3B69"/>
    <w:rsid w:val="00CD3B6D"/>
    <w:rsid w:val="00CD4479"/>
    <w:rsid w:val="00CD4D2A"/>
    <w:rsid w:val="00CD4DA2"/>
    <w:rsid w:val="00CD4E94"/>
    <w:rsid w:val="00CD53D8"/>
    <w:rsid w:val="00CD5427"/>
    <w:rsid w:val="00CD564E"/>
    <w:rsid w:val="00CD58A2"/>
    <w:rsid w:val="00CD5C01"/>
    <w:rsid w:val="00CD5C37"/>
    <w:rsid w:val="00CD5DCF"/>
    <w:rsid w:val="00CD67CB"/>
    <w:rsid w:val="00CD6BAF"/>
    <w:rsid w:val="00CD6EC9"/>
    <w:rsid w:val="00CD79AF"/>
    <w:rsid w:val="00CE026C"/>
    <w:rsid w:val="00CE0381"/>
    <w:rsid w:val="00CE0813"/>
    <w:rsid w:val="00CE0DD5"/>
    <w:rsid w:val="00CE0E2B"/>
    <w:rsid w:val="00CE11F4"/>
    <w:rsid w:val="00CE125B"/>
    <w:rsid w:val="00CE16D2"/>
    <w:rsid w:val="00CE1AAE"/>
    <w:rsid w:val="00CE1B43"/>
    <w:rsid w:val="00CE1C9C"/>
    <w:rsid w:val="00CE1CE4"/>
    <w:rsid w:val="00CE2117"/>
    <w:rsid w:val="00CE21AF"/>
    <w:rsid w:val="00CE2C76"/>
    <w:rsid w:val="00CE307C"/>
    <w:rsid w:val="00CE37B3"/>
    <w:rsid w:val="00CE405D"/>
    <w:rsid w:val="00CE41A8"/>
    <w:rsid w:val="00CE4ADD"/>
    <w:rsid w:val="00CE518B"/>
    <w:rsid w:val="00CE531D"/>
    <w:rsid w:val="00CE5451"/>
    <w:rsid w:val="00CE5743"/>
    <w:rsid w:val="00CE632B"/>
    <w:rsid w:val="00CE64AD"/>
    <w:rsid w:val="00CE6C0D"/>
    <w:rsid w:val="00CE743E"/>
    <w:rsid w:val="00CE7DB2"/>
    <w:rsid w:val="00CF01D4"/>
    <w:rsid w:val="00CF026D"/>
    <w:rsid w:val="00CF0275"/>
    <w:rsid w:val="00CF037B"/>
    <w:rsid w:val="00CF05C0"/>
    <w:rsid w:val="00CF0994"/>
    <w:rsid w:val="00CF0B1D"/>
    <w:rsid w:val="00CF0C92"/>
    <w:rsid w:val="00CF0EED"/>
    <w:rsid w:val="00CF12AB"/>
    <w:rsid w:val="00CF1472"/>
    <w:rsid w:val="00CF21B5"/>
    <w:rsid w:val="00CF230B"/>
    <w:rsid w:val="00CF2960"/>
    <w:rsid w:val="00CF2A14"/>
    <w:rsid w:val="00CF2A68"/>
    <w:rsid w:val="00CF2C7D"/>
    <w:rsid w:val="00CF2EC4"/>
    <w:rsid w:val="00CF2FF2"/>
    <w:rsid w:val="00CF3EAF"/>
    <w:rsid w:val="00CF416F"/>
    <w:rsid w:val="00CF4789"/>
    <w:rsid w:val="00CF4D24"/>
    <w:rsid w:val="00CF519E"/>
    <w:rsid w:val="00CF535A"/>
    <w:rsid w:val="00CF5559"/>
    <w:rsid w:val="00CF5827"/>
    <w:rsid w:val="00CF5DFC"/>
    <w:rsid w:val="00CF5F67"/>
    <w:rsid w:val="00CF5F89"/>
    <w:rsid w:val="00CF6779"/>
    <w:rsid w:val="00CF6822"/>
    <w:rsid w:val="00CF684F"/>
    <w:rsid w:val="00CF6AB2"/>
    <w:rsid w:val="00CF6B87"/>
    <w:rsid w:val="00CF6DF1"/>
    <w:rsid w:val="00CF70ED"/>
    <w:rsid w:val="00CF74F8"/>
    <w:rsid w:val="00CF75E4"/>
    <w:rsid w:val="00CF76E7"/>
    <w:rsid w:val="00CF77FC"/>
    <w:rsid w:val="00CF7C63"/>
    <w:rsid w:val="00CF7DD9"/>
    <w:rsid w:val="00CF7E74"/>
    <w:rsid w:val="00CF7F9D"/>
    <w:rsid w:val="00D000EC"/>
    <w:rsid w:val="00D00213"/>
    <w:rsid w:val="00D00641"/>
    <w:rsid w:val="00D007BA"/>
    <w:rsid w:val="00D00A65"/>
    <w:rsid w:val="00D00C1B"/>
    <w:rsid w:val="00D017CA"/>
    <w:rsid w:val="00D020CC"/>
    <w:rsid w:val="00D024AC"/>
    <w:rsid w:val="00D02AD2"/>
    <w:rsid w:val="00D02FB4"/>
    <w:rsid w:val="00D035B5"/>
    <w:rsid w:val="00D03AC6"/>
    <w:rsid w:val="00D04044"/>
    <w:rsid w:val="00D04201"/>
    <w:rsid w:val="00D0478D"/>
    <w:rsid w:val="00D048E9"/>
    <w:rsid w:val="00D04C25"/>
    <w:rsid w:val="00D04E38"/>
    <w:rsid w:val="00D0526A"/>
    <w:rsid w:val="00D05627"/>
    <w:rsid w:val="00D05733"/>
    <w:rsid w:val="00D05A82"/>
    <w:rsid w:val="00D0675C"/>
    <w:rsid w:val="00D072F6"/>
    <w:rsid w:val="00D07370"/>
    <w:rsid w:val="00D073A1"/>
    <w:rsid w:val="00D0744A"/>
    <w:rsid w:val="00D07630"/>
    <w:rsid w:val="00D07EAE"/>
    <w:rsid w:val="00D10330"/>
    <w:rsid w:val="00D10452"/>
    <w:rsid w:val="00D10623"/>
    <w:rsid w:val="00D10734"/>
    <w:rsid w:val="00D10C26"/>
    <w:rsid w:val="00D10E35"/>
    <w:rsid w:val="00D10E9D"/>
    <w:rsid w:val="00D115A3"/>
    <w:rsid w:val="00D118E7"/>
    <w:rsid w:val="00D11908"/>
    <w:rsid w:val="00D11B05"/>
    <w:rsid w:val="00D121D2"/>
    <w:rsid w:val="00D12372"/>
    <w:rsid w:val="00D127BD"/>
    <w:rsid w:val="00D12C67"/>
    <w:rsid w:val="00D13013"/>
    <w:rsid w:val="00D130C8"/>
    <w:rsid w:val="00D13204"/>
    <w:rsid w:val="00D134F5"/>
    <w:rsid w:val="00D13666"/>
    <w:rsid w:val="00D136F1"/>
    <w:rsid w:val="00D13830"/>
    <w:rsid w:val="00D13A3D"/>
    <w:rsid w:val="00D14010"/>
    <w:rsid w:val="00D141DA"/>
    <w:rsid w:val="00D14324"/>
    <w:rsid w:val="00D14657"/>
    <w:rsid w:val="00D14B75"/>
    <w:rsid w:val="00D14BA7"/>
    <w:rsid w:val="00D14C6E"/>
    <w:rsid w:val="00D15243"/>
    <w:rsid w:val="00D153B3"/>
    <w:rsid w:val="00D155B9"/>
    <w:rsid w:val="00D15FB8"/>
    <w:rsid w:val="00D16075"/>
    <w:rsid w:val="00D16252"/>
    <w:rsid w:val="00D1651C"/>
    <w:rsid w:val="00D1681D"/>
    <w:rsid w:val="00D16AEC"/>
    <w:rsid w:val="00D16FF9"/>
    <w:rsid w:val="00D17D8A"/>
    <w:rsid w:val="00D20424"/>
    <w:rsid w:val="00D208CA"/>
    <w:rsid w:val="00D20900"/>
    <w:rsid w:val="00D20C69"/>
    <w:rsid w:val="00D20E17"/>
    <w:rsid w:val="00D2172F"/>
    <w:rsid w:val="00D21B7C"/>
    <w:rsid w:val="00D21C61"/>
    <w:rsid w:val="00D21E5F"/>
    <w:rsid w:val="00D21E73"/>
    <w:rsid w:val="00D21E79"/>
    <w:rsid w:val="00D21F1F"/>
    <w:rsid w:val="00D220EC"/>
    <w:rsid w:val="00D22302"/>
    <w:rsid w:val="00D22757"/>
    <w:rsid w:val="00D22B29"/>
    <w:rsid w:val="00D22B32"/>
    <w:rsid w:val="00D22C0C"/>
    <w:rsid w:val="00D22CE3"/>
    <w:rsid w:val="00D22DE4"/>
    <w:rsid w:val="00D22DE8"/>
    <w:rsid w:val="00D2307D"/>
    <w:rsid w:val="00D230F6"/>
    <w:rsid w:val="00D2359A"/>
    <w:rsid w:val="00D23719"/>
    <w:rsid w:val="00D238B6"/>
    <w:rsid w:val="00D23EDB"/>
    <w:rsid w:val="00D23F36"/>
    <w:rsid w:val="00D2409F"/>
    <w:rsid w:val="00D24654"/>
    <w:rsid w:val="00D24871"/>
    <w:rsid w:val="00D248E1"/>
    <w:rsid w:val="00D25688"/>
    <w:rsid w:val="00D25BAE"/>
    <w:rsid w:val="00D25D53"/>
    <w:rsid w:val="00D26044"/>
    <w:rsid w:val="00D26370"/>
    <w:rsid w:val="00D2649A"/>
    <w:rsid w:val="00D2669E"/>
    <w:rsid w:val="00D2671C"/>
    <w:rsid w:val="00D26899"/>
    <w:rsid w:val="00D26AF5"/>
    <w:rsid w:val="00D26BFE"/>
    <w:rsid w:val="00D26E1C"/>
    <w:rsid w:val="00D27098"/>
    <w:rsid w:val="00D273F1"/>
    <w:rsid w:val="00D2789B"/>
    <w:rsid w:val="00D278CF"/>
    <w:rsid w:val="00D27A94"/>
    <w:rsid w:val="00D30578"/>
    <w:rsid w:val="00D30B11"/>
    <w:rsid w:val="00D31E2B"/>
    <w:rsid w:val="00D31F9A"/>
    <w:rsid w:val="00D32014"/>
    <w:rsid w:val="00D3278C"/>
    <w:rsid w:val="00D32CE5"/>
    <w:rsid w:val="00D32D0E"/>
    <w:rsid w:val="00D332A3"/>
    <w:rsid w:val="00D334F7"/>
    <w:rsid w:val="00D33755"/>
    <w:rsid w:val="00D3384F"/>
    <w:rsid w:val="00D33ACE"/>
    <w:rsid w:val="00D33DCB"/>
    <w:rsid w:val="00D345BB"/>
    <w:rsid w:val="00D346BC"/>
    <w:rsid w:val="00D3475D"/>
    <w:rsid w:val="00D34BF9"/>
    <w:rsid w:val="00D34C25"/>
    <w:rsid w:val="00D34C26"/>
    <w:rsid w:val="00D34E8C"/>
    <w:rsid w:val="00D35FE3"/>
    <w:rsid w:val="00D366C3"/>
    <w:rsid w:val="00D36752"/>
    <w:rsid w:val="00D367B2"/>
    <w:rsid w:val="00D36930"/>
    <w:rsid w:val="00D36C2B"/>
    <w:rsid w:val="00D36DA7"/>
    <w:rsid w:val="00D36FED"/>
    <w:rsid w:val="00D374FC"/>
    <w:rsid w:val="00D37B27"/>
    <w:rsid w:val="00D37E40"/>
    <w:rsid w:val="00D40187"/>
    <w:rsid w:val="00D40DF5"/>
    <w:rsid w:val="00D40ECE"/>
    <w:rsid w:val="00D41C1E"/>
    <w:rsid w:val="00D41D65"/>
    <w:rsid w:val="00D41E07"/>
    <w:rsid w:val="00D42692"/>
    <w:rsid w:val="00D427BE"/>
    <w:rsid w:val="00D42B2C"/>
    <w:rsid w:val="00D431A8"/>
    <w:rsid w:val="00D43407"/>
    <w:rsid w:val="00D4357F"/>
    <w:rsid w:val="00D436C2"/>
    <w:rsid w:val="00D4389D"/>
    <w:rsid w:val="00D43BF7"/>
    <w:rsid w:val="00D44089"/>
    <w:rsid w:val="00D445DA"/>
    <w:rsid w:val="00D44640"/>
    <w:rsid w:val="00D44B27"/>
    <w:rsid w:val="00D44CCE"/>
    <w:rsid w:val="00D4534B"/>
    <w:rsid w:val="00D45BCF"/>
    <w:rsid w:val="00D45E0E"/>
    <w:rsid w:val="00D461FE"/>
    <w:rsid w:val="00D4643C"/>
    <w:rsid w:val="00D4705A"/>
    <w:rsid w:val="00D47324"/>
    <w:rsid w:val="00D477C1"/>
    <w:rsid w:val="00D47AC6"/>
    <w:rsid w:val="00D47B90"/>
    <w:rsid w:val="00D47F71"/>
    <w:rsid w:val="00D50054"/>
    <w:rsid w:val="00D5065F"/>
    <w:rsid w:val="00D50A79"/>
    <w:rsid w:val="00D50BF0"/>
    <w:rsid w:val="00D50C42"/>
    <w:rsid w:val="00D50CE6"/>
    <w:rsid w:val="00D514B3"/>
    <w:rsid w:val="00D5163A"/>
    <w:rsid w:val="00D51BE8"/>
    <w:rsid w:val="00D5235F"/>
    <w:rsid w:val="00D52AF4"/>
    <w:rsid w:val="00D52B5F"/>
    <w:rsid w:val="00D530CE"/>
    <w:rsid w:val="00D533EE"/>
    <w:rsid w:val="00D53C82"/>
    <w:rsid w:val="00D54404"/>
    <w:rsid w:val="00D546F7"/>
    <w:rsid w:val="00D54C44"/>
    <w:rsid w:val="00D54EA5"/>
    <w:rsid w:val="00D55541"/>
    <w:rsid w:val="00D558C8"/>
    <w:rsid w:val="00D55B47"/>
    <w:rsid w:val="00D55B5B"/>
    <w:rsid w:val="00D55C87"/>
    <w:rsid w:val="00D5615E"/>
    <w:rsid w:val="00D56CA7"/>
    <w:rsid w:val="00D57312"/>
    <w:rsid w:val="00D5734D"/>
    <w:rsid w:val="00D57C1B"/>
    <w:rsid w:val="00D57C62"/>
    <w:rsid w:val="00D57DFD"/>
    <w:rsid w:val="00D57E39"/>
    <w:rsid w:val="00D6035C"/>
    <w:rsid w:val="00D60493"/>
    <w:rsid w:val="00D60590"/>
    <w:rsid w:val="00D609B8"/>
    <w:rsid w:val="00D60A0D"/>
    <w:rsid w:val="00D611BB"/>
    <w:rsid w:val="00D611D8"/>
    <w:rsid w:val="00D61449"/>
    <w:rsid w:val="00D61A8E"/>
    <w:rsid w:val="00D6233C"/>
    <w:rsid w:val="00D623E8"/>
    <w:rsid w:val="00D628C2"/>
    <w:rsid w:val="00D62CBA"/>
    <w:rsid w:val="00D632E0"/>
    <w:rsid w:val="00D635DC"/>
    <w:rsid w:val="00D635FA"/>
    <w:rsid w:val="00D63843"/>
    <w:rsid w:val="00D63DAA"/>
    <w:rsid w:val="00D63DC3"/>
    <w:rsid w:val="00D63E62"/>
    <w:rsid w:val="00D63FBD"/>
    <w:rsid w:val="00D64152"/>
    <w:rsid w:val="00D64941"/>
    <w:rsid w:val="00D64B73"/>
    <w:rsid w:val="00D64B7A"/>
    <w:rsid w:val="00D64D1F"/>
    <w:rsid w:val="00D64FD3"/>
    <w:rsid w:val="00D6560E"/>
    <w:rsid w:val="00D6599F"/>
    <w:rsid w:val="00D6650F"/>
    <w:rsid w:val="00D666B6"/>
    <w:rsid w:val="00D6674F"/>
    <w:rsid w:val="00D667E4"/>
    <w:rsid w:val="00D674C3"/>
    <w:rsid w:val="00D675B6"/>
    <w:rsid w:val="00D678DA"/>
    <w:rsid w:val="00D70150"/>
    <w:rsid w:val="00D70205"/>
    <w:rsid w:val="00D703EF"/>
    <w:rsid w:val="00D705B6"/>
    <w:rsid w:val="00D70728"/>
    <w:rsid w:val="00D70991"/>
    <w:rsid w:val="00D70ED4"/>
    <w:rsid w:val="00D711E7"/>
    <w:rsid w:val="00D72C67"/>
    <w:rsid w:val="00D73112"/>
    <w:rsid w:val="00D7317A"/>
    <w:rsid w:val="00D73229"/>
    <w:rsid w:val="00D733D7"/>
    <w:rsid w:val="00D73C2B"/>
    <w:rsid w:val="00D73D96"/>
    <w:rsid w:val="00D74290"/>
    <w:rsid w:val="00D745D1"/>
    <w:rsid w:val="00D74D75"/>
    <w:rsid w:val="00D74D7C"/>
    <w:rsid w:val="00D74E99"/>
    <w:rsid w:val="00D75495"/>
    <w:rsid w:val="00D7567A"/>
    <w:rsid w:val="00D75959"/>
    <w:rsid w:val="00D75B22"/>
    <w:rsid w:val="00D75E2B"/>
    <w:rsid w:val="00D7674F"/>
    <w:rsid w:val="00D76CFD"/>
    <w:rsid w:val="00D773CE"/>
    <w:rsid w:val="00D77B0D"/>
    <w:rsid w:val="00D77CB9"/>
    <w:rsid w:val="00D8008D"/>
    <w:rsid w:val="00D802B9"/>
    <w:rsid w:val="00D803C5"/>
    <w:rsid w:val="00D8045B"/>
    <w:rsid w:val="00D806E8"/>
    <w:rsid w:val="00D80853"/>
    <w:rsid w:val="00D80ABF"/>
    <w:rsid w:val="00D80CEC"/>
    <w:rsid w:val="00D811FC"/>
    <w:rsid w:val="00D814BE"/>
    <w:rsid w:val="00D8150B"/>
    <w:rsid w:val="00D81E80"/>
    <w:rsid w:val="00D81E85"/>
    <w:rsid w:val="00D8206F"/>
    <w:rsid w:val="00D82255"/>
    <w:rsid w:val="00D823D0"/>
    <w:rsid w:val="00D82685"/>
    <w:rsid w:val="00D82A37"/>
    <w:rsid w:val="00D82D34"/>
    <w:rsid w:val="00D830AF"/>
    <w:rsid w:val="00D83106"/>
    <w:rsid w:val="00D83D2B"/>
    <w:rsid w:val="00D83DAA"/>
    <w:rsid w:val="00D83E46"/>
    <w:rsid w:val="00D83E60"/>
    <w:rsid w:val="00D8403F"/>
    <w:rsid w:val="00D84610"/>
    <w:rsid w:val="00D84A86"/>
    <w:rsid w:val="00D84BE4"/>
    <w:rsid w:val="00D857B3"/>
    <w:rsid w:val="00D85971"/>
    <w:rsid w:val="00D85AF8"/>
    <w:rsid w:val="00D85C42"/>
    <w:rsid w:val="00D85E0D"/>
    <w:rsid w:val="00D85FCD"/>
    <w:rsid w:val="00D85FD8"/>
    <w:rsid w:val="00D86286"/>
    <w:rsid w:val="00D870D5"/>
    <w:rsid w:val="00D87494"/>
    <w:rsid w:val="00D876B3"/>
    <w:rsid w:val="00D87708"/>
    <w:rsid w:val="00D878C5"/>
    <w:rsid w:val="00D8796F"/>
    <w:rsid w:val="00D87B9F"/>
    <w:rsid w:val="00D87F31"/>
    <w:rsid w:val="00D9033B"/>
    <w:rsid w:val="00D908A5"/>
    <w:rsid w:val="00D909ED"/>
    <w:rsid w:val="00D9112E"/>
    <w:rsid w:val="00D911B0"/>
    <w:rsid w:val="00D91447"/>
    <w:rsid w:val="00D9149C"/>
    <w:rsid w:val="00D91538"/>
    <w:rsid w:val="00D91C5C"/>
    <w:rsid w:val="00D9230A"/>
    <w:rsid w:val="00D924A7"/>
    <w:rsid w:val="00D92EF1"/>
    <w:rsid w:val="00D92F21"/>
    <w:rsid w:val="00D9306F"/>
    <w:rsid w:val="00D939DF"/>
    <w:rsid w:val="00D9402B"/>
    <w:rsid w:val="00D942E5"/>
    <w:rsid w:val="00D94CA9"/>
    <w:rsid w:val="00D94F3E"/>
    <w:rsid w:val="00D9518D"/>
    <w:rsid w:val="00D952B5"/>
    <w:rsid w:val="00D95868"/>
    <w:rsid w:val="00D958DD"/>
    <w:rsid w:val="00D95FE9"/>
    <w:rsid w:val="00D961E2"/>
    <w:rsid w:val="00D9668D"/>
    <w:rsid w:val="00D966FC"/>
    <w:rsid w:val="00D96B42"/>
    <w:rsid w:val="00D96C04"/>
    <w:rsid w:val="00D96E4D"/>
    <w:rsid w:val="00D97065"/>
    <w:rsid w:val="00D97625"/>
    <w:rsid w:val="00D9766E"/>
    <w:rsid w:val="00D9779B"/>
    <w:rsid w:val="00D97E79"/>
    <w:rsid w:val="00D97FD3"/>
    <w:rsid w:val="00DA029E"/>
    <w:rsid w:val="00DA0C54"/>
    <w:rsid w:val="00DA108B"/>
    <w:rsid w:val="00DA1814"/>
    <w:rsid w:val="00DA1C6C"/>
    <w:rsid w:val="00DA1C94"/>
    <w:rsid w:val="00DA2D85"/>
    <w:rsid w:val="00DA2F99"/>
    <w:rsid w:val="00DA3052"/>
    <w:rsid w:val="00DA3334"/>
    <w:rsid w:val="00DA34DE"/>
    <w:rsid w:val="00DA372E"/>
    <w:rsid w:val="00DA4285"/>
    <w:rsid w:val="00DA42BA"/>
    <w:rsid w:val="00DA4719"/>
    <w:rsid w:val="00DA479D"/>
    <w:rsid w:val="00DA4B6F"/>
    <w:rsid w:val="00DA4BCD"/>
    <w:rsid w:val="00DA51DF"/>
    <w:rsid w:val="00DA54A1"/>
    <w:rsid w:val="00DA5538"/>
    <w:rsid w:val="00DA559F"/>
    <w:rsid w:val="00DA55F6"/>
    <w:rsid w:val="00DA57B8"/>
    <w:rsid w:val="00DA5B2B"/>
    <w:rsid w:val="00DA5FA0"/>
    <w:rsid w:val="00DA6385"/>
    <w:rsid w:val="00DA6636"/>
    <w:rsid w:val="00DA6639"/>
    <w:rsid w:val="00DA6697"/>
    <w:rsid w:val="00DA6A57"/>
    <w:rsid w:val="00DA6B87"/>
    <w:rsid w:val="00DA7266"/>
    <w:rsid w:val="00DA77BB"/>
    <w:rsid w:val="00DA7FC0"/>
    <w:rsid w:val="00DB0339"/>
    <w:rsid w:val="00DB0425"/>
    <w:rsid w:val="00DB0A0E"/>
    <w:rsid w:val="00DB0C9C"/>
    <w:rsid w:val="00DB0DF6"/>
    <w:rsid w:val="00DB0E33"/>
    <w:rsid w:val="00DB132E"/>
    <w:rsid w:val="00DB145E"/>
    <w:rsid w:val="00DB15D6"/>
    <w:rsid w:val="00DB178B"/>
    <w:rsid w:val="00DB17F2"/>
    <w:rsid w:val="00DB1A20"/>
    <w:rsid w:val="00DB1E70"/>
    <w:rsid w:val="00DB2183"/>
    <w:rsid w:val="00DB29F9"/>
    <w:rsid w:val="00DB2B0C"/>
    <w:rsid w:val="00DB2C19"/>
    <w:rsid w:val="00DB3080"/>
    <w:rsid w:val="00DB30F1"/>
    <w:rsid w:val="00DB367C"/>
    <w:rsid w:val="00DB371F"/>
    <w:rsid w:val="00DB37B1"/>
    <w:rsid w:val="00DB41A7"/>
    <w:rsid w:val="00DB4265"/>
    <w:rsid w:val="00DB4456"/>
    <w:rsid w:val="00DB4571"/>
    <w:rsid w:val="00DB4A37"/>
    <w:rsid w:val="00DB4C04"/>
    <w:rsid w:val="00DB4D5C"/>
    <w:rsid w:val="00DB4DE4"/>
    <w:rsid w:val="00DB4E8E"/>
    <w:rsid w:val="00DB5A60"/>
    <w:rsid w:val="00DB5C3A"/>
    <w:rsid w:val="00DB5D6B"/>
    <w:rsid w:val="00DB5F5D"/>
    <w:rsid w:val="00DB5F93"/>
    <w:rsid w:val="00DB6007"/>
    <w:rsid w:val="00DB6059"/>
    <w:rsid w:val="00DB6298"/>
    <w:rsid w:val="00DB62BA"/>
    <w:rsid w:val="00DB6358"/>
    <w:rsid w:val="00DB678A"/>
    <w:rsid w:val="00DB6885"/>
    <w:rsid w:val="00DB696B"/>
    <w:rsid w:val="00DB6C97"/>
    <w:rsid w:val="00DB70C1"/>
    <w:rsid w:val="00DB7104"/>
    <w:rsid w:val="00DB72E8"/>
    <w:rsid w:val="00DB79AC"/>
    <w:rsid w:val="00DB7A64"/>
    <w:rsid w:val="00DB7D6F"/>
    <w:rsid w:val="00DC0225"/>
    <w:rsid w:val="00DC0CAE"/>
    <w:rsid w:val="00DC0E5C"/>
    <w:rsid w:val="00DC14D6"/>
    <w:rsid w:val="00DC14E1"/>
    <w:rsid w:val="00DC15E8"/>
    <w:rsid w:val="00DC1A14"/>
    <w:rsid w:val="00DC1D9C"/>
    <w:rsid w:val="00DC3026"/>
    <w:rsid w:val="00DC3357"/>
    <w:rsid w:val="00DC356E"/>
    <w:rsid w:val="00DC36B4"/>
    <w:rsid w:val="00DC36DE"/>
    <w:rsid w:val="00DC37E6"/>
    <w:rsid w:val="00DC3A8F"/>
    <w:rsid w:val="00DC3DDA"/>
    <w:rsid w:val="00DC3EF9"/>
    <w:rsid w:val="00DC44A6"/>
    <w:rsid w:val="00DC4648"/>
    <w:rsid w:val="00DC4666"/>
    <w:rsid w:val="00DC4717"/>
    <w:rsid w:val="00DC4D74"/>
    <w:rsid w:val="00DC503A"/>
    <w:rsid w:val="00DC535D"/>
    <w:rsid w:val="00DC594A"/>
    <w:rsid w:val="00DC6CDE"/>
    <w:rsid w:val="00DC6D92"/>
    <w:rsid w:val="00DC708D"/>
    <w:rsid w:val="00DC7090"/>
    <w:rsid w:val="00DC72AB"/>
    <w:rsid w:val="00DC739E"/>
    <w:rsid w:val="00DC78C1"/>
    <w:rsid w:val="00DC7A3E"/>
    <w:rsid w:val="00DC7CD0"/>
    <w:rsid w:val="00DD0162"/>
    <w:rsid w:val="00DD0662"/>
    <w:rsid w:val="00DD0822"/>
    <w:rsid w:val="00DD0A8C"/>
    <w:rsid w:val="00DD10EA"/>
    <w:rsid w:val="00DD1BEB"/>
    <w:rsid w:val="00DD1E2E"/>
    <w:rsid w:val="00DD25EA"/>
    <w:rsid w:val="00DD27AB"/>
    <w:rsid w:val="00DD29A7"/>
    <w:rsid w:val="00DD2CAF"/>
    <w:rsid w:val="00DD2FAE"/>
    <w:rsid w:val="00DD3091"/>
    <w:rsid w:val="00DD3398"/>
    <w:rsid w:val="00DD37A4"/>
    <w:rsid w:val="00DD3C2F"/>
    <w:rsid w:val="00DD40CA"/>
    <w:rsid w:val="00DD4AF8"/>
    <w:rsid w:val="00DD4CAC"/>
    <w:rsid w:val="00DD4F6B"/>
    <w:rsid w:val="00DD5064"/>
    <w:rsid w:val="00DD513D"/>
    <w:rsid w:val="00DD5CDE"/>
    <w:rsid w:val="00DD6010"/>
    <w:rsid w:val="00DD603C"/>
    <w:rsid w:val="00DD6388"/>
    <w:rsid w:val="00DD6392"/>
    <w:rsid w:val="00DD6602"/>
    <w:rsid w:val="00DD6693"/>
    <w:rsid w:val="00DD6704"/>
    <w:rsid w:val="00DD6797"/>
    <w:rsid w:val="00DD7050"/>
    <w:rsid w:val="00DD713B"/>
    <w:rsid w:val="00DD715A"/>
    <w:rsid w:val="00DD71B0"/>
    <w:rsid w:val="00DD7367"/>
    <w:rsid w:val="00DD7408"/>
    <w:rsid w:val="00DD78BC"/>
    <w:rsid w:val="00DE026E"/>
    <w:rsid w:val="00DE02C8"/>
    <w:rsid w:val="00DE03BB"/>
    <w:rsid w:val="00DE08DF"/>
    <w:rsid w:val="00DE0A46"/>
    <w:rsid w:val="00DE0B31"/>
    <w:rsid w:val="00DE1ACA"/>
    <w:rsid w:val="00DE1AD6"/>
    <w:rsid w:val="00DE1C2B"/>
    <w:rsid w:val="00DE1E92"/>
    <w:rsid w:val="00DE1ED3"/>
    <w:rsid w:val="00DE21BF"/>
    <w:rsid w:val="00DE23FB"/>
    <w:rsid w:val="00DE262B"/>
    <w:rsid w:val="00DE28E3"/>
    <w:rsid w:val="00DE2B54"/>
    <w:rsid w:val="00DE3117"/>
    <w:rsid w:val="00DE3470"/>
    <w:rsid w:val="00DE3991"/>
    <w:rsid w:val="00DE3E61"/>
    <w:rsid w:val="00DE3FC0"/>
    <w:rsid w:val="00DE480A"/>
    <w:rsid w:val="00DE4972"/>
    <w:rsid w:val="00DE4A97"/>
    <w:rsid w:val="00DE4BAC"/>
    <w:rsid w:val="00DE4CB3"/>
    <w:rsid w:val="00DE4FDD"/>
    <w:rsid w:val="00DE50BF"/>
    <w:rsid w:val="00DE50F6"/>
    <w:rsid w:val="00DE5164"/>
    <w:rsid w:val="00DE5586"/>
    <w:rsid w:val="00DE55CF"/>
    <w:rsid w:val="00DE564B"/>
    <w:rsid w:val="00DE5F4A"/>
    <w:rsid w:val="00DE64A2"/>
    <w:rsid w:val="00DE653D"/>
    <w:rsid w:val="00DE698B"/>
    <w:rsid w:val="00DE6E9A"/>
    <w:rsid w:val="00DE747A"/>
    <w:rsid w:val="00DE7F0F"/>
    <w:rsid w:val="00DE7F5E"/>
    <w:rsid w:val="00DF0157"/>
    <w:rsid w:val="00DF089A"/>
    <w:rsid w:val="00DF0A31"/>
    <w:rsid w:val="00DF0BFE"/>
    <w:rsid w:val="00DF0C37"/>
    <w:rsid w:val="00DF0C98"/>
    <w:rsid w:val="00DF11C7"/>
    <w:rsid w:val="00DF14A1"/>
    <w:rsid w:val="00DF169B"/>
    <w:rsid w:val="00DF1889"/>
    <w:rsid w:val="00DF1ED2"/>
    <w:rsid w:val="00DF20F7"/>
    <w:rsid w:val="00DF2292"/>
    <w:rsid w:val="00DF2470"/>
    <w:rsid w:val="00DF28BE"/>
    <w:rsid w:val="00DF2F07"/>
    <w:rsid w:val="00DF2FDC"/>
    <w:rsid w:val="00DF3316"/>
    <w:rsid w:val="00DF3FAD"/>
    <w:rsid w:val="00DF3FF9"/>
    <w:rsid w:val="00DF41F7"/>
    <w:rsid w:val="00DF437A"/>
    <w:rsid w:val="00DF44B8"/>
    <w:rsid w:val="00DF4535"/>
    <w:rsid w:val="00DF45FC"/>
    <w:rsid w:val="00DF4AF5"/>
    <w:rsid w:val="00DF4B1D"/>
    <w:rsid w:val="00DF4C77"/>
    <w:rsid w:val="00DF4C7D"/>
    <w:rsid w:val="00DF5037"/>
    <w:rsid w:val="00DF51A9"/>
    <w:rsid w:val="00DF5797"/>
    <w:rsid w:val="00DF580F"/>
    <w:rsid w:val="00DF58B5"/>
    <w:rsid w:val="00DF5CA4"/>
    <w:rsid w:val="00DF6194"/>
    <w:rsid w:val="00DF660A"/>
    <w:rsid w:val="00DF6642"/>
    <w:rsid w:val="00DF6D80"/>
    <w:rsid w:val="00DF72D8"/>
    <w:rsid w:val="00DF77EC"/>
    <w:rsid w:val="00DF79D3"/>
    <w:rsid w:val="00E00175"/>
    <w:rsid w:val="00E005D5"/>
    <w:rsid w:val="00E00652"/>
    <w:rsid w:val="00E00654"/>
    <w:rsid w:val="00E00816"/>
    <w:rsid w:val="00E00B7B"/>
    <w:rsid w:val="00E00CAE"/>
    <w:rsid w:val="00E013BB"/>
    <w:rsid w:val="00E0151C"/>
    <w:rsid w:val="00E019F3"/>
    <w:rsid w:val="00E01F85"/>
    <w:rsid w:val="00E028CF"/>
    <w:rsid w:val="00E02D4C"/>
    <w:rsid w:val="00E02D66"/>
    <w:rsid w:val="00E032DF"/>
    <w:rsid w:val="00E039A9"/>
    <w:rsid w:val="00E03ACB"/>
    <w:rsid w:val="00E03CEE"/>
    <w:rsid w:val="00E04772"/>
    <w:rsid w:val="00E04917"/>
    <w:rsid w:val="00E04993"/>
    <w:rsid w:val="00E04B64"/>
    <w:rsid w:val="00E058E4"/>
    <w:rsid w:val="00E05956"/>
    <w:rsid w:val="00E06118"/>
    <w:rsid w:val="00E063FB"/>
    <w:rsid w:val="00E06424"/>
    <w:rsid w:val="00E06500"/>
    <w:rsid w:val="00E06637"/>
    <w:rsid w:val="00E066EB"/>
    <w:rsid w:val="00E06914"/>
    <w:rsid w:val="00E06A7D"/>
    <w:rsid w:val="00E100F0"/>
    <w:rsid w:val="00E105DA"/>
    <w:rsid w:val="00E106E6"/>
    <w:rsid w:val="00E10814"/>
    <w:rsid w:val="00E108AE"/>
    <w:rsid w:val="00E10A1E"/>
    <w:rsid w:val="00E10C3F"/>
    <w:rsid w:val="00E10F00"/>
    <w:rsid w:val="00E11021"/>
    <w:rsid w:val="00E113AE"/>
    <w:rsid w:val="00E1161D"/>
    <w:rsid w:val="00E11D17"/>
    <w:rsid w:val="00E1213A"/>
    <w:rsid w:val="00E123FE"/>
    <w:rsid w:val="00E1248E"/>
    <w:rsid w:val="00E127C3"/>
    <w:rsid w:val="00E12B80"/>
    <w:rsid w:val="00E12F30"/>
    <w:rsid w:val="00E12F89"/>
    <w:rsid w:val="00E13302"/>
    <w:rsid w:val="00E13522"/>
    <w:rsid w:val="00E149C6"/>
    <w:rsid w:val="00E14A37"/>
    <w:rsid w:val="00E14E0E"/>
    <w:rsid w:val="00E151EB"/>
    <w:rsid w:val="00E157FF"/>
    <w:rsid w:val="00E159DC"/>
    <w:rsid w:val="00E16009"/>
    <w:rsid w:val="00E1603C"/>
    <w:rsid w:val="00E16274"/>
    <w:rsid w:val="00E16ED8"/>
    <w:rsid w:val="00E170D4"/>
    <w:rsid w:val="00E1721E"/>
    <w:rsid w:val="00E17945"/>
    <w:rsid w:val="00E17ABC"/>
    <w:rsid w:val="00E17D0F"/>
    <w:rsid w:val="00E2002F"/>
    <w:rsid w:val="00E20044"/>
    <w:rsid w:val="00E20826"/>
    <w:rsid w:val="00E2083C"/>
    <w:rsid w:val="00E208D4"/>
    <w:rsid w:val="00E20A2C"/>
    <w:rsid w:val="00E213E9"/>
    <w:rsid w:val="00E21420"/>
    <w:rsid w:val="00E2145B"/>
    <w:rsid w:val="00E21873"/>
    <w:rsid w:val="00E21E19"/>
    <w:rsid w:val="00E22497"/>
    <w:rsid w:val="00E2258E"/>
    <w:rsid w:val="00E225BD"/>
    <w:rsid w:val="00E2279D"/>
    <w:rsid w:val="00E22880"/>
    <w:rsid w:val="00E228B9"/>
    <w:rsid w:val="00E22C5E"/>
    <w:rsid w:val="00E22DFC"/>
    <w:rsid w:val="00E22F40"/>
    <w:rsid w:val="00E22F7D"/>
    <w:rsid w:val="00E230EA"/>
    <w:rsid w:val="00E234F1"/>
    <w:rsid w:val="00E23EC7"/>
    <w:rsid w:val="00E23FF6"/>
    <w:rsid w:val="00E2460F"/>
    <w:rsid w:val="00E247D0"/>
    <w:rsid w:val="00E2481B"/>
    <w:rsid w:val="00E24FD6"/>
    <w:rsid w:val="00E24FD7"/>
    <w:rsid w:val="00E25925"/>
    <w:rsid w:val="00E266EB"/>
    <w:rsid w:val="00E26778"/>
    <w:rsid w:val="00E267E9"/>
    <w:rsid w:val="00E269FE"/>
    <w:rsid w:val="00E271A8"/>
    <w:rsid w:val="00E27626"/>
    <w:rsid w:val="00E2766D"/>
    <w:rsid w:val="00E27813"/>
    <w:rsid w:val="00E27D47"/>
    <w:rsid w:val="00E27ED9"/>
    <w:rsid w:val="00E30719"/>
    <w:rsid w:val="00E30D41"/>
    <w:rsid w:val="00E30D87"/>
    <w:rsid w:val="00E311E6"/>
    <w:rsid w:val="00E3162A"/>
    <w:rsid w:val="00E31864"/>
    <w:rsid w:val="00E31A50"/>
    <w:rsid w:val="00E31C4B"/>
    <w:rsid w:val="00E31D88"/>
    <w:rsid w:val="00E32595"/>
    <w:rsid w:val="00E3291D"/>
    <w:rsid w:val="00E32F8F"/>
    <w:rsid w:val="00E33032"/>
    <w:rsid w:val="00E33081"/>
    <w:rsid w:val="00E333BF"/>
    <w:rsid w:val="00E338E2"/>
    <w:rsid w:val="00E33908"/>
    <w:rsid w:val="00E33DEB"/>
    <w:rsid w:val="00E3418D"/>
    <w:rsid w:val="00E341DC"/>
    <w:rsid w:val="00E34546"/>
    <w:rsid w:val="00E346D4"/>
    <w:rsid w:val="00E34733"/>
    <w:rsid w:val="00E34A19"/>
    <w:rsid w:val="00E34C62"/>
    <w:rsid w:val="00E34F60"/>
    <w:rsid w:val="00E35AF9"/>
    <w:rsid w:val="00E35DCE"/>
    <w:rsid w:val="00E36152"/>
    <w:rsid w:val="00E36272"/>
    <w:rsid w:val="00E36340"/>
    <w:rsid w:val="00E36473"/>
    <w:rsid w:val="00E36492"/>
    <w:rsid w:val="00E36B5C"/>
    <w:rsid w:val="00E3718E"/>
    <w:rsid w:val="00E3769B"/>
    <w:rsid w:val="00E37764"/>
    <w:rsid w:val="00E3796F"/>
    <w:rsid w:val="00E37B9B"/>
    <w:rsid w:val="00E37E20"/>
    <w:rsid w:val="00E401D5"/>
    <w:rsid w:val="00E4165F"/>
    <w:rsid w:val="00E41C6A"/>
    <w:rsid w:val="00E4228D"/>
    <w:rsid w:val="00E4233F"/>
    <w:rsid w:val="00E4263C"/>
    <w:rsid w:val="00E4265A"/>
    <w:rsid w:val="00E42689"/>
    <w:rsid w:val="00E428B2"/>
    <w:rsid w:val="00E432DF"/>
    <w:rsid w:val="00E43667"/>
    <w:rsid w:val="00E438DA"/>
    <w:rsid w:val="00E43D83"/>
    <w:rsid w:val="00E44251"/>
    <w:rsid w:val="00E442E8"/>
    <w:rsid w:val="00E44F8B"/>
    <w:rsid w:val="00E44FC4"/>
    <w:rsid w:val="00E45086"/>
    <w:rsid w:val="00E457AE"/>
    <w:rsid w:val="00E45AC6"/>
    <w:rsid w:val="00E45B42"/>
    <w:rsid w:val="00E45BE5"/>
    <w:rsid w:val="00E45EBF"/>
    <w:rsid w:val="00E4646E"/>
    <w:rsid w:val="00E46659"/>
    <w:rsid w:val="00E4689E"/>
    <w:rsid w:val="00E4691F"/>
    <w:rsid w:val="00E46FB2"/>
    <w:rsid w:val="00E4753D"/>
    <w:rsid w:val="00E47594"/>
    <w:rsid w:val="00E47889"/>
    <w:rsid w:val="00E47D7F"/>
    <w:rsid w:val="00E500AD"/>
    <w:rsid w:val="00E50282"/>
    <w:rsid w:val="00E50635"/>
    <w:rsid w:val="00E506BB"/>
    <w:rsid w:val="00E50DA9"/>
    <w:rsid w:val="00E51467"/>
    <w:rsid w:val="00E51F35"/>
    <w:rsid w:val="00E51F46"/>
    <w:rsid w:val="00E52B01"/>
    <w:rsid w:val="00E52BC0"/>
    <w:rsid w:val="00E52F3E"/>
    <w:rsid w:val="00E53747"/>
    <w:rsid w:val="00E5384C"/>
    <w:rsid w:val="00E53AD5"/>
    <w:rsid w:val="00E53E1B"/>
    <w:rsid w:val="00E53EB1"/>
    <w:rsid w:val="00E53F71"/>
    <w:rsid w:val="00E540D8"/>
    <w:rsid w:val="00E54702"/>
    <w:rsid w:val="00E5475C"/>
    <w:rsid w:val="00E54C0A"/>
    <w:rsid w:val="00E54C2D"/>
    <w:rsid w:val="00E550D5"/>
    <w:rsid w:val="00E558B0"/>
    <w:rsid w:val="00E5599B"/>
    <w:rsid w:val="00E55ABE"/>
    <w:rsid w:val="00E55C95"/>
    <w:rsid w:val="00E55CC5"/>
    <w:rsid w:val="00E55E74"/>
    <w:rsid w:val="00E56026"/>
    <w:rsid w:val="00E56310"/>
    <w:rsid w:val="00E56834"/>
    <w:rsid w:val="00E56A09"/>
    <w:rsid w:val="00E56F50"/>
    <w:rsid w:val="00E5712E"/>
    <w:rsid w:val="00E575B7"/>
    <w:rsid w:val="00E577DC"/>
    <w:rsid w:val="00E578CB"/>
    <w:rsid w:val="00E57BA2"/>
    <w:rsid w:val="00E60406"/>
    <w:rsid w:val="00E6079C"/>
    <w:rsid w:val="00E60A2B"/>
    <w:rsid w:val="00E60A47"/>
    <w:rsid w:val="00E60D75"/>
    <w:rsid w:val="00E60E63"/>
    <w:rsid w:val="00E60EA4"/>
    <w:rsid w:val="00E6120A"/>
    <w:rsid w:val="00E61304"/>
    <w:rsid w:val="00E6131B"/>
    <w:rsid w:val="00E615AF"/>
    <w:rsid w:val="00E6164C"/>
    <w:rsid w:val="00E62273"/>
    <w:rsid w:val="00E6231F"/>
    <w:rsid w:val="00E6239D"/>
    <w:rsid w:val="00E6245A"/>
    <w:rsid w:val="00E6257F"/>
    <w:rsid w:val="00E62CEE"/>
    <w:rsid w:val="00E63457"/>
    <w:rsid w:val="00E634EE"/>
    <w:rsid w:val="00E63A60"/>
    <w:rsid w:val="00E63AD4"/>
    <w:rsid w:val="00E640B8"/>
    <w:rsid w:val="00E642CE"/>
    <w:rsid w:val="00E6439C"/>
    <w:rsid w:val="00E6463B"/>
    <w:rsid w:val="00E64858"/>
    <w:rsid w:val="00E64D72"/>
    <w:rsid w:val="00E64DE8"/>
    <w:rsid w:val="00E65ABE"/>
    <w:rsid w:val="00E65D4E"/>
    <w:rsid w:val="00E65EE3"/>
    <w:rsid w:val="00E660A1"/>
    <w:rsid w:val="00E66489"/>
    <w:rsid w:val="00E66539"/>
    <w:rsid w:val="00E66620"/>
    <w:rsid w:val="00E66AF9"/>
    <w:rsid w:val="00E66B4C"/>
    <w:rsid w:val="00E67689"/>
    <w:rsid w:val="00E67B23"/>
    <w:rsid w:val="00E67B7B"/>
    <w:rsid w:val="00E67CAF"/>
    <w:rsid w:val="00E708FF"/>
    <w:rsid w:val="00E70C9A"/>
    <w:rsid w:val="00E7100D"/>
    <w:rsid w:val="00E71134"/>
    <w:rsid w:val="00E71223"/>
    <w:rsid w:val="00E71466"/>
    <w:rsid w:val="00E7186A"/>
    <w:rsid w:val="00E71CA1"/>
    <w:rsid w:val="00E72A6F"/>
    <w:rsid w:val="00E72C98"/>
    <w:rsid w:val="00E738D9"/>
    <w:rsid w:val="00E73BAA"/>
    <w:rsid w:val="00E73D04"/>
    <w:rsid w:val="00E74164"/>
    <w:rsid w:val="00E747E5"/>
    <w:rsid w:val="00E757FE"/>
    <w:rsid w:val="00E7585B"/>
    <w:rsid w:val="00E758EF"/>
    <w:rsid w:val="00E75BA8"/>
    <w:rsid w:val="00E75C66"/>
    <w:rsid w:val="00E75C80"/>
    <w:rsid w:val="00E75F6B"/>
    <w:rsid w:val="00E761FB"/>
    <w:rsid w:val="00E76245"/>
    <w:rsid w:val="00E76717"/>
    <w:rsid w:val="00E767C1"/>
    <w:rsid w:val="00E77042"/>
    <w:rsid w:val="00E77729"/>
    <w:rsid w:val="00E80069"/>
    <w:rsid w:val="00E80174"/>
    <w:rsid w:val="00E803E9"/>
    <w:rsid w:val="00E8055E"/>
    <w:rsid w:val="00E813C6"/>
    <w:rsid w:val="00E81DAB"/>
    <w:rsid w:val="00E81F3F"/>
    <w:rsid w:val="00E828EA"/>
    <w:rsid w:val="00E82BEB"/>
    <w:rsid w:val="00E836FE"/>
    <w:rsid w:val="00E83A24"/>
    <w:rsid w:val="00E83D01"/>
    <w:rsid w:val="00E83D2E"/>
    <w:rsid w:val="00E840D2"/>
    <w:rsid w:val="00E84289"/>
    <w:rsid w:val="00E8458E"/>
    <w:rsid w:val="00E8471A"/>
    <w:rsid w:val="00E84A2E"/>
    <w:rsid w:val="00E85318"/>
    <w:rsid w:val="00E853BD"/>
    <w:rsid w:val="00E85466"/>
    <w:rsid w:val="00E855D8"/>
    <w:rsid w:val="00E8568F"/>
    <w:rsid w:val="00E85841"/>
    <w:rsid w:val="00E859B6"/>
    <w:rsid w:val="00E85B77"/>
    <w:rsid w:val="00E85C40"/>
    <w:rsid w:val="00E85E6D"/>
    <w:rsid w:val="00E86403"/>
    <w:rsid w:val="00E86537"/>
    <w:rsid w:val="00E86652"/>
    <w:rsid w:val="00E86846"/>
    <w:rsid w:val="00E86DF2"/>
    <w:rsid w:val="00E87390"/>
    <w:rsid w:val="00E87594"/>
    <w:rsid w:val="00E87C5F"/>
    <w:rsid w:val="00E900B6"/>
    <w:rsid w:val="00E907A4"/>
    <w:rsid w:val="00E90BBB"/>
    <w:rsid w:val="00E90FA0"/>
    <w:rsid w:val="00E9126D"/>
    <w:rsid w:val="00E91540"/>
    <w:rsid w:val="00E91995"/>
    <w:rsid w:val="00E91C75"/>
    <w:rsid w:val="00E91DA7"/>
    <w:rsid w:val="00E91FFE"/>
    <w:rsid w:val="00E9222F"/>
    <w:rsid w:val="00E922E8"/>
    <w:rsid w:val="00E9250A"/>
    <w:rsid w:val="00E933FB"/>
    <w:rsid w:val="00E9343C"/>
    <w:rsid w:val="00E936E4"/>
    <w:rsid w:val="00E93EAB"/>
    <w:rsid w:val="00E94140"/>
    <w:rsid w:val="00E944D2"/>
    <w:rsid w:val="00E946DB"/>
    <w:rsid w:val="00E95685"/>
    <w:rsid w:val="00E95C06"/>
    <w:rsid w:val="00E9652D"/>
    <w:rsid w:val="00E968C2"/>
    <w:rsid w:val="00E96B06"/>
    <w:rsid w:val="00E96C75"/>
    <w:rsid w:val="00E96D5E"/>
    <w:rsid w:val="00E96EF9"/>
    <w:rsid w:val="00E96F4C"/>
    <w:rsid w:val="00E972C6"/>
    <w:rsid w:val="00E9734A"/>
    <w:rsid w:val="00E97398"/>
    <w:rsid w:val="00E974F6"/>
    <w:rsid w:val="00E97822"/>
    <w:rsid w:val="00E97D22"/>
    <w:rsid w:val="00EA07C7"/>
    <w:rsid w:val="00EA0A20"/>
    <w:rsid w:val="00EA0CC1"/>
    <w:rsid w:val="00EA0EBF"/>
    <w:rsid w:val="00EA14E7"/>
    <w:rsid w:val="00EA1528"/>
    <w:rsid w:val="00EA1A65"/>
    <w:rsid w:val="00EA1FDF"/>
    <w:rsid w:val="00EA2011"/>
    <w:rsid w:val="00EA2320"/>
    <w:rsid w:val="00EA26AF"/>
    <w:rsid w:val="00EA29CA"/>
    <w:rsid w:val="00EA359D"/>
    <w:rsid w:val="00EA3968"/>
    <w:rsid w:val="00EA3B23"/>
    <w:rsid w:val="00EA4130"/>
    <w:rsid w:val="00EA4159"/>
    <w:rsid w:val="00EA43BC"/>
    <w:rsid w:val="00EA497C"/>
    <w:rsid w:val="00EA499D"/>
    <w:rsid w:val="00EA49D8"/>
    <w:rsid w:val="00EA547F"/>
    <w:rsid w:val="00EA57C5"/>
    <w:rsid w:val="00EA57E7"/>
    <w:rsid w:val="00EA5A3F"/>
    <w:rsid w:val="00EA5CDE"/>
    <w:rsid w:val="00EA5DA1"/>
    <w:rsid w:val="00EA5E87"/>
    <w:rsid w:val="00EA5F89"/>
    <w:rsid w:val="00EA665B"/>
    <w:rsid w:val="00EA6E0A"/>
    <w:rsid w:val="00EA6F9C"/>
    <w:rsid w:val="00EA72F9"/>
    <w:rsid w:val="00EA78B4"/>
    <w:rsid w:val="00EA7E9F"/>
    <w:rsid w:val="00EA7EB0"/>
    <w:rsid w:val="00EB001F"/>
    <w:rsid w:val="00EB00A7"/>
    <w:rsid w:val="00EB00FC"/>
    <w:rsid w:val="00EB0656"/>
    <w:rsid w:val="00EB0A7A"/>
    <w:rsid w:val="00EB0E71"/>
    <w:rsid w:val="00EB1017"/>
    <w:rsid w:val="00EB1428"/>
    <w:rsid w:val="00EB154D"/>
    <w:rsid w:val="00EB1705"/>
    <w:rsid w:val="00EB1883"/>
    <w:rsid w:val="00EB1962"/>
    <w:rsid w:val="00EB1A73"/>
    <w:rsid w:val="00EB1AFB"/>
    <w:rsid w:val="00EB1B06"/>
    <w:rsid w:val="00EB1C99"/>
    <w:rsid w:val="00EB1CED"/>
    <w:rsid w:val="00EB1FAE"/>
    <w:rsid w:val="00EB2053"/>
    <w:rsid w:val="00EB22AE"/>
    <w:rsid w:val="00EB24ED"/>
    <w:rsid w:val="00EB2643"/>
    <w:rsid w:val="00EB27DA"/>
    <w:rsid w:val="00EB2B4E"/>
    <w:rsid w:val="00EB2FAD"/>
    <w:rsid w:val="00EB3108"/>
    <w:rsid w:val="00EB325A"/>
    <w:rsid w:val="00EB3FDB"/>
    <w:rsid w:val="00EB481C"/>
    <w:rsid w:val="00EB4B53"/>
    <w:rsid w:val="00EB4C5E"/>
    <w:rsid w:val="00EB5828"/>
    <w:rsid w:val="00EB58CD"/>
    <w:rsid w:val="00EB5E49"/>
    <w:rsid w:val="00EB5F42"/>
    <w:rsid w:val="00EB6511"/>
    <w:rsid w:val="00EB67DF"/>
    <w:rsid w:val="00EB6F7E"/>
    <w:rsid w:val="00EB71EE"/>
    <w:rsid w:val="00EB764E"/>
    <w:rsid w:val="00EB7691"/>
    <w:rsid w:val="00EB77AF"/>
    <w:rsid w:val="00EB786F"/>
    <w:rsid w:val="00EB7D27"/>
    <w:rsid w:val="00EB7DD8"/>
    <w:rsid w:val="00EB7E92"/>
    <w:rsid w:val="00EC0DDC"/>
    <w:rsid w:val="00EC109D"/>
    <w:rsid w:val="00EC133D"/>
    <w:rsid w:val="00EC17FE"/>
    <w:rsid w:val="00EC1B2F"/>
    <w:rsid w:val="00EC2FD3"/>
    <w:rsid w:val="00EC3033"/>
    <w:rsid w:val="00EC3745"/>
    <w:rsid w:val="00EC3A2F"/>
    <w:rsid w:val="00EC3F4E"/>
    <w:rsid w:val="00EC4046"/>
    <w:rsid w:val="00EC4167"/>
    <w:rsid w:val="00EC472A"/>
    <w:rsid w:val="00EC4F2D"/>
    <w:rsid w:val="00EC4F92"/>
    <w:rsid w:val="00EC535E"/>
    <w:rsid w:val="00EC57DE"/>
    <w:rsid w:val="00EC590E"/>
    <w:rsid w:val="00EC623A"/>
    <w:rsid w:val="00EC6290"/>
    <w:rsid w:val="00EC6996"/>
    <w:rsid w:val="00EC69D6"/>
    <w:rsid w:val="00EC6CB8"/>
    <w:rsid w:val="00EC6D40"/>
    <w:rsid w:val="00EC731D"/>
    <w:rsid w:val="00EC7CF1"/>
    <w:rsid w:val="00EC7DA1"/>
    <w:rsid w:val="00ED0310"/>
    <w:rsid w:val="00ED0602"/>
    <w:rsid w:val="00ED0BFB"/>
    <w:rsid w:val="00ED1291"/>
    <w:rsid w:val="00ED1574"/>
    <w:rsid w:val="00ED15B3"/>
    <w:rsid w:val="00ED16EC"/>
    <w:rsid w:val="00ED17E1"/>
    <w:rsid w:val="00ED191B"/>
    <w:rsid w:val="00ED1BF5"/>
    <w:rsid w:val="00ED230A"/>
    <w:rsid w:val="00ED2417"/>
    <w:rsid w:val="00ED29BB"/>
    <w:rsid w:val="00ED2F82"/>
    <w:rsid w:val="00ED3149"/>
    <w:rsid w:val="00ED3206"/>
    <w:rsid w:val="00ED45E9"/>
    <w:rsid w:val="00ED4CA1"/>
    <w:rsid w:val="00ED52E8"/>
    <w:rsid w:val="00ED530B"/>
    <w:rsid w:val="00ED5D98"/>
    <w:rsid w:val="00ED5FAB"/>
    <w:rsid w:val="00ED69E4"/>
    <w:rsid w:val="00ED6B14"/>
    <w:rsid w:val="00ED715A"/>
    <w:rsid w:val="00ED75A4"/>
    <w:rsid w:val="00ED7672"/>
    <w:rsid w:val="00ED7D00"/>
    <w:rsid w:val="00ED7E16"/>
    <w:rsid w:val="00EE01B5"/>
    <w:rsid w:val="00EE03AA"/>
    <w:rsid w:val="00EE0796"/>
    <w:rsid w:val="00EE0B70"/>
    <w:rsid w:val="00EE13B8"/>
    <w:rsid w:val="00EE14D9"/>
    <w:rsid w:val="00EE14E9"/>
    <w:rsid w:val="00EE1765"/>
    <w:rsid w:val="00EE198C"/>
    <w:rsid w:val="00EE26E4"/>
    <w:rsid w:val="00EE272E"/>
    <w:rsid w:val="00EE279E"/>
    <w:rsid w:val="00EE2DAF"/>
    <w:rsid w:val="00EE2DB5"/>
    <w:rsid w:val="00EE2FA5"/>
    <w:rsid w:val="00EE300D"/>
    <w:rsid w:val="00EE318F"/>
    <w:rsid w:val="00EE319D"/>
    <w:rsid w:val="00EE3298"/>
    <w:rsid w:val="00EE32DA"/>
    <w:rsid w:val="00EE3353"/>
    <w:rsid w:val="00EE366F"/>
    <w:rsid w:val="00EE4B49"/>
    <w:rsid w:val="00EE4F47"/>
    <w:rsid w:val="00EE50DC"/>
    <w:rsid w:val="00EE5413"/>
    <w:rsid w:val="00EE58CC"/>
    <w:rsid w:val="00EE5AAD"/>
    <w:rsid w:val="00EE5B80"/>
    <w:rsid w:val="00EE5EEE"/>
    <w:rsid w:val="00EE5F55"/>
    <w:rsid w:val="00EE61CA"/>
    <w:rsid w:val="00EE6679"/>
    <w:rsid w:val="00EE67AE"/>
    <w:rsid w:val="00EE6E2B"/>
    <w:rsid w:val="00EE7AC9"/>
    <w:rsid w:val="00EE7DAA"/>
    <w:rsid w:val="00EF0204"/>
    <w:rsid w:val="00EF04D3"/>
    <w:rsid w:val="00EF0526"/>
    <w:rsid w:val="00EF07FE"/>
    <w:rsid w:val="00EF0C99"/>
    <w:rsid w:val="00EF0D66"/>
    <w:rsid w:val="00EF0E7B"/>
    <w:rsid w:val="00EF0FF0"/>
    <w:rsid w:val="00EF108D"/>
    <w:rsid w:val="00EF10E6"/>
    <w:rsid w:val="00EF1681"/>
    <w:rsid w:val="00EF1D2D"/>
    <w:rsid w:val="00EF1D4C"/>
    <w:rsid w:val="00EF1E60"/>
    <w:rsid w:val="00EF2C23"/>
    <w:rsid w:val="00EF322D"/>
    <w:rsid w:val="00EF3302"/>
    <w:rsid w:val="00EF3569"/>
    <w:rsid w:val="00EF365B"/>
    <w:rsid w:val="00EF39C9"/>
    <w:rsid w:val="00EF3EA0"/>
    <w:rsid w:val="00EF4405"/>
    <w:rsid w:val="00EF44C3"/>
    <w:rsid w:val="00EF4621"/>
    <w:rsid w:val="00EF48C1"/>
    <w:rsid w:val="00EF4F35"/>
    <w:rsid w:val="00EF58EB"/>
    <w:rsid w:val="00EF61B5"/>
    <w:rsid w:val="00EF6242"/>
    <w:rsid w:val="00EF6A74"/>
    <w:rsid w:val="00EF6E8F"/>
    <w:rsid w:val="00EF75AD"/>
    <w:rsid w:val="00EF7F29"/>
    <w:rsid w:val="00F000B6"/>
    <w:rsid w:val="00F00C0C"/>
    <w:rsid w:val="00F01078"/>
    <w:rsid w:val="00F01307"/>
    <w:rsid w:val="00F01352"/>
    <w:rsid w:val="00F014B3"/>
    <w:rsid w:val="00F01BA4"/>
    <w:rsid w:val="00F0223C"/>
    <w:rsid w:val="00F02505"/>
    <w:rsid w:val="00F0304F"/>
    <w:rsid w:val="00F0409F"/>
    <w:rsid w:val="00F040C6"/>
    <w:rsid w:val="00F04E43"/>
    <w:rsid w:val="00F051C7"/>
    <w:rsid w:val="00F0543A"/>
    <w:rsid w:val="00F05572"/>
    <w:rsid w:val="00F0558B"/>
    <w:rsid w:val="00F05590"/>
    <w:rsid w:val="00F05959"/>
    <w:rsid w:val="00F06227"/>
    <w:rsid w:val="00F063B1"/>
    <w:rsid w:val="00F063C3"/>
    <w:rsid w:val="00F065AA"/>
    <w:rsid w:val="00F065F1"/>
    <w:rsid w:val="00F076B1"/>
    <w:rsid w:val="00F0779D"/>
    <w:rsid w:val="00F102B8"/>
    <w:rsid w:val="00F103FD"/>
    <w:rsid w:val="00F1062C"/>
    <w:rsid w:val="00F10B78"/>
    <w:rsid w:val="00F10D10"/>
    <w:rsid w:val="00F110DB"/>
    <w:rsid w:val="00F11217"/>
    <w:rsid w:val="00F11A87"/>
    <w:rsid w:val="00F11FE0"/>
    <w:rsid w:val="00F123BA"/>
    <w:rsid w:val="00F126C9"/>
    <w:rsid w:val="00F126D3"/>
    <w:rsid w:val="00F1290C"/>
    <w:rsid w:val="00F12A09"/>
    <w:rsid w:val="00F12B2E"/>
    <w:rsid w:val="00F12BA6"/>
    <w:rsid w:val="00F12D2B"/>
    <w:rsid w:val="00F1324A"/>
    <w:rsid w:val="00F1343D"/>
    <w:rsid w:val="00F134F7"/>
    <w:rsid w:val="00F13B93"/>
    <w:rsid w:val="00F13F79"/>
    <w:rsid w:val="00F143D8"/>
    <w:rsid w:val="00F14437"/>
    <w:rsid w:val="00F1506D"/>
    <w:rsid w:val="00F15552"/>
    <w:rsid w:val="00F15A97"/>
    <w:rsid w:val="00F15A9E"/>
    <w:rsid w:val="00F15DA2"/>
    <w:rsid w:val="00F16122"/>
    <w:rsid w:val="00F16714"/>
    <w:rsid w:val="00F16E80"/>
    <w:rsid w:val="00F1722B"/>
    <w:rsid w:val="00F179F8"/>
    <w:rsid w:val="00F17B74"/>
    <w:rsid w:val="00F17CAC"/>
    <w:rsid w:val="00F17D12"/>
    <w:rsid w:val="00F202E3"/>
    <w:rsid w:val="00F2076D"/>
    <w:rsid w:val="00F20B1B"/>
    <w:rsid w:val="00F20BF0"/>
    <w:rsid w:val="00F213CC"/>
    <w:rsid w:val="00F21441"/>
    <w:rsid w:val="00F217A8"/>
    <w:rsid w:val="00F21F11"/>
    <w:rsid w:val="00F21F42"/>
    <w:rsid w:val="00F22010"/>
    <w:rsid w:val="00F22311"/>
    <w:rsid w:val="00F22666"/>
    <w:rsid w:val="00F22852"/>
    <w:rsid w:val="00F228E7"/>
    <w:rsid w:val="00F22925"/>
    <w:rsid w:val="00F229F8"/>
    <w:rsid w:val="00F22AC6"/>
    <w:rsid w:val="00F22AF7"/>
    <w:rsid w:val="00F22EF7"/>
    <w:rsid w:val="00F231F1"/>
    <w:rsid w:val="00F2332F"/>
    <w:rsid w:val="00F239A7"/>
    <w:rsid w:val="00F23BF3"/>
    <w:rsid w:val="00F23D25"/>
    <w:rsid w:val="00F23F45"/>
    <w:rsid w:val="00F24BFE"/>
    <w:rsid w:val="00F24CCA"/>
    <w:rsid w:val="00F24D9F"/>
    <w:rsid w:val="00F24EFB"/>
    <w:rsid w:val="00F2530E"/>
    <w:rsid w:val="00F25937"/>
    <w:rsid w:val="00F25B7C"/>
    <w:rsid w:val="00F25F2F"/>
    <w:rsid w:val="00F269A9"/>
    <w:rsid w:val="00F26B14"/>
    <w:rsid w:val="00F26B89"/>
    <w:rsid w:val="00F27070"/>
    <w:rsid w:val="00F27321"/>
    <w:rsid w:val="00F27452"/>
    <w:rsid w:val="00F27C54"/>
    <w:rsid w:val="00F3014A"/>
    <w:rsid w:val="00F304E0"/>
    <w:rsid w:val="00F3064C"/>
    <w:rsid w:val="00F30B1A"/>
    <w:rsid w:val="00F3160A"/>
    <w:rsid w:val="00F31A17"/>
    <w:rsid w:val="00F32571"/>
    <w:rsid w:val="00F328F6"/>
    <w:rsid w:val="00F32C86"/>
    <w:rsid w:val="00F32F73"/>
    <w:rsid w:val="00F330D6"/>
    <w:rsid w:val="00F3369E"/>
    <w:rsid w:val="00F336CC"/>
    <w:rsid w:val="00F33796"/>
    <w:rsid w:val="00F33AB0"/>
    <w:rsid w:val="00F33AB2"/>
    <w:rsid w:val="00F33DDF"/>
    <w:rsid w:val="00F34018"/>
    <w:rsid w:val="00F342B8"/>
    <w:rsid w:val="00F344C8"/>
    <w:rsid w:val="00F3469B"/>
    <w:rsid w:val="00F34AAE"/>
    <w:rsid w:val="00F34F25"/>
    <w:rsid w:val="00F35182"/>
    <w:rsid w:val="00F35514"/>
    <w:rsid w:val="00F356A4"/>
    <w:rsid w:val="00F3572F"/>
    <w:rsid w:val="00F3587F"/>
    <w:rsid w:val="00F359B8"/>
    <w:rsid w:val="00F359DE"/>
    <w:rsid w:val="00F35C9B"/>
    <w:rsid w:val="00F35E46"/>
    <w:rsid w:val="00F36439"/>
    <w:rsid w:val="00F364F4"/>
    <w:rsid w:val="00F3782A"/>
    <w:rsid w:val="00F4024A"/>
    <w:rsid w:val="00F4041A"/>
    <w:rsid w:val="00F407E1"/>
    <w:rsid w:val="00F40D1F"/>
    <w:rsid w:val="00F40E7F"/>
    <w:rsid w:val="00F4113C"/>
    <w:rsid w:val="00F41EBA"/>
    <w:rsid w:val="00F4267E"/>
    <w:rsid w:val="00F428D8"/>
    <w:rsid w:val="00F42969"/>
    <w:rsid w:val="00F42B58"/>
    <w:rsid w:val="00F42FD7"/>
    <w:rsid w:val="00F4312F"/>
    <w:rsid w:val="00F431EF"/>
    <w:rsid w:val="00F43293"/>
    <w:rsid w:val="00F435CE"/>
    <w:rsid w:val="00F43832"/>
    <w:rsid w:val="00F43C3A"/>
    <w:rsid w:val="00F43EAD"/>
    <w:rsid w:val="00F44B36"/>
    <w:rsid w:val="00F44C82"/>
    <w:rsid w:val="00F44D8C"/>
    <w:rsid w:val="00F45A23"/>
    <w:rsid w:val="00F463B8"/>
    <w:rsid w:val="00F464BD"/>
    <w:rsid w:val="00F4696F"/>
    <w:rsid w:val="00F46AA9"/>
    <w:rsid w:val="00F47812"/>
    <w:rsid w:val="00F47A60"/>
    <w:rsid w:val="00F47C79"/>
    <w:rsid w:val="00F47DE7"/>
    <w:rsid w:val="00F501AE"/>
    <w:rsid w:val="00F5031F"/>
    <w:rsid w:val="00F50623"/>
    <w:rsid w:val="00F50858"/>
    <w:rsid w:val="00F50A83"/>
    <w:rsid w:val="00F51499"/>
    <w:rsid w:val="00F51892"/>
    <w:rsid w:val="00F51C45"/>
    <w:rsid w:val="00F527A8"/>
    <w:rsid w:val="00F527F6"/>
    <w:rsid w:val="00F52968"/>
    <w:rsid w:val="00F52E49"/>
    <w:rsid w:val="00F531CE"/>
    <w:rsid w:val="00F53286"/>
    <w:rsid w:val="00F54400"/>
    <w:rsid w:val="00F54A43"/>
    <w:rsid w:val="00F554AB"/>
    <w:rsid w:val="00F55826"/>
    <w:rsid w:val="00F55A6B"/>
    <w:rsid w:val="00F55BA0"/>
    <w:rsid w:val="00F5604E"/>
    <w:rsid w:val="00F560C9"/>
    <w:rsid w:val="00F56156"/>
    <w:rsid w:val="00F56C12"/>
    <w:rsid w:val="00F56C24"/>
    <w:rsid w:val="00F57793"/>
    <w:rsid w:val="00F57B6E"/>
    <w:rsid w:val="00F57F39"/>
    <w:rsid w:val="00F6003E"/>
    <w:rsid w:val="00F6068E"/>
    <w:rsid w:val="00F60740"/>
    <w:rsid w:val="00F6082D"/>
    <w:rsid w:val="00F60FEC"/>
    <w:rsid w:val="00F61155"/>
    <w:rsid w:val="00F611DF"/>
    <w:rsid w:val="00F6122A"/>
    <w:rsid w:val="00F6125E"/>
    <w:rsid w:val="00F614A9"/>
    <w:rsid w:val="00F61B0F"/>
    <w:rsid w:val="00F61B1D"/>
    <w:rsid w:val="00F62614"/>
    <w:rsid w:val="00F62A9D"/>
    <w:rsid w:val="00F63522"/>
    <w:rsid w:val="00F63774"/>
    <w:rsid w:val="00F63824"/>
    <w:rsid w:val="00F63828"/>
    <w:rsid w:val="00F63CFA"/>
    <w:rsid w:val="00F64087"/>
    <w:rsid w:val="00F64127"/>
    <w:rsid w:val="00F64744"/>
    <w:rsid w:val="00F6490C"/>
    <w:rsid w:val="00F64A7E"/>
    <w:rsid w:val="00F6500C"/>
    <w:rsid w:val="00F65198"/>
    <w:rsid w:val="00F65B3E"/>
    <w:rsid w:val="00F66210"/>
    <w:rsid w:val="00F66EA0"/>
    <w:rsid w:val="00F6730A"/>
    <w:rsid w:val="00F673CB"/>
    <w:rsid w:val="00F674DA"/>
    <w:rsid w:val="00F675AA"/>
    <w:rsid w:val="00F7032D"/>
    <w:rsid w:val="00F7061E"/>
    <w:rsid w:val="00F708AF"/>
    <w:rsid w:val="00F709E5"/>
    <w:rsid w:val="00F712CD"/>
    <w:rsid w:val="00F714C7"/>
    <w:rsid w:val="00F7202D"/>
    <w:rsid w:val="00F720B2"/>
    <w:rsid w:val="00F7218C"/>
    <w:rsid w:val="00F721B5"/>
    <w:rsid w:val="00F7240D"/>
    <w:rsid w:val="00F725A3"/>
    <w:rsid w:val="00F72B72"/>
    <w:rsid w:val="00F72D03"/>
    <w:rsid w:val="00F732E3"/>
    <w:rsid w:val="00F73993"/>
    <w:rsid w:val="00F73CA5"/>
    <w:rsid w:val="00F743FB"/>
    <w:rsid w:val="00F74706"/>
    <w:rsid w:val="00F74718"/>
    <w:rsid w:val="00F749EA"/>
    <w:rsid w:val="00F74A6D"/>
    <w:rsid w:val="00F74D2A"/>
    <w:rsid w:val="00F75094"/>
    <w:rsid w:val="00F7513D"/>
    <w:rsid w:val="00F75D9E"/>
    <w:rsid w:val="00F761BE"/>
    <w:rsid w:val="00F7662B"/>
    <w:rsid w:val="00F7665F"/>
    <w:rsid w:val="00F76814"/>
    <w:rsid w:val="00F76F34"/>
    <w:rsid w:val="00F7703A"/>
    <w:rsid w:val="00F775C5"/>
    <w:rsid w:val="00F77765"/>
    <w:rsid w:val="00F77AD4"/>
    <w:rsid w:val="00F77D0E"/>
    <w:rsid w:val="00F80930"/>
    <w:rsid w:val="00F80A3E"/>
    <w:rsid w:val="00F80C1A"/>
    <w:rsid w:val="00F80C23"/>
    <w:rsid w:val="00F8115F"/>
    <w:rsid w:val="00F811E7"/>
    <w:rsid w:val="00F8137E"/>
    <w:rsid w:val="00F81490"/>
    <w:rsid w:val="00F816B2"/>
    <w:rsid w:val="00F8179A"/>
    <w:rsid w:val="00F81C31"/>
    <w:rsid w:val="00F81F10"/>
    <w:rsid w:val="00F82222"/>
    <w:rsid w:val="00F82C16"/>
    <w:rsid w:val="00F82D0D"/>
    <w:rsid w:val="00F82E2C"/>
    <w:rsid w:val="00F83355"/>
    <w:rsid w:val="00F838F6"/>
    <w:rsid w:val="00F8391E"/>
    <w:rsid w:val="00F83947"/>
    <w:rsid w:val="00F83C81"/>
    <w:rsid w:val="00F842E0"/>
    <w:rsid w:val="00F84BD2"/>
    <w:rsid w:val="00F85095"/>
    <w:rsid w:val="00F85258"/>
    <w:rsid w:val="00F855DB"/>
    <w:rsid w:val="00F85685"/>
    <w:rsid w:val="00F85DCA"/>
    <w:rsid w:val="00F86419"/>
    <w:rsid w:val="00F86614"/>
    <w:rsid w:val="00F866F2"/>
    <w:rsid w:val="00F8685D"/>
    <w:rsid w:val="00F86AB3"/>
    <w:rsid w:val="00F86ECF"/>
    <w:rsid w:val="00F86FF0"/>
    <w:rsid w:val="00F87576"/>
    <w:rsid w:val="00F876B0"/>
    <w:rsid w:val="00F8786D"/>
    <w:rsid w:val="00F87BDB"/>
    <w:rsid w:val="00F87F69"/>
    <w:rsid w:val="00F90195"/>
    <w:rsid w:val="00F9046E"/>
    <w:rsid w:val="00F90648"/>
    <w:rsid w:val="00F90712"/>
    <w:rsid w:val="00F909CC"/>
    <w:rsid w:val="00F90A81"/>
    <w:rsid w:val="00F90BCE"/>
    <w:rsid w:val="00F90E10"/>
    <w:rsid w:val="00F91348"/>
    <w:rsid w:val="00F91CE0"/>
    <w:rsid w:val="00F92289"/>
    <w:rsid w:val="00F9271B"/>
    <w:rsid w:val="00F92A30"/>
    <w:rsid w:val="00F92A8D"/>
    <w:rsid w:val="00F9300F"/>
    <w:rsid w:val="00F9343F"/>
    <w:rsid w:val="00F934C0"/>
    <w:rsid w:val="00F93B04"/>
    <w:rsid w:val="00F93DCC"/>
    <w:rsid w:val="00F93E10"/>
    <w:rsid w:val="00F943BA"/>
    <w:rsid w:val="00F94A34"/>
    <w:rsid w:val="00F94F37"/>
    <w:rsid w:val="00F950BF"/>
    <w:rsid w:val="00F950C5"/>
    <w:rsid w:val="00F95A24"/>
    <w:rsid w:val="00F95F8D"/>
    <w:rsid w:val="00F9611A"/>
    <w:rsid w:val="00F96357"/>
    <w:rsid w:val="00F965CB"/>
    <w:rsid w:val="00F9685E"/>
    <w:rsid w:val="00F96B29"/>
    <w:rsid w:val="00F96E95"/>
    <w:rsid w:val="00F97128"/>
    <w:rsid w:val="00F97241"/>
    <w:rsid w:val="00F97A02"/>
    <w:rsid w:val="00F97AB2"/>
    <w:rsid w:val="00F97B03"/>
    <w:rsid w:val="00F97C4B"/>
    <w:rsid w:val="00F97CD7"/>
    <w:rsid w:val="00F97FE0"/>
    <w:rsid w:val="00FA0001"/>
    <w:rsid w:val="00FA0071"/>
    <w:rsid w:val="00FA00E5"/>
    <w:rsid w:val="00FA0408"/>
    <w:rsid w:val="00FA04EC"/>
    <w:rsid w:val="00FA0E9A"/>
    <w:rsid w:val="00FA123D"/>
    <w:rsid w:val="00FA158B"/>
    <w:rsid w:val="00FA16C1"/>
    <w:rsid w:val="00FA189D"/>
    <w:rsid w:val="00FA19D3"/>
    <w:rsid w:val="00FA20D5"/>
    <w:rsid w:val="00FA212E"/>
    <w:rsid w:val="00FA2229"/>
    <w:rsid w:val="00FA2BCC"/>
    <w:rsid w:val="00FA2FD8"/>
    <w:rsid w:val="00FA2FE8"/>
    <w:rsid w:val="00FA30CA"/>
    <w:rsid w:val="00FA33EF"/>
    <w:rsid w:val="00FA3558"/>
    <w:rsid w:val="00FA35B8"/>
    <w:rsid w:val="00FA3958"/>
    <w:rsid w:val="00FA3CBB"/>
    <w:rsid w:val="00FA3D84"/>
    <w:rsid w:val="00FA4274"/>
    <w:rsid w:val="00FA4535"/>
    <w:rsid w:val="00FA454C"/>
    <w:rsid w:val="00FA4672"/>
    <w:rsid w:val="00FA4676"/>
    <w:rsid w:val="00FA4709"/>
    <w:rsid w:val="00FA49EF"/>
    <w:rsid w:val="00FA4CA2"/>
    <w:rsid w:val="00FA4E19"/>
    <w:rsid w:val="00FA5539"/>
    <w:rsid w:val="00FA5649"/>
    <w:rsid w:val="00FA5ABF"/>
    <w:rsid w:val="00FA5BE3"/>
    <w:rsid w:val="00FA5DE9"/>
    <w:rsid w:val="00FA60B5"/>
    <w:rsid w:val="00FA6930"/>
    <w:rsid w:val="00FA6C93"/>
    <w:rsid w:val="00FA6CDD"/>
    <w:rsid w:val="00FA7240"/>
    <w:rsid w:val="00FA7316"/>
    <w:rsid w:val="00FA7A60"/>
    <w:rsid w:val="00FA7C38"/>
    <w:rsid w:val="00FB0302"/>
    <w:rsid w:val="00FB057D"/>
    <w:rsid w:val="00FB0713"/>
    <w:rsid w:val="00FB0839"/>
    <w:rsid w:val="00FB0869"/>
    <w:rsid w:val="00FB0D18"/>
    <w:rsid w:val="00FB1003"/>
    <w:rsid w:val="00FB14A6"/>
    <w:rsid w:val="00FB1587"/>
    <w:rsid w:val="00FB1A2A"/>
    <w:rsid w:val="00FB1F0B"/>
    <w:rsid w:val="00FB20BF"/>
    <w:rsid w:val="00FB223C"/>
    <w:rsid w:val="00FB2703"/>
    <w:rsid w:val="00FB2ABF"/>
    <w:rsid w:val="00FB2D0D"/>
    <w:rsid w:val="00FB2DA9"/>
    <w:rsid w:val="00FB31BD"/>
    <w:rsid w:val="00FB3C3F"/>
    <w:rsid w:val="00FB4445"/>
    <w:rsid w:val="00FB4462"/>
    <w:rsid w:val="00FB4493"/>
    <w:rsid w:val="00FB4970"/>
    <w:rsid w:val="00FB4AA2"/>
    <w:rsid w:val="00FB4D03"/>
    <w:rsid w:val="00FB53EC"/>
    <w:rsid w:val="00FB5B71"/>
    <w:rsid w:val="00FB5C8D"/>
    <w:rsid w:val="00FB6077"/>
    <w:rsid w:val="00FB61A2"/>
    <w:rsid w:val="00FB6AF4"/>
    <w:rsid w:val="00FB708B"/>
    <w:rsid w:val="00FB7274"/>
    <w:rsid w:val="00FB7357"/>
    <w:rsid w:val="00FB7DC3"/>
    <w:rsid w:val="00FC01FE"/>
    <w:rsid w:val="00FC0399"/>
    <w:rsid w:val="00FC08B5"/>
    <w:rsid w:val="00FC09E8"/>
    <w:rsid w:val="00FC109A"/>
    <w:rsid w:val="00FC1140"/>
    <w:rsid w:val="00FC1513"/>
    <w:rsid w:val="00FC158E"/>
    <w:rsid w:val="00FC1B06"/>
    <w:rsid w:val="00FC1E05"/>
    <w:rsid w:val="00FC2343"/>
    <w:rsid w:val="00FC2444"/>
    <w:rsid w:val="00FC2470"/>
    <w:rsid w:val="00FC2481"/>
    <w:rsid w:val="00FC2ACD"/>
    <w:rsid w:val="00FC2C57"/>
    <w:rsid w:val="00FC304A"/>
    <w:rsid w:val="00FC310C"/>
    <w:rsid w:val="00FC3399"/>
    <w:rsid w:val="00FC3888"/>
    <w:rsid w:val="00FC3BD8"/>
    <w:rsid w:val="00FC3D4B"/>
    <w:rsid w:val="00FC4333"/>
    <w:rsid w:val="00FC4546"/>
    <w:rsid w:val="00FC4C0D"/>
    <w:rsid w:val="00FC4C89"/>
    <w:rsid w:val="00FC5012"/>
    <w:rsid w:val="00FC5234"/>
    <w:rsid w:val="00FC5319"/>
    <w:rsid w:val="00FC53C1"/>
    <w:rsid w:val="00FC557F"/>
    <w:rsid w:val="00FC5615"/>
    <w:rsid w:val="00FC5EA7"/>
    <w:rsid w:val="00FC5F7C"/>
    <w:rsid w:val="00FC61A9"/>
    <w:rsid w:val="00FC6511"/>
    <w:rsid w:val="00FC656A"/>
    <w:rsid w:val="00FC6619"/>
    <w:rsid w:val="00FC676D"/>
    <w:rsid w:val="00FC6CBF"/>
    <w:rsid w:val="00FC6FD2"/>
    <w:rsid w:val="00FC705C"/>
    <w:rsid w:val="00FC70AD"/>
    <w:rsid w:val="00FC72A3"/>
    <w:rsid w:val="00FC7A1F"/>
    <w:rsid w:val="00FC7C55"/>
    <w:rsid w:val="00FC7C5D"/>
    <w:rsid w:val="00FD017D"/>
    <w:rsid w:val="00FD035F"/>
    <w:rsid w:val="00FD0A6D"/>
    <w:rsid w:val="00FD0A7E"/>
    <w:rsid w:val="00FD1163"/>
    <w:rsid w:val="00FD1D93"/>
    <w:rsid w:val="00FD299C"/>
    <w:rsid w:val="00FD2CF1"/>
    <w:rsid w:val="00FD2D4B"/>
    <w:rsid w:val="00FD2F46"/>
    <w:rsid w:val="00FD44C4"/>
    <w:rsid w:val="00FD44C9"/>
    <w:rsid w:val="00FD5041"/>
    <w:rsid w:val="00FD5294"/>
    <w:rsid w:val="00FD52B0"/>
    <w:rsid w:val="00FD5B4D"/>
    <w:rsid w:val="00FD5C13"/>
    <w:rsid w:val="00FD6313"/>
    <w:rsid w:val="00FD631A"/>
    <w:rsid w:val="00FD6509"/>
    <w:rsid w:val="00FD66A9"/>
    <w:rsid w:val="00FD705D"/>
    <w:rsid w:val="00FD7137"/>
    <w:rsid w:val="00FD7268"/>
    <w:rsid w:val="00FD742B"/>
    <w:rsid w:val="00FD7E75"/>
    <w:rsid w:val="00FE02E8"/>
    <w:rsid w:val="00FE0763"/>
    <w:rsid w:val="00FE09AF"/>
    <w:rsid w:val="00FE0BF7"/>
    <w:rsid w:val="00FE1040"/>
    <w:rsid w:val="00FE1762"/>
    <w:rsid w:val="00FE1812"/>
    <w:rsid w:val="00FE1C12"/>
    <w:rsid w:val="00FE1DB1"/>
    <w:rsid w:val="00FE1FFA"/>
    <w:rsid w:val="00FE20A2"/>
    <w:rsid w:val="00FE28EA"/>
    <w:rsid w:val="00FE2BE2"/>
    <w:rsid w:val="00FE31D1"/>
    <w:rsid w:val="00FE323E"/>
    <w:rsid w:val="00FE32FD"/>
    <w:rsid w:val="00FE330B"/>
    <w:rsid w:val="00FE3473"/>
    <w:rsid w:val="00FE380A"/>
    <w:rsid w:val="00FE3817"/>
    <w:rsid w:val="00FE4551"/>
    <w:rsid w:val="00FE4734"/>
    <w:rsid w:val="00FE4868"/>
    <w:rsid w:val="00FE4979"/>
    <w:rsid w:val="00FE49C6"/>
    <w:rsid w:val="00FE4AB4"/>
    <w:rsid w:val="00FE4AD7"/>
    <w:rsid w:val="00FE4CF7"/>
    <w:rsid w:val="00FE5339"/>
    <w:rsid w:val="00FE540E"/>
    <w:rsid w:val="00FE5586"/>
    <w:rsid w:val="00FE5889"/>
    <w:rsid w:val="00FE681A"/>
    <w:rsid w:val="00FE6C0E"/>
    <w:rsid w:val="00FE7175"/>
    <w:rsid w:val="00FE74FA"/>
    <w:rsid w:val="00FE761C"/>
    <w:rsid w:val="00FE7C68"/>
    <w:rsid w:val="00FE7CAF"/>
    <w:rsid w:val="00FE7CC4"/>
    <w:rsid w:val="00FE7CEE"/>
    <w:rsid w:val="00FE7DE3"/>
    <w:rsid w:val="00FE7F94"/>
    <w:rsid w:val="00FF00BB"/>
    <w:rsid w:val="00FF0372"/>
    <w:rsid w:val="00FF04FF"/>
    <w:rsid w:val="00FF091B"/>
    <w:rsid w:val="00FF100A"/>
    <w:rsid w:val="00FF1230"/>
    <w:rsid w:val="00FF1617"/>
    <w:rsid w:val="00FF1C10"/>
    <w:rsid w:val="00FF1E27"/>
    <w:rsid w:val="00FF27AF"/>
    <w:rsid w:val="00FF2A6C"/>
    <w:rsid w:val="00FF2C15"/>
    <w:rsid w:val="00FF2F9B"/>
    <w:rsid w:val="00FF3BBE"/>
    <w:rsid w:val="00FF48DF"/>
    <w:rsid w:val="00FF4CE6"/>
    <w:rsid w:val="00FF4D46"/>
    <w:rsid w:val="00FF5027"/>
    <w:rsid w:val="00FF534A"/>
    <w:rsid w:val="00FF547D"/>
    <w:rsid w:val="00FF5BA5"/>
    <w:rsid w:val="00FF5E17"/>
    <w:rsid w:val="00FF5F93"/>
    <w:rsid w:val="00FF64DF"/>
    <w:rsid w:val="00FF68F5"/>
    <w:rsid w:val="00FF6A92"/>
    <w:rsid w:val="00FF75B3"/>
    <w:rsid w:val="00FF791D"/>
    <w:rsid w:val="00FF7D0E"/>
    <w:rsid w:val="00FF7D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F9CD20D-C748-4FBB-8162-32B1C8BB0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C0446D"/>
    <w:pPr>
      <w:spacing w:after="200" w:line="276" w:lineRule="auto"/>
    </w:pPr>
    <w:rPr>
      <w:sz w:val="22"/>
      <w:szCs w:val="22"/>
      <w:lang w:eastAsia="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0"/>
    <w:next w:val="a0"/>
    <w:link w:val="10"/>
    <w:uiPriority w:val="99"/>
    <w:qFormat/>
    <w:rsid w:val="00C40724"/>
    <w:pPr>
      <w:keepNext/>
      <w:numPr>
        <w:numId w:val="8"/>
      </w:numPr>
      <w:spacing w:before="240" w:after="60" w:line="240" w:lineRule="auto"/>
      <w:jc w:val="center"/>
      <w:outlineLvl w:val="0"/>
    </w:pPr>
    <w:rPr>
      <w:rFonts w:ascii="Times New Roman" w:eastAsia="Times New Roman" w:hAnsi="Times New Roman"/>
      <w:b/>
      <w:bCs/>
      <w:kern w:val="28"/>
      <w:sz w:val="36"/>
      <w:szCs w:val="36"/>
      <w:lang w:eastAsia="ru-RU"/>
    </w:rPr>
  </w:style>
  <w:style w:type="paragraph" w:styleId="2">
    <w:name w:val="heading 2"/>
    <w:aliases w:val="H2"/>
    <w:basedOn w:val="a0"/>
    <w:next w:val="a0"/>
    <w:link w:val="20"/>
    <w:qFormat/>
    <w:rsid w:val="00C40724"/>
    <w:pPr>
      <w:keepNext/>
      <w:numPr>
        <w:ilvl w:val="1"/>
        <w:numId w:val="8"/>
      </w:numPr>
      <w:spacing w:after="60" w:line="240" w:lineRule="auto"/>
      <w:jc w:val="center"/>
      <w:outlineLvl w:val="1"/>
    </w:pPr>
    <w:rPr>
      <w:rFonts w:ascii="Times New Roman" w:eastAsia="Times New Roman" w:hAnsi="Times New Roman"/>
      <w:b/>
      <w:bCs/>
      <w:sz w:val="30"/>
      <w:szCs w:val="30"/>
      <w:lang w:eastAsia="ru-RU"/>
    </w:rPr>
  </w:style>
  <w:style w:type="paragraph" w:styleId="3">
    <w:name w:val="heading 3"/>
    <w:basedOn w:val="a0"/>
    <w:next w:val="a0"/>
    <w:link w:val="30"/>
    <w:qFormat/>
    <w:rsid w:val="00C40724"/>
    <w:pPr>
      <w:keepNext/>
      <w:numPr>
        <w:ilvl w:val="2"/>
        <w:numId w:val="8"/>
      </w:numPr>
      <w:spacing w:before="240" w:after="60" w:line="240" w:lineRule="auto"/>
      <w:jc w:val="both"/>
      <w:outlineLvl w:val="2"/>
    </w:pPr>
    <w:rPr>
      <w:rFonts w:ascii="Arial" w:eastAsia="Times New Roman" w:hAnsi="Arial"/>
      <w:b/>
      <w:bCs/>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8B060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Balloon Text"/>
    <w:basedOn w:val="a0"/>
    <w:link w:val="a6"/>
    <w:uiPriority w:val="99"/>
    <w:semiHidden/>
    <w:unhideWhenUsed/>
    <w:rsid w:val="007B7A3B"/>
    <w:pPr>
      <w:spacing w:after="0" w:line="240" w:lineRule="auto"/>
    </w:pPr>
    <w:rPr>
      <w:rFonts w:ascii="Tahoma" w:hAnsi="Tahoma"/>
      <w:sz w:val="16"/>
      <w:szCs w:val="16"/>
    </w:rPr>
  </w:style>
  <w:style w:type="character" w:customStyle="1" w:styleId="a6">
    <w:name w:val="Текст выноски Знак"/>
    <w:link w:val="a5"/>
    <w:uiPriority w:val="99"/>
    <w:semiHidden/>
    <w:rsid w:val="007B7A3B"/>
    <w:rPr>
      <w:rFonts w:ascii="Tahoma" w:hAnsi="Tahoma" w:cs="Tahoma"/>
      <w:sz w:val="16"/>
      <w:szCs w:val="16"/>
    </w:rPr>
  </w:style>
  <w:style w:type="paragraph" w:customStyle="1" w:styleId="ConsPlusNormal">
    <w:name w:val="ConsPlusNormal"/>
    <w:link w:val="ConsPlusNormal0"/>
    <w:rsid w:val="00160FB0"/>
    <w:pPr>
      <w:widowControl w:val="0"/>
      <w:autoSpaceDE w:val="0"/>
      <w:autoSpaceDN w:val="0"/>
      <w:adjustRightInd w:val="0"/>
      <w:ind w:firstLine="720"/>
    </w:pPr>
    <w:rPr>
      <w:rFonts w:ascii="Arial" w:eastAsia="Times New Roman" w:hAnsi="Arial" w:cs="Arial"/>
    </w:rPr>
  </w:style>
  <w:style w:type="character" w:styleId="a7">
    <w:name w:val="Hyperlink"/>
    <w:uiPriority w:val="99"/>
    <w:unhideWhenUsed/>
    <w:rsid w:val="000776EF"/>
    <w:rPr>
      <w:color w:val="0000FF"/>
      <w:u w:val="single"/>
    </w:rPr>
  </w:style>
  <w:style w:type="paragraph" w:styleId="a8">
    <w:name w:val="No Spacing"/>
    <w:uiPriority w:val="1"/>
    <w:qFormat/>
    <w:rsid w:val="007323AB"/>
    <w:rPr>
      <w:sz w:val="22"/>
      <w:szCs w:val="22"/>
      <w:lang w:eastAsia="en-US"/>
    </w:rPr>
  </w:style>
  <w:style w:type="table" w:customStyle="1" w:styleId="11">
    <w:name w:val="Сетка таблицы1"/>
    <w:basedOn w:val="a2"/>
    <w:next w:val="a4"/>
    <w:uiPriority w:val="59"/>
    <w:rsid w:val="00F531C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uiPriority w:val="99"/>
    <w:rsid w:val="00C40724"/>
    <w:rPr>
      <w:rFonts w:ascii="Times New Roman" w:eastAsia="Times New Roman" w:hAnsi="Times New Roman" w:cs="Times New Roman"/>
      <w:b/>
      <w:bCs/>
      <w:kern w:val="28"/>
      <w:sz w:val="36"/>
      <w:szCs w:val="36"/>
      <w:lang w:eastAsia="ru-RU"/>
    </w:rPr>
  </w:style>
  <w:style w:type="character" w:customStyle="1" w:styleId="20">
    <w:name w:val="Заголовок 2 Знак"/>
    <w:aliases w:val="H2 Знак"/>
    <w:link w:val="2"/>
    <w:rsid w:val="00C40724"/>
    <w:rPr>
      <w:rFonts w:ascii="Times New Roman" w:eastAsia="Times New Roman" w:hAnsi="Times New Roman" w:cs="Times New Roman"/>
      <w:b/>
      <w:bCs/>
      <w:sz w:val="30"/>
      <w:szCs w:val="30"/>
      <w:lang w:eastAsia="ru-RU"/>
    </w:rPr>
  </w:style>
  <w:style w:type="character" w:customStyle="1" w:styleId="30">
    <w:name w:val="Заголовок 3 Знак"/>
    <w:link w:val="3"/>
    <w:rsid w:val="00C40724"/>
    <w:rPr>
      <w:rFonts w:ascii="Arial" w:eastAsia="Times New Roman" w:hAnsi="Arial" w:cs="Arial"/>
      <w:b/>
      <w:bCs/>
      <w:sz w:val="24"/>
      <w:szCs w:val="24"/>
      <w:lang w:eastAsia="ru-RU"/>
    </w:rPr>
  </w:style>
  <w:style w:type="paragraph" w:styleId="a9">
    <w:name w:val="List Paragraph"/>
    <w:basedOn w:val="a0"/>
    <w:uiPriority w:val="34"/>
    <w:qFormat/>
    <w:rsid w:val="0091520E"/>
    <w:pPr>
      <w:ind w:left="720"/>
      <w:contextualSpacing/>
    </w:pPr>
  </w:style>
  <w:style w:type="paragraph" w:customStyle="1" w:styleId="ConsPlusNonformat">
    <w:name w:val="ConsPlusNonformat"/>
    <w:rsid w:val="00D10734"/>
    <w:pPr>
      <w:widowControl w:val="0"/>
      <w:autoSpaceDE w:val="0"/>
      <w:autoSpaceDN w:val="0"/>
      <w:adjustRightInd w:val="0"/>
    </w:pPr>
    <w:rPr>
      <w:rFonts w:ascii="Courier New" w:eastAsia="Times New Roman" w:hAnsi="Courier New" w:cs="Courier New"/>
    </w:rPr>
  </w:style>
  <w:style w:type="paragraph" w:styleId="aa">
    <w:name w:val="header"/>
    <w:basedOn w:val="a0"/>
    <w:link w:val="ab"/>
    <w:uiPriority w:val="99"/>
    <w:unhideWhenUsed/>
    <w:rsid w:val="00A7299A"/>
    <w:pPr>
      <w:tabs>
        <w:tab w:val="center" w:pos="4677"/>
        <w:tab w:val="right" w:pos="9355"/>
      </w:tabs>
      <w:spacing w:after="0" w:line="240" w:lineRule="auto"/>
    </w:pPr>
    <w:rPr>
      <w:rFonts w:ascii="Times New Roman" w:eastAsia="Times New Roman" w:hAnsi="Times New Roman"/>
      <w:b/>
      <w:caps/>
      <w:sz w:val="28"/>
      <w:szCs w:val="20"/>
    </w:rPr>
  </w:style>
  <w:style w:type="character" w:customStyle="1" w:styleId="ab">
    <w:name w:val="Верхний колонтитул Знак"/>
    <w:link w:val="aa"/>
    <w:uiPriority w:val="99"/>
    <w:rsid w:val="00A7299A"/>
    <w:rPr>
      <w:rFonts w:ascii="Times New Roman" w:eastAsia="Times New Roman" w:hAnsi="Times New Roman"/>
      <w:b/>
      <w:caps/>
      <w:sz w:val="28"/>
    </w:rPr>
  </w:style>
  <w:style w:type="paragraph" w:styleId="ac">
    <w:name w:val="footer"/>
    <w:basedOn w:val="a0"/>
    <w:link w:val="ad"/>
    <w:uiPriority w:val="99"/>
    <w:unhideWhenUsed/>
    <w:rsid w:val="00A7299A"/>
    <w:pPr>
      <w:tabs>
        <w:tab w:val="center" w:pos="4677"/>
        <w:tab w:val="right" w:pos="9355"/>
      </w:tabs>
      <w:spacing w:after="0" w:line="240" w:lineRule="auto"/>
    </w:pPr>
    <w:rPr>
      <w:rFonts w:ascii="Times New Roman" w:eastAsia="Times New Roman" w:hAnsi="Times New Roman"/>
      <w:b/>
      <w:caps/>
      <w:sz w:val="28"/>
      <w:szCs w:val="20"/>
    </w:rPr>
  </w:style>
  <w:style w:type="character" w:customStyle="1" w:styleId="ad">
    <w:name w:val="Нижний колонтитул Знак"/>
    <w:link w:val="ac"/>
    <w:uiPriority w:val="99"/>
    <w:rsid w:val="00A7299A"/>
    <w:rPr>
      <w:rFonts w:ascii="Times New Roman" w:eastAsia="Times New Roman" w:hAnsi="Times New Roman"/>
      <w:b/>
      <w:caps/>
      <w:sz w:val="28"/>
    </w:rPr>
  </w:style>
  <w:style w:type="paragraph" w:styleId="ae">
    <w:name w:val="Body Text"/>
    <w:basedOn w:val="a0"/>
    <w:link w:val="af"/>
    <w:rsid w:val="00A7299A"/>
    <w:pPr>
      <w:spacing w:after="120" w:line="240" w:lineRule="auto"/>
    </w:pPr>
    <w:rPr>
      <w:rFonts w:ascii="Times New Roman" w:eastAsia="Times New Roman" w:hAnsi="Times New Roman"/>
      <w:b/>
      <w:caps/>
      <w:sz w:val="28"/>
      <w:szCs w:val="20"/>
    </w:rPr>
  </w:style>
  <w:style w:type="character" w:customStyle="1" w:styleId="af">
    <w:name w:val="Основной текст Знак"/>
    <w:link w:val="ae"/>
    <w:rsid w:val="00A7299A"/>
    <w:rPr>
      <w:rFonts w:ascii="Times New Roman" w:eastAsia="Times New Roman" w:hAnsi="Times New Roman"/>
      <w:b/>
      <w:caps/>
      <w:sz w:val="28"/>
    </w:rPr>
  </w:style>
  <w:style w:type="paragraph" w:styleId="af0">
    <w:name w:val="Body Text Indent"/>
    <w:basedOn w:val="a0"/>
    <w:link w:val="af1"/>
    <w:uiPriority w:val="99"/>
    <w:semiHidden/>
    <w:unhideWhenUsed/>
    <w:rsid w:val="00A7299A"/>
    <w:pPr>
      <w:spacing w:after="120" w:line="240" w:lineRule="auto"/>
      <w:ind w:left="283"/>
    </w:pPr>
    <w:rPr>
      <w:rFonts w:ascii="Times New Roman" w:eastAsia="Times New Roman" w:hAnsi="Times New Roman"/>
      <w:b/>
      <w:caps/>
      <w:sz w:val="28"/>
      <w:szCs w:val="20"/>
    </w:rPr>
  </w:style>
  <w:style w:type="character" w:customStyle="1" w:styleId="af1">
    <w:name w:val="Основной текст с отступом Знак"/>
    <w:link w:val="af0"/>
    <w:uiPriority w:val="99"/>
    <w:semiHidden/>
    <w:rsid w:val="00A7299A"/>
    <w:rPr>
      <w:rFonts w:ascii="Times New Roman" w:eastAsia="Times New Roman" w:hAnsi="Times New Roman"/>
      <w:b/>
      <w:caps/>
      <w:sz w:val="28"/>
    </w:rPr>
  </w:style>
  <w:style w:type="paragraph" w:customStyle="1" w:styleId="ConsNormal">
    <w:name w:val="ConsNormal"/>
    <w:uiPriority w:val="99"/>
    <w:rsid w:val="00A7299A"/>
    <w:pPr>
      <w:widowControl w:val="0"/>
      <w:autoSpaceDE w:val="0"/>
      <w:autoSpaceDN w:val="0"/>
      <w:adjustRightInd w:val="0"/>
      <w:ind w:firstLine="720"/>
    </w:pPr>
    <w:rPr>
      <w:rFonts w:ascii="Arial" w:eastAsia="Times New Roman" w:hAnsi="Arial" w:cs="Arial"/>
    </w:rPr>
  </w:style>
  <w:style w:type="paragraph" w:customStyle="1" w:styleId="ConsNonformat">
    <w:name w:val="ConsNonformat"/>
    <w:rsid w:val="00A7299A"/>
    <w:pPr>
      <w:widowControl w:val="0"/>
      <w:autoSpaceDE w:val="0"/>
      <w:autoSpaceDN w:val="0"/>
      <w:adjustRightInd w:val="0"/>
    </w:pPr>
    <w:rPr>
      <w:rFonts w:ascii="Courier New" w:eastAsia="Times New Roman" w:hAnsi="Courier New" w:cs="Courier New"/>
    </w:rPr>
  </w:style>
  <w:style w:type="paragraph" w:customStyle="1" w:styleId="af2">
    <w:name w:val="Текст письма"/>
    <w:basedOn w:val="a0"/>
    <w:rsid w:val="00A7299A"/>
    <w:pPr>
      <w:spacing w:after="0" w:line="360" w:lineRule="auto"/>
      <w:ind w:firstLine="709"/>
      <w:jc w:val="both"/>
    </w:pPr>
    <w:rPr>
      <w:rFonts w:ascii="Times New Roman" w:eastAsia="AG_Souvenir" w:hAnsi="Times New Roman"/>
      <w:sz w:val="24"/>
      <w:szCs w:val="20"/>
      <w:lang w:eastAsia="ru-RU"/>
    </w:rPr>
  </w:style>
  <w:style w:type="numbering" w:customStyle="1" w:styleId="12">
    <w:name w:val="Нет списка1"/>
    <w:next w:val="a3"/>
    <w:uiPriority w:val="99"/>
    <w:semiHidden/>
    <w:unhideWhenUsed/>
    <w:rsid w:val="00A7299A"/>
  </w:style>
  <w:style w:type="character" w:customStyle="1" w:styleId="af3">
    <w:name w:val="Подпись к таблице_"/>
    <w:link w:val="13"/>
    <w:uiPriority w:val="99"/>
    <w:rsid w:val="00A7299A"/>
    <w:rPr>
      <w:rFonts w:ascii="Times New Roman" w:hAnsi="Times New Roman"/>
      <w:sz w:val="19"/>
      <w:szCs w:val="19"/>
      <w:shd w:val="clear" w:color="auto" w:fill="FFFFFF"/>
    </w:rPr>
  </w:style>
  <w:style w:type="paragraph" w:customStyle="1" w:styleId="13">
    <w:name w:val="Подпись к таблице1"/>
    <w:basedOn w:val="a0"/>
    <w:link w:val="af3"/>
    <w:uiPriority w:val="99"/>
    <w:rsid w:val="00A7299A"/>
    <w:pPr>
      <w:widowControl w:val="0"/>
      <w:shd w:val="clear" w:color="auto" w:fill="FFFFFF"/>
      <w:spacing w:after="60" w:line="240" w:lineRule="atLeast"/>
      <w:jc w:val="center"/>
    </w:pPr>
    <w:rPr>
      <w:rFonts w:ascii="Times New Roman" w:hAnsi="Times New Roman"/>
      <w:sz w:val="19"/>
      <w:szCs w:val="19"/>
    </w:rPr>
  </w:style>
  <w:style w:type="character" w:customStyle="1" w:styleId="14">
    <w:name w:val="Основной текст Знак1"/>
    <w:uiPriority w:val="99"/>
    <w:rsid w:val="00A7299A"/>
    <w:rPr>
      <w:rFonts w:ascii="Times New Roman" w:hAnsi="Times New Roman" w:cs="Times New Roman"/>
      <w:sz w:val="19"/>
      <w:szCs w:val="19"/>
      <w:shd w:val="clear" w:color="auto" w:fill="FFFFFF"/>
    </w:rPr>
  </w:style>
  <w:style w:type="character" w:customStyle="1" w:styleId="Exact">
    <w:name w:val="Оглавление Exact"/>
    <w:link w:val="af4"/>
    <w:uiPriority w:val="99"/>
    <w:rsid w:val="00A7299A"/>
    <w:rPr>
      <w:rFonts w:ascii="Times New Roman" w:hAnsi="Times New Roman"/>
      <w:sz w:val="17"/>
      <w:szCs w:val="17"/>
      <w:shd w:val="clear" w:color="auto" w:fill="FFFFFF"/>
    </w:rPr>
  </w:style>
  <w:style w:type="paragraph" w:customStyle="1" w:styleId="af4">
    <w:name w:val="Оглавление"/>
    <w:basedOn w:val="a0"/>
    <w:link w:val="Exact"/>
    <w:uiPriority w:val="99"/>
    <w:rsid w:val="00A7299A"/>
    <w:pPr>
      <w:widowControl w:val="0"/>
      <w:shd w:val="clear" w:color="auto" w:fill="FFFFFF"/>
      <w:spacing w:after="0" w:line="234" w:lineRule="exact"/>
      <w:jc w:val="both"/>
    </w:pPr>
    <w:rPr>
      <w:rFonts w:ascii="Times New Roman" w:hAnsi="Times New Roman"/>
      <w:sz w:val="17"/>
      <w:szCs w:val="17"/>
    </w:rPr>
  </w:style>
  <w:style w:type="character" w:customStyle="1" w:styleId="Corbel">
    <w:name w:val="Оглавление + Corbel"/>
    <w:aliases w:val="9 pt,Интервал 0 pt Exact3"/>
    <w:uiPriority w:val="99"/>
    <w:rsid w:val="00A7299A"/>
    <w:rPr>
      <w:rFonts w:ascii="Corbel" w:hAnsi="Corbel" w:cs="Corbel"/>
      <w:spacing w:val="0"/>
      <w:sz w:val="18"/>
      <w:szCs w:val="18"/>
      <w:u w:val="none"/>
      <w:shd w:val="clear" w:color="auto" w:fill="FFFFFF"/>
    </w:rPr>
  </w:style>
  <w:style w:type="character" w:customStyle="1" w:styleId="Exact1">
    <w:name w:val="Основной текст Exact1"/>
    <w:uiPriority w:val="99"/>
    <w:rsid w:val="00A7299A"/>
    <w:rPr>
      <w:rFonts w:ascii="Times New Roman" w:hAnsi="Times New Roman" w:cs="Times New Roman"/>
      <w:sz w:val="17"/>
      <w:szCs w:val="17"/>
      <w:u w:val="single"/>
      <w:shd w:val="clear" w:color="auto" w:fill="FFFFFF"/>
    </w:rPr>
  </w:style>
  <w:style w:type="character" w:customStyle="1" w:styleId="af5">
    <w:name w:val="Колонтитул_"/>
    <w:link w:val="15"/>
    <w:uiPriority w:val="99"/>
    <w:rsid w:val="00A7299A"/>
    <w:rPr>
      <w:rFonts w:ascii="Times New Roman" w:hAnsi="Times New Roman"/>
      <w:shd w:val="clear" w:color="auto" w:fill="FFFFFF"/>
    </w:rPr>
  </w:style>
  <w:style w:type="paragraph" w:customStyle="1" w:styleId="15">
    <w:name w:val="Колонтитул1"/>
    <w:basedOn w:val="a0"/>
    <w:link w:val="af5"/>
    <w:uiPriority w:val="99"/>
    <w:rsid w:val="00A7299A"/>
    <w:pPr>
      <w:widowControl w:val="0"/>
      <w:shd w:val="clear" w:color="auto" w:fill="FFFFFF"/>
      <w:spacing w:after="0" w:line="240" w:lineRule="atLeast"/>
    </w:pPr>
    <w:rPr>
      <w:rFonts w:ascii="Times New Roman" w:hAnsi="Times New Roman"/>
      <w:sz w:val="20"/>
      <w:szCs w:val="20"/>
    </w:rPr>
  </w:style>
  <w:style w:type="character" w:customStyle="1" w:styleId="af6">
    <w:name w:val="Колонтитул"/>
    <w:uiPriority w:val="99"/>
    <w:rsid w:val="00A7299A"/>
  </w:style>
  <w:style w:type="character" w:customStyle="1" w:styleId="af7">
    <w:name w:val="Основной текст + Полужирный"/>
    <w:uiPriority w:val="99"/>
    <w:rsid w:val="00A7299A"/>
    <w:rPr>
      <w:rFonts w:ascii="Times New Roman" w:hAnsi="Times New Roman" w:cs="Times New Roman"/>
      <w:b/>
      <w:bCs/>
      <w:sz w:val="19"/>
      <w:szCs w:val="19"/>
      <w:u w:val="none"/>
      <w:shd w:val="clear" w:color="auto" w:fill="FFFFFF"/>
    </w:rPr>
  </w:style>
  <w:style w:type="character" w:customStyle="1" w:styleId="af8">
    <w:name w:val="Основной текст + Курсив"/>
    <w:uiPriority w:val="99"/>
    <w:rsid w:val="00A7299A"/>
    <w:rPr>
      <w:rFonts w:ascii="Times New Roman" w:hAnsi="Times New Roman" w:cs="Times New Roman"/>
      <w:i/>
      <w:iCs/>
      <w:sz w:val="19"/>
      <w:szCs w:val="19"/>
      <w:u w:val="none"/>
      <w:shd w:val="clear" w:color="auto" w:fill="FFFFFF"/>
    </w:rPr>
  </w:style>
  <w:style w:type="character" w:customStyle="1" w:styleId="Corbel0">
    <w:name w:val="Основной текст + Corbel"/>
    <w:uiPriority w:val="99"/>
    <w:rsid w:val="00A7299A"/>
    <w:rPr>
      <w:rFonts w:ascii="Corbel" w:hAnsi="Corbel" w:cs="Corbel"/>
      <w:sz w:val="19"/>
      <w:szCs w:val="19"/>
      <w:shd w:val="clear" w:color="auto" w:fill="FFFFFF"/>
    </w:rPr>
  </w:style>
  <w:style w:type="character" w:customStyle="1" w:styleId="Tahoma5">
    <w:name w:val="Основной текст + Tahoma5"/>
    <w:aliases w:val="10 pt4"/>
    <w:uiPriority w:val="99"/>
    <w:rsid w:val="00A7299A"/>
    <w:rPr>
      <w:rFonts w:ascii="Tahoma" w:hAnsi="Tahoma" w:cs="Tahoma"/>
      <w:sz w:val="20"/>
      <w:szCs w:val="20"/>
      <w:u w:val="none"/>
      <w:shd w:val="clear" w:color="auto" w:fill="FFFFFF"/>
    </w:rPr>
  </w:style>
  <w:style w:type="character" w:customStyle="1" w:styleId="13pt">
    <w:name w:val="Основной текст + 13 pt"/>
    <w:uiPriority w:val="99"/>
    <w:rsid w:val="00A7299A"/>
    <w:rPr>
      <w:rFonts w:ascii="Times New Roman" w:hAnsi="Times New Roman" w:cs="Times New Roman"/>
      <w:sz w:val="26"/>
      <w:szCs w:val="26"/>
      <w:u w:val="none"/>
      <w:shd w:val="clear" w:color="auto" w:fill="FFFFFF"/>
    </w:rPr>
  </w:style>
  <w:style w:type="character" w:customStyle="1" w:styleId="Exact0">
    <w:name w:val="Основной текст Exact"/>
    <w:uiPriority w:val="99"/>
    <w:rsid w:val="00A7299A"/>
    <w:rPr>
      <w:rFonts w:ascii="Times New Roman" w:hAnsi="Times New Roman" w:cs="Times New Roman"/>
      <w:sz w:val="17"/>
      <w:szCs w:val="17"/>
      <w:u w:val="none"/>
    </w:rPr>
  </w:style>
  <w:style w:type="paragraph" w:customStyle="1" w:styleId="HEADERTEXT">
    <w:name w:val=".HEADERTEXT"/>
    <w:uiPriority w:val="99"/>
    <w:rsid w:val="00A7299A"/>
    <w:pPr>
      <w:widowControl w:val="0"/>
      <w:autoSpaceDE w:val="0"/>
      <w:autoSpaceDN w:val="0"/>
      <w:adjustRightInd w:val="0"/>
    </w:pPr>
    <w:rPr>
      <w:rFonts w:ascii="Arial" w:eastAsia="Times New Roman" w:hAnsi="Arial" w:cs="Arial"/>
      <w:color w:val="2B4279"/>
      <w:sz w:val="22"/>
      <w:szCs w:val="22"/>
    </w:rPr>
  </w:style>
  <w:style w:type="numbering" w:customStyle="1" w:styleId="21">
    <w:name w:val="Нет списка2"/>
    <w:next w:val="a3"/>
    <w:uiPriority w:val="99"/>
    <w:semiHidden/>
    <w:unhideWhenUsed/>
    <w:rsid w:val="00D127BD"/>
  </w:style>
  <w:style w:type="table" w:customStyle="1" w:styleId="22">
    <w:name w:val="Сетка таблицы2"/>
    <w:basedOn w:val="a2"/>
    <w:next w:val="a4"/>
    <w:uiPriority w:val="99"/>
    <w:rsid w:val="00D127B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3E3E9C"/>
  </w:style>
  <w:style w:type="character" w:styleId="af9">
    <w:name w:val="footnote reference"/>
    <w:uiPriority w:val="99"/>
    <w:semiHidden/>
    <w:unhideWhenUsed/>
    <w:rsid w:val="003F5287"/>
    <w:rPr>
      <w:vertAlign w:val="superscript"/>
    </w:rPr>
  </w:style>
  <w:style w:type="paragraph" w:customStyle="1" w:styleId="afa">
    <w:name w:val="Знак Знак Знак Знак Знак Знак Знак Знак Знак"/>
    <w:basedOn w:val="a0"/>
    <w:rsid w:val="00C22C3C"/>
    <w:pPr>
      <w:spacing w:after="160" w:line="240" w:lineRule="exact"/>
    </w:pPr>
    <w:rPr>
      <w:rFonts w:ascii="Verdana" w:eastAsia="Times New Roman" w:hAnsi="Verdana"/>
      <w:sz w:val="20"/>
      <w:szCs w:val="20"/>
      <w:lang w:val="en-US"/>
    </w:rPr>
  </w:style>
  <w:style w:type="character" w:customStyle="1" w:styleId="WW8Num1z0">
    <w:name w:val="WW8Num1z0"/>
    <w:rsid w:val="00655E9D"/>
    <w:rPr>
      <w:rFonts w:ascii="Symbol" w:hAnsi="Symbol"/>
    </w:rPr>
  </w:style>
  <w:style w:type="paragraph" w:customStyle="1" w:styleId="210">
    <w:name w:val="Основной текст 21"/>
    <w:basedOn w:val="a0"/>
    <w:rsid w:val="00FE1C12"/>
    <w:pPr>
      <w:suppressAutoHyphens/>
      <w:spacing w:after="0" w:line="240" w:lineRule="auto"/>
    </w:pPr>
    <w:rPr>
      <w:rFonts w:ascii="Times New Roman" w:eastAsia="Times New Roman" w:hAnsi="Times New Roman" w:cs="Calibri"/>
      <w:sz w:val="52"/>
      <w:szCs w:val="24"/>
      <w:lang w:eastAsia="ru-RU"/>
    </w:rPr>
  </w:style>
  <w:style w:type="paragraph" w:customStyle="1" w:styleId="afb">
    <w:name w:val="Содержимое таблицы"/>
    <w:basedOn w:val="a0"/>
    <w:rsid w:val="00A726F2"/>
    <w:pPr>
      <w:suppressLineNumbers/>
      <w:suppressAutoHyphens/>
      <w:spacing w:after="0" w:line="240" w:lineRule="auto"/>
    </w:pPr>
    <w:rPr>
      <w:rFonts w:ascii="Times New Roman" w:eastAsia="Times New Roman" w:hAnsi="Times New Roman" w:cs="Calibri"/>
      <w:sz w:val="24"/>
      <w:szCs w:val="24"/>
      <w:lang w:eastAsia="ru-RU"/>
    </w:rPr>
  </w:style>
  <w:style w:type="paragraph" w:styleId="afc">
    <w:name w:val="Normal (Web)"/>
    <w:basedOn w:val="a0"/>
    <w:uiPriority w:val="99"/>
    <w:rsid w:val="0097567F"/>
    <w:pPr>
      <w:suppressAutoHyphens/>
      <w:spacing w:before="100" w:after="100" w:line="240" w:lineRule="auto"/>
    </w:pPr>
    <w:rPr>
      <w:rFonts w:ascii="Arial Unicode MS" w:eastAsia="Arial Unicode MS" w:hAnsi="Arial Unicode MS" w:cs="Arial Unicode MS"/>
      <w:sz w:val="24"/>
      <w:szCs w:val="24"/>
      <w:lang w:eastAsia="ar-SA"/>
    </w:rPr>
  </w:style>
  <w:style w:type="paragraph" w:customStyle="1" w:styleId="afd">
    <w:name w:val="Îñíîâí"/>
    <w:rsid w:val="0097567F"/>
    <w:pPr>
      <w:widowControl w:val="0"/>
      <w:jc w:val="both"/>
    </w:pPr>
    <w:rPr>
      <w:rFonts w:ascii="Arial" w:eastAsia="Times New Roman" w:hAnsi="Arial"/>
      <w:sz w:val="22"/>
    </w:rPr>
  </w:style>
  <w:style w:type="paragraph" w:customStyle="1" w:styleId="TimesNewRoman">
    <w:name w:val="Times New Roman"/>
    <w:aliases w:val="полужирный,Справа:  -0 см,После:  2 пт,Междустр...."/>
    <w:basedOn w:val="a0"/>
    <w:rsid w:val="0097567F"/>
    <w:pPr>
      <w:widowControl w:val="0"/>
      <w:numPr>
        <w:numId w:val="21"/>
      </w:numPr>
      <w:spacing w:after="40" w:line="360" w:lineRule="auto"/>
      <w:ind w:right="-1"/>
      <w:jc w:val="both"/>
    </w:pPr>
    <w:rPr>
      <w:rFonts w:ascii="Times New Roman" w:eastAsia="Times New Roman" w:hAnsi="Times New Roman"/>
      <w:b/>
      <w:szCs w:val="20"/>
      <w:lang w:eastAsia="ru-RU"/>
    </w:rPr>
  </w:style>
  <w:style w:type="paragraph" w:customStyle="1" w:styleId="31">
    <w:name w:val="Стиль3 Знак Знак"/>
    <w:basedOn w:val="a0"/>
    <w:rsid w:val="00E75BA8"/>
    <w:pPr>
      <w:widowControl w:val="0"/>
      <w:tabs>
        <w:tab w:val="num" w:pos="2160"/>
      </w:tabs>
      <w:spacing w:after="0" w:line="240" w:lineRule="auto"/>
      <w:ind w:left="2160" w:hanging="360"/>
      <w:jc w:val="both"/>
    </w:pPr>
    <w:rPr>
      <w:rFonts w:ascii="Times New Roman" w:hAnsi="Times New Roman"/>
      <w:sz w:val="24"/>
      <w:szCs w:val="20"/>
      <w:lang w:eastAsia="ru-RU"/>
    </w:rPr>
  </w:style>
  <w:style w:type="character" w:styleId="afe">
    <w:name w:val="Strong"/>
    <w:qFormat/>
    <w:rsid w:val="00E75BA8"/>
    <w:rPr>
      <w:b/>
      <w:bCs/>
    </w:rPr>
  </w:style>
  <w:style w:type="paragraph" w:styleId="23">
    <w:name w:val="Body Text 2"/>
    <w:basedOn w:val="a0"/>
    <w:link w:val="24"/>
    <w:semiHidden/>
    <w:unhideWhenUsed/>
    <w:rsid w:val="00C14B14"/>
    <w:pPr>
      <w:spacing w:after="120" w:line="480" w:lineRule="auto"/>
    </w:pPr>
  </w:style>
  <w:style w:type="character" w:customStyle="1" w:styleId="24">
    <w:name w:val="Основной текст 2 Знак"/>
    <w:link w:val="23"/>
    <w:semiHidden/>
    <w:rsid w:val="00C14B14"/>
    <w:rPr>
      <w:sz w:val="22"/>
      <w:szCs w:val="22"/>
      <w:lang w:eastAsia="en-US"/>
    </w:rPr>
  </w:style>
  <w:style w:type="numbering" w:customStyle="1" w:styleId="32">
    <w:name w:val="Нет списка3"/>
    <w:next w:val="a3"/>
    <w:uiPriority w:val="99"/>
    <w:semiHidden/>
    <w:unhideWhenUsed/>
    <w:rsid w:val="00D32CE5"/>
  </w:style>
  <w:style w:type="character" w:customStyle="1" w:styleId="16">
    <w:name w:val="Просмотренная гиперссылка1"/>
    <w:uiPriority w:val="99"/>
    <w:semiHidden/>
    <w:unhideWhenUsed/>
    <w:rsid w:val="00D32CE5"/>
    <w:rPr>
      <w:color w:val="800080"/>
      <w:u w:val="single"/>
    </w:rPr>
  </w:style>
  <w:style w:type="character" w:customStyle="1" w:styleId="aff">
    <w:name w:val="Название Знак"/>
    <w:aliases w:val="Знак Знак,Знак Знак Знак Знак Знак Знак"/>
    <w:locked/>
    <w:rsid w:val="00D32CE5"/>
    <w:rPr>
      <w:rFonts w:ascii="Cambria" w:eastAsia="Times New Roman" w:hAnsi="Cambria"/>
      <w:b/>
      <w:bCs/>
      <w:kern w:val="28"/>
      <w:sz w:val="32"/>
      <w:szCs w:val="32"/>
      <w:shd w:val="clear" w:color="auto" w:fill="FFFFFF"/>
    </w:rPr>
  </w:style>
  <w:style w:type="paragraph" w:styleId="aff0">
    <w:name w:val="Title"/>
    <w:aliases w:val="Знак,Знак Знак Знак Знак Знак,Знак Знак Знак Знак Знак Знак Знак Знак"/>
    <w:basedOn w:val="a0"/>
    <w:link w:val="17"/>
    <w:qFormat/>
    <w:rsid w:val="00D32CE5"/>
    <w:pPr>
      <w:widowControl w:val="0"/>
      <w:shd w:val="clear" w:color="auto" w:fill="FFFFFF"/>
      <w:autoSpaceDE w:val="0"/>
      <w:autoSpaceDN w:val="0"/>
      <w:adjustRightInd w:val="0"/>
      <w:spacing w:after="0" w:line="240" w:lineRule="auto"/>
      <w:ind w:left="72"/>
      <w:jc w:val="center"/>
    </w:pPr>
    <w:rPr>
      <w:rFonts w:ascii="Cambria" w:eastAsia="Times New Roman" w:hAnsi="Cambria"/>
      <w:b/>
      <w:bCs/>
      <w:kern w:val="28"/>
      <w:sz w:val="32"/>
      <w:szCs w:val="32"/>
    </w:rPr>
  </w:style>
  <w:style w:type="character" w:customStyle="1" w:styleId="17">
    <w:name w:val="Название Знак1"/>
    <w:aliases w:val="Знак Знак1,Знак Знак Знак Знак Знак Знак1,Знак Знак Знак Знак Знак Знак Знак Знак Знак1"/>
    <w:link w:val="aff0"/>
    <w:rsid w:val="00D32CE5"/>
    <w:rPr>
      <w:rFonts w:ascii="Cambria" w:eastAsia="Times New Roman" w:hAnsi="Cambria"/>
      <w:b/>
      <w:bCs/>
      <w:kern w:val="28"/>
      <w:sz w:val="32"/>
      <w:szCs w:val="32"/>
      <w:shd w:val="clear" w:color="auto" w:fill="FFFFFF"/>
    </w:rPr>
  </w:style>
  <w:style w:type="paragraph" w:customStyle="1" w:styleId="18">
    <w:name w:val="Подзаголовок1"/>
    <w:basedOn w:val="a0"/>
    <w:next w:val="a0"/>
    <w:uiPriority w:val="11"/>
    <w:qFormat/>
    <w:rsid w:val="00D32CE5"/>
    <w:pPr>
      <w:spacing w:after="0" w:line="240" w:lineRule="auto"/>
    </w:pPr>
    <w:rPr>
      <w:rFonts w:ascii="Cambria" w:eastAsia="Times New Roman" w:hAnsi="Cambria"/>
      <w:i/>
      <w:iCs/>
      <w:color w:val="4F81BD"/>
      <w:spacing w:val="15"/>
      <w:sz w:val="24"/>
      <w:szCs w:val="24"/>
      <w:lang w:eastAsia="ru-RU"/>
    </w:rPr>
  </w:style>
  <w:style w:type="character" w:customStyle="1" w:styleId="aff1">
    <w:name w:val="Подзаголовок Знак"/>
    <w:link w:val="aff2"/>
    <w:uiPriority w:val="11"/>
    <w:rsid w:val="00D32CE5"/>
    <w:rPr>
      <w:rFonts w:ascii="Cambria" w:eastAsia="Times New Roman" w:hAnsi="Cambria"/>
      <w:i/>
      <w:iCs/>
      <w:color w:val="4F81BD"/>
      <w:spacing w:val="15"/>
      <w:sz w:val="24"/>
      <w:szCs w:val="24"/>
    </w:rPr>
  </w:style>
  <w:style w:type="paragraph" w:styleId="25">
    <w:name w:val="Body Text Indent 2"/>
    <w:basedOn w:val="a0"/>
    <w:link w:val="26"/>
    <w:semiHidden/>
    <w:unhideWhenUsed/>
    <w:rsid w:val="00D32CE5"/>
    <w:pPr>
      <w:suppressAutoHyphens/>
      <w:spacing w:after="120" w:line="480" w:lineRule="auto"/>
      <w:ind w:left="283"/>
    </w:pPr>
    <w:rPr>
      <w:rFonts w:ascii="Times New Roman" w:eastAsia="Times New Roman" w:hAnsi="Times New Roman"/>
      <w:kern w:val="2"/>
      <w:sz w:val="24"/>
      <w:szCs w:val="24"/>
      <w:lang w:eastAsia="ar-SA"/>
    </w:rPr>
  </w:style>
  <w:style w:type="character" w:customStyle="1" w:styleId="26">
    <w:name w:val="Основной текст с отступом 2 Знак"/>
    <w:link w:val="25"/>
    <w:semiHidden/>
    <w:rsid w:val="00D32CE5"/>
    <w:rPr>
      <w:rFonts w:ascii="Times New Roman" w:eastAsia="Times New Roman" w:hAnsi="Times New Roman"/>
      <w:kern w:val="2"/>
      <w:sz w:val="24"/>
      <w:szCs w:val="24"/>
      <w:lang w:eastAsia="ar-SA"/>
    </w:rPr>
  </w:style>
  <w:style w:type="paragraph" w:styleId="aff3">
    <w:name w:val="Block Text"/>
    <w:basedOn w:val="a0"/>
    <w:semiHidden/>
    <w:unhideWhenUsed/>
    <w:rsid w:val="00D32CE5"/>
    <w:pPr>
      <w:spacing w:after="0" w:line="240" w:lineRule="auto"/>
      <w:ind w:left="-454" w:right="510"/>
      <w:jc w:val="both"/>
    </w:pPr>
    <w:rPr>
      <w:rFonts w:ascii="Times New Roman" w:eastAsia="Times New Roman" w:hAnsi="Times New Roman"/>
      <w:sz w:val="24"/>
      <w:szCs w:val="20"/>
      <w:lang w:eastAsia="ru-RU"/>
    </w:rPr>
  </w:style>
  <w:style w:type="paragraph" w:styleId="aff4">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1 Знак Знак,Зна"/>
    <w:basedOn w:val="a0"/>
    <w:link w:val="aff5"/>
    <w:unhideWhenUsed/>
    <w:rsid w:val="00D32CE5"/>
    <w:pPr>
      <w:spacing w:after="0" w:line="240" w:lineRule="auto"/>
    </w:pPr>
    <w:rPr>
      <w:rFonts w:ascii="Courier New" w:eastAsia="Times New Roman" w:hAnsi="Courier New"/>
      <w:sz w:val="20"/>
      <w:szCs w:val="20"/>
    </w:rPr>
  </w:style>
  <w:style w:type="character" w:customStyle="1" w:styleId="aff5">
    <w:name w:val="Текст Знак"/>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
    <w:link w:val="aff4"/>
    <w:rsid w:val="00D32CE5"/>
    <w:rPr>
      <w:rFonts w:ascii="Courier New" w:eastAsia="Times New Roman" w:hAnsi="Courier New" w:cs="Courier New"/>
    </w:rPr>
  </w:style>
  <w:style w:type="paragraph" w:customStyle="1" w:styleId="Style2">
    <w:name w:val="Style2"/>
    <w:basedOn w:val="a0"/>
    <w:rsid w:val="00D32CE5"/>
    <w:pPr>
      <w:widowControl w:val="0"/>
      <w:autoSpaceDE w:val="0"/>
      <w:autoSpaceDN w:val="0"/>
      <w:adjustRightInd w:val="0"/>
      <w:spacing w:after="0" w:line="278" w:lineRule="exact"/>
      <w:jc w:val="both"/>
    </w:pPr>
    <w:rPr>
      <w:rFonts w:ascii="Times New Roman" w:eastAsia="Times New Roman" w:hAnsi="Times New Roman"/>
      <w:sz w:val="24"/>
      <w:szCs w:val="24"/>
      <w:lang w:eastAsia="ru-RU"/>
    </w:rPr>
  </w:style>
  <w:style w:type="paragraph" w:customStyle="1" w:styleId="aff6">
    <w:name w:val="Нормальный"/>
    <w:rsid w:val="00D32CE5"/>
    <w:pPr>
      <w:widowControl w:val="0"/>
      <w:suppressAutoHyphens/>
    </w:pPr>
    <w:rPr>
      <w:rFonts w:ascii="Times New Roman" w:eastAsia="Times New Roman" w:hAnsi="Times New Roman"/>
      <w:lang w:eastAsia="ar-SA"/>
    </w:rPr>
  </w:style>
  <w:style w:type="paragraph" w:customStyle="1" w:styleId="4">
    <w:name w:val="Обычный4"/>
    <w:rsid w:val="00D32CE5"/>
    <w:pPr>
      <w:widowControl w:val="0"/>
      <w:snapToGrid w:val="0"/>
      <w:jc w:val="both"/>
    </w:pPr>
    <w:rPr>
      <w:rFonts w:ascii="Arial" w:eastAsia="Times New Roman" w:hAnsi="Arial"/>
      <w:spacing w:val="-5"/>
      <w:sz w:val="25"/>
    </w:rPr>
  </w:style>
  <w:style w:type="character" w:customStyle="1" w:styleId="FontStyle17">
    <w:name w:val="Font Style17"/>
    <w:rsid w:val="00D32CE5"/>
    <w:rPr>
      <w:rFonts w:ascii="Times New Roman" w:hAnsi="Times New Roman" w:cs="Times New Roman" w:hint="default"/>
      <w:b/>
      <w:bCs/>
      <w:sz w:val="22"/>
      <w:szCs w:val="22"/>
    </w:rPr>
  </w:style>
  <w:style w:type="character" w:customStyle="1" w:styleId="hilite">
    <w:name w:val="hilite"/>
    <w:rsid w:val="00D32CE5"/>
  </w:style>
  <w:style w:type="character" w:customStyle="1" w:styleId="dynatree-title">
    <w:name w:val="dynatree-title"/>
    <w:rsid w:val="00D32CE5"/>
  </w:style>
  <w:style w:type="table" w:customStyle="1" w:styleId="33">
    <w:name w:val="Сетка таблицы3"/>
    <w:basedOn w:val="a2"/>
    <w:next w:val="a4"/>
    <w:uiPriority w:val="59"/>
    <w:rsid w:val="00D32CE5"/>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7">
    <w:name w:val="FollowedHyperlink"/>
    <w:uiPriority w:val="99"/>
    <w:semiHidden/>
    <w:unhideWhenUsed/>
    <w:rsid w:val="00D32CE5"/>
    <w:rPr>
      <w:color w:val="954F72"/>
      <w:u w:val="single"/>
    </w:rPr>
  </w:style>
  <w:style w:type="paragraph" w:styleId="aff2">
    <w:name w:val="Subtitle"/>
    <w:basedOn w:val="a0"/>
    <w:next w:val="a0"/>
    <w:link w:val="aff1"/>
    <w:uiPriority w:val="11"/>
    <w:qFormat/>
    <w:rsid w:val="00D32CE5"/>
    <w:pPr>
      <w:spacing w:after="60"/>
      <w:jc w:val="center"/>
      <w:outlineLvl w:val="1"/>
    </w:pPr>
    <w:rPr>
      <w:rFonts w:ascii="Cambria" w:eastAsia="Times New Roman" w:hAnsi="Cambria"/>
      <w:i/>
      <w:iCs/>
      <w:color w:val="4F81BD"/>
      <w:spacing w:val="15"/>
      <w:sz w:val="24"/>
      <w:szCs w:val="24"/>
    </w:rPr>
  </w:style>
  <w:style w:type="character" w:customStyle="1" w:styleId="19">
    <w:name w:val="Подзаголовок Знак1"/>
    <w:uiPriority w:val="11"/>
    <w:rsid w:val="00D32CE5"/>
    <w:rPr>
      <w:rFonts w:ascii="Calibri Light" w:eastAsia="Times New Roman" w:hAnsi="Calibri Light" w:cs="Times New Roman"/>
      <w:sz w:val="24"/>
      <w:szCs w:val="24"/>
      <w:lang w:eastAsia="en-US"/>
    </w:rPr>
  </w:style>
  <w:style w:type="paragraph" w:styleId="34">
    <w:name w:val="Body Text 3"/>
    <w:basedOn w:val="a0"/>
    <w:link w:val="35"/>
    <w:uiPriority w:val="99"/>
    <w:semiHidden/>
    <w:unhideWhenUsed/>
    <w:rsid w:val="005B56E2"/>
    <w:pPr>
      <w:spacing w:after="120"/>
    </w:pPr>
    <w:rPr>
      <w:sz w:val="16"/>
      <w:szCs w:val="16"/>
    </w:rPr>
  </w:style>
  <w:style w:type="character" w:customStyle="1" w:styleId="35">
    <w:name w:val="Основной текст 3 Знак"/>
    <w:link w:val="34"/>
    <w:uiPriority w:val="99"/>
    <w:semiHidden/>
    <w:rsid w:val="005B56E2"/>
    <w:rPr>
      <w:sz w:val="16"/>
      <w:szCs w:val="16"/>
      <w:lang w:eastAsia="en-US"/>
    </w:rPr>
  </w:style>
  <w:style w:type="character" w:customStyle="1" w:styleId="1a">
    <w:name w:val="Основной шрифт абзаца1"/>
    <w:rsid w:val="00697DF0"/>
  </w:style>
  <w:style w:type="paragraph" w:customStyle="1" w:styleId="1b">
    <w:name w:val="Обычный1"/>
    <w:rsid w:val="00697DF0"/>
    <w:pPr>
      <w:suppressAutoHyphens/>
      <w:spacing w:line="100" w:lineRule="atLeast"/>
      <w:textAlignment w:val="baseline"/>
    </w:pPr>
    <w:rPr>
      <w:rFonts w:ascii="Times New Roman" w:eastAsia="Times New Roman" w:hAnsi="Times New Roman"/>
      <w:sz w:val="24"/>
      <w:szCs w:val="24"/>
      <w:lang w:eastAsia="ar-SA"/>
    </w:rPr>
  </w:style>
  <w:style w:type="character" w:customStyle="1" w:styleId="aff8">
    <w:name w:val="Символ сноски"/>
    <w:rsid w:val="003A1D7D"/>
    <w:rPr>
      <w:vertAlign w:val="superscript"/>
    </w:rPr>
  </w:style>
  <w:style w:type="table" w:customStyle="1" w:styleId="40">
    <w:name w:val="Сетка таблицы4"/>
    <w:basedOn w:val="a2"/>
    <w:next w:val="a4"/>
    <w:rsid w:val="004F0D4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locked/>
    <w:rsid w:val="000551E0"/>
    <w:rPr>
      <w:rFonts w:ascii="Arial" w:eastAsia="Times New Roman" w:hAnsi="Arial" w:cs="Arial"/>
      <w:lang w:val="ru-RU" w:eastAsia="ru-RU" w:bidi="ar-SA"/>
    </w:rPr>
  </w:style>
  <w:style w:type="paragraph" w:customStyle="1" w:styleId="aff9">
    <w:name w:val="Знак"/>
    <w:basedOn w:val="a0"/>
    <w:rsid w:val="00004711"/>
    <w:pPr>
      <w:widowControl w:val="0"/>
      <w:adjustRightInd w:val="0"/>
      <w:spacing w:after="160" w:line="240" w:lineRule="exact"/>
      <w:jc w:val="right"/>
    </w:pPr>
    <w:rPr>
      <w:rFonts w:ascii="Arial" w:eastAsia="Times New Roman" w:hAnsi="Arial" w:cs="Arial"/>
      <w:sz w:val="20"/>
      <w:szCs w:val="20"/>
      <w:lang w:val="en-GB"/>
    </w:rPr>
  </w:style>
  <w:style w:type="paragraph" w:customStyle="1" w:styleId="a">
    <w:name w:val="Текст ТД"/>
    <w:basedOn w:val="a0"/>
    <w:qFormat/>
    <w:rsid w:val="00741F8B"/>
    <w:pPr>
      <w:numPr>
        <w:numId w:val="42"/>
      </w:numPr>
      <w:autoSpaceDE w:val="0"/>
      <w:autoSpaceDN w:val="0"/>
      <w:adjustRightInd w:val="0"/>
      <w:spacing w:line="240" w:lineRule="auto"/>
      <w:jc w:val="both"/>
    </w:pPr>
    <w:rPr>
      <w:rFonts w:ascii="Times New Roman" w:hAnsi="Times New Roman"/>
      <w:sz w:val="24"/>
      <w:szCs w:val="24"/>
    </w:rPr>
  </w:style>
  <w:style w:type="paragraph" w:customStyle="1" w:styleId="36">
    <w:name w:val="Знак Знак3 Знак Знак Знак Знак Знак Знак Знак"/>
    <w:basedOn w:val="a0"/>
    <w:rsid w:val="00456C6C"/>
    <w:pPr>
      <w:spacing w:after="160" w:line="240" w:lineRule="exact"/>
    </w:pPr>
    <w:rPr>
      <w:rFonts w:ascii="Verdana" w:eastAsia="Times New Roman" w:hAnsi="Verdana"/>
      <w:sz w:val="20"/>
      <w:szCs w:val="20"/>
      <w:lang w:val="en-US"/>
    </w:rPr>
  </w:style>
  <w:style w:type="paragraph" w:customStyle="1" w:styleId="37">
    <w:name w:val="Знак3 Знак Знак"/>
    <w:basedOn w:val="a0"/>
    <w:rsid w:val="00AC254A"/>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41">
    <w:name w:val="Знак4 Знак Знак"/>
    <w:basedOn w:val="a0"/>
    <w:rsid w:val="00030C1A"/>
    <w:pPr>
      <w:widowControl w:val="0"/>
      <w:adjustRightInd w:val="0"/>
      <w:spacing w:after="160" w:line="240" w:lineRule="exact"/>
      <w:jc w:val="right"/>
    </w:pPr>
    <w:rPr>
      <w:rFonts w:ascii="Times New Roman" w:eastAsia="Times New Roman" w:hAnsi="Times New Roman"/>
      <w:sz w:val="20"/>
      <w:szCs w:val="20"/>
      <w:lang w:val="en-GB"/>
    </w:rPr>
  </w:style>
  <w:style w:type="character" w:styleId="affa">
    <w:name w:val="page number"/>
    <w:rsid w:val="00F040C6"/>
    <w:rPr>
      <w:rFonts w:ascii="Times New Roman" w:hAnsi="Times New Roman"/>
    </w:rPr>
  </w:style>
  <w:style w:type="table" w:customStyle="1" w:styleId="5">
    <w:name w:val="Сетка таблицы5"/>
    <w:basedOn w:val="a2"/>
    <w:next w:val="a4"/>
    <w:rsid w:val="00D97E7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2"/>
    <w:next w:val="a4"/>
    <w:uiPriority w:val="59"/>
    <w:rsid w:val="00C54C8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uiPriority w:val="59"/>
    <w:rsid w:val="006B64C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0">
    <w:name w:val="заголовок 5"/>
    <w:basedOn w:val="a0"/>
    <w:next w:val="a0"/>
    <w:link w:val="51"/>
    <w:rsid w:val="00595753"/>
    <w:pPr>
      <w:keepNext/>
      <w:autoSpaceDE w:val="0"/>
      <w:autoSpaceDN w:val="0"/>
      <w:spacing w:after="0" w:line="240" w:lineRule="auto"/>
      <w:jc w:val="both"/>
    </w:pPr>
    <w:rPr>
      <w:rFonts w:ascii="Times New Roman" w:eastAsia="Times New Roman" w:hAnsi="Times New Roman"/>
      <w:sz w:val="24"/>
      <w:szCs w:val="20"/>
    </w:rPr>
  </w:style>
  <w:style w:type="character" w:customStyle="1" w:styleId="51">
    <w:name w:val="заголовок 5 Знак"/>
    <w:link w:val="50"/>
    <w:rsid w:val="00595753"/>
    <w:rPr>
      <w:rFonts w:ascii="Times New Roman" w:eastAsia="Times New Roman" w:hAnsi="Times New Roman"/>
      <w:sz w:val="24"/>
    </w:rPr>
  </w:style>
  <w:style w:type="paragraph" w:customStyle="1" w:styleId="Default">
    <w:name w:val="Default"/>
    <w:rsid w:val="00497223"/>
    <w:pPr>
      <w:autoSpaceDE w:val="0"/>
      <w:autoSpaceDN w:val="0"/>
      <w:adjustRightInd w:val="0"/>
    </w:pPr>
    <w:rPr>
      <w:rFonts w:cs="Calibri"/>
      <w:color w:val="000000"/>
      <w:sz w:val="24"/>
      <w:szCs w:val="24"/>
    </w:rPr>
  </w:style>
  <w:style w:type="paragraph" w:styleId="affb">
    <w:name w:val="footnote text"/>
    <w:basedOn w:val="a0"/>
    <w:link w:val="affc"/>
    <w:uiPriority w:val="99"/>
    <w:semiHidden/>
    <w:unhideWhenUsed/>
    <w:rsid w:val="006A5D69"/>
    <w:pPr>
      <w:spacing w:after="0" w:line="240" w:lineRule="auto"/>
    </w:pPr>
    <w:rPr>
      <w:sz w:val="20"/>
      <w:szCs w:val="20"/>
    </w:rPr>
  </w:style>
  <w:style w:type="character" w:customStyle="1" w:styleId="affc">
    <w:name w:val="Текст сноски Знак"/>
    <w:basedOn w:val="a1"/>
    <w:link w:val="affb"/>
    <w:uiPriority w:val="99"/>
    <w:semiHidden/>
    <w:rsid w:val="006A5D69"/>
    <w:rPr>
      <w:lang w:eastAsia="en-US"/>
    </w:rPr>
  </w:style>
  <w:style w:type="paragraph" w:customStyle="1" w:styleId="1c">
    <w:name w:val="Стиль1"/>
    <w:basedOn w:val="a0"/>
    <w:rsid w:val="0040433D"/>
    <w:pPr>
      <w:tabs>
        <w:tab w:val="num" w:pos="0"/>
      </w:tabs>
      <w:suppressAutoHyphens/>
      <w:spacing w:after="0" w:line="240" w:lineRule="auto"/>
      <w:ind w:left="360" w:hanging="360"/>
      <w:jc w:val="center"/>
    </w:pPr>
    <w:rPr>
      <w:rFonts w:ascii="Times New Roman" w:eastAsia="Times New Roman" w:hAnsi="Times New Roman"/>
      <w:sz w:val="24"/>
      <w:szCs w:val="24"/>
      <w:lang w:eastAsia="ar-SA"/>
    </w:rPr>
  </w:style>
  <w:style w:type="character" w:styleId="affd">
    <w:name w:val="annotation reference"/>
    <w:basedOn w:val="a1"/>
    <w:uiPriority w:val="99"/>
    <w:semiHidden/>
    <w:unhideWhenUsed/>
    <w:rsid w:val="00544BC1"/>
    <w:rPr>
      <w:sz w:val="16"/>
      <w:szCs w:val="16"/>
    </w:rPr>
  </w:style>
  <w:style w:type="paragraph" w:styleId="affe">
    <w:name w:val="annotation text"/>
    <w:basedOn w:val="a0"/>
    <w:link w:val="afff"/>
    <w:uiPriority w:val="99"/>
    <w:semiHidden/>
    <w:unhideWhenUsed/>
    <w:rsid w:val="00544BC1"/>
    <w:pPr>
      <w:spacing w:line="240" w:lineRule="auto"/>
    </w:pPr>
    <w:rPr>
      <w:sz w:val="20"/>
      <w:szCs w:val="20"/>
    </w:rPr>
  </w:style>
  <w:style w:type="character" w:customStyle="1" w:styleId="afff">
    <w:name w:val="Текст примечания Знак"/>
    <w:basedOn w:val="a1"/>
    <w:link w:val="affe"/>
    <w:uiPriority w:val="99"/>
    <w:semiHidden/>
    <w:rsid w:val="00544BC1"/>
    <w:rPr>
      <w:lang w:eastAsia="en-US"/>
    </w:rPr>
  </w:style>
  <w:style w:type="paragraph" w:styleId="afff0">
    <w:name w:val="annotation subject"/>
    <w:basedOn w:val="affe"/>
    <w:next w:val="affe"/>
    <w:link w:val="afff1"/>
    <w:uiPriority w:val="99"/>
    <w:semiHidden/>
    <w:unhideWhenUsed/>
    <w:rsid w:val="00544BC1"/>
    <w:rPr>
      <w:b/>
      <w:bCs/>
    </w:rPr>
  </w:style>
  <w:style w:type="character" w:customStyle="1" w:styleId="afff1">
    <w:name w:val="Тема примечания Знак"/>
    <w:basedOn w:val="afff"/>
    <w:link w:val="afff0"/>
    <w:uiPriority w:val="99"/>
    <w:semiHidden/>
    <w:rsid w:val="00544BC1"/>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14870">
      <w:bodyDiv w:val="1"/>
      <w:marLeft w:val="0"/>
      <w:marRight w:val="0"/>
      <w:marTop w:val="0"/>
      <w:marBottom w:val="0"/>
      <w:divBdr>
        <w:top w:val="none" w:sz="0" w:space="0" w:color="auto"/>
        <w:left w:val="none" w:sz="0" w:space="0" w:color="auto"/>
        <w:bottom w:val="none" w:sz="0" w:space="0" w:color="auto"/>
        <w:right w:val="none" w:sz="0" w:space="0" w:color="auto"/>
      </w:divBdr>
    </w:div>
    <w:div w:id="41102295">
      <w:bodyDiv w:val="1"/>
      <w:marLeft w:val="0"/>
      <w:marRight w:val="0"/>
      <w:marTop w:val="0"/>
      <w:marBottom w:val="0"/>
      <w:divBdr>
        <w:top w:val="none" w:sz="0" w:space="0" w:color="auto"/>
        <w:left w:val="none" w:sz="0" w:space="0" w:color="auto"/>
        <w:bottom w:val="none" w:sz="0" w:space="0" w:color="auto"/>
        <w:right w:val="none" w:sz="0" w:space="0" w:color="auto"/>
      </w:divBdr>
    </w:div>
    <w:div w:id="54086540">
      <w:bodyDiv w:val="1"/>
      <w:marLeft w:val="0"/>
      <w:marRight w:val="0"/>
      <w:marTop w:val="0"/>
      <w:marBottom w:val="0"/>
      <w:divBdr>
        <w:top w:val="none" w:sz="0" w:space="0" w:color="auto"/>
        <w:left w:val="none" w:sz="0" w:space="0" w:color="auto"/>
        <w:bottom w:val="none" w:sz="0" w:space="0" w:color="auto"/>
        <w:right w:val="none" w:sz="0" w:space="0" w:color="auto"/>
      </w:divBdr>
    </w:div>
    <w:div w:id="86462375">
      <w:bodyDiv w:val="1"/>
      <w:marLeft w:val="0"/>
      <w:marRight w:val="0"/>
      <w:marTop w:val="0"/>
      <w:marBottom w:val="0"/>
      <w:divBdr>
        <w:top w:val="none" w:sz="0" w:space="0" w:color="auto"/>
        <w:left w:val="none" w:sz="0" w:space="0" w:color="auto"/>
        <w:bottom w:val="none" w:sz="0" w:space="0" w:color="auto"/>
        <w:right w:val="none" w:sz="0" w:space="0" w:color="auto"/>
      </w:divBdr>
    </w:div>
    <w:div w:id="91979128">
      <w:bodyDiv w:val="1"/>
      <w:marLeft w:val="0"/>
      <w:marRight w:val="0"/>
      <w:marTop w:val="0"/>
      <w:marBottom w:val="0"/>
      <w:divBdr>
        <w:top w:val="none" w:sz="0" w:space="0" w:color="auto"/>
        <w:left w:val="none" w:sz="0" w:space="0" w:color="auto"/>
        <w:bottom w:val="none" w:sz="0" w:space="0" w:color="auto"/>
        <w:right w:val="none" w:sz="0" w:space="0" w:color="auto"/>
      </w:divBdr>
    </w:div>
    <w:div w:id="102310589">
      <w:bodyDiv w:val="1"/>
      <w:marLeft w:val="0"/>
      <w:marRight w:val="0"/>
      <w:marTop w:val="0"/>
      <w:marBottom w:val="0"/>
      <w:divBdr>
        <w:top w:val="none" w:sz="0" w:space="0" w:color="auto"/>
        <w:left w:val="none" w:sz="0" w:space="0" w:color="auto"/>
        <w:bottom w:val="none" w:sz="0" w:space="0" w:color="auto"/>
        <w:right w:val="none" w:sz="0" w:space="0" w:color="auto"/>
      </w:divBdr>
    </w:div>
    <w:div w:id="109857619">
      <w:bodyDiv w:val="1"/>
      <w:marLeft w:val="0"/>
      <w:marRight w:val="0"/>
      <w:marTop w:val="0"/>
      <w:marBottom w:val="0"/>
      <w:divBdr>
        <w:top w:val="none" w:sz="0" w:space="0" w:color="auto"/>
        <w:left w:val="none" w:sz="0" w:space="0" w:color="auto"/>
        <w:bottom w:val="none" w:sz="0" w:space="0" w:color="auto"/>
        <w:right w:val="none" w:sz="0" w:space="0" w:color="auto"/>
      </w:divBdr>
    </w:div>
    <w:div w:id="125243398">
      <w:bodyDiv w:val="1"/>
      <w:marLeft w:val="0"/>
      <w:marRight w:val="0"/>
      <w:marTop w:val="0"/>
      <w:marBottom w:val="0"/>
      <w:divBdr>
        <w:top w:val="none" w:sz="0" w:space="0" w:color="auto"/>
        <w:left w:val="none" w:sz="0" w:space="0" w:color="auto"/>
        <w:bottom w:val="none" w:sz="0" w:space="0" w:color="auto"/>
        <w:right w:val="none" w:sz="0" w:space="0" w:color="auto"/>
      </w:divBdr>
    </w:div>
    <w:div w:id="130247024">
      <w:bodyDiv w:val="1"/>
      <w:marLeft w:val="0"/>
      <w:marRight w:val="0"/>
      <w:marTop w:val="0"/>
      <w:marBottom w:val="0"/>
      <w:divBdr>
        <w:top w:val="none" w:sz="0" w:space="0" w:color="auto"/>
        <w:left w:val="none" w:sz="0" w:space="0" w:color="auto"/>
        <w:bottom w:val="none" w:sz="0" w:space="0" w:color="auto"/>
        <w:right w:val="none" w:sz="0" w:space="0" w:color="auto"/>
      </w:divBdr>
    </w:div>
    <w:div w:id="135267766">
      <w:bodyDiv w:val="1"/>
      <w:marLeft w:val="0"/>
      <w:marRight w:val="0"/>
      <w:marTop w:val="0"/>
      <w:marBottom w:val="0"/>
      <w:divBdr>
        <w:top w:val="none" w:sz="0" w:space="0" w:color="auto"/>
        <w:left w:val="none" w:sz="0" w:space="0" w:color="auto"/>
        <w:bottom w:val="none" w:sz="0" w:space="0" w:color="auto"/>
        <w:right w:val="none" w:sz="0" w:space="0" w:color="auto"/>
      </w:divBdr>
    </w:div>
    <w:div w:id="183447870">
      <w:bodyDiv w:val="1"/>
      <w:marLeft w:val="0"/>
      <w:marRight w:val="0"/>
      <w:marTop w:val="0"/>
      <w:marBottom w:val="0"/>
      <w:divBdr>
        <w:top w:val="none" w:sz="0" w:space="0" w:color="auto"/>
        <w:left w:val="none" w:sz="0" w:space="0" w:color="auto"/>
        <w:bottom w:val="none" w:sz="0" w:space="0" w:color="auto"/>
        <w:right w:val="none" w:sz="0" w:space="0" w:color="auto"/>
      </w:divBdr>
    </w:div>
    <w:div w:id="190384703">
      <w:bodyDiv w:val="1"/>
      <w:marLeft w:val="0"/>
      <w:marRight w:val="0"/>
      <w:marTop w:val="0"/>
      <w:marBottom w:val="0"/>
      <w:divBdr>
        <w:top w:val="none" w:sz="0" w:space="0" w:color="auto"/>
        <w:left w:val="none" w:sz="0" w:space="0" w:color="auto"/>
        <w:bottom w:val="none" w:sz="0" w:space="0" w:color="auto"/>
        <w:right w:val="none" w:sz="0" w:space="0" w:color="auto"/>
      </w:divBdr>
    </w:div>
    <w:div w:id="194081512">
      <w:bodyDiv w:val="1"/>
      <w:marLeft w:val="0"/>
      <w:marRight w:val="0"/>
      <w:marTop w:val="0"/>
      <w:marBottom w:val="0"/>
      <w:divBdr>
        <w:top w:val="none" w:sz="0" w:space="0" w:color="auto"/>
        <w:left w:val="none" w:sz="0" w:space="0" w:color="auto"/>
        <w:bottom w:val="none" w:sz="0" w:space="0" w:color="auto"/>
        <w:right w:val="none" w:sz="0" w:space="0" w:color="auto"/>
      </w:divBdr>
    </w:div>
    <w:div w:id="214895887">
      <w:bodyDiv w:val="1"/>
      <w:marLeft w:val="0"/>
      <w:marRight w:val="0"/>
      <w:marTop w:val="0"/>
      <w:marBottom w:val="0"/>
      <w:divBdr>
        <w:top w:val="none" w:sz="0" w:space="0" w:color="auto"/>
        <w:left w:val="none" w:sz="0" w:space="0" w:color="auto"/>
        <w:bottom w:val="none" w:sz="0" w:space="0" w:color="auto"/>
        <w:right w:val="none" w:sz="0" w:space="0" w:color="auto"/>
      </w:divBdr>
    </w:div>
    <w:div w:id="226763418">
      <w:bodyDiv w:val="1"/>
      <w:marLeft w:val="0"/>
      <w:marRight w:val="0"/>
      <w:marTop w:val="0"/>
      <w:marBottom w:val="0"/>
      <w:divBdr>
        <w:top w:val="none" w:sz="0" w:space="0" w:color="auto"/>
        <w:left w:val="none" w:sz="0" w:space="0" w:color="auto"/>
        <w:bottom w:val="none" w:sz="0" w:space="0" w:color="auto"/>
        <w:right w:val="none" w:sz="0" w:space="0" w:color="auto"/>
      </w:divBdr>
    </w:div>
    <w:div w:id="242885153">
      <w:bodyDiv w:val="1"/>
      <w:marLeft w:val="0"/>
      <w:marRight w:val="0"/>
      <w:marTop w:val="0"/>
      <w:marBottom w:val="0"/>
      <w:divBdr>
        <w:top w:val="none" w:sz="0" w:space="0" w:color="auto"/>
        <w:left w:val="none" w:sz="0" w:space="0" w:color="auto"/>
        <w:bottom w:val="none" w:sz="0" w:space="0" w:color="auto"/>
        <w:right w:val="none" w:sz="0" w:space="0" w:color="auto"/>
      </w:divBdr>
    </w:div>
    <w:div w:id="257103923">
      <w:bodyDiv w:val="1"/>
      <w:marLeft w:val="0"/>
      <w:marRight w:val="0"/>
      <w:marTop w:val="0"/>
      <w:marBottom w:val="0"/>
      <w:divBdr>
        <w:top w:val="none" w:sz="0" w:space="0" w:color="auto"/>
        <w:left w:val="none" w:sz="0" w:space="0" w:color="auto"/>
        <w:bottom w:val="none" w:sz="0" w:space="0" w:color="auto"/>
        <w:right w:val="none" w:sz="0" w:space="0" w:color="auto"/>
      </w:divBdr>
    </w:div>
    <w:div w:id="259682827">
      <w:bodyDiv w:val="1"/>
      <w:marLeft w:val="0"/>
      <w:marRight w:val="0"/>
      <w:marTop w:val="0"/>
      <w:marBottom w:val="0"/>
      <w:divBdr>
        <w:top w:val="none" w:sz="0" w:space="0" w:color="auto"/>
        <w:left w:val="none" w:sz="0" w:space="0" w:color="auto"/>
        <w:bottom w:val="none" w:sz="0" w:space="0" w:color="auto"/>
        <w:right w:val="none" w:sz="0" w:space="0" w:color="auto"/>
      </w:divBdr>
    </w:div>
    <w:div w:id="276370982">
      <w:bodyDiv w:val="1"/>
      <w:marLeft w:val="0"/>
      <w:marRight w:val="0"/>
      <w:marTop w:val="0"/>
      <w:marBottom w:val="0"/>
      <w:divBdr>
        <w:top w:val="none" w:sz="0" w:space="0" w:color="auto"/>
        <w:left w:val="none" w:sz="0" w:space="0" w:color="auto"/>
        <w:bottom w:val="none" w:sz="0" w:space="0" w:color="auto"/>
        <w:right w:val="none" w:sz="0" w:space="0" w:color="auto"/>
      </w:divBdr>
    </w:div>
    <w:div w:id="281420547">
      <w:bodyDiv w:val="1"/>
      <w:marLeft w:val="0"/>
      <w:marRight w:val="0"/>
      <w:marTop w:val="0"/>
      <w:marBottom w:val="0"/>
      <w:divBdr>
        <w:top w:val="none" w:sz="0" w:space="0" w:color="auto"/>
        <w:left w:val="none" w:sz="0" w:space="0" w:color="auto"/>
        <w:bottom w:val="none" w:sz="0" w:space="0" w:color="auto"/>
        <w:right w:val="none" w:sz="0" w:space="0" w:color="auto"/>
      </w:divBdr>
    </w:div>
    <w:div w:id="334305087">
      <w:bodyDiv w:val="1"/>
      <w:marLeft w:val="0"/>
      <w:marRight w:val="0"/>
      <w:marTop w:val="0"/>
      <w:marBottom w:val="0"/>
      <w:divBdr>
        <w:top w:val="none" w:sz="0" w:space="0" w:color="auto"/>
        <w:left w:val="none" w:sz="0" w:space="0" w:color="auto"/>
        <w:bottom w:val="none" w:sz="0" w:space="0" w:color="auto"/>
        <w:right w:val="none" w:sz="0" w:space="0" w:color="auto"/>
      </w:divBdr>
    </w:div>
    <w:div w:id="339043594">
      <w:bodyDiv w:val="1"/>
      <w:marLeft w:val="0"/>
      <w:marRight w:val="0"/>
      <w:marTop w:val="0"/>
      <w:marBottom w:val="0"/>
      <w:divBdr>
        <w:top w:val="none" w:sz="0" w:space="0" w:color="auto"/>
        <w:left w:val="none" w:sz="0" w:space="0" w:color="auto"/>
        <w:bottom w:val="none" w:sz="0" w:space="0" w:color="auto"/>
        <w:right w:val="none" w:sz="0" w:space="0" w:color="auto"/>
      </w:divBdr>
    </w:div>
    <w:div w:id="346954331">
      <w:bodyDiv w:val="1"/>
      <w:marLeft w:val="0"/>
      <w:marRight w:val="0"/>
      <w:marTop w:val="0"/>
      <w:marBottom w:val="0"/>
      <w:divBdr>
        <w:top w:val="none" w:sz="0" w:space="0" w:color="auto"/>
        <w:left w:val="none" w:sz="0" w:space="0" w:color="auto"/>
        <w:bottom w:val="none" w:sz="0" w:space="0" w:color="auto"/>
        <w:right w:val="none" w:sz="0" w:space="0" w:color="auto"/>
      </w:divBdr>
    </w:div>
    <w:div w:id="349920316">
      <w:bodyDiv w:val="1"/>
      <w:marLeft w:val="0"/>
      <w:marRight w:val="0"/>
      <w:marTop w:val="0"/>
      <w:marBottom w:val="0"/>
      <w:divBdr>
        <w:top w:val="none" w:sz="0" w:space="0" w:color="auto"/>
        <w:left w:val="none" w:sz="0" w:space="0" w:color="auto"/>
        <w:bottom w:val="none" w:sz="0" w:space="0" w:color="auto"/>
        <w:right w:val="none" w:sz="0" w:space="0" w:color="auto"/>
      </w:divBdr>
    </w:div>
    <w:div w:id="359863708">
      <w:bodyDiv w:val="1"/>
      <w:marLeft w:val="0"/>
      <w:marRight w:val="0"/>
      <w:marTop w:val="0"/>
      <w:marBottom w:val="0"/>
      <w:divBdr>
        <w:top w:val="none" w:sz="0" w:space="0" w:color="auto"/>
        <w:left w:val="none" w:sz="0" w:space="0" w:color="auto"/>
        <w:bottom w:val="none" w:sz="0" w:space="0" w:color="auto"/>
        <w:right w:val="none" w:sz="0" w:space="0" w:color="auto"/>
      </w:divBdr>
    </w:div>
    <w:div w:id="381562104">
      <w:bodyDiv w:val="1"/>
      <w:marLeft w:val="0"/>
      <w:marRight w:val="0"/>
      <w:marTop w:val="0"/>
      <w:marBottom w:val="0"/>
      <w:divBdr>
        <w:top w:val="none" w:sz="0" w:space="0" w:color="auto"/>
        <w:left w:val="none" w:sz="0" w:space="0" w:color="auto"/>
        <w:bottom w:val="none" w:sz="0" w:space="0" w:color="auto"/>
        <w:right w:val="none" w:sz="0" w:space="0" w:color="auto"/>
      </w:divBdr>
    </w:div>
    <w:div w:id="393550950">
      <w:bodyDiv w:val="1"/>
      <w:marLeft w:val="0"/>
      <w:marRight w:val="0"/>
      <w:marTop w:val="0"/>
      <w:marBottom w:val="0"/>
      <w:divBdr>
        <w:top w:val="none" w:sz="0" w:space="0" w:color="auto"/>
        <w:left w:val="none" w:sz="0" w:space="0" w:color="auto"/>
        <w:bottom w:val="none" w:sz="0" w:space="0" w:color="auto"/>
        <w:right w:val="none" w:sz="0" w:space="0" w:color="auto"/>
      </w:divBdr>
    </w:div>
    <w:div w:id="400564941">
      <w:bodyDiv w:val="1"/>
      <w:marLeft w:val="0"/>
      <w:marRight w:val="0"/>
      <w:marTop w:val="0"/>
      <w:marBottom w:val="0"/>
      <w:divBdr>
        <w:top w:val="none" w:sz="0" w:space="0" w:color="auto"/>
        <w:left w:val="none" w:sz="0" w:space="0" w:color="auto"/>
        <w:bottom w:val="none" w:sz="0" w:space="0" w:color="auto"/>
        <w:right w:val="none" w:sz="0" w:space="0" w:color="auto"/>
      </w:divBdr>
    </w:div>
    <w:div w:id="424766795">
      <w:bodyDiv w:val="1"/>
      <w:marLeft w:val="0"/>
      <w:marRight w:val="0"/>
      <w:marTop w:val="0"/>
      <w:marBottom w:val="0"/>
      <w:divBdr>
        <w:top w:val="none" w:sz="0" w:space="0" w:color="auto"/>
        <w:left w:val="none" w:sz="0" w:space="0" w:color="auto"/>
        <w:bottom w:val="none" w:sz="0" w:space="0" w:color="auto"/>
        <w:right w:val="none" w:sz="0" w:space="0" w:color="auto"/>
      </w:divBdr>
    </w:div>
    <w:div w:id="424888730">
      <w:bodyDiv w:val="1"/>
      <w:marLeft w:val="0"/>
      <w:marRight w:val="0"/>
      <w:marTop w:val="0"/>
      <w:marBottom w:val="0"/>
      <w:divBdr>
        <w:top w:val="none" w:sz="0" w:space="0" w:color="auto"/>
        <w:left w:val="none" w:sz="0" w:space="0" w:color="auto"/>
        <w:bottom w:val="none" w:sz="0" w:space="0" w:color="auto"/>
        <w:right w:val="none" w:sz="0" w:space="0" w:color="auto"/>
      </w:divBdr>
    </w:div>
    <w:div w:id="440032922">
      <w:bodyDiv w:val="1"/>
      <w:marLeft w:val="0"/>
      <w:marRight w:val="0"/>
      <w:marTop w:val="0"/>
      <w:marBottom w:val="0"/>
      <w:divBdr>
        <w:top w:val="none" w:sz="0" w:space="0" w:color="auto"/>
        <w:left w:val="none" w:sz="0" w:space="0" w:color="auto"/>
        <w:bottom w:val="none" w:sz="0" w:space="0" w:color="auto"/>
        <w:right w:val="none" w:sz="0" w:space="0" w:color="auto"/>
      </w:divBdr>
    </w:div>
    <w:div w:id="440034871">
      <w:bodyDiv w:val="1"/>
      <w:marLeft w:val="0"/>
      <w:marRight w:val="0"/>
      <w:marTop w:val="0"/>
      <w:marBottom w:val="0"/>
      <w:divBdr>
        <w:top w:val="none" w:sz="0" w:space="0" w:color="auto"/>
        <w:left w:val="none" w:sz="0" w:space="0" w:color="auto"/>
        <w:bottom w:val="none" w:sz="0" w:space="0" w:color="auto"/>
        <w:right w:val="none" w:sz="0" w:space="0" w:color="auto"/>
      </w:divBdr>
    </w:div>
    <w:div w:id="451679320">
      <w:bodyDiv w:val="1"/>
      <w:marLeft w:val="0"/>
      <w:marRight w:val="0"/>
      <w:marTop w:val="0"/>
      <w:marBottom w:val="0"/>
      <w:divBdr>
        <w:top w:val="none" w:sz="0" w:space="0" w:color="auto"/>
        <w:left w:val="none" w:sz="0" w:space="0" w:color="auto"/>
        <w:bottom w:val="none" w:sz="0" w:space="0" w:color="auto"/>
        <w:right w:val="none" w:sz="0" w:space="0" w:color="auto"/>
      </w:divBdr>
    </w:div>
    <w:div w:id="460727153">
      <w:bodyDiv w:val="1"/>
      <w:marLeft w:val="0"/>
      <w:marRight w:val="0"/>
      <w:marTop w:val="0"/>
      <w:marBottom w:val="0"/>
      <w:divBdr>
        <w:top w:val="none" w:sz="0" w:space="0" w:color="auto"/>
        <w:left w:val="none" w:sz="0" w:space="0" w:color="auto"/>
        <w:bottom w:val="none" w:sz="0" w:space="0" w:color="auto"/>
        <w:right w:val="none" w:sz="0" w:space="0" w:color="auto"/>
      </w:divBdr>
    </w:div>
    <w:div w:id="471757839">
      <w:bodyDiv w:val="1"/>
      <w:marLeft w:val="0"/>
      <w:marRight w:val="0"/>
      <w:marTop w:val="0"/>
      <w:marBottom w:val="0"/>
      <w:divBdr>
        <w:top w:val="none" w:sz="0" w:space="0" w:color="auto"/>
        <w:left w:val="none" w:sz="0" w:space="0" w:color="auto"/>
        <w:bottom w:val="none" w:sz="0" w:space="0" w:color="auto"/>
        <w:right w:val="none" w:sz="0" w:space="0" w:color="auto"/>
      </w:divBdr>
    </w:div>
    <w:div w:id="485975209">
      <w:bodyDiv w:val="1"/>
      <w:marLeft w:val="0"/>
      <w:marRight w:val="0"/>
      <w:marTop w:val="0"/>
      <w:marBottom w:val="0"/>
      <w:divBdr>
        <w:top w:val="none" w:sz="0" w:space="0" w:color="auto"/>
        <w:left w:val="none" w:sz="0" w:space="0" w:color="auto"/>
        <w:bottom w:val="none" w:sz="0" w:space="0" w:color="auto"/>
        <w:right w:val="none" w:sz="0" w:space="0" w:color="auto"/>
      </w:divBdr>
    </w:div>
    <w:div w:id="501241601">
      <w:bodyDiv w:val="1"/>
      <w:marLeft w:val="0"/>
      <w:marRight w:val="0"/>
      <w:marTop w:val="0"/>
      <w:marBottom w:val="0"/>
      <w:divBdr>
        <w:top w:val="none" w:sz="0" w:space="0" w:color="auto"/>
        <w:left w:val="none" w:sz="0" w:space="0" w:color="auto"/>
        <w:bottom w:val="none" w:sz="0" w:space="0" w:color="auto"/>
        <w:right w:val="none" w:sz="0" w:space="0" w:color="auto"/>
      </w:divBdr>
    </w:div>
    <w:div w:id="504789062">
      <w:bodyDiv w:val="1"/>
      <w:marLeft w:val="0"/>
      <w:marRight w:val="0"/>
      <w:marTop w:val="0"/>
      <w:marBottom w:val="0"/>
      <w:divBdr>
        <w:top w:val="none" w:sz="0" w:space="0" w:color="auto"/>
        <w:left w:val="none" w:sz="0" w:space="0" w:color="auto"/>
        <w:bottom w:val="none" w:sz="0" w:space="0" w:color="auto"/>
        <w:right w:val="none" w:sz="0" w:space="0" w:color="auto"/>
      </w:divBdr>
    </w:div>
    <w:div w:id="511800064">
      <w:bodyDiv w:val="1"/>
      <w:marLeft w:val="0"/>
      <w:marRight w:val="0"/>
      <w:marTop w:val="0"/>
      <w:marBottom w:val="0"/>
      <w:divBdr>
        <w:top w:val="none" w:sz="0" w:space="0" w:color="auto"/>
        <w:left w:val="none" w:sz="0" w:space="0" w:color="auto"/>
        <w:bottom w:val="none" w:sz="0" w:space="0" w:color="auto"/>
        <w:right w:val="none" w:sz="0" w:space="0" w:color="auto"/>
      </w:divBdr>
    </w:div>
    <w:div w:id="527067384">
      <w:bodyDiv w:val="1"/>
      <w:marLeft w:val="0"/>
      <w:marRight w:val="0"/>
      <w:marTop w:val="0"/>
      <w:marBottom w:val="0"/>
      <w:divBdr>
        <w:top w:val="none" w:sz="0" w:space="0" w:color="auto"/>
        <w:left w:val="none" w:sz="0" w:space="0" w:color="auto"/>
        <w:bottom w:val="none" w:sz="0" w:space="0" w:color="auto"/>
        <w:right w:val="none" w:sz="0" w:space="0" w:color="auto"/>
      </w:divBdr>
    </w:div>
    <w:div w:id="541017253">
      <w:bodyDiv w:val="1"/>
      <w:marLeft w:val="0"/>
      <w:marRight w:val="0"/>
      <w:marTop w:val="0"/>
      <w:marBottom w:val="0"/>
      <w:divBdr>
        <w:top w:val="none" w:sz="0" w:space="0" w:color="auto"/>
        <w:left w:val="none" w:sz="0" w:space="0" w:color="auto"/>
        <w:bottom w:val="none" w:sz="0" w:space="0" w:color="auto"/>
        <w:right w:val="none" w:sz="0" w:space="0" w:color="auto"/>
      </w:divBdr>
    </w:div>
    <w:div w:id="545802858">
      <w:bodyDiv w:val="1"/>
      <w:marLeft w:val="0"/>
      <w:marRight w:val="0"/>
      <w:marTop w:val="0"/>
      <w:marBottom w:val="0"/>
      <w:divBdr>
        <w:top w:val="none" w:sz="0" w:space="0" w:color="auto"/>
        <w:left w:val="none" w:sz="0" w:space="0" w:color="auto"/>
        <w:bottom w:val="none" w:sz="0" w:space="0" w:color="auto"/>
        <w:right w:val="none" w:sz="0" w:space="0" w:color="auto"/>
      </w:divBdr>
    </w:div>
    <w:div w:id="549805924">
      <w:bodyDiv w:val="1"/>
      <w:marLeft w:val="0"/>
      <w:marRight w:val="0"/>
      <w:marTop w:val="0"/>
      <w:marBottom w:val="0"/>
      <w:divBdr>
        <w:top w:val="none" w:sz="0" w:space="0" w:color="auto"/>
        <w:left w:val="none" w:sz="0" w:space="0" w:color="auto"/>
        <w:bottom w:val="none" w:sz="0" w:space="0" w:color="auto"/>
        <w:right w:val="none" w:sz="0" w:space="0" w:color="auto"/>
      </w:divBdr>
    </w:div>
    <w:div w:id="573856754">
      <w:bodyDiv w:val="1"/>
      <w:marLeft w:val="0"/>
      <w:marRight w:val="0"/>
      <w:marTop w:val="0"/>
      <w:marBottom w:val="0"/>
      <w:divBdr>
        <w:top w:val="none" w:sz="0" w:space="0" w:color="auto"/>
        <w:left w:val="none" w:sz="0" w:space="0" w:color="auto"/>
        <w:bottom w:val="none" w:sz="0" w:space="0" w:color="auto"/>
        <w:right w:val="none" w:sz="0" w:space="0" w:color="auto"/>
      </w:divBdr>
    </w:div>
    <w:div w:id="618343289">
      <w:bodyDiv w:val="1"/>
      <w:marLeft w:val="0"/>
      <w:marRight w:val="0"/>
      <w:marTop w:val="0"/>
      <w:marBottom w:val="0"/>
      <w:divBdr>
        <w:top w:val="none" w:sz="0" w:space="0" w:color="auto"/>
        <w:left w:val="none" w:sz="0" w:space="0" w:color="auto"/>
        <w:bottom w:val="none" w:sz="0" w:space="0" w:color="auto"/>
        <w:right w:val="none" w:sz="0" w:space="0" w:color="auto"/>
      </w:divBdr>
    </w:div>
    <w:div w:id="632096018">
      <w:bodyDiv w:val="1"/>
      <w:marLeft w:val="0"/>
      <w:marRight w:val="0"/>
      <w:marTop w:val="0"/>
      <w:marBottom w:val="0"/>
      <w:divBdr>
        <w:top w:val="none" w:sz="0" w:space="0" w:color="auto"/>
        <w:left w:val="none" w:sz="0" w:space="0" w:color="auto"/>
        <w:bottom w:val="none" w:sz="0" w:space="0" w:color="auto"/>
        <w:right w:val="none" w:sz="0" w:space="0" w:color="auto"/>
      </w:divBdr>
    </w:div>
    <w:div w:id="656539702">
      <w:bodyDiv w:val="1"/>
      <w:marLeft w:val="0"/>
      <w:marRight w:val="0"/>
      <w:marTop w:val="0"/>
      <w:marBottom w:val="0"/>
      <w:divBdr>
        <w:top w:val="none" w:sz="0" w:space="0" w:color="auto"/>
        <w:left w:val="none" w:sz="0" w:space="0" w:color="auto"/>
        <w:bottom w:val="none" w:sz="0" w:space="0" w:color="auto"/>
        <w:right w:val="none" w:sz="0" w:space="0" w:color="auto"/>
      </w:divBdr>
    </w:div>
    <w:div w:id="680667239">
      <w:bodyDiv w:val="1"/>
      <w:marLeft w:val="0"/>
      <w:marRight w:val="0"/>
      <w:marTop w:val="0"/>
      <w:marBottom w:val="0"/>
      <w:divBdr>
        <w:top w:val="none" w:sz="0" w:space="0" w:color="auto"/>
        <w:left w:val="none" w:sz="0" w:space="0" w:color="auto"/>
        <w:bottom w:val="none" w:sz="0" w:space="0" w:color="auto"/>
        <w:right w:val="none" w:sz="0" w:space="0" w:color="auto"/>
      </w:divBdr>
    </w:div>
    <w:div w:id="684939605">
      <w:bodyDiv w:val="1"/>
      <w:marLeft w:val="0"/>
      <w:marRight w:val="0"/>
      <w:marTop w:val="0"/>
      <w:marBottom w:val="0"/>
      <w:divBdr>
        <w:top w:val="none" w:sz="0" w:space="0" w:color="auto"/>
        <w:left w:val="none" w:sz="0" w:space="0" w:color="auto"/>
        <w:bottom w:val="none" w:sz="0" w:space="0" w:color="auto"/>
        <w:right w:val="none" w:sz="0" w:space="0" w:color="auto"/>
      </w:divBdr>
    </w:div>
    <w:div w:id="689187214">
      <w:bodyDiv w:val="1"/>
      <w:marLeft w:val="0"/>
      <w:marRight w:val="0"/>
      <w:marTop w:val="0"/>
      <w:marBottom w:val="0"/>
      <w:divBdr>
        <w:top w:val="none" w:sz="0" w:space="0" w:color="auto"/>
        <w:left w:val="none" w:sz="0" w:space="0" w:color="auto"/>
        <w:bottom w:val="none" w:sz="0" w:space="0" w:color="auto"/>
        <w:right w:val="none" w:sz="0" w:space="0" w:color="auto"/>
      </w:divBdr>
    </w:div>
    <w:div w:id="703410497">
      <w:bodyDiv w:val="1"/>
      <w:marLeft w:val="0"/>
      <w:marRight w:val="0"/>
      <w:marTop w:val="0"/>
      <w:marBottom w:val="0"/>
      <w:divBdr>
        <w:top w:val="none" w:sz="0" w:space="0" w:color="auto"/>
        <w:left w:val="none" w:sz="0" w:space="0" w:color="auto"/>
        <w:bottom w:val="none" w:sz="0" w:space="0" w:color="auto"/>
        <w:right w:val="none" w:sz="0" w:space="0" w:color="auto"/>
      </w:divBdr>
    </w:div>
    <w:div w:id="711926623">
      <w:bodyDiv w:val="1"/>
      <w:marLeft w:val="0"/>
      <w:marRight w:val="0"/>
      <w:marTop w:val="0"/>
      <w:marBottom w:val="0"/>
      <w:divBdr>
        <w:top w:val="none" w:sz="0" w:space="0" w:color="auto"/>
        <w:left w:val="none" w:sz="0" w:space="0" w:color="auto"/>
        <w:bottom w:val="none" w:sz="0" w:space="0" w:color="auto"/>
        <w:right w:val="none" w:sz="0" w:space="0" w:color="auto"/>
      </w:divBdr>
    </w:div>
    <w:div w:id="730737211">
      <w:bodyDiv w:val="1"/>
      <w:marLeft w:val="0"/>
      <w:marRight w:val="0"/>
      <w:marTop w:val="0"/>
      <w:marBottom w:val="0"/>
      <w:divBdr>
        <w:top w:val="none" w:sz="0" w:space="0" w:color="auto"/>
        <w:left w:val="none" w:sz="0" w:space="0" w:color="auto"/>
        <w:bottom w:val="none" w:sz="0" w:space="0" w:color="auto"/>
        <w:right w:val="none" w:sz="0" w:space="0" w:color="auto"/>
      </w:divBdr>
    </w:div>
    <w:div w:id="740517977">
      <w:bodyDiv w:val="1"/>
      <w:marLeft w:val="0"/>
      <w:marRight w:val="0"/>
      <w:marTop w:val="0"/>
      <w:marBottom w:val="0"/>
      <w:divBdr>
        <w:top w:val="none" w:sz="0" w:space="0" w:color="auto"/>
        <w:left w:val="none" w:sz="0" w:space="0" w:color="auto"/>
        <w:bottom w:val="none" w:sz="0" w:space="0" w:color="auto"/>
        <w:right w:val="none" w:sz="0" w:space="0" w:color="auto"/>
      </w:divBdr>
    </w:div>
    <w:div w:id="780032027">
      <w:bodyDiv w:val="1"/>
      <w:marLeft w:val="0"/>
      <w:marRight w:val="0"/>
      <w:marTop w:val="0"/>
      <w:marBottom w:val="0"/>
      <w:divBdr>
        <w:top w:val="none" w:sz="0" w:space="0" w:color="auto"/>
        <w:left w:val="none" w:sz="0" w:space="0" w:color="auto"/>
        <w:bottom w:val="none" w:sz="0" w:space="0" w:color="auto"/>
        <w:right w:val="none" w:sz="0" w:space="0" w:color="auto"/>
      </w:divBdr>
    </w:div>
    <w:div w:id="780295959">
      <w:bodyDiv w:val="1"/>
      <w:marLeft w:val="0"/>
      <w:marRight w:val="0"/>
      <w:marTop w:val="0"/>
      <w:marBottom w:val="0"/>
      <w:divBdr>
        <w:top w:val="none" w:sz="0" w:space="0" w:color="auto"/>
        <w:left w:val="none" w:sz="0" w:space="0" w:color="auto"/>
        <w:bottom w:val="none" w:sz="0" w:space="0" w:color="auto"/>
        <w:right w:val="none" w:sz="0" w:space="0" w:color="auto"/>
      </w:divBdr>
    </w:div>
    <w:div w:id="785393399">
      <w:bodyDiv w:val="1"/>
      <w:marLeft w:val="0"/>
      <w:marRight w:val="0"/>
      <w:marTop w:val="0"/>
      <w:marBottom w:val="0"/>
      <w:divBdr>
        <w:top w:val="none" w:sz="0" w:space="0" w:color="auto"/>
        <w:left w:val="none" w:sz="0" w:space="0" w:color="auto"/>
        <w:bottom w:val="none" w:sz="0" w:space="0" w:color="auto"/>
        <w:right w:val="none" w:sz="0" w:space="0" w:color="auto"/>
      </w:divBdr>
    </w:div>
    <w:div w:id="802624111">
      <w:bodyDiv w:val="1"/>
      <w:marLeft w:val="0"/>
      <w:marRight w:val="0"/>
      <w:marTop w:val="0"/>
      <w:marBottom w:val="0"/>
      <w:divBdr>
        <w:top w:val="none" w:sz="0" w:space="0" w:color="auto"/>
        <w:left w:val="none" w:sz="0" w:space="0" w:color="auto"/>
        <w:bottom w:val="none" w:sz="0" w:space="0" w:color="auto"/>
        <w:right w:val="none" w:sz="0" w:space="0" w:color="auto"/>
      </w:divBdr>
    </w:div>
    <w:div w:id="805660429">
      <w:bodyDiv w:val="1"/>
      <w:marLeft w:val="0"/>
      <w:marRight w:val="0"/>
      <w:marTop w:val="0"/>
      <w:marBottom w:val="0"/>
      <w:divBdr>
        <w:top w:val="none" w:sz="0" w:space="0" w:color="auto"/>
        <w:left w:val="none" w:sz="0" w:space="0" w:color="auto"/>
        <w:bottom w:val="none" w:sz="0" w:space="0" w:color="auto"/>
        <w:right w:val="none" w:sz="0" w:space="0" w:color="auto"/>
      </w:divBdr>
    </w:div>
    <w:div w:id="812794166">
      <w:bodyDiv w:val="1"/>
      <w:marLeft w:val="0"/>
      <w:marRight w:val="0"/>
      <w:marTop w:val="0"/>
      <w:marBottom w:val="0"/>
      <w:divBdr>
        <w:top w:val="none" w:sz="0" w:space="0" w:color="auto"/>
        <w:left w:val="none" w:sz="0" w:space="0" w:color="auto"/>
        <w:bottom w:val="none" w:sz="0" w:space="0" w:color="auto"/>
        <w:right w:val="none" w:sz="0" w:space="0" w:color="auto"/>
      </w:divBdr>
    </w:div>
    <w:div w:id="815682633">
      <w:bodyDiv w:val="1"/>
      <w:marLeft w:val="0"/>
      <w:marRight w:val="0"/>
      <w:marTop w:val="0"/>
      <w:marBottom w:val="0"/>
      <w:divBdr>
        <w:top w:val="none" w:sz="0" w:space="0" w:color="auto"/>
        <w:left w:val="none" w:sz="0" w:space="0" w:color="auto"/>
        <w:bottom w:val="none" w:sz="0" w:space="0" w:color="auto"/>
        <w:right w:val="none" w:sz="0" w:space="0" w:color="auto"/>
      </w:divBdr>
    </w:div>
    <w:div w:id="834297691">
      <w:bodyDiv w:val="1"/>
      <w:marLeft w:val="0"/>
      <w:marRight w:val="0"/>
      <w:marTop w:val="0"/>
      <w:marBottom w:val="0"/>
      <w:divBdr>
        <w:top w:val="none" w:sz="0" w:space="0" w:color="auto"/>
        <w:left w:val="none" w:sz="0" w:space="0" w:color="auto"/>
        <w:bottom w:val="none" w:sz="0" w:space="0" w:color="auto"/>
        <w:right w:val="none" w:sz="0" w:space="0" w:color="auto"/>
      </w:divBdr>
    </w:div>
    <w:div w:id="842008776">
      <w:bodyDiv w:val="1"/>
      <w:marLeft w:val="0"/>
      <w:marRight w:val="0"/>
      <w:marTop w:val="0"/>
      <w:marBottom w:val="0"/>
      <w:divBdr>
        <w:top w:val="none" w:sz="0" w:space="0" w:color="auto"/>
        <w:left w:val="none" w:sz="0" w:space="0" w:color="auto"/>
        <w:bottom w:val="none" w:sz="0" w:space="0" w:color="auto"/>
        <w:right w:val="none" w:sz="0" w:space="0" w:color="auto"/>
      </w:divBdr>
    </w:div>
    <w:div w:id="843322379">
      <w:bodyDiv w:val="1"/>
      <w:marLeft w:val="0"/>
      <w:marRight w:val="0"/>
      <w:marTop w:val="0"/>
      <w:marBottom w:val="0"/>
      <w:divBdr>
        <w:top w:val="none" w:sz="0" w:space="0" w:color="auto"/>
        <w:left w:val="none" w:sz="0" w:space="0" w:color="auto"/>
        <w:bottom w:val="none" w:sz="0" w:space="0" w:color="auto"/>
        <w:right w:val="none" w:sz="0" w:space="0" w:color="auto"/>
      </w:divBdr>
    </w:div>
    <w:div w:id="865680880">
      <w:bodyDiv w:val="1"/>
      <w:marLeft w:val="0"/>
      <w:marRight w:val="0"/>
      <w:marTop w:val="0"/>
      <w:marBottom w:val="0"/>
      <w:divBdr>
        <w:top w:val="none" w:sz="0" w:space="0" w:color="auto"/>
        <w:left w:val="none" w:sz="0" w:space="0" w:color="auto"/>
        <w:bottom w:val="none" w:sz="0" w:space="0" w:color="auto"/>
        <w:right w:val="none" w:sz="0" w:space="0" w:color="auto"/>
      </w:divBdr>
    </w:div>
    <w:div w:id="916590913">
      <w:bodyDiv w:val="1"/>
      <w:marLeft w:val="0"/>
      <w:marRight w:val="0"/>
      <w:marTop w:val="0"/>
      <w:marBottom w:val="0"/>
      <w:divBdr>
        <w:top w:val="none" w:sz="0" w:space="0" w:color="auto"/>
        <w:left w:val="none" w:sz="0" w:space="0" w:color="auto"/>
        <w:bottom w:val="none" w:sz="0" w:space="0" w:color="auto"/>
        <w:right w:val="none" w:sz="0" w:space="0" w:color="auto"/>
      </w:divBdr>
    </w:div>
    <w:div w:id="929310952">
      <w:bodyDiv w:val="1"/>
      <w:marLeft w:val="0"/>
      <w:marRight w:val="0"/>
      <w:marTop w:val="0"/>
      <w:marBottom w:val="0"/>
      <w:divBdr>
        <w:top w:val="none" w:sz="0" w:space="0" w:color="auto"/>
        <w:left w:val="none" w:sz="0" w:space="0" w:color="auto"/>
        <w:bottom w:val="none" w:sz="0" w:space="0" w:color="auto"/>
        <w:right w:val="none" w:sz="0" w:space="0" w:color="auto"/>
      </w:divBdr>
    </w:div>
    <w:div w:id="932782650">
      <w:bodyDiv w:val="1"/>
      <w:marLeft w:val="0"/>
      <w:marRight w:val="0"/>
      <w:marTop w:val="0"/>
      <w:marBottom w:val="0"/>
      <w:divBdr>
        <w:top w:val="none" w:sz="0" w:space="0" w:color="auto"/>
        <w:left w:val="none" w:sz="0" w:space="0" w:color="auto"/>
        <w:bottom w:val="none" w:sz="0" w:space="0" w:color="auto"/>
        <w:right w:val="none" w:sz="0" w:space="0" w:color="auto"/>
      </w:divBdr>
    </w:div>
    <w:div w:id="945427610">
      <w:bodyDiv w:val="1"/>
      <w:marLeft w:val="0"/>
      <w:marRight w:val="0"/>
      <w:marTop w:val="0"/>
      <w:marBottom w:val="0"/>
      <w:divBdr>
        <w:top w:val="none" w:sz="0" w:space="0" w:color="auto"/>
        <w:left w:val="none" w:sz="0" w:space="0" w:color="auto"/>
        <w:bottom w:val="none" w:sz="0" w:space="0" w:color="auto"/>
        <w:right w:val="none" w:sz="0" w:space="0" w:color="auto"/>
      </w:divBdr>
    </w:div>
    <w:div w:id="956720652">
      <w:bodyDiv w:val="1"/>
      <w:marLeft w:val="0"/>
      <w:marRight w:val="0"/>
      <w:marTop w:val="0"/>
      <w:marBottom w:val="0"/>
      <w:divBdr>
        <w:top w:val="none" w:sz="0" w:space="0" w:color="auto"/>
        <w:left w:val="none" w:sz="0" w:space="0" w:color="auto"/>
        <w:bottom w:val="none" w:sz="0" w:space="0" w:color="auto"/>
        <w:right w:val="none" w:sz="0" w:space="0" w:color="auto"/>
      </w:divBdr>
    </w:div>
    <w:div w:id="964972189">
      <w:bodyDiv w:val="1"/>
      <w:marLeft w:val="0"/>
      <w:marRight w:val="0"/>
      <w:marTop w:val="0"/>
      <w:marBottom w:val="0"/>
      <w:divBdr>
        <w:top w:val="none" w:sz="0" w:space="0" w:color="auto"/>
        <w:left w:val="none" w:sz="0" w:space="0" w:color="auto"/>
        <w:bottom w:val="none" w:sz="0" w:space="0" w:color="auto"/>
        <w:right w:val="none" w:sz="0" w:space="0" w:color="auto"/>
      </w:divBdr>
    </w:div>
    <w:div w:id="971903724">
      <w:bodyDiv w:val="1"/>
      <w:marLeft w:val="0"/>
      <w:marRight w:val="0"/>
      <w:marTop w:val="0"/>
      <w:marBottom w:val="0"/>
      <w:divBdr>
        <w:top w:val="none" w:sz="0" w:space="0" w:color="auto"/>
        <w:left w:val="none" w:sz="0" w:space="0" w:color="auto"/>
        <w:bottom w:val="none" w:sz="0" w:space="0" w:color="auto"/>
        <w:right w:val="none" w:sz="0" w:space="0" w:color="auto"/>
      </w:divBdr>
    </w:div>
    <w:div w:id="977343158">
      <w:bodyDiv w:val="1"/>
      <w:marLeft w:val="0"/>
      <w:marRight w:val="0"/>
      <w:marTop w:val="0"/>
      <w:marBottom w:val="0"/>
      <w:divBdr>
        <w:top w:val="none" w:sz="0" w:space="0" w:color="auto"/>
        <w:left w:val="none" w:sz="0" w:space="0" w:color="auto"/>
        <w:bottom w:val="none" w:sz="0" w:space="0" w:color="auto"/>
        <w:right w:val="none" w:sz="0" w:space="0" w:color="auto"/>
      </w:divBdr>
    </w:div>
    <w:div w:id="990983555">
      <w:bodyDiv w:val="1"/>
      <w:marLeft w:val="0"/>
      <w:marRight w:val="0"/>
      <w:marTop w:val="0"/>
      <w:marBottom w:val="0"/>
      <w:divBdr>
        <w:top w:val="none" w:sz="0" w:space="0" w:color="auto"/>
        <w:left w:val="none" w:sz="0" w:space="0" w:color="auto"/>
        <w:bottom w:val="none" w:sz="0" w:space="0" w:color="auto"/>
        <w:right w:val="none" w:sz="0" w:space="0" w:color="auto"/>
      </w:divBdr>
    </w:div>
    <w:div w:id="1005136518">
      <w:bodyDiv w:val="1"/>
      <w:marLeft w:val="0"/>
      <w:marRight w:val="0"/>
      <w:marTop w:val="0"/>
      <w:marBottom w:val="0"/>
      <w:divBdr>
        <w:top w:val="none" w:sz="0" w:space="0" w:color="auto"/>
        <w:left w:val="none" w:sz="0" w:space="0" w:color="auto"/>
        <w:bottom w:val="none" w:sz="0" w:space="0" w:color="auto"/>
        <w:right w:val="none" w:sz="0" w:space="0" w:color="auto"/>
      </w:divBdr>
    </w:div>
    <w:div w:id="1012032297">
      <w:bodyDiv w:val="1"/>
      <w:marLeft w:val="0"/>
      <w:marRight w:val="0"/>
      <w:marTop w:val="0"/>
      <w:marBottom w:val="0"/>
      <w:divBdr>
        <w:top w:val="none" w:sz="0" w:space="0" w:color="auto"/>
        <w:left w:val="none" w:sz="0" w:space="0" w:color="auto"/>
        <w:bottom w:val="none" w:sz="0" w:space="0" w:color="auto"/>
        <w:right w:val="none" w:sz="0" w:space="0" w:color="auto"/>
      </w:divBdr>
    </w:div>
    <w:div w:id="1031494681">
      <w:bodyDiv w:val="1"/>
      <w:marLeft w:val="0"/>
      <w:marRight w:val="0"/>
      <w:marTop w:val="0"/>
      <w:marBottom w:val="0"/>
      <w:divBdr>
        <w:top w:val="none" w:sz="0" w:space="0" w:color="auto"/>
        <w:left w:val="none" w:sz="0" w:space="0" w:color="auto"/>
        <w:bottom w:val="none" w:sz="0" w:space="0" w:color="auto"/>
        <w:right w:val="none" w:sz="0" w:space="0" w:color="auto"/>
      </w:divBdr>
    </w:div>
    <w:div w:id="1032076672">
      <w:bodyDiv w:val="1"/>
      <w:marLeft w:val="0"/>
      <w:marRight w:val="0"/>
      <w:marTop w:val="0"/>
      <w:marBottom w:val="0"/>
      <w:divBdr>
        <w:top w:val="none" w:sz="0" w:space="0" w:color="auto"/>
        <w:left w:val="none" w:sz="0" w:space="0" w:color="auto"/>
        <w:bottom w:val="none" w:sz="0" w:space="0" w:color="auto"/>
        <w:right w:val="none" w:sz="0" w:space="0" w:color="auto"/>
      </w:divBdr>
    </w:div>
    <w:div w:id="1041252232">
      <w:bodyDiv w:val="1"/>
      <w:marLeft w:val="0"/>
      <w:marRight w:val="0"/>
      <w:marTop w:val="0"/>
      <w:marBottom w:val="0"/>
      <w:divBdr>
        <w:top w:val="none" w:sz="0" w:space="0" w:color="auto"/>
        <w:left w:val="none" w:sz="0" w:space="0" w:color="auto"/>
        <w:bottom w:val="none" w:sz="0" w:space="0" w:color="auto"/>
        <w:right w:val="none" w:sz="0" w:space="0" w:color="auto"/>
      </w:divBdr>
    </w:div>
    <w:div w:id="1047920699">
      <w:bodyDiv w:val="1"/>
      <w:marLeft w:val="0"/>
      <w:marRight w:val="0"/>
      <w:marTop w:val="0"/>
      <w:marBottom w:val="0"/>
      <w:divBdr>
        <w:top w:val="none" w:sz="0" w:space="0" w:color="auto"/>
        <w:left w:val="none" w:sz="0" w:space="0" w:color="auto"/>
        <w:bottom w:val="none" w:sz="0" w:space="0" w:color="auto"/>
        <w:right w:val="none" w:sz="0" w:space="0" w:color="auto"/>
      </w:divBdr>
    </w:div>
    <w:div w:id="1055079399">
      <w:bodyDiv w:val="1"/>
      <w:marLeft w:val="0"/>
      <w:marRight w:val="0"/>
      <w:marTop w:val="0"/>
      <w:marBottom w:val="0"/>
      <w:divBdr>
        <w:top w:val="none" w:sz="0" w:space="0" w:color="auto"/>
        <w:left w:val="none" w:sz="0" w:space="0" w:color="auto"/>
        <w:bottom w:val="none" w:sz="0" w:space="0" w:color="auto"/>
        <w:right w:val="none" w:sz="0" w:space="0" w:color="auto"/>
      </w:divBdr>
    </w:div>
    <w:div w:id="1057171511">
      <w:bodyDiv w:val="1"/>
      <w:marLeft w:val="0"/>
      <w:marRight w:val="0"/>
      <w:marTop w:val="0"/>
      <w:marBottom w:val="0"/>
      <w:divBdr>
        <w:top w:val="none" w:sz="0" w:space="0" w:color="auto"/>
        <w:left w:val="none" w:sz="0" w:space="0" w:color="auto"/>
        <w:bottom w:val="none" w:sz="0" w:space="0" w:color="auto"/>
        <w:right w:val="none" w:sz="0" w:space="0" w:color="auto"/>
      </w:divBdr>
    </w:div>
    <w:div w:id="1065949988">
      <w:bodyDiv w:val="1"/>
      <w:marLeft w:val="0"/>
      <w:marRight w:val="0"/>
      <w:marTop w:val="0"/>
      <w:marBottom w:val="0"/>
      <w:divBdr>
        <w:top w:val="none" w:sz="0" w:space="0" w:color="auto"/>
        <w:left w:val="none" w:sz="0" w:space="0" w:color="auto"/>
        <w:bottom w:val="none" w:sz="0" w:space="0" w:color="auto"/>
        <w:right w:val="none" w:sz="0" w:space="0" w:color="auto"/>
      </w:divBdr>
    </w:div>
    <w:div w:id="1072510993">
      <w:bodyDiv w:val="1"/>
      <w:marLeft w:val="0"/>
      <w:marRight w:val="0"/>
      <w:marTop w:val="0"/>
      <w:marBottom w:val="0"/>
      <w:divBdr>
        <w:top w:val="none" w:sz="0" w:space="0" w:color="auto"/>
        <w:left w:val="none" w:sz="0" w:space="0" w:color="auto"/>
        <w:bottom w:val="none" w:sz="0" w:space="0" w:color="auto"/>
        <w:right w:val="none" w:sz="0" w:space="0" w:color="auto"/>
      </w:divBdr>
    </w:div>
    <w:div w:id="1088846905">
      <w:bodyDiv w:val="1"/>
      <w:marLeft w:val="0"/>
      <w:marRight w:val="0"/>
      <w:marTop w:val="0"/>
      <w:marBottom w:val="0"/>
      <w:divBdr>
        <w:top w:val="none" w:sz="0" w:space="0" w:color="auto"/>
        <w:left w:val="none" w:sz="0" w:space="0" w:color="auto"/>
        <w:bottom w:val="none" w:sz="0" w:space="0" w:color="auto"/>
        <w:right w:val="none" w:sz="0" w:space="0" w:color="auto"/>
      </w:divBdr>
    </w:div>
    <w:div w:id="1105808390">
      <w:bodyDiv w:val="1"/>
      <w:marLeft w:val="0"/>
      <w:marRight w:val="0"/>
      <w:marTop w:val="0"/>
      <w:marBottom w:val="0"/>
      <w:divBdr>
        <w:top w:val="none" w:sz="0" w:space="0" w:color="auto"/>
        <w:left w:val="none" w:sz="0" w:space="0" w:color="auto"/>
        <w:bottom w:val="none" w:sz="0" w:space="0" w:color="auto"/>
        <w:right w:val="none" w:sz="0" w:space="0" w:color="auto"/>
      </w:divBdr>
    </w:div>
    <w:div w:id="1120029325">
      <w:bodyDiv w:val="1"/>
      <w:marLeft w:val="0"/>
      <w:marRight w:val="0"/>
      <w:marTop w:val="0"/>
      <w:marBottom w:val="0"/>
      <w:divBdr>
        <w:top w:val="none" w:sz="0" w:space="0" w:color="auto"/>
        <w:left w:val="none" w:sz="0" w:space="0" w:color="auto"/>
        <w:bottom w:val="none" w:sz="0" w:space="0" w:color="auto"/>
        <w:right w:val="none" w:sz="0" w:space="0" w:color="auto"/>
      </w:divBdr>
    </w:div>
    <w:div w:id="1121418279">
      <w:bodyDiv w:val="1"/>
      <w:marLeft w:val="0"/>
      <w:marRight w:val="0"/>
      <w:marTop w:val="0"/>
      <w:marBottom w:val="0"/>
      <w:divBdr>
        <w:top w:val="none" w:sz="0" w:space="0" w:color="auto"/>
        <w:left w:val="none" w:sz="0" w:space="0" w:color="auto"/>
        <w:bottom w:val="none" w:sz="0" w:space="0" w:color="auto"/>
        <w:right w:val="none" w:sz="0" w:space="0" w:color="auto"/>
      </w:divBdr>
    </w:div>
    <w:div w:id="1122456417">
      <w:bodyDiv w:val="1"/>
      <w:marLeft w:val="0"/>
      <w:marRight w:val="0"/>
      <w:marTop w:val="0"/>
      <w:marBottom w:val="0"/>
      <w:divBdr>
        <w:top w:val="none" w:sz="0" w:space="0" w:color="auto"/>
        <w:left w:val="none" w:sz="0" w:space="0" w:color="auto"/>
        <w:bottom w:val="none" w:sz="0" w:space="0" w:color="auto"/>
        <w:right w:val="none" w:sz="0" w:space="0" w:color="auto"/>
      </w:divBdr>
    </w:div>
    <w:div w:id="1128549529">
      <w:bodyDiv w:val="1"/>
      <w:marLeft w:val="0"/>
      <w:marRight w:val="0"/>
      <w:marTop w:val="0"/>
      <w:marBottom w:val="0"/>
      <w:divBdr>
        <w:top w:val="none" w:sz="0" w:space="0" w:color="auto"/>
        <w:left w:val="none" w:sz="0" w:space="0" w:color="auto"/>
        <w:bottom w:val="none" w:sz="0" w:space="0" w:color="auto"/>
        <w:right w:val="none" w:sz="0" w:space="0" w:color="auto"/>
      </w:divBdr>
    </w:div>
    <w:div w:id="1132674326">
      <w:bodyDiv w:val="1"/>
      <w:marLeft w:val="0"/>
      <w:marRight w:val="0"/>
      <w:marTop w:val="0"/>
      <w:marBottom w:val="0"/>
      <w:divBdr>
        <w:top w:val="none" w:sz="0" w:space="0" w:color="auto"/>
        <w:left w:val="none" w:sz="0" w:space="0" w:color="auto"/>
        <w:bottom w:val="none" w:sz="0" w:space="0" w:color="auto"/>
        <w:right w:val="none" w:sz="0" w:space="0" w:color="auto"/>
      </w:divBdr>
    </w:div>
    <w:div w:id="1142388195">
      <w:bodyDiv w:val="1"/>
      <w:marLeft w:val="0"/>
      <w:marRight w:val="0"/>
      <w:marTop w:val="0"/>
      <w:marBottom w:val="0"/>
      <w:divBdr>
        <w:top w:val="none" w:sz="0" w:space="0" w:color="auto"/>
        <w:left w:val="none" w:sz="0" w:space="0" w:color="auto"/>
        <w:bottom w:val="none" w:sz="0" w:space="0" w:color="auto"/>
        <w:right w:val="none" w:sz="0" w:space="0" w:color="auto"/>
      </w:divBdr>
    </w:div>
    <w:div w:id="1156843726">
      <w:bodyDiv w:val="1"/>
      <w:marLeft w:val="0"/>
      <w:marRight w:val="0"/>
      <w:marTop w:val="0"/>
      <w:marBottom w:val="0"/>
      <w:divBdr>
        <w:top w:val="none" w:sz="0" w:space="0" w:color="auto"/>
        <w:left w:val="none" w:sz="0" w:space="0" w:color="auto"/>
        <w:bottom w:val="none" w:sz="0" w:space="0" w:color="auto"/>
        <w:right w:val="none" w:sz="0" w:space="0" w:color="auto"/>
      </w:divBdr>
    </w:div>
    <w:div w:id="1169246438">
      <w:bodyDiv w:val="1"/>
      <w:marLeft w:val="0"/>
      <w:marRight w:val="0"/>
      <w:marTop w:val="0"/>
      <w:marBottom w:val="0"/>
      <w:divBdr>
        <w:top w:val="none" w:sz="0" w:space="0" w:color="auto"/>
        <w:left w:val="none" w:sz="0" w:space="0" w:color="auto"/>
        <w:bottom w:val="none" w:sz="0" w:space="0" w:color="auto"/>
        <w:right w:val="none" w:sz="0" w:space="0" w:color="auto"/>
      </w:divBdr>
    </w:div>
    <w:div w:id="1224559935">
      <w:bodyDiv w:val="1"/>
      <w:marLeft w:val="0"/>
      <w:marRight w:val="0"/>
      <w:marTop w:val="0"/>
      <w:marBottom w:val="0"/>
      <w:divBdr>
        <w:top w:val="none" w:sz="0" w:space="0" w:color="auto"/>
        <w:left w:val="none" w:sz="0" w:space="0" w:color="auto"/>
        <w:bottom w:val="none" w:sz="0" w:space="0" w:color="auto"/>
        <w:right w:val="none" w:sz="0" w:space="0" w:color="auto"/>
      </w:divBdr>
    </w:div>
    <w:div w:id="1230190926">
      <w:bodyDiv w:val="1"/>
      <w:marLeft w:val="0"/>
      <w:marRight w:val="0"/>
      <w:marTop w:val="0"/>
      <w:marBottom w:val="0"/>
      <w:divBdr>
        <w:top w:val="none" w:sz="0" w:space="0" w:color="auto"/>
        <w:left w:val="none" w:sz="0" w:space="0" w:color="auto"/>
        <w:bottom w:val="none" w:sz="0" w:space="0" w:color="auto"/>
        <w:right w:val="none" w:sz="0" w:space="0" w:color="auto"/>
      </w:divBdr>
    </w:div>
    <w:div w:id="1238054086">
      <w:bodyDiv w:val="1"/>
      <w:marLeft w:val="0"/>
      <w:marRight w:val="0"/>
      <w:marTop w:val="0"/>
      <w:marBottom w:val="0"/>
      <w:divBdr>
        <w:top w:val="none" w:sz="0" w:space="0" w:color="auto"/>
        <w:left w:val="none" w:sz="0" w:space="0" w:color="auto"/>
        <w:bottom w:val="none" w:sz="0" w:space="0" w:color="auto"/>
        <w:right w:val="none" w:sz="0" w:space="0" w:color="auto"/>
      </w:divBdr>
    </w:div>
    <w:div w:id="1251307707">
      <w:bodyDiv w:val="1"/>
      <w:marLeft w:val="0"/>
      <w:marRight w:val="0"/>
      <w:marTop w:val="0"/>
      <w:marBottom w:val="0"/>
      <w:divBdr>
        <w:top w:val="none" w:sz="0" w:space="0" w:color="auto"/>
        <w:left w:val="none" w:sz="0" w:space="0" w:color="auto"/>
        <w:bottom w:val="none" w:sz="0" w:space="0" w:color="auto"/>
        <w:right w:val="none" w:sz="0" w:space="0" w:color="auto"/>
      </w:divBdr>
    </w:div>
    <w:div w:id="1260216740">
      <w:bodyDiv w:val="1"/>
      <w:marLeft w:val="0"/>
      <w:marRight w:val="0"/>
      <w:marTop w:val="0"/>
      <w:marBottom w:val="0"/>
      <w:divBdr>
        <w:top w:val="none" w:sz="0" w:space="0" w:color="auto"/>
        <w:left w:val="none" w:sz="0" w:space="0" w:color="auto"/>
        <w:bottom w:val="none" w:sz="0" w:space="0" w:color="auto"/>
        <w:right w:val="none" w:sz="0" w:space="0" w:color="auto"/>
      </w:divBdr>
    </w:div>
    <w:div w:id="1264797826">
      <w:bodyDiv w:val="1"/>
      <w:marLeft w:val="0"/>
      <w:marRight w:val="0"/>
      <w:marTop w:val="0"/>
      <w:marBottom w:val="0"/>
      <w:divBdr>
        <w:top w:val="none" w:sz="0" w:space="0" w:color="auto"/>
        <w:left w:val="none" w:sz="0" w:space="0" w:color="auto"/>
        <w:bottom w:val="none" w:sz="0" w:space="0" w:color="auto"/>
        <w:right w:val="none" w:sz="0" w:space="0" w:color="auto"/>
      </w:divBdr>
    </w:div>
    <w:div w:id="1268469986">
      <w:bodyDiv w:val="1"/>
      <w:marLeft w:val="0"/>
      <w:marRight w:val="0"/>
      <w:marTop w:val="0"/>
      <w:marBottom w:val="0"/>
      <w:divBdr>
        <w:top w:val="none" w:sz="0" w:space="0" w:color="auto"/>
        <w:left w:val="none" w:sz="0" w:space="0" w:color="auto"/>
        <w:bottom w:val="none" w:sz="0" w:space="0" w:color="auto"/>
        <w:right w:val="none" w:sz="0" w:space="0" w:color="auto"/>
      </w:divBdr>
    </w:div>
    <w:div w:id="1275795098">
      <w:bodyDiv w:val="1"/>
      <w:marLeft w:val="0"/>
      <w:marRight w:val="0"/>
      <w:marTop w:val="0"/>
      <w:marBottom w:val="0"/>
      <w:divBdr>
        <w:top w:val="none" w:sz="0" w:space="0" w:color="auto"/>
        <w:left w:val="none" w:sz="0" w:space="0" w:color="auto"/>
        <w:bottom w:val="none" w:sz="0" w:space="0" w:color="auto"/>
        <w:right w:val="none" w:sz="0" w:space="0" w:color="auto"/>
      </w:divBdr>
    </w:div>
    <w:div w:id="1303191490">
      <w:bodyDiv w:val="1"/>
      <w:marLeft w:val="0"/>
      <w:marRight w:val="0"/>
      <w:marTop w:val="0"/>
      <w:marBottom w:val="0"/>
      <w:divBdr>
        <w:top w:val="none" w:sz="0" w:space="0" w:color="auto"/>
        <w:left w:val="none" w:sz="0" w:space="0" w:color="auto"/>
        <w:bottom w:val="none" w:sz="0" w:space="0" w:color="auto"/>
        <w:right w:val="none" w:sz="0" w:space="0" w:color="auto"/>
      </w:divBdr>
    </w:div>
    <w:div w:id="1315716967">
      <w:bodyDiv w:val="1"/>
      <w:marLeft w:val="0"/>
      <w:marRight w:val="0"/>
      <w:marTop w:val="0"/>
      <w:marBottom w:val="0"/>
      <w:divBdr>
        <w:top w:val="none" w:sz="0" w:space="0" w:color="auto"/>
        <w:left w:val="none" w:sz="0" w:space="0" w:color="auto"/>
        <w:bottom w:val="none" w:sz="0" w:space="0" w:color="auto"/>
        <w:right w:val="none" w:sz="0" w:space="0" w:color="auto"/>
      </w:divBdr>
    </w:div>
    <w:div w:id="1316446357">
      <w:bodyDiv w:val="1"/>
      <w:marLeft w:val="0"/>
      <w:marRight w:val="0"/>
      <w:marTop w:val="0"/>
      <w:marBottom w:val="0"/>
      <w:divBdr>
        <w:top w:val="none" w:sz="0" w:space="0" w:color="auto"/>
        <w:left w:val="none" w:sz="0" w:space="0" w:color="auto"/>
        <w:bottom w:val="none" w:sz="0" w:space="0" w:color="auto"/>
        <w:right w:val="none" w:sz="0" w:space="0" w:color="auto"/>
      </w:divBdr>
    </w:div>
    <w:div w:id="1322347896">
      <w:bodyDiv w:val="1"/>
      <w:marLeft w:val="0"/>
      <w:marRight w:val="0"/>
      <w:marTop w:val="0"/>
      <w:marBottom w:val="0"/>
      <w:divBdr>
        <w:top w:val="none" w:sz="0" w:space="0" w:color="auto"/>
        <w:left w:val="none" w:sz="0" w:space="0" w:color="auto"/>
        <w:bottom w:val="none" w:sz="0" w:space="0" w:color="auto"/>
        <w:right w:val="none" w:sz="0" w:space="0" w:color="auto"/>
      </w:divBdr>
    </w:div>
    <w:div w:id="1324973626">
      <w:bodyDiv w:val="1"/>
      <w:marLeft w:val="0"/>
      <w:marRight w:val="0"/>
      <w:marTop w:val="0"/>
      <w:marBottom w:val="0"/>
      <w:divBdr>
        <w:top w:val="none" w:sz="0" w:space="0" w:color="auto"/>
        <w:left w:val="none" w:sz="0" w:space="0" w:color="auto"/>
        <w:bottom w:val="none" w:sz="0" w:space="0" w:color="auto"/>
        <w:right w:val="none" w:sz="0" w:space="0" w:color="auto"/>
      </w:divBdr>
    </w:div>
    <w:div w:id="1328946414">
      <w:bodyDiv w:val="1"/>
      <w:marLeft w:val="0"/>
      <w:marRight w:val="0"/>
      <w:marTop w:val="0"/>
      <w:marBottom w:val="0"/>
      <w:divBdr>
        <w:top w:val="none" w:sz="0" w:space="0" w:color="auto"/>
        <w:left w:val="none" w:sz="0" w:space="0" w:color="auto"/>
        <w:bottom w:val="none" w:sz="0" w:space="0" w:color="auto"/>
        <w:right w:val="none" w:sz="0" w:space="0" w:color="auto"/>
      </w:divBdr>
    </w:div>
    <w:div w:id="1330675690">
      <w:bodyDiv w:val="1"/>
      <w:marLeft w:val="0"/>
      <w:marRight w:val="0"/>
      <w:marTop w:val="0"/>
      <w:marBottom w:val="0"/>
      <w:divBdr>
        <w:top w:val="none" w:sz="0" w:space="0" w:color="auto"/>
        <w:left w:val="none" w:sz="0" w:space="0" w:color="auto"/>
        <w:bottom w:val="none" w:sz="0" w:space="0" w:color="auto"/>
        <w:right w:val="none" w:sz="0" w:space="0" w:color="auto"/>
      </w:divBdr>
    </w:div>
    <w:div w:id="1345477456">
      <w:bodyDiv w:val="1"/>
      <w:marLeft w:val="0"/>
      <w:marRight w:val="0"/>
      <w:marTop w:val="0"/>
      <w:marBottom w:val="0"/>
      <w:divBdr>
        <w:top w:val="none" w:sz="0" w:space="0" w:color="auto"/>
        <w:left w:val="none" w:sz="0" w:space="0" w:color="auto"/>
        <w:bottom w:val="none" w:sz="0" w:space="0" w:color="auto"/>
        <w:right w:val="none" w:sz="0" w:space="0" w:color="auto"/>
      </w:divBdr>
    </w:div>
    <w:div w:id="1393230972">
      <w:bodyDiv w:val="1"/>
      <w:marLeft w:val="0"/>
      <w:marRight w:val="0"/>
      <w:marTop w:val="0"/>
      <w:marBottom w:val="0"/>
      <w:divBdr>
        <w:top w:val="none" w:sz="0" w:space="0" w:color="auto"/>
        <w:left w:val="none" w:sz="0" w:space="0" w:color="auto"/>
        <w:bottom w:val="none" w:sz="0" w:space="0" w:color="auto"/>
        <w:right w:val="none" w:sz="0" w:space="0" w:color="auto"/>
      </w:divBdr>
    </w:div>
    <w:div w:id="1398819365">
      <w:bodyDiv w:val="1"/>
      <w:marLeft w:val="0"/>
      <w:marRight w:val="0"/>
      <w:marTop w:val="0"/>
      <w:marBottom w:val="0"/>
      <w:divBdr>
        <w:top w:val="none" w:sz="0" w:space="0" w:color="auto"/>
        <w:left w:val="none" w:sz="0" w:space="0" w:color="auto"/>
        <w:bottom w:val="none" w:sz="0" w:space="0" w:color="auto"/>
        <w:right w:val="none" w:sz="0" w:space="0" w:color="auto"/>
      </w:divBdr>
    </w:div>
    <w:div w:id="1404911474">
      <w:bodyDiv w:val="1"/>
      <w:marLeft w:val="0"/>
      <w:marRight w:val="0"/>
      <w:marTop w:val="0"/>
      <w:marBottom w:val="0"/>
      <w:divBdr>
        <w:top w:val="none" w:sz="0" w:space="0" w:color="auto"/>
        <w:left w:val="none" w:sz="0" w:space="0" w:color="auto"/>
        <w:bottom w:val="none" w:sz="0" w:space="0" w:color="auto"/>
        <w:right w:val="none" w:sz="0" w:space="0" w:color="auto"/>
      </w:divBdr>
    </w:div>
    <w:div w:id="1405567278">
      <w:bodyDiv w:val="1"/>
      <w:marLeft w:val="0"/>
      <w:marRight w:val="0"/>
      <w:marTop w:val="0"/>
      <w:marBottom w:val="0"/>
      <w:divBdr>
        <w:top w:val="none" w:sz="0" w:space="0" w:color="auto"/>
        <w:left w:val="none" w:sz="0" w:space="0" w:color="auto"/>
        <w:bottom w:val="none" w:sz="0" w:space="0" w:color="auto"/>
        <w:right w:val="none" w:sz="0" w:space="0" w:color="auto"/>
      </w:divBdr>
    </w:div>
    <w:div w:id="1421367470">
      <w:bodyDiv w:val="1"/>
      <w:marLeft w:val="0"/>
      <w:marRight w:val="0"/>
      <w:marTop w:val="0"/>
      <w:marBottom w:val="0"/>
      <w:divBdr>
        <w:top w:val="none" w:sz="0" w:space="0" w:color="auto"/>
        <w:left w:val="none" w:sz="0" w:space="0" w:color="auto"/>
        <w:bottom w:val="none" w:sz="0" w:space="0" w:color="auto"/>
        <w:right w:val="none" w:sz="0" w:space="0" w:color="auto"/>
      </w:divBdr>
    </w:div>
    <w:div w:id="1422987928">
      <w:bodyDiv w:val="1"/>
      <w:marLeft w:val="0"/>
      <w:marRight w:val="0"/>
      <w:marTop w:val="0"/>
      <w:marBottom w:val="0"/>
      <w:divBdr>
        <w:top w:val="none" w:sz="0" w:space="0" w:color="auto"/>
        <w:left w:val="none" w:sz="0" w:space="0" w:color="auto"/>
        <w:bottom w:val="none" w:sz="0" w:space="0" w:color="auto"/>
        <w:right w:val="none" w:sz="0" w:space="0" w:color="auto"/>
      </w:divBdr>
    </w:div>
    <w:div w:id="1423726137">
      <w:bodyDiv w:val="1"/>
      <w:marLeft w:val="0"/>
      <w:marRight w:val="0"/>
      <w:marTop w:val="0"/>
      <w:marBottom w:val="0"/>
      <w:divBdr>
        <w:top w:val="none" w:sz="0" w:space="0" w:color="auto"/>
        <w:left w:val="none" w:sz="0" w:space="0" w:color="auto"/>
        <w:bottom w:val="none" w:sz="0" w:space="0" w:color="auto"/>
        <w:right w:val="none" w:sz="0" w:space="0" w:color="auto"/>
      </w:divBdr>
    </w:div>
    <w:div w:id="1438450531">
      <w:bodyDiv w:val="1"/>
      <w:marLeft w:val="0"/>
      <w:marRight w:val="0"/>
      <w:marTop w:val="0"/>
      <w:marBottom w:val="0"/>
      <w:divBdr>
        <w:top w:val="none" w:sz="0" w:space="0" w:color="auto"/>
        <w:left w:val="none" w:sz="0" w:space="0" w:color="auto"/>
        <w:bottom w:val="none" w:sz="0" w:space="0" w:color="auto"/>
        <w:right w:val="none" w:sz="0" w:space="0" w:color="auto"/>
      </w:divBdr>
    </w:div>
    <w:div w:id="1459371364">
      <w:bodyDiv w:val="1"/>
      <w:marLeft w:val="0"/>
      <w:marRight w:val="0"/>
      <w:marTop w:val="0"/>
      <w:marBottom w:val="0"/>
      <w:divBdr>
        <w:top w:val="none" w:sz="0" w:space="0" w:color="auto"/>
        <w:left w:val="none" w:sz="0" w:space="0" w:color="auto"/>
        <w:bottom w:val="none" w:sz="0" w:space="0" w:color="auto"/>
        <w:right w:val="none" w:sz="0" w:space="0" w:color="auto"/>
      </w:divBdr>
    </w:div>
    <w:div w:id="1492022075">
      <w:bodyDiv w:val="1"/>
      <w:marLeft w:val="0"/>
      <w:marRight w:val="0"/>
      <w:marTop w:val="0"/>
      <w:marBottom w:val="0"/>
      <w:divBdr>
        <w:top w:val="none" w:sz="0" w:space="0" w:color="auto"/>
        <w:left w:val="none" w:sz="0" w:space="0" w:color="auto"/>
        <w:bottom w:val="none" w:sz="0" w:space="0" w:color="auto"/>
        <w:right w:val="none" w:sz="0" w:space="0" w:color="auto"/>
      </w:divBdr>
    </w:div>
    <w:div w:id="1508595498">
      <w:bodyDiv w:val="1"/>
      <w:marLeft w:val="0"/>
      <w:marRight w:val="0"/>
      <w:marTop w:val="0"/>
      <w:marBottom w:val="0"/>
      <w:divBdr>
        <w:top w:val="none" w:sz="0" w:space="0" w:color="auto"/>
        <w:left w:val="none" w:sz="0" w:space="0" w:color="auto"/>
        <w:bottom w:val="none" w:sz="0" w:space="0" w:color="auto"/>
        <w:right w:val="none" w:sz="0" w:space="0" w:color="auto"/>
      </w:divBdr>
    </w:div>
    <w:div w:id="1539779155">
      <w:bodyDiv w:val="1"/>
      <w:marLeft w:val="0"/>
      <w:marRight w:val="0"/>
      <w:marTop w:val="0"/>
      <w:marBottom w:val="0"/>
      <w:divBdr>
        <w:top w:val="none" w:sz="0" w:space="0" w:color="auto"/>
        <w:left w:val="none" w:sz="0" w:space="0" w:color="auto"/>
        <w:bottom w:val="none" w:sz="0" w:space="0" w:color="auto"/>
        <w:right w:val="none" w:sz="0" w:space="0" w:color="auto"/>
      </w:divBdr>
    </w:div>
    <w:div w:id="1542281562">
      <w:bodyDiv w:val="1"/>
      <w:marLeft w:val="0"/>
      <w:marRight w:val="0"/>
      <w:marTop w:val="0"/>
      <w:marBottom w:val="0"/>
      <w:divBdr>
        <w:top w:val="none" w:sz="0" w:space="0" w:color="auto"/>
        <w:left w:val="none" w:sz="0" w:space="0" w:color="auto"/>
        <w:bottom w:val="none" w:sz="0" w:space="0" w:color="auto"/>
        <w:right w:val="none" w:sz="0" w:space="0" w:color="auto"/>
      </w:divBdr>
    </w:div>
    <w:div w:id="1565532463">
      <w:bodyDiv w:val="1"/>
      <w:marLeft w:val="0"/>
      <w:marRight w:val="0"/>
      <w:marTop w:val="0"/>
      <w:marBottom w:val="0"/>
      <w:divBdr>
        <w:top w:val="none" w:sz="0" w:space="0" w:color="auto"/>
        <w:left w:val="none" w:sz="0" w:space="0" w:color="auto"/>
        <w:bottom w:val="none" w:sz="0" w:space="0" w:color="auto"/>
        <w:right w:val="none" w:sz="0" w:space="0" w:color="auto"/>
      </w:divBdr>
    </w:div>
    <w:div w:id="1570798184">
      <w:bodyDiv w:val="1"/>
      <w:marLeft w:val="0"/>
      <w:marRight w:val="0"/>
      <w:marTop w:val="0"/>
      <w:marBottom w:val="0"/>
      <w:divBdr>
        <w:top w:val="none" w:sz="0" w:space="0" w:color="auto"/>
        <w:left w:val="none" w:sz="0" w:space="0" w:color="auto"/>
        <w:bottom w:val="none" w:sz="0" w:space="0" w:color="auto"/>
        <w:right w:val="none" w:sz="0" w:space="0" w:color="auto"/>
      </w:divBdr>
    </w:div>
    <w:div w:id="1584147190">
      <w:bodyDiv w:val="1"/>
      <w:marLeft w:val="0"/>
      <w:marRight w:val="0"/>
      <w:marTop w:val="0"/>
      <w:marBottom w:val="0"/>
      <w:divBdr>
        <w:top w:val="none" w:sz="0" w:space="0" w:color="auto"/>
        <w:left w:val="none" w:sz="0" w:space="0" w:color="auto"/>
        <w:bottom w:val="none" w:sz="0" w:space="0" w:color="auto"/>
        <w:right w:val="none" w:sz="0" w:space="0" w:color="auto"/>
      </w:divBdr>
    </w:div>
    <w:div w:id="1608267017">
      <w:bodyDiv w:val="1"/>
      <w:marLeft w:val="0"/>
      <w:marRight w:val="0"/>
      <w:marTop w:val="0"/>
      <w:marBottom w:val="0"/>
      <w:divBdr>
        <w:top w:val="none" w:sz="0" w:space="0" w:color="auto"/>
        <w:left w:val="none" w:sz="0" w:space="0" w:color="auto"/>
        <w:bottom w:val="none" w:sz="0" w:space="0" w:color="auto"/>
        <w:right w:val="none" w:sz="0" w:space="0" w:color="auto"/>
      </w:divBdr>
    </w:div>
    <w:div w:id="1611203421">
      <w:bodyDiv w:val="1"/>
      <w:marLeft w:val="0"/>
      <w:marRight w:val="0"/>
      <w:marTop w:val="0"/>
      <w:marBottom w:val="0"/>
      <w:divBdr>
        <w:top w:val="none" w:sz="0" w:space="0" w:color="auto"/>
        <w:left w:val="none" w:sz="0" w:space="0" w:color="auto"/>
        <w:bottom w:val="none" w:sz="0" w:space="0" w:color="auto"/>
        <w:right w:val="none" w:sz="0" w:space="0" w:color="auto"/>
      </w:divBdr>
    </w:div>
    <w:div w:id="1611351453">
      <w:bodyDiv w:val="1"/>
      <w:marLeft w:val="0"/>
      <w:marRight w:val="0"/>
      <w:marTop w:val="0"/>
      <w:marBottom w:val="0"/>
      <w:divBdr>
        <w:top w:val="none" w:sz="0" w:space="0" w:color="auto"/>
        <w:left w:val="none" w:sz="0" w:space="0" w:color="auto"/>
        <w:bottom w:val="none" w:sz="0" w:space="0" w:color="auto"/>
        <w:right w:val="none" w:sz="0" w:space="0" w:color="auto"/>
      </w:divBdr>
    </w:div>
    <w:div w:id="1616712398">
      <w:bodyDiv w:val="1"/>
      <w:marLeft w:val="0"/>
      <w:marRight w:val="0"/>
      <w:marTop w:val="0"/>
      <w:marBottom w:val="0"/>
      <w:divBdr>
        <w:top w:val="none" w:sz="0" w:space="0" w:color="auto"/>
        <w:left w:val="none" w:sz="0" w:space="0" w:color="auto"/>
        <w:bottom w:val="none" w:sz="0" w:space="0" w:color="auto"/>
        <w:right w:val="none" w:sz="0" w:space="0" w:color="auto"/>
      </w:divBdr>
    </w:div>
    <w:div w:id="1626303844">
      <w:bodyDiv w:val="1"/>
      <w:marLeft w:val="0"/>
      <w:marRight w:val="0"/>
      <w:marTop w:val="0"/>
      <w:marBottom w:val="0"/>
      <w:divBdr>
        <w:top w:val="none" w:sz="0" w:space="0" w:color="auto"/>
        <w:left w:val="none" w:sz="0" w:space="0" w:color="auto"/>
        <w:bottom w:val="none" w:sz="0" w:space="0" w:color="auto"/>
        <w:right w:val="none" w:sz="0" w:space="0" w:color="auto"/>
      </w:divBdr>
    </w:div>
    <w:div w:id="1629314489">
      <w:bodyDiv w:val="1"/>
      <w:marLeft w:val="0"/>
      <w:marRight w:val="0"/>
      <w:marTop w:val="0"/>
      <w:marBottom w:val="0"/>
      <w:divBdr>
        <w:top w:val="none" w:sz="0" w:space="0" w:color="auto"/>
        <w:left w:val="none" w:sz="0" w:space="0" w:color="auto"/>
        <w:bottom w:val="none" w:sz="0" w:space="0" w:color="auto"/>
        <w:right w:val="none" w:sz="0" w:space="0" w:color="auto"/>
      </w:divBdr>
    </w:div>
    <w:div w:id="1644894631">
      <w:bodyDiv w:val="1"/>
      <w:marLeft w:val="0"/>
      <w:marRight w:val="0"/>
      <w:marTop w:val="0"/>
      <w:marBottom w:val="0"/>
      <w:divBdr>
        <w:top w:val="none" w:sz="0" w:space="0" w:color="auto"/>
        <w:left w:val="none" w:sz="0" w:space="0" w:color="auto"/>
        <w:bottom w:val="none" w:sz="0" w:space="0" w:color="auto"/>
        <w:right w:val="none" w:sz="0" w:space="0" w:color="auto"/>
      </w:divBdr>
    </w:div>
    <w:div w:id="1699235720">
      <w:bodyDiv w:val="1"/>
      <w:marLeft w:val="0"/>
      <w:marRight w:val="0"/>
      <w:marTop w:val="0"/>
      <w:marBottom w:val="0"/>
      <w:divBdr>
        <w:top w:val="none" w:sz="0" w:space="0" w:color="auto"/>
        <w:left w:val="none" w:sz="0" w:space="0" w:color="auto"/>
        <w:bottom w:val="none" w:sz="0" w:space="0" w:color="auto"/>
        <w:right w:val="none" w:sz="0" w:space="0" w:color="auto"/>
      </w:divBdr>
    </w:div>
    <w:div w:id="1707633062">
      <w:bodyDiv w:val="1"/>
      <w:marLeft w:val="0"/>
      <w:marRight w:val="0"/>
      <w:marTop w:val="0"/>
      <w:marBottom w:val="0"/>
      <w:divBdr>
        <w:top w:val="none" w:sz="0" w:space="0" w:color="auto"/>
        <w:left w:val="none" w:sz="0" w:space="0" w:color="auto"/>
        <w:bottom w:val="none" w:sz="0" w:space="0" w:color="auto"/>
        <w:right w:val="none" w:sz="0" w:space="0" w:color="auto"/>
      </w:divBdr>
    </w:div>
    <w:div w:id="1728452189">
      <w:bodyDiv w:val="1"/>
      <w:marLeft w:val="0"/>
      <w:marRight w:val="0"/>
      <w:marTop w:val="0"/>
      <w:marBottom w:val="0"/>
      <w:divBdr>
        <w:top w:val="none" w:sz="0" w:space="0" w:color="auto"/>
        <w:left w:val="none" w:sz="0" w:space="0" w:color="auto"/>
        <w:bottom w:val="none" w:sz="0" w:space="0" w:color="auto"/>
        <w:right w:val="none" w:sz="0" w:space="0" w:color="auto"/>
      </w:divBdr>
    </w:div>
    <w:div w:id="1734620499">
      <w:bodyDiv w:val="1"/>
      <w:marLeft w:val="0"/>
      <w:marRight w:val="0"/>
      <w:marTop w:val="0"/>
      <w:marBottom w:val="0"/>
      <w:divBdr>
        <w:top w:val="none" w:sz="0" w:space="0" w:color="auto"/>
        <w:left w:val="none" w:sz="0" w:space="0" w:color="auto"/>
        <w:bottom w:val="none" w:sz="0" w:space="0" w:color="auto"/>
        <w:right w:val="none" w:sz="0" w:space="0" w:color="auto"/>
      </w:divBdr>
    </w:div>
    <w:div w:id="1735160862">
      <w:bodyDiv w:val="1"/>
      <w:marLeft w:val="0"/>
      <w:marRight w:val="0"/>
      <w:marTop w:val="0"/>
      <w:marBottom w:val="0"/>
      <w:divBdr>
        <w:top w:val="none" w:sz="0" w:space="0" w:color="auto"/>
        <w:left w:val="none" w:sz="0" w:space="0" w:color="auto"/>
        <w:bottom w:val="none" w:sz="0" w:space="0" w:color="auto"/>
        <w:right w:val="none" w:sz="0" w:space="0" w:color="auto"/>
      </w:divBdr>
    </w:div>
    <w:div w:id="1741558359">
      <w:bodyDiv w:val="1"/>
      <w:marLeft w:val="0"/>
      <w:marRight w:val="0"/>
      <w:marTop w:val="0"/>
      <w:marBottom w:val="0"/>
      <w:divBdr>
        <w:top w:val="none" w:sz="0" w:space="0" w:color="auto"/>
        <w:left w:val="none" w:sz="0" w:space="0" w:color="auto"/>
        <w:bottom w:val="none" w:sz="0" w:space="0" w:color="auto"/>
        <w:right w:val="none" w:sz="0" w:space="0" w:color="auto"/>
      </w:divBdr>
    </w:div>
    <w:div w:id="1762874402">
      <w:bodyDiv w:val="1"/>
      <w:marLeft w:val="0"/>
      <w:marRight w:val="0"/>
      <w:marTop w:val="0"/>
      <w:marBottom w:val="0"/>
      <w:divBdr>
        <w:top w:val="none" w:sz="0" w:space="0" w:color="auto"/>
        <w:left w:val="none" w:sz="0" w:space="0" w:color="auto"/>
        <w:bottom w:val="none" w:sz="0" w:space="0" w:color="auto"/>
        <w:right w:val="none" w:sz="0" w:space="0" w:color="auto"/>
      </w:divBdr>
    </w:div>
    <w:div w:id="1769278621">
      <w:bodyDiv w:val="1"/>
      <w:marLeft w:val="0"/>
      <w:marRight w:val="0"/>
      <w:marTop w:val="0"/>
      <w:marBottom w:val="0"/>
      <w:divBdr>
        <w:top w:val="none" w:sz="0" w:space="0" w:color="auto"/>
        <w:left w:val="none" w:sz="0" w:space="0" w:color="auto"/>
        <w:bottom w:val="none" w:sz="0" w:space="0" w:color="auto"/>
        <w:right w:val="none" w:sz="0" w:space="0" w:color="auto"/>
      </w:divBdr>
    </w:div>
    <w:div w:id="1798336298">
      <w:bodyDiv w:val="1"/>
      <w:marLeft w:val="0"/>
      <w:marRight w:val="0"/>
      <w:marTop w:val="0"/>
      <w:marBottom w:val="0"/>
      <w:divBdr>
        <w:top w:val="none" w:sz="0" w:space="0" w:color="auto"/>
        <w:left w:val="none" w:sz="0" w:space="0" w:color="auto"/>
        <w:bottom w:val="none" w:sz="0" w:space="0" w:color="auto"/>
        <w:right w:val="none" w:sz="0" w:space="0" w:color="auto"/>
      </w:divBdr>
    </w:div>
    <w:div w:id="1820537220">
      <w:bodyDiv w:val="1"/>
      <w:marLeft w:val="0"/>
      <w:marRight w:val="0"/>
      <w:marTop w:val="0"/>
      <w:marBottom w:val="0"/>
      <w:divBdr>
        <w:top w:val="none" w:sz="0" w:space="0" w:color="auto"/>
        <w:left w:val="none" w:sz="0" w:space="0" w:color="auto"/>
        <w:bottom w:val="none" w:sz="0" w:space="0" w:color="auto"/>
        <w:right w:val="none" w:sz="0" w:space="0" w:color="auto"/>
      </w:divBdr>
    </w:div>
    <w:div w:id="1849178596">
      <w:bodyDiv w:val="1"/>
      <w:marLeft w:val="0"/>
      <w:marRight w:val="0"/>
      <w:marTop w:val="0"/>
      <w:marBottom w:val="0"/>
      <w:divBdr>
        <w:top w:val="none" w:sz="0" w:space="0" w:color="auto"/>
        <w:left w:val="none" w:sz="0" w:space="0" w:color="auto"/>
        <w:bottom w:val="none" w:sz="0" w:space="0" w:color="auto"/>
        <w:right w:val="none" w:sz="0" w:space="0" w:color="auto"/>
      </w:divBdr>
    </w:div>
    <w:div w:id="1861311528">
      <w:bodyDiv w:val="1"/>
      <w:marLeft w:val="0"/>
      <w:marRight w:val="0"/>
      <w:marTop w:val="0"/>
      <w:marBottom w:val="0"/>
      <w:divBdr>
        <w:top w:val="none" w:sz="0" w:space="0" w:color="auto"/>
        <w:left w:val="none" w:sz="0" w:space="0" w:color="auto"/>
        <w:bottom w:val="none" w:sz="0" w:space="0" w:color="auto"/>
        <w:right w:val="none" w:sz="0" w:space="0" w:color="auto"/>
      </w:divBdr>
    </w:div>
    <w:div w:id="1862671074">
      <w:bodyDiv w:val="1"/>
      <w:marLeft w:val="0"/>
      <w:marRight w:val="0"/>
      <w:marTop w:val="0"/>
      <w:marBottom w:val="0"/>
      <w:divBdr>
        <w:top w:val="none" w:sz="0" w:space="0" w:color="auto"/>
        <w:left w:val="none" w:sz="0" w:space="0" w:color="auto"/>
        <w:bottom w:val="none" w:sz="0" w:space="0" w:color="auto"/>
        <w:right w:val="none" w:sz="0" w:space="0" w:color="auto"/>
      </w:divBdr>
    </w:div>
    <w:div w:id="1871067878">
      <w:bodyDiv w:val="1"/>
      <w:marLeft w:val="0"/>
      <w:marRight w:val="0"/>
      <w:marTop w:val="0"/>
      <w:marBottom w:val="0"/>
      <w:divBdr>
        <w:top w:val="none" w:sz="0" w:space="0" w:color="auto"/>
        <w:left w:val="none" w:sz="0" w:space="0" w:color="auto"/>
        <w:bottom w:val="none" w:sz="0" w:space="0" w:color="auto"/>
        <w:right w:val="none" w:sz="0" w:space="0" w:color="auto"/>
      </w:divBdr>
    </w:div>
    <w:div w:id="1893272471">
      <w:bodyDiv w:val="1"/>
      <w:marLeft w:val="0"/>
      <w:marRight w:val="0"/>
      <w:marTop w:val="0"/>
      <w:marBottom w:val="0"/>
      <w:divBdr>
        <w:top w:val="none" w:sz="0" w:space="0" w:color="auto"/>
        <w:left w:val="none" w:sz="0" w:space="0" w:color="auto"/>
        <w:bottom w:val="none" w:sz="0" w:space="0" w:color="auto"/>
        <w:right w:val="none" w:sz="0" w:space="0" w:color="auto"/>
      </w:divBdr>
    </w:div>
    <w:div w:id="1894778933">
      <w:bodyDiv w:val="1"/>
      <w:marLeft w:val="0"/>
      <w:marRight w:val="0"/>
      <w:marTop w:val="0"/>
      <w:marBottom w:val="0"/>
      <w:divBdr>
        <w:top w:val="none" w:sz="0" w:space="0" w:color="auto"/>
        <w:left w:val="none" w:sz="0" w:space="0" w:color="auto"/>
        <w:bottom w:val="none" w:sz="0" w:space="0" w:color="auto"/>
        <w:right w:val="none" w:sz="0" w:space="0" w:color="auto"/>
      </w:divBdr>
    </w:div>
    <w:div w:id="1895192615">
      <w:bodyDiv w:val="1"/>
      <w:marLeft w:val="0"/>
      <w:marRight w:val="0"/>
      <w:marTop w:val="0"/>
      <w:marBottom w:val="0"/>
      <w:divBdr>
        <w:top w:val="none" w:sz="0" w:space="0" w:color="auto"/>
        <w:left w:val="none" w:sz="0" w:space="0" w:color="auto"/>
        <w:bottom w:val="none" w:sz="0" w:space="0" w:color="auto"/>
        <w:right w:val="none" w:sz="0" w:space="0" w:color="auto"/>
      </w:divBdr>
    </w:div>
    <w:div w:id="1904295107">
      <w:bodyDiv w:val="1"/>
      <w:marLeft w:val="0"/>
      <w:marRight w:val="0"/>
      <w:marTop w:val="0"/>
      <w:marBottom w:val="0"/>
      <w:divBdr>
        <w:top w:val="none" w:sz="0" w:space="0" w:color="auto"/>
        <w:left w:val="none" w:sz="0" w:space="0" w:color="auto"/>
        <w:bottom w:val="none" w:sz="0" w:space="0" w:color="auto"/>
        <w:right w:val="none" w:sz="0" w:space="0" w:color="auto"/>
      </w:divBdr>
    </w:div>
    <w:div w:id="1935278449">
      <w:bodyDiv w:val="1"/>
      <w:marLeft w:val="0"/>
      <w:marRight w:val="0"/>
      <w:marTop w:val="0"/>
      <w:marBottom w:val="0"/>
      <w:divBdr>
        <w:top w:val="none" w:sz="0" w:space="0" w:color="auto"/>
        <w:left w:val="none" w:sz="0" w:space="0" w:color="auto"/>
        <w:bottom w:val="none" w:sz="0" w:space="0" w:color="auto"/>
        <w:right w:val="none" w:sz="0" w:space="0" w:color="auto"/>
      </w:divBdr>
    </w:div>
    <w:div w:id="1970208811">
      <w:bodyDiv w:val="1"/>
      <w:marLeft w:val="0"/>
      <w:marRight w:val="0"/>
      <w:marTop w:val="0"/>
      <w:marBottom w:val="0"/>
      <w:divBdr>
        <w:top w:val="none" w:sz="0" w:space="0" w:color="auto"/>
        <w:left w:val="none" w:sz="0" w:space="0" w:color="auto"/>
        <w:bottom w:val="none" w:sz="0" w:space="0" w:color="auto"/>
        <w:right w:val="none" w:sz="0" w:space="0" w:color="auto"/>
      </w:divBdr>
    </w:div>
    <w:div w:id="1974872440">
      <w:bodyDiv w:val="1"/>
      <w:marLeft w:val="0"/>
      <w:marRight w:val="0"/>
      <w:marTop w:val="0"/>
      <w:marBottom w:val="0"/>
      <w:divBdr>
        <w:top w:val="none" w:sz="0" w:space="0" w:color="auto"/>
        <w:left w:val="none" w:sz="0" w:space="0" w:color="auto"/>
        <w:bottom w:val="none" w:sz="0" w:space="0" w:color="auto"/>
        <w:right w:val="none" w:sz="0" w:space="0" w:color="auto"/>
      </w:divBdr>
    </w:div>
    <w:div w:id="1977835733">
      <w:bodyDiv w:val="1"/>
      <w:marLeft w:val="0"/>
      <w:marRight w:val="0"/>
      <w:marTop w:val="0"/>
      <w:marBottom w:val="0"/>
      <w:divBdr>
        <w:top w:val="none" w:sz="0" w:space="0" w:color="auto"/>
        <w:left w:val="none" w:sz="0" w:space="0" w:color="auto"/>
        <w:bottom w:val="none" w:sz="0" w:space="0" w:color="auto"/>
        <w:right w:val="none" w:sz="0" w:space="0" w:color="auto"/>
      </w:divBdr>
    </w:div>
    <w:div w:id="1984462727">
      <w:bodyDiv w:val="1"/>
      <w:marLeft w:val="0"/>
      <w:marRight w:val="0"/>
      <w:marTop w:val="0"/>
      <w:marBottom w:val="0"/>
      <w:divBdr>
        <w:top w:val="none" w:sz="0" w:space="0" w:color="auto"/>
        <w:left w:val="none" w:sz="0" w:space="0" w:color="auto"/>
        <w:bottom w:val="none" w:sz="0" w:space="0" w:color="auto"/>
        <w:right w:val="none" w:sz="0" w:space="0" w:color="auto"/>
      </w:divBdr>
    </w:div>
    <w:div w:id="2003049142">
      <w:bodyDiv w:val="1"/>
      <w:marLeft w:val="0"/>
      <w:marRight w:val="0"/>
      <w:marTop w:val="0"/>
      <w:marBottom w:val="0"/>
      <w:divBdr>
        <w:top w:val="none" w:sz="0" w:space="0" w:color="auto"/>
        <w:left w:val="none" w:sz="0" w:space="0" w:color="auto"/>
        <w:bottom w:val="none" w:sz="0" w:space="0" w:color="auto"/>
        <w:right w:val="none" w:sz="0" w:space="0" w:color="auto"/>
      </w:divBdr>
    </w:div>
    <w:div w:id="2016880852">
      <w:bodyDiv w:val="1"/>
      <w:marLeft w:val="0"/>
      <w:marRight w:val="0"/>
      <w:marTop w:val="0"/>
      <w:marBottom w:val="0"/>
      <w:divBdr>
        <w:top w:val="none" w:sz="0" w:space="0" w:color="auto"/>
        <w:left w:val="none" w:sz="0" w:space="0" w:color="auto"/>
        <w:bottom w:val="none" w:sz="0" w:space="0" w:color="auto"/>
        <w:right w:val="none" w:sz="0" w:space="0" w:color="auto"/>
      </w:divBdr>
    </w:div>
    <w:div w:id="2045784578">
      <w:bodyDiv w:val="1"/>
      <w:marLeft w:val="0"/>
      <w:marRight w:val="0"/>
      <w:marTop w:val="0"/>
      <w:marBottom w:val="0"/>
      <w:divBdr>
        <w:top w:val="none" w:sz="0" w:space="0" w:color="auto"/>
        <w:left w:val="none" w:sz="0" w:space="0" w:color="auto"/>
        <w:bottom w:val="none" w:sz="0" w:space="0" w:color="auto"/>
        <w:right w:val="none" w:sz="0" w:space="0" w:color="auto"/>
      </w:divBdr>
    </w:div>
    <w:div w:id="2067021775">
      <w:bodyDiv w:val="1"/>
      <w:marLeft w:val="0"/>
      <w:marRight w:val="0"/>
      <w:marTop w:val="0"/>
      <w:marBottom w:val="0"/>
      <w:divBdr>
        <w:top w:val="none" w:sz="0" w:space="0" w:color="auto"/>
        <w:left w:val="none" w:sz="0" w:space="0" w:color="auto"/>
        <w:bottom w:val="none" w:sz="0" w:space="0" w:color="auto"/>
        <w:right w:val="none" w:sz="0" w:space="0" w:color="auto"/>
      </w:divBdr>
    </w:div>
    <w:div w:id="2072921697">
      <w:bodyDiv w:val="1"/>
      <w:marLeft w:val="0"/>
      <w:marRight w:val="0"/>
      <w:marTop w:val="0"/>
      <w:marBottom w:val="0"/>
      <w:divBdr>
        <w:top w:val="none" w:sz="0" w:space="0" w:color="auto"/>
        <w:left w:val="none" w:sz="0" w:space="0" w:color="auto"/>
        <w:bottom w:val="none" w:sz="0" w:space="0" w:color="auto"/>
        <w:right w:val="none" w:sz="0" w:space="0" w:color="auto"/>
      </w:divBdr>
    </w:div>
    <w:div w:id="2078697305">
      <w:bodyDiv w:val="1"/>
      <w:marLeft w:val="0"/>
      <w:marRight w:val="0"/>
      <w:marTop w:val="0"/>
      <w:marBottom w:val="0"/>
      <w:divBdr>
        <w:top w:val="none" w:sz="0" w:space="0" w:color="auto"/>
        <w:left w:val="none" w:sz="0" w:space="0" w:color="auto"/>
        <w:bottom w:val="none" w:sz="0" w:space="0" w:color="auto"/>
        <w:right w:val="none" w:sz="0" w:space="0" w:color="auto"/>
      </w:divBdr>
    </w:div>
    <w:div w:id="2084451999">
      <w:bodyDiv w:val="1"/>
      <w:marLeft w:val="0"/>
      <w:marRight w:val="0"/>
      <w:marTop w:val="0"/>
      <w:marBottom w:val="0"/>
      <w:divBdr>
        <w:top w:val="none" w:sz="0" w:space="0" w:color="auto"/>
        <w:left w:val="none" w:sz="0" w:space="0" w:color="auto"/>
        <w:bottom w:val="none" w:sz="0" w:space="0" w:color="auto"/>
        <w:right w:val="none" w:sz="0" w:space="0" w:color="auto"/>
      </w:divBdr>
    </w:div>
    <w:div w:id="2091732263">
      <w:bodyDiv w:val="1"/>
      <w:marLeft w:val="0"/>
      <w:marRight w:val="0"/>
      <w:marTop w:val="0"/>
      <w:marBottom w:val="0"/>
      <w:divBdr>
        <w:top w:val="none" w:sz="0" w:space="0" w:color="auto"/>
        <w:left w:val="none" w:sz="0" w:space="0" w:color="auto"/>
        <w:bottom w:val="none" w:sz="0" w:space="0" w:color="auto"/>
        <w:right w:val="none" w:sz="0" w:space="0" w:color="auto"/>
      </w:divBdr>
    </w:div>
    <w:div w:id="2100104574">
      <w:bodyDiv w:val="1"/>
      <w:marLeft w:val="0"/>
      <w:marRight w:val="0"/>
      <w:marTop w:val="0"/>
      <w:marBottom w:val="0"/>
      <w:divBdr>
        <w:top w:val="none" w:sz="0" w:space="0" w:color="auto"/>
        <w:left w:val="none" w:sz="0" w:space="0" w:color="auto"/>
        <w:bottom w:val="none" w:sz="0" w:space="0" w:color="auto"/>
        <w:right w:val="none" w:sz="0" w:space="0" w:color="auto"/>
      </w:divBdr>
    </w:div>
    <w:div w:id="2106880820">
      <w:bodyDiv w:val="1"/>
      <w:marLeft w:val="0"/>
      <w:marRight w:val="0"/>
      <w:marTop w:val="0"/>
      <w:marBottom w:val="0"/>
      <w:divBdr>
        <w:top w:val="none" w:sz="0" w:space="0" w:color="auto"/>
        <w:left w:val="none" w:sz="0" w:space="0" w:color="auto"/>
        <w:bottom w:val="none" w:sz="0" w:space="0" w:color="auto"/>
        <w:right w:val="none" w:sz="0" w:space="0" w:color="auto"/>
      </w:divBdr>
    </w:div>
    <w:div w:id="2107533240">
      <w:bodyDiv w:val="1"/>
      <w:marLeft w:val="0"/>
      <w:marRight w:val="0"/>
      <w:marTop w:val="0"/>
      <w:marBottom w:val="0"/>
      <w:divBdr>
        <w:top w:val="none" w:sz="0" w:space="0" w:color="auto"/>
        <w:left w:val="none" w:sz="0" w:space="0" w:color="auto"/>
        <w:bottom w:val="none" w:sz="0" w:space="0" w:color="auto"/>
        <w:right w:val="none" w:sz="0" w:space="0" w:color="auto"/>
      </w:divBdr>
    </w:div>
    <w:div w:id="2113165625">
      <w:bodyDiv w:val="1"/>
      <w:marLeft w:val="0"/>
      <w:marRight w:val="0"/>
      <w:marTop w:val="0"/>
      <w:marBottom w:val="0"/>
      <w:divBdr>
        <w:top w:val="none" w:sz="0" w:space="0" w:color="auto"/>
        <w:left w:val="none" w:sz="0" w:space="0" w:color="auto"/>
        <w:bottom w:val="none" w:sz="0" w:space="0" w:color="auto"/>
        <w:right w:val="none" w:sz="0" w:space="0" w:color="auto"/>
      </w:divBdr>
    </w:div>
    <w:div w:id="2125147051">
      <w:bodyDiv w:val="1"/>
      <w:marLeft w:val="0"/>
      <w:marRight w:val="0"/>
      <w:marTop w:val="0"/>
      <w:marBottom w:val="0"/>
      <w:divBdr>
        <w:top w:val="none" w:sz="0" w:space="0" w:color="auto"/>
        <w:left w:val="none" w:sz="0" w:space="0" w:color="auto"/>
        <w:bottom w:val="none" w:sz="0" w:space="0" w:color="auto"/>
        <w:right w:val="none" w:sz="0" w:space="0" w:color="auto"/>
      </w:divBdr>
    </w:div>
    <w:div w:id="2139687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D995BA-C746-4813-87FC-77B48018B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TotalTime>
  <Pages>9</Pages>
  <Words>3954</Words>
  <Characters>22538</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26440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Закупки5</cp:lastModifiedBy>
  <cp:revision>33</cp:revision>
  <cp:lastPrinted>2022-07-18T06:44:00Z</cp:lastPrinted>
  <dcterms:created xsi:type="dcterms:W3CDTF">2023-01-16T04:54:00Z</dcterms:created>
  <dcterms:modified xsi:type="dcterms:W3CDTF">2026-04-15T09:10:00Z</dcterms:modified>
</cp:coreProperties>
</file>