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A6287E">
        <w:rPr>
          <w:bCs/>
          <w:color w:val="000000"/>
          <w:sz w:val="22"/>
          <w:szCs w:val="22"/>
        </w:rPr>
        <w:t>флаконы и пробки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996A0C">
        <w:rPr>
          <w:sz w:val="22"/>
          <w:szCs w:val="22"/>
        </w:rPr>
        <w:t xml:space="preserve">течение </w:t>
      </w:r>
      <w:r w:rsidR="002A6B8B">
        <w:rPr>
          <w:sz w:val="22"/>
          <w:szCs w:val="22"/>
        </w:rPr>
        <w:t>14</w:t>
      </w:r>
      <w:r w:rsidR="00C405AE" w:rsidRPr="00996A0C">
        <w:rPr>
          <w:sz w:val="22"/>
          <w:szCs w:val="22"/>
        </w:rPr>
        <w:t xml:space="preserve"> календарных </w:t>
      </w:r>
      <w:r w:rsidR="00942B10" w:rsidRPr="00996A0C">
        <w:rPr>
          <w:sz w:val="22"/>
          <w:szCs w:val="22"/>
        </w:rPr>
        <w:t xml:space="preserve">дней </w:t>
      </w:r>
      <w:r w:rsidR="003350FA" w:rsidRPr="00996A0C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tbl>
      <w:tblPr>
        <w:tblStyle w:val="30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6951"/>
        <w:gridCol w:w="1134"/>
      </w:tblGrid>
      <w:tr w:rsidR="002A6B8B" w:rsidRPr="002A6B8B" w:rsidTr="005F27D8">
        <w:tc>
          <w:tcPr>
            <w:tcW w:w="567" w:type="dxa"/>
          </w:tcPr>
          <w:p w:rsidR="002A6B8B" w:rsidRPr="002A6B8B" w:rsidRDefault="002A6B8B" w:rsidP="002A6B8B">
            <w:r w:rsidRPr="002A6B8B">
              <w:t xml:space="preserve">№ </w:t>
            </w:r>
            <w:proofErr w:type="gramStart"/>
            <w:r w:rsidRPr="002A6B8B">
              <w:t>п</w:t>
            </w:r>
            <w:proofErr w:type="gramEnd"/>
            <w:r w:rsidRPr="002A6B8B">
              <w:t>/п</w:t>
            </w:r>
          </w:p>
        </w:tc>
        <w:tc>
          <w:tcPr>
            <w:tcW w:w="1980" w:type="dxa"/>
          </w:tcPr>
          <w:p w:rsidR="002A6B8B" w:rsidRPr="002A6B8B" w:rsidRDefault="002A6B8B" w:rsidP="002A6B8B">
            <w:r w:rsidRPr="002A6B8B">
              <w:t>Наименование товара</w:t>
            </w:r>
          </w:p>
        </w:tc>
        <w:tc>
          <w:tcPr>
            <w:tcW w:w="6951" w:type="dxa"/>
          </w:tcPr>
          <w:p w:rsidR="002A6B8B" w:rsidRPr="002A6B8B" w:rsidRDefault="002A6B8B" w:rsidP="002A6B8B">
            <w:r w:rsidRPr="002A6B8B">
              <w:t>Характеристики</w:t>
            </w:r>
          </w:p>
        </w:tc>
        <w:tc>
          <w:tcPr>
            <w:tcW w:w="1134" w:type="dxa"/>
          </w:tcPr>
          <w:p w:rsidR="002A6B8B" w:rsidRPr="002A6B8B" w:rsidRDefault="002A6B8B" w:rsidP="002A6B8B">
            <w:r w:rsidRPr="002A6B8B">
              <w:t>Кол-во</w:t>
            </w:r>
          </w:p>
        </w:tc>
      </w:tr>
      <w:tr w:rsidR="002A6B8B" w:rsidRPr="002A6B8B" w:rsidTr="005F27D8">
        <w:tc>
          <w:tcPr>
            <w:tcW w:w="567" w:type="dxa"/>
          </w:tcPr>
          <w:p w:rsidR="002A6B8B" w:rsidRPr="002A6B8B" w:rsidRDefault="002A6B8B" w:rsidP="002A6B8B">
            <w:pPr>
              <w:numPr>
                <w:ilvl w:val="0"/>
                <w:numId w:val="2"/>
              </w:numPr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B8B" w:rsidRPr="002A6B8B" w:rsidRDefault="002A6B8B" w:rsidP="002A6B8B">
            <w:pPr>
              <w:rPr>
                <w:color w:val="000000"/>
              </w:rPr>
            </w:pPr>
            <w:r w:rsidRPr="002A6B8B">
              <w:rPr>
                <w:color w:val="000000"/>
              </w:rPr>
              <w:t>Флакон инсулиновый нейтральное стекло, прозрачный, 5 мл.</w:t>
            </w:r>
          </w:p>
        </w:tc>
        <w:tc>
          <w:tcPr>
            <w:tcW w:w="6951" w:type="dxa"/>
          </w:tcPr>
          <w:p w:rsidR="002A6B8B" w:rsidRPr="002A6B8B" w:rsidRDefault="002A6B8B" w:rsidP="002A6B8B">
            <w:r w:rsidRPr="002A6B8B">
              <w:t xml:space="preserve">Флакон инсулиновый прозрачный предназначен для расфасовки, транспортировки и хранения химических, а также лекарственных средств. </w:t>
            </w:r>
          </w:p>
          <w:p w:rsidR="002A6B8B" w:rsidRPr="002A6B8B" w:rsidRDefault="002A6B8B" w:rsidP="002A6B8B">
            <w:r w:rsidRPr="002A6B8B">
              <w:t>Номинальная вместимость: 5 мл.</w:t>
            </w:r>
          </w:p>
          <w:p w:rsidR="002A6B8B" w:rsidRPr="002A6B8B" w:rsidRDefault="002A6B8B" w:rsidP="002A6B8B">
            <w:r w:rsidRPr="002A6B8B">
              <w:t>Диаметр больший: 16 мм.</w:t>
            </w:r>
          </w:p>
          <w:p w:rsidR="002A6B8B" w:rsidRPr="002A6B8B" w:rsidRDefault="002A6B8B" w:rsidP="002A6B8B">
            <w:r w:rsidRPr="002A6B8B">
              <w:t>Внешний диаметр горловины: 12.5 мм.</w:t>
            </w:r>
          </w:p>
          <w:p w:rsidR="002A6B8B" w:rsidRPr="002A6B8B" w:rsidRDefault="002A6B8B" w:rsidP="002A6B8B">
            <w:r w:rsidRPr="002A6B8B">
              <w:t>Внутренний диаметр горловины: 7.1 мм.</w:t>
            </w:r>
          </w:p>
          <w:p w:rsidR="002A6B8B" w:rsidRPr="002A6B8B" w:rsidRDefault="002A6B8B" w:rsidP="002A6B8B">
            <w:r w:rsidRPr="002A6B8B">
              <w:t>Высота: 51 мм.</w:t>
            </w:r>
          </w:p>
          <w:p w:rsidR="002A6B8B" w:rsidRPr="002A6B8B" w:rsidRDefault="002A6B8B" w:rsidP="002A6B8B">
            <w:r w:rsidRPr="002A6B8B">
              <w:t>Материал: нейтральное стекло</w:t>
            </w:r>
          </w:p>
        </w:tc>
        <w:tc>
          <w:tcPr>
            <w:tcW w:w="1134" w:type="dxa"/>
          </w:tcPr>
          <w:p w:rsidR="002A6B8B" w:rsidRPr="002A6B8B" w:rsidRDefault="002A6B8B" w:rsidP="002A6B8B">
            <w:r w:rsidRPr="002A6B8B">
              <w:t xml:space="preserve">1176 </w:t>
            </w:r>
            <w:proofErr w:type="spellStart"/>
            <w:proofErr w:type="gramStart"/>
            <w:r w:rsidRPr="002A6B8B">
              <w:t>шт</w:t>
            </w:r>
            <w:proofErr w:type="spellEnd"/>
            <w:proofErr w:type="gramEnd"/>
          </w:p>
        </w:tc>
      </w:tr>
      <w:tr w:rsidR="002A6B8B" w:rsidRPr="002A6B8B" w:rsidTr="005F27D8">
        <w:tc>
          <w:tcPr>
            <w:tcW w:w="567" w:type="dxa"/>
          </w:tcPr>
          <w:p w:rsidR="002A6B8B" w:rsidRPr="002A6B8B" w:rsidRDefault="002A6B8B" w:rsidP="002A6B8B">
            <w:pPr>
              <w:numPr>
                <w:ilvl w:val="0"/>
                <w:numId w:val="2"/>
              </w:numPr>
              <w:contextualSpacing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B8B" w:rsidRPr="002A6B8B" w:rsidRDefault="002A6B8B" w:rsidP="002A6B8B">
            <w:pPr>
              <w:rPr>
                <w:color w:val="000000"/>
              </w:rPr>
            </w:pPr>
            <w:r w:rsidRPr="002A6B8B">
              <w:rPr>
                <w:color w:val="000000"/>
              </w:rPr>
              <w:t>Пробка резиновая для инсулиновых флаконов</w:t>
            </w:r>
          </w:p>
        </w:tc>
        <w:tc>
          <w:tcPr>
            <w:tcW w:w="6951" w:type="dxa"/>
          </w:tcPr>
          <w:p w:rsidR="002A6B8B" w:rsidRPr="002A6B8B" w:rsidRDefault="002A6B8B" w:rsidP="002A6B8B">
            <w:r w:rsidRPr="002A6B8B">
              <w:t>Пробка резиновая тип 6 для инсулиновых (пенициллиновых) флаконов.</w:t>
            </w:r>
          </w:p>
          <w:p w:rsidR="002A6B8B" w:rsidRPr="002A6B8B" w:rsidRDefault="002A6B8B" w:rsidP="002A6B8B">
            <w:r w:rsidRPr="002A6B8B">
              <w:t xml:space="preserve">Пробка резиновая предназначена для укупорки стеклянных флаконов с инъекционными и </w:t>
            </w:r>
            <w:proofErr w:type="spellStart"/>
            <w:r w:rsidRPr="002A6B8B">
              <w:t>инфузионными</w:t>
            </w:r>
            <w:proofErr w:type="spellEnd"/>
            <w:r w:rsidRPr="002A6B8B">
              <w:t xml:space="preserve"> лекарственными средствами, в том числе глазными каплями, вакцинами и питательными средствами. Цвет пробок: серый. </w:t>
            </w:r>
          </w:p>
          <w:p w:rsidR="002A6B8B" w:rsidRPr="002A6B8B" w:rsidRDefault="002A6B8B" w:rsidP="002A6B8B">
            <w:pPr>
              <w:tabs>
                <w:tab w:val="left" w:pos="5685"/>
              </w:tabs>
            </w:pPr>
            <w:r w:rsidRPr="002A6B8B">
              <w:t>Диаметр больший: 12.5 мм.</w:t>
            </w:r>
            <w:r w:rsidRPr="002A6B8B">
              <w:tab/>
            </w:r>
          </w:p>
          <w:p w:rsidR="002A6B8B" w:rsidRPr="002A6B8B" w:rsidRDefault="002A6B8B" w:rsidP="002A6B8B">
            <w:r w:rsidRPr="002A6B8B">
              <w:t>Диаметр меньший: 7.5 мм.</w:t>
            </w:r>
          </w:p>
          <w:p w:rsidR="002A6B8B" w:rsidRPr="002A6B8B" w:rsidRDefault="002A6B8B" w:rsidP="002A6B8B">
            <w:r w:rsidRPr="002A6B8B">
              <w:t>Высота: 7 мм.</w:t>
            </w:r>
          </w:p>
          <w:p w:rsidR="002A6B8B" w:rsidRPr="002A6B8B" w:rsidRDefault="002A6B8B" w:rsidP="002A6B8B">
            <w:r w:rsidRPr="002A6B8B">
              <w:t>Материал: резина.</w:t>
            </w:r>
          </w:p>
        </w:tc>
        <w:tc>
          <w:tcPr>
            <w:tcW w:w="1134" w:type="dxa"/>
          </w:tcPr>
          <w:p w:rsidR="002A6B8B" w:rsidRPr="002A6B8B" w:rsidRDefault="002A6B8B" w:rsidP="002A6B8B">
            <w:r w:rsidRPr="002A6B8B">
              <w:t xml:space="preserve">1000 </w:t>
            </w:r>
            <w:proofErr w:type="spellStart"/>
            <w:proofErr w:type="gramStart"/>
            <w:r w:rsidRPr="002A6B8B">
              <w:t>шт</w:t>
            </w:r>
            <w:proofErr w:type="spellEnd"/>
            <w:proofErr w:type="gramEnd"/>
          </w:p>
        </w:tc>
      </w:tr>
      <w:tr w:rsidR="002A6B8B" w:rsidRPr="002A6B8B" w:rsidTr="005F27D8">
        <w:tc>
          <w:tcPr>
            <w:tcW w:w="567" w:type="dxa"/>
          </w:tcPr>
          <w:p w:rsidR="002A6B8B" w:rsidRPr="002A6B8B" w:rsidRDefault="002A6B8B" w:rsidP="002A6B8B">
            <w:pPr>
              <w:numPr>
                <w:ilvl w:val="0"/>
                <w:numId w:val="2"/>
              </w:numPr>
              <w:contextualSpacing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B8B" w:rsidRPr="002A6B8B" w:rsidRDefault="002A6B8B" w:rsidP="002A6B8B">
            <w:pPr>
              <w:rPr>
                <w:color w:val="000000"/>
              </w:rPr>
            </w:pPr>
            <w:r w:rsidRPr="002A6B8B">
              <w:rPr>
                <w:color w:val="000000"/>
              </w:rPr>
              <w:t>Мини-флакон прозрачный 2 мл. (2</w:t>
            </w:r>
            <w:r w:rsidRPr="002A6B8B">
              <w:rPr>
                <w:color w:val="000000"/>
                <w:lang w:val="en-US"/>
              </w:rPr>
              <w:t>R</w:t>
            </w:r>
            <w:r w:rsidRPr="002A6B8B">
              <w:rPr>
                <w:color w:val="000000"/>
              </w:rPr>
              <w:t>)</w:t>
            </w:r>
          </w:p>
        </w:tc>
        <w:tc>
          <w:tcPr>
            <w:tcW w:w="6951" w:type="dxa"/>
          </w:tcPr>
          <w:p w:rsidR="002A6B8B" w:rsidRPr="002A6B8B" w:rsidRDefault="002A6B8B" w:rsidP="002A6B8B">
            <w:r w:rsidRPr="002A6B8B">
              <w:t xml:space="preserve">Мини-флакон </w:t>
            </w:r>
            <w:proofErr w:type="gramStart"/>
            <w:r w:rsidRPr="002A6B8B">
              <w:t>прозрачный</w:t>
            </w:r>
            <w:proofErr w:type="gramEnd"/>
            <w:r w:rsidRPr="002A6B8B">
              <w:t xml:space="preserve"> предназначен для расфасовки, транспортировки и хранения химических, а также лекарственных средств.</w:t>
            </w:r>
          </w:p>
          <w:p w:rsidR="002A6B8B" w:rsidRPr="002A6B8B" w:rsidRDefault="002A6B8B" w:rsidP="002A6B8B">
            <w:r w:rsidRPr="002A6B8B">
              <w:t>Номинальная вместимость: 2 мл.</w:t>
            </w:r>
          </w:p>
          <w:p w:rsidR="002A6B8B" w:rsidRPr="002A6B8B" w:rsidRDefault="002A6B8B" w:rsidP="002A6B8B">
            <w:r w:rsidRPr="002A6B8B">
              <w:t>Размер</w:t>
            </w:r>
            <w:proofErr w:type="gramStart"/>
            <w:r w:rsidRPr="002A6B8B">
              <w:t>ы(</w:t>
            </w:r>
            <w:proofErr w:type="spellStart"/>
            <w:proofErr w:type="gramEnd"/>
            <w:r w:rsidRPr="002A6B8B">
              <w:t>ДxШxВ</w:t>
            </w:r>
            <w:proofErr w:type="spellEnd"/>
            <w:r w:rsidRPr="002A6B8B">
              <w:t>): 16мм x 16мм x 35мм.</w:t>
            </w:r>
          </w:p>
          <w:p w:rsidR="002A6B8B" w:rsidRPr="002A6B8B" w:rsidRDefault="002A6B8B" w:rsidP="002A6B8B">
            <w:r w:rsidRPr="002A6B8B">
              <w:t>Диаметр: 16 мм.</w:t>
            </w:r>
          </w:p>
          <w:p w:rsidR="002A6B8B" w:rsidRPr="002A6B8B" w:rsidRDefault="002A6B8B" w:rsidP="002A6B8B">
            <w:r w:rsidRPr="002A6B8B">
              <w:t>Высота: 35 мм.</w:t>
            </w:r>
          </w:p>
          <w:p w:rsidR="002A6B8B" w:rsidRPr="002A6B8B" w:rsidRDefault="002A6B8B" w:rsidP="002A6B8B">
            <w:r w:rsidRPr="002A6B8B">
              <w:t>Внешний диаметр горловины: 13 мм.</w:t>
            </w:r>
          </w:p>
          <w:p w:rsidR="002A6B8B" w:rsidRPr="002A6B8B" w:rsidRDefault="002A6B8B" w:rsidP="002A6B8B">
            <w:r w:rsidRPr="002A6B8B">
              <w:t>Внутренний диаметр горловины: 7 мм.</w:t>
            </w:r>
          </w:p>
          <w:p w:rsidR="002A6B8B" w:rsidRPr="002A6B8B" w:rsidRDefault="002A6B8B" w:rsidP="002A6B8B">
            <w:r w:rsidRPr="002A6B8B">
              <w:t>Высота под этикетку: 20 мм.</w:t>
            </w:r>
          </w:p>
          <w:p w:rsidR="002A6B8B" w:rsidRPr="002A6B8B" w:rsidRDefault="002A6B8B" w:rsidP="002A6B8B">
            <w:r w:rsidRPr="002A6B8B">
              <w:t>Материал: стекло.</w:t>
            </w:r>
          </w:p>
        </w:tc>
        <w:tc>
          <w:tcPr>
            <w:tcW w:w="1134" w:type="dxa"/>
          </w:tcPr>
          <w:p w:rsidR="002A6B8B" w:rsidRPr="002A6B8B" w:rsidRDefault="002A6B8B" w:rsidP="002A6B8B">
            <w:r w:rsidRPr="002A6B8B">
              <w:t xml:space="preserve">2000 </w:t>
            </w:r>
            <w:proofErr w:type="spellStart"/>
            <w:proofErr w:type="gramStart"/>
            <w:r w:rsidRPr="002A6B8B">
              <w:t>шт</w:t>
            </w:r>
            <w:proofErr w:type="spellEnd"/>
            <w:proofErr w:type="gramEnd"/>
          </w:p>
        </w:tc>
      </w:tr>
      <w:tr w:rsidR="002A6B8B" w:rsidRPr="002A6B8B" w:rsidTr="005F27D8">
        <w:tc>
          <w:tcPr>
            <w:tcW w:w="567" w:type="dxa"/>
          </w:tcPr>
          <w:p w:rsidR="002A6B8B" w:rsidRPr="002A6B8B" w:rsidRDefault="002A6B8B" w:rsidP="002A6B8B">
            <w:pPr>
              <w:numPr>
                <w:ilvl w:val="0"/>
                <w:numId w:val="2"/>
              </w:numPr>
              <w:contextualSpacing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B8B" w:rsidRPr="002A6B8B" w:rsidRDefault="002A6B8B" w:rsidP="002A6B8B">
            <w:pPr>
              <w:rPr>
                <w:color w:val="000000"/>
              </w:rPr>
            </w:pPr>
            <w:r w:rsidRPr="002A6B8B">
              <w:rPr>
                <w:color w:val="000000"/>
              </w:rPr>
              <w:t>Пробка резиновая для мини-флаконов</w:t>
            </w:r>
          </w:p>
        </w:tc>
        <w:tc>
          <w:tcPr>
            <w:tcW w:w="6951" w:type="dxa"/>
          </w:tcPr>
          <w:p w:rsidR="002A6B8B" w:rsidRPr="002A6B8B" w:rsidRDefault="002A6B8B" w:rsidP="002A6B8B">
            <w:r w:rsidRPr="002A6B8B">
              <w:t xml:space="preserve">Пробка резиновая </w:t>
            </w:r>
            <w:proofErr w:type="spellStart"/>
            <w:r w:rsidRPr="002A6B8B">
              <w:t>бромбутиловая</w:t>
            </w:r>
            <w:proofErr w:type="spellEnd"/>
            <w:r w:rsidRPr="002A6B8B">
              <w:t xml:space="preserve"> 13-А класс </w:t>
            </w:r>
            <w:proofErr w:type="spellStart"/>
            <w:r w:rsidRPr="002A6B8B">
              <w:t>силиконизации</w:t>
            </w:r>
            <w:proofErr w:type="spellEnd"/>
            <w:r w:rsidRPr="002A6B8B">
              <w:t xml:space="preserve"> III.</w:t>
            </w:r>
          </w:p>
          <w:p w:rsidR="002A6B8B" w:rsidRPr="002A6B8B" w:rsidRDefault="002A6B8B" w:rsidP="002A6B8B">
            <w:r w:rsidRPr="002A6B8B">
              <w:t>Для мини-флаконов с внутренним диаметром горловины 7 мм.</w:t>
            </w:r>
          </w:p>
          <w:p w:rsidR="002A6B8B" w:rsidRPr="002A6B8B" w:rsidRDefault="002A6B8B" w:rsidP="002A6B8B">
            <w:r w:rsidRPr="002A6B8B">
              <w:t>Размер</w:t>
            </w:r>
            <w:proofErr w:type="gramStart"/>
            <w:r w:rsidRPr="002A6B8B">
              <w:t>ы(</w:t>
            </w:r>
            <w:proofErr w:type="spellStart"/>
            <w:proofErr w:type="gramEnd"/>
            <w:r w:rsidRPr="002A6B8B">
              <w:t>ДxШxВ</w:t>
            </w:r>
            <w:proofErr w:type="spellEnd"/>
            <w:r w:rsidRPr="002A6B8B">
              <w:t>): 13мм x 8мм x 7мм.</w:t>
            </w:r>
          </w:p>
        </w:tc>
        <w:tc>
          <w:tcPr>
            <w:tcW w:w="1134" w:type="dxa"/>
          </w:tcPr>
          <w:p w:rsidR="002A6B8B" w:rsidRPr="002A6B8B" w:rsidRDefault="002A6B8B" w:rsidP="002A6B8B">
            <w:r w:rsidRPr="002A6B8B">
              <w:t xml:space="preserve">2000 </w:t>
            </w:r>
            <w:proofErr w:type="spellStart"/>
            <w:proofErr w:type="gramStart"/>
            <w:r w:rsidRPr="002A6B8B">
              <w:t>шт</w:t>
            </w:r>
            <w:proofErr w:type="spellEnd"/>
            <w:proofErr w:type="gramEnd"/>
          </w:p>
        </w:tc>
      </w:tr>
    </w:tbl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  <w:bookmarkStart w:id="3" w:name="_GoBack"/>
      <w:bookmarkEnd w:id="3"/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C7" w:rsidRDefault="00610FC7" w:rsidP="00E20271">
      <w:r>
        <w:separator/>
      </w:r>
    </w:p>
  </w:endnote>
  <w:endnote w:type="continuationSeparator" w:id="0">
    <w:p w:rsidR="00610FC7" w:rsidRDefault="00610FC7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2A6B8B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C7" w:rsidRDefault="00610FC7" w:rsidP="00E20271">
      <w:r>
        <w:separator/>
      </w:r>
    </w:p>
  </w:footnote>
  <w:footnote w:type="continuationSeparator" w:id="0">
    <w:p w:rsidR="00610FC7" w:rsidRDefault="00610FC7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A635E"/>
    <w:multiLevelType w:val="hybridMultilevel"/>
    <w:tmpl w:val="BF84CB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A6B8B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0FC7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F6063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6287E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"/>
    <w:uiPriority w:val="39"/>
    <w:rsid w:val="002A6B8B"/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"/>
    <w:uiPriority w:val="39"/>
    <w:rsid w:val="002A6B8B"/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12149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11</cp:revision>
  <cp:lastPrinted>2014-01-10T08:33:00Z</cp:lastPrinted>
  <dcterms:created xsi:type="dcterms:W3CDTF">2026-03-27T10:31:00Z</dcterms:created>
  <dcterms:modified xsi:type="dcterms:W3CDTF">2026-04-24T09:50:00Z</dcterms:modified>
</cp:coreProperties>
</file>