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29990" w14:textId="77777777" w:rsidR="00F55EB9" w:rsidRPr="002803AE" w:rsidRDefault="00F55EB9" w:rsidP="00F55EB9">
      <w:pPr>
        <w:contextualSpacing/>
        <w:rPr>
          <w:rFonts w:ascii="XO Thames" w:hAnsi="XO Thames"/>
          <w:b/>
          <w:bCs/>
          <w:color w:val="000000"/>
          <w:sz w:val="22"/>
          <w:szCs w:val="22"/>
        </w:rPr>
      </w:pPr>
      <w:r w:rsidRPr="002803AE">
        <w:rPr>
          <w:rFonts w:ascii="XO Thames" w:eastAsia="Calibri" w:hAnsi="XO Thames"/>
          <w:b/>
          <w:sz w:val="22"/>
          <w:szCs w:val="22"/>
        </w:rPr>
        <w:t xml:space="preserve">ПРОЕКТ </w:t>
      </w:r>
      <w:r w:rsidRPr="002803AE">
        <w:rPr>
          <w:rFonts w:ascii="XO Thames" w:eastAsia="Calibri" w:hAnsi="XO Thames"/>
          <w:b/>
          <w:sz w:val="22"/>
          <w:szCs w:val="22"/>
        </w:rPr>
        <w:tab/>
      </w:r>
      <w:r w:rsidRPr="002803AE">
        <w:rPr>
          <w:rFonts w:ascii="XO Thames" w:eastAsia="Calibri" w:hAnsi="XO Thames"/>
          <w:b/>
          <w:sz w:val="22"/>
          <w:szCs w:val="22"/>
        </w:rPr>
        <w:tab/>
      </w:r>
      <w:r w:rsidRPr="002803AE">
        <w:rPr>
          <w:rFonts w:ascii="XO Thames" w:hAnsi="XO Thames"/>
          <w:b/>
          <w:bCs/>
          <w:color w:val="000000"/>
          <w:sz w:val="22"/>
          <w:szCs w:val="22"/>
        </w:rPr>
        <w:t>ДОГОВОР/ГОСУДАРСТВЕННЫЙ КОНТРАКТ № _______</w:t>
      </w:r>
    </w:p>
    <w:p w14:paraId="6D6A29AA" w14:textId="77777777" w:rsidR="00F55EB9" w:rsidRPr="002803AE" w:rsidRDefault="00F55EB9" w:rsidP="00F55EB9">
      <w:pPr>
        <w:jc w:val="center"/>
        <w:rPr>
          <w:rFonts w:ascii="XO Thames" w:eastAsia="Calibri" w:hAnsi="XO Thames"/>
          <w:sz w:val="22"/>
          <w:szCs w:val="22"/>
          <w:u w:val="single"/>
        </w:rPr>
      </w:pPr>
      <w:r w:rsidRPr="002803AE">
        <w:rPr>
          <w:rFonts w:ascii="XO Thames" w:hAnsi="XO Thames"/>
          <w:b/>
          <w:bCs/>
          <w:sz w:val="22"/>
          <w:szCs w:val="22"/>
        </w:rPr>
        <w:t xml:space="preserve">ИКЗ </w:t>
      </w:r>
      <w:r w:rsidRPr="002803AE">
        <w:rPr>
          <w:rFonts w:ascii="XO Thames" w:eastAsia="Calibri" w:hAnsi="XO Thames"/>
          <w:sz w:val="22"/>
          <w:szCs w:val="22"/>
          <w:u w:val="single"/>
        </w:rPr>
        <w:t>261230203122423020100100080000000244</w:t>
      </w:r>
    </w:p>
    <w:p w14:paraId="1CCD3E72" w14:textId="77777777" w:rsidR="00505FA8" w:rsidRPr="002803AE" w:rsidRDefault="00F55EB9" w:rsidP="00F55EB9">
      <w:pPr>
        <w:ind w:firstLine="567"/>
        <w:jc w:val="center"/>
        <w:rPr>
          <w:rFonts w:ascii="XO Thames" w:hAnsi="XO Thames"/>
          <w:b/>
          <w:sz w:val="22"/>
          <w:szCs w:val="22"/>
          <w:u w:val="single"/>
        </w:rPr>
      </w:pPr>
      <w:r w:rsidRPr="002803AE">
        <w:rPr>
          <w:rFonts w:ascii="XO Thames" w:eastAsia="Calibri" w:hAnsi="XO Thames"/>
          <w:sz w:val="22"/>
          <w:szCs w:val="22"/>
          <w:u w:val="single"/>
        </w:rPr>
        <w:t>КБК 320 0305 4240690048244</w:t>
      </w:r>
    </w:p>
    <w:p w14:paraId="08E14D3F" w14:textId="77777777" w:rsidR="00367146" w:rsidRPr="002803AE" w:rsidRDefault="00367146" w:rsidP="00505FA8">
      <w:pPr>
        <w:jc w:val="both"/>
        <w:rPr>
          <w:rFonts w:ascii="XO Thames" w:hAnsi="XO Thames"/>
          <w:sz w:val="22"/>
          <w:szCs w:val="22"/>
        </w:rPr>
      </w:pPr>
    </w:p>
    <w:p w14:paraId="465D1558" w14:textId="77777777" w:rsidR="00505FA8" w:rsidRPr="002803AE" w:rsidRDefault="005A0EC7" w:rsidP="00505FA8">
      <w:pPr>
        <w:jc w:val="both"/>
        <w:rPr>
          <w:rFonts w:ascii="XO Thames" w:hAnsi="XO Thames"/>
          <w:sz w:val="22"/>
          <w:szCs w:val="22"/>
        </w:rPr>
      </w:pPr>
      <w:r w:rsidRPr="002803AE">
        <w:rPr>
          <w:rFonts w:ascii="XO Thames" w:hAnsi="XO Thames"/>
          <w:sz w:val="22"/>
          <w:szCs w:val="22"/>
        </w:rPr>
        <w:t>г. Армавир</w:t>
      </w:r>
      <w:r w:rsidRPr="002803AE">
        <w:rPr>
          <w:rFonts w:ascii="XO Thames" w:hAnsi="XO Thames"/>
          <w:sz w:val="22"/>
          <w:szCs w:val="22"/>
        </w:rPr>
        <w:tab/>
      </w:r>
      <w:r w:rsidRPr="002803AE">
        <w:rPr>
          <w:rFonts w:ascii="XO Thames" w:hAnsi="XO Thames"/>
          <w:sz w:val="22"/>
          <w:szCs w:val="22"/>
        </w:rPr>
        <w:tab/>
      </w:r>
      <w:r w:rsidRPr="002803AE">
        <w:rPr>
          <w:rFonts w:ascii="XO Thames" w:hAnsi="XO Thames"/>
          <w:sz w:val="22"/>
          <w:szCs w:val="22"/>
        </w:rPr>
        <w:tab/>
      </w:r>
      <w:r w:rsidRPr="002803AE">
        <w:rPr>
          <w:rFonts w:ascii="XO Thames" w:hAnsi="XO Thames"/>
          <w:sz w:val="22"/>
          <w:szCs w:val="22"/>
        </w:rPr>
        <w:tab/>
      </w:r>
      <w:r w:rsidRPr="002803AE">
        <w:rPr>
          <w:rFonts w:ascii="XO Thames" w:hAnsi="XO Thames"/>
          <w:sz w:val="22"/>
          <w:szCs w:val="22"/>
        </w:rPr>
        <w:tab/>
      </w:r>
      <w:r w:rsidRPr="002803AE">
        <w:rPr>
          <w:rFonts w:ascii="XO Thames" w:hAnsi="XO Thames"/>
          <w:sz w:val="22"/>
          <w:szCs w:val="22"/>
        </w:rPr>
        <w:tab/>
      </w:r>
      <w:r w:rsidRPr="002803AE">
        <w:rPr>
          <w:rFonts w:ascii="XO Thames" w:hAnsi="XO Thames"/>
          <w:sz w:val="22"/>
          <w:szCs w:val="22"/>
        </w:rPr>
        <w:tab/>
      </w:r>
      <w:r w:rsidRPr="002803AE">
        <w:rPr>
          <w:rFonts w:ascii="XO Thames" w:hAnsi="XO Thames"/>
          <w:sz w:val="22"/>
          <w:szCs w:val="22"/>
        </w:rPr>
        <w:tab/>
      </w:r>
      <w:r w:rsidR="007B1CBD" w:rsidRPr="002803AE">
        <w:rPr>
          <w:rFonts w:ascii="XO Thames" w:hAnsi="XO Thames"/>
          <w:sz w:val="22"/>
          <w:szCs w:val="22"/>
        </w:rPr>
        <w:t xml:space="preserve">     </w:t>
      </w:r>
      <w:r w:rsidR="006829E9" w:rsidRPr="002803AE">
        <w:rPr>
          <w:rFonts w:ascii="XO Thames" w:hAnsi="XO Thames"/>
          <w:sz w:val="22"/>
          <w:szCs w:val="22"/>
        </w:rPr>
        <w:t xml:space="preserve"> </w:t>
      </w:r>
      <w:r w:rsidR="00250F60" w:rsidRPr="002803AE">
        <w:rPr>
          <w:rFonts w:ascii="XO Thames" w:hAnsi="XO Thames"/>
          <w:sz w:val="22"/>
          <w:szCs w:val="22"/>
        </w:rPr>
        <w:t>«___» __________ 202</w:t>
      </w:r>
      <w:r w:rsidR="00F55EB9" w:rsidRPr="002803AE">
        <w:rPr>
          <w:rFonts w:ascii="XO Thames" w:hAnsi="XO Thames"/>
          <w:sz w:val="22"/>
          <w:szCs w:val="22"/>
        </w:rPr>
        <w:t>6</w:t>
      </w:r>
      <w:r w:rsidR="00D559E4" w:rsidRPr="002803AE">
        <w:rPr>
          <w:rFonts w:ascii="XO Thames" w:hAnsi="XO Thames"/>
          <w:sz w:val="22"/>
          <w:szCs w:val="22"/>
        </w:rPr>
        <w:t xml:space="preserve"> </w:t>
      </w:r>
      <w:r w:rsidR="00505FA8" w:rsidRPr="002803AE">
        <w:rPr>
          <w:rFonts w:ascii="XO Thames" w:hAnsi="XO Thames"/>
          <w:sz w:val="22"/>
          <w:szCs w:val="22"/>
        </w:rPr>
        <w:t>г.</w:t>
      </w:r>
    </w:p>
    <w:p w14:paraId="7C08B84B" w14:textId="77777777" w:rsidR="00316401" w:rsidRPr="002803AE" w:rsidRDefault="00316401" w:rsidP="00505FA8">
      <w:pPr>
        <w:jc w:val="both"/>
        <w:rPr>
          <w:rFonts w:ascii="XO Thames" w:hAnsi="XO Thames"/>
          <w:sz w:val="22"/>
          <w:szCs w:val="22"/>
        </w:rPr>
      </w:pPr>
    </w:p>
    <w:p w14:paraId="75930197" w14:textId="77777777" w:rsidR="00636DCE" w:rsidRPr="002803AE" w:rsidRDefault="00916006" w:rsidP="00210950">
      <w:pPr>
        <w:tabs>
          <w:tab w:val="left" w:pos="1560"/>
        </w:tabs>
        <w:ind w:firstLine="567"/>
        <w:jc w:val="both"/>
        <w:rPr>
          <w:rFonts w:ascii="XO Thames" w:hAnsi="XO Thames"/>
          <w:sz w:val="22"/>
          <w:szCs w:val="22"/>
        </w:rPr>
      </w:pPr>
      <w:r w:rsidRPr="002803AE">
        <w:rPr>
          <w:rFonts w:ascii="XO Thames" w:hAnsi="XO Thames"/>
          <w:b/>
          <w:sz w:val="22"/>
          <w:szCs w:val="22"/>
        </w:rPr>
        <w:t>Федеральное казенное учреждение «Исправительная колония № 4</w:t>
      </w:r>
      <w:r w:rsidR="00EE0DCA" w:rsidRPr="002803AE">
        <w:rPr>
          <w:rFonts w:ascii="XO Thames" w:hAnsi="XO Thames"/>
          <w:b/>
          <w:sz w:val="22"/>
          <w:szCs w:val="22"/>
        </w:rPr>
        <w:t xml:space="preserve"> Главного</w:t>
      </w:r>
      <w:r w:rsidRPr="002803AE">
        <w:rPr>
          <w:rFonts w:ascii="XO Thames" w:hAnsi="XO Thames"/>
          <w:b/>
          <w:sz w:val="22"/>
          <w:szCs w:val="22"/>
        </w:rPr>
        <w:t xml:space="preserve"> Управления Федеральной службы исполнения наказаний по Краснодарскому краю» </w:t>
      </w:r>
      <w:r w:rsidRPr="002803AE">
        <w:rPr>
          <w:rFonts w:ascii="XO Thames" w:hAnsi="XO Thames"/>
          <w:sz w:val="22"/>
          <w:szCs w:val="22"/>
        </w:rPr>
        <w:t>выступающее от имени Российской Федерации</w:t>
      </w:r>
      <w:r w:rsidRPr="002803AE">
        <w:rPr>
          <w:rFonts w:ascii="XO Thames" w:hAnsi="XO Thames"/>
          <w:b/>
          <w:sz w:val="22"/>
          <w:szCs w:val="22"/>
        </w:rPr>
        <w:t xml:space="preserve">, </w:t>
      </w:r>
      <w:r w:rsidRPr="002803AE">
        <w:rPr>
          <w:rFonts w:ascii="XO Thames" w:hAnsi="XO Thames"/>
          <w:sz w:val="22"/>
          <w:szCs w:val="22"/>
        </w:rPr>
        <w:t>в</w:t>
      </w:r>
      <w:r w:rsidR="00210950" w:rsidRPr="002803AE">
        <w:rPr>
          <w:rFonts w:ascii="XO Thames" w:hAnsi="XO Thames"/>
          <w:sz w:val="22"/>
          <w:szCs w:val="22"/>
        </w:rPr>
        <w:t xml:space="preserve"> лице</w:t>
      </w:r>
      <w:r w:rsidR="0043696C" w:rsidRPr="002803AE">
        <w:rPr>
          <w:rFonts w:ascii="XO Thames" w:hAnsi="XO Thames"/>
          <w:sz w:val="22"/>
          <w:szCs w:val="22"/>
        </w:rPr>
        <w:t xml:space="preserve">                                        </w:t>
      </w:r>
      <w:r w:rsidR="001C581E" w:rsidRPr="002803AE">
        <w:rPr>
          <w:rFonts w:ascii="XO Thames" w:hAnsi="XO Thames"/>
          <w:sz w:val="22"/>
          <w:szCs w:val="22"/>
        </w:rPr>
        <w:t xml:space="preserve">, действующего </w:t>
      </w:r>
      <w:r w:rsidR="00EE0DCA" w:rsidRPr="002803AE">
        <w:rPr>
          <w:rFonts w:ascii="XO Thames" w:hAnsi="XO Thames"/>
          <w:sz w:val="22"/>
          <w:szCs w:val="22"/>
        </w:rPr>
        <w:br/>
      </w:r>
      <w:r w:rsidR="001C581E" w:rsidRPr="002803AE">
        <w:rPr>
          <w:rFonts w:ascii="XO Thames" w:hAnsi="XO Thames"/>
          <w:sz w:val="22"/>
          <w:szCs w:val="22"/>
        </w:rPr>
        <w:t xml:space="preserve">на основании </w:t>
      </w:r>
      <w:r w:rsidR="0043696C" w:rsidRPr="002803AE">
        <w:rPr>
          <w:rFonts w:ascii="XO Thames" w:hAnsi="XO Thames"/>
          <w:sz w:val="22"/>
          <w:szCs w:val="22"/>
        </w:rPr>
        <w:t xml:space="preserve">           </w:t>
      </w:r>
      <w:r w:rsidR="001C581E" w:rsidRPr="002803AE">
        <w:rPr>
          <w:rFonts w:ascii="XO Thames" w:hAnsi="XO Thames"/>
          <w:sz w:val="22"/>
          <w:szCs w:val="22"/>
        </w:rPr>
        <w:t>,</w:t>
      </w:r>
      <w:r w:rsidR="009C20CA" w:rsidRPr="002803AE">
        <w:rPr>
          <w:rFonts w:ascii="XO Thames" w:hAnsi="XO Thames"/>
          <w:sz w:val="22"/>
          <w:szCs w:val="22"/>
        </w:rPr>
        <w:t xml:space="preserve"> </w:t>
      </w:r>
      <w:r w:rsidRPr="002803AE">
        <w:rPr>
          <w:rFonts w:ascii="XO Thames" w:hAnsi="XO Thames"/>
          <w:sz w:val="22"/>
          <w:szCs w:val="22"/>
        </w:rPr>
        <w:t xml:space="preserve">именуемое в дальнейшем «Заказчик», с одной стороны, </w:t>
      </w:r>
      <w:r w:rsidR="00636DCE" w:rsidRPr="002803AE">
        <w:rPr>
          <w:rFonts w:ascii="XO Thames" w:hAnsi="XO Thames"/>
          <w:sz w:val="22"/>
          <w:szCs w:val="22"/>
        </w:rPr>
        <w:t>и</w:t>
      </w:r>
    </w:p>
    <w:p w14:paraId="23B0F0DF" w14:textId="77777777" w:rsidR="003A77EC" w:rsidRPr="002803AE" w:rsidRDefault="002803AE" w:rsidP="00210950">
      <w:pPr>
        <w:tabs>
          <w:tab w:val="left" w:pos="1560"/>
        </w:tabs>
        <w:ind w:firstLine="567"/>
        <w:jc w:val="both"/>
        <w:rPr>
          <w:rFonts w:ascii="XO Thames" w:hAnsi="XO Thames"/>
          <w:sz w:val="22"/>
          <w:szCs w:val="22"/>
        </w:rPr>
      </w:pPr>
      <w:r>
        <w:rPr>
          <w:rFonts w:ascii="XO Thames" w:hAnsi="XO Thames"/>
          <w:b/>
          <w:sz w:val="22"/>
          <w:szCs w:val="22"/>
        </w:rPr>
        <w:t xml:space="preserve">                    </w:t>
      </w:r>
      <w:r w:rsidR="00FC4984" w:rsidRPr="002803AE">
        <w:rPr>
          <w:rFonts w:ascii="XO Thames" w:hAnsi="XO Thames"/>
          <w:sz w:val="22"/>
          <w:szCs w:val="22"/>
        </w:rPr>
        <w:t>в лиц</w:t>
      </w:r>
      <w:r w:rsidR="00636DCE" w:rsidRPr="002803AE">
        <w:rPr>
          <w:rFonts w:ascii="XO Thames" w:hAnsi="XO Thames"/>
          <w:sz w:val="22"/>
          <w:szCs w:val="22"/>
        </w:rPr>
        <w:t>е ___________________</w:t>
      </w:r>
      <w:r w:rsidR="00FC4984" w:rsidRPr="002803AE">
        <w:rPr>
          <w:rFonts w:ascii="XO Thames" w:hAnsi="XO Thames"/>
          <w:sz w:val="22"/>
          <w:szCs w:val="22"/>
        </w:rPr>
        <w:t xml:space="preserve">, действующей </w:t>
      </w:r>
      <w:r w:rsidR="00513D48" w:rsidRPr="002803AE">
        <w:rPr>
          <w:rFonts w:ascii="XO Thames" w:hAnsi="XO Thames"/>
          <w:sz w:val="22"/>
          <w:szCs w:val="22"/>
        </w:rPr>
        <w:br/>
      </w:r>
      <w:r w:rsidR="00FC4984" w:rsidRPr="002803AE">
        <w:rPr>
          <w:rFonts w:ascii="XO Thames" w:hAnsi="XO Thames"/>
          <w:sz w:val="22"/>
          <w:szCs w:val="22"/>
        </w:rPr>
        <w:t>на основании</w:t>
      </w:r>
      <w:r w:rsidR="00636DCE" w:rsidRPr="002803AE">
        <w:rPr>
          <w:rFonts w:ascii="XO Thames" w:hAnsi="XO Thames"/>
          <w:sz w:val="22"/>
          <w:szCs w:val="22"/>
        </w:rPr>
        <w:t xml:space="preserve"> _________________</w:t>
      </w:r>
      <w:r w:rsidR="00FC4984" w:rsidRPr="002803AE">
        <w:rPr>
          <w:rFonts w:ascii="XO Thames" w:hAnsi="XO Thames"/>
          <w:sz w:val="22"/>
          <w:szCs w:val="22"/>
        </w:rPr>
        <w:t xml:space="preserve">, </w:t>
      </w:r>
      <w:r w:rsidR="00916006" w:rsidRPr="002803AE">
        <w:rPr>
          <w:rFonts w:ascii="XO Thames" w:hAnsi="XO Thames"/>
          <w:sz w:val="22"/>
          <w:szCs w:val="22"/>
        </w:rPr>
        <w:t xml:space="preserve">именуемое в дальнейшем «Исполнитель», с другой стороны, вместе именуемые - Стороны, </w:t>
      </w:r>
      <w:r w:rsidR="003A77EC" w:rsidRPr="002803AE">
        <w:rPr>
          <w:rFonts w:ascii="XO Thames" w:hAnsi="XO Thames"/>
          <w:sz w:val="22"/>
          <w:szCs w:val="22"/>
        </w:rPr>
        <w:t xml:space="preserve">руководствуясь п. 4 ч. 1 ст. 93 Федерального закона от 05.04.2013 </w:t>
      </w:r>
      <w:r w:rsidR="00210950" w:rsidRPr="002803AE">
        <w:rPr>
          <w:rFonts w:ascii="XO Thames" w:hAnsi="XO Thames"/>
          <w:sz w:val="22"/>
          <w:szCs w:val="22"/>
        </w:rPr>
        <w:br/>
      </w:r>
      <w:r w:rsidR="003A77EC" w:rsidRPr="002803AE">
        <w:rPr>
          <w:rFonts w:ascii="XO Thames" w:hAnsi="XO Thames"/>
          <w:sz w:val="22"/>
          <w:szCs w:val="22"/>
        </w:rPr>
        <w:t xml:space="preserve">№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w:t>
      </w:r>
      <w:r w:rsidR="00210950" w:rsidRPr="002803AE">
        <w:rPr>
          <w:rFonts w:ascii="XO Thames" w:hAnsi="XO Thames"/>
          <w:sz w:val="22"/>
          <w:szCs w:val="22"/>
        </w:rPr>
        <w:br/>
      </w:r>
      <w:r w:rsidR="003A77EC" w:rsidRPr="002803AE">
        <w:rPr>
          <w:rFonts w:ascii="XO Thames" w:hAnsi="XO Thames"/>
          <w:sz w:val="22"/>
          <w:szCs w:val="22"/>
        </w:rPr>
        <w:t>(далее - Контракт) о нижеследующем:</w:t>
      </w:r>
    </w:p>
    <w:p w14:paraId="56156DF5" w14:textId="77777777" w:rsidR="00505FA8" w:rsidRPr="002803AE" w:rsidRDefault="00505FA8" w:rsidP="004D7E4A">
      <w:pPr>
        <w:numPr>
          <w:ilvl w:val="0"/>
          <w:numId w:val="7"/>
        </w:numPr>
        <w:jc w:val="center"/>
        <w:rPr>
          <w:rFonts w:ascii="XO Thames" w:hAnsi="XO Thames"/>
          <w:b/>
          <w:sz w:val="22"/>
          <w:szCs w:val="22"/>
        </w:rPr>
      </w:pPr>
      <w:r w:rsidRPr="002803AE">
        <w:rPr>
          <w:rFonts w:ascii="XO Thames" w:hAnsi="XO Thames"/>
          <w:b/>
          <w:sz w:val="22"/>
          <w:szCs w:val="22"/>
        </w:rPr>
        <w:t xml:space="preserve">Предмет </w:t>
      </w:r>
      <w:r w:rsidR="00AC68D0" w:rsidRPr="002803AE">
        <w:rPr>
          <w:rFonts w:ascii="XO Thames" w:hAnsi="XO Thames"/>
          <w:b/>
          <w:sz w:val="22"/>
          <w:szCs w:val="22"/>
        </w:rPr>
        <w:t>Контракта</w:t>
      </w:r>
    </w:p>
    <w:p w14:paraId="0F282CC5" w14:textId="77777777" w:rsidR="00251E6B" w:rsidRPr="002803AE" w:rsidRDefault="00251E6B" w:rsidP="00251E6B">
      <w:pPr>
        <w:widowControl/>
        <w:autoSpaceDE/>
        <w:autoSpaceDN/>
        <w:adjustRightInd/>
        <w:ind w:firstLine="709"/>
        <w:jc w:val="both"/>
        <w:rPr>
          <w:rFonts w:ascii="XO Thames" w:hAnsi="XO Thames"/>
          <w:sz w:val="22"/>
          <w:szCs w:val="22"/>
        </w:rPr>
      </w:pPr>
      <w:r w:rsidRPr="002803AE">
        <w:rPr>
          <w:rFonts w:ascii="XO Thames" w:eastAsia="Andale Sans UI" w:hAnsi="XO Thames" w:cs="Tahoma"/>
          <w:bCs/>
          <w:sz w:val="22"/>
          <w:szCs w:val="22"/>
          <w:lang w:eastAsia="ja-JP"/>
        </w:rPr>
        <w:t>1.1. Заказчик поручает, а Исполнитель принимает на себя обязательства по оказанию услуг транспортно - экспедиционного обслуживания груза, а именно</w:t>
      </w:r>
      <w:r w:rsidR="00814008" w:rsidRPr="002803AE">
        <w:rPr>
          <w:rFonts w:ascii="XO Thames" w:eastAsia="Andale Sans UI" w:hAnsi="XO Thames" w:cs="Tahoma"/>
          <w:bCs/>
          <w:sz w:val="22"/>
          <w:szCs w:val="22"/>
          <w:lang w:eastAsia="ja-JP"/>
        </w:rPr>
        <w:t xml:space="preserve"> перевозка</w:t>
      </w:r>
      <w:r w:rsidRPr="002803AE">
        <w:rPr>
          <w:rFonts w:ascii="XO Thames" w:eastAsia="Andale Sans UI" w:hAnsi="XO Thames" w:cs="Tahoma"/>
          <w:bCs/>
          <w:sz w:val="22"/>
          <w:szCs w:val="22"/>
          <w:lang w:eastAsia="ja-JP"/>
        </w:rPr>
        <w:t xml:space="preserve"> </w:t>
      </w:r>
      <w:r w:rsidRPr="002803AE">
        <w:rPr>
          <w:rFonts w:ascii="XO Thames" w:hAnsi="XO Thames"/>
          <w:sz w:val="22"/>
          <w:szCs w:val="22"/>
        </w:rPr>
        <w:t>обувн</w:t>
      </w:r>
      <w:r w:rsidR="00814008" w:rsidRPr="002803AE">
        <w:rPr>
          <w:rFonts w:ascii="XO Thames" w:hAnsi="XO Thames"/>
          <w:sz w:val="22"/>
          <w:szCs w:val="22"/>
        </w:rPr>
        <w:t>ой продукции</w:t>
      </w:r>
      <w:r w:rsidRPr="002803AE">
        <w:rPr>
          <w:rFonts w:ascii="XO Thames" w:hAnsi="XO Thames"/>
          <w:sz w:val="22"/>
          <w:szCs w:val="22"/>
        </w:rPr>
        <w:t xml:space="preserve">. </w:t>
      </w:r>
    </w:p>
    <w:p w14:paraId="134A301A" w14:textId="77777777" w:rsidR="00251E6B" w:rsidRPr="002803AE" w:rsidRDefault="00251E6B" w:rsidP="00251E6B">
      <w:pPr>
        <w:ind w:firstLine="709"/>
        <w:jc w:val="both"/>
        <w:rPr>
          <w:rFonts w:ascii="XO Thames" w:hAnsi="XO Thames"/>
          <w:b/>
          <w:sz w:val="22"/>
          <w:szCs w:val="22"/>
        </w:rPr>
      </w:pPr>
      <w:r w:rsidRPr="002803AE">
        <w:rPr>
          <w:rFonts w:ascii="XO Thames" w:eastAsia="Andale Sans UI" w:hAnsi="XO Thames" w:cs="Tahoma"/>
          <w:bCs/>
          <w:sz w:val="22"/>
          <w:szCs w:val="22"/>
          <w:lang w:eastAsia="ja-JP"/>
        </w:rPr>
        <w:t>1.2. Исполнитель обязуется передать груз, указанный в п. 1.</w:t>
      </w:r>
      <w:r w:rsidR="00F55EB9" w:rsidRPr="002803AE">
        <w:rPr>
          <w:rFonts w:ascii="XO Thames" w:eastAsia="Andale Sans UI" w:hAnsi="XO Thames" w:cs="Tahoma"/>
          <w:bCs/>
          <w:sz w:val="22"/>
          <w:szCs w:val="22"/>
          <w:lang w:eastAsia="ja-JP"/>
        </w:rPr>
        <w:t>2</w:t>
      </w:r>
      <w:r w:rsidRPr="002803AE">
        <w:rPr>
          <w:rFonts w:ascii="XO Thames" w:eastAsia="Andale Sans UI" w:hAnsi="XO Thames" w:cs="Tahoma"/>
          <w:bCs/>
          <w:sz w:val="22"/>
          <w:szCs w:val="22"/>
          <w:lang w:eastAsia="ja-JP"/>
        </w:rPr>
        <w:t xml:space="preserve">. контракта уполномоченному </w:t>
      </w:r>
      <w:r w:rsidR="00210950" w:rsidRPr="002803AE">
        <w:rPr>
          <w:rFonts w:ascii="XO Thames" w:eastAsia="Andale Sans UI" w:hAnsi="XO Thames" w:cs="Tahoma"/>
          <w:bCs/>
          <w:sz w:val="22"/>
          <w:szCs w:val="22"/>
          <w:lang w:eastAsia="ja-JP"/>
        </w:rPr>
        <w:br/>
      </w:r>
      <w:r w:rsidRPr="002803AE">
        <w:rPr>
          <w:rFonts w:ascii="XO Thames" w:eastAsia="Andale Sans UI" w:hAnsi="XO Thames" w:cs="Tahoma"/>
          <w:bCs/>
          <w:sz w:val="22"/>
          <w:szCs w:val="22"/>
          <w:lang w:eastAsia="ja-JP"/>
        </w:rPr>
        <w:t>на его получение грузополучателю:</w:t>
      </w:r>
    </w:p>
    <w:p w14:paraId="20240135" w14:textId="77777777" w:rsidR="00251E6B" w:rsidRPr="002803AE" w:rsidRDefault="00251E6B" w:rsidP="00251E6B">
      <w:pPr>
        <w:jc w:val="center"/>
        <w:rPr>
          <w:rFonts w:ascii="XO Thames" w:hAnsi="XO Thames"/>
          <w:b/>
          <w:sz w:val="22"/>
          <w:szCs w:val="22"/>
        </w:rPr>
      </w:pP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4677"/>
        <w:gridCol w:w="851"/>
        <w:gridCol w:w="992"/>
        <w:gridCol w:w="1150"/>
        <w:gridCol w:w="1418"/>
      </w:tblGrid>
      <w:tr w:rsidR="004D7E4A" w:rsidRPr="002803AE" w14:paraId="53445EB9" w14:textId="77777777" w:rsidTr="00D86BF5">
        <w:trPr>
          <w:trHeight w:val="310"/>
        </w:trPr>
        <w:tc>
          <w:tcPr>
            <w:tcW w:w="426" w:type="dxa"/>
            <w:vAlign w:val="center"/>
          </w:tcPr>
          <w:p w14:paraId="204F04BB" w14:textId="77777777" w:rsidR="004D7E4A" w:rsidRPr="002803AE" w:rsidRDefault="004D7E4A" w:rsidP="00FF3106">
            <w:pPr>
              <w:ind w:right="-108"/>
              <w:jc w:val="center"/>
              <w:rPr>
                <w:rFonts w:ascii="XO Thames" w:eastAsia="Courier New" w:hAnsi="XO Thames"/>
                <w:color w:val="000000"/>
                <w:sz w:val="22"/>
                <w:szCs w:val="22"/>
              </w:rPr>
            </w:pPr>
            <w:r w:rsidRPr="002803AE">
              <w:rPr>
                <w:rFonts w:ascii="XO Thames" w:eastAsia="Courier New" w:hAnsi="XO Thames"/>
                <w:color w:val="000000"/>
                <w:sz w:val="22"/>
                <w:szCs w:val="22"/>
              </w:rPr>
              <w:t>№</w:t>
            </w:r>
          </w:p>
          <w:p w14:paraId="12752F6F" w14:textId="77777777" w:rsidR="004D7E4A" w:rsidRPr="002803AE" w:rsidRDefault="004D7E4A" w:rsidP="00FF3106">
            <w:pPr>
              <w:ind w:right="-108"/>
              <w:jc w:val="center"/>
              <w:rPr>
                <w:rFonts w:ascii="XO Thames" w:eastAsia="Courier New" w:hAnsi="XO Thames"/>
                <w:color w:val="000000"/>
                <w:sz w:val="22"/>
                <w:szCs w:val="22"/>
              </w:rPr>
            </w:pPr>
            <w:r w:rsidRPr="002803AE">
              <w:rPr>
                <w:rFonts w:ascii="XO Thames" w:eastAsia="Courier New" w:hAnsi="XO Thames"/>
                <w:color w:val="000000"/>
                <w:sz w:val="22"/>
                <w:szCs w:val="22"/>
              </w:rPr>
              <w:t>п/п</w:t>
            </w:r>
          </w:p>
        </w:tc>
        <w:tc>
          <w:tcPr>
            <w:tcW w:w="4677" w:type="dxa"/>
            <w:vAlign w:val="center"/>
          </w:tcPr>
          <w:p w14:paraId="34A98353" w14:textId="77777777" w:rsidR="004D7E4A" w:rsidRPr="002803AE" w:rsidRDefault="004D7E4A" w:rsidP="00FF3106">
            <w:pPr>
              <w:ind w:left="-107" w:right="-108"/>
              <w:jc w:val="center"/>
              <w:rPr>
                <w:rFonts w:ascii="XO Thames" w:eastAsia="Courier New" w:hAnsi="XO Thames"/>
                <w:color w:val="000000"/>
                <w:sz w:val="22"/>
                <w:szCs w:val="22"/>
              </w:rPr>
            </w:pPr>
            <w:r w:rsidRPr="002803AE">
              <w:rPr>
                <w:rFonts w:ascii="XO Thames" w:eastAsia="Courier New" w:hAnsi="XO Thames"/>
                <w:color w:val="000000"/>
                <w:sz w:val="22"/>
                <w:szCs w:val="22"/>
              </w:rPr>
              <w:t>Маршрут грузополучателей по услуге</w:t>
            </w:r>
          </w:p>
        </w:tc>
        <w:tc>
          <w:tcPr>
            <w:tcW w:w="851" w:type="dxa"/>
          </w:tcPr>
          <w:p w14:paraId="661FE45C" w14:textId="77777777" w:rsidR="004D7E4A" w:rsidRPr="002803AE" w:rsidRDefault="004D7E4A" w:rsidP="00FF3106">
            <w:pPr>
              <w:ind w:left="-250" w:right="-108"/>
              <w:jc w:val="center"/>
              <w:rPr>
                <w:rFonts w:ascii="XO Thames" w:eastAsia="Courier New" w:hAnsi="XO Thames"/>
                <w:color w:val="000000"/>
                <w:sz w:val="22"/>
                <w:szCs w:val="22"/>
              </w:rPr>
            </w:pPr>
            <w:r w:rsidRPr="002803AE">
              <w:rPr>
                <w:rFonts w:ascii="XO Thames" w:eastAsia="Courier New" w:hAnsi="XO Thames"/>
                <w:color w:val="000000"/>
                <w:sz w:val="22"/>
                <w:szCs w:val="22"/>
              </w:rPr>
              <w:t xml:space="preserve">Ед. </w:t>
            </w:r>
          </w:p>
          <w:p w14:paraId="70889C1F" w14:textId="77777777" w:rsidR="004D7E4A" w:rsidRPr="002803AE" w:rsidRDefault="004D7E4A" w:rsidP="00FF3106">
            <w:pPr>
              <w:ind w:left="-250" w:right="-108"/>
              <w:jc w:val="center"/>
              <w:rPr>
                <w:rFonts w:ascii="XO Thames" w:eastAsia="Courier New" w:hAnsi="XO Thames"/>
                <w:color w:val="000000"/>
                <w:sz w:val="22"/>
                <w:szCs w:val="22"/>
              </w:rPr>
            </w:pPr>
            <w:r w:rsidRPr="002803AE">
              <w:rPr>
                <w:rFonts w:ascii="XO Thames" w:eastAsia="Courier New" w:hAnsi="XO Thames"/>
                <w:color w:val="000000"/>
                <w:sz w:val="22"/>
                <w:szCs w:val="22"/>
              </w:rPr>
              <w:t>изм.</w:t>
            </w:r>
          </w:p>
        </w:tc>
        <w:tc>
          <w:tcPr>
            <w:tcW w:w="992" w:type="dxa"/>
          </w:tcPr>
          <w:p w14:paraId="43DA5762" w14:textId="77777777" w:rsidR="004D7E4A" w:rsidRPr="002803AE" w:rsidRDefault="004D7E4A" w:rsidP="00FF3106">
            <w:pPr>
              <w:ind w:left="-107" w:right="-108"/>
              <w:jc w:val="center"/>
              <w:rPr>
                <w:rFonts w:ascii="XO Thames" w:eastAsia="Courier New" w:hAnsi="XO Thames"/>
                <w:color w:val="000000"/>
                <w:sz w:val="22"/>
                <w:szCs w:val="22"/>
              </w:rPr>
            </w:pPr>
            <w:r w:rsidRPr="002803AE">
              <w:rPr>
                <w:rFonts w:ascii="XO Thames" w:eastAsia="Courier New" w:hAnsi="XO Thames"/>
                <w:color w:val="000000"/>
                <w:sz w:val="22"/>
                <w:szCs w:val="22"/>
              </w:rPr>
              <w:t>Кол-во рейсов</w:t>
            </w:r>
          </w:p>
        </w:tc>
        <w:tc>
          <w:tcPr>
            <w:tcW w:w="1145" w:type="dxa"/>
          </w:tcPr>
          <w:p w14:paraId="2A5729D6" w14:textId="77777777" w:rsidR="004D7E4A" w:rsidRPr="002803AE" w:rsidRDefault="004D7E4A" w:rsidP="00FF3106">
            <w:pPr>
              <w:ind w:left="-107" w:right="-108"/>
              <w:jc w:val="center"/>
              <w:rPr>
                <w:rFonts w:ascii="XO Thames" w:eastAsia="Courier New" w:hAnsi="XO Thames"/>
                <w:color w:val="000000"/>
                <w:sz w:val="22"/>
                <w:szCs w:val="22"/>
              </w:rPr>
            </w:pPr>
            <w:r w:rsidRPr="002803AE">
              <w:rPr>
                <w:rFonts w:ascii="XO Thames" w:eastAsia="Courier New" w:hAnsi="XO Thames"/>
                <w:color w:val="000000"/>
                <w:sz w:val="22"/>
                <w:szCs w:val="22"/>
              </w:rPr>
              <w:t>Цена за 1 рейс,  руб.</w:t>
            </w:r>
          </w:p>
        </w:tc>
        <w:tc>
          <w:tcPr>
            <w:tcW w:w="1418" w:type="dxa"/>
          </w:tcPr>
          <w:p w14:paraId="6CECCB69" w14:textId="77777777" w:rsidR="004D7E4A" w:rsidRPr="002803AE" w:rsidRDefault="004D7E4A" w:rsidP="00FF3106">
            <w:pPr>
              <w:ind w:left="-107" w:right="-108"/>
              <w:jc w:val="center"/>
              <w:rPr>
                <w:rFonts w:ascii="XO Thames" w:eastAsia="Courier New" w:hAnsi="XO Thames"/>
                <w:color w:val="000000"/>
                <w:sz w:val="22"/>
                <w:szCs w:val="22"/>
              </w:rPr>
            </w:pPr>
            <w:r w:rsidRPr="002803AE">
              <w:rPr>
                <w:rFonts w:ascii="XO Thames" w:eastAsia="Courier New" w:hAnsi="XO Thames"/>
                <w:color w:val="000000"/>
                <w:sz w:val="22"/>
                <w:szCs w:val="22"/>
              </w:rPr>
              <w:t>Общая сумма, руб.</w:t>
            </w:r>
          </w:p>
        </w:tc>
      </w:tr>
      <w:tr w:rsidR="00D86BF5" w:rsidRPr="002803AE" w14:paraId="0B74B16A" w14:textId="77777777" w:rsidTr="00D86BF5">
        <w:trPr>
          <w:trHeight w:val="310"/>
        </w:trPr>
        <w:tc>
          <w:tcPr>
            <w:tcW w:w="426" w:type="dxa"/>
            <w:vAlign w:val="center"/>
          </w:tcPr>
          <w:p w14:paraId="00F2C87C" w14:textId="77777777" w:rsidR="00D86BF5" w:rsidRPr="002803AE" w:rsidRDefault="00D86BF5" w:rsidP="00D86BF5">
            <w:pPr>
              <w:ind w:right="-108"/>
              <w:jc w:val="center"/>
              <w:rPr>
                <w:rFonts w:ascii="XO Thames" w:eastAsia="Courier New" w:hAnsi="XO Thames"/>
                <w:color w:val="000000"/>
                <w:sz w:val="22"/>
                <w:szCs w:val="22"/>
              </w:rPr>
            </w:pPr>
            <w:r w:rsidRPr="002803AE">
              <w:rPr>
                <w:rFonts w:ascii="XO Thames" w:eastAsia="Courier New" w:hAnsi="XO Thames"/>
                <w:color w:val="000000"/>
                <w:sz w:val="22"/>
                <w:szCs w:val="22"/>
              </w:rPr>
              <w:t>1</w:t>
            </w:r>
          </w:p>
        </w:tc>
        <w:tc>
          <w:tcPr>
            <w:tcW w:w="4677" w:type="dxa"/>
            <w:vAlign w:val="center"/>
          </w:tcPr>
          <w:p w14:paraId="7D01F863" w14:textId="77777777" w:rsidR="00D86BF5" w:rsidRPr="002803AE" w:rsidRDefault="00D86BF5" w:rsidP="00D86BF5">
            <w:pPr>
              <w:shd w:val="clear" w:color="auto" w:fill="FFFFFF"/>
              <w:tabs>
                <w:tab w:val="left" w:pos="426"/>
              </w:tabs>
              <w:rPr>
                <w:rFonts w:ascii="XO Thames" w:hAnsi="XO Thames"/>
                <w:b/>
                <w:bCs/>
                <w:sz w:val="22"/>
                <w:szCs w:val="22"/>
              </w:rPr>
            </w:pPr>
            <w:r w:rsidRPr="002803AE">
              <w:rPr>
                <w:rFonts w:ascii="XO Thames" w:hAnsi="XO Thames"/>
                <w:b/>
                <w:bCs/>
                <w:sz w:val="22"/>
                <w:szCs w:val="22"/>
              </w:rPr>
              <w:t>ФКУ БМТ и ВС ГУФСИН России по Краснодарскому краю</w:t>
            </w:r>
          </w:p>
          <w:p w14:paraId="4FA2E8C6" w14:textId="77777777" w:rsidR="00D86BF5" w:rsidRPr="002803AE" w:rsidRDefault="00D86BF5" w:rsidP="00D86BF5">
            <w:pPr>
              <w:shd w:val="clear" w:color="auto" w:fill="FFFFFF"/>
              <w:tabs>
                <w:tab w:val="left" w:pos="426"/>
              </w:tabs>
              <w:rPr>
                <w:rFonts w:ascii="XO Thames" w:hAnsi="XO Thames"/>
                <w:bCs/>
                <w:sz w:val="22"/>
                <w:szCs w:val="22"/>
              </w:rPr>
            </w:pPr>
            <w:r w:rsidRPr="002803AE">
              <w:rPr>
                <w:rFonts w:ascii="XO Thames" w:hAnsi="XO Thames"/>
                <w:bCs/>
                <w:sz w:val="22"/>
                <w:szCs w:val="22"/>
              </w:rPr>
              <w:t xml:space="preserve">Краснодарский край, поселок Двубратский, </w:t>
            </w:r>
          </w:p>
          <w:p w14:paraId="37C8CE38" w14:textId="77777777" w:rsidR="00D86BF5" w:rsidRPr="002803AE" w:rsidRDefault="00D86BF5" w:rsidP="00D86BF5">
            <w:pPr>
              <w:shd w:val="clear" w:color="auto" w:fill="FFFFFF"/>
              <w:tabs>
                <w:tab w:val="left" w:pos="426"/>
              </w:tabs>
              <w:rPr>
                <w:rFonts w:ascii="XO Thames" w:hAnsi="XO Thames"/>
                <w:bCs/>
                <w:sz w:val="22"/>
                <w:szCs w:val="22"/>
              </w:rPr>
            </w:pPr>
            <w:r w:rsidRPr="002803AE">
              <w:rPr>
                <w:rFonts w:ascii="XO Thames" w:hAnsi="XO Thames"/>
                <w:bCs/>
                <w:sz w:val="22"/>
                <w:szCs w:val="22"/>
              </w:rPr>
              <w:t xml:space="preserve">ул. Кирпичная, 8 </w:t>
            </w:r>
          </w:p>
        </w:tc>
        <w:tc>
          <w:tcPr>
            <w:tcW w:w="851" w:type="dxa"/>
            <w:vAlign w:val="center"/>
          </w:tcPr>
          <w:p w14:paraId="2D9C0F77" w14:textId="77777777" w:rsidR="0083183C" w:rsidRDefault="0083183C" w:rsidP="0083183C">
            <w:pPr>
              <w:ind w:left="-250" w:right="-108"/>
              <w:jc w:val="center"/>
              <w:rPr>
                <w:rFonts w:ascii="XO Thames" w:eastAsia="Courier New" w:hAnsi="XO Thames"/>
                <w:sz w:val="22"/>
                <w:szCs w:val="22"/>
              </w:rPr>
            </w:pPr>
            <w:r>
              <w:rPr>
                <w:rFonts w:ascii="XO Thames" w:eastAsia="Courier New" w:hAnsi="XO Thames"/>
                <w:sz w:val="22"/>
                <w:szCs w:val="22"/>
              </w:rPr>
              <w:t>у</w:t>
            </w:r>
            <w:r w:rsidR="00D86BF5" w:rsidRPr="002803AE">
              <w:rPr>
                <w:rFonts w:ascii="XO Thames" w:eastAsia="Courier New" w:hAnsi="XO Thames"/>
                <w:sz w:val="22"/>
                <w:szCs w:val="22"/>
              </w:rPr>
              <w:t>сл</w:t>
            </w:r>
            <w:r>
              <w:rPr>
                <w:rFonts w:ascii="XO Thames" w:eastAsia="Courier New" w:hAnsi="XO Thames"/>
                <w:sz w:val="22"/>
                <w:szCs w:val="22"/>
              </w:rPr>
              <w:t>.</w:t>
            </w:r>
          </w:p>
          <w:p w14:paraId="570A08E4" w14:textId="77777777" w:rsidR="00D86BF5" w:rsidRPr="002803AE" w:rsidRDefault="0083183C" w:rsidP="0083183C">
            <w:pPr>
              <w:ind w:left="-250" w:right="-108"/>
              <w:jc w:val="center"/>
              <w:rPr>
                <w:rFonts w:ascii="XO Thames" w:eastAsia="Courier New" w:hAnsi="XO Thames"/>
                <w:sz w:val="22"/>
                <w:szCs w:val="22"/>
              </w:rPr>
            </w:pPr>
            <w:r>
              <w:rPr>
                <w:rFonts w:ascii="XO Thames" w:eastAsia="Courier New" w:hAnsi="XO Thames"/>
                <w:sz w:val="22"/>
                <w:szCs w:val="22"/>
              </w:rPr>
              <w:t>ед.</w:t>
            </w:r>
          </w:p>
        </w:tc>
        <w:tc>
          <w:tcPr>
            <w:tcW w:w="992" w:type="dxa"/>
            <w:vAlign w:val="center"/>
          </w:tcPr>
          <w:p w14:paraId="370409AA" w14:textId="77777777" w:rsidR="00D86BF5" w:rsidRPr="002803AE" w:rsidRDefault="00D86BF5" w:rsidP="00D86BF5">
            <w:pPr>
              <w:ind w:left="-107" w:right="-108"/>
              <w:jc w:val="center"/>
              <w:rPr>
                <w:rFonts w:ascii="XO Thames" w:eastAsia="Courier New" w:hAnsi="XO Thames"/>
                <w:sz w:val="22"/>
                <w:szCs w:val="22"/>
              </w:rPr>
            </w:pPr>
            <w:r w:rsidRPr="002803AE">
              <w:rPr>
                <w:rFonts w:ascii="XO Thames" w:eastAsia="Courier New" w:hAnsi="XO Thames"/>
                <w:sz w:val="22"/>
                <w:szCs w:val="22"/>
              </w:rPr>
              <w:t>1</w:t>
            </w:r>
          </w:p>
        </w:tc>
        <w:tc>
          <w:tcPr>
            <w:tcW w:w="1145" w:type="dxa"/>
            <w:vAlign w:val="center"/>
          </w:tcPr>
          <w:p w14:paraId="30F39BBF" w14:textId="77777777" w:rsidR="00D86BF5" w:rsidRPr="002803AE" w:rsidRDefault="00D86BF5" w:rsidP="00D86BF5">
            <w:pPr>
              <w:ind w:left="-107" w:right="-108"/>
              <w:jc w:val="center"/>
              <w:rPr>
                <w:rFonts w:ascii="XO Thames" w:eastAsia="Courier New" w:hAnsi="XO Thames"/>
                <w:sz w:val="22"/>
                <w:szCs w:val="22"/>
              </w:rPr>
            </w:pPr>
          </w:p>
        </w:tc>
        <w:tc>
          <w:tcPr>
            <w:tcW w:w="1418" w:type="dxa"/>
            <w:vAlign w:val="center"/>
          </w:tcPr>
          <w:p w14:paraId="0CAAB1D3" w14:textId="77777777" w:rsidR="00D86BF5" w:rsidRPr="002803AE" w:rsidRDefault="00D86BF5" w:rsidP="00D86BF5">
            <w:pPr>
              <w:ind w:left="-107" w:right="-108"/>
              <w:jc w:val="center"/>
              <w:rPr>
                <w:rFonts w:ascii="XO Thames" w:eastAsia="Courier New" w:hAnsi="XO Thames"/>
                <w:color w:val="000000"/>
                <w:sz w:val="22"/>
                <w:szCs w:val="22"/>
              </w:rPr>
            </w:pPr>
          </w:p>
        </w:tc>
      </w:tr>
      <w:tr w:rsidR="00D86BF5" w:rsidRPr="002803AE" w14:paraId="3A3583CA" w14:textId="77777777" w:rsidTr="00D86BF5">
        <w:trPr>
          <w:trHeight w:val="310"/>
        </w:trPr>
        <w:tc>
          <w:tcPr>
            <w:tcW w:w="426" w:type="dxa"/>
            <w:vAlign w:val="center"/>
          </w:tcPr>
          <w:p w14:paraId="16C6E71C" w14:textId="77777777" w:rsidR="00D86BF5" w:rsidRPr="002803AE" w:rsidRDefault="00D86BF5" w:rsidP="00D86BF5">
            <w:pPr>
              <w:ind w:right="-108"/>
              <w:jc w:val="center"/>
              <w:rPr>
                <w:rFonts w:ascii="XO Thames" w:eastAsia="Courier New" w:hAnsi="XO Thames"/>
                <w:color w:val="000000"/>
                <w:sz w:val="22"/>
                <w:szCs w:val="22"/>
              </w:rPr>
            </w:pPr>
            <w:r w:rsidRPr="002803AE">
              <w:rPr>
                <w:rFonts w:ascii="XO Thames" w:eastAsia="Courier New" w:hAnsi="XO Thames"/>
                <w:color w:val="000000"/>
                <w:sz w:val="22"/>
                <w:szCs w:val="22"/>
              </w:rPr>
              <w:t>2</w:t>
            </w:r>
          </w:p>
        </w:tc>
        <w:tc>
          <w:tcPr>
            <w:tcW w:w="4677" w:type="dxa"/>
            <w:vAlign w:val="center"/>
          </w:tcPr>
          <w:p w14:paraId="679CC81B" w14:textId="77777777" w:rsidR="00D86BF5" w:rsidRPr="002803AE" w:rsidRDefault="00D86BF5" w:rsidP="00D86BF5">
            <w:pPr>
              <w:shd w:val="clear" w:color="auto" w:fill="FFFFFF"/>
              <w:tabs>
                <w:tab w:val="left" w:pos="426"/>
              </w:tabs>
              <w:rPr>
                <w:rFonts w:ascii="XO Thames" w:hAnsi="XO Thames"/>
                <w:b/>
                <w:bCs/>
                <w:sz w:val="22"/>
                <w:szCs w:val="22"/>
              </w:rPr>
            </w:pPr>
            <w:r w:rsidRPr="002803AE">
              <w:rPr>
                <w:rFonts w:ascii="XO Thames" w:hAnsi="XO Thames"/>
                <w:b/>
                <w:bCs/>
                <w:sz w:val="22"/>
                <w:szCs w:val="22"/>
              </w:rPr>
              <w:t>ФКУ КП – 6 УФСИН России по Республике Адыгея</w:t>
            </w:r>
          </w:p>
          <w:p w14:paraId="04B590B9" w14:textId="77777777" w:rsidR="00D86BF5" w:rsidRPr="002803AE" w:rsidRDefault="00D86BF5" w:rsidP="00D86BF5">
            <w:pPr>
              <w:shd w:val="clear" w:color="auto" w:fill="FFFFFF"/>
              <w:tabs>
                <w:tab w:val="left" w:pos="426"/>
              </w:tabs>
              <w:rPr>
                <w:rFonts w:ascii="XO Thames" w:hAnsi="XO Thames"/>
                <w:bCs/>
                <w:sz w:val="22"/>
                <w:szCs w:val="22"/>
              </w:rPr>
            </w:pPr>
            <w:r w:rsidRPr="002803AE">
              <w:rPr>
                <w:rFonts w:ascii="XO Thames" w:hAnsi="XO Thames"/>
                <w:sz w:val="22"/>
                <w:szCs w:val="22"/>
              </w:rPr>
              <w:t>385000 Республика Адыгея г. Майкоп</w:t>
            </w:r>
            <w:r w:rsidRPr="002803AE">
              <w:rPr>
                <w:rFonts w:ascii="XO Thames" w:hAnsi="XO Thames"/>
                <w:sz w:val="22"/>
                <w:szCs w:val="22"/>
              </w:rPr>
              <w:br/>
              <w:t xml:space="preserve"> ул. Кожевенная 11</w:t>
            </w:r>
          </w:p>
        </w:tc>
        <w:tc>
          <w:tcPr>
            <w:tcW w:w="851" w:type="dxa"/>
            <w:vAlign w:val="center"/>
          </w:tcPr>
          <w:p w14:paraId="447DC5AD" w14:textId="77777777" w:rsidR="0083183C" w:rsidRDefault="0083183C" w:rsidP="0083183C">
            <w:pPr>
              <w:ind w:left="-250" w:right="-108"/>
              <w:jc w:val="center"/>
              <w:rPr>
                <w:rFonts w:ascii="XO Thames" w:eastAsia="Courier New" w:hAnsi="XO Thames"/>
                <w:sz w:val="22"/>
                <w:szCs w:val="22"/>
              </w:rPr>
            </w:pPr>
            <w:r>
              <w:rPr>
                <w:rFonts w:ascii="XO Thames" w:eastAsia="Courier New" w:hAnsi="XO Thames"/>
                <w:sz w:val="22"/>
                <w:szCs w:val="22"/>
              </w:rPr>
              <w:t>у</w:t>
            </w:r>
            <w:r w:rsidRPr="002803AE">
              <w:rPr>
                <w:rFonts w:ascii="XO Thames" w:eastAsia="Courier New" w:hAnsi="XO Thames"/>
                <w:sz w:val="22"/>
                <w:szCs w:val="22"/>
              </w:rPr>
              <w:t>сл</w:t>
            </w:r>
            <w:r>
              <w:rPr>
                <w:rFonts w:ascii="XO Thames" w:eastAsia="Courier New" w:hAnsi="XO Thames"/>
                <w:sz w:val="22"/>
                <w:szCs w:val="22"/>
              </w:rPr>
              <w:t>.</w:t>
            </w:r>
          </w:p>
          <w:p w14:paraId="281547BB" w14:textId="77777777" w:rsidR="00D86BF5" w:rsidRPr="002803AE" w:rsidRDefault="0083183C" w:rsidP="0083183C">
            <w:pPr>
              <w:ind w:left="-250" w:right="-108"/>
              <w:jc w:val="center"/>
              <w:rPr>
                <w:rFonts w:ascii="XO Thames" w:eastAsia="Courier New" w:hAnsi="XO Thames"/>
                <w:sz w:val="22"/>
                <w:szCs w:val="22"/>
              </w:rPr>
            </w:pPr>
            <w:r>
              <w:rPr>
                <w:rFonts w:ascii="XO Thames" w:eastAsia="Courier New" w:hAnsi="XO Thames"/>
                <w:sz w:val="22"/>
                <w:szCs w:val="22"/>
              </w:rPr>
              <w:t>ед.</w:t>
            </w:r>
          </w:p>
        </w:tc>
        <w:tc>
          <w:tcPr>
            <w:tcW w:w="992" w:type="dxa"/>
            <w:vAlign w:val="center"/>
          </w:tcPr>
          <w:p w14:paraId="536D8828" w14:textId="77777777" w:rsidR="00D86BF5" w:rsidRPr="002803AE" w:rsidRDefault="00D86BF5" w:rsidP="00D86BF5">
            <w:pPr>
              <w:ind w:left="-107" w:right="-108"/>
              <w:jc w:val="center"/>
              <w:rPr>
                <w:rFonts w:ascii="XO Thames" w:eastAsia="Courier New" w:hAnsi="XO Thames"/>
                <w:sz w:val="22"/>
                <w:szCs w:val="22"/>
              </w:rPr>
            </w:pPr>
            <w:r w:rsidRPr="002803AE">
              <w:rPr>
                <w:rFonts w:ascii="XO Thames" w:eastAsia="Courier New" w:hAnsi="XO Thames"/>
                <w:sz w:val="22"/>
                <w:szCs w:val="22"/>
              </w:rPr>
              <w:t>1</w:t>
            </w:r>
          </w:p>
        </w:tc>
        <w:tc>
          <w:tcPr>
            <w:tcW w:w="1145" w:type="dxa"/>
            <w:vAlign w:val="center"/>
          </w:tcPr>
          <w:p w14:paraId="2C0D3B5A" w14:textId="77777777" w:rsidR="00D86BF5" w:rsidRPr="002803AE" w:rsidRDefault="00D86BF5" w:rsidP="00D86BF5">
            <w:pPr>
              <w:ind w:left="-107" w:right="-108"/>
              <w:jc w:val="center"/>
              <w:rPr>
                <w:rFonts w:ascii="XO Thames" w:eastAsia="Courier New" w:hAnsi="XO Thames"/>
                <w:sz w:val="22"/>
                <w:szCs w:val="22"/>
              </w:rPr>
            </w:pPr>
          </w:p>
        </w:tc>
        <w:tc>
          <w:tcPr>
            <w:tcW w:w="1418" w:type="dxa"/>
            <w:vAlign w:val="center"/>
          </w:tcPr>
          <w:p w14:paraId="12AAB6DA" w14:textId="77777777" w:rsidR="00D86BF5" w:rsidRPr="002803AE" w:rsidRDefault="00D86BF5" w:rsidP="00D86BF5">
            <w:pPr>
              <w:ind w:left="-107" w:right="-108"/>
              <w:jc w:val="center"/>
              <w:rPr>
                <w:rFonts w:ascii="XO Thames" w:eastAsia="Courier New" w:hAnsi="XO Thames"/>
                <w:color w:val="000000"/>
                <w:sz w:val="22"/>
                <w:szCs w:val="22"/>
              </w:rPr>
            </w:pPr>
          </w:p>
        </w:tc>
      </w:tr>
      <w:tr w:rsidR="00D86BF5" w:rsidRPr="002803AE" w14:paraId="4DB4CE39" w14:textId="77777777" w:rsidTr="00D86BF5">
        <w:trPr>
          <w:trHeight w:val="379"/>
        </w:trPr>
        <w:tc>
          <w:tcPr>
            <w:tcW w:w="8096" w:type="dxa"/>
            <w:gridSpan w:val="5"/>
            <w:vAlign w:val="center"/>
          </w:tcPr>
          <w:p w14:paraId="320DB7DF" w14:textId="77777777" w:rsidR="00D86BF5" w:rsidRPr="002803AE" w:rsidRDefault="00D86BF5" w:rsidP="00D86BF5">
            <w:pPr>
              <w:jc w:val="right"/>
              <w:rPr>
                <w:rFonts w:ascii="XO Thames" w:eastAsia="Courier New" w:hAnsi="XO Thames"/>
                <w:color w:val="000000"/>
                <w:sz w:val="22"/>
                <w:szCs w:val="22"/>
              </w:rPr>
            </w:pPr>
            <w:r w:rsidRPr="002803AE">
              <w:rPr>
                <w:rFonts w:ascii="XO Thames" w:eastAsia="Courier New" w:hAnsi="XO Thames"/>
                <w:color w:val="000000"/>
                <w:sz w:val="22"/>
                <w:szCs w:val="22"/>
              </w:rPr>
              <w:t>ИТОГО:</w:t>
            </w:r>
          </w:p>
        </w:tc>
        <w:tc>
          <w:tcPr>
            <w:tcW w:w="1418" w:type="dxa"/>
            <w:vAlign w:val="center"/>
          </w:tcPr>
          <w:p w14:paraId="5353B788" w14:textId="77777777" w:rsidR="00D86BF5" w:rsidRPr="002803AE" w:rsidRDefault="00D86BF5" w:rsidP="00D86BF5">
            <w:pPr>
              <w:jc w:val="center"/>
              <w:rPr>
                <w:rFonts w:ascii="XO Thames" w:eastAsia="Courier New" w:hAnsi="XO Thames"/>
                <w:color w:val="000000"/>
                <w:sz w:val="22"/>
                <w:szCs w:val="22"/>
              </w:rPr>
            </w:pPr>
          </w:p>
        </w:tc>
      </w:tr>
    </w:tbl>
    <w:p w14:paraId="2C58372D" w14:textId="77777777" w:rsidR="00251E6B" w:rsidRPr="002803AE" w:rsidRDefault="00251E6B" w:rsidP="00142AD0">
      <w:pPr>
        <w:ind w:firstLine="567"/>
        <w:jc w:val="center"/>
        <w:rPr>
          <w:rFonts w:ascii="XO Thames" w:eastAsia="Andale Sans UI" w:hAnsi="XO Thames" w:cs="Tahoma"/>
          <w:bCs/>
          <w:sz w:val="22"/>
          <w:szCs w:val="22"/>
          <w:lang w:eastAsia="ja-JP"/>
        </w:rPr>
      </w:pPr>
    </w:p>
    <w:p w14:paraId="4F49845A" w14:textId="77777777" w:rsidR="00251E6B" w:rsidRPr="002803AE" w:rsidRDefault="00251E6B" w:rsidP="00251E6B">
      <w:pPr>
        <w:jc w:val="center"/>
        <w:outlineLvl w:val="0"/>
        <w:rPr>
          <w:rFonts w:ascii="XO Thames" w:hAnsi="XO Thames"/>
          <w:b/>
          <w:sz w:val="22"/>
          <w:szCs w:val="22"/>
        </w:rPr>
      </w:pPr>
      <w:r w:rsidRPr="002803AE">
        <w:rPr>
          <w:rFonts w:ascii="XO Thames" w:hAnsi="XO Thames"/>
          <w:b/>
          <w:smallCaps/>
          <w:sz w:val="22"/>
          <w:szCs w:val="22"/>
        </w:rPr>
        <w:t xml:space="preserve">2. </w:t>
      </w:r>
      <w:r w:rsidRPr="002803AE">
        <w:rPr>
          <w:rFonts w:ascii="XO Thames" w:hAnsi="XO Thames"/>
          <w:b/>
          <w:sz w:val="22"/>
          <w:szCs w:val="22"/>
        </w:rPr>
        <w:t>Цена Контракта</w:t>
      </w:r>
    </w:p>
    <w:p w14:paraId="526743B7" w14:textId="77777777" w:rsidR="00251E6B" w:rsidRPr="002803AE" w:rsidRDefault="00251E6B" w:rsidP="00251E6B">
      <w:pPr>
        <w:ind w:firstLine="567"/>
        <w:jc w:val="both"/>
        <w:rPr>
          <w:rFonts w:ascii="XO Thames" w:hAnsi="XO Thames"/>
          <w:sz w:val="22"/>
          <w:szCs w:val="22"/>
        </w:rPr>
      </w:pPr>
      <w:r w:rsidRPr="002803AE">
        <w:rPr>
          <w:rFonts w:ascii="XO Thames" w:hAnsi="XO Thames"/>
          <w:sz w:val="22"/>
          <w:szCs w:val="22"/>
        </w:rPr>
        <w:t xml:space="preserve">2.1. Цена Контракта составляет </w:t>
      </w:r>
      <w:r w:rsidRPr="002803AE">
        <w:rPr>
          <w:rFonts w:ascii="XO Thames" w:hAnsi="XO Thames"/>
          <w:b/>
          <w:color w:val="000000"/>
          <w:sz w:val="22"/>
          <w:szCs w:val="22"/>
          <w:u w:val="single"/>
        </w:rPr>
        <w:t xml:space="preserve">                 </w:t>
      </w:r>
      <w:r w:rsidR="00D86BF5" w:rsidRPr="002803AE">
        <w:rPr>
          <w:rFonts w:ascii="XO Thames" w:hAnsi="XO Thames"/>
          <w:b/>
          <w:color w:val="000000"/>
          <w:sz w:val="22"/>
          <w:szCs w:val="22"/>
        </w:rPr>
        <w:t xml:space="preserve"> </w:t>
      </w:r>
      <w:r w:rsidRPr="002803AE">
        <w:rPr>
          <w:rFonts w:ascii="XO Thames" w:hAnsi="XO Thames"/>
          <w:b/>
          <w:color w:val="000000"/>
          <w:sz w:val="22"/>
          <w:szCs w:val="22"/>
        </w:rPr>
        <w:t xml:space="preserve">( </w:t>
      </w:r>
      <w:r w:rsidRPr="002803AE">
        <w:rPr>
          <w:rFonts w:ascii="XO Thames" w:hAnsi="XO Thames"/>
          <w:b/>
          <w:color w:val="000000"/>
          <w:sz w:val="22"/>
          <w:szCs w:val="22"/>
          <w:u w:val="single"/>
        </w:rPr>
        <w:t xml:space="preserve">              </w:t>
      </w:r>
      <w:r w:rsidRPr="002803AE">
        <w:rPr>
          <w:rFonts w:ascii="XO Thames" w:hAnsi="XO Thames"/>
          <w:b/>
          <w:color w:val="000000"/>
          <w:sz w:val="22"/>
          <w:szCs w:val="22"/>
        </w:rPr>
        <w:t xml:space="preserve">) рублей </w:t>
      </w:r>
      <w:r w:rsidR="00D86BF5" w:rsidRPr="002803AE">
        <w:rPr>
          <w:rFonts w:ascii="XO Thames" w:hAnsi="XO Thames"/>
          <w:b/>
          <w:color w:val="000000"/>
          <w:sz w:val="22"/>
          <w:szCs w:val="22"/>
        </w:rPr>
        <w:t>__</w:t>
      </w:r>
      <w:r w:rsidRPr="002803AE">
        <w:rPr>
          <w:rFonts w:ascii="XO Thames" w:hAnsi="XO Thames"/>
          <w:b/>
          <w:color w:val="000000"/>
          <w:sz w:val="22"/>
          <w:szCs w:val="22"/>
        </w:rPr>
        <w:t xml:space="preserve"> копеек</w:t>
      </w:r>
      <w:r w:rsidRPr="002803AE">
        <w:rPr>
          <w:rFonts w:ascii="XO Thames" w:hAnsi="XO Thames"/>
          <w:color w:val="000000"/>
          <w:sz w:val="22"/>
          <w:szCs w:val="22"/>
        </w:rPr>
        <w:t xml:space="preserve">, НДС </w:t>
      </w:r>
      <w:r w:rsidRPr="002803AE">
        <w:rPr>
          <w:rFonts w:ascii="XO Thames" w:hAnsi="XO Thames"/>
          <w:color w:val="000000"/>
          <w:sz w:val="22"/>
          <w:szCs w:val="22"/>
        </w:rPr>
        <w:br/>
        <w:t xml:space="preserve">не облагается / </w:t>
      </w:r>
      <w:r w:rsidRPr="002803AE">
        <w:rPr>
          <w:rFonts w:ascii="XO Thames" w:hAnsi="XO Thames"/>
          <w:color w:val="000000"/>
          <w:sz w:val="22"/>
          <w:szCs w:val="22"/>
          <w:u w:val="single"/>
        </w:rPr>
        <w:t>НДС    % -  руб</w:t>
      </w:r>
      <w:r w:rsidRPr="002803AE">
        <w:rPr>
          <w:rFonts w:ascii="XO Thames" w:hAnsi="XO Thames"/>
          <w:color w:val="000000"/>
          <w:sz w:val="22"/>
          <w:szCs w:val="22"/>
        </w:rPr>
        <w:t xml:space="preserve">., </w:t>
      </w:r>
      <w:r w:rsidRPr="002803AE">
        <w:rPr>
          <w:rFonts w:ascii="XO Thames" w:hAnsi="XO Thames"/>
          <w:sz w:val="22"/>
          <w:szCs w:val="22"/>
        </w:rPr>
        <w:t>и включает в себя стоимость транспортных услуг, налогов, сборов, сборов системы Платон, плату взимаемую за проезд по платным участкам дорог, услуги паромной переправы, расходы на страхование, уплату таможенных пошлин, налогов, сборов и другие обязательные платежи, взимаемые с Исполнителя в связи с исполнением обязательств по Контракту.</w:t>
      </w:r>
    </w:p>
    <w:p w14:paraId="5E9DA735" w14:textId="77777777" w:rsidR="00251E6B" w:rsidRPr="002803AE" w:rsidRDefault="00251E6B" w:rsidP="00251E6B">
      <w:pPr>
        <w:ind w:firstLine="567"/>
        <w:jc w:val="both"/>
        <w:rPr>
          <w:rFonts w:ascii="XO Thames" w:hAnsi="XO Thames"/>
          <w:sz w:val="22"/>
          <w:szCs w:val="22"/>
        </w:rPr>
      </w:pPr>
      <w:r w:rsidRPr="002803AE">
        <w:rPr>
          <w:rFonts w:ascii="XO Thames" w:hAnsi="XO Thames"/>
          <w:sz w:val="22"/>
          <w:szCs w:val="22"/>
        </w:rPr>
        <w:t>2.2. Цена Контракта является твердой и определяется на весь срок исполнения контракта. Изменение цены контракта в течение его действия не допускается, за исключением случаев предусмотренных действующим законодательством РФ.</w:t>
      </w:r>
    </w:p>
    <w:p w14:paraId="61249363" w14:textId="77777777" w:rsidR="00251E6B" w:rsidRPr="002803AE" w:rsidRDefault="00251E6B" w:rsidP="00251E6B">
      <w:pPr>
        <w:pStyle w:val="a7"/>
        <w:ind w:firstLine="567"/>
        <w:jc w:val="both"/>
        <w:rPr>
          <w:rFonts w:ascii="XO Thames" w:hAnsi="XO Thames"/>
          <w:b/>
        </w:rPr>
      </w:pPr>
      <w:r w:rsidRPr="002803AE">
        <w:rPr>
          <w:rFonts w:ascii="XO Thames" w:hAnsi="XO Thames"/>
        </w:rPr>
        <w:t xml:space="preserve">2.3. Расчеты за оказанные услуги производятся в течение </w:t>
      </w:r>
      <w:r w:rsidR="008B5ED8" w:rsidRPr="002803AE">
        <w:rPr>
          <w:rFonts w:ascii="XO Thames" w:hAnsi="XO Thames"/>
        </w:rPr>
        <w:t>10</w:t>
      </w:r>
      <w:r w:rsidRPr="002803AE">
        <w:rPr>
          <w:rFonts w:ascii="XO Thames" w:hAnsi="XO Thames"/>
        </w:rPr>
        <w:t xml:space="preserve"> рабочих дней, начиная с даты подписания Заказчиком акта прие</w:t>
      </w:r>
      <w:r w:rsidR="002231F3" w:rsidRPr="002803AE">
        <w:rPr>
          <w:rFonts w:ascii="XO Thames" w:hAnsi="XO Thames"/>
        </w:rPr>
        <w:t>мки товаров, работ, услуг</w:t>
      </w:r>
      <w:r w:rsidRPr="002803AE">
        <w:rPr>
          <w:rFonts w:ascii="XO Thames" w:hAnsi="XO Thames"/>
        </w:rPr>
        <w:t>, составленный по прилагаемой форме (приложение №</w:t>
      </w:r>
      <w:r w:rsidR="00C80BC8" w:rsidRPr="002803AE">
        <w:rPr>
          <w:rFonts w:ascii="XO Thames" w:hAnsi="XO Thames"/>
        </w:rPr>
        <w:t xml:space="preserve"> 2</w:t>
      </w:r>
      <w:r w:rsidRPr="002803AE">
        <w:rPr>
          <w:rFonts w:ascii="XO Thames" w:hAnsi="XO Thames"/>
        </w:rPr>
        <w:t xml:space="preserve">). Оплата по Контракту производится в рублях Российской Федерации </w:t>
      </w:r>
      <w:r w:rsidR="00C80BC8" w:rsidRPr="002803AE">
        <w:rPr>
          <w:rFonts w:ascii="XO Thames" w:hAnsi="XO Thames"/>
        </w:rPr>
        <w:br/>
      </w:r>
      <w:r w:rsidRPr="002803AE">
        <w:rPr>
          <w:rFonts w:ascii="XO Thames" w:hAnsi="XO Thames"/>
        </w:rPr>
        <w:t xml:space="preserve">в безналичном порядке в форме платежного поручения путем перечисления Заказчиком денежных средств, выделенных из Федерального бюджета (дополнительного бюджетного финансирования) </w:t>
      </w:r>
      <w:r w:rsidR="00C80BC8" w:rsidRPr="002803AE">
        <w:rPr>
          <w:rFonts w:ascii="XO Thames" w:hAnsi="XO Thames"/>
        </w:rPr>
        <w:br/>
      </w:r>
      <w:r w:rsidRPr="002803AE">
        <w:rPr>
          <w:rFonts w:ascii="XO Thames" w:hAnsi="XO Thames"/>
        </w:rPr>
        <w:t>на расчетный счет Исполнителя.</w:t>
      </w:r>
    </w:p>
    <w:p w14:paraId="533735D3" w14:textId="77777777" w:rsidR="00251E6B" w:rsidRPr="002803AE" w:rsidRDefault="00251E6B" w:rsidP="00251E6B">
      <w:pPr>
        <w:pStyle w:val="a7"/>
        <w:ind w:firstLine="567"/>
        <w:jc w:val="both"/>
        <w:rPr>
          <w:rFonts w:ascii="XO Thames" w:hAnsi="XO Thames"/>
        </w:rPr>
      </w:pPr>
      <w:r w:rsidRPr="002803AE">
        <w:rPr>
          <w:rFonts w:ascii="XO Thames" w:hAnsi="XO Thames"/>
        </w:rPr>
        <w:t>2.4. Обязательства Заказчика по оплате оказанных услуг считаются выполненными в день списания денежных средств со счетов Заказчика.</w:t>
      </w:r>
    </w:p>
    <w:p w14:paraId="0818B8F8" w14:textId="77777777" w:rsidR="00251E6B" w:rsidRPr="002803AE" w:rsidRDefault="00251E6B" w:rsidP="00251E6B">
      <w:pPr>
        <w:ind w:firstLine="567"/>
        <w:jc w:val="both"/>
        <w:rPr>
          <w:rFonts w:ascii="XO Thames" w:hAnsi="XO Thames"/>
          <w:sz w:val="22"/>
          <w:szCs w:val="22"/>
        </w:rPr>
      </w:pPr>
      <w:r w:rsidRPr="002803AE">
        <w:rPr>
          <w:rFonts w:ascii="XO Thames" w:hAnsi="XO Thames"/>
          <w:sz w:val="22"/>
          <w:szCs w:val="22"/>
        </w:rPr>
        <w:t>2.5. В случае изменения банковских реквизитов Исполнитель обязан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Контракте реквизитам несет Исполнитель.</w:t>
      </w:r>
    </w:p>
    <w:p w14:paraId="377CC95A" w14:textId="77777777" w:rsidR="00251E6B" w:rsidRPr="002803AE" w:rsidRDefault="00251E6B" w:rsidP="00251E6B">
      <w:pPr>
        <w:ind w:firstLine="567"/>
        <w:jc w:val="both"/>
        <w:rPr>
          <w:rFonts w:ascii="XO Thames" w:hAnsi="XO Thames"/>
          <w:sz w:val="22"/>
          <w:szCs w:val="22"/>
        </w:rPr>
      </w:pPr>
      <w:r w:rsidRPr="002803AE">
        <w:rPr>
          <w:rFonts w:ascii="XO Thames" w:hAnsi="XO Thames"/>
          <w:sz w:val="22"/>
          <w:szCs w:val="22"/>
        </w:rPr>
        <w:t xml:space="preserve">2.6. Заказчик уменьшит сумму, подлежащую уплате Исполнителю (Подрядчику, Поставщику),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w:t>
      </w:r>
      <w:r w:rsidRPr="002803AE">
        <w:rPr>
          <w:rFonts w:ascii="XO Thames" w:hAnsi="XO Thames"/>
          <w:sz w:val="22"/>
          <w:szCs w:val="22"/>
        </w:rPr>
        <w:lastRenderedPageBreak/>
        <w:t>обязательные платежи подлежат уплате в бюджеты бюджетной системы Российской Федерации Заказчиком.</w:t>
      </w:r>
    </w:p>
    <w:p w14:paraId="49455192" w14:textId="77777777" w:rsidR="00251E6B" w:rsidRPr="002803AE" w:rsidRDefault="00251E6B" w:rsidP="00251E6B">
      <w:pPr>
        <w:pStyle w:val="a7"/>
        <w:ind w:firstLine="567"/>
        <w:jc w:val="both"/>
        <w:rPr>
          <w:rFonts w:ascii="XO Thames" w:hAnsi="XO Thames"/>
          <w:b/>
        </w:rPr>
      </w:pPr>
      <w:r w:rsidRPr="002803AE">
        <w:rPr>
          <w:rFonts w:ascii="XO Thames" w:hAnsi="XO Thames"/>
        </w:rPr>
        <w:t xml:space="preserve">2.7. Источник финансирования Контракта – </w:t>
      </w:r>
      <w:r w:rsidRPr="002803AE">
        <w:rPr>
          <w:rFonts w:ascii="XO Thames" w:hAnsi="XO Thames"/>
          <w:b/>
        </w:rPr>
        <w:t>Федеральный бюджет (дополнительное бюджетное финансирование).</w:t>
      </w:r>
    </w:p>
    <w:p w14:paraId="035719A5" w14:textId="77777777" w:rsidR="00251E6B" w:rsidRPr="002803AE" w:rsidRDefault="00251E6B" w:rsidP="00251E6B">
      <w:pPr>
        <w:ind w:firstLine="567"/>
        <w:jc w:val="center"/>
        <w:rPr>
          <w:rFonts w:ascii="XO Thames" w:hAnsi="XO Thames"/>
          <w:b/>
          <w:sz w:val="22"/>
          <w:szCs w:val="22"/>
        </w:rPr>
      </w:pPr>
      <w:r w:rsidRPr="002803AE">
        <w:rPr>
          <w:rFonts w:ascii="XO Thames" w:hAnsi="XO Thames"/>
          <w:b/>
          <w:sz w:val="22"/>
          <w:szCs w:val="22"/>
        </w:rPr>
        <w:t>3. Сроки оказания услуг</w:t>
      </w:r>
    </w:p>
    <w:p w14:paraId="3F7F8CFB" w14:textId="77777777" w:rsidR="00251E6B" w:rsidRPr="002803AE" w:rsidRDefault="00251E6B" w:rsidP="00251E6B">
      <w:pPr>
        <w:ind w:firstLine="567"/>
        <w:jc w:val="both"/>
        <w:rPr>
          <w:rFonts w:ascii="XO Thames" w:hAnsi="XO Thames"/>
          <w:sz w:val="22"/>
          <w:szCs w:val="22"/>
        </w:rPr>
      </w:pPr>
      <w:r w:rsidRPr="002803AE">
        <w:rPr>
          <w:rFonts w:ascii="XO Thames" w:hAnsi="XO Thames"/>
          <w:sz w:val="22"/>
          <w:szCs w:val="22"/>
        </w:rPr>
        <w:t xml:space="preserve">3.1. Доставка груза до грузополучателя осуществляется в </w:t>
      </w:r>
      <w:r w:rsidR="00AC5ECF" w:rsidRPr="002803AE">
        <w:rPr>
          <w:rFonts w:ascii="XO Thames" w:hAnsi="XO Thames"/>
          <w:sz w:val="22"/>
          <w:szCs w:val="22"/>
        </w:rPr>
        <w:t>день</w:t>
      </w:r>
      <w:r w:rsidRPr="002803AE">
        <w:rPr>
          <w:rFonts w:ascii="XO Thames" w:hAnsi="XO Thames"/>
          <w:sz w:val="22"/>
          <w:szCs w:val="22"/>
        </w:rPr>
        <w:t xml:space="preserve"> погрузки товара.</w:t>
      </w:r>
    </w:p>
    <w:p w14:paraId="1B506250" w14:textId="77777777" w:rsidR="006760BD" w:rsidRPr="002803AE" w:rsidRDefault="006760BD" w:rsidP="00251E6B">
      <w:pPr>
        <w:widowControl/>
        <w:autoSpaceDE/>
        <w:autoSpaceDN/>
        <w:adjustRightInd/>
        <w:ind w:firstLine="567"/>
        <w:jc w:val="center"/>
        <w:rPr>
          <w:rFonts w:ascii="XO Thames" w:eastAsia="Andale Sans UI" w:hAnsi="XO Thames"/>
          <w:b/>
          <w:bCs/>
          <w:sz w:val="22"/>
          <w:szCs w:val="22"/>
          <w:lang w:eastAsia="ja-JP"/>
        </w:rPr>
      </w:pPr>
    </w:p>
    <w:p w14:paraId="75D84477" w14:textId="77777777" w:rsidR="00251E6B" w:rsidRPr="002803AE" w:rsidRDefault="00251E6B" w:rsidP="00251E6B">
      <w:pPr>
        <w:widowControl/>
        <w:autoSpaceDE/>
        <w:autoSpaceDN/>
        <w:adjustRightInd/>
        <w:ind w:firstLine="567"/>
        <w:jc w:val="center"/>
        <w:rPr>
          <w:rFonts w:ascii="XO Thames" w:eastAsia="Andale Sans UI" w:hAnsi="XO Thames"/>
          <w:b/>
          <w:bCs/>
          <w:sz w:val="22"/>
          <w:szCs w:val="22"/>
          <w:lang w:eastAsia="ja-JP"/>
        </w:rPr>
      </w:pPr>
      <w:r w:rsidRPr="002803AE">
        <w:rPr>
          <w:rFonts w:ascii="XO Thames" w:eastAsia="Andale Sans UI" w:hAnsi="XO Thames"/>
          <w:b/>
          <w:bCs/>
          <w:sz w:val="22"/>
          <w:szCs w:val="22"/>
          <w:lang w:eastAsia="ja-JP"/>
        </w:rPr>
        <w:t>4. Условия перевозок и порядок приемки-передачи груза</w:t>
      </w:r>
    </w:p>
    <w:p w14:paraId="04C78C49" w14:textId="77777777" w:rsidR="00251E6B" w:rsidRPr="002803AE" w:rsidRDefault="00251E6B" w:rsidP="00251E6B">
      <w:pPr>
        <w:widowControl/>
        <w:tabs>
          <w:tab w:val="left" w:pos="1276"/>
        </w:tabs>
        <w:autoSpaceDE/>
        <w:autoSpaceDN/>
        <w:adjustRightInd/>
        <w:ind w:firstLine="567"/>
        <w:jc w:val="both"/>
        <w:rPr>
          <w:rFonts w:ascii="XO Thames" w:hAnsi="XO Thames"/>
          <w:sz w:val="22"/>
          <w:szCs w:val="22"/>
        </w:rPr>
      </w:pPr>
      <w:r w:rsidRPr="002803AE">
        <w:rPr>
          <w:rFonts w:ascii="XO Thames" w:hAnsi="XO Thames"/>
          <w:sz w:val="22"/>
          <w:szCs w:val="22"/>
        </w:rPr>
        <w:t>4.1. Предусмотренные настоящим Контрактом услуги оказываются Исполнителем только при условии получения от Заказчика заявки, подписанной уполномоченным на то представителем Заказчика, заверенной печатью.</w:t>
      </w:r>
    </w:p>
    <w:p w14:paraId="765D7427" w14:textId="77777777" w:rsidR="00251E6B" w:rsidRPr="002803AE" w:rsidRDefault="00251E6B" w:rsidP="00251E6B">
      <w:pPr>
        <w:widowControl/>
        <w:autoSpaceDE/>
        <w:autoSpaceDN/>
        <w:adjustRightInd/>
        <w:ind w:firstLine="567"/>
        <w:jc w:val="both"/>
        <w:rPr>
          <w:rFonts w:ascii="XO Thames" w:hAnsi="XO Thames"/>
          <w:sz w:val="22"/>
          <w:szCs w:val="22"/>
        </w:rPr>
      </w:pPr>
      <w:r w:rsidRPr="002803AE">
        <w:rPr>
          <w:rFonts w:ascii="XO Thames" w:hAnsi="XO Thames"/>
          <w:sz w:val="22"/>
          <w:szCs w:val="22"/>
        </w:rPr>
        <w:t xml:space="preserve">4.2. Заявка предоставляется исполнителю в письменной форме или по электронной почте </w:t>
      </w:r>
      <w:r w:rsidR="003F215F" w:rsidRPr="002803AE">
        <w:rPr>
          <w:rFonts w:ascii="XO Thames" w:hAnsi="XO Thames"/>
          <w:sz w:val="22"/>
          <w:szCs w:val="22"/>
        </w:rPr>
        <w:br/>
      </w:r>
      <w:r w:rsidRPr="002803AE">
        <w:rPr>
          <w:rFonts w:ascii="XO Thames" w:hAnsi="XO Thames"/>
          <w:sz w:val="22"/>
          <w:szCs w:val="22"/>
        </w:rPr>
        <w:t>в виде отсканированной копии (возможно по факсу) не позднее 48 часов дня</w:t>
      </w:r>
      <w:r w:rsidR="003F215F" w:rsidRPr="002803AE">
        <w:rPr>
          <w:rFonts w:ascii="XO Thames" w:hAnsi="XO Thames"/>
          <w:sz w:val="22"/>
          <w:szCs w:val="22"/>
        </w:rPr>
        <w:t>,</w:t>
      </w:r>
      <w:r w:rsidRPr="002803AE">
        <w:rPr>
          <w:rFonts w:ascii="XO Thames" w:hAnsi="XO Thames"/>
          <w:sz w:val="22"/>
          <w:szCs w:val="22"/>
        </w:rPr>
        <w:t xml:space="preserve"> предшествующего дню перевозки. </w:t>
      </w:r>
    </w:p>
    <w:p w14:paraId="7A3DFFBD" w14:textId="77777777" w:rsidR="00251E6B" w:rsidRPr="002803AE" w:rsidRDefault="00251E6B" w:rsidP="00251E6B">
      <w:pPr>
        <w:widowControl/>
        <w:autoSpaceDE/>
        <w:autoSpaceDN/>
        <w:adjustRightInd/>
        <w:ind w:firstLine="567"/>
        <w:jc w:val="both"/>
        <w:rPr>
          <w:rFonts w:ascii="XO Thames" w:hAnsi="XO Thames"/>
          <w:sz w:val="22"/>
          <w:szCs w:val="22"/>
        </w:rPr>
      </w:pPr>
      <w:r w:rsidRPr="002803AE">
        <w:rPr>
          <w:rFonts w:ascii="XO Thames" w:hAnsi="XO Thames"/>
          <w:sz w:val="22"/>
          <w:szCs w:val="22"/>
        </w:rPr>
        <w:t xml:space="preserve">4.3. В течение 12 (двенадцати) часов, после получения заявки  от Заказчика (Приложение № 1) Исполнитель путем письма на электронную почту Заказчика  </w:t>
      </w:r>
      <w:hyperlink r:id="rId8" w:history="1">
        <w:r w:rsidRPr="002803AE">
          <w:rPr>
            <w:rFonts w:ascii="XO Thames" w:hAnsi="XO Thames"/>
            <w:color w:val="0563C1"/>
            <w:sz w:val="22"/>
            <w:szCs w:val="22"/>
            <w:u w:val="single"/>
          </w:rPr>
          <w:t>marketing-ik4@mail.ru</w:t>
        </w:r>
      </w:hyperlink>
      <w:r w:rsidRPr="002803AE">
        <w:rPr>
          <w:rFonts w:ascii="XO Thames" w:hAnsi="XO Thames"/>
          <w:sz w:val="22"/>
          <w:szCs w:val="22"/>
        </w:rPr>
        <w:t xml:space="preserve"> передает данные на водителя осуществляющего перевозку товара (копию паспорта, водительское удостоверение, регистрационный номер автомобиля);</w:t>
      </w:r>
    </w:p>
    <w:p w14:paraId="3788F45D" w14:textId="77777777" w:rsidR="00251E6B" w:rsidRPr="002803AE" w:rsidRDefault="00251E6B" w:rsidP="00251E6B">
      <w:pPr>
        <w:widowControl/>
        <w:autoSpaceDE/>
        <w:autoSpaceDN/>
        <w:adjustRightInd/>
        <w:ind w:firstLine="567"/>
        <w:jc w:val="both"/>
        <w:rPr>
          <w:rFonts w:ascii="XO Thames" w:hAnsi="XO Thames"/>
          <w:sz w:val="22"/>
          <w:szCs w:val="22"/>
        </w:rPr>
      </w:pPr>
      <w:r w:rsidRPr="002803AE">
        <w:rPr>
          <w:rFonts w:ascii="XO Thames" w:hAnsi="XO Thames"/>
          <w:sz w:val="22"/>
          <w:szCs w:val="22"/>
        </w:rPr>
        <w:t>- при осуществлении погрузки товара по маршруту указанному в п. 1.2 настоящего контракта, исполнитель обязан при себе иметь:</w:t>
      </w:r>
    </w:p>
    <w:p w14:paraId="1C13739F" w14:textId="77777777" w:rsidR="00251E6B" w:rsidRPr="002803AE" w:rsidRDefault="00251E6B" w:rsidP="00251E6B">
      <w:pPr>
        <w:widowControl/>
        <w:autoSpaceDE/>
        <w:autoSpaceDN/>
        <w:adjustRightInd/>
        <w:ind w:firstLine="567"/>
        <w:jc w:val="both"/>
        <w:rPr>
          <w:rFonts w:ascii="XO Thames" w:hAnsi="XO Thames"/>
          <w:sz w:val="22"/>
          <w:szCs w:val="22"/>
        </w:rPr>
      </w:pPr>
      <w:r w:rsidRPr="002803AE">
        <w:rPr>
          <w:rFonts w:ascii="XO Thames" w:hAnsi="XO Thames"/>
          <w:sz w:val="22"/>
          <w:szCs w:val="22"/>
        </w:rPr>
        <w:t>- паспорт, водительское удостоверение на управление автомобилями категории «С», свидетельство о регистрации транспортного средства, полис ОСАГО, путевой лист на транспортное средство, пройденный предрейсовый медосмотр.</w:t>
      </w:r>
    </w:p>
    <w:p w14:paraId="31475A74" w14:textId="77777777" w:rsidR="00251E6B" w:rsidRPr="002803AE" w:rsidRDefault="00251E6B" w:rsidP="00251E6B">
      <w:pPr>
        <w:widowControl/>
        <w:autoSpaceDE/>
        <w:autoSpaceDN/>
        <w:adjustRightInd/>
        <w:ind w:firstLine="567"/>
        <w:jc w:val="both"/>
        <w:rPr>
          <w:rFonts w:ascii="XO Thames" w:hAnsi="XO Thames"/>
          <w:sz w:val="22"/>
          <w:szCs w:val="22"/>
        </w:rPr>
      </w:pPr>
      <w:r w:rsidRPr="002803AE">
        <w:rPr>
          <w:rFonts w:ascii="XO Thames" w:hAnsi="XO Thames"/>
          <w:sz w:val="22"/>
          <w:szCs w:val="22"/>
        </w:rPr>
        <w:t xml:space="preserve">4.4. Заявка на перевозку товара содержит положения, конкретизирующие и дополняющие условия перевозки, в том числе маршрут перевозки, места выгрузки (если предусмотрено в заявке две выгрузки товара, по одному маршруту) наименование, объем, особые свойства перевозимого груза и иные сведения, имеющие существенное значение для перевозки. Стороны соглашаются </w:t>
      </w:r>
      <w:r w:rsidR="008E240B">
        <w:rPr>
          <w:rFonts w:ascii="XO Thames" w:hAnsi="XO Thames"/>
          <w:sz w:val="22"/>
          <w:szCs w:val="22"/>
        </w:rPr>
        <w:br/>
      </w:r>
      <w:r w:rsidRPr="002803AE">
        <w:rPr>
          <w:rFonts w:ascii="XO Thames" w:hAnsi="XO Thames"/>
          <w:sz w:val="22"/>
          <w:szCs w:val="22"/>
        </w:rPr>
        <w:t>с тем, что факсимильная копия Заявки имеет юридическую силу, которое должно быть заменено впоследствии на оригинал.</w:t>
      </w:r>
    </w:p>
    <w:p w14:paraId="1965D6C1" w14:textId="77777777" w:rsidR="00251E6B" w:rsidRPr="002803AE" w:rsidRDefault="00251E6B" w:rsidP="00251E6B">
      <w:pPr>
        <w:widowControl/>
        <w:autoSpaceDE/>
        <w:autoSpaceDN/>
        <w:adjustRightInd/>
        <w:ind w:firstLine="567"/>
        <w:jc w:val="both"/>
        <w:rPr>
          <w:rFonts w:ascii="XO Thames" w:hAnsi="XO Thames"/>
          <w:sz w:val="22"/>
          <w:szCs w:val="22"/>
        </w:rPr>
      </w:pPr>
      <w:r w:rsidRPr="002803AE">
        <w:rPr>
          <w:rFonts w:ascii="XO Thames" w:hAnsi="XO Thames"/>
          <w:sz w:val="22"/>
          <w:szCs w:val="22"/>
        </w:rPr>
        <w:t xml:space="preserve">4.5. Принятая к исполнению заявка может быть изменена Заказчиком только с письменного согласия Исполнителя. </w:t>
      </w:r>
    </w:p>
    <w:p w14:paraId="72EC6FF2" w14:textId="77777777" w:rsidR="00251E6B" w:rsidRPr="002803AE" w:rsidRDefault="00251E6B" w:rsidP="00251E6B">
      <w:pPr>
        <w:widowControl/>
        <w:autoSpaceDE/>
        <w:autoSpaceDN/>
        <w:adjustRightInd/>
        <w:ind w:firstLine="567"/>
        <w:jc w:val="both"/>
        <w:rPr>
          <w:rFonts w:ascii="XO Thames" w:hAnsi="XO Thames"/>
          <w:sz w:val="22"/>
          <w:szCs w:val="22"/>
        </w:rPr>
      </w:pPr>
      <w:r w:rsidRPr="002803AE">
        <w:rPr>
          <w:rFonts w:ascii="XO Thames" w:hAnsi="XO Thames"/>
          <w:sz w:val="22"/>
          <w:szCs w:val="22"/>
        </w:rPr>
        <w:t>4.6. Время прибытия автомобиля под погрузку исчисляется с момента предъявления водителем и (или) Представителем Исполнителя путевого листа в пункте погрузки, а время прибытия автомобиля под разгрузку - с момента предъявления водителем и (или) Представителем Исполнителя товарной и транспортной накладной в пункте разгрузки.</w:t>
      </w:r>
    </w:p>
    <w:p w14:paraId="738F7BD7" w14:textId="77777777" w:rsidR="00251E6B" w:rsidRPr="002803AE" w:rsidRDefault="00251E6B" w:rsidP="00251E6B">
      <w:pPr>
        <w:widowControl/>
        <w:autoSpaceDE/>
        <w:autoSpaceDN/>
        <w:adjustRightInd/>
        <w:ind w:firstLine="567"/>
        <w:jc w:val="both"/>
        <w:rPr>
          <w:rFonts w:ascii="XO Thames" w:hAnsi="XO Thames"/>
          <w:sz w:val="22"/>
          <w:szCs w:val="22"/>
        </w:rPr>
      </w:pPr>
      <w:r w:rsidRPr="002803AE">
        <w:rPr>
          <w:rFonts w:ascii="XO Thames" w:hAnsi="XO Thames"/>
          <w:sz w:val="22"/>
          <w:szCs w:val="22"/>
        </w:rPr>
        <w:t xml:space="preserve">4.7. После доставки и выгрузки груза, Грузополучатель ставит отметку о получении груза </w:t>
      </w:r>
      <w:r w:rsidR="003F215F" w:rsidRPr="002803AE">
        <w:rPr>
          <w:rFonts w:ascii="XO Thames" w:hAnsi="XO Thames"/>
          <w:sz w:val="22"/>
          <w:szCs w:val="22"/>
        </w:rPr>
        <w:br/>
      </w:r>
      <w:r w:rsidRPr="002803AE">
        <w:rPr>
          <w:rFonts w:ascii="XO Thames" w:hAnsi="XO Thames"/>
          <w:sz w:val="22"/>
          <w:szCs w:val="22"/>
        </w:rPr>
        <w:t>в товарно-транспортной накладной, Исполнитель в кратчайшие сроки предоставляет Заказчику:</w:t>
      </w:r>
    </w:p>
    <w:p w14:paraId="628EDAB8" w14:textId="77777777" w:rsidR="00251E6B" w:rsidRPr="002803AE" w:rsidRDefault="00251E6B" w:rsidP="00251E6B">
      <w:pPr>
        <w:widowControl/>
        <w:autoSpaceDE/>
        <w:autoSpaceDN/>
        <w:adjustRightInd/>
        <w:ind w:firstLine="567"/>
        <w:jc w:val="both"/>
        <w:rPr>
          <w:rFonts w:ascii="XO Thames" w:hAnsi="XO Thames"/>
          <w:sz w:val="22"/>
          <w:szCs w:val="22"/>
        </w:rPr>
      </w:pPr>
      <w:r w:rsidRPr="002803AE">
        <w:rPr>
          <w:rFonts w:ascii="XO Thames" w:hAnsi="XO Thames"/>
          <w:sz w:val="22"/>
          <w:szCs w:val="22"/>
        </w:rPr>
        <w:t>- товарно-транспортную накладную;</w:t>
      </w:r>
    </w:p>
    <w:p w14:paraId="1D69A92D" w14:textId="77777777" w:rsidR="00251E6B" w:rsidRPr="002803AE" w:rsidRDefault="00251E6B" w:rsidP="00251E6B">
      <w:pPr>
        <w:widowControl/>
        <w:autoSpaceDE/>
        <w:autoSpaceDN/>
        <w:adjustRightInd/>
        <w:ind w:firstLine="567"/>
        <w:jc w:val="both"/>
        <w:rPr>
          <w:rFonts w:ascii="XO Thames" w:hAnsi="XO Thames"/>
          <w:sz w:val="22"/>
          <w:szCs w:val="22"/>
        </w:rPr>
      </w:pPr>
      <w:r w:rsidRPr="002803AE">
        <w:rPr>
          <w:rFonts w:ascii="XO Thames" w:hAnsi="XO Thames"/>
          <w:sz w:val="22"/>
          <w:szCs w:val="22"/>
        </w:rPr>
        <w:t>- счет на оплату</w:t>
      </w:r>
      <w:r w:rsidR="003F215F" w:rsidRPr="002803AE">
        <w:rPr>
          <w:rFonts w:ascii="XO Thames" w:hAnsi="XO Thames"/>
          <w:sz w:val="22"/>
          <w:szCs w:val="22"/>
        </w:rPr>
        <w:t>;</w:t>
      </w:r>
    </w:p>
    <w:p w14:paraId="798BDF23" w14:textId="77777777" w:rsidR="00251E6B" w:rsidRPr="002803AE" w:rsidRDefault="00251E6B" w:rsidP="00251E6B">
      <w:pPr>
        <w:widowControl/>
        <w:autoSpaceDE/>
        <w:autoSpaceDN/>
        <w:adjustRightInd/>
        <w:ind w:firstLine="567"/>
        <w:jc w:val="both"/>
        <w:rPr>
          <w:rFonts w:ascii="XO Thames" w:hAnsi="XO Thames"/>
          <w:sz w:val="22"/>
          <w:szCs w:val="22"/>
        </w:rPr>
      </w:pPr>
      <w:r w:rsidRPr="002803AE">
        <w:rPr>
          <w:rFonts w:ascii="XO Thames" w:hAnsi="XO Thames"/>
          <w:sz w:val="22"/>
          <w:szCs w:val="22"/>
        </w:rPr>
        <w:t>- счет-фактуру (для юридических лиц, применяющих общую систему налогообложения);</w:t>
      </w:r>
    </w:p>
    <w:p w14:paraId="05FC3FF9" w14:textId="77777777" w:rsidR="00251E6B" w:rsidRPr="002803AE" w:rsidRDefault="00251E6B" w:rsidP="00251E6B">
      <w:pPr>
        <w:widowControl/>
        <w:autoSpaceDE/>
        <w:autoSpaceDN/>
        <w:adjustRightInd/>
        <w:ind w:firstLine="567"/>
        <w:jc w:val="both"/>
        <w:rPr>
          <w:rFonts w:ascii="XO Thames" w:hAnsi="XO Thames"/>
          <w:sz w:val="22"/>
          <w:szCs w:val="22"/>
        </w:rPr>
      </w:pPr>
      <w:r w:rsidRPr="002803AE">
        <w:rPr>
          <w:rFonts w:ascii="XO Thames" w:hAnsi="XO Thames"/>
          <w:sz w:val="22"/>
          <w:szCs w:val="22"/>
        </w:rPr>
        <w:t>- акт оказанных услуг.</w:t>
      </w:r>
    </w:p>
    <w:p w14:paraId="392EE97B" w14:textId="77777777" w:rsidR="00251E6B" w:rsidRPr="002803AE" w:rsidRDefault="00251E6B" w:rsidP="00251E6B">
      <w:pPr>
        <w:widowControl/>
        <w:autoSpaceDE/>
        <w:autoSpaceDN/>
        <w:adjustRightInd/>
        <w:ind w:firstLine="567"/>
        <w:jc w:val="both"/>
        <w:rPr>
          <w:rFonts w:ascii="XO Thames" w:hAnsi="XO Thames"/>
          <w:sz w:val="22"/>
          <w:szCs w:val="22"/>
        </w:rPr>
      </w:pPr>
      <w:r w:rsidRPr="002803AE">
        <w:rPr>
          <w:rFonts w:ascii="XO Thames" w:hAnsi="XO Thames"/>
          <w:sz w:val="22"/>
          <w:szCs w:val="22"/>
        </w:rPr>
        <w:t xml:space="preserve">Заказчик в течение 3 рабочих дней с момента предоставления пакета документов осуществляет его проверку и подписание после чего осуществляет оплату в соответствии с пунктом 2.3. настоящего Контракта. Если при проверке веса в пункте назначения будут обнаружены недостача, порча или повреждение груза, Заказчик совместно с Представителем Исполнителя (Перевозчиком) обязан определить размер фактической недостачи, порчи или повреждения груза </w:t>
      </w:r>
      <w:r w:rsidR="008E240B">
        <w:rPr>
          <w:rFonts w:ascii="XO Thames" w:hAnsi="XO Thames"/>
          <w:sz w:val="22"/>
          <w:szCs w:val="22"/>
        </w:rPr>
        <w:br/>
      </w:r>
      <w:r w:rsidRPr="002803AE">
        <w:rPr>
          <w:rFonts w:ascii="XO Thames" w:hAnsi="XO Thames"/>
          <w:sz w:val="22"/>
          <w:szCs w:val="22"/>
        </w:rPr>
        <w:t>с обязательным составлением Акта и внесением записи в товарно-транспортные документы. При необходимости производства экспертизы приглашаются соответствующие специалисты. Результаты экспертизы оформляются актом экспертизы, который, помимо эксперта, должен быть подписан всеми лицами, присутствовавшими при производстве экспертизы.</w:t>
      </w:r>
    </w:p>
    <w:p w14:paraId="57BFEC19" w14:textId="77777777" w:rsidR="00251E6B" w:rsidRPr="002803AE" w:rsidRDefault="00251E6B" w:rsidP="00251E6B">
      <w:pPr>
        <w:widowControl/>
        <w:autoSpaceDE/>
        <w:autoSpaceDN/>
        <w:adjustRightInd/>
        <w:ind w:firstLine="567"/>
        <w:jc w:val="both"/>
        <w:rPr>
          <w:rFonts w:ascii="XO Thames" w:hAnsi="XO Thames"/>
          <w:sz w:val="22"/>
          <w:szCs w:val="22"/>
        </w:rPr>
      </w:pPr>
      <w:r w:rsidRPr="002803AE">
        <w:rPr>
          <w:rFonts w:ascii="XO Thames" w:hAnsi="XO Thames"/>
          <w:sz w:val="22"/>
          <w:szCs w:val="22"/>
        </w:rPr>
        <w:t>До прибытия эксперта Заказчик обязан обеспечить надлежащую сохранность груза.</w:t>
      </w:r>
    </w:p>
    <w:p w14:paraId="78D161CE" w14:textId="77777777" w:rsidR="00251E6B" w:rsidRPr="002803AE" w:rsidRDefault="00251E6B" w:rsidP="00251E6B">
      <w:pPr>
        <w:widowControl/>
        <w:autoSpaceDE/>
        <w:autoSpaceDN/>
        <w:adjustRightInd/>
        <w:ind w:firstLine="567"/>
        <w:jc w:val="both"/>
        <w:rPr>
          <w:rFonts w:ascii="XO Thames" w:hAnsi="XO Thames"/>
          <w:sz w:val="22"/>
          <w:szCs w:val="22"/>
        </w:rPr>
      </w:pPr>
      <w:r w:rsidRPr="002803AE">
        <w:rPr>
          <w:rFonts w:ascii="XO Thames" w:hAnsi="XO Thames"/>
          <w:sz w:val="22"/>
          <w:szCs w:val="22"/>
        </w:rPr>
        <w:t xml:space="preserve">4.8. Обстоятельства, которые могут послужить основанием для материальной ответственности Сторон, удостоверяются записями Представителей Заказчика и Исполнителя (Перевозчика) в товарно-транспортных документах и оформляются актом. Акты могут составляться также в случаях, когда необходимо произвести подробное описание обстоятельств, которые </w:t>
      </w:r>
      <w:r w:rsidR="008E240B">
        <w:rPr>
          <w:rFonts w:ascii="XO Thames" w:hAnsi="XO Thames"/>
          <w:sz w:val="22"/>
          <w:szCs w:val="22"/>
        </w:rPr>
        <w:br/>
      </w:r>
      <w:r w:rsidRPr="002803AE">
        <w:rPr>
          <w:rFonts w:ascii="XO Thames" w:hAnsi="XO Thames"/>
          <w:sz w:val="22"/>
          <w:szCs w:val="22"/>
        </w:rPr>
        <w:t>не могли быть полностью указаны в товарно-транспортных документах. О составлении Акта должна быть сделана отметка в товарно-транспортных документах.</w:t>
      </w:r>
    </w:p>
    <w:p w14:paraId="13A21D2A" w14:textId="77777777" w:rsidR="00251E6B" w:rsidRPr="002803AE" w:rsidRDefault="00251E6B" w:rsidP="00251E6B">
      <w:pPr>
        <w:widowControl/>
        <w:autoSpaceDE/>
        <w:autoSpaceDN/>
        <w:adjustRightInd/>
        <w:ind w:firstLine="567"/>
        <w:jc w:val="both"/>
        <w:rPr>
          <w:rFonts w:ascii="XO Thames" w:hAnsi="XO Thames"/>
          <w:sz w:val="22"/>
          <w:szCs w:val="22"/>
        </w:rPr>
      </w:pPr>
      <w:r w:rsidRPr="002803AE">
        <w:rPr>
          <w:rFonts w:ascii="XO Thames" w:hAnsi="XO Thames"/>
          <w:sz w:val="22"/>
          <w:szCs w:val="22"/>
        </w:rPr>
        <w:t xml:space="preserve">4.9. Представители Заказчика и Исполнителя (Перевозчика) не имеют права отказаться </w:t>
      </w:r>
      <w:r w:rsidR="003F215F" w:rsidRPr="002803AE">
        <w:rPr>
          <w:rFonts w:ascii="XO Thames" w:hAnsi="XO Thames"/>
          <w:sz w:val="22"/>
          <w:szCs w:val="22"/>
        </w:rPr>
        <w:br/>
      </w:r>
      <w:r w:rsidRPr="002803AE">
        <w:rPr>
          <w:rFonts w:ascii="XO Thames" w:hAnsi="XO Thames"/>
          <w:sz w:val="22"/>
          <w:szCs w:val="22"/>
        </w:rPr>
        <w:t>от подписания Актов, при несогласии с содержанием Акта указанные лица вправе изложить в нем свое мнение.</w:t>
      </w:r>
    </w:p>
    <w:p w14:paraId="4D459B84" w14:textId="77777777" w:rsidR="00251E6B" w:rsidRPr="002803AE" w:rsidRDefault="00251E6B" w:rsidP="00251E6B">
      <w:pPr>
        <w:widowControl/>
        <w:autoSpaceDE/>
        <w:autoSpaceDN/>
        <w:adjustRightInd/>
        <w:ind w:firstLine="567"/>
        <w:jc w:val="both"/>
        <w:rPr>
          <w:rFonts w:ascii="XO Thames" w:hAnsi="XO Thames"/>
          <w:sz w:val="22"/>
          <w:szCs w:val="22"/>
        </w:rPr>
      </w:pPr>
      <w:r w:rsidRPr="002803AE">
        <w:rPr>
          <w:rFonts w:ascii="XO Thames" w:hAnsi="XO Thames"/>
          <w:sz w:val="22"/>
          <w:szCs w:val="22"/>
        </w:rPr>
        <w:lastRenderedPageBreak/>
        <w:t xml:space="preserve">4.10.  Исполнитель оказывает услуги в соответствии с Гражданским кодексом РФ (гл.40-14), Федеральным законом «О транспортно- экспедиционной деятельности» от 30.06.2003г. №87-ФЗ, уставом автомобильного транспорта и городского наземного электрического транспорта (утверждённый Федеральным законом от 8 ноября 2007г. N259-ФЗ), правилами перевозок грузов автомобильным транспортом (утвержденный Постановлением Правительства РФ от 15 апреля 2011г. N272), иными нормативными и ведомственными актами, регулирующими  деятельность </w:t>
      </w:r>
      <w:r w:rsidR="003F215F" w:rsidRPr="002803AE">
        <w:rPr>
          <w:rFonts w:ascii="XO Thames" w:hAnsi="XO Thames"/>
          <w:sz w:val="22"/>
          <w:szCs w:val="22"/>
        </w:rPr>
        <w:br/>
      </w:r>
      <w:r w:rsidRPr="002803AE">
        <w:rPr>
          <w:rFonts w:ascii="XO Thames" w:hAnsi="XO Thames"/>
          <w:sz w:val="22"/>
          <w:szCs w:val="22"/>
        </w:rPr>
        <w:t>по перевозкам грузов автомобильным транспортом.</w:t>
      </w:r>
    </w:p>
    <w:p w14:paraId="026BE6D5" w14:textId="77777777" w:rsidR="00251E6B" w:rsidRPr="002803AE" w:rsidRDefault="00251E6B" w:rsidP="00251E6B">
      <w:pPr>
        <w:widowControl/>
        <w:autoSpaceDE/>
        <w:autoSpaceDN/>
        <w:adjustRightInd/>
        <w:ind w:firstLine="567"/>
        <w:jc w:val="both"/>
        <w:rPr>
          <w:rFonts w:ascii="XO Thames" w:hAnsi="XO Thames"/>
          <w:sz w:val="22"/>
          <w:szCs w:val="22"/>
        </w:rPr>
      </w:pPr>
      <w:r w:rsidRPr="002803AE">
        <w:rPr>
          <w:rFonts w:ascii="XO Thames" w:hAnsi="XO Thames"/>
          <w:sz w:val="22"/>
          <w:szCs w:val="22"/>
        </w:rPr>
        <w:t xml:space="preserve">Услуги по перевозке грузов должны отвечать требованиям качества, безопасности жизни </w:t>
      </w:r>
      <w:r w:rsidR="003F215F" w:rsidRPr="002803AE">
        <w:rPr>
          <w:rFonts w:ascii="XO Thames" w:hAnsi="XO Thames"/>
          <w:sz w:val="22"/>
          <w:szCs w:val="22"/>
        </w:rPr>
        <w:br/>
      </w:r>
      <w:r w:rsidRPr="002803AE">
        <w:rPr>
          <w:rFonts w:ascii="XO Thames" w:hAnsi="XO Thames"/>
          <w:sz w:val="22"/>
          <w:szCs w:val="22"/>
        </w:rPr>
        <w:t>и здоровья.</w:t>
      </w:r>
    </w:p>
    <w:p w14:paraId="00831E9F" w14:textId="77777777" w:rsidR="00251E6B" w:rsidRPr="002803AE" w:rsidRDefault="00251E6B" w:rsidP="00251E6B">
      <w:pPr>
        <w:widowControl/>
        <w:autoSpaceDE/>
        <w:autoSpaceDN/>
        <w:adjustRightInd/>
        <w:ind w:firstLine="567"/>
        <w:jc w:val="both"/>
        <w:rPr>
          <w:rFonts w:ascii="XO Thames" w:hAnsi="XO Thames"/>
          <w:sz w:val="22"/>
          <w:szCs w:val="22"/>
        </w:rPr>
      </w:pPr>
      <w:r w:rsidRPr="002803AE">
        <w:rPr>
          <w:rFonts w:ascii="XO Thames" w:hAnsi="XO Thames"/>
          <w:sz w:val="22"/>
          <w:szCs w:val="22"/>
        </w:rPr>
        <w:t>4.11. В день поставки товара, выполненной работы, оказанной услуги поставщик (подрядчик, 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Сведения, которые должен содержать документ о приемке, указаны в ч.13 ст. 94 44-ФЗ.</w:t>
      </w:r>
    </w:p>
    <w:p w14:paraId="413A77CE" w14:textId="77777777" w:rsidR="00251E6B" w:rsidRPr="002803AE" w:rsidRDefault="00251E6B" w:rsidP="00251E6B">
      <w:pPr>
        <w:widowControl/>
        <w:shd w:val="clear" w:color="auto" w:fill="FFFFFF"/>
        <w:autoSpaceDE/>
        <w:autoSpaceDN/>
        <w:adjustRightInd/>
        <w:ind w:firstLine="567"/>
        <w:jc w:val="both"/>
        <w:rPr>
          <w:rFonts w:ascii="XO Thames" w:hAnsi="XO Thames"/>
          <w:bCs/>
          <w:sz w:val="22"/>
          <w:szCs w:val="22"/>
        </w:rPr>
      </w:pPr>
      <w:r w:rsidRPr="002803AE">
        <w:rPr>
          <w:rFonts w:ascii="XO Thames" w:hAnsi="XO Thames"/>
          <w:sz w:val="22"/>
          <w:szCs w:val="22"/>
        </w:rPr>
        <w:t>4</w:t>
      </w:r>
      <w:r w:rsidRPr="002803AE">
        <w:rPr>
          <w:rFonts w:ascii="XO Thames" w:hAnsi="XO Thames"/>
          <w:bCs/>
          <w:sz w:val="22"/>
          <w:szCs w:val="22"/>
        </w:rPr>
        <w:t>.12. К документу о приемке, предусмотренному </w:t>
      </w:r>
      <w:hyperlink r:id="rId9" w:anchor="dst2954" w:history="1">
        <w:r w:rsidRPr="002803AE">
          <w:rPr>
            <w:rFonts w:ascii="XO Thames" w:hAnsi="XO Thames"/>
            <w:bCs/>
            <w:sz w:val="22"/>
            <w:szCs w:val="22"/>
          </w:rPr>
          <w:t xml:space="preserve">пунктом </w:t>
        </w:r>
      </w:hyperlink>
      <w:r w:rsidRPr="002803AE">
        <w:rPr>
          <w:rFonts w:ascii="XO Thames" w:hAnsi="XO Thames"/>
          <w:bCs/>
          <w:sz w:val="22"/>
          <w:szCs w:val="22"/>
        </w:rPr>
        <w:t>4.11.</w:t>
      </w:r>
      <w:r w:rsidRPr="002803AE">
        <w:rPr>
          <w:rFonts w:ascii="XO Thames" w:hAnsi="XO Thames"/>
          <w:sz w:val="22"/>
          <w:szCs w:val="22"/>
        </w:rPr>
        <w:t xml:space="preserve"> настоящего Контракта</w:t>
      </w:r>
      <w:r w:rsidRPr="002803AE">
        <w:rPr>
          <w:rFonts w:ascii="XO Thames" w:hAnsi="XO Thames"/>
          <w:bCs/>
          <w:sz w:val="22"/>
          <w:szCs w:val="22"/>
        </w:rPr>
        <w:t>,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w:t>
      </w:r>
      <w:hyperlink r:id="rId10" w:anchor="dst2954" w:history="1">
        <w:r w:rsidRPr="002803AE">
          <w:rPr>
            <w:rFonts w:ascii="XO Thames" w:hAnsi="XO Thames"/>
            <w:bCs/>
            <w:sz w:val="22"/>
            <w:szCs w:val="22"/>
          </w:rPr>
          <w:t>пунктом 4.1</w:t>
        </w:r>
      </w:hyperlink>
      <w:r w:rsidRPr="002803AE">
        <w:rPr>
          <w:rFonts w:ascii="XO Thames" w:hAnsi="XO Thames"/>
          <w:bCs/>
          <w:sz w:val="22"/>
          <w:szCs w:val="22"/>
        </w:rPr>
        <w:t xml:space="preserve">3. </w:t>
      </w:r>
      <w:r w:rsidRPr="002803AE">
        <w:rPr>
          <w:rFonts w:ascii="XO Thames" w:hAnsi="XO Thames"/>
          <w:sz w:val="22"/>
          <w:szCs w:val="22"/>
        </w:rPr>
        <w:t xml:space="preserve">настоящего Контракта </w:t>
      </w:r>
      <w:r w:rsidRPr="002803AE">
        <w:rPr>
          <w:rFonts w:ascii="XO Thames" w:hAnsi="XO Thames"/>
          <w:bCs/>
          <w:sz w:val="22"/>
          <w:szCs w:val="22"/>
        </w:rPr>
        <w:t>информация, содержащаяся в документе о приемке.</w:t>
      </w:r>
    </w:p>
    <w:p w14:paraId="7B12F397" w14:textId="77777777" w:rsidR="00251E6B" w:rsidRPr="002803AE" w:rsidRDefault="00251E6B" w:rsidP="00251E6B">
      <w:pPr>
        <w:jc w:val="center"/>
        <w:outlineLvl w:val="0"/>
        <w:rPr>
          <w:rFonts w:ascii="XO Thames" w:hAnsi="XO Thames"/>
          <w:b/>
          <w:sz w:val="22"/>
          <w:szCs w:val="22"/>
        </w:rPr>
      </w:pPr>
      <w:r w:rsidRPr="002803AE">
        <w:rPr>
          <w:rFonts w:ascii="XO Thames" w:hAnsi="XO Thames"/>
          <w:b/>
          <w:sz w:val="22"/>
          <w:szCs w:val="22"/>
        </w:rPr>
        <w:t>5. Права и обязанности сторон</w:t>
      </w:r>
    </w:p>
    <w:p w14:paraId="2117EC2E" w14:textId="77777777" w:rsidR="00251E6B" w:rsidRPr="002803AE" w:rsidRDefault="00251E6B" w:rsidP="00251E6B">
      <w:pPr>
        <w:widowControl/>
        <w:autoSpaceDE/>
        <w:autoSpaceDN/>
        <w:adjustRightInd/>
        <w:ind w:firstLine="567"/>
        <w:jc w:val="both"/>
        <w:rPr>
          <w:rFonts w:ascii="XO Thames" w:eastAsia="Andale Sans UI" w:hAnsi="XO Thames"/>
          <w:bCs/>
          <w:sz w:val="22"/>
          <w:szCs w:val="22"/>
          <w:lang w:eastAsia="ja-JP"/>
        </w:rPr>
      </w:pPr>
      <w:r w:rsidRPr="002803AE">
        <w:rPr>
          <w:rFonts w:ascii="XO Thames" w:eastAsia="Andale Sans UI" w:hAnsi="XO Thames"/>
          <w:bCs/>
          <w:sz w:val="22"/>
          <w:szCs w:val="22"/>
          <w:lang w:eastAsia="ja-JP"/>
        </w:rPr>
        <w:t>5.1. Исполнитель обязан:</w:t>
      </w:r>
    </w:p>
    <w:p w14:paraId="2DCC7229" w14:textId="77777777" w:rsidR="00251E6B" w:rsidRPr="002803AE" w:rsidRDefault="00251E6B" w:rsidP="00251E6B">
      <w:pPr>
        <w:widowControl/>
        <w:autoSpaceDE/>
        <w:autoSpaceDN/>
        <w:adjustRightInd/>
        <w:ind w:firstLine="567"/>
        <w:jc w:val="both"/>
        <w:rPr>
          <w:rFonts w:ascii="XO Thames" w:eastAsia="Andale Sans UI" w:hAnsi="XO Thames"/>
          <w:bCs/>
          <w:sz w:val="22"/>
          <w:szCs w:val="22"/>
          <w:lang w:eastAsia="ja-JP"/>
        </w:rPr>
      </w:pPr>
      <w:r w:rsidRPr="002803AE">
        <w:rPr>
          <w:rFonts w:ascii="XO Thames" w:eastAsia="Andale Sans UI" w:hAnsi="XO Thames"/>
          <w:bCs/>
          <w:sz w:val="22"/>
          <w:szCs w:val="22"/>
          <w:lang w:eastAsia="ja-JP"/>
        </w:rPr>
        <w:t xml:space="preserve">Осуществлять перевозку груза на грузовом автомобиле, обеспечивающем его сохранность </w:t>
      </w:r>
      <w:r w:rsidR="003F215F" w:rsidRPr="002803AE">
        <w:rPr>
          <w:rFonts w:ascii="XO Thames" w:eastAsia="Andale Sans UI" w:hAnsi="XO Thames"/>
          <w:bCs/>
          <w:sz w:val="22"/>
          <w:szCs w:val="22"/>
          <w:lang w:eastAsia="ja-JP"/>
        </w:rPr>
        <w:br/>
      </w:r>
      <w:r w:rsidRPr="002803AE">
        <w:rPr>
          <w:rFonts w:ascii="XO Thames" w:eastAsia="Andale Sans UI" w:hAnsi="XO Thames"/>
          <w:bCs/>
          <w:sz w:val="22"/>
          <w:szCs w:val="22"/>
          <w:lang w:eastAsia="ja-JP"/>
        </w:rPr>
        <w:t xml:space="preserve">и защищенность от воздействия атмосферных осадков и солнечных лучей. Не допустима транспортировка товара совместно с другой продукцией, способной привести к загрязнению тары. </w:t>
      </w:r>
    </w:p>
    <w:p w14:paraId="17445362" w14:textId="77777777" w:rsidR="00251E6B" w:rsidRPr="002803AE" w:rsidRDefault="00251E6B" w:rsidP="00251E6B">
      <w:pPr>
        <w:widowControl/>
        <w:autoSpaceDE/>
        <w:autoSpaceDN/>
        <w:adjustRightInd/>
        <w:ind w:firstLine="567"/>
        <w:jc w:val="both"/>
        <w:rPr>
          <w:rFonts w:ascii="XO Thames" w:eastAsia="Andale Sans UI" w:hAnsi="XO Thames"/>
          <w:bCs/>
          <w:sz w:val="22"/>
          <w:szCs w:val="22"/>
          <w:lang w:eastAsia="ja-JP"/>
        </w:rPr>
      </w:pPr>
      <w:r w:rsidRPr="002803AE">
        <w:rPr>
          <w:rFonts w:ascii="XO Thames" w:eastAsia="Andale Sans UI" w:hAnsi="XO Thames"/>
          <w:bCs/>
          <w:sz w:val="22"/>
          <w:szCs w:val="22"/>
          <w:lang w:eastAsia="ja-JP"/>
        </w:rPr>
        <w:t xml:space="preserve">- маршрут: погрузка товара осуществляется на территории Заказчика расположенного </w:t>
      </w:r>
      <w:r w:rsidR="003F215F" w:rsidRPr="002803AE">
        <w:rPr>
          <w:rFonts w:ascii="XO Thames" w:eastAsia="Andale Sans UI" w:hAnsi="XO Thames"/>
          <w:bCs/>
          <w:sz w:val="22"/>
          <w:szCs w:val="22"/>
          <w:lang w:eastAsia="ja-JP"/>
        </w:rPr>
        <w:br/>
      </w:r>
      <w:r w:rsidRPr="002803AE">
        <w:rPr>
          <w:rFonts w:ascii="XO Thames" w:eastAsia="Andale Sans UI" w:hAnsi="XO Thames"/>
          <w:bCs/>
          <w:sz w:val="22"/>
          <w:szCs w:val="22"/>
          <w:lang w:eastAsia="ja-JP"/>
        </w:rPr>
        <w:t xml:space="preserve">по адресу - Краснодарский край г. Армавир ул. Володарского 1А, выгрузка товара осуществляется согласно списку Грузополучателей по Контракту п. 1.2 настоящего контракта и в соответствии </w:t>
      </w:r>
      <w:r w:rsidR="003F215F" w:rsidRPr="002803AE">
        <w:rPr>
          <w:rFonts w:ascii="XO Thames" w:eastAsia="Andale Sans UI" w:hAnsi="XO Thames"/>
          <w:bCs/>
          <w:sz w:val="22"/>
          <w:szCs w:val="22"/>
          <w:lang w:eastAsia="ja-JP"/>
        </w:rPr>
        <w:br/>
      </w:r>
      <w:r w:rsidRPr="002803AE">
        <w:rPr>
          <w:rFonts w:ascii="XO Thames" w:eastAsia="Andale Sans UI" w:hAnsi="XO Thames"/>
          <w:bCs/>
          <w:sz w:val="22"/>
          <w:szCs w:val="22"/>
          <w:lang w:eastAsia="ja-JP"/>
        </w:rPr>
        <w:t>с заявкой Заказчика (Приложение №1);</w:t>
      </w:r>
    </w:p>
    <w:p w14:paraId="333F8AD4" w14:textId="77777777" w:rsidR="001843DC" w:rsidRPr="002803AE" w:rsidRDefault="00251E6B" w:rsidP="00251E6B">
      <w:pPr>
        <w:widowControl/>
        <w:autoSpaceDE/>
        <w:autoSpaceDN/>
        <w:adjustRightInd/>
        <w:ind w:firstLine="567"/>
        <w:jc w:val="both"/>
        <w:rPr>
          <w:rFonts w:ascii="XO Thames" w:eastAsia="Andale Sans UI" w:hAnsi="XO Thames"/>
          <w:bCs/>
          <w:sz w:val="22"/>
          <w:szCs w:val="22"/>
          <w:lang w:eastAsia="ja-JP"/>
        </w:rPr>
      </w:pPr>
      <w:r w:rsidRPr="002803AE">
        <w:rPr>
          <w:rFonts w:ascii="XO Thames" w:eastAsia="Andale Sans UI" w:hAnsi="XO Thames"/>
          <w:bCs/>
          <w:sz w:val="22"/>
          <w:szCs w:val="22"/>
          <w:lang w:eastAsia="ja-JP"/>
        </w:rPr>
        <w:t xml:space="preserve">- предоставить автомобиль под погрузку </w:t>
      </w:r>
      <w:r w:rsidR="001843DC" w:rsidRPr="002803AE">
        <w:rPr>
          <w:rFonts w:ascii="XO Thames" w:eastAsia="Andale Sans UI" w:hAnsi="XO Thames"/>
          <w:bCs/>
          <w:sz w:val="22"/>
          <w:szCs w:val="22"/>
          <w:lang w:eastAsia="ja-JP"/>
        </w:rPr>
        <w:t xml:space="preserve">к 8:00 </w:t>
      </w:r>
      <w:r w:rsidRPr="002803AE">
        <w:rPr>
          <w:rFonts w:ascii="XO Thames" w:eastAsia="Andale Sans UI" w:hAnsi="XO Thames"/>
          <w:bCs/>
          <w:sz w:val="22"/>
          <w:szCs w:val="22"/>
          <w:lang w:eastAsia="ja-JP"/>
        </w:rPr>
        <w:t>и разгрузку до 1</w:t>
      </w:r>
      <w:r w:rsidR="001843DC" w:rsidRPr="002803AE">
        <w:rPr>
          <w:rFonts w:ascii="XO Thames" w:eastAsia="Andale Sans UI" w:hAnsi="XO Thames"/>
          <w:bCs/>
          <w:sz w:val="22"/>
          <w:szCs w:val="22"/>
          <w:lang w:eastAsia="ja-JP"/>
        </w:rPr>
        <w:t>3:00 рабочего дня;</w:t>
      </w:r>
    </w:p>
    <w:p w14:paraId="27BDB1A5" w14:textId="77777777" w:rsidR="00251E6B" w:rsidRPr="002803AE" w:rsidRDefault="00251E6B" w:rsidP="00251E6B">
      <w:pPr>
        <w:widowControl/>
        <w:autoSpaceDE/>
        <w:autoSpaceDN/>
        <w:adjustRightInd/>
        <w:ind w:firstLine="567"/>
        <w:jc w:val="both"/>
        <w:rPr>
          <w:rFonts w:ascii="XO Thames" w:eastAsia="Andale Sans UI" w:hAnsi="XO Thames"/>
          <w:bCs/>
          <w:sz w:val="22"/>
          <w:szCs w:val="22"/>
          <w:lang w:eastAsia="ja-JP"/>
        </w:rPr>
      </w:pPr>
      <w:r w:rsidRPr="002803AE">
        <w:rPr>
          <w:rFonts w:ascii="XO Thames" w:eastAsia="Andale Sans UI" w:hAnsi="XO Thames"/>
          <w:bCs/>
          <w:sz w:val="22"/>
          <w:szCs w:val="22"/>
          <w:lang w:eastAsia="ja-JP"/>
        </w:rPr>
        <w:t>- уплачивать пошлины и сборы, а также нести другие расходы, необходимые для доставки груза;</w:t>
      </w:r>
    </w:p>
    <w:p w14:paraId="3354DD7C" w14:textId="77777777" w:rsidR="00251E6B" w:rsidRPr="002803AE" w:rsidRDefault="00251E6B" w:rsidP="00251E6B">
      <w:pPr>
        <w:widowControl/>
        <w:autoSpaceDE/>
        <w:autoSpaceDN/>
        <w:adjustRightInd/>
        <w:ind w:firstLine="567"/>
        <w:jc w:val="both"/>
        <w:rPr>
          <w:rFonts w:ascii="XO Thames" w:eastAsia="Andale Sans UI" w:hAnsi="XO Thames"/>
          <w:bCs/>
          <w:sz w:val="22"/>
          <w:szCs w:val="22"/>
          <w:lang w:eastAsia="ja-JP"/>
        </w:rPr>
      </w:pPr>
      <w:r w:rsidRPr="002803AE">
        <w:rPr>
          <w:rFonts w:ascii="XO Thames" w:eastAsia="Andale Sans UI" w:hAnsi="XO Thames"/>
          <w:bCs/>
          <w:sz w:val="22"/>
          <w:szCs w:val="22"/>
          <w:lang w:eastAsia="ja-JP"/>
        </w:rPr>
        <w:t xml:space="preserve">- контролировать соответствие крепления грузов требованиям безопасности движения </w:t>
      </w:r>
      <w:r w:rsidR="003F215F" w:rsidRPr="002803AE">
        <w:rPr>
          <w:rFonts w:ascii="XO Thames" w:eastAsia="Andale Sans UI" w:hAnsi="XO Thames"/>
          <w:bCs/>
          <w:sz w:val="22"/>
          <w:szCs w:val="22"/>
          <w:lang w:eastAsia="ja-JP"/>
        </w:rPr>
        <w:br/>
      </w:r>
      <w:r w:rsidRPr="002803AE">
        <w:rPr>
          <w:rFonts w:ascii="XO Thames" w:eastAsia="Andale Sans UI" w:hAnsi="XO Thames"/>
          <w:bCs/>
          <w:sz w:val="22"/>
          <w:szCs w:val="22"/>
          <w:lang w:eastAsia="ja-JP"/>
        </w:rPr>
        <w:t>и обеспечения сохранности подвижного состава, а также подавать для перевозки грузов подвижной состав в технически исправном состоянии;</w:t>
      </w:r>
    </w:p>
    <w:p w14:paraId="59C1B004" w14:textId="77777777" w:rsidR="00251E6B" w:rsidRPr="002803AE" w:rsidRDefault="00251E6B" w:rsidP="00251E6B">
      <w:pPr>
        <w:widowControl/>
        <w:autoSpaceDE/>
        <w:autoSpaceDN/>
        <w:adjustRightInd/>
        <w:ind w:firstLine="567"/>
        <w:jc w:val="both"/>
        <w:rPr>
          <w:rFonts w:ascii="XO Thames" w:eastAsia="Andale Sans UI" w:hAnsi="XO Thames"/>
          <w:bCs/>
          <w:sz w:val="22"/>
          <w:szCs w:val="22"/>
          <w:lang w:eastAsia="ja-JP"/>
        </w:rPr>
      </w:pPr>
      <w:r w:rsidRPr="002803AE">
        <w:rPr>
          <w:rFonts w:ascii="XO Thames" w:eastAsia="Andale Sans UI" w:hAnsi="XO Thames"/>
          <w:bCs/>
          <w:sz w:val="22"/>
          <w:szCs w:val="22"/>
          <w:lang w:eastAsia="ja-JP"/>
        </w:rPr>
        <w:t>- предоставить транспортное средство пригодное для перевозок груза, указанного в Заявке. Транспортное средство должно находиться в технически исправном и чистом состоянии, отвечающем установленным требованиям и обеспечивающим безопасное движение;</w:t>
      </w:r>
    </w:p>
    <w:p w14:paraId="768A7EB7" w14:textId="77777777" w:rsidR="00251E6B" w:rsidRPr="002803AE" w:rsidRDefault="00251E6B" w:rsidP="00251E6B">
      <w:pPr>
        <w:widowControl/>
        <w:autoSpaceDE/>
        <w:autoSpaceDN/>
        <w:adjustRightInd/>
        <w:ind w:firstLine="567"/>
        <w:jc w:val="both"/>
        <w:rPr>
          <w:rFonts w:ascii="XO Thames" w:eastAsia="Andale Sans UI" w:hAnsi="XO Thames"/>
          <w:bCs/>
          <w:sz w:val="22"/>
          <w:szCs w:val="22"/>
          <w:lang w:eastAsia="ja-JP"/>
        </w:rPr>
      </w:pPr>
      <w:r w:rsidRPr="002803AE">
        <w:rPr>
          <w:rFonts w:ascii="XO Thames" w:eastAsia="Andale Sans UI" w:hAnsi="XO Thames"/>
          <w:bCs/>
          <w:sz w:val="22"/>
          <w:szCs w:val="22"/>
          <w:lang w:eastAsia="ja-JP"/>
        </w:rPr>
        <w:t>- обеспечить наличие у водителей надлежащим образом оформленных документов для выполнения перевозки, в том числе документов на транспортное средство, предусмотренных ПДД, документов, удостоверяющих личность водителя (паспорт);</w:t>
      </w:r>
    </w:p>
    <w:p w14:paraId="3A2C1696" w14:textId="77777777" w:rsidR="00251E6B" w:rsidRPr="002803AE" w:rsidRDefault="00251E6B" w:rsidP="00251E6B">
      <w:pPr>
        <w:widowControl/>
        <w:autoSpaceDE/>
        <w:autoSpaceDN/>
        <w:adjustRightInd/>
        <w:ind w:firstLine="567"/>
        <w:jc w:val="both"/>
        <w:rPr>
          <w:rFonts w:ascii="XO Thames" w:eastAsia="Andale Sans UI" w:hAnsi="XO Thames"/>
          <w:bCs/>
          <w:sz w:val="22"/>
          <w:szCs w:val="22"/>
          <w:lang w:eastAsia="ja-JP"/>
        </w:rPr>
      </w:pPr>
      <w:r w:rsidRPr="002803AE">
        <w:rPr>
          <w:rFonts w:ascii="XO Thames" w:eastAsia="Andale Sans UI" w:hAnsi="XO Thames"/>
          <w:bCs/>
          <w:sz w:val="22"/>
          <w:szCs w:val="22"/>
          <w:lang w:eastAsia="ja-JP"/>
        </w:rPr>
        <w:t>- предоставить Заказчику оригиналы товарно-транспортных накладных с отметкой грузополучателя о получении груза;</w:t>
      </w:r>
    </w:p>
    <w:p w14:paraId="486B45BE" w14:textId="77777777" w:rsidR="00251E6B" w:rsidRPr="002803AE" w:rsidRDefault="00251E6B" w:rsidP="00251E6B">
      <w:pPr>
        <w:widowControl/>
        <w:autoSpaceDE/>
        <w:autoSpaceDN/>
        <w:adjustRightInd/>
        <w:ind w:firstLine="567"/>
        <w:jc w:val="both"/>
        <w:rPr>
          <w:rFonts w:ascii="XO Thames" w:eastAsia="Andale Sans UI" w:hAnsi="XO Thames"/>
          <w:bCs/>
          <w:sz w:val="22"/>
          <w:szCs w:val="22"/>
          <w:lang w:eastAsia="ja-JP"/>
        </w:rPr>
      </w:pPr>
      <w:r w:rsidRPr="002803AE">
        <w:rPr>
          <w:rFonts w:ascii="XO Thames" w:eastAsia="Andale Sans UI" w:hAnsi="XO Thames"/>
          <w:bCs/>
          <w:sz w:val="22"/>
          <w:szCs w:val="22"/>
          <w:lang w:eastAsia="ja-JP"/>
        </w:rPr>
        <w:t>- в месте выгрузки груза при обнаружении недостачи, порчи, утраты груза составить коммерческий акт в соответствии с требованиями УАТ РФ и правилами перевозки грузов автомобильным транспортом;</w:t>
      </w:r>
    </w:p>
    <w:p w14:paraId="565F6E47" w14:textId="77777777" w:rsidR="00251E6B" w:rsidRPr="002803AE" w:rsidRDefault="00251E6B" w:rsidP="00251E6B">
      <w:pPr>
        <w:widowControl/>
        <w:autoSpaceDE/>
        <w:autoSpaceDN/>
        <w:adjustRightInd/>
        <w:ind w:firstLine="567"/>
        <w:jc w:val="both"/>
        <w:rPr>
          <w:rFonts w:ascii="XO Thames" w:eastAsia="Andale Sans UI" w:hAnsi="XO Thames"/>
          <w:bCs/>
          <w:sz w:val="22"/>
          <w:szCs w:val="22"/>
          <w:lang w:eastAsia="ja-JP"/>
        </w:rPr>
      </w:pPr>
      <w:r w:rsidRPr="002803AE">
        <w:rPr>
          <w:rFonts w:ascii="XO Thames" w:eastAsia="Andale Sans UI" w:hAnsi="XO Thames"/>
          <w:bCs/>
          <w:sz w:val="22"/>
          <w:szCs w:val="22"/>
          <w:lang w:eastAsia="ja-JP"/>
        </w:rPr>
        <w:t>- нести ответственность перед Заказчиком в виде возмещения реального ущерба за утрату, недостачу или повреждение (порчу) груза после принятия его Исполнителем и до выдачи груза получателю, указанному в заявке, либо уполномоченному им лицу:</w:t>
      </w:r>
    </w:p>
    <w:p w14:paraId="261674FC" w14:textId="77777777" w:rsidR="00251E6B" w:rsidRPr="002803AE" w:rsidRDefault="00251E6B" w:rsidP="00251E6B">
      <w:pPr>
        <w:widowControl/>
        <w:autoSpaceDE/>
        <w:autoSpaceDN/>
        <w:adjustRightInd/>
        <w:ind w:firstLine="567"/>
        <w:jc w:val="both"/>
        <w:rPr>
          <w:rFonts w:ascii="XO Thames" w:eastAsia="Andale Sans UI" w:hAnsi="XO Thames"/>
          <w:bCs/>
          <w:sz w:val="22"/>
          <w:szCs w:val="22"/>
          <w:lang w:eastAsia="ja-JP"/>
        </w:rPr>
      </w:pPr>
      <w:r w:rsidRPr="002803AE">
        <w:rPr>
          <w:rFonts w:ascii="XO Thames" w:eastAsia="Andale Sans UI" w:hAnsi="XO Thames"/>
          <w:bCs/>
          <w:sz w:val="22"/>
          <w:szCs w:val="22"/>
          <w:lang w:eastAsia="ja-JP"/>
        </w:rPr>
        <w:t>- в размере стоимости утраченного или недостающего груза в случае его утраты или недостачи;</w:t>
      </w:r>
    </w:p>
    <w:p w14:paraId="46929D32" w14:textId="77777777" w:rsidR="00251E6B" w:rsidRPr="002803AE" w:rsidRDefault="00251E6B" w:rsidP="00251E6B">
      <w:pPr>
        <w:widowControl/>
        <w:autoSpaceDE/>
        <w:autoSpaceDN/>
        <w:adjustRightInd/>
        <w:ind w:firstLine="567"/>
        <w:jc w:val="both"/>
        <w:rPr>
          <w:rFonts w:ascii="XO Thames" w:eastAsia="Andale Sans UI" w:hAnsi="XO Thames"/>
          <w:bCs/>
          <w:sz w:val="22"/>
          <w:szCs w:val="22"/>
          <w:lang w:eastAsia="ja-JP"/>
        </w:rPr>
      </w:pPr>
      <w:r w:rsidRPr="002803AE">
        <w:rPr>
          <w:rFonts w:ascii="XO Thames" w:eastAsia="Andale Sans UI" w:hAnsi="XO Thames"/>
          <w:bCs/>
          <w:sz w:val="22"/>
          <w:szCs w:val="22"/>
          <w:lang w:eastAsia="ja-JP"/>
        </w:rPr>
        <w:t>- в размере суммы, на которую понизилась стоимость груза, в случае его повреждения (порчи) или в размере его стоимости при невозможности восстановить поврежденный груз. Стоимость груза определяется исходя из его цены, указанной в сопроводительных документах на груз. Цена груза не может быть выше его документальной (реальной) стоимости;</w:t>
      </w:r>
    </w:p>
    <w:p w14:paraId="01A5631B" w14:textId="77777777" w:rsidR="00251E6B" w:rsidRPr="002803AE" w:rsidRDefault="00251E6B" w:rsidP="00251E6B">
      <w:pPr>
        <w:widowControl/>
        <w:autoSpaceDE/>
        <w:autoSpaceDN/>
        <w:adjustRightInd/>
        <w:ind w:firstLine="567"/>
        <w:jc w:val="both"/>
        <w:rPr>
          <w:rFonts w:ascii="XO Thames" w:eastAsia="Andale Sans UI" w:hAnsi="XO Thames"/>
          <w:bCs/>
          <w:sz w:val="22"/>
          <w:szCs w:val="22"/>
          <w:lang w:eastAsia="ja-JP"/>
        </w:rPr>
      </w:pPr>
      <w:r w:rsidRPr="002803AE">
        <w:rPr>
          <w:rFonts w:ascii="XO Thames" w:eastAsia="Andale Sans UI" w:hAnsi="XO Thames"/>
          <w:bCs/>
          <w:sz w:val="22"/>
          <w:szCs w:val="22"/>
          <w:lang w:eastAsia="ja-JP"/>
        </w:rPr>
        <w:t>5.2. Исполнитель имеет право:</w:t>
      </w:r>
    </w:p>
    <w:p w14:paraId="40D7B16A" w14:textId="77777777" w:rsidR="00251E6B" w:rsidRPr="002803AE" w:rsidRDefault="00251E6B" w:rsidP="00251E6B">
      <w:pPr>
        <w:widowControl/>
        <w:autoSpaceDE/>
        <w:autoSpaceDN/>
        <w:adjustRightInd/>
        <w:ind w:firstLine="567"/>
        <w:jc w:val="both"/>
        <w:rPr>
          <w:rFonts w:ascii="XO Thames" w:eastAsia="Andale Sans UI" w:hAnsi="XO Thames"/>
          <w:bCs/>
          <w:sz w:val="22"/>
          <w:szCs w:val="22"/>
          <w:lang w:eastAsia="ja-JP"/>
        </w:rPr>
      </w:pPr>
      <w:r w:rsidRPr="002803AE">
        <w:rPr>
          <w:rFonts w:ascii="XO Thames" w:eastAsia="Andale Sans UI" w:hAnsi="XO Thames"/>
          <w:bCs/>
          <w:sz w:val="22"/>
          <w:szCs w:val="22"/>
          <w:lang w:eastAsia="ja-JP"/>
        </w:rPr>
        <w:t>- требовать от Заказчика своевременной оплаты оказанных услуг, согласно условиям настоящего контракта.</w:t>
      </w:r>
    </w:p>
    <w:p w14:paraId="2DBE089A" w14:textId="77777777" w:rsidR="00251E6B" w:rsidRPr="002803AE" w:rsidRDefault="00251E6B" w:rsidP="00251E6B">
      <w:pPr>
        <w:widowControl/>
        <w:autoSpaceDE/>
        <w:autoSpaceDN/>
        <w:adjustRightInd/>
        <w:ind w:firstLine="567"/>
        <w:jc w:val="both"/>
        <w:rPr>
          <w:rFonts w:ascii="XO Thames" w:eastAsia="Andale Sans UI" w:hAnsi="XO Thames"/>
          <w:bCs/>
          <w:sz w:val="22"/>
          <w:szCs w:val="22"/>
          <w:lang w:eastAsia="ja-JP"/>
        </w:rPr>
      </w:pPr>
      <w:r w:rsidRPr="002803AE">
        <w:rPr>
          <w:rFonts w:ascii="XO Thames" w:eastAsia="Andale Sans UI" w:hAnsi="XO Thames"/>
          <w:bCs/>
          <w:sz w:val="22"/>
          <w:szCs w:val="22"/>
          <w:lang w:eastAsia="ja-JP"/>
        </w:rPr>
        <w:t>5.3. Заказчик обязан:</w:t>
      </w:r>
    </w:p>
    <w:p w14:paraId="6E5CB9C2" w14:textId="77777777" w:rsidR="00251E6B" w:rsidRPr="002803AE" w:rsidRDefault="00251E6B" w:rsidP="00251E6B">
      <w:pPr>
        <w:widowControl/>
        <w:autoSpaceDE/>
        <w:autoSpaceDN/>
        <w:adjustRightInd/>
        <w:ind w:firstLine="567"/>
        <w:jc w:val="both"/>
        <w:rPr>
          <w:rFonts w:ascii="XO Thames" w:eastAsia="Andale Sans UI" w:hAnsi="XO Thames"/>
          <w:bCs/>
          <w:sz w:val="22"/>
          <w:szCs w:val="22"/>
          <w:lang w:eastAsia="ja-JP"/>
        </w:rPr>
      </w:pPr>
      <w:r w:rsidRPr="002803AE">
        <w:rPr>
          <w:rFonts w:ascii="XO Thames" w:eastAsia="Andale Sans UI" w:hAnsi="XO Thames"/>
          <w:bCs/>
          <w:sz w:val="22"/>
          <w:szCs w:val="22"/>
          <w:lang w:eastAsia="ja-JP"/>
        </w:rPr>
        <w:lastRenderedPageBreak/>
        <w:t>- сообщить Исполнителю всю необходимую для заключения Контракта перевозки информацию и своевременно предоставить в распоряжение Исполнителя все документы, необходимые для выполнения поручения, а также оплатить услуги Исполнителя;</w:t>
      </w:r>
    </w:p>
    <w:p w14:paraId="764F420E" w14:textId="77777777" w:rsidR="00251E6B" w:rsidRPr="002803AE" w:rsidRDefault="00251E6B" w:rsidP="00251E6B">
      <w:pPr>
        <w:widowControl/>
        <w:autoSpaceDE/>
        <w:autoSpaceDN/>
        <w:adjustRightInd/>
        <w:ind w:firstLine="567"/>
        <w:jc w:val="both"/>
        <w:rPr>
          <w:rFonts w:ascii="XO Thames" w:eastAsia="Andale Sans UI" w:hAnsi="XO Thames"/>
          <w:bCs/>
          <w:sz w:val="22"/>
          <w:szCs w:val="22"/>
          <w:lang w:eastAsia="ja-JP"/>
        </w:rPr>
      </w:pPr>
      <w:r w:rsidRPr="002803AE">
        <w:rPr>
          <w:rFonts w:ascii="XO Thames" w:eastAsia="Andale Sans UI" w:hAnsi="XO Thames"/>
          <w:bCs/>
          <w:sz w:val="22"/>
          <w:szCs w:val="22"/>
          <w:lang w:eastAsia="ja-JP"/>
        </w:rPr>
        <w:t>- согласовывать с Исполнителем конкретный объем перевозимого груза, в виде предоставления Исполнителю заявки   на конкретную перевозку. Информация, указанная Заказчиком в заявке считается полной и является основанием для осуществления организации   перевозки;</w:t>
      </w:r>
    </w:p>
    <w:p w14:paraId="59A61995" w14:textId="77777777" w:rsidR="00251E6B" w:rsidRPr="002803AE" w:rsidRDefault="00251E6B" w:rsidP="00251E6B">
      <w:pPr>
        <w:widowControl/>
        <w:autoSpaceDE/>
        <w:autoSpaceDN/>
        <w:adjustRightInd/>
        <w:ind w:firstLine="567"/>
        <w:jc w:val="both"/>
        <w:rPr>
          <w:rFonts w:ascii="XO Thames" w:eastAsia="Andale Sans UI" w:hAnsi="XO Thames"/>
          <w:bCs/>
          <w:sz w:val="22"/>
          <w:szCs w:val="22"/>
          <w:lang w:eastAsia="ja-JP"/>
        </w:rPr>
      </w:pPr>
      <w:r w:rsidRPr="002803AE">
        <w:rPr>
          <w:rFonts w:ascii="XO Thames" w:eastAsia="Andale Sans UI" w:hAnsi="XO Thames"/>
          <w:bCs/>
          <w:sz w:val="22"/>
          <w:szCs w:val="22"/>
          <w:lang w:eastAsia="ja-JP"/>
        </w:rPr>
        <w:t xml:space="preserve">- предоставлять грузы по номенклатуре и в количестве, указанном в заявке, в таре и упаковке, обеспечивающих его сохранность, а также документы, необходимые для их перевозки. Грузы, </w:t>
      </w:r>
      <w:r w:rsidR="008E240B">
        <w:rPr>
          <w:rFonts w:ascii="XO Thames" w:eastAsia="Andale Sans UI" w:hAnsi="XO Thames"/>
          <w:bCs/>
          <w:sz w:val="22"/>
          <w:szCs w:val="22"/>
          <w:lang w:eastAsia="ja-JP"/>
        </w:rPr>
        <w:br/>
      </w:r>
      <w:r w:rsidRPr="002803AE">
        <w:rPr>
          <w:rFonts w:ascii="XO Thames" w:eastAsia="Andale Sans UI" w:hAnsi="XO Thames"/>
          <w:bCs/>
          <w:sz w:val="22"/>
          <w:szCs w:val="22"/>
          <w:lang w:eastAsia="ja-JP"/>
        </w:rPr>
        <w:t>не оформленные товарно-транспортной накладной (далее по тексту – ТТН) или транспортной накладной (далее по тексту – ТрН), Исполнитель вправе к перевозке не принимать;</w:t>
      </w:r>
    </w:p>
    <w:p w14:paraId="543044C4" w14:textId="77777777" w:rsidR="00251E6B" w:rsidRPr="002803AE" w:rsidRDefault="00251E6B" w:rsidP="00251E6B">
      <w:pPr>
        <w:widowControl/>
        <w:autoSpaceDE/>
        <w:autoSpaceDN/>
        <w:adjustRightInd/>
        <w:ind w:firstLine="567"/>
        <w:jc w:val="both"/>
        <w:rPr>
          <w:rFonts w:ascii="XO Thames" w:eastAsia="Andale Sans UI" w:hAnsi="XO Thames"/>
          <w:bCs/>
          <w:sz w:val="22"/>
          <w:szCs w:val="22"/>
          <w:lang w:eastAsia="ja-JP"/>
        </w:rPr>
      </w:pPr>
      <w:r w:rsidRPr="002803AE">
        <w:rPr>
          <w:rFonts w:ascii="XO Thames" w:eastAsia="Andale Sans UI" w:hAnsi="XO Thames"/>
          <w:bCs/>
          <w:sz w:val="22"/>
          <w:szCs w:val="22"/>
          <w:lang w:eastAsia="ja-JP"/>
        </w:rPr>
        <w:t>- обеспечить загрузку автотранспортного средства в промежутке времени и в количестве, указанном в заявке, выгрузку автотранспортного средства согласно сроку доставки обеспечивает грузополучатель;</w:t>
      </w:r>
    </w:p>
    <w:p w14:paraId="5ACAF2A9" w14:textId="77777777" w:rsidR="00251E6B" w:rsidRPr="002803AE" w:rsidRDefault="00251E6B" w:rsidP="00251E6B">
      <w:pPr>
        <w:widowControl/>
        <w:autoSpaceDE/>
        <w:autoSpaceDN/>
        <w:adjustRightInd/>
        <w:ind w:firstLine="567"/>
        <w:jc w:val="both"/>
        <w:rPr>
          <w:rFonts w:ascii="XO Thames" w:eastAsia="Andale Sans UI" w:hAnsi="XO Thames"/>
          <w:bCs/>
          <w:sz w:val="22"/>
          <w:szCs w:val="22"/>
          <w:lang w:eastAsia="ja-JP"/>
        </w:rPr>
      </w:pPr>
      <w:r w:rsidRPr="002803AE">
        <w:rPr>
          <w:rFonts w:ascii="XO Thames" w:eastAsia="Andale Sans UI" w:hAnsi="XO Thames"/>
          <w:bCs/>
          <w:sz w:val="22"/>
          <w:szCs w:val="22"/>
          <w:lang w:eastAsia="ja-JP"/>
        </w:rPr>
        <w:t>- оплачивать услуги Исполнителя в порядке и в сроки, установленные настоящим Контрактом;</w:t>
      </w:r>
    </w:p>
    <w:p w14:paraId="36CC26F8" w14:textId="77777777" w:rsidR="00251E6B" w:rsidRPr="002803AE" w:rsidRDefault="00251E6B" w:rsidP="00251E6B">
      <w:pPr>
        <w:widowControl/>
        <w:autoSpaceDE/>
        <w:autoSpaceDN/>
        <w:adjustRightInd/>
        <w:ind w:firstLine="567"/>
        <w:jc w:val="both"/>
        <w:rPr>
          <w:rFonts w:ascii="XO Thames" w:eastAsia="Andale Sans UI" w:hAnsi="XO Thames"/>
          <w:bCs/>
          <w:sz w:val="22"/>
          <w:szCs w:val="22"/>
          <w:lang w:eastAsia="ja-JP"/>
        </w:rPr>
      </w:pPr>
      <w:r w:rsidRPr="002803AE">
        <w:rPr>
          <w:rFonts w:ascii="XO Thames" w:eastAsia="Andale Sans UI" w:hAnsi="XO Thames"/>
          <w:bCs/>
          <w:sz w:val="22"/>
          <w:szCs w:val="22"/>
          <w:lang w:eastAsia="ja-JP"/>
        </w:rPr>
        <w:t>- принимать Услуги по Акту об оказании услуг в порядке и в сроки, предусмотренные Разделом 4 настоящего Контракта;</w:t>
      </w:r>
    </w:p>
    <w:p w14:paraId="50FFCF4F" w14:textId="77777777" w:rsidR="001843DC" w:rsidRPr="002803AE" w:rsidRDefault="00251E6B" w:rsidP="00251E6B">
      <w:pPr>
        <w:widowControl/>
        <w:autoSpaceDE/>
        <w:autoSpaceDN/>
        <w:adjustRightInd/>
        <w:ind w:firstLine="567"/>
        <w:jc w:val="both"/>
        <w:rPr>
          <w:rFonts w:ascii="XO Thames" w:eastAsia="Andale Sans UI" w:hAnsi="XO Thames"/>
          <w:bCs/>
          <w:sz w:val="22"/>
          <w:szCs w:val="22"/>
          <w:lang w:eastAsia="ja-JP"/>
        </w:rPr>
      </w:pPr>
      <w:r w:rsidRPr="002803AE">
        <w:rPr>
          <w:rFonts w:ascii="XO Thames" w:eastAsia="Andale Sans UI" w:hAnsi="XO Thames"/>
          <w:bCs/>
          <w:sz w:val="22"/>
          <w:szCs w:val="22"/>
          <w:lang w:eastAsia="ja-JP"/>
        </w:rPr>
        <w:t xml:space="preserve">- организовать (грузоотправителем, грузополучателем) погрузку и разгрузку грузов, </w:t>
      </w:r>
      <w:r w:rsidR="003F215F" w:rsidRPr="002803AE">
        <w:rPr>
          <w:rFonts w:ascii="XO Thames" w:eastAsia="Andale Sans UI" w:hAnsi="XO Thames"/>
          <w:bCs/>
          <w:sz w:val="22"/>
          <w:szCs w:val="22"/>
          <w:lang w:eastAsia="ja-JP"/>
        </w:rPr>
        <w:br/>
      </w:r>
      <w:r w:rsidRPr="002803AE">
        <w:rPr>
          <w:rFonts w:ascii="XO Thames" w:eastAsia="Andale Sans UI" w:hAnsi="XO Thames"/>
          <w:bCs/>
          <w:sz w:val="22"/>
          <w:szCs w:val="22"/>
          <w:lang w:eastAsia="ja-JP"/>
        </w:rPr>
        <w:t xml:space="preserve">не допуская простоя автотранспорта под погрузкой и разгрузкой сверх установленных сроков. </w:t>
      </w:r>
    </w:p>
    <w:p w14:paraId="00C0F407" w14:textId="77777777" w:rsidR="00251E6B" w:rsidRPr="002803AE" w:rsidRDefault="00251E6B" w:rsidP="00251E6B">
      <w:pPr>
        <w:widowControl/>
        <w:autoSpaceDE/>
        <w:autoSpaceDN/>
        <w:adjustRightInd/>
        <w:ind w:firstLine="567"/>
        <w:jc w:val="both"/>
        <w:rPr>
          <w:rFonts w:ascii="XO Thames" w:eastAsia="Andale Sans UI" w:hAnsi="XO Thames"/>
          <w:bCs/>
          <w:sz w:val="22"/>
          <w:szCs w:val="22"/>
          <w:lang w:eastAsia="ja-JP"/>
        </w:rPr>
      </w:pPr>
      <w:r w:rsidRPr="002803AE">
        <w:rPr>
          <w:rFonts w:ascii="XO Thames" w:eastAsia="Andale Sans UI" w:hAnsi="XO Thames"/>
          <w:bCs/>
          <w:sz w:val="22"/>
          <w:szCs w:val="22"/>
          <w:lang w:eastAsia="ja-JP"/>
        </w:rPr>
        <w:t xml:space="preserve">- самостоятельно осуществлять погрузку и/или разгрузку автомашин на своих базах </w:t>
      </w:r>
      <w:r w:rsidR="008E240B">
        <w:rPr>
          <w:rFonts w:ascii="XO Thames" w:eastAsia="Andale Sans UI" w:hAnsi="XO Thames"/>
          <w:bCs/>
          <w:sz w:val="22"/>
          <w:szCs w:val="22"/>
          <w:lang w:eastAsia="ja-JP"/>
        </w:rPr>
        <w:br/>
      </w:r>
      <w:r w:rsidRPr="002803AE">
        <w:rPr>
          <w:rFonts w:ascii="XO Thames" w:eastAsia="Andale Sans UI" w:hAnsi="XO Thames"/>
          <w:bCs/>
          <w:sz w:val="22"/>
          <w:szCs w:val="22"/>
          <w:lang w:eastAsia="ja-JP"/>
        </w:rPr>
        <w:t>и складах, размещать и закреплять груз в соответствии с установленными правилами погрузки (выгрузки) грузов.</w:t>
      </w:r>
    </w:p>
    <w:p w14:paraId="055E5A5B" w14:textId="77777777" w:rsidR="00251E6B" w:rsidRPr="002803AE" w:rsidRDefault="00251E6B" w:rsidP="00251E6B">
      <w:pPr>
        <w:widowControl/>
        <w:autoSpaceDE/>
        <w:autoSpaceDN/>
        <w:adjustRightInd/>
        <w:ind w:firstLine="567"/>
        <w:jc w:val="both"/>
        <w:rPr>
          <w:rFonts w:ascii="XO Thames" w:eastAsia="Andale Sans UI" w:hAnsi="XO Thames"/>
          <w:bCs/>
          <w:sz w:val="22"/>
          <w:szCs w:val="22"/>
          <w:lang w:eastAsia="ja-JP"/>
        </w:rPr>
      </w:pPr>
      <w:r w:rsidRPr="002803AE">
        <w:rPr>
          <w:rFonts w:ascii="XO Thames" w:eastAsia="Andale Sans UI" w:hAnsi="XO Thames"/>
          <w:bCs/>
          <w:sz w:val="22"/>
          <w:szCs w:val="22"/>
          <w:lang w:eastAsia="ja-JP"/>
        </w:rPr>
        <w:t>5.4. Заказчик имеет право:</w:t>
      </w:r>
    </w:p>
    <w:p w14:paraId="0FBD162D" w14:textId="77777777" w:rsidR="00251E6B" w:rsidRPr="002803AE" w:rsidRDefault="00251E6B" w:rsidP="00251E6B">
      <w:pPr>
        <w:widowControl/>
        <w:autoSpaceDE/>
        <w:autoSpaceDN/>
        <w:adjustRightInd/>
        <w:ind w:firstLine="567"/>
        <w:jc w:val="both"/>
        <w:rPr>
          <w:rFonts w:ascii="XO Thames" w:eastAsia="Andale Sans UI" w:hAnsi="XO Thames"/>
          <w:bCs/>
          <w:sz w:val="22"/>
          <w:szCs w:val="22"/>
          <w:lang w:eastAsia="ja-JP"/>
        </w:rPr>
      </w:pPr>
      <w:r w:rsidRPr="002803AE">
        <w:rPr>
          <w:rFonts w:ascii="XO Thames" w:eastAsia="Andale Sans UI" w:hAnsi="XO Thames"/>
          <w:bCs/>
          <w:sz w:val="22"/>
          <w:szCs w:val="22"/>
          <w:lang w:eastAsia="ja-JP"/>
        </w:rPr>
        <w:t>- изменять заявку, но не позднее, чем за 6 часов до времени загрузки;</w:t>
      </w:r>
    </w:p>
    <w:p w14:paraId="64087566" w14:textId="77777777" w:rsidR="00251E6B" w:rsidRPr="002803AE" w:rsidRDefault="00251E6B" w:rsidP="00251E6B">
      <w:pPr>
        <w:widowControl/>
        <w:autoSpaceDE/>
        <w:autoSpaceDN/>
        <w:adjustRightInd/>
        <w:ind w:firstLine="567"/>
        <w:jc w:val="both"/>
        <w:rPr>
          <w:rFonts w:ascii="XO Thames" w:eastAsia="Andale Sans UI" w:hAnsi="XO Thames"/>
          <w:bCs/>
          <w:sz w:val="22"/>
          <w:szCs w:val="22"/>
          <w:lang w:eastAsia="ja-JP"/>
        </w:rPr>
      </w:pPr>
      <w:r w:rsidRPr="002803AE">
        <w:rPr>
          <w:rFonts w:ascii="XO Thames" w:eastAsia="Andale Sans UI" w:hAnsi="XO Thames"/>
          <w:bCs/>
          <w:sz w:val="22"/>
          <w:szCs w:val="22"/>
          <w:lang w:eastAsia="ja-JP"/>
        </w:rPr>
        <w:t>-организовать нахождение представителя Заказчика, в кабине автомобиля осуществляющего перевозку груза.</w:t>
      </w:r>
    </w:p>
    <w:p w14:paraId="338CBBB4" w14:textId="77777777" w:rsidR="00251E6B" w:rsidRPr="002803AE" w:rsidRDefault="00251E6B" w:rsidP="00251E6B">
      <w:pPr>
        <w:jc w:val="center"/>
        <w:outlineLvl w:val="0"/>
        <w:rPr>
          <w:rFonts w:ascii="XO Thames" w:hAnsi="XO Thames"/>
          <w:b/>
          <w:sz w:val="22"/>
          <w:szCs w:val="22"/>
        </w:rPr>
      </w:pPr>
      <w:r w:rsidRPr="002803AE">
        <w:rPr>
          <w:rFonts w:ascii="XO Thames" w:hAnsi="XO Thames"/>
          <w:b/>
          <w:sz w:val="22"/>
          <w:szCs w:val="22"/>
        </w:rPr>
        <w:t>6. Порядок сдачи-приемки услуг</w:t>
      </w:r>
    </w:p>
    <w:p w14:paraId="3909B8CA" w14:textId="77777777" w:rsidR="00251E6B" w:rsidRPr="002803AE" w:rsidRDefault="00251E6B" w:rsidP="00251E6B">
      <w:pPr>
        <w:ind w:firstLine="567"/>
        <w:jc w:val="both"/>
        <w:rPr>
          <w:rFonts w:ascii="XO Thames" w:hAnsi="XO Thames"/>
          <w:sz w:val="22"/>
          <w:szCs w:val="22"/>
        </w:rPr>
      </w:pPr>
      <w:r w:rsidRPr="002803AE">
        <w:rPr>
          <w:rFonts w:ascii="XO Thames" w:hAnsi="XO Thames"/>
          <w:sz w:val="22"/>
          <w:szCs w:val="22"/>
        </w:rPr>
        <w:t xml:space="preserve">6.1. По завершению работ Исполнитель представляет Заказчику </w:t>
      </w:r>
      <w:r w:rsidR="00AF79F1" w:rsidRPr="002803AE">
        <w:rPr>
          <w:rFonts w:ascii="XO Thames" w:hAnsi="XO Thames"/>
          <w:sz w:val="22"/>
          <w:szCs w:val="22"/>
        </w:rPr>
        <w:t>Акт приемки товаров, работ, услуг</w:t>
      </w:r>
      <w:r w:rsidRPr="002803AE">
        <w:rPr>
          <w:rFonts w:ascii="XO Thames" w:hAnsi="XO Thames"/>
          <w:sz w:val="22"/>
          <w:szCs w:val="22"/>
        </w:rPr>
        <w:t xml:space="preserve"> по установленной форме (Приложение №2).</w:t>
      </w:r>
    </w:p>
    <w:p w14:paraId="4502F367" w14:textId="77777777" w:rsidR="00251E6B" w:rsidRPr="002803AE" w:rsidRDefault="00251E6B" w:rsidP="00251E6B">
      <w:pPr>
        <w:ind w:firstLine="567"/>
        <w:jc w:val="both"/>
        <w:rPr>
          <w:rFonts w:ascii="XO Thames" w:hAnsi="XO Thames"/>
          <w:sz w:val="22"/>
          <w:szCs w:val="22"/>
        </w:rPr>
      </w:pPr>
      <w:r w:rsidRPr="002803AE">
        <w:rPr>
          <w:rFonts w:ascii="XO Thames" w:hAnsi="XO Thames"/>
          <w:sz w:val="22"/>
          <w:szCs w:val="22"/>
        </w:rPr>
        <w:t xml:space="preserve">6.2. Заказчик в течение 10 (десяти) дней со дня получения </w:t>
      </w:r>
      <w:r w:rsidR="00AF79F1" w:rsidRPr="002803AE">
        <w:rPr>
          <w:rFonts w:ascii="XO Thames" w:hAnsi="XO Thames"/>
          <w:sz w:val="22"/>
          <w:szCs w:val="22"/>
        </w:rPr>
        <w:t xml:space="preserve">Акта приемки товаров, работ, услуг </w:t>
      </w:r>
      <w:r w:rsidRPr="002803AE">
        <w:rPr>
          <w:rFonts w:ascii="XO Thames" w:hAnsi="XO Thames"/>
          <w:sz w:val="22"/>
          <w:szCs w:val="22"/>
        </w:rPr>
        <w:t xml:space="preserve">от Исполнителя обязан направить Исполнителю подписанный один экземпляр Акта </w:t>
      </w:r>
      <w:r w:rsidR="00AF79F1" w:rsidRPr="002803AE">
        <w:rPr>
          <w:rFonts w:ascii="XO Thames" w:hAnsi="XO Thames"/>
          <w:sz w:val="22"/>
          <w:szCs w:val="22"/>
        </w:rPr>
        <w:br/>
      </w:r>
      <w:r w:rsidRPr="002803AE">
        <w:rPr>
          <w:rFonts w:ascii="XO Thames" w:hAnsi="XO Thames"/>
          <w:sz w:val="22"/>
          <w:szCs w:val="22"/>
        </w:rPr>
        <w:t>или мотивированный отказ.</w:t>
      </w:r>
    </w:p>
    <w:p w14:paraId="1D407DFA" w14:textId="77777777" w:rsidR="00251E6B" w:rsidRPr="002803AE" w:rsidRDefault="00251E6B" w:rsidP="00251E6B">
      <w:pPr>
        <w:ind w:firstLine="567"/>
        <w:jc w:val="both"/>
        <w:rPr>
          <w:rFonts w:ascii="XO Thames" w:hAnsi="XO Thames"/>
          <w:sz w:val="22"/>
          <w:szCs w:val="22"/>
        </w:rPr>
      </w:pPr>
      <w:r w:rsidRPr="002803AE">
        <w:rPr>
          <w:rFonts w:ascii="XO Thames" w:hAnsi="XO Thames"/>
          <w:sz w:val="22"/>
          <w:szCs w:val="22"/>
        </w:rPr>
        <w:t xml:space="preserve">6.3. В случае несоответствия оказанных услуг заданию Заказчика Сторонами составляется двусторонний акт с перечнем необходимых доработок. Претензии о проведении доработок должны быть предъявлены Заказчиком в течение 10 (десяти) рабочих дней после получения </w:t>
      </w:r>
      <w:r w:rsidR="00AF79F1" w:rsidRPr="002803AE">
        <w:rPr>
          <w:rFonts w:ascii="XO Thames" w:hAnsi="XO Thames"/>
          <w:sz w:val="22"/>
          <w:szCs w:val="22"/>
        </w:rPr>
        <w:t>Акта приемки товаров, работ, услуг</w:t>
      </w:r>
      <w:r w:rsidRPr="002803AE">
        <w:rPr>
          <w:rFonts w:ascii="XO Thames" w:hAnsi="XO Thames"/>
          <w:sz w:val="22"/>
          <w:szCs w:val="22"/>
        </w:rPr>
        <w:t>. Исполнитель обязан про</w:t>
      </w:r>
      <w:r w:rsidR="00AF79F1" w:rsidRPr="002803AE">
        <w:rPr>
          <w:rFonts w:ascii="XO Thames" w:hAnsi="XO Thames"/>
          <w:sz w:val="22"/>
          <w:szCs w:val="22"/>
        </w:rPr>
        <w:t xml:space="preserve">извести необходимые исправления </w:t>
      </w:r>
      <w:r w:rsidRPr="002803AE">
        <w:rPr>
          <w:rFonts w:ascii="XO Thames" w:hAnsi="XO Thames"/>
          <w:sz w:val="22"/>
          <w:szCs w:val="22"/>
        </w:rPr>
        <w:t>без дополнительной оплаты в пределах цены Контракта.</w:t>
      </w:r>
    </w:p>
    <w:p w14:paraId="4E2DA534" w14:textId="77777777" w:rsidR="00251E6B" w:rsidRPr="002803AE" w:rsidRDefault="00251E6B" w:rsidP="00251E6B">
      <w:pPr>
        <w:ind w:firstLine="567"/>
        <w:jc w:val="both"/>
        <w:rPr>
          <w:rFonts w:ascii="XO Thames" w:hAnsi="XO Thames"/>
          <w:sz w:val="22"/>
          <w:szCs w:val="22"/>
        </w:rPr>
      </w:pPr>
      <w:r w:rsidRPr="002803AE">
        <w:rPr>
          <w:rFonts w:ascii="XO Thames" w:hAnsi="XO Thames"/>
          <w:sz w:val="22"/>
          <w:szCs w:val="22"/>
        </w:rPr>
        <w:t xml:space="preserve">6.4. В случае досрочного оказания Исполнителем услуг, Заказчик обязуется принять </w:t>
      </w:r>
      <w:r w:rsidR="00AF79F1" w:rsidRPr="002803AE">
        <w:rPr>
          <w:rFonts w:ascii="XO Thames" w:hAnsi="XO Thames"/>
          <w:sz w:val="22"/>
          <w:szCs w:val="22"/>
        </w:rPr>
        <w:br/>
      </w:r>
      <w:r w:rsidRPr="002803AE">
        <w:rPr>
          <w:rFonts w:ascii="XO Thames" w:hAnsi="XO Thames"/>
          <w:sz w:val="22"/>
          <w:szCs w:val="22"/>
        </w:rPr>
        <w:t xml:space="preserve">к рассмотрению Акт </w:t>
      </w:r>
      <w:r w:rsidR="00AF79F1" w:rsidRPr="002803AE">
        <w:rPr>
          <w:rFonts w:ascii="XO Thames" w:hAnsi="XO Thames"/>
          <w:sz w:val="22"/>
          <w:szCs w:val="22"/>
        </w:rPr>
        <w:t>приемки товаров, работ, услуг</w:t>
      </w:r>
      <w:r w:rsidRPr="002803AE">
        <w:rPr>
          <w:rFonts w:ascii="XO Thames" w:hAnsi="XO Thames"/>
          <w:sz w:val="22"/>
          <w:szCs w:val="22"/>
        </w:rPr>
        <w:t xml:space="preserve"> в порядке, установленном настоящим разделом, </w:t>
      </w:r>
      <w:r w:rsidR="00AF79F1" w:rsidRPr="002803AE">
        <w:rPr>
          <w:rFonts w:ascii="XO Thames" w:hAnsi="XO Thames"/>
          <w:sz w:val="22"/>
          <w:szCs w:val="22"/>
        </w:rPr>
        <w:br/>
      </w:r>
      <w:r w:rsidRPr="002803AE">
        <w:rPr>
          <w:rFonts w:ascii="XO Thames" w:hAnsi="XO Thames"/>
          <w:sz w:val="22"/>
          <w:szCs w:val="22"/>
        </w:rPr>
        <w:t>и после подписания данного акта произвести оплату.</w:t>
      </w:r>
    </w:p>
    <w:p w14:paraId="48279D5F" w14:textId="77777777" w:rsidR="00251E6B" w:rsidRPr="002803AE" w:rsidRDefault="00251E6B" w:rsidP="00251E6B">
      <w:pPr>
        <w:widowControl/>
        <w:autoSpaceDE/>
        <w:autoSpaceDN/>
        <w:adjustRightInd/>
        <w:ind w:firstLine="567"/>
        <w:jc w:val="both"/>
        <w:rPr>
          <w:rFonts w:ascii="XO Thames" w:eastAsia="Andale Sans UI" w:hAnsi="XO Thames"/>
          <w:bCs/>
          <w:sz w:val="22"/>
          <w:szCs w:val="22"/>
          <w:lang w:eastAsia="ja-JP"/>
        </w:rPr>
      </w:pPr>
      <w:r w:rsidRPr="002803AE">
        <w:rPr>
          <w:rFonts w:ascii="XO Thames" w:eastAsia="Andale Sans UI" w:hAnsi="XO Thames"/>
          <w:bCs/>
          <w:sz w:val="22"/>
          <w:szCs w:val="22"/>
          <w:lang w:eastAsia="ja-JP"/>
        </w:rPr>
        <w:t>6.5. Для проверки оказанных услуг Исполнителем в части их соответствия условиям контракта Государственный заказчик обязан провести экспертизу в соответствии с действующим законодательством РФ и с учетом статьи 94 № 44-ФЗ от 05.04.2013. В случае привлечения Государственным заказчиком для проведения указанной экспертизы экспертов, экспертных организаций при принятии решения о приемке или об отказе в приемке оказанных услуг,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32CD2B6A" w14:textId="77777777" w:rsidR="00251E6B" w:rsidRPr="002803AE" w:rsidRDefault="00251E6B" w:rsidP="00251E6B">
      <w:pPr>
        <w:widowControl/>
        <w:autoSpaceDE/>
        <w:autoSpaceDN/>
        <w:adjustRightInd/>
        <w:ind w:firstLine="567"/>
        <w:jc w:val="both"/>
        <w:rPr>
          <w:rFonts w:ascii="XO Thames" w:eastAsia="Andale Sans UI" w:hAnsi="XO Thames"/>
          <w:bCs/>
          <w:sz w:val="22"/>
          <w:szCs w:val="22"/>
          <w:lang w:eastAsia="ja-JP"/>
        </w:rPr>
      </w:pPr>
      <w:r w:rsidRPr="002803AE">
        <w:rPr>
          <w:rFonts w:ascii="XO Thames" w:eastAsia="Andale Sans UI" w:hAnsi="XO Thames"/>
          <w:bCs/>
          <w:sz w:val="22"/>
          <w:szCs w:val="22"/>
          <w:lang w:eastAsia="ja-JP"/>
        </w:rPr>
        <w:t xml:space="preserve">Государственный заказчик вправе не отказывать в приемке оказанных услуг в случае выявления несоответствия этих услуг условиям контракта, если выявленное несоответствие </w:t>
      </w:r>
      <w:r w:rsidR="004C76E5" w:rsidRPr="002803AE">
        <w:rPr>
          <w:rFonts w:ascii="XO Thames" w:eastAsia="Andale Sans UI" w:hAnsi="XO Thames"/>
          <w:bCs/>
          <w:sz w:val="22"/>
          <w:szCs w:val="22"/>
          <w:lang w:eastAsia="ja-JP"/>
        </w:rPr>
        <w:br/>
      </w:r>
      <w:r w:rsidRPr="002803AE">
        <w:rPr>
          <w:rFonts w:ascii="XO Thames" w:eastAsia="Andale Sans UI" w:hAnsi="XO Thames"/>
          <w:bCs/>
          <w:sz w:val="22"/>
          <w:szCs w:val="22"/>
          <w:lang w:eastAsia="ja-JP"/>
        </w:rPr>
        <w:t>не препятствует приемке этих услуг и устранено Исполнителем.</w:t>
      </w:r>
    </w:p>
    <w:p w14:paraId="04075C8D" w14:textId="77777777" w:rsidR="00251E6B" w:rsidRPr="002803AE" w:rsidRDefault="00251E6B" w:rsidP="00251E6B">
      <w:pPr>
        <w:jc w:val="center"/>
        <w:rPr>
          <w:rFonts w:ascii="XO Thames" w:hAnsi="XO Thames"/>
          <w:b/>
          <w:sz w:val="22"/>
          <w:szCs w:val="22"/>
        </w:rPr>
      </w:pPr>
      <w:r w:rsidRPr="002803AE">
        <w:rPr>
          <w:rFonts w:ascii="XO Thames" w:hAnsi="XO Thames"/>
          <w:b/>
          <w:sz w:val="22"/>
          <w:szCs w:val="22"/>
        </w:rPr>
        <w:t>7.</w:t>
      </w:r>
      <w:r w:rsidRPr="002803AE">
        <w:rPr>
          <w:rFonts w:ascii="XO Thames" w:hAnsi="XO Thames"/>
          <w:sz w:val="22"/>
          <w:szCs w:val="22"/>
        </w:rPr>
        <w:t xml:space="preserve"> </w:t>
      </w:r>
      <w:r w:rsidRPr="002803AE">
        <w:rPr>
          <w:rFonts w:ascii="XO Thames" w:hAnsi="XO Thames"/>
          <w:b/>
          <w:sz w:val="22"/>
          <w:szCs w:val="22"/>
        </w:rPr>
        <w:t>Ответственность сторон</w:t>
      </w:r>
    </w:p>
    <w:p w14:paraId="297634F0" w14:textId="77777777" w:rsidR="00251E6B" w:rsidRPr="002803AE" w:rsidRDefault="00251E6B" w:rsidP="00251E6B">
      <w:pPr>
        <w:ind w:firstLine="567"/>
        <w:jc w:val="both"/>
        <w:rPr>
          <w:rFonts w:ascii="XO Thames" w:eastAsia="Calibri" w:hAnsi="XO Thames"/>
          <w:sz w:val="22"/>
          <w:szCs w:val="22"/>
        </w:rPr>
      </w:pPr>
      <w:r w:rsidRPr="002803AE">
        <w:rPr>
          <w:rFonts w:ascii="XO Thames" w:eastAsia="Calibri" w:hAnsi="XO Thames"/>
          <w:sz w:val="22"/>
          <w:szCs w:val="22"/>
        </w:rPr>
        <w:t>7.1.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36D99901" w14:textId="77777777" w:rsidR="00251E6B" w:rsidRPr="002803AE" w:rsidRDefault="00251E6B" w:rsidP="00251E6B">
      <w:pPr>
        <w:ind w:firstLine="567"/>
        <w:jc w:val="both"/>
        <w:rPr>
          <w:rFonts w:ascii="XO Thames" w:hAnsi="XO Thames"/>
          <w:sz w:val="22"/>
          <w:szCs w:val="22"/>
        </w:rPr>
      </w:pPr>
      <w:r w:rsidRPr="002803AE">
        <w:rPr>
          <w:rFonts w:ascii="XO Thames" w:eastAsia="Calibri" w:hAnsi="XO Thames"/>
          <w:sz w:val="22"/>
          <w:szCs w:val="22"/>
        </w:rPr>
        <w:t xml:space="preserve">7.2. </w:t>
      </w:r>
      <w:r w:rsidRPr="002803AE">
        <w:rPr>
          <w:rFonts w:ascii="XO Thames" w:hAnsi="XO Thames"/>
          <w:sz w:val="22"/>
          <w:szCs w:val="22"/>
        </w:rPr>
        <w:t xml:space="preserve">В случае просрочки исполнения Заказчиком обязательств, предусмотренных контрактом, </w:t>
      </w:r>
      <w:r w:rsidR="004C76E5" w:rsidRPr="002803AE">
        <w:rPr>
          <w:rFonts w:ascii="XO Thames" w:hAnsi="XO Thames"/>
          <w:sz w:val="22"/>
          <w:szCs w:val="22"/>
        </w:rPr>
        <w:br/>
      </w:r>
      <w:r w:rsidRPr="002803AE">
        <w:rPr>
          <w:rFonts w:ascii="XO Thames" w:hAnsi="XO Thames"/>
          <w:sz w:val="22"/>
          <w:szCs w:val="22"/>
        </w:rPr>
        <w:t xml:space="preserve">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w:t>
      </w:r>
      <w:r w:rsidRPr="002803AE">
        <w:rPr>
          <w:rFonts w:ascii="XO Thames" w:hAnsi="XO Thames"/>
          <w:sz w:val="22"/>
          <w:szCs w:val="22"/>
        </w:rPr>
        <w:lastRenderedPageBreak/>
        <w:t xml:space="preserve">исполнения обязательства. Такая пеня устанавливается контрактом в размере одной трехсотой действующей на дату уплаты пеней </w:t>
      </w:r>
      <w:hyperlink r:id="rId11" w:history="1">
        <w:r w:rsidRPr="002803AE">
          <w:rPr>
            <w:rFonts w:ascii="XO Thames" w:hAnsi="XO Thames"/>
            <w:sz w:val="22"/>
            <w:szCs w:val="22"/>
          </w:rPr>
          <w:t>ключевой ставки</w:t>
        </w:r>
      </w:hyperlink>
      <w:r w:rsidRPr="002803AE">
        <w:rPr>
          <w:rFonts w:ascii="XO Thames" w:hAnsi="XO Thames"/>
          <w:sz w:val="22"/>
          <w:szCs w:val="22"/>
        </w:rPr>
        <w:t xml:space="preserve"> Центрального банка Российской Федерации </w:t>
      </w:r>
      <w:r w:rsidR="004C76E5" w:rsidRPr="002803AE">
        <w:rPr>
          <w:rFonts w:ascii="XO Thames" w:hAnsi="XO Thames"/>
          <w:sz w:val="22"/>
          <w:szCs w:val="22"/>
        </w:rPr>
        <w:br/>
      </w:r>
      <w:r w:rsidRPr="002803AE">
        <w:rPr>
          <w:rFonts w:ascii="XO Thames" w:hAnsi="XO Thames"/>
          <w:sz w:val="22"/>
          <w:szCs w:val="22"/>
        </w:rPr>
        <w:t xml:space="preserve">от не уплаченной в срок суммы. </w:t>
      </w:r>
    </w:p>
    <w:p w14:paraId="54CF8F95" w14:textId="77777777" w:rsidR="00251E6B" w:rsidRPr="002803AE" w:rsidRDefault="00251E6B" w:rsidP="00251E6B">
      <w:pPr>
        <w:ind w:firstLine="567"/>
        <w:jc w:val="both"/>
        <w:rPr>
          <w:rFonts w:ascii="XO Thames" w:eastAsia="Calibri" w:hAnsi="XO Thames"/>
          <w:sz w:val="22"/>
          <w:szCs w:val="22"/>
          <w:lang w:eastAsia="en-US"/>
        </w:rPr>
      </w:pPr>
      <w:r w:rsidRPr="002803AE">
        <w:rPr>
          <w:rFonts w:ascii="XO Thames" w:hAnsi="XO Thames"/>
          <w:sz w:val="22"/>
          <w:szCs w:val="22"/>
        </w:rPr>
        <w:t xml:space="preserve">7.3.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14:paraId="39C42743" w14:textId="77777777" w:rsidR="00251E6B" w:rsidRPr="002803AE" w:rsidRDefault="00251E6B" w:rsidP="00251E6B">
      <w:pPr>
        <w:ind w:firstLine="567"/>
        <w:jc w:val="both"/>
        <w:rPr>
          <w:rFonts w:ascii="XO Thames" w:eastAsia="Calibri" w:hAnsi="XO Thames"/>
          <w:sz w:val="22"/>
          <w:szCs w:val="22"/>
        </w:rPr>
      </w:pPr>
      <w:r w:rsidRPr="002803AE">
        <w:rPr>
          <w:rFonts w:ascii="XO Thames" w:eastAsia="Calibri" w:hAnsi="XO Thames"/>
          <w:sz w:val="22"/>
          <w:szCs w:val="22"/>
        </w:rPr>
        <w:t xml:space="preserve">Правила определения размера штрафа за ненадлежащее исполнение Заказчиком обязательств по Контракту установлены постановлением Правительства Российской Федерации от 30.08.2017 </w:t>
      </w:r>
      <w:r w:rsidR="004C76E5" w:rsidRPr="002803AE">
        <w:rPr>
          <w:rFonts w:ascii="XO Thames" w:eastAsia="Calibri" w:hAnsi="XO Thames"/>
          <w:sz w:val="22"/>
          <w:szCs w:val="22"/>
        </w:rPr>
        <w:br/>
      </w:r>
      <w:r w:rsidRPr="002803AE">
        <w:rPr>
          <w:rFonts w:ascii="XO Thames" w:eastAsia="Calibri" w:hAnsi="XO Thames"/>
          <w:sz w:val="22"/>
          <w:szCs w:val="22"/>
        </w:rPr>
        <w:t>№ 1042 «</w:t>
      </w:r>
      <w:r w:rsidRPr="002803AE">
        <w:rPr>
          <w:rFonts w:ascii="XO Thames" w:hAnsi="XO Thames"/>
          <w:sz w:val="22"/>
          <w:szCs w:val="22"/>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w:t>
      </w:r>
      <w:r w:rsidR="004C76E5" w:rsidRPr="002803AE">
        <w:rPr>
          <w:rFonts w:ascii="XO Thames" w:hAnsi="XO Thames"/>
          <w:sz w:val="22"/>
          <w:szCs w:val="22"/>
        </w:rPr>
        <w:br/>
      </w:r>
      <w:r w:rsidRPr="002803AE">
        <w:rPr>
          <w:rFonts w:ascii="XO Thames" w:hAnsi="XO Thames"/>
          <w:sz w:val="22"/>
          <w:szCs w:val="22"/>
        </w:rPr>
        <w:t xml:space="preserve">о внесении изменений в постановление Правительства Российской Федерации от 15.05.2017 № 570 </w:t>
      </w:r>
      <w:r w:rsidR="004C76E5" w:rsidRPr="002803AE">
        <w:rPr>
          <w:rFonts w:ascii="XO Thames" w:hAnsi="XO Thames"/>
          <w:sz w:val="22"/>
          <w:szCs w:val="22"/>
        </w:rPr>
        <w:br/>
      </w:r>
      <w:r w:rsidRPr="002803AE">
        <w:rPr>
          <w:rFonts w:ascii="XO Thames" w:hAnsi="XO Thames"/>
          <w:sz w:val="22"/>
          <w:szCs w:val="22"/>
        </w:rPr>
        <w:t xml:space="preserve">и признании утратившим силу постановление Правительства Российской Федерации от 25.11.2013 </w:t>
      </w:r>
      <w:r w:rsidR="004C76E5" w:rsidRPr="002803AE">
        <w:rPr>
          <w:rFonts w:ascii="XO Thames" w:hAnsi="XO Thames"/>
          <w:sz w:val="22"/>
          <w:szCs w:val="22"/>
        </w:rPr>
        <w:br/>
      </w:r>
      <w:r w:rsidRPr="002803AE">
        <w:rPr>
          <w:rFonts w:ascii="XO Thames" w:hAnsi="XO Thames"/>
          <w:sz w:val="22"/>
          <w:szCs w:val="22"/>
        </w:rPr>
        <w:t>№ 1063 (далее – постановление Правительства Российской Федерации № 1042).</w:t>
      </w:r>
    </w:p>
    <w:p w14:paraId="352310E7" w14:textId="77777777" w:rsidR="00251E6B" w:rsidRPr="002803AE" w:rsidRDefault="00251E6B" w:rsidP="00251E6B">
      <w:pPr>
        <w:ind w:firstLine="567"/>
        <w:jc w:val="both"/>
        <w:rPr>
          <w:rFonts w:ascii="XO Thames" w:eastAsia="Calibri" w:hAnsi="XO Thames"/>
          <w:sz w:val="22"/>
          <w:szCs w:val="22"/>
        </w:rPr>
      </w:pPr>
      <w:r w:rsidRPr="002803AE">
        <w:rPr>
          <w:rFonts w:ascii="XO Thames" w:eastAsia="Calibri" w:hAnsi="XO Thames"/>
          <w:sz w:val="22"/>
          <w:szCs w:val="22"/>
        </w:rPr>
        <w:t xml:space="preserve">За каждый факт неисполнения Заказчиком обязательств, предусмотренных Контрактом, </w:t>
      </w:r>
      <w:r w:rsidR="004C76E5" w:rsidRPr="002803AE">
        <w:rPr>
          <w:rFonts w:ascii="XO Thames" w:eastAsia="Calibri" w:hAnsi="XO Thames"/>
          <w:sz w:val="22"/>
          <w:szCs w:val="22"/>
        </w:rPr>
        <w:br/>
      </w:r>
      <w:r w:rsidRPr="002803AE">
        <w:rPr>
          <w:rFonts w:ascii="XO Thames" w:eastAsia="Calibri" w:hAnsi="XO Thames"/>
          <w:sz w:val="22"/>
          <w:szCs w:val="22"/>
        </w:rPr>
        <w:t>за исключением просрочки исполнения обязательств, предусмотренных Контрактом, размер штрафа устанавливается в размере 1000 (одна тысяча) рублей 00 копеек.</w:t>
      </w:r>
    </w:p>
    <w:p w14:paraId="1D4C4669" w14:textId="77777777" w:rsidR="00251E6B" w:rsidRPr="002803AE" w:rsidRDefault="00251E6B" w:rsidP="00251E6B">
      <w:pPr>
        <w:ind w:firstLine="567"/>
        <w:jc w:val="both"/>
        <w:rPr>
          <w:rFonts w:ascii="XO Thames" w:eastAsia="Calibri" w:hAnsi="XO Thames"/>
          <w:sz w:val="22"/>
          <w:szCs w:val="22"/>
        </w:rPr>
      </w:pPr>
      <w:r w:rsidRPr="002803AE">
        <w:rPr>
          <w:rFonts w:ascii="XO Thames" w:eastAsia="Calibri" w:hAnsi="XO Thames"/>
          <w:sz w:val="22"/>
          <w:szCs w:val="22"/>
        </w:rPr>
        <w:t>7.4.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235F17B" w14:textId="77777777" w:rsidR="00251E6B" w:rsidRPr="002803AE" w:rsidRDefault="00251E6B" w:rsidP="00251E6B">
      <w:pPr>
        <w:ind w:firstLine="567"/>
        <w:jc w:val="both"/>
        <w:rPr>
          <w:rFonts w:ascii="XO Thames" w:hAnsi="XO Thames"/>
          <w:sz w:val="22"/>
          <w:szCs w:val="22"/>
        </w:rPr>
      </w:pPr>
      <w:r w:rsidRPr="002803AE">
        <w:rPr>
          <w:rFonts w:ascii="XO Thames" w:eastAsia="Calibri" w:hAnsi="XO Thames"/>
          <w:sz w:val="22"/>
          <w:szCs w:val="22"/>
        </w:rPr>
        <w:t xml:space="preserve">7.5. </w:t>
      </w:r>
      <w:r w:rsidRPr="002803AE">
        <w:rPr>
          <w:rFonts w:ascii="XO Thames" w:hAnsi="XO Thames"/>
          <w:sz w:val="22"/>
          <w:szCs w:val="22"/>
        </w:rPr>
        <w:t xml:space="preserve">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Пеня начисляется </w:t>
      </w:r>
      <w:r w:rsidR="00C24AE3" w:rsidRPr="002803AE">
        <w:rPr>
          <w:rFonts w:ascii="XO Thames" w:hAnsi="XO Thames"/>
          <w:sz w:val="22"/>
          <w:szCs w:val="22"/>
        </w:rPr>
        <w:br/>
      </w:r>
      <w:r w:rsidRPr="002803AE">
        <w:rPr>
          <w:rFonts w:ascii="XO Thames" w:hAnsi="XO Thames"/>
          <w:sz w:val="22"/>
          <w:szCs w:val="22"/>
        </w:rPr>
        <w:t xml:space="preserve">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w:t>
      </w:r>
      <w:r w:rsidR="00C24AE3" w:rsidRPr="002803AE">
        <w:rPr>
          <w:rFonts w:ascii="XO Thames" w:hAnsi="XO Thames"/>
          <w:sz w:val="22"/>
          <w:szCs w:val="22"/>
        </w:rPr>
        <w:br/>
      </w:r>
      <w:r w:rsidRPr="002803AE">
        <w:rPr>
          <w:rFonts w:ascii="XO Thames" w:hAnsi="XO Thames"/>
          <w:sz w:val="22"/>
          <w:szCs w:val="22"/>
        </w:rPr>
        <w:t>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3A7DAC2A" w14:textId="77777777" w:rsidR="00251E6B" w:rsidRPr="002803AE" w:rsidRDefault="00251E6B" w:rsidP="00251E6B">
      <w:pPr>
        <w:ind w:firstLine="567"/>
        <w:jc w:val="both"/>
        <w:rPr>
          <w:rFonts w:ascii="XO Thames" w:hAnsi="XO Thames"/>
          <w:sz w:val="22"/>
          <w:szCs w:val="22"/>
        </w:rPr>
      </w:pPr>
      <w:r w:rsidRPr="002803AE">
        <w:rPr>
          <w:rFonts w:ascii="XO Thames" w:eastAsia="Calibri" w:hAnsi="XO Thames"/>
          <w:sz w:val="22"/>
          <w:szCs w:val="22"/>
        </w:rPr>
        <w:t xml:space="preserve">7.6. </w:t>
      </w:r>
      <w:r w:rsidRPr="002803AE">
        <w:rPr>
          <w:rFonts w:ascii="XO Thames" w:hAnsi="XO Thames"/>
          <w:sz w:val="22"/>
          <w:szCs w:val="22"/>
        </w:rPr>
        <w:t xml:space="preserve">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12" w:history="1">
        <w:r w:rsidRPr="002803AE">
          <w:rPr>
            <w:rFonts w:ascii="XO Thames" w:hAnsi="XO Thames"/>
            <w:sz w:val="22"/>
            <w:szCs w:val="22"/>
          </w:rPr>
          <w:t>порядке</w:t>
        </w:r>
      </w:hyperlink>
      <w:r w:rsidRPr="002803AE">
        <w:rPr>
          <w:rFonts w:ascii="XO Thames" w:hAnsi="XO Thames"/>
          <w:sz w:val="22"/>
          <w:szCs w:val="22"/>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02428EBE" w14:textId="77777777" w:rsidR="00251E6B" w:rsidRPr="002803AE" w:rsidRDefault="00251E6B" w:rsidP="00251E6B">
      <w:pPr>
        <w:ind w:firstLine="567"/>
        <w:jc w:val="both"/>
        <w:rPr>
          <w:rFonts w:ascii="XO Thames" w:eastAsia="Calibri" w:hAnsi="XO Thames"/>
          <w:sz w:val="22"/>
          <w:szCs w:val="22"/>
        </w:rPr>
      </w:pPr>
      <w:r w:rsidRPr="002803AE">
        <w:rPr>
          <w:rFonts w:ascii="XO Thames" w:eastAsia="Calibri" w:hAnsi="XO Thames"/>
          <w:sz w:val="22"/>
          <w:szCs w:val="22"/>
        </w:rPr>
        <w:t xml:space="preserve">Правила определения размера штрафа за неисполнения или ненадлежащего исполнения </w:t>
      </w:r>
      <w:r w:rsidRPr="002803AE">
        <w:rPr>
          <w:rFonts w:ascii="XO Thames" w:hAnsi="XO Thames"/>
          <w:sz w:val="22"/>
          <w:szCs w:val="22"/>
        </w:rPr>
        <w:t>Исполнителем</w:t>
      </w:r>
      <w:r w:rsidRPr="002803AE">
        <w:rPr>
          <w:rFonts w:ascii="XO Thames" w:eastAsia="Calibri" w:hAnsi="XO Thames"/>
          <w:sz w:val="22"/>
          <w:szCs w:val="22"/>
        </w:rPr>
        <w:t xml:space="preserve"> обязательств по Контракту установлены постановлением Правительства Российской Федерации от 03.08.2017 № 1042.</w:t>
      </w:r>
    </w:p>
    <w:p w14:paraId="4E6ACD70" w14:textId="77777777" w:rsidR="00251E6B" w:rsidRPr="002803AE" w:rsidRDefault="00251E6B" w:rsidP="00251E6B">
      <w:pPr>
        <w:ind w:firstLine="567"/>
        <w:jc w:val="both"/>
        <w:rPr>
          <w:rFonts w:ascii="XO Thames" w:hAnsi="XO Thames"/>
          <w:sz w:val="22"/>
          <w:szCs w:val="22"/>
        </w:rPr>
      </w:pPr>
      <w:r w:rsidRPr="002803AE">
        <w:rPr>
          <w:rFonts w:ascii="XO Thames" w:hAnsi="XO Thames"/>
          <w:sz w:val="22"/>
          <w:szCs w:val="22"/>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00C24AE3" w:rsidRPr="002803AE">
        <w:rPr>
          <w:rFonts w:ascii="XO Thames" w:hAnsi="XO Thames"/>
          <w:sz w:val="22"/>
          <w:szCs w:val="22"/>
        </w:rPr>
        <w:br/>
      </w:r>
      <w:r w:rsidRPr="002803AE">
        <w:rPr>
          <w:rFonts w:ascii="XO Thames" w:hAnsi="XO Thames"/>
          <w:sz w:val="22"/>
          <w:szCs w:val="22"/>
        </w:rPr>
        <w:t xml:space="preserve">в размере 10 % цены контракта (этапа), что </w:t>
      </w:r>
      <w:r w:rsidRPr="002803AE">
        <w:rPr>
          <w:rFonts w:ascii="XO Thames" w:hAnsi="XO Thames"/>
          <w:sz w:val="22"/>
          <w:szCs w:val="22"/>
          <w:highlight w:val="yellow"/>
        </w:rPr>
        <w:t>составляет          рублей            копеек.</w:t>
      </w:r>
    </w:p>
    <w:p w14:paraId="7258274A" w14:textId="77777777" w:rsidR="00251E6B" w:rsidRPr="002803AE" w:rsidRDefault="00251E6B" w:rsidP="00251E6B">
      <w:pPr>
        <w:ind w:firstLine="567"/>
        <w:jc w:val="both"/>
        <w:rPr>
          <w:rFonts w:ascii="XO Thames" w:hAnsi="XO Thames"/>
          <w:sz w:val="22"/>
          <w:szCs w:val="22"/>
        </w:rPr>
      </w:pPr>
      <w:r w:rsidRPr="002803AE">
        <w:rPr>
          <w:rFonts w:ascii="XO Thames" w:hAnsi="XO Thames"/>
          <w:sz w:val="22"/>
          <w:szCs w:val="22"/>
        </w:rPr>
        <w:t xml:space="preserve">7.6.1.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w:t>
      </w:r>
      <w:r w:rsidRPr="002803AE">
        <w:rPr>
          <w:rFonts w:ascii="XO Thames" w:eastAsia="Calibri" w:hAnsi="XO Thames"/>
          <w:sz w:val="22"/>
          <w:szCs w:val="22"/>
        </w:rPr>
        <w:t>размер штрафа устанавливается в размере 1000 (одна тысяча) рублей 00 копеек.</w:t>
      </w:r>
    </w:p>
    <w:p w14:paraId="3AE83E6A" w14:textId="77777777" w:rsidR="00251E6B" w:rsidRPr="002803AE" w:rsidRDefault="00251E6B" w:rsidP="00251E6B">
      <w:pPr>
        <w:ind w:firstLine="567"/>
        <w:jc w:val="both"/>
        <w:rPr>
          <w:rFonts w:ascii="XO Thames" w:eastAsia="Calibri" w:hAnsi="XO Thames"/>
          <w:sz w:val="22"/>
          <w:szCs w:val="22"/>
          <w:lang w:eastAsia="ar-SA"/>
        </w:rPr>
      </w:pPr>
      <w:r w:rsidRPr="002803AE">
        <w:rPr>
          <w:rFonts w:ascii="XO Thames" w:eastAsia="Calibri" w:hAnsi="XO Thames"/>
          <w:sz w:val="22"/>
          <w:szCs w:val="22"/>
        </w:rPr>
        <w:t xml:space="preserve">7.7. Общая сумма начисленных штрафов за ненадлежащее исполнение </w:t>
      </w:r>
      <w:r w:rsidRPr="002803AE">
        <w:rPr>
          <w:rFonts w:ascii="XO Thames" w:hAnsi="XO Thames"/>
          <w:sz w:val="22"/>
          <w:szCs w:val="22"/>
        </w:rPr>
        <w:t xml:space="preserve">Исполнителем </w:t>
      </w:r>
      <w:r w:rsidRPr="002803AE">
        <w:rPr>
          <w:rFonts w:ascii="XO Thames" w:eastAsia="Calibri" w:hAnsi="XO Thames"/>
          <w:sz w:val="22"/>
          <w:szCs w:val="22"/>
        </w:rPr>
        <w:t>обязательств, предусмотренных Контрактом, не может превышать цену Контракта.</w:t>
      </w:r>
    </w:p>
    <w:p w14:paraId="7AAF3E26" w14:textId="77777777" w:rsidR="00251E6B" w:rsidRPr="002803AE" w:rsidRDefault="00251E6B" w:rsidP="00251E6B">
      <w:pPr>
        <w:ind w:firstLine="567"/>
        <w:jc w:val="both"/>
        <w:rPr>
          <w:rFonts w:ascii="XO Thames" w:eastAsia="Calibri" w:hAnsi="XO Thames"/>
          <w:sz w:val="22"/>
          <w:szCs w:val="22"/>
        </w:rPr>
      </w:pPr>
      <w:r w:rsidRPr="002803AE">
        <w:rPr>
          <w:rFonts w:ascii="XO Thames" w:eastAsia="Calibri" w:hAnsi="XO Thames"/>
          <w:sz w:val="22"/>
          <w:szCs w:val="22"/>
        </w:rPr>
        <w:t xml:space="preserve">7.8. Сторона освобождается от уплаты неустойки (штрафа, пени), если докажет, </w:t>
      </w:r>
      <w:r w:rsidRPr="002803AE">
        <w:rPr>
          <w:rFonts w:ascii="XO Thames" w:eastAsia="Calibri" w:hAnsi="XO Thames"/>
          <w:sz w:val="22"/>
          <w:szCs w:val="22"/>
        </w:rPr>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FF0293F" w14:textId="77777777" w:rsidR="00251E6B" w:rsidRPr="002803AE" w:rsidRDefault="00251E6B" w:rsidP="00251E6B">
      <w:pPr>
        <w:ind w:firstLine="567"/>
        <w:jc w:val="both"/>
        <w:rPr>
          <w:rFonts w:ascii="XO Thames" w:eastAsia="Calibri" w:hAnsi="XO Thames"/>
          <w:sz w:val="22"/>
          <w:szCs w:val="22"/>
        </w:rPr>
      </w:pPr>
      <w:r w:rsidRPr="002803AE">
        <w:rPr>
          <w:rFonts w:ascii="XO Thames" w:eastAsia="Calibri" w:hAnsi="XO Thames"/>
          <w:sz w:val="22"/>
          <w:szCs w:val="22"/>
        </w:rPr>
        <w:t>7.9. Уплата неустойки (штрафа, пени) не освобождает Стороны от исполнения обязательств по Контракту.</w:t>
      </w:r>
    </w:p>
    <w:p w14:paraId="2B6B3007" w14:textId="77777777" w:rsidR="00251E6B" w:rsidRDefault="00251E6B" w:rsidP="00251E6B">
      <w:pPr>
        <w:autoSpaceDN/>
        <w:ind w:firstLine="567"/>
        <w:jc w:val="both"/>
        <w:rPr>
          <w:rFonts w:ascii="XO Thames" w:eastAsia="Calibri" w:hAnsi="XO Thames"/>
          <w:sz w:val="22"/>
          <w:szCs w:val="22"/>
        </w:rPr>
      </w:pPr>
      <w:r w:rsidRPr="002803AE">
        <w:rPr>
          <w:rFonts w:ascii="XO Thames" w:eastAsia="Calibri" w:hAnsi="XO Thames"/>
          <w:sz w:val="22"/>
          <w:szCs w:val="22"/>
        </w:rPr>
        <w:t xml:space="preserve">7.10. Вред, причиненный третьим лицам по вине </w:t>
      </w:r>
      <w:r w:rsidRPr="002803AE">
        <w:rPr>
          <w:rFonts w:ascii="XO Thames" w:hAnsi="XO Thames"/>
          <w:sz w:val="22"/>
          <w:szCs w:val="22"/>
        </w:rPr>
        <w:t xml:space="preserve">Исполнителя </w:t>
      </w:r>
      <w:r w:rsidRPr="002803AE">
        <w:rPr>
          <w:rFonts w:ascii="XO Thames" w:eastAsia="Calibri" w:hAnsi="XO Thames"/>
          <w:sz w:val="22"/>
          <w:szCs w:val="22"/>
        </w:rPr>
        <w:t>при исполнении обязательств по Контракту, возмещается за его счет.</w:t>
      </w:r>
    </w:p>
    <w:p w14:paraId="4A1E43B9" w14:textId="77777777" w:rsidR="00EA6CEA" w:rsidRDefault="00EA6CEA" w:rsidP="00251E6B">
      <w:pPr>
        <w:autoSpaceDN/>
        <w:ind w:firstLine="567"/>
        <w:jc w:val="both"/>
        <w:rPr>
          <w:rFonts w:ascii="XO Thames" w:eastAsia="Calibri" w:hAnsi="XO Thames"/>
          <w:sz w:val="22"/>
          <w:szCs w:val="22"/>
        </w:rPr>
      </w:pPr>
    </w:p>
    <w:p w14:paraId="0618FF7B" w14:textId="77777777" w:rsidR="008E240B" w:rsidRPr="002803AE" w:rsidRDefault="008E240B" w:rsidP="00251E6B">
      <w:pPr>
        <w:autoSpaceDN/>
        <w:ind w:firstLine="567"/>
        <w:jc w:val="both"/>
        <w:rPr>
          <w:rFonts w:ascii="XO Thames" w:eastAsia="Calibri" w:hAnsi="XO Thames"/>
          <w:sz w:val="22"/>
          <w:szCs w:val="22"/>
        </w:rPr>
      </w:pPr>
    </w:p>
    <w:p w14:paraId="080DBB0C" w14:textId="77777777" w:rsidR="00251E6B" w:rsidRPr="002803AE" w:rsidRDefault="00251E6B" w:rsidP="00251E6B">
      <w:pPr>
        <w:jc w:val="center"/>
        <w:rPr>
          <w:rFonts w:ascii="XO Thames" w:hAnsi="XO Thames"/>
          <w:b/>
          <w:sz w:val="22"/>
          <w:szCs w:val="22"/>
        </w:rPr>
      </w:pPr>
      <w:r w:rsidRPr="002803AE">
        <w:rPr>
          <w:rFonts w:ascii="XO Thames" w:hAnsi="XO Thames"/>
          <w:b/>
          <w:sz w:val="22"/>
          <w:szCs w:val="22"/>
        </w:rPr>
        <w:lastRenderedPageBreak/>
        <w:t>8. Форс-мажор</w:t>
      </w:r>
    </w:p>
    <w:p w14:paraId="11CD7907" w14:textId="77777777" w:rsidR="00251E6B" w:rsidRPr="002803AE" w:rsidRDefault="00251E6B" w:rsidP="00251E6B">
      <w:pPr>
        <w:widowControl/>
        <w:ind w:firstLine="567"/>
        <w:jc w:val="both"/>
        <w:rPr>
          <w:rFonts w:ascii="XO Thames" w:hAnsi="XO Thames"/>
          <w:sz w:val="22"/>
          <w:szCs w:val="22"/>
        </w:rPr>
      </w:pPr>
      <w:r w:rsidRPr="002803AE">
        <w:rPr>
          <w:rFonts w:ascii="XO Thames" w:hAnsi="XO Thames"/>
          <w:sz w:val="22"/>
          <w:szCs w:val="22"/>
        </w:rPr>
        <w:t xml:space="preserve">8.1.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w:t>
      </w:r>
      <w:r w:rsidR="008E240B">
        <w:rPr>
          <w:rFonts w:ascii="XO Thames" w:hAnsi="XO Thames"/>
          <w:sz w:val="22"/>
          <w:szCs w:val="22"/>
        </w:rPr>
        <w:br/>
      </w:r>
      <w:r w:rsidRPr="002803AE">
        <w:rPr>
          <w:rFonts w:ascii="XO Thames" w:hAnsi="XO Thames"/>
          <w:sz w:val="22"/>
          <w:szCs w:val="22"/>
        </w:rPr>
        <w:t xml:space="preserve">и действия органов государственной власти и управления и другие обстоятельства, не зависящие </w:t>
      </w:r>
      <w:r w:rsidR="008E240B">
        <w:rPr>
          <w:rFonts w:ascii="XO Thames" w:hAnsi="XO Thames"/>
          <w:sz w:val="22"/>
          <w:szCs w:val="22"/>
        </w:rPr>
        <w:br/>
      </w:r>
      <w:r w:rsidRPr="002803AE">
        <w:rPr>
          <w:rFonts w:ascii="XO Thames" w:hAnsi="XO Thames"/>
          <w:sz w:val="22"/>
          <w:szCs w:val="22"/>
        </w:rPr>
        <w:t>от воли Сторон.</w:t>
      </w:r>
    </w:p>
    <w:p w14:paraId="12A8C7D4" w14:textId="77777777" w:rsidR="00251E6B" w:rsidRPr="002803AE" w:rsidRDefault="00251E6B" w:rsidP="00251E6B">
      <w:pPr>
        <w:widowControl/>
        <w:ind w:firstLine="567"/>
        <w:jc w:val="both"/>
        <w:rPr>
          <w:rFonts w:ascii="XO Thames" w:hAnsi="XO Thames"/>
          <w:sz w:val="22"/>
          <w:szCs w:val="22"/>
        </w:rPr>
      </w:pPr>
      <w:r w:rsidRPr="002803AE">
        <w:rPr>
          <w:rFonts w:ascii="XO Thames" w:hAnsi="XO Thames"/>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7006D206" w14:textId="77777777" w:rsidR="00251E6B" w:rsidRPr="002803AE" w:rsidRDefault="00251E6B" w:rsidP="00251E6B">
      <w:pPr>
        <w:widowControl/>
        <w:ind w:firstLine="567"/>
        <w:jc w:val="both"/>
        <w:rPr>
          <w:rFonts w:ascii="XO Thames" w:hAnsi="XO Thames"/>
          <w:sz w:val="22"/>
          <w:szCs w:val="22"/>
        </w:rPr>
      </w:pPr>
      <w:r w:rsidRPr="002803AE">
        <w:rPr>
          <w:rFonts w:ascii="XO Thames" w:hAnsi="XO Thames"/>
          <w:sz w:val="22"/>
          <w:szCs w:val="22"/>
        </w:rPr>
        <w:t>8.2.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50B4315B" w14:textId="77777777" w:rsidR="00251E6B" w:rsidRPr="002803AE" w:rsidRDefault="00251E6B" w:rsidP="00251E6B">
      <w:pPr>
        <w:widowControl/>
        <w:ind w:firstLine="567"/>
        <w:jc w:val="both"/>
        <w:rPr>
          <w:rFonts w:ascii="XO Thames" w:hAnsi="XO Thames"/>
          <w:sz w:val="22"/>
          <w:szCs w:val="22"/>
        </w:rPr>
      </w:pPr>
      <w:r w:rsidRPr="002803AE">
        <w:rPr>
          <w:rFonts w:ascii="XO Thames" w:hAnsi="XO Thames"/>
          <w:sz w:val="22"/>
          <w:szCs w:val="22"/>
        </w:rPr>
        <w:t xml:space="preserve">8.3.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w:t>
      </w:r>
      <w:r w:rsidR="00D60E67" w:rsidRPr="002803AE">
        <w:rPr>
          <w:rFonts w:ascii="XO Thames" w:hAnsi="XO Thames"/>
          <w:sz w:val="22"/>
          <w:szCs w:val="22"/>
        </w:rPr>
        <w:t>не извещением</w:t>
      </w:r>
      <w:r w:rsidRPr="002803AE">
        <w:rPr>
          <w:rFonts w:ascii="XO Thames" w:hAnsi="XO Thames"/>
          <w:sz w:val="22"/>
          <w:szCs w:val="22"/>
        </w:rPr>
        <w:t xml:space="preserve"> или несвоевременным извещением.</w:t>
      </w:r>
    </w:p>
    <w:p w14:paraId="2BD64F98" w14:textId="77777777" w:rsidR="00251E6B" w:rsidRPr="002803AE" w:rsidRDefault="00251E6B" w:rsidP="00251E6B">
      <w:pPr>
        <w:ind w:firstLine="567"/>
        <w:jc w:val="both"/>
        <w:rPr>
          <w:rFonts w:ascii="XO Thames" w:hAnsi="XO Thames"/>
          <w:sz w:val="22"/>
          <w:szCs w:val="22"/>
        </w:rPr>
      </w:pPr>
      <w:r w:rsidRPr="002803AE">
        <w:rPr>
          <w:rFonts w:ascii="XO Thames" w:hAnsi="XO Thames"/>
          <w:sz w:val="22"/>
          <w:szCs w:val="22"/>
        </w:rPr>
        <w:t>8.4. Сторона должна в течение 30-ти дней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14:paraId="57B84466" w14:textId="77777777" w:rsidR="00251E6B" w:rsidRPr="002803AE" w:rsidRDefault="00251E6B" w:rsidP="00251E6B">
      <w:pPr>
        <w:ind w:firstLine="567"/>
        <w:jc w:val="both"/>
        <w:rPr>
          <w:rFonts w:ascii="XO Thames" w:hAnsi="XO Thames"/>
          <w:sz w:val="22"/>
          <w:szCs w:val="22"/>
        </w:rPr>
      </w:pPr>
      <w:r w:rsidRPr="002803AE">
        <w:rPr>
          <w:rFonts w:ascii="XO Thames" w:hAnsi="XO Thames"/>
          <w:sz w:val="22"/>
          <w:szCs w:val="22"/>
        </w:rPr>
        <w:t>8.5.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14:paraId="5324D026" w14:textId="77777777" w:rsidR="00251E6B" w:rsidRPr="002803AE" w:rsidRDefault="00251E6B" w:rsidP="00251E6B">
      <w:pPr>
        <w:widowControl/>
        <w:ind w:firstLine="567"/>
        <w:jc w:val="both"/>
        <w:rPr>
          <w:rFonts w:ascii="XO Thames" w:hAnsi="XO Thames"/>
          <w:sz w:val="22"/>
          <w:szCs w:val="22"/>
        </w:rPr>
      </w:pPr>
      <w:r w:rsidRPr="002803AE">
        <w:rPr>
          <w:rFonts w:ascii="XO Thames" w:hAnsi="XO Thames"/>
          <w:sz w:val="22"/>
          <w:szCs w:val="22"/>
        </w:rPr>
        <w:t xml:space="preserve">8.6. Если форс-мажорные обстоятельства и их последствия продолжают действовать более </w:t>
      </w:r>
      <w:r w:rsidR="00C24AE3" w:rsidRPr="002803AE">
        <w:rPr>
          <w:rFonts w:ascii="XO Thames" w:hAnsi="XO Thames"/>
          <w:sz w:val="22"/>
          <w:szCs w:val="22"/>
        </w:rPr>
        <w:br/>
      </w:r>
      <w:r w:rsidRPr="002803AE">
        <w:rPr>
          <w:rFonts w:ascii="XO Thames" w:hAnsi="XO Thames"/>
          <w:sz w:val="22"/>
          <w:szCs w:val="22"/>
        </w:rPr>
        <w:t xml:space="preserve">6 (шести) месяцев или они или их последствия будут действовать более этого срока, Стороны </w:t>
      </w:r>
      <w:r w:rsidR="00C24AE3" w:rsidRPr="002803AE">
        <w:rPr>
          <w:rFonts w:ascii="XO Thames" w:hAnsi="XO Thames"/>
          <w:sz w:val="22"/>
          <w:szCs w:val="22"/>
        </w:rPr>
        <w:br/>
      </w:r>
      <w:r w:rsidRPr="002803AE">
        <w:rPr>
          <w:rFonts w:ascii="XO Thames" w:hAnsi="XO Thames"/>
          <w:sz w:val="22"/>
          <w:szCs w:val="22"/>
        </w:rPr>
        <w:t>в возможно короткий срок проведут переговоры с целью выявления приемлемых для обеих Сторон альтернативных способов исполнения контрактов и достижения соответствующей договоренности.</w:t>
      </w:r>
    </w:p>
    <w:p w14:paraId="46522C81" w14:textId="77777777" w:rsidR="00251E6B" w:rsidRPr="002803AE" w:rsidRDefault="00251E6B" w:rsidP="00251E6B">
      <w:pPr>
        <w:tabs>
          <w:tab w:val="left" w:pos="0"/>
        </w:tabs>
        <w:ind w:firstLine="567"/>
        <w:jc w:val="center"/>
        <w:rPr>
          <w:rFonts w:ascii="XO Thames" w:eastAsia="Calibri" w:hAnsi="XO Thames"/>
          <w:b/>
          <w:sz w:val="22"/>
          <w:szCs w:val="22"/>
        </w:rPr>
      </w:pPr>
      <w:r w:rsidRPr="002803AE">
        <w:rPr>
          <w:rFonts w:ascii="XO Thames" w:eastAsia="Calibri" w:hAnsi="XO Thames"/>
          <w:b/>
          <w:sz w:val="22"/>
          <w:szCs w:val="22"/>
        </w:rPr>
        <w:t>9. Изменение и расторжение Контракта</w:t>
      </w:r>
    </w:p>
    <w:p w14:paraId="59821D84" w14:textId="77777777" w:rsidR="00251E6B" w:rsidRPr="002803AE" w:rsidRDefault="00251E6B" w:rsidP="00251E6B">
      <w:pPr>
        <w:ind w:firstLine="567"/>
        <w:jc w:val="both"/>
        <w:rPr>
          <w:rFonts w:ascii="XO Thames" w:hAnsi="XO Thames"/>
          <w:bCs/>
          <w:sz w:val="22"/>
          <w:szCs w:val="22"/>
        </w:rPr>
      </w:pPr>
      <w:r w:rsidRPr="002803AE">
        <w:rPr>
          <w:rFonts w:ascii="XO Thames" w:hAnsi="XO Thames"/>
          <w:bCs/>
          <w:sz w:val="22"/>
          <w:szCs w:val="22"/>
        </w:rPr>
        <w:t xml:space="preserve">9.1. Изменение существенных условий Контракта при его исполнении не допускается, </w:t>
      </w:r>
      <w:r w:rsidR="00C24AE3" w:rsidRPr="002803AE">
        <w:rPr>
          <w:rFonts w:ascii="XO Thames" w:hAnsi="XO Thames"/>
          <w:bCs/>
          <w:sz w:val="22"/>
          <w:szCs w:val="22"/>
        </w:rPr>
        <w:br/>
      </w:r>
      <w:r w:rsidRPr="002803AE">
        <w:rPr>
          <w:rFonts w:ascii="XO Thames" w:hAnsi="XO Thames"/>
          <w:bCs/>
          <w:sz w:val="22"/>
          <w:szCs w:val="22"/>
        </w:rPr>
        <w:t>за исключением их изменения по соглашению сторон в случаях, установленных Федеральным законом о контрактной системе.</w:t>
      </w:r>
    </w:p>
    <w:p w14:paraId="6FB323D2" w14:textId="77777777" w:rsidR="00251E6B" w:rsidRPr="002803AE" w:rsidRDefault="00251E6B" w:rsidP="00251E6B">
      <w:pPr>
        <w:ind w:firstLine="567"/>
        <w:jc w:val="both"/>
        <w:rPr>
          <w:rFonts w:ascii="XO Thames" w:hAnsi="XO Thames"/>
          <w:bCs/>
          <w:sz w:val="22"/>
          <w:szCs w:val="22"/>
        </w:rPr>
      </w:pPr>
      <w:r w:rsidRPr="002803AE">
        <w:rPr>
          <w:rFonts w:ascii="XO Thames" w:hAnsi="XO Thames"/>
          <w:bCs/>
          <w:sz w:val="22"/>
          <w:szCs w:val="22"/>
        </w:rPr>
        <w:t>9.2.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6722B72" w14:textId="77777777" w:rsidR="00251E6B" w:rsidRPr="002803AE" w:rsidRDefault="00251E6B" w:rsidP="00251E6B">
      <w:pPr>
        <w:ind w:firstLine="567"/>
        <w:jc w:val="both"/>
        <w:rPr>
          <w:rFonts w:ascii="XO Thames" w:hAnsi="XO Thames"/>
          <w:bCs/>
          <w:sz w:val="22"/>
          <w:szCs w:val="22"/>
        </w:rPr>
      </w:pPr>
      <w:r w:rsidRPr="002803AE">
        <w:rPr>
          <w:rFonts w:ascii="XO Thames" w:hAnsi="XO Thames"/>
          <w:bCs/>
          <w:sz w:val="22"/>
          <w:szCs w:val="22"/>
        </w:rPr>
        <w:t>9.3. Все изменения к Контракту действительны, если они оформлены в виде дополнительного соглашения к Контракту и подписаны Сторонами.</w:t>
      </w:r>
    </w:p>
    <w:p w14:paraId="24F98D81" w14:textId="77777777" w:rsidR="00251E6B" w:rsidRPr="002803AE" w:rsidRDefault="00251E6B" w:rsidP="00251E6B">
      <w:pPr>
        <w:ind w:firstLine="567"/>
        <w:jc w:val="both"/>
        <w:rPr>
          <w:rFonts w:ascii="XO Thames" w:hAnsi="XO Thames"/>
          <w:bCs/>
          <w:sz w:val="22"/>
          <w:szCs w:val="22"/>
        </w:rPr>
      </w:pPr>
      <w:r w:rsidRPr="002803AE">
        <w:rPr>
          <w:rFonts w:ascii="XO Thames" w:hAnsi="XO Thames"/>
          <w:bCs/>
          <w:sz w:val="22"/>
          <w:szCs w:val="22"/>
        </w:rPr>
        <w:t>9.4.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14B66695" w14:textId="77777777" w:rsidR="00251E6B" w:rsidRPr="002803AE" w:rsidRDefault="00251E6B" w:rsidP="00251E6B">
      <w:pPr>
        <w:jc w:val="center"/>
        <w:rPr>
          <w:rFonts w:ascii="XO Thames" w:hAnsi="XO Thames"/>
          <w:b/>
          <w:sz w:val="22"/>
          <w:szCs w:val="22"/>
        </w:rPr>
      </w:pPr>
      <w:r w:rsidRPr="002803AE">
        <w:rPr>
          <w:rFonts w:ascii="XO Thames" w:hAnsi="XO Thames"/>
          <w:b/>
          <w:sz w:val="22"/>
          <w:szCs w:val="22"/>
        </w:rPr>
        <w:t>10. Порядок разрешения споров</w:t>
      </w:r>
    </w:p>
    <w:p w14:paraId="348A1801" w14:textId="77777777" w:rsidR="00251E6B" w:rsidRPr="002803AE" w:rsidRDefault="00251E6B" w:rsidP="00251E6B">
      <w:pPr>
        <w:ind w:firstLine="567"/>
        <w:jc w:val="both"/>
        <w:rPr>
          <w:rFonts w:ascii="XO Thames" w:hAnsi="XO Thames"/>
          <w:sz w:val="22"/>
          <w:szCs w:val="22"/>
        </w:rPr>
      </w:pPr>
      <w:r w:rsidRPr="002803AE">
        <w:rPr>
          <w:rFonts w:ascii="XO Thames" w:hAnsi="XO Thames"/>
          <w:sz w:val="22"/>
          <w:szCs w:val="22"/>
        </w:rPr>
        <w:t xml:space="preserve">10.1. Все споры и разногласия, возникающие при исполнении настоящего Контракта, решаются Сторонами путем переговоров. При невозможности достижения соглашения Сторон, споры </w:t>
      </w:r>
      <w:r w:rsidR="00C24AE3" w:rsidRPr="002803AE">
        <w:rPr>
          <w:rFonts w:ascii="XO Thames" w:hAnsi="XO Thames"/>
          <w:sz w:val="22"/>
          <w:szCs w:val="22"/>
        </w:rPr>
        <w:br/>
      </w:r>
      <w:r w:rsidRPr="002803AE">
        <w:rPr>
          <w:rFonts w:ascii="XO Thames" w:hAnsi="XO Thames"/>
          <w:sz w:val="22"/>
          <w:szCs w:val="22"/>
        </w:rPr>
        <w:t>и разногласия, возникающие при исполнении Контракта,  подлежат разрешению в Арбитражном суде Краснодарского края в порядке, предусмотренном законодательством Российской Федерации.</w:t>
      </w:r>
    </w:p>
    <w:p w14:paraId="30C7A8D8" w14:textId="77777777" w:rsidR="00251E6B" w:rsidRPr="002803AE" w:rsidRDefault="00251E6B" w:rsidP="00251E6B">
      <w:pPr>
        <w:ind w:firstLine="567"/>
        <w:jc w:val="both"/>
        <w:rPr>
          <w:rFonts w:ascii="XO Thames" w:hAnsi="XO Thames"/>
          <w:sz w:val="22"/>
          <w:szCs w:val="22"/>
        </w:rPr>
      </w:pPr>
      <w:r w:rsidRPr="002803AE">
        <w:rPr>
          <w:rFonts w:ascii="XO Thames" w:hAnsi="XO Thames"/>
          <w:sz w:val="22"/>
          <w:szCs w:val="22"/>
        </w:rPr>
        <w:t xml:space="preserve">10.2. Досудебный порядок урегулирования споров, предусматривающий направление претензии контрагенту, является обязательным. </w:t>
      </w:r>
    </w:p>
    <w:p w14:paraId="76A52F12" w14:textId="77777777" w:rsidR="00251E6B" w:rsidRPr="002803AE" w:rsidRDefault="00251E6B" w:rsidP="00251E6B">
      <w:pPr>
        <w:ind w:firstLine="567"/>
        <w:jc w:val="both"/>
        <w:rPr>
          <w:rFonts w:ascii="XO Thames" w:hAnsi="XO Thames"/>
          <w:sz w:val="22"/>
          <w:szCs w:val="22"/>
        </w:rPr>
      </w:pPr>
      <w:r w:rsidRPr="002803AE">
        <w:rPr>
          <w:rFonts w:ascii="XO Thames" w:hAnsi="XO Thames"/>
          <w:sz w:val="22"/>
          <w:szCs w:val="22"/>
        </w:rPr>
        <w:t xml:space="preserve">10.3. Сторона, которой предъявлена претензия, обязана рассмотреть такую претензию </w:t>
      </w:r>
      <w:r w:rsidR="008E240B">
        <w:rPr>
          <w:rFonts w:ascii="XO Thames" w:hAnsi="XO Thames"/>
          <w:sz w:val="22"/>
          <w:szCs w:val="22"/>
        </w:rPr>
        <w:br/>
      </w:r>
      <w:r w:rsidRPr="002803AE">
        <w:rPr>
          <w:rFonts w:ascii="XO Thames" w:hAnsi="XO Thames"/>
          <w:sz w:val="22"/>
          <w:szCs w:val="22"/>
        </w:rPr>
        <w:t>в течение 15 (пятнадцати) рабочих дней с момента ее получения и сообщить о своем решении другой стороне путем направления ответа в письменной форме.</w:t>
      </w:r>
    </w:p>
    <w:p w14:paraId="3A0BC61E" w14:textId="77777777" w:rsidR="00251E6B" w:rsidRPr="002803AE" w:rsidRDefault="00251E6B" w:rsidP="00251E6B">
      <w:pPr>
        <w:tabs>
          <w:tab w:val="left" w:pos="567"/>
        </w:tabs>
        <w:jc w:val="center"/>
        <w:rPr>
          <w:rFonts w:ascii="XO Thames" w:hAnsi="XO Thames"/>
          <w:b/>
          <w:sz w:val="22"/>
          <w:szCs w:val="22"/>
        </w:rPr>
      </w:pPr>
      <w:r w:rsidRPr="002803AE">
        <w:rPr>
          <w:rFonts w:ascii="XO Thames" w:hAnsi="XO Thames"/>
          <w:b/>
          <w:sz w:val="22"/>
          <w:szCs w:val="22"/>
        </w:rPr>
        <w:t>11. Прочие условия</w:t>
      </w:r>
    </w:p>
    <w:p w14:paraId="70BC3B0C" w14:textId="77777777" w:rsidR="00251E6B" w:rsidRPr="002803AE" w:rsidRDefault="00251E6B" w:rsidP="00251E6B">
      <w:pPr>
        <w:ind w:firstLine="567"/>
        <w:jc w:val="both"/>
        <w:rPr>
          <w:rFonts w:ascii="XO Thames" w:hAnsi="XO Thames"/>
          <w:bCs/>
          <w:sz w:val="22"/>
          <w:szCs w:val="22"/>
        </w:rPr>
      </w:pPr>
      <w:r w:rsidRPr="002803AE">
        <w:rPr>
          <w:rFonts w:ascii="XO Thames" w:hAnsi="XO Thames"/>
          <w:bCs/>
          <w:sz w:val="22"/>
          <w:szCs w:val="22"/>
        </w:rPr>
        <w:t xml:space="preserve">11.1.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такому </w:t>
      </w:r>
      <w:r w:rsidRPr="002803AE">
        <w:rPr>
          <w:rFonts w:ascii="XO Thames" w:hAnsi="XO Thames"/>
          <w:bCs/>
          <w:sz w:val="22"/>
          <w:szCs w:val="22"/>
        </w:rPr>
        <w:lastRenderedPageBreak/>
        <w:t>Контракту переходят к новому Заказчику в том же объеме и на тех же условиях.</w:t>
      </w:r>
    </w:p>
    <w:p w14:paraId="00322683" w14:textId="77777777" w:rsidR="00251E6B" w:rsidRPr="002803AE" w:rsidRDefault="00251E6B" w:rsidP="00251E6B">
      <w:pPr>
        <w:ind w:firstLine="567"/>
        <w:jc w:val="both"/>
        <w:rPr>
          <w:rFonts w:ascii="XO Thames" w:hAnsi="XO Thames"/>
          <w:bCs/>
          <w:sz w:val="22"/>
          <w:szCs w:val="22"/>
        </w:rPr>
      </w:pPr>
      <w:r w:rsidRPr="002803AE">
        <w:rPr>
          <w:rFonts w:ascii="XO Thames" w:hAnsi="XO Thames"/>
          <w:bCs/>
          <w:sz w:val="22"/>
          <w:szCs w:val="22"/>
        </w:rPr>
        <w:t>11.2.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1EFC197A" w14:textId="77777777" w:rsidR="00251E6B" w:rsidRPr="002803AE" w:rsidRDefault="00251E6B" w:rsidP="00251E6B">
      <w:pPr>
        <w:ind w:firstLine="567"/>
        <w:jc w:val="both"/>
        <w:rPr>
          <w:rFonts w:ascii="XO Thames" w:hAnsi="XO Thames"/>
          <w:bCs/>
          <w:sz w:val="22"/>
          <w:szCs w:val="22"/>
        </w:rPr>
      </w:pPr>
      <w:r w:rsidRPr="002803AE">
        <w:rPr>
          <w:rFonts w:ascii="XO Thames" w:hAnsi="XO Thames"/>
          <w:bCs/>
          <w:sz w:val="22"/>
          <w:szCs w:val="22"/>
        </w:rPr>
        <w:t>11.3. Ни одна из Сторон не вправе передавать свои права и обязанности по настоящему контракту третьей Стороне.</w:t>
      </w:r>
    </w:p>
    <w:p w14:paraId="486A2567" w14:textId="77777777" w:rsidR="00251E6B" w:rsidRPr="002803AE" w:rsidRDefault="00251E6B" w:rsidP="00251E6B">
      <w:pPr>
        <w:ind w:firstLine="567"/>
        <w:jc w:val="both"/>
        <w:rPr>
          <w:rFonts w:ascii="XO Thames" w:hAnsi="XO Thames"/>
          <w:bCs/>
          <w:sz w:val="22"/>
          <w:szCs w:val="22"/>
        </w:rPr>
      </w:pPr>
      <w:r w:rsidRPr="002803AE">
        <w:rPr>
          <w:rFonts w:ascii="XO Thames" w:hAnsi="XO Thames"/>
          <w:bCs/>
          <w:sz w:val="22"/>
          <w:szCs w:val="22"/>
        </w:rPr>
        <w:t>11.4. Во всем остальном, что не предусмотрено Контрактом, Стороны руководствуются действующим законодательством Российской Федерации.</w:t>
      </w:r>
    </w:p>
    <w:p w14:paraId="2B29BE9B" w14:textId="77777777" w:rsidR="00251E6B" w:rsidRPr="002803AE" w:rsidRDefault="00251E6B" w:rsidP="00251E6B">
      <w:pPr>
        <w:ind w:firstLine="567"/>
        <w:jc w:val="both"/>
        <w:rPr>
          <w:rFonts w:ascii="XO Thames" w:hAnsi="XO Thames"/>
          <w:sz w:val="22"/>
          <w:szCs w:val="22"/>
        </w:rPr>
      </w:pPr>
      <w:r w:rsidRPr="002803AE">
        <w:rPr>
          <w:rFonts w:ascii="XO Thames" w:hAnsi="XO Thames"/>
          <w:bCs/>
          <w:sz w:val="22"/>
          <w:szCs w:val="22"/>
        </w:rPr>
        <w:t xml:space="preserve">11.5. </w:t>
      </w:r>
      <w:r w:rsidRPr="002803AE">
        <w:rPr>
          <w:rFonts w:ascii="XO Thames" w:hAnsi="XO Thames"/>
          <w:sz w:val="22"/>
          <w:szCs w:val="22"/>
        </w:rPr>
        <w:t xml:space="preserve">Настоящий контракт составлен в двух подлинных экземплярах, имеющих равную юридическую силу, по одному для каждой из Сторон. / Настоящий контракт подписан Сторонами </w:t>
      </w:r>
      <w:r w:rsidR="00C33D83" w:rsidRPr="002803AE">
        <w:rPr>
          <w:rFonts w:ascii="XO Thames" w:hAnsi="XO Thames"/>
          <w:sz w:val="22"/>
          <w:szCs w:val="22"/>
        </w:rPr>
        <w:br/>
      </w:r>
      <w:r w:rsidRPr="002803AE">
        <w:rPr>
          <w:rFonts w:ascii="XO Thames" w:hAnsi="XO Thames"/>
          <w:sz w:val="22"/>
          <w:szCs w:val="22"/>
        </w:rPr>
        <w:t xml:space="preserve">с использованием электронных цифровых подписей (усиленных квалифицированных электронных подписей) на основании ст. 434 Гражданского кодекса РФ и ч. 4 ст. 11 Федерального закона </w:t>
      </w:r>
      <w:r w:rsidR="00C33D83" w:rsidRPr="002803AE">
        <w:rPr>
          <w:rFonts w:ascii="XO Thames" w:hAnsi="XO Thames"/>
          <w:sz w:val="22"/>
          <w:szCs w:val="22"/>
        </w:rPr>
        <w:br/>
      </w:r>
      <w:r w:rsidRPr="002803AE">
        <w:rPr>
          <w:rFonts w:ascii="XO Thames" w:hAnsi="XO Thames"/>
          <w:sz w:val="22"/>
          <w:szCs w:val="22"/>
        </w:rPr>
        <w:t>от 27.07.</w:t>
      </w:r>
      <w:r w:rsidR="00C33D83" w:rsidRPr="002803AE">
        <w:rPr>
          <w:rFonts w:ascii="XO Thames" w:hAnsi="XO Thames"/>
          <w:sz w:val="22"/>
          <w:szCs w:val="22"/>
        </w:rPr>
        <w:t>20</w:t>
      </w:r>
      <w:r w:rsidRPr="002803AE">
        <w:rPr>
          <w:rFonts w:ascii="XO Thames" w:hAnsi="XO Thames"/>
          <w:sz w:val="22"/>
          <w:szCs w:val="22"/>
        </w:rPr>
        <w:t>06 №149-ФЗ «Об информации, информационных технологиях и о защите информации».</w:t>
      </w:r>
    </w:p>
    <w:p w14:paraId="7B820025" w14:textId="77777777" w:rsidR="00251E6B" w:rsidRPr="002803AE" w:rsidRDefault="00251E6B" w:rsidP="00251E6B">
      <w:pPr>
        <w:jc w:val="center"/>
        <w:rPr>
          <w:rFonts w:ascii="XO Thames" w:hAnsi="XO Thames"/>
          <w:b/>
          <w:sz w:val="22"/>
          <w:szCs w:val="22"/>
        </w:rPr>
      </w:pPr>
      <w:r w:rsidRPr="002803AE">
        <w:rPr>
          <w:rFonts w:ascii="XO Thames" w:hAnsi="XO Thames"/>
          <w:b/>
          <w:sz w:val="22"/>
          <w:szCs w:val="22"/>
        </w:rPr>
        <w:t>12. Срок действия Контракта</w:t>
      </w:r>
    </w:p>
    <w:p w14:paraId="454C825A" w14:textId="77777777" w:rsidR="00251E6B" w:rsidRPr="002803AE" w:rsidRDefault="00251E6B" w:rsidP="00251E6B">
      <w:pPr>
        <w:ind w:firstLine="567"/>
        <w:jc w:val="both"/>
        <w:rPr>
          <w:rFonts w:ascii="XO Thames" w:hAnsi="XO Thames"/>
          <w:sz w:val="22"/>
          <w:szCs w:val="22"/>
        </w:rPr>
      </w:pPr>
      <w:r w:rsidRPr="002803AE">
        <w:rPr>
          <w:rFonts w:ascii="XO Thames" w:hAnsi="XO Thames"/>
          <w:sz w:val="22"/>
          <w:szCs w:val="22"/>
        </w:rPr>
        <w:t xml:space="preserve">12.1. Настоящий Контракт вступает в силу с момента подписания Сторонами и действует </w:t>
      </w:r>
      <w:r w:rsidR="00C33D83" w:rsidRPr="002803AE">
        <w:rPr>
          <w:rFonts w:ascii="XO Thames" w:hAnsi="XO Thames"/>
          <w:sz w:val="22"/>
          <w:szCs w:val="22"/>
        </w:rPr>
        <w:br/>
      </w:r>
      <w:r w:rsidRPr="002803AE">
        <w:rPr>
          <w:rFonts w:ascii="XO Thames" w:hAnsi="XO Thames"/>
          <w:sz w:val="22"/>
          <w:szCs w:val="22"/>
        </w:rPr>
        <w:t>до « 25 » декабря 202</w:t>
      </w:r>
      <w:r w:rsidR="000A62E6" w:rsidRPr="002803AE">
        <w:rPr>
          <w:rFonts w:ascii="XO Thames" w:hAnsi="XO Thames"/>
          <w:sz w:val="22"/>
          <w:szCs w:val="22"/>
        </w:rPr>
        <w:t>6</w:t>
      </w:r>
      <w:r w:rsidRPr="002803AE">
        <w:rPr>
          <w:rFonts w:ascii="XO Thames" w:hAnsi="XO Thames"/>
          <w:sz w:val="22"/>
          <w:szCs w:val="22"/>
        </w:rPr>
        <w:t xml:space="preserve"> г</w:t>
      </w:r>
      <w:r w:rsidR="000A62E6" w:rsidRPr="002803AE">
        <w:rPr>
          <w:rFonts w:ascii="XO Thames" w:hAnsi="XO Thames"/>
          <w:sz w:val="22"/>
          <w:szCs w:val="22"/>
        </w:rPr>
        <w:t>.</w:t>
      </w:r>
      <w:r w:rsidRPr="002803AE">
        <w:rPr>
          <w:rFonts w:ascii="XO Thames" w:hAnsi="XO Thames"/>
          <w:sz w:val="22"/>
          <w:szCs w:val="22"/>
        </w:rPr>
        <w:t>, а в части денежных расчетов и гарантийных обязательств до его полного исполнения.</w:t>
      </w:r>
    </w:p>
    <w:p w14:paraId="23319ABA" w14:textId="77777777" w:rsidR="00251E6B" w:rsidRPr="002803AE" w:rsidRDefault="00251E6B" w:rsidP="00251E6B">
      <w:pPr>
        <w:pStyle w:val="a7"/>
        <w:ind w:firstLine="567"/>
        <w:jc w:val="center"/>
        <w:rPr>
          <w:rFonts w:ascii="XO Thames" w:eastAsia="Andale Sans UI" w:hAnsi="XO Thames"/>
          <w:b/>
          <w:bCs/>
          <w:lang w:eastAsia="ja-JP"/>
        </w:rPr>
      </w:pPr>
      <w:r w:rsidRPr="002803AE">
        <w:rPr>
          <w:rFonts w:ascii="XO Thames" w:hAnsi="XO Thames"/>
          <w:b/>
        </w:rPr>
        <w:t>13.</w:t>
      </w:r>
      <w:r w:rsidRPr="002803AE">
        <w:rPr>
          <w:rFonts w:ascii="XO Thames" w:hAnsi="XO Thames"/>
        </w:rPr>
        <w:t xml:space="preserve"> </w:t>
      </w:r>
      <w:r w:rsidRPr="002803AE">
        <w:rPr>
          <w:rFonts w:ascii="XO Thames" w:eastAsia="Andale Sans UI" w:hAnsi="XO Thames"/>
          <w:b/>
          <w:bCs/>
          <w:lang w:eastAsia="ja-JP"/>
        </w:rPr>
        <w:t>Приложения к контракту</w:t>
      </w:r>
    </w:p>
    <w:p w14:paraId="410997DA" w14:textId="77777777" w:rsidR="00251E6B" w:rsidRPr="002803AE" w:rsidRDefault="00251E6B" w:rsidP="00251E6B">
      <w:pPr>
        <w:widowControl/>
        <w:autoSpaceDE/>
        <w:autoSpaceDN/>
        <w:adjustRightInd/>
        <w:ind w:firstLine="567"/>
        <w:jc w:val="both"/>
        <w:rPr>
          <w:rFonts w:ascii="XO Thames" w:eastAsia="Andale Sans UI" w:hAnsi="XO Thames"/>
          <w:bCs/>
          <w:sz w:val="22"/>
          <w:szCs w:val="22"/>
          <w:lang w:eastAsia="ja-JP"/>
        </w:rPr>
      </w:pPr>
      <w:r w:rsidRPr="002803AE">
        <w:rPr>
          <w:rFonts w:ascii="XO Thames" w:eastAsia="Andale Sans UI" w:hAnsi="XO Thames"/>
          <w:bCs/>
          <w:sz w:val="22"/>
          <w:szCs w:val="22"/>
          <w:lang w:eastAsia="ja-JP"/>
        </w:rPr>
        <w:t>13.1. Приложения к Контракту являются его неотъемлемыми частями.</w:t>
      </w:r>
    </w:p>
    <w:p w14:paraId="28136E92" w14:textId="77777777" w:rsidR="00251E6B" w:rsidRPr="002803AE" w:rsidRDefault="00251E6B" w:rsidP="00251E6B">
      <w:pPr>
        <w:widowControl/>
        <w:autoSpaceDE/>
        <w:autoSpaceDN/>
        <w:adjustRightInd/>
        <w:ind w:firstLine="567"/>
        <w:jc w:val="both"/>
        <w:rPr>
          <w:rFonts w:ascii="XO Thames" w:eastAsia="Andale Sans UI" w:hAnsi="XO Thames"/>
          <w:bCs/>
          <w:sz w:val="22"/>
          <w:szCs w:val="22"/>
          <w:lang w:eastAsia="ja-JP"/>
        </w:rPr>
      </w:pPr>
      <w:r w:rsidRPr="002803AE">
        <w:rPr>
          <w:rFonts w:ascii="XO Thames" w:eastAsia="Andale Sans UI" w:hAnsi="XO Thames"/>
          <w:bCs/>
          <w:sz w:val="22"/>
          <w:szCs w:val="22"/>
          <w:lang w:eastAsia="ja-JP"/>
        </w:rPr>
        <w:t>Приложение № 1 к контракту – Заявка на осуществление перевозки;</w:t>
      </w:r>
    </w:p>
    <w:p w14:paraId="0C85B1DB" w14:textId="77777777" w:rsidR="00251E6B" w:rsidRPr="002803AE" w:rsidRDefault="00251E6B" w:rsidP="00251E6B">
      <w:pPr>
        <w:widowControl/>
        <w:autoSpaceDE/>
        <w:autoSpaceDN/>
        <w:adjustRightInd/>
        <w:ind w:firstLine="567"/>
        <w:jc w:val="both"/>
        <w:rPr>
          <w:rFonts w:ascii="XO Thames" w:eastAsia="Andale Sans UI" w:hAnsi="XO Thames"/>
          <w:bCs/>
          <w:sz w:val="22"/>
          <w:szCs w:val="22"/>
          <w:lang w:eastAsia="ja-JP"/>
        </w:rPr>
      </w:pPr>
      <w:r w:rsidRPr="002803AE">
        <w:rPr>
          <w:rFonts w:ascii="XO Thames" w:eastAsia="Andale Sans UI" w:hAnsi="XO Thames"/>
          <w:bCs/>
          <w:sz w:val="22"/>
          <w:szCs w:val="22"/>
          <w:lang w:eastAsia="ja-JP"/>
        </w:rPr>
        <w:t>Приложение № 2 к контракту - Акт прием</w:t>
      </w:r>
      <w:r w:rsidR="00C33D83" w:rsidRPr="002803AE">
        <w:rPr>
          <w:rFonts w:ascii="XO Thames" w:eastAsia="Andale Sans UI" w:hAnsi="XO Thames"/>
          <w:bCs/>
          <w:sz w:val="22"/>
          <w:szCs w:val="22"/>
          <w:lang w:eastAsia="ja-JP"/>
        </w:rPr>
        <w:t>ки товаров, работ, услуг.</w:t>
      </w:r>
      <w:r w:rsidRPr="002803AE">
        <w:rPr>
          <w:rFonts w:ascii="XO Thames" w:eastAsia="Andale Sans UI" w:hAnsi="XO Thames"/>
          <w:bCs/>
          <w:sz w:val="22"/>
          <w:szCs w:val="22"/>
          <w:lang w:eastAsia="ja-JP"/>
        </w:rPr>
        <w:t xml:space="preserve"> </w:t>
      </w:r>
    </w:p>
    <w:p w14:paraId="0004D7BC" w14:textId="77777777" w:rsidR="00EA6CEA" w:rsidRDefault="00EA6CEA" w:rsidP="00251E6B">
      <w:pPr>
        <w:jc w:val="center"/>
        <w:rPr>
          <w:rFonts w:ascii="XO Thames" w:hAnsi="XO Thames"/>
          <w:b/>
          <w:sz w:val="22"/>
          <w:szCs w:val="22"/>
        </w:rPr>
      </w:pPr>
    </w:p>
    <w:p w14:paraId="54D4EB1D" w14:textId="77777777" w:rsidR="00251E6B" w:rsidRPr="002803AE" w:rsidRDefault="00251E6B" w:rsidP="00251E6B">
      <w:pPr>
        <w:jc w:val="center"/>
        <w:rPr>
          <w:rFonts w:ascii="XO Thames" w:hAnsi="XO Thames"/>
          <w:b/>
          <w:sz w:val="22"/>
          <w:szCs w:val="22"/>
        </w:rPr>
      </w:pPr>
      <w:r w:rsidRPr="002803AE">
        <w:rPr>
          <w:rFonts w:ascii="XO Thames" w:hAnsi="XO Thames"/>
          <w:b/>
          <w:sz w:val="22"/>
          <w:szCs w:val="22"/>
        </w:rPr>
        <w:t>14. Юридические адреса, платежные реквизиты и подписи Сторон</w:t>
      </w:r>
    </w:p>
    <w:tbl>
      <w:tblPr>
        <w:tblW w:w="9923" w:type="dxa"/>
        <w:tblLook w:val="04A0" w:firstRow="1" w:lastRow="0" w:firstColumn="1" w:lastColumn="0" w:noHBand="0" w:noVBand="1"/>
      </w:tblPr>
      <w:tblGrid>
        <w:gridCol w:w="5036"/>
        <w:gridCol w:w="4887"/>
      </w:tblGrid>
      <w:tr w:rsidR="0016261C" w:rsidRPr="002803AE" w14:paraId="5D86A5E7" w14:textId="77777777" w:rsidTr="004615E7">
        <w:trPr>
          <w:trHeight w:val="285"/>
        </w:trPr>
        <w:tc>
          <w:tcPr>
            <w:tcW w:w="5036" w:type="dxa"/>
          </w:tcPr>
          <w:p w14:paraId="074C8AA3" w14:textId="77777777" w:rsidR="004615E7" w:rsidRPr="002803AE" w:rsidRDefault="004615E7" w:rsidP="006760BD">
            <w:pPr>
              <w:widowControl/>
              <w:autoSpaceDE/>
              <w:autoSpaceDN/>
              <w:adjustRightInd/>
              <w:rPr>
                <w:rFonts w:ascii="XO Thames" w:eastAsia="Calibri" w:hAnsi="XO Thames"/>
                <w:b/>
                <w:color w:val="000000"/>
                <w:sz w:val="22"/>
                <w:szCs w:val="22"/>
                <w:u w:val="single"/>
                <w:lang w:eastAsia="en-US"/>
              </w:rPr>
            </w:pPr>
            <w:r w:rsidRPr="002803AE">
              <w:rPr>
                <w:rFonts w:ascii="XO Thames" w:hAnsi="XO Thames"/>
                <w:b/>
                <w:sz w:val="22"/>
                <w:szCs w:val="22"/>
              </w:rPr>
              <w:t xml:space="preserve">  </w:t>
            </w:r>
            <w:r w:rsidR="006760BD" w:rsidRPr="002803AE">
              <w:rPr>
                <w:rFonts w:ascii="XO Thames" w:eastAsia="Calibri" w:hAnsi="XO Thames"/>
                <w:b/>
                <w:color w:val="000000"/>
                <w:sz w:val="22"/>
                <w:szCs w:val="22"/>
                <w:u w:val="single"/>
                <w:lang w:eastAsia="en-US"/>
              </w:rPr>
              <w:t>Государственный заказчик</w:t>
            </w:r>
          </w:p>
          <w:tbl>
            <w:tblPr>
              <w:tblW w:w="4820" w:type="dxa"/>
              <w:tblLook w:val="04A0" w:firstRow="1" w:lastRow="0" w:firstColumn="1" w:lastColumn="0" w:noHBand="0" w:noVBand="1"/>
            </w:tblPr>
            <w:tblGrid>
              <w:gridCol w:w="4820"/>
            </w:tblGrid>
            <w:tr w:rsidR="004615E7" w:rsidRPr="002803AE" w14:paraId="2C391F2A" w14:textId="77777777" w:rsidTr="00EC31CD">
              <w:trPr>
                <w:trHeight w:val="183"/>
              </w:trPr>
              <w:tc>
                <w:tcPr>
                  <w:tcW w:w="4820" w:type="dxa"/>
                </w:tcPr>
                <w:p w14:paraId="1E6F3B0D" w14:textId="77777777" w:rsidR="004615E7" w:rsidRPr="002803AE" w:rsidRDefault="004615E7" w:rsidP="006760BD">
                  <w:pPr>
                    <w:ind w:left="142" w:hanging="142"/>
                    <w:rPr>
                      <w:rFonts w:ascii="XO Thames" w:eastAsia="Calibri" w:hAnsi="XO Thames"/>
                      <w:b/>
                      <w:sz w:val="22"/>
                      <w:szCs w:val="22"/>
                    </w:rPr>
                  </w:pPr>
                  <w:r w:rsidRPr="002803AE">
                    <w:rPr>
                      <w:rFonts w:ascii="XO Thames" w:eastAsia="Calibri" w:hAnsi="XO Thames"/>
                      <w:sz w:val="22"/>
                      <w:szCs w:val="22"/>
                    </w:rPr>
                    <w:t xml:space="preserve">федеральное казенное учреждение </w:t>
                  </w:r>
                  <w:r w:rsidRPr="002803AE">
                    <w:rPr>
                      <w:rFonts w:ascii="XO Thames" w:eastAsia="Calibri" w:hAnsi="XO Thames"/>
                      <w:sz w:val="22"/>
                      <w:szCs w:val="22"/>
                    </w:rPr>
                    <w:br/>
                    <w:t xml:space="preserve">«Исправительная колония № 4 Главного </w:t>
                  </w:r>
                  <w:r w:rsidRPr="002803AE">
                    <w:rPr>
                      <w:rFonts w:ascii="XO Thames" w:eastAsia="Calibri" w:hAnsi="XO Thames"/>
                      <w:sz w:val="22"/>
                      <w:szCs w:val="22"/>
                    </w:rPr>
                    <w:br/>
                    <w:t>Управления Федеральной службы исполнения наказаний по Краснодарскому краю»</w:t>
                  </w:r>
                </w:p>
              </w:tc>
            </w:tr>
            <w:tr w:rsidR="004615E7" w:rsidRPr="002803AE" w14:paraId="2BE6066A" w14:textId="77777777" w:rsidTr="00EC31CD">
              <w:tc>
                <w:tcPr>
                  <w:tcW w:w="4820" w:type="dxa"/>
                </w:tcPr>
                <w:p w14:paraId="266D6600" w14:textId="77777777" w:rsidR="004615E7" w:rsidRPr="002803AE" w:rsidRDefault="004615E7" w:rsidP="006760BD">
                  <w:pPr>
                    <w:ind w:left="142" w:hanging="142"/>
                    <w:jc w:val="both"/>
                    <w:rPr>
                      <w:rFonts w:ascii="XO Thames" w:eastAsia="Calibri" w:hAnsi="XO Thames"/>
                      <w:b/>
                      <w:sz w:val="22"/>
                      <w:szCs w:val="22"/>
                    </w:rPr>
                  </w:pPr>
                  <w:r w:rsidRPr="002803AE">
                    <w:rPr>
                      <w:rFonts w:ascii="XO Thames" w:eastAsia="Calibri" w:hAnsi="XO Thames"/>
                      <w:b/>
                      <w:sz w:val="22"/>
                      <w:szCs w:val="22"/>
                    </w:rPr>
                    <w:t>Юридический адрес:</w:t>
                  </w:r>
                </w:p>
                <w:p w14:paraId="4DEEDC60" w14:textId="77777777" w:rsidR="004615E7" w:rsidRPr="002803AE" w:rsidRDefault="004615E7" w:rsidP="006760BD">
                  <w:pPr>
                    <w:ind w:left="142" w:hanging="142"/>
                    <w:jc w:val="both"/>
                    <w:rPr>
                      <w:rFonts w:ascii="XO Thames" w:eastAsia="Calibri" w:hAnsi="XO Thames"/>
                      <w:sz w:val="22"/>
                      <w:szCs w:val="22"/>
                    </w:rPr>
                  </w:pPr>
                  <w:r w:rsidRPr="002803AE">
                    <w:rPr>
                      <w:rFonts w:ascii="XO Thames" w:eastAsia="Calibri" w:hAnsi="XO Thames"/>
                      <w:sz w:val="22"/>
                      <w:szCs w:val="22"/>
                    </w:rPr>
                    <w:t xml:space="preserve">352900 Краснодарский край, </w:t>
                  </w:r>
                </w:p>
                <w:p w14:paraId="5F892890" w14:textId="77777777" w:rsidR="004615E7" w:rsidRPr="002803AE" w:rsidRDefault="004615E7" w:rsidP="006760BD">
                  <w:pPr>
                    <w:ind w:left="142" w:hanging="142"/>
                    <w:jc w:val="both"/>
                    <w:rPr>
                      <w:rFonts w:ascii="XO Thames" w:eastAsia="Calibri" w:hAnsi="XO Thames"/>
                      <w:sz w:val="22"/>
                      <w:szCs w:val="22"/>
                    </w:rPr>
                  </w:pPr>
                  <w:r w:rsidRPr="002803AE">
                    <w:rPr>
                      <w:rFonts w:ascii="XO Thames" w:eastAsia="Calibri" w:hAnsi="XO Thames"/>
                      <w:sz w:val="22"/>
                      <w:szCs w:val="22"/>
                    </w:rPr>
                    <w:t>г. Армавир, ул. Володарского, 1 А</w:t>
                  </w:r>
                </w:p>
              </w:tc>
            </w:tr>
            <w:tr w:rsidR="004615E7" w:rsidRPr="002803AE" w14:paraId="06680D77" w14:textId="77777777" w:rsidTr="00EC31CD">
              <w:tc>
                <w:tcPr>
                  <w:tcW w:w="4820" w:type="dxa"/>
                </w:tcPr>
                <w:p w14:paraId="3290CBC7" w14:textId="77777777" w:rsidR="004615E7" w:rsidRPr="002803AE" w:rsidRDefault="004615E7" w:rsidP="006760BD">
                  <w:pPr>
                    <w:ind w:left="142" w:hanging="142"/>
                    <w:jc w:val="both"/>
                    <w:rPr>
                      <w:rFonts w:ascii="XO Thames" w:eastAsia="Calibri" w:hAnsi="XO Thames"/>
                      <w:b/>
                      <w:sz w:val="22"/>
                      <w:szCs w:val="22"/>
                    </w:rPr>
                  </w:pPr>
                  <w:r w:rsidRPr="002803AE">
                    <w:rPr>
                      <w:rFonts w:ascii="XO Thames" w:eastAsia="Calibri" w:hAnsi="XO Thames"/>
                      <w:b/>
                      <w:sz w:val="22"/>
                      <w:szCs w:val="22"/>
                    </w:rPr>
                    <w:t>Почтовый адрес:</w:t>
                  </w:r>
                </w:p>
                <w:p w14:paraId="77E65EC4" w14:textId="77777777" w:rsidR="004615E7" w:rsidRPr="002803AE" w:rsidRDefault="004615E7" w:rsidP="006760BD">
                  <w:pPr>
                    <w:ind w:left="142" w:hanging="142"/>
                    <w:jc w:val="both"/>
                    <w:rPr>
                      <w:rFonts w:ascii="XO Thames" w:eastAsia="Calibri" w:hAnsi="XO Thames"/>
                      <w:sz w:val="22"/>
                      <w:szCs w:val="22"/>
                    </w:rPr>
                  </w:pPr>
                  <w:r w:rsidRPr="002803AE">
                    <w:rPr>
                      <w:rFonts w:ascii="XO Thames" w:eastAsia="Calibri" w:hAnsi="XO Thames"/>
                      <w:sz w:val="22"/>
                      <w:szCs w:val="22"/>
                    </w:rPr>
                    <w:t xml:space="preserve">352900 Краснодарский край, </w:t>
                  </w:r>
                </w:p>
                <w:p w14:paraId="5BCE7E5C" w14:textId="77777777" w:rsidR="004615E7" w:rsidRPr="002803AE" w:rsidRDefault="004615E7" w:rsidP="006760BD">
                  <w:pPr>
                    <w:ind w:left="142" w:hanging="142"/>
                    <w:jc w:val="both"/>
                    <w:rPr>
                      <w:rFonts w:ascii="XO Thames" w:eastAsia="Calibri" w:hAnsi="XO Thames"/>
                      <w:sz w:val="22"/>
                      <w:szCs w:val="22"/>
                    </w:rPr>
                  </w:pPr>
                  <w:r w:rsidRPr="002803AE">
                    <w:rPr>
                      <w:rFonts w:ascii="XO Thames" w:eastAsia="Calibri" w:hAnsi="XO Thames"/>
                      <w:sz w:val="22"/>
                      <w:szCs w:val="22"/>
                    </w:rPr>
                    <w:t>г. Армавир, ул. Володарского, 1 А</w:t>
                  </w:r>
                </w:p>
                <w:p w14:paraId="1BD284B0" w14:textId="77777777" w:rsidR="004615E7" w:rsidRPr="002803AE" w:rsidRDefault="004615E7" w:rsidP="006760BD">
                  <w:pPr>
                    <w:ind w:left="142" w:hanging="142"/>
                    <w:jc w:val="both"/>
                    <w:rPr>
                      <w:rFonts w:ascii="XO Thames" w:eastAsia="Calibri" w:hAnsi="XO Thames"/>
                      <w:sz w:val="22"/>
                      <w:szCs w:val="22"/>
                    </w:rPr>
                  </w:pPr>
                  <w:r w:rsidRPr="002803AE">
                    <w:rPr>
                      <w:rFonts w:ascii="XO Thames" w:eastAsia="Calibri" w:hAnsi="XO Thames"/>
                      <w:sz w:val="22"/>
                      <w:szCs w:val="22"/>
                    </w:rPr>
                    <w:t>тел/факс 2-32-25</w:t>
                  </w:r>
                </w:p>
                <w:p w14:paraId="763911AD" w14:textId="77777777" w:rsidR="004615E7" w:rsidRPr="002803AE" w:rsidRDefault="004615E7" w:rsidP="006760BD">
                  <w:pPr>
                    <w:ind w:left="142" w:hanging="142"/>
                    <w:jc w:val="both"/>
                    <w:rPr>
                      <w:rFonts w:ascii="XO Thames" w:eastAsia="Calibri" w:hAnsi="XO Thames"/>
                      <w:bCs/>
                      <w:sz w:val="22"/>
                      <w:szCs w:val="22"/>
                    </w:rPr>
                  </w:pPr>
                  <w:r w:rsidRPr="002803AE">
                    <w:rPr>
                      <w:rFonts w:ascii="XO Thames" w:eastAsia="Calibri" w:hAnsi="XO Thames"/>
                      <w:bCs/>
                      <w:sz w:val="22"/>
                      <w:szCs w:val="22"/>
                    </w:rPr>
                    <w:t xml:space="preserve">эл. </w:t>
                  </w:r>
                  <w:hyperlink r:id="rId13" w:history="1">
                    <w:r w:rsidRPr="002803AE">
                      <w:rPr>
                        <w:rFonts w:ascii="XO Thames" w:eastAsia="Calibri" w:hAnsi="XO Thames"/>
                        <w:bCs/>
                        <w:color w:val="0563C1"/>
                        <w:sz w:val="22"/>
                        <w:szCs w:val="22"/>
                        <w:u w:val="single"/>
                      </w:rPr>
                      <w:t>почта: marketing-ik4@mail.ru</w:t>
                    </w:r>
                  </w:hyperlink>
                  <w:r w:rsidRPr="002803AE">
                    <w:rPr>
                      <w:rFonts w:ascii="XO Thames" w:eastAsia="Calibri" w:hAnsi="XO Thames"/>
                      <w:bCs/>
                      <w:sz w:val="22"/>
                      <w:szCs w:val="22"/>
                    </w:rPr>
                    <w:t xml:space="preserve"> </w:t>
                  </w:r>
                </w:p>
              </w:tc>
            </w:tr>
            <w:tr w:rsidR="004615E7" w:rsidRPr="002803AE" w14:paraId="25AAB9F0" w14:textId="77777777" w:rsidTr="00EC31CD">
              <w:tc>
                <w:tcPr>
                  <w:tcW w:w="4820" w:type="dxa"/>
                </w:tcPr>
                <w:p w14:paraId="60D94C32" w14:textId="77777777" w:rsidR="004615E7" w:rsidRPr="002803AE" w:rsidRDefault="004615E7" w:rsidP="006760BD">
                  <w:pPr>
                    <w:ind w:left="142" w:hanging="142"/>
                    <w:jc w:val="both"/>
                    <w:rPr>
                      <w:rFonts w:ascii="XO Thames" w:eastAsia="Calibri" w:hAnsi="XO Thames"/>
                      <w:sz w:val="22"/>
                      <w:szCs w:val="22"/>
                    </w:rPr>
                  </w:pPr>
                  <w:r w:rsidRPr="002803AE">
                    <w:rPr>
                      <w:rFonts w:ascii="XO Thames" w:eastAsia="Calibri" w:hAnsi="XO Thames"/>
                      <w:sz w:val="22"/>
                      <w:szCs w:val="22"/>
                    </w:rPr>
                    <w:t xml:space="preserve">ИНН 2302031224 /КПП 230201001 </w:t>
                  </w:r>
                </w:p>
                <w:p w14:paraId="0B4CFC53" w14:textId="77777777" w:rsidR="004615E7" w:rsidRPr="002803AE" w:rsidRDefault="004615E7" w:rsidP="006760BD">
                  <w:pPr>
                    <w:ind w:left="142" w:hanging="142"/>
                    <w:jc w:val="both"/>
                    <w:rPr>
                      <w:rFonts w:ascii="XO Thames" w:eastAsia="Calibri" w:hAnsi="XO Thames"/>
                      <w:sz w:val="22"/>
                      <w:szCs w:val="22"/>
                    </w:rPr>
                  </w:pPr>
                  <w:r w:rsidRPr="002803AE">
                    <w:rPr>
                      <w:rFonts w:ascii="XO Thames" w:eastAsia="Calibri" w:hAnsi="XO Thames"/>
                      <w:sz w:val="22"/>
                      <w:szCs w:val="22"/>
                    </w:rPr>
                    <w:t>ОКПО 08826254</w:t>
                  </w:r>
                </w:p>
                <w:p w14:paraId="2378ADAF" w14:textId="77777777" w:rsidR="004615E7" w:rsidRPr="002803AE" w:rsidRDefault="004615E7" w:rsidP="006760BD">
                  <w:pPr>
                    <w:ind w:left="142" w:hanging="142"/>
                    <w:jc w:val="both"/>
                    <w:rPr>
                      <w:rFonts w:ascii="XO Thames" w:eastAsia="Calibri" w:hAnsi="XO Thames"/>
                      <w:b/>
                      <w:sz w:val="22"/>
                      <w:szCs w:val="22"/>
                    </w:rPr>
                  </w:pPr>
                  <w:r w:rsidRPr="002803AE">
                    <w:rPr>
                      <w:rFonts w:ascii="XO Thames" w:eastAsia="Calibri" w:hAnsi="XO Thames"/>
                      <w:b/>
                      <w:sz w:val="22"/>
                      <w:szCs w:val="22"/>
                    </w:rPr>
                    <w:t>Банковские реквизиты:</w:t>
                  </w:r>
                </w:p>
                <w:p w14:paraId="67ABC885" w14:textId="77777777" w:rsidR="004615E7" w:rsidRPr="002803AE" w:rsidRDefault="004615E7" w:rsidP="006760BD">
                  <w:pPr>
                    <w:ind w:left="142" w:hanging="142"/>
                    <w:jc w:val="both"/>
                    <w:rPr>
                      <w:rFonts w:ascii="XO Thames" w:eastAsia="Calibri" w:hAnsi="XO Thames"/>
                      <w:sz w:val="22"/>
                      <w:szCs w:val="22"/>
                    </w:rPr>
                  </w:pPr>
                  <w:r w:rsidRPr="002803AE">
                    <w:rPr>
                      <w:rFonts w:ascii="XO Thames" w:eastAsia="Calibri" w:hAnsi="XO Thames"/>
                      <w:sz w:val="22"/>
                      <w:szCs w:val="22"/>
                    </w:rPr>
                    <w:t xml:space="preserve">Лицевой счет в ОКЦ № 1 ВВГУ Банка России// УФК по Нижегородской области, </w:t>
                  </w:r>
                </w:p>
                <w:p w14:paraId="44388E20" w14:textId="77777777" w:rsidR="004615E7" w:rsidRPr="002803AE" w:rsidRDefault="004615E7" w:rsidP="006760BD">
                  <w:pPr>
                    <w:ind w:left="142" w:hanging="142"/>
                    <w:jc w:val="both"/>
                    <w:rPr>
                      <w:rFonts w:ascii="XO Thames" w:eastAsia="Calibri" w:hAnsi="XO Thames"/>
                      <w:sz w:val="22"/>
                      <w:szCs w:val="22"/>
                    </w:rPr>
                  </w:pPr>
                  <w:r w:rsidRPr="002803AE">
                    <w:rPr>
                      <w:rFonts w:ascii="XO Thames" w:eastAsia="Calibri" w:hAnsi="XO Thames"/>
                      <w:sz w:val="22"/>
                      <w:szCs w:val="22"/>
                    </w:rPr>
                    <w:t xml:space="preserve">г. Нижний Новгород </w:t>
                  </w:r>
                </w:p>
                <w:p w14:paraId="48B14C79" w14:textId="77777777" w:rsidR="004615E7" w:rsidRPr="002803AE" w:rsidRDefault="004615E7" w:rsidP="006760BD">
                  <w:pPr>
                    <w:ind w:left="142" w:hanging="142"/>
                    <w:jc w:val="both"/>
                    <w:rPr>
                      <w:rFonts w:ascii="XO Thames" w:eastAsia="Calibri" w:hAnsi="XO Thames"/>
                      <w:sz w:val="22"/>
                      <w:szCs w:val="22"/>
                    </w:rPr>
                  </w:pPr>
                  <w:r w:rsidRPr="002803AE">
                    <w:rPr>
                      <w:rFonts w:ascii="XO Thames" w:eastAsia="Calibri" w:hAnsi="XO Thames"/>
                      <w:sz w:val="22"/>
                      <w:szCs w:val="22"/>
                    </w:rPr>
                    <w:t>БИК 012202102</w:t>
                  </w:r>
                </w:p>
                <w:p w14:paraId="54CF988B" w14:textId="77777777" w:rsidR="004615E7" w:rsidRPr="002803AE" w:rsidRDefault="004615E7" w:rsidP="006760BD">
                  <w:pPr>
                    <w:ind w:left="142" w:hanging="142"/>
                    <w:jc w:val="both"/>
                    <w:rPr>
                      <w:rFonts w:ascii="XO Thames" w:eastAsia="Calibri" w:hAnsi="XO Thames"/>
                      <w:sz w:val="22"/>
                      <w:szCs w:val="22"/>
                    </w:rPr>
                  </w:pPr>
                  <w:r w:rsidRPr="002803AE">
                    <w:rPr>
                      <w:rFonts w:ascii="XO Thames" w:eastAsia="Calibri" w:hAnsi="XO Thames"/>
                      <w:sz w:val="22"/>
                      <w:szCs w:val="22"/>
                    </w:rPr>
                    <w:t>л/сч 03181502020</w:t>
                  </w:r>
                </w:p>
                <w:p w14:paraId="3B1BFD7D" w14:textId="77777777" w:rsidR="004615E7" w:rsidRPr="002803AE" w:rsidRDefault="004615E7" w:rsidP="006760BD">
                  <w:pPr>
                    <w:ind w:left="142" w:hanging="142"/>
                    <w:jc w:val="both"/>
                    <w:rPr>
                      <w:rFonts w:ascii="XO Thames" w:eastAsia="Calibri" w:hAnsi="XO Thames"/>
                      <w:sz w:val="22"/>
                      <w:szCs w:val="22"/>
                    </w:rPr>
                  </w:pPr>
                  <w:r w:rsidRPr="002803AE">
                    <w:rPr>
                      <w:rFonts w:ascii="XO Thames" w:eastAsia="Calibri" w:hAnsi="XO Thames"/>
                      <w:sz w:val="22"/>
                      <w:szCs w:val="22"/>
                    </w:rPr>
                    <w:t xml:space="preserve">р/ сч 03211643000000013241 </w:t>
                  </w:r>
                </w:p>
                <w:p w14:paraId="3BD87AF4" w14:textId="77777777" w:rsidR="004615E7" w:rsidRPr="002803AE" w:rsidRDefault="004615E7" w:rsidP="006760BD">
                  <w:pPr>
                    <w:ind w:left="142" w:hanging="142"/>
                    <w:jc w:val="both"/>
                    <w:rPr>
                      <w:rFonts w:ascii="XO Thames" w:eastAsia="Calibri" w:hAnsi="XO Thames"/>
                      <w:sz w:val="22"/>
                      <w:szCs w:val="22"/>
                    </w:rPr>
                  </w:pPr>
                  <w:r w:rsidRPr="002803AE">
                    <w:rPr>
                      <w:rFonts w:ascii="XO Thames" w:eastAsia="Calibri" w:hAnsi="XO Thames"/>
                      <w:sz w:val="22"/>
                      <w:szCs w:val="22"/>
                    </w:rPr>
                    <w:t>корр/ сч 40102810745370000024</w:t>
                  </w:r>
                </w:p>
                <w:p w14:paraId="7AF1B49C" w14:textId="77777777" w:rsidR="004615E7" w:rsidRPr="002803AE" w:rsidRDefault="004615E7" w:rsidP="006760BD">
                  <w:pPr>
                    <w:ind w:left="142" w:hanging="142"/>
                    <w:jc w:val="both"/>
                    <w:rPr>
                      <w:rFonts w:ascii="XO Thames" w:eastAsia="Calibri" w:hAnsi="XO Thames"/>
                      <w:b/>
                      <w:bCs/>
                      <w:sz w:val="22"/>
                      <w:szCs w:val="22"/>
                    </w:rPr>
                  </w:pPr>
                  <w:r w:rsidRPr="002803AE">
                    <w:rPr>
                      <w:rFonts w:ascii="XO Thames" w:eastAsia="Calibri" w:hAnsi="XO Thames"/>
                      <w:sz w:val="22"/>
                      <w:szCs w:val="22"/>
                    </w:rPr>
                    <w:t>КБК 320 0305 4240690048 244</w:t>
                  </w:r>
                </w:p>
              </w:tc>
            </w:tr>
          </w:tbl>
          <w:p w14:paraId="21ABEA01" w14:textId="77777777" w:rsidR="00341556" w:rsidRPr="002803AE" w:rsidRDefault="00341556" w:rsidP="006760BD">
            <w:pPr>
              <w:widowControl/>
              <w:autoSpaceDE/>
              <w:autoSpaceDN/>
              <w:adjustRightInd/>
              <w:ind w:left="142" w:hanging="142"/>
              <w:jc w:val="both"/>
              <w:rPr>
                <w:rFonts w:ascii="XO Thames" w:eastAsia="Calibri" w:hAnsi="XO Thames"/>
                <w:sz w:val="22"/>
                <w:szCs w:val="22"/>
                <w:u w:val="single"/>
                <w:lang w:eastAsia="en-US"/>
              </w:rPr>
            </w:pPr>
          </w:p>
        </w:tc>
        <w:tc>
          <w:tcPr>
            <w:tcW w:w="4887" w:type="dxa"/>
          </w:tcPr>
          <w:p w14:paraId="5B3CFC95" w14:textId="77777777" w:rsidR="0016261C" w:rsidRPr="002803AE" w:rsidRDefault="0016261C" w:rsidP="003C7996">
            <w:pPr>
              <w:widowControl/>
              <w:autoSpaceDE/>
              <w:autoSpaceDN/>
              <w:adjustRightInd/>
              <w:rPr>
                <w:rFonts w:ascii="XO Thames" w:eastAsia="Calibri" w:hAnsi="XO Thames"/>
                <w:b/>
                <w:color w:val="000000"/>
                <w:sz w:val="22"/>
                <w:szCs w:val="22"/>
                <w:u w:val="single"/>
                <w:lang w:eastAsia="en-US"/>
              </w:rPr>
            </w:pPr>
            <w:r w:rsidRPr="002803AE">
              <w:rPr>
                <w:rFonts w:ascii="XO Thames" w:eastAsia="Calibri" w:hAnsi="XO Thames"/>
                <w:b/>
                <w:color w:val="000000"/>
                <w:sz w:val="22"/>
                <w:szCs w:val="22"/>
                <w:u w:val="single"/>
                <w:lang w:eastAsia="en-US"/>
              </w:rPr>
              <w:t>Исполнитель</w:t>
            </w:r>
          </w:p>
          <w:p w14:paraId="4DB2C043" w14:textId="77777777" w:rsidR="0016261C" w:rsidRPr="002803AE" w:rsidRDefault="0016261C" w:rsidP="003C7996">
            <w:pPr>
              <w:widowControl/>
              <w:autoSpaceDE/>
              <w:autoSpaceDN/>
              <w:adjustRightInd/>
              <w:rPr>
                <w:rFonts w:ascii="XO Thames" w:eastAsia="Calibri" w:hAnsi="XO Thames"/>
                <w:color w:val="000000"/>
                <w:sz w:val="22"/>
                <w:szCs w:val="22"/>
                <w:u w:val="single"/>
                <w:lang w:eastAsia="en-US"/>
              </w:rPr>
            </w:pPr>
          </w:p>
        </w:tc>
      </w:tr>
      <w:tr w:rsidR="0016261C" w:rsidRPr="002803AE" w14:paraId="1A0A9E50" w14:textId="77777777" w:rsidTr="004615E7">
        <w:tc>
          <w:tcPr>
            <w:tcW w:w="5036" w:type="dxa"/>
          </w:tcPr>
          <w:p w14:paraId="11976769" w14:textId="77777777" w:rsidR="0016261C" w:rsidRPr="002803AE" w:rsidRDefault="0016261C" w:rsidP="006760BD">
            <w:pPr>
              <w:widowControl/>
              <w:autoSpaceDE/>
              <w:autoSpaceDN/>
              <w:adjustRightInd/>
              <w:ind w:left="142" w:hanging="142"/>
              <w:jc w:val="both"/>
              <w:rPr>
                <w:rFonts w:ascii="XO Thames" w:eastAsia="Calibri" w:hAnsi="XO Thames"/>
                <w:sz w:val="22"/>
                <w:szCs w:val="22"/>
                <w:lang w:eastAsia="en-US"/>
              </w:rPr>
            </w:pPr>
            <w:r w:rsidRPr="002803AE">
              <w:rPr>
                <w:rFonts w:ascii="XO Thames" w:eastAsia="Calibri" w:hAnsi="XO Thames"/>
                <w:sz w:val="22"/>
                <w:szCs w:val="22"/>
                <w:lang w:eastAsia="en-US"/>
              </w:rPr>
              <w:t xml:space="preserve">__________________ </w:t>
            </w:r>
          </w:p>
          <w:p w14:paraId="7866EE79" w14:textId="77777777" w:rsidR="0016261C" w:rsidRPr="002803AE" w:rsidRDefault="0016261C" w:rsidP="006760BD">
            <w:pPr>
              <w:widowControl/>
              <w:autoSpaceDE/>
              <w:autoSpaceDN/>
              <w:adjustRightInd/>
              <w:ind w:left="142" w:hanging="142"/>
              <w:rPr>
                <w:rFonts w:ascii="XO Thames" w:eastAsia="Calibri" w:hAnsi="XO Thames"/>
                <w:b/>
                <w:bCs/>
                <w:sz w:val="22"/>
                <w:szCs w:val="22"/>
                <w:lang w:eastAsia="en-US"/>
              </w:rPr>
            </w:pPr>
            <w:r w:rsidRPr="002803AE">
              <w:rPr>
                <w:rFonts w:ascii="XO Thames" w:eastAsia="Calibri" w:hAnsi="XO Thames"/>
                <w:sz w:val="22"/>
                <w:szCs w:val="22"/>
                <w:lang w:eastAsia="en-US"/>
              </w:rPr>
              <w:t>М.П.</w:t>
            </w:r>
          </w:p>
        </w:tc>
        <w:tc>
          <w:tcPr>
            <w:tcW w:w="4887" w:type="dxa"/>
          </w:tcPr>
          <w:p w14:paraId="1FD7952A" w14:textId="77777777" w:rsidR="0016261C" w:rsidRPr="002803AE" w:rsidRDefault="0016261C" w:rsidP="003C7996">
            <w:pPr>
              <w:widowControl/>
              <w:autoSpaceDE/>
              <w:autoSpaceDN/>
              <w:adjustRightInd/>
              <w:rPr>
                <w:rFonts w:ascii="XO Thames" w:eastAsia="Calibri" w:hAnsi="XO Thames"/>
                <w:sz w:val="22"/>
                <w:szCs w:val="22"/>
                <w:lang w:eastAsia="en-US"/>
              </w:rPr>
            </w:pPr>
            <w:r w:rsidRPr="002803AE">
              <w:rPr>
                <w:rFonts w:ascii="XO Thames" w:eastAsia="Calibri" w:hAnsi="XO Thames"/>
                <w:sz w:val="22"/>
                <w:szCs w:val="22"/>
                <w:lang w:eastAsia="en-US"/>
              </w:rPr>
              <w:t xml:space="preserve">__________________  </w:t>
            </w:r>
          </w:p>
          <w:p w14:paraId="2C8233D1" w14:textId="77777777" w:rsidR="0016261C" w:rsidRPr="002803AE" w:rsidRDefault="0016261C" w:rsidP="003C7996">
            <w:pPr>
              <w:widowControl/>
              <w:autoSpaceDE/>
              <w:autoSpaceDN/>
              <w:adjustRightInd/>
              <w:rPr>
                <w:rFonts w:ascii="XO Thames" w:eastAsia="Calibri" w:hAnsi="XO Thames"/>
                <w:color w:val="000000"/>
                <w:sz w:val="22"/>
                <w:szCs w:val="22"/>
                <w:lang w:eastAsia="en-US"/>
              </w:rPr>
            </w:pPr>
            <w:r w:rsidRPr="002803AE">
              <w:rPr>
                <w:rFonts w:ascii="XO Thames" w:eastAsia="Calibri" w:hAnsi="XO Thames"/>
                <w:sz w:val="22"/>
                <w:szCs w:val="22"/>
                <w:lang w:eastAsia="en-US"/>
              </w:rPr>
              <w:t>М.П.</w:t>
            </w:r>
          </w:p>
        </w:tc>
      </w:tr>
    </w:tbl>
    <w:p w14:paraId="24681E2F" w14:textId="00F393A7" w:rsidR="008D520E" w:rsidRPr="002803AE" w:rsidRDefault="00D12E43" w:rsidP="008D520E">
      <w:pPr>
        <w:tabs>
          <w:tab w:val="left" w:pos="360"/>
          <w:tab w:val="left" w:pos="540"/>
        </w:tabs>
        <w:ind w:firstLine="540"/>
        <w:jc w:val="right"/>
        <w:rPr>
          <w:rFonts w:ascii="XO Thames" w:hAnsi="XO Thames"/>
          <w:sz w:val="22"/>
          <w:szCs w:val="22"/>
        </w:rPr>
      </w:pPr>
      <w:r w:rsidRPr="002803AE">
        <w:rPr>
          <w:rFonts w:ascii="XO Thames" w:hAnsi="XO Thames"/>
          <w:sz w:val="22"/>
          <w:szCs w:val="22"/>
        </w:rPr>
        <w:br w:type="page"/>
      </w:r>
      <w:bookmarkStart w:id="0" w:name="_GoBack"/>
      <w:bookmarkEnd w:id="0"/>
      <w:r w:rsidR="00952A7A" w:rsidRPr="002803AE">
        <w:rPr>
          <w:rFonts w:ascii="XO Thames" w:hAnsi="XO Thames"/>
          <w:noProof/>
          <w:sz w:val="22"/>
          <w:szCs w:val="22"/>
        </w:rPr>
        <w:lastRenderedPageBreak/>
        <mc:AlternateContent>
          <mc:Choice Requires="wps">
            <w:drawing>
              <wp:anchor distT="0" distB="0" distL="114300" distR="114300" simplePos="0" relativeHeight="251657728" behindDoc="0" locked="0" layoutInCell="1" allowOverlap="1" wp14:anchorId="2C7EB6AE" wp14:editId="409A77D2">
                <wp:simplePos x="0" y="0"/>
                <wp:positionH relativeFrom="column">
                  <wp:posOffset>115570</wp:posOffset>
                </wp:positionH>
                <wp:positionV relativeFrom="paragraph">
                  <wp:posOffset>-60960</wp:posOffset>
                </wp:positionV>
                <wp:extent cx="2061845" cy="521970"/>
                <wp:effectExtent l="5080" t="12700" r="9525" b="8255"/>
                <wp:wrapNone/>
                <wp:docPr id="2005960657"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061845" cy="521970"/>
                        </a:xfrm>
                        <a:prstGeom prst="rect">
                          <a:avLst/>
                        </a:prstGeom>
                        <a:extLst>
                          <a:ext uri="{AF507438-7753-43E0-B8FC-AC1667EBCBE1}">
                            <a14:hiddenEffects xmlns:a14="http://schemas.microsoft.com/office/drawing/2010/main">
                              <a:effectLst/>
                            </a14:hiddenEffects>
                          </a:ext>
                        </a:extLst>
                      </wps:spPr>
                      <wps:txbx>
                        <w:txbxContent>
                          <w:p w14:paraId="43577111" w14:textId="77777777" w:rsidR="00952A7A" w:rsidRDefault="00952A7A" w:rsidP="00952A7A">
                            <w:pPr>
                              <w:jc w:val="cente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C7EB6AE" id="_x0000_t202" coordsize="21600,21600" o:spt="202" path="m,l,21600r21600,l21600,xe">
                <v:stroke joinstyle="miter"/>
                <v:path gradientshapeok="t" o:connecttype="rect"/>
              </v:shapetype>
              <v:shape id="WordArt 5" o:spid="_x0000_s1026" type="#_x0000_t202" style="position:absolute;left:0;text-align:left;margin-left:9.1pt;margin-top:-4.8pt;width:162.35pt;height:41.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" filled="f" stroked="f">
                <o:lock v:ext="edit" shapetype="t"/>
                <v:textbox style="mso-fit-shape-to-text:t">
                  <w:txbxContent>
                    <w:p w14:paraId="43577111" w14:textId="77777777" w:rsidR="00952A7A" w:rsidRDefault="00952A7A" w:rsidP="00952A7A">
                      <w:pPr>
                        <w:jc w:val="cente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ОБРАЗЕЦ</w:t>
                      </w:r>
                    </w:p>
                  </w:txbxContent>
                </v:textbox>
              </v:shape>
            </w:pict>
          </mc:Fallback>
        </mc:AlternateContent>
      </w:r>
      <w:r w:rsidR="008D520E" w:rsidRPr="002803AE">
        <w:rPr>
          <w:rFonts w:ascii="XO Thames" w:hAnsi="XO Thames"/>
          <w:sz w:val="22"/>
          <w:szCs w:val="22"/>
        </w:rPr>
        <w:t>Приложение № 1</w:t>
      </w:r>
    </w:p>
    <w:p w14:paraId="495AB09D" w14:textId="77777777" w:rsidR="008D520E" w:rsidRPr="002803AE" w:rsidRDefault="008D520E" w:rsidP="008D520E">
      <w:pPr>
        <w:tabs>
          <w:tab w:val="left" w:pos="360"/>
          <w:tab w:val="left" w:pos="540"/>
        </w:tabs>
        <w:ind w:right="-6"/>
        <w:jc w:val="right"/>
        <w:rPr>
          <w:rFonts w:ascii="XO Thames" w:hAnsi="XO Thames"/>
          <w:sz w:val="22"/>
          <w:szCs w:val="22"/>
        </w:rPr>
      </w:pPr>
      <w:r w:rsidRPr="002803AE">
        <w:rPr>
          <w:rFonts w:ascii="XO Thames" w:hAnsi="XO Thames"/>
          <w:sz w:val="22"/>
          <w:szCs w:val="22"/>
        </w:rPr>
        <w:t xml:space="preserve">                                           к Государственному контракту № ___</w:t>
      </w:r>
    </w:p>
    <w:p w14:paraId="37365213" w14:textId="77777777" w:rsidR="008D520E" w:rsidRPr="002803AE" w:rsidRDefault="008D520E" w:rsidP="008D520E">
      <w:pPr>
        <w:tabs>
          <w:tab w:val="left" w:pos="360"/>
          <w:tab w:val="left" w:pos="540"/>
        </w:tabs>
        <w:ind w:right="-6"/>
        <w:jc w:val="right"/>
        <w:rPr>
          <w:rFonts w:ascii="XO Thames" w:hAnsi="XO Thames"/>
          <w:sz w:val="22"/>
          <w:szCs w:val="22"/>
        </w:rPr>
      </w:pPr>
      <w:r w:rsidRPr="002803AE">
        <w:rPr>
          <w:rFonts w:ascii="XO Thames" w:hAnsi="XO Thames"/>
          <w:sz w:val="22"/>
          <w:szCs w:val="22"/>
        </w:rPr>
        <w:t xml:space="preserve">                                                                                от «____»___________________ 202    года</w:t>
      </w:r>
    </w:p>
    <w:p w14:paraId="39F770FA" w14:textId="77777777" w:rsidR="008D520E" w:rsidRPr="002803AE" w:rsidRDefault="008D520E" w:rsidP="008D520E">
      <w:pPr>
        <w:tabs>
          <w:tab w:val="left" w:pos="360"/>
          <w:tab w:val="left" w:pos="540"/>
        </w:tabs>
        <w:ind w:firstLine="540"/>
        <w:jc w:val="right"/>
        <w:rPr>
          <w:rFonts w:ascii="XO Thames" w:hAnsi="XO Thames"/>
          <w:sz w:val="22"/>
          <w:szCs w:val="22"/>
        </w:rPr>
      </w:pPr>
    </w:p>
    <w:p w14:paraId="64B60AFF" w14:textId="77777777" w:rsidR="008D520E" w:rsidRPr="002803AE" w:rsidRDefault="008D520E" w:rsidP="008D520E">
      <w:pPr>
        <w:tabs>
          <w:tab w:val="left" w:pos="360"/>
          <w:tab w:val="left" w:pos="540"/>
        </w:tabs>
        <w:ind w:firstLine="540"/>
        <w:jc w:val="right"/>
        <w:rPr>
          <w:rFonts w:ascii="XO Thames" w:hAnsi="XO Thames"/>
          <w:sz w:val="22"/>
          <w:szCs w:val="22"/>
        </w:rPr>
      </w:pPr>
    </w:p>
    <w:p w14:paraId="36D0D338" w14:textId="77777777" w:rsidR="008D520E" w:rsidRPr="002803AE" w:rsidRDefault="008D520E" w:rsidP="008D520E">
      <w:pPr>
        <w:tabs>
          <w:tab w:val="left" w:pos="360"/>
          <w:tab w:val="left" w:pos="540"/>
        </w:tabs>
        <w:ind w:firstLine="540"/>
        <w:rPr>
          <w:rFonts w:ascii="XO Thames" w:hAnsi="XO Thames"/>
          <w:sz w:val="22"/>
          <w:szCs w:val="22"/>
        </w:rPr>
      </w:pPr>
    </w:p>
    <w:p w14:paraId="0443EB7B" w14:textId="77777777" w:rsidR="008D520E" w:rsidRPr="002803AE" w:rsidRDefault="008D520E" w:rsidP="008D520E">
      <w:pPr>
        <w:widowControl/>
        <w:autoSpaceDE/>
        <w:autoSpaceDN/>
        <w:adjustRightInd/>
        <w:jc w:val="center"/>
        <w:rPr>
          <w:rFonts w:ascii="XO Thames" w:hAnsi="XO Thames"/>
          <w:sz w:val="22"/>
          <w:szCs w:val="22"/>
        </w:rPr>
      </w:pPr>
      <w:r w:rsidRPr="002803AE">
        <w:rPr>
          <w:rFonts w:ascii="XO Thames" w:hAnsi="XO Thames"/>
          <w:sz w:val="22"/>
          <w:szCs w:val="22"/>
        </w:rPr>
        <w:t>Заявка на осуществление перевозки</w:t>
      </w:r>
    </w:p>
    <w:p w14:paraId="3CAD82E2" w14:textId="77777777" w:rsidR="008D520E" w:rsidRPr="002803AE" w:rsidRDefault="008D520E" w:rsidP="008D520E">
      <w:pPr>
        <w:widowControl/>
        <w:autoSpaceDE/>
        <w:autoSpaceDN/>
        <w:adjustRightInd/>
        <w:rPr>
          <w:rFonts w:ascii="XO Thames" w:hAnsi="XO Thames"/>
          <w:sz w:val="22"/>
          <w:szCs w:val="22"/>
        </w:rPr>
      </w:pPr>
    </w:p>
    <w:p w14:paraId="6782F097" w14:textId="77777777" w:rsidR="008D520E" w:rsidRPr="002803AE" w:rsidRDefault="008D520E" w:rsidP="008D520E">
      <w:pPr>
        <w:widowControl/>
        <w:autoSpaceDE/>
        <w:autoSpaceDN/>
        <w:adjustRightInd/>
        <w:rPr>
          <w:rFonts w:ascii="XO Thames" w:hAnsi="XO Thames"/>
          <w:sz w:val="22"/>
          <w:szCs w:val="22"/>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9"/>
        <w:gridCol w:w="3478"/>
        <w:gridCol w:w="4707"/>
      </w:tblGrid>
      <w:tr w:rsidR="008D520E" w:rsidRPr="002803AE" w14:paraId="28E4A6D0" w14:textId="77777777" w:rsidTr="00FF3106">
        <w:tc>
          <w:tcPr>
            <w:tcW w:w="926" w:type="dxa"/>
          </w:tcPr>
          <w:p w14:paraId="2554BE8D" w14:textId="77777777" w:rsidR="008D520E" w:rsidRPr="002803AE" w:rsidRDefault="008D520E" w:rsidP="00FF3106">
            <w:pPr>
              <w:widowControl/>
              <w:autoSpaceDE/>
              <w:autoSpaceDN/>
              <w:adjustRightInd/>
              <w:rPr>
                <w:rFonts w:ascii="XO Thames" w:hAnsi="XO Thames"/>
                <w:sz w:val="22"/>
                <w:szCs w:val="22"/>
              </w:rPr>
            </w:pPr>
            <w:r w:rsidRPr="002803AE">
              <w:rPr>
                <w:rFonts w:ascii="XO Thames" w:hAnsi="XO Thames"/>
                <w:sz w:val="22"/>
                <w:szCs w:val="22"/>
              </w:rPr>
              <w:t>1</w:t>
            </w:r>
          </w:p>
        </w:tc>
        <w:tc>
          <w:tcPr>
            <w:tcW w:w="3527" w:type="dxa"/>
          </w:tcPr>
          <w:p w14:paraId="3F1EFE11" w14:textId="77777777" w:rsidR="008D520E" w:rsidRPr="002803AE" w:rsidRDefault="008D520E" w:rsidP="00FF3106">
            <w:pPr>
              <w:widowControl/>
              <w:autoSpaceDE/>
              <w:autoSpaceDN/>
              <w:adjustRightInd/>
              <w:rPr>
                <w:rFonts w:ascii="XO Thames" w:hAnsi="XO Thames"/>
                <w:sz w:val="22"/>
                <w:szCs w:val="22"/>
              </w:rPr>
            </w:pPr>
            <w:r w:rsidRPr="002803AE">
              <w:rPr>
                <w:rFonts w:ascii="XO Thames" w:hAnsi="XO Thames"/>
                <w:color w:val="000000"/>
                <w:sz w:val="22"/>
                <w:szCs w:val="22"/>
              </w:rPr>
              <w:t>Маршрут</w:t>
            </w:r>
          </w:p>
        </w:tc>
        <w:tc>
          <w:tcPr>
            <w:tcW w:w="4839" w:type="dxa"/>
          </w:tcPr>
          <w:p w14:paraId="230599A9" w14:textId="77777777" w:rsidR="008D520E" w:rsidRPr="002803AE" w:rsidRDefault="008D520E" w:rsidP="00FF3106">
            <w:pPr>
              <w:widowControl/>
              <w:autoSpaceDE/>
              <w:autoSpaceDN/>
              <w:adjustRightInd/>
              <w:rPr>
                <w:rFonts w:ascii="XO Thames" w:hAnsi="XO Thames"/>
                <w:sz w:val="22"/>
                <w:szCs w:val="22"/>
              </w:rPr>
            </w:pPr>
          </w:p>
        </w:tc>
      </w:tr>
      <w:tr w:rsidR="008D520E" w:rsidRPr="002803AE" w14:paraId="18C91CA2" w14:textId="77777777" w:rsidTr="00FF3106">
        <w:tc>
          <w:tcPr>
            <w:tcW w:w="926" w:type="dxa"/>
          </w:tcPr>
          <w:p w14:paraId="66E038CD" w14:textId="77777777" w:rsidR="008D520E" w:rsidRPr="002803AE" w:rsidRDefault="008D520E" w:rsidP="00FF3106">
            <w:pPr>
              <w:widowControl/>
              <w:autoSpaceDE/>
              <w:autoSpaceDN/>
              <w:adjustRightInd/>
              <w:rPr>
                <w:rFonts w:ascii="XO Thames" w:hAnsi="XO Thames"/>
                <w:sz w:val="22"/>
                <w:szCs w:val="22"/>
              </w:rPr>
            </w:pPr>
            <w:r w:rsidRPr="002803AE">
              <w:rPr>
                <w:rFonts w:ascii="XO Thames" w:hAnsi="XO Thames"/>
                <w:sz w:val="22"/>
                <w:szCs w:val="22"/>
              </w:rPr>
              <w:t>2</w:t>
            </w:r>
          </w:p>
        </w:tc>
        <w:tc>
          <w:tcPr>
            <w:tcW w:w="3527" w:type="dxa"/>
          </w:tcPr>
          <w:p w14:paraId="42EFF600" w14:textId="77777777" w:rsidR="008D520E" w:rsidRPr="002803AE" w:rsidRDefault="008D520E" w:rsidP="00FF3106">
            <w:pPr>
              <w:widowControl/>
              <w:autoSpaceDE/>
              <w:autoSpaceDN/>
              <w:adjustRightInd/>
              <w:rPr>
                <w:rFonts w:ascii="XO Thames" w:hAnsi="XO Thames"/>
                <w:sz w:val="22"/>
                <w:szCs w:val="22"/>
              </w:rPr>
            </w:pPr>
            <w:r w:rsidRPr="002803AE">
              <w:rPr>
                <w:rFonts w:ascii="XO Thames" w:hAnsi="XO Thames"/>
                <w:color w:val="000000"/>
                <w:sz w:val="22"/>
                <w:szCs w:val="22"/>
              </w:rPr>
              <w:t>Наименование груза</w:t>
            </w:r>
          </w:p>
        </w:tc>
        <w:tc>
          <w:tcPr>
            <w:tcW w:w="4839" w:type="dxa"/>
          </w:tcPr>
          <w:p w14:paraId="0ABD3C90" w14:textId="77777777" w:rsidR="008D520E" w:rsidRPr="002803AE" w:rsidRDefault="008D520E" w:rsidP="00FF3106">
            <w:pPr>
              <w:widowControl/>
              <w:autoSpaceDE/>
              <w:autoSpaceDN/>
              <w:adjustRightInd/>
              <w:rPr>
                <w:rFonts w:ascii="XO Thames" w:hAnsi="XO Thames"/>
                <w:sz w:val="22"/>
                <w:szCs w:val="22"/>
              </w:rPr>
            </w:pPr>
          </w:p>
        </w:tc>
      </w:tr>
      <w:tr w:rsidR="008D520E" w:rsidRPr="002803AE" w14:paraId="1FD9E207" w14:textId="77777777" w:rsidTr="00FF3106">
        <w:tc>
          <w:tcPr>
            <w:tcW w:w="926" w:type="dxa"/>
          </w:tcPr>
          <w:p w14:paraId="765C2ECB" w14:textId="77777777" w:rsidR="008D520E" w:rsidRPr="002803AE" w:rsidRDefault="008D520E" w:rsidP="00FF3106">
            <w:pPr>
              <w:widowControl/>
              <w:autoSpaceDE/>
              <w:autoSpaceDN/>
              <w:adjustRightInd/>
              <w:rPr>
                <w:rFonts w:ascii="XO Thames" w:hAnsi="XO Thames"/>
                <w:sz w:val="22"/>
                <w:szCs w:val="22"/>
              </w:rPr>
            </w:pPr>
            <w:r w:rsidRPr="002803AE">
              <w:rPr>
                <w:rFonts w:ascii="XO Thames" w:hAnsi="XO Thames"/>
                <w:sz w:val="22"/>
                <w:szCs w:val="22"/>
              </w:rPr>
              <w:t>3</w:t>
            </w:r>
          </w:p>
        </w:tc>
        <w:tc>
          <w:tcPr>
            <w:tcW w:w="3527" w:type="dxa"/>
          </w:tcPr>
          <w:p w14:paraId="497C0793" w14:textId="77777777" w:rsidR="008D520E" w:rsidRPr="002803AE" w:rsidRDefault="008D520E" w:rsidP="00FF3106">
            <w:pPr>
              <w:widowControl/>
              <w:autoSpaceDE/>
              <w:autoSpaceDN/>
              <w:adjustRightInd/>
              <w:rPr>
                <w:rFonts w:ascii="XO Thames" w:hAnsi="XO Thames"/>
                <w:sz w:val="22"/>
                <w:szCs w:val="22"/>
              </w:rPr>
            </w:pPr>
            <w:r w:rsidRPr="002803AE">
              <w:rPr>
                <w:rFonts w:ascii="XO Thames" w:hAnsi="XO Thames"/>
                <w:color w:val="000000"/>
                <w:sz w:val="22"/>
                <w:szCs w:val="22"/>
              </w:rPr>
              <w:t>Дата и время погрузки</w:t>
            </w:r>
          </w:p>
        </w:tc>
        <w:tc>
          <w:tcPr>
            <w:tcW w:w="4839" w:type="dxa"/>
          </w:tcPr>
          <w:p w14:paraId="363B668C" w14:textId="77777777" w:rsidR="008D520E" w:rsidRPr="002803AE" w:rsidRDefault="008D520E" w:rsidP="00FF3106">
            <w:pPr>
              <w:widowControl/>
              <w:autoSpaceDE/>
              <w:autoSpaceDN/>
              <w:adjustRightInd/>
              <w:rPr>
                <w:rFonts w:ascii="XO Thames" w:hAnsi="XO Thames"/>
                <w:sz w:val="22"/>
                <w:szCs w:val="22"/>
              </w:rPr>
            </w:pPr>
          </w:p>
        </w:tc>
      </w:tr>
      <w:tr w:rsidR="008D520E" w:rsidRPr="002803AE" w14:paraId="07A4D598" w14:textId="77777777" w:rsidTr="00FF3106">
        <w:tc>
          <w:tcPr>
            <w:tcW w:w="926" w:type="dxa"/>
          </w:tcPr>
          <w:p w14:paraId="04C0DFDE" w14:textId="77777777" w:rsidR="008D520E" w:rsidRPr="002803AE" w:rsidRDefault="008D520E" w:rsidP="00FF3106">
            <w:pPr>
              <w:widowControl/>
              <w:autoSpaceDE/>
              <w:autoSpaceDN/>
              <w:adjustRightInd/>
              <w:rPr>
                <w:rFonts w:ascii="XO Thames" w:hAnsi="XO Thames"/>
                <w:sz w:val="22"/>
                <w:szCs w:val="22"/>
              </w:rPr>
            </w:pPr>
            <w:r w:rsidRPr="002803AE">
              <w:rPr>
                <w:rFonts w:ascii="XO Thames" w:hAnsi="XO Thames"/>
                <w:sz w:val="22"/>
                <w:szCs w:val="22"/>
              </w:rPr>
              <w:t>4</w:t>
            </w:r>
          </w:p>
        </w:tc>
        <w:tc>
          <w:tcPr>
            <w:tcW w:w="3527" w:type="dxa"/>
          </w:tcPr>
          <w:p w14:paraId="7658F966" w14:textId="77777777" w:rsidR="008D520E" w:rsidRPr="002803AE" w:rsidRDefault="008D520E" w:rsidP="00FF3106">
            <w:pPr>
              <w:widowControl/>
              <w:autoSpaceDE/>
              <w:autoSpaceDN/>
              <w:adjustRightInd/>
              <w:rPr>
                <w:rFonts w:ascii="XO Thames" w:hAnsi="XO Thames"/>
                <w:sz w:val="22"/>
                <w:szCs w:val="22"/>
              </w:rPr>
            </w:pPr>
            <w:r w:rsidRPr="002803AE">
              <w:rPr>
                <w:rFonts w:ascii="XO Thames" w:hAnsi="XO Thames"/>
                <w:color w:val="000000"/>
                <w:sz w:val="22"/>
                <w:szCs w:val="22"/>
              </w:rPr>
              <w:t>Адрес погрузки</w:t>
            </w:r>
          </w:p>
        </w:tc>
        <w:tc>
          <w:tcPr>
            <w:tcW w:w="4839" w:type="dxa"/>
          </w:tcPr>
          <w:p w14:paraId="4E64AF45" w14:textId="77777777" w:rsidR="008D520E" w:rsidRPr="002803AE" w:rsidRDefault="008D520E" w:rsidP="00FF3106">
            <w:pPr>
              <w:widowControl/>
              <w:autoSpaceDE/>
              <w:autoSpaceDN/>
              <w:adjustRightInd/>
              <w:rPr>
                <w:rFonts w:ascii="XO Thames" w:hAnsi="XO Thames"/>
                <w:sz w:val="22"/>
                <w:szCs w:val="22"/>
              </w:rPr>
            </w:pPr>
          </w:p>
        </w:tc>
      </w:tr>
      <w:tr w:rsidR="008D520E" w:rsidRPr="002803AE" w14:paraId="75F1222F" w14:textId="77777777" w:rsidTr="00FF3106">
        <w:tc>
          <w:tcPr>
            <w:tcW w:w="926" w:type="dxa"/>
          </w:tcPr>
          <w:p w14:paraId="59A2CE6E" w14:textId="77777777" w:rsidR="008D520E" w:rsidRPr="002803AE" w:rsidRDefault="008D520E" w:rsidP="00FF3106">
            <w:pPr>
              <w:widowControl/>
              <w:autoSpaceDE/>
              <w:autoSpaceDN/>
              <w:adjustRightInd/>
              <w:rPr>
                <w:rFonts w:ascii="XO Thames" w:hAnsi="XO Thames"/>
                <w:sz w:val="22"/>
                <w:szCs w:val="22"/>
              </w:rPr>
            </w:pPr>
            <w:r w:rsidRPr="002803AE">
              <w:rPr>
                <w:rFonts w:ascii="XO Thames" w:hAnsi="XO Thames"/>
                <w:sz w:val="22"/>
                <w:szCs w:val="22"/>
              </w:rPr>
              <w:t>5</w:t>
            </w:r>
          </w:p>
        </w:tc>
        <w:tc>
          <w:tcPr>
            <w:tcW w:w="3527" w:type="dxa"/>
          </w:tcPr>
          <w:p w14:paraId="55D6443A" w14:textId="77777777" w:rsidR="008D520E" w:rsidRPr="002803AE" w:rsidRDefault="008D520E" w:rsidP="00FF3106">
            <w:pPr>
              <w:widowControl/>
              <w:autoSpaceDE/>
              <w:autoSpaceDN/>
              <w:adjustRightInd/>
              <w:rPr>
                <w:rFonts w:ascii="XO Thames" w:hAnsi="XO Thames"/>
                <w:sz w:val="22"/>
                <w:szCs w:val="22"/>
              </w:rPr>
            </w:pPr>
            <w:r w:rsidRPr="002803AE">
              <w:rPr>
                <w:rFonts w:ascii="XO Thames" w:hAnsi="XO Thames"/>
                <w:color w:val="000000"/>
                <w:sz w:val="22"/>
                <w:szCs w:val="22"/>
              </w:rPr>
              <w:t>Грузополучатель</w:t>
            </w:r>
          </w:p>
        </w:tc>
        <w:tc>
          <w:tcPr>
            <w:tcW w:w="4839" w:type="dxa"/>
          </w:tcPr>
          <w:p w14:paraId="18043EFD" w14:textId="77777777" w:rsidR="008D520E" w:rsidRPr="002803AE" w:rsidRDefault="008D520E" w:rsidP="00FF3106">
            <w:pPr>
              <w:widowControl/>
              <w:autoSpaceDE/>
              <w:autoSpaceDN/>
              <w:adjustRightInd/>
              <w:rPr>
                <w:rFonts w:ascii="XO Thames" w:hAnsi="XO Thames"/>
                <w:sz w:val="22"/>
                <w:szCs w:val="22"/>
              </w:rPr>
            </w:pPr>
          </w:p>
        </w:tc>
      </w:tr>
      <w:tr w:rsidR="008D520E" w:rsidRPr="002803AE" w14:paraId="47CE6566" w14:textId="77777777" w:rsidTr="00FF3106">
        <w:tc>
          <w:tcPr>
            <w:tcW w:w="926" w:type="dxa"/>
          </w:tcPr>
          <w:p w14:paraId="3EB960B5" w14:textId="77777777" w:rsidR="008D520E" w:rsidRPr="002803AE" w:rsidRDefault="008D520E" w:rsidP="00FF3106">
            <w:pPr>
              <w:widowControl/>
              <w:autoSpaceDE/>
              <w:autoSpaceDN/>
              <w:adjustRightInd/>
              <w:rPr>
                <w:rFonts w:ascii="XO Thames" w:hAnsi="XO Thames"/>
                <w:sz w:val="22"/>
                <w:szCs w:val="22"/>
              </w:rPr>
            </w:pPr>
            <w:r w:rsidRPr="002803AE">
              <w:rPr>
                <w:rFonts w:ascii="XO Thames" w:hAnsi="XO Thames"/>
                <w:sz w:val="22"/>
                <w:szCs w:val="22"/>
              </w:rPr>
              <w:t>6</w:t>
            </w:r>
          </w:p>
        </w:tc>
        <w:tc>
          <w:tcPr>
            <w:tcW w:w="3527" w:type="dxa"/>
          </w:tcPr>
          <w:p w14:paraId="68BFCE80" w14:textId="77777777" w:rsidR="008D520E" w:rsidRPr="002803AE" w:rsidRDefault="008D520E" w:rsidP="00FF3106">
            <w:pPr>
              <w:widowControl/>
              <w:autoSpaceDE/>
              <w:autoSpaceDN/>
              <w:adjustRightInd/>
              <w:rPr>
                <w:rFonts w:ascii="XO Thames" w:hAnsi="XO Thames"/>
                <w:sz w:val="22"/>
                <w:szCs w:val="22"/>
              </w:rPr>
            </w:pPr>
            <w:r w:rsidRPr="002803AE">
              <w:rPr>
                <w:rFonts w:ascii="XO Thames" w:hAnsi="XO Thames"/>
                <w:color w:val="000000"/>
                <w:sz w:val="22"/>
                <w:szCs w:val="22"/>
              </w:rPr>
              <w:t>Контактное лицо, телефон</w:t>
            </w:r>
          </w:p>
        </w:tc>
        <w:tc>
          <w:tcPr>
            <w:tcW w:w="4839" w:type="dxa"/>
          </w:tcPr>
          <w:p w14:paraId="21620108" w14:textId="77777777" w:rsidR="008D520E" w:rsidRPr="002803AE" w:rsidRDefault="008D520E" w:rsidP="00FF3106">
            <w:pPr>
              <w:widowControl/>
              <w:autoSpaceDE/>
              <w:autoSpaceDN/>
              <w:adjustRightInd/>
              <w:rPr>
                <w:rFonts w:ascii="XO Thames" w:hAnsi="XO Thames"/>
                <w:sz w:val="22"/>
                <w:szCs w:val="22"/>
              </w:rPr>
            </w:pPr>
          </w:p>
        </w:tc>
      </w:tr>
      <w:tr w:rsidR="008D520E" w:rsidRPr="002803AE" w14:paraId="4B53B13B" w14:textId="77777777" w:rsidTr="00FF3106">
        <w:tc>
          <w:tcPr>
            <w:tcW w:w="926" w:type="dxa"/>
          </w:tcPr>
          <w:p w14:paraId="5414DD8F" w14:textId="77777777" w:rsidR="008D520E" w:rsidRPr="002803AE" w:rsidRDefault="008D520E" w:rsidP="00FF3106">
            <w:pPr>
              <w:widowControl/>
              <w:autoSpaceDE/>
              <w:autoSpaceDN/>
              <w:adjustRightInd/>
              <w:rPr>
                <w:rFonts w:ascii="XO Thames" w:hAnsi="XO Thames"/>
                <w:sz w:val="22"/>
                <w:szCs w:val="22"/>
              </w:rPr>
            </w:pPr>
            <w:r w:rsidRPr="002803AE">
              <w:rPr>
                <w:rFonts w:ascii="XO Thames" w:hAnsi="XO Thames"/>
                <w:sz w:val="22"/>
                <w:szCs w:val="22"/>
              </w:rPr>
              <w:t>7</w:t>
            </w:r>
          </w:p>
        </w:tc>
        <w:tc>
          <w:tcPr>
            <w:tcW w:w="3527" w:type="dxa"/>
          </w:tcPr>
          <w:p w14:paraId="3F84992E" w14:textId="77777777" w:rsidR="008D520E" w:rsidRPr="002803AE" w:rsidRDefault="008D520E" w:rsidP="00FF3106">
            <w:pPr>
              <w:widowControl/>
              <w:autoSpaceDE/>
              <w:autoSpaceDN/>
              <w:adjustRightInd/>
              <w:rPr>
                <w:rFonts w:ascii="XO Thames" w:hAnsi="XO Thames"/>
                <w:sz w:val="22"/>
                <w:szCs w:val="22"/>
              </w:rPr>
            </w:pPr>
            <w:r w:rsidRPr="002803AE">
              <w:rPr>
                <w:rFonts w:ascii="XO Thames" w:hAnsi="XO Thames"/>
                <w:color w:val="000000"/>
                <w:sz w:val="22"/>
                <w:szCs w:val="22"/>
              </w:rPr>
              <w:t>Адрес разгрузки</w:t>
            </w:r>
          </w:p>
        </w:tc>
        <w:tc>
          <w:tcPr>
            <w:tcW w:w="4839" w:type="dxa"/>
          </w:tcPr>
          <w:p w14:paraId="5CF55892" w14:textId="77777777" w:rsidR="008D520E" w:rsidRPr="002803AE" w:rsidRDefault="008D520E" w:rsidP="00FF3106">
            <w:pPr>
              <w:widowControl/>
              <w:autoSpaceDE/>
              <w:autoSpaceDN/>
              <w:adjustRightInd/>
              <w:rPr>
                <w:rFonts w:ascii="XO Thames" w:hAnsi="XO Thames"/>
                <w:sz w:val="22"/>
                <w:szCs w:val="22"/>
              </w:rPr>
            </w:pPr>
          </w:p>
        </w:tc>
      </w:tr>
      <w:tr w:rsidR="008D520E" w:rsidRPr="002803AE" w14:paraId="1F6F5D46" w14:textId="77777777" w:rsidTr="00FF3106">
        <w:tc>
          <w:tcPr>
            <w:tcW w:w="926" w:type="dxa"/>
          </w:tcPr>
          <w:p w14:paraId="64C2F641" w14:textId="77777777" w:rsidR="008D520E" w:rsidRPr="002803AE" w:rsidRDefault="008D520E" w:rsidP="00FF3106">
            <w:pPr>
              <w:widowControl/>
              <w:autoSpaceDE/>
              <w:autoSpaceDN/>
              <w:adjustRightInd/>
              <w:rPr>
                <w:rFonts w:ascii="XO Thames" w:hAnsi="XO Thames"/>
                <w:sz w:val="22"/>
                <w:szCs w:val="22"/>
              </w:rPr>
            </w:pPr>
            <w:r w:rsidRPr="002803AE">
              <w:rPr>
                <w:rFonts w:ascii="XO Thames" w:hAnsi="XO Thames"/>
                <w:sz w:val="22"/>
                <w:szCs w:val="22"/>
              </w:rPr>
              <w:t>8</w:t>
            </w:r>
          </w:p>
        </w:tc>
        <w:tc>
          <w:tcPr>
            <w:tcW w:w="3527" w:type="dxa"/>
          </w:tcPr>
          <w:p w14:paraId="266E02F1" w14:textId="77777777" w:rsidR="008D520E" w:rsidRPr="002803AE" w:rsidRDefault="008D520E" w:rsidP="00FF3106">
            <w:pPr>
              <w:widowControl/>
              <w:autoSpaceDE/>
              <w:autoSpaceDN/>
              <w:adjustRightInd/>
              <w:rPr>
                <w:rFonts w:ascii="XO Thames" w:hAnsi="XO Thames"/>
                <w:sz w:val="22"/>
                <w:szCs w:val="22"/>
              </w:rPr>
            </w:pPr>
            <w:r w:rsidRPr="002803AE">
              <w:rPr>
                <w:rFonts w:ascii="XO Thames" w:hAnsi="XO Thames"/>
                <w:color w:val="000000"/>
                <w:sz w:val="22"/>
                <w:szCs w:val="22"/>
              </w:rPr>
              <w:t>Контактное лицо ответственное за разгрузку, телефон</w:t>
            </w:r>
          </w:p>
        </w:tc>
        <w:tc>
          <w:tcPr>
            <w:tcW w:w="4839" w:type="dxa"/>
          </w:tcPr>
          <w:p w14:paraId="65739D88" w14:textId="77777777" w:rsidR="008D520E" w:rsidRPr="002803AE" w:rsidRDefault="008D520E" w:rsidP="00FF3106">
            <w:pPr>
              <w:widowControl/>
              <w:autoSpaceDE/>
              <w:autoSpaceDN/>
              <w:adjustRightInd/>
              <w:rPr>
                <w:rFonts w:ascii="XO Thames" w:hAnsi="XO Thames"/>
                <w:sz w:val="22"/>
                <w:szCs w:val="22"/>
              </w:rPr>
            </w:pPr>
          </w:p>
        </w:tc>
      </w:tr>
    </w:tbl>
    <w:p w14:paraId="0E5A0B5E" w14:textId="77777777" w:rsidR="008D520E" w:rsidRPr="002803AE" w:rsidRDefault="008D520E" w:rsidP="008D520E">
      <w:pPr>
        <w:widowControl/>
        <w:autoSpaceDE/>
        <w:autoSpaceDN/>
        <w:adjustRightInd/>
        <w:rPr>
          <w:rFonts w:ascii="XO Thames" w:hAnsi="XO Thames"/>
          <w:sz w:val="22"/>
          <w:szCs w:val="22"/>
        </w:rPr>
      </w:pPr>
    </w:p>
    <w:p w14:paraId="2F72CCD2" w14:textId="77777777" w:rsidR="008D520E" w:rsidRPr="002803AE" w:rsidRDefault="008D520E" w:rsidP="008D520E">
      <w:pPr>
        <w:widowControl/>
        <w:autoSpaceDE/>
        <w:autoSpaceDN/>
        <w:adjustRightInd/>
        <w:rPr>
          <w:rFonts w:ascii="XO Thames" w:hAnsi="XO Thames"/>
          <w:sz w:val="22"/>
          <w:szCs w:val="22"/>
        </w:rPr>
      </w:pPr>
    </w:p>
    <w:p w14:paraId="62286C8E" w14:textId="77777777" w:rsidR="008D520E" w:rsidRPr="002803AE" w:rsidRDefault="008D520E" w:rsidP="008D520E">
      <w:pPr>
        <w:widowControl/>
        <w:autoSpaceDE/>
        <w:autoSpaceDN/>
        <w:adjustRightInd/>
        <w:rPr>
          <w:rFonts w:ascii="XO Thames" w:hAnsi="XO Thames"/>
          <w:sz w:val="22"/>
          <w:szCs w:val="22"/>
        </w:rPr>
      </w:pPr>
    </w:p>
    <w:tbl>
      <w:tblPr>
        <w:tblW w:w="10317" w:type="dxa"/>
        <w:tblInd w:w="392" w:type="dxa"/>
        <w:tblLook w:val="04A0" w:firstRow="1" w:lastRow="0" w:firstColumn="1" w:lastColumn="0" w:noHBand="0" w:noVBand="1"/>
      </w:tblPr>
      <w:tblGrid>
        <w:gridCol w:w="5104"/>
        <w:gridCol w:w="5213"/>
      </w:tblGrid>
      <w:tr w:rsidR="008D520E" w:rsidRPr="002803AE" w14:paraId="62F195FC" w14:textId="77777777" w:rsidTr="00FF3106">
        <w:trPr>
          <w:trHeight w:val="285"/>
        </w:trPr>
        <w:tc>
          <w:tcPr>
            <w:tcW w:w="5104" w:type="dxa"/>
          </w:tcPr>
          <w:p w14:paraId="43D95C60" w14:textId="77777777" w:rsidR="008D520E" w:rsidRPr="002803AE" w:rsidRDefault="006760BD" w:rsidP="00FF3106">
            <w:pPr>
              <w:widowControl/>
              <w:autoSpaceDE/>
              <w:autoSpaceDN/>
              <w:adjustRightInd/>
              <w:rPr>
                <w:rFonts w:ascii="XO Thames" w:hAnsi="XO Thames"/>
                <w:b/>
                <w:sz w:val="22"/>
                <w:szCs w:val="22"/>
              </w:rPr>
            </w:pPr>
            <w:r w:rsidRPr="002803AE">
              <w:rPr>
                <w:rFonts w:ascii="XO Thames" w:hAnsi="XO Thames"/>
                <w:b/>
                <w:sz w:val="22"/>
                <w:szCs w:val="22"/>
              </w:rPr>
              <w:t>Государственный заказчик</w:t>
            </w:r>
          </w:p>
        </w:tc>
        <w:tc>
          <w:tcPr>
            <w:tcW w:w="5213" w:type="dxa"/>
          </w:tcPr>
          <w:p w14:paraId="04B9B216" w14:textId="77777777" w:rsidR="008D520E" w:rsidRPr="002803AE" w:rsidRDefault="008D520E" w:rsidP="00FF3106">
            <w:pPr>
              <w:widowControl/>
              <w:autoSpaceDE/>
              <w:autoSpaceDN/>
              <w:adjustRightInd/>
              <w:rPr>
                <w:rFonts w:ascii="XO Thames" w:hAnsi="XO Thames"/>
                <w:sz w:val="22"/>
                <w:szCs w:val="22"/>
              </w:rPr>
            </w:pPr>
            <w:r w:rsidRPr="002803AE">
              <w:rPr>
                <w:rFonts w:ascii="XO Thames" w:hAnsi="XO Thames"/>
                <w:b/>
                <w:sz w:val="22"/>
                <w:szCs w:val="22"/>
              </w:rPr>
              <w:t>Исполнитель</w:t>
            </w:r>
          </w:p>
        </w:tc>
      </w:tr>
      <w:tr w:rsidR="008D520E" w:rsidRPr="002803AE" w14:paraId="0F3E056D" w14:textId="77777777" w:rsidTr="00FF3106">
        <w:tc>
          <w:tcPr>
            <w:tcW w:w="5104" w:type="dxa"/>
          </w:tcPr>
          <w:p w14:paraId="6913D3E3" w14:textId="77777777" w:rsidR="008D520E" w:rsidRPr="002803AE" w:rsidRDefault="008D520E" w:rsidP="00FF3106">
            <w:pPr>
              <w:widowControl/>
              <w:autoSpaceDE/>
              <w:autoSpaceDN/>
              <w:adjustRightInd/>
              <w:rPr>
                <w:rFonts w:ascii="XO Thames" w:hAnsi="XO Thames"/>
                <w:b/>
                <w:sz w:val="22"/>
                <w:szCs w:val="22"/>
              </w:rPr>
            </w:pPr>
          </w:p>
          <w:p w14:paraId="38B4A885" w14:textId="77777777" w:rsidR="008D520E" w:rsidRPr="002803AE" w:rsidRDefault="008D520E" w:rsidP="00FF3106">
            <w:pPr>
              <w:widowControl/>
              <w:autoSpaceDE/>
              <w:autoSpaceDN/>
              <w:adjustRightInd/>
              <w:rPr>
                <w:rFonts w:ascii="XO Thames" w:hAnsi="XO Thames"/>
                <w:sz w:val="22"/>
                <w:szCs w:val="22"/>
              </w:rPr>
            </w:pPr>
          </w:p>
        </w:tc>
        <w:tc>
          <w:tcPr>
            <w:tcW w:w="5213" w:type="dxa"/>
          </w:tcPr>
          <w:p w14:paraId="05B1D63A" w14:textId="77777777" w:rsidR="008D520E" w:rsidRPr="002803AE" w:rsidRDefault="008D520E" w:rsidP="00FF3106">
            <w:pPr>
              <w:widowControl/>
              <w:autoSpaceDE/>
              <w:autoSpaceDN/>
              <w:adjustRightInd/>
              <w:rPr>
                <w:rFonts w:ascii="XO Thames" w:hAnsi="XO Thames"/>
                <w:b/>
                <w:sz w:val="22"/>
                <w:szCs w:val="22"/>
              </w:rPr>
            </w:pPr>
          </w:p>
          <w:p w14:paraId="127435BB" w14:textId="77777777" w:rsidR="008D520E" w:rsidRPr="002803AE" w:rsidRDefault="008D520E" w:rsidP="00FF3106">
            <w:pPr>
              <w:widowControl/>
              <w:autoSpaceDE/>
              <w:autoSpaceDN/>
              <w:adjustRightInd/>
              <w:rPr>
                <w:rFonts w:ascii="XO Thames" w:hAnsi="XO Thames"/>
                <w:b/>
                <w:sz w:val="22"/>
                <w:szCs w:val="22"/>
              </w:rPr>
            </w:pPr>
          </w:p>
        </w:tc>
      </w:tr>
      <w:tr w:rsidR="008D520E" w:rsidRPr="002803AE" w14:paraId="6CB84F75" w14:textId="77777777" w:rsidTr="00FF3106">
        <w:tc>
          <w:tcPr>
            <w:tcW w:w="5104" w:type="dxa"/>
          </w:tcPr>
          <w:p w14:paraId="5962ECCE" w14:textId="77777777" w:rsidR="008D520E" w:rsidRPr="002803AE" w:rsidRDefault="008D520E" w:rsidP="00FF3106">
            <w:pPr>
              <w:widowControl/>
              <w:autoSpaceDE/>
              <w:autoSpaceDN/>
              <w:adjustRightInd/>
              <w:rPr>
                <w:rFonts w:ascii="XO Thames" w:hAnsi="XO Thames"/>
                <w:sz w:val="22"/>
                <w:szCs w:val="22"/>
              </w:rPr>
            </w:pPr>
            <w:r w:rsidRPr="002803AE">
              <w:rPr>
                <w:rFonts w:ascii="XO Thames" w:hAnsi="XO Thames"/>
                <w:sz w:val="22"/>
                <w:szCs w:val="22"/>
              </w:rPr>
              <w:t>__________________ _______________</w:t>
            </w:r>
          </w:p>
          <w:p w14:paraId="43237C3E" w14:textId="77777777" w:rsidR="008D520E" w:rsidRPr="002803AE" w:rsidRDefault="008D520E" w:rsidP="00FF3106">
            <w:pPr>
              <w:widowControl/>
              <w:autoSpaceDE/>
              <w:autoSpaceDN/>
              <w:adjustRightInd/>
              <w:rPr>
                <w:rFonts w:ascii="XO Thames" w:hAnsi="XO Thames"/>
                <w:b/>
                <w:bCs/>
                <w:sz w:val="22"/>
                <w:szCs w:val="22"/>
              </w:rPr>
            </w:pPr>
            <w:r w:rsidRPr="002803AE">
              <w:rPr>
                <w:rFonts w:ascii="XO Thames" w:hAnsi="XO Thames"/>
                <w:sz w:val="22"/>
                <w:szCs w:val="22"/>
              </w:rPr>
              <w:t>М.П.</w:t>
            </w:r>
          </w:p>
        </w:tc>
        <w:tc>
          <w:tcPr>
            <w:tcW w:w="5213" w:type="dxa"/>
          </w:tcPr>
          <w:p w14:paraId="43623575" w14:textId="77777777" w:rsidR="008D520E" w:rsidRPr="002803AE" w:rsidRDefault="008D520E" w:rsidP="00FF3106">
            <w:pPr>
              <w:widowControl/>
              <w:autoSpaceDE/>
              <w:autoSpaceDN/>
              <w:adjustRightInd/>
              <w:rPr>
                <w:rFonts w:ascii="XO Thames" w:hAnsi="XO Thames"/>
                <w:sz w:val="22"/>
                <w:szCs w:val="22"/>
              </w:rPr>
            </w:pPr>
            <w:r w:rsidRPr="002803AE">
              <w:rPr>
                <w:rFonts w:ascii="XO Thames" w:hAnsi="XO Thames"/>
                <w:sz w:val="22"/>
                <w:szCs w:val="22"/>
              </w:rPr>
              <w:t>__________________  _______________</w:t>
            </w:r>
          </w:p>
          <w:p w14:paraId="29A9A8AA" w14:textId="77777777" w:rsidR="008D520E" w:rsidRPr="002803AE" w:rsidRDefault="008D520E" w:rsidP="00FF3106">
            <w:pPr>
              <w:widowControl/>
              <w:autoSpaceDE/>
              <w:autoSpaceDN/>
              <w:adjustRightInd/>
              <w:rPr>
                <w:rFonts w:ascii="XO Thames" w:hAnsi="XO Thames"/>
                <w:color w:val="000000"/>
                <w:sz w:val="22"/>
                <w:szCs w:val="22"/>
              </w:rPr>
            </w:pPr>
            <w:r w:rsidRPr="002803AE">
              <w:rPr>
                <w:rFonts w:ascii="XO Thames" w:hAnsi="XO Thames"/>
                <w:sz w:val="22"/>
                <w:szCs w:val="22"/>
              </w:rPr>
              <w:t>М.П.</w:t>
            </w:r>
          </w:p>
        </w:tc>
      </w:tr>
    </w:tbl>
    <w:p w14:paraId="75CD2334" w14:textId="77777777" w:rsidR="008D520E" w:rsidRPr="002803AE" w:rsidRDefault="008D520E" w:rsidP="008D520E">
      <w:pPr>
        <w:tabs>
          <w:tab w:val="left" w:pos="360"/>
          <w:tab w:val="left" w:pos="540"/>
        </w:tabs>
        <w:ind w:firstLine="540"/>
        <w:rPr>
          <w:rFonts w:ascii="XO Thames" w:hAnsi="XO Thames"/>
          <w:sz w:val="22"/>
          <w:szCs w:val="22"/>
        </w:rPr>
      </w:pPr>
    </w:p>
    <w:p w14:paraId="59CC6AB7" w14:textId="77777777" w:rsidR="004B1727" w:rsidRPr="002803AE" w:rsidRDefault="004B1727" w:rsidP="004B1727">
      <w:pPr>
        <w:jc w:val="center"/>
        <w:rPr>
          <w:rFonts w:ascii="XO Thames" w:hAnsi="XO Thames"/>
          <w:sz w:val="22"/>
          <w:szCs w:val="22"/>
        </w:rPr>
        <w:sectPr w:rsidR="004B1727" w:rsidRPr="002803AE" w:rsidSect="00EC31CD">
          <w:pgSz w:w="11906" w:h="16838"/>
          <w:pgMar w:top="851" w:right="709" w:bottom="567" w:left="1701" w:header="136" w:footer="709" w:gutter="0"/>
          <w:cols w:space="708"/>
          <w:docGrid w:linePitch="360"/>
        </w:sectPr>
      </w:pPr>
      <w:r w:rsidRPr="002803AE">
        <w:rPr>
          <w:rFonts w:ascii="XO Thames" w:hAnsi="XO Thames"/>
          <w:sz w:val="22"/>
          <w:szCs w:val="22"/>
        </w:rPr>
        <w:br w:type="page"/>
      </w:r>
    </w:p>
    <w:p w14:paraId="1226CCD1" w14:textId="77777777" w:rsidR="004B1727" w:rsidRPr="002803AE" w:rsidRDefault="004B1727" w:rsidP="004B1727">
      <w:pPr>
        <w:ind w:hanging="2"/>
        <w:jc w:val="right"/>
        <w:outlineLvl w:val="1"/>
        <w:rPr>
          <w:rFonts w:ascii="XO Thames" w:eastAsia="Arial" w:hAnsi="XO Thames"/>
          <w:sz w:val="22"/>
          <w:szCs w:val="22"/>
          <w:lang w:eastAsia="ar-SA"/>
        </w:rPr>
      </w:pPr>
      <w:bookmarkStart w:id="1" w:name="P390"/>
      <w:bookmarkEnd w:id="1"/>
      <w:r w:rsidRPr="002803AE">
        <w:rPr>
          <w:rFonts w:ascii="XO Thames" w:eastAsia="Arial" w:hAnsi="XO Thames"/>
          <w:sz w:val="22"/>
          <w:szCs w:val="22"/>
          <w:lang w:eastAsia="ar-SA"/>
        </w:rPr>
        <w:lastRenderedPageBreak/>
        <w:t>Приложение № 2 к Контракту</w:t>
      </w:r>
    </w:p>
    <w:p w14:paraId="758C3BB3" w14:textId="77777777" w:rsidR="004B1727" w:rsidRPr="002803AE" w:rsidRDefault="004B1727" w:rsidP="004B1727">
      <w:pPr>
        <w:ind w:hanging="2"/>
        <w:jc w:val="right"/>
        <w:rPr>
          <w:rFonts w:ascii="XO Thames" w:eastAsia="Arial" w:hAnsi="XO Thames"/>
          <w:sz w:val="22"/>
          <w:szCs w:val="22"/>
          <w:lang w:eastAsia="ar-SA"/>
        </w:rPr>
      </w:pPr>
      <w:r w:rsidRPr="002803AE">
        <w:rPr>
          <w:rFonts w:ascii="XO Thames" w:eastAsia="Arial" w:hAnsi="XO Thames"/>
          <w:sz w:val="22"/>
          <w:szCs w:val="22"/>
          <w:lang w:eastAsia="ar-SA"/>
        </w:rPr>
        <w:t>от "__" __________ 2026 г. № ____</w:t>
      </w:r>
    </w:p>
    <w:p w14:paraId="1FDB30B3" w14:textId="77777777" w:rsidR="004B1727" w:rsidRPr="002803AE" w:rsidRDefault="004B1727" w:rsidP="004B1727">
      <w:pPr>
        <w:pStyle w:val="a7"/>
        <w:jc w:val="both"/>
        <w:rPr>
          <w:rFonts w:ascii="XO Thames" w:hAnsi="XO Thames"/>
          <w:vertAlign w:val="subscript"/>
        </w:rPr>
      </w:pPr>
    </w:p>
    <w:p w14:paraId="36E80172" w14:textId="77777777" w:rsidR="004B1727" w:rsidRPr="002803AE" w:rsidRDefault="004B1727" w:rsidP="004B1727">
      <w:pPr>
        <w:rPr>
          <w:rFonts w:ascii="XO Thames" w:hAnsi="XO Thames"/>
          <w:noProof/>
          <w:sz w:val="22"/>
          <w:szCs w:val="22"/>
        </w:rPr>
      </w:pPr>
      <w:r w:rsidRPr="002803AE">
        <w:rPr>
          <w:rFonts w:ascii="XO Thames" w:hAnsi="XO Thames"/>
          <w:noProof/>
          <w:sz w:val="22"/>
          <w:szCs w:val="22"/>
        </w:rPr>
        <w:t>ОБРАЗЕЦ</w:t>
      </w:r>
    </w:p>
    <w:p w14:paraId="7D8C31A6" w14:textId="55FC2B0E" w:rsidR="004B1727" w:rsidRPr="002803AE" w:rsidRDefault="00952A7A" w:rsidP="004B1727">
      <w:pPr>
        <w:ind w:left="-567"/>
        <w:rPr>
          <w:rFonts w:ascii="XO Thames" w:hAnsi="XO Thames"/>
          <w:sz w:val="22"/>
          <w:szCs w:val="22"/>
        </w:rPr>
      </w:pPr>
      <w:r w:rsidRPr="002803AE">
        <w:rPr>
          <w:rFonts w:ascii="XO Thames" w:hAnsi="XO Thames"/>
          <w:noProof/>
          <w:sz w:val="22"/>
          <w:szCs w:val="22"/>
        </w:rPr>
        <w:drawing>
          <wp:inline distT="0" distB="0" distL="0" distR="0" wp14:anchorId="0251784E" wp14:editId="116B21CB">
            <wp:extent cx="9963150" cy="6089650"/>
            <wp:effectExtent l="0" t="0" r="0" b="0"/>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63150" cy="6089650"/>
                    </a:xfrm>
                    <a:prstGeom prst="rect">
                      <a:avLst/>
                    </a:prstGeom>
                    <a:noFill/>
                    <a:ln>
                      <a:noFill/>
                    </a:ln>
                  </pic:spPr>
                </pic:pic>
              </a:graphicData>
            </a:graphic>
          </wp:inline>
        </w:drawing>
      </w:r>
    </w:p>
    <w:p w14:paraId="0659B933" w14:textId="77777777" w:rsidR="004B1727" w:rsidRPr="002803AE" w:rsidRDefault="004B1727" w:rsidP="004B1727">
      <w:pPr>
        <w:rPr>
          <w:rFonts w:ascii="XO Thames" w:hAnsi="XO Thames"/>
          <w:sz w:val="22"/>
          <w:szCs w:val="22"/>
        </w:rPr>
      </w:pPr>
    </w:p>
    <w:p w14:paraId="3B2291CD" w14:textId="034D04D9" w:rsidR="004B1727" w:rsidRPr="002803AE" w:rsidRDefault="00952A7A" w:rsidP="004B1727">
      <w:pPr>
        <w:ind w:left="-284"/>
        <w:rPr>
          <w:rFonts w:ascii="XO Thames" w:hAnsi="XO Thames"/>
          <w:sz w:val="22"/>
          <w:szCs w:val="22"/>
        </w:rPr>
      </w:pPr>
      <w:r w:rsidRPr="002803AE">
        <w:rPr>
          <w:rFonts w:ascii="XO Thames" w:hAnsi="XO Thames"/>
          <w:noProof/>
          <w:sz w:val="22"/>
          <w:szCs w:val="22"/>
        </w:rPr>
        <w:lastRenderedPageBreak/>
        <w:drawing>
          <wp:inline distT="0" distB="0" distL="0" distR="0" wp14:anchorId="0A810448" wp14:editId="17DFE47B">
            <wp:extent cx="9963150" cy="2832100"/>
            <wp:effectExtent l="0" t="0" r="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63150" cy="2832100"/>
                    </a:xfrm>
                    <a:prstGeom prst="rect">
                      <a:avLst/>
                    </a:prstGeom>
                    <a:noFill/>
                    <a:ln>
                      <a:noFill/>
                    </a:ln>
                  </pic:spPr>
                </pic:pic>
              </a:graphicData>
            </a:graphic>
          </wp:inline>
        </w:drawing>
      </w:r>
    </w:p>
    <w:p w14:paraId="384028C2" w14:textId="77777777" w:rsidR="004B1727" w:rsidRPr="002803AE" w:rsidRDefault="004B1727" w:rsidP="004B1727">
      <w:pPr>
        <w:rPr>
          <w:rFonts w:ascii="XO Thames" w:hAnsi="XO Thames"/>
          <w:sz w:val="22"/>
          <w:szCs w:val="22"/>
        </w:rPr>
      </w:pPr>
    </w:p>
    <w:p w14:paraId="106878AA" w14:textId="77777777" w:rsidR="004B1727" w:rsidRPr="002803AE" w:rsidRDefault="004B1727" w:rsidP="004B1727">
      <w:pPr>
        <w:rPr>
          <w:rFonts w:ascii="XO Thames" w:hAnsi="XO Thames"/>
          <w:sz w:val="22"/>
          <w:szCs w:val="22"/>
        </w:rPr>
      </w:pPr>
    </w:p>
    <w:p w14:paraId="12E9D19A" w14:textId="77777777" w:rsidR="004B1727" w:rsidRPr="002803AE" w:rsidRDefault="004B1727" w:rsidP="004B1727">
      <w:pPr>
        <w:rPr>
          <w:rFonts w:ascii="XO Thames" w:hAnsi="XO Thames"/>
          <w:sz w:val="22"/>
          <w:szCs w:val="22"/>
        </w:rPr>
      </w:pPr>
    </w:p>
    <w:p w14:paraId="2F1AAB22" w14:textId="77777777" w:rsidR="004B1727" w:rsidRPr="002803AE" w:rsidRDefault="004B1727" w:rsidP="004B1727">
      <w:pPr>
        <w:rPr>
          <w:rFonts w:ascii="XO Thames" w:hAnsi="XO Thames"/>
          <w:sz w:val="22"/>
          <w:szCs w:val="22"/>
        </w:rPr>
      </w:pPr>
    </w:p>
    <w:p w14:paraId="2D23F4F2" w14:textId="77777777" w:rsidR="004B1727" w:rsidRPr="002803AE" w:rsidRDefault="004B1727" w:rsidP="004B1727">
      <w:pPr>
        <w:rPr>
          <w:rFonts w:ascii="XO Thames" w:hAnsi="XO Thames"/>
          <w:sz w:val="22"/>
          <w:szCs w:val="22"/>
        </w:rPr>
      </w:pPr>
    </w:p>
    <w:p w14:paraId="5778A73A" w14:textId="77777777" w:rsidR="004B1727" w:rsidRPr="002803AE" w:rsidRDefault="004B1727" w:rsidP="004B1727">
      <w:pPr>
        <w:rPr>
          <w:rFonts w:ascii="XO Thames" w:hAnsi="XO Thames"/>
          <w:sz w:val="22"/>
          <w:szCs w:val="22"/>
        </w:rPr>
      </w:pPr>
    </w:p>
    <w:p w14:paraId="4AB44891" w14:textId="77777777" w:rsidR="004B1727" w:rsidRPr="002803AE" w:rsidRDefault="004B1727" w:rsidP="004B1727">
      <w:pPr>
        <w:rPr>
          <w:rFonts w:ascii="XO Thames" w:hAnsi="XO Thames"/>
          <w:sz w:val="22"/>
          <w:szCs w:val="22"/>
        </w:rPr>
      </w:pPr>
    </w:p>
    <w:p w14:paraId="0150BD1E" w14:textId="77777777" w:rsidR="004B1727" w:rsidRPr="002803AE" w:rsidRDefault="004B1727" w:rsidP="004B1727">
      <w:pPr>
        <w:rPr>
          <w:rFonts w:ascii="XO Thames" w:hAnsi="XO Thames"/>
          <w:sz w:val="22"/>
          <w:szCs w:val="22"/>
        </w:rPr>
      </w:pPr>
    </w:p>
    <w:p w14:paraId="1173E498" w14:textId="77777777" w:rsidR="004B1727" w:rsidRPr="002803AE" w:rsidRDefault="004B1727" w:rsidP="004B1727">
      <w:pPr>
        <w:rPr>
          <w:rFonts w:ascii="XO Thames" w:hAnsi="XO Thames"/>
          <w:sz w:val="22"/>
          <w:szCs w:val="22"/>
        </w:rPr>
      </w:pPr>
    </w:p>
    <w:p w14:paraId="261553A5" w14:textId="77777777" w:rsidR="004B1727" w:rsidRPr="002803AE" w:rsidRDefault="004B1727" w:rsidP="004B1727">
      <w:pPr>
        <w:rPr>
          <w:rFonts w:ascii="XO Thames" w:hAnsi="XO Thames"/>
          <w:sz w:val="22"/>
          <w:szCs w:val="22"/>
        </w:rPr>
      </w:pPr>
    </w:p>
    <w:p w14:paraId="1B36974E" w14:textId="77777777" w:rsidR="004B1727" w:rsidRPr="002803AE" w:rsidRDefault="004B1727" w:rsidP="004B1727">
      <w:pPr>
        <w:rPr>
          <w:rFonts w:ascii="XO Thames" w:hAnsi="XO Thames"/>
          <w:sz w:val="22"/>
          <w:szCs w:val="22"/>
        </w:rPr>
      </w:pPr>
    </w:p>
    <w:p w14:paraId="18574991" w14:textId="77777777" w:rsidR="004B1727" w:rsidRPr="002803AE" w:rsidRDefault="004B1727" w:rsidP="004B1727">
      <w:pPr>
        <w:rPr>
          <w:rFonts w:ascii="XO Thames" w:hAnsi="XO Thames"/>
          <w:sz w:val="22"/>
          <w:szCs w:val="22"/>
        </w:rPr>
      </w:pPr>
    </w:p>
    <w:p w14:paraId="67AE00AD" w14:textId="77777777" w:rsidR="004B1727" w:rsidRPr="002803AE" w:rsidRDefault="004B1727" w:rsidP="004B1727">
      <w:pPr>
        <w:rPr>
          <w:rFonts w:ascii="XO Thames" w:hAnsi="XO Thames"/>
          <w:sz w:val="22"/>
          <w:szCs w:val="22"/>
        </w:rPr>
      </w:pPr>
    </w:p>
    <w:p w14:paraId="195CC980" w14:textId="6E1EC53B" w:rsidR="004B1727" w:rsidRPr="002803AE" w:rsidRDefault="00952A7A" w:rsidP="004B1727">
      <w:pPr>
        <w:ind w:left="-284"/>
        <w:rPr>
          <w:rFonts w:ascii="XO Thames" w:hAnsi="XO Thames"/>
          <w:sz w:val="22"/>
          <w:szCs w:val="22"/>
        </w:rPr>
      </w:pPr>
      <w:r w:rsidRPr="002803AE">
        <w:rPr>
          <w:rFonts w:ascii="XO Thames" w:hAnsi="XO Thames"/>
          <w:noProof/>
          <w:sz w:val="22"/>
          <w:szCs w:val="22"/>
        </w:rPr>
        <w:lastRenderedPageBreak/>
        <w:drawing>
          <wp:inline distT="0" distB="0" distL="0" distR="0" wp14:anchorId="128DFDA0" wp14:editId="6E1D1E42">
            <wp:extent cx="9963150" cy="5543550"/>
            <wp:effectExtent l="0" t="0" r="0" b="0"/>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63150" cy="5543550"/>
                    </a:xfrm>
                    <a:prstGeom prst="rect">
                      <a:avLst/>
                    </a:prstGeom>
                    <a:noFill/>
                    <a:ln>
                      <a:noFill/>
                    </a:ln>
                  </pic:spPr>
                </pic:pic>
              </a:graphicData>
            </a:graphic>
          </wp:inline>
        </w:drawing>
      </w:r>
    </w:p>
    <w:p w14:paraId="17AAEACD" w14:textId="77777777" w:rsidR="004B1727" w:rsidRPr="002803AE" w:rsidRDefault="004B1727" w:rsidP="004B1727">
      <w:pPr>
        <w:pStyle w:val="a7"/>
        <w:jc w:val="both"/>
        <w:rPr>
          <w:rFonts w:ascii="XO Thames" w:hAnsi="XO Thames"/>
          <w:vertAlign w:val="subscript"/>
        </w:rPr>
      </w:pPr>
    </w:p>
    <w:p w14:paraId="12FE6FE6" w14:textId="77777777" w:rsidR="004B1727" w:rsidRPr="002803AE" w:rsidRDefault="004B1727" w:rsidP="004B1727">
      <w:pPr>
        <w:pStyle w:val="a7"/>
        <w:jc w:val="both"/>
        <w:rPr>
          <w:rFonts w:ascii="XO Thames" w:hAnsi="XO Thames"/>
        </w:rPr>
      </w:pPr>
      <w:r w:rsidRPr="002803AE">
        <w:rPr>
          <w:rFonts w:ascii="XO Thames" w:hAnsi="XO Thames"/>
        </w:rPr>
        <w:t xml:space="preserve">Государственный заказчик                                                                                                                    </w:t>
      </w:r>
      <w:r w:rsidR="003440C8" w:rsidRPr="002803AE">
        <w:rPr>
          <w:rFonts w:ascii="XO Thames" w:hAnsi="XO Thames"/>
        </w:rPr>
        <w:t>Исполнитель</w:t>
      </w:r>
    </w:p>
    <w:p w14:paraId="46179196" w14:textId="77777777" w:rsidR="004B1727" w:rsidRPr="002803AE" w:rsidRDefault="004B1727" w:rsidP="004B1727">
      <w:pPr>
        <w:pStyle w:val="a7"/>
        <w:jc w:val="both"/>
        <w:rPr>
          <w:rFonts w:ascii="XO Thames" w:hAnsi="XO Thames"/>
        </w:rPr>
      </w:pPr>
      <w:r w:rsidRPr="002803AE">
        <w:rPr>
          <w:rFonts w:ascii="XO Thames" w:hAnsi="XO Thames"/>
        </w:rPr>
        <w:t>______________________                                                                                                                 ______________________</w:t>
      </w:r>
    </w:p>
    <w:p w14:paraId="113908D4" w14:textId="77777777" w:rsidR="004B1727" w:rsidRPr="002803AE" w:rsidRDefault="004B1727" w:rsidP="004B1727">
      <w:pPr>
        <w:pStyle w:val="a7"/>
        <w:ind w:firstLine="708"/>
        <w:jc w:val="both"/>
        <w:rPr>
          <w:rFonts w:ascii="XO Thames" w:hAnsi="XO Thames"/>
          <w:vertAlign w:val="superscript"/>
        </w:rPr>
      </w:pPr>
      <w:r w:rsidRPr="002803AE">
        <w:rPr>
          <w:rFonts w:ascii="XO Thames" w:hAnsi="XO Thames"/>
          <w:vertAlign w:val="superscript"/>
        </w:rPr>
        <w:t xml:space="preserve">М.П.                                                                                                                                                                   </w:t>
      </w:r>
      <w:r w:rsidRPr="002803AE">
        <w:rPr>
          <w:rFonts w:ascii="XO Thames" w:hAnsi="XO Thames"/>
          <w:vertAlign w:val="superscript"/>
        </w:rPr>
        <w:tab/>
      </w:r>
      <w:r w:rsidRPr="002803AE">
        <w:rPr>
          <w:rFonts w:ascii="XO Thames" w:hAnsi="XO Thames"/>
          <w:vertAlign w:val="superscript"/>
        </w:rPr>
        <w:tab/>
      </w:r>
      <w:r w:rsidRPr="002803AE">
        <w:rPr>
          <w:rFonts w:ascii="XO Thames" w:hAnsi="XO Thames"/>
          <w:vertAlign w:val="superscript"/>
        </w:rPr>
        <w:tab/>
      </w:r>
      <w:r w:rsidRPr="002803AE">
        <w:rPr>
          <w:rFonts w:ascii="XO Thames" w:hAnsi="XO Thames"/>
          <w:vertAlign w:val="superscript"/>
        </w:rPr>
        <w:tab/>
      </w:r>
      <w:r w:rsidRPr="002803AE">
        <w:rPr>
          <w:rFonts w:ascii="XO Thames" w:hAnsi="XO Thames"/>
          <w:vertAlign w:val="superscript"/>
        </w:rPr>
        <w:tab/>
        <w:t>М.П.</w:t>
      </w:r>
    </w:p>
    <w:p w14:paraId="54145E9E" w14:textId="77777777" w:rsidR="004B1727" w:rsidRPr="002803AE" w:rsidRDefault="004B1727" w:rsidP="008D520E">
      <w:pPr>
        <w:tabs>
          <w:tab w:val="left" w:pos="360"/>
          <w:tab w:val="left" w:pos="540"/>
        </w:tabs>
        <w:ind w:firstLine="540"/>
        <w:rPr>
          <w:rFonts w:ascii="XO Thames" w:hAnsi="XO Thames"/>
          <w:sz w:val="22"/>
          <w:szCs w:val="22"/>
        </w:rPr>
      </w:pPr>
    </w:p>
    <w:sectPr w:rsidR="004B1727" w:rsidRPr="002803AE" w:rsidSect="004B1727">
      <w:pgSz w:w="16838" w:h="11906" w:orient="landscape" w:code="9"/>
      <w:pgMar w:top="426" w:right="993"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C52DF" w14:textId="77777777" w:rsidR="00FF314F" w:rsidRDefault="00FF314F">
      <w:r>
        <w:separator/>
      </w:r>
    </w:p>
  </w:endnote>
  <w:endnote w:type="continuationSeparator" w:id="0">
    <w:p w14:paraId="7BB1602B" w14:textId="77777777" w:rsidR="00FF314F" w:rsidRDefault="00FF3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panose1 w:val="02020603050405020304"/>
    <w:charset w:val="CC"/>
    <w:family w:val="roman"/>
    <w:pitch w:val="variable"/>
    <w:sig w:usb0="800006FF" w:usb1="0000285A" w:usb2="00000000" w:usb3="00000000" w:csb0="00000015" w:csb1="00000000"/>
  </w:font>
  <w:font w:name="Andale Sans UI">
    <w:altName w:val="Arial Unicode MS"/>
    <w:charset w:val="00"/>
    <w:family w:val="auto"/>
    <w:pitch w:val="variable"/>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2F56B" w14:textId="77777777" w:rsidR="00FF314F" w:rsidRDefault="00FF314F">
      <w:r>
        <w:separator/>
      </w:r>
    </w:p>
  </w:footnote>
  <w:footnote w:type="continuationSeparator" w:id="0">
    <w:p w14:paraId="3E80ED2A" w14:textId="77777777" w:rsidR="00FF314F" w:rsidRDefault="00FF3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3B8"/>
    <w:multiLevelType w:val="hybridMultilevel"/>
    <w:tmpl w:val="E6E8D0C0"/>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FB42FA"/>
    <w:multiLevelType w:val="hybridMultilevel"/>
    <w:tmpl w:val="F300D85E"/>
    <w:lvl w:ilvl="0" w:tplc="651A1AA8">
      <w:start w:val="1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147F6D8A"/>
    <w:multiLevelType w:val="singleLevel"/>
    <w:tmpl w:val="0C0EE728"/>
    <w:lvl w:ilvl="0">
      <w:start w:val="1"/>
      <w:numFmt w:val="decimal"/>
      <w:lvlText w:val="12.%1."/>
      <w:legacy w:legacy="1" w:legacySpace="0" w:legacyIndent="547"/>
      <w:lvlJc w:val="left"/>
      <w:rPr>
        <w:rFonts w:ascii="Times New Roman" w:hAnsi="Times New Roman" w:cs="Times New Roman" w:hint="default"/>
      </w:rPr>
    </w:lvl>
  </w:abstractNum>
  <w:abstractNum w:abstractNumId="3" w15:restartNumberingAfterBreak="0">
    <w:nsid w:val="2AB75C60"/>
    <w:multiLevelType w:val="hybridMultilevel"/>
    <w:tmpl w:val="D48EE170"/>
    <w:lvl w:ilvl="0" w:tplc="2822211E">
      <w:start w:val="10"/>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5F034AB1"/>
    <w:multiLevelType w:val="hybridMultilevel"/>
    <w:tmpl w:val="3844E768"/>
    <w:lvl w:ilvl="0" w:tplc="F8662C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60364C29"/>
    <w:multiLevelType w:val="hybridMultilevel"/>
    <w:tmpl w:val="5502849E"/>
    <w:lvl w:ilvl="0" w:tplc="682CC7A4">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6B265E31"/>
    <w:multiLevelType w:val="hybridMultilevel"/>
    <w:tmpl w:val="F6723F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1675A81"/>
    <w:multiLevelType w:val="hybridMultilevel"/>
    <w:tmpl w:val="705CD5F4"/>
    <w:lvl w:ilvl="0" w:tplc="AD7038C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16cid:durableId="1959607588">
    <w:abstractNumId w:val="5"/>
  </w:num>
  <w:num w:numId="2" w16cid:durableId="1209956311">
    <w:abstractNumId w:val="1"/>
  </w:num>
  <w:num w:numId="3" w16cid:durableId="1439179295">
    <w:abstractNumId w:val="3"/>
  </w:num>
  <w:num w:numId="4" w16cid:durableId="743795741">
    <w:abstractNumId w:val="2"/>
  </w:num>
  <w:num w:numId="5" w16cid:durableId="1688561133">
    <w:abstractNumId w:val="7"/>
  </w:num>
  <w:num w:numId="6" w16cid:durableId="354672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50435573">
    <w:abstractNumId w:val="4"/>
  </w:num>
  <w:num w:numId="8" w16cid:durableId="254484067">
    <w:abstractNumId w:val="0"/>
  </w:num>
  <w:num w:numId="9" w16cid:durableId="19328537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0DD"/>
    <w:rsid w:val="00003B33"/>
    <w:rsid w:val="00011DCC"/>
    <w:rsid w:val="0001244B"/>
    <w:rsid w:val="00013D51"/>
    <w:rsid w:val="00016F4B"/>
    <w:rsid w:val="00017067"/>
    <w:rsid w:val="0002094D"/>
    <w:rsid w:val="00027342"/>
    <w:rsid w:val="00027BAA"/>
    <w:rsid w:val="00033DE3"/>
    <w:rsid w:val="00036F14"/>
    <w:rsid w:val="000440D9"/>
    <w:rsid w:val="00047905"/>
    <w:rsid w:val="000545F8"/>
    <w:rsid w:val="00054811"/>
    <w:rsid w:val="00054953"/>
    <w:rsid w:val="00057351"/>
    <w:rsid w:val="00064955"/>
    <w:rsid w:val="00066664"/>
    <w:rsid w:val="000741AE"/>
    <w:rsid w:val="000808A3"/>
    <w:rsid w:val="00081460"/>
    <w:rsid w:val="000858A1"/>
    <w:rsid w:val="000906C5"/>
    <w:rsid w:val="0009247D"/>
    <w:rsid w:val="000A1A95"/>
    <w:rsid w:val="000A36B2"/>
    <w:rsid w:val="000A60C2"/>
    <w:rsid w:val="000A62E6"/>
    <w:rsid w:val="000A7CAD"/>
    <w:rsid w:val="000B48B8"/>
    <w:rsid w:val="000C0569"/>
    <w:rsid w:val="000C1481"/>
    <w:rsid w:val="000C2C8D"/>
    <w:rsid w:val="000C3BFE"/>
    <w:rsid w:val="000C47CE"/>
    <w:rsid w:val="000C7106"/>
    <w:rsid w:val="000D046F"/>
    <w:rsid w:val="000D04DC"/>
    <w:rsid w:val="000D1105"/>
    <w:rsid w:val="000D302F"/>
    <w:rsid w:val="000D7E9D"/>
    <w:rsid w:val="000F2CB5"/>
    <w:rsid w:val="000F362D"/>
    <w:rsid w:val="000F4AD1"/>
    <w:rsid w:val="000F55B5"/>
    <w:rsid w:val="001005B8"/>
    <w:rsid w:val="00100E7C"/>
    <w:rsid w:val="00106EB9"/>
    <w:rsid w:val="0010786B"/>
    <w:rsid w:val="00110E6F"/>
    <w:rsid w:val="00113F65"/>
    <w:rsid w:val="001145B9"/>
    <w:rsid w:val="001176BE"/>
    <w:rsid w:val="0013122B"/>
    <w:rsid w:val="001316C6"/>
    <w:rsid w:val="00132B1A"/>
    <w:rsid w:val="001336F8"/>
    <w:rsid w:val="00142AD0"/>
    <w:rsid w:val="001445FA"/>
    <w:rsid w:val="00157FA0"/>
    <w:rsid w:val="00160B2E"/>
    <w:rsid w:val="00161A09"/>
    <w:rsid w:val="0016261C"/>
    <w:rsid w:val="00163377"/>
    <w:rsid w:val="00175455"/>
    <w:rsid w:val="001843DC"/>
    <w:rsid w:val="00186B41"/>
    <w:rsid w:val="00193FB5"/>
    <w:rsid w:val="00194175"/>
    <w:rsid w:val="001A1C44"/>
    <w:rsid w:val="001B0991"/>
    <w:rsid w:val="001B1DE5"/>
    <w:rsid w:val="001B2FF0"/>
    <w:rsid w:val="001B36D6"/>
    <w:rsid w:val="001C015F"/>
    <w:rsid w:val="001C1561"/>
    <w:rsid w:val="001C1F8A"/>
    <w:rsid w:val="001C581E"/>
    <w:rsid w:val="001D2964"/>
    <w:rsid w:val="001E0EA7"/>
    <w:rsid w:val="001E7A14"/>
    <w:rsid w:val="001F0221"/>
    <w:rsid w:val="001F1EFA"/>
    <w:rsid w:val="001F4FE1"/>
    <w:rsid w:val="00207D61"/>
    <w:rsid w:val="00210950"/>
    <w:rsid w:val="002128C6"/>
    <w:rsid w:val="00215D50"/>
    <w:rsid w:val="0021774F"/>
    <w:rsid w:val="002231F3"/>
    <w:rsid w:val="0022684B"/>
    <w:rsid w:val="002326DD"/>
    <w:rsid w:val="00233447"/>
    <w:rsid w:val="00237FCF"/>
    <w:rsid w:val="00241D0A"/>
    <w:rsid w:val="002466DF"/>
    <w:rsid w:val="00246C6A"/>
    <w:rsid w:val="00250F60"/>
    <w:rsid w:val="002517A5"/>
    <w:rsid w:val="00251E6B"/>
    <w:rsid w:val="00252C48"/>
    <w:rsid w:val="0025473F"/>
    <w:rsid w:val="0026459B"/>
    <w:rsid w:val="00264D56"/>
    <w:rsid w:val="0026514A"/>
    <w:rsid w:val="00266CEE"/>
    <w:rsid w:val="00273757"/>
    <w:rsid w:val="002803AE"/>
    <w:rsid w:val="00282DD9"/>
    <w:rsid w:val="002834F3"/>
    <w:rsid w:val="00284EFB"/>
    <w:rsid w:val="00287AA1"/>
    <w:rsid w:val="00292218"/>
    <w:rsid w:val="00292B9A"/>
    <w:rsid w:val="0029550F"/>
    <w:rsid w:val="00295E03"/>
    <w:rsid w:val="00296445"/>
    <w:rsid w:val="00296E2F"/>
    <w:rsid w:val="002A1FD4"/>
    <w:rsid w:val="002A26DF"/>
    <w:rsid w:val="002A5DD9"/>
    <w:rsid w:val="002A66FA"/>
    <w:rsid w:val="002A750D"/>
    <w:rsid w:val="002B071C"/>
    <w:rsid w:val="002B43BC"/>
    <w:rsid w:val="002B5734"/>
    <w:rsid w:val="002C3E01"/>
    <w:rsid w:val="002C6A72"/>
    <w:rsid w:val="002C7D7E"/>
    <w:rsid w:val="002D2B1F"/>
    <w:rsid w:val="002D42BC"/>
    <w:rsid w:val="002D4579"/>
    <w:rsid w:val="002D5BA3"/>
    <w:rsid w:val="002D69DE"/>
    <w:rsid w:val="002E1B57"/>
    <w:rsid w:val="002E3D92"/>
    <w:rsid w:val="002F0409"/>
    <w:rsid w:val="002F3EB9"/>
    <w:rsid w:val="002F5100"/>
    <w:rsid w:val="002F5323"/>
    <w:rsid w:val="0030023D"/>
    <w:rsid w:val="00304A2C"/>
    <w:rsid w:val="003057FC"/>
    <w:rsid w:val="003059A0"/>
    <w:rsid w:val="00310DBB"/>
    <w:rsid w:val="0031168B"/>
    <w:rsid w:val="0031183C"/>
    <w:rsid w:val="0031348E"/>
    <w:rsid w:val="0031392A"/>
    <w:rsid w:val="00316401"/>
    <w:rsid w:val="0032030C"/>
    <w:rsid w:val="003230C7"/>
    <w:rsid w:val="003263F2"/>
    <w:rsid w:val="0032776C"/>
    <w:rsid w:val="003300AB"/>
    <w:rsid w:val="00341556"/>
    <w:rsid w:val="003432DB"/>
    <w:rsid w:val="00343932"/>
    <w:rsid w:val="003440C8"/>
    <w:rsid w:val="00344C8E"/>
    <w:rsid w:val="00350193"/>
    <w:rsid w:val="00350A32"/>
    <w:rsid w:val="00350FBC"/>
    <w:rsid w:val="00355CA6"/>
    <w:rsid w:val="003604EF"/>
    <w:rsid w:val="00360F68"/>
    <w:rsid w:val="00367146"/>
    <w:rsid w:val="00370D98"/>
    <w:rsid w:val="00371AC8"/>
    <w:rsid w:val="00373481"/>
    <w:rsid w:val="00376F8C"/>
    <w:rsid w:val="00380DF9"/>
    <w:rsid w:val="00382118"/>
    <w:rsid w:val="00383941"/>
    <w:rsid w:val="0038717E"/>
    <w:rsid w:val="00387B60"/>
    <w:rsid w:val="003917D5"/>
    <w:rsid w:val="0039317D"/>
    <w:rsid w:val="00394195"/>
    <w:rsid w:val="00397179"/>
    <w:rsid w:val="003A2A01"/>
    <w:rsid w:val="003A3620"/>
    <w:rsid w:val="003A391C"/>
    <w:rsid w:val="003A4EED"/>
    <w:rsid w:val="003A6228"/>
    <w:rsid w:val="003A6D3B"/>
    <w:rsid w:val="003A77EC"/>
    <w:rsid w:val="003B1556"/>
    <w:rsid w:val="003B62BE"/>
    <w:rsid w:val="003B7014"/>
    <w:rsid w:val="003C3D4A"/>
    <w:rsid w:val="003C7996"/>
    <w:rsid w:val="003D0547"/>
    <w:rsid w:val="003D207A"/>
    <w:rsid w:val="003E0185"/>
    <w:rsid w:val="003E0FD0"/>
    <w:rsid w:val="003E16D8"/>
    <w:rsid w:val="003E374B"/>
    <w:rsid w:val="003E7E3E"/>
    <w:rsid w:val="003F215F"/>
    <w:rsid w:val="003F63AD"/>
    <w:rsid w:val="00405287"/>
    <w:rsid w:val="00410BED"/>
    <w:rsid w:val="00411732"/>
    <w:rsid w:val="00411C47"/>
    <w:rsid w:val="0041365F"/>
    <w:rsid w:val="004203BD"/>
    <w:rsid w:val="00426E45"/>
    <w:rsid w:val="0043196C"/>
    <w:rsid w:val="00432D99"/>
    <w:rsid w:val="00432F63"/>
    <w:rsid w:val="004353FC"/>
    <w:rsid w:val="00435D27"/>
    <w:rsid w:val="0043696C"/>
    <w:rsid w:val="0044198C"/>
    <w:rsid w:val="00443E0E"/>
    <w:rsid w:val="00445DDC"/>
    <w:rsid w:val="00453397"/>
    <w:rsid w:val="004560D7"/>
    <w:rsid w:val="004569BE"/>
    <w:rsid w:val="004614F9"/>
    <w:rsid w:val="004615E7"/>
    <w:rsid w:val="00461C36"/>
    <w:rsid w:val="00463810"/>
    <w:rsid w:val="0046429A"/>
    <w:rsid w:val="00464E15"/>
    <w:rsid w:val="004705CD"/>
    <w:rsid w:val="00477499"/>
    <w:rsid w:val="00477F8F"/>
    <w:rsid w:val="00480DEC"/>
    <w:rsid w:val="00483C14"/>
    <w:rsid w:val="004844CA"/>
    <w:rsid w:val="00484F32"/>
    <w:rsid w:val="00486557"/>
    <w:rsid w:val="00493228"/>
    <w:rsid w:val="00496509"/>
    <w:rsid w:val="00497874"/>
    <w:rsid w:val="004A5E0A"/>
    <w:rsid w:val="004A788E"/>
    <w:rsid w:val="004B1727"/>
    <w:rsid w:val="004B3E58"/>
    <w:rsid w:val="004B6C4E"/>
    <w:rsid w:val="004B7C72"/>
    <w:rsid w:val="004C013F"/>
    <w:rsid w:val="004C47CB"/>
    <w:rsid w:val="004C5FDC"/>
    <w:rsid w:val="004C76E5"/>
    <w:rsid w:val="004D079C"/>
    <w:rsid w:val="004D1632"/>
    <w:rsid w:val="004D2B7E"/>
    <w:rsid w:val="004D2EA8"/>
    <w:rsid w:val="004D2EF1"/>
    <w:rsid w:val="004D55CF"/>
    <w:rsid w:val="004D571F"/>
    <w:rsid w:val="004D6CB3"/>
    <w:rsid w:val="004D7E4A"/>
    <w:rsid w:val="004E5A60"/>
    <w:rsid w:val="004F016E"/>
    <w:rsid w:val="004F185A"/>
    <w:rsid w:val="004F3DB4"/>
    <w:rsid w:val="00503912"/>
    <w:rsid w:val="00505FA8"/>
    <w:rsid w:val="00511F33"/>
    <w:rsid w:val="00513D48"/>
    <w:rsid w:val="0051491F"/>
    <w:rsid w:val="00514FA5"/>
    <w:rsid w:val="00515E27"/>
    <w:rsid w:val="00522C25"/>
    <w:rsid w:val="0052472B"/>
    <w:rsid w:val="00525D11"/>
    <w:rsid w:val="0053410B"/>
    <w:rsid w:val="00534C7A"/>
    <w:rsid w:val="00534CC5"/>
    <w:rsid w:val="0053710D"/>
    <w:rsid w:val="00546635"/>
    <w:rsid w:val="00546C34"/>
    <w:rsid w:val="00546DAD"/>
    <w:rsid w:val="005476F2"/>
    <w:rsid w:val="0055180F"/>
    <w:rsid w:val="005528BE"/>
    <w:rsid w:val="00555129"/>
    <w:rsid w:val="00555565"/>
    <w:rsid w:val="0055692F"/>
    <w:rsid w:val="005612F5"/>
    <w:rsid w:val="00572FEA"/>
    <w:rsid w:val="00575D73"/>
    <w:rsid w:val="00576AF0"/>
    <w:rsid w:val="00581C7E"/>
    <w:rsid w:val="00582AAE"/>
    <w:rsid w:val="0058657A"/>
    <w:rsid w:val="00586DB8"/>
    <w:rsid w:val="0058768C"/>
    <w:rsid w:val="005907B4"/>
    <w:rsid w:val="00596AE4"/>
    <w:rsid w:val="005A0EC7"/>
    <w:rsid w:val="005B149A"/>
    <w:rsid w:val="005C0424"/>
    <w:rsid w:val="005C616F"/>
    <w:rsid w:val="005D001B"/>
    <w:rsid w:val="005D30FE"/>
    <w:rsid w:val="005D4076"/>
    <w:rsid w:val="005D5520"/>
    <w:rsid w:val="005E042C"/>
    <w:rsid w:val="005E1292"/>
    <w:rsid w:val="005E6582"/>
    <w:rsid w:val="005E6606"/>
    <w:rsid w:val="005F19DE"/>
    <w:rsid w:val="006027CE"/>
    <w:rsid w:val="00615782"/>
    <w:rsid w:val="006206A1"/>
    <w:rsid w:val="00621ED9"/>
    <w:rsid w:val="006223A7"/>
    <w:rsid w:val="00624F11"/>
    <w:rsid w:val="0062558B"/>
    <w:rsid w:val="00632D75"/>
    <w:rsid w:val="00635D6E"/>
    <w:rsid w:val="00636DCE"/>
    <w:rsid w:val="006374BA"/>
    <w:rsid w:val="00641E4B"/>
    <w:rsid w:val="00642766"/>
    <w:rsid w:val="00656391"/>
    <w:rsid w:val="006641BC"/>
    <w:rsid w:val="006655A4"/>
    <w:rsid w:val="006671AA"/>
    <w:rsid w:val="006730D8"/>
    <w:rsid w:val="0067378B"/>
    <w:rsid w:val="006760BD"/>
    <w:rsid w:val="0067633F"/>
    <w:rsid w:val="006829E9"/>
    <w:rsid w:val="00684474"/>
    <w:rsid w:val="006911B6"/>
    <w:rsid w:val="006911C0"/>
    <w:rsid w:val="00691341"/>
    <w:rsid w:val="00693878"/>
    <w:rsid w:val="00696847"/>
    <w:rsid w:val="00696BBC"/>
    <w:rsid w:val="006975DA"/>
    <w:rsid w:val="006A170B"/>
    <w:rsid w:val="006A2AC1"/>
    <w:rsid w:val="006A77AE"/>
    <w:rsid w:val="006B06D1"/>
    <w:rsid w:val="006B0B29"/>
    <w:rsid w:val="006B7ADC"/>
    <w:rsid w:val="006B7C11"/>
    <w:rsid w:val="006C5CC7"/>
    <w:rsid w:val="006D32CA"/>
    <w:rsid w:val="006D4160"/>
    <w:rsid w:val="006D41C1"/>
    <w:rsid w:val="006D4FE5"/>
    <w:rsid w:val="006E0578"/>
    <w:rsid w:val="006E084A"/>
    <w:rsid w:val="006E1135"/>
    <w:rsid w:val="006E1E90"/>
    <w:rsid w:val="006E419F"/>
    <w:rsid w:val="006F38E3"/>
    <w:rsid w:val="006F3C67"/>
    <w:rsid w:val="006F7BE6"/>
    <w:rsid w:val="00700303"/>
    <w:rsid w:val="00702082"/>
    <w:rsid w:val="00714BBD"/>
    <w:rsid w:val="0071589C"/>
    <w:rsid w:val="007160BE"/>
    <w:rsid w:val="00721FC4"/>
    <w:rsid w:val="00727A10"/>
    <w:rsid w:val="00727ED7"/>
    <w:rsid w:val="00736FBD"/>
    <w:rsid w:val="0074053B"/>
    <w:rsid w:val="00745C46"/>
    <w:rsid w:val="00745F3E"/>
    <w:rsid w:val="0075007A"/>
    <w:rsid w:val="00755455"/>
    <w:rsid w:val="007604D3"/>
    <w:rsid w:val="0076252D"/>
    <w:rsid w:val="00763080"/>
    <w:rsid w:val="00764FE1"/>
    <w:rsid w:val="00766F80"/>
    <w:rsid w:val="0077167A"/>
    <w:rsid w:val="00774B2E"/>
    <w:rsid w:val="00786E7D"/>
    <w:rsid w:val="007900CB"/>
    <w:rsid w:val="007935EE"/>
    <w:rsid w:val="00794D80"/>
    <w:rsid w:val="00794FC6"/>
    <w:rsid w:val="00796531"/>
    <w:rsid w:val="007969EF"/>
    <w:rsid w:val="007A7B5A"/>
    <w:rsid w:val="007A7F30"/>
    <w:rsid w:val="007B1CBD"/>
    <w:rsid w:val="007B1CE0"/>
    <w:rsid w:val="007B2B7D"/>
    <w:rsid w:val="007B5D85"/>
    <w:rsid w:val="007B637C"/>
    <w:rsid w:val="007C5729"/>
    <w:rsid w:val="007C7CC1"/>
    <w:rsid w:val="007E0AAE"/>
    <w:rsid w:val="007E3BB3"/>
    <w:rsid w:val="007F1045"/>
    <w:rsid w:val="007F65FC"/>
    <w:rsid w:val="007F715C"/>
    <w:rsid w:val="00802C3C"/>
    <w:rsid w:val="00806B93"/>
    <w:rsid w:val="0081210F"/>
    <w:rsid w:val="00813099"/>
    <w:rsid w:val="00814008"/>
    <w:rsid w:val="00814E9E"/>
    <w:rsid w:val="00814EFD"/>
    <w:rsid w:val="008153F6"/>
    <w:rsid w:val="0082629A"/>
    <w:rsid w:val="00827061"/>
    <w:rsid w:val="0083183C"/>
    <w:rsid w:val="00834D20"/>
    <w:rsid w:val="0084706B"/>
    <w:rsid w:val="00847508"/>
    <w:rsid w:val="008476D2"/>
    <w:rsid w:val="00852F55"/>
    <w:rsid w:val="0086075C"/>
    <w:rsid w:val="00860A27"/>
    <w:rsid w:val="008619C9"/>
    <w:rsid w:val="00863E87"/>
    <w:rsid w:val="00865F57"/>
    <w:rsid w:val="00866668"/>
    <w:rsid w:val="00867B39"/>
    <w:rsid w:val="008715C4"/>
    <w:rsid w:val="00871779"/>
    <w:rsid w:val="00873CE8"/>
    <w:rsid w:val="00873E1E"/>
    <w:rsid w:val="00880AC1"/>
    <w:rsid w:val="00881AA6"/>
    <w:rsid w:val="00892B75"/>
    <w:rsid w:val="008938A2"/>
    <w:rsid w:val="008946FC"/>
    <w:rsid w:val="00896417"/>
    <w:rsid w:val="008A0764"/>
    <w:rsid w:val="008A0DB9"/>
    <w:rsid w:val="008A33FA"/>
    <w:rsid w:val="008A5942"/>
    <w:rsid w:val="008A61AB"/>
    <w:rsid w:val="008B19D4"/>
    <w:rsid w:val="008B5E67"/>
    <w:rsid w:val="008B5ED8"/>
    <w:rsid w:val="008B64CB"/>
    <w:rsid w:val="008B66FE"/>
    <w:rsid w:val="008B6CF3"/>
    <w:rsid w:val="008C3E8D"/>
    <w:rsid w:val="008D520E"/>
    <w:rsid w:val="008D6F44"/>
    <w:rsid w:val="008E0C1F"/>
    <w:rsid w:val="008E240B"/>
    <w:rsid w:val="008E3B31"/>
    <w:rsid w:val="008E3B78"/>
    <w:rsid w:val="008F368E"/>
    <w:rsid w:val="008F43F7"/>
    <w:rsid w:val="008F4723"/>
    <w:rsid w:val="008F6F3A"/>
    <w:rsid w:val="009006BB"/>
    <w:rsid w:val="00901F21"/>
    <w:rsid w:val="00910BA6"/>
    <w:rsid w:val="0091282A"/>
    <w:rsid w:val="009129D5"/>
    <w:rsid w:val="00913E25"/>
    <w:rsid w:val="0091555E"/>
    <w:rsid w:val="00915E90"/>
    <w:rsid w:val="00916006"/>
    <w:rsid w:val="00934CF5"/>
    <w:rsid w:val="00935ADD"/>
    <w:rsid w:val="0093647B"/>
    <w:rsid w:val="00937347"/>
    <w:rsid w:val="009411AF"/>
    <w:rsid w:val="009435E7"/>
    <w:rsid w:val="00950C24"/>
    <w:rsid w:val="009514D5"/>
    <w:rsid w:val="00952A7A"/>
    <w:rsid w:val="00954C19"/>
    <w:rsid w:val="009559D2"/>
    <w:rsid w:val="00972D18"/>
    <w:rsid w:val="00975226"/>
    <w:rsid w:val="009775C1"/>
    <w:rsid w:val="009815C4"/>
    <w:rsid w:val="00985EEC"/>
    <w:rsid w:val="00987D52"/>
    <w:rsid w:val="00992628"/>
    <w:rsid w:val="0099354A"/>
    <w:rsid w:val="00993EB9"/>
    <w:rsid w:val="00993F39"/>
    <w:rsid w:val="009A1E81"/>
    <w:rsid w:val="009A5041"/>
    <w:rsid w:val="009B04AB"/>
    <w:rsid w:val="009B35EF"/>
    <w:rsid w:val="009B3F74"/>
    <w:rsid w:val="009B6D77"/>
    <w:rsid w:val="009C0289"/>
    <w:rsid w:val="009C0478"/>
    <w:rsid w:val="009C20CA"/>
    <w:rsid w:val="009C341B"/>
    <w:rsid w:val="009D27E2"/>
    <w:rsid w:val="009D3AAB"/>
    <w:rsid w:val="009D6763"/>
    <w:rsid w:val="009D7EE1"/>
    <w:rsid w:val="009E11FB"/>
    <w:rsid w:val="009E443C"/>
    <w:rsid w:val="009F0416"/>
    <w:rsid w:val="009F2312"/>
    <w:rsid w:val="009F6933"/>
    <w:rsid w:val="009F7D36"/>
    <w:rsid w:val="00A006FA"/>
    <w:rsid w:val="00A13D88"/>
    <w:rsid w:val="00A21486"/>
    <w:rsid w:val="00A231AE"/>
    <w:rsid w:val="00A23C20"/>
    <w:rsid w:val="00A25226"/>
    <w:rsid w:val="00A26598"/>
    <w:rsid w:val="00A326A8"/>
    <w:rsid w:val="00A40875"/>
    <w:rsid w:val="00A42464"/>
    <w:rsid w:val="00A43702"/>
    <w:rsid w:val="00A43F23"/>
    <w:rsid w:val="00A443EC"/>
    <w:rsid w:val="00A46BAA"/>
    <w:rsid w:val="00A47F59"/>
    <w:rsid w:val="00A52F29"/>
    <w:rsid w:val="00A646ED"/>
    <w:rsid w:val="00A660C3"/>
    <w:rsid w:val="00A662B2"/>
    <w:rsid w:val="00A6657B"/>
    <w:rsid w:val="00A73059"/>
    <w:rsid w:val="00A742D4"/>
    <w:rsid w:val="00A75175"/>
    <w:rsid w:val="00A7643A"/>
    <w:rsid w:val="00A81C89"/>
    <w:rsid w:val="00A82D06"/>
    <w:rsid w:val="00A84B53"/>
    <w:rsid w:val="00A84EDA"/>
    <w:rsid w:val="00A869D7"/>
    <w:rsid w:val="00A9649E"/>
    <w:rsid w:val="00AA074A"/>
    <w:rsid w:val="00AA68E6"/>
    <w:rsid w:val="00AA6B29"/>
    <w:rsid w:val="00AB2816"/>
    <w:rsid w:val="00AB2E1B"/>
    <w:rsid w:val="00AB3DE8"/>
    <w:rsid w:val="00AB5881"/>
    <w:rsid w:val="00AB592C"/>
    <w:rsid w:val="00AC00DC"/>
    <w:rsid w:val="00AC085E"/>
    <w:rsid w:val="00AC3557"/>
    <w:rsid w:val="00AC5ECF"/>
    <w:rsid w:val="00AC68D0"/>
    <w:rsid w:val="00AD02E0"/>
    <w:rsid w:val="00AD29E7"/>
    <w:rsid w:val="00AD30D3"/>
    <w:rsid w:val="00AD3DC6"/>
    <w:rsid w:val="00AE3844"/>
    <w:rsid w:val="00AE4F71"/>
    <w:rsid w:val="00AF09F2"/>
    <w:rsid w:val="00AF0B69"/>
    <w:rsid w:val="00AF1FB5"/>
    <w:rsid w:val="00AF5ADB"/>
    <w:rsid w:val="00AF689A"/>
    <w:rsid w:val="00AF79F1"/>
    <w:rsid w:val="00B01A52"/>
    <w:rsid w:val="00B02D12"/>
    <w:rsid w:val="00B14E1C"/>
    <w:rsid w:val="00B15952"/>
    <w:rsid w:val="00B15FA5"/>
    <w:rsid w:val="00B205BD"/>
    <w:rsid w:val="00B25297"/>
    <w:rsid w:val="00B329EC"/>
    <w:rsid w:val="00B343E5"/>
    <w:rsid w:val="00B37AC2"/>
    <w:rsid w:val="00B40242"/>
    <w:rsid w:val="00B45E1A"/>
    <w:rsid w:val="00B46B26"/>
    <w:rsid w:val="00B47D19"/>
    <w:rsid w:val="00B51560"/>
    <w:rsid w:val="00B54B00"/>
    <w:rsid w:val="00B578AF"/>
    <w:rsid w:val="00B61CA9"/>
    <w:rsid w:val="00B62644"/>
    <w:rsid w:val="00B62777"/>
    <w:rsid w:val="00B65153"/>
    <w:rsid w:val="00B76637"/>
    <w:rsid w:val="00B92732"/>
    <w:rsid w:val="00B96A16"/>
    <w:rsid w:val="00BA23CF"/>
    <w:rsid w:val="00BA3162"/>
    <w:rsid w:val="00BA38E3"/>
    <w:rsid w:val="00BA3DB0"/>
    <w:rsid w:val="00BA4A12"/>
    <w:rsid w:val="00BB53BC"/>
    <w:rsid w:val="00BC0B79"/>
    <w:rsid w:val="00BC22EB"/>
    <w:rsid w:val="00BC30CF"/>
    <w:rsid w:val="00BC3563"/>
    <w:rsid w:val="00BC4521"/>
    <w:rsid w:val="00BC6446"/>
    <w:rsid w:val="00BC6DB9"/>
    <w:rsid w:val="00BD3BFD"/>
    <w:rsid w:val="00BD4F00"/>
    <w:rsid w:val="00BD773A"/>
    <w:rsid w:val="00BE0B42"/>
    <w:rsid w:val="00BE5AF1"/>
    <w:rsid w:val="00BE72AF"/>
    <w:rsid w:val="00BF1D81"/>
    <w:rsid w:val="00BF3AFC"/>
    <w:rsid w:val="00C00515"/>
    <w:rsid w:val="00C03166"/>
    <w:rsid w:val="00C05770"/>
    <w:rsid w:val="00C10909"/>
    <w:rsid w:val="00C10E3C"/>
    <w:rsid w:val="00C10F61"/>
    <w:rsid w:val="00C12843"/>
    <w:rsid w:val="00C13E3A"/>
    <w:rsid w:val="00C16F02"/>
    <w:rsid w:val="00C172CD"/>
    <w:rsid w:val="00C20E5A"/>
    <w:rsid w:val="00C224BB"/>
    <w:rsid w:val="00C24AE3"/>
    <w:rsid w:val="00C25EAB"/>
    <w:rsid w:val="00C326EF"/>
    <w:rsid w:val="00C33D83"/>
    <w:rsid w:val="00C34C91"/>
    <w:rsid w:val="00C37E0E"/>
    <w:rsid w:val="00C4639F"/>
    <w:rsid w:val="00C512CB"/>
    <w:rsid w:val="00C51469"/>
    <w:rsid w:val="00C52778"/>
    <w:rsid w:val="00C60E3E"/>
    <w:rsid w:val="00C60E92"/>
    <w:rsid w:val="00C643E5"/>
    <w:rsid w:val="00C6635D"/>
    <w:rsid w:val="00C720BF"/>
    <w:rsid w:val="00C73A90"/>
    <w:rsid w:val="00C753E9"/>
    <w:rsid w:val="00C80BC8"/>
    <w:rsid w:val="00C81D00"/>
    <w:rsid w:val="00C83249"/>
    <w:rsid w:val="00C84986"/>
    <w:rsid w:val="00C84A6D"/>
    <w:rsid w:val="00CA3745"/>
    <w:rsid w:val="00CB2474"/>
    <w:rsid w:val="00CB41AB"/>
    <w:rsid w:val="00CB43EB"/>
    <w:rsid w:val="00CB57D3"/>
    <w:rsid w:val="00CC1C81"/>
    <w:rsid w:val="00CD0CE0"/>
    <w:rsid w:val="00CD1155"/>
    <w:rsid w:val="00CD24B4"/>
    <w:rsid w:val="00CD6D71"/>
    <w:rsid w:val="00CE2AA1"/>
    <w:rsid w:val="00CE3AB1"/>
    <w:rsid w:val="00CE7331"/>
    <w:rsid w:val="00CE7747"/>
    <w:rsid w:val="00CF574E"/>
    <w:rsid w:val="00CF6D53"/>
    <w:rsid w:val="00CF751F"/>
    <w:rsid w:val="00D012BC"/>
    <w:rsid w:val="00D02264"/>
    <w:rsid w:val="00D06A79"/>
    <w:rsid w:val="00D12E43"/>
    <w:rsid w:val="00D158C1"/>
    <w:rsid w:val="00D16AF6"/>
    <w:rsid w:val="00D21347"/>
    <w:rsid w:val="00D2186E"/>
    <w:rsid w:val="00D23F5E"/>
    <w:rsid w:val="00D24E6A"/>
    <w:rsid w:val="00D26BED"/>
    <w:rsid w:val="00D277D7"/>
    <w:rsid w:val="00D34483"/>
    <w:rsid w:val="00D344B1"/>
    <w:rsid w:val="00D416D5"/>
    <w:rsid w:val="00D476A9"/>
    <w:rsid w:val="00D50033"/>
    <w:rsid w:val="00D52266"/>
    <w:rsid w:val="00D559E4"/>
    <w:rsid w:val="00D60525"/>
    <w:rsid w:val="00D60BE1"/>
    <w:rsid w:val="00D60E67"/>
    <w:rsid w:val="00D62814"/>
    <w:rsid w:val="00D63D41"/>
    <w:rsid w:val="00D6539B"/>
    <w:rsid w:val="00D740BC"/>
    <w:rsid w:val="00D747C4"/>
    <w:rsid w:val="00D815BD"/>
    <w:rsid w:val="00D821F3"/>
    <w:rsid w:val="00D829C4"/>
    <w:rsid w:val="00D83125"/>
    <w:rsid w:val="00D84978"/>
    <w:rsid w:val="00D86B56"/>
    <w:rsid w:val="00D86BF5"/>
    <w:rsid w:val="00DA0A7A"/>
    <w:rsid w:val="00DA2B72"/>
    <w:rsid w:val="00DA7E0C"/>
    <w:rsid w:val="00DB0A92"/>
    <w:rsid w:val="00DB0F17"/>
    <w:rsid w:val="00DB330C"/>
    <w:rsid w:val="00DB489B"/>
    <w:rsid w:val="00DB4AF1"/>
    <w:rsid w:val="00DB5BE9"/>
    <w:rsid w:val="00DB6415"/>
    <w:rsid w:val="00DB7EAC"/>
    <w:rsid w:val="00DC31A0"/>
    <w:rsid w:val="00DD1A41"/>
    <w:rsid w:val="00DD1EF5"/>
    <w:rsid w:val="00DD30F7"/>
    <w:rsid w:val="00DD3ED5"/>
    <w:rsid w:val="00DD44B9"/>
    <w:rsid w:val="00DE4028"/>
    <w:rsid w:val="00DE4837"/>
    <w:rsid w:val="00DE5212"/>
    <w:rsid w:val="00DE56B1"/>
    <w:rsid w:val="00DF1CFD"/>
    <w:rsid w:val="00DF29B0"/>
    <w:rsid w:val="00DF6FC3"/>
    <w:rsid w:val="00E058CB"/>
    <w:rsid w:val="00E0788F"/>
    <w:rsid w:val="00E16D1B"/>
    <w:rsid w:val="00E223ED"/>
    <w:rsid w:val="00E365FB"/>
    <w:rsid w:val="00E36D2E"/>
    <w:rsid w:val="00E47A61"/>
    <w:rsid w:val="00E50961"/>
    <w:rsid w:val="00E519DC"/>
    <w:rsid w:val="00E6356D"/>
    <w:rsid w:val="00E66BDC"/>
    <w:rsid w:val="00E673B2"/>
    <w:rsid w:val="00E702D8"/>
    <w:rsid w:val="00E70ADD"/>
    <w:rsid w:val="00E71B18"/>
    <w:rsid w:val="00E81D52"/>
    <w:rsid w:val="00E82FB5"/>
    <w:rsid w:val="00E84988"/>
    <w:rsid w:val="00E84D4B"/>
    <w:rsid w:val="00E8784D"/>
    <w:rsid w:val="00E92026"/>
    <w:rsid w:val="00E93F44"/>
    <w:rsid w:val="00E97222"/>
    <w:rsid w:val="00EA2A0D"/>
    <w:rsid w:val="00EA3355"/>
    <w:rsid w:val="00EA34C8"/>
    <w:rsid w:val="00EA4199"/>
    <w:rsid w:val="00EA45DF"/>
    <w:rsid w:val="00EA6CEA"/>
    <w:rsid w:val="00EA7C5C"/>
    <w:rsid w:val="00EB392F"/>
    <w:rsid w:val="00EB77FA"/>
    <w:rsid w:val="00EB7AFE"/>
    <w:rsid w:val="00EC198B"/>
    <w:rsid w:val="00EC2725"/>
    <w:rsid w:val="00EC31CD"/>
    <w:rsid w:val="00EC42ED"/>
    <w:rsid w:val="00ED33A1"/>
    <w:rsid w:val="00ED53DE"/>
    <w:rsid w:val="00ED62CC"/>
    <w:rsid w:val="00ED6B94"/>
    <w:rsid w:val="00ED7867"/>
    <w:rsid w:val="00EE0DCA"/>
    <w:rsid w:val="00EE4D60"/>
    <w:rsid w:val="00EF77C3"/>
    <w:rsid w:val="00F03830"/>
    <w:rsid w:val="00F074F2"/>
    <w:rsid w:val="00F1193A"/>
    <w:rsid w:val="00F124AC"/>
    <w:rsid w:val="00F13641"/>
    <w:rsid w:val="00F17C9D"/>
    <w:rsid w:val="00F27B89"/>
    <w:rsid w:val="00F312E3"/>
    <w:rsid w:val="00F33E3F"/>
    <w:rsid w:val="00F35DDE"/>
    <w:rsid w:val="00F456EB"/>
    <w:rsid w:val="00F54DE6"/>
    <w:rsid w:val="00F55EB9"/>
    <w:rsid w:val="00F5641A"/>
    <w:rsid w:val="00F60D96"/>
    <w:rsid w:val="00F6181B"/>
    <w:rsid w:val="00F62825"/>
    <w:rsid w:val="00F6795A"/>
    <w:rsid w:val="00F70A5C"/>
    <w:rsid w:val="00F748E5"/>
    <w:rsid w:val="00F8421B"/>
    <w:rsid w:val="00F85D33"/>
    <w:rsid w:val="00F91B47"/>
    <w:rsid w:val="00F956AB"/>
    <w:rsid w:val="00FA0466"/>
    <w:rsid w:val="00FA4A7D"/>
    <w:rsid w:val="00FA517E"/>
    <w:rsid w:val="00FB7155"/>
    <w:rsid w:val="00FC485E"/>
    <w:rsid w:val="00FC4984"/>
    <w:rsid w:val="00FD557D"/>
    <w:rsid w:val="00FD71EA"/>
    <w:rsid w:val="00FE2E18"/>
    <w:rsid w:val="00FE3683"/>
    <w:rsid w:val="00FE3E55"/>
    <w:rsid w:val="00FF10D4"/>
    <w:rsid w:val="00FF3106"/>
    <w:rsid w:val="00FF314F"/>
    <w:rsid w:val="00FF3A10"/>
    <w:rsid w:val="00FF60DD"/>
    <w:rsid w:val="00FF6365"/>
    <w:rsid w:val="00FF68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8C742C"/>
  <w15:chartTrackingRefBased/>
  <w15:docId w15:val="{135FB2D4-FE77-4683-9BC2-6EB0F803E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29D5"/>
    <w:pPr>
      <w:widowControl w:val="0"/>
      <w:autoSpaceDE w:val="0"/>
      <w:autoSpaceDN w:val="0"/>
      <w:adjustRightInd w:val="0"/>
    </w:pPr>
  </w:style>
  <w:style w:type="paragraph" w:styleId="1">
    <w:name w:val="heading 1"/>
    <w:basedOn w:val="a"/>
    <w:next w:val="a"/>
    <w:link w:val="10"/>
    <w:uiPriority w:val="9"/>
    <w:qFormat/>
    <w:rsid w:val="004B1727"/>
    <w:pPr>
      <w:autoSpaceDE/>
      <w:autoSpaceDN/>
      <w:adjustRightInd/>
      <w:spacing w:before="108" w:after="108"/>
      <w:jc w:val="center"/>
      <w:outlineLvl w:val="0"/>
    </w:pPr>
    <w:rPr>
      <w:rFonts w:ascii="Times New Roman CYR" w:hAnsi="Times New Roman CYR"/>
      <w:b/>
      <w:color w:val="26282F"/>
      <w:sz w:val="24"/>
    </w:rPr>
  </w:style>
  <w:style w:type="character" w:default="1" w:styleId="a0">
    <w:name w:val="Default Paragraph Font"/>
    <w:aliases w:val="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uiPriority w:val="59"/>
    <w:rsid w:val="00DD1A4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47F59"/>
    <w:rPr>
      <w:rFonts w:ascii="Tahoma" w:hAnsi="Tahoma" w:cs="Tahoma"/>
      <w:sz w:val="16"/>
      <w:szCs w:val="16"/>
    </w:rPr>
  </w:style>
  <w:style w:type="paragraph" w:customStyle="1" w:styleId="Style5">
    <w:name w:val="Style5"/>
    <w:basedOn w:val="a"/>
    <w:rsid w:val="008E3B78"/>
    <w:rPr>
      <w:rFonts w:ascii="Arial" w:hAnsi="Arial"/>
      <w:sz w:val="24"/>
      <w:szCs w:val="24"/>
    </w:rPr>
  </w:style>
  <w:style w:type="paragraph" w:customStyle="1" w:styleId="Style6">
    <w:name w:val="Style6"/>
    <w:basedOn w:val="a"/>
    <w:rsid w:val="008E3B78"/>
    <w:rPr>
      <w:rFonts w:ascii="Arial" w:hAnsi="Arial"/>
      <w:sz w:val="24"/>
      <w:szCs w:val="24"/>
    </w:rPr>
  </w:style>
  <w:style w:type="paragraph" w:customStyle="1" w:styleId="Style7">
    <w:name w:val="Style7"/>
    <w:basedOn w:val="a"/>
    <w:rsid w:val="008E3B78"/>
    <w:pPr>
      <w:spacing w:line="226" w:lineRule="exact"/>
    </w:pPr>
    <w:rPr>
      <w:rFonts w:ascii="Arial" w:hAnsi="Arial"/>
      <w:sz w:val="24"/>
      <w:szCs w:val="24"/>
    </w:rPr>
  </w:style>
  <w:style w:type="paragraph" w:customStyle="1" w:styleId="Style8">
    <w:name w:val="Style8"/>
    <w:basedOn w:val="a"/>
    <w:rsid w:val="008E3B78"/>
    <w:rPr>
      <w:rFonts w:ascii="Arial" w:hAnsi="Arial"/>
      <w:sz w:val="24"/>
      <w:szCs w:val="24"/>
    </w:rPr>
  </w:style>
  <w:style w:type="paragraph" w:customStyle="1" w:styleId="Style11">
    <w:name w:val="Style11"/>
    <w:basedOn w:val="a"/>
    <w:rsid w:val="008E3B78"/>
    <w:rPr>
      <w:rFonts w:ascii="Arial" w:hAnsi="Arial"/>
      <w:sz w:val="24"/>
      <w:szCs w:val="24"/>
    </w:rPr>
  </w:style>
  <w:style w:type="character" w:customStyle="1" w:styleId="FontStyle16">
    <w:name w:val="Font Style16"/>
    <w:rsid w:val="008E3B78"/>
    <w:rPr>
      <w:rFonts w:ascii="Arial" w:hAnsi="Arial" w:cs="Arial"/>
      <w:sz w:val="20"/>
      <w:szCs w:val="20"/>
    </w:rPr>
  </w:style>
  <w:style w:type="character" w:customStyle="1" w:styleId="FontStyle18">
    <w:name w:val="Font Style18"/>
    <w:rsid w:val="008E3B78"/>
    <w:rPr>
      <w:rFonts w:ascii="Arial" w:hAnsi="Arial" w:cs="Arial"/>
      <w:b/>
      <w:bCs/>
      <w:sz w:val="18"/>
      <w:szCs w:val="18"/>
    </w:rPr>
  </w:style>
  <w:style w:type="character" w:customStyle="1" w:styleId="FontStyle19">
    <w:name w:val="Font Style19"/>
    <w:rsid w:val="008E3B78"/>
    <w:rPr>
      <w:rFonts w:ascii="Arial" w:hAnsi="Arial" w:cs="Arial"/>
      <w:b/>
      <w:bCs/>
      <w:sz w:val="20"/>
      <w:szCs w:val="20"/>
    </w:rPr>
  </w:style>
  <w:style w:type="character" w:customStyle="1" w:styleId="FontStyle20">
    <w:name w:val="Font Style20"/>
    <w:rsid w:val="008E3B78"/>
    <w:rPr>
      <w:rFonts w:ascii="Arial" w:hAnsi="Arial" w:cs="Arial"/>
      <w:sz w:val="14"/>
      <w:szCs w:val="14"/>
    </w:rPr>
  </w:style>
  <w:style w:type="paragraph" w:customStyle="1" w:styleId="a5">
    <w:name w:val=" Знак Знак Знак"/>
    <w:basedOn w:val="a"/>
    <w:rsid w:val="00992628"/>
    <w:pPr>
      <w:widowControl/>
      <w:autoSpaceDE/>
      <w:autoSpaceDN/>
      <w:adjustRightInd/>
      <w:spacing w:before="100" w:beforeAutospacing="1" w:after="100" w:afterAutospacing="1"/>
    </w:pPr>
    <w:rPr>
      <w:rFonts w:ascii="Tahoma" w:hAnsi="Tahoma"/>
      <w:lang w:val="en-US" w:eastAsia="en-US"/>
    </w:rPr>
  </w:style>
  <w:style w:type="paragraph" w:styleId="a6">
    <w:name w:val="Обычный (веб)"/>
    <w:basedOn w:val="a"/>
    <w:rsid w:val="00186B41"/>
    <w:pPr>
      <w:widowControl/>
      <w:autoSpaceDE/>
      <w:autoSpaceDN/>
      <w:adjustRightInd/>
      <w:spacing w:before="100" w:beforeAutospacing="1" w:after="100" w:afterAutospacing="1"/>
    </w:pPr>
    <w:rPr>
      <w:sz w:val="24"/>
      <w:szCs w:val="24"/>
    </w:rPr>
  </w:style>
  <w:style w:type="paragraph" w:customStyle="1" w:styleId="ConsPlusNonformat">
    <w:name w:val="ConsPlusNonformat"/>
    <w:rsid w:val="005D4076"/>
    <w:pPr>
      <w:autoSpaceDE w:val="0"/>
      <w:autoSpaceDN w:val="0"/>
      <w:adjustRightInd w:val="0"/>
    </w:pPr>
    <w:rPr>
      <w:rFonts w:ascii="Courier New" w:hAnsi="Courier New" w:cs="Courier New"/>
    </w:rPr>
  </w:style>
  <w:style w:type="paragraph" w:styleId="a7">
    <w:name w:val="No Spacing"/>
    <w:link w:val="a8"/>
    <w:uiPriority w:val="1"/>
    <w:qFormat/>
    <w:rsid w:val="002F5323"/>
    <w:rPr>
      <w:rFonts w:ascii="Calibri" w:hAnsi="Calibri"/>
      <w:sz w:val="22"/>
      <w:szCs w:val="22"/>
    </w:rPr>
  </w:style>
  <w:style w:type="character" w:styleId="a9">
    <w:name w:val="Hyperlink"/>
    <w:rsid w:val="00E058CB"/>
    <w:rPr>
      <w:color w:val="0000FF"/>
      <w:u w:val="single"/>
    </w:rPr>
  </w:style>
  <w:style w:type="paragraph" w:customStyle="1" w:styleId="ConsNonformat">
    <w:name w:val="ConsNonformat"/>
    <w:rsid w:val="00066664"/>
    <w:pPr>
      <w:widowControl w:val="0"/>
      <w:autoSpaceDE w:val="0"/>
      <w:autoSpaceDN w:val="0"/>
      <w:adjustRightInd w:val="0"/>
    </w:pPr>
    <w:rPr>
      <w:rFonts w:ascii="Courier New" w:hAnsi="Courier New" w:cs="Courier New"/>
      <w:sz w:val="22"/>
      <w:szCs w:val="22"/>
    </w:rPr>
  </w:style>
  <w:style w:type="paragraph" w:styleId="aa">
    <w:name w:val="Body Text Indent"/>
    <w:basedOn w:val="a"/>
    <w:link w:val="ab"/>
    <w:unhideWhenUsed/>
    <w:rsid w:val="00292218"/>
    <w:pPr>
      <w:widowControl/>
      <w:autoSpaceDE/>
      <w:autoSpaceDN/>
      <w:adjustRightInd/>
      <w:spacing w:after="120"/>
      <w:ind w:left="283"/>
    </w:pPr>
    <w:rPr>
      <w:sz w:val="24"/>
      <w:szCs w:val="24"/>
      <w:lang w:val="x-none" w:eastAsia="x-none"/>
    </w:rPr>
  </w:style>
  <w:style w:type="character" w:customStyle="1" w:styleId="ab">
    <w:name w:val="Основной текст с отступом Знак"/>
    <w:link w:val="aa"/>
    <w:rsid w:val="00292218"/>
    <w:rPr>
      <w:sz w:val="24"/>
      <w:szCs w:val="24"/>
    </w:rPr>
  </w:style>
  <w:style w:type="character" w:customStyle="1" w:styleId="a8">
    <w:name w:val="Без интервала Знак"/>
    <w:link w:val="a7"/>
    <w:uiPriority w:val="1"/>
    <w:rsid w:val="00292218"/>
    <w:rPr>
      <w:rFonts w:ascii="Calibri" w:hAnsi="Calibri"/>
      <w:sz w:val="22"/>
      <w:szCs w:val="22"/>
      <w:lang w:val="ru-RU" w:eastAsia="ru-RU" w:bidi="ar-SA"/>
    </w:rPr>
  </w:style>
  <w:style w:type="paragraph" w:customStyle="1" w:styleId="11">
    <w:name w:val="Обычный1"/>
    <w:link w:val="CharChar"/>
    <w:rsid w:val="00E47A61"/>
    <w:pPr>
      <w:widowControl w:val="0"/>
      <w:spacing w:line="300" w:lineRule="auto"/>
      <w:ind w:firstLine="720"/>
      <w:jc w:val="both"/>
    </w:pPr>
    <w:rPr>
      <w:snapToGrid w:val="0"/>
      <w:sz w:val="24"/>
    </w:rPr>
  </w:style>
  <w:style w:type="character" w:customStyle="1" w:styleId="CharChar">
    <w:name w:val="Обычный Char Char"/>
    <w:link w:val="11"/>
    <w:locked/>
    <w:rsid w:val="00E47A61"/>
    <w:rPr>
      <w:snapToGrid w:val="0"/>
      <w:sz w:val="24"/>
      <w:lang w:bidi="ar-SA"/>
    </w:rPr>
  </w:style>
  <w:style w:type="paragraph" w:styleId="3">
    <w:name w:val="Body Text Indent 3"/>
    <w:basedOn w:val="a"/>
    <w:link w:val="30"/>
    <w:uiPriority w:val="99"/>
    <w:semiHidden/>
    <w:unhideWhenUsed/>
    <w:rsid w:val="002F3EB9"/>
    <w:pPr>
      <w:spacing w:after="120"/>
      <w:ind w:left="283"/>
    </w:pPr>
    <w:rPr>
      <w:sz w:val="16"/>
      <w:szCs w:val="16"/>
      <w:lang w:val="x-none" w:eastAsia="x-none"/>
    </w:rPr>
  </w:style>
  <w:style w:type="character" w:customStyle="1" w:styleId="30">
    <w:name w:val="Основной текст с отступом 3 Знак"/>
    <w:link w:val="3"/>
    <w:uiPriority w:val="99"/>
    <w:semiHidden/>
    <w:rsid w:val="002F3EB9"/>
    <w:rPr>
      <w:sz w:val="16"/>
      <w:szCs w:val="16"/>
    </w:rPr>
  </w:style>
  <w:style w:type="paragraph" w:customStyle="1" w:styleId="dt-p">
    <w:name w:val="dt-p"/>
    <w:basedOn w:val="a"/>
    <w:rsid w:val="002F3EB9"/>
    <w:pPr>
      <w:widowControl/>
      <w:autoSpaceDE/>
      <w:autoSpaceDN/>
      <w:adjustRightInd/>
      <w:spacing w:before="100" w:beforeAutospacing="1" w:after="100" w:afterAutospacing="1"/>
    </w:pPr>
    <w:rPr>
      <w:sz w:val="24"/>
      <w:szCs w:val="24"/>
    </w:rPr>
  </w:style>
  <w:style w:type="table" w:customStyle="1" w:styleId="12">
    <w:name w:val="Сетка таблицы1"/>
    <w:basedOn w:val="a1"/>
    <w:next w:val="a3"/>
    <w:uiPriority w:val="59"/>
    <w:rsid w:val="00D12E43"/>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3">
    <w:name w:val="Без интервала1"/>
    <w:uiPriority w:val="99"/>
    <w:rsid w:val="008D520E"/>
    <w:rPr>
      <w:rFonts w:ascii="Calibri" w:eastAsia="Calibri" w:hAnsi="Calibri" w:cs="Calibri"/>
      <w:sz w:val="22"/>
      <w:szCs w:val="22"/>
    </w:rPr>
  </w:style>
  <w:style w:type="paragraph" w:styleId="ac">
    <w:name w:val="Body Text"/>
    <w:basedOn w:val="a"/>
    <w:link w:val="ad"/>
    <w:uiPriority w:val="99"/>
    <w:semiHidden/>
    <w:unhideWhenUsed/>
    <w:rsid w:val="004B1727"/>
    <w:pPr>
      <w:spacing w:after="120"/>
    </w:pPr>
  </w:style>
  <w:style w:type="character" w:customStyle="1" w:styleId="ad">
    <w:name w:val="Основной текст Знак"/>
    <w:basedOn w:val="a0"/>
    <w:link w:val="ac"/>
    <w:uiPriority w:val="99"/>
    <w:semiHidden/>
    <w:rsid w:val="004B1727"/>
  </w:style>
  <w:style w:type="character" w:customStyle="1" w:styleId="10">
    <w:name w:val="Заголовок 1 Знак"/>
    <w:link w:val="1"/>
    <w:uiPriority w:val="9"/>
    <w:rsid w:val="004B1727"/>
    <w:rPr>
      <w:rFonts w:ascii="Times New Roman CYR" w:hAnsi="Times New Roman CYR"/>
      <w:b/>
      <w:color w:val="26282F"/>
      <w:sz w:val="24"/>
    </w:rPr>
  </w:style>
  <w:style w:type="character" w:customStyle="1" w:styleId="ae">
    <w:name w:val="Другое_"/>
    <w:link w:val="af"/>
    <w:rsid w:val="004B1727"/>
    <w:rPr>
      <w:shd w:val="clear" w:color="auto" w:fill="FFFFFF"/>
    </w:rPr>
  </w:style>
  <w:style w:type="paragraph" w:customStyle="1" w:styleId="af">
    <w:name w:val="Другое"/>
    <w:basedOn w:val="a"/>
    <w:link w:val="ae"/>
    <w:rsid w:val="004B1727"/>
    <w:pPr>
      <w:shd w:val="clear" w:color="auto" w:fill="FFFFFF"/>
      <w:autoSpaceDE/>
      <w:autoSpaceDN/>
      <w:adjustRightInd/>
      <w:ind w:firstLine="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59216">
      <w:bodyDiv w:val="1"/>
      <w:marLeft w:val="0"/>
      <w:marRight w:val="0"/>
      <w:marTop w:val="0"/>
      <w:marBottom w:val="0"/>
      <w:divBdr>
        <w:top w:val="none" w:sz="0" w:space="0" w:color="auto"/>
        <w:left w:val="none" w:sz="0" w:space="0" w:color="auto"/>
        <w:bottom w:val="none" w:sz="0" w:space="0" w:color="auto"/>
        <w:right w:val="none" w:sz="0" w:space="0" w:color="auto"/>
      </w:divBdr>
    </w:div>
    <w:div w:id="465050782">
      <w:bodyDiv w:val="1"/>
      <w:marLeft w:val="0"/>
      <w:marRight w:val="0"/>
      <w:marTop w:val="0"/>
      <w:marBottom w:val="0"/>
      <w:divBdr>
        <w:top w:val="none" w:sz="0" w:space="0" w:color="auto"/>
        <w:left w:val="none" w:sz="0" w:space="0" w:color="auto"/>
        <w:bottom w:val="none" w:sz="0" w:space="0" w:color="auto"/>
        <w:right w:val="none" w:sz="0" w:space="0" w:color="auto"/>
      </w:divBdr>
    </w:div>
    <w:div w:id="551386095">
      <w:bodyDiv w:val="1"/>
      <w:marLeft w:val="0"/>
      <w:marRight w:val="0"/>
      <w:marTop w:val="0"/>
      <w:marBottom w:val="0"/>
      <w:divBdr>
        <w:top w:val="none" w:sz="0" w:space="0" w:color="auto"/>
        <w:left w:val="none" w:sz="0" w:space="0" w:color="auto"/>
        <w:bottom w:val="none" w:sz="0" w:space="0" w:color="auto"/>
        <w:right w:val="none" w:sz="0" w:space="0" w:color="auto"/>
      </w:divBdr>
    </w:div>
    <w:div w:id="795101663">
      <w:bodyDiv w:val="1"/>
      <w:marLeft w:val="0"/>
      <w:marRight w:val="0"/>
      <w:marTop w:val="0"/>
      <w:marBottom w:val="0"/>
      <w:divBdr>
        <w:top w:val="none" w:sz="0" w:space="0" w:color="auto"/>
        <w:left w:val="none" w:sz="0" w:space="0" w:color="auto"/>
        <w:bottom w:val="none" w:sz="0" w:space="0" w:color="auto"/>
        <w:right w:val="none" w:sz="0" w:space="0" w:color="auto"/>
      </w:divBdr>
    </w:div>
    <w:div w:id="1840265698">
      <w:bodyDiv w:val="1"/>
      <w:marLeft w:val="0"/>
      <w:marRight w:val="0"/>
      <w:marTop w:val="0"/>
      <w:marBottom w:val="0"/>
      <w:divBdr>
        <w:top w:val="none" w:sz="0" w:space="0" w:color="auto"/>
        <w:left w:val="none" w:sz="0" w:space="0" w:color="auto"/>
        <w:bottom w:val="none" w:sz="0" w:space="0" w:color="auto"/>
        <w:right w:val="none" w:sz="0" w:space="0" w:color="auto"/>
      </w:divBdr>
    </w:div>
    <w:div w:id="199401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marketing-ik4@mail.ru" TargetMode="External"/><Relationship Id="rId13" Type="http://schemas.openxmlformats.org/officeDocument/2006/relationships/hyperlink" Target="mailto:&#1087;&#1086;&#1095;&#1090;&#1072;:%20marketing-ik4@mail.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44B7818806F20377CEE9A675CC1B3641FE0E572CDF6AF1EF180089CDB0B98A508FCD7AD1A7C99D9D7222E5BC8D551E203159003DE963DD5E8w0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7835D9BBABC1834EC1BE0554BCC1E4D4EAEE5E178BB8FB1C725275624D60F0B0CBDAE7E263B6A33CF8F6AEBE7C625A977085A255C8E53F0CAG"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www.consultant.ru/document/cons_doc_LAW_388926/17c58c1903f7b6212924ba9ce701489655e9a8e0/" TargetMode="External"/><Relationship Id="rId4" Type="http://schemas.openxmlformats.org/officeDocument/2006/relationships/settings" Target="settings.xml"/><Relationship Id="rId9" Type="http://schemas.openxmlformats.org/officeDocument/2006/relationships/hyperlink" Target="http://www.consultant.ru/document/cons_doc_LAW_388926/17c58c1903f7b6212924ba9ce701489655e9a8e0/" TargetMode="Externa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98895-A100-46E1-969B-D3E68735C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4324</Words>
  <Characters>24649</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vt:lpstr>
    </vt:vector>
  </TitlesOfParts>
  <Company>SPecialiST RePack</Company>
  <LinksUpToDate>false</LinksUpToDate>
  <CharactersWithSpaces>28916</CharactersWithSpaces>
  <SharedDoc>false</SharedDoc>
  <HLinks>
    <vt:vector size="36" baseType="variant">
      <vt:variant>
        <vt:i4>72745021</vt:i4>
      </vt:variant>
      <vt:variant>
        <vt:i4>15</vt:i4>
      </vt:variant>
      <vt:variant>
        <vt:i4>0</vt:i4>
      </vt:variant>
      <vt:variant>
        <vt:i4>5</vt:i4>
      </vt:variant>
      <vt:variant>
        <vt:lpwstr>mailto:почта:%20marketing-ik4@mail.ru</vt:lpwstr>
      </vt:variant>
      <vt:variant>
        <vt:lpwstr/>
      </vt:variant>
      <vt:variant>
        <vt:i4>6619197</vt:i4>
      </vt:variant>
      <vt:variant>
        <vt:i4>12</vt:i4>
      </vt:variant>
      <vt:variant>
        <vt:i4>0</vt:i4>
      </vt:variant>
      <vt:variant>
        <vt:i4>5</vt:i4>
      </vt:variant>
      <vt:variant>
        <vt:lpwstr>consultantplus://offline/ref=244B7818806F20377CEE9A675CC1B3641FE0E572CDF6AF1EF180089CDB0B98A508FCD7AD1A7C99D9D7222E5BC8D551E203159003DE963DD5E8w0G</vt:lpwstr>
      </vt:variant>
      <vt:variant>
        <vt:lpwstr/>
      </vt:variant>
      <vt:variant>
        <vt:i4>4915285</vt:i4>
      </vt:variant>
      <vt:variant>
        <vt:i4>9</vt:i4>
      </vt:variant>
      <vt:variant>
        <vt:i4>0</vt:i4>
      </vt:variant>
      <vt:variant>
        <vt:i4>5</vt:i4>
      </vt:variant>
      <vt:variant>
        <vt:lpwstr>consultantplus://offline/ref=27835D9BBABC1834EC1BE0554BCC1E4D4EAEE5E178BB8FB1C725275624D60F0B0CBDAE7E263B6A33CF8F6AEBE7C625A977085A255C8E53F0CAG</vt:lpwstr>
      </vt:variant>
      <vt:variant>
        <vt:lpwstr/>
      </vt:variant>
      <vt:variant>
        <vt:i4>196651</vt:i4>
      </vt:variant>
      <vt:variant>
        <vt:i4>6</vt:i4>
      </vt:variant>
      <vt:variant>
        <vt:i4>0</vt:i4>
      </vt:variant>
      <vt:variant>
        <vt:i4>5</vt:i4>
      </vt:variant>
      <vt:variant>
        <vt:lpwstr>http://www.consultant.ru/document/cons_doc_LAW_388926/17c58c1903f7b6212924ba9ce701489655e9a8e0/</vt:lpwstr>
      </vt:variant>
      <vt:variant>
        <vt:lpwstr>dst2954</vt:lpwstr>
      </vt:variant>
      <vt:variant>
        <vt:i4>196651</vt:i4>
      </vt:variant>
      <vt:variant>
        <vt:i4>3</vt:i4>
      </vt:variant>
      <vt:variant>
        <vt:i4>0</vt:i4>
      </vt:variant>
      <vt:variant>
        <vt:i4>5</vt:i4>
      </vt:variant>
      <vt:variant>
        <vt:lpwstr>http://www.consultant.ru/document/cons_doc_LAW_388926/17c58c1903f7b6212924ba9ce701489655e9a8e0/</vt:lpwstr>
      </vt:variant>
      <vt:variant>
        <vt:lpwstr>dst2954</vt:lpwstr>
      </vt:variant>
      <vt:variant>
        <vt:i4>1310755</vt:i4>
      </vt:variant>
      <vt:variant>
        <vt:i4>0</vt:i4>
      </vt:variant>
      <vt:variant>
        <vt:i4>0</vt:i4>
      </vt:variant>
      <vt:variant>
        <vt:i4>5</vt:i4>
      </vt:variant>
      <vt:variant>
        <vt:lpwstr>mailto:marketing-ik4@mail.ru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dc:title>
  <dc:subject/>
  <dc:creator>user</dc:creator>
  <cp:keywords/>
  <cp:lastModifiedBy>Светлана</cp:lastModifiedBy>
  <cp:revision>2</cp:revision>
  <cp:lastPrinted>2025-10-31T06:02:00Z</cp:lastPrinted>
  <dcterms:created xsi:type="dcterms:W3CDTF">2026-06-25T10:00:00Z</dcterms:created>
  <dcterms:modified xsi:type="dcterms:W3CDTF">2026-06-25T10:00:00Z</dcterms:modified>
</cp:coreProperties>
</file>