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39036" w14:textId="77777777" w:rsidR="0056589A" w:rsidRDefault="0056589A"/>
    <w:tbl>
      <w:tblPr>
        <w:tblpPr w:leftFromText="180" w:rightFromText="180" w:horzAnchor="margin" w:tblpX="-710" w:tblpY="540"/>
        <w:tblW w:w="16018" w:type="dxa"/>
        <w:tblLayout w:type="fixed"/>
        <w:tblLook w:val="04A0" w:firstRow="1" w:lastRow="0" w:firstColumn="1" w:lastColumn="0" w:noHBand="0" w:noVBand="1"/>
      </w:tblPr>
      <w:tblGrid>
        <w:gridCol w:w="1701"/>
        <w:gridCol w:w="709"/>
        <w:gridCol w:w="1276"/>
        <w:gridCol w:w="1276"/>
        <w:gridCol w:w="1276"/>
        <w:gridCol w:w="1275"/>
        <w:gridCol w:w="1276"/>
        <w:gridCol w:w="1276"/>
        <w:gridCol w:w="1340"/>
        <w:gridCol w:w="1070"/>
        <w:gridCol w:w="992"/>
        <w:gridCol w:w="1276"/>
        <w:gridCol w:w="1275"/>
      </w:tblGrid>
      <w:tr w:rsidR="0056589A" w:rsidRPr="00000CEC" w14:paraId="60B9285E" w14:textId="77777777" w:rsidTr="00DD6B61">
        <w:trPr>
          <w:trHeight w:val="426"/>
        </w:trPr>
        <w:tc>
          <w:tcPr>
            <w:tcW w:w="16018" w:type="dxa"/>
            <w:gridSpan w:val="13"/>
            <w:tcBorders>
              <w:bottom w:val="single" w:sz="4" w:space="0" w:color="auto"/>
            </w:tcBorders>
            <w:vAlign w:val="center"/>
          </w:tcPr>
          <w:p w14:paraId="3BAF274A" w14:textId="77777777" w:rsidR="00513759" w:rsidRPr="00C21F6F" w:rsidRDefault="00513759" w:rsidP="00DD6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ОБОСНОВАНИЕ НАЧАЛЬНОЙ (МАКСИМАЛЬНОЙ) ЦЕНЫ КОНТРАКТА </w:t>
            </w:r>
          </w:p>
          <w:p w14:paraId="3BF0B7FA" w14:textId="77777777" w:rsidR="002616A1" w:rsidRDefault="002616A1" w:rsidP="00DD6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  <w:p w14:paraId="0CE81FFB" w14:textId="119FFCB1" w:rsidR="00733F6A" w:rsidRDefault="00381187" w:rsidP="00DD6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8118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Поставка </w:t>
            </w:r>
            <w:r w:rsidR="00045F1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расходных материалов</w:t>
            </w:r>
            <w:r w:rsidR="00122F30" w:rsidRPr="00122F3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="00045F1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и реактивов </w:t>
            </w:r>
            <w:r w:rsidR="00122F30" w:rsidRPr="00122F3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для лаборатории КемГУ</w:t>
            </w:r>
          </w:p>
          <w:p w14:paraId="43B791CE" w14:textId="1609B16B" w:rsidR="00513759" w:rsidRPr="00C21F6F" w:rsidRDefault="00513759" w:rsidP="00DD6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Метод определения НМЦК: сопоставимых рыночных цен (анализ рынка).</w:t>
            </w:r>
          </w:p>
          <w:p w14:paraId="7461605A" w14:textId="77777777" w:rsidR="00513759" w:rsidRPr="00C21F6F" w:rsidRDefault="00513759" w:rsidP="00DD6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Обоснование использования выбранного метода: ч. 6 ст. 22 Федерального закона № 44-ФЗ.</w:t>
            </w:r>
          </w:p>
          <w:p w14:paraId="56BA58B3" w14:textId="77777777" w:rsidR="00513759" w:rsidRPr="00C21F6F" w:rsidRDefault="00513759" w:rsidP="00DD6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Для обоснования НМЦК: осуществлен запрос коммерческих предложений.</w:t>
            </w:r>
          </w:p>
          <w:p w14:paraId="45E9BC8B" w14:textId="77777777" w:rsidR="00513759" w:rsidRPr="00C21F6F" w:rsidRDefault="00513759" w:rsidP="00DD6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Валюта: Российский рубль.</w:t>
            </w:r>
          </w:p>
          <w:p w14:paraId="2FABA5D8" w14:textId="77777777" w:rsidR="0056589A" w:rsidRDefault="00513759" w:rsidP="00DD6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Расчет начальной (максимальной) цены договора:</w:t>
            </w:r>
          </w:p>
          <w:p w14:paraId="183FC018" w14:textId="32F30174" w:rsidR="00616115" w:rsidRPr="0056589A" w:rsidRDefault="00616115" w:rsidP="00DD6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32EF0" w:rsidRPr="00000CEC" w14:paraId="441CEAC3" w14:textId="77777777" w:rsidTr="002A788C">
        <w:trPr>
          <w:trHeight w:val="667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C852F" w14:textId="0F000913" w:rsidR="00000CEC" w:rsidRPr="00910274" w:rsidRDefault="00616115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На</w:t>
            </w:r>
            <w:r w:rsidR="00000CEC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именование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85E1638" w14:textId="1DF8172D" w:rsidR="00000CEC" w:rsidRPr="00910274" w:rsidRDefault="00000CEC" w:rsidP="00DD6B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Количество</w:t>
            </w:r>
            <w:r w:rsidR="00DD1DF8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, шт.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4E66DD" w14:textId="77777777" w:rsidR="00A77EF0" w:rsidRPr="00910274" w:rsidRDefault="00000CEC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1-е </w:t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  <w:t xml:space="preserve">ценовое </w:t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  <w:t xml:space="preserve">предложение </w:t>
            </w:r>
          </w:p>
          <w:p w14:paraId="3C873A63" w14:textId="5B223761" w:rsidR="00000CEC" w:rsidRPr="00910274" w:rsidRDefault="00000CEC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(</w:t>
            </w:r>
            <w:proofErr w:type="spellStart"/>
            <w:r w:rsidRPr="007661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вх</w:t>
            </w:r>
            <w:proofErr w:type="spellEnd"/>
            <w:r w:rsidR="00A77EF0" w:rsidRPr="007661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№ </w:t>
            </w:r>
            <w:r w:rsidR="00825902" w:rsidRPr="007661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5</w:t>
            </w:r>
            <w:r w:rsidR="007661A0" w:rsidRPr="007661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86</w:t>
            </w:r>
            <w:r w:rsidRPr="007661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от </w:t>
            </w:r>
            <w:r w:rsidR="002B799E" w:rsidRPr="007661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</w:t>
            </w:r>
            <w:r w:rsidR="007661A0" w:rsidRPr="007661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</w:t>
            </w:r>
            <w:r w:rsidR="00A77EF0" w:rsidRPr="007661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.0</w:t>
            </w:r>
            <w:r w:rsidR="002B799E" w:rsidRPr="007661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8</w:t>
            </w:r>
            <w:r w:rsidR="00A77EF0" w:rsidRPr="007661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.</w:t>
            </w:r>
            <w:r w:rsidR="00A77EF0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202</w:t>
            </w:r>
            <w:r w:rsidR="0001021C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6</w:t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) 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6ABBD" w14:textId="77777777" w:rsidR="00A77EF0" w:rsidRPr="00910274" w:rsidRDefault="00A77EF0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  <w:p w14:paraId="2F59B802" w14:textId="77777777" w:rsidR="00A77EF0" w:rsidRPr="00910274" w:rsidRDefault="00A77EF0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  <w:p w14:paraId="26273577" w14:textId="08C6027A" w:rsidR="00A77EF0" w:rsidRPr="00910274" w:rsidRDefault="00000CEC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2-е </w:t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  <w:t>ценовое</w:t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  <w:t xml:space="preserve"> предложение</w:t>
            </w:r>
          </w:p>
          <w:p w14:paraId="2AD7ABDA" w14:textId="5E264CF5" w:rsidR="00000CEC" w:rsidRPr="00910274" w:rsidRDefault="00000CEC" w:rsidP="00DD6B6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  <w:r w:rsidR="00666A64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  <w:r w:rsidR="0068576F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(</w:t>
            </w:r>
            <w:proofErr w:type="spellStart"/>
            <w:r w:rsidR="0068576F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вх</w:t>
            </w:r>
            <w:proofErr w:type="spellEnd"/>
            <w:r w:rsidR="0068576F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№ </w:t>
            </w:r>
            <w:r w:rsidR="002B79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5</w:t>
            </w:r>
            <w:r w:rsidR="007661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87</w:t>
            </w:r>
            <w:r w:rsidR="0068576F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от </w:t>
            </w:r>
            <w:r w:rsidR="002B79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</w:t>
            </w:r>
            <w:r w:rsidR="007661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</w:t>
            </w:r>
            <w:r w:rsidR="0068576F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.0</w:t>
            </w:r>
            <w:r w:rsidR="002B79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8</w:t>
            </w:r>
            <w:r w:rsidR="0068576F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.2026) </w:t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</w:r>
            <w:r w:rsidR="009311F6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7443D" w14:textId="77777777" w:rsidR="00A77EF0" w:rsidRPr="00910274" w:rsidRDefault="00A77EF0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  <w:p w14:paraId="3C09A020" w14:textId="1FF4F0F8" w:rsidR="00A77EF0" w:rsidRPr="00910274" w:rsidRDefault="00000CEC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3-е </w:t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  <w:t>ценовое</w:t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  <w:t xml:space="preserve"> предложение</w:t>
            </w:r>
          </w:p>
          <w:p w14:paraId="2EE89367" w14:textId="783AE083" w:rsidR="00000CEC" w:rsidRPr="00910274" w:rsidRDefault="00000CEC" w:rsidP="00DD6B6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  <w:r w:rsidR="00666A64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  <w:r w:rsidR="0068576F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(</w:t>
            </w:r>
            <w:proofErr w:type="spellStart"/>
            <w:r w:rsidR="0068576F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вх</w:t>
            </w:r>
            <w:proofErr w:type="spellEnd"/>
            <w:r w:rsidR="0068576F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№ </w:t>
            </w:r>
            <w:r w:rsidR="002B79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5</w:t>
            </w:r>
            <w:r w:rsidR="007661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88</w:t>
            </w:r>
            <w:r w:rsidR="0068576F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от </w:t>
            </w:r>
            <w:r w:rsidR="002B79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</w:t>
            </w:r>
            <w:r w:rsidR="007661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</w:t>
            </w:r>
            <w:r w:rsidR="0068576F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.0</w:t>
            </w:r>
            <w:r w:rsidR="002B79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8</w:t>
            </w:r>
            <w:r w:rsidR="0068576F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.2026) </w:t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B9BA7" w14:textId="77777777" w:rsidR="00000CEC" w:rsidRPr="00910274" w:rsidRDefault="00000CEC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Однородность совокупных значений выявленных цен, используемых в расчет НМЦК, ЦКЕП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A3F2936" w14:textId="77777777" w:rsidR="00000CEC" w:rsidRPr="00910274" w:rsidRDefault="00000CEC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НМЦК, ЦКЕП, определяемая методом сопоставимых рыночных цен (анализ рынка)</w:t>
            </w:r>
          </w:p>
        </w:tc>
      </w:tr>
      <w:tr w:rsidR="00532EF0" w:rsidRPr="00000CEC" w14:paraId="2E39868D" w14:textId="77777777" w:rsidTr="002A788C">
        <w:trPr>
          <w:trHeight w:val="39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71521" w14:textId="77777777" w:rsidR="00000CEC" w:rsidRPr="00910274" w:rsidRDefault="00000CEC" w:rsidP="00DD6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2681C" w14:textId="77777777" w:rsidR="00000CEC" w:rsidRPr="00910274" w:rsidRDefault="00000CEC" w:rsidP="00DD6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0BAD5" w14:textId="77777777" w:rsidR="00000CEC" w:rsidRPr="00910274" w:rsidRDefault="00000CEC" w:rsidP="00DD6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C7437" w14:textId="77777777" w:rsidR="00000CEC" w:rsidRPr="00910274" w:rsidRDefault="00000CEC" w:rsidP="00DD6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533F1E" w14:textId="77777777" w:rsidR="00000CEC" w:rsidRPr="00910274" w:rsidRDefault="00000CEC" w:rsidP="00DD6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93346" w14:textId="3F6FE890" w:rsidR="00000CEC" w:rsidRPr="00910274" w:rsidRDefault="00000CEC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Средняя арифметическая цена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0C1F3" w14:textId="77777777" w:rsidR="00000CEC" w:rsidRPr="00910274" w:rsidRDefault="00000CEC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Среднее квадратичное отклонение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D3FA0" w14:textId="77777777" w:rsidR="00000CEC" w:rsidRPr="00910274" w:rsidRDefault="00000CEC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Коэффициент вариации, 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EA761" w14:textId="77777777" w:rsidR="00000CEC" w:rsidRPr="00910274" w:rsidRDefault="00000CEC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Расчет Н(м)ЦК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80E4E" w14:textId="77777777" w:rsidR="00000CEC" w:rsidRPr="00910274" w:rsidRDefault="00000CEC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Цена за единицу изм., руб.</w:t>
            </w:r>
          </w:p>
        </w:tc>
      </w:tr>
      <w:tr w:rsidR="006E7ACB" w:rsidRPr="00000CEC" w14:paraId="5B0E4122" w14:textId="77777777" w:rsidTr="002A788C">
        <w:trPr>
          <w:trHeight w:val="40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B9C3F" w14:textId="22BF9D27" w:rsidR="006E7ACB" w:rsidRPr="006E7ACB" w:rsidRDefault="006E7ACB" w:rsidP="006E7A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E7ACB">
              <w:rPr>
                <w:rFonts w:ascii="Times New Roman" w:hAnsi="Times New Roman" w:cs="Times New Roman"/>
                <w:sz w:val="20"/>
                <w:szCs w:val="20"/>
              </w:rPr>
              <w:t>Кобальт (II) сернокислый 7-водный, кг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D61299" w14:textId="14593AF7" w:rsidR="006E7ACB" w:rsidRPr="00825902" w:rsidRDefault="006E7ACB" w:rsidP="006E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45F34" w14:textId="7FF20E27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4 590,00р.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5561D" w14:textId="0415E396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459,00р.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552B3" w14:textId="56C896E1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5 000,00р.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9297C3" w14:textId="68512814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500,00р.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4DBB2" w14:textId="0C7B6827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4 600,00р.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D1CED" w14:textId="75574E52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460,00р.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B5ABA" w14:textId="31649BCC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473,00р.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49F56" w14:textId="1B584AE8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17332" w14:textId="1D12674D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D0D8C" w14:textId="6611AA3F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473,00р.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D792B" w14:textId="4EBD1258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4 730,00р.</w:t>
            </w:r>
          </w:p>
        </w:tc>
      </w:tr>
      <w:tr w:rsidR="006E7ACB" w:rsidRPr="00000CEC" w14:paraId="03176DD6" w14:textId="77777777" w:rsidTr="002A788C">
        <w:trPr>
          <w:trHeight w:val="40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B2B94" w14:textId="37DD3AFA" w:rsidR="006E7ACB" w:rsidRPr="006E7ACB" w:rsidRDefault="006E7ACB" w:rsidP="006E7A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E7ACB">
              <w:rPr>
                <w:rFonts w:ascii="Times New Roman" w:hAnsi="Times New Roman" w:cs="Times New Roman"/>
                <w:sz w:val="20"/>
                <w:szCs w:val="20"/>
              </w:rPr>
              <w:t>Бутилацетат, литр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384E3" w14:textId="254E4641" w:rsidR="006E7ACB" w:rsidRPr="00825902" w:rsidRDefault="006E7ACB" w:rsidP="006E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DD42D" w14:textId="4675A38B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1A8C7" w14:textId="2A0FE2B7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49963" w14:textId="3E794A71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750,00р.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BD1C31" w14:textId="4E29A139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750,00р.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F6A99" w14:textId="2E1AEF2F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977E0" w14:textId="5A56B1FE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720,00р.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8B5CD" w14:textId="4AF747E5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723,33р.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342D4" w14:textId="67FA0BA0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79231" w14:textId="62DEE326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006BD" w14:textId="1BBD2497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723,33р.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F6F8E" w14:textId="42316B07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723,33р.</w:t>
            </w:r>
          </w:p>
        </w:tc>
      </w:tr>
      <w:tr w:rsidR="006E7ACB" w:rsidRPr="00000CEC" w14:paraId="6F696866" w14:textId="77777777" w:rsidTr="002A788C">
        <w:trPr>
          <w:trHeight w:val="42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1498F" w14:textId="1DEF3268" w:rsidR="006E7ACB" w:rsidRPr="006E7ACB" w:rsidRDefault="006E7ACB" w:rsidP="006E7A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E7A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Калия </w:t>
            </w:r>
            <w:proofErr w:type="spellStart"/>
            <w:r w:rsidRPr="006E7A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гидрооксид</w:t>
            </w:r>
            <w:proofErr w:type="spellEnd"/>
            <w:r w:rsidRPr="006E7A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 кг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FE478" w14:textId="1F5D4266" w:rsidR="006E7ACB" w:rsidRPr="00825902" w:rsidRDefault="006E7ACB" w:rsidP="006E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C8A30" w14:textId="7CE3D1E4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E2EED" w14:textId="4AF81CAD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1 680,00р.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B0B9F" w14:textId="2B70F4A3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610,00р.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A99E36" w14:textId="2765D840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1 830,00р.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77A74" w14:textId="0925CA39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158EF" w14:textId="09CB9E50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1 800,00р.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D836B" w14:textId="63851FFA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1 770,00р.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77B5C" w14:textId="6258D3C3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449F3" w14:textId="04953F74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5945E" w14:textId="6CAFF5D7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1 770,00р.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9B09E" w14:textId="35773BDB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590,00р.</w:t>
            </w:r>
          </w:p>
        </w:tc>
      </w:tr>
      <w:tr w:rsidR="006E7ACB" w:rsidRPr="00000CEC" w14:paraId="379C034F" w14:textId="77777777" w:rsidTr="002A788C">
        <w:trPr>
          <w:trHeight w:val="42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174F5" w14:textId="063B8FE3" w:rsidR="006E7ACB" w:rsidRPr="006E7ACB" w:rsidRDefault="006E7ACB" w:rsidP="006E7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Изопропиловый спирт, литр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509599" w14:textId="75758031" w:rsidR="006E7ACB" w:rsidRPr="00825902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7EA12" w14:textId="3A40190D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2 810,00р.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B8610" w14:textId="480DCF0E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14 050,00р.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2DF45" w14:textId="54CD22ED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3 000,00р.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FC0A2B" w14:textId="5CC1CBF1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15 000,00р.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F04FC" w14:textId="11B9C155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2 850,00р.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F30EE" w14:textId="1E3A991F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14 250,00р.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4FE32" w14:textId="4910F96D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14 433,33р.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86EA6" w14:textId="727784AC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9AFC5" w14:textId="778F4635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8EDC3" w14:textId="4E8567EC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14 433,33р.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61979" w14:textId="6EF0AE8F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2 886,67р.</w:t>
            </w:r>
          </w:p>
        </w:tc>
      </w:tr>
      <w:tr w:rsidR="006E7ACB" w:rsidRPr="00000CEC" w14:paraId="41B59698" w14:textId="77777777" w:rsidTr="002A788C">
        <w:trPr>
          <w:trHeight w:val="42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6978F" w14:textId="0524B19C" w:rsidR="006E7ACB" w:rsidRPr="006E7ACB" w:rsidRDefault="006E7ACB" w:rsidP="006E7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Ацетонитрил, литр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E127F5" w14:textId="3D1C8F26" w:rsidR="006E7ACB" w:rsidRPr="00825902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6D685" w14:textId="22659E62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19 200,00р.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0711A" w14:textId="2F79E7F3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96 000,00р.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FC28B" w14:textId="72C420A7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19 360,00р.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F72F02" w14:textId="69259C87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96 800,00р.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31167" w14:textId="62F2DC9B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19 500,00р.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F86AA" w14:textId="1A05FFED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97 500,00р.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E1753" w14:textId="7337E3DD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96 766,67р.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1B6C0" w14:textId="4E4E2D54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CB74C" w14:textId="65D5FBE2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0A663" w14:textId="5D2CF15B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96 766,67р.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C249E" w14:textId="20340B40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19 353,33р.</w:t>
            </w:r>
          </w:p>
        </w:tc>
      </w:tr>
      <w:tr w:rsidR="006E7ACB" w:rsidRPr="00000CEC" w14:paraId="1D33D7C6" w14:textId="77777777" w:rsidTr="002A788C">
        <w:trPr>
          <w:trHeight w:val="42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EAB59" w14:textId="5B7AE28A" w:rsidR="006E7ACB" w:rsidRPr="006E7ACB" w:rsidRDefault="006E7ACB" w:rsidP="006E7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Пипетка Пастера полимерная для дозирования, 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023DD" w14:textId="7261D93D" w:rsidR="006E7ACB" w:rsidRPr="00825902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CA767" w14:textId="07A04BE7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7,33р.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F1D9E" w14:textId="2B8C927E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7 330,00р.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01256" w14:textId="4ADCC0BE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7,35р.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CC4237" w14:textId="11DB121E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7 350,00р.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4EAB5" w14:textId="1C52BB41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7,40р.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CFA79" w14:textId="2CE6627D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7 400,00р.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1A9D4" w14:textId="1D5D1FE4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7 360,00р.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D1ADC" w14:textId="7E33C981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C3286" w14:textId="623E1A89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B3F41" w14:textId="038CEE49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7 360,00р.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69522" w14:textId="509E2B4E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7,36р.</w:t>
            </w:r>
          </w:p>
        </w:tc>
      </w:tr>
      <w:tr w:rsidR="006E7ACB" w:rsidRPr="00000CEC" w14:paraId="2B214835" w14:textId="77777777" w:rsidTr="002A788C">
        <w:trPr>
          <w:trHeight w:val="42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F0BD7" w14:textId="58751C5D" w:rsidR="006E7ACB" w:rsidRPr="006E7ACB" w:rsidRDefault="006E7ACB" w:rsidP="006E7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Контейнер для биоматериалов, 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D61D02" w14:textId="63263017" w:rsidR="006E7ACB" w:rsidRPr="00825902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3B0C3" w14:textId="5EF01F6F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13,73р.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11D47" w14:textId="3CF2C5D5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28 833,00р.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D10F8" w14:textId="489C546B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13,90р.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50F4AC" w14:textId="305F771F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29 190,00р.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770FA" w14:textId="5969A977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628D2" w14:textId="459725D4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29 400,00р.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8DFD3" w14:textId="5293098F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29 141,00р.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F6BD4" w14:textId="0C0409B8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286,66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89D79" w14:textId="2A4AF002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E15BC" w14:textId="17E651EC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29 141,00р.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47AA1" w14:textId="79E1925D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13,88р.</w:t>
            </w:r>
          </w:p>
        </w:tc>
      </w:tr>
      <w:tr w:rsidR="006E7ACB" w:rsidRPr="00000CEC" w14:paraId="72458E9E" w14:textId="77777777" w:rsidTr="002A788C">
        <w:trPr>
          <w:trHeight w:val="42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77ED3" w14:textId="1AF39ABD" w:rsidR="006E7ACB" w:rsidRPr="006E7ACB" w:rsidRDefault="006E7ACB" w:rsidP="006E7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Палочка ватная, 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B93B7F" w14:textId="774B2E09" w:rsidR="006E7ACB" w:rsidRPr="00825902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C3E9D" w14:textId="5DB8EC80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3,43р.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B182E" w14:textId="1A55C7F0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6 860,00р.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B5C06" w14:textId="67E40911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3,48р.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563EAE" w14:textId="323CCAEF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6 960,00р.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644B" w14:textId="61421308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744DE" w14:textId="3EE0FC70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7 000,00р.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9FE9F" w14:textId="5841290E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6 940,00р.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9EAE9" w14:textId="1402B98F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5BB9F" w14:textId="28008DDA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B8779" w14:textId="384EBD70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6 940,00р.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8F617" w14:textId="3FC631FA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3,47р.</w:t>
            </w:r>
          </w:p>
        </w:tc>
      </w:tr>
      <w:tr w:rsidR="006E7ACB" w:rsidRPr="00000CEC" w14:paraId="301047E6" w14:textId="77777777" w:rsidTr="002A788C">
        <w:trPr>
          <w:trHeight w:val="42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1F985" w14:textId="3C30B76F" w:rsidR="006E7ACB" w:rsidRPr="006E7ACB" w:rsidRDefault="006E7ACB" w:rsidP="006E7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Насадка фильтрующая шприцевая, 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9E56EE" w14:textId="31ED1465" w:rsidR="006E7ACB" w:rsidRPr="00825902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9CCCA" w14:textId="317817D1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60,06р.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2438A" w14:textId="67367827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30 030,00р.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5DD06" w14:textId="2FAC5818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61,00р.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8D0B7F" w14:textId="01BC6817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30 500,00р.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EB239" w14:textId="33F1E5E4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7F931" w14:textId="620D23C3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31 500,00р.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FA764" w14:textId="2D21C8B5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30 676,67р.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571F5" w14:textId="487D359F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19A8D" w14:textId="7C7FFBE9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2BED5" w14:textId="54F0095D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30 676,67р.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FC048" w14:textId="17A40809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61,35р.</w:t>
            </w:r>
          </w:p>
        </w:tc>
      </w:tr>
      <w:tr w:rsidR="006E7ACB" w:rsidRPr="00000CEC" w14:paraId="58E634E6" w14:textId="77777777" w:rsidTr="002A788C">
        <w:trPr>
          <w:trHeight w:val="42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6BC45" w14:textId="2A60116B" w:rsidR="006E7ACB" w:rsidRPr="006E7ACB" w:rsidRDefault="006E7ACB" w:rsidP="006E7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Электрод для pH-метра </w:t>
            </w: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комбинированный, 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0165F9" w14:textId="4BC8B2CE" w:rsidR="006E7ACB" w:rsidRPr="00825902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20987" w14:textId="0AD4ED2E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7 110,00р.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4547C" w14:textId="259BC21F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7 110,00р.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A0E16" w14:textId="6372F2E1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7 200,00р.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8B3157" w14:textId="4BDC96DA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7 200,00р.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0BE27" w14:textId="6893FF5C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7 150,00р.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BDF91" w14:textId="10B86848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7 150,00р.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CB230" w14:textId="0D854F4D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7 153,33р.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CC696" w14:textId="4E85FC43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B3898" w14:textId="073A2EF8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6D95D" w14:textId="5E2891EB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7 153,33р.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D9CD4" w14:textId="5572DC8E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7 153,33р.</w:t>
            </w:r>
          </w:p>
        </w:tc>
      </w:tr>
      <w:tr w:rsidR="006E7ACB" w:rsidRPr="00000CEC" w14:paraId="6AFA7D4C" w14:textId="77777777" w:rsidTr="002A788C">
        <w:trPr>
          <w:trHeight w:val="42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E2D7D" w14:textId="301F048E" w:rsidR="006E7ACB" w:rsidRPr="006E7ACB" w:rsidRDefault="006E7ACB" w:rsidP="006E7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Кислота лимонная, кг.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73C08B" w14:textId="70F8FF47" w:rsidR="006E7ACB" w:rsidRPr="00825902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E6DD0" w14:textId="32841AEA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78BD2" w14:textId="110948FE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4 500,00р.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BC72B" w14:textId="2C4204C7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9461DC" w14:textId="7BBE0B39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5 000,00р.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B1953" w14:textId="44C18E1B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76E46" w14:textId="50757A26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4 700,00р.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E6D90" w14:textId="45DBE390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4 733,33р.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E0A26" w14:textId="7180A397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251,66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82FAB" w14:textId="20EE11CA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98120" w14:textId="682D37D7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4 733,33р.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B5F7A" w14:textId="29C41B8F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473,33р.</w:t>
            </w:r>
          </w:p>
        </w:tc>
      </w:tr>
      <w:tr w:rsidR="006E7ACB" w:rsidRPr="00000CEC" w14:paraId="185E7B05" w14:textId="77777777" w:rsidTr="002A788C">
        <w:trPr>
          <w:trHeight w:val="42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1D870" w14:textId="0CDE9989" w:rsidR="006E7ACB" w:rsidRPr="006E7ACB" w:rsidRDefault="006E7ACB" w:rsidP="006E7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Натрий хлористый, кг.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3945B0" w14:textId="4194D845" w:rsidR="006E7ACB" w:rsidRPr="00825902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3344C" w14:textId="6361F85E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A2CC3" w14:textId="40820990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416EC" w14:textId="57B5A3DD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650,00р.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302CA8" w14:textId="6E5C4B38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3 250,00р.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E0976" w14:textId="65BE9FCC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DEB4D" w14:textId="5D054A12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3 050,00р.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8D77F" w14:textId="2EF78322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3 100,00р.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FD38A" w14:textId="74C4A331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33C03" w14:textId="742767BF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20D18" w14:textId="26C3F3AA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3 100,00р.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D0890" w14:textId="46677C2D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620,00р.</w:t>
            </w:r>
          </w:p>
        </w:tc>
      </w:tr>
      <w:tr w:rsidR="006E7ACB" w:rsidRPr="00000CEC" w14:paraId="740E417E" w14:textId="77777777" w:rsidTr="002A788C">
        <w:trPr>
          <w:trHeight w:val="416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49262" w14:textId="637F8799" w:rsidR="006E7ACB" w:rsidRPr="003848EC" w:rsidRDefault="006E7ACB" w:rsidP="006E7A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848E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Итого: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0855B" w14:textId="77777777" w:rsidR="006E7ACB" w:rsidRPr="003848EC" w:rsidRDefault="006E7ACB" w:rsidP="006E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848E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8C009" w14:textId="77777777" w:rsidR="006E7ACB" w:rsidRPr="003848EC" w:rsidRDefault="006E7ACB" w:rsidP="006E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848E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BFA27" w14:textId="0EC11DB8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200 552,00р.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87EB0" w14:textId="01A3F9C4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30FB95" w14:textId="41CD846E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204 330,00р.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4E36" w14:textId="0AB18356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5213D" w14:textId="30B22A1A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204 930,00р.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492722" w14:textId="3E05F991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E7A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203 270,67р.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F2B93" w14:textId="71419855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2 373,47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799A4" w14:textId="7BA0D973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E105A" w14:textId="64C30524" w:rsidR="006E7ACB" w:rsidRPr="006E7ACB" w:rsidRDefault="006E7ACB" w:rsidP="006E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E7A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203 270,67р.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63C8F" w14:textId="5C6AD9AC" w:rsidR="006E7ACB" w:rsidRPr="003848EC" w:rsidRDefault="006E7ACB" w:rsidP="006E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3F770CAF" w14:textId="77777777" w:rsidR="00981F7E" w:rsidRDefault="00981F7E" w:rsidP="00A77EF0">
      <w:pPr>
        <w:ind w:firstLine="709"/>
        <w:rPr>
          <w:rFonts w:ascii="Times New Roman" w:hAnsi="Times New Roman" w:cs="Times New Roman"/>
        </w:rPr>
      </w:pPr>
    </w:p>
    <w:p w14:paraId="63BF9FA1" w14:textId="6409F279" w:rsidR="00A77EF0" w:rsidRPr="00A77EF0" w:rsidRDefault="0022069A" w:rsidP="00825902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Заказчиком принято решение на осуществление </w:t>
      </w:r>
      <w:r w:rsidR="00A77EF0" w:rsidRPr="00A77EF0">
        <w:rPr>
          <w:rFonts w:ascii="Times New Roman" w:hAnsi="Times New Roman" w:cs="Times New Roman"/>
        </w:rPr>
        <w:t xml:space="preserve">закупки </w:t>
      </w:r>
      <w:r>
        <w:rPr>
          <w:rFonts w:ascii="Times New Roman" w:hAnsi="Times New Roman" w:cs="Times New Roman"/>
        </w:rPr>
        <w:t>у единственного поставщика на основе минимального ценового предложения</w:t>
      </w:r>
      <w:r w:rsidR="00AC758D">
        <w:rPr>
          <w:rFonts w:ascii="Times New Roman" w:hAnsi="Times New Roman" w:cs="Times New Roman"/>
        </w:rPr>
        <w:t xml:space="preserve"> – </w:t>
      </w:r>
      <w:r w:rsidR="006E7ACB">
        <w:rPr>
          <w:rFonts w:ascii="Times New Roman" w:hAnsi="Times New Roman" w:cs="Times New Roman"/>
        </w:rPr>
        <w:t>200 552,00</w:t>
      </w:r>
      <w:r w:rsidR="00075184">
        <w:rPr>
          <w:rFonts w:ascii="Times New Roman" w:hAnsi="Times New Roman" w:cs="Times New Roman"/>
        </w:rPr>
        <w:t xml:space="preserve"> </w:t>
      </w:r>
      <w:r w:rsidR="00AC758D">
        <w:rPr>
          <w:rFonts w:ascii="Times New Roman" w:hAnsi="Times New Roman" w:cs="Times New Roman"/>
        </w:rPr>
        <w:t>руб</w:t>
      </w:r>
      <w:r>
        <w:rPr>
          <w:rFonts w:ascii="Times New Roman" w:hAnsi="Times New Roman" w:cs="Times New Roman"/>
        </w:rPr>
        <w:t>.</w:t>
      </w:r>
    </w:p>
    <w:sectPr w:rsidR="00A77EF0" w:rsidRPr="00A77EF0" w:rsidSect="00075184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C38FC" w14:textId="77777777" w:rsidR="002320F4" w:rsidRDefault="002320F4" w:rsidP="0056589A">
      <w:pPr>
        <w:spacing w:after="0" w:line="240" w:lineRule="auto"/>
      </w:pPr>
      <w:r>
        <w:separator/>
      </w:r>
    </w:p>
  </w:endnote>
  <w:endnote w:type="continuationSeparator" w:id="0">
    <w:p w14:paraId="03C7E7CF" w14:textId="77777777" w:rsidR="002320F4" w:rsidRDefault="002320F4" w:rsidP="00565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75252" w14:textId="77777777" w:rsidR="002320F4" w:rsidRDefault="002320F4" w:rsidP="0056589A">
      <w:pPr>
        <w:spacing w:after="0" w:line="240" w:lineRule="auto"/>
      </w:pPr>
      <w:r>
        <w:separator/>
      </w:r>
    </w:p>
  </w:footnote>
  <w:footnote w:type="continuationSeparator" w:id="0">
    <w:p w14:paraId="71CCC1A5" w14:textId="77777777" w:rsidR="002320F4" w:rsidRDefault="002320F4" w:rsidP="005658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CEC"/>
    <w:rsid w:val="00000CEC"/>
    <w:rsid w:val="00002BB0"/>
    <w:rsid w:val="0001021C"/>
    <w:rsid w:val="00045F13"/>
    <w:rsid w:val="00066167"/>
    <w:rsid w:val="00075184"/>
    <w:rsid w:val="000842E6"/>
    <w:rsid w:val="000A55BB"/>
    <w:rsid w:val="00122F30"/>
    <w:rsid w:val="00132F64"/>
    <w:rsid w:val="00155AD3"/>
    <w:rsid w:val="00171850"/>
    <w:rsid w:val="001858C4"/>
    <w:rsid w:val="0022069A"/>
    <w:rsid w:val="002320F4"/>
    <w:rsid w:val="00235BE8"/>
    <w:rsid w:val="00242F85"/>
    <w:rsid w:val="00247872"/>
    <w:rsid w:val="002616A1"/>
    <w:rsid w:val="00261FE9"/>
    <w:rsid w:val="00276CA6"/>
    <w:rsid w:val="002A35ED"/>
    <w:rsid w:val="002A788C"/>
    <w:rsid w:val="002B59E3"/>
    <w:rsid w:val="002B799E"/>
    <w:rsid w:val="002C423B"/>
    <w:rsid w:val="002D2AB1"/>
    <w:rsid w:val="002E5A6B"/>
    <w:rsid w:val="0032066C"/>
    <w:rsid w:val="00336397"/>
    <w:rsid w:val="0036593F"/>
    <w:rsid w:val="003711F4"/>
    <w:rsid w:val="00381187"/>
    <w:rsid w:val="003848EC"/>
    <w:rsid w:val="003A063B"/>
    <w:rsid w:val="003A4163"/>
    <w:rsid w:val="003C3EEA"/>
    <w:rsid w:val="004042B6"/>
    <w:rsid w:val="004529B7"/>
    <w:rsid w:val="004562E4"/>
    <w:rsid w:val="00490C20"/>
    <w:rsid w:val="004B2221"/>
    <w:rsid w:val="004B2D66"/>
    <w:rsid w:val="004F3D64"/>
    <w:rsid w:val="00513759"/>
    <w:rsid w:val="00513C7F"/>
    <w:rsid w:val="00532EF0"/>
    <w:rsid w:val="005655C9"/>
    <w:rsid w:val="0056589A"/>
    <w:rsid w:val="00616115"/>
    <w:rsid w:val="00621821"/>
    <w:rsid w:val="00646110"/>
    <w:rsid w:val="00661EC8"/>
    <w:rsid w:val="00666A64"/>
    <w:rsid w:val="0068576F"/>
    <w:rsid w:val="006B55DD"/>
    <w:rsid w:val="006C4A47"/>
    <w:rsid w:val="006E2F9C"/>
    <w:rsid w:val="006E7ACB"/>
    <w:rsid w:val="00722A9C"/>
    <w:rsid w:val="00733F6A"/>
    <w:rsid w:val="00764A8B"/>
    <w:rsid w:val="007661A0"/>
    <w:rsid w:val="00775721"/>
    <w:rsid w:val="007A0488"/>
    <w:rsid w:val="007B3ED9"/>
    <w:rsid w:val="007B42FE"/>
    <w:rsid w:val="007F70F9"/>
    <w:rsid w:val="00825902"/>
    <w:rsid w:val="00836DE4"/>
    <w:rsid w:val="008746E2"/>
    <w:rsid w:val="00910274"/>
    <w:rsid w:val="009311F6"/>
    <w:rsid w:val="00981F7E"/>
    <w:rsid w:val="00986778"/>
    <w:rsid w:val="009A1DB2"/>
    <w:rsid w:val="009B1F3D"/>
    <w:rsid w:val="009D3920"/>
    <w:rsid w:val="00A007D1"/>
    <w:rsid w:val="00A32A46"/>
    <w:rsid w:val="00A4775B"/>
    <w:rsid w:val="00A77EF0"/>
    <w:rsid w:val="00A80D42"/>
    <w:rsid w:val="00AB03DB"/>
    <w:rsid w:val="00AC758D"/>
    <w:rsid w:val="00AF20A8"/>
    <w:rsid w:val="00B11742"/>
    <w:rsid w:val="00B51656"/>
    <w:rsid w:val="00BE4660"/>
    <w:rsid w:val="00C02884"/>
    <w:rsid w:val="00C21F6F"/>
    <w:rsid w:val="00C24327"/>
    <w:rsid w:val="00C67D6F"/>
    <w:rsid w:val="00CF7692"/>
    <w:rsid w:val="00D16AC9"/>
    <w:rsid w:val="00D1767D"/>
    <w:rsid w:val="00DA1F7B"/>
    <w:rsid w:val="00DB23BB"/>
    <w:rsid w:val="00DD1DF8"/>
    <w:rsid w:val="00DD6B61"/>
    <w:rsid w:val="00DE04FA"/>
    <w:rsid w:val="00E2596A"/>
    <w:rsid w:val="00EB2BF5"/>
    <w:rsid w:val="00EC4942"/>
    <w:rsid w:val="00ED174A"/>
    <w:rsid w:val="00ED2E8A"/>
    <w:rsid w:val="00F231A5"/>
    <w:rsid w:val="00F4598B"/>
    <w:rsid w:val="00F85648"/>
    <w:rsid w:val="00FB6EF3"/>
    <w:rsid w:val="00FD4E99"/>
    <w:rsid w:val="00FE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6F309"/>
  <w15:chartTrackingRefBased/>
  <w15:docId w15:val="{272443BA-7749-4A5B-A7EE-8533479AE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0C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0C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0C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0C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0C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0C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0C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0C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0C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0C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0C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0C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0CE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0CE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0CE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0CE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0CE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0C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0C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0C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0C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0C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0C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0CE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0CE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0CE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0C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0CE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0CEC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565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6589A"/>
  </w:style>
  <w:style w:type="paragraph" w:styleId="ae">
    <w:name w:val="footer"/>
    <w:basedOn w:val="a"/>
    <w:link w:val="af"/>
    <w:uiPriority w:val="99"/>
    <w:unhideWhenUsed/>
    <w:rsid w:val="00565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65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81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</dc:creator>
  <cp:keywords/>
  <dc:description/>
  <cp:lastModifiedBy>Nataly</cp:lastModifiedBy>
  <cp:revision>75</cp:revision>
  <dcterms:created xsi:type="dcterms:W3CDTF">2025-02-25T07:03:00Z</dcterms:created>
  <dcterms:modified xsi:type="dcterms:W3CDTF">2026-08-17T02:41:00Z</dcterms:modified>
</cp:coreProperties>
</file>