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837" w:rsidRPr="009F2D43" w:rsidRDefault="00681837" w:rsidP="00681837">
      <w:pPr>
        <w:pStyle w:val="14"/>
        <w:ind w:firstLine="709"/>
        <w:jc w:val="right"/>
        <w:rPr>
          <w:rFonts w:ascii="Times New Roman" w:eastAsia="Lucida Sans Unicode" w:hAnsi="Times New Roman"/>
          <w:bCs/>
          <w:kern w:val="2"/>
          <w:sz w:val="24"/>
          <w:szCs w:val="24"/>
        </w:rPr>
      </w:pPr>
      <w:r w:rsidRPr="009F2D43">
        <w:rPr>
          <w:rFonts w:ascii="Times New Roman" w:eastAsia="Lucida Sans Unicode" w:hAnsi="Times New Roman"/>
          <w:bCs/>
          <w:kern w:val="2"/>
          <w:sz w:val="24"/>
          <w:szCs w:val="24"/>
        </w:rPr>
        <w:t>Приложение к электронной версии контракта</w:t>
      </w:r>
    </w:p>
    <w:p w:rsidR="00681837" w:rsidRDefault="00681837" w:rsidP="00CF2BC1">
      <w:pPr>
        <w:jc w:val="center"/>
        <w:rPr>
          <w:rFonts w:ascii="Times New Roman" w:eastAsia="Calibri" w:hAnsi="Times New Roman" w:cs="Times New Roman"/>
          <w:sz w:val="24"/>
          <w:szCs w:val="24"/>
        </w:rPr>
      </w:pPr>
    </w:p>
    <w:p w:rsidR="00ED0D81" w:rsidRDefault="00CF2BC1" w:rsidP="00CF2BC1">
      <w:pPr>
        <w:jc w:val="center"/>
        <w:rPr>
          <w:rFonts w:ascii="Times New Roman" w:eastAsia="Calibri" w:hAnsi="Times New Roman" w:cs="Times New Roman"/>
          <w:sz w:val="24"/>
          <w:szCs w:val="24"/>
        </w:rPr>
      </w:pPr>
      <w:r>
        <w:rPr>
          <w:rFonts w:ascii="Times New Roman" w:eastAsia="Calibri" w:hAnsi="Times New Roman" w:cs="Times New Roman"/>
          <w:sz w:val="24"/>
          <w:szCs w:val="24"/>
        </w:rPr>
        <w:t>Техническое задание</w:t>
      </w:r>
      <w:r w:rsidR="000136F8">
        <w:rPr>
          <w:rFonts w:ascii="Times New Roman" w:eastAsia="Calibri" w:hAnsi="Times New Roman" w:cs="Times New Roman"/>
          <w:sz w:val="24"/>
          <w:szCs w:val="24"/>
        </w:rPr>
        <w:t xml:space="preserve"> </w:t>
      </w:r>
      <w:r w:rsidR="000136F8" w:rsidRPr="000136F8">
        <w:rPr>
          <w:rFonts w:ascii="Times New Roman" w:eastAsia="Calibri" w:hAnsi="Times New Roman" w:cs="Times New Roman"/>
          <w:sz w:val="24"/>
          <w:szCs w:val="24"/>
        </w:rPr>
        <w:t xml:space="preserve">на поставку </w:t>
      </w:r>
      <w:proofErr w:type="spellStart"/>
      <w:r w:rsidR="0097249C">
        <w:rPr>
          <w:rFonts w:ascii="Times New Roman" w:eastAsia="Calibri" w:hAnsi="Times New Roman" w:cs="Times New Roman"/>
          <w:sz w:val="24"/>
          <w:szCs w:val="24"/>
        </w:rPr>
        <w:t>посудо</w:t>
      </w:r>
      <w:proofErr w:type="spellEnd"/>
      <w:r w:rsidR="0097249C">
        <w:rPr>
          <w:rFonts w:ascii="Times New Roman" w:eastAsia="Calibri" w:hAnsi="Times New Roman" w:cs="Times New Roman"/>
          <w:sz w:val="24"/>
          <w:szCs w:val="24"/>
        </w:rPr>
        <w:t>-</w:t>
      </w:r>
      <w:r w:rsidR="00B326FC">
        <w:rPr>
          <w:rFonts w:ascii="Times New Roman" w:eastAsia="Calibri" w:hAnsi="Times New Roman" w:cs="Times New Roman"/>
          <w:sz w:val="24"/>
          <w:szCs w:val="24"/>
        </w:rPr>
        <w:t>хозяйственн</w:t>
      </w:r>
      <w:r w:rsidR="0097249C">
        <w:rPr>
          <w:rFonts w:ascii="Times New Roman" w:eastAsia="Calibri" w:hAnsi="Times New Roman" w:cs="Times New Roman"/>
          <w:sz w:val="24"/>
          <w:szCs w:val="24"/>
        </w:rPr>
        <w:t>ого</w:t>
      </w:r>
      <w:r w:rsidR="00B326FC">
        <w:rPr>
          <w:rFonts w:ascii="Times New Roman" w:eastAsia="Calibri" w:hAnsi="Times New Roman" w:cs="Times New Roman"/>
          <w:sz w:val="24"/>
          <w:szCs w:val="24"/>
        </w:rPr>
        <w:t xml:space="preserve"> </w:t>
      </w:r>
      <w:r w:rsidR="0097249C">
        <w:rPr>
          <w:rFonts w:ascii="Times New Roman" w:eastAsia="Calibri" w:hAnsi="Times New Roman" w:cs="Times New Roman"/>
          <w:sz w:val="24"/>
          <w:szCs w:val="24"/>
        </w:rPr>
        <w:t>имущества</w:t>
      </w:r>
    </w:p>
    <w:p w:rsidR="00187D96" w:rsidRDefault="00187D96" w:rsidP="00CF2BC1">
      <w:pPr>
        <w:jc w:val="center"/>
        <w:rPr>
          <w:rFonts w:ascii="Times New Roman" w:eastAsia="Calibri" w:hAnsi="Times New Roman" w:cs="Times New Roman"/>
          <w:sz w:val="24"/>
          <w:szCs w:val="24"/>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1"/>
        <w:gridCol w:w="2976"/>
        <w:gridCol w:w="851"/>
        <w:gridCol w:w="1129"/>
        <w:gridCol w:w="1422"/>
      </w:tblGrid>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r w:rsidRPr="00B326FC">
              <w:rPr>
                <w:rFonts w:ascii="Times New Roman" w:hAnsi="Times New Roman" w:cs="Times New Roman"/>
                <w:sz w:val="20"/>
                <w:szCs w:val="20"/>
              </w:rPr>
              <w:t>№ п/п</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6FC" w:rsidRPr="00B326FC" w:rsidRDefault="00B326FC" w:rsidP="002D488C">
            <w:pPr>
              <w:jc w:val="center"/>
              <w:rPr>
                <w:rFonts w:ascii="Times New Roman" w:eastAsia="Calibri" w:hAnsi="Times New Roman" w:cs="Times New Roman"/>
                <w:sz w:val="20"/>
                <w:szCs w:val="20"/>
              </w:rPr>
            </w:pPr>
            <w:r w:rsidRPr="00B326FC">
              <w:rPr>
                <w:rFonts w:ascii="Times New Roman" w:eastAsia="Calibri" w:hAnsi="Times New Roman" w:cs="Times New Roman"/>
                <w:sz w:val="20"/>
                <w:szCs w:val="20"/>
              </w:rPr>
              <w:t>Наименование товара (выполнение работ, оказание услуг)</w:t>
            </w:r>
          </w:p>
        </w:tc>
        <w:tc>
          <w:tcPr>
            <w:tcW w:w="2976"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r w:rsidRPr="00B326FC">
              <w:rPr>
                <w:rFonts w:ascii="Times New Roman" w:hAnsi="Times New Roman" w:cs="Times New Roman"/>
                <w:sz w:val="20"/>
                <w:szCs w:val="20"/>
              </w:rPr>
              <w:t>Характеристики товара</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r w:rsidRPr="00B326FC">
              <w:rPr>
                <w:rFonts w:ascii="Times New Roman" w:hAnsi="Times New Roman" w:cs="Times New Roman"/>
                <w:sz w:val="20"/>
                <w:szCs w:val="20"/>
              </w:rPr>
              <w:t>Кол-во, штук</w:t>
            </w:r>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r w:rsidRPr="00B326FC">
              <w:rPr>
                <w:rFonts w:ascii="Times New Roman" w:hAnsi="Times New Roman" w:cs="Times New Roman"/>
                <w:sz w:val="20"/>
                <w:szCs w:val="20"/>
              </w:rPr>
              <w:t>Цена за единицу, руб.</w:t>
            </w: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r w:rsidRPr="00B326FC">
              <w:rPr>
                <w:rFonts w:ascii="Times New Roman" w:hAnsi="Times New Roman" w:cs="Times New Roman"/>
                <w:sz w:val="20"/>
                <w:szCs w:val="20"/>
              </w:rPr>
              <w:t>Стоимость товара с НДС, руб.</w:t>
            </w:r>
          </w:p>
        </w:tc>
      </w:tr>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553249" w:rsidRDefault="00553249" w:rsidP="002D488C">
            <w:pPr>
              <w:jc w:val="center"/>
              <w:rPr>
                <w:rFonts w:ascii="Times New Roman" w:hAnsi="Times New Roman" w:cs="Times New Roman"/>
                <w:sz w:val="20"/>
                <w:szCs w:val="20"/>
              </w:rPr>
            </w:pPr>
            <w:r>
              <w:rPr>
                <w:rFonts w:ascii="Times New Roman" w:hAnsi="Times New Roman" w:cs="Times New Roman"/>
                <w:sz w:val="20"/>
                <w:szCs w:val="20"/>
              </w:rPr>
              <w:t>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3B98" w:rsidRPr="00063DE9" w:rsidRDefault="00FA3B98" w:rsidP="00FA3B98">
            <w:pPr>
              <w:pStyle w:val="1"/>
              <w:shd w:val="clear" w:color="auto" w:fill="FFFFFF"/>
              <w:spacing w:before="0" w:after="0"/>
              <w:jc w:val="center"/>
              <w:rPr>
                <w:rFonts w:ascii="Times New Roman" w:hAnsi="Times New Roman"/>
                <w:b w:val="0"/>
                <w:sz w:val="24"/>
                <w:szCs w:val="24"/>
              </w:rPr>
            </w:pPr>
            <w:proofErr w:type="gramStart"/>
            <w:r w:rsidRPr="00063DE9">
              <w:rPr>
                <w:rFonts w:ascii="Times New Roman" w:hAnsi="Times New Roman"/>
                <w:b w:val="0"/>
                <w:sz w:val="24"/>
                <w:szCs w:val="24"/>
              </w:rPr>
              <w:t>Ведро</w:t>
            </w:r>
            <w:proofErr w:type="gramEnd"/>
            <w:r w:rsidRPr="00063DE9">
              <w:rPr>
                <w:rFonts w:ascii="Times New Roman" w:hAnsi="Times New Roman"/>
                <w:b w:val="0"/>
                <w:sz w:val="24"/>
                <w:szCs w:val="24"/>
              </w:rPr>
              <w:t xml:space="preserve"> эмалированное 12л </w:t>
            </w:r>
          </w:p>
          <w:p w:rsidR="00B326FC" w:rsidRPr="00B326FC" w:rsidRDefault="00FA3B98" w:rsidP="00FA3B98">
            <w:pPr>
              <w:pStyle w:val="1"/>
              <w:shd w:val="clear" w:color="auto" w:fill="FFFFFF"/>
              <w:spacing w:before="0" w:after="0"/>
              <w:jc w:val="center"/>
              <w:rPr>
                <w:rFonts w:ascii="Times New Roman" w:hAnsi="Times New Roman"/>
                <w:sz w:val="20"/>
                <w:szCs w:val="20"/>
              </w:rPr>
            </w:pPr>
            <w:r w:rsidRPr="00063DE9">
              <w:rPr>
                <w:rFonts w:ascii="Times New Roman" w:hAnsi="Times New Roman"/>
                <w:b w:val="0"/>
                <w:sz w:val="24"/>
                <w:szCs w:val="24"/>
              </w:rPr>
              <w:t>с крышкой</w:t>
            </w:r>
            <w:r w:rsidR="00D07E5D" w:rsidRPr="00063DE9">
              <w:rPr>
                <w:rFonts w:ascii="Times New Roman" w:hAnsi="Times New Roman"/>
                <w:b w:val="0"/>
                <w:sz w:val="24"/>
                <w:szCs w:val="24"/>
              </w:rPr>
              <w:t xml:space="preserve"> и ручкой</w:t>
            </w:r>
          </w:p>
        </w:tc>
        <w:tc>
          <w:tcPr>
            <w:tcW w:w="2976" w:type="dxa"/>
            <w:tcBorders>
              <w:top w:val="single" w:sz="4" w:space="0" w:color="auto"/>
              <w:left w:val="single" w:sz="4" w:space="0" w:color="auto"/>
              <w:bottom w:val="single" w:sz="4" w:space="0" w:color="auto"/>
              <w:right w:val="single" w:sz="4" w:space="0" w:color="auto"/>
            </w:tcBorders>
            <w:vAlign w:val="center"/>
          </w:tcPr>
          <w:p w:rsidR="009945C0" w:rsidRDefault="00C35BAF" w:rsidP="00C35BAF">
            <w:pPr>
              <w:shd w:val="clear" w:color="auto" w:fill="FFFFFF"/>
              <w:rPr>
                <w:rStyle w:val="eproductspecs-propertynametext"/>
                <w:rFonts w:ascii="Times New Roman" w:hAnsi="Times New Roman" w:cs="Times New Roman"/>
                <w:sz w:val="20"/>
                <w:szCs w:val="20"/>
              </w:rPr>
            </w:pPr>
            <w:r w:rsidRPr="00C35BAF">
              <w:rPr>
                <w:rStyle w:val="eproductspecs-propertynametext"/>
                <w:rFonts w:ascii="Times New Roman" w:hAnsi="Times New Roman" w:cs="Times New Roman"/>
                <w:sz w:val="20"/>
                <w:szCs w:val="20"/>
              </w:rPr>
              <w:t>Цвет</w:t>
            </w:r>
            <w:r>
              <w:rPr>
                <w:rStyle w:val="eproductspecs-propertynametext"/>
                <w:rFonts w:ascii="Times New Roman" w:hAnsi="Times New Roman" w:cs="Times New Roman"/>
                <w:sz w:val="20"/>
                <w:szCs w:val="20"/>
              </w:rPr>
              <w:t xml:space="preserve">: </w:t>
            </w:r>
            <w:r w:rsidR="009945C0">
              <w:rPr>
                <w:rStyle w:val="eproductspecs-propertynametext"/>
                <w:rFonts w:ascii="Times New Roman" w:hAnsi="Times New Roman" w:cs="Times New Roman"/>
                <w:sz w:val="20"/>
                <w:szCs w:val="20"/>
              </w:rPr>
              <w:t>по согласованию с Заказчиком</w:t>
            </w:r>
          </w:p>
          <w:p w:rsidR="00B326FC" w:rsidRDefault="00C35BAF" w:rsidP="00C35BAF">
            <w:pPr>
              <w:shd w:val="clear" w:color="auto" w:fill="FFFFFF"/>
              <w:rPr>
                <w:rStyle w:val="eproductspecs-propertynametext"/>
                <w:rFonts w:ascii="Times New Roman" w:hAnsi="Times New Roman" w:cs="Times New Roman"/>
                <w:sz w:val="20"/>
                <w:szCs w:val="20"/>
              </w:rPr>
            </w:pPr>
            <w:r w:rsidRPr="00C35BAF">
              <w:rPr>
                <w:rStyle w:val="eproductspecs-propertynametext"/>
                <w:rFonts w:ascii="Times New Roman" w:hAnsi="Times New Roman" w:cs="Times New Roman"/>
                <w:sz w:val="20"/>
                <w:szCs w:val="20"/>
              </w:rPr>
              <w:t>Материал</w:t>
            </w:r>
            <w:r>
              <w:rPr>
                <w:rStyle w:val="eproductspecs-propertynametext"/>
                <w:rFonts w:ascii="Times New Roman" w:hAnsi="Times New Roman" w:cs="Times New Roman"/>
                <w:sz w:val="20"/>
                <w:szCs w:val="20"/>
              </w:rPr>
              <w:t xml:space="preserve">: </w:t>
            </w:r>
            <w:r w:rsidR="009945C0">
              <w:rPr>
                <w:rStyle w:val="eproductspecs-propertynametext"/>
                <w:rFonts w:ascii="Times New Roman" w:hAnsi="Times New Roman" w:cs="Times New Roman"/>
                <w:sz w:val="20"/>
                <w:szCs w:val="20"/>
              </w:rPr>
              <w:t>металл</w:t>
            </w:r>
          </w:p>
          <w:p w:rsidR="009945C0" w:rsidRDefault="009945C0" w:rsidP="00C35BAF">
            <w:pPr>
              <w:shd w:val="clear" w:color="auto" w:fill="FFFFFF"/>
              <w:rPr>
                <w:rStyle w:val="eproductspecs-propertynametext"/>
                <w:rFonts w:ascii="Times New Roman" w:hAnsi="Times New Roman" w:cs="Times New Roman"/>
                <w:sz w:val="20"/>
                <w:szCs w:val="20"/>
              </w:rPr>
            </w:pPr>
            <w:r>
              <w:rPr>
                <w:rStyle w:val="eproductspecs-propertynametext"/>
                <w:rFonts w:ascii="Times New Roman" w:hAnsi="Times New Roman" w:cs="Times New Roman"/>
                <w:sz w:val="20"/>
                <w:szCs w:val="20"/>
              </w:rPr>
              <w:t>Покрытие: эмаль</w:t>
            </w:r>
          </w:p>
          <w:p w:rsidR="009945C0" w:rsidRDefault="009945C0" w:rsidP="00C35BAF">
            <w:pPr>
              <w:shd w:val="clear" w:color="auto" w:fill="FFFFFF"/>
              <w:rPr>
                <w:rStyle w:val="eproductspecs-propertynametext"/>
                <w:rFonts w:ascii="Times New Roman" w:hAnsi="Times New Roman" w:cs="Times New Roman"/>
                <w:sz w:val="20"/>
                <w:szCs w:val="20"/>
              </w:rPr>
            </w:pPr>
            <w:r>
              <w:rPr>
                <w:rStyle w:val="eproductspecs-propertynametext"/>
                <w:rFonts w:ascii="Times New Roman" w:hAnsi="Times New Roman" w:cs="Times New Roman"/>
                <w:sz w:val="20"/>
                <w:szCs w:val="20"/>
              </w:rPr>
              <w:t>Объем: 12 л</w:t>
            </w:r>
          </w:p>
          <w:p w:rsidR="009945C0" w:rsidRDefault="009945C0" w:rsidP="00C35BAF">
            <w:pPr>
              <w:shd w:val="clear" w:color="auto" w:fill="FFFFFF"/>
              <w:rPr>
                <w:rStyle w:val="eproductspecs-propertynametext"/>
                <w:rFonts w:ascii="Times New Roman" w:hAnsi="Times New Roman" w:cs="Times New Roman"/>
                <w:sz w:val="20"/>
                <w:szCs w:val="20"/>
              </w:rPr>
            </w:pPr>
            <w:r>
              <w:rPr>
                <w:rStyle w:val="eproductspecs-propertynametext"/>
                <w:rFonts w:ascii="Times New Roman" w:hAnsi="Times New Roman" w:cs="Times New Roman"/>
                <w:sz w:val="20"/>
                <w:szCs w:val="20"/>
              </w:rPr>
              <w:t>Форма: круглая</w:t>
            </w:r>
          </w:p>
          <w:p w:rsidR="00D07E5D" w:rsidRPr="00B326FC" w:rsidRDefault="00D07E5D" w:rsidP="009945C0">
            <w:pPr>
              <w:shd w:val="clear" w:color="auto" w:fill="FFFFFF"/>
              <w:rPr>
                <w:rFonts w:ascii="Times New Roman" w:hAnsi="Times New Roman" w:cs="Times New Roman"/>
                <w:sz w:val="20"/>
                <w:szCs w:val="20"/>
              </w:rPr>
            </w:pPr>
            <w:r>
              <w:rPr>
                <w:rFonts w:ascii="Times New Roman" w:hAnsi="Times New Roman" w:cs="Times New Roman"/>
                <w:sz w:val="20"/>
                <w:szCs w:val="20"/>
              </w:rPr>
              <w:t>Наличие крышки и ручки</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053C86" w:rsidRDefault="00801191" w:rsidP="002D488C">
            <w:pPr>
              <w:jc w:val="center"/>
              <w:rPr>
                <w:rFonts w:ascii="Times New Roman" w:hAnsi="Times New Roman" w:cs="Times New Roman"/>
                <w:sz w:val="20"/>
                <w:szCs w:val="20"/>
              </w:rPr>
            </w:pPr>
            <w:r>
              <w:rPr>
                <w:rFonts w:ascii="Times New Roman" w:hAnsi="Times New Roman" w:cs="Times New Roman"/>
                <w:sz w:val="20"/>
                <w:szCs w:val="20"/>
              </w:rPr>
              <w:t>2</w:t>
            </w:r>
            <w:bookmarkStart w:id="0" w:name="_GoBack"/>
            <w:bookmarkEnd w:id="0"/>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r>
      <w:tr w:rsidR="00B326FC" w:rsidRPr="00B326FC" w:rsidTr="002D488C">
        <w:trPr>
          <w:trHeight w:val="255"/>
          <w:jc w:val="center"/>
        </w:trPr>
        <w:tc>
          <w:tcPr>
            <w:tcW w:w="8926" w:type="dxa"/>
            <w:gridSpan w:val="5"/>
            <w:vAlign w:val="center"/>
          </w:tcPr>
          <w:p w:rsidR="00B326FC" w:rsidRPr="00B326FC" w:rsidRDefault="00B326FC" w:rsidP="002D488C">
            <w:pPr>
              <w:jc w:val="right"/>
              <w:rPr>
                <w:rFonts w:ascii="Times New Roman" w:hAnsi="Times New Roman" w:cs="Times New Roman"/>
                <w:sz w:val="20"/>
                <w:szCs w:val="20"/>
              </w:rPr>
            </w:pPr>
            <w:r w:rsidRPr="00B326FC">
              <w:rPr>
                <w:rFonts w:ascii="Times New Roman" w:hAnsi="Times New Roman" w:cs="Times New Roman"/>
                <w:sz w:val="20"/>
                <w:szCs w:val="20"/>
              </w:rPr>
              <w:t xml:space="preserve">ИТОГО </w:t>
            </w:r>
          </w:p>
        </w:tc>
        <w:tc>
          <w:tcPr>
            <w:tcW w:w="1422" w:type="dxa"/>
            <w:vAlign w:val="center"/>
          </w:tcPr>
          <w:p w:rsidR="00B326FC" w:rsidRPr="00B326FC" w:rsidRDefault="00B326FC" w:rsidP="002D488C">
            <w:pPr>
              <w:jc w:val="center"/>
              <w:rPr>
                <w:rFonts w:ascii="Times New Roman" w:hAnsi="Times New Roman" w:cs="Times New Roman"/>
                <w:sz w:val="20"/>
                <w:szCs w:val="20"/>
              </w:rPr>
            </w:pPr>
          </w:p>
        </w:tc>
      </w:tr>
      <w:tr w:rsidR="00B326FC" w:rsidRPr="00B326FC" w:rsidTr="002D488C">
        <w:trPr>
          <w:trHeight w:val="255"/>
          <w:jc w:val="center"/>
        </w:trPr>
        <w:tc>
          <w:tcPr>
            <w:tcW w:w="8926" w:type="dxa"/>
            <w:gridSpan w:val="5"/>
            <w:vAlign w:val="center"/>
          </w:tcPr>
          <w:p w:rsidR="00B326FC" w:rsidRPr="00B326FC" w:rsidRDefault="009945C0" w:rsidP="009945C0">
            <w:pPr>
              <w:jc w:val="right"/>
              <w:rPr>
                <w:rFonts w:ascii="Times New Roman" w:hAnsi="Times New Roman" w:cs="Times New Roman"/>
                <w:sz w:val="20"/>
                <w:szCs w:val="20"/>
              </w:rPr>
            </w:pPr>
            <w:r>
              <w:rPr>
                <w:rFonts w:ascii="Times New Roman" w:hAnsi="Times New Roman" w:cs="Times New Roman"/>
                <w:sz w:val="20"/>
                <w:szCs w:val="20"/>
              </w:rPr>
              <w:t xml:space="preserve">Сведения об </w:t>
            </w:r>
            <w:r w:rsidR="00B326FC" w:rsidRPr="00B326FC">
              <w:rPr>
                <w:rFonts w:ascii="Times New Roman" w:hAnsi="Times New Roman" w:cs="Times New Roman"/>
                <w:sz w:val="20"/>
                <w:szCs w:val="20"/>
              </w:rPr>
              <w:t>НДС</w:t>
            </w:r>
            <w:r w:rsidR="00431C82">
              <w:rPr>
                <w:rFonts w:ascii="Times New Roman" w:hAnsi="Times New Roman" w:cs="Times New Roman"/>
                <w:sz w:val="20"/>
                <w:szCs w:val="20"/>
              </w:rPr>
              <w:t xml:space="preserve"> </w:t>
            </w:r>
          </w:p>
        </w:tc>
        <w:tc>
          <w:tcPr>
            <w:tcW w:w="1422" w:type="dxa"/>
            <w:vAlign w:val="center"/>
          </w:tcPr>
          <w:p w:rsidR="00B326FC" w:rsidRPr="00B326FC" w:rsidRDefault="00B326FC" w:rsidP="002D488C">
            <w:pPr>
              <w:jc w:val="center"/>
              <w:rPr>
                <w:rFonts w:ascii="Times New Roman" w:hAnsi="Times New Roman" w:cs="Times New Roman"/>
                <w:sz w:val="20"/>
                <w:szCs w:val="20"/>
              </w:rPr>
            </w:pPr>
          </w:p>
        </w:tc>
      </w:tr>
    </w:tbl>
    <w:p w:rsidR="00B326FC" w:rsidRDefault="00B326FC" w:rsidP="004D3C23">
      <w:pPr>
        <w:ind w:firstLine="284"/>
        <w:jc w:val="center"/>
        <w:outlineLvl w:val="4"/>
        <w:rPr>
          <w:rFonts w:ascii="Times New Roman" w:hAnsi="Times New Roman" w:cs="Times New Roman"/>
          <w:b/>
          <w:sz w:val="24"/>
          <w:szCs w:val="24"/>
        </w:rPr>
      </w:pPr>
    </w:p>
    <w:p w:rsidR="004D3C23" w:rsidRDefault="004D3C23" w:rsidP="004D3C23">
      <w:pPr>
        <w:ind w:firstLine="284"/>
        <w:jc w:val="center"/>
        <w:outlineLvl w:val="4"/>
        <w:rPr>
          <w:rFonts w:ascii="Times New Roman" w:hAnsi="Times New Roman" w:cs="Times New Roman"/>
          <w:sz w:val="24"/>
          <w:szCs w:val="24"/>
        </w:rPr>
      </w:pPr>
      <w:r w:rsidRPr="008914A8">
        <w:rPr>
          <w:rFonts w:ascii="Times New Roman" w:hAnsi="Times New Roman" w:cs="Times New Roman"/>
          <w:b/>
          <w:sz w:val="24"/>
          <w:szCs w:val="24"/>
        </w:rPr>
        <w:t>ЦЕНА КОНТРАКТА И ПОРЯДОК ОПЛАТЫ</w:t>
      </w:r>
    </w:p>
    <w:p w:rsidR="004D3C23" w:rsidRPr="008914A8" w:rsidRDefault="004D3C23" w:rsidP="004D3C23">
      <w:pPr>
        <w:ind w:firstLine="284"/>
        <w:jc w:val="both"/>
        <w:outlineLvl w:val="4"/>
        <w:rPr>
          <w:rFonts w:ascii="Times New Roman" w:hAnsi="Times New Roman" w:cs="Times New Roman"/>
          <w:sz w:val="24"/>
          <w:szCs w:val="24"/>
        </w:rPr>
      </w:pPr>
      <w:r w:rsidRPr="008914A8">
        <w:rPr>
          <w:rFonts w:ascii="Times New Roman" w:hAnsi="Times New Roman" w:cs="Times New Roman"/>
          <w:sz w:val="24"/>
          <w:szCs w:val="24"/>
        </w:rPr>
        <w:t xml:space="preserve">Цена Контракта включает в себя все расходы, связанные с поставкой </w:t>
      </w:r>
      <w:r w:rsidR="003F2E21">
        <w:rPr>
          <w:rFonts w:ascii="Times New Roman" w:hAnsi="Times New Roman" w:cs="Times New Roman"/>
          <w:sz w:val="24"/>
          <w:szCs w:val="24"/>
        </w:rPr>
        <w:t xml:space="preserve">и изготовлением </w:t>
      </w:r>
      <w:r w:rsidRPr="008914A8">
        <w:rPr>
          <w:rFonts w:ascii="Times New Roman" w:hAnsi="Times New Roman" w:cs="Times New Roman"/>
          <w:sz w:val="24"/>
          <w:szCs w:val="24"/>
        </w:rPr>
        <w:t>Товара</w:t>
      </w:r>
      <w:r w:rsidR="003F2E21">
        <w:rPr>
          <w:rFonts w:ascii="Times New Roman" w:hAnsi="Times New Roman" w:cs="Times New Roman"/>
          <w:sz w:val="24"/>
          <w:szCs w:val="24"/>
        </w:rPr>
        <w:t xml:space="preserve"> </w:t>
      </w:r>
      <w:r w:rsidRPr="008914A8">
        <w:rPr>
          <w:rFonts w:ascii="Times New Roman" w:hAnsi="Times New Roman" w:cs="Times New Roman"/>
          <w:sz w:val="24"/>
          <w:szCs w:val="24"/>
        </w:rPr>
        <w:t>в соответствии с условиями Контракта, в том числе:</w:t>
      </w:r>
    </w:p>
    <w:p w:rsidR="004D3C23" w:rsidRPr="008914A8" w:rsidRDefault="004D3C23" w:rsidP="004D3C23">
      <w:pPr>
        <w:ind w:firstLine="284"/>
        <w:jc w:val="both"/>
        <w:outlineLvl w:val="4"/>
        <w:rPr>
          <w:rFonts w:ascii="Times New Roman" w:hAnsi="Times New Roman" w:cs="Times New Roman"/>
          <w:sz w:val="24"/>
          <w:szCs w:val="24"/>
        </w:rPr>
      </w:pPr>
      <w:r w:rsidRPr="008914A8">
        <w:rPr>
          <w:rFonts w:ascii="Times New Roman" w:hAnsi="Times New Roman" w:cs="Times New Roman"/>
          <w:sz w:val="24"/>
          <w:szCs w:val="24"/>
        </w:rPr>
        <w:t>стоимость Товара;</w:t>
      </w:r>
    </w:p>
    <w:p w:rsidR="004D3C23" w:rsidRPr="00E963B2" w:rsidRDefault="004D3C23" w:rsidP="004D3C23">
      <w:pPr>
        <w:ind w:firstLine="284"/>
        <w:jc w:val="both"/>
        <w:outlineLvl w:val="4"/>
        <w:rPr>
          <w:rFonts w:ascii="Times New Roman" w:hAnsi="Times New Roman" w:cs="Times New Roman"/>
          <w:sz w:val="24"/>
          <w:szCs w:val="24"/>
        </w:rPr>
      </w:pPr>
      <w:r w:rsidRPr="008914A8">
        <w:rPr>
          <w:rFonts w:ascii="Times New Roman" w:hAnsi="Times New Roman" w:cs="Times New Roman"/>
          <w:sz w:val="24"/>
          <w:szCs w:val="24"/>
        </w:rPr>
        <w:t>стоимость сертификации/декларирования</w:t>
      </w:r>
      <w:r w:rsidRPr="00E963B2">
        <w:rPr>
          <w:rFonts w:ascii="Times New Roman" w:hAnsi="Times New Roman" w:cs="Times New Roman"/>
          <w:sz w:val="24"/>
          <w:szCs w:val="24"/>
        </w:rPr>
        <w:t xml:space="preserve"> соответствия Товара (при необходимости в соответствии с требованиями действующего законодательства РФ);</w:t>
      </w:r>
    </w:p>
    <w:p w:rsidR="004D3C23" w:rsidRPr="00363E8E"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стоимость доставки, включая расходы на погрузку-разгрузку и упаковку Товара</w:t>
      </w:r>
      <w:r w:rsidRPr="00363E8E">
        <w:rPr>
          <w:rFonts w:ascii="Times New Roman" w:hAnsi="Times New Roman" w:cs="Times New Roman"/>
          <w:sz w:val="24"/>
          <w:szCs w:val="24"/>
        </w:rPr>
        <w:t>;</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стоимость упаковки (тары);</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расходы на хранение, страхование, уплату налогов, таможенных пошлин, сборов и других обязательных платежей;</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все непредвиденные расходы, которые могут возникнуть в период действия Контракта в связи с его исполнением.</w:t>
      </w:r>
    </w:p>
    <w:p w:rsidR="004D3C23" w:rsidRPr="00363E8E" w:rsidRDefault="004D3C23" w:rsidP="004D3C23">
      <w:pPr>
        <w:ind w:firstLine="284"/>
        <w:jc w:val="both"/>
        <w:outlineLvl w:val="4"/>
        <w:rPr>
          <w:rFonts w:ascii="Times New Roman" w:hAnsi="Times New Roman" w:cs="Times New Roman"/>
          <w:sz w:val="24"/>
          <w:szCs w:val="24"/>
        </w:rPr>
      </w:pPr>
      <w:r w:rsidRPr="00363E8E">
        <w:rPr>
          <w:rFonts w:ascii="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предусмотренных ст.95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4D3C23" w:rsidRDefault="004D3C23" w:rsidP="004D3C23">
      <w:pPr>
        <w:ind w:firstLine="284"/>
        <w:jc w:val="both"/>
        <w:outlineLvl w:val="4"/>
        <w:rPr>
          <w:rFonts w:ascii="Times New Roman" w:hAnsi="Times New Roman" w:cs="Times New Roman"/>
          <w:sz w:val="24"/>
          <w:szCs w:val="24"/>
        </w:rPr>
      </w:pPr>
      <w:r w:rsidRPr="00363E8E">
        <w:rPr>
          <w:rFonts w:ascii="Times New Roman" w:hAnsi="Times New Roman" w:cs="Times New Roman"/>
          <w:sz w:val="24"/>
          <w:szCs w:val="24"/>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РФ о налогах и сборах такие налоги, сборы и обязательные платежи подлежат уплате в бюджеты бюджетной системы Российской Федерации Заказчиком.</w:t>
      </w:r>
    </w:p>
    <w:p w:rsidR="00DE3130" w:rsidRPr="00363E8E" w:rsidRDefault="00DE3130" w:rsidP="004D3C23">
      <w:pPr>
        <w:ind w:firstLine="284"/>
        <w:jc w:val="both"/>
        <w:outlineLvl w:val="4"/>
        <w:rPr>
          <w:rFonts w:ascii="Times New Roman" w:hAnsi="Times New Roman" w:cs="Times New Roman"/>
          <w:sz w:val="24"/>
          <w:szCs w:val="24"/>
        </w:rPr>
      </w:pPr>
      <w:r>
        <w:rPr>
          <w:rFonts w:ascii="Times New Roman" w:hAnsi="Times New Roman" w:cs="Times New Roman"/>
          <w:sz w:val="24"/>
          <w:szCs w:val="24"/>
        </w:rPr>
        <w:t xml:space="preserve">Срок поставки товара – </w:t>
      </w:r>
      <w:r w:rsidR="00F97688">
        <w:rPr>
          <w:rFonts w:ascii="Times New Roman" w:hAnsi="Times New Roman" w:cs="Times New Roman"/>
          <w:sz w:val="24"/>
          <w:szCs w:val="24"/>
        </w:rPr>
        <w:t>до 31 июля 2026 года</w:t>
      </w:r>
      <w:r>
        <w:rPr>
          <w:rFonts w:ascii="Times New Roman" w:hAnsi="Times New Roman" w:cs="Times New Roman"/>
          <w:sz w:val="24"/>
          <w:szCs w:val="24"/>
        </w:rPr>
        <w:t>.</w:t>
      </w:r>
    </w:p>
    <w:p w:rsidR="004D3C23" w:rsidRPr="00464342" w:rsidRDefault="004D3C23" w:rsidP="004D3C23">
      <w:pPr>
        <w:ind w:firstLine="284"/>
        <w:jc w:val="both"/>
        <w:outlineLvl w:val="4"/>
        <w:rPr>
          <w:rFonts w:ascii="Times New Roman" w:hAnsi="Times New Roman" w:cs="Times New Roman"/>
          <w:sz w:val="24"/>
          <w:szCs w:val="24"/>
        </w:rPr>
      </w:pPr>
      <w:r w:rsidRPr="00464342">
        <w:rPr>
          <w:rFonts w:ascii="Times New Roman" w:hAnsi="Times New Roman" w:cs="Times New Roman"/>
          <w:sz w:val="24"/>
          <w:szCs w:val="24"/>
        </w:rPr>
        <w:t xml:space="preserve">Оплата поставленного Товара производится Заказчиком путем перечисления денежных средств </w:t>
      </w:r>
      <w:r w:rsidR="00464342" w:rsidRPr="00464342">
        <w:rPr>
          <w:rFonts w:ascii="Times New Roman" w:hAnsi="Times New Roman" w:cs="Times New Roman"/>
          <w:sz w:val="24"/>
          <w:szCs w:val="24"/>
        </w:rPr>
        <w:t xml:space="preserve">в рублевом эквиваленте </w:t>
      </w:r>
      <w:r w:rsidRPr="00464342">
        <w:rPr>
          <w:rFonts w:ascii="Times New Roman" w:hAnsi="Times New Roman" w:cs="Times New Roman"/>
          <w:sz w:val="24"/>
          <w:szCs w:val="24"/>
        </w:rPr>
        <w:t xml:space="preserve">на расчетный счет Поставщика, указанный в Контракте, по факту поставки Товара в срок не более </w:t>
      </w:r>
      <w:r w:rsidR="00884C75">
        <w:rPr>
          <w:rFonts w:ascii="Times New Roman" w:hAnsi="Times New Roman" w:cs="Times New Roman"/>
          <w:sz w:val="24"/>
          <w:szCs w:val="24"/>
        </w:rPr>
        <w:t>7</w:t>
      </w:r>
      <w:r w:rsidRPr="00464342">
        <w:rPr>
          <w:rFonts w:ascii="Times New Roman" w:hAnsi="Times New Roman" w:cs="Times New Roman"/>
          <w:sz w:val="24"/>
          <w:szCs w:val="24"/>
        </w:rPr>
        <w:t xml:space="preserve"> рабочих дней с даты подписания заказчиком товарной накладной</w:t>
      </w:r>
      <w:r w:rsidR="00CF15A3" w:rsidRPr="00464342">
        <w:rPr>
          <w:rFonts w:ascii="Times New Roman" w:hAnsi="Times New Roman" w:cs="Times New Roman"/>
          <w:sz w:val="24"/>
          <w:szCs w:val="24"/>
        </w:rPr>
        <w:t xml:space="preserve">, счета-фактуры </w:t>
      </w:r>
      <w:r w:rsidRPr="00464342">
        <w:rPr>
          <w:rFonts w:ascii="Times New Roman" w:hAnsi="Times New Roman" w:cs="Times New Roman"/>
          <w:sz w:val="24"/>
          <w:szCs w:val="24"/>
        </w:rPr>
        <w:t>(УПД).</w:t>
      </w:r>
      <w:r w:rsidR="00464342">
        <w:rPr>
          <w:rFonts w:ascii="Times New Roman" w:hAnsi="Times New Roman" w:cs="Times New Roman"/>
          <w:sz w:val="24"/>
          <w:szCs w:val="24"/>
        </w:rPr>
        <w:t xml:space="preserve"> Авансирование не предусмотрено.</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Днем исполнения Заказчиком обязательства по оплате Товара считается день списания денежных средств с расчетного счета Заказчика.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Сбор всех необходимых для оплаты товаросопроводительных документов осуществляется Поставщиком.</w:t>
      </w:r>
    </w:p>
    <w:p w:rsidR="004D3C2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Источник финансирования: Федеральный бюджет.</w:t>
      </w:r>
    </w:p>
    <w:p w:rsidR="00EC08D4" w:rsidRPr="00EC08D4" w:rsidRDefault="00EC08D4" w:rsidP="00EC08D4">
      <w:pPr>
        <w:ind w:firstLine="284"/>
        <w:jc w:val="both"/>
        <w:rPr>
          <w:rFonts w:ascii="Times New Roman" w:hAnsi="Times New Roman" w:cs="Times New Roman"/>
          <w:sz w:val="24"/>
          <w:szCs w:val="24"/>
        </w:rPr>
      </w:pPr>
      <w:r w:rsidRPr="00EC08D4">
        <w:rPr>
          <w:rFonts w:ascii="Times New Roman" w:hAnsi="Times New Roman" w:cs="Times New Roman"/>
          <w:sz w:val="24"/>
          <w:szCs w:val="24"/>
        </w:rPr>
        <w:t xml:space="preserve">Гарантийный срок на поставляемый Товар должен быть не менее </w:t>
      </w:r>
      <w:r w:rsidR="00D448D5">
        <w:rPr>
          <w:rFonts w:ascii="Times New Roman" w:hAnsi="Times New Roman" w:cs="Times New Roman"/>
          <w:sz w:val="24"/>
          <w:szCs w:val="24"/>
        </w:rPr>
        <w:t>6</w:t>
      </w:r>
      <w:r w:rsidRPr="00EC08D4">
        <w:rPr>
          <w:rFonts w:ascii="Times New Roman" w:hAnsi="Times New Roman" w:cs="Times New Roman"/>
          <w:sz w:val="24"/>
          <w:szCs w:val="24"/>
        </w:rPr>
        <w:t xml:space="preserve"> месяцев. Течение гарантийного срока начинается с момента подписания Заказчиком товарной накладной или УПД. Если производителем товара установлены иные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p>
    <w:p w:rsidR="00C94810" w:rsidRPr="00C94810" w:rsidRDefault="00C94810" w:rsidP="004D3C23">
      <w:pPr>
        <w:ind w:firstLine="284"/>
        <w:jc w:val="both"/>
        <w:outlineLvl w:val="4"/>
        <w:rPr>
          <w:rFonts w:ascii="Times New Roman" w:hAnsi="Times New Roman" w:cs="Times New Roman"/>
          <w:sz w:val="24"/>
          <w:szCs w:val="24"/>
        </w:rPr>
      </w:pPr>
      <w:r w:rsidRPr="00C94810">
        <w:rPr>
          <w:rFonts w:ascii="Times New Roman" w:hAnsi="Times New Roman" w:cs="Times New Roman"/>
          <w:sz w:val="24"/>
          <w:szCs w:val="24"/>
        </w:rPr>
        <w:t>В</w:t>
      </w:r>
      <w:r w:rsidRPr="00C94810">
        <w:rPr>
          <w:rFonts w:ascii="Times New Roman" w:hAnsi="Times New Roman" w:cs="Times New Roman"/>
          <w:sz w:val="24"/>
          <w:szCs w:val="24"/>
          <w:shd w:val="clear" w:color="auto" w:fill="FFFFFF"/>
        </w:rPr>
        <w:t xml:space="preserve"> случае обнаружения в течение указанного срока у изделия заводских дефектов и повреждений, произошедших по вине изготовителя, </w:t>
      </w:r>
      <w:r w:rsidR="00AD25C0">
        <w:rPr>
          <w:rFonts w:ascii="Times New Roman" w:hAnsi="Times New Roman" w:cs="Times New Roman"/>
          <w:sz w:val="24"/>
          <w:szCs w:val="24"/>
          <w:shd w:val="clear" w:color="auto" w:fill="FFFFFF"/>
        </w:rPr>
        <w:t>Заказчик</w:t>
      </w:r>
      <w:r w:rsidRPr="00C94810">
        <w:rPr>
          <w:rFonts w:ascii="Times New Roman" w:hAnsi="Times New Roman" w:cs="Times New Roman"/>
          <w:sz w:val="24"/>
          <w:szCs w:val="24"/>
          <w:shd w:val="clear" w:color="auto" w:fill="FFFFFF"/>
        </w:rPr>
        <w:t xml:space="preserve"> имеет право </w:t>
      </w:r>
      <w:r w:rsidR="00AD25C0">
        <w:rPr>
          <w:rFonts w:ascii="Times New Roman" w:hAnsi="Times New Roman" w:cs="Times New Roman"/>
          <w:sz w:val="24"/>
          <w:szCs w:val="24"/>
          <w:shd w:val="clear" w:color="auto" w:fill="FFFFFF"/>
        </w:rPr>
        <w:t xml:space="preserve">требовать </w:t>
      </w:r>
      <w:r w:rsidRPr="00C94810">
        <w:rPr>
          <w:rFonts w:ascii="Times New Roman" w:hAnsi="Times New Roman" w:cs="Times New Roman"/>
          <w:sz w:val="24"/>
          <w:szCs w:val="24"/>
          <w:shd w:val="clear" w:color="auto" w:fill="FFFFFF"/>
        </w:rPr>
        <w:t>замен</w:t>
      </w:r>
      <w:r w:rsidR="00AD25C0">
        <w:rPr>
          <w:rFonts w:ascii="Times New Roman" w:hAnsi="Times New Roman" w:cs="Times New Roman"/>
          <w:sz w:val="24"/>
          <w:szCs w:val="24"/>
          <w:shd w:val="clear" w:color="auto" w:fill="FFFFFF"/>
        </w:rPr>
        <w:t>у</w:t>
      </w:r>
      <w:r w:rsidRPr="00C94810">
        <w:rPr>
          <w:rFonts w:ascii="Times New Roman" w:hAnsi="Times New Roman" w:cs="Times New Roman"/>
          <w:sz w:val="24"/>
          <w:szCs w:val="24"/>
          <w:shd w:val="clear" w:color="auto" w:fill="FFFFFF"/>
        </w:rPr>
        <w:t xml:space="preserve"> товар</w:t>
      </w:r>
      <w:r w:rsidR="00AD25C0">
        <w:rPr>
          <w:rFonts w:ascii="Times New Roman" w:hAnsi="Times New Roman" w:cs="Times New Roman"/>
          <w:sz w:val="24"/>
          <w:szCs w:val="24"/>
          <w:shd w:val="clear" w:color="auto" w:fill="FFFFFF"/>
        </w:rPr>
        <w:t>а</w:t>
      </w:r>
      <w:r w:rsidRPr="00C94810">
        <w:rPr>
          <w:rFonts w:ascii="Times New Roman" w:hAnsi="Times New Roman" w:cs="Times New Roman"/>
          <w:sz w:val="24"/>
          <w:szCs w:val="24"/>
          <w:shd w:val="clear" w:color="auto" w:fill="FFFFFF"/>
        </w:rPr>
        <w:t xml:space="preserve"> на качественный, либо вернуть за него деньги.</w:t>
      </w:r>
    </w:p>
    <w:p w:rsidR="00464342" w:rsidRPr="00464342" w:rsidRDefault="00464342" w:rsidP="00464342">
      <w:pPr>
        <w:jc w:val="both"/>
        <w:rPr>
          <w:rFonts w:ascii="Times New Roman" w:hAnsi="Times New Roman" w:cs="Times New Roman"/>
          <w:sz w:val="24"/>
          <w:szCs w:val="24"/>
        </w:rPr>
      </w:pPr>
      <w:r w:rsidRPr="00464342">
        <w:rPr>
          <w:rFonts w:ascii="Times New Roman" w:hAnsi="Times New Roman" w:cs="Times New Roman"/>
          <w:sz w:val="24"/>
          <w:szCs w:val="24"/>
        </w:rPr>
        <w:lastRenderedPageBreak/>
        <w:t xml:space="preserve">Стороны несут ответственность за неисполнение или ненадлежащее исполнение обязательств по </w:t>
      </w:r>
      <w:r>
        <w:rPr>
          <w:rFonts w:ascii="Times New Roman" w:hAnsi="Times New Roman" w:cs="Times New Roman"/>
          <w:sz w:val="24"/>
          <w:szCs w:val="24"/>
        </w:rPr>
        <w:t>Контракту</w:t>
      </w:r>
      <w:r w:rsidRPr="00464342">
        <w:rPr>
          <w:rFonts w:ascii="Times New Roman" w:hAnsi="Times New Roman" w:cs="Times New Roman"/>
          <w:sz w:val="24"/>
          <w:szCs w:val="24"/>
        </w:rPr>
        <w:t xml:space="preserve"> в соответствии с условиями </w:t>
      </w:r>
      <w:r>
        <w:rPr>
          <w:rFonts w:ascii="Times New Roman" w:hAnsi="Times New Roman" w:cs="Times New Roman"/>
          <w:sz w:val="24"/>
          <w:szCs w:val="24"/>
        </w:rPr>
        <w:t>Контракта</w:t>
      </w:r>
      <w:r w:rsidRPr="00464342">
        <w:rPr>
          <w:rFonts w:ascii="Times New Roman" w:hAnsi="Times New Roman" w:cs="Times New Roman"/>
          <w:sz w:val="24"/>
          <w:szCs w:val="24"/>
        </w:rPr>
        <w:t xml:space="preserve"> и законодательством Российской Федерации.</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1. </w:t>
      </w:r>
      <w:r w:rsidRPr="00464342">
        <w:rPr>
          <w:rFonts w:ascii="Times New Roman" w:hAnsi="Times New Roman" w:cs="Times New Roman"/>
          <w:sz w:val="24"/>
          <w:szCs w:val="24"/>
        </w:rPr>
        <w:t>Ответственность Заказчика:</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1.1. </w:t>
      </w:r>
      <w:r w:rsidRPr="00464342">
        <w:rPr>
          <w:rFonts w:ascii="Times New Roman" w:hAnsi="Times New Roman" w:cs="Times New Roman"/>
          <w:sz w:val="24"/>
          <w:szCs w:val="24"/>
        </w:rPr>
        <w:t xml:space="preserve">В случае просрочки исполнения Заказчиком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а также в иных случаях неисполнения или ненадлежащего исполнения Заказчиком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Поставщик вправе потребовать уплаты неустоек (штрафов, пеней). </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1.2. </w:t>
      </w:r>
      <w:r w:rsidRPr="00464342">
        <w:rPr>
          <w:rFonts w:ascii="Times New Roman" w:hAnsi="Times New Roman" w:cs="Times New Roman"/>
          <w:sz w:val="24"/>
          <w:szCs w:val="24"/>
        </w:rPr>
        <w:t xml:space="preserve">Пеня начисляется за каждый день просрочки Заказчиком исполнения обязательства, предусмотренного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rsid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1.3.</w:t>
      </w:r>
      <w:r w:rsidRPr="00464342">
        <w:rPr>
          <w:rFonts w:ascii="Times New Roman" w:hAnsi="Times New Roman" w:cs="Times New Roman"/>
          <w:sz w:val="24"/>
          <w:szCs w:val="24"/>
        </w:rPr>
        <w:t xml:space="preserve"> Штраф начисляется за каждый факт ненадлежащего исполнения Заказчиком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Штраф устанавливается в размере 1 000 (одна тысяча) рублей 00 копеек. </w:t>
      </w:r>
    </w:p>
    <w:p w:rsid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2. </w:t>
      </w:r>
      <w:r w:rsidRPr="00464342">
        <w:rPr>
          <w:rFonts w:ascii="Times New Roman" w:hAnsi="Times New Roman" w:cs="Times New Roman"/>
          <w:sz w:val="24"/>
          <w:szCs w:val="24"/>
        </w:rPr>
        <w:t>Ответственность Поставщика:</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 xml:space="preserve">.1. Пеня начисляется за каждый день просрочки исполнения Поставщиком обязательства, предусмотренного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 уменьшенной на сумму, пропорциональную объему обязательств, предусмотренных </w:t>
      </w:r>
      <w:r>
        <w:rPr>
          <w:rFonts w:ascii="Times New Roman" w:hAnsi="Times New Roman" w:cs="Times New Roman"/>
          <w:sz w:val="24"/>
          <w:szCs w:val="24"/>
        </w:rPr>
        <w:t>Контракт</w:t>
      </w:r>
      <w:r w:rsidRPr="00464342">
        <w:rPr>
          <w:rFonts w:ascii="Times New Roman" w:hAnsi="Times New Roman" w:cs="Times New Roman"/>
          <w:sz w:val="24"/>
          <w:szCs w:val="24"/>
        </w:rPr>
        <w:t>ом и фактически исполненных Поставщиком.</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 xml:space="preserve">.2. Штраф начисляется за каждый факт неисполнения или ненадлежащего исполнения Поставщиком обязательств, предусмотренных </w:t>
      </w:r>
      <w:r>
        <w:rPr>
          <w:rFonts w:ascii="Times New Roman" w:hAnsi="Times New Roman" w:cs="Times New Roman"/>
          <w:sz w:val="24"/>
          <w:szCs w:val="24"/>
        </w:rPr>
        <w:t>Контракт</w:t>
      </w:r>
      <w:r w:rsidRPr="00464342">
        <w:rPr>
          <w:rFonts w:ascii="Times New Roman" w:hAnsi="Times New Roman" w:cs="Times New Roman"/>
          <w:sz w:val="24"/>
          <w:szCs w:val="24"/>
        </w:rPr>
        <w:t>ом, за исключением просрочки исполнения Поставщиком</w:t>
      </w:r>
      <w:r>
        <w:rPr>
          <w:rFonts w:ascii="Times New Roman" w:hAnsi="Times New Roman" w:cs="Times New Roman"/>
          <w:sz w:val="24"/>
          <w:szCs w:val="24"/>
        </w:rPr>
        <w:t xml:space="preserve"> обязательств, предусмотренных Контракто</w:t>
      </w:r>
      <w:r w:rsidRPr="00464342">
        <w:rPr>
          <w:rFonts w:ascii="Times New Roman" w:hAnsi="Times New Roman" w:cs="Times New Roman"/>
          <w:sz w:val="24"/>
          <w:szCs w:val="24"/>
        </w:rPr>
        <w:t xml:space="preserve">м. Штраф устанавливается в размере 10 процентов от цены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а </w:t>
      </w:r>
      <w:r w:rsidR="00F717CA">
        <w:rPr>
          <w:rFonts w:ascii="Times New Roman" w:hAnsi="Times New Roman" w:cs="Times New Roman"/>
          <w:sz w:val="24"/>
          <w:szCs w:val="24"/>
        </w:rPr>
        <w:t>–</w:t>
      </w:r>
      <w:r w:rsidRPr="00464342">
        <w:rPr>
          <w:rFonts w:ascii="Times New Roman" w:hAnsi="Times New Roman" w:cs="Times New Roman"/>
          <w:sz w:val="24"/>
          <w:szCs w:val="24"/>
        </w:rPr>
        <w:t xml:space="preserve"> </w:t>
      </w:r>
      <w:r w:rsidR="00063DE9">
        <w:rPr>
          <w:rFonts w:ascii="Times New Roman" w:hAnsi="Times New Roman" w:cs="Times New Roman"/>
          <w:sz w:val="24"/>
          <w:szCs w:val="24"/>
        </w:rPr>
        <w:t>___________________________________________</w:t>
      </w:r>
      <w:r w:rsidR="00431C82">
        <w:rPr>
          <w:rFonts w:ascii="Times New Roman" w:hAnsi="Times New Roman" w:cs="Times New Roman"/>
          <w:sz w:val="24"/>
          <w:szCs w:val="24"/>
        </w:rPr>
        <w:t>.</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 xml:space="preserve">.3. За каждый факт неисполнения или ненадлежащего исполнения Поставщиком обязательства, предусмотренного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ом, которое не имеет стоимостного выражения, устанавливается штраф в размере 1 000 (одна тысяча) рублей 00 копеек. </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.4. Поставщик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 xml:space="preserve">Сторона освобождается от уплаты неустойки, если докажет, что неисполнение или ненадлежащее исполнение обязательства, предусмотренного </w:t>
      </w:r>
      <w:r>
        <w:rPr>
          <w:rFonts w:ascii="Times New Roman" w:hAnsi="Times New Roman" w:cs="Times New Roman"/>
          <w:sz w:val="24"/>
          <w:szCs w:val="24"/>
        </w:rPr>
        <w:t>Контракт</w:t>
      </w:r>
      <w:r w:rsidRPr="00464342">
        <w:rPr>
          <w:rFonts w:ascii="Times New Roman" w:hAnsi="Times New Roman" w:cs="Times New Roman"/>
          <w:sz w:val="24"/>
          <w:szCs w:val="24"/>
        </w:rPr>
        <w:t>ом, произошло вследствие непреодолимой силы или по вине другой Стороны.</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 xml:space="preserve">Общая сумма начисленной неустойки (штрафов, пени) за неисполнение или ненадлежащее исполнение Поставщиком обязательств, предусмотренных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ом, не может превышать цену </w:t>
      </w:r>
      <w:r>
        <w:rPr>
          <w:rFonts w:ascii="Times New Roman" w:hAnsi="Times New Roman" w:cs="Times New Roman"/>
          <w:sz w:val="24"/>
          <w:szCs w:val="24"/>
        </w:rPr>
        <w:t>Контракта</w:t>
      </w:r>
      <w:r w:rsidRPr="00464342">
        <w:rPr>
          <w:rFonts w:ascii="Times New Roman" w:hAnsi="Times New Roman" w:cs="Times New Roman"/>
          <w:sz w:val="24"/>
          <w:szCs w:val="24"/>
        </w:rPr>
        <w:t>.</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Общая сумма начисленной неустойки (штрафов, пени) за ненадлежащее исполнение Заказчиком</w:t>
      </w:r>
      <w:r>
        <w:rPr>
          <w:rFonts w:ascii="Times New Roman" w:hAnsi="Times New Roman" w:cs="Times New Roman"/>
          <w:sz w:val="24"/>
          <w:szCs w:val="24"/>
        </w:rPr>
        <w:t xml:space="preserve"> обязательств, предусмотренных Контракт</w:t>
      </w:r>
      <w:r w:rsidRPr="00464342">
        <w:rPr>
          <w:rFonts w:ascii="Times New Roman" w:hAnsi="Times New Roman" w:cs="Times New Roman"/>
          <w:sz w:val="24"/>
          <w:szCs w:val="24"/>
        </w:rPr>
        <w:t xml:space="preserve">ом, не может превышать цену </w:t>
      </w:r>
      <w:r>
        <w:rPr>
          <w:rFonts w:ascii="Times New Roman" w:hAnsi="Times New Roman" w:cs="Times New Roman"/>
          <w:sz w:val="24"/>
          <w:szCs w:val="24"/>
        </w:rPr>
        <w:t>Контракт</w:t>
      </w:r>
      <w:r w:rsidRPr="00464342">
        <w:rPr>
          <w:rFonts w:ascii="Times New Roman" w:hAnsi="Times New Roman" w:cs="Times New Roman"/>
          <w:sz w:val="24"/>
          <w:szCs w:val="24"/>
        </w:rPr>
        <w:t>а.</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 xml:space="preserve">Уплата неустойки не освобождает Стороны от исполнения принятых обязательств по </w:t>
      </w:r>
      <w:r>
        <w:rPr>
          <w:rFonts w:ascii="Times New Roman" w:hAnsi="Times New Roman" w:cs="Times New Roman"/>
          <w:sz w:val="24"/>
          <w:szCs w:val="24"/>
        </w:rPr>
        <w:t>Контракт</w:t>
      </w:r>
      <w:r w:rsidRPr="00464342">
        <w:rPr>
          <w:rFonts w:ascii="Times New Roman" w:hAnsi="Times New Roman" w:cs="Times New Roman"/>
          <w:sz w:val="24"/>
          <w:szCs w:val="24"/>
        </w:rPr>
        <w:t>у или устранения нарушений.</w:t>
      </w:r>
    </w:p>
    <w:p w:rsidR="004D3C23" w:rsidRDefault="004D3C23" w:rsidP="004D3C23">
      <w:pPr>
        <w:ind w:firstLine="284"/>
        <w:jc w:val="both"/>
        <w:outlineLvl w:val="4"/>
        <w:rPr>
          <w:rFonts w:ascii="Times New Roman" w:hAnsi="Times New Roman" w:cs="Times New Roman"/>
          <w:sz w:val="24"/>
          <w:szCs w:val="24"/>
        </w:rPr>
      </w:pPr>
      <w:r w:rsidRPr="00363E8E">
        <w:rPr>
          <w:rFonts w:ascii="Times New Roman" w:hAnsi="Times New Roman" w:cs="Times New Roman"/>
          <w:sz w:val="24"/>
          <w:szCs w:val="24"/>
        </w:rPr>
        <w:t>Исполнитель соответствует требованиям ч. 1 ст. 31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p>
    <w:p w:rsidR="004D3C23" w:rsidRPr="00E813D0" w:rsidRDefault="004D3C23" w:rsidP="004D3C23">
      <w:pPr>
        <w:ind w:firstLine="284"/>
        <w:jc w:val="center"/>
        <w:outlineLvl w:val="4"/>
        <w:rPr>
          <w:rFonts w:ascii="Times New Roman" w:hAnsi="Times New Roman" w:cs="Times New Roman"/>
          <w:b/>
          <w:bCs/>
          <w:sz w:val="24"/>
          <w:szCs w:val="24"/>
        </w:rPr>
      </w:pPr>
      <w:r w:rsidRPr="00E813D0">
        <w:rPr>
          <w:rFonts w:ascii="Times New Roman" w:hAnsi="Times New Roman" w:cs="Times New Roman"/>
          <w:b/>
          <w:bCs/>
          <w:sz w:val="24"/>
          <w:szCs w:val="24"/>
        </w:rPr>
        <w:t>ПРАВА И ОБЯЗАННОСТИ СТОРОН</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Заказчик вправе:</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Требовать от Поставщика надлежащего исполнения обязательств в соответствии с условиями Контракта.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2. Требовать от Поставщика представления надлежащим образом оформленных документов</w:t>
      </w:r>
      <w:r>
        <w:rPr>
          <w:rFonts w:ascii="Times New Roman" w:hAnsi="Times New Roman" w:cs="Times New Roman"/>
          <w:sz w:val="24"/>
          <w:szCs w:val="24"/>
        </w:rPr>
        <w:t xml:space="preserve"> для оплаты</w:t>
      </w:r>
      <w:r w:rsidRPr="00E963B2">
        <w:rPr>
          <w:rFonts w:ascii="Times New Roman" w:hAnsi="Times New Roman" w:cs="Times New Roman"/>
          <w:sz w:val="24"/>
          <w:szCs w:val="24"/>
        </w:rPr>
        <w:t>.</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3. Запрашивать у Поставщика информацию о ходе и состоянии исполнения обязательств Поставщика по Контракту.</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Заказчик обязан:</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Принять и оплатить поставленный Товар при отсутствии у него замечаний по качеству, количеству, соответствию Товара иным условиям Контракта.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lastRenderedPageBreak/>
        <w:t>2. Для взыскания неустойки (штрафов, пеней) направить Поставщику претензию, содержащую 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Поставщик вправе:</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Требовать оплаты надлежащим образом поставленного и принятого Заказчиком Товара.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2. Запрашивать у Заказчика разъяснения и уточнения по вопросам поставки Товара в рамках Контракта.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3. Для взыскания неустойки (штрафов, пеней) направить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Поставщик обязан:</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Своевременно и надлежащим образом поставить Товар в соответствии с условиями Контракта и приложениями к нему.</w:t>
      </w:r>
    </w:p>
    <w:p w:rsidR="004D3C23" w:rsidRPr="00E963B2" w:rsidRDefault="004D3C23" w:rsidP="004D3C23">
      <w:pPr>
        <w:ind w:firstLine="284"/>
        <w:jc w:val="both"/>
        <w:outlineLvl w:val="4"/>
        <w:rPr>
          <w:rFonts w:ascii="Times New Roman" w:hAnsi="Times New Roman" w:cs="Times New Roman"/>
          <w:sz w:val="24"/>
          <w:szCs w:val="24"/>
        </w:rPr>
      </w:pPr>
      <w:r>
        <w:rPr>
          <w:rFonts w:ascii="Times New Roman" w:hAnsi="Times New Roman" w:cs="Times New Roman"/>
          <w:sz w:val="24"/>
          <w:szCs w:val="24"/>
        </w:rPr>
        <w:t>2</w:t>
      </w:r>
      <w:r w:rsidRPr="00E963B2">
        <w:rPr>
          <w:rFonts w:ascii="Times New Roman" w:hAnsi="Times New Roman" w:cs="Times New Roman"/>
          <w:sz w:val="24"/>
          <w:szCs w:val="24"/>
        </w:rPr>
        <w:t>.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4D3C23" w:rsidRDefault="004D3C23" w:rsidP="004D3C23">
      <w:pPr>
        <w:tabs>
          <w:tab w:val="center" w:pos="5362"/>
          <w:tab w:val="left" w:pos="7866"/>
        </w:tabs>
        <w:ind w:firstLine="284"/>
        <w:outlineLvl w:val="4"/>
        <w:rPr>
          <w:rFonts w:ascii="Times New Roman" w:hAnsi="Times New Roman" w:cs="Times New Roman"/>
          <w:b/>
          <w:sz w:val="24"/>
          <w:szCs w:val="24"/>
        </w:rPr>
      </w:pPr>
      <w:r>
        <w:rPr>
          <w:rFonts w:ascii="Times New Roman" w:hAnsi="Times New Roman" w:cs="Times New Roman"/>
          <w:b/>
          <w:sz w:val="24"/>
          <w:szCs w:val="24"/>
        </w:rPr>
        <w:tab/>
      </w:r>
      <w:r w:rsidRPr="00E963B2">
        <w:rPr>
          <w:rFonts w:ascii="Times New Roman" w:hAnsi="Times New Roman" w:cs="Times New Roman"/>
          <w:b/>
          <w:sz w:val="24"/>
          <w:szCs w:val="24"/>
        </w:rPr>
        <w:t>КАЧЕСТВО И УПАКОВКА ТОВАРА</w:t>
      </w:r>
      <w:r>
        <w:rPr>
          <w:rFonts w:ascii="Times New Roman" w:hAnsi="Times New Roman" w:cs="Times New Roman"/>
          <w:b/>
          <w:sz w:val="24"/>
          <w:szCs w:val="24"/>
        </w:rPr>
        <w:tab/>
      </w:r>
    </w:p>
    <w:p w:rsidR="004D3C23" w:rsidRPr="00964946" w:rsidRDefault="004D3C23" w:rsidP="004D3C23">
      <w:pPr>
        <w:ind w:firstLine="284"/>
        <w:jc w:val="both"/>
        <w:outlineLvl w:val="4"/>
        <w:rPr>
          <w:rFonts w:ascii="Times New Roman" w:hAnsi="Times New Roman" w:cs="Times New Roman"/>
          <w:sz w:val="24"/>
          <w:szCs w:val="24"/>
        </w:rPr>
      </w:pPr>
      <w:r w:rsidRPr="00964946">
        <w:rPr>
          <w:rFonts w:ascii="Times New Roman" w:hAnsi="Times New Roman" w:cs="Times New Roman"/>
          <w:sz w:val="24"/>
          <w:szCs w:val="24"/>
        </w:rPr>
        <w:t>Качество, технические характеристики Товара,</w:t>
      </w:r>
      <w:r w:rsidRPr="00E963B2">
        <w:rPr>
          <w:rFonts w:ascii="Times New Roman" w:hAnsi="Times New Roman" w:cs="Times New Roman"/>
          <w:sz w:val="24"/>
          <w:szCs w:val="24"/>
        </w:rPr>
        <w:t xml:space="preserve"> </w:t>
      </w:r>
      <w:r w:rsidRPr="00964946">
        <w:rPr>
          <w:rFonts w:ascii="Times New Roman" w:hAnsi="Times New Roman" w:cs="Times New Roman"/>
          <w:sz w:val="24"/>
          <w:szCs w:val="24"/>
        </w:rPr>
        <w:t xml:space="preserve">функциональные характеристики (потребительские свойства), эксплуатационные характеристики поставляемого </w:t>
      </w:r>
      <w:r w:rsidRPr="00E963B2">
        <w:rPr>
          <w:rFonts w:ascii="Times New Roman" w:hAnsi="Times New Roman" w:cs="Times New Roman"/>
          <w:sz w:val="24"/>
          <w:szCs w:val="24"/>
        </w:rPr>
        <w:t>Товара</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и иные показатели Товара</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 xml:space="preserve">должны соответствовать </w:t>
      </w:r>
      <w:r>
        <w:rPr>
          <w:rFonts w:ascii="Times New Roman" w:hAnsi="Times New Roman" w:cs="Times New Roman"/>
          <w:sz w:val="24"/>
          <w:szCs w:val="24"/>
        </w:rPr>
        <w:t>Техническому заданию</w:t>
      </w:r>
      <w:r w:rsidRPr="00E963B2">
        <w:rPr>
          <w:rFonts w:ascii="Times New Roman" w:hAnsi="Times New Roman" w:cs="Times New Roman"/>
          <w:sz w:val="24"/>
          <w:szCs w:val="24"/>
        </w:rPr>
        <w:t>, условиям Контракта и действующему законодательству РФ, в том числе требованиям ГОСТ, ТУ, СанПиН. Товар должен соответствовать требованиям, обеспечивающим его безопасность для жизни и здоровья</w:t>
      </w:r>
      <w:r w:rsidRPr="00964946">
        <w:rPr>
          <w:rFonts w:ascii="Times New Roman" w:hAnsi="Times New Roman" w:cs="Times New Roman"/>
          <w:sz w:val="24"/>
          <w:szCs w:val="24"/>
        </w:rPr>
        <w:t xml:space="preserve"> потребителей.</w:t>
      </w:r>
    </w:p>
    <w:p w:rsidR="004D3C23" w:rsidRDefault="004D3C23" w:rsidP="004D3C23">
      <w:pPr>
        <w:ind w:firstLine="284"/>
        <w:jc w:val="both"/>
        <w:outlineLvl w:val="4"/>
        <w:rPr>
          <w:rFonts w:ascii="Times New Roman" w:hAnsi="Times New Roman" w:cs="Times New Roman"/>
          <w:sz w:val="24"/>
          <w:szCs w:val="24"/>
        </w:rPr>
      </w:pPr>
      <w:r w:rsidRPr="00E92CF1">
        <w:rPr>
          <w:rFonts w:ascii="Times New Roman" w:hAnsi="Times New Roman" w:cs="Times New Roman"/>
          <w:sz w:val="24"/>
          <w:szCs w:val="24"/>
        </w:rPr>
        <w:t>Поставляемый товар должен быть новым (не бывшем в употреблении, в ремонте, в том числе, который не был восстановлен, у которого не была осуществлена замена составных частей, не были восстано</w:t>
      </w:r>
      <w:r w:rsidR="008053C6">
        <w:rPr>
          <w:rFonts w:ascii="Times New Roman" w:hAnsi="Times New Roman" w:cs="Times New Roman"/>
          <w:sz w:val="24"/>
          <w:szCs w:val="24"/>
        </w:rPr>
        <w:t>влены потребительские свойства), срок изготовления Товара – не ранее 202</w:t>
      </w:r>
      <w:r w:rsidR="00F97688">
        <w:rPr>
          <w:rFonts w:ascii="Times New Roman" w:hAnsi="Times New Roman" w:cs="Times New Roman"/>
          <w:sz w:val="24"/>
          <w:szCs w:val="24"/>
        </w:rPr>
        <w:t>5</w:t>
      </w:r>
      <w:r w:rsidR="008053C6">
        <w:rPr>
          <w:rFonts w:ascii="Times New Roman" w:hAnsi="Times New Roman" w:cs="Times New Roman"/>
          <w:sz w:val="24"/>
          <w:szCs w:val="24"/>
        </w:rPr>
        <w:t xml:space="preserve"> года.</w:t>
      </w:r>
      <w:r w:rsidRPr="00E92CF1">
        <w:rPr>
          <w:rFonts w:ascii="Times New Roman" w:hAnsi="Times New Roman" w:cs="Times New Roman"/>
          <w:sz w:val="24"/>
          <w:szCs w:val="24"/>
        </w:rPr>
        <w:t xml:space="preserve"> Упаковка товара должна обеспечивать сохранность от деформации, повреждения и загрязнения товара при его транспортировке и погрузочно-разгрузочных работах.</w:t>
      </w:r>
      <w:r w:rsidRPr="00285670">
        <w:rPr>
          <w:rFonts w:ascii="Times New Roman" w:hAnsi="Times New Roman" w:cs="Times New Roman"/>
          <w:sz w:val="24"/>
          <w:szCs w:val="24"/>
        </w:rPr>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Поставщик обязан обеспечить упаковку (тару) Товара, отвечающую требованиям ГОСТ,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4D3C23" w:rsidRPr="00964946" w:rsidRDefault="004D3C23" w:rsidP="004D3C23">
      <w:pPr>
        <w:ind w:firstLine="284"/>
        <w:jc w:val="center"/>
        <w:outlineLvl w:val="4"/>
        <w:rPr>
          <w:rFonts w:ascii="Times New Roman" w:hAnsi="Times New Roman" w:cs="Times New Roman"/>
          <w:b/>
          <w:bCs/>
          <w:sz w:val="24"/>
          <w:szCs w:val="24"/>
        </w:rPr>
      </w:pPr>
      <w:r w:rsidRPr="00964946">
        <w:rPr>
          <w:rFonts w:ascii="Times New Roman" w:hAnsi="Times New Roman" w:cs="Times New Roman"/>
          <w:b/>
          <w:bCs/>
          <w:sz w:val="24"/>
          <w:szCs w:val="24"/>
        </w:rPr>
        <w:t>ПОРЯДОК ПРИЕМКИ ТОВАРА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Заказчик осуществляет приемку поставленного Товара в течение 5 рабочих дней с даты получения товара</w:t>
      </w:r>
      <w:r>
        <w:rPr>
          <w:rFonts w:ascii="Times New Roman" w:hAnsi="Times New Roman" w:cs="Times New Roman"/>
          <w:sz w:val="24"/>
          <w:szCs w:val="24"/>
        </w:rPr>
        <w:t xml:space="preserve"> и 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Поставщик не позднее, чем за 2 дня до момента доставки Товара должен уведомить Заказчика о планируемой доставке. Поставка Товара производится в рабочие дни с </w:t>
      </w:r>
      <w:r w:rsidR="00D726DF">
        <w:rPr>
          <w:rFonts w:ascii="Times New Roman" w:hAnsi="Times New Roman" w:cs="Times New Roman"/>
          <w:sz w:val="24"/>
          <w:szCs w:val="24"/>
        </w:rPr>
        <w:t>8</w:t>
      </w:r>
      <w:r w:rsidRPr="00E963B2">
        <w:rPr>
          <w:rFonts w:ascii="Times New Roman" w:hAnsi="Times New Roman" w:cs="Times New Roman"/>
          <w:sz w:val="24"/>
          <w:szCs w:val="24"/>
        </w:rPr>
        <w:t>.</w:t>
      </w:r>
      <w:r>
        <w:rPr>
          <w:rFonts w:ascii="Times New Roman" w:hAnsi="Times New Roman" w:cs="Times New Roman"/>
          <w:sz w:val="24"/>
          <w:szCs w:val="24"/>
        </w:rPr>
        <w:t>0</w:t>
      </w:r>
      <w:r w:rsidRPr="00E963B2">
        <w:rPr>
          <w:rFonts w:ascii="Times New Roman" w:hAnsi="Times New Roman" w:cs="Times New Roman"/>
          <w:sz w:val="24"/>
          <w:szCs w:val="24"/>
        </w:rPr>
        <w:t xml:space="preserve">0 до </w:t>
      </w:r>
      <w:r>
        <w:rPr>
          <w:rFonts w:ascii="Times New Roman" w:hAnsi="Times New Roman" w:cs="Times New Roman"/>
          <w:sz w:val="24"/>
          <w:szCs w:val="24"/>
        </w:rPr>
        <w:t>16</w:t>
      </w:r>
      <w:r w:rsidRPr="00E963B2">
        <w:rPr>
          <w:rFonts w:ascii="Times New Roman" w:hAnsi="Times New Roman" w:cs="Times New Roman"/>
          <w:sz w:val="24"/>
          <w:szCs w:val="24"/>
        </w:rPr>
        <w:t>.</w:t>
      </w:r>
      <w:r w:rsidR="00D726DF">
        <w:rPr>
          <w:rFonts w:ascii="Times New Roman" w:hAnsi="Times New Roman" w:cs="Times New Roman"/>
          <w:sz w:val="24"/>
          <w:szCs w:val="24"/>
        </w:rPr>
        <w:t>0</w:t>
      </w:r>
      <w:r w:rsidRPr="00E963B2">
        <w:rPr>
          <w:rFonts w:ascii="Times New Roman" w:hAnsi="Times New Roman" w:cs="Times New Roman"/>
          <w:sz w:val="24"/>
          <w:szCs w:val="24"/>
        </w:rPr>
        <w:t>0.</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Приемка поставленного Товара включает в себя следующие этапы:</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 проверка Товара на соответствие условиям Контракта и </w:t>
      </w:r>
      <w:r>
        <w:rPr>
          <w:rFonts w:ascii="Times New Roman" w:hAnsi="Times New Roman" w:cs="Times New Roman"/>
          <w:sz w:val="24"/>
          <w:szCs w:val="24"/>
        </w:rPr>
        <w:t>Технического задания</w:t>
      </w:r>
      <w:r w:rsidRPr="00E963B2">
        <w:rPr>
          <w:rFonts w:ascii="Times New Roman" w:hAnsi="Times New Roman" w:cs="Times New Roman"/>
          <w:sz w:val="24"/>
          <w:szCs w:val="24"/>
        </w:rPr>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 проверка наличия документов, предоставляемых Заказчику в соответствии с </w:t>
      </w:r>
      <w:r>
        <w:rPr>
          <w:rFonts w:ascii="Times New Roman" w:hAnsi="Times New Roman" w:cs="Times New Roman"/>
          <w:sz w:val="24"/>
          <w:szCs w:val="24"/>
        </w:rPr>
        <w:t>условиями</w:t>
      </w:r>
      <w:r w:rsidRPr="00E963B2">
        <w:rPr>
          <w:rFonts w:ascii="Times New Roman" w:hAnsi="Times New Roman" w:cs="Times New Roman"/>
          <w:sz w:val="24"/>
          <w:szCs w:val="24"/>
        </w:rPr>
        <w:t>. Контракта;</w:t>
      </w:r>
    </w:p>
    <w:p w:rsidR="004D3C23" w:rsidRPr="00964946"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контроль наличия/отсутствия внешних повреждений упаковки (тары) (в случае, если Товар поставляется в упаковке (таре))</w:t>
      </w:r>
      <w:r w:rsidRPr="00964946">
        <w:rPr>
          <w:rFonts w:ascii="Times New Roman" w:hAnsi="Times New Roman" w:cs="Times New Roman"/>
          <w:sz w:val="24"/>
          <w:szCs w:val="24"/>
        </w:rPr>
        <w:t>.</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Pr="00964946">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Для проведения экспертизы поставленного Товара</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эксперты, экспертные организации имеют право запрашивать у Поставщика дополнительные материалы, относящиеся к условиям исполнения Контракта (отдельным этапам исполнения Контракта)</w:t>
      </w:r>
      <w:r w:rsidRPr="00964946">
        <w:rPr>
          <w:rFonts w:ascii="Times New Roman" w:hAnsi="Times New Roman" w:cs="Times New Roman"/>
          <w:sz w:val="24"/>
          <w:szCs w:val="24"/>
        </w:rPr>
        <w:t xml:space="preserve">. Срок представления Поставщиком </w:t>
      </w:r>
      <w:r w:rsidRPr="00E963B2">
        <w:rPr>
          <w:rFonts w:ascii="Times New Roman" w:hAnsi="Times New Roman" w:cs="Times New Roman"/>
          <w:sz w:val="24"/>
          <w:szCs w:val="24"/>
        </w:rPr>
        <w:t xml:space="preserve">дополнительных материалов составляет 3 рабочих дней с момента направления запроса. При нарушении Поставщиком срока представления дополнительных материалов срок приемки Товара, предусмотренный </w:t>
      </w:r>
      <w:r>
        <w:rPr>
          <w:rFonts w:ascii="Times New Roman" w:hAnsi="Times New Roman" w:cs="Times New Roman"/>
          <w:sz w:val="24"/>
          <w:szCs w:val="24"/>
        </w:rPr>
        <w:t xml:space="preserve">условиями </w:t>
      </w:r>
      <w:r w:rsidRPr="00E963B2">
        <w:rPr>
          <w:rFonts w:ascii="Times New Roman" w:hAnsi="Times New Roman" w:cs="Times New Roman"/>
          <w:sz w:val="24"/>
          <w:szCs w:val="24"/>
        </w:rPr>
        <w:t>Контракта, увеличивается на количество дней просрочки.</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По окончании приемки Товара Заказчик подписывает </w:t>
      </w:r>
      <w:r>
        <w:rPr>
          <w:rFonts w:ascii="Times New Roman" w:hAnsi="Times New Roman" w:cs="Times New Roman"/>
          <w:sz w:val="24"/>
          <w:szCs w:val="24"/>
        </w:rPr>
        <w:t>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r w:rsidRPr="00E963B2">
        <w:rPr>
          <w:rFonts w:ascii="Times New Roman" w:hAnsi="Times New Roman" w:cs="Times New Roman"/>
          <w:sz w:val="24"/>
          <w:szCs w:val="24"/>
        </w:rPr>
        <w:t>, либо направляет</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 xml:space="preserve">мотивированный отказ от подписания </w:t>
      </w:r>
      <w:r>
        <w:rPr>
          <w:rFonts w:ascii="Times New Roman" w:hAnsi="Times New Roman" w:cs="Times New Roman"/>
          <w:sz w:val="24"/>
          <w:szCs w:val="24"/>
        </w:rPr>
        <w:t>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r w:rsidRPr="00E963B2">
        <w:rPr>
          <w:rFonts w:ascii="Times New Roman" w:hAnsi="Times New Roman" w:cs="Times New Roman"/>
          <w:sz w:val="24"/>
          <w:szCs w:val="24"/>
        </w:rPr>
        <w:t xml:space="preserve">. В случае обнаружения несоответствия Товара условиям Контракта </w:t>
      </w:r>
      <w:r>
        <w:rPr>
          <w:rFonts w:ascii="Times New Roman" w:hAnsi="Times New Roman" w:cs="Times New Roman"/>
          <w:sz w:val="24"/>
          <w:szCs w:val="24"/>
        </w:rPr>
        <w:t>товарная накладная</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 </w:t>
      </w:r>
      <w:r w:rsidRPr="00E963B2">
        <w:rPr>
          <w:rFonts w:ascii="Times New Roman" w:hAnsi="Times New Roman" w:cs="Times New Roman"/>
          <w:sz w:val="24"/>
          <w:szCs w:val="24"/>
        </w:rPr>
        <w:t>не подписывается до устранения Поставщиком недостатков.</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Датой приемки товара считается дата подписания Заказчиком </w:t>
      </w:r>
      <w:r>
        <w:rPr>
          <w:rFonts w:ascii="Times New Roman" w:hAnsi="Times New Roman" w:cs="Times New Roman"/>
          <w:sz w:val="24"/>
          <w:szCs w:val="24"/>
        </w:rPr>
        <w:t>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r w:rsidRPr="00E963B2">
        <w:rPr>
          <w:rFonts w:ascii="Times New Roman" w:hAnsi="Times New Roman" w:cs="Times New Roman"/>
          <w:sz w:val="24"/>
          <w:szCs w:val="24"/>
        </w:rPr>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lastRenderedPageBreak/>
        <w:t>При обнаружении недостатков принятого Товара, которые не могли быть обнаружены в ходе приемки Товара, Поставщик отвечает за недостатки Товара, если Заказчик докажет, что недостатки возникли до передачи Товара Заказчику или по причинам, возникшим до этого момента.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При обнаружении недостатков Товара, Заказчик вызывает представителя Поставщика. При неявке представителя Поставщика в течение 5 рабочих дней с момента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4D3C2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w:t>
      </w:r>
    </w:p>
    <w:p w:rsidR="004D3C23" w:rsidRPr="00B909A6" w:rsidRDefault="004D3C23" w:rsidP="004D3C23">
      <w:pPr>
        <w:ind w:firstLine="284"/>
        <w:jc w:val="center"/>
        <w:outlineLvl w:val="4"/>
        <w:rPr>
          <w:rFonts w:ascii="Times New Roman" w:hAnsi="Times New Roman" w:cs="Times New Roman"/>
          <w:b/>
          <w:bCs/>
          <w:sz w:val="24"/>
          <w:szCs w:val="24"/>
        </w:rPr>
      </w:pPr>
      <w:bookmarkStart w:id="1" w:name="_Hlk67312355"/>
      <w:r w:rsidRPr="00B909A6">
        <w:rPr>
          <w:rFonts w:ascii="Times New Roman" w:hAnsi="Times New Roman" w:cs="Times New Roman"/>
          <w:b/>
          <w:bCs/>
          <w:sz w:val="24"/>
          <w:szCs w:val="24"/>
        </w:rPr>
        <w:t>ПОРЯДОК РАЗРЕШЕНИЯ СПОРОВ</w:t>
      </w:r>
    </w:p>
    <w:p w:rsidR="004D3C23" w:rsidRPr="00B909A6"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10 рабочих дней со дня ее получения.</w:t>
      </w:r>
    </w:p>
    <w:p w:rsidR="004D3C23" w:rsidRPr="00B909A6"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В случае невозможности разрешения разногласий в претензионном порядке, досудебном порядке, они подлежат рассмотрению в Арбитражном суде.</w:t>
      </w:r>
    </w:p>
    <w:p w:rsidR="004D3C23" w:rsidRPr="00B909A6" w:rsidRDefault="00D84DDE" w:rsidP="004D3C23">
      <w:pPr>
        <w:ind w:firstLine="284"/>
        <w:jc w:val="center"/>
        <w:outlineLvl w:val="4"/>
        <w:rPr>
          <w:rFonts w:ascii="Times New Roman" w:hAnsi="Times New Roman" w:cs="Times New Roman"/>
          <w:b/>
          <w:bCs/>
          <w:sz w:val="24"/>
          <w:szCs w:val="24"/>
        </w:rPr>
      </w:pPr>
      <w:bookmarkStart w:id="2" w:name="_Hlk67312439"/>
      <w:bookmarkEnd w:id="1"/>
      <w:r>
        <w:rPr>
          <w:rFonts w:ascii="Times New Roman" w:hAnsi="Times New Roman" w:cs="Times New Roman"/>
          <w:b/>
          <w:bCs/>
          <w:sz w:val="24"/>
          <w:szCs w:val="24"/>
        </w:rPr>
        <w:t xml:space="preserve">СРОК, </w:t>
      </w:r>
      <w:r w:rsidR="004D3C23" w:rsidRPr="00B909A6">
        <w:rPr>
          <w:rFonts w:ascii="Times New Roman" w:hAnsi="Times New Roman" w:cs="Times New Roman"/>
          <w:b/>
          <w:bCs/>
          <w:sz w:val="24"/>
          <w:szCs w:val="24"/>
        </w:rPr>
        <w:t>ПОРЯДОК ИЗМЕНЕНИЯ, ДОПОЛНЕНИЯ И РАСТОРЖЕНИЯ КОНТРАКТА</w:t>
      </w:r>
    </w:p>
    <w:p w:rsidR="004D3C23" w:rsidRPr="0011715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Изменение условий Контракта не допускается, за исключением случаев, предусмотренных ст.95 </w:t>
      </w:r>
      <w:r w:rsidRPr="00117153">
        <w:rPr>
          <w:rFonts w:ascii="Times New Roman" w:hAnsi="Times New Roman" w:cs="Times New Roman"/>
          <w:sz w:val="24"/>
          <w:szCs w:val="24"/>
        </w:rPr>
        <w:t>Законом 44-ФЗ, в том числе:</w:t>
      </w:r>
    </w:p>
    <w:p w:rsidR="004D3C23" w:rsidRPr="00117153" w:rsidRDefault="004D3C23" w:rsidP="004D3C23">
      <w:pPr>
        <w:ind w:firstLine="284"/>
        <w:jc w:val="both"/>
        <w:outlineLvl w:val="4"/>
        <w:rPr>
          <w:rFonts w:ascii="Times New Roman" w:hAnsi="Times New Roman" w:cs="Times New Roman"/>
          <w:sz w:val="24"/>
          <w:szCs w:val="24"/>
        </w:rPr>
      </w:pPr>
      <w:r w:rsidRPr="00117153">
        <w:rPr>
          <w:rFonts w:ascii="Times New Roman" w:hAnsi="Times New Roman" w:cs="Times New Roman"/>
          <w:sz w:val="24"/>
          <w:szCs w:val="24"/>
        </w:rPr>
        <w:t xml:space="preserve">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w:t>
      </w:r>
    </w:p>
    <w:p w:rsidR="004D3C23" w:rsidRPr="00883096" w:rsidRDefault="004D3C23" w:rsidP="004D3C23">
      <w:pPr>
        <w:ind w:firstLine="284"/>
        <w:jc w:val="both"/>
        <w:outlineLvl w:val="4"/>
        <w:rPr>
          <w:rFonts w:ascii="Times New Roman" w:hAnsi="Times New Roman" w:cs="Times New Roman"/>
          <w:sz w:val="24"/>
          <w:szCs w:val="24"/>
        </w:rPr>
      </w:pPr>
      <w:r w:rsidRPr="00117153">
        <w:rPr>
          <w:rFonts w:ascii="Times New Roman" w:hAnsi="Times New Roman" w:cs="Times New Roman"/>
          <w:sz w:val="24"/>
          <w:szCs w:val="24"/>
        </w:rPr>
        <w:t>2. По соглашению Сторон может быть увеличено (уменьшено) предусмотренное Контрактом количество Товара не более чем на 10%.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D3C23" w:rsidRPr="00E963B2" w:rsidRDefault="004D3C23" w:rsidP="004D3C23">
      <w:pPr>
        <w:ind w:firstLine="284"/>
        <w:jc w:val="both"/>
        <w:outlineLvl w:val="4"/>
        <w:rPr>
          <w:rFonts w:ascii="Times New Roman" w:hAnsi="Times New Roman" w:cs="Times New Roman"/>
          <w:sz w:val="24"/>
          <w:szCs w:val="24"/>
        </w:rPr>
      </w:pPr>
      <w:r>
        <w:rPr>
          <w:rFonts w:ascii="Times New Roman" w:hAnsi="Times New Roman" w:cs="Times New Roman"/>
          <w:sz w:val="24"/>
          <w:szCs w:val="24"/>
        </w:rPr>
        <w:t>3</w:t>
      </w:r>
      <w:r w:rsidRPr="00E963B2">
        <w:rPr>
          <w:rFonts w:ascii="Times New Roman" w:hAnsi="Times New Roman" w:cs="Times New Roman"/>
          <w:sz w:val="24"/>
          <w:szCs w:val="24"/>
        </w:rPr>
        <w:t xml:space="preserve">. Иные случаи, предусмотренные законодательством РФ. </w:t>
      </w:r>
    </w:p>
    <w:p w:rsidR="004D3C23" w:rsidRPr="00883096"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Расторжение Контракта допускается: </w:t>
      </w:r>
    </w:p>
    <w:p w:rsidR="004D3C23" w:rsidRPr="00883096"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 по соглашению Сторон; </w:t>
      </w:r>
    </w:p>
    <w:p w:rsidR="004D3C23" w:rsidRPr="00883096"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 по решению суда; </w:t>
      </w:r>
    </w:p>
    <w:p w:rsidR="004D3C23" w:rsidRPr="00E963B2"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 </w:t>
      </w:r>
      <w:r w:rsidRPr="00E963B2">
        <w:rPr>
          <w:rFonts w:ascii="Times New Roman" w:hAnsi="Times New Roman" w:cs="Times New Roman"/>
          <w:sz w:val="24"/>
          <w:szCs w:val="24"/>
        </w:rPr>
        <w:t>в случае одностороннего отказа от исполнения Контракта в соответствии с гражданским законодательством, в том числе в случае просрочки исполнения Поставщиком обязательств, предусмотренных Контрак</w:t>
      </w:r>
      <w:r>
        <w:rPr>
          <w:rFonts w:ascii="Times New Roman" w:hAnsi="Times New Roman" w:cs="Times New Roman"/>
          <w:sz w:val="24"/>
          <w:szCs w:val="24"/>
        </w:rPr>
        <w:t>том</w:t>
      </w:r>
      <w:r w:rsidRPr="00E963B2">
        <w:rPr>
          <w:rFonts w:ascii="Times New Roman" w:hAnsi="Times New Roman" w:cs="Times New Roman"/>
          <w:sz w:val="24"/>
          <w:szCs w:val="24"/>
        </w:rPr>
        <w:t>, более чем на 5 рабочих дней.</w:t>
      </w:r>
    </w:p>
    <w:p w:rsidR="004D3C2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D84DDE" w:rsidRPr="00D84DDE" w:rsidRDefault="00D84DDE" w:rsidP="00D84DDE">
      <w:pPr>
        <w:ind w:firstLine="284"/>
        <w:jc w:val="both"/>
        <w:rPr>
          <w:rFonts w:ascii="Times New Roman" w:hAnsi="Times New Roman" w:cs="Times New Roman"/>
          <w:sz w:val="24"/>
          <w:szCs w:val="24"/>
        </w:rPr>
      </w:pPr>
      <w:r>
        <w:rPr>
          <w:rFonts w:ascii="Times New Roman" w:hAnsi="Times New Roman" w:cs="Times New Roman"/>
          <w:bCs/>
          <w:sz w:val="24"/>
          <w:szCs w:val="24"/>
        </w:rPr>
        <w:t xml:space="preserve">4. </w:t>
      </w:r>
      <w:r w:rsidRPr="00D84DDE">
        <w:rPr>
          <w:rFonts w:ascii="Times New Roman" w:hAnsi="Times New Roman" w:cs="Times New Roman"/>
          <w:bCs/>
          <w:sz w:val="24"/>
          <w:szCs w:val="24"/>
        </w:rPr>
        <w:t xml:space="preserve">Настоящий </w:t>
      </w:r>
      <w:r>
        <w:rPr>
          <w:rFonts w:ascii="Times New Roman" w:hAnsi="Times New Roman" w:cs="Times New Roman"/>
          <w:bCs/>
          <w:sz w:val="24"/>
          <w:szCs w:val="24"/>
        </w:rPr>
        <w:t>Контракт</w:t>
      </w:r>
      <w:r w:rsidRPr="00D84DDE">
        <w:rPr>
          <w:rFonts w:ascii="Times New Roman" w:hAnsi="Times New Roman" w:cs="Times New Roman"/>
          <w:bCs/>
          <w:sz w:val="24"/>
          <w:szCs w:val="24"/>
        </w:rPr>
        <w:t xml:space="preserve"> вступает в силу с момента его подписания Сторонами и действует до исполнения Сторонами всех своих обязательств, но не позднее </w:t>
      </w:r>
      <w:r w:rsidR="003F2E21">
        <w:rPr>
          <w:rFonts w:ascii="Times New Roman" w:hAnsi="Times New Roman" w:cs="Times New Roman"/>
          <w:bCs/>
          <w:sz w:val="24"/>
          <w:szCs w:val="24"/>
        </w:rPr>
        <w:t>3</w:t>
      </w:r>
      <w:r w:rsidR="00F97688">
        <w:rPr>
          <w:rFonts w:ascii="Times New Roman" w:hAnsi="Times New Roman" w:cs="Times New Roman"/>
          <w:bCs/>
          <w:sz w:val="24"/>
          <w:szCs w:val="24"/>
        </w:rPr>
        <w:t>1</w:t>
      </w:r>
      <w:r w:rsidRPr="00D84DDE">
        <w:rPr>
          <w:rFonts w:ascii="Times New Roman" w:hAnsi="Times New Roman" w:cs="Times New Roman"/>
          <w:bCs/>
          <w:sz w:val="24"/>
          <w:szCs w:val="24"/>
        </w:rPr>
        <w:t xml:space="preserve"> </w:t>
      </w:r>
      <w:r w:rsidR="00F97688">
        <w:rPr>
          <w:rFonts w:ascii="Times New Roman" w:hAnsi="Times New Roman" w:cs="Times New Roman"/>
          <w:bCs/>
          <w:sz w:val="24"/>
          <w:szCs w:val="24"/>
        </w:rPr>
        <w:t>декабря</w:t>
      </w:r>
      <w:r w:rsidRPr="00D84DDE">
        <w:rPr>
          <w:rFonts w:ascii="Times New Roman" w:hAnsi="Times New Roman" w:cs="Times New Roman"/>
          <w:bCs/>
          <w:sz w:val="24"/>
          <w:szCs w:val="24"/>
        </w:rPr>
        <w:t xml:space="preserve"> 202</w:t>
      </w:r>
      <w:r w:rsidR="00F97688">
        <w:rPr>
          <w:rFonts w:ascii="Times New Roman" w:hAnsi="Times New Roman" w:cs="Times New Roman"/>
          <w:bCs/>
          <w:sz w:val="24"/>
          <w:szCs w:val="24"/>
        </w:rPr>
        <w:t>6</w:t>
      </w:r>
      <w:r w:rsidRPr="00D84DDE">
        <w:rPr>
          <w:rFonts w:ascii="Times New Roman" w:hAnsi="Times New Roman" w:cs="Times New Roman"/>
          <w:bCs/>
          <w:sz w:val="24"/>
          <w:szCs w:val="24"/>
        </w:rPr>
        <w:t xml:space="preserve"> года включительно.</w:t>
      </w:r>
    </w:p>
    <w:p w:rsidR="004D3C23" w:rsidRPr="00117153" w:rsidRDefault="004D3C23" w:rsidP="004D3C23">
      <w:pPr>
        <w:ind w:firstLine="284"/>
        <w:jc w:val="center"/>
        <w:outlineLvl w:val="4"/>
        <w:rPr>
          <w:rFonts w:ascii="Times New Roman" w:hAnsi="Times New Roman" w:cs="Times New Roman"/>
          <w:b/>
          <w:bCs/>
          <w:sz w:val="24"/>
          <w:szCs w:val="24"/>
        </w:rPr>
      </w:pPr>
      <w:bookmarkStart w:id="3" w:name="_Hlk67312530"/>
      <w:bookmarkEnd w:id="2"/>
      <w:r w:rsidRPr="00117153">
        <w:rPr>
          <w:rFonts w:ascii="Times New Roman" w:hAnsi="Times New Roman" w:cs="Times New Roman"/>
          <w:b/>
          <w:bCs/>
          <w:sz w:val="24"/>
          <w:szCs w:val="24"/>
        </w:rPr>
        <w:t>ОБСТОЯТЕЛЬСТВА НЕПРЕОДОЛИМОЙ СИЛЫ</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E963B2">
        <w:rPr>
          <w:rFonts w:ascii="Times New Roman" w:hAnsi="Times New Roman" w:cs="Times New Roman"/>
          <w:sz w:val="24"/>
          <w:szCs w:val="24"/>
        </w:rPr>
        <w:t>как то</w:t>
      </w:r>
      <w:proofErr w:type="gramEnd"/>
      <w:r w:rsidRPr="00E963B2">
        <w:rPr>
          <w:rFonts w:ascii="Times New Roman" w:hAnsi="Times New Roman" w:cs="Times New Roman"/>
          <w:sz w:val="24"/>
          <w:szCs w:val="24"/>
        </w:rPr>
        <w:t xml:space="preserve">: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w:t>
      </w:r>
      <w:r w:rsidRPr="00E963B2">
        <w:rPr>
          <w:rFonts w:ascii="Times New Roman" w:hAnsi="Times New Roman" w:cs="Times New Roman"/>
          <w:sz w:val="24"/>
          <w:szCs w:val="24"/>
        </w:rPr>
        <w:lastRenderedPageBreak/>
        <w:t>возможность Стороны исполнить соответствующее обязательство.</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Обстоятельством непреодолимой силы признается введение органом власти ограничения из-за </w:t>
      </w:r>
      <w:proofErr w:type="spellStart"/>
      <w:r w:rsidRPr="00E963B2">
        <w:rPr>
          <w:rFonts w:ascii="Times New Roman" w:hAnsi="Times New Roman" w:cs="Times New Roman"/>
          <w:sz w:val="24"/>
          <w:szCs w:val="24"/>
        </w:rPr>
        <w:t>коронавирусной</w:t>
      </w:r>
      <w:proofErr w:type="spellEnd"/>
      <w:r w:rsidRPr="00E963B2">
        <w:rPr>
          <w:rFonts w:ascii="Times New Roman" w:hAnsi="Times New Roman" w:cs="Times New Roman"/>
          <w:sz w:val="24"/>
          <w:szCs w:val="24"/>
        </w:rPr>
        <w:t xml:space="preserve"> и (или) иной инфекции.</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Сторона, у которой возникли обстоятельства непреодолимой силы, обязана в течение </w:t>
      </w:r>
      <w:r>
        <w:rPr>
          <w:rFonts w:ascii="Times New Roman" w:hAnsi="Times New Roman" w:cs="Times New Roman"/>
          <w:sz w:val="24"/>
          <w:szCs w:val="24"/>
        </w:rPr>
        <w:t>3 рабочих</w:t>
      </w:r>
      <w:r w:rsidRPr="00E963B2">
        <w:rPr>
          <w:rFonts w:ascii="Times New Roman" w:hAnsi="Times New Roman" w:cs="Times New Roman"/>
          <w:sz w:val="24"/>
          <w:szCs w:val="24"/>
        </w:rPr>
        <w:t xml:space="preserve">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bookmarkEnd w:id="3"/>
    <w:p w:rsidR="004D3C23" w:rsidRPr="00117153" w:rsidRDefault="004D3C23" w:rsidP="004D3C23">
      <w:pPr>
        <w:ind w:firstLine="284"/>
        <w:jc w:val="center"/>
        <w:outlineLvl w:val="4"/>
        <w:rPr>
          <w:rFonts w:ascii="Times New Roman" w:hAnsi="Times New Roman" w:cs="Times New Roman"/>
          <w:b/>
          <w:bCs/>
          <w:sz w:val="24"/>
          <w:szCs w:val="24"/>
        </w:rPr>
      </w:pPr>
      <w:r w:rsidRPr="00117153">
        <w:rPr>
          <w:rFonts w:ascii="Times New Roman" w:hAnsi="Times New Roman" w:cs="Times New Roman"/>
          <w:b/>
          <w:bCs/>
          <w:sz w:val="24"/>
          <w:szCs w:val="24"/>
        </w:rPr>
        <w:t>ПРОЧИЕ УСЛОВИЯ</w:t>
      </w:r>
    </w:p>
    <w:p w:rsidR="004D3C23" w:rsidRPr="00E963B2" w:rsidRDefault="004D3C23" w:rsidP="004D3C23">
      <w:pPr>
        <w:ind w:firstLine="284"/>
        <w:jc w:val="both"/>
        <w:outlineLvl w:val="4"/>
        <w:rPr>
          <w:rFonts w:ascii="Times New Roman" w:hAnsi="Times New Roman" w:cs="Times New Roman"/>
          <w:sz w:val="24"/>
          <w:szCs w:val="24"/>
        </w:rPr>
      </w:pPr>
      <w:bookmarkStart w:id="4" w:name="_Hlk67312683"/>
      <w:r w:rsidRPr="00E963B2">
        <w:rPr>
          <w:rFonts w:ascii="Times New Roman" w:hAnsi="Times New Roman" w:cs="Times New Roman"/>
          <w:sz w:val="24"/>
          <w:szCs w:val="24"/>
        </w:rPr>
        <w:t>К отношениям Сторон, неурегулированным настоящим Контрактом, применяются нормы действующего законодательства РФ.</w:t>
      </w:r>
    </w:p>
    <w:p w:rsidR="004D3C23" w:rsidRPr="00B909A6" w:rsidRDefault="004D3C23" w:rsidP="004D3C23">
      <w:pPr>
        <w:ind w:firstLine="284"/>
        <w:jc w:val="both"/>
        <w:outlineLvl w:val="4"/>
        <w:rPr>
          <w:rFonts w:ascii="Times New Roman" w:hAnsi="Times New Roman" w:cs="Times New Roman"/>
          <w:sz w:val="24"/>
          <w:szCs w:val="24"/>
        </w:rPr>
      </w:pPr>
      <w:bookmarkStart w:id="5" w:name="_Hlk67312723"/>
      <w:bookmarkEnd w:id="4"/>
      <w:r w:rsidRPr="00B909A6">
        <w:rPr>
          <w:rFonts w:ascii="Times New Roman" w:hAnsi="Times New Roman" w:cs="Times New Roman"/>
          <w:sz w:val="24"/>
          <w:szCs w:val="24"/>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Pr="00E963B2">
        <w:rPr>
          <w:rFonts w:ascii="Times New Roman" w:hAnsi="Times New Roman" w:cs="Times New Roman"/>
          <w:sz w:val="24"/>
          <w:szCs w:val="24"/>
        </w:rPr>
        <w:t xml:space="preserve">В случае перемены Заказчика по Контракту права и обязанности Заказчика, </w:t>
      </w:r>
      <w:r w:rsidRPr="00B909A6">
        <w:rPr>
          <w:rFonts w:ascii="Times New Roman" w:hAnsi="Times New Roman" w:cs="Times New Roman"/>
          <w:sz w:val="24"/>
          <w:szCs w:val="24"/>
        </w:rPr>
        <w:t>предусмотренные Контрактом, переходят к новому заказчику в соответствии с ч.6 ст.95 Закона 44-ФЗ.</w:t>
      </w:r>
    </w:p>
    <w:p w:rsidR="004D3C23" w:rsidRPr="00E963B2"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Все изменения к Контракту должны быть оформлены в соответствии с действующим законодательством РФ</w:t>
      </w:r>
      <w:r w:rsidRPr="00E963B2">
        <w:rPr>
          <w:rFonts w:ascii="Times New Roman" w:hAnsi="Times New Roman" w:cs="Times New Roman"/>
          <w:sz w:val="24"/>
          <w:szCs w:val="24"/>
        </w:rPr>
        <w:t xml:space="preserve"> и подписаны надлежащим образом уполномоченными представителями Сторон.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В случае </w:t>
      </w:r>
      <w:r w:rsidRPr="00B909A6">
        <w:rPr>
          <w:rFonts w:ascii="Times New Roman" w:hAnsi="Times New Roman" w:cs="Times New Roman"/>
          <w:sz w:val="24"/>
          <w:szCs w:val="24"/>
        </w:rPr>
        <w:t>изменения реквизитов стороны письменно уведомляют друг друга о таких изменениях в срок не позднее 5 рабочих дней со дня соответствующего изменения.</w:t>
      </w:r>
    </w:p>
    <w:p w:rsidR="004D3C23" w:rsidRPr="00B909A6"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Исполнением Контракта в полном объеме является приемка Товара (в том числе экспертиза) и итоговая оплата поставленного Товара.</w:t>
      </w:r>
    </w:p>
    <w:bookmarkEnd w:id="5"/>
    <w:p w:rsidR="00D84DDE" w:rsidRPr="00D84DDE" w:rsidRDefault="00D84DDE" w:rsidP="00D84DDE">
      <w:pPr>
        <w:jc w:val="center"/>
        <w:rPr>
          <w:rFonts w:ascii="Times New Roman" w:hAnsi="Times New Roman" w:cs="Times New Roman"/>
          <w:b/>
          <w:sz w:val="24"/>
          <w:szCs w:val="24"/>
        </w:rPr>
      </w:pPr>
      <w:r w:rsidRPr="00D84DDE">
        <w:rPr>
          <w:rFonts w:ascii="Times New Roman" w:hAnsi="Times New Roman" w:cs="Times New Roman"/>
          <w:b/>
          <w:sz w:val="24"/>
          <w:szCs w:val="24"/>
        </w:rPr>
        <w:t>АНТИКОРРУПЦИОННАЯ ОГОВОРКА</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При исполнении своих обязательств по </w:t>
      </w:r>
      <w:r>
        <w:rPr>
          <w:rFonts w:ascii="Times New Roman" w:hAnsi="Times New Roman" w:cs="Times New Roman"/>
          <w:sz w:val="24"/>
          <w:szCs w:val="24"/>
        </w:rPr>
        <w:t>Контракту</w:t>
      </w:r>
      <w:r w:rsidRPr="00D84DDE">
        <w:rPr>
          <w:rFonts w:ascii="Times New Roman" w:hAnsi="Times New Roman" w:cs="Times New Roman"/>
          <w:sz w:val="24"/>
          <w:szCs w:val="24"/>
        </w:rPr>
        <w:t xml:space="preserve">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Также Стороны, их работники, представители при исполнении </w:t>
      </w:r>
      <w:r>
        <w:rPr>
          <w:rFonts w:ascii="Times New Roman" w:hAnsi="Times New Roman" w:cs="Times New Roman"/>
          <w:sz w:val="24"/>
          <w:szCs w:val="24"/>
        </w:rPr>
        <w:t>Контракта</w:t>
      </w:r>
      <w:r w:rsidRPr="00D84DDE">
        <w:rPr>
          <w:rFonts w:ascii="Times New Roman" w:hAnsi="Times New Roman" w:cs="Times New Roman"/>
          <w:sz w:val="24"/>
          <w:szCs w:val="24"/>
        </w:rPr>
        <w:t xml:space="preserve">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В случае возникновения у стороны подозрений, что произошло или может произойти нарушение п. </w:t>
      </w:r>
      <w:r>
        <w:rPr>
          <w:rFonts w:ascii="Times New Roman" w:hAnsi="Times New Roman" w:cs="Times New Roman"/>
          <w:sz w:val="24"/>
          <w:szCs w:val="24"/>
        </w:rPr>
        <w:t>Контракта</w:t>
      </w:r>
      <w:r w:rsidRPr="00D84DDE">
        <w:rPr>
          <w:rFonts w:ascii="Times New Roman" w:hAnsi="Times New Roman" w:cs="Times New Roman"/>
          <w:sz w:val="24"/>
          <w:szCs w:val="24"/>
        </w:rPr>
        <w:t>,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Исполнение обязательств по </w:t>
      </w:r>
      <w:r>
        <w:rPr>
          <w:rFonts w:ascii="Times New Roman" w:hAnsi="Times New Roman" w:cs="Times New Roman"/>
          <w:sz w:val="24"/>
          <w:szCs w:val="24"/>
        </w:rPr>
        <w:t>Контракту</w:t>
      </w:r>
      <w:r w:rsidRPr="00D84DDE">
        <w:rPr>
          <w:rFonts w:ascii="Times New Roman" w:hAnsi="Times New Roman" w:cs="Times New Roman"/>
          <w:sz w:val="24"/>
          <w:szCs w:val="24"/>
        </w:rPr>
        <w:t xml:space="preserve"> приостанавливается с момента н</w:t>
      </w:r>
      <w:r>
        <w:rPr>
          <w:rFonts w:ascii="Times New Roman" w:hAnsi="Times New Roman" w:cs="Times New Roman"/>
          <w:sz w:val="24"/>
          <w:szCs w:val="24"/>
        </w:rPr>
        <w:t>аправления стороной уведомления</w:t>
      </w:r>
      <w:r w:rsidRPr="00D84DDE">
        <w:rPr>
          <w:rFonts w:ascii="Times New Roman" w:hAnsi="Times New Roman" w:cs="Times New Roman"/>
          <w:sz w:val="24"/>
          <w:szCs w:val="24"/>
        </w:rPr>
        <w:t>.</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Если подтвердилось нарушени</w:t>
      </w:r>
      <w:r>
        <w:rPr>
          <w:rFonts w:ascii="Times New Roman" w:hAnsi="Times New Roman" w:cs="Times New Roman"/>
          <w:sz w:val="24"/>
          <w:szCs w:val="24"/>
        </w:rPr>
        <w:t>е другой Стороной обязательств,</w:t>
      </w:r>
      <w:r w:rsidRPr="00D84DDE">
        <w:rPr>
          <w:rFonts w:ascii="Times New Roman" w:hAnsi="Times New Roman" w:cs="Times New Roman"/>
          <w:sz w:val="24"/>
          <w:szCs w:val="24"/>
        </w:rPr>
        <w:t xml:space="preserve"> либо не был получен ответ на уведомление, сторона имеет право отказаться от </w:t>
      </w:r>
      <w:r>
        <w:rPr>
          <w:rFonts w:ascii="Times New Roman" w:hAnsi="Times New Roman" w:cs="Times New Roman"/>
          <w:sz w:val="24"/>
          <w:szCs w:val="24"/>
        </w:rPr>
        <w:t>Контракта</w:t>
      </w:r>
      <w:r w:rsidRPr="00D84DDE">
        <w:rPr>
          <w:rFonts w:ascii="Times New Roman" w:hAnsi="Times New Roman" w:cs="Times New Roman"/>
          <w:sz w:val="24"/>
          <w:szCs w:val="24"/>
        </w:rPr>
        <w:t xml:space="preserve"> в одностороннем порядке, направив письменное уведомление о расторжении. Сторона, по инициативе которой расторгнут </w:t>
      </w:r>
      <w:r>
        <w:rPr>
          <w:rFonts w:ascii="Times New Roman" w:hAnsi="Times New Roman" w:cs="Times New Roman"/>
          <w:sz w:val="24"/>
          <w:szCs w:val="24"/>
        </w:rPr>
        <w:t>Контракт</w:t>
      </w:r>
      <w:r w:rsidRPr="00D84DDE">
        <w:rPr>
          <w:rFonts w:ascii="Times New Roman" w:hAnsi="Times New Roman" w:cs="Times New Roman"/>
          <w:sz w:val="24"/>
          <w:szCs w:val="24"/>
        </w:rPr>
        <w:t xml:space="preserve">, вправе требовать возмещения реального ущерба, возникшего в результате расторжения </w:t>
      </w:r>
      <w:r>
        <w:rPr>
          <w:rFonts w:ascii="Times New Roman" w:hAnsi="Times New Roman" w:cs="Times New Roman"/>
          <w:sz w:val="24"/>
          <w:szCs w:val="24"/>
        </w:rPr>
        <w:t>Контракта</w:t>
      </w:r>
      <w:r w:rsidRPr="00D84DDE">
        <w:rPr>
          <w:rFonts w:ascii="Times New Roman" w:hAnsi="Times New Roman" w:cs="Times New Roman"/>
          <w:sz w:val="24"/>
          <w:szCs w:val="24"/>
        </w:rPr>
        <w:t>.</w:t>
      </w:r>
    </w:p>
    <w:p w:rsidR="004D3C23" w:rsidRDefault="004D3C23" w:rsidP="00CF2BC1">
      <w:pPr>
        <w:keepNext/>
        <w:keepLines/>
        <w:ind w:firstLine="284"/>
        <w:rPr>
          <w:sz w:val="24"/>
          <w:szCs w:val="24"/>
        </w:rPr>
      </w:pPr>
    </w:p>
    <w:sectPr w:rsidR="004D3C23" w:rsidSect="006531C7">
      <w:footerReference w:type="default" r:id="rId8"/>
      <w:pgSz w:w="11906" w:h="16838"/>
      <w:pgMar w:top="902" w:right="567" w:bottom="567" w:left="899"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CD3" w:rsidRDefault="009D0CD3">
      <w:r>
        <w:separator/>
      </w:r>
    </w:p>
  </w:endnote>
  <w:endnote w:type="continuationSeparator" w:id="0">
    <w:p w:rsidR="009D0CD3" w:rsidRDefault="009D0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1B" w:rsidRDefault="00F3463A">
    <w:pPr>
      <w:pStyle w:val="a6"/>
      <w:tabs>
        <w:tab w:val="left" w:pos="105"/>
        <w:tab w:val="left" w:pos="465"/>
      </w:tabs>
      <w:ind w:right="360"/>
    </w:pPr>
    <w:r>
      <w:rPr>
        <w:noProof/>
      </w:rPr>
      <mc:AlternateContent>
        <mc:Choice Requires="wps">
          <w:drawing>
            <wp:anchor distT="0" distB="0" distL="0" distR="0" simplePos="0" relativeHeight="251657728" behindDoc="0" locked="0" layoutInCell="1" allowOverlap="1">
              <wp:simplePos x="0" y="0"/>
              <wp:positionH relativeFrom="page">
                <wp:posOffset>7136130</wp:posOffset>
              </wp:positionH>
              <wp:positionV relativeFrom="paragraph">
                <wp:posOffset>635</wp:posOffset>
              </wp:positionV>
              <wp:extent cx="60325" cy="142875"/>
              <wp:effectExtent l="1905" t="635" r="444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81B" w:rsidRPr="002105FD" w:rsidRDefault="0039281B" w:rsidP="006841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1.9pt;margin-top:.05pt;width:4.75pt;height:1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" stroked="f">
              <v:fill opacity="0"/>
              <v:textbox inset="0,0,0,0">
                <w:txbxContent>
                  <w:p w:rsidR="0039281B" w:rsidRPr="002105FD" w:rsidRDefault="0039281B" w:rsidP="006841F4"/>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CD3" w:rsidRDefault="009D0CD3">
      <w:r>
        <w:separator/>
      </w:r>
    </w:p>
  </w:footnote>
  <w:footnote w:type="continuationSeparator" w:id="0">
    <w:p w:rsidR="009D0CD3" w:rsidRDefault="009D0C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EF1AE2"/>
    <w:multiLevelType w:val="multilevel"/>
    <w:tmpl w:val="0632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65461"/>
    <w:multiLevelType w:val="multilevel"/>
    <w:tmpl w:val="966EA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BB267B"/>
    <w:multiLevelType w:val="multilevel"/>
    <w:tmpl w:val="246E1BF4"/>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836A55"/>
    <w:multiLevelType w:val="multilevel"/>
    <w:tmpl w:val="279C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6" w15:restartNumberingAfterBreak="0">
    <w:nsid w:val="21F745C9"/>
    <w:multiLevelType w:val="multilevel"/>
    <w:tmpl w:val="F902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B5899"/>
    <w:multiLevelType w:val="hybridMultilevel"/>
    <w:tmpl w:val="8F60DB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A04AC8"/>
    <w:multiLevelType w:val="multilevel"/>
    <w:tmpl w:val="4DF6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60CA5"/>
    <w:multiLevelType w:val="multilevel"/>
    <w:tmpl w:val="ABAEA8E2"/>
    <w:lvl w:ilvl="0">
      <w:start w:val="6"/>
      <w:numFmt w:val="decimal"/>
      <w:lvlText w:val="%1."/>
      <w:lvlJc w:val="left"/>
      <w:pPr>
        <w:ind w:left="360" w:hanging="360"/>
      </w:pPr>
      <w:rPr>
        <w:rFonts w:hint="default"/>
      </w:rPr>
    </w:lvl>
    <w:lvl w:ilvl="1">
      <w:start w:val="4"/>
      <w:numFmt w:val="decimal"/>
      <w:lvlText w:val="%1.%2."/>
      <w:lvlJc w:val="left"/>
      <w:pPr>
        <w:ind w:left="2487"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80811EE"/>
    <w:multiLevelType w:val="hybridMultilevel"/>
    <w:tmpl w:val="71542A78"/>
    <w:lvl w:ilvl="0" w:tplc="779C1D36">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C01797A"/>
    <w:multiLevelType w:val="multilevel"/>
    <w:tmpl w:val="1AC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0F1B08"/>
    <w:multiLevelType w:val="multilevel"/>
    <w:tmpl w:val="5CD0F95A"/>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B4385A"/>
    <w:multiLevelType w:val="hybridMultilevel"/>
    <w:tmpl w:val="2FCACB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5" w15:restartNumberingAfterBreak="0">
    <w:nsid w:val="663601E2"/>
    <w:multiLevelType w:val="multilevel"/>
    <w:tmpl w:val="BCAA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ED67E1"/>
    <w:multiLevelType w:val="multilevel"/>
    <w:tmpl w:val="F6C6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303C4F"/>
    <w:multiLevelType w:val="multilevel"/>
    <w:tmpl w:val="E7067C8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8" w15:restartNumberingAfterBreak="0">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8"/>
  </w:num>
  <w:num w:numId="4">
    <w:abstractNumId w:val="3"/>
  </w:num>
  <w:num w:numId="5">
    <w:abstractNumId w:val="0"/>
  </w:num>
  <w:num w:numId="6">
    <w:abstractNumId w:val="10"/>
  </w:num>
  <w:num w:numId="7">
    <w:abstractNumId w:val="17"/>
  </w:num>
  <w:num w:numId="8">
    <w:abstractNumId w:val="9"/>
  </w:num>
  <w:num w:numId="9">
    <w:abstractNumId w:val="13"/>
  </w:num>
  <w:num w:numId="10">
    <w:abstractNumId w:val="7"/>
  </w:num>
  <w:num w:numId="11">
    <w:abstractNumId w:val="1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15"/>
  </w:num>
  <w:num w:numId="16">
    <w:abstractNumId w:val="6"/>
  </w:num>
  <w:num w:numId="17">
    <w:abstractNumId w:val="11"/>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1B"/>
    <w:rsid w:val="00002854"/>
    <w:rsid w:val="0000757D"/>
    <w:rsid w:val="00010638"/>
    <w:rsid w:val="000136F8"/>
    <w:rsid w:val="00014078"/>
    <w:rsid w:val="000142DC"/>
    <w:rsid w:val="00015650"/>
    <w:rsid w:val="000175E5"/>
    <w:rsid w:val="00020757"/>
    <w:rsid w:val="00021CC6"/>
    <w:rsid w:val="000261A1"/>
    <w:rsid w:val="00027F62"/>
    <w:rsid w:val="0003056A"/>
    <w:rsid w:val="00034C9A"/>
    <w:rsid w:val="00042E40"/>
    <w:rsid w:val="00042E87"/>
    <w:rsid w:val="00043C4F"/>
    <w:rsid w:val="00046998"/>
    <w:rsid w:val="00051FE2"/>
    <w:rsid w:val="000527E4"/>
    <w:rsid w:val="00052DCE"/>
    <w:rsid w:val="00053C86"/>
    <w:rsid w:val="00054604"/>
    <w:rsid w:val="00055275"/>
    <w:rsid w:val="00062923"/>
    <w:rsid w:val="00062C19"/>
    <w:rsid w:val="00063DE9"/>
    <w:rsid w:val="00075EE7"/>
    <w:rsid w:val="000773D2"/>
    <w:rsid w:val="000823F1"/>
    <w:rsid w:val="00082C6B"/>
    <w:rsid w:val="00083277"/>
    <w:rsid w:val="000833B4"/>
    <w:rsid w:val="0008587A"/>
    <w:rsid w:val="000916B7"/>
    <w:rsid w:val="00092EB3"/>
    <w:rsid w:val="0009573D"/>
    <w:rsid w:val="00096E1C"/>
    <w:rsid w:val="00097902"/>
    <w:rsid w:val="000A2664"/>
    <w:rsid w:val="000A4E29"/>
    <w:rsid w:val="000B0047"/>
    <w:rsid w:val="000B3307"/>
    <w:rsid w:val="000B6024"/>
    <w:rsid w:val="000B6DAE"/>
    <w:rsid w:val="000B78D7"/>
    <w:rsid w:val="000C3524"/>
    <w:rsid w:val="000C7605"/>
    <w:rsid w:val="000C760F"/>
    <w:rsid w:val="000C7871"/>
    <w:rsid w:val="000D2719"/>
    <w:rsid w:val="000D3290"/>
    <w:rsid w:val="000D5459"/>
    <w:rsid w:val="000D6D7B"/>
    <w:rsid w:val="000D7EAA"/>
    <w:rsid w:val="000E0670"/>
    <w:rsid w:val="000E196F"/>
    <w:rsid w:val="000E32FF"/>
    <w:rsid w:val="000E365E"/>
    <w:rsid w:val="000E4802"/>
    <w:rsid w:val="000E4B35"/>
    <w:rsid w:val="000F193C"/>
    <w:rsid w:val="000F1961"/>
    <w:rsid w:val="000F1B66"/>
    <w:rsid w:val="000F44FC"/>
    <w:rsid w:val="000F4D6B"/>
    <w:rsid w:val="000F6310"/>
    <w:rsid w:val="001010FC"/>
    <w:rsid w:val="00101640"/>
    <w:rsid w:val="0010167E"/>
    <w:rsid w:val="001034F8"/>
    <w:rsid w:val="00105A62"/>
    <w:rsid w:val="00106FB7"/>
    <w:rsid w:val="001071E7"/>
    <w:rsid w:val="001129F0"/>
    <w:rsid w:val="00113D96"/>
    <w:rsid w:val="00114E37"/>
    <w:rsid w:val="00124DEA"/>
    <w:rsid w:val="0012706D"/>
    <w:rsid w:val="00127292"/>
    <w:rsid w:val="0012755F"/>
    <w:rsid w:val="00131443"/>
    <w:rsid w:val="00131457"/>
    <w:rsid w:val="00132B6B"/>
    <w:rsid w:val="0013540A"/>
    <w:rsid w:val="0013553F"/>
    <w:rsid w:val="00137792"/>
    <w:rsid w:val="00137EE7"/>
    <w:rsid w:val="00142C89"/>
    <w:rsid w:val="00147E4E"/>
    <w:rsid w:val="00153200"/>
    <w:rsid w:val="001554C5"/>
    <w:rsid w:val="001554FF"/>
    <w:rsid w:val="00155923"/>
    <w:rsid w:val="00156366"/>
    <w:rsid w:val="001572B5"/>
    <w:rsid w:val="0016004B"/>
    <w:rsid w:val="001601D7"/>
    <w:rsid w:val="00161AC6"/>
    <w:rsid w:val="00163710"/>
    <w:rsid w:val="00163EF1"/>
    <w:rsid w:val="00164138"/>
    <w:rsid w:val="0017058C"/>
    <w:rsid w:val="00172F94"/>
    <w:rsid w:val="00173051"/>
    <w:rsid w:val="001731E5"/>
    <w:rsid w:val="00174207"/>
    <w:rsid w:val="0018107B"/>
    <w:rsid w:val="00186454"/>
    <w:rsid w:val="00187D96"/>
    <w:rsid w:val="0019362A"/>
    <w:rsid w:val="001963E1"/>
    <w:rsid w:val="001A20C6"/>
    <w:rsid w:val="001A4234"/>
    <w:rsid w:val="001A4B72"/>
    <w:rsid w:val="001A7B3C"/>
    <w:rsid w:val="001B18EA"/>
    <w:rsid w:val="001B1D3A"/>
    <w:rsid w:val="001B581F"/>
    <w:rsid w:val="001B7BC3"/>
    <w:rsid w:val="001B7D4C"/>
    <w:rsid w:val="001C7414"/>
    <w:rsid w:val="001D3798"/>
    <w:rsid w:val="001D568D"/>
    <w:rsid w:val="001E1419"/>
    <w:rsid w:val="001E3C27"/>
    <w:rsid w:val="001E5ED1"/>
    <w:rsid w:val="001E644B"/>
    <w:rsid w:val="001E65F7"/>
    <w:rsid w:val="001F4679"/>
    <w:rsid w:val="00201B18"/>
    <w:rsid w:val="002057AB"/>
    <w:rsid w:val="00205A6B"/>
    <w:rsid w:val="002063D3"/>
    <w:rsid w:val="00207B98"/>
    <w:rsid w:val="002133BA"/>
    <w:rsid w:val="00213E69"/>
    <w:rsid w:val="00215908"/>
    <w:rsid w:val="002170B8"/>
    <w:rsid w:val="00217A46"/>
    <w:rsid w:val="00220683"/>
    <w:rsid w:val="002220BD"/>
    <w:rsid w:val="002229F9"/>
    <w:rsid w:val="00222E25"/>
    <w:rsid w:val="00225144"/>
    <w:rsid w:val="00233705"/>
    <w:rsid w:val="00233C9C"/>
    <w:rsid w:val="00234B25"/>
    <w:rsid w:val="0023605D"/>
    <w:rsid w:val="00236F9F"/>
    <w:rsid w:val="00256B45"/>
    <w:rsid w:val="00261649"/>
    <w:rsid w:val="00261991"/>
    <w:rsid w:val="00262334"/>
    <w:rsid w:val="00262A95"/>
    <w:rsid w:val="00263F1D"/>
    <w:rsid w:val="002641AC"/>
    <w:rsid w:val="00267187"/>
    <w:rsid w:val="0027175C"/>
    <w:rsid w:val="00276C05"/>
    <w:rsid w:val="0029035F"/>
    <w:rsid w:val="00291C71"/>
    <w:rsid w:val="00291E55"/>
    <w:rsid w:val="00295699"/>
    <w:rsid w:val="00296242"/>
    <w:rsid w:val="00297804"/>
    <w:rsid w:val="002A3ABB"/>
    <w:rsid w:val="002A4CE8"/>
    <w:rsid w:val="002A5162"/>
    <w:rsid w:val="002B0E7C"/>
    <w:rsid w:val="002B3749"/>
    <w:rsid w:val="002B3E39"/>
    <w:rsid w:val="002B61E3"/>
    <w:rsid w:val="002B7985"/>
    <w:rsid w:val="002C12B2"/>
    <w:rsid w:val="002C3ECE"/>
    <w:rsid w:val="002C69B2"/>
    <w:rsid w:val="002C6FF3"/>
    <w:rsid w:val="002D4CB7"/>
    <w:rsid w:val="002D6338"/>
    <w:rsid w:val="002D68ED"/>
    <w:rsid w:val="002D6F24"/>
    <w:rsid w:val="002D7E35"/>
    <w:rsid w:val="002E0C52"/>
    <w:rsid w:val="002E1429"/>
    <w:rsid w:val="002E1A8A"/>
    <w:rsid w:val="002F0478"/>
    <w:rsid w:val="002F1AFD"/>
    <w:rsid w:val="002F29FE"/>
    <w:rsid w:val="002F5F2B"/>
    <w:rsid w:val="002F6032"/>
    <w:rsid w:val="002F7845"/>
    <w:rsid w:val="00300260"/>
    <w:rsid w:val="00304C90"/>
    <w:rsid w:val="00305447"/>
    <w:rsid w:val="00310643"/>
    <w:rsid w:val="00312476"/>
    <w:rsid w:val="0031277E"/>
    <w:rsid w:val="003127BB"/>
    <w:rsid w:val="00313C63"/>
    <w:rsid w:val="00322576"/>
    <w:rsid w:val="003259F8"/>
    <w:rsid w:val="0033086B"/>
    <w:rsid w:val="00333110"/>
    <w:rsid w:val="0034259F"/>
    <w:rsid w:val="00343E85"/>
    <w:rsid w:val="00345B9E"/>
    <w:rsid w:val="00356571"/>
    <w:rsid w:val="00356F01"/>
    <w:rsid w:val="00363BCE"/>
    <w:rsid w:val="00371407"/>
    <w:rsid w:val="00376FE7"/>
    <w:rsid w:val="003841A1"/>
    <w:rsid w:val="00385369"/>
    <w:rsid w:val="003854AA"/>
    <w:rsid w:val="0039281B"/>
    <w:rsid w:val="003957B3"/>
    <w:rsid w:val="00397D5A"/>
    <w:rsid w:val="003A54C2"/>
    <w:rsid w:val="003A59C5"/>
    <w:rsid w:val="003B286C"/>
    <w:rsid w:val="003B7029"/>
    <w:rsid w:val="003C029B"/>
    <w:rsid w:val="003C0D4D"/>
    <w:rsid w:val="003C3E5D"/>
    <w:rsid w:val="003C478C"/>
    <w:rsid w:val="003D03F5"/>
    <w:rsid w:val="003D2A68"/>
    <w:rsid w:val="003D59E1"/>
    <w:rsid w:val="003D643C"/>
    <w:rsid w:val="003E0B45"/>
    <w:rsid w:val="003E1A51"/>
    <w:rsid w:val="003E5F73"/>
    <w:rsid w:val="003E68E5"/>
    <w:rsid w:val="003F2887"/>
    <w:rsid w:val="003F2E21"/>
    <w:rsid w:val="003F3607"/>
    <w:rsid w:val="003F533F"/>
    <w:rsid w:val="0040193B"/>
    <w:rsid w:val="00402A59"/>
    <w:rsid w:val="00402BAB"/>
    <w:rsid w:val="0040465B"/>
    <w:rsid w:val="0040626B"/>
    <w:rsid w:val="0040721E"/>
    <w:rsid w:val="0040798A"/>
    <w:rsid w:val="004129D6"/>
    <w:rsid w:val="00414CDB"/>
    <w:rsid w:val="00416BA1"/>
    <w:rsid w:val="00416EA3"/>
    <w:rsid w:val="0042569C"/>
    <w:rsid w:val="00427FCE"/>
    <w:rsid w:val="00431C82"/>
    <w:rsid w:val="004320B7"/>
    <w:rsid w:val="00442AC7"/>
    <w:rsid w:val="00442F4B"/>
    <w:rsid w:val="004464DA"/>
    <w:rsid w:val="00446CB5"/>
    <w:rsid w:val="004476A5"/>
    <w:rsid w:val="00447A47"/>
    <w:rsid w:val="0045127C"/>
    <w:rsid w:val="004520F7"/>
    <w:rsid w:val="004532BF"/>
    <w:rsid w:val="00453955"/>
    <w:rsid w:val="00453A3C"/>
    <w:rsid w:val="0045568B"/>
    <w:rsid w:val="00464342"/>
    <w:rsid w:val="00464DD2"/>
    <w:rsid w:val="00466514"/>
    <w:rsid w:val="0046731C"/>
    <w:rsid w:val="00481F20"/>
    <w:rsid w:val="0048220C"/>
    <w:rsid w:val="00484B01"/>
    <w:rsid w:val="00486559"/>
    <w:rsid w:val="00490330"/>
    <w:rsid w:val="00490DB5"/>
    <w:rsid w:val="00497409"/>
    <w:rsid w:val="004A0DD2"/>
    <w:rsid w:val="004A1A10"/>
    <w:rsid w:val="004A682D"/>
    <w:rsid w:val="004A6879"/>
    <w:rsid w:val="004B0A82"/>
    <w:rsid w:val="004B1C98"/>
    <w:rsid w:val="004B4953"/>
    <w:rsid w:val="004B4B71"/>
    <w:rsid w:val="004B51D0"/>
    <w:rsid w:val="004C147F"/>
    <w:rsid w:val="004C1962"/>
    <w:rsid w:val="004C519C"/>
    <w:rsid w:val="004C739D"/>
    <w:rsid w:val="004D0D9C"/>
    <w:rsid w:val="004D3442"/>
    <w:rsid w:val="004D3C23"/>
    <w:rsid w:val="004D5B67"/>
    <w:rsid w:val="004D659D"/>
    <w:rsid w:val="004E1325"/>
    <w:rsid w:val="004E3B1D"/>
    <w:rsid w:val="004E7117"/>
    <w:rsid w:val="004E711E"/>
    <w:rsid w:val="004F3E92"/>
    <w:rsid w:val="004F7283"/>
    <w:rsid w:val="00503D56"/>
    <w:rsid w:val="00506CF1"/>
    <w:rsid w:val="005107BD"/>
    <w:rsid w:val="0051409D"/>
    <w:rsid w:val="00516FC9"/>
    <w:rsid w:val="00521F33"/>
    <w:rsid w:val="00527C6A"/>
    <w:rsid w:val="00530FBD"/>
    <w:rsid w:val="00532678"/>
    <w:rsid w:val="00533CEB"/>
    <w:rsid w:val="005377D4"/>
    <w:rsid w:val="00542A40"/>
    <w:rsid w:val="0054417D"/>
    <w:rsid w:val="005462B0"/>
    <w:rsid w:val="00551B6E"/>
    <w:rsid w:val="00553249"/>
    <w:rsid w:val="00556746"/>
    <w:rsid w:val="005677BC"/>
    <w:rsid w:val="00572283"/>
    <w:rsid w:val="005753F9"/>
    <w:rsid w:val="005764F2"/>
    <w:rsid w:val="0058024D"/>
    <w:rsid w:val="005804A6"/>
    <w:rsid w:val="00580BE7"/>
    <w:rsid w:val="00584039"/>
    <w:rsid w:val="00587694"/>
    <w:rsid w:val="00591545"/>
    <w:rsid w:val="005920ED"/>
    <w:rsid w:val="005978E8"/>
    <w:rsid w:val="005A26E5"/>
    <w:rsid w:val="005A4491"/>
    <w:rsid w:val="005A4B26"/>
    <w:rsid w:val="005A5FCB"/>
    <w:rsid w:val="005A641D"/>
    <w:rsid w:val="005A7EB6"/>
    <w:rsid w:val="005B15DB"/>
    <w:rsid w:val="005B1708"/>
    <w:rsid w:val="005B3BA5"/>
    <w:rsid w:val="005B7C63"/>
    <w:rsid w:val="005C3899"/>
    <w:rsid w:val="005D18D1"/>
    <w:rsid w:val="005D1925"/>
    <w:rsid w:val="005D1A6B"/>
    <w:rsid w:val="005D4AD0"/>
    <w:rsid w:val="005E0080"/>
    <w:rsid w:val="005E40D8"/>
    <w:rsid w:val="005E6497"/>
    <w:rsid w:val="005F2C17"/>
    <w:rsid w:val="005F3ACF"/>
    <w:rsid w:val="005F4655"/>
    <w:rsid w:val="005F543A"/>
    <w:rsid w:val="005F653C"/>
    <w:rsid w:val="005F7F6D"/>
    <w:rsid w:val="006070EE"/>
    <w:rsid w:val="00610A96"/>
    <w:rsid w:val="00613203"/>
    <w:rsid w:val="00616E08"/>
    <w:rsid w:val="00617811"/>
    <w:rsid w:val="0062228F"/>
    <w:rsid w:val="00624098"/>
    <w:rsid w:val="00624852"/>
    <w:rsid w:val="006253BC"/>
    <w:rsid w:val="0063178D"/>
    <w:rsid w:val="0063539A"/>
    <w:rsid w:val="0063561C"/>
    <w:rsid w:val="006364DA"/>
    <w:rsid w:val="00637024"/>
    <w:rsid w:val="00637450"/>
    <w:rsid w:val="00642A94"/>
    <w:rsid w:val="006471B7"/>
    <w:rsid w:val="00650B12"/>
    <w:rsid w:val="00650EBB"/>
    <w:rsid w:val="006528BB"/>
    <w:rsid w:val="00652B86"/>
    <w:rsid w:val="006531C7"/>
    <w:rsid w:val="0065384B"/>
    <w:rsid w:val="00657604"/>
    <w:rsid w:val="00660EE2"/>
    <w:rsid w:val="00662959"/>
    <w:rsid w:val="00666AAC"/>
    <w:rsid w:val="00666B45"/>
    <w:rsid w:val="00670796"/>
    <w:rsid w:val="006708B5"/>
    <w:rsid w:val="00672820"/>
    <w:rsid w:val="00674450"/>
    <w:rsid w:val="00681837"/>
    <w:rsid w:val="00682379"/>
    <w:rsid w:val="006841F4"/>
    <w:rsid w:val="00684443"/>
    <w:rsid w:val="00686491"/>
    <w:rsid w:val="0069225B"/>
    <w:rsid w:val="006950F7"/>
    <w:rsid w:val="00697E69"/>
    <w:rsid w:val="006A0B52"/>
    <w:rsid w:val="006A163F"/>
    <w:rsid w:val="006B0B66"/>
    <w:rsid w:val="006C2004"/>
    <w:rsid w:val="006C26FA"/>
    <w:rsid w:val="006C3E6C"/>
    <w:rsid w:val="006C4B17"/>
    <w:rsid w:val="006C563A"/>
    <w:rsid w:val="006C5BCC"/>
    <w:rsid w:val="006D1AC7"/>
    <w:rsid w:val="006D2735"/>
    <w:rsid w:val="006D2F2F"/>
    <w:rsid w:val="006D4BFE"/>
    <w:rsid w:val="006E2413"/>
    <w:rsid w:val="006E2733"/>
    <w:rsid w:val="006E6B61"/>
    <w:rsid w:val="006F12C6"/>
    <w:rsid w:val="006F7BE4"/>
    <w:rsid w:val="00704BEA"/>
    <w:rsid w:val="0071139D"/>
    <w:rsid w:val="00717408"/>
    <w:rsid w:val="00721E19"/>
    <w:rsid w:val="00723183"/>
    <w:rsid w:val="007261DA"/>
    <w:rsid w:val="00727923"/>
    <w:rsid w:val="00734F7B"/>
    <w:rsid w:val="00735542"/>
    <w:rsid w:val="00737533"/>
    <w:rsid w:val="00740844"/>
    <w:rsid w:val="0074090E"/>
    <w:rsid w:val="00741D6D"/>
    <w:rsid w:val="007424E6"/>
    <w:rsid w:val="00744508"/>
    <w:rsid w:val="0075060F"/>
    <w:rsid w:val="00751F2E"/>
    <w:rsid w:val="0075331D"/>
    <w:rsid w:val="00753AE2"/>
    <w:rsid w:val="00755D90"/>
    <w:rsid w:val="007653CA"/>
    <w:rsid w:val="00773C7C"/>
    <w:rsid w:val="007748BA"/>
    <w:rsid w:val="00775912"/>
    <w:rsid w:val="007770FE"/>
    <w:rsid w:val="007809DB"/>
    <w:rsid w:val="00782DD5"/>
    <w:rsid w:val="00787F99"/>
    <w:rsid w:val="007936CE"/>
    <w:rsid w:val="007941EE"/>
    <w:rsid w:val="007A2940"/>
    <w:rsid w:val="007A2C4C"/>
    <w:rsid w:val="007A3E47"/>
    <w:rsid w:val="007B13ED"/>
    <w:rsid w:val="007B17DE"/>
    <w:rsid w:val="007B277E"/>
    <w:rsid w:val="007B29AE"/>
    <w:rsid w:val="007B5398"/>
    <w:rsid w:val="007B6432"/>
    <w:rsid w:val="007B69EC"/>
    <w:rsid w:val="007C0832"/>
    <w:rsid w:val="007C0E1C"/>
    <w:rsid w:val="007C2BA3"/>
    <w:rsid w:val="007C5846"/>
    <w:rsid w:val="007C5D3F"/>
    <w:rsid w:val="007E06BA"/>
    <w:rsid w:val="007E21BE"/>
    <w:rsid w:val="007E2D59"/>
    <w:rsid w:val="007E6842"/>
    <w:rsid w:val="007F0B28"/>
    <w:rsid w:val="007F2A6A"/>
    <w:rsid w:val="007F3424"/>
    <w:rsid w:val="007F40AB"/>
    <w:rsid w:val="00801191"/>
    <w:rsid w:val="008013E1"/>
    <w:rsid w:val="00802943"/>
    <w:rsid w:val="008053C6"/>
    <w:rsid w:val="00810585"/>
    <w:rsid w:val="0082090B"/>
    <w:rsid w:val="00821D1F"/>
    <w:rsid w:val="008254FA"/>
    <w:rsid w:val="008277F8"/>
    <w:rsid w:val="00830F49"/>
    <w:rsid w:val="008324B3"/>
    <w:rsid w:val="008333BD"/>
    <w:rsid w:val="008337DB"/>
    <w:rsid w:val="00834271"/>
    <w:rsid w:val="00834DEA"/>
    <w:rsid w:val="00836AC1"/>
    <w:rsid w:val="00842720"/>
    <w:rsid w:val="008438DB"/>
    <w:rsid w:val="00845EF9"/>
    <w:rsid w:val="008511CD"/>
    <w:rsid w:val="008607D6"/>
    <w:rsid w:val="008631E3"/>
    <w:rsid w:val="00863804"/>
    <w:rsid w:val="008656B6"/>
    <w:rsid w:val="008656C9"/>
    <w:rsid w:val="00865A0F"/>
    <w:rsid w:val="00865B23"/>
    <w:rsid w:val="00872BC0"/>
    <w:rsid w:val="00876E7C"/>
    <w:rsid w:val="00877919"/>
    <w:rsid w:val="00877D1D"/>
    <w:rsid w:val="00881FA1"/>
    <w:rsid w:val="00883096"/>
    <w:rsid w:val="00884C75"/>
    <w:rsid w:val="008907BA"/>
    <w:rsid w:val="008912BF"/>
    <w:rsid w:val="008914A8"/>
    <w:rsid w:val="008951A6"/>
    <w:rsid w:val="00897780"/>
    <w:rsid w:val="008A7D29"/>
    <w:rsid w:val="008B33F3"/>
    <w:rsid w:val="008B3CC1"/>
    <w:rsid w:val="008C282B"/>
    <w:rsid w:val="008C3453"/>
    <w:rsid w:val="008C39F5"/>
    <w:rsid w:val="008C40B2"/>
    <w:rsid w:val="008C5318"/>
    <w:rsid w:val="008C552C"/>
    <w:rsid w:val="008D1C0A"/>
    <w:rsid w:val="008D2B94"/>
    <w:rsid w:val="008D312B"/>
    <w:rsid w:val="008D3F93"/>
    <w:rsid w:val="008D46AC"/>
    <w:rsid w:val="008D6334"/>
    <w:rsid w:val="008D654D"/>
    <w:rsid w:val="008E3B19"/>
    <w:rsid w:val="008E6287"/>
    <w:rsid w:val="008E7FE3"/>
    <w:rsid w:val="008F18A1"/>
    <w:rsid w:val="008F194E"/>
    <w:rsid w:val="008F3E75"/>
    <w:rsid w:val="008F4F10"/>
    <w:rsid w:val="008F52BE"/>
    <w:rsid w:val="008F7801"/>
    <w:rsid w:val="009017F6"/>
    <w:rsid w:val="00901F33"/>
    <w:rsid w:val="00904569"/>
    <w:rsid w:val="009066F9"/>
    <w:rsid w:val="00911C0C"/>
    <w:rsid w:val="009120BB"/>
    <w:rsid w:val="009137C1"/>
    <w:rsid w:val="00916FC1"/>
    <w:rsid w:val="00920CA6"/>
    <w:rsid w:val="00922E78"/>
    <w:rsid w:val="00923F41"/>
    <w:rsid w:val="00936F26"/>
    <w:rsid w:val="00940DDD"/>
    <w:rsid w:val="009423F5"/>
    <w:rsid w:val="00944890"/>
    <w:rsid w:val="00947146"/>
    <w:rsid w:val="0095070F"/>
    <w:rsid w:val="00951021"/>
    <w:rsid w:val="00951EF5"/>
    <w:rsid w:val="009573F1"/>
    <w:rsid w:val="009624EF"/>
    <w:rsid w:val="00962B0E"/>
    <w:rsid w:val="00966203"/>
    <w:rsid w:val="00966DFF"/>
    <w:rsid w:val="00970812"/>
    <w:rsid w:val="00971C8D"/>
    <w:rsid w:val="0097249C"/>
    <w:rsid w:val="00976F49"/>
    <w:rsid w:val="00982393"/>
    <w:rsid w:val="00982EB7"/>
    <w:rsid w:val="00986BDA"/>
    <w:rsid w:val="00992265"/>
    <w:rsid w:val="009945C0"/>
    <w:rsid w:val="00995603"/>
    <w:rsid w:val="009A0982"/>
    <w:rsid w:val="009A193C"/>
    <w:rsid w:val="009A35F4"/>
    <w:rsid w:val="009A399D"/>
    <w:rsid w:val="009A5DAA"/>
    <w:rsid w:val="009A66F8"/>
    <w:rsid w:val="009A7447"/>
    <w:rsid w:val="009B0BE1"/>
    <w:rsid w:val="009B19DE"/>
    <w:rsid w:val="009B1BAD"/>
    <w:rsid w:val="009B46DB"/>
    <w:rsid w:val="009B5FB5"/>
    <w:rsid w:val="009C06BE"/>
    <w:rsid w:val="009C0E3F"/>
    <w:rsid w:val="009C257E"/>
    <w:rsid w:val="009C373F"/>
    <w:rsid w:val="009D0CD3"/>
    <w:rsid w:val="009D33D4"/>
    <w:rsid w:val="009D6B0B"/>
    <w:rsid w:val="009E0CC3"/>
    <w:rsid w:val="009E1A48"/>
    <w:rsid w:val="009E4966"/>
    <w:rsid w:val="009E4C58"/>
    <w:rsid w:val="009E7CB2"/>
    <w:rsid w:val="009F6F9D"/>
    <w:rsid w:val="009F7330"/>
    <w:rsid w:val="00A00392"/>
    <w:rsid w:val="00A119C8"/>
    <w:rsid w:val="00A15CBE"/>
    <w:rsid w:val="00A2019B"/>
    <w:rsid w:val="00A20942"/>
    <w:rsid w:val="00A223B9"/>
    <w:rsid w:val="00A22523"/>
    <w:rsid w:val="00A25566"/>
    <w:rsid w:val="00A25AC4"/>
    <w:rsid w:val="00A25BCA"/>
    <w:rsid w:val="00A26BAB"/>
    <w:rsid w:val="00A300E6"/>
    <w:rsid w:val="00A30251"/>
    <w:rsid w:val="00A312F9"/>
    <w:rsid w:val="00A35FE9"/>
    <w:rsid w:val="00A365A5"/>
    <w:rsid w:val="00A413F5"/>
    <w:rsid w:val="00A422DA"/>
    <w:rsid w:val="00A43A0F"/>
    <w:rsid w:val="00A450ED"/>
    <w:rsid w:val="00A45EFC"/>
    <w:rsid w:val="00A479E6"/>
    <w:rsid w:val="00A5313A"/>
    <w:rsid w:val="00A5449A"/>
    <w:rsid w:val="00A551C8"/>
    <w:rsid w:val="00A5767A"/>
    <w:rsid w:val="00A57EA4"/>
    <w:rsid w:val="00A61AA8"/>
    <w:rsid w:val="00A63233"/>
    <w:rsid w:val="00A663EC"/>
    <w:rsid w:val="00A807B9"/>
    <w:rsid w:val="00A83240"/>
    <w:rsid w:val="00A8501C"/>
    <w:rsid w:val="00A902F2"/>
    <w:rsid w:val="00A904CB"/>
    <w:rsid w:val="00A90D0A"/>
    <w:rsid w:val="00A92285"/>
    <w:rsid w:val="00A925A0"/>
    <w:rsid w:val="00A9318F"/>
    <w:rsid w:val="00A94A23"/>
    <w:rsid w:val="00A97D51"/>
    <w:rsid w:val="00AA04E7"/>
    <w:rsid w:val="00AA16D9"/>
    <w:rsid w:val="00AA7326"/>
    <w:rsid w:val="00AB20D5"/>
    <w:rsid w:val="00AB2946"/>
    <w:rsid w:val="00AB2DD8"/>
    <w:rsid w:val="00AB46ED"/>
    <w:rsid w:val="00AB4F3E"/>
    <w:rsid w:val="00AB5F99"/>
    <w:rsid w:val="00AB618B"/>
    <w:rsid w:val="00AC51DA"/>
    <w:rsid w:val="00AD144B"/>
    <w:rsid w:val="00AD1937"/>
    <w:rsid w:val="00AD25C0"/>
    <w:rsid w:val="00AD6795"/>
    <w:rsid w:val="00AD7186"/>
    <w:rsid w:val="00AD7773"/>
    <w:rsid w:val="00AE16FE"/>
    <w:rsid w:val="00AE1D35"/>
    <w:rsid w:val="00AE34D6"/>
    <w:rsid w:val="00AE3F33"/>
    <w:rsid w:val="00AE78F9"/>
    <w:rsid w:val="00AF1F31"/>
    <w:rsid w:val="00AF30A6"/>
    <w:rsid w:val="00AF3168"/>
    <w:rsid w:val="00B01898"/>
    <w:rsid w:val="00B018E5"/>
    <w:rsid w:val="00B03386"/>
    <w:rsid w:val="00B03B98"/>
    <w:rsid w:val="00B06503"/>
    <w:rsid w:val="00B07F1F"/>
    <w:rsid w:val="00B07F40"/>
    <w:rsid w:val="00B1129B"/>
    <w:rsid w:val="00B1134E"/>
    <w:rsid w:val="00B117B0"/>
    <w:rsid w:val="00B13A96"/>
    <w:rsid w:val="00B13B84"/>
    <w:rsid w:val="00B17FEE"/>
    <w:rsid w:val="00B2017F"/>
    <w:rsid w:val="00B21F22"/>
    <w:rsid w:val="00B3056C"/>
    <w:rsid w:val="00B326FC"/>
    <w:rsid w:val="00B33F1A"/>
    <w:rsid w:val="00B42466"/>
    <w:rsid w:val="00B43163"/>
    <w:rsid w:val="00B509B8"/>
    <w:rsid w:val="00B51AC3"/>
    <w:rsid w:val="00B55199"/>
    <w:rsid w:val="00B55653"/>
    <w:rsid w:val="00B60BC8"/>
    <w:rsid w:val="00B63536"/>
    <w:rsid w:val="00B66B89"/>
    <w:rsid w:val="00B67D93"/>
    <w:rsid w:val="00B71201"/>
    <w:rsid w:val="00B73CA1"/>
    <w:rsid w:val="00B75D2E"/>
    <w:rsid w:val="00B763A6"/>
    <w:rsid w:val="00B7670D"/>
    <w:rsid w:val="00B77B9B"/>
    <w:rsid w:val="00B8060C"/>
    <w:rsid w:val="00B810C1"/>
    <w:rsid w:val="00B812A5"/>
    <w:rsid w:val="00B86A98"/>
    <w:rsid w:val="00B86EA5"/>
    <w:rsid w:val="00B91448"/>
    <w:rsid w:val="00B91824"/>
    <w:rsid w:val="00B91C64"/>
    <w:rsid w:val="00B9267D"/>
    <w:rsid w:val="00B94304"/>
    <w:rsid w:val="00BA0334"/>
    <w:rsid w:val="00BA7146"/>
    <w:rsid w:val="00BB1FF4"/>
    <w:rsid w:val="00BB6B5F"/>
    <w:rsid w:val="00BC09DF"/>
    <w:rsid w:val="00BC3047"/>
    <w:rsid w:val="00BC5D53"/>
    <w:rsid w:val="00BC6E0B"/>
    <w:rsid w:val="00BD188B"/>
    <w:rsid w:val="00BD4256"/>
    <w:rsid w:val="00BD5A40"/>
    <w:rsid w:val="00BD60EC"/>
    <w:rsid w:val="00BD61D3"/>
    <w:rsid w:val="00BD69EE"/>
    <w:rsid w:val="00BE32F9"/>
    <w:rsid w:val="00BE46DF"/>
    <w:rsid w:val="00BE4E5A"/>
    <w:rsid w:val="00BF04BB"/>
    <w:rsid w:val="00BF0944"/>
    <w:rsid w:val="00BF2017"/>
    <w:rsid w:val="00BF33E8"/>
    <w:rsid w:val="00BF6968"/>
    <w:rsid w:val="00C00F64"/>
    <w:rsid w:val="00C0208D"/>
    <w:rsid w:val="00C030D0"/>
    <w:rsid w:val="00C06042"/>
    <w:rsid w:val="00C0626C"/>
    <w:rsid w:val="00C10F90"/>
    <w:rsid w:val="00C1138C"/>
    <w:rsid w:val="00C14AE1"/>
    <w:rsid w:val="00C14E1A"/>
    <w:rsid w:val="00C15AA9"/>
    <w:rsid w:val="00C20214"/>
    <w:rsid w:val="00C27102"/>
    <w:rsid w:val="00C32EF7"/>
    <w:rsid w:val="00C33C30"/>
    <w:rsid w:val="00C35234"/>
    <w:rsid w:val="00C35B40"/>
    <w:rsid w:val="00C35BAF"/>
    <w:rsid w:val="00C36AFD"/>
    <w:rsid w:val="00C402AC"/>
    <w:rsid w:val="00C46514"/>
    <w:rsid w:val="00C46691"/>
    <w:rsid w:val="00C469A7"/>
    <w:rsid w:val="00C5101D"/>
    <w:rsid w:val="00C53869"/>
    <w:rsid w:val="00C57059"/>
    <w:rsid w:val="00C618BA"/>
    <w:rsid w:val="00C6218F"/>
    <w:rsid w:val="00C654F1"/>
    <w:rsid w:val="00C661FF"/>
    <w:rsid w:val="00C72F25"/>
    <w:rsid w:val="00C73B6A"/>
    <w:rsid w:val="00C743AA"/>
    <w:rsid w:val="00C802C3"/>
    <w:rsid w:val="00C90EE6"/>
    <w:rsid w:val="00C92493"/>
    <w:rsid w:val="00C94810"/>
    <w:rsid w:val="00CA297C"/>
    <w:rsid w:val="00CA36AB"/>
    <w:rsid w:val="00CB0D23"/>
    <w:rsid w:val="00CB4177"/>
    <w:rsid w:val="00CB5351"/>
    <w:rsid w:val="00CB63BB"/>
    <w:rsid w:val="00CB766E"/>
    <w:rsid w:val="00CC480A"/>
    <w:rsid w:val="00CC5559"/>
    <w:rsid w:val="00CC6F1F"/>
    <w:rsid w:val="00CC7E70"/>
    <w:rsid w:val="00CD26C7"/>
    <w:rsid w:val="00CD5ACA"/>
    <w:rsid w:val="00CD76C1"/>
    <w:rsid w:val="00CE29F2"/>
    <w:rsid w:val="00CE4476"/>
    <w:rsid w:val="00CE4B83"/>
    <w:rsid w:val="00CF03EB"/>
    <w:rsid w:val="00CF152C"/>
    <w:rsid w:val="00CF15A3"/>
    <w:rsid w:val="00CF27CE"/>
    <w:rsid w:val="00CF2BC1"/>
    <w:rsid w:val="00CF3E69"/>
    <w:rsid w:val="00CF54A0"/>
    <w:rsid w:val="00D014D2"/>
    <w:rsid w:val="00D02025"/>
    <w:rsid w:val="00D021A4"/>
    <w:rsid w:val="00D02E93"/>
    <w:rsid w:val="00D07C8C"/>
    <w:rsid w:val="00D07E5D"/>
    <w:rsid w:val="00D10D68"/>
    <w:rsid w:val="00D10EAB"/>
    <w:rsid w:val="00D15F28"/>
    <w:rsid w:val="00D16A0D"/>
    <w:rsid w:val="00D17450"/>
    <w:rsid w:val="00D203D9"/>
    <w:rsid w:val="00D22046"/>
    <w:rsid w:val="00D40451"/>
    <w:rsid w:val="00D40596"/>
    <w:rsid w:val="00D4080A"/>
    <w:rsid w:val="00D4339A"/>
    <w:rsid w:val="00D448D5"/>
    <w:rsid w:val="00D50843"/>
    <w:rsid w:val="00D51547"/>
    <w:rsid w:val="00D57927"/>
    <w:rsid w:val="00D62F1C"/>
    <w:rsid w:val="00D726DF"/>
    <w:rsid w:val="00D76F57"/>
    <w:rsid w:val="00D83037"/>
    <w:rsid w:val="00D84243"/>
    <w:rsid w:val="00D84986"/>
    <w:rsid w:val="00D84DDE"/>
    <w:rsid w:val="00D8649A"/>
    <w:rsid w:val="00D86879"/>
    <w:rsid w:val="00D91D0A"/>
    <w:rsid w:val="00D92F18"/>
    <w:rsid w:val="00D953AA"/>
    <w:rsid w:val="00D96530"/>
    <w:rsid w:val="00DA153F"/>
    <w:rsid w:val="00DA76ED"/>
    <w:rsid w:val="00DA7913"/>
    <w:rsid w:val="00DB1919"/>
    <w:rsid w:val="00DB2245"/>
    <w:rsid w:val="00DB50F8"/>
    <w:rsid w:val="00DB784E"/>
    <w:rsid w:val="00DC092D"/>
    <w:rsid w:val="00DC0E0F"/>
    <w:rsid w:val="00DC181E"/>
    <w:rsid w:val="00DC422B"/>
    <w:rsid w:val="00DC630A"/>
    <w:rsid w:val="00DD0749"/>
    <w:rsid w:val="00DD79FA"/>
    <w:rsid w:val="00DE12E4"/>
    <w:rsid w:val="00DE2D05"/>
    <w:rsid w:val="00DE3130"/>
    <w:rsid w:val="00DE53BE"/>
    <w:rsid w:val="00DE78C0"/>
    <w:rsid w:val="00DF20E0"/>
    <w:rsid w:val="00DF466A"/>
    <w:rsid w:val="00DF6D04"/>
    <w:rsid w:val="00E00707"/>
    <w:rsid w:val="00E05437"/>
    <w:rsid w:val="00E07BAE"/>
    <w:rsid w:val="00E11FC0"/>
    <w:rsid w:val="00E1239B"/>
    <w:rsid w:val="00E12B42"/>
    <w:rsid w:val="00E13895"/>
    <w:rsid w:val="00E15B5D"/>
    <w:rsid w:val="00E21512"/>
    <w:rsid w:val="00E21A64"/>
    <w:rsid w:val="00E23A0C"/>
    <w:rsid w:val="00E25E7F"/>
    <w:rsid w:val="00E26E92"/>
    <w:rsid w:val="00E27C73"/>
    <w:rsid w:val="00E30851"/>
    <w:rsid w:val="00E30CCD"/>
    <w:rsid w:val="00E319A3"/>
    <w:rsid w:val="00E32C0E"/>
    <w:rsid w:val="00E34086"/>
    <w:rsid w:val="00E35EB8"/>
    <w:rsid w:val="00E3633F"/>
    <w:rsid w:val="00E36C41"/>
    <w:rsid w:val="00E403EA"/>
    <w:rsid w:val="00E41642"/>
    <w:rsid w:val="00E47650"/>
    <w:rsid w:val="00E47C4C"/>
    <w:rsid w:val="00E47C97"/>
    <w:rsid w:val="00E534E8"/>
    <w:rsid w:val="00E55061"/>
    <w:rsid w:val="00E55AB1"/>
    <w:rsid w:val="00E63662"/>
    <w:rsid w:val="00E67BC8"/>
    <w:rsid w:val="00E70F91"/>
    <w:rsid w:val="00E71110"/>
    <w:rsid w:val="00E73627"/>
    <w:rsid w:val="00E748ED"/>
    <w:rsid w:val="00E762D0"/>
    <w:rsid w:val="00E86DA8"/>
    <w:rsid w:val="00E87ECC"/>
    <w:rsid w:val="00E90BD0"/>
    <w:rsid w:val="00E90F4A"/>
    <w:rsid w:val="00E92CF1"/>
    <w:rsid w:val="00E9312C"/>
    <w:rsid w:val="00E946E9"/>
    <w:rsid w:val="00E94E6B"/>
    <w:rsid w:val="00E963B2"/>
    <w:rsid w:val="00EA3863"/>
    <w:rsid w:val="00EA432F"/>
    <w:rsid w:val="00EA5532"/>
    <w:rsid w:val="00EB1655"/>
    <w:rsid w:val="00EB3ED8"/>
    <w:rsid w:val="00EB5F45"/>
    <w:rsid w:val="00EC08D4"/>
    <w:rsid w:val="00EC1AF6"/>
    <w:rsid w:val="00EC33DF"/>
    <w:rsid w:val="00EC3627"/>
    <w:rsid w:val="00EC6478"/>
    <w:rsid w:val="00EC6D10"/>
    <w:rsid w:val="00ED0D81"/>
    <w:rsid w:val="00ED27CE"/>
    <w:rsid w:val="00ED6418"/>
    <w:rsid w:val="00EF1467"/>
    <w:rsid w:val="00EF153B"/>
    <w:rsid w:val="00EF3CE4"/>
    <w:rsid w:val="00F02174"/>
    <w:rsid w:val="00F027DA"/>
    <w:rsid w:val="00F060FC"/>
    <w:rsid w:val="00F0617F"/>
    <w:rsid w:val="00F06F47"/>
    <w:rsid w:val="00F10362"/>
    <w:rsid w:val="00F147B5"/>
    <w:rsid w:val="00F20BEC"/>
    <w:rsid w:val="00F22CE3"/>
    <w:rsid w:val="00F23DAB"/>
    <w:rsid w:val="00F248B9"/>
    <w:rsid w:val="00F25187"/>
    <w:rsid w:val="00F2720C"/>
    <w:rsid w:val="00F3463A"/>
    <w:rsid w:val="00F360DA"/>
    <w:rsid w:val="00F4038F"/>
    <w:rsid w:val="00F432E8"/>
    <w:rsid w:val="00F458E9"/>
    <w:rsid w:val="00F472C1"/>
    <w:rsid w:val="00F50824"/>
    <w:rsid w:val="00F5082A"/>
    <w:rsid w:val="00F5122A"/>
    <w:rsid w:val="00F55A7D"/>
    <w:rsid w:val="00F56185"/>
    <w:rsid w:val="00F562EE"/>
    <w:rsid w:val="00F56F15"/>
    <w:rsid w:val="00F6082D"/>
    <w:rsid w:val="00F61AEE"/>
    <w:rsid w:val="00F61EA4"/>
    <w:rsid w:val="00F627BD"/>
    <w:rsid w:val="00F63F0E"/>
    <w:rsid w:val="00F64FD4"/>
    <w:rsid w:val="00F70940"/>
    <w:rsid w:val="00F7102D"/>
    <w:rsid w:val="00F717CA"/>
    <w:rsid w:val="00F72321"/>
    <w:rsid w:val="00F755AA"/>
    <w:rsid w:val="00F75A65"/>
    <w:rsid w:val="00F80D04"/>
    <w:rsid w:val="00F84434"/>
    <w:rsid w:val="00F846CD"/>
    <w:rsid w:val="00F85F14"/>
    <w:rsid w:val="00F878F1"/>
    <w:rsid w:val="00F936C3"/>
    <w:rsid w:val="00F943B8"/>
    <w:rsid w:val="00F97688"/>
    <w:rsid w:val="00FA2406"/>
    <w:rsid w:val="00FA3181"/>
    <w:rsid w:val="00FA32F1"/>
    <w:rsid w:val="00FA3B98"/>
    <w:rsid w:val="00FA3D25"/>
    <w:rsid w:val="00FA53DE"/>
    <w:rsid w:val="00FA60C3"/>
    <w:rsid w:val="00FA7B89"/>
    <w:rsid w:val="00FA7D54"/>
    <w:rsid w:val="00FB1A6D"/>
    <w:rsid w:val="00FB2614"/>
    <w:rsid w:val="00FB3F0F"/>
    <w:rsid w:val="00FB49A0"/>
    <w:rsid w:val="00FB7EA2"/>
    <w:rsid w:val="00FC17D3"/>
    <w:rsid w:val="00FC5368"/>
    <w:rsid w:val="00FC6155"/>
    <w:rsid w:val="00FD2FAD"/>
    <w:rsid w:val="00FD4B3E"/>
    <w:rsid w:val="00FD500E"/>
    <w:rsid w:val="00FE1CA0"/>
    <w:rsid w:val="00FE4CBE"/>
    <w:rsid w:val="00FE6E12"/>
    <w:rsid w:val="00FE7215"/>
    <w:rsid w:val="00FF212D"/>
    <w:rsid w:val="00FF2DDF"/>
    <w:rsid w:val="00FF4EED"/>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D1F15"/>
  <w15:docId w15:val="{8782BB13-A170-4E5A-A7D0-16170F0C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81B"/>
    <w:pPr>
      <w:widowControl w:val="0"/>
      <w:autoSpaceDE w:val="0"/>
      <w:autoSpaceDN w:val="0"/>
      <w:adjustRightInd w:val="0"/>
    </w:pPr>
    <w:rPr>
      <w:rFonts w:ascii="Arial" w:hAnsi="Arial" w:cs="Arial"/>
      <w:sz w:val="18"/>
      <w:szCs w:val="18"/>
    </w:rPr>
  </w:style>
  <w:style w:type="paragraph" w:styleId="1">
    <w:name w:val="heading 1"/>
    <w:basedOn w:val="a"/>
    <w:next w:val="a"/>
    <w:link w:val="10"/>
    <w:qFormat/>
    <w:rsid w:val="00AD6795"/>
    <w:pPr>
      <w:keepNext/>
      <w:spacing w:before="240" w:after="60"/>
      <w:outlineLvl w:val="0"/>
    </w:pPr>
    <w:rPr>
      <w:rFonts w:ascii="Calibri Light" w:hAnsi="Calibri Light" w:cs="Times New Roman"/>
      <w:b/>
      <w:bCs/>
      <w:kern w:val="32"/>
      <w:sz w:val="32"/>
      <w:szCs w:val="32"/>
    </w:rPr>
  </w:style>
  <w:style w:type="paragraph" w:styleId="2">
    <w:name w:val="heading 2"/>
    <w:basedOn w:val="a"/>
    <w:next w:val="a"/>
    <w:link w:val="20"/>
    <w:qFormat/>
    <w:rsid w:val="0039281B"/>
    <w:pPr>
      <w:keepNext/>
      <w:spacing w:before="240" w:after="60"/>
      <w:outlineLvl w:val="1"/>
    </w:pPr>
    <w:rPr>
      <w:b/>
      <w:bCs/>
      <w:i/>
      <w:iCs/>
      <w:sz w:val="28"/>
      <w:szCs w:val="28"/>
    </w:rPr>
  </w:style>
  <w:style w:type="paragraph" w:styleId="3">
    <w:name w:val="heading 3"/>
    <w:basedOn w:val="a"/>
    <w:next w:val="a"/>
    <w:link w:val="30"/>
    <w:semiHidden/>
    <w:unhideWhenUsed/>
    <w:qFormat/>
    <w:rsid w:val="00F878F1"/>
    <w:pPr>
      <w:keepNext/>
      <w:spacing w:before="240" w:after="60"/>
      <w:outlineLvl w:val="2"/>
    </w:pPr>
    <w:rPr>
      <w:rFonts w:ascii="Calibri Light" w:hAnsi="Calibri Light" w:cs="Times New Roman"/>
      <w:b/>
      <w:bCs/>
      <w:sz w:val="26"/>
      <w:szCs w:val="26"/>
    </w:rPr>
  </w:style>
  <w:style w:type="paragraph" w:styleId="4">
    <w:name w:val="heading 4"/>
    <w:basedOn w:val="a"/>
    <w:next w:val="a"/>
    <w:link w:val="40"/>
    <w:unhideWhenUsed/>
    <w:qFormat/>
    <w:rsid w:val="00B21F2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9281B"/>
    <w:rPr>
      <w:rFonts w:ascii="Arial" w:hAnsi="Arial" w:cs="Arial"/>
      <w:b/>
      <w:bCs/>
      <w:i/>
      <w:iCs/>
      <w:sz w:val="28"/>
      <w:szCs w:val="28"/>
      <w:lang w:val="ru-RU" w:eastAsia="ru-RU" w:bidi="ar-SA"/>
    </w:rPr>
  </w:style>
  <w:style w:type="paragraph" w:styleId="a3">
    <w:name w:val="Body Text"/>
    <w:basedOn w:val="a"/>
    <w:link w:val="a4"/>
    <w:rsid w:val="0039281B"/>
    <w:pPr>
      <w:keepNext/>
      <w:widowControl/>
      <w:autoSpaceDE/>
      <w:autoSpaceDN/>
      <w:adjustRightInd/>
    </w:pPr>
    <w:rPr>
      <w:rFonts w:ascii="Times New Roman" w:hAnsi="Times New Roman" w:cs="Times New Roman"/>
      <w:sz w:val="24"/>
      <w:szCs w:val="20"/>
    </w:rPr>
  </w:style>
  <w:style w:type="paragraph" w:styleId="31">
    <w:name w:val="Body Text 3"/>
    <w:basedOn w:val="a"/>
    <w:rsid w:val="0039281B"/>
    <w:pPr>
      <w:spacing w:after="120"/>
    </w:pPr>
    <w:rPr>
      <w:sz w:val="16"/>
      <w:szCs w:val="16"/>
    </w:rPr>
  </w:style>
  <w:style w:type="paragraph" w:styleId="a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Знак2,Знак2,Обычный (Web)"/>
    <w:basedOn w:val="a"/>
    <w:link w:val="11"/>
    <w:uiPriority w:val="99"/>
    <w:rsid w:val="0039281B"/>
    <w:pPr>
      <w:keepNext/>
      <w:widowControl/>
      <w:autoSpaceDE/>
      <w:autoSpaceDN/>
      <w:adjustRightInd/>
    </w:pPr>
    <w:rPr>
      <w:rFonts w:ascii="Times New Roman" w:hAnsi="Times New Roman" w:cs="Times New Roman"/>
      <w:sz w:val="24"/>
      <w:szCs w:val="24"/>
    </w:rPr>
  </w:style>
  <w:style w:type="paragraph" w:styleId="a6">
    <w:name w:val="footer"/>
    <w:basedOn w:val="a"/>
    <w:rsid w:val="0039281B"/>
    <w:pPr>
      <w:tabs>
        <w:tab w:val="center" w:pos="4677"/>
        <w:tab w:val="right" w:pos="9355"/>
      </w:tabs>
    </w:pPr>
  </w:style>
  <w:style w:type="character" w:customStyle="1" w:styleId="a4">
    <w:name w:val="Основной текст Знак"/>
    <w:link w:val="a3"/>
    <w:locked/>
    <w:rsid w:val="0039281B"/>
    <w:rPr>
      <w:sz w:val="24"/>
      <w:lang w:val="ru-RU" w:eastAsia="ru-RU" w:bidi="ar-SA"/>
    </w:rPr>
  </w:style>
  <w:style w:type="character" w:customStyle="1" w:styleId="FontStyle14">
    <w:name w:val="Font Style14"/>
    <w:rsid w:val="0039281B"/>
    <w:rPr>
      <w:rFonts w:ascii="Times New Roman" w:hAnsi="Times New Roman" w:cs="Times New Roman"/>
      <w:sz w:val="22"/>
      <w:szCs w:val="22"/>
    </w:rPr>
  </w:style>
  <w:style w:type="paragraph" w:customStyle="1" w:styleId="Style1">
    <w:name w:val="Style1"/>
    <w:basedOn w:val="a"/>
    <w:rsid w:val="0039281B"/>
    <w:pPr>
      <w:spacing w:line="324" w:lineRule="exact"/>
      <w:jc w:val="center"/>
    </w:pPr>
    <w:rPr>
      <w:rFonts w:ascii="Times New Roman" w:hAnsi="Times New Roman" w:cs="Times New Roman"/>
      <w:sz w:val="24"/>
      <w:szCs w:val="24"/>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5"/>
    <w:locked/>
    <w:rsid w:val="0039281B"/>
    <w:rPr>
      <w:sz w:val="24"/>
      <w:szCs w:val="24"/>
      <w:lang w:val="ru-RU" w:eastAsia="ru-RU" w:bidi="ar-SA"/>
    </w:rPr>
  </w:style>
  <w:style w:type="paragraph" w:customStyle="1" w:styleId="-0">
    <w:name w:val="Контракт-пункт"/>
    <w:basedOn w:val="a"/>
    <w:rsid w:val="0039281B"/>
    <w:pPr>
      <w:widowControl/>
      <w:numPr>
        <w:ilvl w:val="1"/>
        <w:numId w:val="2"/>
      </w:numPr>
      <w:autoSpaceDE/>
      <w:autoSpaceDN/>
      <w:adjustRightInd/>
      <w:jc w:val="both"/>
    </w:pPr>
    <w:rPr>
      <w:rFonts w:ascii="Times New Roman" w:hAnsi="Times New Roman" w:cs="Times New Roman"/>
      <w:sz w:val="24"/>
      <w:szCs w:val="24"/>
    </w:rPr>
  </w:style>
  <w:style w:type="paragraph" w:customStyle="1" w:styleId="-">
    <w:name w:val="Контракт-раздел"/>
    <w:basedOn w:val="a"/>
    <w:next w:val="-0"/>
    <w:rsid w:val="0039281B"/>
    <w:pPr>
      <w:keepNext/>
      <w:widowControl/>
      <w:numPr>
        <w:numId w:val="2"/>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
    <w:rsid w:val="0039281B"/>
    <w:pPr>
      <w:widowControl/>
      <w:numPr>
        <w:ilvl w:val="2"/>
        <w:numId w:val="2"/>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
    <w:rsid w:val="0039281B"/>
    <w:pPr>
      <w:widowControl/>
      <w:numPr>
        <w:ilvl w:val="3"/>
        <w:numId w:val="2"/>
      </w:numPr>
      <w:autoSpaceDE/>
      <w:autoSpaceDN/>
      <w:adjustRightInd/>
      <w:jc w:val="both"/>
    </w:pPr>
    <w:rPr>
      <w:rFonts w:ascii="Times New Roman" w:hAnsi="Times New Roman" w:cs="Times New Roman"/>
      <w:sz w:val="24"/>
      <w:szCs w:val="24"/>
    </w:rPr>
  </w:style>
  <w:style w:type="paragraph" w:styleId="a7">
    <w:name w:val="footnote text"/>
    <w:aliases w:val="Знак"/>
    <w:basedOn w:val="a"/>
    <w:link w:val="a8"/>
    <w:rsid w:val="0039281B"/>
    <w:rPr>
      <w:rFonts w:cs="Times New Roman"/>
      <w:sz w:val="20"/>
      <w:szCs w:val="20"/>
    </w:rPr>
  </w:style>
  <w:style w:type="character" w:styleId="a9">
    <w:name w:val="footnote reference"/>
    <w:rsid w:val="0039281B"/>
    <w:rPr>
      <w:vertAlign w:val="superscript"/>
    </w:rPr>
  </w:style>
  <w:style w:type="paragraph" w:customStyle="1" w:styleId="aa">
    <w:name w:val="Обычный + по ширине"/>
    <w:basedOn w:val="a"/>
    <w:rsid w:val="0039281B"/>
    <w:pPr>
      <w:widowControl/>
      <w:autoSpaceDE/>
      <w:autoSpaceDN/>
      <w:adjustRightInd/>
      <w:jc w:val="both"/>
    </w:pPr>
    <w:rPr>
      <w:rFonts w:ascii="Times New Roman" w:hAnsi="Times New Roman" w:cs="Times New Roman"/>
      <w:sz w:val="24"/>
      <w:szCs w:val="24"/>
    </w:rPr>
  </w:style>
  <w:style w:type="paragraph" w:customStyle="1" w:styleId="21">
    <w:name w:val="Основной текст 21"/>
    <w:basedOn w:val="a"/>
    <w:rsid w:val="0039281B"/>
    <w:pPr>
      <w:widowControl/>
      <w:suppressAutoHyphens/>
      <w:autoSpaceDE/>
      <w:autoSpaceDN/>
      <w:adjustRightInd/>
      <w:spacing w:after="120" w:line="480" w:lineRule="auto"/>
    </w:pPr>
    <w:rPr>
      <w:rFonts w:ascii="Times New Roman" w:hAnsi="Times New Roman" w:cs="Times New Roman"/>
      <w:sz w:val="24"/>
      <w:szCs w:val="24"/>
      <w:lang w:eastAsia="ar-SA"/>
    </w:rPr>
  </w:style>
  <w:style w:type="paragraph" w:styleId="ab">
    <w:name w:val="Balloon Text"/>
    <w:basedOn w:val="a"/>
    <w:semiHidden/>
    <w:rsid w:val="00FD2FAD"/>
    <w:rPr>
      <w:rFonts w:ascii="Tahoma" w:hAnsi="Tahoma" w:cs="Tahoma"/>
      <w:sz w:val="16"/>
      <w:szCs w:val="16"/>
    </w:rPr>
  </w:style>
  <w:style w:type="character" w:customStyle="1" w:styleId="a8">
    <w:name w:val="Текст сноски Знак"/>
    <w:aliases w:val="Знак Знак"/>
    <w:link w:val="a7"/>
    <w:rsid w:val="00397D5A"/>
    <w:rPr>
      <w:rFonts w:ascii="Arial" w:hAnsi="Arial" w:cs="Arial"/>
    </w:rPr>
  </w:style>
  <w:style w:type="character" w:styleId="ac">
    <w:name w:val="annotation reference"/>
    <w:rsid w:val="00397D5A"/>
    <w:rPr>
      <w:sz w:val="16"/>
      <w:szCs w:val="16"/>
    </w:rPr>
  </w:style>
  <w:style w:type="paragraph" w:styleId="ad">
    <w:name w:val="annotation text"/>
    <w:basedOn w:val="a"/>
    <w:link w:val="ae"/>
    <w:rsid w:val="00397D5A"/>
    <w:rPr>
      <w:rFonts w:cs="Times New Roman"/>
      <w:sz w:val="20"/>
      <w:szCs w:val="20"/>
    </w:rPr>
  </w:style>
  <w:style w:type="character" w:customStyle="1" w:styleId="ae">
    <w:name w:val="Текст примечания Знак"/>
    <w:link w:val="ad"/>
    <w:rsid w:val="00397D5A"/>
    <w:rPr>
      <w:rFonts w:ascii="Arial" w:hAnsi="Arial" w:cs="Arial"/>
    </w:rPr>
  </w:style>
  <w:style w:type="paragraph" w:styleId="af">
    <w:name w:val="annotation subject"/>
    <w:basedOn w:val="ad"/>
    <w:next w:val="ad"/>
    <w:link w:val="af0"/>
    <w:rsid w:val="00397D5A"/>
    <w:rPr>
      <w:b/>
      <w:bCs/>
    </w:rPr>
  </w:style>
  <w:style w:type="character" w:customStyle="1" w:styleId="af0">
    <w:name w:val="Тема примечания Знак"/>
    <w:link w:val="af"/>
    <w:rsid w:val="00397D5A"/>
    <w:rPr>
      <w:rFonts w:ascii="Arial" w:hAnsi="Arial" w:cs="Arial"/>
      <w:b/>
      <w:bCs/>
    </w:rPr>
  </w:style>
  <w:style w:type="paragraph" w:styleId="af1">
    <w:name w:val="List Paragraph"/>
    <w:basedOn w:val="a"/>
    <w:uiPriority w:val="34"/>
    <w:qFormat/>
    <w:rsid w:val="001034F8"/>
    <w:pPr>
      <w:ind w:left="708"/>
    </w:pPr>
  </w:style>
  <w:style w:type="character" w:styleId="af2">
    <w:name w:val="Hyperlink"/>
    <w:unhideWhenUsed/>
    <w:rsid w:val="009E4966"/>
    <w:rPr>
      <w:color w:val="0000FF"/>
      <w:u w:val="single"/>
    </w:rPr>
  </w:style>
  <w:style w:type="character" w:customStyle="1" w:styleId="212pt">
    <w:name w:val="Основной текст (2) + 12 pt"/>
    <w:rsid w:val="004F7283"/>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table" w:styleId="af3">
    <w:name w:val="Table Grid"/>
    <w:basedOn w:val="a1"/>
    <w:uiPriority w:val="39"/>
    <w:rsid w:val="00653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531C7"/>
    <w:pPr>
      <w:autoSpaceDE w:val="0"/>
      <w:autoSpaceDN w:val="0"/>
      <w:adjustRightInd w:val="0"/>
    </w:pPr>
    <w:rPr>
      <w:rFonts w:ascii="Courier New" w:hAnsi="Courier New" w:cs="Courier New"/>
    </w:rPr>
  </w:style>
  <w:style w:type="character" w:customStyle="1" w:styleId="6">
    <w:name w:val="Основной текст (6)_"/>
    <w:link w:val="60"/>
    <w:locked/>
    <w:rsid w:val="00617811"/>
    <w:rPr>
      <w:shd w:val="clear" w:color="auto" w:fill="FFFFFF"/>
    </w:rPr>
  </w:style>
  <w:style w:type="paragraph" w:customStyle="1" w:styleId="60">
    <w:name w:val="Основной текст (6)"/>
    <w:basedOn w:val="a"/>
    <w:link w:val="6"/>
    <w:rsid w:val="00617811"/>
    <w:pPr>
      <w:shd w:val="clear" w:color="auto" w:fill="FFFFFF"/>
      <w:autoSpaceDE/>
      <w:autoSpaceDN/>
      <w:adjustRightInd/>
      <w:spacing w:before="240" w:line="0" w:lineRule="atLeast"/>
    </w:pPr>
    <w:rPr>
      <w:rFonts w:ascii="Times New Roman" w:hAnsi="Times New Roman" w:cs="Times New Roman"/>
      <w:sz w:val="20"/>
      <w:szCs w:val="20"/>
    </w:rPr>
  </w:style>
  <w:style w:type="paragraph" w:customStyle="1" w:styleId="12">
    <w:name w:val="Абзац списка1"/>
    <w:basedOn w:val="a"/>
    <w:rsid w:val="00617811"/>
    <w:pPr>
      <w:widowControl/>
      <w:autoSpaceDE/>
      <w:autoSpaceDN/>
      <w:adjustRightInd/>
      <w:spacing w:before="120" w:line="276" w:lineRule="auto"/>
      <w:ind w:left="720"/>
    </w:pPr>
    <w:rPr>
      <w:rFonts w:ascii="Calibri" w:hAnsi="Calibri" w:cs="Times New Roman"/>
      <w:sz w:val="22"/>
      <w:szCs w:val="20"/>
    </w:rPr>
  </w:style>
  <w:style w:type="paragraph" w:styleId="HTML">
    <w:name w:val="HTML Preformatted"/>
    <w:basedOn w:val="a"/>
    <w:link w:val="HTML0"/>
    <w:unhideWhenUsed/>
    <w:rsid w:val="00617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60"/>
      <w:jc w:val="both"/>
    </w:pPr>
    <w:rPr>
      <w:rFonts w:ascii="Courier New" w:hAnsi="Courier New" w:cs="Times New Roman"/>
      <w:sz w:val="20"/>
      <w:szCs w:val="20"/>
    </w:rPr>
  </w:style>
  <w:style w:type="character" w:customStyle="1" w:styleId="HTML0">
    <w:name w:val="Стандартный HTML Знак"/>
    <w:link w:val="HTML"/>
    <w:rsid w:val="00617811"/>
    <w:rPr>
      <w:rFonts w:ascii="Courier New" w:hAnsi="Courier New" w:cs="Courier New"/>
    </w:rPr>
  </w:style>
  <w:style w:type="paragraph" w:customStyle="1" w:styleId="af4">
    <w:name w:val="Îáû÷íûé"/>
    <w:semiHidden/>
    <w:rsid w:val="00617811"/>
  </w:style>
  <w:style w:type="character" w:customStyle="1" w:styleId="af5">
    <w:name w:val="Неразрешенное упоминание"/>
    <w:uiPriority w:val="99"/>
    <w:semiHidden/>
    <w:unhideWhenUsed/>
    <w:rsid w:val="00617811"/>
    <w:rPr>
      <w:color w:val="605E5C"/>
      <w:shd w:val="clear" w:color="auto" w:fill="E1DFDD"/>
    </w:rPr>
  </w:style>
  <w:style w:type="character" w:customStyle="1" w:styleId="22">
    <w:name w:val="Основной текст (2)"/>
    <w:rsid w:val="00E92CF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fw-middle1">
    <w:name w:val="fw-middle1"/>
    <w:rsid w:val="00F878F1"/>
    <w:rPr>
      <w:b w:val="0"/>
      <w:bCs w:val="0"/>
    </w:rPr>
  </w:style>
  <w:style w:type="character" w:customStyle="1" w:styleId="30">
    <w:name w:val="Заголовок 3 Знак"/>
    <w:link w:val="3"/>
    <w:semiHidden/>
    <w:rsid w:val="00F878F1"/>
    <w:rPr>
      <w:rFonts w:ascii="Calibri Light" w:eastAsia="Times New Roman" w:hAnsi="Calibri Light" w:cs="Times New Roman"/>
      <w:b/>
      <w:bCs/>
      <w:sz w:val="26"/>
      <w:szCs w:val="26"/>
    </w:rPr>
  </w:style>
  <w:style w:type="paragraph" w:customStyle="1" w:styleId="form-value">
    <w:name w:val="form-value"/>
    <w:basedOn w:val="a"/>
    <w:rsid w:val="00F878F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3">
    <w:name w:val="1"/>
    <w:basedOn w:val="a"/>
    <w:rsid w:val="00A35FE9"/>
    <w:pPr>
      <w:widowControl/>
      <w:autoSpaceDE/>
      <w:autoSpaceDN/>
      <w:adjustRightInd/>
      <w:spacing w:before="100" w:beforeAutospacing="1" w:after="100" w:afterAutospacing="1"/>
      <w:jc w:val="both"/>
    </w:pPr>
    <w:rPr>
      <w:rFonts w:ascii="Tahoma" w:hAnsi="Tahoma" w:cs="Tahoma"/>
      <w:sz w:val="20"/>
      <w:szCs w:val="20"/>
      <w:lang w:val="en-US" w:eastAsia="en-US"/>
    </w:rPr>
  </w:style>
  <w:style w:type="paragraph" w:styleId="af6">
    <w:name w:val="No Spacing"/>
    <w:aliases w:val="для таблиц"/>
    <w:link w:val="af7"/>
    <w:uiPriority w:val="1"/>
    <w:qFormat/>
    <w:rsid w:val="00A35FE9"/>
    <w:pPr>
      <w:jc w:val="both"/>
    </w:pPr>
    <w:rPr>
      <w:sz w:val="24"/>
      <w:szCs w:val="24"/>
    </w:rPr>
  </w:style>
  <w:style w:type="character" w:customStyle="1" w:styleId="af7">
    <w:name w:val="Без интервала Знак"/>
    <w:aliases w:val="для таблиц Знак"/>
    <w:link w:val="af6"/>
    <w:uiPriority w:val="1"/>
    <w:rsid w:val="00A35FE9"/>
    <w:rPr>
      <w:sz w:val="24"/>
      <w:szCs w:val="24"/>
      <w:lang w:bidi="ar-SA"/>
    </w:rPr>
  </w:style>
  <w:style w:type="paragraph" w:customStyle="1" w:styleId="14">
    <w:name w:val="Без интервала1"/>
    <w:link w:val="NoSpacingChar"/>
    <w:uiPriority w:val="99"/>
    <w:qFormat/>
    <w:rsid w:val="00A35FE9"/>
    <w:rPr>
      <w:rFonts w:ascii="Calibri" w:hAnsi="Calibri"/>
      <w:sz w:val="22"/>
      <w:szCs w:val="22"/>
    </w:rPr>
  </w:style>
  <w:style w:type="paragraph" w:customStyle="1" w:styleId="41">
    <w:name w:val="Основной текст4"/>
    <w:basedOn w:val="a"/>
    <w:rsid w:val="00F7102D"/>
    <w:pPr>
      <w:shd w:val="clear" w:color="auto" w:fill="FFFFFF"/>
      <w:autoSpaceDE/>
      <w:autoSpaceDN/>
      <w:adjustRightInd/>
      <w:spacing w:line="370" w:lineRule="exact"/>
    </w:pPr>
    <w:rPr>
      <w:rFonts w:ascii="Times New Roman" w:hAnsi="Times New Roman" w:cs="Times New Roman"/>
      <w:spacing w:val="2"/>
      <w:sz w:val="23"/>
      <w:szCs w:val="23"/>
    </w:rPr>
  </w:style>
  <w:style w:type="character" w:customStyle="1" w:styleId="10">
    <w:name w:val="Заголовок 1 Знак"/>
    <w:link w:val="1"/>
    <w:rsid w:val="00AD6795"/>
    <w:rPr>
      <w:rFonts w:ascii="Calibri Light" w:eastAsia="Times New Roman" w:hAnsi="Calibri Light" w:cs="Times New Roman"/>
      <w:b/>
      <w:bCs/>
      <w:kern w:val="32"/>
      <w:sz w:val="32"/>
      <w:szCs w:val="32"/>
    </w:rPr>
  </w:style>
  <w:style w:type="character" w:customStyle="1" w:styleId="icon-help">
    <w:name w:val="icon-help"/>
    <w:rsid w:val="00AD6795"/>
  </w:style>
  <w:style w:type="character" w:styleId="af8">
    <w:name w:val="Emphasis"/>
    <w:qFormat/>
    <w:rsid w:val="00AD6795"/>
    <w:rPr>
      <w:i/>
      <w:iCs/>
    </w:rPr>
  </w:style>
  <w:style w:type="paragraph" w:customStyle="1" w:styleId="15">
    <w:name w:val="Заголовок1"/>
    <w:basedOn w:val="a"/>
    <w:next w:val="a"/>
    <w:link w:val="af9"/>
    <w:qFormat/>
    <w:rsid w:val="00AD6795"/>
    <w:pPr>
      <w:spacing w:before="240" w:after="60"/>
      <w:jc w:val="center"/>
      <w:outlineLvl w:val="0"/>
    </w:pPr>
    <w:rPr>
      <w:rFonts w:ascii="Calibri Light" w:hAnsi="Calibri Light" w:cs="Times New Roman"/>
      <w:b/>
      <w:bCs/>
      <w:kern w:val="28"/>
      <w:sz w:val="32"/>
      <w:szCs w:val="32"/>
    </w:rPr>
  </w:style>
  <w:style w:type="character" w:customStyle="1" w:styleId="af9">
    <w:name w:val="Заголовок Знак"/>
    <w:link w:val="15"/>
    <w:rsid w:val="00AD6795"/>
    <w:rPr>
      <w:rFonts w:ascii="Calibri Light" w:eastAsia="Times New Roman" w:hAnsi="Calibri Light" w:cs="Times New Roman"/>
      <w:b/>
      <w:bCs/>
      <w:kern w:val="28"/>
      <w:sz w:val="32"/>
      <w:szCs w:val="32"/>
    </w:rPr>
  </w:style>
  <w:style w:type="paragraph" w:customStyle="1" w:styleId="b-product-dataitem">
    <w:name w:val="b-product-data__item"/>
    <w:basedOn w:val="a"/>
    <w:rsid w:val="00AD679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WW8Num2z5">
    <w:name w:val="WW8Num2z5"/>
    <w:rsid w:val="00E73627"/>
  </w:style>
  <w:style w:type="character" w:customStyle="1" w:styleId="NoSpacingChar">
    <w:name w:val="No Spacing Char"/>
    <w:link w:val="14"/>
    <w:uiPriority w:val="99"/>
    <w:locked/>
    <w:rsid w:val="00681837"/>
    <w:rPr>
      <w:rFonts w:ascii="Calibri" w:hAnsi="Calibri"/>
      <w:sz w:val="22"/>
      <w:szCs w:val="22"/>
      <w:lang w:bidi="ar-SA"/>
    </w:rPr>
  </w:style>
  <w:style w:type="character" w:customStyle="1" w:styleId="Web">
    <w:name w:val="Обычный (Web) Знак"/>
    <w:aliases w:val="Обычный (Web) Знак Знак Знак Знак"/>
    <w:rsid w:val="008C282B"/>
    <w:rPr>
      <w:sz w:val="24"/>
      <w:szCs w:val="24"/>
    </w:rPr>
  </w:style>
  <w:style w:type="character" w:styleId="afa">
    <w:name w:val="Strong"/>
    <w:qFormat/>
    <w:rsid w:val="008C282B"/>
    <w:rPr>
      <w:b/>
      <w:bCs/>
    </w:rPr>
  </w:style>
  <w:style w:type="paragraph" w:customStyle="1" w:styleId="msonormalbullet2gif">
    <w:name w:val="msonormalbullet2.gif"/>
    <w:basedOn w:val="a"/>
    <w:rsid w:val="00027F6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eproductspecs-propertynametext">
    <w:name w:val="eproductspecs-propertynametext"/>
    <w:basedOn w:val="a0"/>
    <w:rsid w:val="00B326FC"/>
  </w:style>
  <w:style w:type="character" w:customStyle="1" w:styleId="textaccordion">
    <w:name w:val="textaccordion"/>
    <w:basedOn w:val="a0"/>
    <w:rsid w:val="00B326FC"/>
  </w:style>
  <w:style w:type="character" w:customStyle="1" w:styleId="typography">
    <w:name w:val="typography"/>
    <w:basedOn w:val="a0"/>
    <w:rsid w:val="00B326FC"/>
  </w:style>
  <w:style w:type="paragraph" w:customStyle="1" w:styleId="text-left">
    <w:name w:val="text-left"/>
    <w:basedOn w:val="a"/>
    <w:rsid w:val="00B326FC"/>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roduct-classificationfeature">
    <w:name w:val="product-classification__feature"/>
    <w:basedOn w:val="a0"/>
    <w:rsid w:val="00B326FC"/>
  </w:style>
  <w:style w:type="character" w:customStyle="1" w:styleId="product-classificationvalues">
    <w:name w:val="product-classification__values"/>
    <w:basedOn w:val="a0"/>
    <w:rsid w:val="00B326FC"/>
  </w:style>
  <w:style w:type="character" w:customStyle="1" w:styleId="product-classificationunit">
    <w:name w:val="product-classification__unit"/>
    <w:basedOn w:val="a0"/>
    <w:rsid w:val="00B326FC"/>
  </w:style>
  <w:style w:type="character" w:customStyle="1" w:styleId="i-pl5">
    <w:name w:val="i-pl5"/>
    <w:basedOn w:val="a0"/>
    <w:rsid w:val="00B21F22"/>
  </w:style>
  <w:style w:type="character" w:customStyle="1" w:styleId="40">
    <w:name w:val="Заголовок 4 Знак"/>
    <w:basedOn w:val="a0"/>
    <w:link w:val="4"/>
    <w:rsid w:val="00B21F22"/>
    <w:rPr>
      <w:rFonts w:asciiTheme="majorHAnsi" w:eastAsiaTheme="majorEastAsia" w:hAnsiTheme="majorHAnsi" w:cstheme="majorBidi"/>
      <w:i/>
      <w:iCs/>
      <w:color w:val="365F91"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82968">
      <w:bodyDiv w:val="1"/>
      <w:marLeft w:val="0"/>
      <w:marRight w:val="0"/>
      <w:marTop w:val="0"/>
      <w:marBottom w:val="0"/>
      <w:divBdr>
        <w:top w:val="none" w:sz="0" w:space="0" w:color="auto"/>
        <w:left w:val="none" w:sz="0" w:space="0" w:color="auto"/>
        <w:bottom w:val="none" w:sz="0" w:space="0" w:color="auto"/>
        <w:right w:val="none" w:sz="0" w:space="0" w:color="auto"/>
      </w:divBdr>
    </w:div>
    <w:div w:id="178813313">
      <w:bodyDiv w:val="1"/>
      <w:marLeft w:val="0"/>
      <w:marRight w:val="0"/>
      <w:marTop w:val="0"/>
      <w:marBottom w:val="0"/>
      <w:divBdr>
        <w:top w:val="none" w:sz="0" w:space="0" w:color="auto"/>
        <w:left w:val="none" w:sz="0" w:space="0" w:color="auto"/>
        <w:bottom w:val="none" w:sz="0" w:space="0" w:color="auto"/>
        <w:right w:val="none" w:sz="0" w:space="0" w:color="auto"/>
      </w:divBdr>
    </w:div>
    <w:div w:id="201476714">
      <w:bodyDiv w:val="1"/>
      <w:marLeft w:val="0"/>
      <w:marRight w:val="0"/>
      <w:marTop w:val="0"/>
      <w:marBottom w:val="0"/>
      <w:divBdr>
        <w:top w:val="none" w:sz="0" w:space="0" w:color="auto"/>
        <w:left w:val="none" w:sz="0" w:space="0" w:color="auto"/>
        <w:bottom w:val="none" w:sz="0" w:space="0" w:color="auto"/>
        <w:right w:val="none" w:sz="0" w:space="0" w:color="auto"/>
      </w:divBdr>
    </w:div>
    <w:div w:id="225797144">
      <w:bodyDiv w:val="1"/>
      <w:marLeft w:val="0"/>
      <w:marRight w:val="0"/>
      <w:marTop w:val="0"/>
      <w:marBottom w:val="0"/>
      <w:divBdr>
        <w:top w:val="none" w:sz="0" w:space="0" w:color="auto"/>
        <w:left w:val="none" w:sz="0" w:space="0" w:color="auto"/>
        <w:bottom w:val="none" w:sz="0" w:space="0" w:color="auto"/>
        <w:right w:val="none" w:sz="0" w:space="0" w:color="auto"/>
      </w:divBdr>
    </w:div>
    <w:div w:id="253779564">
      <w:bodyDiv w:val="1"/>
      <w:marLeft w:val="0"/>
      <w:marRight w:val="0"/>
      <w:marTop w:val="0"/>
      <w:marBottom w:val="0"/>
      <w:divBdr>
        <w:top w:val="none" w:sz="0" w:space="0" w:color="auto"/>
        <w:left w:val="none" w:sz="0" w:space="0" w:color="auto"/>
        <w:bottom w:val="none" w:sz="0" w:space="0" w:color="auto"/>
        <w:right w:val="none" w:sz="0" w:space="0" w:color="auto"/>
      </w:divBdr>
      <w:divsChild>
        <w:div w:id="917709051">
          <w:marLeft w:val="0"/>
          <w:marRight w:val="0"/>
          <w:marTop w:val="0"/>
          <w:marBottom w:val="0"/>
          <w:divBdr>
            <w:top w:val="none" w:sz="0" w:space="0" w:color="auto"/>
            <w:left w:val="none" w:sz="0" w:space="0" w:color="auto"/>
            <w:bottom w:val="single" w:sz="6" w:space="6" w:color="EAEBF1"/>
            <w:right w:val="none" w:sz="0" w:space="0" w:color="auto"/>
          </w:divBdr>
          <w:divsChild>
            <w:div w:id="138806308">
              <w:marLeft w:val="0"/>
              <w:marRight w:val="0"/>
              <w:marTop w:val="0"/>
              <w:marBottom w:val="0"/>
              <w:divBdr>
                <w:top w:val="none" w:sz="0" w:space="0" w:color="auto"/>
                <w:left w:val="none" w:sz="0" w:space="0" w:color="auto"/>
                <w:bottom w:val="none" w:sz="0" w:space="0" w:color="auto"/>
                <w:right w:val="none" w:sz="0" w:space="0" w:color="auto"/>
              </w:divBdr>
            </w:div>
            <w:div w:id="1955821995">
              <w:marLeft w:val="0"/>
              <w:marRight w:val="0"/>
              <w:marTop w:val="0"/>
              <w:marBottom w:val="0"/>
              <w:divBdr>
                <w:top w:val="none" w:sz="0" w:space="0" w:color="auto"/>
                <w:left w:val="none" w:sz="0" w:space="0" w:color="auto"/>
                <w:bottom w:val="none" w:sz="0" w:space="0" w:color="auto"/>
                <w:right w:val="none" w:sz="0" w:space="0" w:color="auto"/>
              </w:divBdr>
            </w:div>
          </w:divsChild>
        </w:div>
        <w:div w:id="1246838401">
          <w:marLeft w:val="0"/>
          <w:marRight w:val="0"/>
          <w:marTop w:val="0"/>
          <w:marBottom w:val="0"/>
          <w:divBdr>
            <w:top w:val="none" w:sz="0" w:space="0" w:color="auto"/>
            <w:left w:val="none" w:sz="0" w:space="0" w:color="auto"/>
            <w:bottom w:val="single" w:sz="6" w:space="6" w:color="EAEBF1"/>
            <w:right w:val="none" w:sz="0" w:space="0" w:color="auto"/>
          </w:divBdr>
          <w:divsChild>
            <w:div w:id="1341660151">
              <w:marLeft w:val="0"/>
              <w:marRight w:val="0"/>
              <w:marTop w:val="0"/>
              <w:marBottom w:val="0"/>
              <w:divBdr>
                <w:top w:val="none" w:sz="0" w:space="0" w:color="auto"/>
                <w:left w:val="none" w:sz="0" w:space="0" w:color="auto"/>
                <w:bottom w:val="none" w:sz="0" w:space="0" w:color="auto"/>
                <w:right w:val="none" w:sz="0" w:space="0" w:color="auto"/>
              </w:divBdr>
            </w:div>
            <w:div w:id="1573006951">
              <w:marLeft w:val="0"/>
              <w:marRight w:val="0"/>
              <w:marTop w:val="0"/>
              <w:marBottom w:val="0"/>
              <w:divBdr>
                <w:top w:val="none" w:sz="0" w:space="0" w:color="auto"/>
                <w:left w:val="none" w:sz="0" w:space="0" w:color="auto"/>
                <w:bottom w:val="none" w:sz="0" w:space="0" w:color="auto"/>
                <w:right w:val="none" w:sz="0" w:space="0" w:color="auto"/>
              </w:divBdr>
            </w:div>
          </w:divsChild>
        </w:div>
        <w:div w:id="1226181942">
          <w:marLeft w:val="0"/>
          <w:marRight w:val="0"/>
          <w:marTop w:val="0"/>
          <w:marBottom w:val="0"/>
          <w:divBdr>
            <w:top w:val="none" w:sz="0" w:space="0" w:color="auto"/>
            <w:left w:val="none" w:sz="0" w:space="0" w:color="auto"/>
            <w:bottom w:val="single" w:sz="6" w:space="6" w:color="EAEBF1"/>
            <w:right w:val="none" w:sz="0" w:space="0" w:color="auto"/>
          </w:divBdr>
          <w:divsChild>
            <w:div w:id="1915621946">
              <w:marLeft w:val="0"/>
              <w:marRight w:val="0"/>
              <w:marTop w:val="0"/>
              <w:marBottom w:val="0"/>
              <w:divBdr>
                <w:top w:val="none" w:sz="0" w:space="0" w:color="auto"/>
                <w:left w:val="none" w:sz="0" w:space="0" w:color="auto"/>
                <w:bottom w:val="none" w:sz="0" w:space="0" w:color="auto"/>
                <w:right w:val="none" w:sz="0" w:space="0" w:color="auto"/>
              </w:divBdr>
            </w:div>
            <w:div w:id="1103065618">
              <w:marLeft w:val="0"/>
              <w:marRight w:val="0"/>
              <w:marTop w:val="0"/>
              <w:marBottom w:val="0"/>
              <w:divBdr>
                <w:top w:val="none" w:sz="0" w:space="0" w:color="auto"/>
                <w:left w:val="none" w:sz="0" w:space="0" w:color="auto"/>
                <w:bottom w:val="none" w:sz="0" w:space="0" w:color="auto"/>
                <w:right w:val="none" w:sz="0" w:space="0" w:color="auto"/>
              </w:divBdr>
            </w:div>
          </w:divsChild>
        </w:div>
        <w:div w:id="2021424101">
          <w:marLeft w:val="0"/>
          <w:marRight w:val="0"/>
          <w:marTop w:val="0"/>
          <w:marBottom w:val="0"/>
          <w:divBdr>
            <w:top w:val="none" w:sz="0" w:space="0" w:color="auto"/>
            <w:left w:val="none" w:sz="0" w:space="0" w:color="auto"/>
            <w:bottom w:val="single" w:sz="6" w:space="6" w:color="EAEBF1"/>
            <w:right w:val="none" w:sz="0" w:space="0" w:color="auto"/>
          </w:divBdr>
          <w:divsChild>
            <w:div w:id="1412459773">
              <w:marLeft w:val="0"/>
              <w:marRight w:val="0"/>
              <w:marTop w:val="0"/>
              <w:marBottom w:val="0"/>
              <w:divBdr>
                <w:top w:val="none" w:sz="0" w:space="0" w:color="auto"/>
                <w:left w:val="none" w:sz="0" w:space="0" w:color="auto"/>
                <w:bottom w:val="none" w:sz="0" w:space="0" w:color="auto"/>
                <w:right w:val="none" w:sz="0" w:space="0" w:color="auto"/>
              </w:divBdr>
            </w:div>
            <w:div w:id="1355886175">
              <w:marLeft w:val="0"/>
              <w:marRight w:val="0"/>
              <w:marTop w:val="0"/>
              <w:marBottom w:val="0"/>
              <w:divBdr>
                <w:top w:val="none" w:sz="0" w:space="0" w:color="auto"/>
                <w:left w:val="none" w:sz="0" w:space="0" w:color="auto"/>
                <w:bottom w:val="none" w:sz="0" w:space="0" w:color="auto"/>
                <w:right w:val="none" w:sz="0" w:space="0" w:color="auto"/>
              </w:divBdr>
            </w:div>
          </w:divsChild>
        </w:div>
        <w:div w:id="1157962010">
          <w:marLeft w:val="0"/>
          <w:marRight w:val="0"/>
          <w:marTop w:val="0"/>
          <w:marBottom w:val="0"/>
          <w:divBdr>
            <w:top w:val="none" w:sz="0" w:space="0" w:color="auto"/>
            <w:left w:val="none" w:sz="0" w:space="0" w:color="auto"/>
            <w:bottom w:val="none" w:sz="0" w:space="0" w:color="auto"/>
            <w:right w:val="none" w:sz="0" w:space="0" w:color="auto"/>
          </w:divBdr>
          <w:divsChild>
            <w:div w:id="700401224">
              <w:marLeft w:val="0"/>
              <w:marRight w:val="0"/>
              <w:marTop w:val="0"/>
              <w:marBottom w:val="0"/>
              <w:divBdr>
                <w:top w:val="none" w:sz="0" w:space="0" w:color="auto"/>
                <w:left w:val="none" w:sz="0" w:space="0" w:color="auto"/>
                <w:bottom w:val="none" w:sz="0" w:space="0" w:color="auto"/>
                <w:right w:val="none" w:sz="0" w:space="0" w:color="auto"/>
              </w:divBdr>
            </w:div>
            <w:div w:id="17144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36">
      <w:bodyDiv w:val="1"/>
      <w:marLeft w:val="0"/>
      <w:marRight w:val="0"/>
      <w:marTop w:val="0"/>
      <w:marBottom w:val="0"/>
      <w:divBdr>
        <w:top w:val="none" w:sz="0" w:space="0" w:color="auto"/>
        <w:left w:val="none" w:sz="0" w:space="0" w:color="auto"/>
        <w:bottom w:val="none" w:sz="0" w:space="0" w:color="auto"/>
        <w:right w:val="none" w:sz="0" w:space="0" w:color="auto"/>
      </w:divBdr>
    </w:div>
    <w:div w:id="275606128">
      <w:bodyDiv w:val="1"/>
      <w:marLeft w:val="0"/>
      <w:marRight w:val="0"/>
      <w:marTop w:val="0"/>
      <w:marBottom w:val="0"/>
      <w:divBdr>
        <w:top w:val="none" w:sz="0" w:space="0" w:color="auto"/>
        <w:left w:val="none" w:sz="0" w:space="0" w:color="auto"/>
        <w:bottom w:val="none" w:sz="0" w:space="0" w:color="auto"/>
        <w:right w:val="none" w:sz="0" w:space="0" w:color="auto"/>
      </w:divBdr>
    </w:div>
    <w:div w:id="324748127">
      <w:bodyDiv w:val="1"/>
      <w:marLeft w:val="0"/>
      <w:marRight w:val="0"/>
      <w:marTop w:val="0"/>
      <w:marBottom w:val="0"/>
      <w:divBdr>
        <w:top w:val="none" w:sz="0" w:space="0" w:color="auto"/>
        <w:left w:val="none" w:sz="0" w:space="0" w:color="auto"/>
        <w:bottom w:val="none" w:sz="0" w:space="0" w:color="auto"/>
        <w:right w:val="none" w:sz="0" w:space="0" w:color="auto"/>
      </w:divBdr>
    </w:div>
    <w:div w:id="332148342">
      <w:bodyDiv w:val="1"/>
      <w:marLeft w:val="0"/>
      <w:marRight w:val="0"/>
      <w:marTop w:val="0"/>
      <w:marBottom w:val="0"/>
      <w:divBdr>
        <w:top w:val="none" w:sz="0" w:space="0" w:color="auto"/>
        <w:left w:val="none" w:sz="0" w:space="0" w:color="auto"/>
        <w:bottom w:val="none" w:sz="0" w:space="0" w:color="auto"/>
        <w:right w:val="none" w:sz="0" w:space="0" w:color="auto"/>
      </w:divBdr>
    </w:div>
    <w:div w:id="379787693">
      <w:bodyDiv w:val="1"/>
      <w:marLeft w:val="0"/>
      <w:marRight w:val="0"/>
      <w:marTop w:val="0"/>
      <w:marBottom w:val="0"/>
      <w:divBdr>
        <w:top w:val="none" w:sz="0" w:space="0" w:color="auto"/>
        <w:left w:val="none" w:sz="0" w:space="0" w:color="auto"/>
        <w:bottom w:val="none" w:sz="0" w:space="0" w:color="auto"/>
        <w:right w:val="none" w:sz="0" w:space="0" w:color="auto"/>
      </w:divBdr>
      <w:divsChild>
        <w:div w:id="1020274061">
          <w:marLeft w:val="0"/>
          <w:marRight w:val="0"/>
          <w:marTop w:val="0"/>
          <w:marBottom w:val="0"/>
          <w:divBdr>
            <w:top w:val="none" w:sz="0" w:space="0" w:color="auto"/>
            <w:left w:val="none" w:sz="0" w:space="0" w:color="auto"/>
            <w:bottom w:val="none" w:sz="0" w:space="0" w:color="auto"/>
            <w:right w:val="none" w:sz="0" w:space="0" w:color="auto"/>
          </w:divBdr>
        </w:div>
      </w:divsChild>
    </w:div>
    <w:div w:id="389041181">
      <w:bodyDiv w:val="1"/>
      <w:marLeft w:val="0"/>
      <w:marRight w:val="0"/>
      <w:marTop w:val="0"/>
      <w:marBottom w:val="0"/>
      <w:divBdr>
        <w:top w:val="none" w:sz="0" w:space="0" w:color="auto"/>
        <w:left w:val="none" w:sz="0" w:space="0" w:color="auto"/>
        <w:bottom w:val="none" w:sz="0" w:space="0" w:color="auto"/>
        <w:right w:val="none" w:sz="0" w:space="0" w:color="auto"/>
      </w:divBdr>
    </w:div>
    <w:div w:id="518815147">
      <w:bodyDiv w:val="1"/>
      <w:marLeft w:val="0"/>
      <w:marRight w:val="0"/>
      <w:marTop w:val="0"/>
      <w:marBottom w:val="0"/>
      <w:divBdr>
        <w:top w:val="none" w:sz="0" w:space="0" w:color="auto"/>
        <w:left w:val="none" w:sz="0" w:space="0" w:color="auto"/>
        <w:bottom w:val="none" w:sz="0" w:space="0" w:color="auto"/>
        <w:right w:val="none" w:sz="0" w:space="0" w:color="auto"/>
      </w:divBdr>
    </w:div>
    <w:div w:id="531772907">
      <w:bodyDiv w:val="1"/>
      <w:marLeft w:val="0"/>
      <w:marRight w:val="0"/>
      <w:marTop w:val="0"/>
      <w:marBottom w:val="0"/>
      <w:divBdr>
        <w:top w:val="none" w:sz="0" w:space="0" w:color="auto"/>
        <w:left w:val="none" w:sz="0" w:space="0" w:color="auto"/>
        <w:bottom w:val="none" w:sz="0" w:space="0" w:color="auto"/>
        <w:right w:val="none" w:sz="0" w:space="0" w:color="auto"/>
      </w:divBdr>
    </w:div>
    <w:div w:id="539706339">
      <w:bodyDiv w:val="1"/>
      <w:marLeft w:val="0"/>
      <w:marRight w:val="0"/>
      <w:marTop w:val="0"/>
      <w:marBottom w:val="0"/>
      <w:divBdr>
        <w:top w:val="none" w:sz="0" w:space="0" w:color="auto"/>
        <w:left w:val="none" w:sz="0" w:space="0" w:color="auto"/>
        <w:bottom w:val="none" w:sz="0" w:space="0" w:color="auto"/>
        <w:right w:val="none" w:sz="0" w:space="0" w:color="auto"/>
      </w:divBdr>
    </w:div>
    <w:div w:id="543643951">
      <w:bodyDiv w:val="1"/>
      <w:marLeft w:val="0"/>
      <w:marRight w:val="0"/>
      <w:marTop w:val="0"/>
      <w:marBottom w:val="0"/>
      <w:divBdr>
        <w:top w:val="none" w:sz="0" w:space="0" w:color="auto"/>
        <w:left w:val="none" w:sz="0" w:space="0" w:color="auto"/>
        <w:bottom w:val="none" w:sz="0" w:space="0" w:color="auto"/>
        <w:right w:val="none" w:sz="0" w:space="0" w:color="auto"/>
      </w:divBdr>
      <w:divsChild>
        <w:div w:id="1317412389">
          <w:marLeft w:val="0"/>
          <w:marRight w:val="0"/>
          <w:marTop w:val="0"/>
          <w:marBottom w:val="0"/>
          <w:divBdr>
            <w:top w:val="none" w:sz="0" w:space="0" w:color="auto"/>
            <w:left w:val="none" w:sz="0" w:space="0" w:color="auto"/>
            <w:bottom w:val="none" w:sz="0" w:space="0" w:color="auto"/>
            <w:right w:val="none" w:sz="0" w:space="0" w:color="auto"/>
          </w:divBdr>
        </w:div>
        <w:div w:id="1952274722">
          <w:marLeft w:val="0"/>
          <w:marRight w:val="0"/>
          <w:marTop w:val="0"/>
          <w:marBottom w:val="0"/>
          <w:divBdr>
            <w:top w:val="none" w:sz="0" w:space="0" w:color="auto"/>
            <w:left w:val="none" w:sz="0" w:space="0" w:color="auto"/>
            <w:bottom w:val="none" w:sz="0" w:space="0" w:color="auto"/>
            <w:right w:val="none" w:sz="0" w:space="0" w:color="auto"/>
          </w:divBdr>
        </w:div>
        <w:div w:id="258684763">
          <w:marLeft w:val="0"/>
          <w:marRight w:val="0"/>
          <w:marTop w:val="0"/>
          <w:marBottom w:val="0"/>
          <w:divBdr>
            <w:top w:val="none" w:sz="0" w:space="0" w:color="auto"/>
            <w:left w:val="none" w:sz="0" w:space="0" w:color="auto"/>
            <w:bottom w:val="none" w:sz="0" w:space="0" w:color="auto"/>
            <w:right w:val="none" w:sz="0" w:space="0" w:color="auto"/>
          </w:divBdr>
        </w:div>
        <w:div w:id="807555464">
          <w:marLeft w:val="0"/>
          <w:marRight w:val="0"/>
          <w:marTop w:val="0"/>
          <w:marBottom w:val="0"/>
          <w:divBdr>
            <w:top w:val="none" w:sz="0" w:space="0" w:color="auto"/>
            <w:left w:val="none" w:sz="0" w:space="0" w:color="auto"/>
            <w:bottom w:val="none" w:sz="0" w:space="0" w:color="auto"/>
            <w:right w:val="none" w:sz="0" w:space="0" w:color="auto"/>
          </w:divBdr>
        </w:div>
        <w:div w:id="1849514839">
          <w:marLeft w:val="0"/>
          <w:marRight w:val="0"/>
          <w:marTop w:val="0"/>
          <w:marBottom w:val="0"/>
          <w:divBdr>
            <w:top w:val="none" w:sz="0" w:space="0" w:color="auto"/>
            <w:left w:val="none" w:sz="0" w:space="0" w:color="auto"/>
            <w:bottom w:val="none" w:sz="0" w:space="0" w:color="auto"/>
            <w:right w:val="none" w:sz="0" w:space="0" w:color="auto"/>
          </w:divBdr>
        </w:div>
        <w:div w:id="1046224122">
          <w:marLeft w:val="0"/>
          <w:marRight w:val="0"/>
          <w:marTop w:val="0"/>
          <w:marBottom w:val="0"/>
          <w:divBdr>
            <w:top w:val="none" w:sz="0" w:space="0" w:color="auto"/>
            <w:left w:val="none" w:sz="0" w:space="0" w:color="auto"/>
            <w:bottom w:val="none" w:sz="0" w:space="0" w:color="auto"/>
            <w:right w:val="none" w:sz="0" w:space="0" w:color="auto"/>
          </w:divBdr>
        </w:div>
        <w:div w:id="789281497">
          <w:marLeft w:val="0"/>
          <w:marRight w:val="0"/>
          <w:marTop w:val="0"/>
          <w:marBottom w:val="0"/>
          <w:divBdr>
            <w:top w:val="none" w:sz="0" w:space="0" w:color="auto"/>
            <w:left w:val="none" w:sz="0" w:space="0" w:color="auto"/>
            <w:bottom w:val="none" w:sz="0" w:space="0" w:color="auto"/>
            <w:right w:val="none" w:sz="0" w:space="0" w:color="auto"/>
          </w:divBdr>
        </w:div>
        <w:div w:id="1907642080">
          <w:marLeft w:val="0"/>
          <w:marRight w:val="0"/>
          <w:marTop w:val="0"/>
          <w:marBottom w:val="0"/>
          <w:divBdr>
            <w:top w:val="none" w:sz="0" w:space="0" w:color="auto"/>
            <w:left w:val="none" w:sz="0" w:space="0" w:color="auto"/>
            <w:bottom w:val="none" w:sz="0" w:space="0" w:color="auto"/>
            <w:right w:val="none" w:sz="0" w:space="0" w:color="auto"/>
          </w:divBdr>
        </w:div>
        <w:div w:id="18119681">
          <w:marLeft w:val="0"/>
          <w:marRight w:val="0"/>
          <w:marTop w:val="0"/>
          <w:marBottom w:val="0"/>
          <w:divBdr>
            <w:top w:val="none" w:sz="0" w:space="0" w:color="auto"/>
            <w:left w:val="none" w:sz="0" w:space="0" w:color="auto"/>
            <w:bottom w:val="none" w:sz="0" w:space="0" w:color="auto"/>
            <w:right w:val="none" w:sz="0" w:space="0" w:color="auto"/>
          </w:divBdr>
        </w:div>
        <w:div w:id="1858811887">
          <w:marLeft w:val="0"/>
          <w:marRight w:val="0"/>
          <w:marTop w:val="0"/>
          <w:marBottom w:val="0"/>
          <w:divBdr>
            <w:top w:val="none" w:sz="0" w:space="0" w:color="auto"/>
            <w:left w:val="none" w:sz="0" w:space="0" w:color="auto"/>
            <w:bottom w:val="none" w:sz="0" w:space="0" w:color="auto"/>
            <w:right w:val="none" w:sz="0" w:space="0" w:color="auto"/>
          </w:divBdr>
        </w:div>
        <w:div w:id="1801610692">
          <w:marLeft w:val="0"/>
          <w:marRight w:val="0"/>
          <w:marTop w:val="0"/>
          <w:marBottom w:val="0"/>
          <w:divBdr>
            <w:top w:val="none" w:sz="0" w:space="0" w:color="auto"/>
            <w:left w:val="none" w:sz="0" w:space="0" w:color="auto"/>
            <w:bottom w:val="none" w:sz="0" w:space="0" w:color="auto"/>
            <w:right w:val="none" w:sz="0" w:space="0" w:color="auto"/>
          </w:divBdr>
        </w:div>
        <w:div w:id="1117992407">
          <w:marLeft w:val="0"/>
          <w:marRight w:val="0"/>
          <w:marTop w:val="0"/>
          <w:marBottom w:val="0"/>
          <w:divBdr>
            <w:top w:val="none" w:sz="0" w:space="0" w:color="auto"/>
            <w:left w:val="none" w:sz="0" w:space="0" w:color="auto"/>
            <w:bottom w:val="none" w:sz="0" w:space="0" w:color="auto"/>
            <w:right w:val="none" w:sz="0" w:space="0" w:color="auto"/>
          </w:divBdr>
        </w:div>
      </w:divsChild>
    </w:div>
    <w:div w:id="576478626">
      <w:bodyDiv w:val="1"/>
      <w:marLeft w:val="0"/>
      <w:marRight w:val="0"/>
      <w:marTop w:val="0"/>
      <w:marBottom w:val="0"/>
      <w:divBdr>
        <w:top w:val="none" w:sz="0" w:space="0" w:color="auto"/>
        <w:left w:val="none" w:sz="0" w:space="0" w:color="auto"/>
        <w:bottom w:val="none" w:sz="0" w:space="0" w:color="auto"/>
        <w:right w:val="none" w:sz="0" w:space="0" w:color="auto"/>
      </w:divBdr>
    </w:div>
    <w:div w:id="642199667">
      <w:bodyDiv w:val="1"/>
      <w:marLeft w:val="0"/>
      <w:marRight w:val="0"/>
      <w:marTop w:val="0"/>
      <w:marBottom w:val="0"/>
      <w:divBdr>
        <w:top w:val="none" w:sz="0" w:space="0" w:color="auto"/>
        <w:left w:val="none" w:sz="0" w:space="0" w:color="auto"/>
        <w:bottom w:val="none" w:sz="0" w:space="0" w:color="auto"/>
        <w:right w:val="none" w:sz="0" w:space="0" w:color="auto"/>
      </w:divBdr>
    </w:div>
    <w:div w:id="648368356">
      <w:bodyDiv w:val="1"/>
      <w:marLeft w:val="0"/>
      <w:marRight w:val="0"/>
      <w:marTop w:val="0"/>
      <w:marBottom w:val="0"/>
      <w:divBdr>
        <w:top w:val="none" w:sz="0" w:space="0" w:color="auto"/>
        <w:left w:val="none" w:sz="0" w:space="0" w:color="auto"/>
        <w:bottom w:val="none" w:sz="0" w:space="0" w:color="auto"/>
        <w:right w:val="none" w:sz="0" w:space="0" w:color="auto"/>
      </w:divBdr>
    </w:div>
    <w:div w:id="649672418">
      <w:bodyDiv w:val="1"/>
      <w:marLeft w:val="0"/>
      <w:marRight w:val="0"/>
      <w:marTop w:val="0"/>
      <w:marBottom w:val="0"/>
      <w:divBdr>
        <w:top w:val="none" w:sz="0" w:space="0" w:color="auto"/>
        <w:left w:val="none" w:sz="0" w:space="0" w:color="auto"/>
        <w:bottom w:val="none" w:sz="0" w:space="0" w:color="auto"/>
        <w:right w:val="none" w:sz="0" w:space="0" w:color="auto"/>
      </w:divBdr>
      <w:divsChild>
        <w:div w:id="556473269">
          <w:marLeft w:val="0"/>
          <w:marRight w:val="0"/>
          <w:marTop w:val="30"/>
          <w:marBottom w:val="30"/>
          <w:divBdr>
            <w:top w:val="none" w:sz="0" w:space="0" w:color="auto"/>
            <w:left w:val="none" w:sz="0" w:space="0" w:color="auto"/>
            <w:bottom w:val="none" w:sz="0" w:space="0" w:color="auto"/>
            <w:right w:val="none" w:sz="0" w:space="0" w:color="auto"/>
          </w:divBdr>
          <w:divsChild>
            <w:div w:id="1045329268">
              <w:marLeft w:val="0"/>
              <w:marRight w:val="0"/>
              <w:marTop w:val="0"/>
              <w:marBottom w:val="0"/>
              <w:divBdr>
                <w:top w:val="none" w:sz="0" w:space="0" w:color="auto"/>
                <w:left w:val="none" w:sz="0" w:space="0" w:color="auto"/>
                <w:bottom w:val="none" w:sz="0" w:space="0" w:color="auto"/>
                <w:right w:val="none" w:sz="0" w:space="0" w:color="auto"/>
              </w:divBdr>
              <w:divsChild>
                <w:div w:id="583994103">
                  <w:marLeft w:val="0"/>
                  <w:marRight w:val="0"/>
                  <w:marTop w:val="0"/>
                  <w:marBottom w:val="0"/>
                  <w:divBdr>
                    <w:top w:val="none" w:sz="0" w:space="0" w:color="auto"/>
                    <w:left w:val="none" w:sz="0" w:space="0" w:color="auto"/>
                    <w:bottom w:val="none" w:sz="0" w:space="0" w:color="auto"/>
                    <w:right w:val="none" w:sz="0" w:space="0" w:color="auto"/>
                  </w:divBdr>
                </w:div>
              </w:divsChild>
            </w:div>
            <w:div w:id="681706574">
              <w:marLeft w:val="0"/>
              <w:marRight w:val="0"/>
              <w:marTop w:val="0"/>
              <w:marBottom w:val="0"/>
              <w:divBdr>
                <w:top w:val="none" w:sz="0" w:space="0" w:color="auto"/>
                <w:left w:val="none" w:sz="0" w:space="0" w:color="auto"/>
                <w:bottom w:val="none" w:sz="0" w:space="0" w:color="auto"/>
                <w:right w:val="none" w:sz="0" w:space="0" w:color="auto"/>
              </w:divBdr>
              <w:divsChild>
                <w:div w:id="1483347961">
                  <w:marLeft w:val="0"/>
                  <w:marRight w:val="0"/>
                  <w:marTop w:val="0"/>
                  <w:marBottom w:val="0"/>
                  <w:divBdr>
                    <w:top w:val="none" w:sz="0" w:space="0" w:color="auto"/>
                    <w:left w:val="none" w:sz="0" w:space="0" w:color="auto"/>
                    <w:bottom w:val="none" w:sz="0" w:space="0" w:color="auto"/>
                    <w:right w:val="none" w:sz="0" w:space="0" w:color="auto"/>
                  </w:divBdr>
                  <w:divsChild>
                    <w:div w:id="3854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8511">
          <w:marLeft w:val="0"/>
          <w:marRight w:val="0"/>
          <w:marTop w:val="30"/>
          <w:marBottom w:val="30"/>
          <w:divBdr>
            <w:top w:val="none" w:sz="0" w:space="0" w:color="auto"/>
            <w:left w:val="none" w:sz="0" w:space="0" w:color="auto"/>
            <w:bottom w:val="none" w:sz="0" w:space="0" w:color="auto"/>
            <w:right w:val="none" w:sz="0" w:space="0" w:color="auto"/>
          </w:divBdr>
          <w:divsChild>
            <w:div w:id="898634364">
              <w:marLeft w:val="0"/>
              <w:marRight w:val="0"/>
              <w:marTop w:val="0"/>
              <w:marBottom w:val="0"/>
              <w:divBdr>
                <w:top w:val="none" w:sz="0" w:space="0" w:color="auto"/>
                <w:left w:val="none" w:sz="0" w:space="0" w:color="auto"/>
                <w:bottom w:val="none" w:sz="0" w:space="0" w:color="auto"/>
                <w:right w:val="none" w:sz="0" w:space="0" w:color="auto"/>
              </w:divBdr>
              <w:divsChild>
                <w:div w:id="1813982549">
                  <w:marLeft w:val="0"/>
                  <w:marRight w:val="0"/>
                  <w:marTop w:val="0"/>
                  <w:marBottom w:val="0"/>
                  <w:divBdr>
                    <w:top w:val="none" w:sz="0" w:space="0" w:color="auto"/>
                    <w:left w:val="none" w:sz="0" w:space="0" w:color="auto"/>
                    <w:bottom w:val="none" w:sz="0" w:space="0" w:color="auto"/>
                    <w:right w:val="none" w:sz="0" w:space="0" w:color="auto"/>
                  </w:divBdr>
                </w:div>
              </w:divsChild>
            </w:div>
            <w:div w:id="849103433">
              <w:marLeft w:val="0"/>
              <w:marRight w:val="0"/>
              <w:marTop w:val="0"/>
              <w:marBottom w:val="0"/>
              <w:divBdr>
                <w:top w:val="none" w:sz="0" w:space="0" w:color="auto"/>
                <w:left w:val="none" w:sz="0" w:space="0" w:color="auto"/>
                <w:bottom w:val="none" w:sz="0" w:space="0" w:color="auto"/>
                <w:right w:val="none" w:sz="0" w:space="0" w:color="auto"/>
              </w:divBdr>
              <w:divsChild>
                <w:div w:id="267548308">
                  <w:marLeft w:val="0"/>
                  <w:marRight w:val="0"/>
                  <w:marTop w:val="0"/>
                  <w:marBottom w:val="0"/>
                  <w:divBdr>
                    <w:top w:val="none" w:sz="0" w:space="0" w:color="auto"/>
                    <w:left w:val="none" w:sz="0" w:space="0" w:color="auto"/>
                    <w:bottom w:val="none" w:sz="0" w:space="0" w:color="auto"/>
                    <w:right w:val="none" w:sz="0" w:space="0" w:color="auto"/>
                  </w:divBdr>
                  <w:divsChild>
                    <w:div w:id="6833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53650">
      <w:bodyDiv w:val="1"/>
      <w:marLeft w:val="0"/>
      <w:marRight w:val="0"/>
      <w:marTop w:val="0"/>
      <w:marBottom w:val="0"/>
      <w:divBdr>
        <w:top w:val="none" w:sz="0" w:space="0" w:color="auto"/>
        <w:left w:val="none" w:sz="0" w:space="0" w:color="auto"/>
        <w:bottom w:val="none" w:sz="0" w:space="0" w:color="auto"/>
        <w:right w:val="none" w:sz="0" w:space="0" w:color="auto"/>
      </w:divBdr>
      <w:divsChild>
        <w:div w:id="1841308300">
          <w:marLeft w:val="0"/>
          <w:marRight w:val="0"/>
          <w:marTop w:val="0"/>
          <w:marBottom w:val="0"/>
          <w:divBdr>
            <w:top w:val="none" w:sz="0" w:space="0" w:color="auto"/>
            <w:left w:val="none" w:sz="0" w:space="0" w:color="auto"/>
            <w:bottom w:val="none" w:sz="0" w:space="0" w:color="auto"/>
            <w:right w:val="none" w:sz="0" w:space="0" w:color="auto"/>
          </w:divBdr>
        </w:div>
        <w:div w:id="1623997095">
          <w:marLeft w:val="0"/>
          <w:marRight w:val="0"/>
          <w:marTop w:val="0"/>
          <w:marBottom w:val="0"/>
          <w:divBdr>
            <w:top w:val="none" w:sz="0" w:space="0" w:color="auto"/>
            <w:left w:val="none" w:sz="0" w:space="0" w:color="auto"/>
            <w:bottom w:val="none" w:sz="0" w:space="0" w:color="auto"/>
            <w:right w:val="none" w:sz="0" w:space="0" w:color="auto"/>
          </w:divBdr>
        </w:div>
      </w:divsChild>
    </w:div>
    <w:div w:id="702098225">
      <w:bodyDiv w:val="1"/>
      <w:marLeft w:val="0"/>
      <w:marRight w:val="0"/>
      <w:marTop w:val="0"/>
      <w:marBottom w:val="0"/>
      <w:divBdr>
        <w:top w:val="none" w:sz="0" w:space="0" w:color="auto"/>
        <w:left w:val="none" w:sz="0" w:space="0" w:color="auto"/>
        <w:bottom w:val="none" w:sz="0" w:space="0" w:color="auto"/>
        <w:right w:val="none" w:sz="0" w:space="0" w:color="auto"/>
      </w:divBdr>
    </w:div>
    <w:div w:id="730350923">
      <w:bodyDiv w:val="1"/>
      <w:marLeft w:val="0"/>
      <w:marRight w:val="0"/>
      <w:marTop w:val="0"/>
      <w:marBottom w:val="0"/>
      <w:divBdr>
        <w:top w:val="none" w:sz="0" w:space="0" w:color="auto"/>
        <w:left w:val="none" w:sz="0" w:space="0" w:color="auto"/>
        <w:bottom w:val="none" w:sz="0" w:space="0" w:color="auto"/>
        <w:right w:val="none" w:sz="0" w:space="0" w:color="auto"/>
      </w:divBdr>
      <w:divsChild>
        <w:div w:id="150870556">
          <w:marLeft w:val="0"/>
          <w:marRight w:val="0"/>
          <w:marTop w:val="0"/>
          <w:marBottom w:val="270"/>
          <w:divBdr>
            <w:top w:val="none" w:sz="0" w:space="0" w:color="auto"/>
            <w:left w:val="none" w:sz="0" w:space="0" w:color="auto"/>
            <w:bottom w:val="none" w:sz="0" w:space="0" w:color="auto"/>
            <w:right w:val="none" w:sz="0" w:space="0" w:color="auto"/>
          </w:divBdr>
          <w:divsChild>
            <w:div w:id="1339884855">
              <w:marLeft w:val="0"/>
              <w:marRight w:val="0"/>
              <w:marTop w:val="0"/>
              <w:marBottom w:val="0"/>
              <w:divBdr>
                <w:top w:val="none" w:sz="0" w:space="0" w:color="auto"/>
                <w:left w:val="none" w:sz="0" w:space="0" w:color="auto"/>
                <w:bottom w:val="none" w:sz="0" w:space="0" w:color="auto"/>
                <w:right w:val="none" w:sz="0" w:space="0" w:color="auto"/>
              </w:divBdr>
            </w:div>
            <w:div w:id="357201581">
              <w:marLeft w:val="0"/>
              <w:marRight w:val="0"/>
              <w:marTop w:val="0"/>
              <w:marBottom w:val="0"/>
              <w:divBdr>
                <w:top w:val="none" w:sz="0" w:space="0" w:color="auto"/>
                <w:left w:val="none" w:sz="0" w:space="0" w:color="auto"/>
                <w:bottom w:val="none" w:sz="0" w:space="0" w:color="auto"/>
                <w:right w:val="none" w:sz="0" w:space="0" w:color="auto"/>
              </w:divBdr>
            </w:div>
          </w:divsChild>
        </w:div>
        <w:div w:id="1303849135">
          <w:marLeft w:val="0"/>
          <w:marRight w:val="0"/>
          <w:marTop w:val="0"/>
          <w:marBottom w:val="270"/>
          <w:divBdr>
            <w:top w:val="none" w:sz="0" w:space="0" w:color="auto"/>
            <w:left w:val="none" w:sz="0" w:space="0" w:color="auto"/>
            <w:bottom w:val="none" w:sz="0" w:space="0" w:color="auto"/>
            <w:right w:val="none" w:sz="0" w:space="0" w:color="auto"/>
          </w:divBdr>
          <w:divsChild>
            <w:div w:id="797646815">
              <w:marLeft w:val="0"/>
              <w:marRight w:val="0"/>
              <w:marTop w:val="0"/>
              <w:marBottom w:val="0"/>
              <w:divBdr>
                <w:top w:val="none" w:sz="0" w:space="0" w:color="auto"/>
                <w:left w:val="none" w:sz="0" w:space="0" w:color="auto"/>
                <w:bottom w:val="none" w:sz="0" w:space="0" w:color="auto"/>
                <w:right w:val="none" w:sz="0" w:space="0" w:color="auto"/>
              </w:divBdr>
            </w:div>
            <w:div w:id="945037156">
              <w:marLeft w:val="0"/>
              <w:marRight w:val="0"/>
              <w:marTop w:val="0"/>
              <w:marBottom w:val="0"/>
              <w:divBdr>
                <w:top w:val="none" w:sz="0" w:space="0" w:color="auto"/>
                <w:left w:val="none" w:sz="0" w:space="0" w:color="auto"/>
                <w:bottom w:val="none" w:sz="0" w:space="0" w:color="auto"/>
                <w:right w:val="none" w:sz="0" w:space="0" w:color="auto"/>
              </w:divBdr>
            </w:div>
          </w:divsChild>
        </w:div>
        <w:div w:id="925724012">
          <w:marLeft w:val="0"/>
          <w:marRight w:val="0"/>
          <w:marTop w:val="0"/>
          <w:marBottom w:val="270"/>
          <w:divBdr>
            <w:top w:val="none" w:sz="0" w:space="0" w:color="auto"/>
            <w:left w:val="none" w:sz="0" w:space="0" w:color="auto"/>
            <w:bottom w:val="none" w:sz="0" w:space="0" w:color="auto"/>
            <w:right w:val="none" w:sz="0" w:space="0" w:color="auto"/>
          </w:divBdr>
          <w:divsChild>
            <w:div w:id="1623539890">
              <w:marLeft w:val="0"/>
              <w:marRight w:val="0"/>
              <w:marTop w:val="0"/>
              <w:marBottom w:val="0"/>
              <w:divBdr>
                <w:top w:val="none" w:sz="0" w:space="0" w:color="auto"/>
                <w:left w:val="none" w:sz="0" w:space="0" w:color="auto"/>
                <w:bottom w:val="none" w:sz="0" w:space="0" w:color="auto"/>
                <w:right w:val="none" w:sz="0" w:space="0" w:color="auto"/>
              </w:divBdr>
            </w:div>
            <w:div w:id="16154544">
              <w:marLeft w:val="0"/>
              <w:marRight w:val="0"/>
              <w:marTop w:val="0"/>
              <w:marBottom w:val="0"/>
              <w:divBdr>
                <w:top w:val="none" w:sz="0" w:space="0" w:color="auto"/>
                <w:left w:val="none" w:sz="0" w:space="0" w:color="auto"/>
                <w:bottom w:val="none" w:sz="0" w:space="0" w:color="auto"/>
                <w:right w:val="none" w:sz="0" w:space="0" w:color="auto"/>
              </w:divBdr>
            </w:div>
          </w:divsChild>
        </w:div>
        <w:div w:id="1270284745">
          <w:marLeft w:val="0"/>
          <w:marRight w:val="0"/>
          <w:marTop w:val="0"/>
          <w:marBottom w:val="270"/>
          <w:divBdr>
            <w:top w:val="none" w:sz="0" w:space="0" w:color="auto"/>
            <w:left w:val="none" w:sz="0" w:space="0" w:color="auto"/>
            <w:bottom w:val="none" w:sz="0" w:space="0" w:color="auto"/>
            <w:right w:val="none" w:sz="0" w:space="0" w:color="auto"/>
          </w:divBdr>
          <w:divsChild>
            <w:div w:id="1787503567">
              <w:marLeft w:val="0"/>
              <w:marRight w:val="0"/>
              <w:marTop w:val="0"/>
              <w:marBottom w:val="0"/>
              <w:divBdr>
                <w:top w:val="none" w:sz="0" w:space="0" w:color="auto"/>
                <w:left w:val="none" w:sz="0" w:space="0" w:color="auto"/>
                <w:bottom w:val="none" w:sz="0" w:space="0" w:color="auto"/>
                <w:right w:val="none" w:sz="0" w:space="0" w:color="auto"/>
              </w:divBdr>
            </w:div>
            <w:div w:id="1352607308">
              <w:marLeft w:val="0"/>
              <w:marRight w:val="0"/>
              <w:marTop w:val="0"/>
              <w:marBottom w:val="0"/>
              <w:divBdr>
                <w:top w:val="none" w:sz="0" w:space="0" w:color="auto"/>
                <w:left w:val="none" w:sz="0" w:space="0" w:color="auto"/>
                <w:bottom w:val="none" w:sz="0" w:space="0" w:color="auto"/>
                <w:right w:val="none" w:sz="0" w:space="0" w:color="auto"/>
              </w:divBdr>
            </w:div>
          </w:divsChild>
        </w:div>
        <w:div w:id="1464812956">
          <w:marLeft w:val="0"/>
          <w:marRight w:val="0"/>
          <w:marTop w:val="0"/>
          <w:marBottom w:val="270"/>
          <w:divBdr>
            <w:top w:val="none" w:sz="0" w:space="0" w:color="auto"/>
            <w:left w:val="none" w:sz="0" w:space="0" w:color="auto"/>
            <w:bottom w:val="none" w:sz="0" w:space="0" w:color="auto"/>
            <w:right w:val="none" w:sz="0" w:space="0" w:color="auto"/>
          </w:divBdr>
          <w:divsChild>
            <w:div w:id="73555588">
              <w:marLeft w:val="0"/>
              <w:marRight w:val="0"/>
              <w:marTop w:val="0"/>
              <w:marBottom w:val="0"/>
              <w:divBdr>
                <w:top w:val="none" w:sz="0" w:space="0" w:color="auto"/>
                <w:left w:val="none" w:sz="0" w:space="0" w:color="auto"/>
                <w:bottom w:val="none" w:sz="0" w:space="0" w:color="auto"/>
                <w:right w:val="none" w:sz="0" w:space="0" w:color="auto"/>
              </w:divBdr>
            </w:div>
            <w:div w:id="129132670">
              <w:marLeft w:val="0"/>
              <w:marRight w:val="0"/>
              <w:marTop w:val="0"/>
              <w:marBottom w:val="0"/>
              <w:divBdr>
                <w:top w:val="none" w:sz="0" w:space="0" w:color="auto"/>
                <w:left w:val="none" w:sz="0" w:space="0" w:color="auto"/>
                <w:bottom w:val="none" w:sz="0" w:space="0" w:color="auto"/>
                <w:right w:val="none" w:sz="0" w:space="0" w:color="auto"/>
              </w:divBdr>
            </w:div>
          </w:divsChild>
        </w:div>
        <w:div w:id="296761134">
          <w:marLeft w:val="0"/>
          <w:marRight w:val="0"/>
          <w:marTop w:val="0"/>
          <w:marBottom w:val="270"/>
          <w:divBdr>
            <w:top w:val="none" w:sz="0" w:space="0" w:color="auto"/>
            <w:left w:val="none" w:sz="0" w:space="0" w:color="auto"/>
            <w:bottom w:val="none" w:sz="0" w:space="0" w:color="auto"/>
            <w:right w:val="none" w:sz="0" w:space="0" w:color="auto"/>
          </w:divBdr>
          <w:divsChild>
            <w:div w:id="145820794">
              <w:marLeft w:val="0"/>
              <w:marRight w:val="0"/>
              <w:marTop w:val="0"/>
              <w:marBottom w:val="0"/>
              <w:divBdr>
                <w:top w:val="none" w:sz="0" w:space="0" w:color="auto"/>
                <w:left w:val="none" w:sz="0" w:space="0" w:color="auto"/>
                <w:bottom w:val="none" w:sz="0" w:space="0" w:color="auto"/>
                <w:right w:val="none" w:sz="0" w:space="0" w:color="auto"/>
              </w:divBdr>
            </w:div>
            <w:div w:id="869760766">
              <w:marLeft w:val="0"/>
              <w:marRight w:val="0"/>
              <w:marTop w:val="0"/>
              <w:marBottom w:val="0"/>
              <w:divBdr>
                <w:top w:val="none" w:sz="0" w:space="0" w:color="auto"/>
                <w:left w:val="none" w:sz="0" w:space="0" w:color="auto"/>
                <w:bottom w:val="none" w:sz="0" w:space="0" w:color="auto"/>
                <w:right w:val="none" w:sz="0" w:space="0" w:color="auto"/>
              </w:divBdr>
            </w:div>
          </w:divsChild>
        </w:div>
        <w:div w:id="1038777874">
          <w:marLeft w:val="0"/>
          <w:marRight w:val="0"/>
          <w:marTop w:val="0"/>
          <w:marBottom w:val="270"/>
          <w:divBdr>
            <w:top w:val="none" w:sz="0" w:space="0" w:color="auto"/>
            <w:left w:val="none" w:sz="0" w:space="0" w:color="auto"/>
            <w:bottom w:val="none" w:sz="0" w:space="0" w:color="auto"/>
            <w:right w:val="none" w:sz="0" w:space="0" w:color="auto"/>
          </w:divBdr>
          <w:divsChild>
            <w:div w:id="1775436867">
              <w:marLeft w:val="0"/>
              <w:marRight w:val="0"/>
              <w:marTop w:val="0"/>
              <w:marBottom w:val="0"/>
              <w:divBdr>
                <w:top w:val="none" w:sz="0" w:space="0" w:color="auto"/>
                <w:left w:val="none" w:sz="0" w:space="0" w:color="auto"/>
                <w:bottom w:val="none" w:sz="0" w:space="0" w:color="auto"/>
                <w:right w:val="none" w:sz="0" w:space="0" w:color="auto"/>
              </w:divBdr>
            </w:div>
            <w:div w:id="80881585">
              <w:marLeft w:val="0"/>
              <w:marRight w:val="0"/>
              <w:marTop w:val="0"/>
              <w:marBottom w:val="0"/>
              <w:divBdr>
                <w:top w:val="none" w:sz="0" w:space="0" w:color="auto"/>
                <w:left w:val="none" w:sz="0" w:space="0" w:color="auto"/>
                <w:bottom w:val="none" w:sz="0" w:space="0" w:color="auto"/>
                <w:right w:val="none" w:sz="0" w:space="0" w:color="auto"/>
              </w:divBdr>
            </w:div>
          </w:divsChild>
        </w:div>
        <w:div w:id="807862990">
          <w:marLeft w:val="0"/>
          <w:marRight w:val="0"/>
          <w:marTop w:val="0"/>
          <w:marBottom w:val="270"/>
          <w:divBdr>
            <w:top w:val="none" w:sz="0" w:space="0" w:color="auto"/>
            <w:left w:val="none" w:sz="0" w:space="0" w:color="auto"/>
            <w:bottom w:val="none" w:sz="0" w:space="0" w:color="auto"/>
            <w:right w:val="none" w:sz="0" w:space="0" w:color="auto"/>
          </w:divBdr>
          <w:divsChild>
            <w:div w:id="438986096">
              <w:marLeft w:val="0"/>
              <w:marRight w:val="0"/>
              <w:marTop w:val="0"/>
              <w:marBottom w:val="0"/>
              <w:divBdr>
                <w:top w:val="none" w:sz="0" w:space="0" w:color="auto"/>
                <w:left w:val="none" w:sz="0" w:space="0" w:color="auto"/>
                <w:bottom w:val="none" w:sz="0" w:space="0" w:color="auto"/>
                <w:right w:val="none" w:sz="0" w:space="0" w:color="auto"/>
              </w:divBdr>
            </w:div>
            <w:div w:id="3782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2860">
      <w:bodyDiv w:val="1"/>
      <w:marLeft w:val="0"/>
      <w:marRight w:val="0"/>
      <w:marTop w:val="0"/>
      <w:marBottom w:val="0"/>
      <w:divBdr>
        <w:top w:val="none" w:sz="0" w:space="0" w:color="auto"/>
        <w:left w:val="none" w:sz="0" w:space="0" w:color="auto"/>
        <w:bottom w:val="none" w:sz="0" w:space="0" w:color="auto"/>
        <w:right w:val="none" w:sz="0" w:space="0" w:color="auto"/>
      </w:divBdr>
    </w:div>
    <w:div w:id="808132045">
      <w:bodyDiv w:val="1"/>
      <w:marLeft w:val="0"/>
      <w:marRight w:val="0"/>
      <w:marTop w:val="0"/>
      <w:marBottom w:val="0"/>
      <w:divBdr>
        <w:top w:val="none" w:sz="0" w:space="0" w:color="auto"/>
        <w:left w:val="none" w:sz="0" w:space="0" w:color="auto"/>
        <w:bottom w:val="none" w:sz="0" w:space="0" w:color="auto"/>
        <w:right w:val="none" w:sz="0" w:space="0" w:color="auto"/>
      </w:divBdr>
    </w:div>
    <w:div w:id="837112599">
      <w:bodyDiv w:val="1"/>
      <w:marLeft w:val="0"/>
      <w:marRight w:val="0"/>
      <w:marTop w:val="0"/>
      <w:marBottom w:val="0"/>
      <w:divBdr>
        <w:top w:val="none" w:sz="0" w:space="0" w:color="auto"/>
        <w:left w:val="none" w:sz="0" w:space="0" w:color="auto"/>
        <w:bottom w:val="none" w:sz="0" w:space="0" w:color="auto"/>
        <w:right w:val="none" w:sz="0" w:space="0" w:color="auto"/>
      </w:divBdr>
    </w:div>
    <w:div w:id="840462998">
      <w:bodyDiv w:val="1"/>
      <w:marLeft w:val="0"/>
      <w:marRight w:val="0"/>
      <w:marTop w:val="0"/>
      <w:marBottom w:val="0"/>
      <w:divBdr>
        <w:top w:val="none" w:sz="0" w:space="0" w:color="auto"/>
        <w:left w:val="none" w:sz="0" w:space="0" w:color="auto"/>
        <w:bottom w:val="none" w:sz="0" w:space="0" w:color="auto"/>
        <w:right w:val="none" w:sz="0" w:space="0" w:color="auto"/>
      </w:divBdr>
      <w:divsChild>
        <w:div w:id="1050302665">
          <w:marLeft w:val="0"/>
          <w:marRight w:val="0"/>
          <w:marTop w:val="0"/>
          <w:marBottom w:val="0"/>
          <w:divBdr>
            <w:top w:val="none" w:sz="0" w:space="0" w:color="auto"/>
            <w:left w:val="none" w:sz="0" w:space="0" w:color="auto"/>
            <w:bottom w:val="none" w:sz="0" w:space="0" w:color="auto"/>
            <w:right w:val="none" w:sz="0" w:space="0" w:color="auto"/>
          </w:divBdr>
          <w:divsChild>
            <w:div w:id="1325625797">
              <w:marLeft w:val="0"/>
              <w:marRight w:val="0"/>
              <w:marTop w:val="0"/>
              <w:marBottom w:val="0"/>
              <w:divBdr>
                <w:top w:val="none" w:sz="0" w:space="0" w:color="auto"/>
                <w:left w:val="none" w:sz="0" w:space="0" w:color="auto"/>
                <w:bottom w:val="none" w:sz="0" w:space="0" w:color="auto"/>
                <w:right w:val="none" w:sz="0" w:space="0" w:color="auto"/>
              </w:divBdr>
              <w:divsChild>
                <w:div w:id="987902227">
                  <w:marLeft w:val="-225"/>
                  <w:marRight w:val="-225"/>
                  <w:marTop w:val="0"/>
                  <w:marBottom w:val="0"/>
                  <w:divBdr>
                    <w:top w:val="none" w:sz="0" w:space="0" w:color="auto"/>
                    <w:left w:val="none" w:sz="0" w:space="0" w:color="auto"/>
                    <w:bottom w:val="none" w:sz="0" w:space="0" w:color="auto"/>
                    <w:right w:val="none" w:sz="0" w:space="0" w:color="auto"/>
                  </w:divBdr>
                  <w:divsChild>
                    <w:div w:id="813646751">
                      <w:marLeft w:val="0"/>
                      <w:marRight w:val="0"/>
                      <w:marTop w:val="0"/>
                      <w:marBottom w:val="0"/>
                      <w:divBdr>
                        <w:top w:val="none" w:sz="0" w:space="0" w:color="auto"/>
                        <w:left w:val="none" w:sz="0" w:space="0" w:color="auto"/>
                        <w:bottom w:val="none" w:sz="0" w:space="0" w:color="auto"/>
                        <w:right w:val="none" w:sz="0" w:space="0" w:color="auto"/>
                      </w:divBdr>
                      <w:divsChild>
                        <w:div w:id="1601334981">
                          <w:marLeft w:val="0"/>
                          <w:marRight w:val="0"/>
                          <w:marTop w:val="0"/>
                          <w:marBottom w:val="0"/>
                          <w:divBdr>
                            <w:top w:val="none" w:sz="0" w:space="0" w:color="auto"/>
                            <w:left w:val="none" w:sz="0" w:space="0" w:color="auto"/>
                            <w:bottom w:val="none" w:sz="0" w:space="0" w:color="auto"/>
                            <w:right w:val="none" w:sz="0" w:space="0" w:color="auto"/>
                          </w:divBdr>
                          <w:divsChild>
                            <w:div w:id="2091585870">
                              <w:marLeft w:val="0"/>
                              <w:marRight w:val="0"/>
                              <w:marTop w:val="0"/>
                              <w:marBottom w:val="0"/>
                              <w:divBdr>
                                <w:top w:val="none" w:sz="0" w:space="0" w:color="auto"/>
                                <w:left w:val="none" w:sz="0" w:space="0" w:color="auto"/>
                                <w:bottom w:val="none" w:sz="0" w:space="0" w:color="auto"/>
                                <w:right w:val="none" w:sz="0" w:space="0" w:color="auto"/>
                              </w:divBdr>
                              <w:divsChild>
                                <w:div w:id="715280479">
                                  <w:marLeft w:val="0"/>
                                  <w:marRight w:val="0"/>
                                  <w:marTop w:val="0"/>
                                  <w:marBottom w:val="0"/>
                                  <w:divBdr>
                                    <w:top w:val="none" w:sz="0" w:space="0" w:color="auto"/>
                                    <w:left w:val="none" w:sz="0" w:space="0" w:color="auto"/>
                                    <w:bottom w:val="none" w:sz="0" w:space="0" w:color="auto"/>
                                    <w:right w:val="none" w:sz="0" w:space="0" w:color="auto"/>
                                  </w:divBdr>
                                  <w:divsChild>
                                    <w:div w:id="1667005129">
                                      <w:marLeft w:val="0"/>
                                      <w:marRight w:val="0"/>
                                      <w:marTop w:val="0"/>
                                      <w:marBottom w:val="0"/>
                                      <w:divBdr>
                                        <w:top w:val="none" w:sz="0" w:space="0" w:color="auto"/>
                                        <w:left w:val="none" w:sz="0" w:space="0" w:color="auto"/>
                                        <w:bottom w:val="none" w:sz="0" w:space="0" w:color="auto"/>
                                        <w:right w:val="none" w:sz="0" w:space="0" w:color="auto"/>
                                      </w:divBdr>
                                      <w:divsChild>
                                        <w:div w:id="499538759">
                                          <w:marLeft w:val="0"/>
                                          <w:marRight w:val="0"/>
                                          <w:marTop w:val="0"/>
                                          <w:marBottom w:val="0"/>
                                          <w:divBdr>
                                            <w:top w:val="none" w:sz="0" w:space="0" w:color="auto"/>
                                            <w:left w:val="none" w:sz="0" w:space="0" w:color="auto"/>
                                            <w:bottom w:val="none" w:sz="0" w:space="0" w:color="auto"/>
                                            <w:right w:val="none" w:sz="0" w:space="0" w:color="auto"/>
                                          </w:divBdr>
                                          <w:divsChild>
                                            <w:div w:id="698121682">
                                              <w:marLeft w:val="0"/>
                                              <w:marRight w:val="0"/>
                                              <w:marTop w:val="0"/>
                                              <w:marBottom w:val="0"/>
                                              <w:divBdr>
                                                <w:top w:val="none" w:sz="0" w:space="0" w:color="auto"/>
                                                <w:left w:val="none" w:sz="0" w:space="0" w:color="auto"/>
                                                <w:bottom w:val="none" w:sz="0" w:space="0" w:color="auto"/>
                                                <w:right w:val="none" w:sz="0" w:space="0" w:color="auto"/>
                                              </w:divBdr>
                                              <w:divsChild>
                                                <w:div w:id="89282192">
                                                  <w:marLeft w:val="0"/>
                                                  <w:marRight w:val="0"/>
                                                  <w:marTop w:val="0"/>
                                                  <w:marBottom w:val="0"/>
                                                  <w:divBdr>
                                                    <w:top w:val="none" w:sz="0" w:space="0" w:color="auto"/>
                                                    <w:left w:val="none" w:sz="0" w:space="0" w:color="auto"/>
                                                    <w:bottom w:val="none" w:sz="0" w:space="0" w:color="auto"/>
                                                    <w:right w:val="none" w:sz="0" w:space="0" w:color="auto"/>
                                                  </w:divBdr>
                                                </w:div>
                                                <w:div w:id="914819823">
                                                  <w:marLeft w:val="0"/>
                                                  <w:marRight w:val="0"/>
                                                  <w:marTop w:val="0"/>
                                                  <w:marBottom w:val="0"/>
                                                  <w:divBdr>
                                                    <w:top w:val="none" w:sz="0" w:space="0" w:color="auto"/>
                                                    <w:left w:val="none" w:sz="0" w:space="0" w:color="auto"/>
                                                    <w:bottom w:val="none" w:sz="0" w:space="0" w:color="auto"/>
                                                    <w:right w:val="none" w:sz="0" w:space="0" w:color="auto"/>
                                                  </w:divBdr>
                                                </w:div>
                                                <w:div w:id="1038362308">
                                                  <w:marLeft w:val="0"/>
                                                  <w:marRight w:val="0"/>
                                                  <w:marTop w:val="0"/>
                                                  <w:marBottom w:val="0"/>
                                                  <w:divBdr>
                                                    <w:top w:val="none" w:sz="0" w:space="0" w:color="auto"/>
                                                    <w:left w:val="none" w:sz="0" w:space="0" w:color="auto"/>
                                                    <w:bottom w:val="none" w:sz="0" w:space="0" w:color="auto"/>
                                                    <w:right w:val="none" w:sz="0" w:space="0" w:color="auto"/>
                                                  </w:divBdr>
                                                </w:div>
                                                <w:div w:id="1131439826">
                                                  <w:marLeft w:val="0"/>
                                                  <w:marRight w:val="0"/>
                                                  <w:marTop w:val="0"/>
                                                  <w:marBottom w:val="0"/>
                                                  <w:divBdr>
                                                    <w:top w:val="none" w:sz="0" w:space="0" w:color="auto"/>
                                                    <w:left w:val="none" w:sz="0" w:space="0" w:color="auto"/>
                                                    <w:bottom w:val="none" w:sz="0" w:space="0" w:color="auto"/>
                                                    <w:right w:val="none" w:sz="0" w:space="0" w:color="auto"/>
                                                  </w:divBdr>
                                                </w:div>
                                                <w:div w:id="21213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73411">
      <w:bodyDiv w:val="1"/>
      <w:marLeft w:val="0"/>
      <w:marRight w:val="0"/>
      <w:marTop w:val="0"/>
      <w:marBottom w:val="0"/>
      <w:divBdr>
        <w:top w:val="none" w:sz="0" w:space="0" w:color="auto"/>
        <w:left w:val="none" w:sz="0" w:space="0" w:color="auto"/>
        <w:bottom w:val="none" w:sz="0" w:space="0" w:color="auto"/>
        <w:right w:val="none" w:sz="0" w:space="0" w:color="auto"/>
      </w:divBdr>
      <w:divsChild>
        <w:div w:id="1585802779">
          <w:marLeft w:val="0"/>
          <w:marRight w:val="0"/>
          <w:marTop w:val="0"/>
          <w:marBottom w:val="0"/>
          <w:divBdr>
            <w:top w:val="none" w:sz="0" w:space="0" w:color="auto"/>
            <w:left w:val="none" w:sz="0" w:space="0" w:color="auto"/>
            <w:bottom w:val="none" w:sz="0" w:space="0" w:color="auto"/>
            <w:right w:val="none" w:sz="0" w:space="0" w:color="auto"/>
          </w:divBdr>
          <w:divsChild>
            <w:div w:id="21976832">
              <w:marLeft w:val="-225"/>
              <w:marRight w:val="-225"/>
              <w:marTop w:val="0"/>
              <w:marBottom w:val="0"/>
              <w:divBdr>
                <w:top w:val="none" w:sz="0" w:space="0" w:color="auto"/>
                <w:left w:val="none" w:sz="0" w:space="0" w:color="auto"/>
                <w:bottom w:val="none" w:sz="0" w:space="0" w:color="auto"/>
                <w:right w:val="none" w:sz="0" w:space="0" w:color="auto"/>
              </w:divBdr>
              <w:divsChild>
                <w:div w:id="154957859">
                  <w:marLeft w:val="0"/>
                  <w:marRight w:val="0"/>
                  <w:marTop w:val="0"/>
                  <w:marBottom w:val="0"/>
                  <w:divBdr>
                    <w:top w:val="none" w:sz="0" w:space="0" w:color="auto"/>
                    <w:left w:val="none" w:sz="0" w:space="0" w:color="auto"/>
                    <w:bottom w:val="none" w:sz="0" w:space="0" w:color="auto"/>
                    <w:right w:val="none" w:sz="0" w:space="0" w:color="auto"/>
                  </w:divBdr>
                </w:div>
                <w:div w:id="1468470854">
                  <w:marLeft w:val="0"/>
                  <w:marRight w:val="0"/>
                  <w:marTop w:val="0"/>
                  <w:marBottom w:val="0"/>
                  <w:divBdr>
                    <w:top w:val="none" w:sz="0" w:space="0" w:color="auto"/>
                    <w:left w:val="none" w:sz="0" w:space="0" w:color="auto"/>
                    <w:bottom w:val="none" w:sz="0" w:space="0" w:color="auto"/>
                    <w:right w:val="none" w:sz="0" w:space="0" w:color="auto"/>
                  </w:divBdr>
                </w:div>
              </w:divsChild>
            </w:div>
            <w:div w:id="48386005">
              <w:marLeft w:val="-225"/>
              <w:marRight w:val="-225"/>
              <w:marTop w:val="0"/>
              <w:marBottom w:val="0"/>
              <w:divBdr>
                <w:top w:val="none" w:sz="0" w:space="0" w:color="auto"/>
                <w:left w:val="none" w:sz="0" w:space="0" w:color="auto"/>
                <w:bottom w:val="none" w:sz="0" w:space="0" w:color="auto"/>
                <w:right w:val="none" w:sz="0" w:space="0" w:color="auto"/>
              </w:divBdr>
              <w:divsChild>
                <w:div w:id="393046927">
                  <w:marLeft w:val="0"/>
                  <w:marRight w:val="0"/>
                  <w:marTop w:val="0"/>
                  <w:marBottom w:val="0"/>
                  <w:divBdr>
                    <w:top w:val="none" w:sz="0" w:space="0" w:color="auto"/>
                    <w:left w:val="none" w:sz="0" w:space="0" w:color="auto"/>
                    <w:bottom w:val="none" w:sz="0" w:space="0" w:color="auto"/>
                    <w:right w:val="none" w:sz="0" w:space="0" w:color="auto"/>
                  </w:divBdr>
                </w:div>
              </w:divsChild>
            </w:div>
            <w:div w:id="569463170">
              <w:marLeft w:val="0"/>
              <w:marRight w:val="0"/>
              <w:marTop w:val="0"/>
              <w:marBottom w:val="0"/>
              <w:divBdr>
                <w:top w:val="none" w:sz="0" w:space="0" w:color="auto"/>
                <w:left w:val="none" w:sz="0" w:space="0" w:color="auto"/>
                <w:bottom w:val="none" w:sz="0" w:space="0" w:color="auto"/>
                <w:right w:val="none" w:sz="0" w:space="0" w:color="auto"/>
              </w:divBdr>
            </w:div>
            <w:div w:id="636640543">
              <w:marLeft w:val="-225"/>
              <w:marRight w:val="-225"/>
              <w:marTop w:val="0"/>
              <w:marBottom w:val="0"/>
              <w:divBdr>
                <w:top w:val="none" w:sz="0" w:space="0" w:color="auto"/>
                <w:left w:val="none" w:sz="0" w:space="0" w:color="auto"/>
                <w:bottom w:val="none" w:sz="0" w:space="0" w:color="auto"/>
                <w:right w:val="none" w:sz="0" w:space="0" w:color="auto"/>
              </w:divBdr>
              <w:divsChild>
                <w:div w:id="737241428">
                  <w:marLeft w:val="0"/>
                  <w:marRight w:val="0"/>
                  <w:marTop w:val="0"/>
                  <w:marBottom w:val="0"/>
                  <w:divBdr>
                    <w:top w:val="none" w:sz="0" w:space="0" w:color="auto"/>
                    <w:left w:val="none" w:sz="0" w:space="0" w:color="auto"/>
                    <w:bottom w:val="none" w:sz="0" w:space="0" w:color="auto"/>
                    <w:right w:val="none" w:sz="0" w:space="0" w:color="auto"/>
                  </w:divBdr>
                </w:div>
                <w:div w:id="1382825669">
                  <w:marLeft w:val="0"/>
                  <w:marRight w:val="0"/>
                  <w:marTop w:val="0"/>
                  <w:marBottom w:val="0"/>
                  <w:divBdr>
                    <w:top w:val="none" w:sz="0" w:space="0" w:color="auto"/>
                    <w:left w:val="none" w:sz="0" w:space="0" w:color="auto"/>
                    <w:bottom w:val="none" w:sz="0" w:space="0" w:color="auto"/>
                    <w:right w:val="none" w:sz="0" w:space="0" w:color="auto"/>
                  </w:divBdr>
                </w:div>
              </w:divsChild>
            </w:div>
            <w:div w:id="1618567050">
              <w:marLeft w:val="-225"/>
              <w:marRight w:val="-225"/>
              <w:marTop w:val="0"/>
              <w:marBottom w:val="0"/>
              <w:divBdr>
                <w:top w:val="none" w:sz="0" w:space="0" w:color="auto"/>
                <w:left w:val="none" w:sz="0" w:space="0" w:color="auto"/>
                <w:bottom w:val="none" w:sz="0" w:space="0" w:color="auto"/>
                <w:right w:val="none" w:sz="0" w:space="0" w:color="auto"/>
              </w:divBdr>
              <w:divsChild>
                <w:div w:id="392195656">
                  <w:marLeft w:val="0"/>
                  <w:marRight w:val="0"/>
                  <w:marTop w:val="0"/>
                  <w:marBottom w:val="0"/>
                  <w:divBdr>
                    <w:top w:val="none" w:sz="0" w:space="0" w:color="auto"/>
                    <w:left w:val="none" w:sz="0" w:space="0" w:color="auto"/>
                    <w:bottom w:val="none" w:sz="0" w:space="0" w:color="auto"/>
                    <w:right w:val="none" w:sz="0" w:space="0" w:color="auto"/>
                  </w:divBdr>
                </w:div>
                <w:div w:id="1152210160">
                  <w:marLeft w:val="0"/>
                  <w:marRight w:val="0"/>
                  <w:marTop w:val="0"/>
                  <w:marBottom w:val="0"/>
                  <w:divBdr>
                    <w:top w:val="none" w:sz="0" w:space="0" w:color="auto"/>
                    <w:left w:val="none" w:sz="0" w:space="0" w:color="auto"/>
                    <w:bottom w:val="none" w:sz="0" w:space="0" w:color="auto"/>
                    <w:right w:val="none" w:sz="0" w:space="0" w:color="auto"/>
                  </w:divBdr>
                </w:div>
              </w:divsChild>
            </w:div>
            <w:div w:id="1731227223">
              <w:marLeft w:val="-225"/>
              <w:marRight w:val="-225"/>
              <w:marTop w:val="0"/>
              <w:marBottom w:val="0"/>
              <w:divBdr>
                <w:top w:val="none" w:sz="0" w:space="0" w:color="auto"/>
                <w:left w:val="none" w:sz="0" w:space="0" w:color="auto"/>
                <w:bottom w:val="none" w:sz="0" w:space="0" w:color="auto"/>
                <w:right w:val="none" w:sz="0" w:space="0" w:color="auto"/>
              </w:divBdr>
              <w:divsChild>
                <w:div w:id="818810056">
                  <w:marLeft w:val="0"/>
                  <w:marRight w:val="0"/>
                  <w:marTop w:val="0"/>
                  <w:marBottom w:val="0"/>
                  <w:divBdr>
                    <w:top w:val="none" w:sz="0" w:space="0" w:color="auto"/>
                    <w:left w:val="none" w:sz="0" w:space="0" w:color="auto"/>
                    <w:bottom w:val="none" w:sz="0" w:space="0" w:color="auto"/>
                    <w:right w:val="none" w:sz="0" w:space="0" w:color="auto"/>
                  </w:divBdr>
                </w:div>
                <w:div w:id="1349797477">
                  <w:marLeft w:val="0"/>
                  <w:marRight w:val="0"/>
                  <w:marTop w:val="0"/>
                  <w:marBottom w:val="0"/>
                  <w:divBdr>
                    <w:top w:val="none" w:sz="0" w:space="0" w:color="auto"/>
                    <w:left w:val="none" w:sz="0" w:space="0" w:color="auto"/>
                    <w:bottom w:val="none" w:sz="0" w:space="0" w:color="auto"/>
                    <w:right w:val="none" w:sz="0" w:space="0" w:color="auto"/>
                  </w:divBdr>
                </w:div>
              </w:divsChild>
            </w:div>
            <w:div w:id="2093315669">
              <w:marLeft w:val="-225"/>
              <w:marRight w:val="-225"/>
              <w:marTop w:val="0"/>
              <w:marBottom w:val="0"/>
              <w:divBdr>
                <w:top w:val="none" w:sz="0" w:space="0" w:color="auto"/>
                <w:left w:val="none" w:sz="0" w:space="0" w:color="auto"/>
                <w:bottom w:val="none" w:sz="0" w:space="0" w:color="auto"/>
                <w:right w:val="none" w:sz="0" w:space="0" w:color="auto"/>
              </w:divBdr>
              <w:divsChild>
                <w:div w:id="348989532">
                  <w:marLeft w:val="0"/>
                  <w:marRight w:val="0"/>
                  <w:marTop w:val="0"/>
                  <w:marBottom w:val="0"/>
                  <w:divBdr>
                    <w:top w:val="none" w:sz="0" w:space="0" w:color="auto"/>
                    <w:left w:val="none" w:sz="0" w:space="0" w:color="auto"/>
                    <w:bottom w:val="none" w:sz="0" w:space="0" w:color="auto"/>
                    <w:right w:val="none" w:sz="0" w:space="0" w:color="auto"/>
                  </w:divBdr>
                </w:div>
                <w:div w:id="20067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3673">
      <w:bodyDiv w:val="1"/>
      <w:marLeft w:val="0"/>
      <w:marRight w:val="0"/>
      <w:marTop w:val="0"/>
      <w:marBottom w:val="0"/>
      <w:divBdr>
        <w:top w:val="none" w:sz="0" w:space="0" w:color="auto"/>
        <w:left w:val="none" w:sz="0" w:space="0" w:color="auto"/>
        <w:bottom w:val="none" w:sz="0" w:space="0" w:color="auto"/>
        <w:right w:val="none" w:sz="0" w:space="0" w:color="auto"/>
      </w:divBdr>
    </w:div>
    <w:div w:id="997076689">
      <w:bodyDiv w:val="1"/>
      <w:marLeft w:val="0"/>
      <w:marRight w:val="0"/>
      <w:marTop w:val="0"/>
      <w:marBottom w:val="0"/>
      <w:divBdr>
        <w:top w:val="none" w:sz="0" w:space="0" w:color="auto"/>
        <w:left w:val="none" w:sz="0" w:space="0" w:color="auto"/>
        <w:bottom w:val="none" w:sz="0" w:space="0" w:color="auto"/>
        <w:right w:val="none" w:sz="0" w:space="0" w:color="auto"/>
      </w:divBdr>
    </w:div>
    <w:div w:id="1019501104">
      <w:bodyDiv w:val="1"/>
      <w:marLeft w:val="0"/>
      <w:marRight w:val="0"/>
      <w:marTop w:val="0"/>
      <w:marBottom w:val="0"/>
      <w:divBdr>
        <w:top w:val="none" w:sz="0" w:space="0" w:color="auto"/>
        <w:left w:val="none" w:sz="0" w:space="0" w:color="auto"/>
        <w:bottom w:val="none" w:sz="0" w:space="0" w:color="auto"/>
        <w:right w:val="none" w:sz="0" w:space="0" w:color="auto"/>
      </w:divBdr>
    </w:div>
    <w:div w:id="1068267879">
      <w:bodyDiv w:val="1"/>
      <w:marLeft w:val="0"/>
      <w:marRight w:val="0"/>
      <w:marTop w:val="0"/>
      <w:marBottom w:val="0"/>
      <w:divBdr>
        <w:top w:val="none" w:sz="0" w:space="0" w:color="auto"/>
        <w:left w:val="none" w:sz="0" w:space="0" w:color="auto"/>
        <w:bottom w:val="none" w:sz="0" w:space="0" w:color="auto"/>
        <w:right w:val="none" w:sz="0" w:space="0" w:color="auto"/>
      </w:divBdr>
    </w:div>
    <w:div w:id="1087071998">
      <w:bodyDiv w:val="1"/>
      <w:marLeft w:val="0"/>
      <w:marRight w:val="0"/>
      <w:marTop w:val="0"/>
      <w:marBottom w:val="0"/>
      <w:divBdr>
        <w:top w:val="none" w:sz="0" w:space="0" w:color="auto"/>
        <w:left w:val="none" w:sz="0" w:space="0" w:color="auto"/>
        <w:bottom w:val="none" w:sz="0" w:space="0" w:color="auto"/>
        <w:right w:val="none" w:sz="0" w:space="0" w:color="auto"/>
      </w:divBdr>
    </w:div>
    <w:div w:id="1087774558">
      <w:bodyDiv w:val="1"/>
      <w:marLeft w:val="0"/>
      <w:marRight w:val="0"/>
      <w:marTop w:val="0"/>
      <w:marBottom w:val="0"/>
      <w:divBdr>
        <w:top w:val="none" w:sz="0" w:space="0" w:color="auto"/>
        <w:left w:val="none" w:sz="0" w:space="0" w:color="auto"/>
        <w:bottom w:val="none" w:sz="0" w:space="0" w:color="auto"/>
        <w:right w:val="none" w:sz="0" w:space="0" w:color="auto"/>
      </w:divBdr>
      <w:divsChild>
        <w:div w:id="383061702">
          <w:marLeft w:val="0"/>
          <w:marRight w:val="0"/>
          <w:marTop w:val="0"/>
          <w:marBottom w:val="0"/>
          <w:divBdr>
            <w:top w:val="none" w:sz="0" w:space="0" w:color="auto"/>
            <w:left w:val="none" w:sz="0" w:space="0" w:color="auto"/>
            <w:bottom w:val="none" w:sz="0" w:space="0" w:color="auto"/>
            <w:right w:val="none" w:sz="0" w:space="0" w:color="auto"/>
          </w:divBdr>
          <w:divsChild>
            <w:div w:id="1653099689">
              <w:marLeft w:val="0"/>
              <w:marRight w:val="0"/>
              <w:marTop w:val="0"/>
              <w:marBottom w:val="0"/>
              <w:divBdr>
                <w:top w:val="none" w:sz="0" w:space="0" w:color="auto"/>
                <w:left w:val="none" w:sz="0" w:space="0" w:color="auto"/>
                <w:bottom w:val="none" w:sz="0" w:space="0" w:color="auto"/>
                <w:right w:val="none" w:sz="0" w:space="0" w:color="auto"/>
              </w:divBdr>
              <w:divsChild>
                <w:div w:id="943541823">
                  <w:marLeft w:val="-225"/>
                  <w:marRight w:val="-225"/>
                  <w:marTop w:val="0"/>
                  <w:marBottom w:val="0"/>
                  <w:divBdr>
                    <w:top w:val="none" w:sz="0" w:space="0" w:color="auto"/>
                    <w:left w:val="none" w:sz="0" w:space="0" w:color="auto"/>
                    <w:bottom w:val="none" w:sz="0" w:space="0" w:color="auto"/>
                    <w:right w:val="none" w:sz="0" w:space="0" w:color="auto"/>
                  </w:divBdr>
                  <w:divsChild>
                    <w:div w:id="1182285396">
                      <w:marLeft w:val="0"/>
                      <w:marRight w:val="0"/>
                      <w:marTop w:val="0"/>
                      <w:marBottom w:val="0"/>
                      <w:divBdr>
                        <w:top w:val="none" w:sz="0" w:space="0" w:color="auto"/>
                        <w:left w:val="none" w:sz="0" w:space="0" w:color="auto"/>
                        <w:bottom w:val="none" w:sz="0" w:space="0" w:color="auto"/>
                        <w:right w:val="none" w:sz="0" w:space="0" w:color="auto"/>
                      </w:divBdr>
                      <w:divsChild>
                        <w:div w:id="131141068">
                          <w:marLeft w:val="0"/>
                          <w:marRight w:val="0"/>
                          <w:marTop w:val="0"/>
                          <w:marBottom w:val="0"/>
                          <w:divBdr>
                            <w:top w:val="none" w:sz="0" w:space="0" w:color="auto"/>
                            <w:left w:val="none" w:sz="0" w:space="0" w:color="auto"/>
                            <w:bottom w:val="none" w:sz="0" w:space="0" w:color="auto"/>
                            <w:right w:val="none" w:sz="0" w:space="0" w:color="auto"/>
                          </w:divBdr>
                          <w:divsChild>
                            <w:div w:id="303239463">
                              <w:marLeft w:val="0"/>
                              <w:marRight w:val="0"/>
                              <w:marTop w:val="0"/>
                              <w:marBottom w:val="0"/>
                              <w:divBdr>
                                <w:top w:val="none" w:sz="0" w:space="0" w:color="auto"/>
                                <w:left w:val="none" w:sz="0" w:space="0" w:color="auto"/>
                                <w:bottom w:val="none" w:sz="0" w:space="0" w:color="auto"/>
                                <w:right w:val="none" w:sz="0" w:space="0" w:color="auto"/>
                              </w:divBdr>
                              <w:divsChild>
                                <w:div w:id="323897346">
                                  <w:marLeft w:val="0"/>
                                  <w:marRight w:val="0"/>
                                  <w:marTop w:val="0"/>
                                  <w:marBottom w:val="0"/>
                                  <w:divBdr>
                                    <w:top w:val="none" w:sz="0" w:space="0" w:color="auto"/>
                                    <w:left w:val="none" w:sz="0" w:space="0" w:color="auto"/>
                                    <w:bottom w:val="none" w:sz="0" w:space="0" w:color="auto"/>
                                    <w:right w:val="none" w:sz="0" w:space="0" w:color="auto"/>
                                  </w:divBdr>
                                  <w:divsChild>
                                    <w:div w:id="1150708060">
                                      <w:marLeft w:val="0"/>
                                      <w:marRight w:val="0"/>
                                      <w:marTop w:val="0"/>
                                      <w:marBottom w:val="0"/>
                                      <w:divBdr>
                                        <w:top w:val="none" w:sz="0" w:space="0" w:color="auto"/>
                                        <w:left w:val="none" w:sz="0" w:space="0" w:color="auto"/>
                                        <w:bottom w:val="none" w:sz="0" w:space="0" w:color="auto"/>
                                        <w:right w:val="none" w:sz="0" w:space="0" w:color="auto"/>
                                      </w:divBdr>
                                      <w:divsChild>
                                        <w:div w:id="645597210">
                                          <w:marLeft w:val="0"/>
                                          <w:marRight w:val="0"/>
                                          <w:marTop w:val="0"/>
                                          <w:marBottom w:val="0"/>
                                          <w:divBdr>
                                            <w:top w:val="none" w:sz="0" w:space="0" w:color="auto"/>
                                            <w:left w:val="none" w:sz="0" w:space="0" w:color="auto"/>
                                            <w:bottom w:val="none" w:sz="0" w:space="0" w:color="auto"/>
                                            <w:right w:val="none" w:sz="0" w:space="0" w:color="auto"/>
                                          </w:divBdr>
                                          <w:divsChild>
                                            <w:div w:id="669865691">
                                              <w:marLeft w:val="0"/>
                                              <w:marRight w:val="0"/>
                                              <w:marTop w:val="0"/>
                                              <w:marBottom w:val="0"/>
                                              <w:divBdr>
                                                <w:top w:val="none" w:sz="0" w:space="0" w:color="auto"/>
                                                <w:left w:val="none" w:sz="0" w:space="0" w:color="auto"/>
                                                <w:bottom w:val="none" w:sz="0" w:space="0" w:color="auto"/>
                                                <w:right w:val="none" w:sz="0" w:space="0" w:color="auto"/>
                                              </w:divBdr>
                                              <w:divsChild>
                                                <w:div w:id="4153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4512">
      <w:bodyDiv w:val="1"/>
      <w:marLeft w:val="0"/>
      <w:marRight w:val="0"/>
      <w:marTop w:val="0"/>
      <w:marBottom w:val="0"/>
      <w:divBdr>
        <w:top w:val="none" w:sz="0" w:space="0" w:color="auto"/>
        <w:left w:val="none" w:sz="0" w:space="0" w:color="auto"/>
        <w:bottom w:val="none" w:sz="0" w:space="0" w:color="auto"/>
        <w:right w:val="none" w:sz="0" w:space="0" w:color="auto"/>
      </w:divBdr>
      <w:divsChild>
        <w:div w:id="357849453">
          <w:marLeft w:val="0"/>
          <w:marRight w:val="0"/>
          <w:marTop w:val="125"/>
          <w:marBottom w:val="0"/>
          <w:divBdr>
            <w:top w:val="none" w:sz="0" w:space="0" w:color="auto"/>
            <w:left w:val="none" w:sz="0" w:space="0" w:color="auto"/>
            <w:bottom w:val="none" w:sz="0" w:space="0" w:color="auto"/>
            <w:right w:val="none" w:sz="0" w:space="0" w:color="auto"/>
          </w:divBdr>
          <w:divsChild>
            <w:div w:id="728189064">
              <w:marLeft w:val="0"/>
              <w:marRight w:val="0"/>
              <w:marTop w:val="0"/>
              <w:marBottom w:val="0"/>
              <w:divBdr>
                <w:top w:val="none" w:sz="0" w:space="0" w:color="auto"/>
                <w:left w:val="none" w:sz="0" w:space="0" w:color="auto"/>
                <w:bottom w:val="none" w:sz="0" w:space="0" w:color="auto"/>
                <w:right w:val="none" w:sz="0" w:space="0" w:color="auto"/>
              </w:divBdr>
            </w:div>
            <w:div w:id="1059748577">
              <w:marLeft w:val="0"/>
              <w:marRight w:val="0"/>
              <w:marTop w:val="0"/>
              <w:marBottom w:val="0"/>
              <w:divBdr>
                <w:top w:val="none" w:sz="0" w:space="0" w:color="auto"/>
                <w:left w:val="none" w:sz="0" w:space="0" w:color="auto"/>
                <w:bottom w:val="none" w:sz="0" w:space="0" w:color="auto"/>
                <w:right w:val="none" w:sz="0" w:space="0" w:color="auto"/>
              </w:divBdr>
            </w:div>
          </w:divsChild>
        </w:div>
        <w:div w:id="375591092">
          <w:marLeft w:val="0"/>
          <w:marRight w:val="0"/>
          <w:marTop w:val="125"/>
          <w:marBottom w:val="0"/>
          <w:divBdr>
            <w:top w:val="none" w:sz="0" w:space="0" w:color="auto"/>
            <w:left w:val="none" w:sz="0" w:space="0" w:color="auto"/>
            <w:bottom w:val="none" w:sz="0" w:space="0" w:color="auto"/>
            <w:right w:val="none" w:sz="0" w:space="0" w:color="auto"/>
          </w:divBdr>
          <w:divsChild>
            <w:div w:id="1116634182">
              <w:marLeft w:val="0"/>
              <w:marRight w:val="0"/>
              <w:marTop w:val="0"/>
              <w:marBottom w:val="0"/>
              <w:divBdr>
                <w:top w:val="none" w:sz="0" w:space="0" w:color="auto"/>
                <w:left w:val="none" w:sz="0" w:space="0" w:color="auto"/>
                <w:bottom w:val="none" w:sz="0" w:space="0" w:color="auto"/>
                <w:right w:val="none" w:sz="0" w:space="0" w:color="auto"/>
              </w:divBdr>
            </w:div>
            <w:div w:id="1130321249">
              <w:marLeft w:val="0"/>
              <w:marRight w:val="0"/>
              <w:marTop w:val="0"/>
              <w:marBottom w:val="0"/>
              <w:divBdr>
                <w:top w:val="none" w:sz="0" w:space="0" w:color="auto"/>
                <w:left w:val="none" w:sz="0" w:space="0" w:color="auto"/>
                <w:bottom w:val="none" w:sz="0" w:space="0" w:color="auto"/>
                <w:right w:val="none" w:sz="0" w:space="0" w:color="auto"/>
              </w:divBdr>
            </w:div>
          </w:divsChild>
        </w:div>
        <w:div w:id="501700096">
          <w:marLeft w:val="0"/>
          <w:marRight w:val="0"/>
          <w:marTop w:val="125"/>
          <w:marBottom w:val="0"/>
          <w:divBdr>
            <w:top w:val="none" w:sz="0" w:space="0" w:color="auto"/>
            <w:left w:val="none" w:sz="0" w:space="0" w:color="auto"/>
            <w:bottom w:val="none" w:sz="0" w:space="0" w:color="auto"/>
            <w:right w:val="none" w:sz="0" w:space="0" w:color="auto"/>
          </w:divBdr>
          <w:divsChild>
            <w:div w:id="437021099">
              <w:marLeft w:val="0"/>
              <w:marRight w:val="0"/>
              <w:marTop w:val="0"/>
              <w:marBottom w:val="0"/>
              <w:divBdr>
                <w:top w:val="none" w:sz="0" w:space="0" w:color="auto"/>
                <w:left w:val="none" w:sz="0" w:space="0" w:color="auto"/>
                <w:bottom w:val="none" w:sz="0" w:space="0" w:color="auto"/>
                <w:right w:val="none" w:sz="0" w:space="0" w:color="auto"/>
              </w:divBdr>
            </w:div>
            <w:div w:id="2004698394">
              <w:marLeft w:val="0"/>
              <w:marRight w:val="0"/>
              <w:marTop w:val="0"/>
              <w:marBottom w:val="0"/>
              <w:divBdr>
                <w:top w:val="none" w:sz="0" w:space="0" w:color="auto"/>
                <w:left w:val="none" w:sz="0" w:space="0" w:color="auto"/>
                <w:bottom w:val="none" w:sz="0" w:space="0" w:color="auto"/>
                <w:right w:val="none" w:sz="0" w:space="0" w:color="auto"/>
              </w:divBdr>
            </w:div>
          </w:divsChild>
        </w:div>
        <w:div w:id="750388533">
          <w:marLeft w:val="0"/>
          <w:marRight w:val="0"/>
          <w:marTop w:val="125"/>
          <w:marBottom w:val="0"/>
          <w:divBdr>
            <w:top w:val="none" w:sz="0" w:space="0" w:color="auto"/>
            <w:left w:val="none" w:sz="0" w:space="0" w:color="auto"/>
            <w:bottom w:val="none" w:sz="0" w:space="0" w:color="auto"/>
            <w:right w:val="none" w:sz="0" w:space="0" w:color="auto"/>
          </w:divBdr>
          <w:divsChild>
            <w:div w:id="489365304">
              <w:marLeft w:val="0"/>
              <w:marRight w:val="0"/>
              <w:marTop w:val="0"/>
              <w:marBottom w:val="0"/>
              <w:divBdr>
                <w:top w:val="none" w:sz="0" w:space="0" w:color="auto"/>
                <w:left w:val="none" w:sz="0" w:space="0" w:color="auto"/>
                <w:bottom w:val="none" w:sz="0" w:space="0" w:color="auto"/>
                <w:right w:val="none" w:sz="0" w:space="0" w:color="auto"/>
              </w:divBdr>
            </w:div>
            <w:div w:id="1462115918">
              <w:marLeft w:val="0"/>
              <w:marRight w:val="0"/>
              <w:marTop w:val="0"/>
              <w:marBottom w:val="0"/>
              <w:divBdr>
                <w:top w:val="none" w:sz="0" w:space="0" w:color="auto"/>
                <w:left w:val="none" w:sz="0" w:space="0" w:color="auto"/>
                <w:bottom w:val="none" w:sz="0" w:space="0" w:color="auto"/>
                <w:right w:val="none" w:sz="0" w:space="0" w:color="auto"/>
              </w:divBdr>
            </w:div>
          </w:divsChild>
        </w:div>
        <w:div w:id="1423720748">
          <w:marLeft w:val="0"/>
          <w:marRight w:val="0"/>
          <w:marTop w:val="125"/>
          <w:marBottom w:val="0"/>
          <w:divBdr>
            <w:top w:val="none" w:sz="0" w:space="0" w:color="auto"/>
            <w:left w:val="none" w:sz="0" w:space="0" w:color="auto"/>
            <w:bottom w:val="none" w:sz="0" w:space="0" w:color="auto"/>
            <w:right w:val="none" w:sz="0" w:space="0" w:color="auto"/>
          </w:divBdr>
          <w:divsChild>
            <w:div w:id="1314068213">
              <w:marLeft w:val="0"/>
              <w:marRight w:val="0"/>
              <w:marTop w:val="0"/>
              <w:marBottom w:val="0"/>
              <w:divBdr>
                <w:top w:val="none" w:sz="0" w:space="0" w:color="auto"/>
                <w:left w:val="none" w:sz="0" w:space="0" w:color="auto"/>
                <w:bottom w:val="none" w:sz="0" w:space="0" w:color="auto"/>
                <w:right w:val="none" w:sz="0" w:space="0" w:color="auto"/>
              </w:divBdr>
            </w:div>
            <w:div w:id="1867449506">
              <w:marLeft w:val="0"/>
              <w:marRight w:val="0"/>
              <w:marTop w:val="0"/>
              <w:marBottom w:val="0"/>
              <w:divBdr>
                <w:top w:val="none" w:sz="0" w:space="0" w:color="auto"/>
                <w:left w:val="none" w:sz="0" w:space="0" w:color="auto"/>
                <w:bottom w:val="none" w:sz="0" w:space="0" w:color="auto"/>
                <w:right w:val="none" w:sz="0" w:space="0" w:color="auto"/>
              </w:divBdr>
            </w:div>
          </w:divsChild>
        </w:div>
        <w:div w:id="1583953237">
          <w:marLeft w:val="0"/>
          <w:marRight w:val="0"/>
          <w:marTop w:val="125"/>
          <w:marBottom w:val="0"/>
          <w:divBdr>
            <w:top w:val="none" w:sz="0" w:space="0" w:color="auto"/>
            <w:left w:val="none" w:sz="0" w:space="0" w:color="auto"/>
            <w:bottom w:val="none" w:sz="0" w:space="0" w:color="auto"/>
            <w:right w:val="none" w:sz="0" w:space="0" w:color="auto"/>
          </w:divBdr>
          <w:divsChild>
            <w:div w:id="1270237542">
              <w:marLeft w:val="0"/>
              <w:marRight w:val="0"/>
              <w:marTop w:val="0"/>
              <w:marBottom w:val="0"/>
              <w:divBdr>
                <w:top w:val="none" w:sz="0" w:space="0" w:color="auto"/>
                <w:left w:val="none" w:sz="0" w:space="0" w:color="auto"/>
                <w:bottom w:val="none" w:sz="0" w:space="0" w:color="auto"/>
                <w:right w:val="none" w:sz="0" w:space="0" w:color="auto"/>
              </w:divBdr>
            </w:div>
            <w:div w:id="1336306400">
              <w:marLeft w:val="0"/>
              <w:marRight w:val="0"/>
              <w:marTop w:val="0"/>
              <w:marBottom w:val="0"/>
              <w:divBdr>
                <w:top w:val="none" w:sz="0" w:space="0" w:color="auto"/>
                <w:left w:val="none" w:sz="0" w:space="0" w:color="auto"/>
                <w:bottom w:val="none" w:sz="0" w:space="0" w:color="auto"/>
                <w:right w:val="none" w:sz="0" w:space="0" w:color="auto"/>
              </w:divBdr>
            </w:div>
          </w:divsChild>
        </w:div>
        <w:div w:id="1962302581">
          <w:marLeft w:val="0"/>
          <w:marRight w:val="0"/>
          <w:marTop w:val="125"/>
          <w:marBottom w:val="0"/>
          <w:divBdr>
            <w:top w:val="none" w:sz="0" w:space="0" w:color="auto"/>
            <w:left w:val="none" w:sz="0" w:space="0" w:color="auto"/>
            <w:bottom w:val="none" w:sz="0" w:space="0" w:color="auto"/>
            <w:right w:val="none" w:sz="0" w:space="0" w:color="auto"/>
          </w:divBdr>
          <w:divsChild>
            <w:div w:id="1674527928">
              <w:marLeft w:val="0"/>
              <w:marRight w:val="0"/>
              <w:marTop w:val="0"/>
              <w:marBottom w:val="0"/>
              <w:divBdr>
                <w:top w:val="none" w:sz="0" w:space="0" w:color="auto"/>
                <w:left w:val="none" w:sz="0" w:space="0" w:color="auto"/>
                <w:bottom w:val="none" w:sz="0" w:space="0" w:color="auto"/>
                <w:right w:val="none" w:sz="0" w:space="0" w:color="auto"/>
              </w:divBdr>
            </w:div>
            <w:div w:id="1953398115">
              <w:marLeft w:val="0"/>
              <w:marRight w:val="0"/>
              <w:marTop w:val="0"/>
              <w:marBottom w:val="0"/>
              <w:divBdr>
                <w:top w:val="none" w:sz="0" w:space="0" w:color="auto"/>
                <w:left w:val="none" w:sz="0" w:space="0" w:color="auto"/>
                <w:bottom w:val="none" w:sz="0" w:space="0" w:color="auto"/>
                <w:right w:val="none" w:sz="0" w:space="0" w:color="auto"/>
              </w:divBdr>
            </w:div>
          </w:divsChild>
        </w:div>
        <w:div w:id="2105225285">
          <w:marLeft w:val="0"/>
          <w:marRight w:val="0"/>
          <w:marTop w:val="125"/>
          <w:marBottom w:val="0"/>
          <w:divBdr>
            <w:top w:val="none" w:sz="0" w:space="0" w:color="auto"/>
            <w:left w:val="none" w:sz="0" w:space="0" w:color="auto"/>
            <w:bottom w:val="none" w:sz="0" w:space="0" w:color="auto"/>
            <w:right w:val="none" w:sz="0" w:space="0" w:color="auto"/>
          </w:divBdr>
          <w:divsChild>
            <w:div w:id="1228684948">
              <w:marLeft w:val="0"/>
              <w:marRight w:val="0"/>
              <w:marTop w:val="0"/>
              <w:marBottom w:val="0"/>
              <w:divBdr>
                <w:top w:val="none" w:sz="0" w:space="0" w:color="auto"/>
                <w:left w:val="none" w:sz="0" w:space="0" w:color="auto"/>
                <w:bottom w:val="none" w:sz="0" w:space="0" w:color="auto"/>
                <w:right w:val="none" w:sz="0" w:space="0" w:color="auto"/>
              </w:divBdr>
            </w:div>
            <w:div w:id="1529879647">
              <w:marLeft w:val="0"/>
              <w:marRight w:val="0"/>
              <w:marTop w:val="0"/>
              <w:marBottom w:val="0"/>
              <w:divBdr>
                <w:top w:val="none" w:sz="0" w:space="0" w:color="auto"/>
                <w:left w:val="none" w:sz="0" w:space="0" w:color="auto"/>
                <w:bottom w:val="none" w:sz="0" w:space="0" w:color="auto"/>
                <w:right w:val="none" w:sz="0" w:space="0" w:color="auto"/>
              </w:divBdr>
            </w:div>
          </w:divsChild>
        </w:div>
        <w:div w:id="2112890425">
          <w:marLeft w:val="0"/>
          <w:marRight w:val="0"/>
          <w:marTop w:val="125"/>
          <w:marBottom w:val="0"/>
          <w:divBdr>
            <w:top w:val="none" w:sz="0" w:space="0" w:color="auto"/>
            <w:left w:val="none" w:sz="0" w:space="0" w:color="auto"/>
            <w:bottom w:val="none" w:sz="0" w:space="0" w:color="auto"/>
            <w:right w:val="none" w:sz="0" w:space="0" w:color="auto"/>
          </w:divBdr>
          <w:divsChild>
            <w:div w:id="981274491">
              <w:marLeft w:val="0"/>
              <w:marRight w:val="0"/>
              <w:marTop w:val="0"/>
              <w:marBottom w:val="0"/>
              <w:divBdr>
                <w:top w:val="none" w:sz="0" w:space="0" w:color="auto"/>
                <w:left w:val="none" w:sz="0" w:space="0" w:color="auto"/>
                <w:bottom w:val="none" w:sz="0" w:space="0" w:color="auto"/>
                <w:right w:val="none" w:sz="0" w:space="0" w:color="auto"/>
              </w:divBdr>
            </w:div>
            <w:div w:id="1707173224">
              <w:marLeft w:val="0"/>
              <w:marRight w:val="0"/>
              <w:marTop w:val="0"/>
              <w:marBottom w:val="0"/>
              <w:divBdr>
                <w:top w:val="none" w:sz="0" w:space="0" w:color="auto"/>
                <w:left w:val="none" w:sz="0" w:space="0" w:color="auto"/>
                <w:bottom w:val="none" w:sz="0" w:space="0" w:color="auto"/>
                <w:right w:val="none" w:sz="0" w:space="0" w:color="auto"/>
              </w:divBdr>
            </w:div>
          </w:divsChild>
        </w:div>
        <w:div w:id="2117872104">
          <w:marLeft w:val="0"/>
          <w:marRight w:val="0"/>
          <w:marTop w:val="125"/>
          <w:marBottom w:val="0"/>
          <w:divBdr>
            <w:top w:val="none" w:sz="0" w:space="0" w:color="auto"/>
            <w:left w:val="none" w:sz="0" w:space="0" w:color="auto"/>
            <w:bottom w:val="none" w:sz="0" w:space="0" w:color="auto"/>
            <w:right w:val="none" w:sz="0" w:space="0" w:color="auto"/>
          </w:divBdr>
          <w:divsChild>
            <w:div w:id="249241808">
              <w:marLeft w:val="0"/>
              <w:marRight w:val="0"/>
              <w:marTop w:val="0"/>
              <w:marBottom w:val="0"/>
              <w:divBdr>
                <w:top w:val="none" w:sz="0" w:space="0" w:color="auto"/>
                <w:left w:val="none" w:sz="0" w:space="0" w:color="auto"/>
                <w:bottom w:val="none" w:sz="0" w:space="0" w:color="auto"/>
                <w:right w:val="none" w:sz="0" w:space="0" w:color="auto"/>
              </w:divBdr>
            </w:div>
            <w:div w:id="1863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54980">
      <w:bodyDiv w:val="1"/>
      <w:marLeft w:val="0"/>
      <w:marRight w:val="0"/>
      <w:marTop w:val="0"/>
      <w:marBottom w:val="0"/>
      <w:divBdr>
        <w:top w:val="none" w:sz="0" w:space="0" w:color="auto"/>
        <w:left w:val="none" w:sz="0" w:space="0" w:color="auto"/>
        <w:bottom w:val="none" w:sz="0" w:space="0" w:color="auto"/>
        <w:right w:val="none" w:sz="0" w:space="0" w:color="auto"/>
      </w:divBdr>
    </w:div>
    <w:div w:id="1489708471">
      <w:bodyDiv w:val="1"/>
      <w:marLeft w:val="0"/>
      <w:marRight w:val="0"/>
      <w:marTop w:val="0"/>
      <w:marBottom w:val="0"/>
      <w:divBdr>
        <w:top w:val="none" w:sz="0" w:space="0" w:color="auto"/>
        <w:left w:val="none" w:sz="0" w:space="0" w:color="auto"/>
        <w:bottom w:val="none" w:sz="0" w:space="0" w:color="auto"/>
        <w:right w:val="none" w:sz="0" w:space="0" w:color="auto"/>
      </w:divBdr>
    </w:div>
    <w:div w:id="1570842440">
      <w:bodyDiv w:val="1"/>
      <w:marLeft w:val="0"/>
      <w:marRight w:val="0"/>
      <w:marTop w:val="0"/>
      <w:marBottom w:val="0"/>
      <w:divBdr>
        <w:top w:val="none" w:sz="0" w:space="0" w:color="auto"/>
        <w:left w:val="none" w:sz="0" w:space="0" w:color="auto"/>
        <w:bottom w:val="none" w:sz="0" w:space="0" w:color="auto"/>
        <w:right w:val="none" w:sz="0" w:space="0" w:color="auto"/>
      </w:divBdr>
    </w:div>
    <w:div w:id="1594628059">
      <w:bodyDiv w:val="1"/>
      <w:marLeft w:val="0"/>
      <w:marRight w:val="0"/>
      <w:marTop w:val="0"/>
      <w:marBottom w:val="0"/>
      <w:divBdr>
        <w:top w:val="none" w:sz="0" w:space="0" w:color="auto"/>
        <w:left w:val="none" w:sz="0" w:space="0" w:color="auto"/>
        <w:bottom w:val="none" w:sz="0" w:space="0" w:color="auto"/>
        <w:right w:val="none" w:sz="0" w:space="0" w:color="auto"/>
      </w:divBdr>
    </w:div>
    <w:div w:id="1596749887">
      <w:bodyDiv w:val="1"/>
      <w:marLeft w:val="0"/>
      <w:marRight w:val="0"/>
      <w:marTop w:val="0"/>
      <w:marBottom w:val="0"/>
      <w:divBdr>
        <w:top w:val="none" w:sz="0" w:space="0" w:color="auto"/>
        <w:left w:val="none" w:sz="0" w:space="0" w:color="auto"/>
        <w:bottom w:val="none" w:sz="0" w:space="0" w:color="auto"/>
        <w:right w:val="none" w:sz="0" w:space="0" w:color="auto"/>
      </w:divBdr>
    </w:div>
    <w:div w:id="1597979265">
      <w:bodyDiv w:val="1"/>
      <w:marLeft w:val="0"/>
      <w:marRight w:val="0"/>
      <w:marTop w:val="0"/>
      <w:marBottom w:val="0"/>
      <w:divBdr>
        <w:top w:val="none" w:sz="0" w:space="0" w:color="auto"/>
        <w:left w:val="none" w:sz="0" w:space="0" w:color="auto"/>
        <w:bottom w:val="none" w:sz="0" w:space="0" w:color="auto"/>
        <w:right w:val="none" w:sz="0" w:space="0" w:color="auto"/>
      </w:divBdr>
    </w:div>
    <w:div w:id="1679501841">
      <w:bodyDiv w:val="1"/>
      <w:marLeft w:val="0"/>
      <w:marRight w:val="0"/>
      <w:marTop w:val="0"/>
      <w:marBottom w:val="0"/>
      <w:divBdr>
        <w:top w:val="none" w:sz="0" w:space="0" w:color="auto"/>
        <w:left w:val="none" w:sz="0" w:space="0" w:color="auto"/>
        <w:bottom w:val="none" w:sz="0" w:space="0" w:color="auto"/>
        <w:right w:val="none" w:sz="0" w:space="0" w:color="auto"/>
      </w:divBdr>
    </w:div>
    <w:div w:id="1757707958">
      <w:bodyDiv w:val="1"/>
      <w:marLeft w:val="0"/>
      <w:marRight w:val="0"/>
      <w:marTop w:val="0"/>
      <w:marBottom w:val="0"/>
      <w:divBdr>
        <w:top w:val="none" w:sz="0" w:space="0" w:color="auto"/>
        <w:left w:val="none" w:sz="0" w:space="0" w:color="auto"/>
        <w:bottom w:val="none" w:sz="0" w:space="0" w:color="auto"/>
        <w:right w:val="none" w:sz="0" w:space="0" w:color="auto"/>
      </w:divBdr>
    </w:div>
    <w:div w:id="1762943312">
      <w:bodyDiv w:val="1"/>
      <w:marLeft w:val="0"/>
      <w:marRight w:val="0"/>
      <w:marTop w:val="0"/>
      <w:marBottom w:val="0"/>
      <w:divBdr>
        <w:top w:val="none" w:sz="0" w:space="0" w:color="auto"/>
        <w:left w:val="none" w:sz="0" w:space="0" w:color="auto"/>
        <w:bottom w:val="none" w:sz="0" w:space="0" w:color="auto"/>
        <w:right w:val="none" w:sz="0" w:space="0" w:color="auto"/>
      </w:divBdr>
    </w:div>
    <w:div w:id="1780832733">
      <w:bodyDiv w:val="1"/>
      <w:marLeft w:val="0"/>
      <w:marRight w:val="0"/>
      <w:marTop w:val="0"/>
      <w:marBottom w:val="0"/>
      <w:divBdr>
        <w:top w:val="none" w:sz="0" w:space="0" w:color="auto"/>
        <w:left w:val="none" w:sz="0" w:space="0" w:color="auto"/>
        <w:bottom w:val="none" w:sz="0" w:space="0" w:color="auto"/>
        <w:right w:val="none" w:sz="0" w:space="0" w:color="auto"/>
      </w:divBdr>
      <w:divsChild>
        <w:div w:id="1938828289">
          <w:marLeft w:val="0"/>
          <w:marRight w:val="0"/>
          <w:marTop w:val="30"/>
          <w:marBottom w:val="30"/>
          <w:divBdr>
            <w:top w:val="none" w:sz="0" w:space="0" w:color="auto"/>
            <w:left w:val="none" w:sz="0" w:space="0" w:color="auto"/>
            <w:bottom w:val="none" w:sz="0" w:space="0" w:color="auto"/>
            <w:right w:val="none" w:sz="0" w:space="0" w:color="auto"/>
          </w:divBdr>
          <w:divsChild>
            <w:div w:id="1140458852">
              <w:marLeft w:val="0"/>
              <w:marRight w:val="0"/>
              <w:marTop w:val="0"/>
              <w:marBottom w:val="0"/>
              <w:divBdr>
                <w:top w:val="none" w:sz="0" w:space="0" w:color="auto"/>
                <w:left w:val="none" w:sz="0" w:space="0" w:color="auto"/>
                <w:bottom w:val="none" w:sz="0" w:space="0" w:color="auto"/>
                <w:right w:val="none" w:sz="0" w:space="0" w:color="auto"/>
              </w:divBdr>
              <w:divsChild>
                <w:div w:id="1536188765">
                  <w:marLeft w:val="0"/>
                  <w:marRight w:val="0"/>
                  <w:marTop w:val="0"/>
                  <w:marBottom w:val="0"/>
                  <w:divBdr>
                    <w:top w:val="none" w:sz="0" w:space="0" w:color="auto"/>
                    <w:left w:val="none" w:sz="0" w:space="0" w:color="auto"/>
                    <w:bottom w:val="none" w:sz="0" w:space="0" w:color="auto"/>
                    <w:right w:val="none" w:sz="0" w:space="0" w:color="auto"/>
                  </w:divBdr>
                </w:div>
              </w:divsChild>
            </w:div>
            <w:div w:id="1078792686">
              <w:marLeft w:val="0"/>
              <w:marRight w:val="0"/>
              <w:marTop w:val="0"/>
              <w:marBottom w:val="0"/>
              <w:divBdr>
                <w:top w:val="none" w:sz="0" w:space="0" w:color="auto"/>
                <w:left w:val="none" w:sz="0" w:space="0" w:color="auto"/>
                <w:bottom w:val="none" w:sz="0" w:space="0" w:color="auto"/>
                <w:right w:val="none" w:sz="0" w:space="0" w:color="auto"/>
              </w:divBdr>
              <w:divsChild>
                <w:div w:id="1590843183">
                  <w:marLeft w:val="0"/>
                  <w:marRight w:val="0"/>
                  <w:marTop w:val="0"/>
                  <w:marBottom w:val="0"/>
                  <w:divBdr>
                    <w:top w:val="none" w:sz="0" w:space="0" w:color="auto"/>
                    <w:left w:val="none" w:sz="0" w:space="0" w:color="auto"/>
                    <w:bottom w:val="none" w:sz="0" w:space="0" w:color="auto"/>
                    <w:right w:val="none" w:sz="0" w:space="0" w:color="auto"/>
                  </w:divBdr>
                  <w:divsChild>
                    <w:div w:id="15021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3307">
          <w:marLeft w:val="0"/>
          <w:marRight w:val="0"/>
          <w:marTop w:val="30"/>
          <w:marBottom w:val="30"/>
          <w:divBdr>
            <w:top w:val="none" w:sz="0" w:space="0" w:color="auto"/>
            <w:left w:val="none" w:sz="0" w:space="0" w:color="auto"/>
            <w:bottom w:val="none" w:sz="0" w:space="0" w:color="auto"/>
            <w:right w:val="none" w:sz="0" w:space="0" w:color="auto"/>
          </w:divBdr>
          <w:divsChild>
            <w:div w:id="57048674">
              <w:marLeft w:val="0"/>
              <w:marRight w:val="0"/>
              <w:marTop w:val="0"/>
              <w:marBottom w:val="0"/>
              <w:divBdr>
                <w:top w:val="none" w:sz="0" w:space="0" w:color="auto"/>
                <w:left w:val="none" w:sz="0" w:space="0" w:color="auto"/>
                <w:bottom w:val="none" w:sz="0" w:space="0" w:color="auto"/>
                <w:right w:val="none" w:sz="0" w:space="0" w:color="auto"/>
              </w:divBdr>
              <w:divsChild>
                <w:div w:id="970328415">
                  <w:marLeft w:val="0"/>
                  <w:marRight w:val="0"/>
                  <w:marTop w:val="0"/>
                  <w:marBottom w:val="0"/>
                  <w:divBdr>
                    <w:top w:val="none" w:sz="0" w:space="0" w:color="auto"/>
                    <w:left w:val="none" w:sz="0" w:space="0" w:color="auto"/>
                    <w:bottom w:val="none" w:sz="0" w:space="0" w:color="auto"/>
                    <w:right w:val="none" w:sz="0" w:space="0" w:color="auto"/>
                  </w:divBdr>
                </w:div>
              </w:divsChild>
            </w:div>
            <w:div w:id="1097211433">
              <w:marLeft w:val="0"/>
              <w:marRight w:val="0"/>
              <w:marTop w:val="0"/>
              <w:marBottom w:val="0"/>
              <w:divBdr>
                <w:top w:val="none" w:sz="0" w:space="0" w:color="auto"/>
                <w:left w:val="none" w:sz="0" w:space="0" w:color="auto"/>
                <w:bottom w:val="none" w:sz="0" w:space="0" w:color="auto"/>
                <w:right w:val="none" w:sz="0" w:space="0" w:color="auto"/>
              </w:divBdr>
              <w:divsChild>
                <w:div w:id="1530679427">
                  <w:marLeft w:val="0"/>
                  <w:marRight w:val="0"/>
                  <w:marTop w:val="0"/>
                  <w:marBottom w:val="0"/>
                  <w:divBdr>
                    <w:top w:val="none" w:sz="0" w:space="0" w:color="auto"/>
                    <w:left w:val="none" w:sz="0" w:space="0" w:color="auto"/>
                    <w:bottom w:val="none" w:sz="0" w:space="0" w:color="auto"/>
                    <w:right w:val="none" w:sz="0" w:space="0" w:color="auto"/>
                  </w:divBdr>
                  <w:divsChild>
                    <w:div w:id="6508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62050">
          <w:marLeft w:val="0"/>
          <w:marRight w:val="0"/>
          <w:marTop w:val="30"/>
          <w:marBottom w:val="30"/>
          <w:divBdr>
            <w:top w:val="none" w:sz="0" w:space="0" w:color="auto"/>
            <w:left w:val="none" w:sz="0" w:space="0" w:color="auto"/>
            <w:bottom w:val="none" w:sz="0" w:space="0" w:color="auto"/>
            <w:right w:val="none" w:sz="0" w:space="0" w:color="auto"/>
          </w:divBdr>
          <w:divsChild>
            <w:div w:id="798260874">
              <w:marLeft w:val="0"/>
              <w:marRight w:val="0"/>
              <w:marTop w:val="0"/>
              <w:marBottom w:val="0"/>
              <w:divBdr>
                <w:top w:val="none" w:sz="0" w:space="0" w:color="auto"/>
                <w:left w:val="none" w:sz="0" w:space="0" w:color="auto"/>
                <w:bottom w:val="none" w:sz="0" w:space="0" w:color="auto"/>
                <w:right w:val="none" w:sz="0" w:space="0" w:color="auto"/>
              </w:divBdr>
              <w:divsChild>
                <w:div w:id="958099535">
                  <w:marLeft w:val="0"/>
                  <w:marRight w:val="0"/>
                  <w:marTop w:val="0"/>
                  <w:marBottom w:val="0"/>
                  <w:divBdr>
                    <w:top w:val="none" w:sz="0" w:space="0" w:color="auto"/>
                    <w:left w:val="none" w:sz="0" w:space="0" w:color="auto"/>
                    <w:bottom w:val="none" w:sz="0" w:space="0" w:color="auto"/>
                    <w:right w:val="none" w:sz="0" w:space="0" w:color="auto"/>
                  </w:divBdr>
                </w:div>
              </w:divsChild>
            </w:div>
            <w:div w:id="1736732986">
              <w:marLeft w:val="0"/>
              <w:marRight w:val="0"/>
              <w:marTop w:val="0"/>
              <w:marBottom w:val="0"/>
              <w:divBdr>
                <w:top w:val="none" w:sz="0" w:space="0" w:color="auto"/>
                <w:left w:val="none" w:sz="0" w:space="0" w:color="auto"/>
                <w:bottom w:val="none" w:sz="0" w:space="0" w:color="auto"/>
                <w:right w:val="none" w:sz="0" w:space="0" w:color="auto"/>
              </w:divBdr>
              <w:divsChild>
                <w:div w:id="58286937">
                  <w:marLeft w:val="0"/>
                  <w:marRight w:val="0"/>
                  <w:marTop w:val="0"/>
                  <w:marBottom w:val="0"/>
                  <w:divBdr>
                    <w:top w:val="none" w:sz="0" w:space="0" w:color="auto"/>
                    <w:left w:val="none" w:sz="0" w:space="0" w:color="auto"/>
                    <w:bottom w:val="none" w:sz="0" w:space="0" w:color="auto"/>
                    <w:right w:val="none" w:sz="0" w:space="0" w:color="auto"/>
                  </w:divBdr>
                  <w:divsChild>
                    <w:div w:id="35304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8283">
          <w:marLeft w:val="0"/>
          <w:marRight w:val="0"/>
          <w:marTop w:val="30"/>
          <w:marBottom w:val="30"/>
          <w:divBdr>
            <w:top w:val="none" w:sz="0" w:space="0" w:color="auto"/>
            <w:left w:val="none" w:sz="0" w:space="0" w:color="auto"/>
            <w:bottom w:val="none" w:sz="0" w:space="0" w:color="auto"/>
            <w:right w:val="none" w:sz="0" w:space="0" w:color="auto"/>
          </w:divBdr>
          <w:divsChild>
            <w:div w:id="1470511717">
              <w:marLeft w:val="0"/>
              <w:marRight w:val="0"/>
              <w:marTop w:val="0"/>
              <w:marBottom w:val="0"/>
              <w:divBdr>
                <w:top w:val="none" w:sz="0" w:space="0" w:color="auto"/>
                <w:left w:val="none" w:sz="0" w:space="0" w:color="auto"/>
                <w:bottom w:val="none" w:sz="0" w:space="0" w:color="auto"/>
                <w:right w:val="none" w:sz="0" w:space="0" w:color="auto"/>
              </w:divBdr>
              <w:divsChild>
                <w:div w:id="1816531154">
                  <w:marLeft w:val="0"/>
                  <w:marRight w:val="0"/>
                  <w:marTop w:val="0"/>
                  <w:marBottom w:val="0"/>
                  <w:divBdr>
                    <w:top w:val="none" w:sz="0" w:space="0" w:color="auto"/>
                    <w:left w:val="none" w:sz="0" w:space="0" w:color="auto"/>
                    <w:bottom w:val="none" w:sz="0" w:space="0" w:color="auto"/>
                    <w:right w:val="none" w:sz="0" w:space="0" w:color="auto"/>
                  </w:divBdr>
                </w:div>
              </w:divsChild>
            </w:div>
            <w:div w:id="2087612049">
              <w:marLeft w:val="0"/>
              <w:marRight w:val="0"/>
              <w:marTop w:val="0"/>
              <w:marBottom w:val="0"/>
              <w:divBdr>
                <w:top w:val="none" w:sz="0" w:space="0" w:color="auto"/>
                <w:left w:val="none" w:sz="0" w:space="0" w:color="auto"/>
                <w:bottom w:val="none" w:sz="0" w:space="0" w:color="auto"/>
                <w:right w:val="none" w:sz="0" w:space="0" w:color="auto"/>
              </w:divBdr>
              <w:divsChild>
                <w:div w:id="1202983343">
                  <w:marLeft w:val="0"/>
                  <w:marRight w:val="0"/>
                  <w:marTop w:val="0"/>
                  <w:marBottom w:val="0"/>
                  <w:divBdr>
                    <w:top w:val="none" w:sz="0" w:space="0" w:color="auto"/>
                    <w:left w:val="none" w:sz="0" w:space="0" w:color="auto"/>
                    <w:bottom w:val="none" w:sz="0" w:space="0" w:color="auto"/>
                    <w:right w:val="none" w:sz="0" w:space="0" w:color="auto"/>
                  </w:divBdr>
                  <w:divsChild>
                    <w:div w:id="11096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5489">
          <w:marLeft w:val="0"/>
          <w:marRight w:val="0"/>
          <w:marTop w:val="30"/>
          <w:marBottom w:val="30"/>
          <w:divBdr>
            <w:top w:val="none" w:sz="0" w:space="0" w:color="auto"/>
            <w:left w:val="none" w:sz="0" w:space="0" w:color="auto"/>
            <w:bottom w:val="none" w:sz="0" w:space="0" w:color="auto"/>
            <w:right w:val="none" w:sz="0" w:space="0" w:color="auto"/>
          </w:divBdr>
          <w:divsChild>
            <w:div w:id="1876312279">
              <w:marLeft w:val="0"/>
              <w:marRight w:val="0"/>
              <w:marTop w:val="0"/>
              <w:marBottom w:val="0"/>
              <w:divBdr>
                <w:top w:val="none" w:sz="0" w:space="0" w:color="auto"/>
                <w:left w:val="none" w:sz="0" w:space="0" w:color="auto"/>
                <w:bottom w:val="none" w:sz="0" w:space="0" w:color="auto"/>
                <w:right w:val="none" w:sz="0" w:space="0" w:color="auto"/>
              </w:divBdr>
              <w:divsChild>
                <w:div w:id="1025599341">
                  <w:marLeft w:val="0"/>
                  <w:marRight w:val="0"/>
                  <w:marTop w:val="0"/>
                  <w:marBottom w:val="0"/>
                  <w:divBdr>
                    <w:top w:val="none" w:sz="0" w:space="0" w:color="auto"/>
                    <w:left w:val="none" w:sz="0" w:space="0" w:color="auto"/>
                    <w:bottom w:val="none" w:sz="0" w:space="0" w:color="auto"/>
                    <w:right w:val="none" w:sz="0" w:space="0" w:color="auto"/>
                  </w:divBdr>
                </w:div>
              </w:divsChild>
            </w:div>
            <w:div w:id="1823042446">
              <w:marLeft w:val="0"/>
              <w:marRight w:val="0"/>
              <w:marTop w:val="0"/>
              <w:marBottom w:val="0"/>
              <w:divBdr>
                <w:top w:val="none" w:sz="0" w:space="0" w:color="auto"/>
                <w:left w:val="none" w:sz="0" w:space="0" w:color="auto"/>
                <w:bottom w:val="none" w:sz="0" w:space="0" w:color="auto"/>
                <w:right w:val="none" w:sz="0" w:space="0" w:color="auto"/>
              </w:divBdr>
              <w:divsChild>
                <w:div w:id="1551915844">
                  <w:marLeft w:val="0"/>
                  <w:marRight w:val="0"/>
                  <w:marTop w:val="0"/>
                  <w:marBottom w:val="0"/>
                  <w:divBdr>
                    <w:top w:val="none" w:sz="0" w:space="0" w:color="auto"/>
                    <w:left w:val="none" w:sz="0" w:space="0" w:color="auto"/>
                    <w:bottom w:val="none" w:sz="0" w:space="0" w:color="auto"/>
                    <w:right w:val="none" w:sz="0" w:space="0" w:color="auto"/>
                  </w:divBdr>
                  <w:divsChild>
                    <w:div w:id="397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190630">
      <w:bodyDiv w:val="1"/>
      <w:marLeft w:val="0"/>
      <w:marRight w:val="0"/>
      <w:marTop w:val="0"/>
      <w:marBottom w:val="0"/>
      <w:divBdr>
        <w:top w:val="none" w:sz="0" w:space="0" w:color="auto"/>
        <w:left w:val="none" w:sz="0" w:space="0" w:color="auto"/>
        <w:bottom w:val="none" w:sz="0" w:space="0" w:color="auto"/>
        <w:right w:val="none" w:sz="0" w:space="0" w:color="auto"/>
      </w:divBdr>
    </w:div>
    <w:div w:id="1803302973">
      <w:bodyDiv w:val="1"/>
      <w:marLeft w:val="0"/>
      <w:marRight w:val="0"/>
      <w:marTop w:val="0"/>
      <w:marBottom w:val="0"/>
      <w:divBdr>
        <w:top w:val="none" w:sz="0" w:space="0" w:color="auto"/>
        <w:left w:val="none" w:sz="0" w:space="0" w:color="auto"/>
        <w:bottom w:val="none" w:sz="0" w:space="0" w:color="auto"/>
        <w:right w:val="none" w:sz="0" w:space="0" w:color="auto"/>
      </w:divBdr>
      <w:divsChild>
        <w:div w:id="174541805">
          <w:marLeft w:val="0"/>
          <w:marRight w:val="0"/>
          <w:marTop w:val="0"/>
          <w:marBottom w:val="225"/>
          <w:divBdr>
            <w:top w:val="none" w:sz="0" w:space="0" w:color="auto"/>
            <w:left w:val="none" w:sz="0" w:space="0" w:color="auto"/>
            <w:bottom w:val="none" w:sz="0" w:space="0" w:color="auto"/>
            <w:right w:val="none" w:sz="0" w:space="0" w:color="auto"/>
          </w:divBdr>
        </w:div>
      </w:divsChild>
    </w:div>
    <w:div w:id="1831600282">
      <w:bodyDiv w:val="1"/>
      <w:marLeft w:val="0"/>
      <w:marRight w:val="0"/>
      <w:marTop w:val="0"/>
      <w:marBottom w:val="0"/>
      <w:divBdr>
        <w:top w:val="none" w:sz="0" w:space="0" w:color="auto"/>
        <w:left w:val="none" w:sz="0" w:space="0" w:color="auto"/>
        <w:bottom w:val="none" w:sz="0" w:space="0" w:color="auto"/>
        <w:right w:val="none" w:sz="0" w:space="0" w:color="auto"/>
      </w:divBdr>
      <w:divsChild>
        <w:div w:id="332923120">
          <w:marLeft w:val="0"/>
          <w:marRight w:val="0"/>
          <w:marTop w:val="0"/>
          <w:marBottom w:val="0"/>
          <w:divBdr>
            <w:top w:val="none" w:sz="0" w:space="0" w:color="auto"/>
            <w:left w:val="none" w:sz="0" w:space="0" w:color="auto"/>
            <w:bottom w:val="none" w:sz="0" w:space="0" w:color="auto"/>
            <w:right w:val="none" w:sz="0" w:space="0" w:color="auto"/>
          </w:divBdr>
        </w:div>
      </w:divsChild>
    </w:div>
    <w:div w:id="1865632504">
      <w:bodyDiv w:val="1"/>
      <w:marLeft w:val="0"/>
      <w:marRight w:val="0"/>
      <w:marTop w:val="0"/>
      <w:marBottom w:val="0"/>
      <w:divBdr>
        <w:top w:val="none" w:sz="0" w:space="0" w:color="auto"/>
        <w:left w:val="none" w:sz="0" w:space="0" w:color="auto"/>
        <w:bottom w:val="none" w:sz="0" w:space="0" w:color="auto"/>
        <w:right w:val="none" w:sz="0" w:space="0" w:color="auto"/>
      </w:divBdr>
    </w:div>
    <w:div w:id="2100784169">
      <w:bodyDiv w:val="1"/>
      <w:marLeft w:val="0"/>
      <w:marRight w:val="0"/>
      <w:marTop w:val="0"/>
      <w:marBottom w:val="0"/>
      <w:divBdr>
        <w:top w:val="none" w:sz="0" w:space="0" w:color="auto"/>
        <w:left w:val="none" w:sz="0" w:space="0" w:color="auto"/>
        <w:bottom w:val="none" w:sz="0" w:space="0" w:color="auto"/>
        <w:right w:val="none" w:sz="0" w:space="0" w:color="auto"/>
      </w:divBdr>
      <w:divsChild>
        <w:div w:id="1754819283">
          <w:marLeft w:val="0"/>
          <w:marRight w:val="0"/>
          <w:marTop w:val="0"/>
          <w:marBottom w:val="0"/>
          <w:divBdr>
            <w:top w:val="none" w:sz="0" w:space="0" w:color="auto"/>
            <w:left w:val="none" w:sz="0" w:space="0" w:color="auto"/>
            <w:bottom w:val="none" w:sz="0" w:space="0" w:color="auto"/>
            <w:right w:val="none" w:sz="0" w:space="0" w:color="auto"/>
          </w:divBdr>
        </w:div>
        <w:div w:id="982272292">
          <w:marLeft w:val="0"/>
          <w:marRight w:val="0"/>
          <w:marTop w:val="0"/>
          <w:marBottom w:val="0"/>
          <w:divBdr>
            <w:top w:val="none" w:sz="0" w:space="0" w:color="auto"/>
            <w:left w:val="none" w:sz="0" w:space="0" w:color="auto"/>
            <w:bottom w:val="none" w:sz="0" w:space="0" w:color="auto"/>
            <w:right w:val="none" w:sz="0" w:space="0" w:color="auto"/>
          </w:divBdr>
        </w:div>
        <w:div w:id="2000501568">
          <w:marLeft w:val="0"/>
          <w:marRight w:val="0"/>
          <w:marTop w:val="0"/>
          <w:marBottom w:val="0"/>
          <w:divBdr>
            <w:top w:val="none" w:sz="0" w:space="0" w:color="auto"/>
            <w:left w:val="none" w:sz="0" w:space="0" w:color="auto"/>
            <w:bottom w:val="none" w:sz="0" w:space="0" w:color="auto"/>
            <w:right w:val="none" w:sz="0" w:space="0" w:color="auto"/>
          </w:divBdr>
        </w:div>
        <w:div w:id="848913171">
          <w:marLeft w:val="0"/>
          <w:marRight w:val="0"/>
          <w:marTop w:val="0"/>
          <w:marBottom w:val="0"/>
          <w:divBdr>
            <w:top w:val="none" w:sz="0" w:space="0" w:color="auto"/>
            <w:left w:val="none" w:sz="0" w:space="0" w:color="auto"/>
            <w:bottom w:val="none" w:sz="0" w:space="0" w:color="auto"/>
            <w:right w:val="none" w:sz="0" w:space="0" w:color="auto"/>
          </w:divBdr>
        </w:div>
      </w:divsChild>
    </w:div>
    <w:div w:id="21177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FF6CB-DE0D-4B08-9E5A-EB2B4171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2717</Words>
  <Characters>15489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Оксана Меляшинская</cp:lastModifiedBy>
  <cp:revision>5</cp:revision>
  <cp:lastPrinted>2022-05-27T04:26:00Z</cp:lastPrinted>
  <dcterms:created xsi:type="dcterms:W3CDTF">2026-05-25T10:58:00Z</dcterms:created>
  <dcterms:modified xsi:type="dcterms:W3CDTF">2026-05-25T11:11:00Z</dcterms:modified>
</cp:coreProperties>
</file>