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1A3" w:rsidRPr="00CC18C5" w:rsidRDefault="005931A3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5700"/>
        <w:gridCol w:w="1602"/>
        <w:gridCol w:w="885"/>
      </w:tblGrid>
      <w:tr w:rsidR="005931A3" w:rsidRPr="00CC18C5" w:rsidTr="00C44DD1">
        <w:tc>
          <w:tcPr>
            <w:tcW w:w="1384" w:type="dxa"/>
          </w:tcPr>
          <w:p w:rsidR="005931A3" w:rsidRPr="00CC18C5" w:rsidRDefault="00644C9A" w:rsidP="005931A3">
            <w:pPr>
              <w:pStyle w:val="a5"/>
              <w:shd w:val="clear" w:color="auto" w:fill="FFFFFF"/>
              <w:spacing w:before="0" w:beforeAutospacing="0" w:after="165" w:afterAutospacing="0"/>
              <w:textAlignment w:val="top"/>
            </w:pPr>
            <w:r>
              <w:t>Монитор</w:t>
            </w:r>
          </w:p>
        </w:tc>
        <w:tc>
          <w:tcPr>
            <w:tcW w:w="5700" w:type="dxa"/>
          </w:tcPr>
          <w:p w:rsidR="00644C9A" w:rsidRDefault="00644C9A" w:rsidP="00644C9A">
            <w:pPr>
              <w:tabs>
                <w:tab w:val="left" w:pos="4065"/>
              </w:tabs>
            </w:pPr>
            <w:r>
              <w:t xml:space="preserve">23.8" Монитор </w:t>
            </w:r>
            <w:proofErr w:type="spellStart"/>
            <w:r>
              <w:t>Acer</w:t>
            </w:r>
            <w:proofErr w:type="spellEnd"/>
            <w:r>
              <w:t xml:space="preserve"> </w:t>
            </w:r>
            <w:proofErr w:type="spellStart"/>
            <w:r>
              <w:t>Vero</w:t>
            </w:r>
            <w:proofErr w:type="spellEnd"/>
            <w:r>
              <w:t xml:space="preserve"> B247YEbmiprxv черный</w:t>
            </w:r>
          </w:p>
          <w:p w:rsidR="00644C9A" w:rsidRDefault="00644C9A" w:rsidP="00644C9A">
            <w:pPr>
              <w:tabs>
                <w:tab w:val="left" w:pos="4065"/>
              </w:tabs>
            </w:pPr>
          </w:p>
          <w:p w:rsidR="00644C9A" w:rsidRPr="00644C9A" w:rsidRDefault="00644C9A" w:rsidP="00644C9A">
            <w:pPr>
              <w:tabs>
                <w:tab w:val="left" w:pos="4065"/>
              </w:tabs>
            </w:pPr>
            <w:hyperlink r:id="rId5" w:history="1">
              <w:r w:rsidRPr="00644C9A">
                <w:rPr>
                  <w:rStyle w:val="a4"/>
                  <w:lang w:val="en-US"/>
                </w:rPr>
                <w:t>https</w:t>
              </w:r>
              <w:r w:rsidRPr="00644C9A">
                <w:rPr>
                  <w:rStyle w:val="a4"/>
                </w:rPr>
                <w:t>://</w:t>
              </w:r>
              <w:r w:rsidRPr="00644C9A">
                <w:rPr>
                  <w:rStyle w:val="a4"/>
                  <w:lang w:val="en-US"/>
                </w:rPr>
                <w:t>www</w:t>
              </w:r>
              <w:r w:rsidRPr="00644C9A">
                <w:rPr>
                  <w:rStyle w:val="a4"/>
                </w:rPr>
                <w:t>.</w:t>
              </w:r>
              <w:proofErr w:type="spellStart"/>
              <w:r w:rsidRPr="00644C9A">
                <w:rPr>
                  <w:rStyle w:val="a4"/>
                  <w:lang w:val="en-US"/>
                </w:rPr>
                <w:t>dns</w:t>
              </w:r>
              <w:proofErr w:type="spellEnd"/>
              <w:r w:rsidRPr="00644C9A">
                <w:rPr>
                  <w:rStyle w:val="a4"/>
                </w:rPr>
                <w:t>-</w:t>
              </w:r>
              <w:r w:rsidRPr="00644C9A">
                <w:rPr>
                  <w:rStyle w:val="a4"/>
                  <w:lang w:val="en-US"/>
                </w:rPr>
                <w:t>shop</w:t>
              </w:r>
              <w:r w:rsidRPr="00644C9A">
                <w:rPr>
                  <w:rStyle w:val="a4"/>
                </w:rPr>
                <w:t>.</w:t>
              </w:r>
              <w:proofErr w:type="spellStart"/>
              <w:r w:rsidRPr="00644C9A">
                <w:rPr>
                  <w:rStyle w:val="a4"/>
                  <w:lang w:val="en-US"/>
                </w:rPr>
                <w:t>ru</w:t>
              </w:r>
              <w:proofErr w:type="spellEnd"/>
              <w:r w:rsidRPr="00644C9A">
                <w:rPr>
                  <w:rStyle w:val="a4"/>
                </w:rPr>
                <w:t>/</w:t>
              </w:r>
              <w:r w:rsidRPr="00644C9A">
                <w:rPr>
                  <w:rStyle w:val="a4"/>
                  <w:lang w:val="en-US"/>
                </w:rPr>
                <w:t>product</w:t>
              </w:r>
              <w:r w:rsidRPr="00644C9A">
                <w:rPr>
                  <w:rStyle w:val="a4"/>
                </w:rPr>
                <w:t>/1</w:t>
              </w:r>
              <w:r w:rsidRPr="00644C9A">
                <w:rPr>
                  <w:rStyle w:val="a4"/>
                  <w:lang w:val="en-US"/>
                </w:rPr>
                <w:t>e</w:t>
              </w:r>
              <w:r w:rsidRPr="00644C9A">
                <w:rPr>
                  <w:rStyle w:val="a4"/>
                </w:rPr>
                <w:t>2</w:t>
              </w:r>
              <w:proofErr w:type="spellStart"/>
              <w:r w:rsidRPr="00644C9A">
                <w:rPr>
                  <w:rStyle w:val="a4"/>
                  <w:lang w:val="en-US"/>
                </w:rPr>
                <w:t>ce</w:t>
              </w:r>
              <w:proofErr w:type="spellEnd"/>
              <w:r w:rsidRPr="00644C9A">
                <w:rPr>
                  <w:rStyle w:val="a4"/>
                </w:rPr>
                <w:t>608</w:t>
              </w:r>
              <w:r w:rsidRPr="00644C9A">
                <w:rPr>
                  <w:rStyle w:val="a4"/>
                  <w:lang w:val="en-US"/>
                </w:rPr>
                <w:t>f</w:t>
              </w:r>
              <w:r w:rsidRPr="00644C9A">
                <w:rPr>
                  <w:rStyle w:val="a4"/>
                </w:rPr>
                <w:t>6</w:t>
              </w:r>
              <w:proofErr w:type="spellStart"/>
              <w:r w:rsidRPr="00644C9A">
                <w:rPr>
                  <w:rStyle w:val="a4"/>
                  <w:lang w:val="en-US"/>
                </w:rPr>
                <w:t>ecd</w:t>
              </w:r>
              <w:proofErr w:type="spellEnd"/>
              <w:r w:rsidRPr="00644C9A">
                <w:rPr>
                  <w:rStyle w:val="a4"/>
                </w:rPr>
                <w:t>9</w:t>
              </w:r>
              <w:proofErr w:type="spellStart"/>
              <w:r w:rsidRPr="00644C9A">
                <w:rPr>
                  <w:rStyle w:val="a4"/>
                  <w:lang w:val="en-US"/>
                </w:rPr>
                <w:t>cb</w:t>
              </w:r>
              <w:proofErr w:type="spellEnd"/>
              <w:r w:rsidRPr="00644C9A">
                <w:rPr>
                  <w:rStyle w:val="a4"/>
                </w:rPr>
                <w:t>/238-</w:t>
              </w:r>
              <w:r w:rsidRPr="00644C9A">
                <w:rPr>
                  <w:rStyle w:val="a4"/>
                  <w:lang w:val="en-US"/>
                </w:rPr>
                <w:t>monitor</w:t>
              </w:r>
              <w:r w:rsidRPr="00644C9A">
                <w:rPr>
                  <w:rStyle w:val="a4"/>
                </w:rPr>
                <w:t>-</w:t>
              </w:r>
              <w:r w:rsidRPr="00644C9A">
                <w:rPr>
                  <w:rStyle w:val="a4"/>
                  <w:lang w:val="en-US"/>
                </w:rPr>
                <w:t>acer</w:t>
              </w:r>
              <w:r w:rsidRPr="00644C9A">
                <w:rPr>
                  <w:rStyle w:val="a4"/>
                </w:rPr>
                <w:t>-</w:t>
              </w:r>
              <w:proofErr w:type="spellStart"/>
              <w:r w:rsidRPr="00644C9A">
                <w:rPr>
                  <w:rStyle w:val="a4"/>
                  <w:lang w:val="en-US"/>
                </w:rPr>
                <w:t>vero</w:t>
              </w:r>
              <w:proofErr w:type="spellEnd"/>
              <w:r w:rsidRPr="00644C9A">
                <w:rPr>
                  <w:rStyle w:val="a4"/>
                </w:rPr>
                <w:t>-</w:t>
              </w:r>
              <w:r w:rsidRPr="00644C9A">
                <w:rPr>
                  <w:rStyle w:val="a4"/>
                  <w:lang w:val="en-US"/>
                </w:rPr>
                <w:t>b</w:t>
              </w:r>
              <w:r w:rsidRPr="00644C9A">
                <w:rPr>
                  <w:rStyle w:val="a4"/>
                </w:rPr>
                <w:t>247</w:t>
              </w:r>
              <w:proofErr w:type="spellStart"/>
              <w:r w:rsidRPr="00644C9A">
                <w:rPr>
                  <w:rStyle w:val="a4"/>
                  <w:lang w:val="en-US"/>
                </w:rPr>
                <w:t>yebmiprxv</w:t>
              </w:r>
              <w:proofErr w:type="spellEnd"/>
              <w:r w:rsidRPr="00644C9A">
                <w:rPr>
                  <w:rStyle w:val="a4"/>
                </w:rPr>
                <w:t>-</w:t>
              </w:r>
              <w:proofErr w:type="spellStart"/>
              <w:r w:rsidRPr="00644C9A">
                <w:rPr>
                  <w:rStyle w:val="a4"/>
                  <w:lang w:val="en-US"/>
                </w:rPr>
                <w:t>cernyj</w:t>
              </w:r>
              <w:proofErr w:type="spellEnd"/>
              <w:r w:rsidRPr="00644C9A">
                <w:rPr>
                  <w:rStyle w:val="a4"/>
                </w:rPr>
                <w:t>/</w:t>
              </w:r>
            </w:hyperlink>
          </w:p>
          <w:p w:rsidR="000505E3" w:rsidRPr="00644C9A" w:rsidRDefault="000505E3" w:rsidP="005931A3">
            <w:pPr>
              <w:pStyle w:val="a5"/>
              <w:shd w:val="clear" w:color="auto" w:fill="FFFFFF"/>
              <w:spacing w:before="0" w:beforeAutospacing="0" w:after="165" w:afterAutospacing="0"/>
              <w:textAlignment w:val="top"/>
            </w:pPr>
          </w:p>
          <w:p w:rsidR="005931A3" w:rsidRPr="00644C9A" w:rsidRDefault="005931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</w:tcPr>
          <w:p w:rsidR="00644C9A" w:rsidRPr="00644C9A" w:rsidRDefault="00644C9A" w:rsidP="00644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Диагональ: </w:t>
            </w:r>
          </w:p>
          <w:p w:rsidR="00644C9A" w:rsidRPr="00644C9A" w:rsidRDefault="00644C9A" w:rsidP="00644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23.8" </w:t>
            </w:r>
          </w:p>
          <w:p w:rsidR="00644C9A" w:rsidRPr="00644C9A" w:rsidRDefault="00644C9A" w:rsidP="00644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Разрешение экрана: </w:t>
            </w:r>
          </w:p>
          <w:p w:rsidR="00644C9A" w:rsidRPr="00644C9A" w:rsidRDefault="00644C9A" w:rsidP="00644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1920x1080 </w:t>
            </w:r>
          </w:p>
          <w:p w:rsidR="00644C9A" w:rsidRPr="00644C9A" w:rsidRDefault="00644C9A" w:rsidP="00644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Частота обновления экрана: </w:t>
            </w:r>
          </w:p>
          <w:p w:rsidR="00644C9A" w:rsidRPr="00644C9A" w:rsidRDefault="00644C9A" w:rsidP="00644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Гц </w:t>
            </w:r>
          </w:p>
          <w:p w:rsidR="00644C9A" w:rsidRPr="00644C9A" w:rsidRDefault="00644C9A" w:rsidP="00644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матрицы: </w:t>
            </w:r>
          </w:p>
          <w:p w:rsidR="005931A3" w:rsidRPr="000505E3" w:rsidRDefault="00644C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IPS </w:t>
            </w:r>
            <w:bookmarkStart w:id="0" w:name="_GoBack"/>
            <w:bookmarkEnd w:id="0"/>
          </w:p>
        </w:tc>
        <w:tc>
          <w:tcPr>
            <w:tcW w:w="885" w:type="dxa"/>
          </w:tcPr>
          <w:p w:rsidR="005931A3" w:rsidRPr="00CC18C5" w:rsidRDefault="00644C9A" w:rsidP="000505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1A40FB" w:rsidRPr="00CC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024FF" w:rsidRPr="00CC18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</w:tr>
    </w:tbl>
    <w:p w:rsidR="00E024FF" w:rsidRPr="00CC18C5" w:rsidRDefault="00E024FF" w:rsidP="00E024FF">
      <w:pPr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</w:p>
    <w:sectPr w:rsidR="00E024FF" w:rsidRPr="00CC1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540"/>
    <w:rsid w:val="000172EA"/>
    <w:rsid w:val="000505E3"/>
    <w:rsid w:val="000C4E74"/>
    <w:rsid w:val="001A40FB"/>
    <w:rsid w:val="0037708E"/>
    <w:rsid w:val="00444540"/>
    <w:rsid w:val="005931A3"/>
    <w:rsid w:val="00644C9A"/>
    <w:rsid w:val="006B4056"/>
    <w:rsid w:val="006C0198"/>
    <w:rsid w:val="00BC7428"/>
    <w:rsid w:val="00C44DD1"/>
    <w:rsid w:val="00CC18C5"/>
    <w:rsid w:val="00E024FF"/>
    <w:rsid w:val="00F433BA"/>
    <w:rsid w:val="00F5241F"/>
    <w:rsid w:val="00FA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4D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931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4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454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931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593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-marker">
    <w:name w:val="required-marker"/>
    <w:basedOn w:val="a0"/>
    <w:rsid w:val="005931A3"/>
  </w:style>
  <w:style w:type="paragraph" w:customStyle="1" w:styleId="configuration-message">
    <w:name w:val="configuration-message"/>
    <w:basedOn w:val="a"/>
    <w:rsid w:val="00593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duct-code">
    <w:name w:val="product-code"/>
    <w:basedOn w:val="a0"/>
    <w:rsid w:val="005931A3"/>
  </w:style>
  <w:style w:type="character" w:customStyle="1" w:styleId="available">
    <w:name w:val="available"/>
    <w:basedOn w:val="a0"/>
    <w:rsid w:val="005931A3"/>
  </w:style>
  <w:style w:type="paragraph" w:styleId="a6">
    <w:name w:val="Balloon Text"/>
    <w:basedOn w:val="a"/>
    <w:link w:val="a7"/>
    <w:uiPriority w:val="99"/>
    <w:semiHidden/>
    <w:unhideWhenUsed/>
    <w:rsid w:val="00593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31A3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0172E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44D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4D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931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4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454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931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593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-marker">
    <w:name w:val="required-marker"/>
    <w:basedOn w:val="a0"/>
    <w:rsid w:val="005931A3"/>
  </w:style>
  <w:style w:type="paragraph" w:customStyle="1" w:styleId="configuration-message">
    <w:name w:val="configuration-message"/>
    <w:basedOn w:val="a"/>
    <w:rsid w:val="00593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duct-code">
    <w:name w:val="product-code"/>
    <w:basedOn w:val="a0"/>
    <w:rsid w:val="005931A3"/>
  </w:style>
  <w:style w:type="character" w:customStyle="1" w:styleId="available">
    <w:name w:val="available"/>
    <w:basedOn w:val="a0"/>
    <w:rsid w:val="005931A3"/>
  </w:style>
  <w:style w:type="paragraph" w:styleId="a6">
    <w:name w:val="Balloon Text"/>
    <w:basedOn w:val="a"/>
    <w:link w:val="a7"/>
    <w:uiPriority w:val="99"/>
    <w:semiHidden/>
    <w:unhideWhenUsed/>
    <w:rsid w:val="00593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31A3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0172E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44D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109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476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12936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7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00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27854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5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9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21730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48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2914129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18010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8084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895939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63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8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7905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14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042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982839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19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2500464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492286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5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1913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303340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8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24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673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46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1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42854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8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398083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458660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3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7984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472439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998174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2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1637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23564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9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83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91571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76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99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845479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4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9551863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728911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8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2868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843698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8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33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89051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5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01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518515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069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4265098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44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9244403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8544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059140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87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54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93054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03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02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335210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124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7943085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853724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07781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87925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88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3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56720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49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257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070016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58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8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638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5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1396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84135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88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19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71166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47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40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569599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682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531953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7634926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8890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01207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39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43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32507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6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1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278118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66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6061443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209464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65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831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030556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04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14687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6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37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12322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544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5602442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884389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8927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610979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993114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4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25552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502960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94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75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30794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568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32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142667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8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0342864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028722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0887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00015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35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7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64016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4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270048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72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9691074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73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67764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3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25117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6945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93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8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16742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89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72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9978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74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171401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37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50633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1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490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11820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76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5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22544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49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82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476530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673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0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96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1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07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2196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6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2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9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7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7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5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9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55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9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ns-shop.ru/product/1e2ce608f6ecd9cb/238-monitor-acer-vero-b247yebmiprxv-cernyj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</dc:creator>
  <cp:lastModifiedBy>Балобанов Павел Валерьевич</cp:lastModifiedBy>
  <cp:revision>3</cp:revision>
  <dcterms:created xsi:type="dcterms:W3CDTF">2026-08-27T01:11:00Z</dcterms:created>
  <dcterms:modified xsi:type="dcterms:W3CDTF">2026-08-27T01:13:00Z</dcterms:modified>
</cp:coreProperties>
</file>