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45" w:rsidRPr="005458D4" w:rsidRDefault="00342745" w:rsidP="00342745">
      <w:pPr>
        <w:widowControl w:val="0"/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5458D4">
        <w:rPr>
          <w:sz w:val="26"/>
          <w:szCs w:val="26"/>
        </w:rPr>
        <w:t>ОБОСНОВАНИЕ</w:t>
      </w:r>
    </w:p>
    <w:p w:rsidR="00352E40" w:rsidRPr="005458D4" w:rsidRDefault="00342745" w:rsidP="005458D4">
      <w:pPr>
        <w:keepLines/>
        <w:widowControl w:val="0"/>
        <w:suppressLineNumbers/>
        <w:ind w:left="567"/>
        <w:jc w:val="center"/>
        <w:rPr>
          <w:sz w:val="26"/>
          <w:szCs w:val="26"/>
        </w:rPr>
      </w:pPr>
      <w:r w:rsidRPr="005458D4">
        <w:rPr>
          <w:sz w:val="26"/>
          <w:szCs w:val="26"/>
        </w:rPr>
        <w:t>заключени</w:t>
      </w:r>
      <w:r w:rsidR="005458D4" w:rsidRPr="005458D4">
        <w:rPr>
          <w:sz w:val="26"/>
          <w:szCs w:val="26"/>
        </w:rPr>
        <w:t xml:space="preserve">я государственного контракта на оказание услуг по сопровождению, модификации и обновлению имеющихся программных продуктов </w:t>
      </w:r>
      <w:r w:rsidR="005458D4" w:rsidRPr="005458D4">
        <w:rPr>
          <w:rFonts w:eastAsia="Arial Unicode MS"/>
          <w:sz w:val="26"/>
          <w:szCs w:val="26"/>
        </w:rPr>
        <w:t xml:space="preserve">«1С: Бухгалтерия государственного учреждения», «1С: Зарплата и кадры бюджетного учреждения 8», </w:t>
      </w:r>
      <w:r w:rsidR="005458D4" w:rsidRPr="005458D4">
        <w:rPr>
          <w:color w:val="000000"/>
          <w:sz w:val="26"/>
          <w:szCs w:val="26"/>
        </w:rPr>
        <w:t>«1С: Медицина. Больничная аптека» для нужд УФСИН России</w:t>
      </w:r>
      <w:r w:rsidR="005458D4" w:rsidRPr="005458D4">
        <w:rPr>
          <w:color w:val="000000"/>
          <w:sz w:val="26"/>
          <w:szCs w:val="26"/>
        </w:rPr>
        <w:br/>
        <w:t>по Республике Марий Эл и подчин</w:t>
      </w:r>
      <w:r w:rsidR="005458D4" w:rsidRPr="005458D4">
        <w:rPr>
          <w:sz w:val="26"/>
          <w:szCs w:val="26"/>
        </w:rPr>
        <w:t>енных учреждений, учреждений здравоохранения ФСИН России</w:t>
      </w:r>
    </w:p>
    <w:p w:rsidR="00352E40" w:rsidRDefault="00352E40" w:rsidP="00352E40">
      <w:pPr>
        <w:widowControl w:val="0"/>
        <w:autoSpaceDE w:val="0"/>
        <w:autoSpaceDN w:val="0"/>
        <w:adjustRightInd w:val="0"/>
        <w:ind w:firstLine="539"/>
        <w:jc w:val="center"/>
      </w:pPr>
    </w:p>
    <w:p w:rsidR="005458D4" w:rsidRDefault="005458D4" w:rsidP="005458D4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 xml:space="preserve">В целях обеспечения бесперебойной работы бухгалтерского программного обеспечения УФСИН России по Республике Марий Эл и подведомственных учреждений, а также для актуализации конфигурации и релизов программного обеспечения </w:t>
      </w:r>
      <w:r w:rsidRPr="00342745">
        <w:rPr>
          <w:rFonts w:eastAsia="Arial Unicode MS"/>
          <w:sz w:val="26"/>
          <w:szCs w:val="26"/>
        </w:rPr>
        <w:t>«1С</w:t>
      </w:r>
      <w:proofErr w:type="gramStart"/>
      <w:r w:rsidRPr="00342745">
        <w:rPr>
          <w:rFonts w:eastAsia="Arial Unicode MS"/>
          <w:sz w:val="26"/>
          <w:szCs w:val="26"/>
        </w:rPr>
        <w:t>:Б</w:t>
      </w:r>
      <w:proofErr w:type="gramEnd"/>
      <w:r w:rsidRPr="00342745">
        <w:rPr>
          <w:rFonts w:eastAsia="Arial Unicode MS"/>
          <w:sz w:val="26"/>
          <w:szCs w:val="26"/>
        </w:rPr>
        <w:t>ухгалтерия государственного учреждения», «1С:Зарплата и кадры бюджетного учреждения 8»</w:t>
      </w:r>
      <w:r>
        <w:rPr>
          <w:rFonts w:eastAsia="Arial Unicode MS"/>
          <w:sz w:val="26"/>
          <w:szCs w:val="26"/>
        </w:rPr>
        <w:t xml:space="preserve">, соответствия ведения бухгалтерского учета изменениям действующего законодательства </w:t>
      </w:r>
      <w:r>
        <w:rPr>
          <w:sz w:val="26"/>
          <w:szCs w:val="26"/>
        </w:rPr>
        <w:t xml:space="preserve">целесообразно закупку на </w:t>
      </w:r>
      <w:r w:rsidRPr="00342745">
        <w:rPr>
          <w:color w:val="000000"/>
          <w:sz w:val="26"/>
          <w:szCs w:val="26"/>
        </w:rPr>
        <w:t xml:space="preserve">оказание </w:t>
      </w:r>
      <w:r w:rsidRPr="00342745">
        <w:rPr>
          <w:sz w:val="26"/>
          <w:szCs w:val="26"/>
        </w:rPr>
        <w:t xml:space="preserve">услуг по сопровождению, модификации и обновлению имеющихся у Заказчика программных продуктов </w:t>
      </w:r>
      <w:r w:rsidRPr="00342745">
        <w:rPr>
          <w:rFonts w:eastAsia="Arial Unicode MS"/>
          <w:sz w:val="26"/>
          <w:szCs w:val="26"/>
        </w:rPr>
        <w:t>«1С:Бухгалтерия государственного учреждения», «1С</w:t>
      </w:r>
      <w:proofErr w:type="gramStart"/>
      <w:r w:rsidRPr="00342745">
        <w:rPr>
          <w:rFonts w:eastAsia="Arial Unicode MS"/>
          <w:sz w:val="26"/>
          <w:szCs w:val="26"/>
        </w:rPr>
        <w:t>:З</w:t>
      </w:r>
      <w:proofErr w:type="gramEnd"/>
      <w:r w:rsidRPr="00342745">
        <w:rPr>
          <w:rFonts w:eastAsia="Arial Unicode MS"/>
          <w:sz w:val="26"/>
          <w:szCs w:val="26"/>
        </w:rPr>
        <w:t>арплата и кадры бюджетного учреждения 8» для государственных нужд Управления Федеральной службы исполнения наказаний по Республике Марий Эл и подведомственных учреждений</w:t>
      </w:r>
      <w:r>
        <w:rPr>
          <w:rFonts w:eastAsia="Arial Unicode MS"/>
          <w:sz w:val="26"/>
          <w:szCs w:val="26"/>
        </w:rPr>
        <w:t xml:space="preserve"> осуществить на основании п.4 ч. 1 ст. 93 Федерального закона от 05.04.2014 № 44-ФЗ «О контрактной системе в сфере закупок товаров, работ, услуг для государственных и муниципальных нужд». Проведение конкурентных способов осуществления данной закупки нецелесообразно в связи с тем, что конкурентные способы закупки займут больше времени и могут не состояться.</w:t>
      </w:r>
    </w:p>
    <w:p w:rsidR="005458D4" w:rsidRDefault="005458D4" w:rsidP="005458D4">
      <w:pPr>
        <w:widowControl w:val="0"/>
        <w:autoSpaceDE w:val="0"/>
        <w:autoSpaceDN w:val="0"/>
        <w:adjustRightInd w:val="0"/>
        <w:ind w:left="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запросами о ценовой информации поступило три ко</w:t>
      </w:r>
      <w:r w:rsidRPr="00264B9A">
        <w:rPr>
          <w:sz w:val="26"/>
          <w:szCs w:val="26"/>
        </w:rPr>
        <w:t>ммерчески</w:t>
      </w:r>
      <w:r>
        <w:rPr>
          <w:sz w:val="26"/>
          <w:szCs w:val="26"/>
        </w:rPr>
        <w:t>х</w:t>
      </w:r>
      <w:r w:rsidRPr="00264B9A">
        <w:rPr>
          <w:sz w:val="26"/>
          <w:szCs w:val="26"/>
        </w:rPr>
        <w:t xml:space="preserve"> предложения следующие поставщиков:</w:t>
      </w:r>
    </w:p>
    <w:p w:rsidR="005458D4" w:rsidRDefault="005458D4" w:rsidP="005458D4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ООО «ВДГ</w:t>
      </w:r>
      <w:proofErr w:type="gramStart"/>
      <w:r>
        <w:rPr>
          <w:rFonts w:eastAsia="Arial Unicode MS"/>
          <w:sz w:val="26"/>
          <w:szCs w:val="26"/>
        </w:rPr>
        <w:t>Б-</w:t>
      </w:r>
      <w:proofErr w:type="gramEnd"/>
      <w:r>
        <w:rPr>
          <w:rFonts w:eastAsia="Arial Unicode MS"/>
          <w:sz w:val="26"/>
          <w:szCs w:val="26"/>
        </w:rPr>
        <w:t xml:space="preserve"> Аудит»: стоимость 1 часа – </w:t>
      </w:r>
      <w:r w:rsidR="005A4FA0">
        <w:rPr>
          <w:rFonts w:eastAsia="Arial Unicode MS"/>
          <w:sz w:val="26"/>
          <w:szCs w:val="26"/>
        </w:rPr>
        <w:t>4</w:t>
      </w:r>
      <w:r>
        <w:rPr>
          <w:rFonts w:eastAsia="Arial Unicode MS"/>
          <w:sz w:val="26"/>
          <w:szCs w:val="26"/>
        </w:rPr>
        <w:t> </w:t>
      </w:r>
      <w:r w:rsidR="005A4FA0">
        <w:rPr>
          <w:rFonts w:eastAsia="Arial Unicode MS"/>
          <w:sz w:val="26"/>
          <w:szCs w:val="26"/>
        </w:rPr>
        <w:t>1</w:t>
      </w:r>
      <w:r>
        <w:rPr>
          <w:rFonts w:eastAsia="Arial Unicode MS"/>
          <w:sz w:val="26"/>
          <w:szCs w:val="26"/>
        </w:rPr>
        <w:t>00,00 руб.</w:t>
      </w:r>
    </w:p>
    <w:p w:rsidR="005458D4" w:rsidRDefault="005458D4" w:rsidP="005458D4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ИП Масленникова К.А.: стоимость 1 часа – </w:t>
      </w:r>
      <w:r w:rsidR="005A4FA0">
        <w:rPr>
          <w:rFonts w:eastAsia="Arial Unicode MS"/>
          <w:sz w:val="26"/>
          <w:szCs w:val="26"/>
        </w:rPr>
        <w:t>4</w:t>
      </w:r>
      <w:r>
        <w:rPr>
          <w:rFonts w:eastAsia="Arial Unicode MS"/>
          <w:sz w:val="26"/>
          <w:szCs w:val="26"/>
        </w:rPr>
        <w:t xml:space="preserve"> </w:t>
      </w:r>
      <w:r w:rsidR="005A4FA0">
        <w:rPr>
          <w:rFonts w:eastAsia="Arial Unicode MS"/>
          <w:sz w:val="26"/>
          <w:szCs w:val="26"/>
        </w:rPr>
        <w:t>1</w:t>
      </w:r>
      <w:r>
        <w:rPr>
          <w:rFonts w:eastAsia="Arial Unicode MS"/>
          <w:sz w:val="26"/>
          <w:szCs w:val="26"/>
        </w:rPr>
        <w:t>00,00 руб.</w:t>
      </w:r>
    </w:p>
    <w:p w:rsidR="005458D4" w:rsidRDefault="005458D4" w:rsidP="005458D4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ООО «Центр сопровождения 1С-Рарус Йошкар-Ола»: стоимость 1 часа – </w:t>
      </w:r>
      <w:r>
        <w:rPr>
          <w:rFonts w:eastAsia="Arial Unicode MS"/>
          <w:sz w:val="26"/>
          <w:szCs w:val="26"/>
        </w:rPr>
        <w:br/>
        <w:t xml:space="preserve">3 </w:t>
      </w:r>
      <w:r w:rsidR="005A4FA0">
        <w:rPr>
          <w:rFonts w:eastAsia="Arial Unicode MS"/>
          <w:sz w:val="26"/>
          <w:szCs w:val="26"/>
        </w:rPr>
        <w:t>900</w:t>
      </w:r>
      <w:r>
        <w:rPr>
          <w:rFonts w:eastAsia="Arial Unicode MS"/>
          <w:sz w:val="26"/>
          <w:szCs w:val="26"/>
        </w:rPr>
        <w:t>,00 руб.</w:t>
      </w:r>
    </w:p>
    <w:p w:rsidR="005458D4" w:rsidRDefault="005458D4" w:rsidP="005458D4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Целесообразно заключить государственный контракт с поставщиком, предложившим наименьшую цену - ООО «Центр сопровождения 1С-Рарус Йошкар-Ола». </w:t>
      </w:r>
    </w:p>
    <w:p w:rsidR="005458D4" w:rsidRDefault="005458D4" w:rsidP="005458D4">
      <w:pPr>
        <w:pStyle w:val="a7"/>
        <w:widowControl w:val="0"/>
        <w:tabs>
          <w:tab w:val="left" w:pos="8325"/>
        </w:tabs>
        <w:autoSpaceDE w:val="0"/>
        <w:autoSpaceDN w:val="0"/>
        <w:adjustRightInd w:val="0"/>
        <w:ind w:left="0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Расчет цены контракта:  3 </w:t>
      </w:r>
      <w:r w:rsidR="005A4FA0">
        <w:rPr>
          <w:rFonts w:eastAsia="Arial Unicode MS"/>
          <w:sz w:val="26"/>
          <w:szCs w:val="26"/>
        </w:rPr>
        <w:t>900</w:t>
      </w:r>
      <w:r>
        <w:rPr>
          <w:rFonts w:eastAsia="Arial Unicode MS"/>
          <w:sz w:val="26"/>
          <w:szCs w:val="26"/>
        </w:rPr>
        <w:t xml:space="preserve"> руб. х </w:t>
      </w:r>
      <w:r w:rsidR="005A4FA0">
        <w:rPr>
          <w:rFonts w:eastAsia="Arial Unicode MS"/>
          <w:sz w:val="26"/>
          <w:szCs w:val="26"/>
        </w:rPr>
        <w:t>1</w:t>
      </w:r>
      <w:r w:rsidR="00B91A49" w:rsidRPr="00B91A49">
        <w:rPr>
          <w:rFonts w:eastAsia="Arial Unicode MS"/>
          <w:sz w:val="26"/>
          <w:szCs w:val="26"/>
        </w:rPr>
        <w:t>53</w:t>
      </w:r>
      <w:r>
        <w:rPr>
          <w:rFonts w:eastAsia="Arial Unicode MS"/>
          <w:sz w:val="26"/>
          <w:szCs w:val="26"/>
        </w:rPr>
        <w:t xml:space="preserve"> час. = </w:t>
      </w:r>
      <w:r w:rsidR="005A4FA0">
        <w:rPr>
          <w:rFonts w:eastAsia="Arial Unicode MS"/>
          <w:sz w:val="26"/>
          <w:szCs w:val="26"/>
        </w:rPr>
        <w:t>5</w:t>
      </w:r>
      <w:r w:rsidR="00B91A49" w:rsidRPr="00B91A49">
        <w:rPr>
          <w:rFonts w:eastAsia="Arial Unicode MS"/>
          <w:sz w:val="26"/>
          <w:szCs w:val="26"/>
        </w:rPr>
        <w:t>96</w:t>
      </w:r>
      <w:r w:rsidR="005A4FA0">
        <w:rPr>
          <w:rFonts w:eastAsia="Arial Unicode MS"/>
          <w:sz w:val="26"/>
          <w:szCs w:val="26"/>
        </w:rPr>
        <w:t> </w:t>
      </w:r>
      <w:r w:rsidR="00B91A49" w:rsidRPr="00B91A49">
        <w:rPr>
          <w:rFonts w:eastAsia="Arial Unicode MS"/>
          <w:sz w:val="26"/>
          <w:szCs w:val="26"/>
        </w:rPr>
        <w:t>7</w:t>
      </w:r>
      <w:r w:rsidR="005A4FA0">
        <w:rPr>
          <w:rFonts w:eastAsia="Arial Unicode MS"/>
          <w:sz w:val="26"/>
          <w:szCs w:val="26"/>
        </w:rPr>
        <w:t>00,00</w:t>
      </w:r>
      <w:r>
        <w:rPr>
          <w:rFonts w:eastAsia="Arial Unicode MS"/>
          <w:sz w:val="26"/>
          <w:szCs w:val="26"/>
        </w:rPr>
        <w:t xml:space="preserve"> руб.</w:t>
      </w:r>
      <w:r>
        <w:rPr>
          <w:rFonts w:eastAsia="Arial Unicode MS"/>
          <w:sz w:val="26"/>
          <w:szCs w:val="26"/>
        </w:rPr>
        <w:tab/>
      </w:r>
    </w:p>
    <w:p w:rsidR="005458D4" w:rsidRPr="00264B9A" w:rsidRDefault="005458D4" w:rsidP="005458D4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Цена контракта составляет </w:t>
      </w:r>
      <w:r w:rsidR="005A4FA0">
        <w:rPr>
          <w:rFonts w:eastAsia="Arial Unicode MS"/>
          <w:sz w:val="26"/>
          <w:szCs w:val="26"/>
        </w:rPr>
        <w:t>5</w:t>
      </w:r>
      <w:r w:rsidR="00B91A49" w:rsidRPr="00B91A49">
        <w:rPr>
          <w:rFonts w:eastAsia="Arial Unicode MS"/>
          <w:sz w:val="26"/>
          <w:szCs w:val="26"/>
        </w:rPr>
        <w:t>96</w:t>
      </w:r>
      <w:r w:rsidR="005A4FA0">
        <w:rPr>
          <w:rFonts w:eastAsia="Arial Unicode MS"/>
          <w:sz w:val="26"/>
          <w:szCs w:val="26"/>
        </w:rPr>
        <w:t xml:space="preserve"> </w:t>
      </w:r>
      <w:r w:rsidR="00B91A49" w:rsidRPr="00B91A49">
        <w:rPr>
          <w:rFonts w:eastAsia="Arial Unicode MS"/>
          <w:sz w:val="26"/>
          <w:szCs w:val="26"/>
        </w:rPr>
        <w:t>7</w:t>
      </w:r>
      <w:r w:rsidR="005A4FA0">
        <w:rPr>
          <w:rFonts w:eastAsia="Arial Unicode MS"/>
          <w:sz w:val="26"/>
          <w:szCs w:val="26"/>
        </w:rPr>
        <w:t>00</w:t>
      </w:r>
      <w:r>
        <w:rPr>
          <w:rFonts w:eastAsia="Arial Unicode MS"/>
          <w:sz w:val="26"/>
          <w:szCs w:val="26"/>
        </w:rPr>
        <w:t xml:space="preserve"> (</w:t>
      </w:r>
      <w:r w:rsidR="005A4FA0">
        <w:rPr>
          <w:rFonts w:eastAsia="Arial Unicode MS"/>
          <w:sz w:val="26"/>
          <w:szCs w:val="26"/>
        </w:rPr>
        <w:t xml:space="preserve">Пятьсот </w:t>
      </w:r>
      <w:r w:rsidR="00B91A49">
        <w:rPr>
          <w:rFonts w:eastAsia="Arial Unicode MS"/>
          <w:sz w:val="26"/>
          <w:szCs w:val="26"/>
        </w:rPr>
        <w:t>девяносто шесть</w:t>
      </w:r>
      <w:r>
        <w:rPr>
          <w:rFonts w:eastAsia="Arial Unicode MS"/>
          <w:sz w:val="26"/>
          <w:szCs w:val="26"/>
        </w:rPr>
        <w:t xml:space="preserve"> тысяч</w:t>
      </w:r>
      <w:r w:rsidR="00B91A49">
        <w:rPr>
          <w:rFonts w:eastAsia="Arial Unicode MS"/>
          <w:sz w:val="26"/>
          <w:szCs w:val="26"/>
        </w:rPr>
        <w:t xml:space="preserve"> семьсот</w:t>
      </w:r>
      <w:r w:rsidR="005A4FA0">
        <w:rPr>
          <w:rFonts w:eastAsia="Arial Unicode MS"/>
          <w:sz w:val="26"/>
          <w:szCs w:val="26"/>
        </w:rPr>
        <w:t>) рублей 00</w:t>
      </w:r>
      <w:r>
        <w:rPr>
          <w:rFonts w:eastAsia="Arial Unicode MS"/>
          <w:sz w:val="26"/>
          <w:szCs w:val="26"/>
        </w:rPr>
        <w:t xml:space="preserve"> коп.</w:t>
      </w:r>
    </w:p>
    <w:p w:rsidR="005458D4" w:rsidRPr="00C33ADD" w:rsidRDefault="005458D4" w:rsidP="005458D4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</w:p>
    <w:p w:rsidR="00027060" w:rsidRPr="009F3E7B" w:rsidRDefault="00027060" w:rsidP="00027060">
      <w:pPr>
        <w:pStyle w:val="a7"/>
        <w:widowControl w:val="0"/>
        <w:autoSpaceDE w:val="0"/>
        <w:autoSpaceDN w:val="0"/>
        <w:adjustRightInd w:val="0"/>
        <w:ind w:left="1183"/>
        <w:rPr>
          <w:sz w:val="26"/>
          <w:szCs w:val="26"/>
        </w:rPr>
      </w:pPr>
    </w:p>
    <w:p w:rsidR="00C33ADD" w:rsidRPr="009F3E7B" w:rsidRDefault="00C33ADD" w:rsidP="00264B9A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</w:p>
    <w:p w:rsidR="004F1254" w:rsidRDefault="004F1254" w:rsidP="00264B9A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</w:p>
    <w:p w:rsidR="00AD2FDA" w:rsidRDefault="00A2140A" w:rsidP="00264B9A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Контрактный управляющий</w:t>
      </w:r>
    </w:p>
    <w:p w:rsidR="004F1254" w:rsidRDefault="00AD2FDA" w:rsidP="00264B9A">
      <w:pPr>
        <w:widowControl w:val="0"/>
        <w:autoSpaceDE w:val="0"/>
        <w:autoSpaceDN w:val="0"/>
        <w:adjustRightInd w:val="0"/>
        <w:ind w:left="284" w:firstLine="53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старший бухгалтер</w:t>
      </w:r>
      <w:r w:rsidR="00231938">
        <w:rPr>
          <w:rFonts w:eastAsia="Arial Unicode MS"/>
          <w:sz w:val="26"/>
          <w:szCs w:val="26"/>
        </w:rPr>
        <w:t xml:space="preserve">               </w:t>
      </w:r>
      <w:r w:rsidR="00352E40">
        <w:rPr>
          <w:rFonts w:eastAsia="Arial Unicode MS"/>
          <w:sz w:val="26"/>
          <w:szCs w:val="26"/>
        </w:rPr>
        <w:tab/>
        <w:t xml:space="preserve">       </w:t>
      </w:r>
      <w:r w:rsidR="00231938">
        <w:rPr>
          <w:rFonts w:eastAsia="Arial Unicode MS"/>
          <w:sz w:val="26"/>
          <w:szCs w:val="26"/>
        </w:rPr>
        <w:t xml:space="preserve">                                                         </w:t>
      </w:r>
      <w:r w:rsidR="00352E40">
        <w:rPr>
          <w:rFonts w:eastAsia="Arial Unicode MS"/>
          <w:sz w:val="26"/>
          <w:szCs w:val="26"/>
        </w:rPr>
        <w:t xml:space="preserve">Е.Ю. </w:t>
      </w:r>
      <w:proofErr w:type="spellStart"/>
      <w:r w:rsidR="00352E40">
        <w:rPr>
          <w:rFonts w:eastAsia="Arial Unicode MS"/>
          <w:sz w:val="26"/>
          <w:szCs w:val="26"/>
        </w:rPr>
        <w:t>Чиликина</w:t>
      </w:r>
      <w:proofErr w:type="spellEnd"/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  <w:bookmarkStart w:id="0" w:name="_GoBack"/>
      <w:bookmarkEnd w:id="0"/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5067CE">
      <w:pPr>
        <w:widowControl w:val="0"/>
        <w:autoSpaceDE w:val="0"/>
        <w:autoSpaceDN w:val="0"/>
        <w:adjustRightInd w:val="0"/>
        <w:ind w:firstLine="539"/>
        <w:rPr>
          <w:sz w:val="26"/>
          <w:szCs w:val="26"/>
        </w:rPr>
      </w:pPr>
    </w:p>
    <w:p w:rsidR="00BD0642" w:rsidRDefault="00BD0642" w:rsidP="00352E4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BD0642" w:rsidSect="00C6031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460"/>
    <w:multiLevelType w:val="multilevel"/>
    <w:tmpl w:val="34809C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7" w:hanging="10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17" w:hanging="10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409A0987"/>
    <w:multiLevelType w:val="hybridMultilevel"/>
    <w:tmpl w:val="D346AC80"/>
    <w:lvl w:ilvl="0" w:tplc="A5DC6BA4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BA8"/>
    <w:rsid w:val="00027060"/>
    <w:rsid w:val="0008695B"/>
    <w:rsid w:val="000C39E6"/>
    <w:rsid w:val="000F23F1"/>
    <w:rsid w:val="00127267"/>
    <w:rsid w:val="00177ECD"/>
    <w:rsid w:val="001919D9"/>
    <w:rsid w:val="001A6E50"/>
    <w:rsid w:val="001C06CD"/>
    <w:rsid w:val="001F3E01"/>
    <w:rsid w:val="00231938"/>
    <w:rsid w:val="00260A4C"/>
    <w:rsid w:val="00264B9A"/>
    <w:rsid w:val="00273AAA"/>
    <w:rsid w:val="00342745"/>
    <w:rsid w:val="00352E40"/>
    <w:rsid w:val="003971B5"/>
    <w:rsid w:val="003A3C67"/>
    <w:rsid w:val="003A5BC3"/>
    <w:rsid w:val="003D74AD"/>
    <w:rsid w:val="0041104F"/>
    <w:rsid w:val="00440057"/>
    <w:rsid w:val="00445722"/>
    <w:rsid w:val="004F1254"/>
    <w:rsid w:val="005067CE"/>
    <w:rsid w:val="0051289F"/>
    <w:rsid w:val="005458D4"/>
    <w:rsid w:val="00556C6A"/>
    <w:rsid w:val="005A4FA0"/>
    <w:rsid w:val="005C688D"/>
    <w:rsid w:val="005E6AF9"/>
    <w:rsid w:val="00664C1D"/>
    <w:rsid w:val="00684B42"/>
    <w:rsid w:val="006B1B2C"/>
    <w:rsid w:val="006D5808"/>
    <w:rsid w:val="00745FA7"/>
    <w:rsid w:val="007B601D"/>
    <w:rsid w:val="008147F2"/>
    <w:rsid w:val="00814BA8"/>
    <w:rsid w:val="008150AA"/>
    <w:rsid w:val="00833984"/>
    <w:rsid w:val="0084666D"/>
    <w:rsid w:val="00852D65"/>
    <w:rsid w:val="00866923"/>
    <w:rsid w:val="00867DE6"/>
    <w:rsid w:val="008A0F8A"/>
    <w:rsid w:val="00963E78"/>
    <w:rsid w:val="0098675A"/>
    <w:rsid w:val="009B1FF8"/>
    <w:rsid w:val="009B5702"/>
    <w:rsid w:val="009C19AC"/>
    <w:rsid w:val="009C2F49"/>
    <w:rsid w:val="009C5F80"/>
    <w:rsid w:val="009F3E7B"/>
    <w:rsid w:val="00A009F3"/>
    <w:rsid w:val="00A11116"/>
    <w:rsid w:val="00A2140A"/>
    <w:rsid w:val="00AD17F6"/>
    <w:rsid w:val="00AD2FDA"/>
    <w:rsid w:val="00AE6742"/>
    <w:rsid w:val="00B1782B"/>
    <w:rsid w:val="00B71D51"/>
    <w:rsid w:val="00B74B1D"/>
    <w:rsid w:val="00B91A49"/>
    <w:rsid w:val="00BD0642"/>
    <w:rsid w:val="00BD5494"/>
    <w:rsid w:val="00C33ADD"/>
    <w:rsid w:val="00C6031B"/>
    <w:rsid w:val="00C918E2"/>
    <w:rsid w:val="00CB4D97"/>
    <w:rsid w:val="00CF65EF"/>
    <w:rsid w:val="00D064DD"/>
    <w:rsid w:val="00D162F8"/>
    <w:rsid w:val="00DC6E73"/>
    <w:rsid w:val="00DF1EF8"/>
    <w:rsid w:val="00E72847"/>
    <w:rsid w:val="00E8301E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14BA8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4BA8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814B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14BA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BA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26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Александрова Алиса Александровна</cp:lastModifiedBy>
  <cp:revision>22</cp:revision>
  <cp:lastPrinted>2026-05-14T05:29:00Z</cp:lastPrinted>
  <dcterms:created xsi:type="dcterms:W3CDTF">2020-08-13T08:26:00Z</dcterms:created>
  <dcterms:modified xsi:type="dcterms:W3CDTF">2026-05-14T05:29:00Z</dcterms:modified>
</cp:coreProperties>
</file>