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DB995" w14:textId="66756B9B" w:rsidR="00C579CC" w:rsidRPr="00982FE9" w:rsidRDefault="00C579CC" w:rsidP="00CF7CFF">
      <w:pPr>
        <w:pStyle w:val="ConsPlusNormal"/>
        <w:widowControl/>
        <w:ind w:firstLine="0"/>
        <w:jc w:val="center"/>
        <w:rPr>
          <w:rFonts w:ascii="Times New Roman" w:hAnsi="Times New Roman" w:cs="Times New Roman"/>
          <w:b/>
          <w:sz w:val="22"/>
          <w:szCs w:val="22"/>
        </w:rPr>
      </w:pPr>
      <w:r w:rsidRPr="00982FE9">
        <w:rPr>
          <w:rFonts w:ascii="Times New Roman" w:hAnsi="Times New Roman" w:cs="Times New Roman"/>
          <w:b/>
          <w:sz w:val="22"/>
          <w:szCs w:val="22"/>
        </w:rPr>
        <w:t xml:space="preserve">Контракт № </w:t>
      </w:r>
      <w:r w:rsidR="00E258B1" w:rsidRPr="00982FE9">
        <w:rPr>
          <w:rFonts w:ascii="Times New Roman" w:hAnsi="Times New Roman" w:cs="Times New Roman"/>
          <w:b/>
          <w:sz w:val="22"/>
          <w:szCs w:val="22"/>
        </w:rPr>
        <w:t>_______</w:t>
      </w:r>
    </w:p>
    <w:p w14:paraId="2336F714" w14:textId="6AD511BE" w:rsidR="003C2E06" w:rsidRPr="00982FE9" w:rsidRDefault="003C2E06" w:rsidP="00CF7CFF">
      <w:pPr>
        <w:spacing w:after="0"/>
        <w:jc w:val="center"/>
        <w:rPr>
          <w:sz w:val="22"/>
          <w:szCs w:val="22"/>
        </w:rPr>
      </w:pPr>
      <w:r w:rsidRPr="00982FE9">
        <w:rPr>
          <w:b/>
          <w:sz w:val="22"/>
          <w:szCs w:val="22"/>
        </w:rPr>
        <w:t xml:space="preserve">ИКЗ: </w:t>
      </w:r>
      <w:r w:rsidR="00BB4726" w:rsidRPr="00982FE9">
        <w:rPr>
          <w:b/>
          <w:sz w:val="22"/>
          <w:szCs w:val="22"/>
        </w:rPr>
        <w:t>261550400264855040100100010000000244</w:t>
      </w:r>
    </w:p>
    <w:p w14:paraId="0EB176D0" w14:textId="7AC90F47" w:rsidR="00C579CC" w:rsidRPr="00982FE9" w:rsidRDefault="00C579CC" w:rsidP="00CF7CFF">
      <w:pPr>
        <w:tabs>
          <w:tab w:val="left" w:pos="567"/>
          <w:tab w:val="left" w:pos="851"/>
          <w:tab w:val="left" w:pos="1980"/>
        </w:tabs>
        <w:suppressAutoHyphens/>
        <w:spacing w:after="0"/>
        <w:rPr>
          <w:sz w:val="22"/>
          <w:szCs w:val="22"/>
        </w:rPr>
      </w:pPr>
      <w:r w:rsidRPr="00982FE9">
        <w:rPr>
          <w:sz w:val="22"/>
          <w:szCs w:val="22"/>
        </w:rPr>
        <w:t xml:space="preserve">г. </w:t>
      </w:r>
      <w:r w:rsidR="000E16B8" w:rsidRPr="00982FE9">
        <w:rPr>
          <w:sz w:val="22"/>
          <w:szCs w:val="22"/>
        </w:rPr>
        <w:t>Омск</w:t>
      </w:r>
      <w:r w:rsidRPr="00982FE9">
        <w:rPr>
          <w:sz w:val="22"/>
          <w:szCs w:val="22"/>
        </w:rPr>
        <w:t xml:space="preserve">                                                                                             </w:t>
      </w:r>
      <w:r w:rsidR="00DF44E0" w:rsidRPr="00982FE9">
        <w:rPr>
          <w:sz w:val="22"/>
          <w:szCs w:val="22"/>
        </w:rPr>
        <w:t xml:space="preserve">    </w:t>
      </w:r>
      <w:r w:rsidRPr="00982FE9">
        <w:rPr>
          <w:sz w:val="22"/>
          <w:szCs w:val="22"/>
        </w:rPr>
        <w:t xml:space="preserve">   </w:t>
      </w:r>
      <w:r w:rsidR="00345CD9" w:rsidRPr="00982FE9">
        <w:rPr>
          <w:sz w:val="22"/>
          <w:szCs w:val="22"/>
        </w:rPr>
        <w:t xml:space="preserve">   </w:t>
      </w:r>
      <w:r w:rsidR="00DC5ECF" w:rsidRPr="00982FE9">
        <w:rPr>
          <w:sz w:val="22"/>
          <w:szCs w:val="22"/>
        </w:rPr>
        <w:t xml:space="preserve">         </w:t>
      </w:r>
      <w:r w:rsidR="00345CD9" w:rsidRPr="00982FE9">
        <w:rPr>
          <w:sz w:val="22"/>
          <w:szCs w:val="22"/>
        </w:rPr>
        <w:t xml:space="preserve">   </w:t>
      </w:r>
      <w:r w:rsidR="002A160D" w:rsidRPr="00982FE9">
        <w:rPr>
          <w:sz w:val="22"/>
          <w:szCs w:val="22"/>
        </w:rPr>
        <w:t xml:space="preserve">                 </w:t>
      </w:r>
      <w:r w:rsidR="00345CD9" w:rsidRPr="00982FE9">
        <w:rPr>
          <w:sz w:val="22"/>
          <w:szCs w:val="22"/>
        </w:rPr>
        <w:t xml:space="preserve"> </w:t>
      </w:r>
      <w:r w:rsidR="00E258B1" w:rsidRPr="00982FE9">
        <w:rPr>
          <w:sz w:val="22"/>
          <w:szCs w:val="22"/>
        </w:rPr>
        <w:t>__________________</w:t>
      </w:r>
    </w:p>
    <w:p w14:paraId="4927B40C" w14:textId="77777777" w:rsidR="00C579CC" w:rsidRPr="00982FE9" w:rsidRDefault="00C579CC" w:rsidP="00CF7CFF">
      <w:pPr>
        <w:tabs>
          <w:tab w:val="left" w:pos="567"/>
          <w:tab w:val="left" w:pos="851"/>
        </w:tabs>
        <w:suppressAutoHyphens/>
        <w:spacing w:after="0"/>
        <w:rPr>
          <w:spacing w:val="-4"/>
          <w:sz w:val="22"/>
          <w:szCs w:val="22"/>
        </w:rPr>
      </w:pPr>
    </w:p>
    <w:p w14:paraId="133309D4" w14:textId="6690575E" w:rsidR="004159EC" w:rsidRPr="00982FE9" w:rsidRDefault="004159EC" w:rsidP="004159EC">
      <w:pPr>
        <w:spacing w:after="0"/>
        <w:ind w:firstLine="709"/>
        <w:rPr>
          <w:rFonts w:eastAsia="Calibri"/>
          <w:bCs/>
          <w:color w:val="000000"/>
          <w:sz w:val="22"/>
          <w:szCs w:val="22"/>
          <w:lang w:eastAsia="en-US"/>
        </w:rPr>
      </w:pPr>
      <w:r w:rsidRPr="00982FE9">
        <w:rPr>
          <w:b/>
          <w:color w:val="000000"/>
          <w:sz w:val="22"/>
          <w:szCs w:val="22"/>
        </w:rPr>
        <w:t xml:space="preserve">Федеральное бюджетное учреждение «Администрация </w:t>
      </w:r>
      <w:proofErr w:type="gramStart"/>
      <w:r w:rsidRPr="00982FE9">
        <w:rPr>
          <w:b/>
          <w:color w:val="000000"/>
          <w:sz w:val="22"/>
          <w:szCs w:val="22"/>
        </w:rPr>
        <w:t>Обь-Иртышского</w:t>
      </w:r>
      <w:proofErr w:type="gramEnd"/>
      <w:r w:rsidRPr="00982FE9">
        <w:rPr>
          <w:b/>
          <w:color w:val="000000"/>
          <w:sz w:val="22"/>
          <w:szCs w:val="22"/>
        </w:rPr>
        <w:t xml:space="preserve"> бассейна внутренних водных путей» (ФБУ «Администрация «Обь-</w:t>
      </w:r>
      <w:proofErr w:type="spellStart"/>
      <w:r w:rsidRPr="00982FE9">
        <w:rPr>
          <w:b/>
          <w:color w:val="000000"/>
          <w:sz w:val="22"/>
          <w:szCs w:val="22"/>
        </w:rPr>
        <w:t>Иртышводпуть</w:t>
      </w:r>
      <w:proofErr w:type="spellEnd"/>
      <w:r w:rsidRPr="00982FE9">
        <w:rPr>
          <w:b/>
          <w:color w:val="000000"/>
          <w:sz w:val="22"/>
          <w:szCs w:val="22"/>
        </w:rPr>
        <w:t>»)</w:t>
      </w:r>
      <w:r w:rsidRPr="00982FE9">
        <w:rPr>
          <w:color w:val="000000"/>
          <w:sz w:val="22"/>
          <w:szCs w:val="22"/>
        </w:rPr>
        <w:t>, именуемое в дальнейшем «</w:t>
      </w:r>
      <w:r w:rsidRPr="00982FE9">
        <w:rPr>
          <w:bCs/>
          <w:color w:val="000000"/>
          <w:sz w:val="22"/>
          <w:szCs w:val="22"/>
        </w:rPr>
        <w:t>Заказчик»</w:t>
      </w:r>
      <w:r w:rsidRPr="00982FE9">
        <w:rPr>
          <w:color w:val="000000"/>
          <w:sz w:val="22"/>
          <w:szCs w:val="22"/>
        </w:rPr>
        <w:t xml:space="preserve">, в лице </w:t>
      </w:r>
      <w:r w:rsidR="00280E7F" w:rsidRPr="00982FE9">
        <w:rPr>
          <w:rStyle w:val="FontStyle13"/>
          <w:sz w:val="22"/>
          <w:szCs w:val="22"/>
        </w:rPr>
        <w:t>_____________________________________________________________</w:t>
      </w:r>
      <w:r w:rsidR="00594FA0" w:rsidRPr="00982FE9">
        <w:rPr>
          <w:color w:val="000000"/>
          <w:sz w:val="22"/>
          <w:szCs w:val="22"/>
        </w:rPr>
        <w:t xml:space="preserve">, действующего на основании </w:t>
      </w:r>
      <w:r w:rsidR="00280E7F" w:rsidRPr="00982FE9">
        <w:rPr>
          <w:rStyle w:val="FontStyle13"/>
          <w:sz w:val="22"/>
          <w:szCs w:val="22"/>
        </w:rPr>
        <w:t>__________________________________</w:t>
      </w:r>
      <w:r w:rsidRPr="00982FE9">
        <w:rPr>
          <w:color w:val="000000"/>
          <w:sz w:val="22"/>
          <w:szCs w:val="22"/>
        </w:rPr>
        <w:t>, с одной стороны, и</w:t>
      </w:r>
    </w:p>
    <w:p w14:paraId="280CB8D9" w14:textId="2C3347DE" w:rsidR="00AF5F7B" w:rsidRPr="00982FE9" w:rsidRDefault="00594FA0" w:rsidP="00CE7698">
      <w:pPr>
        <w:spacing w:after="0"/>
        <w:ind w:firstLine="709"/>
        <w:rPr>
          <w:rFonts w:eastAsia="Calibri"/>
          <w:color w:val="000000"/>
          <w:sz w:val="22"/>
          <w:szCs w:val="22"/>
          <w:lang w:eastAsia="en-US"/>
        </w:rPr>
      </w:pPr>
      <w:r w:rsidRPr="00982FE9">
        <w:rPr>
          <w:rStyle w:val="FontStyle13"/>
          <w:b/>
          <w:sz w:val="22"/>
          <w:szCs w:val="22"/>
        </w:rPr>
        <w:t>_______________________________________</w:t>
      </w:r>
      <w:r w:rsidRPr="00982FE9">
        <w:rPr>
          <w:rStyle w:val="FontStyle13"/>
          <w:sz w:val="22"/>
          <w:szCs w:val="22"/>
        </w:rPr>
        <w:t>, именуемый в дальнейшем «</w:t>
      </w:r>
      <w:r w:rsidR="00B472F1" w:rsidRPr="00982FE9">
        <w:rPr>
          <w:rStyle w:val="FontStyle13"/>
          <w:sz w:val="22"/>
          <w:szCs w:val="22"/>
        </w:rPr>
        <w:t>Поставщик</w:t>
      </w:r>
      <w:r w:rsidRPr="00982FE9">
        <w:rPr>
          <w:rStyle w:val="FontStyle13"/>
          <w:sz w:val="22"/>
          <w:szCs w:val="22"/>
        </w:rPr>
        <w:t>», в лице _______________________________________</w:t>
      </w:r>
      <w:r w:rsidR="003A258A" w:rsidRPr="00982FE9">
        <w:rPr>
          <w:rStyle w:val="FontStyle13"/>
          <w:sz w:val="22"/>
          <w:szCs w:val="22"/>
        </w:rPr>
        <w:t>________________</w:t>
      </w:r>
      <w:r w:rsidRPr="00982FE9">
        <w:rPr>
          <w:rStyle w:val="FontStyle13"/>
          <w:sz w:val="22"/>
          <w:szCs w:val="22"/>
        </w:rPr>
        <w:t>______</w:t>
      </w:r>
      <w:r w:rsidR="003A258A" w:rsidRPr="00982FE9">
        <w:rPr>
          <w:rStyle w:val="FontStyle13"/>
          <w:b/>
          <w:sz w:val="22"/>
          <w:szCs w:val="22"/>
        </w:rPr>
        <w:t>,</w:t>
      </w:r>
      <w:r w:rsidRPr="00982FE9">
        <w:rPr>
          <w:rStyle w:val="FontStyle13"/>
          <w:sz w:val="22"/>
          <w:szCs w:val="22"/>
        </w:rPr>
        <w:t xml:space="preserve"> действующего на основании </w:t>
      </w:r>
      <w:r w:rsidR="003A258A" w:rsidRPr="00982FE9">
        <w:rPr>
          <w:rStyle w:val="FontStyle13"/>
          <w:sz w:val="22"/>
          <w:szCs w:val="22"/>
        </w:rPr>
        <w:t>__________</w:t>
      </w:r>
      <w:r w:rsidRPr="00982FE9">
        <w:rPr>
          <w:rStyle w:val="FontStyle13"/>
          <w:sz w:val="22"/>
          <w:szCs w:val="22"/>
        </w:rPr>
        <w:t>________________________</w:t>
      </w:r>
      <w:r w:rsidR="004159EC" w:rsidRPr="00982FE9">
        <w:rPr>
          <w:rFonts w:eastAsia="Calibri"/>
          <w:bCs/>
          <w:color w:val="000000"/>
          <w:sz w:val="22"/>
          <w:szCs w:val="22"/>
          <w:lang w:eastAsia="en-US"/>
        </w:rPr>
        <w:t>, совместно именуемые Стороны</w:t>
      </w:r>
      <w:r w:rsidR="00C579CC" w:rsidRPr="00982FE9">
        <w:rPr>
          <w:rFonts w:eastAsia="Calibri"/>
          <w:color w:val="000000"/>
          <w:sz w:val="22"/>
          <w:szCs w:val="22"/>
          <w:lang w:eastAsia="en-US"/>
        </w:rPr>
        <w:t xml:space="preserve">, </w:t>
      </w:r>
      <w:r w:rsidR="00E67B67" w:rsidRPr="00982FE9">
        <w:rPr>
          <w:rFonts w:eastAsia="Calibri"/>
          <w:color w:val="000000"/>
          <w:sz w:val="22"/>
          <w:szCs w:val="22"/>
          <w:lang w:eastAsia="en-US"/>
        </w:rPr>
        <w:t xml:space="preserve">в соответствии  с пунктом  4 части 1 статьи </w:t>
      </w:r>
      <w:r w:rsidR="00370D9D" w:rsidRPr="00982FE9">
        <w:rPr>
          <w:rFonts w:eastAsia="Calibri"/>
          <w:color w:val="000000"/>
          <w:sz w:val="22"/>
          <w:szCs w:val="22"/>
          <w:lang w:eastAsia="en-US"/>
        </w:rPr>
        <w:t xml:space="preserve">93 Федерального закона от 05.04.2013 № 44-ФЗ «О контрактной системе в сфере закупок </w:t>
      </w:r>
      <w:r w:rsidR="007266E2" w:rsidRPr="00982FE9">
        <w:rPr>
          <w:rFonts w:eastAsia="Calibri"/>
          <w:color w:val="000000"/>
          <w:sz w:val="22"/>
          <w:szCs w:val="22"/>
          <w:lang w:eastAsia="en-US"/>
        </w:rPr>
        <w:t>товар</w:t>
      </w:r>
      <w:r w:rsidR="00370D9D" w:rsidRPr="00982FE9">
        <w:rPr>
          <w:rFonts w:eastAsia="Calibri"/>
          <w:color w:val="000000"/>
          <w:sz w:val="22"/>
          <w:szCs w:val="22"/>
          <w:lang w:eastAsia="en-US"/>
        </w:rPr>
        <w:t>ов, работ, услуг для обеспечения государственных и муниципальных нужд» заключили Контракт (далее по тексту - Контракт) о нижеследующем:</w:t>
      </w:r>
      <w:r w:rsidR="00EC274D" w:rsidRPr="00982FE9">
        <w:rPr>
          <w:rFonts w:eastAsia="Calibri"/>
          <w:color w:val="000000"/>
          <w:sz w:val="22"/>
          <w:szCs w:val="22"/>
          <w:lang w:eastAsia="en-US"/>
        </w:rPr>
        <w:t xml:space="preserve"> </w:t>
      </w:r>
    </w:p>
    <w:p w14:paraId="0B1C2478" w14:textId="77777777" w:rsidR="00C579CC" w:rsidRPr="00982FE9" w:rsidRDefault="00C579CC" w:rsidP="00CF7CFF">
      <w:pPr>
        <w:spacing w:after="0"/>
        <w:rPr>
          <w:rFonts w:eastAsia="Calibri"/>
          <w:color w:val="000000"/>
          <w:sz w:val="22"/>
          <w:szCs w:val="22"/>
          <w:lang w:eastAsia="en-US"/>
        </w:rPr>
      </w:pPr>
      <w:r w:rsidRPr="00982FE9">
        <w:rPr>
          <w:rFonts w:eastAsia="Calibri"/>
          <w:color w:val="000000"/>
          <w:sz w:val="22"/>
          <w:szCs w:val="22"/>
          <w:lang w:eastAsia="en-US"/>
        </w:rPr>
        <w:t xml:space="preserve">                         </w:t>
      </w:r>
      <w:r w:rsidR="00CE7698" w:rsidRPr="00982FE9">
        <w:rPr>
          <w:rFonts w:eastAsia="Calibri"/>
          <w:color w:val="000000"/>
          <w:sz w:val="22"/>
          <w:szCs w:val="22"/>
          <w:lang w:eastAsia="en-US"/>
        </w:rPr>
        <w:t xml:space="preserve">                         </w:t>
      </w:r>
    </w:p>
    <w:p w14:paraId="51AFB595" w14:textId="77777777" w:rsidR="00C579CC" w:rsidRPr="00982FE9" w:rsidRDefault="00C579CC" w:rsidP="00CF7CFF">
      <w:pPr>
        <w:widowControl w:val="0"/>
        <w:numPr>
          <w:ilvl w:val="0"/>
          <w:numId w:val="1"/>
        </w:numPr>
        <w:autoSpaceDE w:val="0"/>
        <w:autoSpaceDN w:val="0"/>
        <w:adjustRightInd w:val="0"/>
        <w:spacing w:after="0"/>
        <w:ind w:left="0"/>
        <w:jc w:val="center"/>
        <w:outlineLvl w:val="0"/>
        <w:rPr>
          <w:b/>
          <w:bCs/>
          <w:color w:val="000000"/>
          <w:sz w:val="22"/>
          <w:szCs w:val="22"/>
        </w:rPr>
      </w:pPr>
      <w:r w:rsidRPr="00982FE9">
        <w:rPr>
          <w:b/>
          <w:bCs/>
          <w:color w:val="000000"/>
          <w:sz w:val="22"/>
          <w:szCs w:val="22"/>
        </w:rPr>
        <w:t>Предмет Контракта</w:t>
      </w:r>
    </w:p>
    <w:p w14:paraId="5CD5F27D" w14:textId="3732F594" w:rsidR="00CE7698" w:rsidRPr="00982FE9" w:rsidRDefault="00C579CC" w:rsidP="000C2A6C">
      <w:pPr>
        <w:widowControl w:val="0"/>
        <w:numPr>
          <w:ilvl w:val="1"/>
          <w:numId w:val="1"/>
        </w:numPr>
        <w:tabs>
          <w:tab w:val="left" w:pos="1134"/>
        </w:tabs>
        <w:autoSpaceDE w:val="0"/>
        <w:autoSpaceDN w:val="0"/>
        <w:adjustRightInd w:val="0"/>
        <w:spacing w:after="0"/>
        <w:ind w:left="0" w:firstLine="709"/>
        <w:rPr>
          <w:sz w:val="22"/>
          <w:szCs w:val="22"/>
        </w:rPr>
      </w:pPr>
      <w:r w:rsidRPr="00982FE9">
        <w:rPr>
          <w:sz w:val="22"/>
          <w:szCs w:val="22"/>
        </w:rPr>
        <w:t xml:space="preserve">По настоящему Контракту </w:t>
      </w:r>
      <w:r w:rsidRPr="00982FE9">
        <w:rPr>
          <w:color w:val="000000"/>
          <w:sz w:val="22"/>
          <w:szCs w:val="22"/>
        </w:rPr>
        <w:t>Поставщик</w:t>
      </w:r>
      <w:r w:rsidRPr="00982FE9">
        <w:rPr>
          <w:sz w:val="22"/>
          <w:szCs w:val="22"/>
        </w:rPr>
        <w:t xml:space="preserve"> обязуется </w:t>
      </w:r>
      <w:r w:rsidRPr="00982FE9">
        <w:rPr>
          <w:b/>
          <w:sz w:val="22"/>
          <w:szCs w:val="22"/>
        </w:rPr>
        <w:t xml:space="preserve">поставить </w:t>
      </w:r>
      <w:r w:rsidR="00C92580">
        <w:rPr>
          <w:rFonts w:eastAsia="Calibri"/>
          <w:b/>
          <w:sz w:val="22"/>
          <w:szCs w:val="22"/>
          <w:lang w:eastAsia="en-US"/>
        </w:rPr>
        <w:t>канцелярские товары</w:t>
      </w:r>
      <w:r w:rsidR="009210D7" w:rsidRPr="00982FE9">
        <w:rPr>
          <w:rFonts w:eastAsia="Calibri"/>
          <w:b/>
          <w:sz w:val="22"/>
          <w:szCs w:val="22"/>
          <w:lang w:eastAsia="en-US"/>
        </w:rPr>
        <w:t xml:space="preserve"> </w:t>
      </w:r>
      <w:r w:rsidRPr="00982FE9">
        <w:rPr>
          <w:sz w:val="22"/>
          <w:szCs w:val="22"/>
        </w:rPr>
        <w:t xml:space="preserve">(далее - </w:t>
      </w:r>
      <w:r w:rsidR="007266E2" w:rsidRPr="00982FE9">
        <w:rPr>
          <w:sz w:val="22"/>
          <w:szCs w:val="22"/>
        </w:rPr>
        <w:t>Товар</w:t>
      </w:r>
      <w:r w:rsidRPr="00982FE9">
        <w:rPr>
          <w:sz w:val="22"/>
          <w:szCs w:val="22"/>
        </w:rPr>
        <w:t>) в соответствии со Спецификацией (Приложение № 1 к Контракту)</w:t>
      </w:r>
      <w:r w:rsidR="000E16B8" w:rsidRPr="00982FE9">
        <w:rPr>
          <w:sz w:val="22"/>
          <w:szCs w:val="22"/>
        </w:rPr>
        <w:t>,</w:t>
      </w:r>
      <w:r w:rsidRPr="00982FE9">
        <w:rPr>
          <w:sz w:val="22"/>
          <w:szCs w:val="22"/>
        </w:rPr>
        <w:t xml:space="preserve"> а </w:t>
      </w:r>
      <w:r w:rsidRPr="00982FE9">
        <w:rPr>
          <w:bCs/>
          <w:color w:val="000000"/>
          <w:sz w:val="22"/>
          <w:szCs w:val="22"/>
        </w:rPr>
        <w:t>Заказчик</w:t>
      </w:r>
      <w:r w:rsidRPr="00982FE9">
        <w:rPr>
          <w:sz w:val="22"/>
          <w:szCs w:val="22"/>
        </w:rPr>
        <w:t xml:space="preserve"> обязуется принять </w:t>
      </w:r>
      <w:r w:rsidR="007266E2" w:rsidRPr="00982FE9">
        <w:rPr>
          <w:sz w:val="22"/>
          <w:szCs w:val="22"/>
        </w:rPr>
        <w:t>Товар</w:t>
      </w:r>
      <w:r w:rsidRPr="00982FE9">
        <w:rPr>
          <w:sz w:val="22"/>
          <w:szCs w:val="22"/>
        </w:rPr>
        <w:t xml:space="preserve"> и оплатить его.</w:t>
      </w:r>
    </w:p>
    <w:p w14:paraId="16C48BB1" w14:textId="77777777" w:rsidR="00BD70EC" w:rsidRPr="00982FE9" w:rsidRDefault="00BD70EC" w:rsidP="00BD70EC">
      <w:pPr>
        <w:widowControl w:val="0"/>
        <w:tabs>
          <w:tab w:val="left" w:pos="1134"/>
        </w:tabs>
        <w:autoSpaceDE w:val="0"/>
        <w:autoSpaceDN w:val="0"/>
        <w:adjustRightInd w:val="0"/>
        <w:spacing w:after="0"/>
        <w:ind w:left="709"/>
        <w:rPr>
          <w:sz w:val="22"/>
          <w:szCs w:val="22"/>
        </w:rPr>
      </w:pPr>
    </w:p>
    <w:p w14:paraId="0D2FB675" w14:textId="77777777" w:rsidR="00C579CC" w:rsidRPr="00982FE9" w:rsidRDefault="00C579CC" w:rsidP="00CF7CFF">
      <w:pPr>
        <w:widowControl w:val="0"/>
        <w:numPr>
          <w:ilvl w:val="0"/>
          <w:numId w:val="1"/>
        </w:numPr>
        <w:autoSpaceDE w:val="0"/>
        <w:autoSpaceDN w:val="0"/>
        <w:adjustRightInd w:val="0"/>
        <w:spacing w:after="0"/>
        <w:ind w:left="0"/>
        <w:jc w:val="center"/>
        <w:outlineLvl w:val="0"/>
        <w:rPr>
          <w:b/>
          <w:bCs/>
          <w:color w:val="000000"/>
          <w:sz w:val="22"/>
          <w:szCs w:val="22"/>
        </w:rPr>
      </w:pPr>
      <w:r w:rsidRPr="00982FE9">
        <w:rPr>
          <w:b/>
          <w:bCs/>
          <w:color w:val="000000"/>
          <w:sz w:val="22"/>
          <w:szCs w:val="22"/>
        </w:rPr>
        <w:t>Цена Контракта и порядок оплаты</w:t>
      </w:r>
    </w:p>
    <w:p w14:paraId="37A407C3" w14:textId="592E8164" w:rsidR="009F5345" w:rsidRPr="00982FE9" w:rsidRDefault="00C579CC" w:rsidP="009F5345">
      <w:pPr>
        <w:pStyle w:val="a8"/>
        <w:widowControl w:val="0"/>
        <w:numPr>
          <w:ilvl w:val="1"/>
          <w:numId w:val="1"/>
        </w:numPr>
        <w:tabs>
          <w:tab w:val="left" w:pos="0"/>
          <w:tab w:val="left" w:pos="1276"/>
        </w:tabs>
        <w:autoSpaceDE w:val="0"/>
        <w:autoSpaceDN w:val="0"/>
        <w:adjustRightInd w:val="0"/>
        <w:spacing w:after="0"/>
        <w:ind w:left="0" w:firstLine="709"/>
        <w:rPr>
          <w:color w:val="000000"/>
          <w:sz w:val="22"/>
          <w:szCs w:val="22"/>
        </w:rPr>
      </w:pPr>
      <w:r w:rsidRPr="00982FE9">
        <w:rPr>
          <w:color w:val="000000"/>
          <w:sz w:val="22"/>
          <w:szCs w:val="22"/>
        </w:rPr>
        <w:t xml:space="preserve">Цена </w:t>
      </w:r>
      <w:r w:rsidR="009F5345" w:rsidRPr="00982FE9">
        <w:rPr>
          <w:color w:val="000000"/>
          <w:sz w:val="22"/>
          <w:szCs w:val="22"/>
        </w:rPr>
        <w:t xml:space="preserve">Контракта </w:t>
      </w:r>
      <w:r w:rsidR="003A258A" w:rsidRPr="00982FE9">
        <w:rPr>
          <w:color w:val="000000"/>
          <w:sz w:val="22"/>
          <w:szCs w:val="22"/>
        </w:rPr>
        <w:t>составляет</w:t>
      </w:r>
      <w:r w:rsidR="003A258A" w:rsidRPr="00982FE9">
        <w:rPr>
          <w:b/>
          <w:color w:val="000000"/>
          <w:sz w:val="22"/>
          <w:szCs w:val="22"/>
        </w:rPr>
        <w:t xml:space="preserve"> </w:t>
      </w:r>
      <w:r w:rsidR="003A258A" w:rsidRPr="00982FE9">
        <w:rPr>
          <w:color w:val="000000"/>
          <w:sz w:val="22"/>
          <w:szCs w:val="22"/>
        </w:rPr>
        <w:t>____________ рублей ____ копеек, в том числе НДС</w:t>
      </w:r>
      <w:proofErr w:type="gramStart"/>
      <w:r w:rsidR="003A258A" w:rsidRPr="00982FE9">
        <w:rPr>
          <w:color w:val="000000"/>
          <w:sz w:val="22"/>
          <w:szCs w:val="22"/>
        </w:rPr>
        <w:t xml:space="preserve"> _____ (_____) </w:t>
      </w:r>
      <w:proofErr w:type="gramEnd"/>
      <w:r w:rsidR="003A258A" w:rsidRPr="00982FE9">
        <w:rPr>
          <w:color w:val="000000"/>
          <w:sz w:val="22"/>
          <w:szCs w:val="22"/>
        </w:rPr>
        <w:t>рублей __________ копеек (НДС не облагается)</w:t>
      </w:r>
      <w:r w:rsidR="003A258A" w:rsidRPr="00982FE9">
        <w:rPr>
          <w:color w:val="000000"/>
          <w:sz w:val="22"/>
          <w:szCs w:val="22"/>
          <w:vertAlign w:val="superscript"/>
        </w:rPr>
        <w:footnoteReference w:id="1"/>
      </w:r>
      <w:r w:rsidR="003A258A" w:rsidRPr="00982FE9">
        <w:rPr>
          <w:color w:val="000000"/>
          <w:sz w:val="22"/>
          <w:szCs w:val="22"/>
        </w:rPr>
        <w:t>,</w:t>
      </w:r>
      <w:r w:rsidR="003A258A" w:rsidRPr="00982FE9">
        <w:rPr>
          <w:color w:val="000000"/>
          <w:sz w:val="22"/>
          <w:szCs w:val="22"/>
          <w:vertAlign w:val="superscript"/>
        </w:rPr>
        <w:footnoteReference w:id="2"/>
      </w:r>
      <w:r w:rsidR="003A258A" w:rsidRPr="00982FE9">
        <w:rPr>
          <w:color w:val="000000"/>
          <w:sz w:val="22"/>
          <w:szCs w:val="22"/>
        </w:rPr>
        <w:t>.</w:t>
      </w:r>
    </w:p>
    <w:p w14:paraId="34C7287F" w14:textId="1483B823" w:rsidR="001A286F" w:rsidRPr="00982FE9" w:rsidRDefault="001A286F" w:rsidP="001A286F">
      <w:pPr>
        <w:pStyle w:val="a8"/>
        <w:widowControl w:val="0"/>
        <w:numPr>
          <w:ilvl w:val="1"/>
          <w:numId w:val="1"/>
        </w:numPr>
        <w:tabs>
          <w:tab w:val="left" w:pos="0"/>
          <w:tab w:val="left" w:pos="1276"/>
        </w:tabs>
        <w:autoSpaceDE w:val="0"/>
        <w:autoSpaceDN w:val="0"/>
        <w:adjustRightInd w:val="0"/>
        <w:spacing w:after="0"/>
        <w:ind w:left="0" w:firstLine="710"/>
        <w:rPr>
          <w:color w:val="000000"/>
          <w:sz w:val="22"/>
          <w:szCs w:val="22"/>
        </w:rPr>
      </w:pPr>
      <w:r w:rsidRPr="00982FE9">
        <w:rPr>
          <w:color w:val="000000"/>
          <w:sz w:val="22"/>
          <w:szCs w:val="22"/>
        </w:rPr>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 поставляемый по настоящему Контракту.</w:t>
      </w:r>
    </w:p>
    <w:p w14:paraId="57696CE6" w14:textId="00DAB08F" w:rsidR="001A286F" w:rsidRPr="00982FE9" w:rsidRDefault="001A286F" w:rsidP="001A286F">
      <w:pPr>
        <w:pStyle w:val="a8"/>
        <w:widowControl w:val="0"/>
        <w:numPr>
          <w:ilvl w:val="1"/>
          <w:numId w:val="1"/>
        </w:numPr>
        <w:tabs>
          <w:tab w:val="left" w:pos="0"/>
          <w:tab w:val="left" w:pos="1276"/>
        </w:tabs>
        <w:autoSpaceDE w:val="0"/>
        <w:autoSpaceDN w:val="0"/>
        <w:adjustRightInd w:val="0"/>
        <w:spacing w:after="0"/>
        <w:ind w:left="0" w:firstLine="710"/>
        <w:rPr>
          <w:color w:val="000000"/>
          <w:sz w:val="22"/>
          <w:szCs w:val="22"/>
        </w:rPr>
      </w:pPr>
      <w:proofErr w:type="gramStart"/>
      <w:r w:rsidRPr="00982FE9">
        <w:rPr>
          <w:color w:val="000000"/>
          <w:sz w:val="22"/>
          <w:szCs w:val="22"/>
        </w:rPr>
        <w:t>Цена Контракта включает в себя: стоимость Товара, расходы, связанные с доставкой, разгрузкой - погрузкой, сборкой и установкой, а также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proofErr w:type="gramEnd"/>
    </w:p>
    <w:p w14:paraId="0B1675E7" w14:textId="5C96995B" w:rsidR="001A286F" w:rsidRPr="00982FE9" w:rsidRDefault="001A286F" w:rsidP="001A286F">
      <w:pPr>
        <w:pStyle w:val="a8"/>
        <w:widowControl w:val="0"/>
        <w:numPr>
          <w:ilvl w:val="1"/>
          <w:numId w:val="1"/>
        </w:numPr>
        <w:tabs>
          <w:tab w:val="left" w:pos="0"/>
          <w:tab w:val="left" w:pos="1276"/>
        </w:tabs>
        <w:autoSpaceDE w:val="0"/>
        <w:autoSpaceDN w:val="0"/>
        <w:adjustRightInd w:val="0"/>
        <w:spacing w:after="0"/>
        <w:ind w:left="0" w:firstLine="710"/>
        <w:rPr>
          <w:color w:val="000000"/>
          <w:sz w:val="22"/>
          <w:szCs w:val="22"/>
        </w:rPr>
      </w:pPr>
      <w:r w:rsidRPr="00982FE9">
        <w:rPr>
          <w:color w:val="000000"/>
          <w:sz w:val="22"/>
          <w:szCs w:val="22"/>
        </w:rPr>
        <w:t xml:space="preserve">При заключении и исполнении Контракта изменение его условий не допускается, за исключением случаев, предусмотренных Федеральным законом </w:t>
      </w:r>
      <w:r w:rsidR="001679CE" w:rsidRPr="00982FE9">
        <w:rPr>
          <w:color w:val="000000"/>
          <w:sz w:val="22"/>
          <w:szCs w:val="22"/>
        </w:rPr>
        <w:t xml:space="preserve">от 05.04.2013 N 44-ФЗ </w:t>
      </w:r>
      <w:r w:rsidRPr="00982FE9">
        <w:rPr>
          <w:color w:val="000000"/>
          <w:sz w:val="22"/>
          <w:szCs w:val="22"/>
        </w:rPr>
        <w:t>«О контрактной системе в сфере закупок Товаров, работ, услуг для обеспечения государственных и муниципальных нужд»</w:t>
      </w:r>
      <w:r w:rsidR="001679CE" w:rsidRPr="00982FE9">
        <w:rPr>
          <w:color w:val="000000"/>
          <w:sz w:val="22"/>
          <w:szCs w:val="22"/>
        </w:rPr>
        <w:t>.</w:t>
      </w:r>
      <w:r w:rsidRPr="00982FE9">
        <w:rPr>
          <w:color w:val="000000"/>
          <w:sz w:val="22"/>
          <w:szCs w:val="22"/>
        </w:rPr>
        <w:t xml:space="preserve"> </w:t>
      </w:r>
    </w:p>
    <w:p w14:paraId="77B5D564" w14:textId="74CA07E7" w:rsidR="001A286F" w:rsidRPr="00982FE9" w:rsidRDefault="001A286F" w:rsidP="001A286F">
      <w:pPr>
        <w:pStyle w:val="a8"/>
        <w:widowControl w:val="0"/>
        <w:numPr>
          <w:ilvl w:val="1"/>
          <w:numId w:val="1"/>
        </w:numPr>
        <w:tabs>
          <w:tab w:val="left" w:pos="0"/>
          <w:tab w:val="left" w:pos="1276"/>
        </w:tabs>
        <w:autoSpaceDE w:val="0"/>
        <w:autoSpaceDN w:val="0"/>
        <w:adjustRightInd w:val="0"/>
        <w:spacing w:after="0"/>
        <w:ind w:left="0" w:firstLine="710"/>
        <w:rPr>
          <w:color w:val="000000"/>
          <w:sz w:val="22"/>
          <w:szCs w:val="22"/>
        </w:rPr>
      </w:pPr>
      <w:r w:rsidRPr="00982FE9">
        <w:rPr>
          <w:color w:val="000000"/>
          <w:sz w:val="22"/>
          <w:szCs w:val="22"/>
        </w:rPr>
        <w:t>Оплата Товара осуществляется Заказчиком путем перечисления денежных средств на расчетный счет Поставщика в течение 7 (семи) рабочих дней после подписания Заказчиком Товарной накладной (или УПД) и Акта приемки товара, работ, услуг ОКУД 0510452 (далее -  Акт ф. 0510452)  на основании Контракта.</w:t>
      </w:r>
    </w:p>
    <w:p w14:paraId="15C85030" w14:textId="059E1857" w:rsidR="001A286F" w:rsidRPr="00982FE9" w:rsidRDefault="001A286F" w:rsidP="001A286F">
      <w:pPr>
        <w:pStyle w:val="a8"/>
        <w:widowControl w:val="0"/>
        <w:numPr>
          <w:ilvl w:val="1"/>
          <w:numId w:val="1"/>
        </w:numPr>
        <w:tabs>
          <w:tab w:val="left" w:pos="0"/>
          <w:tab w:val="left" w:pos="1276"/>
        </w:tabs>
        <w:autoSpaceDE w:val="0"/>
        <w:autoSpaceDN w:val="0"/>
        <w:adjustRightInd w:val="0"/>
        <w:spacing w:after="0"/>
        <w:ind w:left="0" w:firstLine="710"/>
        <w:rPr>
          <w:color w:val="000000"/>
          <w:sz w:val="22"/>
          <w:szCs w:val="22"/>
        </w:rPr>
      </w:pPr>
      <w:proofErr w:type="gramStart"/>
      <w:r w:rsidRPr="00982FE9">
        <w:rPr>
          <w:color w:val="000000"/>
          <w:sz w:val="22"/>
          <w:szCs w:val="22"/>
        </w:rPr>
        <w:t>Сумма, подлежащая уплате Заказчиком Поставщику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РФ Заказчиком.</w:t>
      </w:r>
      <w:proofErr w:type="gramEnd"/>
    </w:p>
    <w:p w14:paraId="40B8F729" w14:textId="77777777" w:rsidR="001A286F" w:rsidRPr="00982FE9" w:rsidRDefault="001A286F" w:rsidP="001A286F">
      <w:pPr>
        <w:pStyle w:val="a8"/>
        <w:widowControl w:val="0"/>
        <w:numPr>
          <w:ilvl w:val="1"/>
          <w:numId w:val="1"/>
        </w:numPr>
        <w:tabs>
          <w:tab w:val="left" w:pos="0"/>
          <w:tab w:val="left" w:pos="1276"/>
        </w:tabs>
        <w:autoSpaceDE w:val="0"/>
        <w:autoSpaceDN w:val="0"/>
        <w:adjustRightInd w:val="0"/>
        <w:spacing w:after="0"/>
        <w:ind w:left="0" w:firstLine="710"/>
        <w:rPr>
          <w:color w:val="000000"/>
          <w:sz w:val="22"/>
          <w:szCs w:val="22"/>
        </w:rPr>
      </w:pPr>
      <w:r w:rsidRPr="00982FE9">
        <w:rPr>
          <w:color w:val="000000"/>
          <w:sz w:val="22"/>
          <w:szCs w:val="22"/>
        </w:rPr>
        <w:t>Финансирование поставки Товара по настоящему Контракту осуществляется за счет средств бюджетного учреждения.</w:t>
      </w:r>
    </w:p>
    <w:p w14:paraId="2E8A5188" w14:textId="77777777" w:rsidR="001A286F" w:rsidRPr="00982FE9" w:rsidRDefault="001A286F" w:rsidP="001A286F">
      <w:pPr>
        <w:pStyle w:val="a8"/>
        <w:widowControl w:val="0"/>
        <w:tabs>
          <w:tab w:val="left" w:pos="0"/>
          <w:tab w:val="left" w:pos="1276"/>
        </w:tabs>
        <w:autoSpaceDE w:val="0"/>
        <w:autoSpaceDN w:val="0"/>
        <w:adjustRightInd w:val="0"/>
        <w:spacing w:after="0"/>
        <w:ind w:left="709"/>
        <w:rPr>
          <w:color w:val="000000"/>
          <w:sz w:val="22"/>
          <w:szCs w:val="22"/>
        </w:rPr>
      </w:pPr>
    </w:p>
    <w:p w14:paraId="735B67FC" w14:textId="6E4902B0" w:rsidR="00C579CC" w:rsidRPr="00982FE9" w:rsidRDefault="00C579CC" w:rsidP="004F3BF5">
      <w:pPr>
        <w:pStyle w:val="a8"/>
        <w:widowControl w:val="0"/>
        <w:numPr>
          <w:ilvl w:val="0"/>
          <w:numId w:val="8"/>
        </w:numPr>
        <w:autoSpaceDE w:val="0"/>
        <w:autoSpaceDN w:val="0"/>
        <w:adjustRightInd w:val="0"/>
        <w:spacing w:after="0"/>
        <w:jc w:val="center"/>
        <w:rPr>
          <w:b/>
          <w:bCs/>
          <w:color w:val="000000"/>
          <w:sz w:val="22"/>
          <w:szCs w:val="22"/>
        </w:rPr>
      </w:pPr>
      <w:r w:rsidRPr="00982FE9">
        <w:rPr>
          <w:b/>
          <w:bCs/>
          <w:color w:val="000000"/>
          <w:sz w:val="22"/>
          <w:szCs w:val="22"/>
        </w:rPr>
        <w:t xml:space="preserve">Сроки и место поставки </w:t>
      </w:r>
      <w:r w:rsidR="007266E2" w:rsidRPr="00982FE9">
        <w:rPr>
          <w:b/>
          <w:bCs/>
          <w:color w:val="000000"/>
          <w:sz w:val="22"/>
          <w:szCs w:val="22"/>
        </w:rPr>
        <w:t>Товар</w:t>
      </w:r>
      <w:r w:rsidRPr="00982FE9">
        <w:rPr>
          <w:b/>
          <w:bCs/>
          <w:color w:val="000000"/>
          <w:sz w:val="22"/>
          <w:szCs w:val="22"/>
        </w:rPr>
        <w:t>а</w:t>
      </w:r>
    </w:p>
    <w:p w14:paraId="14B112E1" w14:textId="0997B5E4" w:rsidR="00C579CC" w:rsidRPr="00047246" w:rsidRDefault="00C579CC" w:rsidP="004F40FD">
      <w:pPr>
        <w:pStyle w:val="a8"/>
        <w:widowControl w:val="0"/>
        <w:numPr>
          <w:ilvl w:val="1"/>
          <w:numId w:val="8"/>
        </w:numPr>
        <w:tabs>
          <w:tab w:val="left" w:pos="0"/>
          <w:tab w:val="left" w:pos="1134"/>
        </w:tabs>
        <w:autoSpaceDE w:val="0"/>
        <w:autoSpaceDN w:val="0"/>
        <w:adjustRightInd w:val="0"/>
        <w:spacing w:after="0"/>
        <w:ind w:left="0" w:firstLine="708"/>
        <w:rPr>
          <w:bCs/>
          <w:color w:val="000000"/>
          <w:sz w:val="22"/>
          <w:szCs w:val="22"/>
        </w:rPr>
      </w:pPr>
      <w:r w:rsidRPr="00047246">
        <w:rPr>
          <w:color w:val="000000"/>
          <w:sz w:val="22"/>
          <w:szCs w:val="22"/>
        </w:rPr>
        <w:t xml:space="preserve">Место поставки </w:t>
      </w:r>
      <w:r w:rsidR="007266E2" w:rsidRPr="00047246">
        <w:rPr>
          <w:color w:val="000000"/>
          <w:sz w:val="22"/>
          <w:szCs w:val="22"/>
        </w:rPr>
        <w:t>Товар</w:t>
      </w:r>
      <w:r w:rsidRPr="00047246">
        <w:rPr>
          <w:color w:val="000000"/>
          <w:sz w:val="22"/>
          <w:szCs w:val="22"/>
        </w:rPr>
        <w:t>а:</w:t>
      </w:r>
      <w:r w:rsidRPr="00047246">
        <w:rPr>
          <w:bCs/>
          <w:sz w:val="22"/>
          <w:szCs w:val="22"/>
        </w:rPr>
        <w:t xml:space="preserve"> </w:t>
      </w:r>
      <w:r w:rsidR="00C13A5F" w:rsidRPr="00047246">
        <w:rPr>
          <w:bCs/>
          <w:color w:val="000000"/>
          <w:sz w:val="22"/>
          <w:szCs w:val="22"/>
        </w:rPr>
        <w:t xml:space="preserve">г. </w:t>
      </w:r>
      <w:r w:rsidR="00F00D70" w:rsidRPr="00047246">
        <w:rPr>
          <w:bCs/>
          <w:color w:val="000000"/>
          <w:sz w:val="22"/>
          <w:szCs w:val="22"/>
        </w:rPr>
        <w:t>Омск, пр-т Карла Маркса, д. 3</w:t>
      </w:r>
      <w:r w:rsidR="006C3982" w:rsidRPr="00047246">
        <w:rPr>
          <w:bCs/>
          <w:color w:val="000000"/>
          <w:sz w:val="22"/>
          <w:szCs w:val="22"/>
        </w:rPr>
        <w:t xml:space="preserve">, </w:t>
      </w:r>
      <w:proofErr w:type="spellStart"/>
      <w:r w:rsidR="006C3982" w:rsidRPr="00047246">
        <w:rPr>
          <w:bCs/>
          <w:color w:val="000000"/>
          <w:sz w:val="22"/>
          <w:szCs w:val="22"/>
        </w:rPr>
        <w:t>каб</w:t>
      </w:r>
      <w:proofErr w:type="spellEnd"/>
      <w:r w:rsidR="006C3982" w:rsidRPr="00047246">
        <w:rPr>
          <w:bCs/>
          <w:color w:val="000000"/>
          <w:sz w:val="22"/>
          <w:szCs w:val="22"/>
        </w:rPr>
        <w:t>. 201 (2 этаж)</w:t>
      </w:r>
      <w:r w:rsidR="00F00D70" w:rsidRPr="00047246">
        <w:rPr>
          <w:bCs/>
          <w:color w:val="000000"/>
          <w:sz w:val="22"/>
          <w:szCs w:val="22"/>
        </w:rPr>
        <w:t xml:space="preserve"> </w:t>
      </w:r>
      <w:r w:rsidR="004F40FD" w:rsidRPr="00047246">
        <w:rPr>
          <w:bCs/>
          <w:color w:val="000000"/>
          <w:sz w:val="22"/>
          <w:szCs w:val="22"/>
        </w:rPr>
        <w:t>(ФБУ «Администрация «Обь-</w:t>
      </w:r>
      <w:proofErr w:type="spellStart"/>
      <w:r w:rsidR="004F40FD" w:rsidRPr="00047246">
        <w:rPr>
          <w:bCs/>
          <w:color w:val="000000"/>
          <w:sz w:val="22"/>
          <w:szCs w:val="22"/>
        </w:rPr>
        <w:t>Иртышводпуть</w:t>
      </w:r>
      <w:proofErr w:type="spellEnd"/>
      <w:r w:rsidR="004F40FD" w:rsidRPr="00047246">
        <w:rPr>
          <w:bCs/>
          <w:color w:val="000000"/>
          <w:sz w:val="22"/>
          <w:szCs w:val="22"/>
        </w:rPr>
        <w:t>»)</w:t>
      </w:r>
      <w:r w:rsidR="000E16B8" w:rsidRPr="00047246">
        <w:rPr>
          <w:bCs/>
          <w:color w:val="000000"/>
          <w:sz w:val="22"/>
          <w:szCs w:val="22"/>
        </w:rPr>
        <w:t>.</w:t>
      </w:r>
    </w:p>
    <w:p w14:paraId="682DFD9B" w14:textId="13923EF7" w:rsidR="00C579CC" w:rsidRPr="00047246" w:rsidRDefault="00C579CC" w:rsidP="000B2C73">
      <w:pPr>
        <w:pStyle w:val="a8"/>
        <w:widowControl w:val="0"/>
        <w:numPr>
          <w:ilvl w:val="1"/>
          <w:numId w:val="8"/>
        </w:numPr>
        <w:tabs>
          <w:tab w:val="left" w:pos="-142"/>
          <w:tab w:val="left" w:pos="993"/>
          <w:tab w:val="left" w:pos="1134"/>
        </w:tabs>
        <w:autoSpaceDE w:val="0"/>
        <w:autoSpaceDN w:val="0"/>
        <w:adjustRightInd w:val="0"/>
        <w:spacing w:after="0"/>
        <w:ind w:left="0" w:firstLine="709"/>
        <w:rPr>
          <w:bCs/>
          <w:iCs/>
          <w:sz w:val="22"/>
          <w:szCs w:val="22"/>
        </w:rPr>
      </w:pPr>
      <w:r w:rsidRPr="00047246">
        <w:rPr>
          <w:color w:val="000000"/>
          <w:sz w:val="22"/>
          <w:szCs w:val="22"/>
        </w:rPr>
        <w:t xml:space="preserve">Сроки поставки </w:t>
      </w:r>
      <w:r w:rsidR="007266E2" w:rsidRPr="00047246">
        <w:rPr>
          <w:color w:val="000000"/>
          <w:sz w:val="22"/>
          <w:szCs w:val="22"/>
        </w:rPr>
        <w:t>Товар</w:t>
      </w:r>
      <w:r w:rsidRPr="00047246">
        <w:rPr>
          <w:color w:val="000000"/>
          <w:sz w:val="22"/>
          <w:szCs w:val="22"/>
        </w:rPr>
        <w:t>а:</w:t>
      </w:r>
      <w:r w:rsidR="004159EC" w:rsidRPr="00047246">
        <w:rPr>
          <w:sz w:val="22"/>
          <w:szCs w:val="22"/>
        </w:rPr>
        <w:t xml:space="preserve"> </w:t>
      </w:r>
      <w:r w:rsidR="004159EC" w:rsidRPr="00047246">
        <w:rPr>
          <w:color w:val="000000"/>
          <w:sz w:val="22"/>
          <w:szCs w:val="22"/>
        </w:rPr>
        <w:t xml:space="preserve">в течение </w:t>
      </w:r>
      <w:r w:rsidR="008C0893" w:rsidRPr="00047246">
        <w:rPr>
          <w:b/>
          <w:color w:val="000000"/>
          <w:sz w:val="22"/>
          <w:szCs w:val="22"/>
        </w:rPr>
        <w:t>1</w:t>
      </w:r>
      <w:r w:rsidR="006C3982" w:rsidRPr="00047246">
        <w:rPr>
          <w:b/>
          <w:color w:val="000000"/>
          <w:sz w:val="22"/>
          <w:szCs w:val="22"/>
        </w:rPr>
        <w:t>4</w:t>
      </w:r>
      <w:r w:rsidR="004159EC" w:rsidRPr="00047246">
        <w:rPr>
          <w:b/>
          <w:color w:val="000000"/>
          <w:sz w:val="22"/>
          <w:szCs w:val="22"/>
        </w:rPr>
        <w:t xml:space="preserve"> </w:t>
      </w:r>
      <w:r w:rsidR="00466FA5" w:rsidRPr="00047246">
        <w:rPr>
          <w:b/>
          <w:color w:val="000000"/>
          <w:sz w:val="22"/>
          <w:szCs w:val="22"/>
        </w:rPr>
        <w:t>(</w:t>
      </w:r>
      <w:r w:rsidR="006C3982" w:rsidRPr="00047246">
        <w:rPr>
          <w:b/>
          <w:color w:val="000000"/>
          <w:sz w:val="22"/>
          <w:szCs w:val="22"/>
        </w:rPr>
        <w:t>четырнадцати</w:t>
      </w:r>
      <w:r w:rsidR="00466FA5" w:rsidRPr="00047246">
        <w:rPr>
          <w:b/>
          <w:color w:val="000000"/>
          <w:sz w:val="22"/>
          <w:szCs w:val="22"/>
        </w:rPr>
        <w:t xml:space="preserve">) </w:t>
      </w:r>
      <w:r w:rsidR="00F00D70" w:rsidRPr="00047246">
        <w:rPr>
          <w:b/>
          <w:color w:val="000000"/>
          <w:sz w:val="22"/>
          <w:szCs w:val="22"/>
        </w:rPr>
        <w:t>календарных</w:t>
      </w:r>
      <w:r w:rsidR="004159EC" w:rsidRPr="00047246">
        <w:rPr>
          <w:b/>
          <w:color w:val="000000"/>
          <w:sz w:val="22"/>
          <w:szCs w:val="22"/>
        </w:rPr>
        <w:t xml:space="preserve"> дней</w:t>
      </w:r>
      <w:r w:rsidR="004159EC" w:rsidRPr="00047246">
        <w:rPr>
          <w:color w:val="000000"/>
          <w:sz w:val="22"/>
          <w:szCs w:val="22"/>
        </w:rPr>
        <w:t xml:space="preserve"> с момента заключения контракта</w:t>
      </w:r>
      <w:r w:rsidR="0044485A" w:rsidRPr="00047246">
        <w:rPr>
          <w:bCs/>
          <w:iCs/>
          <w:sz w:val="22"/>
          <w:szCs w:val="22"/>
        </w:rPr>
        <w:t>.</w:t>
      </w:r>
    </w:p>
    <w:p w14:paraId="080C7BA8" w14:textId="7B05952F" w:rsidR="001A286F" w:rsidRPr="00047246" w:rsidRDefault="0044485A" w:rsidP="006C3982">
      <w:pPr>
        <w:pStyle w:val="a8"/>
        <w:widowControl w:val="0"/>
        <w:numPr>
          <w:ilvl w:val="1"/>
          <w:numId w:val="8"/>
        </w:numPr>
        <w:tabs>
          <w:tab w:val="left" w:pos="-142"/>
          <w:tab w:val="left" w:pos="993"/>
          <w:tab w:val="left" w:pos="1134"/>
        </w:tabs>
        <w:autoSpaceDE w:val="0"/>
        <w:autoSpaceDN w:val="0"/>
        <w:adjustRightInd w:val="0"/>
        <w:spacing w:after="0"/>
        <w:ind w:left="0" w:firstLine="709"/>
        <w:rPr>
          <w:bCs/>
          <w:iCs/>
          <w:sz w:val="22"/>
          <w:szCs w:val="22"/>
        </w:rPr>
      </w:pPr>
      <w:r w:rsidRPr="00047246">
        <w:rPr>
          <w:color w:val="000000"/>
          <w:sz w:val="22"/>
          <w:szCs w:val="22"/>
        </w:rPr>
        <w:t>Товар поставляется в рабочее время Заказчика с 0</w:t>
      </w:r>
      <w:r w:rsidR="00CE7924" w:rsidRPr="00047246">
        <w:rPr>
          <w:color w:val="000000"/>
          <w:sz w:val="22"/>
          <w:szCs w:val="22"/>
        </w:rPr>
        <w:t>8</w:t>
      </w:r>
      <w:r w:rsidRPr="00047246">
        <w:rPr>
          <w:color w:val="000000"/>
          <w:sz w:val="22"/>
          <w:szCs w:val="22"/>
        </w:rPr>
        <w:t>:00 часов до 1</w:t>
      </w:r>
      <w:r w:rsidR="00CE7924" w:rsidRPr="00047246">
        <w:rPr>
          <w:color w:val="000000"/>
          <w:sz w:val="22"/>
          <w:szCs w:val="22"/>
        </w:rPr>
        <w:t>7</w:t>
      </w:r>
      <w:r w:rsidR="004F40FD" w:rsidRPr="00047246">
        <w:rPr>
          <w:color w:val="000000"/>
          <w:sz w:val="22"/>
          <w:szCs w:val="22"/>
        </w:rPr>
        <w:t>:00 часов. В пятницу поставка Т</w:t>
      </w:r>
      <w:r w:rsidR="00CE7924" w:rsidRPr="00047246">
        <w:rPr>
          <w:color w:val="000000"/>
          <w:sz w:val="22"/>
          <w:szCs w:val="22"/>
        </w:rPr>
        <w:t>овара возможна с 08</w:t>
      </w:r>
      <w:r w:rsidR="008C0893" w:rsidRPr="00047246">
        <w:rPr>
          <w:color w:val="000000"/>
          <w:sz w:val="22"/>
          <w:szCs w:val="22"/>
        </w:rPr>
        <w:t>:00 до 1</w:t>
      </w:r>
      <w:r w:rsidR="00CE7924" w:rsidRPr="00047246">
        <w:rPr>
          <w:color w:val="000000"/>
          <w:sz w:val="22"/>
          <w:szCs w:val="22"/>
        </w:rPr>
        <w:t>6</w:t>
      </w:r>
      <w:r w:rsidRPr="00047246">
        <w:rPr>
          <w:color w:val="000000"/>
          <w:sz w:val="22"/>
          <w:szCs w:val="22"/>
        </w:rPr>
        <w:t xml:space="preserve">:45 часов. Поставка Товара осуществляется силами и средствами Поставщика. </w:t>
      </w:r>
      <w:r w:rsidR="006C3982" w:rsidRPr="00047246">
        <w:rPr>
          <w:color w:val="000000"/>
          <w:sz w:val="22"/>
          <w:szCs w:val="22"/>
        </w:rPr>
        <w:t xml:space="preserve"> </w:t>
      </w:r>
      <w:r w:rsidR="006C3982" w:rsidRPr="00047246">
        <w:rPr>
          <w:bCs/>
          <w:sz w:val="22"/>
          <w:szCs w:val="22"/>
        </w:rPr>
        <w:t xml:space="preserve">Не позднее, чем за 1 (один) рабочий день до дня </w:t>
      </w:r>
      <w:r w:rsidR="00047246">
        <w:rPr>
          <w:bCs/>
          <w:sz w:val="22"/>
          <w:szCs w:val="22"/>
        </w:rPr>
        <w:t>поставки</w:t>
      </w:r>
      <w:r w:rsidR="006C3982" w:rsidRPr="00047246">
        <w:rPr>
          <w:bCs/>
          <w:sz w:val="22"/>
          <w:szCs w:val="22"/>
        </w:rPr>
        <w:t xml:space="preserve"> Товара Поставщик обязан </w:t>
      </w:r>
      <w:r w:rsidR="006C3982" w:rsidRPr="00047246">
        <w:rPr>
          <w:bCs/>
          <w:sz w:val="22"/>
          <w:szCs w:val="22"/>
        </w:rPr>
        <w:lastRenderedPageBreak/>
        <w:t>согласовать дату и время доставки Товара по контактному телефону +7(3812) 531-638</w:t>
      </w:r>
      <w:r w:rsidR="00047246">
        <w:rPr>
          <w:bCs/>
          <w:sz w:val="22"/>
          <w:szCs w:val="22"/>
        </w:rPr>
        <w:t xml:space="preserve"> и </w:t>
      </w:r>
      <w:r w:rsidR="006C3982" w:rsidRPr="00047246">
        <w:rPr>
          <w:bCs/>
          <w:sz w:val="22"/>
          <w:szCs w:val="22"/>
        </w:rPr>
        <w:t xml:space="preserve">по эл. почте: </w:t>
      </w:r>
      <w:hyperlink r:id="rId9" w:history="1">
        <w:r w:rsidR="00047246" w:rsidRPr="005F1305">
          <w:rPr>
            <w:rStyle w:val="a3"/>
            <w:bCs/>
            <w:sz w:val="22"/>
            <w:szCs w:val="22"/>
          </w:rPr>
          <w:t>aho@oirw.ru</w:t>
        </w:r>
      </w:hyperlink>
      <w:r w:rsidR="006C3982" w:rsidRPr="00047246">
        <w:rPr>
          <w:bCs/>
          <w:sz w:val="22"/>
          <w:szCs w:val="22"/>
        </w:rPr>
        <w:t>.</w:t>
      </w:r>
    </w:p>
    <w:p w14:paraId="29F9633A" w14:textId="77777777" w:rsidR="00047246" w:rsidRPr="00047246" w:rsidRDefault="00047246" w:rsidP="00047246">
      <w:pPr>
        <w:pStyle w:val="a8"/>
        <w:widowControl w:val="0"/>
        <w:tabs>
          <w:tab w:val="left" w:pos="-142"/>
          <w:tab w:val="left" w:pos="993"/>
          <w:tab w:val="left" w:pos="1134"/>
        </w:tabs>
        <w:autoSpaceDE w:val="0"/>
        <w:autoSpaceDN w:val="0"/>
        <w:adjustRightInd w:val="0"/>
        <w:spacing w:after="0"/>
        <w:ind w:left="709"/>
        <w:rPr>
          <w:bCs/>
          <w:iCs/>
          <w:sz w:val="22"/>
          <w:szCs w:val="22"/>
        </w:rPr>
      </w:pPr>
    </w:p>
    <w:p w14:paraId="685E1462" w14:textId="77777777" w:rsidR="00C579CC" w:rsidRPr="00982FE9" w:rsidRDefault="00C579CC" w:rsidP="00CF7CFF">
      <w:pPr>
        <w:widowControl w:val="0"/>
        <w:numPr>
          <w:ilvl w:val="0"/>
          <w:numId w:val="8"/>
        </w:numPr>
        <w:autoSpaceDE w:val="0"/>
        <w:autoSpaceDN w:val="0"/>
        <w:adjustRightInd w:val="0"/>
        <w:spacing w:after="0"/>
        <w:ind w:left="0"/>
        <w:jc w:val="center"/>
        <w:outlineLvl w:val="0"/>
        <w:rPr>
          <w:b/>
          <w:bCs/>
          <w:color w:val="000000"/>
          <w:sz w:val="22"/>
          <w:szCs w:val="22"/>
        </w:rPr>
      </w:pPr>
      <w:r w:rsidRPr="00982FE9">
        <w:rPr>
          <w:b/>
          <w:bCs/>
          <w:color w:val="000000"/>
          <w:sz w:val="22"/>
          <w:szCs w:val="22"/>
        </w:rPr>
        <w:t xml:space="preserve">Порядок и сроки приемки поставленного </w:t>
      </w:r>
      <w:r w:rsidR="007266E2" w:rsidRPr="00982FE9">
        <w:rPr>
          <w:b/>
          <w:bCs/>
          <w:color w:val="000000"/>
          <w:sz w:val="22"/>
          <w:szCs w:val="22"/>
        </w:rPr>
        <w:t>Товар</w:t>
      </w:r>
      <w:r w:rsidRPr="00982FE9">
        <w:rPr>
          <w:b/>
          <w:bCs/>
          <w:color w:val="000000"/>
          <w:sz w:val="22"/>
          <w:szCs w:val="22"/>
        </w:rPr>
        <w:t>а</w:t>
      </w:r>
    </w:p>
    <w:p w14:paraId="3D97B39A" w14:textId="77777777" w:rsidR="00385517" w:rsidRPr="00982FE9" w:rsidRDefault="00385517" w:rsidP="00385517">
      <w:pPr>
        <w:tabs>
          <w:tab w:val="left" w:pos="1134"/>
          <w:tab w:val="left" w:pos="1276"/>
        </w:tabs>
        <w:spacing w:after="0"/>
        <w:ind w:firstLine="708"/>
        <w:rPr>
          <w:bCs/>
          <w:color w:val="000000"/>
          <w:sz w:val="22"/>
          <w:szCs w:val="22"/>
        </w:rPr>
      </w:pPr>
      <w:r w:rsidRPr="00982FE9">
        <w:rPr>
          <w:bCs/>
          <w:color w:val="000000"/>
          <w:sz w:val="22"/>
          <w:szCs w:val="22"/>
        </w:rPr>
        <w:t>4.1. Для проверки поставленного Поставщиком Товара, предусмотренного настоящим Контрактом, в части его соответствия условиям настоящего Контракта  обязан провести экспертизу. Экспертиза результатов, предусмотренных настоящим Контрактом, может проводиться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14:paraId="7FD20245" w14:textId="1DE40DC1" w:rsidR="00385517" w:rsidRPr="00982FE9" w:rsidRDefault="00385517" w:rsidP="00385517">
      <w:pPr>
        <w:tabs>
          <w:tab w:val="left" w:pos="1134"/>
          <w:tab w:val="left" w:pos="1276"/>
        </w:tabs>
        <w:spacing w:after="0"/>
        <w:ind w:firstLine="708"/>
        <w:rPr>
          <w:bCs/>
          <w:color w:val="000000"/>
          <w:sz w:val="22"/>
          <w:szCs w:val="22"/>
        </w:rPr>
      </w:pPr>
      <w:r w:rsidRPr="00982FE9">
        <w:rPr>
          <w:bCs/>
          <w:color w:val="000000"/>
          <w:sz w:val="22"/>
          <w:szCs w:val="22"/>
        </w:rPr>
        <w:t xml:space="preserve">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w:t>
      </w:r>
      <w:r w:rsidR="00C6602A" w:rsidRPr="00982FE9">
        <w:rPr>
          <w:bCs/>
          <w:color w:val="000000"/>
          <w:sz w:val="22"/>
          <w:szCs w:val="22"/>
        </w:rPr>
        <w:t>подписания Акта приемки товара.</w:t>
      </w:r>
    </w:p>
    <w:p w14:paraId="36ADFD6A" w14:textId="77777777" w:rsidR="00385517" w:rsidRPr="00982FE9" w:rsidRDefault="00385517" w:rsidP="00385517">
      <w:pPr>
        <w:tabs>
          <w:tab w:val="left" w:pos="1134"/>
          <w:tab w:val="left" w:pos="1276"/>
        </w:tabs>
        <w:spacing w:after="0"/>
        <w:ind w:firstLine="708"/>
        <w:rPr>
          <w:bCs/>
          <w:color w:val="000000"/>
          <w:sz w:val="22"/>
          <w:szCs w:val="22"/>
        </w:rPr>
      </w:pPr>
      <w:r w:rsidRPr="00982FE9">
        <w:rPr>
          <w:bCs/>
          <w:color w:val="000000"/>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37BF0D8" w14:textId="37C09FC3"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4.2. Приемка Товара по настоящему Контракту оформляется Товарной накладной (или УПД).</w:t>
      </w:r>
    </w:p>
    <w:p w14:paraId="44D332A9" w14:textId="73BDD753"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4.3. Приемка поставленного Товара, а также оформление Товарной накладной (или УПД) осуществляется в следующем порядке и в сроки:</w:t>
      </w:r>
    </w:p>
    <w:p w14:paraId="754B4CF7" w14:textId="3679B4AB"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4.3.1. Заказчик осуществляет приемку поставленного Товара в течение 10 (Десяти) рабочих дней со дня поставки Товара  и предоставления документов, в срок предусмотренный пунктом 5.3.7 Контракта.</w:t>
      </w:r>
    </w:p>
    <w:p w14:paraId="64D49C2F" w14:textId="77777777"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Приемка осуществляется Заказчиком самостоятельно без вызова представителя Поставщика.</w:t>
      </w:r>
    </w:p>
    <w:p w14:paraId="4B78AC09" w14:textId="7614D99C"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 xml:space="preserve">Результат приемки поставленного Товара в этот же срок оформляется в виде Товарной накладной (или УПД) подписанного обеими сторонами и Акта по ф.0510452 подписанного одностороннем порядке, при отсутствии разногласий. </w:t>
      </w:r>
    </w:p>
    <w:p w14:paraId="6F6CC3DC" w14:textId="77777777"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4.3.2. 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 (или УПД), настоящем Контракте.</w:t>
      </w:r>
    </w:p>
    <w:p w14:paraId="3AA2D305" w14:textId="77777777"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4.3.3. 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14:paraId="21C42F30" w14:textId="18EA116F" w:rsidR="001A286F" w:rsidRPr="00982FE9" w:rsidRDefault="001A286F" w:rsidP="005D06E0">
      <w:pPr>
        <w:ind w:firstLine="708"/>
        <w:rPr>
          <w:bCs/>
          <w:color w:val="000000"/>
          <w:sz w:val="22"/>
          <w:szCs w:val="22"/>
        </w:rPr>
      </w:pPr>
      <w:r w:rsidRPr="00982FE9">
        <w:rPr>
          <w:bCs/>
          <w:color w:val="000000"/>
          <w:sz w:val="22"/>
          <w:szCs w:val="22"/>
        </w:rPr>
        <w:t xml:space="preserve">4.3.4. </w:t>
      </w:r>
      <w:r w:rsidR="005D06E0" w:rsidRPr="00982FE9">
        <w:rPr>
          <w:bCs/>
          <w:color w:val="000000"/>
          <w:sz w:val="22"/>
          <w:szCs w:val="22"/>
        </w:rPr>
        <w:t>. При наличии замечаний по качеству и (или) объему оказанных услуг Заказчик привлекает к приемке представителя Исполнителя, подписывает обеими Сторонами Акт по ф.0510452 и делает отметку в Акте оказанных услуг. Исполнитель обязан устранить замечания по качеству и (или) объему в течение 5 (пяти) рабочих дней со дня получения от Заказчика уведомления с требованием устранения замечаний. При этом все расходы, связанные с устранением выявленных замечаний, возлагаются на Исполнителя.</w:t>
      </w:r>
    </w:p>
    <w:p w14:paraId="7E52FBA8" w14:textId="6DB6F12C"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 xml:space="preserve">4.3.5. При отсутствии замечаний к поставленному Товару в срок, установленный пунктом 4.3.1 настоящего Контракта, Заказчик подписывает Товарную накладную (или УПД), а так же в одностороннем порядке составляет, подписывает и утверждает Акт ф. 0510452. </w:t>
      </w:r>
    </w:p>
    <w:p w14:paraId="508D5736" w14:textId="77777777"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Заказчик уведомляет Поставщика об утверждении в одностороннем порядке Акта ф. 0510452 путем направления указанного акта электронной почтой Поставщику. Стороны признают обязательную юридическую силу Акта ф. 0510452, подписанного Заказчиком в одностороннем порядке.</w:t>
      </w:r>
    </w:p>
    <w:p w14:paraId="5957A422" w14:textId="77777777"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4.4. Заказчик вправе:</w:t>
      </w:r>
    </w:p>
    <w:p w14:paraId="12408D50" w14:textId="1E4F0C50"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 xml:space="preserve">4.4.1. </w:t>
      </w:r>
      <w:proofErr w:type="gramStart"/>
      <w:r w:rsidRPr="00982FE9">
        <w:rPr>
          <w:bCs/>
          <w:color w:val="000000"/>
          <w:sz w:val="22"/>
          <w:szCs w:val="22"/>
        </w:rPr>
        <w:t xml:space="preserve">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 срок, установленный пунктом 4.3.1 настоящего Контракта, направляет Поставщику в письменной форме мотивированный отказ с приложением Товарной накладной (или УПД) и перечня выявленных недостатков, являющегося неотъемлемой частью такой Товарной накладной (или УПД). </w:t>
      </w:r>
      <w:proofErr w:type="gramEnd"/>
    </w:p>
    <w:p w14:paraId="5179EB30" w14:textId="65B3A3FC"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4.4.2. 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14:paraId="4D4061F6" w14:textId="2492B4E0"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 xml:space="preserve">4.4.3. При возникновении между Заказчиком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w:t>
      </w:r>
      <w:r w:rsidRPr="00982FE9">
        <w:rPr>
          <w:bCs/>
          <w:color w:val="000000"/>
          <w:sz w:val="22"/>
          <w:szCs w:val="22"/>
        </w:rPr>
        <w:lastRenderedPageBreak/>
        <w:t>несет Сторона, потребовавшая назначения экспертизы, а если она назначена по соглашению между Сторонами, обе Стороны поровну.</w:t>
      </w:r>
    </w:p>
    <w:p w14:paraId="39FAE5D2" w14:textId="77777777"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4.5. По взаимному согласию сторон Товарная накладная (или УПД), указанная в пункте 4.2 Контракта, может быть оформлена в форме электронного документа, подписанного усиленной квалифицированной электронной подписью (далее – электронный документ).</w:t>
      </w:r>
    </w:p>
    <w:p w14:paraId="358AE3D1" w14:textId="77777777" w:rsidR="00385517" w:rsidRPr="00982FE9" w:rsidRDefault="00385517" w:rsidP="004F3BF5">
      <w:pPr>
        <w:tabs>
          <w:tab w:val="left" w:pos="1134"/>
          <w:tab w:val="left" w:pos="1276"/>
        </w:tabs>
        <w:spacing w:after="0"/>
        <w:rPr>
          <w:bCs/>
          <w:color w:val="000000"/>
          <w:sz w:val="22"/>
          <w:szCs w:val="22"/>
        </w:rPr>
      </w:pPr>
    </w:p>
    <w:p w14:paraId="71AA09B8" w14:textId="77777777" w:rsidR="000C2A6C" w:rsidRPr="00982FE9" w:rsidRDefault="00C579CC" w:rsidP="00C00824">
      <w:pPr>
        <w:widowControl w:val="0"/>
        <w:numPr>
          <w:ilvl w:val="0"/>
          <w:numId w:val="8"/>
        </w:numPr>
        <w:autoSpaceDE w:val="0"/>
        <w:autoSpaceDN w:val="0"/>
        <w:adjustRightInd w:val="0"/>
        <w:spacing w:after="0"/>
        <w:ind w:left="0"/>
        <w:jc w:val="center"/>
        <w:outlineLvl w:val="0"/>
        <w:rPr>
          <w:b/>
          <w:bCs/>
          <w:color w:val="000000"/>
          <w:sz w:val="22"/>
          <w:szCs w:val="22"/>
        </w:rPr>
      </w:pPr>
      <w:r w:rsidRPr="00982FE9">
        <w:rPr>
          <w:b/>
          <w:bCs/>
          <w:color w:val="000000"/>
          <w:sz w:val="22"/>
          <w:szCs w:val="22"/>
        </w:rPr>
        <w:t>Права и обязанности Сторон</w:t>
      </w:r>
    </w:p>
    <w:p w14:paraId="74343F79" w14:textId="77777777" w:rsidR="00C5649E" w:rsidRPr="00982FE9" w:rsidRDefault="00C5649E" w:rsidP="00C5649E">
      <w:pPr>
        <w:pStyle w:val="a8"/>
        <w:widowControl w:val="0"/>
        <w:numPr>
          <w:ilvl w:val="1"/>
          <w:numId w:val="7"/>
        </w:numPr>
        <w:tabs>
          <w:tab w:val="left" w:pos="1134"/>
          <w:tab w:val="left" w:pos="1276"/>
        </w:tabs>
        <w:autoSpaceDE w:val="0"/>
        <w:autoSpaceDN w:val="0"/>
        <w:adjustRightInd w:val="0"/>
        <w:spacing w:after="0"/>
        <w:ind w:left="0" w:firstLine="709"/>
        <w:rPr>
          <w:b/>
          <w:color w:val="000000"/>
          <w:sz w:val="22"/>
          <w:szCs w:val="22"/>
        </w:rPr>
      </w:pPr>
      <w:r w:rsidRPr="00982FE9">
        <w:rPr>
          <w:b/>
          <w:bCs/>
          <w:color w:val="000000"/>
          <w:sz w:val="22"/>
          <w:szCs w:val="22"/>
        </w:rPr>
        <w:t xml:space="preserve">Заказчик </w:t>
      </w:r>
      <w:r w:rsidRPr="00982FE9">
        <w:rPr>
          <w:b/>
          <w:color w:val="000000"/>
          <w:sz w:val="22"/>
          <w:szCs w:val="22"/>
        </w:rPr>
        <w:t>вправе:</w:t>
      </w:r>
    </w:p>
    <w:p w14:paraId="1374028A"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Требовать от Поставщика надлежащего исполнения обязательств, предусмотренных Контрактом.</w:t>
      </w:r>
    </w:p>
    <w:p w14:paraId="64922C17"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Требовать от Поставщика представления надлежащим образом оформленных документов, подтверждающих исполнение обязательств, предусмотренных Контрактом.</w:t>
      </w:r>
    </w:p>
    <w:p w14:paraId="56B264E4"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Запрашивать у Поставщика информацию о ходе исполнения обязательств, предусмотренных Контрактом.</w:t>
      </w:r>
    </w:p>
    <w:p w14:paraId="14D5664F" w14:textId="3919CA8B"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 xml:space="preserve">Осуществлять </w:t>
      </w:r>
      <w:proofErr w:type="gramStart"/>
      <w:r w:rsidRPr="00982FE9">
        <w:rPr>
          <w:color w:val="000000"/>
          <w:sz w:val="22"/>
          <w:szCs w:val="22"/>
        </w:rPr>
        <w:t>контроль за</w:t>
      </w:r>
      <w:proofErr w:type="gramEnd"/>
      <w:r w:rsidRPr="00982FE9">
        <w:rPr>
          <w:color w:val="000000"/>
          <w:sz w:val="22"/>
          <w:szCs w:val="22"/>
        </w:rPr>
        <w:t xml:space="preserve"> порядком и сроками поставки Товара.</w:t>
      </w:r>
    </w:p>
    <w:p w14:paraId="59C29241"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Пользоваться иными правами, предусмотренными Контрактом и законодательством Российской Федерации.</w:t>
      </w:r>
    </w:p>
    <w:p w14:paraId="1871B23D"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sz w:val="22"/>
          <w:szCs w:val="22"/>
        </w:rPr>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CCF93D8" w14:textId="77777777" w:rsidR="00C5649E" w:rsidRPr="00982FE9" w:rsidRDefault="00C5649E" w:rsidP="00C5649E">
      <w:pPr>
        <w:widowControl w:val="0"/>
        <w:numPr>
          <w:ilvl w:val="1"/>
          <w:numId w:val="7"/>
        </w:numPr>
        <w:tabs>
          <w:tab w:val="left" w:pos="1134"/>
          <w:tab w:val="left" w:pos="1276"/>
        </w:tabs>
        <w:autoSpaceDE w:val="0"/>
        <w:autoSpaceDN w:val="0"/>
        <w:adjustRightInd w:val="0"/>
        <w:spacing w:after="0"/>
        <w:ind w:left="0" w:firstLine="709"/>
        <w:rPr>
          <w:b/>
          <w:color w:val="000000"/>
          <w:sz w:val="22"/>
          <w:szCs w:val="22"/>
        </w:rPr>
      </w:pPr>
      <w:r w:rsidRPr="00982FE9">
        <w:rPr>
          <w:b/>
          <w:bCs/>
          <w:color w:val="000000"/>
          <w:sz w:val="22"/>
          <w:szCs w:val="22"/>
        </w:rPr>
        <w:t>Заказчик</w:t>
      </w:r>
      <w:r w:rsidRPr="00982FE9">
        <w:rPr>
          <w:b/>
          <w:color w:val="000000"/>
          <w:sz w:val="22"/>
          <w:szCs w:val="22"/>
        </w:rPr>
        <w:t xml:space="preserve"> обязан:</w:t>
      </w:r>
    </w:p>
    <w:p w14:paraId="22679C76" w14:textId="2D7C03C0"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Принять и оплатить Товар в соответствии с условиями Контракта.</w:t>
      </w:r>
    </w:p>
    <w:p w14:paraId="7BEA3048" w14:textId="77777777" w:rsidR="00C5649E" w:rsidRPr="00982FE9" w:rsidRDefault="00C5649E" w:rsidP="00C5649E">
      <w:pPr>
        <w:widowControl w:val="0"/>
        <w:numPr>
          <w:ilvl w:val="1"/>
          <w:numId w:val="7"/>
        </w:numPr>
        <w:tabs>
          <w:tab w:val="left" w:pos="1134"/>
          <w:tab w:val="left" w:pos="1276"/>
        </w:tabs>
        <w:autoSpaceDE w:val="0"/>
        <w:autoSpaceDN w:val="0"/>
        <w:adjustRightInd w:val="0"/>
        <w:spacing w:after="0"/>
        <w:ind w:left="0" w:firstLine="709"/>
        <w:rPr>
          <w:b/>
          <w:color w:val="000000"/>
          <w:sz w:val="22"/>
          <w:szCs w:val="22"/>
        </w:rPr>
      </w:pPr>
      <w:r w:rsidRPr="00982FE9">
        <w:rPr>
          <w:b/>
          <w:color w:val="000000"/>
          <w:sz w:val="22"/>
          <w:szCs w:val="22"/>
        </w:rPr>
        <w:t>Поставщик обязан:</w:t>
      </w:r>
    </w:p>
    <w:p w14:paraId="624B3D0E"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Осуществить поставку Товара  надлежащего качества.</w:t>
      </w:r>
    </w:p>
    <w:p w14:paraId="65890F0A" w14:textId="7068843D"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За свой счет обеспечить устранение недостатков и дефектов, выявленных при приемке Товара</w:t>
      </w:r>
    </w:p>
    <w:p w14:paraId="5612F0BC"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 xml:space="preserve">Представить </w:t>
      </w:r>
      <w:r w:rsidRPr="00982FE9">
        <w:rPr>
          <w:bCs/>
          <w:color w:val="000000"/>
          <w:sz w:val="22"/>
          <w:szCs w:val="22"/>
        </w:rPr>
        <w:t xml:space="preserve">Заказчику </w:t>
      </w:r>
      <w:r w:rsidRPr="00982FE9">
        <w:rPr>
          <w:color w:val="000000"/>
          <w:sz w:val="22"/>
          <w:szCs w:val="22"/>
        </w:rPr>
        <w:t>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2FAA5109"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sz w:val="22"/>
          <w:szCs w:val="22"/>
        </w:rPr>
      </w:pPr>
      <w:r w:rsidRPr="00982FE9">
        <w:rPr>
          <w:sz w:val="22"/>
          <w:szCs w:val="22"/>
        </w:rPr>
        <w:t xml:space="preserve">Предоставить по запросу </w:t>
      </w:r>
      <w:r w:rsidRPr="00982FE9">
        <w:rPr>
          <w:bCs/>
          <w:color w:val="000000"/>
          <w:sz w:val="22"/>
          <w:szCs w:val="22"/>
        </w:rPr>
        <w:t xml:space="preserve">Заказчика </w:t>
      </w:r>
      <w:r w:rsidRPr="00982FE9">
        <w:rPr>
          <w:sz w:val="22"/>
          <w:szCs w:val="22"/>
        </w:rPr>
        <w:t>в сроки, указанные в этом запросе, информацию о ходе исполнения обязательств.</w:t>
      </w:r>
    </w:p>
    <w:p w14:paraId="33F39FF6"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sz w:val="22"/>
          <w:szCs w:val="22"/>
        </w:rPr>
        <w:t xml:space="preserve">Добросовестно </w:t>
      </w:r>
      <w:r w:rsidRPr="00982FE9">
        <w:rPr>
          <w:color w:val="000000"/>
          <w:sz w:val="22"/>
          <w:szCs w:val="22"/>
        </w:rPr>
        <w:t xml:space="preserve">исполнять иные обязанности, предусмотренные законодательством Российской Федерации и условиями Контракта. </w:t>
      </w:r>
    </w:p>
    <w:p w14:paraId="244C641B"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 xml:space="preserve"> При передаче Товара передать Заказчику Товарную накладную </w:t>
      </w:r>
      <w:r w:rsidRPr="00982FE9">
        <w:rPr>
          <w:sz w:val="22"/>
          <w:szCs w:val="22"/>
        </w:rPr>
        <w:t>(или УПД)</w:t>
      </w:r>
      <w:r w:rsidRPr="00982FE9">
        <w:rPr>
          <w:color w:val="000000"/>
          <w:sz w:val="22"/>
          <w:szCs w:val="22"/>
        </w:rPr>
        <w:t xml:space="preserve">, документы, подтверждающие качество Товара и оформленные в соответствии с законодательством (сертификат соответствия (декларацию о соответствии) и т.д.). </w:t>
      </w:r>
    </w:p>
    <w:p w14:paraId="21A91B14" w14:textId="74A60FF8"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 xml:space="preserve">Срок предоставления Поставщиком документов, подтверждающих выполнение обязательств по контракту не позднее 2 рабочих дней со дня </w:t>
      </w:r>
      <w:r w:rsidRPr="00982FE9">
        <w:rPr>
          <w:sz w:val="22"/>
          <w:szCs w:val="22"/>
        </w:rPr>
        <w:t>приемки поставленного Товара</w:t>
      </w:r>
      <w:r w:rsidRPr="00982FE9">
        <w:rPr>
          <w:bCs/>
          <w:color w:val="000000"/>
          <w:sz w:val="22"/>
          <w:szCs w:val="22"/>
        </w:rPr>
        <w:t>,</w:t>
      </w:r>
      <w:r w:rsidRPr="00982FE9">
        <w:rPr>
          <w:sz w:val="22"/>
          <w:szCs w:val="22"/>
        </w:rPr>
        <w:t xml:space="preserve"> принятых Заказчиком без замечаний. </w:t>
      </w:r>
      <w:r w:rsidRPr="00982FE9">
        <w:rPr>
          <w:color w:val="000000"/>
          <w:sz w:val="22"/>
          <w:szCs w:val="22"/>
        </w:rPr>
        <w:t xml:space="preserve">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6F809BBD" w14:textId="77777777" w:rsidR="00C5649E" w:rsidRPr="00982FE9" w:rsidRDefault="00C5649E" w:rsidP="00C5649E">
      <w:pPr>
        <w:widowControl w:val="0"/>
        <w:tabs>
          <w:tab w:val="left" w:pos="1134"/>
          <w:tab w:val="left" w:pos="1276"/>
        </w:tabs>
        <w:autoSpaceDE w:val="0"/>
        <w:autoSpaceDN w:val="0"/>
        <w:adjustRightInd w:val="0"/>
        <w:spacing w:after="0"/>
        <w:ind w:left="709"/>
        <w:rPr>
          <w:b/>
          <w:sz w:val="22"/>
          <w:szCs w:val="22"/>
        </w:rPr>
      </w:pPr>
      <w:r w:rsidRPr="00982FE9">
        <w:rPr>
          <w:b/>
          <w:color w:val="000000"/>
          <w:sz w:val="22"/>
          <w:szCs w:val="22"/>
        </w:rPr>
        <w:t xml:space="preserve">5.4. </w:t>
      </w:r>
      <w:r w:rsidRPr="00982FE9">
        <w:rPr>
          <w:b/>
          <w:sz w:val="22"/>
          <w:szCs w:val="22"/>
        </w:rPr>
        <w:t xml:space="preserve">Поставщик вправе: </w:t>
      </w:r>
    </w:p>
    <w:p w14:paraId="33E39AD2" w14:textId="77777777" w:rsidR="00C5649E" w:rsidRPr="00982FE9" w:rsidRDefault="00C5649E" w:rsidP="00C5649E">
      <w:pPr>
        <w:widowControl w:val="0"/>
        <w:tabs>
          <w:tab w:val="left" w:pos="1134"/>
          <w:tab w:val="left" w:pos="1276"/>
        </w:tabs>
        <w:autoSpaceDE w:val="0"/>
        <w:autoSpaceDN w:val="0"/>
        <w:adjustRightInd w:val="0"/>
        <w:spacing w:after="0"/>
        <w:ind w:firstLine="709"/>
        <w:rPr>
          <w:b/>
          <w:color w:val="000000"/>
          <w:sz w:val="22"/>
          <w:szCs w:val="22"/>
        </w:rPr>
      </w:pPr>
      <w:r w:rsidRPr="00982FE9">
        <w:rPr>
          <w:sz w:val="22"/>
          <w:szCs w:val="22"/>
        </w:rPr>
        <w:t>5.4.1. Требовать оплаты поставленного Товара, на условиях, установленных настоящим Контрактом.</w:t>
      </w:r>
    </w:p>
    <w:p w14:paraId="3DB73930" w14:textId="77777777" w:rsidR="00C5649E" w:rsidRPr="00982FE9" w:rsidRDefault="00C5649E" w:rsidP="00C5649E">
      <w:pPr>
        <w:widowControl w:val="0"/>
        <w:autoSpaceDE w:val="0"/>
        <w:autoSpaceDN w:val="0"/>
        <w:adjustRightInd w:val="0"/>
        <w:spacing w:after="0"/>
        <w:ind w:firstLine="709"/>
        <w:jc w:val="left"/>
        <w:outlineLvl w:val="0"/>
        <w:rPr>
          <w:sz w:val="22"/>
          <w:szCs w:val="22"/>
        </w:rPr>
      </w:pPr>
      <w:r w:rsidRPr="00982FE9">
        <w:rPr>
          <w:sz w:val="22"/>
          <w:szCs w:val="22"/>
        </w:rPr>
        <w:t>5.4.2.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D955F1C" w14:textId="77777777" w:rsidR="00CD1146" w:rsidRPr="00982FE9" w:rsidRDefault="00CD1146" w:rsidP="00C00824">
      <w:pPr>
        <w:widowControl w:val="0"/>
        <w:tabs>
          <w:tab w:val="left" w:pos="1134"/>
          <w:tab w:val="left" w:pos="1276"/>
        </w:tabs>
        <w:autoSpaceDE w:val="0"/>
        <w:autoSpaceDN w:val="0"/>
        <w:adjustRightInd w:val="0"/>
        <w:spacing w:after="0"/>
        <w:ind w:firstLine="709"/>
        <w:rPr>
          <w:b/>
          <w:color w:val="000000"/>
          <w:sz w:val="22"/>
          <w:szCs w:val="22"/>
        </w:rPr>
      </w:pPr>
    </w:p>
    <w:p w14:paraId="566E7E60" w14:textId="77777777" w:rsidR="00C579CC" w:rsidRPr="00982FE9" w:rsidRDefault="00C579CC" w:rsidP="000C2A6C">
      <w:pPr>
        <w:widowControl w:val="0"/>
        <w:numPr>
          <w:ilvl w:val="0"/>
          <w:numId w:val="7"/>
        </w:numPr>
        <w:tabs>
          <w:tab w:val="left" w:pos="993"/>
          <w:tab w:val="left" w:pos="4253"/>
        </w:tabs>
        <w:autoSpaceDE w:val="0"/>
        <w:autoSpaceDN w:val="0"/>
        <w:adjustRightInd w:val="0"/>
        <w:spacing w:after="0"/>
        <w:ind w:left="0" w:firstLine="709"/>
        <w:jc w:val="center"/>
        <w:outlineLvl w:val="0"/>
        <w:rPr>
          <w:b/>
          <w:bCs/>
          <w:color w:val="000000"/>
          <w:sz w:val="22"/>
          <w:szCs w:val="22"/>
        </w:rPr>
      </w:pPr>
      <w:r w:rsidRPr="00982FE9">
        <w:rPr>
          <w:b/>
          <w:bCs/>
          <w:color w:val="000000"/>
          <w:sz w:val="22"/>
          <w:szCs w:val="22"/>
        </w:rPr>
        <w:t xml:space="preserve">Качество и гарантии на </w:t>
      </w:r>
      <w:r w:rsidR="007266E2" w:rsidRPr="00982FE9">
        <w:rPr>
          <w:b/>
          <w:bCs/>
          <w:color w:val="000000"/>
          <w:sz w:val="22"/>
          <w:szCs w:val="22"/>
        </w:rPr>
        <w:t>Товар</w:t>
      </w:r>
    </w:p>
    <w:p w14:paraId="67F31478" w14:textId="77777777" w:rsidR="00C62BAE" w:rsidRPr="00982FE9" w:rsidRDefault="00C62BAE" w:rsidP="00CF7CFF">
      <w:pPr>
        <w:widowControl w:val="0"/>
        <w:tabs>
          <w:tab w:val="left" w:pos="709"/>
          <w:tab w:val="left" w:pos="993"/>
          <w:tab w:val="left" w:pos="1080"/>
          <w:tab w:val="left" w:pos="1276"/>
        </w:tabs>
        <w:suppressAutoHyphens/>
        <w:spacing w:after="0"/>
        <w:ind w:firstLine="709"/>
        <w:rPr>
          <w:sz w:val="22"/>
          <w:szCs w:val="22"/>
        </w:rPr>
      </w:pPr>
      <w:r w:rsidRPr="00982FE9">
        <w:rPr>
          <w:sz w:val="22"/>
          <w:szCs w:val="22"/>
        </w:rPr>
        <w:t xml:space="preserve">6.1. Поставщик обязан передать Заказчику </w:t>
      </w:r>
      <w:r w:rsidRPr="00982FE9">
        <w:rPr>
          <w:bCs/>
          <w:color w:val="000000"/>
          <w:sz w:val="22"/>
          <w:szCs w:val="22"/>
        </w:rPr>
        <w:t xml:space="preserve"> </w:t>
      </w:r>
      <w:r w:rsidR="007266E2" w:rsidRPr="00982FE9">
        <w:rPr>
          <w:sz w:val="22"/>
          <w:szCs w:val="22"/>
        </w:rPr>
        <w:t>Товар</w:t>
      </w:r>
      <w:r w:rsidRPr="00982FE9">
        <w:rPr>
          <w:sz w:val="22"/>
          <w:szCs w:val="22"/>
        </w:rPr>
        <w:t xml:space="preserve">, качество и безопасность которого соответствуют настоящему Контракту, а также пригодный для целей, для которых </w:t>
      </w:r>
      <w:r w:rsidR="007266E2" w:rsidRPr="00982FE9">
        <w:rPr>
          <w:sz w:val="22"/>
          <w:szCs w:val="22"/>
        </w:rPr>
        <w:t>Товар</w:t>
      </w:r>
      <w:r w:rsidRPr="00982FE9">
        <w:rPr>
          <w:sz w:val="22"/>
          <w:szCs w:val="22"/>
        </w:rPr>
        <w:t xml:space="preserve"> такого рода обычно используется.</w:t>
      </w:r>
    </w:p>
    <w:p w14:paraId="73653980" w14:textId="77777777" w:rsidR="00C62BAE" w:rsidRPr="00982FE9" w:rsidRDefault="00C62BAE" w:rsidP="00CF7CFF">
      <w:pPr>
        <w:spacing w:after="0"/>
        <w:ind w:firstLine="709"/>
        <w:rPr>
          <w:sz w:val="22"/>
          <w:szCs w:val="22"/>
        </w:rPr>
      </w:pPr>
      <w:r w:rsidRPr="00982FE9">
        <w:rPr>
          <w:sz w:val="22"/>
          <w:szCs w:val="22"/>
        </w:rPr>
        <w:t xml:space="preserve">6.2. Если законодательством Российской Федерации  или в установленном им порядке предусмотрены обязательные требования к качеству и безопасности поставляемого по настоящему Контракту </w:t>
      </w:r>
      <w:r w:rsidR="007266E2" w:rsidRPr="00982FE9">
        <w:rPr>
          <w:sz w:val="22"/>
          <w:szCs w:val="22"/>
        </w:rPr>
        <w:t>Товар</w:t>
      </w:r>
      <w:r w:rsidRPr="00982FE9">
        <w:rPr>
          <w:sz w:val="22"/>
          <w:szCs w:val="22"/>
        </w:rPr>
        <w:t xml:space="preserve">а, Поставщик обязан передать Заказчику  </w:t>
      </w:r>
      <w:r w:rsidR="007266E2" w:rsidRPr="00982FE9">
        <w:rPr>
          <w:sz w:val="22"/>
          <w:szCs w:val="22"/>
        </w:rPr>
        <w:t>Товар</w:t>
      </w:r>
      <w:r w:rsidRPr="00982FE9">
        <w:rPr>
          <w:sz w:val="22"/>
          <w:szCs w:val="22"/>
        </w:rPr>
        <w:t>, соответствующий этим обязательным требованиям.</w:t>
      </w:r>
    </w:p>
    <w:p w14:paraId="0D5BD1A6" w14:textId="77777777" w:rsidR="00C62BAE" w:rsidRPr="00982FE9" w:rsidRDefault="00C62BAE" w:rsidP="00CF7CFF">
      <w:pPr>
        <w:spacing w:after="0"/>
        <w:ind w:firstLine="709"/>
        <w:rPr>
          <w:sz w:val="22"/>
          <w:szCs w:val="22"/>
        </w:rPr>
      </w:pPr>
      <w:r w:rsidRPr="00982FE9">
        <w:rPr>
          <w:sz w:val="22"/>
          <w:szCs w:val="22"/>
        </w:rPr>
        <w:t xml:space="preserve">6.3.Качество и безопасность </w:t>
      </w:r>
      <w:r w:rsidR="007266E2" w:rsidRPr="00982FE9">
        <w:rPr>
          <w:sz w:val="22"/>
          <w:szCs w:val="22"/>
        </w:rPr>
        <w:t>Товар</w:t>
      </w:r>
      <w:r w:rsidRPr="00982FE9">
        <w:rPr>
          <w:sz w:val="22"/>
          <w:szCs w:val="22"/>
        </w:rPr>
        <w:t xml:space="preserve">а должно соответствовать государственным стандартам, техническим регламентам, утвержденным в отношении </w:t>
      </w:r>
      <w:r w:rsidR="007266E2" w:rsidRPr="00982FE9">
        <w:rPr>
          <w:sz w:val="22"/>
          <w:szCs w:val="22"/>
        </w:rPr>
        <w:t>Товар</w:t>
      </w:r>
      <w:r w:rsidRPr="00982FE9">
        <w:rPr>
          <w:sz w:val="22"/>
          <w:szCs w:val="22"/>
        </w:rPr>
        <w:t xml:space="preserve">а. </w:t>
      </w:r>
    </w:p>
    <w:p w14:paraId="16868162" w14:textId="77777777" w:rsidR="00C62BAE" w:rsidRPr="00982FE9" w:rsidRDefault="00C62BAE" w:rsidP="00CF7CFF">
      <w:pPr>
        <w:spacing w:after="0"/>
        <w:ind w:firstLine="709"/>
        <w:rPr>
          <w:sz w:val="22"/>
          <w:szCs w:val="22"/>
        </w:rPr>
      </w:pPr>
      <w:r w:rsidRPr="00982FE9">
        <w:rPr>
          <w:sz w:val="22"/>
          <w:szCs w:val="22"/>
        </w:rPr>
        <w:lastRenderedPageBreak/>
        <w:t xml:space="preserve">6.4. При исполнении настоящего Контракта по согласованию Заказчика </w:t>
      </w:r>
      <w:r w:rsidRPr="00982FE9">
        <w:rPr>
          <w:bCs/>
          <w:color w:val="000000"/>
          <w:sz w:val="22"/>
          <w:szCs w:val="22"/>
        </w:rPr>
        <w:t xml:space="preserve"> </w:t>
      </w:r>
      <w:r w:rsidRPr="00982FE9">
        <w:rPr>
          <w:sz w:val="22"/>
          <w:szCs w:val="22"/>
        </w:rPr>
        <w:t xml:space="preserve">с Поставщиком допускается поставка </w:t>
      </w:r>
      <w:r w:rsidR="007266E2" w:rsidRPr="00982FE9">
        <w:rPr>
          <w:sz w:val="22"/>
          <w:szCs w:val="22"/>
        </w:rPr>
        <w:t>Товар</w:t>
      </w:r>
      <w:r w:rsidRPr="00982FE9">
        <w:rPr>
          <w:sz w:val="22"/>
          <w:szCs w:val="22"/>
        </w:rPr>
        <w:t xml:space="preserve">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14:paraId="411E494B" w14:textId="77777777" w:rsidR="00C62BAE" w:rsidRPr="00982FE9" w:rsidRDefault="00C62BAE" w:rsidP="00CF7CFF">
      <w:pPr>
        <w:spacing w:after="0"/>
        <w:ind w:firstLine="709"/>
        <w:rPr>
          <w:sz w:val="22"/>
          <w:szCs w:val="22"/>
        </w:rPr>
      </w:pPr>
      <w:r w:rsidRPr="00982FE9">
        <w:rPr>
          <w:sz w:val="22"/>
          <w:szCs w:val="22"/>
        </w:rPr>
        <w:t xml:space="preserve">6.5. Поставщик отвечает за недостатки </w:t>
      </w:r>
      <w:r w:rsidR="007266E2" w:rsidRPr="00982FE9">
        <w:rPr>
          <w:sz w:val="22"/>
          <w:szCs w:val="22"/>
        </w:rPr>
        <w:t>Товар</w:t>
      </w:r>
      <w:r w:rsidRPr="00982FE9">
        <w:rPr>
          <w:sz w:val="22"/>
          <w:szCs w:val="22"/>
        </w:rPr>
        <w:t xml:space="preserve">а, если Заказчик докажет, что недостатки </w:t>
      </w:r>
      <w:r w:rsidR="007266E2" w:rsidRPr="00982FE9">
        <w:rPr>
          <w:sz w:val="22"/>
          <w:szCs w:val="22"/>
        </w:rPr>
        <w:t>Товар</w:t>
      </w:r>
      <w:r w:rsidRPr="00982FE9">
        <w:rPr>
          <w:sz w:val="22"/>
          <w:szCs w:val="22"/>
        </w:rPr>
        <w:t>а возникли до его передачи Заказчику или по причинам, возникшим до этого момента.</w:t>
      </w:r>
    </w:p>
    <w:p w14:paraId="41EEA108" w14:textId="77777777" w:rsidR="00C62BAE" w:rsidRPr="00982FE9" w:rsidRDefault="00C62BAE" w:rsidP="00CF7CFF">
      <w:pPr>
        <w:spacing w:after="0"/>
        <w:ind w:firstLine="709"/>
        <w:rPr>
          <w:sz w:val="22"/>
          <w:szCs w:val="22"/>
        </w:rPr>
      </w:pPr>
      <w:r w:rsidRPr="00982FE9">
        <w:rPr>
          <w:sz w:val="22"/>
          <w:szCs w:val="22"/>
        </w:rPr>
        <w:t xml:space="preserve">6.6. Поставщик гарантирует соответствие документов на </w:t>
      </w:r>
      <w:r w:rsidR="007266E2" w:rsidRPr="00982FE9">
        <w:rPr>
          <w:sz w:val="22"/>
          <w:szCs w:val="22"/>
        </w:rPr>
        <w:t>Товар</w:t>
      </w:r>
      <w:r w:rsidRPr="00982FE9">
        <w:rPr>
          <w:sz w:val="22"/>
          <w:szCs w:val="22"/>
        </w:rPr>
        <w:t>, подтверждающих его качество и безопасность, оформленных в соответствии с законодательством Российской Федерации.</w:t>
      </w:r>
    </w:p>
    <w:p w14:paraId="414FE522" w14:textId="1C3A65EE" w:rsidR="00237D26" w:rsidRPr="00982FE9" w:rsidRDefault="00DF376A" w:rsidP="00237D26">
      <w:pPr>
        <w:widowControl w:val="0"/>
        <w:spacing w:after="0"/>
        <w:ind w:firstLine="709"/>
        <w:rPr>
          <w:rFonts w:eastAsiaTheme="minorEastAsia"/>
          <w:sz w:val="22"/>
          <w:szCs w:val="22"/>
        </w:rPr>
      </w:pPr>
      <w:r w:rsidRPr="00982FE9">
        <w:rPr>
          <w:sz w:val="22"/>
          <w:szCs w:val="22"/>
        </w:rPr>
        <w:t xml:space="preserve">6.7. </w:t>
      </w:r>
      <w:r w:rsidR="00237D26" w:rsidRPr="00982FE9">
        <w:rPr>
          <w:sz w:val="22"/>
          <w:szCs w:val="22"/>
        </w:rPr>
        <w:t xml:space="preserve">Гарантийный срок на Товар составляет не менее </w:t>
      </w:r>
      <w:r w:rsidR="007C7F28" w:rsidRPr="00982FE9">
        <w:rPr>
          <w:sz w:val="22"/>
          <w:szCs w:val="22"/>
        </w:rPr>
        <w:t>12</w:t>
      </w:r>
      <w:r w:rsidR="00237D26" w:rsidRPr="00982FE9">
        <w:rPr>
          <w:sz w:val="22"/>
          <w:szCs w:val="22"/>
        </w:rPr>
        <w:t xml:space="preserve"> месяцев со дня </w:t>
      </w:r>
      <w:r w:rsidR="003A49FB" w:rsidRPr="00982FE9">
        <w:rPr>
          <w:sz w:val="22"/>
          <w:szCs w:val="22"/>
        </w:rPr>
        <w:t xml:space="preserve">подписания </w:t>
      </w:r>
      <w:r w:rsidR="001E3ECE" w:rsidRPr="00982FE9">
        <w:rPr>
          <w:bCs/>
          <w:color w:val="000000"/>
          <w:sz w:val="22"/>
          <w:szCs w:val="22"/>
        </w:rPr>
        <w:t>Товарной накладной (или УПД)</w:t>
      </w:r>
      <w:r w:rsidR="00237D26" w:rsidRPr="00982FE9">
        <w:rPr>
          <w:sz w:val="22"/>
          <w:szCs w:val="22"/>
        </w:rPr>
        <w:t>, но не менее срока  предоставления гарантии установленного производителем, в случае некачественного товара, его замена проводится за счёт Поставщика.</w:t>
      </w:r>
    </w:p>
    <w:p w14:paraId="13FAA4EF" w14:textId="77777777" w:rsidR="00CD1146" w:rsidRPr="00982FE9" w:rsidRDefault="00CD1146" w:rsidP="00AA6C79">
      <w:pPr>
        <w:spacing w:after="0"/>
        <w:rPr>
          <w:sz w:val="22"/>
          <w:szCs w:val="22"/>
        </w:rPr>
      </w:pPr>
    </w:p>
    <w:p w14:paraId="1196257E" w14:textId="47C8A384" w:rsidR="00C579CC" w:rsidRPr="00982FE9" w:rsidRDefault="00C579CC" w:rsidP="006B7D21">
      <w:pPr>
        <w:pStyle w:val="a8"/>
        <w:widowControl w:val="0"/>
        <w:numPr>
          <w:ilvl w:val="0"/>
          <w:numId w:val="7"/>
        </w:numPr>
        <w:autoSpaceDE w:val="0"/>
        <w:autoSpaceDN w:val="0"/>
        <w:adjustRightInd w:val="0"/>
        <w:spacing w:after="0"/>
        <w:jc w:val="center"/>
        <w:outlineLvl w:val="0"/>
        <w:rPr>
          <w:b/>
          <w:bCs/>
          <w:color w:val="000000"/>
          <w:sz w:val="22"/>
          <w:szCs w:val="22"/>
        </w:rPr>
      </w:pPr>
      <w:r w:rsidRPr="00982FE9">
        <w:rPr>
          <w:b/>
          <w:bCs/>
          <w:color w:val="000000"/>
          <w:sz w:val="22"/>
          <w:szCs w:val="22"/>
        </w:rPr>
        <w:t>Ответственность сторон</w:t>
      </w:r>
    </w:p>
    <w:p w14:paraId="4828FCE2" w14:textId="77777777" w:rsidR="00C579CC" w:rsidRPr="00982FE9" w:rsidRDefault="00C579CC" w:rsidP="00CF7CFF">
      <w:pPr>
        <w:pStyle w:val="a8"/>
        <w:widowControl w:val="0"/>
        <w:numPr>
          <w:ilvl w:val="0"/>
          <w:numId w:val="7"/>
        </w:numPr>
        <w:tabs>
          <w:tab w:val="left" w:pos="0"/>
          <w:tab w:val="left" w:pos="142"/>
          <w:tab w:val="left" w:pos="567"/>
          <w:tab w:val="left" w:pos="1134"/>
        </w:tabs>
        <w:autoSpaceDE w:val="0"/>
        <w:autoSpaceDN w:val="0"/>
        <w:adjustRightInd w:val="0"/>
        <w:spacing w:after="0"/>
        <w:ind w:left="0"/>
        <w:jc w:val="left"/>
        <w:rPr>
          <w:bCs/>
          <w:vanish/>
          <w:sz w:val="22"/>
          <w:szCs w:val="22"/>
        </w:rPr>
      </w:pPr>
    </w:p>
    <w:p w14:paraId="677A4716" w14:textId="77777777" w:rsidR="00140DF4" w:rsidRPr="00982FE9" w:rsidRDefault="00140DF4" w:rsidP="00140DF4">
      <w:pPr>
        <w:spacing w:after="0" w:line="20" w:lineRule="atLeast"/>
        <w:ind w:firstLine="709"/>
        <w:rPr>
          <w:rFonts w:eastAsia="Calibri"/>
          <w:color w:val="000000"/>
          <w:sz w:val="22"/>
          <w:szCs w:val="22"/>
          <w:lang w:eastAsia="en-US"/>
        </w:rPr>
      </w:pPr>
      <w:r w:rsidRPr="00982FE9">
        <w:rPr>
          <w:rFonts w:eastAsia="Calibri"/>
          <w:color w:val="000000"/>
          <w:sz w:val="22"/>
          <w:szCs w:val="22"/>
          <w:lang w:eastAsia="en-US"/>
        </w:rPr>
        <w:t>7.1. Стороны несут ответственность за неисполнение или ненадлежащее исполнение своих обязательств в соответствии с действующим законодательством Российской Федерации и Контрактом.</w:t>
      </w:r>
    </w:p>
    <w:p w14:paraId="590600CA" w14:textId="77777777" w:rsidR="00140DF4" w:rsidRPr="00982FE9" w:rsidRDefault="00140DF4" w:rsidP="00140DF4">
      <w:pPr>
        <w:spacing w:after="0" w:line="20" w:lineRule="atLeast"/>
        <w:ind w:firstLine="709"/>
        <w:rPr>
          <w:sz w:val="22"/>
          <w:szCs w:val="22"/>
        </w:rPr>
      </w:pPr>
      <w:r w:rsidRPr="00982FE9">
        <w:rPr>
          <w:sz w:val="22"/>
          <w:szCs w:val="22"/>
        </w:rPr>
        <w:t xml:space="preserve">7.2. В случае просрочки исполнения Заказчиком обязательств, предусмотренных Контрактом, Поставщик вправе потребовать уплаты неустоек (штрафов, пеней). </w:t>
      </w:r>
    </w:p>
    <w:p w14:paraId="56593181" w14:textId="77777777" w:rsidR="00140DF4" w:rsidRPr="00982FE9" w:rsidRDefault="00140DF4" w:rsidP="00140DF4">
      <w:pPr>
        <w:spacing w:after="0" w:line="20" w:lineRule="atLeast"/>
        <w:ind w:firstLine="709"/>
        <w:rPr>
          <w:sz w:val="22"/>
          <w:szCs w:val="22"/>
        </w:rPr>
      </w:pPr>
      <w:r w:rsidRPr="00982FE9">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36CCFFD3" w14:textId="77777777" w:rsidR="00140DF4" w:rsidRPr="00982FE9" w:rsidRDefault="00140DF4" w:rsidP="00140DF4">
      <w:pPr>
        <w:spacing w:after="0" w:line="20" w:lineRule="atLeast"/>
        <w:ind w:firstLine="709"/>
        <w:rPr>
          <w:sz w:val="22"/>
          <w:szCs w:val="22"/>
        </w:rPr>
      </w:pPr>
      <w:r w:rsidRPr="00982FE9">
        <w:rPr>
          <w:sz w:val="22"/>
          <w:szCs w:val="22"/>
        </w:rPr>
        <w:t xml:space="preserve">Размер такой пени устанавливается Контрактом в размере 1/300 (одной трехсотой) действующей на дату уплаты пени ключевой ставки Центрального банка Российской Федерации от не уплаченной в срок суммы. </w:t>
      </w:r>
    </w:p>
    <w:p w14:paraId="717F12F2" w14:textId="77777777" w:rsidR="00140DF4" w:rsidRPr="00982FE9" w:rsidRDefault="00140DF4" w:rsidP="00140DF4">
      <w:pPr>
        <w:spacing w:after="0" w:line="20" w:lineRule="atLeast"/>
        <w:ind w:firstLine="709"/>
        <w:rPr>
          <w:sz w:val="22"/>
          <w:szCs w:val="22"/>
        </w:rPr>
      </w:pPr>
      <w:r w:rsidRPr="00982FE9">
        <w:rPr>
          <w:sz w:val="22"/>
          <w:szCs w:val="22"/>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в размере – 1 000  (Одна тысяча) рублей 00 копеек.</w:t>
      </w:r>
    </w:p>
    <w:p w14:paraId="3306D131" w14:textId="77777777" w:rsidR="00140DF4" w:rsidRPr="00982FE9" w:rsidRDefault="00140DF4" w:rsidP="00140DF4">
      <w:pPr>
        <w:spacing w:after="0" w:line="20" w:lineRule="atLeast"/>
        <w:ind w:firstLine="709"/>
        <w:rPr>
          <w:sz w:val="22"/>
          <w:szCs w:val="22"/>
        </w:rPr>
      </w:pPr>
      <w:r w:rsidRPr="00982FE9">
        <w:rPr>
          <w:sz w:val="22"/>
          <w:szCs w:val="22"/>
        </w:rPr>
        <w:t>7.3.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7940145" w14:textId="77777777" w:rsidR="00140DF4" w:rsidRPr="00982FE9" w:rsidRDefault="00140DF4" w:rsidP="00140DF4">
      <w:pPr>
        <w:spacing w:after="0" w:line="20" w:lineRule="atLeast"/>
        <w:ind w:firstLine="709"/>
        <w:rPr>
          <w:sz w:val="22"/>
          <w:szCs w:val="22"/>
        </w:rPr>
      </w:pPr>
      <w:r w:rsidRPr="00982FE9">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74017DF1" w14:textId="77777777" w:rsidR="00140DF4" w:rsidRPr="00982FE9" w:rsidRDefault="00140DF4" w:rsidP="00140DF4">
      <w:pPr>
        <w:spacing w:after="0" w:line="20" w:lineRule="atLeast"/>
        <w:ind w:firstLine="709"/>
        <w:rPr>
          <w:sz w:val="22"/>
          <w:szCs w:val="22"/>
        </w:rPr>
      </w:pPr>
      <w:r w:rsidRPr="00982FE9">
        <w:rPr>
          <w:sz w:val="22"/>
          <w:szCs w:val="22"/>
        </w:rPr>
        <w:t>Размер такой пени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78498A7F" w14:textId="77777777" w:rsidR="00140DF4" w:rsidRPr="00982FE9" w:rsidRDefault="00140DF4" w:rsidP="00140DF4">
      <w:pPr>
        <w:spacing w:after="0" w:line="20" w:lineRule="atLeast"/>
        <w:ind w:firstLine="709"/>
        <w:rPr>
          <w:sz w:val="22"/>
          <w:szCs w:val="22"/>
        </w:rPr>
      </w:pPr>
      <w:r w:rsidRPr="00982FE9">
        <w:rPr>
          <w:sz w:val="22"/>
          <w:szCs w:val="22"/>
        </w:rPr>
        <w:t xml:space="preserve">7.4. </w:t>
      </w:r>
      <w:r w:rsidRPr="00982FE9">
        <w:rPr>
          <w:color w:val="000000"/>
          <w:sz w:val="22"/>
          <w:szCs w:val="22"/>
        </w:rPr>
        <w:t xml:space="preserve">За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Поставщику </w:t>
      </w:r>
      <w:r w:rsidRPr="00982FE9">
        <w:rPr>
          <w:rFonts w:eastAsia="Calibri"/>
          <w:bCs/>
          <w:sz w:val="22"/>
          <w:szCs w:val="22"/>
        </w:rPr>
        <w:t>устанавливается штраф в размере 1 процента цены контракта (этапа), но не более 5 тыс. рублей и не менее 1 тыс. рублей</w:t>
      </w:r>
      <w:r w:rsidRPr="00982FE9">
        <w:rPr>
          <w:sz w:val="22"/>
          <w:szCs w:val="22"/>
        </w:rPr>
        <w:t>.</w:t>
      </w:r>
    </w:p>
    <w:p w14:paraId="38532565" w14:textId="77777777" w:rsidR="00140DF4" w:rsidRPr="00982FE9" w:rsidRDefault="00140DF4" w:rsidP="00140DF4">
      <w:pPr>
        <w:spacing w:after="0" w:line="20" w:lineRule="atLeast"/>
        <w:ind w:firstLine="709"/>
        <w:rPr>
          <w:sz w:val="22"/>
          <w:szCs w:val="22"/>
        </w:rPr>
      </w:pPr>
      <w:r w:rsidRPr="00982FE9">
        <w:rPr>
          <w:sz w:val="22"/>
          <w:szCs w:val="22"/>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8CE65E3" w14:textId="77777777" w:rsidR="00140DF4" w:rsidRPr="00982FE9" w:rsidRDefault="00140DF4" w:rsidP="00140DF4">
      <w:pPr>
        <w:spacing w:after="0" w:line="20" w:lineRule="atLeast"/>
        <w:ind w:firstLine="709"/>
        <w:rPr>
          <w:sz w:val="22"/>
          <w:szCs w:val="22"/>
        </w:rPr>
      </w:pPr>
      <w:r w:rsidRPr="00982FE9">
        <w:rPr>
          <w:sz w:val="22"/>
          <w:szCs w:val="22"/>
        </w:rPr>
        <w:t>7.6. Уплата неустойки не освобождает Стороны от выполнения принятых ими обязательств по Контракту в период его действия.</w:t>
      </w:r>
    </w:p>
    <w:p w14:paraId="51279945" w14:textId="77777777" w:rsidR="00C579CC" w:rsidRPr="00982FE9" w:rsidRDefault="00C579CC" w:rsidP="00CF7CFF">
      <w:pPr>
        <w:widowControl w:val="0"/>
        <w:tabs>
          <w:tab w:val="left" w:pos="1134"/>
        </w:tabs>
        <w:autoSpaceDE w:val="0"/>
        <w:autoSpaceDN w:val="0"/>
        <w:adjustRightInd w:val="0"/>
        <w:spacing w:after="0"/>
        <w:rPr>
          <w:color w:val="000000"/>
          <w:sz w:val="22"/>
          <w:szCs w:val="22"/>
        </w:rPr>
      </w:pPr>
    </w:p>
    <w:p w14:paraId="772FC3CE" w14:textId="4E852E5A" w:rsidR="00C579CC" w:rsidRPr="00982FE9" w:rsidRDefault="00C579CC" w:rsidP="00913981">
      <w:pPr>
        <w:pStyle w:val="a8"/>
        <w:widowControl w:val="0"/>
        <w:numPr>
          <w:ilvl w:val="0"/>
          <w:numId w:val="10"/>
        </w:numPr>
        <w:tabs>
          <w:tab w:val="left" w:pos="284"/>
        </w:tabs>
        <w:autoSpaceDE w:val="0"/>
        <w:autoSpaceDN w:val="0"/>
        <w:adjustRightInd w:val="0"/>
        <w:spacing w:after="0"/>
        <w:jc w:val="center"/>
        <w:outlineLvl w:val="0"/>
        <w:rPr>
          <w:b/>
          <w:bCs/>
          <w:color w:val="000000"/>
          <w:sz w:val="22"/>
          <w:szCs w:val="22"/>
        </w:rPr>
      </w:pPr>
      <w:r w:rsidRPr="00982FE9">
        <w:rPr>
          <w:b/>
          <w:bCs/>
          <w:color w:val="000000"/>
          <w:sz w:val="22"/>
          <w:szCs w:val="22"/>
        </w:rPr>
        <w:t>Порядок расторжения Контракта</w:t>
      </w:r>
    </w:p>
    <w:p w14:paraId="7E77AA92" w14:textId="77777777" w:rsidR="00C579CC" w:rsidRPr="00982FE9" w:rsidRDefault="00E6113E" w:rsidP="00CF7CFF">
      <w:pPr>
        <w:widowControl w:val="0"/>
        <w:tabs>
          <w:tab w:val="left" w:pos="1134"/>
        </w:tabs>
        <w:autoSpaceDE w:val="0"/>
        <w:autoSpaceDN w:val="0"/>
        <w:adjustRightInd w:val="0"/>
        <w:spacing w:after="0"/>
        <w:ind w:firstLine="709"/>
        <w:rPr>
          <w:sz w:val="22"/>
          <w:szCs w:val="22"/>
        </w:rPr>
      </w:pPr>
      <w:r w:rsidRPr="00982FE9">
        <w:rPr>
          <w:sz w:val="22"/>
          <w:szCs w:val="22"/>
        </w:rPr>
        <w:t>8</w:t>
      </w:r>
      <w:r w:rsidR="00C579CC" w:rsidRPr="00982FE9">
        <w:rPr>
          <w:sz w:val="22"/>
          <w:szCs w:val="22"/>
        </w:rPr>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w:t>
      </w:r>
      <w:r w:rsidR="00C579CC" w:rsidRPr="00982FE9">
        <w:rPr>
          <w:bCs/>
          <w:sz w:val="22"/>
          <w:szCs w:val="22"/>
        </w:rPr>
        <w:t xml:space="preserve">«О контрактной системе в сфере закупок </w:t>
      </w:r>
      <w:r w:rsidR="007266E2" w:rsidRPr="00982FE9">
        <w:rPr>
          <w:bCs/>
          <w:sz w:val="22"/>
          <w:szCs w:val="22"/>
        </w:rPr>
        <w:t>товар</w:t>
      </w:r>
      <w:r w:rsidR="00C579CC" w:rsidRPr="00982FE9">
        <w:rPr>
          <w:bCs/>
          <w:sz w:val="22"/>
          <w:szCs w:val="22"/>
        </w:rPr>
        <w:t>ов, работ, услуг для обеспечения государственных и мун</w:t>
      </w:r>
      <w:r w:rsidR="00F6314C" w:rsidRPr="00982FE9">
        <w:rPr>
          <w:bCs/>
          <w:sz w:val="22"/>
          <w:szCs w:val="22"/>
        </w:rPr>
        <w:t>иципальных нужд» от 05.04.2013 №</w:t>
      </w:r>
      <w:r w:rsidR="00C579CC" w:rsidRPr="00982FE9">
        <w:rPr>
          <w:bCs/>
          <w:sz w:val="22"/>
          <w:szCs w:val="22"/>
        </w:rPr>
        <w:t xml:space="preserve"> 44-ФЗ</w:t>
      </w:r>
      <w:r w:rsidR="00C579CC" w:rsidRPr="00982FE9">
        <w:rPr>
          <w:sz w:val="22"/>
          <w:szCs w:val="22"/>
        </w:rPr>
        <w:t>.</w:t>
      </w:r>
    </w:p>
    <w:p w14:paraId="4FD7A33E" w14:textId="77777777" w:rsidR="00C579CC" w:rsidRPr="00982FE9" w:rsidRDefault="00E6113E" w:rsidP="00CF7CFF">
      <w:pPr>
        <w:widowControl w:val="0"/>
        <w:tabs>
          <w:tab w:val="left" w:pos="1134"/>
        </w:tabs>
        <w:autoSpaceDE w:val="0"/>
        <w:autoSpaceDN w:val="0"/>
        <w:adjustRightInd w:val="0"/>
        <w:spacing w:after="0"/>
        <w:ind w:firstLine="709"/>
        <w:rPr>
          <w:sz w:val="22"/>
          <w:szCs w:val="22"/>
        </w:rPr>
      </w:pPr>
      <w:r w:rsidRPr="00982FE9">
        <w:rPr>
          <w:bCs/>
          <w:color w:val="000000"/>
          <w:sz w:val="22"/>
          <w:szCs w:val="22"/>
        </w:rPr>
        <w:t>8</w:t>
      </w:r>
      <w:r w:rsidR="00C579CC" w:rsidRPr="00982FE9">
        <w:rPr>
          <w:bCs/>
          <w:color w:val="000000"/>
          <w:sz w:val="22"/>
          <w:szCs w:val="22"/>
        </w:rPr>
        <w:t>.2. Заказчик</w:t>
      </w:r>
      <w:r w:rsidR="00C579CC" w:rsidRPr="00982FE9">
        <w:rPr>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E9E5346" w14:textId="77777777" w:rsidR="00C579CC" w:rsidRPr="00982FE9" w:rsidRDefault="00E6113E" w:rsidP="00CF7CFF">
      <w:pPr>
        <w:widowControl w:val="0"/>
        <w:tabs>
          <w:tab w:val="left" w:pos="1134"/>
        </w:tabs>
        <w:autoSpaceDE w:val="0"/>
        <w:autoSpaceDN w:val="0"/>
        <w:adjustRightInd w:val="0"/>
        <w:spacing w:after="0"/>
        <w:ind w:firstLine="709"/>
        <w:rPr>
          <w:sz w:val="22"/>
          <w:szCs w:val="22"/>
        </w:rPr>
      </w:pPr>
      <w:r w:rsidRPr="00982FE9">
        <w:rPr>
          <w:color w:val="000000"/>
          <w:sz w:val="22"/>
          <w:szCs w:val="22"/>
        </w:rPr>
        <w:t>8</w:t>
      </w:r>
      <w:r w:rsidR="00C579CC" w:rsidRPr="00982FE9">
        <w:rPr>
          <w:color w:val="000000"/>
          <w:sz w:val="22"/>
          <w:szCs w:val="22"/>
        </w:rPr>
        <w:t>.3. Поставщик</w:t>
      </w:r>
      <w:r w:rsidR="00C579CC" w:rsidRPr="00982FE9">
        <w:rPr>
          <w:sz w:val="22"/>
          <w:szCs w:val="22"/>
        </w:rPr>
        <w:t xml:space="preserve"> вправе принять решение об одностороннем отказе от исполнения Контракта по основаниям, предусмотренным </w:t>
      </w:r>
      <w:hyperlink r:id="rId10" w:history="1">
        <w:r w:rsidR="00C579CC" w:rsidRPr="00982FE9">
          <w:rPr>
            <w:sz w:val="22"/>
            <w:szCs w:val="22"/>
          </w:rPr>
          <w:t>Гражданским кодексом</w:t>
        </w:r>
      </w:hyperlink>
      <w:r w:rsidR="00C579CC" w:rsidRPr="00982FE9">
        <w:rPr>
          <w:sz w:val="22"/>
          <w:szCs w:val="22"/>
        </w:rPr>
        <w:t xml:space="preserve"> Российской Федерации для одностороннего отказа </w:t>
      </w:r>
      <w:r w:rsidR="00C579CC" w:rsidRPr="00982FE9">
        <w:rPr>
          <w:sz w:val="22"/>
          <w:szCs w:val="22"/>
        </w:rPr>
        <w:lastRenderedPageBreak/>
        <w:t>от исполнения отдельных видов обязательств.</w:t>
      </w:r>
    </w:p>
    <w:p w14:paraId="3AED5E6D" w14:textId="77777777" w:rsidR="00C579CC" w:rsidRPr="00982FE9" w:rsidRDefault="00E6113E" w:rsidP="00CF7CFF">
      <w:pPr>
        <w:widowControl w:val="0"/>
        <w:tabs>
          <w:tab w:val="left" w:pos="1134"/>
        </w:tabs>
        <w:autoSpaceDE w:val="0"/>
        <w:autoSpaceDN w:val="0"/>
        <w:adjustRightInd w:val="0"/>
        <w:spacing w:after="0"/>
        <w:ind w:firstLine="709"/>
        <w:rPr>
          <w:sz w:val="22"/>
          <w:szCs w:val="22"/>
        </w:rPr>
      </w:pPr>
      <w:r w:rsidRPr="00982FE9">
        <w:rPr>
          <w:bCs/>
          <w:color w:val="000000"/>
          <w:sz w:val="22"/>
          <w:szCs w:val="22"/>
        </w:rPr>
        <w:t>8</w:t>
      </w:r>
      <w:r w:rsidR="00C579CC" w:rsidRPr="00982FE9">
        <w:rPr>
          <w:bCs/>
          <w:color w:val="000000"/>
          <w:sz w:val="22"/>
          <w:szCs w:val="22"/>
        </w:rPr>
        <w:t>.4. Заказчик</w:t>
      </w:r>
      <w:r w:rsidR="00C579CC" w:rsidRPr="00982FE9">
        <w:rPr>
          <w:sz w:val="22"/>
          <w:szCs w:val="22"/>
        </w:rPr>
        <w:t xml:space="preserve"> вправе провести экспертизу поставленного </w:t>
      </w:r>
      <w:r w:rsidR="007266E2" w:rsidRPr="00982FE9">
        <w:rPr>
          <w:sz w:val="22"/>
          <w:szCs w:val="22"/>
        </w:rPr>
        <w:t>Товар</w:t>
      </w:r>
      <w:r w:rsidR="00C579CC" w:rsidRPr="00982FE9">
        <w:rPr>
          <w:sz w:val="22"/>
          <w:szCs w:val="22"/>
        </w:rPr>
        <w:t>а с привлечением экспертов, экспертных организаций до принятия решения об одностороннем отказе от исполнения Контракта.</w:t>
      </w:r>
    </w:p>
    <w:p w14:paraId="3F4C45B4" w14:textId="77777777" w:rsidR="00C579CC" w:rsidRPr="00982FE9" w:rsidRDefault="00C579CC" w:rsidP="00CF7CFF">
      <w:pPr>
        <w:spacing w:after="0"/>
        <w:ind w:firstLine="709"/>
        <w:outlineLvl w:val="0"/>
        <w:rPr>
          <w:b/>
          <w:bCs/>
          <w:color w:val="000000"/>
          <w:sz w:val="22"/>
          <w:szCs w:val="22"/>
        </w:rPr>
      </w:pPr>
    </w:p>
    <w:p w14:paraId="6C1AD684" w14:textId="0D61CED8" w:rsidR="00C579CC" w:rsidRPr="00982FE9" w:rsidRDefault="00C579CC" w:rsidP="00913981">
      <w:pPr>
        <w:pStyle w:val="a8"/>
        <w:widowControl w:val="0"/>
        <w:numPr>
          <w:ilvl w:val="0"/>
          <w:numId w:val="10"/>
        </w:numPr>
        <w:autoSpaceDE w:val="0"/>
        <w:autoSpaceDN w:val="0"/>
        <w:adjustRightInd w:val="0"/>
        <w:spacing w:after="0"/>
        <w:jc w:val="center"/>
        <w:outlineLvl w:val="0"/>
        <w:rPr>
          <w:b/>
          <w:bCs/>
          <w:sz w:val="22"/>
          <w:szCs w:val="22"/>
        </w:rPr>
      </w:pPr>
      <w:r w:rsidRPr="00982FE9">
        <w:rPr>
          <w:b/>
          <w:bCs/>
          <w:sz w:val="22"/>
          <w:szCs w:val="22"/>
        </w:rPr>
        <w:t>Обстоятельства непреодолимой силы</w:t>
      </w:r>
    </w:p>
    <w:p w14:paraId="5CA474C5" w14:textId="77777777" w:rsidR="00C579CC" w:rsidRPr="00982FE9" w:rsidRDefault="009D0E8E" w:rsidP="00CF7CFF">
      <w:pPr>
        <w:widowControl w:val="0"/>
        <w:autoSpaceDE w:val="0"/>
        <w:autoSpaceDN w:val="0"/>
        <w:adjustRightInd w:val="0"/>
        <w:spacing w:after="0"/>
        <w:ind w:firstLine="709"/>
        <w:outlineLvl w:val="0"/>
        <w:rPr>
          <w:color w:val="000000"/>
          <w:sz w:val="22"/>
          <w:szCs w:val="22"/>
        </w:rPr>
      </w:pPr>
      <w:r w:rsidRPr="00982FE9">
        <w:rPr>
          <w:color w:val="000000"/>
          <w:sz w:val="22"/>
          <w:szCs w:val="22"/>
        </w:rPr>
        <w:t>9</w:t>
      </w:r>
      <w:r w:rsidR="00C579CC" w:rsidRPr="00982FE9">
        <w:rPr>
          <w:color w:val="000000"/>
          <w:sz w:val="22"/>
          <w:szCs w:val="22"/>
        </w:rPr>
        <w:t xml:space="preserve">.1. </w:t>
      </w:r>
      <w:proofErr w:type="gramStart"/>
      <w:r w:rsidR="00C579CC" w:rsidRPr="00982FE9">
        <w:rPr>
          <w:color w:val="000000"/>
          <w:sz w:val="22"/>
          <w:szCs w:val="22"/>
        </w:rPr>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rsidR="00C579CC" w:rsidRPr="00982FE9">
        <w:rPr>
          <w:color w:val="000000"/>
          <w:sz w:val="22"/>
          <w:szCs w:val="22"/>
        </w:rPr>
        <w:t>,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C209C48" w14:textId="77777777" w:rsidR="00C579CC" w:rsidRPr="00982FE9" w:rsidRDefault="009D0E8E" w:rsidP="00CF7CFF">
      <w:pPr>
        <w:widowControl w:val="0"/>
        <w:autoSpaceDE w:val="0"/>
        <w:autoSpaceDN w:val="0"/>
        <w:adjustRightInd w:val="0"/>
        <w:spacing w:after="0"/>
        <w:ind w:firstLine="709"/>
        <w:outlineLvl w:val="0"/>
        <w:rPr>
          <w:color w:val="000000"/>
          <w:sz w:val="22"/>
          <w:szCs w:val="22"/>
        </w:rPr>
      </w:pPr>
      <w:r w:rsidRPr="00982FE9">
        <w:rPr>
          <w:color w:val="000000"/>
          <w:sz w:val="22"/>
          <w:szCs w:val="22"/>
        </w:rPr>
        <w:t>9</w:t>
      </w:r>
      <w:r w:rsidR="00C579CC" w:rsidRPr="00982FE9">
        <w:rPr>
          <w:color w:val="000000"/>
          <w:sz w:val="22"/>
          <w:szCs w:val="22"/>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14:paraId="7A185384" w14:textId="77777777" w:rsidR="00CF7CFF" w:rsidRPr="00982FE9" w:rsidRDefault="00CF7CFF" w:rsidP="00CF7CFF">
      <w:pPr>
        <w:widowControl w:val="0"/>
        <w:autoSpaceDE w:val="0"/>
        <w:autoSpaceDN w:val="0"/>
        <w:adjustRightInd w:val="0"/>
        <w:spacing w:after="0"/>
        <w:ind w:firstLine="709"/>
        <w:outlineLvl w:val="0"/>
        <w:rPr>
          <w:b/>
          <w:bCs/>
          <w:sz w:val="22"/>
          <w:szCs w:val="22"/>
        </w:rPr>
      </w:pPr>
    </w:p>
    <w:p w14:paraId="1248D53C" w14:textId="4B139500" w:rsidR="00C579CC" w:rsidRPr="00982FE9" w:rsidRDefault="00C579CC" w:rsidP="00913981">
      <w:pPr>
        <w:pStyle w:val="a8"/>
        <w:widowControl w:val="0"/>
        <w:numPr>
          <w:ilvl w:val="0"/>
          <w:numId w:val="10"/>
        </w:numPr>
        <w:autoSpaceDE w:val="0"/>
        <w:autoSpaceDN w:val="0"/>
        <w:adjustRightInd w:val="0"/>
        <w:spacing w:after="0"/>
        <w:jc w:val="center"/>
        <w:rPr>
          <w:b/>
          <w:sz w:val="22"/>
          <w:szCs w:val="22"/>
        </w:rPr>
      </w:pPr>
      <w:r w:rsidRPr="00982FE9">
        <w:rPr>
          <w:b/>
          <w:sz w:val="22"/>
          <w:szCs w:val="22"/>
        </w:rPr>
        <w:t>Особые условия Контракта</w:t>
      </w:r>
    </w:p>
    <w:p w14:paraId="0F291007" w14:textId="77777777" w:rsidR="00C579CC" w:rsidRPr="00982FE9" w:rsidRDefault="00C579CC" w:rsidP="00CF7CFF">
      <w:pPr>
        <w:spacing w:after="0"/>
        <w:ind w:firstLine="709"/>
        <w:rPr>
          <w:sz w:val="22"/>
          <w:szCs w:val="22"/>
        </w:rPr>
      </w:pPr>
      <w:r w:rsidRPr="00982FE9">
        <w:rPr>
          <w:sz w:val="22"/>
          <w:szCs w:val="22"/>
        </w:rPr>
        <w:t>1</w:t>
      </w:r>
      <w:r w:rsidR="009D0E8E" w:rsidRPr="00982FE9">
        <w:rPr>
          <w:sz w:val="22"/>
          <w:szCs w:val="22"/>
        </w:rPr>
        <w:t>0</w:t>
      </w:r>
      <w:r w:rsidRPr="00982FE9">
        <w:rPr>
          <w:sz w:val="22"/>
          <w:szCs w:val="22"/>
        </w:rPr>
        <w:t>.1. Изменение существенных условий Контракта при его исполнении допускается по соглашению Сторон в следующем случае:</w:t>
      </w:r>
    </w:p>
    <w:p w14:paraId="35589CFB" w14:textId="77777777" w:rsidR="00C579CC" w:rsidRPr="00982FE9" w:rsidRDefault="009D0E8E" w:rsidP="00CF7CFF">
      <w:pPr>
        <w:spacing w:after="0"/>
        <w:ind w:firstLine="709"/>
        <w:rPr>
          <w:sz w:val="22"/>
          <w:szCs w:val="22"/>
        </w:rPr>
      </w:pPr>
      <w:r w:rsidRPr="00982FE9">
        <w:rPr>
          <w:sz w:val="22"/>
          <w:szCs w:val="22"/>
        </w:rPr>
        <w:t xml:space="preserve">10.1.1. </w:t>
      </w:r>
      <w:r w:rsidR="00C579CC" w:rsidRPr="00982FE9">
        <w:rPr>
          <w:sz w:val="22"/>
          <w:szCs w:val="22"/>
        </w:rPr>
        <w:t xml:space="preserve">При снижении цены Контракта без изменения предусмотренных Контрактом количества </w:t>
      </w:r>
      <w:r w:rsidR="007266E2" w:rsidRPr="00982FE9">
        <w:rPr>
          <w:sz w:val="22"/>
          <w:szCs w:val="22"/>
        </w:rPr>
        <w:t>товар</w:t>
      </w:r>
      <w:r w:rsidR="00C579CC" w:rsidRPr="00982FE9">
        <w:rPr>
          <w:sz w:val="22"/>
          <w:szCs w:val="22"/>
        </w:rPr>
        <w:t xml:space="preserve">а, объема работы или услуги, качества поставляемого </w:t>
      </w:r>
      <w:r w:rsidR="007266E2" w:rsidRPr="00982FE9">
        <w:rPr>
          <w:sz w:val="22"/>
          <w:szCs w:val="22"/>
        </w:rPr>
        <w:t>товар</w:t>
      </w:r>
      <w:r w:rsidR="00C579CC" w:rsidRPr="00982FE9">
        <w:rPr>
          <w:sz w:val="22"/>
          <w:szCs w:val="22"/>
        </w:rPr>
        <w:t xml:space="preserve">а, выполняемой работы, оказываемой услуги и иных условий Контракта; </w:t>
      </w:r>
    </w:p>
    <w:p w14:paraId="238B2B1E" w14:textId="77777777" w:rsidR="00C579CC" w:rsidRPr="00982FE9" w:rsidRDefault="009D0E8E" w:rsidP="00CF7CFF">
      <w:pPr>
        <w:spacing w:after="0"/>
        <w:ind w:firstLine="709"/>
        <w:rPr>
          <w:sz w:val="22"/>
          <w:szCs w:val="22"/>
        </w:rPr>
      </w:pPr>
      <w:r w:rsidRPr="00982FE9">
        <w:rPr>
          <w:sz w:val="22"/>
          <w:szCs w:val="22"/>
        </w:rPr>
        <w:t xml:space="preserve">10.1.2. </w:t>
      </w:r>
      <w:r w:rsidR="00C579CC" w:rsidRPr="00982FE9">
        <w:rPr>
          <w:sz w:val="22"/>
          <w:szCs w:val="22"/>
        </w:rPr>
        <w:t xml:space="preserve">Если по предложению Заказчика увеличиваются предусмотренные Контрактом количество </w:t>
      </w:r>
      <w:r w:rsidR="007266E2" w:rsidRPr="00982FE9">
        <w:rPr>
          <w:sz w:val="22"/>
          <w:szCs w:val="22"/>
        </w:rPr>
        <w:t>товар</w:t>
      </w:r>
      <w:r w:rsidR="00C579CC" w:rsidRPr="00982FE9">
        <w:rPr>
          <w:sz w:val="22"/>
          <w:szCs w:val="22"/>
        </w:rPr>
        <w:t xml:space="preserve">а, объем работы или услуги не более чем на десять процентов или уменьшаются предусмотренные Контрактом количество поставляемого </w:t>
      </w:r>
      <w:r w:rsidR="007266E2" w:rsidRPr="00982FE9">
        <w:rPr>
          <w:sz w:val="22"/>
          <w:szCs w:val="22"/>
        </w:rPr>
        <w:t>товар</w:t>
      </w:r>
      <w:r w:rsidR="00C579CC" w:rsidRPr="00982FE9">
        <w:rPr>
          <w:sz w:val="22"/>
          <w:szCs w:val="22"/>
        </w:rPr>
        <w:t>а, объем выполняемой</w:t>
      </w:r>
      <w:r w:rsidR="00971999" w:rsidRPr="00982FE9">
        <w:rPr>
          <w:sz w:val="22"/>
          <w:szCs w:val="22"/>
        </w:rPr>
        <w:t xml:space="preserve"> работы, оказываемой</w:t>
      </w:r>
      <w:r w:rsidR="00C579CC" w:rsidRPr="00982FE9">
        <w:rPr>
          <w:sz w:val="22"/>
          <w:szCs w:val="22"/>
        </w:rPr>
        <w:t xml:space="preserve"> услуги не более чем на десять процентов. При этом по соглашению Сторон допускается изменение цены Контракта пропорционально дополнительному количеству </w:t>
      </w:r>
      <w:r w:rsidR="007266E2" w:rsidRPr="00982FE9">
        <w:rPr>
          <w:sz w:val="22"/>
          <w:szCs w:val="22"/>
        </w:rPr>
        <w:t>товар</w:t>
      </w:r>
      <w:r w:rsidR="00C579CC" w:rsidRPr="00982FE9">
        <w:rPr>
          <w:sz w:val="22"/>
          <w:szCs w:val="22"/>
        </w:rPr>
        <w:t xml:space="preserve">у, дополнительному объему работы или услуги исходя из установленной в Контракте цены единицы </w:t>
      </w:r>
      <w:r w:rsidR="007266E2" w:rsidRPr="00982FE9">
        <w:rPr>
          <w:sz w:val="22"/>
          <w:szCs w:val="22"/>
        </w:rPr>
        <w:t>товар</w:t>
      </w:r>
      <w:r w:rsidR="00C579CC" w:rsidRPr="00982FE9">
        <w:rPr>
          <w:sz w:val="22"/>
          <w:szCs w:val="22"/>
        </w:rPr>
        <w:t xml:space="preserve">а, работы или услуги, но не более чем на десять процентов цены Контракта. При уменьшении (увеличении) </w:t>
      </w:r>
      <w:proofErr w:type="gramStart"/>
      <w:r w:rsidR="00C579CC" w:rsidRPr="00982FE9">
        <w:rPr>
          <w:sz w:val="22"/>
          <w:szCs w:val="22"/>
        </w:rPr>
        <w:t>предусмотренных</w:t>
      </w:r>
      <w:proofErr w:type="gramEnd"/>
      <w:r w:rsidR="00C579CC" w:rsidRPr="00982FE9">
        <w:rPr>
          <w:sz w:val="22"/>
          <w:szCs w:val="22"/>
        </w:rPr>
        <w:t xml:space="preserve"> Контрактом количества </w:t>
      </w:r>
      <w:r w:rsidR="007266E2" w:rsidRPr="00982FE9">
        <w:rPr>
          <w:sz w:val="22"/>
          <w:szCs w:val="22"/>
        </w:rPr>
        <w:t>товар</w:t>
      </w:r>
      <w:r w:rsidR="00C579CC" w:rsidRPr="00982FE9">
        <w:rPr>
          <w:sz w:val="22"/>
          <w:szCs w:val="22"/>
        </w:rPr>
        <w:t xml:space="preserve">а, объема работы или услуги стороны обязаны уменьшить (увеличить) цену Контракта исходя из цены единицы </w:t>
      </w:r>
      <w:r w:rsidR="007266E2" w:rsidRPr="00982FE9">
        <w:rPr>
          <w:sz w:val="22"/>
          <w:szCs w:val="22"/>
        </w:rPr>
        <w:t>товар</w:t>
      </w:r>
      <w:r w:rsidR="00C579CC" w:rsidRPr="00982FE9">
        <w:rPr>
          <w:sz w:val="22"/>
          <w:szCs w:val="22"/>
        </w:rPr>
        <w:t>а, работы или услуги.</w:t>
      </w:r>
    </w:p>
    <w:p w14:paraId="2D01E0E3" w14:textId="77777777" w:rsidR="00A66113" w:rsidRPr="00982FE9" w:rsidRDefault="00A66113" w:rsidP="00CF7CFF">
      <w:pPr>
        <w:spacing w:after="0"/>
        <w:ind w:firstLine="709"/>
        <w:rPr>
          <w:sz w:val="22"/>
          <w:szCs w:val="22"/>
        </w:rPr>
      </w:pPr>
    </w:p>
    <w:p w14:paraId="3C1D26C7" w14:textId="70731B42" w:rsidR="00C579CC" w:rsidRPr="00982FE9" w:rsidRDefault="00C579CC" w:rsidP="00913981">
      <w:pPr>
        <w:pStyle w:val="a8"/>
        <w:widowControl w:val="0"/>
        <w:numPr>
          <w:ilvl w:val="0"/>
          <w:numId w:val="10"/>
        </w:numPr>
        <w:tabs>
          <w:tab w:val="left" w:pos="-284"/>
          <w:tab w:val="left" w:pos="426"/>
        </w:tabs>
        <w:autoSpaceDE w:val="0"/>
        <w:autoSpaceDN w:val="0"/>
        <w:adjustRightInd w:val="0"/>
        <w:spacing w:after="0"/>
        <w:jc w:val="center"/>
        <w:outlineLvl w:val="0"/>
        <w:rPr>
          <w:b/>
          <w:bCs/>
          <w:color w:val="000000"/>
          <w:sz w:val="22"/>
          <w:szCs w:val="22"/>
        </w:rPr>
      </w:pPr>
      <w:r w:rsidRPr="00982FE9">
        <w:rPr>
          <w:b/>
          <w:bCs/>
          <w:color w:val="000000"/>
          <w:sz w:val="22"/>
          <w:szCs w:val="22"/>
        </w:rPr>
        <w:t>Порядок урегулирования споров</w:t>
      </w:r>
    </w:p>
    <w:p w14:paraId="3E1B024E" w14:textId="77777777" w:rsidR="00C5649E" w:rsidRPr="00982FE9" w:rsidRDefault="00C5649E" w:rsidP="00C5649E">
      <w:pPr>
        <w:spacing w:after="0"/>
        <w:ind w:firstLine="709"/>
        <w:rPr>
          <w:rFonts w:eastAsia="Calibri"/>
          <w:color w:val="000000"/>
          <w:sz w:val="22"/>
          <w:szCs w:val="22"/>
          <w:lang w:eastAsia="en-US"/>
        </w:rPr>
      </w:pPr>
      <w:r w:rsidRPr="00982FE9">
        <w:rPr>
          <w:rFonts w:eastAsia="Calibri"/>
          <w:color w:val="000000"/>
          <w:sz w:val="22"/>
          <w:szCs w:val="22"/>
          <w:lang w:eastAsia="en-US"/>
        </w:rPr>
        <w:t>11.1. Все споры и разногласия, возникшие в связи с исполнением Контракта, Стороны будут стремиться решить путем переговоров.</w:t>
      </w:r>
    </w:p>
    <w:p w14:paraId="2D343BB6" w14:textId="77777777" w:rsidR="00C5649E" w:rsidRPr="00982FE9" w:rsidRDefault="00C5649E" w:rsidP="00C5649E">
      <w:pPr>
        <w:spacing w:after="0"/>
        <w:ind w:firstLine="709"/>
        <w:rPr>
          <w:rFonts w:eastAsia="Calibri"/>
          <w:color w:val="000000"/>
          <w:sz w:val="22"/>
          <w:szCs w:val="22"/>
          <w:lang w:eastAsia="en-US"/>
        </w:rPr>
      </w:pPr>
      <w:r w:rsidRPr="00982FE9">
        <w:rPr>
          <w:rFonts w:eastAsia="Calibri"/>
          <w:color w:val="000000"/>
          <w:sz w:val="22"/>
          <w:szCs w:val="22"/>
          <w:lang w:eastAsia="en-US"/>
        </w:rPr>
        <w:t xml:space="preserve">Досудебный порядок урегулирования споров обязателен. Срок рассмотрения досудебной претензии – 10 (десять) рабочих дней </w:t>
      </w:r>
      <w:proofErr w:type="gramStart"/>
      <w:r w:rsidRPr="00982FE9">
        <w:rPr>
          <w:rFonts w:eastAsia="Calibri"/>
          <w:color w:val="000000"/>
          <w:sz w:val="22"/>
          <w:szCs w:val="22"/>
          <w:lang w:eastAsia="en-US"/>
        </w:rPr>
        <w:t>с даты</w:t>
      </w:r>
      <w:proofErr w:type="gramEnd"/>
      <w:r w:rsidRPr="00982FE9">
        <w:rPr>
          <w:rFonts w:eastAsia="Calibri"/>
          <w:color w:val="000000"/>
          <w:sz w:val="22"/>
          <w:szCs w:val="22"/>
          <w:lang w:eastAsia="en-US"/>
        </w:rPr>
        <w:t xml:space="preserve"> ее получения по электронной почте с обязательным направлением оригинала по почте.</w:t>
      </w:r>
    </w:p>
    <w:p w14:paraId="47E372A2" w14:textId="77777777" w:rsidR="00C5649E" w:rsidRPr="00982FE9" w:rsidRDefault="00C5649E" w:rsidP="00C5649E">
      <w:pPr>
        <w:spacing w:after="0"/>
        <w:ind w:firstLine="709"/>
        <w:rPr>
          <w:rFonts w:eastAsia="Calibri"/>
          <w:color w:val="000000"/>
          <w:sz w:val="22"/>
          <w:szCs w:val="22"/>
          <w:lang w:eastAsia="en-US"/>
        </w:rPr>
      </w:pPr>
      <w:r w:rsidRPr="00982FE9">
        <w:rPr>
          <w:rFonts w:eastAsia="Calibri"/>
          <w:color w:val="000000"/>
          <w:sz w:val="22"/>
          <w:szCs w:val="22"/>
          <w:lang w:eastAsia="en-US"/>
        </w:rPr>
        <w:t xml:space="preserve">11.2. В случае не достижения взаимного согласия все споры и разногласия, возникшие в связи с исполнением Контракта, разрешаются в </w:t>
      </w:r>
      <w:r w:rsidRPr="00982FE9">
        <w:rPr>
          <w:rFonts w:eastAsia="Calibri"/>
          <w:b/>
          <w:color w:val="000000"/>
          <w:sz w:val="22"/>
          <w:szCs w:val="22"/>
          <w:lang w:eastAsia="en-US"/>
        </w:rPr>
        <w:t>Арбитражном суде Омской области</w:t>
      </w:r>
      <w:r w:rsidRPr="00982FE9">
        <w:rPr>
          <w:rFonts w:eastAsia="Calibri"/>
          <w:color w:val="000000"/>
          <w:sz w:val="22"/>
          <w:szCs w:val="22"/>
          <w:lang w:eastAsia="en-US"/>
        </w:rPr>
        <w:t>.</w:t>
      </w:r>
    </w:p>
    <w:p w14:paraId="17BD6484" w14:textId="77777777" w:rsidR="00C579CC" w:rsidRPr="00982FE9" w:rsidRDefault="00C579CC" w:rsidP="00CF7CFF">
      <w:pPr>
        <w:widowControl w:val="0"/>
        <w:tabs>
          <w:tab w:val="left" w:pos="1276"/>
        </w:tabs>
        <w:autoSpaceDE w:val="0"/>
        <w:autoSpaceDN w:val="0"/>
        <w:adjustRightInd w:val="0"/>
        <w:spacing w:after="0"/>
        <w:ind w:firstLine="709"/>
        <w:outlineLvl w:val="0"/>
        <w:rPr>
          <w:b/>
          <w:bCs/>
          <w:color w:val="000000"/>
          <w:sz w:val="22"/>
          <w:szCs w:val="22"/>
        </w:rPr>
      </w:pPr>
    </w:p>
    <w:p w14:paraId="57C5DA98" w14:textId="73A4FB40" w:rsidR="00C579CC" w:rsidRPr="00982FE9" w:rsidRDefault="00913981" w:rsidP="00913981">
      <w:pPr>
        <w:widowControl w:val="0"/>
        <w:tabs>
          <w:tab w:val="left" w:pos="426"/>
          <w:tab w:val="left" w:pos="1276"/>
        </w:tabs>
        <w:autoSpaceDE w:val="0"/>
        <w:autoSpaceDN w:val="0"/>
        <w:adjustRightInd w:val="0"/>
        <w:spacing w:after="0"/>
        <w:ind w:firstLine="709"/>
        <w:jc w:val="center"/>
        <w:outlineLvl w:val="0"/>
        <w:rPr>
          <w:b/>
          <w:bCs/>
          <w:color w:val="000000"/>
          <w:sz w:val="22"/>
          <w:szCs w:val="22"/>
        </w:rPr>
      </w:pPr>
      <w:r w:rsidRPr="00982FE9">
        <w:rPr>
          <w:b/>
          <w:bCs/>
          <w:color w:val="000000"/>
          <w:sz w:val="22"/>
          <w:szCs w:val="22"/>
        </w:rPr>
        <w:t xml:space="preserve">12. </w:t>
      </w:r>
      <w:r w:rsidR="00C579CC" w:rsidRPr="00982FE9">
        <w:rPr>
          <w:b/>
          <w:bCs/>
          <w:color w:val="000000"/>
          <w:sz w:val="22"/>
          <w:szCs w:val="22"/>
        </w:rPr>
        <w:t>Срок действия Контракта</w:t>
      </w:r>
    </w:p>
    <w:p w14:paraId="5C5FCD5D" w14:textId="2752720A" w:rsidR="00C579CC" w:rsidRPr="00982FE9" w:rsidRDefault="00C579CC" w:rsidP="00CF7CFF">
      <w:pPr>
        <w:widowControl w:val="0"/>
        <w:tabs>
          <w:tab w:val="left" w:pos="1276"/>
        </w:tabs>
        <w:autoSpaceDE w:val="0"/>
        <w:autoSpaceDN w:val="0"/>
        <w:adjustRightInd w:val="0"/>
        <w:spacing w:after="0"/>
        <w:ind w:firstLine="709"/>
        <w:rPr>
          <w:sz w:val="22"/>
          <w:szCs w:val="22"/>
        </w:rPr>
      </w:pPr>
      <w:r w:rsidRPr="00982FE9">
        <w:rPr>
          <w:sz w:val="22"/>
          <w:szCs w:val="22"/>
        </w:rPr>
        <w:t>1</w:t>
      </w:r>
      <w:r w:rsidR="009D0E8E" w:rsidRPr="00982FE9">
        <w:rPr>
          <w:sz w:val="22"/>
          <w:szCs w:val="22"/>
        </w:rPr>
        <w:t>2</w:t>
      </w:r>
      <w:r w:rsidRPr="00982FE9">
        <w:rPr>
          <w:sz w:val="22"/>
          <w:szCs w:val="22"/>
        </w:rPr>
        <w:t xml:space="preserve">.1. </w:t>
      </w:r>
      <w:r w:rsidR="002253BC" w:rsidRPr="00982FE9">
        <w:rPr>
          <w:sz w:val="22"/>
          <w:szCs w:val="22"/>
        </w:rPr>
        <w:t>Настоящий Контра</w:t>
      </w:r>
      <w:proofErr w:type="gramStart"/>
      <w:r w:rsidR="002253BC" w:rsidRPr="00982FE9">
        <w:rPr>
          <w:sz w:val="22"/>
          <w:szCs w:val="22"/>
        </w:rPr>
        <w:t>кт вст</w:t>
      </w:r>
      <w:proofErr w:type="gramEnd"/>
      <w:r w:rsidR="002253BC" w:rsidRPr="00982FE9">
        <w:rPr>
          <w:sz w:val="22"/>
          <w:szCs w:val="22"/>
        </w:rPr>
        <w:t xml:space="preserve">упает в силу </w:t>
      </w:r>
      <w:r w:rsidR="002253BC" w:rsidRPr="00982FE9">
        <w:rPr>
          <w:rFonts w:eastAsia="MS Mincho"/>
          <w:sz w:val="22"/>
          <w:szCs w:val="22"/>
        </w:rPr>
        <w:t xml:space="preserve">с момента его подписания и </w:t>
      </w:r>
      <w:r w:rsidR="00903431" w:rsidRPr="00982FE9">
        <w:rPr>
          <w:sz w:val="22"/>
          <w:szCs w:val="22"/>
        </w:rPr>
        <w:t xml:space="preserve">действует до 31 декабря </w:t>
      </w:r>
      <w:r w:rsidR="002253BC" w:rsidRPr="00982FE9">
        <w:rPr>
          <w:sz w:val="22"/>
          <w:szCs w:val="22"/>
        </w:rPr>
        <w:t>202</w:t>
      </w:r>
      <w:r w:rsidR="000F6040" w:rsidRPr="00982FE9">
        <w:rPr>
          <w:sz w:val="22"/>
          <w:szCs w:val="22"/>
        </w:rPr>
        <w:t>6</w:t>
      </w:r>
      <w:r w:rsidR="00A4422B" w:rsidRPr="00982FE9">
        <w:rPr>
          <w:sz w:val="22"/>
          <w:szCs w:val="22"/>
        </w:rPr>
        <w:t xml:space="preserve"> </w:t>
      </w:r>
      <w:r w:rsidR="00903431" w:rsidRPr="00982FE9">
        <w:rPr>
          <w:sz w:val="22"/>
          <w:szCs w:val="22"/>
        </w:rPr>
        <w:t>года</w:t>
      </w:r>
      <w:r w:rsidR="002253BC" w:rsidRPr="00982FE9">
        <w:rPr>
          <w:sz w:val="22"/>
          <w:szCs w:val="22"/>
        </w:rPr>
        <w:t xml:space="preserve"> включительно, а в части оплаты до </w:t>
      </w:r>
      <w:r w:rsidR="007266E2" w:rsidRPr="00982FE9">
        <w:rPr>
          <w:sz w:val="22"/>
          <w:szCs w:val="22"/>
        </w:rPr>
        <w:t xml:space="preserve">полного </w:t>
      </w:r>
      <w:r w:rsidR="002253BC" w:rsidRPr="00982FE9">
        <w:rPr>
          <w:sz w:val="22"/>
          <w:szCs w:val="22"/>
        </w:rPr>
        <w:t>выполнения денежных обязательств.</w:t>
      </w:r>
    </w:p>
    <w:p w14:paraId="625641F3" w14:textId="77777777" w:rsidR="00CF7CFF" w:rsidRPr="00982FE9" w:rsidRDefault="00CF7CFF" w:rsidP="00CF7CFF">
      <w:pPr>
        <w:widowControl w:val="0"/>
        <w:tabs>
          <w:tab w:val="left" w:pos="284"/>
          <w:tab w:val="left" w:pos="1276"/>
        </w:tabs>
        <w:autoSpaceDE w:val="0"/>
        <w:autoSpaceDN w:val="0"/>
        <w:adjustRightInd w:val="0"/>
        <w:spacing w:after="0"/>
        <w:ind w:firstLine="709"/>
        <w:jc w:val="center"/>
        <w:outlineLvl w:val="0"/>
        <w:rPr>
          <w:b/>
          <w:bCs/>
          <w:color w:val="000000"/>
          <w:sz w:val="22"/>
          <w:szCs w:val="22"/>
        </w:rPr>
      </w:pPr>
    </w:p>
    <w:p w14:paraId="222CE6F7" w14:textId="2736F446" w:rsidR="00C579CC" w:rsidRPr="00982FE9" w:rsidRDefault="00C579CC" w:rsidP="00913981">
      <w:pPr>
        <w:pStyle w:val="a8"/>
        <w:widowControl w:val="0"/>
        <w:numPr>
          <w:ilvl w:val="0"/>
          <w:numId w:val="11"/>
        </w:numPr>
        <w:tabs>
          <w:tab w:val="left" w:pos="284"/>
          <w:tab w:val="left" w:pos="1276"/>
        </w:tabs>
        <w:autoSpaceDE w:val="0"/>
        <w:autoSpaceDN w:val="0"/>
        <w:adjustRightInd w:val="0"/>
        <w:spacing w:after="0"/>
        <w:jc w:val="center"/>
        <w:outlineLvl w:val="0"/>
        <w:rPr>
          <w:b/>
          <w:bCs/>
          <w:color w:val="000000"/>
          <w:sz w:val="22"/>
          <w:szCs w:val="22"/>
        </w:rPr>
      </w:pPr>
      <w:r w:rsidRPr="00982FE9">
        <w:rPr>
          <w:b/>
          <w:bCs/>
          <w:color w:val="000000"/>
          <w:sz w:val="22"/>
          <w:szCs w:val="22"/>
        </w:rPr>
        <w:t>Прочие условия</w:t>
      </w:r>
    </w:p>
    <w:p w14:paraId="2FA5437C" w14:textId="77777777" w:rsidR="00C579CC" w:rsidRPr="00982FE9" w:rsidRDefault="00C579CC" w:rsidP="00CF7CFF">
      <w:pPr>
        <w:widowControl w:val="0"/>
        <w:tabs>
          <w:tab w:val="left" w:pos="1276"/>
        </w:tabs>
        <w:autoSpaceDE w:val="0"/>
        <w:autoSpaceDN w:val="0"/>
        <w:adjustRightInd w:val="0"/>
        <w:spacing w:after="0"/>
        <w:ind w:firstLine="709"/>
        <w:rPr>
          <w:color w:val="000000"/>
          <w:sz w:val="22"/>
          <w:szCs w:val="22"/>
        </w:rPr>
      </w:pPr>
      <w:r w:rsidRPr="00982FE9">
        <w:rPr>
          <w:color w:val="000000"/>
          <w:sz w:val="22"/>
          <w:szCs w:val="22"/>
        </w:rPr>
        <w:t>1</w:t>
      </w:r>
      <w:r w:rsidR="009D0E8E" w:rsidRPr="00982FE9">
        <w:rPr>
          <w:color w:val="000000"/>
          <w:sz w:val="22"/>
          <w:szCs w:val="22"/>
        </w:rPr>
        <w:t>3</w:t>
      </w:r>
      <w:r w:rsidRPr="00982FE9">
        <w:rPr>
          <w:color w:val="000000"/>
          <w:sz w:val="22"/>
          <w:szCs w:val="22"/>
        </w:rPr>
        <w:t xml:space="preserve">.1. </w:t>
      </w:r>
      <w:r w:rsidR="007E1842" w:rsidRPr="00982FE9">
        <w:rPr>
          <w:color w:val="000000"/>
          <w:sz w:val="22"/>
          <w:szCs w:val="22"/>
        </w:rPr>
        <w:t>П</w:t>
      </w:r>
      <w:r w:rsidRPr="00982FE9">
        <w:rPr>
          <w:color w:val="000000"/>
          <w:sz w:val="22"/>
          <w:szCs w:val="22"/>
        </w:rPr>
        <w:t>риложения к Контракту являются его неотъемлемой частью.</w:t>
      </w:r>
    </w:p>
    <w:p w14:paraId="721AB6E6" w14:textId="5E02E56E" w:rsidR="00C579CC" w:rsidRPr="00982FE9" w:rsidRDefault="00C579CC" w:rsidP="00CF7CFF">
      <w:pPr>
        <w:widowControl w:val="0"/>
        <w:tabs>
          <w:tab w:val="left" w:pos="1276"/>
          <w:tab w:val="left" w:pos="1418"/>
        </w:tabs>
        <w:autoSpaceDE w:val="0"/>
        <w:autoSpaceDN w:val="0"/>
        <w:adjustRightInd w:val="0"/>
        <w:spacing w:after="0"/>
        <w:ind w:firstLine="709"/>
        <w:rPr>
          <w:color w:val="000000"/>
          <w:sz w:val="22"/>
          <w:szCs w:val="22"/>
        </w:rPr>
      </w:pPr>
      <w:r w:rsidRPr="00982FE9">
        <w:rPr>
          <w:color w:val="000000"/>
          <w:sz w:val="22"/>
          <w:szCs w:val="22"/>
        </w:rPr>
        <w:t>1</w:t>
      </w:r>
      <w:r w:rsidR="009D0E8E" w:rsidRPr="00982FE9">
        <w:rPr>
          <w:color w:val="000000"/>
          <w:sz w:val="22"/>
          <w:szCs w:val="22"/>
        </w:rPr>
        <w:t>3</w:t>
      </w:r>
      <w:r w:rsidRPr="00982FE9">
        <w:rPr>
          <w:color w:val="000000"/>
          <w:sz w:val="22"/>
          <w:szCs w:val="22"/>
        </w:rPr>
        <w:t>.2.</w:t>
      </w:r>
      <w:r w:rsidR="00EB5508" w:rsidRPr="00982FE9">
        <w:rPr>
          <w:color w:val="000000"/>
          <w:sz w:val="22"/>
          <w:szCs w:val="22"/>
        </w:rPr>
        <w:t xml:space="preserve"> </w:t>
      </w:r>
      <w:r w:rsidRPr="00982FE9">
        <w:rPr>
          <w:color w:val="000000"/>
          <w:sz w:val="22"/>
          <w:szCs w:val="22"/>
        </w:rPr>
        <w:t xml:space="preserve">Во всем, что не предусмотрено Контрактом, Стороны руководствуются Федеральным законом от 5 апреля 2013 г. № 44-ФЗ «О контрактной системе в сфере закупок </w:t>
      </w:r>
      <w:r w:rsidR="007266E2" w:rsidRPr="00982FE9">
        <w:rPr>
          <w:color w:val="000000"/>
          <w:sz w:val="22"/>
          <w:szCs w:val="22"/>
        </w:rPr>
        <w:t>товар</w:t>
      </w:r>
      <w:r w:rsidRPr="00982FE9">
        <w:rPr>
          <w:color w:val="000000"/>
          <w:sz w:val="22"/>
          <w:szCs w:val="22"/>
        </w:rPr>
        <w:t>ов, работ, услуг для обеспечения государственных и муниципальных нужд» и другими нормативными правовыми актами Российской Федерации.</w:t>
      </w:r>
    </w:p>
    <w:p w14:paraId="05E78101" w14:textId="77777777" w:rsidR="00C579CC" w:rsidRPr="00982FE9" w:rsidRDefault="00C579CC" w:rsidP="00CF7CFF">
      <w:pPr>
        <w:widowControl w:val="0"/>
        <w:tabs>
          <w:tab w:val="left" w:pos="1276"/>
        </w:tabs>
        <w:autoSpaceDE w:val="0"/>
        <w:autoSpaceDN w:val="0"/>
        <w:adjustRightInd w:val="0"/>
        <w:spacing w:after="0"/>
        <w:ind w:firstLine="709"/>
        <w:rPr>
          <w:color w:val="000000"/>
          <w:sz w:val="22"/>
          <w:szCs w:val="22"/>
        </w:rPr>
      </w:pPr>
      <w:r w:rsidRPr="00982FE9">
        <w:rPr>
          <w:color w:val="000000"/>
          <w:sz w:val="22"/>
          <w:szCs w:val="22"/>
        </w:rPr>
        <w:t>1</w:t>
      </w:r>
      <w:r w:rsidR="009D0E8E" w:rsidRPr="00982FE9">
        <w:rPr>
          <w:color w:val="000000"/>
          <w:sz w:val="22"/>
          <w:szCs w:val="22"/>
        </w:rPr>
        <w:t>3</w:t>
      </w:r>
      <w:r w:rsidRPr="00982FE9">
        <w:rPr>
          <w:color w:val="000000"/>
          <w:sz w:val="22"/>
          <w:szCs w:val="22"/>
        </w:rPr>
        <w:t xml:space="preserve">.3. Приложения к </w:t>
      </w:r>
      <w:r w:rsidRPr="00982FE9">
        <w:rPr>
          <w:sz w:val="22"/>
          <w:szCs w:val="22"/>
        </w:rPr>
        <w:t>Контракт</w:t>
      </w:r>
      <w:r w:rsidRPr="00982FE9">
        <w:rPr>
          <w:color w:val="000000"/>
          <w:sz w:val="22"/>
          <w:szCs w:val="22"/>
        </w:rPr>
        <w:t>у:</w:t>
      </w:r>
    </w:p>
    <w:p w14:paraId="6FFE6EBF" w14:textId="4F69CAF6" w:rsidR="001C2AB7" w:rsidRPr="00982FE9" w:rsidRDefault="006D19CD" w:rsidP="006D19CD">
      <w:pPr>
        <w:tabs>
          <w:tab w:val="left" w:pos="1276"/>
          <w:tab w:val="left" w:pos="1418"/>
        </w:tabs>
        <w:spacing w:after="0"/>
        <w:ind w:firstLine="709"/>
        <w:rPr>
          <w:color w:val="000000"/>
          <w:sz w:val="22"/>
          <w:szCs w:val="22"/>
        </w:rPr>
      </w:pPr>
      <w:r w:rsidRPr="00982FE9">
        <w:rPr>
          <w:color w:val="000000"/>
          <w:sz w:val="22"/>
          <w:szCs w:val="22"/>
        </w:rPr>
        <w:t>Приложение 1. Спецификация.</w:t>
      </w:r>
    </w:p>
    <w:p w14:paraId="07652F3C" w14:textId="77777777" w:rsidR="001E3ECE" w:rsidRPr="00982FE9" w:rsidRDefault="001E3ECE" w:rsidP="006D19CD">
      <w:pPr>
        <w:tabs>
          <w:tab w:val="left" w:pos="1276"/>
          <w:tab w:val="left" w:pos="1418"/>
        </w:tabs>
        <w:spacing w:after="0"/>
        <w:ind w:firstLine="709"/>
        <w:rPr>
          <w:color w:val="000000"/>
          <w:sz w:val="22"/>
          <w:szCs w:val="22"/>
        </w:rPr>
      </w:pPr>
    </w:p>
    <w:p w14:paraId="065238A2" w14:textId="63B95465" w:rsidR="00832449" w:rsidRPr="00982FE9" w:rsidRDefault="00C579CC" w:rsidP="00F81CFC">
      <w:pPr>
        <w:pStyle w:val="a8"/>
        <w:widowControl w:val="0"/>
        <w:numPr>
          <w:ilvl w:val="0"/>
          <w:numId w:val="11"/>
        </w:numPr>
        <w:autoSpaceDE w:val="0"/>
        <w:autoSpaceDN w:val="0"/>
        <w:adjustRightInd w:val="0"/>
        <w:spacing w:after="0"/>
        <w:jc w:val="center"/>
        <w:outlineLvl w:val="0"/>
        <w:rPr>
          <w:b/>
          <w:bCs/>
          <w:color w:val="000000"/>
          <w:sz w:val="22"/>
          <w:szCs w:val="22"/>
        </w:rPr>
      </w:pPr>
      <w:r w:rsidRPr="00982FE9">
        <w:rPr>
          <w:b/>
          <w:bCs/>
          <w:color w:val="000000"/>
          <w:sz w:val="22"/>
          <w:szCs w:val="22"/>
        </w:rPr>
        <w:t>Адреса, реквизиты и подписи Сторон</w:t>
      </w:r>
    </w:p>
    <w:p w14:paraId="57E787DF" w14:textId="77777777" w:rsidR="00F81CFC" w:rsidRPr="00982FE9" w:rsidRDefault="00F81CFC" w:rsidP="000F6040">
      <w:pPr>
        <w:pStyle w:val="a8"/>
        <w:widowControl w:val="0"/>
        <w:autoSpaceDE w:val="0"/>
        <w:autoSpaceDN w:val="0"/>
        <w:adjustRightInd w:val="0"/>
        <w:spacing w:after="0"/>
        <w:ind w:left="1080"/>
        <w:outlineLvl w:val="0"/>
        <w:rPr>
          <w:b/>
          <w:bCs/>
          <w:color w:val="000000"/>
          <w:sz w:val="22"/>
          <w:szCs w:val="22"/>
        </w:rPr>
      </w:pPr>
    </w:p>
    <w:tbl>
      <w:tblPr>
        <w:tblStyle w:val="32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19"/>
      </w:tblGrid>
      <w:tr w:rsidR="008075BB" w:rsidRPr="00982FE9" w14:paraId="3240E338" w14:textId="77777777" w:rsidTr="000F6040">
        <w:tc>
          <w:tcPr>
            <w:tcW w:w="5246" w:type="dxa"/>
          </w:tcPr>
          <w:p w14:paraId="0D305FC0" w14:textId="77777777" w:rsidR="008075BB" w:rsidRPr="00982FE9" w:rsidRDefault="008075BB" w:rsidP="00832449">
            <w:pPr>
              <w:spacing w:after="0"/>
              <w:jc w:val="center"/>
              <w:outlineLvl w:val="0"/>
              <w:rPr>
                <w:rFonts w:eastAsia="Calibri"/>
                <w:b/>
                <w:bCs/>
                <w:color w:val="000000"/>
                <w:sz w:val="22"/>
                <w:szCs w:val="22"/>
                <w:lang w:eastAsia="en-US"/>
              </w:rPr>
            </w:pPr>
            <w:r w:rsidRPr="00982FE9">
              <w:rPr>
                <w:rFonts w:eastAsia="Calibri"/>
                <w:b/>
                <w:bCs/>
                <w:color w:val="000000"/>
                <w:sz w:val="22"/>
                <w:szCs w:val="22"/>
                <w:lang w:eastAsia="en-US"/>
              </w:rPr>
              <w:t>Заказчик:</w:t>
            </w:r>
          </w:p>
          <w:p w14:paraId="43763746" w14:textId="77777777" w:rsidR="006B7D21" w:rsidRPr="00982FE9" w:rsidRDefault="006B7D21" w:rsidP="00832449">
            <w:pPr>
              <w:spacing w:after="0"/>
              <w:jc w:val="center"/>
              <w:outlineLvl w:val="0"/>
              <w:rPr>
                <w:rFonts w:eastAsia="Calibri"/>
                <w:b/>
                <w:bCs/>
                <w:color w:val="000000"/>
                <w:sz w:val="22"/>
                <w:szCs w:val="22"/>
                <w:lang w:eastAsia="en-US"/>
              </w:rPr>
            </w:pPr>
          </w:p>
        </w:tc>
        <w:tc>
          <w:tcPr>
            <w:tcW w:w="4819" w:type="dxa"/>
          </w:tcPr>
          <w:p w14:paraId="29335B43" w14:textId="77777777" w:rsidR="008075BB" w:rsidRPr="00982FE9" w:rsidRDefault="00903431" w:rsidP="00832449">
            <w:pPr>
              <w:spacing w:after="0"/>
              <w:jc w:val="center"/>
              <w:outlineLvl w:val="0"/>
              <w:rPr>
                <w:rFonts w:eastAsia="Calibri"/>
                <w:b/>
                <w:bCs/>
                <w:color w:val="000000"/>
                <w:sz w:val="22"/>
                <w:szCs w:val="22"/>
                <w:lang w:eastAsia="en-US"/>
              </w:rPr>
            </w:pPr>
            <w:r w:rsidRPr="00982FE9">
              <w:rPr>
                <w:rFonts w:eastAsia="Calibri"/>
                <w:b/>
                <w:bCs/>
                <w:color w:val="000000"/>
                <w:sz w:val="22"/>
                <w:szCs w:val="22"/>
                <w:lang w:eastAsia="en-US"/>
              </w:rPr>
              <w:t>Поставщик</w:t>
            </w:r>
            <w:r w:rsidR="008075BB" w:rsidRPr="00982FE9">
              <w:rPr>
                <w:rFonts w:eastAsia="Calibri"/>
                <w:b/>
                <w:bCs/>
                <w:color w:val="000000"/>
                <w:sz w:val="22"/>
                <w:szCs w:val="22"/>
                <w:lang w:eastAsia="en-US"/>
              </w:rPr>
              <w:t>:</w:t>
            </w:r>
          </w:p>
        </w:tc>
      </w:tr>
      <w:tr w:rsidR="008075BB" w:rsidRPr="00982FE9" w14:paraId="67D9304F" w14:textId="77777777" w:rsidTr="000F6040">
        <w:trPr>
          <w:trHeight w:val="63"/>
        </w:trPr>
        <w:tc>
          <w:tcPr>
            <w:tcW w:w="5246" w:type="dxa"/>
          </w:tcPr>
          <w:p w14:paraId="7E59B8ED" w14:textId="3DF81BAE" w:rsidR="00550965" w:rsidRPr="00982FE9" w:rsidRDefault="008075BB" w:rsidP="000F6040">
            <w:pPr>
              <w:spacing w:after="0"/>
              <w:outlineLvl w:val="0"/>
              <w:rPr>
                <w:rFonts w:eastAsia="Calibri"/>
                <w:b/>
                <w:bCs/>
                <w:color w:val="000000"/>
                <w:sz w:val="22"/>
                <w:szCs w:val="22"/>
                <w:lang w:eastAsia="en-US"/>
              </w:rPr>
            </w:pPr>
            <w:r w:rsidRPr="00982FE9">
              <w:rPr>
                <w:rFonts w:eastAsia="Calibri"/>
                <w:b/>
                <w:bCs/>
                <w:color w:val="000000"/>
                <w:sz w:val="22"/>
                <w:szCs w:val="22"/>
                <w:lang w:eastAsia="en-US"/>
              </w:rPr>
              <w:t>ФБУ «Администрация «Обь</w:t>
            </w:r>
            <w:r w:rsidR="00105937" w:rsidRPr="00982FE9">
              <w:rPr>
                <w:rFonts w:eastAsia="Calibri"/>
                <w:b/>
                <w:bCs/>
                <w:color w:val="000000"/>
                <w:sz w:val="22"/>
                <w:szCs w:val="22"/>
                <w:lang w:eastAsia="en-US"/>
              </w:rPr>
              <w:t>-</w:t>
            </w:r>
            <w:proofErr w:type="spellStart"/>
            <w:r w:rsidR="00105937" w:rsidRPr="00982FE9">
              <w:rPr>
                <w:rFonts w:eastAsia="Calibri"/>
                <w:b/>
                <w:bCs/>
                <w:color w:val="000000"/>
                <w:sz w:val="22"/>
                <w:szCs w:val="22"/>
                <w:lang w:eastAsia="en-US"/>
              </w:rPr>
              <w:t>Иртышводпуть</w:t>
            </w:r>
            <w:proofErr w:type="spellEnd"/>
          </w:p>
        </w:tc>
        <w:tc>
          <w:tcPr>
            <w:tcW w:w="4819" w:type="dxa"/>
          </w:tcPr>
          <w:p w14:paraId="53185747" w14:textId="055C54C8" w:rsidR="006B7D21" w:rsidRPr="00982FE9" w:rsidRDefault="006B7D21" w:rsidP="00105937">
            <w:pPr>
              <w:spacing w:after="0"/>
              <w:jc w:val="center"/>
              <w:outlineLvl w:val="0"/>
              <w:rPr>
                <w:rFonts w:eastAsia="Calibri"/>
                <w:b/>
                <w:color w:val="000000"/>
                <w:sz w:val="22"/>
                <w:szCs w:val="22"/>
                <w:lang w:eastAsia="en-US"/>
              </w:rPr>
            </w:pPr>
          </w:p>
        </w:tc>
      </w:tr>
      <w:tr w:rsidR="005146C3" w:rsidRPr="00C92580" w14:paraId="67633853" w14:textId="77777777" w:rsidTr="000F6040">
        <w:trPr>
          <w:trHeight w:val="273"/>
        </w:trPr>
        <w:tc>
          <w:tcPr>
            <w:tcW w:w="5246" w:type="dxa"/>
          </w:tcPr>
          <w:p w14:paraId="1C6920E9"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 xml:space="preserve">Юридический адрес: </w:t>
            </w:r>
          </w:p>
          <w:p w14:paraId="08203C07"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644024, г. Омск, пр. Карла Маркса, д.  3</w:t>
            </w:r>
          </w:p>
          <w:p w14:paraId="57AB808E"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ИНН  5504002648  КПП  550401001</w:t>
            </w:r>
          </w:p>
          <w:p w14:paraId="696FA146"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 xml:space="preserve">ОГРН 1025500974267                                               </w:t>
            </w:r>
          </w:p>
          <w:p w14:paraId="7A8AE486"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rPr>
              <w:t xml:space="preserve">БАНК ПОЛУЧАТЕЛЯ: ОКЦ № 1 </w:t>
            </w:r>
            <w:proofErr w:type="spellStart"/>
            <w:r w:rsidRPr="00982FE9">
              <w:rPr>
                <w:rFonts w:eastAsia="Calibri"/>
                <w:bCs/>
                <w:sz w:val="22"/>
                <w:szCs w:val="22"/>
              </w:rPr>
              <w:t>СибГУ</w:t>
            </w:r>
            <w:proofErr w:type="spellEnd"/>
            <w:r w:rsidRPr="00982FE9">
              <w:rPr>
                <w:rFonts w:eastAsia="Calibri"/>
                <w:bCs/>
                <w:sz w:val="22"/>
                <w:szCs w:val="22"/>
              </w:rPr>
              <w:t xml:space="preserve"> Банка России</w:t>
            </w:r>
            <w:r w:rsidRPr="00982FE9">
              <w:rPr>
                <w:sz w:val="22"/>
                <w:szCs w:val="22"/>
              </w:rPr>
              <w:t xml:space="preserve"> </w:t>
            </w:r>
            <w:r w:rsidRPr="00982FE9">
              <w:rPr>
                <w:rFonts w:eastAsia="Calibri"/>
                <w:bCs/>
                <w:sz w:val="22"/>
                <w:szCs w:val="22"/>
                <w:lang w:eastAsia="en-US"/>
              </w:rPr>
              <w:t xml:space="preserve">//УФК по Новосибирской области г. Новосибирск </w:t>
            </w:r>
          </w:p>
          <w:p w14:paraId="3D6DF0AD"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ПОЛУЧАТЕЛЬ: УФК по Новосибирской области (ФБУ «Администрация «Обь-</w:t>
            </w:r>
            <w:proofErr w:type="spellStart"/>
            <w:r w:rsidRPr="00982FE9">
              <w:rPr>
                <w:rFonts w:eastAsia="Calibri"/>
                <w:bCs/>
                <w:sz w:val="22"/>
                <w:szCs w:val="22"/>
                <w:lang w:eastAsia="en-US"/>
              </w:rPr>
              <w:t>Иртышводпуть</w:t>
            </w:r>
            <w:proofErr w:type="spellEnd"/>
            <w:r w:rsidRPr="00982FE9">
              <w:rPr>
                <w:rFonts w:eastAsia="Calibri"/>
                <w:bCs/>
                <w:sz w:val="22"/>
                <w:szCs w:val="22"/>
                <w:lang w:eastAsia="en-US"/>
              </w:rPr>
              <w:t xml:space="preserve">» </w:t>
            </w:r>
            <w:proofErr w:type="spellStart"/>
            <w:r w:rsidRPr="00982FE9">
              <w:rPr>
                <w:rFonts w:eastAsia="Calibri"/>
                <w:bCs/>
                <w:sz w:val="22"/>
                <w:szCs w:val="22"/>
                <w:lang w:eastAsia="en-US"/>
              </w:rPr>
              <w:t>л.сч</w:t>
            </w:r>
            <w:proofErr w:type="spellEnd"/>
            <w:r w:rsidRPr="00982FE9">
              <w:rPr>
                <w:rFonts w:eastAsia="Calibri"/>
                <w:bCs/>
                <w:sz w:val="22"/>
                <w:szCs w:val="22"/>
                <w:lang w:eastAsia="en-US"/>
              </w:rPr>
              <w:t>.</w:t>
            </w:r>
            <w:r w:rsidRPr="00982FE9">
              <w:rPr>
                <w:bCs/>
                <w:sz w:val="22"/>
                <w:szCs w:val="22"/>
              </w:rPr>
              <w:t xml:space="preserve"> 20526Х51020</w:t>
            </w:r>
            <w:r w:rsidRPr="00982FE9">
              <w:rPr>
                <w:rFonts w:eastAsia="Calibri"/>
                <w:bCs/>
                <w:sz w:val="22"/>
                <w:szCs w:val="22"/>
                <w:lang w:eastAsia="en-US"/>
              </w:rPr>
              <w:t xml:space="preserve">) </w:t>
            </w:r>
          </w:p>
          <w:p w14:paraId="3DB6EA66"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Номер казначейского счета 03214643000000015108</w:t>
            </w:r>
          </w:p>
          <w:p w14:paraId="2D4B24D2"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Номер банковского счета, открытый УФК по Новосибирской области 40102810445370000043</w:t>
            </w:r>
          </w:p>
          <w:p w14:paraId="36D056FE"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 xml:space="preserve">БИК УФК по Новосибирской области 015004950                                                       </w:t>
            </w:r>
          </w:p>
          <w:p w14:paraId="71A62BC8" w14:textId="77777777" w:rsidR="007C7F28" w:rsidRPr="00982FE9" w:rsidRDefault="007C7F28" w:rsidP="007C7F28">
            <w:pPr>
              <w:spacing w:after="0"/>
              <w:jc w:val="left"/>
              <w:outlineLvl w:val="0"/>
              <w:rPr>
                <w:rFonts w:eastAsia="Calibri"/>
                <w:bCs/>
                <w:sz w:val="22"/>
                <w:szCs w:val="22"/>
                <w:lang w:val="en-US" w:eastAsia="en-US"/>
              </w:rPr>
            </w:pPr>
            <w:r w:rsidRPr="00982FE9">
              <w:rPr>
                <w:rFonts w:eastAsia="Calibri"/>
                <w:bCs/>
                <w:sz w:val="22"/>
                <w:szCs w:val="22"/>
                <w:lang w:eastAsia="en-US"/>
              </w:rPr>
              <w:t>Тел</w:t>
            </w:r>
            <w:r w:rsidRPr="00982FE9">
              <w:rPr>
                <w:rFonts w:eastAsia="Calibri"/>
                <w:bCs/>
                <w:sz w:val="22"/>
                <w:szCs w:val="22"/>
                <w:lang w:val="en-US" w:eastAsia="en-US"/>
              </w:rPr>
              <w:t>. (3812) 729-162</w:t>
            </w:r>
          </w:p>
          <w:p w14:paraId="0EEA8BE0" w14:textId="77777777" w:rsidR="007C7F28" w:rsidRPr="00982FE9" w:rsidRDefault="007C7F28" w:rsidP="007C7F28">
            <w:pPr>
              <w:spacing w:after="0"/>
              <w:jc w:val="left"/>
              <w:outlineLvl w:val="0"/>
              <w:rPr>
                <w:rFonts w:eastAsia="Calibri"/>
                <w:bCs/>
                <w:sz w:val="22"/>
                <w:szCs w:val="22"/>
                <w:lang w:val="en-US" w:eastAsia="en-US"/>
              </w:rPr>
            </w:pPr>
            <w:r w:rsidRPr="00982FE9">
              <w:rPr>
                <w:rFonts w:eastAsia="Calibri"/>
                <w:bCs/>
                <w:sz w:val="22"/>
                <w:szCs w:val="22"/>
                <w:lang w:val="en-US" w:eastAsia="en-US"/>
              </w:rPr>
              <w:t>E-mail: OmskGBU@bk.ru</w:t>
            </w:r>
          </w:p>
          <w:p w14:paraId="565D692D" w14:textId="6CB5FAF3" w:rsidR="005146C3" w:rsidRPr="00982FE9" w:rsidRDefault="005146C3" w:rsidP="000F6040">
            <w:pPr>
              <w:spacing w:after="0"/>
              <w:jc w:val="left"/>
              <w:outlineLvl w:val="0"/>
              <w:rPr>
                <w:rFonts w:eastAsia="Calibri"/>
                <w:bCs/>
                <w:color w:val="000000"/>
                <w:sz w:val="22"/>
                <w:szCs w:val="22"/>
                <w:lang w:val="en-US" w:eastAsia="en-US"/>
              </w:rPr>
            </w:pPr>
          </w:p>
        </w:tc>
        <w:tc>
          <w:tcPr>
            <w:tcW w:w="4819" w:type="dxa"/>
          </w:tcPr>
          <w:p w14:paraId="732B8391" w14:textId="4A1E4537" w:rsidR="005146C3" w:rsidRPr="00982FE9" w:rsidRDefault="005146C3" w:rsidP="00105937">
            <w:pPr>
              <w:spacing w:after="0"/>
              <w:jc w:val="left"/>
              <w:outlineLvl w:val="0"/>
              <w:rPr>
                <w:rFonts w:eastAsia="Calibri"/>
                <w:bCs/>
                <w:color w:val="000000"/>
                <w:sz w:val="22"/>
                <w:szCs w:val="22"/>
                <w:lang w:val="en-US" w:eastAsia="en-US"/>
              </w:rPr>
            </w:pPr>
          </w:p>
        </w:tc>
      </w:tr>
      <w:tr w:rsidR="005146C3" w:rsidRPr="000E71E9" w14:paraId="60B8175B" w14:textId="77777777" w:rsidTr="000F6040">
        <w:tc>
          <w:tcPr>
            <w:tcW w:w="5246" w:type="dxa"/>
          </w:tcPr>
          <w:p w14:paraId="100A2493" w14:textId="77777777" w:rsidR="00471052" w:rsidRPr="00C92580" w:rsidRDefault="00471052" w:rsidP="004159EC">
            <w:pPr>
              <w:spacing w:after="0"/>
              <w:outlineLvl w:val="0"/>
              <w:rPr>
                <w:rFonts w:eastAsia="Calibri"/>
                <w:bCs/>
                <w:color w:val="000000"/>
                <w:sz w:val="22"/>
                <w:szCs w:val="22"/>
                <w:lang w:val="en-US" w:eastAsia="en-US"/>
              </w:rPr>
            </w:pPr>
          </w:p>
          <w:p w14:paraId="25F9573F" w14:textId="77777777" w:rsidR="005146C3" w:rsidRPr="000E71E9" w:rsidRDefault="00471052" w:rsidP="004159EC">
            <w:pPr>
              <w:spacing w:after="0"/>
              <w:outlineLvl w:val="0"/>
              <w:rPr>
                <w:color w:val="000000"/>
                <w:sz w:val="22"/>
                <w:szCs w:val="22"/>
              </w:rPr>
            </w:pPr>
            <w:r w:rsidRPr="000E71E9">
              <w:rPr>
                <w:color w:val="000000"/>
                <w:sz w:val="22"/>
                <w:szCs w:val="22"/>
              </w:rPr>
              <w:t>___________________/__________/</w:t>
            </w:r>
          </w:p>
          <w:p w14:paraId="736E9BA1" w14:textId="0CE7717C" w:rsidR="00471052" w:rsidRPr="000E71E9" w:rsidRDefault="00471052" w:rsidP="004159EC">
            <w:pPr>
              <w:spacing w:after="0"/>
              <w:outlineLvl w:val="0"/>
              <w:rPr>
                <w:rFonts w:eastAsia="Calibri"/>
                <w:bCs/>
                <w:color w:val="000000"/>
                <w:sz w:val="22"/>
                <w:szCs w:val="22"/>
                <w:lang w:eastAsia="en-US"/>
              </w:rPr>
            </w:pPr>
          </w:p>
        </w:tc>
        <w:tc>
          <w:tcPr>
            <w:tcW w:w="4819" w:type="dxa"/>
          </w:tcPr>
          <w:p w14:paraId="696B6DE4" w14:textId="77777777" w:rsidR="004159EC" w:rsidRPr="000E71E9" w:rsidRDefault="004159EC" w:rsidP="008075BB">
            <w:pPr>
              <w:spacing w:after="0"/>
              <w:jc w:val="left"/>
              <w:outlineLvl w:val="0"/>
              <w:rPr>
                <w:rFonts w:eastAsia="Calibri"/>
                <w:bCs/>
                <w:color w:val="000000"/>
                <w:sz w:val="22"/>
                <w:szCs w:val="22"/>
                <w:lang w:eastAsia="en-US"/>
              </w:rPr>
            </w:pPr>
          </w:p>
          <w:p w14:paraId="5963B232" w14:textId="5C4521E5" w:rsidR="005146C3" w:rsidRPr="000E71E9" w:rsidRDefault="00105937" w:rsidP="00F6314C">
            <w:pPr>
              <w:spacing w:after="0"/>
              <w:outlineLvl w:val="0"/>
              <w:rPr>
                <w:rFonts w:eastAsia="Calibri"/>
                <w:bCs/>
                <w:color w:val="000000"/>
                <w:sz w:val="22"/>
                <w:szCs w:val="22"/>
                <w:lang w:eastAsia="en-US"/>
              </w:rPr>
            </w:pPr>
            <w:r w:rsidRPr="000E71E9">
              <w:rPr>
                <w:color w:val="000000"/>
                <w:sz w:val="22"/>
                <w:szCs w:val="22"/>
              </w:rPr>
              <w:t>___________________/__________/</w:t>
            </w:r>
          </w:p>
        </w:tc>
      </w:tr>
    </w:tbl>
    <w:p w14:paraId="67EBBF7F" w14:textId="77777777" w:rsidR="00C579CC" w:rsidRPr="000E71E9" w:rsidRDefault="00C579CC" w:rsidP="00CE7698">
      <w:pPr>
        <w:spacing w:after="0"/>
        <w:rPr>
          <w:sz w:val="22"/>
          <w:szCs w:val="22"/>
        </w:rPr>
        <w:sectPr w:rsidR="00C579CC" w:rsidRPr="000E71E9" w:rsidSect="001C2AB7">
          <w:pgSz w:w="11905" w:h="16838"/>
          <w:pgMar w:top="1134" w:right="567" w:bottom="1134" w:left="1134" w:header="0" w:footer="0" w:gutter="0"/>
          <w:cols w:space="720"/>
          <w:docGrid w:linePitch="326"/>
        </w:sectPr>
      </w:pPr>
    </w:p>
    <w:p w14:paraId="5A1E5768" w14:textId="77777777" w:rsidR="00C579CC" w:rsidRPr="00BC094D" w:rsidRDefault="00C579CC" w:rsidP="00CF7CFF">
      <w:pPr>
        <w:spacing w:after="0"/>
        <w:jc w:val="right"/>
        <w:rPr>
          <w:sz w:val="22"/>
          <w:szCs w:val="22"/>
        </w:rPr>
      </w:pPr>
      <w:r w:rsidRPr="00BC094D">
        <w:rPr>
          <w:sz w:val="22"/>
          <w:szCs w:val="22"/>
        </w:rPr>
        <w:lastRenderedPageBreak/>
        <w:t xml:space="preserve">Приложение № 1 </w:t>
      </w:r>
    </w:p>
    <w:p w14:paraId="590C1CAD" w14:textId="6F5834C1" w:rsidR="00C579CC" w:rsidRPr="00BC094D" w:rsidRDefault="00C579CC" w:rsidP="00CF7CFF">
      <w:pPr>
        <w:spacing w:after="0"/>
        <w:jc w:val="right"/>
        <w:rPr>
          <w:sz w:val="22"/>
          <w:szCs w:val="22"/>
        </w:rPr>
      </w:pPr>
      <w:r w:rsidRPr="00BC094D">
        <w:rPr>
          <w:sz w:val="22"/>
          <w:szCs w:val="22"/>
        </w:rPr>
        <w:t xml:space="preserve">                                                                                                    к Контракту № </w:t>
      </w:r>
      <w:r w:rsidR="00836580">
        <w:rPr>
          <w:b/>
          <w:sz w:val="22"/>
          <w:szCs w:val="22"/>
        </w:rPr>
        <w:t>__________</w:t>
      </w:r>
    </w:p>
    <w:p w14:paraId="40B50844" w14:textId="1078D64F" w:rsidR="00C579CC" w:rsidRPr="00BC094D" w:rsidRDefault="00C579CC" w:rsidP="00CF7CFF">
      <w:pPr>
        <w:spacing w:after="0"/>
        <w:jc w:val="right"/>
        <w:rPr>
          <w:sz w:val="22"/>
          <w:szCs w:val="22"/>
        </w:rPr>
      </w:pPr>
      <w:r w:rsidRPr="00BC094D">
        <w:rPr>
          <w:sz w:val="22"/>
          <w:szCs w:val="22"/>
        </w:rPr>
        <w:t xml:space="preserve">от </w:t>
      </w:r>
      <w:r w:rsidR="00C5649E">
        <w:rPr>
          <w:sz w:val="22"/>
          <w:szCs w:val="22"/>
        </w:rPr>
        <w:t xml:space="preserve">«___» </w:t>
      </w:r>
      <w:r w:rsidR="00836580">
        <w:rPr>
          <w:sz w:val="22"/>
          <w:szCs w:val="22"/>
        </w:rPr>
        <w:t>_______ 2026 г.</w:t>
      </w:r>
    </w:p>
    <w:p w14:paraId="7C0AF65C" w14:textId="77777777" w:rsidR="00C579CC" w:rsidRPr="00913981" w:rsidRDefault="00C579CC" w:rsidP="00CF7CFF">
      <w:pPr>
        <w:spacing w:after="0"/>
        <w:ind w:left="567"/>
        <w:jc w:val="center"/>
        <w:rPr>
          <w:rFonts w:eastAsia="Calibri"/>
          <w:sz w:val="10"/>
          <w:szCs w:val="22"/>
        </w:rPr>
      </w:pPr>
    </w:p>
    <w:p w14:paraId="53D463FE" w14:textId="77777777" w:rsidR="00163F7B" w:rsidRDefault="00163F7B" w:rsidP="00CF7CFF">
      <w:pPr>
        <w:spacing w:after="0"/>
        <w:ind w:left="567"/>
        <w:jc w:val="center"/>
        <w:rPr>
          <w:rFonts w:eastAsia="Calibri"/>
          <w:b/>
          <w:sz w:val="22"/>
          <w:szCs w:val="22"/>
        </w:rPr>
      </w:pPr>
    </w:p>
    <w:p w14:paraId="4B9A2992" w14:textId="77777777" w:rsidR="00C579CC" w:rsidRDefault="00C579CC" w:rsidP="00CF7CFF">
      <w:pPr>
        <w:spacing w:after="0"/>
        <w:ind w:left="567"/>
        <w:jc w:val="center"/>
        <w:rPr>
          <w:rFonts w:eastAsia="Calibri"/>
          <w:b/>
          <w:sz w:val="22"/>
          <w:szCs w:val="22"/>
        </w:rPr>
      </w:pPr>
      <w:r w:rsidRPr="00BC094D">
        <w:rPr>
          <w:rFonts w:eastAsia="Calibri"/>
          <w:b/>
          <w:sz w:val="22"/>
          <w:szCs w:val="22"/>
        </w:rPr>
        <w:t>СПЕЦИФИКАЦИЯ</w:t>
      </w:r>
    </w:p>
    <w:p w14:paraId="5916296B" w14:textId="77777777" w:rsidR="009A7CD2" w:rsidRDefault="009A7CD2" w:rsidP="00CF7CFF">
      <w:pPr>
        <w:spacing w:after="0"/>
        <w:ind w:left="567"/>
        <w:jc w:val="center"/>
        <w:rPr>
          <w:rFonts w:eastAsia="Calibri"/>
          <w:b/>
          <w:sz w:val="22"/>
          <w:szCs w:val="22"/>
        </w:rPr>
      </w:pPr>
    </w:p>
    <w:tbl>
      <w:tblPr>
        <w:tblW w:w="15324" w:type="dxa"/>
        <w:tblInd w:w="93" w:type="dxa"/>
        <w:tblLook w:val="04A0" w:firstRow="1" w:lastRow="0" w:firstColumn="1" w:lastColumn="0" w:noHBand="0" w:noVBand="1"/>
      </w:tblPr>
      <w:tblGrid>
        <w:gridCol w:w="503"/>
        <w:gridCol w:w="1734"/>
        <w:gridCol w:w="1484"/>
        <w:gridCol w:w="2284"/>
        <w:gridCol w:w="2295"/>
        <w:gridCol w:w="1699"/>
        <w:gridCol w:w="1488"/>
        <w:gridCol w:w="1286"/>
        <w:gridCol w:w="1276"/>
        <w:gridCol w:w="1275"/>
      </w:tblGrid>
      <w:tr w:rsidR="00B47B1B" w:rsidRPr="00D77D8C" w14:paraId="47A3131B" w14:textId="77777777" w:rsidTr="00D77D8C">
        <w:trPr>
          <w:trHeight w:val="300"/>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E1329F" w14:textId="77777777" w:rsidR="00B47B1B" w:rsidRPr="00D77D8C" w:rsidRDefault="00B47B1B" w:rsidP="00261E4E">
            <w:pPr>
              <w:spacing w:after="0"/>
              <w:jc w:val="center"/>
              <w:rPr>
                <w:b/>
                <w:color w:val="000000"/>
                <w:sz w:val="20"/>
                <w:szCs w:val="20"/>
              </w:rPr>
            </w:pPr>
            <w:r w:rsidRPr="00D77D8C">
              <w:rPr>
                <w:b/>
                <w:color w:val="000000"/>
                <w:sz w:val="20"/>
                <w:szCs w:val="20"/>
              </w:rPr>
              <w:t xml:space="preserve">№ </w:t>
            </w:r>
            <w:proofErr w:type="gramStart"/>
            <w:r w:rsidRPr="00D77D8C">
              <w:rPr>
                <w:b/>
                <w:color w:val="000000"/>
                <w:sz w:val="20"/>
                <w:szCs w:val="20"/>
              </w:rPr>
              <w:t>п</w:t>
            </w:r>
            <w:proofErr w:type="gramEnd"/>
            <w:r w:rsidRPr="00D77D8C">
              <w:rPr>
                <w:b/>
                <w:color w:val="000000"/>
                <w:sz w:val="20"/>
                <w:szCs w:val="20"/>
              </w:rPr>
              <w:t>/п</w:t>
            </w:r>
          </w:p>
        </w:tc>
        <w:tc>
          <w:tcPr>
            <w:tcW w:w="1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5FBE47" w14:textId="77777777" w:rsidR="00B47B1B" w:rsidRPr="00D77D8C" w:rsidRDefault="00B47B1B" w:rsidP="00261E4E">
            <w:pPr>
              <w:spacing w:after="0"/>
              <w:jc w:val="center"/>
              <w:rPr>
                <w:b/>
                <w:color w:val="000000"/>
                <w:sz w:val="20"/>
                <w:szCs w:val="20"/>
              </w:rPr>
            </w:pPr>
            <w:r w:rsidRPr="00D77D8C">
              <w:rPr>
                <w:b/>
                <w:color w:val="000000"/>
                <w:sz w:val="20"/>
                <w:szCs w:val="20"/>
              </w:rPr>
              <w:t>Наименование товара, работы, услуги</w:t>
            </w:r>
          </w:p>
        </w:tc>
        <w:tc>
          <w:tcPr>
            <w:tcW w:w="1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136C54" w14:textId="64BEFFD5" w:rsidR="00B47B1B" w:rsidRPr="00D77D8C" w:rsidRDefault="00B47B1B" w:rsidP="00261E4E">
            <w:pPr>
              <w:spacing w:after="0"/>
              <w:jc w:val="center"/>
              <w:rPr>
                <w:b/>
                <w:color w:val="000000"/>
                <w:sz w:val="20"/>
                <w:szCs w:val="20"/>
              </w:rPr>
            </w:pPr>
            <w:r w:rsidRPr="00D77D8C">
              <w:rPr>
                <w:b/>
                <w:color w:val="000000"/>
                <w:sz w:val="20"/>
                <w:szCs w:val="20"/>
              </w:rPr>
              <w:t>Код товара, работы, услуги по ОКПД</w:t>
            </w:r>
            <w:proofErr w:type="gramStart"/>
            <w:r w:rsidRPr="00D77D8C">
              <w:rPr>
                <w:b/>
                <w:color w:val="000000"/>
                <w:sz w:val="20"/>
                <w:szCs w:val="20"/>
              </w:rPr>
              <w:t>2</w:t>
            </w:r>
            <w:proofErr w:type="gramEnd"/>
            <w:r w:rsidRPr="00D77D8C">
              <w:rPr>
                <w:b/>
                <w:color w:val="000000"/>
                <w:sz w:val="20"/>
                <w:szCs w:val="20"/>
              </w:rPr>
              <w:t xml:space="preserve"> / КТРУ</w:t>
            </w:r>
          </w:p>
        </w:tc>
        <w:tc>
          <w:tcPr>
            <w:tcW w:w="6521" w:type="dxa"/>
            <w:gridSpan w:val="3"/>
            <w:tcBorders>
              <w:top w:val="single" w:sz="4" w:space="0" w:color="auto"/>
              <w:left w:val="nil"/>
              <w:bottom w:val="single" w:sz="4" w:space="0" w:color="auto"/>
              <w:right w:val="single" w:sz="4" w:space="0" w:color="auto"/>
            </w:tcBorders>
            <w:shd w:val="clear" w:color="auto" w:fill="auto"/>
            <w:vAlign w:val="bottom"/>
            <w:hideMark/>
          </w:tcPr>
          <w:p w14:paraId="35653D10" w14:textId="44F7AFD7" w:rsidR="00B47B1B" w:rsidRPr="00D77D8C" w:rsidRDefault="00B47B1B" w:rsidP="00261E4E">
            <w:pPr>
              <w:spacing w:after="0"/>
              <w:jc w:val="center"/>
              <w:rPr>
                <w:b/>
                <w:color w:val="000000"/>
                <w:sz w:val="20"/>
                <w:szCs w:val="20"/>
              </w:rPr>
            </w:pPr>
            <w:r w:rsidRPr="00D77D8C">
              <w:rPr>
                <w:b/>
                <w:color w:val="000000"/>
                <w:sz w:val="20"/>
                <w:szCs w:val="20"/>
              </w:rPr>
              <w:t>Функциональные, технические, качественные, эксплуатационные характеристики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A8DD12" w14:textId="77777777" w:rsidR="00B47B1B" w:rsidRPr="00D77D8C" w:rsidRDefault="00B47B1B" w:rsidP="00261E4E">
            <w:pPr>
              <w:spacing w:after="0"/>
              <w:jc w:val="center"/>
              <w:rPr>
                <w:b/>
                <w:color w:val="000000"/>
                <w:sz w:val="20"/>
                <w:szCs w:val="20"/>
              </w:rPr>
            </w:pPr>
            <w:r w:rsidRPr="00D77D8C">
              <w:rPr>
                <w:b/>
                <w:color w:val="000000"/>
                <w:sz w:val="20"/>
                <w:szCs w:val="20"/>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35EEB4" w14:textId="77777777" w:rsidR="00B47B1B" w:rsidRPr="00D77D8C" w:rsidRDefault="00B47B1B" w:rsidP="00261E4E">
            <w:pPr>
              <w:spacing w:after="0"/>
              <w:jc w:val="center"/>
              <w:rPr>
                <w:b/>
                <w:color w:val="000000"/>
                <w:sz w:val="20"/>
                <w:szCs w:val="20"/>
              </w:rPr>
            </w:pPr>
            <w:r w:rsidRPr="00D77D8C">
              <w:rPr>
                <w:b/>
                <w:color w:val="000000"/>
                <w:sz w:val="20"/>
                <w:szCs w:val="20"/>
              </w:rPr>
              <w:t>Количество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135032" w14:textId="1C68B972" w:rsidR="00B47B1B" w:rsidRPr="00D77D8C" w:rsidRDefault="00B47B1B" w:rsidP="00261E4E">
            <w:pPr>
              <w:spacing w:after="0"/>
              <w:jc w:val="center"/>
              <w:rPr>
                <w:b/>
                <w:sz w:val="20"/>
                <w:szCs w:val="20"/>
              </w:rPr>
            </w:pPr>
            <w:r w:rsidRPr="00D77D8C">
              <w:rPr>
                <w:b/>
                <w:sz w:val="20"/>
                <w:szCs w:val="20"/>
              </w:rPr>
              <w:t>Цена за ед. товара</w:t>
            </w:r>
            <w:r w:rsidR="00D77D8C" w:rsidRPr="00D77D8C">
              <w:rPr>
                <w:b/>
                <w:sz w:val="20"/>
                <w:szCs w:val="20"/>
              </w:rPr>
              <w:t>, руб.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F88214" w14:textId="35D79D1E" w:rsidR="00B47B1B" w:rsidRPr="00D77D8C" w:rsidRDefault="00B47B1B" w:rsidP="00261E4E">
            <w:pPr>
              <w:spacing w:after="0"/>
              <w:jc w:val="center"/>
              <w:rPr>
                <w:b/>
                <w:sz w:val="20"/>
                <w:szCs w:val="20"/>
              </w:rPr>
            </w:pPr>
            <w:r w:rsidRPr="00D77D8C">
              <w:rPr>
                <w:b/>
                <w:sz w:val="20"/>
                <w:szCs w:val="20"/>
              </w:rPr>
              <w:t>Сумма товара</w:t>
            </w:r>
            <w:r w:rsidR="00D77D8C" w:rsidRPr="00D77D8C">
              <w:rPr>
                <w:b/>
                <w:sz w:val="20"/>
                <w:szCs w:val="20"/>
              </w:rPr>
              <w:t>, руб.</w:t>
            </w:r>
          </w:p>
        </w:tc>
      </w:tr>
      <w:tr w:rsidR="00D54CD2" w:rsidRPr="00D77D8C" w14:paraId="3F402463" w14:textId="77777777" w:rsidTr="00D77D8C">
        <w:trPr>
          <w:trHeight w:val="721"/>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5620C47B" w14:textId="77777777" w:rsidR="00D54CD2" w:rsidRPr="00D77D8C" w:rsidRDefault="00D54CD2" w:rsidP="00261E4E">
            <w:pPr>
              <w:spacing w:after="0"/>
              <w:jc w:val="left"/>
              <w:rPr>
                <w:color w:val="000000"/>
                <w:sz w:val="20"/>
                <w:szCs w:val="20"/>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14:paraId="421E7C13" w14:textId="77777777" w:rsidR="00D54CD2" w:rsidRPr="00D77D8C" w:rsidRDefault="00D54CD2" w:rsidP="00261E4E">
            <w:pPr>
              <w:spacing w:after="0"/>
              <w:jc w:val="left"/>
              <w:rPr>
                <w:color w:val="000000"/>
                <w:sz w:val="20"/>
                <w:szCs w:val="20"/>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268AB321"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3206C4BE" w14:textId="77777777" w:rsidR="00D54CD2" w:rsidRPr="00D77D8C" w:rsidRDefault="00D54CD2" w:rsidP="00261E4E">
            <w:pPr>
              <w:spacing w:after="0"/>
              <w:jc w:val="center"/>
              <w:rPr>
                <w:b/>
                <w:color w:val="000000"/>
                <w:sz w:val="20"/>
                <w:szCs w:val="20"/>
              </w:rPr>
            </w:pPr>
            <w:r w:rsidRPr="00D77D8C">
              <w:rPr>
                <w:b/>
                <w:color w:val="000000"/>
                <w:sz w:val="20"/>
                <w:szCs w:val="20"/>
              </w:rPr>
              <w:t>Наименование характеристики</w:t>
            </w:r>
          </w:p>
        </w:tc>
        <w:tc>
          <w:tcPr>
            <w:tcW w:w="2410" w:type="dxa"/>
            <w:tcBorders>
              <w:top w:val="nil"/>
              <w:left w:val="nil"/>
              <w:bottom w:val="single" w:sz="4" w:space="0" w:color="auto"/>
              <w:right w:val="single" w:sz="4" w:space="0" w:color="auto"/>
            </w:tcBorders>
            <w:shd w:val="clear" w:color="auto" w:fill="auto"/>
            <w:vAlign w:val="center"/>
            <w:hideMark/>
          </w:tcPr>
          <w:p w14:paraId="48B67900" w14:textId="77777777" w:rsidR="00D54CD2" w:rsidRPr="00D77D8C" w:rsidRDefault="00D54CD2" w:rsidP="00261E4E">
            <w:pPr>
              <w:spacing w:after="0"/>
              <w:jc w:val="center"/>
              <w:rPr>
                <w:b/>
                <w:color w:val="000000"/>
                <w:sz w:val="20"/>
                <w:szCs w:val="20"/>
              </w:rPr>
            </w:pPr>
            <w:r w:rsidRPr="00D77D8C">
              <w:rPr>
                <w:b/>
                <w:color w:val="000000"/>
                <w:sz w:val="20"/>
                <w:szCs w:val="20"/>
              </w:rPr>
              <w:t>Значение характеристики</w:t>
            </w:r>
          </w:p>
        </w:tc>
        <w:tc>
          <w:tcPr>
            <w:tcW w:w="1701" w:type="dxa"/>
            <w:tcBorders>
              <w:top w:val="nil"/>
              <w:left w:val="nil"/>
              <w:bottom w:val="single" w:sz="4" w:space="0" w:color="auto"/>
              <w:right w:val="single" w:sz="4" w:space="0" w:color="auto"/>
            </w:tcBorders>
            <w:shd w:val="clear" w:color="auto" w:fill="auto"/>
            <w:vAlign w:val="center"/>
            <w:hideMark/>
          </w:tcPr>
          <w:p w14:paraId="1B4CD5E3" w14:textId="77777777" w:rsidR="00D54CD2" w:rsidRPr="00D77D8C" w:rsidRDefault="00D54CD2" w:rsidP="00261E4E">
            <w:pPr>
              <w:spacing w:after="0"/>
              <w:jc w:val="center"/>
              <w:rPr>
                <w:b/>
                <w:color w:val="000000"/>
                <w:sz w:val="20"/>
                <w:szCs w:val="20"/>
              </w:rPr>
            </w:pPr>
            <w:r w:rsidRPr="00D77D8C">
              <w:rPr>
                <w:b/>
                <w:color w:val="000000"/>
                <w:sz w:val="20"/>
                <w:szCs w:val="20"/>
              </w:rPr>
              <w:t>Единица измерения характеристики</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7FB0F0" w14:textId="77777777" w:rsidR="00D54CD2" w:rsidRPr="00D77D8C" w:rsidRDefault="00D54CD2" w:rsidP="00261E4E">
            <w:pPr>
              <w:spacing w:after="0"/>
              <w:jc w:val="left"/>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B3A1DC"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C553104" w14:textId="77777777" w:rsidR="00D54CD2" w:rsidRPr="00D77D8C" w:rsidRDefault="00D54CD2" w:rsidP="00261E4E">
            <w:pPr>
              <w:spacing w:after="0"/>
              <w:jc w:val="left"/>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4633DB" w14:textId="77777777" w:rsidR="00D54CD2" w:rsidRPr="00D77D8C" w:rsidRDefault="00D54CD2" w:rsidP="00261E4E">
            <w:pPr>
              <w:spacing w:after="0"/>
              <w:jc w:val="left"/>
              <w:rPr>
                <w:sz w:val="20"/>
                <w:szCs w:val="20"/>
              </w:rPr>
            </w:pPr>
          </w:p>
        </w:tc>
      </w:tr>
      <w:tr w:rsidR="00D54CD2" w:rsidRPr="00D77D8C" w14:paraId="103B293C" w14:textId="77777777" w:rsidTr="0054195E">
        <w:trPr>
          <w:trHeight w:val="406"/>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1AC0BCEA" w14:textId="77777777" w:rsidR="00D54CD2" w:rsidRPr="00D77D8C" w:rsidRDefault="00D54CD2" w:rsidP="00261E4E">
            <w:pPr>
              <w:spacing w:after="0"/>
              <w:jc w:val="center"/>
              <w:rPr>
                <w:color w:val="000000"/>
                <w:sz w:val="20"/>
                <w:szCs w:val="20"/>
              </w:rPr>
            </w:pPr>
            <w:r w:rsidRPr="00D77D8C">
              <w:rPr>
                <w:color w:val="000000"/>
                <w:sz w:val="20"/>
                <w:szCs w:val="20"/>
              </w:rPr>
              <w:t>1</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6F1C1367" w14:textId="77777777" w:rsidR="00D54CD2" w:rsidRPr="00D77D8C" w:rsidRDefault="00D54CD2" w:rsidP="00261E4E">
            <w:pPr>
              <w:spacing w:after="0"/>
              <w:jc w:val="center"/>
              <w:rPr>
                <w:color w:val="000000"/>
                <w:sz w:val="20"/>
                <w:szCs w:val="20"/>
              </w:rPr>
            </w:pPr>
            <w:r w:rsidRPr="00D77D8C">
              <w:rPr>
                <w:color w:val="000000"/>
                <w:sz w:val="20"/>
                <w:szCs w:val="20"/>
              </w:rPr>
              <w:t>Блоки для записей</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232151AD" w14:textId="77777777" w:rsidR="00D54CD2" w:rsidRPr="00D77D8C" w:rsidRDefault="00D54CD2" w:rsidP="00261E4E">
            <w:pPr>
              <w:spacing w:after="0"/>
              <w:jc w:val="center"/>
              <w:rPr>
                <w:color w:val="000000"/>
                <w:sz w:val="20"/>
                <w:szCs w:val="20"/>
              </w:rPr>
            </w:pPr>
            <w:r w:rsidRPr="00D77D8C">
              <w:rPr>
                <w:color w:val="000000"/>
                <w:sz w:val="20"/>
                <w:szCs w:val="20"/>
              </w:rPr>
              <w:t>17.23.13.199-00000002</w:t>
            </w:r>
          </w:p>
        </w:tc>
        <w:tc>
          <w:tcPr>
            <w:tcW w:w="2410" w:type="dxa"/>
            <w:tcBorders>
              <w:top w:val="nil"/>
              <w:left w:val="nil"/>
              <w:bottom w:val="single" w:sz="4" w:space="0" w:color="auto"/>
              <w:right w:val="single" w:sz="4" w:space="0" w:color="auto"/>
            </w:tcBorders>
            <w:shd w:val="clear" w:color="auto" w:fill="auto"/>
            <w:vAlign w:val="center"/>
            <w:hideMark/>
          </w:tcPr>
          <w:p w14:paraId="50472C0B" w14:textId="77777777" w:rsidR="00D54CD2" w:rsidRPr="00D77D8C" w:rsidRDefault="00D54CD2" w:rsidP="00261E4E">
            <w:pPr>
              <w:spacing w:after="0"/>
              <w:jc w:val="center"/>
              <w:rPr>
                <w:color w:val="000000"/>
                <w:sz w:val="20"/>
                <w:szCs w:val="20"/>
              </w:rPr>
            </w:pPr>
            <w:r w:rsidRPr="00D77D8C">
              <w:rPr>
                <w:color w:val="000000"/>
                <w:sz w:val="20"/>
                <w:szCs w:val="20"/>
              </w:rPr>
              <w:t>Длина</w:t>
            </w:r>
          </w:p>
        </w:tc>
        <w:tc>
          <w:tcPr>
            <w:tcW w:w="2410" w:type="dxa"/>
            <w:tcBorders>
              <w:top w:val="nil"/>
              <w:left w:val="nil"/>
              <w:bottom w:val="single" w:sz="4" w:space="0" w:color="auto"/>
              <w:right w:val="single" w:sz="4" w:space="0" w:color="auto"/>
            </w:tcBorders>
            <w:shd w:val="clear" w:color="auto" w:fill="auto"/>
            <w:vAlign w:val="center"/>
            <w:hideMark/>
          </w:tcPr>
          <w:p w14:paraId="557185CD" w14:textId="77777777" w:rsidR="00D54CD2" w:rsidRPr="00D77D8C" w:rsidRDefault="00D54CD2" w:rsidP="00261E4E">
            <w:pPr>
              <w:spacing w:after="0"/>
              <w:jc w:val="center"/>
              <w:rPr>
                <w:color w:val="000000"/>
                <w:sz w:val="20"/>
                <w:szCs w:val="20"/>
              </w:rPr>
            </w:pPr>
            <w:r w:rsidRPr="00D77D8C">
              <w:rPr>
                <w:color w:val="000000"/>
                <w:sz w:val="20"/>
                <w:szCs w:val="20"/>
              </w:rPr>
              <w:t>&gt; 80 и ≤ 90</w:t>
            </w:r>
          </w:p>
        </w:tc>
        <w:tc>
          <w:tcPr>
            <w:tcW w:w="1701" w:type="dxa"/>
            <w:tcBorders>
              <w:top w:val="nil"/>
              <w:left w:val="nil"/>
              <w:bottom w:val="single" w:sz="4" w:space="0" w:color="auto"/>
              <w:right w:val="single" w:sz="4" w:space="0" w:color="auto"/>
            </w:tcBorders>
            <w:shd w:val="clear" w:color="auto" w:fill="auto"/>
            <w:vAlign w:val="center"/>
            <w:hideMark/>
          </w:tcPr>
          <w:p w14:paraId="7F26E136"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2232639"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97E589C" w14:textId="77777777" w:rsidR="00D54CD2" w:rsidRPr="00D77D8C" w:rsidRDefault="00D54CD2" w:rsidP="00261E4E">
            <w:pPr>
              <w:spacing w:after="0"/>
              <w:jc w:val="center"/>
              <w:rPr>
                <w:color w:val="000000"/>
                <w:sz w:val="20"/>
                <w:szCs w:val="20"/>
              </w:rPr>
            </w:pPr>
            <w:r w:rsidRPr="00D77D8C">
              <w:rPr>
                <w:color w:val="000000"/>
                <w:sz w:val="20"/>
                <w:szCs w:val="20"/>
              </w:rPr>
              <w:t>72</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1A34E9" w14:textId="4269CEFD"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B6C991F" w14:textId="14CE1E37" w:rsidR="00D54CD2" w:rsidRPr="00D77D8C" w:rsidRDefault="00D54CD2" w:rsidP="00261E4E">
            <w:pPr>
              <w:spacing w:after="0"/>
              <w:jc w:val="center"/>
              <w:rPr>
                <w:color w:val="000000"/>
                <w:sz w:val="20"/>
                <w:szCs w:val="20"/>
              </w:rPr>
            </w:pPr>
          </w:p>
        </w:tc>
      </w:tr>
      <w:tr w:rsidR="00D54CD2" w:rsidRPr="00D77D8C" w14:paraId="2CB95806" w14:textId="77777777" w:rsidTr="0054195E">
        <w:trPr>
          <w:trHeight w:val="291"/>
        </w:trPr>
        <w:tc>
          <w:tcPr>
            <w:tcW w:w="459" w:type="dxa"/>
            <w:vMerge/>
            <w:tcBorders>
              <w:top w:val="nil"/>
              <w:left w:val="single" w:sz="4" w:space="0" w:color="auto"/>
              <w:bottom w:val="single" w:sz="4" w:space="0" w:color="auto"/>
              <w:right w:val="single" w:sz="4" w:space="0" w:color="auto"/>
            </w:tcBorders>
            <w:vAlign w:val="center"/>
            <w:hideMark/>
          </w:tcPr>
          <w:p w14:paraId="48A996B9"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2D080C54"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28CDB32E"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765FBC2E" w14:textId="77777777" w:rsidR="00D54CD2" w:rsidRPr="00D77D8C" w:rsidRDefault="00D54CD2" w:rsidP="00261E4E">
            <w:pPr>
              <w:spacing w:after="0"/>
              <w:jc w:val="center"/>
              <w:rPr>
                <w:color w:val="000000"/>
                <w:sz w:val="20"/>
                <w:szCs w:val="20"/>
              </w:rPr>
            </w:pPr>
            <w:r w:rsidRPr="00D77D8C">
              <w:rPr>
                <w:color w:val="000000"/>
                <w:sz w:val="20"/>
                <w:szCs w:val="20"/>
              </w:rPr>
              <w:t>Количество листов в блоке</w:t>
            </w:r>
          </w:p>
        </w:tc>
        <w:tc>
          <w:tcPr>
            <w:tcW w:w="2410" w:type="dxa"/>
            <w:tcBorders>
              <w:top w:val="nil"/>
              <w:left w:val="nil"/>
              <w:bottom w:val="single" w:sz="4" w:space="0" w:color="auto"/>
              <w:right w:val="single" w:sz="4" w:space="0" w:color="auto"/>
            </w:tcBorders>
            <w:shd w:val="clear" w:color="auto" w:fill="auto"/>
            <w:vAlign w:val="center"/>
            <w:hideMark/>
          </w:tcPr>
          <w:p w14:paraId="51C3340F" w14:textId="77777777" w:rsidR="00D54CD2" w:rsidRPr="00D77D8C" w:rsidRDefault="00D54CD2" w:rsidP="00261E4E">
            <w:pPr>
              <w:spacing w:after="0"/>
              <w:jc w:val="center"/>
              <w:rPr>
                <w:color w:val="000000"/>
                <w:sz w:val="20"/>
                <w:szCs w:val="20"/>
              </w:rPr>
            </w:pPr>
            <w:r w:rsidRPr="00D77D8C">
              <w:rPr>
                <w:color w:val="000000"/>
                <w:sz w:val="20"/>
                <w:szCs w:val="20"/>
              </w:rPr>
              <w:t>≥ 500</w:t>
            </w:r>
          </w:p>
        </w:tc>
        <w:tc>
          <w:tcPr>
            <w:tcW w:w="1701" w:type="dxa"/>
            <w:tcBorders>
              <w:top w:val="nil"/>
              <w:left w:val="nil"/>
              <w:bottom w:val="single" w:sz="4" w:space="0" w:color="auto"/>
              <w:right w:val="single" w:sz="4" w:space="0" w:color="auto"/>
            </w:tcBorders>
            <w:shd w:val="clear" w:color="auto" w:fill="auto"/>
            <w:vAlign w:val="center"/>
            <w:hideMark/>
          </w:tcPr>
          <w:p w14:paraId="48B10D53"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559" w:type="dxa"/>
            <w:vMerge/>
            <w:tcBorders>
              <w:top w:val="nil"/>
              <w:left w:val="single" w:sz="4" w:space="0" w:color="auto"/>
              <w:bottom w:val="single" w:sz="4" w:space="0" w:color="auto"/>
              <w:right w:val="single" w:sz="4" w:space="0" w:color="auto"/>
            </w:tcBorders>
            <w:vAlign w:val="center"/>
            <w:hideMark/>
          </w:tcPr>
          <w:p w14:paraId="054D0971"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776FE713"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B00B87E"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5B28588" w14:textId="77777777" w:rsidR="00D54CD2" w:rsidRPr="00D77D8C" w:rsidRDefault="00D54CD2" w:rsidP="00261E4E">
            <w:pPr>
              <w:spacing w:after="0"/>
              <w:jc w:val="left"/>
              <w:rPr>
                <w:color w:val="000000"/>
                <w:sz w:val="20"/>
                <w:szCs w:val="20"/>
              </w:rPr>
            </w:pPr>
          </w:p>
        </w:tc>
      </w:tr>
      <w:tr w:rsidR="00D54CD2" w:rsidRPr="00D77D8C" w14:paraId="3BEB33E9" w14:textId="77777777" w:rsidTr="0054195E">
        <w:trPr>
          <w:trHeight w:val="145"/>
        </w:trPr>
        <w:tc>
          <w:tcPr>
            <w:tcW w:w="459" w:type="dxa"/>
            <w:vMerge/>
            <w:tcBorders>
              <w:top w:val="nil"/>
              <w:left w:val="single" w:sz="4" w:space="0" w:color="auto"/>
              <w:bottom w:val="single" w:sz="4" w:space="0" w:color="auto"/>
              <w:right w:val="single" w:sz="4" w:space="0" w:color="auto"/>
            </w:tcBorders>
            <w:vAlign w:val="center"/>
            <w:hideMark/>
          </w:tcPr>
          <w:p w14:paraId="5D7298B2"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1058DF8D"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3C84D381"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4EB2C6F1" w14:textId="77777777" w:rsidR="00D54CD2" w:rsidRPr="00D77D8C" w:rsidRDefault="00D54CD2" w:rsidP="00261E4E">
            <w:pPr>
              <w:spacing w:after="0"/>
              <w:jc w:val="center"/>
              <w:rPr>
                <w:color w:val="000000"/>
                <w:sz w:val="20"/>
                <w:szCs w:val="20"/>
              </w:rPr>
            </w:pPr>
            <w:r w:rsidRPr="00D77D8C">
              <w:rPr>
                <w:color w:val="000000"/>
                <w:sz w:val="20"/>
                <w:szCs w:val="20"/>
              </w:rPr>
              <w:t>Тип</w:t>
            </w:r>
          </w:p>
        </w:tc>
        <w:tc>
          <w:tcPr>
            <w:tcW w:w="2410" w:type="dxa"/>
            <w:tcBorders>
              <w:top w:val="nil"/>
              <w:left w:val="nil"/>
              <w:bottom w:val="single" w:sz="4" w:space="0" w:color="auto"/>
              <w:right w:val="single" w:sz="4" w:space="0" w:color="auto"/>
            </w:tcBorders>
            <w:shd w:val="clear" w:color="auto" w:fill="auto"/>
            <w:vAlign w:val="center"/>
            <w:hideMark/>
          </w:tcPr>
          <w:p w14:paraId="3B86E58A" w14:textId="77777777" w:rsidR="00D54CD2" w:rsidRPr="00D77D8C" w:rsidRDefault="00D54CD2" w:rsidP="00261E4E">
            <w:pPr>
              <w:spacing w:after="0"/>
              <w:jc w:val="center"/>
              <w:rPr>
                <w:color w:val="000000"/>
                <w:sz w:val="20"/>
                <w:szCs w:val="20"/>
              </w:rPr>
            </w:pPr>
            <w:r w:rsidRPr="00D77D8C">
              <w:rPr>
                <w:color w:val="000000"/>
                <w:sz w:val="20"/>
                <w:szCs w:val="20"/>
              </w:rPr>
              <w:t>Без клейкого края</w:t>
            </w:r>
          </w:p>
        </w:tc>
        <w:tc>
          <w:tcPr>
            <w:tcW w:w="1701" w:type="dxa"/>
            <w:tcBorders>
              <w:top w:val="nil"/>
              <w:left w:val="nil"/>
              <w:bottom w:val="single" w:sz="4" w:space="0" w:color="auto"/>
              <w:right w:val="single" w:sz="4" w:space="0" w:color="auto"/>
            </w:tcBorders>
            <w:shd w:val="clear" w:color="auto" w:fill="auto"/>
            <w:vAlign w:val="center"/>
            <w:hideMark/>
          </w:tcPr>
          <w:p w14:paraId="4120BEBE"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4B828013"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68784865"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97E2F51"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8EA3475" w14:textId="77777777" w:rsidR="00D54CD2" w:rsidRPr="00D77D8C" w:rsidRDefault="00D54CD2" w:rsidP="00261E4E">
            <w:pPr>
              <w:spacing w:after="0"/>
              <w:jc w:val="left"/>
              <w:rPr>
                <w:color w:val="000000"/>
                <w:sz w:val="20"/>
                <w:szCs w:val="20"/>
              </w:rPr>
            </w:pPr>
          </w:p>
        </w:tc>
      </w:tr>
      <w:tr w:rsidR="00D54CD2" w:rsidRPr="00D77D8C" w14:paraId="1DB7D424" w14:textId="77777777" w:rsidTr="0054195E">
        <w:trPr>
          <w:trHeight w:val="256"/>
        </w:trPr>
        <w:tc>
          <w:tcPr>
            <w:tcW w:w="459" w:type="dxa"/>
            <w:vMerge/>
            <w:tcBorders>
              <w:top w:val="nil"/>
              <w:left w:val="single" w:sz="4" w:space="0" w:color="auto"/>
              <w:bottom w:val="single" w:sz="4" w:space="0" w:color="auto"/>
              <w:right w:val="single" w:sz="4" w:space="0" w:color="auto"/>
            </w:tcBorders>
            <w:vAlign w:val="center"/>
            <w:hideMark/>
          </w:tcPr>
          <w:p w14:paraId="49334F74"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07BFEDD"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3FED4970"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0D272FC6" w14:textId="77777777" w:rsidR="00D54CD2" w:rsidRPr="00D77D8C" w:rsidRDefault="00D54CD2" w:rsidP="00261E4E">
            <w:pPr>
              <w:spacing w:after="0"/>
              <w:jc w:val="center"/>
              <w:rPr>
                <w:color w:val="000000"/>
                <w:sz w:val="20"/>
                <w:szCs w:val="20"/>
              </w:rPr>
            </w:pPr>
            <w:r w:rsidRPr="00D77D8C">
              <w:rPr>
                <w:color w:val="000000"/>
                <w:sz w:val="20"/>
                <w:szCs w:val="20"/>
              </w:rPr>
              <w:t>Фигурные</w:t>
            </w:r>
          </w:p>
        </w:tc>
        <w:tc>
          <w:tcPr>
            <w:tcW w:w="2410" w:type="dxa"/>
            <w:tcBorders>
              <w:top w:val="nil"/>
              <w:left w:val="nil"/>
              <w:bottom w:val="single" w:sz="4" w:space="0" w:color="auto"/>
              <w:right w:val="single" w:sz="4" w:space="0" w:color="auto"/>
            </w:tcBorders>
            <w:shd w:val="clear" w:color="auto" w:fill="auto"/>
            <w:vAlign w:val="center"/>
            <w:hideMark/>
          </w:tcPr>
          <w:p w14:paraId="3360697D" w14:textId="77777777" w:rsidR="00D54CD2" w:rsidRPr="00D77D8C" w:rsidRDefault="00D54CD2" w:rsidP="00261E4E">
            <w:pPr>
              <w:spacing w:after="0"/>
              <w:jc w:val="center"/>
              <w:rPr>
                <w:color w:val="000000"/>
                <w:sz w:val="20"/>
                <w:szCs w:val="20"/>
              </w:rPr>
            </w:pPr>
            <w:r w:rsidRPr="00D77D8C">
              <w:rPr>
                <w:color w:val="000000"/>
                <w:sz w:val="20"/>
                <w:szCs w:val="20"/>
              </w:rPr>
              <w:t>Нет</w:t>
            </w:r>
          </w:p>
        </w:tc>
        <w:tc>
          <w:tcPr>
            <w:tcW w:w="1701" w:type="dxa"/>
            <w:tcBorders>
              <w:top w:val="nil"/>
              <w:left w:val="nil"/>
              <w:bottom w:val="single" w:sz="4" w:space="0" w:color="auto"/>
              <w:right w:val="single" w:sz="4" w:space="0" w:color="auto"/>
            </w:tcBorders>
            <w:shd w:val="clear" w:color="auto" w:fill="auto"/>
            <w:vAlign w:val="center"/>
            <w:hideMark/>
          </w:tcPr>
          <w:p w14:paraId="14BBC0D9"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0C5570B3"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4D13C6C"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A07DA52"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A4F4286" w14:textId="77777777" w:rsidR="00D54CD2" w:rsidRPr="00D77D8C" w:rsidRDefault="00D54CD2" w:rsidP="00261E4E">
            <w:pPr>
              <w:spacing w:after="0"/>
              <w:jc w:val="left"/>
              <w:rPr>
                <w:color w:val="000000"/>
                <w:sz w:val="20"/>
                <w:szCs w:val="20"/>
              </w:rPr>
            </w:pPr>
          </w:p>
        </w:tc>
      </w:tr>
      <w:tr w:rsidR="00D54CD2" w:rsidRPr="00D77D8C" w14:paraId="6C88CDAC" w14:textId="77777777" w:rsidTr="0054195E">
        <w:trPr>
          <w:trHeight w:val="237"/>
        </w:trPr>
        <w:tc>
          <w:tcPr>
            <w:tcW w:w="459" w:type="dxa"/>
            <w:vMerge/>
            <w:tcBorders>
              <w:top w:val="nil"/>
              <w:left w:val="single" w:sz="4" w:space="0" w:color="auto"/>
              <w:bottom w:val="single" w:sz="4" w:space="0" w:color="auto"/>
              <w:right w:val="single" w:sz="4" w:space="0" w:color="auto"/>
            </w:tcBorders>
            <w:vAlign w:val="center"/>
            <w:hideMark/>
          </w:tcPr>
          <w:p w14:paraId="30522B2B"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B4ECC0A"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78F6770B"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2241D1EA" w14:textId="77777777" w:rsidR="00D54CD2" w:rsidRPr="00D77D8C" w:rsidRDefault="00D54CD2" w:rsidP="00261E4E">
            <w:pPr>
              <w:spacing w:after="0"/>
              <w:jc w:val="center"/>
              <w:rPr>
                <w:color w:val="000000"/>
                <w:sz w:val="20"/>
                <w:szCs w:val="20"/>
              </w:rPr>
            </w:pPr>
            <w:r w:rsidRPr="00D77D8C">
              <w:rPr>
                <w:color w:val="000000"/>
                <w:sz w:val="20"/>
                <w:szCs w:val="20"/>
              </w:rPr>
              <w:t>Ширина</w:t>
            </w:r>
          </w:p>
        </w:tc>
        <w:tc>
          <w:tcPr>
            <w:tcW w:w="2410" w:type="dxa"/>
            <w:tcBorders>
              <w:top w:val="nil"/>
              <w:left w:val="nil"/>
              <w:bottom w:val="single" w:sz="4" w:space="0" w:color="auto"/>
              <w:right w:val="single" w:sz="4" w:space="0" w:color="auto"/>
            </w:tcBorders>
            <w:shd w:val="clear" w:color="auto" w:fill="auto"/>
            <w:vAlign w:val="center"/>
            <w:hideMark/>
          </w:tcPr>
          <w:p w14:paraId="521ECDA8" w14:textId="77777777" w:rsidR="00D54CD2" w:rsidRPr="00D77D8C" w:rsidRDefault="00D54CD2" w:rsidP="00261E4E">
            <w:pPr>
              <w:spacing w:after="0"/>
              <w:jc w:val="center"/>
              <w:rPr>
                <w:color w:val="000000"/>
                <w:sz w:val="20"/>
                <w:szCs w:val="20"/>
              </w:rPr>
            </w:pPr>
            <w:r w:rsidRPr="00D77D8C">
              <w:rPr>
                <w:color w:val="000000"/>
                <w:sz w:val="20"/>
                <w:szCs w:val="20"/>
              </w:rPr>
              <w:t>&gt; 80 и ≤ 90</w:t>
            </w:r>
          </w:p>
        </w:tc>
        <w:tc>
          <w:tcPr>
            <w:tcW w:w="1701" w:type="dxa"/>
            <w:tcBorders>
              <w:top w:val="nil"/>
              <w:left w:val="nil"/>
              <w:bottom w:val="single" w:sz="4" w:space="0" w:color="auto"/>
              <w:right w:val="single" w:sz="4" w:space="0" w:color="auto"/>
            </w:tcBorders>
            <w:shd w:val="clear" w:color="auto" w:fill="auto"/>
            <w:vAlign w:val="center"/>
            <w:hideMark/>
          </w:tcPr>
          <w:p w14:paraId="02C48319"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tcBorders>
              <w:top w:val="nil"/>
              <w:left w:val="single" w:sz="4" w:space="0" w:color="auto"/>
              <w:bottom w:val="single" w:sz="4" w:space="0" w:color="auto"/>
              <w:right w:val="single" w:sz="4" w:space="0" w:color="auto"/>
            </w:tcBorders>
            <w:vAlign w:val="center"/>
            <w:hideMark/>
          </w:tcPr>
          <w:p w14:paraId="4E8882AD"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660A11EB"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B5E53DE"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CC429EA" w14:textId="77777777" w:rsidR="00D54CD2" w:rsidRPr="00D77D8C" w:rsidRDefault="00D54CD2" w:rsidP="00261E4E">
            <w:pPr>
              <w:spacing w:after="0"/>
              <w:jc w:val="left"/>
              <w:rPr>
                <w:color w:val="000000"/>
                <w:sz w:val="20"/>
                <w:szCs w:val="20"/>
              </w:rPr>
            </w:pPr>
          </w:p>
        </w:tc>
      </w:tr>
      <w:tr w:rsidR="00D54CD2" w:rsidRPr="00D77D8C" w14:paraId="2CBB4057" w14:textId="77777777" w:rsidTr="0054195E">
        <w:trPr>
          <w:trHeight w:val="407"/>
        </w:trPr>
        <w:tc>
          <w:tcPr>
            <w:tcW w:w="459" w:type="dxa"/>
            <w:vMerge/>
            <w:tcBorders>
              <w:top w:val="nil"/>
              <w:left w:val="single" w:sz="4" w:space="0" w:color="auto"/>
              <w:bottom w:val="single" w:sz="4" w:space="0" w:color="auto"/>
              <w:right w:val="single" w:sz="4" w:space="0" w:color="auto"/>
            </w:tcBorders>
            <w:vAlign w:val="center"/>
            <w:hideMark/>
          </w:tcPr>
          <w:p w14:paraId="57472D41"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609FF47F"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73739CD3"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3554520C" w14:textId="77777777" w:rsidR="00D54CD2" w:rsidRPr="00D77D8C" w:rsidRDefault="00D54CD2" w:rsidP="00261E4E">
            <w:pPr>
              <w:spacing w:after="0"/>
              <w:jc w:val="center"/>
              <w:rPr>
                <w:color w:val="000000"/>
                <w:sz w:val="20"/>
                <w:szCs w:val="20"/>
              </w:rPr>
            </w:pPr>
            <w:r w:rsidRPr="00D77D8C">
              <w:rPr>
                <w:color w:val="000000"/>
                <w:sz w:val="20"/>
                <w:szCs w:val="20"/>
              </w:rPr>
              <w:t>Количество цветов</w:t>
            </w:r>
          </w:p>
        </w:tc>
        <w:tc>
          <w:tcPr>
            <w:tcW w:w="2410" w:type="dxa"/>
            <w:tcBorders>
              <w:top w:val="nil"/>
              <w:left w:val="nil"/>
              <w:bottom w:val="single" w:sz="4" w:space="0" w:color="auto"/>
              <w:right w:val="single" w:sz="4" w:space="0" w:color="auto"/>
            </w:tcBorders>
            <w:shd w:val="clear" w:color="auto" w:fill="auto"/>
            <w:vAlign w:val="center"/>
            <w:hideMark/>
          </w:tcPr>
          <w:p w14:paraId="7EDC78E3" w14:textId="77777777" w:rsidR="00D54CD2" w:rsidRPr="00D77D8C" w:rsidRDefault="00D54CD2" w:rsidP="00261E4E">
            <w:pPr>
              <w:spacing w:after="0"/>
              <w:jc w:val="center"/>
              <w:rPr>
                <w:color w:val="000000"/>
                <w:sz w:val="20"/>
                <w:szCs w:val="20"/>
              </w:rPr>
            </w:pPr>
            <w:r w:rsidRPr="00D77D8C">
              <w:rPr>
                <w:color w:val="00000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14:paraId="6B169732"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28C1B7CB"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2AB4A3AA"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EF77E15"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7ACD6DA" w14:textId="77777777" w:rsidR="00D54CD2" w:rsidRPr="00D77D8C" w:rsidRDefault="00D54CD2" w:rsidP="00261E4E">
            <w:pPr>
              <w:spacing w:after="0"/>
              <w:jc w:val="left"/>
              <w:rPr>
                <w:color w:val="000000"/>
                <w:sz w:val="20"/>
                <w:szCs w:val="20"/>
              </w:rPr>
            </w:pPr>
          </w:p>
        </w:tc>
      </w:tr>
      <w:tr w:rsidR="00D54CD2" w:rsidRPr="00D77D8C" w14:paraId="478C4EA3" w14:textId="77777777" w:rsidTr="0054195E">
        <w:trPr>
          <w:trHeight w:val="375"/>
        </w:trPr>
        <w:tc>
          <w:tcPr>
            <w:tcW w:w="459" w:type="dxa"/>
            <w:vMerge/>
            <w:tcBorders>
              <w:top w:val="nil"/>
              <w:left w:val="single" w:sz="4" w:space="0" w:color="auto"/>
              <w:bottom w:val="single" w:sz="4" w:space="0" w:color="auto"/>
              <w:right w:val="single" w:sz="4" w:space="0" w:color="auto"/>
            </w:tcBorders>
            <w:vAlign w:val="center"/>
            <w:hideMark/>
          </w:tcPr>
          <w:p w14:paraId="26A00699"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6429EFE0"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37E44B7A"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4C305EC3" w14:textId="77777777" w:rsidR="00D54CD2" w:rsidRPr="00D77D8C" w:rsidRDefault="00D54CD2" w:rsidP="00261E4E">
            <w:pPr>
              <w:spacing w:after="0"/>
              <w:jc w:val="center"/>
              <w:rPr>
                <w:color w:val="000000"/>
                <w:sz w:val="20"/>
                <w:szCs w:val="20"/>
              </w:rPr>
            </w:pPr>
            <w:r w:rsidRPr="00D77D8C">
              <w:rPr>
                <w:color w:val="000000"/>
                <w:sz w:val="20"/>
                <w:szCs w:val="20"/>
              </w:rPr>
              <w:t>Масса бумаги площадью 1м2</w:t>
            </w:r>
          </w:p>
        </w:tc>
        <w:tc>
          <w:tcPr>
            <w:tcW w:w="2410" w:type="dxa"/>
            <w:tcBorders>
              <w:top w:val="nil"/>
              <w:left w:val="nil"/>
              <w:bottom w:val="single" w:sz="4" w:space="0" w:color="auto"/>
              <w:right w:val="single" w:sz="4" w:space="0" w:color="auto"/>
            </w:tcBorders>
            <w:shd w:val="clear" w:color="auto" w:fill="auto"/>
            <w:vAlign w:val="center"/>
            <w:hideMark/>
          </w:tcPr>
          <w:p w14:paraId="76B037B4" w14:textId="77777777" w:rsidR="00D54CD2" w:rsidRPr="00D77D8C" w:rsidRDefault="00D54CD2" w:rsidP="00261E4E">
            <w:pPr>
              <w:spacing w:after="0"/>
              <w:jc w:val="center"/>
              <w:rPr>
                <w:color w:val="000000"/>
                <w:sz w:val="20"/>
                <w:szCs w:val="20"/>
              </w:rPr>
            </w:pPr>
            <w:r w:rsidRPr="00D77D8C">
              <w:rPr>
                <w:color w:val="000000"/>
                <w:sz w:val="20"/>
                <w:szCs w:val="20"/>
              </w:rPr>
              <w:t>≥ 80 и &lt; 100</w:t>
            </w:r>
          </w:p>
        </w:tc>
        <w:tc>
          <w:tcPr>
            <w:tcW w:w="1701" w:type="dxa"/>
            <w:tcBorders>
              <w:top w:val="nil"/>
              <w:left w:val="nil"/>
              <w:bottom w:val="single" w:sz="4" w:space="0" w:color="auto"/>
              <w:right w:val="single" w:sz="4" w:space="0" w:color="auto"/>
            </w:tcBorders>
            <w:shd w:val="clear" w:color="auto" w:fill="auto"/>
            <w:vAlign w:val="center"/>
            <w:hideMark/>
          </w:tcPr>
          <w:p w14:paraId="6155DE90" w14:textId="77777777" w:rsidR="00D54CD2" w:rsidRPr="00D77D8C" w:rsidRDefault="00D54CD2" w:rsidP="00261E4E">
            <w:pPr>
              <w:spacing w:after="0"/>
              <w:jc w:val="center"/>
              <w:rPr>
                <w:color w:val="000000"/>
                <w:sz w:val="20"/>
                <w:szCs w:val="20"/>
              </w:rPr>
            </w:pPr>
            <w:r w:rsidRPr="00D77D8C">
              <w:rPr>
                <w:color w:val="000000"/>
                <w:sz w:val="20"/>
                <w:szCs w:val="20"/>
              </w:rPr>
              <w:t>Грамм</w:t>
            </w:r>
          </w:p>
        </w:tc>
        <w:tc>
          <w:tcPr>
            <w:tcW w:w="1559" w:type="dxa"/>
            <w:vMerge/>
            <w:tcBorders>
              <w:top w:val="nil"/>
              <w:left w:val="single" w:sz="4" w:space="0" w:color="auto"/>
              <w:bottom w:val="single" w:sz="4" w:space="0" w:color="auto"/>
              <w:right w:val="single" w:sz="4" w:space="0" w:color="auto"/>
            </w:tcBorders>
            <w:vAlign w:val="center"/>
            <w:hideMark/>
          </w:tcPr>
          <w:p w14:paraId="41DC10D9"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27F2083"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20F0699"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57D0096" w14:textId="77777777" w:rsidR="00D54CD2" w:rsidRPr="00D77D8C" w:rsidRDefault="00D54CD2" w:rsidP="00261E4E">
            <w:pPr>
              <w:spacing w:after="0"/>
              <w:jc w:val="left"/>
              <w:rPr>
                <w:color w:val="000000"/>
                <w:sz w:val="20"/>
                <w:szCs w:val="20"/>
              </w:rPr>
            </w:pPr>
          </w:p>
        </w:tc>
      </w:tr>
      <w:tr w:rsidR="00D54CD2" w:rsidRPr="00D77D8C" w14:paraId="414569A0" w14:textId="77777777" w:rsidTr="0054195E">
        <w:trPr>
          <w:trHeight w:val="138"/>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6CB19C61" w14:textId="77777777" w:rsidR="00D54CD2" w:rsidRPr="00D77D8C" w:rsidRDefault="00D54CD2" w:rsidP="00261E4E">
            <w:pPr>
              <w:spacing w:after="0"/>
              <w:jc w:val="center"/>
              <w:rPr>
                <w:color w:val="000000"/>
                <w:sz w:val="20"/>
                <w:szCs w:val="20"/>
              </w:rPr>
            </w:pPr>
            <w:r w:rsidRPr="00D77D8C">
              <w:rPr>
                <w:color w:val="000000"/>
                <w:sz w:val="20"/>
                <w:szCs w:val="20"/>
              </w:rPr>
              <w:t>2</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74C914EB" w14:textId="77777777" w:rsidR="00D54CD2" w:rsidRPr="00D77D8C" w:rsidRDefault="00D54CD2" w:rsidP="00261E4E">
            <w:pPr>
              <w:spacing w:after="0"/>
              <w:jc w:val="center"/>
              <w:rPr>
                <w:color w:val="000000"/>
                <w:sz w:val="20"/>
                <w:szCs w:val="20"/>
              </w:rPr>
            </w:pPr>
            <w:r w:rsidRPr="00D77D8C">
              <w:rPr>
                <w:color w:val="000000"/>
                <w:sz w:val="20"/>
                <w:szCs w:val="20"/>
              </w:rPr>
              <w:t>Блоки для записей</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613479EC" w14:textId="77777777" w:rsidR="00D54CD2" w:rsidRPr="00D77D8C" w:rsidRDefault="00D54CD2" w:rsidP="00261E4E">
            <w:pPr>
              <w:spacing w:after="0"/>
              <w:jc w:val="center"/>
              <w:rPr>
                <w:color w:val="000000"/>
                <w:sz w:val="20"/>
                <w:szCs w:val="20"/>
              </w:rPr>
            </w:pPr>
            <w:r w:rsidRPr="00D77D8C">
              <w:rPr>
                <w:color w:val="000000"/>
                <w:sz w:val="20"/>
                <w:szCs w:val="20"/>
              </w:rPr>
              <w:t>17.23.13.199-00000003</w:t>
            </w:r>
          </w:p>
        </w:tc>
        <w:tc>
          <w:tcPr>
            <w:tcW w:w="2410" w:type="dxa"/>
            <w:tcBorders>
              <w:top w:val="nil"/>
              <w:left w:val="nil"/>
              <w:bottom w:val="single" w:sz="4" w:space="0" w:color="auto"/>
              <w:right w:val="single" w:sz="4" w:space="0" w:color="auto"/>
            </w:tcBorders>
            <w:shd w:val="clear" w:color="auto" w:fill="auto"/>
            <w:vAlign w:val="center"/>
            <w:hideMark/>
          </w:tcPr>
          <w:p w14:paraId="35364AFF" w14:textId="77777777" w:rsidR="00D54CD2" w:rsidRPr="00D77D8C" w:rsidRDefault="00D54CD2" w:rsidP="00261E4E">
            <w:pPr>
              <w:spacing w:after="0"/>
              <w:jc w:val="center"/>
              <w:rPr>
                <w:color w:val="000000"/>
                <w:sz w:val="20"/>
                <w:szCs w:val="20"/>
              </w:rPr>
            </w:pPr>
            <w:r w:rsidRPr="00D77D8C">
              <w:rPr>
                <w:color w:val="000000"/>
                <w:sz w:val="20"/>
                <w:szCs w:val="20"/>
              </w:rPr>
              <w:t>Длина</w:t>
            </w:r>
          </w:p>
        </w:tc>
        <w:tc>
          <w:tcPr>
            <w:tcW w:w="2410" w:type="dxa"/>
            <w:tcBorders>
              <w:top w:val="nil"/>
              <w:left w:val="nil"/>
              <w:bottom w:val="single" w:sz="4" w:space="0" w:color="auto"/>
              <w:right w:val="single" w:sz="4" w:space="0" w:color="auto"/>
            </w:tcBorders>
            <w:shd w:val="clear" w:color="auto" w:fill="auto"/>
            <w:vAlign w:val="center"/>
            <w:hideMark/>
          </w:tcPr>
          <w:p w14:paraId="7EE7E090" w14:textId="77777777" w:rsidR="00D54CD2" w:rsidRPr="00D77D8C" w:rsidRDefault="00D54CD2" w:rsidP="00261E4E">
            <w:pPr>
              <w:spacing w:after="0"/>
              <w:jc w:val="center"/>
              <w:rPr>
                <w:color w:val="000000"/>
                <w:sz w:val="20"/>
                <w:szCs w:val="20"/>
              </w:rPr>
            </w:pPr>
            <w:r w:rsidRPr="00D77D8C">
              <w:rPr>
                <w:color w:val="000000"/>
                <w:sz w:val="20"/>
                <w:szCs w:val="20"/>
              </w:rPr>
              <w:t>≥ 38 и ≤ 50</w:t>
            </w:r>
          </w:p>
        </w:tc>
        <w:tc>
          <w:tcPr>
            <w:tcW w:w="1701" w:type="dxa"/>
            <w:tcBorders>
              <w:top w:val="nil"/>
              <w:left w:val="nil"/>
              <w:bottom w:val="single" w:sz="4" w:space="0" w:color="auto"/>
              <w:right w:val="single" w:sz="4" w:space="0" w:color="auto"/>
            </w:tcBorders>
            <w:shd w:val="clear" w:color="auto" w:fill="auto"/>
            <w:vAlign w:val="center"/>
            <w:hideMark/>
          </w:tcPr>
          <w:p w14:paraId="209F02E7"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89DB300"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4E8E183" w14:textId="77777777" w:rsidR="00D54CD2" w:rsidRPr="00D77D8C" w:rsidRDefault="00D54CD2" w:rsidP="00261E4E">
            <w:pPr>
              <w:spacing w:after="0"/>
              <w:jc w:val="center"/>
              <w:rPr>
                <w:color w:val="000000"/>
                <w:sz w:val="20"/>
                <w:szCs w:val="20"/>
              </w:rPr>
            </w:pPr>
            <w:r w:rsidRPr="00D77D8C">
              <w:rPr>
                <w:color w:val="000000"/>
                <w:sz w:val="20"/>
                <w:szCs w:val="20"/>
              </w:rPr>
              <w:t>10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20489D" w14:textId="35D3AE2F"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8E89B3" w14:textId="73022F0B" w:rsidR="00D54CD2" w:rsidRPr="00D77D8C" w:rsidRDefault="00D54CD2" w:rsidP="00261E4E">
            <w:pPr>
              <w:spacing w:after="0"/>
              <w:jc w:val="center"/>
              <w:rPr>
                <w:color w:val="000000"/>
                <w:sz w:val="20"/>
                <w:szCs w:val="20"/>
              </w:rPr>
            </w:pPr>
          </w:p>
        </w:tc>
      </w:tr>
      <w:tr w:rsidR="00D54CD2" w:rsidRPr="00D77D8C" w14:paraId="012807CE" w14:textId="77777777" w:rsidTr="0054195E">
        <w:trPr>
          <w:trHeight w:val="435"/>
        </w:trPr>
        <w:tc>
          <w:tcPr>
            <w:tcW w:w="459" w:type="dxa"/>
            <w:vMerge/>
            <w:tcBorders>
              <w:top w:val="nil"/>
              <w:left w:val="single" w:sz="4" w:space="0" w:color="auto"/>
              <w:bottom w:val="single" w:sz="4" w:space="0" w:color="auto"/>
              <w:right w:val="single" w:sz="4" w:space="0" w:color="auto"/>
            </w:tcBorders>
            <w:vAlign w:val="center"/>
            <w:hideMark/>
          </w:tcPr>
          <w:p w14:paraId="1EF1F18C"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42CC5A35"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34AD6EA2"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7C7A0C59" w14:textId="77777777" w:rsidR="00D54CD2" w:rsidRPr="00D77D8C" w:rsidRDefault="00D54CD2" w:rsidP="00261E4E">
            <w:pPr>
              <w:spacing w:after="0"/>
              <w:jc w:val="center"/>
              <w:rPr>
                <w:color w:val="000000"/>
                <w:sz w:val="20"/>
                <w:szCs w:val="20"/>
              </w:rPr>
            </w:pPr>
            <w:r w:rsidRPr="00D77D8C">
              <w:rPr>
                <w:color w:val="000000"/>
                <w:sz w:val="20"/>
                <w:szCs w:val="20"/>
              </w:rPr>
              <w:t>Количество листов в блоке</w:t>
            </w:r>
          </w:p>
        </w:tc>
        <w:tc>
          <w:tcPr>
            <w:tcW w:w="2410" w:type="dxa"/>
            <w:tcBorders>
              <w:top w:val="nil"/>
              <w:left w:val="nil"/>
              <w:bottom w:val="single" w:sz="4" w:space="0" w:color="auto"/>
              <w:right w:val="single" w:sz="4" w:space="0" w:color="auto"/>
            </w:tcBorders>
            <w:shd w:val="clear" w:color="auto" w:fill="auto"/>
            <w:vAlign w:val="center"/>
            <w:hideMark/>
          </w:tcPr>
          <w:p w14:paraId="7138A7D1" w14:textId="77777777" w:rsidR="00D54CD2" w:rsidRPr="00D77D8C" w:rsidRDefault="00D54CD2" w:rsidP="00261E4E">
            <w:pPr>
              <w:spacing w:after="0"/>
              <w:jc w:val="center"/>
              <w:rPr>
                <w:color w:val="000000"/>
                <w:sz w:val="20"/>
                <w:szCs w:val="20"/>
              </w:rPr>
            </w:pPr>
            <w:r w:rsidRPr="00D77D8C">
              <w:rPr>
                <w:color w:val="000000"/>
                <w:sz w:val="20"/>
                <w:szCs w:val="20"/>
              </w:rPr>
              <w:t>≥ 1000</w:t>
            </w:r>
          </w:p>
        </w:tc>
        <w:tc>
          <w:tcPr>
            <w:tcW w:w="1701" w:type="dxa"/>
            <w:tcBorders>
              <w:top w:val="nil"/>
              <w:left w:val="nil"/>
              <w:bottom w:val="single" w:sz="4" w:space="0" w:color="auto"/>
              <w:right w:val="single" w:sz="4" w:space="0" w:color="auto"/>
            </w:tcBorders>
            <w:shd w:val="clear" w:color="auto" w:fill="auto"/>
            <w:vAlign w:val="center"/>
            <w:hideMark/>
          </w:tcPr>
          <w:p w14:paraId="258AF5F0"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559" w:type="dxa"/>
            <w:vMerge/>
            <w:tcBorders>
              <w:top w:val="nil"/>
              <w:left w:val="single" w:sz="4" w:space="0" w:color="auto"/>
              <w:bottom w:val="single" w:sz="4" w:space="0" w:color="auto"/>
              <w:right w:val="single" w:sz="4" w:space="0" w:color="auto"/>
            </w:tcBorders>
            <w:vAlign w:val="center"/>
            <w:hideMark/>
          </w:tcPr>
          <w:p w14:paraId="07814BAC"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640CA6C"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EA248E7"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2D3C48C" w14:textId="77777777" w:rsidR="00D54CD2" w:rsidRPr="00D77D8C" w:rsidRDefault="00D54CD2" w:rsidP="00261E4E">
            <w:pPr>
              <w:spacing w:after="0"/>
              <w:jc w:val="left"/>
              <w:rPr>
                <w:color w:val="000000"/>
                <w:sz w:val="20"/>
                <w:szCs w:val="20"/>
              </w:rPr>
            </w:pPr>
          </w:p>
        </w:tc>
      </w:tr>
      <w:tr w:rsidR="00D54CD2" w:rsidRPr="00D77D8C" w14:paraId="78AA1DAD" w14:textId="77777777" w:rsidTr="0054195E">
        <w:trPr>
          <w:trHeight w:val="275"/>
        </w:trPr>
        <w:tc>
          <w:tcPr>
            <w:tcW w:w="459" w:type="dxa"/>
            <w:vMerge/>
            <w:tcBorders>
              <w:top w:val="nil"/>
              <w:left w:val="single" w:sz="4" w:space="0" w:color="auto"/>
              <w:bottom w:val="single" w:sz="4" w:space="0" w:color="auto"/>
              <w:right w:val="single" w:sz="4" w:space="0" w:color="auto"/>
            </w:tcBorders>
            <w:vAlign w:val="center"/>
            <w:hideMark/>
          </w:tcPr>
          <w:p w14:paraId="77C00E3F"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1DEF91BC"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0AB68848"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1796E15D" w14:textId="77777777" w:rsidR="00D54CD2" w:rsidRPr="00D77D8C" w:rsidRDefault="00D54CD2" w:rsidP="00261E4E">
            <w:pPr>
              <w:spacing w:after="0"/>
              <w:jc w:val="center"/>
              <w:rPr>
                <w:color w:val="000000"/>
                <w:sz w:val="20"/>
                <w:szCs w:val="20"/>
              </w:rPr>
            </w:pPr>
            <w:r w:rsidRPr="00D77D8C">
              <w:rPr>
                <w:color w:val="000000"/>
                <w:sz w:val="20"/>
                <w:szCs w:val="20"/>
              </w:rPr>
              <w:t>Тип</w:t>
            </w:r>
          </w:p>
        </w:tc>
        <w:tc>
          <w:tcPr>
            <w:tcW w:w="2410" w:type="dxa"/>
            <w:tcBorders>
              <w:top w:val="nil"/>
              <w:left w:val="nil"/>
              <w:bottom w:val="single" w:sz="4" w:space="0" w:color="auto"/>
              <w:right w:val="single" w:sz="4" w:space="0" w:color="auto"/>
            </w:tcBorders>
            <w:shd w:val="clear" w:color="auto" w:fill="auto"/>
            <w:vAlign w:val="center"/>
            <w:hideMark/>
          </w:tcPr>
          <w:p w14:paraId="125070E6" w14:textId="77777777" w:rsidR="00D54CD2" w:rsidRPr="00D77D8C" w:rsidRDefault="00D54CD2" w:rsidP="00261E4E">
            <w:pPr>
              <w:spacing w:after="0"/>
              <w:jc w:val="center"/>
              <w:rPr>
                <w:color w:val="000000"/>
                <w:sz w:val="20"/>
                <w:szCs w:val="20"/>
              </w:rPr>
            </w:pPr>
            <w:r w:rsidRPr="00D77D8C">
              <w:rPr>
                <w:color w:val="000000"/>
                <w:sz w:val="20"/>
                <w:szCs w:val="20"/>
              </w:rPr>
              <w:t>С клейким краем</w:t>
            </w:r>
          </w:p>
        </w:tc>
        <w:tc>
          <w:tcPr>
            <w:tcW w:w="1701" w:type="dxa"/>
            <w:tcBorders>
              <w:top w:val="nil"/>
              <w:left w:val="nil"/>
              <w:bottom w:val="single" w:sz="4" w:space="0" w:color="auto"/>
              <w:right w:val="single" w:sz="4" w:space="0" w:color="auto"/>
            </w:tcBorders>
            <w:shd w:val="clear" w:color="auto" w:fill="auto"/>
            <w:vAlign w:val="center"/>
            <w:hideMark/>
          </w:tcPr>
          <w:p w14:paraId="3307DF4D"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1C089E51"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11AE4C44"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6B08113"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C54B4D5" w14:textId="77777777" w:rsidR="00D54CD2" w:rsidRPr="00D77D8C" w:rsidRDefault="00D54CD2" w:rsidP="00261E4E">
            <w:pPr>
              <w:spacing w:after="0"/>
              <w:jc w:val="left"/>
              <w:rPr>
                <w:color w:val="000000"/>
                <w:sz w:val="20"/>
                <w:szCs w:val="20"/>
              </w:rPr>
            </w:pPr>
          </w:p>
        </w:tc>
      </w:tr>
      <w:tr w:rsidR="00D54CD2" w:rsidRPr="00D77D8C" w14:paraId="177CCDC8" w14:textId="77777777" w:rsidTr="0054195E">
        <w:trPr>
          <w:trHeight w:val="258"/>
        </w:trPr>
        <w:tc>
          <w:tcPr>
            <w:tcW w:w="459" w:type="dxa"/>
            <w:vMerge/>
            <w:tcBorders>
              <w:top w:val="nil"/>
              <w:left w:val="single" w:sz="4" w:space="0" w:color="auto"/>
              <w:bottom w:val="single" w:sz="4" w:space="0" w:color="auto"/>
              <w:right w:val="single" w:sz="4" w:space="0" w:color="auto"/>
            </w:tcBorders>
            <w:vAlign w:val="center"/>
            <w:hideMark/>
          </w:tcPr>
          <w:p w14:paraId="31416EEF"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36498EAE"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3EF38A78"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2013EE98" w14:textId="77777777" w:rsidR="00D54CD2" w:rsidRPr="00D77D8C" w:rsidRDefault="00D54CD2" w:rsidP="00261E4E">
            <w:pPr>
              <w:spacing w:after="0"/>
              <w:jc w:val="center"/>
              <w:rPr>
                <w:color w:val="000000"/>
                <w:sz w:val="20"/>
                <w:szCs w:val="20"/>
              </w:rPr>
            </w:pPr>
            <w:r w:rsidRPr="00D77D8C">
              <w:rPr>
                <w:color w:val="000000"/>
                <w:sz w:val="20"/>
                <w:szCs w:val="20"/>
              </w:rPr>
              <w:t>Фигурные</w:t>
            </w:r>
          </w:p>
        </w:tc>
        <w:tc>
          <w:tcPr>
            <w:tcW w:w="2410" w:type="dxa"/>
            <w:tcBorders>
              <w:top w:val="nil"/>
              <w:left w:val="nil"/>
              <w:bottom w:val="single" w:sz="4" w:space="0" w:color="auto"/>
              <w:right w:val="single" w:sz="4" w:space="0" w:color="auto"/>
            </w:tcBorders>
            <w:shd w:val="clear" w:color="auto" w:fill="auto"/>
            <w:vAlign w:val="center"/>
            <w:hideMark/>
          </w:tcPr>
          <w:p w14:paraId="37B4FE42" w14:textId="77777777" w:rsidR="00D54CD2" w:rsidRPr="00D77D8C" w:rsidRDefault="00D54CD2" w:rsidP="00261E4E">
            <w:pPr>
              <w:spacing w:after="0"/>
              <w:jc w:val="center"/>
              <w:rPr>
                <w:color w:val="000000"/>
                <w:sz w:val="20"/>
                <w:szCs w:val="20"/>
              </w:rPr>
            </w:pPr>
            <w:r w:rsidRPr="00D77D8C">
              <w:rPr>
                <w:color w:val="000000"/>
                <w:sz w:val="20"/>
                <w:szCs w:val="20"/>
              </w:rPr>
              <w:t>Нет</w:t>
            </w:r>
          </w:p>
        </w:tc>
        <w:tc>
          <w:tcPr>
            <w:tcW w:w="1701" w:type="dxa"/>
            <w:tcBorders>
              <w:top w:val="nil"/>
              <w:left w:val="nil"/>
              <w:bottom w:val="single" w:sz="4" w:space="0" w:color="auto"/>
              <w:right w:val="single" w:sz="4" w:space="0" w:color="auto"/>
            </w:tcBorders>
            <w:shd w:val="clear" w:color="auto" w:fill="auto"/>
            <w:vAlign w:val="center"/>
            <w:hideMark/>
          </w:tcPr>
          <w:p w14:paraId="358AF6EE"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36DCB3CF"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BEACFDC"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A350597"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F241D17" w14:textId="77777777" w:rsidR="00D54CD2" w:rsidRPr="00D77D8C" w:rsidRDefault="00D54CD2" w:rsidP="00261E4E">
            <w:pPr>
              <w:spacing w:after="0"/>
              <w:jc w:val="left"/>
              <w:rPr>
                <w:color w:val="000000"/>
                <w:sz w:val="20"/>
                <w:szCs w:val="20"/>
              </w:rPr>
            </w:pPr>
          </w:p>
        </w:tc>
      </w:tr>
      <w:tr w:rsidR="00D54CD2" w:rsidRPr="00D77D8C" w14:paraId="3C6D2395" w14:textId="77777777" w:rsidTr="0054195E">
        <w:trPr>
          <w:trHeight w:val="225"/>
        </w:trPr>
        <w:tc>
          <w:tcPr>
            <w:tcW w:w="459" w:type="dxa"/>
            <w:vMerge/>
            <w:tcBorders>
              <w:top w:val="nil"/>
              <w:left w:val="single" w:sz="4" w:space="0" w:color="auto"/>
              <w:bottom w:val="single" w:sz="4" w:space="0" w:color="auto"/>
              <w:right w:val="single" w:sz="4" w:space="0" w:color="auto"/>
            </w:tcBorders>
            <w:vAlign w:val="center"/>
            <w:hideMark/>
          </w:tcPr>
          <w:p w14:paraId="29EF1DA4"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550E7F4"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1BDF7181"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661230FC" w14:textId="77777777" w:rsidR="00D54CD2" w:rsidRPr="00D77D8C" w:rsidRDefault="00D54CD2" w:rsidP="00261E4E">
            <w:pPr>
              <w:spacing w:after="0"/>
              <w:jc w:val="center"/>
              <w:rPr>
                <w:color w:val="000000"/>
                <w:sz w:val="20"/>
                <w:szCs w:val="20"/>
              </w:rPr>
            </w:pPr>
            <w:r w:rsidRPr="00D77D8C">
              <w:rPr>
                <w:color w:val="000000"/>
                <w:sz w:val="20"/>
                <w:szCs w:val="20"/>
              </w:rPr>
              <w:t>Ширина</w:t>
            </w:r>
          </w:p>
        </w:tc>
        <w:tc>
          <w:tcPr>
            <w:tcW w:w="2410" w:type="dxa"/>
            <w:tcBorders>
              <w:top w:val="nil"/>
              <w:left w:val="nil"/>
              <w:bottom w:val="single" w:sz="4" w:space="0" w:color="auto"/>
              <w:right w:val="single" w:sz="4" w:space="0" w:color="auto"/>
            </w:tcBorders>
            <w:shd w:val="clear" w:color="auto" w:fill="auto"/>
            <w:vAlign w:val="center"/>
            <w:hideMark/>
          </w:tcPr>
          <w:p w14:paraId="62EE2C8E" w14:textId="77777777" w:rsidR="00D54CD2" w:rsidRPr="00D77D8C" w:rsidRDefault="00D54CD2" w:rsidP="00261E4E">
            <w:pPr>
              <w:spacing w:after="0"/>
              <w:jc w:val="center"/>
              <w:rPr>
                <w:color w:val="000000"/>
                <w:sz w:val="20"/>
                <w:szCs w:val="20"/>
              </w:rPr>
            </w:pPr>
            <w:r w:rsidRPr="00D77D8C">
              <w:rPr>
                <w:color w:val="000000"/>
                <w:sz w:val="20"/>
                <w:szCs w:val="20"/>
              </w:rPr>
              <w:t>≥ 50 и ≤ 60</w:t>
            </w:r>
          </w:p>
        </w:tc>
        <w:tc>
          <w:tcPr>
            <w:tcW w:w="1701" w:type="dxa"/>
            <w:tcBorders>
              <w:top w:val="nil"/>
              <w:left w:val="nil"/>
              <w:bottom w:val="single" w:sz="4" w:space="0" w:color="auto"/>
              <w:right w:val="single" w:sz="4" w:space="0" w:color="auto"/>
            </w:tcBorders>
            <w:shd w:val="clear" w:color="auto" w:fill="auto"/>
            <w:vAlign w:val="center"/>
            <w:hideMark/>
          </w:tcPr>
          <w:p w14:paraId="66302AD6"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tcBorders>
              <w:top w:val="nil"/>
              <w:left w:val="single" w:sz="4" w:space="0" w:color="auto"/>
              <w:bottom w:val="single" w:sz="4" w:space="0" w:color="auto"/>
              <w:right w:val="single" w:sz="4" w:space="0" w:color="auto"/>
            </w:tcBorders>
            <w:vAlign w:val="center"/>
            <w:hideMark/>
          </w:tcPr>
          <w:p w14:paraId="174E0B07"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2809C6BD"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A1A072C"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391D389" w14:textId="77777777" w:rsidR="00D54CD2" w:rsidRPr="00D77D8C" w:rsidRDefault="00D54CD2" w:rsidP="00261E4E">
            <w:pPr>
              <w:spacing w:after="0"/>
              <w:jc w:val="left"/>
              <w:rPr>
                <w:color w:val="000000"/>
                <w:sz w:val="20"/>
                <w:szCs w:val="20"/>
              </w:rPr>
            </w:pPr>
          </w:p>
        </w:tc>
      </w:tr>
      <w:tr w:rsidR="00D54CD2" w:rsidRPr="00D77D8C" w14:paraId="230A248D" w14:textId="77777777" w:rsidTr="0054195E">
        <w:trPr>
          <w:trHeight w:val="254"/>
        </w:trPr>
        <w:tc>
          <w:tcPr>
            <w:tcW w:w="459" w:type="dxa"/>
            <w:vMerge/>
            <w:tcBorders>
              <w:top w:val="nil"/>
              <w:left w:val="single" w:sz="4" w:space="0" w:color="auto"/>
              <w:bottom w:val="single" w:sz="4" w:space="0" w:color="auto"/>
              <w:right w:val="single" w:sz="4" w:space="0" w:color="auto"/>
            </w:tcBorders>
            <w:vAlign w:val="center"/>
            <w:hideMark/>
          </w:tcPr>
          <w:p w14:paraId="41FAEBDD"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23743DE"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2D337989"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2ACA471A" w14:textId="77777777" w:rsidR="00D54CD2" w:rsidRPr="00D77D8C" w:rsidRDefault="00D54CD2" w:rsidP="00261E4E">
            <w:pPr>
              <w:spacing w:after="0"/>
              <w:jc w:val="center"/>
              <w:rPr>
                <w:color w:val="000000"/>
                <w:sz w:val="20"/>
                <w:szCs w:val="20"/>
              </w:rPr>
            </w:pPr>
            <w:r w:rsidRPr="00D77D8C">
              <w:rPr>
                <w:color w:val="000000"/>
                <w:sz w:val="20"/>
                <w:szCs w:val="20"/>
              </w:rPr>
              <w:t>Количество цветов</w:t>
            </w:r>
          </w:p>
        </w:tc>
        <w:tc>
          <w:tcPr>
            <w:tcW w:w="2410" w:type="dxa"/>
            <w:tcBorders>
              <w:top w:val="nil"/>
              <w:left w:val="nil"/>
              <w:bottom w:val="single" w:sz="4" w:space="0" w:color="auto"/>
              <w:right w:val="single" w:sz="4" w:space="0" w:color="auto"/>
            </w:tcBorders>
            <w:shd w:val="clear" w:color="auto" w:fill="auto"/>
            <w:vAlign w:val="center"/>
            <w:hideMark/>
          </w:tcPr>
          <w:p w14:paraId="2D166B1E" w14:textId="77777777" w:rsidR="00D54CD2" w:rsidRPr="00D77D8C" w:rsidRDefault="00D54CD2" w:rsidP="00261E4E">
            <w:pPr>
              <w:spacing w:after="0"/>
              <w:jc w:val="center"/>
              <w:rPr>
                <w:color w:val="000000"/>
                <w:sz w:val="20"/>
                <w:szCs w:val="20"/>
              </w:rPr>
            </w:pPr>
            <w:r w:rsidRPr="00D77D8C">
              <w:rPr>
                <w:color w:val="000000"/>
                <w:sz w:val="20"/>
                <w:szCs w:val="20"/>
              </w:rPr>
              <w:t>Более 1</w:t>
            </w:r>
          </w:p>
        </w:tc>
        <w:tc>
          <w:tcPr>
            <w:tcW w:w="1701" w:type="dxa"/>
            <w:tcBorders>
              <w:top w:val="nil"/>
              <w:left w:val="nil"/>
              <w:bottom w:val="single" w:sz="4" w:space="0" w:color="auto"/>
              <w:right w:val="single" w:sz="4" w:space="0" w:color="auto"/>
            </w:tcBorders>
            <w:shd w:val="clear" w:color="auto" w:fill="auto"/>
            <w:vAlign w:val="center"/>
            <w:hideMark/>
          </w:tcPr>
          <w:p w14:paraId="501819FE"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01A099CC"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938DD83"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596991F"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D7D17E2" w14:textId="77777777" w:rsidR="00D54CD2" w:rsidRPr="00D77D8C" w:rsidRDefault="00D54CD2" w:rsidP="00261E4E">
            <w:pPr>
              <w:spacing w:after="0"/>
              <w:jc w:val="left"/>
              <w:rPr>
                <w:color w:val="000000"/>
                <w:sz w:val="20"/>
                <w:szCs w:val="20"/>
              </w:rPr>
            </w:pPr>
          </w:p>
        </w:tc>
      </w:tr>
      <w:tr w:rsidR="00D54CD2" w:rsidRPr="00D77D8C" w14:paraId="7A1BF9E1" w14:textId="77777777" w:rsidTr="0054195E">
        <w:trPr>
          <w:trHeight w:val="410"/>
        </w:trPr>
        <w:tc>
          <w:tcPr>
            <w:tcW w:w="459" w:type="dxa"/>
            <w:vMerge/>
            <w:tcBorders>
              <w:top w:val="nil"/>
              <w:left w:val="single" w:sz="4" w:space="0" w:color="auto"/>
              <w:bottom w:val="single" w:sz="4" w:space="0" w:color="auto"/>
              <w:right w:val="single" w:sz="4" w:space="0" w:color="auto"/>
            </w:tcBorders>
            <w:vAlign w:val="center"/>
            <w:hideMark/>
          </w:tcPr>
          <w:p w14:paraId="5728FAD4"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A2B8D67"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53DC81F5"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4D72702A" w14:textId="77777777" w:rsidR="00D54CD2" w:rsidRPr="00D77D8C" w:rsidRDefault="00D54CD2" w:rsidP="00261E4E">
            <w:pPr>
              <w:spacing w:after="0"/>
              <w:jc w:val="center"/>
              <w:rPr>
                <w:color w:val="000000"/>
                <w:sz w:val="20"/>
                <w:szCs w:val="20"/>
              </w:rPr>
            </w:pPr>
            <w:r w:rsidRPr="00D77D8C">
              <w:rPr>
                <w:color w:val="000000"/>
                <w:sz w:val="20"/>
                <w:szCs w:val="20"/>
              </w:rPr>
              <w:t>Масса бумаги площадью 1м2</w:t>
            </w:r>
          </w:p>
        </w:tc>
        <w:tc>
          <w:tcPr>
            <w:tcW w:w="2410" w:type="dxa"/>
            <w:tcBorders>
              <w:top w:val="nil"/>
              <w:left w:val="nil"/>
              <w:bottom w:val="single" w:sz="4" w:space="0" w:color="auto"/>
              <w:right w:val="single" w:sz="4" w:space="0" w:color="auto"/>
            </w:tcBorders>
            <w:shd w:val="clear" w:color="auto" w:fill="auto"/>
            <w:vAlign w:val="center"/>
            <w:hideMark/>
          </w:tcPr>
          <w:p w14:paraId="3A45E522" w14:textId="77777777" w:rsidR="00D54CD2" w:rsidRPr="00D77D8C" w:rsidRDefault="00D54CD2" w:rsidP="00261E4E">
            <w:pPr>
              <w:spacing w:after="0"/>
              <w:jc w:val="center"/>
              <w:rPr>
                <w:color w:val="000000"/>
                <w:sz w:val="20"/>
                <w:szCs w:val="20"/>
              </w:rPr>
            </w:pPr>
            <w:r w:rsidRPr="00D77D8C">
              <w:rPr>
                <w:color w:val="000000"/>
                <w:sz w:val="20"/>
                <w:szCs w:val="20"/>
              </w:rPr>
              <w:t>≥ 55 и &lt; 65</w:t>
            </w:r>
          </w:p>
        </w:tc>
        <w:tc>
          <w:tcPr>
            <w:tcW w:w="1701" w:type="dxa"/>
            <w:tcBorders>
              <w:top w:val="nil"/>
              <w:left w:val="nil"/>
              <w:bottom w:val="single" w:sz="4" w:space="0" w:color="auto"/>
              <w:right w:val="single" w:sz="4" w:space="0" w:color="auto"/>
            </w:tcBorders>
            <w:shd w:val="clear" w:color="auto" w:fill="auto"/>
            <w:vAlign w:val="center"/>
            <w:hideMark/>
          </w:tcPr>
          <w:p w14:paraId="26741614" w14:textId="77777777" w:rsidR="00D54CD2" w:rsidRPr="00D77D8C" w:rsidRDefault="00D54CD2" w:rsidP="00261E4E">
            <w:pPr>
              <w:spacing w:after="0"/>
              <w:jc w:val="center"/>
              <w:rPr>
                <w:color w:val="000000"/>
                <w:sz w:val="20"/>
                <w:szCs w:val="20"/>
              </w:rPr>
            </w:pPr>
            <w:r w:rsidRPr="00D77D8C">
              <w:rPr>
                <w:color w:val="000000"/>
                <w:sz w:val="20"/>
                <w:szCs w:val="20"/>
              </w:rPr>
              <w:t>Грамм</w:t>
            </w:r>
          </w:p>
        </w:tc>
        <w:tc>
          <w:tcPr>
            <w:tcW w:w="1559" w:type="dxa"/>
            <w:vMerge/>
            <w:tcBorders>
              <w:top w:val="nil"/>
              <w:left w:val="single" w:sz="4" w:space="0" w:color="auto"/>
              <w:bottom w:val="single" w:sz="4" w:space="0" w:color="auto"/>
              <w:right w:val="single" w:sz="4" w:space="0" w:color="auto"/>
            </w:tcBorders>
            <w:vAlign w:val="center"/>
            <w:hideMark/>
          </w:tcPr>
          <w:p w14:paraId="5E286012"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DFA8721"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F1EC8BE"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B07ECFF" w14:textId="77777777" w:rsidR="00D54CD2" w:rsidRPr="00D77D8C" w:rsidRDefault="00D54CD2" w:rsidP="00261E4E">
            <w:pPr>
              <w:spacing w:after="0"/>
              <w:jc w:val="left"/>
              <w:rPr>
                <w:color w:val="000000"/>
                <w:sz w:val="20"/>
                <w:szCs w:val="20"/>
              </w:rPr>
            </w:pPr>
          </w:p>
        </w:tc>
      </w:tr>
      <w:tr w:rsidR="00D54CD2" w:rsidRPr="00D77D8C" w14:paraId="3630C60E" w14:textId="77777777" w:rsidTr="0054195E">
        <w:trPr>
          <w:trHeight w:val="29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1E4E27B3" w14:textId="77777777" w:rsidR="00D54CD2" w:rsidRPr="00D77D8C" w:rsidRDefault="00D54CD2" w:rsidP="00261E4E">
            <w:pPr>
              <w:spacing w:after="0"/>
              <w:jc w:val="center"/>
              <w:rPr>
                <w:color w:val="000000"/>
                <w:sz w:val="20"/>
                <w:szCs w:val="20"/>
              </w:rPr>
            </w:pPr>
            <w:r w:rsidRPr="00D77D8C">
              <w:rPr>
                <w:color w:val="000000"/>
                <w:sz w:val="20"/>
                <w:szCs w:val="20"/>
              </w:rPr>
              <w:t>3</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3755B45A" w14:textId="77777777" w:rsidR="00D54CD2" w:rsidRPr="00D77D8C" w:rsidRDefault="00D54CD2" w:rsidP="00261E4E">
            <w:pPr>
              <w:spacing w:after="0"/>
              <w:jc w:val="center"/>
              <w:rPr>
                <w:color w:val="000000"/>
                <w:sz w:val="20"/>
                <w:szCs w:val="20"/>
              </w:rPr>
            </w:pPr>
            <w:r w:rsidRPr="00D77D8C">
              <w:rPr>
                <w:color w:val="000000"/>
                <w:sz w:val="20"/>
                <w:szCs w:val="20"/>
              </w:rPr>
              <w:t>Блоки для записей</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6DF4AE9E" w14:textId="77777777" w:rsidR="00D54CD2" w:rsidRPr="00D77D8C" w:rsidRDefault="00D54CD2" w:rsidP="00261E4E">
            <w:pPr>
              <w:spacing w:after="0"/>
              <w:jc w:val="center"/>
              <w:rPr>
                <w:color w:val="000000"/>
                <w:sz w:val="20"/>
                <w:szCs w:val="20"/>
              </w:rPr>
            </w:pPr>
            <w:r w:rsidRPr="00D77D8C">
              <w:rPr>
                <w:color w:val="000000"/>
                <w:sz w:val="20"/>
                <w:szCs w:val="20"/>
              </w:rPr>
              <w:t>17.23.13.199-00000003</w:t>
            </w:r>
          </w:p>
        </w:tc>
        <w:tc>
          <w:tcPr>
            <w:tcW w:w="2410" w:type="dxa"/>
            <w:tcBorders>
              <w:top w:val="nil"/>
              <w:left w:val="nil"/>
              <w:bottom w:val="single" w:sz="4" w:space="0" w:color="auto"/>
              <w:right w:val="single" w:sz="4" w:space="0" w:color="auto"/>
            </w:tcBorders>
            <w:shd w:val="clear" w:color="auto" w:fill="auto"/>
            <w:vAlign w:val="center"/>
            <w:hideMark/>
          </w:tcPr>
          <w:p w14:paraId="5EDBE001" w14:textId="77777777" w:rsidR="00D54CD2" w:rsidRPr="00D77D8C" w:rsidRDefault="00D54CD2" w:rsidP="00261E4E">
            <w:pPr>
              <w:spacing w:after="0"/>
              <w:jc w:val="center"/>
              <w:rPr>
                <w:color w:val="000000"/>
                <w:sz w:val="20"/>
                <w:szCs w:val="20"/>
              </w:rPr>
            </w:pPr>
            <w:r w:rsidRPr="00D77D8C">
              <w:rPr>
                <w:color w:val="000000"/>
                <w:sz w:val="20"/>
                <w:szCs w:val="20"/>
              </w:rPr>
              <w:t>Длина</w:t>
            </w:r>
          </w:p>
        </w:tc>
        <w:tc>
          <w:tcPr>
            <w:tcW w:w="2410" w:type="dxa"/>
            <w:tcBorders>
              <w:top w:val="nil"/>
              <w:left w:val="nil"/>
              <w:bottom w:val="single" w:sz="4" w:space="0" w:color="auto"/>
              <w:right w:val="single" w:sz="4" w:space="0" w:color="auto"/>
            </w:tcBorders>
            <w:shd w:val="clear" w:color="auto" w:fill="auto"/>
            <w:vAlign w:val="center"/>
            <w:hideMark/>
          </w:tcPr>
          <w:p w14:paraId="342D62E7" w14:textId="77777777" w:rsidR="00D54CD2" w:rsidRPr="00D77D8C" w:rsidRDefault="00D54CD2" w:rsidP="00261E4E">
            <w:pPr>
              <w:spacing w:after="0"/>
              <w:jc w:val="center"/>
              <w:rPr>
                <w:color w:val="000000"/>
                <w:sz w:val="20"/>
                <w:szCs w:val="20"/>
              </w:rPr>
            </w:pPr>
            <w:r w:rsidRPr="00D77D8C">
              <w:rPr>
                <w:color w:val="000000"/>
                <w:sz w:val="20"/>
                <w:szCs w:val="20"/>
              </w:rPr>
              <w:t>&gt; 70 и ≤ 80</w:t>
            </w:r>
          </w:p>
        </w:tc>
        <w:tc>
          <w:tcPr>
            <w:tcW w:w="1701" w:type="dxa"/>
            <w:tcBorders>
              <w:top w:val="nil"/>
              <w:left w:val="nil"/>
              <w:bottom w:val="single" w:sz="4" w:space="0" w:color="auto"/>
              <w:right w:val="single" w:sz="4" w:space="0" w:color="auto"/>
            </w:tcBorders>
            <w:shd w:val="clear" w:color="auto" w:fill="auto"/>
            <w:vAlign w:val="center"/>
            <w:hideMark/>
          </w:tcPr>
          <w:p w14:paraId="4C37F7E8"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6A330E6F"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3BD9DDA" w14:textId="77777777" w:rsidR="00D54CD2" w:rsidRPr="00D77D8C" w:rsidRDefault="00D54CD2" w:rsidP="00261E4E">
            <w:pPr>
              <w:spacing w:after="0"/>
              <w:jc w:val="center"/>
              <w:rPr>
                <w:color w:val="000000"/>
                <w:sz w:val="20"/>
                <w:szCs w:val="20"/>
              </w:rPr>
            </w:pPr>
            <w:r w:rsidRPr="00D77D8C">
              <w:rPr>
                <w:color w:val="000000"/>
                <w:sz w:val="20"/>
                <w:szCs w:val="20"/>
              </w:rPr>
              <w:t>108</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5D92C1" w14:textId="4F25A69D"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D3D8CC" w14:textId="6A90C6C0" w:rsidR="00D54CD2" w:rsidRPr="00D77D8C" w:rsidRDefault="00D54CD2" w:rsidP="00261E4E">
            <w:pPr>
              <w:spacing w:after="0"/>
              <w:jc w:val="center"/>
              <w:rPr>
                <w:color w:val="000000"/>
                <w:sz w:val="20"/>
                <w:szCs w:val="20"/>
              </w:rPr>
            </w:pPr>
          </w:p>
        </w:tc>
      </w:tr>
      <w:tr w:rsidR="00D54CD2" w:rsidRPr="00D77D8C" w14:paraId="5E231378" w14:textId="77777777" w:rsidTr="0054195E">
        <w:trPr>
          <w:trHeight w:val="309"/>
        </w:trPr>
        <w:tc>
          <w:tcPr>
            <w:tcW w:w="459" w:type="dxa"/>
            <w:vMerge/>
            <w:tcBorders>
              <w:top w:val="nil"/>
              <w:left w:val="single" w:sz="4" w:space="0" w:color="auto"/>
              <w:bottom w:val="single" w:sz="4" w:space="0" w:color="auto"/>
              <w:right w:val="single" w:sz="4" w:space="0" w:color="auto"/>
            </w:tcBorders>
            <w:vAlign w:val="center"/>
            <w:hideMark/>
          </w:tcPr>
          <w:p w14:paraId="082AC68E"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6C0FE34A"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388F8671"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752580ED" w14:textId="77777777" w:rsidR="00D54CD2" w:rsidRPr="00D77D8C" w:rsidRDefault="00D54CD2" w:rsidP="00261E4E">
            <w:pPr>
              <w:spacing w:after="0"/>
              <w:jc w:val="center"/>
              <w:rPr>
                <w:color w:val="000000"/>
                <w:sz w:val="20"/>
                <w:szCs w:val="20"/>
              </w:rPr>
            </w:pPr>
            <w:r w:rsidRPr="00D77D8C">
              <w:rPr>
                <w:color w:val="000000"/>
                <w:sz w:val="20"/>
                <w:szCs w:val="20"/>
              </w:rPr>
              <w:t>Количество листов в блоке</w:t>
            </w:r>
          </w:p>
        </w:tc>
        <w:tc>
          <w:tcPr>
            <w:tcW w:w="2410" w:type="dxa"/>
            <w:tcBorders>
              <w:top w:val="nil"/>
              <w:left w:val="nil"/>
              <w:bottom w:val="single" w:sz="4" w:space="0" w:color="auto"/>
              <w:right w:val="single" w:sz="4" w:space="0" w:color="auto"/>
            </w:tcBorders>
            <w:shd w:val="clear" w:color="auto" w:fill="auto"/>
            <w:vAlign w:val="center"/>
            <w:hideMark/>
          </w:tcPr>
          <w:p w14:paraId="3AD0092C" w14:textId="77777777" w:rsidR="00D54CD2" w:rsidRPr="00D77D8C" w:rsidRDefault="00D54CD2" w:rsidP="00261E4E">
            <w:pPr>
              <w:spacing w:after="0"/>
              <w:jc w:val="center"/>
              <w:rPr>
                <w:color w:val="000000"/>
                <w:sz w:val="20"/>
                <w:szCs w:val="20"/>
              </w:rPr>
            </w:pPr>
            <w:r w:rsidRPr="00D77D8C">
              <w:rPr>
                <w:color w:val="000000"/>
                <w:sz w:val="20"/>
                <w:szCs w:val="20"/>
              </w:rPr>
              <w:t>≥ 400</w:t>
            </w:r>
          </w:p>
        </w:tc>
        <w:tc>
          <w:tcPr>
            <w:tcW w:w="1701" w:type="dxa"/>
            <w:tcBorders>
              <w:top w:val="nil"/>
              <w:left w:val="nil"/>
              <w:bottom w:val="single" w:sz="4" w:space="0" w:color="auto"/>
              <w:right w:val="single" w:sz="4" w:space="0" w:color="auto"/>
            </w:tcBorders>
            <w:shd w:val="clear" w:color="auto" w:fill="auto"/>
            <w:vAlign w:val="center"/>
            <w:hideMark/>
          </w:tcPr>
          <w:p w14:paraId="59FCA73D"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559" w:type="dxa"/>
            <w:vMerge/>
            <w:tcBorders>
              <w:top w:val="nil"/>
              <w:left w:val="single" w:sz="4" w:space="0" w:color="auto"/>
              <w:bottom w:val="single" w:sz="4" w:space="0" w:color="auto"/>
              <w:right w:val="single" w:sz="4" w:space="0" w:color="auto"/>
            </w:tcBorders>
            <w:vAlign w:val="center"/>
            <w:hideMark/>
          </w:tcPr>
          <w:p w14:paraId="6CD97B8B"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6E657935"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5E7CDE1"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68D212AB" w14:textId="77777777" w:rsidR="00D54CD2" w:rsidRPr="00D77D8C" w:rsidRDefault="00D54CD2" w:rsidP="00261E4E">
            <w:pPr>
              <w:spacing w:after="0"/>
              <w:jc w:val="left"/>
              <w:rPr>
                <w:color w:val="000000"/>
                <w:sz w:val="20"/>
                <w:szCs w:val="20"/>
              </w:rPr>
            </w:pPr>
          </w:p>
        </w:tc>
      </w:tr>
      <w:tr w:rsidR="00D54CD2" w:rsidRPr="00D77D8C" w14:paraId="51E359AE" w14:textId="77777777" w:rsidTr="0054195E">
        <w:trPr>
          <w:trHeight w:val="291"/>
        </w:trPr>
        <w:tc>
          <w:tcPr>
            <w:tcW w:w="459" w:type="dxa"/>
            <w:vMerge/>
            <w:tcBorders>
              <w:top w:val="nil"/>
              <w:left w:val="single" w:sz="4" w:space="0" w:color="auto"/>
              <w:bottom w:val="single" w:sz="4" w:space="0" w:color="auto"/>
              <w:right w:val="single" w:sz="4" w:space="0" w:color="auto"/>
            </w:tcBorders>
            <w:vAlign w:val="center"/>
            <w:hideMark/>
          </w:tcPr>
          <w:p w14:paraId="02AECB46"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06B8E665"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7E6B5960"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7750C0E8" w14:textId="77777777" w:rsidR="00D54CD2" w:rsidRPr="00D77D8C" w:rsidRDefault="00D54CD2" w:rsidP="00261E4E">
            <w:pPr>
              <w:spacing w:after="0"/>
              <w:jc w:val="center"/>
              <w:rPr>
                <w:color w:val="000000"/>
                <w:sz w:val="20"/>
                <w:szCs w:val="20"/>
              </w:rPr>
            </w:pPr>
            <w:r w:rsidRPr="00D77D8C">
              <w:rPr>
                <w:color w:val="000000"/>
                <w:sz w:val="20"/>
                <w:szCs w:val="20"/>
              </w:rPr>
              <w:t>Тип</w:t>
            </w:r>
          </w:p>
        </w:tc>
        <w:tc>
          <w:tcPr>
            <w:tcW w:w="2410" w:type="dxa"/>
            <w:tcBorders>
              <w:top w:val="nil"/>
              <w:left w:val="nil"/>
              <w:bottom w:val="single" w:sz="4" w:space="0" w:color="auto"/>
              <w:right w:val="single" w:sz="4" w:space="0" w:color="auto"/>
            </w:tcBorders>
            <w:shd w:val="clear" w:color="auto" w:fill="auto"/>
            <w:vAlign w:val="center"/>
            <w:hideMark/>
          </w:tcPr>
          <w:p w14:paraId="70057DBD" w14:textId="77777777" w:rsidR="00D54CD2" w:rsidRPr="00D77D8C" w:rsidRDefault="00D54CD2" w:rsidP="00261E4E">
            <w:pPr>
              <w:spacing w:after="0"/>
              <w:jc w:val="center"/>
              <w:rPr>
                <w:color w:val="000000"/>
                <w:sz w:val="20"/>
                <w:szCs w:val="20"/>
              </w:rPr>
            </w:pPr>
            <w:r w:rsidRPr="00D77D8C">
              <w:rPr>
                <w:color w:val="000000"/>
                <w:sz w:val="20"/>
                <w:szCs w:val="20"/>
              </w:rPr>
              <w:t>С клейким краем</w:t>
            </w:r>
          </w:p>
        </w:tc>
        <w:tc>
          <w:tcPr>
            <w:tcW w:w="1701" w:type="dxa"/>
            <w:tcBorders>
              <w:top w:val="nil"/>
              <w:left w:val="nil"/>
              <w:bottom w:val="single" w:sz="4" w:space="0" w:color="auto"/>
              <w:right w:val="single" w:sz="4" w:space="0" w:color="auto"/>
            </w:tcBorders>
            <w:shd w:val="clear" w:color="auto" w:fill="auto"/>
            <w:vAlign w:val="center"/>
            <w:hideMark/>
          </w:tcPr>
          <w:p w14:paraId="1DB5A66F"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57AA5ED1"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E044DCB"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62944BB"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83E878F" w14:textId="77777777" w:rsidR="00D54CD2" w:rsidRPr="00D77D8C" w:rsidRDefault="00D54CD2" w:rsidP="00261E4E">
            <w:pPr>
              <w:spacing w:after="0"/>
              <w:jc w:val="left"/>
              <w:rPr>
                <w:color w:val="000000"/>
                <w:sz w:val="20"/>
                <w:szCs w:val="20"/>
              </w:rPr>
            </w:pPr>
          </w:p>
        </w:tc>
      </w:tr>
      <w:tr w:rsidR="00D54CD2" w:rsidRPr="00D77D8C" w14:paraId="43291409" w14:textId="77777777" w:rsidTr="0054195E">
        <w:trPr>
          <w:trHeight w:val="138"/>
        </w:trPr>
        <w:tc>
          <w:tcPr>
            <w:tcW w:w="459" w:type="dxa"/>
            <w:vMerge/>
            <w:tcBorders>
              <w:top w:val="nil"/>
              <w:left w:val="single" w:sz="4" w:space="0" w:color="auto"/>
              <w:bottom w:val="single" w:sz="4" w:space="0" w:color="auto"/>
              <w:right w:val="single" w:sz="4" w:space="0" w:color="auto"/>
            </w:tcBorders>
            <w:vAlign w:val="center"/>
            <w:hideMark/>
          </w:tcPr>
          <w:p w14:paraId="19F45529"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4D73BD6A"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6C367C33"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01479190" w14:textId="77777777" w:rsidR="00D54CD2" w:rsidRPr="00D77D8C" w:rsidRDefault="00D54CD2" w:rsidP="00261E4E">
            <w:pPr>
              <w:spacing w:after="0"/>
              <w:jc w:val="center"/>
              <w:rPr>
                <w:color w:val="000000"/>
                <w:sz w:val="20"/>
                <w:szCs w:val="20"/>
              </w:rPr>
            </w:pPr>
            <w:r w:rsidRPr="00D77D8C">
              <w:rPr>
                <w:color w:val="000000"/>
                <w:sz w:val="20"/>
                <w:szCs w:val="20"/>
              </w:rPr>
              <w:t>Фигурные</w:t>
            </w:r>
          </w:p>
        </w:tc>
        <w:tc>
          <w:tcPr>
            <w:tcW w:w="2410" w:type="dxa"/>
            <w:tcBorders>
              <w:top w:val="nil"/>
              <w:left w:val="nil"/>
              <w:bottom w:val="single" w:sz="4" w:space="0" w:color="auto"/>
              <w:right w:val="single" w:sz="4" w:space="0" w:color="auto"/>
            </w:tcBorders>
            <w:shd w:val="clear" w:color="auto" w:fill="auto"/>
            <w:vAlign w:val="center"/>
            <w:hideMark/>
          </w:tcPr>
          <w:p w14:paraId="31A7FD7B" w14:textId="77777777" w:rsidR="00D54CD2" w:rsidRPr="00D77D8C" w:rsidRDefault="00D54CD2" w:rsidP="00261E4E">
            <w:pPr>
              <w:spacing w:after="0"/>
              <w:jc w:val="center"/>
              <w:rPr>
                <w:color w:val="000000"/>
                <w:sz w:val="20"/>
                <w:szCs w:val="20"/>
              </w:rPr>
            </w:pPr>
            <w:r w:rsidRPr="00D77D8C">
              <w:rPr>
                <w:color w:val="000000"/>
                <w:sz w:val="20"/>
                <w:szCs w:val="20"/>
              </w:rPr>
              <w:t>Нет</w:t>
            </w:r>
          </w:p>
        </w:tc>
        <w:tc>
          <w:tcPr>
            <w:tcW w:w="1701" w:type="dxa"/>
            <w:tcBorders>
              <w:top w:val="nil"/>
              <w:left w:val="nil"/>
              <w:bottom w:val="single" w:sz="4" w:space="0" w:color="auto"/>
              <w:right w:val="single" w:sz="4" w:space="0" w:color="auto"/>
            </w:tcBorders>
            <w:shd w:val="clear" w:color="auto" w:fill="auto"/>
            <w:vAlign w:val="center"/>
            <w:hideMark/>
          </w:tcPr>
          <w:p w14:paraId="14B42C0F"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4C4A8298"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6180E459"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8C51016"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B06E918" w14:textId="77777777" w:rsidR="00D54CD2" w:rsidRPr="00D77D8C" w:rsidRDefault="00D54CD2" w:rsidP="00261E4E">
            <w:pPr>
              <w:spacing w:after="0"/>
              <w:jc w:val="left"/>
              <w:rPr>
                <w:color w:val="000000"/>
                <w:sz w:val="20"/>
                <w:szCs w:val="20"/>
              </w:rPr>
            </w:pPr>
          </w:p>
        </w:tc>
      </w:tr>
      <w:tr w:rsidR="00D54CD2" w:rsidRPr="00D77D8C" w14:paraId="57189269" w14:textId="77777777" w:rsidTr="0054195E">
        <w:trPr>
          <w:trHeight w:val="248"/>
        </w:trPr>
        <w:tc>
          <w:tcPr>
            <w:tcW w:w="459" w:type="dxa"/>
            <w:vMerge/>
            <w:tcBorders>
              <w:top w:val="nil"/>
              <w:left w:val="single" w:sz="4" w:space="0" w:color="auto"/>
              <w:bottom w:val="single" w:sz="4" w:space="0" w:color="auto"/>
              <w:right w:val="single" w:sz="4" w:space="0" w:color="auto"/>
            </w:tcBorders>
            <w:vAlign w:val="center"/>
            <w:hideMark/>
          </w:tcPr>
          <w:p w14:paraId="19F280B4"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07402E4B"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443CAFDD"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67338919" w14:textId="77777777" w:rsidR="00D54CD2" w:rsidRPr="00D77D8C" w:rsidRDefault="00D54CD2" w:rsidP="00261E4E">
            <w:pPr>
              <w:spacing w:after="0"/>
              <w:jc w:val="center"/>
              <w:rPr>
                <w:color w:val="000000"/>
                <w:sz w:val="20"/>
                <w:szCs w:val="20"/>
              </w:rPr>
            </w:pPr>
            <w:r w:rsidRPr="00D77D8C">
              <w:rPr>
                <w:color w:val="000000"/>
                <w:sz w:val="20"/>
                <w:szCs w:val="20"/>
              </w:rPr>
              <w:t>Ширина</w:t>
            </w:r>
          </w:p>
        </w:tc>
        <w:tc>
          <w:tcPr>
            <w:tcW w:w="2410" w:type="dxa"/>
            <w:tcBorders>
              <w:top w:val="nil"/>
              <w:left w:val="nil"/>
              <w:bottom w:val="single" w:sz="4" w:space="0" w:color="auto"/>
              <w:right w:val="single" w:sz="4" w:space="0" w:color="auto"/>
            </w:tcBorders>
            <w:shd w:val="clear" w:color="auto" w:fill="auto"/>
            <w:vAlign w:val="center"/>
            <w:hideMark/>
          </w:tcPr>
          <w:p w14:paraId="3F1F7FCA" w14:textId="77777777" w:rsidR="00D54CD2" w:rsidRPr="00D77D8C" w:rsidRDefault="00D54CD2" w:rsidP="00261E4E">
            <w:pPr>
              <w:spacing w:after="0"/>
              <w:jc w:val="center"/>
              <w:rPr>
                <w:color w:val="000000"/>
                <w:sz w:val="20"/>
                <w:szCs w:val="20"/>
              </w:rPr>
            </w:pPr>
            <w:r w:rsidRPr="00D77D8C">
              <w:rPr>
                <w:color w:val="000000"/>
                <w:sz w:val="20"/>
                <w:szCs w:val="20"/>
              </w:rPr>
              <w:t>&gt; 70 и ≤ 80</w:t>
            </w:r>
          </w:p>
        </w:tc>
        <w:tc>
          <w:tcPr>
            <w:tcW w:w="1701" w:type="dxa"/>
            <w:tcBorders>
              <w:top w:val="nil"/>
              <w:left w:val="nil"/>
              <w:bottom w:val="single" w:sz="4" w:space="0" w:color="auto"/>
              <w:right w:val="single" w:sz="4" w:space="0" w:color="auto"/>
            </w:tcBorders>
            <w:shd w:val="clear" w:color="auto" w:fill="auto"/>
            <w:vAlign w:val="center"/>
            <w:hideMark/>
          </w:tcPr>
          <w:p w14:paraId="36763DF4"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tcBorders>
              <w:top w:val="nil"/>
              <w:left w:val="single" w:sz="4" w:space="0" w:color="auto"/>
              <w:bottom w:val="single" w:sz="4" w:space="0" w:color="auto"/>
              <w:right w:val="single" w:sz="4" w:space="0" w:color="auto"/>
            </w:tcBorders>
            <w:vAlign w:val="center"/>
            <w:hideMark/>
          </w:tcPr>
          <w:p w14:paraId="4F363328"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6D555A33"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E723A1B"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F2C0714" w14:textId="77777777" w:rsidR="00D54CD2" w:rsidRPr="00D77D8C" w:rsidRDefault="00D54CD2" w:rsidP="00261E4E">
            <w:pPr>
              <w:spacing w:after="0"/>
              <w:jc w:val="left"/>
              <w:rPr>
                <w:color w:val="000000"/>
                <w:sz w:val="20"/>
                <w:szCs w:val="20"/>
              </w:rPr>
            </w:pPr>
          </w:p>
        </w:tc>
      </w:tr>
      <w:tr w:rsidR="00D54CD2" w:rsidRPr="00D77D8C" w14:paraId="6D479207" w14:textId="77777777" w:rsidTr="0054195E">
        <w:trPr>
          <w:trHeight w:val="275"/>
        </w:trPr>
        <w:tc>
          <w:tcPr>
            <w:tcW w:w="459" w:type="dxa"/>
            <w:vMerge/>
            <w:tcBorders>
              <w:top w:val="nil"/>
              <w:left w:val="single" w:sz="4" w:space="0" w:color="auto"/>
              <w:bottom w:val="single" w:sz="4" w:space="0" w:color="auto"/>
              <w:right w:val="single" w:sz="4" w:space="0" w:color="auto"/>
            </w:tcBorders>
            <w:vAlign w:val="center"/>
            <w:hideMark/>
          </w:tcPr>
          <w:p w14:paraId="64B5A1A1"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27069560"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429D4F54"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27F91FFC" w14:textId="77777777" w:rsidR="00D54CD2" w:rsidRPr="00D77D8C" w:rsidRDefault="00D54CD2" w:rsidP="00261E4E">
            <w:pPr>
              <w:spacing w:after="0"/>
              <w:jc w:val="center"/>
              <w:rPr>
                <w:color w:val="000000"/>
                <w:sz w:val="20"/>
                <w:szCs w:val="20"/>
              </w:rPr>
            </w:pPr>
            <w:r w:rsidRPr="00D77D8C">
              <w:rPr>
                <w:color w:val="000000"/>
                <w:sz w:val="20"/>
                <w:szCs w:val="20"/>
              </w:rPr>
              <w:t>Количество цветов</w:t>
            </w:r>
          </w:p>
        </w:tc>
        <w:tc>
          <w:tcPr>
            <w:tcW w:w="2410" w:type="dxa"/>
            <w:tcBorders>
              <w:top w:val="nil"/>
              <w:left w:val="nil"/>
              <w:bottom w:val="single" w:sz="4" w:space="0" w:color="auto"/>
              <w:right w:val="single" w:sz="4" w:space="0" w:color="auto"/>
            </w:tcBorders>
            <w:shd w:val="clear" w:color="auto" w:fill="auto"/>
            <w:vAlign w:val="center"/>
            <w:hideMark/>
          </w:tcPr>
          <w:p w14:paraId="1B4CD18D" w14:textId="77777777" w:rsidR="00D54CD2" w:rsidRPr="00D77D8C" w:rsidRDefault="00D54CD2" w:rsidP="00261E4E">
            <w:pPr>
              <w:spacing w:after="0"/>
              <w:jc w:val="center"/>
              <w:rPr>
                <w:color w:val="000000"/>
                <w:sz w:val="20"/>
                <w:szCs w:val="20"/>
              </w:rPr>
            </w:pPr>
            <w:r w:rsidRPr="00D77D8C">
              <w:rPr>
                <w:color w:val="000000"/>
                <w:sz w:val="20"/>
                <w:szCs w:val="20"/>
              </w:rPr>
              <w:t>Более 1</w:t>
            </w:r>
          </w:p>
        </w:tc>
        <w:tc>
          <w:tcPr>
            <w:tcW w:w="1701" w:type="dxa"/>
            <w:tcBorders>
              <w:top w:val="nil"/>
              <w:left w:val="nil"/>
              <w:bottom w:val="single" w:sz="4" w:space="0" w:color="auto"/>
              <w:right w:val="single" w:sz="4" w:space="0" w:color="auto"/>
            </w:tcBorders>
            <w:shd w:val="clear" w:color="auto" w:fill="auto"/>
            <w:vAlign w:val="center"/>
            <w:hideMark/>
          </w:tcPr>
          <w:p w14:paraId="6D0FE13E"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3DDBA155"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2DC90F39"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559D347"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20B0EE7" w14:textId="77777777" w:rsidR="00D54CD2" w:rsidRPr="00D77D8C" w:rsidRDefault="00D54CD2" w:rsidP="00261E4E">
            <w:pPr>
              <w:spacing w:after="0"/>
              <w:jc w:val="left"/>
              <w:rPr>
                <w:color w:val="000000"/>
                <w:sz w:val="20"/>
                <w:szCs w:val="20"/>
              </w:rPr>
            </w:pPr>
          </w:p>
        </w:tc>
      </w:tr>
      <w:tr w:rsidR="00D54CD2" w:rsidRPr="00D77D8C" w14:paraId="4E124EE6" w14:textId="77777777" w:rsidTr="0054195E">
        <w:trPr>
          <w:trHeight w:val="431"/>
        </w:trPr>
        <w:tc>
          <w:tcPr>
            <w:tcW w:w="459" w:type="dxa"/>
            <w:vMerge/>
            <w:tcBorders>
              <w:top w:val="nil"/>
              <w:left w:val="single" w:sz="4" w:space="0" w:color="auto"/>
              <w:bottom w:val="single" w:sz="4" w:space="0" w:color="auto"/>
              <w:right w:val="single" w:sz="4" w:space="0" w:color="auto"/>
            </w:tcBorders>
            <w:vAlign w:val="center"/>
            <w:hideMark/>
          </w:tcPr>
          <w:p w14:paraId="6DB9F5C6"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1216A80A"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0A394BE5"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532155E0" w14:textId="77777777" w:rsidR="00D54CD2" w:rsidRPr="00D77D8C" w:rsidRDefault="00D54CD2" w:rsidP="00261E4E">
            <w:pPr>
              <w:spacing w:after="0"/>
              <w:jc w:val="center"/>
              <w:rPr>
                <w:color w:val="000000"/>
                <w:sz w:val="20"/>
                <w:szCs w:val="20"/>
              </w:rPr>
            </w:pPr>
            <w:r w:rsidRPr="00D77D8C">
              <w:rPr>
                <w:color w:val="000000"/>
                <w:sz w:val="20"/>
                <w:szCs w:val="20"/>
              </w:rPr>
              <w:t>Масса бумаги площадью 1м2</w:t>
            </w:r>
          </w:p>
        </w:tc>
        <w:tc>
          <w:tcPr>
            <w:tcW w:w="2410" w:type="dxa"/>
            <w:tcBorders>
              <w:top w:val="nil"/>
              <w:left w:val="nil"/>
              <w:bottom w:val="single" w:sz="4" w:space="0" w:color="auto"/>
              <w:right w:val="single" w:sz="4" w:space="0" w:color="auto"/>
            </w:tcBorders>
            <w:shd w:val="clear" w:color="auto" w:fill="auto"/>
            <w:vAlign w:val="center"/>
            <w:hideMark/>
          </w:tcPr>
          <w:p w14:paraId="40E8495E" w14:textId="77777777" w:rsidR="00D54CD2" w:rsidRPr="00D77D8C" w:rsidRDefault="00D54CD2" w:rsidP="00261E4E">
            <w:pPr>
              <w:spacing w:after="0"/>
              <w:jc w:val="center"/>
              <w:rPr>
                <w:color w:val="000000"/>
                <w:sz w:val="20"/>
                <w:szCs w:val="20"/>
              </w:rPr>
            </w:pPr>
            <w:r w:rsidRPr="00D77D8C">
              <w:rPr>
                <w:color w:val="000000"/>
                <w:sz w:val="20"/>
                <w:szCs w:val="20"/>
              </w:rPr>
              <w:t>≥ 65 и &lt; 80</w:t>
            </w:r>
          </w:p>
        </w:tc>
        <w:tc>
          <w:tcPr>
            <w:tcW w:w="1701" w:type="dxa"/>
            <w:tcBorders>
              <w:top w:val="nil"/>
              <w:left w:val="nil"/>
              <w:bottom w:val="single" w:sz="4" w:space="0" w:color="auto"/>
              <w:right w:val="single" w:sz="4" w:space="0" w:color="auto"/>
            </w:tcBorders>
            <w:shd w:val="clear" w:color="auto" w:fill="auto"/>
            <w:vAlign w:val="center"/>
            <w:hideMark/>
          </w:tcPr>
          <w:p w14:paraId="2A537091" w14:textId="77777777" w:rsidR="00D54CD2" w:rsidRPr="00D77D8C" w:rsidRDefault="00D54CD2" w:rsidP="00261E4E">
            <w:pPr>
              <w:spacing w:after="0"/>
              <w:jc w:val="center"/>
              <w:rPr>
                <w:color w:val="000000"/>
                <w:sz w:val="20"/>
                <w:szCs w:val="20"/>
              </w:rPr>
            </w:pPr>
            <w:r w:rsidRPr="00D77D8C">
              <w:rPr>
                <w:color w:val="000000"/>
                <w:sz w:val="20"/>
                <w:szCs w:val="20"/>
              </w:rPr>
              <w:t>Грамм</w:t>
            </w:r>
          </w:p>
        </w:tc>
        <w:tc>
          <w:tcPr>
            <w:tcW w:w="1559" w:type="dxa"/>
            <w:vMerge/>
            <w:tcBorders>
              <w:top w:val="nil"/>
              <w:left w:val="single" w:sz="4" w:space="0" w:color="auto"/>
              <w:bottom w:val="single" w:sz="4" w:space="0" w:color="auto"/>
              <w:right w:val="single" w:sz="4" w:space="0" w:color="auto"/>
            </w:tcBorders>
            <w:vAlign w:val="center"/>
            <w:hideMark/>
          </w:tcPr>
          <w:p w14:paraId="6324B094"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1196F98E"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7F0839E"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0F625BC" w14:textId="77777777" w:rsidR="00D54CD2" w:rsidRPr="00D77D8C" w:rsidRDefault="00D54CD2" w:rsidP="00261E4E">
            <w:pPr>
              <w:spacing w:after="0"/>
              <w:jc w:val="left"/>
              <w:rPr>
                <w:color w:val="000000"/>
                <w:sz w:val="20"/>
                <w:szCs w:val="20"/>
              </w:rPr>
            </w:pPr>
          </w:p>
        </w:tc>
      </w:tr>
      <w:tr w:rsidR="00D54CD2" w:rsidRPr="00D77D8C" w14:paraId="39D562D9" w14:textId="77777777" w:rsidTr="0054195E">
        <w:trPr>
          <w:trHeight w:val="318"/>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2F69B0D6" w14:textId="77777777" w:rsidR="00D54CD2" w:rsidRPr="00D77D8C" w:rsidRDefault="00D54CD2" w:rsidP="00261E4E">
            <w:pPr>
              <w:spacing w:after="0"/>
              <w:jc w:val="center"/>
              <w:rPr>
                <w:color w:val="000000"/>
                <w:sz w:val="20"/>
                <w:szCs w:val="20"/>
              </w:rPr>
            </w:pPr>
            <w:r w:rsidRPr="00D77D8C">
              <w:rPr>
                <w:color w:val="000000"/>
                <w:sz w:val="20"/>
                <w:szCs w:val="20"/>
              </w:rPr>
              <w:t>4</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04B1CF12" w14:textId="77777777" w:rsidR="00D54CD2" w:rsidRPr="00D77D8C" w:rsidRDefault="00D54CD2" w:rsidP="00261E4E">
            <w:pPr>
              <w:spacing w:after="0"/>
              <w:jc w:val="center"/>
              <w:rPr>
                <w:color w:val="000000"/>
                <w:sz w:val="20"/>
                <w:szCs w:val="20"/>
              </w:rPr>
            </w:pPr>
            <w:r w:rsidRPr="00D77D8C">
              <w:rPr>
                <w:color w:val="000000"/>
                <w:sz w:val="20"/>
                <w:szCs w:val="20"/>
              </w:rPr>
              <w:t>Папка картонная</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3461AA66" w14:textId="77777777" w:rsidR="00D54CD2" w:rsidRPr="00D77D8C" w:rsidRDefault="00D54CD2" w:rsidP="00261E4E">
            <w:pPr>
              <w:spacing w:after="0"/>
              <w:jc w:val="center"/>
              <w:rPr>
                <w:color w:val="000000"/>
                <w:sz w:val="20"/>
                <w:szCs w:val="20"/>
              </w:rPr>
            </w:pPr>
            <w:r w:rsidRPr="00D77D8C">
              <w:rPr>
                <w:color w:val="000000"/>
                <w:sz w:val="20"/>
                <w:szCs w:val="20"/>
              </w:rPr>
              <w:t>17.23.13.193-00000006</w:t>
            </w:r>
          </w:p>
        </w:tc>
        <w:tc>
          <w:tcPr>
            <w:tcW w:w="2410" w:type="dxa"/>
            <w:tcBorders>
              <w:top w:val="nil"/>
              <w:left w:val="nil"/>
              <w:bottom w:val="single" w:sz="4" w:space="0" w:color="auto"/>
              <w:right w:val="single" w:sz="4" w:space="0" w:color="auto"/>
            </w:tcBorders>
            <w:shd w:val="clear" w:color="auto" w:fill="auto"/>
            <w:vAlign w:val="center"/>
            <w:hideMark/>
          </w:tcPr>
          <w:p w14:paraId="21D2E220" w14:textId="77777777" w:rsidR="00D54CD2" w:rsidRPr="00D77D8C" w:rsidRDefault="00D54CD2" w:rsidP="00261E4E">
            <w:pPr>
              <w:spacing w:after="0"/>
              <w:jc w:val="center"/>
              <w:rPr>
                <w:color w:val="000000"/>
                <w:sz w:val="20"/>
                <w:szCs w:val="20"/>
              </w:rPr>
            </w:pPr>
            <w:r w:rsidRPr="00D77D8C">
              <w:rPr>
                <w:color w:val="000000"/>
                <w:sz w:val="20"/>
                <w:szCs w:val="20"/>
              </w:rPr>
              <w:t xml:space="preserve">Ширина корешка, </w:t>
            </w:r>
            <w:proofErr w:type="spellStart"/>
            <w:r w:rsidRPr="00D77D8C">
              <w:rPr>
                <w:color w:val="000000"/>
                <w:sz w:val="20"/>
                <w:szCs w:val="20"/>
              </w:rPr>
              <w:t>max</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32399BA6" w14:textId="77777777" w:rsidR="00D54CD2" w:rsidRPr="00D77D8C" w:rsidRDefault="00D54CD2" w:rsidP="00261E4E">
            <w:pPr>
              <w:spacing w:after="0"/>
              <w:jc w:val="center"/>
              <w:rPr>
                <w:color w:val="000000"/>
                <w:sz w:val="20"/>
                <w:szCs w:val="20"/>
              </w:rPr>
            </w:pPr>
            <w:r w:rsidRPr="00D77D8C">
              <w:rPr>
                <w:color w:val="000000"/>
                <w:sz w:val="20"/>
                <w:szCs w:val="20"/>
              </w:rPr>
              <w:t>≤ 80</w:t>
            </w:r>
          </w:p>
        </w:tc>
        <w:tc>
          <w:tcPr>
            <w:tcW w:w="1701" w:type="dxa"/>
            <w:tcBorders>
              <w:top w:val="nil"/>
              <w:left w:val="nil"/>
              <w:bottom w:val="single" w:sz="4" w:space="0" w:color="auto"/>
              <w:right w:val="single" w:sz="4" w:space="0" w:color="auto"/>
            </w:tcBorders>
            <w:shd w:val="clear" w:color="auto" w:fill="auto"/>
            <w:vAlign w:val="center"/>
            <w:hideMark/>
          </w:tcPr>
          <w:p w14:paraId="671507B8"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F905D78"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05EACE4" w14:textId="77777777" w:rsidR="00D54CD2" w:rsidRPr="00D77D8C" w:rsidRDefault="00D54CD2" w:rsidP="00261E4E">
            <w:pPr>
              <w:spacing w:after="0"/>
              <w:jc w:val="center"/>
              <w:rPr>
                <w:color w:val="000000"/>
                <w:sz w:val="20"/>
                <w:szCs w:val="20"/>
              </w:rPr>
            </w:pPr>
            <w:r w:rsidRPr="00D77D8C">
              <w:rPr>
                <w:color w:val="000000"/>
                <w:sz w:val="20"/>
                <w:szCs w:val="20"/>
              </w:rPr>
              <w:t>50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B1BA108" w14:textId="7275C054"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FDB9FF" w14:textId="4D8C9B59" w:rsidR="00D54CD2" w:rsidRPr="00D77D8C" w:rsidRDefault="00D54CD2" w:rsidP="00D676F8">
            <w:pPr>
              <w:spacing w:after="0"/>
              <w:rPr>
                <w:color w:val="000000"/>
                <w:sz w:val="20"/>
                <w:szCs w:val="20"/>
              </w:rPr>
            </w:pPr>
            <w:bookmarkStart w:id="0" w:name="_GoBack"/>
            <w:bookmarkEnd w:id="0"/>
          </w:p>
        </w:tc>
      </w:tr>
      <w:tr w:rsidR="00D54CD2" w:rsidRPr="00D77D8C" w14:paraId="4D5B2D31" w14:textId="77777777" w:rsidTr="0054195E">
        <w:trPr>
          <w:trHeight w:val="346"/>
        </w:trPr>
        <w:tc>
          <w:tcPr>
            <w:tcW w:w="459" w:type="dxa"/>
            <w:vMerge/>
            <w:tcBorders>
              <w:top w:val="nil"/>
              <w:left w:val="single" w:sz="4" w:space="0" w:color="auto"/>
              <w:bottom w:val="single" w:sz="4" w:space="0" w:color="auto"/>
              <w:right w:val="single" w:sz="4" w:space="0" w:color="auto"/>
            </w:tcBorders>
            <w:vAlign w:val="center"/>
            <w:hideMark/>
          </w:tcPr>
          <w:p w14:paraId="4A3DF85F"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466E30AC"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0C4E205D"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2C3C3626" w14:textId="77777777" w:rsidR="00D54CD2" w:rsidRPr="00D77D8C" w:rsidRDefault="00D54CD2" w:rsidP="00261E4E">
            <w:pPr>
              <w:spacing w:after="0"/>
              <w:jc w:val="center"/>
              <w:rPr>
                <w:color w:val="000000"/>
                <w:sz w:val="20"/>
                <w:szCs w:val="20"/>
              </w:rPr>
            </w:pPr>
            <w:r w:rsidRPr="00D77D8C">
              <w:rPr>
                <w:color w:val="000000"/>
                <w:sz w:val="20"/>
                <w:szCs w:val="20"/>
              </w:rPr>
              <w:t>Формат</w:t>
            </w:r>
          </w:p>
        </w:tc>
        <w:tc>
          <w:tcPr>
            <w:tcW w:w="2410" w:type="dxa"/>
            <w:tcBorders>
              <w:top w:val="nil"/>
              <w:left w:val="nil"/>
              <w:bottom w:val="single" w:sz="4" w:space="0" w:color="auto"/>
              <w:right w:val="single" w:sz="4" w:space="0" w:color="auto"/>
            </w:tcBorders>
            <w:shd w:val="clear" w:color="auto" w:fill="auto"/>
            <w:vAlign w:val="center"/>
            <w:hideMark/>
          </w:tcPr>
          <w:p w14:paraId="1CF629A5" w14:textId="77777777" w:rsidR="00D54CD2" w:rsidRPr="00D77D8C" w:rsidRDefault="00D54CD2" w:rsidP="00261E4E">
            <w:pPr>
              <w:spacing w:after="0"/>
              <w:jc w:val="center"/>
              <w:rPr>
                <w:color w:val="000000"/>
                <w:sz w:val="20"/>
                <w:szCs w:val="20"/>
              </w:rPr>
            </w:pPr>
            <w:r w:rsidRPr="00D77D8C">
              <w:rPr>
                <w:color w:val="000000"/>
                <w:sz w:val="20"/>
                <w:szCs w:val="20"/>
              </w:rPr>
              <w:t>A4</w:t>
            </w:r>
          </w:p>
        </w:tc>
        <w:tc>
          <w:tcPr>
            <w:tcW w:w="1701" w:type="dxa"/>
            <w:tcBorders>
              <w:top w:val="nil"/>
              <w:left w:val="nil"/>
              <w:bottom w:val="single" w:sz="4" w:space="0" w:color="auto"/>
              <w:right w:val="single" w:sz="4" w:space="0" w:color="auto"/>
            </w:tcBorders>
            <w:shd w:val="clear" w:color="auto" w:fill="auto"/>
            <w:vAlign w:val="center"/>
            <w:hideMark/>
          </w:tcPr>
          <w:p w14:paraId="2AA8709D"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4F2DB167"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26FBAEC3"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06C295C"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07B82F0" w14:textId="77777777" w:rsidR="00D54CD2" w:rsidRPr="00D77D8C" w:rsidRDefault="00D54CD2" w:rsidP="00261E4E">
            <w:pPr>
              <w:spacing w:after="0"/>
              <w:jc w:val="left"/>
              <w:rPr>
                <w:color w:val="000000"/>
                <w:sz w:val="20"/>
                <w:szCs w:val="20"/>
              </w:rPr>
            </w:pPr>
          </w:p>
        </w:tc>
      </w:tr>
      <w:tr w:rsidR="00D54CD2" w:rsidRPr="00D77D8C" w14:paraId="79ACA951" w14:textId="77777777" w:rsidTr="0054195E">
        <w:trPr>
          <w:trHeight w:val="314"/>
        </w:trPr>
        <w:tc>
          <w:tcPr>
            <w:tcW w:w="459" w:type="dxa"/>
            <w:vMerge/>
            <w:tcBorders>
              <w:top w:val="nil"/>
              <w:left w:val="single" w:sz="4" w:space="0" w:color="auto"/>
              <w:bottom w:val="single" w:sz="4" w:space="0" w:color="auto"/>
              <w:right w:val="single" w:sz="4" w:space="0" w:color="auto"/>
            </w:tcBorders>
            <w:vAlign w:val="center"/>
            <w:hideMark/>
          </w:tcPr>
          <w:p w14:paraId="3DE1A251"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141CDE63"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328C3117"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474410E1" w14:textId="77777777" w:rsidR="00D54CD2" w:rsidRPr="00D77D8C" w:rsidRDefault="00D54CD2" w:rsidP="00261E4E">
            <w:pPr>
              <w:spacing w:after="0"/>
              <w:jc w:val="center"/>
              <w:rPr>
                <w:color w:val="000000"/>
                <w:sz w:val="20"/>
                <w:szCs w:val="20"/>
              </w:rPr>
            </w:pPr>
            <w:r w:rsidRPr="00D77D8C">
              <w:rPr>
                <w:color w:val="000000"/>
                <w:sz w:val="20"/>
                <w:szCs w:val="20"/>
              </w:rPr>
              <w:t>Тип</w:t>
            </w:r>
          </w:p>
        </w:tc>
        <w:tc>
          <w:tcPr>
            <w:tcW w:w="2410" w:type="dxa"/>
            <w:tcBorders>
              <w:top w:val="nil"/>
              <w:left w:val="nil"/>
              <w:bottom w:val="single" w:sz="4" w:space="0" w:color="auto"/>
              <w:right w:val="single" w:sz="4" w:space="0" w:color="auto"/>
            </w:tcBorders>
            <w:shd w:val="clear" w:color="auto" w:fill="auto"/>
            <w:vAlign w:val="center"/>
            <w:hideMark/>
          </w:tcPr>
          <w:p w14:paraId="19485332" w14:textId="77777777" w:rsidR="00D54CD2" w:rsidRPr="00D77D8C" w:rsidRDefault="00D54CD2" w:rsidP="00261E4E">
            <w:pPr>
              <w:spacing w:after="0"/>
              <w:jc w:val="center"/>
              <w:rPr>
                <w:color w:val="000000"/>
                <w:sz w:val="20"/>
                <w:szCs w:val="20"/>
              </w:rPr>
            </w:pPr>
            <w:r w:rsidRPr="00D77D8C">
              <w:rPr>
                <w:color w:val="000000"/>
                <w:sz w:val="20"/>
                <w:szCs w:val="20"/>
              </w:rPr>
              <w:t>Папка архивная</w:t>
            </w:r>
          </w:p>
        </w:tc>
        <w:tc>
          <w:tcPr>
            <w:tcW w:w="1701" w:type="dxa"/>
            <w:tcBorders>
              <w:top w:val="nil"/>
              <w:left w:val="nil"/>
              <w:bottom w:val="single" w:sz="4" w:space="0" w:color="auto"/>
              <w:right w:val="single" w:sz="4" w:space="0" w:color="auto"/>
            </w:tcBorders>
            <w:shd w:val="clear" w:color="auto" w:fill="auto"/>
            <w:vAlign w:val="center"/>
            <w:hideMark/>
          </w:tcPr>
          <w:p w14:paraId="06AC5546"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478CFDAE"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6ECCCFD"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580B20B"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53B294F" w14:textId="77777777" w:rsidR="00D54CD2" w:rsidRPr="00D77D8C" w:rsidRDefault="00D54CD2" w:rsidP="00261E4E">
            <w:pPr>
              <w:spacing w:after="0"/>
              <w:jc w:val="left"/>
              <w:rPr>
                <w:color w:val="000000"/>
                <w:sz w:val="20"/>
                <w:szCs w:val="20"/>
              </w:rPr>
            </w:pPr>
          </w:p>
        </w:tc>
      </w:tr>
      <w:tr w:rsidR="00D54CD2" w:rsidRPr="00D77D8C" w14:paraId="71B88A99" w14:textId="77777777" w:rsidTr="0054195E">
        <w:trPr>
          <w:trHeight w:val="295"/>
        </w:trPr>
        <w:tc>
          <w:tcPr>
            <w:tcW w:w="459" w:type="dxa"/>
            <w:vMerge/>
            <w:tcBorders>
              <w:top w:val="nil"/>
              <w:left w:val="single" w:sz="4" w:space="0" w:color="auto"/>
              <w:bottom w:val="single" w:sz="4" w:space="0" w:color="auto"/>
              <w:right w:val="single" w:sz="4" w:space="0" w:color="auto"/>
            </w:tcBorders>
            <w:vAlign w:val="center"/>
            <w:hideMark/>
          </w:tcPr>
          <w:p w14:paraId="6FE87EBC"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4552EB4E"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1919F6AA"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14189DBE" w14:textId="77777777" w:rsidR="00D54CD2" w:rsidRPr="00D77D8C" w:rsidRDefault="00D54CD2" w:rsidP="00261E4E">
            <w:pPr>
              <w:spacing w:after="0"/>
              <w:jc w:val="center"/>
              <w:rPr>
                <w:color w:val="000000"/>
                <w:sz w:val="20"/>
                <w:szCs w:val="20"/>
              </w:rPr>
            </w:pPr>
            <w:r w:rsidRPr="00D77D8C">
              <w:rPr>
                <w:color w:val="000000"/>
                <w:sz w:val="20"/>
                <w:szCs w:val="20"/>
              </w:rPr>
              <w:t>Способ фиксации</w:t>
            </w:r>
          </w:p>
        </w:tc>
        <w:tc>
          <w:tcPr>
            <w:tcW w:w="2410" w:type="dxa"/>
            <w:tcBorders>
              <w:top w:val="nil"/>
              <w:left w:val="nil"/>
              <w:bottom w:val="single" w:sz="4" w:space="0" w:color="auto"/>
              <w:right w:val="single" w:sz="4" w:space="0" w:color="auto"/>
            </w:tcBorders>
            <w:shd w:val="clear" w:color="auto" w:fill="auto"/>
            <w:vAlign w:val="center"/>
            <w:hideMark/>
          </w:tcPr>
          <w:p w14:paraId="0F684E87" w14:textId="77777777" w:rsidR="00D54CD2" w:rsidRPr="00D77D8C" w:rsidRDefault="00D54CD2" w:rsidP="00261E4E">
            <w:pPr>
              <w:spacing w:after="0"/>
              <w:jc w:val="center"/>
              <w:rPr>
                <w:color w:val="000000"/>
                <w:sz w:val="20"/>
                <w:szCs w:val="20"/>
              </w:rPr>
            </w:pPr>
            <w:r w:rsidRPr="00D77D8C">
              <w:rPr>
                <w:color w:val="000000"/>
                <w:sz w:val="20"/>
                <w:szCs w:val="20"/>
              </w:rPr>
              <w:t>Завязка</w:t>
            </w:r>
          </w:p>
        </w:tc>
        <w:tc>
          <w:tcPr>
            <w:tcW w:w="1701" w:type="dxa"/>
            <w:tcBorders>
              <w:top w:val="nil"/>
              <w:left w:val="nil"/>
              <w:bottom w:val="single" w:sz="4" w:space="0" w:color="auto"/>
              <w:right w:val="single" w:sz="4" w:space="0" w:color="auto"/>
            </w:tcBorders>
            <w:shd w:val="clear" w:color="auto" w:fill="auto"/>
            <w:vAlign w:val="center"/>
            <w:hideMark/>
          </w:tcPr>
          <w:p w14:paraId="2F9955FA"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37C77971"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7A8AC754"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90DD535"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62B9171C" w14:textId="77777777" w:rsidR="00D54CD2" w:rsidRPr="00D77D8C" w:rsidRDefault="00D54CD2" w:rsidP="00261E4E">
            <w:pPr>
              <w:spacing w:after="0"/>
              <w:jc w:val="left"/>
              <w:rPr>
                <w:color w:val="000000"/>
                <w:sz w:val="20"/>
                <w:szCs w:val="20"/>
              </w:rPr>
            </w:pPr>
          </w:p>
        </w:tc>
      </w:tr>
      <w:tr w:rsidR="00D54CD2" w:rsidRPr="00D77D8C" w14:paraId="78C37E3B" w14:textId="77777777" w:rsidTr="0054195E">
        <w:trPr>
          <w:trHeight w:val="277"/>
        </w:trPr>
        <w:tc>
          <w:tcPr>
            <w:tcW w:w="459" w:type="dxa"/>
            <w:vMerge/>
            <w:tcBorders>
              <w:top w:val="nil"/>
              <w:left w:val="single" w:sz="4" w:space="0" w:color="auto"/>
              <w:bottom w:val="single" w:sz="4" w:space="0" w:color="auto"/>
              <w:right w:val="single" w:sz="4" w:space="0" w:color="auto"/>
            </w:tcBorders>
            <w:vAlign w:val="center"/>
            <w:hideMark/>
          </w:tcPr>
          <w:p w14:paraId="4FAA1255"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4A8E1F5E"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495646D8"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0DE8A350" w14:textId="77777777" w:rsidR="00D54CD2" w:rsidRPr="00D77D8C" w:rsidRDefault="00D54CD2" w:rsidP="00261E4E">
            <w:pPr>
              <w:spacing w:after="0"/>
              <w:jc w:val="center"/>
              <w:rPr>
                <w:color w:val="000000"/>
                <w:sz w:val="20"/>
                <w:szCs w:val="20"/>
              </w:rPr>
            </w:pPr>
            <w:r w:rsidRPr="00D77D8C">
              <w:rPr>
                <w:color w:val="000000"/>
                <w:sz w:val="20"/>
                <w:szCs w:val="20"/>
              </w:rPr>
              <w:t xml:space="preserve">Ширина корешка, </w:t>
            </w:r>
            <w:proofErr w:type="spellStart"/>
            <w:r w:rsidRPr="00D77D8C">
              <w:rPr>
                <w:color w:val="000000"/>
                <w:sz w:val="20"/>
                <w:szCs w:val="20"/>
              </w:rPr>
              <w:t>min</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30CDFB8C" w14:textId="77777777" w:rsidR="00D54CD2" w:rsidRPr="00D77D8C" w:rsidRDefault="00D54CD2" w:rsidP="00261E4E">
            <w:pPr>
              <w:spacing w:after="0"/>
              <w:jc w:val="center"/>
              <w:rPr>
                <w:color w:val="000000"/>
                <w:sz w:val="20"/>
                <w:szCs w:val="20"/>
              </w:rPr>
            </w:pPr>
            <w:r w:rsidRPr="00D77D8C">
              <w:rPr>
                <w:color w:val="000000"/>
                <w:sz w:val="20"/>
                <w:szCs w:val="20"/>
              </w:rPr>
              <w:t>≥ 75</w:t>
            </w:r>
          </w:p>
        </w:tc>
        <w:tc>
          <w:tcPr>
            <w:tcW w:w="1701" w:type="dxa"/>
            <w:tcBorders>
              <w:top w:val="nil"/>
              <w:left w:val="nil"/>
              <w:bottom w:val="single" w:sz="4" w:space="0" w:color="auto"/>
              <w:right w:val="single" w:sz="4" w:space="0" w:color="auto"/>
            </w:tcBorders>
            <w:shd w:val="clear" w:color="auto" w:fill="auto"/>
            <w:vAlign w:val="center"/>
            <w:hideMark/>
          </w:tcPr>
          <w:p w14:paraId="6937E846"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tcBorders>
              <w:top w:val="nil"/>
              <w:left w:val="single" w:sz="4" w:space="0" w:color="auto"/>
              <w:bottom w:val="single" w:sz="4" w:space="0" w:color="auto"/>
              <w:right w:val="single" w:sz="4" w:space="0" w:color="auto"/>
            </w:tcBorders>
            <w:vAlign w:val="center"/>
            <w:hideMark/>
          </w:tcPr>
          <w:p w14:paraId="60977BE2"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2E786FC9"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D652DF6"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DA11C33" w14:textId="77777777" w:rsidR="00D54CD2" w:rsidRPr="00D77D8C" w:rsidRDefault="00D54CD2" w:rsidP="00261E4E">
            <w:pPr>
              <w:spacing w:after="0"/>
              <w:jc w:val="left"/>
              <w:rPr>
                <w:color w:val="000000"/>
                <w:sz w:val="20"/>
                <w:szCs w:val="20"/>
              </w:rPr>
            </w:pPr>
          </w:p>
        </w:tc>
      </w:tr>
      <w:tr w:rsidR="00D54CD2" w:rsidRPr="00D77D8C" w14:paraId="1D662F11" w14:textId="77777777" w:rsidTr="0054195E">
        <w:trPr>
          <w:trHeight w:val="433"/>
        </w:trPr>
        <w:tc>
          <w:tcPr>
            <w:tcW w:w="459" w:type="dxa"/>
            <w:vMerge/>
            <w:tcBorders>
              <w:top w:val="nil"/>
              <w:left w:val="single" w:sz="4" w:space="0" w:color="auto"/>
              <w:bottom w:val="single" w:sz="4" w:space="0" w:color="auto"/>
              <w:right w:val="single" w:sz="4" w:space="0" w:color="auto"/>
            </w:tcBorders>
            <w:vAlign w:val="center"/>
            <w:hideMark/>
          </w:tcPr>
          <w:p w14:paraId="7ECE95FD"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65D1527"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4C0157F4"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6A97FCDC" w14:textId="77777777" w:rsidR="00D54CD2" w:rsidRPr="00D77D8C" w:rsidRDefault="00D54CD2" w:rsidP="00261E4E">
            <w:pPr>
              <w:spacing w:after="0"/>
              <w:jc w:val="center"/>
              <w:rPr>
                <w:color w:val="000000"/>
                <w:sz w:val="20"/>
                <w:szCs w:val="20"/>
              </w:rPr>
            </w:pPr>
            <w:r w:rsidRPr="00D77D8C">
              <w:rPr>
                <w:color w:val="000000"/>
                <w:sz w:val="20"/>
                <w:szCs w:val="20"/>
              </w:rPr>
              <w:t>Плотность картона, г/м</w:t>
            </w:r>
            <w:proofErr w:type="gramStart"/>
            <w:r w:rsidRPr="00D77D8C">
              <w:rPr>
                <w:color w:val="000000"/>
                <w:sz w:val="20"/>
                <w:szCs w:val="20"/>
              </w:rPr>
              <w:t>2</w:t>
            </w:r>
            <w:proofErr w:type="gramEnd"/>
          </w:p>
        </w:tc>
        <w:tc>
          <w:tcPr>
            <w:tcW w:w="2410" w:type="dxa"/>
            <w:tcBorders>
              <w:top w:val="nil"/>
              <w:left w:val="nil"/>
              <w:bottom w:val="single" w:sz="4" w:space="0" w:color="auto"/>
              <w:right w:val="single" w:sz="4" w:space="0" w:color="auto"/>
            </w:tcBorders>
            <w:shd w:val="clear" w:color="auto" w:fill="auto"/>
            <w:vAlign w:val="center"/>
            <w:hideMark/>
          </w:tcPr>
          <w:p w14:paraId="63CC803A" w14:textId="77777777" w:rsidR="00D54CD2" w:rsidRPr="00D77D8C" w:rsidRDefault="00D54CD2" w:rsidP="00261E4E">
            <w:pPr>
              <w:spacing w:after="0"/>
              <w:jc w:val="center"/>
              <w:rPr>
                <w:color w:val="000000"/>
                <w:sz w:val="20"/>
                <w:szCs w:val="20"/>
              </w:rPr>
            </w:pPr>
            <w:r w:rsidRPr="00D77D8C">
              <w:rPr>
                <w:color w:val="000000"/>
                <w:sz w:val="20"/>
                <w:szCs w:val="20"/>
              </w:rPr>
              <w:t>≥ 340 и &lt; 380</w:t>
            </w:r>
          </w:p>
        </w:tc>
        <w:tc>
          <w:tcPr>
            <w:tcW w:w="1701" w:type="dxa"/>
            <w:tcBorders>
              <w:top w:val="nil"/>
              <w:left w:val="nil"/>
              <w:bottom w:val="single" w:sz="4" w:space="0" w:color="auto"/>
              <w:right w:val="single" w:sz="4" w:space="0" w:color="auto"/>
            </w:tcBorders>
            <w:shd w:val="clear" w:color="auto" w:fill="auto"/>
            <w:vAlign w:val="center"/>
            <w:hideMark/>
          </w:tcPr>
          <w:p w14:paraId="37601806"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1EC94DA3"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2BB42F7F"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A8EE757"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74DC408" w14:textId="77777777" w:rsidR="00D54CD2" w:rsidRPr="00D77D8C" w:rsidRDefault="00D54CD2" w:rsidP="00261E4E">
            <w:pPr>
              <w:spacing w:after="0"/>
              <w:jc w:val="left"/>
              <w:rPr>
                <w:color w:val="000000"/>
                <w:sz w:val="20"/>
                <w:szCs w:val="20"/>
              </w:rPr>
            </w:pPr>
          </w:p>
        </w:tc>
      </w:tr>
      <w:tr w:rsidR="00D54CD2" w:rsidRPr="00D77D8C" w14:paraId="5EDF013E" w14:textId="77777777" w:rsidTr="0054195E">
        <w:trPr>
          <w:trHeight w:val="280"/>
        </w:trPr>
        <w:tc>
          <w:tcPr>
            <w:tcW w:w="459" w:type="dxa"/>
            <w:vMerge/>
            <w:tcBorders>
              <w:top w:val="nil"/>
              <w:left w:val="single" w:sz="4" w:space="0" w:color="auto"/>
              <w:bottom w:val="single" w:sz="4" w:space="0" w:color="auto"/>
              <w:right w:val="single" w:sz="4" w:space="0" w:color="auto"/>
            </w:tcBorders>
            <w:vAlign w:val="center"/>
            <w:hideMark/>
          </w:tcPr>
          <w:p w14:paraId="74284F94"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4981C7A4"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12D4C78E"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07F8586C" w14:textId="77777777" w:rsidR="00D54CD2" w:rsidRPr="00D77D8C" w:rsidRDefault="00D54CD2" w:rsidP="00261E4E">
            <w:pPr>
              <w:spacing w:after="0"/>
              <w:jc w:val="center"/>
              <w:rPr>
                <w:color w:val="000000"/>
                <w:sz w:val="20"/>
                <w:szCs w:val="20"/>
              </w:rPr>
            </w:pPr>
            <w:r w:rsidRPr="00D77D8C">
              <w:rPr>
                <w:color w:val="000000"/>
                <w:sz w:val="20"/>
                <w:szCs w:val="20"/>
              </w:rPr>
              <w:t>Цвет</w:t>
            </w:r>
          </w:p>
        </w:tc>
        <w:tc>
          <w:tcPr>
            <w:tcW w:w="2410" w:type="dxa"/>
            <w:tcBorders>
              <w:top w:val="nil"/>
              <w:left w:val="nil"/>
              <w:bottom w:val="single" w:sz="4" w:space="0" w:color="auto"/>
              <w:right w:val="single" w:sz="4" w:space="0" w:color="auto"/>
            </w:tcBorders>
            <w:shd w:val="clear" w:color="auto" w:fill="auto"/>
            <w:vAlign w:val="center"/>
            <w:hideMark/>
          </w:tcPr>
          <w:p w14:paraId="5D64E5CC" w14:textId="77777777" w:rsidR="00D54CD2" w:rsidRPr="00D77D8C" w:rsidRDefault="00D54CD2" w:rsidP="00261E4E">
            <w:pPr>
              <w:spacing w:after="0"/>
              <w:jc w:val="center"/>
              <w:rPr>
                <w:color w:val="000000"/>
                <w:sz w:val="20"/>
                <w:szCs w:val="20"/>
              </w:rPr>
            </w:pPr>
            <w:r w:rsidRPr="00D77D8C">
              <w:rPr>
                <w:color w:val="000000"/>
                <w:sz w:val="20"/>
                <w:szCs w:val="20"/>
              </w:rPr>
              <w:t>Зеленый</w:t>
            </w:r>
          </w:p>
        </w:tc>
        <w:tc>
          <w:tcPr>
            <w:tcW w:w="1701" w:type="dxa"/>
            <w:tcBorders>
              <w:top w:val="nil"/>
              <w:left w:val="nil"/>
              <w:bottom w:val="single" w:sz="4" w:space="0" w:color="auto"/>
              <w:right w:val="single" w:sz="4" w:space="0" w:color="auto"/>
            </w:tcBorders>
            <w:shd w:val="clear" w:color="auto" w:fill="auto"/>
            <w:vAlign w:val="center"/>
            <w:hideMark/>
          </w:tcPr>
          <w:p w14:paraId="02D0B6A7"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0A66B0E7"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209D3DF3"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B5E5750"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D486F33" w14:textId="77777777" w:rsidR="00D54CD2" w:rsidRPr="00D77D8C" w:rsidRDefault="00D54CD2" w:rsidP="00261E4E">
            <w:pPr>
              <w:spacing w:after="0"/>
              <w:jc w:val="left"/>
              <w:rPr>
                <w:color w:val="000000"/>
                <w:sz w:val="20"/>
                <w:szCs w:val="20"/>
              </w:rPr>
            </w:pPr>
          </w:p>
        </w:tc>
      </w:tr>
      <w:tr w:rsidR="00D54CD2" w:rsidRPr="00D77D8C" w14:paraId="55908F8F" w14:textId="77777777" w:rsidTr="0054195E">
        <w:trPr>
          <w:trHeight w:val="340"/>
        </w:trPr>
        <w:tc>
          <w:tcPr>
            <w:tcW w:w="459" w:type="dxa"/>
            <w:vMerge/>
            <w:tcBorders>
              <w:top w:val="nil"/>
              <w:left w:val="single" w:sz="4" w:space="0" w:color="auto"/>
              <w:bottom w:val="single" w:sz="4" w:space="0" w:color="auto"/>
              <w:right w:val="single" w:sz="4" w:space="0" w:color="auto"/>
            </w:tcBorders>
            <w:vAlign w:val="center"/>
            <w:hideMark/>
          </w:tcPr>
          <w:p w14:paraId="2C3FA255"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2043658E"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549BC7C9"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774C43A1" w14:textId="77777777" w:rsidR="00D54CD2" w:rsidRPr="00D77D8C" w:rsidRDefault="00D54CD2" w:rsidP="00261E4E">
            <w:pPr>
              <w:spacing w:after="0"/>
              <w:jc w:val="center"/>
              <w:rPr>
                <w:color w:val="000000"/>
                <w:sz w:val="20"/>
                <w:szCs w:val="20"/>
              </w:rPr>
            </w:pPr>
            <w:r w:rsidRPr="00D77D8C">
              <w:rPr>
                <w:color w:val="000000"/>
                <w:sz w:val="20"/>
                <w:szCs w:val="20"/>
              </w:rPr>
              <w:t>Тип конструкции</w:t>
            </w:r>
          </w:p>
        </w:tc>
        <w:tc>
          <w:tcPr>
            <w:tcW w:w="2410" w:type="dxa"/>
            <w:tcBorders>
              <w:top w:val="nil"/>
              <w:left w:val="nil"/>
              <w:bottom w:val="single" w:sz="4" w:space="0" w:color="auto"/>
              <w:right w:val="single" w:sz="4" w:space="0" w:color="auto"/>
            </w:tcBorders>
            <w:shd w:val="clear" w:color="auto" w:fill="auto"/>
            <w:vAlign w:val="center"/>
            <w:hideMark/>
          </w:tcPr>
          <w:p w14:paraId="43CB80FB" w14:textId="77777777" w:rsidR="00D54CD2" w:rsidRPr="00D77D8C" w:rsidRDefault="00D54CD2" w:rsidP="00261E4E">
            <w:pPr>
              <w:spacing w:after="0"/>
              <w:jc w:val="center"/>
              <w:rPr>
                <w:color w:val="000000"/>
                <w:sz w:val="20"/>
                <w:szCs w:val="20"/>
              </w:rPr>
            </w:pPr>
            <w:r w:rsidRPr="00D77D8C">
              <w:rPr>
                <w:color w:val="000000"/>
                <w:sz w:val="20"/>
                <w:szCs w:val="20"/>
              </w:rPr>
              <w:t>Короб</w:t>
            </w:r>
          </w:p>
        </w:tc>
        <w:tc>
          <w:tcPr>
            <w:tcW w:w="1701" w:type="dxa"/>
            <w:tcBorders>
              <w:top w:val="nil"/>
              <w:left w:val="nil"/>
              <w:bottom w:val="single" w:sz="4" w:space="0" w:color="auto"/>
              <w:right w:val="single" w:sz="4" w:space="0" w:color="auto"/>
            </w:tcBorders>
            <w:shd w:val="clear" w:color="auto" w:fill="auto"/>
            <w:vAlign w:val="center"/>
            <w:hideMark/>
          </w:tcPr>
          <w:p w14:paraId="71200302"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76739EF9"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CA6B34A"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238E909"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C50DF3A" w14:textId="77777777" w:rsidR="00D54CD2" w:rsidRPr="00D77D8C" w:rsidRDefault="00D54CD2" w:rsidP="00261E4E">
            <w:pPr>
              <w:spacing w:after="0"/>
              <w:jc w:val="left"/>
              <w:rPr>
                <w:color w:val="000000"/>
                <w:sz w:val="20"/>
                <w:szCs w:val="20"/>
              </w:rPr>
            </w:pPr>
          </w:p>
        </w:tc>
      </w:tr>
      <w:tr w:rsidR="00D54CD2" w:rsidRPr="00D77D8C" w14:paraId="49FA36BB" w14:textId="77777777" w:rsidTr="000F49B6">
        <w:trPr>
          <w:trHeight w:val="321"/>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25E03279" w14:textId="77777777" w:rsidR="00D54CD2" w:rsidRPr="00D77D8C" w:rsidRDefault="00D54CD2" w:rsidP="00261E4E">
            <w:pPr>
              <w:spacing w:after="0"/>
              <w:jc w:val="center"/>
              <w:rPr>
                <w:color w:val="000000"/>
                <w:sz w:val="20"/>
                <w:szCs w:val="20"/>
              </w:rPr>
            </w:pPr>
            <w:r w:rsidRPr="00D77D8C">
              <w:rPr>
                <w:color w:val="000000"/>
                <w:sz w:val="20"/>
                <w:szCs w:val="20"/>
              </w:rPr>
              <w:t>5</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24FD1769" w14:textId="77777777" w:rsidR="00D54CD2" w:rsidRPr="00D77D8C" w:rsidRDefault="00D54CD2" w:rsidP="00261E4E">
            <w:pPr>
              <w:spacing w:after="0"/>
              <w:jc w:val="center"/>
              <w:rPr>
                <w:color w:val="000000"/>
                <w:sz w:val="20"/>
                <w:szCs w:val="20"/>
              </w:rPr>
            </w:pPr>
            <w:r w:rsidRPr="00D77D8C">
              <w:rPr>
                <w:color w:val="000000"/>
                <w:sz w:val="20"/>
                <w:szCs w:val="20"/>
              </w:rPr>
              <w:t>Папка картонная</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1C77ED9D" w14:textId="77777777" w:rsidR="00D54CD2" w:rsidRPr="00D77D8C" w:rsidRDefault="00D54CD2" w:rsidP="00261E4E">
            <w:pPr>
              <w:spacing w:after="0"/>
              <w:jc w:val="center"/>
              <w:rPr>
                <w:color w:val="000000"/>
                <w:sz w:val="20"/>
                <w:szCs w:val="20"/>
              </w:rPr>
            </w:pPr>
            <w:r w:rsidRPr="00D77D8C">
              <w:rPr>
                <w:color w:val="000000"/>
                <w:sz w:val="20"/>
                <w:szCs w:val="20"/>
              </w:rPr>
              <w:t>17.23.13.193-00000010</w:t>
            </w:r>
          </w:p>
        </w:tc>
        <w:tc>
          <w:tcPr>
            <w:tcW w:w="2410" w:type="dxa"/>
            <w:tcBorders>
              <w:top w:val="nil"/>
              <w:left w:val="nil"/>
              <w:bottom w:val="single" w:sz="4" w:space="0" w:color="auto"/>
              <w:right w:val="single" w:sz="4" w:space="0" w:color="auto"/>
            </w:tcBorders>
            <w:shd w:val="clear" w:color="auto" w:fill="auto"/>
            <w:vAlign w:val="center"/>
            <w:hideMark/>
          </w:tcPr>
          <w:p w14:paraId="3FE36B0A" w14:textId="77777777" w:rsidR="00D54CD2" w:rsidRPr="00D77D8C" w:rsidRDefault="00D54CD2" w:rsidP="00261E4E">
            <w:pPr>
              <w:spacing w:after="0"/>
              <w:jc w:val="center"/>
              <w:rPr>
                <w:color w:val="000000"/>
                <w:sz w:val="20"/>
                <w:szCs w:val="20"/>
              </w:rPr>
            </w:pPr>
            <w:r w:rsidRPr="00D77D8C">
              <w:rPr>
                <w:color w:val="000000"/>
                <w:sz w:val="20"/>
                <w:szCs w:val="20"/>
              </w:rPr>
              <w:t xml:space="preserve">Ширина корешка, </w:t>
            </w:r>
            <w:proofErr w:type="spellStart"/>
            <w:r w:rsidRPr="00D77D8C">
              <w:rPr>
                <w:color w:val="000000"/>
                <w:sz w:val="20"/>
                <w:szCs w:val="20"/>
              </w:rPr>
              <w:t>max</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128E31A8" w14:textId="77777777" w:rsidR="00D54CD2" w:rsidRPr="00D77D8C" w:rsidRDefault="00D54CD2" w:rsidP="00261E4E">
            <w:pPr>
              <w:spacing w:after="0"/>
              <w:jc w:val="center"/>
              <w:rPr>
                <w:color w:val="000000"/>
                <w:sz w:val="20"/>
                <w:szCs w:val="20"/>
              </w:rPr>
            </w:pPr>
            <w:r w:rsidRPr="00D77D8C">
              <w:rPr>
                <w:color w:val="000000"/>
                <w:sz w:val="20"/>
                <w:szCs w:val="20"/>
              </w:rPr>
              <w:t>≤ 80</w:t>
            </w:r>
          </w:p>
        </w:tc>
        <w:tc>
          <w:tcPr>
            <w:tcW w:w="1701" w:type="dxa"/>
            <w:tcBorders>
              <w:top w:val="nil"/>
              <w:left w:val="nil"/>
              <w:bottom w:val="single" w:sz="4" w:space="0" w:color="auto"/>
              <w:right w:val="single" w:sz="4" w:space="0" w:color="auto"/>
            </w:tcBorders>
            <w:shd w:val="clear" w:color="auto" w:fill="auto"/>
            <w:vAlign w:val="center"/>
            <w:hideMark/>
          </w:tcPr>
          <w:p w14:paraId="7413B765"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7A249A5"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7F02452" w14:textId="77777777" w:rsidR="00D54CD2" w:rsidRPr="00D77D8C" w:rsidRDefault="00D54CD2" w:rsidP="00261E4E">
            <w:pPr>
              <w:spacing w:after="0"/>
              <w:jc w:val="center"/>
              <w:rPr>
                <w:color w:val="000000"/>
                <w:sz w:val="20"/>
                <w:szCs w:val="20"/>
              </w:rPr>
            </w:pPr>
            <w:r w:rsidRPr="00D77D8C">
              <w:rPr>
                <w:color w:val="000000"/>
                <w:sz w:val="20"/>
                <w:szCs w:val="20"/>
              </w:rPr>
              <w:t>100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AE2E6A" w14:textId="52B48940"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375D11" w14:textId="4BA6A27E" w:rsidR="00D54CD2" w:rsidRPr="00D77D8C" w:rsidRDefault="00D54CD2" w:rsidP="00261E4E">
            <w:pPr>
              <w:spacing w:after="0"/>
              <w:jc w:val="center"/>
              <w:rPr>
                <w:color w:val="000000"/>
                <w:sz w:val="20"/>
                <w:szCs w:val="20"/>
              </w:rPr>
            </w:pPr>
          </w:p>
        </w:tc>
      </w:tr>
      <w:tr w:rsidR="00D54CD2" w:rsidRPr="00D77D8C" w14:paraId="1CED2914" w14:textId="77777777" w:rsidTr="000F49B6">
        <w:trPr>
          <w:trHeight w:val="336"/>
        </w:trPr>
        <w:tc>
          <w:tcPr>
            <w:tcW w:w="459" w:type="dxa"/>
            <w:vMerge/>
            <w:tcBorders>
              <w:top w:val="nil"/>
              <w:left w:val="single" w:sz="4" w:space="0" w:color="auto"/>
              <w:bottom w:val="single" w:sz="4" w:space="0" w:color="auto"/>
              <w:right w:val="single" w:sz="4" w:space="0" w:color="auto"/>
            </w:tcBorders>
            <w:vAlign w:val="center"/>
            <w:hideMark/>
          </w:tcPr>
          <w:p w14:paraId="1F1290CF"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264A05C1"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00CB8B91"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1BB5F3F9" w14:textId="77777777" w:rsidR="00D54CD2" w:rsidRPr="00D77D8C" w:rsidRDefault="00D54CD2" w:rsidP="00261E4E">
            <w:pPr>
              <w:spacing w:after="0"/>
              <w:jc w:val="center"/>
              <w:rPr>
                <w:color w:val="000000"/>
                <w:sz w:val="20"/>
                <w:szCs w:val="20"/>
              </w:rPr>
            </w:pPr>
            <w:r w:rsidRPr="00D77D8C">
              <w:rPr>
                <w:color w:val="000000"/>
                <w:sz w:val="20"/>
                <w:szCs w:val="20"/>
              </w:rPr>
              <w:t>Механизм</w:t>
            </w:r>
          </w:p>
        </w:tc>
        <w:tc>
          <w:tcPr>
            <w:tcW w:w="2410" w:type="dxa"/>
            <w:tcBorders>
              <w:top w:val="nil"/>
              <w:left w:val="nil"/>
              <w:bottom w:val="single" w:sz="4" w:space="0" w:color="auto"/>
              <w:right w:val="single" w:sz="4" w:space="0" w:color="auto"/>
            </w:tcBorders>
            <w:shd w:val="clear" w:color="auto" w:fill="auto"/>
            <w:vAlign w:val="center"/>
            <w:hideMark/>
          </w:tcPr>
          <w:p w14:paraId="2E5D5713" w14:textId="77777777" w:rsidR="00D54CD2" w:rsidRPr="00D77D8C" w:rsidRDefault="00D54CD2" w:rsidP="00261E4E">
            <w:pPr>
              <w:spacing w:after="0"/>
              <w:jc w:val="center"/>
              <w:rPr>
                <w:color w:val="000000"/>
                <w:sz w:val="20"/>
                <w:szCs w:val="20"/>
              </w:rPr>
            </w:pPr>
            <w:r w:rsidRPr="00D77D8C">
              <w:rPr>
                <w:color w:val="000000"/>
                <w:sz w:val="20"/>
                <w:szCs w:val="20"/>
              </w:rPr>
              <w:t>Арочный</w:t>
            </w:r>
          </w:p>
        </w:tc>
        <w:tc>
          <w:tcPr>
            <w:tcW w:w="1701" w:type="dxa"/>
            <w:tcBorders>
              <w:top w:val="nil"/>
              <w:left w:val="nil"/>
              <w:bottom w:val="single" w:sz="4" w:space="0" w:color="auto"/>
              <w:right w:val="single" w:sz="4" w:space="0" w:color="auto"/>
            </w:tcBorders>
            <w:shd w:val="clear" w:color="auto" w:fill="auto"/>
            <w:vAlign w:val="center"/>
            <w:hideMark/>
          </w:tcPr>
          <w:p w14:paraId="4DE23B0C"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2D1075A8"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6B7E8732"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01568D8"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0642507" w14:textId="77777777" w:rsidR="00D54CD2" w:rsidRPr="00D77D8C" w:rsidRDefault="00D54CD2" w:rsidP="00261E4E">
            <w:pPr>
              <w:spacing w:after="0"/>
              <w:jc w:val="left"/>
              <w:rPr>
                <w:color w:val="000000"/>
                <w:sz w:val="20"/>
                <w:szCs w:val="20"/>
              </w:rPr>
            </w:pPr>
          </w:p>
        </w:tc>
      </w:tr>
      <w:tr w:rsidR="00D54CD2" w:rsidRPr="00D77D8C" w14:paraId="03FD5A47" w14:textId="77777777" w:rsidTr="000F49B6">
        <w:trPr>
          <w:trHeight w:val="317"/>
        </w:trPr>
        <w:tc>
          <w:tcPr>
            <w:tcW w:w="459" w:type="dxa"/>
            <w:vMerge/>
            <w:tcBorders>
              <w:top w:val="nil"/>
              <w:left w:val="single" w:sz="4" w:space="0" w:color="auto"/>
              <w:bottom w:val="single" w:sz="4" w:space="0" w:color="auto"/>
              <w:right w:val="single" w:sz="4" w:space="0" w:color="auto"/>
            </w:tcBorders>
            <w:vAlign w:val="center"/>
            <w:hideMark/>
          </w:tcPr>
          <w:p w14:paraId="514DAC33"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2BD3F0C7"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7CC8CA5F"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3E0894AD" w14:textId="77777777" w:rsidR="00D54CD2" w:rsidRPr="00D77D8C" w:rsidRDefault="00D54CD2" w:rsidP="00261E4E">
            <w:pPr>
              <w:spacing w:after="0"/>
              <w:jc w:val="center"/>
              <w:rPr>
                <w:color w:val="000000"/>
                <w:sz w:val="20"/>
                <w:szCs w:val="20"/>
              </w:rPr>
            </w:pPr>
            <w:r w:rsidRPr="00D77D8C">
              <w:rPr>
                <w:color w:val="000000"/>
                <w:sz w:val="20"/>
                <w:szCs w:val="20"/>
              </w:rPr>
              <w:t>Формат</w:t>
            </w:r>
          </w:p>
        </w:tc>
        <w:tc>
          <w:tcPr>
            <w:tcW w:w="2410" w:type="dxa"/>
            <w:tcBorders>
              <w:top w:val="nil"/>
              <w:left w:val="nil"/>
              <w:bottom w:val="single" w:sz="4" w:space="0" w:color="auto"/>
              <w:right w:val="single" w:sz="4" w:space="0" w:color="auto"/>
            </w:tcBorders>
            <w:shd w:val="clear" w:color="auto" w:fill="auto"/>
            <w:vAlign w:val="center"/>
            <w:hideMark/>
          </w:tcPr>
          <w:p w14:paraId="6A3C758E" w14:textId="77777777" w:rsidR="00D54CD2" w:rsidRPr="00D77D8C" w:rsidRDefault="00D54CD2" w:rsidP="00261E4E">
            <w:pPr>
              <w:spacing w:after="0"/>
              <w:jc w:val="center"/>
              <w:rPr>
                <w:color w:val="000000"/>
                <w:sz w:val="20"/>
                <w:szCs w:val="20"/>
              </w:rPr>
            </w:pPr>
            <w:r w:rsidRPr="00D77D8C">
              <w:rPr>
                <w:color w:val="000000"/>
                <w:sz w:val="20"/>
                <w:szCs w:val="20"/>
              </w:rPr>
              <w:t>A4</w:t>
            </w:r>
          </w:p>
        </w:tc>
        <w:tc>
          <w:tcPr>
            <w:tcW w:w="1701" w:type="dxa"/>
            <w:tcBorders>
              <w:top w:val="nil"/>
              <w:left w:val="nil"/>
              <w:bottom w:val="single" w:sz="4" w:space="0" w:color="auto"/>
              <w:right w:val="single" w:sz="4" w:space="0" w:color="auto"/>
            </w:tcBorders>
            <w:shd w:val="clear" w:color="auto" w:fill="auto"/>
            <w:vAlign w:val="center"/>
            <w:hideMark/>
          </w:tcPr>
          <w:p w14:paraId="2C76B815"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18611A55"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603BE653"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4FFE7E0"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86F6188" w14:textId="77777777" w:rsidR="00D54CD2" w:rsidRPr="00D77D8C" w:rsidRDefault="00D54CD2" w:rsidP="00261E4E">
            <w:pPr>
              <w:spacing w:after="0"/>
              <w:jc w:val="left"/>
              <w:rPr>
                <w:color w:val="000000"/>
                <w:sz w:val="20"/>
                <w:szCs w:val="20"/>
              </w:rPr>
            </w:pPr>
          </w:p>
        </w:tc>
      </w:tr>
      <w:tr w:rsidR="00D54CD2" w:rsidRPr="00D77D8C" w14:paraId="0AAFE401" w14:textId="77777777" w:rsidTr="000F49B6">
        <w:trPr>
          <w:trHeight w:val="299"/>
        </w:trPr>
        <w:tc>
          <w:tcPr>
            <w:tcW w:w="459" w:type="dxa"/>
            <w:vMerge/>
            <w:tcBorders>
              <w:top w:val="nil"/>
              <w:left w:val="single" w:sz="4" w:space="0" w:color="auto"/>
              <w:bottom w:val="single" w:sz="4" w:space="0" w:color="auto"/>
              <w:right w:val="single" w:sz="4" w:space="0" w:color="auto"/>
            </w:tcBorders>
            <w:vAlign w:val="center"/>
            <w:hideMark/>
          </w:tcPr>
          <w:p w14:paraId="297D0E4A"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3D9A0513"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58C17BB9"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11B44F89" w14:textId="77777777" w:rsidR="00D54CD2" w:rsidRPr="00D77D8C" w:rsidRDefault="00D54CD2" w:rsidP="00261E4E">
            <w:pPr>
              <w:spacing w:after="0"/>
              <w:jc w:val="center"/>
              <w:rPr>
                <w:color w:val="000000"/>
                <w:sz w:val="20"/>
                <w:szCs w:val="20"/>
              </w:rPr>
            </w:pPr>
            <w:r w:rsidRPr="00D77D8C">
              <w:rPr>
                <w:color w:val="000000"/>
                <w:sz w:val="20"/>
                <w:szCs w:val="20"/>
              </w:rPr>
              <w:t>Тип</w:t>
            </w:r>
          </w:p>
        </w:tc>
        <w:tc>
          <w:tcPr>
            <w:tcW w:w="2410" w:type="dxa"/>
            <w:tcBorders>
              <w:top w:val="nil"/>
              <w:left w:val="nil"/>
              <w:bottom w:val="single" w:sz="4" w:space="0" w:color="auto"/>
              <w:right w:val="single" w:sz="4" w:space="0" w:color="auto"/>
            </w:tcBorders>
            <w:shd w:val="clear" w:color="auto" w:fill="auto"/>
            <w:vAlign w:val="center"/>
            <w:hideMark/>
          </w:tcPr>
          <w:p w14:paraId="4D5C00C1" w14:textId="77777777" w:rsidR="00D54CD2" w:rsidRPr="00D77D8C" w:rsidRDefault="00D54CD2" w:rsidP="00261E4E">
            <w:pPr>
              <w:spacing w:after="0"/>
              <w:jc w:val="center"/>
              <w:rPr>
                <w:color w:val="000000"/>
                <w:sz w:val="20"/>
                <w:szCs w:val="20"/>
              </w:rPr>
            </w:pPr>
            <w:r w:rsidRPr="00D77D8C">
              <w:rPr>
                <w:color w:val="000000"/>
                <w:sz w:val="20"/>
                <w:szCs w:val="20"/>
              </w:rPr>
              <w:t>Папка-регистратор</w:t>
            </w:r>
          </w:p>
        </w:tc>
        <w:tc>
          <w:tcPr>
            <w:tcW w:w="1701" w:type="dxa"/>
            <w:tcBorders>
              <w:top w:val="nil"/>
              <w:left w:val="nil"/>
              <w:bottom w:val="single" w:sz="4" w:space="0" w:color="auto"/>
              <w:right w:val="single" w:sz="4" w:space="0" w:color="auto"/>
            </w:tcBorders>
            <w:shd w:val="clear" w:color="auto" w:fill="auto"/>
            <w:vAlign w:val="center"/>
            <w:hideMark/>
          </w:tcPr>
          <w:p w14:paraId="5D95B89D"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79CCF545"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6EA5738"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720E2A0"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3A2E174" w14:textId="77777777" w:rsidR="00D54CD2" w:rsidRPr="00D77D8C" w:rsidRDefault="00D54CD2" w:rsidP="00261E4E">
            <w:pPr>
              <w:spacing w:after="0"/>
              <w:jc w:val="left"/>
              <w:rPr>
                <w:color w:val="000000"/>
                <w:sz w:val="20"/>
                <w:szCs w:val="20"/>
              </w:rPr>
            </w:pPr>
          </w:p>
        </w:tc>
      </w:tr>
      <w:tr w:rsidR="00D54CD2" w:rsidRPr="00D77D8C" w14:paraId="4FA67003" w14:textId="77777777" w:rsidTr="000F49B6">
        <w:trPr>
          <w:trHeight w:val="268"/>
        </w:trPr>
        <w:tc>
          <w:tcPr>
            <w:tcW w:w="459" w:type="dxa"/>
            <w:vMerge/>
            <w:tcBorders>
              <w:top w:val="nil"/>
              <w:left w:val="single" w:sz="4" w:space="0" w:color="auto"/>
              <w:bottom w:val="single" w:sz="4" w:space="0" w:color="auto"/>
              <w:right w:val="single" w:sz="4" w:space="0" w:color="auto"/>
            </w:tcBorders>
            <w:vAlign w:val="center"/>
            <w:hideMark/>
          </w:tcPr>
          <w:p w14:paraId="18CAAB12"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32118790"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658A77BA"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0C20014D" w14:textId="77777777" w:rsidR="00D54CD2" w:rsidRPr="00D77D8C" w:rsidRDefault="00D54CD2" w:rsidP="00261E4E">
            <w:pPr>
              <w:spacing w:after="0"/>
              <w:jc w:val="center"/>
              <w:rPr>
                <w:color w:val="000000"/>
                <w:sz w:val="20"/>
                <w:szCs w:val="20"/>
              </w:rPr>
            </w:pPr>
            <w:r w:rsidRPr="00D77D8C">
              <w:rPr>
                <w:color w:val="000000"/>
                <w:sz w:val="20"/>
                <w:szCs w:val="20"/>
              </w:rPr>
              <w:t xml:space="preserve">Ширина корешка, </w:t>
            </w:r>
            <w:proofErr w:type="spellStart"/>
            <w:r w:rsidRPr="00D77D8C">
              <w:rPr>
                <w:color w:val="000000"/>
                <w:sz w:val="20"/>
                <w:szCs w:val="20"/>
              </w:rPr>
              <w:t>min</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42DE9B93" w14:textId="77777777" w:rsidR="00D54CD2" w:rsidRPr="00D77D8C" w:rsidRDefault="00D54CD2" w:rsidP="00261E4E">
            <w:pPr>
              <w:spacing w:after="0"/>
              <w:jc w:val="center"/>
              <w:rPr>
                <w:color w:val="000000"/>
                <w:sz w:val="20"/>
                <w:szCs w:val="20"/>
              </w:rPr>
            </w:pPr>
            <w:r w:rsidRPr="00D77D8C">
              <w:rPr>
                <w:color w:val="000000"/>
                <w:sz w:val="20"/>
                <w:szCs w:val="20"/>
              </w:rPr>
              <w:t>≥ 75</w:t>
            </w:r>
          </w:p>
        </w:tc>
        <w:tc>
          <w:tcPr>
            <w:tcW w:w="1701" w:type="dxa"/>
            <w:tcBorders>
              <w:top w:val="nil"/>
              <w:left w:val="nil"/>
              <w:bottom w:val="single" w:sz="4" w:space="0" w:color="auto"/>
              <w:right w:val="single" w:sz="4" w:space="0" w:color="auto"/>
            </w:tcBorders>
            <w:shd w:val="clear" w:color="auto" w:fill="auto"/>
            <w:vAlign w:val="center"/>
            <w:hideMark/>
          </w:tcPr>
          <w:p w14:paraId="71031D82"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tcBorders>
              <w:top w:val="nil"/>
              <w:left w:val="single" w:sz="4" w:space="0" w:color="auto"/>
              <w:bottom w:val="single" w:sz="4" w:space="0" w:color="auto"/>
              <w:right w:val="single" w:sz="4" w:space="0" w:color="auto"/>
            </w:tcBorders>
            <w:vAlign w:val="center"/>
            <w:hideMark/>
          </w:tcPr>
          <w:p w14:paraId="7B814A1E"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2A055138"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9098F9C"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6ED72B56" w14:textId="77777777" w:rsidR="00D54CD2" w:rsidRPr="00D77D8C" w:rsidRDefault="00D54CD2" w:rsidP="00261E4E">
            <w:pPr>
              <w:spacing w:after="0"/>
              <w:jc w:val="left"/>
              <w:rPr>
                <w:color w:val="000000"/>
                <w:sz w:val="20"/>
                <w:szCs w:val="20"/>
              </w:rPr>
            </w:pPr>
          </w:p>
        </w:tc>
      </w:tr>
      <w:tr w:rsidR="00D54CD2" w:rsidRPr="00D77D8C" w14:paraId="14EA05A0" w14:textId="77777777" w:rsidTr="000F49B6">
        <w:trPr>
          <w:trHeight w:val="437"/>
        </w:trPr>
        <w:tc>
          <w:tcPr>
            <w:tcW w:w="459" w:type="dxa"/>
            <w:vMerge/>
            <w:tcBorders>
              <w:top w:val="nil"/>
              <w:left w:val="single" w:sz="4" w:space="0" w:color="auto"/>
              <w:bottom w:val="single" w:sz="4" w:space="0" w:color="auto"/>
              <w:right w:val="single" w:sz="4" w:space="0" w:color="auto"/>
            </w:tcBorders>
            <w:vAlign w:val="center"/>
            <w:hideMark/>
          </w:tcPr>
          <w:p w14:paraId="3F2400FA"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63464126"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193E2FD7"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01BE0734" w14:textId="77777777" w:rsidR="00D54CD2" w:rsidRPr="00D77D8C" w:rsidRDefault="00D54CD2" w:rsidP="00261E4E">
            <w:pPr>
              <w:spacing w:after="0"/>
              <w:jc w:val="center"/>
              <w:rPr>
                <w:color w:val="000000"/>
                <w:sz w:val="20"/>
                <w:szCs w:val="20"/>
              </w:rPr>
            </w:pPr>
            <w:r w:rsidRPr="00D77D8C">
              <w:rPr>
                <w:color w:val="000000"/>
                <w:sz w:val="20"/>
                <w:szCs w:val="20"/>
              </w:rPr>
              <w:t>Плотность картона, г/м</w:t>
            </w:r>
            <w:proofErr w:type="gramStart"/>
            <w:r w:rsidRPr="00D77D8C">
              <w:rPr>
                <w:color w:val="000000"/>
                <w:sz w:val="20"/>
                <w:szCs w:val="20"/>
              </w:rPr>
              <w:t>2</w:t>
            </w:r>
            <w:proofErr w:type="gramEnd"/>
          </w:p>
        </w:tc>
        <w:tc>
          <w:tcPr>
            <w:tcW w:w="2410" w:type="dxa"/>
            <w:tcBorders>
              <w:top w:val="nil"/>
              <w:left w:val="nil"/>
              <w:bottom w:val="single" w:sz="4" w:space="0" w:color="auto"/>
              <w:right w:val="single" w:sz="4" w:space="0" w:color="auto"/>
            </w:tcBorders>
            <w:shd w:val="clear" w:color="auto" w:fill="auto"/>
            <w:vAlign w:val="center"/>
            <w:hideMark/>
          </w:tcPr>
          <w:p w14:paraId="7226FCED" w14:textId="77777777" w:rsidR="00D54CD2" w:rsidRPr="00D77D8C" w:rsidRDefault="00D54CD2" w:rsidP="00261E4E">
            <w:pPr>
              <w:spacing w:after="0"/>
              <w:jc w:val="center"/>
              <w:rPr>
                <w:color w:val="000000"/>
                <w:sz w:val="20"/>
                <w:szCs w:val="20"/>
              </w:rPr>
            </w:pPr>
            <w:r w:rsidRPr="00D77D8C">
              <w:rPr>
                <w:color w:val="000000"/>
                <w:sz w:val="20"/>
                <w:szCs w:val="20"/>
              </w:rPr>
              <w:t>≥ 440</w:t>
            </w:r>
          </w:p>
        </w:tc>
        <w:tc>
          <w:tcPr>
            <w:tcW w:w="1701" w:type="dxa"/>
            <w:tcBorders>
              <w:top w:val="nil"/>
              <w:left w:val="nil"/>
              <w:bottom w:val="single" w:sz="4" w:space="0" w:color="auto"/>
              <w:right w:val="single" w:sz="4" w:space="0" w:color="auto"/>
            </w:tcBorders>
            <w:shd w:val="clear" w:color="auto" w:fill="auto"/>
            <w:vAlign w:val="center"/>
            <w:hideMark/>
          </w:tcPr>
          <w:p w14:paraId="5CC2024A"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12238584"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77C5C502"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923D66F"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6EE65223" w14:textId="77777777" w:rsidR="00D54CD2" w:rsidRPr="00D77D8C" w:rsidRDefault="00D54CD2" w:rsidP="00261E4E">
            <w:pPr>
              <w:spacing w:after="0"/>
              <w:jc w:val="left"/>
              <w:rPr>
                <w:color w:val="000000"/>
                <w:sz w:val="20"/>
                <w:szCs w:val="20"/>
              </w:rPr>
            </w:pPr>
          </w:p>
        </w:tc>
      </w:tr>
      <w:tr w:rsidR="00D54CD2" w:rsidRPr="00D77D8C" w14:paraId="36B722FA" w14:textId="77777777" w:rsidTr="000F49B6">
        <w:trPr>
          <w:trHeight w:val="310"/>
        </w:trPr>
        <w:tc>
          <w:tcPr>
            <w:tcW w:w="459" w:type="dxa"/>
            <w:vMerge/>
            <w:tcBorders>
              <w:top w:val="nil"/>
              <w:left w:val="single" w:sz="4" w:space="0" w:color="auto"/>
              <w:bottom w:val="single" w:sz="4" w:space="0" w:color="auto"/>
              <w:right w:val="single" w:sz="4" w:space="0" w:color="auto"/>
            </w:tcBorders>
            <w:vAlign w:val="center"/>
            <w:hideMark/>
          </w:tcPr>
          <w:p w14:paraId="70E676CE"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468B911"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5090A14F"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57892F43" w14:textId="77777777" w:rsidR="00D54CD2" w:rsidRPr="00D77D8C" w:rsidRDefault="00D54CD2" w:rsidP="00261E4E">
            <w:pPr>
              <w:spacing w:after="0"/>
              <w:jc w:val="center"/>
              <w:rPr>
                <w:color w:val="000000"/>
                <w:sz w:val="20"/>
                <w:szCs w:val="20"/>
              </w:rPr>
            </w:pPr>
            <w:r w:rsidRPr="00D77D8C">
              <w:rPr>
                <w:color w:val="000000"/>
                <w:sz w:val="20"/>
                <w:szCs w:val="20"/>
              </w:rPr>
              <w:t>Материал механизма</w:t>
            </w:r>
          </w:p>
        </w:tc>
        <w:tc>
          <w:tcPr>
            <w:tcW w:w="2410" w:type="dxa"/>
            <w:tcBorders>
              <w:top w:val="nil"/>
              <w:left w:val="nil"/>
              <w:bottom w:val="single" w:sz="4" w:space="0" w:color="auto"/>
              <w:right w:val="single" w:sz="4" w:space="0" w:color="auto"/>
            </w:tcBorders>
            <w:shd w:val="clear" w:color="auto" w:fill="auto"/>
            <w:vAlign w:val="center"/>
            <w:hideMark/>
          </w:tcPr>
          <w:p w14:paraId="44E6F5D5" w14:textId="77777777" w:rsidR="00D54CD2" w:rsidRPr="00D77D8C" w:rsidRDefault="00D54CD2" w:rsidP="00261E4E">
            <w:pPr>
              <w:spacing w:after="0"/>
              <w:jc w:val="center"/>
              <w:rPr>
                <w:color w:val="000000"/>
                <w:sz w:val="20"/>
                <w:szCs w:val="20"/>
              </w:rPr>
            </w:pPr>
            <w:r w:rsidRPr="00D77D8C">
              <w:rPr>
                <w:color w:val="000000"/>
                <w:sz w:val="20"/>
                <w:szCs w:val="20"/>
              </w:rPr>
              <w:t>металл</w:t>
            </w:r>
          </w:p>
        </w:tc>
        <w:tc>
          <w:tcPr>
            <w:tcW w:w="1701" w:type="dxa"/>
            <w:tcBorders>
              <w:top w:val="nil"/>
              <w:left w:val="nil"/>
              <w:bottom w:val="single" w:sz="4" w:space="0" w:color="auto"/>
              <w:right w:val="single" w:sz="4" w:space="0" w:color="auto"/>
            </w:tcBorders>
            <w:shd w:val="clear" w:color="auto" w:fill="auto"/>
            <w:vAlign w:val="center"/>
            <w:hideMark/>
          </w:tcPr>
          <w:p w14:paraId="6B71B3B5"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23CB587C"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B0E482A"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DF35928"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BB054EE" w14:textId="77777777" w:rsidR="00D54CD2" w:rsidRPr="00D77D8C" w:rsidRDefault="00D54CD2" w:rsidP="00261E4E">
            <w:pPr>
              <w:spacing w:after="0"/>
              <w:jc w:val="left"/>
              <w:rPr>
                <w:color w:val="000000"/>
                <w:sz w:val="20"/>
                <w:szCs w:val="20"/>
              </w:rPr>
            </w:pPr>
          </w:p>
        </w:tc>
      </w:tr>
      <w:tr w:rsidR="00D54CD2" w:rsidRPr="00D77D8C" w14:paraId="4D42CDF7" w14:textId="77777777" w:rsidTr="000F49B6">
        <w:trPr>
          <w:trHeight w:val="568"/>
        </w:trPr>
        <w:tc>
          <w:tcPr>
            <w:tcW w:w="459" w:type="dxa"/>
            <w:vMerge/>
            <w:tcBorders>
              <w:top w:val="nil"/>
              <w:left w:val="single" w:sz="4" w:space="0" w:color="auto"/>
              <w:bottom w:val="single" w:sz="4" w:space="0" w:color="auto"/>
              <w:right w:val="single" w:sz="4" w:space="0" w:color="auto"/>
            </w:tcBorders>
            <w:vAlign w:val="center"/>
            <w:hideMark/>
          </w:tcPr>
          <w:p w14:paraId="2AC595AE"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790C0B46"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5E197F2E"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1330E034" w14:textId="77777777" w:rsidR="00D54CD2" w:rsidRPr="00D77D8C" w:rsidRDefault="00D54CD2" w:rsidP="00261E4E">
            <w:pPr>
              <w:spacing w:after="0"/>
              <w:jc w:val="center"/>
              <w:rPr>
                <w:color w:val="000000"/>
                <w:sz w:val="20"/>
                <w:szCs w:val="20"/>
              </w:rPr>
            </w:pPr>
            <w:r w:rsidRPr="00D77D8C">
              <w:rPr>
                <w:color w:val="000000"/>
                <w:sz w:val="20"/>
                <w:szCs w:val="20"/>
              </w:rPr>
              <w:t>Особые свойства:</w:t>
            </w:r>
          </w:p>
        </w:tc>
        <w:tc>
          <w:tcPr>
            <w:tcW w:w="2410" w:type="dxa"/>
            <w:tcBorders>
              <w:top w:val="nil"/>
              <w:left w:val="nil"/>
              <w:bottom w:val="single" w:sz="4" w:space="0" w:color="auto"/>
              <w:right w:val="single" w:sz="4" w:space="0" w:color="auto"/>
            </w:tcBorders>
            <w:shd w:val="clear" w:color="auto" w:fill="auto"/>
            <w:vAlign w:val="center"/>
            <w:hideMark/>
          </w:tcPr>
          <w:p w14:paraId="5515F239" w14:textId="77777777" w:rsidR="00D54CD2" w:rsidRPr="00D77D8C" w:rsidRDefault="00D54CD2" w:rsidP="00261E4E">
            <w:pPr>
              <w:spacing w:after="0"/>
              <w:jc w:val="center"/>
              <w:rPr>
                <w:color w:val="000000"/>
                <w:sz w:val="20"/>
                <w:szCs w:val="20"/>
              </w:rPr>
            </w:pPr>
            <w:r w:rsidRPr="00D77D8C">
              <w:rPr>
                <w:color w:val="000000"/>
                <w:sz w:val="20"/>
                <w:szCs w:val="20"/>
              </w:rPr>
              <w:t>металлический протектор нижней кромки</w:t>
            </w:r>
          </w:p>
        </w:tc>
        <w:tc>
          <w:tcPr>
            <w:tcW w:w="1701" w:type="dxa"/>
            <w:tcBorders>
              <w:top w:val="nil"/>
              <w:left w:val="nil"/>
              <w:bottom w:val="single" w:sz="4" w:space="0" w:color="auto"/>
              <w:right w:val="single" w:sz="4" w:space="0" w:color="auto"/>
            </w:tcBorders>
            <w:shd w:val="clear" w:color="auto" w:fill="auto"/>
            <w:vAlign w:val="center"/>
            <w:hideMark/>
          </w:tcPr>
          <w:p w14:paraId="45FA4B8D"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0AE59C3A"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25A71C3D"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6F3085C"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4946DBE" w14:textId="77777777" w:rsidR="00D54CD2" w:rsidRPr="00D77D8C" w:rsidRDefault="00D54CD2" w:rsidP="00261E4E">
            <w:pPr>
              <w:spacing w:after="0"/>
              <w:jc w:val="left"/>
              <w:rPr>
                <w:color w:val="000000"/>
                <w:sz w:val="20"/>
                <w:szCs w:val="20"/>
              </w:rPr>
            </w:pPr>
          </w:p>
        </w:tc>
      </w:tr>
      <w:tr w:rsidR="00D54CD2" w:rsidRPr="00D77D8C" w14:paraId="3BB20730" w14:textId="77777777" w:rsidTr="000F49B6">
        <w:trPr>
          <w:trHeight w:val="280"/>
        </w:trPr>
        <w:tc>
          <w:tcPr>
            <w:tcW w:w="459" w:type="dxa"/>
            <w:vMerge/>
            <w:tcBorders>
              <w:top w:val="nil"/>
              <w:left w:val="single" w:sz="4" w:space="0" w:color="auto"/>
              <w:bottom w:val="single" w:sz="4" w:space="0" w:color="auto"/>
              <w:right w:val="single" w:sz="4" w:space="0" w:color="auto"/>
            </w:tcBorders>
            <w:vAlign w:val="center"/>
            <w:hideMark/>
          </w:tcPr>
          <w:p w14:paraId="16E46290"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2A5DC05"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3FF67E03"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6E4D1CE4" w14:textId="77777777" w:rsidR="00D54CD2" w:rsidRPr="00D77D8C" w:rsidRDefault="00D54CD2" w:rsidP="00261E4E">
            <w:pPr>
              <w:spacing w:after="0"/>
              <w:jc w:val="center"/>
              <w:rPr>
                <w:color w:val="000000"/>
                <w:sz w:val="20"/>
                <w:szCs w:val="20"/>
              </w:rPr>
            </w:pPr>
            <w:r w:rsidRPr="00D77D8C">
              <w:rPr>
                <w:color w:val="000000"/>
                <w:sz w:val="20"/>
                <w:szCs w:val="20"/>
              </w:rPr>
              <w:t> Металлическое кольцо для захвата на торце</w:t>
            </w:r>
          </w:p>
        </w:tc>
        <w:tc>
          <w:tcPr>
            <w:tcW w:w="2410" w:type="dxa"/>
            <w:tcBorders>
              <w:top w:val="nil"/>
              <w:left w:val="nil"/>
              <w:bottom w:val="single" w:sz="4" w:space="0" w:color="auto"/>
              <w:right w:val="single" w:sz="4" w:space="0" w:color="auto"/>
            </w:tcBorders>
            <w:shd w:val="clear" w:color="auto" w:fill="auto"/>
            <w:vAlign w:val="center"/>
            <w:hideMark/>
          </w:tcPr>
          <w:p w14:paraId="1F5A54EF" w14:textId="77777777" w:rsidR="00D54CD2" w:rsidRPr="00D77D8C" w:rsidRDefault="00D54CD2" w:rsidP="00261E4E">
            <w:pPr>
              <w:spacing w:after="0"/>
              <w:jc w:val="center"/>
              <w:rPr>
                <w:color w:val="000000"/>
                <w:sz w:val="20"/>
                <w:szCs w:val="20"/>
              </w:rPr>
            </w:pPr>
            <w:r w:rsidRPr="00D77D8C">
              <w:rPr>
                <w:color w:val="000000"/>
                <w:sz w:val="20"/>
                <w:szCs w:val="20"/>
              </w:rPr>
              <w:t>Наличие</w:t>
            </w:r>
          </w:p>
        </w:tc>
        <w:tc>
          <w:tcPr>
            <w:tcW w:w="1701" w:type="dxa"/>
            <w:tcBorders>
              <w:top w:val="nil"/>
              <w:left w:val="nil"/>
              <w:bottom w:val="single" w:sz="4" w:space="0" w:color="auto"/>
              <w:right w:val="single" w:sz="4" w:space="0" w:color="auto"/>
            </w:tcBorders>
            <w:shd w:val="clear" w:color="auto" w:fill="auto"/>
            <w:vAlign w:val="center"/>
            <w:hideMark/>
          </w:tcPr>
          <w:p w14:paraId="67792346"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00CE561B"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6C9ED67"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BA5469D"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E92AADF" w14:textId="77777777" w:rsidR="00D54CD2" w:rsidRPr="00D77D8C" w:rsidRDefault="00D54CD2" w:rsidP="00261E4E">
            <w:pPr>
              <w:spacing w:after="0"/>
              <w:jc w:val="left"/>
              <w:rPr>
                <w:color w:val="000000"/>
                <w:sz w:val="20"/>
                <w:szCs w:val="20"/>
              </w:rPr>
            </w:pPr>
          </w:p>
        </w:tc>
      </w:tr>
      <w:tr w:rsidR="00D54CD2" w:rsidRPr="00D77D8C" w14:paraId="36FDB872" w14:textId="77777777" w:rsidTr="000F49B6">
        <w:trPr>
          <w:trHeight w:val="248"/>
        </w:trPr>
        <w:tc>
          <w:tcPr>
            <w:tcW w:w="459" w:type="dxa"/>
            <w:vMerge/>
            <w:tcBorders>
              <w:top w:val="nil"/>
              <w:left w:val="single" w:sz="4" w:space="0" w:color="auto"/>
              <w:bottom w:val="single" w:sz="4" w:space="0" w:color="auto"/>
              <w:right w:val="single" w:sz="4" w:space="0" w:color="auto"/>
            </w:tcBorders>
            <w:vAlign w:val="center"/>
            <w:hideMark/>
          </w:tcPr>
          <w:p w14:paraId="37CA9A40"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728C4C9C"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0B63E1D4"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11DB3DE3" w14:textId="77777777" w:rsidR="00D54CD2" w:rsidRPr="00D77D8C" w:rsidRDefault="00D54CD2" w:rsidP="00261E4E">
            <w:pPr>
              <w:spacing w:after="0"/>
              <w:jc w:val="center"/>
              <w:rPr>
                <w:color w:val="000000"/>
                <w:sz w:val="20"/>
                <w:szCs w:val="20"/>
              </w:rPr>
            </w:pPr>
            <w:r w:rsidRPr="00D77D8C">
              <w:rPr>
                <w:color w:val="000000"/>
                <w:sz w:val="20"/>
                <w:szCs w:val="20"/>
              </w:rPr>
              <w:t>Цвет папки</w:t>
            </w:r>
          </w:p>
        </w:tc>
        <w:tc>
          <w:tcPr>
            <w:tcW w:w="2410" w:type="dxa"/>
            <w:tcBorders>
              <w:top w:val="nil"/>
              <w:left w:val="nil"/>
              <w:bottom w:val="single" w:sz="4" w:space="0" w:color="auto"/>
              <w:right w:val="single" w:sz="4" w:space="0" w:color="auto"/>
            </w:tcBorders>
            <w:shd w:val="clear" w:color="auto" w:fill="auto"/>
            <w:vAlign w:val="center"/>
            <w:hideMark/>
          </w:tcPr>
          <w:p w14:paraId="22E1E5F6" w14:textId="77777777" w:rsidR="00D54CD2" w:rsidRPr="00D77D8C" w:rsidRDefault="00D54CD2" w:rsidP="00261E4E">
            <w:pPr>
              <w:spacing w:after="0"/>
              <w:jc w:val="center"/>
              <w:rPr>
                <w:color w:val="000000"/>
                <w:sz w:val="20"/>
                <w:szCs w:val="20"/>
              </w:rPr>
            </w:pPr>
            <w:r w:rsidRPr="00D77D8C">
              <w:rPr>
                <w:color w:val="000000"/>
                <w:sz w:val="20"/>
                <w:szCs w:val="20"/>
              </w:rPr>
              <w:t>Черный</w:t>
            </w:r>
          </w:p>
        </w:tc>
        <w:tc>
          <w:tcPr>
            <w:tcW w:w="1701" w:type="dxa"/>
            <w:tcBorders>
              <w:top w:val="nil"/>
              <w:left w:val="nil"/>
              <w:bottom w:val="single" w:sz="4" w:space="0" w:color="auto"/>
              <w:right w:val="single" w:sz="4" w:space="0" w:color="auto"/>
            </w:tcBorders>
            <w:shd w:val="clear" w:color="auto" w:fill="auto"/>
            <w:vAlign w:val="center"/>
            <w:hideMark/>
          </w:tcPr>
          <w:p w14:paraId="4F3FE68F"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66F6482C"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113BB2DA"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A491A21"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17C4207" w14:textId="77777777" w:rsidR="00D54CD2" w:rsidRPr="00D77D8C" w:rsidRDefault="00D54CD2" w:rsidP="00261E4E">
            <w:pPr>
              <w:spacing w:after="0"/>
              <w:jc w:val="left"/>
              <w:rPr>
                <w:color w:val="000000"/>
                <w:sz w:val="20"/>
                <w:szCs w:val="20"/>
              </w:rPr>
            </w:pPr>
          </w:p>
        </w:tc>
      </w:tr>
      <w:tr w:rsidR="00D54CD2" w:rsidRPr="00D77D8C" w14:paraId="7980F9A1" w14:textId="77777777" w:rsidTr="000F49B6">
        <w:trPr>
          <w:trHeight w:val="229"/>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3E99C634" w14:textId="77777777" w:rsidR="00D54CD2" w:rsidRPr="00D77D8C" w:rsidRDefault="00D54CD2" w:rsidP="00261E4E">
            <w:pPr>
              <w:spacing w:after="0"/>
              <w:jc w:val="center"/>
              <w:rPr>
                <w:color w:val="000000"/>
                <w:sz w:val="20"/>
                <w:szCs w:val="20"/>
              </w:rPr>
            </w:pPr>
            <w:r w:rsidRPr="00D77D8C">
              <w:rPr>
                <w:color w:val="000000"/>
                <w:sz w:val="20"/>
                <w:szCs w:val="20"/>
              </w:rPr>
              <w:t>6</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2C559C19" w14:textId="77777777" w:rsidR="00D54CD2" w:rsidRPr="00D77D8C" w:rsidRDefault="00D54CD2" w:rsidP="00261E4E">
            <w:pPr>
              <w:spacing w:after="0"/>
              <w:jc w:val="center"/>
              <w:rPr>
                <w:color w:val="000000"/>
                <w:sz w:val="20"/>
                <w:szCs w:val="20"/>
              </w:rPr>
            </w:pPr>
            <w:r w:rsidRPr="00D77D8C">
              <w:rPr>
                <w:color w:val="000000"/>
                <w:sz w:val="20"/>
                <w:szCs w:val="20"/>
              </w:rPr>
              <w:t>Папка пластиковая</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6B523170" w14:textId="77777777" w:rsidR="00D54CD2" w:rsidRPr="00D77D8C" w:rsidRDefault="00D54CD2" w:rsidP="00261E4E">
            <w:pPr>
              <w:spacing w:after="0"/>
              <w:jc w:val="center"/>
              <w:rPr>
                <w:color w:val="000000"/>
                <w:sz w:val="20"/>
                <w:szCs w:val="20"/>
              </w:rPr>
            </w:pPr>
            <w:r w:rsidRPr="00D77D8C">
              <w:rPr>
                <w:color w:val="000000"/>
                <w:sz w:val="20"/>
                <w:szCs w:val="20"/>
              </w:rPr>
              <w:t>22.29.25.000-00000010</w:t>
            </w:r>
          </w:p>
        </w:tc>
        <w:tc>
          <w:tcPr>
            <w:tcW w:w="2410" w:type="dxa"/>
            <w:tcBorders>
              <w:top w:val="nil"/>
              <w:left w:val="nil"/>
              <w:bottom w:val="single" w:sz="4" w:space="0" w:color="auto"/>
              <w:right w:val="single" w:sz="4" w:space="0" w:color="auto"/>
            </w:tcBorders>
            <w:shd w:val="clear" w:color="auto" w:fill="auto"/>
            <w:vAlign w:val="center"/>
            <w:hideMark/>
          </w:tcPr>
          <w:p w14:paraId="4B3F8508" w14:textId="77777777" w:rsidR="00D54CD2" w:rsidRPr="00D77D8C" w:rsidRDefault="00D54CD2" w:rsidP="00261E4E">
            <w:pPr>
              <w:spacing w:after="0"/>
              <w:jc w:val="center"/>
              <w:rPr>
                <w:color w:val="000000"/>
                <w:sz w:val="20"/>
                <w:szCs w:val="20"/>
              </w:rPr>
            </w:pPr>
            <w:r w:rsidRPr="00D77D8C">
              <w:rPr>
                <w:color w:val="000000"/>
                <w:sz w:val="20"/>
                <w:szCs w:val="20"/>
              </w:rPr>
              <w:t>Тип</w:t>
            </w:r>
          </w:p>
        </w:tc>
        <w:tc>
          <w:tcPr>
            <w:tcW w:w="2410" w:type="dxa"/>
            <w:tcBorders>
              <w:top w:val="nil"/>
              <w:left w:val="nil"/>
              <w:bottom w:val="single" w:sz="4" w:space="0" w:color="auto"/>
              <w:right w:val="single" w:sz="4" w:space="0" w:color="auto"/>
            </w:tcBorders>
            <w:shd w:val="clear" w:color="auto" w:fill="auto"/>
            <w:vAlign w:val="center"/>
            <w:hideMark/>
          </w:tcPr>
          <w:p w14:paraId="5EDF5ABF" w14:textId="77777777" w:rsidR="00D54CD2" w:rsidRPr="00D77D8C" w:rsidRDefault="00D54CD2" w:rsidP="00261E4E">
            <w:pPr>
              <w:spacing w:after="0"/>
              <w:jc w:val="center"/>
              <w:rPr>
                <w:color w:val="000000"/>
                <w:sz w:val="20"/>
                <w:szCs w:val="20"/>
              </w:rPr>
            </w:pPr>
            <w:r w:rsidRPr="00D77D8C">
              <w:rPr>
                <w:color w:val="000000"/>
                <w:sz w:val="20"/>
                <w:szCs w:val="20"/>
              </w:rPr>
              <w:t>Папка-уголок</w:t>
            </w:r>
          </w:p>
        </w:tc>
        <w:tc>
          <w:tcPr>
            <w:tcW w:w="1701" w:type="dxa"/>
            <w:tcBorders>
              <w:top w:val="nil"/>
              <w:left w:val="nil"/>
              <w:bottom w:val="single" w:sz="4" w:space="0" w:color="auto"/>
              <w:right w:val="single" w:sz="4" w:space="0" w:color="auto"/>
            </w:tcBorders>
            <w:shd w:val="clear" w:color="auto" w:fill="auto"/>
            <w:vAlign w:val="center"/>
            <w:hideMark/>
          </w:tcPr>
          <w:p w14:paraId="39A93F3B"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69A609DF"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1D58E93" w14:textId="77777777" w:rsidR="00D54CD2" w:rsidRPr="00D77D8C" w:rsidRDefault="00D54CD2" w:rsidP="00261E4E">
            <w:pPr>
              <w:spacing w:after="0"/>
              <w:jc w:val="center"/>
              <w:rPr>
                <w:color w:val="000000"/>
                <w:sz w:val="20"/>
                <w:szCs w:val="20"/>
              </w:rPr>
            </w:pPr>
            <w:r w:rsidRPr="00D77D8C">
              <w:rPr>
                <w:color w:val="000000"/>
                <w:sz w:val="20"/>
                <w:szCs w:val="20"/>
              </w:rPr>
              <w:t>60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CB59B9" w14:textId="13FF7E8D"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3DCA26" w14:textId="6C62590F" w:rsidR="00D54CD2" w:rsidRPr="00D77D8C" w:rsidRDefault="00D54CD2" w:rsidP="00261E4E">
            <w:pPr>
              <w:spacing w:after="0"/>
              <w:jc w:val="center"/>
              <w:rPr>
                <w:color w:val="000000"/>
                <w:sz w:val="20"/>
                <w:szCs w:val="20"/>
              </w:rPr>
            </w:pPr>
          </w:p>
        </w:tc>
      </w:tr>
      <w:tr w:rsidR="00D54CD2" w:rsidRPr="00D77D8C" w14:paraId="6FA4EFDE" w14:textId="77777777" w:rsidTr="000F49B6">
        <w:trPr>
          <w:trHeight w:val="353"/>
        </w:trPr>
        <w:tc>
          <w:tcPr>
            <w:tcW w:w="459" w:type="dxa"/>
            <w:vMerge/>
            <w:tcBorders>
              <w:top w:val="nil"/>
              <w:left w:val="single" w:sz="4" w:space="0" w:color="auto"/>
              <w:bottom w:val="single" w:sz="4" w:space="0" w:color="auto"/>
              <w:right w:val="single" w:sz="4" w:space="0" w:color="auto"/>
            </w:tcBorders>
            <w:vAlign w:val="center"/>
            <w:hideMark/>
          </w:tcPr>
          <w:p w14:paraId="63F58FEB"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E9F2314"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1A11A802"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3267243A" w14:textId="77777777" w:rsidR="00D54CD2" w:rsidRPr="00D77D8C" w:rsidRDefault="00D54CD2" w:rsidP="00261E4E">
            <w:pPr>
              <w:spacing w:after="0"/>
              <w:jc w:val="center"/>
              <w:rPr>
                <w:color w:val="000000"/>
                <w:sz w:val="20"/>
                <w:szCs w:val="20"/>
              </w:rPr>
            </w:pPr>
            <w:r w:rsidRPr="00D77D8C">
              <w:rPr>
                <w:color w:val="000000"/>
                <w:sz w:val="20"/>
                <w:szCs w:val="20"/>
              </w:rPr>
              <w:t>Формат</w:t>
            </w:r>
          </w:p>
        </w:tc>
        <w:tc>
          <w:tcPr>
            <w:tcW w:w="2410" w:type="dxa"/>
            <w:tcBorders>
              <w:top w:val="nil"/>
              <w:left w:val="nil"/>
              <w:bottom w:val="single" w:sz="4" w:space="0" w:color="auto"/>
              <w:right w:val="single" w:sz="4" w:space="0" w:color="auto"/>
            </w:tcBorders>
            <w:shd w:val="clear" w:color="auto" w:fill="auto"/>
            <w:vAlign w:val="center"/>
            <w:hideMark/>
          </w:tcPr>
          <w:p w14:paraId="39E59432" w14:textId="77777777" w:rsidR="00D54CD2" w:rsidRPr="00D77D8C" w:rsidRDefault="00D54CD2" w:rsidP="00261E4E">
            <w:pPr>
              <w:spacing w:after="0"/>
              <w:jc w:val="center"/>
              <w:rPr>
                <w:color w:val="000000"/>
                <w:sz w:val="20"/>
                <w:szCs w:val="20"/>
              </w:rPr>
            </w:pPr>
            <w:r w:rsidRPr="00D77D8C">
              <w:rPr>
                <w:color w:val="000000"/>
                <w:sz w:val="20"/>
                <w:szCs w:val="20"/>
              </w:rPr>
              <w:t>A4</w:t>
            </w:r>
          </w:p>
        </w:tc>
        <w:tc>
          <w:tcPr>
            <w:tcW w:w="1701" w:type="dxa"/>
            <w:tcBorders>
              <w:top w:val="nil"/>
              <w:left w:val="nil"/>
              <w:bottom w:val="single" w:sz="4" w:space="0" w:color="auto"/>
              <w:right w:val="single" w:sz="4" w:space="0" w:color="auto"/>
            </w:tcBorders>
            <w:shd w:val="clear" w:color="auto" w:fill="auto"/>
            <w:vAlign w:val="center"/>
            <w:hideMark/>
          </w:tcPr>
          <w:p w14:paraId="377314D0"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3D827C28"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51E1CF17"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ED286E9"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D8E8584" w14:textId="77777777" w:rsidR="00D54CD2" w:rsidRPr="00D77D8C" w:rsidRDefault="00D54CD2" w:rsidP="00261E4E">
            <w:pPr>
              <w:spacing w:after="0"/>
              <w:jc w:val="left"/>
              <w:rPr>
                <w:color w:val="000000"/>
                <w:sz w:val="20"/>
                <w:szCs w:val="20"/>
              </w:rPr>
            </w:pPr>
          </w:p>
        </w:tc>
      </w:tr>
      <w:tr w:rsidR="00D54CD2" w:rsidRPr="00D77D8C" w14:paraId="11459918" w14:textId="77777777" w:rsidTr="000F49B6">
        <w:trPr>
          <w:trHeight w:val="336"/>
        </w:trPr>
        <w:tc>
          <w:tcPr>
            <w:tcW w:w="459" w:type="dxa"/>
            <w:vMerge/>
            <w:tcBorders>
              <w:top w:val="nil"/>
              <w:left w:val="single" w:sz="4" w:space="0" w:color="auto"/>
              <w:bottom w:val="single" w:sz="4" w:space="0" w:color="auto"/>
              <w:right w:val="single" w:sz="4" w:space="0" w:color="auto"/>
            </w:tcBorders>
            <w:vAlign w:val="center"/>
            <w:hideMark/>
          </w:tcPr>
          <w:p w14:paraId="25930C77"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1551EB9A"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02C83988"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5653CDED" w14:textId="77777777" w:rsidR="00D54CD2" w:rsidRPr="00D77D8C" w:rsidRDefault="00D54CD2" w:rsidP="00261E4E">
            <w:pPr>
              <w:spacing w:after="0"/>
              <w:jc w:val="center"/>
              <w:rPr>
                <w:color w:val="000000"/>
                <w:sz w:val="20"/>
                <w:szCs w:val="20"/>
              </w:rPr>
            </w:pPr>
            <w:r w:rsidRPr="00D77D8C">
              <w:rPr>
                <w:color w:val="000000"/>
                <w:sz w:val="20"/>
                <w:szCs w:val="20"/>
              </w:rPr>
              <w:t xml:space="preserve">Плотность, </w:t>
            </w:r>
            <w:proofErr w:type="gramStart"/>
            <w:r w:rsidRPr="00D77D8C">
              <w:rPr>
                <w:color w:val="000000"/>
                <w:sz w:val="20"/>
                <w:szCs w:val="20"/>
              </w:rPr>
              <w:t>мкм</w:t>
            </w:r>
            <w:proofErr w:type="gramEnd"/>
          </w:p>
        </w:tc>
        <w:tc>
          <w:tcPr>
            <w:tcW w:w="2410" w:type="dxa"/>
            <w:tcBorders>
              <w:top w:val="nil"/>
              <w:left w:val="nil"/>
              <w:bottom w:val="single" w:sz="4" w:space="0" w:color="auto"/>
              <w:right w:val="single" w:sz="4" w:space="0" w:color="auto"/>
            </w:tcBorders>
            <w:shd w:val="clear" w:color="auto" w:fill="auto"/>
            <w:vAlign w:val="center"/>
            <w:hideMark/>
          </w:tcPr>
          <w:p w14:paraId="680FEDCA" w14:textId="77777777" w:rsidR="00D54CD2" w:rsidRPr="00D77D8C" w:rsidRDefault="00D54CD2" w:rsidP="00261E4E">
            <w:pPr>
              <w:spacing w:after="0"/>
              <w:jc w:val="center"/>
              <w:rPr>
                <w:color w:val="000000"/>
                <w:sz w:val="20"/>
                <w:szCs w:val="20"/>
              </w:rPr>
            </w:pPr>
            <w:r w:rsidRPr="00D77D8C">
              <w:rPr>
                <w:color w:val="000000"/>
                <w:sz w:val="20"/>
                <w:szCs w:val="20"/>
              </w:rPr>
              <w:t>≥ 180 и ≤ 200</w:t>
            </w:r>
          </w:p>
        </w:tc>
        <w:tc>
          <w:tcPr>
            <w:tcW w:w="1701" w:type="dxa"/>
            <w:tcBorders>
              <w:top w:val="nil"/>
              <w:left w:val="nil"/>
              <w:bottom w:val="single" w:sz="4" w:space="0" w:color="auto"/>
              <w:right w:val="single" w:sz="4" w:space="0" w:color="auto"/>
            </w:tcBorders>
            <w:shd w:val="clear" w:color="auto" w:fill="auto"/>
            <w:vAlign w:val="center"/>
            <w:hideMark/>
          </w:tcPr>
          <w:p w14:paraId="4622566B"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24E21E6E"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11B62DF1"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50D3113"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620540F" w14:textId="77777777" w:rsidR="00D54CD2" w:rsidRPr="00D77D8C" w:rsidRDefault="00D54CD2" w:rsidP="00261E4E">
            <w:pPr>
              <w:spacing w:after="0"/>
              <w:jc w:val="left"/>
              <w:rPr>
                <w:color w:val="000000"/>
                <w:sz w:val="20"/>
                <w:szCs w:val="20"/>
              </w:rPr>
            </w:pPr>
          </w:p>
        </w:tc>
      </w:tr>
      <w:tr w:rsidR="00D54CD2" w:rsidRPr="00D77D8C" w14:paraId="679EC6E7" w14:textId="77777777" w:rsidTr="000F49B6">
        <w:trPr>
          <w:trHeight w:val="396"/>
        </w:trPr>
        <w:tc>
          <w:tcPr>
            <w:tcW w:w="459" w:type="dxa"/>
            <w:vMerge/>
            <w:tcBorders>
              <w:top w:val="nil"/>
              <w:left w:val="single" w:sz="4" w:space="0" w:color="auto"/>
              <w:bottom w:val="single" w:sz="4" w:space="0" w:color="auto"/>
              <w:right w:val="single" w:sz="4" w:space="0" w:color="auto"/>
            </w:tcBorders>
            <w:vAlign w:val="center"/>
            <w:hideMark/>
          </w:tcPr>
          <w:p w14:paraId="360EF8CC"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776B8418"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72B792B0"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07836174" w14:textId="77777777" w:rsidR="00D54CD2" w:rsidRPr="00D77D8C" w:rsidRDefault="00D54CD2" w:rsidP="00261E4E">
            <w:pPr>
              <w:spacing w:after="0"/>
              <w:jc w:val="center"/>
              <w:rPr>
                <w:color w:val="000000"/>
                <w:sz w:val="20"/>
                <w:szCs w:val="20"/>
              </w:rPr>
            </w:pPr>
            <w:r w:rsidRPr="00D77D8C">
              <w:rPr>
                <w:color w:val="000000"/>
                <w:sz w:val="20"/>
                <w:szCs w:val="20"/>
              </w:rPr>
              <w:t>Прозрачный</w:t>
            </w:r>
          </w:p>
        </w:tc>
        <w:tc>
          <w:tcPr>
            <w:tcW w:w="2410" w:type="dxa"/>
            <w:tcBorders>
              <w:top w:val="nil"/>
              <w:left w:val="nil"/>
              <w:bottom w:val="single" w:sz="4" w:space="0" w:color="auto"/>
              <w:right w:val="single" w:sz="4" w:space="0" w:color="auto"/>
            </w:tcBorders>
            <w:shd w:val="clear" w:color="auto" w:fill="auto"/>
            <w:vAlign w:val="center"/>
            <w:hideMark/>
          </w:tcPr>
          <w:p w14:paraId="563E47D3" w14:textId="77777777" w:rsidR="00D54CD2" w:rsidRPr="00D77D8C" w:rsidRDefault="00D54CD2" w:rsidP="00261E4E">
            <w:pPr>
              <w:spacing w:after="0"/>
              <w:jc w:val="center"/>
              <w:rPr>
                <w:color w:val="000000"/>
                <w:sz w:val="20"/>
                <w:szCs w:val="20"/>
              </w:rPr>
            </w:pPr>
            <w:r w:rsidRPr="00D77D8C">
              <w:rPr>
                <w:color w:val="000000"/>
                <w:sz w:val="20"/>
                <w:szCs w:val="20"/>
              </w:rPr>
              <w:t>нет</w:t>
            </w:r>
          </w:p>
        </w:tc>
        <w:tc>
          <w:tcPr>
            <w:tcW w:w="1701" w:type="dxa"/>
            <w:tcBorders>
              <w:top w:val="nil"/>
              <w:left w:val="nil"/>
              <w:bottom w:val="single" w:sz="4" w:space="0" w:color="auto"/>
              <w:right w:val="single" w:sz="4" w:space="0" w:color="auto"/>
            </w:tcBorders>
            <w:shd w:val="clear" w:color="auto" w:fill="auto"/>
            <w:vAlign w:val="center"/>
            <w:hideMark/>
          </w:tcPr>
          <w:p w14:paraId="2E565BB2"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54BA2E8E"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598D6C1"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373636F"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CBA7171" w14:textId="77777777" w:rsidR="00D54CD2" w:rsidRPr="00D77D8C" w:rsidRDefault="00D54CD2" w:rsidP="00261E4E">
            <w:pPr>
              <w:spacing w:after="0"/>
              <w:jc w:val="left"/>
              <w:rPr>
                <w:color w:val="000000"/>
                <w:sz w:val="20"/>
                <w:szCs w:val="20"/>
              </w:rPr>
            </w:pPr>
          </w:p>
        </w:tc>
      </w:tr>
      <w:tr w:rsidR="00D54CD2" w:rsidRPr="00D77D8C" w14:paraId="70E66F94" w14:textId="77777777" w:rsidTr="000F49B6">
        <w:trPr>
          <w:trHeight w:val="268"/>
        </w:trPr>
        <w:tc>
          <w:tcPr>
            <w:tcW w:w="459" w:type="dxa"/>
            <w:vMerge/>
            <w:tcBorders>
              <w:top w:val="nil"/>
              <w:left w:val="single" w:sz="4" w:space="0" w:color="auto"/>
              <w:bottom w:val="single" w:sz="4" w:space="0" w:color="auto"/>
              <w:right w:val="single" w:sz="4" w:space="0" w:color="auto"/>
            </w:tcBorders>
            <w:vAlign w:val="center"/>
            <w:hideMark/>
          </w:tcPr>
          <w:p w14:paraId="5141775D"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78D16C1"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5AAEE080"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01E7680B" w14:textId="77777777" w:rsidR="00D54CD2" w:rsidRPr="00D77D8C" w:rsidRDefault="00D54CD2" w:rsidP="00261E4E">
            <w:pPr>
              <w:spacing w:after="0"/>
              <w:jc w:val="center"/>
              <w:rPr>
                <w:color w:val="000000"/>
                <w:sz w:val="20"/>
                <w:szCs w:val="20"/>
              </w:rPr>
            </w:pPr>
            <w:r w:rsidRPr="00D77D8C">
              <w:rPr>
                <w:color w:val="000000"/>
                <w:sz w:val="20"/>
                <w:szCs w:val="20"/>
              </w:rPr>
              <w:t>Цвет</w:t>
            </w:r>
          </w:p>
        </w:tc>
        <w:tc>
          <w:tcPr>
            <w:tcW w:w="2410" w:type="dxa"/>
            <w:tcBorders>
              <w:top w:val="nil"/>
              <w:left w:val="nil"/>
              <w:bottom w:val="single" w:sz="4" w:space="0" w:color="auto"/>
              <w:right w:val="single" w:sz="4" w:space="0" w:color="auto"/>
            </w:tcBorders>
            <w:shd w:val="clear" w:color="auto" w:fill="auto"/>
            <w:vAlign w:val="center"/>
            <w:hideMark/>
          </w:tcPr>
          <w:p w14:paraId="258F23CC" w14:textId="77777777" w:rsidR="00D54CD2" w:rsidRPr="00D77D8C" w:rsidRDefault="00D54CD2" w:rsidP="00261E4E">
            <w:pPr>
              <w:spacing w:after="0"/>
              <w:jc w:val="center"/>
              <w:rPr>
                <w:color w:val="000000"/>
                <w:sz w:val="20"/>
                <w:szCs w:val="20"/>
              </w:rPr>
            </w:pPr>
            <w:r w:rsidRPr="00D77D8C">
              <w:rPr>
                <w:color w:val="000000"/>
                <w:sz w:val="20"/>
                <w:szCs w:val="20"/>
              </w:rPr>
              <w:t>Красная</w:t>
            </w:r>
          </w:p>
        </w:tc>
        <w:tc>
          <w:tcPr>
            <w:tcW w:w="1701" w:type="dxa"/>
            <w:tcBorders>
              <w:top w:val="nil"/>
              <w:left w:val="nil"/>
              <w:bottom w:val="single" w:sz="4" w:space="0" w:color="auto"/>
              <w:right w:val="single" w:sz="4" w:space="0" w:color="auto"/>
            </w:tcBorders>
            <w:shd w:val="clear" w:color="auto" w:fill="auto"/>
            <w:vAlign w:val="center"/>
            <w:hideMark/>
          </w:tcPr>
          <w:p w14:paraId="7F5D0C9E"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3034423A"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5FDD8043"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F8E7855"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7AB4799" w14:textId="77777777" w:rsidR="00D54CD2" w:rsidRPr="00D77D8C" w:rsidRDefault="00D54CD2" w:rsidP="00261E4E">
            <w:pPr>
              <w:spacing w:after="0"/>
              <w:jc w:val="left"/>
              <w:rPr>
                <w:color w:val="000000"/>
                <w:sz w:val="20"/>
                <w:szCs w:val="20"/>
              </w:rPr>
            </w:pPr>
          </w:p>
        </w:tc>
      </w:tr>
      <w:tr w:rsidR="00D54CD2" w:rsidRPr="00D77D8C" w14:paraId="2E432490" w14:textId="77777777" w:rsidTr="000F49B6">
        <w:trPr>
          <w:trHeight w:val="29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5353670B" w14:textId="77777777" w:rsidR="00D54CD2" w:rsidRPr="00D77D8C" w:rsidRDefault="00D54CD2" w:rsidP="00261E4E">
            <w:pPr>
              <w:spacing w:after="0"/>
              <w:jc w:val="center"/>
              <w:rPr>
                <w:color w:val="000000"/>
                <w:sz w:val="20"/>
                <w:szCs w:val="20"/>
              </w:rPr>
            </w:pPr>
            <w:r w:rsidRPr="00D77D8C">
              <w:rPr>
                <w:color w:val="000000"/>
                <w:sz w:val="20"/>
                <w:szCs w:val="20"/>
              </w:rPr>
              <w:t>7</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41A4E896" w14:textId="77777777" w:rsidR="00D54CD2" w:rsidRPr="00D77D8C" w:rsidRDefault="00D54CD2" w:rsidP="00261E4E">
            <w:pPr>
              <w:spacing w:after="0"/>
              <w:jc w:val="center"/>
              <w:rPr>
                <w:color w:val="000000"/>
                <w:sz w:val="20"/>
                <w:szCs w:val="20"/>
              </w:rPr>
            </w:pPr>
            <w:r w:rsidRPr="00D77D8C">
              <w:rPr>
                <w:color w:val="000000"/>
                <w:sz w:val="20"/>
                <w:szCs w:val="20"/>
              </w:rPr>
              <w:t>Папка пластиковая</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6E7BA94B" w14:textId="77777777" w:rsidR="00D54CD2" w:rsidRPr="00D77D8C" w:rsidRDefault="00D54CD2" w:rsidP="00261E4E">
            <w:pPr>
              <w:spacing w:after="0"/>
              <w:jc w:val="center"/>
              <w:rPr>
                <w:color w:val="000000"/>
                <w:sz w:val="20"/>
                <w:szCs w:val="20"/>
              </w:rPr>
            </w:pPr>
            <w:r w:rsidRPr="00D77D8C">
              <w:rPr>
                <w:color w:val="000000"/>
                <w:sz w:val="20"/>
                <w:szCs w:val="20"/>
              </w:rPr>
              <w:t>22.29.25.000-00000010</w:t>
            </w:r>
          </w:p>
        </w:tc>
        <w:tc>
          <w:tcPr>
            <w:tcW w:w="2410" w:type="dxa"/>
            <w:tcBorders>
              <w:top w:val="nil"/>
              <w:left w:val="nil"/>
              <w:bottom w:val="single" w:sz="4" w:space="0" w:color="auto"/>
              <w:right w:val="single" w:sz="4" w:space="0" w:color="auto"/>
            </w:tcBorders>
            <w:shd w:val="clear" w:color="auto" w:fill="auto"/>
            <w:vAlign w:val="center"/>
            <w:hideMark/>
          </w:tcPr>
          <w:p w14:paraId="191A842E" w14:textId="77777777" w:rsidR="00D54CD2" w:rsidRPr="00D77D8C" w:rsidRDefault="00D54CD2" w:rsidP="00261E4E">
            <w:pPr>
              <w:spacing w:after="0"/>
              <w:jc w:val="center"/>
              <w:rPr>
                <w:color w:val="000000"/>
                <w:sz w:val="20"/>
                <w:szCs w:val="20"/>
              </w:rPr>
            </w:pPr>
            <w:r w:rsidRPr="00D77D8C">
              <w:rPr>
                <w:color w:val="000000"/>
                <w:sz w:val="20"/>
                <w:szCs w:val="20"/>
              </w:rPr>
              <w:t>Тип</w:t>
            </w:r>
          </w:p>
        </w:tc>
        <w:tc>
          <w:tcPr>
            <w:tcW w:w="2410" w:type="dxa"/>
            <w:tcBorders>
              <w:top w:val="nil"/>
              <w:left w:val="nil"/>
              <w:bottom w:val="single" w:sz="4" w:space="0" w:color="auto"/>
              <w:right w:val="single" w:sz="4" w:space="0" w:color="auto"/>
            </w:tcBorders>
            <w:shd w:val="clear" w:color="auto" w:fill="auto"/>
            <w:vAlign w:val="center"/>
            <w:hideMark/>
          </w:tcPr>
          <w:p w14:paraId="294D9BC6" w14:textId="77777777" w:rsidR="00D54CD2" w:rsidRPr="00D77D8C" w:rsidRDefault="00D54CD2" w:rsidP="00261E4E">
            <w:pPr>
              <w:spacing w:after="0"/>
              <w:jc w:val="center"/>
              <w:rPr>
                <w:color w:val="000000"/>
                <w:sz w:val="20"/>
                <w:szCs w:val="20"/>
              </w:rPr>
            </w:pPr>
            <w:r w:rsidRPr="00D77D8C">
              <w:rPr>
                <w:color w:val="000000"/>
                <w:sz w:val="20"/>
                <w:szCs w:val="20"/>
              </w:rPr>
              <w:t>Папка-уголок</w:t>
            </w:r>
          </w:p>
        </w:tc>
        <w:tc>
          <w:tcPr>
            <w:tcW w:w="1701" w:type="dxa"/>
            <w:tcBorders>
              <w:top w:val="nil"/>
              <w:left w:val="nil"/>
              <w:bottom w:val="single" w:sz="4" w:space="0" w:color="auto"/>
              <w:right w:val="single" w:sz="4" w:space="0" w:color="auto"/>
            </w:tcBorders>
            <w:shd w:val="clear" w:color="auto" w:fill="auto"/>
            <w:vAlign w:val="center"/>
            <w:hideMark/>
          </w:tcPr>
          <w:p w14:paraId="215DC436"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CBA0EA4"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8D059FB" w14:textId="77777777" w:rsidR="00D54CD2" w:rsidRPr="00D77D8C" w:rsidRDefault="00D54CD2" w:rsidP="00261E4E">
            <w:pPr>
              <w:spacing w:after="0"/>
              <w:jc w:val="center"/>
              <w:rPr>
                <w:color w:val="000000"/>
                <w:sz w:val="20"/>
                <w:szCs w:val="20"/>
              </w:rPr>
            </w:pPr>
            <w:r w:rsidRPr="00D77D8C">
              <w:rPr>
                <w:color w:val="000000"/>
                <w:sz w:val="20"/>
                <w:szCs w:val="20"/>
              </w:rPr>
              <w:t>60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18D90F" w14:textId="6546E8EA"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4BFD59" w14:textId="74867517" w:rsidR="00D54CD2" w:rsidRPr="00D77D8C" w:rsidRDefault="00D54CD2" w:rsidP="00261E4E">
            <w:pPr>
              <w:spacing w:after="0"/>
              <w:jc w:val="center"/>
              <w:rPr>
                <w:color w:val="000000"/>
                <w:sz w:val="20"/>
                <w:szCs w:val="20"/>
              </w:rPr>
            </w:pPr>
          </w:p>
        </w:tc>
      </w:tr>
      <w:tr w:rsidR="00D54CD2" w:rsidRPr="00D77D8C" w14:paraId="6D087350" w14:textId="77777777" w:rsidTr="000F49B6">
        <w:trPr>
          <w:trHeight w:val="277"/>
        </w:trPr>
        <w:tc>
          <w:tcPr>
            <w:tcW w:w="459" w:type="dxa"/>
            <w:vMerge/>
            <w:tcBorders>
              <w:top w:val="nil"/>
              <w:left w:val="single" w:sz="4" w:space="0" w:color="auto"/>
              <w:bottom w:val="single" w:sz="4" w:space="0" w:color="auto"/>
              <w:right w:val="single" w:sz="4" w:space="0" w:color="auto"/>
            </w:tcBorders>
            <w:vAlign w:val="center"/>
            <w:hideMark/>
          </w:tcPr>
          <w:p w14:paraId="60DE6B12"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4FBE8BAC"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5C01222B"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3288BFE9" w14:textId="77777777" w:rsidR="00D54CD2" w:rsidRPr="00D77D8C" w:rsidRDefault="00D54CD2" w:rsidP="00261E4E">
            <w:pPr>
              <w:spacing w:after="0"/>
              <w:jc w:val="center"/>
              <w:rPr>
                <w:color w:val="000000"/>
                <w:sz w:val="20"/>
                <w:szCs w:val="20"/>
              </w:rPr>
            </w:pPr>
            <w:r w:rsidRPr="00D77D8C">
              <w:rPr>
                <w:color w:val="000000"/>
                <w:sz w:val="20"/>
                <w:szCs w:val="20"/>
              </w:rPr>
              <w:t>Формат</w:t>
            </w:r>
          </w:p>
        </w:tc>
        <w:tc>
          <w:tcPr>
            <w:tcW w:w="2410" w:type="dxa"/>
            <w:tcBorders>
              <w:top w:val="nil"/>
              <w:left w:val="nil"/>
              <w:bottom w:val="single" w:sz="4" w:space="0" w:color="auto"/>
              <w:right w:val="single" w:sz="4" w:space="0" w:color="auto"/>
            </w:tcBorders>
            <w:shd w:val="clear" w:color="auto" w:fill="auto"/>
            <w:vAlign w:val="center"/>
            <w:hideMark/>
          </w:tcPr>
          <w:p w14:paraId="433723E3" w14:textId="77777777" w:rsidR="00D54CD2" w:rsidRPr="00D77D8C" w:rsidRDefault="00D54CD2" w:rsidP="00261E4E">
            <w:pPr>
              <w:spacing w:after="0"/>
              <w:jc w:val="center"/>
              <w:rPr>
                <w:color w:val="000000"/>
                <w:sz w:val="20"/>
                <w:szCs w:val="20"/>
              </w:rPr>
            </w:pPr>
            <w:r w:rsidRPr="00D77D8C">
              <w:rPr>
                <w:color w:val="000000"/>
                <w:sz w:val="20"/>
                <w:szCs w:val="20"/>
              </w:rPr>
              <w:t>A4</w:t>
            </w:r>
          </w:p>
        </w:tc>
        <w:tc>
          <w:tcPr>
            <w:tcW w:w="1701" w:type="dxa"/>
            <w:tcBorders>
              <w:top w:val="nil"/>
              <w:left w:val="nil"/>
              <w:bottom w:val="single" w:sz="4" w:space="0" w:color="auto"/>
              <w:right w:val="single" w:sz="4" w:space="0" w:color="auto"/>
            </w:tcBorders>
            <w:shd w:val="clear" w:color="auto" w:fill="auto"/>
            <w:vAlign w:val="center"/>
            <w:hideMark/>
          </w:tcPr>
          <w:p w14:paraId="356897ED"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40960D38"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5786075E"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BD57BD0"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7FBAC29" w14:textId="77777777" w:rsidR="00D54CD2" w:rsidRPr="00D77D8C" w:rsidRDefault="00D54CD2" w:rsidP="00261E4E">
            <w:pPr>
              <w:spacing w:after="0"/>
              <w:jc w:val="left"/>
              <w:rPr>
                <w:color w:val="000000"/>
                <w:sz w:val="20"/>
                <w:szCs w:val="20"/>
              </w:rPr>
            </w:pPr>
          </w:p>
        </w:tc>
      </w:tr>
      <w:tr w:rsidR="00D54CD2" w:rsidRPr="00D77D8C" w14:paraId="6B452030" w14:textId="77777777" w:rsidTr="000F49B6">
        <w:trPr>
          <w:trHeight w:val="246"/>
        </w:trPr>
        <w:tc>
          <w:tcPr>
            <w:tcW w:w="459" w:type="dxa"/>
            <w:vMerge/>
            <w:tcBorders>
              <w:top w:val="nil"/>
              <w:left w:val="single" w:sz="4" w:space="0" w:color="auto"/>
              <w:bottom w:val="single" w:sz="4" w:space="0" w:color="auto"/>
              <w:right w:val="single" w:sz="4" w:space="0" w:color="auto"/>
            </w:tcBorders>
            <w:vAlign w:val="center"/>
            <w:hideMark/>
          </w:tcPr>
          <w:p w14:paraId="783CBCC5"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4D22C362"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49AE5D25"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4138266A" w14:textId="77777777" w:rsidR="00D54CD2" w:rsidRPr="00D77D8C" w:rsidRDefault="00D54CD2" w:rsidP="00261E4E">
            <w:pPr>
              <w:spacing w:after="0"/>
              <w:jc w:val="center"/>
              <w:rPr>
                <w:color w:val="000000"/>
                <w:sz w:val="20"/>
                <w:szCs w:val="20"/>
              </w:rPr>
            </w:pPr>
            <w:r w:rsidRPr="00D77D8C">
              <w:rPr>
                <w:color w:val="000000"/>
                <w:sz w:val="20"/>
                <w:szCs w:val="20"/>
              </w:rPr>
              <w:t>Прозрачный</w:t>
            </w:r>
          </w:p>
        </w:tc>
        <w:tc>
          <w:tcPr>
            <w:tcW w:w="2410" w:type="dxa"/>
            <w:tcBorders>
              <w:top w:val="nil"/>
              <w:left w:val="nil"/>
              <w:bottom w:val="single" w:sz="4" w:space="0" w:color="auto"/>
              <w:right w:val="single" w:sz="4" w:space="0" w:color="auto"/>
            </w:tcBorders>
            <w:shd w:val="clear" w:color="auto" w:fill="auto"/>
            <w:vAlign w:val="center"/>
            <w:hideMark/>
          </w:tcPr>
          <w:p w14:paraId="22267F69" w14:textId="77777777" w:rsidR="00D54CD2" w:rsidRPr="00D77D8C" w:rsidRDefault="00D54CD2" w:rsidP="00261E4E">
            <w:pPr>
              <w:spacing w:after="0"/>
              <w:jc w:val="center"/>
              <w:rPr>
                <w:color w:val="000000"/>
                <w:sz w:val="20"/>
                <w:szCs w:val="20"/>
              </w:rPr>
            </w:pPr>
            <w:r w:rsidRPr="00D77D8C">
              <w:rPr>
                <w:color w:val="000000"/>
                <w:sz w:val="20"/>
                <w:szCs w:val="20"/>
              </w:rPr>
              <w:t>нет</w:t>
            </w:r>
          </w:p>
        </w:tc>
        <w:tc>
          <w:tcPr>
            <w:tcW w:w="1701" w:type="dxa"/>
            <w:tcBorders>
              <w:top w:val="nil"/>
              <w:left w:val="nil"/>
              <w:bottom w:val="single" w:sz="4" w:space="0" w:color="auto"/>
              <w:right w:val="single" w:sz="4" w:space="0" w:color="auto"/>
            </w:tcBorders>
            <w:shd w:val="clear" w:color="auto" w:fill="auto"/>
            <w:vAlign w:val="center"/>
            <w:hideMark/>
          </w:tcPr>
          <w:p w14:paraId="39F29CE3"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0B5A3C7D"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1FCF3D23"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C692441"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8A0C8D4" w14:textId="77777777" w:rsidR="00D54CD2" w:rsidRPr="00D77D8C" w:rsidRDefault="00D54CD2" w:rsidP="00261E4E">
            <w:pPr>
              <w:spacing w:after="0"/>
              <w:jc w:val="left"/>
              <w:rPr>
                <w:color w:val="000000"/>
                <w:sz w:val="20"/>
                <w:szCs w:val="20"/>
              </w:rPr>
            </w:pPr>
          </w:p>
        </w:tc>
      </w:tr>
      <w:tr w:rsidR="00D54CD2" w:rsidRPr="00D77D8C" w14:paraId="27B61695" w14:textId="77777777" w:rsidTr="000F49B6">
        <w:trPr>
          <w:trHeight w:val="138"/>
        </w:trPr>
        <w:tc>
          <w:tcPr>
            <w:tcW w:w="459" w:type="dxa"/>
            <w:vMerge/>
            <w:tcBorders>
              <w:top w:val="nil"/>
              <w:left w:val="single" w:sz="4" w:space="0" w:color="auto"/>
              <w:bottom w:val="single" w:sz="4" w:space="0" w:color="auto"/>
              <w:right w:val="single" w:sz="4" w:space="0" w:color="auto"/>
            </w:tcBorders>
            <w:vAlign w:val="center"/>
            <w:hideMark/>
          </w:tcPr>
          <w:p w14:paraId="55F0D3F6"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13006E65"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1297CCFF"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649FFDDE" w14:textId="77777777" w:rsidR="00D54CD2" w:rsidRPr="00D77D8C" w:rsidRDefault="00D54CD2" w:rsidP="00261E4E">
            <w:pPr>
              <w:spacing w:after="0"/>
              <w:jc w:val="center"/>
              <w:rPr>
                <w:color w:val="000000"/>
                <w:sz w:val="20"/>
                <w:szCs w:val="20"/>
              </w:rPr>
            </w:pPr>
            <w:r w:rsidRPr="00D77D8C">
              <w:rPr>
                <w:color w:val="000000"/>
                <w:sz w:val="20"/>
                <w:szCs w:val="20"/>
              </w:rPr>
              <w:t>Цвет</w:t>
            </w:r>
          </w:p>
        </w:tc>
        <w:tc>
          <w:tcPr>
            <w:tcW w:w="2410" w:type="dxa"/>
            <w:tcBorders>
              <w:top w:val="nil"/>
              <w:left w:val="nil"/>
              <w:bottom w:val="single" w:sz="4" w:space="0" w:color="auto"/>
              <w:right w:val="single" w:sz="4" w:space="0" w:color="auto"/>
            </w:tcBorders>
            <w:shd w:val="clear" w:color="auto" w:fill="auto"/>
            <w:vAlign w:val="center"/>
            <w:hideMark/>
          </w:tcPr>
          <w:p w14:paraId="68DB266E" w14:textId="77777777" w:rsidR="00D54CD2" w:rsidRPr="00D77D8C" w:rsidRDefault="00D54CD2" w:rsidP="00261E4E">
            <w:pPr>
              <w:spacing w:after="0"/>
              <w:jc w:val="center"/>
              <w:rPr>
                <w:color w:val="000000"/>
                <w:sz w:val="20"/>
                <w:szCs w:val="20"/>
              </w:rPr>
            </w:pPr>
            <w:r w:rsidRPr="00D77D8C">
              <w:rPr>
                <w:color w:val="000000"/>
                <w:sz w:val="20"/>
                <w:szCs w:val="20"/>
              </w:rPr>
              <w:t>Желтый</w:t>
            </w:r>
          </w:p>
        </w:tc>
        <w:tc>
          <w:tcPr>
            <w:tcW w:w="1701" w:type="dxa"/>
            <w:tcBorders>
              <w:top w:val="nil"/>
              <w:left w:val="nil"/>
              <w:bottom w:val="single" w:sz="4" w:space="0" w:color="auto"/>
              <w:right w:val="single" w:sz="4" w:space="0" w:color="auto"/>
            </w:tcBorders>
            <w:shd w:val="clear" w:color="auto" w:fill="auto"/>
            <w:vAlign w:val="center"/>
            <w:hideMark/>
          </w:tcPr>
          <w:p w14:paraId="3A5E42AC"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72C42A24"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6A91A016"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FB75351"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670436C5" w14:textId="77777777" w:rsidR="00D54CD2" w:rsidRPr="00D77D8C" w:rsidRDefault="00D54CD2" w:rsidP="00261E4E">
            <w:pPr>
              <w:spacing w:after="0"/>
              <w:jc w:val="left"/>
              <w:rPr>
                <w:color w:val="000000"/>
                <w:sz w:val="20"/>
                <w:szCs w:val="20"/>
              </w:rPr>
            </w:pPr>
          </w:p>
        </w:tc>
      </w:tr>
      <w:tr w:rsidR="00D54CD2" w:rsidRPr="00D77D8C" w14:paraId="75D7856D" w14:textId="77777777" w:rsidTr="000F49B6">
        <w:trPr>
          <w:trHeight w:val="293"/>
        </w:trPr>
        <w:tc>
          <w:tcPr>
            <w:tcW w:w="459" w:type="dxa"/>
            <w:vMerge/>
            <w:tcBorders>
              <w:top w:val="nil"/>
              <w:left w:val="single" w:sz="4" w:space="0" w:color="auto"/>
              <w:bottom w:val="single" w:sz="4" w:space="0" w:color="auto"/>
              <w:right w:val="single" w:sz="4" w:space="0" w:color="auto"/>
            </w:tcBorders>
            <w:vAlign w:val="center"/>
            <w:hideMark/>
          </w:tcPr>
          <w:p w14:paraId="0F8D2501"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34D146CB"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5B95B2C2"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18F7B497" w14:textId="77777777" w:rsidR="00D54CD2" w:rsidRPr="00D77D8C" w:rsidRDefault="00D54CD2" w:rsidP="00261E4E">
            <w:pPr>
              <w:spacing w:after="0"/>
              <w:jc w:val="center"/>
              <w:rPr>
                <w:color w:val="000000"/>
                <w:sz w:val="20"/>
                <w:szCs w:val="20"/>
              </w:rPr>
            </w:pPr>
            <w:r w:rsidRPr="00D77D8C">
              <w:rPr>
                <w:color w:val="000000"/>
                <w:sz w:val="20"/>
                <w:szCs w:val="20"/>
              </w:rPr>
              <w:t xml:space="preserve">Плотность, </w:t>
            </w:r>
            <w:proofErr w:type="gramStart"/>
            <w:r w:rsidRPr="00D77D8C">
              <w:rPr>
                <w:color w:val="000000"/>
                <w:sz w:val="20"/>
                <w:szCs w:val="20"/>
              </w:rPr>
              <w:t>мкм</w:t>
            </w:r>
            <w:proofErr w:type="gramEnd"/>
          </w:p>
        </w:tc>
        <w:tc>
          <w:tcPr>
            <w:tcW w:w="2410" w:type="dxa"/>
            <w:tcBorders>
              <w:top w:val="nil"/>
              <w:left w:val="nil"/>
              <w:bottom w:val="single" w:sz="4" w:space="0" w:color="auto"/>
              <w:right w:val="single" w:sz="4" w:space="0" w:color="auto"/>
            </w:tcBorders>
            <w:shd w:val="clear" w:color="auto" w:fill="auto"/>
            <w:vAlign w:val="center"/>
            <w:hideMark/>
          </w:tcPr>
          <w:p w14:paraId="71D7BED9" w14:textId="77777777" w:rsidR="00D54CD2" w:rsidRPr="00D77D8C" w:rsidRDefault="00D54CD2" w:rsidP="00261E4E">
            <w:pPr>
              <w:spacing w:after="0"/>
              <w:jc w:val="center"/>
              <w:rPr>
                <w:color w:val="000000"/>
                <w:sz w:val="20"/>
                <w:szCs w:val="20"/>
              </w:rPr>
            </w:pPr>
            <w:r w:rsidRPr="00D77D8C">
              <w:rPr>
                <w:color w:val="000000"/>
                <w:sz w:val="20"/>
                <w:szCs w:val="20"/>
              </w:rPr>
              <w:t>≥ 180 и ≤ 200</w:t>
            </w:r>
          </w:p>
        </w:tc>
        <w:tc>
          <w:tcPr>
            <w:tcW w:w="1701" w:type="dxa"/>
            <w:tcBorders>
              <w:top w:val="nil"/>
              <w:left w:val="nil"/>
              <w:bottom w:val="single" w:sz="4" w:space="0" w:color="auto"/>
              <w:right w:val="single" w:sz="4" w:space="0" w:color="auto"/>
            </w:tcBorders>
            <w:shd w:val="clear" w:color="auto" w:fill="auto"/>
            <w:vAlign w:val="center"/>
            <w:hideMark/>
          </w:tcPr>
          <w:p w14:paraId="7CC17B4C"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38AE79F5"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18897EA7"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DCC8D8E"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B5F65F6" w14:textId="77777777" w:rsidR="00D54CD2" w:rsidRPr="00D77D8C" w:rsidRDefault="00D54CD2" w:rsidP="00261E4E">
            <w:pPr>
              <w:spacing w:after="0"/>
              <w:jc w:val="left"/>
              <w:rPr>
                <w:color w:val="000000"/>
                <w:sz w:val="20"/>
                <w:szCs w:val="20"/>
              </w:rPr>
            </w:pPr>
          </w:p>
        </w:tc>
      </w:tr>
      <w:tr w:rsidR="00D54CD2" w:rsidRPr="00D77D8C" w14:paraId="15B05434" w14:textId="77777777" w:rsidTr="000F49B6">
        <w:trPr>
          <w:trHeight w:val="367"/>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6826987D" w14:textId="77777777" w:rsidR="00D54CD2" w:rsidRPr="00D77D8C" w:rsidRDefault="00D54CD2" w:rsidP="00261E4E">
            <w:pPr>
              <w:spacing w:after="0"/>
              <w:jc w:val="center"/>
              <w:rPr>
                <w:color w:val="000000"/>
                <w:sz w:val="20"/>
                <w:szCs w:val="20"/>
              </w:rPr>
            </w:pPr>
            <w:r w:rsidRPr="00D77D8C">
              <w:rPr>
                <w:color w:val="000000"/>
                <w:sz w:val="20"/>
                <w:szCs w:val="20"/>
              </w:rPr>
              <w:t>8</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2BB4D0D9" w14:textId="77777777" w:rsidR="00D54CD2" w:rsidRPr="00D77D8C" w:rsidRDefault="00D54CD2" w:rsidP="00261E4E">
            <w:pPr>
              <w:spacing w:after="0"/>
              <w:jc w:val="center"/>
              <w:rPr>
                <w:color w:val="000000"/>
                <w:sz w:val="20"/>
                <w:szCs w:val="20"/>
              </w:rPr>
            </w:pPr>
            <w:r w:rsidRPr="00D77D8C">
              <w:rPr>
                <w:color w:val="000000"/>
                <w:sz w:val="20"/>
                <w:szCs w:val="20"/>
              </w:rPr>
              <w:t>Папка пластиковая</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52BCDBB7" w14:textId="77777777" w:rsidR="00D54CD2" w:rsidRPr="00D77D8C" w:rsidRDefault="00D54CD2" w:rsidP="00261E4E">
            <w:pPr>
              <w:spacing w:after="0"/>
              <w:jc w:val="center"/>
              <w:rPr>
                <w:color w:val="000000"/>
                <w:sz w:val="20"/>
                <w:szCs w:val="20"/>
              </w:rPr>
            </w:pPr>
            <w:r w:rsidRPr="00D77D8C">
              <w:rPr>
                <w:color w:val="000000"/>
                <w:sz w:val="20"/>
                <w:szCs w:val="20"/>
              </w:rPr>
              <w:t>22.29.25.000-00000008</w:t>
            </w:r>
          </w:p>
        </w:tc>
        <w:tc>
          <w:tcPr>
            <w:tcW w:w="2410" w:type="dxa"/>
            <w:tcBorders>
              <w:top w:val="nil"/>
              <w:left w:val="nil"/>
              <w:bottom w:val="single" w:sz="4" w:space="0" w:color="auto"/>
              <w:right w:val="single" w:sz="4" w:space="0" w:color="auto"/>
            </w:tcBorders>
            <w:shd w:val="clear" w:color="auto" w:fill="auto"/>
            <w:vAlign w:val="center"/>
            <w:hideMark/>
          </w:tcPr>
          <w:p w14:paraId="3245CEE0" w14:textId="77777777" w:rsidR="00D54CD2" w:rsidRPr="00D77D8C" w:rsidRDefault="00D54CD2" w:rsidP="00261E4E">
            <w:pPr>
              <w:spacing w:after="0"/>
              <w:jc w:val="center"/>
              <w:rPr>
                <w:color w:val="000000"/>
                <w:sz w:val="20"/>
                <w:szCs w:val="20"/>
              </w:rPr>
            </w:pPr>
            <w:r w:rsidRPr="00D77D8C">
              <w:rPr>
                <w:color w:val="000000"/>
                <w:sz w:val="20"/>
                <w:szCs w:val="20"/>
              </w:rPr>
              <w:t>Тип</w:t>
            </w:r>
          </w:p>
        </w:tc>
        <w:tc>
          <w:tcPr>
            <w:tcW w:w="2410" w:type="dxa"/>
            <w:tcBorders>
              <w:top w:val="nil"/>
              <w:left w:val="nil"/>
              <w:bottom w:val="single" w:sz="4" w:space="0" w:color="auto"/>
              <w:right w:val="single" w:sz="4" w:space="0" w:color="auto"/>
            </w:tcBorders>
            <w:shd w:val="clear" w:color="auto" w:fill="auto"/>
            <w:vAlign w:val="center"/>
            <w:hideMark/>
          </w:tcPr>
          <w:p w14:paraId="3B1E4795" w14:textId="77777777" w:rsidR="00D54CD2" w:rsidRPr="00D77D8C" w:rsidRDefault="00D54CD2" w:rsidP="00261E4E">
            <w:pPr>
              <w:spacing w:after="0"/>
              <w:jc w:val="center"/>
              <w:rPr>
                <w:color w:val="000000"/>
                <w:sz w:val="20"/>
                <w:szCs w:val="20"/>
              </w:rPr>
            </w:pPr>
            <w:r w:rsidRPr="00D77D8C">
              <w:rPr>
                <w:color w:val="000000"/>
                <w:sz w:val="20"/>
                <w:szCs w:val="20"/>
              </w:rPr>
              <w:t>Папка-скоросшиватель</w:t>
            </w:r>
          </w:p>
        </w:tc>
        <w:tc>
          <w:tcPr>
            <w:tcW w:w="1701" w:type="dxa"/>
            <w:tcBorders>
              <w:top w:val="nil"/>
              <w:left w:val="nil"/>
              <w:bottom w:val="single" w:sz="4" w:space="0" w:color="auto"/>
              <w:right w:val="single" w:sz="4" w:space="0" w:color="auto"/>
            </w:tcBorders>
            <w:shd w:val="clear" w:color="auto" w:fill="auto"/>
            <w:vAlign w:val="center"/>
            <w:hideMark/>
          </w:tcPr>
          <w:p w14:paraId="13AD01AA"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E0C300B"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49BCFD8" w14:textId="77777777" w:rsidR="00D54CD2" w:rsidRPr="00D77D8C" w:rsidRDefault="00D54CD2" w:rsidP="00261E4E">
            <w:pPr>
              <w:spacing w:after="0"/>
              <w:jc w:val="center"/>
              <w:rPr>
                <w:color w:val="000000"/>
                <w:sz w:val="20"/>
                <w:szCs w:val="20"/>
              </w:rPr>
            </w:pPr>
            <w:r w:rsidRPr="00D77D8C">
              <w:rPr>
                <w:color w:val="000000"/>
                <w:sz w:val="20"/>
                <w:szCs w:val="20"/>
              </w:rPr>
              <w:t>150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814DA4" w14:textId="77F7B277"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38C3A95" w14:textId="46850403" w:rsidR="00D54CD2" w:rsidRPr="00D77D8C" w:rsidRDefault="00D54CD2" w:rsidP="00261E4E">
            <w:pPr>
              <w:spacing w:after="0"/>
              <w:jc w:val="center"/>
              <w:rPr>
                <w:color w:val="000000"/>
                <w:sz w:val="20"/>
                <w:szCs w:val="20"/>
              </w:rPr>
            </w:pPr>
          </w:p>
        </w:tc>
      </w:tr>
      <w:tr w:rsidR="00D54CD2" w:rsidRPr="00D77D8C" w14:paraId="3F0FC6BF" w14:textId="77777777" w:rsidTr="000F49B6">
        <w:trPr>
          <w:trHeight w:val="336"/>
        </w:trPr>
        <w:tc>
          <w:tcPr>
            <w:tcW w:w="459" w:type="dxa"/>
            <w:vMerge/>
            <w:tcBorders>
              <w:top w:val="nil"/>
              <w:left w:val="single" w:sz="4" w:space="0" w:color="auto"/>
              <w:bottom w:val="single" w:sz="4" w:space="0" w:color="auto"/>
              <w:right w:val="single" w:sz="4" w:space="0" w:color="auto"/>
            </w:tcBorders>
            <w:vAlign w:val="center"/>
            <w:hideMark/>
          </w:tcPr>
          <w:p w14:paraId="289AFBD9"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CBC8D12"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487CD231"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779875CB" w14:textId="77777777" w:rsidR="00D54CD2" w:rsidRPr="00D77D8C" w:rsidRDefault="00D54CD2" w:rsidP="00261E4E">
            <w:pPr>
              <w:spacing w:after="0"/>
              <w:jc w:val="center"/>
              <w:rPr>
                <w:color w:val="000000"/>
                <w:sz w:val="20"/>
                <w:szCs w:val="20"/>
              </w:rPr>
            </w:pPr>
            <w:r w:rsidRPr="00D77D8C">
              <w:rPr>
                <w:color w:val="000000"/>
                <w:sz w:val="20"/>
                <w:szCs w:val="20"/>
              </w:rPr>
              <w:t>Формат</w:t>
            </w:r>
          </w:p>
        </w:tc>
        <w:tc>
          <w:tcPr>
            <w:tcW w:w="2410" w:type="dxa"/>
            <w:tcBorders>
              <w:top w:val="nil"/>
              <w:left w:val="nil"/>
              <w:bottom w:val="single" w:sz="4" w:space="0" w:color="auto"/>
              <w:right w:val="single" w:sz="4" w:space="0" w:color="auto"/>
            </w:tcBorders>
            <w:shd w:val="clear" w:color="auto" w:fill="auto"/>
            <w:vAlign w:val="center"/>
            <w:hideMark/>
          </w:tcPr>
          <w:p w14:paraId="2EEBDE57" w14:textId="77777777" w:rsidR="00D54CD2" w:rsidRPr="00D77D8C" w:rsidRDefault="00D54CD2" w:rsidP="00261E4E">
            <w:pPr>
              <w:spacing w:after="0"/>
              <w:jc w:val="center"/>
              <w:rPr>
                <w:color w:val="000000"/>
                <w:sz w:val="20"/>
                <w:szCs w:val="20"/>
              </w:rPr>
            </w:pPr>
            <w:r w:rsidRPr="00D77D8C">
              <w:rPr>
                <w:color w:val="000000"/>
                <w:sz w:val="20"/>
                <w:szCs w:val="20"/>
              </w:rPr>
              <w:t>A4</w:t>
            </w:r>
          </w:p>
        </w:tc>
        <w:tc>
          <w:tcPr>
            <w:tcW w:w="1701" w:type="dxa"/>
            <w:tcBorders>
              <w:top w:val="nil"/>
              <w:left w:val="nil"/>
              <w:bottom w:val="single" w:sz="4" w:space="0" w:color="auto"/>
              <w:right w:val="single" w:sz="4" w:space="0" w:color="auto"/>
            </w:tcBorders>
            <w:shd w:val="clear" w:color="auto" w:fill="auto"/>
            <w:vAlign w:val="center"/>
            <w:hideMark/>
          </w:tcPr>
          <w:p w14:paraId="29BD712B"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2EA27922"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2A0DCF37"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ED33DDB"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8F8E256" w14:textId="77777777" w:rsidR="00D54CD2" w:rsidRPr="00D77D8C" w:rsidRDefault="00D54CD2" w:rsidP="00261E4E">
            <w:pPr>
              <w:spacing w:after="0"/>
              <w:jc w:val="left"/>
              <w:rPr>
                <w:color w:val="000000"/>
                <w:sz w:val="20"/>
                <w:szCs w:val="20"/>
              </w:rPr>
            </w:pPr>
          </w:p>
        </w:tc>
      </w:tr>
      <w:tr w:rsidR="00D54CD2" w:rsidRPr="00D77D8C" w14:paraId="7C086808" w14:textId="77777777" w:rsidTr="000F49B6">
        <w:trPr>
          <w:trHeight w:val="317"/>
        </w:trPr>
        <w:tc>
          <w:tcPr>
            <w:tcW w:w="459" w:type="dxa"/>
            <w:vMerge/>
            <w:tcBorders>
              <w:top w:val="nil"/>
              <w:left w:val="single" w:sz="4" w:space="0" w:color="auto"/>
              <w:bottom w:val="single" w:sz="4" w:space="0" w:color="auto"/>
              <w:right w:val="single" w:sz="4" w:space="0" w:color="auto"/>
            </w:tcBorders>
            <w:vAlign w:val="center"/>
            <w:hideMark/>
          </w:tcPr>
          <w:p w14:paraId="5B486E7E"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04C3C134"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64D78ACE"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3BF4F367" w14:textId="77777777" w:rsidR="00D54CD2" w:rsidRPr="00D77D8C" w:rsidRDefault="00D54CD2" w:rsidP="00261E4E">
            <w:pPr>
              <w:spacing w:after="0"/>
              <w:jc w:val="center"/>
              <w:rPr>
                <w:color w:val="000000"/>
                <w:sz w:val="20"/>
                <w:szCs w:val="20"/>
              </w:rPr>
            </w:pPr>
            <w:r w:rsidRPr="00D77D8C">
              <w:rPr>
                <w:color w:val="000000"/>
                <w:sz w:val="20"/>
                <w:szCs w:val="20"/>
              </w:rPr>
              <w:t xml:space="preserve">Ширина корешка, </w:t>
            </w:r>
            <w:proofErr w:type="spellStart"/>
            <w:r w:rsidRPr="00D77D8C">
              <w:rPr>
                <w:color w:val="000000"/>
                <w:sz w:val="20"/>
                <w:szCs w:val="20"/>
              </w:rPr>
              <w:t>max</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3F2A85D8" w14:textId="77777777" w:rsidR="00D54CD2" w:rsidRPr="00D77D8C" w:rsidRDefault="00D54CD2" w:rsidP="00261E4E">
            <w:pPr>
              <w:spacing w:after="0"/>
              <w:jc w:val="center"/>
              <w:rPr>
                <w:color w:val="000000"/>
                <w:sz w:val="20"/>
                <w:szCs w:val="20"/>
              </w:rPr>
            </w:pPr>
            <w:r w:rsidRPr="00D77D8C">
              <w:rPr>
                <w:color w:val="000000"/>
                <w:sz w:val="20"/>
                <w:szCs w:val="20"/>
              </w:rPr>
              <w:t>≤ 25</w:t>
            </w:r>
          </w:p>
        </w:tc>
        <w:tc>
          <w:tcPr>
            <w:tcW w:w="1701" w:type="dxa"/>
            <w:tcBorders>
              <w:top w:val="nil"/>
              <w:left w:val="nil"/>
              <w:bottom w:val="single" w:sz="4" w:space="0" w:color="auto"/>
              <w:right w:val="single" w:sz="4" w:space="0" w:color="auto"/>
            </w:tcBorders>
            <w:shd w:val="clear" w:color="auto" w:fill="auto"/>
            <w:vAlign w:val="center"/>
            <w:hideMark/>
          </w:tcPr>
          <w:p w14:paraId="5D5D77A0"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tcBorders>
              <w:top w:val="nil"/>
              <w:left w:val="single" w:sz="4" w:space="0" w:color="auto"/>
              <w:bottom w:val="single" w:sz="4" w:space="0" w:color="auto"/>
              <w:right w:val="single" w:sz="4" w:space="0" w:color="auto"/>
            </w:tcBorders>
            <w:vAlign w:val="center"/>
            <w:hideMark/>
          </w:tcPr>
          <w:p w14:paraId="1209B24B"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1909A61D"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2366939"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C6F7C83" w14:textId="77777777" w:rsidR="00D54CD2" w:rsidRPr="00D77D8C" w:rsidRDefault="00D54CD2" w:rsidP="00261E4E">
            <w:pPr>
              <w:spacing w:after="0"/>
              <w:jc w:val="left"/>
              <w:rPr>
                <w:color w:val="000000"/>
                <w:sz w:val="20"/>
                <w:szCs w:val="20"/>
              </w:rPr>
            </w:pPr>
          </w:p>
        </w:tc>
      </w:tr>
      <w:tr w:rsidR="00D54CD2" w:rsidRPr="00D77D8C" w14:paraId="7A819202" w14:textId="77777777" w:rsidTr="000F49B6">
        <w:trPr>
          <w:trHeight w:val="346"/>
        </w:trPr>
        <w:tc>
          <w:tcPr>
            <w:tcW w:w="459" w:type="dxa"/>
            <w:vMerge/>
            <w:tcBorders>
              <w:top w:val="nil"/>
              <w:left w:val="single" w:sz="4" w:space="0" w:color="auto"/>
              <w:bottom w:val="single" w:sz="4" w:space="0" w:color="auto"/>
              <w:right w:val="single" w:sz="4" w:space="0" w:color="auto"/>
            </w:tcBorders>
            <w:vAlign w:val="center"/>
            <w:hideMark/>
          </w:tcPr>
          <w:p w14:paraId="698BEED1"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3855C821"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4DEB6BA9"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5B8E0BC8" w14:textId="77777777" w:rsidR="00D54CD2" w:rsidRPr="00D77D8C" w:rsidRDefault="00D54CD2" w:rsidP="00261E4E">
            <w:pPr>
              <w:spacing w:after="0"/>
              <w:jc w:val="center"/>
              <w:rPr>
                <w:color w:val="000000"/>
                <w:sz w:val="20"/>
                <w:szCs w:val="20"/>
              </w:rPr>
            </w:pPr>
            <w:r w:rsidRPr="00D77D8C">
              <w:rPr>
                <w:color w:val="000000"/>
                <w:sz w:val="20"/>
                <w:szCs w:val="20"/>
              </w:rPr>
              <w:t xml:space="preserve">Ширина корешка, </w:t>
            </w:r>
            <w:proofErr w:type="spellStart"/>
            <w:r w:rsidRPr="00D77D8C">
              <w:rPr>
                <w:color w:val="000000"/>
                <w:sz w:val="20"/>
                <w:szCs w:val="20"/>
              </w:rPr>
              <w:t>min</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7366EC3E" w14:textId="77777777" w:rsidR="00D54CD2" w:rsidRPr="00D77D8C" w:rsidRDefault="00D54CD2" w:rsidP="00261E4E">
            <w:pPr>
              <w:spacing w:after="0"/>
              <w:jc w:val="center"/>
              <w:rPr>
                <w:color w:val="000000"/>
                <w:sz w:val="20"/>
                <w:szCs w:val="20"/>
              </w:rPr>
            </w:pPr>
            <w:r w:rsidRPr="00D77D8C">
              <w:rPr>
                <w:color w:val="000000"/>
                <w:sz w:val="20"/>
                <w:szCs w:val="20"/>
              </w:rPr>
              <w:t>≥ 25</w:t>
            </w:r>
          </w:p>
        </w:tc>
        <w:tc>
          <w:tcPr>
            <w:tcW w:w="1701" w:type="dxa"/>
            <w:tcBorders>
              <w:top w:val="nil"/>
              <w:left w:val="nil"/>
              <w:bottom w:val="single" w:sz="4" w:space="0" w:color="auto"/>
              <w:right w:val="single" w:sz="4" w:space="0" w:color="auto"/>
            </w:tcBorders>
            <w:shd w:val="clear" w:color="auto" w:fill="auto"/>
            <w:vAlign w:val="center"/>
            <w:hideMark/>
          </w:tcPr>
          <w:p w14:paraId="4E81F8A3"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tcBorders>
              <w:top w:val="nil"/>
              <w:left w:val="single" w:sz="4" w:space="0" w:color="auto"/>
              <w:bottom w:val="single" w:sz="4" w:space="0" w:color="auto"/>
              <w:right w:val="single" w:sz="4" w:space="0" w:color="auto"/>
            </w:tcBorders>
            <w:vAlign w:val="center"/>
            <w:hideMark/>
          </w:tcPr>
          <w:p w14:paraId="39823127"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52A4891F"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D2D4FF1"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E6096B0" w14:textId="77777777" w:rsidR="00D54CD2" w:rsidRPr="00D77D8C" w:rsidRDefault="00D54CD2" w:rsidP="00261E4E">
            <w:pPr>
              <w:spacing w:after="0"/>
              <w:jc w:val="left"/>
              <w:rPr>
                <w:color w:val="000000"/>
                <w:sz w:val="20"/>
                <w:szCs w:val="20"/>
              </w:rPr>
            </w:pPr>
          </w:p>
        </w:tc>
      </w:tr>
      <w:tr w:rsidR="00D54CD2" w:rsidRPr="00D77D8C" w14:paraId="7FA68B00" w14:textId="77777777" w:rsidTr="000F49B6">
        <w:trPr>
          <w:trHeight w:val="501"/>
        </w:trPr>
        <w:tc>
          <w:tcPr>
            <w:tcW w:w="459" w:type="dxa"/>
            <w:vMerge/>
            <w:tcBorders>
              <w:top w:val="nil"/>
              <w:left w:val="single" w:sz="4" w:space="0" w:color="auto"/>
              <w:bottom w:val="single" w:sz="4" w:space="0" w:color="auto"/>
              <w:right w:val="single" w:sz="4" w:space="0" w:color="auto"/>
            </w:tcBorders>
            <w:vAlign w:val="center"/>
            <w:hideMark/>
          </w:tcPr>
          <w:p w14:paraId="57CB6025"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30344A60"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61162408"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29713AF9" w14:textId="77777777" w:rsidR="00D54CD2" w:rsidRPr="00D77D8C" w:rsidRDefault="00D54CD2" w:rsidP="00261E4E">
            <w:pPr>
              <w:spacing w:after="0"/>
              <w:jc w:val="center"/>
              <w:rPr>
                <w:color w:val="000000"/>
                <w:sz w:val="20"/>
                <w:szCs w:val="20"/>
              </w:rPr>
            </w:pPr>
            <w:r w:rsidRPr="00D77D8C">
              <w:rPr>
                <w:color w:val="000000"/>
                <w:sz w:val="20"/>
                <w:szCs w:val="20"/>
              </w:rPr>
              <w:t xml:space="preserve"> Толщина нижнего цветного листа, </w:t>
            </w:r>
            <w:proofErr w:type="gramStart"/>
            <w:r w:rsidRPr="00D77D8C">
              <w:rPr>
                <w:color w:val="000000"/>
                <w:sz w:val="20"/>
                <w:szCs w:val="20"/>
              </w:rPr>
              <w:t>мкм</w:t>
            </w:r>
            <w:proofErr w:type="gramEnd"/>
          </w:p>
        </w:tc>
        <w:tc>
          <w:tcPr>
            <w:tcW w:w="2410" w:type="dxa"/>
            <w:tcBorders>
              <w:top w:val="nil"/>
              <w:left w:val="nil"/>
              <w:bottom w:val="single" w:sz="4" w:space="0" w:color="auto"/>
              <w:right w:val="single" w:sz="4" w:space="0" w:color="auto"/>
            </w:tcBorders>
            <w:shd w:val="clear" w:color="auto" w:fill="auto"/>
            <w:vAlign w:val="center"/>
            <w:hideMark/>
          </w:tcPr>
          <w:p w14:paraId="77F023CB" w14:textId="77777777" w:rsidR="00D54CD2" w:rsidRPr="00D77D8C" w:rsidRDefault="00D54CD2" w:rsidP="00261E4E">
            <w:pPr>
              <w:spacing w:after="0"/>
              <w:jc w:val="center"/>
              <w:rPr>
                <w:color w:val="000000"/>
                <w:sz w:val="20"/>
                <w:szCs w:val="20"/>
              </w:rPr>
            </w:pPr>
            <w:r w:rsidRPr="00D77D8C">
              <w:rPr>
                <w:color w:val="000000"/>
                <w:sz w:val="20"/>
                <w:szCs w:val="20"/>
              </w:rPr>
              <w:t>≥ 180 и ≤ 200</w:t>
            </w:r>
          </w:p>
        </w:tc>
        <w:tc>
          <w:tcPr>
            <w:tcW w:w="1701" w:type="dxa"/>
            <w:tcBorders>
              <w:top w:val="nil"/>
              <w:left w:val="nil"/>
              <w:bottom w:val="single" w:sz="4" w:space="0" w:color="auto"/>
              <w:right w:val="single" w:sz="4" w:space="0" w:color="auto"/>
            </w:tcBorders>
            <w:shd w:val="clear" w:color="auto" w:fill="auto"/>
            <w:vAlign w:val="center"/>
            <w:hideMark/>
          </w:tcPr>
          <w:p w14:paraId="529A0B92"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7A0B6D1F"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236630E7"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26EE476"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33F54D8" w14:textId="77777777" w:rsidR="00D54CD2" w:rsidRPr="00D77D8C" w:rsidRDefault="00D54CD2" w:rsidP="00261E4E">
            <w:pPr>
              <w:spacing w:after="0"/>
              <w:jc w:val="left"/>
              <w:rPr>
                <w:color w:val="000000"/>
                <w:sz w:val="20"/>
                <w:szCs w:val="20"/>
              </w:rPr>
            </w:pPr>
          </w:p>
        </w:tc>
      </w:tr>
      <w:tr w:rsidR="00D54CD2" w:rsidRPr="00D77D8C" w14:paraId="50F8D53F" w14:textId="77777777" w:rsidTr="000F49B6">
        <w:trPr>
          <w:trHeight w:val="419"/>
        </w:trPr>
        <w:tc>
          <w:tcPr>
            <w:tcW w:w="459" w:type="dxa"/>
            <w:vMerge/>
            <w:tcBorders>
              <w:top w:val="nil"/>
              <w:left w:val="single" w:sz="4" w:space="0" w:color="auto"/>
              <w:bottom w:val="single" w:sz="4" w:space="0" w:color="auto"/>
              <w:right w:val="single" w:sz="4" w:space="0" w:color="auto"/>
            </w:tcBorders>
            <w:vAlign w:val="center"/>
            <w:hideMark/>
          </w:tcPr>
          <w:p w14:paraId="332F8978"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41B98DD8"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06837BBA"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7D2E4364" w14:textId="77777777" w:rsidR="00D54CD2" w:rsidRPr="00D77D8C" w:rsidRDefault="00D54CD2" w:rsidP="00261E4E">
            <w:pPr>
              <w:spacing w:after="0"/>
              <w:jc w:val="center"/>
              <w:rPr>
                <w:color w:val="000000"/>
                <w:sz w:val="20"/>
                <w:szCs w:val="20"/>
              </w:rPr>
            </w:pPr>
            <w:r w:rsidRPr="00D77D8C">
              <w:rPr>
                <w:color w:val="000000"/>
                <w:sz w:val="20"/>
                <w:szCs w:val="20"/>
              </w:rPr>
              <w:t>Вид механизма</w:t>
            </w:r>
          </w:p>
        </w:tc>
        <w:tc>
          <w:tcPr>
            <w:tcW w:w="2410" w:type="dxa"/>
            <w:tcBorders>
              <w:top w:val="nil"/>
              <w:left w:val="nil"/>
              <w:bottom w:val="single" w:sz="4" w:space="0" w:color="auto"/>
              <w:right w:val="single" w:sz="4" w:space="0" w:color="auto"/>
            </w:tcBorders>
            <w:shd w:val="clear" w:color="auto" w:fill="auto"/>
            <w:vAlign w:val="center"/>
            <w:hideMark/>
          </w:tcPr>
          <w:p w14:paraId="72DC55B3" w14:textId="77777777" w:rsidR="00D54CD2" w:rsidRPr="00D77D8C" w:rsidRDefault="00D54CD2" w:rsidP="00261E4E">
            <w:pPr>
              <w:spacing w:after="0"/>
              <w:jc w:val="center"/>
              <w:rPr>
                <w:color w:val="000000"/>
                <w:sz w:val="20"/>
                <w:szCs w:val="20"/>
              </w:rPr>
            </w:pPr>
            <w:proofErr w:type="gramStart"/>
            <w:r w:rsidRPr="00D77D8C">
              <w:rPr>
                <w:color w:val="000000"/>
                <w:sz w:val="20"/>
                <w:szCs w:val="20"/>
              </w:rPr>
              <w:t>Стандартный</w:t>
            </w:r>
            <w:proofErr w:type="gramEnd"/>
            <w:r w:rsidRPr="00D77D8C">
              <w:rPr>
                <w:color w:val="000000"/>
                <w:sz w:val="20"/>
                <w:szCs w:val="20"/>
              </w:rPr>
              <w:t xml:space="preserve"> (усики)</w:t>
            </w:r>
          </w:p>
        </w:tc>
        <w:tc>
          <w:tcPr>
            <w:tcW w:w="1701" w:type="dxa"/>
            <w:tcBorders>
              <w:top w:val="nil"/>
              <w:left w:val="nil"/>
              <w:bottom w:val="single" w:sz="4" w:space="0" w:color="auto"/>
              <w:right w:val="single" w:sz="4" w:space="0" w:color="auto"/>
            </w:tcBorders>
            <w:shd w:val="clear" w:color="auto" w:fill="auto"/>
            <w:vAlign w:val="center"/>
            <w:hideMark/>
          </w:tcPr>
          <w:p w14:paraId="09D0B655"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2F4F0852"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5FF0E68"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4D84C61"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8F6D93E" w14:textId="77777777" w:rsidR="00D54CD2" w:rsidRPr="00D77D8C" w:rsidRDefault="00D54CD2" w:rsidP="00261E4E">
            <w:pPr>
              <w:spacing w:after="0"/>
              <w:jc w:val="left"/>
              <w:rPr>
                <w:color w:val="000000"/>
                <w:sz w:val="20"/>
                <w:szCs w:val="20"/>
              </w:rPr>
            </w:pPr>
          </w:p>
        </w:tc>
      </w:tr>
      <w:tr w:rsidR="00D54CD2" w:rsidRPr="00D77D8C" w14:paraId="4A713907" w14:textId="77777777" w:rsidTr="000F49B6">
        <w:trPr>
          <w:trHeight w:val="402"/>
        </w:trPr>
        <w:tc>
          <w:tcPr>
            <w:tcW w:w="459" w:type="dxa"/>
            <w:vMerge/>
            <w:tcBorders>
              <w:top w:val="nil"/>
              <w:left w:val="single" w:sz="4" w:space="0" w:color="auto"/>
              <w:bottom w:val="single" w:sz="4" w:space="0" w:color="auto"/>
              <w:right w:val="single" w:sz="4" w:space="0" w:color="auto"/>
            </w:tcBorders>
            <w:vAlign w:val="center"/>
            <w:hideMark/>
          </w:tcPr>
          <w:p w14:paraId="7519B4CA"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7639A097"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1BD2C0C3"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7F39AEB6" w14:textId="77777777" w:rsidR="00D54CD2" w:rsidRPr="00D77D8C" w:rsidRDefault="00D54CD2" w:rsidP="00261E4E">
            <w:pPr>
              <w:spacing w:after="0"/>
              <w:jc w:val="center"/>
              <w:rPr>
                <w:color w:val="000000"/>
                <w:sz w:val="20"/>
                <w:szCs w:val="20"/>
              </w:rPr>
            </w:pPr>
            <w:r w:rsidRPr="00D77D8C">
              <w:rPr>
                <w:color w:val="000000"/>
                <w:sz w:val="20"/>
                <w:szCs w:val="20"/>
              </w:rPr>
              <w:t>Материал механизма</w:t>
            </w:r>
          </w:p>
        </w:tc>
        <w:tc>
          <w:tcPr>
            <w:tcW w:w="2410" w:type="dxa"/>
            <w:tcBorders>
              <w:top w:val="nil"/>
              <w:left w:val="nil"/>
              <w:bottom w:val="single" w:sz="4" w:space="0" w:color="auto"/>
              <w:right w:val="single" w:sz="4" w:space="0" w:color="auto"/>
            </w:tcBorders>
            <w:shd w:val="clear" w:color="auto" w:fill="auto"/>
            <w:vAlign w:val="center"/>
            <w:hideMark/>
          </w:tcPr>
          <w:p w14:paraId="62F06CF5" w14:textId="77777777" w:rsidR="00D54CD2" w:rsidRPr="00D77D8C" w:rsidRDefault="00D54CD2" w:rsidP="00261E4E">
            <w:pPr>
              <w:spacing w:after="0"/>
              <w:jc w:val="center"/>
              <w:rPr>
                <w:color w:val="000000"/>
                <w:sz w:val="20"/>
                <w:szCs w:val="20"/>
              </w:rPr>
            </w:pPr>
            <w:r w:rsidRPr="00D77D8C">
              <w:rPr>
                <w:color w:val="000000"/>
                <w:sz w:val="20"/>
                <w:szCs w:val="20"/>
              </w:rPr>
              <w:t>металл</w:t>
            </w:r>
          </w:p>
        </w:tc>
        <w:tc>
          <w:tcPr>
            <w:tcW w:w="1701" w:type="dxa"/>
            <w:tcBorders>
              <w:top w:val="nil"/>
              <w:left w:val="nil"/>
              <w:bottom w:val="single" w:sz="4" w:space="0" w:color="auto"/>
              <w:right w:val="single" w:sz="4" w:space="0" w:color="auto"/>
            </w:tcBorders>
            <w:shd w:val="clear" w:color="auto" w:fill="auto"/>
            <w:vAlign w:val="center"/>
            <w:hideMark/>
          </w:tcPr>
          <w:p w14:paraId="3C90E220"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43BAF568"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76655FD5"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A1A7267"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3A3B55B" w14:textId="77777777" w:rsidR="00D54CD2" w:rsidRPr="00D77D8C" w:rsidRDefault="00D54CD2" w:rsidP="00261E4E">
            <w:pPr>
              <w:spacing w:after="0"/>
              <w:jc w:val="left"/>
              <w:rPr>
                <w:color w:val="000000"/>
                <w:sz w:val="20"/>
                <w:szCs w:val="20"/>
              </w:rPr>
            </w:pPr>
          </w:p>
        </w:tc>
      </w:tr>
      <w:tr w:rsidR="00D54CD2" w:rsidRPr="00D77D8C" w14:paraId="5970D044" w14:textId="77777777" w:rsidTr="000F49B6">
        <w:trPr>
          <w:trHeight w:val="138"/>
        </w:trPr>
        <w:tc>
          <w:tcPr>
            <w:tcW w:w="459" w:type="dxa"/>
            <w:vMerge/>
            <w:tcBorders>
              <w:top w:val="nil"/>
              <w:left w:val="single" w:sz="4" w:space="0" w:color="auto"/>
              <w:bottom w:val="single" w:sz="4" w:space="0" w:color="auto"/>
              <w:right w:val="single" w:sz="4" w:space="0" w:color="auto"/>
            </w:tcBorders>
            <w:vAlign w:val="center"/>
            <w:hideMark/>
          </w:tcPr>
          <w:p w14:paraId="74A59AA1"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102A1192"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38F0C3EA"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0798B27E" w14:textId="77777777" w:rsidR="00D54CD2" w:rsidRPr="00D77D8C" w:rsidRDefault="00D54CD2" w:rsidP="00261E4E">
            <w:pPr>
              <w:spacing w:after="0"/>
              <w:jc w:val="center"/>
              <w:rPr>
                <w:color w:val="000000"/>
                <w:sz w:val="20"/>
                <w:szCs w:val="20"/>
              </w:rPr>
            </w:pPr>
            <w:r w:rsidRPr="00D77D8C">
              <w:rPr>
                <w:color w:val="000000"/>
                <w:sz w:val="20"/>
                <w:szCs w:val="20"/>
              </w:rPr>
              <w:t>Фактура</w:t>
            </w:r>
          </w:p>
        </w:tc>
        <w:tc>
          <w:tcPr>
            <w:tcW w:w="2410" w:type="dxa"/>
            <w:tcBorders>
              <w:top w:val="nil"/>
              <w:left w:val="nil"/>
              <w:bottom w:val="single" w:sz="4" w:space="0" w:color="auto"/>
              <w:right w:val="single" w:sz="4" w:space="0" w:color="auto"/>
            </w:tcBorders>
            <w:shd w:val="clear" w:color="auto" w:fill="auto"/>
            <w:vAlign w:val="center"/>
            <w:hideMark/>
          </w:tcPr>
          <w:p w14:paraId="08042E05" w14:textId="77777777" w:rsidR="00D54CD2" w:rsidRPr="00D77D8C" w:rsidRDefault="00D54CD2" w:rsidP="00261E4E">
            <w:pPr>
              <w:spacing w:after="0"/>
              <w:jc w:val="center"/>
              <w:rPr>
                <w:color w:val="000000"/>
                <w:sz w:val="20"/>
                <w:szCs w:val="20"/>
              </w:rPr>
            </w:pPr>
            <w:r w:rsidRPr="00D77D8C">
              <w:rPr>
                <w:color w:val="000000"/>
                <w:sz w:val="20"/>
                <w:szCs w:val="20"/>
              </w:rPr>
              <w:t>Матовая</w:t>
            </w:r>
          </w:p>
        </w:tc>
        <w:tc>
          <w:tcPr>
            <w:tcW w:w="1701" w:type="dxa"/>
            <w:tcBorders>
              <w:top w:val="nil"/>
              <w:left w:val="nil"/>
              <w:bottom w:val="single" w:sz="4" w:space="0" w:color="auto"/>
              <w:right w:val="single" w:sz="4" w:space="0" w:color="auto"/>
            </w:tcBorders>
            <w:shd w:val="clear" w:color="auto" w:fill="auto"/>
            <w:vAlign w:val="center"/>
            <w:hideMark/>
          </w:tcPr>
          <w:p w14:paraId="236629AB"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74BD3313"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195D66DA"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F3F71EB"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0020B1B" w14:textId="77777777" w:rsidR="00D54CD2" w:rsidRPr="00D77D8C" w:rsidRDefault="00D54CD2" w:rsidP="00261E4E">
            <w:pPr>
              <w:spacing w:after="0"/>
              <w:jc w:val="left"/>
              <w:rPr>
                <w:color w:val="000000"/>
                <w:sz w:val="20"/>
                <w:szCs w:val="20"/>
              </w:rPr>
            </w:pPr>
          </w:p>
        </w:tc>
      </w:tr>
      <w:tr w:rsidR="00D54CD2" w:rsidRPr="00D77D8C" w14:paraId="3F984636" w14:textId="77777777" w:rsidTr="000F49B6">
        <w:trPr>
          <w:trHeight w:val="435"/>
        </w:trPr>
        <w:tc>
          <w:tcPr>
            <w:tcW w:w="459" w:type="dxa"/>
            <w:vMerge/>
            <w:tcBorders>
              <w:top w:val="nil"/>
              <w:left w:val="single" w:sz="4" w:space="0" w:color="auto"/>
              <w:bottom w:val="single" w:sz="4" w:space="0" w:color="auto"/>
              <w:right w:val="single" w:sz="4" w:space="0" w:color="auto"/>
            </w:tcBorders>
            <w:vAlign w:val="center"/>
            <w:hideMark/>
          </w:tcPr>
          <w:p w14:paraId="57F2A927"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13501EF4"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03C02BB2"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7E58EFDA" w14:textId="77777777" w:rsidR="00D54CD2" w:rsidRPr="00D77D8C" w:rsidRDefault="00D54CD2" w:rsidP="00261E4E">
            <w:pPr>
              <w:spacing w:after="0"/>
              <w:jc w:val="center"/>
              <w:rPr>
                <w:color w:val="000000"/>
                <w:sz w:val="20"/>
                <w:szCs w:val="20"/>
              </w:rPr>
            </w:pPr>
            <w:r w:rsidRPr="00D77D8C">
              <w:rPr>
                <w:color w:val="000000"/>
                <w:sz w:val="20"/>
                <w:szCs w:val="20"/>
              </w:rPr>
              <w:t>Прозрачный верхний лист</w:t>
            </w:r>
          </w:p>
        </w:tc>
        <w:tc>
          <w:tcPr>
            <w:tcW w:w="2410" w:type="dxa"/>
            <w:tcBorders>
              <w:top w:val="nil"/>
              <w:left w:val="nil"/>
              <w:bottom w:val="single" w:sz="4" w:space="0" w:color="auto"/>
              <w:right w:val="single" w:sz="4" w:space="0" w:color="auto"/>
            </w:tcBorders>
            <w:shd w:val="clear" w:color="auto" w:fill="auto"/>
            <w:vAlign w:val="center"/>
            <w:hideMark/>
          </w:tcPr>
          <w:p w14:paraId="34F67422" w14:textId="77777777" w:rsidR="00D54CD2" w:rsidRPr="00D77D8C" w:rsidRDefault="00D54CD2" w:rsidP="00261E4E">
            <w:pPr>
              <w:spacing w:after="0"/>
              <w:jc w:val="center"/>
              <w:rPr>
                <w:color w:val="000000"/>
                <w:sz w:val="20"/>
                <w:szCs w:val="20"/>
              </w:rPr>
            </w:pPr>
            <w:r w:rsidRPr="00D77D8C">
              <w:rPr>
                <w:color w:val="000000"/>
                <w:sz w:val="20"/>
                <w:szCs w:val="20"/>
              </w:rPr>
              <w:t>да</w:t>
            </w:r>
          </w:p>
        </w:tc>
        <w:tc>
          <w:tcPr>
            <w:tcW w:w="1701" w:type="dxa"/>
            <w:tcBorders>
              <w:top w:val="nil"/>
              <w:left w:val="nil"/>
              <w:bottom w:val="single" w:sz="4" w:space="0" w:color="auto"/>
              <w:right w:val="single" w:sz="4" w:space="0" w:color="auto"/>
            </w:tcBorders>
            <w:shd w:val="clear" w:color="auto" w:fill="auto"/>
            <w:vAlign w:val="center"/>
            <w:hideMark/>
          </w:tcPr>
          <w:p w14:paraId="6DD21297"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14B7A892"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64CA95C5"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AE09CC4"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5EAE678" w14:textId="77777777" w:rsidR="00D54CD2" w:rsidRPr="00D77D8C" w:rsidRDefault="00D54CD2" w:rsidP="00261E4E">
            <w:pPr>
              <w:spacing w:after="0"/>
              <w:jc w:val="left"/>
              <w:rPr>
                <w:color w:val="000000"/>
                <w:sz w:val="20"/>
                <w:szCs w:val="20"/>
              </w:rPr>
            </w:pPr>
          </w:p>
        </w:tc>
      </w:tr>
      <w:tr w:rsidR="00D54CD2" w:rsidRPr="00D77D8C" w14:paraId="31A54163" w14:textId="77777777" w:rsidTr="000F49B6">
        <w:trPr>
          <w:trHeight w:val="463"/>
        </w:trPr>
        <w:tc>
          <w:tcPr>
            <w:tcW w:w="459" w:type="dxa"/>
            <w:vMerge/>
            <w:tcBorders>
              <w:top w:val="nil"/>
              <w:left w:val="single" w:sz="4" w:space="0" w:color="auto"/>
              <w:bottom w:val="single" w:sz="4" w:space="0" w:color="auto"/>
              <w:right w:val="single" w:sz="4" w:space="0" w:color="auto"/>
            </w:tcBorders>
            <w:vAlign w:val="center"/>
            <w:hideMark/>
          </w:tcPr>
          <w:p w14:paraId="4FCA5D6F"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216F40AB"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4410B5B0"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50170B69" w14:textId="77777777" w:rsidR="00D54CD2" w:rsidRPr="00D77D8C" w:rsidRDefault="00D54CD2" w:rsidP="00261E4E">
            <w:pPr>
              <w:spacing w:after="0"/>
              <w:jc w:val="center"/>
              <w:rPr>
                <w:color w:val="000000"/>
                <w:sz w:val="20"/>
                <w:szCs w:val="20"/>
              </w:rPr>
            </w:pPr>
            <w:r w:rsidRPr="00D77D8C">
              <w:rPr>
                <w:color w:val="000000"/>
                <w:sz w:val="20"/>
                <w:szCs w:val="20"/>
              </w:rPr>
              <w:t>Тип этикетки на корешке</w:t>
            </w:r>
          </w:p>
        </w:tc>
        <w:tc>
          <w:tcPr>
            <w:tcW w:w="2410" w:type="dxa"/>
            <w:tcBorders>
              <w:top w:val="nil"/>
              <w:left w:val="nil"/>
              <w:bottom w:val="single" w:sz="4" w:space="0" w:color="auto"/>
              <w:right w:val="single" w:sz="4" w:space="0" w:color="auto"/>
            </w:tcBorders>
            <w:shd w:val="clear" w:color="auto" w:fill="auto"/>
            <w:vAlign w:val="center"/>
            <w:hideMark/>
          </w:tcPr>
          <w:p w14:paraId="1F1D9942" w14:textId="77777777" w:rsidR="00D54CD2" w:rsidRPr="00D77D8C" w:rsidRDefault="00D54CD2" w:rsidP="00261E4E">
            <w:pPr>
              <w:spacing w:after="0"/>
              <w:jc w:val="center"/>
              <w:rPr>
                <w:color w:val="000000"/>
                <w:sz w:val="20"/>
                <w:szCs w:val="20"/>
              </w:rPr>
            </w:pPr>
            <w:r w:rsidRPr="00D77D8C">
              <w:rPr>
                <w:color w:val="000000"/>
                <w:sz w:val="20"/>
                <w:szCs w:val="20"/>
              </w:rPr>
              <w:t>сменная</w:t>
            </w:r>
          </w:p>
        </w:tc>
        <w:tc>
          <w:tcPr>
            <w:tcW w:w="1701" w:type="dxa"/>
            <w:tcBorders>
              <w:top w:val="nil"/>
              <w:left w:val="nil"/>
              <w:bottom w:val="single" w:sz="4" w:space="0" w:color="auto"/>
              <w:right w:val="single" w:sz="4" w:space="0" w:color="auto"/>
            </w:tcBorders>
            <w:shd w:val="clear" w:color="auto" w:fill="auto"/>
            <w:vAlign w:val="center"/>
            <w:hideMark/>
          </w:tcPr>
          <w:p w14:paraId="4D8D31D9"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25BC4878"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334D7F8"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D4E1DA8"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8D4AAB3" w14:textId="77777777" w:rsidR="00D54CD2" w:rsidRPr="00D77D8C" w:rsidRDefault="00D54CD2" w:rsidP="00261E4E">
            <w:pPr>
              <w:spacing w:after="0"/>
              <w:jc w:val="left"/>
              <w:rPr>
                <w:color w:val="000000"/>
                <w:sz w:val="20"/>
                <w:szCs w:val="20"/>
              </w:rPr>
            </w:pPr>
          </w:p>
        </w:tc>
      </w:tr>
      <w:tr w:rsidR="00D54CD2" w:rsidRPr="00D77D8C" w14:paraId="79FEB575" w14:textId="77777777" w:rsidTr="000F49B6">
        <w:trPr>
          <w:trHeight w:val="336"/>
        </w:trPr>
        <w:tc>
          <w:tcPr>
            <w:tcW w:w="459" w:type="dxa"/>
            <w:vMerge/>
            <w:tcBorders>
              <w:top w:val="nil"/>
              <w:left w:val="single" w:sz="4" w:space="0" w:color="auto"/>
              <w:bottom w:val="single" w:sz="4" w:space="0" w:color="auto"/>
              <w:right w:val="single" w:sz="4" w:space="0" w:color="auto"/>
            </w:tcBorders>
            <w:vAlign w:val="center"/>
            <w:hideMark/>
          </w:tcPr>
          <w:p w14:paraId="2BCA3AD3"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083F6B8D"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040DAADC"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1B607AF6" w14:textId="77777777" w:rsidR="00D54CD2" w:rsidRPr="00D77D8C" w:rsidRDefault="00D54CD2" w:rsidP="00261E4E">
            <w:pPr>
              <w:spacing w:after="0"/>
              <w:jc w:val="center"/>
              <w:rPr>
                <w:color w:val="000000"/>
                <w:sz w:val="20"/>
                <w:szCs w:val="20"/>
              </w:rPr>
            </w:pPr>
            <w:r w:rsidRPr="00D77D8C">
              <w:rPr>
                <w:color w:val="000000"/>
                <w:sz w:val="20"/>
                <w:szCs w:val="20"/>
              </w:rPr>
              <w:t>Цвет</w:t>
            </w:r>
          </w:p>
        </w:tc>
        <w:tc>
          <w:tcPr>
            <w:tcW w:w="2410" w:type="dxa"/>
            <w:tcBorders>
              <w:top w:val="nil"/>
              <w:left w:val="nil"/>
              <w:bottom w:val="single" w:sz="4" w:space="0" w:color="auto"/>
              <w:right w:val="single" w:sz="4" w:space="0" w:color="auto"/>
            </w:tcBorders>
            <w:shd w:val="clear" w:color="auto" w:fill="auto"/>
            <w:vAlign w:val="center"/>
            <w:hideMark/>
          </w:tcPr>
          <w:p w14:paraId="5F59FC51" w14:textId="77777777" w:rsidR="00D54CD2" w:rsidRPr="00D77D8C" w:rsidRDefault="00D54CD2" w:rsidP="00261E4E">
            <w:pPr>
              <w:spacing w:after="0"/>
              <w:jc w:val="center"/>
              <w:rPr>
                <w:color w:val="000000"/>
                <w:sz w:val="20"/>
                <w:szCs w:val="20"/>
              </w:rPr>
            </w:pPr>
            <w:r w:rsidRPr="00D77D8C">
              <w:rPr>
                <w:color w:val="000000"/>
                <w:sz w:val="20"/>
                <w:szCs w:val="20"/>
              </w:rPr>
              <w:t>черный</w:t>
            </w:r>
          </w:p>
        </w:tc>
        <w:tc>
          <w:tcPr>
            <w:tcW w:w="1701" w:type="dxa"/>
            <w:tcBorders>
              <w:top w:val="nil"/>
              <w:left w:val="nil"/>
              <w:bottom w:val="single" w:sz="4" w:space="0" w:color="auto"/>
              <w:right w:val="single" w:sz="4" w:space="0" w:color="auto"/>
            </w:tcBorders>
            <w:shd w:val="clear" w:color="auto" w:fill="auto"/>
            <w:vAlign w:val="center"/>
            <w:hideMark/>
          </w:tcPr>
          <w:p w14:paraId="1A319E2C"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7799727F"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54CA732A"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5B0E400"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E27DAB9" w14:textId="77777777" w:rsidR="00D54CD2" w:rsidRPr="00D77D8C" w:rsidRDefault="00D54CD2" w:rsidP="00261E4E">
            <w:pPr>
              <w:spacing w:after="0"/>
              <w:jc w:val="left"/>
              <w:rPr>
                <w:color w:val="000000"/>
                <w:sz w:val="20"/>
                <w:szCs w:val="20"/>
              </w:rPr>
            </w:pPr>
          </w:p>
        </w:tc>
      </w:tr>
      <w:tr w:rsidR="00D54CD2" w:rsidRPr="00D77D8C" w14:paraId="35A4A413" w14:textId="77777777" w:rsidTr="000F49B6">
        <w:trPr>
          <w:trHeight w:val="363"/>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3B8449EE" w14:textId="77777777" w:rsidR="00D54CD2" w:rsidRPr="00D77D8C" w:rsidRDefault="00D54CD2" w:rsidP="00261E4E">
            <w:pPr>
              <w:spacing w:after="0"/>
              <w:jc w:val="center"/>
              <w:rPr>
                <w:color w:val="000000"/>
                <w:sz w:val="20"/>
                <w:szCs w:val="20"/>
              </w:rPr>
            </w:pPr>
            <w:r w:rsidRPr="00D77D8C">
              <w:rPr>
                <w:color w:val="000000"/>
                <w:sz w:val="20"/>
                <w:szCs w:val="20"/>
              </w:rPr>
              <w:t>9</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5D151630" w14:textId="77777777" w:rsidR="00D54CD2" w:rsidRPr="00D77D8C" w:rsidRDefault="00D54CD2" w:rsidP="00261E4E">
            <w:pPr>
              <w:spacing w:after="0"/>
              <w:jc w:val="center"/>
              <w:rPr>
                <w:color w:val="000000"/>
                <w:sz w:val="20"/>
                <w:szCs w:val="20"/>
              </w:rPr>
            </w:pPr>
            <w:r w:rsidRPr="00D77D8C">
              <w:rPr>
                <w:color w:val="000000"/>
                <w:sz w:val="20"/>
                <w:szCs w:val="20"/>
              </w:rPr>
              <w:t>Папка пластиковая</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0D010A67" w14:textId="77777777" w:rsidR="00D54CD2" w:rsidRPr="00D77D8C" w:rsidRDefault="00D54CD2" w:rsidP="00261E4E">
            <w:pPr>
              <w:spacing w:after="0"/>
              <w:jc w:val="center"/>
              <w:rPr>
                <w:color w:val="000000"/>
                <w:sz w:val="20"/>
                <w:szCs w:val="20"/>
              </w:rPr>
            </w:pPr>
            <w:r w:rsidRPr="00D77D8C">
              <w:rPr>
                <w:color w:val="000000"/>
                <w:sz w:val="20"/>
                <w:szCs w:val="20"/>
              </w:rPr>
              <w:t>22.29.25.000-00000008</w:t>
            </w:r>
          </w:p>
        </w:tc>
        <w:tc>
          <w:tcPr>
            <w:tcW w:w="2410" w:type="dxa"/>
            <w:tcBorders>
              <w:top w:val="nil"/>
              <w:left w:val="nil"/>
              <w:bottom w:val="single" w:sz="4" w:space="0" w:color="auto"/>
              <w:right w:val="single" w:sz="4" w:space="0" w:color="auto"/>
            </w:tcBorders>
            <w:shd w:val="clear" w:color="auto" w:fill="auto"/>
            <w:vAlign w:val="center"/>
            <w:hideMark/>
          </w:tcPr>
          <w:p w14:paraId="7BF8D886" w14:textId="77777777" w:rsidR="00D54CD2" w:rsidRPr="00D77D8C" w:rsidRDefault="00D54CD2" w:rsidP="00261E4E">
            <w:pPr>
              <w:spacing w:after="0"/>
              <w:jc w:val="center"/>
              <w:rPr>
                <w:color w:val="000000"/>
                <w:sz w:val="20"/>
                <w:szCs w:val="20"/>
              </w:rPr>
            </w:pPr>
            <w:r w:rsidRPr="00D77D8C">
              <w:rPr>
                <w:color w:val="000000"/>
                <w:sz w:val="20"/>
                <w:szCs w:val="20"/>
              </w:rPr>
              <w:t>Тип</w:t>
            </w:r>
          </w:p>
        </w:tc>
        <w:tc>
          <w:tcPr>
            <w:tcW w:w="2410" w:type="dxa"/>
            <w:tcBorders>
              <w:top w:val="nil"/>
              <w:left w:val="nil"/>
              <w:bottom w:val="single" w:sz="4" w:space="0" w:color="auto"/>
              <w:right w:val="single" w:sz="4" w:space="0" w:color="auto"/>
            </w:tcBorders>
            <w:shd w:val="clear" w:color="auto" w:fill="auto"/>
            <w:vAlign w:val="center"/>
            <w:hideMark/>
          </w:tcPr>
          <w:p w14:paraId="149774FC" w14:textId="77777777" w:rsidR="00D54CD2" w:rsidRPr="00D77D8C" w:rsidRDefault="00D54CD2" w:rsidP="00261E4E">
            <w:pPr>
              <w:spacing w:after="0"/>
              <w:jc w:val="center"/>
              <w:rPr>
                <w:color w:val="000000"/>
                <w:sz w:val="20"/>
                <w:szCs w:val="20"/>
              </w:rPr>
            </w:pPr>
            <w:r w:rsidRPr="00D77D8C">
              <w:rPr>
                <w:color w:val="000000"/>
                <w:sz w:val="20"/>
                <w:szCs w:val="20"/>
              </w:rPr>
              <w:t>Папка-скоросшиватель</w:t>
            </w:r>
          </w:p>
        </w:tc>
        <w:tc>
          <w:tcPr>
            <w:tcW w:w="1701" w:type="dxa"/>
            <w:tcBorders>
              <w:top w:val="nil"/>
              <w:left w:val="nil"/>
              <w:bottom w:val="single" w:sz="4" w:space="0" w:color="auto"/>
              <w:right w:val="single" w:sz="4" w:space="0" w:color="auto"/>
            </w:tcBorders>
            <w:shd w:val="clear" w:color="auto" w:fill="auto"/>
            <w:vAlign w:val="center"/>
            <w:hideMark/>
          </w:tcPr>
          <w:p w14:paraId="116F9508"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6490E27F"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54E068B" w14:textId="77777777" w:rsidR="00D54CD2" w:rsidRPr="00D77D8C" w:rsidRDefault="00D54CD2" w:rsidP="00261E4E">
            <w:pPr>
              <w:spacing w:after="0"/>
              <w:jc w:val="center"/>
              <w:rPr>
                <w:color w:val="000000"/>
                <w:sz w:val="20"/>
                <w:szCs w:val="20"/>
              </w:rPr>
            </w:pPr>
            <w:r w:rsidRPr="00D77D8C">
              <w:rPr>
                <w:color w:val="000000"/>
                <w:sz w:val="20"/>
                <w:szCs w:val="20"/>
              </w:rPr>
              <w:t>150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D5DC542" w14:textId="215149B2"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6548BF" w14:textId="210393FE" w:rsidR="00D54CD2" w:rsidRPr="00D77D8C" w:rsidRDefault="00D54CD2" w:rsidP="00261E4E">
            <w:pPr>
              <w:spacing w:after="0"/>
              <w:jc w:val="center"/>
              <w:rPr>
                <w:color w:val="000000"/>
                <w:sz w:val="20"/>
                <w:szCs w:val="20"/>
              </w:rPr>
            </w:pPr>
          </w:p>
        </w:tc>
      </w:tr>
      <w:tr w:rsidR="00D54CD2" w:rsidRPr="00D77D8C" w14:paraId="4A14B7D6" w14:textId="77777777" w:rsidTr="000F49B6">
        <w:trPr>
          <w:trHeight w:val="204"/>
        </w:trPr>
        <w:tc>
          <w:tcPr>
            <w:tcW w:w="459" w:type="dxa"/>
            <w:vMerge/>
            <w:tcBorders>
              <w:top w:val="nil"/>
              <w:left w:val="single" w:sz="4" w:space="0" w:color="auto"/>
              <w:bottom w:val="single" w:sz="4" w:space="0" w:color="auto"/>
              <w:right w:val="single" w:sz="4" w:space="0" w:color="auto"/>
            </w:tcBorders>
            <w:vAlign w:val="center"/>
            <w:hideMark/>
          </w:tcPr>
          <w:p w14:paraId="08373AD5"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49D8AD42"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187B9971"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58BA3D12" w14:textId="77777777" w:rsidR="00D54CD2" w:rsidRPr="00D77D8C" w:rsidRDefault="00D54CD2" w:rsidP="00261E4E">
            <w:pPr>
              <w:spacing w:after="0"/>
              <w:jc w:val="center"/>
              <w:rPr>
                <w:color w:val="000000"/>
                <w:sz w:val="20"/>
                <w:szCs w:val="20"/>
              </w:rPr>
            </w:pPr>
            <w:r w:rsidRPr="00D77D8C">
              <w:rPr>
                <w:color w:val="000000"/>
                <w:sz w:val="20"/>
                <w:szCs w:val="20"/>
              </w:rPr>
              <w:t>Формат</w:t>
            </w:r>
          </w:p>
        </w:tc>
        <w:tc>
          <w:tcPr>
            <w:tcW w:w="2410" w:type="dxa"/>
            <w:tcBorders>
              <w:top w:val="nil"/>
              <w:left w:val="nil"/>
              <w:bottom w:val="single" w:sz="4" w:space="0" w:color="auto"/>
              <w:right w:val="single" w:sz="4" w:space="0" w:color="auto"/>
            </w:tcBorders>
            <w:shd w:val="clear" w:color="auto" w:fill="auto"/>
            <w:vAlign w:val="center"/>
            <w:hideMark/>
          </w:tcPr>
          <w:p w14:paraId="7BC5BE24" w14:textId="77777777" w:rsidR="00D54CD2" w:rsidRPr="00D77D8C" w:rsidRDefault="00D54CD2" w:rsidP="00261E4E">
            <w:pPr>
              <w:spacing w:after="0"/>
              <w:jc w:val="center"/>
              <w:rPr>
                <w:color w:val="000000"/>
                <w:sz w:val="20"/>
                <w:szCs w:val="20"/>
              </w:rPr>
            </w:pPr>
            <w:r w:rsidRPr="00D77D8C">
              <w:rPr>
                <w:color w:val="000000"/>
                <w:sz w:val="20"/>
                <w:szCs w:val="20"/>
              </w:rPr>
              <w:t>A4</w:t>
            </w:r>
          </w:p>
        </w:tc>
        <w:tc>
          <w:tcPr>
            <w:tcW w:w="1701" w:type="dxa"/>
            <w:tcBorders>
              <w:top w:val="nil"/>
              <w:left w:val="nil"/>
              <w:bottom w:val="single" w:sz="4" w:space="0" w:color="auto"/>
              <w:right w:val="single" w:sz="4" w:space="0" w:color="auto"/>
            </w:tcBorders>
            <w:shd w:val="clear" w:color="auto" w:fill="auto"/>
            <w:vAlign w:val="center"/>
            <w:hideMark/>
          </w:tcPr>
          <w:p w14:paraId="6C1C6CC7"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232321D3"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15D569F5"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74E885D"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AD21FA4" w14:textId="77777777" w:rsidR="00D54CD2" w:rsidRPr="00D77D8C" w:rsidRDefault="00D54CD2" w:rsidP="00261E4E">
            <w:pPr>
              <w:spacing w:after="0"/>
              <w:jc w:val="left"/>
              <w:rPr>
                <w:color w:val="000000"/>
                <w:sz w:val="20"/>
                <w:szCs w:val="20"/>
              </w:rPr>
            </w:pPr>
          </w:p>
        </w:tc>
      </w:tr>
      <w:tr w:rsidR="00D54CD2" w:rsidRPr="00D77D8C" w14:paraId="792B8D46" w14:textId="77777777" w:rsidTr="000F49B6">
        <w:trPr>
          <w:trHeight w:val="314"/>
        </w:trPr>
        <w:tc>
          <w:tcPr>
            <w:tcW w:w="459" w:type="dxa"/>
            <w:vMerge/>
            <w:tcBorders>
              <w:top w:val="nil"/>
              <w:left w:val="single" w:sz="4" w:space="0" w:color="auto"/>
              <w:bottom w:val="single" w:sz="4" w:space="0" w:color="auto"/>
              <w:right w:val="single" w:sz="4" w:space="0" w:color="auto"/>
            </w:tcBorders>
            <w:vAlign w:val="center"/>
            <w:hideMark/>
          </w:tcPr>
          <w:p w14:paraId="17DD5DBE"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22620310"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251C49C4"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4946AC95" w14:textId="77777777" w:rsidR="00D54CD2" w:rsidRPr="00D77D8C" w:rsidRDefault="00D54CD2" w:rsidP="00261E4E">
            <w:pPr>
              <w:spacing w:after="0"/>
              <w:jc w:val="center"/>
              <w:rPr>
                <w:color w:val="000000"/>
                <w:sz w:val="20"/>
                <w:szCs w:val="20"/>
              </w:rPr>
            </w:pPr>
            <w:r w:rsidRPr="00D77D8C">
              <w:rPr>
                <w:color w:val="000000"/>
                <w:sz w:val="20"/>
                <w:szCs w:val="20"/>
              </w:rPr>
              <w:t xml:space="preserve">Ширина корешка, </w:t>
            </w:r>
            <w:proofErr w:type="spellStart"/>
            <w:r w:rsidRPr="00D77D8C">
              <w:rPr>
                <w:color w:val="000000"/>
                <w:sz w:val="20"/>
                <w:szCs w:val="20"/>
              </w:rPr>
              <w:t>max</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3757BBCD" w14:textId="77777777" w:rsidR="00D54CD2" w:rsidRPr="00D77D8C" w:rsidRDefault="00D54CD2" w:rsidP="00261E4E">
            <w:pPr>
              <w:spacing w:after="0"/>
              <w:jc w:val="center"/>
              <w:rPr>
                <w:color w:val="000000"/>
                <w:sz w:val="20"/>
                <w:szCs w:val="20"/>
              </w:rPr>
            </w:pPr>
            <w:r w:rsidRPr="00D77D8C">
              <w:rPr>
                <w:color w:val="000000"/>
                <w:sz w:val="20"/>
                <w:szCs w:val="20"/>
              </w:rPr>
              <w:t>≤ 25</w:t>
            </w:r>
          </w:p>
        </w:tc>
        <w:tc>
          <w:tcPr>
            <w:tcW w:w="1701" w:type="dxa"/>
            <w:tcBorders>
              <w:top w:val="nil"/>
              <w:left w:val="nil"/>
              <w:bottom w:val="single" w:sz="4" w:space="0" w:color="auto"/>
              <w:right w:val="single" w:sz="4" w:space="0" w:color="auto"/>
            </w:tcBorders>
            <w:shd w:val="clear" w:color="auto" w:fill="auto"/>
            <w:vAlign w:val="center"/>
            <w:hideMark/>
          </w:tcPr>
          <w:p w14:paraId="3BCC81FD"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tcBorders>
              <w:top w:val="nil"/>
              <w:left w:val="single" w:sz="4" w:space="0" w:color="auto"/>
              <w:bottom w:val="single" w:sz="4" w:space="0" w:color="auto"/>
              <w:right w:val="single" w:sz="4" w:space="0" w:color="auto"/>
            </w:tcBorders>
            <w:vAlign w:val="center"/>
            <w:hideMark/>
          </w:tcPr>
          <w:p w14:paraId="38D113FD"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7F8A355"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89EC63A"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6E276A72" w14:textId="77777777" w:rsidR="00D54CD2" w:rsidRPr="00D77D8C" w:rsidRDefault="00D54CD2" w:rsidP="00261E4E">
            <w:pPr>
              <w:spacing w:after="0"/>
              <w:jc w:val="left"/>
              <w:rPr>
                <w:color w:val="000000"/>
                <w:sz w:val="20"/>
                <w:szCs w:val="20"/>
              </w:rPr>
            </w:pPr>
          </w:p>
        </w:tc>
      </w:tr>
      <w:tr w:rsidR="00D54CD2" w:rsidRPr="00D77D8C" w14:paraId="686C6FE9" w14:textId="77777777" w:rsidTr="000F49B6">
        <w:trPr>
          <w:trHeight w:val="342"/>
        </w:trPr>
        <w:tc>
          <w:tcPr>
            <w:tcW w:w="459" w:type="dxa"/>
            <w:vMerge/>
            <w:tcBorders>
              <w:top w:val="nil"/>
              <w:left w:val="single" w:sz="4" w:space="0" w:color="auto"/>
              <w:bottom w:val="single" w:sz="4" w:space="0" w:color="auto"/>
              <w:right w:val="single" w:sz="4" w:space="0" w:color="auto"/>
            </w:tcBorders>
            <w:vAlign w:val="center"/>
            <w:hideMark/>
          </w:tcPr>
          <w:p w14:paraId="16D7ABFF"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6AEE08F6"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48DAAF77"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088A49DE" w14:textId="77777777" w:rsidR="00D54CD2" w:rsidRPr="00D77D8C" w:rsidRDefault="00D54CD2" w:rsidP="00261E4E">
            <w:pPr>
              <w:spacing w:after="0"/>
              <w:jc w:val="center"/>
              <w:rPr>
                <w:color w:val="000000"/>
                <w:sz w:val="20"/>
                <w:szCs w:val="20"/>
              </w:rPr>
            </w:pPr>
            <w:r w:rsidRPr="00D77D8C">
              <w:rPr>
                <w:color w:val="000000"/>
                <w:sz w:val="20"/>
                <w:szCs w:val="20"/>
              </w:rPr>
              <w:t xml:space="preserve">Ширина корешка, </w:t>
            </w:r>
            <w:proofErr w:type="spellStart"/>
            <w:r w:rsidRPr="00D77D8C">
              <w:rPr>
                <w:color w:val="000000"/>
                <w:sz w:val="20"/>
                <w:szCs w:val="20"/>
              </w:rPr>
              <w:t>min</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3C4070C3" w14:textId="77777777" w:rsidR="00D54CD2" w:rsidRPr="00D77D8C" w:rsidRDefault="00D54CD2" w:rsidP="00261E4E">
            <w:pPr>
              <w:spacing w:after="0"/>
              <w:jc w:val="center"/>
              <w:rPr>
                <w:color w:val="000000"/>
                <w:sz w:val="20"/>
                <w:szCs w:val="20"/>
              </w:rPr>
            </w:pPr>
            <w:r w:rsidRPr="00D77D8C">
              <w:rPr>
                <w:color w:val="000000"/>
                <w:sz w:val="20"/>
                <w:szCs w:val="20"/>
              </w:rPr>
              <w:t>≥ 25</w:t>
            </w:r>
          </w:p>
        </w:tc>
        <w:tc>
          <w:tcPr>
            <w:tcW w:w="1701" w:type="dxa"/>
            <w:tcBorders>
              <w:top w:val="nil"/>
              <w:left w:val="nil"/>
              <w:bottom w:val="single" w:sz="4" w:space="0" w:color="auto"/>
              <w:right w:val="single" w:sz="4" w:space="0" w:color="auto"/>
            </w:tcBorders>
            <w:shd w:val="clear" w:color="auto" w:fill="auto"/>
            <w:vAlign w:val="center"/>
            <w:hideMark/>
          </w:tcPr>
          <w:p w14:paraId="0F32BBA4"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tcBorders>
              <w:top w:val="nil"/>
              <w:left w:val="single" w:sz="4" w:space="0" w:color="auto"/>
              <w:bottom w:val="single" w:sz="4" w:space="0" w:color="auto"/>
              <w:right w:val="single" w:sz="4" w:space="0" w:color="auto"/>
            </w:tcBorders>
            <w:vAlign w:val="center"/>
            <w:hideMark/>
          </w:tcPr>
          <w:p w14:paraId="31A785F1"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2CA2C12"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10966E3"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0BCDCBA" w14:textId="77777777" w:rsidR="00D54CD2" w:rsidRPr="00D77D8C" w:rsidRDefault="00D54CD2" w:rsidP="00261E4E">
            <w:pPr>
              <w:spacing w:after="0"/>
              <w:jc w:val="left"/>
              <w:rPr>
                <w:color w:val="000000"/>
                <w:sz w:val="20"/>
                <w:szCs w:val="20"/>
              </w:rPr>
            </w:pPr>
          </w:p>
        </w:tc>
      </w:tr>
      <w:tr w:rsidR="00D54CD2" w:rsidRPr="00D77D8C" w14:paraId="7EFCB47D" w14:textId="77777777" w:rsidTr="000F49B6">
        <w:trPr>
          <w:trHeight w:val="497"/>
        </w:trPr>
        <w:tc>
          <w:tcPr>
            <w:tcW w:w="459" w:type="dxa"/>
            <w:vMerge/>
            <w:tcBorders>
              <w:top w:val="nil"/>
              <w:left w:val="single" w:sz="4" w:space="0" w:color="auto"/>
              <w:bottom w:val="single" w:sz="4" w:space="0" w:color="auto"/>
              <w:right w:val="single" w:sz="4" w:space="0" w:color="auto"/>
            </w:tcBorders>
            <w:vAlign w:val="center"/>
            <w:hideMark/>
          </w:tcPr>
          <w:p w14:paraId="230E1B29"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6F34A6D8"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51F19A17"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3CB1344E" w14:textId="77777777" w:rsidR="00D54CD2" w:rsidRPr="00D77D8C" w:rsidRDefault="00D54CD2" w:rsidP="00261E4E">
            <w:pPr>
              <w:spacing w:after="0"/>
              <w:jc w:val="center"/>
              <w:rPr>
                <w:color w:val="000000"/>
                <w:sz w:val="20"/>
                <w:szCs w:val="20"/>
              </w:rPr>
            </w:pPr>
            <w:r w:rsidRPr="00D77D8C">
              <w:rPr>
                <w:color w:val="000000"/>
                <w:sz w:val="20"/>
                <w:szCs w:val="20"/>
              </w:rPr>
              <w:t xml:space="preserve"> Толщина нижнего цветного листа, </w:t>
            </w:r>
            <w:proofErr w:type="gramStart"/>
            <w:r w:rsidRPr="00D77D8C">
              <w:rPr>
                <w:color w:val="000000"/>
                <w:sz w:val="20"/>
                <w:szCs w:val="20"/>
              </w:rPr>
              <w:t>мкм</w:t>
            </w:r>
            <w:proofErr w:type="gramEnd"/>
          </w:p>
        </w:tc>
        <w:tc>
          <w:tcPr>
            <w:tcW w:w="2410" w:type="dxa"/>
            <w:tcBorders>
              <w:top w:val="nil"/>
              <w:left w:val="nil"/>
              <w:bottom w:val="single" w:sz="4" w:space="0" w:color="auto"/>
              <w:right w:val="single" w:sz="4" w:space="0" w:color="auto"/>
            </w:tcBorders>
            <w:shd w:val="clear" w:color="auto" w:fill="auto"/>
            <w:vAlign w:val="center"/>
            <w:hideMark/>
          </w:tcPr>
          <w:p w14:paraId="753066E7" w14:textId="77777777" w:rsidR="00D54CD2" w:rsidRPr="00D77D8C" w:rsidRDefault="00D54CD2" w:rsidP="00261E4E">
            <w:pPr>
              <w:spacing w:after="0"/>
              <w:jc w:val="center"/>
              <w:rPr>
                <w:color w:val="000000"/>
                <w:sz w:val="20"/>
                <w:szCs w:val="20"/>
              </w:rPr>
            </w:pPr>
            <w:r w:rsidRPr="00D77D8C">
              <w:rPr>
                <w:color w:val="000000"/>
                <w:sz w:val="20"/>
                <w:szCs w:val="20"/>
              </w:rPr>
              <w:t>≥ 180 и ≤ 200</w:t>
            </w:r>
          </w:p>
        </w:tc>
        <w:tc>
          <w:tcPr>
            <w:tcW w:w="1701" w:type="dxa"/>
            <w:tcBorders>
              <w:top w:val="nil"/>
              <w:left w:val="nil"/>
              <w:bottom w:val="single" w:sz="4" w:space="0" w:color="auto"/>
              <w:right w:val="single" w:sz="4" w:space="0" w:color="auto"/>
            </w:tcBorders>
            <w:shd w:val="clear" w:color="auto" w:fill="auto"/>
            <w:vAlign w:val="center"/>
            <w:hideMark/>
          </w:tcPr>
          <w:p w14:paraId="5CE8B290"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48A72B89"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503DF6F1"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4376306"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BDED777" w14:textId="77777777" w:rsidR="00D54CD2" w:rsidRPr="00D77D8C" w:rsidRDefault="00D54CD2" w:rsidP="00261E4E">
            <w:pPr>
              <w:spacing w:after="0"/>
              <w:jc w:val="left"/>
              <w:rPr>
                <w:color w:val="000000"/>
                <w:sz w:val="20"/>
                <w:szCs w:val="20"/>
              </w:rPr>
            </w:pPr>
          </w:p>
        </w:tc>
      </w:tr>
      <w:tr w:rsidR="00D54CD2" w:rsidRPr="00D77D8C" w14:paraId="3F3A6372" w14:textId="77777777" w:rsidTr="000968B6">
        <w:trPr>
          <w:trHeight w:val="138"/>
        </w:trPr>
        <w:tc>
          <w:tcPr>
            <w:tcW w:w="459" w:type="dxa"/>
            <w:vMerge/>
            <w:tcBorders>
              <w:top w:val="nil"/>
              <w:left w:val="single" w:sz="4" w:space="0" w:color="auto"/>
              <w:bottom w:val="single" w:sz="4" w:space="0" w:color="auto"/>
              <w:right w:val="single" w:sz="4" w:space="0" w:color="auto"/>
            </w:tcBorders>
            <w:vAlign w:val="center"/>
            <w:hideMark/>
          </w:tcPr>
          <w:p w14:paraId="3FA50B75"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39B55EA5"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7DFCC34B"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64DD0EE7" w14:textId="77777777" w:rsidR="00D54CD2" w:rsidRPr="00D77D8C" w:rsidRDefault="00D54CD2" w:rsidP="00261E4E">
            <w:pPr>
              <w:spacing w:after="0"/>
              <w:jc w:val="center"/>
              <w:rPr>
                <w:color w:val="000000"/>
                <w:sz w:val="20"/>
                <w:szCs w:val="20"/>
              </w:rPr>
            </w:pPr>
            <w:r w:rsidRPr="00D77D8C">
              <w:rPr>
                <w:color w:val="000000"/>
                <w:sz w:val="20"/>
                <w:szCs w:val="20"/>
              </w:rPr>
              <w:t>Вид механизма</w:t>
            </w:r>
          </w:p>
        </w:tc>
        <w:tc>
          <w:tcPr>
            <w:tcW w:w="2410" w:type="dxa"/>
            <w:tcBorders>
              <w:top w:val="nil"/>
              <w:left w:val="nil"/>
              <w:bottom w:val="single" w:sz="4" w:space="0" w:color="auto"/>
              <w:right w:val="single" w:sz="4" w:space="0" w:color="auto"/>
            </w:tcBorders>
            <w:shd w:val="clear" w:color="auto" w:fill="auto"/>
            <w:vAlign w:val="center"/>
            <w:hideMark/>
          </w:tcPr>
          <w:p w14:paraId="0F919B19" w14:textId="77777777" w:rsidR="00D54CD2" w:rsidRPr="00D77D8C" w:rsidRDefault="00D54CD2" w:rsidP="00261E4E">
            <w:pPr>
              <w:spacing w:after="0"/>
              <w:jc w:val="center"/>
              <w:rPr>
                <w:color w:val="000000"/>
                <w:sz w:val="20"/>
                <w:szCs w:val="20"/>
              </w:rPr>
            </w:pPr>
            <w:proofErr w:type="gramStart"/>
            <w:r w:rsidRPr="00D77D8C">
              <w:rPr>
                <w:color w:val="000000"/>
                <w:sz w:val="20"/>
                <w:szCs w:val="20"/>
              </w:rPr>
              <w:t>Стандартный</w:t>
            </w:r>
            <w:proofErr w:type="gramEnd"/>
            <w:r w:rsidRPr="00D77D8C">
              <w:rPr>
                <w:color w:val="000000"/>
                <w:sz w:val="20"/>
                <w:szCs w:val="20"/>
              </w:rPr>
              <w:t xml:space="preserve"> (усики)</w:t>
            </w:r>
          </w:p>
        </w:tc>
        <w:tc>
          <w:tcPr>
            <w:tcW w:w="1701" w:type="dxa"/>
            <w:tcBorders>
              <w:top w:val="nil"/>
              <w:left w:val="nil"/>
              <w:bottom w:val="single" w:sz="4" w:space="0" w:color="auto"/>
              <w:right w:val="single" w:sz="4" w:space="0" w:color="auto"/>
            </w:tcBorders>
            <w:shd w:val="clear" w:color="auto" w:fill="auto"/>
            <w:vAlign w:val="center"/>
            <w:hideMark/>
          </w:tcPr>
          <w:p w14:paraId="5FF7C620"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4B47D7C3"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1E2D2EF4"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66F1BAF"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F85E8A2" w14:textId="77777777" w:rsidR="00D54CD2" w:rsidRPr="00D77D8C" w:rsidRDefault="00D54CD2" w:rsidP="00261E4E">
            <w:pPr>
              <w:spacing w:after="0"/>
              <w:jc w:val="left"/>
              <w:rPr>
                <w:color w:val="000000"/>
                <w:sz w:val="20"/>
                <w:szCs w:val="20"/>
              </w:rPr>
            </w:pPr>
          </w:p>
        </w:tc>
      </w:tr>
      <w:tr w:rsidR="00D54CD2" w:rsidRPr="00D77D8C" w14:paraId="7447128F" w14:textId="77777777" w:rsidTr="000968B6">
        <w:trPr>
          <w:trHeight w:val="248"/>
        </w:trPr>
        <w:tc>
          <w:tcPr>
            <w:tcW w:w="459" w:type="dxa"/>
            <w:vMerge/>
            <w:tcBorders>
              <w:top w:val="nil"/>
              <w:left w:val="single" w:sz="4" w:space="0" w:color="auto"/>
              <w:bottom w:val="single" w:sz="4" w:space="0" w:color="auto"/>
              <w:right w:val="single" w:sz="4" w:space="0" w:color="auto"/>
            </w:tcBorders>
            <w:vAlign w:val="center"/>
            <w:hideMark/>
          </w:tcPr>
          <w:p w14:paraId="3E05E907"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03C97881"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6320A0DD"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75C81A5E" w14:textId="77777777" w:rsidR="00D54CD2" w:rsidRPr="00D77D8C" w:rsidRDefault="00D54CD2" w:rsidP="00261E4E">
            <w:pPr>
              <w:spacing w:after="0"/>
              <w:jc w:val="center"/>
              <w:rPr>
                <w:color w:val="000000"/>
                <w:sz w:val="20"/>
                <w:szCs w:val="20"/>
              </w:rPr>
            </w:pPr>
            <w:r w:rsidRPr="00D77D8C">
              <w:rPr>
                <w:color w:val="000000"/>
                <w:sz w:val="20"/>
                <w:szCs w:val="20"/>
              </w:rPr>
              <w:t>Материал механизма</w:t>
            </w:r>
          </w:p>
        </w:tc>
        <w:tc>
          <w:tcPr>
            <w:tcW w:w="2410" w:type="dxa"/>
            <w:tcBorders>
              <w:top w:val="nil"/>
              <w:left w:val="nil"/>
              <w:bottom w:val="single" w:sz="4" w:space="0" w:color="auto"/>
              <w:right w:val="single" w:sz="4" w:space="0" w:color="auto"/>
            </w:tcBorders>
            <w:shd w:val="clear" w:color="auto" w:fill="auto"/>
            <w:vAlign w:val="center"/>
            <w:hideMark/>
          </w:tcPr>
          <w:p w14:paraId="18A8916B" w14:textId="77777777" w:rsidR="00D54CD2" w:rsidRPr="00D77D8C" w:rsidRDefault="00D54CD2" w:rsidP="00261E4E">
            <w:pPr>
              <w:spacing w:after="0"/>
              <w:jc w:val="center"/>
              <w:rPr>
                <w:color w:val="000000"/>
                <w:sz w:val="20"/>
                <w:szCs w:val="20"/>
              </w:rPr>
            </w:pPr>
            <w:r w:rsidRPr="00D77D8C">
              <w:rPr>
                <w:color w:val="000000"/>
                <w:sz w:val="20"/>
                <w:szCs w:val="20"/>
              </w:rPr>
              <w:t>металл</w:t>
            </w:r>
          </w:p>
        </w:tc>
        <w:tc>
          <w:tcPr>
            <w:tcW w:w="1701" w:type="dxa"/>
            <w:tcBorders>
              <w:top w:val="nil"/>
              <w:left w:val="nil"/>
              <w:bottom w:val="single" w:sz="4" w:space="0" w:color="auto"/>
              <w:right w:val="single" w:sz="4" w:space="0" w:color="auto"/>
            </w:tcBorders>
            <w:shd w:val="clear" w:color="auto" w:fill="auto"/>
            <w:vAlign w:val="center"/>
            <w:hideMark/>
          </w:tcPr>
          <w:p w14:paraId="15DF86B9"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5B0DA1D2"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505E801"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EA24BB9"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33FDE7B" w14:textId="77777777" w:rsidR="00D54CD2" w:rsidRPr="00D77D8C" w:rsidRDefault="00D54CD2" w:rsidP="00261E4E">
            <w:pPr>
              <w:spacing w:after="0"/>
              <w:jc w:val="left"/>
              <w:rPr>
                <w:color w:val="000000"/>
                <w:sz w:val="20"/>
                <w:szCs w:val="20"/>
              </w:rPr>
            </w:pPr>
          </w:p>
        </w:tc>
      </w:tr>
      <w:tr w:rsidR="00D54CD2" w:rsidRPr="00D77D8C" w14:paraId="10AF84DE" w14:textId="77777777" w:rsidTr="000968B6">
        <w:trPr>
          <w:trHeight w:val="229"/>
        </w:trPr>
        <w:tc>
          <w:tcPr>
            <w:tcW w:w="459" w:type="dxa"/>
            <w:vMerge/>
            <w:tcBorders>
              <w:top w:val="nil"/>
              <w:left w:val="single" w:sz="4" w:space="0" w:color="auto"/>
              <w:bottom w:val="single" w:sz="4" w:space="0" w:color="auto"/>
              <w:right w:val="single" w:sz="4" w:space="0" w:color="auto"/>
            </w:tcBorders>
            <w:vAlign w:val="center"/>
            <w:hideMark/>
          </w:tcPr>
          <w:p w14:paraId="659FFE25"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45E5B792"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18C0259F"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1E70067A" w14:textId="77777777" w:rsidR="00D54CD2" w:rsidRPr="00D77D8C" w:rsidRDefault="00D54CD2" w:rsidP="00261E4E">
            <w:pPr>
              <w:spacing w:after="0"/>
              <w:jc w:val="center"/>
              <w:rPr>
                <w:color w:val="000000"/>
                <w:sz w:val="20"/>
                <w:szCs w:val="20"/>
              </w:rPr>
            </w:pPr>
            <w:r w:rsidRPr="00D77D8C">
              <w:rPr>
                <w:color w:val="000000"/>
                <w:sz w:val="20"/>
                <w:szCs w:val="20"/>
              </w:rPr>
              <w:t>Фактура</w:t>
            </w:r>
          </w:p>
        </w:tc>
        <w:tc>
          <w:tcPr>
            <w:tcW w:w="2410" w:type="dxa"/>
            <w:tcBorders>
              <w:top w:val="nil"/>
              <w:left w:val="nil"/>
              <w:bottom w:val="single" w:sz="4" w:space="0" w:color="auto"/>
              <w:right w:val="single" w:sz="4" w:space="0" w:color="auto"/>
            </w:tcBorders>
            <w:shd w:val="clear" w:color="auto" w:fill="auto"/>
            <w:vAlign w:val="center"/>
            <w:hideMark/>
          </w:tcPr>
          <w:p w14:paraId="4AB53542" w14:textId="77777777" w:rsidR="00D54CD2" w:rsidRPr="00D77D8C" w:rsidRDefault="00D54CD2" w:rsidP="00261E4E">
            <w:pPr>
              <w:spacing w:after="0"/>
              <w:jc w:val="center"/>
              <w:rPr>
                <w:color w:val="000000"/>
                <w:sz w:val="20"/>
                <w:szCs w:val="20"/>
              </w:rPr>
            </w:pPr>
            <w:r w:rsidRPr="00D77D8C">
              <w:rPr>
                <w:color w:val="000000"/>
                <w:sz w:val="20"/>
                <w:szCs w:val="20"/>
              </w:rPr>
              <w:t>Матовая</w:t>
            </w:r>
          </w:p>
        </w:tc>
        <w:tc>
          <w:tcPr>
            <w:tcW w:w="1701" w:type="dxa"/>
            <w:tcBorders>
              <w:top w:val="nil"/>
              <w:left w:val="nil"/>
              <w:bottom w:val="single" w:sz="4" w:space="0" w:color="auto"/>
              <w:right w:val="single" w:sz="4" w:space="0" w:color="auto"/>
            </w:tcBorders>
            <w:shd w:val="clear" w:color="auto" w:fill="auto"/>
            <w:vAlign w:val="center"/>
            <w:hideMark/>
          </w:tcPr>
          <w:p w14:paraId="24C914FF"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37AD39B4"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B8B738E"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FDCB4CC"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110E860" w14:textId="77777777" w:rsidR="00D54CD2" w:rsidRPr="00D77D8C" w:rsidRDefault="00D54CD2" w:rsidP="00261E4E">
            <w:pPr>
              <w:spacing w:after="0"/>
              <w:jc w:val="left"/>
              <w:rPr>
                <w:color w:val="000000"/>
                <w:sz w:val="20"/>
                <w:szCs w:val="20"/>
              </w:rPr>
            </w:pPr>
          </w:p>
        </w:tc>
      </w:tr>
      <w:tr w:rsidR="00D54CD2" w:rsidRPr="00D77D8C" w14:paraId="569A4B17" w14:textId="77777777" w:rsidTr="000968B6">
        <w:trPr>
          <w:trHeight w:val="399"/>
        </w:trPr>
        <w:tc>
          <w:tcPr>
            <w:tcW w:w="459" w:type="dxa"/>
            <w:vMerge/>
            <w:tcBorders>
              <w:top w:val="nil"/>
              <w:left w:val="single" w:sz="4" w:space="0" w:color="auto"/>
              <w:bottom w:val="single" w:sz="4" w:space="0" w:color="auto"/>
              <w:right w:val="single" w:sz="4" w:space="0" w:color="auto"/>
            </w:tcBorders>
            <w:vAlign w:val="center"/>
            <w:hideMark/>
          </w:tcPr>
          <w:p w14:paraId="3888F1E5"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78B4AF56"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46B76B94"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05A6F7FE" w14:textId="77777777" w:rsidR="00D54CD2" w:rsidRPr="00D77D8C" w:rsidRDefault="00D54CD2" w:rsidP="00261E4E">
            <w:pPr>
              <w:spacing w:after="0"/>
              <w:jc w:val="center"/>
              <w:rPr>
                <w:color w:val="000000"/>
                <w:sz w:val="20"/>
                <w:szCs w:val="20"/>
              </w:rPr>
            </w:pPr>
            <w:r w:rsidRPr="00D77D8C">
              <w:rPr>
                <w:color w:val="000000"/>
                <w:sz w:val="20"/>
                <w:szCs w:val="20"/>
              </w:rPr>
              <w:t>Прозрачный верхний лист</w:t>
            </w:r>
          </w:p>
        </w:tc>
        <w:tc>
          <w:tcPr>
            <w:tcW w:w="2410" w:type="dxa"/>
            <w:tcBorders>
              <w:top w:val="nil"/>
              <w:left w:val="nil"/>
              <w:bottom w:val="single" w:sz="4" w:space="0" w:color="auto"/>
              <w:right w:val="single" w:sz="4" w:space="0" w:color="auto"/>
            </w:tcBorders>
            <w:shd w:val="clear" w:color="auto" w:fill="auto"/>
            <w:vAlign w:val="center"/>
            <w:hideMark/>
          </w:tcPr>
          <w:p w14:paraId="71847BF9" w14:textId="77777777" w:rsidR="00D54CD2" w:rsidRPr="00D77D8C" w:rsidRDefault="00D54CD2" w:rsidP="00261E4E">
            <w:pPr>
              <w:spacing w:after="0"/>
              <w:jc w:val="center"/>
              <w:rPr>
                <w:color w:val="000000"/>
                <w:sz w:val="20"/>
                <w:szCs w:val="20"/>
              </w:rPr>
            </w:pPr>
            <w:r w:rsidRPr="00D77D8C">
              <w:rPr>
                <w:color w:val="000000"/>
                <w:sz w:val="20"/>
                <w:szCs w:val="20"/>
              </w:rPr>
              <w:t>да</w:t>
            </w:r>
          </w:p>
        </w:tc>
        <w:tc>
          <w:tcPr>
            <w:tcW w:w="1701" w:type="dxa"/>
            <w:tcBorders>
              <w:top w:val="nil"/>
              <w:left w:val="nil"/>
              <w:bottom w:val="single" w:sz="4" w:space="0" w:color="auto"/>
              <w:right w:val="single" w:sz="4" w:space="0" w:color="auto"/>
            </w:tcBorders>
            <w:shd w:val="clear" w:color="auto" w:fill="auto"/>
            <w:vAlign w:val="center"/>
            <w:hideMark/>
          </w:tcPr>
          <w:p w14:paraId="02950236"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4D8669B0"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89169B8"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D917715"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0924629" w14:textId="77777777" w:rsidR="00D54CD2" w:rsidRPr="00D77D8C" w:rsidRDefault="00D54CD2" w:rsidP="00261E4E">
            <w:pPr>
              <w:spacing w:after="0"/>
              <w:jc w:val="left"/>
              <w:rPr>
                <w:color w:val="000000"/>
                <w:sz w:val="20"/>
                <w:szCs w:val="20"/>
              </w:rPr>
            </w:pPr>
          </w:p>
        </w:tc>
      </w:tr>
      <w:tr w:rsidR="00D54CD2" w:rsidRPr="00D77D8C" w14:paraId="0F1BD7BF" w14:textId="77777777" w:rsidTr="000968B6">
        <w:trPr>
          <w:trHeight w:val="414"/>
        </w:trPr>
        <w:tc>
          <w:tcPr>
            <w:tcW w:w="459" w:type="dxa"/>
            <w:vMerge/>
            <w:tcBorders>
              <w:top w:val="nil"/>
              <w:left w:val="single" w:sz="4" w:space="0" w:color="auto"/>
              <w:bottom w:val="single" w:sz="4" w:space="0" w:color="auto"/>
              <w:right w:val="single" w:sz="4" w:space="0" w:color="auto"/>
            </w:tcBorders>
            <w:vAlign w:val="center"/>
            <w:hideMark/>
          </w:tcPr>
          <w:p w14:paraId="783F9408"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3A1EFF93"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523F903B"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6B8CFB80" w14:textId="77777777" w:rsidR="00D54CD2" w:rsidRPr="00D77D8C" w:rsidRDefault="00D54CD2" w:rsidP="00261E4E">
            <w:pPr>
              <w:spacing w:after="0"/>
              <w:jc w:val="center"/>
              <w:rPr>
                <w:color w:val="000000"/>
                <w:sz w:val="20"/>
                <w:szCs w:val="20"/>
              </w:rPr>
            </w:pPr>
            <w:r w:rsidRPr="00D77D8C">
              <w:rPr>
                <w:color w:val="000000"/>
                <w:sz w:val="20"/>
                <w:szCs w:val="20"/>
              </w:rPr>
              <w:t>Тип этикетки на корешке</w:t>
            </w:r>
          </w:p>
        </w:tc>
        <w:tc>
          <w:tcPr>
            <w:tcW w:w="2410" w:type="dxa"/>
            <w:tcBorders>
              <w:top w:val="nil"/>
              <w:left w:val="nil"/>
              <w:bottom w:val="single" w:sz="4" w:space="0" w:color="auto"/>
              <w:right w:val="single" w:sz="4" w:space="0" w:color="auto"/>
            </w:tcBorders>
            <w:shd w:val="clear" w:color="auto" w:fill="auto"/>
            <w:vAlign w:val="center"/>
            <w:hideMark/>
          </w:tcPr>
          <w:p w14:paraId="1A995610" w14:textId="77777777" w:rsidR="00D54CD2" w:rsidRPr="00D77D8C" w:rsidRDefault="00D54CD2" w:rsidP="00261E4E">
            <w:pPr>
              <w:spacing w:after="0"/>
              <w:jc w:val="center"/>
              <w:rPr>
                <w:color w:val="000000"/>
                <w:sz w:val="20"/>
                <w:szCs w:val="20"/>
              </w:rPr>
            </w:pPr>
            <w:r w:rsidRPr="00D77D8C">
              <w:rPr>
                <w:color w:val="000000"/>
                <w:sz w:val="20"/>
                <w:szCs w:val="20"/>
              </w:rPr>
              <w:t>сменная</w:t>
            </w:r>
          </w:p>
        </w:tc>
        <w:tc>
          <w:tcPr>
            <w:tcW w:w="1701" w:type="dxa"/>
            <w:tcBorders>
              <w:top w:val="nil"/>
              <w:left w:val="nil"/>
              <w:bottom w:val="single" w:sz="4" w:space="0" w:color="auto"/>
              <w:right w:val="single" w:sz="4" w:space="0" w:color="auto"/>
            </w:tcBorders>
            <w:shd w:val="clear" w:color="auto" w:fill="auto"/>
            <w:vAlign w:val="center"/>
            <w:hideMark/>
          </w:tcPr>
          <w:p w14:paraId="07876155"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5BF3BB4A"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064F381"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BDE6BBD"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ED7FD44" w14:textId="77777777" w:rsidR="00D54CD2" w:rsidRPr="00D77D8C" w:rsidRDefault="00D54CD2" w:rsidP="00261E4E">
            <w:pPr>
              <w:spacing w:after="0"/>
              <w:jc w:val="left"/>
              <w:rPr>
                <w:color w:val="000000"/>
                <w:sz w:val="20"/>
                <w:szCs w:val="20"/>
              </w:rPr>
            </w:pPr>
          </w:p>
        </w:tc>
      </w:tr>
      <w:tr w:rsidR="00D54CD2" w:rsidRPr="00D77D8C" w14:paraId="4A24ECDA" w14:textId="77777777" w:rsidTr="000968B6">
        <w:trPr>
          <w:trHeight w:val="299"/>
        </w:trPr>
        <w:tc>
          <w:tcPr>
            <w:tcW w:w="459" w:type="dxa"/>
            <w:vMerge/>
            <w:tcBorders>
              <w:top w:val="nil"/>
              <w:left w:val="single" w:sz="4" w:space="0" w:color="auto"/>
              <w:bottom w:val="single" w:sz="4" w:space="0" w:color="auto"/>
              <w:right w:val="single" w:sz="4" w:space="0" w:color="auto"/>
            </w:tcBorders>
            <w:vAlign w:val="center"/>
            <w:hideMark/>
          </w:tcPr>
          <w:p w14:paraId="3A307D26"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713DEE92"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6FF65A16"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58EAF25B" w14:textId="77777777" w:rsidR="00D54CD2" w:rsidRPr="00D77D8C" w:rsidRDefault="00D54CD2" w:rsidP="00261E4E">
            <w:pPr>
              <w:spacing w:after="0"/>
              <w:jc w:val="center"/>
              <w:rPr>
                <w:color w:val="000000"/>
                <w:sz w:val="20"/>
                <w:szCs w:val="20"/>
              </w:rPr>
            </w:pPr>
            <w:r w:rsidRPr="00D77D8C">
              <w:rPr>
                <w:color w:val="000000"/>
                <w:sz w:val="20"/>
                <w:szCs w:val="20"/>
              </w:rPr>
              <w:t>Цвет</w:t>
            </w:r>
          </w:p>
        </w:tc>
        <w:tc>
          <w:tcPr>
            <w:tcW w:w="2410" w:type="dxa"/>
            <w:tcBorders>
              <w:top w:val="nil"/>
              <w:left w:val="nil"/>
              <w:bottom w:val="single" w:sz="4" w:space="0" w:color="auto"/>
              <w:right w:val="single" w:sz="4" w:space="0" w:color="auto"/>
            </w:tcBorders>
            <w:shd w:val="clear" w:color="auto" w:fill="auto"/>
            <w:vAlign w:val="center"/>
            <w:hideMark/>
          </w:tcPr>
          <w:p w14:paraId="48606A58" w14:textId="77777777" w:rsidR="00D54CD2" w:rsidRPr="00D77D8C" w:rsidRDefault="00D54CD2" w:rsidP="00261E4E">
            <w:pPr>
              <w:spacing w:after="0"/>
              <w:jc w:val="center"/>
              <w:rPr>
                <w:color w:val="000000"/>
                <w:sz w:val="20"/>
                <w:szCs w:val="20"/>
              </w:rPr>
            </w:pPr>
            <w:r w:rsidRPr="00D77D8C">
              <w:rPr>
                <w:color w:val="000000"/>
                <w:sz w:val="20"/>
                <w:szCs w:val="20"/>
              </w:rPr>
              <w:t>синий</w:t>
            </w:r>
          </w:p>
        </w:tc>
        <w:tc>
          <w:tcPr>
            <w:tcW w:w="1701" w:type="dxa"/>
            <w:tcBorders>
              <w:top w:val="nil"/>
              <w:left w:val="nil"/>
              <w:bottom w:val="single" w:sz="4" w:space="0" w:color="auto"/>
              <w:right w:val="single" w:sz="4" w:space="0" w:color="auto"/>
            </w:tcBorders>
            <w:shd w:val="clear" w:color="auto" w:fill="auto"/>
            <w:vAlign w:val="center"/>
            <w:hideMark/>
          </w:tcPr>
          <w:p w14:paraId="35DC9147"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11158D73"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2E025A2"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C107BCF"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F6AAABD" w14:textId="77777777" w:rsidR="00D54CD2" w:rsidRPr="00D77D8C" w:rsidRDefault="00D54CD2" w:rsidP="00261E4E">
            <w:pPr>
              <w:spacing w:after="0"/>
              <w:jc w:val="left"/>
              <w:rPr>
                <w:color w:val="000000"/>
                <w:sz w:val="20"/>
                <w:szCs w:val="20"/>
              </w:rPr>
            </w:pPr>
          </w:p>
        </w:tc>
      </w:tr>
      <w:tr w:rsidR="00D54CD2" w:rsidRPr="00D77D8C" w14:paraId="450B90F6" w14:textId="77777777" w:rsidTr="000968B6">
        <w:trPr>
          <w:trHeight w:val="314"/>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059F3905" w14:textId="77777777" w:rsidR="00D54CD2" w:rsidRPr="00D77D8C" w:rsidRDefault="00D54CD2" w:rsidP="00261E4E">
            <w:pPr>
              <w:spacing w:after="0"/>
              <w:jc w:val="center"/>
              <w:rPr>
                <w:color w:val="000000"/>
                <w:sz w:val="20"/>
                <w:szCs w:val="20"/>
              </w:rPr>
            </w:pPr>
            <w:r w:rsidRPr="00D77D8C">
              <w:rPr>
                <w:color w:val="000000"/>
                <w:sz w:val="20"/>
                <w:szCs w:val="20"/>
              </w:rPr>
              <w:t>10</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485B35C7" w14:textId="77777777" w:rsidR="00D54CD2" w:rsidRPr="00D77D8C" w:rsidRDefault="00D54CD2" w:rsidP="00261E4E">
            <w:pPr>
              <w:spacing w:after="0"/>
              <w:jc w:val="center"/>
              <w:rPr>
                <w:color w:val="000000"/>
                <w:sz w:val="20"/>
                <w:szCs w:val="20"/>
              </w:rPr>
            </w:pPr>
            <w:r w:rsidRPr="00D77D8C">
              <w:rPr>
                <w:color w:val="000000"/>
                <w:sz w:val="20"/>
                <w:szCs w:val="20"/>
              </w:rPr>
              <w:t>Лоток для бумаги пластиковый</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6E2AFFA3" w14:textId="77777777" w:rsidR="00D54CD2" w:rsidRPr="00D77D8C" w:rsidRDefault="00D54CD2" w:rsidP="00261E4E">
            <w:pPr>
              <w:spacing w:after="0"/>
              <w:jc w:val="center"/>
              <w:rPr>
                <w:color w:val="000000"/>
                <w:sz w:val="20"/>
                <w:szCs w:val="20"/>
              </w:rPr>
            </w:pPr>
            <w:r w:rsidRPr="00D77D8C">
              <w:rPr>
                <w:color w:val="000000"/>
                <w:sz w:val="20"/>
                <w:szCs w:val="20"/>
              </w:rPr>
              <w:t>22.29.25.000-00000016</w:t>
            </w:r>
          </w:p>
        </w:tc>
        <w:tc>
          <w:tcPr>
            <w:tcW w:w="2410" w:type="dxa"/>
            <w:tcBorders>
              <w:top w:val="nil"/>
              <w:left w:val="nil"/>
              <w:bottom w:val="single" w:sz="4" w:space="0" w:color="auto"/>
              <w:right w:val="single" w:sz="4" w:space="0" w:color="auto"/>
            </w:tcBorders>
            <w:shd w:val="clear" w:color="auto" w:fill="auto"/>
            <w:vAlign w:val="center"/>
            <w:hideMark/>
          </w:tcPr>
          <w:p w14:paraId="029E0316" w14:textId="77777777" w:rsidR="00D54CD2" w:rsidRPr="00D77D8C" w:rsidRDefault="00D54CD2" w:rsidP="00261E4E">
            <w:pPr>
              <w:spacing w:after="0"/>
              <w:jc w:val="center"/>
              <w:rPr>
                <w:color w:val="000000"/>
                <w:sz w:val="20"/>
                <w:szCs w:val="20"/>
              </w:rPr>
            </w:pPr>
            <w:r w:rsidRPr="00D77D8C">
              <w:rPr>
                <w:color w:val="000000"/>
                <w:sz w:val="20"/>
                <w:szCs w:val="20"/>
              </w:rPr>
              <w:t>Тип</w:t>
            </w:r>
          </w:p>
        </w:tc>
        <w:tc>
          <w:tcPr>
            <w:tcW w:w="2410" w:type="dxa"/>
            <w:tcBorders>
              <w:top w:val="nil"/>
              <w:left w:val="nil"/>
              <w:bottom w:val="single" w:sz="4" w:space="0" w:color="auto"/>
              <w:right w:val="single" w:sz="4" w:space="0" w:color="auto"/>
            </w:tcBorders>
            <w:shd w:val="clear" w:color="auto" w:fill="auto"/>
            <w:vAlign w:val="center"/>
            <w:hideMark/>
          </w:tcPr>
          <w:p w14:paraId="02E901A4" w14:textId="77777777" w:rsidR="00D54CD2" w:rsidRPr="00D77D8C" w:rsidRDefault="00D54CD2" w:rsidP="00261E4E">
            <w:pPr>
              <w:spacing w:after="0"/>
              <w:jc w:val="center"/>
              <w:rPr>
                <w:color w:val="000000"/>
                <w:sz w:val="20"/>
                <w:szCs w:val="20"/>
              </w:rPr>
            </w:pPr>
            <w:r w:rsidRPr="00D77D8C">
              <w:rPr>
                <w:color w:val="000000"/>
                <w:sz w:val="20"/>
                <w:szCs w:val="20"/>
              </w:rPr>
              <w:t>Горизонтальный</w:t>
            </w:r>
          </w:p>
        </w:tc>
        <w:tc>
          <w:tcPr>
            <w:tcW w:w="1701" w:type="dxa"/>
            <w:tcBorders>
              <w:top w:val="nil"/>
              <w:left w:val="nil"/>
              <w:bottom w:val="single" w:sz="4" w:space="0" w:color="auto"/>
              <w:right w:val="single" w:sz="4" w:space="0" w:color="auto"/>
            </w:tcBorders>
            <w:shd w:val="clear" w:color="auto" w:fill="auto"/>
            <w:vAlign w:val="center"/>
            <w:hideMark/>
          </w:tcPr>
          <w:p w14:paraId="3FF0AF39"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88C19EE"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1CB6F7D" w14:textId="77777777" w:rsidR="00D54CD2" w:rsidRPr="00D77D8C" w:rsidRDefault="00D54CD2" w:rsidP="00261E4E">
            <w:pPr>
              <w:spacing w:after="0"/>
              <w:jc w:val="center"/>
              <w:rPr>
                <w:color w:val="000000"/>
                <w:sz w:val="20"/>
                <w:szCs w:val="20"/>
              </w:rPr>
            </w:pPr>
            <w:r w:rsidRPr="00D77D8C">
              <w:rPr>
                <w:color w:val="000000"/>
                <w:sz w:val="20"/>
                <w:szCs w:val="20"/>
              </w:rPr>
              <w:t>60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80F8D0" w14:textId="54BE3BA9"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2D5F457" w14:textId="449CF70B" w:rsidR="00D54CD2" w:rsidRPr="00D77D8C" w:rsidRDefault="00D54CD2" w:rsidP="00261E4E">
            <w:pPr>
              <w:spacing w:after="0"/>
              <w:jc w:val="center"/>
              <w:rPr>
                <w:color w:val="000000"/>
                <w:sz w:val="20"/>
                <w:szCs w:val="20"/>
              </w:rPr>
            </w:pPr>
          </w:p>
        </w:tc>
      </w:tr>
      <w:tr w:rsidR="00D54CD2" w:rsidRPr="00D77D8C" w14:paraId="0A0ADB0E" w14:textId="77777777" w:rsidTr="000968B6">
        <w:trPr>
          <w:trHeight w:val="295"/>
        </w:trPr>
        <w:tc>
          <w:tcPr>
            <w:tcW w:w="459" w:type="dxa"/>
            <w:vMerge/>
            <w:tcBorders>
              <w:top w:val="nil"/>
              <w:left w:val="single" w:sz="4" w:space="0" w:color="auto"/>
              <w:bottom w:val="single" w:sz="4" w:space="0" w:color="auto"/>
              <w:right w:val="single" w:sz="4" w:space="0" w:color="auto"/>
            </w:tcBorders>
            <w:vAlign w:val="center"/>
            <w:hideMark/>
          </w:tcPr>
          <w:p w14:paraId="67C501A9"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0BDD9780"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4F09BA94"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434798A1" w14:textId="77777777" w:rsidR="00D54CD2" w:rsidRPr="00D77D8C" w:rsidRDefault="00D54CD2" w:rsidP="00261E4E">
            <w:pPr>
              <w:spacing w:after="0"/>
              <w:jc w:val="center"/>
              <w:rPr>
                <w:color w:val="000000"/>
                <w:sz w:val="20"/>
                <w:szCs w:val="20"/>
              </w:rPr>
            </w:pPr>
            <w:r w:rsidRPr="00D77D8C">
              <w:rPr>
                <w:color w:val="000000"/>
                <w:sz w:val="20"/>
                <w:szCs w:val="20"/>
              </w:rPr>
              <w:t>Количество секций</w:t>
            </w:r>
          </w:p>
        </w:tc>
        <w:tc>
          <w:tcPr>
            <w:tcW w:w="2410" w:type="dxa"/>
            <w:tcBorders>
              <w:top w:val="nil"/>
              <w:left w:val="nil"/>
              <w:bottom w:val="single" w:sz="4" w:space="0" w:color="auto"/>
              <w:right w:val="single" w:sz="4" w:space="0" w:color="auto"/>
            </w:tcBorders>
            <w:shd w:val="clear" w:color="auto" w:fill="auto"/>
            <w:vAlign w:val="center"/>
            <w:hideMark/>
          </w:tcPr>
          <w:p w14:paraId="2CB742AA" w14:textId="77777777" w:rsidR="00D54CD2" w:rsidRPr="00D77D8C" w:rsidRDefault="00D54CD2" w:rsidP="00261E4E">
            <w:pPr>
              <w:spacing w:after="0"/>
              <w:jc w:val="center"/>
              <w:rPr>
                <w:color w:val="000000"/>
                <w:sz w:val="20"/>
                <w:szCs w:val="20"/>
              </w:rPr>
            </w:pPr>
            <w:r w:rsidRPr="00D77D8C">
              <w:rPr>
                <w:color w:val="00000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14:paraId="0D8535FF"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509B97B7"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7C18365F"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7EAD41F"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6D87B9C" w14:textId="77777777" w:rsidR="00D54CD2" w:rsidRPr="00D77D8C" w:rsidRDefault="00D54CD2" w:rsidP="00261E4E">
            <w:pPr>
              <w:spacing w:after="0"/>
              <w:jc w:val="left"/>
              <w:rPr>
                <w:color w:val="000000"/>
                <w:sz w:val="20"/>
                <w:szCs w:val="20"/>
              </w:rPr>
            </w:pPr>
          </w:p>
        </w:tc>
      </w:tr>
      <w:tr w:rsidR="00D54CD2" w:rsidRPr="00D77D8C" w14:paraId="3516BA9D" w14:textId="77777777" w:rsidTr="000968B6">
        <w:trPr>
          <w:trHeight w:val="277"/>
        </w:trPr>
        <w:tc>
          <w:tcPr>
            <w:tcW w:w="459" w:type="dxa"/>
            <w:vMerge/>
            <w:tcBorders>
              <w:top w:val="nil"/>
              <w:left w:val="single" w:sz="4" w:space="0" w:color="auto"/>
              <w:bottom w:val="single" w:sz="4" w:space="0" w:color="auto"/>
              <w:right w:val="single" w:sz="4" w:space="0" w:color="auto"/>
            </w:tcBorders>
            <w:vAlign w:val="center"/>
            <w:hideMark/>
          </w:tcPr>
          <w:p w14:paraId="5D825138"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6B72C6D4"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2D42AC07"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71CE4981" w14:textId="77777777" w:rsidR="00D54CD2" w:rsidRPr="00D77D8C" w:rsidRDefault="00D54CD2" w:rsidP="00261E4E">
            <w:pPr>
              <w:spacing w:after="0"/>
              <w:jc w:val="center"/>
              <w:rPr>
                <w:color w:val="000000"/>
                <w:sz w:val="20"/>
                <w:szCs w:val="20"/>
              </w:rPr>
            </w:pPr>
            <w:r w:rsidRPr="00D77D8C">
              <w:rPr>
                <w:color w:val="000000"/>
                <w:sz w:val="20"/>
                <w:szCs w:val="20"/>
              </w:rPr>
              <w:t>Высота секции</w:t>
            </w:r>
          </w:p>
        </w:tc>
        <w:tc>
          <w:tcPr>
            <w:tcW w:w="2410" w:type="dxa"/>
            <w:tcBorders>
              <w:top w:val="nil"/>
              <w:left w:val="nil"/>
              <w:bottom w:val="single" w:sz="4" w:space="0" w:color="auto"/>
              <w:right w:val="single" w:sz="4" w:space="0" w:color="auto"/>
            </w:tcBorders>
            <w:shd w:val="clear" w:color="auto" w:fill="auto"/>
            <w:vAlign w:val="center"/>
            <w:hideMark/>
          </w:tcPr>
          <w:p w14:paraId="11E6C636" w14:textId="77777777" w:rsidR="00D54CD2" w:rsidRPr="00D77D8C" w:rsidRDefault="00D54CD2" w:rsidP="00261E4E">
            <w:pPr>
              <w:spacing w:after="0"/>
              <w:jc w:val="center"/>
              <w:rPr>
                <w:color w:val="000000"/>
                <w:sz w:val="20"/>
                <w:szCs w:val="20"/>
              </w:rPr>
            </w:pPr>
            <w:r w:rsidRPr="00D77D8C">
              <w:rPr>
                <w:color w:val="000000"/>
                <w:sz w:val="20"/>
                <w:szCs w:val="20"/>
              </w:rPr>
              <w:t>≥ 60 и &lt; 70</w:t>
            </w:r>
          </w:p>
        </w:tc>
        <w:tc>
          <w:tcPr>
            <w:tcW w:w="1701" w:type="dxa"/>
            <w:tcBorders>
              <w:top w:val="nil"/>
              <w:left w:val="nil"/>
              <w:bottom w:val="single" w:sz="4" w:space="0" w:color="auto"/>
              <w:right w:val="single" w:sz="4" w:space="0" w:color="auto"/>
            </w:tcBorders>
            <w:shd w:val="clear" w:color="auto" w:fill="auto"/>
            <w:vAlign w:val="center"/>
            <w:hideMark/>
          </w:tcPr>
          <w:p w14:paraId="5D4ED244"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tcBorders>
              <w:top w:val="nil"/>
              <w:left w:val="single" w:sz="4" w:space="0" w:color="auto"/>
              <w:bottom w:val="single" w:sz="4" w:space="0" w:color="auto"/>
              <w:right w:val="single" w:sz="4" w:space="0" w:color="auto"/>
            </w:tcBorders>
            <w:vAlign w:val="center"/>
            <w:hideMark/>
          </w:tcPr>
          <w:p w14:paraId="2C42DD33"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1C2CBF47"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BB2C0C9"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39ACF7D" w14:textId="77777777" w:rsidR="00D54CD2" w:rsidRPr="00D77D8C" w:rsidRDefault="00D54CD2" w:rsidP="00261E4E">
            <w:pPr>
              <w:spacing w:after="0"/>
              <w:jc w:val="left"/>
              <w:rPr>
                <w:color w:val="000000"/>
                <w:sz w:val="20"/>
                <w:szCs w:val="20"/>
              </w:rPr>
            </w:pPr>
          </w:p>
        </w:tc>
      </w:tr>
      <w:tr w:rsidR="00D54CD2" w:rsidRPr="00D77D8C" w14:paraId="5FBE25A2" w14:textId="77777777" w:rsidTr="000968B6">
        <w:trPr>
          <w:trHeight w:val="138"/>
        </w:trPr>
        <w:tc>
          <w:tcPr>
            <w:tcW w:w="459" w:type="dxa"/>
            <w:vMerge/>
            <w:tcBorders>
              <w:top w:val="nil"/>
              <w:left w:val="single" w:sz="4" w:space="0" w:color="auto"/>
              <w:bottom w:val="single" w:sz="4" w:space="0" w:color="auto"/>
              <w:right w:val="single" w:sz="4" w:space="0" w:color="auto"/>
            </w:tcBorders>
            <w:vAlign w:val="center"/>
            <w:hideMark/>
          </w:tcPr>
          <w:p w14:paraId="4401E876"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183FBF07"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60901FF2"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14266DCB" w14:textId="77777777" w:rsidR="00D54CD2" w:rsidRPr="00D77D8C" w:rsidRDefault="00D54CD2" w:rsidP="00261E4E">
            <w:pPr>
              <w:spacing w:after="0"/>
              <w:jc w:val="center"/>
              <w:rPr>
                <w:color w:val="000000"/>
                <w:sz w:val="20"/>
                <w:szCs w:val="20"/>
              </w:rPr>
            </w:pPr>
            <w:r w:rsidRPr="00D77D8C">
              <w:rPr>
                <w:color w:val="000000"/>
                <w:sz w:val="20"/>
                <w:szCs w:val="20"/>
              </w:rPr>
              <w:t>Ширина лотка</w:t>
            </w:r>
          </w:p>
        </w:tc>
        <w:tc>
          <w:tcPr>
            <w:tcW w:w="2410" w:type="dxa"/>
            <w:tcBorders>
              <w:top w:val="nil"/>
              <w:left w:val="nil"/>
              <w:bottom w:val="single" w:sz="4" w:space="0" w:color="auto"/>
              <w:right w:val="single" w:sz="4" w:space="0" w:color="auto"/>
            </w:tcBorders>
            <w:shd w:val="clear" w:color="auto" w:fill="auto"/>
            <w:vAlign w:val="center"/>
            <w:hideMark/>
          </w:tcPr>
          <w:p w14:paraId="214EC749" w14:textId="77777777" w:rsidR="00D54CD2" w:rsidRPr="00D77D8C" w:rsidRDefault="00D54CD2" w:rsidP="00261E4E">
            <w:pPr>
              <w:spacing w:after="0"/>
              <w:jc w:val="center"/>
              <w:rPr>
                <w:color w:val="000000"/>
                <w:sz w:val="20"/>
                <w:szCs w:val="20"/>
              </w:rPr>
            </w:pPr>
            <w:r w:rsidRPr="00D77D8C">
              <w:rPr>
                <w:color w:val="000000"/>
                <w:sz w:val="20"/>
                <w:szCs w:val="20"/>
              </w:rPr>
              <w:t>≥ 270</w:t>
            </w:r>
          </w:p>
        </w:tc>
        <w:tc>
          <w:tcPr>
            <w:tcW w:w="1701" w:type="dxa"/>
            <w:tcBorders>
              <w:top w:val="nil"/>
              <w:left w:val="nil"/>
              <w:bottom w:val="single" w:sz="4" w:space="0" w:color="auto"/>
              <w:right w:val="single" w:sz="4" w:space="0" w:color="auto"/>
            </w:tcBorders>
            <w:shd w:val="clear" w:color="auto" w:fill="auto"/>
            <w:vAlign w:val="center"/>
            <w:hideMark/>
          </w:tcPr>
          <w:p w14:paraId="663FFA62"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tcBorders>
              <w:top w:val="nil"/>
              <w:left w:val="single" w:sz="4" w:space="0" w:color="auto"/>
              <w:bottom w:val="single" w:sz="4" w:space="0" w:color="auto"/>
              <w:right w:val="single" w:sz="4" w:space="0" w:color="auto"/>
            </w:tcBorders>
            <w:vAlign w:val="center"/>
            <w:hideMark/>
          </w:tcPr>
          <w:p w14:paraId="2DA0BD67"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A8EE5F9"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71934DC"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D0DA6A1" w14:textId="77777777" w:rsidR="00D54CD2" w:rsidRPr="00D77D8C" w:rsidRDefault="00D54CD2" w:rsidP="00261E4E">
            <w:pPr>
              <w:spacing w:after="0"/>
              <w:jc w:val="left"/>
              <w:rPr>
                <w:color w:val="000000"/>
                <w:sz w:val="20"/>
                <w:szCs w:val="20"/>
              </w:rPr>
            </w:pPr>
          </w:p>
        </w:tc>
      </w:tr>
      <w:tr w:rsidR="00D54CD2" w:rsidRPr="00D77D8C" w14:paraId="602F2D1E" w14:textId="77777777" w:rsidTr="000968B6">
        <w:trPr>
          <w:trHeight w:val="336"/>
        </w:trPr>
        <w:tc>
          <w:tcPr>
            <w:tcW w:w="459" w:type="dxa"/>
            <w:vMerge/>
            <w:tcBorders>
              <w:top w:val="nil"/>
              <w:left w:val="single" w:sz="4" w:space="0" w:color="auto"/>
              <w:bottom w:val="single" w:sz="4" w:space="0" w:color="auto"/>
              <w:right w:val="single" w:sz="4" w:space="0" w:color="auto"/>
            </w:tcBorders>
            <w:vAlign w:val="center"/>
            <w:hideMark/>
          </w:tcPr>
          <w:p w14:paraId="1CB6AC11"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26F3D774"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739D375B"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7161A36E" w14:textId="77777777" w:rsidR="00D54CD2" w:rsidRPr="00D77D8C" w:rsidRDefault="00D54CD2" w:rsidP="00261E4E">
            <w:pPr>
              <w:spacing w:after="0"/>
              <w:jc w:val="center"/>
              <w:rPr>
                <w:color w:val="000000"/>
                <w:sz w:val="20"/>
                <w:szCs w:val="20"/>
              </w:rPr>
            </w:pPr>
            <w:r w:rsidRPr="00D77D8C">
              <w:rPr>
                <w:color w:val="000000"/>
                <w:sz w:val="20"/>
                <w:szCs w:val="20"/>
              </w:rPr>
              <w:t>Глубина лотка</w:t>
            </w:r>
          </w:p>
        </w:tc>
        <w:tc>
          <w:tcPr>
            <w:tcW w:w="2410" w:type="dxa"/>
            <w:tcBorders>
              <w:top w:val="nil"/>
              <w:left w:val="nil"/>
              <w:bottom w:val="single" w:sz="4" w:space="0" w:color="auto"/>
              <w:right w:val="single" w:sz="4" w:space="0" w:color="auto"/>
            </w:tcBorders>
            <w:shd w:val="clear" w:color="auto" w:fill="auto"/>
            <w:vAlign w:val="center"/>
            <w:hideMark/>
          </w:tcPr>
          <w:p w14:paraId="49C79917" w14:textId="77777777" w:rsidR="00D54CD2" w:rsidRPr="00D77D8C" w:rsidRDefault="00D54CD2" w:rsidP="00261E4E">
            <w:pPr>
              <w:spacing w:after="0"/>
              <w:jc w:val="center"/>
              <w:rPr>
                <w:color w:val="000000"/>
                <w:sz w:val="20"/>
                <w:szCs w:val="20"/>
              </w:rPr>
            </w:pPr>
            <w:r w:rsidRPr="00D77D8C">
              <w:rPr>
                <w:color w:val="000000"/>
                <w:sz w:val="20"/>
                <w:szCs w:val="20"/>
              </w:rPr>
              <w:t>≥ 340</w:t>
            </w:r>
          </w:p>
        </w:tc>
        <w:tc>
          <w:tcPr>
            <w:tcW w:w="1701" w:type="dxa"/>
            <w:tcBorders>
              <w:top w:val="nil"/>
              <w:left w:val="nil"/>
              <w:bottom w:val="single" w:sz="4" w:space="0" w:color="auto"/>
              <w:right w:val="single" w:sz="4" w:space="0" w:color="auto"/>
            </w:tcBorders>
            <w:shd w:val="clear" w:color="auto" w:fill="auto"/>
            <w:vAlign w:val="center"/>
            <w:hideMark/>
          </w:tcPr>
          <w:p w14:paraId="0948D103"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tcBorders>
              <w:top w:val="nil"/>
              <w:left w:val="single" w:sz="4" w:space="0" w:color="auto"/>
              <w:bottom w:val="single" w:sz="4" w:space="0" w:color="auto"/>
              <w:right w:val="single" w:sz="4" w:space="0" w:color="auto"/>
            </w:tcBorders>
            <w:vAlign w:val="center"/>
            <w:hideMark/>
          </w:tcPr>
          <w:p w14:paraId="205B05C8"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5EF98ED0"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6E8B481"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86184C4" w14:textId="77777777" w:rsidR="00D54CD2" w:rsidRPr="00D77D8C" w:rsidRDefault="00D54CD2" w:rsidP="00261E4E">
            <w:pPr>
              <w:spacing w:after="0"/>
              <w:jc w:val="left"/>
              <w:rPr>
                <w:color w:val="000000"/>
                <w:sz w:val="20"/>
                <w:szCs w:val="20"/>
              </w:rPr>
            </w:pPr>
          </w:p>
        </w:tc>
      </w:tr>
      <w:tr w:rsidR="00D54CD2" w:rsidRPr="00D77D8C" w14:paraId="2859C747" w14:textId="77777777" w:rsidTr="000968B6">
        <w:trPr>
          <w:trHeight w:val="23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0CE2B08B" w14:textId="77777777" w:rsidR="00D54CD2" w:rsidRPr="00D77D8C" w:rsidRDefault="00D54CD2" w:rsidP="00261E4E">
            <w:pPr>
              <w:spacing w:after="0"/>
              <w:jc w:val="center"/>
              <w:rPr>
                <w:color w:val="000000"/>
                <w:sz w:val="20"/>
                <w:szCs w:val="20"/>
              </w:rPr>
            </w:pPr>
            <w:r w:rsidRPr="00D77D8C">
              <w:rPr>
                <w:color w:val="000000"/>
                <w:sz w:val="20"/>
                <w:szCs w:val="20"/>
              </w:rPr>
              <w:t>11</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6F9B7366" w14:textId="77777777" w:rsidR="00D54CD2" w:rsidRPr="00D77D8C" w:rsidRDefault="00D54CD2" w:rsidP="00261E4E">
            <w:pPr>
              <w:spacing w:after="0"/>
              <w:jc w:val="center"/>
              <w:rPr>
                <w:color w:val="000000"/>
                <w:sz w:val="20"/>
                <w:szCs w:val="20"/>
              </w:rPr>
            </w:pPr>
            <w:r w:rsidRPr="00D77D8C">
              <w:rPr>
                <w:color w:val="000000"/>
                <w:sz w:val="20"/>
                <w:szCs w:val="20"/>
              </w:rPr>
              <w:t>Маркер</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39A70505" w14:textId="77777777" w:rsidR="00D54CD2" w:rsidRPr="00D77D8C" w:rsidRDefault="00D54CD2" w:rsidP="00261E4E">
            <w:pPr>
              <w:spacing w:after="0"/>
              <w:jc w:val="center"/>
              <w:rPr>
                <w:color w:val="000000"/>
                <w:sz w:val="20"/>
                <w:szCs w:val="20"/>
              </w:rPr>
            </w:pPr>
            <w:r w:rsidRPr="00D77D8C">
              <w:rPr>
                <w:color w:val="000000"/>
                <w:sz w:val="20"/>
                <w:szCs w:val="20"/>
              </w:rPr>
              <w:t>32.99.12.120-00000006</w:t>
            </w:r>
          </w:p>
        </w:tc>
        <w:tc>
          <w:tcPr>
            <w:tcW w:w="2410" w:type="dxa"/>
            <w:tcBorders>
              <w:top w:val="nil"/>
              <w:left w:val="nil"/>
              <w:bottom w:val="single" w:sz="4" w:space="0" w:color="auto"/>
              <w:right w:val="single" w:sz="4" w:space="0" w:color="auto"/>
            </w:tcBorders>
            <w:shd w:val="clear" w:color="auto" w:fill="auto"/>
            <w:vAlign w:val="center"/>
            <w:hideMark/>
          </w:tcPr>
          <w:p w14:paraId="5778591F" w14:textId="77777777" w:rsidR="00D54CD2" w:rsidRPr="00D77D8C" w:rsidRDefault="00D54CD2" w:rsidP="00261E4E">
            <w:pPr>
              <w:spacing w:after="0"/>
              <w:jc w:val="center"/>
              <w:rPr>
                <w:color w:val="000000"/>
                <w:sz w:val="20"/>
                <w:szCs w:val="20"/>
              </w:rPr>
            </w:pPr>
            <w:r w:rsidRPr="00D77D8C">
              <w:rPr>
                <w:color w:val="000000"/>
                <w:sz w:val="20"/>
                <w:szCs w:val="20"/>
              </w:rPr>
              <w:t>Вид маркера</w:t>
            </w:r>
          </w:p>
        </w:tc>
        <w:tc>
          <w:tcPr>
            <w:tcW w:w="2410" w:type="dxa"/>
            <w:tcBorders>
              <w:top w:val="nil"/>
              <w:left w:val="nil"/>
              <w:bottom w:val="single" w:sz="4" w:space="0" w:color="auto"/>
              <w:right w:val="single" w:sz="4" w:space="0" w:color="auto"/>
            </w:tcBorders>
            <w:shd w:val="clear" w:color="auto" w:fill="auto"/>
            <w:vAlign w:val="center"/>
            <w:hideMark/>
          </w:tcPr>
          <w:p w14:paraId="3EFFDEF7" w14:textId="77777777" w:rsidR="00D54CD2" w:rsidRPr="00D77D8C" w:rsidRDefault="00D54CD2" w:rsidP="00261E4E">
            <w:pPr>
              <w:spacing w:after="0"/>
              <w:jc w:val="center"/>
              <w:rPr>
                <w:color w:val="000000"/>
                <w:sz w:val="20"/>
                <w:szCs w:val="20"/>
              </w:rPr>
            </w:pPr>
            <w:proofErr w:type="spellStart"/>
            <w:r w:rsidRPr="00D77D8C">
              <w:rPr>
                <w:color w:val="000000"/>
                <w:sz w:val="20"/>
                <w:szCs w:val="20"/>
              </w:rPr>
              <w:t>Текстовыделитель</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7919885D"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EE6AA2C"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21B224B" w14:textId="77777777" w:rsidR="00D54CD2" w:rsidRPr="00D77D8C" w:rsidRDefault="00D54CD2" w:rsidP="00261E4E">
            <w:pPr>
              <w:spacing w:after="0"/>
              <w:jc w:val="center"/>
              <w:rPr>
                <w:color w:val="000000"/>
                <w:sz w:val="20"/>
                <w:szCs w:val="20"/>
              </w:rPr>
            </w:pPr>
            <w:r w:rsidRPr="00D77D8C">
              <w:rPr>
                <w:color w:val="000000"/>
                <w:sz w:val="20"/>
                <w:szCs w:val="20"/>
              </w:rPr>
              <w:t>24</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FF5596" w14:textId="327EC6CA"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833A21" w14:textId="24858CFF" w:rsidR="00D54CD2" w:rsidRPr="00D77D8C" w:rsidRDefault="00D54CD2" w:rsidP="00261E4E">
            <w:pPr>
              <w:spacing w:after="0"/>
              <w:jc w:val="center"/>
              <w:rPr>
                <w:color w:val="000000"/>
                <w:sz w:val="20"/>
                <w:szCs w:val="20"/>
              </w:rPr>
            </w:pPr>
          </w:p>
        </w:tc>
      </w:tr>
      <w:tr w:rsidR="00D54CD2" w:rsidRPr="00D77D8C" w14:paraId="06CCFF06" w14:textId="77777777" w:rsidTr="000968B6">
        <w:trPr>
          <w:trHeight w:val="360"/>
        </w:trPr>
        <w:tc>
          <w:tcPr>
            <w:tcW w:w="459" w:type="dxa"/>
            <w:vMerge/>
            <w:tcBorders>
              <w:top w:val="nil"/>
              <w:left w:val="single" w:sz="4" w:space="0" w:color="auto"/>
              <w:bottom w:val="single" w:sz="4" w:space="0" w:color="auto"/>
              <w:right w:val="single" w:sz="4" w:space="0" w:color="auto"/>
            </w:tcBorders>
            <w:vAlign w:val="center"/>
            <w:hideMark/>
          </w:tcPr>
          <w:p w14:paraId="173EA69E"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98ABB3C"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3A3DE3B5"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73557AB5" w14:textId="77777777" w:rsidR="00D54CD2" w:rsidRPr="00D77D8C" w:rsidRDefault="00D54CD2" w:rsidP="00261E4E">
            <w:pPr>
              <w:spacing w:after="0"/>
              <w:jc w:val="center"/>
              <w:rPr>
                <w:color w:val="000000"/>
                <w:sz w:val="20"/>
                <w:szCs w:val="20"/>
              </w:rPr>
            </w:pPr>
            <w:r w:rsidRPr="00D77D8C">
              <w:rPr>
                <w:color w:val="000000"/>
                <w:sz w:val="20"/>
                <w:szCs w:val="20"/>
              </w:rPr>
              <w:t>Форма наконечника</w:t>
            </w:r>
          </w:p>
        </w:tc>
        <w:tc>
          <w:tcPr>
            <w:tcW w:w="2410" w:type="dxa"/>
            <w:tcBorders>
              <w:top w:val="nil"/>
              <w:left w:val="nil"/>
              <w:bottom w:val="single" w:sz="4" w:space="0" w:color="auto"/>
              <w:right w:val="single" w:sz="4" w:space="0" w:color="auto"/>
            </w:tcBorders>
            <w:shd w:val="clear" w:color="auto" w:fill="auto"/>
            <w:vAlign w:val="center"/>
            <w:hideMark/>
          </w:tcPr>
          <w:p w14:paraId="3151576F" w14:textId="77777777" w:rsidR="00D54CD2" w:rsidRPr="00D77D8C" w:rsidRDefault="00D54CD2" w:rsidP="00261E4E">
            <w:pPr>
              <w:spacing w:after="0"/>
              <w:jc w:val="center"/>
              <w:rPr>
                <w:color w:val="000000"/>
                <w:sz w:val="20"/>
                <w:szCs w:val="20"/>
              </w:rPr>
            </w:pPr>
            <w:r w:rsidRPr="00D77D8C">
              <w:rPr>
                <w:color w:val="000000"/>
                <w:sz w:val="20"/>
                <w:szCs w:val="20"/>
              </w:rPr>
              <w:t>Скошенная</w:t>
            </w:r>
          </w:p>
        </w:tc>
        <w:tc>
          <w:tcPr>
            <w:tcW w:w="1701" w:type="dxa"/>
            <w:tcBorders>
              <w:top w:val="nil"/>
              <w:left w:val="nil"/>
              <w:bottom w:val="single" w:sz="4" w:space="0" w:color="auto"/>
              <w:right w:val="single" w:sz="4" w:space="0" w:color="auto"/>
            </w:tcBorders>
            <w:shd w:val="clear" w:color="auto" w:fill="auto"/>
            <w:vAlign w:val="center"/>
            <w:hideMark/>
          </w:tcPr>
          <w:p w14:paraId="18940389"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32AE6A4C"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6830BEC6"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113919D"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6C60C26" w14:textId="77777777" w:rsidR="00D54CD2" w:rsidRPr="00D77D8C" w:rsidRDefault="00D54CD2" w:rsidP="00261E4E">
            <w:pPr>
              <w:spacing w:after="0"/>
              <w:jc w:val="left"/>
              <w:rPr>
                <w:color w:val="000000"/>
                <w:sz w:val="20"/>
                <w:szCs w:val="20"/>
              </w:rPr>
            </w:pPr>
          </w:p>
        </w:tc>
      </w:tr>
      <w:tr w:rsidR="00D54CD2" w:rsidRPr="00D77D8C" w14:paraId="163114D0" w14:textId="77777777" w:rsidTr="000968B6">
        <w:trPr>
          <w:trHeight w:val="342"/>
        </w:trPr>
        <w:tc>
          <w:tcPr>
            <w:tcW w:w="459" w:type="dxa"/>
            <w:vMerge/>
            <w:tcBorders>
              <w:top w:val="nil"/>
              <w:left w:val="single" w:sz="4" w:space="0" w:color="auto"/>
              <w:bottom w:val="single" w:sz="4" w:space="0" w:color="auto"/>
              <w:right w:val="single" w:sz="4" w:space="0" w:color="auto"/>
            </w:tcBorders>
            <w:vAlign w:val="center"/>
            <w:hideMark/>
          </w:tcPr>
          <w:p w14:paraId="01604E45"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66A74C4F"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3B276916"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71F755FE" w14:textId="77777777" w:rsidR="00D54CD2" w:rsidRPr="00D77D8C" w:rsidRDefault="00D54CD2" w:rsidP="00261E4E">
            <w:pPr>
              <w:spacing w:after="0"/>
              <w:jc w:val="center"/>
              <w:rPr>
                <w:color w:val="000000"/>
                <w:sz w:val="20"/>
                <w:szCs w:val="20"/>
              </w:rPr>
            </w:pPr>
            <w:r w:rsidRPr="00D77D8C">
              <w:rPr>
                <w:color w:val="000000"/>
                <w:sz w:val="20"/>
                <w:szCs w:val="20"/>
              </w:rPr>
              <w:t>Цвет</w:t>
            </w:r>
          </w:p>
        </w:tc>
        <w:tc>
          <w:tcPr>
            <w:tcW w:w="2410" w:type="dxa"/>
            <w:tcBorders>
              <w:top w:val="nil"/>
              <w:left w:val="nil"/>
              <w:bottom w:val="single" w:sz="4" w:space="0" w:color="auto"/>
              <w:right w:val="single" w:sz="4" w:space="0" w:color="auto"/>
            </w:tcBorders>
            <w:shd w:val="clear" w:color="auto" w:fill="auto"/>
            <w:vAlign w:val="center"/>
            <w:hideMark/>
          </w:tcPr>
          <w:p w14:paraId="38AAEBC8" w14:textId="77777777" w:rsidR="00D54CD2" w:rsidRPr="00D77D8C" w:rsidRDefault="00D54CD2" w:rsidP="00261E4E">
            <w:pPr>
              <w:spacing w:after="0"/>
              <w:jc w:val="center"/>
              <w:rPr>
                <w:color w:val="000000"/>
                <w:sz w:val="20"/>
                <w:szCs w:val="20"/>
              </w:rPr>
            </w:pPr>
            <w:r w:rsidRPr="00D77D8C">
              <w:rPr>
                <w:color w:val="000000"/>
                <w:sz w:val="20"/>
                <w:szCs w:val="20"/>
              </w:rPr>
              <w:t>Желтый</w:t>
            </w:r>
          </w:p>
        </w:tc>
        <w:tc>
          <w:tcPr>
            <w:tcW w:w="1701" w:type="dxa"/>
            <w:tcBorders>
              <w:top w:val="nil"/>
              <w:left w:val="nil"/>
              <w:bottom w:val="single" w:sz="4" w:space="0" w:color="auto"/>
              <w:right w:val="single" w:sz="4" w:space="0" w:color="auto"/>
            </w:tcBorders>
            <w:shd w:val="clear" w:color="auto" w:fill="auto"/>
            <w:vAlign w:val="center"/>
            <w:hideMark/>
          </w:tcPr>
          <w:p w14:paraId="102430E6"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12D7E976"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024156F"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356F455"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9E80C6A" w14:textId="77777777" w:rsidR="00D54CD2" w:rsidRPr="00D77D8C" w:rsidRDefault="00D54CD2" w:rsidP="00261E4E">
            <w:pPr>
              <w:spacing w:after="0"/>
              <w:jc w:val="left"/>
              <w:rPr>
                <w:color w:val="000000"/>
                <w:sz w:val="20"/>
                <w:szCs w:val="20"/>
              </w:rPr>
            </w:pPr>
          </w:p>
        </w:tc>
      </w:tr>
      <w:tr w:rsidR="00D54CD2" w:rsidRPr="00D77D8C" w14:paraId="4A8FC017" w14:textId="77777777" w:rsidTr="000968B6">
        <w:trPr>
          <w:trHeight w:val="323"/>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73F83C23" w14:textId="77777777" w:rsidR="00D54CD2" w:rsidRPr="00D77D8C" w:rsidRDefault="00D54CD2" w:rsidP="00261E4E">
            <w:pPr>
              <w:spacing w:after="0"/>
              <w:jc w:val="center"/>
              <w:rPr>
                <w:color w:val="000000"/>
                <w:sz w:val="20"/>
                <w:szCs w:val="20"/>
              </w:rPr>
            </w:pPr>
            <w:r w:rsidRPr="00D77D8C">
              <w:rPr>
                <w:color w:val="000000"/>
                <w:sz w:val="20"/>
                <w:szCs w:val="20"/>
              </w:rPr>
              <w:t>12</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1527FCFC" w14:textId="77777777" w:rsidR="00D54CD2" w:rsidRPr="00D77D8C" w:rsidRDefault="00D54CD2" w:rsidP="00261E4E">
            <w:pPr>
              <w:spacing w:after="0"/>
              <w:jc w:val="center"/>
              <w:rPr>
                <w:color w:val="000000"/>
                <w:sz w:val="20"/>
                <w:szCs w:val="20"/>
              </w:rPr>
            </w:pPr>
            <w:r w:rsidRPr="00D77D8C">
              <w:rPr>
                <w:color w:val="000000"/>
                <w:sz w:val="20"/>
                <w:szCs w:val="20"/>
              </w:rPr>
              <w:t>Маркер</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3A21032C" w14:textId="77777777" w:rsidR="00D54CD2" w:rsidRPr="00D77D8C" w:rsidRDefault="00D54CD2" w:rsidP="00261E4E">
            <w:pPr>
              <w:spacing w:after="0"/>
              <w:jc w:val="center"/>
              <w:rPr>
                <w:color w:val="000000"/>
                <w:sz w:val="20"/>
                <w:szCs w:val="20"/>
              </w:rPr>
            </w:pPr>
            <w:r w:rsidRPr="00D77D8C">
              <w:rPr>
                <w:color w:val="000000"/>
                <w:sz w:val="20"/>
                <w:szCs w:val="20"/>
              </w:rPr>
              <w:t>32.99.12.120-00000006</w:t>
            </w:r>
          </w:p>
        </w:tc>
        <w:tc>
          <w:tcPr>
            <w:tcW w:w="2410" w:type="dxa"/>
            <w:tcBorders>
              <w:top w:val="nil"/>
              <w:left w:val="nil"/>
              <w:bottom w:val="single" w:sz="4" w:space="0" w:color="auto"/>
              <w:right w:val="single" w:sz="4" w:space="0" w:color="auto"/>
            </w:tcBorders>
            <w:shd w:val="clear" w:color="auto" w:fill="auto"/>
            <w:vAlign w:val="center"/>
            <w:hideMark/>
          </w:tcPr>
          <w:p w14:paraId="1F838E98" w14:textId="77777777" w:rsidR="00D54CD2" w:rsidRPr="00D77D8C" w:rsidRDefault="00D54CD2" w:rsidP="00261E4E">
            <w:pPr>
              <w:spacing w:after="0"/>
              <w:jc w:val="center"/>
              <w:rPr>
                <w:color w:val="000000"/>
                <w:sz w:val="20"/>
                <w:szCs w:val="20"/>
              </w:rPr>
            </w:pPr>
            <w:r w:rsidRPr="00D77D8C">
              <w:rPr>
                <w:color w:val="000000"/>
                <w:sz w:val="20"/>
                <w:szCs w:val="20"/>
              </w:rPr>
              <w:t>Вид маркера</w:t>
            </w:r>
          </w:p>
        </w:tc>
        <w:tc>
          <w:tcPr>
            <w:tcW w:w="2410" w:type="dxa"/>
            <w:tcBorders>
              <w:top w:val="nil"/>
              <w:left w:val="nil"/>
              <w:bottom w:val="single" w:sz="4" w:space="0" w:color="auto"/>
              <w:right w:val="single" w:sz="4" w:space="0" w:color="auto"/>
            </w:tcBorders>
            <w:shd w:val="clear" w:color="auto" w:fill="auto"/>
            <w:vAlign w:val="center"/>
            <w:hideMark/>
          </w:tcPr>
          <w:p w14:paraId="15022E5E" w14:textId="77777777" w:rsidR="00D54CD2" w:rsidRPr="00D77D8C" w:rsidRDefault="00D54CD2" w:rsidP="00261E4E">
            <w:pPr>
              <w:spacing w:after="0"/>
              <w:jc w:val="center"/>
              <w:rPr>
                <w:color w:val="000000"/>
                <w:sz w:val="20"/>
                <w:szCs w:val="20"/>
              </w:rPr>
            </w:pPr>
            <w:proofErr w:type="spellStart"/>
            <w:r w:rsidRPr="00D77D8C">
              <w:rPr>
                <w:color w:val="000000"/>
                <w:sz w:val="20"/>
                <w:szCs w:val="20"/>
              </w:rPr>
              <w:t>Текстовыделитель</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0FB99B20"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BC8B423"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DB3A0BE" w14:textId="77777777" w:rsidR="00D54CD2" w:rsidRPr="00D77D8C" w:rsidRDefault="00D54CD2" w:rsidP="00261E4E">
            <w:pPr>
              <w:spacing w:after="0"/>
              <w:jc w:val="center"/>
              <w:rPr>
                <w:color w:val="000000"/>
                <w:sz w:val="20"/>
                <w:szCs w:val="20"/>
              </w:rPr>
            </w:pPr>
            <w:r w:rsidRPr="00D77D8C">
              <w:rPr>
                <w:color w:val="000000"/>
                <w:sz w:val="20"/>
                <w:szCs w:val="20"/>
              </w:rPr>
              <w:t>24</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2A86F1" w14:textId="12C82D7B"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D87B74D" w14:textId="529755EC" w:rsidR="00D54CD2" w:rsidRPr="00D77D8C" w:rsidRDefault="00D54CD2" w:rsidP="00261E4E">
            <w:pPr>
              <w:spacing w:after="0"/>
              <w:jc w:val="center"/>
              <w:rPr>
                <w:color w:val="000000"/>
                <w:sz w:val="20"/>
                <w:szCs w:val="20"/>
              </w:rPr>
            </w:pPr>
          </w:p>
        </w:tc>
      </w:tr>
      <w:tr w:rsidR="00D54CD2" w:rsidRPr="00D77D8C" w14:paraId="1E1C62A3" w14:textId="77777777" w:rsidTr="000968B6">
        <w:trPr>
          <w:trHeight w:val="291"/>
        </w:trPr>
        <w:tc>
          <w:tcPr>
            <w:tcW w:w="459" w:type="dxa"/>
            <w:vMerge/>
            <w:tcBorders>
              <w:top w:val="nil"/>
              <w:left w:val="single" w:sz="4" w:space="0" w:color="auto"/>
              <w:bottom w:val="single" w:sz="4" w:space="0" w:color="auto"/>
              <w:right w:val="single" w:sz="4" w:space="0" w:color="auto"/>
            </w:tcBorders>
            <w:vAlign w:val="center"/>
            <w:hideMark/>
          </w:tcPr>
          <w:p w14:paraId="07C91843"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48B47704"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4E46A287"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06D5F93A" w14:textId="77777777" w:rsidR="00D54CD2" w:rsidRPr="00D77D8C" w:rsidRDefault="00D54CD2" w:rsidP="00261E4E">
            <w:pPr>
              <w:spacing w:after="0"/>
              <w:jc w:val="center"/>
              <w:rPr>
                <w:color w:val="000000"/>
                <w:sz w:val="20"/>
                <w:szCs w:val="20"/>
              </w:rPr>
            </w:pPr>
            <w:r w:rsidRPr="00D77D8C">
              <w:rPr>
                <w:color w:val="000000"/>
                <w:sz w:val="20"/>
                <w:szCs w:val="20"/>
              </w:rPr>
              <w:t>Форма наконечника</w:t>
            </w:r>
          </w:p>
        </w:tc>
        <w:tc>
          <w:tcPr>
            <w:tcW w:w="2410" w:type="dxa"/>
            <w:tcBorders>
              <w:top w:val="nil"/>
              <w:left w:val="nil"/>
              <w:bottom w:val="single" w:sz="4" w:space="0" w:color="auto"/>
              <w:right w:val="single" w:sz="4" w:space="0" w:color="auto"/>
            </w:tcBorders>
            <w:shd w:val="clear" w:color="auto" w:fill="auto"/>
            <w:vAlign w:val="center"/>
            <w:hideMark/>
          </w:tcPr>
          <w:p w14:paraId="59C6D3ED" w14:textId="77777777" w:rsidR="00D54CD2" w:rsidRPr="00D77D8C" w:rsidRDefault="00D54CD2" w:rsidP="00261E4E">
            <w:pPr>
              <w:spacing w:after="0"/>
              <w:jc w:val="center"/>
              <w:rPr>
                <w:color w:val="000000"/>
                <w:sz w:val="20"/>
                <w:szCs w:val="20"/>
              </w:rPr>
            </w:pPr>
            <w:r w:rsidRPr="00D77D8C">
              <w:rPr>
                <w:color w:val="000000"/>
                <w:sz w:val="20"/>
                <w:szCs w:val="20"/>
              </w:rPr>
              <w:t>Скошенная</w:t>
            </w:r>
          </w:p>
        </w:tc>
        <w:tc>
          <w:tcPr>
            <w:tcW w:w="1701" w:type="dxa"/>
            <w:tcBorders>
              <w:top w:val="nil"/>
              <w:left w:val="nil"/>
              <w:bottom w:val="single" w:sz="4" w:space="0" w:color="auto"/>
              <w:right w:val="single" w:sz="4" w:space="0" w:color="auto"/>
            </w:tcBorders>
            <w:shd w:val="clear" w:color="auto" w:fill="auto"/>
            <w:vAlign w:val="center"/>
            <w:hideMark/>
          </w:tcPr>
          <w:p w14:paraId="3BBD0B3B"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13942553"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56891A2"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7A7BB56"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8CA90A8" w14:textId="77777777" w:rsidR="00D54CD2" w:rsidRPr="00D77D8C" w:rsidRDefault="00D54CD2" w:rsidP="00261E4E">
            <w:pPr>
              <w:spacing w:after="0"/>
              <w:jc w:val="left"/>
              <w:rPr>
                <w:color w:val="000000"/>
                <w:sz w:val="20"/>
                <w:szCs w:val="20"/>
              </w:rPr>
            </w:pPr>
          </w:p>
        </w:tc>
      </w:tr>
      <w:tr w:rsidR="00D54CD2" w:rsidRPr="00D77D8C" w14:paraId="2711CD23" w14:textId="77777777" w:rsidTr="000968B6">
        <w:trPr>
          <w:trHeight w:val="274"/>
        </w:trPr>
        <w:tc>
          <w:tcPr>
            <w:tcW w:w="459" w:type="dxa"/>
            <w:vMerge/>
            <w:tcBorders>
              <w:top w:val="nil"/>
              <w:left w:val="single" w:sz="4" w:space="0" w:color="auto"/>
              <w:bottom w:val="single" w:sz="4" w:space="0" w:color="auto"/>
              <w:right w:val="single" w:sz="4" w:space="0" w:color="auto"/>
            </w:tcBorders>
            <w:vAlign w:val="center"/>
            <w:hideMark/>
          </w:tcPr>
          <w:p w14:paraId="4200C661"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32C755CD"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243355CB"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606F08B0" w14:textId="77777777" w:rsidR="00D54CD2" w:rsidRPr="00D77D8C" w:rsidRDefault="00D54CD2" w:rsidP="00261E4E">
            <w:pPr>
              <w:spacing w:after="0"/>
              <w:jc w:val="center"/>
              <w:rPr>
                <w:color w:val="000000"/>
                <w:sz w:val="20"/>
                <w:szCs w:val="20"/>
              </w:rPr>
            </w:pPr>
            <w:r w:rsidRPr="00D77D8C">
              <w:rPr>
                <w:color w:val="000000"/>
                <w:sz w:val="20"/>
                <w:szCs w:val="20"/>
              </w:rPr>
              <w:t>Цвет</w:t>
            </w:r>
          </w:p>
        </w:tc>
        <w:tc>
          <w:tcPr>
            <w:tcW w:w="2410" w:type="dxa"/>
            <w:tcBorders>
              <w:top w:val="nil"/>
              <w:left w:val="nil"/>
              <w:bottom w:val="single" w:sz="4" w:space="0" w:color="auto"/>
              <w:right w:val="single" w:sz="4" w:space="0" w:color="auto"/>
            </w:tcBorders>
            <w:shd w:val="clear" w:color="auto" w:fill="auto"/>
            <w:vAlign w:val="center"/>
            <w:hideMark/>
          </w:tcPr>
          <w:p w14:paraId="1EAD2DC4" w14:textId="77777777" w:rsidR="00D54CD2" w:rsidRPr="00D77D8C" w:rsidRDefault="00D54CD2" w:rsidP="00261E4E">
            <w:pPr>
              <w:spacing w:after="0"/>
              <w:jc w:val="center"/>
              <w:rPr>
                <w:color w:val="000000"/>
                <w:sz w:val="20"/>
                <w:szCs w:val="20"/>
              </w:rPr>
            </w:pPr>
            <w:r w:rsidRPr="00D77D8C">
              <w:rPr>
                <w:color w:val="000000"/>
                <w:sz w:val="20"/>
                <w:szCs w:val="20"/>
              </w:rPr>
              <w:t>Оранжевый</w:t>
            </w:r>
          </w:p>
        </w:tc>
        <w:tc>
          <w:tcPr>
            <w:tcW w:w="1701" w:type="dxa"/>
            <w:tcBorders>
              <w:top w:val="nil"/>
              <w:left w:val="nil"/>
              <w:bottom w:val="single" w:sz="4" w:space="0" w:color="auto"/>
              <w:right w:val="single" w:sz="4" w:space="0" w:color="auto"/>
            </w:tcBorders>
            <w:shd w:val="clear" w:color="auto" w:fill="auto"/>
            <w:vAlign w:val="center"/>
            <w:hideMark/>
          </w:tcPr>
          <w:p w14:paraId="74C18C45"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3D2D6E13"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12E49929"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6D46D98"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E7D46CB" w14:textId="77777777" w:rsidR="00D54CD2" w:rsidRPr="00D77D8C" w:rsidRDefault="00D54CD2" w:rsidP="00261E4E">
            <w:pPr>
              <w:spacing w:after="0"/>
              <w:jc w:val="left"/>
              <w:rPr>
                <w:color w:val="000000"/>
                <w:sz w:val="20"/>
                <w:szCs w:val="20"/>
              </w:rPr>
            </w:pPr>
          </w:p>
        </w:tc>
      </w:tr>
      <w:tr w:rsidR="00D54CD2" w:rsidRPr="00D77D8C" w14:paraId="02062590" w14:textId="77777777" w:rsidTr="000968B6">
        <w:trPr>
          <w:trHeight w:val="25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70F78710" w14:textId="77777777" w:rsidR="00D54CD2" w:rsidRPr="00D77D8C" w:rsidRDefault="00D54CD2" w:rsidP="00261E4E">
            <w:pPr>
              <w:spacing w:after="0"/>
              <w:jc w:val="center"/>
              <w:rPr>
                <w:color w:val="000000"/>
                <w:sz w:val="20"/>
                <w:szCs w:val="20"/>
              </w:rPr>
            </w:pPr>
            <w:r w:rsidRPr="00D77D8C">
              <w:rPr>
                <w:color w:val="000000"/>
                <w:sz w:val="20"/>
                <w:szCs w:val="20"/>
              </w:rPr>
              <w:t>13</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6305585D" w14:textId="77777777" w:rsidR="00D54CD2" w:rsidRPr="00D77D8C" w:rsidRDefault="00D54CD2" w:rsidP="00261E4E">
            <w:pPr>
              <w:spacing w:after="0"/>
              <w:jc w:val="center"/>
              <w:rPr>
                <w:color w:val="000000"/>
                <w:sz w:val="20"/>
                <w:szCs w:val="20"/>
              </w:rPr>
            </w:pPr>
            <w:r w:rsidRPr="00D77D8C">
              <w:rPr>
                <w:color w:val="000000"/>
                <w:sz w:val="20"/>
                <w:szCs w:val="20"/>
              </w:rPr>
              <w:t>Маркер</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5F1BC2D2" w14:textId="77777777" w:rsidR="00D54CD2" w:rsidRPr="00D77D8C" w:rsidRDefault="00D54CD2" w:rsidP="00261E4E">
            <w:pPr>
              <w:spacing w:after="0"/>
              <w:jc w:val="center"/>
              <w:rPr>
                <w:color w:val="000000"/>
                <w:sz w:val="20"/>
                <w:szCs w:val="20"/>
              </w:rPr>
            </w:pPr>
            <w:r w:rsidRPr="00D77D8C">
              <w:rPr>
                <w:color w:val="000000"/>
                <w:sz w:val="20"/>
                <w:szCs w:val="20"/>
              </w:rPr>
              <w:t>32.99.12.120-00000006</w:t>
            </w:r>
          </w:p>
        </w:tc>
        <w:tc>
          <w:tcPr>
            <w:tcW w:w="2410" w:type="dxa"/>
            <w:tcBorders>
              <w:top w:val="nil"/>
              <w:left w:val="nil"/>
              <w:bottom w:val="single" w:sz="4" w:space="0" w:color="auto"/>
              <w:right w:val="single" w:sz="4" w:space="0" w:color="auto"/>
            </w:tcBorders>
            <w:shd w:val="clear" w:color="auto" w:fill="auto"/>
            <w:vAlign w:val="center"/>
            <w:hideMark/>
          </w:tcPr>
          <w:p w14:paraId="470DE6BA" w14:textId="77777777" w:rsidR="00D54CD2" w:rsidRPr="00D77D8C" w:rsidRDefault="00D54CD2" w:rsidP="00261E4E">
            <w:pPr>
              <w:spacing w:after="0"/>
              <w:jc w:val="center"/>
              <w:rPr>
                <w:color w:val="000000"/>
                <w:sz w:val="20"/>
                <w:szCs w:val="20"/>
              </w:rPr>
            </w:pPr>
            <w:r w:rsidRPr="00D77D8C">
              <w:rPr>
                <w:color w:val="000000"/>
                <w:sz w:val="20"/>
                <w:szCs w:val="20"/>
              </w:rPr>
              <w:t>Вид маркера</w:t>
            </w:r>
          </w:p>
        </w:tc>
        <w:tc>
          <w:tcPr>
            <w:tcW w:w="2410" w:type="dxa"/>
            <w:tcBorders>
              <w:top w:val="nil"/>
              <w:left w:val="nil"/>
              <w:bottom w:val="single" w:sz="4" w:space="0" w:color="auto"/>
              <w:right w:val="single" w:sz="4" w:space="0" w:color="auto"/>
            </w:tcBorders>
            <w:shd w:val="clear" w:color="auto" w:fill="auto"/>
            <w:vAlign w:val="center"/>
            <w:hideMark/>
          </w:tcPr>
          <w:p w14:paraId="7B5951BF" w14:textId="77777777" w:rsidR="00D54CD2" w:rsidRPr="00D77D8C" w:rsidRDefault="00D54CD2" w:rsidP="00261E4E">
            <w:pPr>
              <w:spacing w:after="0"/>
              <w:jc w:val="center"/>
              <w:rPr>
                <w:color w:val="000000"/>
                <w:sz w:val="20"/>
                <w:szCs w:val="20"/>
              </w:rPr>
            </w:pPr>
            <w:proofErr w:type="spellStart"/>
            <w:r w:rsidRPr="00D77D8C">
              <w:rPr>
                <w:color w:val="000000"/>
                <w:sz w:val="20"/>
                <w:szCs w:val="20"/>
              </w:rPr>
              <w:t>Текстовыделитель</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2CA206F9"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C46F357"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8F23E4D" w14:textId="77777777" w:rsidR="00D54CD2" w:rsidRPr="00D77D8C" w:rsidRDefault="00D54CD2" w:rsidP="00261E4E">
            <w:pPr>
              <w:spacing w:after="0"/>
              <w:jc w:val="center"/>
              <w:rPr>
                <w:color w:val="000000"/>
                <w:sz w:val="20"/>
                <w:szCs w:val="20"/>
              </w:rPr>
            </w:pPr>
            <w:r w:rsidRPr="00D77D8C">
              <w:rPr>
                <w:color w:val="000000"/>
                <w:sz w:val="20"/>
                <w:szCs w:val="20"/>
              </w:rPr>
              <w:t>24</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04CE6D0" w14:textId="5DAD0B4C"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3FA769" w14:textId="2165E91F" w:rsidR="00D54CD2" w:rsidRPr="00D77D8C" w:rsidRDefault="00D54CD2" w:rsidP="00261E4E">
            <w:pPr>
              <w:spacing w:after="0"/>
              <w:jc w:val="center"/>
              <w:rPr>
                <w:color w:val="000000"/>
                <w:sz w:val="20"/>
                <w:szCs w:val="20"/>
              </w:rPr>
            </w:pPr>
          </w:p>
        </w:tc>
      </w:tr>
      <w:tr w:rsidR="00D54CD2" w:rsidRPr="00D77D8C" w14:paraId="451DBB92" w14:textId="77777777" w:rsidTr="000968B6">
        <w:trPr>
          <w:trHeight w:val="138"/>
        </w:trPr>
        <w:tc>
          <w:tcPr>
            <w:tcW w:w="459" w:type="dxa"/>
            <w:vMerge/>
            <w:tcBorders>
              <w:top w:val="nil"/>
              <w:left w:val="single" w:sz="4" w:space="0" w:color="auto"/>
              <w:bottom w:val="single" w:sz="4" w:space="0" w:color="auto"/>
              <w:right w:val="single" w:sz="4" w:space="0" w:color="auto"/>
            </w:tcBorders>
            <w:vAlign w:val="center"/>
            <w:hideMark/>
          </w:tcPr>
          <w:p w14:paraId="40DBC48E"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4A104640"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6D63DB7D"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2AE84D3D" w14:textId="77777777" w:rsidR="00D54CD2" w:rsidRPr="00D77D8C" w:rsidRDefault="00D54CD2" w:rsidP="00261E4E">
            <w:pPr>
              <w:spacing w:after="0"/>
              <w:jc w:val="center"/>
              <w:rPr>
                <w:color w:val="000000"/>
                <w:sz w:val="20"/>
                <w:szCs w:val="20"/>
              </w:rPr>
            </w:pPr>
            <w:r w:rsidRPr="00D77D8C">
              <w:rPr>
                <w:color w:val="000000"/>
                <w:sz w:val="20"/>
                <w:szCs w:val="20"/>
              </w:rPr>
              <w:t>Форма наконечника</w:t>
            </w:r>
          </w:p>
        </w:tc>
        <w:tc>
          <w:tcPr>
            <w:tcW w:w="2410" w:type="dxa"/>
            <w:tcBorders>
              <w:top w:val="nil"/>
              <w:left w:val="nil"/>
              <w:bottom w:val="single" w:sz="4" w:space="0" w:color="auto"/>
              <w:right w:val="single" w:sz="4" w:space="0" w:color="auto"/>
            </w:tcBorders>
            <w:shd w:val="clear" w:color="auto" w:fill="auto"/>
            <w:vAlign w:val="center"/>
            <w:hideMark/>
          </w:tcPr>
          <w:p w14:paraId="2CE7D655" w14:textId="77777777" w:rsidR="00D54CD2" w:rsidRPr="00D77D8C" w:rsidRDefault="00D54CD2" w:rsidP="00261E4E">
            <w:pPr>
              <w:spacing w:after="0"/>
              <w:jc w:val="center"/>
              <w:rPr>
                <w:color w:val="000000"/>
                <w:sz w:val="20"/>
                <w:szCs w:val="20"/>
              </w:rPr>
            </w:pPr>
            <w:r w:rsidRPr="00D77D8C">
              <w:rPr>
                <w:color w:val="000000"/>
                <w:sz w:val="20"/>
                <w:szCs w:val="20"/>
              </w:rPr>
              <w:t>Скошенная</w:t>
            </w:r>
          </w:p>
        </w:tc>
        <w:tc>
          <w:tcPr>
            <w:tcW w:w="1701" w:type="dxa"/>
            <w:tcBorders>
              <w:top w:val="nil"/>
              <w:left w:val="nil"/>
              <w:bottom w:val="single" w:sz="4" w:space="0" w:color="auto"/>
              <w:right w:val="single" w:sz="4" w:space="0" w:color="auto"/>
            </w:tcBorders>
            <w:shd w:val="clear" w:color="auto" w:fill="auto"/>
            <w:vAlign w:val="center"/>
            <w:hideMark/>
          </w:tcPr>
          <w:p w14:paraId="5516450F"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342728D1"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5D55ACCC"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AD2E3E7"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77DEDEF" w14:textId="77777777" w:rsidR="00D54CD2" w:rsidRPr="00D77D8C" w:rsidRDefault="00D54CD2" w:rsidP="00261E4E">
            <w:pPr>
              <w:spacing w:after="0"/>
              <w:jc w:val="left"/>
              <w:rPr>
                <w:color w:val="000000"/>
                <w:sz w:val="20"/>
                <w:szCs w:val="20"/>
              </w:rPr>
            </w:pPr>
          </w:p>
        </w:tc>
      </w:tr>
      <w:tr w:rsidR="00D54CD2" w:rsidRPr="00D77D8C" w14:paraId="6A149ED1" w14:textId="77777777" w:rsidTr="000968B6">
        <w:trPr>
          <w:trHeight w:val="248"/>
        </w:trPr>
        <w:tc>
          <w:tcPr>
            <w:tcW w:w="459" w:type="dxa"/>
            <w:vMerge/>
            <w:tcBorders>
              <w:top w:val="nil"/>
              <w:left w:val="single" w:sz="4" w:space="0" w:color="auto"/>
              <w:bottom w:val="single" w:sz="4" w:space="0" w:color="auto"/>
              <w:right w:val="single" w:sz="4" w:space="0" w:color="auto"/>
            </w:tcBorders>
            <w:vAlign w:val="center"/>
            <w:hideMark/>
          </w:tcPr>
          <w:p w14:paraId="20B1B066"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BC90328"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498B0805"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75BF96A2" w14:textId="77777777" w:rsidR="00D54CD2" w:rsidRPr="00D77D8C" w:rsidRDefault="00D54CD2" w:rsidP="00261E4E">
            <w:pPr>
              <w:spacing w:after="0"/>
              <w:jc w:val="center"/>
              <w:rPr>
                <w:color w:val="000000"/>
                <w:sz w:val="20"/>
                <w:szCs w:val="20"/>
              </w:rPr>
            </w:pPr>
            <w:r w:rsidRPr="00D77D8C">
              <w:rPr>
                <w:color w:val="000000"/>
                <w:sz w:val="20"/>
                <w:szCs w:val="20"/>
              </w:rPr>
              <w:t>Цвет</w:t>
            </w:r>
          </w:p>
        </w:tc>
        <w:tc>
          <w:tcPr>
            <w:tcW w:w="2410" w:type="dxa"/>
            <w:tcBorders>
              <w:top w:val="nil"/>
              <w:left w:val="nil"/>
              <w:bottom w:val="single" w:sz="4" w:space="0" w:color="auto"/>
              <w:right w:val="single" w:sz="4" w:space="0" w:color="auto"/>
            </w:tcBorders>
            <w:shd w:val="clear" w:color="auto" w:fill="auto"/>
            <w:vAlign w:val="center"/>
            <w:hideMark/>
          </w:tcPr>
          <w:p w14:paraId="5202B77E" w14:textId="77777777" w:rsidR="00D54CD2" w:rsidRPr="00D77D8C" w:rsidRDefault="00D54CD2" w:rsidP="00261E4E">
            <w:pPr>
              <w:spacing w:after="0"/>
              <w:jc w:val="center"/>
              <w:rPr>
                <w:color w:val="000000"/>
                <w:sz w:val="20"/>
                <w:szCs w:val="20"/>
              </w:rPr>
            </w:pPr>
            <w:r w:rsidRPr="00D77D8C">
              <w:rPr>
                <w:color w:val="000000"/>
                <w:sz w:val="20"/>
                <w:szCs w:val="20"/>
              </w:rPr>
              <w:t>Розовый</w:t>
            </w:r>
          </w:p>
        </w:tc>
        <w:tc>
          <w:tcPr>
            <w:tcW w:w="1701" w:type="dxa"/>
            <w:tcBorders>
              <w:top w:val="nil"/>
              <w:left w:val="nil"/>
              <w:bottom w:val="single" w:sz="4" w:space="0" w:color="auto"/>
              <w:right w:val="single" w:sz="4" w:space="0" w:color="auto"/>
            </w:tcBorders>
            <w:shd w:val="clear" w:color="auto" w:fill="auto"/>
            <w:vAlign w:val="center"/>
            <w:hideMark/>
          </w:tcPr>
          <w:p w14:paraId="4D463351"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01802BC0"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2D1B0BA4"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19A5079"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80DF249" w14:textId="77777777" w:rsidR="00D54CD2" w:rsidRPr="00D77D8C" w:rsidRDefault="00D54CD2" w:rsidP="00261E4E">
            <w:pPr>
              <w:spacing w:after="0"/>
              <w:jc w:val="left"/>
              <w:rPr>
                <w:color w:val="000000"/>
                <w:sz w:val="20"/>
                <w:szCs w:val="20"/>
              </w:rPr>
            </w:pPr>
          </w:p>
        </w:tc>
      </w:tr>
      <w:tr w:rsidR="00D54CD2" w:rsidRPr="00D77D8C" w14:paraId="50F1C34A" w14:textId="77777777" w:rsidTr="000968B6">
        <w:trPr>
          <w:trHeight w:val="371"/>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341D9FC7" w14:textId="77777777" w:rsidR="00D54CD2" w:rsidRPr="00D77D8C" w:rsidRDefault="00D54CD2" w:rsidP="00261E4E">
            <w:pPr>
              <w:spacing w:after="0"/>
              <w:jc w:val="center"/>
              <w:rPr>
                <w:color w:val="000000"/>
                <w:sz w:val="20"/>
                <w:szCs w:val="20"/>
              </w:rPr>
            </w:pPr>
            <w:r w:rsidRPr="00D77D8C">
              <w:rPr>
                <w:color w:val="000000"/>
                <w:sz w:val="20"/>
                <w:szCs w:val="20"/>
              </w:rPr>
              <w:t>14</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6F8765B0" w14:textId="77777777" w:rsidR="00D54CD2" w:rsidRPr="00D77D8C" w:rsidRDefault="00D54CD2" w:rsidP="00261E4E">
            <w:pPr>
              <w:spacing w:after="0"/>
              <w:jc w:val="center"/>
              <w:rPr>
                <w:color w:val="000000"/>
                <w:sz w:val="20"/>
                <w:szCs w:val="20"/>
              </w:rPr>
            </w:pPr>
            <w:r w:rsidRPr="00D77D8C">
              <w:rPr>
                <w:color w:val="000000"/>
                <w:sz w:val="20"/>
                <w:szCs w:val="20"/>
              </w:rPr>
              <w:t>Маркер</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38550D52" w14:textId="77777777" w:rsidR="00D54CD2" w:rsidRPr="00D77D8C" w:rsidRDefault="00D54CD2" w:rsidP="00261E4E">
            <w:pPr>
              <w:spacing w:after="0"/>
              <w:jc w:val="center"/>
              <w:rPr>
                <w:color w:val="000000"/>
                <w:sz w:val="20"/>
                <w:szCs w:val="20"/>
              </w:rPr>
            </w:pPr>
            <w:r w:rsidRPr="00D77D8C">
              <w:rPr>
                <w:color w:val="000000"/>
                <w:sz w:val="20"/>
                <w:szCs w:val="20"/>
              </w:rPr>
              <w:t>32.99.12.120-00000006</w:t>
            </w:r>
          </w:p>
        </w:tc>
        <w:tc>
          <w:tcPr>
            <w:tcW w:w="2410" w:type="dxa"/>
            <w:tcBorders>
              <w:top w:val="nil"/>
              <w:left w:val="nil"/>
              <w:bottom w:val="single" w:sz="4" w:space="0" w:color="auto"/>
              <w:right w:val="single" w:sz="4" w:space="0" w:color="auto"/>
            </w:tcBorders>
            <w:shd w:val="clear" w:color="auto" w:fill="auto"/>
            <w:vAlign w:val="center"/>
            <w:hideMark/>
          </w:tcPr>
          <w:p w14:paraId="31ECCA59" w14:textId="77777777" w:rsidR="00D54CD2" w:rsidRPr="00D77D8C" w:rsidRDefault="00D54CD2" w:rsidP="00261E4E">
            <w:pPr>
              <w:spacing w:after="0"/>
              <w:jc w:val="center"/>
              <w:rPr>
                <w:color w:val="000000"/>
                <w:sz w:val="20"/>
                <w:szCs w:val="20"/>
              </w:rPr>
            </w:pPr>
            <w:r w:rsidRPr="00D77D8C">
              <w:rPr>
                <w:color w:val="000000"/>
                <w:sz w:val="20"/>
                <w:szCs w:val="20"/>
              </w:rPr>
              <w:t>Вид маркера</w:t>
            </w:r>
          </w:p>
        </w:tc>
        <w:tc>
          <w:tcPr>
            <w:tcW w:w="2410" w:type="dxa"/>
            <w:tcBorders>
              <w:top w:val="nil"/>
              <w:left w:val="nil"/>
              <w:bottom w:val="single" w:sz="4" w:space="0" w:color="auto"/>
              <w:right w:val="single" w:sz="4" w:space="0" w:color="auto"/>
            </w:tcBorders>
            <w:shd w:val="clear" w:color="auto" w:fill="auto"/>
            <w:vAlign w:val="center"/>
            <w:hideMark/>
          </w:tcPr>
          <w:p w14:paraId="641B7DB7" w14:textId="77777777" w:rsidR="00D54CD2" w:rsidRPr="00D77D8C" w:rsidRDefault="00D54CD2" w:rsidP="00261E4E">
            <w:pPr>
              <w:spacing w:after="0"/>
              <w:jc w:val="center"/>
              <w:rPr>
                <w:color w:val="000000"/>
                <w:sz w:val="20"/>
                <w:szCs w:val="20"/>
              </w:rPr>
            </w:pPr>
            <w:proofErr w:type="spellStart"/>
            <w:r w:rsidRPr="00D77D8C">
              <w:rPr>
                <w:color w:val="000000"/>
                <w:sz w:val="20"/>
                <w:szCs w:val="20"/>
              </w:rPr>
              <w:t>Текстовыделитель</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0DB2B6F7"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CA0ACE2"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B153E49" w14:textId="77777777" w:rsidR="00D54CD2" w:rsidRPr="00D77D8C" w:rsidRDefault="00D54CD2" w:rsidP="00261E4E">
            <w:pPr>
              <w:spacing w:after="0"/>
              <w:jc w:val="center"/>
              <w:rPr>
                <w:color w:val="000000"/>
                <w:sz w:val="20"/>
                <w:szCs w:val="20"/>
              </w:rPr>
            </w:pPr>
            <w:r w:rsidRPr="00D77D8C">
              <w:rPr>
                <w:color w:val="000000"/>
                <w:sz w:val="20"/>
                <w:szCs w:val="20"/>
              </w:rPr>
              <w:t>24</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032461" w14:textId="3D55D8AB"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975702" w14:textId="4BB36C7D" w:rsidR="00D54CD2" w:rsidRPr="00D77D8C" w:rsidRDefault="00D54CD2" w:rsidP="00261E4E">
            <w:pPr>
              <w:spacing w:after="0"/>
              <w:jc w:val="center"/>
              <w:rPr>
                <w:color w:val="000000"/>
                <w:sz w:val="20"/>
                <w:szCs w:val="20"/>
              </w:rPr>
            </w:pPr>
          </w:p>
        </w:tc>
      </w:tr>
      <w:tr w:rsidR="00D54CD2" w:rsidRPr="00D77D8C" w14:paraId="0E81BB09" w14:textId="77777777" w:rsidTr="000968B6">
        <w:trPr>
          <w:trHeight w:val="353"/>
        </w:trPr>
        <w:tc>
          <w:tcPr>
            <w:tcW w:w="459" w:type="dxa"/>
            <w:vMerge/>
            <w:tcBorders>
              <w:top w:val="nil"/>
              <w:left w:val="single" w:sz="4" w:space="0" w:color="auto"/>
              <w:bottom w:val="single" w:sz="4" w:space="0" w:color="auto"/>
              <w:right w:val="single" w:sz="4" w:space="0" w:color="auto"/>
            </w:tcBorders>
            <w:vAlign w:val="center"/>
            <w:hideMark/>
          </w:tcPr>
          <w:p w14:paraId="65DDC65F"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08101836"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6C7D8018"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25A80691" w14:textId="77777777" w:rsidR="00D54CD2" w:rsidRPr="00D77D8C" w:rsidRDefault="00D54CD2" w:rsidP="00261E4E">
            <w:pPr>
              <w:spacing w:after="0"/>
              <w:jc w:val="center"/>
              <w:rPr>
                <w:color w:val="000000"/>
                <w:sz w:val="20"/>
                <w:szCs w:val="20"/>
              </w:rPr>
            </w:pPr>
            <w:r w:rsidRPr="00D77D8C">
              <w:rPr>
                <w:color w:val="000000"/>
                <w:sz w:val="20"/>
                <w:szCs w:val="20"/>
              </w:rPr>
              <w:t>Форма наконечника</w:t>
            </w:r>
          </w:p>
        </w:tc>
        <w:tc>
          <w:tcPr>
            <w:tcW w:w="2410" w:type="dxa"/>
            <w:tcBorders>
              <w:top w:val="nil"/>
              <w:left w:val="nil"/>
              <w:bottom w:val="single" w:sz="4" w:space="0" w:color="auto"/>
              <w:right w:val="single" w:sz="4" w:space="0" w:color="auto"/>
            </w:tcBorders>
            <w:shd w:val="clear" w:color="auto" w:fill="auto"/>
            <w:vAlign w:val="center"/>
            <w:hideMark/>
          </w:tcPr>
          <w:p w14:paraId="3A10A73E" w14:textId="77777777" w:rsidR="00D54CD2" w:rsidRPr="00D77D8C" w:rsidRDefault="00D54CD2" w:rsidP="00261E4E">
            <w:pPr>
              <w:spacing w:after="0"/>
              <w:jc w:val="center"/>
              <w:rPr>
                <w:color w:val="000000"/>
                <w:sz w:val="20"/>
                <w:szCs w:val="20"/>
              </w:rPr>
            </w:pPr>
            <w:r w:rsidRPr="00D77D8C">
              <w:rPr>
                <w:color w:val="000000"/>
                <w:sz w:val="20"/>
                <w:szCs w:val="20"/>
              </w:rPr>
              <w:t>Скошенная</w:t>
            </w:r>
          </w:p>
        </w:tc>
        <w:tc>
          <w:tcPr>
            <w:tcW w:w="1701" w:type="dxa"/>
            <w:tcBorders>
              <w:top w:val="nil"/>
              <w:left w:val="nil"/>
              <w:bottom w:val="single" w:sz="4" w:space="0" w:color="auto"/>
              <w:right w:val="single" w:sz="4" w:space="0" w:color="auto"/>
            </w:tcBorders>
            <w:shd w:val="clear" w:color="auto" w:fill="auto"/>
            <w:vAlign w:val="center"/>
            <w:hideMark/>
          </w:tcPr>
          <w:p w14:paraId="2BECC2B3"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4C13FE26"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609D744"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2940EEA"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50CFE39" w14:textId="77777777" w:rsidR="00D54CD2" w:rsidRPr="00D77D8C" w:rsidRDefault="00D54CD2" w:rsidP="00261E4E">
            <w:pPr>
              <w:spacing w:after="0"/>
              <w:jc w:val="left"/>
              <w:rPr>
                <w:color w:val="000000"/>
                <w:sz w:val="20"/>
                <w:szCs w:val="20"/>
              </w:rPr>
            </w:pPr>
          </w:p>
        </w:tc>
      </w:tr>
      <w:tr w:rsidR="00D54CD2" w:rsidRPr="00D77D8C" w14:paraId="1076D02B" w14:textId="77777777" w:rsidTr="000968B6">
        <w:trPr>
          <w:trHeight w:val="194"/>
        </w:trPr>
        <w:tc>
          <w:tcPr>
            <w:tcW w:w="459" w:type="dxa"/>
            <w:vMerge/>
            <w:tcBorders>
              <w:top w:val="nil"/>
              <w:left w:val="single" w:sz="4" w:space="0" w:color="auto"/>
              <w:bottom w:val="single" w:sz="4" w:space="0" w:color="auto"/>
              <w:right w:val="single" w:sz="4" w:space="0" w:color="auto"/>
            </w:tcBorders>
            <w:vAlign w:val="center"/>
            <w:hideMark/>
          </w:tcPr>
          <w:p w14:paraId="21F0F228"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3386B09D"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513246D5"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10D44461" w14:textId="77777777" w:rsidR="00D54CD2" w:rsidRPr="00D77D8C" w:rsidRDefault="00D54CD2" w:rsidP="00261E4E">
            <w:pPr>
              <w:spacing w:after="0"/>
              <w:jc w:val="center"/>
              <w:rPr>
                <w:color w:val="000000"/>
                <w:sz w:val="20"/>
                <w:szCs w:val="20"/>
              </w:rPr>
            </w:pPr>
            <w:r w:rsidRPr="00D77D8C">
              <w:rPr>
                <w:color w:val="000000"/>
                <w:sz w:val="20"/>
                <w:szCs w:val="20"/>
              </w:rPr>
              <w:t>Цвет</w:t>
            </w:r>
          </w:p>
        </w:tc>
        <w:tc>
          <w:tcPr>
            <w:tcW w:w="2410" w:type="dxa"/>
            <w:tcBorders>
              <w:top w:val="nil"/>
              <w:left w:val="nil"/>
              <w:bottom w:val="single" w:sz="4" w:space="0" w:color="auto"/>
              <w:right w:val="single" w:sz="4" w:space="0" w:color="auto"/>
            </w:tcBorders>
            <w:shd w:val="clear" w:color="auto" w:fill="auto"/>
            <w:vAlign w:val="center"/>
            <w:hideMark/>
          </w:tcPr>
          <w:p w14:paraId="3A4FFF67" w14:textId="77777777" w:rsidR="00D54CD2" w:rsidRPr="00D77D8C" w:rsidRDefault="00D54CD2" w:rsidP="00261E4E">
            <w:pPr>
              <w:spacing w:after="0"/>
              <w:jc w:val="center"/>
              <w:rPr>
                <w:color w:val="000000"/>
                <w:sz w:val="20"/>
                <w:szCs w:val="20"/>
              </w:rPr>
            </w:pPr>
            <w:r w:rsidRPr="00D77D8C">
              <w:rPr>
                <w:color w:val="000000"/>
                <w:sz w:val="20"/>
                <w:szCs w:val="20"/>
              </w:rPr>
              <w:t>Зеленый</w:t>
            </w:r>
          </w:p>
        </w:tc>
        <w:tc>
          <w:tcPr>
            <w:tcW w:w="1701" w:type="dxa"/>
            <w:tcBorders>
              <w:top w:val="nil"/>
              <w:left w:val="nil"/>
              <w:bottom w:val="single" w:sz="4" w:space="0" w:color="auto"/>
              <w:right w:val="single" w:sz="4" w:space="0" w:color="auto"/>
            </w:tcBorders>
            <w:shd w:val="clear" w:color="auto" w:fill="auto"/>
            <w:vAlign w:val="center"/>
            <w:hideMark/>
          </w:tcPr>
          <w:p w14:paraId="2A05D4CE"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12F6596D"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FD16C2A"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02F3842"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E8E343C" w14:textId="77777777" w:rsidR="00D54CD2" w:rsidRPr="00D77D8C" w:rsidRDefault="00D54CD2" w:rsidP="00261E4E">
            <w:pPr>
              <w:spacing w:after="0"/>
              <w:jc w:val="left"/>
              <w:rPr>
                <w:color w:val="000000"/>
                <w:sz w:val="20"/>
                <w:szCs w:val="20"/>
              </w:rPr>
            </w:pPr>
          </w:p>
        </w:tc>
      </w:tr>
      <w:tr w:rsidR="00D54CD2" w:rsidRPr="00D77D8C" w14:paraId="46B829B9" w14:textId="77777777" w:rsidTr="000968B6">
        <w:trPr>
          <w:trHeight w:val="303"/>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391CCA74" w14:textId="77777777" w:rsidR="00D54CD2" w:rsidRPr="00D77D8C" w:rsidRDefault="00D54CD2" w:rsidP="00261E4E">
            <w:pPr>
              <w:spacing w:after="0"/>
              <w:jc w:val="center"/>
              <w:rPr>
                <w:color w:val="000000"/>
                <w:sz w:val="20"/>
                <w:szCs w:val="20"/>
              </w:rPr>
            </w:pPr>
            <w:r w:rsidRPr="00D77D8C">
              <w:rPr>
                <w:color w:val="000000"/>
                <w:sz w:val="20"/>
                <w:szCs w:val="20"/>
              </w:rPr>
              <w:t>15</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208F8CE6" w14:textId="77777777" w:rsidR="00D54CD2" w:rsidRPr="00D77D8C" w:rsidRDefault="00D54CD2" w:rsidP="00261E4E">
            <w:pPr>
              <w:spacing w:after="0"/>
              <w:jc w:val="center"/>
              <w:rPr>
                <w:color w:val="000000"/>
                <w:sz w:val="20"/>
                <w:szCs w:val="20"/>
              </w:rPr>
            </w:pPr>
            <w:r w:rsidRPr="00D77D8C">
              <w:rPr>
                <w:color w:val="000000"/>
                <w:sz w:val="20"/>
                <w:szCs w:val="20"/>
              </w:rPr>
              <w:t>Маркер</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3E1D1558" w14:textId="77777777" w:rsidR="00D54CD2" w:rsidRPr="00D77D8C" w:rsidRDefault="00D54CD2" w:rsidP="00261E4E">
            <w:pPr>
              <w:spacing w:after="0"/>
              <w:jc w:val="center"/>
              <w:rPr>
                <w:color w:val="000000"/>
                <w:sz w:val="20"/>
                <w:szCs w:val="20"/>
              </w:rPr>
            </w:pPr>
            <w:r w:rsidRPr="00D77D8C">
              <w:rPr>
                <w:color w:val="000000"/>
                <w:sz w:val="20"/>
                <w:szCs w:val="20"/>
              </w:rPr>
              <w:t>32.99.12.120-00000001</w:t>
            </w:r>
          </w:p>
        </w:tc>
        <w:tc>
          <w:tcPr>
            <w:tcW w:w="2410" w:type="dxa"/>
            <w:tcBorders>
              <w:top w:val="nil"/>
              <w:left w:val="nil"/>
              <w:bottom w:val="single" w:sz="4" w:space="0" w:color="auto"/>
              <w:right w:val="single" w:sz="4" w:space="0" w:color="auto"/>
            </w:tcBorders>
            <w:shd w:val="clear" w:color="auto" w:fill="auto"/>
            <w:vAlign w:val="center"/>
            <w:hideMark/>
          </w:tcPr>
          <w:p w14:paraId="7CC896E0" w14:textId="77777777" w:rsidR="00D54CD2" w:rsidRPr="00D77D8C" w:rsidRDefault="00D54CD2" w:rsidP="00261E4E">
            <w:pPr>
              <w:spacing w:after="0"/>
              <w:jc w:val="center"/>
              <w:rPr>
                <w:color w:val="000000"/>
                <w:sz w:val="20"/>
                <w:szCs w:val="20"/>
              </w:rPr>
            </w:pPr>
            <w:r w:rsidRPr="00D77D8C">
              <w:rPr>
                <w:color w:val="000000"/>
                <w:sz w:val="20"/>
                <w:szCs w:val="20"/>
              </w:rPr>
              <w:t>Вид маркера</w:t>
            </w:r>
          </w:p>
        </w:tc>
        <w:tc>
          <w:tcPr>
            <w:tcW w:w="2410" w:type="dxa"/>
            <w:tcBorders>
              <w:top w:val="nil"/>
              <w:left w:val="nil"/>
              <w:bottom w:val="single" w:sz="4" w:space="0" w:color="auto"/>
              <w:right w:val="single" w:sz="4" w:space="0" w:color="auto"/>
            </w:tcBorders>
            <w:shd w:val="clear" w:color="auto" w:fill="auto"/>
            <w:vAlign w:val="center"/>
            <w:hideMark/>
          </w:tcPr>
          <w:p w14:paraId="3650FB46" w14:textId="77777777" w:rsidR="00D54CD2" w:rsidRPr="00D77D8C" w:rsidRDefault="00D54CD2" w:rsidP="00261E4E">
            <w:pPr>
              <w:spacing w:after="0"/>
              <w:jc w:val="center"/>
              <w:rPr>
                <w:color w:val="000000"/>
                <w:sz w:val="20"/>
                <w:szCs w:val="20"/>
              </w:rPr>
            </w:pPr>
            <w:r w:rsidRPr="00D77D8C">
              <w:rPr>
                <w:color w:val="000000"/>
                <w:sz w:val="20"/>
                <w:szCs w:val="20"/>
              </w:rPr>
              <w:t>Специальный</w:t>
            </w:r>
          </w:p>
        </w:tc>
        <w:tc>
          <w:tcPr>
            <w:tcW w:w="1701" w:type="dxa"/>
            <w:tcBorders>
              <w:top w:val="nil"/>
              <w:left w:val="nil"/>
              <w:bottom w:val="single" w:sz="4" w:space="0" w:color="auto"/>
              <w:right w:val="single" w:sz="4" w:space="0" w:color="auto"/>
            </w:tcBorders>
            <w:shd w:val="clear" w:color="auto" w:fill="auto"/>
            <w:vAlign w:val="center"/>
            <w:hideMark/>
          </w:tcPr>
          <w:p w14:paraId="5BC4757C"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E029588"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42F3D61" w14:textId="77777777" w:rsidR="00D54CD2" w:rsidRPr="00D77D8C" w:rsidRDefault="00D54CD2" w:rsidP="00261E4E">
            <w:pPr>
              <w:spacing w:after="0"/>
              <w:jc w:val="center"/>
              <w:rPr>
                <w:color w:val="000000"/>
                <w:sz w:val="20"/>
                <w:szCs w:val="20"/>
              </w:rPr>
            </w:pPr>
            <w:r w:rsidRPr="00D77D8C">
              <w:rPr>
                <w:color w:val="000000"/>
                <w:sz w:val="20"/>
                <w:szCs w:val="20"/>
              </w:rPr>
              <w:t>4</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527AD9" w14:textId="23FD690A"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3F8AAE" w14:textId="7D0AD795" w:rsidR="00D54CD2" w:rsidRPr="00D77D8C" w:rsidRDefault="00D54CD2" w:rsidP="00261E4E">
            <w:pPr>
              <w:spacing w:after="0"/>
              <w:jc w:val="center"/>
              <w:rPr>
                <w:color w:val="000000"/>
                <w:sz w:val="20"/>
                <w:szCs w:val="20"/>
              </w:rPr>
            </w:pPr>
          </w:p>
        </w:tc>
      </w:tr>
      <w:tr w:rsidR="00D54CD2" w:rsidRPr="00D77D8C" w14:paraId="191217B8" w14:textId="77777777" w:rsidTr="000968B6">
        <w:trPr>
          <w:trHeight w:val="285"/>
        </w:trPr>
        <w:tc>
          <w:tcPr>
            <w:tcW w:w="459" w:type="dxa"/>
            <w:vMerge/>
            <w:tcBorders>
              <w:top w:val="nil"/>
              <w:left w:val="single" w:sz="4" w:space="0" w:color="auto"/>
              <w:bottom w:val="single" w:sz="4" w:space="0" w:color="auto"/>
              <w:right w:val="single" w:sz="4" w:space="0" w:color="auto"/>
            </w:tcBorders>
            <w:vAlign w:val="center"/>
            <w:hideMark/>
          </w:tcPr>
          <w:p w14:paraId="2225895B"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15133829"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1D5E370B"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427252AC" w14:textId="77777777" w:rsidR="00D54CD2" w:rsidRPr="00D77D8C" w:rsidRDefault="00D54CD2" w:rsidP="00261E4E">
            <w:pPr>
              <w:spacing w:after="0"/>
              <w:jc w:val="center"/>
              <w:rPr>
                <w:color w:val="000000"/>
                <w:sz w:val="20"/>
                <w:szCs w:val="20"/>
              </w:rPr>
            </w:pPr>
            <w:r w:rsidRPr="00D77D8C">
              <w:rPr>
                <w:color w:val="000000"/>
                <w:sz w:val="20"/>
                <w:szCs w:val="20"/>
              </w:rPr>
              <w:t>Форма наконечника</w:t>
            </w:r>
          </w:p>
        </w:tc>
        <w:tc>
          <w:tcPr>
            <w:tcW w:w="2410" w:type="dxa"/>
            <w:tcBorders>
              <w:top w:val="nil"/>
              <w:left w:val="nil"/>
              <w:bottom w:val="single" w:sz="4" w:space="0" w:color="auto"/>
              <w:right w:val="single" w:sz="4" w:space="0" w:color="auto"/>
            </w:tcBorders>
            <w:shd w:val="clear" w:color="auto" w:fill="auto"/>
            <w:vAlign w:val="center"/>
            <w:hideMark/>
          </w:tcPr>
          <w:p w14:paraId="36DA7ABC" w14:textId="77777777" w:rsidR="00D54CD2" w:rsidRPr="00D77D8C" w:rsidRDefault="00D54CD2" w:rsidP="00261E4E">
            <w:pPr>
              <w:spacing w:after="0"/>
              <w:jc w:val="center"/>
              <w:rPr>
                <w:color w:val="000000"/>
                <w:sz w:val="20"/>
                <w:szCs w:val="20"/>
              </w:rPr>
            </w:pPr>
            <w:r w:rsidRPr="00D77D8C">
              <w:rPr>
                <w:color w:val="000000"/>
                <w:sz w:val="20"/>
                <w:szCs w:val="20"/>
              </w:rPr>
              <w:t>Круглая</w:t>
            </w:r>
          </w:p>
        </w:tc>
        <w:tc>
          <w:tcPr>
            <w:tcW w:w="1701" w:type="dxa"/>
            <w:tcBorders>
              <w:top w:val="nil"/>
              <w:left w:val="nil"/>
              <w:bottom w:val="single" w:sz="4" w:space="0" w:color="auto"/>
              <w:right w:val="single" w:sz="4" w:space="0" w:color="auto"/>
            </w:tcBorders>
            <w:shd w:val="clear" w:color="auto" w:fill="auto"/>
            <w:vAlign w:val="center"/>
            <w:hideMark/>
          </w:tcPr>
          <w:p w14:paraId="76A34780"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30E4BF59"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528D743A"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7B0A612"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6EDFC193" w14:textId="77777777" w:rsidR="00D54CD2" w:rsidRPr="00D77D8C" w:rsidRDefault="00D54CD2" w:rsidP="00261E4E">
            <w:pPr>
              <w:spacing w:after="0"/>
              <w:jc w:val="left"/>
              <w:rPr>
                <w:color w:val="000000"/>
                <w:sz w:val="20"/>
                <w:szCs w:val="20"/>
              </w:rPr>
            </w:pPr>
          </w:p>
        </w:tc>
      </w:tr>
      <w:tr w:rsidR="00D54CD2" w:rsidRPr="00D77D8C" w14:paraId="16EB8AE6" w14:textId="77777777" w:rsidTr="000968B6">
        <w:trPr>
          <w:trHeight w:val="268"/>
        </w:trPr>
        <w:tc>
          <w:tcPr>
            <w:tcW w:w="459" w:type="dxa"/>
            <w:vMerge/>
            <w:tcBorders>
              <w:top w:val="nil"/>
              <w:left w:val="single" w:sz="4" w:space="0" w:color="auto"/>
              <w:bottom w:val="single" w:sz="4" w:space="0" w:color="auto"/>
              <w:right w:val="single" w:sz="4" w:space="0" w:color="auto"/>
            </w:tcBorders>
            <w:vAlign w:val="center"/>
            <w:hideMark/>
          </w:tcPr>
          <w:p w14:paraId="6624B64C"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29727440"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26E291A5"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5CFA2AFA" w14:textId="77777777" w:rsidR="00D54CD2" w:rsidRPr="00D77D8C" w:rsidRDefault="00D54CD2" w:rsidP="00261E4E">
            <w:pPr>
              <w:spacing w:after="0"/>
              <w:jc w:val="center"/>
              <w:rPr>
                <w:color w:val="000000"/>
                <w:sz w:val="20"/>
                <w:szCs w:val="20"/>
              </w:rPr>
            </w:pPr>
            <w:r w:rsidRPr="00D77D8C">
              <w:rPr>
                <w:color w:val="000000"/>
                <w:sz w:val="20"/>
                <w:szCs w:val="20"/>
              </w:rPr>
              <w:t>Цвет</w:t>
            </w:r>
          </w:p>
        </w:tc>
        <w:tc>
          <w:tcPr>
            <w:tcW w:w="2410" w:type="dxa"/>
            <w:tcBorders>
              <w:top w:val="nil"/>
              <w:left w:val="nil"/>
              <w:bottom w:val="single" w:sz="4" w:space="0" w:color="auto"/>
              <w:right w:val="single" w:sz="4" w:space="0" w:color="auto"/>
            </w:tcBorders>
            <w:shd w:val="clear" w:color="auto" w:fill="auto"/>
            <w:vAlign w:val="center"/>
            <w:hideMark/>
          </w:tcPr>
          <w:p w14:paraId="044F8FF7" w14:textId="77777777" w:rsidR="00D54CD2" w:rsidRPr="00D77D8C" w:rsidRDefault="00D54CD2" w:rsidP="00261E4E">
            <w:pPr>
              <w:spacing w:after="0"/>
              <w:jc w:val="center"/>
              <w:rPr>
                <w:color w:val="000000"/>
                <w:sz w:val="20"/>
                <w:szCs w:val="20"/>
              </w:rPr>
            </w:pPr>
            <w:r w:rsidRPr="00D77D8C">
              <w:rPr>
                <w:color w:val="000000"/>
                <w:sz w:val="20"/>
                <w:szCs w:val="20"/>
              </w:rPr>
              <w:t>Черный</w:t>
            </w:r>
          </w:p>
        </w:tc>
        <w:tc>
          <w:tcPr>
            <w:tcW w:w="1701" w:type="dxa"/>
            <w:tcBorders>
              <w:top w:val="nil"/>
              <w:left w:val="nil"/>
              <w:bottom w:val="single" w:sz="4" w:space="0" w:color="auto"/>
              <w:right w:val="single" w:sz="4" w:space="0" w:color="auto"/>
            </w:tcBorders>
            <w:shd w:val="clear" w:color="auto" w:fill="auto"/>
            <w:vAlign w:val="center"/>
            <w:hideMark/>
          </w:tcPr>
          <w:p w14:paraId="7B52B3B8"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3C51A042"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227DD8B9"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0EFF564"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0A5E269" w14:textId="77777777" w:rsidR="00D54CD2" w:rsidRPr="00D77D8C" w:rsidRDefault="00D54CD2" w:rsidP="00261E4E">
            <w:pPr>
              <w:spacing w:after="0"/>
              <w:jc w:val="left"/>
              <w:rPr>
                <w:color w:val="000000"/>
                <w:sz w:val="20"/>
                <w:szCs w:val="20"/>
              </w:rPr>
            </w:pPr>
          </w:p>
        </w:tc>
      </w:tr>
      <w:tr w:rsidR="00D54CD2" w:rsidRPr="00D77D8C" w14:paraId="5891792A" w14:textId="77777777" w:rsidTr="000968B6">
        <w:trPr>
          <w:trHeight w:val="378"/>
        </w:trPr>
        <w:tc>
          <w:tcPr>
            <w:tcW w:w="459" w:type="dxa"/>
            <w:vMerge/>
            <w:tcBorders>
              <w:top w:val="nil"/>
              <w:left w:val="single" w:sz="4" w:space="0" w:color="auto"/>
              <w:bottom w:val="single" w:sz="4" w:space="0" w:color="auto"/>
              <w:right w:val="single" w:sz="4" w:space="0" w:color="auto"/>
            </w:tcBorders>
            <w:vAlign w:val="center"/>
            <w:hideMark/>
          </w:tcPr>
          <w:p w14:paraId="653C483C"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4AC05DB"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66697727"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770CEFC7" w14:textId="77777777" w:rsidR="00D54CD2" w:rsidRPr="00D77D8C" w:rsidRDefault="00D54CD2" w:rsidP="00261E4E">
            <w:pPr>
              <w:spacing w:after="0"/>
              <w:jc w:val="center"/>
              <w:rPr>
                <w:color w:val="000000"/>
                <w:sz w:val="20"/>
                <w:szCs w:val="20"/>
              </w:rPr>
            </w:pPr>
            <w:r w:rsidRPr="00D77D8C">
              <w:rPr>
                <w:color w:val="000000"/>
                <w:sz w:val="20"/>
                <w:szCs w:val="20"/>
              </w:rPr>
              <w:t>Маркер двусторонний</w:t>
            </w:r>
          </w:p>
        </w:tc>
        <w:tc>
          <w:tcPr>
            <w:tcW w:w="2410" w:type="dxa"/>
            <w:tcBorders>
              <w:top w:val="nil"/>
              <w:left w:val="nil"/>
              <w:bottom w:val="single" w:sz="4" w:space="0" w:color="auto"/>
              <w:right w:val="single" w:sz="4" w:space="0" w:color="auto"/>
            </w:tcBorders>
            <w:shd w:val="clear" w:color="auto" w:fill="auto"/>
            <w:vAlign w:val="center"/>
            <w:hideMark/>
          </w:tcPr>
          <w:p w14:paraId="4657929D" w14:textId="77777777" w:rsidR="00D54CD2" w:rsidRPr="00D77D8C" w:rsidRDefault="00D54CD2" w:rsidP="00261E4E">
            <w:pPr>
              <w:spacing w:after="0"/>
              <w:jc w:val="center"/>
              <w:rPr>
                <w:color w:val="000000"/>
                <w:sz w:val="20"/>
                <w:szCs w:val="20"/>
              </w:rPr>
            </w:pPr>
            <w:r w:rsidRPr="00D77D8C">
              <w:rPr>
                <w:color w:val="000000"/>
                <w:sz w:val="20"/>
                <w:szCs w:val="20"/>
              </w:rPr>
              <w:t>Да</w:t>
            </w:r>
          </w:p>
        </w:tc>
        <w:tc>
          <w:tcPr>
            <w:tcW w:w="1701" w:type="dxa"/>
            <w:tcBorders>
              <w:top w:val="nil"/>
              <w:left w:val="nil"/>
              <w:bottom w:val="single" w:sz="4" w:space="0" w:color="auto"/>
              <w:right w:val="single" w:sz="4" w:space="0" w:color="auto"/>
            </w:tcBorders>
            <w:shd w:val="clear" w:color="auto" w:fill="auto"/>
            <w:vAlign w:val="center"/>
            <w:hideMark/>
          </w:tcPr>
          <w:p w14:paraId="28A06B7A"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25D0D399"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57526A86"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FCD7DA2"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959795B" w14:textId="77777777" w:rsidR="00D54CD2" w:rsidRPr="00D77D8C" w:rsidRDefault="00D54CD2" w:rsidP="00261E4E">
            <w:pPr>
              <w:spacing w:after="0"/>
              <w:jc w:val="left"/>
              <w:rPr>
                <w:color w:val="000000"/>
                <w:sz w:val="20"/>
                <w:szCs w:val="20"/>
              </w:rPr>
            </w:pPr>
          </w:p>
        </w:tc>
      </w:tr>
      <w:tr w:rsidR="00D54CD2" w:rsidRPr="00D77D8C" w14:paraId="15E900CE" w14:textId="77777777" w:rsidTr="000968B6">
        <w:trPr>
          <w:trHeight w:val="359"/>
        </w:trPr>
        <w:tc>
          <w:tcPr>
            <w:tcW w:w="459" w:type="dxa"/>
            <w:vMerge/>
            <w:tcBorders>
              <w:top w:val="nil"/>
              <w:left w:val="single" w:sz="4" w:space="0" w:color="auto"/>
              <w:bottom w:val="single" w:sz="4" w:space="0" w:color="auto"/>
              <w:right w:val="single" w:sz="4" w:space="0" w:color="auto"/>
            </w:tcBorders>
            <w:vAlign w:val="center"/>
            <w:hideMark/>
          </w:tcPr>
          <w:p w14:paraId="5FE229AE"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0265E7DC"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1A7C88C3"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36977044" w14:textId="77777777" w:rsidR="00D54CD2" w:rsidRPr="00D77D8C" w:rsidRDefault="00D54CD2" w:rsidP="00261E4E">
            <w:pPr>
              <w:spacing w:after="0"/>
              <w:jc w:val="center"/>
              <w:rPr>
                <w:color w:val="000000"/>
                <w:sz w:val="20"/>
                <w:szCs w:val="20"/>
              </w:rPr>
            </w:pPr>
            <w:r w:rsidRPr="00D77D8C">
              <w:rPr>
                <w:color w:val="000000"/>
                <w:sz w:val="20"/>
                <w:szCs w:val="20"/>
              </w:rPr>
              <w:t>Назначение</w:t>
            </w:r>
          </w:p>
        </w:tc>
        <w:tc>
          <w:tcPr>
            <w:tcW w:w="2410" w:type="dxa"/>
            <w:tcBorders>
              <w:top w:val="nil"/>
              <w:left w:val="nil"/>
              <w:bottom w:val="single" w:sz="4" w:space="0" w:color="auto"/>
              <w:right w:val="single" w:sz="4" w:space="0" w:color="auto"/>
            </w:tcBorders>
            <w:shd w:val="clear" w:color="auto" w:fill="auto"/>
            <w:vAlign w:val="center"/>
            <w:hideMark/>
          </w:tcPr>
          <w:p w14:paraId="6ABABFDC" w14:textId="77777777" w:rsidR="00D54CD2" w:rsidRPr="00D77D8C" w:rsidRDefault="00D54CD2" w:rsidP="00261E4E">
            <w:pPr>
              <w:spacing w:after="0"/>
              <w:jc w:val="center"/>
              <w:rPr>
                <w:color w:val="000000"/>
                <w:sz w:val="20"/>
                <w:szCs w:val="20"/>
              </w:rPr>
            </w:pPr>
            <w:r w:rsidRPr="00D77D8C">
              <w:rPr>
                <w:color w:val="000000"/>
                <w:sz w:val="20"/>
                <w:szCs w:val="20"/>
              </w:rPr>
              <w:t>для CD дисков</w:t>
            </w:r>
          </w:p>
        </w:tc>
        <w:tc>
          <w:tcPr>
            <w:tcW w:w="1701" w:type="dxa"/>
            <w:tcBorders>
              <w:top w:val="nil"/>
              <w:left w:val="nil"/>
              <w:bottom w:val="single" w:sz="4" w:space="0" w:color="auto"/>
              <w:right w:val="single" w:sz="4" w:space="0" w:color="auto"/>
            </w:tcBorders>
            <w:shd w:val="clear" w:color="auto" w:fill="auto"/>
            <w:vAlign w:val="center"/>
            <w:hideMark/>
          </w:tcPr>
          <w:p w14:paraId="195F4EFD"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59504273"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771229FD"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EE1C48D"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63E0F98" w14:textId="77777777" w:rsidR="00D54CD2" w:rsidRPr="00D77D8C" w:rsidRDefault="00D54CD2" w:rsidP="00261E4E">
            <w:pPr>
              <w:spacing w:after="0"/>
              <w:jc w:val="left"/>
              <w:rPr>
                <w:color w:val="000000"/>
                <w:sz w:val="20"/>
                <w:szCs w:val="20"/>
              </w:rPr>
            </w:pPr>
          </w:p>
        </w:tc>
      </w:tr>
      <w:tr w:rsidR="00D54CD2" w:rsidRPr="00D77D8C" w14:paraId="2F102D44" w14:textId="77777777" w:rsidTr="000968B6">
        <w:trPr>
          <w:trHeight w:val="324"/>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26D0965C" w14:textId="77777777" w:rsidR="00D54CD2" w:rsidRPr="00D77D8C" w:rsidRDefault="00D54CD2" w:rsidP="00261E4E">
            <w:pPr>
              <w:spacing w:after="0"/>
              <w:jc w:val="center"/>
              <w:rPr>
                <w:color w:val="000000"/>
                <w:sz w:val="20"/>
                <w:szCs w:val="20"/>
              </w:rPr>
            </w:pPr>
            <w:r w:rsidRPr="00D77D8C">
              <w:rPr>
                <w:color w:val="000000"/>
                <w:sz w:val="20"/>
                <w:szCs w:val="20"/>
              </w:rPr>
              <w:t>16</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2B2511C1" w14:textId="77777777" w:rsidR="00D54CD2" w:rsidRPr="00D77D8C" w:rsidRDefault="00D54CD2" w:rsidP="00261E4E">
            <w:pPr>
              <w:spacing w:after="0"/>
              <w:jc w:val="center"/>
              <w:rPr>
                <w:color w:val="000000"/>
                <w:sz w:val="20"/>
                <w:szCs w:val="20"/>
              </w:rPr>
            </w:pPr>
            <w:r w:rsidRPr="00D77D8C">
              <w:rPr>
                <w:color w:val="000000"/>
                <w:sz w:val="20"/>
                <w:szCs w:val="20"/>
              </w:rPr>
              <w:t>Клейкие закладки пластиковые</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4826D3C8" w14:textId="77777777" w:rsidR="00D54CD2" w:rsidRPr="00D77D8C" w:rsidRDefault="00D54CD2" w:rsidP="00261E4E">
            <w:pPr>
              <w:spacing w:after="0"/>
              <w:jc w:val="center"/>
              <w:rPr>
                <w:color w:val="000000"/>
                <w:sz w:val="20"/>
                <w:szCs w:val="20"/>
              </w:rPr>
            </w:pPr>
            <w:r w:rsidRPr="00D77D8C">
              <w:rPr>
                <w:color w:val="000000"/>
                <w:sz w:val="20"/>
                <w:szCs w:val="20"/>
              </w:rPr>
              <w:t>22.29.25.000-00000002</w:t>
            </w:r>
          </w:p>
        </w:tc>
        <w:tc>
          <w:tcPr>
            <w:tcW w:w="2410" w:type="dxa"/>
            <w:tcBorders>
              <w:top w:val="nil"/>
              <w:left w:val="nil"/>
              <w:bottom w:val="single" w:sz="4" w:space="0" w:color="auto"/>
              <w:right w:val="single" w:sz="4" w:space="0" w:color="auto"/>
            </w:tcBorders>
            <w:shd w:val="clear" w:color="auto" w:fill="auto"/>
            <w:vAlign w:val="center"/>
            <w:hideMark/>
          </w:tcPr>
          <w:p w14:paraId="1497821D" w14:textId="77777777" w:rsidR="00D54CD2" w:rsidRPr="00D77D8C" w:rsidRDefault="00D54CD2" w:rsidP="00261E4E">
            <w:pPr>
              <w:spacing w:after="0"/>
              <w:jc w:val="center"/>
              <w:rPr>
                <w:color w:val="000000"/>
                <w:sz w:val="20"/>
                <w:szCs w:val="20"/>
              </w:rPr>
            </w:pPr>
            <w:r w:rsidRPr="00D77D8C">
              <w:rPr>
                <w:color w:val="000000"/>
                <w:sz w:val="20"/>
                <w:szCs w:val="20"/>
              </w:rPr>
              <w:t>Количество листов в упаковке</w:t>
            </w:r>
          </w:p>
        </w:tc>
        <w:tc>
          <w:tcPr>
            <w:tcW w:w="2410" w:type="dxa"/>
            <w:tcBorders>
              <w:top w:val="nil"/>
              <w:left w:val="nil"/>
              <w:bottom w:val="single" w:sz="4" w:space="0" w:color="auto"/>
              <w:right w:val="single" w:sz="4" w:space="0" w:color="auto"/>
            </w:tcBorders>
            <w:shd w:val="clear" w:color="auto" w:fill="auto"/>
            <w:vAlign w:val="center"/>
            <w:hideMark/>
          </w:tcPr>
          <w:p w14:paraId="13675FF0" w14:textId="77777777" w:rsidR="00D54CD2" w:rsidRPr="00D77D8C" w:rsidRDefault="00D54CD2" w:rsidP="00261E4E">
            <w:pPr>
              <w:spacing w:after="0"/>
              <w:jc w:val="center"/>
              <w:rPr>
                <w:color w:val="000000"/>
                <w:sz w:val="20"/>
                <w:szCs w:val="20"/>
              </w:rPr>
            </w:pPr>
            <w:r w:rsidRPr="00D77D8C">
              <w:rPr>
                <w:color w:val="000000"/>
                <w:sz w:val="20"/>
                <w:szCs w:val="20"/>
              </w:rPr>
              <w:t>≥ 200</w:t>
            </w:r>
          </w:p>
        </w:tc>
        <w:tc>
          <w:tcPr>
            <w:tcW w:w="1701" w:type="dxa"/>
            <w:tcBorders>
              <w:top w:val="nil"/>
              <w:left w:val="nil"/>
              <w:bottom w:val="single" w:sz="4" w:space="0" w:color="auto"/>
              <w:right w:val="single" w:sz="4" w:space="0" w:color="auto"/>
            </w:tcBorders>
            <w:shd w:val="clear" w:color="auto" w:fill="auto"/>
            <w:vAlign w:val="center"/>
            <w:hideMark/>
          </w:tcPr>
          <w:p w14:paraId="7FD84603"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415A1B2" w14:textId="77777777" w:rsidR="00D54CD2" w:rsidRPr="00D77D8C" w:rsidRDefault="00D54CD2" w:rsidP="00261E4E">
            <w:pPr>
              <w:spacing w:after="0"/>
              <w:jc w:val="center"/>
              <w:rPr>
                <w:color w:val="000000"/>
                <w:sz w:val="20"/>
                <w:szCs w:val="20"/>
              </w:rPr>
            </w:pPr>
            <w:r w:rsidRPr="00D77D8C">
              <w:rPr>
                <w:color w:val="000000"/>
                <w:sz w:val="20"/>
                <w:szCs w:val="20"/>
              </w:rPr>
              <w:t>упаковка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CE8D14D" w14:textId="77777777" w:rsidR="00D54CD2" w:rsidRPr="00D77D8C" w:rsidRDefault="00D54CD2" w:rsidP="00261E4E">
            <w:pPr>
              <w:spacing w:after="0"/>
              <w:jc w:val="center"/>
              <w:rPr>
                <w:color w:val="000000"/>
                <w:sz w:val="20"/>
                <w:szCs w:val="20"/>
              </w:rPr>
            </w:pPr>
            <w:r w:rsidRPr="00D77D8C">
              <w:rPr>
                <w:color w:val="000000"/>
                <w:sz w:val="20"/>
                <w:szCs w:val="20"/>
              </w:rPr>
              <w:t>64</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AB25430" w14:textId="6D194221"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654676A" w14:textId="69A153D0" w:rsidR="00D54CD2" w:rsidRPr="00D77D8C" w:rsidRDefault="00D54CD2" w:rsidP="00261E4E">
            <w:pPr>
              <w:spacing w:after="0"/>
              <w:jc w:val="center"/>
              <w:rPr>
                <w:color w:val="000000"/>
                <w:sz w:val="20"/>
                <w:szCs w:val="20"/>
              </w:rPr>
            </w:pPr>
          </w:p>
        </w:tc>
      </w:tr>
      <w:tr w:rsidR="00D54CD2" w:rsidRPr="00D77D8C" w14:paraId="3EB875BE" w14:textId="77777777" w:rsidTr="000968B6">
        <w:trPr>
          <w:trHeight w:val="280"/>
        </w:trPr>
        <w:tc>
          <w:tcPr>
            <w:tcW w:w="459" w:type="dxa"/>
            <w:vMerge/>
            <w:tcBorders>
              <w:top w:val="nil"/>
              <w:left w:val="single" w:sz="4" w:space="0" w:color="auto"/>
              <w:bottom w:val="single" w:sz="4" w:space="0" w:color="auto"/>
              <w:right w:val="single" w:sz="4" w:space="0" w:color="auto"/>
            </w:tcBorders>
            <w:vAlign w:val="center"/>
            <w:hideMark/>
          </w:tcPr>
          <w:p w14:paraId="1AA568CA"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6B1D41D"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7F23485A"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079BB383" w14:textId="77777777" w:rsidR="00D54CD2" w:rsidRPr="00D77D8C" w:rsidRDefault="00D54CD2" w:rsidP="00261E4E">
            <w:pPr>
              <w:spacing w:after="0"/>
              <w:jc w:val="center"/>
              <w:rPr>
                <w:color w:val="000000"/>
                <w:sz w:val="20"/>
                <w:szCs w:val="20"/>
              </w:rPr>
            </w:pPr>
            <w:r w:rsidRPr="00D77D8C">
              <w:rPr>
                <w:color w:val="000000"/>
                <w:sz w:val="20"/>
                <w:szCs w:val="20"/>
              </w:rPr>
              <w:t xml:space="preserve">Количество цветов, </w:t>
            </w:r>
            <w:proofErr w:type="spellStart"/>
            <w:r w:rsidRPr="00D77D8C">
              <w:rPr>
                <w:color w:val="000000"/>
                <w:sz w:val="20"/>
                <w:szCs w:val="20"/>
              </w:rPr>
              <w:t>min</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7B426428" w14:textId="77777777" w:rsidR="00D54CD2" w:rsidRPr="00D77D8C" w:rsidRDefault="00D54CD2" w:rsidP="00261E4E">
            <w:pPr>
              <w:spacing w:after="0"/>
              <w:jc w:val="center"/>
              <w:rPr>
                <w:color w:val="000000"/>
                <w:sz w:val="20"/>
                <w:szCs w:val="20"/>
              </w:rPr>
            </w:pPr>
            <w:r w:rsidRPr="00D77D8C">
              <w:rPr>
                <w:color w:val="000000"/>
                <w:sz w:val="20"/>
                <w:szCs w:val="20"/>
              </w:rPr>
              <w:t>≥ 8</w:t>
            </w:r>
          </w:p>
        </w:tc>
        <w:tc>
          <w:tcPr>
            <w:tcW w:w="1701" w:type="dxa"/>
            <w:tcBorders>
              <w:top w:val="nil"/>
              <w:left w:val="nil"/>
              <w:bottom w:val="single" w:sz="4" w:space="0" w:color="auto"/>
              <w:right w:val="single" w:sz="4" w:space="0" w:color="auto"/>
            </w:tcBorders>
            <w:shd w:val="clear" w:color="auto" w:fill="auto"/>
            <w:vAlign w:val="center"/>
            <w:hideMark/>
          </w:tcPr>
          <w:p w14:paraId="3D093BE2"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559" w:type="dxa"/>
            <w:vMerge/>
            <w:tcBorders>
              <w:top w:val="nil"/>
              <w:left w:val="single" w:sz="4" w:space="0" w:color="auto"/>
              <w:bottom w:val="single" w:sz="4" w:space="0" w:color="auto"/>
              <w:right w:val="single" w:sz="4" w:space="0" w:color="auto"/>
            </w:tcBorders>
            <w:vAlign w:val="center"/>
            <w:hideMark/>
          </w:tcPr>
          <w:p w14:paraId="3F93FF36"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2BB2870C"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AF39552"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6DB4734E" w14:textId="77777777" w:rsidR="00D54CD2" w:rsidRPr="00D77D8C" w:rsidRDefault="00D54CD2" w:rsidP="00261E4E">
            <w:pPr>
              <w:spacing w:after="0"/>
              <w:jc w:val="left"/>
              <w:rPr>
                <w:color w:val="000000"/>
                <w:sz w:val="20"/>
                <w:szCs w:val="20"/>
              </w:rPr>
            </w:pPr>
          </w:p>
        </w:tc>
      </w:tr>
      <w:tr w:rsidR="00D54CD2" w:rsidRPr="00D77D8C" w14:paraId="3D101BD7" w14:textId="77777777" w:rsidTr="00E248B1">
        <w:trPr>
          <w:trHeight w:val="293"/>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4589BDFC" w14:textId="77777777" w:rsidR="00D54CD2" w:rsidRPr="00D77D8C" w:rsidRDefault="00D54CD2" w:rsidP="00261E4E">
            <w:pPr>
              <w:spacing w:after="0"/>
              <w:jc w:val="center"/>
              <w:rPr>
                <w:color w:val="000000"/>
                <w:sz w:val="20"/>
                <w:szCs w:val="20"/>
              </w:rPr>
            </w:pPr>
            <w:r w:rsidRPr="00D77D8C">
              <w:rPr>
                <w:color w:val="000000"/>
                <w:sz w:val="20"/>
                <w:szCs w:val="20"/>
              </w:rPr>
              <w:t>17</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504A3CB8" w14:textId="77777777" w:rsidR="00D54CD2" w:rsidRPr="00D77D8C" w:rsidRDefault="00D54CD2" w:rsidP="00261E4E">
            <w:pPr>
              <w:spacing w:after="0"/>
              <w:jc w:val="center"/>
              <w:rPr>
                <w:color w:val="000000"/>
                <w:sz w:val="20"/>
                <w:szCs w:val="20"/>
              </w:rPr>
            </w:pPr>
            <w:r w:rsidRPr="00D77D8C">
              <w:rPr>
                <w:color w:val="000000"/>
                <w:sz w:val="20"/>
                <w:szCs w:val="20"/>
              </w:rPr>
              <w:t>Линейка чертежная</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4B084652" w14:textId="77777777" w:rsidR="00D54CD2" w:rsidRPr="00D77D8C" w:rsidRDefault="00D54CD2" w:rsidP="00261E4E">
            <w:pPr>
              <w:spacing w:after="0"/>
              <w:jc w:val="center"/>
              <w:rPr>
                <w:color w:val="000000"/>
                <w:sz w:val="20"/>
                <w:szCs w:val="20"/>
              </w:rPr>
            </w:pPr>
            <w:r w:rsidRPr="00D77D8C">
              <w:rPr>
                <w:color w:val="000000"/>
                <w:sz w:val="20"/>
                <w:szCs w:val="20"/>
              </w:rPr>
              <w:t>26.51.33.141-00000004</w:t>
            </w:r>
          </w:p>
        </w:tc>
        <w:tc>
          <w:tcPr>
            <w:tcW w:w="2410" w:type="dxa"/>
            <w:tcBorders>
              <w:top w:val="nil"/>
              <w:left w:val="nil"/>
              <w:bottom w:val="single" w:sz="4" w:space="0" w:color="auto"/>
              <w:right w:val="single" w:sz="4" w:space="0" w:color="auto"/>
            </w:tcBorders>
            <w:shd w:val="clear" w:color="auto" w:fill="auto"/>
            <w:vAlign w:val="center"/>
            <w:hideMark/>
          </w:tcPr>
          <w:p w14:paraId="177E8BB6" w14:textId="77777777" w:rsidR="00D54CD2" w:rsidRPr="00D77D8C" w:rsidRDefault="00D54CD2" w:rsidP="00261E4E">
            <w:pPr>
              <w:spacing w:after="0"/>
              <w:jc w:val="center"/>
              <w:rPr>
                <w:color w:val="000000"/>
                <w:sz w:val="20"/>
                <w:szCs w:val="20"/>
              </w:rPr>
            </w:pPr>
            <w:r w:rsidRPr="00D77D8C">
              <w:rPr>
                <w:color w:val="000000"/>
                <w:sz w:val="20"/>
                <w:szCs w:val="20"/>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6CC28960" w14:textId="77777777" w:rsidR="00D54CD2" w:rsidRPr="00D77D8C" w:rsidRDefault="00D54CD2" w:rsidP="00261E4E">
            <w:pPr>
              <w:spacing w:after="0"/>
              <w:jc w:val="center"/>
              <w:rPr>
                <w:color w:val="000000"/>
                <w:sz w:val="20"/>
                <w:szCs w:val="20"/>
              </w:rPr>
            </w:pPr>
            <w:r w:rsidRPr="00D77D8C">
              <w:rPr>
                <w:color w:val="000000"/>
                <w:sz w:val="20"/>
                <w:szCs w:val="20"/>
              </w:rPr>
              <w:t>Металл</w:t>
            </w:r>
          </w:p>
        </w:tc>
        <w:tc>
          <w:tcPr>
            <w:tcW w:w="1701" w:type="dxa"/>
            <w:tcBorders>
              <w:top w:val="nil"/>
              <w:left w:val="nil"/>
              <w:bottom w:val="single" w:sz="4" w:space="0" w:color="auto"/>
              <w:right w:val="single" w:sz="4" w:space="0" w:color="auto"/>
            </w:tcBorders>
            <w:shd w:val="clear" w:color="auto" w:fill="auto"/>
            <w:vAlign w:val="center"/>
            <w:hideMark/>
          </w:tcPr>
          <w:p w14:paraId="7E1D13EB"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1EA1119"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B9ECF10" w14:textId="77777777" w:rsidR="00D54CD2" w:rsidRPr="00D77D8C" w:rsidRDefault="00D54CD2" w:rsidP="00261E4E">
            <w:pPr>
              <w:spacing w:after="0"/>
              <w:jc w:val="center"/>
              <w:rPr>
                <w:color w:val="000000"/>
                <w:sz w:val="20"/>
                <w:szCs w:val="20"/>
              </w:rPr>
            </w:pPr>
            <w:r w:rsidRPr="00D77D8C">
              <w:rPr>
                <w:color w:val="000000"/>
                <w:sz w:val="20"/>
                <w:szCs w:val="20"/>
              </w:rPr>
              <w:t>20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67A70B4" w14:textId="7B7243D6"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24285B4" w14:textId="3438A081" w:rsidR="00D54CD2" w:rsidRPr="00D77D8C" w:rsidRDefault="00D54CD2" w:rsidP="00261E4E">
            <w:pPr>
              <w:spacing w:after="0"/>
              <w:jc w:val="center"/>
              <w:rPr>
                <w:color w:val="000000"/>
                <w:sz w:val="20"/>
                <w:szCs w:val="20"/>
              </w:rPr>
            </w:pPr>
          </w:p>
        </w:tc>
      </w:tr>
      <w:tr w:rsidR="00D54CD2" w:rsidRPr="00D77D8C" w14:paraId="0ACEED41" w14:textId="77777777" w:rsidTr="00E248B1">
        <w:trPr>
          <w:trHeight w:val="275"/>
        </w:trPr>
        <w:tc>
          <w:tcPr>
            <w:tcW w:w="459" w:type="dxa"/>
            <w:vMerge/>
            <w:tcBorders>
              <w:top w:val="nil"/>
              <w:left w:val="single" w:sz="4" w:space="0" w:color="auto"/>
              <w:bottom w:val="single" w:sz="4" w:space="0" w:color="auto"/>
              <w:right w:val="single" w:sz="4" w:space="0" w:color="auto"/>
            </w:tcBorders>
            <w:vAlign w:val="center"/>
            <w:hideMark/>
          </w:tcPr>
          <w:p w14:paraId="2E08CB97"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22773A72"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5309F20B"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3F97668A" w14:textId="77777777" w:rsidR="00D54CD2" w:rsidRPr="00D77D8C" w:rsidRDefault="00D54CD2" w:rsidP="00261E4E">
            <w:pPr>
              <w:spacing w:after="0"/>
              <w:jc w:val="center"/>
              <w:rPr>
                <w:color w:val="000000"/>
                <w:sz w:val="20"/>
                <w:szCs w:val="20"/>
              </w:rPr>
            </w:pPr>
            <w:r w:rsidRPr="00D77D8C">
              <w:rPr>
                <w:color w:val="000000"/>
                <w:sz w:val="20"/>
                <w:szCs w:val="20"/>
              </w:rPr>
              <w:t>Длина линейки</w:t>
            </w:r>
          </w:p>
        </w:tc>
        <w:tc>
          <w:tcPr>
            <w:tcW w:w="2410" w:type="dxa"/>
            <w:tcBorders>
              <w:top w:val="nil"/>
              <w:left w:val="nil"/>
              <w:bottom w:val="single" w:sz="4" w:space="0" w:color="auto"/>
              <w:right w:val="single" w:sz="4" w:space="0" w:color="auto"/>
            </w:tcBorders>
            <w:shd w:val="clear" w:color="auto" w:fill="auto"/>
            <w:vAlign w:val="center"/>
            <w:hideMark/>
          </w:tcPr>
          <w:p w14:paraId="2E458E1B" w14:textId="77777777" w:rsidR="00D54CD2" w:rsidRPr="00D77D8C" w:rsidRDefault="00D54CD2" w:rsidP="00261E4E">
            <w:pPr>
              <w:spacing w:after="0"/>
              <w:jc w:val="center"/>
              <w:rPr>
                <w:color w:val="000000"/>
                <w:sz w:val="20"/>
                <w:szCs w:val="20"/>
              </w:rPr>
            </w:pPr>
            <w:r w:rsidRPr="00D77D8C">
              <w:rPr>
                <w:color w:val="000000"/>
                <w:sz w:val="20"/>
                <w:szCs w:val="20"/>
              </w:rPr>
              <w:t>≥ 30 и &lt; 40</w:t>
            </w:r>
          </w:p>
        </w:tc>
        <w:tc>
          <w:tcPr>
            <w:tcW w:w="1701" w:type="dxa"/>
            <w:tcBorders>
              <w:top w:val="nil"/>
              <w:left w:val="nil"/>
              <w:bottom w:val="single" w:sz="4" w:space="0" w:color="auto"/>
              <w:right w:val="single" w:sz="4" w:space="0" w:color="auto"/>
            </w:tcBorders>
            <w:shd w:val="clear" w:color="auto" w:fill="auto"/>
            <w:vAlign w:val="center"/>
            <w:hideMark/>
          </w:tcPr>
          <w:p w14:paraId="3D6970B5" w14:textId="77777777" w:rsidR="00D54CD2" w:rsidRPr="00D77D8C" w:rsidRDefault="00D54CD2" w:rsidP="00261E4E">
            <w:pPr>
              <w:spacing w:after="0"/>
              <w:jc w:val="center"/>
              <w:rPr>
                <w:color w:val="000000"/>
                <w:sz w:val="20"/>
                <w:szCs w:val="20"/>
              </w:rPr>
            </w:pPr>
            <w:r w:rsidRPr="00D77D8C">
              <w:rPr>
                <w:color w:val="000000"/>
                <w:sz w:val="20"/>
                <w:szCs w:val="20"/>
              </w:rPr>
              <w:t>Сантиметр</w:t>
            </w:r>
          </w:p>
        </w:tc>
        <w:tc>
          <w:tcPr>
            <w:tcW w:w="1559" w:type="dxa"/>
            <w:vMerge/>
            <w:tcBorders>
              <w:top w:val="nil"/>
              <w:left w:val="single" w:sz="4" w:space="0" w:color="auto"/>
              <w:bottom w:val="single" w:sz="4" w:space="0" w:color="auto"/>
              <w:right w:val="single" w:sz="4" w:space="0" w:color="auto"/>
            </w:tcBorders>
            <w:vAlign w:val="center"/>
            <w:hideMark/>
          </w:tcPr>
          <w:p w14:paraId="4222983D"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4373759"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5532D59"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2FF64E8" w14:textId="77777777" w:rsidR="00D54CD2" w:rsidRPr="00D77D8C" w:rsidRDefault="00D54CD2" w:rsidP="00261E4E">
            <w:pPr>
              <w:spacing w:after="0"/>
              <w:jc w:val="left"/>
              <w:rPr>
                <w:color w:val="000000"/>
                <w:sz w:val="20"/>
                <w:szCs w:val="20"/>
              </w:rPr>
            </w:pPr>
          </w:p>
        </w:tc>
      </w:tr>
      <w:tr w:rsidR="00D54CD2" w:rsidRPr="00D77D8C" w14:paraId="4189FE12" w14:textId="77777777" w:rsidTr="00E248B1">
        <w:trPr>
          <w:trHeight w:val="573"/>
        </w:trPr>
        <w:tc>
          <w:tcPr>
            <w:tcW w:w="459" w:type="dxa"/>
            <w:vMerge/>
            <w:tcBorders>
              <w:top w:val="nil"/>
              <w:left w:val="single" w:sz="4" w:space="0" w:color="auto"/>
              <w:bottom w:val="single" w:sz="4" w:space="0" w:color="auto"/>
              <w:right w:val="single" w:sz="4" w:space="0" w:color="auto"/>
            </w:tcBorders>
            <w:vAlign w:val="center"/>
            <w:hideMark/>
          </w:tcPr>
          <w:p w14:paraId="3F708957"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B51A752"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668CD106"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433BC406" w14:textId="77777777" w:rsidR="00D54CD2" w:rsidRPr="00D77D8C" w:rsidRDefault="00D54CD2" w:rsidP="00261E4E">
            <w:pPr>
              <w:spacing w:after="0"/>
              <w:jc w:val="center"/>
              <w:rPr>
                <w:color w:val="000000"/>
                <w:sz w:val="20"/>
                <w:szCs w:val="20"/>
              </w:rPr>
            </w:pPr>
            <w:r w:rsidRPr="00D77D8C">
              <w:rPr>
                <w:color w:val="000000"/>
                <w:sz w:val="20"/>
                <w:szCs w:val="20"/>
              </w:rPr>
              <w:t>Наличие миллиметровой и сантиметровой шкалы</w:t>
            </w:r>
          </w:p>
        </w:tc>
        <w:tc>
          <w:tcPr>
            <w:tcW w:w="2410" w:type="dxa"/>
            <w:tcBorders>
              <w:top w:val="nil"/>
              <w:left w:val="nil"/>
              <w:bottom w:val="single" w:sz="4" w:space="0" w:color="auto"/>
              <w:right w:val="single" w:sz="4" w:space="0" w:color="auto"/>
            </w:tcBorders>
            <w:shd w:val="clear" w:color="auto" w:fill="auto"/>
            <w:vAlign w:val="center"/>
            <w:hideMark/>
          </w:tcPr>
          <w:p w14:paraId="66DBE2C8" w14:textId="77777777" w:rsidR="00D54CD2" w:rsidRPr="00D77D8C" w:rsidRDefault="00D54CD2" w:rsidP="00261E4E">
            <w:pPr>
              <w:spacing w:after="0"/>
              <w:jc w:val="center"/>
              <w:rPr>
                <w:color w:val="000000"/>
                <w:sz w:val="20"/>
                <w:szCs w:val="20"/>
              </w:rPr>
            </w:pPr>
            <w:r w:rsidRPr="00D77D8C">
              <w:rPr>
                <w:color w:val="000000"/>
                <w:sz w:val="20"/>
                <w:szCs w:val="20"/>
              </w:rPr>
              <w:t>Да</w:t>
            </w:r>
          </w:p>
        </w:tc>
        <w:tc>
          <w:tcPr>
            <w:tcW w:w="1701" w:type="dxa"/>
            <w:tcBorders>
              <w:top w:val="nil"/>
              <w:left w:val="nil"/>
              <w:bottom w:val="single" w:sz="4" w:space="0" w:color="auto"/>
              <w:right w:val="single" w:sz="4" w:space="0" w:color="auto"/>
            </w:tcBorders>
            <w:shd w:val="clear" w:color="auto" w:fill="auto"/>
            <w:vAlign w:val="center"/>
            <w:hideMark/>
          </w:tcPr>
          <w:p w14:paraId="1C98133C"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1FB30AEA"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2B66D27"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B864936"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9B36082" w14:textId="77777777" w:rsidR="00D54CD2" w:rsidRPr="00D77D8C" w:rsidRDefault="00D54CD2" w:rsidP="00261E4E">
            <w:pPr>
              <w:spacing w:after="0"/>
              <w:jc w:val="left"/>
              <w:rPr>
                <w:color w:val="000000"/>
                <w:sz w:val="20"/>
                <w:szCs w:val="20"/>
              </w:rPr>
            </w:pPr>
          </w:p>
        </w:tc>
      </w:tr>
      <w:tr w:rsidR="00D54CD2" w:rsidRPr="00D77D8C" w14:paraId="4EAA0DB1" w14:textId="77777777" w:rsidTr="00E248B1">
        <w:trPr>
          <w:trHeight w:val="317"/>
        </w:trPr>
        <w:tc>
          <w:tcPr>
            <w:tcW w:w="459" w:type="dxa"/>
            <w:vMerge/>
            <w:tcBorders>
              <w:top w:val="nil"/>
              <w:left w:val="single" w:sz="4" w:space="0" w:color="auto"/>
              <w:bottom w:val="single" w:sz="4" w:space="0" w:color="auto"/>
              <w:right w:val="single" w:sz="4" w:space="0" w:color="auto"/>
            </w:tcBorders>
            <w:vAlign w:val="center"/>
            <w:hideMark/>
          </w:tcPr>
          <w:p w14:paraId="65E4BDC5"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1351287A"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2B8A981A"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7EF9F7BB" w14:textId="77777777" w:rsidR="00D54CD2" w:rsidRPr="00D77D8C" w:rsidRDefault="00D54CD2" w:rsidP="00261E4E">
            <w:pPr>
              <w:spacing w:after="0"/>
              <w:jc w:val="center"/>
              <w:rPr>
                <w:color w:val="000000"/>
                <w:sz w:val="20"/>
                <w:szCs w:val="20"/>
              </w:rPr>
            </w:pPr>
            <w:r w:rsidRPr="00D77D8C">
              <w:rPr>
                <w:color w:val="000000"/>
                <w:sz w:val="20"/>
                <w:szCs w:val="20"/>
              </w:rPr>
              <w:t>Наличие оцифровки через 1 см</w:t>
            </w:r>
          </w:p>
        </w:tc>
        <w:tc>
          <w:tcPr>
            <w:tcW w:w="2410" w:type="dxa"/>
            <w:tcBorders>
              <w:top w:val="nil"/>
              <w:left w:val="nil"/>
              <w:bottom w:val="single" w:sz="4" w:space="0" w:color="auto"/>
              <w:right w:val="single" w:sz="4" w:space="0" w:color="auto"/>
            </w:tcBorders>
            <w:shd w:val="clear" w:color="auto" w:fill="auto"/>
            <w:vAlign w:val="center"/>
            <w:hideMark/>
          </w:tcPr>
          <w:p w14:paraId="56A1BC6A" w14:textId="77777777" w:rsidR="00D54CD2" w:rsidRPr="00D77D8C" w:rsidRDefault="00D54CD2" w:rsidP="00261E4E">
            <w:pPr>
              <w:spacing w:after="0"/>
              <w:jc w:val="center"/>
              <w:rPr>
                <w:color w:val="000000"/>
                <w:sz w:val="20"/>
                <w:szCs w:val="20"/>
              </w:rPr>
            </w:pPr>
            <w:r w:rsidRPr="00D77D8C">
              <w:rPr>
                <w:color w:val="000000"/>
                <w:sz w:val="20"/>
                <w:szCs w:val="20"/>
              </w:rPr>
              <w:t>Да</w:t>
            </w:r>
          </w:p>
        </w:tc>
        <w:tc>
          <w:tcPr>
            <w:tcW w:w="1701" w:type="dxa"/>
            <w:tcBorders>
              <w:top w:val="nil"/>
              <w:left w:val="nil"/>
              <w:bottom w:val="single" w:sz="4" w:space="0" w:color="auto"/>
              <w:right w:val="single" w:sz="4" w:space="0" w:color="auto"/>
            </w:tcBorders>
            <w:shd w:val="clear" w:color="auto" w:fill="auto"/>
            <w:vAlign w:val="center"/>
            <w:hideMark/>
          </w:tcPr>
          <w:p w14:paraId="15C6158A"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4B63111A"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293DF2C"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DE574D2"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6BF9454" w14:textId="77777777" w:rsidR="00D54CD2" w:rsidRPr="00D77D8C" w:rsidRDefault="00D54CD2" w:rsidP="00261E4E">
            <w:pPr>
              <w:spacing w:after="0"/>
              <w:jc w:val="left"/>
              <w:rPr>
                <w:color w:val="000000"/>
                <w:sz w:val="20"/>
                <w:szCs w:val="20"/>
              </w:rPr>
            </w:pPr>
          </w:p>
        </w:tc>
      </w:tr>
      <w:tr w:rsidR="00D54CD2" w:rsidRPr="00D77D8C" w14:paraId="2701726A" w14:textId="77777777" w:rsidTr="00E248B1">
        <w:trPr>
          <w:trHeight w:val="299"/>
        </w:trPr>
        <w:tc>
          <w:tcPr>
            <w:tcW w:w="459" w:type="dxa"/>
            <w:vMerge/>
            <w:tcBorders>
              <w:top w:val="nil"/>
              <w:left w:val="single" w:sz="4" w:space="0" w:color="auto"/>
              <w:bottom w:val="single" w:sz="4" w:space="0" w:color="auto"/>
              <w:right w:val="single" w:sz="4" w:space="0" w:color="auto"/>
            </w:tcBorders>
            <w:vAlign w:val="center"/>
            <w:hideMark/>
          </w:tcPr>
          <w:p w14:paraId="6CDC1B76"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31667BD"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1D96B0D4"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390A6F76" w14:textId="77777777" w:rsidR="00D54CD2" w:rsidRPr="00D77D8C" w:rsidRDefault="00D54CD2" w:rsidP="00261E4E">
            <w:pPr>
              <w:spacing w:after="0"/>
              <w:jc w:val="center"/>
              <w:rPr>
                <w:color w:val="000000"/>
                <w:sz w:val="20"/>
                <w:szCs w:val="20"/>
              </w:rPr>
            </w:pPr>
            <w:r w:rsidRPr="00D77D8C">
              <w:rPr>
                <w:color w:val="000000"/>
                <w:sz w:val="20"/>
                <w:szCs w:val="20"/>
              </w:rPr>
              <w:t>Толщина</w:t>
            </w:r>
          </w:p>
        </w:tc>
        <w:tc>
          <w:tcPr>
            <w:tcW w:w="2410" w:type="dxa"/>
            <w:tcBorders>
              <w:top w:val="nil"/>
              <w:left w:val="nil"/>
              <w:bottom w:val="single" w:sz="4" w:space="0" w:color="auto"/>
              <w:right w:val="single" w:sz="4" w:space="0" w:color="auto"/>
            </w:tcBorders>
            <w:shd w:val="clear" w:color="auto" w:fill="auto"/>
            <w:vAlign w:val="center"/>
            <w:hideMark/>
          </w:tcPr>
          <w:p w14:paraId="6062CF6B" w14:textId="77777777" w:rsidR="00D54CD2" w:rsidRPr="00D77D8C" w:rsidRDefault="00D54CD2" w:rsidP="00261E4E">
            <w:pPr>
              <w:spacing w:after="0"/>
              <w:jc w:val="center"/>
              <w:rPr>
                <w:color w:val="000000"/>
                <w:sz w:val="20"/>
                <w:szCs w:val="20"/>
              </w:rPr>
            </w:pPr>
            <w:r w:rsidRPr="00D77D8C">
              <w:rPr>
                <w:color w:val="000000"/>
                <w:sz w:val="20"/>
                <w:szCs w:val="20"/>
              </w:rPr>
              <w:t>≥ 0.8</w:t>
            </w:r>
          </w:p>
        </w:tc>
        <w:tc>
          <w:tcPr>
            <w:tcW w:w="1701" w:type="dxa"/>
            <w:tcBorders>
              <w:top w:val="nil"/>
              <w:left w:val="nil"/>
              <w:bottom w:val="single" w:sz="4" w:space="0" w:color="auto"/>
              <w:right w:val="single" w:sz="4" w:space="0" w:color="auto"/>
            </w:tcBorders>
            <w:shd w:val="clear" w:color="auto" w:fill="auto"/>
            <w:vAlign w:val="center"/>
            <w:hideMark/>
          </w:tcPr>
          <w:p w14:paraId="49BC15A3"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tcBorders>
              <w:top w:val="nil"/>
              <w:left w:val="single" w:sz="4" w:space="0" w:color="auto"/>
              <w:bottom w:val="single" w:sz="4" w:space="0" w:color="auto"/>
              <w:right w:val="single" w:sz="4" w:space="0" w:color="auto"/>
            </w:tcBorders>
            <w:vAlign w:val="center"/>
            <w:hideMark/>
          </w:tcPr>
          <w:p w14:paraId="218587F4"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1ABD6AEB"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FBB7396"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54E46DE" w14:textId="77777777" w:rsidR="00D54CD2" w:rsidRPr="00D77D8C" w:rsidRDefault="00D54CD2" w:rsidP="00261E4E">
            <w:pPr>
              <w:spacing w:after="0"/>
              <w:jc w:val="left"/>
              <w:rPr>
                <w:color w:val="000000"/>
                <w:sz w:val="20"/>
                <w:szCs w:val="20"/>
              </w:rPr>
            </w:pPr>
          </w:p>
        </w:tc>
      </w:tr>
      <w:tr w:rsidR="00D54CD2" w:rsidRPr="00D77D8C" w14:paraId="3693B2E6" w14:textId="77777777" w:rsidTr="00E248B1">
        <w:trPr>
          <w:trHeight w:val="241"/>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7D8F1615" w14:textId="77777777" w:rsidR="00D54CD2" w:rsidRPr="00D77D8C" w:rsidRDefault="00D54CD2" w:rsidP="00261E4E">
            <w:pPr>
              <w:spacing w:after="0"/>
              <w:jc w:val="center"/>
              <w:rPr>
                <w:color w:val="000000"/>
                <w:sz w:val="20"/>
                <w:szCs w:val="20"/>
              </w:rPr>
            </w:pPr>
            <w:r w:rsidRPr="00D77D8C">
              <w:rPr>
                <w:color w:val="000000"/>
                <w:sz w:val="20"/>
                <w:szCs w:val="20"/>
              </w:rPr>
              <w:t>18</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754F3211" w14:textId="77777777" w:rsidR="00D54CD2" w:rsidRPr="00D77D8C" w:rsidRDefault="00D54CD2" w:rsidP="00261E4E">
            <w:pPr>
              <w:spacing w:after="0"/>
              <w:jc w:val="center"/>
              <w:rPr>
                <w:color w:val="000000"/>
                <w:sz w:val="20"/>
                <w:szCs w:val="20"/>
              </w:rPr>
            </w:pPr>
            <w:r w:rsidRPr="00D77D8C">
              <w:rPr>
                <w:color w:val="000000"/>
                <w:sz w:val="20"/>
                <w:szCs w:val="20"/>
              </w:rPr>
              <w:t>Клейкая лента</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7A409B8D" w14:textId="77777777" w:rsidR="00D54CD2" w:rsidRPr="00D77D8C" w:rsidRDefault="00D54CD2" w:rsidP="00261E4E">
            <w:pPr>
              <w:spacing w:after="0"/>
              <w:jc w:val="center"/>
              <w:rPr>
                <w:color w:val="000000"/>
                <w:sz w:val="20"/>
                <w:szCs w:val="20"/>
              </w:rPr>
            </w:pPr>
            <w:r w:rsidRPr="00D77D8C">
              <w:rPr>
                <w:color w:val="000000"/>
                <w:sz w:val="20"/>
                <w:szCs w:val="20"/>
              </w:rPr>
              <w:t>22.29.21.000-00000002</w:t>
            </w:r>
          </w:p>
        </w:tc>
        <w:tc>
          <w:tcPr>
            <w:tcW w:w="2410" w:type="dxa"/>
            <w:tcBorders>
              <w:top w:val="nil"/>
              <w:left w:val="nil"/>
              <w:bottom w:val="single" w:sz="4" w:space="0" w:color="auto"/>
              <w:right w:val="single" w:sz="4" w:space="0" w:color="auto"/>
            </w:tcBorders>
            <w:shd w:val="clear" w:color="auto" w:fill="auto"/>
            <w:vAlign w:val="center"/>
            <w:hideMark/>
          </w:tcPr>
          <w:p w14:paraId="1B9C6749" w14:textId="77777777" w:rsidR="00D54CD2" w:rsidRPr="00D77D8C" w:rsidRDefault="00D54CD2" w:rsidP="00261E4E">
            <w:pPr>
              <w:spacing w:after="0"/>
              <w:jc w:val="center"/>
              <w:rPr>
                <w:color w:val="000000"/>
                <w:sz w:val="20"/>
                <w:szCs w:val="20"/>
              </w:rPr>
            </w:pPr>
            <w:r w:rsidRPr="00D77D8C">
              <w:rPr>
                <w:color w:val="000000"/>
                <w:sz w:val="20"/>
                <w:szCs w:val="20"/>
              </w:rPr>
              <w:t>Вид</w:t>
            </w:r>
          </w:p>
        </w:tc>
        <w:tc>
          <w:tcPr>
            <w:tcW w:w="2410" w:type="dxa"/>
            <w:tcBorders>
              <w:top w:val="nil"/>
              <w:left w:val="nil"/>
              <w:bottom w:val="single" w:sz="4" w:space="0" w:color="auto"/>
              <w:right w:val="single" w:sz="4" w:space="0" w:color="auto"/>
            </w:tcBorders>
            <w:shd w:val="clear" w:color="auto" w:fill="auto"/>
            <w:vAlign w:val="center"/>
            <w:hideMark/>
          </w:tcPr>
          <w:p w14:paraId="5A33271F" w14:textId="77777777" w:rsidR="00D54CD2" w:rsidRPr="00D77D8C" w:rsidRDefault="00D54CD2" w:rsidP="00261E4E">
            <w:pPr>
              <w:spacing w:after="0"/>
              <w:jc w:val="center"/>
              <w:rPr>
                <w:color w:val="000000"/>
                <w:sz w:val="20"/>
                <w:szCs w:val="20"/>
              </w:rPr>
            </w:pPr>
            <w:r w:rsidRPr="00D77D8C">
              <w:rPr>
                <w:color w:val="000000"/>
                <w:sz w:val="20"/>
                <w:szCs w:val="20"/>
              </w:rPr>
              <w:t>Упаковочная</w:t>
            </w:r>
          </w:p>
        </w:tc>
        <w:tc>
          <w:tcPr>
            <w:tcW w:w="1701" w:type="dxa"/>
            <w:tcBorders>
              <w:top w:val="nil"/>
              <w:left w:val="nil"/>
              <w:bottom w:val="single" w:sz="4" w:space="0" w:color="auto"/>
              <w:right w:val="single" w:sz="4" w:space="0" w:color="auto"/>
            </w:tcBorders>
            <w:shd w:val="clear" w:color="auto" w:fill="auto"/>
            <w:vAlign w:val="center"/>
            <w:hideMark/>
          </w:tcPr>
          <w:p w14:paraId="7770B4AA"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6CBDEA91"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CDCACFE" w14:textId="77777777" w:rsidR="00D54CD2" w:rsidRPr="00D77D8C" w:rsidRDefault="00D54CD2" w:rsidP="00261E4E">
            <w:pPr>
              <w:spacing w:after="0"/>
              <w:jc w:val="center"/>
              <w:rPr>
                <w:color w:val="000000"/>
                <w:sz w:val="20"/>
                <w:szCs w:val="20"/>
              </w:rPr>
            </w:pPr>
            <w:r w:rsidRPr="00D77D8C">
              <w:rPr>
                <w:color w:val="000000"/>
                <w:sz w:val="20"/>
                <w:szCs w:val="20"/>
              </w:rPr>
              <w:t>3</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8E570E7" w14:textId="28EA0117"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292596" w14:textId="78A339B6" w:rsidR="00D54CD2" w:rsidRPr="00D77D8C" w:rsidRDefault="00D54CD2" w:rsidP="00261E4E">
            <w:pPr>
              <w:spacing w:after="0"/>
              <w:jc w:val="center"/>
              <w:rPr>
                <w:color w:val="000000"/>
                <w:sz w:val="20"/>
                <w:szCs w:val="20"/>
              </w:rPr>
            </w:pPr>
          </w:p>
        </w:tc>
      </w:tr>
      <w:tr w:rsidR="00D54CD2" w:rsidRPr="00D77D8C" w14:paraId="1F63BDD0" w14:textId="77777777" w:rsidTr="00E248B1">
        <w:trPr>
          <w:trHeight w:val="276"/>
        </w:trPr>
        <w:tc>
          <w:tcPr>
            <w:tcW w:w="459" w:type="dxa"/>
            <w:vMerge/>
            <w:tcBorders>
              <w:top w:val="nil"/>
              <w:left w:val="single" w:sz="4" w:space="0" w:color="auto"/>
              <w:bottom w:val="single" w:sz="4" w:space="0" w:color="auto"/>
              <w:right w:val="single" w:sz="4" w:space="0" w:color="auto"/>
            </w:tcBorders>
            <w:vAlign w:val="center"/>
            <w:hideMark/>
          </w:tcPr>
          <w:p w14:paraId="5B42FF5D"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344B7C83"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4EF46C61"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11EEA753" w14:textId="77777777" w:rsidR="00D54CD2" w:rsidRPr="00D77D8C" w:rsidRDefault="00D54CD2" w:rsidP="00261E4E">
            <w:pPr>
              <w:spacing w:after="0"/>
              <w:jc w:val="center"/>
              <w:rPr>
                <w:color w:val="000000"/>
                <w:sz w:val="20"/>
                <w:szCs w:val="20"/>
              </w:rPr>
            </w:pPr>
            <w:r w:rsidRPr="00D77D8C">
              <w:rPr>
                <w:color w:val="000000"/>
                <w:sz w:val="20"/>
                <w:szCs w:val="20"/>
              </w:rPr>
              <w:t>Тип</w:t>
            </w:r>
          </w:p>
        </w:tc>
        <w:tc>
          <w:tcPr>
            <w:tcW w:w="2410" w:type="dxa"/>
            <w:tcBorders>
              <w:top w:val="nil"/>
              <w:left w:val="nil"/>
              <w:bottom w:val="single" w:sz="4" w:space="0" w:color="auto"/>
              <w:right w:val="single" w:sz="4" w:space="0" w:color="auto"/>
            </w:tcBorders>
            <w:shd w:val="clear" w:color="auto" w:fill="auto"/>
            <w:vAlign w:val="center"/>
            <w:hideMark/>
          </w:tcPr>
          <w:p w14:paraId="0B95C5B7" w14:textId="77777777" w:rsidR="00D54CD2" w:rsidRPr="00D77D8C" w:rsidRDefault="00D54CD2" w:rsidP="00261E4E">
            <w:pPr>
              <w:spacing w:after="0"/>
              <w:jc w:val="center"/>
              <w:rPr>
                <w:color w:val="000000"/>
                <w:sz w:val="20"/>
                <w:szCs w:val="20"/>
              </w:rPr>
            </w:pPr>
            <w:r w:rsidRPr="00D77D8C">
              <w:rPr>
                <w:color w:val="000000"/>
                <w:sz w:val="20"/>
                <w:szCs w:val="20"/>
              </w:rPr>
              <w:t>Односторонняя</w:t>
            </w:r>
          </w:p>
        </w:tc>
        <w:tc>
          <w:tcPr>
            <w:tcW w:w="1701" w:type="dxa"/>
            <w:tcBorders>
              <w:top w:val="nil"/>
              <w:left w:val="nil"/>
              <w:bottom w:val="single" w:sz="4" w:space="0" w:color="auto"/>
              <w:right w:val="single" w:sz="4" w:space="0" w:color="auto"/>
            </w:tcBorders>
            <w:shd w:val="clear" w:color="auto" w:fill="auto"/>
            <w:vAlign w:val="center"/>
            <w:hideMark/>
          </w:tcPr>
          <w:p w14:paraId="0BCEB78E"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03A0AA3C"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5AF6230"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456B396"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D346DC4" w14:textId="77777777" w:rsidR="00D54CD2" w:rsidRPr="00D77D8C" w:rsidRDefault="00D54CD2" w:rsidP="00261E4E">
            <w:pPr>
              <w:spacing w:after="0"/>
              <w:jc w:val="left"/>
              <w:rPr>
                <w:color w:val="000000"/>
                <w:sz w:val="20"/>
                <w:szCs w:val="20"/>
              </w:rPr>
            </w:pPr>
          </w:p>
        </w:tc>
      </w:tr>
      <w:tr w:rsidR="00D54CD2" w:rsidRPr="00D77D8C" w14:paraId="6467246D" w14:textId="77777777" w:rsidTr="00E248B1">
        <w:trPr>
          <w:trHeight w:val="138"/>
        </w:trPr>
        <w:tc>
          <w:tcPr>
            <w:tcW w:w="459" w:type="dxa"/>
            <w:vMerge/>
            <w:tcBorders>
              <w:top w:val="nil"/>
              <w:left w:val="single" w:sz="4" w:space="0" w:color="auto"/>
              <w:bottom w:val="single" w:sz="4" w:space="0" w:color="auto"/>
              <w:right w:val="single" w:sz="4" w:space="0" w:color="auto"/>
            </w:tcBorders>
            <w:vAlign w:val="center"/>
            <w:hideMark/>
          </w:tcPr>
          <w:p w14:paraId="5075A496"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4C37E808"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17CD5712"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3B92110D" w14:textId="77777777" w:rsidR="00D54CD2" w:rsidRPr="00D77D8C" w:rsidRDefault="00D54CD2" w:rsidP="00261E4E">
            <w:pPr>
              <w:spacing w:after="0"/>
              <w:jc w:val="center"/>
              <w:rPr>
                <w:color w:val="000000"/>
                <w:sz w:val="20"/>
                <w:szCs w:val="20"/>
              </w:rPr>
            </w:pPr>
            <w:r w:rsidRPr="00D77D8C">
              <w:rPr>
                <w:color w:val="000000"/>
                <w:sz w:val="20"/>
                <w:szCs w:val="20"/>
              </w:rPr>
              <w:t>Цвет</w:t>
            </w:r>
          </w:p>
        </w:tc>
        <w:tc>
          <w:tcPr>
            <w:tcW w:w="2410" w:type="dxa"/>
            <w:tcBorders>
              <w:top w:val="nil"/>
              <w:left w:val="nil"/>
              <w:bottom w:val="single" w:sz="4" w:space="0" w:color="auto"/>
              <w:right w:val="single" w:sz="4" w:space="0" w:color="auto"/>
            </w:tcBorders>
            <w:shd w:val="clear" w:color="auto" w:fill="auto"/>
            <w:vAlign w:val="center"/>
            <w:hideMark/>
          </w:tcPr>
          <w:p w14:paraId="6DA4EC72" w14:textId="77777777" w:rsidR="00D54CD2" w:rsidRPr="00D77D8C" w:rsidRDefault="00D54CD2" w:rsidP="00261E4E">
            <w:pPr>
              <w:spacing w:after="0"/>
              <w:jc w:val="center"/>
              <w:rPr>
                <w:color w:val="000000"/>
                <w:sz w:val="20"/>
                <w:szCs w:val="20"/>
              </w:rPr>
            </w:pPr>
            <w:r w:rsidRPr="00D77D8C">
              <w:rPr>
                <w:color w:val="000000"/>
                <w:sz w:val="20"/>
                <w:szCs w:val="20"/>
              </w:rPr>
              <w:t>Синий</w:t>
            </w:r>
          </w:p>
        </w:tc>
        <w:tc>
          <w:tcPr>
            <w:tcW w:w="1701" w:type="dxa"/>
            <w:tcBorders>
              <w:top w:val="nil"/>
              <w:left w:val="nil"/>
              <w:bottom w:val="single" w:sz="4" w:space="0" w:color="auto"/>
              <w:right w:val="single" w:sz="4" w:space="0" w:color="auto"/>
            </w:tcBorders>
            <w:shd w:val="clear" w:color="auto" w:fill="auto"/>
            <w:vAlign w:val="center"/>
            <w:hideMark/>
          </w:tcPr>
          <w:p w14:paraId="6B0FD19D"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64C30D72"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29E7BCC9"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A4233DA"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8CBFAF4" w14:textId="77777777" w:rsidR="00D54CD2" w:rsidRPr="00D77D8C" w:rsidRDefault="00D54CD2" w:rsidP="00261E4E">
            <w:pPr>
              <w:spacing w:after="0"/>
              <w:jc w:val="left"/>
              <w:rPr>
                <w:color w:val="000000"/>
                <w:sz w:val="20"/>
                <w:szCs w:val="20"/>
              </w:rPr>
            </w:pPr>
          </w:p>
        </w:tc>
      </w:tr>
      <w:tr w:rsidR="00D54CD2" w:rsidRPr="00D77D8C" w14:paraId="61F37D45" w14:textId="77777777" w:rsidTr="00E248B1">
        <w:trPr>
          <w:trHeight w:val="248"/>
        </w:trPr>
        <w:tc>
          <w:tcPr>
            <w:tcW w:w="459" w:type="dxa"/>
            <w:vMerge/>
            <w:tcBorders>
              <w:top w:val="nil"/>
              <w:left w:val="single" w:sz="4" w:space="0" w:color="auto"/>
              <w:bottom w:val="single" w:sz="4" w:space="0" w:color="auto"/>
              <w:right w:val="single" w:sz="4" w:space="0" w:color="auto"/>
            </w:tcBorders>
            <w:vAlign w:val="center"/>
            <w:hideMark/>
          </w:tcPr>
          <w:p w14:paraId="63ED55DE"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2304118C"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6E21F0E9"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27241EAC" w14:textId="77777777" w:rsidR="00D54CD2" w:rsidRPr="00D77D8C" w:rsidRDefault="00D54CD2" w:rsidP="00261E4E">
            <w:pPr>
              <w:spacing w:after="0"/>
              <w:jc w:val="center"/>
              <w:rPr>
                <w:color w:val="000000"/>
                <w:sz w:val="20"/>
                <w:szCs w:val="20"/>
              </w:rPr>
            </w:pPr>
            <w:r w:rsidRPr="00D77D8C">
              <w:rPr>
                <w:color w:val="000000"/>
                <w:sz w:val="20"/>
                <w:szCs w:val="20"/>
              </w:rPr>
              <w:t>Ширина клейкой ленты</w:t>
            </w:r>
          </w:p>
        </w:tc>
        <w:tc>
          <w:tcPr>
            <w:tcW w:w="2410" w:type="dxa"/>
            <w:tcBorders>
              <w:top w:val="nil"/>
              <w:left w:val="nil"/>
              <w:bottom w:val="single" w:sz="4" w:space="0" w:color="auto"/>
              <w:right w:val="single" w:sz="4" w:space="0" w:color="auto"/>
            </w:tcBorders>
            <w:shd w:val="clear" w:color="auto" w:fill="auto"/>
            <w:vAlign w:val="center"/>
            <w:hideMark/>
          </w:tcPr>
          <w:p w14:paraId="2FB9620F" w14:textId="77777777" w:rsidR="00D54CD2" w:rsidRPr="00D77D8C" w:rsidRDefault="00D54CD2" w:rsidP="00261E4E">
            <w:pPr>
              <w:spacing w:after="0"/>
              <w:jc w:val="center"/>
              <w:rPr>
                <w:color w:val="000000"/>
                <w:sz w:val="20"/>
                <w:szCs w:val="20"/>
              </w:rPr>
            </w:pPr>
            <w:r w:rsidRPr="00D77D8C">
              <w:rPr>
                <w:color w:val="000000"/>
                <w:sz w:val="20"/>
                <w:szCs w:val="20"/>
              </w:rPr>
              <w:t>≥ 48</w:t>
            </w:r>
          </w:p>
        </w:tc>
        <w:tc>
          <w:tcPr>
            <w:tcW w:w="1701" w:type="dxa"/>
            <w:tcBorders>
              <w:top w:val="nil"/>
              <w:left w:val="nil"/>
              <w:bottom w:val="single" w:sz="4" w:space="0" w:color="auto"/>
              <w:right w:val="single" w:sz="4" w:space="0" w:color="auto"/>
            </w:tcBorders>
            <w:shd w:val="clear" w:color="auto" w:fill="auto"/>
            <w:vAlign w:val="center"/>
            <w:hideMark/>
          </w:tcPr>
          <w:p w14:paraId="75F3AE6A"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tcBorders>
              <w:top w:val="nil"/>
              <w:left w:val="single" w:sz="4" w:space="0" w:color="auto"/>
              <w:bottom w:val="single" w:sz="4" w:space="0" w:color="auto"/>
              <w:right w:val="single" w:sz="4" w:space="0" w:color="auto"/>
            </w:tcBorders>
            <w:vAlign w:val="center"/>
            <w:hideMark/>
          </w:tcPr>
          <w:p w14:paraId="6FA20EBC"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71C2F05"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F449BDF"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61C97AD" w14:textId="77777777" w:rsidR="00D54CD2" w:rsidRPr="00D77D8C" w:rsidRDefault="00D54CD2" w:rsidP="00261E4E">
            <w:pPr>
              <w:spacing w:after="0"/>
              <w:jc w:val="left"/>
              <w:rPr>
                <w:color w:val="000000"/>
                <w:sz w:val="20"/>
                <w:szCs w:val="20"/>
              </w:rPr>
            </w:pPr>
          </w:p>
        </w:tc>
      </w:tr>
      <w:tr w:rsidR="00D54CD2" w:rsidRPr="00D77D8C" w14:paraId="70FB3F20" w14:textId="77777777" w:rsidTr="00E248B1">
        <w:trPr>
          <w:trHeight w:val="275"/>
        </w:trPr>
        <w:tc>
          <w:tcPr>
            <w:tcW w:w="459" w:type="dxa"/>
            <w:vMerge/>
            <w:tcBorders>
              <w:top w:val="nil"/>
              <w:left w:val="single" w:sz="4" w:space="0" w:color="auto"/>
              <w:bottom w:val="single" w:sz="4" w:space="0" w:color="auto"/>
              <w:right w:val="single" w:sz="4" w:space="0" w:color="auto"/>
            </w:tcBorders>
            <w:vAlign w:val="center"/>
            <w:hideMark/>
          </w:tcPr>
          <w:p w14:paraId="5519AD76"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5206933"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5770A17E"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16F0420E" w14:textId="77777777" w:rsidR="00D54CD2" w:rsidRPr="00D77D8C" w:rsidRDefault="00D54CD2" w:rsidP="00261E4E">
            <w:pPr>
              <w:spacing w:after="0"/>
              <w:jc w:val="center"/>
              <w:rPr>
                <w:color w:val="000000"/>
                <w:sz w:val="20"/>
                <w:szCs w:val="20"/>
              </w:rPr>
            </w:pPr>
            <w:r w:rsidRPr="00D77D8C">
              <w:rPr>
                <w:color w:val="000000"/>
                <w:sz w:val="20"/>
                <w:szCs w:val="20"/>
              </w:rPr>
              <w:t>Длина намотки</w:t>
            </w:r>
          </w:p>
        </w:tc>
        <w:tc>
          <w:tcPr>
            <w:tcW w:w="2410" w:type="dxa"/>
            <w:tcBorders>
              <w:top w:val="nil"/>
              <w:left w:val="nil"/>
              <w:bottom w:val="single" w:sz="4" w:space="0" w:color="auto"/>
              <w:right w:val="single" w:sz="4" w:space="0" w:color="auto"/>
            </w:tcBorders>
            <w:shd w:val="clear" w:color="auto" w:fill="auto"/>
            <w:vAlign w:val="center"/>
            <w:hideMark/>
          </w:tcPr>
          <w:p w14:paraId="1A22E06A" w14:textId="77777777" w:rsidR="00D54CD2" w:rsidRPr="00D77D8C" w:rsidRDefault="00D54CD2" w:rsidP="00261E4E">
            <w:pPr>
              <w:spacing w:after="0"/>
              <w:jc w:val="center"/>
              <w:rPr>
                <w:color w:val="000000"/>
                <w:sz w:val="20"/>
                <w:szCs w:val="20"/>
              </w:rPr>
            </w:pPr>
            <w:r w:rsidRPr="00D77D8C">
              <w:rPr>
                <w:color w:val="000000"/>
                <w:sz w:val="20"/>
                <w:szCs w:val="20"/>
              </w:rPr>
              <w:t>≥ 65</w:t>
            </w:r>
          </w:p>
        </w:tc>
        <w:tc>
          <w:tcPr>
            <w:tcW w:w="1701" w:type="dxa"/>
            <w:tcBorders>
              <w:top w:val="nil"/>
              <w:left w:val="nil"/>
              <w:bottom w:val="single" w:sz="4" w:space="0" w:color="auto"/>
              <w:right w:val="single" w:sz="4" w:space="0" w:color="auto"/>
            </w:tcBorders>
            <w:shd w:val="clear" w:color="auto" w:fill="auto"/>
            <w:vAlign w:val="center"/>
            <w:hideMark/>
          </w:tcPr>
          <w:p w14:paraId="4708075E" w14:textId="77777777" w:rsidR="00D54CD2" w:rsidRPr="00D77D8C" w:rsidRDefault="00D54CD2" w:rsidP="00261E4E">
            <w:pPr>
              <w:spacing w:after="0"/>
              <w:jc w:val="center"/>
              <w:rPr>
                <w:color w:val="000000"/>
                <w:sz w:val="20"/>
                <w:szCs w:val="20"/>
              </w:rPr>
            </w:pPr>
            <w:r w:rsidRPr="00D77D8C">
              <w:rPr>
                <w:color w:val="000000"/>
                <w:sz w:val="20"/>
                <w:szCs w:val="20"/>
              </w:rPr>
              <w:t>Метр</w:t>
            </w:r>
          </w:p>
        </w:tc>
        <w:tc>
          <w:tcPr>
            <w:tcW w:w="1559" w:type="dxa"/>
            <w:vMerge/>
            <w:tcBorders>
              <w:top w:val="nil"/>
              <w:left w:val="single" w:sz="4" w:space="0" w:color="auto"/>
              <w:bottom w:val="single" w:sz="4" w:space="0" w:color="auto"/>
              <w:right w:val="single" w:sz="4" w:space="0" w:color="auto"/>
            </w:tcBorders>
            <w:vAlign w:val="center"/>
            <w:hideMark/>
          </w:tcPr>
          <w:p w14:paraId="7D5E988F"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10FB30A"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25461AC"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A33D18F" w14:textId="77777777" w:rsidR="00D54CD2" w:rsidRPr="00D77D8C" w:rsidRDefault="00D54CD2" w:rsidP="00261E4E">
            <w:pPr>
              <w:spacing w:after="0"/>
              <w:jc w:val="left"/>
              <w:rPr>
                <w:color w:val="000000"/>
                <w:sz w:val="20"/>
                <w:szCs w:val="20"/>
              </w:rPr>
            </w:pPr>
          </w:p>
        </w:tc>
      </w:tr>
      <w:tr w:rsidR="00D54CD2" w:rsidRPr="00D77D8C" w14:paraId="67E1C366" w14:textId="77777777" w:rsidTr="00E248B1">
        <w:trPr>
          <w:trHeight w:val="289"/>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71B1A934" w14:textId="77777777" w:rsidR="00D54CD2" w:rsidRPr="00D77D8C" w:rsidRDefault="00D54CD2" w:rsidP="00261E4E">
            <w:pPr>
              <w:spacing w:after="0"/>
              <w:jc w:val="center"/>
              <w:rPr>
                <w:color w:val="000000"/>
                <w:sz w:val="20"/>
                <w:szCs w:val="20"/>
              </w:rPr>
            </w:pPr>
            <w:r w:rsidRPr="00D77D8C">
              <w:rPr>
                <w:color w:val="000000"/>
                <w:sz w:val="20"/>
                <w:szCs w:val="20"/>
              </w:rPr>
              <w:t>19</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47B53663" w14:textId="77777777" w:rsidR="00D54CD2" w:rsidRPr="00D77D8C" w:rsidRDefault="00D54CD2" w:rsidP="00261E4E">
            <w:pPr>
              <w:spacing w:after="0"/>
              <w:jc w:val="center"/>
              <w:rPr>
                <w:color w:val="000000"/>
                <w:sz w:val="20"/>
                <w:szCs w:val="20"/>
              </w:rPr>
            </w:pPr>
            <w:r w:rsidRPr="00D77D8C">
              <w:rPr>
                <w:color w:val="000000"/>
                <w:sz w:val="20"/>
                <w:szCs w:val="20"/>
              </w:rPr>
              <w:t>Клейкая лента</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0DF44F9B" w14:textId="77777777" w:rsidR="00D54CD2" w:rsidRPr="00D77D8C" w:rsidRDefault="00D54CD2" w:rsidP="00261E4E">
            <w:pPr>
              <w:spacing w:after="0"/>
              <w:jc w:val="center"/>
              <w:rPr>
                <w:color w:val="000000"/>
                <w:sz w:val="20"/>
                <w:szCs w:val="20"/>
              </w:rPr>
            </w:pPr>
            <w:r w:rsidRPr="00D77D8C">
              <w:rPr>
                <w:color w:val="000000"/>
                <w:sz w:val="20"/>
                <w:szCs w:val="20"/>
              </w:rPr>
              <w:t>22.29.21.000-00000002</w:t>
            </w:r>
          </w:p>
        </w:tc>
        <w:tc>
          <w:tcPr>
            <w:tcW w:w="2410" w:type="dxa"/>
            <w:tcBorders>
              <w:top w:val="nil"/>
              <w:left w:val="nil"/>
              <w:bottom w:val="single" w:sz="4" w:space="0" w:color="auto"/>
              <w:right w:val="single" w:sz="4" w:space="0" w:color="auto"/>
            </w:tcBorders>
            <w:shd w:val="clear" w:color="auto" w:fill="auto"/>
            <w:vAlign w:val="center"/>
            <w:hideMark/>
          </w:tcPr>
          <w:p w14:paraId="709EA667" w14:textId="77777777" w:rsidR="00D54CD2" w:rsidRPr="00D77D8C" w:rsidRDefault="00D54CD2" w:rsidP="00261E4E">
            <w:pPr>
              <w:spacing w:after="0"/>
              <w:jc w:val="center"/>
              <w:rPr>
                <w:color w:val="000000"/>
                <w:sz w:val="20"/>
                <w:szCs w:val="20"/>
              </w:rPr>
            </w:pPr>
            <w:r w:rsidRPr="00D77D8C">
              <w:rPr>
                <w:color w:val="000000"/>
                <w:sz w:val="20"/>
                <w:szCs w:val="20"/>
              </w:rPr>
              <w:t>Вид</w:t>
            </w:r>
          </w:p>
        </w:tc>
        <w:tc>
          <w:tcPr>
            <w:tcW w:w="2410" w:type="dxa"/>
            <w:tcBorders>
              <w:top w:val="nil"/>
              <w:left w:val="nil"/>
              <w:bottom w:val="single" w:sz="4" w:space="0" w:color="auto"/>
              <w:right w:val="single" w:sz="4" w:space="0" w:color="auto"/>
            </w:tcBorders>
            <w:shd w:val="clear" w:color="auto" w:fill="auto"/>
            <w:vAlign w:val="center"/>
            <w:hideMark/>
          </w:tcPr>
          <w:p w14:paraId="1162A6FF" w14:textId="77777777" w:rsidR="00D54CD2" w:rsidRPr="00D77D8C" w:rsidRDefault="00D54CD2" w:rsidP="00261E4E">
            <w:pPr>
              <w:spacing w:after="0"/>
              <w:jc w:val="center"/>
              <w:rPr>
                <w:color w:val="000000"/>
                <w:sz w:val="20"/>
                <w:szCs w:val="20"/>
              </w:rPr>
            </w:pPr>
            <w:r w:rsidRPr="00D77D8C">
              <w:rPr>
                <w:color w:val="000000"/>
                <w:sz w:val="20"/>
                <w:szCs w:val="20"/>
              </w:rPr>
              <w:t>Упаковочная</w:t>
            </w:r>
          </w:p>
        </w:tc>
        <w:tc>
          <w:tcPr>
            <w:tcW w:w="1701" w:type="dxa"/>
            <w:tcBorders>
              <w:top w:val="nil"/>
              <w:left w:val="nil"/>
              <w:bottom w:val="single" w:sz="4" w:space="0" w:color="auto"/>
              <w:right w:val="single" w:sz="4" w:space="0" w:color="auto"/>
            </w:tcBorders>
            <w:shd w:val="clear" w:color="auto" w:fill="auto"/>
            <w:vAlign w:val="center"/>
            <w:hideMark/>
          </w:tcPr>
          <w:p w14:paraId="10AD3591"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92A5546"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8162ED4" w14:textId="77777777" w:rsidR="00D54CD2" w:rsidRPr="00D77D8C" w:rsidRDefault="00D54CD2" w:rsidP="00261E4E">
            <w:pPr>
              <w:spacing w:after="0"/>
              <w:jc w:val="center"/>
              <w:rPr>
                <w:color w:val="000000"/>
                <w:sz w:val="20"/>
                <w:szCs w:val="20"/>
              </w:rPr>
            </w:pPr>
            <w:r w:rsidRPr="00D77D8C">
              <w:rPr>
                <w:color w:val="000000"/>
                <w:sz w:val="20"/>
                <w:szCs w:val="20"/>
              </w:rPr>
              <w:t>3</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0F5108" w14:textId="52072F02"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A48DD3" w14:textId="441418C6" w:rsidR="00D54CD2" w:rsidRPr="00D77D8C" w:rsidRDefault="00D54CD2" w:rsidP="00261E4E">
            <w:pPr>
              <w:spacing w:after="0"/>
              <w:jc w:val="center"/>
              <w:rPr>
                <w:color w:val="000000"/>
                <w:sz w:val="20"/>
                <w:szCs w:val="20"/>
              </w:rPr>
            </w:pPr>
          </w:p>
        </w:tc>
      </w:tr>
      <w:tr w:rsidR="00D54CD2" w:rsidRPr="00D77D8C" w14:paraId="3A4399F7" w14:textId="77777777" w:rsidTr="00E248B1">
        <w:trPr>
          <w:trHeight w:val="272"/>
        </w:trPr>
        <w:tc>
          <w:tcPr>
            <w:tcW w:w="459" w:type="dxa"/>
            <w:vMerge/>
            <w:tcBorders>
              <w:top w:val="nil"/>
              <w:left w:val="single" w:sz="4" w:space="0" w:color="auto"/>
              <w:bottom w:val="single" w:sz="4" w:space="0" w:color="auto"/>
              <w:right w:val="single" w:sz="4" w:space="0" w:color="auto"/>
            </w:tcBorders>
            <w:vAlign w:val="center"/>
            <w:hideMark/>
          </w:tcPr>
          <w:p w14:paraId="5B1201AF"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CD78A69"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53E5D74D"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33819A29" w14:textId="77777777" w:rsidR="00D54CD2" w:rsidRPr="00D77D8C" w:rsidRDefault="00D54CD2" w:rsidP="00261E4E">
            <w:pPr>
              <w:spacing w:after="0"/>
              <w:jc w:val="center"/>
              <w:rPr>
                <w:color w:val="000000"/>
                <w:sz w:val="20"/>
                <w:szCs w:val="20"/>
              </w:rPr>
            </w:pPr>
            <w:r w:rsidRPr="00D77D8C">
              <w:rPr>
                <w:color w:val="000000"/>
                <w:sz w:val="20"/>
                <w:szCs w:val="20"/>
              </w:rPr>
              <w:t>Тип</w:t>
            </w:r>
          </w:p>
        </w:tc>
        <w:tc>
          <w:tcPr>
            <w:tcW w:w="2410" w:type="dxa"/>
            <w:tcBorders>
              <w:top w:val="nil"/>
              <w:left w:val="nil"/>
              <w:bottom w:val="single" w:sz="4" w:space="0" w:color="auto"/>
              <w:right w:val="single" w:sz="4" w:space="0" w:color="auto"/>
            </w:tcBorders>
            <w:shd w:val="clear" w:color="auto" w:fill="auto"/>
            <w:vAlign w:val="center"/>
            <w:hideMark/>
          </w:tcPr>
          <w:p w14:paraId="0E03F409" w14:textId="77777777" w:rsidR="00D54CD2" w:rsidRPr="00D77D8C" w:rsidRDefault="00D54CD2" w:rsidP="00261E4E">
            <w:pPr>
              <w:spacing w:after="0"/>
              <w:jc w:val="center"/>
              <w:rPr>
                <w:color w:val="000000"/>
                <w:sz w:val="20"/>
                <w:szCs w:val="20"/>
              </w:rPr>
            </w:pPr>
            <w:r w:rsidRPr="00D77D8C">
              <w:rPr>
                <w:color w:val="000000"/>
                <w:sz w:val="20"/>
                <w:szCs w:val="20"/>
              </w:rPr>
              <w:t>Односторонняя</w:t>
            </w:r>
          </w:p>
        </w:tc>
        <w:tc>
          <w:tcPr>
            <w:tcW w:w="1701" w:type="dxa"/>
            <w:tcBorders>
              <w:top w:val="nil"/>
              <w:left w:val="nil"/>
              <w:bottom w:val="single" w:sz="4" w:space="0" w:color="auto"/>
              <w:right w:val="single" w:sz="4" w:space="0" w:color="auto"/>
            </w:tcBorders>
            <w:shd w:val="clear" w:color="auto" w:fill="auto"/>
            <w:vAlign w:val="center"/>
            <w:hideMark/>
          </w:tcPr>
          <w:p w14:paraId="48B5A847"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608C806B"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9276303"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70E3146"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6851357" w14:textId="77777777" w:rsidR="00D54CD2" w:rsidRPr="00D77D8C" w:rsidRDefault="00D54CD2" w:rsidP="00261E4E">
            <w:pPr>
              <w:spacing w:after="0"/>
              <w:jc w:val="left"/>
              <w:rPr>
                <w:color w:val="000000"/>
                <w:sz w:val="20"/>
                <w:szCs w:val="20"/>
              </w:rPr>
            </w:pPr>
          </w:p>
        </w:tc>
      </w:tr>
      <w:tr w:rsidR="00D54CD2" w:rsidRPr="00D77D8C" w14:paraId="6DB2D1B0" w14:textId="77777777" w:rsidTr="006E295B">
        <w:trPr>
          <w:trHeight w:val="254"/>
        </w:trPr>
        <w:tc>
          <w:tcPr>
            <w:tcW w:w="459" w:type="dxa"/>
            <w:vMerge/>
            <w:tcBorders>
              <w:top w:val="nil"/>
              <w:left w:val="single" w:sz="4" w:space="0" w:color="auto"/>
              <w:bottom w:val="single" w:sz="4" w:space="0" w:color="auto"/>
              <w:right w:val="single" w:sz="4" w:space="0" w:color="auto"/>
            </w:tcBorders>
            <w:vAlign w:val="center"/>
            <w:hideMark/>
          </w:tcPr>
          <w:p w14:paraId="4E767CC2"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329D0B20"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4DC08CA3"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6EE02407" w14:textId="77777777" w:rsidR="00D54CD2" w:rsidRPr="00D77D8C" w:rsidRDefault="00D54CD2" w:rsidP="00261E4E">
            <w:pPr>
              <w:spacing w:after="0"/>
              <w:jc w:val="center"/>
              <w:rPr>
                <w:color w:val="000000"/>
                <w:sz w:val="20"/>
                <w:szCs w:val="20"/>
              </w:rPr>
            </w:pPr>
            <w:r w:rsidRPr="00D77D8C">
              <w:rPr>
                <w:color w:val="000000"/>
                <w:sz w:val="20"/>
                <w:szCs w:val="20"/>
              </w:rPr>
              <w:t>Цвет</w:t>
            </w:r>
          </w:p>
        </w:tc>
        <w:tc>
          <w:tcPr>
            <w:tcW w:w="2410" w:type="dxa"/>
            <w:tcBorders>
              <w:top w:val="nil"/>
              <w:left w:val="nil"/>
              <w:bottom w:val="single" w:sz="4" w:space="0" w:color="auto"/>
              <w:right w:val="single" w:sz="4" w:space="0" w:color="auto"/>
            </w:tcBorders>
            <w:shd w:val="clear" w:color="auto" w:fill="auto"/>
            <w:vAlign w:val="center"/>
            <w:hideMark/>
          </w:tcPr>
          <w:p w14:paraId="27D30014" w14:textId="77777777" w:rsidR="00D54CD2" w:rsidRPr="00D77D8C" w:rsidRDefault="00D54CD2" w:rsidP="00261E4E">
            <w:pPr>
              <w:spacing w:after="0"/>
              <w:jc w:val="center"/>
              <w:rPr>
                <w:color w:val="000000"/>
                <w:sz w:val="20"/>
                <w:szCs w:val="20"/>
              </w:rPr>
            </w:pPr>
            <w:r w:rsidRPr="00D77D8C">
              <w:rPr>
                <w:color w:val="000000"/>
                <w:sz w:val="20"/>
                <w:szCs w:val="20"/>
              </w:rPr>
              <w:t>Красный</w:t>
            </w:r>
          </w:p>
        </w:tc>
        <w:tc>
          <w:tcPr>
            <w:tcW w:w="1701" w:type="dxa"/>
            <w:tcBorders>
              <w:top w:val="nil"/>
              <w:left w:val="nil"/>
              <w:bottom w:val="single" w:sz="4" w:space="0" w:color="auto"/>
              <w:right w:val="single" w:sz="4" w:space="0" w:color="auto"/>
            </w:tcBorders>
            <w:shd w:val="clear" w:color="auto" w:fill="auto"/>
            <w:vAlign w:val="center"/>
            <w:hideMark/>
          </w:tcPr>
          <w:p w14:paraId="64B6C985"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2E9C66F4"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1266DFD"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A566A75"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603F0BC1" w14:textId="77777777" w:rsidR="00D54CD2" w:rsidRPr="00D77D8C" w:rsidRDefault="00D54CD2" w:rsidP="00261E4E">
            <w:pPr>
              <w:spacing w:after="0"/>
              <w:jc w:val="left"/>
              <w:rPr>
                <w:color w:val="000000"/>
                <w:sz w:val="20"/>
                <w:szCs w:val="20"/>
              </w:rPr>
            </w:pPr>
          </w:p>
        </w:tc>
      </w:tr>
      <w:tr w:rsidR="00D54CD2" w:rsidRPr="00D77D8C" w14:paraId="13341095" w14:textId="77777777" w:rsidTr="006E295B">
        <w:trPr>
          <w:trHeight w:val="235"/>
        </w:trPr>
        <w:tc>
          <w:tcPr>
            <w:tcW w:w="459" w:type="dxa"/>
            <w:vMerge/>
            <w:tcBorders>
              <w:top w:val="nil"/>
              <w:left w:val="single" w:sz="4" w:space="0" w:color="auto"/>
              <w:bottom w:val="single" w:sz="4" w:space="0" w:color="auto"/>
              <w:right w:val="single" w:sz="4" w:space="0" w:color="auto"/>
            </w:tcBorders>
            <w:vAlign w:val="center"/>
            <w:hideMark/>
          </w:tcPr>
          <w:p w14:paraId="00234055"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6367A5DD"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1A52F6D7"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7BD45903" w14:textId="77777777" w:rsidR="00D54CD2" w:rsidRPr="00D77D8C" w:rsidRDefault="00D54CD2" w:rsidP="00261E4E">
            <w:pPr>
              <w:spacing w:after="0"/>
              <w:jc w:val="center"/>
              <w:rPr>
                <w:color w:val="000000"/>
                <w:sz w:val="20"/>
                <w:szCs w:val="20"/>
              </w:rPr>
            </w:pPr>
            <w:r w:rsidRPr="00D77D8C">
              <w:rPr>
                <w:color w:val="000000"/>
                <w:sz w:val="20"/>
                <w:szCs w:val="20"/>
              </w:rPr>
              <w:t>Ширина клейкой ленты</w:t>
            </w:r>
          </w:p>
        </w:tc>
        <w:tc>
          <w:tcPr>
            <w:tcW w:w="2410" w:type="dxa"/>
            <w:tcBorders>
              <w:top w:val="nil"/>
              <w:left w:val="nil"/>
              <w:bottom w:val="single" w:sz="4" w:space="0" w:color="auto"/>
              <w:right w:val="single" w:sz="4" w:space="0" w:color="auto"/>
            </w:tcBorders>
            <w:shd w:val="clear" w:color="auto" w:fill="auto"/>
            <w:vAlign w:val="center"/>
            <w:hideMark/>
          </w:tcPr>
          <w:p w14:paraId="1C67D02A" w14:textId="77777777" w:rsidR="00D54CD2" w:rsidRPr="00D77D8C" w:rsidRDefault="00D54CD2" w:rsidP="00261E4E">
            <w:pPr>
              <w:spacing w:after="0"/>
              <w:jc w:val="center"/>
              <w:rPr>
                <w:color w:val="000000"/>
                <w:sz w:val="20"/>
                <w:szCs w:val="20"/>
              </w:rPr>
            </w:pPr>
            <w:r w:rsidRPr="00D77D8C">
              <w:rPr>
                <w:color w:val="000000"/>
                <w:sz w:val="20"/>
                <w:szCs w:val="20"/>
              </w:rPr>
              <w:t>≥ 48</w:t>
            </w:r>
          </w:p>
        </w:tc>
        <w:tc>
          <w:tcPr>
            <w:tcW w:w="1701" w:type="dxa"/>
            <w:tcBorders>
              <w:top w:val="nil"/>
              <w:left w:val="nil"/>
              <w:bottom w:val="single" w:sz="4" w:space="0" w:color="auto"/>
              <w:right w:val="single" w:sz="4" w:space="0" w:color="auto"/>
            </w:tcBorders>
            <w:shd w:val="clear" w:color="auto" w:fill="auto"/>
            <w:vAlign w:val="center"/>
            <w:hideMark/>
          </w:tcPr>
          <w:p w14:paraId="55A98956"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tcBorders>
              <w:top w:val="nil"/>
              <w:left w:val="single" w:sz="4" w:space="0" w:color="auto"/>
              <w:bottom w:val="single" w:sz="4" w:space="0" w:color="auto"/>
              <w:right w:val="single" w:sz="4" w:space="0" w:color="auto"/>
            </w:tcBorders>
            <w:vAlign w:val="center"/>
            <w:hideMark/>
          </w:tcPr>
          <w:p w14:paraId="017D56AD"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072E79D"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32C57CB"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730B8F3" w14:textId="77777777" w:rsidR="00D54CD2" w:rsidRPr="00D77D8C" w:rsidRDefault="00D54CD2" w:rsidP="00261E4E">
            <w:pPr>
              <w:spacing w:after="0"/>
              <w:jc w:val="left"/>
              <w:rPr>
                <w:color w:val="000000"/>
                <w:sz w:val="20"/>
                <w:szCs w:val="20"/>
              </w:rPr>
            </w:pPr>
          </w:p>
        </w:tc>
      </w:tr>
      <w:tr w:rsidR="00D54CD2" w:rsidRPr="00D77D8C" w14:paraId="0B3AB976" w14:textId="77777777" w:rsidTr="006E295B">
        <w:trPr>
          <w:trHeight w:val="270"/>
        </w:trPr>
        <w:tc>
          <w:tcPr>
            <w:tcW w:w="459" w:type="dxa"/>
            <w:vMerge/>
            <w:tcBorders>
              <w:top w:val="nil"/>
              <w:left w:val="single" w:sz="4" w:space="0" w:color="auto"/>
              <w:bottom w:val="single" w:sz="4" w:space="0" w:color="auto"/>
              <w:right w:val="single" w:sz="4" w:space="0" w:color="auto"/>
            </w:tcBorders>
            <w:vAlign w:val="center"/>
            <w:hideMark/>
          </w:tcPr>
          <w:p w14:paraId="4F6CD07C"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1C871345"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04FAF8F7"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2B2DC65E" w14:textId="77777777" w:rsidR="00D54CD2" w:rsidRPr="00D77D8C" w:rsidRDefault="00D54CD2" w:rsidP="00261E4E">
            <w:pPr>
              <w:spacing w:after="0"/>
              <w:jc w:val="center"/>
              <w:rPr>
                <w:color w:val="000000"/>
                <w:sz w:val="20"/>
                <w:szCs w:val="20"/>
              </w:rPr>
            </w:pPr>
            <w:r w:rsidRPr="00D77D8C">
              <w:rPr>
                <w:color w:val="000000"/>
                <w:sz w:val="20"/>
                <w:szCs w:val="20"/>
              </w:rPr>
              <w:t>Длина намотки</w:t>
            </w:r>
          </w:p>
        </w:tc>
        <w:tc>
          <w:tcPr>
            <w:tcW w:w="2410" w:type="dxa"/>
            <w:tcBorders>
              <w:top w:val="nil"/>
              <w:left w:val="nil"/>
              <w:bottom w:val="single" w:sz="4" w:space="0" w:color="auto"/>
              <w:right w:val="single" w:sz="4" w:space="0" w:color="auto"/>
            </w:tcBorders>
            <w:shd w:val="clear" w:color="auto" w:fill="auto"/>
            <w:vAlign w:val="center"/>
            <w:hideMark/>
          </w:tcPr>
          <w:p w14:paraId="161FC530" w14:textId="77777777" w:rsidR="00D54CD2" w:rsidRPr="00D77D8C" w:rsidRDefault="00D54CD2" w:rsidP="00261E4E">
            <w:pPr>
              <w:spacing w:after="0"/>
              <w:jc w:val="center"/>
              <w:rPr>
                <w:color w:val="000000"/>
                <w:sz w:val="20"/>
                <w:szCs w:val="20"/>
              </w:rPr>
            </w:pPr>
            <w:r w:rsidRPr="00D77D8C">
              <w:rPr>
                <w:color w:val="000000"/>
                <w:sz w:val="20"/>
                <w:szCs w:val="20"/>
              </w:rPr>
              <w:t>≥ 65</w:t>
            </w:r>
          </w:p>
        </w:tc>
        <w:tc>
          <w:tcPr>
            <w:tcW w:w="1701" w:type="dxa"/>
            <w:tcBorders>
              <w:top w:val="nil"/>
              <w:left w:val="nil"/>
              <w:bottom w:val="single" w:sz="4" w:space="0" w:color="auto"/>
              <w:right w:val="single" w:sz="4" w:space="0" w:color="auto"/>
            </w:tcBorders>
            <w:shd w:val="clear" w:color="auto" w:fill="auto"/>
            <w:vAlign w:val="center"/>
            <w:hideMark/>
          </w:tcPr>
          <w:p w14:paraId="5BDC8F63" w14:textId="77777777" w:rsidR="00D54CD2" w:rsidRPr="00D77D8C" w:rsidRDefault="00D54CD2" w:rsidP="00261E4E">
            <w:pPr>
              <w:spacing w:after="0"/>
              <w:jc w:val="center"/>
              <w:rPr>
                <w:color w:val="000000"/>
                <w:sz w:val="20"/>
                <w:szCs w:val="20"/>
              </w:rPr>
            </w:pPr>
            <w:r w:rsidRPr="00D77D8C">
              <w:rPr>
                <w:color w:val="000000"/>
                <w:sz w:val="20"/>
                <w:szCs w:val="20"/>
              </w:rPr>
              <w:t>Метр</w:t>
            </w:r>
          </w:p>
        </w:tc>
        <w:tc>
          <w:tcPr>
            <w:tcW w:w="1559" w:type="dxa"/>
            <w:vMerge/>
            <w:tcBorders>
              <w:top w:val="nil"/>
              <w:left w:val="single" w:sz="4" w:space="0" w:color="auto"/>
              <w:bottom w:val="single" w:sz="4" w:space="0" w:color="auto"/>
              <w:right w:val="single" w:sz="4" w:space="0" w:color="auto"/>
            </w:tcBorders>
            <w:vAlign w:val="center"/>
            <w:hideMark/>
          </w:tcPr>
          <w:p w14:paraId="66D2DE1C"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29FC232"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5E9D2D5"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649E09C" w14:textId="77777777" w:rsidR="00D54CD2" w:rsidRPr="00D77D8C" w:rsidRDefault="00D54CD2" w:rsidP="00261E4E">
            <w:pPr>
              <w:spacing w:after="0"/>
              <w:jc w:val="left"/>
              <w:rPr>
                <w:color w:val="000000"/>
                <w:sz w:val="20"/>
                <w:szCs w:val="20"/>
              </w:rPr>
            </w:pPr>
          </w:p>
        </w:tc>
      </w:tr>
      <w:tr w:rsidR="00D54CD2" w:rsidRPr="00D77D8C" w14:paraId="1CF88D34" w14:textId="77777777" w:rsidTr="006E295B">
        <w:trPr>
          <w:trHeight w:val="277"/>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66E98FD9" w14:textId="77777777" w:rsidR="00D54CD2" w:rsidRPr="00D77D8C" w:rsidRDefault="00D54CD2" w:rsidP="00261E4E">
            <w:pPr>
              <w:spacing w:after="0"/>
              <w:jc w:val="center"/>
              <w:rPr>
                <w:color w:val="000000"/>
                <w:sz w:val="20"/>
                <w:szCs w:val="20"/>
              </w:rPr>
            </w:pPr>
            <w:r w:rsidRPr="00D77D8C">
              <w:rPr>
                <w:color w:val="000000"/>
                <w:sz w:val="20"/>
                <w:szCs w:val="20"/>
              </w:rPr>
              <w:t>20</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29406993" w14:textId="77777777" w:rsidR="00D54CD2" w:rsidRPr="00D77D8C" w:rsidRDefault="00D54CD2" w:rsidP="00261E4E">
            <w:pPr>
              <w:spacing w:after="0"/>
              <w:jc w:val="center"/>
              <w:rPr>
                <w:color w:val="000000"/>
                <w:sz w:val="20"/>
                <w:szCs w:val="20"/>
              </w:rPr>
            </w:pPr>
            <w:r w:rsidRPr="00D77D8C">
              <w:rPr>
                <w:color w:val="000000"/>
                <w:sz w:val="20"/>
                <w:szCs w:val="20"/>
              </w:rPr>
              <w:t>Лоток для бумаги пластиковый</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271EFBE7" w14:textId="77777777" w:rsidR="00D54CD2" w:rsidRPr="00D77D8C" w:rsidRDefault="00D54CD2" w:rsidP="00261E4E">
            <w:pPr>
              <w:spacing w:after="0"/>
              <w:jc w:val="center"/>
              <w:rPr>
                <w:color w:val="000000"/>
                <w:sz w:val="20"/>
                <w:szCs w:val="20"/>
              </w:rPr>
            </w:pPr>
            <w:r w:rsidRPr="00D77D8C">
              <w:rPr>
                <w:color w:val="000000"/>
                <w:sz w:val="20"/>
                <w:szCs w:val="20"/>
              </w:rPr>
              <w:t>22.29.25.000-00000014</w:t>
            </w:r>
          </w:p>
        </w:tc>
        <w:tc>
          <w:tcPr>
            <w:tcW w:w="2410" w:type="dxa"/>
            <w:tcBorders>
              <w:top w:val="nil"/>
              <w:left w:val="nil"/>
              <w:bottom w:val="single" w:sz="4" w:space="0" w:color="auto"/>
              <w:right w:val="single" w:sz="4" w:space="0" w:color="auto"/>
            </w:tcBorders>
            <w:shd w:val="clear" w:color="auto" w:fill="auto"/>
            <w:vAlign w:val="center"/>
            <w:hideMark/>
          </w:tcPr>
          <w:p w14:paraId="6AB29C0A" w14:textId="77777777" w:rsidR="00D54CD2" w:rsidRPr="00D77D8C" w:rsidRDefault="00D54CD2" w:rsidP="00261E4E">
            <w:pPr>
              <w:spacing w:after="0"/>
              <w:jc w:val="center"/>
              <w:rPr>
                <w:color w:val="000000"/>
                <w:sz w:val="20"/>
                <w:szCs w:val="20"/>
              </w:rPr>
            </w:pPr>
            <w:r w:rsidRPr="00D77D8C">
              <w:rPr>
                <w:color w:val="000000"/>
                <w:sz w:val="20"/>
                <w:szCs w:val="20"/>
              </w:rPr>
              <w:t>Тип</w:t>
            </w:r>
          </w:p>
        </w:tc>
        <w:tc>
          <w:tcPr>
            <w:tcW w:w="2410" w:type="dxa"/>
            <w:tcBorders>
              <w:top w:val="nil"/>
              <w:left w:val="nil"/>
              <w:bottom w:val="single" w:sz="4" w:space="0" w:color="auto"/>
              <w:right w:val="single" w:sz="4" w:space="0" w:color="auto"/>
            </w:tcBorders>
            <w:shd w:val="clear" w:color="auto" w:fill="auto"/>
            <w:vAlign w:val="center"/>
            <w:hideMark/>
          </w:tcPr>
          <w:p w14:paraId="611924A4" w14:textId="77777777" w:rsidR="00D54CD2" w:rsidRPr="00D77D8C" w:rsidRDefault="00D54CD2" w:rsidP="00261E4E">
            <w:pPr>
              <w:spacing w:after="0"/>
              <w:jc w:val="center"/>
              <w:rPr>
                <w:color w:val="000000"/>
                <w:sz w:val="20"/>
                <w:szCs w:val="20"/>
              </w:rPr>
            </w:pPr>
            <w:r w:rsidRPr="00D77D8C">
              <w:rPr>
                <w:color w:val="000000"/>
                <w:sz w:val="20"/>
                <w:szCs w:val="20"/>
              </w:rPr>
              <w:t>Вертикальный</w:t>
            </w:r>
          </w:p>
        </w:tc>
        <w:tc>
          <w:tcPr>
            <w:tcW w:w="1701" w:type="dxa"/>
            <w:tcBorders>
              <w:top w:val="nil"/>
              <w:left w:val="nil"/>
              <w:bottom w:val="single" w:sz="4" w:space="0" w:color="auto"/>
              <w:right w:val="single" w:sz="4" w:space="0" w:color="auto"/>
            </w:tcBorders>
            <w:shd w:val="clear" w:color="auto" w:fill="auto"/>
            <w:vAlign w:val="center"/>
            <w:hideMark/>
          </w:tcPr>
          <w:p w14:paraId="1C9F8ED5"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FF36EFB"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8F59B1B" w14:textId="77777777" w:rsidR="00D54CD2" w:rsidRPr="00D77D8C" w:rsidRDefault="00D54CD2" w:rsidP="00261E4E">
            <w:pPr>
              <w:spacing w:after="0"/>
              <w:jc w:val="center"/>
              <w:rPr>
                <w:color w:val="000000"/>
                <w:sz w:val="20"/>
                <w:szCs w:val="20"/>
              </w:rPr>
            </w:pPr>
            <w:r w:rsidRPr="00D77D8C">
              <w:rPr>
                <w:color w:val="000000"/>
                <w:sz w:val="20"/>
                <w:szCs w:val="20"/>
              </w:rPr>
              <w:t>60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14C2177" w14:textId="3BE7BB95"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0ACB716" w14:textId="3007F250" w:rsidR="00D54CD2" w:rsidRPr="00D77D8C" w:rsidRDefault="00D54CD2" w:rsidP="00261E4E">
            <w:pPr>
              <w:spacing w:after="0"/>
              <w:jc w:val="center"/>
              <w:rPr>
                <w:color w:val="000000"/>
                <w:sz w:val="20"/>
                <w:szCs w:val="20"/>
              </w:rPr>
            </w:pPr>
          </w:p>
        </w:tc>
      </w:tr>
      <w:tr w:rsidR="00D54CD2" w:rsidRPr="00D77D8C" w14:paraId="0ED68C73" w14:textId="77777777" w:rsidTr="006E295B">
        <w:trPr>
          <w:trHeight w:val="246"/>
        </w:trPr>
        <w:tc>
          <w:tcPr>
            <w:tcW w:w="459" w:type="dxa"/>
            <w:vMerge/>
            <w:tcBorders>
              <w:top w:val="nil"/>
              <w:left w:val="single" w:sz="4" w:space="0" w:color="auto"/>
              <w:bottom w:val="single" w:sz="4" w:space="0" w:color="auto"/>
              <w:right w:val="single" w:sz="4" w:space="0" w:color="auto"/>
            </w:tcBorders>
            <w:vAlign w:val="center"/>
            <w:hideMark/>
          </w:tcPr>
          <w:p w14:paraId="064DBEF0"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6FA2B5C1"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5023B2A3"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0488E512" w14:textId="77777777" w:rsidR="00D54CD2" w:rsidRPr="00D77D8C" w:rsidRDefault="00D54CD2" w:rsidP="00261E4E">
            <w:pPr>
              <w:spacing w:after="0"/>
              <w:jc w:val="center"/>
              <w:rPr>
                <w:color w:val="000000"/>
                <w:sz w:val="20"/>
                <w:szCs w:val="20"/>
              </w:rPr>
            </w:pPr>
            <w:r w:rsidRPr="00D77D8C">
              <w:rPr>
                <w:color w:val="000000"/>
                <w:sz w:val="20"/>
                <w:szCs w:val="20"/>
              </w:rPr>
              <w:t>Количество секций</w:t>
            </w:r>
          </w:p>
        </w:tc>
        <w:tc>
          <w:tcPr>
            <w:tcW w:w="2410" w:type="dxa"/>
            <w:tcBorders>
              <w:top w:val="nil"/>
              <w:left w:val="nil"/>
              <w:bottom w:val="single" w:sz="4" w:space="0" w:color="auto"/>
              <w:right w:val="single" w:sz="4" w:space="0" w:color="auto"/>
            </w:tcBorders>
            <w:shd w:val="clear" w:color="auto" w:fill="auto"/>
            <w:vAlign w:val="center"/>
            <w:hideMark/>
          </w:tcPr>
          <w:p w14:paraId="12C88C74" w14:textId="77777777" w:rsidR="00D54CD2" w:rsidRPr="00D77D8C" w:rsidRDefault="00D54CD2" w:rsidP="00261E4E">
            <w:pPr>
              <w:spacing w:after="0"/>
              <w:jc w:val="center"/>
              <w:rPr>
                <w:color w:val="000000"/>
                <w:sz w:val="20"/>
                <w:szCs w:val="20"/>
              </w:rPr>
            </w:pPr>
            <w:r w:rsidRPr="00D77D8C">
              <w:rPr>
                <w:color w:val="00000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14:paraId="32C0F85C"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46C395EF"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585BD9E6"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6C331DB"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95C8E94" w14:textId="77777777" w:rsidR="00D54CD2" w:rsidRPr="00D77D8C" w:rsidRDefault="00D54CD2" w:rsidP="00261E4E">
            <w:pPr>
              <w:spacing w:after="0"/>
              <w:jc w:val="left"/>
              <w:rPr>
                <w:color w:val="000000"/>
                <w:sz w:val="20"/>
                <w:szCs w:val="20"/>
              </w:rPr>
            </w:pPr>
          </w:p>
        </w:tc>
      </w:tr>
      <w:tr w:rsidR="00D54CD2" w:rsidRPr="00D77D8C" w14:paraId="1710D570" w14:textId="77777777" w:rsidTr="006E295B">
        <w:trPr>
          <w:trHeight w:val="280"/>
        </w:trPr>
        <w:tc>
          <w:tcPr>
            <w:tcW w:w="459" w:type="dxa"/>
            <w:vMerge/>
            <w:tcBorders>
              <w:top w:val="nil"/>
              <w:left w:val="single" w:sz="4" w:space="0" w:color="auto"/>
              <w:bottom w:val="single" w:sz="4" w:space="0" w:color="auto"/>
              <w:right w:val="single" w:sz="4" w:space="0" w:color="auto"/>
            </w:tcBorders>
            <w:vAlign w:val="center"/>
            <w:hideMark/>
          </w:tcPr>
          <w:p w14:paraId="57D6D298"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675A019C"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02FCA933"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31F3AFBE" w14:textId="77777777" w:rsidR="00D54CD2" w:rsidRPr="00D77D8C" w:rsidRDefault="00D54CD2" w:rsidP="00261E4E">
            <w:pPr>
              <w:spacing w:after="0"/>
              <w:jc w:val="center"/>
              <w:rPr>
                <w:color w:val="000000"/>
                <w:sz w:val="20"/>
                <w:szCs w:val="20"/>
              </w:rPr>
            </w:pPr>
            <w:r w:rsidRPr="00D77D8C">
              <w:rPr>
                <w:color w:val="000000"/>
                <w:sz w:val="20"/>
                <w:szCs w:val="20"/>
              </w:rPr>
              <w:t>Ширина секции</w:t>
            </w:r>
          </w:p>
        </w:tc>
        <w:tc>
          <w:tcPr>
            <w:tcW w:w="2410" w:type="dxa"/>
            <w:tcBorders>
              <w:top w:val="nil"/>
              <w:left w:val="nil"/>
              <w:bottom w:val="single" w:sz="4" w:space="0" w:color="auto"/>
              <w:right w:val="single" w:sz="4" w:space="0" w:color="auto"/>
            </w:tcBorders>
            <w:shd w:val="clear" w:color="auto" w:fill="auto"/>
            <w:vAlign w:val="center"/>
            <w:hideMark/>
          </w:tcPr>
          <w:p w14:paraId="6CA9D7ED" w14:textId="77777777" w:rsidR="00D54CD2" w:rsidRPr="00D77D8C" w:rsidRDefault="00D54CD2" w:rsidP="00261E4E">
            <w:pPr>
              <w:spacing w:after="0"/>
              <w:jc w:val="center"/>
              <w:rPr>
                <w:color w:val="000000"/>
                <w:sz w:val="20"/>
                <w:szCs w:val="20"/>
              </w:rPr>
            </w:pPr>
            <w:r w:rsidRPr="00D77D8C">
              <w:rPr>
                <w:color w:val="000000"/>
                <w:sz w:val="20"/>
                <w:szCs w:val="20"/>
              </w:rPr>
              <w:t>≥ 70 и &lt; 80</w:t>
            </w:r>
          </w:p>
        </w:tc>
        <w:tc>
          <w:tcPr>
            <w:tcW w:w="1701" w:type="dxa"/>
            <w:tcBorders>
              <w:top w:val="nil"/>
              <w:left w:val="nil"/>
              <w:bottom w:val="single" w:sz="4" w:space="0" w:color="auto"/>
              <w:right w:val="single" w:sz="4" w:space="0" w:color="auto"/>
            </w:tcBorders>
            <w:shd w:val="clear" w:color="auto" w:fill="auto"/>
            <w:vAlign w:val="center"/>
            <w:hideMark/>
          </w:tcPr>
          <w:p w14:paraId="4ACD9004"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tcBorders>
              <w:top w:val="nil"/>
              <w:left w:val="single" w:sz="4" w:space="0" w:color="auto"/>
              <w:bottom w:val="single" w:sz="4" w:space="0" w:color="auto"/>
              <w:right w:val="single" w:sz="4" w:space="0" w:color="auto"/>
            </w:tcBorders>
            <w:vAlign w:val="center"/>
            <w:hideMark/>
          </w:tcPr>
          <w:p w14:paraId="269300A2"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708C087C"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72E81BF"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E344A3C" w14:textId="77777777" w:rsidR="00D54CD2" w:rsidRPr="00D77D8C" w:rsidRDefault="00D54CD2" w:rsidP="00261E4E">
            <w:pPr>
              <w:spacing w:after="0"/>
              <w:jc w:val="left"/>
              <w:rPr>
                <w:color w:val="000000"/>
                <w:sz w:val="20"/>
                <w:szCs w:val="20"/>
              </w:rPr>
            </w:pPr>
          </w:p>
        </w:tc>
      </w:tr>
      <w:tr w:rsidR="00D54CD2" w:rsidRPr="00D77D8C" w14:paraId="5FDF68B9" w14:textId="77777777" w:rsidTr="006E295B">
        <w:trPr>
          <w:trHeight w:val="293"/>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7BD8E3E7" w14:textId="77777777" w:rsidR="00D54CD2" w:rsidRPr="00D77D8C" w:rsidRDefault="00D54CD2" w:rsidP="00261E4E">
            <w:pPr>
              <w:spacing w:after="0"/>
              <w:jc w:val="center"/>
              <w:rPr>
                <w:color w:val="000000"/>
                <w:sz w:val="20"/>
                <w:szCs w:val="20"/>
              </w:rPr>
            </w:pPr>
            <w:r w:rsidRPr="00D77D8C">
              <w:rPr>
                <w:color w:val="000000"/>
                <w:sz w:val="20"/>
                <w:szCs w:val="20"/>
              </w:rPr>
              <w:t>21</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4AAC1A4A" w14:textId="77777777" w:rsidR="00D54CD2" w:rsidRPr="00D77D8C" w:rsidRDefault="00D54CD2" w:rsidP="00261E4E">
            <w:pPr>
              <w:spacing w:after="0"/>
              <w:jc w:val="center"/>
              <w:rPr>
                <w:color w:val="000000"/>
                <w:sz w:val="20"/>
                <w:szCs w:val="20"/>
              </w:rPr>
            </w:pPr>
            <w:r w:rsidRPr="00D77D8C">
              <w:rPr>
                <w:color w:val="000000"/>
                <w:sz w:val="20"/>
                <w:szCs w:val="20"/>
              </w:rPr>
              <w:t>Маркер</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47796F03" w14:textId="77777777" w:rsidR="00D54CD2" w:rsidRPr="00D77D8C" w:rsidRDefault="00D54CD2" w:rsidP="00261E4E">
            <w:pPr>
              <w:spacing w:after="0"/>
              <w:jc w:val="center"/>
              <w:rPr>
                <w:color w:val="000000"/>
                <w:sz w:val="20"/>
                <w:szCs w:val="20"/>
              </w:rPr>
            </w:pPr>
            <w:r w:rsidRPr="00D77D8C">
              <w:rPr>
                <w:color w:val="000000"/>
                <w:sz w:val="20"/>
                <w:szCs w:val="20"/>
              </w:rPr>
              <w:t>32.99.12.120-00000002</w:t>
            </w:r>
          </w:p>
        </w:tc>
        <w:tc>
          <w:tcPr>
            <w:tcW w:w="2410" w:type="dxa"/>
            <w:tcBorders>
              <w:top w:val="nil"/>
              <w:left w:val="nil"/>
              <w:bottom w:val="single" w:sz="4" w:space="0" w:color="auto"/>
              <w:right w:val="single" w:sz="4" w:space="0" w:color="auto"/>
            </w:tcBorders>
            <w:shd w:val="clear" w:color="auto" w:fill="auto"/>
            <w:vAlign w:val="center"/>
            <w:hideMark/>
          </w:tcPr>
          <w:p w14:paraId="18A48FAC" w14:textId="77777777" w:rsidR="00D54CD2" w:rsidRPr="00D77D8C" w:rsidRDefault="00D54CD2" w:rsidP="00261E4E">
            <w:pPr>
              <w:spacing w:after="0"/>
              <w:jc w:val="center"/>
              <w:rPr>
                <w:color w:val="000000"/>
                <w:sz w:val="20"/>
                <w:szCs w:val="20"/>
              </w:rPr>
            </w:pPr>
            <w:r w:rsidRPr="00D77D8C">
              <w:rPr>
                <w:color w:val="000000"/>
                <w:sz w:val="20"/>
                <w:szCs w:val="20"/>
              </w:rPr>
              <w:t>Вид маркера</w:t>
            </w:r>
          </w:p>
        </w:tc>
        <w:tc>
          <w:tcPr>
            <w:tcW w:w="2410" w:type="dxa"/>
            <w:tcBorders>
              <w:top w:val="nil"/>
              <w:left w:val="nil"/>
              <w:bottom w:val="single" w:sz="4" w:space="0" w:color="auto"/>
              <w:right w:val="single" w:sz="4" w:space="0" w:color="auto"/>
            </w:tcBorders>
            <w:shd w:val="clear" w:color="auto" w:fill="auto"/>
            <w:vAlign w:val="center"/>
            <w:hideMark/>
          </w:tcPr>
          <w:p w14:paraId="7C287B31" w14:textId="77777777" w:rsidR="00D54CD2" w:rsidRPr="00D77D8C" w:rsidRDefault="00D54CD2" w:rsidP="00261E4E">
            <w:pPr>
              <w:spacing w:after="0"/>
              <w:jc w:val="center"/>
              <w:rPr>
                <w:color w:val="000000"/>
                <w:sz w:val="20"/>
                <w:szCs w:val="20"/>
              </w:rPr>
            </w:pPr>
            <w:r w:rsidRPr="00D77D8C">
              <w:rPr>
                <w:color w:val="000000"/>
                <w:sz w:val="20"/>
                <w:szCs w:val="20"/>
              </w:rPr>
              <w:t>Перманентный</w:t>
            </w:r>
          </w:p>
        </w:tc>
        <w:tc>
          <w:tcPr>
            <w:tcW w:w="1701" w:type="dxa"/>
            <w:tcBorders>
              <w:top w:val="nil"/>
              <w:left w:val="nil"/>
              <w:bottom w:val="single" w:sz="4" w:space="0" w:color="auto"/>
              <w:right w:val="single" w:sz="4" w:space="0" w:color="auto"/>
            </w:tcBorders>
            <w:shd w:val="clear" w:color="auto" w:fill="auto"/>
            <w:vAlign w:val="center"/>
            <w:hideMark/>
          </w:tcPr>
          <w:p w14:paraId="380B1278"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64C15A4"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FE724F9" w14:textId="77777777" w:rsidR="00D54CD2" w:rsidRPr="00D77D8C" w:rsidRDefault="00D54CD2" w:rsidP="00261E4E">
            <w:pPr>
              <w:spacing w:after="0"/>
              <w:jc w:val="center"/>
              <w:rPr>
                <w:color w:val="000000"/>
                <w:sz w:val="20"/>
                <w:szCs w:val="20"/>
              </w:rPr>
            </w:pPr>
            <w:r w:rsidRPr="00D77D8C">
              <w:rPr>
                <w:color w:val="000000"/>
                <w:sz w:val="20"/>
                <w:szCs w:val="20"/>
              </w:rPr>
              <w:t>12</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182299E" w14:textId="4E01A446"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835EFA" w14:textId="61D89CBB" w:rsidR="00D54CD2" w:rsidRPr="00D77D8C" w:rsidRDefault="00D54CD2" w:rsidP="00261E4E">
            <w:pPr>
              <w:spacing w:after="0"/>
              <w:jc w:val="center"/>
              <w:rPr>
                <w:color w:val="000000"/>
                <w:sz w:val="20"/>
                <w:szCs w:val="20"/>
              </w:rPr>
            </w:pPr>
          </w:p>
        </w:tc>
      </w:tr>
      <w:tr w:rsidR="00D54CD2" w:rsidRPr="00D77D8C" w14:paraId="7B761BD7" w14:textId="77777777" w:rsidTr="006E295B">
        <w:trPr>
          <w:trHeight w:val="275"/>
        </w:trPr>
        <w:tc>
          <w:tcPr>
            <w:tcW w:w="459" w:type="dxa"/>
            <w:vMerge/>
            <w:tcBorders>
              <w:top w:val="nil"/>
              <w:left w:val="single" w:sz="4" w:space="0" w:color="auto"/>
              <w:bottom w:val="single" w:sz="4" w:space="0" w:color="auto"/>
              <w:right w:val="single" w:sz="4" w:space="0" w:color="auto"/>
            </w:tcBorders>
            <w:vAlign w:val="center"/>
            <w:hideMark/>
          </w:tcPr>
          <w:p w14:paraId="18C15B20"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4CD18CE7"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1E174F30"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7F45B309" w14:textId="77777777" w:rsidR="00D54CD2" w:rsidRPr="00D77D8C" w:rsidRDefault="00D54CD2" w:rsidP="00261E4E">
            <w:pPr>
              <w:spacing w:after="0"/>
              <w:jc w:val="center"/>
              <w:rPr>
                <w:color w:val="000000"/>
                <w:sz w:val="20"/>
                <w:szCs w:val="20"/>
              </w:rPr>
            </w:pPr>
            <w:r w:rsidRPr="00D77D8C">
              <w:rPr>
                <w:color w:val="000000"/>
                <w:sz w:val="20"/>
                <w:szCs w:val="20"/>
              </w:rPr>
              <w:t>Цвет</w:t>
            </w:r>
          </w:p>
        </w:tc>
        <w:tc>
          <w:tcPr>
            <w:tcW w:w="2410" w:type="dxa"/>
            <w:tcBorders>
              <w:top w:val="nil"/>
              <w:left w:val="nil"/>
              <w:bottom w:val="single" w:sz="4" w:space="0" w:color="auto"/>
              <w:right w:val="single" w:sz="4" w:space="0" w:color="auto"/>
            </w:tcBorders>
            <w:shd w:val="clear" w:color="auto" w:fill="auto"/>
            <w:vAlign w:val="center"/>
            <w:hideMark/>
          </w:tcPr>
          <w:p w14:paraId="2FF24EDD" w14:textId="77777777" w:rsidR="00D54CD2" w:rsidRPr="00D77D8C" w:rsidRDefault="00D54CD2" w:rsidP="00261E4E">
            <w:pPr>
              <w:spacing w:after="0"/>
              <w:jc w:val="center"/>
              <w:rPr>
                <w:color w:val="000000"/>
                <w:sz w:val="20"/>
                <w:szCs w:val="20"/>
              </w:rPr>
            </w:pPr>
            <w:r w:rsidRPr="00D77D8C">
              <w:rPr>
                <w:color w:val="000000"/>
                <w:sz w:val="20"/>
                <w:szCs w:val="20"/>
              </w:rPr>
              <w:t>Красный</w:t>
            </w:r>
          </w:p>
        </w:tc>
        <w:tc>
          <w:tcPr>
            <w:tcW w:w="1701" w:type="dxa"/>
            <w:tcBorders>
              <w:top w:val="nil"/>
              <w:left w:val="nil"/>
              <w:bottom w:val="single" w:sz="4" w:space="0" w:color="auto"/>
              <w:right w:val="single" w:sz="4" w:space="0" w:color="auto"/>
            </w:tcBorders>
            <w:shd w:val="clear" w:color="auto" w:fill="auto"/>
            <w:vAlign w:val="center"/>
            <w:hideMark/>
          </w:tcPr>
          <w:p w14:paraId="7DC85204"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5805CC82"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718389CA"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E4A002B"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7F56024" w14:textId="77777777" w:rsidR="00D54CD2" w:rsidRPr="00D77D8C" w:rsidRDefault="00D54CD2" w:rsidP="00261E4E">
            <w:pPr>
              <w:spacing w:after="0"/>
              <w:jc w:val="left"/>
              <w:rPr>
                <w:color w:val="000000"/>
                <w:sz w:val="20"/>
                <w:szCs w:val="20"/>
              </w:rPr>
            </w:pPr>
          </w:p>
        </w:tc>
      </w:tr>
      <w:tr w:rsidR="00D54CD2" w:rsidRPr="00D77D8C" w14:paraId="56DBC03A" w14:textId="77777777" w:rsidTr="006E295B">
        <w:trPr>
          <w:trHeight w:val="400"/>
        </w:trPr>
        <w:tc>
          <w:tcPr>
            <w:tcW w:w="459" w:type="dxa"/>
            <w:vMerge/>
            <w:tcBorders>
              <w:top w:val="nil"/>
              <w:left w:val="single" w:sz="4" w:space="0" w:color="auto"/>
              <w:bottom w:val="single" w:sz="4" w:space="0" w:color="auto"/>
              <w:right w:val="single" w:sz="4" w:space="0" w:color="auto"/>
            </w:tcBorders>
            <w:vAlign w:val="center"/>
            <w:hideMark/>
          </w:tcPr>
          <w:p w14:paraId="7D171458"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79745CF1"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001E75D4"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2B9AE543" w14:textId="77777777" w:rsidR="00D54CD2" w:rsidRPr="00D77D8C" w:rsidRDefault="00D54CD2" w:rsidP="00261E4E">
            <w:pPr>
              <w:spacing w:after="0"/>
              <w:jc w:val="center"/>
              <w:rPr>
                <w:color w:val="000000"/>
                <w:sz w:val="20"/>
                <w:szCs w:val="20"/>
              </w:rPr>
            </w:pPr>
            <w:r w:rsidRPr="00D77D8C">
              <w:rPr>
                <w:color w:val="000000"/>
                <w:sz w:val="20"/>
                <w:szCs w:val="20"/>
              </w:rPr>
              <w:t>Форма наконечника</w:t>
            </w:r>
          </w:p>
        </w:tc>
        <w:tc>
          <w:tcPr>
            <w:tcW w:w="2410" w:type="dxa"/>
            <w:tcBorders>
              <w:top w:val="nil"/>
              <w:left w:val="nil"/>
              <w:bottom w:val="single" w:sz="4" w:space="0" w:color="auto"/>
              <w:right w:val="single" w:sz="4" w:space="0" w:color="auto"/>
            </w:tcBorders>
            <w:shd w:val="clear" w:color="auto" w:fill="auto"/>
            <w:vAlign w:val="center"/>
            <w:hideMark/>
          </w:tcPr>
          <w:p w14:paraId="705A0B5D" w14:textId="77777777" w:rsidR="00D54CD2" w:rsidRPr="00D77D8C" w:rsidRDefault="00D54CD2" w:rsidP="00261E4E">
            <w:pPr>
              <w:spacing w:after="0"/>
              <w:jc w:val="center"/>
              <w:rPr>
                <w:color w:val="000000"/>
                <w:sz w:val="20"/>
                <w:szCs w:val="20"/>
              </w:rPr>
            </w:pPr>
            <w:r w:rsidRPr="00D77D8C">
              <w:rPr>
                <w:color w:val="000000"/>
                <w:sz w:val="20"/>
                <w:szCs w:val="20"/>
              </w:rPr>
              <w:t>Круглая</w:t>
            </w:r>
          </w:p>
        </w:tc>
        <w:tc>
          <w:tcPr>
            <w:tcW w:w="1701" w:type="dxa"/>
            <w:tcBorders>
              <w:top w:val="nil"/>
              <w:left w:val="nil"/>
              <w:bottom w:val="single" w:sz="4" w:space="0" w:color="auto"/>
              <w:right w:val="single" w:sz="4" w:space="0" w:color="auto"/>
            </w:tcBorders>
            <w:shd w:val="clear" w:color="auto" w:fill="auto"/>
            <w:vAlign w:val="center"/>
            <w:hideMark/>
          </w:tcPr>
          <w:p w14:paraId="4972D6B6"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285976BD"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B2CF2E6"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66F2AE9"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1CDFFD2" w14:textId="77777777" w:rsidR="00D54CD2" w:rsidRPr="00D77D8C" w:rsidRDefault="00D54CD2" w:rsidP="00261E4E">
            <w:pPr>
              <w:spacing w:after="0"/>
              <w:jc w:val="left"/>
              <w:rPr>
                <w:color w:val="000000"/>
                <w:sz w:val="20"/>
                <w:szCs w:val="20"/>
              </w:rPr>
            </w:pPr>
          </w:p>
        </w:tc>
      </w:tr>
      <w:tr w:rsidR="00D54CD2" w:rsidRPr="00D77D8C" w14:paraId="2469CEF0" w14:textId="77777777" w:rsidTr="006E295B">
        <w:trPr>
          <w:trHeight w:val="367"/>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476A5FF7" w14:textId="77777777" w:rsidR="00D54CD2" w:rsidRPr="00D77D8C" w:rsidRDefault="00D54CD2" w:rsidP="00261E4E">
            <w:pPr>
              <w:spacing w:after="0"/>
              <w:jc w:val="center"/>
              <w:rPr>
                <w:color w:val="000000"/>
                <w:sz w:val="20"/>
                <w:szCs w:val="20"/>
              </w:rPr>
            </w:pPr>
            <w:r w:rsidRPr="00D77D8C">
              <w:rPr>
                <w:color w:val="000000"/>
                <w:sz w:val="20"/>
                <w:szCs w:val="20"/>
              </w:rPr>
              <w:t>22</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56F070FA" w14:textId="77777777" w:rsidR="00D54CD2" w:rsidRPr="00D77D8C" w:rsidRDefault="00D54CD2" w:rsidP="00261E4E">
            <w:pPr>
              <w:spacing w:after="0"/>
              <w:jc w:val="center"/>
              <w:rPr>
                <w:color w:val="000000"/>
                <w:sz w:val="20"/>
                <w:szCs w:val="20"/>
              </w:rPr>
            </w:pPr>
            <w:r w:rsidRPr="00D77D8C">
              <w:rPr>
                <w:color w:val="000000"/>
                <w:sz w:val="20"/>
                <w:szCs w:val="20"/>
              </w:rPr>
              <w:t>Карандаш механический</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612B1663" w14:textId="77777777" w:rsidR="00D54CD2" w:rsidRPr="00D77D8C" w:rsidRDefault="00D54CD2" w:rsidP="00261E4E">
            <w:pPr>
              <w:spacing w:after="0"/>
              <w:jc w:val="center"/>
              <w:rPr>
                <w:color w:val="000000"/>
                <w:sz w:val="20"/>
                <w:szCs w:val="20"/>
              </w:rPr>
            </w:pPr>
            <w:r w:rsidRPr="00D77D8C">
              <w:rPr>
                <w:color w:val="000000"/>
                <w:sz w:val="20"/>
                <w:szCs w:val="20"/>
              </w:rPr>
              <w:t>32.99.12.130-00000005</w:t>
            </w:r>
          </w:p>
        </w:tc>
        <w:tc>
          <w:tcPr>
            <w:tcW w:w="2410" w:type="dxa"/>
            <w:tcBorders>
              <w:top w:val="nil"/>
              <w:left w:val="nil"/>
              <w:bottom w:val="single" w:sz="4" w:space="0" w:color="auto"/>
              <w:right w:val="single" w:sz="4" w:space="0" w:color="auto"/>
            </w:tcBorders>
            <w:shd w:val="clear" w:color="auto" w:fill="auto"/>
            <w:vAlign w:val="center"/>
            <w:hideMark/>
          </w:tcPr>
          <w:p w14:paraId="4D06BF90" w14:textId="77777777" w:rsidR="00D54CD2" w:rsidRPr="00D77D8C" w:rsidRDefault="00D54CD2" w:rsidP="00261E4E">
            <w:pPr>
              <w:spacing w:after="0"/>
              <w:jc w:val="center"/>
              <w:rPr>
                <w:color w:val="000000"/>
                <w:sz w:val="20"/>
                <w:szCs w:val="20"/>
              </w:rPr>
            </w:pPr>
            <w:r w:rsidRPr="00D77D8C">
              <w:rPr>
                <w:color w:val="000000"/>
                <w:sz w:val="20"/>
                <w:szCs w:val="20"/>
              </w:rPr>
              <w:t>Диаметр грифеля</w:t>
            </w:r>
          </w:p>
        </w:tc>
        <w:tc>
          <w:tcPr>
            <w:tcW w:w="2410" w:type="dxa"/>
            <w:tcBorders>
              <w:top w:val="nil"/>
              <w:left w:val="nil"/>
              <w:bottom w:val="single" w:sz="4" w:space="0" w:color="auto"/>
              <w:right w:val="single" w:sz="4" w:space="0" w:color="auto"/>
            </w:tcBorders>
            <w:shd w:val="clear" w:color="auto" w:fill="auto"/>
            <w:vAlign w:val="center"/>
            <w:hideMark/>
          </w:tcPr>
          <w:p w14:paraId="16EFCADC" w14:textId="77777777" w:rsidR="00D54CD2" w:rsidRPr="00D77D8C" w:rsidRDefault="00D54CD2" w:rsidP="00261E4E">
            <w:pPr>
              <w:spacing w:after="0"/>
              <w:jc w:val="center"/>
              <w:rPr>
                <w:color w:val="000000"/>
                <w:sz w:val="20"/>
                <w:szCs w:val="20"/>
              </w:rPr>
            </w:pPr>
            <w:r w:rsidRPr="00D77D8C">
              <w:rPr>
                <w:color w:val="000000"/>
                <w:sz w:val="20"/>
                <w:szCs w:val="20"/>
              </w:rPr>
              <w:t>≥ 0.5</w:t>
            </w:r>
          </w:p>
        </w:tc>
        <w:tc>
          <w:tcPr>
            <w:tcW w:w="1701" w:type="dxa"/>
            <w:tcBorders>
              <w:top w:val="nil"/>
              <w:left w:val="nil"/>
              <w:bottom w:val="single" w:sz="4" w:space="0" w:color="auto"/>
              <w:right w:val="single" w:sz="4" w:space="0" w:color="auto"/>
            </w:tcBorders>
            <w:shd w:val="clear" w:color="auto" w:fill="auto"/>
            <w:vAlign w:val="center"/>
            <w:hideMark/>
          </w:tcPr>
          <w:p w14:paraId="084621B5"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ADE158C"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4ED45F9" w14:textId="77777777" w:rsidR="00D54CD2" w:rsidRPr="00D77D8C" w:rsidRDefault="00D54CD2" w:rsidP="00261E4E">
            <w:pPr>
              <w:spacing w:after="0"/>
              <w:jc w:val="center"/>
              <w:rPr>
                <w:color w:val="000000"/>
                <w:sz w:val="20"/>
                <w:szCs w:val="20"/>
              </w:rPr>
            </w:pPr>
            <w:r w:rsidRPr="00D77D8C">
              <w:rPr>
                <w:color w:val="000000"/>
                <w:sz w:val="20"/>
                <w:szCs w:val="20"/>
              </w:rPr>
              <w:t>30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DA21815" w14:textId="3137BB21"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E82A110" w14:textId="4212AF37" w:rsidR="00D54CD2" w:rsidRPr="00D77D8C" w:rsidRDefault="00D54CD2" w:rsidP="00261E4E">
            <w:pPr>
              <w:spacing w:after="0"/>
              <w:jc w:val="center"/>
              <w:rPr>
                <w:color w:val="000000"/>
                <w:sz w:val="20"/>
                <w:szCs w:val="20"/>
              </w:rPr>
            </w:pPr>
          </w:p>
        </w:tc>
      </w:tr>
      <w:tr w:rsidR="00D54CD2" w:rsidRPr="00D77D8C" w14:paraId="28AEC5E0" w14:textId="77777777" w:rsidTr="006E295B">
        <w:trPr>
          <w:trHeight w:val="254"/>
        </w:trPr>
        <w:tc>
          <w:tcPr>
            <w:tcW w:w="459" w:type="dxa"/>
            <w:vMerge/>
            <w:tcBorders>
              <w:top w:val="nil"/>
              <w:left w:val="single" w:sz="4" w:space="0" w:color="auto"/>
              <w:bottom w:val="single" w:sz="4" w:space="0" w:color="auto"/>
              <w:right w:val="single" w:sz="4" w:space="0" w:color="auto"/>
            </w:tcBorders>
            <w:vAlign w:val="center"/>
            <w:hideMark/>
          </w:tcPr>
          <w:p w14:paraId="0A3484DD"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1BD9C431"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0C483E3B"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4A881A46" w14:textId="77777777" w:rsidR="00D54CD2" w:rsidRPr="00D77D8C" w:rsidRDefault="00D54CD2" w:rsidP="00261E4E">
            <w:pPr>
              <w:spacing w:after="0"/>
              <w:jc w:val="center"/>
              <w:rPr>
                <w:color w:val="000000"/>
                <w:sz w:val="20"/>
                <w:szCs w:val="20"/>
              </w:rPr>
            </w:pPr>
            <w:r w:rsidRPr="00D77D8C">
              <w:rPr>
                <w:color w:val="000000"/>
                <w:sz w:val="20"/>
                <w:szCs w:val="20"/>
              </w:rPr>
              <w:t>Материал корпуса</w:t>
            </w:r>
          </w:p>
        </w:tc>
        <w:tc>
          <w:tcPr>
            <w:tcW w:w="2410" w:type="dxa"/>
            <w:tcBorders>
              <w:top w:val="nil"/>
              <w:left w:val="nil"/>
              <w:bottom w:val="single" w:sz="4" w:space="0" w:color="auto"/>
              <w:right w:val="single" w:sz="4" w:space="0" w:color="auto"/>
            </w:tcBorders>
            <w:shd w:val="clear" w:color="auto" w:fill="auto"/>
            <w:vAlign w:val="center"/>
            <w:hideMark/>
          </w:tcPr>
          <w:p w14:paraId="6264DC26" w14:textId="77777777" w:rsidR="00D54CD2" w:rsidRPr="00D77D8C" w:rsidRDefault="00D54CD2" w:rsidP="00261E4E">
            <w:pPr>
              <w:spacing w:after="0"/>
              <w:jc w:val="center"/>
              <w:rPr>
                <w:color w:val="000000"/>
                <w:sz w:val="20"/>
                <w:szCs w:val="20"/>
              </w:rPr>
            </w:pPr>
            <w:r w:rsidRPr="00D77D8C">
              <w:rPr>
                <w:color w:val="000000"/>
                <w:sz w:val="20"/>
                <w:szCs w:val="20"/>
              </w:rPr>
              <w:t>Пластик</w:t>
            </w:r>
          </w:p>
        </w:tc>
        <w:tc>
          <w:tcPr>
            <w:tcW w:w="1701" w:type="dxa"/>
            <w:tcBorders>
              <w:top w:val="nil"/>
              <w:left w:val="nil"/>
              <w:bottom w:val="single" w:sz="4" w:space="0" w:color="auto"/>
              <w:right w:val="single" w:sz="4" w:space="0" w:color="auto"/>
            </w:tcBorders>
            <w:shd w:val="clear" w:color="auto" w:fill="auto"/>
            <w:vAlign w:val="center"/>
            <w:hideMark/>
          </w:tcPr>
          <w:p w14:paraId="525E8D26"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4B0B6404"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F08D24F"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078E6E8"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93F33B1" w14:textId="77777777" w:rsidR="00D54CD2" w:rsidRPr="00D77D8C" w:rsidRDefault="00D54CD2" w:rsidP="00261E4E">
            <w:pPr>
              <w:spacing w:after="0"/>
              <w:jc w:val="left"/>
              <w:rPr>
                <w:color w:val="000000"/>
                <w:sz w:val="20"/>
                <w:szCs w:val="20"/>
              </w:rPr>
            </w:pPr>
          </w:p>
        </w:tc>
      </w:tr>
      <w:tr w:rsidR="00D54CD2" w:rsidRPr="00D77D8C" w14:paraId="34A8B1B6" w14:textId="77777777" w:rsidTr="006E295B">
        <w:trPr>
          <w:trHeight w:val="377"/>
        </w:trPr>
        <w:tc>
          <w:tcPr>
            <w:tcW w:w="459" w:type="dxa"/>
            <w:vMerge/>
            <w:tcBorders>
              <w:top w:val="nil"/>
              <w:left w:val="single" w:sz="4" w:space="0" w:color="auto"/>
              <w:bottom w:val="single" w:sz="4" w:space="0" w:color="auto"/>
              <w:right w:val="single" w:sz="4" w:space="0" w:color="auto"/>
            </w:tcBorders>
            <w:vAlign w:val="center"/>
            <w:hideMark/>
          </w:tcPr>
          <w:p w14:paraId="53E9DB2B"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4D89F4AF"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407CC546"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0DA8F742" w14:textId="77777777" w:rsidR="00D54CD2" w:rsidRPr="00D77D8C" w:rsidRDefault="00D54CD2" w:rsidP="00261E4E">
            <w:pPr>
              <w:spacing w:after="0"/>
              <w:jc w:val="center"/>
              <w:rPr>
                <w:color w:val="000000"/>
                <w:sz w:val="20"/>
                <w:szCs w:val="20"/>
              </w:rPr>
            </w:pPr>
            <w:r w:rsidRPr="00D77D8C">
              <w:rPr>
                <w:color w:val="000000"/>
                <w:sz w:val="20"/>
                <w:szCs w:val="20"/>
              </w:rPr>
              <w:t>Наличие ластика</w:t>
            </w:r>
          </w:p>
        </w:tc>
        <w:tc>
          <w:tcPr>
            <w:tcW w:w="2410" w:type="dxa"/>
            <w:tcBorders>
              <w:top w:val="nil"/>
              <w:left w:val="nil"/>
              <w:bottom w:val="single" w:sz="4" w:space="0" w:color="auto"/>
              <w:right w:val="single" w:sz="4" w:space="0" w:color="auto"/>
            </w:tcBorders>
            <w:shd w:val="clear" w:color="auto" w:fill="auto"/>
            <w:vAlign w:val="center"/>
            <w:hideMark/>
          </w:tcPr>
          <w:p w14:paraId="262256E0" w14:textId="77777777" w:rsidR="00D54CD2" w:rsidRPr="00D77D8C" w:rsidRDefault="00D54CD2" w:rsidP="00261E4E">
            <w:pPr>
              <w:spacing w:after="0"/>
              <w:jc w:val="center"/>
              <w:rPr>
                <w:color w:val="000000"/>
                <w:sz w:val="20"/>
                <w:szCs w:val="20"/>
              </w:rPr>
            </w:pPr>
            <w:r w:rsidRPr="00D77D8C">
              <w:rPr>
                <w:color w:val="000000"/>
                <w:sz w:val="20"/>
                <w:szCs w:val="20"/>
              </w:rPr>
              <w:t>Да</w:t>
            </w:r>
          </w:p>
        </w:tc>
        <w:tc>
          <w:tcPr>
            <w:tcW w:w="1701" w:type="dxa"/>
            <w:tcBorders>
              <w:top w:val="nil"/>
              <w:left w:val="nil"/>
              <w:bottom w:val="single" w:sz="4" w:space="0" w:color="auto"/>
              <w:right w:val="single" w:sz="4" w:space="0" w:color="auto"/>
            </w:tcBorders>
            <w:shd w:val="clear" w:color="auto" w:fill="auto"/>
            <w:vAlign w:val="center"/>
            <w:hideMark/>
          </w:tcPr>
          <w:p w14:paraId="0E6B9630"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0117EE2D"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E18E5E1"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C379EAF"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CCFA2E3" w14:textId="77777777" w:rsidR="00D54CD2" w:rsidRPr="00D77D8C" w:rsidRDefault="00D54CD2" w:rsidP="00261E4E">
            <w:pPr>
              <w:spacing w:after="0"/>
              <w:jc w:val="left"/>
              <w:rPr>
                <w:color w:val="000000"/>
                <w:sz w:val="20"/>
                <w:szCs w:val="20"/>
              </w:rPr>
            </w:pPr>
          </w:p>
        </w:tc>
      </w:tr>
      <w:tr w:rsidR="00D54CD2" w:rsidRPr="00D77D8C" w14:paraId="16CD84D4" w14:textId="77777777" w:rsidTr="006E295B">
        <w:trPr>
          <w:trHeight w:val="345"/>
        </w:trPr>
        <w:tc>
          <w:tcPr>
            <w:tcW w:w="459" w:type="dxa"/>
            <w:vMerge/>
            <w:tcBorders>
              <w:top w:val="nil"/>
              <w:left w:val="single" w:sz="4" w:space="0" w:color="auto"/>
              <w:bottom w:val="single" w:sz="4" w:space="0" w:color="auto"/>
              <w:right w:val="single" w:sz="4" w:space="0" w:color="auto"/>
            </w:tcBorders>
            <w:vAlign w:val="center"/>
            <w:hideMark/>
          </w:tcPr>
          <w:p w14:paraId="46B66563"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E5C71BC"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1B843348"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39B01FE8" w14:textId="77777777" w:rsidR="00D54CD2" w:rsidRPr="00D77D8C" w:rsidRDefault="00D54CD2" w:rsidP="00261E4E">
            <w:pPr>
              <w:spacing w:after="0"/>
              <w:jc w:val="center"/>
              <w:rPr>
                <w:color w:val="000000"/>
                <w:sz w:val="20"/>
                <w:szCs w:val="20"/>
              </w:rPr>
            </w:pPr>
            <w:r w:rsidRPr="00D77D8C">
              <w:rPr>
                <w:color w:val="000000"/>
                <w:sz w:val="20"/>
                <w:szCs w:val="20"/>
              </w:rPr>
              <w:t xml:space="preserve">Наличие </w:t>
            </w:r>
            <w:proofErr w:type="spellStart"/>
            <w:r w:rsidRPr="00D77D8C">
              <w:rPr>
                <w:color w:val="000000"/>
                <w:sz w:val="20"/>
                <w:szCs w:val="20"/>
              </w:rPr>
              <w:t>грип</w:t>
            </w:r>
            <w:proofErr w:type="spellEnd"/>
            <w:r w:rsidRPr="00D77D8C">
              <w:rPr>
                <w:color w:val="000000"/>
                <w:sz w:val="20"/>
                <w:szCs w:val="20"/>
              </w:rPr>
              <w:t>-секции у основания</w:t>
            </w:r>
          </w:p>
        </w:tc>
        <w:tc>
          <w:tcPr>
            <w:tcW w:w="2410" w:type="dxa"/>
            <w:tcBorders>
              <w:top w:val="nil"/>
              <w:left w:val="nil"/>
              <w:bottom w:val="single" w:sz="4" w:space="0" w:color="auto"/>
              <w:right w:val="single" w:sz="4" w:space="0" w:color="auto"/>
            </w:tcBorders>
            <w:shd w:val="clear" w:color="auto" w:fill="auto"/>
            <w:vAlign w:val="center"/>
            <w:hideMark/>
          </w:tcPr>
          <w:p w14:paraId="34C4DD73" w14:textId="77777777" w:rsidR="00D54CD2" w:rsidRPr="00D77D8C" w:rsidRDefault="00D54CD2" w:rsidP="00261E4E">
            <w:pPr>
              <w:spacing w:after="0"/>
              <w:jc w:val="center"/>
              <w:rPr>
                <w:color w:val="000000"/>
                <w:sz w:val="20"/>
                <w:szCs w:val="20"/>
              </w:rPr>
            </w:pPr>
            <w:r w:rsidRPr="00D77D8C">
              <w:rPr>
                <w:color w:val="000000"/>
                <w:sz w:val="20"/>
                <w:szCs w:val="20"/>
              </w:rPr>
              <w:t>Да</w:t>
            </w:r>
          </w:p>
        </w:tc>
        <w:tc>
          <w:tcPr>
            <w:tcW w:w="1701" w:type="dxa"/>
            <w:tcBorders>
              <w:top w:val="nil"/>
              <w:left w:val="nil"/>
              <w:bottom w:val="single" w:sz="4" w:space="0" w:color="auto"/>
              <w:right w:val="single" w:sz="4" w:space="0" w:color="auto"/>
            </w:tcBorders>
            <w:shd w:val="clear" w:color="auto" w:fill="auto"/>
            <w:vAlign w:val="center"/>
            <w:hideMark/>
          </w:tcPr>
          <w:p w14:paraId="7F705A44"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423A58ED"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5372544A"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4186CB4"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80F1CB8" w14:textId="77777777" w:rsidR="00D54CD2" w:rsidRPr="00D77D8C" w:rsidRDefault="00D54CD2" w:rsidP="00261E4E">
            <w:pPr>
              <w:spacing w:after="0"/>
              <w:jc w:val="left"/>
              <w:rPr>
                <w:color w:val="000000"/>
                <w:sz w:val="20"/>
                <w:szCs w:val="20"/>
              </w:rPr>
            </w:pPr>
          </w:p>
        </w:tc>
      </w:tr>
      <w:tr w:rsidR="00D54CD2" w:rsidRPr="00D77D8C" w14:paraId="3C783B8A" w14:textId="77777777" w:rsidTr="006E295B">
        <w:trPr>
          <w:trHeight w:val="328"/>
        </w:trPr>
        <w:tc>
          <w:tcPr>
            <w:tcW w:w="459" w:type="dxa"/>
            <w:vMerge/>
            <w:tcBorders>
              <w:top w:val="nil"/>
              <w:left w:val="single" w:sz="4" w:space="0" w:color="auto"/>
              <w:bottom w:val="single" w:sz="4" w:space="0" w:color="auto"/>
              <w:right w:val="single" w:sz="4" w:space="0" w:color="auto"/>
            </w:tcBorders>
            <w:vAlign w:val="center"/>
            <w:hideMark/>
          </w:tcPr>
          <w:p w14:paraId="656D8584"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35A80440"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09B7E94A"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6F7D6DC8" w14:textId="77777777" w:rsidR="00D54CD2" w:rsidRPr="00D77D8C" w:rsidRDefault="00D54CD2" w:rsidP="00261E4E">
            <w:pPr>
              <w:spacing w:after="0"/>
              <w:jc w:val="center"/>
              <w:rPr>
                <w:color w:val="000000"/>
                <w:sz w:val="20"/>
                <w:szCs w:val="20"/>
              </w:rPr>
            </w:pPr>
            <w:r w:rsidRPr="00D77D8C">
              <w:rPr>
                <w:color w:val="000000"/>
                <w:sz w:val="20"/>
                <w:szCs w:val="20"/>
              </w:rPr>
              <w:t>металлический наконечник</w:t>
            </w:r>
          </w:p>
        </w:tc>
        <w:tc>
          <w:tcPr>
            <w:tcW w:w="2410" w:type="dxa"/>
            <w:tcBorders>
              <w:top w:val="nil"/>
              <w:left w:val="nil"/>
              <w:bottom w:val="single" w:sz="4" w:space="0" w:color="auto"/>
              <w:right w:val="single" w:sz="4" w:space="0" w:color="auto"/>
            </w:tcBorders>
            <w:shd w:val="clear" w:color="auto" w:fill="auto"/>
            <w:vAlign w:val="center"/>
            <w:hideMark/>
          </w:tcPr>
          <w:p w14:paraId="39E990CF" w14:textId="77777777" w:rsidR="00D54CD2" w:rsidRPr="00D77D8C" w:rsidRDefault="00D54CD2" w:rsidP="00261E4E">
            <w:pPr>
              <w:spacing w:after="0"/>
              <w:jc w:val="center"/>
              <w:rPr>
                <w:color w:val="000000"/>
                <w:sz w:val="20"/>
                <w:szCs w:val="20"/>
              </w:rPr>
            </w:pPr>
            <w:r w:rsidRPr="00D77D8C">
              <w:rPr>
                <w:color w:val="000000"/>
                <w:sz w:val="20"/>
                <w:szCs w:val="20"/>
              </w:rPr>
              <w:t>да</w:t>
            </w:r>
          </w:p>
        </w:tc>
        <w:tc>
          <w:tcPr>
            <w:tcW w:w="1701" w:type="dxa"/>
            <w:tcBorders>
              <w:top w:val="nil"/>
              <w:left w:val="nil"/>
              <w:bottom w:val="single" w:sz="4" w:space="0" w:color="auto"/>
              <w:right w:val="single" w:sz="4" w:space="0" w:color="auto"/>
            </w:tcBorders>
            <w:shd w:val="clear" w:color="auto" w:fill="auto"/>
            <w:vAlign w:val="center"/>
            <w:hideMark/>
          </w:tcPr>
          <w:p w14:paraId="5065387B"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51B47058"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1246BC5C"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EB4C779"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85553AF" w14:textId="77777777" w:rsidR="00D54CD2" w:rsidRPr="00D77D8C" w:rsidRDefault="00D54CD2" w:rsidP="00261E4E">
            <w:pPr>
              <w:spacing w:after="0"/>
              <w:jc w:val="left"/>
              <w:rPr>
                <w:color w:val="000000"/>
                <w:sz w:val="20"/>
                <w:szCs w:val="20"/>
              </w:rPr>
            </w:pPr>
          </w:p>
        </w:tc>
      </w:tr>
      <w:tr w:rsidR="00D54CD2" w:rsidRPr="00D77D8C" w14:paraId="4E77BA86" w14:textId="77777777" w:rsidTr="00D67DA0">
        <w:trPr>
          <w:trHeight w:val="138"/>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6B90E43D" w14:textId="77777777" w:rsidR="00D54CD2" w:rsidRPr="00D77D8C" w:rsidRDefault="00D54CD2" w:rsidP="00261E4E">
            <w:pPr>
              <w:spacing w:after="0"/>
              <w:jc w:val="center"/>
              <w:rPr>
                <w:color w:val="000000"/>
                <w:sz w:val="20"/>
                <w:szCs w:val="20"/>
              </w:rPr>
            </w:pPr>
            <w:r w:rsidRPr="00D77D8C">
              <w:rPr>
                <w:color w:val="000000"/>
                <w:sz w:val="20"/>
                <w:szCs w:val="20"/>
              </w:rPr>
              <w:t>23</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3090E076" w14:textId="77777777" w:rsidR="00D54CD2" w:rsidRPr="00D77D8C" w:rsidRDefault="00D54CD2" w:rsidP="00261E4E">
            <w:pPr>
              <w:spacing w:after="0"/>
              <w:jc w:val="center"/>
              <w:rPr>
                <w:color w:val="000000"/>
                <w:sz w:val="20"/>
                <w:szCs w:val="20"/>
              </w:rPr>
            </w:pPr>
            <w:r w:rsidRPr="00D77D8C">
              <w:rPr>
                <w:color w:val="000000"/>
                <w:sz w:val="20"/>
                <w:szCs w:val="20"/>
              </w:rPr>
              <w:t>Ручка канцелярская</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40FFE2B6" w14:textId="77777777" w:rsidR="00D54CD2" w:rsidRPr="00D77D8C" w:rsidRDefault="00D54CD2" w:rsidP="00261E4E">
            <w:pPr>
              <w:spacing w:after="0"/>
              <w:jc w:val="center"/>
              <w:rPr>
                <w:color w:val="000000"/>
                <w:sz w:val="20"/>
                <w:szCs w:val="20"/>
              </w:rPr>
            </w:pPr>
            <w:r w:rsidRPr="00D77D8C">
              <w:rPr>
                <w:color w:val="000000"/>
                <w:sz w:val="20"/>
                <w:szCs w:val="20"/>
              </w:rPr>
              <w:t>32.99.12.110-00000007</w:t>
            </w:r>
          </w:p>
        </w:tc>
        <w:tc>
          <w:tcPr>
            <w:tcW w:w="2410" w:type="dxa"/>
            <w:tcBorders>
              <w:top w:val="nil"/>
              <w:left w:val="nil"/>
              <w:bottom w:val="single" w:sz="4" w:space="0" w:color="auto"/>
              <w:right w:val="single" w:sz="4" w:space="0" w:color="auto"/>
            </w:tcBorders>
            <w:shd w:val="clear" w:color="auto" w:fill="auto"/>
            <w:vAlign w:val="center"/>
            <w:hideMark/>
          </w:tcPr>
          <w:p w14:paraId="33A943C6" w14:textId="77777777" w:rsidR="00D54CD2" w:rsidRPr="00D77D8C" w:rsidRDefault="00D54CD2" w:rsidP="00261E4E">
            <w:pPr>
              <w:spacing w:after="0"/>
              <w:jc w:val="center"/>
              <w:rPr>
                <w:color w:val="000000"/>
                <w:sz w:val="20"/>
                <w:szCs w:val="20"/>
              </w:rPr>
            </w:pPr>
            <w:r w:rsidRPr="00D77D8C">
              <w:rPr>
                <w:color w:val="000000"/>
                <w:sz w:val="20"/>
                <w:szCs w:val="20"/>
              </w:rPr>
              <w:t>Вид</w:t>
            </w:r>
          </w:p>
        </w:tc>
        <w:tc>
          <w:tcPr>
            <w:tcW w:w="2410" w:type="dxa"/>
            <w:tcBorders>
              <w:top w:val="nil"/>
              <w:left w:val="nil"/>
              <w:bottom w:val="single" w:sz="4" w:space="0" w:color="auto"/>
              <w:right w:val="single" w:sz="4" w:space="0" w:color="auto"/>
            </w:tcBorders>
            <w:shd w:val="clear" w:color="auto" w:fill="auto"/>
            <w:vAlign w:val="center"/>
            <w:hideMark/>
          </w:tcPr>
          <w:p w14:paraId="7F99CCBB" w14:textId="77777777" w:rsidR="00D54CD2" w:rsidRPr="00D77D8C" w:rsidRDefault="00D54CD2" w:rsidP="00261E4E">
            <w:pPr>
              <w:spacing w:after="0"/>
              <w:jc w:val="center"/>
              <w:rPr>
                <w:color w:val="000000"/>
                <w:sz w:val="20"/>
                <w:szCs w:val="20"/>
              </w:rPr>
            </w:pPr>
            <w:r w:rsidRPr="00D77D8C">
              <w:rPr>
                <w:color w:val="000000"/>
                <w:sz w:val="20"/>
                <w:szCs w:val="20"/>
              </w:rPr>
              <w:t>Шариковая</w:t>
            </w:r>
          </w:p>
        </w:tc>
        <w:tc>
          <w:tcPr>
            <w:tcW w:w="1701" w:type="dxa"/>
            <w:tcBorders>
              <w:top w:val="nil"/>
              <w:left w:val="nil"/>
              <w:bottom w:val="single" w:sz="4" w:space="0" w:color="auto"/>
              <w:right w:val="single" w:sz="4" w:space="0" w:color="auto"/>
            </w:tcBorders>
            <w:shd w:val="clear" w:color="auto" w:fill="auto"/>
            <w:vAlign w:val="center"/>
            <w:hideMark/>
          </w:tcPr>
          <w:p w14:paraId="4A501EEA"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D70C5B8"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A5DD53A" w14:textId="77777777" w:rsidR="00D54CD2" w:rsidRPr="00D77D8C" w:rsidRDefault="00D54CD2" w:rsidP="00261E4E">
            <w:pPr>
              <w:spacing w:after="0"/>
              <w:jc w:val="center"/>
              <w:rPr>
                <w:color w:val="000000"/>
                <w:sz w:val="20"/>
                <w:szCs w:val="20"/>
              </w:rPr>
            </w:pPr>
            <w:r w:rsidRPr="00D77D8C">
              <w:rPr>
                <w:color w:val="000000"/>
                <w:sz w:val="20"/>
                <w:szCs w:val="20"/>
              </w:rPr>
              <w:t>100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C9BA15" w14:textId="6A0732E0"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F49151" w14:textId="5A1EC8B8" w:rsidR="00D54CD2" w:rsidRPr="00D77D8C" w:rsidRDefault="00D54CD2" w:rsidP="00261E4E">
            <w:pPr>
              <w:spacing w:after="0"/>
              <w:jc w:val="center"/>
              <w:rPr>
                <w:color w:val="000000"/>
                <w:sz w:val="20"/>
                <w:szCs w:val="20"/>
              </w:rPr>
            </w:pPr>
          </w:p>
        </w:tc>
      </w:tr>
      <w:tr w:rsidR="00D54CD2" w:rsidRPr="00D77D8C" w14:paraId="68BCF663" w14:textId="77777777" w:rsidTr="00D67DA0">
        <w:trPr>
          <w:trHeight w:val="389"/>
        </w:trPr>
        <w:tc>
          <w:tcPr>
            <w:tcW w:w="459" w:type="dxa"/>
            <w:vMerge/>
            <w:tcBorders>
              <w:top w:val="nil"/>
              <w:left w:val="single" w:sz="4" w:space="0" w:color="auto"/>
              <w:bottom w:val="single" w:sz="4" w:space="0" w:color="auto"/>
              <w:right w:val="single" w:sz="4" w:space="0" w:color="auto"/>
            </w:tcBorders>
            <w:vAlign w:val="center"/>
            <w:hideMark/>
          </w:tcPr>
          <w:p w14:paraId="623B884F"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20E9328A"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2D44AAEE"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3E5E3B49" w14:textId="77777777" w:rsidR="00D54CD2" w:rsidRPr="00D77D8C" w:rsidRDefault="00D54CD2" w:rsidP="00261E4E">
            <w:pPr>
              <w:spacing w:after="0"/>
              <w:jc w:val="center"/>
              <w:rPr>
                <w:color w:val="000000"/>
                <w:sz w:val="20"/>
                <w:szCs w:val="20"/>
              </w:rPr>
            </w:pPr>
            <w:r w:rsidRPr="00D77D8C">
              <w:rPr>
                <w:color w:val="000000"/>
                <w:sz w:val="20"/>
                <w:szCs w:val="20"/>
              </w:rPr>
              <w:t>Возможность замены пишущего стержня</w:t>
            </w:r>
          </w:p>
        </w:tc>
        <w:tc>
          <w:tcPr>
            <w:tcW w:w="2410" w:type="dxa"/>
            <w:tcBorders>
              <w:top w:val="nil"/>
              <w:left w:val="nil"/>
              <w:bottom w:val="single" w:sz="4" w:space="0" w:color="auto"/>
              <w:right w:val="single" w:sz="4" w:space="0" w:color="auto"/>
            </w:tcBorders>
            <w:shd w:val="clear" w:color="auto" w:fill="auto"/>
            <w:vAlign w:val="center"/>
            <w:hideMark/>
          </w:tcPr>
          <w:p w14:paraId="40153CA8" w14:textId="77777777" w:rsidR="00D54CD2" w:rsidRPr="00D77D8C" w:rsidRDefault="00D54CD2" w:rsidP="00261E4E">
            <w:pPr>
              <w:spacing w:after="0"/>
              <w:jc w:val="center"/>
              <w:rPr>
                <w:color w:val="000000"/>
                <w:sz w:val="20"/>
                <w:szCs w:val="20"/>
              </w:rPr>
            </w:pPr>
            <w:r w:rsidRPr="00D77D8C">
              <w:rPr>
                <w:color w:val="000000"/>
                <w:sz w:val="20"/>
                <w:szCs w:val="20"/>
              </w:rPr>
              <w:t>Да</w:t>
            </w:r>
          </w:p>
        </w:tc>
        <w:tc>
          <w:tcPr>
            <w:tcW w:w="1701" w:type="dxa"/>
            <w:tcBorders>
              <w:top w:val="nil"/>
              <w:left w:val="nil"/>
              <w:bottom w:val="single" w:sz="4" w:space="0" w:color="auto"/>
              <w:right w:val="single" w:sz="4" w:space="0" w:color="auto"/>
            </w:tcBorders>
            <w:shd w:val="clear" w:color="auto" w:fill="auto"/>
            <w:vAlign w:val="center"/>
            <w:hideMark/>
          </w:tcPr>
          <w:p w14:paraId="09C4CA68"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18E12B0C"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113D1F10"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0DD6906"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912FE91" w14:textId="77777777" w:rsidR="00D54CD2" w:rsidRPr="00D77D8C" w:rsidRDefault="00D54CD2" w:rsidP="00261E4E">
            <w:pPr>
              <w:spacing w:after="0"/>
              <w:jc w:val="left"/>
              <w:rPr>
                <w:color w:val="000000"/>
                <w:sz w:val="20"/>
                <w:szCs w:val="20"/>
              </w:rPr>
            </w:pPr>
          </w:p>
        </w:tc>
      </w:tr>
      <w:tr w:rsidR="00D54CD2" w:rsidRPr="00D77D8C" w14:paraId="46024D06" w14:textId="77777777" w:rsidTr="00D67DA0">
        <w:trPr>
          <w:trHeight w:val="229"/>
        </w:trPr>
        <w:tc>
          <w:tcPr>
            <w:tcW w:w="459" w:type="dxa"/>
            <w:vMerge/>
            <w:tcBorders>
              <w:top w:val="nil"/>
              <w:left w:val="single" w:sz="4" w:space="0" w:color="auto"/>
              <w:bottom w:val="single" w:sz="4" w:space="0" w:color="auto"/>
              <w:right w:val="single" w:sz="4" w:space="0" w:color="auto"/>
            </w:tcBorders>
            <w:vAlign w:val="center"/>
            <w:hideMark/>
          </w:tcPr>
          <w:p w14:paraId="34451B97"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A4051B6"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708B957F"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35F315EF" w14:textId="77777777" w:rsidR="00D54CD2" w:rsidRPr="00D77D8C" w:rsidRDefault="00D54CD2" w:rsidP="00261E4E">
            <w:pPr>
              <w:spacing w:after="0"/>
              <w:jc w:val="center"/>
              <w:rPr>
                <w:color w:val="000000"/>
                <w:sz w:val="20"/>
                <w:szCs w:val="20"/>
              </w:rPr>
            </w:pPr>
            <w:r w:rsidRPr="00D77D8C">
              <w:rPr>
                <w:color w:val="000000"/>
                <w:sz w:val="20"/>
                <w:szCs w:val="20"/>
              </w:rPr>
              <w:t>Ручка автоматическая</w:t>
            </w:r>
          </w:p>
        </w:tc>
        <w:tc>
          <w:tcPr>
            <w:tcW w:w="2410" w:type="dxa"/>
            <w:tcBorders>
              <w:top w:val="nil"/>
              <w:left w:val="nil"/>
              <w:bottom w:val="single" w:sz="4" w:space="0" w:color="auto"/>
              <w:right w:val="single" w:sz="4" w:space="0" w:color="auto"/>
            </w:tcBorders>
            <w:shd w:val="clear" w:color="auto" w:fill="auto"/>
            <w:vAlign w:val="center"/>
            <w:hideMark/>
          </w:tcPr>
          <w:p w14:paraId="499D41C6" w14:textId="77777777" w:rsidR="00D54CD2" w:rsidRPr="00D77D8C" w:rsidRDefault="00D54CD2" w:rsidP="00261E4E">
            <w:pPr>
              <w:spacing w:after="0"/>
              <w:jc w:val="center"/>
              <w:rPr>
                <w:color w:val="000000"/>
                <w:sz w:val="20"/>
                <w:szCs w:val="20"/>
              </w:rPr>
            </w:pPr>
            <w:r w:rsidRPr="00D77D8C">
              <w:rPr>
                <w:color w:val="000000"/>
                <w:sz w:val="20"/>
                <w:szCs w:val="20"/>
              </w:rPr>
              <w:t>Нет</w:t>
            </w:r>
          </w:p>
        </w:tc>
        <w:tc>
          <w:tcPr>
            <w:tcW w:w="1701" w:type="dxa"/>
            <w:tcBorders>
              <w:top w:val="nil"/>
              <w:left w:val="nil"/>
              <w:bottom w:val="single" w:sz="4" w:space="0" w:color="auto"/>
              <w:right w:val="single" w:sz="4" w:space="0" w:color="auto"/>
            </w:tcBorders>
            <w:shd w:val="clear" w:color="auto" w:fill="auto"/>
            <w:vAlign w:val="center"/>
            <w:hideMark/>
          </w:tcPr>
          <w:p w14:paraId="30F11B80"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52816DC7"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A5D59BD"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A487775"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91BAE80" w14:textId="77777777" w:rsidR="00D54CD2" w:rsidRPr="00D77D8C" w:rsidRDefault="00D54CD2" w:rsidP="00261E4E">
            <w:pPr>
              <w:spacing w:after="0"/>
              <w:jc w:val="left"/>
              <w:rPr>
                <w:color w:val="000000"/>
                <w:sz w:val="20"/>
                <w:szCs w:val="20"/>
              </w:rPr>
            </w:pPr>
          </w:p>
        </w:tc>
      </w:tr>
      <w:tr w:rsidR="00D54CD2" w:rsidRPr="00D77D8C" w14:paraId="6D181D45" w14:textId="77777777" w:rsidTr="00D67DA0">
        <w:trPr>
          <w:trHeight w:val="211"/>
        </w:trPr>
        <w:tc>
          <w:tcPr>
            <w:tcW w:w="459" w:type="dxa"/>
            <w:vMerge/>
            <w:tcBorders>
              <w:top w:val="nil"/>
              <w:left w:val="single" w:sz="4" w:space="0" w:color="auto"/>
              <w:bottom w:val="single" w:sz="4" w:space="0" w:color="auto"/>
              <w:right w:val="single" w:sz="4" w:space="0" w:color="auto"/>
            </w:tcBorders>
            <w:vAlign w:val="center"/>
            <w:hideMark/>
          </w:tcPr>
          <w:p w14:paraId="6151C7ED"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196FCCC1"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710ED30A"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60C3190C" w14:textId="77777777" w:rsidR="00D54CD2" w:rsidRPr="00D77D8C" w:rsidRDefault="00D54CD2" w:rsidP="00261E4E">
            <w:pPr>
              <w:spacing w:after="0"/>
              <w:jc w:val="center"/>
              <w:rPr>
                <w:color w:val="000000"/>
                <w:sz w:val="20"/>
                <w:szCs w:val="20"/>
              </w:rPr>
            </w:pPr>
            <w:r w:rsidRPr="00D77D8C">
              <w:rPr>
                <w:color w:val="000000"/>
                <w:sz w:val="20"/>
                <w:szCs w:val="20"/>
              </w:rPr>
              <w:t>Цвет чернил</w:t>
            </w:r>
          </w:p>
        </w:tc>
        <w:tc>
          <w:tcPr>
            <w:tcW w:w="2410" w:type="dxa"/>
            <w:tcBorders>
              <w:top w:val="nil"/>
              <w:left w:val="nil"/>
              <w:bottom w:val="single" w:sz="4" w:space="0" w:color="auto"/>
              <w:right w:val="single" w:sz="4" w:space="0" w:color="auto"/>
            </w:tcBorders>
            <w:shd w:val="clear" w:color="auto" w:fill="auto"/>
            <w:vAlign w:val="center"/>
            <w:hideMark/>
          </w:tcPr>
          <w:p w14:paraId="37A4C949" w14:textId="77777777" w:rsidR="00D54CD2" w:rsidRPr="00D77D8C" w:rsidRDefault="00D54CD2" w:rsidP="00261E4E">
            <w:pPr>
              <w:spacing w:after="0"/>
              <w:jc w:val="center"/>
              <w:rPr>
                <w:color w:val="000000"/>
                <w:sz w:val="20"/>
                <w:szCs w:val="20"/>
              </w:rPr>
            </w:pPr>
            <w:r w:rsidRPr="00D77D8C">
              <w:rPr>
                <w:color w:val="000000"/>
                <w:sz w:val="20"/>
                <w:szCs w:val="20"/>
              </w:rPr>
              <w:t>Синий</w:t>
            </w:r>
          </w:p>
        </w:tc>
        <w:tc>
          <w:tcPr>
            <w:tcW w:w="1701" w:type="dxa"/>
            <w:tcBorders>
              <w:top w:val="nil"/>
              <w:left w:val="nil"/>
              <w:bottom w:val="single" w:sz="4" w:space="0" w:color="auto"/>
              <w:right w:val="single" w:sz="4" w:space="0" w:color="auto"/>
            </w:tcBorders>
            <w:shd w:val="clear" w:color="auto" w:fill="auto"/>
            <w:vAlign w:val="center"/>
            <w:hideMark/>
          </w:tcPr>
          <w:p w14:paraId="47CACCE3"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7B20D1B4"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519D9A2"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BBEDD6A"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44102E0" w14:textId="77777777" w:rsidR="00D54CD2" w:rsidRPr="00D77D8C" w:rsidRDefault="00D54CD2" w:rsidP="00261E4E">
            <w:pPr>
              <w:spacing w:after="0"/>
              <w:jc w:val="left"/>
              <w:rPr>
                <w:color w:val="000000"/>
                <w:sz w:val="20"/>
                <w:szCs w:val="20"/>
              </w:rPr>
            </w:pPr>
          </w:p>
        </w:tc>
      </w:tr>
      <w:tr w:rsidR="00D54CD2" w:rsidRPr="00D77D8C" w14:paraId="78BE0424" w14:textId="77777777" w:rsidTr="00D67DA0">
        <w:trPr>
          <w:trHeight w:val="336"/>
        </w:trPr>
        <w:tc>
          <w:tcPr>
            <w:tcW w:w="459" w:type="dxa"/>
            <w:vMerge/>
            <w:tcBorders>
              <w:top w:val="nil"/>
              <w:left w:val="single" w:sz="4" w:space="0" w:color="auto"/>
              <w:bottom w:val="single" w:sz="4" w:space="0" w:color="auto"/>
              <w:right w:val="single" w:sz="4" w:space="0" w:color="auto"/>
            </w:tcBorders>
            <w:vAlign w:val="center"/>
            <w:hideMark/>
          </w:tcPr>
          <w:p w14:paraId="5127CE5C"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7F2487A5"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3774B82F"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13CAA4A4" w14:textId="77777777" w:rsidR="00D54CD2" w:rsidRPr="00D77D8C" w:rsidRDefault="00D54CD2" w:rsidP="00261E4E">
            <w:pPr>
              <w:spacing w:after="0"/>
              <w:jc w:val="center"/>
              <w:rPr>
                <w:color w:val="000000"/>
                <w:sz w:val="20"/>
                <w:szCs w:val="20"/>
              </w:rPr>
            </w:pPr>
            <w:r w:rsidRPr="00D77D8C">
              <w:rPr>
                <w:color w:val="000000"/>
                <w:sz w:val="20"/>
                <w:szCs w:val="20"/>
              </w:rPr>
              <w:t>Количество цветов</w:t>
            </w:r>
          </w:p>
        </w:tc>
        <w:tc>
          <w:tcPr>
            <w:tcW w:w="2410" w:type="dxa"/>
            <w:tcBorders>
              <w:top w:val="nil"/>
              <w:left w:val="nil"/>
              <w:bottom w:val="single" w:sz="4" w:space="0" w:color="auto"/>
              <w:right w:val="single" w:sz="4" w:space="0" w:color="auto"/>
            </w:tcBorders>
            <w:shd w:val="clear" w:color="auto" w:fill="auto"/>
            <w:vAlign w:val="center"/>
            <w:hideMark/>
          </w:tcPr>
          <w:p w14:paraId="601AD894" w14:textId="77777777" w:rsidR="00D54CD2" w:rsidRPr="00D77D8C" w:rsidRDefault="00D54CD2" w:rsidP="00261E4E">
            <w:pPr>
              <w:spacing w:after="0"/>
              <w:jc w:val="center"/>
              <w:rPr>
                <w:color w:val="000000"/>
                <w:sz w:val="20"/>
                <w:szCs w:val="20"/>
              </w:rPr>
            </w:pPr>
            <w:r w:rsidRPr="00D77D8C">
              <w:rPr>
                <w:color w:val="00000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14:paraId="00F39E08"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42680F74"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2D25A53E"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840F5AC"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F1D792A" w14:textId="77777777" w:rsidR="00D54CD2" w:rsidRPr="00D77D8C" w:rsidRDefault="00D54CD2" w:rsidP="00261E4E">
            <w:pPr>
              <w:spacing w:after="0"/>
              <w:jc w:val="left"/>
              <w:rPr>
                <w:color w:val="000000"/>
                <w:sz w:val="20"/>
                <w:szCs w:val="20"/>
              </w:rPr>
            </w:pPr>
          </w:p>
        </w:tc>
      </w:tr>
      <w:tr w:rsidR="00D54CD2" w:rsidRPr="00D77D8C" w14:paraId="5B6542E2" w14:textId="77777777" w:rsidTr="00D67DA0">
        <w:trPr>
          <w:trHeight w:val="303"/>
        </w:trPr>
        <w:tc>
          <w:tcPr>
            <w:tcW w:w="459" w:type="dxa"/>
            <w:vMerge/>
            <w:tcBorders>
              <w:top w:val="nil"/>
              <w:left w:val="single" w:sz="4" w:space="0" w:color="auto"/>
              <w:bottom w:val="single" w:sz="4" w:space="0" w:color="auto"/>
              <w:right w:val="single" w:sz="4" w:space="0" w:color="auto"/>
            </w:tcBorders>
            <w:vAlign w:val="center"/>
            <w:hideMark/>
          </w:tcPr>
          <w:p w14:paraId="2CB1C8A6"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3B6B4D9D"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1E8D5A8D"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2FD796E2" w14:textId="77777777" w:rsidR="00D54CD2" w:rsidRPr="00D77D8C" w:rsidRDefault="00D54CD2" w:rsidP="00261E4E">
            <w:pPr>
              <w:spacing w:after="0"/>
              <w:jc w:val="center"/>
              <w:rPr>
                <w:color w:val="000000"/>
                <w:sz w:val="20"/>
                <w:szCs w:val="20"/>
              </w:rPr>
            </w:pPr>
            <w:r w:rsidRPr="00D77D8C">
              <w:rPr>
                <w:color w:val="000000"/>
                <w:sz w:val="20"/>
                <w:szCs w:val="20"/>
              </w:rPr>
              <w:t>Толщина линии письма</w:t>
            </w:r>
          </w:p>
        </w:tc>
        <w:tc>
          <w:tcPr>
            <w:tcW w:w="2410" w:type="dxa"/>
            <w:tcBorders>
              <w:top w:val="nil"/>
              <w:left w:val="nil"/>
              <w:bottom w:val="single" w:sz="4" w:space="0" w:color="auto"/>
              <w:right w:val="single" w:sz="4" w:space="0" w:color="auto"/>
            </w:tcBorders>
            <w:shd w:val="clear" w:color="auto" w:fill="auto"/>
            <w:vAlign w:val="center"/>
            <w:hideMark/>
          </w:tcPr>
          <w:p w14:paraId="7CC436C3" w14:textId="77777777" w:rsidR="00D54CD2" w:rsidRPr="00D77D8C" w:rsidRDefault="00D54CD2" w:rsidP="00261E4E">
            <w:pPr>
              <w:spacing w:after="0"/>
              <w:jc w:val="center"/>
              <w:rPr>
                <w:color w:val="000000"/>
                <w:sz w:val="20"/>
                <w:szCs w:val="20"/>
              </w:rPr>
            </w:pPr>
            <w:r w:rsidRPr="00D77D8C">
              <w:rPr>
                <w:color w:val="000000"/>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14:paraId="0E75CECE"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tcBorders>
              <w:top w:val="nil"/>
              <w:left w:val="single" w:sz="4" w:space="0" w:color="auto"/>
              <w:bottom w:val="single" w:sz="4" w:space="0" w:color="auto"/>
              <w:right w:val="single" w:sz="4" w:space="0" w:color="auto"/>
            </w:tcBorders>
            <w:vAlign w:val="center"/>
            <w:hideMark/>
          </w:tcPr>
          <w:p w14:paraId="7407FA66"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711E115D"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98D15CC"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489F413" w14:textId="77777777" w:rsidR="00D54CD2" w:rsidRPr="00D77D8C" w:rsidRDefault="00D54CD2" w:rsidP="00261E4E">
            <w:pPr>
              <w:spacing w:after="0"/>
              <w:jc w:val="left"/>
              <w:rPr>
                <w:color w:val="000000"/>
                <w:sz w:val="20"/>
                <w:szCs w:val="20"/>
              </w:rPr>
            </w:pPr>
          </w:p>
        </w:tc>
      </w:tr>
      <w:tr w:rsidR="00D54CD2" w:rsidRPr="00D77D8C" w14:paraId="0162A92D" w14:textId="77777777" w:rsidTr="00D67DA0">
        <w:trPr>
          <w:trHeight w:val="427"/>
        </w:trPr>
        <w:tc>
          <w:tcPr>
            <w:tcW w:w="459" w:type="dxa"/>
            <w:vMerge/>
            <w:tcBorders>
              <w:top w:val="nil"/>
              <w:left w:val="single" w:sz="4" w:space="0" w:color="auto"/>
              <w:bottom w:val="single" w:sz="4" w:space="0" w:color="auto"/>
              <w:right w:val="single" w:sz="4" w:space="0" w:color="auto"/>
            </w:tcBorders>
            <w:vAlign w:val="center"/>
            <w:hideMark/>
          </w:tcPr>
          <w:p w14:paraId="56C3CAF7"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304E5107"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47875794"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2E37A108" w14:textId="77777777" w:rsidR="00D54CD2" w:rsidRPr="00D77D8C" w:rsidRDefault="00D54CD2" w:rsidP="00261E4E">
            <w:pPr>
              <w:spacing w:after="0"/>
              <w:jc w:val="center"/>
              <w:rPr>
                <w:color w:val="000000"/>
                <w:sz w:val="20"/>
                <w:szCs w:val="20"/>
              </w:rPr>
            </w:pPr>
            <w:r w:rsidRPr="00D77D8C">
              <w:rPr>
                <w:color w:val="000000"/>
                <w:sz w:val="20"/>
                <w:szCs w:val="20"/>
              </w:rPr>
              <w:t xml:space="preserve">Наличие </w:t>
            </w:r>
            <w:proofErr w:type="spellStart"/>
            <w:r w:rsidRPr="00D77D8C">
              <w:rPr>
                <w:color w:val="000000"/>
                <w:sz w:val="20"/>
                <w:szCs w:val="20"/>
              </w:rPr>
              <w:t>грип</w:t>
            </w:r>
            <w:proofErr w:type="spellEnd"/>
            <w:r w:rsidRPr="00D77D8C">
              <w:rPr>
                <w:color w:val="000000"/>
                <w:sz w:val="20"/>
                <w:szCs w:val="20"/>
              </w:rPr>
              <w:t>-секции у основания</w:t>
            </w:r>
          </w:p>
        </w:tc>
        <w:tc>
          <w:tcPr>
            <w:tcW w:w="2410" w:type="dxa"/>
            <w:tcBorders>
              <w:top w:val="nil"/>
              <w:left w:val="nil"/>
              <w:bottom w:val="single" w:sz="4" w:space="0" w:color="auto"/>
              <w:right w:val="single" w:sz="4" w:space="0" w:color="auto"/>
            </w:tcBorders>
            <w:shd w:val="clear" w:color="auto" w:fill="auto"/>
            <w:vAlign w:val="center"/>
            <w:hideMark/>
          </w:tcPr>
          <w:p w14:paraId="272988B3" w14:textId="77777777" w:rsidR="00D54CD2" w:rsidRPr="00D77D8C" w:rsidRDefault="00D54CD2" w:rsidP="00261E4E">
            <w:pPr>
              <w:spacing w:after="0"/>
              <w:jc w:val="center"/>
              <w:rPr>
                <w:color w:val="000000"/>
                <w:sz w:val="20"/>
                <w:szCs w:val="20"/>
              </w:rPr>
            </w:pPr>
            <w:r w:rsidRPr="00D77D8C">
              <w:rPr>
                <w:color w:val="000000"/>
                <w:sz w:val="20"/>
                <w:szCs w:val="20"/>
              </w:rPr>
              <w:t>Да</w:t>
            </w:r>
          </w:p>
        </w:tc>
        <w:tc>
          <w:tcPr>
            <w:tcW w:w="1701" w:type="dxa"/>
            <w:tcBorders>
              <w:top w:val="nil"/>
              <w:left w:val="nil"/>
              <w:bottom w:val="single" w:sz="4" w:space="0" w:color="auto"/>
              <w:right w:val="single" w:sz="4" w:space="0" w:color="auto"/>
            </w:tcBorders>
            <w:shd w:val="clear" w:color="auto" w:fill="auto"/>
            <w:vAlign w:val="center"/>
            <w:hideMark/>
          </w:tcPr>
          <w:p w14:paraId="7F6DF7DE"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7240B555"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7798008"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B317A03"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422AD64" w14:textId="77777777" w:rsidR="00D54CD2" w:rsidRPr="00D77D8C" w:rsidRDefault="00D54CD2" w:rsidP="00261E4E">
            <w:pPr>
              <w:spacing w:after="0"/>
              <w:jc w:val="left"/>
              <w:rPr>
                <w:color w:val="000000"/>
                <w:sz w:val="20"/>
                <w:szCs w:val="20"/>
              </w:rPr>
            </w:pPr>
          </w:p>
        </w:tc>
      </w:tr>
      <w:tr w:rsidR="00D54CD2" w:rsidRPr="00D77D8C" w14:paraId="5E305CBB" w14:textId="77777777" w:rsidTr="00D67DA0">
        <w:trPr>
          <w:trHeight w:val="268"/>
        </w:trPr>
        <w:tc>
          <w:tcPr>
            <w:tcW w:w="459" w:type="dxa"/>
            <w:vMerge/>
            <w:tcBorders>
              <w:top w:val="nil"/>
              <w:left w:val="single" w:sz="4" w:space="0" w:color="auto"/>
              <w:bottom w:val="single" w:sz="4" w:space="0" w:color="auto"/>
              <w:right w:val="single" w:sz="4" w:space="0" w:color="auto"/>
            </w:tcBorders>
            <w:vAlign w:val="center"/>
            <w:hideMark/>
          </w:tcPr>
          <w:p w14:paraId="4100E0A4"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9B6BD62"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528C3AAF"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68B41C7F" w14:textId="77777777" w:rsidR="00D54CD2" w:rsidRPr="00D77D8C" w:rsidRDefault="00D54CD2" w:rsidP="00261E4E">
            <w:pPr>
              <w:spacing w:after="0"/>
              <w:jc w:val="center"/>
              <w:rPr>
                <w:color w:val="000000"/>
                <w:sz w:val="20"/>
                <w:szCs w:val="20"/>
              </w:rPr>
            </w:pPr>
            <w:r w:rsidRPr="00D77D8C">
              <w:rPr>
                <w:color w:val="000000"/>
                <w:sz w:val="20"/>
                <w:szCs w:val="20"/>
              </w:rPr>
              <w:t>Материал корпуса</w:t>
            </w:r>
          </w:p>
        </w:tc>
        <w:tc>
          <w:tcPr>
            <w:tcW w:w="2410" w:type="dxa"/>
            <w:tcBorders>
              <w:top w:val="nil"/>
              <w:left w:val="nil"/>
              <w:bottom w:val="single" w:sz="4" w:space="0" w:color="auto"/>
              <w:right w:val="single" w:sz="4" w:space="0" w:color="auto"/>
            </w:tcBorders>
            <w:shd w:val="clear" w:color="auto" w:fill="auto"/>
            <w:vAlign w:val="center"/>
            <w:hideMark/>
          </w:tcPr>
          <w:p w14:paraId="60B61491" w14:textId="77777777" w:rsidR="00D54CD2" w:rsidRPr="00D77D8C" w:rsidRDefault="00D54CD2" w:rsidP="00261E4E">
            <w:pPr>
              <w:spacing w:after="0"/>
              <w:jc w:val="center"/>
              <w:rPr>
                <w:color w:val="000000"/>
                <w:sz w:val="20"/>
                <w:szCs w:val="20"/>
              </w:rPr>
            </w:pPr>
            <w:r w:rsidRPr="00D77D8C">
              <w:rPr>
                <w:color w:val="000000"/>
                <w:sz w:val="20"/>
                <w:szCs w:val="20"/>
              </w:rPr>
              <w:t>Пластик</w:t>
            </w:r>
          </w:p>
        </w:tc>
        <w:tc>
          <w:tcPr>
            <w:tcW w:w="1701" w:type="dxa"/>
            <w:tcBorders>
              <w:top w:val="nil"/>
              <w:left w:val="nil"/>
              <w:bottom w:val="single" w:sz="4" w:space="0" w:color="auto"/>
              <w:right w:val="single" w:sz="4" w:space="0" w:color="auto"/>
            </w:tcBorders>
            <w:shd w:val="clear" w:color="auto" w:fill="auto"/>
            <w:vAlign w:val="center"/>
            <w:hideMark/>
          </w:tcPr>
          <w:p w14:paraId="443FF61D"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481F5645"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753D7D37"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2F99340"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B92EA39" w14:textId="77777777" w:rsidR="00D54CD2" w:rsidRPr="00D77D8C" w:rsidRDefault="00D54CD2" w:rsidP="00261E4E">
            <w:pPr>
              <w:spacing w:after="0"/>
              <w:jc w:val="left"/>
              <w:rPr>
                <w:color w:val="000000"/>
                <w:sz w:val="20"/>
                <w:szCs w:val="20"/>
              </w:rPr>
            </w:pPr>
          </w:p>
        </w:tc>
      </w:tr>
      <w:tr w:rsidR="00D54CD2" w:rsidRPr="00D77D8C" w14:paraId="1C47AAF4" w14:textId="77777777" w:rsidTr="00D67DA0">
        <w:trPr>
          <w:trHeight w:val="378"/>
        </w:trPr>
        <w:tc>
          <w:tcPr>
            <w:tcW w:w="459" w:type="dxa"/>
            <w:vMerge/>
            <w:tcBorders>
              <w:top w:val="nil"/>
              <w:left w:val="single" w:sz="4" w:space="0" w:color="auto"/>
              <w:bottom w:val="single" w:sz="4" w:space="0" w:color="auto"/>
              <w:right w:val="single" w:sz="4" w:space="0" w:color="auto"/>
            </w:tcBorders>
            <w:vAlign w:val="center"/>
            <w:hideMark/>
          </w:tcPr>
          <w:p w14:paraId="00624B7A"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5F63D1E"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629391C6"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000000" w:fill="EBF1DE"/>
            <w:vAlign w:val="center"/>
            <w:hideMark/>
          </w:tcPr>
          <w:p w14:paraId="524C340B" w14:textId="77777777" w:rsidR="00D54CD2" w:rsidRPr="00D77D8C" w:rsidRDefault="00D54CD2" w:rsidP="00261E4E">
            <w:pPr>
              <w:spacing w:after="0"/>
              <w:jc w:val="center"/>
              <w:rPr>
                <w:color w:val="000000"/>
                <w:sz w:val="20"/>
                <w:szCs w:val="20"/>
              </w:rPr>
            </w:pPr>
            <w:r w:rsidRPr="00D77D8C">
              <w:rPr>
                <w:color w:val="000000"/>
                <w:sz w:val="20"/>
                <w:szCs w:val="20"/>
              </w:rPr>
              <w:t xml:space="preserve">Длина стержня </w:t>
            </w:r>
          </w:p>
        </w:tc>
        <w:tc>
          <w:tcPr>
            <w:tcW w:w="2410" w:type="dxa"/>
            <w:tcBorders>
              <w:top w:val="nil"/>
              <w:left w:val="nil"/>
              <w:bottom w:val="single" w:sz="4" w:space="0" w:color="auto"/>
              <w:right w:val="single" w:sz="4" w:space="0" w:color="auto"/>
            </w:tcBorders>
            <w:shd w:val="clear" w:color="000000" w:fill="EBF1DE"/>
            <w:vAlign w:val="center"/>
            <w:hideMark/>
          </w:tcPr>
          <w:p w14:paraId="50755F0A" w14:textId="77777777" w:rsidR="00D54CD2" w:rsidRPr="00D77D8C" w:rsidRDefault="00D54CD2" w:rsidP="00261E4E">
            <w:pPr>
              <w:spacing w:after="0"/>
              <w:jc w:val="center"/>
              <w:rPr>
                <w:color w:val="000000"/>
                <w:sz w:val="20"/>
                <w:szCs w:val="20"/>
              </w:rPr>
            </w:pPr>
            <w:r w:rsidRPr="00D77D8C">
              <w:rPr>
                <w:color w:val="000000"/>
                <w:sz w:val="20"/>
                <w:szCs w:val="20"/>
              </w:rPr>
              <w:t>≥ 142 и ≤ 145</w:t>
            </w:r>
          </w:p>
        </w:tc>
        <w:tc>
          <w:tcPr>
            <w:tcW w:w="1701" w:type="dxa"/>
            <w:tcBorders>
              <w:top w:val="nil"/>
              <w:left w:val="nil"/>
              <w:bottom w:val="single" w:sz="4" w:space="0" w:color="auto"/>
              <w:right w:val="single" w:sz="4" w:space="0" w:color="auto"/>
            </w:tcBorders>
            <w:shd w:val="clear" w:color="000000" w:fill="EBF1DE"/>
            <w:vAlign w:val="center"/>
            <w:hideMark/>
          </w:tcPr>
          <w:p w14:paraId="41CBE2B1" w14:textId="77777777" w:rsidR="00D54CD2" w:rsidRPr="00D77D8C" w:rsidRDefault="00D54CD2" w:rsidP="00261E4E">
            <w:pPr>
              <w:spacing w:after="0"/>
              <w:jc w:val="center"/>
              <w:rPr>
                <w:color w:val="000000"/>
                <w:sz w:val="20"/>
                <w:szCs w:val="20"/>
              </w:rPr>
            </w:pPr>
            <w:r w:rsidRPr="00D77D8C">
              <w:rPr>
                <w:color w:val="000000"/>
                <w:sz w:val="20"/>
                <w:szCs w:val="20"/>
              </w:rPr>
              <w:t>миллиметр</w:t>
            </w:r>
          </w:p>
        </w:tc>
        <w:tc>
          <w:tcPr>
            <w:tcW w:w="1559" w:type="dxa"/>
            <w:vMerge/>
            <w:tcBorders>
              <w:top w:val="nil"/>
              <w:left w:val="single" w:sz="4" w:space="0" w:color="auto"/>
              <w:bottom w:val="single" w:sz="4" w:space="0" w:color="auto"/>
              <w:right w:val="single" w:sz="4" w:space="0" w:color="auto"/>
            </w:tcBorders>
            <w:vAlign w:val="center"/>
            <w:hideMark/>
          </w:tcPr>
          <w:p w14:paraId="58E012CB"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273DD01D"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9659E43"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A752CE2" w14:textId="77777777" w:rsidR="00D54CD2" w:rsidRPr="00D77D8C" w:rsidRDefault="00D54CD2" w:rsidP="00261E4E">
            <w:pPr>
              <w:spacing w:after="0"/>
              <w:jc w:val="left"/>
              <w:rPr>
                <w:color w:val="000000"/>
                <w:sz w:val="20"/>
                <w:szCs w:val="20"/>
              </w:rPr>
            </w:pPr>
          </w:p>
        </w:tc>
      </w:tr>
      <w:tr w:rsidR="00D54CD2" w:rsidRPr="00D77D8C" w14:paraId="000C4D6C" w14:textId="77777777" w:rsidTr="00D67DA0">
        <w:trPr>
          <w:trHeight w:val="264"/>
        </w:trPr>
        <w:tc>
          <w:tcPr>
            <w:tcW w:w="459" w:type="dxa"/>
            <w:vMerge/>
            <w:tcBorders>
              <w:top w:val="nil"/>
              <w:left w:val="single" w:sz="4" w:space="0" w:color="auto"/>
              <w:bottom w:val="single" w:sz="4" w:space="0" w:color="auto"/>
              <w:right w:val="single" w:sz="4" w:space="0" w:color="auto"/>
            </w:tcBorders>
            <w:vAlign w:val="center"/>
            <w:hideMark/>
          </w:tcPr>
          <w:p w14:paraId="047605BF"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3EC71F38"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78056EF9"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037F392D" w14:textId="77777777" w:rsidR="00D54CD2" w:rsidRPr="00D77D8C" w:rsidRDefault="00D54CD2" w:rsidP="00261E4E">
            <w:pPr>
              <w:spacing w:after="0"/>
              <w:jc w:val="center"/>
              <w:rPr>
                <w:color w:val="000000"/>
                <w:sz w:val="20"/>
                <w:szCs w:val="20"/>
              </w:rPr>
            </w:pPr>
            <w:r w:rsidRPr="00D77D8C">
              <w:rPr>
                <w:color w:val="000000"/>
                <w:sz w:val="20"/>
                <w:szCs w:val="20"/>
              </w:rPr>
              <w:t>Вид чернил</w:t>
            </w:r>
          </w:p>
        </w:tc>
        <w:tc>
          <w:tcPr>
            <w:tcW w:w="2410" w:type="dxa"/>
            <w:tcBorders>
              <w:top w:val="nil"/>
              <w:left w:val="nil"/>
              <w:bottom w:val="single" w:sz="4" w:space="0" w:color="auto"/>
              <w:right w:val="single" w:sz="4" w:space="0" w:color="auto"/>
            </w:tcBorders>
            <w:shd w:val="clear" w:color="auto" w:fill="auto"/>
            <w:vAlign w:val="center"/>
            <w:hideMark/>
          </w:tcPr>
          <w:p w14:paraId="42C12A6C" w14:textId="77777777" w:rsidR="00D54CD2" w:rsidRPr="00D77D8C" w:rsidRDefault="00D54CD2" w:rsidP="00261E4E">
            <w:pPr>
              <w:spacing w:after="0"/>
              <w:jc w:val="center"/>
              <w:rPr>
                <w:color w:val="000000"/>
                <w:sz w:val="20"/>
                <w:szCs w:val="20"/>
              </w:rPr>
            </w:pPr>
            <w:r w:rsidRPr="00D77D8C">
              <w:rPr>
                <w:color w:val="000000"/>
                <w:sz w:val="20"/>
                <w:szCs w:val="20"/>
              </w:rPr>
              <w:t>Масляные</w:t>
            </w:r>
          </w:p>
        </w:tc>
        <w:tc>
          <w:tcPr>
            <w:tcW w:w="1701" w:type="dxa"/>
            <w:tcBorders>
              <w:top w:val="nil"/>
              <w:left w:val="nil"/>
              <w:bottom w:val="single" w:sz="4" w:space="0" w:color="auto"/>
              <w:right w:val="single" w:sz="4" w:space="0" w:color="auto"/>
            </w:tcBorders>
            <w:shd w:val="clear" w:color="auto" w:fill="auto"/>
            <w:vAlign w:val="center"/>
            <w:hideMark/>
          </w:tcPr>
          <w:p w14:paraId="0785381F"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20AC47AC"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C4665DB"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3BE4A45"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633E606" w14:textId="77777777" w:rsidR="00D54CD2" w:rsidRPr="00D77D8C" w:rsidRDefault="00D54CD2" w:rsidP="00261E4E">
            <w:pPr>
              <w:spacing w:after="0"/>
              <w:jc w:val="left"/>
              <w:rPr>
                <w:color w:val="000000"/>
                <w:sz w:val="20"/>
                <w:szCs w:val="20"/>
              </w:rPr>
            </w:pPr>
          </w:p>
        </w:tc>
      </w:tr>
      <w:tr w:rsidR="00D54CD2" w:rsidRPr="00D77D8C" w14:paraId="49CD9CF3" w14:textId="77777777" w:rsidTr="00D67DA0">
        <w:trPr>
          <w:trHeight w:val="256"/>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7302E885" w14:textId="77777777" w:rsidR="00D54CD2" w:rsidRPr="00D77D8C" w:rsidRDefault="00D54CD2" w:rsidP="00261E4E">
            <w:pPr>
              <w:spacing w:after="0"/>
              <w:jc w:val="center"/>
              <w:rPr>
                <w:color w:val="000000"/>
                <w:sz w:val="20"/>
                <w:szCs w:val="20"/>
              </w:rPr>
            </w:pPr>
            <w:r w:rsidRPr="00D77D8C">
              <w:rPr>
                <w:color w:val="000000"/>
                <w:sz w:val="20"/>
                <w:szCs w:val="20"/>
              </w:rPr>
              <w:t>24</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519F30AD" w14:textId="77777777" w:rsidR="00D54CD2" w:rsidRPr="00D77D8C" w:rsidRDefault="00D54CD2" w:rsidP="00261E4E">
            <w:pPr>
              <w:spacing w:after="0"/>
              <w:jc w:val="center"/>
              <w:rPr>
                <w:color w:val="000000"/>
                <w:sz w:val="20"/>
                <w:szCs w:val="20"/>
              </w:rPr>
            </w:pPr>
            <w:r w:rsidRPr="00D77D8C">
              <w:rPr>
                <w:color w:val="000000"/>
                <w:sz w:val="20"/>
                <w:szCs w:val="20"/>
              </w:rPr>
              <w:t>Средство корректирующее канцелярское</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631B35C9" w14:textId="77777777" w:rsidR="00D54CD2" w:rsidRPr="00D77D8C" w:rsidRDefault="00D54CD2" w:rsidP="00261E4E">
            <w:pPr>
              <w:spacing w:after="0"/>
              <w:jc w:val="center"/>
              <w:rPr>
                <w:color w:val="000000"/>
                <w:sz w:val="20"/>
                <w:szCs w:val="20"/>
              </w:rPr>
            </w:pPr>
            <w:r w:rsidRPr="00D77D8C">
              <w:rPr>
                <w:color w:val="000000"/>
                <w:sz w:val="20"/>
                <w:szCs w:val="20"/>
              </w:rPr>
              <w:t>20.59.59.900-00000003</w:t>
            </w:r>
          </w:p>
        </w:tc>
        <w:tc>
          <w:tcPr>
            <w:tcW w:w="2410" w:type="dxa"/>
            <w:tcBorders>
              <w:top w:val="nil"/>
              <w:left w:val="nil"/>
              <w:bottom w:val="single" w:sz="4" w:space="0" w:color="auto"/>
              <w:right w:val="single" w:sz="4" w:space="0" w:color="auto"/>
            </w:tcBorders>
            <w:shd w:val="clear" w:color="auto" w:fill="auto"/>
            <w:vAlign w:val="center"/>
            <w:hideMark/>
          </w:tcPr>
          <w:p w14:paraId="25EB512A" w14:textId="77777777" w:rsidR="00D54CD2" w:rsidRPr="00D77D8C" w:rsidRDefault="00D54CD2" w:rsidP="00261E4E">
            <w:pPr>
              <w:spacing w:after="0"/>
              <w:jc w:val="center"/>
              <w:rPr>
                <w:color w:val="000000"/>
                <w:sz w:val="20"/>
                <w:szCs w:val="20"/>
              </w:rPr>
            </w:pPr>
            <w:r w:rsidRPr="00D77D8C">
              <w:rPr>
                <w:color w:val="000000"/>
                <w:sz w:val="20"/>
                <w:szCs w:val="20"/>
              </w:rPr>
              <w:t>Вид средства</w:t>
            </w:r>
          </w:p>
        </w:tc>
        <w:tc>
          <w:tcPr>
            <w:tcW w:w="2410" w:type="dxa"/>
            <w:tcBorders>
              <w:top w:val="nil"/>
              <w:left w:val="nil"/>
              <w:bottom w:val="single" w:sz="4" w:space="0" w:color="auto"/>
              <w:right w:val="single" w:sz="4" w:space="0" w:color="auto"/>
            </w:tcBorders>
            <w:shd w:val="clear" w:color="auto" w:fill="auto"/>
            <w:vAlign w:val="center"/>
            <w:hideMark/>
          </w:tcPr>
          <w:p w14:paraId="4F95765F" w14:textId="77777777" w:rsidR="00D54CD2" w:rsidRPr="00D77D8C" w:rsidRDefault="00D54CD2" w:rsidP="00261E4E">
            <w:pPr>
              <w:spacing w:after="0"/>
              <w:jc w:val="center"/>
              <w:rPr>
                <w:color w:val="000000"/>
                <w:sz w:val="20"/>
                <w:szCs w:val="20"/>
              </w:rPr>
            </w:pPr>
            <w:r w:rsidRPr="00D77D8C">
              <w:rPr>
                <w:color w:val="000000"/>
                <w:sz w:val="20"/>
                <w:szCs w:val="20"/>
              </w:rPr>
              <w:t>Жидкость</w:t>
            </w:r>
          </w:p>
        </w:tc>
        <w:tc>
          <w:tcPr>
            <w:tcW w:w="1701" w:type="dxa"/>
            <w:tcBorders>
              <w:top w:val="nil"/>
              <w:left w:val="nil"/>
              <w:bottom w:val="single" w:sz="4" w:space="0" w:color="auto"/>
              <w:right w:val="single" w:sz="4" w:space="0" w:color="auto"/>
            </w:tcBorders>
            <w:shd w:val="clear" w:color="auto" w:fill="auto"/>
            <w:vAlign w:val="center"/>
            <w:hideMark/>
          </w:tcPr>
          <w:p w14:paraId="33EB0A9B"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A615D94"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44FDEC4" w14:textId="77777777" w:rsidR="00D54CD2" w:rsidRPr="00D77D8C" w:rsidRDefault="00D54CD2" w:rsidP="00261E4E">
            <w:pPr>
              <w:spacing w:after="0"/>
              <w:jc w:val="center"/>
              <w:rPr>
                <w:color w:val="000000"/>
                <w:sz w:val="20"/>
                <w:szCs w:val="20"/>
              </w:rPr>
            </w:pPr>
            <w:r w:rsidRPr="00D77D8C">
              <w:rPr>
                <w:color w:val="000000"/>
                <w:sz w:val="20"/>
                <w:szCs w:val="20"/>
              </w:rPr>
              <w:t>36</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721E389" w14:textId="5599F618"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A22F2E9" w14:textId="19B526B0" w:rsidR="00D54CD2" w:rsidRPr="00D77D8C" w:rsidRDefault="00D54CD2" w:rsidP="00261E4E">
            <w:pPr>
              <w:spacing w:after="0"/>
              <w:jc w:val="center"/>
              <w:rPr>
                <w:color w:val="000000"/>
                <w:sz w:val="20"/>
                <w:szCs w:val="20"/>
              </w:rPr>
            </w:pPr>
          </w:p>
        </w:tc>
      </w:tr>
      <w:tr w:rsidR="00D54CD2" w:rsidRPr="00D77D8C" w14:paraId="48D6ED01" w14:textId="77777777" w:rsidTr="00D67DA0">
        <w:trPr>
          <w:trHeight w:val="393"/>
        </w:trPr>
        <w:tc>
          <w:tcPr>
            <w:tcW w:w="459" w:type="dxa"/>
            <w:vMerge/>
            <w:tcBorders>
              <w:top w:val="nil"/>
              <w:left w:val="single" w:sz="4" w:space="0" w:color="auto"/>
              <w:bottom w:val="single" w:sz="4" w:space="0" w:color="auto"/>
              <w:right w:val="single" w:sz="4" w:space="0" w:color="auto"/>
            </w:tcBorders>
            <w:vAlign w:val="center"/>
            <w:hideMark/>
          </w:tcPr>
          <w:p w14:paraId="700AFAFA"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704B4DD1"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13F534A7"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40F1A988" w14:textId="77777777" w:rsidR="00D54CD2" w:rsidRPr="00D77D8C" w:rsidRDefault="00D54CD2" w:rsidP="00261E4E">
            <w:pPr>
              <w:spacing w:after="0"/>
              <w:jc w:val="center"/>
              <w:rPr>
                <w:color w:val="000000"/>
                <w:sz w:val="20"/>
                <w:szCs w:val="20"/>
              </w:rPr>
            </w:pPr>
            <w:r w:rsidRPr="00D77D8C">
              <w:rPr>
                <w:color w:val="000000"/>
                <w:sz w:val="20"/>
                <w:szCs w:val="20"/>
              </w:rPr>
              <w:t>Объем</w:t>
            </w:r>
          </w:p>
        </w:tc>
        <w:tc>
          <w:tcPr>
            <w:tcW w:w="2410" w:type="dxa"/>
            <w:tcBorders>
              <w:top w:val="nil"/>
              <w:left w:val="nil"/>
              <w:bottom w:val="single" w:sz="4" w:space="0" w:color="auto"/>
              <w:right w:val="single" w:sz="4" w:space="0" w:color="auto"/>
            </w:tcBorders>
            <w:shd w:val="clear" w:color="auto" w:fill="auto"/>
            <w:vAlign w:val="center"/>
            <w:hideMark/>
          </w:tcPr>
          <w:p w14:paraId="1201AF75" w14:textId="77777777" w:rsidR="00D54CD2" w:rsidRPr="00D77D8C" w:rsidRDefault="00D54CD2" w:rsidP="00261E4E">
            <w:pPr>
              <w:spacing w:after="0"/>
              <w:jc w:val="center"/>
              <w:rPr>
                <w:color w:val="000000"/>
                <w:sz w:val="20"/>
                <w:szCs w:val="20"/>
              </w:rPr>
            </w:pPr>
            <w:r w:rsidRPr="00D77D8C">
              <w:rPr>
                <w:color w:val="000000"/>
                <w:sz w:val="20"/>
                <w:szCs w:val="20"/>
              </w:rPr>
              <w:t>≥ 12 и &lt; 18</w:t>
            </w:r>
          </w:p>
        </w:tc>
        <w:tc>
          <w:tcPr>
            <w:tcW w:w="1701" w:type="dxa"/>
            <w:tcBorders>
              <w:top w:val="nil"/>
              <w:left w:val="nil"/>
              <w:bottom w:val="single" w:sz="4" w:space="0" w:color="auto"/>
              <w:right w:val="single" w:sz="4" w:space="0" w:color="auto"/>
            </w:tcBorders>
            <w:shd w:val="clear" w:color="auto" w:fill="auto"/>
            <w:vAlign w:val="center"/>
            <w:hideMark/>
          </w:tcPr>
          <w:p w14:paraId="65B4E84E" w14:textId="77777777" w:rsidR="00D54CD2" w:rsidRPr="00D77D8C" w:rsidRDefault="00D54CD2" w:rsidP="00261E4E">
            <w:pPr>
              <w:spacing w:after="0"/>
              <w:jc w:val="center"/>
              <w:rPr>
                <w:color w:val="000000"/>
                <w:sz w:val="20"/>
                <w:szCs w:val="20"/>
              </w:rPr>
            </w:pPr>
            <w:r w:rsidRPr="00D77D8C">
              <w:rPr>
                <w:color w:val="000000"/>
                <w:sz w:val="20"/>
                <w:szCs w:val="20"/>
              </w:rPr>
              <w:t>Кубический сантиметр; миллилитр</w:t>
            </w:r>
          </w:p>
        </w:tc>
        <w:tc>
          <w:tcPr>
            <w:tcW w:w="1559" w:type="dxa"/>
            <w:vMerge/>
            <w:tcBorders>
              <w:top w:val="nil"/>
              <w:left w:val="single" w:sz="4" w:space="0" w:color="auto"/>
              <w:bottom w:val="single" w:sz="4" w:space="0" w:color="auto"/>
              <w:right w:val="single" w:sz="4" w:space="0" w:color="auto"/>
            </w:tcBorders>
            <w:vAlign w:val="center"/>
            <w:hideMark/>
          </w:tcPr>
          <w:p w14:paraId="4C0C430A"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D74A157"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E5E3DC1"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073E2F8" w14:textId="77777777" w:rsidR="00D54CD2" w:rsidRPr="00D77D8C" w:rsidRDefault="00D54CD2" w:rsidP="00261E4E">
            <w:pPr>
              <w:spacing w:after="0"/>
              <w:jc w:val="left"/>
              <w:rPr>
                <w:color w:val="000000"/>
                <w:sz w:val="20"/>
                <w:szCs w:val="20"/>
              </w:rPr>
            </w:pPr>
          </w:p>
        </w:tc>
      </w:tr>
      <w:tr w:rsidR="00D54CD2" w:rsidRPr="00D77D8C" w14:paraId="6836A5F7" w14:textId="77777777" w:rsidTr="00D67DA0">
        <w:trPr>
          <w:trHeight w:val="243"/>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784F1FF1" w14:textId="77777777" w:rsidR="00D54CD2" w:rsidRPr="00D77D8C" w:rsidRDefault="00D54CD2" w:rsidP="00261E4E">
            <w:pPr>
              <w:spacing w:after="0"/>
              <w:jc w:val="center"/>
              <w:rPr>
                <w:color w:val="000000"/>
                <w:sz w:val="20"/>
                <w:szCs w:val="20"/>
              </w:rPr>
            </w:pPr>
            <w:r w:rsidRPr="00D77D8C">
              <w:rPr>
                <w:color w:val="000000"/>
                <w:sz w:val="20"/>
                <w:szCs w:val="20"/>
              </w:rPr>
              <w:t>25</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0E8965ED" w14:textId="77777777" w:rsidR="00D54CD2" w:rsidRPr="00D77D8C" w:rsidRDefault="00D54CD2" w:rsidP="00261E4E">
            <w:pPr>
              <w:spacing w:after="0"/>
              <w:jc w:val="center"/>
              <w:rPr>
                <w:color w:val="000000"/>
                <w:sz w:val="20"/>
                <w:szCs w:val="20"/>
              </w:rPr>
            </w:pPr>
            <w:r w:rsidRPr="00D77D8C">
              <w:rPr>
                <w:color w:val="000000"/>
                <w:sz w:val="20"/>
                <w:szCs w:val="20"/>
              </w:rPr>
              <w:t>Средство корректирующее канцелярское</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4817F4DD" w14:textId="77777777" w:rsidR="00D54CD2" w:rsidRPr="00D77D8C" w:rsidRDefault="00D54CD2" w:rsidP="00261E4E">
            <w:pPr>
              <w:spacing w:after="0"/>
              <w:jc w:val="center"/>
              <w:rPr>
                <w:color w:val="000000"/>
                <w:sz w:val="20"/>
                <w:szCs w:val="20"/>
              </w:rPr>
            </w:pPr>
            <w:r w:rsidRPr="00D77D8C">
              <w:rPr>
                <w:color w:val="000000"/>
                <w:sz w:val="20"/>
                <w:szCs w:val="20"/>
              </w:rPr>
              <w:t>20.59.59.900-00000002</w:t>
            </w:r>
          </w:p>
        </w:tc>
        <w:tc>
          <w:tcPr>
            <w:tcW w:w="2410" w:type="dxa"/>
            <w:tcBorders>
              <w:top w:val="nil"/>
              <w:left w:val="nil"/>
              <w:bottom w:val="single" w:sz="4" w:space="0" w:color="auto"/>
              <w:right w:val="single" w:sz="4" w:space="0" w:color="auto"/>
            </w:tcBorders>
            <w:shd w:val="clear" w:color="auto" w:fill="auto"/>
            <w:vAlign w:val="center"/>
            <w:hideMark/>
          </w:tcPr>
          <w:p w14:paraId="5A198BDD" w14:textId="77777777" w:rsidR="00D54CD2" w:rsidRPr="00D77D8C" w:rsidRDefault="00D54CD2" w:rsidP="00261E4E">
            <w:pPr>
              <w:spacing w:after="0"/>
              <w:jc w:val="center"/>
              <w:rPr>
                <w:color w:val="000000"/>
                <w:sz w:val="20"/>
                <w:szCs w:val="20"/>
              </w:rPr>
            </w:pPr>
            <w:r w:rsidRPr="00D77D8C">
              <w:rPr>
                <w:color w:val="000000"/>
                <w:sz w:val="20"/>
                <w:szCs w:val="20"/>
              </w:rPr>
              <w:t>Вид средства</w:t>
            </w:r>
          </w:p>
        </w:tc>
        <w:tc>
          <w:tcPr>
            <w:tcW w:w="2410" w:type="dxa"/>
            <w:tcBorders>
              <w:top w:val="nil"/>
              <w:left w:val="nil"/>
              <w:bottom w:val="single" w:sz="4" w:space="0" w:color="auto"/>
              <w:right w:val="single" w:sz="4" w:space="0" w:color="auto"/>
            </w:tcBorders>
            <w:shd w:val="clear" w:color="auto" w:fill="auto"/>
            <w:vAlign w:val="center"/>
            <w:hideMark/>
          </w:tcPr>
          <w:p w14:paraId="2117855D" w14:textId="77777777" w:rsidR="00D54CD2" w:rsidRPr="00D77D8C" w:rsidRDefault="00D54CD2" w:rsidP="00261E4E">
            <w:pPr>
              <w:spacing w:after="0"/>
              <w:jc w:val="center"/>
              <w:rPr>
                <w:color w:val="000000"/>
                <w:sz w:val="20"/>
                <w:szCs w:val="20"/>
              </w:rPr>
            </w:pPr>
            <w:r w:rsidRPr="00D77D8C">
              <w:rPr>
                <w:color w:val="000000"/>
                <w:sz w:val="20"/>
                <w:szCs w:val="20"/>
              </w:rPr>
              <w:t>Карандаш/Ручка</w:t>
            </w:r>
          </w:p>
        </w:tc>
        <w:tc>
          <w:tcPr>
            <w:tcW w:w="1701" w:type="dxa"/>
            <w:tcBorders>
              <w:top w:val="nil"/>
              <w:left w:val="nil"/>
              <w:bottom w:val="single" w:sz="4" w:space="0" w:color="auto"/>
              <w:right w:val="single" w:sz="4" w:space="0" w:color="auto"/>
            </w:tcBorders>
            <w:shd w:val="clear" w:color="auto" w:fill="auto"/>
            <w:vAlign w:val="center"/>
            <w:hideMark/>
          </w:tcPr>
          <w:p w14:paraId="1E63FFBA"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4CA4814"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F3C25AC" w14:textId="77777777" w:rsidR="00D54CD2" w:rsidRPr="00D77D8C" w:rsidRDefault="00D54CD2" w:rsidP="00261E4E">
            <w:pPr>
              <w:spacing w:after="0"/>
              <w:jc w:val="center"/>
              <w:rPr>
                <w:color w:val="000000"/>
                <w:sz w:val="20"/>
                <w:szCs w:val="20"/>
              </w:rPr>
            </w:pPr>
            <w:r w:rsidRPr="00D77D8C">
              <w:rPr>
                <w:color w:val="000000"/>
                <w:sz w:val="20"/>
                <w:szCs w:val="20"/>
              </w:rPr>
              <w:t>24</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7DFB73" w14:textId="75535A1E"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241497" w14:textId="3A94B0E7" w:rsidR="00D54CD2" w:rsidRPr="00D77D8C" w:rsidRDefault="00D54CD2" w:rsidP="00261E4E">
            <w:pPr>
              <w:spacing w:after="0"/>
              <w:jc w:val="center"/>
              <w:rPr>
                <w:color w:val="000000"/>
                <w:sz w:val="20"/>
                <w:szCs w:val="20"/>
              </w:rPr>
            </w:pPr>
          </w:p>
        </w:tc>
      </w:tr>
      <w:tr w:rsidR="00D54CD2" w:rsidRPr="00D77D8C" w14:paraId="4AC96D51" w14:textId="77777777" w:rsidTr="00B72DC4">
        <w:trPr>
          <w:trHeight w:val="367"/>
        </w:trPr>
        <w:tc>
          <w:tcPr>
            <w:tcW w:w="459" w:type="dxa"/>
            <w:vMerge/>
            <w:tcBorders>
              <w:top w:val="nil"/>
              <w:left w:val="single" w:sz="4" w:space="0" w:color="auto"/>
              <w:bottom w:val="single" w:sz="4" w:space="0" w:color="auto"/>
              <w:right w:val="single" w:sz="4" w:space="0" w:color="auto"/>
            </w:tcBorders>
            <w:vAlign w:val="center"/>
            <w:hideMark/>
          </w:tcPr>
          <w:p w14:paraId="1389EF04"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2DA330B7"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6890A229"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0FA9FC41" w14:textId="77777777" w:rsidR="00D54CD2" w:rsidRPr="00D77D8C" w:rsidRDefault="00D54CD2" w:rsidP="00261E4E">
            <w:pPr>
              <w:spacing w:after="0"/>
              <w:jc w:val="center"/>
              <w:rPr>
                <w:color w:val="000000"/>
                <w:sz w:val="20"/>
                <w:szCs w:val="20"/>
              </w:rPr>
            </w:pPr>
            <w:r w:rsidRPr="00D77D8C">
              <w:rPr>
                <w:color w:val="000000"/>
                <w:sz w:val="20"/>
                <w:szCs w:val="20"/>
              </w:rPr>
              <w:t>Объем</w:t>
            </w:r>
          </w:p>
        </w:tc>
        <w:tc>
          <w:tcPr>
            <w:tcW w:w="2410" w:type="dxa"/>
            <w:tcBorders>
              <w:top w:val="nil"/>
              <w:left w:val="nil"/>
              <w:bottom w:val="single" w:sz="4" w:space="0" w:color="auto"/>
              <w:right w:val="single" w:sz="4" w:space="0" w:color="auto"/>
            </w:tcBorders>
            <w:shd w:val="clear" w:color="auto" w:fill="auto"/>
            <w:vAlign w:val="center"/>
            <w:hideMark/>
          </w:tcPr>
          <w:p w14:paraId="073EF8AC" w14:textId="77777777" w:rsidR="00D54CD2" w:rsidRPr="00D77D8C" w:rsidRDefault="00D54CD2" w:rsidP="00261E4E">
            <w:pPr>
              <w:spacing w:after="0"/>
              <w:jc w:val="center"/>
              <w:rPr>
                <w:color w:val="000000"/>
                <w:sz w:val="20"/>
                <w:szCs w:val="20"/>
              </w:rPr>
            </w:pPr>
            <w:r w:rsidRPr="00D77D8C">
              <w:rPr>
                <w:color w:val="000000"/>
                <w:sz w:val="20"/>
                <w:szCs w:val="20"/>
              </w:rPr>
              <w:t>≥ 6 и &lt; 9</w:t>
            </w:r>
          </w:p>
        </w:tc>
        <w:tc>
          <w:tcPr>
            <w:tcW w:w="1701" w:type="dxa"/>
            <w:tcBorders>
              <w:top w:val="nil"/>
              <w:left w:val="nil"/>
              <w:bottom w:val="single" w:sz="4" w:space="0" w:color="auto"/>
              <w:right w:val="single" w:sz="4" w:space="0" w:color="auto"/>
            </w:tcBorders>
            <w:shd w:val="clear" w:color="auto" w:fill="auto"/>
            <w:vAlign w:val="center"/>
            <w:hideMark/>
          </w:tcPr>
          <w:p w14:paraId="15D694A9" w14:textId="77777777" w:rsidR="00D54CD2" w:rsidRPr="00D77D8C" w:rsidRDefault="00D54CD2" w:rsidP="00261E4E">
            <w:pPr>
              <w:spacing w:after="0"/>
              <w:jc w:val="center"/>
              <w:rPr>
                <w:color w:val="000000"/>
                <w:sz w:val="20"/>
                <w:szCs w:val="20"/>
              </w:rPr>
            </w:pPr>
            <w:r w:rsidRPr="00D77D8C">
              <w:rPr>
                <w:color w:val="000000"/>
                <w:sz w:val="20"/>
                <w:szCs w:val="20"/>
              </w:rPr>
              <w:t>Кубический сантиметр; миллилитр</w:t>
            </w:r>
          </w:p>
        </w:tc>
        <w:tc>
          <w:tcPr>
            <w:tcW w:w="1559" w:type="dxa"/>
            <w:vMerge/>
            <w:tcBorders>
              <w:top w:val="nil"/>
              <w:left w:val="single" w:sz="4" w:space="0" w:color="auto"/>
              <w:bottom w:val="single" w:sz="4" w:space="0" w:color="auto"/>
              <w:right w:val="single" w:sz="4" w:space="0" w:color="auto"/>
            </w:tcBorders>
            <w:vAlign w:val="center"/>
            <w:hideMark/>
          </w:tcPr>
          <w:p w14:paraId="31E38CB5"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199BBD2"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1C72662"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0182ED4" w14:textId="77777777" w:rsidR="00D54CD2" w:rsidRPr="00D77D8C" w:rsidRDefault="00D54CD2" w:rsidP="00261E4E">
            <w:pPr>
              <w:spacing w:after="0"/>
              <w:jc w:val="left"/>
              <w:rPr>
                <w:color w:val="000000"/>
                <w:sz w:val="20"/>
                <w:szCs w:val="20"/>
              </w:rPr>
            </w:pPr>
          </w:p>
        </w:tc>
      </w:tr>
      <w:tr w:rsidR="00D54CD2" w:rsidRPr="00D77D8C" w14:paraId="0D487882" w14:textId="77777777" w:rsidTr="00B72DC4">
        <w:trPr>
          <w:trHeight w:val="332"/>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2C73960B" w14:textId="77777777" w:rsidR="00D54CD2" w:rsidRPr="00D77D8C" w:rsidRDefault="00D54CD2" w:rsidP="00261E4E">
            <w:pPr>
              <w:spacing w:after="0"/>
              <w:jc w:val="center"/>
              <w:rPr>
                <w:color w:val="000000"/>
                <w:sz w:val="20"/>
                <w:szCs w:val="20"/>
              </w:rPr>
            </w:pPr>
            <w:r w:rsidRPr="00D77D8C">
              <w:rPr>
                <w:color w:val="000000"/>
                <w:sz w:val="20"/>
                <w:szCs w:val="20"/>
              </w:rPr>
              <w:t>26</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694FE0C3" w14:textId="77777777" w:rsidR="00D54CD2" w:rsidRPr="00D77D8C" w:rsidRDefault="00D54CD2" w:rsidP="00261E4E">
            <w:pPr>
              <w:spacing w:after="0"/>
              <w:jc w:val="center"/>
              <w:rPr>
                <w:color w:val="000000"/>
                <w:sz w:val="20"/>
                <w:szCs w:val="20"/>
              </w:rPr>
            </w:pPr>
            <w:r w:rsidRPr="00D77D8C">
              <w:rPr>
                <w:color w:val="000000"/>
                <w:sz w:val="20"/>
                <w:szCs w:val="20"/>
              </w:rPr>
              <w:t xml:space="preserve">Точилка канцелярская для карандашей </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386E7E98" w14:textId="77777777" w:rsidR="00D54CD2" w:rsidRPr="00D77D8C" w:rsidRDefault="00D54CD2" w:rsidP="00261E4E">
            <w:pPr>
              <w:spacing w:after="0"/>
              <w:jc w:val="center"/>
              <w:rPr>
                <w:color w:val="000000"/>
                <w:sz w:val="20"/>
                <w:szCs w:val="20"/>
              </w:rPr>
            </w:pPr>
            <w:r w:rsidRPr="00D77D8C">
              <w:rPr>
                <w:color w:val="000000"/>
                <w:sz w:val="20"/>
                <w:szCs w:val="20"/>
              </w:rPr>
              <w:t>25.71.13.110-00000004</w:t>
            </w:r>
          </w:p>
        </w:tc>
        <w:tc>
          <w:tcPr>
            <w:tcW w:w="2410" w:type="dxa"/>
            <w:tcBorders>
              <w:top w:val="nil"/>
              <w:left w:val="nil"/>
              <w:bottom w:val="single" w:sz="4" w:space="0" w:color="auto"/>
              <w:right w:val="single" w:sz="4" w:space="0" w:color="auto"/>
            </w:tcBorders>
            <w:shd w:val="clear" w:color="auto" w:fill="auto"/>
            <w:vAlign w:val="center"/>
            <w:hideMark/>
          </w:tcPr>
          <w:p w14:paraId="01FB5A53" w14:textId="77777777" w:rsidR="00D54CD2" w:rsidRPr="00D77D8C" w:rsidRDefault="00D54CD2" w:rsidP="00261E4E">
            <w:pPr>
              <w:spacing w:after="0"/>
              <w:jc w:val="center"/>
              <w:rPr>
                <w:color w:val="000000"/>
                <w:sz w:val="20"/>
                <w:szCs w:val="20"/>
              </w:rPr>
            </w:pPr>
            <w:r w:rsidRPr="00D77D8C">
              <w:rPr>
                <w:color w:val="000000"/>
                <w:sz w:val="20"/>
                <w:szCs w:val="20"/>
              </w:rPr>
              <w:t>Тип</w:t>
            </w:r>
          </w:p>
        </w:tc>
        <w:tc>
          <w:tcPr>
            <w:tcW w:w="2410" w:type="dxa"/>
            <w:tcBorders>
              <w:top w:val="nil"/>
              <w:left w:val="nil"/>
              <w:bottom w:val="single" w:sz="4" w:space="0" w:color="auto"/>
              <w:right w:val="single" w:sz="4" w:space="0" w:color="auto"/>
            </w:tcBorders>
            <w:shd w:val="clear" w:color="auto" w:fill="auto"/>
            <w:vAlign w:val="center"/>
            <w:hideMark/>
          </w:tcPr>
          <w:p w14:paraId="22C4D21C" w14:textId="77777777" w:rsidR="00D54CD2" w:rsidRPr="00D77D8C" w:rsidRDefault="00D54CD2" w:rsidP="00261E4E">
            <w:pPr>
              <w:spacing w:after="0"/>
              <w:jc w:val="center"/>
              <w:rPr>
                <w:color w:val="000000"/>
                <w:sz w:val="20"/>
                <w:szCs w:val="20"/>
              </w:rPr>
            </w:pPr>
            <w:r w:rsidRPr="00D77D8C">
              <w:rPr>
                <w:color w:val="000000"/>
                <w:sz w:val="20"/>
                <w:szCs w:val="20"/>
              </w:rPr>
              <w:t>Ручная</w:t>
            </w:r>
          </w:p>
        </w:tc>
        <w:tc>
          <w:tcPr>
            <w:tcW w:w="1701" w:type="dxa"/>
            <w:tcBorders>
              <w:top w:val="nil"/>
              <w:left w:val="nil"/>
              <w:bottom w:val="single" w:sz="4" w:space="0" w:color="auto"/>
              <w:right w:val="single" w:sz="4" w:space="0" w:color="auto"/>
            </w:tcBorders>
            <w:shd w:val="clear" w:color="auto" w:fill="auto"/>
            <w:vAlign w:val="center"/>
            <w:hideMark/>
          </w:tcPr>
          <w:p w14:paraId="73BD393D"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886D019"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6EA4698" w14:textId="77777777" w:rsidR="00D54CD2" w:rsidRPr="00D77D8C" w:rsidRDefault="00D54CD2" w:rsidP="00261E4E">
            <w:pPr>
              <w:spacing w:after="0"/>
              <w:jc w:val="center"/>
              <w:rPr>
                <w:color w:val="000000"/>
                <w:sz w:val="20"/>
                <w:szCs w:val="20"/>
              </w:rPr>
            </w:pPr>
            <w:r w:rsidRPr="00D77D8C">
              <w:rPr>
                <w:color w:val="000000"/>
                <w:sz w:val="20"/>
                <w:szCs w:val="20"/>
              </w:rPr>
              <w:t>20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4A30432" w14:textId="1FC3EE2B"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E4B6E0" w14:textId="473D8FD6" w:rsidR="00D54CD2" w:rsidRPr="00D77D8C" w:rsidRDefault="00D54CD2" w:rsidP="00261E4E">
            <w:pPr>
              <w:spacing w:after="0"/>
              <w:jc w:val="center"/>
              <w:rPr>
                <w:color w:val="000000"/>
                <w:sz w:val="20"/>
                <w:szCs w:val="20"/>
              </w:rPr>
            </w:pPr>
          </w:p>
        </w:tc>
      </w:tr>
      <w:tr w:rsidR="00D54CD2" w:rsidRPr="00D77D8C" w14:paraId="408592D7" w14:textId="77777777" w:rsidTr="00B72DC4">
        <w:trPr>
          <w:trHeight w:val="455"/>
        </w:trPr>
        <w:tc>
          <w:tcPr>
            <w:tcW w:w="459" w:type="dxa"/>
            <w:vMerge/>
            <w:tcBorders>
              <w:top w:val="nil"/>
              <w:left w:val="single" w:sz="4" w:space="0" w:color="auto"/>
              <w:bottom w:val="single" w:sz="4" w:space="0" w:color="auto"/>
              <w:right w:val="single" w:sz="4" w:space="0" w:color="auto"/>
            </w:tcBorders>
            <w:vAlign w:val="center"/>
            <w:hideMark/>
          </w:tcPr>
          <w:p w14:paraId="3043D17E"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34C8A671"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10A60476"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4C05DA50" w14:textId="77777777" w:rsidR="00D54CD2" w:rsidRPr="00D77D8C" w:rsidRDefault="00D54CD2" w:rsidP="00261E4E">
            <w:pPr>
              <w:spacing w:after="0"/>
              <w:jc w:val="center"/>
              <w:rPr>
                <w:color w:val="000000"/>
                <w:sz w:val="20"/>
                <w:szCs w:val="20"/>
              </w:rPr>
            </w:pPr>
            <w:r w:rsidRPr="00D77D8C">
              <w:rPr>
                <w:color w:val="000000"/>
                <w:sz w:val="20"/>
                <w:szCs w:val="20"/>
              </w:rPr>
              <w:t>Наличие контейнера для стружки</w:t>
            </w:r>
          </w:p>
        </w:tc>
        <w:tc>
          <w:tcPr>
            <w:tcW w:w="2410" w:type="dxa"/>
            <w:tcBorders>
              <w:top w:val="nil"/>
              <w:left w:val="nil"/>
              <w:bottom w:val="single" w:sz="4" w:space="0" w:color="auto"/>
              <w:right w:val="single" w:sz="4" w:space="0" w:color="auto"/>
            </w:tcBorders>
            <w:shd w:val="clear" w:color="auto" w:fill="auto"/>
            <w:vAlign w:val="center"/>
            <w:hideMark/>
          </w:tcPr>
          <w:p w14:paraId="179518CA" w14:textId="77777777" w:rsidR="00D54CD2" w:rsidRPr="00D77D8C" w:rsidRDefault="00D54CD2" w:rsidP="00261E4E">
            <w:pPr>
              <w:spacing w:after="0"/>
              <w:jc w:val="center"/>
              <w:rPr>
                <w:color w:val="000000"/>
                <w:sz w:val="20"/>
                <w:szCs w:val="20"/>
              </w:rPr>
            </w:pPr>
            <w:r w:rsidRPr="00D77D8C">
              <w:rPr>
                <w:color w:val="000000"/>
                <w:sz w:val="20"/>
                <w:szCs w:val="20"/>
              </w:rPr>
              <w:t>Да</w:t>
            </w:r>
          </w:p>
        </w:tc>
        <w:tc>
          <w:tcPr>
            <w:tcW w:w="1701" w:type="dxa"/>
            <w:tcBorders>
              <w:top w:val="nil"/>
              <w:left w:val="nil"/>
              <w:bottom w:val="single" w:sz="4" w:space="0" w:color="auto"/>
              <w:right w:val="single" w:sz="4" w:space="0" w:color="auto"/>
            </w:tcBorders>
            <w:shd w:val="clear" w:color="auto" w:fill="auto"/>
            <w:vAlign w:val="center"/>
            <w:hideMark/>
          </w:tcPr>
          <w:p w14:paraId="4DE4BC2C"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0D27DE85"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D903F06"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1CEB78D"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6264650D" w14:textId="77777777" w:rsidR="00D54CD2" w:rsidRPr="00D77D8C" w:rsidRDefault="00D54CD2" w:rsidP="00261E4E">
            <w:pPr>
              <w:spacing w:after="0"/>
              <w:jc w:val="left"/>
              <w:rPr>
                <w:color w:val="000000"/>
                <w:sz w:val="20"/>
                <w:szCs w:val="20"/>
              </w:rPr>
            </w:pPr>
          </w:p>
        </w:tc>
      </w:tr>
      <w:tr w:rsidR="00D54CD2" w:rsidRPr="00D77D8C" w14:paraId="5D4D1888" w14:textId="77777777" w:rsidTr="00B72DC4">
        <w:trPr>
          <w:trHeight w:val="281"/>
        </w:trPr>
        <w:tc>
          <w:tcPr>
            <w:tcW w:w="459" w:type="dxa"/>
            <w:vMerge/>
            <w:tcBorders>
              <w:top w:val="nil"/>
              <w:left w:val="single" w:sz="4" w:space="0" w:color="auto"/>
              <w:bottom w:val="single" w:sz="4" w:space="0" w:color="auto"/>
              <w:right w:val="single" w:sz="4" w:space="0" w:color="auto"/>
            </w:tcBorders>
            <w:vAlign w:val="center"/>
            <w:hideMark/>
          </w:tcPr>
          <w:p w14:paraId="5F5F2A41"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60E4EBE2"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493A2900"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5743AE0E" w14:textId="77777777" w:rsidR="00D54CD2" w:rsidRPr="00D77D8C" w:rsidRDefault="00D54CD2" w:rsidP="00261E4E">
            <w:pPr>
              <w:spacing w:after="0"/>
              <w:jc w:val="center"/>
              <w:rPr>
                <w:color w:val="000000"/>
                <w:sz w:val="20"/>
                <w:szCs w:val="20"/>
              </w:rPr>
            </w:pPr>
            <w:r w:rsidRPr="00D77D8C">
              <w:rPr>
                <w:color w:val="000000"/>
                <w:sz w:val="20"/>
                <w:szCs w:val="20"/>
              </w:rPr>
              <w:t>Количество отверстий</w:t>
            </w:r>
          </w:p>
        </w:tc>
        <w:tc>
          <w:tcPr>
            <w:tcW w:w="2410" w:type="dxa"/>
            <w:tcBorders>
              <w:top w:val="nil"/>
              <w:left w:val="nil"/>
              <w:bottom w:val="single" w:sz="4" w:space="0" w:color="auto"/>
              <w:right w:val="single" w:sz="4" w:space="0" w:color="auto"/>
            </w:tcBorders>
            <w:shd w:val="clear" w:color="auto" w:fill="auto"/>
            <w:vAlign w:val="center"/>
            <w:hideMark/>
          </w:tcPr>
          <w:p w14:paraId="5A792CBF" w14:textId="77777777" w:rsidR="00D54CD2" w:rsidRPr="00D77D8C" w:rsidRDefault="00D54CD2" w:rsidP="00261E4E">
            <w:pPr>
              <w:spacing w:after="0"/>
              <w:jc w:val="center"/>
              <w:rPr>
                <w:color w:val="000000"/>
                <w:sz w:val="20"/>
                <w:szCs w:val="20"/>
              </w:rPr>
            </w:pPr>
            <w:r w:rsidRPr="00D77D8C">
              <w:rPr>
                <w:color w:val="00000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14:paraId="75B6772C"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5AE0FB14"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40D1885"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5724929"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C6D6F22" w14:textId="77777777" w:rsidR="00D54CD2" w:rsidRPr="00D77D8C" w:rsidRDefault="00D54CD2" w:rsidP="00261E4E">
            <w:pPr>
              <w:spacing w:after="0"/>
              <w:jc w:val="left"/>
              <w:rPr>
                <w:color w:val="000000"/>
                <w:sz w:val="20"/>
                <w:szCs w:val="20"/>
              </w:rPr>
            </w:pPr>
          </w:p>
        </w:tc>
      </w:tr>
      <w:tr w:rsidR="00D54CD2" w:rsidRPr="00D77D8C" w14:paraId="33F676DD" w14:textId="77777777" w:rsidTr="00B72DC4">
        <w:trPr>
          <w:trHeight w:val="264"/>
        </w:trPr>
        <w:tc>
          <w:tcPr>
            <w:tcW w:w="459" w:type="dxa"/>
            <w:vMerge/>
            <w:tcBorders>
              <w:top w:val="nil"/>
              <w:left w:val="single" w:sz="4" w:space="0" w:color="auto"/>
              <w:bottom w:val="single" w:sz="4" w:space="0" w:color="auto"/>
              <w:right w:val="single" w:sz="4" w:space="0" w:color="auto"/>
            </w:tcBorders>
            <w:vAlign w:val="center"/>
            <w:hideMark/>
          </w:tcPr>
          <w:p w14:paraId="71B3078C"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7C358682"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2C7624C9"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4B6DFABA" w14:textId="77777777" w:rsidR="00D54CD2" w:rsidRPr="00D77D8C" w:rsidRDefault="00D54CD2" w:rsidP="00261E4E">
            <w:pPr>
              <w:spacing w:after="0"/>
              <w:jc w:val="center"/>
              <w:rPr>
                <w:color w:val="000000"/>
                <w:sz w:val="20"/>
                <w:szCs w:val="20"/>
              </w:rPr>
            </w:pPr>
            <w:r w:rsidRPr="00D77D8C">
              <w:rPr>
                <w:color w:val="000000"/>
                <w:sz w:val="20"/>
                <w:szCs w:val="20"/>
              </w:rPr>
              <w:t>Материал</w:t>
            </w:r>
          </w:p>
        </w:tc>
        <w:tc>
          <w:tcPr>
            <w:tcW w:w="2410" w:type="dxa"/>
            <w:tcBorders>
              <w:top w:val="nil"/>
              <w:left w:val="nil"/>
              <w:bottom w:val="single" w:sz="4" w:space="0" w:color="auto"/>
              <w:right w:val="single" w:sz="4" w:space="0" w:color="auto"/>
            </w:tcBorders>
            <w:shd w:val="clear" w:color="auto" w:fill="auto"/>
            <w:vAlign w:val="center"/>
            <w:hideMark/>
          </w:tcPr>
          <w:p w14:paraId="553884E4" w14:textId="77777777" w:rsidR="00D54CD2" w:rsidRPr="00D77D8C" w:rsidRDefault="00D54CD2" w:rsidP="00261E4E">
            <w:pPr>
              <w:spacing w:after="0"/>
              <w:jc w:val="center"/>
              <w:rPr>
                <w:color w:val="000000"/>
                <w:sz w:val="20"/>
                <w:szCs w:val="20"/>
              </w:rPr>
            </w:pPr>
            <w:r w:rsidRPr="00D77D8C">
              <w:rPr>
                <w:color w:val="000000"/>
                <w:sz w:val="20"/>
                <w:szCs w:val="20"/>
              </w:rPr>
              <w:t>металл</w:t>
            </w:r>
          </w:p>
        </w:tc>
        <w:tc>
          <w:tcPr>
            <w:tcW w:w="1701" w:type="dxa"/>
            <w:tcBorders>
              <w:top w:val="nil"/>
              <w:left w:val="nil"/>
              <w:bottom w:val="single" w:sz="4" w:space="0" w:color="auto"/>
              <w:right w:val="single" w:sz="4" w:space="0" w:color="auto"/>
            </w:tcBorders>
            <w:shd w:val="clear" w:color="auto" w:fill="auto"/>
            <w:vAlign w:val="center"/>
            <w:hideMark/>
          </w:tcPr>
          <w:p w14:paraId="744EF811"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2C91ED10"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75403821"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BB64878"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B06EE72" w14:textId="77777777" w:rsidR="00D54CD2" w:rsidRPr="00D77D8C" w:rsidRDefault="00D54CD2" w:rsidP="00261E4E">
            <w:pPr>
              <w:spacing w:after="0"/>
              <w:jc w:val="left"/>
              <w:rPr>
                <w:color w:val="000000"/>
                <w:sz w:val="20"/>
                <w:szCs w:val="20"/>
              </w:rPr>
            </w:pPr>
          </w:p>
        </w:tc>
      </w:tr>
      <w:tr w:rsidR="00D54CD2" w:rsidRPr="00D77D8C" w14:paraId="7F594838" w14:textId="77777777" w:rsidTr="00B72DC4">
        <w:trPr>
          <w:trHeight w:val="419"/>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113AC1E6" w14:textId="77777777" w:rsidR="00D54CD2" w:rsidRPr="00D77D8C" w:rsidRDefault="00D54CD2" w:rsidP="00261E4E">
            <w:pPr>
              <w:spacing w:after="0"/>
              <w:jc w:val="center"/>
              <w:rPr>
                <w:color w:val="000000"/>
                <w:sz w:val="20"/>
                <w:szCs w:val="20"/>
              </w:rPr>
            </w:pPr>
            <w:r w:rsidRPr="00D77D8C">
              <w:rPr>
                <w:color w:val="000000"/>
                <w:sz w:val="20"/>
                <w:szCs w:val="20"/>
              </w:rPr>
              <w:t>27</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162D3E38" w14:textId="77777777" w:rsidR="00D54CD2" w:rsidRPr="00D77D8C" w:rsidRDefault="00D54CD2" w:rsidP="00261E4E">
            <w:pPr>
              <w:spacing w:after="0"/>
              <w:jc w:val="center"/>
              <w:rPr>
                <w:color w:val="000000"/>
                <w:sz w:val="20"/>
                <w:szCs w:val="20"/>
              </w:rPr>
            </w:pPr>
            <w:proofErr w:type="spellStart"/>
            <w:r w:rsidRPr="00D77D8C">
              <w:rPr>
                <w:color w:val="000000"/>
                <w:sz w:val="20"/>
                <w:szCs w:val="20"/>
              </w:rPr>
              <w:t>Скрепочница</w:t>
            </w:r>
            <w:proofErr w:type="spellEnd"/>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60B89D85" w14:textId="77777777" w:rsidR="00D54CD2" w:rsidRPr="00D77D8C" w:rsidRDefault="00D54CD2" w:rsidP="00261E4E">
            <w:pPr>
              <w:spacing w:after="0"/>
              <w:jc w:val="center"/>
              <w:rPr>
                <w:color w:val="000000"/>
                <w:sz w:val="20"/>
                <w:szCs w:val="20"/>
              </w:rPr>
            </w:pPr>
            <w:r w:rsidRPr="00D77D8C">
              <w:rPr>
                <w:color w:val="000000"/>
                <w:sz w:val="20"/>
                <w:szCs w:val="20"/>
              </w:rPr>
              <w:t>22.29.25.000-00000036</w:t>
            </w:r>
          </w:p>
        </w:tc>
        <w:tc>
          <w:tcPr>
            <w:tcW w:w="2410" w:type="dxa"/>
            <w:tcBorders>
              <w:top w:val="nil"/>
              <w:left w:val="nil"/>
              <w:bottom w:val="single" w:sz="4" w:space="0" w:color="auto"/>
              <w:right w:val="single" w:sz="4" w:space="0" w:color="auto"/>
            </w:tcBorders>
            <w:shd w:val="clear" w:color="auto" w:fill="auto"/>
            <w:vAlign w:val="center"/>
            <w:hideMark/>
          </w:tcPr>
          <w:p w14:paraId="257FD37B" w14:textId="77777777" w:rsidR="00D54CD2" w:rsidRPr="00D77D8C" w:rsidRDefault="00D54CD2" w:rsidP="00261E4E">
            <w:pPr>
              <w:spacing w:after="0"/>
              <w:jc w:val="center"/>
              <w:rPr>
                <w:color w:val="000000"/>
                <w:sz w:val="20"/>
                <w:szCs w:val="20"/>
              </w:rPr>
            </w:pPr>
            <w:r w:rsidRPr="00D77D8C">
              <w:rPr>
                <w:color w:val="000000"/>
                <w:sz w:val="20"/>
                <w:szCs w:val="20"/>
              </w:rPr>
              <w:t>Наполнение скрепками</w:t>
            </w:r>
          </w:p>
        </w:tc>
        <w:tc>
          <w:tcPr>
            <w:tcW w:w="2410" w:type="dxa"/>
            <w:tcBorders>
              <w:top w:val="nil"/>
              <w:left w:val="nil"/>
              <w:bottom w:val="single" w:sz="4" w:space="0" w:color="auto"/>
              <w:right w:val="single" w:sz="4" w:space="0" w:color="auto"/>
            </w:tcBorders>
            <w:shd w:val="clear" w:color="auto" w:fill="auto"/>
            <w:vAlign w:val="center"/>
            <w:hideMark/>
          </w:tcPr>
          <w:p w14:paraId="33E0D932" w14:textId="77777777" w:rsidR="00D54CD2" w:rsidRPr="00D77D8C" w:rsidRDefault="00D54CD2" w:rsidP="00261E4E">
            <w:pPr>
              <w:spacing w:after="0"/>
              <w:jc w:val="center"/>
              <w:rPr>
                <w:color w:val="000000"/>
                <w:sz w:val="20"/>
                <w:szCs w:val="20"/>
              </w:rPr>
            </w:pPr>
            <w:r w:rsidRPr="00D77D8C">
              <w:rPr>
                <w:color w:val="000000"/>
                <w:sz w:val="20"/>
                <w:szCs w:val="20"/>
              </w:rPr>
              <w:t>Да</w:t>
            </w:r>
          </w:p>
        </w:tc>
        <w:tc>
          <w:tcPr>
            <w:tcW w:w="1701" w:type="dxa"/>
            <w:tcBorders>
              <w:top w:val="nil"/>
              <w:left w:val="nil"/>
              <w:bottom w:val="single" w:sz="4" w:space="0" w:color="auto"/>
              <w:right w:val="single" w:sz="4" w:space="0" w:color="auto"/>
            </w:tcBorders>
            <w:shd w:val="clear" w:color="auto" w:fill="auto"/>
            <w:vAlign w:val="center"/>
            <w:hideMark/>
          </w:tcPr>
          <w:p w14:paraId="53F91FE4"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7DC1124"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08A3A04" w14:textId="77777777" w:rsidR="00D54CD2" w:rsidRPr="00D77D8C" w:rsidRDefault="00D54CD2" w:rsidP="00261E4E">
            <w:pPr>
              <w:spacing w:after="0"/>
              <w:jc w:val="center"/>
              <w:rPr>
                <w:color w:val="000000"/>
                <w:sz w:val="20"/>
                <w:szCs w:val="20"/>
              </w:rPr>
            </w:pPr>
            <w:r w:rsidRPr="00D77D8C">
              <w:rPr>
                <w:color w:val="000000"/>
                <w:sz w:val="20"/>
                <w:szCs w:val="20"/>
              </w:rPr>
              <w:t>10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E07E2C" w14:textId="04C9A7F8"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554C34" w14:textId="0582C4EF" w:rsidR="00D54CD2" w:rsidRPr="00D77D8C" w:rsidRDefault="00D54CD2" w:rsidP="00261E4E">
            <w:pPr>
              <w:spacing w:after="0"/>
              <w:jc w:val="center"/>
              <w:rPr>
                <w:color w:val="000000"/>
                <w:sz w:val="20"/>
                <w:szCs w:val="20"/>
              </w:rPr>
            </w:pPr>
          </w:p>
        </w:tc>
      </w:tr>
      <w:tr w:rsidR="00D54CD2" w:rsidRPr="00D77D8C" w14:paraId="7A8EC8D3" w14:textId="77777777" w:rsidTr="00B72DC4">
        <w:trPr>
          <w:trHeight w:val="402"/>
        </w:trPr>
        <w:tc>
          <w:tcPr>
            <w:tcW w:w="459" w:type="dxa"/>
            <w:vMerge/>
            <w:tcBorders>
              <w:top w:val="nil"/>
              <w:left w:val="single" w:sz="4" w:space="0" w:color="auto"/>
              <w:bottom w:val="single" w:sz="4" w:space="0" w:color="auto"/>
              <w:right w:val="single" w:sz="4" w:space="0" w:color="auto"/>
            </w:tcBorders>
            <w:vAlign w:val="center"/>
            <w:hideMark/>
          </w:tcPr>
          <w:p w14:paraId="1F348AAD"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3DB8CBEA"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7573AB44"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717E590B" w14:textId="77777777" w:rsidR="00D54CD2" w:rsidRPr="00D77D8C" w:rsidRDefault="00D54CD2" w:rsidP="00261E4E">
            <w:pPr>
              <w:spacing w:after="0"/>
              <w:jc w:val="center"/>
              <w:rPr>
                <w:color w:val="000000"/>
                <w:sz w:val="20"/>
                <w:szCs w:val="20"/>
              </w:rPr>
            </w:pPr>
            <w:r w:rsidRPr="00D77D8C">
              <w:rPr>
                <w:color w:val="000000"/>
                <w:sz w:val="20"/>
                <w:szCs w:val="20"/>
              </w:rPr>
              <w:t xml:space="preserve">Тип </w:t>
            </w:r>
            <w:proofErr w:type="spellStart"/>
            <w:r w:rsidRPr="00D77D8C">
              <w:rPr>
                <w:color w:val="000000"/>
                <w:sz w:val="20"/>
                <w:szCs w:val="20"/>
              </w:rPr>
              <w:t>скрепочницы</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172AF941" w14:textId="77777777" w:rsidR="00D54CD2" w:rsidRPr="00D77D8C" w:rsidRDefault="00D54CD2" w:rsidP="00261E4E">
            <w:pPr>
              <w:spacing w:after="0"/>
              <w:jc w:val="center"/>
              <w:rPr>
                <w:color w:val="000000"/>
                <w:sz w:val="20"/>
                <w:szCs w:val="20"/>
              </w:rPr>
            </w:pPr>
            <w:r w:rsidRPr="00D77D8C">
              <w:rPr>
                <w:color w:val="000000"/>
                <w:sz w:val="20"/>
                <w:szCs w:val="20"/>
              </w:rPr>
              <w:t>Закрытая</w:t>
            </w:r>
          </w:p>
        </w:tc>
        <w:tc>
          <w:tcPr>
            <w:tcW w:w="1701" w:type="dxa"/>
            <w:tcBorders>
              <w:top w:val="nil"/>
              <w:left w:val="nil"/>
              <w:bottom w:val="single" w:sz="4" w:space="0" w:color="auto"/>
              <w:right w:val="single" w:sz="4" w:space="0" w:color="auto"/>
            </w:tcBorders>
            <w:shd w:val="clear" w:color="auto" w:fill="auto"/>
            <w:vAlign w:val="center"/>
            <w:hideMark/>
          </w:tcPr>
          <w:p w14:paraId="66A8E8A2"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74535904"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C8AE2E4"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72F2928"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74AC5B0" w14:textId="77777777" w:rsidR="00D54CD2" w:rsidRPr="00D77D8C" w:rsidRDefault="00D54CD2" w:rsidP="00261E4E">
            <w:pPr>
              <w:spacing w:after="0"/>
              <w:jc w:val="left"/>
              <w:rPr>
                <w:color w:val="000000"/>
                <w:sz w:val="20"/>
                <w:szCs w:val="20"/>
              </w:rPr>
            </w:pPr>
          </w:p>
        </w:tc>
      </w:tr>
      <w:tr w:rsidR="00D54CD2" w:rsidRPr="00D77D8C" w14:paraId="79645FEB" w14:textId="77777777" w:rsidTr="00B72DC4">
        <w:trPr>
          <w:trHeight w:val="383"/>
        </w:trPr>
        <w:tc>
          <w:tcPr>
            <w:tcW w:w="459" w:type="dxa"/>
            <w:vMerge/>
            <w:tcBorders>
              <w:top w:val="nil"/>
              <w:left w:val="single" w:sz="4" w:space="0" w:color="auto"/>
              <w:bottom w:val="single" w:sz="4" w:space="0" w:color="auto"/>
              <w:right w:val="single" w:sz="4" w:space="0" w:color="auto"/>
            </w:tcBorders>
            <w:vAlign w:val="center"/>
            <w:hideMark/>
          </w:tcPr>
          <w:p w14:paraId="52BB4954"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75F8ECF6"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69A78436"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5A880CB8" w14:textId="77777777" w:rsidR="00D54CD2" w:rsidRPr="00D77D8C" w:rsidRDefault="00D54CD2" w:rsidP="00261E4E">
            <w:pPr>
              <w:spacing w:after="0"/>
              <w:jc w:val="center"/>
              <w:rPr>
                <w:color w:val="000000"/>
                <w:sz w:val="20"/>
                <w:szCs w:val="20"/>
              </w:rPr>
            </w:pPr>
            <w:proofErr w:type="spellStart"/>
            <w:r w:rsidRPr="00D77D8C">
              <w:rPr>
                <w:color w:val="000000"/>
                <w:sz w:val="20"/>
                <w:szCs w:val="20"/>
              </w:rPr>
              <w:t>Скрепочница</w:t>
            </w:r>
            <w:proofErr w:type="spellEnd"/>
            <w:r w:rsidRPr="00D77D8C">
              <w:rPr>
                <w:color w:val="000000"/>
                <w:sz w:val="20"/>
                <w:szCs w:val="20"/>
              </w:rPr>
              <w:t xml:space="preserve"> магнитная</w:t>
            </w:r>
          </w:p>
        </w:tc>
        <w:tc>
          <w:tcPr>
            <w:tcW w:w="2410" w:type="dxa"/>
            <w:tcBorders>
              <w:top w:val="nil"/>
              <w:left w:val="nil"/>
              <w:bottom w:val="single" w:sz="4" w:space="0" w:color="auto"/>
              <w:right w:val="single" w:sz="4" w:space="0" w:color="auto"/>
            </w:tcBorders>
            <w:shd w:val="clear" w:color="auto" w:fill="auto"/>
            <w:vAlign w:val="center"/>
            <w:hideMark/>
          </w:tcPr>
          <w:p w14:paraId="305CC769" w14:textId="77777777" w:rsidR="00D54CD2" w:rsidRPr="00D77D8C" w:rsidRDefault="00D54CD2" w:rsidP="00261E4E">
            <w:pPr>
              <w:spacing w:after="0"/>
              <w:jc w:val="center"/>
              <w:rPr>
                <w:color w:val="000000"/>
                <w:sz w:val="20"/>
                <w:szCs w:val="20"/>
              </w:rPr>
            </w:pPr>
            <w:r w:rsidRPr="00D77D8C">
              <w:rPr>
                <w:color w:val="000000"/>
                <w:sz w:val="20"/>
                <w:szCs w:val="20"/>
              </w:rPr>
              <w:t>Да</w:t>
            </w:r>
          </w:p>
        </w:tc>
        <w:tc>
          <w:tcPr>
            <w:tcW w:w="1701" w:type="dxa"/>
            <w:tcBorders>
              <w:top w:val="nil"/>
              <w:left w:val="nil"/>
              <w:bottom w:val="single" w:sz="4" w:space="0" w:color="auto"/>
              <w:right w:val="single" w:sz="4" w:space="0" w:color="auto"/>
            </w:tcBorders>
            <w:shd w:val="clear" w:color="auto" w:fill="auto"/>
            <w:vAlign w:val="center"/>
            <w:hideMark/>
          </w:tcPr>
          <w:p w14:paraId="725AD571"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5584414C"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DC9D19B"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27B0EB5"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5F02911" w14:textId="77777777" w:rsidR="00D54CD2" w:rsidRPr="00D77D8C" w:rsidRDefault="00D54CD2" w:rsidP="00261E4E">
            <w:pPr>
              <w:spacing w:after="0"/>
              <w:jc w:val="left"/>
              <w:rPr>
                <w:color w:val="000000"/>
                <w:sz w:val="20"/>
                <w:szCs w:val="20"/>
              </w:rPr>
            </w:pPr>
          </w:p>
        </w:tc>
      </w:tr>
      <w:tr w:rsidR="00D54CD2" w:rsidRPr="00D77D8C" w14:paraId="3C5BF3AB" w14:textId="77777777" w:rsidTr="00B72DC4">
        <w:trPr>
          <w:trHeight w:val="507"/>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1AC0A60C" w14:textId="77777777" w:rsidR="00D54CD2" w:rsidRPr="00D77D8C" w:rsidRDefault="00D54CD2" w:rsidP="00261E4E">
            <w:pPr>
              <w:spacing w:after="0"/>
              <w:jc w:val="center"/>
              <w:rPr>
                <w:color w:val="000000"/>
                <w:sz w:val="20"/>
                <w:szCs w:val="20"/>
              </w:rPr>
            </w:pPr>
            <w:r w:rsidRPr="00D77D8C">
              <w:rPr>
                <w:color w:val="000000"/>
                <w:sz w:val="20"/>
                <w:szCs w:val="20"/>
              </w:rPr>
              <w:t>28</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6BAECE95" w14:textId="77777777" w:rsidR="00D54CD2" w:rsidRPr="00D77D8C" w:rsidRDefault="00D54CD2" w:rsidP="00261E4E">
            <w:pPr>
              <w:spacing w:after="0"/>
              <w:jc w:val="center"/>
              <w:rPr>
                <w:color w:val="000000"/>
                <w:sz w:val="20"/>
                <w:szCs w:val="20"/>
              </w:rPr>
            </w:pPr>
            <w:r w:rsidRPr="00D77D8C">
              <w:rPr>
                <w:color w:val="000000"/>
                <w:sz w:val="20"/>
                <w:szCs w:val="20"/>
              </w:rPr>
              <w:t>Подставка для канцелярских принадлежностей настольная (органайзер) пластиковая</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2C381B1F" w14:textId="77777777" w:rsidR="00D54CD2" w:rsidRPr="00D77D8C" w:rsidRDefault="00D54CD2" w:rsidP="00261E4E">
            <w:pPr>
              <w:spacing w:after="0"/>
              <w:jc w:val="center"/>
              <w:rPr>
                <w:color w:val="000000"/>
                <w:sz w:val="20"/>
                <w:szCs w:val="20"/>
              </w:rPr>
            </w:pPr>
            <w:r w:rsidRPr="00D77D8C">
              <w:rPr>
                <w:color w:val="000000"/>
                <w:sz w:val="20"/>
                <w:szCs w:val="20"/>
              </w:rPr>
              <w:t>22.29.25.000-00000018</w:t>
            </w:r>
          </w:p>
        </w:tc>
        <w:tc>
          <w:tcPr>
            <w:tcW w:w="2410" w:type="dxa"/>
            <w:tcBorders>
              <w:top w:val="nil"/>
              <w:left w:val="nil"/>
              <w:bottom w:val="single" w:sz="4" w:space="0" w:color="auto"/>
              <w:right w:val="single" w:sz="4" w:space="0" w:color="auto"/>
            </w:tcBorders>
            <w:shd w:val="clear" w:color="auto" w:fill="auto"/>
            <w:vAlign w:val="center"/>
            <w:hideMark/>
          </w:tcPr>
          <w:p w14:paraId="7F754ACD" w14:textId="77777777" w:rsidR="00D54CD2" w:rsidRPr="00D77D8C" w:rsidRDefault="00D54CD2" w:rsidP="00261E4E">
            <w:pPr>
              <w:spacing w:after="0"/>
              <w:jc w:val="center"/>
              <w:rPr>
                <w:color w:val="000000"/>
                <w:sz w:val="20"/>
                <w:szCs w:val="20"/>
              </w:rPr>
            </w:pPr>
            <w:r w:rsidRPr="00D77D8C">
              <w:rPr>
                <w:color w:val="000000"/>
                <w:sz w:val="20"/>
                <w:szCs w:val="20"/>
              </w:rPr>
              <w:t>Наличие канцелярских принадлежностей в наборе</w:t>
            </w:r>
          </w:p>
        </w:tc>
        <w:tc>
          <w:tcPr>
            <w:tcW w:w="2410" w:type="dxa"/>
            <w:tcBorders>
              <w:top w:val="nil"/>
              <w:left w:val="nil"/>
              <w:bottom w:val="single" w:sz="4" w:space="0" w:color="auto"/>
              <w:right w:val="single" w:sz="4" w:space="0" w:color="auto"/>
            </w:tcBorders>
            <w:shd w:val="clear" w:color="auto" w:fill="auto"/>
            <w:vAlign w:val="center"/>
            <w:hideMark/>
          </w:tcPr>
          <w:p w14:paraId="51C392CF" w14:textId="77777777" w:rsidR="00D54CD2" w:rsidRPr="00D77D8C" w:rsidRDefault="00D54CD2" w:rsidP="00261E4E">
            <w:pPr>
              <w:spacing w:after="0"/>
              <w:jc w:val="center"/>
              <w:rPr>
                <w:color w:val="000000"/>
                <w:sz w:val="20"/>
                <w:szCs w:val="20"/>
              </w:rPr>
            </w:pPr>
            <w:r w:rsidRPr="00D77D8C">
              <w:rPr>
                <w:color w:val="000000"/>
                <w:sz w:val="20"/>
                <w:szCs w:val="20"/>
              </w:rPr>
              <w:t>Нет</w:t>
            </w:r>
          </w:p>
        </w:tc>
        <w:tc>
          <w:tcPr>
            <w:tcW w:w="1701" w:type="dxa"/>
            <w:tcBorders>
              <w:top w:val="nil"/>
              <w:left w:val="nil"/>
              <w:bottom w:val="single" w:sz="4" w:space="0" w:color="auto"/>
              <w:right w:val="single" w:sz="4" w:space="0" w:color="auto"/>
            </w:tcBorders>
            <w:shd w:val="clear" w:color="auto" w:fill="auto"/>
            <w:vAlign w:val="center"/>
            <w:hideMark/>
          </w:tcPr>
          <w:p w14:paraId="56E3DE3F"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7017BAC"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EF25099" w14:textId="77777777" w:rsidR="00D54CD2" w:rsidRPr="00D77D8C" w:rsidRDefault="00D54CD2" w:rsidP="00261E4E">
            <w:pPr>
              <w:spacing w:after="0"/>
              <w:jc w:val="center"/>
              <w:rPr>
                <w:color w:val="000000"/>
                <w:sz w:val="20"/>
                <w:szCs w:val="20"/>
              </w:rPr>
            </w:pPr>
            <w:r w:rsidRPr="00D77D8C">
              <w:rPr>
                <w:color w:val="000000"/>
                <w:sz w:val="20"/>
                <w:szCs w:val="20"/>
              </w:rPr>
              <w:t>30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0AD2A0" w14:textId="310F6DBC"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73F242F" w14:textId="37F19685" w:rsidR="00D54CD2" w:rsidRPr="00D77D8C" w:rsidRDefault="00D54CD2" w:rsidP="00261E4E">
            <w:pPr>
              <w:spacing w:after="0"/>
              <w:jc w:val="center"/>
              <w:rPr>
                <w:color w:val="000000"/>
                <w:sz w:val="20"/>
                <w:szCs w:val="20"/>
              </w:rPr>
            </w:pPr>
          </w:p>
        </w:tc>
      </w:tr>
      <w:tr w:rsidR="00D54CD2" w:rsidRPr="00D77D8C" w14:paraId="46B41629" w14:textId="77777777" w:rsidTr="00B72DC4">
        <w:trPr>
          <w:trHeight w:val="393"/>
        </w:trPr>
        <w:tc>
          <w:tcPr>
            <w:tcW w:w="459" w:type="dxa"/>
            <w:vMerge/>
            <w:tcBorders>
              <w:top w:val="nil"/>
              <w:left w:val="single" w:sz="4" w:space="0" w:color="auto"/>
              <w:bottom w:val="single" w:sz="4" w:space="0" w:color="auto"/>
              <w:right w:val="single" w:sz="4" w:space="0" w:color="auto"/>
            </w:tcBorders>
            <w:vAlign w:val="center"/>
            <w:hideMark/>
          </w:tcPr>
          <w:p w14:paraId="2E9FC3BC"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4224CA41"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186FF9FB"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1AD5C7E9" w14:textId="77777777" w:rsidR="00D54CD2" w:rsidRPr="00D77D8C" w:rsidRDefault="00D54CD2" w:rsidP="00261E4E">
            <w:pPr>
              <w:spacing w:after="0"/>
              <w:jc w:val="center"/>
              <w:rPr>
                <w:color w:val="000000"/>
                <w:sz w:val="20"/>
                <w:szCs w:val="20"/>
              </w:rPr>
            </w:pPr>
            <w:r w:rsidRPr="00D77D8C">
              <w:rPr>
                <w:color w:val="000000"/>
                <w:sz w:val="20"/>
                <w:szCs w:val="20"/>
              </w:rPr>
              <w:t>Тип механизма</w:t>
            </w:r>
          </w:p>
        </w:tc>
        <w:tc>
          <w:tcPr>
            <w:tcW w:w="2410" w:type="dxa"/>
            <w:tcBorders>
              <w:top w:val="nil"/>
              <w:left w:val="nil"/>
              <w:bottom w:val="single" w:sz="4" w:space="0" w:color="auto"/>
              <w:right w:val="single" w:sz="4" w:space="0" w:color="auto"/>
            </w:tcBorders>
            <w:shd w:val="clear" w:color="auto" w:fill="auto"/>
            <w:vAlign w:val="center"/>
            <w:hideMark/>
          </w:tcPr>
          <w:p w14:paraId="1662F231" w14:textId="77777777" w:rsidR="00D54CD2" w:rsidRPr="00D77D8C" w:rsidRDefault="00D54CD2" w:rsidP="00261E4E">
            <w:pPr>
              <w:spacing w:after="0"/>
              <w:jc w:val="center"/>
              <w:rPr>
                <w:color w:val="000000"/>
                <w:sz w:val="20"/>
                <w:szCs w:val="20"/>
              </w:rPr>
            </w:pPr>
            <w:proofErr w:type="spellStart"/>
            <w:r w:rsidRPr="00D77D8C">
              <w:rPr>
                <w:color w:val="000000"/>
                <w:sz w:val="20"/>
                <w:szCs w:val="20"/>
              </w:rPr>
              <w:t>Невращающийся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6CF1EC48"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704BA565"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2114FE2B"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D676F71"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42B2841" w14:textId="77777777" w:rsidR="00D54CD2" w:rsidRPr="00D77D8C" w:rsidRDefault="00D54CD2" w:rsidP="00261E4E">
            <w:pPr>
              <w:spacing w:after="0"/>
              <w:jc w:val="left"/>
              <w:rPr>
                <w:color w:val="000000"/>
                <w:sz w:val="20"/>
                <w:szCs w:val="20"/>
              </w:rPr>
            </w:pPr>
          </w:p>
        </w:tc>
      </w:tr>
      <w:tr w:rsidR="00D54CD2" w:rsidRPr="00D77D8C" w14:paraId="625EDC69" w14:textId="77777777" w:rsidTr="00B72DC4">
        <w:trPr>
          <w:trHeight w:val="422"/>
        </w:trPr>
        <w:tc>
          <w:tcPr>
            <w:tcW w:w="459" w:type="dxa"/>
            <w:vMerge/>
            <w:tcBorders>
              <w:top w:val="nil"/>
              <w:left w:val="single" w:sz="4" w:space="0" w:color="auto"/>
              <w:bottom w:val="single" w:sz="4" w:space="0" w:color="auto"/>
              <w:right w:val="single" w:sz="4" w:space="0" w:color="auto"/>
            </w:tcBorders>
            <w:vAlign w:val="center"/>
            <w:hideMark/>
          </w:tcPr>
          <w:p w14:paraId="05C306DA"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25EA9883"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33E99FB9"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24A156A6" w14:textId="77777777" w:rsidR="00D54CD2" w:rsidRPr="00D77D8C" w:rsidRDefault="00D54CD2" w:rsidP="00261E4E">
            <w:pPr>
              <w:spacing w:after="0"/>
              <w:jc w:val="center"/>
              <w:rPr>
                <w:color w:val="000000"/>
                <w:sz w:val="20"/>
                <w:szCs w:val="20"/>
              </w:rPr>
            </w:pPr>
            <w:r w:rsidRPr="00D77D8C">
              <w:rPr>
                <w:color w:val="000000"/>
                <w:sz w:val="20"/>
                <w:szCs w:val="20"/>
              </w:rPr>
              <w:t>Количество отделений</w:t>
            </w:r>
          </w:p>
        </w:tc>
        <w:tc>
          <w:tcPr>
            <w:tcW w:w="2410" w:type="dxa"/>
            <w:tcBorders>
              <w:top w:val="nil"/>
              <w:left w:val="nil"/>
              <w:bottom w:val="single" w:sz="4" w:space="0" w:color="auto"/>
              <w:right w:val="single" w:sz="4" w:space="0" w:color="auto"/>
            </w:tcBorders>
            <w:shd w:val="clear" w:color="auto" w:fill="auto"/>
            <w:vAlign w:val="center"/>
            <w:hideMark/>
          </w:tcPr>
          <w:p w14:paraId="5C85DAFF" w14:textId="77777777" w:rsidR="00D54CD2" w:rsidRPr="00D77D8C" w:rsidRDefault="00D54CD2" w:rsidP="00261E4E">
            <w:pPr>
              <w:spacing w:after="0"/>
              <w:jc w:val="center"/>
              <w:rPr>
                <w:color w:val="000000"/>
                <w:sz w:val="20"/>
                <w:szCs w:val="20"/>
              </w:rPr>
            </w:pPr>
            <w:r w:rsidRPr="00D77D8C">
              <w:rPr>
                <w:color w:val="000000"/>
                <w:sz w:val="20"/>
                <w:szCs w:val="20"/>
              </w:rPr>
              <w:t>≥ 6 и ≤ 10</w:t>
            </w:r>
          </w:p>
        </w:tc>
        <w:tc>
          <w:tcPr>
            <w:tcW w:w="1701" w:type="dxa"/>
            <w:tcBorders>
              <w:top w:val="nil"/>
              <w:left w:val="nil"/>
              <w:bottom w:val="single" w:sz="4" w:space="0" w:color="auto"/>
              <w:right w:val="single" w:sz="4" w:space="0" w:color="auto"/>
            </w:tcBorders>
            <w:shd w:val="clear" w:color="auto" w:fill="auto"/>
            <w:vAlign w:val="center"/>
            <w:hideMark/>
          </w:tcPr>
          <w:p w14:paraId="162F476D"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559" w:type="dxa"/>
            <w:vMerge/>
            <w:tcBorders>
              <w:top w:val="nil"/>
              <w:left w:val="single" w:sz="4" w:space="0" w:color="auto"/>
              <w:bottom w:val="single" w:sz="4" w:space="0" w:color="auto"/>
              <w:right w:val="single" w:sz="4" w:space="0" w:color="auto"/>
            </w:tcBorders>
            <w:vAlign w:val="center"/>
            <w:hideMark/>
          </w:tcPr>
          <w:p w14:paraId="0D43855E"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726030A6"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F3757C6"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92F305B" w14:textId="77777777" w:rsidR="00D54CD2" w:rsidRPr="00D77D8C" w:rsidRDefault="00D54CD2" w:rsidP="00261E4E">
            <w:pPr>
              <w:spacing w:after="0"/>
              <w:jc w:val="left"/>
              <w:rPr>
                <w:color w:val="000000"/>
                <w:sz w:val="20"/>
                <w:szCs w:val="20"/>
              </w:rPr>
            </w:pPr>
          </w:p>
        </w:tc>
      </w:tr>
      <w:tr w:rsidR="00D54CD2" w:rsidRPr="00D77D8C" w14:paraId="4055C6A2" w14:textId="77777777" w:rsidTr="00261E4E">
        <w:trPr>
          <w:trHeight w:val="336"/>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6C3AA1AD" w14:textId="77777777" w:rsidR="00D54CD2" w:rsidRPr="00D77D8C" w:rsidRDefault="00D54CD2" w:rsidP="00261E4E">
            <w:pPr>
              <w:spacing w:after="0"/>
              <w:jc w:val="center"/>
              <w:rPr>
                <w:color w:val="000000"/>
                <w:sz w:val="20"/>
                <w:szCs w:val="20"/>
              </w:rPr>
            </w:pPr>
            <w:r w:rsidRPr="00D77D8C">
              <w:rPr>
                <w:color w:val="000000"/>
                <w:sz w:val="20"/>
                <w:szCs w:val="20"/>
              </w:rPr>
              <w:t>29</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20595B84" w14:textId="77777777" w:rsidR="00D54CD2" w:rsidRPr="00D77D8C" w:rsidRDefault="00D54CD2" w:rsidP="00261E4E">
            <w:pPr>
              <w:spacing w:after="0"/>
              <w:jc w:val="center"/>
              <w:rPr>
                <w:color w:val="000000"/>
                <w:sz w:val="20"/>
                <w:szCs w:val="20"/>
              </w:rPr>
            </w:pPr>
            <w:r w:rsidRPr="00D77D8C">
              <w:rPr>
                <w:color w:val="000000"/>
                <w:sz w:val="20"/>
                <w:szCs w:val="20"/>
              </w:rPr>
              <w:t>Файл-вкладыш</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1F189F90" w14:textId="77777777" w:rsidR="00D54CD2" w:rsidRPr="00D77D8C" w:rsidRDefault="00D54CD2" w:rsidP="00261E4E">
            <w:pPr>
              <w:spacing w:after="0"/>
              <w:jc w:val="center"/>
              <w:rPr>
                <w:color w:val="000000"/>
                <w:sz w:val="20"/>
                <w:szCs w:val="20"/>
              </w:rPr>
            </w:pPr>
            <w:r w:rsidRPr="00D77D8C">
              <w:rPr>
                <w:color w:val="000000"/>
                <w:sz w:val="20"/>
                <w:szCs w:val="20"/>
              </w:rPr>
              <w:t>22.29.25.000-</w:t>
            </w:r>
            <w:r w:rsidRPr="00D77D8C">
              <w:rPr>
                <w:color w:val="000000"/>
                <w:sz w:val="20"/>
                <w:szCs w:val="20"/>
              </w:rPr>
              <w:lastRenderedPageBreak/>
              <w:t>00000054</w:t>
            </w:r>
          </w:p>
        </w:tc>
        <w:tc>
          <w:tcPr>
            <w:tcW w:w="2410" w:type="dxa"/>
            <w:tcBorders>
              <w:top w:val="nil"/>
              <w:left w:val="nil"/>
              <w:bottom w:val="single" w:sz="4" w:space="0" w:color="auto"/>
              <w:right w:val="single" w:sz="4" w:space="0" w:color="auto"/>
            </w:tcBorders>
            <w:shd w:val="clear" w:color="auto" w:fill="auto"/>
            <w:vAlign w:val="center"/>
            <w:hideMark/>
          </w:tcPr>
          <w:p w14:paraId="0EAE0B2B" w14:textId="77777777" w:rsidR="00D54CD2" w:rsidRPr="00D77D8C" w:rsidRDefault="00D54CD2" w:rsidP="00261E4E">
            <w:pPr>
              <w:spacing w:after="0"/>
              <w:jc w:val="center"/>
              <w:rPr>
                <w:color w:val="000000"/>
                <w:sz w:val="20"/>
                <w:szCs w:val="20"/>
              </w:rPr>
            </w:pPr>
            <w:r w:rsidRPr="00D77D8C">
              <w:rPr>
                <w:color w:val="000000"/>
                <w:sz w:val="20"/>
                <w:szCs w:val="20"/>
              </w:rPr>
              <w:lastRenderedPageBreak/>
              <w:t>Вид</w:t>
            </w:r>
          </w:p>
        </w:tc>
        <w:tc>
          <w:tcPr>
            <w:tcW w:w="2410" w:type="dxa"/>
            <w:tcBorders>
              <w:top w:val="nil"/>
              <w:left w:val="nil"/>
              <w:bottom w:val="single" w:sz="4" w:space="0" w:color="auto"/>
              <w:right w:val="single" w:sz="4" w:space="0" w:color="auto"/>
            </w:tcBorders>
            <w:shd w:val="clear" w:color="auto" w:fill="auto"/>
            <w:vAlign w:val="center"/>
            <w:hideMark/>
          </w:tcPr>
          <w:p w14:paraId="45EF1868" w14:textId="77777777" w:rsidR="00D54CD2" w:rsidRPr="00D77D8C" w:rsidRDefault="00D54CD2" w:rsidP="00261E4E">
            <w:pPr>
              <w:spacing w:after="0"/>
              <w:jc w:val="center"/>
              <w:rPr>
                <w:color w:val="000000"/>
                <w:sz w:val="20"/>
                <w:szCs w:val="20"/>
              </w:rPr>
            </w:pPr>
            <w:r w:rsidRPr="00D77D8C">
              <w:rPr>
                <w:color w:val="000000"/>
                <w:sz w:val="20"/>
                <w:szCs w:val="20"/>
              </w:rPr>
              <w:t>Глянцевый</w:t>
            </w:r>
          </w:p>
        </w:tc>
        <w:tc>
          <w:tcPr>
            <w:tcW w:w="1701" w:type="dxa"/>
            <w:tcBorders>
              <w:top w:val="nil"/>
              <w:left w:val="nil"/>
              <w:bottom w:val="single" w:sz="4" w:space="0" w:color="auto"/>
              <w:right w:val="single" w:sz="4" w:space="0" w:color="auto"/>
            </w:tcBorders>
            <w:shd w:val="clear" w:color="auto" w:fill="auto"/>
            <w:vAlign w:val="center"/>
            <w:hideMark/>
          </w:tcPr>
          <w:p w14:paraId="008838EF"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DB3A40A" w14:textId="77777777" w:rsidR="00D54CD2" w:rsidRPr="00D77D8C" w:rsidRDefault="00D54CD2" w:rsidP="00261E4E">
            <w:pPr>
              <w:spacing w:after="0"/>
              <w:jc w:val="center"/>
              <w:rPr>
                <w:color w:val="000000"/>
                <w:sz w:val="20"/>
                <w:szCs w:val="20"/>
              </w:rPr>
            </w:pPr>
            <w:r w:rsidRPr="00D77D8C">
              <w:rPr>
                <w:color w:val="000000"/>
                <w:sz w:val="20"/>
                <w:szCs w:val="20"/>
              </w:rPr>
              <w:t>упаковка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FA904FF" w14:textId="77777777" w:rsidR="00D54CD2" w:rsidRPr="00D77D8C" w:rsidRDefault="00D54CD2" w:rsidP="00261E4E">
            <w:pPr>
              <w:spacing w:after="0"/>
              <w:jc w:val="center"/>
              <w:rPr>
                <w:color w:val="000000"/>
                <w:sz w:val="20"/>
                <w:szCs w:val="20"/>
              </w:rPr>
            </w:pPr>
            <w:r w:rsidRPr="00D77D8C">
              <w:rPr>
                <w:color w:val="000000"/>
                <w:sz w:val="20"/>
                <w:szCs w:val="20"/>
              </w:rPr>
              <w:t>50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31A406" w14:textId="326D958F" w:rsidR="00D54CD2" w:rsidRPr="00D77D8C" w:rsidRDefault="00D54CD2" w:rsidP="00261E4E">
            <w:pPr>
              <w:spacing w:after="0"/>
              <w:jc w:val="center"/>
              <w:rPr>
                <w:color w:val="000000"/>
                <w:sz w:val="20"/>
                <w:szCs w:val="20"/>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6E378D" w14:textId="10053276" w:rsidR="00D54CD2" w:rsidRPr="00D77D8C" w:rsidRDefault="00D54CD2" w:rsidP="00261E4E">
            <w:pPr>
              <w:spacing w:after="0"/>
              <w:jc w:val="center"/>
              <w:rPr>
                <w:color w:val="000000"/>
                <w:sz w:val="20"/>
                <w:szCs w:val="20"/>
              </w:rPr>
            </w:pPr>
          </w:p>
        </w:tc>
      </w:tr>
      <w:tr w:rsidR="00D54CD2" w:rsidRPr="00D77D8C" w14:paraId="7F634B5B" w14:textId="77777777" w:rsidTr="00261E4E">
        <w:trPr>
          <w:trHeight w:val="303"/>
        </w:trPr>
        <w:tc>
          <w:tcPr>
            <w:tcW w:w="459" w:type="dxa"/>
            <w:vMerge/>
            <w:tcBorders>
              <w:top w:val="nil"/>
              <w:left w:val="single" w:sz="4" w:space="0" w:color="auto"/>
              <w:bottom w:val="single" w:sz="4" w:space="0" w:color="auto"/>
              <w:right w:val="single" w:sz="4" w:space="0" w:color="auto"/>
            </w:tcBorders>
            <w:vAlign w:val="center"/>
            <w:hideMark/>
          </w:tcPr>
          <w:p w14:paraId="35B20759"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09D0BAA6"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27953990"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22CE1930" w14:textId="77777777" w:rsidR="00D54CD2" w:rsidRPr="00D77D8C" w:rsidRDefault="00D54CD2" w:rsidP="00261E4E">
            <w:pPr>
              <w:spacing w:after="0"/>
              <w:jc w:val="center"/>
              <w:rPr>
                <w:color w:val="000000"/>
                <w:sz w:val="20"/>
                <w:szCs w:val="20"/>
              </w:rPr>
            </w:pPr>
            <w:r w:rsidRPr="00D77D8C">
              <w:rPr>
                <w:color w:val="000000"/>
                <w:sz w:val="20"/>
                <w:szCs w:val="20"/>
              </w:rPr>
              <w:t>Формат</w:t>
            </w:r>
          </w:p>
        </w:tc>
        <w:tc>
          <w:tcPr>
            <w:tcW w:w="2410" w:type="dxa"/>
            <w:tcBorders>
              <w:top w:val="nil"/>
              <w:left w:val="nil"/>
              <w:bottom w:val="single" w:sz="4" w:space="0" w:color="auto"/>
              <w:right w:val="single" w:sz="4" w:space="0" w:color="auto"/>
            </w:tcBorders>
            <w:shd w:val="clear" w:color="auto" w:fill="auto"/>
            <w:vAlign w:val="center"/>
            <w:hideMark/>
          </w:tcPr>
          <w:p w14:paraId="57A9120A" w14:textId="77777777" w:rsidR="00D54CD2" w:rsidRPr="00D77D8C" w:rsidRDefault="00D54CD2" w:rsidP="00261E4E">
            <w:pPr>
              <w:spacing w:after="0"/>
              <w:jc w:val="center"/>
              <w:rPr>
                <w:color w:val="000000"/>
                <w:sz w:val="20"/>
                <w:szCs w:val="20"/>
              </w:rPr>
            </w:pPr>
            <w:r w:rsidRPr="00D77D8C">
              <w:rPr>
                <w:color w:val="000000"/>
                <w:sz w:val="20"/>
                <w:szCs w:val="20"/>
              </w:rPr>
              <w:t>А</w:t>
            </w:r>
            <w:proofErr w:type="gramStart"/>
            <w:r w:rsidRPr="00D77D8C">
              <w:rPr>
                <w:color w:val="000000"/>
                <w:sz w:val="20"/>
                <w:szCs w:val="20"/>
              </w:rPr>
              <w:t>4</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0C25EE0A"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2664618E"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73FF5282"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50D41D6"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8A364EB" w14:textId="77777777" w:rsidR="00D54CD2" w:rsidRPr="00D77D8C" w:rsidRDefault="00D54CD2" w:rsidP="00261E4E">
            <w:pPr>
              <w:spacing w:after="0"/>
              <w:jc w:val="left"/>
              <w:rPr>
                <w:color w:val="000000"/>
                <w:sz w:val="20"/>
                <w:szCs w:val="20"/>
              </w:rPr>
            </w:pPr>
          </w:p>
        </w:tc>
      </w:tr>
      <w:tr w:rsidR="00D54CD2" w:rsidRPr="00D77D8C" w14:paraId="6511E5CD" w14:textId="77777777" w:rsidTr="00261E4E">
        <w:trPr>
          <w:trHeight w:val="427"/>
        </w:trPr>
        <w:tc>
          <w:tcPr>
            <w:tcW w:w="459" w:type="dxa"/>
            <w:vMerge/>
            <w:tcBorders>
              <w:top w:val="nil"/>
              <w:left w:val="single" w:sz="4" w:space="0" w:color="auto"/>
              <w:bottom w:val="single" w:sz="4" w:space="0" w:color="auto"/>
              <w:right w:val="single" w:sz="4" w:space="0" w:color="auto"/>
            </w:tcBorders>
            <w:vAlign w:val="center"/>
            <w:hideMark/>
          </w:tcPr>
          <w:p w14:paraId="1F4EE6E9"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30FD2E12"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7BDD2F91"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6F76D55E" w14:textId="77777777" w:rsidR="00D54CD2" w:rsidRPr="00D77D8C" w:rsidRDefault="00D54CD2" w:rsidP="00261E4E">
            <w:pPr>
              <w:spacing w:after="0"/>
              <w:jc w:val="center"/>
              <w:rPr>
                <w:color w:val="000000"/>
                <w:sz w:val="20"/>
                <w:szCs w:val="20"/>
              </w:rPr>
            </w:pPr>
            <w:r w:rsidRPr="00D77D8C">
              <w:rPr>
                <w:color w:val="000000"/>
                <w:sz w:val="20"/>
                <w:szCs w:val="20"/>
              </w:rPr>
              <w:t>Количество файлов в упаковке</w:t>
            </w:r>
          </w:p>
        </w:tc>
        <w:tc>
          <w:tcPr>
            <w:tcW w:w="2410" w:type="dxa"/>
            <w:tcBorders>
              <w:top w:val="nil"/>
              <w:left w:val="nil"/>
              <w:bottom w:val="single" w:sz="4" w:space="0" w:color="auto"/>
              <w:right w:val="single" w:sz="4" w:space="0" w:color="auto"/>
            </w:tcBorders>
            <w:shd w:val="clear" w:color="auto" w:fill="auto"/>
            <w:vAlign w:val="center"/>
            <w:hideMark/>
          </w:tcPr>
          <w:p w14:paraId="3CE4758E" w14:textId="77777777" w:rsidR="00D54CD2" w:rsidRPr="00D77D8C" w:rsidRDefault="00D54CD2" w:rsidP="00261E4E">
            <w:pPr>
              <w:spacing w:after="0"/>
              <w:jc w:val="center"/>
              <w:rPr>
                <w:color w:val="000000"/>
                <w:sz w:val="20"/>
                <w:szCs w:val="20"/>
              </w:rPr>
            </w:pPr>
            <w:r w:rsidRPr="00D77D8C">
              <w:rPr>
                <w:color w:val="000000"/>
                <w:sz w:val="20"/>
                <w:szCs w:val="20"/>
              </w:rPr>
              <w:t>≥ 100</w:t>
            </w:r>
          </w:p>
        </w:tc>
        <w:tc>
          <w:tcPr>
            <w:tcW w:w="1701" w:type="dxa"/>
            <w:tcBorders>
              <w:top w:val="nil"/>
              <w:left w:val="nil"/>
              <w:bottom w:val="single" w:sz="4" w:space="0" w:color="auto"/>
              <w:right w:val="single" w:sz="4" w:space="0" w:color="auto"/>
            </w:tcBorders>
            <w:shd w:val="clear" w:color="auto" w:fill="auto"/>
            <w:vAlign w:val="center"/>
            <w:hideMark/>
          </w:tcPr>
          <w:p w14:paraId="237E8C8C" w14:textId="77777777" w:rsidR="00D54CD2" w:rsidRPr="00D77D8C" w:rsidRDefault="00D54CD2" w:rsidP="00261E4E">
            <w:pPr>
              <w:spacing w:after="0"/>
              <w:jc w:val="center"/>
              <w:rPr>
                <w:color w:val="000000"/>
                <w:sz w:val="20"/>
                <w:szCs w:val="20"/>
              </w:rPr>
            </w:pPr>
            <w:r w:rsidRPr="00D77D8C">
              <w:rPr>
                <w:color w:val="000000"/>
                <w:sz w:val="20"/>
                <w:szCs w:val="20"/>
              </w:rPr>
              <w:t>Штука</w:t>
            </w:r>
          </w:p>
        </w:tc>
        <w:tc>
          <w:tcPr>
            <w:tcW w:w="1559" w:type="dxa"/>
            <w:vMerge/>
            <w:tcBorders>
              <w:top w:val="nil"/>
              <w:left w:val="single" w:sz="4" w:space="0" w:color="auto"/>
              <w:bottom w:val="single" w:sz="4" w:space="0" w:color="auto"/>
              <w:right w:val="single" w:sz="4" w:space="0" w:color="auto"/>
            </w:tcBorders>
            <w:vAlign w:val="center"/>
            <w:hideMark/>
          </w:tcPr>
          <w:p w14:paraId="2F571486"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ABB1CF1"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7520F3C"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621F47C9" w14:textId="77777777" w:rsidR="00D54CD2" w:rsidRPr="00D77D8C" w:rsidRDefault="00D54CD2" w:rsidP="00261E4E">
            <w:pPr>
              <w:spacing w:after="0"/>
              <w:jc w:val="left"/>
              <w:rPr>
                <w:color w:val="000000"/>
                <w:sz w:val="20"/>
                <w:szCs w:val="20"/>
              </w:rPr>
            </w:pPr>
          </w:p>
        </w:tc>
      </w:tr>
      <w:tr w:rsidR="00D54CD2" w:rsidRPr="00D77D8C" w14:paraId="69D3FD4D" w14:textId="77777777" w:rsidTr="00261E4E">
        <w:trPr>
          <w:trHeight w:val="455"/>
        </w:trPr>
        <w:tc>
          <w:tcPr>
            <w:tcW w:w="459" w:type="dxa"/>
            <w:vMerge/>
            <w:tcBorders>
              <w:top w:val="nil"/>
              <w:left w:val="single" w:sz="4" w:space="0" w:color="auto"/>
              <w:bottom w:val="single" w:sz="4" w:space="0" w:color="auto"/>
              <w:right w:val="single" w:sz="4" w:space="0" w:color="auto"/>
            </w:tcBorders>
            <w:vAlign w:val="center"/>
            <w:hideMark/>
          </w:tcPr>
          <w:p w14:paraId="7AA9C601"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5E1E2114"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44E7DAE6"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0DC59335" w14:textId="77777777" w:rsidR="00D54CD2" w:rsidRPr="00D77D8C" w:rsidRDefault="00D54CD2" w:rsidP="00261E4E">
            <w:pPr>
              <w:spacing w:after="0"/>
              <w:jc w:val="center"/>
              <w:rPr>
                <w:color w:val="000000"/>
                <w:sz w:val="20"/>
                <w:szCs w:val="20"/>
              </w:rPr>
            </w:pPr>
            <w:r w:rsidRPr="00D77D8C">
              <w:rPr>
                <w:color w:val="000000"/>
                <w:sz w:val="20"/>
                <w:szCs w:val="20"/>
              </w:rPr>
              <w:t xml:space="preserve">Плотность материала, </w:t>
            </w:r>
            <w:proofErr w:type="gramStart"/>
            <w:r w:rsidRPr="00D77D8C">
              <w:rPr>
                <w:color w:val="000000"/>
                <w:sz w:val="20"/>
                <w:szCs w:val="20"/>
              </w:rPr>
              <w:t>мкм</w:t>
            </w:r>
            <w:proofErr w:type="gramEnd"/>
          </w:p>
        </w:tc>
        <w:tc>
          <w:tcPr>
            <w:tcW w:w="2410" w:type="dxa"/>
            <w:tcBorders>
              <w:top w:val="nil"/>
              <w:left w:val="nil"/>
              <w:bottom w:val="single" w:sz="4" w:space="0" w:color="auto"/>
              <w:right w:val="single" w:sz="4" w:space="0" w:color="auto"/>
            </w:tcBorders>
            <w:shd w:val="clear" w:color="auto" w:fill="auto"/>
            <w:vAlign w:val="center"/>
            <w:hideMark/>
          </w:tcPr>
          <w:p w14:paraId="6FAD1013" w14:textId="77777777" w:rsidR="00D54CD2" w:rsidRPr="00D77D8C" w:rsidRDefault="00D54CD2" w:rsidP="00261E4E">
            <w:pPr>
              <w:spacing w:after="0"/>
              <w:jc w:val="center"/>
              <w:rPr>
                <w:color w:val="000000"/>
                <w:sz w:val="20"/>
                <w:szCs w:val="20"/>
              </w:rPr>
            </w:pPr>
            <w:r w:rsidRPr="00D77D8C">
              <w:rPr>
                <w:color w:val="000000"/>
                <w:sz w:val="20"/>
                <w:szCs w:val="20"/>
              </w:rPr>
              <w:t>≥ 45 и &lt; 55</w:t>
            </w:r>
          </w:p>
        </w:tc>
        <w:tc>
          <w:tcPr>
            <w:tcW w:w="1701" w:type="dxa"/>
            <w:tcBorders>
              <w:top w:val="nil"/>
              <w:left w:val="nil"/>
              <w:bottom w:val="single" w:sz="4" w:space="0" w:color="auto"/>
              <w:right w:val="single" w:sz="4" w:space="0" w:color="auto"/>
            </w:tcBorders>
            <w:shd w:val="clear" w:color="auto" w:fill="auto"/>
            <w:vAlign w:val="center"/>
            <w:hideMark/>
          </w:tcPr>
          <w:p w14:paraId="5D4E8F1A"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49A3EAC4"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0724DB3"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C1BA678"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BCE0649" w14:textId="77777777" w:rsidR="00D54CD2" w:rsidRPr="00D77D8C" w:rsidRDefault="00D54CD2" w:rsidP="00261E4E">
            <w:pPr>
              <w:spacing w:after="0"/>
              <w:jc w:val="left"/>
              <w:rPr>
                <w:color w:val="000000"/>
                <w:sz w:val="20"/>
                <w:szCs w:val="20"/>
              </w:rPr>
            </w:pPr>
          </w:p>
        </w:tc>
      </w:tr>
      <w:tr w:rsidR="00D77D8C" w:rsidRPr="00D77D8C" w14:paraId="6992D9E3" w14:textId="77777777" w:rsidTr="00261E4E">
        <w:trPr>
          <w:trHeight w:val="328"/>
        </w:trPr>
        <w:tc>
          <w:tcPr>
            <w:tcW w:w="459" w:type="dxa"/>
            <w:vMerge/>
            <w:tcBorders>
              <w:top w:val="nil"/>
              <w:left w:val="single" w:sz="4" w:space="0" w:color="auto"/>
              <w:bottom w:val="single" w:sz="4" w:space="0" w:color="auto"/>
              <w:right w:val="single" w:sz="4" w:space="0" w:color="auto"/>
            </w:tcBorders>
            <w:vAlign w:val="center"/>
            <w:hideMark/>
          </w:tcPr>
          <w:p w14:paraId="04A96A90" w14:textId="77777777" w:rsidR="00D54CD2" w:rsidRPr="00D77D8C" w:rsidRDefault="00D54CD2" w:rsidP="00261E4E">
            <w:pPr>
              <w:spacing w:after="0"/>
              <w:jc w:val="left"/>
              <w:rPr>
                <w:color w:val="000000"/>
                <w:sz w:val="20"/>
                <w:szCs w:val="20"/>
              </w:rPr>
            </w:pPr>
          </w:p>
        </w:tc>
        <w:tc>
          <w:tcPr>
            <w:tcW w:w="1582" w:type="dxa"/>
            <w:vMerge/>
            <w:tcBorders>
              <w:top w:val="nil"/>
              <w:left w:val="single" w:sz="4" w:space="0" w:color="auto"/>
              <w:bottom w:val="single" w:sz="4" w:space="0" w:color="auto"/>
              <w:right w:val="single" w:sz="4" w:space="0" w:color="auto"/>
            </w:tcBorders>
            <w:vAlign w:val="center"/>
            <w:hideMark/>
          </w:tcPr>
          <w:p w14:paraId="7269C5E4" w14:textId="77777777" w:rsidR="00D54CD2" w:rsidRPr="00D77D8C" w:rsidRDefault="00D54CD2" w:rsidP="00261E4E">
            <w:pPr>
              <w:spacing w:after="0"/>
              <w:jc w:val="left"/>
              <w:rPr>
                <w:color w:val="000000"/>
                <w:sz w:val="20"/>
                <w:szCs w:val="20"/>
              </w:rPr>
            </w:pPr>
          </w:p>
        </w:tc>
        <w:tc>
          <w:tcPr>
            <w:tcW w:w="1518" w:type="dxa"/>
            <w:vMerge/>
            <w:tcBorders>
              <w:top w:val="nil"/>
              <w:left w:val="single" w:sz="4" w:space="0" w:color="auto"/>
              <w:bottom w:val="single" w:sz="4" w:space="0" w:color="auto"/>
              <w:right w:val="single" w:sz="4" w:space="0" w:color="auto"/>
            </w:tcBorders>
            <w:vAlign w:val="center"/>
            <w:hideMark/>
          </w:tcPr>
          <w:p w14:paraId="5ED9A2C7" w14:textId="77777777" w:rsidR="00D54CD2" w:rsidRPr="00D77D8C" w:rsidRDefault="00D54CD2" w:rsidP="00261E4E">
            <w:pPr>
              <w:spacing w:after="0"/>
              <w:jc w:val="left"/>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5E469C4F" w14:textId="77777777" w:rsidR="00D54CD2" w:rsidRPr="00D77D8C" w:rsidRDefault="00D54CD2" w:rsidP="00261E4E">
            <w:pPr>
              <w:spacing w:after="0"/>
              <w:jc w:val="center"/>
              <w:rPr>
                <w:color w:val="000000"/>
                <w:sz w:val="20"/>
                <w:szCs w:val="20"/>
              </w:rPr>
            </w:pPr>
            <w:r w:rsidRPr="00D77D8C">
              <w:rPr>
                <w:color w:val="000000"/>
                <w:sz w:val="20"/>
                <w:szCs w:val="20"/>
              </w:rPr>
              <w:t>Ориентация файла</w:t>
            </w:r>
          </w:p>
        </w:tc>
        <w:tc>
          <w:tcPr>
            <w:tcW w:w="2410" w:type="dxa"/>
            <w:tcBorders>
              <w:top w:val="nil"/>
              <w:left w:val="nil"/>
              <w:bottom w:val="single" w:sz="4" w:space="0" w:color="auto"/>
              <w:right w:val="single" w:sz="4" w:space="0" w:color="auto"/>
            </w:tcBorders>
            <w:shd w:val="clear" w:color="auto" w:fill="auto"/>
            <w:vAlign w:val="center"/>
            <w:hideMark/>
          </w:tcPr>
          <w:p w14:paraId="55E771BE" w14:textId="77777777" w:rsidR="00D54CD2" w:rsidRPr="00D77D8C" w:rsidRDefault="00D54CD2" w:rsidP="00261E4E">
            <w:pPr>
              <w:spacing w:after="0"/>
              <w:jc w:val="center"/>
              <w:rPr>
                <w:color w:val="000000"/>
                <w:sz w:val="20"/>
                <w:szCs w:val="20"/>
              </w:rPr>
            </w:pPr>
            <w:r w:rsidRPr="00D77D8C">
              <w:rPr>
                <w:color w:val="000000"/>
                <w:sz w:val="20"/>
                <w:szCs w:val="20"/>
              </w:rPr>
              <w:t>Вертикальная</w:t>
            </w:r>
          </w:p>
        </w:tc>
        <w:tc>
          <w:tcPr>
            <w:tcW w:w="1701" w:type="dxa"/>
            <w:tcBorders>
              <w:top w:val="nil"/>
              <w:left w:val="nil"/>
              <w:bottom w:val="single" w:sz="4" w:space="0" w:color="auto"/>
              <w:right w:val="single" w:sz="4" w:space="0" w:color="auto"/>
            </w:tcBorders>
            <w:shd w:val="clear" w:color="auto" w:fill="auto"/>
            <w:vAlign w:val="center"/>
            <w:hideMark/>
          </w:tcPr>
          <w:p w14:paraId="2B036735" w14:textId="77777777" w:rsidR="00D54CD2" w:rsidRPr="00D77D8C" w:rsidRDefault="00D54CD2" w:rsidP="00261E4E">
            <w:pPr>
              <w:spacing w:after="0"/>
              <w:jc w:val="center"/>
              <w:rPr>
                <w:color w:val="000000"/>
                <w:sz w:val="20"/>
                <w:szCs w:val="20"/>
              </w:rPr>
            </w:pPr>
            <w:r w:rsidRPr="00D77D8C">
              <w:rPr>
                <w:color w:val="000000"/>
                <w:sz w:val="20"/>
                <w:szCs w:val="20"/>
              </w:rPr>
              <w:t> </w:t>
            </w:r>
          </w:p>
        </w:tc>
        <w:tc>
          <w:tcPr>
            <w:tcW w:w="1559" w:type="dxa"/>
            <w:vMerge/>
            <w:tcBorders>
              <w:top w:val="nil"/>
              <w:left w:val="single" w:sz="4" w:space="0" w:color="auto"/>
              <w:bottom w:val="single" w:sz="4" w:space="0" w:color="auto"/>
              <w:right w:val="single" w:sz="4" w:space="0" w:color="auto"/>
            </w:tcBorders>
            <w:vAlign w:val="center"/>
            <w:hideMark/>
          </w:tcPr>
          <w:p w14:paraId="728076C9" w14:textId="77777777" w:rsidR="00D54CD2" w:rsidRPr="00D77D8C" w:rsidRDefault="00D54CD2" w:rsidP="00261E4E">
            <w:pPr>
              <w:spacing w:after="0"/>
              <w:jc w:val="left"/>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559EF49" w14:textId="77777777" w:rsidR="00D54CD2" w:rsidRPr="00D77D8C" w:rsidRDefault="00D54CD2" w:rsidP="00261E4E">
            <w:pPr>
              <w:spacing w:after="0"/>
              <w:jc w:val="left"/>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63D9D83" w14:textId="77777777" w:rsidR="00D54CD2" w:rsidRPr="00D77D8C" w:rsidRDefault="00D54CD2" w:rsidP="00261E4E">
            <w:pPr>
              <w:spacing w:after="0"/>
              <w:jc w:val="left"/>
              <w:rPr>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4D063D6" w14:textId="77777777" w:rsidR="00D54CD2" w:rsidRPr="00D77D8C" w:rsidRDefault="00D54CD2" w:rsidP="00261E4E">
            <w:pPr>
              <w:spacing w:after="0"/>
              <w:jc w:val="left"/>
              <w:rPr>
                <w:color w:val="000000"/>
                <w:sz w:val="20"/>
                <w:szCs w:val="20"/>
              </w:rPr>
            </w:pPr>
          </w:p>
        </w:tc>
      </w:tr>
      <w:tr w:rsidR="00B47B1B" w:rsidRPr="00D77D8C" w14:paraId="64765B6A" w14:textId="77777777" w:rsidTr="00261E4E">
        <w:trPr>
          <w:trHeight w:val="309"/>
        </w:trPr>
        <w:tc>
          <w:tcPr>
            <w:tcW w:w="14049" w:type="dxa"/>
            <w:gridSpan w:val="9"/>
            <w:tcBorders>
              <w:top w:val="single" w:sz="4" w:space="0" w:color="auto"/>
              <w:left w:val="single" w:sz="4" w:space="0" w:color="auto"/>
              <w:bottom w:val="single" w:sz="4" w:space="0" w:color="auto"/>
              <w:right w:val="single" w:sz="4" w:space="0" w:color="auto"/>
            </w:tcBorders>
            <w:vAlign w:val="center"/>
          </w:tcPr>
          <w:p w14:paraId="320FDB60" w14:textId="510D8DC9" w:rsidR="00B47B1B" w:rsidRPr="00D77D8C" w:rsidRDefault="00B47B1B" w:rsidP="00261E4E">
            <w:pPr>
              <w:spacing w:after="0"/>
              <w:jc w:val="right"/>
              <w:rPr>
                <w:color w:val="000000"/>
                <w:sz w:val="20"/>
                <w:szCs w:val="20"/>
              </w:rPr>
            </w:pPr>
            <w:r w:rsidRPr="00D77D8C">
              <w:rPr>
                <w:color w:val="000000"/>
                <w:sz w:val="20"/>
                <w:szCs w:val="20"/>
              </w:rPr>
              <w:t xml:space="preserve">Итого, руб. </w:t>
            </w:r>
          </w:p>
        </w:tc>
        <w:tc>
          <w:tcPr>
            <w:tcW w:w="1275" w:type="dxa"/>
            <w:tcBorders>
              <w:top w:val="single" w:sz="4" w:space="0" w:color="auto"/>
              <w:left w:val="single" w:sz="4" w:space="0" w:color="auto"/>
              <w:bottom w:val="single" w:sz="4" w:space="0" w:color="000000"/>
              <w:right w:val="single" w:sz="4" w:space="0" w:color="auto"/>
            </w:tcBorders>
            <w:vAlign w:val="center"/>
          </w:tcPr>
          <w:p w14:paraId="255FBA2F" w14:textId="77777777" w:rsidR="00B47B1B" w:rsidRPr="00D77D8C" w:rsidRDefault="00B47B1B" w:rsidP="00261E4E">
            <w:pPr>
              <w:spacing w:after="0"/>
              <w:jc w:val="left"/>
              <w:rPr>
                <w:color w:val="000000"/>
                <w:sz w:val="20"/>
                <w:szCs w:val="20"/>
              </w:rPr>
            </w:pPr>
          </w:p>
        </w:tc>
      </w:tr>
    </w:tbl>
    <w:p w14:paraId="4F47CC07" w14:textId="77777777" w:rsidR="00153957" w:rsidRDefault="00153957" w:rsidP="00520C82">
      <w:pPr>
        <w:spacing w:after="0"/>
        <w:rPr>
          <w:rFonts w:eastAsia="Calibri"/>
          <w:b/>
          <w:sz w:val="22"/>
          <w:szCs w:val="22"/>
        </w:rPr>
      </w:pPr>
    </w:p>
    <w:p w14:paraId="3E205B42" w14:textId="63250604" w:rsidR="006A5121" w:rsidRPr="009271B9" w:rsidRDefault="006A5121" w:rsidP="00261E4E">
      <w:pPr>
        <w:spacing w:after="0"/>
        <w:rPr>
          <w:i/>
          <w:sz w:val="22"/>
        </w:rPr>
      </w:pPr>
    </w:p>
    <w:p w14:paraId="42D1D2E9" w14:textId="77777777" w:rsidR="00BB1562" w:rsidRPr="0065395F" w:rsidRDefault="00BB1562" w:rsidP="0065395F">
      <w:pPr>
        <w:spacing w:after="0"/>
        <w:ind w:left="567"/>
        <w:rPr>
          <w:rFonts w:eastAsia="Calibri"/>
          <w:b/>
          <w:sz w:val="20"/>
          <w:szCs w:val="22"/>
        </w:rPr>
      </w:pPr>
    </w:p>
    <w:p w14:paraId="7CDAA9F7" w14:textId="77777777" w:rsidR="00CE7698" w:rsidRPr="00BC094D" w:rsidRDefault="00CE7698" w:rsidP="007E5C37">
      <w:pPr>
        <w:tabs>
          <w:tab w:val="left" w:pos="761"/>
        </w:tabs>
        <w:spacing w:after="0"/>
        <w:rPr>
          <w:rFonts w:eastAsia="Calibri"/>
          <w:sz w:val="22"/>
          <w:szCs w:val="22"/>
        </w:rPr>
      </w:pPr>
    </w:p>
    <w:tbl>
      <w:tblPr>
        <w:tblW w:w="13858" w:type="dxa"/>
        <w:tblLook w:val="00A0" w:firstRow="1" w:lastRow="0" w:firstColumn="1" w:lastColumn="0" w:noHBand="0" w:noVBand="0"/>
      </w:tblPr>
      <w:tblGrid>
        <w:gridCol w:w="7196"/>
        <w:gridCol w:w="6662"/>
      </w:tblGrid>
      <w:tr w:rsidR="00EC6F4E" w:rsidRPr="00BC094D" w14:paraId="4312B58F" w14:textId="77777777" w:rsidTr="00471052">
        <w:trPr>
          <w:trHeight w:val="376"/>
        </w:trPr>
        <w:tc>
          <w:tcPr>
            <w:tcW w:w="7196" w:type="dxa"/>
            <w:vAlign w:val="center"/>
          </w:tcPr>
          <w:p w14:paraId="6BB759CC" w14:textId="77777777" w:rsidR="00EC6F4E" w:rsidRPr="00832449" w:rsidRDefault="00EC6F4E" w:rsidP="00F94B21">
            <w:pPr>
              <w:spacing w:after="0"/>
              <w:rPr>
                <w:b/>
                <w:color w:val="000000"/>
                <w:sz w:val="22"/>
                <w:szCs w:val="22"/>
              </w:rPr>
            </w:pPr>
            <w:r w:rsidRPr="00832449">
              <w:rPr>
                <w:b/>
                <w:color w:val="000000"/>
                <w:sz w:val="22"/>
                <w:szCs w:val="22"/>
              </w:rPr>
              <w:t>Заказчик:</w:t>
            </w:r>
          </w:p>
        </w:tc>
        <w:tc>
          <w:tcPr>
            <w:tcW w:w="6662" w:type="dxa"/>
            <w:vAlign w:val="center"/>
          </w:tcPr>
          <w:p w14:paraId="73FCC4B1" w14:textId="77777777" w:rsidR="00EC6F4E" w:rsidRPr="00832449" w:rsidRDefault="00EC6F4E" w:rsidP="00F94B21">
            <w:pPr>
              <w:spacing w:after="0"/>
              <w:rPr>
                <w:b/>
                <w:sz w:val="22"/>
                <w:szCs w:val="22"/>
              </w:rPr>
            </w:pPr>
            <w:r w:rsidRPr="00832449">
              <w:rPr>
                <w:b/>
                <w:sz w:val="22"/>
                <w:szCs w:val="22"/>
              </w:rPr>
              <w:t>Поставщик:</w:t>
            </w:r>
          </w:p>
        </w:tc>
      </w:tr>
      <w:tr w:rsidR="00EC6F4E" w:rsidRPr="00BC094D" w14:paraId="202C64A1" w14:textId="77777777" w:rsidTr="00471052">
        <w:trPr>
          <w:trHeight w:val="775"/>
        </w:trPr>
        <w:tc>
          <w:tcPr>
            <w:tcW w:w="7196" w:type="dxa"/>
            <w:vAlign w:val="center"/>
          </w:tcPr>
          <w:p w14:paraId="3FCC0125" w14:textId="1B583148" w:rsidR="00EC6F4E" w:rsidRPr="00BC094D" w:rsidRDefault="00EC6F4E" w:rsidP="00F94B21">
            <w:pPr>
              <w:spacing w:after="0"/>
              <w:rPr>
                <w:b/>
                <w:sz w:val="22"/>
                <w:szCs w:val="22"/>
              </w:rPr>
            </w:pPr>
            <w:r w:rsidRPr="00BC094D">
              <w:rPr>
                <w:b/>
                <w:sz w:val="22"/>
                <w:szCs w:val="22"/>
              </w:rPr>
              <w:t>ФБУ «Администрация «Обь-</w:t>
            </w:r>
            <w:proofErr w:type="spellStart"/>
            <w:r w:rsidRPr="00BC094D">
              <w:rPr>
                <w:b/>
                <w:sz w:val="22"/>
                <w:szCs w:val="22"/>
              </w:rPr>
              <w:t>Иртышводпуть</w:t>
            </w:r>
            <w:proofErr w:type="spellEnd"/>
            <w:r w:rsidRPr="00BC094D">
              <w:rPr>
                <w:b/>
                <w:sz w:val="22"/>
                <w:szCs w:val="22"/>
              </w:rPr>
              <w:t xml:space="preserve">»   </w:t>
            </w:r>
            <w:r w:rsidR="009D42AF" w:rsidRPr="00BC094D">
              <w:rPr>
                <w:b/>
                <w:sz w:val="22"/>
                <w:szCs w:val="22"/>
              </w:rPr>
              <w:t xml:space="preserve">                               </w:t>
            </w:r>
          </w:p>
        </w:tc>
        <w:tc>
          <w:tcPr>
            <w:tcW w:w="6662" w:type="dxa"/>
            <w:vAlign w:val="center"/>
          </w:tcPr>
          <w:p w14:paraId="1054CC40" w14:textId="155BC37B" w:rsidR="00EC6F4E" w:rsidRPr="00B22F8F" w:rsidRDefault="00EC6F4E" w:rsidP="00D82C4E">
            <w:pPr>
              <w:rPr>
                <w:sz w:val="22"/>
                <w:szCs w:val="22"/>
                <w:highlight w:val="yellow"/>
              </w:rPr>
            </w:pPr>
          </w:p>
        </w:tc>
      </w:tr>
      <w:tr w:rsidR="00EC6F4E" w:rsidRPr="002F458C" w14:paraId="632455D1" w14:textId="77777777" w:rsidTr="00471052">
        <w:trPr>
          <w:trHeight w:val="490"/>
        </w:trPr>
        <w:tc>
          <w:tcPr>
            <w:tcW w:w="7196" w:type="dxa"/>
            <w:vAlign w:val="center"/>
          </w:tcPr>
          <w:p w14:paraId="3E863A3E" w14:textId="0C02285C" w:rsidR="00832449" w:rsidRPr="002A75DF" w:rsidRDefault="00832449" w:rsidP="002A75DF">
            <w:pPr>
              <w:spacing w:after="0"/>
              <w:jc w:val="left"/>
              <w:outlineLvl w:val="0"/>
              <w:rPr>
                <w:rFonts w:eastAsia="Calibri"/>
                <w:bCs/>
                <w:color w:val="000000"/>
                <w:sz w:val="22"/>
                <w:szCs w:val="22"/>
                <w:lang w:eastAsia="en-US"/>
              </w:rPr>
            </w:pPr>
          </w:p>
          <w:p w14:paraId="01CF627E" w14:textId="2A2B4DC7" w:rsidR="00471052" w:rsidRDefault="00D82C4E" w:rsidP="00471052">
            <w:pPr>
              <w:spacing w:after="0"/>
              <w:rPr>
                <w:sz w:val="22"/>
                <w:szCs w:val="22"/>
              </w:rPr>
            </w:pPr>
            <w:r>
              <w:rPr>
                <w:sz w:val="22"/>
                <w:szCs w:val="22"/>
              </w:rPr>
              <w:t>________</w:t>
            </w:r>
            <w:r w:rsidR="00471052" w:rsidRPr="005D688D">
              <w:rPr>
                <w:sz w:val="22"/>
                <w:szCs w:val="22"/>
              </w:rPr>
              <w:t>___________</w:t>
            </w:r>
            <w:r w:rsidR="00471052">
              <w:rPr>
                <w:sz w:val="22"/>
                <w:szCs w:val="22"/>
              </w:rPr>
              <w:t>/</w:t>
            </w:r>
            <w:r w:rsidR="00471052">
              <w:t>_____________/</w:t>
            </w:r>
            <w:r w:rsidR="00471052" w:rsidRPr="005D688D">
              <w:rPr>
                <w:sz w:val="22"/>
                <w:szCs w:val="22"/>
              </w:rPr>
              <w:t xml:space="preserve">  </w:t>
            </w:r>
          </w:p>
          <w:p w14:paraId="179AF1FA" w14:textId="7D354B92" w:rsidR="00EC6F4E" w:rsidRPr="00BC094D" w:rsidRDefault="00EC6F4E" w:rsidP="00F94B21">
            <w:pPr>
              <w:spacing w:after="0"/>
              <w:rPr>
                <w:sz w:val="22"/>
                <w:szCs w:val="22"/>
              </w:rPr>
            </w:pPr>
            <w:r w:rsidRPr="00BC094D">
              <w:rPr>
                <w:sz w:val="22"/>
                <w:szCs w:val="22"/>
              </w:rPr>
              <w:t>МП</w:t>
            </w:r>
          </w:p>
        </w:tc>
        <w:tc>
          <w:tcPr>
            <w:tcW w:w="6662" w:type="dxa"/>
            <w:vAlign w:val="center"/>
          </w:tcPr>
          <w:p w14:paraId="65B87EE4" w14:textId="77777777" w:rsidR="002A75DF" w:rsidRPr="005D688D" w:rsidRDefault="002A75DF" w:rsidP="002A75DF">
            <w:pPr>
              <w:autoSpaceDE w:val="0"/>
              <w:autoSpaceDN w:val="0"/>
              <w:adjustRightInd w:val="0"/>
              <w:rPr>
                <w:sz w:val="22"/>
                <w:szCs w:val="22"/>
              </w:rPr>
            </w:pPr>
          </w:p>
          <w:p w14:paraId="0FB5DA1E" w14:textId="77777777" w:rsidR="002A75DF" w:rsidRDefault="002A75DF" w:rsidP="00F94B21">
            <w:pPr>
              <w:spacing w:after="0"/>
              <w:rPr>
                <w:sz w:val="22"/>
                <w:szCs w:val="22"/>
              </w:rPr>
            </w:pPr>
            <w:r w:rsidRPr="005D688D">
              <w:rPr>
                <w:sz w:val="22"/>
                <w:szCs w:val="22"/>
              </w:rPr>
              <w:t>____________________</w:t>
            </w:r>
            <w:r>
              <w:rPr>
                <w:sz w:val="22"/>
                <w:szCs w:val="22"/>
              </w:rPr>
              <w:t>/</w:t>
            </w:r>
            <w:r>
              <w:t>_____________/</w:t>
            </w:r>
            <w:r w:rsidRPr="005D688D">
              <w:rPr>
                <w:sz w:val="22"/>
                <w:szCs w:val="22"/>
              </w:rPr>
              <w:t xml:space="preserve">  </w:t>
            </w:r>
          </w:p>
          <w:p w14:paraId="2C917438" w14:textId="780F1270" w:rsidR="00EC6F4E" w:rsidRPr="00B22F8F" w:rsidRDefault="006B7D21" w:rsidP="002A75DF">
            <w:pPr>
              <w:spacing w:after="0"/>
              <w:rPr>
                <w:sz w:val="22"/>
                <w:szCs w:val="22"/>
                <w:highlight w:val="yellow"/>
              </w:rPr>
            </w:pPr>
            <w:r w:rsidRPr="006B7D21">
              <w:rPr>
                <w:sz w:val="22"/>
                <w:szCs w:val="22"/>
              </w:rPr>
              <w:t>МП</w:t>
            </w:r>
          </w:p>
        </w:tc>
      </w:tr>
    </w:tbl>
    <w:p w14:paraId="229116D2" w14:textId="77777777" w:rsidR="00164A1C" w:rsidRPr="002F458C" w:rsidRDefault="00164A1C" w:rsidP="00D82C4E">
      <w:pPr>
        <w:spacing w:after="0"/>
        <w:rPr>
          <w:sz w:val="22"/>
          <w:szCs w:val="22"/>
        </w:rPr>
      </w:pPr>
    </w:p>
    <w:sectPr w:rsidR="00164A1C" w:rsidRPr="002F458C" w:rsidSect="00D67DA0">
      <w:pgSz w:w="16838" w:h="11906" w:orient="landscape"/>
      <w:pgMar w:top="567" w:right="567" w:bottom="22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786BD" w14:textId="77777777" w:rsidR="0038491C" w:rsidRDefault="0038491C" w:rsidP="00C579CC">
      <w:pPr>
        <w:spacing w:after="0"/>
      </w:pPr>
      <w:r>
        <w:separator/>
      </w:r>
    </w:p>
  </w:endnote>
  <w:endnote w:type="continuationSeparator" w:id="0">
    <w:p w14:paraId="19BD9DF1" w14:textId="77777777" w:rsidR="0038491C" w:rsidRDefault="0038491C" w:rsidP="00C57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67FD1" w14:textId="77777777" w:rsidR="0038491C" w:rsidRDefault="0038491C" w:rsidP="00C579CC">
      <w:pPr>
        <w:spacing w:after="0"/>
      </w:pPr>
      <w:r>
        <w:separator/>
      </w:r>
    </w:p>
  </w:footnote>
  <w:footnote w:type="continuationSeparator" w:id="0">
    <w:p w14:paraId="5B153304" w14:textId="77777777" w:rsidR="0038491C" w:rsidRDefault="0038491C" w:rsidP="00C579CC">
      <w:pPr>
        <w:spacing w:after="0"/>
      </w:pPr>
      <w:r>
        <w:continuationSeparator/>
      </w:r>
    </w:p>
  </w:footnote>
  <w:footnote w:id="1">
    <w:p w14:paraId="42125BCC" w14:textId="77777777" w:rsidR="009A7CD2" w:rsidRPr="00EA66AA" w:rsidRDefault="009A7CD2" w:rsidP="003A258A">
      <w:pPr>
        <w:pStyle w:val="a5"/>
        <w:spacing w:after="0"/>
        <w:rPr>
          <w:sz w:val="16"/>
          <w:szCs w:val="16"/>
        </w:rPr>
      </w:pPr>
      <w:r w:rsidRPr="00EA66AA">
        <w:rPr>
          <w:rStyle w:val="a7"/>
          <w:sz w:val="16"/>
          <w:szCs w:val="16"/>
        </w:rPr>
        <w:footnoteRef/>
      </w:r>
      <w:r w:rsidRPr="00EA66AA">
        <w:rPr>
          <w:sz w:val="16"/>
          <w:szCs w:val="16"/>
        </w:rPr>
        <w:t xml:space="preserve">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footnote>
  <w:footnote w:id="2">
    <w:p w14:paraId="555877A7" w14:textId="77777777" w:rsidR="009A7CD2" w:rsidRDefault="009A7CD2" w:rsidP="003A258A">
      <w:pPr>
        <w:pStyle w:val="a5"/>
        <w:spacing w:after="0"/>
      </w:pPr>
      <w:r w:rsidRPr="00EA66AA">
        <w:rPr>
          <w:rStyle w:val="a7"/>
          <w:sz w:val="16"/>
          <w:szCs w:val="16"/>
        </w:rPr>
        <w:footnoteRef/>
      </w:r>
      <w:r w:rsidRPr="00EA66AA">
        <w:rPr>
          <w:sz w:val="16"/>
          <w:szCs w:val="16"/>
        </w:rPr>
        <w:t xml:space="preserve"> Условие в части НДС не включается в Контра</w:t>
      </w:r>
      <w:proofErr w:type="gramStart"/>
      <w:r w:rsidRPr="00EA66AA">
        <w:rPr>
          <w:sz w:val="16"/>
          <w:szCs w:val="16"/>
        </w:rPr>
        <w:t>кт в сл</w:t>
      </w:r>
      <w:proofErr w:type="gramEnd"/>
      <w:r w:rsidRPr="00EA66AA">
        <w:rPr>
          <w:sz w:val="16"/>
          <w:szCs w:val="16"/>
        </w:rPr>
        <w:t>учае указания предложения о цене за право заключения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CD1"/>
    <w:multiLevelType w:val="hybridMultilevel"/>
    <w:tmpl w:val="6ADCED30"/>
    <w:lvl w:ilvl="0" w:tplc="7E1C61B2">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93A741E"/>
    <w:multiLevelType w:val="multilevel"/>
    <w:tmpl w:val="F8A444C0"/>
    <w:lvl w:ilvl="0">
      <w:start w:val="4"/>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2">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
    <w:nsid w:val="34171086"/>
    <w:multiLevelType w:val="hybridMultilevel"/>
    <w:tmpl w:val="C4B4AECE"/>
    <w:lvl w:ilvl="0" w:tplc="5C74636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9651BBD"/>
    <w:multiLevelType w:val="hybridMultilevel"/>
    <w:tmpl w:val="B9C67E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5F74B2"/>
    <w:multiLevelType w:val="multilevel"/>
    <w:tmpl w:val="6802A25E"/>
    <w:lvl w:ilvl="0">
      <w:start w:val="2"/>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D700C47"/>
    <w:multiLevelType w:val="multilevel"/>
    <w:tmpl w:val="57ACB33A"/>
    <w:lvl w:ilvl="0">
      <w:start w:val="2"/>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7">
    <w:nsid w:val="4EEE386C"/>
    <w:multiLevelType w:val="multilevel"/>
    <w:tmpl w:val="6E7017AC"/>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5"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33850A0"/>
    <w:multiLevelType w:val="multilevel"/>
    <w:tmpl w:val="B62428A0"/>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64F27F7"/>
    <w:multiLevelType w:val="hybridMultilevel"/>
    <w:tmpl w:val="FA2E380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4E13AA"/>
    <w:multiLevelType w:val="hybridMultilevel"/>
    <w:tmpl w:val="E74015B4"/>
    <w:lvl w:ilvl="0" w:tplc="631EE732">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3"/>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7"/>
  </w:num>
  <w:num w:numId="8">
    <w:abstractNumId w:val="9"/>
  </w:num>
  <w:num w:numId="9">
    <w:abstractNumId w:val="4"/>
  </w:num>
  <w:num w:numId="10">
    <w:abstractNumId w:val="11"/>
  </w:num>
  <w:num w:numId="11">
    <w:abstractNumId w:val="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9CC"/>
    <w:rsid w:val="0000059B"/>
    <w:rsid w:val="00012F4C"/>
    <w:rsid w:val="00035CE4"/>
    <w:rsid w:val="00041579"/>
    <w:rsid w:val="00047246"/>
    <w:rsid w:val="00050AF2"/>
    <w:rsid w:val="000968B6"/>
    <w:rsid w:val="000A203E"/>
    <w:rsid w:val="000B2C73"/>
    <w:rsid w:val="000B451D"/>
    <w:rsid w:val="000B6BB9"/>
    <w:rsid w:val="000C26BE"/>
    <w:rsid w:val="000C2A6C"/>
    <w:rsid w:val="000D5335"/>
    <w:rsid w:val="000D5FD1"/>
    <w:rsid w:val="000D6BBB"/>
    <w:rsid w:val="000E16B8"/>
    <w:rsid w:val="000E71E9"/>
    <w:rsid w:val="000F3603"/>
    <w:rsid w:val="000F446F"/>
    <w:rsid w:val="000F49B6"/>
    <w:rsid w:val="000F6040"/>
    <w:rsid w:val="000F68AA"/>
    <w:rsid w:val="00101EA0"/>
    <w:rsid w:val="00105937"/>
    <w:rsid w:val="00133EF9"/>
    <w:rsid w:val="00140DF4"/>
    <w:rsid w:val="0014180C"/>
    <w:rsid w:val="00145FD9"/>
    <w:rsid w:val="001516E2"/>
    <w:rsid w:val="00152CD4"/>
    <w:rsid w:val="00153957"/>
    <w:rsid w:val="0015456D"/>
    <w:rsid w:val="0016035A"/>
    <w:rsid w:val="00160FDC"/>
    <w:rsid w:val="00161306"/>
    <w:rsid w:val="00163F7B"/>
    <w:rsid w:val="00164A1C"/>
    <w:rsid w:val="00164CB9"/>
    <w:rsid w:val="001679CE"/>
    <w:rsid w:val="00172FB5"/>
    <w:rsid w:val="00177E4F"/>
    <w:rsid w:val="00193152"/>
    <w:rsid w:val="00193D38"/>
    <w:rsid w:val="001A286F"/>
    <w:rsid w:val="001A2CCD"/>
    <w:rsid w:val="001A2D77"/>
    <w:rsid w:val="001C2AB7"/>
    <w:rsid w:val="001C407A"/>
    <w:rsid w:val="001C7EB9"/>
    <w:rsid w:val="001D0112"/>
    <w:rsid w:val="001E3ECE"/>
    <w:rsid w:val="001E67CF"/>
    <w:rsid w:val="001F65BF"/>
    <w:rsid w:val="001F726E"/>
    <w:rsid w:val="00202A07"/>
    <w:rsid w:val="00211694"/>
    <w:rsid w:val="002253BC"/>
    <w:rsid w:val="0023561A"/>
    <w:rsid w:val="002356DB"/>
    <w:rsid w:val="00237D26"/>
    <w:rsid w:val="00241041"/>
    <w:rsid w:val="00256F96"/>
    <w:rsid w:val="00261E4E"/>
    <w:rsid w:val="00264776"/>
    <w:rsid w:val="00273695"/>
    <w:rsid w:val="00274349"/>
    <w:rsid w:val="00280E7F"/>
    <w:rsid w:val="00292E94"/>
    <w:rsid w:val="002A0E62"/>
    <w:rsid w:val="002A160D"/>
    <w:rsid w:val="002A43A4"/>
    <w:rsid w:val="002A75DF"/>
    <w:rsid w:val="002B3A53"/>
    <w:rsid w:val="002B5436"/>
    <w:rsid w:val="002E1885"/>
    <w:rsid w:val="002F2DE8"/>
    <w:rsid w:val="002F458C"/>
    <w:rsid w:val="003109F1"/>
    <w:rsid w:val="00314878"/>
    <w:rsid w:val="003161D3"/>
    <w:rsid w:val="0032190A"/>
    <w:rsid w:val="0033401B"/>
    <w:rsid w:val="0033688B"/>
    <w:rsid w:val="00344624"/>
    <w:rsid w:val="00345CD9"/>
    <w:rsid w:val="00352FD0"/>
    <w:rsid w:val="00354263"/>
    <w:rsid w:val="00355B58"/>
    <w:rsid w:val="00357891"/>
    <w:rsid w:val="00361F3B"/>
    <w:rsid w:val="00370D9D"/>
    <w:rsid w:val="003716E4"/>
    <w:rsid w:val="0037233A"/>
    <w:rsid w:val="00373697"/>
    <w:rsid w:val="0038491C"/>
    <w:rsid w:val="00385517"/>
    <w:rsid w:val="0038572A"/>
    <w:rsid w:val="0039676F"/>
    <w:rsid w:val="003A258A"/>
    <w:rsid w:val="003A3452"/>
    <w:rsid w:val="003A49FB"/>
    <w:rsid w:val="003A529D"/>
    <w:rsid w:val="003B1FD9"/>
    <w:rsid w:val="003B3858"/>
    <w:rsid w:val="003B5912"/>
    <w:rsid w:val="003C2E06"/>
    <w:rsid w:val="003C5AD1"/>
    <w:rsid w:val="003D4291"/>
    <w:rsid w:val="003D490F"/>
    <w:rsid w:val="003E4C5C"/>
    <w:rsid w:val="003F64DB"/>
    <w:rsid w:val="00400C30"/>
    <w:rsid w:val="004159EC"/>
    <w:rsid w:val="00416E0A"/>
    <w:rsid w:val="00421A22"/>
    <w:rsid w:val="0043508B"/>
    <w:rsid w:val="0044485A"/>
    <w:rsid w:val="00454F38"/>
    <w:rsid w:val="00461AFD"/>
    <w:rsid w:val="00465797"/>
    <w:rsid w:val="00466FA5"/>
    <w:rsid w:val="00471052"/>
    <w:rsid w:val="004724DA"/>
    <w:rsid w:val="00472975"/>
    <w:rsid w:val="00493744"/>
    <w:rsid w:val="004951B6"/>
    <w:rsid w:val="00496007"/>
    <w:rsid w:val="004A1486"/>
    <w:rsid w:val="004A1712"/>
    <w:rsid w:val="004B175C"/>
    <w:rsid w:val="004E06D1"/>
    <w:rsid w:val="004F0823"/>
    <w:rsid w:val="004F3BF5"/>
    <w:rsid w:val="004F40FD"/>
    <w:rsid w:val="00505069"/>
    <w:rsid w:val="00505E8B"/>
    <w:rsid w:val="005146C3"/>
    <w:rsid w:val="00520C82"/>
    <w:rsid w:val="005307F3"/>
    <w:rsid w:val="00534711"/>
    <w:rsid w:val="0054195E"/>
    <w:rsid w:val="00550965"/>
    <w:rsid w:val="00551F47"/>
    <w:rsid w:val="00574444"/>
    <w:rsid w:val="00594FA0"/>
    <w:rsid w:val="005A0E2E"/>
    <w:rsid w:val="005A35E9"/>
    <w:rsid w:val="005C2EEB"/>
    <w:rsid w:val="005D06E0"/>
    <w:rsid w:val="005E29E7"/>
    <w:rsid w:val="005E3591"/>
    <w:rsid w:val="005F1A09"/>
    <w:rsid w:val="00606D23"/>
    <w:rsid w:val="0061677A"/>
    <w:rsid w:val="0062368F"/>
    <w:rsid w:val="0065395F"/>
    <w:rsid w:val="00654CA9"/>
    <w:rsid w:val="00661E08"/>
    <w:rsid w:val="00675699"/>
    <w:rsid w:val="00686EBA"/>
    <w:rsid w:val="006A2E94"/>
    <w:rsid w:val="006A5121"/>
    <w:rsid w:val="006B4C3C"/>
    <w:rsid w:val="006B7D21"/>
    <w:rsid w:val="006C3982"/>
    <w:rsid w:val="006C74CA"/>
    <w:rsid w:val="006D19CD"/>
    <w:rsid w:val="006D5E59"/>
    <w:rsid w:val="006D62AB"/>
    <w:rsid w:val="006E295B"/>
    <w:rsid w:val="00701A4E"/>
    <w:rsid w:val="007067F5"/>
    <w:rsid w:val="00724CB2"/>
    <w:rsid w:val="007266E2"/>
    <w:rsid w:val="007365EF"/>
    <w:rsid w:val="00756DC5"/>
    <w:rsid w:val="007745FC"/>
    <w:rsid w:val="00776CD4"/>
    <w:rsid w:val="00790C05"/>
    <w:rsid w:val="00796E5A"/>
    <w:rsid w:val="007A0C2C"/>
    <w:rsid w:val="007A3EE9"/>
    <w:rsid w:val="007B7CEA"/>
    <w:rsid w:val="007C1211"/>
    <w:rsid w:val="007C7F28"/>
    <w:rsid w:val="007D7E30"/>
    <w:rsid w:val="007E1842"/>
    <w:rsid w:val="007E5C37"/>
    <w:rsid w:val="007F54F9"/>
    <w:rsid w:val="00803D1C"/>
    <w:rsid w:val="008075BB"/>
    <w:rsid w:val="00810A97"/>
    <w:rsid w:val="008111DB"/>
    <w:rsid w:val="00821EB3"/>
    <w:rsid w:val="00823E2A"/>
    <w:rsid w:val="00832449"/>
    <w:rsid w:val="00836580"/>
    <w:rsid w:val="00840CFE"/>
    <w:rsid w:val="0084798F"/>
    <w:rsid w:val="00851D7C"/>
    <w:rsid w:val="0085567F"/>
    <w:rsid w:val="0086219D"/>
    <w:rsid w:val="00866D18"/>
    <w:rsid w:val="00871385"/>
    <w:rsid w:val="0088242E"/>
    <w:rsid w:val="00887019"/>
    <w:rsid w:val="008879AA"/>
    <w:rsid w:val="00890FC1"/>
    <w:rsid w:val="008A763E"/>
    <w:rsid w:val="008B5FDA"/>
    <w:rsid w:val="008C0893"/>
    <w:rsid w:val="008D5AEB"/>
    <w:rsid w:val="008E1E4C"/>
    <w:rsid w:val="008F5998"/>
    <w:rsid w:val="008F7EC0"/>
    <w:rsid w:val="00903431"/>
    <w:rsid w:val="0090714B"/>
    <w:rsid w:val="00907B03"/>
    <w:rsid w:val="00907BA4"/>
    <w:rsid w:val="00910D2E"/>
    <w:rsid w:val="00913981"/>
    <w:rsid w:val="009210D7"/>
    <w:rsid w:val="009271B9"/>
    <w:rsid w:val="00971999"/>
    <w:rsid w:val="00982FE9"/>
    <w:rsid w:val="0098594B"/>
    <w:rsid w:val="00990A0C"/>
    <w:rsid w:val="009A134D"/>
    <w:rsid w:val="009A3178"/>
    <w:rsid w:val="009A7CD2"/>
    <w:rsid w:val="009B6CC6"/>
    <w:rsid w:val="009D0E8E"/>
    <w:rsid w:val="009D3A19"/>
    <w:rsid w:val="009D3DDC"/>
    <w:rsid w:val="009D42AF"/>
    <w:rsid w:val="009F5345"/>
    <w:rsid w:val="009F6172"/>
    <w:rsid w:val="00A02E7B"/>
    <w:rsid w:val="00A10BCD"/>
    <w:rsid w:val="00A1577C"/>
    <w:rsid w:val="00A16D49"/>
    <w:rsid w:val="00A21352"/>
    <w:rsid w:val="00A31C84"/>
    <w:rsid w:val="00A330BB"/>
    <w:rsid w:val="00A40CF8"/>
    <w:rsid w:val="00A42EE0"/>
    <w:rsid w:val="00A4422B"/>
    <w:rsid w:val="00A455D9"/>
    <w:rsid w:val="00A66113"/>
    <w:rsid w:val="00A83D09"/>
    <w:rsid w:val="00AA6C79"/>
    <w:rsid w:val="00AC236A"/>
    <w:rsid w:val="00AD1EAE"/>
    <w:rsid w:val="00AE0C6F"/>
    <w:rsid w:val="00AE123A"/>
    <w:rsid w:val="00AE1CC6"/>
    <w:rsid w:val="00AE2DD9"/>
    <w:rsid w:val="00AF5F7B"/>
    <w:rsid w:val="00B02A04"/>
    <w:rsid w:val="00B1439A"/>
    <w:rsid w:val="00B22F8F"/>
    <w:rsid w:val="00B33B22"/>
    <w:rsid w:val="00B472F1"/>
    <w:rsid w:val="00B47B1B"/>
    <w:rsid w:val="00B53396"/>
    <w:rsid w:val="00B57E19"/>
    <w:rsid w:val="00B72DC4"/>
    <w:rsid w:val="00BA0B0E"/>
    <w:rsid w:val="00BB1562"/>
    <w:rsid w:val="00BB4726"/>
    <w:rsid w:val="00BC094D"/>
    <w:rsid w:val="00BD70EC"/>
    <w:rsid w:val="00BE19BF"/>
    <w:rsid w:val="00BE45A1"/>
    <w:rsid w:val="00BE4977"/>
    <w:rsid w:val="00C00824"/>
    <w:rsid w:val="00C0379F"/>
    <w:rsid w:val="00C13A5F"/>
    <w:rsid w:val="00C13C6F"/>
    <w:rsid w:val="00C13CDF"/>
    <w:rsid w:val="00C34F3F"/>
    <w:rsid w:val="00C36D48"/>
    <w:rsid w:val="00C4405D"/>
    <w:rsid w:val="00C45BEA"/>
    <w:rsid w:val="00C5649E"/>
    <w:rsid w:val="00C579CC"/>
    <w:rsid w:val="00C62BAE"/>
    <w:rsid w:val="00C64EC4"/>
    <w:rsid w:val="00C6602A"/>
    <w:rsid w:val="00C67FD8"/>
    <w:rsid w:val="00C71299"/>
    <w:rsid w:val="00C75305"/>
    <w:rsid w:val="00C76CD2"/>
    <w:rsid w:val="00C92580"/>
    <w:rsid w:val="00CA1B58"/>
    <w:rsid w:val="00CA38BE"/>
    <w:rsid w:val="00CA4582"/>
    <w:rsid w:val="00CA7A3C"/>
    <w:rsid w:val="00CC1AA9"/>
    <w:rsid w:val="00CC1D01"/>
    <w:rsid w:val="00CC346D"/>
    <w:rsid w:val="00CD1146"/>
    <w:rsid w:val="00CD6D1B"/>
    <w:rsid w:val="00CE1B25"/>
    <w:rsid w:val="00CE4350"/>
    <w:rsid w:val="00CE7399"/>
    <w:rsid w:val="00CE7698"/>
    <w:rsid w:val="00CE7924"/>
    <w:rsid w:val="00CF65AA"/>
    <w:rsid w:val="00CF7CFF"/>
    <w:rsid w:val="00D00067"/>
    <w:rsid w:val="00D1121E"/>
    <w:rsid w:val="00D16575"/>
    <w:rsid w:val="00D168FE"/>
    <w:rsid w:val="00D332BB"/>
    <w:rsid w:val="00D54CD2"/>
    <w:rsid w:val="00D608FC"/>
    <w:rsid w:val="00D6631B"/>
    <w:rsid w:val="00D676F8"/>
    <w:rsid w:val="00D67DA0"/>
    <w:rsid w:val="00D77D8C"/>
    <w:rsid w:val="00D8113F"/>
    <w:rsid w:val="00D82C4E"/>
    <w:rsid w:val="00D91AD4"/>
    <w:rsid w:val="00D95399"/>
    <w:rsid w:val="00DA6AA6"/>
    <w:rsid w:val="00DB238E"/>
    <w:rsid w:val="00DC5ECF"/>
    <w:rsid w:val="00DD076D"/>
    <w:rsid w:val="00DD5BBF"/>
    <w:rsid w:val="00DD7BBF"/>
    <w:rsid w:val="00DE7FAA"/>
    <w:rsid w:val="00DF206B"/>
    <w:rsid w:val="00DF376A"/>
    <w:rsid w:val="00DF44E0"/>
    <w:rsid w:val="00E01DDA"/>
    <w:rsid w:val="00E06942"/>
    <w:rsid w:val="00E248B1"/>
    <w:rsid w:val="00E24AE4"/>
    <w:rsid w:val="00E258B1"/>
    <w:rsid w:val="00E460EB"/>
    <w:rsid w:val="00E6113E"/>
    <w:rsid w:val="00E6365A"/>
    <w:rsid w:val="00E67B67"/>
    <w:rsid w:val="00E7481E"/>
    <w:rsid w:val="00E863B7"/>
    <w:rsid w:val="00E961CD"/>
    <w:rsid w:val="00EA5290"/>
    <w:rsid w:val="00EB408F"/>
    <w:rsid w:val="00EB5508"/>
    <w:rsid w:val="00EC274D"/>
    <w:rsid w:val="00EC2D3C"/>
    <w:rsid w:val="00EC6F4E"/>
    <w:rsid w:val="00EC757F"/>
    <w:rsid w:val="00ED55DA"/>
    <w:rsid w:val="00EE613B"/>
    <w:rsid w:val="00EE7E77"/>
    <w:rsid w:val="00F00B0D"/>
    <w:rsid w:val="00F00D70"/>
    <w:rsid w:val="00F07D42"/>
    <w:rsid w:val="00F111C8"/>
    <w:rsid w:val="00F15332"/>
    <w:rsid w:val="00F22B8E"/>
    <w:rsid w:val="00F3402D"/>
    <w:rsid w:val="00F35C44"/>
    <w:rsid w:val="00F42469"/>
    <w:rsid w:val="00F526FB"/>
    <w:rsid w:val="00F6314C"/>
    <w:rsid w:val="00F76F3D"/>
    <w:rsid w:val="00F8151D"/>
    <w:rsid w:val="00F81CFC"/>
    <w:rsid w:val="00F92290"/>
    <w:rsid w:val="00F94B21"/>
    <w:rsid w:val="00F979C0"/>
    <w:rsid w:val="00F97CC3"/>
    <w:rsid w:val="00FA1381"/>
    <w:rsid w:val="00FA2C90"/>
    <w:rsid w:val="00FA4536"/>
    <w:rsid w:val="00FA5E7A"/>
    <w:rsid w:val="00FB42F7"/>
    <w:rsid w:val="00FB5BB0"/>
    <w:rsid w:val="00FC734E"/>
    <w:rsid w:val="00FD0946"/>
    <w:rsid w:val="00FD6576"/>
    <w:rsid w:val="00FF59CA"/>
    <w:rsid w:val="00FF7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51D"/>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character" w:styleId="a3">
    <w:name w:val="Hyperlink"/>
    <w:basedOn w:val="a0"/>
    <w:uiPriority w:val="99"/>
    <w:rsid w:val="00C579CC"/>
    <w:rPr>
      <w:rFonts w:cs="Times New Roman"/>
      <w:color w:val="0000FF"/>
      <w:u w:val="single"/>
    </w:rPr>
  </w:style>
  <w:style w:type="table" w:styleId="a4">
    <w:name w:val="Table Grid"/>
    <w:basedOn w:val="a1"/>
    <w:uiPriority w:val="59"/>
    <w:rsid w:val="00C579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34"/>
    <w:qFormat/>
    <w:locked/>
    <w:rsid w:val="00C579CC"/>
    <w:rPr>
      <w:rFonts w:ascii="Times New Roman" w:eastAsia="Times New Roman" w:hAnsi="Times New Roman" w:cs="Times New Roman"/>
      <w:sz w:val="24"/>
      <w:szCs w:val="24"/>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F5998"/>
    <w:pPr>
      <w:spacing w:after="0" w:line="240" w:lineRule="auto"/>
    </w:pPr>
    <w:rPr>
      <w:rFonts w:ascii="Calibri" w:eastAsia="Calibri" w:hAnsi="Calibri" w:cs="Times New Roman"/>
    </w:rPr>
  </w:style>
  <w:style w:type="table" w:customStyle="1" w:styleId="321">
    <w:name w:val="Сетка таблицы321"/>
    <w:basedOn w:val="a1"/>
    <w:next w:val="a4"/>
    <w:uiPriority w:val="99"/>
    <w:rsid w:val="008075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2A0E62"/>
    <w:pPr>
      <w:spacing w:after="0"/>
    </w:pPr>
    <w:rPr>
      <w:rFonts w:ascii="Tahoma" w:hAnsi="Tahoma" w:cs="Tahoma"/>
      <w:sz w:val="16"/>
      <w:szCs w:val="16"/>
    </w:rPr>
  </w:style>
  <w:style w:type="character" w:customStyle="1" w:styleId="ae">
    <w:name w:val="Текст выноски Знак"/>
    <w:basedOn w:val="a0"/>
    <w:link w:val="ad"/>
    <w:uiPriority w:val="99"/>
    <w:semiHidden/>
    <w:rsid w:val="002A0E62"/>
    <w:rPr>
      <w:rFonts w:ascii="Tahoma" w:eastAsia="Times New Roman" w:hAnsi="Tahoma" w:cs="Tahoma"/>
      <w:sz w:val="16"/>
      <w:szCs w:val="16"/>
      <w:lang w:eastAsia="ru-RU"/>
    </w:rPr>
  </w:style>
  <w:style w:type="paragraph" w:customStyle="1" w:styleId="ConsPlusCell">
    <w:name w:val="ConsPlusCell"/>
    <w:rsid w:val="00256F96"/>
    <w:pPr>
      <w:autoSpaceDE w:val="0"/>
      <w:autoSpaceDN w:val="0"/>
      <w:adjustRightInd w:val="0"/>
      <w:spacing w:after="0" w:line="240" w:lineRule="auto"/>
    </w:pPr>
    <w:rPr>
      <w:rFonts w:ascii="Arial" w:eastAsia="Times New Roman" w:hAnsi="Arial" w:cs="Arial"/>
      <w:sz w:val="20"/>
      <w:szCs w:val="20"/>
      <w:lang w:eastAsia="ru-RU"/>
    </w:rPr>
  </w:style>
  <w:style w:type="paragraph" w:styleId="af">
    <w:name w:val="footer"/>
    <w:basedOn w:val="a"/>
    <w:link w:val="af0"/>
    <w:uiPriority w:val="99"/>
    <w:unhideWhenUsed/>
    <w:rsid w:val="00CE7698"/>
    <w:pPr>
      <w:tabs>
        <w:tab w:val="center" w:pos="4677"/>
        <w:tab w:val="right" w:pos="9355"/>
      </w:tabs>
      <w:spacing w:after="0"/>
    </w:pPr>
  </w:style>
  <w:style w:type="character" w:customStyle="1" w:styleId="af0">
    <w:name w:val="Нижний колонтитул Знак"/>
    <w:basedOn w:val="a0"/>
    <w:link w:val="af"/>
    <w:uiPriority w:val="99"/>
    <w:rsid w:val="00CE7698"/>
    <w:rPr>
      <w:rFonts w:ascii="Times New Roman" w:eastAsia="Times New Roman" w:hAnsi="Times New Roman" w:cs="Times New Roman"/>
      <w:sz w:val="24"/>
      <w:szCs w:val="24"/>
      <w:lang w:eastAsia="ru-RU"/>
    </w:rPr>
  </w:style>
  <w:style w:type="character" w:customStyle="1" w:styleId="FontStyle13">
    <w:name w:val="Font Style13"/>
    <w:uiPriority w:val="99"/>
    <w:rsid w:val="00594FA0"/>
    <w:rPr>
      <w:rFonts w:ascii="Times New Roman" w:hAnsi="Times New Roman" w:cs="Times New Roman"/>
      <w:sz w:val="18"/>
      <w:szCs w:val="18"/>
    </w:rPr>
  </w:style>
  <w:style w:type="table" w:customStyle="1" w:styleId="1">
    <w:name w:val="Сетка таблицы1"/>
    <w:basedOn w:val="a1"/>
    <w:next w:val="a4"/>
    <w:uiPriority w:val="59"/>
    <w:rsid w:val="00153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3B3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51D"/>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character" w:styleId="a3">
    <w:name w:val="Hyperlink"/>
    <w:basedOn w:val="a0"/>
    <w:uiPriority w:val="99"/>
    <w:rsid w:val="00C579CC"/>
    <w:rPr>
      <w:rFonts w:cs="Times New Roman"/>
      <w:color w:val="0000FF"/>
      <w:u w:val="single"/>
    </w:rPr>
  </w:style>
  <w:style w:type="table" w:styleId="a4">
    <w:name w:val="Table Grid"/>
    <w:basedOn w:val="a1"/>
    <w:uiPriority w:val="59"/>
    <w:rsid w:val="00C579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34"/>
    <w:qFormat/>
    <w:locked/>
    <w:rsid w:val="00C579CC"/>
    <w:rPr>
      <w:rFonts w:ascii="Times New Roman" w:eastAsia="Times New Roman" w:hAnsi="Times New Roman" w:cs="Times New Roman"/>
      <w:sz w:val="24"/>
      <w:szCs w:val="24"/>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F5998"/>
    <w:pPr>
      <w:spacing w:after="0" w:line="240" w:lineRule="auto"/>
    </w:pPr>
    <w:rPr>
      <w:rFonts w:ascii="Calibri" w:eastAsia="Calibri" w:hAnsi="Calibri" w:cs="Times New Roman"/>
    </w:rPr>
  </w:style>
  <w:style w:type="table" w:customStyle="1" w:styleId="321">
    <w:name w:val="Сетка таблицы321"/>
    <w:basedOn w:val="a1"/>
    <w:next w:val="a4"/>
    <w:uiPriority w:val="99"/>
    <w:rsid w:val="008075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2A0E62"/>
    <w:pPr>
      <w:spacing w:after="0"/>
    </w:pPr>
    <w:rPr>
      <w:rFonts w:ascii="Tahoma" w:hAnsi="Tahoma" w:cs="Tahoma"/>
      <w:sz w:val="16"/>
      <w:szCs w:val="16"/>
    </w:rPr>
  </w:style>
  <w:style w:type="character" w:customStyle="1" w:styleId="ae">
    <w:name w:val="Текст выноски Знак"/>
    <w:basedOn w:val="a0"/>
    <w:link w:val="ad"/>
    <w:uiPriority w:val="99"/>
    <w:semiHidden/>
    <w:rsid w:val="002A0E62"/>
    <w:rPr>
      <w:rFonts w:ascii="Tahoma" w:eastAsia="Times New Roman" w:hAnsi="Tahoma" w:cs="Tahoma"/>
      <w:sz w:val="16"/>
      <w:szCs w:val="16"/>
      <w:lang w:eastAsia="ru-RU"/>
    </w:rPr>
  </w:style>
  <w:style w:type="paragraph" w:customStyle="1" w:styleId="ConsPlusCell">
    <w:name w:val="ConsPlusCell"/>
    <w:rsid w:val="00256F96"/>
    <w:pPr>
      <w:autoSpaceDE w:val="0"/>
      <w:autoSpaceDN w:val="0"/>
      <w:adjustRightInd w:val="0"/>
      <w:spacing w:after="0" w:line="240" w:lineRule="auto"/>
    </w:pPr>
    <w:rPr>
      <w:rFonts w:ascii="Arial" w:eastAsia="Times New Roman" w:hAnsi="Arial" w:cs="Arial"/>
      <w:sz w:val="20"/>
      <w:szCs w:val="20"/>
      <w:lang w:eastAsia="ru-RU"/>
    </w:rPr>
  </w:style>
  <w:style w:type="paragraph" w:styleId="af">
    <w:name w:val="footer"/>
    <w:basedOn w:val="a"/>
    <w:link w:val="af0"/>
    <w:uiPriority w:val="99"/>
    <w:unhideWhenUsed/>
    <w:rsid w:val="00CE7698"/>
    <w:pPr>
      <w:tabs>
        <w:tab w:val="center" w:pos="4677"/>
        <w:tab w:val="right" w:pos="9355"/>
      </w:tabs>
      <w:spacing w:after="0"/>
    </w:pPr>
  </w:style>
  <w:style w:type="character" w:customStyle="1" w:styleId="af0">
    <w:name w:val="Нижний колонтитул Знак"/>
    <w:basedOn w:val="a0"/>
    <w:link w:val="af"/>
    <w:uiPriority w:val="99"/>
    <w:rsid w:val="00CE7698"/>
    <w:rPr>
      <w:rFonts w:ascii="Times New Roman" w:eastAsia="Times New Roman" w:hAnsi="Times New Roman" w:cs="Times New Roman"/>
      <w:sz w:val="24"/>
      <w:szCs w:val="24"/>
      <w:lang w:eastAsia="ru-RU"/>
    </w:rPr>
  </w:style>
  <w:style w:type="character" w:customStyle="1" w:styleId="FontStyle13">
    <w:name w:val="Font Style13"/>
    <w:uiPriority w:val="99"/>
    <w:rsid w:val="00594FA0"/>
    <w:rPr>
      <w:rFonts w:ascii="Times New Roman" w:hAnsi="Times New Roman" w:cs="Times New Roman"/>
      <w:sz w:val="18"/>
      <w:szCs w:val="18"/>
    </w:rPr>
  </w:style>
  <w:style w:type="table" w:customStyle="1" w:styleId="1">
    <w:name w:val="Сетка таблицы1"/>
    <w:basedOn w:val="a1"/>
    <w:next w:val="a4"/>
    <w:uiPriority w:val="59"/>
    <w:rsid w:val="00153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3B3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2689">
      <w:bodyDiv w:val="1"/>
      <w:marLeft w:val="0"/>
      <w:marRight w:val="0"/>
      <w:marTop w:val="0"/>
      <w:marBottom w:val="0"/>
      <w:divBdr>
        <w:top w:val="none" w:sz="0" w:space="0" w:color="auto"/>
        <w:left w:val="none" w:sz="0" w:space="0" w:color="auto"/>
        <w:bottom w:val="none" w:sz="0" w:space="0" w:color="auto"/>
        <w:right w:val="none" w:sz="0" w:space="0" w:color="auto"/>
      </w:divBdr>
    </w:div>
    <w:div w:id="374816533">
      <w:bodyDiv w:val="1"/>
      <w:marLeft w:val="0"/>
      <w:marRight w:val="0"/>
      <w:marTop w:val="0"/>
      <w:marBottom w:val="0"/>
      <w:divBdr>
        <w:top w:val="none" w:sz="0" w:space="0" w:color="auto"/>
        <w:left w:val="none" w:sz="0" w:space="0" w:color="auto"/>
        <w:bottom w:val="none" w:sz="0" w:space="0" w:color="auto"/>
        <w:right w:val="none" w:sz="0" w:space="0" w:color="auto"/>
      </w:divBdr>
    </w:div>
    <w:div w:id="404887278">
      <w:bodyDiv w:val="1"/>
      <w:marLeft w:val="0"/>
      <w:marRight w:val="0"/>
      <w:marTop w:val="0"/>
      <w:marBottom w:val="0"/>
      <w:divBdr>
        <w:top w:val="none" w:sz="0" w:space="0" w:color="auto"/>
        <w:left w:val="none" w:sz="0" w:space="0" w:color="auto"/>
        <w:bottom w:val="none" w:sz="0" w:space="0" w:color="auto"/>
        <w:right w:val="none" w:sz="0" w:space="0" w:color="auto"/>
      </w:divBdr>
    </w:div>
    <w:div w:id="19745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garantF1://10064072.450" TargetMode="External"/><Relationship Id="rId4" Type="http://schemas.microsoft.com/office/2007/relationships/stylesWithEffects" Target="stylesWithEffects.xml"/><Relationship Id="rId9" Type="http://schemas.openxmlformats.org/officeDocument/2006/relationships/hyperlink" Target="mailto:aho@oir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45AF0-2B75-48B7-87F9-276A408AC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13</Pages>
  <Words>4186</Words>
  <Characters>23863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С. Тарасова</dc:creator>
  <cp:lastModifiedBy>Яна С. Теплякова</cp:lastModifiedBy>
  <cp:revision>41</cp:revision>
  <cp:lastPrinted>2024-06-26T05:03:00Z</cp:lastPrinted>
  <dcterms:created xsi:type="dcterms:W3CDTF">2024-06-26T08:37:00Z</dcterms:created>
  <dcterms:modified xsi:type="dcterms:W3CDTF">2026-06-02T02:41:00Z</dcterms:modified>
</cp:coreProperties>
</file>