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D5157" w14:textId="77777777" w:rsidR="00140F69" w:rsidRPr="00F159C2" w:rsidRDefault="00140F69" w:rsidP="00DD6D75">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Договор № ________</w:t>
      </w:r>
    </w:p>
    <w:p w14:paraId="1C3670BE" w14:textId="77777777" w:rsidR="00DD6D75" w:rsidRPr="00F159C2" w:rsidRDefault="00DD6D75" w:rsidP="00140F69">
      <w:pPr>
        <w:spacing w:after="0" w:line="240" w:lineRule="auto"/>
        <w:jc w:val="center"/>
        <w:outlineLvl w:val="0"/>
        <w:rPr>
          <w:rFonts w:ascii="Times New Roman" w:eastAsia="Times New Roman" w:hAnsi="Times New Roman"/>
          <w:b/>
          <w:lang w:eastAsia="ru-RU"/>
        </w:rPr>
      </w:pPr>
    </w:p>
    <w:tbl>
      <w:tblPr>
        <w:tblW w:w="0" w:type="auto"/>
        <w:tblLook w:val="04A0" w:firstRow="1" w:lastRow="0" w:firstColumn="1" w:lastColumn="0" w:noHBand="0" w:noVBand="1"/>
      </w:tblPr>
      <w:tblGrid>
        <w:gridCol w:w="4972"/>
        <w:gridCol w:w="5091"/>
      </w:tblGrid>
      <w:tr w:rsidR="00DD6D75" w:rsidRPr="00F159C2" w14:paraId="0586E539" w14:textId="77777777" w:rsidTr="00D94447">
        <w:tc>
          <w:tcPr>
            <w:tcW w:w="5027" w:type="dxa"/>
            <w:shd w:val="clear" w:color="auto" w:fill="auto"/>
          </w:tcPr>
          <w:p w14:paraId="6F8FDF58" w14:textId="77777777" w:rsidR="00DD6D75" w:rsidRPr="00F159C2" w:rsidRDefault="00DD6D75" w:rsidP="00D94447">
            <w:pPr>
              <w:spacing w:after="0" w:line="240" w:lineRule="auto"/>
              <w:rPr>
                <w:rFonts w:ascii="Times New Roman" w:eastAsia="Times New Roman" w:hAnsi="Times New Roman"/>
              </w:rPr>
            </w:pPr>
            <w:bookmarkStart w:id="0" w:name="_Hlk189146970"/>
            <w:r w:rsidRPr="00F159C2">
              <w:rPr>
                <w:rFonts w:ascii="Times New Roman" w:eastAsia="Times New Roman" w:hAnsi="Times New Roman"/>
              </w:rPr>
              <w:t>г. Ульяновск</w:t>
            </w:r>
          </w:p>
        </w:tc>
        <w:tc>
          <w:tcPr>
            <w:tcW w:w="5146" w:type="dxa"/>
            <w:shd w:val="clear" w:color="auto" w:fill="auto"/>
          </w:tcPr>
          <w:p w14:paraId="7D782741" w14:textId="045763CB" w:rsidR="00DD6D75" w:rsidRPr="00F159C2" w:rsidRDefault="00DD6D75" w:rsidP="00CC02FC">
            <w:pPr>
              <w:spacing w:after="0" w:line="240" w:lineRule="auto"/>
              <w:jc w:val="right"/>
              <w:rPr>
                <w:rFonts w:ascii="Times New Roman" w:eastAsia="Times New Roman" w:hAnsi="Times New Roman"/>
              </w:rPr>
            </w:pPr>
            <w:r w:rsidRPr="00F159C2">
              <w:rPr>
                <w:rFonts w:ascii="Times New Roman" w:eastAsia="Times New Roman" w:hAnsi="Times New Roman"/>
              </w:rPr>
              <w:t>«____» __________ 20</w:t>
            </w:r>
            <w:r w:rsidR="00CC02FC">
              <w:rPr>
                <w:rFonts w:ascii="Times New Roman" w:eastAsia="Times New Roman" w:hAnsi="Times New Roman"/>
              </w:rPr>
              <w:t xml:space="preserve">26 </w:t>
            </w:r>
            <w:r w:rsidRPr="00F159C2">
              <w:rPr>
                <w:rFonts w:ascii="Times New Roman" w:eastAsia="Times New Roman" w:hAnsi="Times New Roman"/>
              </w:rPr>
              <w:t>г.</w:t>
            </w:r>
          </w:p>
        </w:tc>
      </w:tr>
      <w:bookmarkEnd w:id="0"/>
    </w:tbl>
    <w:p w14:paraId="231471E2" w14:textId="77777777" w:rsidR="00140F69" w:rsidRPr="00F159C2" w:rsidRDefault="00140F69" w:rsidP="00140F69">
      <w:pPr>
        <w:spacing w:after="0" w:line="240" w:lineRule="auto"/>
        <w:jc w:val="both"/>
        <w:rPr>
          <w:rFonts w:ascii="Times New Roman" w:eastAsia="Times New Roman" w:hAnsi="Times New Roman"/>
          <w:b/>
          <w:lang w:eastAsia="ru-RU"/>
        </w:rPr>
      </w:pPr>
    </w:p>
    <w:p w14:paraId="6261AB17" w14:textId="4910DBBF"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
          <w:bCs/>
          <w:lang w:eastAsia="ru-RU"/>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15006" w:rsidRPr="00F159C2">
        <w:rPr>
          <w:rFonts w:ascii="Times New Roman" w:eastAsia="Times New Roman" w:hAnsi="Times New Roman"/>
          <w:b/>
          <w:bCs/>
          <w:lang w:eastAsia="ru-RU"/>
        </w:rPr>
        <w:t> </w:t>
      </w:r>
      <w:r w:rsidRPr="00F159C2">
        <w:rPr>
          <w:rFonts w:ascii="Times New Roman" w:eastAsia="Times New Roman" w:hAnsi="Times New Roman"/>
          <w:b/>
          <w:bCs/>
          <w:lang w:eastAsia="ru-RU"/>
        </w:rPr>
        <w:t>Ульянова» (ФГБОУ ВО «УлГПУ им. И.Н. Ульянова»)</w:t>
      </w:r>
      <w:r w:rsidRPr="00F159C2">
        <w:rPr>
          <w:rFonts w:ascii="Times New Roman" w:eastAsia="Times New Roman" w:hAnsi="Times New Roman"/>
          <w:bCs/>
          <w:lang w:eastAsia="ru-RU"/>
        </w:rPr>
        <w:t xml:space="preserve">,  именуемое в дальнейшем «Заказчик», в лице </w:t>
      </w:r>
      <w:r w:rsidR="00097709" w:rsidRPr="00F159C2">
        <w:rPr>
          <w:rFonts w:ascii="Times New Roman" w:eastAsia="Times New Roman" w:hAnsi="Times New Roman"/>
          <w:bCs/>
          <w:lang w:eastAsia="ru-RU"/>
        </w:rPr>
        <w:t>________________</w:t>
      </w:r>
      <w:r w:rsidRPr="00F159C2">
        <w:rPr>
          <w:rFonts w:ascii="Times New Roman" w:eastAsia="Times New Roman" w:hAnsi="Times New Roman"/>
          <w:bCs/>
          <w:lang w:eastAsia="ru-RU"/>
        </w:rPr>
        <w:t xml:space="preserve">, действующего на основании </w:t>
      </w:r>
      <w:r w:rsidR="00097709" w:rsidRPr="00F159C2">
        <w:rPr>
          <w:rFonts w:ascii="Times New Roman" w:eastAsia="Times New Roman" w:hAnsi="Times New Roman"/>
          <w:bCs/>
          <w:lang w:eastAsia="ru-RU"/>
        </w:rPr>
        <w:t>_____________________</w:t>
      </w:r>
      <w:r w:rsidRPr="00F159C2">
        <w:rPr>
          <w:rFonts w:ascii="Times New Roman" w:eastAsia="Times New Roman" w:hAnsi="Times New Roman"/>
          <w:bCs/>
          <w:lang w:eastAsia="ru-RU"/>
        </w:rPr>
        <w:t xml:space="preserve">, с одной стороны, и ____________________, </w:t>
      </w:r>
      <w:bookmarkStart w:id="1" w:name="_Hlk189145281"/>
      <w:r w:rsidRPr="00F159C2">
        <w:rPr>
          <w:rFonts w:ascii="Times New Roman" w:eastAsia="Times New Roman" w:hAnsi="Times New Roman"/>
          <w:bCs/>
          <w:lang w:eastAsia="ru-RU"/>
        </w:rPr>
        <w:t>именуемое</w:t>
      </w:r>
      <w:bookmarkEnd w:id="1"/>
      <w:r w:rsidR="00F159C2" w:rsidRPr="00F159C2">
        <w:rPr>
          <w:rFonts w:ascii="Times New Roman" w:eastAsia="Times New Roman" w:hAnsi="Times New Roman"/>
          <w:bCs/>
          <w:lang w:eastAsia="ru-RU"/>
        </w:rPr>
        <w:t xml:space="preserve"> </w:t>
      </w:r>
      <w:r w:rsidRPr="00F159C2">
        <w:rPr>
          <w:rFonts w:ascii="Times New Roman" w:eastAsia="Times New Roman" w:hAnsi="Times New Roman"/>
          <w:bCs/>
          <w:lang w:eastAsia="ru-RU"/>
        </w:rPr>
        <w:t>в дальнейшем «Поставщик», в лице ___________________, действующего на основании ______</w:t>
      </w:r>
      <w:r w:rsidR="00744759" w:rsidRPr="00F159C2">
        <w:rPr>
          <w:rFonts w:ascii="Times New Roman" w:eastAsia="Times New Roman" w:hAnsi="Times New Roman"/>
          <w:bCs/>
          <w:lang w:eastAsia="ru-RU"/>
        </w:rPr>
        <w:t>_________</w:t>
      </w:r>
      <w:r w:rsidRPr="00F159C2">
        <w:rPr>
          <w:rFonts w:ascii="Times New Roman" w:eastAsia="Times New Roman" w:hAnsi="Times New Roman"/>
          <w:bCs/>
          <w:lang w:eastAsia="ru-RU"/>
        </w:rPr>
        <w:t xml:space="preserve">_, с другой стороны, и именуемые по тексту договора каждая по отдельности – «Сторона», а совместно – «Стороны», </w:t>
      </w:r>
      <w:r w:rsidR="00F159C2" w:rsidRPr="00F159C2">
        <w:rPr>
          <w:rFonts w:ascii="Times New Roman" w:eastAsia="Times New Roman" w:hAnsi="Times New Roman"/>
          <w:bCs/>
          <w:lang w:eastAsia="ru-RU"/>
        </w:rPr>
        <w:t>в соответствии с Федеральным законом «О закупках товаров, работ, услуг отдельными видами юридических лиц» от 18.07.2011 № 223-ФЗ, п.20.2 р.20 Положения о  закупке товаров, работ, услуг для нужд Федерального государственного бюджетного образовательного учреждения высшего образования «Ульяновский государственный педагогический университет имени И.Н. Ульянова», на основании итогового протокола закупочной сессии на ЕАТ № ___________</w:t>
      </w:r>
      <w:r w:rsidR="00521E52" w:rsidRPr="00F159C2">
        <w:rPr>
          <w:rFonts w:ascii="Times New Roman" w:eastAsia="Times New Roman" w:hAnsi="Times New Roman"/>
          <w:bCs/>
          <w:lang w:eastAsia="ru-RU"/>
        </w:rPr>
        <w:t>,</w:t>
      </w:r>
      <w:r w:rsidRPr="00F159C2">
        <w:rPr>
          <w:rFonts w:ascii="Times New Roman" w:eastAsia="Times New Roman" w:hAnsi="Times New Roman"/>
          <w:bCs/>
          <w:lang w:eastAsia="ru-RU"/>
        </w:rPr>
        <w:t xml:space="preserve"> заключили настоящий договор (далее – Договор) о нижеследующем:</w:t>
      </w:r>
    </w:p>
    <w:p w14:paraId="57ED6FD7"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p>
    <w:p w14:paraId="4AE866D1"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1. Предмет договора</w:t>
      </w:r>
    </w:p>
    <w:p w14:paraId="50BD465A" w14:textId="4862F9A9" w:rsidR="009431BB" w:rsidRPr="00F159C2" w:rsidRDefault="00140F69" w:rsidP="00744759">
      <w:pPr>
        <w:autoSpaceDE w:val="0"/>
        <w:autoSpaceDN w:val="0"/>
        <w:adjustRightInd w:val="0"/>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1.1. </w:t>
      </w:r>
      <w:bookmarkStart w:id="2" w:name="_Hlk196815286"/>
      <w:r w:rsidR="000273BC" w:rsidRPr="00F159C2">
        <w:rPr>
          <w:rFonts w:ascii="Times New Roman" w:eastAsia="Times New Roman" w:hAnsi="Times New Roman"/>
          <w:bCs/>
          <w:lang w:eastAsia="ru-RU"/>
        </w:rPr>
        <w:t xml:space="preserve">По настоящему </w:t>
      </w:r>
      <w:r w:rsidRPr="00F159C2">
        <w:rPr>
          <w:rFonts w:ascii="Times New Roman" w:eastAsia="Times New Roman" w:hAnsi="Times New Roman"/>
          <w:bCs/>
          <w:lang w:eastAsia="ru-RU"/>
        </w:rPr>
        <w:t>Договор</w:t>
      </w:r>
      <w:r w:rsidR="000273BC" w:rsidRPr="00F159C2">
        <w:rPr>
          <w:rFonts w:ascii="Times New Roman" w:eastAsia="Times New Roman" w:hAnsi="Times New Roman"/>
          <w:bCs/>
          <w:lang w:eastAsia="ru-RU"/>
        </w:rPr>
        <w:t>у</w:t>
      </w:r>
      <w:r w:rsidRPr="00F159C2">
        <w:rPr>
          <w:rFonts w:ascii="Times New Roman" w:eastAsia="Times New Roman" w:hAnsi="Times New Roman"/>
          <w:bCs/>
          <w:lang w:eastAsia="ru-RU"/>
        </w:rPr>
        <w:t xml:space="preserve"> </w:t>
      </w:r>
      <w:bookmarkEnd w:id="2"/>
      <w:r w:rsidRPr="00F159C2">
        <w:rPr>
          <w:rFonts w:ascii="Times New Roman" w:eastAsia="Times New Roman" w:hAnsi="Times New Roman"/>
          <w:bCs/>
          <w:lang w:eastAsia="ru-RU"/>
        </w:rPr>
        <w:t>Поставщик обязуется поставить</w:t>
      </w:r>
      <w:r w:rsidR="00D969E8" w:rsidRPr="00F159C2">
        <w:rPr>
          <w:rFonts w:ascii="Times New Roman" w:eastAsia="Times New Roman" w:hAnsi="Times New Roman"/>
          <w:bCs/>
          <w:lang w:eastAsia="ru-RU"/>
        </w:rPr>
        <w:t xml:space="preserve"> (передать в собственность)</w:t>
      </w:r>
      <w:r w:rsidRPr="00F159C2">
        <w:rPr>
          <w:rFonts w:ascii="Times New Roman" w:eastAsia="Times New Roman" w:hAnsi="Times New Roman"/>
          <w:bCs/>
          <w:lang w:eastAsia="ru-RU"/>
        </w:rPr>
        <w:t xml:space="preserve"> </w:t>
      </w:r>
      <w:r w:rsidR="00F159C2" w:rsidRPr="00F159C2">
        <w:rPr>
          <w:rFonts w:ascii="Times New Roman" w:eastAsia="Times New Roman" w:hAnsi="Times New Roman"/>
          <w:b/>
          <w:noProof/>
        </w:rPr>
        <w:t>бакалейную продукцию</w:t>
      </w:r>
      <w:r w:rsidRPr="00F159C2">
        <w:rPr>
          <w:rFonts w:ascii="Times New Roman" w:eastAsia="Times New Roman" w:hAnsi="Times New Roman"/>
          <w:b/>
          <w:noProof/>
        </w:rPr>
        <w:t xml:space="preserve"> </w:t>
      </w:r>
      <w:r w:rsidRPr="00F159C2">
        <w:rPr>
          <w:rFonts w:ascii="Times New Roman" w:eastAsia="Times New Roman" w:hAnsi="Times New Roman"/>
          <w:bCs/>
          <w:lang w:eastAsia="ru-RU"/>
        </w:rPr>
        <w:t>(далее – Товар)</w:t>
      </w:r>
      <w:r w:rsidR="00D969E8" w:rsidRPr="00F159C2">
        <w:rPr>
          <w:rFonts w:ascii="Times New Roman" w:eastAsia="Times New Roman" w:hAnsi="Times New Roman"/>
          <w:bCs/>
          <w:lang w:eastAsia="ru-RU"/>
        </w:rPr>
        <w:t xml:space="preserve"> в обусловленный настоящим Договором срок</w:t>
      </w:r>
      <w:r w:rsidRPr="00F159C2">
        <w:rPr>
          <w:rFonts w:ascii="Times New Roman" w:eastAsia="Times New Roman" w:hAnsi="Times New Roman"/>
          <w:bCs/>
          <w:lang w:eastAsia="ru-RU"/>
        </w:rPr>
        <w:t>, согласно спецификации (Приложение №1), являющейся неотъемлемой частью Договора, а Заказчик обязуется произвести оплату указанного товара в соответствии с условиями Договора.</w:t>
      </w:r>
    </w:p>
    <w:p w14:paraId="0840D027" w14:textId="77777777" w:rsidR="000273BC" w:rsidRPr="00F159C2" w:rsidRDefault="000273BC" w:rsidP="000273BC">
      <w:pPr>
        <w:pStyle w:val="ab"/>
        <w:ind w:firstLine="708"/>
        <w:jc w:val="both"/>
        <w:rPr>
          <w:rFonts w:ascii="Times New Roman" w:hAnsi="Times New Roman"/>
        </w:rPr>
      </w:pPr>
      <w:bookmarkStart w:id="3" w:name="_Hlk196815276"/>
      <w:r w:rsidRPr="00F159C2">
        <w:rPr>
          <w:rFonts w:ascii="Times New Roman" w:hAnsi="Times New Roman"/>
        </w:rPr>
        <w:t>1.2. Поставщик гарантирует, что поставляемый Товар является его собственностью, не заложен, не арестован, не является предметом исков третьих лиц.</w:t>
      </w:r>
    </w:p>
    <w:bookmarkEnd w:id="3"/>
    <w:p w14:paraId="35A11E7E"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011BA9B5"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2. Права и обязанности Сторон</w:t>
      </w:r>
    </w:p>
    <w:p w14:paraId="1D4A47BE" w14:textId="77777777" w:rsidR="00140F69" w:rsidRPr="00F159C2" w:rsidRDefault="00140F69" w:rsidP="00744759">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
          <w:bCs/>
          <w:lang w:eastAsia="ru-RU"/>
        </w:rPr>
        <w:t>2.1. Поставщик обязан:</w:t>
      </w:r>
    </w:p>
    <w:p w14:paraId="45AF0656"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2.1.1. Поставить Товар в порядке, количестве, в срок и на условиях, предусмотренных </w:t>
      </w:r>
      <w:r w:rsidR="002E350A" w:rsidRPr="00F159C2">
        <w:rPr>
          <w:rFonts w:ascii="Times New Roman" w:eastAsia="Times New Roman" w:hAnsi="Times New Roman"/>
          <w:bCs/>
          <w:lang w:eastAsia="ru-RU"/>
        </w:rPr>
        <w:t>Договором</w:t>
      </w:r>
      <w:r w:rsidRPr="00F159C2">
        <w:rPr>
          <w:rFonts w:ascii="Times New Roman" w:eastAsia="Times New Roman" w:hAnsi="Times New Roman"/>
          <w:bCs/>
          <w:lang w:eastAsia="ru-RU"/>
        </w:rPr>
        <w:t xml:space="preserve"> и спецификацией.</w:t>
      </w:r>
    </w:p>
    <w:p w14:paraId="6692ED11"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2.1.2. Осуществлять отгрузку, доставку, разгрузку Товара </w:t>
      </w:r>
      <w:r w:rsidR="00300DD2" w:rsidRPr="00F159C2">
        <w:rPr>
          <w:rFonts w:ascii="Times New Roman" w:eastAsia="Times New Roman" w:hAnsi="Times New Roman"/>
          <w:bCs/>
          <w:lang w:eastAsia="ru-RU"/>
        </w:rPr>
        <w:t xml:space="preserve">своими силами и </w:t>
      </w:r>
      <w:r w:rsidRPr="00F159C2">
        <w:rPr>
          <w:rFonts w:ascii="Times New Roman" w:eastAsia="Times New Roman" w:hAnsi="Times New Roman"/>
          <w:bCs/>
          <w:lang w:eastAsia="ru-RU"/>
        </w:rPr>
        <w:t>за свой счёт.</w:t>
      </w:r>
    </w:p>
    <w:p w14:paraId="2D9D82D6" w14:textId="77777777" w:rsidR="00140F69" w:rsidRPr="00F159C2" w:rsidRDefault="00140F69" w:rsidP="00744759">
      <w:pPr>
        <w:spacing w:after="0" w:line="240" w:lineRule="auto"/>
        <w:ind w:firstLine="709"/>
        <w:jc w:val="both"/>
        <w:rPr>
          <w:rFonts w:ascii="Times New Roman" w:hAnsi="Times New Roman"/>
          <w:iCs/>
          <w:color w:val="000000"/>
          <w:kern w:val="32"/>
        </w:rPr>
      </w:pPr>
      <w:r w:rsidRPr="00F159C2">
        <w:rPr>
          <w:rFonts w:ascii="Times New Roman" w:eastAsia="Times New Roman" w:hAnsi="Times New Roman"/>
          <w:bCs/>
          <w:lang w:eastAsia="ru-RU"/>
        </w:rPr>
        <w:t>2.1.3.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r w:rsidRPr="00F159C2">
        <w:rPr>
          <w:rFonts w:ascii="Times New Roman" w:hAnsi="Times New Roman"/>
          <w:iCs/>
          <w:color w:val="000000"/>
          <w:kern w:val="32"/>
        </w:rPr>
        <w:t xml:space="preserve"> </w:t>
      </w:r>
    </w:p>
    <w:p w14:paraId="0EB12788"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2.1.4.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3D465370"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2.1.5. Передать Заказчику все необходимые документы, включая накладные, счета, счета-фактуры</w:t>
      </w:r>
      <w:r w:rsidRPr="00F159C2">
        <w:rPr>
          <w:rFonts w:ascii="Times New Roman" w:hAnsi="Times New Roman"/>
          <w:iCs/>
          <w:color w:val="000000"/>
          <w:kern w:val="32"/>
        </w:rPr>
        <w:t>, сертификаты соответствия, подтверждающие качество товара и другие документы.</w:t>
      </w:r>
    </w:p>
    <w:p w14:paraId="4DFBD105"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2.1.6. Выполнять иные обязательства, предусмотренные Договором.</w:t>
      </w:r>
    </w:p>
    <w:p w14:paraId="499DF783" w14:textId="77777777" w:rsidR="00140F69" w:rsidRPr="00F159C2" w:rsidRDefault="00140F69" w:rsidP="00744759">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
          <w:bCs/>
          <w:lang w:eastAsia="ru-RU"/>
        </w:rPr>
        <w:t>2.2. Поставщик вправе:</w:t>
      </w:r>
    </w:p>
    <w:p w14:paraId="4C2D47D0"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0028CDA2"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2.2.2. Требовать своевременную оплату по настоящему Договору при условии полного и надлежащего исполнения принятых на себя обязательств.</w:t>
      </w:r>
    </w:p>
    <w:p w14:paraId="386575E0" w14:textId="77777777" w:rsidR="00140F69" w:rsidRPr="00F159C2" w:rsidRDefault="00140F69" w:rsidP="00744759">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
          <w:bCs/>
          <w:lang w:eastAsia="ru-RU"/>
        </w:rPr>
        <w:t>2.3. Заказчик обязан:</w:t>
      </w:r>
    </w:p>
    <w:p w14:paraId="2767EACB"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2.3.1.</w:t>
      </w:r>
      <w:r w:rsidR="008A3432" w:rsidRPr="00F159C2">
        <w:rPr>
          <w:rFonts w:ascii="Times New Roman" w:eastAsia="Times New Roman" w:hAnsi="Times New Roman"/>
          <w:bCs/>
          <w:lang w:eastAsia="ru-RU"/>
        </w:rPr>
        <w:t xml:space="preserve"> </w:t>
      </w:r>
      <w:r w:rsidRPr="00F159C2">
        <w:rPr>
          <w:rFonts w:ascii="Times New Roman" w:eastAsia="Times New Roman" w:hAnsi="Times New Roman"/>
          <w:bCs/>
          <w:lang w:eastAsia="ru-RU"/>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w:t>
      </w:r>
    </w:p>
    <w:p w14:paraId="58A73C7F"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2.3.2. Оплатить Товар в соответствии с условиями Договора.</w:t>
      </w:r>
    </w:p>
    <w:p w14:paraId="22C8AA4E" w14:textId="77777777" w:rsidR="00140F69" w:rsidRPr="00F159C2" w:rsidRDefault="00140F69" w:rsidP="00744759">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
          <w:bCs/>
          <w:lang w:eastAsia="ru-RU"/>
        </w:rPr>
        <w:t>2.4. Заказчик вправе:</w:t>
      </w:r>
    </w:p>
    <w:p w14:paraId="073A47D5"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2.4.1. Требовать от Поставщика надлежащего исполнения обязательств в соответствии с условиями настоящего Договора.</w:t>
      </w:r>
    </w:p>
    <w:p w14:paraId="61E27385"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2.4.2. Запрашивать у Поставщика информацию о ходе исполнения обязательств по настоящему Договору.</w:t>
      </w:r>
    </w:p>
    <w:p w14:paraId="4776978C"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2.4.3. Осуществлять контроль за порядком и сроками поставки Товара.</w:t>
      </w:r>
    </w:p>
    <w:p w14:paraId="2BA0B4B8" w14:textId="77777777" w:rsidR="00994D18" w:rsidRPr="00F159C2" w:rsidRDefault="00994D18"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4F41CF09"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3. Порядок, сроки</w:t>
      </w:r>
      <w:r w:rsidR="002A2042" w:rsidRPr="00F159C2">
        <w:rPr>
          <w:rFonts w:ascii="Times New Roman" w:eastAsia="Times New Roman" w:hAnsi="Times New Roman"/>
          <w:b/>
          <w:bCs/>
          <w:lang w:eastAsia="ru-RU"/>
        </w:rPr>
        <w:t>,</w:t>
      </w:r>
      <w:r w:rsidRPr="00F159C2">
        <w:rPr>
          <w:rFonts w:ascii="Times New Roman" w:eastAsia="Times New Roman" w:hAnsi="Times New Roman"/>
          <w:b/>
          <w:bCs/>
          <w:lang w:eastAsia="ru-RU"/>
        </w:rPr>
        <w:t xml:space="preserve"> условия поставки и приемки товара</w:t>
      </w:r>
    </w:p>
    <w:p w14:paraId="2AB05E18" w14:textId="74487D90" w:rsidR="00140F69" w:rsidRPr="00F159C2" w:rsidRDefault="00140F69" w:rsidP="00744759">
      <w:pPr>
        <w:spacing w:after="0" w:line="240" w:lineRule="auto"/>
        <w:ind w:firstLine="709"/>
        <w:jc w:val="both"/>
        <w:rPr>
          <w:rFonts w:ascii="Times New Roman" w:eastAsia="Times New Roman" w:hAnsi="Times New Roman"/>
          <w:b/>
          <w:bCs/>
          <w:lang w:eastAsia="ru-RU"/>
        </w:rPr>
      </w:pPr>
      <w:bookmarkStart w:id="4" w:name="_Hlk196815401"/>
      <w:bookmarkStart w:id="5" w:name="_Hlk198297699"/>
      <w:r w:rsidRPr="00F159C2">
        <w:rPr>
          <w:rFonts w:ascii="Times New Roman" w:eastAsia="Times New Roman" w:hAnsi="Times New Roman"/>
          <w:bCs/>
          <w:lang w:eastAsia="ru-RU"/>
        </w:rPr>
        <w:t>3.1. Срок поставки товара:</w:t>
      </w:r>
      <w:r w:rsidRPr="00F159C2">
        <w:rPr>
          <w:rFonts w:ascii="Times New Roman" w:eastAsia="Times New Roman" w:hAnsi="Times New Roman"/>
          <w:b/>
          <w:bCs/>
          <w:lang w:eastAsia="ru-RU"/>
        </w:rPr>
        <w:t xml:space="preserve"> </w:t>
      </w:r>
      <w:r w:rsidR="00F159C2">
        <w:rPr>
          <w:rFonts w:ascii="Times New Roman" w:eastAsia="Times New Roman" w:hAnsi="Times New Roman"/>
          <w:b/>
          <w:bCs/>
          <w:lang w:eastAsia="ru-RU"/>
        </w:rPr>
        <w:t xml:space="preserve">с </w:t>
      </w:r>
      <w:r w:rsidR="00F159C2" w:rsidRPr="00F159C2">
        <w:rPr>
          <w:rFonts w:ascii="Times New Roman" w:eastAsia="Times New Roman" w:hAnsi="Times New Roman"/>
          <w:b/>
          <w:bCs/>
          <w:lang w:eastAsia="ru-RU"/>
        </w:rPr>
        <w:t>момента заключения договора до «31» декабря 2026 г.</w:t>
      </w:r>
    </w:p>
    <w:bookmarkEnd w:id="4"/>
    <w:p w14:paraId="47809DBD" w14:textId="46435EFE" w:rsidR="0086625F" w:rsidRPr="00F159C2" w:rsidRDefault="0086625F" w:rsidP="0086625F">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lastRenderedPageBreak/>
        <w:t>Доставка производится Поставщиком отдельными партиями. Объемы и ассортимент поставляемых партий Товара определяется по заявкам Заказчика, подаваемым по телефону, электронной почте Поставщику. Срок исполнения заявки Заказчика с 8:00 до 10:00 следующего дня после получения заявки.</w:t>
      </w:r>
    </w:p>
    <w:p w14:paraId="392D228F" w14:textId="7D474C86" w:rsidR="00140F69" w:rsidRPr="00F159C2" w:rsidRDefault="00140F69" w:rsidP="00F159C2">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Cs/>
          <w:lang w:eastAsia="ru-RU"/>
        </w:rPr>
        <w:t xml:space="preserve">3.2. </w:t>
      </w:r>
      <w:r w:rsidRPr="00F159C2">
        <w:rPr>
          <w:rFonts w:ascii="Times New Roman" w:eastAsia="Times New Roman" w:hAnsi="Times New Roman"/>
          <w:b/>
          <w:bCs/>
          <w:lang w:eastAsia="ru-RU"/>
        </w:rPr>
        <w:t xml:space="preserve">Поставка Товара осуществляется </w:t>
      </w:r>
      <w:r w:rsidR="00445A8F" w:rsidRPr="00F159C2">
        <w:rPr>
          <w:rFonts w:ascii="Times New Roman" w:eastAsia="Times New Roman" w:hAnsi="Times New Roman"/>
          <w:b/>
          <w:bCs/>
          <w:lang w:eastAsia="ru-RU"/>
        </w:rPr>
        <w:t xml:space="preserve">силами и средствами </w:t>
      </w:r>
      <w:r w:rsidRPr="00F159C2">
        <w:rPr>
          <w:rFonts w:ascii="Times New Roman" w:eastAsia="Times New Roman" w:hAnsi="Times New Roman"/>
          <w:b/>
          <w:bCs/>
          <w:lang w:eastAsia="ru-RU"/>
        </w:rPr>
        <w:t>Поставщик</w:t>
      </w:r>
      <w:r w:rsidR="00B31C2A" w:rsidRPr="00F159C2">
        <w:rPr>
          <w:rFonts w:ascii="Times New Roman" w:eastAsia="Times New Roman" w:hAnsi="Times New Roman"/>
          <w:b/>
          <w:bCs/>
          <w:lang w:eastAsia="ru-RU"/>
        </w:rPr>
        <w:t>а</w:t>
      </w:r>
      <w:r w:rsidRPr="00F159C2">
        <w:rPr>
          <w:rFonts w:ascii="Times New Roman" w:eastAsia="Times New Roman" w:hAnsi="Times New Roman"/>
          <w:b/>
          <w:bCs/>
          <w:lang w:eastAsia="ru-RU"/>
        </w:rPr>
        <w:t xml:space="preserve"> по адресу: </w:t>
      </w:r>
      <w:r w:rsidR="00F159C2">
        <w:rPr>
          <w:rFonts w:ascii="Times New Roman" w:eastAsia="Times New Roman" w:hAnsi="Times New Roman"/>
          <w:b/>
          <w:bCs/>
          <w:lang w:eastAsia="ru-RU"/>
        </w:rPr>
        <w:br/>
      </w:r>
      <w:r w:rsidR="00F159C2" w:rsidRPr="00F159C2">
        <w:rPr>
          <w:rFonts w:ascii="Times New Roman" w:eastAsia="Times New Roman" w:hAnsi="Times New Roman"/>
          <w:b/>
          <w:bCs/>
          <w:lang w:eastAsia="ru-RU"/>
        </w:rPr>
        <w:t xml:space="preserve">г. Ульяновск, ул. Корюкина, </w:t>
      </w:r>
      <w:r w:rsidR="00F159C2">
        <w:rPr>
          <w:rFonts w:ascii="Times New Roman" w:eastAsia="Times New Roman" w:hAnsi="Times New Roman"/>
          <w:b/>
          <w:bCs/>
          <w:lang w:eastAsia="ru-RU"/>
        </w:rPr>
        <w:t xml:space="preserve">д.4, </w:t>
      </w:r>
      <w:r w:rsidR="00F159C2" w:rsidRPr="00F159C2">
        <w:rPr>
          <w:rFonts w:ascii="Times New Roman" w:eastAsia="Times New Roman" w:hAnsi="Times New Roman"/>
          <w:b/>
          <w:bCs/>
          <w:lang w:eastAsia="ru-RU"/>
        </w:rPr>
        <w:t>д/с «У Знайки», 2 этаж</w:t>
      </w:r>
      <w:r w:rsidR="00F159C2">
        <w:rPr>
          <w:rFonts w:ascii="Times New Roman" w:eastAsia="Times New Roman" w:hAnsi="Times New Roman"/>
          <w:b/>
          <w:bCs/>
          <w:lang w:eastAsia="ru-RU"/>
        </w:rPr>
        <w:t>.</w:t>
      </w:r>
    </w:p>
    <w:p w14:paraId="13939474" w14:textId="334F9A2E"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color w:val="FF0000"/>
          <w:lang w:eastAsia="ru-RU"/>
        </w:rPr>
      </w:pPr>
      <w:r w:rsidRPr="00F159C2">
        <w:rPr>
          <w:rFonts w:ascii="Times New Roman" w:eastAsia="Times New Roman" w:hAnsi="Times New Roman"/>
          <w:bCs/>
          <w:lang w:eastAsia="ru-RU"/>
        </w:rPr>
        <w:t xml:space="preserve">3.3. Для расчётов по Договору Поставщик передаёт Заказчику </w:t>
      </w:r>
      <w:r w:rsidR="000A412C" w:rsidRPr="00F159C2">
        <w:rPr>
          <w:rFonts w:ascii="Times New Roman" w:eastAsia="Times New Roman" w:hAnsi="Times New Roman"/>
          <w:bCs/>
          <w:lang w:eastAsia="ru-RU"/>
        </w:rPr>
        <w:t>товарную накладную по форме</w:t>
      </w:r>
      <w:r w:rsidR="00F159C2">
        <w:rPr>
          <w:rFonts w:ascii="Times New Roman" w:eastAsia="Times New Roman" w:hAnsi="Times New Roman"/>
          <w:bCs/>
          <w:lang w:eastAsia="ru-RU"/>
        </w:rPr>
        <w:br/>
      </w:r>
      <w:r w:rsidR="000A412C" w:rsidRPr="00F159C2">
        <w:rPr>
          <w:rFonts w:ascii="Times New Roman" w:eastAsia="Times New Roman" w:hAnsi="Times New Roman"/>
          <w:bCs/>
          <w:lang w:eastAsia="ru-RU"/>
        </w:rPr>
        <w:t xml:space="preserve"> № ТОРГ-12</w:t>
      </w:r>
      <w:r w:rsidRPr="00F159C2">
        <w:rPr>
          <w:rFonts w:ascii="Times New Roman" w:eastAsia="Times New Roman" w:hAnsi="Times New Roman"/>
          <w:bCs/>
          <w:lang w:eastAsia="ru-RU"/>
        </w:rPr>
        <w:t xml:space="preserve"> или УПД, счет, </w:t>
      </w:r>
      <w:r w:rsidRPr="00F159C2">
        <w:rPr>
          <w:rFonts w:ascii="Times New Roman" w:eastAsia="Times New Roman" w:hAnsi="Times New Roman"/>
          <w:bCs/>
          <w:highlight w:val="yellow"/>
          <w:lang w:eastAsia="ru-RU"/>
        </w:rPr>
        <w:t>счет-фактуру</w:t>
      </w:r>
      <w:r w:rsidR="000A412C" w:rsidRPr="00F159C2">
        <w:rPr>
          <w:rFonts w:ascii="Times New Roman" w:eastAsia="Times New Roman" w:hAnsi="Times New Roman"/>
          <w:bCs/>
          <w:highlight w:val="yellow"/>
          <w:lang w:eastAsia="ru-RU"/>
        </w:rPr>
        <w:t xml:space="preserve">.  </w:t>
      </w:r>
      <w:r w:rsidR="000A412C" w:rsidRPr="00F159C2">
        <w:rPr>
          <w:rFonts w:ascii="Times New Roman" w:eastAsia="Times New Roman" w:hAnsi="Times New Roman"/>
          <w:bCs/>
          <w:color w:val="FF0000"/>
          <w:highlight w:val="yellow"/>
          <w:lang w:eastAsia="ru-RU"/>
        </w:rPr>
        <w:t>(указывается только если товар с НДС)</w:t>
      </w:r>
    </w:p>
    <w:p w14:paraId="1FB2EB14" w14:textId="5A528B65" w:rsidR="00025449" w:rsidRPr="00F159C2" w:rsidRDefault="00025449" w:rsidP="00B702D3">
      <w:pPr>
        <w:widowControl w:val="0"/>
        <w:suppressAutoHyphens/>
        <w:autoSpaceDN w:val="0"/>
        <w:spacing w:after="0" w:line="240" w:lineRule="auto"/>
        <w:ind w:right="-1" w:firstLine="709"/>
        <w:jc w:val="both"/>
        <w:textAlignment w:val="baseline"/>
        <w:rPr>
          <w:rFonts w:ascii="Times New Roman" w:eastAsia="Times New Roman" w:hAnsi="Times New Roman"/>
          <w:bCs/>
          <w:color w:val="FF0000"/>
          <w:lang w:eastAsia="ru-RU"/>
        </w:rPr>
      </w:pPr>
      <w:r w:rsidRPr="00F159C2">
        <w:rPr>
          <w:rFonts w:ascii="Times New Roman" w:eastAsia="Times New Roman" w:hAnsi="Times New Roman"/>
          <w:bCs/>
          <w:lang w:eastAsia="ru-RU"/>
        </w:rPr>
        <w:t>3.4. В день доставки Товара по адресу поставки Товара, указанному в соответствии с условиями настоящего Договора, Поставщик обязан передать Заказчику подписанные со своей стороны</w:t>
      </w:r>
      <w:r w:rsidR="00FF3656" w:rsidRPr="00F159C2">
        <w:rPr>
          <w:rFonts w:ascii="Times New Roman" w:eastAsia="Times New Roman" w:hAnsi="Times New Roman"/>
          <w:bCs/>
          <w:lang w:eastAsia="ru-RU"/>
        </w:rPr>
        <w:t xml:space="preserve"> </w:t>
      </w:r>
      <w:r w:rsidR="00B702D3" w:rsidRPr="00F159C2">
        <w:rPr>
          <w:rFonts w:ascii="Times New Roman" w:eastAsia="Times New Roman" w:hAnsi="Times New Roman"/>
          <w:bCs/>
          <w:lang w:eastAsia="ru-RU"/>
        </w:rPr>
        <w:t xml:space="preserve">товарную накладную по форме № ТОРГ-12 или УПД, счет, </w:t>
      </w:r>
      <w:r w:rsidR="00B702D3" w:rsidRPr="00F159C2">
        <w:rPr>
          <w:rFonts w:ascii="Times New Roman" w:eastAsia="Times New Roman" w:hAnsi="Times New Roman"/>
          <w:bCs/>
          <w:highlight w:val="yellow"/>
          <w:lang w:eastAsia="ru-RU"/>
        </w:rPr>
        <w:t xml:space="preserve">счет-фактуру.  </w:t>
      </w:r>
      <w:r w:rsidR="00B702D3" w:rsidRPr="00F159C2">
        <w:rPr>
          <w:rFonts w:ascii="Times New Roman" w:eastAsia="Times New Roman" w:hAnsi="Times New Roman"/>
          <w:bCs/>
          <w:color w:val="FF0000"/>
          <w:highlight w:val="yellow"/>
          <w:lang w:eastAsia="ru-RU"/>
        </w:rPr>
        <w:t>(указывается только если товар с НДС)</w:t>
      </w:r>
      <w:r w:rsidRPr="00F159C2">
        <w:rPr>
          <w:rFonts w:ascii="Times New Roman" w:eastAsia="Times New Roman" w:hAnsi="Times New Roman"/>
          <w:bCs/>
          <w:lang w:eastAsia="ru-RU"/>
        </w:rPr>
        <w:t>.</w:t>
      </w:r>
    </w:p>
    <w:p w14:paraId="2DF115F0" w14:textId="77777777"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3.5.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4E37075" w14:textId="77777777"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3.6.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45DEAEE" w14:textId="2011C93E"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xml:space="preserve">3.7. При отсутствии у Заказчика претензий по количеству и качеству поставленного Товара Заказчик </w:t>
      </w:r>
      <w:r w:rsidRPr="00F159C2">
        <w:rPr>
          <w:rFonts w:ascii="Times New Roman" w:eastAsia="Times New Roman" w:hAnsi="Times New Roman"/>
          <w:b/>
          <w:bCs/>
          <w:lang w:eastAsia="ru-RU"/>
        </w:rPr>
        <w:t xml:space="preserve">в течение </w:t>
      </w:r>
      <w:r w:rsidR="00B702D3" w:rsidRPr="00F159C2">
        <w:rPr>
          <w:rFonts w:ascii="Times New Roman" w:eastAsia="Times New Roman" w:hAnsi="Times New Roman"/>
          <w:b/>
          <w:bCs/>
          <w:lang w:eastAsia="ru-RU"/>
        </w:rPr>
        <w:t>5</w:t>
      </w:r>
      <w:r w:rsidRPr="00F159C2">
        <w:rPr>
          <w:rFonts w:ascii="Times New Roman" w:eastAsia="Times New Roman" w:hAnsi="Times New Roman"/>
          <w:b/>
          <w:bCs/>
          <w:lang w:eastAsia="ru-RU"/>
        </w:rPr>
        <w:t xml:space="preserve"> рабочих дней</w:t>
      </w:r>
      <w:r w:rsidRPr="00F159C2">
        <w:rPr>
          <w:rFonts w:ascii="Times New Roman" w:eastAsia="Times New Roman" w:hAnsi="Times New Roman"/>
          <w:bCs/>
          <w:lang w:eastAsia="ru-RU"/>
        </w:rPr>
        <w:t xml:space="preserve"> с момента доставки Товара Поставщиком подписывает </w:t>
      </w:r>
      <w:r w:rsidR="00B702D3" w:rsidRPr="00F159C2">
        <w:rPr>
          <w:rFonts w:ascii="Times New Roman" w:eastAsia="Times New Roman" w:hAnsi="Times New Roman"/>
          <w:bCs/>
          <w:lang w:eastAsia="ru-RU"/>
        </w:rPr>
        <w:t xml:space="preserve">Заказчику товарную накладную по форме № ТОРГ-12 </w:t>
      </w:r>
      <w:r w:rsidRPr="00F159C2">
        <w:rPr>
          <w:rFonts w:ascii="Times New Roman" w:eastAsia="Times New Roman" w:hAnsi="Times New Roman"/>
          <w:bCs/>
          <w:lang w:eastAsia="ru-RU"/>
        </w:rPr>
        <w:t xml:space="preserve">или УПД. После этого Товар считается переданным </w:t>
      </w:r>
      <w:r w:rsidR="00B702D3" w:rsidRPr="00F159C2">
        <w:rPr>
          <w:rFonts w:ascii="Times New Roman" w:eastAsia="Times New Roman" w:hAnsi="Times New Roman"/>
          <w:bCs/>
          <w:lang w:eastAsia="ru-RU"/>
        </w:rPr>
        <w:t xml:space="preserve">в собственность </w:t>
      </w:r>
      <w:r w:rsidRPr="00F159C2">
        <w:rPr>
          <w:rFonts w:ascii="Times New Roman" w:eastAsia="Times New Roman" w:hAnsi="Times New Roman"/>
          <w:bCs/>
          <w:lang w:eastAsia="ru-RU"/>
        </w:rPr>
        <w:t>Поставщиком Заказчику.</w:t>
      </w:r>
    </w:p>
    <w:p w14:paraId="520A8FAA" w14:textId="77777777"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A2E4B" w:rsidRPr="00F159C2">
        <w:rPr>
          <w:rFonts w:ascii="Times New Roman" w:eastAsia="Times New Roman" w:hAnsi="Times New Roman"/>
          <w:bCs/>
          <w:lang w:eastAsia="ru-RU"/>
        </w:rPr>
        <w:t>7</w:t>
      </w:r>
      <w:r w:rsidRPr="00F159C2">
        <w:rPr>
          <w:rFonts w:ascii="Times New Roman" w:eastAsia="Times New Roman" w:hAnsi="Times New Roman"/>
          <w:bCs/>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A36597A" w14:textId="51DFD798"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xml:space="preserve">3.9.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B702D3" w:rsidRPr="00F159C2">
        <w:rPr>
          <w:rFonts w:ascii="Times New Roman" w:eastAsia="Times New Roman" w:hAnsi="Times New Roman"/>
          <w:bCs/>
          <w:lang w:eastAsia="ru-RU"/>
        </w:rPr>
        <w:t xml:space="preserve">1 (одного) рабочего </w:t>
      </w:r>
      <w:r w:rsidRPr="00F159C2">
        <w:rPr>
          <w:rFonts w:ascii="Times New Roman" w:eastAsia="Times New Roman" w:hAnsi="Times New Roman"/>
          <w:bCs/>
          <w:lang w:eastAsia="ru-RU"/>
        </w:rPr>
        <w:t>дн</w:t>
      </w:r>
      <w:r w:rsidR="00F159C2">
        <w:rPr>
          <w:rFonts w:ascii="Times New Roman" w:eastAsia="Times New Roman" w:hAnsi="Times New Roman"/>
          <w:bCs/>
          <w:lang w:eastAsia="ru-RU"/>
        </w:rPr>
        <w:t>я</w:t>
      </w:r>
      <w:r w:rsidRPr="00F159C2">
        <w:rPr>
          <w:rFonts w:ascii="Times New Roman" w:eastAsia="Times New Roman" w:hAnsi="Times New Roman"/>
          <w:bCs/>
          <w:lang w:eastAsia="ru-RU"/>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FF3656" w:rsidRPr="00F159C2">
        <w:rPr>
          <w:rFonts w:ascii="Times New Roman" w:eastAsia="Times New Roman" w:hAnsi="Times New Roman"/>
          <w:bCs/>
          <w:lang w:eastAsia="ru-RU"/>
        </w:rPr>
        <w:t xml:space="preserve">ими </w:t>
      </w:r>
      <w:r w:rsidRPr="00F159C2">
        <w:rPr>
          <w:rFonts w:ascii="Times New Roman" w:eastAsia="Times New Roman" w:hAnsi="Times New Roman"/>
          <w:bCs/>
          <w:lang w:eastAsia="ru-RU"/>
        </w:rPr>
        <w:t xml:space="preserve">товарной накладной </w:t>
      </w:r>
      <w:r w:rsidR="00F159C2" w:rsidRPr="00F159C2">
        <w:rPr>
          <w:rFonts w:ascii="Times New Roman" w:eastAsia="Times New Roman" w:hAnsi="Times New Roman"/>
          <w:bCs/>
          <w:lang w:eastAsia="ru-RU"/>
        </w:rPr>
        <w:t xml:space="preserve">по форме </w:t>
      </w:r>
      <w:r w:rsidR="00F159C2">
        <w:rPr>
          <w:rFonts w:ascii="Times New Roman" w:eastAsia="Times New Roman" w:hAnsi="Times New Roman"/>
          <w:bCs/>
          <w:lang w:eastAsia="ru-RU"/>
        </w:rPr>
        <w:br/>
      </w:r>
      <w:r w:rsidR="00F159C2" w:rsidRPr="00F159C2">
        <w:rPr>
          <w:rFonts w:ascii="Times New Roman" w:eastAsia="Times New Roman" w:hAnsi="Times New Roman"/>
          <w:bCs/>
          <w:lang w:eastAsia="ru-RU"/>
        </w:rPr>
        <w:t>№ ТОРГ-12</w:t>
      </w:r>
      <w:r w:rsidR="00F159C2">
        <w:rPr>
          <w:rFonts w:ascii="Times New Roman" w:eastAsia="Times New Roman" w:hAnsi="Times New Roman"/>
          <w:bCs/>
          <w:lang w:eastAsia="ru-RU"/>
        </w:rPr>
        <w:t xml:space="preserve"> </w:t>
      </w:r>
      <w:r w:rsidRPr="00F159C2">
        <w:rPr>
          <w:rFonts w:ascii="Times New Roman" w:eastAsia="Times New Roman" w:hAnsi="Times New Roman"/>
          <w:bCs/>
          <w:lang w:eastAsia="ru-RU"/>
        </w:rPr>
        <w:t>или УПД, счетом, счет-фактурой, в порядке, предусмотренном настоящим разделом.</w:t>
      </w:r>
    </w:p>
    <w:bookmarkEnd w:id="5"/>
    <w:p w14:paraId="12138CAB" w14:textId="77777777"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В случае повторного выявления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p>
    <w:p w14:paraId="13082C9A" w14:textId="77777777" w:rsidR="00025449" w:rsidRPr="00F159C2" w:rsidRDefault="00025449" w:rsidP="00025449">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3.10.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w:t>
      </w:r>
    </w:p>
    <w:p w14:paraId="3BA3D76D" w14:textId="77777777" w:rsidR="00336891" w:rsidRPr="00F159C2" w:rsidRDefault="00336891" w:rsidP="00336891">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xml:space="preserve">3.11. В случае, если настоящий </w:t>
      </w:r>
      <w:r w:rsidR="00B31C2A" w:rsidRPr="00F159C2">
        <w:rPr>
          <w:rFonts w:ascii="Times New Roman" w:eastAsia="Times New Roman" w:hAnsi="Times New Roman"/>
          <w:bCs/>
          <w:lang w:eastAsia="ru-RU"/>
        </w:rPr>
        <w:t>Д</w:t>
      </w:r>
      <w:r w:rsidRPr="00F159C2">
        <w:rPr>
          <w:rFonts w:ascii="Times New Roman" w:eastAsia="Times New Roman" w:hAnsi="Times New Roman"/>
          <w:bCs/>
          <w:lang w:eastAsia="ru-RU"/>
        </w:rPr>
        <w:t>оговор не размещен в единой информационной системе, Заказчик оформляет акт приемки товаров, работ, услуг по форме ОКУД 0510452 в следующих случаях:</w:t>
      </w:r>
    </w:p>
    <w:p w14:paraId="178C5561" w14:textId="77777777" w:rsidR="00336891" w:rsidRPr="00F159C2" w:rsidRDefault="00336891" w:rsidP="00336891">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по факту приемки товара;</w:t>
      </w:r>
    </w:p>
    <w:p w14:paraId="7DB42979" w14:textId="77777777" w:rsidR="00336891" w:rsidRPr="00F159C2" w:rsidRDefault="00336891" w:rsidP="00336891">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xml:space="preserve">- в случае обнаружения недостатков по количеству и качеству поставленного Товара, дополнительно к мотивированному отказу от приемки </w:t>
      </w:r>
      <w:r w:rsidR="007F6478" w:rsidRPr="00F159C2">
        <w:rPr>
          <w:rFonts w:ascii="Times New Roman" w:eastAsia="Times New Roman" w:hAnsi="Times New Roman"/>
          <w:bCs/>
          <w:lang w:eastAsia="ru-RU"/>
        </w:rPr>
        <w:t>Товара</w:t>
      </w:r>
      <w:r w:rsidRPr="00F159C2">
        <w:rPr>
          <w:rFonts w:ascii="Times New Roman" w:eastAsia="Times New Roman" w:hAnsi="Times New Roman"/>
          <w:bCs/>
          <w:lang w:eastAsia="ru-RU"/>
        </w:rPr>
        <w:t>, в соответствии с п.п.3.</w:t>
      </w:r>
      <w:r w:rsidR="006A4BAC" w:rsidRPr="00F159C2">
        <w:rPr>
          <w:rFonts w:ascii="Times New Roman" w:eastAsia="Times New Roman" w:hAnsi="Times New Roman"/>
          <w:bCs/>
          <w:lang w:eastAsia="ru-RU"/>
        </w:rPr>
        <w:t>8</w:t>
      </w:r>
      <w:r w:rsidRPr="00F159C2">
        <w:rPr>
          <w:rFonts w:ascii="Times New Roman" w:eastAsia="Times New Roman" w:hAnsi="Times New Roman"/>
          <w:bCs/>
          <w:lang w:eastAsia="ru-RU"/>
        </w:rPr>
        <w:t>, 3.</w:t>
      </w:r>
      <w:r w:rsidR="006A4BAC" w:rsidRPr="00F159C2">
        <w:rPr>
          <w:rFonts w:ascii="Times New Roman" w:eastAsia="Times New Roman" w:hAnsi="Times New Roman"/>
          <w:bCs/>
          <w:lang w:eastAsia="ru-RU"/>
        </w:rPr>
        <w:t>9</w:t>
      </w:r>
      <w:r w:rsidRPr="00F159C2">
        <w:rPr>
          <w:rFonts w:ascii="Times New Roman" w:eastAsia="Times New Roman" w:hAnsi="Times New Roman"/>
          <w:bCs/>
          <w:lang w:eastAsia="ru-RU"/>
        </w:rPr>
        <w:t xml:space="preserve"> настоящего </w:t>
      </w:r>
      <w:r w:rsidR="007F6478" w:rsidRPr="00F159C2">
        <w:rPr>
          <w:rFonts w:ascii="Times New Roman" w:eastAsia="Times New Roman" w:hAnsi="Times New Roman"/>
          <w:bCs/>
          <w:lang w:eastAsia="ru-RU"/>
        </w:rPr>
        <w:t>Д</w:t>
      </w:r>
      <w:r w:rsidRPr="00F159C2">
        <w:rPr>
          <w:rFonts w:ascii="Times New Roman" w:eastAsia="Times New Roman" w:hAnsi="Times New Roman"/>
          <w:bCs/>
          <w:lang w:eastAsia="ru-RU"/>
        </w:rPr>
        <w:t>оговора.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14:paraId="03A812DA" w14:textId="77777777" w:rsidR="000273BC" w:rsidRPr="00F159C2" w:rsidRDefault="00336891" w:rsidP="00336891">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r w:rsidRPr="00F159C2">
        <w:rPr>
          <w:rFonts w:ascii="Times New Roman" w:eastAsia="Times New Roman" w:hAnsi="Times New Roman"/>
          <w:bCs/>
          <w:lang w:eastAsia="ru-RU"/>
        </w:rPr>
        <w:t xml:space="preserve">В случае, если настоящий </w:t>
      </w:r>
      <w:r w:rsidR="007F6478" w:rsidRPr="00F159C2">
        <w:rPr>
          <w:rFonts w:ascii="Times New Roman" w:eastAsia="Times New Roman" w:hAnsi="Times New Roman"/>
          <w:bCs/>
          <w:lang w:eastAsia="ru-RU"/>
        </w:rPr>
        <w:t>Д</w:t>
      </w:r>
      <w:r w:rsidRPr="00F159C2">
        <w:rPr>
          <w:rFonts w:ascii="Times New Roman" w:eastAsia="Times New Roman" w:hAnsi="Times New Roman"/>
          <w:bCs/>
          <w:lang w:eastAsia="ru-RU"/>
        </w:rPr>
        <w:t xml:space="preserve">оговор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w:t>
      </w:r>
      <w:r w:rsidR="007F6478" w:rsidRPr="00F159C2">
        <w:rPr>
          <w:rFonts w:ascii="Times New Roman" w:eastAsia="Times New Roman" w:hAnsi="Times New Roman"/>
          <w:bCs/>
          <w:lang w:eastAsia="ru-RU"/>
        </w:rPr>
        <w:t>Товара</w:t>
      </w:r>
      <w:r w:rsidRPr="00F159C2">
        <w:rPr>
          <w:rFonts w:ascii="Times New Roman" w:eastAsia="Times New Roman" w:hAnsi="Times New Roman"/>
          <w:bCs/>
          <w:lang w:eastAsia="ru-RU"/>
        </w:rPr>
        <w:t>, в соответствии с п.п.3.</w:t>
      </w:r>
      <w:r w:rsidR="006A4BAC" w:rsidRPr="00F159C2">
        <w:rPr>
          <w:rFonts w:ascii="Times New Roman" w:eastAsia="Times New Roman" w:hAnsi="Times New Roman"/>
          <w:bCs/>
          <w:lang w:eastAsia="ru-RU"/>
        </w:rPr>
        <w:t>8</w:t>
      </w:r>
      <w:r w:rsidRPr="00F159C2">
        <w:rPr>
          <w:rFonts w:ascii="Times New Roman" w:eastAsia="Times New Roman" w:hAnsi="Times New Roman"/>
          <w:bCs/>
          <w:lang w:eastAsia="ru-RU"/>
        </w:rPr>
        <w:t>, 3.</w:t>
      </w:r>
      <w:r w:rsidR="006A4BAC" w:rsidRPr="00F159C2">
        <w:rPr>
          <w:rFonts w:ascii="Times New Roman" w:eastAsia="Times New Roman" w:hAnsi="Times New Roman"/>
          <w:bCs/>
          <w:lang w:eastAsia="ru-RU"/>
        </w:rPr>
        <w:t>9</w:t>
      </w:r>
      <w:r w:rsidRPr="00F159C2">
        <w:rPr>
          <w:rFonts w:ascii="Times New Roman" w:eastAsia="Times New Roman" w:hAnsi="Times New Roman"/>
          <w:bCs/>
          <w:lang w:eastAsia="ru-RU"/>
        </w:rPr>
        <w:t xml:space="preserve"> настоящего </w:t>
      </w:r>
      <w:r w:rsidR="007F6478" w:rsidRPr="00F159C2">
        <w:rPr>
          <w:rFonts w:ascii="Times New Roman" w:eastAsia="Times New Roman" w:hAnsi="Times New Roman"/>
          <w:bCs/>
          <w:lang w:eastAsia="ru-RU"/>
        </w:rPr>
        <w:t>Д</w:t>
      </w:r>
      <w:r w:rsidRPr="00F159C2">
        <w:rPr>
          <w:rFonts w:ascii="Times New Roman" w:eastAsia="Times New Roman" w:hAnsi="Times New Roman"/>
          <w:bCs/>
          <w:lang w:eastAsia="ru-RU"/>
        </w:rPr>
        <w:t>оговора.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14:paraId="61E7ED77" w14:textId="77777777" w:rsidR="00336891" w:rsidRPr="00F159C2" w:rsidRDefault="00336891" w:rsidP="00336891">
      <w:pPr>
        <w:widowControl w:val="0"/>
        <w:suppressAutoHyphens/>
        <w:autoSpaceDN w:val="0"/>
        <w:spacing w:after="0" w:line="240" w:lineRule="auto"/>
        <w:ind w:right="-1" w:firstLine="709"/>
        <w:jc w:val="both"/>
        <w:textAlignment w:val="baseline"/>
        <w:rPr>
          <w:rFonts w:ascii="Times New Roman" w:eastAsia="Times New Roman" w:hAnsi="Times New Roman"/>
          <w:bCs/>
          <w:lang w:eastAsia="ru-RU"/>
        </w:rPr>
      </w:pPr>
    </w:p>
    <w:p w14:paraId="198DD7E2" w14:textId="77777777" w:rsidR="00140F69" w:rsidRPr="00F159C2" w:rsidRDefault="00140F69" w:rsidP="0002544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 xml:space="preserve">4. </w:t>
      </w:r>
      <w:r w:rsidR="00933B41" w:rsidRPr="00F159C2">
        <w:rPr>
          <w:rFonts w:ascii="Times New Roman" w:eastAsia="Times New Roman" w:hAnsi="Times New Roman"/>
          <w:b/>
          <w:bCs/>
          <w:lang w:eastAsia="ru-RU"/>
        </w:rPr>
        <w:t>Цена</w:t>
      </w:r>
      <w:r w:rsidRPr="00F159C2">
        <w:rPr>
          <w:rFonts w:ascii="Times New Roman" w:eastAsia="Times New Roman" w:hAnsi="Times New Roman"/>
          <w:b/>
          <w:bCs/>
          <w:lang w:eastAsia="ru-RU"/>
        </w:rPr>
        <w:t xml:space="preserve"> Договора и порядок расчетов</w:t>
      </w:r>
    </w:p>
    <w:p w14:paraId="719FB0EC"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4.1. </w:t>
      </w:r>
      <w:r w:rsidR="00933B41" w:rsidRPr="00F159C2">
        <w:rPr>
          <w:rFonts w:ascii="Times New Roman" w:eastAsia="Times New Roman" w:hAnsi="Times New Roman"/>
          <w:bCs/>
          <w:lang w:eastAsia="ru-RU"/>
        </w:rPr>
        <w:t>Цена</w:t>
      </w:r>
      <w:r w:rsidRPr="00F159C2">
        <w:rPr>
          <w:rFonts w:ascii="Times New Roman" w:eastAsia="Times New Roman" w:hAnsi="Times New Roman"/>
          <w:bCs/>
          <w:lang w:eastAsia="ru-RU"/>
        </w:rPr>
        <w:t xml:space="preserve"> Договора составляет: ________________ </w:t>
      </w:r>
      <w:r w:rsidR="00467A94" w:rsidRPr="00F159C2">
        <w:rPr>
          <w:rFonts w:ascii="Times New Roman" w:eastAsia="Times New Roman" w:hAnsi="Times New Roman"/>
          <w:bCs/>
          <w:lang w:eastAsia="ru-RU"/>
        </w:rPr>
        <w:t xml:space="preserve">(_______________) рублей </w:t>
      </w:r>
      <w:r w:rsidRPr="00F159C2">
        <w:rPr>
          <w:rFonts w:ascii="Times New Roman" w:eastAsia="Times New Roman" w:hAnsi="Times New Roman"/>
          <w:bCs/>
          <w:lang w:eastAsia="ru-RU"/>
        </w:rPr>
        <w:t>___ копеек, в том числе НДС ___% - ______ руб</w:t>
      </w:r>
      <w:r w:rsidR="00467A94" w:rsidRPr="00F159C2">
        <w:rPr>
          <w:rFonts w:ascii="Times New Roman" w:eastAsia="Times New Roman" w:hAnsi="Times New Roman"/>
          <w:bCs/>
          <w:lang w:eastAsia="ru-RU"/>
        </w:rPr>
        <w:t>лей (_____________________________________) __ копеек</w:t>
      </w:r>
      <w:r w:rsidRPr="00F159C2">
        <w:rPr>
          <w:rFonts w:ascii="Times New Roman" w:eastAsia="Times New Roman" w:hAnsi="Times New Roman"/>
          <w:bCs/>
          <w:lang w:eastAsia="ru-RU"/>
        </w:rPr>
        <w:t>.</w:t>
      </w:r>
    </w:p>
    <w:p w14:paraId="165333F0" w14:textId="77777777" w:rsidR="00097709" w:rsidRPr="00F159C2" w:rsidRDefault="00097709" w:rsidP="00744759">
      <w:pPr>
        <w:spacing w:after="0" w:line="240" w:lineRule="auto"/>
        <w:ind w:firstLine="709"/>
        <w:jc w:val="both"/>
        <w:rPr>
          <w:rFonts w:ascii="Times New Roman" w:eastAsia="Times New Roman" w:hAnsi="Times New Roman"/>
          <w:bCs/>
          <w:i/>
          <w:lang w:eastAsia="ru-RU"/>
        </w:rPr>
      </w:pPr>
      <w:bookmarkStart w:id="6" w:name="_Hlk196816218"/>
      <w:r w:rsidRPr="00F159C2">
        <w:rPr>
          <w:rFonts w:ascii="Times New Roman" w:eastAsia="Times New Roman" w:hAnsi="Times New Roman"/>
          <w:bCs/>
          <w:i/>
          <w:lang w:eastAsia="ru-RU"/>
        </w:rPr>
        <w:lastRenderedPageBreak/>
        <w:t>(в случае, если Поставщик имеет право на освобождение от уплаты НДС, то слова «в том числе НДС</w:t>
      </w:r>
      <w:r w:rsidR="00681092" w:rsidRPr="00F159C2">
        <w:rPr>
          <w:rFonts w:ascii="Times New Roman" w:eastAsia="Times New Roman" w:hAnsi="Times New Roman"/>
          <w:bCs/>
          <w:i/>
          <w:lang w:eastAsia="ru-RU"/>
        </w:rPr>
        <w:t>…</w:t>
      </w:r>
      <w:r w:rsidRPr="00F159C2">
        <w:rPr>
          <w:rFonts w:ascii="Times New Roman" w:eastAsia="Times New Roman" w:hAnsi="Times New Roman"/>
          <w:bCs/>
          <w:i/>
          <w:lang w:eastAsia="ru-RU"/>
        </w:rPr>
        <w:t>» заменяются на слова «НДС не облагается в соответствии с налоговым законодательством Российской Федерации.»).</w:t>
      </w:r>
    </w:p>
    <w:bookmarkEnd w:id="6"/>
    <w:p w14:paraId="10FC4EBD"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4.2. </w:t>
      </w:r>
      <w:r w:rsidR="00933B41" w:rsidRPr="00F159C2">
        <w:rPr>
          <w:rFonts w:ascii="Times New Roman" w:eastAsia="Times New Roman" w:hAnsi="Times New Roman"/>
          <w:bCs/>
          <w:lang w:eastAsia="ru-RU"/>
        </w:rPr>
        <w:t>Цена</w:t>
      </w:r>
      <w:r w:rsidRPr="00F159C2">
        <w:rPr>
          <w:rFonts w:ascii="Times New Roman" w:eastAsia="Times New Roman" w:hAnsi="Times New Roman"/>
          <w:bCs/>
          <w:lang w:eastAsia="ru-RU"/>
        </w:rPr>
        <w:t xml:space="preserve"> Договора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p>
    <w:p w14:paraId="3A656640"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4.3. Цена настоящего Договора является твердой и определяется на весь срок исполнения Договора, за исключением случаев, предусмотренных настоящим Договором.</w:t>
      </w:r>
    </w:p>
    <w:p w14:paraId="18AE9299" w14:textId="6FD50D5D" w:rsidR="00025449" w:rsidRPr="00F159C2" w:rsidRDefault="00025449" w:rsidP="0002544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4.4. Оплата </w:t>
      </w:r>
      <w:r w:rsidR="001B6392" w:rsidRPr="00F159C2">
        <w:rPr>
          <w:rFonts w:ascii="Times New Roman" w:eastAsia="Times New Roman" w:hAnsi="Times New Roman"/>
          <w:bCs/>
          <w:lang w:eastAsia="ru-RU"/>
        </w:rPr>
        <w:t>каждой партии Т</w:t>
      </w:r>
      <w:r w:rsidRPr="00F159C2">
        <w:rPr>
          <w:rFonts w:ascii="Times New Roman" w:eastAsia="Times New Roman" w:hAnsi="Times New Roman"/>
          <w:bCs/>
          <w:lang w:eastAsia="ru-RU"/>
        </w:rPr>
        <w:t xml:space="preserve">овара производится </w:t>
      </w:r>
      <w:r w:rsidR="001B6392" w:rsidRPr="00F159C2">
        <w:rPr>
          <w:rFonts w:ascii="Times New Roman" w:eastAsia="Times New Roman" w:hAnsi="Times New Roman"/>
          <w:bCs/>
          <w:lang w:eastAsia="ru-RU"/>
        </w:rPr>
        <w:t xml:space="preserve">Заказчиком на основании счета, предоставленного Поставщиком, </w:t>
      </w:r>
      <w:r w:rsidRPr="00F159C2">
        <w:rPr>
          <w:rFonts w:ascii="Times New Roman" w:eastAsia="Times New Roman" w:hAnsi="Times New Roman"/>
          <w:b/>
          <w:bCs/>
          <w:lang w:eastAsia="ru-RU"/>
        </w:rPr>
        <w:t>в течение 7 рабочих дней со дня подписания Заказчиком документ</w:t>
      </w:r>
      <w:r w:rsidR="00E04B7C" w:rsidRPr="00F159C2">
        <w:rPr>
          <w:rFonts w:ascii="Times New Roman" w:eastAsia="Times New Roman" w:hAnsi="Times New Roman"/>
          <w:b/>
          <w:bCs/>
          <w:lang w:eastAsia="ru-RU"/>
        </w:rPr>
        <w:t>ов</w:t>
      </w:r>
      <w:r w:rsidRPr="00F159C2">
        <w:rPr>
          <w:rFonts w:ascii="Times New Roman" w:eastAsia="Times New Roman" w:hAnsi="Times New Roman"/>
          <w:b/>
          <w:bCs/>
          <w:lang w:eastAsia="ru-RU"/>
        </w:rPr>
        <w:t xml:space="preserve"> о приемке</w:t>
      </w:r>
      <w:r w:rsidR="00E04B7C" w:rsidRPr="00F159C2">
        <w:rPr>
          <w:rFonts w:ascii="Times New Roman" w:eastAsia="Times New Roman" w:hAnsi="Times New Roman"/>
          <w:b/>
          <w:bCs/>
          <w:lang w:eastAsia="ru-RU"/>
        </w:rPr>
        <w:t>,</w:t>
      </w:r>
      <w:r w:rsidRPr="00F159C2">
        <w:rPr>
          <w:rFonts w:ascii="Times New Roman" w:eastAsia="Times New Roman" w:hAnsi="Times New Roman"/>
          <w:bCs/>
          <w:lang w:eastAsia="ru-RU"/>
        </w:rPr>
        <w:t xml:space="preserve"> указанн</w:t>
      </w:r>
      <w:r w:rsidR="00E04B7C" w:rsidRPr="00F159C2">
        <w:rPr>
          <w:rFonts w:ascii="Times New Roman" w:eastAsia="Times New Roman" w:hAnsi="Times New Roman"/>
          <w:bCs/>
          <w:lang w:eastAsia="ru-RU"/>
        </w:rPr>
        <w:t>ых</w:t>
      </w:r>
      <w:r w:rsidRPr="00F159C2">
        <w:rPr>
          <w:rFonts w:ascii="Times New Roman" w:eastAsia="Times New Roman" w:hAnsi="Times New Roman"/>
          <w:bCs/>
          <w:lang w:eastAsia="ru-RU"/>
        </w:rPr>
        <w:t xml:space="preserve"> в п. 3.3 настоящего Договора. </w:t>
      </w:r>
    </w:p>
    <w:p w14:paraId="0A036D8D"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4.</w:t>
      </w:r>
      <w:r w:rsidR="00657019" w:rsidRPr="00F159C2">
        <w:rPr>
          <w:rFonts w:ascii="Times New Roman" w:eastAsia="Times New Roman" w:hAnsi="Times New Roman"/>
          <w:bCs/>
          <w:lang w:eastAsia="ru-RU"/>
        </w:rPr>
        <w:t>5</w:t>
      </w:r>
      <w:r w:rsidRPr="00F159C2">
        <w:rPr>
          <w:rFonts w:ascii="Times New Roman" w:eastAsia="Times New Roman" w:hAnsi="Times New Roman"/>
          <w:bCs/>
          <w:lang w:eastAsia="ru-RU"/>
        </w:rPr>
        <w:t>. Платёж Поставщику по Договору осуществляется в российских рублях.</w:t>
      </w:r>
    </w:p>
    <w:p w14:paraId="408E7770" w14:textId="372EFE46" w:rsidR="00140F69" w:rsidRPr="00F159C2" w:rsidRDefault="00140F69" w:rsidP="00744759">
      <w:pPr>
        <w:spacing w:after="0" w:line="240" w:lineRule="auto"/>
        <w:ind w:firstLine="709"/>
        <w:jc w:val="both"/>
        <w:rPr>
          <w:rFonts w:ascii="PT Astra Serif" w:hAnsi="PT Astra Serif"/>
          <w:i/>
          <w:iCs/>
        </w:rPr>
      </w:pPr>
      <w:r w:rsidRPr="00F159C2">
        <w:rPr>
          <w:rFonts w:ascii="Times New Roman" w:eastAsia="Times New Roman" w:hAnsi="Times New Roman"/>
          <w:bCs/>
          <w:lang w:eastAsia="ru-RU"/>
        </w:rPr>
        <w:t>4.</w:t>
      </w:r>
      <w:r w:rsidR="00657019" w:rsidRPr="00F159C2">
        <w:rPr>
          <w:rFonts w:ascii="Times New Roman" w:eastAsia="Times New Roman" w:hAnsi="Times New Roman"/>
          <w:bCs/>
          <w:lang w:eastAsia="ru-RU"/>
        </w:rPr>
        <w:t>6</w:t>
      </w:r>
      <w:r w:rsidRPr="00F159C2">
        <w:rPr>
          <w:rFonts w:ascii="Times New Roman" w:eastAsia="Times New Roman" w:hAnsi="Times New Roman"/>
          <w:bCs/>
          <w:lang w:eastAsia="ru-RU"/>
        </w:rPr>
        <w:t xml:space="preserve">. Источник финансирования: </w:t>
      </w:r>
      <w:r w:rsidR="009E4D91" w:rsidRPr="00F159C2">
        <w:rPr>
          <w:rFonts w:ascii="Times New Roman" w:hAnsi="Times New Roman"/>
          <w:b/>
          <w:iCs/>
        </w:rPr>
        <w:t>средства от приносящей доход деятельности</w:t>
      </w:r>
      <w:r w:rsidR="00F159C2" w:rsidRPr="00F159C2">
        <w:rPr>
          <w:rFonts w:ascii="Times New Roman" w:hAnsi="Times New Roman"/>
          <w:b/>
          <w:iCs/>
        </w:rPr>
        <w:t>.</w:t>
      </w:r>
    </w:p>
    <w:p w14:paraId="59F2F274" w14:textId="77777777" w:rsidR="00140F69" w:rsidRPr="00F159C2" w:rsidRDefault="00140F69" w:rsidP="00744759">
      <w:pPr>
        <w:shd w:val="clear" w:color="auto" w:fill="FFFFFF"/>
        <w:spacing w:after="0" w:line="270" w:lineRule="atLeast"/>
        <w:ind w:firstLine="709"/>
        <w:jc w:val="center"/>
        <w:rPr>
          <w:rFonts w:ascii="Times New Roman" w:eastAsia="Times New Roman" w:hAnsi="Times New Roman"/>
          <w:color w:val="333333"/>
          <w:lang w:eastAsia="ru-RU"/>
        </w:rPr>
      </w:pPr>
    </w:p>
    <w:p w14:paraId="584C40CE"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5. Упаковка товара</w:t>
      </w:r>
    </w:p>
    <w:p w14:paraId="005EF190"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565C2CE"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8" w:anchor="1033" w:history="1">
        <w:r w:rsidRPr="00F159C2">
          <w:rPr>
            <w:rFonts w:ascii="Times New Roman" w:eastAsia="Times New Roman" w:hAnsi="Times New Roman"/>
            <w:bCs/>
            <w:lang w:eastAsia="ru-RU"/>
          </w:rPr>
          <w:t xml:space="preserve">пунктами </w:t>
        </w:r>
        <w:bookmarkStart w:id="7" w:name="_Hlk206074605"/>
        <w:r w:rsidRPr="00F159C2">
          <w:rPr>
            <w:rFonts w:ascii="Times New Roman" w:eastAsia="Times New Roman" w:hAnsi="Times New Roman"/>
            <w:bCs/>
            <w:lang w:eastAsia="ru-RU"/>
          </w:rPr>
          <w:t>3.</w:t>
        </w:r>
        <w:r w:rsidR="00F7615A" w:rsidRPr="00F159C2">
          <w:rPr>
            <w:rFonts w:ascii="Times New Roman" w:eastAsia="Times New Roman" w:hAnsi="Times New Roman"/>
            <w:bCs/>
            <w:lang w:eastAsia="ru-RU"/>
          </w:rPr>
          <w:t>8</w:t>
        </w:r>
        <w:r w:rsidRPr="00F159C2">
          <w:rPr>
            <w:rFonts w:ascii="Times New Roman" w:eastAsia="Times New Roman" w:hAnsi="Times New Roman"/>
            <w:bCs/>
            <w:lang w:eastAsia="ru-RU"/>
          </w:rPr>
          <w:t>, 3.</w:t>
        </w:r>
        <w:r w:rsidR="00F7615A" w:rsidRPr="00F159C2">
          <w:rPr>
            <w:rFonts w:ascii="Times New Roman" w:eastAsia="Times New Roman" w:hAnsi="Times New Roman"/>
            <w:bCs/>
            <w:lang w:eastAsia="ru-RU"/>
          </w:rPr>
          <w:t>9</w:t>
        </w:r>
        <w:bookmarkEnd w:id="7"/>
        <w:r w:rsidRPr="00F159C2">
          <w:rPr>
            <w:rFonts w:ascii="Times New Roman" w:eastAsia="Times New Roman" w:hAnsi="Times New Roman"/>
            <w:bCs/>
            <w:lang w:eastAsia="ru-RU"/>
          </w:rPr>
          <w:t xml:space="preserve"> раздела 3</w:t>
        </w:r>
      </w:hyperlink>
      <w:r w:rsidRPr="00F159C2">
        <w:rPr>
          <w:rFonts w:ascii="Times New Roman" w:eastAsia="Times New Roman" w:hAnsi="Times New Roman"/>
          <w:bCs/>
          <w:lang w:eastAsia="ru-RU"/>
        </w:rPr>
        <w:t> настоящего Договора. Такой Товар не засчитывается в счет исполнения обязательств по настоящему Договору.</w:t>
      </w:r>
    </w:p>
    <w:p w14:paraId="3BEF3A18"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5.3. Поставщик несет ответственность перед Заказчиком за повреждение Товара вследствие его ненадлежащей упаковки.</w:t>
      </w:r>
    </w:p>
    <w:p w14:paraId="46B03A8A" w14:textId="77777777" w:rsidR="001B6392" w:rsidRPr="00F159C2" w:rsidRDefault="002E350A"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5.4</w:t>
      </w:r>
      <w:r w:rsidR="00140F69" w:rsidRPr="00F159C2">
        <w:rPr>
          <w:rFonts w:ascii="Times New Roman" w:eastAsia="Times New Roman" w:hAnsi="Times New Roman"/>
          <w:bCs/>
          <w:lang w:eastAsia="ru-RU"/>
        </w:rPr>
        <w:t xml:space="preserve">. </w:t>
      </w:r>
      <w:r w:rsidR="001B6392" w:rsidRPr="00F159C2">
        <w:rPr>
          <w:rFonts w:ascii="Times New Roman" w:eastAsia="Times New Roman" w:hAnsi="Times New Roman"/>
          <w:bCs/>
          <w:lang w:eastAsia="ru-RU"/>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63948A1A" w14:textId="71C28D4E" w:rsidR="00140F69"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5.5. </w:t>
      </w:r>
      <w:r w:rsidR="00140F69" w:rsidRPr="00F159C2">
        <w:rPr>
          <w:rFonts w:ascii="Times New Roman" w:eastAsia="Times New Roman" w:hAnsi="Times New Roman"/>
          <w:bCs/>
          <w:lang w:eastAsia="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482EA0D"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p>
    <w:p w14:paraId="3D59D010"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6. Качество товара</w:t>
      </w:r>
    </w:p>
    <w:p w14:paraId="715D1629" w14:textId="77777777"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B2829D8" w14:textId="77777777"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6.2. Товар не должен представлять опасности для жизни и здоровья граждан.</w:t>
      </w:r>
    </w:p>
    <w:p w14:paraId="6ED9FC30" w14:textId="77777777"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6.3. Товар должен быть пригодным для целей, для которых Товар такого рода обычно используется, и соответствовать условиям настоящего Договора.</w:t>
      </w:r>
    </w:p>
    <w:p w14:paraId="3BACAA89" w14:textId="77777777"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6.4. Товар должен соответствовать требованиям, предъявляемым к качеству Товара в момент его передачи. Заказчик предъявляет претензии по качеству Товара в течение остаточного срока годности Товара.</w:t>
      </w:r>
    </w:p>
    <w:p w14:paraId="6A170F3A" w14:textId="24F1967F"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6.5. Качество товара должно подтверждаться (сопровождаться) при поставке сертификатами соответствия и прочими документами, удостоверяющими качество в соответствии с действующим законодательством РФ. Товар должен поставляться в упаковке, обеспечивающей сохранность товара при его транспортировке и хранении.</w:t>
      </w:r>
    </w:p>
    <w:p w14:paraId="11B00C86" w14:textId="3A4507FF" w:rsidR="001B6392"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6.6. Каждая партия Товара сопровождается сертификатом соответствия на весь гарантированный срок хранения и качественным удостоверением изготовителя. Остаточный срок годности на день поставки должен составлять: </w:t>
      </w:r>
      <w:r w:rsidR="00F159C2" w:rsidRPr="00F159C2">
        <w:rPr>
          <w:rFonts w:ascii="Times New Roman" w:eastAsia="Times New Roman" w:hAnsi="Times New Roman"/>
          <w:bCs/>
          <w:lang w:eastAsia="ru-RU"/>
        </w:rPr>
        <w:t>горох шлифованный – не менее 20 мес., рис круглозерный,  крупа ячневая - не менее 15 мес., крупа кукурузная - не менее 8 мес., крупа пшено, крупа гречневая, манная -  не менее 180 суток, макаронные изделия – не менее 6 мес., хлопья овсяные - не менее 3 мес., масло подсолнечное - не менее 8 мес., какао-порошок, кофейный напиток - не менее 12 мес., томатная паста - не менее 3 мес., кукуруза консервированная, горошек зеленый (консервированный) - не менее 20 мес., мука пшеничная - не менее 10 мес., сахар - не менее 12 мес., сушки - не менее 45 суток, сухари панировочные – не менее 4,5 мес., огурцы соленые консервированные - не менее 6 месяцев.</w:t>
      </w:r>
    </w:p>
    <w:p w14:paraId="7752B5A3" w14:textId="1211A063" w:rsidR="002E350A" w:rsidRPr="00F159C2" w:rsidRDefault="001B6392" w:rsidP="001B6392">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6.7. В</w:t>
      </w:r>
      <w:r w:rsidR="009136C8" w:rsidRPr="00F159C2">
        <w:rPr>
          <w:rFonts w:ascii="Times New Roman" w:eastAsia="Times New Roman" w:hAnsi="Times New Roman"/>
          <w:bCs/>
          <w:lang w:eastAsia="ru-RU"/>
        </w:rPr>
        <w:t xml:space="preserve">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14:paraId="4942B68E" w14:textId="77777777" w:rsidR="009136C8" w:rsidRPr="00F159C2" w:rsidRDefault="009136C8" w:rsidP="001B6392">
      <w:pPr>
        <w:spacing w:after="0" w:line="240" w:lineRule="auto"/>
        <w:ind w:firstLine="709"/>
        <w:jc w:val="both"/>
        <w:rPr>
          <w:rFonts w:ascii="Times New Roman" w:eastAsia="Times New Roman" w:hAnsi="Times New Roman"/>
          <w:bCs/>
          <w:lang w:eastAsia="ru-RU"/>
        </w:rPr>
      </w:pPr>
    </w:p>
    <w:p w14:paraId="3B0F2A86"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7. Обстоятельства непреодолимой силы</w:t>
      </w:r>
    </w:p>
    <w:p w14:paraId="4FDF1758"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7.1.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либо пр</w:t>
      </w:r>
      <w:r w:rsidR="007F4530" w:rsidRPr="00F159C2">
        <w:rPr>
          <w:rFonts w:ascii="Times New Roman" w:eastAsia="Times New Roman" w:hAnsi="Times New Roman"/>
          <w:bCs/>
          <w:lang w:eastAsia="ru-RU"/>
        </w:rPr>
        <w:t xml:space="preserve">едотвратить разумными мерами, и </w:t>
      </w:r>
      <w:r w:rsidRPr="00F159C2">
        <w:rPr>
          <w:rFonts w:ascii="Times New Roman" w:eastAsia="Times New Roman" w:hAnsi="Times New Roman"/>
          <w:bCs/>
          <w:lang w:eastAsia="ru-RU"/>
        </w:rPr>
        <w:t>если эти обстоятельства непосредственно повлияли на исполнение Договора.</w:t>
      </w:r>
    </w:p>
    <w:p w14:paraId="3C8F5B71"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7.2. Сторона, подвергшаяся </w:t>
      </w:r>
      <w:r w:rsidR="009C0727" w:rsidRPr="00F159C2">
        <w:rPr>
          <w:rFonts w:ascii="Times New Roman" w:eastAsia="Times New Roman" w:hAnsi="Times New Roman"/>
          <w:bCs/>
          <w:lang w:eastAsia="ru-RU"/>
        </w:rPr>
        <w:t>действию обстоятельств непреодолимой силы,</w:t>
      </w:r>
      <w:r w:rsidRPr="00F159C2">
        <w:rPr>
          <w:rFonts w:ascii="Times New Roman" w:eastAsia="Times New Roman" w:hAnsi="Times New Roman"/>
          <w:bCs/>
          <w:lang w:eastAsia="ru-RU"/>
        </w:rPr>
        <w:t xml:space="preserve"> должна письменно извест</w:t>
      </w:r>
      <w:r w:rsidR="00071444" w:rsidRPr="00F159C2">
        <w:rPr>
          <w:rFonts w:ascii="Times New Roman" w:eastAsia="Times New Roman" w:hAnsi="Times New Roman"/>
          <w:bCs/>
          <w:lang w:eastAsia="ru-RU"/>
        </w:rPr>
        <w:t>ить другую Сторону в течение 3</w:t>
      </w:r>
      <w:r w:rsidRPr="00F159C2">
        <w:rPr>
          <w:rFonts w:ascii="Times New Roman" w:eastAsia="Times New Roman" w:hAnsi="Times New Roman"/>
          <w:bCs/>
          <w:lang w:eastAsia="ru-RU"/>
        </w:rPr>
        <w:t xml:space="preserve"> (трёх) рабочих дней после возникновения таких обстоятельств. </w:t>
      </w:r>
    </w:p>
    <w:p w14:paraId="62B3DB09"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28E6D212"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8. Ответственность Сторон</w:t>
      </w:r>
    </w:p>
    <w:p w14:paraId="3A15C24C"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6FCBBB91"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5E7A155"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bookmarkStart w:id="8" w:name="P1554"/>
      <w:bookmarkEnd w:id="8"/>
      <w:r w:rsidRPr="00F159C2">
        <w:rPr>
          <w:rFonts w:ascii="Times New Roman" w:eastAsia="Times New Roman" w:hAnsi="Times New Roman"/>
          <w:bCs/>
          <w:lang w:eastAsia="ru-RU"/>
        </w:rPr>
        <w:t>8.3.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2253D3A"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9AAC3F1"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8.5. Применение неустойки (штрафа, пени) не освобождает Стороны от исполнения обязательств по Договору.</w:t>
      </w:r>
    </w:p>
    <w:p w14:paraId="272BE7A4"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A62586A"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8.7.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727F7E2"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535D8DB0"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9. Изменение и расторжение Договора</w:t>
      </w:r>
    </w:p>
    <w:p w14:paraId="47118B0E" w14:textId="2FB5F6D4" w:rsidR="007F0117" w:rsidRPr="00F159C2" w:rsidRDefault="00566216" w:rsidP="00744759">
      <w:pPr>
        <w:pStyle w:val="ab"/>
        <w:ind w:firstLine="709"/>
        <w:jc w:val="both"/>
        <w:rPr>
          <w:rFonts w:ascii="Times New Roman" w:hAnsi="Times New Roman"/>
          <w:color w:val="000000"/>
          <w:kern w:val="2"/>
          <w:lang w:eastAsia="ar-SA"/>
        </w:rPr>
      </w:pPr>
      <w:r w:rsidRPr="00F159C2">
        <w:rPr>
          <w:rFonts w:ascii="Times New Roman" w:hAnsi="Times New Roman"/>
          <w:color w:val="000000"/>
          <w:kern w:val="2"/>
          <w:lang w:eastAsia="ar-SA"/>
        </w:rPr>
        <w:t xml:space="preserve">9.1. </w:t>
      </w:r>
      <w:r w:rsidR="007F0117" w:rsidRPr="00F159C2">
        <w:rPr>
          <w:rFonts w:ascii="Times New Roman" w:hAnsi="Times New Roman"/>
          <w:color w:val="000000"/>
          <w:kern w:val="2"/>
          <w:lang w:eastAsia="ar-SA"/>
        </w:rPr>
        <w:t xml:space="preserve">В случае изменения наименования, местонахождения, адресов, банковских реквизитов, номеров телефонов, </w:t>
      </w:r>
      <w:r w:rsidR="00432860" w:rsidRPr="00F159C2">
        <w:rPr>
          <w:rFonts w:ascii="Times New Roman" w:hAnsi="Times New Roman"/>
          <w:color w:val="000000"/>
          <w:kern w:val="2"/>
          <w:lang w:eastAsia="ar-SA"/>
        </w:rPr>
        <w:t>Сторона обязана уведомить другую Сторону в письменной форме о таких изменениях в течении 3 (трех) рабочих дней со дня изменения</w:t>
      </w:r>
      <w:r w:rsidR="007F0117" w:rsidRPr="00F159C2">
        <w:rPr>
          <w:rFonts w:ascii="Times New Roman" w:hAnsi="Times New Roman"/>
          <w:color w:val="000000"/>
          <w:kern w:val="2"/>
          <w:lang w:eastAsia="ar-SA"/>
        </w:rPr>
        <w:t xml:space="preserve">. Иные изменения и дополнения к настоящему Договору имеют силу в том случае, </w:t>
      </w:r>
      <w:r w:rsidR="00B12DFC" w:rsidRPr="00B12DFC">
        <w:rPr>
          <w:rFonts w:ascii="Times New Roman" w:hAnsi="Times New Roman"/>
          <w:color w:val="000000"/>
          <w:kern w:val="2"/>
          <w:lang w:eastAsia="ar-SA"/>
        </w:rPr>
        <w:t>если они оформлены в виде дополнительного соглашения. Дополнительное соглашение может быть оформлено Сторонами в форме электронного документа, подписанного усиленными электронными подписями Сторон</w:t>
      </w:r>
      <w:r w:rsidR="00B12DFC">
        <w:rPr>
          <w:rFonts w:ascii="Times New Roman" w:hAnsi="Times New Roman"/>
          <w:color w:val="000000"/>
          <w:kern w:val="2"/>
          <w:lang w:eastAsia="ar-SA"/>
        </w:rPr>
        <w:t>.</w:t>
      </w:r>
    </w:p>
    <w:p w14:paraId="07106411" w14:textId="77777777" w:rsidR="00566216" w:rsidRPr="00F159C2" w:rsidRDefault="00566216" w:rsidP="00744759">
      <w:pPr>
        <w:pStyle w:val="ab"/>
        <w:ind w:firstLine="709"/>
        <w:jc w:val="both"/>
        <w:rPr>
          <w:rFonts w:ascii="Times New Roman" w:hAnsi="Times New Roman"/>
        </w:rPr>
      </w:pPr>
      <w:r w:rsidRPr="00F159C2">
        <w:rPr>
          <w:rFonts w:ascii="Times New Roman" w:hAnsi="Times New Roman"/>
        </w:rPr>
        <w:t xml:space="preserve">9.2. Изменение существенных условий Договора при его исполнении допускается по соглашению </w:t>
      </w:r>
      <w:r w:rsidR="007F6478" w:rsidRPr="00F159C2">
        <w:rPr>
          <w:rFonts w:ascii="Times New Roman" w:hAnsi="Times New Roman"/>
        </w:rPr>
        <w:t>С</w:t>
      </w:r>
      <w:r w:rsidRPr="00F159C2">
        <w:rPr>
          <w:rFonts w:ascii="Times New Roman" w:hAnsi="Times New Roman"/>
        </w:rPr>
        <w:t>торон в соответствии с п. 21.3</w:t>
      </w:r>
      <w:r w:rsidR="006224A7" w:rsidRPr="00F159C2">
        <w:rPr>
          <w:rFonts w:ascii="Times New Roman" w:hAnsi="Times New Roman"/>
        </w:rPr>
        <w:t>5</w:t>
      </w:r>
      <w:r w:rsidRPr="00F159C2">
        <w:rPr>
          <w:rFonts w:ascii="Times New Roman" w:hAnsi="Times New Roman"/>
        </w:rPr>
        <w:t xml:space="preserve">. р. 21 </w:t>
      </w:r>
      <w:r w:rsidRPr="00F159C2">
        <w:rPr>
          <w:rFonts w:ascii="Times New Roman" w:eastAsia="Times New Roman" w:hAnsi="Times New Roman"/>
          <w:bCs/>
          <w:lang w:eastAsia="ru-RU"/>
        </w:rPr>
        <w:t>Положения о закупке товаров, работ, услуг для нужд Федерального государственного бюджетного образовательного учреждения высшего образования «Ульяновский государственный педагогический университет имени И.Н. Ульянова».</w:t>
      </w:r>
    </w:p>
    <w:p w14:paraId="1ADB9AB3" w14:textId="77777777" w:rsidR="00566216" w:rsidRPr="00F159C2" w:rsidRDefault="00DE079E" w:rsidP="00744759">
      <w:pPr>
        <w:pStyle w:val="ab"/>
        <w:ind w:firstLine="709"/>
        <w:jc w:val="both"/>
        <w:rPr>
          <w:rFonts w:ascii="Times New Roman" w:hAnsi="Times New Roman"/>
          <w:color w:val="000000"/>
          <w:kern w:val="2"/>
          <w:lang w:eastAsia="ar-SA"/>
        </w:rPr>
      </w:pPr>
      <w:r w:rsidRPr="00F159C2">
        <w:rPr>
          <w:rFonts w:ascii="Times New Roman" w:hAnsi="Times New Roman"/>
          <w:color w:val="000000"/>
          <w:kern w:val="2"/>
          <w:lang w:eastAsia="ar-SA"/>
        </w:rPr>
        <w:t>9</w:t>
      </w:r>
      <w:r w:rsidR="00566216" w:rsidRPr="00F159C2">
        <w:rPr>
          <w:rFonts w:ascii="Times New Roman" w:hAnsi="Times New Roman"/>
          <w:color w:val="000000"/>
          <w:kern w:val="2"/>
          <w:lang w:eastAsia="ar-SA"/>
        </w:rPr>
        <w:t xml:space="preserve">.3. Расторжение Договора допускается по соглашению </w:t>
      </w:r>
      <w:r w:rsidR="007F6478" w:rsidRPr="00F159C2">
        <w:rPr>
          <w:rFonts w:ascii="Times New Roman" w:hAnsi="Times New Roman"/>
          <w:color w:val="000000"/>
          <w:kern w:val="2"/>
          <w:lang w:eastAsia="ar-SA"/>
        </w:rPr>
        <w:t>С</w:t>
      </w:r>
      <w:r w:rsidR="00566216" w:rsidRPr="00F159C2">
        <w:rPr>
          <w:rFonts w:ascii="Times New Roman" w:hAnsi="Times New Roman"/>
          <w:color w:val="000000"/>
          <w:kern w:val="2"/>
          <w:lang w:eastAsia="ar-SA"/>
        </w:rPr>
        <w:t>торон, по решению суда, в случае одностороннего отказа Стороны договора от исполнения Договора в соответствии с гражданским законодательством</w:t>
      </w:r>
      <w:r w:rsidR="0027177B" w:rsidRPr="00F159C2">
        <w:rPr>
          <w:rFonts w:ascii="Times New Roman" w:hAnsi="Times New Roman"/>
          <w:color w:val="000000"/>
          <w:kern w:val="2"/>
          <w:lang w:eastAsia="ar-SA"/>
        </w:rPr>
        <w:t xml:space="preserve"> Российской Федерации</w:t>
      </w:r>
      <w:r w:rsidR="00566216" w:rsidRPr="00F159C2">
        <w:rPr>
          <w:rFonts w:ascii="Times New Roman" w:hAnsi="Times New Roman"/>
          <w:color w:val="000000"/>
          <w:kern w:val="2"/>
          <w:lang w:eastAsia="ar-SA"/>
        </w:rPr>
        <w:t>.</w:t>
      </w:r>
    </w:p>
    <w:p w14:paraId="75CA732E" w14:textId="77777777" w:rsidR="0027177B" w:rsidRPr="00F159C2" w:rsidRDefault="0027177B" w:rsidP="00744759">
      <w:pPr>
        <w:pStyle w:val="ab"/>
        <w:ind w:firstLine="709"/>
        <w:jc w:val="both"/>
        <w:rPr>
          <w:rFonts w:ascii="Times New Roman" w:hAnsi="Times New Roman"/>
          <w:color w:val="000000"/>
          <w:kern w:val="2"/>
          <w:lang w:eastAsia="ar-SA"/>
        </w:rPr>
      </w:pPr>
      <w:r w:rsidRPr="00F159C2">
        <w:rPr>
          <w:rFonts w:ascii="Times New Roman" w:hAnsi="Times New Roman"/>
          <w:color w:val="000000"/>
          <w:kern w:val="2"/>
          <w:lang w:eastAsia="ar-SA"/>
        </w:rPr>
        <w:t>9</w:t>
      </w:r>
      <w:r w:rsidR="00566216" w:rsidRPr="00F159C2">
        <w:rPr>
          <w:rFonts w:ascii="Times New Roman" w:hAnsi="Times New Roman"/>
          <w:color w:val="000000"/>
          <w:kern w:val="2"/>
          <w:lang w:eastAsia="ar-SA"/>
        </w:rPr>
        <w:t>.4.</w:t>
      </w:r>
      <w:r w:rsidR="00566216" w:rsidRPr="00F159C2">
        <w:rPr>
          <w:rFonts w:ascii="Times New Roman" w:hAnsi="Times New Roman"/>
        </w:rPr>
        <w:t xml:space="preserve"> </w:t>
      </w:r>
      <w:r w:rsidR="00566216" w:rsidRPr="00F159C2">
        <w:rPr>
          <w:rFonts w:ascii="Times New Roman" w:hAnsi="Times New Roman"/>
          <w:color w:val="000000"/>
          <w:kern w:val="2"/>
          <w:lang w:eastAsia="ar-SA"/>
        </w:rPr>
        <w:t xml:space="preserve">При исполнении Договора не допускается перемена </w:t>
      </w:r>
      <w:r w:rsidR="00176B99" w:rsidRPr="00F159C2">
        <w:rPr>
          <w:rFonts w:ascii="Times New Roman" w:hAnsi="Times New Roman"/>
          <w:color w:val="000000"/>
          <w:kern w:val="2"/>
          <w:lang w:eastAsia="ar-SA"/>
        </w:rPr>
        <w:t>Поставщик</w:t>
      </w:r>
      <w:r w:rsidR="0061190E" w:rsidRPr="00F159C2">
        <w:rPr>
          <w:rFonts w:ascii="Times New Roman" w:hAnsi="Times New Roman"/>
          <w:color w:val="000000"/>
          <w:kern w:val="2"/>
          <w:lang w:eastAsia="ar-SA"/>
        </w:rPr>
        <w:t>а</w:t>
      </w:r>
      <w:r w:rsidR="00566216" w:rsidRPr="00F159C2">
        <w:rPr>
          <w:rFonts w:ascii="Times New Roman" w:hAnsi="Times New Roman"/>
          <w:color w:val="000000"/>
          <w:kern w:val="2"/>
          <w:lang w:eastAsia="ar-SA"/>
        </w:rPr>
        <w:t xml:space="preserve">, за исключением случая, если новый </w:t>
      </w:r>
      <w:r w:rsidR="00D25EA0" w:rsidRPr="00F159C2">
        <w:rPr>
          <w:rFonts w:ascii="Times New Roman" w:hAnsi="Times New Roman"/>
          <w:color w:val="000000"/>
          <w:kern w:val="2"/>
          <w:lang w:eastAsia="ar-SA"/>
        </w:rPr>
        <w:t>Поставщик</w:t>
      </w:r>
      <w:r w:rsidR="00566216" w:rsidRPr="00F159C2">
        <w:rPr>
          <w:rFonts w:ascii="Times New Roman" w:hAnsi="Times New Roman"/>
          <w:color w:val="000000"/>
          <w:kern w:val="2"/>
          <w:lang w:eastAsia="ar-SA"/>
        </w:rPr>
        <w:t xml:space="preserve"> является правопреемником </w:t>
      </w:r>
      <w:r w:rsidR="00176B99" w:rsidRPr="00F159C2">
        <w:rPr>
          <w:rFonts w:ascii="Times New Roman" w:hAnsi="Times New Roman"/>
          <w:color w:val="000000"/>
          <w:kern w:val="2"/>
          <w:lang w:eastAsia="ar-SA"/>
        </w:rPr>
        <w:t>Поставщика</w:t>
      </w:r>
      <w:r w:rsidR="00566216" w:rsidRPr="00F159C2">
        <w:rPr>
          <w:rFonts w:ascii="Times New Roman" w:hAnsi="Times New Roman"/>
          <w:color w:val="000000"/>
          <w:kern w:val="2"/>
          <w:lang w:eastAsia="ar-SA"/>
        </w:rPr>
        <w:t xml:space="preserve"> по такому Договору вследствие реорганизации юридического лица в форме преобразова</w:t>
      </w:r>
      <w:r w:rsidRPr="00F159C2">
        <w:rPr>
          <w:rFonts w:ascii="Times New Roman" w:hAnsi="Times New Roman"/>
          <w:color w:val="000000"/>
          <w:kern w:val="2"/>
          <w:lang w:eastAsia="ar-SA"/>
        </w:rPr>
        <w:t>ния, слияния или присоединения.</w:t>
      </w:r>
    </w:p>
    <w:p w14:paraId="72B1A7B7" w14:textId="77777777" w:rsidR="00E87155" w:rsidRPr="00F159C2" w:rsidRDefault="00E87155" w:rsidP="00744759">
      <w:pPr>
        <w:pStyle w:val="ab"/>
        <w:ind w:firstLine="709"/>
        <w:jc w:val="both"/>
        <w:rPr>
          <w:rFonts w:ascii="Times New Roman" w:hAnsi="Times New Roman"/>
          <w:color w:val="000000"/>
          <w:kern w:val="2"/>
          <w:lang w:eastAsia="ar-SA"/>
        </w:rPr>
      </w:pPr>
      <w:r w:rsidRPr="00F159C2">
        <w:rPr>
          <w:rFonts w:ascii="Times New Roman" w:hAnsi="Times New Roman"/>
          <w:color w:val="000000"/>
          <w:kern w:val="2"/>
          <w:lang w:eastAsia="ar-SA"/>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14:paraId="4571FFAB" w14:textId="77777777" w:rsidR="00140F69" w:rsidRPr="00F159C2" w:rsidRDefault="00140F69" w:rsidP="00744759">
      <w:pPr>
        <w:widowControl w:val="0"/>
        <w:tabs>
          <w:tab w:val="center" w:pos="4677"/>
          <w:tab w:val="right" w:pos="9355"/>
        </w:tabs>
        <w:snapToGrid w:val="0"/>
        <w:spacing w:after="0" w:line="240" w:lineRule="auto"/>
        <w:ind w:left="360" w:firstLine="709"/>
        <w:jc w:val="center"/>
        <w:rPr>
          <w:rFonts w:ascii="Times New Roman" w:eastAsia="Times New Roman" w:hAnsi="Times New Roman"/>
          <w:b/>
          <w:color w:val="000000"/>
        </w:rPr>
      </w:pPr>
    </w:p>
    <w:p w14:paraId="416A2594"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10. Порядок разрешения споров, претензии Сторон</w:t>
      </w:r>
    </w:p>
    <w:p w14:paraId="20306C2B"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10.1. Все споры и разногласия, которые могут возникнуть из настоящего Договора между Сторонами, будут разрешаться путем переговоров. 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w:t>
      </w:r>
    </w:p>
    <w:p w14:paraId="7CB27972"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10.2.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5EA03B9" w14:textId="4A080791"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10.3. Срок рассмотрения писем, уведомлений или претензий не может превышать </w:t>
      </w:r>
      <w:r w:rsidR="009136C8" w:rsidRPr="00F159C2">
        <w:rPr>
          <w:rFonts w:ascii="Times New Roman" w:eastAsia="Times New Roman" w:hAnsi="Times New Roman"/>
          <w:bCs/>
          <w:lang w:eastAsia="ru-RU"/>
        </w:rPr>
        <w:t xml:space="preserve">10 (десяти) </w:t>
      </w:r>
      <w:r w:rsidRPr="00F159C2">
        <w:rPr>
          <w:rFonts w:ascii="Times New Roman" w:eastAsia="Times New Roman" w:hAnsi="Times New Roman"/>
          <w:bCs/>
          <w:lang w:eastAsia="ru-RU"/>
        </w:rPr>
        <w:t xml:space="preserve">дней с момента их получения, если иные сроки рассмотрения не предусмотрены настоящим Договором. </w:t>
      </w:r>
      <w:bookmarkStart w:id="9" w:name="_Hlk225342588"/>
      <w:r w:rsidRPr="00F159C2">
        <w:rPr>
          <w:rFonts w:ascii="Times New Roman" w:eastAsia="Times New Roman" w:hAnsi="Times New Roman"/>
          <w:bCs/>
          <w:lang w:eastAsia="ru-RU"/>
        </w:rPr>
        <w:t>Переписка Сторон осуществля</w:t>
      </w:r>
      <w:r w:rsidR="00FD1BC5" w:rsidRPr="00F159C2">
        <w:rPr>
          <w:rFonts w:ascii="Times New Roman" w:eastAsia="Times New Roman" w:hAnsi="Times New Roman"/>
          <w:bCs/>
          <w:lang w:eastAsia="ru-RU"/>
        </w:rPr>
        <w:t>ет</w:t>
      </w:r>
      <w:r w:rsidRPr="00F159C2">
        <w:rPr>
          <w:rFonts w:ascii="Times New Roman" w:eastAsia="Times New Roman" w:hAnsi="Times New Roman"/>
          <w:bCs/>
          <w:lang w:eastAsia="ru-RU"/>
        </w:rPr>
        <w:t xml:space="preserve">ся </w:t>
      </w:r>
      <w:r w:rsidR="00FD1BC5" w:rsidRPr="00F159C2">
        <w:rPr>
          <w:rFonts w:ascii="PT Astra Serif" w:hAnsi="PT Astra Serif"/>
        </w:rPr>
        <w:t xml:space="preserve">в письменной форме путем передачи оригинала документа другой Стороне (либо направлением по почте России) </w:t>
      </w:r>
      <w:r w:rsidR="00FD1BC5" w:rsidRPr="00F159C2">
        <w:rPr>
          <w:rFonts w:ascii="Times New Roman" w:eastAsia="Times New Roman" w:hAnsi="Times New Roman"/>
          <w:bCs/>
          <w:lang w:eastAsia="ru-RU"/>
        </w:rPr>
        <w:t xml:space="preserve">или электронной почтой с последующим представлением оригинала </w:t>
      </w:r>
      <w:r w:rsidRPr="00F159C2">
        <w:rPr>
          <w:rFonts w:ascii="Times New Roman" w:eastAsia="Times New Roman" w:hAnsi="Times New Roman"/>
          <w:bCs/>
          <w:lang w:eastAsia="ru-RU"/>
        </w:rPr>
        <w:t>документа.</w:t>
      </w:r>
    </w:p>
    <w:bookmarkEnd w:id="9"/>
    <w:p w14:paraId="5D9DAD0B" w14:textId="77777777" w:rsidR="00140F69" w:rsidRPr="00F159C2" w:rsidRDefault="00140F69"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10.4. При не урегулировании Сторонами спора в досудебном порядке, спор передается на разрешение в Арбитражный суд Ульяновской области.</w:t>
      </w:r>
    </w:p>
    <w:p w14:paraId="05045ADD"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131E77ED" w14:textId="77777777" w:rsidR="00EB2E73" w:rsidRPr="00F159C2" w:rsidRDefault="00EB2E73" w:rsidP="00EB2E73">
      <w:pPr>
        <w:widowControl w:val="0"/>
        <w:tabs>
          <w:tab w:val="left" w:pos="3480"/>
          <w:tab w:val="center" w:pos="5386"/>
        </w:tabs>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11. Антикоррупционная оговорка</w:t>
      </w:r>
    </w:p>
    <w:p w14:paraId="12EB75F3" w14:textId="77777777" w:rsidR="00EB2E73" w:rsidRPr="00F159C2" w:rsidRDefault="00EB2E73" w:rsidP="00EB2E73">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14:paraId="6E189D41" w14:textId="77777777" w:rsidR="00EB2E73" w:rsidRPr="00F159C2" w:rsidRDefault="00EB2E73" w:rsidP="00EB2E73">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11.2. В случае возникновения у одной из Сторон подозрений, что произошло или может произойти нарушение каких-либо положений п. 11.1. настоящего договора, она обязуется уведомить об этом другую Сторону в письменной форме. </w:t>
      </w:r>
    </w:p>
    <w:p w14:paraId="4155A65F" w14:textId="77777777" w:rsidR="00EB2E73" w:rsidRPr="00F159C2" w:rsidRDefault="00EB2E73" w:rsidP="00EB2E73">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договора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14:paraId="0DDC69C0" w14:textId="77777777" w:rsidR="00EB2E73" w:rsidRPr="00F159C2" w:rsidRDefault="00EB2E73" w:rsidP="00EB2E73">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11.3. После получения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Подтверждение должно быть направлено в течение 10</w:t>
      </w:r>
      <w:r w:rsidR="00260765" w:rsidRPr="00F159C2">
        <w:rPr>
          <w:rFonts w:ascii="Times New Roman" w:eastAsia="Times New Roman" w:hAnsi="Times New Roman"/>
          <w:bCs/>
          <w:lang w:eastAsia="ru-RU"/>
        </w:rPr>
        <w:t> </w:t>
      </w:r>
      <w:r w:rsidRPr="00F159C2">
        <w:rPr>
          <w:rFonts w:ascii="Times New Roman" w:eastAsia="Times New Roman" w:hAnsi="Times New Roman"/>
          <w:bCs/>
          <w:lang w:eastAsia="ru-RU"/>
        </w:rPr>
        <w:t>(десяти) рабочих дней с даты направления письменного уведомления.</w:t>
      </w:r>
    </w:p>
    <w:p w14:paraId="5BD1990E" w14:textId="77777777" w:rsidR="00EB2E73" w:rsidRPr="00F159C2" w:rsidRDefault="00EB2E73" w:rsidP="00EB2E73">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11.4. В случае нарушения одной Стороной обязательств воздерживаться от запрещенных в п.</w:t>
      </w:r>
      <w:r w:rsidR="006B1323" w:rsidRPr="00F159C2">
        <w:rPr>
          <w:rFonts w:ascii="Times New Roman" w:eastAsia="Times New Roman" w:hAnsi="Times New Roman"/>
          <w:bCs/>
          <w:lang w:eastAsia="ru-RU"/>
        </w:rPr>
        <w:t> </w:t>
      </w:r>
      <w:r w:rsidRPr="00F159C2">
        <w:rPr>
          <w:rFonts w:ascii="Times New Roman" w:eastAsia="Times New Roman" w:hAnsi="Times New Roman"/>
          <w:bCs/>
          <w:lang w:eastAsia="ru-RU"/>
        </w:rPr>
        <w:t xml:space="preserve">11.1. настоящего </w:t>
      </w:r>
      <w:r w:rsidR="00260765" w:rsidRPr="00F159C2">
        <w:rPr>
          <w:rFonts w:ascii="Times New Roman" w:eastAsia="Times New Roman" w:hAnsi="Times New Roman"/>
          <w:bCs/>
          <w:lang w:eastAsia="ru-RU"/>
        </w:rPr>
        <w:t>Д</w:t>
      </w:r>
      <w:r w:rsidRPr="00F159C2">
        <w:rPr>
          <w:rFonts w:ascii="Times New Roman" w:eastAsia="Times New Roman" w:hAnsi="Times New Roman"/>
          <w:bCs/>
          <w:lang w:eastAsia="ru-RU"/>
        </w:rPr>
        <w:t xml:space="preserve">оговора действий и (или) неполучения другой Стороной в установленный </w:t>
      </w:r>
      <w:r w:rsidR="00260765" w:rsidRPr="00F159C2">
        <w:rPr>
          <w:rFonts w:ascii="Times New Roman" w:eastAsia="Times New Roman" w:hAnsi="Times New Roman"/>
          <w:bCs/>
          <w:lang w:eastAsia="ru-RU"/>
        </w:rPr>
        <w:t>Д</w:t>
      </w:r>
      <w:r w:rsidRPr="00F159C2">
        <w:rPr>
          <w:rFonts w:ascii="Times New Roman" w:eastAsia="Times New Roman" w:hAnsi="Times New Roman"/>
          <w:bCs/>
          <w:lang w:eastAsia="ru-RU"/>
        </w:rPr>
        <w:t xml:space="preserve">оговором срок подтверждения, что нарушение не произошло или не произойдет, другая Сторона имеет право расторгнуть </w:t>
      </w:r>
      <w:r w:rsidR="00260765" w:rsidRPr="00F159C2">
        <w:rPr>
          <w:rFonts w:ascii="Times New Roman" w:eastAsia="Times New Roman" w:hAnsi="Times New Roman"/>
          <w:bCs/>
          <w:lang w:eastAsia="ru-RU"/>
        </w:rPr>
        <w:t>Д</w:t>
      </w:r>
      <w:r w:rsidRPr="00F159C2">
        <w:rPr>
          <w:rFonts w:ascii="Times New Roman" w:eastAsia="Times New Roman" w:hAnsi="Times New Roman"/>
          <w:bCs/>
          <w:lang w:eastAsia="ru-RU"/>
        </w:rPr>
        <w:t>оговор в одностороннем порядке полностью или в части, направив письменное уведомление о расторжении.</w:t>
      </w:r>
    </w:p>
    <w:p w14:paraId="12E991AB" w14:textId="77777777" w:rsidR="00EB2E73" w:rsidRPr="00F159C2" w:rsidRDefault="00EB2E73" w:rsidP="00EB2E73">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25860FF6"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1</w:t>
      </w:r>
      <w:r w:rsidR="00EB2E73" w:rsidRPr="00F159C2">
        <w:rPr>
          <w:rFonts w:ascii="Times New Roman" w:eastAsia="Times New Roman" w:hAnsi="Times New Roman"/>
          <w:b/>
          <w:bCs/>
          <w:lang w:eastAsia="ru-RU"/>
        </w:rPr>
        <w:t>2</w:t>
      </w:r>
      <w:r w:rsidRPr="00F159C2">
        <w:rPr>
          <w:rFonts w:ascii="Times New Roman" w:eastAsia="Times New Roman" w:hAnsi="Times New Roman"/>
          <w:b/>
          <w:bCs/>
          <w:lang w:eastAsia="ru-RU"/>
        </w:rPr>
        <w:t>. Заключительные положения</w:t>
      </w:r>
    </w:p>
    <w:p w14:paraId="7805C596" w14:textId="48763BB9" w:rsidR="002417E5" w:rsidRPr="00F159C2" w:rsidRDefault="00EB2E73" w:rsidP="00F159C2">
      <w:pPr>
        <w:spacing w:after="0" w:line="240" w:lineRule="auto"/>
        <w:ind w:firstLine="709"/>
        <w:jc w:val="both"/>
        <w:rPr>
          <w:rFonts w:ascii="Times New Roman" w:eastAsia="Times New Roman" w:hAnsi="Times New Roman"/>
          <w:b/>
          <w:bCs/>
          <w:lang w:eastAsia="ru-RU"/>
        </w:rPr>
      </w:pPr>
      <w:r w:rsidRPr="00F159C2">
        <w:rPr>
          <w:rFonts w:ascii="Times New Roman" w:eastAsia="Times New Roman" w:hAnsi="Times New Roman"/>
          <w:bCs/>
          <w:lang w:eastAsia="ru-RU"/>
        </w:rPr>
        <w:t>12</w:t>
      </w:r>
      <w:r w:rsidR="00140F69" w:rsidRPr="00F159C2">
        <w:rPr>
          <w:rFonts w:ascii="Times New Roman" w:eastAsia="Times New Roman" w:hAnsi="Times New Roman"/>
          <w:bCs/>
          <w:lang w:eastAsia="ru-RU"/>
        </w:rPr>
        <w:t xml:space="preserve">.1. Договор вступает в силу с момента подписания его Сторонами и действует </w:t>
      </w:r>
      <w:r w:rsidR="00140F69" w:rsidRPr="00F159C2">
        <w:rPr>
          <w:rFonts w:ascii="Times New Roman" w:eastAsia="Times New Roman" w:hAnsi="Times New Roman"/>
          <w:b/>
          <w:bCs/>
          <w:lang w:eastAsia="ru-RU"/>
        </w:rPr>
        <w:t xml:space="preserve">по </w:t>
      </w:r>
      <w:r w:rsidR="00140F69" w:rsidRPr="00F159C2">
        <w:rPr>
          <w:rFonts w:ascii="Times New Roman" w:eastAsia="Times New Roman" w:hAnsi="Times New Roman"/>
          <w:b/>
          <w:bCs/>
          <w:lang w:eastAsia="ru-RU"/>
        </w:rPr>
        <w:br/>
      </w:r>
      <w:r w:rsidR="00744759" w:rsidRPr="00F159C2">
        <w:rPr>
          <w:rFonts w:ascii="Times New Roman" w:eastAsia="Times New Roman" w:hAnsi="Times New Roman"/>
          <w:b/>
          <w:lang w:eastAsia="ru-RU"/>
        </w:rPr>
        <w:t>«</w:t>
      </w:r>
      <w:r w:rsidR="00F159C2">
        <w:rPr>
          <w:rFonts w:ascii="Times New Roman" w:eastAsia="Times New Roman" w:hAnsi="Times New Roman"/>
          <w:b/>
          <w:lang w:eastAsia="ru-RU"/>
        </w:rPr>
        <w:t>31</w:t>
      </w:r>
      <w:r w:rsidR="00744759" w:rsidRPr="00F159C2">
        <w:rPr>
          <w:rFonts w:ascii="Times New Roman" w:eastAsia="Times New Roman" w:hAnsi="Times New Roman"/>
          <w:b/>
          <w:lang w:eastAsia="ru-RU"/>
        </w:rPr>
        <w:t xml:space="preserve">» </w:t>
      </w:r>
      <w:r w:rsidR="00F159C2">
        <w:rPr>
          <w:rFonts w:ascii="Times New Roman" w:eastAsia="Times New Roman" w:hAnsi="Times New Roman"/>
          <w:b/>
          <w:lang w:eastAsia="ru-RU"/>
        </w:rPr>
        <w:t>марта 2027 г.</w:t>
      </w:r>
    </w:p>
    <w:p w14:paraId="107A0029" w14:textId="77777777" w:rsidR="00140F69" w:rsidRPr="00F159C2" w:rsidRDefault="00EB2E73" w:rsidP="00744759">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12</w:t>
      </w:r>
      <w:r w:rsidR="00140F69" w:rsidRPr="00F159C2">
        <w:rPr>
          <w:rFonts w:ascii="Times New Roman" w:eastAsia="Times New Roman" w:hAnsi="Times New Roman"/>
          <w:bCs/>
          <w:lang w:eastAsia="ru-RU"/>
        </w:rPr>
        <w:t xml:space="preserve">.2. </w:t>
      </w:r>
      <w:r w:rsidR="00343E9E" w:rsidRPr="00F159C2">
        <w:rPr>
          <w:rFonts w:ascii="Times New Roman" w:eastAsia="Times New Roman" w:hAnsi="Times New Roman"/>
          <w:bCs/>
          <w:lang w:eastAsia="ru-RU"/>
        </w:rPr>
        <w:t>Все приложения и дополнительные соглашения к настоящему Договору являются его неотъемлемой частью, при условии подписания их обеими Сторонами.</w:t>
      </w:r>
    </w:p>
    <w:p w14:paraId="3364D154"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bookmarkStart w:id="10" w:name="_Hlk225152794"/>
      <w:r w:rsidRPr="00F159C2">
        <w:rPr>
          <w:rFonts w:ascii="Times New Roman" w:eastAsia="Times New Roman" w:hAnsi="Times New Roman"/>
          <w:bCs/>
          <w:lang w:eastAsia="ru-RU"/>
        </w:rPr>
        <w:t>12.3. Стороны вправе в ходе исполнения настоящего Договора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14:paraId="3DBF5257"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12.3.1.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14:paraId="6FC6B0BD"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12.3.2. Посредством направления сканированных копий документов на адреса электронной почты, указанные в пункте 12.5 Договора или разделе 13 «Юридические адреса, банковские реквизиты и подписи</w:t>
      </w:r>
      <w:r w:rsidR="008B4737" w:rsidRPr="00F159C2">
        <w:t xml:space="preserve"> </w:t>
      </w:r>
      <w:r w:rsidR="008B4737" w:rsidRPr="00F159C2">
        <w:rPr>
          <w:rFonts w:ascii="Times New Roman" w:eastAsia="Times New Roman" w:hAnsi="Times New Roman"/>
          <w:bCs/>
          <w:lang w:eastAsia="ru-RU"/>
        </w:rPr>
        <w:t>сторон</w:t>
      </w:r>
      <w:r w:rsidRPr="00F159C2">
        <w:rPr>
          <w:rFonts w:ascii="Times New Roman" w:eastAsia="Times New Roman" w:hAnsi="Times New Roman"/>
          <w:bCs/>
          <w:lang w:eastAsia="ru-RU"/>
        </w:rPr>
        <w:t>»,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14:paraId="1AA9377E"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12.4. Настоящий Договор составлен в форме электронного документа, подписанного усиленными электронными подписями Сторон.</w:t>
      </w:r>
    </w:p>
    <w:p w14:paraId="68C29EC8"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12.5. Стороны обязуются назначить ответственных за координацию и выполнение настоящего Договора для решения организационных вопросов:</w:t>
      </w:r>
    </w:p>
    <w:p w14:paraId="0D525FD6" w14:textId="1C32C55D" w:rsidR="005B0F10" w:rsidRPr="00636C33" w:rsidRDefault="005B0F10" w:rsidP="005B0F10">
      <w:pPr>
        <w:spacing w:after="0" w:line="240" w:lineRule="auto"/>
        <w:ind w:firstLine="709"/>
        <w:jc w:val="both"/>
        <w:rPr>
          <w:rFonts w:ascii="Times New Roman" w:eastAsia="Times New Roman" w:hAnsi="Times New Roman"/>
          <w:b/>
          <w:bCs/>
          <w:lang w:val="en-US" w:eastAsia="ru-RU"/>
        </w:rPr>
      </w:pPr>
      <w:r w:rsidRPr="00636C33">
        <w:rPr>
          <w:rFonts w:ascii="Times New Roman" w:eastAsia="Times New Roman" w:hAnsi="Times New Roman"/>
          <w:b/>
          <w:bCs/>
          <w:lang w:eastAsia="ru-RU"/>
        </w:rPr>
        <w:t xml:space="preserve">Со стороны Заказчика: </w:t>
      </w:r>
      <w:r w:rsidR="00636C33" w:rsidRPr="00636C33">
        <w:rPr>
          <w:rFonts w:ascii="Times New Roman" w:eastAsia="Times New Roman" w:hAnsi="Times New Roman"/>
          <w:b/>
          <w:bCs/>
          <w:lang w:eastAsia="ru-RU"/>
        </w:rPr>
        <w:t xml:space="preserve">Кузина Наталья Александровна, тел. </w:t>
      </w:r>
      <w:r w:rsidR="00636C33" w:rsidRPr="00636C33">
        <w:rPr>
          <w:rFonts w:ascii="Times New Roman" w:eastAsia="Times New Roman" w:hAnsi="Times New Roman"/>
          <w:b/>
          <w:bCs/>
          <w:lang w:val="en-US" w:eastAsia="ru-RU"/>
        </w:rPr>
        <w:t>+7 960-370-70-93, e-mail: uznaika@ulspu.ru.</w:t>
      </w:r>
    </w:p>
    <w:p w14:paraId="4740D430"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 xml:space="preserve">12.6. К Договору прилагается и является его неотъемлемой частью: </w:t>
      </w:r>
    </w:p>
    <w:p w14:paraId="1D190889" w14:textId="77777777" w:rsidR="005B0F10" w:rsidRPr="00F159C2" w:rsidRDefault="005B0F10" w:rsidP="005B0F10">
      <w:pPr>
        <w:spacing w:after="0" w:line="240" w:lineRule="auto"/>
        <w:ind w:firstLine="709"/>
        <w:jc w:val="both"/>
        <w:rPr>
          <w:rFonts w:ascii="Times New Roman" w:eastAsia="Times New Roman" w:hAnsi="Times New Roman"/>
          <w:bCs/>
          <w:lang w:eastAsia="ru-RU"/>
        </w:rPr>
      </w:pPr>
      <w:r w:rsidRPr="00F159C2">
        <w:rPr>
          <w:rFonts w:ascii="Times New Roman" w:eastAsia="Times New Roman" w:hAnsi="Times New Roman"/>
          <w:bCs/>
          <w:lang w:eastAsia="ru-RU"/>
        </w:rPr>
        <w:t>Приложение № 1 – Спецификация.</w:t>
      </w:r>
    </w:p>
    <w:bookmarkEnd w:id="10"/>
    <w:p w14:paraId="6469341A"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p w14:paraId="3300BC76" w14:textId="77777777" w:rsidR="00140F69" w:rsidRPr="00F159C2" w:rsidRDefault="00140F69"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r w:rsidRPr="00F159C2">
        <w:rPr>
          <w:rFonts w:ascii="Times New Roman" w:eastAsia="Times New Roman" w:hAnsi="Times New Roman"/>
          <w:b/>
          <w:bCs/>
          <w:lang w:eastAsia="ru-RU"/>
        </w:rPr>
        <w:t>1</w:t>
      </w:r>
      <w:r w:rsidR="00EB2E73" w:rsidRPr="00F159C2">
        <w:rPr>
          <w:rFonts w:ascii="Times New Roman" w:eastAsia="Times New Roman" w:hAnsi="Times New Roman"/>
          <w:b/>
          <w:bCs/>
          <w:lang w:eastAsia="ru-RU"/>
        </w:rPr>
        <w:t>3</w:t>
      </w:r>
      <w:r w:rsidRPr="00F159C2">
        <w:rPr>
          <w:rFonts w:ascii="Times New Roman" w:eastAsia="Times New Roman" w:hAnsi="Times New Roman"/>
          <w:b/>
          <w:bCs/>
          <w:lang w:eastAsia="ru-RU"/>
        </w:rPr>
        <w:t xml:space="preserve">. Юридические адреса, банковские реквизиты и подписи </w:t>
      </w:r>
      <w:r w:rsidR="008B4737" w:rsidRPr="00F159C2">
        <w:rPr>
          <w:rFonts w:ascii="Times New Roman" w:eastAsia="Times New Roman" w:hAnsi="Times New Roman"/>
          <w:b/>
          <w:bCs/>
          <w:lang w:eastAsia="ru-RU"/>
        </w:rPr>
        <w:t>сторон</w:t>
      </w:r>
    </w:p>
    <w:p w14:paraId="3E4ACDBD" w14:textId="77777777" w:rsidR="00DD6D75" w:rsidRPr="00F159C2" w:rsidRDefault="00DD6D75" w:rsidP="00744759">
      <w:pPr>
        <w:widowControl w:val="0"/>
        <w:suppressAutoHyphens/>
        <w:autoSpaceDN w:val="0"/>
        <w:spacing w:after="0" w:line="240" w:lineRule="auto"/>
        <w:ind w:right="-1" w:firstLine="709"/>
        <w:jc w:val="center"/>
        <w:textAlignment w:val="baseline"/>
        <w:rPr>
          <w:rFonts w:ascii="Times New Roman" w:eastAsia="Times New Roman" w:hAnsi="Times New Roman"/>
          <w:b/>
          <w:bCs/>
          <w:lang w:eastAsia="ru-RU"/>
        </w:rPr>
      </w:pPr>
    </w:p>
    <w:tbl>
      <w:tblPr>
        <w:tblW w:w="0" w:type="auto"/>
        <w:tblLook w:val="04A0" w:firstRow="1" w:lastRow="0" w:firstColumn="1" w:lastColumn="0" w:noHBand="0" w:noVBand="1"/>
      </w:tblPr>
      <w:tblGrid>
        <w:gridCol w:w="5245"/>
        <w:gridCol w:w="4818"/>
      </w:tblGrid>
      <w:tr w:rsidR="00DD6D75" w:rsidRPr="00F159C2" w14:paraId="3D57DEA5" w14:textId="77777777" w:rsidTr="00636C33">
        <w:tc>
          <w:tcPr>
            <w:tcW w:w="5245" w:type="dxa"/>
            <w:shd w:val="clear" w:color="auto" w:fill="auto"/>
          </w:tcPr>
          <w:p w14:paraId="56C3A174" w14:textId="77777777" w:rsidR="00DD6D75" w:rsidRPr="00F159C2" w:rsidRDefault="00DD6D75" w:rsidP="00D94447">
            <w:pPr>
              <w:widowControl w:val="0"/>
              <w:suppressAutoHyphens/>
              <w:autoSpaceDN w:val="0"/>
              <w:spacing w:after="0" w:line="240" w:lineRule="auto"/>
              <w:ind w:right="-1"/>
              <w:jc w:val="center"/>
              <w:textAlignment w:val="baseline"/>
              <w:rPr>
                <w:rFonts w:ascii="Times New Roman" w:eastAsia="Lucida Sans Unicode" w:hAnsi="Times New Roman"/>
                <w:b/>
                <w:color w:val="000000"/>
                <w:kern w:val="3"/>
                <w:lang w:eastAsia="ru-RU"/>
              </w:rPr>
            </w:pPr>
            <w:bookmarkStart w:id="11" w:name="_Hlk189146633"/>
            <w:r w:rsidRPr="00F159C2">
              <w:rPr>
                <w:rFonts w:ascii="Times New Roman" w:eastAsia="Lucida Sans Unicode" w:hAnsi="Times New Roman"/>
                <w:b/>
                <w:color w:val="000000"/>
                <w:kern w:val="3"/>
                <w:lang w:eastAsia="ru-RU"/>
              </w:rPr>
              <w:t>Заказчик:</w:t>
            </w:r>
          </w:p>
          <w:p w14:paraId="2A15B828" w14:textId="77777777" w:rsidR="00F35334" w:rsidRPr="00F159C2" w:rsidRDefault="00F35334" w:rsidP="00D94447">
            <w:pPr>
              <w:widowControl w:val="0"/>
              <w:suppressAutoHyphens/>
              <w:autoSpaceDN w:val="0"/>
              <w:spacing w:after="0" w:line="240" w:lineRule="auto"/>
              <w:ind w:right="-1"/>
              <w:jc w:val="center"/>
              <w:textAlignment w:val="baseline"/>
              <w:rPr>
                <w:rFonts w:ascii="Times New Roman" w:eastAsia="Lucida Sans Unicode" w:hAnsi="Times New Roman"/>
                <w:b/>
                <w:color w:val="000000"/>
                <w:kern w:val="3"/>
                <w:lang w:eastAsia="ru-RU"/>
              </w:rPr>
            </w:pPr>
          </w:p>
          <w:p w14:paraId="1E46A848" w14:textId="77777777" w:rsidR="00AC65F2" w:rsidRPr="00F159C2" w:rsidRDefault="00AC65F2" w:rsidP="00AC65F2">
            <w:pPr>
              <w:spacing w:after="0" w:line="240" w:lineRule="auto"/>
              <w:rPr>
                <w:rFonts w:ascii="Times New Roman" w:hAnsi="Times New Roman"/>
                <w:b/>
                <w:bCs/>
                <w:lang w:eastAsia="ru-RU"/>
              </w:rPr>
            </w:pPr>
            <w:r w:rsidRPr="00F159C2">
              <w:rPr>
                <w:rFonts w:ascii="Times New Roman" w:hAnsi="Times New Roman"/>
                <w:b/>
                <w:bCs/>
                <w:lang w:eastAsia="ru-RU"/>
              </w:rPr>
              <w:t>ФГБОУ ВО «УлГПУ им. И.Н. Ульянова»</w:t>
            </w:r>
          </w:p>
          <w:p w14:paraId="5A895D25"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 xml:space="preserve">Юр. адрес: 432000, г.о. город Ульяновск, </w:t>
            </w:r>
          </w:p>
          <w:p w14:paraId="62C72B0F"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г. Ульяновск, пл. Ленина, зд. 4/5</w:t>
            </w:r>
          </w:p>
          <w:p w14:paraId="0DCBCE65"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Почт. адрес: 432071, г. Ульяновск, пл. Ленина, д. 4/5</w:t>
            </w:r>
          </w:p>
          <w:p w14:paraId="5EB9BA67"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ИНН 7325001698 КПП 732501001</w:t>
            </w:r>
          </w:p>
          <w:p w14:paraId="1630E6B9"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УФК по Ульяновской области</w:t>
            </w:r>
          </w:p>
          <w:p w14:paraId="6D1010DC"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Л/с 20686U26980</w:t>
            </w:r>
          </w:p>
          <w:p w14:paraId="1C63B6F8"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Номер счета получателя (к/с) 03214643000000013248</w:t>
            </w:r>
          </w:p>
          <w:p w14:paraId="386F0310"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Банк получателя ОКЦ № 1 ВВГУ Банка России//УФК по Нижегородской области, г. Нижний Новгород</w:t>
            </w:r>
          </w:p>
          <w:p w14:paraId="15D554C8"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БИК 012202102</w:t>
            </w:r>
          </w:p>
          <w:p w14:paraId="34223993" w14:textId="77777777" w:rsidR="00636C33" w:rsidRPr="00636C33" w:rsidRDefault="00636C33" w:rsidP="00636C33">
            <w:pPr>
              <w:spacing w:after="0" w:line="240" w:lineRule="auto"/>
              <w:rPr>
                <w:rFonts w:ascii="Times New Roman" w:eastAsia="Times New Roman" w:hAnsi="Times New Roman"/>
                <w:bCs/>
              </w:rPr>
            </w:pPr>
            <w:r w:rsidRPr="00636C33">
              <w:rPr>
                <w:rFonts w:ascii="Times New Roman" w:eastAsia="Times New Roman" w:hAnsi="Times New Roman"/>
                <w:bCs/>
              </w:rPr>
              <w:t>Номер счета банка получателя (ЕКС)</w:t>
            </w:r>
          </w:p>
          <w:p w14:paraId="200789BB" w14:textId="77777777" w:rsidR="00636C33" w:rsidRPr="00BC375F" w:rsidRDefault="00636C33" w:rsidP="00636C33">
            <w:pPr>
              <w:spacing w:after="0" w:line="240" w:lineRule="auto"/>
              <w:rPr>
                <w:rFonts w:ascii="Times New Roman" w:eastAsia="Times New Roman" w:hAnsi="Times New Roman"/>
                <w:bCs/>
                <w:lang w:val="en-US"/>
              </w:rPr>
            </w:pPr>
            <w:r w:rsidRPr="00BC375F">
              <w:rPr>
                <w:rFonts w:ascii="Times New Roman" w:eastAsia="Times New Roman" w:hAnsi="Times New Roman"/>
                <w:bCs/>
                <w:lang w:val="en-US"/>
              </w:rPr>
              <w:t>40102810745370000024</w:t>
            </w:r>
          </w:p>
          <w:p w14:paraId="5C3B8FCB" w14:textId="77777777" w:rsidR="00636C33" w:rsidRPr="00BC375F" w:rsidRDefault="00636C33" w:rsidP="00636C33">
            <w:pPr>
              <w:spacing w:after="0" w:line="240" w:lineRule="auto"/>
              <w:rPr>
                <w:rFonts w:ascii="Times New Roman" w:eastAsia="Times New Roman" w:hAnsi="Times New Roman"/>
                <w:bCs/>
                <w:lang w:val="en-US"/>
              </w:rPr>
            </w:pPr>
            <w:r w:rsidRPr="00BC375F">
              <w:rPr>
                <w:rFonts w:ascii="Times New Roman" w:eastAsia="Times New Roman" w:hAnsi="Times New Roman"/>
                <w:bCs/>
                <w:lang w:val="en-US"/>
              </w:rPr>
              <w:t>E-mail: aukcion@ulspu.ru</w:t>
            </w:r>
          </w:p>
          <w:p w14:paraId="6B321341" w14:textId="740835CF" w:rsidR="00DD6D75" w:rsidRPr="00BC375F" w:rsidRDefault="00636C33" w:rsidP="00636C33">
            <w:pPr>
              <w:pStyle w:val="ConsPlusNormal"/>
              <w:spacing w:line="276" w:lineRule="auto"/>
              <w:ind w:left="2"/>
              <w:rPr>
                <w:rFonts w:ascii="Times New Roman" w:hAnsi="Times New Roman"/>
                <w:bCs/>
                <w:lang w:val="en-US"/>
              </w:rPr>
            </w:pPr>
            <w:r w:rsidRPr="00636C33">
              <w:rPr>
                <w:rFonts w:ascii="Times New Roman" w:hAnsi="Times New Roman"/>
                <w:bCs/>
              </w:rPr>
              <w:t>Тел</w:t>
            </w:r>
            <w:r w:rsidRPr="00BC375F">
              <w:rPr>
                <w:rFonts w:ascii="Times New Roman" w:hAnsi="Times New Roman"/>
                <w:bCs/>
                <w:lang w:val="en-US"/>
              </w:rPr>
              <w:t>.: 8 (8422) 67-49-57</w:t>
            </w:r>
          </w:p>
          <w:p w14:paraId="7A0548F2" w14:textId="77777777" w:rsidR="00636C33" w:rsidRPr="00BC375F" w:rsidRDefault="00636C33" w:rsidP="00636C33">
            <w:pPr>
              <w:pStyle w:val="ConsPlusNormal"/>
              <w:spacing w:line="276" w:lineRule="auto"/>
              <w:ind w:left="2"/>
              <w:rPr>
                <w:rFonts w:ascii="Times New Roman" w:hAnsi="Times New Roman"/>
                <w:bCs/>
                <w:lang w:val="en-US"/>
              </w:rPr>
            </w:pPr>
          </w:p>
          <w:p w14:paraId="37CC6AC5" w14:textId="77777777" w:rsidR="00636C33" w:rsidRPr="00BC375F" w:rsidRDefault="00636C33" w:rsidP="00636C33">
            <w:pPr>
              <w:pStyle w:val="ConsPlusNormal"/>
              <w:spacing w:line="276" w:lineRule="auto"/>
              <w:ind w:left="2"/>
              <w:rPr>
                <w:rFonts w:ascii="Times New Roman" w:hAnsi="Times New Roman" w:cs="Times New Roman"/>
                <w:szCs w:val="22"/>
                <w:lang w:val="en-US" w:eastAsia="en-US"/>
              </w:rPr>
            </w:pPr>
          </w:p>
          <w:p w14:paraId="7B199B42" w14:textId="77777777" w:rsidR="00DD6D75" w:rsidRPr="00BC375F" w:rsidRDefault="00DD6D75" w:rsidP="00D94447">
            <w:pPr>
              <w:widowControl w:val="0"/>
              <w:suppressAutoHyphens/>
              <w:autoSpaceDN w:val="0"/>
              <w:spacing w:after="0" w:line="240" w:lineRule="auto"/>
              <w:ind w:right="-1"/>
              <w:textAlignment w:val="baseline"/>
              <w:rPr>
                <w:rFonts w:ascii="Times New Roman" w:eastAsia="Times New Roman" w:hAnsi="Times New Roman"/>
                <w:b/>
                <w:bCs/>
                <w:lang w:val="en-US" w:eastAsia="ru-RU"/>
              </w:rPr>
            </w:pPr>
          </w:p>
        </w:tc>
        <w:tc>
          <w:tcPr>
            <w:tcW w:w="4818" w:type="dxa"/>
            <w:shd w:val="clear" w:color="auto" w:fill="auto"/>
          </w:tcPr>
          <w:p w14:paraId="20663820" w14:textId="77777777" w:rsidR="00DD6D75" w:rsidRPr="00F159C2" w:rsidRDefault="00DD6D75" w:rsidP="00D94447">
            <w:pPr>
              <w:widowControl w:val="0"/>
              <w:suppressAutoHyphens/>
              <w:autoSpaceDN w:val="0"/>
              <w:spacing w:after="0" w:line="240" w:lineRule="auto"/>
              <w:ind w:right="-1"/>
              <w:jc w:val="center"/>
              <w:textAlignment w:val="baseline"/>
              <w:rPr>
                <w:rFonts w:ascii="Times New Roman" w:eastAsia="Lucida Sans Unicode" w:hAnsi="Times New Roman"/>
                <w:b/>
              </w:rPr>
            </w:pPr>
            <w:r w:rsidRPr="00F159C2">
              <w:rPr>
                <w:rFonts w:ascii="Times New Roman" w:eastAsia="Lucida Sans Unicode" w:hAnsi="Times New Roman"/>
                <w:b/>
              </w:rPr>
              <w:t>Поставщик:</w:t>
            </w:r>
          </w:p>
          <w:p w14:paraId="0C83F4ED" w14:textId="77777777" w:rsidR="00DD6D75" w:rsidRPr="00F159C2" w:rsidRDefault="00DD6D75" w:rsidP="00BA6201">
            <w:pPr>
              <w:widowControl w:val="0"/>
              <w:suppressAutoHyphens/>
              <w:autoSpaceDN w:val="0"/>
              <w:spacing w:after="0" w:line="240" w:lineRule="auto"/>
              <w:ind w:right="-1"/>
              <w:jc w:val="center"/>
              <w:textAlignment w:val="baseline"/>
              <w:rPr>
                <w:rFonts w:ascii="Times New Roman" w:eastAsia="Times New Roman" w:hAnsi="Times New Roman"/>
                <w:b/>
                <w:bCs/>
                <w:lang w:eastAsia="ru-RU"/>
              </w:rPr>
            </w:pPr>
          </w:p>
        </w:tc>
      </w:tr>
      <w:tr w:rsidR="00BA6201" w:rsidRPr="00F159C2" w14:paraId="595220E4" w14:textId="77777777" w:rsidTr="00636C33">
        <w:tc>
          <w:tcPr>
            <w:tcW w:w="5245" w:type="dxa"/>
            <w:shd w:val="clear" w:color="auto" w:fill="auto"/>
          </w:tcPr>
          <w:p w14:paraId="6F0542C5" w14:textId="77777777" w:rsidR="00BA6201" w:rsidRPr="00F159C2" w:rsidRDefault="00BA6201" w:rsidP="00BA6201">
            <w:pPr>
              <w:pStyle w:val="ConsPlusNormal"/>
              <w:spacing w:line="276" w:lineRule="auto"/>
              <w:ind w:left="2"/>
              <w:rPr>
                <w:rFonts w:ascii="Times New Roman" w:hAnsi="Times New Roman" w:cs="Times New Roman"/>
                <w:szCs w:val="22"/>
                <w:lang w:eastAsia="en-US"/>
              </w:rPr>
            </w:pPr>
            <w:r w:rsidRPr="00F159C2">
              <w:rPr>
                <w:rFonts w:ascii="Times New Roman" w:hAnsi="Times New Roman" w:cs="Times New Roman"/>
                <w:szCs w:val="22"/>
                <w:lang w:eastAsia="en-US"/>
              </w:rPr>
              <w:t>Проректор по __________________</w:t>
            </w:r>
          </w:p>
          <w:p w14:paraId="37DF6FCF" w14:textId="77777777" w:rsidR="00BA6201" w:rsidRPr="00F159C2" w:rsidRDefault="00BA6201" w:rsidP="00BA6201">
            <w:pPr>
              <w:pStyle w:val="ConsPlusNormal"/>
              <w:spacing w:line="276" w:lineRule="auto"/>
              <w:ind w:left="2"/>
              <w:rPr>
                <w:rFonts w:ascii="Times New Roman" w:hAnsi="Times New Roman" w:cs="Times New Roman"/>
                <w:szCs w:val="22"/>
                <w:lang w:eastAsia="en-US"/>
              </w:rPr>
            </w:pPr>
          </w:p>
          <w:p w14:paraId="11D135F0" w14:textId="77777777" w:rsidR="00BA6201" w:rsidRPr="00F159C2" w:rsidRDefault="00BA6201" w:rsidP="00BA6201">
            <w:pPr>
              <w:pStyle w:val="ConsPlusNormal"/>
              <w:spacing w:line="276" w:lineRule="auto"/>
              <w:ind w:left="2"/>
              <w:rPr>
                <w:rFonts w:ascii="Times New Roman" w:hAnsi="Times New Roman" w:cs="Times New Roman"/>
                <w:szCs w:val="22"/>
                <w:lang w:eastAsia="en-US"/>
              </w:rPr>
            </w:pPr>
            <w:r w:rsidRPr="00F159C2">
              <w:rPr>
                <w:rFonts w:ascii="Times New Roman" w:hAnsi="Times New Roman" w:cs="Times New Roman"/>
                <w:caps/>
                <w:szCs w:val="22"/>
              </w:rPr>
              <w:t>____________________ /__________________</w:t>
            </w:r>
            <w:r w:rsidRPr="00F159C2">
              <w:rPr>
                <w:rFonts w:ascii="Times New Roman" w:eastAsia="Lucida Sans Unicode" w:hAnsi="Times New Roman" w:cs="Times New Roman"/>
                <w:kern w:val="3"/>
                <w:szCs w:val="22"/>
              </w:rPr>
              <w:t>/</w:t>
            </w:r>
            <w:r w:rsidRPr="00F159C2">
              <w:rPr>
                <w:rFonts w:ascii="Times New Roman" w:hAnsi="Times New Roman" w:cs="Times New Roman"/>
                <w:caps/>
                <w:szCs w:val="22"/>
              </w:rPr>
              <w:t xml:space="preserve">  </w:t>
            </w:r>
          </w:p>
          <w:p w14:paraId="220EF495" w14:textId="77777777" w:rsidR="00BA6201" w:rsidRPr="00F159C2" w:rsidRDefault="00BA6201" w:rsidP="00BA6201">
            <w:pPr>
              <w:widowControl w:val="0"/>
              <w:suppressAutoHyphens/>
              <w:autoSpaceDN w:val="0"/>
              <w:spacing w:after="0" w:line="240" w:lineRule="auto"/>
              <w:ind w:right="-1"/>
              <w:textAlignment w:val="baseline"/>
              <w:rPr>
                <w:rFonts w:ascii="Times New Roman" w:eastAsia="Lucida Sans Unicode" w:hAnsi="Times New Roman"/>
                <w:b/>
                <w:color w:val="000000"/>
                <w:kern w:val="3"/>
                <w:lang w:eastAsia="ru-RU"/>
              </w:rPr>
            </w:pPr>
            <w:r w:rsidRPr="00F159C2">
              <w:rPr>
                <w:rFonts w:ascii="Times New Roman" w:eastAsia="Lucida Sans Unicode" w:hAnsi="Times New Roman"/>
                <w:kern w:val="3"/>
                <w:lang w:eastAsia="ru-RU"/>
              </w:rPr>
              <w:t>МП</w:t>
            </w:r>
          </w:p>
        </w:tc>
        <w:tc>
          <w:tcPr>
            <w:tcW w:w="4818" w:type="dxa"/>
            <w:shd w:val="clear" w:color="auto" w:fill="auto"/>
          </w:tcPr>
          <w:p w14:paraId="32C9BB0A" w14:textId="77777777" w:rsidR="00BA6201" w:rsidRPr="00F159C2" w:rsidRDefault="00BA6201" w:rsidP="00BA6201">
            <w:pPr>
              <w:widowControl w:val="0"/>
              <w:suppressAutoHyphens/>
              <w:autoSpaceDN w:val="0"/>
              <w:spacing w:after="0" w:line="240" w:lineRule="auto"/>
              <w:ind w:left="100" w:right="-1"/>
              <w:textAlignment w:val="baseline"/>
              <w:rPr>
                <w:rFonts w:ascii="Times New Roman" w:eastAsia="Lucida Sans Unicode" w:hAnsi="Times New Roman"/>
                <w:b/>
                <w:bCs/>
              </w:rPr>
            </w:pPr>
            <w:r w:rsidRPr="00F159C2">
              <w:rPr>
                <w:rFonts w:ascii="Times New Roman" w:eastAsia="Lucida Sans Unicode" w:hAnsi="Times New Roman"/>
                <w:b/>
                <w:bCs/>
              </w:rPr>
              <w:t>_____________________________________</w:t>
            </w:r>
          </w:p>
          <w:p w14:paraId="00195058" w14:textId="77777777" w:rsidR="00BA6201" w:rsidRPr="00F159C2" w:rsidRDefault="00BA6201" w:rsidP="00BA6201">
            <w:pPr>
              <w:widowControl w:val="0"/>
              <w:suppressAutoHyphens/>
              <w:autoSpaceDN w:val="0"/>
              <w:spacing w:after="0" w:line="240" w:lineRule="auto"/>
              <w:ind w:left="100" w:right="-1"/>
              <w:textAlignment w:val="baseline"/>
              <w:rPr>
                <w:rFonts w:ascii="Times New Roman" w:eastAsia="Lucida Sans Unicode" w:hAnsi="Times New Roman"/>
                <w:b/>
                <w:bCs/>
              </w:rPr>
            </w:pPr>
          </w:p>
          <w:p w14:paraId="662BEE0C" w14:textId="77777777" w:rsidR="00BA6201" w:rsidRPr="00F159C2" w:rsidRDefault="00BA6201" w:rsidP="00BA6201">
            <w:pPr>
              <w:pStyle w:val="ab"/>
              <w:ind w:left="100"/>
              <w:rPr>
                <w:rFonts w:ascii="Times New Roman" w:eastAsia="Lucida Sans Unicode" w:hAnsi="Times New Roman"/>
              </w:rPr>
            </w:pPr>
            <w:r w:rsidRPr="00F159C2">
              <w:rPr>
                <w:rFonts w:ascii="Times New Roman" w:eastAsia="Lucida Sans Unicode" w:hAnsi="Times New Roman"/>
              </w:rPr>
              <w:t>____________________/_________________/</w:t>
            </w:r>
          </w:p>
          <w:p w14:paraId="3E583766" w14:textId="77777777" w:rsidR="00BA6201" w:rsidRPr="00F159C2" w:rsidRDefault="00BA6201" w:rsidP="00BA6201">
            <w:pPr>
              <w:widowControl w:val="0"/>
              <w:suppressAutoHyphens/>
              <w:autoSpaceDN w:val="0"/>
              <w:spacing w:after="0" w:line="240" w:lineRule="auto"/>
              <w:ind w:left="100" w:right="-1"/>
              <w:textAlignment w:val="baseline"/>
              <w:rPr>
                <w:rFonts w:ascii="Times New Roman" w:eastAsia="Lucida Sans Unicode" w:hAnsi="Times New Roman"/>
                <w:b/>
              </w:rPr>
            </w:pPr>
            <w:r w:rsidRPr="00F159C2">
              <w:rPr>
                <w:rFonts w:ascii="Times New Roman" w:eastAsia="Lucida Sans Unicode" w:hAnsi="Times New Roman"/>
              </w:rPr>
              <w:t>МП</w:t>
            </w:r>
          </w:p>
        </w:tc>
      </w:tr>
      <w:bookmarkEnd w:id="11"/>
    </w:tbl>
    <w:p w14:paraId="3EC4A6B1" w14:textId="77777777" w:rsidR="00140F69" w:rsidRPr="00F159C2" w:rsidRDefault="00140F69" w:rsidP="00140F69">
      <w:pPr>
        <w:widowControl w:val="0"/>
        <w:suppressAutoHyphens/>
        <w:autoSpaceDN w:val="0"/>
        <w:spacing w:after="0" w:line="240" w:lineRule="auto"/>
        <w:ind w:right="-1"/>
        <w:jc w:val="center"/>
        <w:textAlignment w:val="baseline"/>
        <w:rPr>
          <w:rFonts w:ascii="Times New Roman" w:eastAsia="Times New Roman" w:hAnsi="Times New Roman"/>
          <w:b/>
          <w:bCs/>
          <w:lang w:eastAsia="ru-RU"/>
        </w:rPr>
      </w:pPr>
    </w:p>
    <w:tbl>
      <w:tblPr>
        <w:tblW w:w="10080" w:type="dxa"/>
        <w:tblInd w:w="-360" w:type="dxa"/>
        <w:tblLayout w:type="fixed"/>
        <w:tblCellMar>
          <w:left w:w="10" w:type="dxa"/>
          <w:right w:w="10" w:type="dxa"/>
        </w:tblCellMar>
        <w:tblLook w:val="04A0" w:firstRow="1" w:lastRow="0" w:firstColumn="1" w:lastColumn="0" w:noHBand="0" w:noVBand="1"/>
      </w:tblPr>
      <w:tblGrid>
        <w:gridCol w:w="5220"/>
        <w:gridCol w:w="4860"/>
      </w:tblGrid>
      <w:tr w:rsidR="00140F69" w:rsidRPr="00F159C2" w14:paraId="46A7806A" w14:textId="77777777" w:rsidTr="00AE4984">
        <w:tc>
          <w:tcPr>
            <w:tcW w:w="5220" w:type="dxa"/>
            <w:tcMar>
              <w:top w:w="0" w:type="dxa"/>
              <w:left w:w="108" w:type="dxa"/>
              <w:bottom w:w="0" w:type="dxa"/>
              <w:right w:w="108" w:type="dxa"/>
            </w:tcMar>
            <w:hideMark/>
          </w:tcPr>
          <w:p w14:paraId="193BA24E" w14:textId="77777777" w:rsidR="00140F69" w:rsidRPr="00F159C2" w:rsidRDefault="00140F69" w:rsidP="00DE4F61">
            <w:pPr>
              <w:widowControl w:val="0"/>
              <w:suppressAutoHyphens/>
              <w:autoSpaceDN w:val="0"/>
              <w:snapToGrid w:val="0"/>
              <w:spacing w:after="120" w:line="240" w:lineRule="auto"/>
              <w:ind w:right="-1"/>
              <w:jc w:val="center"/>
              <w:textAlignment w:val="baseline"/>
              <w:rPr>
                <w:rFonts w:ascii="Times New Roman" w:eastAsia="Lucida Sans Unicode" w:hAnsi="Times New Roman"/>
                <w:b/>
                <w:color w:val="000000"/>
                <w:kern w:val="3"/>
                <w:lang w:eastAsia="ru-RU"/>
              </w:rPr>
            </w:pPr>
          </w:p>
        </w:tc>
        <w:tc>
          <w:tcPr>
            <w:tcW w:w="4860" w:type="dxa"/>
            <w:tcMar>
              <w:top w:w="0" w:type="dxa"/>
              <w:left w:w="108" w:type="dxa"/>
              <w:bottom w:w="0" w:type="dxa"/>
              <w:right w:w="108" w:type="dxa"/>
            </w:tcMar>
            <w:hideMark/>
          </w:tcPr>
          <w:p w14:paraId="1FCE4130" w14:textId="77777777" w:rsidR="00140F69" w:rsidRPr="00F159C2" w:rsidRDefault="00140F69" w:rsidP="00DE4F61">
            <w:pPr>
              <w:pStyle w:val="ab"/>
              <w:jc w:val="center"/>
              <w:rPr>
                <w:rFonts w:ascii="Times New Roman" w:eastAsia="Lucida Sans Unicode" w:hAnsi="Times New Roman"/>
                <w:b/>
              </w:rPr>
            </w:pPr>
          </w:p>
        </w:tc>
      </w:tr>
    </w:tbl>
    <w:p w14:paraId="5209B15B" w14:textId="77777777" w:rsidR="0001184D" w:rsidRPr="00F159C2" w:rsidRDefault="0001184D" w:rsidP="00636C33">
      <w:pPr>
        <w:jc w:val="both"/>
        <w:rPr>
          <w:rFonts w:ascii="Times New Roman" w:eastAsia="Times New Roman" w:hAnsi="Times New Roman"/>
          <w:bCs/>
          <w:lang w:eastAsia="ru-RU"/>
        </w:rPr>
      </w:pPr>
    </w:p>
    <w:p w14:paraId="58E5D882" w14:textId="77777777" w:rsidR="00140F69" w:rsidRPr="00F159C2" w:rsidRDefault="00D805A1" w:rsidP="00260765">
      <w:pPr>
        <w:spacing w:after="0"/>
        <w:jc w:val="right"/>
        <w:rPr>
          <w:rFonts w:ascii="Times New Roman" w:hAnsi="Times New Roman"/>
        </w:rPr>
      </w:pPr>
      <w:r w:rsidRPr="00F159C2">
        <w:rPr>
          <w:rFonts w:ascii="Times New Roman" w:eastAsia="Times New Roman" w:hAnsi="Times New Roman"/>
          <w:bCs/>
          <w:lang w:eastAsia="ru-RU"/>
        </w:rPr>
        <w:br w:type="column"/>
      </w:r>
      <w:r w:rsidR="00140F69" w:rsidRPr="00F159C2">
        <w:rPr>
          <w:rFonts w:ascii="Times New Roman" w:hAnsi="Times New Roman"/>
          <w:bCs/>
        </w:rPr>
        <w:t>Пр</w:t>
      </w:r>
      <w:r w:rsidR="00140F69" w:rsidRPr="00F159C2">
        <w:rPr>
          <w:rFonts w:ascii="Times New Roman" w:hAnsi="Times New Roman"/>
        </w:rPr>
        <w:t>иложение № 1</w:t>
      </w:r>
    </w:p>
    <w:p w14:paraId="04AFD503" w14:textId="12738699" w:rsidR="00140F69" w:rsidRPr="00F159C2" w:rsidRDefault="00140F69" w:rsidP="00140F69">
      <w:pPr>
        <w:pStyle w:val="ab"/>
        <w:spacing w:line="276" w:lineRule="auto"/>
        <w:jc w:val="right"/>
        <w:rPr>
          <w:rFonts w:ascii="Times New Roman" w:hAnsi="Times New Roman"/>
        </w:rPr>
      </w:pPr>
      <w:r w:rsidRPr="00F159C2">
        <w:rPr>
          <w:rFonts w:ascii="Times New Roman" w:hAnsi="Times New Roman"/>
        </w:rPr>
        <w:tab/>
        <w:t>к Договору №__________</w:t>
      </w:r>
      <w:r w:rsidRPr="00F159C2">
        <w:rPr>
          <w:rFonts w:ascii="Times New Roman" w:hAnsi="Times New Roman"/>
        </w:rPr>
        <w:br/>
        <w:t>от «___» _________202</w:t>
      </w:r>
      <w:r w:rsidR="00CC02FC">
        <w:rPr>
          <w:rFonts w:ascii="Times New Roman" w:hAnsi="Times New Roman"/>
        </w:rPr>
        <w:t>6</w:t>
      </w:r>
      <w:r w:rsidRPr="00F159C2">
        <w:rPr>
          <w:rFonts w:ascii="Times New Roman" w:hAnsi="Times New Roman"/>
        </w:rPr>
        <w:t xml:space="preserve"> г.</w:t>
      </w:r>
    </w:p>
    <w:p w14:paraId="688B8923" w14:textId="77777777" w:rsidR="00140F69" w:rsidRPr="00F159C2" w:rsidRDefault="00140F69" w:rsidP="00140F69">
      <w:pPr>
        <w:keepNext/>
        <w:keepLines/>
        <w:widowControl w:val="0"/>
        <w:tabs>
          <w:tab w:val="left" w:pos="1035"/>
          <w:tab w:val="left" w:pos="6240"/>
        </w:tabs>
        <w:suppressAutoHyphens/>
        <w:spacing w:after="0" w:line="240" w:lineRule="auto"/>
        <w:jc w:val="center"/>
        <w:rPr>
          <w:rFonts w:ascii="Times New Roman" w:eastAsia="Times New Roman" w:hAnsi="Times New Roman"/>
          <w:b/>
          <w:kern w:val="2"/>
          <w:lang w:eastAsia="ar-SA"/>
        </w:rPr>
      </w:pPr>
      <w:r w:rsidRPr="00F159C2">
        <w:rPr>
          <w:rFonts w:ascii="Times New Roman" w:eastAsia="Times New Roman" w:hAnsi="Times New Roman"/>
          <w:b/>
          <w:kern w:val="2"/>
          <w:lang w:eastAsia="ar-SA"/>
        </w:rPr>
        <w:t>Спецификация</w:t>
      </w:r>
    </w:p>
    <w:p w14:paraId="4C18F4A2" w14:textId="77777777" w:rsidR="00140F69" w:rsidRPr="00F159C2" w:rsidRDefault="00140F69" w:rsidP="00140F69">
      <w:pPr>
        <w:keepNext/>
        <w:keepLines/>
        <w:widowControl w:val="0"/>
        <w:tabs>
          <w:tab w:val="left" w:pos="1035"/>
          <w:tab w:val="left" w:pos="6240"/>
        </w:tabs>
        <w:suppressAutoHyphens/>
        <w:spacing w:after="0" w:line="240" w:lineRule="auto"/>
        <w:jc w:val="center"/>
        <w:rPr>
          <w:rFonts w:ascii="Times New Roman" w:eastAsia="Times New Roman" w:hAnsi="Times New Roman"/>
          <w:b/>
          <w:kern w:val="2"/>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001"/>
        <w:gridCol w:w="2002"/>
        <w:gridCol w:w="2003"/>
        <w:gridCol w:w="780"/>
        <w:gridCol w:w="782"/>
        <w:gridCol w:w="931"/>
        <w:gridCol w:w="1023"/>
      </w:tblGrid>
      <w:tr w:rsidR="006D07DD" w:rsidRPr="00F159C2" w14:paraId="06EF9599" w14:textId="77777777" w:rsidTr="006D07DD">
        <w:trPr>
          <w:trHeight w:val="589"/>
          <w:jc w:val="center"/>
        </w:trPr>
        <w:tc>
          <w:tcPr>
            <w:tcW w:w="264" w:type="pct"/>
            <w:tcBorders>
              <w:top w:val="single" w:sz="4" w:space="0" w:color="auto"/>
              <w:left w:val="single" w:sz="4" w:space="0" w:color="auto"/>
              <w:bottom w:val="single" w:sz="4" w:space="0" w:color="auto"/>
              <w:right w:val="single" w:sz="4" w:space="0" w:color="auto"/>
            </w:tcBorders>
            <w:vAlign w:val="center"/>
          </w:tcPr>
          <w:p w14:paraId="746DBA6C" w14:textId="77777777" w:rsidR="00140F69" w:rsidRPr="00F159C2" w:rsidRDefault="00140F69" w:rsidP="00071444">
            <w:pPr>
              <w:spacing w:after="0"/>
              <w:jc w:val="center"/>
              <w:rPr>
                <w:rFonts w:ascii="Times New Roman" w:eastAsia="Times New Roman" w:hAnsi="Times New Roman"/>
                <w:b/>
              </w:rPr>
            </w:pPr>
            <w:r w:rsidRPr="00F159C2">
              <w:rPr>
                <w:rFonts w:ascii="Times New Roman" w:eastAsia="Times New Roman" w:hAnsi="Times New Roman"/>
                <w:b/>
              </w:rPr>
              <w:t>№</w:t>
            </w:r>
          </w:p>
          <w:p w14:paraId="3095BDB1" w14:textId="77777777" w:rsidR="00140F69" w:rsidRPr="00F159C2" w:rsidRDefault="00140F69" w:rsidP="00AE4984">
            <w:pPr>
              <w:spacing w:after="0"/>
              <w:jc w:val="center"/>
              <w:rPr>
                <w:rFonts w:ascii="Times New Roman" w:eastAsia="Times New Roman" w:hAnsi="Times New Roman"/>
                <w:b/>
              </w:rPr>
            </w:pPr>
            <w:r w:rsidRPr="00F159C2">
              <w:rPr>
                <w:rFonts w:ascii="Times New Roman" w:eastAsia="Times New Roman" w:hAnsi="Times New Roman"/>
                <w:b/>
              </w:rPr>
              <w:t>п/п</w:t>
            </w:r>
          </w:p>
        </w:tc>
        <w:tc>
          <w:tcPr>
            <w:tcW w:w="995" w:type="pct"/>
            <w:tcBorders>
              <w:top w:val="single" w:sz="4" w:space="0" w:color="auto"/>
              <w:left w:val="single" w:sz="4" w:space="0" w:color="auto"/>
              <w:bottom w:val="single" w:sz="4" w:space="0" w:color="auto"/>
              <w:right w:val="single" w:sz="4" w:space="0" w:color="auto"/>
            </w:tcBorders>
            <w:vAlign w:val="center"/>
            <w:hideMark/>
          </w:tcPr>
          <w:p w14:paraId="7B9AFDE6" w14:textId="77777777" w:rsidR="00140F69" w:rsidRPr="00F159C2" w:rsidRDefault="00140F69" w:rsidP="00071444">
            <w:pPr>
              <w:pStyle w:val="ab"/>
              <w:jc w:val="center"/>
              <w:rPr>
                <w:rFonts w:ascii="Times New Roman" w:hAnsi="Times New Roman"/>
                <w:b/>
              </w:rPr>
            </w:pPr>
            <w:r w:rsidRPr="00F159C2">
              <w:rPr>
                <w:rFonts w:ascii="Times New Roman" w:hAnsi="Times New Roman"/>
                <w:b/>
              </w:rPr>
              <w:t>Наименование товара</w:t>
            </w:r>
            <w:r w:rsidR="003D1D35" w:rsidRPr="00F159C2">
              <w:rPr>
                <w:rFonts w:ascii="Times New Roman" w:hAnsi="Times New Roman"/>
                <w:b/>
              </w:rPr>
              <w:t>, страна происхождения</w:t>
            </w:r>
          </w:p>
        </w:tc>
        <w:tc>
          <w:tcPr>
            <w:tcW w:w="1992" w:type="pct"/>
            <w:gridSpan w:val="2"/>
            <w:tcBorders>
              <w:top w:val="single" w:sz="4" w:space="0" w:color="auto"/>
              <w:left w:val="single" w:sz="4" w:space="0" w:color="auto"/>
              <w:bottom w:val="single" w:sz="4" w:space="0" w:color="auto"/>
              <w:right w:val="single" w:sz="4" w:space="0" w:color="auto"/>
            </w:tcBorders>
            <w:vAlign w:val="center"/>
            <w:hideMark/>
          </w:tcPr>
          <w:p w14:paraId="040B4F27" w14:textId="77777777" w:rsidR="00140F69" w:rsidRPr="00F159C2" w:rsidRDefault="00140F69" w:rsidP="00071444">
            <w:pPr>
              <w:pStyle w:val="ab"/>
              <w:jc w:val="center"/>
              <w:rPr>
                <w:rFonts w:ascii="Times New Roman" w:hAnsi="Times New Roman"/>
                <w:b/>
              </w:rPr>
            </w:pPr>
            <w:r w:rsidRPr="00F159C2">
              <w:rPr>
                <w:rFonts w:ascii="Times New Roman" w:hAnsi="Times New Roman"/>
                <w:b/>
              </w:rPr>
              <w:t>Характеристики товара</w:t>
            </w:r>
          </w:p>
        </w:tc>
        <w:tc>
          <w:tcPr>
            <w:tcW w:w="388" w:type="pct"/>
            <w:tcBorders>
              <w:top w:val="single" w:sz="4" w:space="0" w:color="auto"/>
              <w:left w:val="single" w:sz="4" w:space="0" w:color="auto"/>
              <w:bottom w:val="single" w:sz="4" w:space="0" w:color="auto"/>
              <w:right w:val="single" w:sz="4" w:space="0" w:color="auto"/>
            </w:tcBorders>
            <w:vAlign w:val="center"/>
          </w:tcPr>
          <w:p w14:paraId="40E8428A" w14:textId="77777777" w:rsidR="00140F69" w:rsidRPr="00F159C2" w:rsidRDefault="00140F69" w:rsidP="00AE4984">
            <w:pPr>
              <w:pStyle w:val="ab"/>
              <w:jc w:val="center"/>
              <w:rPr>
                <w:rFonts w:ascii="Times New Roman" w:hAnsi="Times New Roman"/>
                <w:b/>
              </w:rPr>
            </w:pPr>
            <w:r w:rsidRPr="00F159C2">
              <w:rPr>
                <w:rFonts w:ascii="Times New Roman" w:hAnsi="Times New Roman"/>
                <w:b/>
              </w:rPr>
              <w:t>Ед. изм.</w:t>
            </w:r>
          </w:p>
        </w:tc>
        <w:tc>
          <w:tcPr>
            <w:tcW w:w="389" w:type="pct"/>
            <w:tcBorders>
              <w:top w:val="single" w:sz="4" w:space="0" w:color="auto"/>
              <w:left w:val="single" w:sz="4" w:space="0" w:color="auto"/>
              <w:bottom w:val="single" w:sz="4" w:space="0" w:color="auto"/>
              <w:right w:val="single" w:sz="4" w:space="0" w:color="auto"/>
            </w:tcBorders>
            <w:vAlign w:val="center"/>
            <w:hideMark/>
          </w:tcPr>
          <w:p w14:paraId="294D8AE4" w14:textId="77777777" w:rsidR="00140F69" w:rsidRPr="00F159C2" w:rsidRDefault="00140F69" w:rsidP="00AE4984">
            <w:pPr>
              <w:pStyle w:val="ab"/>
              <w:jc w:val="center"/>
              <w:rPr>
                <w:rFonts w:ascii="Times New Roman" w:hAnsi="Times New Roman"/>
                <w:b/>
              </w:rPr>
            </w:pPr>
            <w:r w:rsidRPr="00F159C2">
              <w:rPr>
                <w:rFonts w:ascii="Times New Roman" w:hAnsi="Times New Roman"/>
                <w:b/>
              </w:rPr>
              <w:t>Кол-во</w:t>
            </w:r>
          </w:p>
        </w:tc>
        <w:tc>
          <w:tcPr>
            <w:tcW w:w="463" w:type="pct"/>
            <w:tcBorders>
              <w:top w:val="single" w:sz="4" w:space="0" w:color="auto"/>
              <w:left w:val="single" w:sz="4" w:space="0" w:color="auto"/>
              <w:bottom w:val="single" w:sz="4" w:space="0" w:color="auto"/>
              <w:right w:val="single" w:sz="4" w:space="0" w:color="auto"/>
            </w:tcBorders>
            <w:vAlign w:val="center"/>
          </w:tcPr>
          <w:p w14:paraId="1ED60FBE" w14:textId="77777777" w:rsidR="00140F69" w:rsidRPr="00F159C2" w:rsidRDefault="00140F69" w:rsidP="00AE4984">
            <w:pPr>
              <w:pStyle w:val="ab"/>
              <w:jc w:val="center"/>
              <w:rPr>
                <w:rFonts w:ascii="Times New Roman" w:hAnsi="Times New Roman"/>
                <w:b/>
              </w:rPr>
            </w:pPr>
            <w:r w:rsidRPr="00F159C2">
              <w:rPr>
                <w:rFonts w:ascii="Times New Roman" w:hAnsi="Times New Roman"/>
                <w:b/>
              </w:rPr>
              <w:t>Цена за ед., руб.</w:t>
            </w:r>
          </w:p>
        </w:tc>
        <w:tc>
          <w:tcPr>
            <w:tcW w:w="509" w:type="pct"/>
            <w:tcBorders>
              <w:top w:val="single" w:sz="4" w:space="0" w:color="auto"/>
              <w:left w:val="single" w:sz="4" w:space="0" w:color="auto"/>
              <w:bottom w:val="single" w:sz="4" w:space="0" w:color="auto"/>
              <w:right w:val="single" w:sz="4" w:space="0" w:color="auto"/>
            </w:tcBorders>
            <w:vAlign w:val="center"/>
          </w:tcPr>
          <w:p w14:paraId="1526A75F" w14:textId="77777777" w:rsidR="00140F69" w:rsidRPr="00F159C2" w:rsidRDefault="00140F69" w:rsidP="00AE4984">
            <w:pPr>
              <w:pStyle w:val="ab"/>
              <w:jc w:val="center"/>
              <w:rPr>
                <w:rFonts w:ascii="Times New Roman" w:hAnsi="Times New Roman"/>
                <w:b/>
              </w:rPr>
            </w:pPr>
            <w:r w:rsidRPr="00F159C2">
              <w:rPr>
                <w:rFonts w:ascii="Times New Roman" w:hAnsi="Times New Roman"/>
                <w:b/>
              </w:rPr>
              <w:t>Сумма, руб.</w:t>
            </w:r>
          </w:p>
        </w:tc>
      </w:tr>
      <w:tr w:rsidR="00636C33" w:rsidRPr="00F159C2" w14:paraId="2057F3F8" w14:textId="77777777" w:rsidTr="006D07DD">
        <w:trPr>
          <w:trHeight w:val="293"/>
          <w:jc w:val="center"/>
        </w:trPr>
        <w:tc>
          <w:tcPr>
            <w:tcW w:w="264" w:type="pct"/>
            <w:vMerge w:val="restart"/>
            <w:tcBorders>
              <w:top w:val="single" w:sz="4" w:space="0" w:color="auto"/>
              <w:left w:val="single" w:sz="4" w:space="0" w:color="auto"/>
              <w:right w:val="single" w:sz="4" w:space="0" w:color="auto"/>
            </w:tcBorders>
          </w:tcPr>
          <w:p w14:paraId="304AB6E5" w14:textId="4FAB7811"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1</w:t>
            </w:r>
          </w:p>
        </w:tc>
        <w:tc>
          <w:tcPr>
            <w:tcW w:w="995" w:type="pct"/>
            <w:vMerge w:val="restart"/>
            <w:tcBorders>
              <w:top w:val="single" w:sz="4" w:space="0" w:color="auto"/>
              <w:left w:val="single" w:sz="4" w:space="0" w:color="auto"/>
              <w:right w:val="single" w:sz="4" w:space="0" w:color="auto"/>
            </w:tcBorders>
          </w:tcPr>
          <w:p w14:paraId="3D573E64" w14:textId="7F9FD815"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Мука пшеничная хлебопекарная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23EB0" w14:textId="5B3CBB54" w:rsidR="00636C33" w:rsidRPr="00F159C2" w:rsidRDefault="00636C33" w:rsidP="00636C33">
            <w:pPr>
              <w:spacing w:after="0"/>
              <w:jc w:val="center"/>
              <w:rPr>
                <w:rFonts w:ascii="Times New Roman" w:eastAsia="Times New Roman" w:hAnsi="Times New Roman"/>
              </w:rPr>
            </w:pPr>
            <w:r w:rsidRPr="00DA0D71">
              <w:rPr>
                <w:rFonts w:ascii="Times New Roman" w:eastAsia="&quot;PT Astra Serif&quot;" w:hAnsi="Times New Roman"/>
                <w:sz w:val="20"/>
                <w:szCs w:val="20"/>
              </w:rPr>
              <w:t>Сорт</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15BF1" w14:textId="43EB796E" w:rsidR="00636C33" w:rsidRPr="00F159C2" w:rsidRDefault="00636C33" w:rsidP="00636C33">
            <w:pPr>
              <w:spacing w:after="0"/>
              <w:jc w:val="center"/>
              <w:rPr>
                <w:rFonts w:ascii="Times New Roman" w:eastAsia="Times New Roman" w:hAnsi="Times New Roman"/>
              </w:rPr>
            </w:pPr>
            <w:r>
              <w:rPr>
                <w:rFonts w:ascii="Times New Roman" w:eastAsia="&quot;PT Astra Serif&quot;" w:hAnsi="Times New Roman"/>
                <w:sz w:val="20"/>
                <w:szCs w:val="20"/>
              </w:rPr>
              <w:t>Высший</w:t>
            </w:r>
          </w:p>
        </w:tc>
        <w:tc>
          <w:tcPr>
            <w:tcW w:w="388" w:type="pct"/>
            <w:vMerge w:val="restart"/>
            <w:tcBorders>
              <w:top w:val="single" w:sz="4" w:space="0" w:color="auto"/>
              <w:left w:val="single" w:sz="4" w:space="0" w:color="auto"/>
              <w:right w:val="single" w:sz="4" w:space="0" w:color="auto"/>
            </w:tcBorders>
          </w:tcPr>
          <w:p w14:paraId="6A310FAE" w14:textId="33D16E17"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77336BF6" w14:textId="32319943"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50</w:t>
            </w:r>
          </w:p>
        </w:tc>
        <w:tc>
          <w:tcPr>
            <w:tcW w:w="463" w:type="pct"/>
            <w:vMerge w:val="restart"/>
            <w:tcBorders>
              <w:top w:val="single" w:sz="4" w:space="0" w:color="auto"/>
              <w:left w:val="single" w:sz="4" w:space="0" w:color="auto"/>
              <w:right w:val="single" w:sz="4" w:space="0" w:color="auto"/>
            </w:tcBorders>
          </w:tcPr>
          <w:p w14:paraId="0AC1AFD6" w14:textId="77777777" w:rsidR="00636C33" w:rsidRPr="00F159C2" w:rsidRDefault="00636C33" w:rsidP="00636C33">
            <w:pPr>
              <w:spacing w:after="0"/>
              <w:jc w:val="center"/>
              <w:rPr>
                <w:rFonts w:ascii="Times New Roman" w:eastAsia="Times New Roman" w:hAnsi="Times New Roman"/>
              </w:rPr>
            </w:pPr>
            <w:r w:rsidRPr="00F159C2">
              <w:rPr>
                <w:rFonts w:ascii="Times New Roman" w:eastAsia="Times New Roman" w:hAnsi="Times New Roman"/>
              </w:rPr>
              <w:t>0,00</w:t>
            </w:r>
          </w:p>
        </w:tc>
        <w:tc>
          <w:tcPr>
            <w:tcW w:w="509" w:type="pct"/>
            <w:vMerge w:val="restart"/>
            <w:tcBorders>
              <w:top w:val="single" w:sz="4" w:space="0" w:color="auto"/>
              <w:left w:val="single" w:sz="4" w:space="0" w:color="auto"/>
              <w:right w:val="single" w:sz="4" w:space="0" w:color="auto"/>
            </w:tcBorders>
          </w:tcPr>
          <w:p w14:paraId="438354C5" w14:textId="77777777" w:rsidR="00636C33" w:rsidRPr="00F159C2" w:rsidRDefault="00636C33" w:rsidP="00636C33">
            <w:pPr>
              <w:spacing w:after="0"/>
              <w:jc w:val="center"/>
              <w:rPr>
                <w:rFonts w:ascii="Times New Roman" w:eastAsia="Times New Roman" w:hAnsi="Times New Roman"/>
              </w:rPr>
            </w:pPr>
            <w:r w:rsidRPr="00F159C2">
              <w:rPr>
                <w:rFonts w:ascii="Times New Roman" w:eastAsia="Times New Roman" w:hAnsi="Times New Roman"/>
              </w:rPr>
              <w:t>0,00</w:t>
            </w:r>
          </w:p>
        </w:tc>
      </w:tr>
      <w:tr w:rsidR="00636C33" w:rsidRPr="00F159C2" w14:paraId="2213C5D5" w14:textId="77777777" w:rsidTr="006D07DD">
        <w:trPr>
          <w:trHeight w:val="292"/>
          <w:jc w:val="center"/>
        </w:trPr>
        <w:tc>
          <w:tcPr>
            <w:tcW w:w="264" w:type="pct"/>
            <w:vMerge/>
            <w:tcBorders>
              <w:left w:val="single" w:sz="4" w:space="0" w:color="auto"/>
              <w:bottom w:val="single" w:sz="4" w:space="0" w:color="auto"/>
              <w:right w:val="single" w:sz="4" w:space="0" w:color="auto"/>
            </w:tcBorders>
          </w:tcPr>
          <w:p w14:paraId="5F51A9AB"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AE70193"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A6E34" w14:textId="3B9E4ABA"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нормативной документации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4594A" w14:textId="42A58C46" w:rsidR="00636C33" w:rsidRPr="00F159C2" w:rsidRDefault="00636C33" w:rsidP="00636C33">
            <w:pPr>
              <w:spacing w:after="0"/>
              <w:jc w:val="center"/>
              <w:rPr>
                <w:rFonts w:ascii="Times New Roman" w:eastAsia="Times New Roman" w:hAnsi="Times New Roman"/>
              </w:rPr>
            </w:pPr>
            <w:r>
              <w:rPr>
                <w:rFonts w:ascii="Times New Roman" w:hAnsi="Times New Roman"/>
                <w:w w:val="101"/>
                <w:sz w:val="20"/>
                <w:szCs w:val="20"/>
              </w:rPr>
              <w:t>ГОСТ</w:t>
            </w:r>
            <w:r w:rsidRPr="00DA0D71">
              <w:rPr>
                <w:rFonts w:ascii="Times New Roman" w:hAnsi="Times New Roman"/>
                <w:w w:val="101"/>
                <w:sz w:val="20"/>
                <w:szCs w:val="20"/>
              </w:rPr>
              <w:t xml:space="preserve"> 26574-2017</w:t>
            </w:r>
          </w:p>
        </w:tc>
        <w:tc>
          <w:tcPr>
            <w:tcW w:w="388" w:type="pct"/>
            <w:vMerge/>
            <w:tcBorders>
              <w:left w:val="single" w:sz="4" w:space="0" w:color="auto"/>
              <w:bottom w:val="single" w:sz="4" w:space="0" w:color="auto"/>
              <w:right w:val="single" w:sz="4" w:space="0" w:color="auto"/>
            </w:tcBorders>
          </w:tcPr>
          <w:p w14:paraId="52525382"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3B5A8429"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1A8CDBE2"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28DC2F6A" w14:textId="77777777" w:rsidR="00636C33" w:rsidRPr="00F159C2" w:rsidRDefault="00636C33" w:rsidP="00636C33">
            <w:pPr>
              <w:spacing w:after="0"/>
              <w:jc w:val="center"/>
              <w:rPr>
                <w:rFonts w:ascii="Times New Roman" w:eastAsia="Times New Roman" w:hAnsi="Times New Roman"/>
              </w:rPr>
            </w:pPr>
          </w:p>
        </w:tc>
      </w:tr>
      <w:tr w:rsidR="00636C33" w:rsidRPr="00F159C2" w14:paraId="62AE8163" w14:textId="77777777" w:rsidTr="006D07DD">
        <w:trPr>
          <w:trHeight w:val="95"/>
          <w:jc w:val="center"/>
        </w:trPr>
        <w:tc>
          <w:tcPr>
            <w:tcW w:w="264" w:type="pct"/>
            <w:vMerge w:val="restart"/>
            <w:tcBorders>
              <w:top w:val="single" w:sz="4" w:space="0" w:color="auto"/>
              <w:left w:val="single" w:sz="4" w:space="0" w:color="auto"/>
              <w:right w:val="single" w:sz="4" w:space="0" w:color="auto"/>
            </w:tcBorders>
          </w:tcPr>
          <w:p w14:paraId="36CA9CBE" w14:textId="2168B602" w:rsidR="00636C33" w:rsidRDefault="00636C33" w:rsidP="00636C33">
            <w:pPr>
              <w:spacing w:after="0"/>
              <w:jc w:val="center"/>
              <w:rPr>
                <w:rFonts w:ascii="Times New Roman" w:eastAsia="Times New Roman" w:hAnsi="Times New Roman"/>
              </w:rPr>
            </w:pPr>
            <w:r>
              <w:rPr>
                <w:rFonts w:ascii="Times New Roman" w:eastAsia="Times New Roman" w:hAnsi="Times New Roman"/>
              </w:rPr>
              <w:t>2</w:t>
            </w:r>
          </w:p>
        </w:tc>
        <w:tc>
          <w:tcPr>
            <w:tcW w:w="995" w:type="pct"/>
            <w:vMerge w:val="restart"/>
            <w:tcBorders>
              <w:top w:val="single" w:sz="4" w:space="0" w:color="auto"/>
              <w:left w:val="single" w:sz="4" w:space="0" w:color="auto"/>
              <w:right w:val="single" w:sz="4" w:space="0" w:color="auto"/>
            </w:tcBorders>
          </w:tcPr>
          <w:p w14:paraId="15EC0190" w14:textId="65B60E48"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Горох шлифованный</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70B31" w14:textId="32F9C385"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Сорт</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4B14E" w14:textId="03CDBF8A"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Не ниже первого</w:t>
            </w:r>
          </w:p>
        </w:tc>
        <w:tc>
          <w:tcPr>
            <w:tcW w:w="388" w:type="pct"/>
            <w:vMerge w:val="restart"/>
            <w:tcBorders>
              <w:top w:val="single" w:sz="4" w:space="0" w:color="auto"/>
              <w:left w:val="single" w:sz="4" w:space="0" w:color="auto"/>
              <w:right w:val="single" w:sz="4" w:space="0" w:color="auto"/>
            </w:tcBorders>
          </w:tcPr>
          <w:p w14:paraId="4112B575" w14:textId="7E2F5AD4"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5C82538" w14:textId="79BC6276"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20</w:t>
            </w:r>
          </w:p>
        </w:tc>
        <w:tc>
          <w:tcPr>
            <w:tcW w:w="463" w:type="pct"/>
            <w:vMerge w:val="restart"/>
            <w:tcBorders>
              <w:top w:val="single" w:sz="4" w:space="0" w:color="auto"/>
              <w:left w:val="single" w:sz="4" w:space="0" w:color="auto"/>
              <w:right w:val="single" w:sz="4" w:space="0" w:color="auto"/>
            </w:tcBorders>
          </w:tcPr>
          <w:p w14:paraId="6A489568"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7D989C3B" w14:textId="77777777" w:rsidR="00636C33" w:rsidRPr="00F159C2" w:rsidRDefault="00636C33" w:rsidP="00636C33">
            <w:pPr>
              <w:spacing w:after="0"/>
              <w:jc w:val="center"/>
              <w:rPr>
                <w:rFonts w:ascii="Times New Roman" w:eastAsia="Times New Roman" w:hAnsi="Times New Roman"/>
              </w:rPr>
            </w:pPr>
          </w:p>
        </w:tc>
      </w:tr>
      <w:tr w:rsidR="00636C33" w:rsidRPr="00F159C2" w14:paraId="16DA157A" w14:textId="77777777" w:rsidTr="006D07DD">
        <w:trPr>
          <w:trHeight w:val="95"/>
          <w:jc w:val="center"/>
        </w:trPr>
        <w:tc>
          <w:tcPr>
            <w:tcW w:w="264" w:type="pct"/>
            <w:vMerge/>
            <w:tcBorders>
              <w:left w:val="single" w:sz="4" w:space="0" w:color="auto"/>
              <w:right w:val="single" w:sz="4" w:space="0" w:color="auto"/>
            </w:tcBorders>
          </w:tcPr>
          <w:p w14:paraId="61AB854D"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0C25C6B9"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567304" w14:textId="3A4F83A1"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Вид зерна</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56254" w14:textId="1779832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Колотый</w:t>
            </w:r>
          </w:p>
        </w:tc>
        <w:tc>
          <w:tcPr>
            <w:tcW w:w="388" w:type="pct"/>
            <w:vMerge/>
            <w:tcBorders>
              <w:left w:val="single" w:sz="4" w:space="0" w:color="auto"/>
              <w:right w:val="single" w:sz="4" w:space="0" w:color="auto"/>
            </w:tcBorders>
          </w:tcPr>
          <w:p w14:paraId="20D9F00F"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63DB241F"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6905ADB3"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19E59036" w14:textId="77777777" w:rsidR="00636C33" w:rsidRPr="00F159C2" w:rsidRDefault="00636C33" w:rsidP="00636C33">
            <w:pPr>
              <w:spacing w:after="0"/>
              <w:jc w:val="center"/>
              <w:rPr>
                <w:rFonts w:ascii="Times New Roman" w:eastAsia="Times New Roman" w:hAnsi="Times New Roman"/>
              </w:rPr>
            </w:pPr>
          </w:p>
        </w:tc>
      </w:tr>
      <w:tr w:rsidR="00636C33" w:rsidRPr="00F159C2" w14:paraId="04387B6D" w14:textId="77777777" w:rsidTr="006D07DD">
        <w:trPr>
          <w:trHeight w:val="95"/>
          <w:jc w:val="center"/>
        </w:trPr>
        <w:tc>
          <w:tcPr>
            <w:tcW w:w="264" w:type="pct"/>
            <w:vMerge/>
            <w:tcBorders>
              <w:left w:val="single" w:sz="4" w:space="0" w:color="auto"/>
              <w:bottom w:val="single" w:sz="4" w:space="0" w:color="auto"/>
              <w:right w:val="single" w:sz="4" w:space="0" w:color="auto"/>
            </w:tcBorders>
          </w:tcPr>
          <w:p w14:paraId="4776A317"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2D5B84EB"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D27332" w14:textId="2BA9CDA2"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нормативной документации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703DD" w14:textId="2C427E7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ГОСТ 6201-2020</w:t>
            </w:r>
          </w:p>
        </w:tc>
        <w:tc>
          <w:tcPr>
            <w:tcW w:w="388" w:type="pct"/>
            <w:vMerge/>
            <w:tcBorders>
              <w:left w:val="single" w:sz="4" w:space="0" w:color="auto"/>
              <w:bottom w:val="single" w:sz="4" w:space="0" w:color="auto"/>
              <w:right w:val="single" w:sz="4" w:space="0" w:color="auto"/>
            </w:tcBorders>
          </w:tcPr>
          <w:p w14:paraId="472BFC9E"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7D87103D"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4186E201"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6E99254A" w14:textId="77777777" w:rsidR="00636C33" w:rsidRPr="00F159C2" w:rsidRDefault="00636C33" w:rsidP="00636C33">
            <w:pPr>
              <w:spacing w:after="0"/>
              <w:jc w:val="center"/>
              <w:rPr>
                <w:rFonts w:ascii="Times New Roman" w:eastAsia="Times New Roman" w:hAnsi="Times New Roman"/>
              </w:rPr>
            </w:pPr>
          </w:p>
        </w:tc>
      </w:tr>
      <w:tr w:rsidR="00636C33" w:rsidRPr="00F159C2" w14:paraId="21068934" w14:textId="77777777" w:rsidTr="006D07DD">
        <w:trPr>
          <w:trHeight w:val="143"/>
          <w:jc w:val="center"/>
        </w:trPr>
        <w:tc>
          <w:tcPr>
            <w:tcW w:w="264" w:type="pct"/>
            <w:vMerge w:val="restart"/>
            <w:tcBorders>
              <w:top w:val="single" w:sz="4" w:space="0" w:color="auto"/>
              <w:left w:val="single" w:sz="4" w:space="0" w:color="auto"/>
              <w:right w:val="single" w:sz="4" w:space="0" w:color="auto"/>
            </w:tcBorders>
          </w:tcPr>
          <w:p w14:paraId="36CA5FFC" w14:textId="12CA4ED5" w:rsidR="00636C33" w:rsidRDefault="00636C33" w:rsidP="00636C33">
            <w:pPr>
              <w:spacing w:after="0"/>
              <w:jc w:val="center"/>
              <w:rPr>
                <w:rFonts w:ascii="Times New Roman" w:eastAsia="Times New Roman" w:hAnsi="Times New Roman"/>
              </w:rPr>
            </w:pPr>
            <w:r>
              <w:rPr>
                <w:rFonts w:ascii="Times New Roman" w:eastAsia="Times New Roman" w:hAnsi="Times New Roman"/>
              </w:rPr>
              <w:t>3</w:t>
            </w:r>
          </w:p>
        </w:tc>
        <w:tc>
          <w:tcPr>
            <w:tcW w:w="995" w:type="pct"/>
            <w:vMerge w:val="restart"/>
            <w:tcBorders>
              <w:top w:val="single" w:sz="4" w:space="0" w:color="auto"/>
              <w:left w:val="single" w:sz="4" w:space="0" w:color="auto"/>
              <w:right w:val="single" w:sz="4" w:space="0" w:color="auto"/>
            </w:tcBorders>
          </w:tcPr>
          <w:p w14:paraId="0CD11467" w14:textId="24916DBE"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Крупа ячневая</w:t>
            </w:r>
          </w:p>
        </w:tc>
        <w:tc>
          <w:tcPr>
            <w:tcW w:w="996" w:type="pct"/>
            <w:tcBorders>
              <w:top w:val="single" w:sz="4" w:space="0" w:color="000000"/>
              <w:left w:val="single" w:sz="4" w:space="0" w:color="000000"/>
              <w:right w:val="single" w:sz="4" w:space="0" w:color="000000"/>
            </w:tcBorders>
            <w:shd w:val="clear" w:color="auto" w:fill="auto"/>
            <w:vAlign w:val="center"/>
          </w:tcPr>
          <w:p w14:paraId="3BCFC735" w14:textId="5CDC1C68" w:rsidR="00636C33" w:rsidRPr="00F159C2" w:rsidRDefault="00636C33" w:rsidP="00636C33">
            <w:pPr>
              <w:spacing w:after="0"/>
              <w:jc w:val="center"/>
              <w:rPr>
                <w:rFonts w:ascii="Times New Roman" w:eastAsia="Times New Roman" w:hAnsi="Times New Roman"/>
              </w:rPr>
            </w:pPr>
            <w:r w:rsidRPr="001724C2">
              <w:rPr>
                <w:rFonts w:ascii="Times New Roman" w:hAnsi="Times New Roman"/>
                <w:sz w:val="20"/>
                <w:szCs w:val="20"/>
                <w:highlight w:val="yellow"/>
                <w:shd w:val="clear" w:color="auto" w:fill="FFFFFF"/>
              </w:rPr>
              <w:t>Номер крупы</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85C54" w14:textId="7E05EB2D" w:rsidR="00636C33" w:rsidRPr="00F159C2" w:rsidRDefault="00636C33" w:rsidP="00636C33">
            <w:pPr>
              <w:spacing w:after="0"/>
              <w:jc w:val="center"/>
              <w:rPr>
                <w:rFonts w:ascii="Times New Roman" w:eastAsia="Times New Roman" w:hAnsi="Times New Roman"/>
              </w:rPr>
            </w:pPr>
            <w:r w:rsidRPr="00636C33">
              <w:rPr>
                <w:rFonts w:ascii="Times New Roman" w:hAnsi="Times New Roman"/>
                <w:sz w:val="20"/>
                <w:szCs w:val="20"/>
                <w:highlight w:val="yellow"/>
                <w:shd w:val="clear" w:color="auto" w:fill="FFFFFF"/>
              </w:rPr>
              <w:t>1 или 2</w:t>
            </w:r>
          </w:p>
        </w:tc>
        <w:tc>
          <w:tcPr>
            <w:tcW w:w="388" w:type="pct"/>
            <w:vMerge w:val="restart"/>
            <w:tcBorders>
              <w:top w:val="single" w:sz="4" w:space="0" w:color="auto"/>
              <w:left w:val="single" w:sz="4" w:space="0" w:color="auto"/>
              <w:right w:val="single" w:sz="4" w:space="0" w:color="auto"/>
            </w:tcBorders>
          </w:tcPr>
          <w:p w14:paraId="77CAE318" w14:textId="7A2BD921"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3D771517" w14:textId="7F35AF49"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50</w:t>
            </w:r>
          </w:p>
        </w:tc>
        <w:tc>
          <w:tcPr>
            <w:tcW w:w="463" w:type="pct"/>
            <w:vMerge w:val="restart"/>
            <w:tcBorders>
              <w:top w:val="single" w:sz="4" w:space="0" w:color="auto"/>
              <w:left w:val="single" w:sz="4" w:space="0" w:color="auto"/>
              <w:right w:val="single" w:sz="4" w:space="0" w:color="auto"/>
            </w:tcBorders>
          </w:tcPr>
          <w:p w14:paraId="1C70F97C"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351FD3A1" w14:textId="77777777" w:rsidR="00636C33" w:rsidRPr="00F159C2" w:rsidRDefault="00636C33" w:rsidP="00636C33">
            <w:pPr>
              <w:spacing w:after="0"/>
              <w:jc w:val="center"/>
              <w:rPr>
                <w:rFonts w:ascii="Times New Roman" w:eastAsia="Times New Roman" w:hAnsi="Times New Roman"/>
              </w:rPr>
            </w:pPr>
          </w:p>
        </w:tc>
      </w:tr>
      <w:tr w:rsidR="00636C33" w:rsidRPr="00F159C2" w14:paraId="5D504592" w14:textId="77777777" w:rsidTr="006D07DD">
        <w:trPr>
          <w:trHeight w:val="142"/>
          <w:jc w:val="center"/>
        </w:trPr>
        <w:tc>
          <w:tcPr>
            <w:tcW w:w="264" w:type="pct"/>
            <w:vMerge/>
            <w:tcBorders>
              <w:left w:val="single" w:sz="4" w:space="0" w:color="auto"/>
              <w:bottom w:val="single" w:sz="4" w:space="0" w:color="auto"/>
              <w:right w:val="single" w:sz="4" w:space="0" w:color="auto"/>
            </w:tcBorders>
          </w:tcPr>
          <w:p w14:paraId="58A2066C"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ADD417D"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EF845" w14:textId="5B9D52B0"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нормативной документации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A0A12" w14:textId="77777777" w:rsidR="00636C33" w:rsidRPr="00DA0D71" w:rsidRDefault="00636C33" w:rsidP="00636C33">
            <w:pPr>
              <w:spacing w:after="0" w:line="240" w:lineRule="auto"/>
              <w:jc w:val="center"/>
              <w:rPr>
                <w:rFonts w:ascii="Times New Roman" w:hAnsi="Times New Roman"/>
                <w:bCs/>
                <w:spacing w:val="2"/>
                <w:kern w:val="36"/>
                <w:sz w:val="20"/>
                <w:szCs w:val="20"/>
              </w:rPr>
            </w:pPr>
            <w:r w:rsidRPr="00DA0D71">
              <w:rPr>
                <w:rFonts w:ascii="Times New Roman" w:hAnsi="Times New Roman"/>
                <w:sz w:val="20"/>
                <w:szCs w:val="20"/>
              </w:rPr>
              <w:t>ГОСТ 5784-2022</w:t>
            </w:r>
          </w:p>
          <w:p w14:paraId="75263398" w14:textId="6822713C" w:rsidR="00636C33" w:rsidRPr="00F159C2" w:rsidRDefault="00636C33" w:rsidP="00636C33">
            <w:pPr>
              <w:spacing w:after="0"/>
              <w:jc w:val="center"/>
              <w:rPr>
                <w:rFonts w:ascii="Times New Roman" w:eastAsia="Times New Roman" w:hAnsi="Times New Roman"/>
              </w:rPr>
            </w:pPr>
          </w:p>
        </w:tc>
        <w:tc>
          <w:tcPr>
            <w:tcW w:w="388" w:type="pct"/>
            <w:vMerge/>
            <w:tcBorders>
              <w:left w:val="single" w:sz="4" w:space="0" w:color="auto"/>
              <w:bottom w:val="single" w:sz="4" w:space="0" w:color="auto"/>
              <w:right w:val="single" w:sz="4" w:space="0" w:color="auto"/>
            </w:tcBorders>
          </w:tcPr>
          <w:p w14:paraId="55965098"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029EB329"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1D4BDA81"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020A3999" w14:textId="77777777" w:rsidR="00636C33" w:rsidRPr="00F159C2" w:rsidRDefault="00636C33" w:rsidP="00636C33">
            <w:pPr>
              <w:spacing w:after="0"/>
              <w:jc w:val="center"/>
              <w:rPr>
                <w:rFonts w:ascii="Times New Roman" w:eastAsia="Times New Roman" w:hAnsi="Times New Roman"/>
              </w:rPr>
            </w:pPr>
          </w:p>
        </w:tc>
      </w:tr>
      <w:tr w:rsidR="00636C33" w:rsidRPr="00F159C2" w14:paraId="74125B8F" w14:textId="77777777" w:rsidTr="006D07DD">
        <w:trPr>
          <w:trHeight w:val="293"/>
          <w:jc w:val="center"/>
        </w:trPr>
        <w:tc>
          <w:tcPr>
            <w:tcW w:w="264" w:type="pct"/>
            <w:vMerge w:val="restart"/>
            <w:tcBorders>
              <w:top w:val="single" w:sz="4" w:space="0" w:color="auto"/>
              <w:left w:val="single" w:sz="4" w:space="0" w:color="auto"/>
              <w:right w:val="single" w:sz="4" w:space="0" w:color="auto"/>
            </w:tcBorders>
          </w:tcPr>
          <w:p w14:paraId="5CB726CA" w14:textId="7F4F7B0D" w:rsidR="00636C33" w:rsidRDefault="00636C33" w:rsidP="00636C33">
            <w:pPr>
              <w:spacing w:after="0"/>
              <w:jc w:val="center"/>
              <w:rPr>
                <w:rFonts w:ascii="Times New Roman" w:eastAsia="Times New Roman" w:hAnsi="Times New Roman"/>
              </w:rPr>
            </w:pPr>
            <w:r>
              <w:rPr>
                <w:rFonts w:ascii="Times New Roman" w:eastAsia="Times New Roman" w:hAnsi="Times New Roman"/>
              </w:rPr>
              <w:t>4</w:t>
            </w:r>
          </w:p>
        </w:tc>
        <w:tc>
          <w:tcPr>
            <w:tcW w:w="995" w:type="pct"/>
            <w:vMerge w:val="restart"/>
            <w:tcBorders>
              <w:top w:val="single" w:sz="4" w:space="0" w:color="auto"/>
              <w:left w:val="single" w:sz="4" w:space="0" w:color="auto"/>
              <w:right w:val="single" w:sz="4" w:space="0" w:color="auto"/>
            </w:tcBorders>
          </w:tcPr>
          <w:p w14:paraId="79580199" w14:textId="76EE4B16"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Крупа пшено шлифованное</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04A0D7" w14:textId="2AAD9213"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Сорт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25234" w14:textId="5FC9B1A6"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Высший</w:t>
            </w:r>
          </w:p>
        </w:tc>
        <w:tc>
          <w:tcPr>
            <w:tcW w:w="388" w:type="pct"/>
            <w:vMerge w:val="restart"/>
            <w:tcBorders>
              <w:top w:val="single" w:sz="4" w:space="0" w:color="auto"/>
              <w:left w:val="single" w:sz="4" w:space="0" w:color="auto"/>
              <w:right w:val="single" w:sz="4" w:space="0" w:color="auto"/>
            </w:tcBorders>
          </w:tcPr>
          <w:p w14:paraId="4B58660A" w14:textId="2EC3765E"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194F5C9C" w14:textId="1BA0B2DE"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70</w:t>
            </w:r>
          </w:p>
        </w:tc>
        <w:tc>
          <w:tcPr>
            <w:tcW w:w="463" w:type="pct"/>
            <w:vMerge w:val="restart"/>
            <w:tcBorders>
              <w:top w:val="single" w:sz="4" w:space="0" w:color="auto"/>
              <w:left w:val="single" w:sz="4" w:space="0" w:color="auto"/>
              <w:right w:val="single" w:sz="4" w:space="0" w:color="auto"/>
            </w:tcBorders>
          </w:tcPr>
          <w:p w14:paraId="14A09162"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6EF625BB" w14:textId="77777777" w:rsidR="00636C33" w:rsidRPr="00F159C2" w:rsidRDefault="00636C33" w:rsidP="00636C33">
            <w:pPr>
              <w:spacing w:after="0"/>
              <w:jc w:val="center"/>
              <w:rPr>
                <w:rFonts w:ascii="Times New Roman" w:eastAsia="Times New Roman" w:hAnsi="Times New Roman"/>
              </w:rPr>
            </w:pPr>
          </w:p>
        </w:tc>
      </w:tr>
      <w:tr w:rsidR="00636C33" w:rsidRPr="00F159C2" w14:paraId="2EFD9778" w14:textId="77777777" w:rsidTr="006D07DD">
        <w:trPr>
          <w:trHeight w:val="292"/>
          <w:jc w:val="center"/>
        </w:trPr>
        <w:tc>
          <w:tcPr>
            <w:tcW w:w="264" w:type="pct"/>
            <w:vMerge/>
            <w:tcBorders>
              <w:left w:val="single" w:sz="4" w:space="0" w:color="auto"/>
              <w:bottom w:val="single" w:sz="4" w:space="0" w:color="auto"/>
              <w:right w:val="single" w:sz="4" w:space="0" w:color="auto"/>
            </w:tcBorders>
          </w:tcPr>
          <w:p w14:paraId="549E752D"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E0225B3"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6FAB0" w14:textId="57B129D6"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ECC3C" w14:textId="77777777" w:rsidR="00636C33" w:rsidRPr="00DA0D71" w:rsidRDefault="00636C33" w:rsidP="00636C33">
            <w:pPr>
              <w:spacing w:after="0" w:line="240" w:lineRule="auto"/>
              <w:jc w:val="center"/>
              <w:rPr>
                <w:rFonts w:ascii="Times New Roman" w:hAnsi="Times New Roman"/>
                <w:sz w:val="20"/>
                <w:szCs w:val="20"/>
              </w:rPr>
            </w:pPr>
            <w:r w:rsidRPr="00DA0D71">
              <w:rPr>
                <w:rFonts w:ascii="Times New Roman" w:hAnsi="Times New Roman"/>
                <w:sz w:val="20"/>
                <w:szCs w:val="20"/>
              </w:rPr>
              <w:t>ГОСТ 572-2016</w:t>
            </w:r>
          </w:p>
          <w:p w14:paraId="136D2284" w14:textId="6768F2C9" w:rsidR="00636C33" w:rsidRPr="00F159C2" w:rsidRDefault="00636C33" w:rsidP="00636C33">
            <w:pPr>
              <w:spacing w:after="0"/>
              <w:jc w:val="center"/>
              <w:rPr>
                <w:rFonts w:ascii="Times New Roman" w:eastAsia="Times New Roman" w:hAnsi="Times New Roman"/>
              </w:rPr>
            </w:pPr>
          </w:p>
        </w:tc>
        <w:tc>
          <w:tcPr>
            <w:tcW w:w="388" w:type="pct"/>
            <w:vMerge/>
            <w:tcBorders>
              <w:left w:val="single" w:sz="4" w:space="0" w:color="auto"/>
              <w:bottom w:val="single" w:sz="4" w:space="0" w:color="auto"/>
              <w:right w:val="single" w:sz="4" w:space="0" w:color="auto"/>
            </w:tcBorders>
          </w:tcPr>
          <w:p w14:paraId="5CD1D74D"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793D8B65"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4919AD82"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79222BF7" w14:textId="77777777" w:rsidR="00636C33" w:rsidRPr="00F159C2" w:rsidRDefault="00636C33" w:rsidP="00636C33">
            <w:pPr>
              <w:spacing w:after="0"/>
              <w:jc w:val="center"/>
              <w:rPr>
                <w:rFonts w:ascii="Times New Roman" w:eastAsia="Times New Roman" w:hAnsi="Times New Roman"/>
              </w:rPr>
            </w:pPr>
          </w:p>
        </w:tc>
      </w:tr>
      <w:tr w:rsidR="00636C33" w:rsidRPr="00F159C2" w14:paraId="0C3EDA73" w14:textId="77777777" w:rsidTr="006D07DD">
        <w:trPr>
          <w:trHeight w:val="57"/>
          <w:jc w:val="center"/>
        </w:trPr>
        <w:tc>
          <w:tcPr>
            <w:tcW w:w="264" w:type="pct"/>
            <w:vMerge w:val="restart"/>
            <w:tcBorders>
              <w:top w:val="single" w:sz="4" w:space="0" w:color="auto"/>
              <w:left w:val="single" w:sz="4" w:space="0" w:color="auto"/>
              <w:right w:val="single" w:sz="4" w:space="0" w:color="auto"/>
            </w:tcBorders>
          </w:tcPr>
          <w:p w14:paraId="6B77FCE4" w14:textId="624F26A5" w:rsidR="00636C33" w:rsidRDefault="00636C33" w:rsidP="00636C33">
            <w:pPr>
              <w:spacing w:after="0"/>
              <w:jc w:val="center"/>
              <w:rPr>
                <w:rFonts w:ascii="Times New Roman" w:eastAsia="Times New Roman" w:hAnsi="Times New Roman"/>
              </w:rPr>
            </w:pPr>
            <w:r>
              <w:rPr>
                <w:rFonts w:ascii="Times New Roman" w:eastAsia="Times New Roman" w:hAnsi="Times New Roman"/>
              </w:rPr>
              <w:t>5</w:t>
            </w:r>
          </w:p>
        </w:tc>
        <w:tc>
          <w:tcPr>
            <w:tcW w:w="995" w:type="pct"/>
            <w:vMerge w:val="restart"/>
            <w:tcBorders>
              <w:top w:val="single" w:sz="4" w:space="0" w:color="auto"/>
              <w:left w:val="single" w:sz="4" w:space="0" w:color="auto"/>
              <w:right w:val="single" w:sz="4" w:space="0" w:color="auto"/>
            </w:tcBorders>
          </w:tcPr>
          <w:p w14:paraId="752DA57F" w14:textId="05A9D7BF"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Рис круглозерный</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563AFA" w14:textId="7C76CE71"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Сорт</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2DDEA" w14:textId="74DAB285" w:rsidR="00636C33" w:rsidRPr="00F159C2" w:rsidRDefault="00636C33" w:rsidP="00636C33">
            <w:pPr>
              <w:spacing w:after="0"/>
              <w:jc w:val="center"/>
              <w:rPr>
                <w:rFonts w:ascii="Times New Roman" w:eastAsia="Times New Roman" w:hAnsi="Times New Roman"/>
              </w:rPr>
            </w:pPr>
            <w:r w:rsidRPr="00B71721">
              <w:rPr>
                <w:rFonts w:ascii="Times New Roman" w:hAnsi="Times New Roman"/>
                <w:sz w:val="20"/>
                <w:szCs w:val="20"/>
                <w:shd w:val="clear" w:color="auto" w:fill="FFFFFF"/>
              </w:rPr>
              <w:t>Высший</w:t>
            </w:r>
          </w:p>
        </w:tc>
        <w:tc>
          <w:tcPr>
            <w:tcW w:w="388" w:type="pct"/>
            <w:vMerge w:val="restart"/>
            <w:tcBorders>
              <w:top w:val="single" w:sz="4" w:space="0" w:color="auto"/>
              <w:left w:val="single" w:sz="4" w:space="0" w:color="auto"/>
              <w:right w:val="single" w:sz="4" w:space="0" w:color="auto"/>
            </w:tcBorders>
          </w:tcPr>
          <w:p w14:paraId="01783FB1" w14:textId="6461215B"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7D300924" w14:textId="7D498C2D"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170</w:t>
            </w:r>
          </w:p>
        </w:tc>
        <w:tc>
          <w:tcPr>
            <w:tcW w:w="463" w:type="pct"/>
            <w:vMerge w:val="restart"/>
            <w:tcBorders>
              <w:top w:val="single" w:sz="4" w:space="0" w:color="auto"/>
              <w:left w:val="single" w:sz="4" w:space="0" w:color="auto"/>
              <w:right w:val="single" w:sz="4" w:space="0" w:color="auto"/>
            </w:tcBorders>
          </w:tcPr>
          <w:p w14:paraId="36DBB1DA"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2542BC4F" w14:textId="77777777" w:rsidR="00636C33" w:rsidRPr="00F159C2" w:rsidRDefault="00636C33" w:rsidP="00636C33">
            <w:pPr>
              <w:spacing w:after="0"/>
              <w:jc w:val="center"/>
              <w:rPr>
                <w:rFonts w:ascii="Times New Roman" w:eastAsia="Times New Roman" w:hAnsi="Times New Roman"/>
              </w:rPr>
            </w:pPr>
          </w:p>
        </w:tc>
      </w:tr>
      <w:tr w:rsidR="00636C33" w:rsidRPr="00F159C2" w14:paraId="0F1DF932" w14:textId="77777777" w:rsidTr="006D07DD">
        <w:trPr>
          <w:trHeight w:val="57"/>
          <w:jc w:val="center"/>
        </w:trPr>
        <w:tc>
          <w:tcPr>
            <w:tcW w:w="264" w:type="pct"/>
            <w:vMerge/>
            <w:tcBorders>
              <w:left w:val="single" w:sz="4" w:space="0" w:color="auto"/>
              <w:right w:val="single" w:sz="4" w:space="0" w:color="auto"/>
            </w:tcBorders>
          </w:tcPr>
          <w:p w14:paraId="7F01778C"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76543BFA"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FD87E" w14:textId="04FF80B2"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Пропаренный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8DEB6C" w14:textId="58F8E130"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Нет</w:t>
            </w:r>
          </w:p>
        </w:tc>
        <w:tc>
          <w:tcPr>
            <w:tcW w:w="388" w:type="pct"/>
            <w:vMerge/>
            <w:tcBorders>
              <w:left w:val="single" w:sz="4" w:space="0" w:color="auto"/>
              <w:right w:val="single" w:sz="4" w:space="0" w:color="auto"/>
            </w:tcBorders>
          </w:tcPr>
          <w:p w14:paraId="178D3C9E"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05B3D96"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67566235"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7802665D" w14:textId="77777777" w:rsidR="00636C33" w:rsidRPr="00F159C2" w:rsidRDefault="00636C33" w:rsidP="00636C33">
            <w:pPr>
              <w:spacing w:after="0"/>
              <w:jc w:val="center"/>
              <w:rPr>
                <w:rFonts w:ascii="Times New Roman" w:eastAsia="Times New Roman" w:hAnsi="Times New Roman"/>
              </w:rPr>
            </w:pPr>
          </w:p>
        </w:tc>
      </w:tr>
      <w:tr w:rsidR="00636C33" w:rsidRPr="00F159C2" w14:paraId="62003266" w14:textId="77777777" w:rsidTr="006D07DD">
        <w:trPr>
          <w:trHeight w:val="57"/>
          <w:jc w:val="center"/>
        </w:trPr>
        <w:tc>
          <w:tcPr>
            <w:tcW w:w="264" w:type="pct"/>
            <w:vMerge/>
            <w:tcBorders>
              <w:left w:val="single" w:sz="4" w:space="0" w:color="auto"/>
              <w:right w:val="single" w:sz="4" w:space="0" w:color="auto"/>
            </w:tcBorders>
          </w:tcPr>
          <w:p w14:paraId="0BEDACF0"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38102863"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FFB6F" w14:textId="5EE3D4F0"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Способ обработки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A3674" w14:textId="656CE79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Шлифованный </w:t>
            </w:r>
          </w:p>
        </w:tc>
        <w:tc>
          <w:tcPr>
            <w:tcW w:w="388" w:type="pct"/>
            <w:vMerge/>
            <w:tcBorders>
              <w:left w:val="single" w:sz="4" w:space="0" w:color="auto"/>
              <w:right w:val="single" w:sz="4" w:space="0" w:color="auto"/>
            </w:tcBorders>
          </w:tcPr>
          <w:p w14:paraId="5A37EDD6"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EAC0196"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17C59EFA"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13709B3D" w14:textId="77777777" w:rsidR="00636C33" w:rsidRPr="00F159C2" w:rsidRDefault="00636C33" w:rsidP="00636C33">
            <w:pPr>
              <w:spacing w:after="0"/>
              <w:jc w:val="center"/>
              <w:rPr>
                <w:rFonts w:ascii="Times New Roman" w:eastAsia="Times New Roman" w:hAnsi="Times New Roman"/>
              </w:rPr>
            </w:pPr>
          </w:p>
        </w:tc>
      </w:tr>
      <w:tr w:rsidR="00636C33" w:rsidRPr="00F159C2" w14:paraId="4D608732" w14:textId="77777777" w:rsidTr="006D07DD">
        <w:trPr>
          <w:trHeight w:val="57"/>
          <w:jc w:val="center"/>
        </w:trPr>
        <w:tc>
          <w:tcPr>
            <w:tcW w:w="264" w:type="pct"/>
            <w:vMerge/>
            <w:tcBorders>
              <w:left w:val="single" w:sz="4" w:space="0" w:color="auto"/>
              <w:right w:val="single" w:sz="4" w:space="0" w:color="auto"/>
            </w:tcBorders>
          </w:tcPr>
          <w:p w14:paraId="3C9A5895"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08452AB1"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9D24BB" w14:textId="1DFE1F25"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Вид зерна</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3849E" w14:textId="38FD8F41" w:rsidR="00636C33" w:rsidRPr="00F159C2" w:rsidRDefault="00636C33" w:rsidP="00636C33">
            <w:pPr>
              <w:spacing w:after="0"/>
              <w:jc w:val="center"/>
              <w:rPr>
                <w:rFonts w:ascii="Times New Roman" w:eastAsia="Times New Roman" w:hAnsi="Times New Roman"/>
              </w:rPr>
            </w:pPr>
            <w:r w:rsidRPr="00DA0D71">
              <w:rPr>
                <w:rFonts w:ascii="Times New Roman" w:eastAsia="Lucida Sans Unicode" w:hAnsi="Times New Roman"/>
                <w:kern w:val="3"/>
                <w:sz w:val="20"/>
                <w:szCs w:val="20"/>
                <w:lang w:eastAsia="zh-CN" w:bidi="hi-IN"/>
              </w:rPr>
              <w:t>Цельнозерновой</w:t>
            </w:r>
          </w:p>
        </w:tc>
        <w:tc>
          <w:tcPr>
            <w:tcW w:w="388" w:type="pct"/>
            <w:vMerge/>
            <w:tcBorders>
              <w:left w:val="single" w:sz="4" w:space="0" w:color="auto"/>
              <w:right w:val="single" w:sz="4" w:space="0" w:color="auto"/>
            </w:tcBorders>
          </w:tcPr>
          <w:p w14:paraId="308383B5"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40607638"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4FA4166A"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64FCB2B4" w14:textId="77777777" w:rsidR="00636C33" w:rsidRPr="00F159C2" w:rsidRDefault="00636C33" w:rsidP="00636C33">
            <w:pPr>
              <w:spacing w:after="0"/>
              <w:jc w:val="center"/>
              <w:rPr>
                <w:rFonts w:ascii="Times New Roman" w:eastAsia="Times New Roman" w:hAnsi="Times New Roman"/>
              </w:rPr>
            </w:pPr>
          </w:p>
        </w:tc>
      </w:tr>
      <w:tr w:rsidR="00636C33" w:rsidRPr="00F159C2" w14:paraId="5829B1A4" w14:textId="77777777" w:rsidTr="006D07DD">
        <w:trPr>
          <w:trHeight w:val="57"/>
          <w:jc w:val="center"/>
        </w:trPr>
        <w:tc>
          <w:tcPr>
            <w:tcW w:w="264" w:type="pct"/>
            <w:vMerge/>
            <w:tcBorders>
              <w:left w:val="single" w:sz="4" w:space="0" w:color="auto"/>
              <w:bottom w:val="single" w:sz="4" w:space="0" w:color="auto"/>
              <w:right w:val="single" w:sz="4" w:space="0" w:color="auto"/>
            </w:tcBorders>
          </w:tcPr>
          <w:p w14:paraId="0B2F60E9"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33A572A8"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auto"/>
              <w:right w:val="single" w:sz="4" w:space="0" w:color="000000"/>
            </w:tcBorders>
            <w:shd w:val="clear" w:color="auto" w:fill="auto"/>
            <w:vAlign w:val="center"/>
          </w:tcPr>
          <w:p w14:paraId="28700546" w14:textId="726D8F05"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нормативным документам</w:t>
            </w:r>
          </w:p>
        </w:tc>
        <w:tc>
          <w:tcPr>
            <w:tcW w:w="996" w:type="pct"/>
            <w:tcBorders>
              <w:top w:val="single" w:sz="4" w:space="0" w:color="000000"/>
              <w:left w:val="single" w:sz="4" w:space="0" w:color="000000"/>
              <w:bottom w:val="single" w:sz="4" w:space="0" w:color="auto"/>
              <w:right w:val="single" w:sz="4" w:space="0" w:color="000000"/>
            </w:tcBorders>
            <w:shd w:val="clear" w:color="auto" w:fill="auto"/>
            <w:vAlign w:val="center"/>
          </w:tcPr>
          <w:p w14:paraId="6D2C70B8" w14:textId="7014ADEC" w:rsidR="00636C33" w:rsidRPr="00F159C2" w:rsidRDefault="00636C33" w:rsidP="00636C33">
            <w:pPr>
              <w:spacing w:after="0"/>
              <w:jc w:val="center"/>
              <w:rPr>
                <w:rFonts w:ascii="Times New Roman" w:eastAsia="Times New Roman" w:hAnsi="Times New Roman"/>
              </w:rPr>
            </w:pPr>
            <w:r>
              <w:rPr>
                <w:rFonts w:ascii="Times New Roman" w:hAnsi="Times New Roman"/>
                <w:sz w:val="20"/>
                <w:szCs w:val="20"/>
              </w:rPr>
              <w:t>ГОСТ 6292-93</w:t>
            </w:r>
          </w:p>
        </w:tc>
        <w:tc>
          <w:tcPr>
            <w:tcW w:w="388" w:type="pct"/>
            <w:vMerge/>
            <w:tcBorders>
              <w:left w:val="single" w:sz="4" w:space="0" w:color="auto"/>
              <w:bottom w:val="single" w:sz="4" w:space="0" w:color="auto"/>
              <w:right w:val="single" w:sz="4" w:space="0" w:color="auto"/>
            </w:tcBorders>
          </w:tcPr>
          <w:p w14:paraId="5CED2CF1" w14:textId="77777777" w:rsidR="00636C33" w:rsidRPr="00F159C2"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11E1FB2F" w14:textId="77777777" w:rsidR="00636C33" w:rsidRPr="00F159C2"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256E078D"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09247F06" w14:textId="77777777" w:rsidR="00636C33" w:rsidRPr="00F159C2" w:rsidRDefault="00636C33" w:rsidP="00636C33">
            <w:pPr>
              <w:spacing w:after="0"/>
              <w:jc w:val="center"/>
              <w:rPr>
                <w:rFonts w:ascii="Times New Roman" w:eastAsia="Times New Roman" w:hAnsi="Times New Roman"/>
              </w:rPr>
            </w:pPr>
          </w:p>
        </w:tc>
      </w:tr>
      <w:tr w:rsidR="00636C33" w:rsidRPr="00F159C2" w14:paraId="4C628C7B" w14:textId="77777777" w:rsidTr="006D07DD">
        <w:trPr>
          <w:trHeight w:val="95"/>
          <w:jc w:val="center"/>
        </w:trPr>
        <w:tc>
          <w:tcPr>
            <w:tcW w:w="264" w:type="pct"/>
            <w:vMerge w:val="restart"/>
            <w:tcBorders>
              <w:top w:val="single" w:sz="4" w:space="0" w:color="auto"/>
              <w:left w:val="single" w:sz="4" w:space="0" w:color="auto"/>
              <w:right w:val="single" w:sz="4" w:space="0" w:color="auto"/>
            </w:tcBorders>
          </w:tcPr>
          <w:p w14:paraId="402CC1B6" w14:textId="7BB42259" w:rsidR="00636C33" w:rsidRDefault="00636C33" w:rsidP="00636C33">
            <w:pPr>
              <w:spacing w:after="0"/>
              <w:jc w:val="center"/>
              <w:rPr>
                <w:rFonts w:ascii="Times New Roman" w:eastAsia="Times New Roman" w:hAnsi="Times New Roman"/>
              </w:rPr>
            </w:pPr>
            <w:r>
              <w:rPr>
                <w:rFonts w:ascii="Times New Roman" w:eastAsia="Times New Roman" w:hAnsi="Times New Roman"/>
              </w:rPr>
              <w:t>6</w:t>
            </w:r>
          </w:p>
        </w:tc>
        <w:tc>
          <w:tcPr>
            <w:tcW w:w="995" w:type="pct"/>
            <w:vMerge w:val="restart"/>
            <w:tcBorders>
              <w:top w:val="single" w:sz="4" w:space="0" w:color="auto"/>
              <w:left w:val="single" w:sz="4" w:space="0" w:color="auto"/>
              <w:right w:val="single" w:sz="4" w:space="0" w:color="auto"/>
            </w:tcBorders>
          </w:tcPr>
          <w:p w14:paraId="10103D1C" w14:textId="2F2C2DA4"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Крупа кукурузная</w:t>
            </w:r>
          </w:p>
        </w:tc>
        <w:tc>
          <w:tcPr>
            <w:tcW w:w="996" w:type="pct"/>
            <w:tcBorders>
              <w:top w:val="single" w:sz="4" w:space="0" w:color="auto"/>
              <w:left w:val="single" w:sz="4" w:space="0" w:color="auto"/>
              <w:right w:val="single" w:sz="4" w:space="0" w:color="auto"/>
            </w:tcBorders>
            <w:shd w:val="clear" w:color="auto" w:fill="auto"/>
            <w:vAlign w:val="center"/>
          </w:tcPr>
          <w:p w14:paraId="660D491A" w14:textId="19F197A8"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Вид крупы</w:t>
            </w:r>
          </w:p>
        </w:tc>
        <w:tc>
          <w:tcPr>
            <w:tcW w:w="996" w:type="pct"/>
            <w:tcBorders>
              <w:top w:val="single" w:sz="4" w:space="0" w:color="auto"/>
              <w:left w:val="single" w:sz="4" w:space="0" w:color="auto"/>
              <w:right w:val="single" w:sz="4" w:space="0" w:color="auto"/>
            </w:tcBorders>
            <w:shd w:val="clear" w:color="auto" w:fill="auto"/>
            <w:vAlign w:val="center"/>
          </w:tcPr>
          <w:p w14:paraId="5A05146A" w14:textId="6453C77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Шлифованная</w:t>
            </w:r>
          </w:p>
        </w:tc>
        <w:tc>
          <w:tcPr>
            <w:tcW w:w="388" w:type="pct"/>
            <w:vMerge w:val="restart"/>
            <w:tcBorders>
              <w:top w:val="single" w:sz="4" w:space="0" w:color="auto"/>
              <w:left w:val="single" w:sz="4" w:space="0" w:color="auto"/>
              <w:right w:val="single" w:sz="4" w:space="0" w:color="auto"/>
            </w:tcBorders>
          </w:tcPr>
          <w:p w14:paraId="0FED1E06" w14:textId="4CDFBD93"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16A574CB" w14:textId="3E7897CE"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35</w:t>
            </w:r>
          </w:p>
        </w:tc>
        <w:tc>
          <w:tcPr>
            <w:tcW w:w="463" w:type="pct"/>
            <w:vMerge w:val="restart"/>
            <w:tcBorders>
              <w:top w:val="single" w:sz="4" w:space="0" w:color="auto"/>
              <w:left w:val="single" w:sz="4" w:space="0" w:color="auto"/>
              <w:right w:val="single" w:sz="4" w:space="0" w:color="auto"/>
            </w:tcBorders>
          </w:tcPr>
          <w:p w14:paraId="647E5474"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5D7AD5A2" w14:textId="77777777" w:rsidR="00636C33" w:rsidRPr="00F159C2" w:rsidRDefault="00636C33" w:rsidP="00636C33">
            <w:pPr>
              <w:spacing w:after="0"/>
              <w:jc w:val="center"/>
              <w:rPr>
                <w:rFonts w:ascii="Times New Roman" w:eastAsia="Times New Roman" w:hAnsi="Times New Roman"/>
              </w:rPr>
            </w:pPr>
          </w:p>
        </w:tc>
      </w:tr>
      <w:tr w:rsidR="00636C33" w:rsidRPr="00F159C2" w14:paraId="278C4683" w14:textId="77777777" w:rsidTr="006D07DD">
        <w:trPr>
          <w:trHeight w:val="95"/>
          <w:jc w:val="center"/>
        </w:trPr>
        <w:tc>
          <w:tcPr>
            <w:tcW w:w="264" w:type="pct"/>
            <w:vMerge/>
            <w:tcBorders>
              <w:left w:val="single" w:sz="4" w:space="0" w:color="auto"/>
              <w:right w:val="single" w:sz="4" w:space="0" w:color="auto"/>
            </w:tcBorders>
          </w:tcPr>
          <w:p w14:paraId="0CE5C2EE"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6573CC2C"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9C3938" w14:textId="7D192734"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Номер</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C982A" w14:textId="4901EE73"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2</w:t>
            </w:r>
          </w:p>
        </w:tc>
        <w:tc>
          <w:tcPr>
            <w:tcW w:w="388" w:type="pct"/>
            <w:vMerge/>
            <w:tcBorders>
              <w:left w:val="single" w:sz="4" w:space="0" w:color="auto"/>
              <w:right w:val="single" w:sz="4" w:space="0" w:color="auto"/>
            </w:tcBorders>
          </w:tcPr>
          <w:p w14:paraId="2F16577B"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0726C375"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752514B3"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2A9815E2" w14:textId="77777777" w:rsidR="00636C33" w:rsidRPr="00F159C2" w:rsidRDefault="00636C33" w:rsidP="00636C33">
            <w:pPr>
              <w:spacing w:after="0"/>
              <w:jc w:val="center"/>
              <w:rPr>
                <w:rFonts w:ascii="Times New Roman" w:eastAsia="Times New Roman" w:hAnsi="Times New Roman"/>
              </w:rPr>
            </w:pPr>
          </w:p>
        </w:tc>
      </w:tr>
      <w:tr w:rsidR="00636C33" w:rsidRPr="00F159C2" w14:paraId="69DE39B9" w14:textId="77777777" w:rsidTr="006D07DD">
        <w:trPr>
          <w:trHeight w:val="95"/>
          <w:jc w:val="center"/>
        </w:trPr>
        <w:tc>
          <w:tcPr>
            <w:tcW w:w="264" w:type="pct"/>
            <w:vMerge/>
            <w:tcBorders>
              <w:left w:val="single" w:sz="4" w:space="0" w:color="auto"/>
              <w:bottom w:val="single" w:sz="4" w:space="0" w:color="auto"/>
              <w:right w:val="single" w:sz="4" w:space="0" w:color="auto"/>
            </w:tcBorders>
          </w:tcPr>
          <w:p w14:paraId="4B79C709"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19D58DFF"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941154" w14:textId="6A2595A8"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52E6E" w14:textId="3EEB2CB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ГОСТ </w:t>
            </w:r>
            <w:r w:rsidRPr="00DA0D71">
              <w:rPr>
                <w:rFonts w:ascii="Times New Roman" w:hAnsi="Times New Roman"/>
                <w:bCs/>
                <w:spacing w:val="2"/>
                <w:kern w:val="36"/>
                <w:sz w:val="20"/>
                <w:szCs w:val="20"/>
              </w:rPr>
              <w:t>6002-2022</w:t>
            </w:r>
          </w:p>
        </w:tc>
        <w:tc>
          <w:tcPr>
            <w:tcW w:w="388" w:type="pct"/>
            <w:vMerge/>
            <w:tcBorders>
              <w:left w:val="single" w:sz="4" w:space="0" w:color="auto"/>
              <w:bottom w:val="single" w:sz="4" w:space="0" w:color="auto"/>
              <w:right w:val="single" w:sz="4" w:space="0" w:color="auto"/>
            </w:tcBorders>
          </w:tcPr>
          <w:p w14:paraId="31C2EDAE"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1E24FD23"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0C0FE1CA"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5855AD17" w14:textId="77777777" w:rsidR="00636C33" w:rsidRPr="00F159C2" w:rsidRDefault="00636C33" w:rsidP="00636C33">
            <w:pPr>
              <w:spacing w:after="0"/>
              <w:jc w:val="center"/>
              <w:rPr>
                <w:rFonts w:ascii="Times New Roman" w:eastAsia="Times New Roman" w:hAnsi="Times New Roman"/>
              </w:rPr>
            </w:pPr>
          </w:p>
        </w:tc>
      </w:tr>
      <w:tr w:rsidR="00636C33" w:rsidRPr="00F159C2" w14:paraId="4AF858A6" w14:textId="77777777" w:rsidTr="006D07DD">
        <w:trPr>
          <w:trHeight w:val="143"/>
          <w:jc w:val="center"/>
        </w:trPr>
        <w:tc>
          <w:tcPr>
            <w:tcW w:w="264" w:type="pct"/>
            <w:vMerge w:val="restart"/>
            <w:tcBorders>
              <w:top w:val="single" w:sz="4" w:space="0" w:color="auto"/>
              <w:left w:val="single" w:sz="4" w:space="0" w:color="auto"/>
              <w:right w:val="single" w:sz="4" w:space="0" w:color="auto"/>
            </w:tcBorders>
          </w:tcPr>
          <w:p w14:paraId="445ACCF7" w14:textId="346DAED9" w:rsidR="00636C33" w:rsidRDefault="00636C33" w:rsidP="00636C33">
            <w:pPr>
              <w:spacing w:after="0"/>
              <w:jc w:val="center"/>
              <w:rPr>
                <w:rFonts w:ascii="Times New Roman" w:eastAsia="Times New Roman" w:hAnsi="Times New Roman"/>
              </w:rPr>
            </w:pPr>
            <w:r>
              <w:rPr>
                <w:rFonts w:ascii="Times New Roman" w:eastAsia="Times New Roman" w:hAnsi="Times New Roman"/>
              </w:rPr>
              <w:t>7</w:t>
            </w:r>
          </w:p>
        </w:tc>
        <w:tc>
          <w:tcPr>
            <w:tcW w:w="995" w:type="pct"/>
            <w:vMerge w:val="restart"/>
            <w:tcBorders>
              <w:top w:val="single" w:sz="4" w:space="0" w:color="auto"/>
              <w:left w:val="single" w:sz="4" w:space="0" w:color="auto"/>
              <w:right w:val="single" w:sz="4" w:space="0" w:color="auto"/>
            </w:tcBorders>
          </w:tcPr>
          <w:p w14:paraId="6A7601E2" w14:textId="354B199C"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Хлопья овсяные</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54EC36" w14:textId="28665AF4"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Вид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33395B" w14:textId="79BC1CA0"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Геркулес</w:t>
            </w:r>
          </w:p>
        </w:tc>
        <w:tc>
          <w:tcPr>
            <w:tcW w:w="388" w:type="pct"/>
            <w:vMerge w:val="restart"/>
            <w:tcBorders>
              <w:top w:val="single" w:sz="4" w:space="0" w:color="auto"/>
              <w:left w:val="single" w:sz="4" w:space="0" w:color="auto"/>
              <w:right w:val="single" w:sz="4" w:space="0" w:color="auto"/>
            </w:tcBorders>
          </w:tcPr>
          <w:p w14:paraId="642C345E" w14:textId="1D2258A8"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EE1F1F6" w14:textId="49AFE1FC"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50</w:t>
            </w:r>
          </w:p>
        </w:tc>
        <w:tc>
          <w:tcPr>
            <w:tcW w:w="463" w:type="pct"/>
            <w:vMerge w:val="restart"/>
            <w:tcBorders>
              <w:top w:val="single" w:sz="4" w:space="0" w:color="auto"/>
              <w:left w:val="single" w:sz="4" w:space="0" w:color="auto"/>
              <w:right w:val="single" w:sz="4" w:space="0" w:color="auto"/>
            </w:tcBorders>
          </w:tcPr>
          <w:p w14:paraId="0D0C2EDB"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276E3BC9" w14:textId="77777777" w:rsidR="00636C33" w:rsidRPr="00F159C2" w:rsidRDefault="00636C33" w:rsidP="00636C33">
            <w:pPr>
              <w:spacing w:after="0"/>
              <w:jc w:val="center"/>
              <w:rPr>
                <w:rFonts w:ascii="Times New Roman" w:eastAsia="Times New Roman" w:hAnsi="Times New Roman"/>
              </w:rPr>
            </w:pPr>
          </w:p>
        </w:tc>
      </w:tr>
      <w:tr w:rsidR="00636C33" w:rsidRPr="00F159C2" w14:paraId="7D1E8767" w14:textId="77777777" w:rsidTr="006D07DD">
        <w:trPr>
          <w:trHeight w:val="142"/>
          <w:jc w:val="center"/>
        </w:trPr>
        <w:tc>
          <w:tcPr>
            <w:tcW w:w="264" w:type="pct"/>
            <w:vMerge/>
            <w:tcBorders>
              <w:left w:val="single" w:sz="4" w:space="0" w:color="auto"/>
              <w:bottom w:val="single" w:sz="4" w:space="0" w:color="auto"/>
              <w:right w:val="single" w:sz="4" w:space="0" w:color="auto"/>
            </w:tcBorders>
          </w:tcPr>
          <w:p w14:paraId="7371DB33"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71F32950"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7D2DB" w14:textId="40A32C19"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84D096" w14:textId="4EDF8C3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ГОСТ </w:t>
            </w:r>
            <w:r w:rsidRPr="00DA0D71">
              <w:rPr>
                <w:rFonts w:ascii="Times New Roman" w:hAnsi="Times New Roman"/>
                <w:bCs/>
                <w:kern w:val="32"/>
                <w:sz w:val="20"/>
                <w:szCs w:val="20"/>
              </w:rPr>
              <w:t>21149-2022</w:t>
            </w:r>
          </w:p>
        </w:tc>
        <w:tc>
          <w:tcPr>
            <w:tcW w:w="388" w:type="pct"/>
            <w:vMerge/>
            <w:tcBorders>
              <w:left w:val="single" w:sz="4" w:space="0" w:color="auto"/>
              <w:bottom w:val="single" w:sz="4" w:space="0" w:color="auto"/>
              <w:right w:val="single" w:sz="4" w:space="0" w:color="auto"/>
            </w:tcBorders>
          </w:tcPr>
          <w:p w14:paraId="3A42BAF9"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2D0BA9F1"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338340F8"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4D602955" w14:textId="77777777" w:rsidR="00636C33" w:rsidRPr="00F159C2" w:rsidRDefault="00636C33" w:rsidP="00636C33">
            <w:pPr>
              <w:spacing w:after="0"/>
              <w:jc w:val="center"/>
              <w:rPr>
                <w:rFonts w:ascii="Times New Roman" w:eastAsia="Times New Roman" w:hAnsi="Times New Roman"/>
              </w:rPr>
            </w:pPr>
          </w:p>
        </w:tc>
      </w:tr>
      <w:tr w:rsidR="00636C33" w:rsidRPr="00F159C2" w14:paraId="22B0BEFC" w14:textId="77777777" w:rsidTr="006D07DD">
        <w:trPr>
          <w:trHeight w:val="143"/>
          <w:jc w:val="center"/>
        </w:trPr>
        <w:tc>
          <w:tcPr>
            <w:tcW w:w="264" w:type="pct"/>
            <w:vMerge w:val="restart"/>
            <w:tcBorders>
              <w:top w:val="single" w:sz="4" w:space="0" w:color="auto"/>
              <w:left w:val="single" w:sz="4" w:space="0" w:color="auto"/>
              <w:right w:val="single" w:sz="4" w:space="0" w:color="auto"/>
            </w:tcBorders>
          </w:tcPr>
          <w:p w14:paraId="77A8893C" w14:textId="719B9A18" w:rsidR="00636C33" w:rsidRDefault="00636C33" w:rsidP="00636C33">
            <w:pPr>
              <w:spacing w:after="0"/>
              <w:jc w:val="center"/>
              <w:rPr>
                <w:rFonts w:ascii="Times New Roman" w:eastAsia="Times New Roman" w:hAnsi="Times New Roman"/>
              </w:rPr>
            </w:pPr>
            <w:r>
              <w:rPr>
                <w:rFonts w:ascii="Times New Roman" w:eastAsia="Times New Roman" w:hAnsi="Times New Roman"/>
              </w:rPr>
              <w:t>8</w:t>
            </w:r>
          </w:p>
        </w:tc>
        <w:tc>
          <w:tcPr>
            <w:tcW w:w="995" w:type="pct"/>
            <w:vMerge w:val="restart"/>
            <w:tcBorders>
              <w:top w:val="single" w:sz="4" w:space="0" w:color="auto"/>
              <w:left w:val="single" w:sz="4" w:space="0" w:color="auto"/>
              <w:right w:val="single" w:sz="4" w:space="0" w:color="auto"/>
            </w:tcBorders>
          </w:tcPr>
          <w:p w14:paraId="17A5B7C3" w14:textId="505644EB"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Сухари панировочные</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CB717" w14:textId="1E5C862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 xml:space="preserve">Вид сухарей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77C25" w14:textId="5E93D68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Из хлебных сухарей</w:t>
            </w:r>
          </w:p>
        </w:tc>
        <w:tc>
          <w:tcPr>
            <w:tcW w:w="388" w:type="pct"/>
            <w:vMerge w:val="restart"/>
            <w:tcBorders>
              <w:top w:val="single" w:sz="4" w:space="0" w:color="auto"/>
              <w:left w:val="single" w:sz="4" w:space="0" w:color="auto"/>
              <w:right w:val="single" w:sz="4" w:space="0" w:color="auto"/>
            </w:tcBorders>
          </w:tcPr>
          <w:p w14:paraId="27B27C26" w14:textId="27F184B2"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5517614" w14:textId="777C5735"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25</w:t>
            </w:r>
          </w:p>
        </w:tc>
        <w:tc>
          <w:tcPr>
            <w:tcW w:w="463" w:type="pct"/>
            <w:vMerge w:val="restart"/>
            <w:tcBorders>
              <w:top w:val="single" w:sz="4" w:space="0" w:color="auto"/>
              <w:left w:val="single" w:sz="4" w:space="0" w:color="auto"/>
              <w:right w:val="single" w:sz="4" w:space="0" w:color="auto"/>
            </w:tcBorders>
          </w:tcPr>
          <w:p w14:paraId="212BA08E"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21BB1F69" w14:textId="77777777" w:rsidR="00636C33" w:rsidRPr="00F159C2" w:rsidRDefault="00636C33" w:rsidP="00636C33">
            <w:pPr>
              <w:spacing w:after="0"/>
              <w:jc w:val="center"/>
              <w:rPr>
                <w:rFonts w:ascii="Times New Roman" w:eastAsia="Times New Roman" w:hAnsi="Times New Roman"/>
              </w:rPr>
            </w:pPr>
          </w:p>
        </w:tc>
      </w:tr>
      <w:tr w:rsidR="00636C33" w:rsidRPr="00F159C2" w14:paraId="5E1C5570" w14:textId="77777777" w:rsidTr="006D07DD">
        <w:trPr>
          <w:trHeight w:val="142"/>
          <w:jc w:val="center"/>
        </w:trPr>
        <w:tc>
          <w:tcPr>
            <w:tcW w:w="264" w:type="pct"/>
            <w:vMerge/>
            <w:tcBorders>
              <w:left w:val="single" w:sz="4" w:space="0" w:color="auto"/>
              <w:bottom w:val="single" w:sz="4" w:space="0" w:color="auto"/>
              <w:right w:val="single" w:sz="4" w:space="0" w:color="auto"/>
            </w:tcBorders>
          </w:tcPr>
          <w:p w14:paraId="12270167"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7D6D77F3"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548A5" w14:textId="689A71CD"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F9392" w14:textId="080CC77A"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ГОСТ 28402-89</w:t>
            </w:r>
          </w:p>
        </w:tc>
        <w:tc>
          <w:tcPr>
            <w:tcW w:w="388" w:type="pct"/>
            <w:vMerge/>
            <w:tcBorders>
              <w:left w:val="single" w:sz="4" w:space="0" w:color="auto"/>
              <w:bottom w:val="single" w:sz="4" w:space="0" w:color="auto"/>
              <w:right w:val="single" w:sz="4" w:space="0" w:color="auto"/>
            </w:tcBorders>
          </w:tcPr>
          <w:p w14:paraId="63ED3043"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1D616DA8"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3DB88E6A"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6C3C3DD0" w14:textId="77777777" w:rsidR="00636C33" w:rsidRPr="00F159C2" w:rsidRDefault="00636C33" w:rsidP="00636C33">
            <w:pPr>
              <w:spacing w:after="0"/>
              <w:jc w:val="center"/>
              <w:rPr>
                <w:rFonts w:ascii="Times New Roman" w:eastAsia="Times New Roman" w:hAnsi="Times New Roman"/>
              </w:rPr>
            </w:pPr>
          </w:p>
        </w:tc>
      </w:tr>
      <w:tr w:rsidR="00636C33" w:rsidRPr="00F159C2" w14:paraId="491384F3" w14:textId="77777777" w:rsidTr="006D07DD">
        <w:trPr>
          <w:trHeight w:val="95"/>
          <w:jc w:val="center"/>
        </w:trPr>
        <w:tc>
          <w:tcPr>
            <w:tcW w:w="264" w:type="pct"/>
            <w:vMerge w:val="restart"/>
            <w:tcBorders>
              <w:top w:val="single" w:sz="4" w:space="0" w:color="auto"/>
              <w:left w:val="single" w:sz="4" w:space="0" w:color="auto"/>
              <w:right w:val="single" w:sz="4" w:space="0" w:color="auto"/>
            </w:tcBorders>
          </w:tcPr>
          <w:p w14:paraId="6EC3820B" w14:textId="0CE02C48" w:rsidR="00636C33" w:rsidRDefault="00636C33" w:rsidP="00636C33">
            <w:pPr>
              <w:spacing w:after="0"/>
              <w:jc w:val="center"/>
              <w:rPr>
                <w:rFonts w:ascii="Times New Roman" w:eastAsia="Times New Roman" w:hAnsi="Times New Roman"/>
              </w:rPr>
            </w:pPr>
            <w:r>
              <w:rPr>
                <w:rFonts w:ascii="Times New Roman" w:eastAsia="Times New Roman" w:hAnsi="Times New Roman"/>
              </w:rPr>
              <w:t>9</w:t>
            </w:r>
          </w:p>
        </w:tc>
        <w:tc>
          <w:tcPr>
            <w:tcW w:w="995" w:type="pct"/>
            <w:vMerge w:val="restart"/>
            <w:tcBorders>
              <w:top w:val="single" w:sz="4" w:space="0" w:color="auto"/>
              <w:left w:val="single" w:sz="4" w:space="0" w:color="auto"/>
              <w:right w:val="single" w:sz="4" w:space="0" w:color="auto"/>
            </w:tcBorders>
          </w:tcPr>
          <w:p w14:paraId="5D60D302" w14:textId="4E9B5D95"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Какао-порошок</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21E9C0" w14:textId="524AB383"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Наличие в составе са</w:t>
            </w:r>
            <w:r>
              <w:rPr>
                <w:rFonts w:ascii="Times New Roman" w:hAnsi="Times New Roman"/>
                <w:sz w:val="20"/>
                <w:szCs w:val="20"/>
              </w:rPr>
              <w:t xml:space="preserve">хара или других подслащивающих </w:t>
            </w:r>
            <w:r w:rsidRPr="00DA0D71">
              <w:rPr>
                <w:rFonts w:ascii="Times New Roman" w:hAnsi="Times New Roman"/>
                <w:sz w:val="20"/>
                <w:szCs w:val="20"/>
              </w:rPr>
              <w:t>веществ</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BED09" w14:textId="16D59D1B"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Нет</w:t>
            </w:r>
          </w:p>
        </w:tc>
        <w:tc>
          <w:tcPr>
            <w:tcW w:w="388" w:type="pct"/>
            <w:vMerge w:val="restart"/>
            <w:tcBorders>
              <w:top w:val="single" w:sz="4" w:space="0" w:color="auto"/>
              <w:left w:val="single" w:sz="4" w:space="0" w:color="auto"/>
              <w:right w:val="single" w:sz="4" w:space="0" w:color="auto"/>
            </w:tcBorders>
          </w:tcPr>
          <w:p w14:paraId="21114F08" w14:textId="396204C2"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3011BACD" w14:textId="005D58FA"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7</w:t>
            </w:r>
          </w:p>
        </w:tc>
        <w:tc>
          <w:tcPr>
            <w:tcW w:w="463" w:type="pct"/>
            <w:vMerge w:val="restart"/>
            <w:tcBorders>
              <w:top w:val="single" w:sz="4" w:space="0" w:color="auto"/>
              <w:left w:val="single" w:sz="4" w:space="0" w:color="auto"/>
              <w:right w:val="single" w:sz="4" w:space="0" w:color="auto"/>
            </w:tcBorders>
          </w:tcPr>
          <w:p w14:paraId="33381C98"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0AADD00F" w14:textId="77777777" w:rsidR="00636C33" w:rsidRPr="00F159C2" w:rsidRDefault="00636C33" w:rsidP="00636C33">
            <w:pPr>
              <w:spacing w:after="0"/>
              <w:jc w:val="center"/>
              <w:rPr>
                <w:rFonts w:ascii="Times New Roman" w:eastAsia="Times New Roman" w:hAnsi="Times New Roman"/>
              </w:rPr>
            </w:pPr>
          </w:p>
        </w:tc>
      </w:tr>
      <w:tr w:rsidR="00636C33" w:rsidRPr="00F159C2" w14:paraId="1C3872F1" w14:textId="77777777" w:rsidTr="006D07DD">
        <w:trPr>
          <w:trHeight w:val="95"/>
          <w:jc w:val="center"/>
        </w:trPr>
        <w:tc>
          <w:tcPr>
            <w:tcW w:w="264" w:type="pct"/>
            <w:vMerge/>
            <w:tcBorders>
              <w:left w:val="single" w:sz="4" w:space="0" w:color="auto"/>
              <w:right w:val="single" w:sz="4" w:space="0" w:color="auto"/>
            </w:tcBorders>
          </w:tcPr>
          <w:p w14:paraId="12E62833"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22A0DD62"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BE520" w14:textId="74A75BF9"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Фасовка, г</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59BC91" w14:textId="34C06C51"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не более 100</w:t>
            </w:r>
          </w:p>
        </w:tc>
        <w:tc>
          <w:tcPr>
            <w:tcW w:w="388" w:type="pct"/>
            <w:vMerge/>
            <w:tcBorders>
              <w:left w:val="single" w:sz="4" w:space="0" w:color="auto"/>
              <w:right w:val="single" w:sz="4" w:space="0" w:color="auto"/>
            </w:tcBorders>
          </w:tcPr>
          <w:p w14:paraId="5DA3B07C"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6BB66C85"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506E2499"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2C7EEC35" w14:textId="77777777" w:rsidR="00636C33" w:rsidRPr="00F159C2" w:rsidRDefault="00636C33" w:rsidP="00636C33">
            <w:pPr>
              <w:spacing w:after="0"/>
              <w:jc w:val="center"/>
              <w:rPr>
                <w:rFonts w:ascii="Times New Roman" w:eastAsia="Times New Roman" w:hAnsi="Times New Roman"/>
              </w:rPr>
            </w:pPr>
          </w:p>
        </w:tc>
      </w:tr>
      <w:tr w:rsidR="00636C33" w:rsidRPr="00F159C2" w14:paraId="254E82E7" w14:textId="77777777" w:rsidTr="006D07DD">
        <w:trPr>
          <w:trHeight w:val="95"/>
          <w:jc w:val="center"/>
        </w:trPr>
        <w:tc>
          <w:tcPr>
            <w:tcW w:w="264" w:type="pct"/>
            <w:vMerge/>
            <w:tcBorders>
              <w:left w:val="single" w:sz="4" w:space="0" w:color="auto"/>
              <w:bottom w:val="single" w:sz="4" w:space="0" w:color="auto"/>
              <w:right w:val="single" w:sz="4" w:space="0" w:color="auto"/>
            </w:tcBorders>
          </w:tcPr>
          <w:p w14:paraId="3C9E382E"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1CDE1222"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079E7" w14:textId="55083FEF"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A5887" w14:textId="38898BD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ГОСТ 108-2014</w:t>
            </w:r>
          </w:p>
        </w:tc>
        <w:tc>
          <w:tcPr>
            <w:tcW w:w="388" w:type="pct"/>
            <w:vMerge/>
            <w:tcBorders>
              <w:left w:val="single" w:sz="4" w:space="0" w:color="auto"/>
              <w:bottom w:val="single" w:sz="4" w:space="0" w:color="auto"/>
              <w:right w:val="single" w:sz="4" w:space="0" w:color="auto"/>
            </w:tcBorders>
          </w:tcPr>
          <w:p w14:paraId="20D2F309"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57C25864"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55C5D00A"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20CAF610" w14:textId="77777777" w:rsidR="00636C33" w:rsidRPr="00F159C2" w:rsidRDefault="00636C33" w:rsidP="00636C33">
            <w:pPr>
              <w:spacing w:after="0"/>
              <w:jc w:val="center"/>
              <w:rPr>
                <w:rFonts w:ascii="Times New Roman" w:eastAsia="Times New Roman" w:hAnsi="Times New Roman"/>
              </w:rPr>
            </w:pPr>
          </w:p>
        </w:tc>
      </w:tr>
      <w:tr w:rsidR="00636C33" w:rsidRPr="00F159C2" w14:paraId="1FE7B169" w14:textId="77777777" w:rsidTr="006D07DD">
        <w:trPr>
          <w:trHeight w:val="293"/>
          <w:jc w:val="center"/>
        </w:trPr>
        <w:tc>
          <w:tcPr>
            <w:tcW w:w="264" w:type="pct"/>
            <w:vMerge w:val="restart"/>
            <w:tcBorders>
              <w:top w:val="single" w:sz="4" w:space="0" w:color="auto"/>
              <w:left w:val="single" w:sz="4" w:space="0" w:color="auto"/>
              <w:right w:val="single" w:sz="4" w:space="0" w:color="auto"/>
            </w:tcBorders>
          </w:tcPr>
          <w:p w14:paraId="517F8B3C" w14:textId="168DC52A" w:rsidR="00636C33" w:rsidRDefault="00636C33" w:rsidP="00636C33">
            <w:pPr>
              <w:spacing w:after="0"/>
              <w:jc w:val="center"/>
              <w:rPr>
                <w:rFonts w:ascii="Times New Roman" w:eastAsia="Times New Roman" w:hAnsi="Times New Roman"/>
              </w:rPr>
            </w:pPr>
            <w:r>
              <w:rPr>
                <w:rFonts w:ascii="Times New Roman" w:eastAsia="Times New Roman" w:hAnsi="Times New Roman"/>
              </w:rPr>
              <w:t>10</w:t>
            </w:r>
          </w:p>
        </w:tc>
        <w:tc>
          <w:tcPr>
            <w:tcW w:w="995" w:type="pct"/>
            <w:vMerge w:val="restart"/>
            <w:tcBorders>
              <w:top w:val="single" w:sz="4" w:space="0" w:color="auto"/>
              <w:left w:val="single" w:sz="4" w:space="0" w:color="auto"/>
              <w:right w:val="single" w:sz="4" w:space="0" w:color="auto"/>
            </w:tcBorders>
          </w:tcPr>
          <w:p w14:paraId="250D5836" w14:textId="55221B49"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Кофейный напиток растворимый</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F24AB3" w14:textId="1975EC2C"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Фасовка, г</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DDA2D" w14:textId="117DADA3" w:rsidR="00636C33" w:rsidRPr="00636C33" w:rsidRDefault="00636C33" w:rsidP="00636C33">
            <w:pPr>
              <w:spacing w:after="0"/>
              <w:jc w:val="center"/>
              <w:rPr>
                <w:rFonts w:ascii="Times New Roman" w:eastAsia="Times New Roman" w:hAnsi="Times New Roman"/>
                <w:highlight w:val="yellow"/>
              </w:rPr>
            </w:pPr>
            <w:r w:rsidRPr="00636C33">
              <w:rPr>
                <w:rFonts w:ascii="Times New Roman" w:hAnsi="Times New Roman"/>
                <w:sz w:val="20"/>
                <w:szCs w:val="20"/>
                <w:highlight w:val="yellow"/>
              </w:rPr>
              <w:t>не более 100</w:t>
            </w:r>
          </w:p>
        </w:tc>
        <w:tc>
          <w:tcPr>
            <w:tcW w:w="388" w:type="pct"/>
            <w:vMerge w:val="restart"/>
            <w:tcBorders>
              <w:top w:val="single" w:sz="4" w:space="0" w:color="auto"/>
              <w:left w:val="single" w:sz="4" w:space="0" w:color="auto"/>
              <w:right w:val="single" w:sz="4" w:space="0" w:color="auto"/>
            </w:tcBorders>
          </w:tcPr>
          <w:p w14:paraId="24A7998F" w14:textId="187DA4C0"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4CBAD90B" w14:textId="27261C70"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7</w:t>
            </w:r>
          </w:p>
        </w:tc>
        <w:tc>
          <w:tcPr>
            <w:tcW w:w="463" w:type="pct"/>
            <w:vMerge w:val="restart"/>
            <w:tcBorders>
              <w:top w:val="single" w:sz="4" w:space="0" w:color="auto"/>
              <w:left w:val="single" w:sz="4" w:space="0" w:color="auto"/>
              <w:right w:val="single" w:sz="4" w:space="0" w:color="auto"/>
            </w:tcBorders>
          </w:tcPr>
          <w:p w14:paraId="37254986"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2C825AF2" w14:textId="77777777" w:rsidR="00636C33" w:rsidRPr="00F159C2" w:rsidRDefault="00636C33" w:rsidP="00636C33">
            <w:pPr>
              <w:spacing w:after="0"/>
              <w:jc w:val="center"/>
              <w:rPr>
                <w:rFonts w:ascii="Times New Roman" w:eastAsia="Times New Roman" w:hAnsi="Times New Roman"/>
              </w:rPr>
            </w:pPr>
          </w:p>
        </w:tc>
      </w:tr>
      <w:tr w:rsidR="00636C33" w:rsidRPr="00F159C2" w14:paraId="6A26DDC1" w14:textId="77777777" w:rsidTr="006D07DD">
        <w:trPr>
          <w:trHeight w:val="292"/>
          <w:jc w:val="center"/>
        </w:trPr>
        <w:tc>
          <w:tcPr>
            <w:tcW w:w="264" w:type="pct"/>
            <w:vMerge/>
            <w:tcBorders>
              <w:left w:val="single" w:sz="4" w:space="0" w:color="auto"/>
              <w:bottom w:val="single" w:sz="4" w:space="0" w:color="auto"/>
              <w:right w:val="single" w:sz="4" w:space="0" w:color="auto"/>
            </w:tcBorders>
          </w:tcPr>
          <w:p w14:paraId="20BE8AC6"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48DE99D5"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428A6" w14:textId="1D7AFCB1"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нормативным документам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05A4C" w14:textId="123CC7CD" w:rsidR="00636C33" w:rsidRPr="00F159C2" w:rsidRDefault="00636C33" w:rsidP="00636C33">
            <w:pPr>
              <w:spacing w:after="0"/>
              <w:jc w:val="center"/>
              <w:rPr>
                <w:rFonts w:ascii="Times New Roman" w:eastAsia="Times New Roman" w:hAnsi="Times New Roman"/>
              </w:rPr>
            </w:pPr>
            <w:r>
              <w:rPr>
                <w:rFonts w:ascii="Times New Roman" w:hAnsi="Times New Roman"/>
                <w:sz w:val="20"/>
                <w:szCs w:val="20"/>
              </w:rPr>
              <w:t>ГОСТ Р 50364-92</w:t>
            </w:r>
          </w:p>
        </w:tc>
        <w:tc>
          <w:tcPr>
            <w:tcW w:w="388" w:type="pct"/>
            <w:vMerge/>
            <w:tcBorders>
              <w:left w:val="single" w:sz="4" w:space="0" w:color="auto"/>
              <w:bottom w:val="single" w:sz="4" w:space="0" w:color="auto"/>
              <w:right w:val="single" w:sz="4" w:space="0" w:color="auto"/>
            </w:tcBorders>
          </w:tcPr>
          <w:p w14:paraId="5454C7E3"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538524BB"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35DF0EE6"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494B55C9" w14:textId="77777777" w:rsidR="00636C33" w:rsidRPr="00F159C2" w:rsidRDefault="00636C33" w:rsidP="00636C33">
            <w:pPr>
              <w:spacing w:after="0"/>
              <w:jc w:val="center"/>
              <w:rPr>
                <w:rFonts w:ascii="Times New Roman" w:eastAsia="Times New Roman" w:hAnsi="Times New Roman"/>
              </w:rPr>
            </w:pPr>
          </w:p>
        </w:tc>
      </w:tr>
      <w:tr w:rsidR="006D07DD" w:rsidRPr="00F159C2" w14:paraId="67E1AF67" w14:textId="77777777" w:rsidTr="006D07DD">
        <w:trPr>
          <w:trHeight w:val="95"/>
          <w:jc w:val="center"/>
        </w:trPr>
        <w:tc>
          <w:tcPr>
            <w:tcW w:w="264" w:type="pct"/>
            <w:vMerge w:val="restart"/>
            <w:tcBorders>
              <w:top w:val="single" w:sz="4" w:space="0" w:color="auto"/>
              <w:left w:val="single" w:sz="4" w:space="0" w:color="auto"/>
              <w:right w:val="single" w:sz="4" w:space="0" w:color="auto"/>
            </w:tcBorders>
          </w:tcPr>
          <w:p w14:paraId="61F9E15F" w14:textId="5812F92E" w:rsidR="00636C33" w:rsidRDefault="00636C33" w:rsidP="00636C33">
            <w:pPr>
              <w:spacing w:after="0"/>
              <w:jc w:val="center"/>
              <w:rPr>
                <w:rFonts w:ascii="Times New Roman" w:eastAsia="Times New Roman" w:hAnsi="Times New Roman"/>
              </w:rPr>
            </w:pPr>
            <w:r>
              <w:rPr>
                <w:rFonts w:ascii="Times New Roman" w:eastAsia="Times New Roman" w:hAnsi="Times New Roman"/>
              </w:rPr>
              <w:t>11</w:t>
            </w:r>
          </w:p>
        </w:tc>
        <w:tc>
          <w:tcPr>
            <w:tcW w:w="995" w:type="pct"/>
            <w:vMerge w:val="restart"/>
            <w:tcBorders>
              <w:top w:val="single" w:sz="4" w:space="0" w:color="auto"/>
              <w:left w:val="single" w:sz="4" w:space="0" w:color="auto"/>
              <w:right w:val="single" w:sz="4" w:space="0" w:color="auto"/>
            </w:tcBorders>
          </w:tcPr>
          <w:p w14:paraId="4A47E482" w14:textId="27B4CB20"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Сахар белый</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868CF" w14:textId="479185F8"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Категория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637C0" w14:textId="34CD47E5"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ТС2</w:t>
            </w:r>
          </w:p>
        </w:tc>
        <w:tc>
          <w:tcPr>
            <w:tcW w:w="388" w:type="pct"/>
            <w:vMerge w:val="restart"/>
            <w:tcBorders>
              <w:top w:val="single" w:sz="4" w:space="0" w:color="auto"/>
              <w:left w:val="single" w:sz="4" w:space="0" w:color="auto"/>
              <w:right w:val="single" w:sz="4" w:space="0" w:color="auto"/>
            </w:tcBorders>
          </w:tcPr>
          <w:p w14:paraId="4665A980" w14:textId="5DE163DD"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45246ACB" w14:textId="2AC0FBF0"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220</w:t>
            </w:r>
          </w:p>
        </w:tc>
        <w:tc>
          <w:tcPr>
            <w:tcW w:w="463" w:type="pct"/>
            <w:vMerge w:val="restart"/>
            <w:tcBorders>
              <w:top w:val="single" w:sz="4" w:space="0" w:color="auto"/>
              <w:left w:val="single" w:sz="4" w:space="0" w:color="auto"/>
              <w:right w:val="single" w:sz="4" w:space="0" w:color="auto"/>
            </w:tcBorders>
          </w:tcPr>
          <w:p w14:paraId="2121B8AD"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25B690E7" w14:textId="77777777" w:rsidR="00636C33" w:rsidRPr="00F159C2" w:rsidRDefault="00636C33" w:rsidP="00636C33">
            <w:pPr>
              <w:spacing w:after="0"/>
              <w:jc w:val="center"/>
              <w:rPr>
                <w:rFonts w:ascii="Times New Roman" w:eastAsia="Times New Roman" w:hAnsi="Times New Roman"/>
              </w:rPr>
            </w:pPr>
          </w:p>
        </w:tc>
      </w:tr>
      <w:tr w:rsidR="006D07DD" w:rsidRPr="00F159C2" w14:paraId="68FFBC15" w14:textId="77777777" w:rsidTr="006D07DD">
        <w:trPr>
          <w:trHeight w:val="95"/>
          <w:jc w:val="center"/>
        </w:trPr>
        <w:tc>
          <w:tcPr>
            <w:tcW w:w="264" w:type="pct"/>
            <w:vMerge/>
            <w:tcBorders>
              <w:left w:val="single" w:sz="4" w:space="0" w:color="auto"/>
              <w:right w:val="single" w:sz="4" w:space="0" w:color="auto"/>
            </w:tcBorders>
          </w:tcPr>
          <w:p w14:paraId="10765114"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26111CF9"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89D3A" w14:textId="424BFD00"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Вид сахара белого</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1327A" w14:textId="7835B68C"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shd w:val="clear" w:color="auto" w:fill="FFFFFF"/>
              </w:rPr>
              <w:t>Кристаллический</w:t>
            </w:r>
          </w:p>
        </w:tc>
        <w:tc>
          <w:tcPr>
            <w:tcW w:w="388" w:type="pct"/>
            <w:vMerge/>
            <w:tcBorders>
              <w:left w:val="single" w:sz="4" w:space="0" w:color="auto"/>
              <w:right w:val="single" w:sz="4" w:space="0" w:color="auto"/>
            </w:tcBorders>
          </w:tcPr>
          <w:p w14:paraId="524A7119"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0CE1B2D0"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49958A29"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08E2345E" w14:textId="77777777" w:rsidR="00636C33" w:rsidRPr="00F159C2" w:rsidRDefault="00636C33" w:rsidP="00636C33">
            <w:pPr>
              <w:spacing w:after="0"/>
              <w:jc w:val="center"/>
              <w:rPr>
                <w:rFonts w:ascii="Times New Roman" w:eastAsia="Times New Roman" w:hAnsi="Times New Roman"/>
              </w:rPr>
            </w:pPr>
          </w:p>
        </w:tc>
      </w:tr>
      <w:tr w:rsidR="006D07DD" w:rsidRPr="00F159C2" w14:paraId="4BFF3508" w14:textId="77777777" w:rsidTr="006D07DD">
        <w:trPr>
          <w:trHeight w:val="95"/>
          <w:jc w:val="center"/>
        </w:trPr>
        <w:tc>
          <w:tcPr>
            <w:tcW w:w="264" w:type="pct"/>
            <w:vMerge/>
            <w:tcBorders>
              <w:left w:val="single" w:sz="4" w:space="0" w:color="auto"/>
              <w:bottom w:val="single" w:sz="4" w:space="0" w:color="auto"/>
              <w:right w:val="single" w:sz="4" w:space="0" w:color="auto"/>
            </w:tcBorders>
          </w:tcPr>
          <w:p w14:paraId="35DF6BD7"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738D465"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51A0CF" w14:textId="3FA918FD"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нормативной документации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916DC" w14:textId="55306CC3"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ГОСТ 33222-2015</w:t>
            </w:r>
          </w:p>
        </w:tc>
        <w:tc>
          <w:tcPr>
            <w:tcW w:w="388" w:type="pct"/>
            <w:vMerge/>
            <w:tcBorders>
              <w:left w:val="single" w:sz="4" w:space="0" w:color="auto"/>
              <w:bottom w:val="single" w:sz="4" w:space="0" w:color="auto"/>
              <w:right w:val="single" w:sz="4" w:space="0" w:color="auto"/>
            </w:tcBorders>
          </w:tcPr>
          <w:p w14:paraId="3B2ECC8A"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0D69A313"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28A1DAAF"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644F29B0" w14:textId="77777777" w:rsidR="00636C33" w:rsidRPr="00F159C2" w:rsidRDefault="00636C33" w:rsidP="00636C33">
            <w:pPr>
              <w:spacing w:after="0"/>
              <w:jc w:val="center"/>
              <w:rPr>
                <w:rFonts w:ascii="Times New Roman" w:eastAsia="Times New Roman" w:hAnsi="Times New Roman"/>
              </w:rPr>
            </w:pPr>
          </w:p>
        </w:tc>
      </w:tr>
      <w:tr w:rsidR="00636C33" w:rsidRPr="00F159C2" w14:paraId="2025D8E3" w14:textId="77777777" w:rsidTr="006D07DD">
        <w:trPr>
          <w:trHeight w:val="435"/>
          <w:jc w:val="center"/>
        </w:trPr>
        <w:tc>
          <w:tcPr>
            <w:tcW w:w="264" w:type="pct"/>
            <w:vMerge w:val="restart"/>
            <w:tcBorders>
              <w:top w:val="single" w:sz="4" w:space="0" w:color="auto"/>
              <w:left w:val="single" w:sz="4" w:space="0" w:color="auto"/>
              <w:right w:val="single" w:sz="4" w:space="0" w:color="auto"/>
            </w:tcBorders>
          </w:tcPr>
          <w:p w14:paraId="3F7024B1" w14:textId="66FE4AB0" w:rsidR="00636C33" w:rsidRDefault="00636C33" w:rsidP="00636C33">
            <w:pPr>
              <w:spacing w:after="0"/>
              <w:jc w:val="center"/>
              <w:rPr>
                <w:rFonts w:ascii="Times New Roman" w:eastAsia="Times New Roman" w:hAnsi="Times New Roman"/>
              </w:rPr>
            </w:pPr>
            <w:r>
              <w:rPr>
                <w:rFonts w:ascii="Times New Roman" w:eastAsia="Times New Roman" w:hAnsi="Times New Roman"/>
              </w:rPr>
              <w:t>12</w:t>
            </w:r>
          </w:p>
        </w:tc>
        <w:tc>
          <w:tcPr>
            <w:tcW w:w="995" w:type="pct"/>
            <w:vMerge w:val="restart"/>
            <w:tcBorders>
              <w:top w:val="single" w:sz="4" w:space="0" w:color="auto"/>
              <w:left w:val="single" w:sz="4" w:space="0" w:color="auto"/>
              <w:right w:val="single" w:sz="4" w:space="0" w:color="auto"/>
            </w:tcBorders>
          </w:tcPr>
          <w:p w14:paraId="4C3C70C5" w14:textId="21602941" w:rsidR="00636C33" w:rsidRPr="00F159C2" w:rsidRDefault="00636C33" w:rsidP="00636C33">
            <w:pPr>
              <w:spacing w:after="0"/>
              <w:jc w:val="center"/>
              <w:rPr>
                <w:rFonts w:ascii="Times New Roman" w:eastAsia="Times New Roman" w:hAnsi="Times New Roman"/>
              </w:rPr>
            </w:pPr>
            <w:r w:rsidRPr="00636C33">
              <w:rPr>
                <w:rFonts w:ascii="Times New Roman" w:eastAsia="Times New Roman" w:hAnsi="Times New Roman"/>
              </w:rPr>
              <w:t>Масло подсолнечное рафинированное</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444079" w14:textId="2E9DF46C"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Марка масла рафинированного дезодорированного</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F0092" w14:textId="7CB6947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Высший сорт</w:t>
            </w:r>
          </w:p>
        </w:tc>
        <w:tc>
          <w:tcPr>
            <w:tcW w:w="388" w:type="pct"/>
            <w:vMerge w:val="restart"/>
            <w:tcBorders>
              <w:top w:val="single" w:sz="4" w:space="0" w:color="auto"/>
              <w:left w:val="single" w:sz="4" w:space="0" w:color="auto"/>
              <w:right w:val="single" w:sz="4" w:space="0" w:color="auto"/>
            </w:tcBorders>
          </w:tcPr>
          <w:p w14:paraId="4B85B40F" w14:textId="011B54E5"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л</w:t>
            </w:r>
          </w:p>
        </w:tc>
        <w:tc>
          <w:tcPr>
            <w:tcW w:w="389" w:type="pct"/>
            <w:vMerge w:val="restart"/>
            <w:tcBorders>
              <w:top w:val="single" w:sz="4" w:space="0" w:color="auto"/>
              <w:left w:val="single" w:sz="4" w:space="0" w:color="auto"/>
              <w:right w:val="single" w:sz="4" w:space="0" w:color="auto"/>
            </w:tcBorders>
          </w:tcPr>
          <w:p w14:paraId="6359872D" w14:textId="1094841A" w:rsidR="00636C33" w:rsidRPr="00F159C2" w:rsidRDefault="00636C33" w:rsidP="00636C33">
            <w:pPr>
              <w:spacing w:after="0"/>
              <w:jc w:val="center"/>
              <w:rPr>
                <w:rFonts w:ascii="Times New Roman" w:eastAsia="Times New Roman" w:hAnsi="Times New Roman"/>
              </w:rPr>
            </w:pPr>
            <w:r>
              <w:rPr>
                <w:rFonts w:ascii="Times New Roman" w:eastAsia="Times New Roman" w:hAnsi="Times New Roman"/>
              </w:rPr>
              <w:t>50</w:t>
            </w:r>
          </w:p>
        </w:tc>
        <w:tc>
          <w:tcPr>
            <w:tcW w:w="463" w:type="pct"/>
            <w:vMerge w:val="restart"/>
            <w:tcBorders>
              <w:top w:val="single" w:sz="4" w:space="0" w:color="auto"/>
              <w:left w:val="single" w:sz="4" w:space="0" w:color="auto"/>
              <w:right w:val="single" w:sz="4" w:space="0" w:color="auto"/>
            </w:tcBorders>
          </w:tcPr>
          <w:p w14:paraId="7CA3C07B" w14:textId="77777777" w:rsidR="00636C33" w:rsidRPr="00F159C2" w:rsidRDefault="00636C33" w:rsidP="00636C33">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311C278B" w14:textId="77777777" w:rsidR="00636C33" w:rsidRPr="00F159C2" w:rsidRDefault="00636C33" w:rsidP="00636C33">
            <w:pPr>
              <w:spacing w:after="0"/>
              <w:jc w:val="center"/>
              <w:rPr>
                <w:rFonts w:ascii="Times New Roman" w:eastAsia="Times New Roman" w:hAnsi="Times New Roman"/>
              </w:rPr>
            </w:pPr>
          </w:p>
        </w:tc>
      </w:tr>
      <w:tr w:rsidR="00636C33" w:rsidRPr="00F159C2" w14:paraId="2486E309" w14:textId="77777777" w:rsidTr="006D07DD">
        <w:trPr>
          <w:trHeight w:val="435"/>
          <w:jc w:val="center"/>
        </w:trPr>
        <w:tc>
          <w:tcPr>
            <w:tcW w:w="264" w:type="pct"/>
            <w:vMerge/>
            <w:tcBorders>
              <w:left w:val="single" w:sz="4" w:space="0" w:color="auto"/>
              <w:bottom w:val="single" w:sz="4" w:space="0" w:color="auto"/>
              <w:right w:val="single" w:sz="4" w:space="0" w:color="auto"/>
            </w:tcBorders>
          </w:tcPr>
          <w:p w14:paraId="3ECF317A" w14:textId="77777777" w:rsidR="00636C33" w:rsidRDefault="00636C33" w:rsidP="00636C33">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2DA9E74B" w14:textId="77777777" w:rsidR="00636C33" w:rsidRPr="00636C33" w:rsidRDefault="00636C33" w:rsidP="00636C33">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5924F" w14:textId="036BADFF"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AF725" w14:textId="54FECBCE" w:rsidR="00636C33" w:rsidRPr="00F159C2" w:rsidRDefault="00636C33" w:rsidP="00636C33">
            <w:pPr>
              <w:spacing w:after="0"/>
              <w:jc w:val="center"/>
              <w:rPr>
                <w:rFonts w:ascii="Times New Roman" w:eastAsia="Times New Roman" w:hAnsi="Times New Roman"/>
              </w:rPr>
            </w:pPr>
            <w:r w:rsidRPr="00DA0D71">
              <w:rPr>
                <w:rFonts w:ascii="Times New Roman" w:hAnsi="Times New Roman"/>
                <w:sz w:val="20"/>
                <w:szCs w:val="20"/>
              </w:rPr>
              <w:t xml:space="preserve">ГОСТ </w:t>
            </w:r>
            <w:r w:rsidRPr="00DA0D71">
              <w:rPr>
                <w:rFonts w:ascii="Times New Roman" w:hAnsi="Times New Roman"/>
                <w:spacing w:val="1"/>
                <w:sz w:val="20"/>
                <w:szCs w:val="20"/>
                <w:shd w:val="clear" w:color="auto" w:fill="FFFFFF"/>
              </w:rPr>
              <w:t>1129-2013</w:t>
            </w:r>
          </w:p>
        </w:tc>
        <w:tc>
          <w:tcPr>
            <w:tcW w:w="388" w:type="pct"/>
            <w:vMerge/>
            <w:tcBorders>
              <w:left w:val="single" w:sz="4" w:space="0" w:color="auto"/>
              <w:bottom w:val="single" w:sz="4" w:space="0" w:color="auto"/>
              <w:right w:val="single" w:sz="4" w:space="0" w:color="auto"/>
            </w:tcBorders>
          </w:tcPr>
          <w:p w14:paraId="27882A8C" w14:textId="77777777" w:rsidR="00636C33" w:rsidRDefault="00636C33" w:rsidP="00636C33">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2DD50A1D" w14:textId="77777777" w:rsidR="00636C33" w:rsidRDefault="00636C33" w:rsidP="00636C33">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60F1B86D" w14:textId="77777777" w:rsidR="00636C33" w:rsidRPr="00F159C2" w:rsidRDefault="00636C33" w:rsidP="00636C33">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343D08C9" w14:textId="77777777" w:rsidR="00636C33" w:rsidRPr="00F159C2" w:rsidRDefault="00636C33" w:rsidP="00636C33">
            <w:pPr>
              <w:spacing w:after="0"/>
              <w:jc w:val="center"/>
              <w:rPr>
                <w:rFonts w:ascii="Times New Roman" w:eastAsia="Times New Roman" w:hAnsi="Times New Roman"/>
              </w:rPr>
            </w:pPr>
          </w:p>
        </w:tc>
      </w:tr>
      <w:tr w:rsidR="006D07DD" w:rsidRPr="00F159C2" w14:paraId="59B7D760" w14:textId="77777777" w:rsidTr="006D07DD">
        <w:trPr>
          <w:trHeight w:val="95"/>
          <w:jc w:val="center"/>
        </w:trPr>
        <w:tc>
          <w:tcPr>
            <w:tcW w:w="264" w:type="pct"/>
            <w:vMerge w:val="restart"/>
            <w:tcBorders>
              <w:top w:val="single" w:sz="4" w:space="0" w:color="auto"/>
              <w:left w:val="single" w:sz="4" w:space="0" w:color="auto"/>
              <w:right w:val="single" w:sz="4" w:space="0" w:color="auto"/>
            </w:tcBorders>
          </w:tcPr>
          <w:p w14:paraId="7FAFB8D0" w14:textId="7CCE5D8E" w:rsidR="006D07DD" w:rsidRDefault="006D07DD" w:rsidP="006D07DD">
            <w:pPr>
              <w:spacing w:after="0"/>
              <w:jc w:val="center"/>
              <w:rPr>
                <w:rFonts w:ascii="Times New Roman" w:eastAsia="Times New Roman" w:hAnsi="Times New Roman"/>
              </w:rPr>
            </w:pPr>
            <w:r>
              <w:rPr>
                <w:rFonts w:ascii="Times New Roman" w:eastAsia="Times New Roman" w:hAnsi="Times New Roman"/>
              </w:rPr>
              <w:t>13</w:t>
            </w:r>
          </w:p>
        </w:tc>
        <w:tc>
          <w:tcPr>
            <w:tcW w:w="995" w:type="pct"/>
            <w:vMerge w:val="restart"/>
            <w:tcBorders>
              <w:top w:val="single" w:sz="4" w:space="0" w:color="auto"/>
              <w:left w:val="single" w:sz="4" w:space="0" w:color="auto"/>
              <w:right w:val="single" w:sz="4" w:space="0" w:color="auto"/>
            </w:tcBorders>
          </w:tcPr>
          <w:p w14:paraId="1351FB14" w14:textId="5EED009E"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Томатная паста</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E57AE" w14:textId="2A7C5425"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Категория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9D6F4" w14:textId="7EB4D592"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Экстра</w:t>
            </w:r>
          </w:p>
        </w:tc>
        <w:tc>
          <w:tcPr>
            <w:tcW w:w="388" w:type="pct"/>
            <w:vMerge w:val="restart"/>
            <w:tcBorders>
              <w:top w:val="single" w:sz="4" w:space="0" w:color="auto"/>
              <w:left w:val="single" w:sz="4" w:space="0" w:color="auto"/>
              <w:right w:val="single" w:sz="4" w:space="0" w:color="auto"/>
            </w:tcBorders>
          </w:tcPr>
          <w:p w14:paraId="39581A52" w14:textId="453D8D28"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3F680CD" w14:textId="655D169D"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17</w:t>
            </w:r>
          </w:p>
        </w:tc>
        <w:tc>
          <w:tcPr>
            <w:tcW w:w="463" w:type="pct"/>
            <w:vMerge w:val="restart"/>
            <w:tcBorders>
              <w:top w:val="single" w:sz="4" w:space="0" w:color="auto"/>
              <w:left w:val="single" w:sz="4" w:space="0" w:color="auto"/>
              <w:right w:val="single" w:sz="4" w:space="0" w:color="auto"/>
            </w:tcBorders>
          </w:tcPr>
          <w:p w14:paraId="22B7F71D"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068FE7AF" w14:textId="77777777" w:rsidR="006D07DD" w:rsidRPr="00F159C2" w:rsidRDefault="006D07DD" w:rsidP="006D07DD">
            <w:pPr>
              <w:spacing w:after="0"/>
              <w:jc w:val="center"/>
              <w:rPr>
                <w:rFonts w:ascii="Times New Roman" w:eastAsia="Times New Roman" w:hAnsi="Times New Roman"/>
              </w:rPr>
            </w:pPr>
          </w:p>
        </w:tc>
      </w:tr>
      <w:tr w:rsidR="006D07DD" w:rsidRPr="00F159C2" w14:paraId="1F13BA70" w14:textId="77777777" w:rsidTr="006D07DD">
        <w:trPr>
          <w:trHeight w:val="95"/>
          <w:jc w:val="center"/>
        </w:trPr>
        <w:tc>
          <w:tcPr>
            <w:tcW w:w="264" w:type="pct"/>
            <w:vMerge/>
            <w:tcBorders>
              <w:left w:val="single" w:sz="4" w:space="0" w:color="auto"/>
              <w:right w:val="single" w:sz="4" w:space="0" w:color="auto"/>
            </w:tcBorders>
          </w:tcPr>
          <w:p w14:paraId="3B039205"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13058FBA"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B9A69" w14:textId="330C0F3A"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Фасовка, г</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67981A" w14:textId="0C7B153D"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не более 500</w:t>
            </w:r>
          </w:p>
        </w:tc>
        <w:tc>
          <w:tcPr>
            <w:tcW w:w="388" w:type="pct"/>
            <w:vMerge/>
            <w:tcBorders>
              <w:left w:val="single" w:sz="4" w:space="0" w:color="auto"/>
              <w:right w:val="single" w:sz="4" w:space="0" w:color="auto"/>
            </w:tcBorders>
          </w:tcPr>
          <w:p w14:paraId="3C430CDD"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735157F1"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12A7BAB4"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47B2527F" w14:textId="77777777" w:rsidR="006D07DD" w:rsidRPr="00F159C2" w:rsidRDefault="006D07DD" w:rsidP="006D07DD">
            <w:pPr>
              <w:spacing w:after="0"/>
              <w:jc w:val="center"/>
              <w:rPr>
                <w:rFonts w:ascii="Times New Roman" w:eastAsia="Times New Roman" w:hAnsi="Times New Roman"/>
              </w:rPr>
            </w:pPr>
          </w:p>
        </w:tc>
      </w:tr>
      <w:tr w:rsidR="006D07DD" w:rsidRPr="00F159C2" w14:paraId="00781BA3" w14:textId="77777777" w:rsidTr="006D07DD">
        <w:trPr>
          <w:trHeight w:val="95"/>
          <w:jc w:val="center"/>
        </w:trPr>
        <w:tc>
          <w:tcPr>
            <w:tcW w:w="264" w:type="pct"/>
            <w:vMerge/>
            <w:tcBorders>
              <w:left w:val="single" w:sz="4" w:space="0" w:color="auto"/>
              <w:bottom w:val="single" w:sz="4" w:space="0" w:color="auto"/>
              <w:right w:val="single" w:sz="4" w:space="0" w:color="auto"/>
            </w:tcBorders>
          </w:tcPr>
          <w:p w14:paraId="52E42E88"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16D9FB10"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AD0D3" w14:textId="68EA849F"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 xml:space="preserve">Соответствие нормативной документации </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815E9E" w14:textId="07EEC233"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ГОСТ 3343-2017</w:t>
            </w:r>
          </w:p>
        </w:tc>
        <w:tc>
          <w:tcPr>
            <w:tcW w:w="388" w:type="pct"/>
            <w:vMerge/>
            <w:tcBorders>
              <w:left w:val="single" w:sz="4" w:space="0" w:color="auto"/>
              <w:bottom w:val="single" w:sz="4" w:space="0" w:color="auto"/>
              <w:right w:val="single" w:sz="4" w:space="0" w:color="auto"/>
            </w:tcBorders>
          </w:tcPr>
          <w:p w14:paraId="5517AA04"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07E23466"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0C00D179"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1670CD13" w14:textId="77777777" w:rsidR="006D07DD" w:rsidRPr="00F159C2" w:rsidRDefault="006D07DD" w:rsidP="006D07DD">
            <w:pPr>
              <w:spacing w:after="0"/>
              <w:jc w:val="center"/>
              <w:rPr>
                <w:rFonts w:ascii="Times New Roman" w:eastAsia="Times New Roman" w:hAnsi="Times New Roman"/>
              </w:rPr>
            </w:pPr>
          </w:p>
        </w:tc>
      </w:tr>
      <w:tr w:rsidR="006D07DD" w:rsidRPr="00F159C2" w14:paraId="3ECA05E1" w14:textId="77777777" w:rsidTr="006D07DD">
        <w:trPr>
          <w:trHeight w:val="195"/>
          <w:jc w:val="center"/>
        </w:trPr>
        <w:tc>
          <w:tcPr>
            <w:tcW w:w="264" w:type="pct"/>
            <w:vMerge w:val="restart"/>
            <w:tcBorders>
              <w:top w:val="single" w:sz="4" w:space="0" w:color="auto"/>
              <w:left w:val="single" w:sz="4" w:space="0" w:color="auto"/>
              <w:right w:val="single" w:sz="4" w:space="0" w:color="auto"/>
            </w:tcBorders>
          </w:tcPr>
          <w:p w14:paraId="19BF5ABF" w14:textId="6750699E" w:rsidR="006D07DD" w:rsidRDefault="006D07DD" w:rsidP="006D07DD">
            <w:pPr>
              <w:spacing w:after="0"/>
              <w:jc w:val="center"/>
              <w:rPr>
                <w:rFonts w:ascii="Times New Roman" w:eastAsia="Times New Roman" w:hAnsi="Times New Roman"/>
              </w:rPr>
            </w:pPr>
            <w:r>
              <w:rPr>
                <w:rFonts w:ascii="Times New Roman" w:eastAsia="Times New Roman" w:hAnsi="Times New Roman"/>
              </w:rPr>
              <w:t>14</w:t>
            </w:r>
          </w:p>
        </w:tc>
        <w:tc>
          <w:tcPr>
            <w:tcW w:w="995" w:type="pct"/>
            <w:vMerge w:val="restart"/>
            <w:tcBorders>
              <w:top w:val="single" w:sz="4" w:space="0" w:color="auto"/>
              <w:left w:val="single" w:sz="4" w:space="0" w:color="auto"/>
              <w:right w:val="single" w:sz="4" w:space="0" w:color="auto"/>
            </w:tcBorders>
          </w:tcPr>
          <w:p w14:paraId="5D091E1D" w14:textId="6C9869ED"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Горошек зеленый консервированный</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2269D" w14:textId="331DA96E"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Товарный сорт</w:t>
            </w:r>
          </w:p>
        </w:tc>
        <w:tc>
          <w:tcPr>
            <w:tcW w:w="996" w:type="pct"/>
            <w:tcBorders>
              <w:top w:val="single" w:sz="4" w:space="0" w:color="000000"/>
              <w:left w:val="single" w:sz="4" w:space="0" w:color="000000"/>
              <w:right w:val="single" w:sz="4" w:space="0" w:color="000000"/>
            </w:tcBorders>
            <w:shd w:val="clear" w:color="auto" w:fill="auto"/>
            <w:vAlign w:val="center"/>
          </w:tcPr>
          <w:p w14:paraId="41D51860" w14:textId="13F9B901"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lang w:eastAsia="ru-RU"/>
              </w:rPr>
              <w:t>Высший</w:t>
            </w:r>
          </w:p>
        </w:tc>
        <w:tc>
          <w:tcPr>
            <w:tcW w:w="388" w:type="pct"/>
            <w:vMerge w:val="restart"/>
            <w:tcBorders>
              <w:top w:val="single" w:sz="4" w:space="0" w:color="auto"/>
              <w:left w:val="single" w:sz="4" w:space="0" w:color="auto"/>
              <w:right w:val="single" w:sz="4" w:space="0" w:color="auto"/>
            </w:tcBorders>
          </w:tcPr>
          <w:p w14:paraId="2714EC8C" w14:textId="2E24A3FB"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68C3903F" w14:textId="4EB3A9D3"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10</w:t>
            </w:r>
          </w:p>
        </w:tc>
        <w:tc>
          <w:tcPr>
            <w:tcW w:w="463" w:type="pct"/>
            <w:vMerge w:val="restart"/>
            <w:tcBorders>
              <w:top w:val="single" w:sz="4" w:space="0" w:color="auto"/>
              <w:left w:val="single" w:sz="4" w:space="0" w:color="auto"/>
              <w:right w:val="single" w:sz="4" w:space="0" w:color="auto"/>
            </w:tcBorders>
          </w:tcPr>
          <w:p w14:paraId="3181B57A"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581BD512" w14:textId="77777777" w:rsidR="006D07DD" w:rsidRPr="00F159C2" w:rsidRDefault="006D07DD" w:rsidP="006D07DD">
            <w:pPr>
              <w:spacing w:after="0"/>
              <w:jc w:val="center"/>
              <w:rPr>
                <w:rFonts w:ascii="Times New Roman" w:eastAsia="Times New Roman" w:hAnsi="Times New Roman"/>
              </w:rPr>
            </w:pPr>
          </w:p>
        </w:tc>
      </w:tr>
      <w:tr w:rsidR="006D07DD" w:rsidRPr="00F159C2" w14:paraId="06839683" w14:textId="77777777" w:rsidTr="006D07DD">
        <w:trPr>
          <w:trHeight w:val="195"/>
          <w:jc w:val="center"/>
        </w:trPr>
        <w:tc>
          <w:tcPr>
            <w:tcW w:w="264" w:type="pct"/>
            <w:vMerge/>
            <w:tcBorders>
              <w:left w:val="single" w:sz="4" w:space="0" w:color="auto"/>
              <w:right w:val="single" w:sz="4" w:space="0" w:color="auto"/>
            </w:tcBorders>
          </w:tcPr>
          <w:p w14:paraId="4A893C3F"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0DD913BC"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D7AA4" w14:textId="571E8CA7"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Фасовка, г</w:t>
            </w:r>
          </w:p>
        </w:tc>
        <w:tc>
          <w:tcPr>
            <w:tcW w:w="996" w:type="pct"/>
            <w:tcBorders>
              <w:left w:val="single" w:sz="4" w:space="0" w:color="000000"/>
              <w:right w:val="single" w:sz="4" w:space="0" w:color="000000"/>
            </w:tcBorders>
            <w:shd w:val="clear" w:color="auto" w:fill="auto"/>
            <w:vAlign w:val="center"/>
          </w:tcPr>
          <w:p w14:paraId="5BD6CB6B" w14:textId="6D2AA374"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не более 420</w:t>
            </w:r>
          </w:p>
        </w:tc>
        <w:tc>
          <w:tcPr>
            <w:tcW w:w="388" w:type="pct"/>
            <w:vMerge/>
            <w:tcBorders>
              <w:left w:val="single" w:sz="4" w:space="0" w:color="auto"/>
              <w:right w:val="single" w:sz="4" w:space="0" w:color="auto"/>
            </w:tcBorders>
          </w:tcPr>
          <w:p w14:paraId="5A46A395"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62FE718E"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56573A0A"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6B5A6939" w14:textId="77777777" w:rsidR="006D07DD" w:rsidRPr="00F159C2" w:rsidRDefault="006D07DD" w:rsidP="006D07DD">
            <w:pPr>
              <w:spacing w:after="0"/>
              <w:jc w:val="center"/>
              <w:rPr>
                <w:rFonts w:ascii="Times New Roman" w:eastAsia="Times New Roman" w:hAnsi="Times New Roman"/>
              </w:rPr>
            </w:pPr>
          </w:p>
        </w:tc>
      </w:tr>
      <w:tr w:rsidR="006D07DD" w:rsidRPr="00F159C2" w14:paraId="1F37CA58" w14:textId="77777777" w:rsidTr="006D07DD">
        <w:trPr>
          <w:trHeight w:val="195"/>
          <w:jc w:val="center"/>
        </w:trPr>
        <w:tc>
          <w:tcPr>
            <w:tcW w:w="264" w:type="pct"/>
            <w:vMerge/>
            <w:tcBorders>
              <w:left w:val="single" w:sz="4" w:space="0" w:color="auto"/>
              <w:bottom w:val="single" w:sz="4" w:space="0" w:color="auto"/>
              <w:right w:val="single" w:sz="4" w:space="0" w:color="auto"/>
            </w:tcBorders>
          </w:tcPr>
          <w:p w14:paraId="0131DB29"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70B176E1"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808248" w14:textId="17CD84D1"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left w:val="single" w:sz="4" w:space="0" w:color="000000"/>
              <w:bottom w:val="single" w:sz="4" w:space="0" w:color="000000"/>
              <w:right w:val="single" w:sz="4" w:space="0" w:color="000000"/>
            </w:tcBorders>
            <w:shd w:val="clear" w:color="auto" w:fill="auto"/>
            <w:vAlign w:val="center"/>
          </w:tcPr>
          <w:p w14:paraId="632A7E6A" w14:textId="426CFA27"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ГОСТ 34112-2017</w:t>
            </w:r>
          </w:p>
        </w:tc>
        <w:tc>
          <w:tcPr>
            <w:tcW w:w="388" w:type="pct"/>
            <w:vMerge/>
            <w:tcBorders>
              <w:left w:val="single" w:sz="4" w:space="0" w:color="auto"/>
              <w:bottom w:val="single" w:sz="4" w:space="0" w:color="auto"/>
              <w:right w:val="single" w:sz="4" w:space="0" w:color="auto"/>
            </w:tcBorders>
          </w:tcPr>
          <w:p w14:paraId="70408471"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7625DE61"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25D12ED8"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64FED4D5" w14:textId="77777777" w:rsidR="006D07DD" w:rsidRPr="00F159C2" w:rsidRDefault="006D07DD" w:rsidP="006D07DD">
            <w:pPr>
              <w:spacing w:after="0"/>
              <w:jc w:val="center"/>
              <w:rPr>
                <w:rFonts w:ascii="Times New Roman" w:eastAsia="Times New Roman" w:hAnsi="Times New Roman"/>
              </w:rPr>
            </w:pPr>
          </w:p>
        </w:tc>
      </w:tr>
      <w:tr w:rsidR="006D07DD" w:rsidRPr="00F159C2" w14:paraId="2CB64C71" w14:textId="77777777" w:rsidTr="00DE4550">
        <w:trPr>
          <w:trHeight w:val="115"/>
          <w:jc w:val="center"/>
        </w:trPr>
        <w:tc>
          <w:tcPr>
            <w:tcW w:w="264" w:type="pct"/>
            <w:tcBorders>
              <w:top w:val="single" w:sz="4" w:space="0" w:color="auto"/>
              <w:left w:val="single" w:sz="4" w:space="0" w:color="auto"/>
              <w:bottom w:val="single" w:sz="4" w:space="0" w:color="auto"/>
              <w:right w:val="single" w:sz="4" w:space="0" w:color="auto"/>
            </w:tcBorders>
          </w:tcPr>
          <w:p w14:paraId="5E5604A6" w14:textId="689F5FB8" w:rsidR="006D07DD" w:rsidRDefault="006D07DD" w:rsidP="006D07DD">
            <w:pPr>
              <w:spacing w:after="0"/>
              <w:jc w:val="center"/>
              <w:rPr>
                <w:rFonts w:ascii="Times New Roman" w:eastAsia="Times New Roman" w:hAnsi="Times New Roman"/>
              </w:rPr>
            </w:pPr>
            <w:r>
              <w:rPr>
                <w:rFonts w:ascii="Times New Roman" w:eastAsia="Times New Roman" w:hAnsi="Times New Roman"/>
              </w:rPr>
              <w:t>15</w:t>
            </w:r>
          </w:p>
        </w:tc>
        <w:tc>
          <w:tcPr>
            <w:tcW w:w="995" w:type="pct"/>
            <w:tcBorders>
              <w:top w:val="single" w:sz="4" w:space="0" w:color="auto"/>
              <w:left w:val="single" w:sz="4" w:space="0" w:color="auto"/>
              <w:bottom w:val="single" w:sz="4" w:space="0" w:color="auto"/>
              <w:right w:val="single" w:sz="4" w:space="0" w:color="auto"/>
            </w:tcBorders>
          </w:tcPr>
          <w:p w14:paraId="24FD2B60" w14:textId="746CC17B"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Изделия бараночные (Сушки)</w:t>
            </w:r>
          </w:p>
        </w:tc>
        <w:tc>
          <w:tcPr>
            <w:tcW w:w="996" w:type="pct"/>
            <w:tcBorders>
              <w:top w:val="single" w:sz="4" w:space="0" w:color="000000"/>
              <w:left w:val="single" w:sz="4" w:space="0" w:color="000000"/>
              <w:right w:val="single" w:sz="4" w:space="0" w:color="000000"/>
            </w:tcBorders>
            <w:shd w:val="clear" w:color="auto" w:fill="auto"/>
            <w:vAlign w:val="center"/>
          </w:tcPr>
          <w:p w14:paraId="17068A22" w14:textId="409906ED" w:rsidR="006D07DD" w:rsidRPr="00F159C2" w:rsidRDefault="006D07DD" w:rsidP="006D07DD">
            <w:pPr>
              <w:spacing w:after="0"/>
              <w:jc w:val="center"/>
              <w:rPr>
                <w:rFonts w:ascii="Times New Roman" w:eastAsia="Times New Roman" w:hAnsi="Times New Roman"/>
              </w:rPr>
            </w:pPr>
            <w:r w:rsidRPr="0038613A">
              <w:rPr>
                <w:rFonts w:ascii="Times New Roman" w:hAnsi="Times New Roman"/>
                <w:sz w:val="20"/>
                <w:szCs w:val="20"/>
              </w:rPr>
              <w:t>Соответствие нормативной документации</w:t>
            </w:r>
          </w:p>
        </w:tc>
        <w:tc>
          <w:tcPr>
            <w:tcW w:w="996" w:type="pct"/>
            <w:tcBorders>
              <w:top w:val="single" w:sz="4" w:space="0" w:color="000000"/>
              <w:left w:val="single" w:sz="4" w:space="0" w:color="000000"/>
              <w:right w:val="single" w:sz="4" w:space="0" w:color="000000"/>
            </w:tcBorders>
            <w:shd w:val="clear" w:color="auto" w:fill="auto"/>
            <w:vAlign w:val="center"/>
          </w:tcPr>
          <w:p w14:paraId="1F75B7E7" w14:textId="49AB81E5" w:rsidR="006D07DD" w:rsidRPr="00F159C2" w:rsidRDefault="006D07DD" w:rsidP="006D07DD">
            <w:pPr>
              <w:spacing w:after="0"/>
              <w:jc w:val="center"/>
              <w:rPr>
                <w:rFonts w:ascii="Times New Roman" w:eastAsia="Times New Roman" w:hAnsi="Times New Roman"/>
              </w:rPr>
            </w:pPr>
            <w:r w:rsidRPr="001B595A">
              <w:rPr>
                <w:rFonts w:ascii="Times New Roman" w:hAnsi="Times New Roman"/>
                <w:sz w:val="20"/>
                <w:szCs w:val="20"/>
              </w:rPr>
              <w:t>ГОСТ 32124-2013</w:t>
            </w:r>
          </w:p>
        </w:tc>
        <w:tc>
          <w:tcPr>
            <w:tcW w:w="388" w:type="pct"/>
            <w:tcBorders>
              <w:top w:val="single" w:sz="4" w:space="0" w:color="auto"/>
              <w:left w:val="single" w:sz="4" w:space="0" w:color="auto"/>
              <w:bottom w:val="single" w:sz="4" w:space="0" w:color="auto"/>
              <w:right w:val="single" w:sz="4" w:space="0" w:color="auto"/>
            </w:tcBorders>
          </w:tcPr>
          <w:p w14:paraId="021CCAF9" w14:textId="53A31930"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tcBorders>
              <w:top w:val="single" w:sz="4" w:space="0" w:color="auto"/>
              <w:left w:val="single" w:sz="4" w:space="0" w:color="auto"/>
              <w:bottom w:val="single" w:sz="4" w:space="0" w:color="auto"/>
              <w:right w:val="single" w:sz="4" w:space="0" w:color="auto"/>
            </w:tcBorders>
          </w:tcPr>
          <w:p w14:paraId="25A372D3" w14:textId="330A2EF7"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100</w:t>
            </w:r>
          </w:p>
        </w:tc>
        <w:tc>
          <w:tcPr>
            <w:tcW w:w="463" w:type="pct"/>
            <w:tcBorders>
              <w:top w:val="single" w:sz="4" w:space="0" w:color="auto"/>
              <w:left w:val="single" w:sz="4" w:space="0" w:color="auto"/>
              <w:bottom w:val="single" w:sz="4" w:space="0" w:color="auto"/>
              <w:right w:val="single" w:sz="4" w:space="0" w:color="auto"/>
            </w:tcBorders>
          </w:tcPr>
          <w:p w14:paraId="0A78BD42" w14:textId="77777777" w:rsidR="006D07DD" w:rsidRPr="00F159C2" w:rsidRDefault="006D07DD" w:rsidP="006D07DD">
            <w:pPr>
              <w:spacing w:after="0"/>
              <w:jc w:val="center"/>
              <w:rPr>
                <w:rFonts w:ascii="Times New Roman" w:eastAsia="Times New Roman" w:hAnsi="Times New Roman"/>
              </w:rPr>
            </w:pPr>
          </w:p>
        </w:tc>
        <w:tc>
          <w:tcPr>
            <w:tcW w:w="509" w:type="pct"/>
            <w:tcBorders>
              <w:top w:val="single" w:sz="4" w:space="0" w:color="auto"/>
              <w:left w:val="single" w:sz="4" w:space="0" w:color="auto"/>
              <w:bottom w:val="single" w:sz="4" w:space="0" w:color="auto"/>
              <w:right w:val="single" w:sz="4" w:space="0" w:color="auto"/>
            </w:tcBorders>
          </w:tcPr>
          <w:p w14:paraId="550144B9" w14:textId="77777777" w:rsidR="006D07DD" w:rsidRPr="00F159C2" w:rsidRDefault="006D07DD" w:rsidP="006D07DD">
            <w:pPr>
              <w:spacing w:after="0"/>
              <w:jc w:val="center"/>
              <w:rPr>
                <w:rFonts w:ascii="Times New Roman" w:eastAsia="Times New Roman" w:hAnsi="Times New Roman"/>
              </w:rPr>
            </w:pPr>
          </w:p>
        </w:tc>
      </w:tr>
      <w:tr w:rsidR="006D07DD" w:rsidRPr="00F159C2" w14:paraId="3632519F" w14:textId="77777777" w:rsidTr="00683D41">
        <w:trPr>
          <w:trHeight w:val="290"/>
          <w:jc w:val="center"/>
        </w:trPr>
        <w:tc>
          <w:tcPr>
            <w:tcW w:w="264" w:type="pct"/>
            <w:vMerge w:val="restart"/>
            <w:tcBorders>
              <w:top w:val="single" w:sz="4" w:space="0" w:color="auto"/>
              <w:left w:val="single" w:sz="4" w:space="0" w:color="auto"/>
              <w:right w:val="single" w:sz="4" w:space="0" w:color="auto"/>
            </w:tcBorders>
          </w:tcPr>
          <w:p w14:paraId="55A3A7C4" w14:textId="43721009" w:rsidR="006D07DD" w:rsidRDefault="006D07DD" w:rsidP="006D07DD">
            <w:pPr>
              <w:spacing w:after="0"/>
              <w:jc w:val="center"/>
              <w:rPr>
                <w:rFonts w:ascii="Times New Roman" w:eastAsia="Times New Roman" w:hAnsi="Times New Roman"/>
              </w:rPr>
            </w:pPr>
            <w:r>
              <w:rPr>
                <w:rFonts w:ascii="Times New Roman" w:eastAsia="Times New Roman" w:hAnsi="Times New Roman"/>
              </w:rPr>
              <w:t>16</w:t>
            </w:r>
          </w:p>
        </w:tc>
        <w:tc>
          <w:tcPr>
            <w:tcW w:w="995" w:type="pct"/>
            <w:vMerge w:val="restart"/>
            <w:tcBorders>
              <w:top w:val="single" w:sz="4" w:space="0" w:color="auto"/>
              <w:left w:val="single" w:sz="4" w:space="0" w:color="auto"/>
              <w:right w:val="single" w:sz="4" w:space="0" w:color="auto"/>
            </w:tcBorders>
          </w:tcPr>
          <w:p w14:paraId="0267DB34" w14:textId="67191649"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Кукуруза консервированная сахарная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345E3" w14:textId="39578A8A"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Товарный сорт</w:t>
            </w:r>
          </w:p>
        </w:tc>
        <w:tc>
          <w:tcPr>
            <w:tcW w:w="996" w:type="pct"/>
            <w:tcBorders>
              <w:top w:val="single" w:sz="4" w:space="0" w:color="000000"/>
              <w:left w:val="single" w:sz="4" w:space="0" w:color="000000"/>
              <w:right w:val="single" w:sz="4" w:space="0" w:color="000000"/>
            </w:tcBorders>
            <w:shd w:val="clear" w:color="auto" w:fill="auto"/>
            <w:vAlign w:val="center"/>
          </w:tcPr>
          <w:p w14:paraId="65511AED" w14:textId="6E6AB150"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lang w:eastAsia="ru-RU"/>
              </w:rPr>
              <w:t>Высший</w:t>
            </w:r>
          </w:p>
        </w:tc>
        <w:tc>
          <w:tcPr>
            <w:tcW w:w="388" w:type="pct"/>
            <w:vMerge w:val="restart"/>
            <w:tcBorders>
              <w:top w:val="single" w:sz="4" w:space="0" w:color="auto"/>
              <w:left w:val="single" w:sz="4" w:space="0" w:color="auto"/>
              <w:right w:val="single" w:sz="4" w:space="0" w:color="auto"/>
            </w:tcBorders>
          </w:tcPr>
          <w:p w14:paraId="7382E969" w14:textId="4878CC41"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04166E5" w14:textId="5D40BC5E"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95</w:t>
            </w:r>
          </w:p>
        </w:tc>
        <w:tc>
          <w:tcPr>
            <w:tcW w:w="463" w:type="pct"/>
            <w:vMerge w:val="restart"/>
            <w:tcBorders>
              <w:top w:val="single" w:sz="4" w:space="0" w:color="auto"/>
              <w:left w:val="single" w:sz="4" w:space="0" w:color="auto"/>
              <w:right w:val="single" w:sz="4" w:space="0" w:color="auto"/>
            </w:tcBorders>
          </w:tcPr>
          <w:p w14:paraId="68151B82"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0CCD2C8A" w14:textId="77777777" w:rsidR="006D07DD" w:rsidRPr="00F159C2" w:rsidRDefault="006D07DD" w:rsidP="006D07DD">
            <w:pPr>
              <w:spacing w:after="0"/>
              <w:jc w:val="center"/>
              <w:rPr>
                <w:rFonts w:ascii="Times New Roman" w:eastAsia="Times New Roman" w:hAnsi="Times New Roman"/>
              </w:rPr>
            </w:pPr>
          </w:p>
        </w:tc>
      </w:tr>
      <w:tr w:rsidR="006D07DD" w:rsidRPr="00F159C2" w14:paraId="08DA1C47" w14:textId="77777777" w:rsidTr="00683D41">
        <w:trPr>
          <w:trHeight w:val="290"/>
          <w:jc w:val="center"/>
        </w:trPr>
        <w:tc>
          <w:tcPr>
            <w:tcW w:w="264" w:type="pct"/>
            <w:vMerge/>
            <w:tcBorders>
              <w:left w:val="single" w:sz="4" w:space="0" w:color="auto"/>
              <w:right w:val="single" w:sz="4" w:space="0" w:color="auto"/>
            </w:tcBorders>
          </w:tcPr>
          <w:p w14:paraId="008D7D5A"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4F0E9C78"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317728" w14:textId="70AABA5B"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Фасовка, г</w:t>
            </w:r>
          </w:p>
        </w:tc>
        <w:tc>
          <w:tcPr>
            <w:tcW w:w="996" w:type="pct"/>
            <w:tcBorders>
              <w:left w:val="single" w:sz="4" w:space="0" w:color="000000"/>
              <w:right w:val="single" w:sz="4" w:space="0" w:color="000000"/>
            </w:tcBorders>
            <w:shd w:val="clear" w:color="auto" w:fill="auto"/>
            <w:vAlign w:val="center"/>
          </w:tcPr>
          <w:p w14:paraId="7E9578F7" w14:textId="2BCC5FAA"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не более 420</w:t>
            </w:r>
          </w:p>
        </w:tc>
        <w:tc>
          <w:tcPr>
            <w:tcW w:w="388" w:type="pct"/>
            <w:vMerge/>
            <w:tcBorders>
              <w:left w:val="single" w:sz="4" w:space="0" w:color="auto"/>
              <w:right w:val="single" w:sz="4" w:space="0" w:color="auto"/>
            </w:tcBorders>
          </w:tcPr>
          <w:p w14:paraId="474E8B13"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B3A2EBF"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72201CDE"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5500556D" w14:textId="77777777" w:rsidR="006D07DD" w:rsidRPr="00F159C2" w:rsidRDefault="006D07DD" w:rsidP="006D07DD">
            <w:pPr>
              <w:spacing w:after="0"/>
              <w:jc w:val="center"/>
              <w:rPr>
                <w:rFonts w:ascii="Times New Roman" w:eastAsia="Times New Roman" w:hAnsi="Times New Roman"/>
              </w:rPr>
            </w:pPr>
          </w:p>
        </w:tc>
      </w:tr>
      <w:tr w:rsidR="006D07DD" w:rsidRPr="00F159C2" w14:paraId="4D564EDD" w14:textId="77777777" w:rsidTr="00683D41">
        <w:trPr>
          <w:trHeight w:val="290"/>
          <w:jc w:val="center"/>
        </w:trPr>
        <w:tc>
          <w:tcPr>
            <w:tcW w:w="264" w:type="pct"/>
            <w:vMerge/>
            <w:tcBorders>
              <w:left w:val="single" w:sz="4" w:space="0" w:color="auto"/>
              <w:bottom w:val="single" w:sz="4" w:space="0" w:color="auto"/>
              <w:right w:val="single" w:sz="4" w:space="0" w:color="auto"/>
            </w:tcBorders>
          </w:tcPr>
          <w:p w14:paraId="327B95ED"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4A337F89"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D2F26B" w14:textId="5A7EC955"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left w:val="single" w:sz="4" w:space="0" w:color="000000"/>
              <w:right w:val="single" w:sz="4" w:space="0" w:color="000000"/>
            </w:tcBorders>
            <w:shd w:val="clear" w:color="auto" w:fill="auto"/>
            <w:vAlign w:val="center"/>
          </w:tcPr>
          <w:p w14:paraId="34B08DD3" w14:textId="4CFEB425" w:rsidR="006D07DD" w:rsidRPr="00F159C2" w:rsidRDefault="006D07DD" w:rsidP="006D07DD">
            <w:pPr>
              <w:spacing w:after="0"/>
              <w:jc w:val="center"/>
              <w:rPr>
                <w:rFonts w:ascii="Times New Roman" w:eastAsia="Times New Roman" w:hAnsi="Times New Roman"/>
              </w:rPr>
            </w:pPr>
            <w:r w:rsidRPr="00B46FA5">
              <w:rPr>
                <w:rFonts w:ascii="Times New Roman" w:hAnsi="Times New Roman"/>
                <w:sz w:val="20"/>
                <w:szCs w:val="20"/>
              </w:rPr>
              <w:t>ГОСТ 34114-2017</w:t>
            </w:r>
          </w:p>
        </w:tc>
        <w:tc>
          <w:tcPr>
            <w:tcW w:w="388" w:type="pct"/>
            <w:vMerge/>
            <w:tcBorders>
              <w:left w:val="single" w:sz="4" w:space="0" w:color="auto"/>
              <w:bottom w:val="single" w:sz="4" w:space="0" w:color="auto"/>
              <w:right w:val="single" w:sz="4" w:space="0" w:color="auto"/>
            </w:tcBorders>
          </w:tcPr>
          <w:p w14:paraId="743DB66F"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7E8CB7E8"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77783B96"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5A92D084" w14:textId="77777777" w:rsidR="006D07DD" w:rsidRPr="00F159C2" w:rsidRDefault="006D07DD" w:rsidP="006D07DD">
            <w:pPr>
              <w:spacing w:after="0"/>
              <w:jc w:val="center"/>
              <w:rPr>
                <w:rFonts w:ascii="Times New Roman" w:eastAsia="Times New Roman" w:hAnsi="Times New Roman"/>
              </w:rPr>
            </w:pPr>
          </w:p>
        </w:tc>
      </w:tr>
      <w:tr w:rsidR="006D07DD" w:rsidRPr="00F159C2" w14:paraId="23980AB8" w14:textId="77777777" w:rsidTr="00A17573">
        <w:trPr>
          <w:trHeight w:val="195"/>
          <w:jc w:val="center"/>
        </w:trPr>
        <w:tc>
          <w:tcPr>
            <w:tcW w:w="264" w:type="pct"/>
            <w:vMerge w:val="restart"/>
            <w:tcBorders>
              <w:top w:val="single" w:sz="4" w:space="0" w:color="auto"/>
              <w:left w:val="single" w:sz="4" w:space="0" w:color="auto"/>
              <w:right w:val="single" w:sz="4" w:space="0" w:color="auto"/>
            </w:tcBorders>
          </w:tcPr>
          <w:p w14:paraId="1D115615" w14:textId="1AE0083E" w:rsidR="006D07DD" w:rsidRDefault="006D07DD" w:rsidP="006D07DD">
            <w:pPr>
              <w:spacing w:after="0"/>
              <w:jc w:val="center"/>
              <w:rPr>
                <w:rFonts w:ascii="Times New Roman" w:eastAsia="Times New Roman" w:hAnsi="Times New Roman"/>
              </w:rPr>
            </w:pPr>
            <w:r>
              <w:rPr>
                <w:rFonts w:ascii="Times New Roman" w:eastAsia="Times New Roman" w:hAnsi="Times New Roman"/>
              </w:rPr>
              <w:t>17</w:t>
            </w:r>
          </w:p>
        </w:tc>
        <w:tc>
          <w:tcPr>
            <w:tcW w:w="995" w:type="pct"/>
            <w:vMerge w:val="restart"/>
            <w:tcBorders>
              <w:top w:val="single" w:sz="4" w:space="0" w:color="auto"/>
              <w:left w:val="single" w:sz="4" w:space="0" w:color="auto"/>
              <w:right w:val="single" w:sz="4" w:space="0" w:color="auto"/>
            </w:tcBorders>
          </w:tcPr>
          <w:p w14:paraId="3D201F46" w14:textId="6C486230"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Макаронные изделия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4163B" w14:textId="1F4F65D4"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Сорт</w:t>
            </w:r>
          </w:p>
        </w:tc>
        <w:tc>
          <w:tcPr>
            <w:tcW w:w="996" w:type="pct"/>
            <w:tcBorders>
              <w:left w:val="single" w:sz="4" w:space="0" w:color="000000"/>
              <w:right w:val="single" w:sz="4" w:space="0" w:color="000000"/>
            </w:tcBorders>
            <w:shd w:val="clear" w:color="auto" w:fill="auto"/>
            <w:vAlign w:val="center"/>
          </w:tcPr>
          <w:p w14:paraId="145C8A63" w14:textId="4402303C"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Высший</w:t>
            </w:r>
          </w:p>
        </w:tc>
        <w:tc>
          <w:tcPr>
            <w:tcW w:w="388" w:type="pct"/>
            <w:vMerge w:val="restart"/>
            <w:tcBorders>
              <w:top w:val="single" w:sz="4" w:space="0" w:color="auto"/>
              <w:left w:val="single" w:sz="4" w:space="0" w:color="auto"/>
              <w:right w:val="single" w:sz="4" w:space="0" w:color="auto"/>
            </w:tcBorders>
          </w:tcPr>
          <w:p w14:paraId="3D35B628" w14:textId="2FEBAD5F"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5099ED3A" w14:textId="7F66D892"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100</w:t>
            </w:r>
          </w:p>
        </w:tc>
        <w:tc>
          <w:tcPr>
            <w:tcW w:w="463" w:type="pct"/>
            <w:vMerge w:val="restart"/>
            <w:tcBorders>
              <w:top w:val="single" w:sz="4" w:space="0" w:color="auto"/>
              <w:left w:val="single" w:sz="4" w:space="0" w:color="auto"/>
              <w:right w:val="single" w:sz="4" w:space="0" w:color="auto"/>
            </w:tcBorders>
          </w:tcPr>
          <w:p w14:paraId="3C2EBBF6"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67EDA9CD" w14:textId="77777777" w:rsidR="006D07DD" w:rsidRPr="00F159C2" w:rsidRDefault="006D07DD" w:rsidP="006D07DD">
            <w:pPr>
              <w:spacing w:after="0"/>
              <w:jc w:val="center"/>
              <w:rPr>
                <w:rFonts w:ascii="Times New Roman" w:eastAsia="Times New Roman" w:hAnsi="Times New Roman"/>
              </w:rPr>
            </w:pPr>
          </w:p>
        </w:tc>
      </w:tr>
      <w:tr w:rsidR="006D07DD" w:rsidRPr="00F159C2" w14:paraId="75A8336A" w14:textId="77777777" w:rsidTr="00A17573">
        <w:trPr>
          <w:trHeight w:val="195"/>
          <w:jc w:val="center"/>
        </w:trPr>
        <w:tc>
          <w:tcPr>
            <w:tcW w:w="264" w:type="pct"/>
            <w:vMerge/>
            <w:tcBorders>
              <w:left w:val="single" w:sz="4" w:space="0" w:color="auto"/>
              <w:right w:val="single" w:sz="4" w:space="0" w:color="auto"/>
            </w:tcBorders>
          </w:tcPr>
          <w:p w14:paraId="57B55A78"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635C8303"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52A74" w14:textId="23014CCF"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left w:val="single" w:sz="4" w:space="0" w:color="000000"/>
              <w:right w:val="single" w:sz="4" w:space="0" w:color="000000"/>
            </w:tcBorders>
            <w:shd w:val="clear" w:color="auto" w:fill="auto"/>
            <w:vAlign w:val="center"/>
          </w:tcPr>
          <w:p w14:paraId="6F1AE6A0" w14:textId="03EC60F8"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ГОСТ 31743-2017</w:t>
            </w:r>
          </w:p>
        </w:tc>
        <w:tc>
          <w:tcPr>
            <w:tcW w:w="388" w:type="pct"/>
            <w:vMerge/>
            <w:tcBorders>
              <w:left w:val="single" w:sz="4" w:space="0" w:color="auto"/>
              <w:right w:val="single" w:sz="4" w:space="0" w:color="auto"/>
            </w:tcBorders>
          </w:tcPr>
          <w:p w14:paraId="760E6E79"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2B11CF5"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7FB0A65C"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36EB22F0" w14:textId="77777777" w:rsidR="006D07DD" w:rsidRPr="00F159C2" w:rsidRDefault="006D07DD" w:rsidP="006D07DD">
            <w:pPr>
              <w:spacing w:after="0"/>
              <w:jc w:val="center"/>
              <w:rPr>
                <w:rFonts w:ascii="Times New Roman" w:eastAsia="Times New Roman" w:hAnsi="Times New Roman"/>
              </w:rPr>
            </w:pPr>
          </w:p>
        </w:tc>
      </w:tr>
      <w:tr w:rsidR="006D07DD" w:rsidRPr="00F159C2" w14:paraId="3E58DC7F" w14:textId="77777777" w:rsidTr="00A17573">
        <w:trPr>
          <w:trHeight w:val="195"/>
          <w:jc w:val="center"/>
        </w:trPr>
        <w:tc>
          <w:tcPr>
            <w:tcW w:w="264" w:type="pct"/>
            <w:vMerge/>
            <w:tcBorders>
              <w:left w:val="single" w:sz="4" w:space="0" w:color="auto"/>
              <w:bottom w:val="single" w:sz="4" w:space="0" w:color="auto"/>
              <w:right w:val="single" w:sz="4" w:space="0" w:color="auto"/>
            </w:tcBorders>
          </w:tcPr>
          <w:p w14:paraId="50C96EBB"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AA9D446"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right w:val="single" w:sz="4" w:space="0" w:color="000000"/>
            </w:tcBorders>
            <w:shd w:val="clear" w:color="auto" w:fill="auto"/>
            <w:vAlign w:val="center"/>
          </w:tcPr>
          <w:p w14:paraId="38CA482B" w14:textId="1E50AD50"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shd w:val="clear" w:color="auto" w:fill="FFFFFF"/>
              </w:rPr>
              <w:t>Группа макаронных изделий</w:t>
            </w:r>
          </w:p>
        </w:tc>
        <w:tc>
          <w:tcPr>
            <w:tcW w:w="996" w:type="pct"/>
            <w:tcBorders>
              <w:left w:val="single" w:sz="4" w:space="0" w:color="000000"/>
              <w:right w:val="single" w:sz="4" w:space="0" w:color="000000"/>
            </w:tcBorders>
            <w:shd w:val="clear" w:color="auto" w:fill="auto"/>
            <w:vAlign w:val="center"/>
          </w:tcPr>
          <w:p w14:paraId="40416130" w14:textId="0F6C6C3C"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shd w:val="clear" w:color="auto" w:fill="FFFFFF"/>
              </w:rPr>
              <w:t>А</w:t>
            </w:r>
          </w:p>
        </w:tc>
        <w:tc>
          <w:tcPr>
            <w:tcW w:w="388" w:type="pct"/>
            <w:vMerge/>
            <w:tcBorders>
              <w:left w:val="single" w:sz="4" w:space="0" w:color="auto"/>
              <w:bottom w:val="single" w:sz="4" w:space="0" w:color="auto"/>
              <w:right w:val="single" w:sz="4" w:space="0" w:color="auto"/>
            </w:tcBorders>
          </w:tcPr>
          <w:p w14:paraId="273A4D86"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02BCD46B"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212DABF8"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702B0B2E" w14:textId="77777777" w:rsidR="006D07DD" w:rsidRPr="00F159C2" w:rsidRDefault="006D07DD" w:rsidP="006D07DD">
            <w:pPr>
              <w:spacing w:after="0"/>
              <w:jc w:val="center"/>
              <w:rPr>
                <w:rFonts w:ascii="Times New Roman" w:eastAsia="Times New Roman" w:hAnsi="Times New Roman"/>
              </w:rPr>
            </w:pPr>
          </w:p>
        </w:tc>
      </w:tr>
      <w:tr w:rsidR="006D07DD" w:rsidRPr="00F159C2" w14:paraId="784E1C6A" w14:textId="77777777" w:rsidTr="00774024">
        <w:trPr>
          <w:trHeight w:val="95"/>
          <w:jc w:val="center"/>
        </w:trPr>
        <w:tc>
          <w:tcPr>
            <w:tcW w:w="264" w:type="pct"/>
            <w:vMerge w:val="restart"/>
            <w:tcBorders>
              <w:top w:val="single" w:sz="4" w:space="0" w:color="auto"/>
              <w:left w:val="single" w:sz="4" w:space="0" w:color="auto"/>
              <w:right w:val="single" w:sz="4" w:space="0" w:color="auto"/>
            </w:tcBorders>
          </w:tcPr>
          <w:p w14:paraId="7DF975DE" w14:textId="67A4F648" w:rsidR="006D07DD" w:rsidRDefault="006D07DD" w:rsidP="006D07DD">
            <w:pPr>
              <w:spacing w:after="0"/>
              <w:jc w:val="center"/>
              <w:rPr>
                <w:rFonts w:ascii="Times New Roman" w:eastAsia="Times New Roman" w:hAnsi="Times New Roman"/>
              </w:rPr>
            </w:pPr>
            <w:r>
              <w:rPr>
                <w:rFonts w:ascii="Times New Roman" w:eastAsia="Times New Roman" w:hAnsi="Times New Roman"/>
              </w:rPr>
              <w:t>18</w:t>
            </w:r>
          </w:p>
        </w:tc>
        <w:tc>
          <w:tcPr>
            <w:tcW w:w="995" w:type="pct"/>
            <w:vMerge w:val="restart"/>
            <w:tcBorders>
              <w:top w:val="single" w:sz="4" w:space="0" w:color="auto"/>
              <w:left w:val="single" w:sz="4" w:space="0" w:color="auto"/>
              <w:right w:val="single" w:sz="4" w:space="0" w:color="auto"/>
            </w:tcBorders>
          </w:tcPr>
          <w:p w14:paraId="662BB73D" w14:textId="1712C19C"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Крупа гречневая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DFDA04" w14:textId="6E299C50"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Сорт</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218716" w14:textId="4D5EAE22" w:rsidR="006D07DD" w:rsidRPr="006D07DD" w:rsidRDefault="006D07DD" w:rsidP="006D07DD">
            <w:pPr>
              <w:spacing w:after="0"/>
              <w:jc w:val="center"/>
              <w:rPr>
                <w:rFonts w:ascii="Times New Roman" w:eastAsia="Times New Roman" w:hAnsi="Times New Roman"/>
                <w:highlight w:val="yellow"/>
              </w:rPr>
            </w:pPr>
            <w:r w:rsidRPr="006D07DD">
              <w:rPr>
                <w:rFonts w:ascii="Times New Roman" w:hAnsi="Times New Roman"/>
                <w:sz w:val="20"/>
                <w:szCs w:val="20"/>
                <w:highlight w:val="yellow"/>
              </w:rPr>
              <w:t>Не ниже первого</w:t>
            </w:r>
          </w:p>
        </w:tc>
        <w:tc>
          <w:tcPr>
            <w:tcW w:w="388" w:type="pct"/>
            <w:vMerge w:val="restart"/>
            <w:tcBorders>
              <w:top w:val="single" w:sz="4" w:space="0" w:color="auto"/>
              <w:left w:val="single" w:sz="4" w:space="0" w:color="auto"/>
              <w:right w:val="single" w:sz="4" w:space="0" w:color="auto"/>
            </w:tcBorders>
          </w:tcPr>
          <w:p w14:paraId="3F482E5C" w14:textId="459A2C94"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4F275151" w14:textId="46ACF85E"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80</w:t>
            </w:r>
          </w:p>
        </w:tc>
        <w:tc>
          <w:tcPr>
            <w:tcW w:w="463" w:type="pct"/>
            <w:vMerge w:val="restart"/>
            <w:tcBorders>
              <w:top w:val="single" w:sz="4" w:space="0" w:color="auto"/>
              <w:left w:val="single" w:sz="4" w:space="0" w:color="auto"/>
              <w:right w:val="single" w:sz="4" w:space="0" w:color="auto"/>
            </w:tcBorders>
          </w:tcPr>
          <w:p w14:paraId="32677EB9"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47754112" w14:textId="77777777" w:rsidR="006D07DD" w:rsidRPr="00F159C2" w:rsidRDefault="006D07DD" w:rsidP="006D07DD">
            <w:pPr>
              <w:spacing w:after="0"/>
              <w:jc w:val="center"/>
              <w:rPr>
                <w:rFonts w:ascii="Times New Roman" w:eastAsia="Times New Roman" w:hAnsi="Times New Roman"/>
              </w:rPr>
            </w:pPr>
          </w:p>
        </w:tc>
      </w:tr>
      <w:tr w:rsidR="006D07DD" w:rsidRPr="00F159C2" w14:paraId="498DABB6" w14:textId="77777777" w:rsidTr="00774024">
        <w:trPr>
          <w:trHeight w:val="95"/>
          <w:jc w:val="center"/>
        </w:trPr>
        <w:tc>
          <w:tcPr>
            <w:tcW w:w="264" w:type="pct"/>
            <w:vMerge/>
            <w:tcBorders>
              <w:left w:val="single" w:sz="4" w:space="0" w:color="auto"/>
              <w:right w:val="single" w:sz="4" w:space="0" w:color="auto"/>
            </w:tcBorders>
          </w:tcPr>
          <w:p w14:paraId="21E046D2"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3409993E"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BA6EB7" w14:textId="444B3EF8"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48A6C7" w14:textId="15BB8A29"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ГОСТ 5550-2021</w:t>
            </w:r>
          </w:p>
        </w:tc>
        <w:tc>
          <w:tcPr>
            <w:tcW w:w="388" w:type="pct"/>
            <w:vMerge/>
            <w:tcBorders>
              <w:left w:val="single" w:sz="4" w:space="0" w:color="auto"/>
              <w:right w:val="single" w:sz="4" w:space="0" w:color="auto"/>
            </w:tcBorders>
          </w:tcPr>
          <w:p w14:paraId="51331687"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FF42B29"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45288FDF"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40243EE5" w14:textId="77777777" w:rsidR="006D07DD" w:rsidRPr="00F159C2" w:rsidRDefault="006D07DD" w:rsidP="006D07DD">
            <w:pPr>
              <w:spacing w:after="0"/>
              <w:jc w:val="center"/>
              <w:rPr>
                <w:rFonts w:ascii="Times New Roman" w:eastAsia="Times New Roman" w:hAnsi="Times New Roman"/>
              </w:rPr>
            </w:pPr>
          </w:p>
        </w:tc>
      </w:tr>
      <w:tr w:rsidR="006D07DD" w:rsidRPr="00F159C2" w14:paraId="7F8A1ECE" w14:textId="77777777" w:rsidTr="00774024">
        <w:trPr>
          <w:trHeight w:val="95"/>
          <w:jc w:val="center"/>
        </w:trPr>
        <w:tc>
          <w:tcPr>
            <w:tcW w:w="264" w:type="pct"/>
            <w:vMerge/>
            <w:tcBorders>
              <w:left w:val="single" w:sz="4" w:space="0" w:color="auto"/>
              <w:bottom w:val="single" w:sz="4" w:space="0" w:color="auto"/>
              <w:right w:val="single" w:sz="4" w:space="0" w:color="auto"/>
            </w:tcBorders>
          </w:tcPr>
          <w:p w14:paraId="5B013AC2"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593815EB"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68113F" w14:textId="56B0071B"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Вид крупы</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DB25C" w14:textId="3A0D8A33"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Ядрица</w:t>
            </w:r>
          </w:p>
        </w:tc>
        <w:tc>
          <w:tcPr>
            <w:tcW w:w="388" w:type="pct"/>
            <w:vMerge/>
            <w:tcBorders>
              <w:left w:val="single" w:sz="4" w:space="0" w:color="auto"/>
              <w:bottom w:val="single" w:sz="4" w:space="0" w:color="auto"/>
              <w:right w:val="single" w:sz="4" w:space="0" w:color="auto"/>
            </w:tcBorders>
          </w:tcPr>
          <w:p w14:paraId="3DA05308"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4A9E2B0E"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30E68710"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16D83586" w14:textId="77777777" w:rsidR="006D07DD" w:rsidRPr="00F159C2" w:rsidRDefault="006D07DD" w:rsidP="006D07DD">
            <w:pPr>
              <w:spacing w:after="0"/>
              <w:jc w:val="center"/>
              <w:rPr>
                <w:rFonts w:ascii="Times New Roman" w:eastAsia="Times New Roman" w:hAnsi="Times New Roman"/>
              </w:rPr>
            </w:pPr>
          </w:p>
        </w:tc>
      </w:tr>
      <w:tr w:rsidR="006D07DD" w:rsidRPr="00F159C2" w14:paraId="6C5ACFF9" w14:textId="77777777" w:rsidTr="000336D6">
        <w:trPr>
          <w:trHeight w:val="147"/>
          <w:jc w:val="center"/>
        </w:trPr>
        <w:tc>
          <w:tcPr>
            <w:tcW w:w="264" w:type="pct"/>
            <w:vMerge w:val="restart"/>
            <w:tcBorders>
              <w:top w:val="single" w:sz="4" w:space="0" w:color="auto"/>
              <w:left w:val="single" w:sz="4" w:space="0" w:color="auto"/>
              <w:right w:val="single" w:sz="4" w:space="0" w:color="auto"/>
            </w:tcBorders>
          </w:tcPr>
          <w:p w14:paraId="3B92099C" w14:textId="72E963AA" w:rsidR="006D07DD" w:rsidRDefault="006D07DD" w:rsidP="006D07DD">
            <w:pPr>
              <w:spacing w:after="0"/>
              <w:jc w:val="center"/>
              <w:rPr>
                <w:rFonts w:ascii="Times New Roman" w:eastAsia="Times New Roman" w:hAnsi="Times New Roman"/>
              </w:rPr>
            </w:pPr>
            <w:r>
              <w:rPr>
                <w:rFonts w:ascii="Times New Roman" w:eastAsia="Times New Roman" w:hAnsi="Times New Roman"/>
              </w:rPr>
              <w:t>19</w:t>
            </w:r>
          </w:p>
        </w:tc>
        <w:tc>
          <w:tcPr>
            <w:tcW w:w="995" w:type="pct"/>
            <w:vMerge w:val="restart"/>
            <w:tcBorders>
              <w:top w:val="single" w:sz="4" w:space="0" w:color="auto"/>
              <w:left w:val="single" w:sz="4" w:space="0" w:color="auto"/>
              <w:right w:val="single" w:sz="4" w:space="0" w:color="auto"/>
            </w:tcBorders>
          </w:tcPr>
          <w:p w14:paraId="6C87668F" w14:textId="0EFA43D9"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Огурцы соленые консервированные</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89363F" w14:textId="6E4E4F31"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Товарный сорт</w:t>
            </w:r>
          </w:p>
        </w:tc>
        <w:tc>
          <w:tcPr>
            <w:tcW w:w="996" w:type="pct"/>
            <w:tcBorders>
              <w:top w:val="single" w:sz="4" w:space="0" w:color="000000"/>
              <w:left w:val="single" w:sz="4" w:space="0" w:color="000000"/>
              <w:right w:val="single" w:sz="4" w:space="0" w:color="000000"/>
            </w:tcBorders>
            <w:shd w:val="clear" w:color="auto" w:fill="auto"/>
            <w:vAlign w:val="center"/>
          </w:tcPr>
          <w:p w14:paraId="21766154" w14:textId="4D410E39"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lang w:eastAsia="ru-RU"/>
              </w:rPr>
              <w:t>Первый сорт</w:t>
            </w:r>
          </w:p>
        </w:tc>
        <w:tc>
          <w:tcPr>
            <w:tcW w:w="388" w:type="pct"/>
            <w:vMerge w:val="restart"/>
            <w:tcBorders>
              <w:top w:val="single" w:sz="4" w:space="0" w:color="auto"/>
              <w:left w:val="single" w:sz="4" w:space="0" w:color="auto"/>
              <w:right w:val="single" w:sz="4" w:space="0" w:color="auto"/>
            </w:tcBorders>
          </w:tcPr>
          <w:p w14:paraId="5580A436" w14:textId="3209A018"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43289D82" w14:textId="552C5F03" w:rsidR="006D07DD" w:rsidRPr="00F159C2" w:rsidRDefault="00BC375F" w:rsidP="006D07DD">
            <w:pPr>
              <w:spacing w:after="0"/>
              <w:jc w:val="center"/>
              <w:rPr>
                <w:rFonts w:ascii="Times New Roman" w:eastAsia="Times New Roman" w:hAnsi="Times New Roman"/>
              </w:rPr>
            </w:pPr>
            <w:r>
              <w:rPr>
                <w:rFonts w:ascii="Times New Roman" w:eastAsia="Times New Roman" w:hAnsi="Times New Roman"/>
              </w:rPr>
              <w:t>13</w:t>
            </w:r>
          </w:p>
        </w:tc>
        <w:tc>
          <w:tcPr>
            <w:tcW w:w="463" w:type="pct"/>
            <w:vMerge w:val="restart"/>
            <w:tcBorders>
              <w:top w:val="single" w:sz="4" w:space="0" w:color="auto"/>
              <w:left w:val="single" w:sz="4" w:space="0" w:color="auto"/>
              <w:right w:val="single" w:sz="4" w:space="0" w:color="auto"/>
            </w:tcBorders>
          </w:tcPr>
          <w:p w14:paraId="082F61AA"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1CC27DA4" w14:textId="77777777" w:rsidR="006D07DD" w:rsidRPr="00F159C2" w:rsidRDefault="006D07DD" w:rsidP="006D07DD">
            <w:pPr>
              <w:spacing w:after="0"/>
              <w:jc w:val="center"/>
              <w:rPr>
                <w:rFonts w:ascii="Times New Roman" w:eastAsia="Times New Roman" w:hAnsi="Times New Roman"/>
              </w:rPr>
            </w:pPr>
          </w:p>
        </w:tc>
      </w:tr>
      <w:tr w:rsidR="006D07DD" w:rsidRPr="00F159C2" w14:paraId="259415C7" w14:textId="77777777" w:rsidTr="000336D6">
        <w:trPr>
          <w:trHeight w:val="146"/>
          <w:jc w:val="center"/>
        </w:trPr>
        <w:tc>
          <w:tcPr>
            <w:tcW w:w="264" w:type="pct"/>
            <w:vMerge/>
            <w:tcBorders>
              <w:left w:val="single" w:sz="4" w:space="0" w:color="auto"/>
              <w:right w:val="single" w:sz="4" w:space="0" w:color="auto"/>
            </w:tcBorders>
          </w:tcPr>
          <w:p w14:paraId="1B0BBDD1"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2C7DB8D1"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AEBA79" w14:textId="53CB91A0"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 xml:space="preserve">Наличие в составе </w:t>
            </w:r>
            <w:r>
              <w:rPr>
                <w:rFonts w:ascii="Times New Roman" w:hAnsi="Times New Roman"/>
                <w:sz w:val="20"/>
                <w:szCs w:val="20"/>
              </w:rPr>
              <w:t>уксуса или уксусной кислоты</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28051C" w14:textId="439E76B3"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Нет</w:t>
            </w:r>
          </w:p>
        </w:tc>
        <w:tc>
          <w:tcPr>
            <w:tcW w:w="388" w:type="pct"/>
            <w:vMerge/>
            <w:tcBorders>
              <w:left w:val="single" w:sz="4" w:space="0" w:color="auto"/>
              <w:right w:val="single" w:sz="4" w:space="0" w:color="auto"/>
            </w:tcBorders>
          </w:tcPr>
          <w:p w14:paraId="1059058D"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4236A7CC"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45D01214"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5A52625B" w14:textId="77777777" w:rsidR="006D07DD" w:rsidRPr="00F159C2" w:rsidRDefault="006D07DD" w:rsidP="006D07DD">
            <w:pPr>
              <w:spacing w:after="0"/>
              <w:jc w:val="center"/>
              <w:rPr>
                <w:rFonts w:ascii="Times New Roman" w:eastAsia="Times New Roman" w:hAnsi="Times New Roman"/>
              </w:rPr>
            </w:pPr>
          </w:p>
        </w:tc>
      </w:tr>
      <w:tr w:rsidR="006D07DD" w:rsidRPr="00F159C2" w14:paraId="6603C41A" w14:textId="77777777" w:rsidTr="000336D6">
        <w:trPr>
          <w:trHeight w:val="146"/>
          <w:jc w:val="center"/>
        </w:trPr>
        <w:tc>
          <w:tcPr>
            <w:tcW w:w="264" w:type="pct"/>
            <w:vMerge/>
            <w:tcBorders>
              <w:left w:val="single" w:sz="4" w:space="0" w:color="auto"/>
              <w:right w:val="single" w:sz="4" w:space="0" w:color="auto"/>
            </w:tcBorders>
          </w:tcPr>
          <w:p w14:paraId="3D14292B"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right w:val="single" w:sz="4" w:space="0" w:color="auto"/>
            </w:tcBorders>
          </w:tcPr>
          <w:p w14:paraId="497C2119"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DBEB8A" w14:textId="7394E518" w:rsidR="006D07DD" w:rsidRPr="00F159C2" w:rsidRDefault="006D07DD" w:rsidP="006D07DD">
            <w:pPr>
              <w:spacing w:after="0"/>
              <w:jc w:val="center"/>
              <w:rPr>
                <w:rFonts w:ascii="Times New Roman" w:eastAsia="Times New Roman" w:hAnsi="Times New Roman"/>
              </w:rPr>
            </w:pPr>
            <w:r w:rsidRPr="00660D98">
              <w:rPr>
                <w:rFonts w:ascii="Times New Roman" w:hAnsi="Times New Roman"/>
                <w:sz w:val="20"/>
                <w:szCs w:val="20"/>
              </w:rPr>
              <w:t>Фасовка</w:t>
            </w:r>
            <w:r>
              <w:rPr>
                <w:rFonts w:ascii="Times New Roman" w:hAnsi="Times New Roman"/>
                <w:sz w:val="20"/>
                <w:szCs w:val="20"/>
              </w:rPr>
              <w:t>, кг</w:t>
            </w:r>
          </w:p>
        </w:tc>
        <w:tc>
          <w:tcPr>
            <w:tcW w:w="996" w:type="pct"/>
            <w:tcBorders>
              <w:left w:val="single" w:sz="4" w:space="0" w:color="000000"/>
              <w:right w:val="single" w:sz="4" w:space="0" w:color="000000"/>
            </w:tcBorders>
            <w:shd w:val="clear" w:color="auto" w:fill="auto"/>
            <w:vAlign w:val="center"/>
          </w:tcPr>
          <w:p w14:paraId="3A0EAB0D" w14:textId="1683D8DD" w:rsidR="006D07DD" w:rsidRPr="00F159C2" w:rsidRDefault="00604791" w:rsidP="006D07DD">
            <w:pPr>
              <w:spacing w:after="0"/>
              <w:jc w:val="center"/>
              <w:rPr>
                <w:rFonts w:ascii="Times New Roman" w:eastAsia="Times New Roman" w:hAnsi="Times New Roman"/>
              </w:rPr>
            </w:pPr>
            <w:r>
              <w:rPr>
                <w:rFonts w:ascii="Times New Roman" w:hAnsi="Times New Roman"/>
                <w:sz w:val="20"/>
                <w:szCs w:val="20"/>
              </w:rPr>
              <w:t xml:space="preserve">Не более </w:t>
            </w:r>
            <w:bookmarkStart w:id="12" w:name="_GoBack"/>
            <w:bookmarkEnd w:id="12"/>
            <w:r w:rsidR="006D07DD" w:rsidRPr="00660D98">
              <w:rPr>
                <w:rFonts w:ascii="Times New Roman" w:hAnsi="Times New Roman"/>
                <w:sz w:val="20"/>
                <w:szCs w:val="20"/>
              </w:rPr>
              <w:t>3</w:t>
            </w:r>
          </w:p>
        </w:tc>
        <w:tc>
          <w:tcPr>
            <w:tcW w:w="388" w:type="pct"/>
            <w:vMerge/>
            <w:tcBorders>
              <w:left w:val="single" w:sz="4" w:space="0" w:color="auto"/>
              <w:right w:val="single" w:sz="4" w:space="0" w:color="auto"/>
            </w:tcBorders>
          </w:tcPr>
          <w:p w14:paraId="5FC4EBEF"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right w:val="single" w:sz="4" w:space="0" w:color="auto"/>
            </w:tcBorders>
          </w:tcPr>
          <w:p w14:paraId="209C2457"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right w:val="single" w:sz="4" w:space="0" w:color="auto"/>
            </w:tcBorders>
          </w:tcPr>
          <w:p w14:paraId="212AE264"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right w:val="single" w:sz="4" w:space="0" w:color="auto"/>
            </w:tcBorders>
          </w:tcPr>
          <w:p w14:paraId="053BE66E" w14:textId="77777777" w:rsidR="006D07DD" w:rsidRPr="00F159C2" w:rsidRDefault="006D07DD" w:rsidP="006D07DD">
            <w:pPr>
              <w:spacing w:after="0"/>
              <w:jc w:val="center"/>
              <w:rPr>
                <w:rFonts w:ascii="Times New Roman" w:eastAsia="Times New Roman" w:hAnsi="Times New Roman"/>
              </w:rPr>
            </w:pPr>
          </w:p>
        </w:tc>
      </w:tr>
      <w:tr w:rsidR="006D07DD" w:rsidRPr="00F159C2" w14:paraId="227D0B9D" w14:textId="77777777" w:rsidTr="000336D6">
        <w:trPr>
          <w:trHeight w:val="146"/>
          <w:jc w:val="center"/>
        </w:trPr>
        <w:tc>
          <w:tcPr>
            <w:tcW w:w="264" w:type="pct"/>
            <w:vMerge/>
            <w:tcBorders>
              <w:left w:val="single" w:sz="4" w:space="0" w:color="auto"/>
              <w:bottom w:val="single" w:sz="4" w:space="0" w:color="auto"/>
              <w:right w:val="single" w:sz="4" w:space="0" w:color="auto"/>
            </w:tcBorders>
          </w:tcPr>
          <w:p w14:paraId="398717DA"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0EAACA15"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2EE7FE" w14:textId="18C4CCA6" w:rsidR="006D07DD" w:rsidRPr="00F159C2" w:rsidRDefault="006D07DD" w:rsidP="006D07DD">
            <w:pPr>
              <w:spacing w:after="0"/>
              <w:jc w:val="center"/>
              <w:rPr>
                <w:rFonts w:ascii="Times New Roman" w:eastAsia="Times New Roman" w:hAnsi="Times New Roman"/>
              </w:rPr>
            </w:pPr>
            <w:r w:rsidRPr="00DA0D71">
              <w:rPr>
                <w:rFonts w:ascii="Times New Roman" w:hAnsi="Times New Roman"/>
                <w:sz w:val="20"/>
                <w:szCs w:val="20"/>
              </w:rPr>
              <w:t>Соответствие нормативной документации</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750D5" w14:textId="50EBB7DF"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 xml:space="preserve">ГОСТ </w:t>
            </w:r>
            <w:r w:rsidRPr="001B595A">
              <w:rPr>
                <w:rFonts w:ascii="Times New Roman" w:hAnsi="Times New Roman"/>
                <w:sz w:val="20"/>
                <w:szCs w:val="20"/>
              </w:rPr>
              <w:t>34220-2017</w:t>
            </w:r>
          </w:p>
        </w:tc>
        <w:tc>
          <w:tcPr>
            <w:tcW w:w="388" w:type="pct"/>
            <w:vMerge/>
            <w:tcBorders>
              <w:left w:val="single" w:sz="4" w:space="0" w:color="auto"/>
              <w:bottom w:val="single" w:sz="4" w:space="0" w:color="auto"/>
              <w:right w:val="single" w:sz="4" w:space="0" w:color="auto"/>
            </w:tcBorders>
          </w:tcPr>
          <w:p w14:paraId="1E84E6FA"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6B9DD85D"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218255EF"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202765E7" w14:textId="77777777" w:rsidR="006D07DD" w:rsidRPr="00F159C2" w:rsidRDefault="006D07DD" w:rsidP="006D07DD">
            <w:pPr>
              <w:spacing w:after="0"/>
              <w:jc w:val="center"/>
              <w:rPr>
                <w:rFonts w:ascii="Times New Roman" w:eastAsia="Times New Roman" w:hAnsi="Times New Roman"/>
              </w:rPr>
            </w:pPr>
          </w:p>
        </w:tc>
      </w:tr>
      <w:tr w:rsidR="006D07DD" w:rsidRPr="00F159C2" w14:paraId="54C6EAA9" w14:textId="77777777" w:rsidTr="007B634F">
        <w:trPr>
          <w:trHeight w:val="143"/>
          <w:jc w:val="center"/>
        </w:trPr>
        <w:tc>
          <w:tcPr>
            <w:tcW w:w="264" w:type="pct"/>
            <w:vMerge w:val="restart"/>
            <w:tcBorders>
              <w:top w:val="single" w:sz="4" w:space="0" w:color="auto"/>
              <w:left w:val="single" w:sz="4" w:space="0" w:color="auto"/>
              <w:right w:val="single" w:sz="4" w:space="0" w:color="auto"/>
            </w:tcBorders>
          </w:tcPr>
          <w:p w14:paraId="1DDE8195" w14:textId="6E254902" w:rsidR="006D07DD" w:rsidRDefault="006D07DD" w:rsidP="006D07DD">
            <w:pPr>
              <w:spacing w:after="0"/>
              <w:jc w:val="center"/>
              <w:rPr>
                <w:rFonts w:ascii="Times New Roman" w:eastAsia="Times New Roman" w:hAnsi="Times New Roman"/>
              </w:rPr>
            </w:pPr>
            <w:r>
              <w:rPr>
                <w:rFonts w:ascii="Times New Roman" w:eastAsia="Times New Roman" w:hAnsi="Times New Roman"/>
              </w:rPr>
              <w:t>20</w:t>
            </w:r>
          </w:p>
        </w:tc>
        <w:tc>
          <w:tcPr>
            <w:tcW w:w="995" w:type="pct"/>
            <w:vMerge w:val="restart"/>
            <w:tcBorders>
              <w:top w:val="single" w:sz="4" w:space="0" w:color="auto"/>
              <w:left w:val="single" w:sz="4" w:space="0" w:color="auto"/>
              <w:right w:val="single" w:sz="4" w:space="0" w:color="auto"/>
            </w:tcBorders>
          </w:tcPr>
          <w:p w14:paraId="7C1DE2E1" w14:textId="6E907451" w:rsidR="006D07DD" w:rsidRPr="00F159C2" w:rsidRDefault="006D07DD" w:rsidP="006D07DD">
            <w:pPr>
              <w:spacing w:after="0"/>
              <w:jc w:val="center"/>
              <w:rPr>
                <w:rFonts w:ascii="Times New Roman" w:eastAsia="Times New Roman" w:hAnsi="Times New Roman"/>
              </w:rPr>
            </w:pPr>
            <w:r w:rsidRPr="006D07DD">
              <w:rPr>
                <w:rFonts w:ascii="Times New Roman" w:eastAsia="Times New Roman" w:hAnsi="Times New Roman"/>
              </w:rPr>
              <w:t>Крупа манная</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43AF7" w14:textId="22E11354" w:rsidR="006D07DD" w:rsidRPr="00F159C2" w:rsidRDefault="006D07DD" w:rsidP="006D07DD">
            <w:pPr>
              <w:spacing w:after="0"/>
              <w:jc w:val="center"/>
              <w:rPr>
                <w:rFonts w:ascii="Times New Roman" w:eastAsia="Times New Roman" w:hAnsi="Times New Roman"/>
              </w:rPr>
            </w:pPr>
            <w:r w:rsidRPr="00EA0C46">
              <w:rPr>
                <w:rFonts w:ascii="Times New Roman" w:hAnsi="Times New Roman"/>
                <w:sz w:val="20"/>
                <w:szCs w:val="20"/>
              </w:rPr>
              <w:t>Марка крупы</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95C2F5" w14:textId="2FAF5243" w:rsidR="006D07DD" w:rsidRPr="00F159C2" w:rsidRDefault="006D07DD" w:rsidP="006D07DD">
            <w:pPr>
              <w:spacing w:after="0"/>
              <w:jc w:val="center"/>
              <w:rPr>
                <w:rFonts w:ascii="Times New Roman" w:eastAsia="Times New Roman" w:hAnsi="Times New Roman"/>
              </w:rPr>
            </w:pPr>
            <w:r>
              <w:rPr>
                <w:rFonts w:ascii="Times New Roman" w:hAnsi="Times New Roman"/>
                <w:sz w:val="20"/>
                <w:szCs w:val="20"/>
              </w:rPr>
              <w:t>М</w:t>
            </w:r>
          </w:p>
        </w:tc>
        <w:tc>
          <w:tcPr>
            <w:tcW w:w="388" w:type="pct"/>
            <w:vMerge w:val="restart"/>
            <w:tcBorders>
              <w:top w:val="single" w:sz="4" w:space="0" w:color="auto"/>
              <w:left w:val="single" w:sz="4" w:space="0" w:color="auto"/>
              <w:right w:val="single" w:sz="4" w:space="0" w:color="auto"/>
            </w:tcBorders>
          </w:tcPr>
          <w:p w14:paraId="0964F62B" w14:textId="36CB2EC1"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кг</w:t>
            </w:r>
          </w:p>
        </w:tc>
        <w:tc>
          <w:tcPr>
            <w:tcW w:w="389" w:type="pct"/>
            <w:vMerge w:val="restart"/>
            <w:tcBorders>
              <w:top w:val="single" w:sz="4" w:space="0" w:color="auto"/>
              <w:left w:val="single" w:sz="4" w:space="0" w:color="auto"/>
              <w:right w:val="single" w:sz="4" w:space="0" w:color="auto"/>
            </w:tcBorders>
          </w:tcPr>
          <w:p w14:paraId="014475D7" w14:textId="2BCD682C" w:rsidR="006D07DD" w:rsidRPr="00F159C2" w:rsidRDefault="006D07DD" w:rsidP="006D07DD">
            <w:pPr>
              <w:spacing w:after="0"/>
              <w:jc w:val="center"/>
              <w:rPr>
                <w:rFonts w:ascii="Times New Roman" w:eastAsia="Times New Roman" w:hAnsi="Times New Roman"/>
              </w:rPr>
            </w:pPr>
            <w:r>
              <w:rPr>
                <w:rFonts w:ascii="Times New Roman" w:eastAsia="Times New Roman" w:hAnsi="Times New Roman"/>
              </w:rPr>
              <w:t>10</w:t>
            </w:r>
          </w:p>
        </w:tc>
        <w:tc>
          <w:tcPr>
            <w:tcW w:w="463" w:type="pct"/>
            <w:vMerge w:val="restart"/>
            <w:tcBorders>
              <w:top w:val="single" w:sz="4" w:space="0" w:color="auto"/>
              <w:left w:val="single" w:sz="4" w:space="0" w:color="auto"/>
              <w:right w:val="single" w:sz="4" w:space="0" w:color="auto"/>
            </w:tcBorders>
          </w:tcPr>
          <w:p w14:paraId="3A695EA5" w14:textId="77777777" w:rsidR="006D07DD" w:rsidRPr="00F159C2" w:rsidRDefault="006D07DD" w:rsidP="006D07DD">
            <w:pPr>
              <w:spacing w:after="0"/>
              <w:jc w:val="center"/>
              <w:rPr>
                <w:rFonts w:ascii="Times New Roman" w:eastAsia="Times New Roman" w:hAnsi="Times New Roman"/>
              </w:rPr>
            </w:pPr>
          </w:p>
        </w:tc>
        <w:tc>
          <w:tcPr>
            <w:tcW w:w="509" w:type="pct"/>
            <w:vMerge w:val="restart"/>
            <w:tcBorders>
              <w:top w:val="single" w:sz="4" w:space="0" w:color="auto"/>
              <w:left w:val="single" w:sz="4" w:space="0" w:color="auto"/>
              <w:right w:val="single" w:sz="4" w:space="0" w:color="auto"/>
            </w:tcBorders>
          </w:tcPr>
          <w:p w14:paraId="7760B9DA" w14:textId="77777777" w:rsidR="006D07DD" w:rsidRPr="00F159C2" w:rsidRDefault="006D07DD" w:rsidP="006D07DD">
            <w:pPr>
              <w:spacing w:after="0"/>
              <w:jc w:val="center"/>
              <w:rPr>
                <w:rFonts w:ascii="Times New Roman" w:eastAsia="Times New Roman" w:hAnsi="Times New Roman"/>
              </w:rPr>
            </w:pPr>
          </w:p>
        </w:tc>
      </w:tr>
      <w:tr w:rsidR="006D07DD" w:rsidRPr="00F159C2" w14:paraId="75192A7D" w14:textId="77777777" w:rsidTr="007B634F">
        <w:trPr>
          <w:trHeight w:val="142"/>
          <w:jc w:val="center"/>
        </w:trPr>
        <w:tc>
          <w:tcPr>
            <w:tcW w:w="264" w:type="pct"/>
            <w:vMerge/>
            <w:tcBorders>
              <w:left w:val="single" w:sz="4" w:space="0" w:color="auto"/>
              <w:bottom w:val="single" w:sz="4" w:space="0" w:color="auto"/>
              <w:right w:val="single" w:sz="4" w:space="0" w:color="auto"/>
            </w:tcBorders>
          </w:tcPr>
          <w:p w14:paraId="3692298A" w14:textId="77777777" w:rsidR="006D07DD" w:rsidRDefault="006D07DD" w:rsidP="006D07DD">
            <w:pPr>
              <w:spacing w:after="0"/>
              <w:jc w:val="center"/>
              <w:rPr>
                <w:rFonts w:ascii="Times New Roman" w:eastAsia="Times New Roman" w:hAnsi="Times New Roman"/>
              </w:rPr>
            </w:pPr>
          </w:p>
        </w:tc>
        <w:tc>
          <w:tcPr>
            <w:tcW w:w="995" w:type="pct"/>
            <w:vMerge/>
            <w:tcBorders>
              <w:left w:val="single" w:sz="4" w:space="0" w:color="auto"/>
              <w:bottom w:val="single" w:sz="4" w:space="0" w:color="auto"/>
              <w:right w:val="single" w:sz="4" w:space="0" w:color="auto"/>
            </w:tcBorders>
          </w:tcPr>
          <w:p w14:paraId="20506435" w14:textId="77777777" w:rsidR="006D07DD" w:rsidRPr="006D07DD" w:rsidRDefault="006D07DD" w:rsidP="006D07DD">
            <w:pPr>
              <w:spacing w:after="0"/>
              <w:jc w:val="center"/>
              <w:rPr>
                <w:rFonts w:ascii="Times New Roman" w:eastAsia="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F09A0A" w14:textId="73F39886" w:rsidR="006D07DD" w:rsidRPr="00F159C2" w:rsidRDefault="006D07DD" w:rsidP="006D07DD">
            <w:pPr>
              <w:spacing w:after="0"/>
              <w:jc w:val="center"/>
              <w:rPr>
                <w:rFonts w:ascii="Times New Roman" w:eastAsia="Times New Roman" w:hAnsi="Times New Roman"/>
              </w:rPr>
            </w:pPr>
            <w:r w:rsidRPr="00EA0C46">
              <w:rPr>
                <w:rFonts w:ascii="Times New Roman" w:hAnsi="Times New Roman"/>
                <w:sz w:val="20"/>
                <w:szCs w:val="20"/>
              </w:rPr>
              <w:t>Соответствие нормативной документации</w:t>
            </w:r>
          </w:p>
        </w:tc>
        <w:tc>
          <w:tcPr>
            <w:tcW w:w="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10D43" w14:textId="632F31C2" w:rsidR="006D07DD" w:rsidRPr="00F159C2" w:rsidRDefault="006D07DD" w:rsidP="006D07DD">
            <w:pPr>
              <w:spacing w:after="0"/>
              <w:jc w:val="center"/>
              <w:rPr>
                <w:rFonts w:ascii="Times New Roman" w:eastAsia="Times New Roman" w:hAnsi="Times New Roman"/>
              </w:rPr>
            </w:pPr>
            <w:r w:rsidRPr="00EA0C46">
              <w:rPr>
                <w:rFonts w:ascii="Times New Roman" w:hAnsi="Times New Roman"/>
                <w:sz w:val="20"/>
                <w:szCs w:val="20"/>
              </w:rPr>
              <w:t>ГОСТ 7022-2019</w:t>
            </w:r>
          </w:p>
        </w:tc>
        <w:tc>
          <w:tcPr>
            <w:tcW w:w="388" w:type="pct"/>
            <w:vMerge/>
            <w:tcBorders>
              <w:left w:val="single" w:sz="4" w:space="0" w:color="auto"/>
              <w:bottom w:val="single" w:sz="4" w:space="0" w:color="auto"/>
              <w:right w:val="single" w:sz="4" w:space="0" w:color="auto"/>
            </w:tcBorders>
          </w:tcPr>
          <w:p w14:paraId="5A068C2B" w14:textId="77777777" w:rsidR="006D07DD" w:rsidRDefault="006D07DD" w:rsidP="006D07DD">
            <w:pPr>
              <w:spacing w:after="0"/>
              <w:jc w:val="center"/>
              <w:rPr>
                <w:rFonts w:ascii="Times New Roman" w:eastAsia="Times New Roman" w:hAnsi="Times New Roman"/>
              </w:rPr>
            </w:pPr>
          </w:p>
        </w:tc>
        <w:tc>
          <w:tcPr>
            <w:tcW w:w="389" w:type="pct"/>
            <w:vMerge/>
            <w:tcBorders>
              <w:left w:val="single" w:sz="4" w:space="0" w:color="auto"/>
              <w:bottom w:val="single" w:sz="4" w:space="0" w:color="auto"/>
              <w:right w:val="single" w:sz="4" w:space="0" w:color="auto"/>
            </w:tcBorders>
          </w:tcPr>
          <w:p w14:paraId="483C3CBD" w14:textId="77777777" w:rsidR="006D07DD" w:rsidRDefault="006D07DD" w:rsidP="006D07DD">
            <w:pPr>
              <w:spacing w:after="0"/>
              <w:jc w:val="center"/>
              <w:rPr>
                <w:rFonts w:ascii="Times New Roman" w:eastAsia="Times New Roman" w:hAnsi="Times New Roman"/>
              </w:rPr>
            </w:pPr>
          </w:p>
        </w:tc>
        <w:tc>
          <w:tcPr>
            <w:tcW w:w="463" w:type="pct"/>
            <w:vMerge/>
            <w:tcBorders>
              <w:left w:val="single" w:sz="4" w:space="0" w:color="auto"/>
              <w:bottom w:val="single" w:sz="4" w:space="0" w:color="auto"/>
              <w:right w:val="single" w:sz="4" w:space="0" w:color="auto"/>
            </w:tcBorders>
          </w:tcPr>
          <w:p w14:paraId="49F306CF" w14:textId="77777777" w:rsidR="006D07DD" w:rsidRPr="00F159C2" w:rsidRDefault="006D07DD" w:rsidP="006D07DD">
            <w:pPr>
              <w:spacing w:after="0"/>
              <w:jc w:val="center"/>
              <w:rPr>
                <w:rFonts w:ascii="Times New Roman" w:eastAsia="Times New Roman" w:hAnsi="Times New Roman"/>
              </w:rPr>
            </w:pPr>
          </w:p>
        </w:tc>
        <w:tc>
          <w:tcPr>
            <w:tcW w:w="509" w:type="pct"/>
            <w:vMerge/>
            <w:tcBorders>
              <w:left w:val="single" w:sz="4" w:space="0" w:color="auto"/>
              <w:bottom w:val="single" w:sz="4" w:space="0" w:color="auto"/>
              <w:right w:val="single" w:sz="4" w:space="0" w:color="auto"/>
            </w:tcBorders>
          </w:tcPr>
          <w:p w14:paraId="0B591F79" w14:textId="77777777" w:rsidR="006D07DD" w:rsidRPr="00F159C2" w:rsidRDefault="006D07DD" w:rsidP="006D07DD">
            <w:pPr>
              <w:spacing w:after="0"/>
              <w:jc w:val="center"/>
              <w:rPr>
                <w:rFonts w:ascii="Times New Roman" w:eastAsia="Times New Roman" w:hAnsi="Times New Roman"/>
              </w:rPr>
            </w:pPr>
          </w:p>
        </w:tc>
      </w:tr>
      <w:tr w:rsidR="003D1D35" w:rsidRPr="00F159C2" w14:paraId="49272971" w14:textId="77777777" w:rsidTr="006D07DD">
        <w:trPr>
          <w:trHeight w:val="115"/>
          <w:jc w:val="center"/>
        </w:trPr>
        <w:tc>
          <w:tcPr>
            <w:tcW w:w="4491" w:type="pct"/>
            <w:gridSpan w:val="7"/>
            <w:tcBorders>
              <w:top w:val="single" w:sz="4" w:space="0" w:color="auto"/>
              <w:left w:val="single" w:sz="4" w:space="0" w:color="auto"/>
              <w:bottom w:val="single" w:sz="4" w:space="0" w:color="auto"/>
              <w:right w:val="single" w:sz="4" w:space="0" w:color="auto"/>
            </w:tcBorders>
          </w:tcPr>
          <w:p w14:paraId="693721DF" w14:textId="77777777" w:rsidR="003D1D35" w:rsidRPr="00F159C2" w:rsidRDefault="003D1D35" w:rsidP="003D1D35">
            <w:pPr>
              <w:spacing w:after="0"/>
              <w:rPr>
                <w:rFonts w:ascii="Times New Roman" w:eastAsia="Times New Roman" w:hAnsi="Times New Roman"/>
                <w:b/>
              </w:rPr>
            </w:pPr>
            <w:r w:rsidRPr="00F159C2">
              <w:rPr>
                <w:rFonts w:ascii="Times New Roman" w:eastAsia="Times New Roman" w:hAnsi="Times New Roman"/>
                <w:b/>
              </w:rPr>
              <w:t>Итого:</w:t>
            </w:r>
          </w:p>
        </w:tc>
        <w:tc>
          <w:tcPr>
            <w:tcW w:w="509" w:type="pct"/>
            <w:tcBorders>
              <w:top w:val="single" w:sz="4" w:space="0" w:color="auto"/>
              <w:left w:val="single" w:sz="4" w:space="0" w:color="auto"/>
              <w:bottom w:val="single" w:sz="4" w:space="0" w:color="auto"/>
              <w:right w:val="single" w:sz="4" w:space="0" w:color="auto"/>
            </w:tcBorders>
          </w:tcPr>
          <w:p w14:paraId="031B4B5F" w14:textId="77777777" w:rsidR="003D1D35" w:rsidRPr="00F159C2" w:rsidRDefault="00D805A1" w:rsidP="00AE4984">
            <w:pPr>
              <w:spacing w:after="0"/>
              <w:jc w:val="center"/>
              <w:rPr>
                <w:rFonts w:ascii="Times New Roman" w:eastAsia="Times New Roman" w:hAnsi="Times New Roman"/>
              </w:rPr>
            </w:pPr>
            <w:r w:rsidRPr="00F159C2">
              <w:rPr>
                <w:rFonts w:ascii="Times New Roman" w:eastAsia="Times New Roman" w:hAnsi="Times New Roman"/>
              </w:rPr>
              <w:t>0,00</w:t>
            </w:r>
          </w:p>
        </w:tc>
      </w:tr>
    </w:tbl>
    <w:p w14:paraId="7E6DBB27" w14:textId="77777777" w:rsidR="00140F69" w:rsidRPr="00F159C2" w:rsidRDefault="00140F69" w:rsidP="00140F69">
      <w:pPr>
        <w:pStyle w:val="ad"/>
        <w:spacing w:after="0"/>
        <w:jc w:val="center"/>
        <w:rPr>
          <w:b/>
          <w:sz w:val="22"/>
          <w:szCs w:val="22"/>
        </w:rPr>
      </w:pPr>
    </w:p>
    <w:p w14:paraId="52B1B59D" w14:textId="77777777" w:rsidR="00140F69" w:rsidRPr="00F159C2" w:rsidRDefault="003D1D35" w:rsidP="003D1D35">
      <w:pPr>
        <w:spacing w:after="0"/>
        <w:ind w:firstLine="708"/>
        <w:rPr>
          <w:rFonts w:ascii="Times New Roman" w:hAnsi="Times New Roman"/>
          <w:b/>
        </w:rPr>
      </w:pPr>
      <w:r w:rsidRPr="00F159C2">
        <w:rPr>
          <w:rFonts w:ascii="Times New Roman" w:hAnsi="Times New Roman"/>
          <w:b/>
          <w:lang w:eastAsia="ru-RU"/>
        </w:rPr>
        <w:t xml:space="preserve">Всего: </w:t>
      </w:r>
      <w:r w:rsidRPr="00F159C2">
        <w:rPr>
          <w:rFonts w:ascii="Times New Roman" w:eastAsia="Times New Roman" w:hAnsi="Times New Roman"/>
          <w:bCs/>
          <w:lang w:eastAsia="ru-RU"/>
        </w:rPr>
        <w:t>________________ (_______________) рублей ___ копеек, в том числе НДС ___% - ______ рублей (_____________________________________) __ копеек.</w:t>
      </w:r>
    </w:p>
    <w:p w14:paraId="069117FD" w14:textId="77777777" w:rsidR="00BC6D91" w:rsidRPr="00F159C2" w:rsidRDefault="00BC6D91" w:rsidP="00BC6D91">
      <w:pPr>
        <w:spacing w:after="0" w:line="240" w:lineRule="auto"/>
        <w:ind w:firstLine="709"/>
        <w:jc w:val="both"/>
        <w:rPr>
          <w:rFonts w:ascii="Times New Roman" w:eastAsia="Times New Roman" w:hAnsi="Times New Roman"/>
          <w:bCs/>
          <w:i/>
          <w:lang w:eastAsia="ru-RU"/>
        </w:rPr>
      </w:pPr>
      <w:r w:rsidRPr="00F159C2">
        <w:rPr>
          <w:rFonts w:ascii="Times New Roman" w:eastAsia="Times New Roman" w:hAnsi="Times New Roman"/>
          <w:bCs/>
          <w:i/>
          <w:lang w:eastAsia="ru-RU"/>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14:paraId="0751F11F" w14:textId="77777777" w:rsidR="003D1D35" w:rsidRPr="00F159C2" w:rsidRDefault="003D1D35" w:rsidP="00140F69">
      <w:pPr>
        <w:pStyle w:val="ad"/>
        <w:spacing w:after="0"/>
        <w:jc w:val="center"/>
        <w:rPr>
          <w:b/>
          <w:sz w:val="22"/>
          <w:szCs w:val="22"/>
        </w:rPr>
      </w:pPr>
    </w:p>
    <w:p w14:paraId="6D9BEC2E" w14:textId="77777777" w:rsidR="003D1D35" w:rsidRPr="00F159C2" w:rsidRDefault="003D1D35" w:rsidP="00140F69">
      <w:pPr>
        <w:pStyle w:val="ad"/>
        <w:spacing w:after="0"/>
        <w:jc w:val="center"/>
        <w:rPr>
          <w:b/>
          <w:sz w:val="22"/>
          <w:szCs w:val="22"/>
        </w:rPr>
      </w:pPr>
    </w:p>
    <w:p w14:paraId="11C08A37" w14:textId="77777777" w:rsidR="003D1D35" w:rsidRPr="00F159C2" w:rsidRDefault="003D1D35" w:rsidP="00140F69">
      <w:pPr>
        <w:pStyle w:val="ad"/>
        <w:spacing w:after="0"/>
        <w:jc w:val="center"/>
        <w:rPr>
          <w:b/>
          <w:sz w:val="22"/>
          <w:szCs w:val="22"/>
        </w:rPr>
      </w:pPr>
    </w:p>
    <w:p w14:paraId="228309DE" w14:textId="77777777" w:rsidR="00140F69" w:rsidRPr="00F159C2" w:rsidRDefault="00140F69" w:rsidP="00140F69">
      <w:pPr>
        <w:pStyle w:val="ad"/>
        <w:spacing w:after="0"/>
        <w:jc w:val="center"/>
        <w:rPr>
          <w:b/>
          <w:sz w:val="22"/>
          <w:szCs w:val="22"/>
        </w:rPr>
      </w:pPr>
    </w:p>
    <w:tbl>
      <w:tblPr>
        <w:tblW w:w="9498" w:type="dxa"/>
        <w:tblInd w:w="108" w:type="dxa"/>
        <w:tblLayout w:type="fixed"/>
        <w:tblLook w:val="04A0" w:firstRow="1" w:lastRow="0" w:firstColumn="1" w:lastColumn="0" w:noHBand="0" w:noVBand="1"/>
      </w:tblPr>
      <w:tblGrid>
        <w:gridCol w:w="5245"/>
        <w:gridCol w:w="4253"/>
      </w:tblGrid>
      <w:tr w:rsidR="00140F69" w:rsidRPr="00F159C2" w14:paraId="5DE8E0AC" w14:textId="77777777" w:rsidTr="00AE4984">
        <w:tc>
          <w:tcPr>
            <w:tcW w:w="5245" w:type="dxa"/>
          </w:tcPr>
          <w:p w14:paraId="181E51BB" w14:textId="77777777" w:rsidR="00140F69" w:rsidRPr="00F159C2" w:rsidRDefault="008A4C7A" w:rsidP="00AE4984">
            <w:pPr>
              <w:suppressAutoHyphens/>
              <w:spacing w:after="0" w:line="240" w:lineRule="auto"/>
              <w:rPr>
                <w:rFonts w:ascii="Times New Roman" w:eastAsia="Times New Roman" w:hAnsi="Times New Roman"/>
                <w:b/>
                <w:lang w:eastAsia="ru-RU"/>
              </w:rPr>
            </w:pPr>
            <w:r w:rsidRPr="00F159C2">
              <w:rPr>
                <w:rFonts w:ascii="Times New Roman" w:eastAsia="Times New Roman" w:hAnsi="Times New Roman"/>
                <w:b/>
                <w:lang w:eastAsia="ru-RU"/>
              </w:rPr>
              <w:t>Заказчик</w:t>
            </w:r>
            <w:r w:rsidR="00140F69" w:rsidRPr="00F159C2">
              <w:rPr>
                <w:rFonts w:ascii="Times New Roman" w:eastAsia="Times New Roman" w:hAnsi="Times New Roman"/>
                <w:b/>
                <w:lang w:eastAsia="ru-RU"/>
              </w:rPr>
              <w:t xml:space="preserve">:  </w:t>
            </w:r>
          </w:p>
          <w:p w14:paraId="5E3242BB" w14:textId="77777777" w:rsidR="00AC65F2" w:rsidRPr="00F159C2" w:rsidRDefault="00AC65F2" w:rsidP="00AC65F2">
            <w:pPr>
              <w:spacing w:after="0" w:line="240" w:lineRule="auto"/>
              <w:rPr>
                <w:rFonts w:ascii="Times New Roman" w:hAnsi="Times New Roman"/>
                <w:b/>
                <w:bCs/>
                <w:lang w:eastAsia="ru-RU"/>
              </w:rPr>
            </w:pPr>
          </w:p>
          <w:p w14:paraId="4936EAEE" w14:textId="77777777" w:rsidR="00AC65F2" w:rsidRPr="00F159C2" w:rsidRDefault="00AC65F2" w:rsidP="00AC65F2">
            <w:pPr>
              <w:spacing w:after="0" w:line="240" w:lineRule="auto"/>
              <w:rPr>
                <w:rFonts w:ascii="Times New Roman" w:hAnsi="Times New Roman"/>
                <w:b/>
                <w:bCs/>
                <w:lang w:eastAsia="ru-RU"/>
              </w:rPr>
            </w:pPr>
            <w:r w:rsidRPr="00F159C2">
              <w:rPr>
                <w:rFonts w:ascii="Times New Roman" w:hAnsi="Times New Roman"/>
                <w:b/>
                <w:bCs/>
                <w:lang w:eastAsia="ru-RU"/>
              </w:rPr>
              <w:t>ФГБОУ ВО «УлГПУ им. И.Н. Ульянова»</w:t>
            </w:r>
          </w:p>
          <w:p w14:paraId="5ADF94FC" w14:textId="77777777" w:rsidR="00FB0848" w:rsidRPr="00F159C2" w:rsidRDefault="00FB0848" w:rsidP="00AE4984">
            <w:pPr>
              <w:suppressAutoHyphens/>
              <w:spacing w:after="0" w:line="240" w:lineRule="auto"/>
              <w:rPr>
                <w:rFonts w:ascii="Times New Roman" w:eastAsia="Times New Roman" w:hAnsi="Times New Roman"/>
                <w:b/>
                <w:lang w:eastAsia="ru-RU"/>
              </w:rPr>
            </w:pPr>
          </w:p>
          <w:p w14:paraId="4E63704C" w14:textId="77777777" w:rsidR="00FB0848" w:rsidRPr="00F159C2" w:rsidRDefault="00FB0848" w:rsidP="00AE4984">
            <w:pPr>
              <w:suppressAutoHyphens/>
              <w:spacing w:after="0" w:line="240" w:lineRule="auto"/>
              <w:rPr>
                <w:rFonts w:ascii="Times New Roman" w:eastAsia="Times New Roman" w:hAnsi="Times New Roman"/>
                <w:lang w:eastAsia="ru-RU"/>
              </w:rPr>
            </w:pPr>
            <w:r w:rsidRPr="00F159C2">
              <w:rPr>
                <w:rFonts w:ascii="Times New Roman" w:eastAsia="Times New Roman" w:hAnsi="Times New Roman"/>
                <w:lang w:eastAsia="ru-RU"/>
              </w:rPr>
              <w:t xml:space="preserve">Проректор по </w:t>
            </w:r>
            <w:r w:rsidR="00BD519D" w:rsidRPr="00F159C2">
              <w:rPr>
                <w:rFonts w:ascii="Times New Roman" w:eastAsia="Times New Roman" w:hAnsi="Times New Roman"/>
                <w:lang w:eastAsia="ru-RU"/>
              </w:rPr>
              <w:t>____________________</w:t>
            </w:r>
          </w:p>
          <w:p w14:paraId="57D7EAE6" w14:textId="77777777" w:rsidR="00F35334" w:rsidRPr="00F159C2" w:rsidRDefault="00F35334" w:rsidP="00AE4984">
            <w:pPr>
              <w:suppressAutoHyphens/>
              <w:spacing w:after="0" w:line="240" w:lineRule="auto"/>
              <w:rPr>
                <w:rFonts w:ascii="Times New Roman" w:eastAsia="Times New Roman" w:hAnsi="Times New Roman"/>
                <w:lang w:eastAsia="ru-RU"/>
              </w:rPr>
            </w:pPr>
          </w:p>
          <w:p w14:paraId="115B6AD9" w14:textId="77777777" w:rsidR="00140F69" w:rsidRPr="00F159C2" w:rsidRDefault="00140F69" w:rsidP="00AE4984">
            <w:pPr>
              <w:suppressAutoHyphens/>
              <w:spacing w:after="0" w:line="240" w:lineRule="auto"/>
              <w:rPr>
                <w:rFonts w:ascii="Times New Roman" w:eastAsia="Times New Roman" w:hAnsi="Times New Roman"/>
                <w:lang w:eastAsia="ru-RU"/>
              </w:rPr>
            </w:pPr>
          </w:p>
          <w:p w14:paraId="7B1ED2E2" w14:textId="77777777" w:rsidR="00140F69" w:rsidRPr="00F159C2" w:rsidRDefault="00140F69" w:rsidP="00AE4984">
            <w:pPr>
              <w:widowControl w:val="0"/>
              <w:spacing w:after="0" w:line="240" w:lineRule="auto"/>
              <w:rPr>
                <w:rFonts w:ascii="Times New Roman" w:eastAsia="Times New Roman" w:hAnsi="Times New Roman"/>
                <w:lang w:eastAsia="ru-RU"/>
              </w:rPr>
            </w:pPr>
            <w:r w:rsidRPr="00F159C2">
              <w:rPr>
                <w:rFonts w:ascii="Times New Roman" w:eastAsia="Times New Roman" w:hAnsi="Times New Roman"/>
                <w:lang w:eastAsia="ru-RU"/>
              </w:rPr>
              <w:t>___</w:t>
            </w:r>
            <w:r w:rsidR="00FB0848" w:rsidRPr="00F159C2">
              <w:rPr>
                <w:rFonts w:ascii="Times New Roman" w:eastAsia="Times New Roman" w:hAnsi="Times New Roman"/>
                <w:lang w:eastAsia="ru-RU"/>
              </w:rPr>
              <w:t xml:space="preserve">______________/ </w:t>
            </w:r>
            <w:r w:rsidR="00BD519D" w:rsidRPr="00F159C2">
              <w:rPr>
                <w:rFonts w:ascii="Times New Roman" w:eastAsia="Times New Roman" w:hAnsi="Times New Roman"/>
                <w:lang w:eastAsia="ru-RU"/>
              </w:rPr>
              <w:t>__________________</w:t>
            </w:r>
            <w:r w:rsidR="00FB0848" w:rsidRPr="00F159C2">
              <w:rPr>
                <w:rFonts w:ascii="Times New Roman" w:eastAsia="Times New Roman" w:hAnsi="Times New Roman"/>
                <w:lang w:eastAsia="ru-RU"/>
              </w:rPr>
              <w:t xml:space="preserve"> </w:t>
            </w:r>
            <w:r w:rsidRPr="00F159C2">
              <w:rPr>
                <w:rFonts w:ascii="Times New Roman" w:eastAsia="Times New Roman" w:hAnsi="Times New Roman"/>
                <w:lang w:eastAsia="ru-RU"/>
              </w:rPr>
              <w:t>/</w:t>
            </w:r>
          </w:p>
          <w:p w14:paraId="688D0FF3" w14:textId="77777777" w:rsidR="00140F69" w:rsidRPr="00F159C2" w:rsidRDefault="00140F69" w:rsidP="00AE4984">
            <w:pPr>
              <w:spacing w:after="0" w:line="240" w:lineRule="auto"/>
              <w:jc w:val="both"/>
              <w:rPr>
                <w:rFonts w:ascii="Times New Roman" w:eastAsia="Times New Roman" w:hAnsi="Times New Roman"/>
                <w:lang w:eastAsia="ru-RU"/>
              </w:rPr>
            </w:pPr>
            <w:r w:rsidRPr="00F159C2">
              <w:rPr>
                <w:rFonts w:ascii="Times New Roman" w:eastAsia="Times New Roman" w:hAnsi="Times New Roman"/>
                <w:lang w:eastAsia="ru-RU"/>
              </w:rPr>
              <w:t>МП</w:t>
            </w:r>
          </w:p>
        </w:tc>
        <w:tc>
          <w:tcPr>
            <w:tcW w:w="4253" w:type="dxa"/>
          </w:tcPr>
          <w:p w14:paraId="06A9D431" w14:textId="77777777" w:rsidR="00140F69" w:rsidRPr="00F159C2" w:rsidRDefault="008A4C7A" w:rsidP="00AE4984">
            <w:pPr>
              <w:spacing w:after="0" w:line="240" w:lineRule="auto"/>
              <w:jc w:val="both"/>
              <w:rPr>
                <w:rFonts w:ascii="Times New Roman" w:eastAsia="Times New Roman" w:hAnsi="Times New Roman"/>
                <w:b/>
                <w:lang w:eastAsia="ru-RU"/>
              </w:rPr>
            </w:pPr>
            <w:r w:rsidRPr="00F159C2">
              <w:rPr>
                <w:rFonts w:ascii="Times New Roman" w:eastAsia="Times New Roman" w:hAnsi="Times New Roman"/>
                <w:b/>
                <w:lang w:eastAsia="ru-RU"/>
              </w:rPr>
              <w:t>Поставщик</w:t>
            </w:r>
            <w:r w:rsidR="00140F69" w:rsidRPr="00F159C2">
              <w:rPr>
                <w:rFonts w:ascii="Times New Roman" w:eastAsia="Times New Roman" w:hAnsi="Times New Roman"/>
                <w:b/>
                <w:lang w:eastAsia="ru-RU"/>
              </w:rPr>
              <w:t xml:space="preserve">: </w:t>
            </w:r>
          </w:p>
          <w:p w14:paraId="3C3E1964" w14:textId="77777777" w:rsidR="00AC65F2" w:rsidRPr="00F159C2" w:rsidRDefault="00AC65F2" w:rsidP="00AE4984">
            <w:pPr>
              <w:spacing w:after="0" w:line="240" w:lineRule="auto"/>
              <w:jc w:val="both"/>
              <w:rPr>
                <w:rFonts w:ascii="Times New Roman" w:eastAsia="Times New Roman" w:hAnsi="Times New Roman"/>
                <w:b/>
                <w:lang w:eastAsia="ru-RU"/>
              </w:rPr>
            </w:pPr>
          </w:p>
          <w:p w14:paraId="3560F702" w14:textId="77777777" w:rsidR="00140F69" w:rsidRPr="00F159C2" w:rsidRDefault="00F35334" w:rsidP="00AE4984">
            <w:pPr>
              <w:spacing w:after="0" w:line="240" w:lineRule="auto"/>
              <w:jc w:val="both"/>
              <w:rPr>
                <w:rFonts w:ascii="Times New Roman" w:eastAsia="Times New Roman" w:hAnsi="Times New Roman"/>
                <w:b/>
                <w:lang w:eastAsia="ru-RU"/>
              </w:rPr>
            </w:pPr>
            <w:r w:rsidRPr="00F159C2">
              <w:rPr>
                <w:rFonts w:ascii="Times New Roman" w:eastAsia="Times New Roman" w:hAnsi="Times New Roman"/>
                <w:b/>
                <w:lang w:eastAsia="ru-RU"/>
              </w:rPr>
              <w:t>___________________________________</w:t>
            </w:r>
          </w:p>
          <w:p w14:paraId="63F0CDDC" w14:textId="77777777" w:rsidR="00140F69" w:rsidRPr="00F159C2" w:rsidRDefault="00140F69" w:rsidP="00AE4984">
            <w:pPr>
              <w:spacing w:after="0" w:line="240" w:lineRule="auto"/>
              <w:jc w:val="both"/>
              <w:rPr>
                <w:rFonts w:ascii="Times New Roman" w:eastAsia="Times New Roman" w:hAnsi="Times New Roman"/>
                <w:b/>
                <w:lang w:eastAsia="ru-RU"/>
              </w:rPr>
            </w:pPr>
          </w:p>
          <w:p w14:paraId="28164B5D" w14:textId="77777777" w:rsidR="00A74B0D" w:rsidRPr="00F159C2" w:rsidRDefault="00F35334" w:rsidP="00AE4984">
            <w:pPr>
              <w:spacing w:after="0" w:line="240" w:lineRule="auto"/>
              <w:jc w:val="both"/>
              <w:rPr>
                <w:rFonts w:ascii="Times New Roman" w:eastAsia="Times New Roman" w:hAnsi="Times New Roman"/>
                <w:b/>
                <w:lang w:eastAsia="ru-RU"/>
              </w:rPr>
            </w:pPr>
            <w:r w:rsidRPr="00F159C2">
              <w:rPr>
                <w:rFonts w:ascii="Times New Roman" w:eastAsia="Times New Roman" w:hAnsi="Times New Roman"/>
                <w:b/>
                <w:lang w:eastAsia="ru-RU"/>
              </w:rPr>
              <w:t>___________________________________</w:t>
            </w:r>
          </w:p>
          <w:p w14:paraId="7A55EB79" w14:textId="77777777" w:rsidR="00F35334" w:rsidRPr="00F159C2" w:rsidRDefault="00F35334" w:rsidP="00AE4984">
            <w:pPr>
              <w:spacing w:after="0" w:line="240" w:lineRule="auto"/>
              <w:jc w:val="both"/>
              <w:rPr>
                <w:rFonts w:ascii="Times New Roman" w:eastAsia="Times New Roman" w:hAnsi="Times New Roman"/>
                <w:b/>
                <w:lang w:eastAsia="ru-RU"/>
              </w:rPr>
            </w:pPr>
          </w:p>
          <w:p w14:paraId="4D37861B" w14:textId="77777777" w:rsidR="00140F69" w:rsidRPr="00F159C2" w:rsidRDefault="00140F69" w:rsidP="00AE4984">
            <w:pPr>
              <w:spacing w:after="0" w:line="240" w:lineRule="auto"/>
              <w:jc w:val="both"/>
              <w:rPr>
                <w:rFonts w:ascii="Times New Roman" w:eastAsia="Times New Roman" w:hAnsi="Times New Roman"/>
                <w:b/>
                <w:lang w:eastAsia="ru-RU"/>
              </w:rPr>
            </w:pPr>
          </w:p>
          <w:p w14:paraId="66208B1B" w14:textId="77777777" w:rsidR="00140F69" w:rsidRPr="00F159C2" w:rsidRDefault="00FE2561" w:rsidP="00AE4984">
            <w:pPr>
              <w:spacing w:after="0" w:line="240" w:lineRule="auto"/>
              <w:jc w:val="both"/>
              <w:rPr>
                <w:rFonts w:ascii="Times New Roman" w:hAnsi="Times New Roman"/>
              </w:rPr>
            </w:pPr>
            <w:r w:rsidRPr="00F159C2">
              <w:rPr>
                <w:rFonts w:ascii="Times New Roman" w:eastAsia="Times New Roman" w:hAnsi="Times New Roman"/>
                <w:lang w:eastAsia="ru-RU"/>
              </w:rPr>
              <w:t>__________________/_____</w:t>
            </w:r>
            <w:r w:rsidR="00F35334" w:rsidRPr="00F159C2">
              <w:rPr>
                <w:rFonts w:ascii="Times New Roman" w:eastAsia="Times New Roman" w:hAnsi="Times New Roman"/>
                <w:lang w:eastAsia="ru-RU"/>
              </w:rPr>
              <w:t>___</w:t>
            </w:r>
            <w:r w:rsidR="00140F69" w:rsidRPr="00F159C2">
              <w:rPr>
                <w:rFonts w:ascii="Times New Roman" w:eastAsia="Times New Roman" w:hAnsi="Times New Roman"/>
                <w:lang w:eastAsia="ru-RU"/>
              </w:rPr>
              <w:t>_______/</w:t>
            </w:r>
          </w:p>
          <w:p w14:paraId="098567B9" w14:textId="77777777" w:rsidR="00140F69" w:rsidRPr="00F159C2" w:rsidRDefault="00140F69" w:rsidP="00AE4984">
            <w:pPr>
              <w:spacing w:after="0" w:line="240" w:lineRule="auto"/>
              <w:jc w:val="both"/>
              <w:rPr>
                <w:rFonts w:ascii="Times New Roman" w:eastAsia="Times New Roman" w:hAnsi="Times New Roman"/>
                <w:lang w:eastAsia="ru-RU"/>
              </w:rPr>
            </w:pPr>
            <w:r w:rsidRPr="00F159C2">
              <w:rPr>
                <w:rFonts w:ascii="Times New Roman" w:hAnsi="Times New Roman"/>
              </w:rPr>
              <w:t>МП</w:t>
            </w:r>
          </w:p>
        </w:tc>
      </w:tr>
    </w:tbl>
    <w:p w14:paraId="4A0016BA" w14:textId="77777777" w:rsidR="008D2887" w:rsidRPr="00F159C2" w:rsidRDefault="008D2887" w:rsidP="00140F69">
      <w:pPr>
        <w:pStyle w:val="a3"/>
        <w:ind w:left="0"/>
        <w:jc w:val="both"/>
        <w:rPr>
          <w:rFonts w:ascii="Times New Roman" w:hAnsi="Times New Roman"/>
        </w:rPr>
      </w:pPr>
    </w:p>
    <w:p w14:paraId="0074BB29" w14:textId="77777777" w:rsidR="009B69B2" w:rsidRPr="00F159C2" w:rsidRDefault="009B69B2" w:rsidP="009B69B2">
      <w:pPr>
        <w:jc w:val="both"/>
        <w:rPr>
          <w:rFonts w:ascii="Times New Roman" w:hAnsi="Times New Roman"/>
        </w:rPr>
      </w:pPr>
    </w:p>
    <w:p w14:paraId="193CC25A" w14:textId="77777777" w:rsidR="00B55619" w:rsidRPr="00F159C2" w:rsidRDefault="00B55619" w:rsidP="001F3391">
      <w:pPr>
        <w:rPr>
          <w:rFonts w:ascii="Times New Roman" w:hAnsi="Times New Roman"/>
        </w:rPr>
      </w:pPr>
    </w:p>
    <w:sectPr w:rsidR="00B55619" w:rsidRPr="00F159C2" w:rsidSect="000273BC">
      <w:pgSz w:w="11906" w:h="16838"/>
      <w:pgMar w:top="851"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7AB68" w14:textId="77777777" w:rsidR="00E01617" w:rsidRDefault="00E01617" w:rsidP="001F3391">
      <w:pPr>
        <w:spacing w:after="0" w:line="240" w:lineRule="auto"/>
      </w:pPr>
      <w:r>
        <w:separator/>
      </w:r>
    </w:p>
  </w:endnote>
  <w:endnote w:type="continuationSeparator" w:id="0">
    <w:p w14:paraId="54D949CE" w14:textId="77777777" w:rsidR="00E01617" w:rsidRDefault="00E01617" w:rsidP="001F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2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quot;PT Astra Serif&quo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8C1D9" w14:textId="77777777" w:rsidR="00E01617" w:rsidRDefault="00E01617" w:rsidP="001F3391">
      <w:pPr>
        <w:spacing w:after="0" w:line="240" w:lineRule="auto"/>
      </w:pPr>
      <w:r>
        <w:separator/>
      </w:r>
    </w:p>
  </w:footnote>
  <w:footnote w:type="continuationSeparator" w:id="0">
    <w:p w14:paraId="3C2C96FB" w14:textId="77777777" w:rsidR="00E01617" w:rsidRDefault="00E01617" w:rsidP="001F33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A7E53"/>
    <w:multiLevelType w:val="hybridMultilevel"/>
    <w:tmpl w:val="8E32B26A"/>
    <w:lvl w:ilvl="0" w:tplc="40D4566A">
      <w:start w:val="1"/>
      <w:numFmt w:val="bullet"/>
      <w:lvlText w:val=""/>
      <w:lvlJc w:val="left"/>
      <w:pPr>
        <w:ind w:left="1545" w:hanging="360"/>
      </w:pPr>
      <w:rPr>
        <w:rFonts w:ascii="Symbol" w:hAnsi="Symbol" w:hint="default"/>
        <w:color w:val="000000"/>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87"/>
    <w:rsid w:val="000079D0"/>
    <w:rsid w:val="0001184D"/>
    <w:rsid w:val="000239E6"/>
    <w:rsid w:val="00025449"/>
    <w:rsid w:val="000273BC"/>
    <w:rsid w:val="0002742F"/>
    <w:rsid w:val="00045273"/>
    <w:rsid w:val="00046AD5"/>
    <w:rsid w:val="00071444"/>
    <w:rsid w:val="00097709"/>
    <w:rsid w:val="000A16F2"/>
    <w:rsid w:val="000A412C"/>
    <w:rsid w:val="000C1018"/>
    <w:rsid w:val="000E33C0"/>
    <w:rsid w:val="000F40E3"/>
    <w:rsid w:val="00116F29"/>
    <w:rsid w:val="00130310"/>
    <w:rsid w:val="00140F69"/>
    <w:rsid w:val="00143936"/>
    <w:rsid w:val="00147AF0"/>
    <w:rsid w:val="001542C4"/>
    <w:rsid w:val="00176A3D"/>
    <w:rsid w:val="00176B99"/>
    <w:rsid w:val="00195FA0"/>
    <w:rsid w:val="001B6392"/>
    <w:rsid w:val="001C0F2F"/>
    <w:rsid w:val="001C2F39"/>
    <w:rsid w:val="001C447B"/>
    <w:rsid w:val="001D03B7"/>
    <w:rsid w:val="001E10C7"/>
    <w:rsid w:val="001E1340"/>
    <w:rsid w:val="001E4AD9"/>
    <w:rsid w:val="001E6371"/>
    <w:rsid w:val="001F3391"/>
    <w:rsid w:val="0020746D"/>
    <w:rsid w:val="00216AC0"/>
    <w:rsid w:val="00221FC7"/>
    <w:rsid w:val="002227F5"/>
    <w:rsid w:val="00230BD0"/>
    <w:rsid w:val="002331D0"/>
    <w:rsid w:val="002417E5"/>
    <w:rsid w:val="0024421A"/>
    <w:rsid w:val="002507C4"/>
    <w:rsid w:val="00256C95"/>
    <w:rsid w:val="00260765"/>
    <w:rsid w:val="0027177B"/>
    <w:rsid w:val="00275348"/>
    <w:rsid w:val="00287CF3"/>
    <w:rsid w:val="002954D3"/>
    <w:rsid w:val="002A2042"/>
    <w:rsid w:val="002A5399"/>
    <w:rsid w:val="002C2DB3"/>
    <w:rsid w:val="002D1420"/>
    <w:rsid w:val="002D3F52"/>
    <w:rsid w:val="002D4497"/>
    <w:rsid w:val="002D544E"/>
    <w:rsid w:val="002E350A"/>
    <w:rsid w:val="00300094"/>
    <w:rsid w:val="00300DD2"/>
    <w:rsid w:val="003037A3"/>
    <w:rsid w:val="0031641B"/>
    <w:rsid w:val="00327F21"/>
    <w:rsid w:val="00336891"/>
    <w:rsid w:val="00343E9E"/>
    <w:rsid w:val="0035759F"/>
    <w:rsid w:val="00381515"/>
    <w:rsid w:val="003B5B92"/>
    <w:rsid w:val="003D1D35"/>
    <w:rsid w:val="004003BA"/>
    <w:rsid w:val="0041186D"/>
    <w:rsid w:val="00424324"/>
    <w:rsid w:val="00432860"/>
    <w:rsid w:val="004425A6"/>
    <w:rsid w:val="00445A8F"/>
    <w:rsid w:val="00455BA0"/>
    <w:rsid w:val="00467A94"/>
    <w:rsid w:val="00477684"/>
    <w:rsid w:val="00487319"/>
    <w:rsid w:val="004B77AB"/>
    <w:rsid w:val="004D5B9E"/>
    <w:rsid w:val="00513922"/>
    <w:rsid w:val="00521E52"/>
    <w:rsid w:val="00521FC7"/>
    <w:rsid w:val="005379A0"/>
    <w:rsid w:val="00543071"/>
    <w:rsid w:val="00557809"/>
    <w:rsid w:val="00566216"/>
    <w:rsid w:val="005672FC"/>
    <w:rsid w:val="00567C8A"/>
    <w:rsid w:val="00584409"/>
    <w:rsid w:val="0059051B"/>
    <w:rsid w:val="00593AEF"/>
    <w:rsid w:val="00597240"/>
    <w:rsid w:val="005972BF"/>
    <w:rsid w:val="005A78F9"/>
    <w:rsid w:val="005B0BD0"/>
    <w:rsid w:val="005B0F10"/>
    <w:rsid w:val="005B11B8"/>
    <w:rsid w:val="005C5E99"/>
    <w:rsid w:val="005F5A2F"/>
    <w:rsid w:val="00604791"/>
    <w:rsid w:val="0061190E"/>
    <w:rsid w:val="006224A7"/>
    <w:rsid w:val="006320B1"/>
    <w:rsid w:val="0063697D"/>
    <w:rsid w:val="00636C33"/>
    <w:rsid w:val="00647D29"/>
    <w:rsid w:val="00657019"/>
    <w:rsid w:val="00681092"/>
    <w:rsid w:val="00692152"/>
    <w:rsid w:val="006A1BF0"/>
    <w:rsid w:val="006A4BAC"/>
    <w:rsid w:val="006B1323"/>
    <w:rsid w:val="006D07DD"/>
    <w:rsid w:val="00713C33"/>
    <w:rsid w:val="0072067F"/>
    <w:rsid w:val="007243CF"/>
    <w:rsid w:val="007252F7"/>
    <w:rsid w:val="00744759"/>
    <w:rsid w:val="007461DA"/>
    <w:rsid w:val="00761D25"/>
    <w:rsid w:val="00771517"/>
    <w:rsid w:val="00771ED0"/>
    <w:rsid w:val="007873B8"/>
    <w:rsid w:val="007B436D"/>
    <w:rsid w:val="007B58C9"/>
    <w:rsid w:val="007D3AFB"/>
    <w:rsid w:val="007D55F8"/>
    <w:rsid w:val="007F0117"/>
    <w:rsid w:val="007F0DD9"/>
    <w:rsid w:val="007F4499"/>
    <w:rsid w:val="007F4530"/>
    <w:rsid w:val="007F6478"/>
    <w:rsid w:val="00817B90"/>
    <w:rsid w:val="0084142A"/>
    <w:rsid w:val="0086625F"/>
    <w:rsid w:val="00871E02"/>
    <w:rsid w:val="008765E6"/>
    <w:rsid w:val="008969B4"/>
    <w:rsid w:val="008A3432"/>
    <w:rsid w:val="008A4C7A"/>
    <w:rsid w:val="008B4737"/>
    <w:rsid w:val="008C6728"/>
    <w:rsid w:val="008D2887"/>
    <w:rsid w:val="008D7AF4"/>
    <w:rsid w:val="008F4B16"/>
    <w:rsid w:val="00903BD0"/>
    <w:rsid w:val="009136C8"/>
    <w:rsid w:val="00933B41"/>
    <w:rsid w:val="009431BB"/>
    <w:rsid w:val="009473C0"/>
    <w:rsid w:val="00954424"/>
    <w:rsid w:val="00972BBE"/>
    <w:rsid w:val="00974992"/>
    <w:rsid w:val="0098595A"/>
    <w:rsid w:val="00986496"/>
    <w:rsid w:val="00994D18"/>
    <w:rsid w:val="00994E97"/>
    <w:rsid w:val="009B69B2"/>
    <w:rsid w:val="009B6BFA"/>
    <w:rsid w:val="009C0727"/>
    <w:rsid w:val="009E4D91"/>
    <w:rsid w:val="00A02689"/>
    <w:rsid w:val="00A53570"/>
    <w:rsid w:val="00A739ED"/>
    <w:rsid w:val="00A74B0D"/>
    <w:rsid w:val="00A74C72"/>
    <w:rsid w:val="00AA38A3"/>
    <w:rsid w:val="00AC65F2"/>
    <w:rsid w:val="00AD3615"/>
    <w:rsid w:val="00AE0C56"/>
    <w:rsid w:val="00AE4984"/>
    <w:rsid w:val="00AE6C55"/>
    <w:rsid w:val="00B12DFC"/>
    <w:rsid w:val="00B1426B"/>
    <w:rsid w:val="00B30368"/>
    <w:rsid w:val="00B31C2A"/>
    <w:rsid w:val="00B4051A"/>
    <w:rsid w:val="00B43E76"/>
    <w:rsid w:val="00B55619"/>
    <w:rsid w:val="00B702D3"/>
    <w:rsid w:val="00B96898"/>
    <w:rsid w:val="00BA3E99"/>
    <w:rsid w:val="00BA6201"/>
    <w:rsid w:val="00BB1EE6"/>
    <w:rsid w:val="00BB7029"/>
    <w:rsid w:val="00BC375F"/>
    <w:rsid w:val="00BC6D91"/>
    <w:rsid w:val="00BD519D"/>
    <w:rsid w:val="00BF11FE"/>
    <w:rsid w:val="00C15006"/>
    <w:rsid w:val="00C151C1"/>
    <w:rsid w:val="00C300A8"/>
    <w:rsid w:val="00C3227A"/>
    <w:rsid w:val="00C467DA"/>
    <w:rsid w:val="00C6441F"/>
    <w:rsid w:val="00C90B22"/>
    <w:rsid w:val="00C9371F"/>
    <w:rsid w:val="00CB48F0"/>
    <w:rsid w:val="00CC02FC"/>
    <w:rsid w:val="00CC570A"/>
    <w:rsid w:val="00D25EA0"/>
    <w:rsid w:val="00D53AD4"/>
    <w:rsid w:val="00D632B1"/>
    <w:rsid w:val="00D805A1"/>
    <w:rsid w:val="00D94447"/>
    <w:rsid w:val="00D969E8"/>
    <w:rsid w:val="00DB6A14"/>
    <w:rsid w:val="00DD6D75"/>
    <w:rsid w:val="00DE079E"/>
    <w:rsid w:val="00DE4F61"/>
    <w:rsid w:val="00E01617"/>
    <w:rsid w:val="00E04B7C"/>
    <w:rsid w:val="00E130CF"/>
    <w:rsid w:val="00E25A57"/>
    <w:rsid w:val="00E26C80"/>
    <w:rsid w:val="00E27303"/>
    <w:rsid w:val="00E32B72"/>
    <w:rsid w:val="00E51F05"/>
    <w:rsid w:val="00E642B5"/>
    <w:rsid w:val="00E83796"/>
    <w:rsid w:val="00E87155"/>
    <w:rsid w:val="00E95018"/>
    <w:rsid w:val="00EA2E4B"/>
    <w:rsid w:val="00EB231D"/>
    <w:rsid w:val="00EB2A16"/>
    <w:rsid w:val="00EB2E73"/>
    <w:rsid w:val="00F159C2"/>
    <w:rsid w:val="00F253A0"/>
    <w:rsid w:val="00F35334"/>
    <w:rsid w:val="00F65816"/>
    <w:rsid w:val="00F7615A"/>
    <w:rsid w:val="00F86DF6"/>
    <w:rsid w:val="00FB0848"/>
    <w:rsid w:val="00FB755B"/>
    <w:rsid w:val="00FD1BC5"/>
    <w:rsid w:val="00FE2561"/>
    <w:rsid w:val="00FE311F"/>
    <w:rsid w:val="00FF3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60FA"/>
  <w15:chartTrackingRefBased/>
  <w15:docId w15:val="{B9019A70-1975-465B-B6CD-B7EC2259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88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D2887"/>
    <w:pPr>
      <w:ind w:left="720"/>
      <w:contextualSpacing/>
    </w:pPr>
  </w:style>
  <w:style w:type="character" w:customStyle="1" w:styleId="a4">
    <w:name w:val="Абзац списка Знак"/>
    <w:link w:val="a3"/>
    <w:uiPriority w:val="34"/>
    <w:qFormat/>
    <w:locked/>
    <w:rsid w:val="008D2887"/>
  </w:style>
  <w:style w:type="paragraph" w:styleId="a5">
    <w:name w:val="header"/>
    <w:basedOn w:val="a"/>
    <w:link w:val="a6"/>
    <w:uiPriority w:val="99"/>
    <w:unhideWhenUsed/>
    <w:rsid w:val="001F339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3391"/>
  </w:style>
  <w:style w:type="paragraph" w:styleId="a7">
    <w:name w:val="footer"/>
    <w:basedOn w:val="a"/>
    <w:link w:val="a8"/>
    <w:uiPriority w:val="99"/>
    <w:unhideWhenUsed/>
    <w:rsid w:val="001F33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3391"/>
  </w:style>
  <w:style w:type="paragraph" w:styleId="a9">
    <w:name w:val="Balloon Text"/>
    <w:basedOn w:val="a"/>
    <w:link w:val="aa"/>
    <w:uiPriority w:val="99"/>
    <w:semiHidden/>
    <w:unhideWhenUsed/>
    <w:rsid w:val="00871E02"/>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871E02"/>
    <w:rPr>
      <w:rFonts w:ascii="Segoe UI" w:hAnsi="Segoe UI" w:cs="Segoe UI"/>
      <w:sz w:val="18"/>
      <w:szCs w:val="18"/>
    </w:rPr>
  </w:style>
  <w:style w:type="paragraph" w:styleId="ab">
    <w:name w:val="No Spacing"/>
    <w:link w:val="ac"/>
    <w:uiPriority w:val="1"/>
    <w:qFormat/>
    <w:rsid w:val="00140F69"/>
    <w:rPr>
      <w:sz w:val="22"/>
      <w:szCs w:val="22"/>
      <w:lang w:eastAsia="en-US"/>
    </w:rPr>
  </w:style>
  <w:style w:type="paragraph" w:customStyle="1" w:styleId="ConsPlusNormal">
    <w:name w:val="ConsPlusNormal"/>
    <w:link w:val="ConsPlusNormal0"/>
    <w:qFormat/>
    <w:rsid w:val="00140F69"/>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40F69"/>
    <w:rPr>
      <w:rFonts w:ascii="Calibri" w:eastAsia="Times New Roman" w:hAnsi="Calibri" w:cs="Calibri"/>
      <w:szCs w:val="20"/>
      <w:lang w:eastAsia="ru-RU"/>
    </w:rPr>
  </w:style>
  <w:style w:type="paragraph" w:styleId="ad">
    <w:name w:val="Body Text"/>
    <w:aliases w:val="Çàã1,BO,ID,body indent,andrad,EHPT,Body Text2 Знак Знак Знак, Знак1, Знак Знак Знак Знак Знак,Body Text2 Знак,Знак Знак Знак,Знак Знак,Знак,Знак Знак Знак Знак Знак,Основной текст Знак Знак Знак Знак Знак,Основной текст Зн, Знак Знак Знак"/>
    <w:basedOn w:val="a"/>
    <w:link w:val="ae"/>
    <w:rsid w:val="00140F69"/>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e">
    <w:name w:val="Основной текст Знак"/>
    <w:aliases w:val="Çàã1 Знак,BO Знак,ID Знак,body indent Знак,andrad Знак,EHPT Знак,Body Text2 Знак Знак Знак Знак, Знак1 Знак, Знак Знак Знак Знак Знак Знак,Body Text2 Знак Знак,Знак Знак Знак Знак,Знак Знак Знак1,Знак Знак1,Основной текст Зн Знак"/>
    <w:link w:val="ad"/>
    <w:rsid w:val="00140F69"/>
    <w:rPr>
      <w:rFonts w:ascii="Times New Roman" w:eastAsia="Times New Roman" w:hAnsi="Times New Roman" w:cs="Times New Roman"/>
      <w:sz w:val="20"/>
      <w:szCs w:val="20"/>
      <w:lang w:eastAsia="ru-RU"/>
    </w:rPr>
  </w:style>
  <w:style w:type="character" w:customStyle="1" w:styleId="ac">
    <w:name w:val="Без интервала Знак"/>
    <w:link w:val="ab"/>
    <w:locked/>
    <w:rsid w:val="007243CF"/>
    <w:rPr>
      <w:sz w:val="22"/>
      <w:szCs w:val="22"/>
      <w:lang w:eastAsia="en-US"/>
    </w:rPr>
  </w:style>
  <w:style w:type="table" w:styleId="af">
    <w:name w:val="Table Grid"/>
    <w:basedOn w:val="a1"/>
    <w:uiPriority w:val="59"/>
    <w:rsid w:val="00DD6D75"/>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2111">
      <w:bodyDiv w:val="1"/>
      <w:marLeft w:val="0"/>
      <w:marRight w:val="0"/>
      <w:marTop w:val="0"/>
      <w:marBottom w:val="0"/>
      <w:divBdr>
        <w:top w:val="none" w:sz="0" w:space="0" w:color="auto"/>
        <w:left w:val="none" w:sz="0" w:space="0" w:color="auto"/>
        <w:bottom w:val="none" w:sz="0" w:space="0" w:color="auto"/>
        <w:right w:val="none" w:sz="0" w:space="0" w:color="auto"/>
      </w:divBdr>
    </w:div>
    <w:div w:id="1312055757">
      <w:bodyDiv w:val="1"/>
      <w:marLeft w:val="0"/>
      <w:marRight w:val="0"/>
      <w:marTop w:val="0"/>
      <w:marBottom w:val="0"/>
      <w:divBdr>
        <w:top w:val="none" w:sz="0" w:space="0" w:color="auto"/>
        <w:left w:val="none" w:sz="0" w:space="0" w:color="auto"/>
        <w:bottom w:val="none" w:sz="0" w:space="0" w:color="auto"/>
        <w:right w:val="none" w:sz="0" w:space="0" w:color="auto"/>
      </w:divBdr>
    </w:div>
    <w:div w:id="16741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DC1B-9026-4609-90D8-B33C40F28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3964</Words>
  <Characters>22597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26508</CharactersWithSpaces>
  <SharedDoc>false</SharedDoc>
  <HLinks>
    <vt:vector size="6" baseType="variant">
      <vt:variant>
        <vt:i4>4128894</vt:i4>
      </vt:variant>
      <vt:variant>
        <vt:i4>0</vt:i4>
      </vt:variant>
      <vt:variant>
        <vt:i4>0</vt:i4>
      </vt:variant>
      <vt:variant>
        <vt:i4>5</vt:i4>
      </vt:variant>
      <vt:variant>
        <vt:lpwstr>https://www.garant.ru/products/ipo/prime/doc/73933644/</vt:lpwstr>
      </vt:variant>
      <vt:variant>
        <vt:lpwstr>1033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Портнова Ольга Александровна</dc:creator>
  <cp:keywords/>
  <dc:description/>
  <cp:lastModifiedBy>Портнова Ольга Александровна</cp:lastModifiedBy>
  <cp:revision>9</cp:revision>
  <cp:lastPrinted>2024-10-02T05:30:00Z</cp:lastPrinted>
  <dcterms:created xsi:type="dcterms:W3CDTF">2026-06-24T10:13:00Z</dcterms:created>
  <dcterms:modified xsi:type="dcterms:W3CDTF">2026-07-23T11:08:00Z</dcterms:modified>
</cp:coreProperties>
</file>