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839" w:rsidRPr="006D1F78" w:rsidRDefault="00C63839" w:rsidP="00C638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lang w:eastAsia="ru-RU"/>
        </w:rPr>
      </w:pPr>
      <w:r w:rsidRPr="006D1F78">
        <w:rPr>
          <w:rFonts w:ascii="Times New Roman" w:eastAsia="Times New Roman" w:hAnsi="Times New Roman"/>
          <w:b/>
          <w:bCs/>
          <w:noProof/>
          <w:lang w:eastAsia="ru-RU"/>
        </w:rPr>
        <w:t xml:space="preserve">Описание предмета закупки </w:t>
      </w:r>
    </w:p>
    <w:p w:rsidR="00C63839" w:rsidRPr="006D1F78" w:rsidRDefault="00C63839" w:rsidP="00C638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lang w:eastAsia="ru-RU"/>
        </w:rPr>
      </w:pPr>
    </w:p>
    <w:p w:rsidR="00C63839" w:rsidRPr="006D1F78" w:rsidRDefault="00C63839" w:rsidP="00C63839">
      <w:pPr>
        <w:tabs>
          <w:tab w:val="left" w:pos="675"/>
        </w:tabs>
        <w:ind w:right="-114"/>
        <w:rPr>
          <w:rFonts w:ascii="Times New Roman" w:eastAsia="Times New Roman" w:hAnsi="Times New Roman"/>
        </w:rPr>
      </w:pPr>
      <w:r w:rsidRPr="006D1F78">
        <w:rPr>
          <w:rFonts w:ascii="PT Astra Serif" w:eastAsia="Times New Roman" w:hAnsi="PT Astra Serif"/>
          <w:b/>
        </w:rPr>
        <w:t>1. Наименование предмета закупки:</w:t>
      </w:r>
      <w:r w:rsidRPr="006D1F78">
        <w:rPr>
          <w:rFonts w:ascii="PT Astra Serif" w:eastAsia="Times New Roman" w:hAnsi="PT Astra Serif"/>
        </w:rPr>
        <w:t xml:space="preserve"> </w:t>
      </w:r>
      <w:r>
        <w:rPr>
          <w:rFonts w:ascii="Times New Roman" w:eastAsia="Times New Roman" w:hAnsi="Times New Roman"/>
        </w:rPr>
        <w:t>Бакалейная продукция</w:t>
      </w:r>
      <w:r w:rsidRPr="006D1F78">
        <w:rPr>
          <w:rFonts w:ascii="Times New Roman" w:eastAsia="Times New Roman" w:hAnsi="Times New Roman"/>
        </w:rPr>
        <w:t xml:space="preserve"> для д/с «У </w:t>
      </w:r>
      <w:proofErr w:type="spellStart"/>
      <w:r w:rsidRPr="006D1F78">
        <w:rPr>
          <w:rFonts w:ascii="Times New Roman" w:eastAsia="Times New Roman" w:hAnsi="Times New Roman"/>
        </w:rPr>
        <w:t>Знайки</w:t>
      </w:r>
      <w:proofErr w:type="spellEnd"/>
      <w:r w:rsidRPr="006D1F78">
        <w:rPr>
          <w:rFonts w:ascii="Times New Roman" w:eastAsia="Times New Roman" w:hAnsi="Times New Roman"/>
        </w:rPr>
        <w:t>»</w:t>
      </w:r>
    </w:p>
    <w:p w:rsidR="00C63839" w:rsidRDefault="00C63839" w:rsidP="00C63839">
      <w:pPr>
        <w:rPr>
          <w:rFonts w:ascii="PT Astra Serif" w:eastAsia="Times New Roman" w:hAnsi="PT Astra Serif"/>
          <w:b/>
        </w:rPr>
      </w:pPr>
      <w:r w:rsidRPr="006D1F78">
        <w:rPr>
          <w:rFonts w:ascii="PT Astra Serif" w:eastAsia="Times New Roman" w:hAnsi="PT Astra Serif"/>
          <w:b/>
        </w:rPr>
        <w:t>2. Количество, код позиции, функциональные, технические и качественные характеристики, эксплуатационные характеристики предмета закупки:</w:t>
      </w:r>
    </w:p>
    <w:tbl>
      <w:tblPr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2125"/>
        <w:gridCol w:w="1559"/>
        <w:gridCol w:w="2127"/>
        <w:gridCol w:w="2127"/>
        <w:gridCol w:w="1842"/>
        <w:gridCol w:w="2410"/>
        <w:gridCol w:w="1278"/>
        <w:gridCol w:w="1419"/>
      </w:tblGrid>
      <w:tr w:rsidR="00C63839" w:rsidRPr="00DA0D71" w:rsidTr="0038613A">
        <w:trPr>
          <w:trHeight w:val="784"/>
        </w:trPr>
        <w:tc>
          <w:tcPr>
            <w:tcW w:w="564" w:type="dxa"/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Код позиции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Количество (объем работы, услуги)</w:t>
            </w:r>
          </w:p>
        </w:tc>
      </w:tr>
      <w:tr w:rsidR="00C63839" w:rsidRPr="00DA0D71" w:rsidTr="0038613A">
        <w:trPr>
          <w:trHeight w:val="153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E111BD">
              <w:rPr>
                <w:rFonts w:ascii="Times New Roman" w:eastAsia="&quot;PT Astra Serif&quot;" w:hAnsi="Times New Roman"/>
                <w:sz w:val="20"/>
                <w:szCs w:val="20"/>
              </w:rPr>
              <w:t>Мука пшеничная хлебопекарная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111B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10.61.21.113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Сорт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B71721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Высший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B71721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B7172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653C90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5</w:t>
            </w:r>
            <w:r w:rsidR="00EA0C46">
              <w:rPr>
                <w:rFonts w:ascii="Times New Roman" w:eastAsia="&quot;PT Astra Serif&quot;" w:hAnsi="Times New Roman"/>
                <w:sz w:val="20"/>
                <w:szCs w:val="20"/>
              </w:rPr>
              <w:t>0</w:t>
            </w:r>
          </w:p>
        </w:tc>
      </w:tr>
      <w:tr w:rsidR="00C63839" w:rsidRPr="00DA0D71" w:rsidTr="0038613A">
        <w:trPr>
          <w:trHeight w:val="377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eading=h.2dlolyb"/>
            <w:bookmarkEnd w:id="0"/>
            <w:r w:rsidRPr="00DA0D71">
              <w:rPr>
                <w:rFonts w:ascii="Times New Roman" w:hAnsi="Times New Roman"/>
                <w:sz w:val="20"/>
                <w:szCs w:val="20"/>
              </w:rPr>
              <w:t xml:space="preserve">Соответствие нормативной документации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w w:val="101"/>
                <w:sz w:val="20"/>
                <w:szCs w:val="20"/>
              </w:rPr>
            </w:pPr>
            <w:r>
              <w:rPr>
                <w:rFonts w:ascii="Times New Roman" w:hAnsi="Times New Roman"/>
                <w:w w:val="101"/>
                <w:sz w:val="20"/>
                <w:szCs w:val="20"/>
              </w:rPr>
              <w:t>ГОСТ</w:t>
            </w:r>
            <w:r w:rsidRPr="00DA0D71">
              <w:rPr>
                <w:rFonts w:ascii="Times New Roman" w:hAnsi="Times New Roman"/>
                <w:w w:val="101"/>
                <w:sz w:val="20"/>
                <w:szCs w:val="20"/>
              </w:rPr>
              <w:t xml:space="preserve"> 26574-2017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6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2.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Горох шлифованный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653C90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01.11.75.110-00000003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Сорт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не ниже первого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DA0D7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Участник закупки указывает в заявке </w:t>
            </w:r>
            <w:r w:rsidRPr="001724C2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ar-SA"/>
              </w:rPr>
              <w:t>конкретное</w:t>
            </w:r>
            <w:r w:rsidRPr="00DA0D7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значение характеристики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653C90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20</w:t>
            </w:r>
          </w:p>
        </w:tc>
      </w:tr>
      <w:tr w:rsidR="00C63839" w:rsidRPr="00DA0D71" w:rsidTr="0038613A">
        <w:trPr>
          <w:trHeight w:val="6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Вид зерна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Колотый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Соответствие нормативной документации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ГОСТ 6201-2020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458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DC7DF5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3</w:t>
            </w:r>
            <w:r w:rsidR="00C63839"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  <w:r w:rsidRPr="00DA0D71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>Крупа ячневая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eastAsia="Times New Roman" w:hAnsi="Times New Roman"/>
                <w:sz w:val="20"/>
                <w:szCs w:val="20"/>
              </w:rPr>
              <w:t>10.61.32.115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</w:rPr>
              <w:t>Номер крупы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DA0D7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Участник закупки указывает в заявке </w:t>
            </w:r>
            <w:r w:rsidRPr="001724C2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ar-SA"/>
              </w:rPr>
              <w:t>только одно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DA0D7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значение характеристики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653C90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5</w:t>
            </w:r>
            <w:r w:rsidR="00B71721">
              <w:rPr>
                <w:rFonts w:ascii="Times New Roman" w:eastAsia="&quot;PT Astra Serif&quot;" w:hAnsi="Times New Roman"/>
                <w:sz w:val="20"/>
                <w:szCs w:val="20"/>
              </w:rPr>
              <w:t>0</w:t>
            </w:r>
          </w:p>
        </w:tc>
      </w:tr>
      <w:tr w:rsidR="00C63839" w:rsidRPr="00DA0D71" w:rsidTr="0038613A">
        <w:trPr>
          <w:trHeight w:val="45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925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Соответствие нормативной документации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kern w:val="36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ГОСТ 5784-2022</w:t>
            </w: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C7DF5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4</w:t>
            </w:r>
            <w:r w:rsidR="00C63839"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color w:val="FF0000"/>
                <w:kern w:val="3"/>
                <w:sz w:val="20"/>
                <w:szCs w:val="20"/>
                <w:lang w:eastAsia="zh-CN" w:bidi="hi-IN"/>
              </w:rPr>
            </w:pPr>
            <w:r w:rsidRPr="00DA0D71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>Крупа пшено</w:t>
            </w:r>
            <w:r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 xml:space="preserve"> шлифованное</w:t>
            </w: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color w:val="FF0000"/>
                <w:kern w:val="3"/>
                <w:sz w:val="20"/>
                <w:szCs w:val="20"/>
                <w:lang w:eastAsia="zh-CN" w:bidi="hi-IN"/>
              </w:rPr>
            </w:pP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color w:val="FF0000"/>
                <w:kern w:val="3"/>
                <w:sz w:val="20"/>
                <w:szCs w:val="20"/>
                <w:lang w:eastAsia="zh-CN" w:bidi="hi-IN"/>
              </w:rPr>
            </w:pP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eastAsia="Times New Roman" w:hAnsi="Times New Roman"/>
                <w:sz w:val="20"/>
                <w:szCs w:val="20"/>
              </w:rPr>
              <w:t>10.61.32.114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Сорт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Высший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9F6A47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7</w:t>
            </w:r>
            <w:r w:rsidR="00EA0C46">
              <w:rPr>
                <w:rFonts w:ascii="Times New Roman" w:eastAsia="&quot;PT Astra Serif&quot;" w:hAnsi="Times New Roman"/>
                <w:sz w:val="20"/>
                <w:szCs w:val="20"/>
              </w:rPr>
              <w:t>0</w:t>
            </w: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Соответствие нормативным документам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ГОСТ 572-2016</w:t>
            </w:r>
          </w:p>
          <w:p w:rsidR="00C63839" w:rsidRPr="00DA0D71" w:rsidRDefault="00C63839" w:rsidP="00D655E1">
            <w:pPr>
              <w:spacing w:after="0" w:line="240" w:lineRule="auto"/>
              <w:rPr>
                <w:rFonts w:ascii="Times New Roman" w:hAnsi="Times New Roman"/>
                <w:w w:val="101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Default="00B71721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  <w:p w:rsidR="00B71721" w:rsidRDefault="00B71721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  <w:p w:rsidR="00B71721" w:rsidRDefault="00B71721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  <w:p w:rsidR="00C63839" w:rsidRPr="00DA0D71" w:rsidRDefault="00DC7DF5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5</w:t>
            </w:r>
            <w:r w:rsidR="00C63839"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Default="00B71721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  <w:p w:rsidR="00B71721" w:rsidRDefault="00B71721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  <w:p w:rsidR="00B71721" w:rsidRDefault="00B71721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  <w:r w:rsidRPr="00DA0D71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 xml:space="preserve">Рис </w:t>
            </w:r>
            <w:proofErr w:type="spellStart"/>
            <w:r w:rsidRPr="00DA0D71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>круглозерный</w:t>
            </w:r>
            <w:proofErr w:type="spellEnd"/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  <w:p w:rsidR="00C63839" w:rsidRPr="00DA0D71" w:rsidRDefault="00C63839" w:rsidP="00D655E1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Default="00B71721" w:rsidP="00D65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71721" w:rsidRDefault="00B71721" w:rsidP="00D65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71721" w:rsidRDefault="00B71721" w:rsidP="00D65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0D71">
              <w:rPr>
                <w:rFonts w:ascii="Times New Roman" w:eastAsia="Times New Roman" w:hAnsi="Times New Roman"/>
                <w:sz w:val="20"/>
                <w:szCs w:val="20"/>
              </w:rPr>
              <w:t>10.61.1</w:t>
            </w:r>
            <w:r w:rsidR="00B71721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B71721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72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Высший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B71721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172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2B09F4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17</w:t>
            </w:r>
            <w:r w:rsidR="00EA0C46">
              <w:rPr>
                <w:rFonts w:ascii="Times New Roman" w:eastAsia="&quot;PT Astra Serif&quot;" w:hAnsi="Times New Roman"/>
                <w:sz w:val="20"/>
                <w:szCs w:val="20"/>
              </w:rPr>
              <w:t>0</w:t>
            </w: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Пропаренный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Способ обработки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Шлифованный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зерна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DA0D71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>Цельнозерновой</w:t>
            </w:r>
            <w:proofErr w:type="spellEnd"/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Соответствие нормативным документам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3B0127" w:rsidP="001B75AC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kern w:val="36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6292-93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1068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C7DF5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6</w:t>
            </w:r>
            <w:r w:rsidR="00C63839"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  <w:r w:rsidRPr="00DA0D71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>Крупа кукурузная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eastAsia="Times New Roman" w:hAnsi="Times New Roman"/>
                <w:sz w:val="20"/>
                <w:szCs w:val="20"/>
              </w:rPr>
              <w:t>10.61.32.117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крупы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Шлифованная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2178AA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3</w:t>
            </w:r>
            <w:r w:rsidR="00EA0C46">
              <w:rPr>
                <w:rFonts w:ascii="Times New Roman" w:eastAsia="&quot;PT Astra Serif&quot;" w:hAnsi="Times New Roman"/>
                <w:sz w:val="20"/>
                <w:szCs w:val="20"/>
              </w:rPr>
              <w:t>5</w:t>
            </w: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Соответствие нормативным документам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kern w:val="36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DA0D71">
              <w:rPr>
                <w:rFonts w:ascii="Times New Roman" w:hAnsi="Times New Roman"/>
                <w:bCs/>
                <w:spacing w:val="2"/>
                <w:kern w:val="36"/>
                <w:sz w:val="20"/>
                <w:szCs w:val="20"/>
              </w:rPr>
              <w:t>6002-2022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C7DF5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7</w:t>
            </w:r>
            <w:r w:rsidR="00C63839"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  <w:r w:rsidRPr="00DA0D71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>Хлопья овсяные</w:t>
            </w:r>
          </w:p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10.61.33</w:t>
            </w:r>
            <w:r w:rsidRPr="00DA0D71">
              <w:rPr>
                <w:rFonts w:ascii="Times New Roman" w:eastAsia="Times New Roman" w:hAnsi="Times New Roman"/>
                <w:sz w:val="20"/>
                <w:szCs w:val="20"/>
              </w:rPr>
              <w:t>.111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Вид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Геркулес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2178AA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5</w:t>
            </w:r>
            <w:r w:rsidR="00EA0C46">
              <w:rPr>
                <w:rFonts w:ascii="Times New Roman" w:eastAsia="&quot;PT Astra Serif&quot;" w:hAnsi="Times New Roman"/>
                <w:sz w:val="20"/>
                <w:szCs w:val="20"/>
              </w:rPr>
              <w:t>0</w:t>
            </w: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Соответствие нормативным документам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DA0D71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21149-2022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C7DF5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8</w:t>
            </w:r>
            <w:r w:rsidR="00C63839"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  <w:r w:rsidRPr="00DA0D71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>Сухари панировочные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eastAsia="Times New Roman" w:hAnsi="Times New Roman"/>
                <w:sz w:val="20"/>
                <w:szCs w:val="20"/>
              </w:rPr>
              <w:t>10.72.11.120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Вид сухарей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Из хлебных сухарей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2178AA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25</w:t>
            </w: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Соответствие нормативным документам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ГОСТ 28402-89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C7DF5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9</w:t>
            </w:r>
            <w:r w:rsidR="00C63839"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  <w:r w:rsidRPr="00DA0D71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>Какао-порошок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>10.82.13.000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Наличие в составе 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хара или других подслащивающих </w:t>
            </w:r>
            <w:r w:rsidRPr="00DA0D71">
              <w:rPr>
                <w:rFonts w:ascii="Times New Roman" w:hAnsi="Times New Roman"/>
                <w:sz w:val="20"/>
                <w:szCs w:val="20"/>
              </w:rPr>
              <w:t>веществ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B71721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7</w:t>
            </w: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Фасовка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не более 100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Участник закупки указывает в заявке </w:t>
            </w:r>
            <w:r w:rsidRPr="001724C2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ar-SA"/>
              </w:rPr>
              <w:lastRenderedPageBreak/>
              <w:t>конкретное</w:t>
            </w:r>
            <w:r w:rsidRPr="00DA0D7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значение характеристики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Соответствие нормативным документам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ГОСТ 108-2014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C7DF5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10</w:t>
            </w:r>
            <w:r w:rsidR="00C63839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  <w:r w:rsidRPr="00FD1E9B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 xml:space="preserve">  Кофейный напиток растворимый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E9B">
              <w:rPr>
                <w:rFonts w:ascii="Times New Roman" w:hAnsi="Times New Roman"/>
                <w:sz w:val="20"/>
                <w:szCs w:val="20"/>
              </w:rPr>
              <w:t>10.83.12.120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не более 100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3A8D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EA0C46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7</w:t>
            </w: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Соответствие нормативным документам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3B0127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50364-92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C7DF5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11</w:t>
            </w:r>
            <w:r w:rsidR="00C63839"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  <w:r w:rsidRPr="00DA0D71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>Сахар белый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10.81.12</w:t>
            </w:r>
            <w:r w:rsidRPr="00DA0D71">
              <w:rPr>
                <w:rFonts w:ascii="Times New Roman" w:eastAsia="Times New Roman" w:hAnsi="Times New Roman"/>
                <w:sz w:val="20"/>
                <w:szCs w:val="20"/>
              </w:rPr>
              <w:t>.110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Категория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ТС2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A68B1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22</w:t>
            </w:r>
            <w:r w:rsidR="00EA0C46">
              <w:rPr>
                <w:rFonts w:ascii="Times New Roman" w:eastAsia="&quot;PT Astra Serif&quot;" w:hAnsi="Times New Roman"/>
                <w:sz w:val="20"/>
                <w:szCs w:val="20"/>
              </w:rPr>
              <w:t>0</w:t>
            </w: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Вид сахара белого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Кристаллический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Соответствие нормативной документации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ГОСТ 33222-2015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C7DF5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12</w:t>
            </w:r>
            <w:r w:rsidR="00C63839"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 xml:space="preserve">Масло подсолнечное </w:t>
            </w:r>
            <w:r w:rsidRPr="00DA0D71"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  <w:t>рафинированное</w:t>
            </w:r>
          </w:p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10.41.54.11</w:t>
            </w:r>
            <w:r w:rsidRPr="00DA0D71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Марка масла рафинированного дезодорированного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Высший сорт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25CF3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л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EA0C46" w:rsidP="00D655E1">
            <w:pPr>
              <w:widowControl w:val="0"/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5</w:t>
            </w:r>
            <w:r w:rsidR="00DA68B1">
              <w:rPr>
                <w:rFonts w:ascii="Times New Roman" w:eastAsia="&quot;PT Astra Serif&quot;" w:hAnsi="Times New Roman"/>
                <w:sz w:val="20"/>
                <w:szCs w:val="20"/>
              </w:rPr>
              <w:t>0</w:t>
            </w: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Соответствие нормативной документации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DA0D71">
              <w:rPr>
                <w:rFonts w:ascii="Times New Roman" w:hAnsi="Times New Roman"/>
                <w:spacing w:val="1"/>
                <w:sz w:val="20"/>
                <w:szCs w:val="20"/>
                <w:shd w:val="clear" w:color="auto" w:fill="FFFFFF"/>
              </w:rPr>
              <w:t>1129-2013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C7DF5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13</w:t>
            </w:r>
            <w:r w:rsidR="00C63839"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Томатная паста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10.39.17.112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Категория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Экстра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A68B1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17</w:t>
            </w: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Фасовка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не более 500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Участник закупки указывает в заявке </w:t>
            </w:r>
            <w:r w:rsidRPr="001724C2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ar-SA"/>
              </w:rPr>
              <w:t>конкретное</w:t>
            </w:r>
            <w:r w:rsidRPr="00DA0D7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значение характеристики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31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Соответствие нормативной документации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ГОСТ 3343-2017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DA0D7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210"/>
        </w:trPr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C7DF5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14</w:t>
            </w:r>
            <w:r w:rsidR="00C63839"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Горошек зеленый консервированный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10.39.16.000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Товарный сорт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lang w:eastAsia="ru-RU"/>
              </w:rPr>
              <w:t>Высший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DA68B1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</w:t>
            </w:r>
            <w:r w:rsidR="00EA0C46">
              <w:rPr>
                <w:rFonts w:ascii="Times New Roman" w:eastAsia="&quot;PT Astra Serif&quot;" w:hAnsi="Times New Roman"/>
                <w:sz w:val="20"/>
                <w:szCs w:val="20"/>
              </w:rPr>
              <w:t>0</w:t>
            </w:r>
          </w:p>
        </w:tc>
      </w:tr>
      <w:tr w:rsidR="00C63839" w:rsidRPr="00DA0D71" w:rsidTr="0038613A">
        <w:trPr>
          <w:trHeight w:val="21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Фасовка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1724C2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не более 420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8D">
              <w:rPr>
                <w:rFonts w:ascii="Times New Roman" w:hAnsi="Times New Roman"/>
                <w:sz w:val="20"/>
                <w:szCs w:val="20"/>
              </w:rPr>
              <w:t xml:space="preserve">Участник закупки указывает в заявке </w:t>
            </w: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конкретное</w:t>
            </w:r>
            <w:r w:rsidRPr="00633A8D">
              <w:rPr>
                <w:rFonts w:ascii="Times New Roman" w:hAnsi="Times New Roman"/>
                <w:sz w:val="20"/>
                <w:szCs w:val="20"/>
              </w:rPr>
              <w:t xml:space="preserve"> значение характеристики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C63839" w:rsidRPr="00DA0D71" w:rsidTr="0038613A">
        <w:trPr>
          <w:trHeight w:val="21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Соответствие нормативной документации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kern w:val="36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ГОСТ 34112-2017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3839" w:rsidRPr="00DA0D71" w:rsidRDefault="00C63839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839" w:rsidRPr="00DA0D71" w:rsidRDefault="00C63839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</w:tr>
      <w:tr w:rsidR="00B71721" w:rsidRPr="00DA0D71" w:rsidTr="009D6139">
        <w:trPr>
          <w:trHeight w:val="1017"/>
        </w:trPr>
        <w:tc>
          <w:tcPr>
            <w:tcW w:w="5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15</w:t>
            </w: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Изделия бараночные (Сушки)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10.72.11.110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13A">
              <w:rPr>
                <w:rFonts w:ascii="Times New Roman" w:hAnsi="Times New Roman"/>
                <w:sz w:val="20"/>
                <w:szCs w:val="20"/>
              </w:rPr>
              <w:t>Соответствие нормативной документации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D65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95A">
              <w:rPr>
                <w:rFonts w:ascii="Times New Roman" w:hAnsi="Times New Roman"/>
                <w:sz w:val="20"/>
                <w:szCs w:val="20"/>
              </w:rPr>
              <w:t>ГОСТ 32124-2013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D65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D6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13A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DA68B1" w:rsidP="00D655E1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10</w:t>
            </w:r>
            <w:r w:rsidR="00EA0C46">
              <w:rPr>
                <w:rFonts w:ascii="Times New Roman" w:eastAsia="&quot;PT Astra Serif&quot;" w:hAnsi="Times New Roman"/>
                <w:sz w:val="20"/>
                <w:szCs w:val="20"/>
              </w:rPr>
              <w:t>0</w:t>
            </w:r>
          </w:p>
        </w:tc>
      </w:tr>
      <w:tr w:rsidR="00DC7DF5" w:rsidRPr="00DA0D71" w:rsidTr="0038613A">
        <w:trPr>
          <w:trHeight w:val="210"/>
        </w:trPr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16</w:t>
            </w: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Кукуруза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консервированная сахарная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6FA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01.13.39.120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Товарный сорт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lang w:eastAsia="ru-RU"/>
              </w:rPr>
              <w:t>Высший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7DF5" w:rsidRPr="00DA0D71" w:rsidRDefault="00DC7DF5" w:rsidP="00B46F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vAlign w:val="center"/>
          </w:tcPr>
          <w:p w:rsidR="00DC7DF5" w:rsidRPr="00DA0D71" w:rsidRDefault="00DA68B1" w:rsidP="00B46FA5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9</w:t>
            </w:r>
            <w:r w:rsidR="00EA0C46">
              <w:rPr>
                <w:rFonts w:ascii="Times New Roman" w:eastAsia="&quot;PT Astra Serif&quot;" w:hAnsi="Times New Roman"/>
                <w:sz w:val="20"/>
                <w:szCs w:val="20"/>
              </w:rPr>
              <w:t>5</w:t>
            </w:r>
          </w:p>
        </w:tc>
      </w:tr>
      <w:tr w:rsidR="00DC7DF5" w:rsidRPr="00DA0D71" w:rsidTr="0038613A">
        <w:trPr>
          <w:trHeight w:val="21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1724C2" w:rsidRDefault="00DC7DF5" w:rsidP="00B46F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Фасовка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1724C2" w:rsidRDefault="00DC7DF5" w:rsidP="00B46F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не более 420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7DF5" w:rsidRDefault="00DC7DF5" w:rsidP="00B46F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  <w:p w:rsidR="00DC7DF5" w:rsidRPr="00DA0D71" w:rsidRDefault="003B0127" w:rsidP="00B46F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8D">
              <w:rPr>
                <w:rFonts w:ascii="Times New Roman" w:hAnsi="Times New Roman"/>
                <w:sz w:val="20"/>
                <w:szCs w:val="20"/>
              </w:rPr>
              <w:t xml:space="preserve">Участник закупки указывает в заявке </w:t>
            </w: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конкретное</w:t>
            </w:r>
            <w:r w:rsidRPr="00633A8D">
              <w:rPr>
                <w:rFonts w:ascii="Times New Roman" w:hAnsi="Times New Roman"/>
                <w:sz w:val="20"/>
                <w:szCs w:val="20"/>
              </w:rPr>
              <w:t xml:space="preserve"> значение характеристики</w:t>
            </w: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DC7DF5" w:rsidRPr="00DA0D71" w:rsidRDefault="00DC7DF5" w:rsidP="00B46FA5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7DF5" w:rsidRPr="00DA0D71" w:rsidTr="0038613A">
        <w:trPr>
          <w:trHeight w:val="21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Соответствие нормативной документации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kern w:val="36"/>
                <w:sz w:val="20"/>
                <w:szCs w:val="20"/>
              </w:rPr>
            </w:pPr>
            <w:r w:rsidRPr="00B46FA5">
              <w:rPr>
                <w:rFonts w:ascii="Times New Roman" w:hAnsi="Times New Roman"/>
                <w:sz w:val="20"/>
                <w:szCs w:val="20"/>
              </w:rPr>
              <w:t>ГОСТ 34114-2017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7DF5" w:rsidRPr="00DA0D71" w:rsidRDefault="00DC7DF5" w:rsidP="00B46F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DF5" w:rsidRPr="00DA0D71" w:rsidRDefault="00DC7DF5" w:rsidP="00B46F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vAlign w:val="center"/>
          </w:tcPr>
          <w:p w:rsidR="00DC7DF5" w:rsidRPr="00DA0D71" w:rsidRDefault="00DC7DF5" w:rsidP="00B46FA5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DC7DF5" w:rsidRPr="00DA0D71" w:rsidRDefault="00DC7DF5" w:rsidP="00B46FA5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38613A" w:rsidRPr="00DA0D71" w:rsidTr="0038613A">
        <w:trPr>
          <w:trHeight w:val="210"/>
        </w:trPr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17</w:t>
            </w: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10.73.11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Сорт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Высший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613A" w:rsidRPr="00DA0D71" w:rsidRDefault="0038613A" w:rsidP="003861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vAlign w:val="center"/>
          </w:tcPr>
          <w:p w:rsidR="0038613A" w:rsidRPr="0038613A" w:rsidRDefault="0038613A" w:rsidP="0038613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13A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vAlign w:val="center"/>
          </w:tcPr>
          <w:p w:rsidR="0038613A" w:rsidRPr="0038613A" w:rsidRDefault="00EA0BBD" w:rsidP="0038613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EA0C4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8613A" w:rsidRPr="00DA0D71" w:rsidTr="0038613A">
        <w:trPr>
          <w:trHeight w:val="21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Соответствие нормативной документации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31743-2017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613A" w:rsidRPr="00DA0D71" w:rsidRDefault="0038613A" w:rsidP="003861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vAlign w:val="center"/>
          </w:tcPr>
          <w:p w:rsidR="0038613A" w:rsidRPr="00DA0D71" w:rsidRDefault="0038613A" w:rsidP="0038613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38613A" w:rsidRPr="00DA0D71" w:rsidRDefault="0038613A" w:rsidP="0038613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B71721" w:rsidRPr="00DA0D71" w:rsidTr="00772481">
        <w:trPr>
          <w:trHeight w:val="92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38613A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1721" w:rsidRPr="00DA0D71" w:rsidRDefault="00B71721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Группа макаронных изделий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38613A" w:rsidRDefault="00B71721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71721" w:rsidRPr="00DA0D71" w:rsidRDefault="00EA0BBD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1721" w:rsidRPr="00DA0D71" w:rsidRDefault="00B71721" w:rsidP="003861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721" w:rsidRPr="00DA0D71" w:rsidRDefault="00B71721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721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vAlign w:val="center"/>
          </w:tcPr>
          <w:p w:rsidR="00B71721" w:rsidRPr="00DA0D71" w:rsidRDefault="00B71721" w:rsidP="0038613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B71721" w:rsidRPr="00DA0D71" w:rsidRDefault="00B71721" w:rsidP="0038613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38613A" w:rsidRPr="00DA0D71" w:rsidTr="0038613A">
        <w:trPr>
          <w:trHeight w:val="317"/>
        </w:trPr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7A4083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18</w:t>
            </w: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.</w:t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7A40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Крупа гречневая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7A40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A0D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61.32.113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1724C2" w:rsidRDefault="0038613A" w:rsidP="007A40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Сорт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1724C2" w:rsidRDefault="0038613A" w:rsidP="007A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Не ниже первого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7A40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7A40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C16">
              <w:rPr>
                <w:rFonts w:ascii="Times New Roman" w:hAnsi="Times New Roman"/>
                <w:sz w:val="20"/>
                <w:szCs w:val="20"/>
              </w:rPr>
              <w:t xml:space="preserve">Участник закупки указывает в заявке </w:t>
            </w:r>
            <w:r w:rsidRPr="001724C2">
              <w:rPr>
                <w:rFonts w:ascii="Times New Roman" w:hAnsi="Times New Roman"/>
                <w:sz w:val="20"/>
                <w:szCs w:val="20"/>
                <w:highlight w:val="yellow"/>
              </w:rPr>
              <w:t>конкретное</w:t>
            </w:r>
            <w:r w:rsidRPr="00E66C16">
              <w:rPr>
                <w:rFonts w:ascii="Times New Roman" w:hAnsi="Times New Roman"/>
                <w:sz w:val="20"/>
                <w:szCs w:val="20"/>
              </w:rPr>
              <w:t xml:space="preserve"> значение характеристики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Default="0038613A" w:rsidP="007A4083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  <w:p w:rsidR="0038613A" w:rsidRPr="00DA0D71" w:rsidRDefault="0038613A" w:rsidP="007A4083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 w:rsidRPr="00DA0D71">
              <w:rPr>
                <w:rFonts w:ascii="Times New Roman" w:eastAsia="&quot;PT Astra Serif&quot;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EA0BBD" w:rsidP="007A4083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80</w:t>
            </w:r>
          </w:p>
        </w:tc>
      </w:tr>
      <w:tr w:rsidR="0038613A" w:rsidRPr="00DA0D71" w:rsidTr="00F10C91">
        <w:trPr>
          <w:trHeight w:val="45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Соответствие нормативной документации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5550-2021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613A" w:rsidRPr="00DA0D71" w:rsidRDefault="0038613A" w:rsidP="003861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955A3C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13A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613A" w:rsidRPr="00DA0D71" w:rsidRDefault="0038613A" w:rsidP="0038613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613A" w:rsidRPr="00DA0D71" w:rsidRDefault="0038613A" w:rsidP="0038613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38613A" w:rsidRPr="00DA0D71" w:rsidTr="00F10C91">
        <w:trPr>
          <w:trHeight w:val="45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DA0D71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крупы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Default="0038613A" w:rsidP="00386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Ядрица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613A" w:rsidRPr="00DA0D71" w:rsidRDefault="0038613A" w:rsidP="003861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13A" w:rsidRPr="00955A3C" w:rsidRDefault="0038613A" w:rsidP="003861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13A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613A" w:rsidRPr="00DA0D71" w:rsidRDefault="0038613A" w:rsidP="0038613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613A" w:rsidRPr="00DA0D71" w:rsidRDefault="0038613A" w:rsidP="0038613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2774EA" w:rsidRPr="00DA0D71" w:rsidTr="004728CD">
        <w:trPr>
          <w:trHeight w:val="457"/>
        </w:trPr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19.</w:t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Огурцы </w:t>
            </w:r>
            <w:r w:rsidR="00CC6B52">
              <w:rPr>
                <w:rFonts w:ascii="Times New Roman" w:hAnsi="Times New Roman"/>
                <w:sz w:val="20"/>
                <w:szCs w:val="20"/>
              </w:rPr>
              <w:t>соле</w:t>
            </w:r>
            <w:r>
              <w:rPr>
                <w:rFonts w:ascii="Times New Roman" w:hAnsi="Times New Roman"/>
                <w:sz w:val="20"/>
                <w:szCs w:val="20"/>
              </w:rPr>
              <w:t>ные консервированные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74EA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CC6B52" w:rsidRDefault="00CC6B52" w:rsidP="00EA0B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1B595A" w:rsidRDefault="001B595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2774EA" w:rsidRPr="00DA0D71" w:rsidRDefault="001B595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B59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10.39.17.190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Товарный сорт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Первый сорт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74EA" w:rsidRPr="00DA0D71" w:rsidRDefault="002774EA" w:rsidP="002774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38613A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4EA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4EA" w:rsidRPr="002774EA" w:rsidRDefault="00B71721" w:rsidP="002774E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4EA" w:rsidRPr="002774EA" w:rsidRDefault="00B46518" w:rsidP="002774E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2774EA" w:rsidRPr="00DA0D71" w:rsidTr="00F10C91">
        <w:trPr>
          <w:trHeight w:val="45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 xml:space="preserve">Наличие в составе </w:t>
            </w:r>
            <w:r>
              <w:rPr>
                <w:rFonts w:ascii="Times New Roman" w:hAnsi="Times New Roman"/>
                <w:sz w:val="20"/>
                <w:szCs w:val="20"/>
              </w:rPr>
              <w:t>уксуса или уксусной кислоты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74EA" w:rsidRPr="00DA0D71" w:rsidRDefault="002774EA" w:rsidP="002774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38613A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4EA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4EA" w:rsidRPr="00DA0D71" w:rsidRDefault="002774EA" w:rsidP="002774E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4EA" w:rsidRPr="00DA0D71" w:rsidRDefault="002774EA" w:rsidP="002774E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2774EA" w:rsidRPr="00DA0D71" w:rsidTr="00D81B61">
        <w:trPr>
          <w:trHeight w:val="45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660D98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0D98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660D98" w:rsidRDefault="0079677B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  <w:bookmarkStart w:id="1" w:name="_GoBack"/>
            <w:bookmarkEnd w:id="1"/>
            <w:r w:rsidR="00660D98" w:rsidRPr="00660D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0D98" w:rsidRDefault="00660D98" w:rsidP="002774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  <w:p w:rsidR="003B0127" w:rsidRDefault="00660D98" w:rsidP="002774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кг</w:t>
            </w:r>
          </w:p>
          <w:p w:rsidR="00660D98" w:rsidRDefault="00660D98" w:rsidP="002774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  <w:p w:rsidR="002774EA" w:rsidRPr="00DA0D71" w:rsidRDefault="002774EA" w:rsidP="001A4B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38613A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4EA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4EA" w:rsidRPr="00DA0D71" w:rsidRDefault="002774EA" w:rsidP="002774E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4EA" w:rsidRPr="00DA0D71" w:rsidRDefault="002774EA" w:rsidP="002774E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2774EA" w:rsidRPr="00DA0D71" w:rsidTr="008C1DA9">
        <w:trPr>
          <w:trHeight w:val="45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71">
              <w:rPr>
                <w:rFonts w:ascii="Times New Roman" w:hAnsi="Times New Roman"/>
                <w:sz w:val="20"/>
                <w:szCs w:val="20"/>
              </w:rPr>
              <w:t>Соответствие нормативной документации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DA0D71" w:rsidRDefault="001B595A" w:rsidP="00277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1B595A">
              <w:rPr>
                <w:rFonts w:ascii="Times New Roman" w:hAnsi="Times New Roman"/>
                <w:sz w:val="20"/>
                <w:szCs w:val="20"/>
              </w:rPr>
              <w:t>34220-2017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74EA" w:rsidRPr="00DA0D71" w:rsidRDefault="002774EA" w:rsidP="002774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4EA" w:rsidRPr="0038613A" w:rsidRDefault="002774EA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4EA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4EA" w:rsidRPr="00DA0D71" w:rsidRDefault="002774EA" w:rsidP="002774E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4EA" w:rsidRPr="00DA0D71" w:rsidRDefault="002774EA" w:rsidP="002774E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EA0C46" w:rsidRPr="00DA0D71" w:rsidTr="008C1DA9">
        <w:trPr>
          <w:trHeight w:val="457"/>
        </w:trPr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C46" w:rsidRPr="00DA0D71" w:rsidRDefault="00EA0C46" w:rsidP="002774EA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  <w:r>
              <w:rPr>
                <w:rFonts w:ascii="Times New Roman" w:eastAsia="&quot;PT Astra Serif&quot;" w:hAnsi="Times New Roman"/>
                <w:sz w:val="20"/>
                <w:szCs w:val="20"/>
              </w:rPr>
              <w:t>20</w:t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C46" w:rsidRPr="00DA0D71" w:rsidRDefault="00EA0C46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Крупа манная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0C46" w:rsidRDefault="00EA0C46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EA0C46" w:rsidRDefault="00EA0C46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EA0C46" w:rsidRPr="00DA0D71" w:rsidRDefault="00EA0C46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A0C4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10.61.31.111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C46" w:rsidRPr="00DA0D71" w:rsidRDefault="00EA0C46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C46">
              <w:rPr>
                <w:rFonts w:ascii="Times New Roman" w:hAnsi="Times New Roman"/>
                <w:sz w:val="20"/>
                <w:szCs w:val="20"/>
              </w:rPr>
              <w:t>Марка крупы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C46" w:rsidRDefault="00EA0C46" w:rsidP="00277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0C46" w:rsidRPr="00DA0D71" w:rsidRDefault="00EA0C46" w:rsidP="002774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C46" w:rsidRPr="002774EA" w:rsidRDefault="00EA0C46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C46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0C46" w:rsidRPr="00DA0D71" w:rsidRDefault="00EA0C46" w:rsidP="002774EA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кг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0C46" w:rsidRPr="00DA0D71" w:rsidRDefault="00EA0C46" w:rsidP="002774EA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10</w:t>
            </w:r>
          </w:p>
        </w:tc>
      </w:tr>
      <w:tr w:rsidR="00EA0C46" w:rsidRPr="00DA0D71" w:rsidTr="008C1DA9">
        <w:trPr>
          <w:trHeight w:val="457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C46" w:rsidRPr="00DA0D71" w:rsidRDefault="00EA0C46" w:rsidP="002774EA">
            <w:pPr>
              <w:spacing w:after="0" w:line="240" w:lineRule="auto"/>
              <w:jc w:val="center"/>
              <w:rPr>
                <w:rFonts w:ascii="Times New Roman" w:eastAsia="&quot;PT Astra Serif&quot;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C46" w:rsidRPr="00DA0D71" w:rsidRDefault="00EA0C46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0C46" w:rsidRPr="00DA0D71" w:rsidRDefault="00EA0C46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C46" w:rsidRPr="00DA0D71" w:rsidRDefault="00EA0C46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C46">
              <w:rPr>
                <w:rFonts w:ascii="Times New Roman" w:hAnsi="Times New Roman"/>
                <w:sz w:val="20"/>
                <w:szCs w:val="20"/>
              </w:rPr>
              <w:t>Соответствие нормативной документации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C46" w:rsidRDefault="00EA0C46" w:rsidP="00277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C46">
              <w:rPr>
                <w:rFonts w:ascii="Times New Roman" w:hAnsi="Times New Roman"/>
                <w:sz w:val="20"/>
                <w:szCs w:val="20"/>
              </w:rPr>
              <w:t>ГОСТ 7022-2019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0C46" w:rsidRPr="00DA0D71" w:rsidRDefault="00EA0C46" w:rsidP="002774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C46" w:rsidRPr="002774EA" w:rsidRDefault="00EA0C46" w:rsidP="0027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C46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0C46" w:rsidRPr="00DA0D71" w:rsidRDefault="00EA0C46" w:rsidP="002774E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0C46" w:rsidRPr="00DA0D71" w:rsidRDefault="00EA0C46" w:rsidP="002774E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:rsidR="00C63839" w:rsidRDefault="00C63839" w:rsidP="00C63839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</w:p>
    <w:p w:rsidR="0038613A" w:rsidRPr="006D1F78" w:rsidRDefault="0038613A" w:rsidP="00C63839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</w:p>
    <w:p w:rsidR="00C63839" w:rsidRPr="00DA0D71" w:rsidRDefault="00C63839" w:rsidP="00C63839">
      <w:pPr>
        <w:spacing w:after="0" w:line="240" w:lineRule="auto"/>
        <w:jc w:val="both"/>
        <w:outlineLvl w:val="0"/>
        <w:rPr>
          <w:rFonts w:ascii="Times New Roman" w:hAnsi="Times New Roman"/>
          <w:color w:val="000000"/>
        </w:rPr>
      </w:pPr>
      <w:r w:rsidRPr="006D1F78">
        <w:rPr>
          <w:rFonts w:ascii="Times New Roman" w:hAnsi="Times New Roman"/>
          <w:b/>
          <w:color w:val="000000"/>
        </w:rPr>
        <w:t>3. Требования к упаковке, транспортированию товара:</w:t>
      </w:r>
      <w:r w:rsidRPr="006D1F78">
        <w:rPr>
          <w:rFonts w:ascii="Times New Roman" w:hAnsi="Times New Roman"/>
          <w:color w:val="000000"/>
        </w:rPr>
        <w:t xml:space="preserve"> </w:t>
      </w:r>
    </w:p>
    <w:p w:rsidR="00C63839" w:rsidRPr="00DA0D71" w:rsidRDefault="00C63839" w:rsidP="00C63839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Cs w:val="24"/>
          <w:lang w:eastAsia="ru-RU"/>
        </w:rPr>
      </w:pPr>
      <w:r w:rsidRPr="00DA0D71">
        <w:rPr>
          <w:rFonts w:ascii="Times New Roman" w:hAnsi="Times New Roman"/>
          <w:color w:val="000000"/>
          <w:szCs w:val="24"/>
        </w:rPr>
        <w:t>Качество товара должно подтверждаться (сопровождаться) при поставке сертификатами соответствия и прочими документами</w:t>
      </w:r>
      <w:r>
        <w:rPr>
          <w:rFonts w:ascii="Times New Roman" w:hAnsi="Times New Roman"/>
          <w:color w:val="000000"/>
          <w:szCs w:val="24"/>
        </w:rPr>
        <w:t>,</w:t>
      </w:r>
      <w:r w:rsidRPr="00DA0D71">
        <w:rPr>
          <w:rFonts w:ascii="Times New Roman" w:hAnsi="Times New Roman"/>
          <w:color w:val="000000"/>
          <w:szCs w:val="24"/>
        </w:rPr>
        <w:t xml:space="preserve"> удостоверяющими качество в соответствии с действующим законодательством РФ. Товар должен поставляться в упаковке обеспечивающей сохранность товара при его транспортировке и хранении.</w:t>
      </w:r>
    </w:p>
    <w:p w:rsidR="00C63839" w:rsidRPr="00DA0D71" w:rsidRDefault="00C63839" w:rsidP="00C63839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color w:val="000000"/>
          <w:szCs w:val="24"/>
        </w:rPr>
      </w:pPr>
      <w:r w:rsidRPr="00DA0D71">
        <w:rPr>
          <w:rFonts w:ascii="Times New Roman" w:hAnsi="Times New Roman"/>
          <w:color w:val="000000"/>
          <w:szCs w:val="24"/>
        </w:rPr>
        <w:tab/>
        <w:t xml:space="preserve">Каждая партия Товара сопровождается сертификатом соответствия на весь гарантированный срок хранения и качественным удостоверением изготовителя. Остаточный срок годности по поставляемым товарам на день поставки должен составлять: </w:t>
      </w:r>
      <w:r w:rsidRPr="00DE44EE">
        <w:rPr>
          <w:rFonts w:ascii="Times New Roman" w:hAnsi="Times New Roman"/>
          <w:color w:val="000000"/>
          <w:szCs w:val="24"/>
        </w:rPr>
        <w:t>горох шлифованный – не менее 20</w:t>
      </w:r>
      <w:r w:rsidR="00CC6B52">
        <w:rPr>
          <w:rFonts w:ascii="Times New Roman" w:hAnsi="Times New Roman"/>
          <w:color w:val="000000"/>
          <w:szCs w:val="24"/>
        </w:rPr>
        <w:t xml:space="preserve"> мес., рис </w:t>
      </w:r>
      <w:proofErr w:type="spellStart"/>
      <w:r w:rsidR="00CC6B52">
        <w:rPr>
          <w:rFonts w:ascii="Times New Roman" w:hAnsi="Times New Roman"/>
          <w:color w:val="000000"/>
          <w:szCs w:val="24"/>
        </w:rPr>
        <w:t>круглозерный</w:t>
      </w:r>
      <w:proofErr w:type="spellEnd"/>
      <w:r w:rsidR="00CC6B52">
        <w:rPr>
          <w:rFonts w:ascii="Times New Roman" w:hAnsi="Times New Roman"/>
          <w:color w:val="000000"/>
          <w:szCs w:val="24"/>
        </w:rPr>
        <w:t xml:space="preserve">, </w:t>
      </w:r>
      <w:r w:rsidRPr="00DE44EE">
        <w:rPr>
          <w:rFonts w:ascii="Times New Roman" w:hAnsi="Times New Roman"/>
          <w:color w:val="000000"/>
          <w:szCs w:val="24"/>
        </w:rPr>
        <w:t xml:space="preserve"> крупа ячневая -</w:t>
      </w:r>
      <w:r w:rsidR="00CC6B52">
        <w:rPr>
          <w:rFonts w:ascii="Times New Roman" w:hAnsi="Times New Roman"/>
          <w:color w:val="000000"/>
          <w:szCs w:val="24"/>
        </w:rPr>
        <w:t xml:space="preserve"> не менее 15 мес.,</w:t>
      </w:r>
      <w:r w:rsidRPr="00DE44EE">
        <w:rPr>
          <w:rFonts w:ascii="Times New Roman" w:hAnsi="Times New Roman"/>
          <w:color w:val="000000"/>
          <w:szCs w:val="24"/>
        </w:rPr>
        <w:t xml:space="preserve"> крупа кукурузная - не менее 8 мес.,</w:t>
      </w:r>
      <w:r w:rsidR="00CC6B52">
        <w:rPr>
          <w:rFonts w:ascii="Times New Roman" w:hAnsi="Times New Roman"/>
          <w:color w:val="000000"/>
          <w:szCs w:val="24"/>
        </w:rPr>
        <w:t xml:space="preserve"> крупа пшено, крупа гречневая</w:t>
      </w:r>
      <w:r w:rsidR="00243501">
        <w:rPr>
          <w:rFonts w:ascii="Times New Roman" w:hAnsi="Times New Roman"/>
          <w:color w:val="000000"/>
          <w:szCs w:val="24"/>
        </w:rPr>
        <w:t>, манная</w:t>
      </w:r>
      <w:r w:rsidR="00CC6B52">
        <w:rPr>
          <w:rFonts w:ascii="Times New Roman" w:hAnsi="Times New Roman"/>
          <w:color w:val="000000"/>
          <w:szCs w:val="24"/>
        </w:rPr>
        <w:t xml:space="preserve"> - </w:t>
      </w:r>
      <w:r w:rsidRPr="00DE44EE">
        <w:rPr>
          <w:rFonts w:ascii="Times New Roman" w:hAnsi="Times New Roman"/>
          <w:color w:val="000000"/>
          <w:szCs w:val="24"/>
        </w:rPr>
        <w:t xml:space="preserve"> </w:t>
      </w:r>
      <w:r w:rsidR="00CC6B52" w:rsidRPr="00CC6B52">
        <w:rPr>
          <w:rFonts w:ascii="Times New Roman" w:hAnsi="Times New Roman"/>
          <w:color w:val="000000"/>
          <w:szCs w:val="24"/>
        </w:rPr>
        <w:t>не менее 180 суток</w:t>
      </w:r>
      <w:r w:rsidR="00CC6B52">
        <w:rPr>
          <w:rFonts w:ascii="Times New Roman" w:hAnsi="Times New Roman"/>
          <w:color w:val="000000"/>
          <w:szCs w:val="24"/>
        </w:rPr>
        <w:t xml:space="preserve">, макаронные изделия – не менее 6 мес., </w:t>
      </w:r>
      <w:r w:rsidRPr="00DE44EE">
        <w:rPr>
          <w:rFonts w:ascii="Times New Roman" w:hAnsi="Times New Roman"/>
          <w:color w:val="000000"/>
          <w:szCs w:val="24"/>
        </w:rPr>
        <w:t>хлоп</w:t>
      </w:r>
      <w:r>
        <w:rPr>
          <w:rFonts w:ascii="Times New Roman" w:hAnsi="Times New Roman"/>
          <w:color w:val="000000"/>
          <w:szCs w:val="24"/>
        </w:rPr>
        <w:t>ья овсяные - не менее 3</w:t>
      </w:r>
      <w:r w:rsidRPr="00DE44EE">
        <w:rPr>
          <w:rFonts w:ascii="Times New Roman" w:hAnsi="Times New Roman"/>
          <w:color w:val="000000"/>
          <w:szCs w:val="24"/>
        </w:rPr>
        <w:t xml:space="preserve"> мес., масло </w:t>
      </w:r>
      <w:r>
        <w:rPr>
          <w:rFonts w:ascii="Times New Roman" w:hAnsi="Times New Roman"/>
          <w:color w:val="000000"/>
          <w:szCs w:val="24"/>
        </w:rPr>
        <w:t xml:space="preserve">подсолнечное </w:t>
      </w:r>
      <w:r w:rsidRPr="00DE44EE">
        <w:rPr>
          <w:rFonts w:ascii="Times New Roman" w:hAnsi="Times New Roman"/>
          <w:color w:val="000000"/>
          <w:szCs w:val="24"/>
        </w:rPr>
        <w:t xml:space="preserve">- не менее </w:t>
      </w:r>
      <w:r>
        <w:rPr>
          <w:rFonts w:ascii="Times New Roman" w:hAnsi="Times New Roman"/>
          <w:color w:val="000000"/>
          <w:szCs w:val="24"/>
        </w:rPr>
        <w:t>8</w:t>
      </w:r>
      <w:r w:rsidRPr="00DE44EE">
        <w:rPr>
          <w:rFonts w:ascii="Times New Roman" w:hAnsi="Times New Roman"/>
          <w:color w:val="000000"/>
          <w:szCs w:val="24"/>
        </w:rPr>
        <w:t xml:space="preserve"> мес.</w:t>
      </w:r>
      <w:r w:rsidR="00CC6B52">
        <w:rPr>
          <w:rFonts w:ascii="Times New Roman" w:hAnsi="Times New Roman"/>
          <w:color w:val="000000"/>
          <w:szCs w:val="24"/>
        </w:rPr>
        <w:t xml:space="preserve">, </w:t>
      </w:r>
      <w:r w:rsidRPr="00DE44EE">
        <w:rPr>
          <w:rFonts w:ascii="Times New Roman" w:hAnsi="Times New Roman"/>
          <w:color w:val="000000"/>
          <w:szCs w:val="24"/>
        </w:rPr>
        <w:t>какао-порошок, кофе</w:t>
      </w:r>
      <w:r>
        <w:rPr>
          <w:rFonts w:ascii="Times New Roman" w:hAnsi="Times New Roman"/>
          <w:color w:val="000000"/>
          <w:szCs w:val="24"/>
        </w:rPr>
        <w:t xml:space="preserve">йный напиток - не менее 12 </w:t>
      </w:r>
      <w:r w:rsidRPr="00DE44EE">
        <w:rPr>
          <w:rFonts w:ascii="Times New Roman" w:hAnsi="Times New Roman"/>
          <w:color w:val="000000"/>
          <w:szCs w:val="24"/>
        </w:rPr>
        <w:t xml:space="preserve">мес., томатная паста - не менее 3 мес., </w:t>
      </w:r>
      <w:r w:rsidR="00683DC1">
        <w:rPr>
          <w:rFonts w:ascii="Times New Roman" w:hAnsi="Times New Roman"/>
          <w:color w:val="000000"/>
          <w:szCs w:val="24"/>
        </w:rPr>
        <w:t xml:space="preserve">кукуруза консервированная, </w:t>
      </w:r>
      <w:r w:rsidRPr="00DE44EE">
        <w:rPr>
          <w:rFonts w:ascii="Times New Roman" w:hAnsi="Times New Roman"/>
          <w:color w:val="000000"/>
          <w:szCs w:val="24"/>
        </w:rPr>
        <w:t>горошек зеленый (кон</w:t>
      </w:r>
      <w:r>
        <w:rPr>
          <w:rFonts w:ascii="Times New Roman" w:hAnsi="Times New Roman"/>
          <w:color w:val="000000"/>
          <w:szCs w:val="24"/>
        </w:rPr>
        <w:t>сервированный) - не менее 20 мес.</w:t>
      </w:r>
      <w:r w:rsidRPr="00DE44EE">
        <w:rPr>
          <w:rFonts w:ascii="Times New Roman" w:hAnsi="Times New Roman"/>
          <w:color w:val="000000"/>
          <w:szCs w:val="24"/>
        </w:rPr>
        <w:t>, мука пшеничная - не менее 10 мес., сахар - не менее</w:t>
      </w:r>
      <w:r w:rsidR="00CC6B52">
        <w:rPr>
          <w:rFonts w:ascii="Times New Roman" w:hAnsi="Times New Roman"/>
          <w:color w:val="000000"/>
          <w:szCs w:val="24"/>
        </w:rPr>
        <w:t xml:space="preserve"> 12 мес.,</w:t>
      </w:r>
      <w:r>
        <w:rPr>
          <w:rFonts w:ascii="Times New Roman" w:hAnsi="Times New Roman"/>
          <w:color w:val="000000"/>
          <w:szCs w:val="24"/>
        </w:rPr>
        <w:t xml:space="preserve"> сушки - не менее 45 суток, сухари панировочные – не менее</w:t>
      </w:r>
      <w:r w:rsidR="00CC6B52">
        <w:rPr>
          <w:rFonts w:ascii="Times New Roman" w:hAnsi="Times New Roman"/>
          <w:color w:val="000000"/>
          <w:szCs w:val="24"/>
        </w:rPr>
        <w:t xml:space="preserve"> 4,5 мес., огурцы соленые консервированные - н</w:t>
      </w:r>
      <w:r w:rsidR="00CC6B52" w:rsidRPr="00CC6B52">
        <w:rPr>
          <w:rFonts w:ascii="Times New Roman" w:hAnsi="Times New Roman"/>
          <w:color w:val="000000"/>
          <w:szCs w:val="24"/>
        </w:rPr>
        <w:t>е менее 6 месяцев</w:t>
      </w:r>
      <w:r w:rsidR="00CC6B52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 </w:t>
      </w:r>
    </w:p>
    <w:p w:rsidR="00053047" w:rsidRDefault="00C63839" w:rsidP="00C63839">
      <w:r w:rsidRPr="00DA0D71">
        <w:rPr>
          <w:rFonts w:ascii="Times New Roman" w:hAnsi="Times New Roman"/>
          <w:color w:val="000000"/>
          <w:szCs w:val="24"/>
        </w:rPr>
        <w:tab/>
        <w:t>Транспорт</w:t>
      </w:r>
      <w:r>
        <w:rPr>
          <w:rFonts w:ascii="Times New Roman" w:hAnsi="Times New Roman"/>
          <w:color w:val="000000"/>
          <w:szCs w:val="24"/>
        </w:rPr>
        <w:t>,</w:t>
      </w:r>
      <w:r w:rsidRPr="00DA0D71">
        <w:rPr>
          <w:rFonts w:ascii="Times New Roman" w:hAnsi="Times New Roman"/>
          <w:color w:val="000000"/>
          <w:szCs w:val="24"/>
        </w:rPr>
        <w:t xml:space="preserve"> используемый для перевозки продукции</w:t>
      </w:r>
      <w:r>
        <w:rPr>
          <w:rFonts w:ascii="Times New Roman" w:hAnsi="Times New Roman"/>
          <w:color w:val="000000"/>
          <w:szCs w:val="24"/>
        </w:rPr>
        <w:t>,</w:t>
      </w:r>
      <w:r w:rsidRPr="00DA0D71">
        <w:rPr>
          <w:rFonts w:ascii="Times New Roman" w:hAnsi="Times New Roman"/>
          <w:color w:val="000000"/>
          <w:szCs w:val="24"/>
        </w:rPr>
        <w:t xml:space="preserve"> должен иметь санитарный паспорт, быть чистым, в исправном состоянии.</w:t>
      </w:r>
    </w:p>
    <w:sectPr w:rsidR="00053047" w:rsidSect="00C638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&quot;PT Astra Serif&quot;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839"/>
    <w:rsid w:val="00053047"/>
    <w:rsid w:val="001724C2"/>
    <w:rsid w:val="001A4BF6"/>
    <w:rsid w:val="001B595A"/>
    <w:rsid w:val="001B75AC"/>
    <w:rsid w:val="002178AA"/>
    <w:rsid w:val="00243501"/>
    <w:rsid w:val="002774EA"/>
    <w:rsid w:val="002B09F4"/>
    <w:rsid w:val="0038613A"/>
    <w:rsid w:val="003B0127"/>
    <w:rsid w:val="004C3E87"/>
    <w:rsid w:val="00653C90"/>
    <w:rsid w:val="00660D98"/>
    <w:rsid w:val="00683DC1"/>
    <w:rsid w:val="007902DA"/>
    <w:rsid w:val="0079677B"/>
    <w:rsid w:val="00805AA1"/>
    <w:rsid w:val="009F6A47"/>
    <w:rsid w:val="00A73F6A"/>
    <w:rsid w:val="00B46518"/>
    <w:rsid w:val="00B46FA5"/>
    <w:rsid w:val="00B66F51"/>
    <w:rsid w:val="00B71721"/>
    <w:rsid w:val="00C25CF3"/>
    <w:rsid w:val="00C63839"/>
    <w:rsid w:val="00CC6B52"/>
    <w:rsid w:val="00DA68B1"/>
    <w:rsid w:val="00DC7DF5"/>
    <w:rsid w:val="00E119C1"/>
    <w:rsid w:val="00EA0BBD"/>
    <w:rsid w:val="00EA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71519-4B14-4D4C-8677-4652FF55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8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6383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C63839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83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3D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23B76-85E2-4489-A97D-EACC6548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Портнова Ольга Александровна</dc:creator>
  <cp:keywords/>
  <dc:description/>
  <cp:lastModifiedBy>Портнова Ольга Александровна</cp:lastModifiedBy>
  <cp:revision>26</cp:revision>
  <cp:lastPrinted>2026-07-22T11:21:00Z</cp:lastPrinted>
  <dcterms:created xsi:type="dcterms:W3CDTF">2024-04-17T06:55:00Z</dcterms:created>
  <dcterms:modified xsi:type="dcterms:W3CDTF">2026-07-23T11:08:00Z</dcterms:modified>
</cp:coreProperties>
</file>