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4E34F2">
        <w:rPr>
          <w:rFonts w:ascii="Roboto" w:hAnsi="Roboto" w:cs="Times New Roman"/>
          <w:color w:val="0000FF"/>
          <w:sz w:val="27"/>
          <w:szCs w:val="27"/>
          <w:u w:val="single"/>
          <w:lang w:val="ru-RU" w:eastAsia="ru-RU"/>
        </w:rPr>
        <w:t>5</w:t>
      </w:r>
      <w:r w:rsidR="00900F2A">
        <w:rPr>
          <w:rFonts w:ascii="Roboto" w:hAnsi="Roboto" w:cs="Times New Roman"/>
          <w:color w:val="0000FF"/>
          <w:sz w:val="27"/>
          <w:szCs w:val="27"/>
          <w:u w:val="single"/>
          <w:lang w:val="ru-RU" w:eastAsia="ru-RU"/>
        </w:rPr>
        <w:t>9</w:t>
      </w:r>
      <w:r w:rsidR="00C80651">
        <w:rPr>
          <w:rFonts w:ascii="Roboto" w:hAnsi="Roboto" w:cs="Times New Roman"/>
          <w:color w:val="0000FF"/>
          <w:sz w:val="27"/>
          <w:szCs w:val="27"/>
          <w:u w:val="single"/>
          <w:lang w:val="ru-RU" w:eastAsia="ru-RU"/>
        </w:rPr>
        <w:t>1</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787FD0"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815F6F"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C80651">
        <w:rPr>
          <w:rFonts w:ascii="Times New Roman" w:hAnsi="Times New Roman" w:cs="Times New Roman"/>
          <w:b/>
          <w:color w:val="000000"/>
          <w:sz w:val="24"/>
          <w:szCs w:val="24"/>
          <w:u w:val="single"/>
          <w:lang w:val="ru-RU" w:eastAsia="ru-RU"/>
        </w:rPr>
        <w:t>фал капроновый</w:t>
      </w:r>
      <w:r w:rsidR="00900F2A" w:rsidRPr="00900F2A">
        <w:rPr>
          <w:rFonts w:ascii="Times New Roman" w:hAnsi="Times New Roman" w:cs="Times New Roman"/>
          <w:b/>
          <w:color w:val="000000"/>
          <w:sz w:val="24"/>
          <w:szCs w:val="24"/>
          <w:u w:val="single"/>
          <w:lang w:val="ru-RU" w:eastAsia="ru-RU"/>
        </w:rPr>
        <w:t xml:space="preserve"> </w:t>
      </w:r>
      <w:r w:rsidR="00164329" w:rsidRPr="006623C3">
        <w:rPr>
          <w:rFonts w:ascii="Times New Roman" w:hAnsi="Times New Roman" w:cs="Times New Roman"/>
          <w:sz w:val="24"/>
          <w:szCs w:val="24"/>
          <w:lang w:val="ru-RU"/>
        </w:rPr>
        <w:t>(именуем</w:t>
      </w:r>
      <w:r w:rsidR="00787FD0">
        <w:rPr>
          <w:rFonts w:ascii="Times New Roman" w:hAnsi="Times New Roman" w:cs="Times New Roman"/>
          <w:sz w:val="24"/>
          <w:szCs w:val="24"/>
          <w:lang w:val="ru-RU"/>
        </w:rPr>
        <w:t>ы</w:t>
      </w:r>
      <w:r w:rsidR="00C80651">
        <w:rPr>
          <w:rFonts w:ascii="Times New Roman" w:hAnsi="Times New Roman" w:cs="Times New Roman"/>
          <w:sz w:val="24"/>
          <w:szCs w:val="24"/>
          <w:lang w:val="ru-RU"/>
        </w:rPr>
        <w:t>й</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F054CB" w:rsidRDefault="00FE539E" w:rsidP="00F054CB">
      <w:pPr>
        <w:ind w:firstLine="709"/>
        <w:jc w:val="both"/>
        <w:rPr>
          <w:rFonts w:ascii="Times New Roman" w:hAnsi="Times New Roman" w:cs="Times New Roman"/>
          <w:b/>
          <w:spacing w:val="-5"/>
          <w:u w:val="single"/>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900F2A">
        <w:rPr>
          <w:rFonts w:ascii="Times New Roman" w:hAnsi="Times New Roman" w:cs="Times New Roman"/>
          <w:b/>
          <w:spacing w:val="-5"/>
          <w:u w:val="single"/>
          <w:lang w:val="ru-RU"/>
        </w:rPr>
        <w:t>14</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546103">
        <w:rPr>
          <w:rFonts w:ascii="Times New Roman" w:hAnsi="Times New Roman" w:cs="Times New Roman"/>
          <w:b/>
          <w:spacing w:val="-5"/>
          <w:u w:val="single"/>
          <w:lang w:val="ru-RU"/>
        </w:rPr>
        <w:t>сентября</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79BF" w:rsidRPr="00C80651"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79BF" w:rsidRPr="00746D31" w:rsidRDefault="00C80651" w:rsidP="00900F2A">
            <w:pPr>
              <w:rPr>
                <w:rFonts w:ascii="Times New Roman" w:hAnsi="Times New Roman" w:cs="Times New Roman"/>
                <w:lang w:val="ru-RU"/>
              </w:rPr>
            </w:pPr>
            <w:r>
              <w:rPr>
                <w:rFonts w:ascii="Times New Roman" w:hAnsi="Times New Roman" w:cs="Times New Roman"/>
                <w:lang w:val="ru-RU"/>
              </w:rPr>
              <w:t>Фал капроновый</w:t>
            </w:r>
          </w:p>
        </w:tc>
      </w:tr>
      <w:tr w:rsidR="00C579BF" w:rsidRPr="000D0502" w:rsidTr="00C579BF">
        <w:tc>
          <w:tcPr>
            <w:tcW w:w="2836" w:type="dxa"/>
            <w:vAlign w:val="center"/>
          </w:tcPr>
          <w:p w:rsidR="00C579BF" w:rsidRPr="00C33EB4" w:rsidRDefault="00C579BF" w:rsidP="00C579BF">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79BF" w:rsidRPr="0093455E" w:rsidRDefault="00C579BF" w:rsidP="00900F2A">
            <w:pPr>
              <w:rPr>
                <w:rFonts w:ascii="Times New Roman" w:hAnsi="Times New Roman" w:cs="Times New Roman"/>
                <w:lang w:val="ru-RU"/>
              </w:rPr>
            </w:pPr>
            <w:r>
              <w:rPr>
                <w:rFonts w:ascii="Times New Roman" w:hAnsi="Times New Roman" w:cs="Times New Roman"/>
                <w:b/>
                <w:lang w:val="ru-RU"/>
              </w:rPr>
              <w:t>НЕ ПОЗДНЕЕ</w:t>
            </w:r>
            <w:r w:rsidRPr="005F6077">
              <w:rPr>
                <w:rFonts w:ascii="Times New Roman" w:hAnsi="Times New Roman" w:cs="Times New Roman"/>
                <w:b/>
                <w:lang w:val="ru-RU"/>
              </w:rPr>
              <w:t xml:space="preserve"> </w:t>
            </w:r>
            <w:r>
              <w:rPr>
                <w:rFonts w:ascii="Times New Roman" w:hAnsi="Times New Roman" w:cs="Times New Roman"/>
                <w:b/>
                <w:lang w:val="ru-RU"/>
              </w:rPr>
              <w:t>«</w:t>
            </w:r>
            <w:r w:rsidR="00900F2A">
              <w:rPr>
                <w:rFonts w:ascii="Times New Roman" w:hAnsi="Times New Roman" w:cs="Times New Roman"/>
                <w:b/>
                <w:lang w:val="ru-RU"/>
              </w:rPr>
              <w:t>14</w:t>
            </w:r>
            <w:r>
              <w:rPr>
                <w:rFonts w:ascii="Times New Roman" w:hAnsi="Times New Roman" w:cs="Times New Roman"/>
                <w:b/>
                <w:lang w:val="ru-RU"/>
              </w:rPr>
              <w:t xml:space="preserve">» </w:t>
            </w:r>
            <w:r w:rsidR="00546103">
              <w:rPr>
                <w:rFonts w:ascii="Times New Roman" w:hAnsi="Times New Roman" w:cs="Times New Roman"/>
                <w:b/>
                <w:lang w:val="ru-RU"/>
              </w:rPr>
              <w:t>сентября</w:t>
            </w:r>
            <w:r w:rsidRPr="005F6077">
              <w:rPr>
                <w:rFonts w:ascii="Times New Roman" w:hAnsi="Times New Roman" w:cs="Times New Roman"/>
                <w:b/>
                <w:lang w:val="ru-RU"/>
              </w:rPr>
              <w:t xml:space="preserve"> 202</w:t>
            </w:r>
            <w:r>
              <w:rPr>
                <w:rFonts w:ascii="Times New Roman" w:hAnsi="Times New Roman" w:cs="Times New Roman"/>
                <w:b/>
                <w:lang w:val="ru-RU"/>
              </w:rPr>
              <w:t>6</w:t>
            </w:r>
            <w:r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79BF" w:rsidRPr="000D0502"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79BF" w:rsidRPr="00594773" w:rsidRDefault="00C579BF" w:rsidP="00C579BF">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79BF" w:rsidRPr="00C80651"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79BF" w:rsidRPr="006D7C30" w:rsidRDefault="00C579BF" w:rsidP="00C579BF">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79BF" w:rsidRPr="00C80651"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C579BF" w:rsidRPr="000A796C" w:rsidRDefault="00C579BF" w:rsidP="00C579BF">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79BF" w:rsidRPr="0042256B" w:rsidRDefault="00C579BF" w:rsidP="00C579BF">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 xml:space="preserve">Поставляемый товар должен быть </w:t>
            </w:r>
            <w:r w:rsidRPr="000A796C">
              <w:rPr>
                <w:rFonts w:ascii="Times New Roman" w:hAnsi="Times New Roman" w:cs="Times New Roman"/>
                <w:b/>
                <w:lang w:val="ru-RU"/>
              </w:rPr>
              <w:t>новым</w:t>
            </w:r>
            <w:r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7"/>
        <w:gridCol w:w="2840"/>
        <w:gridCol w:w="4095"/>
        <w:gridCol w:w="1292"/>
        <w:gridCol w:w="1417"/>
      </w:tblGrid>
      <w:tr w:rsidR="00C579BF" w:rsidRPr="00E4356C" w:rsidTr="007F70FB">
        <w:trPr>
          <w:jc w:val="center"/>
        </w:trPr>
        <w:tc>
          <w:tcPr>
            <w:tcW w:w="557" w:type="dxa"/>
            <w:vAlign w:val="center"/>
          </w:tcPr>
          <w:p w:rsidR="00C579BF" w:rsidRPr="00F46E85" w:rsidRDefault="00C579BF" w:rsidP="00C579BF">
            <w:pPr>
              <w:jc w:val="center"/>
              <w:rPr>
                <w:rFonts w:ascii="Times New Roman" w:hAnsi="Times New Roman" w:cs="Times New Roman"/>
                <w:lang w:val="ru-RU"/>
              </w:rPr>
            </w:pPr>
            <w:r>
              <w:rPr>
                <w:rFonts w:ascii="Times New Roman" w:hAnsi="Times New Roman" w:cs="Times New Roman"/>
                <w:lang w:val="ru-RU"/>
              </w:rPr>
              <w:t>№ п/п</w:t>
            </w:r>
          </w:p>
        </w:tc>
        <w:tc>
          <w:tcPr>
            <w:tcW w:w="2840" w:type="dxa"/>
            <w:vAlign w:val="center"/>
          </w:tcPr>
          <w:p w:rsidR="00C579BF" w:rsidRDefault="00C579BF" w:rsidP="00C579BF">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095"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C579BF" w:rsidRPr="00746D31" w:rsidRDefault="00C579BF" w:rsidP="00C579BF">
            <w:pPr>
              <w:jc w:val="center"/>
              <w:rPr>
                <w:rFonts w:ascii="Times New Roman" w:hAnsi="Times New Roman" w:cs="Times New Roman"/>
                <w:lang w:val="ru-RU"/>
              </w:rPr>
            </w:pPr>
            <w:r>
              <w:rPr>
                <w:rFonts w:ascii="Times New Roman" w:hAnsi="Times New Roman" w:cs="Times New Roman"/>
                <w:lang w:val="ru-RU"/>
              </w:rPr>
              <w:t>Количество</w:t>
            </w:r>
          </w:p>
        </w:tc>
      </w:tr>
      <w:tr w:rsidR="00C579BF" w:rsidRPr="004E34F2" w:rsidTr="007F70FB">
        <w:trPr>
          <w:jc w:val="center"/>
        </w:trPr>
        <w:tc>
          <w:tcPr>
            <w:tcW w:w="557" w:type="dxa"/>
            <w:vAlign w:val="center"/>
          </w:tcPr>
          <w:p w:rsidR="00C579BF" w:rsidRPr="000A796C" w:rsidRDefault="00C579BF" w:rsidP="00C579BF">
            <w:pPr>
              <w:jc w:val="center"/>
              <w:rPr>
                <w:rFonts w:ascii="Times New Roman" w:hAnsi="Times New Roman" w:cs="Times New Roman"/>
                <w:lang w:val="ru-RU"/>
              </w:rPr>
            </w:pPr>
            <w:bookmarkStart w:id="6" w:name="_GoBack" w:colFirst="1" w:colLast="1"/>
            <w:r>
              <w:rPr>
                <w:rFonts w:ascii="Times New Roman" w:hAnsi="Times New Roman" w:cs="Times New Roman"/>
                <w:lang w:val="ru-RU"/>
              </w:rPr>
              <w:t>1.</w:t>
            </w:r>
          </w:p>
        </w:tc>
        <w:tc>
          <w:tcPr>
            <w:tcW w:w="2840" w:type="dxa"/>
            <w:vAlign w:val="center"/>
          </w:tcPr>
          <w:p w:rsidR="00C579BF" w:rsidRPr="00882F28" w:rsidRDefault="00C80651" w:rsidP="009A0963">
            <w:pPr>
              <w:rPr>
                <w:rFonts w:ascii="Times New Roman" w:hAnsi="Times New Roman" w:cs="Times New Roman"/>
                <w:b/>
                <w:lang w:val="ru-RU"/>
              </w:rPr>
            </w:pPr>
            <w:r>
              <w:rPr>
                <w:rFonts w:ascii="Times New Roman" w:hAnsi="Times New Roman" w:cs="Times New Roman"/>
                <w:b/>
                <w:lang w:val="ru-RU"/>
              </w:rPr>
              <w:t>Фал капроновый</w:t>
            </w:r>
          </w:p>
        </w:tc>
        <w:tc>
          <w:tcPr>
            <w:tcW w:w="4095" w:type="dxa"/>
            <w:vAlign w:val="center"/>
          </w:tcPr>
          <w:p w:rsidR="00C80651" w:rsidRDefault="00C80651" w:rsidP="00C80651">
            <w:pPr>
              <w:rPr>
                <w:rFonts w:ascii="Times New Roman" w:hAnsi="Times New Roman" w:cs="Times New Roman"/>
                <w:b/>
                <w:lang w:val="ru-RU"/>
              </w:rPr>
            </w:pPr>
            <w:r>
              <w:rPr>
                <w:rFonts w:ascii="Times New Roman" w:hAnsi="Times New Roman" w:cs="Times New Roman"/>
                <w:b/>
                <w:lang w:val="ru-RU"/>
              </w:rPr>
              <w:t>Фал капроновый СИБИН,</w:t>
            </w:r>
          </w:p>
          <w:p w:rsidR="00C80651" w:rsidRPr="00C80651" w:rsidRDefault="00C80651" w:rsidP="00C80651">
            <w:pPr>
              <w:rPr>
                <w:rFonts w:ascii="Times New Roman" w:hAnsi="Times New Roman" w:cs="Times New Roman"/>
                <w:b/>
                <w:lang w:val="ru-RU"/>
              </w:rPr>
            </w:pPr>
            <w:r>
              <w:rPr>
                <w:rFonts w:ascii="Times New Roman" w:hAnsi="Times New Roman" w:cs="Times New Roman"/>
                <w:b/>
                <w:lang w:val="ru-RU"/>
              </w:rPr>
              <w:t>24-прядный</w:t>
            </w:r>
            <w:r w:rsidRPr="00C80651">
              <w:rPr>
                <w:rFonts w:ascii="Times New Roman" w:hAnsi="Times New Roman" w:cs="Times New Roman"/>
                <w:b/>
                <w:lang w:val="ru-RU"/>
              </w:rPr>
              <w:t xml:space="preserve"> плетеный, с</w:t>
            </w:r>
            <w:r>
              <w:rPr>
                <w:rFonts w:ascii="Times New Roman" w:hAnsi="Times New Roman" w:cs="Times New Roman"/>
                <w:b/>
                <w:lang w:val="ru-RU"/>
              </w:rPr>
              <w:t xml:space="preserve"> </w:t>
            </w:r>
            <w:r w:rsidRPr="00C80651">
              <w:rPr>
                <w:rFonts w:ascii="Times New Roman" w:hAnsi="Times New Roman" w:cs="Times New Roman"/>
                <w:b/>
                <w:lang w:val="ru-RU"/>
              </w:rPr>
              <w:t>сердечником</w:t>
            </w:r>
          </w:p>
          <w:p w:rsidR="00C80651" w:rsidRPr="00C80651" w:rsidRDefault="00C80651" w:rsidP="00C80651">
            <w:pPr>
              <w:rPr>
                <w:rFonts w:ascii="Times New Roman" w:hAnsi="Times New Roman" w:cs="Times New Roman"/>
                <w:lang w:val="ru-RU"/>
              </w:rPr>
            </w:pPr>
            <w:r w:rsidRPr="00C80651">
              <w:rPr>
                <w:rFonts w:ascii="Times New Roman" w:hAnsi="Times New Roman" w:cs="Times New Roman"/>
                <w:lang w:val="ru-RU"/>
              </w:rPr>
              <w:t>Тип</w:t>
            </w:r>
            <w:r>
              <w:rPr>
                <w:rFonts w:ascii="Times New Roman" w:hAnsi="Times New Roman" w:cs="Times New Roman"/>
                <w:lang w:val="ru-RU"/>
              </w:rPr>
              <w:t xml:space="preserve">: </w:t>
            </w:r>
            <w:r w:rsidRPr="00C80651">
              <w:rPr>
                <w:rFonts w:ascii="Times New Roman" w:hAnsi="Times New Roman" w:cs="Times New Roman"/>
                <w:b/>
                <w:lang w:val="ru-RU"/>
              </w:rPr>
              <w:t>Фал крепежный</w:t>
            </w:r>
          </w:p>
          <w:p w:rsidR="00C80651" w:rsidRPr="00C80651" w:rsidRDefault="00C80651" w:rsidP="00C80651">
            <w:pPr>
              <w:rPr>
                <w:rFonts w:ascii="Times New Roman" w:hAnsi="Times New Roman" w:cs="Times New Roman"/>
                <w:lang w:val="ru-RU"/>
              </w:rPr>
            </w:pPr>
            <w:r w:rsidRPr="00C80651">
              <w:rPr>
                <w:rFonts w:ascii="Times New Roman" w:hAnsi="Times New Roman" w:cs="Times New Roman"/>
                <w:lang w:val="ru-RU"/>
              </w:rPr>
              <w:t>Длина, м</w:t>
            </w:r>
            <w:r>
              <w:rPr>
                <w:rFonts w:ascii="Times New Roman" w:hAnsi="Times New Roman" w:cs="Times New Roman"/>
                <w:lang w:val="ru-RU"/>
              </w:rPr>
              <w:t xml:space="preserve">: </w:t>
            </w:r>
            <w:r w:rsidRPr="00C80651">
              <w:rPr>
                <w:rFonts w:ascii="Times New Roman" w:hAnsi="Times New Roman" w:cs="Times New Roman"/>
                <w:b/>
                <w:lang w:val="ru-RU"/>
              </w:rPr>
              <w:t>100</w:t>
            </w:r>
          </w:p>
          <w:p w:rsidR="00C80651" w:rsidRPr="00C80651" w:rsidRDefault="00C80651" w:rsidP="00C80651">
            <w:pPr>
              <w:rPr>
                <w:rFonts w:ascii="Times New Roman" w:hAnsi="Times New Roman" w:cs="Times New Roman"/>
                <w:lang w:val="ru-RU"/>
              </w:rPr>
            </w:pPr>
            <w:r w:rsidRPr="00C80651">
              <w:rPr>
                <w:rFonts w:ascii="Times New Roman" w:hAnsi="Times New Roman" w:cs="Times New Roman"/>
                <w:lang w:val="ru-RU"/>
              </w:rPr>
              <w:t>Разрывная нагрузка, кгс</w:t>
            </w:r>
            <w:r>
              <w:rPr>
                <w:rFonts w:ascii="Times New Roman" w:hAnsi="Times New Roman" w:cs="Times New Roman"/>
                <w:lang w:val="ru-RU"/>
              </w:rPr>
              <w:t xml:space="preserve">: </w:t>
            </w:r>
            <w:r w:rsidRPr="00C80651">
              <w:rPr>
                <w:rFonts w:ascii="Times New Roman" w:hAnsi="Times New Roman" w:cs="Times New Roman"/>
                <w:b/>
                <w:lang w:val="ru-RU"/>
              </w:rPr>
              <w:t>1300</w:t>
            </w:r>
          </w:p>
          <w:p w:rsidR="00C80651" w:rsidRPr="00C80651" w:rsidRDefault="00C80651" w:rsidP="00C80651">
            <w:pPr>
              <w:rPr>
                <w:rFonts w:ascii="Times New Roman" w:hAnsi="Times New Roman" w:cs="Times New Roman"/>
                <w:lang w:val="ru-RU"/>
              </w:rPr>
            </w:pPr>
            <w:r w:rsidRPr="00C80651">
              <w:rPr>
                <w:rFonts w:ascii="Times New Roman" w:hAnsi="Times New Roman" w:cs="Times New Roman"/>
                <w:lang w:val="ru-RU"/>
              </w:rPr>
              <w:t>Материал</w:t>
            </w:r>
            <w:r>
              <w:rPr>
                <w:rFonts w:ascii="Times New Roman" w:hAnsi="Times New Roman" w:cs="Times New Roman"/>
                <w:lang w:val="ru-RU"/>
              </w:rPr>
              <w:t xml:space="preserve">: </w:t>
            </w:r>
            <w:r w:rsidRPr="00C80651">
              <w:rPr>
                <w:rFonts w:ascii="Times New Roman" w:hAnsi="Times New Roman" w:cs="Times New Roman"/>
                <w:b/>
                <w:lang w:val="ru-RU"/>
              </w:rPr>
              <w:t>Капрон</w:t>
            </w:r>
          </w:p>
          <w:p w:rsidR="00C80651" w:rsidRPr="00C80651" w:rsidRDefault="00C80651" w:rsidP="00C80651">
            <w:pPr>
              <w:rPr>
                <w:rFonts w:ascii="Times New Roman" w:hAnsi="Times New Roman" w:cs="Times New Roman"/>
                <w:lang w:val="ru-RU"/>
              </w:rPr>
            </w:pPr>
            <w:r w:rsidRPr="00C80651">
              <w:rPr>
                <w:rFonts w:ascii="Times New Roman" w:hAnsi="Times New Roman" w:cs="Times New Roman"/>
                <w:lang w:val="ru-RU"/>
              </w:rPr>
              <w:t>Единиц в одном товаре</w:t>
            </w:r>
            <w:r>
              <w:rPr>
                <w:rFonts w:ascii="Times New Roman" w:hAnsi="Times New Roman" w:cs="Times New Roman"/>
                <w:lang w:val="ru-RU"/>
              </w:rPr>
              <w:t xml:space="preserve">: </w:t>
            </w:r>
            <w:r w:rsidRPr="00C80651">
              <w:rPr>
                <w:rFonts w:ascii="Times New Roman" w:hAnsi="Times New Roman" w:cs="Times New Roman"/>
                <w:b/>
                <w:lang w:val="ru-RU"/>
              </w:rPr>
              <w:t>1</w:t>
            </w:r>
          </w:p>
          <w:p w:rsidR="00C80651" w:rsidRPr="00C80651" w:rsidRDefault="00C80651" w:rsidP="00C80651">
            <w:pPr>
              <w:rPr>
                <w:rFonts w:ascii="Times New Roman" w:hAnsi="Times New Roman" w:cs="Times New Roman"/>
                <w:lang w:val="ru-RU"/>
              </w:rPr>
            </w:pPr>
            <w:r w:rsidRPr="00C80651">
              <w:rPr>
                <w:rFonts w:ascii="Times New Roman" w:hAnsi="Times New Roman" w:cs="Times New Roman"/>
                <w:lang w:val="ru-RU"/>
              </w:rPr>
              <w:t>Вес, кг</w:t>
            </w:r>
            <w:r>
              <w:rPr>
                <w:rFonts w:ascii="Times New Roman" w:hAnsi="Times New Roman" w:cs="Times New Roman"/>
                <w:lang w:val="ru-RU"/>
              </w:rPr>
              <w:t xml:space="preserve">: </w:t>
            </w:r>
            <w:r w:rsidRPr="00C80651">
              <w:rPr>
                <w:rFonts w:ascii="Times New Roman" w:hAnsi="Times New Roman" w:cs="Times New Roman"/>
                <w:b/>
                <w:lang w:val="ru-RU"/>
              </w:rPr>
              <w:t>4.655</w:t>
            </w:r>
          </w:p>
          <w:p w:rsidR="00C80651" w:rsidRPr="00C80651" w:rsidRDefault="00C80651" w:rsidP="00C80651">
            <w:pPr>
              <w:rPr>
                <w:rFonts w:ascii="Times New Roman" w:hAnsi="Times New Roman" w:cs="Times New Roman"/>
                <w:lang w:val="ru-RU"/>
              </w:rPr>
            </w:pPr>
            <w:r w:rsidRPr="00C80651">
              <w:rPr>
                <w:rFonts w:ascii="Times New Roman" w:hAnsi="Times New Roman" w:cs="Times New Roman"/>
                <w:lang w:val="ru-RU"/>
              </w:rPr>
              <w:t>Диаметр, мм</w:t>
            </w:r>
            <w:r>
              <w:rPr>
                <w:rFonts w:ascii="Times New Roman" w:hAnsi="Times New Roman" w:cs="Times New Roman"/>
                <w:lang w:val="ru-RU"/>
              </w:rPr>
              <w:t xml:space="preserve">: </w:t>
            </w:r>
            <w:r w:rsidRPr="00C80651">
              <w:rPr>
                <w:rFonts w:ascii="Times New Roman" w:hAnsi="Times New Roman" w:cs="Times New Roman"/>
                <w:b/>
                <w:lang w:val="ru-RU"/>
              </w:rPr>
              <w:t>10</w:t>
            </w:r>
          </w:p>
          <w:p w:rsidR="00C80651" w:rsidRPr="00C80651" w:rsidRDefault="00C80651" w:rsidP="00C80651">
            <w:pPr>
              <w:rPr>
                <w:rFonts w:ascii="Times New Roman" w:hAnsi="Times New Roman" w:cs="Times New Roman"/>
                <w:lang w:val="ru-RU"/>
              </w:rPr>
            </w:pPr>
            <w:r w:rsidRPr="00C80651">
              <w:rPr>
                <w:rFonts w:ascii="Times New Roman" w:hAnsi="Times New Roman" w:cs="Times New Roman"/>
                <w:lang w:val="ru-RU"/>
              </w:rPr>
              <w:t>Цвет</w:t>
            </w:r>
            <w:r>
              <w:rPr>
                <w:rFonts w:ascii="Times New Roman" w:hAnsi="Times New Roman" w:cs="Times New Roman"/>
                <w:lang w:val="ru-RU"/>
              </w:rPr>
              <w:t xml:space="preserve">: </w:t>
            </w:r>
            <w:r w:rsidRPr="00C80651">
              <w:rPr>
                <w:rFonts w:ascii="Times New Roman" w:hAnsi="Times New Roman" w:cs="Times New Roman"/>
                <w:b/>
                <w:lang w:val="ru-RU"/>
              </w:rPr>
              <w:t>Белый</w:t>
            </w:r>
          </w:p>
          <w:p w:rsidR="00C80651" w:rsidRPr="00C80651" w:rsidRDefault="00C80651" w:rsidP="00C80651">
            <w:pPr>
              <w:rPr>
                <w:rFonts w:ascii="Times New Roman" w:hAnsi="Times New Roman" w:cs="Times New Roman"/>
                <w:lang w:val="ru-RU"/>
              </w:rPr>
            </w:pPr>
            <w:r w:rsidRPr="00C80651">
              <w:rPr>
                <w:rFonts w:ascii="Times New Roman" w:hAnsi="Times New Roman" w:cs="Times New Roman"/>
                <w:lang w:val="ru-RU"/>
              </w:rPr>
              <w:t>Комплектация</w:t>
            </w:r>
            <w:r>
              <w:rPr>
                <w:rFonts w:ascii="Times New Roman" w:hAnsi="Times New Roman" w:cs="Times New Roman"/>
                <w:lang w:val="ru-RU"/>
              </w:rPr>
              <w:t xml:space="preserve">: </w:t>
            </w:r>
            <w:r w:rsidRPr="00C80651">
              <w:rPr>
                <w:rFonts w:ascii="Times New Roman" w:hAnsi="Times New Roman" w:cs="Times New Roman"/>
                <w:b/>
                <w:lang w:val="ru-RU"/>
              </w:rPr>
              <w:t>товар; упаковка</w:t>
            </w:r>
          </w:p>
          <w:p w:rsidR="00C80651" w:rsidRPr="00C80651" w:rsidRDefault="00C80651" w:rsidP="00C80651">
            <w:pPr>
              <w:rPr>
                <w:rFonts w:ascii="Times New Roman" w:hAnsi="Times New Roman" w:cs="Times New Roman"/>
                <w:b/>
                <w:lang w:val="ru-RU"/>
              </w:rPr>
            </w:pPr>
            <w:proofErr w:type="spellStart"/>
            <w:r w:rsidRPr="00C80651">
              <w:rPr>
                <w:rFonts w:ascii="Times New Roman" w:hAnsi="Times New Roman" w:cs="Times New Roman"/>
                <w:lang w:val="ru-RU"/>
              </w:rPr>
              <w:t>Партномер</w:t>
            </w:r>
            <w:proofErr w:type="spellEnd"/>
            <w:r>
              <w:rPr>
                <w:rFonts w:ascii="Times New Roman" w:hAnsi="Times New Roman" w:cs="Times New Roman"/>
                <w:lang w:val="ru-RU"/>
              </w:rPr>
              <w:t xml:space="preserve">: </w:t>
            </w:r>
            <w:r w:rsidRPr="00C80651">
              <w:rPr>
                <w:rFonts w:ascii="Times New Roman" w:hAnsi="Times New Roman" w:cs="Times New Roman"/>
                <w:b/>
                <w:lang w:val="ru-RU"/>
              </w:rPr>
              <w:t>50220-10</w:t>
            </w:r>
          </w:p>
          <w:p w:rsidR="003A3036" w:rsidRPr="00C80651" w:rsidRDefault="00C80651" w:rsidP="00C80651">
            <w:pPr>
              <w:rPr>
                <w:rFonts w:ascii="Times New Roman" w:hAnsi="Times New Roman" w:cs="Times New Roman"/>
                <w:lang w:val="ru-RU"/>
              </w:rPr>
            </w:pPr>
            <w:r w:rsidRPr="00C80651">
              <w:rPr>
                <w:rFonts w:ascii="Times New Roman" w:hAnsi="Times New Roman" w:cs="Times New Roman"/>
                <w:lang w:val="ru-RU"/>
              </w:rPr>
              <w:t>Страна-изготовитель</w:t>
            </w:r>
            <w:r>
              <w:rPr>
                <w:rFonts w:ascii="Times New Roman" w:hAnsi="Times New Roman" w:cs="Times New Roman"/>
                <w:lang w:val="ru-RU"/>
              </w:rPr>
              <w:t xml:space="preserve">: </w:t>
            </w:r>
            <w:r w:rsidRPr="00C80651">
              <w:rPr>
                <w:rFonts w:ascii="Times New Roman" w:hAnsi="Times New Roman" w:cs="Times New Roman"/>
                <w:b/>
                <w:lang w:val="ru-RU"/>
              </w:rPr>
              <w:t>Россия</w:t>
            </w:r>
          </w:p>
        </w:tc>
        <w:tc>
          <w:tcPr>
            <w:tcW w:w="1292" w:type="dxa"/>
            <w:vAlign w:val="center"/>
          </w:tcPr>
          <w:p w:rsidR="00C579BF" w:rsidRPr="00B3525F" w:rsidRDefault="00787FD0" w:rsidP="00C579BF">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C579BF" w:rsidRPr="006B25EB" w:rsidRDefault="00900F2A" w:rsidP="00C579BF">
            <w:pPr>
              <w:jc w:val="center"/>
              <w:rPr>
                <w:rFonts w:ascii="Times New Roman" w:hAnsi="Times New Roman" w:cs="Times New Roman"/>
                <w:lang w:val="ru-RU"/>
              </w:rPr>
            </w:pPr>
            <w:r>
              <w:rPr>
                <w:rFonts w:ascii="Times New Roman" w:hAnsi="Times New Roman" w:cs="Times New Roman"/>
                <w:lang w:val="ru-RU"/>
              </w:rPr>
              <w:t>2</w:t>
            </w:r>
          </w:p>
        </w:tc>
      </w:tr>
      <w:bookmarkEnd w:id="6"/>
    </w:tbl>
    <w:p w:rsidR="0030539F" w:rsidRPr="00C74760" w:rsidRDefault="0030539F"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F6F" w:rsidRDefault="00815F6F" w:rsidP="006734F6">
      <w:r>
        <w:separator/>
      </w:r>
    </w:p>
  </w:endnote>
  <w:endnote w:type="continuationSeparator" w:id="0">
    <w:p w:rsidR="00815F6F" w:rsidRDefault="00815F6F"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900F2A" w:rsidRPr="00AC62FF" w:rsidRDefault="00900F2A"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C80651" w:rsidRPr="00C80651">
          <w:rPr>
            <w:noProof/>
            <w:sz w:val="16"/>
            <w:szCs w:val="16"/>
            <w:lang w:val="ru-RU"/>
          </w:rPr>
          <w:t>2</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900F2A" w:rsidRPr="00AC62FF" w:rsidRDefault="00815F6F">
        <w:pPr>
          <w:pStyle w:val="a8"/>
          <w:jc w:val="center"/>
          <w:rPr>
            <w:sz w:val="16"/>
            <w:szCs w:val="16"/>
          </w:rPr>
        </w:pPr>
      </w:p>
    </w:sdtContent>
  </w:sdt>
  <w:p w:rsidR="00900F2A" w:rsidRDefault="00900F2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F6F" w:rsidRDefault="00815F6F" w:rsidP="006734F6">
      <w:r>
        <w:separator/>
      </w:r>
    </w:p>
  </w:footnote>
  <w:footnote w:type="continuationSeparator" w:id="0">
    <w:p w:rsidR="00815F6F" w:rsidRDefault="00815F6F"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28DF"/>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6308"/>
    <w:rsid w:val="000777A6"/>
    <w:rsid w:val="00077E73"/>
    <w:rsid w:val="00077EC0"/>
    <w:rsid w:val="00080039"/>
    <w:rsid w:val="000802EB"/>
    <w:rsid w:val="00080982"/>
    <w:rsid w:val="00080A68"/>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A"/>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A7E"/>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1A5"/>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598"/>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06"/>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27B"/>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1394"/>
    <w:rsid w:val="001A2111"/>
    <w:rsid w:val="001A259F"/>
    <w:rsid w:val="001A2FA1"/>
    <w:rsid w:val="001A32F3"/>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2F6"/>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7CC"/>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166"/>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6AE"/>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0AC"/>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C57"/>
    <w:rsid w:val="00276F51"/>
    <w:rsid w:val="00277311"/>
    <w:rsid w:val="00280A71"/>
    <w:rsid w:val="00281678"/>
    <w:rsid w:val="002819BF"/>
    <w:rsid w:val="00281C30"/>
    <w:rsid w:val="00281CC6"/>
    <w:rsid w:val="00282551"/>
    <w:rsid w:val="002828AD"/>
    <w:rsid w:val="00282950"/>
    <w:rsid w:val="00282B52"/>
    <w:rsid w:val="00282D22"/>
    <w:rsid w:val="002832AC"/>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A2C"/>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B03"/>
    <w:rsid w:val="002D6FF0"/>
    <w:rsid w:val="002D7414"/>
    <w:rsid w:val="002E0393"/>
    <w:rsid w:val="002E084B"/>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00E"/>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32"/>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39F"/>
    <w:rsid w:val="00305ABF"/>
    <w:rsid w:val="00305B29"/>
    <w:rsid w:val="00305C53"/>
    <w:rsid w:val="00305E02"/>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540"/>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335"/>
    <w:rsid w:val="00327AA4"/>
    <w:rsid w:val="00330667"/>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E46"/>
    <w:rsid w:val="00352F6B"/>
    <w:rsid w:val="0035337A"/>
    <w:rsid w:val="00354132"/>
    <w:rsid w:val="003552CF"/>
    <w:rsid w:val="0035555E"/>
    <w:rsid w:val="003561CD"/>
    <w:rsid w:val="00356628"/>
    <w:rsid w:val="00356641"/>
    <w:rsid w:val="003568EE"/>
    <w:rsid w:val="00356A46"/>
    <w:rsid w:val="003570A1"/>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5FC5"/>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1847"/>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97DCD"/>
    <w:rsid w:val="003A057C"/>
    <w:rsid w:val="003A0E36"/>
    <w:rsid w:val="003A0F97"/>
    <w:rsid w:val="003A1D37"/>
    <w:rsid w:val="003A20C7"/>
    <w:rsid w:val="003A3036"/>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1675"/>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2E5A"/>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6DF"/>
    <w:rsid w:val="00414E25"/>
    <w:rsid w:val="00414F00"/>
    <w:rsid w:val="00414FCF"/>
    <w:rsid w:val="0041504B"/>
    <w:rsid w:val="004151A2"/>
    <w:rsid w:val="00415D2E"/>
    <w:rsid w:val="0041610D"/>
    <w:rsid w:val="0041611F"/>
    <w:rsid w:val="004168A3"/>
    <w:rsid w:val="00416DE4"/>
    <w:rsid w:val="00416DFB"/>
    <w:rsid w:val="004203FD"/>
    <w:rsid w:val="004208F9"/>
    <w:rsid w:val="00420D9B"/>
    <w:rsid w:val="004210D7"/>
    <w:rsid w:val="004213AD"/>
    <w:rsid w:val="00422054"/>
    <w:rsid w:val="0042256B"/>
    <w:rsid w:val="00422A71"/>
    <w:rsid w:val="00422D4F"/>
    <w:rsid w:val="004247FF"/>
    <w:rsid w:val="00426542"/>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3A6"/>
    <w:rsid w:val="004516C7"/>
    <w:rsid w:val="00452288"/>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3509"/>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661"/>
    <w:rsid w:val="004A1724"/>
    <w:rsid w:val="004A1FA2"/>
    <w:rsid w:val="004A2084"/>
    <w:rsid w:val="004A235A"/>
    <w:rsid w:val="004A2922"/>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593"/>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4F2"/>
    <w:rsid w:val="004E363E"/>
    <w:rsid w:val="004E42D3"/>
    <w:rsid w:val="004E461E"/>
    <w:rsid w:val="004E47CC"/>
    <w:rsid w:val="004E4809"/>
    <w:rsid w:val="004E58B2"/>
    <w:rsid w:val="004E5D67"/>
    <w:rsid w:val="004E5E3D"/>
    <w:rsid w:val="004E630D"/>
    <w:rsid w:val="004E65BE"/>
    <w:rsid w:val="004E66A0"/>
    <w:rsid w:val="004E67F6"/>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103"/>
    <w:rsid w:val="0054622F"/>
    <w:rsid w:val="00546824"/>
    <w:rsid w:val="00547E2D"/>
    <w:rsid w:val="00547E44"/>
    <w:rsid w:val="0055097B"/>
    <w:rsid w:val="005514E5"/>
    <w:rsid w:val="00551918"/>
    <w:rsid w:val="00551954"/>
    <w:rsid w:val="00551E25"/>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B69"/>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823"/>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D73"/>
    <w:rsid w:val="005C2ECC"/>
    <w:rsid w:val="005C3121"/>
    <w:rsid w:val="005C3232"/>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73E"/>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0EA6"/>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BCA"/>
    <w:rsid w:val="00631C87"/>
    <w:rsid w:val="00631E3F"/>
    <w:rsid w:val="006322C1"/>
    <w:rsid w:val="00632B41"/>
    <w:rsid w:val="00632D81"/>
    <w:rsid w:val="0063304B"/>
    <w:rsid w:val="006333EA"/>
    <w:rsid w:val="00633A30"/>
    <w:rsid w:val="0063467C"/>
    <w:rsid w:val="0063483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46B"/>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185"/>
    <w:rsid w:val="006934F4"/>
    <w:rsid w:val="00693B8C"/>
    <w:rsid w:val="00693F9F"/>
    <w:rsid w:val="0069421E"/>
    <w:rsid w:val="00694627"/>
    <w:rsid w:val="00694668"/>
    <w:rsid w:val="006948E1"/>
    <w:rsid w:val="00695374"/>
    <w:rsid w:val="00695774"/>
    <w:rsid w:val="006957C6"/>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DF9"/>
    <w:rsid w:val="006B1E51"/>
    <w:rsid w:val="006B22E3"/>
    <w:rsid w:val="006B240F"/>
    <w:rsid w:val="006B25EB"/>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CDA"/>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476C"/>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87FD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175"/>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936"/>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0FB"/>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5DE"/>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5F6F"/>
    <w:rsid w:val="008168EB"/>
    <w:rsid w:val="00816F7F"/>
    <w:rsid w:val="0081733D"/>
    <w:rsid w:val="00817DAB"/>
    <w:rsid w:val="00820309"/>
    <w:rsid w:val="00820550"/>
    <w:rsid w:val="008219ED"/>
    <w:rsid w:val="00821AE4"/>
    <w:rsid w:val="00821B7F"/>
    <w:rsid w:val="00821D82"/>
    <w:rsid w:val="00822CAB"/>
    <w:rsid w:val="00823AAA"/>
    <w:rsid w:val="00823B0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37EE3"/>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659"/>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B2E"/>
    <w:rsid w:val="00871CE8"/>
    <w:rsid w:val="00872084"/>
    <w:rsid w:val="00872570"/>
    <w:rsid w:val="008725E1"/>
    <w:rsid w:val="008736BF"/>
    <w:rsid w:val="008738AA"/>
    <w:rsid w:val="00873E72"/>
    <w:rsid w:val="0087404D"/>
    <w:rsid w:val="008745A4"/>
    <w:rsid w:val="00875FF9"/>
    <w:rsid w:val="00876B26"/>
    <w:rsid w:val="008774CA"/>
    <w:rsid w:val="00877F37"/>
    <w:rsid w:val="00881331"/>
    <w:rsid w:val="00881448"/>
    <w:rsid w:val="008815A4"/>
    <w:rsid w:val="00881971"/>
    <w:rsid w:val="00881C51"/>
    <w:rsid w:val="00881FEC"/>
    <w:rsid w:val="0088219F"/>
    <w:rsid w:val="008827C8"/>
    <w:rsid w:val="008828B0"/>
    <w:rsid w:val="008828F6"/>
    <w:rsid w:val="008829A7"/>
    <w:rsid w:val="00882BAF"/>
    <w:rsid w:val="00882F28"/>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B72D4"/>
    <w:rsid w:val="008C05E0"/>
    <w:rsid w:val="008C0E9E"/>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D75AB"/>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A35"/>
    <w:rsid w:val="008F5BA2"/>
    <w:rsid w:val="008F5F8E"/>
    <w:rsid w:val="008F6149"/>
    <w:rsid w:val="008F6303"/>
    <w:rsid w:val="008F6779"/>
    <w:rsid w:val="008F77D0"/>
    <w:rsid w:val="008F7E30"/>
    <w:rsid w:val="00900245"/>
    <w:rsid w:val="0090079E"/>
    <w:rsid w:val="00900CD9"/>
    <w:rsid w:val="00900F2A"/>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3AFB"/>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561"/>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05"/>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0963"/>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06"/>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36EDD"/>
    <w:rsid w:val="00A40045"/>
    <w:rsid w:val="00A40383"/>
    <w:rsid w:val="00A40D8D"/>
    <w:rsid w:val="00A41342"/>
    <w:rsid w:val="00A41779"/>
    <w:rsid w:val="00A41835"/>
    <w:rsid w:val="00A42046"/>
    <w:rsid w:val="00A42321"/>
    <w:rsid w:val="00A426A9"/>
    <w:rsid w:val="00A42722"/>
    <w:rsid w:val="00A443E5"/>
    <w:rsid w:val="00A44414"/>
    <w:rsid w:val="00A451BF"/>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1E4"/>
    <w:rsid w:val="00A6071D"/>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6D1D"/>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093"/>
    <w:rsid w:val="00AA131E"/>
    <w:rsid w:val="00AA1E18"/>
    <w:rsid w:val="00AA1F85"/>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040"/>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08E"/>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B07"/>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25F"/>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071"/>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08D"/>
    <w:rsid w:val="00B8347A"/>
    <w:rsid w:val="00B837E2"/>
    <w:rsid w:val="00B83A17"/>
    <w:rsid w:val="00B84610"/>
    <w:rsid w:val="00B84F74"/>
    <w:rsid w:val="00B85141"/>
    <w:rsid w:val="00B85442"/>
    <w:rsid w:val="00B8553E"/>
    <w:rsid w:val="00B857BC"/>
    <w:rsid w:val="00B8656A"/>
    <w:rsid w:val="00B86C50"/>
    <w:rsid w:val="00B87BFF"/>
    <w:rsid w:val="00B87CD3"/>
    <w:rsid w:val="00B901F6"/>
    <w:rsid w:val="00B91F7F"/>
    <w:rsid w:val="00B920CF"/>
    <w:rsid w:val="00B92A89"/>
    <w:rsid w:val="00B92DA1"/>
    <w:rsid w:val="00B93E55"/>
    <w:rsid w:val="00B94357"/>
    <w:rsid w:val="00B94440"/>
    <w:rsid w:val="00B94A13"/>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59"/>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C04"/>
    <w:rsid w:val="00BC0E20"/>
    <w:rsid w:val="00BC1D3A"/>
    <w:rsid w:val="00BC1E55"/>
    <w:rsid w:val="00BC1E82"/>
    <w:rsid w:val="00BC206F"/>
    <w:rsid w:val="00BC239B"/>
    <w:rsid w:val="00BC27EE"/>
    <w:rsid w:val="00BC292F"/>
    <w:rsid w:val="00BC2CF7"/>
    <w:rsid w:val="00BC2D9A"/>
    <w:rsid w:val="00BC3C73"/>
    <w:rsid w:val="00BC3CBD"/>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C48"/>
    <w:rsid w:val="00BF6DC9"/>
    <w:rsid w:val="00BF728F"/>
    <w:rsid w:val="00BF7C69"/>
    <w:rsid w:val="00C00327"/>
    <w:rsid w:val="00C00461"/>
    <w:rsid w:val="00C00A03"/>
    <w:rsid w:val="00C01BB8"/>
    <w:rsid w:val="00C01E37"/>
    <w:rsid w:val="00C02006"/>
    <w:rsid w:val="00C0228C"/>
    <w:rsid w:val="00C0232F"/>
    <w:rsid w:val="00C02A46"/>
    <w:rsid w:val="00C02C4F"/>
    <w:rsid w:val="00C03C2B"/>
    <w:rsid w:val="00C04298"/>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A9A"/>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9BF"/>
    <w:rsid w:val="00C57DB9"/>
    <w:rsid w:val="00C6013B"/>
    <w:rsid w:val="00C605ED"/>
    <w:rsid w:val="00C60843"/>
    <w:rsid w:val="00C6088A"/>
    <w:rsid w:val="00C60997"/>
    <w:rsid w:val="00C60F18"/>
    <w:rsid w:val="00C6165F"/>
    <w:rsid w:val="00C61CDC"/>
    <w:rsid w:val="00C62158"/>
    <w:rsid w:val="00C62451"/>
    <w:rsid w:val="00C62CEC"/>
    <w:rsid w:val="00C62DE2"/>
    <w:rsid w:val="00C62F91"/>
    <w:rsid w:val="00C62FDA"/>
    <w:rsid w:val="00C6324D"/>
    <w:rsid w:val="00C6326B"/>
    <w:rsid w:val="00C653D3"/>
    <w:rsid w:val="00C65AB7"/>
    <w:rsid w:val="00C65D19"/>
    <w:rsid w:val="00C65E62"/>
    <w:rsid w:val="00C66535"/>
    <w:rsid w:val="00C66A7B"/>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760"/>
    <w:rsid w:val="00C74DAB"/>
    <w:rsid w:val="00C75304"/>
    <w:rsid w:val="00C754E4"/>
    <w:rsid w:val="00C75B3D"/>
    <w:rsid w:val="00C76FA8"/>
    <w:rsid w:val="00C776DD"/>
    <w:rsid w:val="00C779C2"/>
    <w:rsid w:val="00C77A5F"/>
    <w:rsid w:val="00C77F36"/>
    <w:rsid w:val="00C800E2"/>
    <w:rsid w:val="00C8014E"/>
    <w:rsid w:val="00C8030C"/>
    <w:rsid w:val="00C80651"/>
    <w:rsid w:val="00C8074E"/>
    <w:rsid w:val="00C80936"/>
    <w:rsid w:val="00C818C0"/>
    <w:rsid w:val="00C81E48"/>
    <w:rsid w:val="00C82269"/>
    <w:rsid w:val="00C8263B"/>
    <w:rsid w:val="00C82C60"/>
    <w:rsid w:val="00C8360F"/>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445"/>
    <w:rsid w:val="00CA26EC"/>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E3A"/>
    <w:rsid w:val="00CB5F5E"/>
    <w:rsid w:val="00CB65B3"/>
    <w:rsid w:val="00CB6B89"/>
    <w:rsid w:val="00CB77A6"/>
    <w:rsid w:val="00CB7A41"/>
    <w:rsid w:val="00CB7B1D"/>
    <w:rsid w:val="00CB7D6C"/>
    <w:rsid w:val="00CB7FBC"/>
    <w:rsid w:val="00CC0192"/>
    <w:rsid w:val="00CC096F"/>
    <w:rsid w:val="00CC0FDB"/>
    <w:rsid w:val="00CC10B0"/>
    <w:rsid w:val="00CC13AA"/>
    <w:rsid w:val="00CC1A0B"/>
    <w:rsid w:val="00CC1D89"/>
    <w:rsid w:val="00CC1F45"/>
    <w:rsid w:val="00CC2B76"/>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014"/>
    <w:rsid w:val="00CC7467"/>
    <w:rsid w:val="00CC7583"/>
    <w:rsid w:val="00CD01F7"/>
    <w:rsid w:val="00CD0417"/>
    <w:rsid w:val="00CD06E3"/>
    <w:rsid w:val="00CD123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48F"/>
    <w:rsid w:val="00CF4924"/>
    <w:rsid w:val="00CF4FD7"/>
    <w:rsid w:val="00CF507F"/>
    <w:rsid w:val="00CF5AA1"/>
    <w:rsid w:val="00CF5CB4"/>
    <w:rsid w:val="00CF5DDD"/>
    <w:rsid w:val="00CF5F9C"/>
    <w:rsid w:val="00CF6861"/>
    <w:rsid w:val="00CF6F58"/>
    <w:rsid w:val="00CF79CD"/>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17FC8"/>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3799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05E0"/>
    <w:rsid w:val="00D5114C"/>
    <w:rsid w:val="00D519F8"/>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555"/>
    <w:rsid w:val="00D62B28"/>
    <w:rsid w:val="00D639DC"/>
    <w:rsid w:val="00D63A0C"/>
    <w:rsid w:val="00D63FD3"/>
    <w:rsid w:val="00D64207"/>
    <w:rsid w:val="00D65105"/>
    <w:rsid w:val="00D65FEA"/>
    <w:rsid w:val="00D66048"/>
    <w:rsid w:val="00D66617"/>
    <w:rsid w:val="00D66E1D"/>
    <w:rsid w:val="00D66FC6"/>
    <w:rsid w:val="00D6795C"/>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0A29"/>
    <w:rsid w:val="00D8110D"/>
    <w:rsid w:val="00D818F1"/>
    <w:rsid w:val="00D81E00"/>
    <w:rsid w:val="00D8320A"/>
    <w:rsid w:val="00D839D2"/>
    <w:rsid w:val="00D83AAE"/>
    <w:rsid w:val="00D83BD0"/>
    <w:rsid w:val="00D83C48"/>
    <w:rsid w:val="00D84580"/>
    <w:rsid w:val="00D84621"/>
    <w:rsid w:val="00D84853"/>
    <w:rsid w:val="00D854E4"/>
    <w:rsid w:val="00D8561F"/>
    <w:rsid w:val="00D85651"/>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74B"/>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C54"/>
    <w:rsid w:val="00DD1F2A"/>
    <w:rsid w:val="00DD21B2"/>
    <w:rsid w:val="00DD2270"/>
    <w:rsid w:val="00DD287F"/>
    <w:rsid w:val="00DD2B1B"/>
    <w:rsid w:val="00DD2FAC"/>
    <w:rsid w:val="00DD305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17CE"/>
    <w:rsid w:val="00E32348"/>
    <w:rsid w:val="00E324D9"/>
    <w:rsid w:val="00E3289D"/>
    <w:rsid w:val="00E33140"/>
    <w:rsid w:val="00E3328E"/>
    <w:rsid w:val="00E3329C"/>
    <w:rsid w:val="00E33400"/>
    <w:rsid w:val="00E334B8"/>
    <w:rsid w:val="00E33836"/>
    <w:rsid w:val="00E33E85"/>
    <w:rsid w:val="00E3589D"/>
    <w:rsid w:val="00E35FD4"/>
    <w:rsid w:val="00E36812"/>
    <w:rsid w:val="00E36902"/>
    <w:rsid w:val="00E36B05"/>
    <w:rsid w:val="00E37605"/>
    <w:rsid w:val="00E40614"/>
    <w:rsid w:val="00E40C47"/>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511"/>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7D"/>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D7E61"/>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4CB"/>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5CC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27FEF"/>
    <w:rsid w:val="00F30730"/>
    <w:rsid w:val="00F31169"/>
    <w:rsid w:val="00F3123D"/>
    <w:rsid w:val="00F31273"/>
    <w:rsid w:val="00F315FF"/>
    <w:rsid w:val="00F31BC3"/>
    <w:rsid w:val="00F32529"/>
    <w:rsid w:val="00F33236"/>
    <w:rsid w:val="00F340E4"/>
    <w:rsid w:val="00F34168"/>
    <w:rsid w:val="00F347B9"/>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4B76"/>
    <w:rsid w:val="00F85E4C"/>
    <w:rsid w:val="00F85E68"/>
    <w:rsid w:val="00F86840"/>
    <w:rsid w:val="00F87C54"/>
    <w:rsid w:val="00F87F0A"/>
    <w:rsid w:val="00F901B1"/>
    <w:rsid w:val="00F90426"/>
    <w:rsid w:val="00F9060E"/>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494"/>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4C9A"/>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05B"/>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1C53"/>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05734002">
      <w:bodyDiv w:val="1"/>
      <w:marLeft w:val="0"/>
      <w:marRight w:val="0"/>
      <w:marTop w:val="0"/>
      <w:marBottom w:val="0"/>
      <w:divBdr>
        <w:top w:val="none" w:sz="0" w:space="0" w:color="auto"/>
        <w:left w:val="none" w:sz="0" w:space="0" w:color="auto"/>
        <w:bottom w:val="none" w:sz="0" w:space="0" w:color="auto"/>
        <w:right w:val="none" w:sz="0" w:space="0" w:color="auto"/>
      </w:divBdr>
      <w:divsChild>
        <w:div w:id="1504392381">
          <w:marLeft w:val="0"/>
          <w:marRight w:val="0"/>
          <w:marTop w:val="0"/>
          <w:marBottom w:val="0"/>
          <w:divBdr>
            <w:top w:val="none" w:sz="0" w:space="0" w:color="auto"/>
            <w:left w:val="none" w:sz="0" w:space="0" w:color="auto"/>
            <w:bottom w:val="none" w:sz="0" w:space="0" w:color="auto"/>
            <w:right w:val="none" w:sz="0" w:space="0" w:color="auto"/>
          </w:divBdr>
        </w:div>
        <w:div w:id="1557886985">
          <w:marLeft w:val="0"/>
          <w:marRight w:val="0"/>
          <w:marTop w:val="0"/>
          <w:marBottom w:val="0"/>
          <w:divBdr>
            <w:top w:val="none" w:sz="0" w:space="0" w:color="auto"/>
            <w:left w:val="none" w:sz="0" w:space="0" w:color="auto"/>
            <w:bottom w:val="none" w:sz="0" w:space="0" w:color="auto"/>
            <w:right w:val="none" w:sz="0" w:space="0" w:color="auto"/>
          </w:divBdr>
        </w:div>
      </w:divsChild>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179851">
      <w:bodyDiv w:val="1"/>
      <w:marLeft w:val="0"/>
      <w:marRight w:val="0"/>
      <w:marTop w:val="0"/>
      <w:marBottom w:val="0"/>
      <w:divBdr>
        <w:top w:val="none" w:sz="0" w:space="0" w:color="auto"/>
        <w:left w:val="none" w:sz="0" w:space="0" w:color="auto"/>
        <w:bottom w:val="none" w:sz="0" w:space="0" w:color="auto"/>
        <w:right w:val="none" w:sz="0" w:space="0" w:color="auto"/>
      </w:divBdr>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289816597">
      <w:bodyDiv w:val="1"/>
      <w:marLeft w:val="0"/>
      <w:marRight w:val="0"/>
      <w:marTop w:val="0"/>
      <w:marBottom w:val="0"/>
      <w:divBdr>
        <w:top w:val="none" w:sz="0" w:space="0" w:color="auto"/>
        <w:left w:val="none" w:sz="0" w:space="0" w:color="auto"/>
        <w:bottom w:val="none" w:sz="0" w:space="0" w:color="auto"/>
        <w:right w:val="none" w:sz="0" w:space="0" w:color="auto"/>
      </w:divBdr>
      <w:divsChild>
        <w:div w:id="836533546">
          <w:marLeft w:val="375"/>
          <w:marRight w:val="0"/>
          <w:marTop w:val="0"/>
          <w:marBottom w:val="0"/>
          <w:divBdr>
            <w:top w:val="none" w:sz="0" w:space="0" w:color="auto"/>
            <w:left w:val="none" w:sz="0" w:space="0" w:color="auto"/>
            <w:bottom w:val="none" w:sz="0" w:space="0" w:color="auto"/>
            <w:right w:val="none" w:sz="0" w:space="0" w:color="auto"/>
          </w:divBdr>
          <w:divsChild>
            <w:div w:id="1012997183">
              <w:marLeft w:val="0"/>
              <w:marRight w:val="0"/>
              <w:marTop w:val="0"/>
              <w:marBottom w:val="0"/>
              <w:divBdr>
                <w:top w:val="none" w:sz="0" w:space="0" w:color="auto"/>
                <w:left w:val="none" w:sz="0" w:space="0" w:color="auto"/>
                <w:bottom w:val="none" w:sz="0" w:space="0" w:color="auto"/>
                <w:right w:val="none" w:sz="0" w:space="0" w:color="auto"/>
              </w:divBdr>
              <w:divsChild>
                <w:div w:id="1513177061">
                  <w:marLeft w:val="0"/>
                  <w:marRight w:val="0"/>
                  <w:marTop w:val="0"/>
                  <w:marBottom w:val="0"/>
                  <w:divBdr>
                    <w:top w:val="none" w:sz="0" w:space="0" w:color="auto"/>
                    <w:left w:val="none" w:sz="0" w:space="0" w:color="auto"/>
                    <w:bottom w:val="none" w:sz="0" w:space="0" w:color="auto"/>
                    <w:right w:val="none" w:sz="0" w:space="0" w:color="auto"/>
                  </w:divBdr>
                  <w:divsChild>
                    <w:div w:id="1820730024">
                      <w:marLeft w:val="0"/>
                      <w:marRight w:val="0"/>
                      <w:marTop w:val="0"/>
                      <w:marBottom w:val="0"/>
                      <w:divBdr>
                        <w:top w:val="none" w:sz="0" w:space="0" w:color="auto"/>
                        <w:left w:val="none" w:sz="0" w:space="0" w:color="auto"/>
                        <w:bottom w:val="none" w:sz="0" w:space="0" w:color="auto"/>
                        <w:right w:val="none" w:sz="0" w:space="0" w:color="auto"/>
                      </w:divBdr>
                    </w:div>
                    <w:div w:id="561671087">
                      <w:marLeft w:val="0"/>
                      <w:marRight w:val="0"/>
                      <w:marTop w:val="0"/>
                      <w:marBottom w:val="0"/>
                      <w:divBdr>
                        <w:top w:val="none" w:sz="0" w:space="0" w:color="auto"/>
                        <w:left w:val="none" w:sz="0" w:space="0" w:color="auto"/>
                        <w:bottom w:val="none" w:sz="0" w:space="0" w:color="auto"/>
                        <w:right w:val="none" w:sz="0" w:space="0" w:color="auto"/>
                      </w:divBdr>
                    </w:div>
                    <w:div w:id="1273585182">
                      <w:marLeft w:val="0"/>
                      <w:marRight w:val="0"/>
                      <w:marTop w:val="0"/>
                      <w:marBottom w:val="0"/>
                      <w:divBdr>
                        <w:top w:val="none" w:sz="0" w:space="0" w:color="auto"/>
                        <w:left w:val="none" w:sz="0" w:space="0" w:color="auto"/>
                        <w:bottom w:val="none" w:sz="0" w:space="0" w:color="auto"/>
                        <w:right w:val="none" w:sz="0" w:space="0" w:color="auto"/>
                      </w:divBdr>
                    </w:div>
                    <w:div w:id="15275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9868">
          <w:marLeft w:val="0"/>
          <w:marRight w:val="0"/>
          <w:marTop w:val="480"/>
          <w:marBottom w:val="360"/>
          <w:divBdr>
            <w:top w:val="none" w:sz="0" w:space="0" w:color="auto"/>
            <w:left w:val="none" w:sz="0" w:space="0" w:color="auto"/>
            <w:bottom w:val="none" w:sz="0" w:space="0" w:color="auto"/>
            <w:right w:val="none" w:sz="0" w:space="0" w:color="auto"/>
          </w:divBdr>
          <w:divsChild>
            <w:div w:id="1309365287">
              <w:marLeft w:val="0"/>
              <w:marRight w:val="0"/>
              <w:marTop w:val="0"/>
              <w:marBottom w:val="0"/>
              <w:divBdr>
                <w:top w:val="none" w:sz="0" w:space="0" w:color="auto"/>
                <w:left w:val="none" w:sz="0" w:space="0" w:color="auto"/>
                <w:bottom w:val="none" w:sz="0" w:space="0" w:color="auto"/>
                <w:right w:val="none" w:sz="0" w:space="0" w:color="auto"/>
              </w:divBdr>
              <w:divsChild>
                <w:div w:id="521431556">
                  <w:marLeft w:val="0"/>
                  <w:marRight w:val="0"/>
                  <w:marTop w:val="0"/>
                  <w:marBottom w:val="0"/>
                  <w:divBdr>
                    <w:top w:val="none" w:sz="0" w:space="0" w:color="auto"/>
                    <w:left w:val="none" w:sz="0" w:space="0" w:color="auto"/>
                    <w:bottom w:val="none" w:sz="0" w:space="0" w:color="auto"/>
                    <w:right w:val="none" w:sz="0" w:space="0" w:color="auto"/>
                  </w:divBdr>
                  <w:divsChild>
                    <w:div w:id="590358181">
                      <w:marLeft w:val="2325"/>
                      <w:marRight w:val="0"/>
                      <w:marTop w:val="0"/>
                      <w:marBottom w:val="0"/>
                      <w:divBdr>
                        <w:top w:val="none" w:sz="0" w:space="0" w:color="auto"/>
                        <w:left w:val="none" w:sz="0" w:space="0" w:color="auto"/>
                        <w:bottom w:val="none" w:sz="0" w:space="0" w:color="auto"/>
                        <w:right w:val="none" w:sz="0" w:space="0" w:color="auto"/>
                      </w:divBdr>
                      <w:divsChild>
                        <w:div w:id="13776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52758112">
      <w:bodyDiv w:val="1"/>
      <w:marLeft w:val="0"/>
      <w:marRight w:val="0"/>
      <w:marTop w:val="0"/>
      <w:marBottom w:val="0"/>
      <w:divBdr>
        <w:top w:val="none" w:sz="0" w:space="0" w:color="auto"/>
        <w:left w:val="none" w:sz="0" w:space="0" w:color="auto"/>
        <w:bottom w:val="none" w:sz="0" w:space="0" w:color="auto"/>
        <w:right w:val="none" w:sz="0" w:space="0" w:color="auto"/>
      </w:divBdr>
      <w:divsChild>
        <w:div w:id="2142842356">
          <w:marLeft w:val="0"/>
          <w:marRight w:val="0"/>
          <w:marTop w:val="0"/>
          <w:marBottom w:val="0"/>
          <w:divBdr>
            <w:top w:val="none" w:sz="0" w:space="0" w:color="auto"/>
            <w:left w:val="none" w:sz="0" w:space="0" w:color="auto"/>
            <w:bottom w:val="none" w:sz="0" w:space="0" w:color="auto"/>
            <w:right w:val="none" w:sz="0" w:space="0" w:color="auto"/>
          </w:divBdr>
          <w:divsChild>
            <w:div w:id="52699842">
              <w:marLeft w:val="0"/>
              <w:marRight w:val="0"/>
              <w:marTop w:val="0"/>
              <w:marBottom w:val="0"/>
              <w:divBdr>
                <w:top w:val="none" w:sz="0" w:space="0" w:color="auto"/>
                <w:left w:val="none" w:sz="0" w:space="0" w:color="auto"/>
                <w:bottom w:val="none" w:sz="0" w:space="0" w:color="auto"/>
                <w:right w:val="none" w:sz="0" w:space="0" w:color="auto"/>
              </w:divBdr>
              <w:divsChild>
                <w:div w:id="4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7597">
          <w:marLeft w:val="0"/>
          <w:marRight w:val="0"/>
          <w:marTop w:val="0"/>
          <w:marBottom w:val="0"/>
          <w:divBdr>
            <w:top w:val="none" w:sz="0" w:space="0" w:color="auto"/>
            <w:left w:val="none" w:sz="0" w:space="0" w:color="auto"/>
            <w:bottom w:val="none" w:sz="0" w:space="0" w:color="auto"/>
            <w:right w:val="none" w:sz="0" w:space="0" w:color="auto"/>
          </w:divBdr>
          <w:divsChild>
            <w:div w:id="1745226025">
              <w:marLeft w:val="0"/>
              <w:marRight w:val="0"/>
              <w:marTop w:val="0"/>
              <w:marBottom w:val="0"/>
              <w:divBdr>
                <w:top w:val="none" w:sz="0" w:space="0" w:color="auto"/>
                <w:left w:val="none" w:sz="0" w:space="0" w:color="auto"/>
                <w:bottom w:val="none" w:sz="0" w:space="0" w:color="auto"/>
                <w:right w:val="none" w:sz="0" w:space="0" w:color="auto"/>
              </w:divBdr>
              <w:divsChild>
                <w:div w:id="1788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2704">
          <w:marLeft w:val="0"/>
          <w:marRight w:val="0"/>
          <w:marTop w:val="0"/>
          <w:marBottom w:val="0"/>
          <w:divBdr>
            <w:top w:val="none" w:sz="0" w:space="0" w:color="auto"/>
            <w:left w:val="none" w:sz="0" w:space="0" w:color="auto"/>
            <w:bottom w:val="none" w:sz="0" w:space="0" w:color="auto"/>
            <w:right w:val="none" w:sz="0" w:space="0" w:color="auto"/>
          </w:divBdr>
          <w:divsChild>
            <w:div w:id="745348993">
              <w:marLeft w:val="0"/>
              <w:marRight w:val="0"/>
              <w:marTop w:val="0"/>
              <w:marBottom w:val="0"/>
              <w:divBdr>
                <w:top w:val="none" w:sz="0" w:space="0" w:color="auto"/>
                <w:left w:val="none" w:sz="0" w:space="0" w:color="auto"/>
                <w:bottom w:val="none" w:sz="0" w:space="0" w:color="auto"/>
                <w:right w:val="none" w:sz="0" w:space="0" w:color="auto"/>
              </w:divBdr>
              <w:divsChild>
                <w:div w:id="15903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2163">
          <w:marLeft w:val="0"/>
          <w:marRight w:val="0"/>
          <w:marTop w:val="0"/>
          <w:marBottom w:val="0"/>
          <w:divBdr>
            <w:top w:val="none" w:sz="0" w:space="0" w:color="auto"/>
            <w:left w:val="none" w:sz="0" w:space="0" w:color="auto"/>
            <w:bottom w:val="none" w:sz="0" w:space="0" w:color="auto"/>
            <w:right w:val="none" w:sz="0" w:space="0" w:color="auto"/>
          </w:divBdr>
          <w:divsChild>
            <w:div w:id="238029945">
              <w:marLeft w:val="0"/>
              <w:marRight w:val="0"/>
              <w:marTop w:val="0"/>
              <w:marBottom w:val="0"/>
              <w:divBdr>
                <w:top w:val="none" w:sz="0" w:space="0" w:color="auto"/>
                <w:left w:val="none" w:sz="0" w:space="0" w:color="auto"/>
                <w:bottom w:val="none" w:sz="0" w:space="0" w:color="auto"/>
                <w:right w:val="none" w:sz="0" w:space="0" w:color="auto"/>
              </w:divBdr>
              <w:divsChild>
                <w:div w:id="8181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04534">
          <w:marLeft w:val="0"/>
          <w:marRight w:val="0"/>
          <w:marTop w:val="0"/>
          <w:marBottom w:val="0"/>
          <w:divBdr>
            <w:top w:val="none" w:sz="0" w:space="0" w:color="auto"/>
            <w:left w:val="none" w:sz="0" w:space="0" w:color="auto"/>
            <w:bottom w:val="none" w:sz="0" w:space="0" w:color="auto"/>
            <w:right w:val="none" w:sz="0" w:space="0" w:color="auto"/>
          </w:divBdr>
          <w:divsChild>
            <w:div w:id="1297838579">
              <w:marLeft w:val="0"/>
              <w:marRight w:val="0"/>
              <w:marTop w:val="0"/>
              <w:marBottom w:val="0"/>
              <w:divBdr>
                <w:top w:val="none" w:sz="0" w:space="0" w:color="auto"/>
                <w:left w:val="none" w:sz="0" w:space="0" w:color="auto"/>
                <w:bottom w:val="none" w:sz="0" w:space="0" w:color="auto"/>
                <w:right w:val="none" w:sz="0" w:space="0" w:color="auto"/>
              </w:divBdr>
              <w:divsChild>
                <w:div w:id="1719402942">
                  <w:marLeft w:val="0"/>
                  <w:marRight w:val="0"/>
                  <w:marTop w:val="0"/>
                  <w:marBottom w:val="0"/>
                  <w:divBdr>
                    <w:top w:val="none" w:sz="0" w:space="0" w:color="auto"/>
                    <w:left w:val="none" w:sz="0" w:space="0" w:color="auto"/>
                    <w:bottom w:val="none" w:sz="0" w:space="0" w:color="auto"/>
                    <w:right w:val="none" w:sz="0" w:space="0" w:color="auto"/>
                  </w:divBdr>
                </w:div>
              </w:divsChild>
            </w:div>
            <w:div w:id="286157179">
              <w:marLeft w:val="0"/>
              <w:marRight w:val="0"/>
              <w:marTop w:val="0"/>
              <w:marBottom w:val="0"/>
              <w:divBdr>
                <w:top w:val="none" w:sz="0" w:space="0" w:color="auto"/>
                <w:left w:val="none" w:sz="0" w:space="0" w:color="auto"/>
                <w:bottom w:val="none" w:sz="0" w:space="0" w:color="auto"/>
                <w:right w:val="none" w:sz="0" w:space="0" w:color="auto"/>
              </w:divBdr>
            </w:div>
          </w:divsChild>
        </w:div>
        <w:div w:id="128937406">
          <w:marLeft w:val="0"/>
          <w:marRight w:val="0"/>
          <w:marTop w:val="0"/>
          <w:marBottom w:val="0"/>
          <w:divBdr>
            <w:top w:val="none" w:sz="0" w:space="0" w:color="auto"/>
            <w:left w:val="none" w:sz="0" w:space="0" w:color="auto"/>
            <w:bottom w:val="none" w:sz="0" w:space="0" w:color="auto"/>
            <w:right w:val="none" w:sz="0" w:space="0" w:color="auto"/>
          </w:divBdr>
          <w:divsChild>
            <w:div w:id="2113238883">
              <w:marLeft w:val="0"/>
              <w:marRight w:val="0"/>
              <w:marTop w:val="0"/>
              <w:marBottom w:val="0"/>
              <w:divBdr>
                <w:top w:val="none" w:sz="0" w:space="0" w:color="auto"/>
                <w:left w:val="none" w:sz="0" w:space="0" w:color="auto"/>
                <w:bottom w:val="none" w:sz="0" w:space="0" w:color="auto"/>
                <w:right w:val="none" w:sz="0" w:space="0" w:color="auto"/>
              </w:divBdr>
              <w:divsChild>
                <w:div w:id="172184331">
                  <w:marLeft w:val="0"/>
                  <w:marRight w:val="0"/>
                  <w:marTop w:val="0"/>
                  <w:marBottom w:val="0"/>
                  <w:divBdr>
                    <w:top w:val="none" w:sz="0" w:space="0" w:color="auto"/>
                    <w:left w:val="none" w:sz="0" w:space="0" w:color="auto"/>
                    <w:bottom w:val="none" w:sz="0" w:space="0" w:color="auto"/>
                    <w:right w:val="none" w:sz="0" w:space="0" w:color="auto"/>
                  </w:divBdr>
                </w:div>
              </w:divsChild>
            </w:div>
            <w:div w:id="855078387">
              <w:marLeft w:val="0"/>
              <w:marRight w:val="0"/>
              <w:marTop w:val="0"/>
              <w:marBottom w:val="0"/>
              <w:divBdr>
                <w:top w:val="none" w:sz="0" w:space="0" w:color="auto"/>
                <w:left w:val="none" w:sz="0" w:space="0" w:color="auto"/>
                <w:bottom w:val="none" w:sz="0" w:space="0" w:color="auto"/>
                <w:right w:val="none" w:sz="0" w:space="0" w:color="auto"/>
              </w:divBdr>
            </w:div>
          </w:divsChild>
        </w:div>
        <w:div w:id="2035306695">
          <w:marLeft w:val="0"/>
          <w:marRight w:val="0"/>
          <w:marTop w:val="0"/>
          <w:marBottom w:val="0"/>
          <w:divBdr>
            <w:top w:val="none" w:sz="0" w:space="0" w:color="auto"/>
            <w:left w:val="none" w:sz="0" w:space="0" w:color="auto"/>
            <w:bottom w:val="none" w:sz="0" w:space="0" w:color="auto"/>
            <w:right w:val="none" w:sz="0" w:space="0" w:color="auto"/>
          </w:divBdr>
          <w:divsChild>
            <w:div w:id="1403798953">
              <w:marLeft w:val="0"/>
              <w:marRight w:val="0"/>
              <w:marTop w:val="0"/>
              <w:marBottom w:val="0"/>
              <w:divBdr>
                <w:top w:val="none" w:sz="0" w:space="0" w:color="auto"/>
                <w:left w:val="none" w:sz="0" w:space="0" w:color="auto"/>
                <w:bottom w:val="none" w:sz="0" w:space="0" w:color="auto"/>
                <w:right w:val="none" w:sz="0" w:space="0" w:color="auto"/>
              </w:divBdr>
              <w:divsChild>
                <w:div w:id="8739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1059">
          <w:marLeft w:val="0"/>
          <w:marRight w:val="0"/>
          <w:marTop w:val="0"/>
          <w:marBottom w:val="0"/>
          <w:divBdr>
            <w:top w:val="none" w:sz="0" w:space="0" w:color="auto"/>
            <w:left w:val="none" w:sz="0" w:space="0" w:color="auto"/>
            <w:bottom w:val="none" w:sz="0" w:space="0" w:color="auto"/>
            <w:right w:val="none" w:sz="0" w:space="0" w:color="auto"/>
          </w:divBdr>
          <w:divsChild>
            <w:div w:id="15424241">
              <w:marLeft w:val="0"/>
              <w:marRight w:val="0"/>
              <w:marTop w:val="0"/>
              <w:marBottom w:val="0"/>
              <w:divBdr>
                <w:top w:val="none" w:sz="0" w:space="0" w:color="auto"/>
                <w:left w:val="none" w:sz="0" w:space="0" w:color="auto"/>
                <w:bottom w:val="none" w:sz="0" w:space="0" w:color="auto"/>
                <w:right w:val="none" w:sz="0" w:space="0" w:color="auto"/>
              </w:divBdr>
              <w:divsChild>
                <w:div w:id="1203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40322">
          <w:marLeft w:val="0"/>
          <w:marRight w:val="0"/>
          <w:marTop w:val="0"/>
          <w:marBottom w:val="0"/>
          <w:divBdr>
            <w:top w:val="none" w:sz="0" w:space="0" w:color="auto"/>
            <w:left w:val="none" w:sz="0" w:space="0" w:color="auto"/>
            <w:bottom w:val="none" w:sz="0" w:space="0" w:color="auto"/>
            <w:right w:val="none" w:sz="0" w:space="0" w:color="auto"/>
          </w:divBdr>
          <w:divsChild>
            <w:div w:id="1459369750">
              <w:marLeft w:val="0"/>
              <w:marRight w:val="0"/>
              <w:marTop w:val="0"/>
              <w:marBottom w:val="0"/>
              <w:divBdr>
                <w:top w:val="none" w:sz="0" w:space="0" w:color="auto"/>
                <w:left w:val="none" w:sz="0" w:space="0" w:color="auto"/>
                <w:bottom w:val="none" w:sz="0" w:space="0" w:color="auto"/>
                <w:right w:val="none" w:sz="0" w:space="0" w:color="auto"/>
              </w:divBdr>
              <w:divsChild>
                <w:div w:id="1793328137">
                  <w:marLeft w:val="0"/>
                  <w:marRight w:val="0"/>
                  <w:marTop w:val="0"/>
                  <w:marBottom w:val="0"/>
                  <w:divBdr>
                    <w:top w:val="none" w:sz="0" w:space="0" w:color="auto"/>
                    <w:left w:val="none" w:sz="0" w:space="0" w:color="auto"/>
                    <w:bottom w:val="none" w:sz="0" w:space="0" w:color="auto"/>
                    <w:right w:val="none" w:sz="0" w:space="0" w:color="auto"/>
                  </w:divBdr>
                </w:div>
              </w:divsChild>
            </w:div>
            <w:div w:id="1573002039">
              <w:marLeft w:val="0"/>
              <w:marRight w:val="0"/>
              <w:marTop w:val="0"/>
              <w:marBottom w:val="0"/>
              <w:divBdr>
                <w:top w:val="none" w:sz="0" w:space="0" w:color="auto"/>
                <w:left w:val="none" w:sz="0" w:space="0" w:color="auto"/>
                <w:bottom w:val="none" w:sz="0" w:space="0" w:color="auto"/>
                <w:right w:val="none" w:sz="0" w:space="0" w:color="auto"/>
              </w:divBdr>
            </w:div>
          </w:divsChild>
        </w:div>
        <w:div w:id="655688430">
          <w:marLeft w:val="0"/>
          <w:marRight w:val="0"/>
          <w:marTop w:val="0"/>
          <w:marBottom w:val="0"/>
          <w:divBdr>
            <w:top w:val="none" w:sz="0" w:space="0" w:color="auto"/>
            <w:left w:val="none" w:sz="0" w:space="0" w:color="auto"/>
            <w:bottom w:val="none" w:sz="0" w:space="0" w:color="auto"/>
            <w:right w:val="none" w:sz="0" w:space="0" w:color="auto"/>
          </w:divBdr>
          <w:divsChild>
            <w:div w:id="436827729">
              <w:marLeft w:val="0"/>
              <w:marRight w:val="0"/>
              <w:marTop w:val="0"/>
              <w:marBottom w:val="0"/>
              <w:divBdr>
                <w:top w:val="none" w:sz="0" w:space="0" w:color="auto"/>
                <w:left w:val="none" w:sz="0" w:space="0" w:color="auto"/>
                <w:bottom w:val="none" w:sz="0" w:space="0" w:color="auto"/>
                <w:right w:val="none" w:sz="0" w:space="0" w:color="auto"/>
              </w:divBdr>
              <w:divsChild>
                <w:div w:id="409304767">
                  <w:marLeft w:val="0"/>
                  <w:marRight w:val="0"/>
                  <w:marTop w:val="0"/>
                  <w:marBottom w:val="0"/>
                  <w:divBdr>
                    <w:top w:val="none" w:sz="0" w:space="0" w:color="auto"/>
                    <w:left w:val="none" w:sz="0" w:space="0" w:color="auto"/>
                    <w:bottom w:val="none" w:sz="0" w:space="0" w:color="auto"/>
                    <w:right w:val="none" w:sz="0" w:space="0" w:color="auto"/>
                  </w:divBdr>
                </w:div>
              </w:divsChild>
            </w:div>
            <w:div w:id="443115048">
              <w:marLeft w:val="0"/>
              <w:marRight w:val="0"/>
              <w:marTop w:val="0"/>
              <w:marBottom w:val="0"/>
              <w:divBdr>
                <w:top w:val="none" w:sz="0" w:space="0" w:color="auto"/>
                <w:left w:val="none" w:sz="0" w:space="0" w:color="auto"/>
                <w:bottom w:val="none" w:sz="0" w:space="0" w:color="auto"/>
                <w:right w:val="none" w:sz="0" w:space="0" w:color="auto"/>
              </w:divBdr>
            </w:div>
          </w:divsChild>
        </w:div>
        <w:div w:id="154301459">
          <w:marLeft w:val="0"/>
          <w:marRight w:val="0"/>
          <w:marTop w:val="0"/>
          <w:marBottom w:val="0"/>
          <w:divBdr>
            <w:top w:val="none" w:sz="0" w:space="0" w:color="auto"/>
            <w:left w:val="none" w:sz="0" w:space="0" w:color="auto"/>
            <w:bottom w:val="none" w:sz="0" w:space="0" w:color="auto"/>
            <w:right w:val="none" w:sz="0" w:space="0" w:color="auto"/>
          </w:divBdr>
          <w:divsChild>
            <w:div w:id="1418597932">
              <w:marLeft w:val="0"/>
              <w:marRight w:val="0"/>
              <w:marTop w:val="0"/>
              <w:marBottom w:val="0"/>
              <w:divBdr>
                <w:top w:val="none" w:sz="0" w:space="0" w:color="auto"/>
                <w:left w:val="none" w:sz="0" w:space="0" w:color="auto"/>
                <w:bottom w:val="none" w:sz="0" w:space="0" w:color="auto"/>
                <w:right w:val="none" w:sz="0" w:space="0" w:color="auto"/>
              </w:divBdr>
              <w:divsChild>
                <w:div w:id="1894194821">
                  <w:marLeft w:val="0"/>
                  <w:marRight w:val="0"/>
                  <w:marTop w:val="0"/>
                  <w:marBottom w:val="0"/>
                  <w:divBdr>
                    <w:top w:val="none" w:sz="0" w:space="0" w:color="auto"/>
                    <w:left w:val="none" w:sz="0" w:space="0" w:color="auto"/>
                    <w:bottom w:val="none" w:sz="0" w:space="0" w:color="auto"/>
                    <w:right w:val="none" w:sz="0" w:space="0" w:color="auto"/>
                  </w:divBdr>
                </w:div>
              </w:divsChild>
            </w:div>
            <w:div w:id="794372079">
              <w:marLeft w:val="0"/>
              <w:marRight w:val="0"/>
              <w:marTop w:val="0"/>
              <w:marBottom w:val="0"/>
              <w:divBdr>
                <w:top w:val="none" w:sz="0" w:space="0" w:color="auto"/>
                <w:left w:val="none" w:sz="0" w:space="0" w:color="auto"/>
                <w:bottom w:val="none" w:sz="0" w:space="0" w:color="auto"/>
                <w:right w:val="none" w:sz="0" w:space="0" w:color="auto"/>
              </w:divBdr>
            </w:div>
          </w:divsChild>
        </w:div>
        <w:div w:id="210849468">
          <w:marLeft w:val="0"/>
          <w:marRight w:val="0"/>
          <w:marTop w:val="0"/>
          <w:marBottom w:val="0"/>
          <w:divBdr>
            <w:top w:val="none" w:sz="0" w:space="0" w:color="auto"/>
            <w:left w:val="none" w:sz="0" w:space="0" w:color="auto"/>
            <w:bottom w:val="none" w:sz="0" w:space="0" w:color="auto"/>
            <w:right w:val="none" w:sz="0" w:space="0" w:color="auto"/>
          </w:divBdr>
          <w:divsChild>
            <w:div w:id="1131283334">
              <w:marLeft w:val="0"/>
              <w:marRight w:val="0"/>
              <w:marTop w:val="0"/>
              <w:marBottom w:val="0"/>
              <w:divBdr>
                <w:top w:val="none" w:sz="0" w:space="0" w:color="auto"/>
                <w:left w:val="none" w:sz="0" w:space="0" w:color="auto"/>
                <w:bottom w:val="none" w:sz="0" w:space="0" w:color="auto"/>
                <w:right w:val="none" w:sz="0" w:space="0" w:color="auto"/>
              </w:divBdr>
              <w:divsChild>
                <w:div w:id="926306468">
                  <w:marLeft w:val="0"/>
                  <w:marRight w:val="0"/>
                  <w:marTop w:val="0"/>
                  <w:marBottom w:val="0"/>
                  <w:divBdr>
                    <w:top w:val="none" w:sz="0" w:space="0" w:color="auto"/>
                    <w:left w:val="none" w:sz="0" w:space="0" w:color="auto"/>
                    <w:bottom w:val="none" w:sz="0" w:space="0" w:color="auto"/>
                    <w:right w:val="none" w:sz="0" w:space="0" w:color="auto"/>
                  </w:divBdr>
                </w:div>
              </w:divsChild>
            </w:div>
            <w:div w:id="1200630540">
              <w:marLeft w:val="0"/>
              <w:marRight w:val="0"/>
              <w:marTop w:val="0"/>
              <w:marBottom w:val="0"/>
              <w:divBdr>
                <w:top w:val="none" w:sz="0" w:space="0" w:color="auto"/>
                <w:left w:val="none" w:sz="0" w:space="0" w:color="auto"/>
                <w:bottom w:val="none" w:sz="0" w:space="0" w:color="auto"/>
                <w:right w:val="none" w:sz="0" w:space="0" w:color="auto"/>
              </w:divBdr>
            </w:div>
          </w:divsChild>
        </w:div>
        <w:div w:id="1042632198">
          <w:marLeft w:val="0"/>
          <w:marRight w:val="0"/>
          <w:marTop w:val="0"/>
          <w:marBottom w:val="0"/>
          <w:divBdr>
            <w:top w:val="none" w:sz="0" w:space="0" w:color="auto"/>
            <w:left w:val="none" w:sz="0" w:space="0" w:color="auto"/>
            <w:bottom w:val="none" w:sz="0" w:space="0" w:color="auto"/>
            <w:right w:val="none" w:sz="0" w:space="0" w:color="auto"/>
          </w:divBdr>
          <w:divsChild>
            <w:div w:id="563952549">
              <w:marLeft w:val="0"/>
              <w:marRight w:val="0"/>
              <w:marTop w:val="0"/>
              <w:marBottom w:val="0"/>
              <w:divBdr>
                <w:top w:val="none" w:sz="0" w:space="0" w:color="auto"/>
                <w:left w:val="none" w:sz="0" w:space="0" w:color="auto"/>
                <w:bottom w:val="none" w:sz="0" w:space="0" w:color="auto"/>
                <w:right w:val="none" w:sz="0" w:space="0" w:color="auto"/>
              </w:divBdr>
              <w:divsChild>
                <w:div w:id="6623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1951206336">
      <w:bodyDiv w:val="1"/>
      <w:marLeft w:val="0"/>
      <w:marRight w:val="0"/>
      <w:marTop w:val="0"/>
      <w:marBottom w:val="0"/>
      <w:divBdr>
        <w:top w:val="none" w:sz="0" w:space="0" w:color="auto"/>
        <w:left w:val="none" w:sz="0" w:space="0" w:color="auto"/>
        <w:bottom w:val="none" w:sz="0" w:space="0" w:color="auto"/>
        <w:right w:val="none" w:sz="0" w:space="0" w:color="auto"/>
      </w:divBdr>
    </w:div>
    <w:div w:id="20095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5D26C9-0248-45DD-834B-7F14680BB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11</Pages>
  <Words>5725</Words>
  <Characters>32634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13</cp:revision>
  <cp:lastPrinted>2026-03-16T05:34:00Z</cp:lastPrinted>
  <dcterms:created xsi:type="dcterms:W3CDTF">2026-06-29T04:11:00Z</dcterms:created>
  <dcterms:modified xsi:type="dcterms:W3CDTF">2026-08-25T04:13:00Z</dcterms:modified>
</cp:coreProperties>
</file>