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202E4" w14:textId="0BF6D77A" w:rsidR="00A4620F" w:rsidRPr="004F658F" w:rsidRDefault="00A4620F" w:rsidP="00A4620F">
      <w:pPr>
        <w:contextualSpacing/>
        <w:jc w:val="center"/>
        <w:rPr>
          <w:b/>
          <w:bCs/>
          <w:color w:val="FF0000"/>
        </w:rPr>
      </w:pPr>
      <w:r>
        <w:rPr>
          <w:b/>
          <w:bCs/>
          <w:color w:val="000000"/>
        </w:rPr>
        <w:t>Г</w:t>
      </w:r>
      <w:r w:rsidRPr="00423757">
        <w:rPr>
          <w:b/>
          <w:bCs/>
          <w:color w:val="000000"/>
        </w:rPr>
        <w:t>осударственный контракт №</w:t>
      </w:r>
      <w:r w:rsidR="00484BF5" w:rsidRPr="00484BF5">
        <w:t xml:space="preserve"> </w:t>
      </w:r>
      <w:r w:rsidR="00A709E1">
        <w:t>____________________________________</w:t>
      </w:r>
      <w:r w:rsidRPr="0058253C">
        <w:rPr>
          <w:b/>
          <w:bCs/>
        </w:rPr>
        <w:t xml:space="preserve"> </w:t>
      </w:r>
    </w:p>
    <w:p w14:paraId="49A5E93A" w14:textId="77777777" w:rsidR="00A4620F" w:rsidRDefault="00A4620F" w:rsidP="00A4620F">
      <w:pPr>
        <w:tabs>
          <w:tab w:val="center" w:pos="1877"/>
        </w:tabs>
        <w:contextualSpacing/>
        <w:jc w:val="center"/>
        <w:rPr>
          <w:b/>
          <w:bCs/>
          <w:color w:val="000000"/>
        </w:rPr>
      </w:pPr>
      <w:r w:rsidRPr="00423757">
        <w:rPr>
          <w:b/>
          <w:bCs/>
          <w:color w:val="000000"/>
        </w:rPr>
        <w:t xml:space="preserve">на </w:t>
      </w:r>
      <w:r>
        <w:rPr>
          <w:b/>
          <w:bCs/>
          <w:color w:val="000000"/>
        </w:rPr>
        <w:t>поставку товара</w:t>
      </w:r>
    </w:p>
    <w:p w14:paraId="7CF12E68" w14:textId="77777777" w:rsidR="00A4620F" w:rsidRDefault="00A4620F" w:rsidP="00A4620F">
      <w:pPr>
        <w:tabs>
          <w:tab w:val="center" w:pos="1877"/>
        </w:tabs>
        <w:contextualSpacing/>
        <w:jc w:val="center"/>
        <w:rPr>
          <w:b/>
        </w:rPr>
      </w:pPr>
    </w:p>
    <w:p w14:paraId="4B8E51E7" w14:textId="186F2AD6" w:rsidR="00A4620F" w:rsidRDefault="00A4620F" w:rsidP="00A4620F">
      <w:pPr>
        <w:jc w:val="center"/>
        <w:rPr>
          <w:rFonts w:ascii="Roboto" w:hAnsi="Roboto"/>
          <w:color w:val="334059"/>
          <w:sz w:val="21"/>
          <w:szCs w:val="21"/>
          <w:shd w:val="clear" w:color="auto" w:fill="FFFFFF"/>
        </w:rPr>
      </w:pPr>
      <w:r>
        <w:rPr>
          <w:b/>
          <w:bCs/>
        </w:rPr>
        <w:t xml:space="preserve">Идентификационный код закупки № </w:t>
      </w:r>
      <w:r w:rsidRPr="004F74A3">
        <w:rPr>
          <w:rFonts w:ascii="Roboto" w:hAnsi="Roboto"/>
          <w:color w:val="334059"/>
          <w:sz w:val="21"/>
          <w:szCs w:val="21"/>
          <w:shd w:val="clear" w:color="auto" w:fill="FFFFFF"/>
        </w:rPr>
        <w:t xml:space="preserve"> </w:t>
      </w:r>
      <w:r w:rsidR="00A709E1">
        <w:t>_____________________________________</w:t>
      </w:r>
    </w:p>
    <w:p w14:paraId="2DE8EA27" w14:textId="77777777" w:rsidR="00A4620F" w:rsidRPr="00423757" w:rsidRDefault="00A4620F" w:rsidP="00A4620F">
      <w:pPr>
        <w:jc w:val="center"/>
        <w:rPr>
          <w:b/>
        </w:rPr>
      </w:pPr>
    </w:p>
    <w:p w14:paraId="5B6BAED6" w14:textId="6C33814E" w:rsidR="00A4620F" w:rsidRPr="00423757" w:rsidRDefault="00A4620F" w:rsidP="00A4620F">
      <w:pPr>
        <w:pStyle w:val="1"/>
        <w:ind w:right="-1"/>
        <w:contextualSpacing/>
        <w:rPr>
          <w:rFonts w:ascii="Times New Roman" w:hAnsi="Times New Roman" w:cs="Times New Roman"/>
          <w:b/>
          <w:bCs/>
        </w:rPr>
      </w:pPr>
      <w:r>
        <w:rPr>
          <w:rFonts w:ascii="Times New Roman" w:hAnsi="Times New Roman" w:cs="Times New Roman"/>
          <w:b/>
          <w:bCs/>
        </w:rPr>
        <w:t xml:space="preserve">        </w:t>
      </w:r>
      <w:r w:rsidRPr="00423757">
        <w:rPr>
          <w:rFonts w:ascii="Times New Roman" w:hAnsi="Times New Roman" w:cs="Times New Roman"/>
          <w:b/>
          <w:bCs/>
        </w:rPr>
        <w:t xml:space="preserve">г. Красноярск </w:t>
      </w:r>
      <w:r w:rsidRPr="00423757">
        <w:rPr>
          <w:rFonts w:ascii="Times New Roman" w:hAnsi="Times New Roman" w:cs="Times New Roman"/>
          <w:b/>
          <w:bCs/>
        </w:rPr>
        <w:tab/>
      </w:r>
      <w:r w:rsidRPr="00423757">
        <w:rPr>
          <w:rFonts w:ascii="Times New Roman" w:hAnsi="Times New Roman" w:cs="Times New Roman"/>
          <w:b/>
          <w:bCs/>
        </w:rPr>
        <w:tab/>
      </w:r>
      <w:r w:rsidRPr="00423757">
        <w:rPr>
          <w:rFonts w:ascii="Times New Roman" w:hAnsi="Times New Roman" w:cs="Times New Roman"/>
          <w:b/>
          <w:bCs/>
        </w:rPr>
        <w:tab/>
      </w:r>
      <w:r w:rsidRPr="00423757">
        <w:rPr>
          <w:rFonts w:ascii="Times New Roman" w:hAnsi="Times New Roman" w:cs="Times New Roman"/>
          <w:b/>
          <w:bCs/>
        </w:rPr>
        <w:tab/>
      </w:r>
      <w:r>
        <w:rPr>
          <w:rFonts w:ascii="Times New Roman" w:hAnsi="Times New Roman" w:cs="Times New Roman"/>
          <w:b/>
          <w:bCs/>
        </w:rPr>
        <w:t xml:space="preserve">    </w:t>
      </w:r>
      <w:r w:rsidRPr="00423757">
        <w:rPr>
          <w:rFonts w:ascii="Times New Roman" w:hAnsi="Times New Roman" w:cs="Times New Roman"/>
          <w:b/>
          <w:bCs/>
        </w:rPr>
        <w:t xml:space="preserve">            </w:t>
      </w:r>
      <w:r w:rsidRPr="00423757">
        <w:rPr>
          <w:rFonts w:ascii="Times New Roman" w:hAnsi="Times New Roman" w:cs="Times New Roman"/>
          <w:b/>
          <w:bCs/>
        </w:rPr>
        <w:tab/>
        <w:t xml:space="preserve">                </w:t>
      </w:r>
      <w:r>
        <w:rPr>
          <w:rFonts w:ascii="Times New Roman" w:hAnsi="Times New Roman" w:cs="Times New Roman"/>
          <w:b/>
          <w:bCs/>
        </w:rPr>
        <w:t xml:space="preserve">      </w:t>
      </w:r>
      <w:r w:rsidRPr="00423757">
        <w:rPr>
          <w:rFonts w:ascii="Times New Roman" w:hAnsi="Times New Roman" w:cs="Times New Roman"/>
          <w:b/>
          <w:bCs/>
        </w:rPr>
        <w:t>«</w:t>
      </w:r>
      <w:r w:rsidRPr="00423757">
        <w:rPr>
          <w:rFonts w:ascii="Times New Roman" w:hAnsi="Times New Roman" w:cs="Times New Roman"/>
          <w:bCs/>
          <w:u w:val="single"/>
        </w:rPr>
        <w:t xml:space="preserve"> __</w:t>
      </w:r>
      <w:r w:rsidRPr="00423757">
        <w:rPr>
          <w:rFonts w:ascii="Times New Roman" w:hAnsi="Times New Roman" w:cs="Times New Roman"/>
          <w:bCs/>
        </w:rPr>
        <w:t>»</w:t>
      </w:r>
      <w:r w:rsidRPr="00423757">
        <w:rPr>
          <w:rFonts w:ascii="Times New Roman" w:hAnsi="Times New Roman" w:cs="Times New Roman"/>
          <w:b/>
          <w:bCs/>
        </w:rPr>
        <w:t xml:space="preserve">  ___________</w:t>
      </w:r>
      <w:r>
        <w:rPr>
          <w:rFonts w:ascii="Times New Roman" w:hAnsi="Times New Roman" w:cs="Times New Roman"/>
          <w:b/>
          <w:bCs/>
        </w:rPr>
        <w:t xml:space="preserve"> 202</w:t>
      </w:r>
      <w:r w:rsidR="006A6B97">
        <w:rPr>
          <w:rFonts w:ascii="Times New Roman" w:hAnsi="Times New Roman" w:cs="Times New Roman"/>
          <w:b/>
          <w:bCs/>
        </w:rPr>
        <w:t>6</w:t>
      </w:r>
      <w:r>
        <w:rPr>
          <w:rFonts w:ascii="Times New Roman" w:hAnsi="Times New Roman" w:cs="Times New Roman"/>
          <w:b/>
          <w:bCs/>
        </w:rPr>
        <w:t xml:space="preserve"> </w:t>
      </w:r>
      <w:r w:rsidRPr="00423757">
        <w:rPr>
          <w:rFonts w:ascii="Times New Roman" w:hAnsi="Times New Roman" w:cs="Times New Roman"/>
          <w:b/>
          <w:bCs/>
        </w:rPr>
        <w:t>г.</w:t>
      </w:r>
    </w:p>
    <w:p w14:paraId="4D1F2B52" w14:textId="77777777" w:rsidR="00A4620F" w:rsidRPr="00423757" w:rsidRDefault="00A4620F" w:rsidP="00A4620F">
      <w:pPr>
        <w:pStyle w:val="1"/>
        <w:ind w:right="-1"/>
        <w:contextualSpacing/>
        <w:rPr>
          <w:rFonts w:ascii="Times New Roman" w:hAnsi="Times New Roman" w:cs="Times New Roman"/>
        </w:rPr>
      </w:pPr>
    </w:p>
    <w:p w14:paraId="3FCDD1FD" w14:textId="5A33261D" w:rsidR="00A4620F" w:rsidRDefault="00A4620F" w:rsidP="00A4620F">
      <w:pPr>
        <w:ind w:firstLine="709"/>
        <w:jc w:val="both"/>
      </w:pPr>
      <w:r w:rsidRPr="00C52794">
        <w:rPr>
          <w:b/>
        </w:rPr>
        <w:t xml:space="preserve">Федеральное казенное лечебно-профилактическое учреждение «Краевая туберкулезная больница № 1 Главного управления Федеральной службы исполнения наказаний по Красноярскому краю» </w:t>
      </w:r>
      <w:r w:rsidRPr="008E44A8">
        <w:t>(ФКЛПУ КТБ-1 ГУФСИН России по Красноярскому краю),</w:t>
      </w:r>
      <w:r w:rsidRPr="006A55FC">
        <w:t xml:space="preserve"> выступающее от имени Российской Федерации, именуемое в дальнейшем </w:t>
      </w:r>
      <w:r w:rsidRPr="005C4561">
        <w:rPr>
          <w:b/>
        </w:rPr>
        <w:t>«Государственный заказчик»</w:t>
      </w:r>
      <w:r w:rsidRPr="006A55FC">
        <w:t xml:space="preserve">, </w:t>
      </w:r>
      <w:r w:rsidR="005C51CD">
        <w:t xml:space="preserve">в лице </w:t>
      </w:r>
      <w:r w:rsidR="00484BF5">
        <w:t xml:space="preserve">начальника </w:t>
      </w:r>
      <w:r w:rsidR="005C51CD">
        <w:t>Светловского Андрея Степановича</w:t>
      </w:r>
      <w:r w:rsidRPr="005C4561">
        <w:t>,</w:t>
      </w:r>
      <w:r w:rsidRPr="00861DCC">
        <w:t xml:space="preserve"> действующего на основании </w:t>
      </w:r>
      <w:r w:rsidR="005C51CD">
        <w:t>Устава</w:t>
      </w:r>
      <w:r w:rsidRPr="00861DCC">
        <w:t>,</w:t>
      </w:r>
      <w:r>
        <w:t xml:space="preserve"> с одной стороны,</w:t>
      </w:r>
    </w:p>
    <w:p w14:paraId="55FDB1A6" w14:textId="4F144EDE" w:rsidR="00A4620F" w:rsidRDefault="00A4620F" w:rsidP="00A4620F">
      <w:pPr>
        <w:jc w:val="both"/>
      </w:pPr>
      <w:r>
        <w:rPr>
          <w:b/>
        </w:rPr>
        <w:t xml:space="preserve">       </w:t>
      </w:r>
      <w:r w:rsidR="00484BF5">
        <w:rPr>
          <w:b/>
        </w:rPr>
        <w:t xml:space="preserve">и  </w:t>
      </w:r>
      <w:r w:rsidR="00A709E1">
        <w:rPr>
          <w:b/>
        </w:rPr>
        <w:t>____________________________________________________________</w:t>
      </w:r>
      <w:r w:rsidR="00484BF5" w:rsidRPr="007321FC">
        <w:rPr>
          <w:b/>
        </w:rPr>
        <w:t xml:space="preserve"> </w:t>
      </w:r>
      <w:r w:rsidR="00484BF5" w:rsidRPr="00D37534">
        <w:t xml:space="preserve">(сокращенное наименование – </w:t>
      </w:r>
      <w:r w:rsidR="00A709E1">
        <w:rPr>
          <w:b/>
        </w:rPr>
        <w:t>__________________</w:t>
      </w:r>
      <w:r w:rsidR="00484BF5" w:rsidRPr="00D37534">
        <w:t>),</w:t>
      </w:r>
      <w:r w:rsidR="00484BF5" w:rsidRPr="00B75609">
        <w:t xml:space="preserve"> </w:t>
      </w:r>
      <w:r w:rsidR="00484BF5" w:rsidRPr="00D37534">
        <w:t xml:space="preserve">именуемый в дальнейшем </w:t>
      </w:r>
      <w:r w:rsidR="00484BF5" w:rsidRPr="00D37534">
        <w:rPr>
          <w:b/>
        </w:rPr>
        <w:t>«Поставщик»,</w:t>
      </w:r>
      <w:r w:rsidR="00484BF5">
        <w:t xml:space="preserve">  </w:t>
      </w:r>
      <w:r w:rsidR="00484BF5" w:rsidRPr="00A753B4">
        <w:t xml:space="preserve">в лице </w:t>
      </w:r>
      <w:r w:rsidR="00A709E1">
        <w:t>______________________________________</w:t>
      </w:r>
      <w:r w:rsidR="00484BF5" w:rsidRPr="00D37534">
        <w:rPr>
          <w:b/>
        </w:rPr>
        <w:t>,</w:t>
      </w:r>
      <w:r w:rsidR="00484BF5">
        <w:t xml:space="preserve"> </w:t>
      </w:r>
      <w:r w:rsidR="00484BF5" w:rsidRPr="00A753B4">
        <w:t xml:space="preserve">действующего на основании </w:t>
      </w:r>
      <w:r w:rsidR="00A709E1">
        <w:t>____________________________________________</w:t>
      </w:r>
      <w:r w:rsidRPr="00D37534">
        <w:t>, с другой стороны, вместе именуемые «Стороны»,</w:t>
      </w:r>
    </w:p>
    <w:p w14:paraId="009505E0" w14:textId="77777777" w:rsidR="00A4620F" w:rsidRDefault="00A4620F" w:rsidP="00A4620F">
      <w:pPr>
        <w:jc w:val="both"/>
      </w:pPr>
      <w:r>
        <w:t xml:space="preserve">          </w:t>
      </w:r>
      <w:r w:rsidRPr="00A160AB">
        <w:t xml:space="preserve"> руководствуясь</w:t>
      </w:r>
      <w:r>
        <w:t xml:space="preserve"> </w:t>
      </w:r>
      <w:r w:rsidRPr="006A55FC">
        <w:t>пунктом 4 части 1 статьи 93 Федерального закона от 05 апреля 2013 г.</w:t>
      </w:r>
      <w:r w:rsidRPr="00C52794">
        <w:t xml:space="preserve"> </w:t>
      </w:r>
      <w:r>
        <w:t xml:space="preserve">                </w:t>
      </w:r>
      <w:r w:rsidRPr="00C52794">
        <w:t>№ 44-ФЗ «О контрактной системе в сфере закупок товаров, работ услуг для государственных и муниципальных нужд»</w:t>
      </w:r>
      <w:r>
        <w:t>,</w:t>
      </w:r>
    </w:p>
    <w:p w14:paraId="700F0A4F" w14:textId="7FAB746F" w:rsidR="00A4620F" w:rsidRDefault="00A4620F" w:rsidP="00A4620F">
      <w:pPr>
        <w:contextualSpacing/>
        <w:jc w:val="both"/>
        <w:rPr>
          <w:color w:val="000000"/>
          <w:szCs w:val="20"/>
        </w:rPr>
      </w:pPr>
      <w:r w:rsidRPr="00CC3C77">
        <w:rPr>
          <w:sz w:val="26"/>
          <w:szCs w:val="26"/>
        </w:rPr>
        <w:t xml:space="preserve">  </w:t>
      </w:r>
      <w:r>
        <w:rPr>
          <w:color w:val="000000"/>
          <w:szCs w:val="20"/>
        </w:rPr>
        <w:t xml:space="preserve">       </w:t>
      </w:r>
      <w:r w:rsidRPr="00BD5EBC">
        <w:rPr>
          <w:color w:val="000000"/>
          <w:szCs w:val="20"/>
        </w:rPr>
        <w:t>на основании итогового протокола закупочной сессии №</w:t>
      </w:r>
      <w:r w:rsidR="00A709E1">
        <w:t>_____________________</w:t>
      </w:r>
      <w:r w:rsidR="00484BF5" w:rsidRPr="0058253C">
        <w:rPr>
          <w:b/>
          <w:bCs/>
        </w:rPr>
        <w:t xml:space="preserve"> </w:t>
      </w:r>
      <w:r w:rsidRPr="00BD5EBC">
        <w:rPr>
          <w:color w:val="000000"/>
          <w:szCs w:val="20"/>
        </w:rPr>
        <w:t>от «</w:t>
      </w:r>
      <w:r w:rsidR="00A709E1">
        <w:rPr>
          <w:color w:val="000000"/>
          <w:szCs w:val="20"/>
        </w:rPr>
        <w:t>____</w:t>
      </w:r>
      <w:r w:rsidRPr="00BD5EBC">
        <w:rPr>
          <w:color w:val="000000"/>
          <w:szCs w:val="20"/>
        </w:rPr>
        <w:t>»</w:t>
      </w:r>
      <w:r>
        <w:rPr>
          <w:color w:val="000000"/>
          <w:szCs w:val="20"/>
        </w:rPr>
        <w:t xml:space="preserve"> </w:t>
      </w:r>
      <w:r w:rsidR="00A709E1">
        <w:rPr>
          <w:color w:val="000000"/>
          <w:szCs w:val="20"/>
        </w:rPr>
        <w:t>____________</w:t>
      </w:r>
      <w:r w:rsidR="00484BF5">
        <w:rPr>
          <w:color w:val="000000"/>
          <w:szCs w:val="20"/>
        </w:rPr>
        <w:t xml:space="preserve"> </w:t>
      </w:r>
      <w:r w:rsidRPr="00BD5EBC">
        <w:rPr>
          <w:color w:val="000000"/>
          <w:szCs w:val="20"/>
        </w:rPr>
        <w:t>202</w:t>
      </w:r>
      <w:r w:rsidR="007D48EF">
        <w:rPr>
          <w:color w:val="000000"/>
          <w:szCs w:val="20"/>
        </w:rPr>
        <w:t>6</w:t>
      </w:r>
      <w:r w:rsidRPr="00BD5EBC">
        <w:rPr>
          <w:color w:val="000000"/>
          <w:szCs w:val="20"/>
        </w:rPr>
        <w:t xml:space="preserve"> г. заключили настоящий государственный контракт (далее – Контракт) о нижеследующем:</w:t>
      </w:r>
    </w:p>
    <w:p w14:paraId="7F283F58" w14:textId="77777777" w:rsidR="003945F5" w:rsidRDefault="003945F5" w:rsidP="00A82F98">
      <w:pPr>
        <w:jc w:val="center"/>
        <w:rPr>
          <w:b/>
        </w:rPr>
      </w:pPr>
    </w:p>
    <w:p w14:paraId="2050DA55" w14:textId="77777777" w:rsidR="00A82F98" w:rsidRDefault="00A82F98" w:rsidP="00A82F98">
      <w:pPr>
        <w:jc w:val="center"/>
        <w:rPr>
          <w:b/>
        </w:rPr>
      </w:pPr>
      <w:r w:rsidRPr="00C52794">
        <w:rPr>
          <w:b/>
        </w:rPr>
        <w:t>1. Предмет Контракта</w:t>
      </w:r>
    </w:p>
    <w:p w14:paraId="58D4BCCE" w14:textId="77777777" w:rsidR="00A82F98" w:rsidRDefault="00A82F98" w:rsidP="00A82F98">
      <w:pPr>
        <w:jc w:val="center"/>
        <w:rPr>
          <w:b/>
        </w:rPr>
      </w:pPr>
    </w:p>
    <w:p w14:paraId="7798EB46" w14:textId="40413F4A" w:rsidR="009876F8" w:rsidRDefault="009876F8" w:rsidP="009876F8">
      <w:pPr>
        <w:ind w:firstLine="709"/>
        <w:jc w:val="both"/>
      </w:pPr>
      <w:r>
        <w:t xml:space="preserve">1.1. По настоящему контракту Поставщик обязуется поставить Государственному заказчику </w:t>
      </w:r>
      <w:r w:rsidR="00F07392">
        <w:rPr>
          <w:rFonts w:ascii="XO Thames" w:hAnsi="XO Thames"/>
          <w:b/>
        </w:rPr>
        <w:t>строительные материалы</w:t>
      </w:r>
      <w:r w:rsidR="005C51CD">
        <w:rPr>
          <w:rFonts w:ascii="XO Thames" w:hAnsi="XO Thames"/>
          <w:b/>
        </w:rPr>
        <w:t>(дюбель-гвоздь, бур по бетону, саморез черный)</w:t>
      </w:r>
      <w:r w:rsidR="000A2040" w:rsidRPr="000A2040">
        <w:rPr>
          <w:rFonts w:ascii="XO Thames" w:hAnsi="XO Thames"/>
          <w:b/>
        </w:rPr>
        <w:t xml:space="preserve"> </w:t>
      </w:r>
      <w:r>
        <w:t xml:space="preserve">(далее – товар), а Государственный заказчик обязуется обеспечить оплату предоставленных товаров по цене, предусмотренной в настоящем контракте. </w:t>
      </w:r>
    </w:p>
    <w:p w14:paraId="120A1652" w14:textId="77777777" w:rsidR="009876F8" w:rsidRDefault="009876F8" w:rsidP="009876F8">
      <w:pPr>
        <w:ind w:firstLine="709"/>
        <w:jc w:val="both"/>
      </w:pPr>
      <w:r>
        <w:t>1.2. Предметом настоящего контракта является поставка товара, наименование, количество, цена, которого определяются в спецификации (Приложение №1), утвержденной обеими сторонами и являющейся неотъемлемой частью настоящего контракта.</w:t>
      </w:r>
    </w:p>
    <w:p w14:paraId="67DA2D01" w14:textId="77777777" w:rsidR="00A82F98" w:rsidRPr="00C52794" w:rsidRDefault="00A82F98" w:rsidP="00A82F98">
      <w:pPr>
        <w:ind w:firstLine="709"/>
        <w:jc w:val="both"/>
      </w:pPr>
    </w:p>
    <w:p w14:paraId="3A7B37E7" w14:textId="77777777" w:rsidR="00C87BFB" w:rsidRDefault="00C87BFB" w:rsidP="006F7125">
      <w:pPr>
        <w:jc w:val="center"/>
        <w:rPr>
          <w:b/>
        </w:rPr>
      </w:pPr>
      <w:r w:rsidRPr="00C52794">
        <w:rPr>
          <w:b/>
        </w:rPr>
        <w:t>2. Права и обязанности Сторон</w:t>
      </w:r>
    </w:p>
    <w:p w14:paraId="241C7874" w14:textId="77777777" w:rsidR="00C87BFB" w:rsidRDefault="00C87BFB" w:rsidP="006F7125">
      <w:pPr>
        <w:jc w:val="center"/>
        <w:rPr>
          <w:b/>
        </w:rPr>
      </w:pPr>
    </w:p>
    <w:p w14:paraId="7345C451" w14:textId="77777777" w:rsidR="00C87BFB" w:rsidRPr="00C52794" w:rsidRDefault="00C87BFB" w:rsidP="006F7125">
      <w:pPr>
        <w:ind w:firstLine="708"/>
        <w:jc w:val="both"/>
      </w:pPr>
      <w:r w:rsidRPr="00C52794">
        <w:t>2.1. Государственный заказчик обязуется</w:t>
      </w:r>
    </w:p>
    <w:p w14:paraId="568950E2" w14:textId="77777777" w:rsidR="00C87BFB" w:rsidRPr="00C52794" w:rsidRDefault="00C87BFB" w:rsidP="006F7125">
      <w:pPr>
        <w:ind w:firstLine="708"/>
        <w:jc w:val="both"/>
      </w:pPr>
      <w:r w:rsidRPr="00C52794">
        <w:t>2.1.1. Осуществлять контроль за исполнением Поставщиком условий контракта в соответствии с законодательством Российской Федерации.</w:t>
      </w:r>
    </w:p>
    <w:p w14:paraId="6CF0D8DF" w14:textId="77777777" w:rsidR="00C87BFB" w:rsidRPr="00C52794" w:rsidRDefault="00C87BFB" w:rsidP="006F7125">
      <w:pPr>
        <w:ind w:firstLine="708"/>
        <w:jc w:val="both"/>
      </w:pPr>
      <w:r w:rsidRPr="00C52794">
        <w:t>2.1.2. Обеспечить приемку товара, в соответствии с законодательством Российской Федерации.</w:t>
      </w:r>
    </w:p>
    <w:p w14:paraId="6EBCDCFE" w14:textId="77777777" w:rsidR="00C87BFB" w:rsidRPr="00C52794" w:rsidRDefault="00C87BFB" w:rsidP="006F7125">
      <w:pPr>
        <w:ind w:firstLine="708"/>
        <w:jc w:val="both"/>
      </w:pPr>
      <w:r w:rsidRPr="00C52794">
        <w:t>2.1.3. Обеспечить оплату товара в соответствии с условиями Контракта.</w:t>
      </w:r>
    </w:p>
    <w:p w14:paraId="5E76F163" w14:textId="77777777" w:rsidR="00C87BFB" w:rsidRPr="00C52794" w:rsidRDefault="00C87BFB" w:rsidP="006F7125">
      <w:pPr>
        <w:ind w:firstLine="708"/>
        <w:jc w:val="both"/>
      </w:pPr>
      <w:r w:rsidRPr="00C52794">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актов о приемке товаров.</w:t>
      </w:r>
    </w:p>
    <w:p w14:paraId="14173936" w14:textId="77777777" w:rsidR="00C87BFB" w:rsidRPr="00C52794" w:rsidRDefault="00C87BFB" w:rsidP="006F7125">
      <w:pPr>
        <w:ind w:firstLine="708"/>
        <w:jc w:val="both"/>
      </w:pPr>
      <w:r w:rsidRPr="00C52794">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14:paraId="59FA82B7" w14:textId="77777777" w:rsidR="00C87BFB" w:rsidRPr="00C52794" w:rsidRDefault="00C87BFB" w:rsidP="006F7125">
      <w:pPr>
        <w:ind w:firstLine="708"/>
        <w:jc w:val="both"/>
      </w:pPr>
      <w:r w:rsidRPr="00C52794">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7A7585DC" w14:textId="77777777" w:rsidR="00C87BFB" w:rsidRDefault="00C87BFB" w:rsidP="006F7125">
      <w:pPr>
        <w:ind w:firstLine="708"/>
        <w:jc w:val="both"/>
      </w:pPr>
      <w:r w:rsidRPr="00C52794">
        <w:lastRenderedPageBreak/>
        <w:t>2.1.7. Выполнять иные обязанности, предусмотренные законодательством Российской Федерации и Контрактом.</w:t>
      </w:r>
    </w:p>
    <w:p w14:paraId="099D51E5" w14:textId="77777777" w:rsidR="00C87BFB" w:rsidRPr="00B176CA" w:rsidRDefault="00C87BFB" w:rsidP="006F7125">
      <w:pPr>
        <w:ind w:firstLine="708"/>
        <w:jc w:val="both"/>
      </w:pPr>
      <w:r w:rsidRPr="00C52794">
        <w:t>2.2. Государственный заказчик имеет право:</w:t>
      </w:r>
    </w:p>
    <w:p w14:paraId="735B732A" w14:textId="77777777" w:rsidR="00C87BFB" w:rsidRPr="00C52794" w:rsidRDefault="00C87BFB" w:rsidP="006F7125">
      <w:pPr>
        <w:ind w:firstLine="708"/>
        <w:jc w:val="both"/>
      </w:pPr>
      <w:r w:rsidRPr="00C52794">
        <w:t xml:space="preserve">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14:paraId="165DFC36" w14:textId="77777777" w:rsidR="00C87BFB" w:rsidRPr="00C52794" w:rsidRDefault="00C87BFB" w:rsidP="006F7125">
      <w:pPr>
        <w:ind w:firstLine="708"/>
        <w:jc w:val="both"/>
      </w:pPr>
      <w:r w:rsidRPr="00C52794">
        <w:t>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14:paraId="2EA1511A" w14:textId="77777777" w:rsidR="00C87BFB" w:rsidRPr="00C52794" w:rsidRDefault="00C87BFB" w:rsidP="006F7125">
      <w:pPr>
        <w:ind w:firstLine="708"/>
        <w:jc w:val="both"/>
      </w:pPr>
      <w:r w:rsidRPr="00C52794">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14:paraId="7DB10FBC" w14:textId="77777777" w:rsidR="00C87BFB" w:rsidRPr="00C52794" w:rsidRDefault="00C87BFB" w:rsidP="006F7125">
      <w:pPr>
        <w:ind w:firstLine="708"/>
        <w:jc w:val="both"/>
      </w:pPr>
      <w:r w:rsidRPr="00C52794">
        <w:t>2.3. Поставщик обязуется:</w:t>
      </w:r>
    </w:p>
    <w:p w14:paraId="0CB58F78" w14:textId="77777777" w:rsidR="00C87BFB" w:rsidRPr="00C52794" w:rsidRDefault="00C87BFB" w:rsidP="006F7125">
      <w:pPr>
        <w:ind w:firstLine="708"/>
        <w:jc w:val="both"/>
        <w:rPr>
          <w:noProof/>
        </w:rPr>
      </w:pPr>
      <w:r w:rsidRPr="00C52794">
        <w:rPr>
          <w:noProof/>
        </w:rPr>
        <w:t>2.3.1.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2C4D9EED" w14:textId="77777777" w:rsidR="00C87BFB" w:rsidRPr="00C52794" w:rsidRDefault="00C87BFB" w:rsidP="006F7125">
      <w:pPr>
        <w:ind w:firstLine="708"/>
        <w:jc w:val="both"/>
        <w:rPr>
          <w:noProof/>
        </w:rPr>
      </w:pPr>
      <w:r w:rsidRPr="00C52794">
        <w:rPr>
          <w:noProof/>
        </w:rPr>
        <w:t>2.3.2.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контрактом,не обремененный правами третьих лиц.</w:t>
      </w:r>
    </w:p>
    <w:p w14:paraId="38D6A3A5" w14:textId="77777777" w:rsidR="00C87BFB" w:rsidRPr="00C52794" w:rsidRDefault="00C87BFB" w:rsidP="006F7125">
      <w:pPr>
        <w:ind w:firstLine="708"/>
        <w:jc w:val="both"/>
        <w:rPr>
          <w:noProof/>
        </w:rPr>
      </w:pPr>
      <w:r w:rsidRPr="00C52794">
        <w:rPr>
          <w:noProof/>
        </w:rPr>
        <w:t>2.3.3. Передать товар в порядке и в сроки, указанные в разделе 5 контракта.</w:t>
      </w:r>
    </w:p>
    <w:p w14:paraId="1D50B79A" w14:textId="77777777" w:rsidR="00C87BFB" w:rsidRPr="00C52794" w:rsidRDefault="00C87BFB" w:rsidP="006F7125">
      <w:pPr>
        <w:ind w:firstLine="708"/>
        <w:jc w:val="both"/>
        <w:rPr>
          <w:noProof/>
        </w:rPr>
      </w:pPr>
      <w:r w:rsidRPr="00C52794">
        <w:rPr>
          <w:noProof/>
        </w:rPr>
        <w:t>2.3.4. Передать товар в комплекте с относящейся к нему документацией, перечисленной в пункте 5.2. контракта.</w:t>
      </w:r>
    </w:p>
    <w:p w14:paraId="3CA04D70" w14:textId="77777777" w:rsidR="00C87BFB" w:rsidRPr="004F658F" w:rsidRDefault="00C87BFB" w:rsidP="006F7125">
      <w:pPr>
        <w:ind w:firstLine="708"/>
        <w:jc w:val="both"/>
        <w:rPr>
          <w:noProof/>
        </w:rPr>
      </w:pPr>
      <w:r w:rsidRPr="00C52794">
        <w:rPr>
          <w:noProof/>
        </w:rPr>
        <w:t xml:space="preserve">2.3.5.  Передать Государственному заказчику платежные и иные документы в порядке и на условиях, установленных </w:t>
      </w:r>
      <w:r w:rsidRPr="004F658F">
        <w:rPr>
          <w:noProof/>
        </w:rPr>
        <w:t>пунктом 5.2. контракта.</w:t>
      </w:r>
    </w:p>
    <w:p w14:paraId="6CC787E5" w14:textId="77777777" w:rsidR="00C87BFB" w:rsidRPr="00C52794" w:rsidRDefault="00C87BFB" w:rsidP="006F7125">
      <w:pPr>
        <w:pStyle w:val="ac"/>
        <w:ind w:firstLine="709"/>
        <w:jc w:val="both"/>
        <w:rPr>
          <w:rFonts w:ascii="Times New Roman" w:hAnsi="Times New Roman"/>
          <w:sz w:val="24"/>
          <w:szCs w:val="24"/>
        </w:rPr>
      </w:pPr>
      <w:r w:rsidRPr="00C52794">
        <w:rPr>
          <w:rFonts w:ascii="Times New Roman" w:hAnsi="Times New Roman"/>
          <w:sz w:val="24"/>
          <w:szCs w:val="24"/>
        </w:rPr>
        <w:t>2.3.6. В случае нарушения условий контракта о сроках поставки и качестве товара возместить убытки, в порядке и на условиях, предусм</w:t>
      </w:r>
      <w:r>
        <w:rPr>
          <w:rFonts w:ascii="Times New Roman" w:hAnsi="Times New Roman"/>
          <w:sz w:val="24"/>
          <w:szCs w:val="24"/>
        </w:rPr>
        <w:t xml:space="preserve">отренных пунктом </w:t>
      </w:r>
      <w:r w:rsidRPr="004F658F">
        <w:rPr>
          <w:rFonts w:ascii="Times New Roman" w:hAnsi="Times New Roman"/>
          <w:sz w:val="24"/>
          <w:szCs w:val="24"/>
        </w:rPr>
        <w:t>8.6. и 8.7. контракта.</w:t>
      </w:r>
    </w:p>
    <w:p w14:paraId="3DB53D99" w14:textId="77777777" w:rsidR="00C87BFB" w:rsidRPr="00C52794" w:rsidRDefault="00C87BFB" w:rsidP="006F7125">
      <w:pPr>
        <w:pStyle w:val="ac"/>
        <w:ind w:firstLine="708"/>
        <w:jc w:val="both"/>
        <w:rPr>
          <w:rFonts w:ascii="Times New Roman" w:hAnsi="Times New Roman"/>
          <w:sz w:val="24"/>
          <w:szCs w:val="24"/>
        </w:rPr>
      </w:pPr>
      <w:r w:rsidRPr="00C52794">
        <w:rPr>
          <w:rFonts w:ascii="Times New Roman" w:hAnsi="Times New Roman"/>
          <w:sz w:val="24"/>
          <w:szCs w:val="24"/>
        </w:rPr>
        <w:t xml:space="preserve">2.3.7. </w:t>
      </w:r>
      <w:r w:rsidRPr="00C52794">
        <w:rPr>
          <w:rFonts w:ascii="Times New Roman" w:hAnsi="Times New Roman"/>
          <w:noProof/>
          <w:sz w:val="24"/>
          <w:szCs w:val="24"/>
        </w:rPr>
        <w:t>Выполнять иные обязанности, предусмотренные законодательством Российской Федерации и контрактом.</w:t>
      </w:r>
    </w:p>
    <w:p w14:paraId="6D08F584" w14:textId="77777777" w:rsidR="00C87BFB" w:rsidRPr="00C52794" w:rsidRDefault="00C87BFB" w:rsidP="006F7125">
      <w:pPr>
        <w:pStyle w:val="ac"/>
        <w:ind w:firstLine="709"/>
        <w:jc w:val="both"/>
        <w:rPr>
          <w:rFonts w:ascii="Times New Roman" w:hAnsi="Times New Roman"/>
          <w:noProof/>
          <w:sz w:val="24"/>
          <w:szCs w:val="24"/>
        </w:rPr>
      </w:pPr>
      <w:r w:rsidRPr="00C52794">
        <w:rPr>
          <w:rFonts w:ascii="Times New Roman" w:hAnsi="Times New Roman"/>
          <w:noProof/>
          <w:sz w:val="24"/>
          <w:szCs w:val="24"/>
        </w:rPr>
        <w:t>2.4. Поставщик вправе:</w:t>
      </w:r>
    </w:p>
    <w:p w14:paraId="0BBFA81E" w14:textId="77777777" w:rsidR="00C87BFB" w:rsidRPr="00C52794" w:rsidRDefault="00C87BFB" w:rsidP="006F7125">
      <w:pPr>
        <w:pStyle w:val="ac"/>
        <w:ind w:firstLine="709"/>
        <w:jc w:val="both"/>
        <w:rPr>
          <w:rFonts w:ascii="Times New Roman" w:hAnsi="Times New Roman"/>
          <w:noProof/>
          <w:sz w:val="24"/>
          <w:szCs w:val="24"/>
        </w:rPr>
      </w:pPr>
      <w:r w:rsidRPr="00C52794">
        <w:rPr>
          <w:rFonts w:ascii="Times New Roman" w:hAnsi="Times New Roman"/>
          <w:noProof/>
          <w:sz w:val="24"/>
          <w:szCs w:val="24"/>
        </w:rPr>
        <w:t>2.4.1. Требовать оплату за поставленный товар в соответствии с условиями настоящего контракта.</w:t>
      </w:r>
    </w:p>
    <w:p w14:paraId="52A12E63" w14:textId="77777777" w:rsidR="00C87BFB" w:rsidRPr="00C52794" w:rsidRDefault="00C87BFB" w:rsidP="006F7125">
      <w:pPr>
        <w:shd w:val="clear" w:color="auto" w:fill="FFFFFF"/>
        <w:suppressAutoHyphens/>
        <w:ind w:firstLine="709"/>
        <w:jc w:val="both"/>
        <w:rPr>
          <w:noProof/>
        </w:rPr>
      </w:pPr>
      <w:r w:rsidRPr="00C52794">
        <w:rPr>
          <w:noProof/>
        </w:rPr>
        <w:t>2.4.2. Требовать уплату пеней, а также возмещения убытков, согласно пунктов 8.2. настоящего контракта.</w:t>
      </w:r>
    </w:p>
    <w:p w14:paraId="0C7D5B3E" w14:textId="77777777" w:rsidR="00C87BFB" w:rsidRDefault="00C87BFB" w:rsidP="006F7125">
      <w:pPr>
        <w:ind w:firstLine="708"/>
        <w:jc w:val="both"/>
      </w:pPr>
      <w:r w:rsidRPr="00C52794">
        <w:t xml:space="preserve">2.4.3. Принять решение об одностороннем отказе от исполнения Контракта в соответствии с гражданским законодательством Российской Федерации. </w:t>
      </w:r>
    </w:p>
    <w:p w14:paraId="402213BE" w14:textId="77777777" w:rsidR="00C87BFB" w:rsidRDefault="00C87BFB" w:rsidP="006F7125">
      <w:pPr>
        <w:jc w:val="center"/>
        <w:rPr>
          <w:b/>
        </w:rPr>
      </w:pPr>
    </w:p>
    <w:p w14:paraId="765C3F08" w14:textId="77777777" w:rsidR="00C87BFB" w:rsidRDefault="00C87BFB" w:rsidP="006F7125">
      <w:pPr>
        <w:jc w:val="center"/>
        <w:rPr>
          <w:b/>
        </w:rPr>
      </w:pPr>
      <w:r w:rsidRPr="00C52794">
        <w:rPr>
          <w:b/>
        </w:rPr>
        <w:t>3. Цена Контракта, порядок и срок расчетов</w:t>
      </w:r>
    </w:p>
    <w:p w14:paraId="4BEAFC08" w14:textId="77777777" w:rsidR="00C87BFB" w:rsidRDefault="00C87BFB" w:rsidP="006F7125">
      <w:pPr>
        <w:jc w:val="center"/>
        <w:rPr>
          <w:b/>
        </w:rPr>
      </w:pPr>
    </w:p>
    <w:p w14:paraId="10D3AEED" w14:textId="0970608F" w:rsidR="00C87BFB" w:rsidRDefault="00C87BFB" w:rsidP="006F7125">
      <w:pPr>
        <w:ind w:firstLine="708"/>
        <w:jc w:val="both"/>
        <w:rPr>
          <w:noProof/>
        </w:rPr>
      </w:pPr>
      <w:r w:rsidRPr="00C52794">
        <w:t>3.1.</w:t>
      </w:r>
      <w:r w:rsidRPr="00C52794">
        <w:tab/>
      </w:r>
      <w:r w:rsidR="00A4620F" w:rsidRPr="003945F5">
        <w:t>Цена Контракта составляет</w:t>
      </w:r>
      <w:r w:rsidR="00A4620F" w:rsidRPr="003945F5">
        <w:rPr>
          <w:bCs/>
        </w:rPr>
        <w:t xml:space="preserve">: </w:t>
      </w:r>
      <w:r w:rsidR="00A709E1">
        <w:rPr>
          <w:b/>
          <w:bCs/>
        </w:rPr>
        <w:t>____________</w:t>
      </w:r>
      <w:r w:rsidR="00A4620F" w:rsidRPr="003945F5">
        <w:rPr>
          <w:b/>
        </w:rPr>
        <w:t>(</w:t>
      </w:r>
      <w:r w:rsidR="00A709E1">
        <w:rPr>
          <w:b/>
        </w:rPr>
        <w:t>_________________________________</w:t>
      </w:r>
      <w:r w:rsidR="00A4620F" w:rsidRPr="003945F5">
        <w:rPr>
          <w:b/>
        </w:rPr>
        <w:t>) рубл</w:t>
      </w:r>
      <w:r w:rsidR="00484BF5">
        <w:rPr>
          <w:b/>
        </w:rPr>
        <w:t>я</w:t>
      </w:r>
      <w:r w:rsidR="00A4620F">
        <w:rPr>
          <w:b/>
        </w:rPr>
        <w:t xml:space="preserve"> </w:t>
      </w:r>
      <w:r w:rsidR="00A709E1">
        <w:rPr>
          <w:b/>
        </w:rPr>
        <w:t>_____</w:t>
      </w:r>
      <w:r w:rsidR="00A4620F">
        <w:rPr>
          <w:b/>
        </w:rPr>
        <w:t xml:space="preserve"> </w:t>
      </w:r>
      <w:r w:rsidR="00A4620F" w:rsidRPr="003945F5">
        <w:rPr>
          <w:b/>
        </w:rPr>
        <w:t>копе</w:t>
      </w:r>
      <w:r w:rsidR="00484BF5">
        <w:rPr>
          <w:b/>
        </w:rPr>
        <w:t>йки</w:t>
      </w:r>
      <w:r w:rsidR="00A4620F">
        <w:rPr>
          <w:b/>
        </w:rPr>
        <w:t xml:space="preserve">, </w:t>
      </w:r>
      <w:r w:rsidR="00484BF5">
        <w:rPr>
          <w:b/>
        </w:rPr>
        <w:t>в том числе НДС 22%</w:t>
      </w:r>
      <w:r w:rsidR="00A709E1">
        <w:rPr>
          <w:b/>
        </w:rPr>
        <w:t xml:space="preserve"> (либо без НДС)</w:t>
      </w:r>
      <w:r w:rsidR="00A4620F" w:rsidRPr="003945F5">
        <w:t xml:space="preserve">, </w:t>
      </w:r>
      <w:r w:rsidRPr="00C52794">
        <w:t>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единицы товара указана в</w:t>
      </w:r>
      <w:r w:rsidRPr="00C52794">
        <w:rPr>
          <w:noProof/>
        </w:rPr>
        <w:t xml:space="preserve"> </w:t>
      </w:r>
      <w:r>
        <w:rPr>
          <w:noProof/>
        </w:rPr>
        <w:t>спецификации</w:t>
      </w:r>
      <w:r w:rsidRPr="00C52794">
        <w:rPr>
          <w:noProof/>
        </w:rPr>
        <w:t xml:space="preserve"> (приложение № 1 ).</w:t>
      </w:r>
    </w:p>
    <w:p w14:paraId="23EA82C8" w14:textId="77777777" w:rsidR="00C87BFB" w:rsidRPr="00C52794" w:rsidRDefault="00C87BFB" w:rsidP="006F7125">
      <w:pPr>
        <w:ind w:firstLine="708"/>
        <w:jc w:val="both"/>
      </w:pPr>
      <w:r w:rsidRPr="00C52794">
        <w:t>3.2. Цена контракта является твердой и не может изменяться в ходе его исполнения, за исключением следующих случаев:</w:t>
      </w:r>
    </w:p>
    <w:p w14:paraId="76A7ED79" w14:textId="77777777" w:rsidR="00C87BFB" w:rsidRPr="00C52794" w:rsidRDefault="00C87BFB" w:rsidP="006F7125">
      <w:pPr>
        <w:pStyle w:val="a9"/>
        <w:tabs>
          <w:tab w:val="left" w:pos="1222"/>
        </w:tabs>
        <w:ind w:firstLine="851"/>
      </w:pPr>
      <w:r w:rsidRPr="00C52794">
        <w:t>- снижения цены Контракта по соглашению Сторон, без изменения предусмотренного Контрактом количества товара, качества поставляемого товара и иных условий Контракта;</w:t>
      </w:r>
    </w:p>
    <w:p w14:paraId="234E2B5A" w14:textId="77777777" w:rsidR="00C87BFB" w:rsidRPr="00B50AF7" w:rsidRDefault="00C87BFB" w:rsidP="006F7125">
      <w:pPr>
        <w:tabs>
          <w:tab w:val="left" w:pos="1440"/>
        </w:tabs>
        <w:suppressAutoHyphens/>
        <w:contextualSpacing/>
        <w:jc w:val="both"/>
      </w:pPr>
      <w:r w:rsidRPr="00C52794">
        <w:t xml:space="preserve">            3.3. Оплата</w:t>
      </w:r>
      <w:r w:rsidRPr="00C52794">
        <w:rPr>
          <w:color w:val="FF0000"/>
        </w:rPr>
        <w:t xml:space="preserve"> </w:t>
      </w:r>
      <w:r w:rsidRPr="00C52794">
        <w:t xml:space="preserve">по настоящему </w:t>
      </w:r>
      <w:r w:rsidRPr="00B50AF7">
        <w:t xml:space="preserve">Контракту производится Государственным заказчиком безналичным перечислением денежных средств на расчетный счет Поставщика по факту поставки Товара </w:t>
      </w:r>
      <w:r w:rsidRPr="003571CE">
        <w:t xml:space="preserve">в полном объеме </w:t>
      </w:r>
      <w:r w:rsidRPr="00B50AF7">
        <w:t xml:space="preserve">в течение </w:t>
      </w:r>
      <w:r w:rsidRPr="001A6C6B">
        <w:rPr>
          <w:b/>
        </w:rPr>
        <w:t>7 (семи) рабочих</w:t>
      </w:r>
      <w:r w:rsidRPr="00B50AF7">
        <w:t xml:space="preserve"> дней с </w:t>
      </w:r>
      <w:r>
        <w:t>даты подписания Государственным заказчиком</w:t>
      </w:r>
      <w:r w:rsidRPr="00B50AF7">
        <w:t xml:space="preserve"> документов </w:t>
      </w:r>
      <w:r>
        <w:t>о приемке</w:t>
      </w:r>
      <w:r w:rsidRPr="00B50AF7">
        <w:t xml:space="preserve">. </w:t>
      </w:r>
    </w:p>
    <w:p w14:paraId="08E1E0DC" w14:textId="77777777" w:rsidR="00C87BFB" w:rsidRDefault="00C87BFB" w:rsidP="006F7125">
      <w:pPr>
        <w:ind w:firstLine="708"/>
        <w:jc w:val="both"/>
      </w:pPr>
      <w:r w:rsidRPr="00B50AF7">
        <w:t>Направление неполного комплекта документов</w:t>
      </w:r>
      <w:r>
        <w:t xml:space="preserve"> либо документов, содержащих неверные сведения, является основанием для отказа Государственным заказчиком оплаты Товара. Срок оплаты Товара, при указанных условиях начинает течь заново с момента получения исправленного комплекта документов.</w:t>
      </w:r>
    </w:p>
    <w:p w14:paraId="5C7BFE22" w14:textId="01170C0C" w:rsidR="00C87BFB" w:rsidRPr="003571CE" w:rsidRDefault="00C87BFB" w:rsidP="006F7125">
      <w:pPr>
        <w:ind w:firstLine="709"/>
        <w:jc w:val="both"/>
        <w:rPr>
          <w:noProof/>
        </w:rPr>
      </w:pPr>
      <w:r>
        <w:lastRenderedPageBreak/>
        <w:t xml:space="preserve">3.4. </w:t>
      </w:r>
      <w:r>
        <w:rPr>
          <w:noProof/>
        </w:rPr>
        <w:t xml:space="preserve">Источник финансирования: </w:t>
      </w:r>
      <w:r w:rsidRPr="00296268">
        <w:rPr>
          <w:rFonts w:eastAsia="Calibri"/>
          <w:sz w:val="23"/>
          <w:szCs w:val="23"/>
        </w:rPr>
        <w:t>средства дополнительного бюджетного финансирования из Федерального бюджета РФ.</w:t>
      </w:r>
      <w:r>
        <w:rPr>
          <w:rFonts w:eastAsia="Calibri"/>
          <w:sz w:val="23"/>
          <w:szCs w:val="23"/>
        </w:rPr>
        <w:t xml:space="preserve">  </w:t>
      </w:r>
      <w:r w:rsidRPr="00A82F98">
        <w:rPr>
          <w:noProof/>
        </w:rPr>
        <w:t xml:space="preserve"> </w:t>
      </w:r>
      <w:r w:rsidRPr="003571CE">
        <w:rPr>
          <w:noProof/>
        </w:rPr>
        <w:t xml:space="preserve">(КБК </w:t>
      </w:r>
      <w:r>
        <w:rPr>
          <w:noProof/>
        </w:rPr>
        <w:t>3200305424069004824</w:t>
      </w:r>
      <w:r w:rsidR="007E385F">
        <w:rPr>
          <w:noProof/>
        </w:rPr>
        <w:t>4</w:t>
      </w:r>
      <w:r w:rsidRPr="003571CE">
        <w:rPr>
          <w:noProof/>
        </w:rPr>
        <w:t>)</w:t>
      </w:r>
    </w:p>
    <w:p w14:paraId="1BD1509F" w14:textId="77777777" w:rsidR="00C87BFB" w:rsidRDefault="00C87BFB" w:rsidP="006F7125">
      <w:pPr>
        <w:pStyle w:val="af0"/>
        <w:spacing w:after="0" w:line="240" w:lineRule="auto"/>
        <w:ind w:left="0"/>
        <w:jc w:val="center"/>
        <w:rPr>
          <w:rFonts w:ascii="Times New Roman" w:hAnsi="Times New Roman"/>
          <w:b/>
          <w:sz w:val="24"/>
          <w:szCs w:val="24"/>
        </w:rPr>
      </w:pPr>
    </w:p>
    <w:p w14:paraId="5DB5EEAB" w14:textId="77777777" w:rsidR="000A0366" w:rsidRDefault="000A0366" w:rsidP="006F7125">
      <w:pPr>
        <w:pStyle w:val="af0"/>
        <w:spacing w:after="0" w:line="240" w:lineRule="auto"/>
        <w:ind w:left="0"/>
        <w:jc w:val="center"/>
        <w:rPr>
          <w:rFonts w:ascii="Times New Roman" w:hAnsi="Times New Roman"/>
          <w:b/>
          <w:sz w:val="24"/>
          <w:szCs w:val="24"/>
        </w:rPr>
      </w:pPr>
    </w:p>
    <w:p w14:paraId="480E9750" w14:textId="77777777" w:rsidR="00C87BFB" w:rsidRDefault="00C87BFB" w:rsidP="006F7125">
      <w:pPr>
        <w:pStyle w:val="af0"/>
        <w:spacing w:after="0" w:line="240" w:lineRule="auto"/>
        <w:ind w:left="0"/>
        <w:jc w:val="center"/>
        <w:rPr>
          <w:rFonts w:ascii="Times New Roman" w:hAnsi="Times New Roman"/>
          <w:b/>
          <w:sz w:val="24"/>
          <w:szCs w:val="24"/>
        </w:rPr>
      </w:pPr>
      <w:r w:rsidRPr="00C52794">
        <w:rPr>
          <w:rFonts w:ascii="Times New Roman" w:hAnsi="Times New Roman"/>
          <w:b/>
          <w:sz w:val="24"/>
          <w:szCs w:val="24"/>
        </w:rPr>
        <w:t>4. Упаковка и транспортировка</w:t>
      </w:r>
    </w:p>
    <w:p w14:paraId="72CFB0B3" w14:textId="77777777" w:rsidR="00C87BFB" w:rsidRDefault="00C87BFB" w:rsidP="006F7125">
      <w:pPr>
        <w:pStyle w:val="af0"/>
        <w:spacing w:after="0" w:line="240" w:lineRule="auto"/>
        <w:ind w:left="0"/>
        <w:jc w:val="center"/>
        <w:rPr>
          <w:rFonts w:ascii="Times New Roman" w:hAnsi="Times New Roman"/>
          <w:b/>
          <w:sz w:val="24"/>
          <w:szCs w:val="24"/>
        </w:rPr>
      </w:pPr>
    </w:p>
    <w:p w14:paraId="24BABEA9" w14:textId="77777777" w:rsidR="00C87BFB" w:rsidRPr="00C52794" w:rsidRDefault="00C87BFB" w:rsidP="006F7125">
      <w:pPr>
        <w:pStyle w:val="a3"/>
        <w:ind w:firstLine="708"/>
        <w:jc w:val="both"/>
        <w:rPr>
          <w:i w:val="0"/>
          <w:sz w:val="24"/>
          <w:szCs w:val="24"/>
        </w:rPr>
      </w:pPr>
      <w:r w:rsidRPr="00C52794">
        <w:rPr>
          <w:i w:val="0"/>
          <w:sz w:val="24"/>
          <w:szCs w:val="24"/>
        </w:rPr>
        <w:t xml:space="preserve">4.1. Упаковка должна обеспечивать полную сохранность Товара при погрузке, транспортировке и доставке. Упаковка поставляемого товара должна соответствовать требованиям ТР ТС 005/2011 «О безопасности упаковки». Товар должен быть свободным от прав на него третьих лиц. </w:t>
      </w:r>
    </w:p>
    <w:p w14:paraId="2B312825" w14:textId="77777777" w:rsidR="00C87BFB" w:rsidRPr="00C52794" w:rsidRDefault="00C87BFB" w:rsidP="006F7125">
      <w:pPr>
        <w:ind w:firstLine="540"/>
        <w:jc w:val="both"/>
        <w:rPr>
          <w:i/>
        </w:rPr>
      </w:pPr>
      <w:r>
        <w:t xml:space="preserve">   </w:t>
      </w:r>
      <w:r w:rsidRPr="00C52794">
        <w:t xml:space="preserve">4.2. Транспортировка товара должна осуществляться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 </w:t>
      </w:r>
    </w:p>
    <w:p w14:paraId="17DDE99D" w14:textId="77777777" w:rsidR="00C87BFB" w:rsidRDefault="00C87BFB" w:rsidP="006F7125">
      <w:pPr>
        <w:ind w:firstLine="720"/>
        <w:jc w:val="both"/>
      </w:pPr>
      <w:r w:rsidRPr="00C52794">
        <w:t>4.3. Упаковка возврату не подлежит, залог за упаковку не взыскивается, их стоимость включена в цену контракта.</w:t>
      </w:r>
      <w:r w:rsidRPr="004F658F">
        <w:t xml:space="preserve"> </w:t>
      </w:r>
    </w:p>
    <w:p w14:paraId="3757DB2A" w14:textId="77777777" w:rsidR="00C87BFB" w:rsidRDefault="00C87BFB" w:rsidP="006F7125">
      <w:pPr>
        <w:ind w:firstLine="720"/>
        <w:jc w:val="both"/>
      </w:pPr>
    </w:p>
    <w:p w14:paraId="407FBDC3" w14:textId="77777777" w:rsidR="00C87BFB" w:rsidRDefault="00C87BFB" w:rsidP="006F7125">
      <w:pPr>
        <w:contextualSpacing/>
        <w:jc w:val="center"/>
        <w:rPr>
          <w:b/>
        </w:rPr>
      </w:pPr>
      <w:r w:rsidRPr="00C52794">
        <w:rPr>
          <w:b/>
        </w:rPr>
        <w:t>5. Сроки и порядок поставки товара</w:t>
      </w:r>
    </w:p>
    <w:p w14:paraId="7F9FC411" w14:textId="77777777" w:rsidR="00C87BFB" w:rsidRDefault="00C87BFB" w:rsidP="006F7125">
      <w:pPr>
        <w:contextualSpacing/>
        <w:jc w:val="center"/>
        <w:rPr>
          <w:b/>
        </w:rPr>
      </w:pPr>
    </w:p>
    <w:p w14:paraId="2F31C566" w14:textId="0861DA51" w:rsidR="00C87BFB" w:rsidRPr="001F3D67" w:rsidRDefault="00C87BFB" w:rsidP="006F7125">
      <w:pPr>
        <w:ind w:firstLine="709"/>
        <w:jc w:val="both"/>
        <w:rPr>
          <w:b/>
          <w:noProof/>
        </w:rPr>
      </w:pPr>
      <w:r w:rsidRPr="00C52794">
        <w:rPr>
          <w:noProof/>
        </w:rPr>
        <w:t xml:space="preserve">5.1. </w:t>
      </w:r>
      <w:r w:rsidRPr="000F2244">
        <w:rPr>
          <w:noProof/>
        </w:rPr>
        <w:t xml:space="preserve">Поставка товара производится за счет средств и силами Поставщика на склад Государственного заказчика </w:t>
      </w:r>
      <w:r w:rsidRPr="003571CE">
        <w:rPr>
          <w:noProof/>
        </w:rPr>
        <w:t xml:space="preserve">в полном объеме в течение </w:t>
      </w:r>
      <w:r w:rsidR="00A709E1">
        <w:rPr>
          <w:b/>
          <w:noProof/>
        </w:rPr>
        <w:t>5</w:t>
      </w:r>
      <w:r w:rsidR="009876F8">
        <w:rPr>
          <w:b/>
          <w:noProof/>
        </w:rPr>
        <w:t xml:space="preserve"> </w:t>
      </w:r>
      <w:r w:rsidRPr="003571CE">
        <w:rPr>
          <w:b/>
          <w:noProof/>
        </w:rPr>
        <w:t>(</w:t>
      </w:r>
      <w:r w:rsidR="00390B12">
        <w:rPr>
          <w:b/>
          <w:noProof/>
        </w:rPr>
        <w:t>пяти</w:t>
      </w:r>
      <w:r>
        <w:rPr>
          <w:b/>
          <w:noProof/>
        </w:rPr>
        <w:t>)</w:t>
      </w:r>
      <w:r w:rsidRPr="003571CE">
        <w:rPr>
          <w:b/>
          <w:noProof/>
        </w:rPr>
        <w:t xml:space="preserve"> рабоч</w:t>
      </w:r>
      <w:r>
        <w:rPr>
          <w:b/>
          <w:noProof/>
        </w:rPr>
        <w:t>их</w:t>
      </w:r>
      <w:r w:rsidRPr="003571CE">
        <w:rPr>
          <w:b/>
          <w:noProof/>
        </w:rPr>
        <w:t xml:space="preserve"> д</w:t>
      </w:r>
      <w:r>
        <w:rPr>
          <w:b/>
          <w:noProof/>
        </w:rPr>
        <w:t>ней</w:t>
      </w:r>
      <w:r w:rsidRPr="003571CE">
        <w:rPr>
          <w:b/>
          <w:noProof/>
        </w:rPr>
        <w:t xml:space="preserve"> </w:t>
      </w:r>
      <w:r w:rsidRPr="003571CE">
        <w:rPr>
          <w:noProof/>
        </w:rPr>
        <w:t xml:space="preserve">с даты заключения государственного контракта, </w:t>
      </w:r>
      <w:r w:rsidRPr="0020238D">
        <w:rPr>
          <w:noProof/>
        </w:rPr>
        <w:t xml:space="preserve">с 8:00 до 17:00 за исключением выходных дней и общегосударственных праздников по адресу: </w:t>
      </w:r>
      <w:r w:rsidRPr="001F3D67">
        <w:rPr>
          <w:b/>
          <w:noProof/>
        </w:rPr>
        <w:t>660048, Красноярский край, г Красноярск,</w:t>
      </w:r>
      <w:r>
        <w:rPr>
          <w:b/>
          <w:noProof/>
        </w:rPr>
        <w:t xml:space="preserve"> </w:t>
      </w:r>
      <w:r w:rsidR="000A0366">
        <w:rPr>
          <w:b/>
          <w:noProof/>
        </w:rPr>
        <w:t xml:space="preserve">                </w:t>
      </w:r>
      <w:r w:rsidRPr="001F3D67">
        <w:rPr>
          <w:b/>
          <w:noProof/>
        </w:rPr>
        <w:t>ул. Маерчака,48</w:t>
      </w:r>
      <w:r>
        <w:rPr>
          <w:b/>
          <w:noProof/>
        </w:rPr>
        <w:t>.</w:t>
      </w:r>
    </w:p>
    <w:p w14:paraId="236EB266" w14:textId="77777777" w:rsidR="00C87BFB" w:rsidRDefault="00C87BFB" w:rsidP="006F7125">
      <w:pPr>
        <w:ind w:firstLine="709"/>
        <w:jc w:val="both"/>
      </w:pPr>
      <w:r w:rsidRPr="00B34B02">
        <w:rPr>
          <w:color w:val="000000" w:themeColor="text1"/>
        </w:rPr>
        <w:t>5.2. Вместе с товаром Поставщик передает Государственному</w:t>
      </w:r>
      <w:r w:rsidRPr="00C52794">
        <w:t xml:space="preserve"> заказчику относящуюся к товару документацию:</w:t>
      </w:r>
    </w:p>
    <w:p w14:paraId="68BEAC73" w14:textId="77777777" w:rsidR="00C87BFB" w:rsidRPr="004B702C" w:rsidRDefault="00C87BFB" w:rsidP="006F7125">
      <w:pPr>
        <w:ind w:firstLine="709"/>
        <w:contextualSpacing/>
        <w:jc w:val="both"/>
        <w:rPr>
          <w:color w:val="FF0000"/>
        </w:rPr>
      </w:pPr>
      <w:r>
        <w:t xml:space="preserve">УПД (универсальный передаточный документ, заменяющий одновременно товарную накладную и счет-фактуру), оформленную в 3-х экземплярах </w:t>
      </w:r>
      <w:r w:rsidRPr="004B702C">
        <w:rPr>
          <w:color w:val="FF0000"/>
        </w:rPr>
        <w:t>или</w:t>
      </w:r>
    </w:p>
    <w:p w14:paraId="75EA96DC" w14:textId="77777777" w:rsidR="00C87BFB" w:rsidRDefault="00C87BFB" w:rsidP="006F7125">
      <w:pPr>
        <w:ind w:firstLine="709"/>
        <w:contextualSpacing/>
        <w:jc w:val="both"/>
      </w:pPr>
      <w:r>
        <w:t xml:space="preserve">счет-фактуру, оформленную в 2-х экземплярах (по одному для Поставщика и Государственного заказчика); </w:t>
      </w:r>
    </w:p>
    <w:p w14:paraId="43AA6304" w14:textId="77777777" w:rsidR="00C87BFB" w:rsidRDefault="00C87BFB" w:rsidP="006F7125">
      <w:pPr>
        <w:pStyle w:val="p11"/>
        <w:shd w:val="clear" w:color="auto" w:fill="FFFFFF"/>
        <w:spacing w:before="0" w:beforeAutospacing="0" w:after="0" w:afterAutospacing="0"/>
        <w:ind w:firstLine="707"/>
        <w:contextualSpacing/>
        <w:jc w:val="both"/>
      </w:pPr>
      <w:r>
        <w:t>товарную накладную, оформленную в 2-х экземплярах (по одному для Поставщика и Государственного заказчика) с печатью Поставщика (при наличии);</w:t>
      </w:r>
    </w:p>
    <w:p w14:paraId="7AA57C46" w14:textId="77777777" w:rsidR="00C87BFB" w:rsidRPr="00C52794" w:rsidRDefault="00C87BFB" w:rsidP="006F7125">
      <w:pPr>
        <w:pStyle w:val="p11"/>
        <w:shd w:val="clear" w:color="auto" w:fill="FFFFFF"/>
        <w:spacing w:before="0" w:beforeAutospacing="0" w:after="0" w:afterAutospacing="0"/>
        <w:ind w:firstLine="707"/>
        <w:jc w:val="both"/>
        <w:rPr>
          <w:lang w:eastAsia="en-US" w:bidi="en-US"/>
        </w:rPr>
      </w:pPr>
      <w:r w:rsidRPr="00C52794">
        <w:rPr>
          <w:lang w:eastAsia="en-US" w:bidi="en-US"/>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14:paraId="399D71E1" w14:textId="77777777" w:rsidR="00C87BFB" w:rsidRPr="00C52794" w:rsidRDefault="00C87BFB" w:rsidP="006F7125">
      <w:pPr>
        <w:pStyle w:val="p11"/>
        <w:shd w:val="clear" w:color="auto" w:fill="FFFFFF"/>
        <w:spacing w:before="0" w:beforeAutospacing="0" w:after="0" w:afterAutospacing="0"/>
        <w:ind w:firstLine="707"/>
        <w:jc w:val="both"/>
        <w:rPr>
          <w:lang w:eastAsia="en-US" w:bidi="en-US"/>
        </w:rPr>
      </w:pPr>
      <w:r w:rsidRPr="00C52794">
        <w:rPr>
          <w:lang w:eastAsia="en-US" w:bidi="en-US"/>
        </w:rPr>
        <w:t>документ, подтверждающий качество поставляемого товара (удостоверение качества (о качестве), либо сертификат соответствия, либо паспорт качества (безопасности), (предоставляется один из перечисленных документов)</w:t>
      </w:r>
      <w:r>
        <w:rPr>
          <w:lang w:eastAsia="en-US" w:bidi="en-US"/>
        </w:rPr>
        <w:t>.</w:t>
      </w:r>
    </w:p>
    <w:p w14:paraId="6826A6AB" w14:textId="77777777" w:rsidR="00C87BFB" w:rsidRPr="00C52794" w:rsidRDefault="00C87BFB" w:rsidP="006F7125">
      <w:pPr>
        <w:pStyle w:val="ac"/>
        <w:ind w:firstLine="708"/>
        <w:jc w:val="both"/>
        <w:rPr>
          <w:rFonts w:ascii="Times New Roman" w:hAnsi="Times New Roman"/>
          <w:sz w:val="24"/>
          <w:szCs w:val="24"/>
        </w:rPr>
      </w:pPr>
      <w:r w:rsidRPr="00C52794">
        <w:rPr>
          <w:rFonts w:ascii="Times New Roman" w:hAnsi="Times New Roman"/>
          <w:sz w:val="24"/>
          <w:szCs w:val="24"/>
        </w:rPr>
        <w:t xml:space="preserve"> 5.3. В случае, если документы, указанные в пункте 5.2 контракта, не переданы Поставщиком Государственному заказчику одновременно с товаром, товар считается не поставленным и приемке не подлежит.</w:t>
      </w:r>
    </w:p>
    <w:p w14:paraId="2DD4D779" w14:textId="77777777" w:rsidR="00C87BFB" w:rsidRPr="00C52794" w:rsidRDefault="00C87BFB" w:rsidP="006F7125">
      <w:pPr>
        <w:pStyle w:val="ac"/>
        <w:ind w:firstLine="708"/>
        <w:jc w:val="both"/>
        <w:rPr>
          <w:rFonts w:ascii="Times New Roman" w:hAnsi="Times New Roman"/>
          <w:sz w:val="24"/>
          <w:szCs w:val="24"/>
        </w:rPr>
      </w:pPr>
      <w:r w:rsidRPr="00C52794">
        <w:rPr>
          <w:rFonts w:ascii="Times New Roman" w:hAnsi="Times New Roman"/>
          <w:sz w:val="24"/>
          <w:szCs w:val="24"/>
        </w:rPr>
        <w:t>5.4.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5.1. Контракта.</w:t>
      </w:r>
    </w:p>
    <w:p w14:paraId="595AFF44" w14:textId="77777777" w:rsidR="00C87BFB" w:rsidRDefault="00C87BFB" w:rsidP="006F7125">
      <w:pPr>
        <w:pStyle w:val="ac"/>
        <w:ind w:firstLine="709"/>
        <w:jc w:val="both"/>
        <w:rPr>
          <w:rFonts w:ascii="Times New Roman" w:hAnsi="Times New Roman"/>
          <w:sz w:val="24"/>
          <w:szCs w:val="24"/>
        </w:rPr>
      </w:pPr>
      <w:r w:rsidRPr="00C52794">
        <w:rPr>
          <w:rFonts w:ascii="Times New Roman" w:hAnsi="Times New Roman"/>
          <w:sz w:val="24"/>
          <w:szCs w:val="24"/>
        </w:rPr>
        <w:t xml:space="preserve">5.5. </w:t>
      </w:r>
      <w:r>
        <w:rPr>
          <w:rFonts w:ascii="Times New Roman" w:hAnsi="Times New Roman"/>
          <w:sz w:val="24"/>
          <w:szCs w:val="24"/>
        </w:rPr>
        <w:t xml:space="preserve"> </w:t>
      </w:r>
      <w:r w:rsidRPr="00C52794">
        <w:rPr>
          <w:rFonts w:ascii="Times New Roman" w:hAnsi="Times New Roman"/>
          <w:sz w:val="24"/>
          <w:szCs w:val="24"/>
        </w:rPr>
        <w:t>Право собственности на товар переходит к Государственному заказчику с момента поставки товара в соответствии с пунктом 5.1. Контракта.</w:t>
      </w:r>
    </w:p>
    <w:p w14:paraId="0D4DADEB" w14:textId="77777777" w:rsidR="00C87BFB" w:rsidRDefault="00C87BFB" w:rsidP="006F7125">
      <w:pPr>
        <w:pStyle w:val="ac"/>
        <w:ind w:firstLine="709"/>
        <w:jc w:val="both"/>
        <w:rPr>
          <w:rFonts w:ascii="Times New Roman" w:hAnsi="Times New Roman"/>
          <w:sz w:val="24"/>
          <w:szCs w:val="24"/>
        </w:rPr>
      </w:pPr>
    </w:p>
    <w:p w14:paraId="62F9B266" w14:textId="77777777" w:rsidR="00A4620F" w:rsidRDefault="00A4620F" w:rsidP="006F7125">
      <w:pPr>
        <w:pStyle w:val="ac"/>
        <w:ind w:firstLine="709"/>
        <w:jc w:val="both"/>
        <w:rPr>
          <w:rFonts w:ascii="Times New Roman" w:hAnsi="Times New Roman"/>
          <w:sz w:val="24"/>
          <w:szCs w:val="24"/>
        </w:rPr>
      </w:pPr>
    </w:p>
    <w:p w14:paraId="7815D587" w14:textId="77777777" w:rsidR="00C87BFB" w:rsidRDefault="00C87BFB" w:rsidP="006F7125">
      <w:pPr>
        <w:pStyle w:val="ac"/>
        <w:jc w:val="center"/>
        <w:rPr>
          <w:rFonts w:ascii="Times New Roman" w:hAnsi="Times New Roman"/>
          <w:b/>
          <w:noProof/>
          <w:sz w:val="24"/>
          <w:szCs w:val="24"/>
        </w:rPr>
      </w:pPr>
      <w:r w:rsidRPr="00C52794">
        <w:rPr>
          <w:rFonts w:ascii="Times New Roman" w:hAnsi="Times New Roman"/>
          <w:b/>
          <w:noProof/>
          <w:sz w:val="24"/>
          <w:szCs w:val="24"/>
        </w:rPr>
        <w:t>6. Качество и безопасность товара, порядок приемки</w:t>
      </w:r>
    </w:p>
    <w:p w14:paraId="78AD8EFB" w14:textId="77777777" w:rsidR="00C87BFB" w:rsidRDefault="00C87BFB" w:rsidP="006F7125">
      <w:pPr>
        <w:pStyle w:val="ac"/>
        <w:jc w:val="center"/>
        <w:rPr>
          <w:rFonts w:ascii="Times New Roman" w:hAnsi="Times New Roman"/>
          <w:b/>
          <w:noProof/>
          <w:sz w:val="24"/>
          <w:szCs w:val="24"/>
        </w:rPr>
      </w:pPr>
    </w:p>
    <w:p w14:paraId="3553259A" w14:textId="77777777" w:rsidR="00C87BFB" w:rsidRDefault="00C87BFB" w:rsidP="006F7125">
      <w:pPr>
        <w:autoSpaceDE w:val="0"/>
        <w:autoSpaceDN w:val="0"/>
        <w:adjustRightInd w:val="0"/>
        <w:ind w:firstLine="709"/>
        <w:jc w:val="both"/>
        <w:rPr>
          <w:szCs w:val="20"/>
          <w:lang w:eastAsia="en-US"/>
        </w:rPr>
      </w:pPr>
      <w:r>
        <w:rPr>
          <w:noProof/>
        </w:rPr>
        <w:t>6</w:t>
      </w:r>
      <w:r w:rsidRPr="00B00250">
        <w:rPr>
          <w:noProof/>
        </w:rPr>
        <w:t>.1.</w:t>
      </w:r>
      <w:r w:rsidRPr="006B5D58">
        <w:t xml:space="preserve"> </w:t>
      </w:r>
      <w:r w:rsidRPr="00823828">
        <w:rPr>
          <w:szCs w:val="20"/>
          <w:lang w:eastAsia="en-US"/>
        </w:rPr>
        <w:t>Качество и безопасность поставляемого товара должно отвечать техническим регламентам, нормативно-технической документации, закрепляющей требования к качеству соответствующего вида товара в соответствии с требованиями действующего законод</w:t>
      </w:r>
      <w:r>
        <w:rPr>
          <w:szCs w:val="20"/>
          <w:lang w:eastAsia="en-US"/>
        </w:rPr>
        <w:t>ательства Российской Федерации:</w:t>
      </w:r>
    </w:p>
    <w:p w14:paraId="51D64682" w14:textId="77777777" w:rsidR="00C87BFB" w:rsidRDefault="00C87BFB" w:rsidP="006F7125">
      <w:pPr>
        <w:autoSpaceDE w:val="0"/>
        <w:autoSpaceDN w:val="0"/>
        <w:adjustRightInd w:val="0"/>
        <w:ind w:firstLine="709"/>
        <w:jc w:val="both"/>
      </w:pPr>
      <w:r w:rsidRPr="00BE5025">
        <w:t xml:space="preserve">Качество товара должно подтверждаться заверенной копией декларации о соответствии или сертификатом соответствия. </w:t>
      </w:r>
    </w:p>
    <w:p w14:paraId="245BC098" w14:textId="77777777" w:rsidR="00C87BFB" w:rsidRPr="00C52794" w:rsidRDefault="00C87BFB" w:rsidP="006F7125">
      <w:pPr>
        <w:ind w:firstLine="709"/>
        <w:jc w:val="both"/>
      </w:pPr>
      <w:r w:rsidRPr="00C52794">
        <w:lastRenderedPageBreak/>
        <w:t>6.</w:t>
      </w:r>
      <w:r>
        <w:t>2</w:t>
      </w:r>
      <w:r w:rsidRPr="00C52794">
        <w:t>.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14:paraId="6EF8591D" w14:textId="77777777" w:rsidR="00C87BFB" w:rsidRPr="00C52794" w:rsidRDefault="00C87BFB" w:rsidP="006F7125">
      <w:pPr>
        <w:pStyle w:val="ac"/>
        <w:ind w:firstLine="708"/>
        <w:jc w:val="both"/>
        <w:rPr>
          <w:rFonts w:ascii="Times New Roman" w:hAnsi="Times New Roman"/>
          <w:sz w:val="24"/>
          <w:szCs w:val="24"/>
        </w:rPr>
      </w:pPr>
      <w:r w:rsidRPr="00C52794">
        <w:rPr>
          <w:rFonts w:ascii="Times New Roman" w:hAnsi="Times New Roman"/>
          <w:noProof/>
          <w:sz w:val="24"/>
          <w:szCs w:val="24"/>
        </w:rPr>
        <w:t>6.</w:t>
      </w:r>
      <w:r>
        <w:rPr>
          <w:rFonts w:ascii="Times New Roman" w:hAnsi="Times New Roman"/>
          <w:noProof/>
          <w:sz w:val="24"/>
          <w:szCs w:val="24"/>
        </w:rPr>
        <w:t>3</w:t>
      </w:r>
      <w:r w:rsidRPr="00C52794">
        <w:rPr>
          <w:rFonts w:ascii="Times New Roman" w:hAnsi="Times New Roman"/>
          <w:noProof/>
          <w:sz w:val="24"/>
          <w:szCs w:val="24"/>
        </w:rPr>
        <w:t xml:space="preserve">. </w:t>
      </w:r>
      <w:r w:rsidRPr="00C52794">
        <w:rPr>
          <w:rFonts w:ascii="Times New Roman" w:hAnsi="Times New Roman"/>
          <w:sz w:val="24"/>
          <w:szCs w:val="24"/>
        </w:rPr>
        <w:t>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14:paraId="487F9BD4" w14:textId="77777777" w:rsidR="00C87BFB" w:rsidRDefault="00C87BFB" w:rsidP="006F7125">
      <w:pPr>
        <w:pStyle w:val="ac"/>
        <w:ind w:firstLine="709"/>
        <w:jc w:val="both"/>
        <w:rPr>
          <w:rFonts w:ascii="Times New Roman" w:hAnsi="Times New Roman"/>
          <w:sz w:val="24"/>
          <w:szCs w:val="24"/>
        </w:rPr>
      </w:pPr>
      <w:r w:rsidRPr="00C52794">
        <w:rPr>
          <w:rFonts w:ascii="Times New Roman" w:hAnsi="Times New Roman"/>
          <w:noProof/>
          <w:sz w:val="24"/>
          <w:szCs w:val="24"/>
        </w:rPr>
        <w:t>6.</w:t>
      </w:r>
      <w:r>
        <w:rPr>
          <w:rFonts w:ascii="Times New Roman" w:hAnsi="Times New Roman"/>
          <w:noProof/>
          <w:sz w:val="24"/>
          <w:szCs w:val="24"/>
        </w:rPr>
        <w:t>4</w:t>
      </w:r>
      <w:r w:rsidRPr="00C52794">
        <w:rPr>
          <w:rFonts w:ascii="Times New Roman" w:hAnsi="Times New Roman"/>
          <w:noProof/>
          <w:sz w:val="24"/>
          <w:szCs w:val="24"/>
        </w:rPr>
        <w:t xml:space="preserve">. </w:t>
      </w:r>
      <w:r>
        <w:rPr>
          <w:rFonts w:ascii="Times New Roman" w:hAnsi="Times New Roman"/>
          <w:noProof/>
          <w:sz w:val="24"/>
          <w:szCs w:val="24"/>
        </w:rPr>
        <w:t xml:space="preserve"> </w:t>
      </w:r>
      <w:r w:rsidRPr="00C52794">
        <w:rPr>
          <w:rFonts w:ascii="Times New Roman" w:hAnsi="Times New Roman"/>
          <w:noProof/>
          <w:sz w:val="24"/>
          <w:szCs w:val="24"/>
        </w:rPr>
        <w:t>В</w:t>
      </w:r>
      <w:r w:rsidRPr="00C52794">
        <w:rPr>
          <w:rFonts w:ascii="Times New Roman" w:hAnsi="Times New Roman"/>
          <w:sz w:val="24"/>
          <w:szCs w:val="24"/>
        </w:rPr>
        <w:t xml:space="preserve">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14:paraId="6289FC3D" w14:textId="77777777" w:rsidR="00C87BFB" w:rsidRDefault="00C87BFB" w:rsidP="006F7125">
      <w:pPr>
        <w:pStyle w:val="ac"/>
        <w:ind w:firstLine="709"/>
        <w:jc w:val="both"/>
        <w:rPr>
          <w:rFonts w:ascii="Times New Roman" w:hAnsi="Times New Roman"/>
          <w:noProof/>
          <w:sz w:val="24"/>
          <w:szCs w:val="24"/>
        </w:rPr>
      </w:pPr>
      <w:r w:rsidRPr="00E729BE">
        <w:rPr>
          <w:rFonts w:ascii="Times New Roman" w:hAnsi="Times New Roman"/>
          <w:sz w:val="24"/>
          <w:szCs w:val="24"/>
        </w:rPr>
        <w:t xml:space="preserve">6.5. </w:t>
      </w:r>
      <w:r w:rsidRPr="00E729BE">
        <w:rPr>
          <w:rFonts w:ascii="Times New Roman" w:hAnsi="Times New Roman"/>
          <w:sz w:val="24"/>
          <w:szCs w:val="24"/>
          <w:lang w:eastAsia="ar-SA"/>
        </w:rPr>
        <w:t xml:space="preserve"> </w:t>
      </w:r>
      <w:r w:rsidRPr="00E729BE">
        <w:rPr>
          <w:rFonts w:ascii="Times New Roman" w:hAnsi="Times New Roman"/>
          <w:noProof/>
          <w:sz w:val="24"/>
          <w:szCs w:val="24"/>
        </w:rPr>
        <w:t>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629EA366" w14:textId="77777777" w:rsidR="00C87BFB" w:rsidRDefault="00C87BFB" w:rsidP="006F7125">
      <w:pPr>
        <w:pStyle w:val="ac"/>
        <w:ind w:firstLine="709"/>
        <w:jc w:val="both"/>
        <w:rPr>
          <w:rFonts w:ascii="Times New Roman" w:hAnsi="Times New Roman"/>
          <w:sz w:val="24"/>
          <w:szCs w:val="24"/>
        </w:rPr>
      </w:pPr>
      <w:r>
        <w:rPr>
          <w:rFonts w:ascii="Times New Roman" w:hAnsi="Times New Roman"/>
          <w:noProof/>
          <w:sz w:val="24"/>
          <w:szCs w:val="24"/>
        </w:rPr>
        <w:t xml:space="preserve">6.6. </w:t>
      </w:r>
      <w:r w:rsidRPr="00FD0709">
        <w:rPr>
          <w:rFonts w:ascii="Times New Roman" w:hAnsi="Times New Roman"/>
          <w:sz w:val="24"/>
          <w:szCs w:val="24"/>
        </w:rPr>
        <w:t>Качество и безопасность поставляемого товара должны отвечать требованиям законодательства Российской Федерации, а так же нормативно-технической документации на поставляемый товар.</w:t>
      </w:r>
    </w:p>
    <w:p w14:paraId="7AEF67D4" w14:textId="77777777" w:rsidR="00C87BFB" w:rsidRDefault="00C87BFB" w:rsidP="006F7125">
      <w:pPr>
        <w:pStyle w:val="1"/>
        <w:contextualSpacing/>
        <w:jc w:val="center"/>
        <w:rPr>
          <w:rFonts w:ascii="Times New Roman" w:hAnsi="Times New Roman" w:cs="Times New Roman"/>
          <w:b/>
          <w:lang w:eastAsia="en-US" w:bidi="en-US"/>
        </w:rPr>
      </w:pPr>
      <w:r w:rsidRPr="00C52794">
        <w:rPr>
          <w:rFonts w:ascii="Times New Roman" w:hAnsi="Times New Roman" w:cs="Times New Roman"/>
          <w:b/>
        </w:rPr>
        <w:t>7. </w:t>
      </w:r>
      <w:r w:rsidRPr="00C52794">
        <w:rPr>
          <w:rFonts w:ascii="Times New Roman" w:hAnsi="Times New Roman" w:cs="Times New Roman"/>
          <w:b/>
          <w:lang w:eastAsia="en-US" w:bidi="en-US"/>
        </w:rPr>
        <w:t>Гарантийные обязательства</w:t>
      </w:r>
    </w:p>
    <w:p w14:paraId="4D6F1FCF" w14:textId="77777777" w:rsidR="00C87BFB" w:rsidRDefault="00C87BFB" w:rsidP="006F7125">
      <w:pPr>
        <w:pStyle w:val="1"/>
        <w:contextualSpacing/>
        <w:jc w:val="center"/>
        <w:rPr>
          <w:rFonts w:ascii="Times New Roman" w:hAnsi="Times New Roman" w:cs="Times New Roman"/>
          <w:b/>
          <w:lang w:eastAsia="en-US" w:bidi="en-US"/>
        </w:rPr>
      </w:pPr>
    </w:p>
    <w:p w14:paraId="3B242257" w14:textId="77777777" w:rsidR="00C87BFB" w:rsidRPr="00C52794" w:rsidRDefault="00C87BFB" w:rsidP="006F7125">
      <w:pPr>
        <w:pStyle w:val="ac"/>
        <w:ind w:firstLine="567"/>
        <w:jc w:val="both"/>
        <w:rPr>
          <w:rFonts w:ascii="Times New Roman" w:hAnsi="Times New Roman"/>
          <w:sz w:val="24"/>
          <w:szCs w:val="24"/>
        </w:rPr>
      </w:pPr>
      <w:r w:rsidRPr="00C52794">
        <w:rPr>
          <w:rFonts w:ascii="Times New Roman" w:hAnsi="Times New Roman"/>
          <w:sz w:val="24"/>
          <w:szCs w:val="24"/>
        </w:rPr>
        <w:t>7.1. Поставщик гарантирует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599DDEF5" w14:textId="77777777" w:rsidR="00C87BFB" w:rsidRDefault="00C87BFB" w:rsidP="006F7125">
      <w:pPr>
        <w:pStyle w:val="ac"/>
        <w:ind w:firstLine="567"/>
        <w:jc w:val="both"/>
        <w:rPr>
          <w:rFonts w:ascii="Times New Roman" w:hAnsi="Times New Roman"/>
          <w:sz w:val="24"/>
          <w:szCs w:val="24"/>
        </w:rPr>
      </w:pPr>
      <w:r w:rsidRPr="00C52794">
        <w:rPr>
          <w:rFonts w:ascii="Times New Roman" w:hAnsi="Times New Roman"/>
          <w:sz w:val="24"/>
          <w:szCs w:val="24"/>
        </w:rPr>
        <w:t>7.</w:t>
      </w:r>
      <w:r>
        <w:rPr>
          <w:rFonts w:ascii="Times New Roman" w:hAnsi="Times New Roman"/>
          <w:sz w:val="24"/>
          <w:szCs w:val="24"/>
        </w:rPr>
        <w:t>2</w:t>
      </w:r>
      <w:r w:rsidRPr="00C52794">
        <w:rPr>
          <w:rFonts w:ascii="Times New Roman" w:hAnsi="Times New Roman"/>
          <w:sz w:val="24"/>
          <w:szCs w:val="24"/>
        </w:rPr>
        <w:t xml:space="preserve">. Срок замены некачественного товара составляет не более 10 (десяти) календарных дней с момента получения Поставщиком письменного требования Государственного заказчика о замене товара несоответствующего качества. </w:t>
      </w:r>
    </w:p>
    <w:p w14:paraId="74462AC9" w14:textId="187F3905" w:rsidR="00C87BFB" w:rsidRPr="00C52794" w:rsidRDefault="00C87BFB" w:rsidP="006F7125">
      <w:pPr>
        <w:pStyle w:val="ac"/>
        <w:ind w:firstLine="567"/>
        <w:jc w:val="both"/>
        <w:rPr>
          <w:rFonts w:ascii="Times New Roman" w:hAnsi="Times New Roman"/>
          <w:sz w:val="24"/>
          <w:szCs w:val="24"/>
        </w:rPr>
      </w:pPr>
      <w:r w:rsidRPr="00C52794">
        <w:rPr>
          <w:rFonts w:ascii="Times New Roman" w:hAnsi="Times New Roman"/>
          <w:sz w:val="24"/>
          <w:szCs w:val="24"/>
        </w:rPr>
        <w:t>В данный срок входит время, затраченное на транспортировку товара.</w:t>
      </w:r>
    </w:p>
    <w:p w14:paraId="42E4504A" w14:textId="77777777" w:rsidR="00C87BFB" w:rsidRDefault="00C87BFB" w:rsidP="006F7125">
      <w:pPr>
        <w:pStyle w:val="ac"/>
        <w:ind w:firstLine="567"/>
        <w:rPr>
          <w:rFonts w:ascii="Times New Roman" w:hAnsi="Times New Roman"/>
          <w:sz w:val="24"/>
          <w:szCs w:val="24"/>
        </w:rPr>
      </w:pPr>
      <w:r w:rsidRPr="00C52794">
        <w:rPr>
          <w:rFonts w:ascii="Times New Roman" w:hAnsi="Times New Roman"/>
          <w:sz w:val="24"/>
          <w:szCs w:val="24"/>
        </w:rPr>
        <w:t>7.</w:t>
      </w:r>
      <w:r>
        <w:rPr>
          <w:rFonts w:ascii="Times New Roman" w:hAnsi="Times New Roman"/>
          <w:sz w:val="24"/>
          <w:szCs w:val="24"/>
        </w:rPr>
        <w:t>3</w:t>
      </w:r>
      <w:r w:rsidRPr="00C52794">
        <w:rPr>
          <w:rFonts w:ascii="Times New Roman" w:hAnsi="Times New Roman"/>
          <w:sz w:val="24"/>
          <w:szCs w:val="24"/>
        </w:rPr>
        <w:t xml:space="preserve">. </w:t>
      </w:r>
      <w:r>
        <w:rPr>
          <w:rFonts w:ascii="Times New Roman" w:hAnsi="Times New Roman"/>
          <w:sz w:val="24"/>
          <w:szCs w:val="24"/>
        </w:rPr>
        <w:t xml:space="preserve"> </w:t>
      </w:r>
      <w:r w:rsidRPr="00C52794">
        <w:rPr>
          <w:rFonts w:ascii="Times New Roman" w:hAnsi="Times New Roman"/>
          <w:sz w:val="24"/>
          <w:szCs w:val="24"/>
        </w:rPr>
        <w:t>Все расходы, связанные с заменой товара ненадлежащего качества оплачиваются за счет Поставщика.</w:t>
      </w:r>
    </w:p>
    <w:p w14:paraId="4BE8F6AE" w14:textId="77777777" w:rsidR="00C87BFB" w:rsidRDefault="00C87BFB" w:rsidP="006F7125">
      <w:pPr>
        <w:tabs>
          <w:tab w:val="left" w:pos="9356"/>
        </w:tabs>
        <w:contextualSpacing/>
        <w:jc w:val="center"/>
        <w:rPr>
          <w:b/>
        </w:rPr>
      </w:pPr>
      <w:r w:rsidRPr="00C52794">
        <w:rPr>
          <w:b/>
        </w:rPr>
        <w:t>8. Ответственность Сторон</w:t>
      </w:r>
    </w:p>
    <w:p w14:paraId="434C5C35" w14:textId="77777777" w:rsidR="00C87BFB" w:rsidRDefault="00C87BFB" w:rsidP="006F7125">
      <w:pPr>
        <w:tabs>
          <w:tab w:val="left" w:pos="9356"/>
        </w:tabs>
        <w:contextualSpacing/>
        <w:jc w:val="center"/>
        <w:rPr>
          <w:b/>
        </w:rPr>
      </w:pPr>
    </w:p>
    <w:p w14:paraId="637A45C7" w14:textId="77777777" w:rsidR="00C87BFB" w:rsidRDefault="00C87BFB" w:rsidP="006F7125">
      <w:pPr>
        <w:tabs>
          <w:tab w:val="left" w:pos="709"/>
        </w:tabs>
        <w:jc w:val="both"/>
      </w:pPr>
      <w:r>
        <w:tab/>
        <w:t>8.1.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64D3CC0A" w14:textId="77777777" w:rsidR="00C87BFB" w:rsidRDefault="00C87BFB" w:rsidP="006F7125">
      <w:pPr>
        <w:tabs>
          <w:tab w:val="left" w:pos="709"/>
        </w:tabs>
        <w:jc w:val="both"/>
      </w:pPr>
      <w:r>
        <w:tab/>
        <w:t>8.2.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2C47994A" w14:textId="77777777" w:rsidR="00C87BFB" w:rsidRDefault="00C87BFB" w:rsidP="006F7125">
      <w:pPr>
        <w:tabs>
          <w:tab w:val="left" w:pos="709"/>
        </w:tabs>
        <w:jc w:val="both"/>
      </w:pPr>
      <w:r>
        <w:t xml:space="preserve">             8.3.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1D076CF" w14:textId="77777777" w:rsidR="00C87BFB" w:rsidRDefault="00C87BFB" w:rsidP="006F7125">
      <w:pPr>
        <w:tabs>
          <w:tab w:val="left" w:pos="709"/>
        </w:tabs>
        <w:jc w:val="both"/>
      </w:pPr>
      <w:r>
        <w:tab/>
        <w:t>8.4. За каждый факт неисполнения 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Поставщик вправе взыскать с Государственного заказчика штраф, размер штрафа устанавливается в виде фиксированной суммы в размере 1000 (одна тысяча) рублей 00 копеек.</w:t>
      </w:r>
    </w:p>
    <w:p w14:paraId="456AD59D" w14:textId="77777777" w:rsidR="00C87BFB" w:rsidRDefault="00C87BFB" w:rsidP="006F7125">
      <w:pPr>
        <w:tabs>
          <w:tab w:val="left" w:pos="709"/>
        </w:tabs>
        <w:jc w:val="both"/>
      </w:pPr>
      <w:r>
        <w:lastRenderedPageBreak/>
        <w:tab/>
        <w:t xml:space="preserve">Размер штрафа включается в Контракт в виде фиксированной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30.08.2017 </w:t>
      </w:r>
      <w:r w:rsidRPr="003B78AE">
        <w:t>№</w:t>
      </w:r>
      <w:r>
        <w:t xml:space="preserve"> 1042 (далее – постановление Правительства РФ от 30.08.2017 </w:t>
      </w:r>
      <w:r w:rsidRPr="003B78AE">
        <w:t>№</w:t>
      </w:r>
      <w:r>
        <w:t xml:space="preserve"> 1042). </w:t>
      </w:r>
    </w:p>
    <w:p w14:paraId="2E91CFE3" w14:textId="77777777" w:rsidR="00C87BFB" w:rsidRDefault="00C87BFB" w:rsidP="006F7125">
      <w:pPr>
        <w:tabs>
          <w:tab w:val="left" w:pos="709"/>
        </w:tabs>
        <w:jc w:val="both"/>
      </w:pPr>
      <w:r>
        <w:tab/>
        <w:t>8.5.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14:paraId="2AE107DD" w14:textId="77777777" w:rsidR="00C87BFB" w:rsidRDefault="00C87BFB" w:rsidP="006F7125">
      <w:pPr>
        <w:tabs>
          <w:tab w:val="left" w:pos="709"/>
        </w:tabs>
        <w:jc w:val="both"/>
      </w:pPr>
      <w:r>
        <w:tab/>
        <w:t xml:space="preserve">8.6. </w:t>
      </w:r>
      <w:r>
        <w:tab/>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(пени). </w:t>
      </w:r>
    </w:p>
    <w:p w14:paraId="15F77F4E" w14:textId="77777777" w:rsidR="00C87BFB" w:rsidRDefault="00C87BFB" w:rsidP="006F7125">
      <w:pPr>
        <w:tabs>
          <w:tab w:val="left" w:pos="709"/>
        </w:tabs>
        <w:jc w:val="both"/>
      </w:pPr>
      <w:r>
        <w:tab/>
        <w:t>8.7.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52DB9AE4" w14:textId="77777777" w:rsidR="00C87BFB" w:rsidRPr="00A82F98" w:rsidRDefault="00C87BFB" w:rsidP="006F7125">
      <w:pPr>
        <w:tabs>
          <w:tab w:val="left" w:pos="709"/>
        </w:tabs>
        <w:jc w:val="both"/>
        <w:rPr>
          <w:b/>
        </w:rPr>
      </w:pPr>
      <w:r>
        <w:tab/>
        <w:t xml:space="preserve">8.8.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A82F98">
        <w:rPr>
          <w:b/>
        </w:rPr>
        <w:t>10 процентов цены контракта (этапа).</w:t>
      </w:r>
    </w:p>
    <w:p w14:paraId="4DD20893" w14:textId="77777777" w:rsidR="00C87BFB" w:rsidRDefault="00C87BFB" w:rsidP="006F7125">
      <w:pPr>
        <w:tabs>
          <w:tab w:val="left" w:pos="709"/>
        </w:tabs>
        <w:jc w:val="both"/>
      </w:pPr>
      <w:r>
        <w:rPr>
          <w:rFonts w:ascii="Roboto" w:eastAsia="Roboto" w:hAnsi="Roboto" w:cs="Roboto"/>
          <w:b/>
          <w:color w:val="334059"/>
          <w:shd w:val="clear" w:color="auto" w:fill="FFFFFF"/>
        </w:rPr>
        <w:t xml:space="preserve">               </w:t>
      </w:r>
      <w:r>
        <w:t>ФКЛПУ КТБ-1 ГУФСИН России по Красноярскому краю</w:t>
      </w:r>
    </w:p>
    <w:p w14:paraId="0D9FD0E3" w14:textId="77777777" w:rsidR="00C87BFB" w:rsidRDefault="00C87BFB" w:rsidP="006F7125">
      <w:pPr>
        <w:tabs>
          <w:tab w:val="left" w:pos="709"/>
        </w:tabs>
        <w:jc w:val="both"/>
      </w:pPr>
      <w:r>
        <w:t>УФК по Красноярскому краю (ФКЛПУ КТБ-1 ГУФСИН России по Красноярскому краю,</w:t>
      </w:r>
    </w:p>
    <w:p w14:paraId="471D5401" w14:textId="77777777" w:rsidR="00C87BFB" w:rsidRDefault="00C87BFB" w:rsidP="006F7125">
      <w:pPr>
        <w:tabs>
          <w:tab w:val="left" w:pos="709"/>
        </w:tabs>
        <w:jc w:val="both"/>
      </w:pPr>
      <w:r>
        <w:t>л/с 04191246330). ИНН 2460002995, КПП 246001001</w:t>
      </w:r>
    </w:p>
    <w:p w14:paraId="4B2C8567" w14:textId="77777777" w:rsidR="00C87BFB" w:rsidRDefault="00C87BFB" w:rsidP="006F7125">
      <w:pPr>
        <w:tabs>
          <w:tab w:val="left" w:pos="709"/>
        </w:tabs>
        <w:jc w:val="both"/>
      </w:pPr>
      <w:r>
        <w:t xml:space="preserve">ОКЦ № 3 Сибирского ГУ Банка России //УФК по Красноярскому краю </w:t>
      </w:r>
    </w:p>
    <w:p w14:paraId="06068E7F" w14:textId="77777777" w:rsidR="00C87BFB" w:rsidRDefault="00C87BFB" w:rsidP="006F7125">
      <w:pPr>
        <w:tabs>
          <w:tab w:val="left" w:pos="709"/>
        </w:tabs>
        <w:jc w:val="both"/>
      </w:pPr>
      <w:r>
        <w:t>г. Красноярск  БИК 010407105,</w:t>
      </w:r>
    </w:p>
    <w:p w14:paraId="44955BF4" w14:textId="77777777" w:rsidR="00C87BFB" w:rsidRDefault="00C87BFB" w:rsidP="006F7125">
      <w:pPr>
        <w:tabs>
          <w:tab w:val="left" w:pos="709"/>
        </w:tabs>
        <w:jc w:val="both"/>
      </w:pPr>
      <w:r>
        <w:t xml:space="preserve">Номер казначейского  счета 03100643000000011900; </w:t>
      </w:r>
    </w:p>
    <w:p w14:paraId="30F573DC" w14:textId="77777777" w:rsidR="00C87BFB" w:rsidRPr="00A65D3F" w:rsidRDefault="00C87BFB" w:rsidP="006F7125">
      <w:pPr>
        <w:tabs>
          <w:tab w:val="left" w:pos="709"/>
        </w:tabs>
        <w:jc w:val="both"/>
      </w:pPr>
      <w:r>
        <w:t xml:space="preserve">Банковский счет 40102810245370000011    Код дохода  </w:t>
      </w:r>
      <w:r w:rsidRPr="00FB52B6">
        <w:rPr>
          <w:b/>
        </w:rPr>
        <w:t>320 117 0800 0017 000 180</w:t>
      </w:r>
      <w:r>
        <w:t xml:space="preserve">    </w:t>
      </w:r>
    </w:p>
    <w:p w14:paraId="536A9F0E" w14:textId="77777777" w:rsidR="00C87BFB" w:rsidRDefault="00C87BFB" w:rsidP="006F7125">
      <w:pPr>
        <w:tabs>
          <w:tab w:val="left" w:pos="709"/>
        </w:tabs>
        <w:jc w:val="both"/>
      </w:pPr>
      <w:r>
        <w:tab/>
        <w:t>8.9. За каждый факт неисполнения или ненадлежащего исполнения Поставщиком обязательства, предусмотренного Государственным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рублей 00 копеек.</w:t>
      </w:r>
    </w:p>
    <w:p w14:paraId="3C64B7A6" w14:textId="77777777" w:rsidR="00C87BFB" w:rsidRDefault="00C87BFB" w:rsidP="006F7125">
      <w:pPr>
        <w:tabs>
          <w:tab w:val="left" w:pos="709"/>
        </w:tabs>
        <w:jc w:val="both"/>
      </w:pPr>
      <w:r>
        <w:tab/>
        <w:t>8.10.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EE633CB" w14:textId="77777777" w:rsidR="00C87BFB" w:rsidRDefault="00C87BFB" w:rsidP="006F7125">
      <w:pPr>
        <w:tabs>
          <w:tab w:val="left" w:pos="709"/>
        </w:tabs>
        <w:jc w:val="both"/>
      </w:pPr>
      <w:r>
        <w:tab/>
        <w:t>8.11. Уплата неустойки (штрафа, пени) не освобождает Стороны от исполнения обязательств по Контракту.</w:t>
      </w:r>
    </w:p>
    <w:p w14:paraId="605DE071" w14:textId="77777777" w:rsidR="00C87BFB" w:rsidRDefault="00C87BFB" w:rsidP="006F7125">
      <w:pPr>
        <w:tabs>
          <w:tab w:val="left" w:pos="709"/>
        </w:tabs>
        <w:jc w:val="both"/>
      </w:pPr>
      <w:r>
        <w:tab/>
        <w:t>8.12.  Вред, причиненный третьим лицам по вине Поставщика при исполнении обязательств по Контракту, возмещается за его счет.</w:t>
      </w:r>
    </w:p>
    <w:p w14:paraId="785289AB" w14:textId="77777777" w:rsidR="00C87BFB" w:rsidRDefault="00C87BFB" w:rsidP="006F7125">
      <w:pPr>
        <w:tabs>
          <w:tab w:val="left" w:pos="709"/>
        </w:tabs>
        <w:contextualSpacing/>
        <w:jc w:val="both"/>
      </w:pPr>
    </w:p>
    <w:p w14:paraId="203DDCEE" w14:textId="77777777" w:rsidR="00A4620F" w:rsidRDefault="00A4620F" w:rsidP="006F7125">
      <w:pPr>
        <w:tabs>
          <w:tab w:val="left" w:pos="709"/>
        </w:tabs>
        <w:contextualSpacing/>
        <w:jc w:val="both"/>
      </w:pPr>
    </w:p>
    <w:p w14:paraId="11787044" w14:textId="77777777" w:rsidR="00C87BFB" w:rsidRDefault="00C87BFB" w:rsidP="006F7125">
      <w:pPr>
        <w:jc w:val="center"/>
        <w:rPr>
          <w:b/>
        </w:rPr>
      </w:pPr>
      <w:r>
        <w:rPr>
          <w:b/>
        </w:rPr>
        <w:t>9</w:t>
      </w:r>
      <w:r w:rsidRPr="00C52794">
        <w:rPr>
          <w:b/>
        </w:rPr>
        <w:t>. Форс-мажорные обстоятельства</w:t>
      </w:r>
    </w:p>
    <w:p w14:paraId="5477A004" w14:textId="77777777" w:rsidR="00C87BFB" w:rsidRDefault="00C87BFB" w:rsidP="006F7125">
      <w:pPr>
        <w:jc w:val="center"/>
        <w:rPr>
          <w:b/>
        </w:rPr>
      </w:pPr>
    </w:p>
    <w:p w14:paraId="0C42A5F4" w14:textId="77777777" w:rsidR="00C87BFB" w:rsidRPr="00C52794" w:rsidRDefault="00C87BFB" w:rsidP="006F7125">
      <w:pPr>
        <w:ind w:firstLine="708"/>
        <w:jc w:val="both"/>
      </w:pPr>
      <w:r>
        <w:t>9</w:t>
      </w:r>
      <w:r w:rsidRPr="00C52794">
        <w:t>.1. Сторона освобождается от ответственности за частичное или полное</w:t>
      </w:r>
      <w:r w:rsidRPr="00C52794">
        <w:br/>
        <w:t>неисполнение обязательств по Контракту, если такое неисполнение является</w:t>
      </w:r>
      <w:r w:rsidRPr="00C52794">
        <w:br/>
        <w:t>следствием обстоятельств непреодолимой силы, включая землетрясение,</w:t>
      </w:r>
      <w:r w:rsidRPr="00C52794">
        <w:br/>
        <w:t>наводнение, пожар, тайфун, ураган и дру</w:t>
      </w:r>
      <w:r>
        <w:t xml:space="preserve">гие стихийные бедствия, военные </w:t>
      </w:r>
      <w:r w:rsidRPr="00C52794">
        <w:t>действия, массовые заболевания и действия о</w:t>
      </w:r>
      <w:r>
        <w:t xml:space="preserve">рганов государственной власти и </w:t>
      </w:r>
      <w:r w:rsidRPr="00C52794">
        <w:t xml:space="preserve">управления, влияющие на возможность исполнения Сторонами своих </w:t>
      </w:r>
      <w:r>
        <w:t xml:space="preserve">обязательств </w:t>
      </w:r>
      <w:r w:rsidRPr="00C52794">
        <w:t>по Контракту.</w:t>
      </w:r>
    </w:p>
    <w:p w14:paraId="73E535B7" w14:textId="77777777" w:rsidR="00C87BFB" w:rsidRPr="00C52794" w:rsidRDefault="00C87BFB" w:rsidP="006F7125">
      <w:pPr>
        <w:ind w:firstLine="708"/>
        <w:jc w:val="both"/>
      </w:pPr>
      <w:r w:rsidRPr="00C52794">
        <w:lastRenderedPageBreak/>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B4A9089" w14:textId="77777777" w:rsidR="00C87BFB" w:rsidRPr="00C52794" w:rsidRDefault="00C87BFB" w:rsidP="006F7125">
      <w:pPr>
        <w:ind w:firstLine="708"/>
        <w:jc w:val="both"/>
      </w:pPr>
      <w:r>
        <w:t>9</w:t>
      </w:r>
      <w:r w:rsidRPr="00C52794">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697B6B4" w14:textId="77777777" w:rsidR="00C87BFB" w:rsidRPr="00C52794" w:rsidRDefault="00C87BFB" w:rsidP="006F7125">
      <w:pPr>
        <w:ind w:firstLine="708"/>
        <w:jc w:val="both"/>
      </w:pPr>
      <w:r>
        <w:t>9</w:t>
      </w:r>
      <w:r w:rsidRPr="00C52794">
        <w:t xml:space="preserve">.3. </w:t>
      </w:r>
      <w:r>
        <w:t xml:space="preserve"> </w:t>
      </w:r>
      <w:r w:rsidRPr="00C52794">
        <w:t>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7548F68C" w14:textId="77777777" w:rsidR="00C87BFB" w:rsidRPr="00C52794" w:rsidRDefault="00C87BFB" w:rsidP="006F7125">
      <w:pPr>
        <w:ind w:firstLine="708"/>
        <w:jc w:val="both"/>
      </w:pPr>
      <w:r>
        <w:t>9</w:t>
      </w:r>
      <w:r w:rsidRPr="00C52794">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0B274CED" w14:textId="77777777" w:rsidR="00C87BFB" w:rsidRPr="00C52794" w:rsidRDefault="00C87BFB" w:rsidP="006F7125">
      <w:pPr>
        <w:ind w:firstLine="708"/>
        <w:jc w:val="both"/>
      </w:pPr>
      <w:r>
        <w:t>9</w:t>
      </w:r>
      <w:r w:rsidRPr="00C52794">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7DBEE182" w14:textId="77777777" w:rsidR="00C87BFB" w:rsidRDefault="00C87BFB" w:rsidP="006F7125">
      <w:pPr>
        <w:ind w:firstLine="708"/>
        <w:jc w:val="both"/>
      </w:pPr>
      <w:r>
        <w:t>9</w:t>
      </w:r>
      <w:r w:rsidRPr="00C52794">
        <w:t xml:space="preserve">.6. </w:t>
      </w:r>
      <w:r>
        <w:t xml:space="preserve">  </w:t>
      </w:r>
      <w:r w:rsidRPr="00C52794">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1EDE2806" w14:textId="77777777" w:rsidR="00C87BFB" w:rsidRPr="00C52794" w:rsidRDefault="00C87BFB" w:rsidP="006F7125">
      <w:pPr>
        <w:ind w:firstLine="708"/>
        <w:jc w:val="both"/>
      </w:pPr>
    </w:p>
    <w:p w14:paraId="4BB221F4" w14:textId="77777777" w:rsidR="00C87BFB" w:rsidRDefault="00C87BFB" w:rsidP="006F7125">
      <w:pPr>
        <w:jc w:val="center"/>
        <w:rPr>
          <w:b/>
        </w:rPr>
      </w:pPr>
      <w:r>
        <w:rPr>
          <w:b/>
        </w:rPr>
        <w:t>10</w:t>
      </w:r>
      <w:r w:rsidRPr="00C52794">
        <w:rPr>
          <w:b/>
        </w:rPr>
        <w:t>. Изменение, расторжение Контракта</w:t>
      </w:r>
    </w:p>
    <w:p w14:paraId="0BCD7B30" w14:textId="77777777" w:rsidR="00C87BFB" w:rsidRDefault="00C87BFB" w:rsidP="006F7125">
      <w:pPr>
        <w:jc w:val="center"/>
        <w:rPr>
          <w:b/>
        </w:rPr>
      </w:pPr>
    </w:p>
    <w:p w14:paraId="64FBA957" w14:textId="77777777" w:rsidR="00C87BFB" w:rsidRPr="00C52794" w:rsidRDefault="00C87BFB" w:rsidP="006F7125">
      <w:pPr>
        <w:pStyle w:val="ac"/>
        <w:ind w:firstLine="709"/>
        <w:jc w:val="both"/>
        <w:rPr>
          <w:rFonts w:ascii="Times New Roman" w:hAnsi="Times New Roman"/>
          <w:sz w:val="24"/>
          <w:szCs w:val="24"/>
        </w:rPr>
      </w:pPr>
      <w:r>
        <w:rPr>
          <w:rFonts w:ascii="Times New Roman" w:hAnsi="Times New Roman"/>
          <w:sz w:val="24"/>
          <w:szCs w:val="24"/>
        </w:rPr>
        <w:t>10</w:t>
      </w:r>
      <w:r w:rsidRPr="00C52794">
        <w:rPr>
          <w:rFonts w:ascii="Times New Roman" w:hAnsi="Times New Roman"/>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259C64B2" w14:textId="77777777" w:rsidR="00C87BFB" w:rsidRPr="00C52794" w:rsidRDefault="00C87BFB" w:rsidP="006F7125">
      <w:pPr>
        <w:pStyle w:val="ac"/>
        <w:ind w:firstLine="709"/>
        <w:jc w:val="both"/>
        <w:rPr>
          <w:rFonts w:ascii="Times New Roman" w:hAnsi="Times New Roman"/>
          <w:sz w:val="24"/>
          <w:szCs w:val="24"/>
        </w:rPr>
      </w:pPr>
      <w:r w:rsidRPr="00C52794">
        <w:rPr>
          <w:rFonts w:ascii="Times New Roman" w:hAnsi="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7BCFBE54" w14:textId="77777777" w:rsidR="00C87BFB" w:rsidRPr="00C52794" w:rsidRDefault="00C87BFB" w:rsidP="006F7125">
      <w:pPr>
        <w:pStyle w:val="ac"/>
        <w:ind w:firstLine="709"/>
        <w:jc w:val="both"/>
        <w:rPr>
          <w:rFonts w:ascii="Times New Roman" w:hAnsi="Times New Roman"/>
          <w:sz w:val="24"/>
          <w:szCs w:val="24"/>
        </w:rPr>
      </w:pPr>
      <w:r w:rsidRPr="00C52794">
        <w:rPr>
          <w:rFonts w:ascii="Times New Roman" w:hAnsi="Times New Roman"/>
          <w:sz w:val="24"/>
          <w:szCs w:val="24"/>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BC58929" w14:textId="77777777" w:rsidR="00C87BFB" w:rsidRPr="00C52794" w:rsidRDefault="00C87BFB" w:rsidP="006F7125">
      <w:pPr>
        <w:pStyle w:val="ac"/>
        <w:ind w:firstLine="709"/>
        <w:jc w:val="both"/>
        <w:rPr>
          <w:rFonts w:ascii="Times New Roman" w:hAnsi="Times New Roman"/>
          <w:sz w:val="24"/>
          <w:szCs w:val="24"/>
        </w:rPr>
      </w:pPr>
      <w:r>
        <w:rPr>
          <w:rFonts w:ascii="Times New Roman" w:hAnsi="Times New Roman"/>
          <w:sz w:val="24"/>
          <w:szCs w:val="24"/>
        </w:rPr>
        <w:t>в) в</w:t>
      </w:r>
      <w:r w:rsidRPr="00C52794">
        <w:rPr>
          <w:rFonts w:ascii="Times New Roman" w:hAnsi="Times New Roman"/>
          <w:sz w:val="24"/>
          <w:szCs w:val="24"/>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w:t>
      </w:r>
      <w:r>
        <w:rPr>
          <w:rFonts w:ascii="Times New Roman" w:hAnsi="Times New Roman"/>
          <w:sz w:val="24"/>
          <w:szCs w:val="24"/>
        </w:rPr>
        <w:t xml:space="preserve"> </w:t>
      </w:r>
      <w:r w:rsidRPr="00C52794">
        <w:rPr>
          <w:rFonts w:ascii="Times New Roman" w:hAnsi="Times New Roman"/>
          <w:sz w:val="24"/>
          <w:szCs w:val="24"/>
        </w:rPr>
        <w:t>(или)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142BD26C" w14:textId="77777777" w:rsidR="00C87BFB" w:rsidRPr="00C52794" w:rsidRDefault="00C87BFB" w:rsidP="006F7125">
      <w:pPr>
        <w:pStyle w:val="ac"/>
        <w:ind w:firstLine="709"/>
        <w:jc w:val="both"/>
        <w:rPr>
          <w:rFonts w:ascii="Times New Roman" w:hAnsi="Times New Roman"/>
          <w:noProof/>
          <w:sz w:val="24"/>
          <w:szCs w:val="24"/>
        </w:rPr>
      </w:pPr>
      <w:r>
        <w:rPr>
          <w:rFonts w:ascii="Times New Roman" w:hAnsi="Times New Roman"/>
          <w:noProof/>
          <w:sz w:val="24"/>
          <w:szCs w:val="24"/>
        </w:rPr>
        <w:lastRenderedPageBreak/>
        <w:t>10</w:t>
      </w:r>
      <w:r w:rsidRPr="00C52794">
        <w:rPr>
          <w:rFonts w:ascii="Times New Roman" w:hAnsi="Times New Roman"/>
          <w:noProof/>
          <w:sz w:val="24"/>
          <w:szCs w:val="24"/>
        </w:rPr>
        <w:t>.2. Все изменения к Контракту действительны, если они оформлены в виде дополнительного соглашения к Контракту и подписаны Сторонами.</w:t>
      </w:r>
    </w:p>
    <w:p w14:paraId="70343BB1" w14:textId="77777777" w:rsidR="00C87BFB" w:rsidRPr="00C52794" w:rsidRDefault="00C87BFB" w:rsidP="006F7125">
      <w:pPr>
        <w:pStyle w:val="4"/>
        <w:spacing w:line="240" w:lineRule="auto"/>
        <w:ind w:right="-71"/>
        <w:contextualSpacing/>
        <w:rPr>
          <w:szCs w:val="24"/>
          <w:lang w:eastAsia="en-US"/>
        </w:rPr>
      </w:pPr>
      <w:r>
        <w:rPr>
          <w:noProof/>
          <w:szCs w:val="24"/>
        </w:rPr>
        <w:t>10</w:t>
      </w:r>
      <w:r w:rsidRPr="00C52794">
        <w:rPr>
          <w:noProof/>
          <w:szCs w:val="24"/>
        </w:rPr>
        <w:t xml:space="preserve">.3. Контракт может быть расторгнут </w:t>
      </w:r>
      <w:r w:rsidRPr="00C52794">
        <w:rPr>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1EE2F9ED" w14:textId="77777777" w:rsidR="00C87BFB" w:rsidRPr="00C52794" w:rsidRDefault="00C87BFB" w:rsidP="006F7125">
      <w:pPr>
        <w:ind w:firstLine="708"/>
        <w:jc w:val="both"/>
      </w:pPr>
      <w:r>
        <w:rPr>
          <w:noProof/>
        </w:rPr>
        <w:t>10</w:t>
      </w:r>
      <w:r w:rsidRPr="00C52794">
        <w:rPr>
          <w:noProof/>
        </w:rPr>
        <w:t xml:space="preserve">.4. </w:t>
      </w:r>
      <w:r w:rsidRPr="00C52794">
        <w:t xml:space="preserve">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w:t>
      </w:r>
    </w:p>
    <w:p w14:paraId="049AC00F" w14:textId="77777777" w:rsidR="00C87BFB" w:rsidRPr="00C52794" w:rsidRDefault="00C87BFB" w:rsidP="006F7125">
      <w:pPr>
        <w:ind w:firstLine="708"/>
        <w:jc w:val="both"/>
        <w:rPr>
          <w:b/>
        </w:rPr>
      </w:pPr>
      <w:r>
        <w:t>10</w:t>
      </w:r>
      <w:r w:rsidRPr="00C52794">
        <w:t>.5.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Pr="00C52794">
        <w:rPr>
          <w:b/>
          <w:color w:val="FF0000"/>
        </w:rPr>
        <w:t xml:space="preserve"> </w:t>
      </w:r>
    </w:p>
    <w:p w14:paraId="3FC6B373" w14:textId="77777777" w:rsidR="00C87BFB" w:rsidRDefault="00C87BFB" w:rsidP="006F7125">
      <w:pPr>
        <w:pStyle w:val="4"/>
        <w:spacing w:line="240" w:lineRule="auto"/>
        <w:ind w:right="-71"/>
        <w:contextualSpacing/>
        <w:rPr>
          <w:noProof/>
          <w:szCs w:val="24"/>
        </w:rPr>
      </w:pPr>
      <w:r>
        <w:rPr>
          <w:noProof/>
          <w:szCs w:val="24"/>
        </w:rPr>
        <w:t>10</w:t>
      </w:r>
      <w:r w:rsidRPr="00C52794">
        <w:rPr>
          <w:noProof/>
          <w:szCs w:val="24"/>
        </w:rPr>
        <w:t xml:space="preserve">.6. </w:t>
      </w:r>
      <w:r>
        <w:rPr>
          <w:noProof/>
          <w:szCs w:val="24"/>
        </w:rPr>
        <w:t xml:space="preserve"> </w:t>
      </w:r>
      <w:r w:rsidRPr="00C52794">
        <w:rPr>
          <w:noProof/>
          <w:szCs w:val="24"/>
        </w:rPr>
        <w:t xml:space="preserve">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44DF1EDD" w14:textId="77777777" w:rsidR="00C87BFB" w:rsidRPr="00C52794" w:rsidRDefault="00C87BFB" w:rsidP="006F7125">
      <w:pPr>
        <w:pStyle w:val="4"/>
        <w:spacing w:line="240" w:lineRule="auto"/>
        <w:ind w:right="-71"/>
        <w:contextualSpacing/>
        <w:rPr>
          <w:noProof/>
          <w:szCs w:val="24"/>
        </w:rPr>
      </w:pPr>
    </w:p>
    <w:p w14:paraId="3EAFE731" w14:textId="77777777" w:rsidR="00C87BFB" w:rsidRDefault="00C87BFB" w:rsidP="006F7125">
      <w:pPr>
        <w:pStyle w:val="a7"/>
        <w:ind w:left="-142"/>
        <w:rPr>
          <w:b/>
          <w:szCs w:val="24"/>
        </w:rPr>
      </w:pPr>
      <w:r>
        <w:rPr>
          <w:b/>
          <w:szCs w:val="24"/>
        </w:rPr>
        <w:t>11</w:t>
      </w:r>
      <w:r w:rsidRPr="001857CF">
        <w:rPr>
          <w:b/>
          <w:szCs w:val="24"/>
        </w:rPr>
        <w:t>. Порядок разрешения споров</w:t>
      </w:r>
    </w:p>
    <w:p w14:paraId="7D4513A5" w14:textId="77777777" w:rsidR="00C87BFB" w:rsidRDefault="00C87BFB" w:rsidP="006F7125">
      <w:pPr>
        <w:pStyle w:val="a7"/>
        <w:ind w:left="-142"/>
        <w:rPr>
          <w:b/>
          <w:szCs w:val="24"/>
        </w:rPr>
      </w:pPr>
    </w:p>
    <w:p w14:paraId="5E0FA0C4" w14:textId="77777777" w:rsidR="00C87BFB" w:rsidRPr="00C52794" w:rsidRDefault="00C87BFB" w:rsidP="006F7125">
      <w:pPr>
        <w:ind w:firstLine="708"/>
        <w:jc w:val="both"/>
      </w:pPr>
      <w:r>
        <w:t>11</w:t>
      </w:r>
      <w:r w:rsidRPr="00C52794">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Красноярского края.</w:t>
      </w:r>
    </w:p>
    <w:p w14:paraId="18977AEA" w14:textId="77777777" w:rsidR="00C87BFB" w:rsidRDefault="00C87BFB" w:rsidP="006F7125">
      <w:pPr>
        <w:ind w:firstLine="708"/>
        <w:jc w:val="both"/>
      </w:pPr>
      <w:r>
        <w:t>11</w:t>
      </w:r>
      <w:r w:rsidRPr="00C52794">
        <w:t>.2</w:t>
      </w:r>
      <w:r w:rsidRPr="00C52794">
        <w:rPr>
          <w:color w:val="FF0000"/>
        </w:rPr>
        <w:t>.</w:t>
      </w:r>
      <w:r w:rsidRPr="00C52794">
        <w:t xml:space="preserve"> Досудебный порядок урегулирования споров, предусматривающий направление претензии контрагенту, является обязательным.</w:t>
      </w:r>
    </w:p>
    <w:p w14:paraId="06531237" w14:textId="77777777" w:rsidR="00C87BFB" w:rsidRPr="00C52794" w:rsidRDefault="00C87BFB" w:rsidP="006F7125">
      <w:pPr>
        <w:ind w:firstLine="708"/>
        <w:jc w:val="both"/>
      </w:pPr>
      <w:r w:rsidRPr="00C52794">
        <w:t xml:space="preserve">Сторона, которой предъявлена претензия, обязана рассмотреть такую претензию и направить ответ в течение </w:t>
      </w:r>
      <w:r>
        <w:t>7</w:t>
      </w:r>
      <w:r w:rsidRPr="00C52794">
        <w:t xml:space="preserve"> (</w:t>
      </w:r>
      <w:r>
        <w:t>семи</w:t>
      </w:r>
      <w:r w:rsidRPr="00C52794">
        <w:t>) календарных дней с момента получения претензии другой Стороне путем направления ответа в письменной форме.</w:t>
      </w:r>
    </w:p>
    <w:p w14:paraId="3BEE8C17" w14:textId="77777777" w:rsidR="00C87BFB" w:rsidRDefault="00C87BFB" w:rsidP="006F7125">
      <w:pPr>
        <w:ind w:firstLine="708"/>
        <w:jc w:val="both"/>
      </w:pPr>
    </w:p>
    <w:p w14:paraId="49812C77" w14:textId="77777777" w:rsidR="00C87BFB" w:rsidRDefault="00C87BFB" w:rsidP="006F7125">
      <w:pPr>
        <w:jc w:val="center"/>
        <w:rPr>
          <w:b/>
        </w:rPr>
      </w:pPr>
      <w:r w:rsidRPr="00982DA3">
        <w:rPr>
          <w:b/>
        </w:rPr>
        <w:t>1</w:t>
      </w:r>
      <w:r>
        <w:rPr>
          <w:b/>
        </w:rPr>
        <w:t>2</w:t>
      </w:r>
      <w:r w:rsidRPr="00982DA3">
        <w:rPr>
          <w:b/>
        </w:rPr>
        <w:t>. Прочие условия</w:t>
      </w:r>
    </w:p>
    <w:p w14:paraId="6BE599E6" w14:textId="77777777" w:rsidR="00C87BFB" w:rsidRPr="008A1FBA" w:rsidRDefault="00C87BFB" w:rsidP="006F7125">
      <w:pPr>
        <w:pStyle w:val="ac"/>
        <w:ind w:right="-74" w:firstLine="709"/>
        <w:jc w:val="both"/>
        <w:rPr>
          <w:rFonts w:ascii="Times New Roman" w:eastAsia="Arial Unicode MS" w:hAnsi="Times New Roman"/>
          <w:sz w:val="24"/>
          <w:szCs w:val="24"/>
          <w:lang w:bidi="ru-RU"/>
        </w:rPr>
      </w:pPr>
      <w:r w:rsidRPr="00FC1D19">
        <w:rPr>
          <w:rFonts w:ascii="Times New Roman" w:hAnsi="Times New Roman"/>
          <w:sz w:val="24"/>
          <w:szCs w:val="24"/>
        </w:rPr>
        <w:t>12.1. Контракт составлен в форме электронного документа и подписан электронными</w:t>
      </w:r>
      <w:r w:rsidRPr="008A1FBA">
        <w:rPr>
          <w:rFonts w:ascii="Times New Roman" w:eastAsia="Arial Unicode MS" w:hAnsi="Times New Roman"/>
          <w:sz w:val="24"/>
          <w:szCs w:val="24"/>
          <w:lang w:bidi="ru-RU"/>
        </w:rPr>
        <w:t xml:space="preserve"> цифровыми подписями с обеих сторон.</w:t>
      </w:r>
    </w:p>
    <w:p w14:paraId="624DF048" w14:textId="77777777" w:rsidR="00C87BFB" w:rsidRPr="00423757" w:rsidRDefault="00C87BFB" w:rsidP="006F7125">
      <w:pPr>
        <w:ind w:firstLine="708"/>
        <w:jc w:val="both"/>
      </w:pPr>
      <w:r w:rsidRPr="00423757">
        <w:t>1</w:t>
      </w:r>
      <w:r>
        <w:t>2</w:t>
      </w:r>
      <w:r w:rsidRPr="00423757">
        <w:t xml:space="preserve">.2. В случае изменения юридических адресов, банковских и отгрузочных реквизитов Сторона обязана сообщить об этом другой Стороне в течение </w:t>
      </w:r>
      <w:r>
        <w:t xml:space="preserve">1 (одного) рабочего дня </w:t>
      </w:r>
      <w:r w:rsidRPr="00423757">
        <w:t>в письменной форме.</w:t>
      </w:r>
    </w:p>
    <w:p w14:paraId="6307F15E" w14:textId="77777777" w:rsidR="00C87BFB" w:rsidRPr="00423757" w:rsidRDefault="00C87BFB" w:rsidP="006F7125">
      <w:pPr>
        <w:ind w:firstLine="708"/>
        <w:jc w:val="both"/>
      </w:pPr>
      <w:r w:rsidRPr="00423757">
        <w:t>1</w:t>
      </w:r>
      <w:r>
        <w:t>2</w:t>
      </w:r>
      <w:r w:rsidRPr="00423757">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42C37C9D" w14:textId="77777777" w:rsidR="00C87BFB" w:rsidRDefault="00C87BFB" w:rsidP="006F7125">
      <w:pPr>
        <w:ind w:firstLine="708"/>
        <w:jc w:val="both"/>
      </w:pPr>
      <w:r w:rsidRPr="00423757">
        <w:t>1</w:t>
      </w:r>
      <w:r>
        <w:t>2</w:t>
      </w:r>
      <w:r w:rsidRPr="00423757">
        <w:t>.4. Во всем остальном, что не предусмотрено Контрактом, Стороны руководствуются законодательством Российской Федерации.</w:t>
      </w:r>
    </w:p>
    <w:p w14:paraId="09D04886" w14:textId="77777777" w:rsidR="00A4620F" w:rsidRPr="00423757" w:rsidRDefault="00A4620F" w:rsidP="006F7125">
      <w:pPr>
        <w:ind w:firstLine="708"/>
        <w:jc w:val="both"/>
      </w:pPr>
    </w:p>
    <w:p w14:paraId="6090683A" w14:textId="77777777" w:rsidR="00C87BFB" w:rsidRPr="00423757" w:rsidRDefault="00C87BFB" w:rsidP="006F7125">
      <w:pPr>
        <w:ind w:firstLine="708"/>
        <w:jc w:val="both"/>
      </w:pPr>
      <w:r w:rsidRPr="00423757">
        <w:t>1</w:t>
      </w:r>
      <w:r>
        <w:t>2</w:t>
      </w:r>
      <w:r w:rsidRPr="00423757">
        <w:t>.5. Приложения к Контракту, являющиеся его неотъемлемой частью:</w:t>
      </w:r>
    </w:p>
    <w:p w14:paraId="1EFB6711" w14:textId="77777777" w:rsidR="00C87BFB" w:rsidRDefault="00C87BFB" w:rsidP="006F7125">
      <w:pPr>
        <w:ind w:firstLine="708"/>
        <w:jc w:val="both"/>
      </w:pPr>
      <w:r w:rsidRPr="00423757">
        <w:t xml:space="preserve">Приложение № 1 </w:t>
      </w:r>
      <w:r>
        <w:t>- спецификация.</w:t>
      </w:r>
    </w:p>
    <w:p w14:paraId="2DADC387" w14:textId="77777777" w:rsidR="00C87BFB" w:rsidRDefault="00C87BFB" w:rsidP="006F7125">
      <w:pPr>
        <w:ind w:firstLine="708"/>
        <w:jc w:val="center"/>
        <w:rPr>
          <w:b/>
        </w:rPr>
      </w:pPr>
    </w:p>
    <w:p w14:paraId="7E32EF66" w14:textId="77777777" w:rsidR="00C87BFB" w:rsidRDefault="00C87BFB" w:rsidP="006F7125">
      <w:pPr>
        <w:ind w:firstLine="708"/>
        <w:jc w:val="center"/>
        <w:rPr>
          <w:b/>
        </w:rPr>
      </w:pPr>
      <w:r w:rsidRPr="00982DA3">
        <w:rPr>
          <w:b/>
        </w:rPr>
        <w:t>1</w:t>
      </w:r>
      <w:r>
        <w:rPr>
          <w:b/>
        </w:rPr>
        <w:t>3</w:t>
      </w:r>
      <w:r w:rsidRPr="00982DA3">
        <w:rPr>
          <w:b/>
        </w:rPr>
        <w:t>. Срок действия Контракта</w:t>
      </w:r>
    </w:p>
    <w:p w14:paraId="031728B3" w14:textId="1EB14378" w:rsidR="00C87BFB" w:rsidRDefault="00C87BFB" w:rsidP="006F7125">
      <w:pPr>
        <w:ind w:firstLine="708"/>
        <w:jc w:val="both"/>
      </w:pPr>
      <w:r w:rsidRPr="00423757">
        <w:t>1</w:t>
      </w:r>
      <w:r>
        <w:t>3</w:t>
      </w:r>
      <w:r w:rsidRPr="00423757">
        <w:t>.1. Контракт вступает в силу с момента его подпис</w:t>
      </w:r>
      <w:r>
        <w:t xml:space="preserve">ания Сторонами и действует до               </w:t>
      </w:r>
      <w:r w:rsidRPr="003945F5">
        <w:rPr>
          <w:b/>
        </w:rPr>
        <w:t>«</w:t>
      </w:r>
      <w:r w:rsidR="005C51CD">
        <w:rPr>
          <w:b/>
        </w:rPr>
        <w:t>10</w:t>
      </w:r>
      <w:r w:rsidRPr="003945F5">
        <w:rPr>
          <w:b/>
        </w:rPr>
        <w:t>» декабря 202</w:t>
      </w:r>
      <w:r w:rsidR="0041287F" w:rsidRPr="005C0F95">
        <w:rPr>
          <w:b/>
        </w:rPr>
        <w:t>6</w:t>
      </w:r>
      <w:r w:rsidRPr="003945F5">
        <w:rPr>
          <w:b/>
        </w:rPr>
        <w:t xml:space="preserve"> года</w:t>
      </w:r>
      <w:r w:rsidRPr="003945F5">
        <w:t>,</w:t>
      </w:r>
      <w:r w:rsidRPr="00423757">
        <w:t xml:space="preserve"> а в части осуществления оплаты и гарантийных обязательств - до их полного исполнения.</w:t>
      </w:r>
      <w:r>
        <w:t xml:space="preserve"> </w:t>
      </w:r>
    </w:p>
    <w:p w14:paraId="7C60A7D1" w14:textId="77777777" w:rsidR="00C87BFB" w:rsidRDefault="00C87BFB" w:rsidP="006F7125">
      <w:pPr>
        <w:ind w:firstLine="708"/>
        <w:jc w:val="both"/>
      </w:pPr>
    </w:p>
    <w:p w14:paraId="33C0006B" w14:textId="77777777" w:rsidR="00C87BFB" w:rsidRDefault="00C87BFB" w:rsidP="006F7125">
      <w:pPr>
        <w:jc w:val="center"/>
        <w:rPr>
          <w:b/>
        </w:rPr>
      </w:pPr>
      <w:r w:rsidRPr="00982DA3">
        <w:rPr>
          <w:b/>
        </w:rPr>
        <w:lastRenderedPageBreak/>
        <w:t>1</w:t>
      </w:r>
      <w:r>
        <w:rPr>
          <w:b/>
        </w:rPr>
        <w:t>4</w:t>
      </w:r>
      <w:r w:rsidRPr="00982DA3">
        <w:rPr>
          <w:b/>
        </w:rPr>
        <w:t>. Юридические адреса, банковские и отгрузочные реквизиты Сторон на момент подписания Контракта</w:t>
      </w:r>
    </w:p>
    <w:p w14:paraId="67DCDB71" w14:textId="77777777" w:rsidR="00C87BFB" w:rsidRPr="003B78AE" w:rsidRDefault="00C87BFB" w:rsidP="006F7125">
      <w:pPr>
        <w:jc w:val="center"/>
        <w:rPr>
          <w:b/>
        </w:rPr>
      </w:pPr>
    </w:p>
    <w:tbl>
      <w:tblPr>
        <w:tblW w:w="10173" w:type="dxa"/>
        <w:tblLook w:val="04A0" w:firstRow="1" w:lastRow="0" w:firstColumn="1" w:lastColumn="0" w:noHBand="0" w:noVBand="1"/>
      </w:tblPr>
      <w:tblGrid>
        <w:gridCol w:w="4856"/>
        <w:gridCol w:w="355"/>
        <w:gridCol w:w="4962"/>
      </w:tblGrid>
      <w:tr w:rsidR="00C87BFB" w:rsidRPr="003B78AE" w14:paraId="09AF047F" w14:textId="77777777" w:rsidTr="006F7125">
        <w:tc>
          <w:tcPr>
            <w:tcW w:w="4856" w:type="dxa"/>
          </w:tcPr>
          <w:p w14:paraId="1EDB5E56" w14:textId="77777777" w:rsidR="00C87BFB" w:rsidRPr="003B78AE" w:rsidRDefault="00C87BFB" w:rsidP="00C87BFB">
            <w:pPr>
              <w:tabs>
                <w:tab w:val="left" w:pos="630"/>
                <w:tab w:val="center" w:pos="2320"/>
              </w:tabs>
              <w:rPr>
                <w:b/>
              </w:rPr>
            </w:pPr>
            <w:r>
              <w:rPr>
                <w:b/>
              </w:rPr>
              <w:tab/>
              <w:t xml:space="preserve">      </w:t>
            </w:r>
            <w:r>
              <w:rPr>
                <w:b/>
              </w:rPr>
              <w:tab/>
            </w:r>
            <w:r w:rsidRPr="003B78AE">
              <w:rPr>
                <w:b/>
              </w:rPr>
              <w:t>Государственный заказчик</w:t>
            </w:r>
          </w:p>
        </w:tc>
        <w:tc>
          <w:tcPr>
            <w:tcW w:w="5317" w:type="dxa"/>
            <w:gridSpan w:val="2"/>
          </w:tcPr>
          <w:p w14:paraId="60BECC60" w14:textId="77777777" w:rsidR="00C87BFB" w:rsidRDefault="00C87BFB" w:rsidP="00C87BFB">
            <w:pPr>
              <w:jc w:val="center"/>
              <w:rPr>
                <w:b/>
              </w:rPr>
            </w:pPr>
            <w:r w:rsidRPr="003B78AE">
              <w:rPr>
                <w:b/>
              </w:rPr>
              <w:t>Поставщик</w:t>
            </w:r>
          </w:p>
          <w:p w14:paraId="12B3757D" w14:textId="77777777" w:rsidR="00C87BFB" w:rsidRPr="003B78AE" w:rsidRDefault="00C87BFB" w:rsidP="00C87BFB">
            <w:pPr>
              <w:jc w:val="center"/>
              <w:rPr>
                <w:b/>
              </w:rPr>
            </w:pPr>
          </w:p>
        </w:tc>
      </w:tr>
      <w:tr w:rsidR="00A4620F" w:rsidRPr="006F1749" w14:paraId="3F51D692" w14:textId="77777777" w:rsidTr="006F7125">
        <w:tblPrEx>
          <w:tblBorders>
            <w:top w:val="single" w:sz="4" w:space="0" w:color="auto"/>
            <w:left w:val="single" w:sz="4" w:space="0" w:color="auto"/>
            <w:bottom w:val="single" w:sz="4" w:space="0" w:color="auto"/>
            <w:right w:val="single" w:sz="4" w:space="0" w:color="auto"/>
          </w:tblBorders>
        </w:tblPrEx>
        <w:trPr>
          <w:trHeight w:val="397"/>
        </w:trPr>
        <w:tc>
          <w:tcPr>
            <w:tcW w:w="5211" w:type="dxa"/>
            <w:gridSpan w:val="2"/>
            <w:tcBorders>
              <w:top w:val="single" w:sz="4" w:space="0" w:color="auto"/>
              <w:left w:val="single" w:sz="4" w:space="0" w:color="auto"/>
              <w:bottom w:val="single" w:sz="4" w:space="0" w:color="auto"/>
              <w:right w:val="single" w:sz="4" w:space="0" w:color="auto"/>
            </w:tcBorders>
          </w:tcPr>
          <w:p w14:paraId="01C46C85" w14:textId="77777777" w:rsidR="00A4620F" w:rsidRPr="00B534DA" w:rsidRDefault="00A4620F" w:rsidP="00E11369">
            <w:pPr>
              <w:spacing w:line="276" w:lineRule="auto"/>
              <w:ind w:right="-312"/>
              <w:jc w:val="center"/>
              <w:rPr>
                <w:b/>
                <w:sz w:val="22"/>
                <w:lang w:eastAsia="en-US"/>
              </w:rPr>
            </w:pPr>
            <w:r w:rsidRPr="00B534DA">
              <w:rPr>
                <w:b/>
                <w:sz w:val="22"/>
                <w:lang w:eastAsia="en-US"/>
              </w:rPr>
              <w:t xml:space="preserve">ФКЛПУ КТБ-1 ГУФСИН России </w:t>
            </w:r>
          </w:p>
          <w:p w14:paraId="764A3D09" w14:textId="6783E13D" w:rsidR="00A4620F" w:rsidRPr="00591977" w:rsidRDefault="00A4620F" w:rsidP="00C87BFB">
            <w:pPr>
              <w:spacing w:line="276" w:lineRule="auto"/>
              <w:ind w:right="-312"/>
              <w:jc w:val="center"/>
              <w:rPr>
                <w:b/>
                <w:lang w:eastAsia="en-US"/>
              </w:rPr>
            </w:pPr>
            <w:r w:rsidRPr="00B534DA">
              <w:rPr>
                <w:b/>
                <w:sz w:val="22"/>
                <w:lang w:eastAsia="en-US"/>
              </w:rPr>
              <w:t>по Красноярскому краю</w:t>
            </w:r>
          </w:p>
        </w:tc>
        <w:tc>
          <w:tcPr>
            <w:tcW w:w="4962" w:type="dxa"/>
            <w:tcBorders>
              <w:top w:val="single" w:sz="4" w:space="0" w:color="auto"/>
              <w:left w:val="single" w:sz="4" w:space="0" w:color="auto"/>
              <w:bottom w:val="single" w:sz="4" w:space="0" w:color="auto"/>
              <w:right w:val="single" w:sz="4" w:space="0" w:color="auto"/>
            </w:tcBorders>
          </w:tcPr>
          <w:p w14:paraId="19146ACC" w14:textId="2D00FE0A" w:rsidR="00A4620F" w:rsidRPr="001B5318" w:rsidRDefault="00A4620F" w:rsidP="00484BF5">
            <w:pPr>
              <w:jc w:val="center"/>
              <w:rPr>
                <w:b/>
                <w:sz w:val="22"/>
                <w:szCs w:val="22"/>
                <w:highlight w:val="yellow"/>
                <w:lang w:eastAsia="en-US"/>
              </w:rPr>
            </w:pPr>
          </w:p>
        </w:tc>
      </w:tr>
      <w:tr w:rsidR="00A4620F" w:rsidRPr="00A8107F" w14:paraId="221C94E2" w14:textId="77777777" w:rsidTr="006F7125">
        <w:tblPrEx>
          <w:tblBorders>
            <w:top w:val="single" w:sz="4" w:space="0" w:color="auto"/>
            <w:left w:val="single" w:sz="4" w:space="0" w:color="auto"/>
            <w:bottom w:val="single" w:sz="4" w:space="0" w:color="auto"/>
            <w:right w:val="single" w:sz="4" w:space="0" w:color="auto"/>
          </w:tblBorders>
        </w:tblPrEx>
        <w:trPr>
          <w:trHeight w:val="268"/>
        </w:trPr>
        <w:tc>
          <w:tcPr>
            <w:tcW w:w="5211" w:type="dxa"/>
            <w:gridSpan w:val="2"/>
            <w:tcBorders>
              <w:top w:val="single" w:sz="4" w:space="0" w:color="auto"/>
              <w:left w:val="single" w:sz="4" w:space="0" w:color="auto"/>
              <w:bottom w:val="single" w:sz="4" w:space="0" w:color="auto"/>
              <w:right w:val="single" w:sz="4" w:space="0" w:color="auto"/>
            </w:tcBorders>
          </w:tcPr>
          <w:p w14:paraId="4E810A30" w14:textId="77777777" w:rsidR="00A4620F" w:rsidRDefault="00A4620F" w:rsidP="00E11369">
            <w:pPr>
              <w:jc w:val="both"/>
            </w:pPr>
            <w:r>
              <w:t>Юридический и почтовый адрес: Российская</w:t>
            </w:r>
          </w:p>
          <w:p w14:paraId="4770BDD6" w14:textId="77777777" w:rsidR="00A4620F" w:rsidRDefault="00A4620F" w:rsidP="00E11369">
            <w:pPr>
              <w:jc w:val="both"/>
            </w:pPr>
            <w:r>
              <w:t xml:space="preserve">Федерация, 660048, Красноярский край, </w:t>
            </w:r>
          </w:p>
          <w:p w14:paraId="4B2F91E2" w14:textId="77777777" w:rsidR="00A4620F" w:rsidRDefault="00A4620F" w:rsidP="00E11369">
            <w:pPr>
              <w:jc w:val="both"/>
            </w:pPr>
            <w:r>
              <w:t>г. Красноярск, ул. Маерчака, д.48</w:t>
            </w:r>
          </w:p>
          <w:p w14:paraId="7AFC6E74" w14:textId="77777777" w:rsidR="00A4620F" w:rsidRDefault="00A4620F" w:rsidP="00E11369">
            <w:pPr>
              <w:jc w:val="both"/>
            </w:pPr>
            <w:r>
              <w:t xml:space="preserve">ИНН 2460002995,  КПП 246001001, </w:t>
            </w:r>
          </w:p>
          <w:p w14:paraId="412652CC" w14:textId="77777777" w:rsidR="00A4620F" w:rsidRDefault="00A4620F" w:rsidP="00E11369">
            <w:pPr>
              <w:jc w:val="both"/>
            </w:pPr>
            <w:r>
              <w:t>ОГРН 1022401795096</w:t>
            </w:r>
          </w:p>
          <w:p w14:paraId="76434348" w14:textId="77777777" w:rsidR="00A4620F" w:rsidRDefault="00A4620F" w:rsidP="00E11369">
            <w:pPr>
              <w:jc w:val="both"/>
            </w:pPr>
            <w:r>
              <w:t xml:space="preserve">ОКЦ № 1 Сибирского ГУ Банка России / </w:t>
            </w:r>
          </w:p>
          <w:p w14:paraId="0D7925EF" w14:textId="77777777" w:rsidR="00A4620F" w:rsidRDefault="00A4620F" w:rsidP="00E11369">
            <w:pPr>
              <w:jc w:val="both"/>
            </w:pPr>
            <w:r>
              <w:t>УФК по Новосибирской области,</w:t>
            </w:r>
          </w:p>
          <w:p w14:paraId="7BB0F034" w14:textId="77777777" w:rsidR="00A4620F" w:rsidRDefault="00A4620F" w:rsidP="00E11369">
            <w:pPr>
              <w:jc w:val="both"/>
            </w:pPr>
            <w:r>
              <w:t>г. Новосибирск, БИК 015004950</w:t>
            </w:r>
          </w:p>
          <w:p w14:paraId="4DFBE570" w14:textId="77777777" w:rsidR="00A4620F" w:rsidRDefault="00A4620F" w:rsidP="00E11369">
            <w:pPr>
              <w:jc w:val="both"/>
            </w:pPr>
            <w:r>
              <w:t>корр.сч 03211643000000015107</w:t>
            </w:r>
          </w:p>
          <w:p w14:paraId="539DDEEA" w14:textId="77777777" w:rsidR="00A4620F" w:rsidRDefault="00A4620F" w:rsidP="00E11369">
            <w:pPr>
              <w:jc w:val="both"/>
            </w:pPr>
            <w:r>
              <w:t>банк. сч. 40102810445370000043</w:t>
            </w:r>
          </w:p>
          <w:p w14:paraId="6A7DA00E" w14:textId="77777777" w:rsidR="00A4620F" w:rsidRDefault="00A4620F" w:rsidP="00E11369">
            <w:pPr>
              <w:jc w:val="both"/>
            </w:pPr>
            <w:r>
              <w:t xml:space="preserve"> (л/с 03191246330 ФКЛПУ КТБ-1 </w:t>
            </w:r>
          </w:p>
          <w:p w14:paraId="70722C40" w14:textId="77777777" w:rsidR="00A4620F" w:rsidRDefault="00A4620F" w:rsidP="00E11369">
            <w:pPr>
              <w:jc w:val="both"/>
            </w:pPr>
            <w:r>
              <w:t xml:space="preserve">ГУФСИН России по Красноярскому краю) </w:t>
            </w:r>
          </w:p>
          <w:p w14:paraId="6718740E" w14:textId="77777777" w:rsidR="00A4620F" w:rsidRDefault="00A4620F" w:rsidP="00E11369">
            <w:pPr>
              <w:jc w:val="both"/>
            </w:pPr>
            <w:r>
              <w:t xml:space="preserve">тел./факс: 8(391)221-10-04 (приемная), </w:t>
            </w:r>
          </w:p>
          <w:p w14:paraId="30293100" w14:textId="77777777" w:rsidR="00A4620F" w:rsidRDefault="00A4620F" w:rsidP="00E11369">
            <w:pPr>
              <w:jc w:val="both"/>
            </w:pPr>
            <w:r>
              <w:t>201-81-55 (гл. бухгалтер)</w:t>
            </w:r>
          </w:p>
          <w:p w14:paraId="0708D363" w14:textId="77777777" w:rsidR="00390B12" w:rsidRPr="00390B12" w:rsidRDefault="00390B12" w:rsidP="00390B12">
            <w:pPr>
              <w:jc w:val="both"/>
              <w:rPr>
                <w:rFonts w:eastAsia="Arial Unicode MS" w:cs="Arial Unicode MS"/>
                <w:color w:val="000000"/>
                <w:lang w:val="en-US"/>
              </w:rPr>
            </w:pPr>
            <w:r w:rsidRPr="00390B12">
              <w:rPr>
                <w:rFonts w:eastAsia="Arial Unicode MS" w:cs="Arial Unicode MS"/>
                <w:color w:val="000000"/>
                <w:lang w:val="en-US"/>
              </w:rPr>
              <w:t>E-mail: kancktb1@24.fsin.gov.ru</w:t>
            </w:r>
          </w:p>
          <w:p w14:paraId="3749A6C4" w14:textId="77777777" w:rsidR="00A4620F" w:rsidRPr="00390B12" w:rsidRDefault="00A4620F" w:rsidP="00E11369">
            <w:pPr>
              <w:jc w:val="both"/>
              <w:rPr>
                <w:lang w:val="en-US"/>
              </w:rPr>
            </w:pPr>
          </w:p>
          <w:p w14:paraId="1F8F77E9" w14:textId="77777777" w:rsidR="00A4620F" w:rsidRPr="00390B12" w:rsidRDefault="00A4620F" w:rsidP="00E11369">
            <w:pPr>
              <w:jc w:val="both"/>
              <w:rPr>
                <w:lang w:val="en-US"/>
              </w:rPr>
            </w:pPr>
          </w:p>
          <w:p w14:paraId="5DF7DCCA" w14:textId="77777777" w:rsidR="00A4620F" w:rsidRPr="00390B12" w:rsidRDefault="00A4620F" w:rsidP="00E11369">
            <w:pPr>
              <w:jc w:val="both"/>
              <w:rPr>
                <w:lang w:val="en-US"/>
              </w:rPr>
            </w:pPr>
          </w:p>
          <w:p w14:paraId="1299CBB8" w14:textId="5F932D8C" w:rsidR="00A4620F" w:rsidRPr="00BE5025" w:rsidRDefault="00390B12" w:rsidP="005C51CD">
            <w:pPr>
              <w:spacing w:line="276" w:lineRule="auto"/>
              <w:rPr>
                <w:lang w:eastAsia="en-US"/>
              </w:rPr>
            </w:pPr>
            <w:r>
              <w:t>Подписано ЭЦП___</w:t>
            </w:r>
            <w:r w:rsidR="005C51CD">
              <w:t>А.С. Светловский</w:t>
            </w:r>
            <w:r>
              <w:t xml:space="preserve">  </w:t>
            </w:r>
          </w:p>
        </w:tc>
        <w:tc>
          <w:tcPr>
            <w:tcW w:w="4962" w:type="dxa"/>
            <w:tcBorders>
              <w:top w:val="single" w:sz="4" w:space="0" w:color="auto"/>
              <w:left w:val="single" w:sz="4" w:space="0" w:color="auto"/>
              <w:bottom w:val="single" w:sz="4" w:space="0" w:color="auto"/>
              <w:right w:val="single" w:sz="4" w:space="0" w:color="auto"/>
            </w:tcBorders>
          </w:tcPr>
          <w:p w14:paraId="0BB0E9EF" w14:textId="77777777" w:rsidR="00484BF5" w:rsidRDefault="00484BF5" w:rsidP="00484BF5">
            <w:pPr>
              <w:jc w:val="both"/>
            </w:pPr>
          </w:p>
          <w:p w14:paraId="1D0B313F" w14:textId="77777777" w:rsidR="00484BF5" w:rsidRDefault="00484BF5" w:rsidP="00484BF5">
            <w:pPr>
              <w:jc w:val="both"/>
            </w:pPr>
          </w:p>
          <w:p w14:paraId="516CF2EF" w14:textId="77777777" w:rsidR="00484BF5" w:rsidRDefault="00484BF5" w:rsidP="00484BF5">
            <w:pPr>
              <w:jc w:val="both"/>
            </w:pPr>
          </w:p>
          <w:p w14:paraId="5BB0ABBD" w14:textId="77777777" w:rsidR="00484BF5" w:rsidRDefault="00484BF5" w:rsidP="00484BF5">
            <w:pPr>
              <w:jc w:val="both"/>
            </w:pPr>
          </w:p>
          <w:p w14:paraId="1A1E8A58" w14:textId="77777777" w:rsidR="00A709E1" w:rsidRDefault="00A709E1" w:rsidP="00484BF5"/>
          <w:p w14:paraId="20AE1B1A" w14:textId="77777777" w:rsidR="00A709E1" w:rsidRDefault="00A709E1" w:rsidP="00484BF5"/>
          <w:p w14:paraId="525272B6" w14:textId="77777777" w:rsidR="00A709E1" w:rsidRDefault="00A709E1" w:rsidP="00484BF5"/>
          <w:p w14:paraId="400787C9" w14:textId="77777777" w:rsidR="00A709E1" w:rsidRDefault="00A709E1" w:rsidP="00484BF5"/>
          <w:p w14:paraId="7BF0F16C" w14:textId="77777777" w:rsidR="00A709E1" w:rsidRDefault="00A709E1" w:rsidP="00484BF5"/>
          <w:p w14:paraId="656AC068" w14:textId="77777777" w:rsidR="00A709E1" w:rsidRDefault="00A709E1" w:rsidP="00484BF5"/>
          <w:p w14:paraId="4B643F81" w14:textId="77777777" w:rsidR="00A709E1" w:rsidRDefault="00A709E1" w:rsidP="00484BF5"/>
          <w:p w14:paraId="5FE51D04" w14:textId="77777777" w:rsidR="00A709E1" w:rsidRDefault="00A709E1" w:rsidP="00484BF5"/>
          <w:p w14:paraId="73970488" w14:textId="77777777" w:rsidR="00A709E1" w:rsidRDefault="00A709E1" w:rsidP="00484BF5"/>
          <w:p w14:paraId="0395CCB2" w14:textId="77777777" w:rsidR="00A709E1" w:rsidRDefault="00A709E1" w:rsidP="00484BF5"/>
          <w:p w14:paraId="24DA82BC" w14:textId="77777777" w:rsidR="00A709E1" w:rsidRDefault="00A709E1" w:rsidP="00484BF5"/>
          <w:p w14:paraId="6DD6375E" w14:textId="77777777" w:rsidR="00A709E1" w:rsidRDefault="00A709E1" w:rsidP="00484BF5"/>
          <w:p w14:paraId="4E16FF84" w14:textId="77777777" w:rsidR="00A709E1" w:rsidRDefault="00A709E1" w:rsidP="00484BF5"/>
          <w:p w14:paraId="63555A38" w14:textId="77777777" w:rsidR="00A709E1" w:rsidRDefault="00A709E1" w:rsidP="00484BF5"/>
          <w:p w14:paraId="456A827B" w14:textId="2D3263BD" w:rsidR="00A4620F" w:rsidRPr="00A8107F" w:rsidRDefault="00484BF5" w:rsidP="00A709E1">
            <w:pPr>
              <w:rPr>
                <w:highlight w:val="yellow"/>
              </w:rPr>
            </w:pPr>
            <w:r>
              <w:t xml:space="preserve">Подписано ЭЦП___   </w:t>
            </w:r>
            <w:r w:rsidR="00A709E1">
              <w:t>__</w:t>
            </w:r>
            <w:r>
              <w:t>.</w:t>
            </w:r>
            <w:r w:rsidR="00A709E1">
              <w:t>__</w:t>
            </w:r>
            <w:r>
              <w:t>.</w:t>
            </w:r>
            <w:r w:rsidR="00A709E1">
              <w:t>_____________</w:t>
            </w:r>
          </w:p>
        </w:tc>
      </w:tr>
    </w:tbl>
    <w:p w14:paraId="3D8860AB" w14:textId="77777777" w:rsidR="00C87BFB" w:rsidRDefault="00C87BFB" w:rsidP="006F7125">
      <w:pPr>
        <w:jc w:val="right"/>
      </w:pPr>
    </w:p>
    <w:p w14:paraId="167AEF09" w14:textId="77777777" w:rsidR="00A4620F" w:rsidRDefault="00A4620F" w:rsidP="006F7125">
      <w:pPr>
        <w:jc w:val="right"/>
      </w:pPr>
    </w:p>
    <w:p w14:paraId="0530E226" w14:textId="77777777" w:rsidR="00A4620F" w:rsidRDefault="00A4620F" w:rsidP="006F7125">
      <w:pPr>
        <w:jc w:val="right"/>
      </w:pPr>
    </w:p>
    <w:p w14:paraId="3F606FEC" w14:textId="77777777" w:rsidR="00A4620F" w:rsidRDefault="00A4620F" w:rsidP="006F7125">
      <w:pPr>
        <w:jc w:val="right"/>
      </w:pPr>
    </w:p>
    <w:p w14:paraId="71B27956" w14:textId="77777777" w:rsidR="00A4620F" w:rsidRDefault="00A4620F" w:rsidP="006F7125">
      <w:pPr>
        <w:jc w:val="right"/>
      </w:pPr>
    </w:p>
    <w:p w14:paraId="66E5D8D1" w14:textId="77777777" w:rsidR="00A4620F" w:rsidRDefault="00A4620F" w:rsidP="006F7125">
      <w:pPr>
        <w:jc w:val="right"/>
      </w:pPr>
    </w:p>
    <w:p w14:paraId="1ABBBE71" w14:textId="77777777" w:rsidR="00A4620F" w:rsidRDefault="00A4620F" w:rsidP="006F7125">
      <w:pPr>
        <w:jc w:val="right"/>
      </w:pPr>
    </w:p>
    <w:p w14:paraId="2F85B9D6" w14:textId="77777777" w:rsidR="00A4620F" w:rsidRDefault="00A4620F" w:rsidP="006F7125">
      <w:pPr>
        <w:jc w:val="right"/>
      </w:pPr>
    </w:p>
    <w:p w14:paraId="383716D7" w14:textId="77777777" w:rsidR="00A4620F" w:rsidRDefault="00A4620F" w:rsidP="006F7125">
      <w:pPr>
        <w:jc w:val="right"/>
      </w:pPr>
    </w:p>
    <w:p w14:paraId="3474169D" w14:textId="77777777" w:rsidR="00A4620F" w:rsidRDefault="00A4620F" w:rsidP="006F7125">
      <w:pPr>
        <w:jc w:val="right"/>
      </w:pPr>
    </w:p>
    <w:p w14:paraId="64945D13" w14:textId="77777777" w:rsidR="00A4620F" w:rsidRDefault="00A4620F" w:rsidP="006F7125">
      <w:pPr>
        <w:jc w:val="right"/>
      </w:pPr>
    </w:p>
    <w:p w14:paraId="2AC38C27" w14:textId="77777777" w:rsidR="00A4620F" w:rsidRDefault="00A4620F" w:rsidP="006F7125">
      <w:pPr>
        <w:jc w:val="right"/>
      </w:pPr>
    </w:p>
    <w:p w14:paraId="2AE47D60" w14:textId="77777777" w:rsidR="00A4620F" w:rsidRDefault="00A4620F" w:rsidP="006F7125">
      <w:pPr>
        <w:jc w:val="right"/>
      </w:pPr>
    </w:p>
    <w:p w14:paraId="1AAA911D" w14:textId="77777777" w:rsidR="00A4620F" w:rsidRDefault="00A4620F" w:rsidP="006F7125">
      <w:pPr>
        <w:jc w:val="right"/>
      </w:pPr>
    </w:p>
    <w:p w14:paraId="1C8DB2B8" w14:textId="77777777" w:rsidR="00A4620F" w:rsidRDefault="00A4620F" w:rsidP="006F7125">
      <w:pPr>
        <w:jc w:val="right"/>
      </w:pPr>
    </w:p>
    <w:p w14:paraId="030E04A1" w14:textId="77777777" w:rsidR="00A4620F" w:rsidRDefault="00A4620F" w:rsidP="006F7125">
      <w:pPr>
        <w:jc w:val="right"/>
      </w:pPr>
    </w:p>
    <w:p w14:paraId="4BD4486A" w14:textId="77777777" w:rsidR="00A4620F" w:rsidRDefault="00A4620F" w:rsidP="006F7125">
      <w:pPr>
        <w:jc w:val="right"/>
      </w:pPr>
    </w:p>
    <w:p w14:paraId="29EADFA1" w14:textId="77777777" w:rsidR="00A4620F" w:rsidRDefault="00A4620F" w:rsidP="006F7125">
      <w:pPr>
        <w:jc w:val="right"/>
      </w:pPr>
    </w:p>
    <w:p w14:paraId="3291FB28" w14:textId="77777777" w:rsidR="00A4620F" w:rsidRDefault="00A4620F" w:rsidP="006F7125">
      <w:pPr>
        <w:jc w:val="right"/>
      </w:pPr>
    </w:p>
    <w:p w14:paraId="52801D38" w14:textId="77777777" w:rsidR="00C87BFB" w:rsidRDefault="00C87BFB" w:rsidP="006F7125">
      <w:pPr>
        <w:jc w:val="right"/>
      </w:pPr>
    </w:p>
    <w:p w14:paraId="34DADB7A" w14:textId="77777777" w:rsidR="00E005B9" w:rsidRDefault="00C87BFB" w:rsidP="00A4620F">
      <w:pPr>
        <w:jc w:val="right"/>
      </w:pPr>
      <w:r>
        <w:t xml:space="preserve">                                                                                                                                      </w:t>
      </w:r>
    </w:p>
    <w:p w14:paraId="76677AEC" w14:textId="77777777" w:rsidR="00E005B9" w:rsidRDefault="00E005B9" w:rsidP="00A4620F">
      <w:pPr>
        <w:jc w:val="right"/>
      </w:pPr>
    </w:p>
    <w:p w14:paraId="0D63D2A1" w14:textId="77777777" w:rsidR="00E005B9" w:rsidRDefault="00E005B9" w:rsidP="00A4620F">
      <w:pPr>
        <w:jc w:val="right"/>
      </w:pPr>
    </w:p>
    <w:p w14:paraId="0413DB9B" w14:textId="77777777" w:rsidR="00E005B9" w:rsidRDefault="00E005B9" w:rsidP="00A4620F">
      <w:pPr>
        <w:jc w:val="right"/>
      </w:pPr>
    </w:p>
    <w:p w14:paraId="798771E8" w14:textId="77777777" w:rsidR="00E005B9" w:rsidRDefault="00E005B9" w:rsidP="00A4620F">
      <w:pPr>
        <w:jc w:val="right"/>
      </w:pPr>
    </w:p>
    <w:p w14:paraId="62B37709" w14:textId="77777777" w:rsidR="00E005B9" w:rsidRDefault="00E005B9" w:rsidP="00A4620F">
      <w:pPr>
        <w:jc w:val="right"/>
      </w:pPr>
    </w:p>
    <w:p w14:paraId="509A17AF" w14:textId="77777777" w:rsidR="00E005B9" w:rsidRDefault="00E005B9" w:rsidP="00A4620F">
      <w:pPr>
        <w:jc w:val="right"/>
      </w:pPr>
    </w:p>
    <w:p w14:paraId="3DD0E810" w14:textId="77777777" w:rsidR="007E385F" w:rsidRDefault="00C87BFB" w:rsidP="00A4620F">
      <w:pPr>
        <w:jc w:val="right"/>
      </w:pPr>
      <w:r>
        <w:t xml:space="preserve"> </w:t>
      </w:r>
    </w:p>
    <w:p w14:paraId="10B69391" w14:textId="77777777" w:rsidR="007E385F" w:rsidRDefault="007E385F" w:rsidP="00A4620F">
      <w:pPr>
        <w:jc w:val="right"/>
      </w:pPr>
    </w:p>
    <w:p w14:paraId="4747D0A8" w14:textId="77777777" w:rsidR="007E385F" w:rsidRDefault="007E385F" w:rsidP="00A4620F">
      <w:pPr>
        <w:jc w:val="right"/>
      </w:pPr>
    </w:p>
    <w:p w14:paraId="291C929A" w14:textId="77777777" w:rsidR="007E385F" w:rsidRDefault="007E385F" w:rsidP="00A4620F">
      <w:pPr>
        <w:jc w:val="right"/>
      </w:pPr>
    </w:p>
    <w:p w14:paraId="4830E20E" w14:textId="77777777" w:rsidR="007E385F" w:rsidRDefault="007E385F" w:rsidP="00A4620F">
      <w:pPr>
        <w:jc w:val="right"/>
      </w:pPr>
    </w:p>
    <w:p w14:paraId="17EDBDBF" w14:textId="126390CC" w:rsidR="00C87BFB" w:rsidRPr="003463F4" w:rsidRDefault="00C87BFB" w:rsidP="00A4620F">
      <w:pPr>
        <w:jc w:val="right"/>
      </w:pPr>
      <w:r w:rsidRPr="003463F4">
        <w:t>ПРИЛОЖЕНИЕ №1</w:t>
      </w:r>
    </w:p>
    <w:p w14:paraId="1694F80B" w14:textId="77777777" w:rsidR="00C87BFB" w:rsidRPr="003463F4" w:rsidRDefault="00C87BFB" w:rsidP="00A4620F">
      <w:pPr>
        <w:jc w:val="right"/>
      </w:pPr>
      <w:r w:rsidRPr="003463F4">
        <w:t xml:space="preserve">                                                                                                             к Государственному контракту </w:t>
      </w:r>
    </w:p>
    <w:p w14:paraId="6B8053A3" w14:textId="42F2E9B2" w:rsidR="00A4620F" w:rsidRPr="007A2A93" w:rsidRDefault="00C87BFB" w:rsidP="00A4620F">
      <w:pPr>
        <w:contextualSpacing/>
        <w:jc w:val="right"/>
        <w:rPr>
          <w:b/>
          <w:bCs/>
          <w:color w:val="FF0000"/>
        </w:rPr>
      </w:pPr>
      <w:r w:rsidRPr="003463F4">
        <w:t xml:space="preserve">                                                                                                     </w:t>
      </w:r>
      <w:r>
        <w:t xml:space="preserve">   </w:t>
      </w:r>
      <w:r w:rsidRPr="003463F4">
        <w:t xml:space="preserve"> № </w:t>
      </w:r>
      <w:r w:rsidR="00A709E1">
        <w:t>_________________________</w:t>
      </w:r>
    </w:p>
    <w:p w14:paraId="519C5DF8" w14:textId="674298F8" w:rsidR="00C87BFB" w:rsidRPr="003463F4" w:rsidRDefault="00C87BFB" w:rsidP="00A4620F">
      <w:pPr>
        <w:contextualSpacing/>
        <w:jc w:val="right"/>
      </w:pPr>
      <w:r>
        <w:rPr>
          <w:color w:val="FF0000"/>
        </w:rPr>
        <w:t xml:space="preserve">                                                                                              </w:t>
      </w:r>
      <w:r>
        <w:t>о</w:t>
      </w:r>
      <w:r w:rsidRPr="003463F4">
        <w:t>т «__»</w:t>
      </w:r>
      <w:r w:rsidRPr="003463F4">
        <w:rPr>
          <w:u w:val="single"/>
        </w:rPr>
        <w:t xml:space="preserve">       </w:t>
      </w:r>
      <w:r w:rsidRPr="003463F4">
        <w:t>202</w:t>
      </w:r>
      <w:r w:rsidR="00E005B9" w:rsidRPr="007A2A93">
        <w:t>6</w:t>
      </w:r>
      <w:r w:rsidRPr="003463F4">
        <w:t>г.</w:t>
      </w:r>
    </w:p>
    <w:p w14:paraId="76CDD4B9" w14:textId="77777777" w:rsidR="00C87BFB" w:rsidRDefault="00C87BFB" w:rsidP="006F7125">
      <w:pPr>
        <w:jc w:val="center"/>
        <w:rPr>
          <w:b/>
        </w:rPr>
      </w:pPr>
    </w:p>
    <w:p w14:paraId="5079BB7F" w14:textId="255CF4F1" w:rsidR="009876F8" w:rsidRDefault="00C87BFB" w:rsidP="009876F8">
      <w:pPr>
        <w:jc w:val="center"/>
      </w:pPr>
      <w:r>
        <w:rPr>
          <w:b/>
        </w:rPr>
        <w:t>Спецификация</w:t>
      </w:r>
    </w:p>
    <w:tbl>
      <w:tblPr>
        <w:tblpPr w:leftFromText="180" w:rightFromText="180" w:vertAnchor="text" w:horzAnchor="margin" w:tblpXSpec="center" w:tblpY="119"/>
        <w:tblW w:w="10149" w:type="dxa"/>
        <w:tblLook w:val="04A0" w:firstRow="1" w:lastRow="0" w:firstColumn="1" w:lastColumn="0" w:noHBand="0" w:noVBand="1"/>
      </w:tblPr>
      <w:tblGrid>
        <w:gridCol w:w="611"/>
        <w:gridCol w:w="5220"/>
        <w:gridCol w:w="1104"/>
        <w:gridCol w:w="686"/>
        <w:gridCol w:w="1283"/>
        <w:gridCol w:w="1245"/>
      </w:tblGrid>
      <w:tr w:rsidR="009876F8" w14:paraId="39FAF693" w14:textId="77777777" w:rsidTr="00A709E1">
        <w:trPr>
          <w:trHeight w:val="847"/>
        </w:trPr>
        <w:tc>
          <w:tcPr>
            <w:tcW w:w="611" w:type="dxa"/>
            <w:tcBorders>
              <w:top w:val="single" w:sz="4" w:space="0" w:color="auto"/>
              <w:left w:val="single" w:sz="4" w:space="0" w:color="auto"/>
              <w:bottom w:val="single" w:sz="4" w:space="0" w:color="auto"/>
              <w:right w:val="single" w:sz="4" w:space="0" w:color="auto"/>
            </w:tcBorders>
            <w:noWrap/>
            <w:vAlign w:val="center"/>
            <w:hideMark/>
          </w:tcPr>
          <w:p w14:paraId="691ADDC9" w14:textId="77777777" w:rsidR="009876F8" w:rsidRDefault="009876F8">
            <w:pPr>
              <w:jc w:val="center"/>
              <w:rPr>
                <w:b/>
                <w:bCs/>
                <w:lang w:val="en-US"/>
              </w:rPr>
            </w:pPr>
            <w:r>
              <w:rPr>
                <w:b/>
                <w:bCs/>
                <w:lang w:val="en-US"/>
              </w:rPr>
              <w:t>№</w:t>
            </w:r>
          </w:p>
        </w:tc>
        <w:tc>
          <w:tcPr>
            <w:tcW w:w="5220" w:type="dxa"/>
            <w:tcBorders>
              <w:top w:val="single" w:sz="4" w:space="0" w:color="auto"/>
              <w:left w:val="nil"/>
              <w:bottom w:val="single" w:sz="4" w:space="0" w:color="auto"/>
              <w:right w:val="single" w:sz="4" w:space="0" w:color="auto"/>
            </w:tcBorders>
            <w:noWrap/>
            <w:vAlign w:val="center"/>
            <w:hideMark/>
          </w:tcPr>
          <w:p w14:paraId="46BB6261" w14:textId="77777777" w:rsidR="009876F8" w:rsidRDefault="009876F8" w:rsidP="00676E1F">
            <w:pPr>
              <w:jc w:val="center"/>
              <w:rPr>
                <w:b/>
                <w:bCs/>
              </w:rPr>
            </w:pPr>
            <w:r>
              <w:rPr>
                <w:b/>
                <w:bCs/>
              </w:rPr>
              <w:t>Наименование, характеристика товара</w:t>
            </w:r>
          </w:p>
        </w:tc>
        <w:tc>
          <w:tcPr>
            <w:tcW w:w="1104" w:type="dxa"/>
            <w:tcBorders>
              <w:top w:val="single" w:sz="4" w:space="0" w:color="auto"/>
              <w:left w:val="nil"/>
              <w:bottom w:val="single" w:sz="4" w:space="0" w:color="auto"/>
              <w:right w:val="single" w:sz="4" w:space="0" w:color="auto"/>
            </w:tcBorders>
            <w:noWrap/>
            <w:vAlign w:val="center"/>
            <w:hideMark/>
          </w:tcPr>
          <w:p w14:paraId="1DB9EE78" w14:textId="77777777" w:rsidR="009876F8" w:rsidRDefault="009876F8">
            <w:pPr>
              <w:jc w:val="center"/>
              <w:rPr>
                <w:b/>
                <w:bCs/>
              </w:rPr>
            </w:pPr>
            <w:r>
              <w:rPr>
                <w:b/>
                <w:bCs/>
              </w:rPr>
              <w:t>Кол-во</w:t>
            </w:r>
          </w:p>
        </w:tc>
        <w:tc>
          <w:tcPr>
            <w:tcW w:w="686" w:type="dxa"/>
            <w:tcBorders>
              <w:top w:val="single" w:sz="4" w:space="0" w:color="auto"/>
              <w:left w:val="nil"/>
              <w:bottom w:val="single" w:sz="4" w:space="0" w:color="auto"/>
              <w:right w:val="single" w:sz="4" w:space="0" w:color="auto"/>
            </w:tcBorders>
            <w:noWrap/>
            <w:vAlign w:val="center"/>
            <w:hideMark/>
          </w:tcPr>
          <w:p w14:paraId="00FE3329" w14:textId="77777777" w:rsidR="009876F8" w:rsidRDefault="009876F8">
            <w:pPr>
              <w:jc w:val="center"/>
              <w:rPr>
                <w:b/>
                <w:bCs/>
              </w:rPr>
            </w:pPr>
            <w:r>
              <w:rPr>
                <w:b/>
                <w:bCs/>
              </w:rPr>
              <w:t>Ед.</w:t>
            </w:r>
          </w:p>
        </w:tc>
        <w:tc>
          <w:tcPr>
            <w:tcW w:w="1283" w:type="dxa"/>
            <w:tcBorders>
              <w:top w:val="single" w:sz="4" w:space="0" w:color="auto"/>
              <w:left w:val="nil"/>
              <w:bottom w:val="single" w:sz="4" w:space="0" w:color="auto"/>
              <w:right w:val="single" w:sz="4" w:space="0" w:color="auto"/>
            </w:tcBorders>
            <w:noWrap/>
            <w:vAlign w:val="center"/>
            <w:hideMark/>
          </w:tcPr>
          <w:p w14:paraId="32FD5CE6" w14:textId="77777777" w:rsidR="009876F8" w:rsidRDefault="009876F8">
            <w:pPr>
              <w:jc w:val="center"/>
              <w:rPr>
                <w:b/>
                <w:bCs/>
              </w:rPr>
            </w:pPr>
            <w:r>
              <w:rPr>
                <w:b/>
                <w:bCs/>
              </w:rPr>
              <w:t xml:space="preserve">Цена за ед.,руб. </w:t>
            </w:r>
          </w:p>
        </w:tc>
        <w:tc>
          <w:tcPr>
            <w:tcW w:w="1245" w:type="dxa"/>
            <w:tcBorders>
              <w:top w:val="single" w:sz="4" w:space="0" w:color="auto"/>
              <w:left w:val="nil"/>
              <w:bottom w:val="single" w:sz="4" w:space="0" w:color="auto"/>
              <w:right w:val="single" w:sz="4" w:space="0" w:color="auto"/>
            </w:tcBorders>
            <w:noWrap/>
            <w:vAlign w:val="center"/>
            <w:hideMark/>
          </w:tcPr>
          <w:p w14:paraId="3CE1B574" w14:textId="08D3985A" w:rsidR="009876F8" w:rsidRDefault="009876F8" w:rsidP="009876F8">
            <w:pPr>
              <w:jc w:val="center"/>
              <w:rPr>
                <w:b/>
                <w:bCs/>
              </w:rPr>
            </w:pPr>
            <w:r>
              <w:rPr>
                <w:b/>
                <w:bCs/>
              </w:rPr>
              <w:t>Сумма, руб.</w:t>
            </w:r>
          </w:p>
        </w:tc>
      </w:tr>
      <w:tr w:rsidR="009876F8" w14:paraId="3ABEE991" w14:textId="77777777" w:rsidTr="00A709E1">
        <w:trPr>
          <w:trHeight w:val="549"/>
        </w:trPr>
        <w:tc>
          <w:tcPr>
            <w:tcW w:w="611" w:type="dxa"/>
            <w:tcBorders>
              <w:top w:val="single" w:sz="4" w:space="0" w:color="auto"/>
              <w:left w:val="single" w:sz="4" w:space="0" w:color="auto"/>
              <w:bottom w:val="single" w:sz="4" w:space="0" w:color="auto"/>
              <w:right w:val="single" w:sz="4" w:space="0" w:color="auto"/>
            </w:tcBorders>
            <w:noWrap/>
            <w:vAlign w:val="center"/>
            <w:hideMark/>
          </w:tcPr>
          <w:p w14:paraId="6BD235DF" w14:textId="77777777" w:rsidR="009876F8" w:rsidRDefault="009876F8">
            <w:pPr>
              <w:jc w:val="center"/>
            </w:pPr>
            <w:r>
              <w:t>1</w:t>
            </w:r>
          </w:p>
        </w:tc>
        <w:tc>
          <w:tcPr>
            <w:tcW w:w="5220" w:type="dxa"/>
            <w:tcBorders>
              <w:top w:val="single" w:sz="4" w:space="0" w:color="auto"/>
              <w:left w:val="nil"/>
              <w:bottom w:val="single" w:sz="4" w:space="0" w:color="auto"/>
              <w:right w:val="single" w:sz="4" w:space="0" w:color="auto"/>
            </w:tcBorders>
            <w:vAlign w:val="center"/>
            <w:hideMark/>
          </w:tcPr>
          <w:p w14:paraId="7A69AF5C" w14:textId="24F480F3" w:rsidR="00484BF5" w:rsidRPr="00984E35" w:rsidRDefault="00484BF5" w:rsidP="00984E35"/>
        </w:tc>
        <w:tc>
          <w:tcPr>
            <w:tcW w:w="1104" w:type="dxa"/>
            <w:tcBorders>
              <w:top w:val="single" w:sz="4" w:space="0" w:color="auto"/>
              <w:left w:val="nil"/>
              <w:bottom w:val="single" w:sz="4" w:space="0" w:color="auto"/>
              <w:right w:val="single" w:sz="4" w:space="0" w:color="auto"/>
            </w:tcBorders>
            <w:noWrap/>
            <w:vAlign w:val="center"/>
            <w:hideMark/>
          </w:tcPr>
          <w:p w14:paraId="4379464C" w14:textId="4FECA293" w:rsidR="009876F8" w:rsidRPr="00517620" w:rsidRDefault="009876F8" w:rsidP="005C51CD"/>
        </w:tc>
        <w:tc>
          <w:tcPr>
            <w:tcW w:w="686" w:type="dxa"/>
            <w:tcBorders>
              <w:top w:val="single" w:sz="4" w:space="0" w:color="auto"/>
              <w:left w:val="nil"/>
              <w:bottom w:val="single" w:sz="4" w:space="0" w:color="auto"/>
              <w:right w:val="single" w:sz="4" w:space="0" w:color="auto"/>
            </w:tcBorders>
            <w:noWrap/>
            <w:vAlign w:val="center"/>
            <w:hideMark/>
          </w:tcPr>
          <w:p w14:paraId="1E8A9E6A" w14:textId="1F4595FF" w:rsidR="009876F8" w:rsidRDefault="009876F8">
            <w:pPr>
              <w:jc w:val="center"/>
            </w:pPr>
          </w:p>
        </w:tc>
        <w:tc>
          <w:tcPr>
            <w:tcW w:w="1283" w:type="dxa"/>
            <w:tcBorders>
              <w:top w:val="single" w:sz="4" w:space="0" w:color="auto"/>
              <w:left w:val="nil"/>
              <w:bottom w:val="single" w:sz="4" w:space="0" w:color="auto"/>
              <w:right w:val="single" w:sz="4" w:space="0" w:color="auto"/>
            </w:tcBorders>
            <w:vAlign w:val="center"/>
          </w:tcPr>
          <w:p w14:paraId="46EC02F4" w14:textId="65ABA540" w:rsidR="009876F8" w:rsidRDefault="009876F8">
            <w:pPr>
              <w:jc w:val="center"/>
            </w:pPr>
          </w:p>
        </w:tc>
        <w:tc>
          <w:tcPr>
            <w:tcW w:w="1245" w:type="dxa"/>
            <w:tcBorders>
              <w:top w:val="single" w:sz="4" w:space="0" w:color="auto"/>
              <w:left w:val="nil"/>
              <w:bottom w:val="single" w:sz="4" w:space="0" w:color="auto"/>
              <w:right w:val="single" w:sz="4" w:space="0" w:color="auto"/>
            </w:tcBorders>
            <w:noWrap/>
            <w:vAlign w:val="center"/>
          </w:tcPr>
          <w:p w14:paraId="673A1830" w14:textId="07305EA5" w:rsidR="009876F8" w:rsidRDefault="009876F8">
            <w:pPr>
              <w:jc w:val="center"/>
            </w:pPr>
          </w:p>
        </w:tc>
      </w:tr>
      <w:tr w:rsidR="00991BAA" w14:paraId="4D4CE7AE" w14:textId="77777777" w:rsidTr="00A709E1">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5E283783" w14:textId="61A50302" w:rsidR="00991BAA" w:rsidRDefault="00991BAA" w:rsidP="00F07392">
            <w:pPr>
              <w:jc w:val="center"/>
            </w:pPr>
            <w:r>
              <w:t>2</w:t>
            </w:r>
          </w:p>
        </w:tc>
        <w:tc>
          <w:tcPr>
            <w:tcW w:w="5220" w:type="dxa"/>
            <w:tcBorders>
              <w:top w:val="single" w:sz="4" w:space="0" w:color="auto"/>
              <w:left w:val="nil"/>
              <w:bottom w:val="single" w:sz="4" w:space="0" w:color="auto"/>
              <w:right w:val="single" w:sz="4" w:space="0" w:color="auto"/>
            </w:tcBorders>
            <w:vAlign w:val="center"/>
          </w:tcPr>
          <w:p w14:paraId="47E67A7A" w14:textId="762C146B" w:rsidR="00991BAA" w:rsidRPr="00991BAA" w:rsidRDefault="00991BAA" w:rsidP="00F07392">
            <w:pPr>
              <w:jc w:val="both"/>
              <w:rPr>
                <w:b/>
              </w:rPr>
            </w:pPr>
          </w:p>
        </w:tc>
        <w:tc>
          <w:tcPr>
            <w:tcW w:w="1104" w:type="dxa"/>
            <w:tcBorders>
              <w:top w:val="single" w:sz="4" w:space="0" w:color="auto"/>
              <w:left w:val="nil"/>
              <w:bottom w:val="single" w:sz="4" w:space="0" w:color="auto"/>
              <w:right w:val="single" w:sz="4" w:space="0" w:color="auto"/>
            </w:tcBorders>
            <w:noWrap/>
            <w:vAlign w:val="center"/>
          </w:tcPr>
          <w:p w14:paraId="6FF564A6" w14:textId="4425B7CB" w:rsidR="00991BAA" w:rsidRPr="00517620" w:rsidRDefault="00991BAA" w:rsidP="005C51CD"/>
        </w:tc>
        <w:tc>
          <w:tcPr>
            <w:tcW w:w="686" w:type="dxa"/>
            <w:tcBorders>
              <w:top w:val="single" w:sz="4" w:space="0" w:color="auto"/>
              <w:left w:val="nil"/>
              <w:bottom w:val="single" w:sz="4" w:space="0" w:color="auto"/>
              <w:right w:val="single" w:sz="4" w:space="0" w:color="auto"/>
            </w:tcBorders>
            <w:noWrap/>
            <w:vAlign w:val="center"/>
          </w:tcPr>
          <w:p w14:paraId="34231556" w14:textId="04F273F9" w:rsidR="00991BAA" w:rsidRDefault="00991BAA" w:rsidP="00F07392">
            <w:pPr>
              <w:jc w:val="center"/>
            </w:pPr>
          </w:p>
        </w:tc>
        <w:tc>
          <w:tcPr>
            <w:tcW w:w="1283" w:type="dxa"/>
            <w:tcBorders>
              <w:top w:val="single" w:sz="4" w:space="0" w:color="auto"/>
              <w:left w:val="nil"/>
              <w:bottom w:val="single" w:sz="4" w:space="0" w:color="auto"/>
              <w:right w:val="single" w:sz="4" w:space="0" w:color="auto"/>
            </w:tcBorders>
            <w:vAlign w:val="center"/>
          </w:tcPr>
          <w:p w14:paraId="40F666C6" w14:textId="7065F8F9" w:rsidR="00991BAA" w:rsidRDefault="00991BAA" w:rsidP="00F07392">
            <w:pPr>
              <w:jc w:val="center"/>
            </w:pPr>
          </w:p>
        </w:tc>
        <w:tc>
          <w:tcPr>
            <w:tcW w:w="1245" w:type="dxa"/>
            <w:tcBorders>
              <w:top w:val="single" w:sz="4" w:space="0" w:color="auto"/>
              <w:left w:val="nil"/>
              <w:bottom w:val="single" w:sz="4" w:space="0" w:color="auto"/>
              <w:right w:val="single" w:sz="4" w:space="0" w:color="auto"/>
            </w:tcBorders>
            <w:noWrap/>
            <w:vAlign w:val="center"/>
          </w:tcPr>
          <w:p w14:paraId="47D18E4C" w14:textId="04EF6E45" w:rsidR="00991BAA" w:rsidRDefault="00991BAA" w:rsidP="00F07392">
            <w:pPr>
              <w:jc w:val="center"/>
            </w:pPr>
          </w:p>
        </w:tc>
      </w:tr>
      <w:tr w:rsidR="00991BAA" w14:paraId="5ED9D6EB" w14:textId="77777777" w:rsidTr="00A709E1">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35866414" w14:textId="12716043" w:rsidR="00991BAA" w:rsidRDefault="00991BAA" w:rsidP="00F07392">
            <w:pPr>
              <w:jc w:val="center"/>
            </w:pPr>
            <w:r>
              <w:t>3</w:t>
            </w:r>
          </w:p>
        </w:tc>
        <w:tc>
          <w:tcPr>
            <w:tcW w:w="5220" w:type="dxa"/>
            <w:tcBorders>
              <w:top w:val="single" w:sz="4" w:space="0" w:color="auto"/>
              <w:left w:val="nil"/>
              <w:bottom w:val="single" w:sz="4" w:space="0" w:color="auto"/>
              <w:right w:val="single" w:sz="4" w:space="0" w:color="auto"/>
            </w:tcBorders>
            <w:vAlign w:val="center"/>
          </w:tcPr>
          <w:p w14:paraId="7FBA2529" w14:textId="046B56FB" w:rsidR="00991BAA" w:rsidRPr="00991BAA" w:rsidRDefault="00991BAA" w:rsidP="00991BAA">
            <w:pPr>
              <w:jc w:val="both"/>
              <w:rPr>
                <w:b/>
              </w:rPr>
            </w:pPr>
          </w:p>
        </w:tc>
        <w:tc>
          <w:tcPr>
            <w:tcW w:w="1104" w:type="dxa"/>
            <w:tcBorders>
              <w:top w:val="single" w:sz="4" w:space="0" w:color="auto"/>
              <w:left w:val="nil"/>
              <w:bottom w:val="single" w:sz="4" w:space="0" w:color="auto"/>
              <w:right w:val="single" w:sz="4" w:space="0" w:color="auto"/>
            </w:tcBorders>
            <w:noWrap/>
            <w:vAlign w:val="center"/>
          </w:tcPr>
          <w:p w14:paraId="23308431" w14:textId="7608D124" w:rsidR="00991BAA" w:rsidRPr="00517620" w:rsidRDefault="00991BAA" w:rsidP="005C51CD"/>
        </w:tc>
        <w:tc>
          <w:tcPr>
            <w:tcW w:w="686" w:type="dxa"/>
            <w:tcBorders>
              <w:top w:val="single" w:sz="4" w:space="0" w:color="auto"/>
              <w:left w:val="nil"/>
              <w:bottom w:val="single" w:sz="4" w:space="0" w:color="auto"/>
              <w:right w:val="single" w:sz="4" w:space="0" w:color="auto"/>
            </w:tcBorders>
            <w:noWrap/>
            <w:vAlign w:val="center"/>
          </w:tcPr>
          <w:p w14:paraId="174C0DAA" w14:textId="17C96685" w:rsidR="00991BAA" w:rsidRDefault="00991BAA" w:rsidP="005C51CD"/>
        </w:tc>
        <w:tc>
          <w:tcPr>
            <w:tcW w:w="1283" w:type="dxa"/>
            <w:tcBorders>
              <w:top w:val="single" w:sz="4" w:space="0" w:color="auto"/>
              <w:left w:val="nil"/>
              <w:bottom w:val="single" w:sz="4" w:space="0" w:color="auto"/>
              <w:right w:val="single" w:sz="4" w:space="0" w:color="auto"/>
            </w:tcBorders>
            <w:vAlign w:val="center"/>
          </w:tcPr>
          <w:p w14:paraId="5BB4FFA2" w14:textId="013ED222" w:rsidR="00991BAA" w:rsidRDefault="00991BAA" w:rsidP="00F07392">
            <w:pPr>
              <w:jc w:val="center"/>
            </w:pPr>
          </w:p>
        </w:tc>
        <w:tc>
          <w:tcPr>
            <w:tcW w:w="1245" w:type="dxa"/>
            <w:tcBorders>
              <w:top w:val="single" w:sz="4" w:space="0" w:color="auto"/>
              <w:left w:val="nil"/>
              <w:bottom w:val="single" w:sz="4" w:space="0" w:color="auto"/>
              <w:right w:val="single" w:sz="4" w:space="0" w:color="auto"/>
            </w:tcBorders>
            <w:noWrap/>
            <w:vAlign w:val="center"/>
          </w:tcPr>
          <w:p w14:paraId="49BFD1A1" w14:textId="130D533C" w:rsidR="00991BAA" w:rsidRDefault="00991BAA" w:rsidP="00F07392">
            <w:pPr>
              <w:jc w:val="center"/>
            </w:pPr>
          </w:p>
        </w:tc>
      </w:tr>
      <w:tr w:rsidR="00991BAA" w14:paraId="2341626C" w14:textId="77777777" w:rsidTr="00A709E1">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7058E395" w14:textId="1E698421" w:rsidR="00991BAA" w:rsidRDefault="00991BAA" w:rsidP="00F07392">
            <w:pPr>
              <w:jc w:val="center"/>
            </w:pPr>
            <w:r>
              <w:t>4</w:t>
            </w:r>
          </w:p>
        </w:tc>
        <w:tc>
          <w:tcPr>
            <w:tcW w:w="5220" w:type="dxa"/>
            <w:tcBorders>
              <w:top w:val="single" w:sz="4" w:space="0" w:color="auto"/>
              <w:left w:val="nil"/>
              <w:bottom w:val="single" w:sz="4" w:space="0" w:color="auto"/>
              <w:right w:val="single" w:sz="4" w:space="0" w:color="auto"/>
            </w:tcBorders>
            <w:vAlign w:val="center"/>
          </w:tcPr>
          <w:p w14:paraId="1D1FB455" w14:textId="1418546B" w:rsidR="00991BAA" w:rsidRPr="00991BAA" w:rsidRDefault="00991BAA" w:rsidP="00991BAA">
            <w:pPr>
              <w:rPr>
                <w:b/>
              </w:rPr>
            </w:pPr>
          </w:p>
        </w:tc>
        <w:tc>
          <w:tcPr>
            <w:tcW w:w="1104" w:type="dxa"/>
            <w:tcBorders>
              <w:top w:val="single" w:sz="4" w:space="0" w:color="auto"/>
              <w:left w:val="nil"/>
              <w:bottom w:val="single" w:sz="4" w:space="0" w:color="auto"/>
              <w:right w:val="single" w:sz="4" w:space="0" w:color="auto"/>
            </w:tcBorders>
            <w:noWrap/>
            <w:vAlign w:val="center"/>
          </w:tcPr>
          <w:p w14:paraId="6455D540" w14:textId="4B4C4F95" w:rsidR="00991BAA" w:rsidRDefault="00991BAA" w:rsidP="005C51CD"/>
        </w:tc>
        <w:tc>
          <w:tcPr>
            <w:tcW w:w="686" w:type="dxa"/>
            <w:tcBorders>
              <w:top w:val="single" w:sz="4" w:space="0" w:color="auto"/>
              <w:left w:val="nil"/>
              <w:bottom w:val="single" w:sz="4" w:space="0" w:color="auto"/>
              <w:right w:val="single" w:sz="4" w:space="0" w:color="auto"/>
            </w:tcBorders>
            <w:noWrap/>
            <w:vAlign w:val="center"/>
          </w:tcPr>
          <w:p w14:paraId="4BE2F72E" w14:textId="2CA07066" w:rsidR="00991BAA" w:rsidRDefault="00991BAA" w:rsidP="005C51CD"/>
        </w:tc>
        <w:tc>
          <w:tcPr>
            <w:tcW w:w="1283" w:type="dxa"/>
            <w:tcBorders>
              <w:top w:val="single" w:sz="4" w:space="0" w:color="auto"/>
              <w:left w:val="nil"/>
              <w:bottom w:val="single" w:sz="4" w:space="0" w:color="auto"/>
              <w:right w:val="single" w:sz="4" w:space="0" w:color="auto"/>
            </w:tcBorders>
            <w:vAlign w:val="center"/>
          </w:tcPr>
          <w:p w14:paraId="5D316E02" w14:textId="77777777" w:rsidR="00991BAA" w:rsidRDefault="00991BAA" w:rsidP="00F07392">
            <w:pPr>
              <w:jc w:val="center"/>
            </w:pPr>
          </w:p>
        </w:tc>
        <w:tc>
          <w:tcPr>
            <w:tcW w:w="1245" w:type="dxa"/>
            <w:tcBorders>
              <w:top w:val="single" w:sz="4" w:space="0" w:color="auto"/>
              <w:left w:val="nil"/>
              <w:bottom w:val="single" w:sz="4" w:space="0" w:color="auto"/>
              <w:right w:val="single" w:sz="4" w:space="0" w:color="auto"/>
            </w:tcBorders>
            <w:noWrap/>
            <w:vAlign w:val="center"/>
          </w:tcPr>
          <w:p w14:paraId="4C563BCF" w14:textId="77777777" w:rsidR="00991BAA" w:rsidRDefault="00991BAA" w:rsidP="00F07392">
            <w:pPr>
              <w:jc w:val="center"/>
            </w:pPr>
          </w:p>
        </w:tc>
      </w:tr>
      <w:tr w:rsidR="00991BAA" w14:paraId="54A6BB2C" w14:textId="77777777" w:rsidTr="00A709E1">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543E5F81" w14:textId="2522F76B" w:rsidR="00991BAA" w:rsidRDefault="00991BAA" w:rsidP="00F07392">
            <w:pPr>
              <w:jc w:val="center"/>
            </w:pPr>
            <w:r>
              <w:t>5</w:t>
            </w:r>
          </w:p>
        </w:tc>
        <w:tc>
          <w:tcPr>
            <w:tcW w:w="5220" w:type="dxa"/>
            <w:tcBorders>
              <w:top w:val="single" w:sz="4" w:space="0" w:color="auto"/>
              <w:left w:val="nil"/>
              <w:bottom w:val="single" w:sz="4" w:space="0" w:color="auto"/>
              <w:right w:val="single" w:sz="4" w:space="0" w:color="auto"/>
            </w:tcBorders>
            <w:vAlign w:val="center"/>
          </w:tcPr>
          <w:p w14:paraId="77E2C242" w14:textId="24F771CD" w:rsidR="00991BAA" w:rsidRPr="00991BAA" w:rsidRDefault="00991BAA" w:rsidP="00F07392">
            <w:pPr>
              <w:rPr>
                <w:b/>
              </w:rPr>
            </w:pPr>
          </w:p>
        </w:tc>
        <w:tc>
          <w:tcPr>
            <w:tcW w:w="1104" w:type="dxa"/>
            <w:tcBorders>
              <w:top w:val="single" w:sz="4" w:space="0" w:color="auto"/>
              <w:left w:val="nil"/>
              <w:bottom w:val="single" w:sz="4" w:space="0" w:color="auto"/>
              <w:right w:val="single" w:sz="4" w:space="0" w:color="auto"/>
            </w:tcBorders>
            <w:noWrap/>
            <w:vAlign w:val="center"/>
          </w:tcPr>
          <w:p w14:paraId="51435B7B" w14:textId="43D58DDA" w:rsidR="00991BAA" w:rsidRDefault="00991BAA" w:rsidP="00F07392">
            <w:pPr>
              <w:jc w:val="center"/>
            </w:pPr>
          </w:p>
        </w:tc>
        <w:tc>
          <w:tcPr>
            <w:tcW w:w="686" w:type="dxa"/>
            <w:tcBorders>
              <w:top w:val="single" w:sz="4" w:space="0" w:color="auto"/>
              <w:left w:val="nil"/>
              <w:bottom w:val="single" w:sz="4" w:space="0" w:color="auto"/>
              <w:right w:val="single" w:sz="4" w:space="0" w:color="auto"/>
            </w:tcBorders>
            <w:noWrap/>
            <w:vAlign w:val="center"/>
          </w:tcPr>
          <w:p w14:paraId="2019611E" w14:textId="1C4AD8EC" w:rsidR="00991BAA" w:rsidRDefault="00991BAA" w:rsidP="00F07392">
            <w:pPr>
              <w:jc w:val="center"/>
            </w:pPr>
          </w:p>
        </w:tc>
        <w:tc>
          <w:tcPr>
            <w:tcW w:w="1283" w:type="dxa"/>
            <w:tcBorders>
              <w:top w:val="single" w:sz="4" w:space="0" w:color="auto"/>
              <w:left w:val="nil"/>
              <w:bottom w:val="single" w:sz="4" w:space="0" w:color="auto"/>
              <w:right w:val="single" w:sz="4" w:space="0" w:color="auto"/>
            </w:tcBorders>
            <w:vAlign w:val="center"/>
          </w:tcPr>
          <w:p w14:paraId="08AF70CD" w14:textId="77777777" w:rsidR="00991BAA" w:rsidRDefault="00991BAA" w:rsidP="00F07392">
            <w:pPr>
              <w:jc w:val="center"/>
            </w:pPr>
          </w:p>
        </w:tc>
        <w:tc>
          <w:tcPr>
            <w:tcW w:w="1245" w:type="dxa"/>
            <w:tcBorders>
              <w:top w:val="single" w:sz="4" w:space="0" w:color="auto"/>
              <w:left w:val="nil"/>
              <w:bottom w:val="single" w:sz="4" w:space="0" w:color="auto"/>
              <w:right w:val="single" w:sz="4" w:space="0" w:color="auto"/>
            </w:tcBorders>
            <w:noWrap/>
            <w:vAlign w:val="center"/>
          </w:tcPr>
          <w:p w14:paraId="4D872517" w14:textId="77777777" w:rsidR="00991BAA" w:rsidRDefault="00991BAA" w:rsidP="00F07392">
            <w:pPr>
              <w:jc w:val="center"/>
            </w:pPr>
          </w:p>
        </w:tc>
      </w:tr>
      <w:tr w:rsidR="00991BAA" w14:paraId="3F1C3501" w14:textId="77777777" w:rsidTr="00A709E1">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4D12509A" w14:textId="56BEC8F2" w:rsidR="00991BAA" w:rsidRDefault="00991BAA" w:rsidP="00F07392">
            <w:pPr>
              <w:jc w:val="center"/>
            </w:pPr>
            <w:r>
              <w:t>6</w:t>
            </w:r>
          </w:p>
        </w:tc>
        <w:tc>
          <w:tcPr>
            <w:tcW w:w="5220" w:type="dxa"/>
            <w:tcBorders>
              <w:top w:val="single" w:sz="4" w:space="0" w:color="auto"/>
              <w:left w:val="nil"/>
              <w:bottom w:val="single" w:sz="4" w:space="0" w:color="auto"/>
              <w:right w:val="single" w:sz="4" w:space="0" w:color="auto"/>
            </w:tcBorders>
            <w:vAlign w:val="center"/>
          </w:tcPr>
          <w:p w14:paraId="52AB1131" w14:textId="4B9818AD" w:rsidR="00991BAA" w:rsidRPr="00991BAA" w:rsidRDefault="00991BAA" w:rsidP="00991BAA">
            <w:pPr>
              <w:rPr>
                <w:b/>
              </w:rPr>
            </w:pPr>
          </w:p>
        </w:tc>
        <w:tc>
          <w:tcPr>
            <w:tcW w:w="1104" w:type="dxa"/>
            <w:tcBorders>
              <w:top w:val="single" w:sz="4" w:space="0" w:color="auto"/>
              <w:left w:val="nil"/>
              <w:bottom w:val="single" w:sz="4" w:space="0" w:color="auto"/>
              <w:right w:val="single" w:sz="4" w:space="0" w:color="auto"/>
            </w:tcBorders>
            <w:noWrap/>
            <w:vAlign w:val="center"/>
          </w:tcPr>
          <w:p w14:paraId="07BF5833" w14:textId="72AFCFDD" w:rsidR="00991BAA" w:rsidRDefault="00991BAA" w:rsidP="00F07392">
            <w:pPr>
              <w:jc w:val="center"/>
            </w:pPr>
          </w:p>
        </w:tc>
        <w:tc>
          <w:tcPr>
            <w:tcW w:w="686" w:type="dxa"/>
            <w:tcBorders>
              <w:top w:val="single" w:sz="4" w:space="0" w:color="auto"/>
              <w:left w:val="nil"/>
              <w:bottom w:val="single" w:sz="4" w:space="0" w:color="auto"/>
              <w:right w:val="single" w:sz="4" w:space="0" w:color="auto"/>
            </w:tcBorders>
            <w:noWrap/>
            <w:vAlign w:val="center"/>
          </w:tcPr>
          <w:p w14:paraId="52A7565F" w14:textId="5DC65229" w:rsidR="00991BAA" w:rsidRDefault="00991BAA" w:rsidP="00F07392">
            <w:pPr>
              <w:jc w:val="center"/>
            </w:pPr>
          </w:p>
        </w:tc>
        <w:tc>
          <w:tcPr>
            <w:tcW w:w="1283" w:type="dxa"/>
            <w:tcBorders>
              <w:top w:val="single" w:sz="4" w:space="0" w:color="auto"/>
              <w:left w:val="nil"/>
              <w:bottom w:val="single" w:sz="4" w:space="0" w:color="auto"/>
              <w:right w:val="single" w:sz="4" w:space="0" w:color="auto"/>
            </w:tcBorders>
            <w:vAlign w:val="center"/>
          </w:tcPr>
          <w:p w14:paraId="78A95D0A" w14:textId="77777777" w:rsidR="00991BAA" w:rsidRDefault="00991BAA" w:rsidP="00F07392">
            <w:pPr>
              <w:jc w:val="center"/>
            </w:pPr>
          </w:p>
        </w:tc>
        <w:tc>
          <w:tcPr>
            <w:tcW w:w="1245" w:type="dxa"/>
            <w:tcBorders>
              <w:top w:val="single" w:sz="4" w:space="0" w:color="auto"/>
              <w:left w:val="nil"/>
              <w:bottom w:val="single" w:sz="4" w:space="0" w:color="auto"/>
              <w:right w:val="single" w:sz="4" w:space="0" w:color="auto"/>
            </w:tcBorders>
            <w:noWrap/>
            <w:vAlign w:val="center"/>
          </w:tcPr>
          <w:p w14:paraId="1463435E" w14:textId="77777777" w:rsidR="00991BAA" w:rsidRDefault="00991BAA" w:rsidP="00F07392">
            <w:pPr>
              <w:jc w:val="center"/>
            </w:pPr>
          </w:p>
        </w:tc>
      </w:tr>
      <w:tr w:rsidR="00F07392" w14:paraId="09DD7313" w14:textId="77777777" w:rsidTr="00390B12">
        <w:trPr>
          <w:trHeight w:val="549"/>
        </w:trPr>
        <w:tc>
          <w:tcPr>
            <w:tcW w:w="10149" w:type="dxa"/>
            <w:gridSpan w:val="6"/>
            <w:tcBorders>
              <w:top w:val="single" w:sz="4" w:space="0" w:color="auto"/>
              <w:left w:val="single" w:sz="4" w:space="0" w:color="auto"/>
              <w:bottom w:val="single" w:sz="4" w:space="0" w:color="auto"/>
              <w:right w:val="single" w:sz="4" w:space="0" w:color="auto"/>
            </w:tcBorders>
            <w:noWrap/>
            <w:vAlign w:val="center"/>
            <w:hideMark/>
          </w:tcPr>
          <w:p w14:paraId="04BE0BF5" w14:textId="3E6C4CDE" w:rsidR="00F07392" w:rsidRDefault="00F07392" w:rsidP="005C51CD">
            <w:r>
              <w:t xml:space="preserve">ИТОГО </w:t>
            </w:r>
            <w:r>
              <w:rPr>
                <w:b/>
                <w:bCs/>
              </w:rPr>
              <w:t>_____________</w:t>
            </w:r>
            <w:r w:rsidRPr="003945F5">
              <w:rPr>
                <w:b/>
              </w:rPr>
              <w:t>(</w:t>
            </w:r>
            <w:r>
              <w:rPr>
                <w:b/>
              </w:rPr>
              <w:t>___________________________________</w:t>
            </w:r>
            <w:r w:rsidRPr="003945F5">
              <w:rPr>
                <w:b/>
              </w:rPr>
              <w:t>) рубл</w:t>
            </w:r>
            <w:r>
              <w:rPr>
                <w:b/>
              </w:rPr>
              <w:t xml:space="preserve">я ____ </w:t>
            </w:r>
            <w:r w:rsidRPr="003945F5">
              <w:rPr>
                <w:b/>
              </w:rPr>
              <w:t>копе</w:t>
            </w:r>
            <w:r>
              <w:rPr>
                <w:b/>
              </w:rPr>
              <w:t xml:space="preserve">йки, в том числе НДС </w:t>
            </w:r>
            <w:r w:rsidR="005C51CD">
              <w:rPr>
                <w:b/>
              </w:rPr>
              <w:t>/</w:t>
            </w:r>
            <w:bookmarkStart w:id="0" w:name="_GoBack"/>
            <w:bookmarkEnd w:id="0"/>
            <w:r>
              <w:rPr>
                <w:b/>
              </w:rPr>
              <w:t>(либо без НДС)</w:t>
            </w:r>
            <w:r>
              <w:t>.</w:t>
            </w:r>
          </w:p>
        </w:tc>
      </w:tr>
    </w:tbl>
    <w:p w14:paraId="0F9454CE" w14:textId="77777777" w:rsidR="009876F8" w:rsidRDefault="009876F8" w:rsidP="009876F8">
      <w:pPr>
        <w:jc w:val="both"/>
        <w:rPr>
          <w:b/>
          <w:color w:val="FF0000"/>
        </w:rPr>
      </w:pPr>
      <w:r>
        <w:rPr>
          <w:b/>
          <w:color w:val="FF0000"/>
        </w:rPr>
        <w:t xml:space="preserve"> </w:t>
      </w:r>
    </w:p>
    <w:p w14:paraId="5FFAF175" w14:textId="48861F74" w:rsidR="003571CE" w:rsidRPr="00A7151D" w:rsidRDefault="009876F8" w:rsidP="009876F8">
      <w:pPr>
        <w:jc w:val="both"/>
      </w:pPr>
      <w:r>
        <w:rPr>
          <w:b/>
        </w:rPr>
        <w:t xml:space="preserve"> </w:t>
      </w:r>
      <w:r w:rsidR="003571CE">
        <w:rPr>
          <w:b/>
        </w:rPr>
        <w:t>«</w:t>
      </w:r>
      <w:r w:rsidR="003571CE" w:rsidRPr="00A7151D">
        <w:rPr>
          <w:b/>
        </w:rPr>
        <w:t>Государственный Заказчик»                                         «Поставщик»</w:t>
      </w:r>
    </w:p>
    <w:p w14:paraId="390E05E6" w14:textId="655482D5" w:rsidR="003571CE" w:rsidRPr="00A7151D" w:rsidRDefault="003571CE" w:rsidP="003571CE">
      <w:pPr>
        <w:jc w:val="both"/>
        <w:rPr>
          <w:lang w:eastAsia="en-US"/>
        </w:rPr>
      </w:pPr>
      <w:r w:rsidRPr="00AE3367">
        <w:rPr>
          <w:lang w:eastAsia="en-US"/>
        </w:rPr>
        <w:t>Подписано ЭЦП __</w:t>
      </w:r>
      <w:r w:rsidR="00FB52B6" w:rsidRPr="00FB52B6">
        <w:rPr>
          <w:lang w:eastAsia="en-US"/>
        </w:rPr>
        <w:t xml:space="preserve"> </w:t>
      </w:r>
      <w:r w:rsidR="005C51CD">
        <w:rPr>
          <w:lang w:eastAsia="en-US"/>
        </w:rPr>
        <w:t>А.С. Светловский</w:t>
      </w:r>
      <w:r w:rsidR="00FB52B6" w:rsidRPr="00FB52B6">
        <w:rPr>
          <w:lang w:eastAsia="en-US"/>
        </w:rPr>
        <w:t xml:space="preserve">            </w:t>
      </w:r>
      <w:r w:rsidR="00A65D3F">
        <w:rPr>
          <w:lang w:eastAsia="en-US"/>
        </w:rPr>
        <w:t xml:space="preserve">                 </w:t>
      </w:r>
      <w:r w:rsidR="00390B12">
        <w:rPr>
          <w:lang w:eastAsia="en-US"/>
        </w:rPr>
        <w:t xml:space="preserve"> </w:t>
      </w:r>
      <w:r w:rsidR="00484BF5">
        <w:rPr>
          <w:lang w:eastAsia="en-US"/>
        </w:rPr>
        <w:t xml:space="preserve">     </w:t>
      </w:r>
      <w:r w:rsidRPr="001B5318">
        <w:t>Подписано ЭЦП____</w:t>
      </w:r>
      <w:r w:rsidR="00484BF5" w:rsidRPr="00484BF5">
        <w:t xml:space="preserve"> </w:t>
      </w:r>
      <w:r w:rsidR="00A709E1">
        <w:t>__</w:t>
      </w:r>
      <w:r w:rsidR="00484BF5">
        <w:t>.</w:t>
      </w:r>
      <w:r w:rsidR="00A709E1">
        <w:t>__</w:t>
      </w:r>
      <w:r w:rsidR="00484BF5">
        <w:t>.</w:t>
      </w:r>
      <w:r w:rsidR="00A709E1">
        <w:t>___________</w:t>
      </w:r>
      <w:r w:rsidR="003945F5" w:rsidRPr="003945F5">
        <w:t xml:space="preserve"> </w:t>
      </w:r>
    </w:p>
    <w:p w14:paraId="486A9DEA" w14:textId="77777777" w:rsidR="00BA1722" w:rsidRPr="00131655" w:rsidRDefault="00BA1722" w:rsidP="00A82F98">
      <w:pPr>
        <w:jc w:val="right"/>
      </w:pPr>
    </w:p>
    <w:sectPr w:rsidR="00BA1722" w:rsidRPr="00131655" w:rsidSect="006E688D">
      <w:footerReference w:type="default" r:id="rId9"/>
      <w:pgSz w:w="11906" w:h="16838"/>
      <w:pgMar w:top="1135" w:right="566" w:bottom="567" w:left="1134" w:header="709" w:footer="1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EC92C" w14:textId="77777777" w:rsidR="00E224DB" w:rsidRDefault="00E224DB" w:rsidP="004959F2">
      <w:r>
        <w:separator/>
      </w:r>
    </w:p>
  </w:endnote>
  <w:endnote w:type="continuationSeparator" w:id="0">
    <w:p w14:paraId="53DAC56B" w14:textId="77777777" w:rsidR="00E224DB" w:rsidRDefault="00E224DB" w:rsidP="00495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 w:name="XO Thames">
    <w:panose1 w:val="02020603050405020304"/>
    <w:charset w:val="CC"/>
    <w:family w:val="roman"/>
    <w:pitch w:val="variable"/>
    <w:sig w:usb0="800002FF" w:usb1="000008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E74E4" w14:textId="30E8091F" w:rsidR="004959F2" w:rsidRDefault="00705271">
    <w:pPr>
      <w:pStyle w:val="a9"/>
      <w:jc w:val="right"/>
    </w:pPr>
    <w:r>
      <w:fldChar w:fldCharType="begin"/>
    </w:r>
    <w:r>
      <w:instrText xml:space="preserve"> PAGE   \* MERGEFORMAT </w:instrText>
    </w:r>
    <w:r>
      <w:fldChar w:fldCharType="separate"/>
    </w:r>
    <w:r w:rsidR="005C51CD">
      <w:rPr>
        <w:noProof/>
      </w:rPr>
      <w:t>9</w:t>
    </w:r>
    <w:r>
      <w:rPr>
        <w:noProof/>
      </w:rPr>
      <w:fldChar w:fldCharType="end"/>
    </w:r>
  </w:p>
  <w:p w14:paraId="73071FE6" w14:textId="77777777" w:rsidR="004959F2" w:rsidRDefault="004959F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BB8F85" w14:textId="77777777" w:rsidR="00E224DB" w:rsidRDefault="00E224DB" w:rsidP="004959F2">
      <w:r>
        <w:separator/>
      </w:r>
    </w:p>
  </w:footnote>
  <w:footnote w:type="continuationSeparator" w:id="0">
    <w:p w14:paraId="2D11CFC2" w14:textId="77777777" w:rsidR="00E224DB" w:rsidRDefault="00E224DB" w:rsidP="00495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24AC0B55"/>
    <w:multiLevelType w:val="multilevel"/>
    <w:tmpl w:val="3BFEC954"/>
    <w:lvl w:ilvl="0">
      <w:start w:val="3"/>
      <w:numFmt w:val="decimal"/>
      <w:lvlText w:val="%1."/>
      <w:lvlJc w:val="left"/>
      <w:pPr>
        <w:ind w:left="960" w:hanging="360"/>
      </w:pPr>
      <w:rPr>
        <w:b/>
      </w:rPr>
    </w:lvl>
    <w:lvl w:ilvl="1">
      <w:start w:val="1"/>
      <w:numFmt w:val="decimal"/>
      <w:lvlText w:val="%1.%2."/>
      <w:lvlJc w:val="left"/>
      <w:pPr>
        <w:ind w:left="1070" w:hanging="360"/>
      </w:pPr>
      <w:rPr>
        <w:b w:val="0"/>
        <w:sz w:val="22"/>
        <w:szCs w:val="22"/>
      </w:rPr>
    </w:lvl>
    <w:lvl w:ilvl="2">
      <w:start w:val="1"/>
      <w:numFmt w:val="decimal"/>
      <w:lvlText w:val="%1.%2.%3."/>
      <w:lvlJc w:val="left"/>
      <w:pPr>
        <w:ind w:left="126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6CCF15CF"/>
    <w:multiLevelType w:val="multilevel"/>
    <w:tmpl w:val="40C67B0C"/>
    <w:lvl w:ilvl="0">
      <w:start w:val="2"/>
      <w:numFmt w:val="decimal"/>
      <w:lvlText w:val="%1"/>
      <w:lvlJc w:val="left"/>
      <w:pPr>
        <w:tabs>
          <w:tab w:val="num" w:pos="360"/>
        </w:tabs>
        <w:ind w:left="360" w:hanging="360"/>
      </w:pPr>
    </w:lvl>
    <w:lvl w:ilvl="1">
      <w:start w:val="1"/>
      <w:numFmt w:val="decimal"/>
      <w:lvlText w:val="%1.%2"/>
      <w:lvlJc w:val="left"/>
      <w:pPr>
        <w:tabs>
          <w:tab w:val="num" w:pos="1320"/>
        </w:tabs>
        <w:ind w:left="1320" w:hanging="360"/>
      </w:pPr>
      <w:rPr>
        <w:color w:val="auto"/>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B3B"/>
    <w:rsid w:val="0000170D"/>
    <w:rsid w:val="00002402"/>
    <w:rsid w:val="00002A7C"/>
    <w:rsid w:val="000118DA"/>
    <w:rsid w:val="00013CB2"/>
    <w:rsid w:val="0001615A"/>
    <w:rsid w:val="00020B89"/>
    <w:rsid w:val="00030F82"/>
    <w:rsid w:val="0003235B"/>
    <w:rsid w:val="00046BF5"/>
    <w:rsid w:val="00051985"/>
    <w:rsid w:val="00056A60"/>
    <w:rsid w:val="00057E0B"/>
    <w:rsid w:val="0006025E"/>
    <w:rsid w:val="00060C96"/>
    <w:rsid w:val="0006354E"/>
    <w:rsid w:val="000637C9"/>
    <w:rsid w:val="00065994"/>
    <w:rsid w:val="00075DC4"/>
    <w:rsid w:val="000815E4"/>
    <w:rsid w:val="000844B6"/>
    <w:rsid w:val="00084BAE"/>
    <w:rsid w:val="00087E53"/>
    <w:rsid w:val="00090852"/>
    <w:rsid w:val="000932BC"/>
    <w:rsid w:val="00093421"/>
    <w:rsid w:val="000964F1"/>
    <w:rsid w:val="000A0366"/>
    <w:rsid w:val="000A2040"/>
    <w:rsid w:val="000A319D"/>
    <w:rsid w:val="000A459C"/>
    <w:rsid w:val="000A5CA3"/>
    <w:rsid w:val="000A68E8"/>
    <w:rsid w:val="000A69EC"/>
    <w:rsid w:val="000B1FE7"/>
    <w:rsid w:val="000B7FF9"/>
    <w:rsid w:val="000C27DB"/>
    <w:rsid w:val="000E366A"/>
    <w:rsid w:val="000E64F2"/>
    <w:rsid w:val="000F1AAA"/>
    <w:rsid w:val="000F22CC"/>
    <w:rsid w:val="000F7DEB"/>
    <w:rsid w:val="0010231F"/>
    <w:rsid w:val="00103949"/>
    <w:rsid w:val="001061BA"/>
    <w:rsid w:val="00115D67"/>
    <w:rsid w:val="001225D6"/>
    <w:rsid w:val="001244F1"/>
    <w:rsid w:val="00127B17"/>
    <w:rsid w:val="00131655"/>
    <w:rsid w:val="00131E00"/>
    <w:rsid w:val="00134D00"/>
    <w:rsid w:val="00135082"/>
    <w:rsid w:val="0014036F"/>
    <w:rsid w:val="001502CF"/>
    <w:rsid w:val="001509A0"/>
    <w:rsid w:val="00152B7A"/>
    <w:rsid w:val="00152C47"/>
    <w:rsid w:val="00156AAA"/>
    <w:rsid w:val="00160C1F"/>
    <w:rsid w:val="00163E0A"/>
    <w:rsid w:val="00167365"/>
    <w:rsid w:val="001737F6"/>
    <w:rsid w:val="00175278"/>
    <w:rsid w:val="00176566"/>
    <w:rsid w:val="0018149C"/>
    <w:rsid w:val="00181DCE"/>
    <w:rsid w:val="00183175"/>
    <w:rsid w:val="00183431"/>
    <w:rsid w:val="001852CD"/>
    <w:rsid w:val="001857CF"/>
    <w:rsid w:val="00194DBE"/>
    <w:rsid w:val="00196643"/>
    <w:rsid w:val="001A05C6"/>
    <w:rsid w:val="001A168B"/>
    <w:rsid w:val="001A187D"/>
    <w:rsid w:val="001A6A02"/>
    <w:rsid w:val="001A6C6B"/>
    <w:rsid w:val="001B1C9E"/>
    <w:rsid w:val="001B5175"/>
    <w:rsid w:val="001B5318"/>
    <w:rsid w:val="001D125C"/>
    <w:rsid w:val="001D1AC9"/>
    <w:rsid w:val="001D42DB"/>
    <w:rsid w:val="001E0604"/>
    <w:rsid w:val="001E0DB4"/>
    <w:rsid w:val="001E2BA8"/>
    <w:rsid w:val="001E3AD9"/>
    <w:rsid w:val="001E4423"/>
    <w:rsid w:val="001E4477"/>
    <w:rsid w:val="001E5A51"/>
    <w:rsid w:val="001E73DA"/>
    <w:rsid w:val="001F1084"/>
    <w:rsid w:val="001F110B"/>
    <w:rsid w:val="001F3D67"/>
    <w:rsid w:val="001F5A9E"/>
    <w:rsid w:val="0020238D"/>
    <w:rsid w:val="002071A7"/>
    <w:rsid w:val="00213ABA"/>
    <w:rsid w:val="00213D19"/>
    <w:rsid w:val="00215500"/>
    <w:rsid w:val="002213A0"/>
    <w:rsid w:val="00221A9E"/>
    <w:rsid w:val="0022291A"/>
    <w:rsid w:val="0022325E"/>
    <w:rsid w:val="0022643A"/>
    <w:rsid w:val="00227352"/>
    <w:rsid w:val="00227975"/>
    <w:rsid w:val="00231C79"/>
    <w:rsid w:val="002356DF"/>
    <w:rsid w:val="00240850"/>
    <w:rsid w:val="00242794"/>
    <w:rsid w:val="00264895"/>
    <w:rsid w:val="00265995"/>
    <w:rsid w:val="00270CF0"/>
    <w:rsid w:val="002740CC"/>
    <w:rsid w:val="00275CED"/>
    <w:rsid w:val="00276119"/>
    <w:rsid w:val="00277270"/>
    <w:rsid w:val="0028072F"/>
    <w:rsid w:val="00280E29"/>
    <w:rsid w:val="002857F3"/>
    <w:rsid w:val="00290239"/>
    <w:rsid w:val="00292DCF"/>
    <w:rsid w:val="002A2493"/>
    <w:rsid w:val="002B4F68"/>
    <w:rsid w:val="002B6FE0"/>
    <w:rsid w:val="002B77AE"/>
    <w:rsid w:val="002B7F01"/>
    <w:rsid w:val="002C1E04"/>
    <w:rsid w:val="002C2FFB"/>
    <w:rsid w:val="002D686D"/>
    <w:rsid w:val="002E5A6E"/>
    <w:rsid w:val="002F06D9"/>
    <w:rsid w:val="002F4E4E"/>
    <w:rsid w:val="002F5AC8"/>
    <w:rsid w:val="002F72AC"/>
    <w:rsid w:val="002F7A1A"/>
    <w:rsid w:val="003002CC"/>
    <w:rsid w:val="00302E56"/>
    <w:rsid w:val="003100E7"/>
    <w:rsid w:val="003114F7"/>
    <w:rsid w:val="003160C6"/>
    <w:rsid w:val="00316690"/>
    <w:rsid w:val="0031687F"/>
    <w:rsid w:val="0032250D"/>
    <w:rsid w:val="00325418"/>
    <w:rsid w:val="00325BFF"/>
    <w:rsid w:val="00327012"/>
    <w:rsid w:val="00327779"/>
    <w:rsid w:val="00327DB8"/>
    <w:rsid w:val="0033149A"/>
    <w:rsid w:val="003337CB"/>
    <w:rsid w:val="00342482"/>
    <w:rsid w:val="0034498C"/>
    <w:rsid w:val="003449BE"/>
    <w:rsid w:val="00351B65"/>
    <w:rsid w:val="00352316"/>
    <w:rsid w:val="003564BF"/>
    <w:rsid w:val="003571CE"/>
    <w:rsid w:val="00362AE4"/>
    <w:rsid w:val="00362CD2"/>
    <w:rsid w:val="003657F1"/>
    <w:rsid w:val="00371C31"/>
    <w:rsid w:val="00377235"/>
    <w:rsid w:val="00384A96"/>
    <w:rsid w:val="00390B12"/>
    <w:rsid w:val="00391065"/>
    <w:rsid w:val="00393F57"/>
    <w:rsid w:val="003945F5"/>
    <w:rsid w:val="00395C18"/>
    <w:rsid w:val="0039637D"/>
    <w:rsid w:val="00396471"/>
    <w:rsid w:val="003A064B"/>
    <w:rsid w:val="003A0B2F"/>
    <w:rsid w:val="003A2069"/>
    <w:rsid w:val="003A2F44"/>
    <w:rsid w:val="003B1F1A"/>
    <w:rsid w:val="003B2005"/>
    <w:rsid w:val="003B60F8"/>
    <w:rsid w:val="003B78AE"/>
    <w:rsid w:val="003C2046"/>
    <w:rsid w:val="003C2501"/>
    <w:rsid w:val="003D1DE7"/>
    <w:rsid w:val="003D573F"/>
    <w:rsid w:val="003E2F17"/>
    <w:rsid w:val="003E71A0"/>
    <w:rsid w:val="003F29DD"/>
    <w:rsid w:val="003F648B"/>
    <w:rsid w:val="003F77F0"/>
    <w:rsid w:val="00403A7D"/>
    <w:rsid w:val="00412034"/>
    <w:rsid w:val="0041287F"/>
    <w:rsid w:val="00417579"/>
    <w:rsid w:val="004230C7"/>
    <w:rsid w:val="0042349E"/>
    <w:rsid w:val="00423757"/>
    <w:rsid w:val="00427EC0"/>
    <w:rsid w:val="00433EA1"/>
    <w:rsid w:val="0043420E"/>
    <w:rsid w:val="00435F3D"/>
    <w:rsid w:val="00435FE6"/>
    <w:rsid w:val="00437844"/>
    <w:rsid w:val="004400D8"/>
    <w:rsid w:val="00443DBF"/>
    <w:rsid w:val="00445673"/>
    <w:rsid w:val="00446D60"/>
    <w:rsid w:val="0045167C"/>
    <w:rsid w:val="0045754E"/>
    <w:rsid w:val="00465E7F"/>
    <w:rsid w:val="00467634"/>
    <w:rsid w:val="004773D1"/>
    <w:rsid w:val="00484BF5"/>
    <w:rsid w:val="004909EE"/>
    <w:rsid w:val="00492848"/>
    <w:rsid w:val="0049474F"/>
    <w:rsid w:val="004959F2"/>
    <w:rsid w:val="004971BB"/>
    <w:rsid w:val="004A0409"/>
    <w:rsid w:val="004A0DD6"/>
    <w:rsid w:val="004A13DA"/>
    <w:rsid w:val="004A2DAE"/>
    <w:rsid w:val="004B15E3"/>
    <w:rsid w:val="004B3CAF"/>
    <w:rsid w:val="004B5A35"/>
    <w:rsid w:val="004B702C"/>
    <w:rsid w:val="004C1318"/>
    <w:rsid w:val="004C23A2"/>
    <w:rsid w:val="004C41BA"/>
    <w:rsid w:val="004C4B45"/>
    <w:rsid w:val="004C5919"/>
    <w:rsid w:val="004D57EB"/>
    <w:rsid w:val="004F658F"/>
    <w:rsid w:val="004F74A3"/>
    <w:rsid w:val="005010BF"/>
    <w:rsid w:val="0051352A"/>
    <w:rsid w:val="005146FE"/>
    <w:rsid w:val="005162D0"/>
    <w:rsid w:val="00517094"/>
    <w:rsid w:val="00517620"/>
    <w:rsid w:val="0052074F"/>
    <w:rsid w:val="00524720"/>
    <w:rsid w:val="00530E6C"/>
    <w:rsid w:val="00531012"/>
    <w:rsid w:val="005320D7"/>
    <w:rsid w:val="00532184"/>
    <w:rsid w:val="005342A4"/>
    <w:rsid w:val="00534EB1"/>
    <w:rsid w:val="00534F93"/>
    <w:rsid w:val="00536375"/>
    <w:rsid w:val="0053726B"/>
    <w:rsid w:val="0054034D"/>
    <w:rsid w:val="00541FA1"/>
    <w:rsid w:val="00545493"/>
    <w:rsid w:val="00560762"/>
    <w:rsid w:val="0056241D"/>
    <w:rsid w:val="00562795"/>
    <w:rsid w:val="0056296E"/>
    <w:rsid w:val="00565C17"/>
    <w:rsid w:val="005736FF"/>
    <w:rsid w:val="00577EFA"/>
    <w:rsid w:val="005806DC"/>
    <w:rsid w:val="0058253C"/>
    <w:rsid w:val="00590A28"/>
    <w:rsid w:val="00591977"/>
    <w:rsid w:val="005A0D06"/>
    <w:rsid w:val="005A76ED"/>
    <w:rsid w:val="005B15A7"/>
    <w:rsid w:val="005C0F95"/>
    <w:rsid w:val="005C4561"/>
    <w:rsid w:val="005C51CD"/>
    <w:rsid w:val="005D2A08"/>
    <w:rsid w:val="005D2E7F"/>
    <w:rsid w:val="005D564C"/>
    <w:rsid w:val="005E004E"/>
    <w:rsid w:val="005E1653"/>
    <w:rsid w:val="005E1EB8"/>
    <w:rsid w:val="005E2612"/>
    <w:rsid w:val="005E7926"/>
    <w:rsid w:val="005E7CBF"/>
    <w:rsid w:val="005F1347"/>
    <w:rsid w:val="005F2078"/>
    <w:rsid w:val="005F40B3"/>
    <w:rsid w:val="005F6E4E"/>
    <w:rsid w:val="006014D3"/>
    <w:rsid w:val="0060521B"/>
    <w:rsid w:val="00620AC5"/>
    <w:rsid w:val="006222AD"/>
    <w:rsid w:val="00622579"/>
    <w:rsid w:val="00624F6A"/>
    <w:rsid w:val="006256E2"/>
    <w:rsid w:val="00630A57"/>
    <w:rsid w:val="00630CE9"/>
    <w:rsid w:val="00630E33"/>
    <w:rsid w:val="006313DF"/>
    <w:rsid w:val="00631D18"/>
    <w:rsid w:val="00633736"/>
    <w:rsid w:val="00636DE0"/>
    <w:rsid w:val="00640E3D"/>
    <w:rsid w:val="006417B5"/>
    <w:rsid w:val="0064189D"/>
    <w:rsid w:val="0064195F"/>
    <w:rsid w:val="0064390D"/>
    <w:rsid w:val="00644D69"/>
    <w:rsid w:val="00645511"/>
    <w:rsid w:val="006475B3"/>
    <w:rsid w:val="00652FC4"/>
    <w:rsid w:val="00653FA1"/>
    <w:rsid w:val="00654121"/>
    <w:rsid w:val="006543BE"/>
    <w:rsid w:val="0066619E"/>
    <w:rsid w:val="006668D9"/>
    <w:rsid w:val="00670225"/>
    <w:rsid w:val="00676E1F"/>
    <w:rsid w:val="00686CAE"/>
    <w:rsid w:val="00693DA0"/>
    <w:rsid w:val="00694955"/>
    <w:rsid w:val="00694A9E"/>
    <w:rsid w:val="006A160B"/>
    <w:rsid w:val="006A4323"/>
    <w:rsid w:val="006A55FC"/>
    <w:rsid w:val="006A6B97"/>
    <w:rsid w:val="006A70B4"/>
    <w:rsid w:val="006B478D"/>
    <w:rsid w:val="006B68E0"/>
    <w:rsid w:val="006B7B69"/>
    <w:rsid w:val="006B7BC5"/>
    <w:rsid w:val="006C5E3F"/>
    <w:rsid w:val="006C77DB"/>
    <w:rsid w:val="006D0E36"/>
    <w:rsid w:val="006D1C53"/>
    <w:rsid w:val="006D1DCC"/>
    <w:rsid w:val="006D3DB1"/>
    <w:rsid w:val="006E1F89"/>
    <w:rsid w:val="006E2749"/>
    <w:rsid w:val="006E688D"/>
    <w:rsid w:val="006E73ED"/>
    <w:rsid w:val="006E7547"/>
    <w:rsid w:val="006E7651"/>
    <w:rsid w:val="006F7FF9"/>
    <w:rsid w:val="00700B91"/>
    <w:rsid w:val="00700F3D"/>
    <w:rsid w:val="00703CDA"/>
    <w:rsid w:val="00705271"/>
    <w:rsid w:val="007074F8"/>
    <w:rsid w:val="00707C69"/>
    <w:rsid w:val="00715F71"/>
    <w:rsid w:val="00717EDD"/>
    <w:rsid w:val="007306B6"/>
    <w:rsid w:val="00731090"/>
    <w:rsid w:val="0073169C"/>
    <w:rsid w:val="00733514"/>
    <w:rsid w:val="0073376E"/>
    <w:rsid w:val="00737B5B"/>
    <w:rsid w:val="00741530"/>
    <w:rsid w:val="00742C9D"/>
    <w:rsid w:val="007431CC"/>
    <w:rsid w:val="00752834"/>
    <w:rsid w:val="00754022"/>
    <w:rsid w:val="00755EA5"/>
    <w:rsid w:val="007633C8"/>
    <w:rsid w:val="0076585E"/>
    <w:rsid w:val="00771E4E"/>
    <w:rsid w:val="007726C4"/>
    <w:rsid w:val="00773F0F"/>
    <w:rsid w:val="00776E18"/>
    <w:rsid w:val="00780CEB"/>
    <w:rsid w:val="00781B4B"/>
    <w:rsid w:val="00784D50"/>
    <w:rsid w:val="00792E4A"/>
    <w:rsid w:val="0079490F"/>
    <w:rsid w:val="00797B8A"/>
    <w:rsid w:val="007A2A93"/>
    <w:rsid w:val="007A46B9"/>
    <w:rsid w:val="007B3328"/>
    <w:rsid w:val="007B7EC5"/>
    <w:rsid w:val="007C4A6A"/>
    <w:rsid w:val="007C5CC9"/>
    <w:rsid w:val="007D1874"/>
    <w:rsid w:val="007D2401"/>
    <w:rsid w:val="007D2FB0"/>
    <w:rsid w:val="007D48EF"/>
    <w:rsid w:val="007E0EB2"/>
    <w:rsid w:val="007E2807"/>
    <w:rsid w:val="007E385F"/>
    <w:rsid w:val="007F0318"/>
    <w:rsid w:val="007F427D"/>
    <w:rsid w:val="007F66FD"/>
    <w:rsid w:val="00800644"/>
    <w:rsid w:val="0080544A"/>
    <w:rsid w:val="00805EBA"/>
    <w:rsid w:val="008062BE"/>
    <w:rsid w:val="00807EE3"/>
    <w:rsid w:val="00813022"/>
    <w:rsid w:val="00815B49"/>
    <w:rsid w:val="00817D76"/>
    <w:rsid w:val="008202F6"/>
    <w:rsid w:val="008225EB"/>
    <w:rsid w:val="00822BE1"/>
    <w:rsid w:val="008262DE"/>
    <w:rsid w:val="00827E84"/>
    <w:rsid w:val="00831EEF"/>
    <w:rsid w:val="008443AB"/>
    <w:rsid w:val="00845500"/>
    <w:rsid w:val="00847659"/>
    <w:rsid w:val="0085421B"/>
    <w:rsid w:val="00855B3B"/>
    <w:rsid w:val="00855D84"/>
    <w:rsid w:val="00856A23"/>
    <w:rsid w:val="008618D0"/>
    <w:rsid w:val="00863450"/>
    <w:rsid w:val="008639C0"/>
    <w:rsid w:val="00866585"/>
    <w:rsid w:val="00874C1B"/>
    <w:rsid w:val="00875FAE"/>
    <w:rsid w:val="00877F8B"/>
    <w:rsid w:val="00880432"/>
    <w:rsid w:val="00887B43"/>
    <w:rsid w:val="00890465"/>
    <w:rsid w:val="008918F6"/>
    <w:rsid w:val="008A41FD"/>
    <w:rsid w:val="008A608C"/>
    <w:rsid w:val="008A666A"/>
    <w:rsid w:val="008A7C18"/>
    <w:rsid w:val="008B74F4"/>
    <w:rsid w:val="008C088C"/>
    <w:rsid w:val="008C0A62"/>
    <w:rsid w:val="008C1E0E"/>
    <w:rsid w:val="008C27B0"/>
    <w:rsid w:val="008C4BBB"/>
    <w:rsid w:val="008C502E"/>
    <w:rsid w:val="008C5708"/>
    <w:rsid w:val="008C6106"/>
    <w:rsid w:val="008C7A11"/>
    <w:rsid w:val="008D1E02"/>
    <w:rsid w:val="008D4340"/>
    <w:rsid w:val="008E05EE"/>
    <w:rsid w:val="008E1BAD"/>
    <w:rsid w:val="008E33E8"/>
    <w:rsid w:val="008E44A8"/>
    <w:rsid w:val="008E72EE"/>
    <w:rsid w:val="008F068F"/>
    <w:rsid w:val="008F2B34"/>
    <w:rsid w:val="00910304"/>
    <w:rsid w:val="00912E3D"/>
    <w:rsid w:val="009156EE"/>
    <w:rsid w:val="009264CB"/>
    <w:rsid w:val="00927256"/>
    <w:rsid w:val="00931A69"/>
    <w:rsid w:val="009327DF"/>
    <w:rsid w:val="009357F1"/>
    <w:rsid w:val="00935EAE"/>
    <w:rsid w:val="00940BE3"/>
    <w:rsid w:val="00941249"/>
    <w:rsid w:val="00941AB7"/>
    <w:rsid w:val="00944C62"/>
    <w:rsid w:val="00945606"/>
    <w:rsid w:val="0094647C"/>
    <w:rsid w:val="009535D5"/>
    <w:rsid w:val="00955BF9"/>
    <w:rsid w:val="00960783"/>
    <w:rsid w:val="00960830"/>
    <w:rsid w:val="00961F0A"/>
    <w:rsid w:val="009620BF"/>
    <w:rsid w:val="00962E3A"/>
    <w:rsid w:val="00966C1C"/>
    <w:rsid w:val="00981C2E"/>
    <w:rsid w:val="00982DA3"/>
    <w:rsid w:val="00984C41"/>
    <w:rsid w:val="00984E35"/>
    <w:rsid w:val="00987393"/>
    <w:rsid w:val="009876F8"/>
    <w:rsid w:val="00991BAA"/>
    <w:rsid w:val="009929C4"/>
    <w:rsid w:val="009943F2"/>
    <w:rsid w:val="009A5788"/>
    <w:rsid w:val="009A61E6"/>
    <w:rsid w:val="009B0378"/>
    <w:rsid w:val="009B2FCA"/>
    <w:rsid w:val="009B7637"/>
    <w:rsid w:val="009C00F7"/>
    <w:rsid w:val="009C081F"/>
    <w:rsid w:val="009C3A1E"/>
    <w:rsid w:val="009C3A44"/>
    <w:rsid w:val="009C3AD8"/>
    <w:rsid w:val="009C5CB7"/>
    <w:rsid w:val="009D0E93"/>
    <w:rsid w:val="009D1DA1"/>
    <w:rsid w:val="009D39CA"/>
    <w:rsid w:val="009D52C8"/>
    <w:rsid w:val="009D7CFB"/>
    <w:rsid w:val="009D7F39"/>
    <w:rsid w:val="009E256D"/>
    <w:rsid w:val="009E6271"/>
    <w:rsid w:val="009E7758"/>
    <w:rsid w:val="009F3E5A"/>
    <w:rsid w:val="00A0365F"/>
    <w:rsid w:val="00A06971"/>
    <w:rsid w:val="00A10BEE"/>
    <w:rsid w:val="00A129F6"/>
    <w:rsid w:val="00A12CA7"/>
    <w:rsid w:val="00A13CFB"/>
    <w:rsid w:val="00A160AB"/>
    <w:rsid w:val="00A16995"/>
    <w:rsid w:val="00A21D31"/>
    <w:rsid w:val="00A23AAB"/>
    <w:rsid w:val="00A23CDC"/>
    <w:rsid w:val="00A25D41"/>
    <w:rsid w:val="00A27093"/>
    <w:rsid w:val="00A2791C"/>
    <w:rsid w:val="00A33E83"/>
    <w:rsid w:val="00A341B8"/>
    <w:rsid w:val="00A374B9"/>
    <w:rsid w:val="00A40641"/>
    <w:rsid w:val="00A4620F"/>
    <w:rsid w:val="00A52ED9"/>
    <w:rsid w:val="00A5475A"/>
    <w:rsid w:val="00A56259"/>
    <w:rsid w:val="00A603F9"/>
    <w:rsid w:val="00A60A5C"/>
    <w:rsid w:val="00A61455"/>
    <w:rsid w:val="00A65D3F"/>
    <w:rsid w:val="00A6738C"/>
    <w:rsid w:val="00A67AF7"/>
    <w:rsid w:val="00A70556"/>
    <w:rsid w:val="00A709E1"/>
    <w:rsid w:val="00A7633C"/>
    <w:rsid w:val="00A80111"/>
    <w:rsid w:val="00A826E9"/>
    <w:rsid w:val="00A829F8"/>
    <w:rsid w:val="00A82F98"/>
    <w:rsid w:val="00A91260"/>
    <w:rsid w:val="00A96BF1"/>
    <w:rsid w:val="00A974B6"/>
    <w:rsid w:val="00AA38AC"/>
    <w:rsid w:val="00AB4981"/>
    <w:rsid w:val="00AB4E66"/>
    <w:rsid w:val="00AB6514"/>
    <w:rsid w:val="00AB7508"/>
    <w:rsid w:val="00AC063D"/>
    <w:rsid w:val="00AD4BCA"/>
    <w:rsid w:val="00AD4BFB"/>
    <w:rsid w:val="00AD5D80"/>
    <w:rsid w:val="00AE1BB7"/>
    <w:rsid w:val="00AE2125"/>
    <w:rsid w:val="00AE2767"/>
    <w:rsid w:val="00AE4F76"/>
    <w:rsid w:val="00AF059D"/>
    <w:rsid w:val="00AF78C1"/>
    <w:rsid w:val="00B02148"/>
    <w:rsid w:val="00B05247"/>
    <w:rsid w:val="00B06728"/>
    <w:rsid w:val="00B07C7C"/>
    <w:rsid w:val="00B10C81"/>
    <w:rsid w:val="00B13D89"/>
    <w:rsid w:val="00B15EEC"/>
    <w:rsid w:val="00B176CA"/>
    <w:rsid w:val="00B21BE3"/>
    <w:rsid w:val="00B34B02"/>
    <w:rsid w:val="00B44697"/>
    <w:rsid w:val="00B4683E"/>
    <w:rsid w:val="00B51B03"/>
    <w:rsid w:val="00B57850"/>
    <w:rsid w:val="00B607A1"/>
    <w:rsid w:val="00B75F35"/>
    <w:rsid w:val="00B80C75"/>
    <w:rsid w:val="00B80D61"/>
    <w:rsid w:val="00B8443B"/>
    <w:rsid w:val="00B85D12"/>
    <w:rsid w:val="00B90F2D"/>
    <w:rsid w:val="00BA05BF"/>
    <w:rsid w:val="00BA1722"/>
    <w:rsid w:val="00BA47C5"/>
    <w:rsid w:val="00BB2315"/>
    <w:rsid w:val="00BB26F8"/>
    <w:rsid w:val="00BB609E"/>
    <w:rsid w:val="00BC2604"/>
    <w:rsid w:val="00BC4B3F"/>
    <w:rsid w:val="00BC57EA"/>
    <w:rsid w:val="00BC7824"/>
    <w:rsid w:val="00BD4694"/>
    <w:rsid w:val="00BD4BA0"/>
    <w:rsid w:val="00BE20B9"/>
    <w:rsid w:val="00BE2292"/>
    <w:rsid w:val="00BE376F"/>
    <w:rsid w:val="00BE5025"/>
    <w:rsid w:val="00BE6B50"/>
    <w:rsid w:val="00BE7AB2"/>
    <w:rsid w:val="00BF0126"/>
    <w:rsid w:val="00BF1676"/>
    <w:rsid w:val="00BF2B8E"/>
    <w:rsid w:val="00BF4AA6"/>
    <w:rsid w:val="00BF5519"/>
    <w:rsid w:val="00BF69D1"/>
    <w:rsid w:val="00BF6DBD"/>
    <w:rsid w:val="00BF755E"/>
    <w:rsid w:val="00BF7C6D"/>
    <w:rsid w:val="00C03D04"/>
    <w:rsid w:val="00C054CE"/>
    <w:rsid w:val="00C071FB"/>
    <w:rsid w:val="00C07F20"/>
    <w:rsid w:val="00C102C9"/>
    <w:rsid w:val="00C103FE"/>
    <w:rsid w:val="00C12ED2"/>
    <w:rsid w:val="00C14397"/>
    <w:rsid w:val="00C2528F"/>
    <w:rsid w:val="00C25EB4"/>
    <w:rsid w:val="00C315DF"/>
    <w:rsid w:val="00C350B3"/>
    <w:rsid w:val="00C4025C"/>
    <w:rsid w:val="00C44B67"/>
    <w:rsid w:val="00C4652C"/>
    <w:rsid w:val="00C47A04"/>
    <w:rsid w:val="00C50D90"/>
    <w:rsid w:val="00C52794"/>
    <w:rsid w:val="00C56B8C"/>
    <w:rsid w:val="00C61CFD"/>
    <w:rsid w:val="00C64051"/>
    <w:rsid w:val="00C6718F"/>
    <w:rsid w:val="00C71F55"/>
    <w:rsid w:val="00C81F76"/>
    <w:rsid w:val="00C85B67"/>
    <w:rsid w:val="00C8753A"/>
    <w:rsid w:val="00C87927"/>
    <w:rsid w:val="00C87BFB"/>
    <w:rsid w:val="00C913C9"/>
    <w:rsid w:val="00C97036"/>
    <w:rsid w:val="00CA3DB3"/>
    <w:rsid w:val="00CA4157"/>
    <w:rsid w:val="00CB4A4F"/>
    <w:rsid w:val="00CB60AC"/>
    <w:rsid w:val="00CB6577"/>
    <w:rsid w:val="00CC067F"/>
    <w:rsid w:val="00CC17FC"/>
    <w:rsid w:val="00CC35E2"/>
    <w:rsid w:val="00CC50F1"/>
    <w:rsid w:val="00CC6EEF"/>
    <w:rsid w:val="00CC7892"/>
    <w:rsid w:val="00CD0DF9"/>
    <w:rsid w:val="00CD10BE"/>
    <w:rsid w:val="00CD1E92"/>
    <w:rsid w:val="00CD2CD1"/>
    <w:rsid w:val="00CE0D4A"/>
    <w:rsid w:val="00CE2DBE"/>
    <w:rsid w:val="00CE43C8"/>
    <w:rsid w:val="00CF1AB4"/>
    <w:rsid w:val="00CF25CB"/>
    <w:rsid w:val="00CF32CC"/>
    <w:rsid w:val="00CF66B4"/>
    <w:rsid w:val="00D06E77"/>
    <w:rsid w:val="00D10CDB"/>
    <w:rsid w:val="00D126FA"/>
    <w:rsid w:val="00D14C10"/>
    <w:rsid w:val="00D15950"/>
    <w:rsid w:val="00D20C4E"/>
    <w:rsid w:val="00D25EAC"/>
    <w:rsid w:val="00D2700F"/>
    <w:rsid w:val="00D277E8"/>
    <w:rsid w:val="00D31E89"/>
    <w:rsid w:val="00D37081"/>
    <w:rsid w:val="00D43258"/>
    <w:rsid w:val="00D45ECF"/>
    <w:rsid w:val="00D47545"/>
    <w:rsid w:val="00D55FD3"/>
    <w:rsid w:val="00D57927"/>
    <w:rsid w:val="00D64495"/>
    <w:rsid w:val="00D67C0B"/>
    <w:rsid w:val="00D74E8F"/>
    <w:rsid w:val="00D80B35"/>
    <w:rsid w:val="00D80C41"/>
    <w:rsid w:val="00D8157C"/>
    <w:rsid w:val="00D8161C"/>
    <w:rsid w:val="00D845C1"/>
    <w:rsid w:val="00D84910"/>
    <w:rsid w:val="00D85A9D"/>
    <w:rsid w:val="00D86776"/>
    <w:rsid w:val="00D87AD2"/>
    <w:rsid w:val="00D909AB"/>
    <w:rsid w:val="00D944C4"/>
    <w:rsid w:val="00D97134"/>
    <w:rsid w:val="00D97836"/>
    <w:rsid w:val="00DA02A2"/>
    <w:rsid w:val="00DB081F"/>
    <w:rsid w:val="00DB72B7"/>
    <w:rsid w:val="00DB758E"/>
    <w:rsid w:val="00DC2E3D"/>
    <w:rsid w:val="00DD40EC"/>
    <w:rsid w:val="00DD4A86"/>
    <w:rsid w:val="00DD6BED"/>
    <w:rsid w:val="00DE3667"/>
    <w:rsid w:val="00DE3FD1"/>
    <w:rsid w:val="00DE42E0"/>
    <w:rsid w:val="00DF0C29"/>
    <w:rsid w:val="00DF1CE9"/>
    <w:rsid w:val="00DF2C17"/>
    <w:rsid w:val="00DF52A2"/>
    <w:rsid w:val="00E005B9"/>
    <w:rsid w:val="00E05234"/>
    <w:rsid w:val="00E13043"/>
    <w:rsid w:val="00E224DB"/>
    <w:rsid w:val="00E22A5F"/>
    <w:rsid w:val="00E244A5"/>
    <w:rsid w:val="00E24865"/>
    <w:rsid w:val="00E24E8F"/>
    <w:rsid w:val="00E27835"/>
    <w:rsid w:val="00E33354"/>
    <w:rsid w:val="00E41BE2"/>
    <w:rsid w:val="00E47A53"/>
    <w:rsid w:val="00E54774"/>
    <w:rsid w:val="00E56114"/>
    <w:rsid w:val="00E573C5"/>
    <w:rsid w:val="00E61D75"/>
    <w:rsid w:val="00E631C2"/>
    <w:rsid w:val="00E636EC"/>
    <w:rsid w:val="00E719B1"/>
    <w:rsid w:val="00E729BE"/>
    <w:rsid w:val="00E730CD"/>
    <w:rsid w:val="00E750FB"/>
    <w:rsid w:val="00E75797"/>
    <w:rsid w:val="00E76AAD"/>
    <w:rsid w:val="00E80363"/>
    <w:rsid w:val="00E85F80"/>
    <w:rsid w:val="00E869F9"/>
    <w:rsid w:val="00E86E26"/>
    <w:rsid w:val="00E951E4"/>
    <w:rsid w:val="00E9592A"/>
    <w:rsid w:val="00E95A80"/>
    <w:rsid w:val="00E97A7E"/>
    <w:rsid w:val="00EA0A0B"/>
    <w:rsid w:val="00EA14CE"/>
    <w:rsid w:val="00EA284D"/>
    <w:rsid w:val="00EA39E8"/>
    <w:rsid w:val="00EA481A"/>
    <w:rsid w:val="00EB6123"/>
    <w:rsid w:val="00ED3CDB"/>
    <w:rsid w:val="00ED3CF4"/>
    <w:rsid w:val="00EE0DEA"/>
    <w:rsid w:val="00EE54F3"/>
    <w:rsid w:val="00EE6DED"/>
    <w:rsid w:val="00EE7D6E"/>
    <w:rsid w:val="00EF1E0A"/>
    <w:rsid w:val="00EF3AE0"/>
    <w:rsid w:val="00EF475C"/>
    <w:rsid w:val="00EF633F"/>
    <w:rsid w:val="00EF674A"/>
    <w:rsid w:val="00F05C4B"/>
    <w:rsid w:val="00F06AFF"/>
    <w:rsid w:val="00F07392"/>
    <w:rsid w:val="00F12F3A"/>
    <w:rsid w:val="00F24DF4"/>
    <w:rsid w:val="00F27988"/>
    <w:rsid w:val="00F30BAD"/>
    <w:rsid w:val="00F31DA6"/>
    <w:rsid w:val="00F347A2"/>
    <w:rsid w:val="00F418F3"/>
    <w:rsid w:val="00F65187"/>
    <w:rsid w:val="00F73735"/>
    <w:rsid w:val="00F751E9"/>
    <w:rsid w:val="00F77C95"/>
    <w:rsid w:val="00F8058E"/>
    <w:rsid w:val="00F811EC"/>
    <w:rsid w:val="00F82247"/>
    <w:rsid w:val="00F8297C"/>
    <w:rsid w:val="00F83093"/>
    <w:rsid w:val="00F8410A"/>
    <w:rsid w:val="00F844D9"/>
    <w:rsid w:val="00F84B95"/>
    <w:rsid w:val="00F9119C"/>
    <w:rsid w:val="00F9170E"/>
    <w:rsid w:val="00F934C3"/>
    <w:rsid w:val="00F95BEB"/>
    <w:rsid w:val="00F96F36"/>
    <w:rsid w:val="00FA2818"/>
    <w:rsid w:val="00FA2BD8"/>
    <w:rsid w:val="00FA5F06"/>
    <w:rsid w:val="00FB161E"/>
    <w:rsid w:val="00FB3646"/>
    <w:rsid w:val="00FB52B6"/>
    <w:rsid w:val="00FC76BA"/>
    <w:rsid w:val="00FD03C9"/>
    <w:rsid w:val="00FD0709"/>
    <w:rsid w:val="00FD11DF"/>
    <w:rsid w:val="00FD75BF"/>
    <w:rsid w:val="00FE3A72"/>
    <w:rsid w:val="00FE3FD6"/>
    <w:rsid w:val="00FE4B74"/>
    <w:rsid w:val="00FE7C57"/>
    <w:rsid w:val="00FF24B1"/>
    <w:rsid w:val="00FF4245"/>
    <w:rsid w:val="00FF5136"/>
    <w:rsid w:val="00FF60B3"/>
    <w:rsid w:val="00FF6892"/>
    <w:rsid w:val="00FF7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0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B3B"/>
    <w:rPr>
      <w:rFonts w:ascii="Times New Roman" w:eastAsia="Times New Roman" w:hAnsi="Times New Roman"/>
      <w:sz w:val="24"/>
      <w:szCs w:val="24"/>
    </w:rPr>
  </w:style>
  <w:style w:type="paragraph" w:styleId="3">
    <w:name w:val="heading 3"/>
    <w:basedOn w:val="a"/>
    <w:link w:val="30"/>
    <w:uiPriority w:val="9"/>
    <w:qFormat/>
    <w:rsid w:val="004F658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55B3B"/>
    <w:rPr>
      <w:i/>
      <w:iCs/>
      <w:sz w:val="20"/>
      <w:szCs w:val="20"/>
    </w:rPr>
  </w:style>
  <w:style w:type="character" w:customStyle="1" w:styleId="a4">
    <w:name w:val="Основной текст Знак"/>
    <w:link w:val="a3"/>
    <w:uiPriority w:val="99"/>
    <w:rsid w:val="00855B3B"/>
    <w:rPr>
      <w:rFonts w:ascii="Times New Roman" w:eastAsia="Times New Roman" w:hAnsi="Times New Roman" w:cs="Times New Roman"/>
      <w:i/>
      <w:iCs/>
      <w:sz w:val="20"/>
      <w:szCs w:val="20"/>
      <w:lang w:eastAsia="ru-RU"/>
    </w:rPr>
  </w:style>
  <w:style w:type="paragraph" w:styleId="a5">
    <w:name w:val="Body Text Indent"/>
    <w:basedOn w:val="a"/>
    <w:link w:val="a6"/>
    <w:semiHidden/>
    <w:unhideWhenUsed/>
    <w:rsid w:val="00855B3B"/>
    <w:pPr>
      <w:spacing w:after="120"/>
      <w:ind w:left="283"/>
    </w:pPr>
  </w:style>
  <w:style w:type="character" w:customStyle="1" w:styleId="a6">
    <w:name w:val="Основной текст с отступом Знак"/>
    <w:link w:val="a5"/>
    <w:semiHidden/>
    <w:rsid w:val="00855B3B"/>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855B3B"/>
    <w:pPr>
      <w:spacing w:after="120"/>
    </w:pPr>
    <w:rPr>
      <w:sz w:val="16"/>
      <w:szCs w:val="16"/>
    </w:rPr>
  </w:style>
  <w:style w:type="character" w:customStyle="1" w:styleId="32">
    <w:name w:val="Основной текст 3 Знак"/>
    <w:link w:val="31"/>
    <w:semiHidden/>
    <w:rsid w:val="00855B3B"/>
    <w:rPr>
      <w:rFonts w:ascii="Times New Roman" w:eastAsia="Times New Roman" w:hAnsi="Times New Roman" w:cs="Times New Roman"/>
      <w:sz w:val="16"/>
      <w:szCs w:val="16"/>
      <w:lang w:eastAsia="ru-RU"/>
    </w:rPr>
  </w:style>
  <w:style w:type="paragraph" w:customStyle="1" w:styleId="ConsNormal">
    <w:name w:val="ConsNormal"/>
    <w:uiPriority w:val="99"/>
    <w:rsid w:val="00855B3B"/>
    <w:pPr>
      <w:widowControl w:val="0"/>
      <w:autoSpaceDE w:val="0"/>
      <w:autoSpaceDN w:val="0"/>
      <w:adjustRightInd w:val="0"/>
      <w:ind w:right="19772" w:firstLine="720"/>
    </w:pPr>
    <w:rPr>
      <w:rFonts w:ascii="Arial" w:eastAsia="Times New Roman" w:hAnsi="Arial" w:cs="Arial"/>
    </w:rPr>
  </w:style>
  <w:style w:type="paragraph" w:customStyle="1" w:styleId="1">
    <w:name w:val="Обычный1"/>
    <w:rsid w:val="00855B3B"/>
    <w:pPr>
      <w:jc w:val="both"/>
    </w:pPr>
    <w:rPr>
      <w:rFonts w:ascii="TimesET" w:eastAsia="Times New Roman" w:hAnsi="TimesET" w:cs="TimesET"/>
      <w:sz w:val="24"/>
      <w:szCs w:val="24"/>
    </w:rPr>
  </w:style>
  <w:style w:type="paragraph" w:customStyle="1" w:styleId="ConsPlusNormal">
    <w:name w:val="ConsPlusNormal"/>
    <w:uiPriority w:val="99"/>
    <w:rsid w:val="00855B3B"/>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855B3B"/>
    <w:pPr>
      <w:widowControl w:val="0"/>
      <w:autoSpaceDE w:val="0"/>
      <w:autoSpaceDN w:val="0"/>
      <w:adjustRightInd w:val="0"/>
    </w:pPr>
    <w:rPr>
      <w:rFonts w:ascii="Courier New" w:eastAsia="Times New Roman" w:hAnsi="Courier New" w:cs="Courier New"/>
    </w:rPr>
  </w:style>
  <w:style w:type="character" w:customStyle="1" w:styleId="label">
    <w:name w:val="label"/>
    <w:basedOn w:val="a0"/>
    <w:rsid w:val="00855B3B"/>
  </w:style>
  <w:style w:type="paragraph" w:styleId="a7">
    <w:name w:val="Title"/>
    <w:aliases w:val="Title Char"/>
    <w:basedOn w:val="a"/>
    <w:link w:val="a8"/>
    <w:qFormat/>
    <w:rsid w:val="002F5AC8"/>
    <w:pPr>
      <w:widowControl w:val="0"/>
      <w:shd w:val="clear" w:color="auto" w:fill="FFFFFF"/>
      <w:autoSpaceDE w:val="0"/>
      <w:autoSpaceDN w:val="0"/>
      <w:adjustRightInd w:val="0"/>
      <w:ind w:left="72"/>
      <w:jc w:val="center"/>
    </w:pPr>
    <w:rPr>
      <w:bCs/>
      <w:color w:val="000000"/>
      <w:spacing w:val="13"/>
      <w:szCs w:val="22"/>
    </w:rPr>
  </w:style>
  <w:style w:type="character" w:customStyle="1" w:styleId="a8">
    <w:name w:val="Название Знак"/>
    <w:aliases w:val="Title Char Знак"/>
    <w:link w:val="a7"/>
    <w:rsid w:val="002F5AC8"/>
    <w:rPr>
      <w:rFonts w:ascii="Times New Roman" w:eastAsia="Times New Roman" w:hAnsi="Times New Roman"/>
      <w:bCs/>
      <w:color w:val="000000"/>
      <w:spacing w:val="13"/>
      <w:sz w:val="24"/>
      <w:szCs w:val="22"/>
      <w:shd w:val="clear" w:color="auto" w:fill="FFFFFF"/>
    </w:rPr>
  </w:style>
  <w:style w:type="paragraph" w:styleId="a9">
    <w:name w:val="footer"/>
    <w:basedOn w:val="a"/>
    <w:link w:val="aa"/>
    <w:uiPriority w:val="99"/>
    <w:rsid w:val="006014D3"/>
    <w:pPr>
      <w:tabs>
        <w:tab w:val="center" w:pos="4677"/>
        <w:tab w:val="right" w:pos="9355"/>
      </w:tabs>
      <w:jc w:val="both"/>
    </w:pPr>
  </w:style>
  <w:style w:type="character" w:customStyle="1" w:styleId="aa">
    <w:name w:val="Нижний колонтитул Знак"/>
    <w:link w:val="a9"/>
    <w:uiPriority w:val="99"/>
    <w:rsid w:val="006014D3"/>
    <w:rPr>
      <w:rFonts w:ascii="Times New Roman" w:eastAsia="Times New Roman" w:hAnsi="Times New Roman"/>
      <w:sz w:val="24"/>
      <w:szCs w:val="24"/>
    </w:rPr>
  </w:style>
  <w:style w:type="paragraph" w:styleId="33">
    <w:name w:val="Body Text Indent 3"/>
    <w:basedOn w:val="a"/>
    <w:link w:val="34"/>
    <w:uiPriority w:val="99"/>
    <w:semiHidden/>
    <w:unhideWhenUsed/>
    <w:rsid w:val="003002CC"/>
    <w:pPr>
      <w:spacing w:after="120"/>
      <w:ind w:left="283"/>
    </w:pPr>
    <w:rPr>
      <w:sz w:val="16"/>
      <w:szCs w:val="16"/>
    </w:rPr>
  </w:style>
  <w:style w:type="character" w:customStyle="1" w:styleId="34">
    <w:name w:val="Основной текст с отступом 3 Знак"/>
    <w:link w:val="33"/>
    <w:uiPriority w:val="99"/>
    <w:semiHidden/>
    <w:rsid w:val="003002CC"/>
    <w:rPr>
      <w:rFonts w:ascii="Times New Roman" w:eastAsia="Times New Roman" w:hAnsi="Times New Roman"/>
      <w:sz w:val="16"/>
      <w:szCs w:val="16"/>
    </w:rPr>
  </w:style>
  <w:style w:type="character" w:customStyle="1" w:styleId="ab">
    <w:name w:val="Цветовое выделение"/>
    <w:uiPriority w:val="99"/>
    <w:rsid w:val="003002CC"/>
    <w:rPr>
      <w:b/>
      <w:color w:val="26282F"/>
    </w:rPr>
  </w:style>
  <w:style w:type="paragraph" w:styleId="ac">
    <w:name w:val="No Spacing"/>
    <w:link w:val="ad"/>
    <w:qFormat/>
    <w:rsid w:val="003002CC"/>
    <w:rPr>
      <w:rFonts w:eastAsia="Times New Roman"/>
      <w:sz w:val="22"/>
      <w:szCs w:val="22"/>
    </w:rPr>
  </w:style>
  <w:style w:type="paragraph" w:customStyle="1" w:styleId="35">
    <w:name w:val="Обычный3"/>
    <w:rsid w:val="003002CC"/>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3002CC"/>
    <w:pPr>
      <w:widowControl w:val="0"/>
      <w:spacing w:line="300" w:lineRule="auto"/>
      <w:ind w:firstLine="720"/>
      <w:jc w:val="both"/>
    </w:pPr>
    <w:rPr>
      <w:rFonts w:ascii="Times New Roman" w:eastAsia="Times New Roman" w:hAnsi="Times New Roman"/>
      <w:snapToGrid w:val="0"/>
      <w:sz w:val="24"/>
    </w:rPr>
  </w:style>
  <w:style w:type="paragraph" w:styleId="ae">
    <w:name w:val="header"/>
    <w:basedOn w:val="a"/>
    <w:link w:val="af"/>
    <w:uiPriority w:val="99"/>
    <w:unhideWhenUsed/>
    <w:rsid w:val="004959F2"/>
    <w:pPr>
      <w:tabs>
        <w:tab w:val="center" w:pos="4677"/>
        <w:tab w:val="right" w:pos="9355"/>
      </w:tabs>
    </w:pPr>
  </w:style>
  <w:style w:type="character" w:customStyle="1" w:styleId="af">
    <w:name w:val="Верхний колонтитул Знак"/>
    <w:link w:val="ae"/>
    <w:uiPriority w:val="99"/>
    <w:rsid w:val="004959F2"/>
    <w:rPr>
      <w:rFonts w:ascii="Times New Roman" w:eastAsia="Times New Roman" w:hAnsi="Times New Roman"/>
      <w:sz w:val="24"/>
      <w:szCs w:val="24"/>
    </w:rPr>
  </w:style>
  <w:style w:type="character" w:customStyle="1" w:styleId="ad">
    <w:name w:val="Без интервала Знак"/>
    <w:link w:val="ac"/>
    <w:rsid w:val="006313DF"/>
    <w:rPr>
      <w:rFonts w:eastAsia="Times New Roman"/>
      <w:sz w:val="22"/>
      <w:szCs w:val="22"/>
      <w:lang w:val="ru-RU" w:eastAsia="ru-RU" w:bidi="ar-SA"/>
    </w:rPr>
  </w:style>
  <w:style w:type="paragraph" w:styleId="af0">
    <w:name w:val="List Paragraph"/>
    <w:basedOn w:val="a"/>
    <w:uiPriority w:val="34"/>
    <w:qFormat/>
    <w:rsid w:val="006313DF"/>
    <w:pPr>
      <w:spacing w:after="200" w:line="276" w:lineRule="auto"/>
      <w:ind w:left="720"/>
      <w:contextualSpacing/>
    </w:pPr>
    <w:rPr>
      <w:rFonts w:ascii="Calibri" w:eastAsia="Calibri" w:hAnsi="Calibri"/>
      <w:sz w:val="22"/>
      <w:szCs w:val="22"/>
      <w:lang w:eastAsia="en-US"/>
    </w:rPr>
  </w:style>
  <w:style w:type="paragraph" w:customStyle="1" w:styleId="p11">
    <w:name w:val="p11"/>
    <w:basedOn w:val="a"/>
    <w:rsid w:val="006313DF"/>
    <w:pPr>
      <w:spacing w:before="100" w:beforeAutospacing="1" w:after="100" w:afterAutospacing="1"/>
    </w:pPr>
  </w:style>
  <w:style w:type="paragraph" w:styleId="af1">
    <w:name w:val="Balloon Text"/>
    <w:basedOn w:val="a"/>
    <w:link w:val="af2"/>
    <w:uiPriority w:val="99"/>
    <w:semiHidden/>
    <w:unhideWhenUsed/>
    <w:rsid w:val="00D20C4E"/>
    <w:rPr>
      <w:rFonts w:ascii="Tahoma" w:hAnsi="Tahoma"/>
      <w:sz w:val="16"/>
      <w:szCs w:val="16"/>
    </w:rPr>
  </w:style>
  <w:style w:type="character" w:customStyle="1" w:styleId="af2">
    <w:name w:val="Текст выноски Знак"/>
    <w:link w:val="af1"/>
    <w:uiPriority w:val="99"/>
    <w:semiHidden/>
    <w:rsid w:val="00D20C4E"/>
    <w:rPr>
      <w:rFonts w:ascii="Tahoma" w:eastAsia="Times New Roman" w:hAnsi="Tahoma" w:cs="Tahoma"/>
      <w:sz w:val="16"/>
      <w:szCs w:val="16"/>
    </w:rPr>
  </w:style>
  <w:style w:type="character" w:styleId="af3">
    <w:name w:val="Hyperlink"/>
    <w:basedOn w:val="a0"/>
    <w:uiPriority w:val="99"/>
    <w:semiHidden/>
    <w:unhideWhenUsed/>
    <w:rsid w:val="0079490F"/>
    <w:rPr>
      <w:color w:val="0000FF"/>
      <w:u w:val="single"/>
    </w:rPr>
  </w:style>
  <w:style w:type="character" w:styleId="af4">
    <w:name w:val="Placeholder Text"/>
    <w:basedOn w:val="a0"/>
    <w:uiPriority w:val="99"/>
    <w:semiHidden/>
    <w:rsid w:val="00DE3667"/>
    <w:rPr>
      <w:color w:val="808080"/>
    </w:rPr>
  </w:style>
  <w:style w:type="character" w:customStyle="1" w:styleId="30">
    <w:name w:val="Заголовок 3 Знак"/>
    <w:basedOn w:val="a0"/>
    <w:link w:val="3"/>
    <w:uiPriority w:val="9"/>
    <w:rsid w:val="004F658F"/>
    <w:rPr>
      <w:rFonts w:ascii="Times New Roman" w:eastAsia="Times New Roman" w:hAnsi="Times New Roman"/>
      <w:b/>
      <w:bCs/>
      <w:sz w:val="27"/>
      <w:szCs w:val="27"/>
    </w:rPr>
  </w:style>
  <w:style w:type="character" w:customStyle="1" w:styleId="sectioninfo">
    <w:name w:val="section__info"/>
    <w:rsid w:val="0058253C"/>
  </w:style>
  <w:style w:type="character" w:customStyle="1" w:styleId="ant-typography">
    <w:name w:val="ant-typography"/>
    <w:rsid w:val="004C41BA"/>
  </w:style>
  <w:style w:type="character" w:customStyle="1" w:styleId="cardmaininfopurchaselink">
    <w:name w:val="cardmaininfo__purchaselink"/>
    <w:rsid w:val="004C41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B3B"/>
    <w:rPr>
      <w:rFonts w:ascii="Times New Roman" w:eastAsia="Times New Roman" w:hAnsi="Times New Roman"/>
      <w:sz w:val="24"/>
      <w:szCs w:val="24"/>
    </w:rPr>
  </w:style>
  <w:style w:type="paragraph" w:styleId="3">
    <w:name w:val="heading 3"/>
    <w:basedOn w:val="a"/>
    <w:link w:val="30"/>
    <w:uiPriority w:val="9"/>
    <w:qFormat/>
    <w:rsid w:val="004F658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55B3B"/>
    <w:rPr>
      <w:i/>
      <w:iCs/>
      <w:sz w:val="20"/>
      <w:szCs w:val="20"/>
    </w:rPr>
  </w:style>
  <w:style w:type="character" w:customStyle="1" w:styleId="a4">
    <w:name w:val="Основной текст Знак"/>
    <w:link w:val="a3"/>
    <w:uiPriority w:val="99"/>
    <w:rsid w:val="00855B3B"/>
    <w:rPr>
      <w:rFonts w:ascii="Times New Roman" w:eastAsia="Times New Roman" w:hAnsi="Times New Roman" w:cs="Times New Roman"/>
      <w:i/>
      <w:iCs/>
      <w:sz w:val="20"/>
      <w:szCs w:val="20"/>
      <w:lang w:eastAsia="ru-RU"/>
    </w:rPr>
  </w:style>
  <w:style w:type="paragraph" w:styleId="a5">
    <w:name w:val="Body Text Indent"/>
    <w:basedOn w:val="a"/>
    <w:link w:val="a6"/>
    <w:semiHidden/>
    <w:unhideWhenUsed/>
    <w:rsid w:val="00855B3B"/>
    <w:pPr>
      <w:spacing w:after="120"/>
      <w:ind w:left="283"/>
    </w:pPr>
  </w:style>
  <w:style w:type="character" w:customStyle="1" w:styleId="a6">
    <w:name w:val="Основной текст с отступом Знак"/>
    <w:link w:val="a5"/>
    <w:semiHidden/>
    <w:rsid w:val="00855B3B"/>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855B3B"/>
    <w:pPr>
      <w:spacing w:after="120"/>
    </w:pPr>
    <w:rPr>
      <w:sz w:val="16"/>
      <w:szCs w:val="16"/>
    </w:rPr>
  </w:style>
  <w:style w:type="character" w:customStyle="1" w:styleId="32">
    <w:name w:val="Основной текст 3 Знак"/>
    <w:link w:val="31"/>
    <w:semiHidden/>
    <w:rsid w:val="00855B3B"/>
    <w:rPr>
      <w:rFonts w:ascii="Times New Roman" w:eastAsia="Times New Roman" w:hAnsi="Times New Roman" w:cs="Times New Roman"/>
      <w:sz w:val="16"/>
      <w:szCs w:val="16"/>
      <w:lang w:eastAsia="ru-RU"/>
    </w:rPr>
  </w:style>
  <w:style w:type="paragraph" w:customStyle="1" w:styleId="ConsNormal">
    <w:name w:val="ConsNormal"/>
    <w:uiPriority w:val="99"/>
    <w:rsid w:val="00855B3B"/>
    <w:pPr>
      <w:widowControl w:val="0"/>
      <w:autoSpaceDE w:val="0"/>
      <w:autoSpaceDN w:val="0"/>
      <w:adjustRightInd w:val="0"/>
      <w:ind w:right="19772" w:firstLine="720"/>
    </w:pPr>
    <w:rPr>
      <w:rFonts w:ascii="Arial" w:eastAsia="Times New Roman" w:hAnsi="Arial" w:cs="Arial"/>
    </w:rPr>
  </w:style>
  <w:style w:type="paragraph" w:customStyle="1" w:styleId="1">
    <w:name w:val="Обычный1"/>
    <w:rsid w:val="00855B3B"/>
    <w:pPr>
      <w:jc w:val="both"/>
    </w:pPr>
    <w:rPr>
      <w:rFonts w:ascii="TimesET" w:eastAsia="Times New Roman" w:hAnsi="TimesET" w:cs="TimesET"/>
      <w:sz w:val="24"/>
      <w:szCs w:val="24"/>
    </w:rPr>
  </w:style>
  <w:style w:type="paragraph" w:customStyle="1" w:styleId="ConsPlusNormal">
    <w:name w:val="ConsPlusNormal"/>
    <w:uiPriority w:val="99"/>
    <w:rsid w:val="00855B3B"/>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855B3B"/>
    <w:pPr>
      <w:widowControl w:val="0"/>
      <w:autoSpaceDE w:val="0"/>
      <w:autoSpaceDN w:val="0"/>
      <w:adjustRightInd w:val="0"/>
    </w:pPr>
    <w:rPr>
      <w:rFonts w:ascii="Courier New" w:eastAsia="Times New Roman" w:hAnsi="Courier New" w:cs="Courier New"/>
    </w:rPr>
  </w:style>
  <w:style w:type="character" w:customStyle="1" w:styleId="label">
    <w:name w:val="label"/>
    <w:basedOn w:val="a0"/>
    <w:rsid w:val="00855B3B"/>
  </w:style>
  <w:style w:type="paragraph" w:styleId="a7">
    <w:name w:val="Title"/>
    <w:aliases w:val="Title Char"/>
    <w:basedOn w:val="a"/>
    <w:link w:val="a8"/>
    <w:qFormat/>
    <w:rsid w:val="002F5AC8"/>
    <w:pPr>
      <w:widowControl w:val="0"/>
      <w:shd w:val="clear" w:color="auto" w:fill="FFFFFF"/>
      <w:autoSpaceDE w:val="0"/>
      <w:autoSpaceDN w:val="0"/>
      <w:adjustRightInd w:val="0"/>
      <w:ind w:left="72"/>
      <w:jc w:val="center"/>
    </w:pPr>
    <w:rPr>
      <w:bCs/>
      <w:color w:val="000000"/>
      <w:spacing w:val="13"/>
      <w:szCs w:val="22"/>
    </w:rPr>
  </w:style>
  <w:style w:type="character" w:customStyle="1" w:styleId="a8">
    <w:name w:val="Название Знак"/>
    <w:aliases w:val="Title Char Знак"/>
    <w:link w:val="a7"/>
    <w:rsid w:val="002F5AC8"/>
    <w:rPr>
      <w:rFonts w:ascii="Times New Roman" w:eastAsia="Times New Roman" w:hAnsi="Times New Roman"/>
      <w:bCs/>
      <w:color w:val="000000"/>
      <w:spacing w:val="13"/>
      <w:sz w:val="24"/>
      <w:szCs w:val="22"/>
      <w:shd w:val="clear" w:color="auto" w:fill="FFFFFF"/>
    </w:rPr>
  </w:style>
  <w:style w:type="paragraph" w:styleId="a9">
    <w:name w:val="footer"/>
    <w:basedOn w:val="a"/>
    <w:link w:val="aa"/>
    <w:uiPriority w:val="99"/>
    <w:rsid w:val="006014D3"/>
    <w:pPr>
      <w:tabs>
        <w:tab w:val="center" w:pos="4677"/>
        <w:tab w:val="right" w:pos="9355"/>
      </w:tabs>
      <w:jc w:val="both"/>
    </w:pPr>
  </w:style>
  <w:style w:type="character" w:customStyle="1" w:styleId="aa">
    <w:name w:val="Нижний колонтитул Знак"/>
    <w:link w:val="a9"/>
    <w:uiPriority w:val="99"/>
    <w:rsid w:val="006014D3"/>
    <w:rPr>
      <w:rFonts w:ascii="Times New Roman" w:eastAsia="Times New Roman" w:hAnsi="Times New Roman"/>
      <w:sz w:val="24"/>
      <w:szCs w:val="24"/>
    </w:rPr>
  </w:style>
  <w:style w:type="paragraph" w:styleId="33">
    <w:name w:val="Body Text Indent 3"/>
    <w:basedOn w:val="a"/>
    <w:link w:val="34"/>
    <w:uiPriority w:val="99"/>
    <w:semiHidden/>
    <w:unhideWhenUsed/>
    <w:rsid w:val="003002CC"/>
    <w:pPr>
      <w:spacing w:after="120"/>
      <w:ind w:left="283"/>
    </w:pPr>
    <w:rPr>
      <w:sz w:val="16"/>
      <w:szCs w:val="16"/>
    </w:rPr>
  </w:style>
  <w:style w:type="character" w:customStyle="1" w:styleId="34">
    <w:name w:val="Основной текст с отступом 3 Знак"/>
    <w:link w:val="33"/>
    <w:uiPriority w:val="99"/>
    <w:semiHidden/>
    <w:rsid w:val="003002CC"/>
    <w:rPr>
      <w:rFonts w:ascii="Times New Roman" w:eastAsia="Times New Roman" w:hAnsi="Times New Roman"/>
      <w:sz w:val="16"/>
      <w:szCs w:val="16"/>
    </w:rPr>
  </w:style>
  <w:style w:type="character" w:customStyle="1" w:styleId="ab">
    <w:name w:val="Цветовое выделение"/>
    <w:uiPriority w:val="99"/>
    <w:rsid w:val="003002CC"/>
    <w:rPr>
      <w:b/>
      <w:color w:val="26282F"/>
    </w:rPr>
  </w:style>
  <w:style w:type="paragraph" w:styleId="ac">
    <w:name w:val="No Spacing"/>
    <w:link w:val="ad"/>
    <w:qFormat/>
    <w:rsid w:val="003002CC"/>
    <w:rPr>
      <w:rFonts w:eastAsia="Times New Roman"/>
      <w:sz w:val="22"/>
      <w:szCs w:val="22"/>
    </w:rPr>
  </w:style>
  <w:style w:type="paragraph" w:customStyle="1" w:styleId="35">
    <w:name w:val="Обычный3"/>
    <w:rsid w:val="003002CC"/>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3002CC"/>
    <w:pPr>
      <w:widowControl w:val="0"/>
      <w:spacing w:line="300" w:lineRule="auto"/>
      <w:ind w:firstLine="720"/>
      <w:jc w:val="both"/>
    </w:pPr>
    <w:rPr>
      <w:rFonts w:ascii="Times New Roman" w:eastAsia="Times New Roman" w:hAnsi="Times New Roman"/>
      <w:snapToGrid w:val="0"/>
      <w:sz w:val="24"/>
    </w:rPr>
  </w:style>
  <w:style w:type="paragraph" w:styleId="ae">
    <w:name w:val="header"/>
    <w:basedOn w:val="a"/>
    <w:link w:val="af"/>
    <w:uiPriority w:val="99"/>
    <w:unhideWhenUsed/>
    <w:rsid w:val="004959F2"/>
    <w:pPr>
      <w:tabs>
        <w:tab w:val="center" w:pos="4677"/>
        <w:tab w:val="right" w:pos="9355"/>
      </w:tabs>
    </w:pPr>
  </w:style>
  <w:style w:type="character" w:customStyle="1" w:styleId="af">
    <w:name w:val="Верхний колонтитул Знак"/>
    <w:link w:val="ae"/>
    <w:uiPriority w:val="99"/>
    <w:rsid w:val="004959F2"/>
    <w:rPr>
      <w:rFonts w:ascii="Times New Roman" w:eastAsia="Times New Roman" w:hAnsi="Times New Roman"/>
      <w:sz w:val="24"/>
      <w:szCs w:val="24"/>
    </w:rPr>
  </w:style>
  <w:style w:type="character" w:customStyle="1" w:styleId="ad">
    <w:name w:val="Без интервала Знак"/>
    <w:link w:val="ac"/>
    <w:rsid w:val="006313DF"/>
    <w:rPr>
      <w:rFonts w:eastAsia="Times New Roman"/>
      <w:sz w:val="22"/>
      <w:szCs w:val="22"/>
      <w:lang w:val="ru-RU" w:eastAsia="ru-RU" w:bidi="ar-SA"/>
    </w:rPr>
  </w:style>
  <w:style w:type="paragraph" w:styleId="af0">
    <w:name w:val="List Paragraph"/>
    <w:basedOn w:val="a"/>
    <w:uiPriority w:val="34"/>
    <w:qFormat/>
    <w:rsid w:val="006313DF"/>
    <w:pPr>
      <w:spacing w:after="200" w:line="276" w:lineRule="auto"/>
      <w:ind w:left="720"/>
      <w:contextualSpacing/>
    </w:pPr>
    <w:rPr>
      <w:rFonts w:ascii="Calibri" w:eastAsia="Calibri" w:hAnsi="Calibri"/>
      <w:sz w:val="22"/>
      <w:szCs w:val="22"/>
      <w:lang w:eastAsia="en-US"/>
    </w:rPr>
  </w:style>
  <w:style w:type="paragraph" w:customStyle="1" w:styleId="p11">
    <w:name w:val="p11"/>
    <w:basedOn w:val="a"/>
    <w:rsid w:val="006313DF"/>
    <w:pPr>
      <w:spacing w:before="100" w:beforeAutospacing="1" w:after="100" w:afterAutospacing="1"/>
    </w:pPr>
  </w:style>
  <w:style w:type="paragraph" w:styleId="af1">
    <w:name w:val="Balloon Text"/>
    <w:basedOn w:val="a"/>
    <w:link w:val="af2"/>
    <w:uiPriority w:val="99"/>
    <w:semiHidden/>
    <w:unhideWhenUsed/>
    <w:rsid w:val="00D20C4E"/>
    <w:rPr>
      <w:rFonts w:ascii="Tahoma" w:hAnsi="Tahoma"/>
      <w:sz w:val="16"/>
      <w:szCs w:val="16"/>
    </w:rPr>
  </w:style>
  <w:style w:type="character" w:customStyle="1" w:styleId="af2">
    <w:name w:val="Текст выноски Знак"/>
    <w:link w:val="af1"/>
    <w:uiPriority w:val="99"/>
    <w:semiHidden/>
    <w:rsid w:val="00D20C4E"/>
    <w:rPr>
      <w:rFonts w:ascii="Tahoma" w:eastAsia="Times New Roman" w:hAnsi="Tahoma" w:cs="Tahoma"/>
      <w:sz w:val="16"/>
      <w:szCs w:val="16"/>
    </w:rPr>
  </w:style>
  <w:style w:type="character" w:styleId="af3">
    <w:name w:val="Hyperlink"/>
    <w:basedOn w:val="a0"/>
    <w:uiPriority w:val="99"/>
    <w:semiHidden/>
    <w:unhideWhenUsed/>
    <w:rsid w:val="0079490F"/>
    <w:rPr>
      <w:color w:val="0000FF"/>
      <w:u w:val="single"/>
    </w:rPr>
  </w:style>
  <w:style w:type="character" w:styleId="af4">
    <w:name w:val="Placeholder Text"/>
    <w:basedOn w:val="a0"/>
    <w:uiPriority w:val="99"/>
    <w:semiHidden/>
    <w:rsid w:val="00DE3667"/>
    <w:rPr>
      <w:color w:val="808080"/>
    </w:rPr>
  </w:style>
  <w:style w:type="character" w:customStyle="1" w:styleId="30">
    <w:name w:val="Заголовок 3 Знак"/>
    <w:basedOn w:val="a0"/>
    <w:link w:val="3"/>
    <w:uiPriority w:val="9"/>
    <w:rsid w:val="004F658F"/>
    <w:rPr>
      <w:rFonts w:ascii="Times New Roman" w:eastAsia="Times New Roman" w:hAnsi="Times New Roman"/>
      <w:b/>
      <w:bCs/>
      <w:sz w:val="27"/>
      <w:szCs w:val="27"/>
    </w:rPr>
  </w:style>
  <w:style w:type="character" w:customStyle="1" w:styleId="sectioninfo">
    <w:name w:val="section__info"/>
    <w:rsid w:val="0058253C"/>
  </w:style>
  <w:style w:type="character" w:customStyle="1" w:styleId="ant-typography">
    <w:name w:val="ant-typography"/>
    <w:rsid w:val="004C41BA"/>
  </w:style>
  <w:style w:type="character" w:customStyle="1" w:styleId="cardmaininfopurchaselink">
    <w:name w:val="cardmaininfo__purchaselink"/>
    <w:rsid w:val="004C4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55023">
      <w:bodyDiv w:val="1"/>
      <w:marLeft w:val="0"/>
      <w:marRight w:val="0"/>
      <w:marTop w:val="0"/>
      <w:marBottom w:val="0"/>
      <w:divBdr>
        <w:top w:val="none" w:sz="0" w:space="0" w:color="auto"/>
        <w:left w:val="none" w:sz="0" w:space="0" w:color="auto"/>
        <w:bottom w:val="none" w:sz="0" w:space="0" w:color="auto"/>
        <w:right w:val="none" w:sz="0" w:space="0" w:color="auto"/>
      </w:divBdr>
    </w:div>
    <w:div w:id="339163088">
      <w:bodyDiv w:val="1"/>
      <w:marLeft w:val="0"/>
      <w:marRight w:val="0"/>
      <w:marTop w:val="0"/>
      <w:marBottom w:val="0"/>
      <w:divBdr>
        <w:top w:val="none" w:sz="0" w:space="0" w:color="auto"/>
        <w:left w:val="none" w:sz="0" w:space="0" w:color="auto"/>
        <w:bottom w:val="none" w:sz="0" w:space="0" w:color="auto"/>
        <w:right w:val="none" w:sz="0" w:space="0" w:color="auto"/>
      </w:divBdr>
    </w:div>
    <w:div w:id="618225595">
      <w:bodyDiv w:val="1"/>
      <w:marLeft w:val="0"/>
      <w:marRight w:val="0"/>
      <w:marTop w:val="0"/>
      <w:marBottom w:val="0"/>
      <w:divBdr>
        <w:top w:val="none" w:sz="0" w:space="0" w:color="auto"/>
        <w:left w:val="none" w:sz="0" w:space="0" w:color="auto"/>
        <w:bottom w:val="none" w:sz="0" w:space="0" w:color="auto"/>
        <w:right w:val="none" w:sz="0" w:space="0" w:color="auto"/>
      </w:divBdr>
    </w:div>
    <w:div w:id="795611042">
      <w:bodyDiv w:val="1"/>
      <w:marLeft w:val="0"/>
      <w:marRight w:val="0"/>
      <w:marTop w:val="0"/>
      <w:marBottom w:val="0"/>
      <w:divBdr>
        <w:top w:val="none" w:sz="0" w:space="0" w:color="auto"/>
        <w:left w:val="none" w:sz="0" w:space="0" w:color="auto"/>
        <w:bottom w:val="none" w:sz="0" w:space="0" w:color="auto"/>
        <w:right w:val="none" w:sz="0" w:space="0" w:color="auto"/>
      </w:divBdr>
    </w:div>
    <w:div w:id="855382654">
      <w:bodyDiv w:val="1"/>
      <w:marLeft w:val="0"/>
      <w:marRight w:val="0"/>
      <w:marTop w:val="0"/>
      <w:marBottom w:val="0"/>
      <w:divBdr>
        <w:top w:val="none" w:sz="0" w:space="0" w:color="auto"/>
        <w:left w:val="none" w:sz="0" w:space="0" w:color="auto"/>
        <w:bottom w:val="none" w:sz="0" w:space="0" w:color="auto"/>
        <w:right w:val="none" w:sz="0" w:space="0" w:color="auto"/>
      </w:divBdr>
    </w:div>
    <w:div w:id="925500765">
      <w:bodyDiv w:val="1"/>
      <w:marLeft w:val="0"/>
      <w:marRight w:val="0"/>
      <w:marTop w:val="0"/>
      <w:marBottom w:val="0"/>
      <w:divBdr>
        <w:top w:val="none" w:sz="0" w:space="0" w:color="auto"/>
        <w:left w:val="none" w:sz="0" w:space="0" w:color="auto"/>
        <w:bottom w:val="none" w:sz="0" w:space="0" w:color="auto"/>
        <w:right w:val="none" w:sz="0" w:space="0" w:color="auto"/>
      </w:divBdr>
      <w:divsChild>
        <w:div w:id="733044861">
          <w:marLeft w:val="0"/>
          <w:marRight w:val="0"/>
          <w:marTop w:val="0"/>
          <w:marBottom w:val="0"/>
          <w:divBdr>
            <w:top w:val="none" w:sz="0" w:space="0" w:color="auto"/>
            <w:left w:val="none" w:sz="0" w:space="0" w:color="auto"/>
            <w:bottom w:val="none" w:sz="0" w:space="0" w:color="auto"/>
            <w:right w:val="none" w:sz="0" w:space="0" w:color="auto"/>
          </w:divBdr>
          <w:divsChild>
            <w:div w:id="744646521">
              <w:marLeft w:val="0"/>
              <w:marRight w:val="0"/>
              <w:marTop w:val="0"/>
              <w:marBottom w:val="0"/>
              <w:divBdr>
                <w:top w:val="none" w:sz="0" w:space="0" w:color="auto"/>
                <w:left w:val="none" w:sz="0" w:space="0" w:color="auto"/>
                <w:bottom w:val="none" w:sz="0" w:space="0" w:color="auto"/>
                <w:right w:val="none" w:sz="0" w:space="0" w:color="auto"/>
              </w:divBdr>
            </w:div>
            <w:div w:id="1386026501">
              <w:marLeft w:val="0"/>
              <w:marRight w:val="0"/>
              <w:marTop w:val="0"/>
              <w:marBottom w:val="0"/>
              <w:divBdr>
                <w:top w:val="none" w:sz="0" w:space="0" w:color="auto"/>
                <w:left w:val="none" w:sz="0" w:space="0" w:color="auto"/>
                <w:bottom w:val="none" w:sz="0" w:space="0" w:color="auto"/>
                <w:right w:val="none" w:sz="0" w:space="0" w:color="auto"/>
              </w:divBdr>
            </w:div>
            <w:div w:id="1171724854">
              <w:marLeft w:val="0"/>
              <w:marRight w:val="0"/>
              <w:marTop w:val="0"/>
              <w:marBottom w:val="0"/>
              <w:divBdr>
                <w:top w:val="none" w:sz="0" w:space="0" w:color="auto"/>
                <w:left w:val="none" w:sz="0" w:space="0" w:color="auto"/>
                <w:bottom w:val="none" w:sz="0" w:space="0" w:color="auto"/>
                <w:right w:val="none" w:sz="0" w:space="0" w:color="auto"/>
              </w:divBdr>
            </w:div>
            <w:div w:id="376508160">
              <w:marLeft w:val="0"/>
              <w:marRight w:val="0"/>
              <w:marTop w:val="0"/>
              <w:marBottom w:val="0"/>
              <w:divBdr>
                <w:top w:val="none" w:sz="0" w:space="0" w:color="auto"/>
                <w:left w:val="none" w:sz="0" w:space="0" w:color="auto"/>
                <w:bottom w:val="none" w:sz="0" w:space="0" w:color="auto"/>
                <w:right w:val="none" w:sz="0" w:space="0" w:color="auto"/>
              </w:divBdr>
            </w:div>
            <w:div w:id="1902061935">
              <w:marLeft w:val="0"/>
              <w:marRight w:val="0"/>
              <w:marTop w:val="0"/>
              <w:marBottom w:val="0"/>
              <w:divBdr>
                <w:top w:val="none" w:sz="0" w:space="0" w:color="auto"/>
                <w:left w:val="none" w:sz="0" w:space="0" w:color="auto"/>
                <w:bottom w:val="none" w:sz="0" w:space="0" w:color="auto"/>
                <w:right w:val="none" w:sz="0" w:space="0" w:color="auto"/>
              </w:divBdr>
            </w:div>
            <w:div w:id="188642091">
              <w:marLeft w:val="0"/>
              <w:marRight w:val="0"/>
              <w:marTop w:val="0"/>
              <w:marBottom w:val="0"/>
              <w:divBdr>
                <w:top w:val="none" w:sz="0" w:space="0" w:color="auto"/>
                <w:left w:val="none" w:sz="0" w:space="0" w:color="auto"/>
                <w:bottom w:val="none" w:sz="0" w:space="0" w:color="auto"/>
                <w:right w:val="none" w:sz="0" w:space="0" w:color="auto"/>
              </w:divBdr>
            </w:div>
            <w:div w:id="1758015705">
              <w:marLeft w:val="0"/>
              <w:marRight w:val="0"/>
              <w:marTop w:val="0"/>
              <w:marBottom w:val="0"/>
              <w:divBdr>
                <w:top w:val="none" w:sz="0" w:space="0" w:color="auto"/>
                <w:left w:val="none" w:sz="0" w:space="0" w:color="auto"/>
                <w:bottom w:val="none" w:sz="0" w:space="0" w:color="auto"/>
                <w:right w:val="none" w:sz="0" w:space="0" w:color="auto"/>
              </w:divBdr>
            </w:div>
            <w:div w:id="2094694226">
              <w:marLeft w:val="0"/>
              <w:marRight w:val="0"/>
              <w:marTop w:val="0"/>
              <w:marBottom w:val="0"/>
              <w:divBdr>
                <w:top w:val="none" w:sz="0" w:space="0" w:color="auto"/>
                <w:left w:val="none" w:sz="0" w:space="0" w:color="auto"/>
                <w:bottom w:val="none" w:sz="0" w:space="0" w:color="auto"/>
                <w:right w:val="none" w:sz="0" w:space="0" w:color="auto"/>
              </w:divBdr>
            </w:div>
            <w:div w:id="620065101">
              <w:marLeft w:val="0"/>
              <w:marRight w:val="0"/>
              <w:marTop w:val="0"/>
              <w:marBottom w:val="0"/>
              <w:divBdr>
                <w:top w:val="none" w:sz="0" w:space="0" w:color="auto"/>
                <w:left w:val="none" w:sz="0" w:space="0" w:color="auto"/>
                <w:bottom w:val="none" w:sz="0" w:space="0" w:color="auto"/>
                <w:right w:val="none" w:sz="0" w:space="0" w:color="auto"/>
              </w:divBdr>
            </w:div>
            <w:div w:id="1024599447">
              <w:marLeft w:val="0"/>
              <w:marRight w:val="0"/>
              <w:marTop w:val="0"/>
              <w:marBottom w:val="0"/>
              <w:divBdr>
                <w:top w:val="none" w:sz="0" w:space="0" w:color="auto"/>
                <w:left w:val="none" w:sz="0" w:space="0" w:color="auto"/>
                <w:bottom w:val="none" w:sz="0" w:space="0" w:color="auto"/>
                <w:right w:val="none" w:sz="0" w:space="0" w:color="auto"/>
              </w:divBdr>
            </w:div>
            <w:div w:id="919754588">
              <w:marLeft w:val="0"/>
              <w:marRight w:val="0"/>
              <w:marTop w:val="0"/>
              <w:marBottom w:val="0"/>
              <w:divBdr>
                <w:top w:val="none" w:sz="0" w:space="0" w:color="auto"/>
                <w:left w:val="none" w:sz="0" w:space="0" w:color="auto"/>
                <w:bottom w:val="none" w:sz="0" w:space="0" w:color="auto"/>
                <w:right w:val="none" w:sz="0" w:space="0" w:color="auto"/>
              </w:divBdr>
            </w:div>
            <w:div w:id="2107188437">
              <w:marLeft w:val="0"/>
              <w:marRight w:val="0"/>
              <w:marTop w:val="0"/>
              <w:marBottom w:val="0"/>
              <w:divBdr>
                <w:top w:val="none" w:sz="0" w:space="0" w:color="auto"/>
                <w:left w:val="none" w:sz="0" w:space="0" w:color="auto"/>
                <w:bottom w:val="none" w:sz="0" w:space="0" w:color="auto"/>
                <w:right w:val="none" w:sz="0" w:space="0" w:color="auto"/>
              </w:divBdr>
            </w:div>
            <w:div w:id="547693445">
              <w:marLeft w:val="0"/>
              <w:marRight w:val="0"/>
              <w:marTop w:val="0"/>
              <w:marBottom w:val="0"/>
              <w:divBdr>
                <w:top w:val="none" w:sz="0" w:space="0" w:color="auto"/>
                <w:left w:val="none" w:sz="0" w:space="0" w:color="auto"/>
                <w:bottom w:val="none" w:sz="0" w:space="0" w:color="auto"/>
                <w:right w:val="none" w:sz="0" w:space="0" w:color="auto"/>
              </w:divBdr>
            </w:div>
          </w:divsChild>
        </w:div>
        <w:div w:id="1772166194">
          <w:marLeft w:val="0"/>
          <w:marRight w:val="0"/>
          <w:marTop w:val="0"/>
          <w:marBottom w:val="0"/>
          <w:divBdr>
            <w:top w:val="none" w:sz="0" w:space="0" w:color="auto"/>
            <w:left w:val="none" w:sz="0" w:space="0" w:color="auto"/>
            <w:bottom w:val="none" w:sz="0" w:space="0" w:color="auto"/>
            <w:right w:val="none" w:sz="0" w:space="0" w:color="auto"/>
          </w:divBdr>
          <w:divsChild>
            <w:div w:id="1306353477">
              <w:marLeft w:val="0"/>
              <w:marRight w:val="0"/>
              <w:marTop w:val="0"/>
              <w:marBottom w:val="0"/>
              <w:divBdr>
                <w:top w:val="none" w:sz="0" w:space="0" w:color="auto"/>
                <w:left w:val="none" w:sz="0" w:space="0" w:color="auto"/>
                <w:bottom w:val="none" w:sz="0" w:space="0" w:color="auto"/>
                <w:right w:val="none" w:sz="0" w:space="0" w:color="auto"/>
              </w:divBdr>
            </w:div>
            <w:div w:id="1365666280">
              <w:marLeft w:val="0"/>
              <w:marRight w:val="0"/>
              <w:marTop w:val="0"/>
              <w:marBottom w:val="0"/>
              <w:divBdr>
                <w:top w:val="none" w:sz="0" w:space="0" w:color="auto"/>
                <w:left w:val="none" w:sz="0" w:space="0" w:color="auto"/>
                <w:bottom w:val="none" w:sz="0" w:space="0" w:color="auto"/>
                <w:right w:val="none" w:sz="0" w:space="0" w:color="auto"/>
              </w:divBdr>
            </w:div>
            <w:div w:id="484664571">
              <w:marLeft w:val="0"/>
              <w:marRight w:val="0"/>
              <w:marTop w:val="0"/>
              <w:marBottom w:val="0"/>
              <w:divBdr>
                <w:top w:val="none" w:sz="0" w:space="0" w:color="auto"/>
                <w:left w:val="none" w:sz="0" w:space="0" w:color="auto"/>
                <w:bottom w:val="none" w:sz="0" w:space="0" w:color="auto"/>
                <w:right w:val="none" w:sz="0" w:space="0" w:color="auto"/>
              </w:divBdr>
            </w:div>
            <w:div w:id="196040803">
              <w:marLeft w:val="0"/>
              <w:marRight w:val="0"/>
              <w:marTop w:val="0"/>
              <w:marBottom w:val="0"/>
              <w:divBdr>
                <w:top w:val="none" w:sz="0" w:space="0" w:color="auto"/>
                <w:left w:val="none" w:sz="0" w:space="0" w:color="auto"/>
                <w:bottom w:val="none" w:sz="0" w:space="0" w:color="auto"/>
                <w:right w:val="none" w:sz="0" w:space="0" w:color="auto"/>
              </w:divBdr>
            </w:div>
            <w:div w:id="25567425">
              <w:marLeft w:val="0"/>
              <w:marRight w:val="0"/>
              <w:marTop w:val="0"/>
              <w:marBottom w:val="0"/>
              <w:divBdr>
                <w:top w:val="none" w:sz="0" w:space="0" w:color="auto"/>
                <w:left w:val="none" w:sz="0" w:space="0" w:color="auto"/>
                <w:bottom w:val="none" w:sz="0" w:space="0" w:color="auto"/>
                <w:right w:val="none" w:sz="0" w:space="0" w:color="auto"/>
              </w:divBdr>
            </w:div>
            <w:div w:id="298194298">
              <w:marLeft w:val="0"/>
              <w:marRight w:val="0"/>
              <w:marTop w:val="0"/>
              <w:marBottom w:val="0"/>
              <w:divBdr>
                <w:top w:val="none" w:sz="0" w:space="0" w:color="auto"/>
                <w:left w:val="none" w:sz="0" w:space="0" w:color="auto"/>
                <w:bottom w:val="none" w:sz="0" w:space="0" w:color="auto"/>
                <w:right w:val="none" w:sz="0" w:space="0" w:color="auto"/>
              </w:divBdr>
            </w:div>
            <w:div w:id="122314458">
              <w:marLeft w:val="0"/>
              <w:marRight w:val="0"/>
              <w:marTop w:val="0"/>
              <w:marBottom w:val="0"/>
              <w:divBdr>
                <w:top w:val="none" w:sz="0" w:space="0" w:color="auto"/>
                <w:left w:val="none" w:sz="0" w:space="0" w:color="auto"/>
                <w:bottom w:val="none" w:sz="0" w:space="0" w:color="auto"/>
                <w:right w:val="none" w:sz="0" w:space="0" w:color="auto"/>
              </w:divBdr>
            </w:div>
            <w:div w:id="1787650588">
              <w:marLeft w:val="0"/>
              <w:marRight w:val="0"/>
              <w:marTop w:val="0"/>
              <w:marBottom w:val="0"/>
              <w:divBdr>
                <w:top w:val="none" w:sz="0" w:space="0" w:color="auto"/>
                <w:left w:val="none" w:sz="0" w:space="0" w:color="auto"/>
                <w:bottom w:val="none" w:sz="0" w:space="0" w:color="auto"/>
                <w:right w:val="none" w:sz="0" w:space="0" w:color="auto"/>
              </w:divBdr>
            </w:div>
            <w:div w:id="2066293040">
              <w:marLeft w:val="0"/>
              <w:marRight w:val="0"/>
              <w:marTop w:val="0"/>
              <w:marBottom w:val="0"/>
              <w:divBdr>
                <w:top w:val="none" w:sz="0" w:space="0" w:color="auto"/>
                <w:left w:val="none" w:sz="0" w:space="0" w:color="auto"/>
                <w:bottom w:val="none" w:sz="0" w:space="0" w:color="auto"/>
                <w:right w:val="none" w:sz="0" w:space="0" w:color="auto"/>
              </w:divBdr>
            </w:div>
            <w:div w:id="1150749448">
              <w:marLeft w:val="0"/>
              <w:marRight w:val="0"/>
              <w:marTop w:val="0"/>
              <w:marBottom w:val="0"/>
              <w:divBdr>
                <w:top w:val="none" w:sz="0" w:space="0" w:color="auto"/>
                <w:left w:val="none" w:sz="0" w:space="0" w:color="auto"/>
                <w:bottom w:val="none" w:sz="0" w:space="0" w:color="auto"/>
                <w:right w:val="none" w:sz="0" w:space="0" w:color="auto"/>
              </w:divBdr>
            </w:div>
            <w:div w:id="834609253">
              <w:marLeft w:val="0"/>
              <w:marRight w:val="0"/>
              <w:marTop w:val="0"/>
              <w:marBottom w:val="0"/>
              <w:divBdr>
                <w:top w:val="none" w:sz="0" w:space="0" w:color="auto"/>
                <w:left w:val="none" w:sz="0" w:space="0" w:color="auto"/>
                <w:bottom w:val="none" w:sz="0" w:space="0" w:color="auto"/>
                <w:right w:val="none" w:sz="0" w:space="0" w:color="auto"/>
              </w:divBdr>
            </w:div>
            <w:div w:id="1587762959">
              <w:marLeft w:val="0"/>
              <w:marRight w:val="0"/>
              <w:marTop w:val="0"/>
              <w:marBottom w:val="0"/>
              <w:divBdr>
                <w:top w:val="none" w:sz="0" w:space="0" w:color="auto"/>
                <w:left w:val="none" w:sz="0" w:space="0" w:color="auto"/>
                <w:bottom w:val="none" w:sz="0" w:space="0" w:color="auto"/>
                <w:right w:val="none" w:sz="0" w:space="0" w:color="auto"/>
              </w:divBdr>
            </w:div>
            <w:div w:id="161435929">
              <w:marLeft w:val="0"/>
              <w:marRight w:val="0"/>
              <w:marTop w:val="0"/>
              <w:marBottom w:val="0"/>
              <w:divBdr>
                <w:top w:val="none" w:sz="0" w:space="0" w:color="auto"/>
                <w:left w:val="none" w:sz="0" w:space="0" w:color="auto"/>
                <w:bottom w:val="none" w:sz="0" w:space="0" w:color="auto"/>
                <w:right w:val="none" w:sz="0" w:space="0" w:color="auto"/>
              </w:divBdr>
            </w:div>
            <w:div w:id="1478691033">
              <w:marLeft w:val="0"/>
              <w:marRight w:val="0"/>
              <w:marTop w:val="0"/>
              <w:marBottom w:val="0"/>
              <w:divBdr>
                <w:top w:val="none" w:sz="0" w:space="0" w:color="auto"/>
                <w:left w:val="none" w:sz="0" w:space="0" w:color="auto"/>
                <w:bottom w:val="none" w:sz="0" w:space="0" w:color="auto"/>
                <w:right w:val="none" w:sz="0" w:space="0" w:color="auto"/>
              </w:divBdr>
            </w:div>
            <w:div w:id="1878813995">
              <w:marLeft w:val="0"/>
              <w:marRight w:val="0"/>
              <w:marTop w:val="0"/>
              <w:marBottom w:val="0"/>
              <w:divBdr>
                <w:top w:val="none" w:sz="0" w:space="0" w:color="auto"/>
                <w:left w:val="none" w:sz="0" w:space="0" w:color="auto"/>
                <w:bottom w:val="none" w:sz="0" w:space="0" w:color="auto"/>
                <w:right w:val="none" w:sz="0" w:space="0" w:color="auto"/>
              </w:divBdr>
            </w:div>
            <w:div w:id="1161039749">
              <w:marLeft w:val="0"/>
              <w:marRight w:val="0"/>
              <w:marTop w:val="0"/>
              <w:marBottom w:val="0"/>
              <w:divBdr>
                <w:top w:val="none" w:sz="0" w:space="0" w:color="auto"/>
                <w:left w:val="none" w:sz="0" w:space="0" w:color="auto"/>
                <w:bottom w:val="none" w:sz="0" w:space="0" w:color="auto"/>
                <w:right w:val="none" w:sz="0" w:space="0" w:color="auto"/>
              </w:divBdr>
            </w:div>
            <w:div w:id="1618757115">
              <w:marLeft w:val="0"/>
              <w:marRight w:val="0"/>
              <w:marTop w:val="0"/>
              <w:marBottom w:val="0"/>
              <w:divBdr>
                <w:top w:val="none" w:sz="0" w:space="0" w:color="auto"/>
                <w:left w:val="none" w:sz="0" w:space="0" w:color="auto"/>
                <w:bottom w:val="none" w:sz="0" w:space="0" w:color="auto"/>
                <w:right w:val="none" w:sz="0" w:space="0" w:color="auto"/>
              </w:divBdr>
            </w:div>
            <w:div w:id="1529879492">
              <w:marLeft w:val="0"/>
              <w:marRight w:val="0"/>
              <w:marTop w:val="0"/>
              <w:marBottom w:val="0"/>
              <w:divBdr>
                <w:top w:val="none" w:sz="0" w:space="0" w:color="auto"/>
                <w:left w:val="none" w:sz="0" w:space="0" w:color="auto"/>
                <w:bottom w:val="none" w:sz="0" w:space="0" w:color="auto"/>
                <w:right w:val="none" w:sz="0" w:space="0" w:color="auto"/>
              </w:divBdr>
            </w:div>
            <w:div w:id="1178429076">
              <w:marLeft w:val="0"/>
              <w:marRight w:val="0"/>
              <w:marTop w:val="0"/>
              <w:marBottom w:val="0"/>
              <w:divBdr>
                <w:top w:val="none" w:sz="0" w:space="0" w:color="auto"/>
                <w:left w:val="none" w:sz="0" w:space="0" w:color="auto"/>
                <w:bottom w:val="none" w:sz="0" w:space="0" w:color="auto"/>
                <w:right w:val="none" w:sz="0" w:space="0" w:color="auto"/>
              </w:divBdr>
            </w:div>
            <w:div w:id="1537082547">
              <w:marLeft w:val="0"/>
              <w:marRight w:val="0"/>
              <w:marTop w:val="0"/>
              <w:marBottom w:val="0"/>
              <w:divBdr>
                <w:top w:val="none" w:sz="0" w:space="0" w:color="auto"/>
                <w:left w:val="none" w:sz="0" w:space="0" w:color="auto"/>
                <w:bottom w:val="none" w:sz="0" w:space="0" w:color="auto"/>
                <w:right w:val="none" w:sz="0" w:space="0" w:color="auto"/>
              </w:divBdr>
            </w:div>
            <w:div w:id="1454858282">
              <w:marLeft w:val="0"/>
              <w:marRight w:val="0"/>
              <w:marTop w:val="0"/>
              <w:marBottom w:val="0"/>
              <w:divBdr>
                <w:top w:val="none" w:sz="0" w:space="0" w:color="auto"/>
                <w:left w:val="none" w:sz="0" w:space="0" w:color="auto"/>
                <w:bottom w:val="none" w:sz="0" w:space="0" w:color="auto"/>
                <w:right w:val="none" w:sz="0" w:space="0" w:color="auto"/>
              </w:divBdr>
            </w:div>
            <w:div w:id="1475563425">
              <w:marLeft w:val="0"/>
              <w:marRight w:val="0"/>
              <w:marTop w:val="0"/>
              <w:marBottom w:val="0"/>
              <w:divBdr>
                <w:top w:val="none" w:sz="0" w:space="0" w:color="auto"/>
                <w:left w:val="none" w:sz="0" w:space="0" w:color="auto"/>
                <w:bottom w:val="none" w:sz="0" w:space="0" w:color="auto"/>
                <w:right w:val="none" w:sz="0" w:space="0" w:color="auto"/>
              </w:divBdr>
            </w:div>
            <w:div w:id="1703239290">
              <w:marLeft w:val="0"/>
              <w:marRight w:val="0"/>
              <w:marTop w:val="0"/>
              <w:marBottom w:val="0"/>
              <w:divBdr>
                <w:top w:val="none" w:sz="0" w:space="0" w:color="auto"/>
                <w:left w:val="none" w:sz="0" w:space="0" w:color="auto"/>
                <w:bottom w:val="none" w:sz="0" w:space="0" w:color="auto"/>
                <w:right w:val="none" w:sz="0" w:space="0" w:color="auto"/>
              </w:divBdr>
            </w:div>
            <w:div w:id="116336676">
              <w:marLeft w:val="0"/>
              <w:marRight w:val="0"/>
              <w:marTop w:val="0"/>
              <w:marBottom w:val="0"/>
              <w:divBdr>
                <w:top w:val="none" w:sz="0" w:space="0" w:color="auto"/>
                <w:left w:val="none" w:sz="0" w:space="0" w:color="auto"/>
                <w:bottom w:val="none" w:sz="0" w:space="0" w:color="auto"/>
                <w:right w:val="none" w:sz="0" w:space="0" w:color="auto"/>
              </w:divBdr>
            </w:div>
            <w:div w:id="1876507296">
              <w:marLeft w:val="0"/>
              <w:marRight w:val="0"/>
              <w:marTop w:val="0"/>
              <w:marBottom w:val="0"/>
              <w:divBdr>
                <w:top w:val="none" w:sz="0" w:space="0" w:color="auto"/>
                <w:left w:val="none" w:sz="0" w:space="0" w:color="auto"/>
                <w:bottom w:val="none" w:sz="0" w:space="0" w:color="auto"/>
                <w:right w:val="none" w:sz="0" w:space="0" w:color="auto"/>
              </w:divBdr>
            </w:div>
            <w:div w:id="848370527">
              <w:marLeft w:val="0"/>
              <w:marRight w:val="0"/>
              <w:marTop w:val="0"/>
              <w:marBottom w:val="0"/>
              <w:divBdr>
                <w:top w:val="none" w:sz="0" w:space="0" w:color="auto"/>
                <w:left w:val="none" w:sz="0" w:space="0" w:color="auto"/>
                <w:bottom w:val="none" w:sz="0" w:space="0" w:color="auto"/>
                <w:right w:val="none" w:sz="0" w:space="0" w:color="auto"/>
              </w:divBdr>
            </w:div>
            <w:div w:id="722099425">
              <w:marLeft w:val="0"/>
              <w:marRight w:val="0"/>
              <w:marTop w:val="0"/>
              <w:marBottom w:val="0"/>
              <w:divBdr>
                <w:top w:val="none" w:sz="0" w:space="0" w:color="auto"/>
                <w:left w:val="none" w:sz="0" w:space="0" w:color="auto"/>
                <w:bottom w:val="none" w:sz="0" w:space="0" w:color="auto"/>
                <w:right w:val="none" w:sz="0" w:space="0" w:color="auto"/>
              </w:divBdr>
            </w:div>
            <w:div w:id="1400060630">
              <w:marLeft w:val="0"/>
              <w:marRight w:val="0"/>
              <w:marTop w:val="0"/>
              <w:marBottom w:val="0"/>
              <w:divBdr>
                <w:top w:val="none" w:sz="0" w:space="0" w:color="auto"/>
                <w:left w:val="none" w:sz="0" w:space="0" w:color="auto"/>
                <w:bottom w:val="none" w:sz="0" w:space="0" w:color="auto"/>
                <w:right w:val="none" w:sz="0" w:space="0" w:color="auto"/>
              </w:divBdr>
            </w:div>
            <w:div w:id="1265073233">
              <w:marLeft w:val="0"/>
              <w:marRight w:val="0"/>
              <w:marTop w:val="0"/>
              <w:marBottom w:val="0"/>
              <w:divBdr>
                <w:top w:val="none" w:sz="0" w:space="0" w:color="auto"/>
                <w:left w:val="none" w:sz="0" w:space="0" w:color="auto"/>
                <w:bottom w:val="none" w:sz="0" w:space="0" w:color="auto"/>
                <w:right w:val="none" w:sz="0" w:space="0" w:color="auto"/>
              </w:divBdr>
            </w:div>
          </w:divsChild>
        </w:div>
        <w:div w:id="263542998">
          <w:marLeft w:val="0"/>
          <w:marRight w:val="0"/>
          <w:marTop w:val="0"/>
          <w:marBottom w:val="0"/>
          <w:divBdr>
            <w:top w:val="none" w:sz="0" w:space="0" w:color="auto"/>
            <w:left w:val="none" w:sz="0" w:space="0" w:color="auto"/>
            <w:bottom w:val="none" w:sz="0" w:space="0" w:color="auto"/>
            <w:right w:val="none" w:sz="0" w:space="0" w:color="auto"/>
          </w:divBdr>
          <w:divsChild>
            <w:div w:id="1075318360">
              <w:marLeft w:val="0"/>
              <w:marRight w:val="0"/>
              <w:marTop w:val="0"/>
              <w:marBottom w:val="0"/>
              <w:divBdr>
                <w:top w:val="none" w:sz="0" w:space="0" w:color="auto"/>
                <w:left w:val="none" w:sz="0" w:space="0" w:color="auto"/>
                <w:bottom w:val="none" w:sz="0" w:space="0" w:color="auto"/>
                <w:right w:val="none" w:sz="0" w:space="0" w:color="auto"/>
              </w:divBdr>
            </w:div>
            <w:div w:id="675769498">
              <w:marLeft w:val="0"/>
              <w:marRight w:val="0"/>
              <w:marTop w:val="0"/>
              <w:marBottom w:val="0"/>
              <w:divBdr>
                <w:top w:val="none" w:sz="0" w:space="0" w:color="auto"/>
                <w:left w:val="none" w:sz="0" w:space="0" w:color="auto"/>
                <w:bottom w:val="none" w:sz="0" w:space="0" w:color="auto"/>
                <w:right w:val="none" w:sz="0" w:space="0" w:color="auto"/>
              </w:divBdr>
            </w:div>
            <w:div w:id="1889946985">
              <w:marLeft w:val="0"/>
              <w:marRight w:val="0"/>
              <w:marTop w:val="0"/>
              <w:marBottom w:val="0"/>
              <w:divBdr>
                <w:top w:val="none" w:sz="0" w:space="0" w:color="auto"/>
                <w:left w:val="none" w:sz="0" w:space="0" w:color="auto"/>
                <w:bottom w:val="none" w:sz="0" w:space="0" w:color="auto"/>
                <w:right w:val="none" w:sz="0" w:space="0" w:color="auto"/>
              </w:divBdr>
            </w:div>
            <w:div w:id="1468358673">
              <w:marLeft w:val="0"/>
              <w:marRight w:val="0"/>
              <w:marTop w:val="0"/>
              <w:marBottom w:val="0"/>
              <w:divBdr>
                <w:top w:val="none" w:sz="0" w:space="0" w:color="auto"/>
                <w:left w:val="none" w:sz="0" w:space="0" w:color="auto"/>
                <w:bottom w:val="none" w:sz="0" w:space="0" w:color="auto"/>
                <w:right w:val="none" w:sz="0" w:space="0" w:color="auto"/>
              </w:divBdr>
            </w:div>
            <w:div w:id="562523321">
              <w:marLeft w:val="0"/>
              <w:marRight w:val="0"/>
              <w:marTop w:val="0"/>
              <w:marBottom w:val="0"/>
              <w:divBdr>
                <w:top w:val="none" w:sz="0" w:space="0" w:color="auto"/>
                <w:left w:val="none" w:sz="0" w:space="0" w:color="auto"/>
                <w:bottom w:val="none" w:sz="0" w:space="0" w:color="auto"/>
                <w:right w:val="none" w:sz="0" w:space="0" w:color="auto"/>
              </w:divBdr>
            </w:div>
            <w:div w:id="326400711">
              <w:marLeft w:val="0"/>
              <w:marRight w:val="0"/>
              <w:marTop w:val="0"/>
              <w:marBottom w:val="0"/>
              <w:divBdr>
                <w:top w:val="none" w:sz="0" w:space="0" w:color="auto"/>
                <w:left w:val="none" w:sz="0" w:space="0" w:color="auto"/>
                <w:bottom w:val="none" w:sz="0" w:space="0" w:color="auto"/>
                <w:right w:val="none" w:sz="0" w:space="0" w:color="auto"/>
              </w:divBdr>
            </w:div>
            <w:div w:id="1212503014">
              <w:marLeft w:val="0"/>
              <w:marRight w:val="0"/>
              <w:marTop w:val="0"/>
              <w:marBottom w:val="0"/>
              <w:divBdr>
                <w:top w:val="none" w:sz="0" w:space="0" w:color="auto"/>
                <w:left w:val="none" w:sz="0" w:space="0" w:color="auto"/>
                <w:bottom w:val="none" w:sz="0" w:space="0" w:color="auto"/>
                <w:right w:val="none" w:sz="0" w:space="0" w:color="auto"/>
              </w:divBdr>
            </w:div>
            <w:div w:id="798838176">
              <w:marLeft w:val="0"/>
              <w:marRight w:val="0"/>
              <w:marTop w:val="0"/>
              <w:marBottom w:val="0"/>
              <w:divBdr>
                <w:top w:val="none" w:sz="0" w:space="0" w:color="auto"/>
                <w:left w:val="none" w:sz="0" w:space="0" w:color="auto"/>
                <w:bottom w:val="none" w:sz="0" w:space="0" w:color="auto"/>
                <w:right w:val="none" w:sz="0" w:space="0" w:color="auto"/>
              </w:divBdr>
            </w:div>
            <w:div w:id="63993253">
              <w:marLeft w:val="0"/>
              <w:marRight w:val="0"/>
              <w:marTop w:val="0"/>
              <w:marBottom w:val="0"/>
              <w:divBdr>
                <w:top w:val="none" w:sz="0" w:space="0" w:color="auto"/>
                <w:left w:val="none" w:sz="0" w:space="0" w:color="auto"/>
                <w:bottom w:val="none" w:sz="0" w:space="0" w:color="auto"/>
                <w:right w:val="none" w:sz="0" w:space="0" w:color="auto"/>
              </w:divBdr>
            </w:div>
            <w:div w:id="1746534674">
              <w:marLeft w:val="0"/>
              <w:marRight w:val="0"/>
              <w:marTop w:val="0"/>
              <w:marBottom w:val="0"/>
              <w:divBdr>
                <w:top w:val="none" w:sz="0" w:space="0" w:color="auto"/>
                <w:left w:val="none" w:sz="0" w:space="0" w:color="auto"/>
                <w:bottom w:val="none" w:sz="0" w:space="0" w:color="auto"/>
                <w:right w:val="none" w:sz="0" w:space="0" w:color="auto"/>
              </w:divBdr>
            </w:div>
            <w:div w:id="700934091">
              <w:marLeft w:val="0"/>
              <w:marRight w:val="0"/>
              <w:marTop w:val="0"/>
              <w:marBottom w:val="0"/>
              <w:divBdr>
                <w:top w:val="none" w:sz="0" w:space="0" w:color="auto"/>
                <w:left w:val="none" w:sz="0" w:space="0" w:color="auto"/>
                <w:bottom w:val="none" w:sz="0" w:space="0" w:color="auto"/>
                <w:right w:val="none" w:sz="0" w:space="0" w:color="auto"/>
              </w:divBdr>
            </w:div>
          </w:divsChild>
        </w:div>
        <w:div w:id="284971678">
          <w:marLeft w:val="0"/>
          <w:marRight w:val="0"/>
          <w:marTop w:val="0"/>
          <w:marBottom w:val="0"/>
          <w:divBdr>
            <w:top w:val="none" w:sz="0" w:space="0" w:color="auto"/>
            <w:left w:val="none" w:sz="0" w:space="0" w:color="auto"/>
            <w:bottom w:val="none" w:sz="0" w:space="0" w:color="auto"/>
            <w:right w:val="none" w:sz="0" w:space="0" w:color="auto"/>
          </w:divBdr>
          <w:divsChild>
            <w:div w:id="564533150">
              <w:marLeft w:val="0"/>
              <w:marRight w:val="0"/>
              <w:marTop w:val="0"/>
              <w:marBottom w:val="0"/>
              <w:divBdr>
                <w:top w:val="none" w:sz="0" w:space="0" w:color="auto"/>
                <w:left w:val="none" w:sz="0" w:space="0" w:color="auto"/>
                <w:bottom w:val="none" w:sz="0" w:space="0" w:color="auto"/>
                <w:right w:val="none" w:sz="0" w:space="0" w:color="auto"/>
              </w:divBdr>
            </w:div>
            <w:div w:id="2113083074">
              <w:marLeft w:val="0"/>
              <w:marRight w:val="0"/>
              <w:marTop w:val="0"/>
              <w:marBottom w:val="0"/>
              <w:divBdr>
                <w:top w:val="none" w:sz="0" w:space="0" w:color="auto"/>
                <w:left w:val="none" w:sz="0" w:space="0" w:color="auto"/>
                <w:bottom w:val="none" w:sz="0" w:space="0" w:color="auto"/>
                <w:right w:val="none" w:sz="0" w:space="0" w:color="auto"/>
              </w:divBdr>
            </w:div>
            <w:div w:id="829713790">
              <w:marLeft w:val="0"/>
              <w:marRight w:val="0"/>
              <w:marTop w:val="0"/>
              <w:marBottom w:val="0"/>
              <w:divBdr>
                <w:top w:val="none" w:sz="0" w:space="0" w:color="auto"/>
                <w:left w:val="none" w:sz="0" w:space="0" w:color="auto"/>
                <w:bottom w:val="none" w:sz="0" w:space="0" w:color="auto"/>
                <w:right w:val="none" w:sz="0" w:space="0" w:color="auto"/>
              </w:divBdr>
            </w:div>
            <w:div w:id="488251433">
              <w:marLeft w:val="0"/>
              <w:marRight w:val="0"/>
              <w:marTop w:val="0"/>
              <w:marBottom w:val="0"/>
              <w:divBdr>
                <w:top w:val="none" w:sz="0" w:space="0" w:color="auto"/>
                <w:left w:val="none" w:sz="0" w:space="0" w:color="auto"/>
                <w:bottom w:val="none" w:sz="0" w:space="0" w:color="auto"/>
                <w:right w:val="none" w:sz="0" w:space="0" w:color="auto"/>
              </w:divBdr>
            </w:div>
            <w:div w:id="1168329718">
              <w:marLeft w:val="0"/>
              <w:marRight w:val="0"/>
              <w:marTop w:val="0"/>
              <w:marBottom w:val="0"/>
              <w:divBdr>
                <w:top w:val="none" w:sz="0" w:space="0" w:color="auto"/>
                <w:left w:val="none" w:sz="0" w:space="0" w:color="auto"/>
                <w:bottom w:val="none" w:sz="0" w:space="0" w:color="auto"/>
                <w:right w:val="none" w:sz="0" w:space="0" w:color="auto"/>
              </w:divBdr>
            </w:div>
            <w:div w:id="1113474112">
              <w:marLeft w:val="0"/>
              <w:marRight w:val="0"/>
              <w:marTop w:val="0"/>
              <w:marBottom w:val="0"/>
              <w:divBdr>
                <w:top w:val="none" w:sz="0" w:space="0" w:color="auto"/>
                <w:left w:val="none" w:sz="0" w:space="0" w:color="auto"/>
                <w:bottom w:val="none" w:sz="0" w:space="0" w:color="auto"/>
                <w:right w:val="none" w:sz="0" w:space="0" w:color="auto"/>
              </w:divBdr>
            </w:div>
            <w:div w:id="1488404337">
              <w:marLeft w:val="0"/>
              <w:marRight w:val="0"/>
              <w:marTop w:val="0"/>
              <w:marBottom w:val="0"/>
              <w:divBdr>
                <w:top w:val="none" w:sz="0" w:space="0" w:color="auto"/>
                <w:left w:val="none" w:sz="0" w:space="0" w:color="auto"/>
                <w:bottom w:val="none" w:sz="0" w:space="0" w:color="auto"/>
                <w:right w:val="none" w:sz="0" w:space="0" w:color="auto"/>
              </w:divBdr>
            </w:div>
            <w:div w:id="1588538024">
              <w:marLeft w:val="0"/>
              <w:marRight w:val="0"/>
              <w:marTop w:val="0"/>
              <w:marBottom w:val="0"/>
              <w:divBdr>
                <w:top w:val="none" w:sz="0" w:space="0" w:color="auto"/>
                <w:left w:val="none" w:sz="0" w:space="0" w:color="auto"/>
                <w:bottom w:val="none" w:sz="0" w:space="0" w:color="auto"/>
                <w:right w:val="none" w:sz="0" w:space="0" w:color="auto"/>
              </w:divBdr>
            </w:div>
            <w:div w:id="2140023788">
              <w:marLeft w:val="0"/>
              <w:marRight w:val="0"/>
              <w:marTop w:val="0"/>
              <w:marBottom w:val="0"/>
              <w:divBdr>
                <w:top w:val="none" w:sz="0" w:space="0" w:color="auto"/>
                <w:left w:val="none" w:sz="0" w:space="0" w:color="auto"/>
                <w:bottom w:val="none" w:sz="0" w:space="0" w:color="auto"/>
                <w:right w:val="none" w:sz="0" w:space="0" w:color="auto"/>
              </w:divBdr>
            </w:div>
          </w:divsChild>
        </w:div>
        <w:div w:id="1713580749">
          <w:marLeft w:val="0"/>
          <w:marRight w:val="0"/>
          <w:marTop w:val="0"/>
          <w:marBottom w:val="0"/>
          <w:divBdr>
            <w:top w:val="none" w:sz="0" w:space="0" w:color="auto"/>
            <w:left w:val="none" w:sz="0" w:space="0" w:color="auto"/>
            <w:bottom w:val="none" w:sz="0" w:space="0" w:color="auto"/>
            <w:right w:val="none" w:sz="0" w:space="0" w:color="auto"/>
          </w:divBdr>
          <w:divsChild>
            <w:div w:id="277419560">
              <w:marLeft w:val="0"/>
              <w:marRight w:val="0"/>
              <w:marTop w:val="0"/>
              <w:marBottom w:val="0"/>
              <w:divBdr>
                <w:top w:val="none" w:sz="0" w:space="0" w:color="auto"/>
                <w:left w:val="none" w:sz="0" w:space="0" w:color="auto"/>
                <w:bottom w:val="none" w:sz="0" w:space="0" w:color="auto"/>
                <w:right w:val="none" w:sz="0" w:space="0" w:color="auto"/>
              </w:divBdr>
            </w:div>
            <w:div w:id="1689988626">
              <w:marLeft w:val="0"/>
              <w:marRight w:val="0"/>
              <w:marTop w:val="0"/>
              <w:marBottom w:val="0"/>
              <w:divBdr>
                <w:top w:val="none" w:sz="0" w:space="0" w:color="auto"/>
                <w:left w:val="none" w:sz="0" w:space="0" w:color="auto"/>
                <w:bottom w:val="none" w:sz="0" w:space="0" w:color="auto"/>
                <w:right w:val="none" w:sz="0" w:space="0" w:color="auto"/>
              </w:divBdr>
            </w:div>
            <w:div w:id="2124958966">
              <w:marLeft w:val="0"/>
              <w:marRight w:val="0"/>
              <w:marTop w:val="0"/>
              <w:marBottom w:val="0"/>
              <w:divBdr>
                <w:top w:val="none" w:sz="0" w:space="0" w:color="auto"/>
                <w:left w:val="none" w:sz="0" w:space="0" w:color="auto"/>
                <w:bottom w:val="none" w:sz="0" w:space="0" w:color="auto"/>
                <w:right w:val="none" w:sz="0" w:space="0" w:color="auto"/>
              </w:divBdr>
            </w:div>
            <w:div w:id="240218834">
              <w:marLeft w:val="0"/>
              <w:marRight w:val="0"/>
              <w:marTop w:val="0"/>
              <w:marBottom w:val="0"/>
              <w:divBdr>
                <w:top w:val="none" w:sz="0" w:space="0" w:color="auto"/>
                <w:left w:val="none" w:sz="0" w:space="0" w:color="auto"/>
                <w:bottom w:val="none" w:sz="0" w:space="0" w:color="auto"/>
                <w:right w:val="none" w:sz="0" w:space="0" w:color="auto"/>
              </w:divBdr>
            </w:div>
            <w:div w:id="2104299868">
              <w:marLeft w:val="0"/>
              <w:marRight w:val="0"/>
              <w:marTop w:val="0"/>
              <w:marBottom w:val="0"/>
              <w:divBdr>
                <w:top w:val="none" w:sz="0" w:space="0" w:color="auto"/>
                <w:left w:val="none" w:sz="0" w:space="0" w:color="auto"/>
                <w:bottom w:val="none" w:sz="0" w:space="0" w:color="auto"/>
                <w:right w:val="none" w:sz="0" w:space="0" w:color="auto"/>
              </w:divBdr>
            </w:div>
            <w:div w:id="58133261">
              <w:marLeft w:val="0"/>
              <w:marRight w:val="0"/>
              <w:marTop w:val="0"/>
              <w:marBottom w:val="0"/>
              <w:divBdr>
                <w:top w:val="none" w:sz="0" w:space="0" w:color="auto"/>
                <w:left w:val="none" w:sz="0" w:space="0" w:color="auto"/>
                <w:bottom w:val="none" w:sz="0" w:space="0" w:color="auto"/>
                <w:right w:val="none" w:sz="0" w:space="0" w:color="auto"/>
              </w:divBdr>
            </w:div>
            <w:div w:id="1951470216">
              <w:marLeft w:val="0"/>
              <w:marRight w:val="0"/>
              <w:marTop w:val="0"/>
              <w:marBottom w:val="0"/>
              <w:divBdr>
                <w:top w:val="none" w:sz="0" w:space="0" w:color="auto"/>
                <w:left w:val="none" w:sz="0" w:space="0" w:color="auto"/>
                <w:bottom w:val="none" w:sz="0" w:space="0" w:color="auto"/>
                <w:right w:val="none" w:sz="0" w:space="0" w:color="auto"/>
              </w:divBdr>
            </w:div>
          </w:divsChild>
        </w:div>
        <w:div w:id="1834838424">
          <w:marLeft w:val="0"/>
          <w:marRight w:val="0"/>
          <w:marTop w:val="0"/>
          <w:marBottom w:val="0"/>
          <w:divBdr>
            <w:top w:val="none" w:sz="0" w:space="0" w:color="auto"/>
            <w:left w:val="none" w:sz="0" w:space="0" w:color="auto"/>
            <w:bottom w:val="none" w:sz="0" w:space="0" w:color="auto"/>
            <w:right w:val="none" w:sz="0" w:space="0" w:color="auto"/>
          </w:divBdr>
          <w:divsChild>
            <w:div w:id="27875314">
              <w:marLeft w:val="0"/>
              <w:marRight w:val="0"/>
              <w:marTop w:val="0"/>
              <w:marBottom w:val="0"/>
              <w:divBdr>
                <w:top w:val="none" w:sz="0" w:space="0" w:color="auto"/>
                <w:left w:val="none" w:sz="0" w:space="0" w:color="auto"/>
                <w:bottom w:val="none" w:sz="0" w:space="0" w:color="auto"/>
                <w:right w:val="none" w:sz="0" w:space="0" w:color="auto"/>
              </w:divBdr>
            </w:div>
            <w:div w:id="1547599694">
              <w:marLeft w:val="0"/>
              <w:marRight w:val="0"/>
              <w:marTop w:val="0"/>
              <w:marBottom w:val="0"/>
              <w:divBdr>
                <w:top w:val="none" w:sz="0" w:space="0" w:color="auto"/>
                <w:left w:val="none" w:sz="0" w:space="0" w:color="auto"/>
                <w:bottom w:val="none" w:sz="0" w:space="0" w:color="auto"/>
                <w:right w:val="none" w:sz="0" w:space="0" w:color="auto"/>
              </w:divBdr>
            </w:div>
            <w:div w:id="1930188474">
              <w:marLeft w:val="0"/>
              <w:marRight w:val="0"/>
              <w:marTop w:val="0"/>
              <w:marBottom w:val="0"/>
              <w:divBdr>
                <w:top w:val="none" w:sz="0" w:space="0" w:color="auto"/>
                <w:left w:val="none" w:sz="0" w:space="0" w:color="auto"/>
                <w:bottom w:val="none" w:sz="0" w:space="0" w:color="auto"/>
                <w:right w:val="none" w:sz="0" w:space="0" w:color="auto"/>
              </w:divBdr>
            </w:div>
            <w:div w:id="748425442">
              <w:marLeft w:val="0"/>
              <w:marRight w:val="0"/>
              <w:marTop w:val="0"/>
              <w:marBottom w:val="0"/>
              <w:divBdr>
                <w:top w:val="none" w:sz="0" w:space="0" w:color="auto"/>
                <w:left w:val="none" w:sz="0" w:space="0" w:color="auto"/>
                <w:bottom w:val="none" w:sz="0" w:space="0" w:color="auto"/>
                <w:right w:val="none" w:sz="0" w:space="0" w:color="auto"/>
              </w:divBdr>
            </w:div>
            <w:div w:id="1173495750">
              <w:marLeft w:val="0"/>
              <w:marRight w:val="0"/>
              <w:marTop w:val="0"/>
              <w:marBottom w:val="0"/>
              <w:divBdr>
                <w:top w:val="none" w:sz="0" w:space="0" w:color="auto"/>
                <w:left w:val="none" w:sz="0" w:space="0" w:color="auto"/>
                <w:bottom w:val="none" w:sz="0" w:space="0" w:color="auto"/>
                <w:right w:val="none" w:sz="0" w:space="0" w:color="auto"/>
              </w:divBdr>
            </w:div>
          </w:divsChild>
        </w:div>
        <w:div w:id="223875827">
          <w:marLeft w:val="0"/>
          <w:marRight w:val="0"/>
          <w:marTop w:val="0"/>
          <w:marBottom w:val="0"/>
          <w:divBdr>
            <w:top w:val="none" w:sz="0" w:space="0" w:color="auto"/>
            <w:left w:val="none" w:sz="0" w:space="0" w:color="auto"/>
            <w:bottom w:val="none" w:sz="0" w:space="0" w:color="auto"/>
            <w:right w:val="none" w:sz="0" w:space="0" w:color="auto"/>
          </w:divBdr>
          <w:divsChild>
            <w:div w:id="518396224">
              <w:marLeft w:val="0"/>
              <w:marRight w:val="0"/>
              <w:marTop w:val="0"/>
              <w:marBottom w:val="0"/>
              <w:divBdr>
                <w:top w:val="none" w:sz="0" w:space="0" w:color="auto"/>
                <w:left w:val="none" w:sz="0" w:space="0" w:color="auto"/>
                <w:bottom w:val="none" w:sz="0" w:space="0" w:color="auto"/>
                <w:right w:val="none" w:sz="0" w:space="0" w:color="auto"/>
              </w:divBdr>
            </w:div>
            <w:div w:id="1331449697">
              <w:marLeft w:val="0"/>
              <w:marRight w:val="0"/>
              <w:marTop w:val="0"/>
              <w:marBottom w:val="0"/>
              <w:divBdr>
                <w:top w:val="none" w:sz="0" w:space="0" w:color="auto"/>
                <w:left w:val="none" w:sz="0" w:space="0" w:color="auto"/>
                <w:bottom w:val="none" w:sz="0" w:space="0" w:color="auto"/>
                <w:right w:val="none" w:sz="0" w:space="0" w:color="auto"/>
              </w:divBdr>
            </w:div>
            <w:div w:id="1358045675">
              <w:marLeft w:val="0"/>
              <w:marRight w:val="0"/>
              <w:marTop w:val="0"/>
              <w:marBottom w:val="0"/>
              <w:divBdr>
                <w:top w:val="none" w:sz="0" w:space="0" w:color="auto"/>
                <w:left w:val="none" w:sz="0" w:space="0" w:color="auto"/>
                <w:bottom w:val="none" w:sz="0" w:space="0" w:color="auto"/>
                <w:right w:val="none" w:sz="0" w:space="0" w:color="auto"/>
              </w:divBdr>
            </w:div>
            <w:div w:id="905720513">
              <w:marLeft w:val="0"/>
              <w:marRight w:val="0"/>
              <w:marTop w:val="0"/>
              <w:marBottom w:val="0"/>
              <w:divBdr>
                <w:top w:val="none" w:sz="0" w:space="0" w:color="auto"/>
                <w:left w:val="none" w:sz="0" w:space="0" w:color="auto"/>
                <w:bottom w:val="none" w:sz="0" w:space="0" w:color="auto"/>
                <w:right w:val="none" w:sz="0" w:space="0" w:color="auto"/>
              </w:divBdr>
            </w:div>
            <w:div w:id="942230871">
              <w:marLeft w:val="0"/>
              <w:marRight w:val="0"/>
              <w:marTop w:val="0"/>
              <w:marBottom w:val="0"/>
              <w:divBdr>
                <w:top w:val="none" w:sz="0" w:space="0" w:color="auto"/>
                <w:left w:val="none" w:sz="0" w:space="0" w:color="auto"/>
                <w:bottom w:val="none" w:sz="0" w:space="0" w:color="auto"/>
                <w:right w:val="none" w:sz="0" w:space="0" w:color="auto"/>
              </w:divBdr>
            </w:div>
            <w:div w:id="789015928">
              <w:marLeft w:val="0"/>
              <w:marRight w:val="0"/>
              <w:marTop w:val="0"/>
              <w:marBottom w:val="0"/>
              <w:divBdr>
                <w:top w:val="none" w:sz="0" w:space="0" w:color="auto"/>
                <w:left w:val="none" w:sz="0" w:space="0" w:color="auto"/>
                <w:bottom w:val="none" w:sz="0" w:space="0" w:color="auto"/>
                <w:right w:val="none" w:sz="0" w:space="0" w:color="auto"/>
              </w:divBdr>
            </w:div>
            <w:div w:id="846138806">
              <w:marLeft w:val="0"/>
              <w:marRight w:val="0"/>
              <w:marTop w:val="0"/>
              <w:marBottom w:val="0"/>
              <w:divBdr>
                <w:top w:val="none" w:sz="0" w:space="0" w:color="auto"/>
                <w:left w:val="none" w:sz="0" w:space="0" w:color="auto"/>
                <w:bottom w:val="none" w:sz="0" w:space="0" w:color="auto"/>
                <w:right w:val="none" w:sz="0" w:space="0" w:color="auto"/>
              </w:divBdr>
            </w:div>
            <w:div w:id="135076995">
              <w:marLeft w:val="0"/>
              <w:marRight w:val="0"/>
              <w:marTop w:val="0"/>
              <w:marBottom w:val="0"/>
              <w:divBdr>
                <w:top w:val="none" w:sz="0" w:space="0" w:color="auto"/>
                <w:left w:val="none" w:sz="0" w:space="0" w:color="auto"/>
                <w:bottom w:val="none" w:sz="0" w:space="0" w:color="auto"/>
                <w:right w:val="none" w:sz="0" w:space="0" w:color="auto"/>
              </w:divBdr>
            </w:div>
            <w:div w:id="1859342799">
              <w:marLeft w:val="0"/>
              <w:marRight w:val="0"/>
              <w:marTop w:val="0"/>
              <w:marBottom w:val="0"/>
              <w:divBdr>
                <w:top w:val="none" w:sz="0" w:space="0" w:color="auto"/>
                <w:left w:val="none" w:sz="0" w:space="0" w:color="auto"/>
                <w:bottom w:val="none" w:sz="0" w:space="0" w:color="auto"/>
                <w:right w:val="none" w:sz="0" w:space="0" w:color="auto"/>
              </w:divBdr>
            </w:div>
            <w:div w:id="31077613">
              <w:marLeft w:val="0"/>
              <w:marRight w:val="0"/>
              <w:marTop w:val="0"/>
              <w:marBottom w:val="0"/>
              <w:divBdr>
                <w:top w:val="none" w:sz="0" w:space="0" w:color="auto"/>
                <w:left w:val="none" w:sz="0" w:space="0" w:color="auto"/>
                <w:bottom w:val="none" w:sz="0" w:space="0" w:color="auto"/>
                <w:right w:val="none" w:sz="0" w:space="0" w:color="auto"/>
              </w:divBdr>
            </w:div>
            <w:div w:id="2053380702">
              <w:marLeft w:val="0"/>
              <w:marRight w:val="0"/>
              <w:marTop w:val="0"/>
              <w:marBottom w:val="0"/>
              <w:divBdr>
                <w:top w:val="none" w:sz="0" w:space="0" w:color="auto"/>
                <w:left w:val="none" w:sz="0" w:space="0" w:color="auto"/>
                <w:bottom w:val="none" w:sz="0" w:space="0" w:color="auto"/>
                <w:right w:val="none" w:sz="0" w:space="0" w:color="auto"/>
              </w:divBdr>
            </w:div>
          </w:divsChild>
        </w:div>
        <w:div w:id="977101847">
          <w:marLeft w:val="0"/>
          <w:marRight w:val="0"/>
          <w:marTop w:val="0"/>
          <w:marBottom w:val="0"/>
          <w:divBdr>
            <w:top w:val="none" w:sz="0" w:space="0" w:color="auto"/>
            <w:left w:val="none" w:sz="0" w:space="0" w:color="auto"/>
            <w:bottom w:val="none" w:sz="0" w:space="0" w:color="auto"/>
            <w:right w:val="none" w:sz="0" w:space="0" w:color="auto"/>
          </w:divBdr>
          <w:divsChild>
            <w:div w:id="183134267">
              <w:marLeft w:val="0"/>
              <w:marRight w:val="0"/>
              <w:marTop w:val="0"/>
              <w:marBottom w:val="0"/>
              <w:divBdr>
                <w:top w:val="none" w:sz="0" w:space="0" w:color="auto"/>
                <w:left w:val="none" w:sz="0" w:space="0" w:color="auto"/>
                <w:bottom w:val="none" w:sz="0" w:space="0" w:color="auto"/>
                <w:right w:val="none" w:sz="0" w:space="0" w:color="auto"/>
              </w:divBdr>
            </w:div>
            <w:div w:id="994645364">
              <w:marLeft w:val="0"/>
              <w:marRight w:val="0"/>
              <w:marTop w:val="0"/>
              <w:marBottom w:val="0"/>
              <w:divBdr>
                <w:top w:val="none" w:sz="0" w:space="0" w:color="auto"/>
                <w:left w:val="none" w:sz="0" w:space="0" w:color="auto"/>
                <w:bottom w:val="none" w:sz="0" w:space="0" w:color="auto"/>
                <w:right w:val="none" w:sz="0" w:space="0" w:color="auto"/>
              </w:divBdr>
            </w:div>
            <w:div w:id="420640279">
              <w:marLeft w:val="0"/>
              <w:marRight w:val="0"/>
              <w:marTop w:val="0"/>
              <w:marBottom w:val="0"/>
              <w:divBdr>
                <w:top w:val="none" w:sz="0" w:space="0" w:color="auto"/>
                <w:left w:val="none" w:sz="0" w:space="0" w:color="auto"/>
                <w:bottom w:val="none" w:sz="0" w:space="0" w:color="auto"/>
                <w:right w:val="none" w:sz="0" w:space="0" w:color="auto"/>
              </w:divBdr>
            </w:div>
            <w:div w:id="1892300020">
              <w:marLeft w:val="0"/>
              <w:marRight w:val="0"/>
              <w:marTop w:val="0"/>
              <w:marBottom w:val="0"/>
              <w:divBdr>
                <w:top w:val="none" w:sz="0" w:space="0" w:color="auto"/>
                <w:left w:val="none" w:sz="0" w:space="0" w:color="auto"/>
                <w:bottom w:val="none" w:sz="0" w:space="0" w:color="auto"/>
                <w:right w:val="none" w:sz="0" w:space="0" w:color="auto"/>
              </w:divBdr>
            </w:div>
            <w:div w:id="213858701">
              <w:marLeft w:val="0"/>
              <w:marRight w:val="0"/>
              <w:marTop w:val="0"/>
              <w:marBottom w:val="0"/>
              <w:divBdr>
                <w:top w:val="none" w:sz="0" w:space="0" w:color="auto"/>
                <w:left w:val="none" w:sz="0" w:space="0" w:color="auto"/>
                <w:bottom w:val="none" w:sz="0" w:space="0" w:color="auto"/>
                <w:right w:val="none" w:sz="0" w:space="0" w:color="auto"/>
              </w:divBdr>
            </w:div>
            <w:div w:id="31926741">
              <w:marLeft w:val="0"/>
              <w:marRight w:val="0"/>
              <w:marTop w:val="0"/>
              <w:marBottom w:val="0"/>
              <w:divBdr>
                <w:top w:val="none" w:sz="0" w:space="0" w:color="auto"/>
                <w:left w:val="none" w:sz="0" w:space="0" w:color="auto"/>
                <w:bottom w:val="none" w:sz="0" w:space="0" w:color="auto"/>
                <w:right w:val="none" w:sz="0" w:space="0" w:color="auto"/>
              </w:divBdr>
            </w:div>
            <w:div w:id="1742560363">
              <w:marLeft w:val="0"/>
              <w:marRight w:val="0"/>
              <w:marTop w:val="0"/>
              <w:marBottom w:val="0"/>
              <w:divBdr>
                <w:top w:val="none" w:sz="0" w:space="0" w:color="auto"/>
                <w:left w:val="none" w:sz="0" w:space="0" w:color="auto"/>
                <w:bottom w:val="none" w:sz="0" w:space="0" w:color="auto"/>
                <w:right w:val="none" w:sz="0" w:space="0" w:color="auto"/>
              </w:divBdr>
            </w:div>
            <w:div w:id="597442719">
              <w:marLeft w:val="0"/>
              <w:marRight w:val="0"/>
              <w:marTop w:val="0"/>
              <w:marBottom w:val="0"/>
              <w:divBdr>
                <w:top w:val="none" w:sz="0" w:space="0" w:color="auto"/>
                <w:left w:val="none" w:sz="0" w:space="0" w:color="auto"/>
                <w:bottom w:val="none" w:sz="0" w:space="0" w:color="auto"/>
                <w:right w:val="none" w:sz="0" w:space="0" w:color="auto"/>
              </w:divBdr>
            </w:div>
            <w:div w:id="1008101805">
              <w:marLeft w:val="0"/>
              <w:marRight w:val="0"/>
              <w:marTop w:val="0"/>
              <w:marBottom w:val="0"/>
              <w:divBdr>
                <w:top w:val="none" w:sz="0" w:space="0" w:color="auto"/>
                <w:left w:val="none" w:sz="0" w:space="0" w:color="auto"/>
                <w:bottom w:val="none" w:sz="0" w:space="0" w:color="auto"/>
                <w:right w:val="none" w:sz="0" w:space="0" w:color="auto"/>
              </w:divBdr>
            </w:div>
          </w:divsChild>
        </w:div>
        <w:div w:id="195124559">
          <w:marLeft w:val="0"/>
          <w:marRight w:val="0"/>
          <w:marTop w:val="0"/>
          <w:marBottom w:val="0"/>
          <w:divBdr>
            <w:top w:val="none" w:sz="0" w:space="0" w:color="auto"/>
            <w:left w:val="none" w:sz="0" w:space="0" w:color="auto"/>
            <w:bottom w:val="none" w:sz="0" w:space="0" w:color="auto"/>
            <w:right w:val="none" w:sz="0" w:space="0" w:color="auto"/>
          </w:divBdr>
          <w:divsChild>
            <w:div w:id="1868713356">
              <w:marLeft w:val="0"/>
              <w:marRight w:val="0"/>
              <w:marTop w:val="0"/>
              <w:marBottom w:val="0"/>
              <w:divBdr>
                <w:top w:val="none" w:sz="0" w:space="0" w:color="auto"/>
                <w:left w:val="none" w:sz="0" w:space="0" w:color="auto"/>
                <w:bottom w:val="none" w:sz="0" w:space="0" w:color="auto"/>
                <w:right w:val="none" w:sz="0" w:space="0" w:color="auto"/>
              </w:divBdr>
            </w:div>
            <w:div w:id="1559441580">
              <w:marLeft w:val="0"/>
              <w:marRight w:val="0"/>
              <w:marTop w:val="0"/>
              <w:marBottom w:val="0"/>
              <w:divBdr>
                <w:top w:val="none" w:sz="0" w:space="0" w:color="auto"/>
                <w:left w:val="none" w:sz="0" w:space="0" w:color="auto"/>
                <w:bottom w:val="none" w:sz="0" w:space="0" w:color="auto"/>
                <w:right w:val="none" w:sz="0" w:space="0" w:color="auto"/>
              </w:divBdr>
            </w:div>
            <w:div w:id="1269973160">
              <w:marLeft w:val="0"/>
              <w:marRight w:val="0"/>
              <w:marTop w:val="0"/>
              <w:marBottom w:val="0"/>
              <w:divBdr>
                <w:top w:val="none" w:sz="0" w:space="0" w:color="auto"/>
                <w:left w:val="none" w:sz="0" w:space="0" w:color="auto"/>
                <w:bottom w:val="none" w:sz="0" w:space="0" w:color="auto"/>
                <w:right w:val="none" w:sz="0" w:space="0" w:color="auto"/>
              </w:divBdr>
            </w:div>
            <w:div w:id="51346448">
              <w:marLeft w:val="0"/>
              <w:marRight w:val="0"/>
              <w:marTop w:val="0"/>
              <w:marBottom w:val="0"/>
              <w:divBdr>
                <w:top w:val="none" w:sz="0" w:space="0" w:color="auto"/>
                <w:left w:val="none" w:sz="0" w:space="0" w:color="auto"/>
                <w:bottom w:val="none" w:sz="0" w:space="0" w:color="auto"/>
                <w:right w:val="none" w:sz="0" w:space="0" w:color="auto"/>
              </w:divBdr>
            </w:div>
            <w:div w:id="227151931">
              <w:marLeft w:val="0"/>
              <w:marRight w:val="0"/>
              <w:marTop w:val="0"/>
              <w:marBottom w:val="0"/>
              <w:divBdr>
                <w:top w:val="none" w:sz="0" w:space="0" w:color="auto"/>
                <w:left w:val="none" w:sz="0" w:space="0" w:color="auto"/>
                <w:bottom w:val="none" w:sz="0" w:space="0" w:color="auto"/>
                <w:right w:val="none" w:sz="0" w:space="0" w:color="auto"/>
              </w:divBdr>
            </w:div>
            <w:div w:id="776606165">
              <w:marLeft w:val="0"/>
              <w:marRight w:val="0"/>
              <w:marTop w:val="0"/>
              <w:marBottom w:val="0"/>
              <w:divBdr>
                <w:top w:val="none" w:sz="0" w:space="0" w:color="auto"/>
                <w:left w:val="none" w:sz="0" w:space="0" w:color="auto"/>
                <w:bottom w:val="none" w:sz="0" w:space="0" w:color="auto"/>
                <w:right w:val="none" w:sz="0" w:space="0" w:color="auto"/>
              </w:divBdr>
            </w:div>
            <w:div w:id="861936523">
              <w:marLeft w:val="0"/>
              <w:marRight w:val="0"/>
              <w:marTop w:val="0"/>
              <w:marBottom w:val="0"/>
              <w:divBdr>
                <w:top w:val="none" w:sz="0" w:space="0" w:color="auto"/>
                <w:left w:val="none" w:sz="0" w:space="0" w:color="auto"/>
                <w:bottom w:val="none" w:sz="0" w:space="0" w:color="auto"/>
                <w:right w:val="none" w:sz="0" w:space="0" w:color="auto"/>
              </w:divBdr>
            </w:div>
            <w:div w:id="653070377">
              <w:marLeft w:val="0"/>
              <w:marRight w:val="0"/>
              <w:marTop w:val="0"/>
              <w:marBottom w:val="0"/>
              <w:divBdr>
                <w:top w:val="none" w:sz="0" w:space="0" w:color="auto"/>
                <w:left w:val="none" w:sz="0" w:space="0" w:color="auto"/>
                <w:bottom w:val="none" w:sz="0" w:space="0" w:color="auto"/>
                <w:right w:val="none" w:sz="0" w:space="0" w:color="auto"/>
              </w:divBdr>
            </w:div>
            <w:div w:id="209724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90793">
      <w:bodyDiv w:val="1"/>
      <w:marLeft w:val="0"/>
      <w:marRight w:val="0"/>
      <w:marTop w:val="0"/>
      <w:marBottom w:val="0"/>
      <w:divBdr>
        <w:top w:val="none" w:sz="0" w:space="0" w:color="auto"/>
        <w:left w:val="none" w:sz="0" w:space="0" w:color="auto"/>
        <w:bottom w:val="none" w:sz="0" w:space="0" w:color="auto"/>
        <w:right w:val="none" w:sz="0" w:space="0" w:color="auto"/>
      </w:divBdr>
      <w:divsChild>
        <w:div w:id="516964605">
          <w:marLeft w:val="120"/>
          <w:marRight w:val="240"/>
          <w:marTop w:val="0"/>
          <w:marBottom w:val="240"/>
          <w:divBdr>
            <w:top w:val="none" w:sz="0" w:space="0" w:color="auto"/>
            <w:left w:val="none" w:sz="0" w:space="0" w:color="auto"/>
            <w:bottom w:val="none" w:sz="0" w:space="0" w:color="auto"/>
            <w:right w:val="none" w:sz="0" w:space="0" w:color="auto"/>
          </w:divBdr>
          <w:divsChild>
            <w:div w:id="1947495175">
              <w:marLeft w:val="0"/>
              <w:marRight w:val="0"/>
              <w:marTop w:val="240"/>
              <w:marBottom w:val="0"/>
              <w:divBdr>
                <w:top w:val="none" w:sz="0" w:space="0" w:color="auto"/>
                <w:left w:val="none" w:sz="0" w:space="0" w:color="auto"/>
                <w:bottom w:val="none" w:sz="0" w:space="0" w:color="auto"/>
                <w:right w:val="none" w:sz="0" w:space="0" w:color="auto"/>
              </w:divBdr>
              <w:divsChild>
                <w:div w:id="104468761">
                  <w:marLeft w:val="0"/>
                  <w:marRight w:val="0"/>
                  <w:marTop w:val="0"/>
                  <w:marBottom w:val="0"/>
                  <w:divBdr>
                    <w:top w:val="none" w:sz="0" w:space="0" w:color="auto"/>
                    <w:left w:val="none" w:sz="0" w:space="0" w:color="auto"/>
                    <w:bottom w:val="none" w:sz="0" w:space="0" w:color="auto"/>
                    <w:right w:val="none" w:sz="0" w:space="0" w:color="auto"/>
                  </w:divBdr>
                  <w:divsChild>
                    <w:div w:id="943457320">
                      <w:marLeft w:val="0"/>
                      <w:marRight w:val="0"/>
                      <w:marTop w:val="0"/>
                      <w:marBottom w:val="0"/>
                      <w:divBdr>
                        <w:top w:val="none" w:sz="0" w:space="0" w:color="auto"/>
                        <w:left w:val="none" w:sz="0" w:space="0" w:color="auto"/>
                        <w:bottom w:val="none" w:sz="0" w:space="0" w:color="auto"/>
                        <w:right w:val="none" w:sz="0" w:space="0" w:color="auto"/>
                      </w:divBdr>
                      <w:divsChild>
                        <w:div w:id="1485733331">
                          <w:marLeft w:val="0"/>
                          <w:marRight w:val="0"/>
                          <w:marTop w:val="120"/>
                          <w:marBottom w:val="0"/>
                          <w:divBdr>
                            <w:top w:val="none" w:sz="0" w:space="0" w:color="auto"/>
                            <w:left w:val="none" w:sz="0" w:space="0" w:color="auto"/>
                            <w:bottom w:val="none" w:sz="0" w:space="0" w:color="auto"/>
                            <w:right w:val="none" w:sz="0" w:space="0" w:color="auto"/>
                          </w:divBdr>
                          <w:divsChild>
                            <w:div w:id="1119035353">
                              <w:marLeft w:val="168"/>
                              <w:marRight w:val="168"/>
                              <w:marTop w:val="0"/>
                              <w:marBottom w:val="120"/>
                              <w:divBdr>
                                <w:top w:val="none" w:sz="0" w:space="0" w:color="auto"/>
                                <w:left w:val="none" w:sz="0" w:space="0" w:color="auto"/>
                                <w:bottom w:val="none" w:sz="0" w:space="0" w:color="auto"/>
                                <w:right w:val="none" w:sz="0" w:space="0" w:color="auto"/>
                              </w:divBdr>
                              <w:divsChild>
                                <w:div w:id="2059427064">
                                  <w:marLeft w:val="0"/>
                                  <w:marRight w:val="0"/>
                                  <w:marTop w:val="0"/>
                                  <w:marBottom w:val="0"/>
                                  <w:divBdr>
                                    <w:top w:val="none" w:sz="0" w:space="0" w:color="auto"/>
                                    <w:left w:val="none" w:sz="0" w:space="0" w:color="auto"/>
                                    <w:bottom w:val="none" w:sz="0" w:space="0" w:color="auto"/>
                                    <w:right w:val="none" w:sz="0" w:space="0" w:color="auto"/>
                                  </w:divBdr>
                                  <w:divsChild>
                                    <w:div w:id="6599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731616">
      <w:bodyDiv w:val="1"/>
      <w:marLeft w:val="0"/>
      <w:marRight w:val="0"/>
      <w:marTop w:val="0"/>
      <w:marBottom w:val="0"/>
      <w:divBdr>
        <w:top w:val="none" w:sz="0" w:space="0" w:color="auto"/>
        <w:left w:val="none" w:sz="0" w:space="0" w:color="auto"/>
        <w:bottom w:val="none" w:sz="0" w:space="0" w:color="auto"/>
        <w:right w:val="none" w:sz="0" w:space="0" w:color="auto"/>
      </w:divBdr>
    </w:div>
    <w:div w:id="1131901134">
      <w:bodyDiv w:val="1"/>
      <w:marLeft w:val="0"/>
      <w:marRight w:val="0"/>
      <w:marTop w:val="0"/>
      <w:marBottom w:val="0"/>
      <w:divBdr>
        <w:top w:val="none" w:sz="0" w:space="0" w:color="auto"/>
        <w:left w:val="none" w:sz="0" w:space="0" w:color="auto"/>
        <w:bottom w:val="none" w:sz="0" w:space="0" w:color="auto"/>
        <w:right w:val="none" w:sz="0" w:space="0" w:color="auto"/>
      </w:divBdr>
      <w:divsChild>
        <w:div w:id="1037583408">
          <w:marLeft w:val="0"/>
          <w:marRight w:val="0"/>
          <w:marTop w:val="0"/>
          <w:marBottom w:val="0"/>
          <w:divBdr>
            <w:top w:val="none" w:sz="0" w:space="0" w:color="auto"/>
            <w:left w:val="none" w:sz="0" w:space="0" w:color="auto"/>
            <w:bottom w:val="none" w:sz="0" w:space="0" w:color="auto"/>
            <w:right w:val="none" w:sz="0" w:space="0" w:color="auto"/>
          </w:divBdr>
          <w:divsChild>
            <w:div w:id="725950600">
              <w:marLeft w:val="0"/>
              <w:marRight w:val="0"/>
              <w:marTop w:val="0"/>
              <w:marBottom w:val="0"/>
              <w:divBdr>
                <w:top w:val="none" w:sz="0" w:space="0" w:color="auto"/>
                <w:left w:val="none" w:sz="0" w:space="0" w:color="auto"/>
                <w:bottom w:val="none" w:sz="0" w:space="0" w:color="auto"/>
                <w:right w:val="none" w:sz="0" w:space="0" w:color="auto"/>
              </w:divBdr>
            </w:div>
            <w:div w:id="1858352318">
              <w:marLeft w:val="0"/>
              <w:marRight w:val="0"/>
              <w:marTop w:val="0"/>
              <w:marBottom w:val="0"/>
              <w:divBdr>
                <w:top w:val="none" w:sz="0" w:space="0" w:color="auto"/>
                <w:left w:val="none" w:sz="0" w:space="0" w:color="auto"/>
                <w:bottom w:val="none" w:sz="0" w:space="0" w:color="auto"/>
                <w:right w:val="none" w:sz="0" w:space="0" w:color="auto"/>
              </w:divBdr>
            </w:div>
            <w:div w:id="1888372092">
              <w:marLeft w:val="0"/>
              <w:marRight w:val="0"/>
              <w:marTop w:val="0"/>
              <w:marBottom w:val="0"/>
              <w:divBdr>
                <w:top w:val="none" w:sz="0" w:space="0" w:color="auto"/>
                <w:left w:val="none" w:sz="0" w:space="0" w:color="auto"/>
                <w:bottom w:val="none" w:sz="0" w:space="0" w:color="auto"/>
                <w:right w:val="none" w:sz="0" w:space="0" w:color="auto"/>
              </w:divBdr>
            </w:div>
            <w:div w:id="845100567">
              <w:marLeft w:val="0"/>
              <w:marRight w:val="0"/>
              <w:marTop w:val="0"/>
              <w:marBottom w:val="0"/>
              <w:divBdr>
                <w:top w:val="none" w:sz="0" w:space="0" w:color="auto"/>
                <w:left w:val="none" w:sz="0" w:space="0" w:color="auto"/>
                <w:bottom w:val="none" w:sz="0" w:space="0" w:color="auto"/>
                <w:right w:val="none" w:sz="0" w:space="0" w:color="auto"/>
              </w:divBdr>
            </w:div>
            <w:div w:id="568614399">
              <w:marLeft w:val="0"/>
              <w:marRight w:val="0"/>
              <w:marTop w:val="0"/>
              <w:marBottom w:val="0"/>
              <w:divBdr>
                <w:top w:val="none" w:sz="0" w:space="0" w:color="auto"/>
                <w:left w:val="none" w:sz="0" w:space="0" w:color="auto"/>
                <w:bottom w:val="none" w:sz="0" w:space="0" w:color="auto"/>
                <w:right w:val="none" w:sz="0" w:space="0" w:color="auto"/>
              </w:divBdr>
            </w:div>
            <w:div w:id="555505470">
              <w:marLeft w:val="0"/>
              <w:marRight w:val="0"/>
              <w:marTop w:val="0"/>
              <w:marBottom w:val="0"/>
              <w:divBdr>
                <w:top w:val="none" w:sz="0" w:space="0" w:color="auto"/>
                <w:left w:val="none" w:sz="0" w:space="0" w:color="auto"/>
                <w:bottom w:val="none" w:sz="0" w:space="0" w:color="auto"/>
                <w:right w:val="none" w:sz="0" w:space="0" w:color="auto"/>
              </w:divBdr>
            </w:div>
            <w:div w:id="325477371">
              <w:marLeft w:val="0"/>
              <w:marRight w:val="0"/>
              <w:marTop w:val="0"/>
              <w:marBottom w:val="0"/>
              <w:divBdr>
                <w:top w:val="none" w:sz="0" w:space="0" w:color="auto"/>
                <w:left w:val="none" w:sz="0" w:space="0" w:color="auto"/>
                <w:bottom w:val="none" w:sz="0" w:space="0" w:color="auto"/>
                <w:right w:val="none" w:sz="0" w:space="0" w:color="auto"/>
              </w:divBdr>
            </w:div>
            <w:div w:id="1225095761">
              <w:marLeft w:val="0"/>
              <w:marRight w:val="0"/>
              <w:marTop w:val="0"/>
              <w:marBottom w:val="0"/>
              <w:divBdr>
                <w:top w:val="none" w:sz="0" w:space="0" w:color="auto"/>
                <w:left w:val="none" w:sz="0" w:space="0" w:color="auto"/>
                <w:bottom w:val="none" w:sz="0" w:space="0" w:color="auto"/>
                <w:right w:val="none" w:sz="0" w:space="0" w:color="auto"/>
              </w:divBdr>
            </w:div>
            <w:div w:id="680398517">
              <w:marLeft w:val="0"/>
              <w:marRight w:val="0"/>
              <w:marTop w:val="0"/>
              <w:marBottom w:val="0"/>
              <w:divBdr>
                <w:top w:val="none" w:sz="0" w:space="0" w:color="auto"/>
                <w:left w:val="none" w:sz="0" w:space="0" w:color="auto"/>
                <w:bottom w:val="none" w:sz="0" w:space="0" w:color="auto"/>
                <w:right w:val="none" w:sz="0" w:space="0" w:color="auto"/>
              </w:divBdr>
            </w:div>
            <w:div w:id="844171971">
              <w:marLeft w:val="0"/>
              <w:marRight w:val="0"/>
              <w:marTop w:val="0"/>
              <w:marBottom w:val="0"/>
              <w:divBdr>
                <w:top w:val="none" w:sz="0" w:space="0" w:color="auto"/>
                <w:left w:val="none" w:sz="0" w:space="0" w:color="auto"/>
                <w:bottom w:val="none" w:sz="0" w:space="0" w:color="auto"/>
                <w:right w:val="none" w:sz="0" w:space="0" w:color="auto"/>
              </w:divBdr>
            </w:div>
            <w:div w:id="1874074233">
              <w:marLeft w:val="0"/>
              <w:marRight w:val="0"/>
              <w:marTop w:val="0"/>
              <w:marBottom w:val="0"/>
              <w:divBdr>
                <w:top w:val="none" w:sz="0" w:space="0" w:color="auto"/>
                <w:left w:val="none" w:sz="0" w:space="0" w:color="auto"/>
                <w:bottom w:val="none" w:sz="0" w:space="0" w:color="auto"/>
                <w:right w:val="none" w:sz="0" w:space="0" w:color="auto"/>
              </w:divBdr>
            </w:div>
            <w:div w:id="414473788">
              <w:marLeft w:val="0"/>
              <w:marRight w:val="0"/>
              <w:marTop w:val="0"/>
              <w:marBottom w:val="0"/>
              <w:divBdr>
                <w:top w:val="none" w:sz="0" w:space="0" w:color="auto"/>
                <w:left w:val="none" w:sz="0" w:space="0" w:color="auto"/>
                <w:bottom w:val="none" w:sz="0" w:space="0" w:color="auto"/>
                <w:right w:val="none" w:sz="0" w:space="0" w:color="auto"/>
              </w:divBdr>
            </w:div>
            <w:div w:id="1051539351">
              <w:marLeft w:val="0"/>
              <w:marRight w:val="0"/>
              <w:marTop w:val="0"/>
              <w:marBottom w:val="0"/>
              <w:divBdr>
                <w:top w:val="none" w:sz="0" w:space="0" w:color="auto"/>
                <w:left w:val="none" w:sz="0" w:space="0" w:color="auto"/>
                <w:bottom w:val="none" w:sz="0" w:space="0" w:color="auto"/>
                <w:right w:val="none" w:sz="0" w:space="0" w:color="auto"/>
              </w:divBdr>
            </w:div>
          </w:divsChild>
        </w:div>
        <w:div w:id="815221282">
          <w:marLeft w:val="0"/>
          <w:marRight w:val="0"/>
          <w:marTop w:val="0"/>
          <w:marBottom w:val="0"/>
          <w:divBdr>
            <w:top w:val="none" w:sz="0" w:space="0" w:color="auto"/>
            <w:left w:val="none" w:sz="0" w:space="0" w:color="auto"/>
            <w:bottom w:val="none" w:sz="0" w:space="0" w:color="auto"/>
            <w:right w:val="none" w:sz="0" w:space="0" w:color="auto"/>
          </w:divBdr>
          <w:divsChild>
            <w:div w:id="2143033128">
              <w:marLeft w:val="0"/>
              <w:marRight w:val="0"/>
              <w:marTop w:val="0"/>
              <w:marBottom w:val="0"/>
              <w:divBdr>
                <w:top w:val="none" w:sz="0" w:space="0" w:color="auto"/>
                <w:left w:val="none" w:sz="0" w:space="0" w:color="auto"/>
                <w:bottom w:val="none" w:sz="0" w:space="0" w:color="auto"/>
                <w:right w:val="none" w:sz="0" w:space="0" w:color="auto"/>
              </w:divBdr>
            </w:div>
            <w:div w:id="1918978405">
              <w:marLeft w:val="0"/>
              <w:marRight w:val="0"/>
              <w:marTop w:val="0"/>
              <w:marBottom w:val="0"/>
              <w:divBdr>
                <w:top w:val="none" w:sz="0" w:space="0" w:color="auto"/>
                <w:left w:val="none" w:sz="0" w:space="0" w:color="auto"/>
                <w:bottom w:val="none" w:sz="0" w:space="0" w:color="auto"/>
                <w:right w:val="none" w:sz="0" w:space="0" w:color="auto"/>
              </w:divBdr>
            </w:div>
            <w:div w:id="985932242">
              <w:marLeft w:val="0"/>
              <w:marRight w:val="0"/>
              <w:marTop w:val="0"/>
              <w:marBottom w:val="0"/>
              <w:divBdr>
                <w:top w:val="none" w:sz="0" w:space="0" w:color="auto"/>
                <w:left w:val="none" w:sz="0" w:space="0" w:color="auto"/>
                <w:bottom w:val="none" w:sz="0" w:space="0" w:color="auto"/>
                <w:right w:val="none" w:sz="0" w:space="0" w:color="auto"/>
              </w:divBdr>
            </w:div>
            <w:div w:id="32847201">
              <w:marLeft w:val="0"/>
              <w:marRight w:val="0"/>
              <w:marTop w:val="0"/>
              <w:marBottom w:val="0"/>
              <w:divBdr>
                <w:top w:val="none" w:sz="0" w:space="0" w:color="auto"/>
                <w:left w:val="none" w:sz="0" w:space="0" w:color="auto"/>
                <w:bottom w:val="none" w:sz="0" w:space="0" w:color="auto"/>
                <w:right w:val="none" w:sz="0" w:space="0" w:color="auto"/>
              </w:divBdr>
            </w:div>
            <w:div w:id="1501777975">
              <w:marLeft w:val="0"/>
              <w:marRight w:val="0"/>
              <w:marTop w:val="0"/>
              <w:marBottom w:val="0"/>
              <w:divBdr>
                <w:top w:val="none" w:sz="0" w:space="0" w:color="auto"/>
                <w:left w:val="none" w:sz="0" w:space="0" w:color="auto"/>
                <w:bottom w:val="none" w:sz="0" w:space="0" w:color="auto"/>
                <w:right w:val="none" w:sz="0" w:space="0" w:color="auto"/>
              </w:divBdr>
            </w:div>
            <w:div w:id="1609778145">
              <w:marLeft w:val="0"/>
              <w:marRight w:val="0"/>
              <w:marTop w:val="0"/>
              <w:marBottom w:val="0"/>
              <w:divBdr>
                <w:top w:val="none" w:sz="0" w:space="0" w:color="auto"/>
                <w:left w:val="none" w:sz="0" w:space="0" w:color="auto"/>
                <w:bottom w:val="none" w:sz="0" w:space="0" w:color="auto"/>
                <w:right w:val="none" w:sz="0" w:space="0" w:color="auto"/>
              </w:divBdr>
            </w:div>
            <w:div w:id="538713385">
              <w:marLeft w:val="0"/>
              <w:marRight w:val="0"/>
              <w:marTop w:val="0"/>
              <w:marBottom w:val="0"/>
              <w:divBdr>
                <w:top w:val="none" w:sz="0" w:space="0" w:color="auto"/>
                <w:left w:val="none" w:sz="0" w:space="0" w:color="auto"/>
                <w:bottom w:val="none" w:sz="0" w:space="0" w:color="auto"/>
                <w:right w:val="none" w:sz="0" w:space="0" w:color="auto"/>
              </w:divBdr>
            </w:div>
            <w:div w:id="1286540941">
              <w:marLeft w:val="0"/>
              <w:marRight w:val="0"/>
              <w:marTop w:val="0"/>
              <w:marBottom w:val="0"/>
              <w:divBdr>
                <w:top w:val="none" w:sz="0" w:space="0" w:color="auto"/>
                <w:left w:val="none" w:sz="0" w:space="0" w:color="auto"/>
                <w:bottom w:val="none" w:sz="0" w:space="0" w:color="auto"/>
                <w:right w:val="none" w:sz="0" w:space="0" w:color="auto"/>
              </w:divBdr>
            </w:div>
            <w:div w:id="1292714041">
              <w:marLeft w:val="0"/>
              <w:marRight w:val="0"/>
              <w:marTop w:val="0"/>
              <w:marBottom w:val="0"/>
              <w:divBdr>
                <w:top w:val="none" w:sz="0" w:space="0" w:color="auto"/>
                <w:left w:val="none" w:sz="0" w:space="0" w:color="auto"/>
                <w:bottom w:val="none" w:sz="0" w:space="0" w:color="auto"/>
                <w:right w:val="none" w:sz="0" w:space="0" w:color="auto"/>
              </w:divBdr>
            </w:div>
            <w:div w:id="1584217146">
              <w:marLeft w:val="0"/>
              <w:marRight w:val="0"/>
              <w:marTop w:val="0"/>
              <w:marBottom w:val="0"/>
              <w:divBdr>
                <w:top w:val="none" w:sz="0" w:space="0" w:color="auto"/>
                <w:left w:val="none" w:sz="0" w:space="0" w:color="auto"/>
                <w:bottom w:val="none" w:sz="0" w:space="0" w:color="auto"/>
                <w:right w:val="none" w:sz="0" w:space="0" w:color="auto"/>
              </w:divBdr>
            </w:div>
            <w:div w:id="76752503">
              <w:marLeft w:val="0"/>
              <w:marRight w:val="0"/>
              <w:marTop w:val="0"/>
              <w:marBottom w:val="0"/>
              <w:divBdr>
                <w:top w:val="none" w:sz="0" w:space="0" w:color="auto"/>
                <w:left w:val="none" w:sz="0" w:space="0" w:color="auto"/>
                <w:bottom w:val="none" w:sz="0" w:space="0" w:color="auto"/>
                <w:right w:val="none" w:sz="0" w:space="0" w:color="auto"/>
              </w:divBdr>
            </w:div>
            <w:div w:id="657535701">
              <w:marLeft w:val="0"/>
              <w:marRight w:val="0"/>
              <w:marTop w:val="0"/>
              <w:marBottom w:val="0"/>
              <w:divBdr>
                <w:top w:val="none" w:sz="0" w:space="0" w:color="auto"/>
                <w:left w:val="none" w:sz="0" w:space="0" w:color="auto"/>
                <w:bottom w:val="none" w:sz="0" w:space="0" w:color="auto"/>
                <w:right w:val="none" w:sz="0" w:space="0" w:color="auto"/>
              </w:divBdr>
            </w:div>
            <w:div w:id="427851300">
              <w:marLeft w:val="0"/>
              <w:marRight w:val="0"/>
              <w:marTop w:val="0"/>
              <w:marBottom w:val="0"/>
              <w:divBdr>
                <w:top w:val="none" w:sz="0" w:space="0" w:color="auto"/>
                <w:left w:val="none" w:sz="0" w:space="0" w:color="auto"/>
                <w:bottom w:val="none" w:sz="0" w:space="0" w:color="auto"/>
                <w:right w:val="none" w:sz="0" w:space="0" w:color="auto"/>
              </w:divBdr>
            </w:div>
            <w:div w:id="1761560209">
              <w:marLeft w:val="0"/>
              <w:marRight w:val="0"/>
              <w:marTop w:val="0"/>
              <w:marBottom w:val="0"/>
              <w:divBdr>
                <w:top w:val="none" w:sz="0" w:space="0" w:color="auto"/>
                <w:left w:val="none" w:sz="0" w:space="0" w:color="auto"/>
                <w:bottom w:val="none" w:sz="0" w:space="0" w:color="auto"/>
                <w:right w:val="none" w:sz="0" w:space="0" w:color="auto"/>
              </w:divBdr>
            </w:div>
            <w:div w:id="1287158212">
              <w:marLeft w:val="0"/>
              <w:marRight w:val="0"/>
              <w:marTop w:val="0"/>
              <w:marBottom w:val="0"/>
              <w:divBdr>
                <w:top w:val="none" w:sz="0" w:space="0" w:color="auto"/>
                <w:left w:val="none" w:sz="0" w:space="0" w:color="auto"/>
                <w:bottom w:val="none" w:sz="0" w:space="0" w:color="auto"/>
                <w:right w:val="none" w:sz="0" w:space="0" w:color="auto"/>
              </w:divBdr>
            </w:div>
            <w:div w:id="261423678">
              <w:marLeft w:val="0"/>
              <w:marRight w:val="0"/>
              <w:marTop w:val="0"/>
              <w:marBottom w:val="0"/>
              <w:divBdr>
                <w:top w:val="none" w:sz="0" w:space="0" w:color="auto"/>
                <w:left w:val="none" w:sz="0" w:space="0" w:color="auto"/>
                <w:bottom w:val="none" w:sz="0" w:space="0" w:color="auto"/>
                <w:right w:val="none" w:sz="0" w:space="0" w:color="auto"/>
              </w:divBdr>
            </w:div>
            <w:div w:id="20131875">
              <w:marLeft w:val="0"/>
              <w:marRight w:val="0"/>
              <w:marTop w:val="0"/>
              <w:marBottom w:val="0"/>
              <w:divBdr>
                <w:top w:val="none" w:sz="0" w:space="0" w:color="auto"/>
                <w:left w:val="none" w:sz="0" w:space="0" w:color="auto"/>
                <w:bottom w:val="none" w:sz="0" w:space="0" w:color="auto"/>
                <w:right w:val="none" w:sz="0" w:space="0" w:color="auto"/>
              </w:divBdr>
            </w:div>
            <w:div w:id="1364600546">
              <w:marLeft w:val="0"/>
              <w:marRight w:val="0"/>
              <w:marTop w:val="0"/>
              <w:marBottom w:val="0"/>
              <w:divBdr>
                <w:top w:val="none" w:sz="0" w:space="0" w:color="auto"/>
                <w:left w:val="none" w:sz="0" w:space="0" w:color="auto"/>
                <w:bottom w:val="none" w:sz="0" w:space="0" w:color="auto"/>
                <w:right w:val="none" w:sz="0" w:space="0" w:color="auto"/>
              </w:divBdr>
            </w:div>
            <w:div w:id="1340616210">
              <w:marLeft w:val="0"/>
              <w:marRight w:val="0"/>
              <w:marTop w:val="0"/>
              <w:marBottom w:val="0"/>
              <w:divBdr>
                <w:top w:val="none" w:sz="0" w:space="0" w:color="auto"/>
                <w:left w:val="none" w:sz="0" w:space="0" w:color="auto"/>
                <w:bottom w:val="none" w:sz="0" w:space="0" w:color="auto"/>
                <w:right w:val="none" w:sz="0" w:space="0" w:color="auto"/>
              </w:divBdr>
            </w:div>
            <w:div w:id="2068912951">
              <w:marLeft w:val="0"/>
              <w:marRight w:val="0"/>
              <w:marTop w:val="0"/>
              <w:marBottom w:val="0"/>
              <w:divBdr>
                <w:top w:val="none" w:sz="0" w:space="0" w:color="auto"/>
                <w:left w:val="none" w:sz="0" w:space="0" w:color="auto"/>
                <w:bottom w:val="none" w:sz="0" w:space="0" w:color="auto"/>
                <w:right w:val="none" w:sz="0" w:space="0" w:color="auto"/>
              </w:divBdr>
            </w:div>
            <w:div w:id="245725057">
              <w:marLeft w:val="0"/>
              <w:marRight w:val="0"/>
              <w:marTop w:val="0"/>
              <w:marBottom w:val="0"/>
              <w:divBdr>
                <w:top w:val="none" w:sz="0" w:space="0" w:color="auto"/>
                <w:left w:val="none" w:sz="0" w:space="0" w:color="auto"/>
                <w:bottom w:val="none" w:sz="0" w:space="0" w:color="auto"/>
                <w:right w:val="none" w:sz="0" w:space="0" w:color="auto"/>
              </w:divBdr>
            </w:div>
            <w:div w:id="747962438">
              <w:marLeft w:val="0"/>
              <w:marRight w:val="0"/>
              <w:marTop w:val="0"/>
              <w:marBottom w:val="0"/>
              <w:divBdr>
                <w:top w:val="none" w:sz="0" w:space="0" w:color="auto"/>
                <w:left w:val="none" w:sz="0" w:space="0" w:color="auto"/>
                <w:bottom w:val="none" w:sz="0" w:space="0" w:color="auto"/>
                <w:right w:val="none" w:sz="0" w:space="0" w:color="auto"/>
              </w:divBdr>
            </w:div>
            <w:div w:id="2020234760">
              <w:marLeft w:val="0"/>
              <w:marRight w:val="0"/>
              <w:marTop w:val="0"/>
              <w:marBottom w:val="0"/>
              <w:divBdr>
                <w:top w:val="none" w:sz="0" w:space="0" w:color="auto"/>
                <w:left w:val="none" w:sz="0" w:space="0" w:color="auto"/>
                <w:bottom w:val="none" w:sz="0" w:space="0" w:color="auto"/>
                <w:right w:val="none" w:sz="0" w:space="0" w:color="auto"/>
              </w:divBdr>
            </w:div>
            <w:div w:id="221645504">
              <w:marLeft w:val="0"/>
              <w:marRight w:val="0"/>
              <w:marTop w:val="0"/>
              <w:marBottom w:val="0"/>
              <w:divBdr>
                <w:top w:val="none" w:sz="0" w:space="0" w:color="auto"/>
                <w:left w:val="none" w:sz="0" w:space="0" w:color="auto"/>
                <w:bottom w:val="none" w:sz="0" w:space="0" w:color="auto"/>
                <w:right w:val="none" w:sz="0" w:space="0" w:color="auto"/>
              </w:divBdr>
            </w:div>
            <w:div w:id="1821119698">
              <w:marLeft w:val="0"/>
              <w:marRight w:val="0"/>
              <w:marTop w:val="0"/>
              <w:marBottom w:val="0"/>
              <w:divBdr>
                <w:top w:val="none" w:sz="0" w:space="0" w:color="auto"/>
                <w:left w:val="none" w:sz="0" w:space="0" w:color="auto"/>
                <w:bottom w:val="none" w:sz="0" w:space="0" w:color="auto"/>
                <w:right w:val="none" w:sz="0" w:space="0" w:color="auto"/>
              </w:divBdr>
            </w:div>
            <w:div w:id="1206453458">
              <w:marLeft w:val="0"/>
              <w:marRight w:val="0"/>
              <w:marTop w:val="0"/>
              <w:marBottom w:val="0"/>
              <w:divBdr>
                <w:top w:val="none" w:sz="0" w:space="0" w:color="auto"/>
                <w:left w:val="none" w:sz="0" w:space="0" w:color="auto"/>
                <w:bottom w:val="none" w:sz="0" w:space="0" w:color="auto"/>
                <w:right w:val="none" w:sz="0" w:space="0" w:color="auto"/>
              </w:divBdr>
            </w:div>
            <w:div w:id="1916158795">
              <w:marLeft w:val="0"/>
              <w:marRight w:val="0"/>
              <w:marTop w:val="0"/>
              <w:marBottom w:val="0"/>
              <w:divBdr>
                <w:top w:val="none" w:sz="0" w:space="0" w:color="auto"/>
                <w:left w:val="none" w:sz="0" w:space="0" w:color="auto"/>
                <w:bottom w:val="none" w:sz="0" w:space="0" w:color="auto"/>
                <w:right w:val="none" w:sz="0" w:space="0" w:color="auto"/>
              </w:divBdr>
            </w:div>
          </w:divsChild>
        </w:div>
        <w:div w:id="780493542">
          <w:marLeft w:val="0"/>
          <w:marRight w:val="0"/>
          <w:marTop w:val="0"/>
          <w:marBottom w:val="0"/>
          <w:divBdr>
            <w:top w:val="none" w:sz="0" w:space="0" w:color="auto"/>
            <w:left w:val="none" w:sz="0" w:space="0" w:color="auto"/>
            <w:bottom w:val="none" w:sz="0" w:space="0" w:color="auto"/>
            <w:right w:val="none" w:sz="0" w:space="0" w:color="auto"/>
          </w:divBdr>
          <w:divsChild>
            <w:div w:id="325938612">
              <w:marLeft w:val="0"/>
              <w:marRight w:val="0"/>
              <w:marTop w:val="0"/>
              <w:marBottom w:val="0"/>
              <w:divBdr>
                <w:top w:val="none" w:sz="0" w:space="0" w:color="auto"/>
                <w:left w:val="none" w:sz="0" w:space="0" w:color="auto"/>
                <w:bottom w:val="none" w:sz="0" w:space="0" w:color="auto"/>
                <w:right w:val="none" w:sz="0" w:space="0" w:color="auto"/>
              </w:divBdr>
            </w:div>
            <w:div w:id="184171708">
              <w:marLeft w:val="0"/>
              <w:marRight w:val="0"/>
              <w:marTop w:val="0"/>
              <w:marBottom w:val="0"/>
              <w:divBdr>
                <w:top w:val="none" w:sz="0" w:space="0" w:color="auto"/>
                <w:left w:val="none" w:sz="0" w:space="0" w:color="auto"/>
                <w:bottom w:val="none" w:sz="0" w:space="0" w:color="auto"/>
                <w:right w:val="none" w:sz="0" w:space="0" w:color="auto"/>
              </w:divBdr>
            </w:div>
            <w:div w:id="352537622">
              <w:marLeft w:val="0"/>
              <w:marRight w:val="0"/>
              <w:marTop w:val="0"/>
              <w:marBottom w:val="0"/>
              <w:divBdr>
                <w:top w:val="none" w:sz="0" w:space="0" w:color="auto"/>
                <w:left w:val="none" w:sz="0" w:space="0" w:color="auto"/>
                <w:bottom w:val="none" w:sz="0" w:space="0" w:color="auto"/>
                <w:right w:val="none" w:sz="0" w:space="0" w:color="auto"/>
              </w:divBdr>
            </w:div>
            <w:div w:id="155003134">
              <w:marLeft w:val="0"/>
              <w:marRight w:val="0"/>
              <w:marTop w:val="0"/>
              <w:marBottom w:val="0"/>
              <w:divBdr>
                <w:top w:val="none" w:sz="0" w:space="0" w:color="auto"/>
                <w:left w:val="none" w:sz="0" w:space="0" w:color="auto"/>
                <w:bottom w:val="none" w:sz="0" w:space="0" w:color="auto"/>
                <w:right w:val="none" w:sz="0" w:space="0" w:color="auto"/>
              </w:divBdr>
            </w:div>
            <w:div w:id="477843299">
              <w:marLeft w:val="0"/>
              <w:marRight w:val="0"/>
              <w:marTop w:val="0"/>
              <w:marBottom w:val="0"/>
              <w:divBdr>
                <w:top w:val="none" w:sz="0" w:space="0" w:color="auto"/>
                <w:left w:val="none" w:sz="0" w:space="0" w:color="auto"/>
                <w:bottom w:val="none" w:sz="0" w:space="0" w:color="auto"/>
                <w:right w:val="none" w:sz="0" w:space="0" w:color="auto"/>
              </w:divBdr>
            </w:div>
            <w:div w:id="414009841">
              <w:marLeft w:val="0"/>
              <w:marRight w:val="0"/>
              <w:marTop w:val="0"/>
              <w:marBottom w:val="0"/>
              <w:divBdr>
                <w:top w:val="none" w:sz="0" w:space="0" w:color="auto"/>
                <w:left w:val="none" w:sz="0" w:space="0" w:color="auto"/>
                <w:bottom w:val="none" w:sz="0" w:space="0" w:color="auto"/>
                <w:right w:val="none" w:sz="0" w:space="0" w:color="auto"/>
              </w:divBdr>
            </w:div>
            <w:div w:id="1098066368">
              <w:marLeft w:val="0"/>
              <w:marRight w:val="0"/>
              <w:marTop w:val="0"/>
              <w:marBottom w:val="0"/>
              <w:divBdr>
                <w:top w:val="none" w:sz="0" w:space="0" w:color="auto"/>
                <w:left w:val="none" w:sz="0" w:space="0" w:color="auto"/>
                <w:bottom w:val="none" w:sz="0" w:space="0" w:color="auto"/>
                <w:right w:val="none" w:sz="0" w:space="0" w:color="auto"/>
              </w:divBdr>
            </w:div>
            <w:div w:id="1303922729">
              <w:marLeft w:val="0"/>
              <w:marRight w:val="0"/>
              <w:marTop w:val="0"/>
              <w:marBottom w:val="0"/>
              <w:divBdr>
                <w:top w:val="none" w:sz="0" w:space="0" w:color="auto"/>
                <w:left w:val="none" w:sz="0" w:space="0" w:color="auto"/>
                <w:bottom w:val="none" w:sz="0" w:space="0" w:color="auto"/>
                <w:right w:val="none" w:sz="0" w:space="0" w:color="auto"/>
              </w:divBdr>
            </w:div>
            <w:div w:id="2000422807">
              <w:marLeft w:val="0"/>
              <w:marRight w:val="0"/>
              <w:marTop w:val="0"/>
              <w:marBottom w:val="0"/>
              <w:divBdr>
                <w:top w:val="none" w:sz="0" w:space="0" w:color="auto"/>
                <w:left w:val="none" w:sz="0" w:space="0" w:color="auto"/>
                <w:bottom w:val="none" w:sz="0" w:space="0" w:color="auto"/>
                <w:right w:val="none" w:sz="0" w:space="0" w:color="auto"/>
              </w:divBdr>
            </w:div>
          </w:divsChild>
        </w:div>
        <w:div w:id="1946158676">
          <w:marLeft w:val="0"/>
          <w:marRight w:val="0"/>
          <w:marTop w:val="0"/>
          <w:marBottom w:val="0"/>
          <w:divBdr>
            <w:top w:val="none" w:sz="0" w:space="0" w:color="auto"/>
            <w:left w:val="none" w:sz="0" w:space="0" w:color="auto"/>
            <w:bottom w:val="none" w:sz="0" w:space="0" w:color="auto"/>
            <w:right w:val="none" w:sz="0" w:space="0" w:color="auto"/>
          </w:divBdr>
          <w:divsChild>
            <w:div w:id="1168592348">
              <w:marLeft w:val="0"/>
              <w:marRight w:val="0"/>
              <w:marTop w:val="0"/>
              <w:marBottom w:val="0"/>
              <w:divBdr>
                <w:top w:val="none" w:sz="0" w:space="0" w:color="auto"/>
                <w:left w:val="none" w:sz="0" w:space="0" w:color="auto"/>
                <w:bottom w:val="none" w:sz="0" w:space="0" w:color="auto"/>
                <w:right w:val="none" w:sz="0" w:space="0" w:color="auto"/>
              </w:divBdr>
            </w:div>
            <w:div w:id="1176000865">
              <w:marLeft w:val="0"/>
              <w:marRight w:val="0"/>
              <w:marTop w:val="0"/>
              <w:marBottom w:val="0"/>
              <w:divBdr>
                <w:top w:val="none" w:sz="0" w:space="0" w:color="auto"/>
                <w:left w:val="none" w:sz="0" w:space="0" w:color="auto"/>
                <w:bottom w:val="none" w:sz="0" w:space="0" w:color="auto"/>
                <w:right w:val="none" w:sz="0" w:space="0" w:color="auto"/>
              </w:divBdr>
            </w:div>
            <w:div w:id="1899396185">
              <w:marLeft w:val="0"/>
              <w:marRight w:val="0"/>
              <w:marTop w:val="0"/>
              <w:marBottom w:val="0"/>
              <w:divBdr>
                <w:top w:val="none" w:sz="0" w:space="0" w:color="auto"/>
                <w:left w:val="none" w:sz="0" w:space="0" w:color="auto"/>
                <w:bottom w:val="none" w:sz="0" w:space="0" w:color="auto"/>
                <w:right w:val="none" w:sz="0" w:space="0" w:color="auto"/>
              </w:divBdr>
            </w:div>
            <w:div w:id="111286272">
              <w:marLeft w:val="0"/>
              <w:marRight w:val="0"/>
              <w:marTop w:val="0"/>
              <w:marBottom w:val="0"/>
              <w:divBdr>
                <w:top w:val="none" w:sz="0" w:space="0" w:color="auto"/>
                <w:left w:val="none" w:sz="0" w:space="0" w:color="auto"/>
                <w:bottom w:val="none" w:sz="0" w:space="0" w:color="auto"/>
                <w:right w:val="none" w:sz="0" w:space="0" w:color="auto"/>
              </w:divBdr>
            </w:div>
            <w:div w:id="1130710968">
              <w:marLeft w:val="0"/>
              <w:marRight w:val="0"/>
              <w:marTop w:val="0"/>
              <w:marBottom w:val="0"/>
              <w:divBdr>
                <w:top w:val="none" w:sz="0" w:space="0" w:color="auto"/>
                <w:left w:val="none" w:sz="0" w:space="0" w:color="auto"/>
                <w:bottom w:val="none" w:sz="0" w:space="0" w:color="auto"/>
                <w:right w:val="none" w:sz="0" w:space="0" w:color="auto"/>
              </w:divBdr>
            </w:div>
            <w:div w:id="1856771147">
              <w:marLeft w:val="0"/>
              <w:marRight w:val="0"/>
              <w:marTop w:val="0"/>
              <w:marBottom w:val="0"/>
              <w:divBdr>
                <w:top w:val="none" w:sz="0" w:space="0" w:color="auto"/>
                <w:left w:val="none" w:sz="0" w:space="0" w:color="auto"/>
                <w:bottom w:val="none" w:sz="0" w:space="0" w:color="auto"/>
                <w:right w:val="none" w:sz="0" w:space="0" w:color="auto"/>
              </w:divBdr>
            </w:div>
            <w:div w:id="2097091332">
              <w:marLeft w:val="0"/>
              <w:marRight w:val="0"/>
              <w:marTop w:val="0"/>
              <w:marBottom w:val="0"/>
              <w:divBdr>
                <w:top w:val="none" w:sz="0" w:space="0" w:color="auto"/>
                <w:left w:val="none" w:sz="0" w:space="0" w:color="auto"/>
                <w:bottom w:val="none" w:sz="0" w:space="0" w:color="auto"/>
                <w:right w:val="none" w:sz="0" w:space="0" w:color="auto"/>
              </w:divBdr>
            </w:div>
            <w:div w:id="213082553">
              <w:marLeft w:val="0"/>
              <w:marRight w:val="0"/>
              <w:marTop w:val="0"/>
              <w:marBottom w:val="0"/>
              <w:divBdr>
                <w:top w:val="none" w:sz="0" w:space="0" w:color="auto"/>
                <w:left w:val="none" w:sz="0" w:space="0" w:color="auto"/>
                <w:bottom w:val="none" w:sz="0" w:space="0" w:color="auto"/>
                <w:right w:val="none" w:sz="0" w:space="0" w:color="auto"/>
              </w:divBdr>
            </w:div>
            <w:div w:id="657156513">
              <w:marLeft w:val="0"/>
              <w:marRight w:val="0"/>
              <w:marTop w:val="0"/>
              <w:marBottom w:val="0"/>
              <w:divBdr>
                <w:top w:val="none" w:sz="0" w:space="0" w:color="auto"/>
                <w:left w:val="none" w:sz="0" w:space="0" w:color="auto"/>
                <w:bottom w:val="none" w:sz="0" w:space="0" w:color="auto"/>
                <w:right w:val="none" w:sz="0" w:space="0" w:color="auto"/>
              </w:divBdr>
            </w:div>
          </w:divsChild>
        </w:div>
        <w:div w:id="1909726285">
          <w:marLeft w:val="0"/>
          <w:marRight w:val="0"/>
          <w:marTop w:val="0"/>
          <w:marBottom w:val="0"/>
          <w:divBdr>
            <w:top w:val="none" w:sz="0" w:space="0" w:color="auto"/>
            <w:left w:val="none" w:sz="0" w:space="0" w:color="auto"/>
            <w:bottom w:val="none" w:sz="0" w:space="0" w:color="auto"/>
            <w:right w:val="none" w:sz="0" w:space="0" w:color="auto"/>
          </w:divBdr>
          <w:divsChild>
            <w:div w:id="1279871211">
              <w:marLeft w:val="0"/>
              <w:marRight w:val="0"/>
              <w:marTop w:val="0"/>
              <w:marBottom w:val="0"/>
              <w:divBdr>
                <w:top w:val="none" w:sz="0" w:space="0" w:color="auto"/>
                <w:left w:val="none" w:sz="0" w:space="0" w:color="auto"/>
                <w:bottom w:val="none" w:sz="0" w:space="0" w:color="auto"/>
                <w:right w:val="none" w:sz="0" w:space="0" w:color="auto"/>
              </w:divBdr>
            </w:div>
            <w:div w:id="992951427">
              <w:marLeft w:val="0"/>
              <w:marRight w:val="0"/>
              <w:marTop w:val="0"/>
              <w:marBottom w:val="0"/>
              <w:divBdr>
                <w:top w:val="none" w:sz="0" w:space="0" w:color="auto"/>
                <w:left w:val="none" w:sz="0" w:space="0" w:color="auto"/>
                <w:bottom w:val="none" w:sz="0" w:space="0" w:color="auto"/>
                <w:right w:val="none" w:sz="0" w:space="0" w:color="auto"/>
              </w:divBdr>
            </w:div>
            <w:div w:id="127287340">
              <w:marLeft w:val="0"/>
              <w:marRight w:val="0"/>
              <w:marTop w:val="0"/>
              <w:marBottom w:val="0"/>
              <w:divBdr>
                <w:top w:val="none" w:sz="0" w:space="0" w:color="auto"/>
                <w:left w:val="none" w:sz="0" w:space="0" w:color="auto"/>
                <w:bottom w:val="none" w:sz="0" w:space="0" w:color="auto"/>
                <w:right w:val="none" w:sz="0" w:space="0" w:color="auto"/>
              </w:divBdr>
            </w:div>
            <w:div w:id="1742436473">
              <w:marLeft w:val="0"/>
              <w:marRight w:val="0"/>
              <w:marTop w:val="0"/>
              <w:marBottom w:val="0"/>
              <w:divBdr>
                <w:top w:val="none" w:sz="0" w:space="0" w:color="auto"/>
                <w:left w:val="none" w:sz="0" w:space="0" w:color="auto"/>
                <w:bottom w:val="none" w:sz="0" w:space="0" w:color="auto"/>
                <w:right w:val="none" w:sz="0" w:space="0" w:color="auto"/>
              </w:divBdr>
            </w:div>
            <w:div w:id="1543863184">
              <w:marLeft w:val="0"/>
              <w:marRight w:val="0"/>
              <w:marTop w:val="0"/>
              <w:marBottom w:val="0"/>
              <w:divBdr>
                <w:top w:val="none" w:sz="0" w:space="0" w:color="auto"/>
                <w:left w:val="none" w:sz="0" w:space="0" w:color="auto"/>
                <w:bottom w:val="none" w:sz="0" w:space="0" w:color="auto"/>
                <w:right w:val="none" w:sz="0" w:space="0" w:color="auto"/>
              </w:divBdr>
            </w:div>
            <w:div w:id="1635062349">
              <w:marLeft w:val="0"/>
              <w:marRight w:val="0"/>
              <w:marTop w:val="0"/>
              <w:marBottom w:val="0"/>
              <w:divBdr>
                <w:top w:val="none" w:sz="0" w:space="0" w:color="auto"/>
                <w:left w:val="none" w:sz="0" w:space="0" w:color="auto"/>
                <w:bottom w:val="none" w:sz="0" w:space="0" w:color="auto"/>
                <w:right w:val="none" w:sz="0" w:space="0" w:color="auto"/>
              </w:divBdr>
            </w:div>
            <w:div w:id="474880535">
              <w:marLeft w:val="0"/>
              <w:marRight w:val="0"/>
              <w:marTop w:val="0"/>
              <w:marBottom w:val="0"/>
              <w:divBdr>
                <w:top w:val="none" w:sz="0" w:space="0" w:color="auto"/>
                <w:left w:val="none" w:sz="0" w:space="0" w:color="auto"/>
                <w:bottom w:val="none" w:sz="0" w:space="0" w:color="auto"/>
                <w:right w:val="none" w:sz="0" w:space="0" w:color="auto"/>
              </w:divBdr>
            </w:div>
          </w:divsChild>
        </w:div>
        <w:div w:id="1416321746">
          <w:marLeft w:val="0"/>
          <w:marRight w:val="0"/>
          <w:marTop w:val="0"/>
          <w:marBottom w:val="0"/>
          <w:divBdr>
            <w:top w:val="none" w:sz="0" w:space="0" w:color="auto"/>
            <w:left w:val="none" w:sz="0" w:space="0" w:color="auto"/>
            <w:bottom w:val="none" w:sz="0" w:space="0" w:color="auto"/>
            <w:right w:val="none" w:sz="0" w:space="0" w:color="auto"/>
          </w:divBdr>
          <w:divsChild>
            <w:div w:id="987637357">
              <w:marLeft w:val="0"/>
              <w:marRight w:val="0"/>
              <w:marTop w:val="0"/>
              <w:marBottom w:val="0"/>
              <w:divBdr>
                <w:top w:val="none" w:sz="0" w:space="0" w:color="auto"/>
                <w:left w:val="none" w:sz="0" w:space="0" w:color="auto"/>
                <w:bottom w:val="none" w:sz="0" w:space="0" w:color="auto"/>
                <w:right w:val="none" w:sz="0" w:space="0" w:color="auto"/>
              </w:divBdr>
            </w:div>
            <w:div w:id="604193749">
              <w:marLeft w:val="0"/>
              <w:marRight w:val="0"/>
              <w:marTop w:val="0"/>
              <w:marBottom w:val="0"/>
              <w:divBdr>
                <w:top w:val="none" w:sz="0" w:space="0" w:color="auto"/>
                <w:left w:val="none" w:sz="0" w:space="0" w:color="auto"/>
                <w:bottom w:val="none" w:sz="0" w:space="0" w:color="auto"/>
                <w:right w:val="none" w:sz="0" w:space="0" w:color="auto"/>
              </w:divBdr>
            </w:div>
            <w:div w:id="1884243297">
              <w:marLeft w:val="0"/>
              <w:marRight w:val="0"/>
              <w:marTop w:val="0"/>
              <w:marBottom w:val="0"/>
              <w:divBdr>
                <w:top w:val="none" w:sz="0" w:space="0" w:color="auto"/>
                <w:left w:val="none" w:sz="0" w:space="0" w:color="auto"/>
                <w:bottom w:val="none" w:sz="0" w:space="0" w:color="auto"/>
                <w:right w:val="none" w:sz="0" w:space="0" w:color="auto"/>
              </w:divBdr>
            </w:div>
            <w:div w:id="1070691547">
              <w:marLeft w:val="0"/>
              <w:marRight w:val="0"/>
              <w:marTop w:val="0"/>
              <w:marBottom w:val="0"/>
              <w:divBdr>
                <w:top w:val="none" w:sz="0" w:space="0" w:color="auto"/>
                <w:left w:val="none" w:sz="0" w:space="0" w:color="auto"/>
                <w:bottom w:val="none" w:sz="0" w:space="0" w:color="auto"/>
                <w:right w:val="none" w:sz="0" w:space="0" w:color="auto"/>
              </w:divBdr>
            </w:div>
            <w:div w:id="855388575">
              <w:marLeft w:val="0"/>
              <w:marRight w:val="0"/>
              <w:marTop w:val="0"/>
              <w:marBottom w:val="0"/>
              <w:divBdr>
                <w:top w:val="none" w:sz="0" w:space="0" w:color="auto"/>
                <w:left w:val="none" w:sz="0" w:space="0" w:color="auto"/>
                <w:bottom w:val="none" w:sz="0" w:space="0" w:color="auto"/>
                <w:right w:val="none" w:sz="0" w:space="0" w:color="auto"/>
              </w:divBdr>
            </w:div>
            <w:div w:id="1169910797">
              <w:marLeft w:val="0"/>
              <w:marRight w:val="0"/>
              <w:marTop w:val="0"/>
              <w:marBottom w:val="0"/>
              <w:divBdr>
                <w:top w:val="none" w:sz="0" w:space="0" w:color="auto"/>
                <w:left w:val="none" w:sz="0" w:space="0" w:color="auto"/>
                <w:bottom w:val="none" w:sz="0" w:space="0" w:color="auto"/>
                <w:right w:val="none" w:sz="0" w:space="0" w:color="auto"/>
              </w:divBdr>
            </w:div>
            <w:div w:id="1284846611">
              <w:marLeft w:val="0"/>
              <w:marRight w:val="0"/>
              <w:marTop w:val="0"/>
              <w:marBottom w:val="0"/>
              <w:divBdr>
                <w:top w:val="none" w:sz="0" w:space="0" w:color="auto"/>
                <w:left w:val="none" w:sz="0" w:space="0" w:color="auto"/>
                <w:bottom w:val="none" w:sz="0" w:space="0" w:color="auto"/>
                <w:right w:val="none" w:sz="0" w:space="0" w:color="auto"/>
              </w:divBdr>
            </w:div>
          </w:divsChild>
        </w:div>
        <w:div w:id="1413044936">
          <w:marLeft w:val="0"/>
          <w:marRight w:val="0"/>
          <w:marTop w:val="0"/>
          <w:marBottom w:val="0"/>
          <w:divBdr>
            <w:top w:val="none" w:sz="0" w:space="0" w:color="auto"/>
            <w:left w:val="none" w:sz="0" w:space="0" w:color="auto"/>
            <w:bottom w:val="none" w:sz="0" w:space="0" w:color="auto"/>
            <w:right w:val="none" w:sz="0" w:space="0" w:color="auto"/>
          </w:divBdr>
          <w:divsChild>
            <w:div w:id="1146355715">
              <w:marLeft w:val="0"/>
              <w:marRight w:val="0"/>
              <w:marTop w:val="0"/>
              <w:marBottom w:val="0"/>
              <w:divBdr>
                <w:top w:val="none" w:sz="0" w:space="0" w:color="auto"/>
                <w:left w:val="none" w:sz="0" w:space="0" w:color="auto"/>
                <w:bottom w:val="none" w:sz="0" w:space="0" w:color="auto"/>
                <w:right w:val="none" w:sz="0" w:space="0" w:color="auto"/>
              </w:divBdr>
            </w:div>
            <w:div w:id="39938775">
              <w:marLeft w:val="0"/>
              <w:marRight w:val="0"/>
              <w:marTop w:val="0"/>
              <w:marBottom w:val="0"/>
              <w:divBdr>
                <w:top w:val="none" w:sz="0" w:space="0" w:color="auto"/>
                <w:left w:val="none" w:sz="0" w:space="0" w:color="auto"/>
                <w:bottom w:val="none" w:sz="0" w:space="0" w:color="auto"/>
                <w:right w:val="none" w:sz="0" w:space="0" w:color="auto"/>
              </w:divBdr>
            </w:div>
            <w:div w:id="1533688553">
              <w:marLeft w:val="0"/>
              <w:marRight w:val="0"/>
              <w:marTop w:val="0"/>
              <w:marBottom w:val="0"/>
              <w:divBdr>
                <w:top w:val="none" w:sz="0" w:space="0" w:color="auto"/>
                <w:left w:val="none" w:sz="0" w:space="0" w:color="auto"/>
                <w:bottom w:val="none" w:sz="0" w:space="0" w:color="auto"/>
                <w:right w:val="none" w:sz="0" w:space="0" w:color="auto"/>
              </w:divBdr>
            </w:div>
            <w:div w:id="203325060">
              <w:marLeft w:val="0"/>
              <w:marRight w:val="0"/>
              <w:marTop w:val="0"/>
              <w:marBottom w:val="0"/>
              <w:divBdr>
                <w:top w:val="none" w:sz="0" w:space="0" w:color="auto"/>
                <w:left w:val="none" w:sz="0" w:space="0" w:color="auto"/>
                <w:bottom w:val="none" w:sz="0" w:space="0" w:color="auto"/>
                <w:right w:val="none" w:sz="0" w:space="0" w:color="auto"/>
              </w:divBdr>
            </w:div>
            <w:div w:id="979117423">
              <w:marLeft w:val="0"/>
              <w:marRight w:val="0"/>
              <w:marTop w:val="0"/>
              <w:marBottom w:val="0"/>
              <w:divBdr>
                <w:top w:val="none" w:sz="0" w:space="0" w:color="auto"/>
                <w:left w:val="none" w:sz="0" w:space="0" w:color="auto"/>
                <w:bottom w:val="none" w:sz="0" w:space="0" w:color="auto"/>
                <w:right w:val="none" w:sz="0" w:space="0" w:color="auto"/>
              </w:divBdr>
            </w:div>
            <w:div w:id="796335141">
              <w:marLeft w:val="0"/>
              <w:marRight w:val="0"/>
              <w:marTop w:val="0"/>
              <w:marBottom w:val="0"/>
              <w:divBdr>
                <w:top w:val="none" w:sz="0" w:space="0" w:color="auto"/>
                <w:left w:val="none" w:sz="0" w:space="0" w:color="auto"/>
                <w:bottom w:val="none" w:sz="0" w:space="0" w:color="auto"/>
                <w:right w:val="none" w:sz="0" w:space="0" w:color="auto"/>
              </w:divBdr>
            </w:div>
            <w:div w:id="1105003131">
              <w:marLeft w:val="0"/>
              <w:marRight w:val="0"/>
              <w:marTop w:val="0"/>
              <w:marBottom w:val="0"/>
              <w:divBdr>
                <w:top w:val="none" w:sz="0" w:space="0" w:color="auto"/>
                <w:left w:val="none" w:sz="0" w:space="0" w:color="auto"/>
                <w:bottom w:val="none" w:sz="0" w:space="0" w:color="auto"/>
                <w:right w:val="none" w:sz="0" w:space="0" w:color="auto"/>
              </w:divBdr>
            </w:div>
            <w:div w:id="855660408">
              <w:marLeft w:val="0"/>
              <w:marRight w:val="0"/>
              <w:marTop w:val="0"/>
              <w:marBottom w:val="0"/>
              <w:divBdr>
                <w:top w:val="none" w:sz="0" w:space="0" w:color="auto"/>
                <w:left w:val="none" w:sz="0" w:space="0" w:color="auto"/>
                <w:bottom w:val="none" w:sz="0" w:space="0" w:color="auto"/>
                <w:right w:val="none" w:sz="0" w:space="0" w:color="auto"/>
              </w:divBdr>
            </w:div>
            <w:div w:id="1153643095">
              <w:marLeft w:val="0"/>
              <w:marRight w:val="0"/>
              <w:marTop w:val="0"/>
              <w:marBottom w:val="0"/>
              <w:divBdr>
                <w:top w:val="none" w:sz="0" w:space="0" w:color="auto"/>
                <w:left w:val="none" w:sz="0" w:space="0" w:color="auto"/>
                <w:bottom w:val="none" w:sz="0" w:space="0" w:color="auto"/>
                <w:right w:val="none" w:sz="0" w:space="0" w:color="auto"/>
              </w:divBdr>
            </w:div>
            <w:div w:id="1436707461">
              <w:marLeft w:val="0"/>
              <w:marRight w:val="0"/>
              <w:marTop w:val="0"/>
              <w:marBottom w:val="0"/>
              <w:divBdr>
                <w:top w:val="none" w:sz="0" w:space="0" w:color="auto"/>
                <w:left w:val="none" w:sz="0" w:space="0" w:color="auto"/>
                <w:bottom w:val="none" w:sz="0" w:space="0" w:color="auto"/>
                <w:right w:val="none" w:sz="0" w:space="0" w:color="auto"/>
              </w:divBdr>
            </w:div>
            <w:div w:id="482086078">
              <w:marLeft w:val="0"/>
              <w:marRight w:val="0"/>
              <w:marTop w:val="0"/>
              <w:marBottom w:val="0"/>
              <w:divBdr>
                <w:top w:val="none" w:sz="0" w:space="0" w:color="auto"/>
                <w:left w:val="none" w:sz="0" w:space="0" w:color="auto"/>
                <w:bottom w:val="none" w:sz="0" w:space="0" w:color="auto"/>
                <w:right w:val="none" w:sz="0" w:space="0" w:color="auto"/>
              </w:divBdr>
            </w:div>
            <w:div w:id="1684087110">
              <w:marLeft w:val="0"/>
              <w:marRight w:val="0"/>
              <w:marTop w:val="0"/>
              <w:marBottom w:val="0"/>
              <w:divBdr>
                <w:top w:val="none" w:sz="0" w:space="0" w:color="auto"/>
                <w:left w:val="none" w:sz="0" w:space="0" w:color="auto"/>
                <w:bottom w:val="none" w:sz="0" w:space="0" w:color="auto"/>
                <w:right w:val="none" w:sz="0" w:space="0" w:color="auto"/>
              </w:divBdr>
            </w:div>
            <w:div w:id="456218729">
              <w:marLeft w:val="0"/>
              <w:marRight w:val="0"/>
              <w:marTop w:val="0"/>
              <w:marBottom w:val="0"/>
              <w:divBdr>
                <w:top w:val="none" w:sz="0" w:space="0" w:color="auto"/>
                <w:left w:val="none" w:sz="0" w:space="0" w:color="auto"/>
                <w:bottom w:val="none" w:sz="0" w:space="0" w:color="auto"/>
                <w:right w:val="none" w:sz="0" w:space="0" w:color="auto"/>
              </w:divBdr>
            </w:div>
            <w:div w:id="1130972913">
              <w:marLeft w:val="0"/>
              <w:marRight w:val="0"/>
              <w:marTop w:val="0"/>
              <w:marBottom w:val="0"/>
              <w:divBdr>
                <w:top w:val="none" w:sz="0" w:space="0" w:color="auto"/>
                <w:left w:val="none" w:sz="0" w:space="0" w:color="auto"/>
                <w:bottom w:val="none" w:sz="0" w:space="0" w:color="auto"/>
                <w:right w:val="none" w:sz="0" w:space="0" w:color="auto"/>
              </w:divBdr>
            </w:div>
            <w:div w:id="697395139">
              <w:marLeft w:val="0"/>
              <w:marRight w:val="0"/>
              <w:marTop w:val="0"/>
              <w:marBottom w:val="0"/>
              <w:divBdr>
                <w:top w:val="none" w:sz="0" w:space="0" w:color="auto"/>
                <w:left w:val="none" w:sz="0" w:space="0" w:color="auto"/>
                <w:bottom w:val="none" w:sz="0" w:space="0" w:color="auto"/>
                <w:right w:val="none" w:sz="0" w:space="0" w:color="auto"/>
              </w:divBdr>
            </w:div>
          </w:divsChild>
        </w:div>
        <w:div w:id="1588802246">
          <w:marLeft w:val="0"/>
          <w:marRight w:val="0"/>
          <w:marTop w:val="0"/>
          <w:marBottom w:val="0"/>
          <w:divBdr>
            <w:top w:val="none" w:sz="0" w:space="0" w:color="auto"/>
            <w:left w:val="none" w:sz="0" w:space="0" w:color="auto"/>
            <w:bottom w:val="none" w:sz="0" w:space="0" w:color="auto"/>
            <w:right w:val="none" w:sz="0" w:space="0" w:color="auto"/>
          </w:divBdr>
          <w:divsChild>
            <w:div w:id="1489202689">
              <w:marLeft w:val="0"/>
              <w:marRight w:val="0"/>
              <w:marTop w:val="0"/>
              <w:marBottom w:val="0"/>
              <w:divBdr>
                <w:top w:val="none" w:sz="0" w:space="0" w:color="auto"/>
                <w:left w:val="none" w:sz="0" w:space="0" w:color="auto"/>
                <w:bottom w:val="none" w:sz="0" w:space="0" w:color="auto"/>
                <w:right w:val="none" w:sz="0" w:space="0" w:color="auto"/>
              </w:divBdr>
            </w:div>
            <w:div w:id="34090100">
              <w:marLeft w:val="0"/>
              <w:marRight w:val="0"/>
              <w:marTop w:val="0"/>
              <w:marBottom w:val="0"/>
              <w:divBdr>
                <w:top w:val="none" w:sz="0" w:space="0" w:color="auto"/>
                <w:left w:val="none" w:sz="0" w:space="0" w:color="auto"/>
                <w:bottom w:val="none" w:sz="0" w:space="0" w:color="auto"/>
                <w:right w:val="none" w:sz="0" w:space="0" w:color="auto"/>
              </w:divBdr>
            </w:div>
            <w:div w:id="1998486173">
              <w:marLeft w:val="0"/>
              <w:marRight w:val="0"/>
              <w:marTop w:val="0"/>
              <w:marBottom w:val="0"/>
              <w:divBdr>
                <w:top w:val="none" w:sz="0" w:space="0" w:color="auto"/>
                <w:left w:val="none" w:sz="0" w:space="0" w:color="auto"/>
                <w:bottom w:val="none" w:sz="0" w:space="0" w:color="auto"/>
                <w:right w:val="none" w:sz="0" w:space="0" w:color="auto"/>
              </w:divBdr>
            </w:div>
            <w:div w:id="48963721">
              <w:marLeft w:val="0"/>
              <w:marRight w:val="0"/>
              <w:marTop w:val="0"/>
              <w:marBottom w:val="0"/>
              <w:divBdr>
                <w:top w:val="none" w:sz="0" w:space="0" w:color="auto"/>
                <w:left w:val="none" w:sz="0" w:space="0" w:color="auto"/>
                <w:bottom w:val="none" w:sz="0" w:space="0" w:color="auto"/>
                <w:right w:val="none" w:sz="0" w:space="0" w:color="auto"/>
              </w:divBdr>
            </w:div>
            <w:div w:id="866217603">
              <w:marLeft w:val="0"/>
              <w:marRight w:val="0"/>
              <w:marTop w:val="0"/>
              <w:marBottom w:val="0"/>
              <w:divBdr>
                <w:top w:val="none" w:sz="0" w:space="0" w:color="auto"/>
                <w:left w:val="none" w:sz="0" w:space="0" w:color="auto"/>
                <w:bottom w:val="none" w:sz="0" w:space="0" w:color="auto"/>
                <w:right w:val="none" w:sz="0" w:space="0" w:color="auto"/>
              </w:divBdr>
            </w:div>
            <w:div w:id="1329094497">
              <w:marLeft w:val="0"/>
              <w:marRight w:val="0"/>
              <w:marTop w:val="0"/>
              <w:marBottom w:val="0"/>
              <w:divBdr>
                <w:top w:val="none" w:sz="0" w:space="0" w:color="auto"/>
                <w:left w:val="none" w:sz="0" w:space="0" w:color="auto"/>
                <w:bottom w:val="none" w:sz="0" w:space="0" w:color="auto"/>
                <w:right w:val="none" w:sz="0" w:space="0" w:color="auto"/>
              </w:divBdr>
            </w:div>
            <w:div w:id="1114442364">
              <w:marLeft w:val="0"/>
              <w:marRight w:val="0"/>
              <w:marTop w:val="0"/>
              <w:marBottom w:val="0"/>
              <w:divBdr>
                <w:top w:val="none" w:sz="0" w:space="0" w:color="auto"/>
                <w:left w:val="none" w:sz="0" w:space="0" w:color="auto"/>
                <w:bottom w:val="none" w:sz="0" w:space="0" w:color="auto"/>
                <w:right w:val="none" w:sz="0" w:space="0" w:color="auto"/>
              </w:divBdr>
            </w:div>
            <w:div w:id="937250424">
              <w:marLeft w:val="0"/>
              <w:marRight w:val="0"/>
              <w:marTop w:val="0"/>
              <w:marBottom w:val="0"/>
              <w:divBdr>
                <w:top w:val="none" w:sz="0" w:space="0" w:color="auto"/>
                <w:left w:val="none" w:sz="0" w:space="0" w:color="auto"/>
                <w:bottom w:val="none" w:sz="0" w:space="0" w:color="auto"/>
                <w:right w:val="none" w:sz="0" w:space="0" w:color="auto"/>
              </w:divBdr>
            </w:div>
            <w:div w:id="59251239">
              <w:marLeft w:val="0"/>
              <w:marRight w:val="0"/>
              <w:marTop w:val="0"/>
              <w:marBottom w:val="0"/>
              <w:divBdr>
                <w:top w:val="none" w:sz="0" w:space="0" w:color="auto"/>
                <w:left w:val="none" w:sz="0" w:space="0" w:color="auto"/>
                <w:bottom w:val="none" w:sz="0" w:space="0" w:color="auto"/>
                <w:right w:val="none" w:sz="0" w:space="0" w:color="auto"/>
              </w:divBdr>
            </w:div>
          </w:divsChild>
        </w:div>
        <w:div w:id="1784612583">
          <w:marLeft w:val="0"/>
          <w:marRight w:val="0"/>
          <w:marTop w:val="0"/>
          <w:marBottom w:val="0"/>
          <w:divBdr>
            <w:top w:val="none" w:sz="0" w:space="0" w:color="auto"/>
            <w:left w:val="none" w:sz="0" w:space="0" w:color="auto"/>
            <w:bottom w:val="none" w:sz="0" w:space="0" w:color="auto"/>
            <w:right w:val="none" w:sz="0" w:space="0" w:color="auto"/>
          </w:divBdr>
          <w:divsChild>
            <w:div w:id="1762290134">
              <w:marLeft w:val="0"/>
              <w:marRight w:val="0"/>
              <w:marTop w:val="0"/>
              <w:marBottom w:val="0"/>
              <w:divBdr>
                <w:top w:val="none" w:sz="0" w:space="0" w:color="auto"/>
                <w:left w:val="none" w:sz="0" w:space="0" w:color="auto"/>
                <w:bottom w:val="none" w:sz="0" w:space="0" w:color="auto"/>
                <w:right w:val="none" w:sz="0" w:space="0" w:color="auto"/>
              </w:divBdr>
            </w:div>
            <w:div w:id="1586183059">
              <w:marLeft w:val="0"/>
              <w:marRight w:val="0"/>
              <w:marTop w:val="0"/>
              <w:marBottom w:val="0"/>
              <w:divBdr>
                <w:top w:val="none" w:sz="0" w:space="0" w:color="auto"/>
                <w:left w:val="none" w:sz="0" w:space="0" w:color="auto"/>
                <w:bottom w:val="none" w:sz="0" w:space="0" w:color="auto"/>
                <w:right w:val="none" w:sz="0" w:space="0" w:color="auto"/>
              </w:divBdr>
            </w:div>
            <w:div w:id="263877238">
              <w:marLeft w:val="0"/>
              <w:marRight w:val="0"/>
              <w:marTop w:val="0"/>
              <w:marBottom w:val="0"/>
              <w:divBdr>
                <w:top w:val="none" w:sz="0" w:space="0" w:color="auto"/>
                <w:left w:val="none" w:sz="0" w:space="0" w:color="auto"/>
                <w:bottom w:val="none" w:sz="0" w:space="0" w:color="auto"/>
                <w:right w:val="none" w:sz="0" w:space="0" w:color="auto"/>
              </w:divBdr>
            </w:div>
            <w:div w:id="813106950">
              <w:marLeft w:val="0"/>
              <w:marRight w:val="0"/>
              <w:marTop w:val="0"/>
              <w:marBottom w:val="0"/>
              <w:divBdr>
                <w:top w:val="none" w:sz="0" w:space="0" w:color="auto"/>
                <w:left w:val="none" w:sz="0" w:space="0" w:color="auto"/>
                <w:bottom w:val="none" w:sz="0" w:space="0" w:color="auto"/>
                <w:right w:val="none" w:sz="0" w:space="0" w:color="auto"/>
              </w:divBdr>
            </w:div>
            <w:div w:id="221064009">
              <w:marLeft w:val="0"/>
              <w:marRight w:val="0"/>
              <w:marTop w:val="0"/>
              <w:marBottom w:val="0"/>
              <w:divBdr>
                <w:top w:val="none" w:sz="0" w:space="0" w:color="auto"/>
                <w:left w:val="none" w:sz="0" w:space="0" w:color="auto"/>
                <w:bottom w:val="none" w:sz="0" w:space="0" w:color="auto"/>
                <w:right w:val="none" w:sz="0" w:space="0" w:color="auto"/>
              </w:divBdr>
            </w:div>
            <w:div w:id="667441277">
              <w:marLeft w:val="0"/>
              <w:marRight w:val="0"/>
              <w:marTop w:val="0"/>
              <w:marBottom w:val="0"/>
              <w:divBdr>
                <w:top w:val="none" w:sz="0" w:space="0" w:color="auto"/>
                <w:left w:val="none" w:sz="0" w:space="0" w:color="auto"/>
                <w:bottom w:val="none" w:sz="0" w:space="0" w:color="auto"/>
                <w:right w:val="none" w:sz="0" w:space="0" w:color="auto"/>
              </w:divBdr>
            </w:div>
            <w:div w:id="1759473377">
              <w:marLeft w:val="0"/>
              <w:marRight w:val="0"/>
              <w:marTop w:val="0"/>
              <w:marBottom w:val="0"/>
              <w:divBdr>
                <w:top w:val="none" w:sz="0" w:space="0" w:color="auto"/>
                <w:left w:val="none" w:sz="0" w:space="0" w:color="auto"/>
                <w:bottom w:val="none" w:sz="0" w:space="0" w:color="auto"/>
                <w:right w:val="none" w:sz="0" w:space="0" w:color="auto"/>
              </w:divBdr>
            </w:div>
            <w:div w:id="1418819162">
              <w:marLeft w:val="0"/>
              <w:marRight w:val="0"/>
              <w:marTop w:val="0"/>
              <w:marBottom w:val="0"/>
              <w:divBdr>
                <w:top w:val="none" w:sz="0" w:space="0" w:color="auto"/>
                <w:left w:val="none" w:sz="0" w:space="0" w:color="auto"/>
                <w:bottom w:val="none" w:sz="0" w:space="0" w:color="auto"/>
                <w:right w:val="none" w:sz="0" w:space="0" w:color="auto"/>
              </w:divBdr>
            </w:div>
            <w:div w:id="35831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71509">
      <w:bodyDiv w:val="1"/>
      <w:marLeft w:val="0"/>
      <w:marRight w:val="0"/>
      <w:marTop w:val="0"/>
      <w:marBottom w:val="0"/>
      <w:divBdr>
        <w:top w:val="none" w:sz="0" w:space="0" w:color="auto"/>
        <w:left w:val="none" w:sz="0" w:space="0" w:color="auto"/>
        <w:bottom w:val="none" w:sz="0" w:space="0" w:color="auto"/>
        <w:right w:val="none" w:sz="0" w:space="0" w:color="auto"/>
      </w:divBdr>
    </w:div>
    <w:div w:id="1367027259">
      <w:bodyDiv w:val="1"/>
      <w:marLeft w:val="0"/>
      <w:marRight w:val="0"/>
      <w:marTop w:val="0"/>
      <w:marBottom w:val="0"/>
      <w:divBdr>
        <w:top w:val="none" w:sz="0" w:space="0" w:color="auto"/>
        <w:left w:val="none" w:sz="0" w:space="0" w:color="auto"/>
        <w:bottom w:val="none" w:sz="0" w:space="0" w:color="auto"/>
        <w:right w:val="none" w:sz="0" w:space="0" w:color="auto"/>
      </w:divBdr>
    </w:div>
    <w:div w:id="1397387938">
      <w:bodyDiv w:val="1"/>
      <w:marLeft w:val="0"/>
      <w:marRight w:val="0"/>
      <w:marTop w:val="0"/>
      <w:marBottom w:val="0"/>
      <w:divBdr>
        <w:top w:val="none" w:sz="0" w:space="0" w:color="auto"/>
        <w:left w:val="none" w:sz="0" w:space="0" w:color="auto"/>
        <w:bottom w:val="none" w:sz="0" w:space="0" w:color="auto"/>
        <w:right w:val="none" w:sz="0" w:space="0" w:color="auto"/>
      </w:divBdr>
    </w:div>
    <w:div w:id="1518614148">
      <w:bodyDiv w:val="1"/>
      <w:marLeft w:val="0"/>
      <w:marRight w:val="0"/>
      <w:marTop w:val="0"/>
      <w:marBottom w:val="0"/>
      <w:divBdr>
        <w:top w:val="none" w:sz="0" w:space="0" w:color="auto"/>
        <w:left w:val="none" w:sz="0" w:space="0" w:color="auto"/>
        <w:bottom w:val="none" w:sz="0" w:space="0" w:color="auto"/>
        <w:right w:val="none" w:sz="0" w:space="0" w:color="auto"/>
      </w:divBdr>
    </w:div>
    <w:div w:id="1608388893">
      <w:bodyDiv w:val="1"/>
      <w:marLeft w:val="0"/>
      <w:marRight w:val="0"/>
      <w:marTop w:val="0"/>
      <w:marBottom w:val="0"/>
      <w:divBdr>
        <w:top w:val="none" w:sz="0" w:space="0" w:color="auto"/>
        <w:left w:val="none" w:sz="0" w:space="0" w:color="auto"/>
        <w:bottom w:val="none" w:sz="0" w:space="0" w:color="auto"/>
        <w:right w:val="none" w:sz="0" w:space="0" w:color="auto"/>
      </w:divBdr>
    </w:div>
    <w:div w:id="1663505639">
      <w:bodyDiv w:val="1"/>
      <w:marLeft w:val="0"/>
      <w:marRight w:val="0"/>
      <w:marTop w:val="0"/>
      <w:marBottom w:val="0"/>
      <w:divBdr>
        <w:top w:val="none" w:sz="0" w:space="0" w:color="auto"/>
        <w:left w:val="none" w:sz="0" w:space="0" w:color="auto"/>
        <w:bottom w:val="none" w:sz="0" w:space="0" w:color="auto"/>
        <w:right w:val="none" w:sz="0" w:space="0" w:color="auto"/>
      </w:divBdr>
    </w:div>
    <w:div w:id="1973899898">
      <w:bodyDiv w:val="1"/>
      <w:marLeft w:val="0"/>
      <w:marRight w:val="0"/>
      <w:marTop w:val="0"/>
      <w:marBottom w:val="0"/>
      <w:divBdr>
        <w:top w:val="none" w:sz="0" w:space="0" w:color="auto"/>
        <w:left w:val="none" w:sz="0" w:space="0" w:color="auto"/>
        <w:bottom w:val="none" w:sz="0" w:space="0" w:color="auto"/>
        <w:right w:val="none" w:sz="0" w:space="0" w:color="auto"/>
      </w:divBdr>
    </w:div>
    <w:div w:id="2106611530">
      <w:bodyDiv w:val="1"/>
      <w:marLeft w:val="0"/>
      <w:marRight w:val="0"/>
      <w:marTop w:val="0"/>
      <w:marBottom w:val="0"/>
      <w:divBdr>
        <w:top w:val="none" w:sz="0" w:space="0" w:color="auto"/>
        <w:left w:val="none" w:sz="0" w:space="0" w:color="auto"/>
        <w:bottom w:val="none" w:sz="0" w:space="0" w:color="auto"/>
        <w:right w:val="none" w:sz="0" w:space="0" w:color="auto"/>
      </w:divBdr>
    </w:div>
    <w:div w:id="213413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DA28EE-75D5-4A53-BC07-BDEF3C603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3890</Words>
  <Characters>22175</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26013</CharactersWithSpaces>
  <SharedDoc>false</SharedDoc>
  <HLinks>
    <vt:vector size="12" baseType="variant">
      <vt:variant>
        <vt:i4>1441799</vt:i4>
      </vt:variant>
      <vt:variant>
        <vt:i4>3</vt:i4>
      </vt:variant>
      <vt:variant>
        <vt:i4>0</vt:i4>
      </vt:variant>
      <vt:variant>
        <vt:i4>5</vt:i4>
      </vt:variant>
      <vt:variant>
        <vt:lpwstr>consultantplus://offline/ref=59BB91E63EA886DF1366E8FB89AEA7EB6BC1D5370DF4503A9EF9CE9389TCyAL</vt:lpwstr>
      </vt:variant>
      <vt:variant>
        <vt:lpwstr/>
      </vt:variant>
      <vt:variant>
        <vt:i4>2097263</vt:i4>
      </vt:variant>
      <vt:variant>
        <vt:i4>0</vt:i4>
      </vt:variant>
      <vt:variant>
        <vt:i4>0</vt:i4>
      </vt:variant>
      <vt:variant>
        <vt:i4>5</vt:i4>
      </vt:variant>
      <vt:variant>
        <vt:lpwstr>consultantplus://offline/ref=56A80D58B8E12DF9FDC1013A26C368584819D44B8A14E22434CAD0ED72FE8F49C6DFC2F91C9911DDU4UEJ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Федорищева Наталья Сергеевна</cp:lastModifiedBy>
  <cp:revision>2</cp:revision>
  <cp:lastPrinted>2024-04-09T03:44:00Z</cp:lastPrinted>
  <dcterms:created xsi:type="dcterms:W3CDTF">2026-05-12T03:34:00Z</dcterms:created>
  <dcterms:modified xsi:type="dcterms:W3CDTF">2026-05-12T03:34:00Z</dcterms:modified>
</cp:coreProperties>
</file>