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CFBA8" w14:textId="39E5E303" w:rsidR="00CA6240" w:rsidRPr="00214BC4" w:rsidRDefault="00CA6240" w:rsidP="00A202C6">
      <w:pPr>
        <w:pStyle w:val="1"/>
        <w:spacing w:before="0" w:after="0"/>
        <w:jc w:val="center"/>
        <w:rPr>
          <w:rFonts w:ascii="Times New Roman" w:hAnsi="Times New Roman" w:cs="Times New Roman"/>
          <w:caps/>
          <w:sz w:val="22"/>
          <w:szCs w:val="22"/>
        </w:rPr>
      </w:pPr>
      <w:bookmarkStart w:id="0" w:name="_Toc323557964"/>
      <w:r w:rsidRPr="00214BC4">
        <w:rPr>
          <w:rFonts w:ascii="Times New Roman" w:hAnsi="Times New Roman" w:cs="Times New Roman"/>
          <w:b w:val="0"/>
          <w:caps/>
          <w:sz w:val="22"/>
          <w:szCs w:val="22"/>
        </w:rPr>
        <w:t>Д</w:t>
      </w:r>
      <w:bookmarkStart w:id="1" w:name="_Toc323557965"/>
      <w:r w:rsidR="00214BC4" w:rsidRPr="00214BC4">
        <w:rPr>
          <w:rFonts w:ascii="Times New Roman" w:hAnsi="Times New Roman" w:cs="Times New Roman"/>
          <w:b w:val="0"/>
          <w:sz w:val="22"/>
          <w:szCs w:val="22"/>
        </w:rPr>
        <w:t>оговор</w:t>
      </w:r>
      <w:r w:rsidRPr="00214BC4">
        <w:rPr>
          <w:rFonts w:ascii="Times New Roman" w:hAnsi="Times New Roman" w:cs="Times New Roman"/>
          <w:b w:val="0"/>
          <w:sz w:val="22"/>
          <w:szCs w:val="22"/>
        </w:rPr>
        <w:t xml:space="preserve"> на оказание услуг (выполнение работ) </w:t>
      </w:r>
      <w:bookmarkEnd w:id="1"/>
      <w:r w:rsidR="003B1F74" w:rsidRPr="00214BC4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214BC4">
        <w:rPr>
          <w:rFonts w:ascii="Times New Roman" w:hAnsi="Times New Roman" w:cs="Times New Roman"/>
          <w:caps/>
          <w:sz w:val="22"/>
          <w:szCs w:val="22"/>
        </w:rPr>
        <w:t>№</w:t>
      </w:r>
      <w:bookmarkEnd w:id="0"/>
    </w:p>
    <w:p w14:paraId="6DAF2E73" w14:textId="710D6E08" w:rsidR="00CA6240" w:rsidRPr="00214BC4" w:rsidRDefault="00CA6240" w:rsidP="009A7754">
      <w:pPr>
        <w:pStyle w:val="11"/>
        <w:spacing w:before="0"/>
        <w:jc w:val="both"/>
        <w:rPr>
          <w:sz w:val="22"/>
          <w:szCs w:val="22"/>
        </w:rPr>
      </w:pPr>
      <w:r w:rsidRPr="00214BC4">
        <w:rPr>
          <w:sz w:val="22"/>
          <w:szCs w:val="22"/>
        </w:rPr>
        <w:t>г.</w:t>
      </w:r>
      <w:r w:rsidR="002A0DF0" w:rsidRPr="00214BC4">
        <w:rPr>
          <w:sz w:val="22"/>
          <w:szCs w:val="22"/>
        </w:rPr>
        <w:tab/>
      </w:r>
      <w:r w:rsidR="002A0DF0" w:rsidRPr="00214BC4">
        <w:rPr>
          <w:sz w:val="22"/>
          <w:szCs w:val="22"/>
        </w:rPr>
        <w:tab/>
      </w:r>
      <w:r w:rsidR="002A0DF0" w:rsidRPr="00214BC4">
        <w:rPr>
          <w:sz w:val="22"/>
          <w:szCs w:val="22"/>
        </w:rPr>
        <w:tab/>
      </w:r>
      <w:r w:rsidR="002A0DF0" w:rsidRPr="00214BC4">
        <w:rPr>
          <w:sz w:val="22"/>
          <w:szCs w:val="22"/>
        </w:rPr>
        <w:tab/>
      </w:r>
      <w:r w:rsidR="002A0DF0" w:rsidRPr="00214BC4">
        <w:rPr>
          <w:sz w:val="22"/>
          <w:szCs w:val="22"/>
        </w:rPr>
        <w:tab/>
      </w:r>
      <w:r w:rsidR="002A0DF0" w:rsidRPr="00214BC4">
        <w:rPr>
          <w:sz w:val="22"/>
          <w:szCs w:val="22"/>
        </w:rPr>
        <w:tab/>
      </w:r>
      <w:r w:rsidR="002A0DF0" w:rsidRPr="00214BC4">
        <w:rPr>
          <w:sz w:val="22"/>
          <w:szCs w:val="22"/>
        </w:rPr>
        <w:tab/>
      </w:r>
      <w:r w:rsidR="002A0DF0" w:rsidRPr="00214BC4">
        <w:rPr>
          <w:sz w:val="22"/>
          <w:szCs w:val="22"/>
        </w:rPr>
        <w:tab/>
      </w:r>
      <w:r w:rsidR="002A0DF0" w:rsidRPr="00214BC4">
        <w:rPr>
          <w:sz w:val="22"/>
          <w:szCs w:val="22"/>
        </w:rPr>
        <w:tab/>
      </w:r>
      <w:r w:rsidR="002A0DF0" w:rsidRPr="00214BC4">
        <w:rPr>
          <w:sz w:val="22"/>
          <w:szCs w:val="22"/>
        </w:rPr>
        <w:tab/>
      </w:r>
      <w:r w:rsidR="00F44DB0" w:rsidRPr="00214BC4">
        <w:rPr>
          <w:sz w:val="22"/>
          <w:szCs w:val="22"/>
        </w:rPr>
        <w:t xml:space="preserve">      </w:t>
      </w:r>
      <w:r w:rsidR="002A7F6A" w:rsidRPr="00214BC4">
        <w:rPr>
          <w:sz w:val="22"/>
          <w:szCs w:val="22"/>
        </w:rPr>
        <w:t xml:space="preserve"> </w:t>
      </w:r>
    </w:p>
    <w:p w14:paraId="7495EA7C" w14:textId="63BDEF56" w:rsidR="00CA6240" w:rsidRPr="00214BC4" w:rsidRDefault="00B2433B" w:rsidP="002A7F6A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</w:t>
      </w:r>
      <w:r w:rsidR="00CA6240" w:rsidRPr="00214BC4">
        <w:rPr>
          <w:b/>
          <w:sz w:val="22"/>
          <w:szCs w:val="22"/>
        </w:rPr>
        <w:t xml:space="preserve">, именуемый в дальнейшем «Исполнитель», </w:t>
      </w:r>
      <w:r w:rsidR="00CA6240" w:rsidRPr="00214BC4">
        <w:rPr>
          <w:sz w:val="22"/>
          <w:szCs w:val="22"/>
        </w:rPr>
        <w:t>в лице</w:t>
      </w:r>
      <w:r>
        <w:rPr>
          <w:b/>
          <w:sz w:val="22"/>
          <w:szCs w:val="22"/>
        </w:rPr>
        <w:t>_______</w:t>
      </w:r>
      <w:r w:rsidR="00CA6240" w:rsidRPr="00214BC4">
        <w:rPr>
          <w:b/>
          <w:sz w:val="22"/>
          <w:szCs w:val="22"/>
        </w:rPr>
        <w:t>,</w:t>
      </w:r>
      <w:r w:rsidR="002A0DF0" w:rsidRPr="00214BC4">
        <w:rPr>
          <w:b/>
          <w:sz w:val="22"/>
          <w:szCs w:val="22"/>
        </w:rPr>
        <w:t xml:space="preserve"> </w:t>
      </w:r>
      <w:r w:rsidR="00CA6240" w:rsidRPr="00214BC4">
        <w:rPr>
          <w:sz w:val="22"/>
          <w:szCs w:val="22"/>
        </w:rPr>
        <w:t xml:space="preserve">действующего на основании </w:t>
      </w:r>
      <w:r>
        <w:rPr>
          <w:sz w:val="22"/>
          <w:szCs w:val="22"/>
        </w:rPr>
        <w:t>_____________________</w:t>
      </w:r>
      <w:r w:rsidR="00CA6240" w:rsidRPr="00214BC4">
        <w:rPr>
          <w:sz w:val="22"/>
          <w:szCs w:val="22"/>
        </w:rPr>
        <w:t xml:space="preserve"> </w:t>
      </w:r>
    </w:p>
    <w:p w14:paraId="365188DD" w14:textId="77777777" w:rsidR="00CA6240" w:rsidRPr="00214BC4" w:rsidRDefault="002A7F6A" w:rsidP="002A7F6A">
      <w:pPr>
        <w:ind w:firstLine="708"/>
        <w:jc w:val="both"/>
        <w:rPr>
          <w:sz w:val="22"/>
          <w:szCs w:val="22"/>
        </w:rPr>
      </w:pPr>
      <w:bookmarkStart w:id="2" w:name="OLE_LINK8"/>
      <w:bookmarkStart w:id="3" w:name="OLE_LINK9"/>
      <w:bookmarkStart w:id="4" w:name="OLE_LINK10"/>
      <w:r w:rsidRPr="00214BC4">
        <w:rPr>
          <w:b/>
          <w:color w:val="000000"/>
          <w:spacing w:val="4"/>
          <w:sz w:val="22"/>
          <w:szCs w:val="22"/>
        </w:rPr>
        <w:t>и</w:t>
      </w:r>
      <w:r w:rsidR="002A0DF0" w:rsidRPr="00214BC4">
        <w:rPr>
          <w:b/>
          <w:color w:val="000000"/>
          <w:spacing w:val="4"/>
          <w:sz w:val="22"/>
          <w:szCs w:val="22"/>
        </w:rPr>
        <w:t xml:space="preserve"> </w:t>
      </w:r>
      <w:r w:rsidR="00154CA8" w:rsidRPr="00214BC4">
        <w:rPr>
          <w:b/>
          <w:sz w:val="22"/>
          <w:szCs w:val="22"/>
        </w:rPr>
        <w:t>ФГБПОУ «Ишимбайское специальное учебно-воспитательное учреждение закрытого типа»</w:t>
      </w:r>
      <w:r w:rsidR="00CA6240" w:rsidRPr="00214BC4">
        <w:rPr>
          <w:b/>
          <w:sz w:val="22"/>
          <w:szCs w:val="22"/>
        </w:rPr>
        <w:t xml:space="preserve">, </w:t>
      </w:r>
      <w:r w:rsidR="00CA6240" w:rsidRPr="00214BC4">
        <w:rPr>
          <w:color w:val="000000"/>
          <w:sz w:val="22"/>
          <w:szCs w:val="22"/>
        </w:rPr>
        <w:t>в лице</w:t>
      </w:r>
      <w:bookmarkEnd w:id="2"/>
      <w:bookmarkEnd w:id="3"/>
      <w:bookmarkEnd w:id="4"/>
      <w:r w:rsidR="002B3A5E" w:rsidRPr="00214BC4">
        <w:rPr>
          <w:b/>
          <w:color w:val="000000"/>
          <w:sz w:val="22"/>
          <w:szCs w:val="22"/>
        </w:rPr>
        <w:t xml:space="preserve"> </w:t>
      </w:r>
      <w:r w:rsidR="00C35671" w:rsidRPr="00214BC4">
        <w:rPr>
          <w:b/>
          <w:color w:val="000000"/>
          <w:sz w:val="22"/>
          <w:szCs w:val="22"/>
        </w:rPr>
        <w:t>Д</w:t>
      </w:r>
      <w:r w:rsidR="00C35671" w:rsidRPr="00214BC4">
        <w:rPr>
          <w:b/>
          <w:color w:val="000000"/>
          <w:sz w:val="22"/>
          <w:szCs w:val="22"/>
          <w:shd w:val="clear" w:color="auto" w:fill="FFFFFF"/>
        </w:rPr>
        <w:t>иректора</w:t>
      </w:r>
      <w:r w:rsidR="00B30DB8" w:rsidRPr="00214BC4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="00154CA8" w:rsidRPr="00214BC4">
        <w:rPr>
          <w:b/>
          <w:sz w:val="22"/>
          <w:szCs w:val="22"/>
        </w:rPr>
        <w:t xml:space="preserve">Шагиевой Гузель </w:t>
      </w:r>
      <w:proofErr w:type="spellStart"/>
      <w:r w:rsidR="00154CA8" w:rsidRPr="00214BC4">
        <w:rPr>
          <w:b/>
          <w:sz w:val="22"/>
          <w:szCs w:val="22"/>
        </w:rPr>
        <w:t>Гайсиевны</w:t>
      </w:r>
      <w:proofErr w:type="spellEnd"/>
      <w:r w:rsidR="00C35671" w:rsidRPr="00214BC4">
        <w:rPr>
          <w:sz w:val="22"/>
          <w:szCs w:val="22"/>
        </w:rPr>
        <w:t xml:space="preserve">, </w:t>
      </w:r>
      <w:r w:rsidR="00CA6240" w:rsidRPr="00214BC4">
        <w:rPr>
          <w:sz w:val="22"/>
          <w:szCs w:val="22"/>
        </w:rPr>
        <w:t>действующе</w:t>
      </w:r>
      <w:r w:rsidR="00CA2CD5" w:rsidRPr="00214BC4">
        <w:rPr>
          <w:sz w:val="22"/>
          <w:szCs w:val="22"/>
        </w:rPr>
        <w:t>й</w:t>
      </w:r>
      <w:r w:rsidR="00CA6240" w:rsidRPr="00214BC4">
        <w:rPr>
          <w:sz w:val="22"/>
          <w:szCs w:val="22"/>
        </w:rPr>
        <w:t xml:space="preserve"> на </w:t>
      </w:r>
      <w:r w:rsidR="00CA6240" w:rsidRPr="00214BC4">
        <w:rPr>
          <w:b/>
          <w:sz w:val="22"/>
          <w:szCs w:val="22"/>
        </w:rPr>
        <w:t>основании</w:t>
      </w:r>
      <w:r w:rsidR="00CA6240" w:rsidRPr="00214BC4">
        <w:rPr>
          <w:sz w:val="22"/>
          <w:szCs w:val="22"/>
        </w:rPr>
        <w:t xml:space="preserve"> </w:t>
      </w:r>
      <w:r w:rsidR="00CA6240" w:rsidRPr="00214BC4">
        <w:rPr>
          <w:rFonts w:cs="Arial"/>
          <w:b/>
          <w:sz w:val="22"/>
          <w:szCs w:val="22"/>
        </w:rPr>
        <w:t>Устава</w:t>
      </w:r>
      <w:r w:rsidR="00CA6240" w:rsidRPr="00214BC4">
        <w:rPr>
          <w:sz w:val="22"/>
          <w:szCs w:val="22"/>
        </w:rPr>
        <w:t>, именуем</w:t>
      </w:r>
      <w:r w:rsidRPr="00214BC4">
        <w:rPr>
          <w:sz w:val="22"/>
          <w:szCs w:val="22"/>
        </w:rPr>
        <w:t>ое</w:t>
      </w:r>
      <w:r w:rsidR="00CA6240" w:rsidRPr="00214BC4">
        <w:rPr>
          <w:sz w:val="22"/>
          <w:szCs w:val="22"/>
        </w:rPr>
        <w:t xml:space="preserve"> в дальнейшем «Заказчик», заключили настоящий Договор о нижеследующем:</w:t>
      </w:r>
    </w:p>
    <w:p w14:paraId="70FC5CD3" w14:textId="77777777" w:rsidR="003B1F74" w:rsidRPr="00214BC4" w:rsidRDefault="003B1F74" w:rsidP="002A7F6A">
      <w:pPr>
        <w:ind w:firstLine="708"/>
        <w:jc w:val="both"/>
        <w:rPr>
          <w:sz w:val="22"/>
          <w:szCs w:val="22"/>
        </w:rPr>
      </w:pPr>
    </w:p>
    <w:p w14:paraId="1C8202FD" w14:textId="77777777" w:rsidR="00CA6240" w:rsidRPr="00214BC4" w:rsidRDefault="00CA6240" w:rsidP="00156AC9">
      <w:pPr>
        <w:jc w:val="center"/>
        <w:rPr>
          <w:b/>
          <w:sz w:val="22"/>
          <w:szCs w:val="22"/>
        </w:rPr>
      </w:pPr>
      <w:r w:rsidRPr="00214BC4">
        <w:rPr>
          <w:b/>
          <w:sz w:val="22"/>
          <w:szCs w:val="22"/>
        </w:rPr>
        <w:t>1. ПРЕДМЕТ ДОГОВОРА</w:t>
      </w:r>
    </w:p>
    <w:p w14:paraId="42B972F6" w14:textId="77777777" w:rsidR="00CA6240" w:rsidRPr="00214BC4" w:rsidRDefault="00CA6240" w:rsidP="00470F76">
      <w:pPr>
        <w:jc w:val="both"/>
        <w:rPr>
          <w:sz w:val="22"/>
          <w:szCs w:val="22"/>
        </w:rPr>
      </w:pPr>
      <w:r w:rsidRPr="00214BC4">
        <w:rPr>
          <w:sz w:val="22"/>
          <w:szCs w:val="22"/>
        </w:rPr>
        <w:t xml:space="preserve">1.1. Исполнитель по заданию Заказчика обязуется оказать услуги </w:t>
      </w:r>
      <w:r w:rsidR="00B30DB8" w:rsidRPr="00214BC4">
        <w:rPr>
          <w:sz w:val="22"/>
          <w:szCs w:val="22"/>
        </w:rPr>
        <w:t xml:space="preserve">по </w:t>
      </w:r>
      <w:r w:rsidR="003B1F74" w:rsidRPr="00214BC4">
        <w:rPr>
          <w:sz w:val="22"/>
          <w:szCs w:val="22"/>
        </w:rPr>
        <w:t>замене блока СКЗИ</w:t>
      </w:r>
      <w:r w:rsidR="00B30DB8" w:rsidRPr="00214BC4">
        <w:rPr>
          <w:sz w:val="22"/>
          <w:szCs w:val="22"/>
        </w:rPr>
        <w:t xml:space="preserve"> контрольного устройства (тахографа) </w:t>
      </w:r>
      <w:r w:rsidRPr="00214BC4">
        <w:rPr>
          <w:sz w:val="22"/>
          <w:szCs w:val="22"/>
        </w:rPr>
        <w:t>далее по тексту  «Работы», перечисленные в Приложении № 1 к настоящему договору, а Заказчик обязуется принять и оплатить оказанные услуги  (выполненные работы) в соответствии с условиями договора.</w:t>
      </w:r>
    </w:p>
    <w:p w14:paraId="5F7C130B" w14:textId="77777777" w:rsidR="00CA6240" w:rsidRPr="00214BC4" w:rsidRDefault="00CA6240" w:rsidP="007825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1.</w:t>
      </w:r>
      <w:r w:rsidR="00F44DB0" w:rsidRPr="00214BC4">
        <w:rPr>
          <w:rFonts w:ascii="Times New Roman" w:hAnsi="Times New Roman" w:cs="Times New Roman"/>
          <w:sz w:val="22"/>
          <w:szCs w:val="22"/>
        </w:rPr>
        <w:t>2</w:t>
      </w:r>
      <w:r w:rsidRPr="00214BC4">
        <w:rPr>
          <w:rFonts w:ascii="Times New Roman" w:hAnsi="Times New Roman" w:cs="Times New Roman"/>
          <w:sz w:val="22"/>
          <w:szCs w:val="22"/>
        </w:rPr>
        <w:t xml:space="preserve">. Объем, стоимость услуг и сроки выполнения работ определяются в Приложении № 1 к договору. </w:t>
      </w:r>
    </w:p>
    <w:p w14:paraId="35F3785F" w14:textId="77777777" w:rsidR="003B1F74" w:rsidRPr="00214BC4" w:rsidRDefault="003B1F74" w:rsidP="007825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85D9327" w14:textId="77777777" w:rsidR="00CA6240" w:rsidRPr="00214BC4" w:rsidRDefault="00CA6240" w:rsidP="00B8064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14BC4">
        <w:rPr>
          <w:rFonts w:ascii="Times New Roman" w:hAnsi="Times New Roman" w:cs="Times New Roman"/>
          <w:b/>
          <w:sz w:val="22"/>
          <w:szCs w:val="22"/>
        </w:rPr>
        <w:t>2.ПРАВА И ОБЯЗАННОСТИ СТОРОН</w:t>
      </w:r>
    </w:p>
    <w:p w14:paraId="18E31351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4BC4">
        <w:rPr>
          <w:rFonts w:ascii="Times New Roman" w:hAnsi="Times New Roman" w:cs="Times New Roman"/>
          <w:b/>
          <w:sz w:val="22"/>
          <w:szCs w:val="22"/>
        </w:rPr>
        <w:t>2.1. Исполнитель обязан:</w:t>
      </w:r>
    </w:p>
    <w:p w14:paraId="5A68BD3A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2.1.1. Качественно выполнять работы по установке, проверке, техническому обслуживанию и ремонту контрольных устройств, устанавливаемых на транспортных средствах в объемах, перечисленных в Приложении №1, в соответствии с установленными нормативными и техническим документами, регулирующими вопросы установки, проверки, технического обслуживания и ремонта контрольных устройств.</w:t>
      </w:r>
    </w:p>
    <w:p w14:paraId="7F3039C0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2.1.2. Предоставлять по требованию Заказчика информацию, непосредственно связанную с вопросами объема и качества оказываемых услуг.</w:t>
      </w:r>
    </w:p>
    <w:p w14:paraId="7824793A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 xml:space="preserve">2.1.3. Своевременно информировать Заказчика обо всех технических, материальных и других проблемах, возникших в процессе оказания услуг, препятствующих их выполнению, и необходимости, вследствие этого, изменения перечня работ для дополнительного согласования с Заказчиком. </w:t>
      </w:r>
    </w:p>
    <w:p w14:paraId="2A4B974A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2.1.4 Своевременно информировать Заказчика о временном приостановлении своей деятельности для проведения санитарных, ремонтных и иных мероприятий с указанием времени возобновления работы.</w:t>
      </w:r>
    </w:p>
    <w:p w14:paraId="30F7B70B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2.2. Исполнитель имеет право:</w:t>
      </w:r>
    </w:p>
    <w:p w14:paraId="2A35ED93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2.2.1. Самостоятельно определять порядок выполнения согласованных работ.</w:t>
      </w:r>
    </w:p>
    <w:p w14:paraId="71E7EC4D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2.2.2. Требовать оплаты оказанных услуг в соответствии с их объемом и качеством.</w:t>
      </w:r>
    </w:p>
    <w:p w14:paraId="6961463F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2.2.3. Привлекать третьих лиц для выполнения определенных видов работ по Договору, предварительно известив об этом Заказчика.</w:t>
      </w:r>
    </w:p>
    <w:p w14:paraId="53D0DDE4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4BC4">
        <w:rPr>
          <w:rFonts w:ascii="Times New Roman" w:hAnsi="Times New Roman" w:cs="Times New Roman"/>
          <w:b/>
          <w:sz w:val="22"/>
          <w:szCs w:val="22"/>
        </w:rPr>
        <w:t>2.3. Заказчик обязан:</w:t>
      </w:r>
    </w:p>
    <w:p w14:paraId="0EDD491A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2.3.1. Назначить ответственное лицо для контроля за исполнением условий договора, соблюдением правил технической эксплуатации и гарантийных условий смонтированного оборудования.</w:t>
      </w:r>
    </w:p>
    <w:p w14:paraId="5A4A12AE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2.3.2. Обеспечить соблюдение установленных правил техники безопасности, пожарной безопасности и т.д. представителей Заказчика, в случае нахождения на территории Исполнителя.</w:t>
      </w:r>
    </w:p>
    <w:p w14:paraId="66BB8BCE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2.3.3. Своевременно в полном объеме производить расчеты с Исполнителем за выполненные работы.</w:t>
      </w:r>
    </w:p>
    <w:p w14:paraId="43EF3B92" w14:textId="77777777" w:rsidR="00CA6240" w:rsidRPr="00214BC4" w:rsidRDefault="00CA6240" w:rsidP="0068681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2.3.4. Выполнять требования инструкций по эксплуатации контрольных устройств, разработанных предприятиями-изготовителями, выполнять указания и следовать рекомендациям Исполнителя по правильной эксплуатации, срокам и порядку технического обслуживания, регламентных и иных работ в отношении контрольных устройств.</w:t>
      </w:r>
    </w:p>
    <w:p w14:paraId="4BCD32CB" w14:textId="77777777" w:rsidR="00CA6240" w:rsidRPr="00214BC4" w:rsidRDefault="00CA6240" w:rsidP="0068681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2.4. Заказчик имеет право:</w:t>
      </w:r>
    </w:p>
    <w:p w14:paraId="1A227F06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2.4.1. Требовать от Исполнителя качественного оказания услуг (выполнение работ) по установке, проверке, техническому обслуживанию и ремонту контрольных устройств, устанавливаемых на транспортных средствах.</w:t>
      </w:r>
    </w:p>
    <w:p w14:paraId="386FC486" w14:textId="77777777" w:rsidR="00CA6240" w:rsidRPr="00214BC4" w:rsidRDefault="00CA6240" w:rsidP="00EE068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2.4.2. Проверять ход и качество работ по договору, не вмешиваясь в деятельность Исполнителя.</w:t>
      </w:r>
    </w:p>
    <w:p w14:paraId="32D31D20" w14:textId="77777777" w:rsidR="002A7F6A" w:rsidRPr="00214BC4" w:rsidRDefault="002A7F6A" w:rsidP="00EE068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811234C" w14:textId="77777777" w:rsidR="00CA6240" w:rsidRPr="00214BC4" w:rsidRDefault="00CA6240" w:rsidP="00DE64E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b/>
          <w:sz w:val="22"/>
          <w:szCs w:val="22"/>
        </w:rPr>
        <w:t>3. СТОИМОСТЬ ДОГОВОРА И ПОРЯДОК РАССЧЕТОВ</w:t>
      </w:r>
    </w:p>
    <w:p w14:paraId="7484102B" w14:textId="620324C5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3.1. Стоимость договора</w:t>
      </w:r>
      <w:r w:rsidR="00D8281B" w:rsidRPr="00214BC4">
        <w:rPr>
          <w:rFonts w:ascii="Times New Roman" w:hAnsi="Times New Roman" w:cs="Times New Roman"/>
          <w:sz w:val="22"/>
          <w:szCs w:val="22"/>
        </w:rPr>
        <w:t xml:space="preserve"> </w:t>
      </w:r>
      <w:r w:rsidR="00B2433B">
        <w:rPr>
          <w:rFonts w:ascii="Times New Roman" w:hAnsi="Times New Roman" w:cs="Times New Roman"/>
          <w:sz w:val="22"/>
          <w:szCs w:val="22"/>
        </w:rPr>
        <w:t>__________________</w:t>
      </w:r>
      <w:r w:rsidR="00D8281B" w:rsidRPr="00214BC4">
        <w:rPr>
          <w:rFonts w:ascii="Times New Roman" w:hAnsi="Times New Roman" w:cs="Times New Roman"/>
          <w:sz w:val="22"/>
          <w:szCs w:val="22"/>
        </w:rPr>
        <w:t>, и</w:t>
      </w:r>
      <w:r w:rsidRPr="00214BC4">
        <w:rPr>
          <w:rFonts w:ascii="Times New Roman" w:hAnsi="Times New Roman" w:cs="Times New Roman"/>
          <w:sz w:val="22"/>
          <w:szCs w:val="22"/>
        </w:rPr>
        <w:t xml:space="preserve"> определяется в Приложении</w:t>
      </w:r>
      <w:r w:rsidR="006D11F6" w:rsidRPr="00214BC4">
        <w:rPr>
          <w:rFonts w:ascii="Times New Roman" w:hAnsi="Times New Roman" w:cs="Times New Roman"/>
          <w:sz w:val="22"/>
          <w:szCs w:val="22"/>
        </w:rPr>
        <w:t xml:space="preserve"> </w:t>
      </w:r>
      <w:r w:rsidRPr="00214BC4">
        <w:rPr>
          <w:rFonts w:ascii="Times New Roman" w:hAnsi="Times New Roman" w:cs="Times New Roman"/>
          <w:sz w:val="22"/>
          <w:szCs w:val="22"/>
        </w:rPr>
        <w:t>№1 к Договору, являющегося неотъемлемой частью настоящего Договора.</w:t>
      </w:r>
    </w:p>
    <w:p w14:paraId="096D419A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3.2. Заказчик обязуется перечислить денежные средства, на расчетный счет Исполнителя в течение5 (пяти) календарных дней со дня подписания договора и выставления счета на оплату.</w:t>
      </w:r>
    </w:p>
    <w:p w14:paraId="3F7A6DB6" w14:textId="77777777" w:rsidR="00CA6240" w:rsidRPr="00214BC4" w:rsidRDefault="00CA6240" w:rsidP="00E354D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3.3. Датой оплаты считается дата поступления денежных средств на расчетный счет Исполнителя.</w:t>
      </w:r>
    </w:p>
    <w:p w14:paraId="56CFC4DE" w14:textId="77777777" w:rsidR="00C35671" w:rsidRPr="00214BC4" w:rsidRDefault="00C35671" w:rsidP="00156A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BC06C1C" w14:textId="77777777" w:rsidR="00CA6240" w:rsidRPr="00214BC4" w:rsidRDefault="00CA6240" w:rsidP="00156A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14BC4">
        <w:rPr>
          <w:rFonts w:ascii="Times New Roman" w:hAnsi="Times New Roman" w:cs="Times New Roman"/>
          <w:b/>
          <w:sz w:val="22"/>
          <w:szCs w:val="22"/>
        </w:rPr>
        <w:t>4. СРОКИ И ПОРЯДОК ВЫПОЛНЕНИЯ РАБОТ</w:t>
      </w:r>
    </w:p>
    <w:p w14:paraId="20006ADB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4.1. Ср</w:t>
      </w:r>
      <w:r w:rsidR="000416AF">
        <w:rPr>
          <w:rFonts w:ascii="Times New Roman" w:hAnsi="Times New Roman" w:cs="Times New Roman"/>
          <w:sz w:val="22"/>
          <w:szCs w:val="22"/>
        </w:rPr>
        <w:t>ок выполнения работ по договору составляет</w:t>
      </w:r>
      <w:r w:rsidRPr="00214BC4">
        <w:rPr>
          <w:rFonts w:ascii="Times New Roman" w:hAnsi="Times New Roman" w:cs="Times New Roman"/>
          <w:sz w:val="22"/>
          <w:szCs w:val="22"/>
        </w:rPr>
        <w:t xml:space="preserve"> </w:t>
      </w:r>
      <w:r w:rsidR="000416AF">
        <w:rPr>
          <w:rFonts w:ascii="Times New Roman" w:hAnsi="Times New Roman" w:cs="Times New Roman"/>
          <w:sz w:val="22"/>
          <w:szCs w:val="22"/>
        </w:rPr>
        <w:t>14 календарных дней</w:t>
      </w:r>
      <w:r w:rsidRPr="00214BC4">
        <w:rPr>
          <w:rFonts w:ascii="Times New Roman" w:hAnsi="Times New Roman" w:cs="Times New Roman"/>
          <w:sz w:val="22"/>
          <w:szCs w:val="22"/>
        </w:rPr>
        <w:t>.</w:t>
      </w:r>
    </w:p>
    <w:p w14:paraId="4B1010A0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4.2. В случае выполнения работ на территории Исполнителя, доставка ТС к Исполнителю и от Исполнителя осуществляется силами Заказчика и за его счет.</w:t>
      </w:r>
    </w:p>
    <w:p w14:paraId="425AA563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4.3. Исполнитель приступает к работам в течение 14 (четырнадцати)</w:t>
      </w:r>
      <w:r w:rsidR="002A0DF0" w:rsidRPr="00214BC4">
        <w:rPr>
          <w:rFonts w:ascii="Times New Roman" w:hAnsi="Times New Roman" w:cs="Times New Roman"/>
          <w:sz w:val="22"/>
          <w:szCs w:val="22"/>
        </w:rPr>
        <w:t xml:space="preserve"> </w:t>
      </w:r>
      <w:r w:rsidRPr="00214BC4">
        <w:rPr>
          <w:rFonts w:ascii="Times New Roman" w:hAnsi="Times New Roman" w:cs="Times New Roman"/>
          <w:sz w:val="22"/>
          <w:szCs w:val="22"/>
        </w:rPr>
        <w:t>дней  после выполнения Заказчиком п. 3 настоящего Договора.</w:t>
      </w:r>
    </w:p>
    <w:p w14:paraId="2A87A9F2" w14:textId="77777777" w:rsidR="00214BC4" w:rsidRDefault="00214BC4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18F80BB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lastRenderedPageBreak/>
        <w:t>4.4.В случае выполнения работ на территории Исполнителя прием автомобиля Заказчика производится по Акту приема-передачи ТС, в котором отражается реальное техническое состояние автомобиля на момент его принятия, указывается его комплектность, видимые наружные повреждения и дефекты, которое определяется и фиксируется представителем Заказчика и Исполнителя.</w:t>
      </w:r>
    </w:p>
    <w:p w14:paraId="694A5B46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4.5. Выполнение работ</w:t>
      </w:r>
      <w:r w:rsidR="002A0DF0" w:rsidRPr="00214BC4">
        <w:rPr>
          <w:rFonts w:ascii="Times New Roman" w:hAnsi="Times New Roman" w:cs="Times New Roman"/>
          <w:sz w:val="22"/>
          <w:szCs w:val="22"/>
        </w:rPr>
        <w:t xml:space="preserve"> </w:t>
      </w:r>
      <w:r w:rsidRPr="00214BC4">
        <w:rPr>
          <w:rFonts w:ascii="Times New Roman" w:hAnsi="Times New Roman" w:cs="Times New Roman"/>
          <w:sz w:val="22"/>
          <w:szCs w:val="22"/>
        </w:rPr>
        <w:t>по договору осуществляется с использованием запасных частей и расходных материалов Исполнителя. Заказчик вправе предоставить Исполнителю свои запасные части и расходные материалы.</w:t>
      </w:r>
    </w:p>
    <w:p w14:paraId="649C885C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4.6. При предоставлении Заказчиком запасных частей и материалов составляется приемосдаточный акт или иной документ, в котором указываются сведения о предоставлении Заказчиком запасных частей и материалов с указанием их точного наименования, описания и цены. За качество предоставленных Заказчиком для выполнения работ запасных частей и расходных материалов, а также за возможные последствия их недостаточного  качества Исполнитель ответственности не несет.</w:t>
      </w:r>
    </w:p>
    <w:p w14:paraId="64281BE5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4.7. Заказчик или его представитель</w:t>
      </w:r>
      <w:r w:rsidR="002A0DF0" w:rsidRPr="00214BC4">
        <w:rPr>
          <w:rFonts w:ascii="Times New Roman" w:hAnsi="Times New Roman" w:cs="Times New Roman"/>
          <w:sz w:val="22"/>
          <w:szCs w:val="22"/>
        </w:rPr>
        <w:t xml:space="preserve"> </w:t>
      </w:r>
      <w:r w:rsidRPr="00214BC4">
        <w:rPr>
          <w:rFonts w:ascii="Times New Roman" w:hAnsi="Times New Roman" w:cs="Times New Roman"/>
          <w:sz w:val="22"/>
          <w:szCs w:val="22"/>
        </w:rPr>
        <w:t>обязаны своевременно принять выполненные работы и подписать Акт выполненных работ.</w:t>
      </w:r>
    </w:p>
    <w:p w14:paraId="71C2FE4C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4.8. При приемке Заказчик или его представитель обязан проверить в  присутствии Исполнителя или его представителя комплектность и техническое состояние автомобиля, а также объем и качество выполненных работ, исправность узлов и агрегатов, подвергшихся ремонту, и принять выполненные работы.</w:t>
      </w:r>
    </w:p>
    <w:p w14:paraId="60A2AF34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 xml:space="preserve">4.9.При обнаружении недостатков Заказчик обязан немедленно заявить об этом Исполнителю. Указанные недостатки должны быть описаны в приемосдаточном акте или ином документе, удостоверяющем приемку, который подписывается ответственным лицом Исполнителя и Заказчиком. </w:t>
      </w:r>
    </w:p>
    <w:p w14:paraId="5C2858FF" w14:textId="77777777" w:rsidR="00CA6240" w:rsidRPr="00214BC4" w:rsidRDefault="00CA6240" w:rsidP="00E16D1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4.10. В случае выполнения работ на территории Исполнителя, выдача автомобиля Заказчику производится после приемки данного автомобиля, подписания акта выполненных работ, а для представителя Заказчика - по доверенности, оформленной в установленном порядке.</w:t>
      </w:r>
    </w:p>
    <w:p w14:paraId="12EB1930" w14:textId="77777777" w:rsidR="003B1F74" w:rsidRPr="00214BC4" w:rsidRDefault="003B1F74" w:rsidP="00E16D1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0320527" w14:textId="77777777" w:rsidR="00CA6240" w:rsidRPr="00214BC4" w:rsidRDefault="00CA6240" w:rsidP="004862D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14BC4">
        <w:rPr>
          <w:rFonts w:ascii="Times New Roman" w:hAnsi="Times New Roman" w:cs="Times New Roman"/>
          <w:b/>
          <w:sz w:val="22"/>
          <w:szCs w:val="22"/>
        </w:rPr>
        <w:t>5. ОТВЕТСТВЕННОСТЬ СТОРОН</w:t>
      </w:r>
    </w:p>
    <w:p w14:paraId="79FC8447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5.1. В случае обнаружения недостатков выполненных работ, либо Исполнитель нарушил сроки выполнения работ, либо во время оказания работы стало очевидным, что она не будет выполнена в срок, Заказчик вправе потребовать от Исполнителя безвозмездного устранения недостатков;</w:t>
      </w:r>
    </w:p>
    <w:p w14:paraId="676B9333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Недостатки выполненных работ должны быть устранены Исполнителем в назначенный Заказчиком разумный срок. Назначенные Заказчиком новые сроки выполнения работ оформляются дополнительно.</w:t>
      </w:r>
    </w:p>
    <w:p w14:paraId="24FAEBAA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5.2. Требования, связанные с недостатками выполненных работ могут быть предъявлены при приемке</w:t>
      </w:r>
      <w:r w:rsidR="002A0DF0" w:rsidRPr="00214BC4">
        <w:rPr>
          <w:rFonts w:ascii="Times New Roman" w:hAnsi="Times New Roman" w:cs="Times New Roman"/>
          <w:sz w:val="22"/>
          <w:szCs w:val="22"/>
        </w:rPr>
        <w:t xml:space="preserve"> </w:t>
      </w:r>
      <w:r w:rsidRPr="00214BC4">
        <w:rPr>
          <w:rFonts w:ascii="Times New Roman" w:hAnsi="Times New Roman" w:cs="Times New Roman"/>
          <w:sz w:val="22"/>
          <w:szCs w:val="22"/>
        </w:rPr>
        <w:t>выполненных работ или в ходе выполнения работ.</w:t>
      </w:r>
    </w:p>
    <w:p w14:paraId="492F8DF5" w14:textId="77777777" w:rsidR="00CA6240" w:rsidRPr="00214BC4" w:rsidRDefault="00CA6240" w:rsidP="00470F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5.3. Исполнитель не несет ответственности за недостатки выполненных работ, на которые не установлен гарантийный срок, если Заказчик не докажет, что они возникли по  вине Исполнителя.</w:t>
      </w:r>
    </w:p>
    <w:p w14:paraId="4065C87F" w14:textId="77777777" w:rsidR="00CA6240" w:rsidRPr="00214BC4" w:rsidRDefault="00CA6240" w:rsidP="001D4C4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BC4">
        <w:rPr>
          <w:rFonts w:ascii="Times New Roman" w:hAnsi="Times New Roman" w:cs="Times New Roman"/>
          <w:sz w:val="22"/>
          <w:szCs w:val="22"/>
        </w:rPr>
        <w:t>5.4. Исполнитель не несет отвесности за недостатки выполненных работ, на которые установлен гарантийный срок, если они возникли вследствие нарушения Заказчиком правил эксплуатации, действий третьих лиц или непреодолимой силы.</w:t>
      </w:r>
    </w:p>
    <w:p w14:paraId="1BC97779" w14:textId="77777777" w:rsidR="00CA6240" w:rsidRPr="00214BC4" w:rsidRDefault="00CA6240" w:rsidP="00B5319C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14BC4">
        <w:rPr>
          <w:rFonts w:ascii="Times New Roman" w:hAnsi="Times New Roman" w:cs="Times New Roman"/>
          <w:b/>
          <w:sz w:val="22"/>
          <w:szCs w:val="22"/>
        </w:rPr>
        <w:t>6. ФОРС-МАЖОР</w:t>
      </w:r>
    </w:p>
    <w:p w14:paraId="1AF90D70" w14:textId="77777777" w:rsidR="00CA6240" w:rsidRPr="00214BC4" w:rsidRDefault="00CA6240" w:rsidP="00470F76">
      <w:pPr>
        <w:pStyle w:val="3"/>
        <w:keepNext w:val="0"/>
        <w:shd w:val="clear" w:color="auto" w:fill="FFFFFF"/>
        <w:spacing w:before="0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214BC4">
        <w:rPr>
          <w:rFonts w:ascii="Times New Roman" w:hAnsi="Times New Roman"/>
          <w:b w:val="0"/>
          <w:color w:val="auto"/>
          <w:sz w:val="22"/>
          <w:szCs w:val="22"/>
        </w:rPr>
        <w:t>6.1.</w:t>
      </w:r>
      <w:r w:rsidRPr="00214BC4">
        <w:rPr>
          <w:rFonts w:ascii="Times New Roman" w:hAnsi="Times New Roman"/>
          <w:b w:val="0"/>
          <w:color w:val="auto"/>
          <w:sz w:val="22"/>
          <w:szCs w:val="22"/>
        </w:rPr>
        <w:tab/>
        <w:t>Стороны освобождаются от ответственности за частичное  или  полное невыполнение обязательств по настоящему Договору,  если такое частичное или полное невыполнение обязательств было обусловлено  форс-мажорными обстоятельствами.</w:t>
      </w:r>
    </w:p>
    <w:p w14:paraId="5F85492B" w14:textId="77777777" w:rsidR="00CA6240" w:rsidRPr="00214BC4" w:rsidRDefault="00CA6240" w:rsidP="00470F76">
      <w:pPr>
        <w:pStyle w:val="3"/>
        <w:keepNext w:val="0"/>
        <w:shd w:val="clear" w:color="auto" w:fill="FFFFFF"/>
        <w:spacing w:before="0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bookmarkStart w:id="5" w:name="_Ref464659705"/>
      <w:bookmarkStart w:id="6" w:name="_Ref29028654"/>
      <w:r w:rsidRPr="00214BC4">
        <w:rPr>
          <w:rFonts w:ascii="Times New Roman" w:hAnsi="Times New Roman"/>
          <w:b w:val="0"/>
          <w:color w:val="auto"/>
          <w:sz w:val="22"/>
          <w:szCs w:val="22"/>
        </w:rPr>
        <w:t>6.2.</w:t>
      </w:r>
      <w:r w:rsidRPr="00214BC4">
        <w:rPr>
          <w:rFonts w:ascii="Times New Roman" w:hAnsi="Times New Roman"/>
          <w:b w:val="0"/>
          <w:color w:val="auto"/>
          <w:sz w:val="22"/>
          <w:szCs w:val="22"/>
        </w:rPr>
        <w:tab/>
        <w:t>Под "форс-мажором" в данной статье понимается любой  законодательный акт, постановление или иная письменная директива, исходящие от любого правительственного органа,  препятствующие исполнению  настоящего Договора  и имеющие юридическую силу над деятельностью Сторон настоящего Договора.  Под "форс-мажором" также понимаются любые беспорядки, забастовки, военные действия,  война, пожары, наводнения и другие действия сил природы.</w:t>
      </w:r>
      <w:bookmarkEnd w:id="5"/>
      <w:r w:rsidRPr="00214BC4">
        <w:rPr>
          <w:rFonts w:ascii="Times New Roman" w:hAnsi="Times New Roman"/>
          <w:b w:val="0"/>
          <w:color w:val="auto"/>
          <w:sz w:val="22"/>
          <w:szCs w:val="22"/>
        </w:rPr>
        <w:t xml:space="preserve"> Форс-мажорные обстоятельства должны быть подтверждены соответствующим документом ТПП страны, на территории которой эти обстоятельства произошли.</w:t>
      </w:r>
      <w:bookmarkEnd w:id="6"/>
    </w:p>
    <w:p w14:paraId="1754DB67" w14:textId="77777777" w:rsidR="00CA6240" w:rsidRPr="00214BC4" w:rsidRDefault="00CA6240" w:rsidP="00470F76">
      <w:pPr>
        <w:pStyle w:val="3"/>
        <w:keepNext w:val="0"/>
        <w:shd w:val="clear" w:color="auto" w:fill="FFFFFF"/>
        <w:spacing w:before="0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bookmarkStart w:id="7" w:name="_Ref464659741"/>
      <w:r w:rsidRPr="00214BC4">
        <w:rPr>
          <w:rFonts w:ascii="Times New Roman" w:hAnsi="Times New Roman"/>
          <w:b w:val="0"/>
          <w:color w:val="auto"/>
          <w:sz w:val="22"/>
          <w:szCs w:val="22"/>
        </w:rPr>
        <w:t>6.3.</w:t>
      </w:r>
      <w:r w:rsidRPr="00214BC4">
        <w:rPr>
          <w:rFonts w:ascii="Times New Roman" w:hAnsi="Times New Roman"/>
          <w:b w:val="0"/>
          <w:color w:val="auto"/>
          <w:sz w:val="22"/>
          <w:szCs w:val="22"/>
        </w:rPr>
        <w:tab/>
        <w:t>В случае  возникновения обстоятельств,  оговоренных в п. 6.2. настоящей статьи, пострадавшая Сторона обязана в течение 3 (трех) рабочих  дней  с того момента, когда ей стало известно о данных обстоятельствах, информировать об этом другую Сторону. В извещении должна содержаться информация о дате возникновения и характере форс-мажорных обстоятельств и об их влиянии на  дальнейшее  выполнение  обязательств  по  настоящему Договору. Пострадавшая Сторона должна сделать все возможное для сведения к минимуму дальнейших последствий форс-мажорных обстоятельств.</w:t>
      </w:r>
      <w:bookmarkEnd w:id="7"/>
    </w:p>
    <w:p w14:paraId="2D71BDA9" w14:textId="77777777" w:rsidR="00CA6240" w:rsidRPr="00214BC4" w:rsidRDefault="00CA6240" w:rsidP="00470F76">
      <w:pPr>
        <w:pStyle w:val="3"/>
        <w:keepNext w:val="0"/>
        <w:shd w:val="clear" w:color="auto" w:fill="FFFFFF"/>
        <w:spacing w:before="0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bookmarkStart w:id="8" w:name="_Ref464659752"/>
      <w:r w:rsidRPr="00214BC4">
        <w:rPr>
          <w:rFonts w:ascii="Times New Roman" w:hAnsi="Times New Roman"/>
          <w:b w:val="0"/>
          <w:color w:val="auto"/>
          <w:sz w:val="22"/>
          <w:szCs w:val="22"/>
        </w:rPr>
        <w:t>6.4.</w:t>
      </w:r>
      <w:r w:rsidRPr="00214BC4">
        <w:rPr>
          <w:rFonts w:ascii="Times New Roman" w:hAnsi="Times New Roman"/>
          <w:b w:val="0"/>
          <w:color w:val="auto"/>
          <w:sz w:val="22"/>
          <w:szCs w:val="22"/>
        </w:rPr>
        <w:tab/>
        <w:t>По прекращению действия форс-мажорных обстоятельств,  указанных  в п. 6.2. настоящей статьи, пострадавшая Сторона должна в течение 3-х рабочих дней послать второй Стороне извещение о дате прекращения указанных обстоятельств и содержащее оценку их последствий на дальнейшее выполнение обязательств по настоящему Договору.</w:t>
      </w:r>
      <w:bookmarkEnd w:id="8"/>
    </w:p>
    <w:p w14:paraId="7F85BB8E" w14:textId="77777777" w:rsidR="00CA6240" w:rsidRPr="00214BC4" w:rsidRDefault="00CA6240" w:rsidP="00470F76">
      <w:pPr>
        <w:pStyle w:val="3"/>
        <w:keepNext w:val="0"/>
        <w:shd w:val="clear" w:color="auto" w:fill="FFFFFF"/>
        <w:spacing w:before="0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214BC4">
        <w:rPr>
          <w:rFonts w:ascii="Times New Roman" w:hAnsi="Times New Roman"/>
          <w:b w:val="0"/>
          <w:color w:val="auto"/>
          <w:sz w:val="22"/>
          <w:szCs w:val="22"/>
        </w:rPr>
        <w:t>6.5.</w:t>
      </w:r>
      <w:r w:rsidRPr="00214BC4">
        <w:rPr>
          <w:rFonts w:ascii="Times New Roman" w:hAnsi="Times New Roman"/>
          <w:b w:val="0"/>
          <w:color w:val="auto"/>
          <w:sz w:val="22"/>
          <w:szCs w:val="22"/>
        </w:rPr>
        <w:tab/>
        <w:t>Если пострадавшая Сторона не высылает или задерживает уведомление, предусмотренное п.п.6.4. настоящей статьи, она должна возместить другой Стороне убытки, связанные с задержкой или не высылкой данного уведомления в размере 0,1% от суммы невыполненных обязательств.</w:t>
      </w:r>
    </w:p>
    <w:p w14:paraId="48793B82" w14:textId="77777777" w:rsidR="00CA6240" w:rsidRPr="00214BC4" w:rsidRDefault="00CA6240" w:rsidP="00470F76">
      <w:pPr>
        <w:pStyle w:val="3"/>
        <w:keepNext w:val="0"/>
        <w:shd w:val="clear" w:color="auto" w:fill="FFFFFF"/>
        <w:spacing w:before="0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214BC4">
        <w:rPr>
          <w:rFonts w:ascii="Times New Roman" w:hAnsi="Times New Roman"/>
          <w:b w:val="0"/>
          <w:color w:val="auto"/>
          <w:sz w:val="22"/>
          <w:szCs w:val="22"/>
        </w:rPr>
        <w:t>6.6.</w:t>
      </w:r>
      <w:r w:rsidRPr="00214BC4">
        <w:rPr>
          <w:rFonts w:ascii="Times New Roman" w:hAnsi="Times New Roman"/>
          <w:b w:val="0"/>
          <w:color w:val="auto"/>
          <w:sz w:val="22"/>
          <w:szCs w:val="22"/>
        </w:rPr>
        <w:tab/>
        <w:t>В случае возникновения форс-мажорных обстоятельств, сроки выполнения обязательств по настоящему Договору увеличиваются на период времени, соответствующий времени их действия.</w:t>
      </w:r>
    </w:p>
    <w:p w14:paraId="6DECCD0E" w14:textId="77777777" w:rsidR="00CA6240" w:rsidRPr="00214BC4" w:rsidRDefault="00CA6240" w:rsidP="001D4C41">
      <w:pPr>
        <w:pStyle w:val="3"/>
        <w:keepNext w:val="0"/>
        <w:shd w:val="clear" w:color="auto" w:fill="FFFFFF"/>
        <w:spacing w:before="0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bookmarkStart w:id="9" w:name="_Ref29028825"/>
      <w:r w:rsidRPr="00214BC4">
        <w:rPr>
          <w:rFonts w:ascii="Times New Roman" w:hAnsi="Times New Roman"/>
          <w:b w:val="0"/>
          <w:color w:val="auto"/>
          <w:sz w:val="22"/>
          <w:szCs w:val="22"/>
        </w:rPr>
        <w:lastRenderedPageBreak/>
        <w:t>6.7.</w:t>
      </w:r>
      <w:r w:rsidRPr="00214BC4">
        <w:rPr>
          <w:rFonts w:ascii="Times New Roman" w:hAnsi="Times New Roman"/>
          <w:b w:val="0"/>
          <w:color w:val="auto"/>
          <w:sz w:val="22"/>
          <w:szCs w:val="22"/>
        </w:rPr>
        <w:tab/>
        <w:t>Если форс-мажорные обстоятельства будут длиться более четырех месяцев и Стороны не придут к каким-либо решениям о взаимном исполнении настоящего Договора, каждая из Сторон будет иметь право аннулировать Договор в той части обязательств, которые были не выполнены из-за возникновения форс-мажорных обязательств, письменно уведомив об этом другую сторону. При этом Продавец осуществляет возврат средств Покупателю, ранее уплаченных Покупателем в объеме невыполненных обязательств.</w:t>
      </w:r>
      <w:bookmarkEnd w:id="9"/>
    </w:p>
    <w:p w14:paraId="30838254" w14:textId="77777777" w:rsidR="000416AF" w:rsidRDefault="000416AF" w:rsidP="00B5319C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02BAE40" w14:textId="77777777" w:rsidR="00CA6240" w:rsidRPr="00214BC4" w:rsidRDefault="00CA6240" w:rsidP="00B5319C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14BC4">
        <w:rPr>
          <w:rFonts w:ascii="Times New Roman" w:hAnsi="Times New Roman" w:cs="Times New Roman"/>
          <w:b/>
          <w:sz w:val="22"/>
          <w:szCs w:val="22"/>
        </w:rPr>
        <w:t>7. КОНФИДЕНЦИАЛЬНОСТЬ</w:t>
      </w:r>
    </w:p>
    <w:p w14:paraId="66C8B001" w14:textId="77777777" w:rsidR="00CA6240" w:rsidRPr="00214BC4" w:rsidRDefault="00CA6240" w:rsidP="001D4C41">
      <w:pPr>
        <w:jc w:val="both"/>
        <w:rPr>
          <w:sz w:val="22"/>
          <w:szCs w:val="22"/>
        </w:rPr>
      </w:pPr>
      <w:r w:rsidRPr="00214BC4">
        <w:rPr>
          <w:sz w:val="22"/>
          <w:szCs w:val="22"/>
        </w:rPr>
        <w:t>7.1. Условия настоящего соглашения конфиденциальны и не подлежат разглашению.</w:t>
      </w:r>
    </w:p>
    <w:p w14:paraId="3C14FFA3" w14:textId="77777777" w:rsidR="00CA6240" w:rsidRPr="00214BC4" w:rsidRDefault="00CA6240" w:rsidP="001D4C41">
      <w:pPr>
        <w:spacing w:before="120"/>
        <w:jc w:val="both"/>
        <w:rPr>
          <w:sz w:val="22"/>
          <w:szCs w:val="22"/>
        </w:rPr>
      </w:pPr>
      <w:r w:rsidRPr="00214BC4">
        <w:rPr>
          <w:sz w:val="22"/>
          <w:szCs w:val="22"/>
        </w:rPr>
        <w:t>7.2. Стороны соглашаются, что за исключением сведений, которые в соответствии с законодательством Российской Федерации не могут составлять коммерческую тайну юридического лица, содержание Договора, а также все документы, переданные Сторонами друг другу в связи с Договором, считаются конфиденциальными и относятся к коммерческой тайне Сторон, которая не подлежит разглашению без письменного согласия другой Стороны.</w:t>
      </w:r>
    </w:p>
    <w:p w14:paraId="0C9FF1ED" w14:textId="77777777" w:rsidR="00CA6240" w:rsidRPr="00214BC4" w:rsidRDefault="00CA6240" w:rsidP="004862D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14BC4">
        <w:rPr>
          <w:rFonts w:ascii="Times New Roman" w:hAnsi="Times New Roman" w:cs="Times New Roman"/>
          <w:b/>
          <w:sz w:val="22"/>
          <w:szCs w:val="22"/>
        </w:rPr>
        <w:t xml:space="preserve">8. ЗАКЛЮЧИТЕЛЬНЫЕ ПОЛОЖЕНИЯ </w:t>
      </w:r>
    </w:p>
    <w:p w14:paraId="6F10BF2D" w14:textId="77777777" w:rsidR="00CA6240" w:rsidRPr="00214BC4" w:rsidRDefault="00CA6240" w:rsidP="00470F76">
      <w:pPr>
        <w:rPr>
          <w:sz w:val="22"/>
          <w:szCs w:val="22"/>
        </w:rPr>
      </w:pPr>
      <w:r w:rsidRPr="00214BC4">
        <w:rPr>
          <w:sz w:val="22"/>
          <w:szCs w:val="22"/>
        </w:rPr>
        <w:t xml:space="preserve">8.1. Договор заключён в 2-х экземплярах, имеющих одинаковую юридическую силу, по одному экземпляру для каждой Стороны. </w:t>
      </w:r>
    </w:p>
    <w:p w14:paraId="70831662" w14:textId="77777777" w:rsidR="00CA6240" w:rsidRPr="00214BC4" w:rsidRDefault="00CA6240" w:rsidP="00470F76">
      <w:pPr>
        <w:spacing w:before="120"/>
        <w:jc w:val="both"/>
        <w:rPr>
          <w:sz w:val="22"/>
          <w:szCs w:val="22"/>
        </w:rPr>
      </w:pPr>
      <w:r w:rsidRPr="00214BC4">
        <w:rPr>
          <w:sz w:val="22"/>
          <w:szCs w:val="22"/>
        </w:rPr>
        <w:t>8.2. Любая договоренность между Сторонами, влекущая за собой новые обязательства, которые не вытекают из Договора, должна быть подтверждена Сторонами в форме дополнительных соглашений к Договору. Все изменения и дополнения к Договору считаются действительными, если они оформлены в письменном виде и подписаны надлежащими уполномоченными представителями Сторон.</w:t>
      </w:r>
    </w:p>
    <w:p w14:paraId="6FFEA350" w14:textId="77777777" w:rsidR="00CA6240" w:rsidRPr="00214BC4" w:rsidRDefault="00CA6240" w:rsidP="00470F76">
      <w:pPr>
        <w:spacing w:before="120"/>
        <w:jc w:val="both"/>
        <w:rPr>
          <w:sz w:val="22"/>
          <w:szCs w:val="22"/>
        </w:rPr>
      </w:pPr>
      <w:r w:rsidRPr="00214BC4">
        <w:rPr>
          <w:sz w:val="22"/>
          <w:szCs w:val="22"/>
        </w:rPr>
        <w:t>8.3. Сторона не вправе передавать свои права и обязательства по Договору третьим лицам без предварительного письменного согласия другой Стороны.</w:t>
      </w:r>
    </w:p>
    <w:p w14:paraId="16CC1BB1" w14:textId="77777777" w:rsidR="00CA6240" w:rsidRPr="00214BC4" w:rsidRDefault="00CA6240" w:rsidP="00470F76">
      <w:pPr>
        <w:jc w:val="both"/>
        <w:rPr>
          <w:sz w:val="22"/>
          <w:szCs w:val="22"/>
        </w:rPr>
      </w:pPr>
      <w:r w:rsidRPr="00214BC4">
        <w:rPr>
          <w:sz w:val="22"/>
          <w:szCs w:val="22"/>
        </w:rPr>
        <w:t>8.4. Для целей удобства в Договоре под Сторонами также понимаются их уполномоченные лица, а также их возможные правопреемники.</w:t>
      </w:r>
    </w:p>
    <w:p w14:paraId="2F4F10DF" w14:textId="77777777" w:rsidR="00CA6240" w:rsidRPr="00214BC4" w:rsidRDefault="00CA6240" w:rsidP="00470F76">
      <w:pPr>
        <w:spacing w:before="120"/>
        <w:jc w:val="both"/>
        <w:rPr>
          <w:sz w:val="22"/>
          <w:szCs w:val="22"/>
        </w:rPr>
      </w:pPr>
      <w:r w:rsidRPr="00214BC4">
        <w:rPr>
          <w:sz w:val="22"/>
          <w:szCs w:val="22"/>
        </w:rPr>
        <w:t>8.5. Все споры и разногласия, которые могут возникнуть между Сторонами и вытекающие из настоящего Договора или в связи с ним, будут разрешаться путем переговоров. В случае невозможности путем переговоров достичь соглашения по спорным вопросам в течение 15 (пятнадцати) календарных дней с момента получения письменной претензии, споры разрешаются в Арбитражном суде в соответствии с действующим законодательством РФ.</w:t>
      </w:r>
    </w:p>
    <w:p w14:paraId="0746FE00" w14:textId="77777777" w:rsidR="00CA6240" w:rsidRPr="00214BC4" w:rsidRDefault="00CA6240" w:rsidP="00470F76">
      <w:pPr>
        <w:spacing w:before="120"/>
        <w:jc w:val="both"/>
        <w:rPr>
          <w:sz w:val="22"/>
          <w:szCs w:val="22"/>
        </w:rPr>
      </w:pPr>
      <w:r w:rsidRPr="00214BC4">
        <w:rPr>
          <w:sz w:val="22"/>
          <w:szCs w:val="22"/>
        </w:rPr>
        <w:t>8.6. Стороны заявляют, что их официальные печати на документах, составляемых в связи с исполнением настоящего Договора, являются безусловными подтверждениями того, что должностное лицо подписавшей Стороны было должным образом уполномочено данной Стороной для подписания данного документа.</w:t>
      </w:r>
    </w:p>
    <w:p w14:paraId="498B0850" w14:textId="77777777" w:rsidR="003B1F74" w:rsidRPr="00214BC4" w:rsidRDefault="003B1F74" w:rsidP="00470F76">
      <w:pPr>
        <w:spacing w:before="120"/>
        <w:jc w:val="both"/>
        <w:rPr>
          <w:sz w:val="22"/>
          <w:szCs w:val="22"/>
        </w:rPr>
      </w:pPr>
    </w:p>
    <w:p w14:paraId="75CAB562" w14:textId="77777777" w:rsidR="00CA6240" w:rsidRPr="00214BC4" w:rsidRDefault="00CA6240" w:rsidP="001D4C41">
      <w:pPr>
        <w:pStyle w:val="a4"/>
        <w:spacing w:before="0" w:beforeAutospacing="0" w:after="0" w:afterAutospacing="0"/>
        <w:jc w:val="center"/>
        <w:rPr>
          <w:b/>
          <w:sz w:val="22"/>
          <w:szCs w:val="22"/>
        </w:rPr>
      </w:pPr>
      <w:r w:rsidRPr="00214BC4">
        <w:rPr>
          <w:b/>
          <w:sz w:val="22"/>
          <w:szCs w:val="22"/>
        </w:rPr>
        <w:t>9. АДРЕСА И ПЛАТЕЖНЫЕ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98"/>
        <w:gridCol w:w="639"/>
        <w:gridCol w:w="4360"/>
        <w:gridCol w:w="884"/>
      </w:tblGrid>
      <w:tr w:rsidR="00CA6240" w:rsidRPr="00214BC4" w14:paraId="11D3844F" w14:textId="77777777">
        <w:trPr>
          <w:gridAfter w:val="1"/>
          <w:wAfter w:w="884" w:type="dxa"/>
        </w:trPr>
        <w:tc>
          <w:tcPr>
            <w:tcW w:w="4998" w:type="dxa"/>
          </w:tcPr>
          <w:p w14:paraId="7C9D6603" w14:textId="77777777" w:rsidR="00CA6240" w:rsidRPr="00214BC4" w:rsidRDefault="00CA6240" w:rsidP="00585D21">
            <w:pPr>
              <w:jc w:val="center"/>
              <w:rPr>
                <w:caps/>
                <w:sz w:val="22"/>
                <w:szCs w:val="22"/>
              </w:rPr>
            </w:pPr>
            <w:r w:rsidRPr="00214BC4">
              <w:rPr>
                <w:caps/>
                <w:sz w:val="22"/>
                <w:szCs w:val="22"/>
              </w:rPr>
              <w:t>Исполнитель</w:t>
            </w:r>
          </w:p>
        </w:tc>
        <w:tc>
          <w:tcPr>
            <w:tcW w:w="4999" w:type="dxa"/>
            <w:gridSpan w:val="2"/>
          </w:tcPr>
          <w:p w14:paraId="3D5F7335" w14:textId="77777777" w:rsidR="00CA6240" w:rsidRPr="00214BC4" w:rsidRDefault="00CA6240" w:rsidP="00585D21">
            <w:pPr>
              <w:jc w:val="center"/>
              <w:rPr>
                <w:caps/>
                <w:sz w:val="22"/>
                <w:szCs w:val="22"/>
              </w:rPr>
            </w:pPr>
            <w:r w:rsidRPr="00214BC4">
              <w:rPr>
                <w:caps/>
                <w:sz w:val="22"/>
                <w:szCs w:val="22"/>
              </w:rPr>
              <w:t>Заказчик</w:t>
            </w:r>
          </w:p>
        </w:tc>
      </w:tr>
      <w:tr w:rsidR="00CA6240" w:rsidRPr="00214BC4" w14:paraId="3A5CDA53" w14:textId="77777777" w:rsidTr="003C72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B27A" w14:textId="2DA687B6" w:rsidR="00CA6240" w:rsidRPr="00214BC4" w:rsidRDefault="00CA6240" w:rsidP="00066B3D">
            <w:pPr>
              <w:rPr>
                <w:sz w:val="22"/>
                <w:szCs w:val="22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AC3E" w14:textId="77777777" w:rsidR="006F50E2" w:rsidRPr="00214BC4" w:rsidRDefault="00154CA8" w:rsidP="006F50E2">
            <w:pPr>
              <w:rPr>
                <w:sz w:val="22"/>
                <w:szCs w:val="22"/>
              </w:rPr>
            </w:pPr>
            <w:r w:rsidRPr="00214BC4">
              <w:rPr>
                <w:b/>
                <w:sz w:val="22"/>
                <w:szCs w:val="22"/>
              </w:rPr>
              <w:t>ФГБПОУ «Ишимбайское специальное учебно-воспитательное учреждение закрытого типа»</w:t>
            </w:r>
          </w:p>
          <w:p w14:paraId="6E8989A8" w14:textId="77777777" w:rsidR="006F50E2" w:rsidRPr="00214BC4" w:rsidRDefault="006F50E2" w:rsidP="006F50E2">
            <w:pPr>
              <w:rPr>
                <w:sz w:val="22"/>
                <w:szCs w:val="22"/>
              </w:rPr>
            </w:pPr>
            <w:r w:rsidRPr="00214BC4">
              <w:rPr>
                <w:sz w:val="22"/>
                <w:szCs w:val="22"/>
              </w:rPr>
              <w:t>Адрес: 4532</w:t>
            </w:r>
            <w:r w:rsidR="00154CA8" w:rsidRPr="00214BC4">
              <w:rPr>
                <w:sz w:val="22"/>
                <w:szCs w:val="22"/>
              </w:rPr>
              <w:t>14</w:t>
            </w:r>
            <w:r w:rsidRPr="00214BC4">
              <w:rPr>
                <w:sz w:val="22"/>
                <w:szCs w:val="22"/>
              </w:rPr>
              <w:t xml:space="preserve">, Россия, РБ, г. Ишимбай, </w:t>
            </w:r>
          </w:p>
          <w:p w14:paraId="2D72E8A5" w14:textId="77777777" w:rsidR="006F50E2" w:rsidRPr="00214BC4" w:rsidRDefault="006F50E2" w:rsidP="006F50E2">
            <w:pPr>
              <w:rPr>
                <w:sz w:val="22"/>
                <w:szCs w:val="22"/>
              </w:rPr>
            </w:pPr>
            <w:r w:rsidRPr="00214BC4">
              <w:rPr>
                <w:sz w:val="22"/>
                <w:szCs w:val="22"/>
              </w:rPr>
              <w:t xml:space="preserve">ул. </w:t>
            </w:r>
            <w:r w:rsidR="00154CA8" w:rsidRPr="00214BC4">
              <w:rPr>
                <w:sz w:val="22"/>
                <w:szCs w:val="22"/>
              </w:rPr>
              <w:t>Северная, д. 29</w:t>
            </w:r>
          </w:p>
          <w:p w14:paraId="2C53CA19" w14:textId="77777777" w:rsidR="003B1F74" w:rsidRPr="00214BC4" w:rsidRDefault="003B1F74" w:rsidP="006F50E2">
            <w:pPr>
              <w:rPr>
                <w:sz w:val="22"/>
                <w:szCs w:val="22"/>
              </w:rPr>
            </w:pPr>
            <w:r w:rsidRPr="00214BC4">
              <w:rPr>
                <w:sz w:val="22"/>
                <w:szCs w:val="22"/>
              </w:rPr>
              <w:t>ОГРН 1020201778618</w:t>
            </w:r>
          </w:p>
          <w:p w14:paraId="257CF7DA" w14:textId="77777777" w:rsidR="006F50E2" w:rsidRPr="00214BC4" w:rsidRDefault="006F50E2" w:rsidP="006F50E2">
            <w:pPr>
              <w:framePr w:hSpace="180" w:wrap="around" w:vAnchor="text" w:hAnchor="margin" w:y="185"/>
              <w:rPr>
                <w:sz w:val="22"/>
                <w:szCs w:val="22"/>
              </w:rPr>
            </w:pPr>
            <w:r w:rsidRPr="00214BC4">
              <w:rPr>
                <w:sz w:val="22"/>
                <w:szCs w:val="22"/>
              </w:rPr>
              <w:t xml:space="preserve">ИНН </w:t>
            </w:r>
            <w:r w:rsidR="00154CA8" w:rsidRPr="00214BC4">
              <w:rPr>
                <w:sz w:val="22"/>
                <w:szCs w:val="22"/>
              </w:rPr>
              <w:t xml:space="preserve"> 0261004521</w:t>
            </w:r>
          </w:p>
          <w:p w14:paraId="463D26B5" w14:textId="77777777" w:rsidR="006F50E2" w:rsidRPr="00214BC4" w:rsidRDefault="006F50E2" w:rsidP="006F50E2">
            <w:pPr>
              <w:framePr w:hSpace="180" w:wrap="around" w:vAnchor="text" w:hAnchor="margin" w:y="185"/>
              <w:rPr>
                <w:sz w:val="22"/>
                <w:szCs w:val="22"/>
              </w:rPr>
            </w:pPr>
            <w:r w:rsidRPr="00214BC4">
              <w:rPr>
                <w:sz w:val="22"/>
                <w:szCs w:val="22"/>
              </w:rPr>
              <w:t xml:space="preserve">КПП </w:t>
            </w:r>
            <w:r w:rsidR="00154CA8" w:rsidRPr="00214BC4">
              <w:rPr>
                <w:sz w:val="22"/>
                <w:szCs w:val="22"/>
              </w:rPr>
              <w:t xml:space="preserve"> 026101001</w:t>
            </w:r>
          </w:p>
          <w:p w14:paraId="3302D6A8" w14:textId="77777777" w:rsidR="006F50E2" w:rsidRPr="00214BC4" w:rsidRDefault="006F50E2" w:rsidP="006F50E2">
            <w:pPr>
              <w:framePr w:hSpace="180" w:wrap="around" w:vAnchor="text" w:hAnchor="margin" w:y="185"/>
              <w:rPr>
                <w:sz w:val="22"/>
                <w:szCs w:val="22"/>
                <w:lang w:eastAsia="ar-SA"/>
              </w:rPr>
            </w:pPr>
            <w:r w:rsidRPr="00214BC4">
              <w:rPr>
                <w:sz w:val="22"/>
                <w:szCs w:val="22"/>
              </w:rPr>
              <w:t xml:space="preserve">Р/С </w:t>
            </w:r>
            <w:r w:rsidR="00154CA8" w:rsidRPr="00214BC4">
              <w:rPr>
                <w:sz w:val="22"/>
                <w:szCs w:val="22"/>
              </w:rPr>
              <w:t xml:space="preserve"> </w:t>
            </w:r>
            <w:r w:rsidR="003C7249" w:rsidRPr="00214BC4">
              <w:rPr>
                <w:sz w:val="22"/>
                <w:szCs w:val="22"/>
              </w:rPr>
              <w:t>40102810045370000067</w:t>
            </w:r>
          </w:p>
          <w:p w14:paraId="0EF1A9E6" w14:textId="77777777" w:rsidR="00154CA8" w:rsidRPr="00214BC4" w:rsidRDefault="00154CA8" w:rsidP="006F50E2">
            <w:pPr>
              <w:rPr>
                <w:sz w:val="22"/>
                <w:szCs w:val="22"/>
              </w:rPr>
            </w:pPr>
            <w:r w:rsidRPr="00214BC4">
              <w:rPr>
                <w:sz w:val="22"/>
                <w:szCs w:val="22"/>
              </w:rPr>
              <w:t>О</w:t>
            </w:r>
            <w:r w:rsidR="001A0D09" w:rsidRPr="00214BC4">
              <w:rPr>
                <w:sz w:val="22"/>
                <w:szCs w:val="22"/>
              </w:rPr>
              <w:t>тделение</w:t>
            </w:r>
            <w:r w:rsidRPr="00214BC4">
              <w:rPr>
                <w:sz w:val="22"/>
                <w:szCs w:val="22"/>
              </w:rPr>
              <w:t>-НБ Р</w:t>
            </w:r>
            <w:r w:rsidR="001A0D09" w:rsidRPr="00214BC4">
              <w:rPr>
                <w:sz w:val="22"/>
                <w:szCs w:val="22"/>
              </w:rPr>
              <w:t>есп</w:t>
            </w:r>
            <w:r w:rsidRPr="00214BC4">
              <w:rPr>
                <w:sz w:val="22"/>
                <w:szCs w:val="22"/>
              </w:rPr>
              <w:t>. Б</w:t>
            </w:r>
            <w:r w:rsidR="001A0D09" w:rsidRPr="00214BC4">
              <w:rPr>
                <w:sz w:val="22"/>
                <w:szCs w:val="22"/>
              </w:rPr>
              <w:t>ашкортостан</w:t>
            </w:r>
            <w:r w:rsidRPr="00214BC4">
              <w:rPr>
                <w:sz w:val="22"/>
                <w:szCs w:val="22"/>
              </w:rPr>
              <w:t xml:space="preserve"> г. Уфа </w:t>
            </w:r>
          </w:p>
          <w:p w14:paraId="680F9F3D" w14:textId="77777777" w:rsidR="00CA6240" w:rsidRPr="00214BC4" w:rsidRDefault="006F50E2" w:rsidP="003C7249">
            <w:pPr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214BC4">
              <w:rPr>
                <w:sz w:val="22"/>
                <w:szCs w:val="22"/>
                <w:lang w:eastAsia="ar-SA"/>
              </w:rPr>
              <w:t xml:space="preserve">БИК </w:t>
            </w:r>
            <w:r w:rsidR="003C7249" w:rsidRPr="00214BC4">
              <w:rPr>
                <w:sz w:val="22"/>
                <w:szCs w:val="22"/>
              </w:rPr>
              <w:t>018073401</w:t>
            </w:r>
          </w:p>
        </w:tc>
      </w:tr>
      <w:tr w:rsidR="00CA6240" w:rsidRPr="00214BC4" w14:paraId="2334A15F" w14:textId="77777777" w:rsidTr="003C72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505"/>
        </w:trPr>
        <w:tc>
          <w:tcPr>
            <w:tcW w:w="5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3A6A" w14:textId="68B12B67" w:rsidR="00CA6240" w:rsidRPr="00214BC4" w:rsidRDefault="00CA6240" w:rsidP="00397912">
            <w:pPr>
              <w:rPr>
                <w:sz w:val="22"/>
                <w:szCs w:val="22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F862" w14:textId="77777777" w:rsidR="00CA6240" w:rsidRPr="00214BC4" w:rsidRDefault="00CA6240" w:rsidP="00397912">
            <w:pPr>
              <w:rPr>
                <w:sz w:val="22"/>
                <w:szCs w:val="22"/>
              </w:rPr>
            </w:pPr>
          </w:p>
          <w:p w14:paraId="02179575" w14:textId="77777777" w:rsidR="00CA6240" w:rsidRPr="00214BC4" w:rsidRDefault="00CA6240" w:rsidP="00397912">
            <w:pPr>
              <w:rPr>
                <w:sz w:val="22"/>
                <w:szCs w:val="22"/>
              </w:rPr>
            </w:pPr>
            <w:r w:rsidRPr="00214BC4">
              <w:rPr>
                <w:sz w:val="22"/>
                <w:szCs w:val="22"/>
              </w:rPr>
              <w:t>____________</w:t>
            </w:r>
            <w:r w:rsidR="00B30DB8" w:rsidRPr="00214BC4">
              <w:rPr>
                <w:sz w:val="22"/>
                <w:szCs w:val="22"/>
              </w:rPr>
              <w:t>______</w:t>
            </w:r>
            <w:r w:rsidRPr="00214BC4">
              <w:rPr>
                <w:sz w:val="22"/>
                <w:szCs w:val="22"/>
              </w:rPr>
              <w:t xml:space="preserve">_______  / </w:t>
            </w:r>
            <w:r w:rsidR="00154CA8" w:rsidRPr="00214BC4">
              <w:rPr>
                <w:sz w:val="22"/>
                <w:szCs w:val="22"/>
              </w:rPr>
              <w:t>Шагиева Г.Г.</w:t>
            </w:r>
            <w:r w:rsidR="006F50E2" w:rsidRPr="00214BC4">
              <w:rPr>
                <w:sz w:val="22"/>
                <w:szCs w:val="22"/>
              </w:rPr>
              <w:t xml:space="preserve"> </w:t>
            </w:r>
            <w:r w:rsidRPr="00214BC4">
              <w:rPr>
                <w:sz w:val="22"/>
                <w:szCs w:val="22"/>
              </w:rPr>
              <w:t>/</w:t>
            </w:r>
          </w:p>
          <w:p w14:paraId="5DCD526A" w14:textId="77777777" w:rsidR="00CA6240" w:rsidRPr="00214BC4" w:rsidRDefault="00CA6240" w:rsidP="00397912">
            <w:pPr>
              <w:rPr>
                <w:sz w:val="22"/>
                <w:szCs w:val="22"/>
              </w:rPr>
            </w:pPr>
          </w:p>
          <w:p w14:paraId="28DF8D18" w14:textId="77777777" w:rsidR="00CA6240" w:rsidRPr="00214BC4" w:rsidRDefault="00CA6240" w:rsidP="00397912">
            <w:pPr>
              <w:rPr>
                <w:sz w:val="22"/>
                <w:szCs w:val="22"/>
              </w:rPr>
            </w:pPr>
            <w:r w:rsidRPr="00214BC4">
              <w:rPr>
                <w:sz w:val="22"/>
                <w:szCs w:val="22"/>
              </w:rPr>
              <w:t>М.П.</w:t>
            </w:r>
          </w:p>
        </w:tc>
      </w:tr>
    </w:tbl>
    <w:p w14:paraId="351F7036" w14:textId="77777777" w:rsidR="00CA6240" w:rsidRPr="00214BC4" w:rsidRDefault="00CA6240" w:rsidP="004862D1">
      <w:pPr>
        <w:shd w:val="clear" w:color="auto" w:fill="FFFFFF"/>
        <w:jc w:val="right"/>
        <w:rPr>
          <w:bCs/>
          <w:sz w:val="22"/>
          <w:szCs w:val="22"/>
        </w:rPr>
      </w:pPr>
    </w:p>
    <w:p w14:paraId="12209206" w14:textId="77777777" w:rsidR="00CA6240" w:rsidRPr="00214BC4" w:rsidRDefault="00CA6240" w:rsidP="004862D1">
      <w:pPr>
        <w:shd w:val="clear" w:color="auto" w:fill="FFFFFF"/>
        <w:jc w:val="right"/>
        <w:rPr>
          <w:bCs/>
          <w:sz w:val="22"/>
          <w:szCs w:val="22"/>
        </w:rPr>
      </w:pPr>
    </w:p>
    <w:p w14:paraId="068EB1D2" w14:textId="77777777" w:rsidR="00B30DB8" w:rsidRPr="00214BC4" w:rsidRDefault="00B30DB8" w:rsidP="004862D1">
      <w:pPr>
        <w:shd w:val="clear" w:color="auto" w:fill="FFFFFF"/>
        <w:jc w:val="right"/>
        <w:rPr>
          <w:bCs/>
          <w:sz w:val="22"/>
          <w:szCs w:val="22"/>
        </w:rPr>
      </w:pPr>
    </w:p>
    <w:p w14:paraId="2B487D43" w14:textId="77777777" w:rsidR="00E624C6" w:rsidRDefault="00E624C6" w:rsidP="004862D1">
      <w:pPr>
        <w:shd w:val="clear" w:color="auto" w:fill="FFFFFF"/>
        <w:jc w:val="right"/>
        <w:rPr>
          <w:bCs/>
          <w:sz w:val="22"/>
          <w:szCs w:val="22"/>
        </w:rPr>
      </w:pPr>
    </w:p>
    <w:p w14:paraId="16FA411E" w14:textId="77777777" w:rsidR="00066B3D" w:rsidRDefault="00066B3D" w:rsidP="004862D1">
      <w:pPr>
        <w:shd w:val="clear" w:color="auto" w:fill="FFFFFF"/>
        <w:jc w:val="right"/>
        <w:rPr>
          <w:bCs/>
          <w:sz w:val="22"/>
          <w:szCs w:val="22"/>
        </w:rPr>
      </w:pPr>
    </w:p>
    <w:p w14:paraId="19A0E435" w14:textId="77777777" w:rsidR="00066B3D" w:rsidRPr="00214BC4" w:rsidRDefault="00066B3D" w:rsidP="004862D1">
      <w:pPr>
        <w:shd w:val="clear" w:color="auto" w:fill="FFFFFF"/>
        <w:jc w:val="right"/>
        <w:rPr>
          <w:bCs/>
          <w:sz w:val="22"/>
          <w:szCs w:val="22"/>
        </w:rPr>
      </w:pPr>
    </w:p>
    <w:p w14:paraId="4C5F8398" w14:textId="77777777" w:rsidR="006D11F6" w:rsidRPr="00214BC4" w:rsidRDefault="006D11F6" w:rsidP="004862D1">
      <w:pPr>
        <w:shd w:val="clear" w:color="auto" w:fill="FFFFFF"/>
        <w:jc w:val="right"/>
        <w:rPr>
          <w:bCs/>
          <w:sz w:val="22"/>
          <w:szCs w:val="22"/>
        </w:rPr>
      </w:pPr>
    </w:p>
    <w:p w14:paraId="07483CDB" w14:textId="77777777" w:rsidR="006D11F6" w:rsidRPr="00214BC4" w:rsidRDefault="006D11F6" w:rsidP="004862D1">
      <w:pPr>
        <w:shd w:val="clear" w:color="auto" w:fill="FFFFFF"/>
        <w:jc w:val="right"/>
        <w:rPr>
          <w:bCs/>
          <w:sz w:val="22"/>
          <w:szCs w:val="22"/>
        </w:rPr>
      </w:pPr>
    </w:p>
    <w:p w14:paraId="795360D7" w14:textId="77777777" w:rsidR="00214BC4" w:rsidRDefault="00214BC4" w:rsidP="004862D1">
      <w:pPr>
        <w:shd w:val="clear" w:color="auto" w:fill="FFFFFF"/>
        <w:jc w:val="right"/>
        <w:rPr>
          <w:bCs/>
          <w:sz w:val="22"/>
          <w:szCs w:val="22"/>
        </w:rPr>
      </w:pPr>
    </w:p>
    <w:p w14:paraId="0EB71CA8" w14:textId="77777777" w:rsidR="00CA6240" w:rsidRPr="00214BC4" w:rsidRDefault="00CA6240" w:rsidP="004862D1">
      <w:pPr>
        <w:shd w:val="clear" w:color="auto" w:fill="FFFFFF"/>
        <w:jc w:val="right"/>
        <w:rPr>
          <w:bCs/>
          <w:sz w:val="22"/>
          <w:szCs w:val="22"/>
        </w:rPr>
      </w:pPr>
      <w:r w:rsidRPr="00214BC4">
        <w:rPr>
          <w:bCs/>
          <w:sz w:val="22"/>
          <w:szCs w:val="22"/>
        </w:rPr>
        <w:lastRenderedPageBreak/>
        <w:t>Приложение № 1</w:t>
      </w:r>
    </w:p>
    <w:p w14:paraId="21D318F2" w14:textId="77777777" w:rsidR="00CA6240" w:rsidRPr="00214BC4" w:rsidRDefault="00CA6240" w:rsidP="004862D1">
      <w:pPr>
        <w:shd w:val="clear" w:color="auto" w:fill="FFFFFF"/>
        <w:jc w:val="right"/>
        <w:rPr>
          <w:bCs/>
          <w:sz w:val="22"/>
          <w:szCs w:val="22"/>
        </w:rPr>
      </w:pPr>
    </w:p>
    <w:p w14:paraId="3A70D36E" w14:textId="788ED5D2" w:rsidR="00CA6240" w:rsidRPr="00214BC4" w:rsidRDefault="00CA6240" w:rsidP="004862D1">
      <w:pPr>
        <w:shd w:val="clear" w:color="auto" w:fill="FFFFFF"/>
        <w:jc w:val="right"/>
        <w:rPr>
          <w:bCs/>
          <w:sz w:val="22"/>
          <w:szCs w:val="22"/>
        </w:rPr>
      </w:pPr>
      <w:r w:rsidRPr="00214BC4">
        <w:rPr>
          <w:bCs/>
          <w:sz w:val="22"/>
          <w:szCs w:val="22"/>
        </w:rPr>
        <w:t>к Договору на оказание услуг</w:t>
      </w:r>
      <w:r w:rsidR="002A0DF0" w:rsidRPr="00214BC4">
        <w:rPr>
          <w:bCs/>
          <w:sz w:val="22"/>
          <w:szCs w:val="22"/>
        </w:rPr>
        <w:t xml:space="preserve"> </w:t>
      </w:r>
      <w:r w:rsidRPr="00214BC4">
        <w:rPr>
          <w:b/>
          <w:bCs/>
          <w:sz w:val="22"/>
          <w:szCs w:val="22"/>
        </w:rPr>
        <w:t xml:space="preserve">№ </w:t>
      </w:r>
      <w:r w:rsidR="00B2433B">
        <w:rPr>
          <w:b/>
          <w:caps/>
          <w:sz w:val="22"/>
          <w:szCs w:val="22"/>
        </w:rPr>
        <w:t>_________</w:t>
      </w:r>
      <w:r w:rsidR="002A0DF0" w:rsidRPr="00214BC4">
        <w:rPr>
          <w:b/>
          <w:caps/>
          <w:sz w:val="22"/>
          <w:szCs w:val="22"/>
        </w:rPr>
        <w:t xml:space="preserve"> </w:t>
      </w:r>
      <w:r w:rsidRPr="00214BC4">
        <w:rPr>
          <w:bCs/>
          <w:sz w:val="22"/>
          <w:szCs w:val="22"/>
        </w:rPr>
        <w:t>от</w:t>
      </w:r>
      <w:r w:rsidR="002A0DF0" w:rsidRPr="00214BC4">
        <w:rPr>
          <w:bCs/>
          <w:sz w:val="22"/>
          <w:szCs w:val="22"/>
        </w:rPr>
        <w:t xml:space="preserve"> </w:t>
      </w:r>
      <w:r w:rsidR="00B2433B">
        <w:rPr>
          <w:bCs/>
          <w:sz w:val="22"/>
          <w:szCs w:val="22"/>
        </w:rPr>
        <w:t>__________</w:t>
      </w:r>
    </w:p>
    <w:p w14:paraId="156C02CC" w14:textId="77777777" w:rsidR="00CA6240" w:rsidRPr="00214BC4" w:rsidRDefault="00CA6240" w:rsidP="004862D1">
      <w:pPr>
        <w:shd w:val="clear" w:color="auto" w:fill="FFFFFF"/>
        <w:jc w:val="right"/>
        <w:rPr>
          <w:bCs/>
          <w:sz w:val="22"/>
          <w:szCs w:val="22"/>
        </w:rPr>
      </w:pPr>
    </w:p>
    <w:p w14:paraId="6BB40BCC" w14:textId="77777777" w:rsidR="00CA6240" w:rsidRPr="00214BC4" w:rsidRDefault="00CA6240" w:rsidP="004862D1">
      <w:pPr>
        <w:tabs>
          <w:tab w:val="left" w:pos="3025"/>
        </w:tabs>
        <w:jc w:val="center"/>
        <w:rPr>
          <w:bCs/>
          <w:sz w:val="22"/>
          <w:szCs w:val="22"/>
        </w:rPr>
      </w:pPr>
    </w:p>
    <w:p w14:paraId="75357A15" w14:textId="77777777" w:rsidR="00CA6240" w:rsidRPr="00214BC4" w:rsidRDefault="00CA6240" w:rsidP="004862D1">
      <w:pPr>
        <w:tabs>
          <w:tab w:val="left" w:pos="3025"/>
        </w:tabs>
        <w:jc w:val="center"/>
        <w:rPr>
          <w:b/>
          <w:bCs/>
          <w:sz w:val="22"/>
          <w:szCs w:val="22"/>
        </w:rPr>
      </w:pPr>
      <w:r w:rsidRPr="00214BC4">
        <w:rPr>
          <w:b/>
          <w:bCs/>
          <w:sz w:val="22"/>
          <w:szCs w:val="22"/>
        </w:rPr>
        <w:t>Перечень выполняемых работ:</w:t>
      </w:r>
    </w:p>
    <w:p w14:paraId="1F9963E7" w14:textId="77777777" w:rsidR="00CA6240" w:rsidRPr="00214BC4" w:rsidRDefault="00CA6240" w:rsidP="004862D1">
      <w:pPr>
        <w:pStyle w:val="12"/>
        <w:tabs>
          <w:tab w:val="left" w:pos="660"/>
          <w:tab w:val="center" w:pos="5528"/>
        </w:tabs>
        <w:spacing w:after="0" w:line="240" w:lineRule="auto"/>
        <w:ind w:left="0"/>
        <w:rPr>
          <w:b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04"/>
        <w:gridCol w:w="1134"/>
        <w:gridCol w:w="1701"/>
        <w:gridCol w:w="1701"/>
      </w:tblGrid>
      <w:tr w:rsidR="00CA6240" w:rsidRPr="00214BC4" w14:paraId="26988353" w14:textId="77777777" w:rsidTr="002A7F6A">
        <w:trPr>
          <w:trHeight w:val="553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A5A86" w14:textId="77777777" w:rsidR="00CA6240" w:rsidRPr="00214BC4" w:rsidRDefault="00CA6240" w:rsidP="00397912">
            <w:pPr>
              <w:jc w:val="center"/>
              <w:rPr>
                <w:sz w:val="22"/>
                <w:szCs w:val="22"/>
              </w:rPr>
            </w:pPr>
            <w:r w:rsidRPr="00214BC4">
              <w:rPr>
                <w:sz w:val="22"/>
                <w:szCs w:val="22"/>
              </w:rPr>
              <w:t>Наименование 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FBD10" w14:textId="77777777" w:rsidR="00CA6240" w:rsidRPr="00214BC4" w:rsidRDefault="00CA6240" w:rsidP="00397912">
            <w:pPr>
              <w:jc w:val="center"/>
              <w:rPr>
                <w:sz w:val="22"/>
                <w:szCs w:val="22"/>
              </w:rPr>
            </w:pPr>
            <w:r w:rsidRPr="00214BC4">
              <w:rPr>
                <w:sz w:val="22"/>
                <w:szCs w:val="22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50EB8" w14:textId="77777777" w:rsidR="00CA6240" w:rsidRPr="00214BC4" w:rsidRDefault="00CA6240" w:rsidP="009E0004">
            <w:pPr>
              <w:jc w:val="center"/>
              <w:rPr>
                <w:sz w:val="22"/>
                <w:szCs w:val="22"/>
              </w:rPr>
            </w:pPr>
            <w:r w:rsidRPr="00214BC4">
              <w:rPr>
                <w:sz w:val="22"/>
                <w:szCs w:val="22"/>
              </w:rPr>
              <w:t>Цена*,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25EB8" w14:textId="77777777" w:rsidR="00CA6240" w:rsidRPr="00214BC4" w:rsidRDefault="00CA6240" w:rsidP="009E0004">
            <w:pPr>
              <w:jc w:val="center"/>
              <w:rPr>
                <w:sz w:val="22"/>
                <w:szCs w:val="22"/>
              </w:rPr>
            </w:pPr>
            <w:r w:rsidRPr="00214BC4">
              <w:rPr>
                <w:sz w:val="22"/>
                <w:szCs w:val="22"/>
              </w:rPr>
              <w:t>Сумма, руб.</w:t>
            </w:r>
          </w:p>
        </w:tc>
      </w:tr>
      <w:tr w:rsidR="00E624C6" w:rsidRPr="00214BC4" w14:paraId="4C62B132" w14:textId="77777777" w:rsidTr="002A7F6A">
        <w:trPr>
          <w:trHeight w:val="561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2CFC2" w14:textId="7DDECD1B" w:rsidR="00E624C6" w:rsidRPr="00214BC4" w:rsidRDefault="00E624C6" w:rsidP="002B3A5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91FB0" w14:textId="33632713" w:rsidR="00E624C6" w:rsidRPr="00214BC4" w:rsidRDefault="00E624C6" w:rsidP="0039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19774" w14:textId="1B7D5CF0" w:rsidR="00E624C6" w:rsidRPr="00214BC4" w:rsidRDefault="00E624C6" w:rsidP="00154C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C01ED" w14:textId="1AADE02A" w:rsidR="00E624C6" w:rsidRPr="00214BC4" w:rsidRDefault="00E624C6" w:rsidP="00154CA8">
            <w:pPr>
              <w:jc w:val="center"/>
              <w:rPr>
                <w:sz w:val="22"/>
                <w:szCs w:val="22"/>
              </w:rPr>
            </w:pPr>
          </w:p>
        </w:tc>
      </w:tr>
      <w:tr w:rsidR="00CA6240" w:rsidRPr="00214BC4" w14:paraId="1D35A7EE" w14:textId="77777777" w:rsidTr="002A7F6A">
        <w:trPr>
          <w:trHeight w:val="561"/>
        </w:trPr>
        <w:tc>
          <w:tcPr>
            <w:tcW w:w="9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4ABAD" w14:textId="39381954" w:rsidR="00CA6240" w:rsidRPr="00214BC4" w:rsidRDefault="00CA6240" w:rsidP="009E00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ABD86" w14:textId="676F7067" w:rsidR="00CA6240" w:rsidRPr="00214BC4" w:rsidRDefault="00CA6240" w:rsidP="00066B3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2F51791" w14:textId="77777777" w:rsidR="00CA6240" w:rsidRPr="00214BC4" w:rsidRDefault="00CA6240" w:rsidP="004862D1">
      <w:pPr>
        <w:tabs>
          <w:tab w:val="left" w:pos="3025"/>
        </w:tabs>
        <w:jc w:val="both"/>
        <w:rPr>
          <w:bCs/>
          <w:sz w:val="22"/>
          <w:szCs w:val="22"/>
        </w:rPr>
      </w:pPr>
    </w:p>
    <w:p w14:paraId="1F95FEE1" w14:textId="77777777" w:rsidR="00CA6240" w:rsidRPr="00214BC4" w:rsidRDefault="00CA6240" w:rsidP="004862D1">
      <w:pPr>
        <w:tabs>
          <w:tab w:val="left" w:pos="3025"/>
        </w:tabs>
        <w:jc w:val="both"/>
        <w:rPr>
          <w:bCs/>
          <w:sz w:val="22"/>
          <w:szCs w:val="22"/>
        </w:rPr>
      </w:pPr>
    </w:p>
    <w:tbl>
      <w:tblPr>
        <w:tblW w:w="10740" w:type="dxa"/>
        <w:tblLayout w:type="fixed"/>
        <w:tblLook w:val="01E0" w:firstRow="1" w:lastRow="1" w:firstColumn="1" w:lastColumn="1" w:noHBand="0" w:noVBand="0"/>
      </w:tblPr>
      <w:tblGrid>
        <w:gridCol w:w="5211"/>
        <w:gridCol w:w="5529"/>
      </w:tblGrid>
      <w:tr w:rsidR="00CA6240" w:rsidRPr="00214BC4" w14:paraId="62AEF9D7" w14:textId="77777777" w:rsidTr="006C2963">
        <w:trPr>
          <w:trHeight w:val="2170"/>
        </w:trPr>
        <w:tc>
          <w:tcPr>
            <w:tcW w:w="5211" w:type="dxa"/>
          </w:tcPr>
          <w:p w14:paraId="585FB21D" w14:textId="77777777" w:rsidR="00CA6240" w:rsidRPr="00214BC4" w:rsidRDefault="00CA6240" w:rsidP="00397912">
            <w:pPr>
              <w:rPr>
                <w:sz w:val="22"/>
                <w:szCs w:val="22"/>
              </w:rPr>
            </w:pPr>
          </w:p>
          <w:p w14:paraId="6A40DB19" w14:textId="3830734C" w:rsidR="00CA6240" w:rsidRPr="00214BC4" w:rsidRDefault="00CA6240" w:rsidP="00397912">
            <w:pPr>
              <w:rPr>
                <w:sz w:val="22"/>
                <w:szCs w:val="22"/>
              </w:rPr>
            </w:pPr>
            <w:r w:rsidRPr="00214BC4">
              <w:rPr>
                <w:sz w:val="22"/>
                <w:szCs w:val="22"/>
              </w:rPr>
              <w:t xml:space="preserve">Исполнитель: </w:t>
            </w:r>
          </w:p>
          <w:p w14:paraId="552242BF" w14:textId="77777777" w:rsidR="00CA6240" w:rsidRPr="00214BC4" w:rsidRDefault="00CA6240" w:rsidP="00397912">
            <w:pPr>
              <w:rPr>
                <w:sz w:val="22"/>
                <w:szCs w:val="22"/>
              </w:rPr>
            </w:pPr>
          </w:p>
          <w:p w14:paraId="1E676C1C" w14:textId="77777777" w:rsidR="00CA6240" w:rsidRPr="00214BC4" w:rsidRDefault="00CA6240" w:rsidP="00397912">
            <w:pPr>
              <w:rPr>
                <w:sz w:val="22"/>
                <w:szCs w:val="22"/>
              </w:rPr>
            </w:pPr>
          </w:p>
          <w:p w14:paraId="00AB3608" w14:textId="77777777" w:rsidR="00CA2CD5" w:rsidRPr="00214BC4" w:rsidRDefault="00CA2CD5" w:rsidP="00397912">
            <w:pPr>
              <w:rPr>
                <w:sz w:val="22"/>
                <w:szCs w:val="22"/>
              </w:rPr>
            </w:pPr>
          </w:p>
          <w:p w14:paraId="43448BCD" w14:textId="77777777" w:rsidR="00CA2CD5" w:rsidRPr="00214BC4" w:rsidRDefault="00CA2CD5" w:rsidP="00397912">
            <w:pPr>
              <w:rPr>
                <w:sz w:val="22"/>
                <w:szCs w:val="22"/>
              </w:rPr>
            </w:pPr>
          </w:p>
          <w:p w14:paraId="37B40879" w14:textId="77777777" w:rsidR="00CA6240" w:rsidRPr="00214BC4" w:rsidRDefault="00CA6240" w:rsidP="00397912">
            <w:pPr>
              <w:rPr>
                <w:sz w:val="22"/>
                <w:szCs w:val="22"/>
              </w:rPr>
            </w:pPr>
          </w:p>
          <w:p w14:paraId="10B5D676" w14:textId="77777777" w:rsidR="00B30DB8" w:rsidRPr="00214BC4" w:rsidRDefault="00B30DB8" w:rsidP="00397912">
            <w:pPr>
              <w:rPr>
                <w:sz w:val="22"/>
                <w:szCs w:val="22"/>
              </w:rPr>
            </w:pPr>
          </w:p>
          <w:p w14:paraId="2AF131CE" w14:textId="77777777" w:rsidR="00B30DB8" w:rsidRPr="00214BC4" w:rsidRDefault="00B30DB8" w:rsidP="00397912">
            <w:pPr>
              <w:rPr>
                <w:sz w:val="22"/>
                <w:szCs w:val="22"/>
              </w:rPr>
            </w:pPr>
          </w:p>
          <w:p w14:paraId="02106383" w14:textId="35C404E6" w:rsidR="00CA6240" w:rsidRPr="00214BC4" w:rsidRDefault="00CA6240" w:rsidP="00397912">
            <w:pPr>
              <w:rPr>
                <w:sz w:val="22"/>
                <w:szCs w:val="22"/>
              </w:rPr>
            </w:pPr>
            <w:r w:rsidRPr="00214BC4">
              <w:rPr>
                <w:sz w:val="22"/>
                <w:szCs w:val="22"/>
              </w:rPr>
              <w:t>____________</w:t>
            </w:r>
            <w:r w:rsidR="00C35671" w:rsidRPr="00214BC4">
              <w:rPr>
                <w:sz w:val="22"/>
                <w:szCs w:val="22"/>
              </w:rPr>
              <w:t>____</w:t>
            </w:r>
            <w:r w:rsidRPr="00214BC4">
              <w:rPr>
                <w:sz w:val="22"/>
                <w:szCs w:val="22"/>
              </w:rPr>
              <w:t>__ / /</w:t>
            </w:r>
          </w:p>
          <w:p w14:paraId="49C64A7E" w14:textId="77777777" w:rsidR="00CA6240" w:rsidRPr="00214BC4" w:rsidRDefault="00CA6240" w:rsidP="00397912">
            <w:pPr>
              <w:rPr>
                <w:sz w:val="22"/>
                <w:szCs w:val="22"/>
              </w:rPr>
            </w:pPr>
          </w:p>
          <w:p w14:paraId="57249C91" w14:textId="77777777" w:rsidR="00CA6240" w:rsidRPr="00214BC4" w:rsidRDefault="00CA6240" w:rsidP="00397912">
            <w:pPr>
              <w:rPr>
                <w:sz w:val="22"/>
                <w:szCs w:val="22"/>
              </w:rPr>
            </w:pPr>
            <w:r w:rsidRPr="00214BC4">
              <w:rPr>
                <w:sz w:val="22"/>
                <w:szCs w:val="22"/>
              </w:rPr>
              <w:t>М.П.</w:t>
            </w:r>
          </w:p>
        </w:tc>
        <w:tc>
          <w:tcPr>
            <w:tcW w:w="5529" w:type="dxa"/>
          </w:tcPr>
          <w:p w14:paraId="32973A86" w14:textId="77777777" w:rsidR="00CA6240" w:rsidRPr="00214BC4" w:rsidRDefault="00CA6240" w:rsidP="00397912">
            <w:pPr>
              <w:rPr>
                <w:sz w:val="22"/>
                <w:szCs w:val="22"/>
              </w:rPr>
            </w:pPr>
          </w:p>
          <w:p w14:paraId="6EACE3F8" w14:textId="77777777" w:rsidR="00154CA8" w:rsidRPr="00214BC4" w:rsidRDefault="00CA6240" w:rsidP="00154CA8">
            <w:pPr>
              <w:rPr>
                <w:sz w:val="22"/>
                <w:szCs w:val="22"/>
              </w:rPr>
            </w:pPr>
            <w:r w:rsidRPr="00214BC4">
              <w:rPr>
                <w:sz w:val="22"/>
                <w:szCs w:val="22"/>
              </w:rPr>
              <w:t xml:space="preserve">Заказчик: </w:t>
            </w:r>
            <w:r w:rsidR="00154CA8" w:rsidRPr="00214BC4">
              <w:rPr>
                <w:b/>
                <w:sz w:val="22"/>
                <w:szCs w:val="22"/>
              </w:rPr>
              <w:t>ФГБПОУ «Ишимбайское специальное учебно-воспитательное учреждение закрытого типа»</w:t>
            </w:r>
          </w:p>
          <w:p w14:paraId="79B29142" w14:textId="77777777" w:rsidR="00CA6240" w:rsidRPr="00214BC4" w:rsidRDefault="00CA6240" w:rsidP="00397912">
            <w:pPr>
              <w:rPr>
                <w:sz w:val="22"/>
                <w:szCs w:val="22"/>
              </w:rPr>
            </w:pPr>
          </w:p>
          <w:p w14:paraId="527B8E08" w14:textId="77777777" w:rsidR="00A202C6" w:rsidRPr="00214BC4" w:rsidRDefault="00A202C6" w:rsidP="00397912">
            <w:pPr>
              <w:rPr>
                <w:sz w:val="22"/>
                <w:szCs w:val="22"/>
              </w:rPr>
            </w:pPr>
          </w:p>
          <w:p w14:paraId="6904A8E3" w14:textId="77777777" w:rsidR="006F50E2" w:rsidRPr="00214BC4" w:rsidRDefault="006F50E2" w:rsidP="00397912">
            <w:pPr>
              <w:rPr>
                <w:sz w:val="22"/>
                <w:szCs w:val="22"/>
              </w:rPr>
            </w:pPr>
          </w:p>
          <w:p w14:paraId="72D00073" w14:textId="77777777" w:rsidR="006C2963" w:rsidRPr="00214BC4" w:rsidRDefault="006C2963" w:rsidP="00397912">
            <w:pPr>
              <w:rPr>
                <w:sz w:val="22"/>
                <w:szCs w:val="22"/>
              </w:rPr>
            </w:pPr>
          </w:p>
          <w:p w14:paraId="30AE42E0" w14:textId="77777777" w:rsidR="00CA6240" w:rsidRPr="00214BC4" w:rsidRDefault="00CA6240" w:rsidP="00397912">
            <w:pPr>
              <w:rPr>
                <w:sz w:val="22"/>
                <w:szCs w:val="22"/>
              </w:rPr>
            </w:pPr>
          </w:p>
          <w:p w14:paraId="28485209" w14:textId="77777777" w:rsidR="00CA6240" w:rsidRPr="00214BC4" w:rsidRDefault="00CA6240" w:rsidP="00397912">
            <w:pPr>
              <w:rPr>
                <w:sz w:val="22"/>
                <w:szCs w:val="22"/>
              </w:rPr>
            </w:pPr>
            <w:r w:rsidRPr="00214BC4">
              <w:rPr>
                <w:sz w:val="22"/>
                <w:szCs w:val="22"/>
              </w:rPr>
              <w:t xml:space="preserve">______________/ </w:t>
            </w:r>
            <w:r w:rsidR="00C35671" w:rsidRPr="00214BC4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54CA8" w:rsidRPr="00214BC4">
              <w:rPr>
                <w:sz w:val="22"/>
                <w:szCs w:val="22"/>
              </w:rPr>
              <w:t xml:space="preserve">Шагиева Г.Г. </w:t>
            </w:r>
            <w:r w:rsidR="00DF5E31" w:rsidRPr="00214BC4">
              <w:rPr>
                <w:sz w:val="22"/>
                <w:szCs w:val="22"/>
              </w:rPr>
              <w:t>/</w:t>
            </w:r>
          </w:p>
          <w:p w14:paraId="797FE1C2" w14:textId="77777777" w:rsidR="00CA6240" w:rsidRPr="00214BC4" w:rsidRDefault="00CA6240" w:rsidP="00397912">
            <w:pPr>
              <w:rPr>
                <w:sz w:val="22"/>
                <w:szCs w:val="22"/>
              </w:rPr>
            </w:pPr>
          </w:p>
          <w:p w14:paraId="3A04BC0C" w14:textId="77777777" w:rsidR="00CA6240" w:rsidRPr="00214BC4" w:rsidRDefault="00CA6240" w:rsidP="00397912">
            <w:pPr>
              <w:rPr>
                <w:bCs/>
                <w:sz w:val="22"/>
                <w:szCs w:val="22"/>
              </w:rPr>
            </w:pPr>
            <w:r w:rsidRPr="00214BC4">
              <w:rPr>
                <w:sz w:val="22"/>
                <w:szCs w:val="22"/>
              </w:rPr>
              <w:t>М.П.</w:t>
            </w:r>
          </w:p>
        </w:tc>
      </w:tr>
    </w:tbl>
    <w:p w14:paraId="6DB39301" w14:textId="77777777" w:rsidR="00CA6240" w:rsidRPr="00214BC4" w:rsidRDefault="00CA6240" w:rsidP="002C02DF">
      <w:pPr>
        <w:rPr>
          <w:sz w:val="22"/>
          <w:szCs w:val="22"/>
        </w:rPr>
      </w:pPr>
    </w:p>
    <w:p w14:paraId="1D1B8EC4" w14:textId="77777777" w:rsidR="00CA6240" w:rsidRPr="00214BC4" w:rsidRDefault="00CA6240" w:rsidP="002C02DF">
      <w:pPr>
        <w:rPr>
          <w:sz w:val="22"/>
          <w:szCs w:val="22"/>
        </w:rPr>
      </w:pPr>
    </w:p>
    <w:p w14:paraId="4540C35A" w14:textId="77777777" w:rsidR="00CA6240" w:rsidRPr="00214BC4" w:rsidRDefault="00CA6240" w:rsidP="002C02DF">
      <w:pPr>
        <w:rPr>
          <w:sz w:val="22"/>
          <w:szCs w:val="22"/>
        </w:rPr>
      </w:pPr>
    </w:p>
    <w:p w14:paraId="60933ED7" w14:textId="77777777" w:rsidR="00CA6240" w:rsidRPr="00214BC4" w:rsidRDefault="00CA6240" w:rsidP="002C02DF">
      <w:pPr>
        <w:rPr>
          <w:sz w:val="22"/>
          <w:szCs w:val="22"/>
        </w:rPr>
      </w:pPr>
    </w:p>
    <w:sectPr w:rsidR="00CA6240" w:rsidRPr="00214BC4" w:rsidSect="00E2035F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24D33"/>
    <w:multiLevelType w:val="hybridMultilevel"/>
    <w:tmpl w:val="C290BB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6C2749D"/>
    <w:multiLevelType w:val="hybridMultilevel"/>
    <w:tmpl w:val="1A70949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73321FF1"/>
    <w:multiLevelType w:val="hybridMultilevel"/>
    <w:tmpl w:val="A0CAFE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3183560">
    <w:abstractNumId w:val="2"/>
  </w:num>
  <w:num w:numId="2" w16cid:durableId="472673108">
    <w:abstractNumId w:val="0"/>
  </w:num>
  <w:num w:numId="3" w16cid:durableId="1756131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7126"/>
    <w:rsid w:val="000416AF"/>
    <w:rsid w:val="00066B3D"/>
    <w:rsid w:val="00117AB5"/>
    <w:rsid w:val="00154CA8"/>
    <w:rsid w:val="00156AC9"/>
    <w:rsid w:val="001A0D09"/>
    <w:rsid w:val="001D4C41"/>
    <w:rsid w:val="00206FC1"/>
    <w:rsid w:val="00214BC4"/>
    <w:rsid w:val="00222663"/>
    <w:rsid w:val="00230B81"/>
    <w:rsid w:val="00250A3F"/>
    <w:rsid w:val="00264594"/>
    <w:rsid w:val="002706E9"/>
    <w:rsid w:val="00272C14"/>
    <w:rsid w:val="0029795D"/>
    <w:rsid w:val="002A0DF0"/>
    <w:rsid w:val="002A7F6A"/>
    <w:rsid w:val="002B3A5E"/>
    <w:rsid w:val="002C02DF"/>
    <w:rsid w:val="002E138E"/>
    <w:rsid w:val="00303A74"/>
    <w:rsid w:val="00312BBA"/>
    <w:rsid w:val="00342EC6"/>
    <w:rsid w:val="0036532A"/>
    <w:rsid w:val="00397912"/>
    <w:rsid w:val="003B1F74"/>
    <w:rsid w:val="003B5414"/>
    <w:rsid w:val="003C59DB"/>
    <w:rsid w:val="003C7249"/>
    <w:rsid w:val="003D0DEB"/>
    <w:rsid w:val="003E2BB0"/>
    <w:rsid w:val="00403002"/>
    <w:rsid w:val="00403DD1"/>
    <w:rsid w:val="00411912"/>
    <w:rsid w:val="00413462"/>
    <w:rsid w:val="004271B1"/>
    <w:rsid w:val="0046234E"/>
    <w:rsid w:val="00465D82"/>
    <w:rsid w:val="00470F76"/>
    <w:rsid w:val="004862D1"/>
    <w:rsid w:val="004A78C1"/>
    <w:rsid w:val="004B3AB8"/>
    <w:rsid w:val="004B6790"/>
    <w:rsid w:val="004C305F"/>
    <w:rsid w:val="004C73A4"/>
    <w:rsid w:val="005653F2"/>
    <w:rsid w:val="00585D21"/>
    <w:rsid w:val="005B5EEF"/>
    <w:rsid w:val="005C1ED3"/>
    <w:rsid w:val="005D0D30"/>
    <w:rsid w:val="005F22C7"/>
    <w:rsid w:val="00600435"/>
    <w:rsid w:val="00613A38"/>
    <w:rsid w:val="00632230"/>
    <w:rsid w:val="006723AB"/>
    <w:rsid w:val="0068681F"/>
    <w:rsid w:val="006C2963"/>
    <w:rsid w:val="006D11F6"/>
    <w:rsid w:val="006F50E2"/>
    <w:rsid w:val="006F5231"/>
    <w:rsid w:val="0070707B"/>
    <w:rsid w:val="00730339"/>
    <w:rsid w:val="00757E84"/>
    <w:rsid w:val="00782532"/>
    <w:rsid w:val="00796957"/>
    <w:rsid w:val="007972BF"/>
    <w:rsid w:val="007A15EE"/>
    <w:rsid w:val="007A7D8E"/>
    <w:rsid w:val="007D303D"/>
    <w:rsid w:val="007E28E0"/>
    <w:rsid w:val="007F1A27"/>
    <w:rsid w:val="00836545"/>
    <w:rsid w:val="00875EB3"/>
    <w:rsid w:val="0088299B"/>
    <w:rsid w:val="008A4529"/>
    <w:rsid w:val="008E3B3A"/>
    <w:rsid w:val="00906FAF"/>
    <w:rsid w:val="009206BE"/>
    <w:rsid w:val="00931639"/>
    <w:rsid w:val="00952DBA"/>
    <w:rsid w:val="00980390"/>
    <w:rsid w:val="009933BD"/>
    <w:rsid w:val="00993754"/>
    <w:rsid w:val="009A7754"/>
    <w:rsid w:val="009B16B8"/>
    <w:rsid w:val="009B23A4"/>
    <w:rsid w:val="009C44FD"/>
    <w:rsid w:val="009C7B15"/>
    <w:rsid w:val="009D18AE"/>
    <w:rsid w:val="009D6F7A"/>
    <w:rsid w:val="009E0004"/>
    <w:rsid w:val="00A202C6"/>
    <w:rsid w:val="00A46E00"/>
    <w:rsid w:val="00A67126"/>
    <w:rsid w:val="00A73655"/>
    <w:rsid w:val="00A97FFE"/>
    <w:rsid w:val="00AD0E3F"/>
    <w:rsid w:val="00AE76D4"/>
    <w:rsid w:val="00B2433B"/>
    <w:rsid w:val="00B30DB8"/>
    <w:rsid w:val="00B359BA"/>
    <w:rsid w:val="00B40746"/>
    <w:rsid w:val="00B5319C"/>
    <w:rsid w:val="00B61391"/>
    <w:rsid w:val="00B8064C"/>
    <w:rsid w:val="00BA1AE6"/>
    <w:rsid w:val="00C221E5"/>
    <w:rsid w:val="00C2530B"/>
    <w:rsid w:val="00C35671"/>
    <w:rsid w:val="00C517C7"/>
    <w:rsid w:val="00C7037A"/>
    <w:rsid w:val="00C85F90"/>
    <w:rsid w:val="00CA2CD5"/>
    <w:rsid w:val="00CA6240"/>
    <w:rsid w:val="00CC1788"/>
    <w:rsid w:val="00CC4726"/>
    <w:rsid w:val="00CD3E6E"/>
    <w:rsid w:val="00CE2EDE"/>
    <w:rsid w:val="00CF1276"/>
    <w:rsid w:val="00D34F6C"/>
    <w:rsid w:val="00D53EE7"/>
    <w:rsid w:val="00D53F28"/>
    <w:rsid w:val="00D8281B"/>
    <w:rsid w:val="00D93C5F"/>
    <w:rsid w:val="00DC4546"/>
    <w:rsid w:val="00DE64E9"/>
    <w:rsid w:val="00DF5E31"/>
    <w:rsid w:val="00E16D10"/>
    <w:rsid w:val="00E2035F"/>
    <w:rsid w:val="00E354D3"/>
    <w:rsid w:val="00E4675E"/>
    <w:rsid w:val="00E624C6"/>
    <w:rsid w:val="00E87CA1"/>
    <w:rsid w:val="00E91D8B"/>
    <w:rsid w:val="00EC510D"/>
    <w:rsid w:val="00EE0686"/>
    <w:rsid w:val="00F011E6"/>
    <w:rsid w:val="00F40897"/>
    <w:rsid w:val="00F44399"/>
    <w:rsid w:val="00F44DB0"/>
    <w:rsid w:val="00F52306"/>
    <w:rsid w:val="00F6278D"/>
    <w:rsid w:val="00F80938"/>
    <w:rsid w:val="00FE0DDC"/>
    <w:rsid w:val="00FE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67861E"/>
  <w15:docId w15:val="{38D45B39-F840-4F76-B083-324A4CACE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6AC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56A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613A3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156AC9"/>
    <w:rPr>
      <w:rFonts w:ascii="Arial" w:hAnsi="Arial" w:cs="Arial"/>
      <w:b/>
      <w:bCs/>
      <w:kern w:val="32"/>
      <w:sz w:val="32"/>
      <w:szCs w:val="32"/>
      <w:lang w:eastAsia="ru-RU"/>
    </w:rPr>
  </w:style>
  <w:style w:type="paragraph" w:customStyle="1" w:styleId="11">
    <w:name w:val="Обычный1"/>
    <w:rsid w:val="00156AC9"/>
    <w:pPr>
      <w:spacing w:before="100" w:after="100"/>
    </w:pPr>
    <w:rPr>
      <w:rFonts w:ascii="Times New Roman" w:hAnsi="Times New Roman"/>
      <w:sz w:val="24"/>
    </w:rPr>
  </w:style>
  <w:style w:type="table" w:styleId="a3">
    <w:name w:val="Table Grid"/>
    <w:basedOn w:val="a1"/>
    <w:rsid w:val="00156AC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Обычный (Web) Знак Знак,Обычный (Web),Обычный (Web) Знак"/>
    <w:basedOn w:val="a"/>
    <w:link w:val="a5"/>
    <w:rsid w:val="00156AC9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 Знак,Обычный (Web) Знак1,Обычный (Web) Знак Знак1"/>
    <w:link w:val="a4"/>
    <w:locked/>
    <w:rsid w:val="00156AC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56AC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Абзац списка1"/>
    <w:basedOn w:val="a"/>
    <w:rsid w:val="004862D1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paragraph" w:styleId="a6">
    <w:name w:val="Balloon Text"/>
    <w:basedOn w:val="a"/>
    <w:link w:val="a7"/>
    <w:semiHidden/>
    <w:rsid w:val="003D0D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3D0DEB"/>
    <w:rPr>
      <w:rFonts w:ascii="Tahoma" w:hAnsi="Tahoma" w:cs="Tahoma"/>
      <w:sz w:val="16"/>
      <w:szCs w:val="16"/>
      <w:lang w:eastAsia="ru-RU"/>
    </w:rPr>
  </w:style>
  <w:style w:type="character" w:customStyle="1" w:styleId="30">
    <w:name w:val="Заголовок 3 Знак"/>
    <w:link w:val="3"/>
    <w:locked/>
    <w:rsid w:val="00613A38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customStyle="1" w:styleId="p9">
    <w:name w:val="p9"/>
    <w:basedOn w:val="a"/>
    <w:rsid w:val="00C2530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C2530B"/>
    <w:rPr>
      <w:rFonts w:cs="Times New Roman"/>
    </w:rPr>
  </w:style>
  <w:style w:type="paragraph" w:customStyle="1" w:styleId="p1">
    <w:name w:val="p1"/>
    <w:basedOn w:val="a"/>
    <w:rsid w:val="00E16D10"/>
    <w:pPr>
      <w:spacing w:before="100" w:beforeAutospacing="1" w:after="100" w:afterAutospacing="1"/>
    </w:pPr>
  </w:style>
  <w:style w:type="character" w:customStyle="1" w:styleId="s3">
    <w:name w:val="s3"/>
    <w:rsid w:val="00E16D10"/>
    <w:rPr>
      <w:rFonts w:cs="Times New Roman"/>
    </w:rPr>
  </w:style>
  <w:style w:type="character" w:customStyle="1" w:styleId="s2">
    <w:name w:val="s2"/>
    <w:rsid w:val="00C35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4</Pages>
  <Words>1868</Words>
  <Characters>10650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услуг (выполнение работ) по установке,</vt:lpstr>
    </vt:vector>
  </TitlesOfParts>
  <Company>Home</Company>
  <LinksUpToDate>false</LinksUpToDate>
  <CharactersWithSpaces>12494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услуг (выполнение работ) по установке,</dc:title>
  <dc:creator>Admin</dc:creator>
  <cp:lastModifiedBy>User</cp:lastModifiedBy>
  <cp:revision>20</cp:revision>
  <cp:lastPrinted>2020-08-18T06:22:00Z</cp:lastPrinted>
  <dcterms:created xsi:type="dcterms:W3CDTF">2018-05-16T12:54:00Z</dcterms:created>
  <dcterms:modified xsi:type="dcterms:W3CDTF">2026-08-04T09:39:00Z</dcterms:modified>
</cp:coreProperties>
</file>