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2939F8" w:rsidP="00801D60">
      <w:pPr>
        <w:keepNext/>
        <w:keepLines/>
        <w:suppressLineNumbers/>
        <w:suppressAutoHyphens/>
        <w:ind w:left="4860" w:right="-144"/>
        <w:jc w:val="right"/>
        <w:rPr>
          <w:b/>
        </w:rPr>
      </w:pPr>
      <w:bookmarkStart w:id="0" w:name="OLE_LINK66"/>
      <w:r w:rsidRPr="00BF7ADE">
        <w:rPr>
          <w:b/>
        </w:rPr>
        <w:t>Заместитель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EB2B22">
        <w:rPr>
          <w:b/>
          <w:bCs/>
        </w:rPr>
        <w:t>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EB2B22">
        <w:rPr>
          <w:b/>
          <w:bCs/>
        </w:rPr>
        <w:t>А.В. Богданов</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B5078E">
        <w:rPr>
          <w:rFonts w:cs="Times New Roman"/>
          <w:b/>
          <w:szCs w:val="24"/>
        </w:rPr>
        <w:t>13</w:t>
      </w:r>
      <w:r w:rsidRPr="00BF7ADE">
        <w:rPr>
          <w:rFonts w:cs="Times New Roman"/>
          <w:b/>
          <w:szCs w:val="24"/>
        </w:rPr>
        <w:t>»</w:t>
      </w:r>
      <w:r w:rsidR="00B5078E">
        <w:rPr>
          <w:rFonts w:cs="Times New Roman"/>
          <w:b/>
          <w:szCs w:val="24"/>
        </w:rPr>
        <w:t xml:space="preserve"> августа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B5078E" w:rsidP="000F548C">
            <w:pPr>
              <w:ind w:left="142"/>
            </w:pPr>
            <w:r>
              <w:t>«13» августа</w:t>
            </w:r>
            <w:r w:rsidR="00667A33" w:rsidRPr="00BF7ADE">
              <w:t xml:space="preserve"> 202</w:t>
            </w:r>
            <w:r w:rsidR="000F548C" w:rsidRPr="00BF7ADE">
              <w:t>6</w:t>
            </w:r>
            <w:r w:rsidR="00667A33"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EB2B2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EB2B22">
              <w:t>эксплуатации А.В. Богданов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B5078E"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proofErr w:type="spellStart"/>
              <w:r w:rsidR="00E771C3" w:rsidRPr="00BF7ADE">
                <w:rPr>
                  <w:rStyle w:val="a3"/>
                  <w:color w:val="auto"/>
                  <w:lang w:val="en-US"/>
                </w:rPr>
                <w:t>ru</w:t>
              </w:r>
              <w:proofErr w:type="spellEnd"/>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E771C3" w:rsidRPr="00A31AEC" w:rsidRDefault="00AE1CF5" w:rsidP="00AE1CF5">
            <w:pPr>
              <w:ind w:left="142"/>
              <w:jc w:val="both"/>
              <w:rPr>
                <w:bCs/>
              </w:rPr>
            </w:pPr>
            <w:r>
              <w:rPr>
                <w:bCs/>
              </w:rPr>
              <w:t>Поставка</w:t>
            </w:r>
            <w:r w:rsidRPr="00AE1CF5">
              <w:rPr>
                <w:bCs/>
              </w:rPr>
              <w:t xml:space="preserve"> </w:t>
            </w:r>
            <w:r w:rsidR="00AB5588" w:rsidRPr="00AB5588">
              <w:rPr>
                <w:bCs/>
              </w:rPr>
              <w:t>высококонцентрированного жидкого средства для стирки текстиля 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AB5588" w:rsidP="00983DF4">
            <w:pPr>
              <w:ind w:left="142"/>
            </w:pPr>
            <w:r>
              <w:t>278 000,00</w:t>
            </w:r>
            <w:r w:rsidR="00EB2B22">
              <w:t xml:space="preserve"> </w:t>
            </w:r>
            <w:r w:rsidR="00CC2434" w:rsidRPr="00BF7ADE">
              <w:t xml:space="preserve"> </w:t>
            </w:r>
            <w:r w:rsidR="005F6B28" w:rsidRPr="00BF7ADE">
              <w:t>рублей</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B5078E" w:rsidP="000F548C">
            <w:pPr>
              <w:ind w:left="142"/>
            </w:pPr>
            <w:r>
              <w:t>«25» августа</w:t>
            </w:r>
            <w:r w:rsidR="00D50866" w:rsidRPr="00BF7ADE">
              <w:t xml:space="preserve"> 202</w:t>
            </w:r>
            <w:r w:rsidR="000F548C" w:rsidRPr="00BF7ADE">
              <w:t>6</w:t>
            </w:r>
            <w:r w:rsidR="00E771C3"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w:t>
            </w:r>
            <w:proofErr w:type="spellStart"/>
            <w:r w:rsidRPr="00BF7ADE">
              <w:rPr>
                <w:bCs/>
              </w:rPr>
              <w:t>Заусадебная</w:t>
            </w:r>
            <w:proofErr w:type="spellEnd"/>
            <w:r w:rsidRPr="00BF7ADE">
              <w:rPr>
                <w:bCs/>
              </w:rPr>
              <w:t xml:space="preserve"> улица, дом 37, литера В, </w:t>
            </w:r>
            <w:r w:rsidR="00647EFF" w:rsidRPr="00BF7ADE">
              <w:rPr>
                <w:bCs/>
              </w:rPr>
              <w:t>«Фондохранилище Государственного Эрмитажа», склад 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CB51BD">
            <w:pPr>
              <w:tabs>
                <w:tab w:val="left" w:pos="1042"/>
                <w:tab w:val="left" w:pos="3969"/>
              </w:tabs>
              <w:ind w:left="142" w:right="281"/>
              <w:jc w:val="both"/>
              <w:rPr>
                <w:lang w:eastAsia="x-none"/>
              </w:rPr>
            </w:pPr>
            <w:r w:rsidRPr="001779E9">
              <w:rPr>
                <w:lang w:eastAsia="x-none"/>
              </w:rPr>
              <w:t xml:space="preserve">В течение </w:t>
            </w:r>
            <w:r w:rsidR="00AB5588">
              <w:rPr>
                <w:lang w:eastAsia="x-none"/>
              </w:rPr>
              <w:t>15 (пятнадцати</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 xml:space="preserve">2) </w:t>
            </w:r>
            <w:proofErr w:type="spellStart"/>
            <w:r w:rsidRPr="00BF7ADE">
              <w:t>непроведение</w:t>
            </w:r>
            <w:proofErr w:type="spellEnd"/>
            <w:r w:rsidRPr="00BF7AD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w:t>
            </w:r>
            <w:proofErr w:type="spellStart"/>
            <w:r w:rsidRPr="00BF7ADE">
              <w:t>неприостановление</w:t>
            </w:r>
            <w:proofErr w:type="spellEnd"/>
            <w:r w:rsidRPr="00BF7ADE">
              <w:t xml:space="preserve">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F7ADE">
              <w:t>неполнородный</w:t>
            </w:r>
            <w:proofErr w:type="spellEnd"/>
            <w:r w:rsidRPr="00BF7ADE">
              <w:t xml:space="preserve"> (имеющий общих с должностным лицом заказчика отца или </w:t>
            </w:r>
            <w:r w:rsidRPr="00BF7ADE">
              <w:lastRenderedPageBreak/>
              <w:t>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w:t>
            </w:r>
            <w:r w:rsidRPr="00BF7ADE">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AB5588">
        <w:rPr>
          <w:b/>
          <w:bCs/>
        </w:rPr>
        <w:t>59</w:t>
      </w:r>
      <w:r w:rsidR="00EB2B22">
        <w:rPr>
          <w:b/>
          <w:bCs/>
        </w:rPr>
        <w:t>-4600</w:t>
      </w:r>
      <w:r w:rsidR="00AE1CF5">
        <w:rPr>
          <w:b/>
          <w:bCs/>
        </w:rPr>
        <w:t>-26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AB5588" w:rsidRDefault="000A23A6" w:rsidP="00AE1CF5">
      <w:pPr>
        <w:pStyle w:val="Style13"/>
        <w:widowControl/>
        <w:numPr>
          <w:ilvl w:val="1"/>
          <w:numId w:val="4"/>
        </w:numPr>
        <w:tabs>
          <w:tab w:val="left" w:pos="851"/>
          <w:tab w:val="left" w:pos="1134"/>
        </w:tabs>
        <w:ind w:left="284" w:firstLine="20"/>
        <w:jc w:val="both"/>
      </w:pPr>
      <w:r w:rsidRPr="00AB5588">
        <w:t xml:space="preserve">Поставка </w:t>
      </w:r>
      <w:r w:rsidR="00AB5588" w:rsidRPr="00AB5588">
        <w:rPr>
          <w:sz w:val="22"/>
          <w:szCs w:val="22"/>
        </w:rPr>
        <w:t>высококонцентрированного жидкого средства для стирки текстиля для нужд Государственного Эрмитажа</w:t>
      </w:r>
      <w:r w:rsidRPr="00AB5588">
        <w:t>.</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AB5588">
        <w:rPr>
          <w:spacing w:val="-4"/>
        </w:rPr>
        <w:t>20.41.32.129</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w:t>
      </w:r>
      <w:proofErr w:type="spellStart"/>
      <w:r w:rsidRPr="00BF7ADE">
        <w:t>абз</w:t>
      </w:r>
      <w:proofErr w:type="spellEnd"/>
      <w:r w:rsidRPr="00BF7ADE">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lastRenderedPageBreak/>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 xml:space="preserve">197183, г. Санкт-Петербург, </w:t>
      </w:r>
      <w:proofErr w:type="spellStart"/>
      <w:r w:rsidRPr="00BF7ADE">
        <w:rPr>
          <w:szCs w:val="18"/>
        </w:rPr>
        <w:t>Заусадебная</w:t>
      </w:r>
      <w:proofErr w:type="spellEnd"/>
      <w:r w:rsidRPr="00BF7ADE">
        <w:rPr>
          <w:szCs w:val="18"/>
        </w:rPr>
        <w:t xml:space="preserve">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proofErr w:type="gramStart"/>
      <w:r w:rsidRPr="00BF7ADE">
        <w:t xml:space="preserve">а)   </w:t>
      </w:r>
      <w:proofErr w:type="gramEnd"/>
      <w:r w:rsidRPr="00BF7ADE">
        <w:t xml:space="preserve">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t xml:space="preserve">При выборе Покупателем </w:t>
      </w:r>
      <w:proofErr w:type="gramStart"/>
      <w:r w:rsidRPr="00BF7ADE">
        <w:t>варианта</w:t>
      </w:r>
      <w:proofErr w:type="gramEnd"/>
      <w:r w:rsidRPr="00BF7ADE">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lastRenderedPageBreak/>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t xml:space="preserve">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w:t>
      </w:r>
      <w:r w:rsidRPr="00BF7ADE">
        <w:lastRenderedPageBreak/>
        <w:t>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 xml:space="preserve">Скан-копия утвержденного Покупателем Акта ф.0510452 направляется Поставщику в порядке, предусмотренном договором (в </w:t>
      </w:r>
      <w:proofErr w:type="spellStart"/>
      <w:r w:rsidRPr="00BF7ADE">
        <w:t>т.ч</w:t>
      </w:r>
      <w:proofErr w:type="spellEnd"/>
      <w:r w:rsidRPr="00BF7ADE">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Отказаться от оплаты Товара (части Товара), не соответствующего требованиям п. 6.1.4. договора, в </w:t>
      </w:r>
      <w:proofErr w:type="spellStart"/>
      <w:r w:rsidRPr="00BF7ADE">
        <w:t>т.ч</w:t>
      </w:r>
      <w:proofErr w:type="spellEnd"/>
      <w:r w:rsidRPr="00BF7ADE">
        <w:t>.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w:t>
      </w:r>
      <w:r w:rsidR="003C369B">
        <w:t xml:space="preserve">определенным в </w:t>
      </w:r>
      <w:r w:rsidR="003C369B" w:rsidRPr="00AB5588">
        <w:t>п. 6.1.4</w:t>
      </w:r>
      <w:r w:rsidRPr="00AB5588">
        <w:t>,</w:t>
      </w:r>
      <w:r w:rsidRPr="00BF7ADE">
        <w:t xml:space="preserve">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AB5588">
        <w:rPr>
          <w:b/>
        </w:rPr>
        <w:t>15</w:t>
      </w:r>
      <w:r w:rsidR="00D357D2" w:rsidRPr="001779E9">
        <w:rPr>
          <w:b/>
        </w:rPr>
        <w:t xml:space="preserve"> (</w:t>
      </w:r>
      <w:r w:rsidR="00AB5588">
        <w:rPr>
          <w:b/>
        </w:rPr>
        <w:t>пятнадцати</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 xml:space="preserve">197183, г. Санкт-Петербург, </w:t>
      </w:r>
      <w:proofErr w:type="spellStart"/>
      <w:r w:rsidR="000A23A6" w:rsidRPr="00BF7ADE">
        <w:rPr>
          <w:rFonts w:eastAsia="Calibri"/>
          <w:lang w:eastAsia="en-US"/>
        </w:rPr>
        <w:t>Заусадебная</w:t>
      </w:r>
      <w:proofErr w:type="spellEnd"/>
      <w:r w:rsidR="000A23A6" w:rsidRPr="00BF7ADE">
        <w:rPr>
          <w:rFonts w:eastAsia="Calibri"/>
          <w:lang w:eastAsia="en-US"/>
        </w:rPr>
        <w:t xml:space="preserve">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 xml:space="preserve">6.1.4. Поставку Товара произвести в номенклатуре и количестве согласно </w:t>
      </w:r>
      <w:proofErr w:type="gramStart"/>
      <w:r w:rsidRPr="00BF7ADE">
        <w:t>Спецификации</w:t>
      </w:r>
      <w:proofErr w:type="gramEnd"/>
      <w:r w:rsidRPr="00BF7ADE">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w:t>
      </w:r>
      <w:r w:rsidRPr="00BF7ADE">
        <w:lastRenderedPageBreak/>
        <w:t>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lastRenderedPageBreak/>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BF7ADE">
        <w:rPr>
          <w:b/>
        </w:rPr>
        <w:t>Обстоятельства непреодолимой силы</w:t>
      </w:r>
      <w:bookmarkEnd w:id="1"/>
      <w:bookmarkEnd w:id="2"/>
      <w:bookmarkEnd w:id="3"/>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w:t>
      </w:r>
      <w:r w:rsidRPr="00BF7ADE">
        <w:rPr>
          <w:sz w:val="24"/>
          <w:szCs w:val="24"/>
        </w:rPr>
        <w:lastRenderedPageBreak/>
        <w:t xml:space="preserve">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BF7ADE">
        <w:t>т.ч</w:t>
      </w:r>
      <w:proofErr w:type="spellEnd"/>
      <w:r w:rsidRPr="00BF7ADE">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B9502A">
        <w:t>59</w:t>
      </w:r>
      <w:r w:rsidR="00EB2B22">
        <w:t>-4600</w:t>
      </w:r>
      <w:r w:rsidR="0059370E" w:rsidRPr="0059370E">
        <w:t>-26</w:t>
      </w:r>
      <w:r w:rsidR="0059370E">
        <w:t xml:space="preserve"> </w:t>
      </w:r>
      <w:r w:rsidRPr="00BF7ADE">
        <w:t>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1779E9" w:rsidRPr="00BF7ADE" w:rsidRDefault="001779E9"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1779E9" w:rsidTr="00B349EC">
        <w:tc>
          <w:tcPr>
            <w:tcW w:w="534" w:type="dxa"/>
            <w:vAlign w:val="center"/>
          </w:tcPr>
          <w:p w:rsidR="000A23A6" w:rsidRPr="001779E9" w:rsidRDefault="000A23A6" w:rsidP="002D7AFD">
            <w:pPr>
              <w:jc w:val="center"/>
              <w:rPr>
                <w:sz w:val="22"/>
                <w:szCs w:val="22"/>
              </w:rPr>
            </w:pPr>
            <w:r w:rsidRPr="001779E9">
              <w:rPr>
                <w:sz w:val="22"/>
                <w:szCs w:val="22"/>
              </w:rPr>
              <w:t>№</w:t>
            </w:r>
          </w:p>
          <w:p w:rsidR="000A23A6" w:rsidRPr="001779E9" w:rsidRDefault="000A23A6" w:rsidP="002D7AFD">
            <w:pPr>
              <w:jc w:val="center"/>
              <w:rPr>
                <w:sz w:val="22"/>
                <w:szCs w:val="22"/>
              </w:rPr>
            </w:pPr>
            <w:r w:rsidRPr="001779E9">
              <w:rPr>
                <w:sz w:val="22"/>
                <w:szCs w:val="22"/>
              </w:rPr>
              <w:t>п/п</w:t>
            </w:r>
          </w:p>
        </w:tc>
        <w:tc>
          <w:tcPr>
            <w:tcW w:w="2268" w:type="dxa"/>
            <w:vAlign w:val="center"/>
          </w:tcPr>
          <w:p w:rsidR="000A23A6" w:rsidRPr="001779E9" w:rsidRDefault="000A23A6" w:rsidP="002D7AFD">
            <w:pPr>
              <w:jc w:val="center"/>
              <w:rPr>
                <w:sz w:val="22"/>
                <w:szCs w:val="22"/>
              </w:rPr>
            </w:pPr>
            <w:r w:rsidRPr="001779E9">
              <w:rPr>
                <w:sz w:val="22"/>
                <w:szCs w:val="22"/>
              </w:rPr>
              <w:t>Наименование  Товара</w:t>
            </w:r>
          </w:p>
        </w:tc>
        <w:tc>
          <w:tcPr>
            <w:tcW w:w="1417" w:type="dxa"/>
            <w:vAlign w:val="center"/>
          </w:tcPr>
          <w:p w:rsidR="000A23A6" w:rsidRPr="001779E9" w:rsidRDefault="000A23A6" w:rsidP="002D7AFD">
            <w:pPr>
              <w:jc w:val="center"/>
              <w:rPr>
                <w:sz w:val="22"/>
                <w:szCs w:val="22"/>
              </w:rPr>
            </w:pPr>
            <w:r w:rsidRPr="001779E9">
              <w:rPr>
                <w:sz w:val="22"/>
                <w:szCs w:val="22"/>
              </w:rPr>
              <w:t>Код ОКПД2</w:t>
            </w:r>
          </w:p>
        </w:tc>
        <w:tc>
          <w:tcPr>
            <w:tcW w:w="1701" w:type="dxa"/>
            <w:vAlign w:val="center"/>
          </w:tcPr>
          <w:p w:rsidR="000A23A6" w:rsidRPr="001779E9" w:rsidRDefault="000A23A6" w:rsidP="002D7AFD">
            <w:pPr>
              <w:jc w:val="center"/>
              <w:rPr>
                <w:sz w:val="22"/>
                <w:szCs w:val="22"/>
              </w:rPr>
            </w:pPr>
            <w:r w:rsidRPr="001779E9">
              <w:rPr>
                <w:sz w:val="22"/>
                <w:szCs w:val="22"/>
              </w:rPr>
              <w:t>Страна происхождения Товара</w:t>
            </w:r>
          </w:p>
        </w:tc>
        <w:tc>
          <w:tcPr>
            <w:tcW w:w="709" w:type="dxa"/>
            <w:vAlign w:val="center"/>
          </w:tcPr>
          <w:p w:rsidR="000A23A6" w:rsidRPr="001779E9" w:rsidRDefault="00B930A7" w:rsidP="002D7AFD">
            <w:pPr>
              <w:jc w:val="center"/>
              <w:rPr>
                <w:sz w:val="22"/>
                <w:szCs w:val="22"/>
              </w:rPr>
            </w:pPr>
            <w:r w:rsidRPr="001779E9">
              <w:rPr>
                <w:sz w:val="22"/>
                <w:szCs w:val="22"/>
              </w:rPr>
              <w:t>Кол-во</w:t>
            </w:r>
          </w:p>
        </w:tc>
        <w:tc>
          <w:tcPr>
            <w:tcW w:w="1276" w:type="dxa"/>
            <w:vAlign w:val="center"/>
          </w:tcPr>
          <w:p w:rsidR="000A23A6" w:rsidRPr="001779E9" w:rsidRDefault="000A23A6" w:rsidP="002D7AFD">
            <w:pPr>
              <w:jc w:val="center"/>
              <w:rPr>
                <w:sz w:val="22"/>
                <w:szCs w:val="22"/>
              </w:rPr>
            </w:pPr>
            <w:r w:rsidRPr="001779E9">
              <w:rPr>
                <w:sz w:val="22"/>
                <w:szCs w:val="22"/>
              </w:rPr>
              <w:t>Ед. изм.</w:t>
            </w:r>
          </w:p>
        </w:tc>
        <w:tc>
          <w:tcPr>
            <w:tcW w:w="1417" w:type="dxa"/>
            <w:vAlign w:val="center"/>
          </w:tcPr>
          <w:p w:rsidR="000A23A6" w:rsidRPr="001779E9" w:rsidRDefault="000A23A6" w:rsidP="002D7AFD">
            <w:pPr>
              <w:jc w:val="center"/>
              <w:rPr>
                <w:sz w:val="22"/>
                <w:szCs w:val="22"/>
              </w:rPr>
            </w:pPr>
            <w:r w:rsidRPr="001779E9">
              <w:rPr>
                <w:sz w:val="22"/>
                <w:szCs w:val="22"/>
              </w:rPr>
              <w:t>Цена за ед. с НДС, руб.</w:t>
            </w:r>
          </w:p>
        </w:tc>
        <w:tc>
          <w:tcPr>
            <w:tcW w:w="1289" w:type="dxa"/>
            <w:vAlign w:val="center"/>
          </w:tcPr>
          <w:p w:rsidR="000A23A6" w:rsidRPr="001779E9" w:rsidRDefault="000A23A6" w:rsidP="002D7AFD">
            <w:pPr>
              <w:jc w:val="center"/>
              <w:rPr>
                <w:sz w:val="22"/>
                <w:szCs w:val="22"/>
              </w:rPr>
            </w:pPr>
            <w:r w:rsidRPr="001779E9">
              <w:rPr>
                <w:sz w:val="22"/>
                <w:szCs w:val="22"/>
              </w:rPr>
              <w:t>Стоимость с НДС, руб.</w:t>
            </w:r>
          </w:p>
        </w:tc>
      </w:tr>
      <w:tr w:rsidR="00EB2B22" w:rsidRPr="001779E9" w:rsidTr="00EB2B22">
        <w:trPr>
          <w:trHeight w:val="460"/>
        </w:trPr>
        <w:tc>
          <w:tcPr>
            <w:tcW w:w="534" w:type="dxa"/>
            <w:vAlign w:val="center"/>
          </w:tcPr>
          <w:p w:rsidR="00EB2B22" w:rsidRPr="001779E9" w:rsidRDefault="00EB2B22" w:rsidP="00EB2B22">
            <w:pPr>
              <w:jc w:val="center"/>
              <w:rPr>
                <w:sz w:val="22"/>
                <w:szCs w:val="22"/>
              </w:rPr>
            </w:pPr>
            <w:r w:rsidRPr="001779E9">
              <w:rPr>
                <w:sz w:val="22"/>
                <w:szCs w:val="22"/>
              </w:rPr>
              <w:t>1</w:t>
            </w:r>
          </w:p>
        </w:tc>
        <w:tc>
          <w:tcPr>
            <w:tcW w:w="2268" w:type="dxa"/>
            <w:vAlign w:val="center"/>
          </w:tcPr>
          <w:p w:rsidR="00EB2B22" w:rsidRPr="001779E9" w:rsidRDefault="00B9502A" w:rsidP="00EB2B22">
            <w:pPr>
              <w:spacing w:line="40" w:lineRule="atLeast"/>
              <w:rPr>
                <w:sz w:val="22"/>
                <w:szCs w:val="22"/>
              </w:rPr>
            </w:pPr>
            <w:r w:rsidRPr="00B9502A">
              <w:rPr>
                <w:sz w:val="22"/>
                <w:szCs w:val="22"/>
              </w:rPr>
              <w:t xml:space="preserve">Высококонцентрированное жидкое средство для стирки текстиля </w:t>
            </w:r>
            <w:proofErr w:type="spellStart"/>
            <w:r w:rsidRPr="00B9502A">
              <w:rPr>
                <w:sz w:val="22"/>
                <w:szCs w:val="22"/>
              </w:rPr>
              <w:t>Kiehl</w:t>
            </w:r>
            <w:proofErr w:type="spellEnd"/>
            <w:r w:rsidRPr="00B9502A">
              <w:rPr>
                <w:sz w:val="22"/>
                <w:szCs w:val="22"/>
              </w:rPr>
              <w:t xml:space="preserve"> ARENAS-</w:t>
            </w:r>
            <w:proofErr w:type="spellStart"/>
            <w:r w:rsidRPr="00B9502A">
              <w:rPr>
                <w:sz w:val="22"/>
                <w:szCs w:val="22"/>
              </w:rPr>
              <w:t>wash</w:t>
            </w:r>
            <w:proofErr w:type="spellEnd"/>
          </w:p>
        </w:tc>
        <w:tc>
          <w:tcPr>
            <w:tcW w:w="1417" w:type="dxa"/>
            <w:vAlign w:val="center"/>
          </w:tcPr>
          <w:p w:rsidR="00EB2B22" w:rsidRPr="001779E9" w:rsidRDefault="00B9502A" w:rsidP="00EB2B22">
            <w:pPr>
              <w:jc w:val="center"/>
              <w:rPr>
                <w:sz w:val="22"/>
                <w:szCs w:val="22"/>
              </w:rPr>
            </w:pPr>
            <w:r w:rsidRPr="00B9502A">
              <w:rPr>
                <w:sz w:val="22"/>
                <w:szCs w:val="22"/>
              </w:rPr>
              <w:t>20.41.32.129</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Pr="00CF2851" w:rsidRDefault="00B9502A" w:rsidP="00EB2B22">
            <w:pPr>
              <w:jc w:val="center"/>
              <w:rPr>
                <w:lang w:eastAsia="en-US"/>
              </w:rPr>
            </w:pPr>
            <w:r>
              <w:rPr>
                <w:lang w:eastAsia="en-US"/>
              </w:rPr>
              <w:t>200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Pr="00CF2851" w:rsidRDefault="00B9502A" w:rsidP="00EB2B22">
            <w:pPr>
              <w:jc w:val="center"/>
              <w:rPr>
                <w:lang w:eastAsia="en-US"/>
              </w:rPr>
            </w:pPr>
            <w:r>
              <w:rPr>
                <w:lang w:eastAsia="en-US"/>
              </w:rPr>
              <w:t>Литр</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B349EC" w:rsidRPr="001779E9" w:rsidTr="00B349EC">
        <w:trPr>
          <w:trHeight w:val="451"/>
        </w:trPr>
        <w:tc>
          <w:tcPr>
            <w:tcW w:w="9322" w:type="dxa"/>
            <w:gridSpan w:val="7"/>
            <w:vAlign w:val="center"/>
          </w:tcPr>
          <w:p w:rsidR="00FE604D" w:rsidRPr="001779E9" w:rsidRDefault="00FE604D" w:rsidP="00FE604D">
            <w:pPr>
              <w:jc w:val="right"/>
              <w:rPr>
                <w:sz w:val="22"/>
                <w:szCs w:val="22"/>
              </w:rPr>
            </w:pPr>
            <w:r w:rsidRPr="001779E9">
              <w:rPr>
                <w:sz w:val="22"/>
                <w:szCs w:val="22"/>
              </w:rPr>
              <w:t>Итого:</w:t>
            </w:r>
          </w:p>
          <w:p w:rsidR="00FE604D" w:rsidRPr="001779E9" w:rsidRDefault="00FE604D" w:rsidP="00FE604D">
            <w:pPr>
              <w:jc w:val="right"/>
              <w:rPr>
                <w:sz w:val="22"/>
                <w:szCs w:val="22"/>
              </w:rPr>
            </w:pPr>
            <w:r w:rsidRPr="001779E9">
              <w:rPr>
                <w:sz w:val="22"/>
                <w:szCs w:val="22"/>
              </w:rPr>
              <w:t>в том числе НДС:</w:t>
            </w:r>
          </w:p>
        </w:tc>
        <w:tc>
          <w:tcPr>
            <w:tcW w:w="1289" w:type="dxa"/>
            <w:vAlign w:val="center"/>
          </w:tcPr>
          <w:p w:rsidR="00FE604D" w:rsidRPr="001779E9"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B9502A">
        <w:t>59</w:t>
      </w:r>
      <w:r w:rsidR="007E21AB">
        <w:t>-4600</w:t>
      </w:r>
      <w:r w:rsidR="0059370E" w:rsidRPr="0059370E">
        <w:t>-26</w:t>
      </w:r>
      <w:r w:rsidR="0059370E">
        <w:t xml:space="preserve">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w:t>
      </w:r>
      <w:proofErr w:type="gramStart"/>
      <w:r w:rsidRPr="00BF7ADE">
        <w:rPr>
          <w:bCs/>
        </w:rPr>
        <w:t>_»_</w:t>
      </w:r>
      <w:proofErr w:type="gramEnd"/>
      <w:r w:rsidRPr="00BF7ADE">
        <w:rPr>
          <w:bCs/>
        </w:rPr>
        <w:t>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(Поставщик) в рамках исполнения обязательств по договору №___ от «_</w:t>
      </w:r>
      <w:proofErr w:type="gramStart"/>
      <w:r w:rsidRPr="00BF7ADE">
        <w:t>_»_</w:t>
      </w:r>
      <w:proofErr w:type="gramEnd"/>
      <w:r w:rsidRPr="00BF7ADE">
        <w:t xml:space="preserve">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proofErr w:type="gramStart"/>
      <w:r w:rsidRPr="00BF7ADE">
        <w:rPr>
          <w:b/>
        </w:rPr>
        <w:t xml:space="preserve">Сдал:   </w:t>
      </w:r>
      <w:proofErr w:type="gramEnd"/>
      <w:r w:rsidRPr="00BF7ADE">
        <w:rPr>
          <w:b/>
        </w:rPr>
        <w:t xml:space="preserve">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w:t>
      </w:r>
      <w:proofErr w:type="gramStart"/>
      <w:r w:rsidRPr="00BF7ADE">
        <w:t xml:space="preserve">подпись)   </w:t>
      </w:r>
      <w:proofErr w:type="gramEnd"/>
      <w:r w:rsidRPr="00BF7ADE">
        <w:t xml:space="preserve">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B9502A">
        <w:t>59</w:t>
      </w:r>
      <w:r w:rsidR="007E21AB" w:rsidRPr="007E21AB">
        <w:t xml:space="preserve">-4600-26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2D7AFD" w:rsidRPr="00BF7ADE" w:rsidRDefault="002D7AFD" w:rsidP="002D7AFD">
      <w:pPr>
        <w:keepNext/>
        <w:keepLines/>
        <w:suppressLineNumbers/>
        <w:suppressAutoHyphens/>
        <w:ind w:left="4860" w:right="-144"/>
        <w:jc w:val="right"/>
        <w:rPr>
          <w:b/>
        </w:rPr>
      </w:pPr>
      <w:r w:rsidRPr="00BF7ADE">
        <w:rPr>
          <w:b/>
        </w:rPr>
        <w:t>Заместитель генерального директора</w:t>
      </w:r>
    </w:p>
    <w:p w:rsidR="002D7AFD" w:rsidRPr="00BF7ADE" w:rsidRDefault="002D7AFD" w:rsidP="002D7AFD">
      <w:pPr>
        <w:keepNext/>
        <w:keepLines/>
        <w:suppressLineNumbers/>
        <w:suppressAutoHyphens/>
        <w:ind w:left="4860" w:right="-144"/>
        <w:jc w:val="right"/>
        <w:rPr>
          <w:b/>
        </w:rPr>
      </w:pPr>
      <w:r w:rsidRPr="00BF7ADE">
        <w:rPr>
          <w:b/>
        </w:rPr>
        <w:t>федерального государственного бюджетного</w:t>
      </w:r>
    </w:p>
    <w:p w:rsidR="002D7AFD" w:rsidRPr="00BF7ADE" w:rsidRDefault="002D7AFD" w:rsidP="002D7AFD">
      <w:pPr>
        <w:keepNext/>
        <w:keepLines/>
        <w:suppressLineNumbers/>
        <w:suppressAutoHyphens/>
        <w:ind w:left="4860" w:right="-144"/>
        <w:jc w:val="right"/>
        <w:rPr>
          <w:b/>
        </w:rPr>
      </w:pPr>
      <w:r w:rsidRPr="00BF7ADE">
        <w:rPr>
          <w:b/>
        </w:rPr>
        <w:t>учреждения культуры</w:t>
      </w:r>
    </w:p>
    <w:p w:rsidR="002D7AFD" w:rsidRPr="00BF7ADE" w:rsidRDefault="002D7AFD" w:rsidP="002D7AFD">
      <w:pPr>
        <w:keepNext/>
        <w:keepLines/>
        <w:suppressLineNumbers/>
        <w:suppressAutoHyphens/>
        <w:ind w:left="3969" w:right="-144"/>
        <w:jc w:val="right"/>
        <w:rPr>
          <w:b/>
        </w:rPr>
      </w:pPr>
      <w:r w:rsidRPr="00BF7ADE">
        <w:rPr>
          <w:b/>
        </w:rPr>
        <w:t>«Государственный Эрмитаж»</w:t>
      </w:r>
    </w:p>
    <w:p w:rsidR="00FE604D" w:rsidRPr="00BF7ADE" w:rsidRDefault="00B349EC" w:rsidP="00FE604D">
      <w:pPr>
        <w:keepNext/>
        <w:keepLines/>
        <w:suppressLineNumbers/>
        <w:suppressAutoHyphens/>
        <w:ind w:left="4860" w:right="-174"/>
        <w:jc w:val="right"/>
        <w:rPr>
          <w:b/>
          <w:bCs/>
        </w:rPr>
      </w:pPr>
      <w:r w:rsidRPr="00BF7ADE">
        <w:rPr>
          <w:b/>
          <w:bCs/>
        </w:rPr>
        <w:t xml:space="preserve">по </w:t>
      </w:r>
      <w:r w:rsidR="007E21AB">
        <w:rPr>
          <w:b/>
          <w:bCs/>
        </w:rPr>
        <w:t>эксплуатации</w:t>
      </w:r>
    </w:p>
    <w:p w:rsidR="00FE604D" w:rsidRPr="00BF7ADE" w:rsidRDefault="00FE604D" w:rsidP="00FE604D">
      <w:pPr>
        <w:keepNext/>
        <w:keepLines/>
        <w:suppressLineNumbers/>
        <w:suppressAutoHyphens/>
        <w:ind w:left="4860" w:right="-174"/>
        <w:jc w:val="right"/>
        <w:rPr>
          <w:b/>
          <w:bCs/>
        </w:rPr>
      </w:pPr>
    </w:p>
    <w:p w:rsidR="007128CD" w:rsidRPr="00BF7ADE" w:rsidRDefault="00FE604D" w:rsidP="00FE604D">
      <w:pPr>
        <w:keepNext/>
        <w:keepLines/>
        <w:suppressLineNumbers/>
        <w:suppressAutoHyphens/>
        <w:ind w:left="4860" w:right="-174"/>
        <w:jc w:val="right"/>
        <w:rPr>
          <w:b/>
          <w:bCs/>
        </w:rPr>
      </w:pPr>
      <w:r w:rsidRPr="00BF7ADE">
        <w:rPr>
          <w:b/>
          <w:bCs/>
        </w:rPr>
        <w:t xml:space="preserve">_________________ </w:t>
      </w:r>
      <w:r w:rsidR="007E21AB">
        <w:rPr>
          <w:b/>
          <w:bCs/>
        </w:rPr>
        <w:t>А.В. Богданов</w:t>
      </w:r>
    </w:p>
    <w:p w:rsidR="007128CD" w:rsidRPr="00BF7ADE" w:rsidRDefault="007128CD" w:rsidP="008469EF">
      <w:pPr>
        <w:keepNext/>
        <w:keepLines/>
        <w:suppressLineNumbers/>
        <w:suppressAutoHyphens/>
        <w:ind w:left="4860" w:right="-174"/>
        <w:rPr>
          <w:b/>
        </w:rPr>
      </w:pPr>
    </w:p>
    <w:p w:rsidR="00C12EF8" w:rsidRPr="00BF7ADE" w:rsidRDefault="00B5078E" w:rsidP="008469EF">
      <w:pPr>
        <w:pStyle w:val="21"/>
        <w:ind w:left="4860" w:right="-174"/>
        <w:jc w:val="right"/>
        <w:rPr>
          <w:rFonts w:cs="Times New Roman"/>
          <w:b/>
          <w:szCs w:val="24"/>
        </w:rPr>
      </w:pPr>
      <w:r>
        <w:rPr>
          <w:rFonts w:cs="Times New Roman"/>
          <w:b/>
          <w:szCs w:val="24"/>
        </w:rPr>
        <w:t xml:space="preserve">«13» августа </w:t>
      </w:r>
      <w:bookmarkStart w:id="4" w:name="_GoBack"/>
      <w:bookmarkEnd w:id="4"/>
      <w:r w:rsidR="007128CD" w:rsidRPr="00BF7ADE">
        <w:rPr>
          <w:rFonts w:cs="Times New Roman"/>
          <w:b/>
          <w:szCs w:val="24"/>
        </w:rPr>
        <w:t>202</w:t>
      </w:r>
      <w:r w:rsidR="00311E46" w:rsidRPr="00BF7ADE">
        <w:rPr>
          <w:rFonts w:cs="Times New Roman"/>
          <w:b/>
          <w:szCs w:val="24"/>
        </w:rPr>
        <w:t>6</w:t>
      </w:r>
      <w:r w:rsidR="007128CD"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Default="00A17591" w:rsidP="00B9502A">
      <w:pPr>
        <w:jc w:val="center"/>
        <w:rPr>
          <w:b/>
        </w:rPr>
      </w:pPr>
      <w:r w:rsidRPr="00BF7ADE">
        <w:rPr>
          <w:b/>
        </w:rPr>
        <w:t xml:space="preserve">на поставку </w:t>
      </w:r>
      <w:r w:rsidR="00B9502A" w:rsidRPr="00D22376">
        <w:rPr>
          <w:rFonts w:eastAsia="Calibri"/>
          <w:b/>
          <w:lang w:eastAsia="en-US"/>
        </w:rPr>
        <w:t xml:space="preserve">высококонцентрированного </w:t>
      </w:r>
      <w:r w:rsidR="00B9502A">
        <w:rPr>
          <w:rFonts w:eastAsia="Calibri"/>
          <w:b/>
          <w:lang w:eastAsia="en-US"/>
        </w:rPr>
        <w:t xml:space="preserve">жидкого </w:t>
      </w:r>
      <w:r w:rsidR="00B9502A" w:rsidRPr="00D22376">
        <w:rPr>
          <w:rFonts w:eastAsia="Calibri"/>
          <w:b/>
          <w:lang w:eastAsia="en-US"/>
        </w:rPr>
        <w:t xml:space="preserve">средства для стирки текстиля </w:t>
      </w:r>
      <w:r w:rsidR="00B9502A" w:rsidRPr="005A7670">
        <w:rPr>
          <w:rFonts w:eastAsia="Calibri"/>
          <w:b/>
          <w:lang w:eastAsia="en-US"/>
        </w:rPr>
        <w:t>для нужд Государственного Эрмитажа</w:t>
      </w:r>
    </w:p>
    <w:p w:rsidR="00B9502A" w:rsidRPr="00BF7ADE" w:rsidRDefault="00B9502A" w:rsidP="00A17591">
      <w:pPr>
        <w:jc w:val="center"/>
        <w:rPr>
          <w:b/>
        </w:rPr>
      </w:pP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B9502A" w:rsidP="0076719B">
            <w:pPr>
              <w:shd w:val="clear" w:color="auto" w:fill="FFFFFF"/>
              <w:spacing w:line="276" w:lineRule="auto"/>
              <w:rPr>
                <w:spacing w:val="-4"/>
              </w:rPr>
            </w:pPr>
            <w:r>
              <w:t>278 000,00</w:t>
            </w:r>
            <w:r w:rsidR="00CC2434" w:rsidRPr="00BF7ADE">
              <w:t xml:space="preserve"> </w:t>
            </w:r>
            <w:r w:rsidR="006C2306" w:rsidRPr="00BF7ADE">
              <w:rPr>
                <w:spacing w:val="-4"/>
              </w:rPr>
              <w:t>рублей</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9566CD" w:rsidRPr="00BF7ADE" w:rsidRDefault="00B9502A" w:rsidP="0076719B">
            <w:pPr>
              <w:shd w:val="clear" w:color="auto" w:fill="FFFFFF"/>
              <w:spacing w:line="276" w:lineRule="auto"/>
              <w:rPr>
                <w:spacing w:val="-4"/>
              </w:rPr>
            </w:pPr>
            <w:r>
              <w:t>20.41.32.129</w:t>
            </w:r>
          </w:p>
        </w:tc>
      </w:tr>
    </w:tbl>
    <w:p w:rsidR="00A17591" w:rsidRPr="00BF7ADE" w:rsidRDefault="00A17591" w:rsidP="00A17591">
      <w:pPr>
        <w:ind w:right="-144"/>
        <w:jc w:val="both"/>
        <w:rPr>
          <w:sz w:val="20"/>
          <w:szCs w:val="20"/>
        </w:rPr>
      </w:pPr>
    </w:p>
    <w:p w:rsidR="00466191" w:rsidRPr="005B4388" w:rsidRDefault="00466191" w:rsidP="00466191">
      <w:pPr>
        <w:numPr>
          <w:ilvl w:val="0"/>
          <w:numId w:val="11"/>
        </w:numPr>
        <w:spacing w:line="20" w:lineRule="atLeast"/>
        <w:rPr>
          <w:b/>
          <w:bCs/>
        </w:rPr>
      </w:pPr>
      <w:r w:rsidRPr="005B4388">
        <w:rPr>
          <w:b/>
          <w:bCs/>
        </w:rPr>
        <w:t>Информация об объекте закупки (далее также – товар), в том числе о количестве:</w:t>
      </w:r>
    </w:p>
    <w:p w:rsidR="00466191" w:rsidRPr="005B4388" w:rsidRDefault="00466191" w:rsidP="00466191">
      <w:pPr>
        <w:spacing w:line="20" w:lineRule="atLeast"/>
        <w:rPr>
          <w:b/>
          <w:bCs/>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543"/>
        <w:gridCol w:w="2755"/>
        <w:gridCol w:w="7544"/>
        <w:gridCol w:w="1115"/>
        <w:gridCol w:w="1015"/>
      </w:tblGrid>
      <w:tr w:rsidR="00B9502A" w:rsidRPr="005B4388" w:rsidTr="00944B60">
        <w:tc>
          <w:tcPr>
            <w:tcW w:w="238" w:type="pct"/>
            <w:vAlign w:val="center"/>
          </w:tcPr>
          <w:p w:rsidR="00B9502A" w:rsidRPr="005B4388" w:rsidRDefault="00B9502A" w:rsidP="00944B60">
            <w:pPr>
              <w:ind w:left="32"/>
              <w:jc w:val="center"/>
            </w:pPr>
            <w:r w:rsidRPr="005B4388">
              <w:t>№</w:t>
            </w:r>
          </w:p>
          <w:p w:rsidR="00B9502A" w:rsidRPr="005B4388" w:rsidRDefault="00B9502A" w:rsidP="00944B60">
            <w:pPr>
              <w:ind w:left="32"/>
              <w:jc w:val="center"/>
            </w:pPr>
            <w:r w:rsidRPr="005B4388">
              <w:t>п/п</w:t>
            </w:r>
          </w:p>
        </w:tc>
        <w:tc>
          <w:tcPr>
            <w:tcW w:w="526" w:type="pct"/>
            <w:vAlign w:val="center"/>
          </w:tcPr>
          <w:p w:rsidR="00B9502A" w:rsidRPr="005B4388" w:rsidRDefault="00B9502A" w:rsidP="00944B60">
            <w:pPr>
              <w:ind w:left="32"/>
              <w:jc w:val="center"/>
            </w:pPr>
            <w:r w:rsidRPr="005B4388">
              <w:t>Код ОКПД 2</w:t>
            </w:r>
          </w:p>
        </w:tc>
        <w:tc>
          <w:tcPr>
            <w:tcW w:w="939" w:type="pct"/>
            <w:vAlign w:val="center"/>
          </w:tcPr>
          <w:p w:rsidR="00B9502A" w:rsidRPr="005B4388" w:rsidRDefault="00B9502A" w:rsidP="00944B60">
            <w:pPr>
              <w:ind w:left="32"/>
              <w:jc w:val="center"/>
            </w:pPr>
            <w:r w:rsidRPr="005B4388">
              <w:t>Наименование товара</w:t>
            </w:r>
          </w:p>
        </w:tc>
        <w:tc>
          <w:tcPr>
            <w:tcW w:w="2571" w:type="pct"/>
            <w:vAlign w:val="center"/>
          </w:tcPr>
          <w:p w:rsidR="00B9502A" w:rsidRPr="005B4388" w:rsidRDefault="00B9502A" w:rsidP="00944B60">
            <w:pPr>
              <w:ind w:left="32"/>
              <w:jc w:val="center"/>
            </w:pPr>
            <w:r w:rsidRPr="005B4388">
              <w:t>Характеристики (значения характеристик, показатели)</w:t>
            </w:r>
          </w:p>
        </w:tc>
        <w:tc>
          <w:tcPr>
            <w:tcW w:w="380" w:type="pct"/>
            <w:vAlign w:val="center"/>
          </w:tcPr>
          <w:p w:rsidR="00B9502A" w:rsidRPr="005B4388" w:rsidRDefault="00B9502A" w:rsidP="00944B60">
            <w:pPr>
              <w:pStyle w:val="ac"/>
              <w:snapToGrid w:val="0"/>
              <w:spacing w:before="0" w:beforeAutospacing="0" w:after="0" w:afterAutospacing="0"/>
              <w:ind w:left="32"/>
              <w:jc w:val="center"/>
            </w:pPr>
            <w:r w:rsidRPr="005B4388">
              <w:t>Ед. изм.</w:t>
            </w:r>
          </w:p>
        </w:tc>
        <w:tc>
          <w:tcPr>
            <w:tcW w:w="346" w:type="pct"/>
            <w:vAlign w:val="center"/>
          </w:tcPr>
          <w:p w:rsidR="00B9502A" w:rsidRPr="005B4388" w:rsidRDefault="00B9502A" w:rsidP="00944B60">
            <w:pPr>
              <w:pStyle w:val="ac"/>
              <w:snapToGrid w:val="0"/>
              <w:spacing w:before="0" w:beforeAutospacing="0" w:after="0" w:afterAutospacing="0"/>
              <w:ind w:left="32"/>
              <w:jc w:val="center"/>
            </w:pPr>
            <w:r w:rsidRPr="005B4388">
              <w:t>Кол-во</w:t>
            </w:r>
          </w:p>
        </w:tc>
      </w:tr>
      <w:tr w:rsidR="00B9502A" w:rsidRPr="005B4388" w:rsidTr="00944B60">
        <w:trPr>
          <w:trHeight w:val="1787"/>
        </w:trPr>
        <w:tc>
          <w:tcPr>
            <w:tcW w:w="238" w:type="pct"/>
            <w:vAlign w:val="center"/>
          </w:tcPr>
          <w:p w:rsidR="00B9502A" w:rsidRPr="005B4388" w:rsidRDefault="00B9502A" w:rsidP="00944B60">
            <w:pPr>
              <w:ind w:left="32"/>
              <w:jc w:val="center"/>
            </w:pPr>
            <w:r w:rsidRPr="005B4388">
              <w:t>1</w:t>
            </w:r>
          </w:p>
        </w:tc>
        <w:tc>
          <w:tcPr>
            <w:tcW w:w="526" w:type="pct"/>
            <w:vAlign w:val="center"/>
          </w:tcPr>
          <w:p w:rsidR="00B9502A" w:rsidRPr="005B4388" w:rsidRDefault="00B9502A" w:rsidP="005B4388">
            <w:pPr>
              <w:ind w:left="-92" w:right="-139"/>
              <w:jc w:val="center"/>
            </w:pPr>
            <w:r w:rsidRPr="005B4388">
              <w:t>Средства стиральные прочие (20.41.32.129)</w:t>
            </w:r>
          </w:p>
        </w:tc>
        <w:tc>
          <w:tcPr>
            <w:tcW w:w="939" w:type="pct"/>
            <w:vAlign w:val="center"/>
          </w:tcPr>
          <w:p w:rsidR="00B9502A" w:rsidRPr="005B4388" w:rsidRDefault="00B9502A" w:rsidP="00944B60">
            <w:pPr>
              <w:ind w:left="32"/>
              <w:jc w:val="center"/>
            </w:pPr>
            <w:r w:rsidRPr="005B4388">
              <w:t xml:space="preserve">Высококонцентрированное жидкое средство для стирки текстиля </w:t>
            </w:r>
            <w:proofErr w:type="spellStart"/>
            <w:r w:rsidRPr="005B4388">
              <w:t>Kiehl</w:t>
            </w:r>
            <w:proofErr w:type="spellEnd"/>
            <w:r w:rsidRPr="005B4388">
              <w:t xml:space="preserve"> ARENAS-</w:t>
            </w:r>
            <w:proofErr w:type="spellStart"/>
            <w:r w:rsidRPr="005B4388">
              <w:t>wash</w:t>
            </w:r>
            <w:proofErr w:type="spellEnd"/>
          </w:p>
        </w:tc>
        <w:tc>
          <w:tcPr>
            <w:tcW w:w="2571" w:type="pct"/>
            <w:vAlign w:val="center"/>
          </w:tcPr>
          <w:p w:rsidR="00B9502A" w:rsidRPr="005B4388" w:rsidRDefault="00B9502A" w:rsidP="00944B60">
            <w:pPr>
              <w:ind w:left="32"/>
            </w:pPr>
            <w:r w:rsidRPr="005B4388">
              <w:t>Область применения: для стирки любого текстиля, в том числе из шерсти и шёлка;</w:t>
            </w:r>
          </w:p>
          <w:p w:rsidR="00B9502A" w:rsidRPr="005B4388" w:rsidRDefault="00B9502A" w:rsidP="00944B60">
            <w:pPr>
              <w:ind w:left="32"/>
            </w:pPr>
            <w:r w:rsidRPr="005B4388">
              <w:t>Фасовка: канистра 20 литр.</w:t>
            </w:r>
          </w:p>
        </w:tc>
        <w:tc>
          <w:tcPr>
            <w:tcW w:w="380" w:type="pct"/>
            <w:vAlign w:val="center"/>
          </w:tcPr>
          <w:p w:rsidR="00B9502A" w:rsidRPr="005B4388" w:rsidRDefault="00B9502A" w:rsidP="00944B60">
            <w:pPr>
              <w:pStyle w:val="ac"/>
              <w:snapToGrid w:val="0"/>
              <w:spacing w:before="0" w:beforeAutospacing="0" w:after="0" w:afterAutospacing="0"/>
              <w:ind w:left="32"/>
              <w:jc w:val="center"/>
            </w:pPr>
            <w:r w:rsidRPr="005B4388">
              <w:t>Литр</w:t>
            </w:r>
          </w:p>
        </w:tc>
        <w:tc>
          <w:tcPr>
            <w:tcW w:w="346" w:type="pct"/>
            <w:vAlign w:val="center"/>
          </w:tcPr>
          <w:p w:rsidR="00B9502A" w:rsidRPr="005B4388" w:rsidRDefault="00B9502A" w:rsidP="00944B60">
            <w:pPr>
              <w:pStyle w:val="ac"/>
              <w:snapToGrid w:val="0"/>
              <w:spacing w:before="0" w:beforeAutospacing="0" w:after="0" w:afterAutospacing="0"/>
              <w:ind w:left="32"/>
              <w:jc w:val="center"/>
            </w:pPr>
            <w:r w:rsidRPr="005B4388">
              <w:t>200</w:t>
            </w:r>
          </w:p>
        </w:tc>
      </w:tr>
    </w:tbl>
    <w:p w:rsidR="00466191" w:rsidRDefault="00466191" w:rsidP="005B4388">
      <w:pPr>
        <w:autoSpaceDE w:val="0"/>
        <w:adjustRightInd w:val="0"/>
        <w:jc w:val="both"/>
        <w:rPr>
          <w:rFonts w:eastAsia="Calibri"/>
          <w:lang w:eastAsia="en-US"/>
        </w:rPr>
      </w:pPr>
    </w:p>
    <w:p w:rsidR="005B4388" w:rsidRPr="005B4388" w:rsidRDefault="005B4388" w:rsidP="005B4388">
      <w:pPr>
        <w:autoSpaceDE w:val="0"/>
        <w:adjustRightInd w:val="0"/>
        <w:jc w:val="both"/>
        <w:rPr>
          <w:rFonts w:eastAsia="Calibri"/>
          <w:lang w:eastAsia="en-US"/>
        </w:rPr>
      </w:pPr>
    </w:p>
    <w:p w:rsidR="00466191" w:rsidRPr="005B4388" w:rsidRDefault="00466191" w:rsidP="008D3FF6">
      <w:pPr>
        <w:numPr>
          <w:ilvl w:val="0"/>
          <w:numId w:val="11"/>
        </w:numPr>
        <w:autoSpaceDE w:val="0"/>
        <w:adjustRightInd w:val="0"/>
        <w:jc w:val="both"/>
        <w:rPr>
          <w:rFonts w:eastAsia="Calibri"/>
          <w:color w:val="000000"/>
          <w:lang w:eastAsia="en-US"/>
        </w:rPr>
      </w:pPr>
      <w:r w:rsidRPr="005B4388">
        <w:rPr>
          <w:rFonts w:eastAsia="Calibri"/>
          <w:b/>
          <w:color w:val="000000"/>
          <w:lang w:eastAsia="en-US"/>
        </w:rPr>
        <w:t xml:space="preserve">Место поставки товара: </w:t>
      </w:r>
      <w:r w:rsidRPr="005B4388">
        <w:rPr>
          <w:rFonts w:eastAsia="Calibri"/>
          <w:color w:val="000000"/>
          <w:lang w:eastAsia="en-US"/>
        </w:rPr>
        <w:t xml:space="preserve">197183, г. Санкт-Петербург, </w:t>
      </w:r>
      <w:proofErr w:type="spellStart"/>
      <w:r w:rsidRPr="005B4388">
        <w:rPr>
          <w:rFonts w:eastAsia="Calibri"/>
          <w:color w:val="000000"/>
          <w:lang w:eastAsia="en-US"/>
        </w:rPr>
        <w:t>Заусадебная</w:t>
      </w:r>
      <w:proofErr w:type="spellEnd"/>
      <w:r w:rsidRPr="005B4388">
        <w:rPr>
          <w:rFonts w:eastAsia="Calibri"/>
          <w:color w:val="000000"/>
          <w:lang w:eastAsia="en-US"/>
        </w:rPr>
        <w:t xml:space="preserve"> улица, дом 37, литера В, «Фондохранилище Государственного Эрмитажа», склад ОГЗ.</w:t>
      </w:r>
    </w:p>
    <w:p w:rsidR="00466191" w:rsidRPr="005B4388" w:rsidRDefault="00466191" w:rsidP="00592D16">
      <w:pPr>
        <w:numPr>
          <w:ilvl w:val="0"/>
          <w:numId w:val="11"/>
        </w:numPr>
        <w:autoSpaceDE w:val="0"/>
        <w:adjustRightInd w:val="0"/>
        <w:jc w:val="both"/>
        <w:rPr>
          <w:rFonts w:eastAsia="Calibri"/>
          <w:color w:val="000000"/>
          <w:lang w:eastAsia="en-US"/>
        </w:rPr>
      </w:pPr>
      <w:r w:rsidRPr="005B4388">
        <w:rPr>
          <w:rFonts w:eastAsia="Calibri"/>
          <w:b/>
          <w:color w:val="000000"/>
          <w:lang w:eastAsia="en-US"/>
        </w:rPr>
        <w:t>Требования к условиям поставки товара:</w:t>
      </w:r>
    </w:p>
    <w:p w:rsidR="00466191" w:rsidRPr="005B4388" w:rsidRDefault="00466191" w:rsidP="00466191">
      <w:pPr>
        <w:autoSpaceDE w:val="0"/>
        <w:adjustRightInd w:val="0"/>
        <w:ind w:firstLine="709"/>
        <w:jc w:val="both"/>
        <w:rPr>
          <w:rFonts w:eastAsia="Calibri"/>
          <w:color w:val="000000"/>
          <w:lang w:eastAsia="en-US"/>
        </w:rPr>
      </w:pPr>
      <w:r w:rsidRPr="005B4388">
        <w:rPr>
          <w:rFonts w:eastAsia="Calibri"/>
          <w:color w:val="000000"/>
          <w:lang w:eastAsia="en-US"/>
        </w:rPr>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Pr="005B4388" w:rsidRDefault="00466191" w:rsidP="00466191">
      <w:pPr>
        <w:autoSpaceDE w:val="0"/>
        <w:adjustRightInd w:val="0"/>
        <w:ind w:firstLine="709"/>
        <w:jc w:val="both"/>
        <w:rPr>
          <w:rFonts w:eastAsia="Calibri"/>
          <w:lang w:eastAsia="en-US"/>
        </w:rPr>
      </w:pPr>
      <w:r w:rsidRPr="005B4388">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466191" w:rsidRPr="005B4388" w:rsidRDefault="00466191" w:rsidP="00466191">
      <w:pPr>
        <w:autoSpaceDE w:val="0"/>
        <w:adjustRightInd w:val="0"/>
        <w:ind w:firstLine="709"/>
        <w:jc w:val="both"/>
        <w:rPr>
          <w:rFonts w:eastAsia="Calibri"/>
          <w:lang w:eastAsia="en-US"/>
        </w:rPr>
      </w:pPr>
      <w:r w:rsidRPr="005B4388">
        <w:rPr>
          <w:rFonts w:eastAsia="Calibri"/>
          <w:lang w:eastAsia="en-US"/>
        </w:rPr>
        <w:t xml:space="preserve">Доставка до места поставки, разгрузка на склад Заказчика осуществляется за счет Поставщика. </w:t>
      </w:r>
    </w:p>
    <w:p w:rsidR="00466191" w:rsidRPr="005B4388" w:rsidRDefault="00466191" w:rsidP="008D3FF6">
      <w:pPr>
        <w:autoSpaceDE w:val="0"/>
        <w:adjustRightInd w:val="0"/>
        <w:ind w:firstLine="709"/>
        <w:jc w:val="both"/>
        <w:rPr>
          <w:rFonts w:eastAsia="Calibri"/>
          <w:lang w:eastAsia="en-US"/>
        </w:rPr>
      </w:pPr>
      <w:r w:rsidRPr="005B4388">
        <w:rPr>
          <w:rFonts w:eastAsia="Calibri"/>
          <w:lang w:eastAsia="en-US"/>
        </w:rPr>
        <w:t xml:space="preserve">Приём Товара на склад осуществляется по рабочим дням с 10-00 до 17-00, по пятницам с 10-00 до 16-00. </w:t>
      </w:r>
    </w:p>
    <w:p w:rsidR="005B4388" w:rsidRPr="005B4388" w:rsidRDefault="005B4388" w:rsidP="005B4388">
      <w:pPr>
        <w:autoSpaceDE w:val="0"/>
        <w:adjustRightInd w:val="0"/>
        <w:ind w:firstLine="709"/>
        <w:jc w:val="both"/>
        <w:rPr>
          <w:rFonts w:eastAsia="Calibri"/>
          <w:b/>
          <w:lang w:eastAsia="en-US"/>
        </w:rPr>
      </w:pPr>
      <w:r w:rsidRPr="005B4388">
        <w:rPr>
          <w:rFonts w:eastAsia="Calibri"/>
          <w:b/>
          <w:lang w:eastAsia="en-US"/>
        </w:rPr>
        <w:t>Остаточный срок хранения товара на момент поставки Заказчику должен составлять не менее 50% от срока хранения, установленного производителем (изготовителем).</w:t>
      </w:r>
    </w:p>
    <w:p w:rsidR="00466191" w:rsidRPr="005B4388" w:rsidRDefault="00466191" w:rsidP="00592D16">
      <w:pPr>
        <w:numPr>
          <w:ilvl w:val="0"/>
          <w:numId w:val="11"/>
        </w:numPr>
        <w:autoSpaceDE w:val="0"/>
        <w:adjustRightInd w:val="0"/>
        <w:jc w:val="both"/>
        <w:rPr>
          <w:rFonts w:eastAsia="Calibri"/>
          <w:color w:val="000000"/>
          <w:lang w:eastAsia="en-US"/>
        </w:rPr>
      </w:pPr>
      <w:r w:rsidRPr="005B4388">
        <w:rPr>
          <w:rFonts w:eastAsia="Calibri"/>
          <w:b/>
          <w:lang w:eastAsia="en-US"/>
        </w:rPr>
        <w:t>Порядок оплаты:</w:t>
      </w:r>
      <w:r w:rsidRPr="005B4388">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договором в соответствии с требованиями действующего законодательства</w:t>
      </w:r>
      <w:r w:rsidRPr="005B4388">
        <w:rPr>
          <w:rFonts w:eastAsia="Calibri"/>
          <w:color w:val="000000"/>
          <w:lang w:eastAsia="en-US"/>
        </w:rPr>
        <w:t>.</w:t>
      </w:r>
    </w:p>
    <w:p w:rsidR="00466191" w:rsidRPr="005B4388" w:rsidRDefault="00466191" w:rsidP="00466191">
      <w:pPr>
        <w:autoSpaceDE w:val="0"/>
        <w:adjustRightInd w:val="0"/>
        <w:ind w:firstLine="709"/>
        <w:jc w:val="both"/>
        <w:rPr>
          <w:rFonts w:eastAsia="Calibri"/>
          <w:lang w:eastAsia="en-US"/>
        </w:rPr>
      </w:pPr>
      <w:r w:rsidRPr="005B4388">
        <w:rPr>
          <w:rFonts w:eastAsia="Calibri"/>
          <w:color w:val="000000"/>
          <w:lang w:eastAsia="en-US"/>
        </w:rPr>
        <w:t xml:space="preserve">В стоимость договора включены все предполагаемые </w:t>
      </w:r>
      <w:r w:rsidRPr="005B4388">
        <w:rPr>
          <w:rFonts w:eastAsia="Calibri"/>
          <w:lang w:eastAsia="en-US"/>
        </w:rPr>
        <w:t>расходы (в том числе расходы на доставку, разгрузку</w:t>
      </w:r>
      <w:r w:rsidRPr="005B4388">
        <w:t xml:space="preserve"> </w:t>
      </w:r>
      <w:r w:rsidRPr="005B4388">
        <w:rPr>
          <w:rFonts w:eastAsia="Calibri"/>
          <w:lang w:eastAsia="en-US"/>
        </w:rPr>
        <w:t>и вывоз упаковки), налоги, сборы и иные обязательные платежи.</w:t>
      </w:r>
    </w:p>
    <w:p w:rsidR="00466191" w:rsidRDefault="00592D16" w:rsidP="009E2C6D">
      <w:pPr>
        <w:numPr>
          <w:ilvl w:val="0"/>
          <w:numId w:val="11"/>
        </w:numPr>
        <w:autoSpaceDE w:val="0"/>
        <w:adjustRightInd w:val="0"/>
        <w:jc w:val="both"/>
        <w:rPr>
          <w:rFonts w:eastAsia="Calibri"/>
          <w:lang w:eastAsia="en-US"/>
        </w:rPr>
      </w:pPr>
      <w:r w:rsidRPr="005B4388">
        <w:rPr>
          <w:rFonts w:eastAsia="Calibri"/>
          <w:b/>
          <w:lang w:eastAsia="en-US"/>
        </w:rPr>
        <w:t>Срок поставки:</w:t>
      </w:r>
      <w:r w:rsidRPr="005B4388">
        <w:rPr>
          <w:rFonts w:eastAsia="Calibri"/>
          <w:lang w:eastAsia="en-US"/>
        </w:rPr>
        <w:t xml:space="preserve"> </w:t>
      </w:r>
      <w:r w:rsidR="008D3FF6" w:rsidRPr="005B4388">
        <w:rPr>
          <w:rFonts w:eastAsia="Calibri"/>
          <w:lang w:eastAsia="en-US"/>
        </w:rPr>
        <w:t>в</w:t>
      </w:r>
      <w:r w:rsidR="00AB5588" w:rsidRPr="005B4388">
        <w:rPr>
          <w:rFonts w:eastAsia="Calibri"/>
          <w:lang w:eastAsia="en-US"/>
        </w:rPr>
        <w:t xml:space="preserve"> течение 15 (пятнадцати</w:t>
      </w:r>
      <w:r w:rsidR="008D3FF6" w:rsidRPr="005B4388">
        <w:rPr>
          <w:rFonts w:eastAsia="Calibri"/>
          <w:lang w:eastAsia="en-US"/>
        </w:rPr>
        <w:t>) рабочих дней с момента подписания договора (контракта)</w:t>
      </w:r>
      <w:r w:rsidR="009E2C6D" w:rsidRPr="005B4388">
        <w:rPr>
          <w:rFonts w:eastAsia="Calibri"/>
          <w:lang w:eastAsia="en-US"/>
        </w:rPr>
        <w:t>.</w:t>
      </w:r>
    </w:p>
    <w:p w:rsidR="005B4388" w:rsidRDefault="005B4388" w:rsidP="005B4388">
      <w:pPr>
        <w:autoSpaceDE w:val="0"/>
        <w:adjustRightInd w:val="0"/>
        <w:jc w:val="both"/>
        <w:rPr>
          <w:rFonts w:eastAsia="Calibri"/>
          <w:lang w:eastAsia="en-US"/>
        </w:rPr>
      </w:pPr>
    </w:p>
    <w:p w:rsidR="005B4388" w:rsidRDefault="005B4388" w:rsidP="005B4388">
      <w:pPr>
        <w:autoSpaceDE w:val="0"/>
        <w:adjustRightInd w:val="0"/>
        <w:jc w:val="both"/>
        <w:rPr>
          <w:rFonts w:eastAsia="Calibri"/>
          <w:lang w:eastAsia="en-US"/>
        </w:rPr>
      </w:pPr>
    </w:p>
    <w:p w:rsidR="005B4388" w:rsidRPr="005B4388" w:rsidRDefault="005B4388" w:rsidP="005B4388">
      <w:pPr>
        <w:autoSpaceDE w:val="0"/>
        <w:adjustRightInd w:val="0"/>
        <w:jc w:val="both"/>
        <w:rPr>
          <w:rFonts w:eastAsia="Calibri"/>
          <w:lang w:eastAsia="en-US"/>
        </w:rPr>
      </w:pPr>
    </w:p>
    <w:p w:rsidR="00466191" w:rsidRPr="005B4388" w:rsidRDefault="00466191" w:rsidP="00592D16">
      <w:pPr>
        <w:numPr>
          <w:ilvl w:val="0"/>
          <w:numId w:val="11"/>
        </w:numPr>
        <w:autoSpaceDE w:val="0"/>
        <w:adjustRightInd w:val="0"/>
        <w:jc w:val="both"/>
        <w:rPr>
          <w:bCs/>
          <w:color w:val="000000"/>
        </w:rPr>
      </w:pPr>
      <w:r w:rsidRPr="005B4388">
        <w:rPr>
          <w:b/>
          <w:bCs/>
        </w:rPr>
        <w:lastRenderedPageBreak/>
        <w:t>Гарантийный срок на товар</w:t>
      </w:r>
      <w:r w:rsidRPr="005B4388">
        <w:rPr>
          <w:bCs/>
        </w:rPr>
        <w:t xml:space="preserve"> должен составлять не менее 12 м</w:t>
      </w:r>
      <w:r w:rsidRPr="005B4388">
        <w:rPr>
          <w:bCs/>
          <w:color w:val="000000"/>
        </w:rPr>
        <w:t>есяцев.</w:t>
      </w:r>
    </w:p>
    <w:p w:rsidR="00466191" w:rsidRPr="005B4388" w:rsidRDefault="00466191" w:rsidP="00466191">
      <w:pPr>
        <w:autoSpaceDE w:val="0"/>
        <w:adjustRightInd w:val="0"/>
        <w:ind w:firstLine="709"/>
        <w:jc w:val="both"/>
        <w:rPr>
          <w:rFonts w:eastAsia="Calibri"/>
          <w:lang w:eastAsia="en-US"/>
        </w:rPr>
      </w:pPr>
      <w:r w:rsidRPr="005B4388">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заменой</w:t>
      </w:r>
      <w:r w:rsidRPr="005B4388">
        <w:rPr>
          <w:rFonts w:eastAsia="Calibri"/>
          <w:color w:val="FF0000"/>
          <w:lang w:eastAsia="en-US"/>
        </w:rPr>
        <w:t xml:space="preserve"> </w:t>
      </w:r>
      <w:r w:rsidRPr="005B4388">
        <w:rPr>
          <w:rFonts w:eastAsia="Calibri"/>
          <w:lang w:eastAsia="en-US"/>
        </w:rPr>
        <w:t>товара, несет Поставщик.</w:t>
      </w:r>
    </w:p>
    <w:p w:rsidR="00A17591" w:rsidRPr="005B4388" w:rsidRDefault="00A17591" w:rsidP="007E21AB">
      <w:pPr>
        <w:autoSpaceDE w:val="0"/>
        <w:adjustRightInd w:val="0"/>
        <w:ind w:right="110"/>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2507C9" w:rsidP="00ED0C25">
      <w:pPr>
        <w:rPr>
          <w:rFonts w:eastAsia="Calibri"/>
          <w:lang w:eastAsia="en-US"/>
        </w:rPr>
      </w:pPr>
      <w:r>
        <w:rPr>
          <w:rFonts w:eastAsia="Calibri"/>
          <w:lang w:eastAsia="en-US"/>
        </w:rPr>
        <w:t>Н</w:t>
      </w:r>
      <w:r w:rsidR="00CB51BD">
        <w:rPr>
          <w:rFonts w:eastAsia="Calibri"/>
          <w:lang w:eastAsia="en-US"/>
        </w:rPr>
        <w:t>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2507C9">
        <w:rPr>
          <w:rFonts w:eastAsia="Calibri"/>
          <w:lang w:eastAsia="en-US"/>
        </w:rPr>
        <w:t>Ермаков</w:t>
      </w:r>
      <w:r w:rsidR="00CA197D">
        <w:rPr>
          <w:rFonts w:eastAsia="Calibri"/>
          <w:lang w:eastAsia="en-US"/>
        </w:rPr>
        <w:t xml:space="preserve"> </w:t>
      </w:r>
      <w:r w:rsidR="002507C9">
        <w:rPr>
          <w:rFonts w:eastAsia="Calibri"/>
          <w:lang w:eastAsia="en-US"/>
        </w:rPr>
        <w:t>А</w:t>
      </w:r>
      <w:r w:rsidR="00CA197D">
        <w:rPr>
          <w:rFonts w:eastAsia="Calibri"/>
          <w:lang w:eastAsia="en-US"/>
        </w:rPr>
        <w:t>.</w:t>
      </w:r>
      <w:r w:rsidR="002507C9">
        <w:rPr>
          <w:rFonts w:eastAsia="Calibri"/>
          <w:lang w:eastAsia="en-US"/>
        </w:rPr>
        <w:t>А</w:t>
      </w:r>
      <w:r w:rsidR="00CA197D">
        <w:rPr>
          <w:rFonts w:eastAsia="Calibri"/>
          <w:lang w:eastAsia="en-US"/>
        </w:rPr>
        <w:t>.</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588" w:rsidRDefault="00AB5588">
      <w:r>
        <w:separator/>
      </w:r>
    </w:p>
  </w:endnote>
  <w:endnote w:type="continuationSeparator" w:id="0">
    <w:p w:rsidR="00AB5588" w:rsidRDefault="00AB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88" w:rsidRDefault="00AB5588" w:rsidP="00AD6BFA">
    <w:pPr>
      <w:pStyle w:val="a7"/>
      <w:framePr w:wrap="around" w:vAnchor="text" w:hAnchor="margin" w:xAlign="right" w:y="1"/>
      <w:rPr>
        <w:rStyle w:val="af3"/>
      </w:rPr>
    </w:pPr>
  </w:p>
  <w:p w:rsidR="00AB5588" w:rsidRDefault="00AB5588"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88" w:rsidRDefault="00AB5588"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588" w:rsidRDefault="00AB5588">
      <w:r>
        <w:separator/>
      </w:r>
    </w:p>
  </w:footnote>
  <w:footnote w:type="continuationSeparator" w:id="0">
    <w:p w:rsidR="00AB5588" w:rsidRDefault="00AB5588">
      <w:r>
        <w:continuationSeparator/>
      </w:r>
    </w:p>
  </w:footnote>
  <w:footnote w:id="1">
    <w:p w:rsidR="00AB5588" w:rsidRPr="002063DC" w:rsidRDefault="00AB5588"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AB5588" w:rsidRDefault="00AB5588" w:rsidP="000A23A6">
      <w:pPr>
        <w:pStyle w:val="aff2"/>
      </w:pPr>
    </w:p>
  </w:footnote>
  <w:footnote w:id="2">
    <w:p w:rsidR="00AB5588" w:rsidRDefault="00AB5588"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AB5588" w:rsidRDefault="00AB5588"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779E9"/>
    <w:rsid w:val="00180CBF"/>
    <w:rsid w:val="00185EAE"/>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07C9"/>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1C20"/>
    <w:rsid w:val="002A637F"/>
    <w:rsid w:val="002A6FE9"/>
    <w:rsid w:val="002B0EA9"/>
    <w:rsid w:val="002B19A6"/>
    <w:rsid w:val="002B2206"/>
    <w:rsid w:val="002C110B"/>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DA6"/>
    <w:rsid w:val="003C369B"/>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6619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5BBB"/>
    <w:rsid w:val="0058681F"/>
    <w:rsid w:val="00590C18"/>
    <w:rsid w:val="00592D16"/>
    <w:rsid w:val="0059370E"/>
    <w:rsid w:val="005A10D4"/>
    <w:rsid w:val="005A6EED"/>
    <w:rsid w:val="005A7E85"/>
    <w:rsid w:val="005B29D7"/>
    <w:rsid w:val="005B4388"/>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493A"/>
    <w:rsid w:val="00625BAD"/>
    <w:rsid w:val="00626074"/>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12CC"/>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02E"/>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21AB"/>
    <w:rsid w:val="007E468B"/>
    <w:rsid w:val="007E575B"/>
    <w:rsid w:val="007E734F"/>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20D2"/>
    <w:rsid w:val="00AA553C"/>
    <w:rsid w:val="00AA691E"/>
    <w:rsid w:val="00AA6F44"/>
    <w:rsid w:val="00AB267C"/>
    <w:rsid w:val="00AB5588"/>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431B9"/>
    <w:rsid w:val="00B4447C"/>
    <w:rsid w:val="00B45935"/>
    <w:rsid w:val="00B504AA"/>
    <w:rsid w:val="00B5078E"/>
    <w:rsid w:val="00B55224"/>
    <w:rsid w:val="00B572C4"/>
    <w:rsid w:val="00B57374"/>
    <w:rsid w:val="00B61F63"/>
    <w:rsid w:val="00B653A2"/>
    <w:rsid w:val="00B718AE"/>
    <w:rsid w:val="00B80097"/>
    <w:rsid w:val="00B82579"/>
    <w:rsid w:val="00B92743"/>
    <w:rsid w:val="00B930A7"/>
    <w:rsid w:val="00B9502A"/>
    <w:rsid w:val="00B95D40"/>
    <w:rsid w:val="00B97FE3"/>
    <w:rsid w:val="00BA1E27"/>
    <w:rsid w:val="00BA317D"/>
    <w:rsid w:val="00BA35E7"/>
    <w:rsid w:val="00BA3B66"/>
    <w:rsid w:val="00BA46E1"/>
    <w:rsid w:val="00BA4A14"/>
    <w:rsid w:val="00BC17D4"/>
    <w:rsid w:val="00BC764A"/>
    <w:rsid w:val="00BC76E0"/>
    <w:rsid w:val="00BD3A7E"/>
    <w:rsid w:val="00BD3F95"/>
    <w:rsid w:val="00BD5A6F"/>
    <w:rsid w:val="00BE0E63"/>
    <w:rsid w:val="00BE7D28"/>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197D"/>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1B8"/>
    <w:rsid w:val="00DF4BD6"/>
    <w:rsid w:val="00DF757D"/>
    <w:rsid w:val="00E11B36"/>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675DE"/>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B2B22"/>
    <w:rsid w:val="00EC0F67"/>
    <w:rsid w:val="00EC1290"/>
    <w:rsid w:val="00EC1F27"/>
    <w:rsid w:val="00EC354D"/>
    <w:rsid w:val="00EC39FC"/>
    <w:rsid w:val="00ED07EC"/>
    <w:rsid w:val="00ED0C25"/>
    <w:rsid w:val="00ED1920"/>
    <w:rsid w:val="00ED1AED"/>
    <w:rsid w:val="00ED1DF2"/>
    <w:rsid w:val="00ED6093"/>
    <w:rsid w:val="00ED7179"/>
    <w:rsid w:val="00EE1982"/>
    <w:rsid w:val="00EE4255"/>
    <w:rsid w:val="00EF0ED2"/>
    <w:rsid w:val="00EF6D46"/>
    <w:rsid w:val="00EF75C2"/>
    <w:rsid w:val="00F103B8"/>
    <w:rsid w:val="00F162AC"/>
    <w:rsid w:val="00F1650F"/>
    <w:rsid w:val="00F23A8C"/>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4FA121A"/>
  <w15:chartTrackingRefBased/>
  <w15:docId w15:val="{A89A140B-F00E-4496-B489-EC1ACC8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3B2ED-C896-4AA9-A033-1B0710B1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Pages>
  <Words>5541</Words>
  <Characters>40618</Characters>
  <Application>Microsoft Office Word</Application>
  <DocSecurity>0</DocSecurity>
  <Lines>338</Lines>
  <Paragraphs>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46067</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9</cp:revision>
  <cp:lastPrinted>2026-06-15T14:12:00Z</cp:lastPrinted>
  <dcterms:created xsi:type="dcterms:W3CDTF">2026-06-17T07:23:00Z</dcterms:created>
  <dcterms:modified xsi:type="dcterms:W3CDTF">2026-08-13T07:05:00Z</dcterms:modified>
</cp:coreProperties>
</file>