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6078" w14:textId="348A7429" w:rsidR="00262929" w:rsidRPr="0036147C" w:rsidRDefault="00262929" w:rsidP="00262929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47C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  <w:r w:rsidRPr="0036147C">
        <w:rPr>
          <w:rFonts w:ascii="Times New Roman" w:hAnsi="Times New Roman" w:cs="Times New Roman"/>
          <w:b/>
          <w:sz w:val="28"/>
          <w:szCs w:val="28"/>
        </w:rPr>
        <w:t xml:space="preserve"> на оказание услуг по разработке программы производственного контроля </w:t>
      </w:r>
    </w:p>
    <w:p w14:paraId="5B5EFD97" w14:textId="77777777" w:rsidR="00262929" w:rsidRPr="0036147C" w:rsidRDefault="00262929" w:rsidP="000B5FC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981" w:type="pct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"/>
        <w:gridCol w:w="2443"/>
        <w:gridCol w:w="7357"/>
      </w:tblGrid>
      <w:tr w:rsidR="006C5437" w:rsidRPr="0036147C" w14:paraId="3F9EE67C" w14:textId="77777777" w:rsidTr="00AE35C3">
        <w:tc>
          <w:tcPr>
            <w:tcW w:w="175" w:type="pct"/>
          </w:tcPr>
          <w:p w14:paraId="3AF49F42" w14:textId="77777777" w:rsidR="00167004" w:rsidRPr="0036147C" w:rsidRDefault="00167004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3" w:type="pct"/>
          </w:tcPr>
          <w:p w14:paraId="558E8649" w14:textId="77777777" w:rsidR="00167004" w:rsidRPr="0036147C" w:rsidRDefault="00167004" w:rsidP="00167004">
            <w:pPr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Наименование работ (услуг)</w:t>
            </w:r>
          </w:p>
        </w:tc>
        <w:tc>
          <w:tcPr>
            <w:tcW w:w="3622" w:type="pct"/>
          </w:tcPr>
          <w:p w14:paraId="43C5CC98" w14:textId="77777777" w:rsidR="00167004" w:rsidRDefault="00D36939" w:rsidP="001305C8">
            <w:pPr>
              <w:shd w:val="clear" w:color="auto" w:fill="FFFFFF"/>
              <w:tabs>
                <w:tab w:val="left" w:pos="28"/>
                <w:tab w:val="left" w:pos="556"/>
              </w:tabs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305C8">
              <w:rPr>
                <w:rFonts w:ascii="Times New Roman" w:hAnsi="Times New Roman"/>
                <w:bCs/>
                <w:sz w:val="28"/>
                <w:szCs w:val="28"/>
              </w:rPr>
              <w:t>Разработка программы производственного контроля</w:t>
            </w:r>
            <w:r w:rsidR="00E14423" w:rsidRPr="001305C8">
              <w:rPr>
                <w:rFonts w:ascii="Times New Roman" w:hAnsi="Times New Roman"/>
                <w:bCs/>
                <w:sz w:val="28"/>
                <w:szCs w:val="28"/>
              </w:rPr>
              <w:t xml:space="preserve"> для</w:t>
            </w:r>
            <w:r w:rsidR="00262929" w:rsidRPr="001305C8">
              <w:rPr>
                <w:rFonts w:ascii="Times New Roman" w:hAnsi="Times New Roman"/>
                <w:bCs/>
                <w:sz w:val="28"/>
                <w:szCs w:val="28"/>
              </w:rPr>
              <w:t xml:space="preserve"> Федерального государственного бюджетного научного учреждения «Научно-исследовательский институт медицины труда имени академика Н.Ф. Измерова»</w:t>
            </w:r>
            <w:r w:rsidR="00E14423" w:rsidRPr="001305C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62929" w:rsidRPr="001305C8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E14423" w:rsidRPr="001305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ФГБНУ «НИИ МТ»</w:t>
            </w:r>
            <w:r w:rsidR="00262929" w:rsidRPr="001305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  <w:p w14:paraId="08475F07" w14:textId="77777777" w:rsidR="00343FD9" w:rsidRPr="001305C8" w:rsidRDefault="00343FD9" w:rsidP="001305C8">
            <w:pPr>
              <w:shd w:val="clear" w:color="auto" w:fill="FFFFFF"/>
              <w:tabs>
                <w:tab w:val="left" w:pos="28"/>
                <w:tab w:val="left" w:pos="5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D52FFD" w14:textId="0A25EE9B" w:rsidR="001305C8" w:rsidRPr="0036147C" w:rsidRDefault="001305C8" w:rsidP="001305C8">
            <w:pPr>
              <w:pStyle w:val="a6"/>
              <w:shd w:val="clear" w:color="auto" w:fill="FFFFFF"/>
              <w:tabs>
                <w:tab w:val="left" w:pos="28"/>
                <w:tab w:val="left" w:pos="556"/>
              </w:tabs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ОКПД2 </w:t>
            </w:r>
            <w:r w:rsidRPr="001305C8">
              <w:rPr>
                <w:rFonts w:ascii="Times New Roman" w:hAnsi="Times New Roman"/>
                <w:sz w:val="28"/>
                <w:szCs w:val="28"/>
              </w:rPr>
              <w:t>74.90.13.000</w:t>
            </w:r>
          </w:p>
        </w:tc>
      </w:tr>
      <w:tr w:rsidR="006C5437" w:rsidRPr="0036147C" w14:paraId="13897214" w14:textId="77777777" w:rsidTr="00AE35C3">
        <w:tc>
          <w:tcPr>
            <w:tcW w:w="175" w:type="pct"/>
          </w:tcPr>
          <w:p w14:paraId="4DFCFA43" w14:textId="77777777" w:rsidR="00167004" w:rsidRPr="0036147C" w:rsidRDefault="00167004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3" w:type="pct"/>
          </w:tcPr>
          <w:p w14:paraId="7D19C6A9" w14:textId="42DD8CA9" w:rsidR="00167004" w:rsidRPr="0036147C" w:rsidRDefault="00167004" w:rsidP="00167004">
            <w:pPr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="002C3D3D" w:rsidRPr="0036147C">
              <w:rPr>
                <w:rFonts w:ascii="Times New Roman" w:hAnsi="Times New Roman" w:cs="Times New Roman"/>
                <w:sz w:val="28"/>
                <w:szCs w:val="28"/>
              </w:rPr>
              <w:t xml:space="preserve"> оказания услуг</w:t>
            </w:r>
          </w:p>
        </w:tc>
        <w:tc>
          <w:tcPr>
            <w:tcW w:w="3622" w:type="pct"/>
          </w:tcPr>
          <w:p w14:paraId="68580374" w14:textId="485DBC52" w:rsidR="00793EBF" w:rsidRPr="0036147C" w:rsidRDefault="00E14423" w:rsidP="002C3D3D">
            <w:pPr>
              <w:tabs>
                <w:tab w:val="left" w:pos="303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36147C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105275, г. Москва, пр-т Буденного, д. 31</w:t>
            </w:r>
          </w:p>
        </w:tc>
      </w:tr>
      <w:tr w:rsidR="006C5437" w:rsidRPr="0036147C" w14:paraId="77712CBF" w14:textId="77777777" w:rsidTr="00AE35C3">
        <w:tc>
          <w:tcPr>
            <w:tcW w:w="175" w:type="pct"/>
          </w:tcPr>
          <w:p w14:paraId="1AEA2330" w14:textId="77777777" w:rsidR="00167004" w:rsidRPr="0036147C" w:rsidRDefault="000B5FC1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3" w:type="pct"/>
          </w:tcPr>
          <w:p w14:paraId="2354AB93" w14:textId="77777777" w:rsidR="00167004" w:rsidRPr="0036147C" w:rsidRDefault="00167004" w:rsidP="00167004">
            <w:pPr>
              <w:ind w:left="1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>Требования к сроку выполнения услуг</w:t>
            </w:r>
          </w:p>
        </w:tc>
        <w:tc>
          <w:tcPr>
            <w:tcW w:w="3622" w:type="pct"/>
            <w:vAlign w:val="center"/>
          </w:tcPr>
          <w:p w14:paraId="0246F6A8" w14:textId="1051A528" w:rsidR="00167004" w:rsidRPr="0036147C" w:rsidRDefault="002C3D3D" w:rsidP="002C3D3D">
            <w:pPr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30 календарных дней</w:t>
            </w:r>
            <w:r w:rsidR="00E14423" w:rsidRPr="0036147C">
              <w:rPr>
                <w:rFonts w:ascii="Times New Roman" w:hAnsi="Times New Roman" w:cs="Times New Roman"/>
                <w:sz w:val="28"/>
                <w:szCs w:val="28"/>
              </w:rPr>
              <w:t xml:space="preserve"> с момента заключени</w:t>
            </w:r>
            <w:r w:rsidR="00E32ED1">
              <w:rPr>
                <w:rFonts w:ascii="Times New Roman" w:hAnsi="Times New Roman" w:cs="Times New Roman"/>
                <w:sz w:val="28"/>
                <w:szCs w:val="28"/>
              </w:rPr>
              <w:t>я контракта</w:t>
            </w:r>
          </w:p>
        </w:tc>
      </w:tr>
      <w:tr w:rsidR="006C5437" w:rsidRPr="0036147C" w14:paraId="1E1475AB" w14:textId="77777777" w:rsidTr="004F1E57">
        <w:tc>
          <w:tcPr>
            <w:tcW w:w="175" w:type="pct"/>
          </w:tcPr>
          <w:p w14:paraId="4BCE918D" w14:textId="77777777" w:rsidR="00167004" w:rsidRPr="0036147C" w:rsidRDefault="0084692A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3" w:type="pct"/>
          </w:tcPr>
          <w:p w14:paraId="4EB2A9DC" w14:textId="3D16C8D6" w:rsidR="00167004" w:rsidRPr="0036147C" w:rsidRDefault="00FB4E8B" w:rsidP="00167004">
            <w:pPr>
              <w:ind w:left="1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>Стандарт</w:t>
            </w:r>
            <w:r w:rsidR="00167004"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услуг</w:t>
            </w:r>
          </w:p>
        </w:tc>
        <w:tc>
          <w:tcPr>
            <w:tcW w:w="3622" w:type="pct"/>
            <w:tcBorders>
              <w:bottom w:val="single" w:sz="4" w:space="0" w:color="auto"/>
            </w:tcBorders>
          </w:tcPr>
          <w:p w14:paraId="77A7BCFF" w14:textId="62F691FB" w:rsidR="00E14423" w:rsidRPr="00B634CB" w:rsidRDefault="001305C8" w:rsidP="002C3D3D">
            <w:pPr>
              <w:shd w:val="clear" w:color="auto" w:fill="FFFFFF"/>
              <w:tabs>
                <w:tab w:val="left" w:pos="5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 </w:t>
            </w:r>
            <w:r w:rsidR="00E33900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Программы производственного контроля</w:t>
            </w:r>
            <w:r w:rsidR="002C3D3D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(далее – ППК)</w:t>
            </w:r>
            <w:r w:rsidR="00E33900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4423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использованием актуальных нормативно-правовых актов санитарного законодательства на момент</w:t>
            </w:r>
            <w:r w:rsidR="0036147C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исполнения услуги</w:t>
            </w:r>
            <w:r w:rsidR="00E14423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F0F50A2" w14:textId="4C0FFA8A" w:rsidR="002C3D3D" w:rsidRPr="00B634CB" w:rsidRDefault="001305C8" w:rsidP="0036147C">
            <w:pPr>
              <w:shd w:val="clear" w:color="auto" w:fill="FFFFFF"/>
              <w:tabs>
                <w:tab w:val="left" w:pos="5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4.2. </w:t>
            </w:r>
            <w:r w:rsidR="00E14423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ППК должны быть указаны сведения о организации Заказчика; деятельности, осуществляемой на указанных Заказчиком адресах; нормативно-правовая база санитарного</w:t>
            </w:r>
            <w:r w:rsidR="00AE35C3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4423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законодательства в рамках которой осуществляется производственный контроль; перечень необходимых договоров для осуществления производственного контроля; перечень работ (локальные </w:t>
            </w:r>
            <w:r w:rsidR="002C3D3D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нормативно-правовые акты</w:t>
            </w:r>
            <w:r w:rsidR="00E14423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выполняемые работы, исследования, замеры</w:t>
            </w:r>
            <w:r w:rsidR="00CD20AD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с указанием кратности и объёма их выполнения (выпуска)</w:t>
            </w:r>
            <w:r w:rsidR="00E14423"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0A39193" w14:textId="4BEBBF7E" w:rsidR="00AE35C3" w:rsidRPr="00B634CB" w:rsidRDefault="00AE35C3" w:rsidP="0036147C">
            <w:pPr>
              <w:shd w:val="clear" w:color="auto" w:fill="FFFFFF"/>
              <w:tabs>
                <w:tab w:val="left" w:pos="5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 </w:t>
            </w:r>
            <w:r w:rsidR="00B634CB" w:rsidRPr="00B634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Исполнитель обязан разработать Программу производственного контроля (ППК) в соответствии с требованиями территориального управления Роспотребнадзора по г. Москве, действующими СанПиН, СП и методическими рекомендациями.</w:t>
            </w:r>
          </w:p>
        </w:tc>
      </w:tr>
      <w:tr w:rsidR="006C5437" w:rsidRPr="0036147C" w14:paraId="51744DD6" w14:textId="77777777" w:rsidTr="004F1E57">
        <w:trPr>
          <w:trHeight w:val="64"/>
        </w:trPr>
        <w:tc>
          <w:tcPr>
            <w:tcW w:w="175" w:type="pct"/>
          </w:tcPr>
          <w:p w14:paraId="7F5F3864" w14:textId="146D13AD" w:rsidR="00167004" w:rsidRPr="0036147C" w:rsidRDefault="00AE35C3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3" w:type="pct"/>
          </w:tcPr>
          <w:p w14:paraId="03035DD3" w14:textId="77777777" w:rsidR="00167004" w:rsidRPr="0036147C" w:rsidRDefault="00167004" w:rsidP="00167004">
            <w:pPr>
              <w:ind w:left="1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>Требования к персоналу исполнителя</w:t>
            </w:r>
          </w:p>
        </w:tc>
        <w:tc>
          <w:tcPr>
            <w:tcW w:w="3622" w:type="pct"/>
            <w:shd w:val="clear" w:color="auto" w:fill="FFFFFF" w:themeFill="background1"/>
            <w:vAlign w:val="center"/>
          </w:tcPr>
          <w:p w14:paraId="6C8F531C" w14:textId="7F4EBE66" w:rsidR="002C691E" w:rsidRPr="0036147C" w:rsidRDefault="002C691E" w:rsidP="001305C8">
            <w:pPr>
              <w:tabs>
                <w:tab w:val="left" w:pos="297"/>
              </w:tabs>
              <w:ind w:right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91E">
              <w:rPr>
                <w:rFonts w:ascii="Times New Roman" w:hAnsi="Times New Roman" w:cs="Times New Roman"/>
                <w:sz w:val="28"/>
                <w:szCs w:val="28"/>
              </w:rPr>
              <w:t>Исполнитель обязан обеспечить наличие в штате либо в составе привлечённых специалистов</w:t>
            </w:r>
            <w:r w:rsidR="00B11F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91E">
              <w:rPr>
                <w:rFonts w:ascii="Times New Roman" w:hAnsi="Times New Roman" w:cs="Times New Roman"/>
                <w:sz w:val="28"/>
                <w:szCs w:val="28"/>
              </w:rPr>
              <w:t>квалифицированных сотрудников для разработки ППК</w:t>
            </w:r>
            <w:r w:rsidR="00B11F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437" w:rsidRPr="0036147C" w14:paraId="673E5000" w14:textId="77777777" w:rsidTr="00AE35C3">
        <w:tc>
          <w:tcPr>
            <w:tcW w:w="175" w:type="pct"/>
          </w:tcPr>
          <w:p w14:paraId="75DADD89" w14:textId="72E53D4D" w:rsidR="00167004" w:rsidRPr="0036147C" w:rsidRDefault="00AE35C3" w:rsidP="00167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pct"/>
          </w:tcPr>
          <w:p w14:paraId="6871C5F5" w14:textId="77777777" w:rsidR="00167004" w:rsidRPr="0036147C" w:rsidRDefault="00167004" w:rsidP="00167004">
            <w:pPr>
              <w:ind w:left="1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6147C">
              <w:rPr>
                <w:rFonts w:ascii="Times New Roman" w:eastAsia="Arial Unicode MS" w:hAnsi="Times New Roman" w:cs="Times New Roman"/>
                <w:sz w:val="28"/>
                <w:szCs w:val="28"/>
              </w:rPr>
              <w:t>Требования к организации услуг</w:t>
            </w:r>
          </w:p>
        </w:tc>
        <w:tc>
          <w:tcPr>
            <w:tcW w:w="3622" w:type="pct"/>
            <w:vAlign w:val="center"/>
          </w:tcPr>
          <w:p w14:paraId="6FC42523" w14:textId="3FA52B34" w:rsidR="00E20690" w:rsidRPr="0036147C" w:rsidRDefault="001305C8" w:rsidP="001305C8">
            <w:pPr>
              <w:pStyle w:val="a6"/>
              <w:shd w:val="clear" w:color="auto" w:fill="FFFFFF"/>
              <w:tabs>
                <w:tab w:val="left" w:pos="269"/>
              </w:tabs>
              <w:ind w:left="3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7.1. </w:t>
            </w:r>
            <w:r w:rsidR="000B5FC1" w:rsidRPr="00361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Оказание услуг по проведению производственного контроля должно соответствовать Федеральному закону «О санитарно-эпидемиологическом благополучии населения» № 52-ФЗ и </w:t>
            </w:r>
            <w:r w:rsidR="00FB4E8B" w:rsidRPr="0036147C">
              <w:rPr>
                <w:rFonts w:ascii="Times New Roman" w:hAnsi="Times New Roman"/>
                <w:color w:val="000000"/>
                <w:sz w:val="28"/>
                <w:szCs w:val="28"/>
              </w:rPr>
              <w:t>действующим с</w:t>
            </w:r>
            <w:r w:rsidR="000B5FC1" w:rsidRPr="0036147C">
              <w:rPr>
                <w:rFonts w:ascii="Times New Roman" w:hAnsi="Times New Roman"/>
                <w:color w:val="000000"/>
                <w:sz w:val="28"/>
                <w:szCs w:val="28"/>
              </w:rPr>
              <w:t>анитарным правилам.</w:t>
            </w:r>
          </w:p>
          <w:p w14:paraId="3043B00F" w14:textId="54704859" w:rsidR="008C7AA5" w:rsidRDefault="001305C8" w:rsidP="001305C8">
            <w:pPr>
              <w:pStyle w:val="a6"/>
              <w:shd w:val="clear" w:color="auto" w:fill="FFFFFF"/>
              <w:tabs>
                <w:tab w:val="left" w:pos="269"/>
              </w:tabs>
              <w:ind w:left="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7.2. </w:t>
            </w:r>
            <w:r w:rsidR="000B5FC1" w:rsidRPr="0036147C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8C7AA5" w:rsidRPr="0036147C">
              <w:rPr>
                <w:rFonts w:ascii="Times New Roman" w:hAnsi="Times New Roman"/>
                <w:sz w:val="28"/>
                <w:szCs w:val="28"/>
              </w:rPr>
              <w:t xml:space="preserve"> и периодичность </w:t>
            </w:r>
            <w:r w:rsidR="000B5FC1" w:rsidRPr="0036147C">
              <w:rPr>
                <w:rFonts w:ascii="Times New Roman" w:hAnsi="Times New Roman"/>
                <w:sz w:val="28"/>
                <w:szCs w:val="28"/>
              </w:rPr>
              <w:t xml:space="preserve">измерений </w:t>
            </w:r>
            <w:r w:rsidR="0013205F" w:rsidRPr="00361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вредных и (или) опасных производственных факторов </w:t>
            </w:r>
            <w:r w:rsidR="008C7AA5" w:rsidRPr="0036147C">
              <w:rPr>
                <w:rFonts w:ascii="Times New Roman" w:hAnsi="Times New Roman"/>
                <w:sz w:val="28"/>
                <w:szCs w:val="28"/>
              </w:rPr>
              <w:t xml:space="preserve">определяется </w:t>
            </w:r>
            <w:r w:rsidR="00E20690" w:rsidRPr="0036147C">
              <w:rPr>
                <w:rFonts w:ascii="Times New Roman" w:hAnsi="Times New Roman"/>
                <w:sz w:val="28"/>
                <w:szCs w:val="28"/>
              </w:rPr>
              <w:t xml:space="preserve">согласно </w:t>
            </w:r>
            <w:r w:rsidR="0013205F" w:rsidRPr="0036147C">
              <w:rPr>
                <w:rFonts w:ascii="Times New Roman" w:hAnsi="Times New Roman"/>
                <w:sz w:val="28"/>
                <w:szCs w:val="28"/>
              </w:rPr>
              <w:t>действующи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3205F" w:rsidRPr="0036147C">
              <w:rPr>
                <w:rFonts w:ascii="Times New Roman" w:hAnsi="Times New Roman"/>
                <w:sz w:val="28"/>
                <w:szCs w:val="28"/>
              </w:rPr>
              <w:t xml:space="preserve"> НПА и СанПиН</w:t>
            </w:r>
            <w:r w:rsidR="000B5FC1" w:rsidRPr="0036147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C0EEA00" w14:textId="77777777" w:rsidR="00E848E4" w:rsidRPr="0036147C" w:rsidRDefault="00E848E4" w:rsidP="001305C8">
            <w:pPr>
              <w:pStyle w:val="a6"/>
              <w:shd w:val="clear" w:color="auto" w:fill="FFFFFF"/>
              <w:tabs>
                <w:tab w:val="left" w:pos="269"/>
              </w:tabs>
              <w:ind w:left="3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848BDF" w14:textId="7E247693" w:rsidR="008C7AA5" w:rsidRDefault="001305C8" w:rsidP="001305C8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7.3. </w:t>
            </w:r>
            <w:r w:rsidR="000B5FC1" w:rsidRPr="001305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Работы должны быть выполнены в полном объеме и в установленный срок. </w:t>
            </w:r>
          </w:p>
          <w:p w14:paraId="04975A89" w14:textId="77777777" w:rsidR="00E848E4" w:rsidRPr="001305C8" w:rsidRDefault="00E848E4" w:rsidP="001305C8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AEDB04" w14:textId="2B27DF58" w:rsidR="0036147C" w:rsidRDefault="001305C8" w:rsidP="001305C8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7.4.</w:t>
            </w:r>
            <w:r w:rsidR="00343FD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6147C" w:rsidRPr="001305C8">
              <w:rPr>
                <w:rFonts w:ascii="Times New Roman" w:eastAsia="Calibri" w:hAnsi="Times New Roman"/>
                <w:sz w:val="28"/>
                <w:szCs w:val="28"/>
              </w:rPr>
              <w:t>Исполнитель гарантирует надлежащее качество оказываемых услуг в полном объеме в соответствии с действующей нормативно-технической документацией в области производственного контроля.</w:t>
            </w:r>
          </w:p>
          <w:p w14:paraId="6357B9E0" w14:textId="77777777" w:rsidR="00E848E4" w:rsidRPr="001305C8" w:rsidRDefault="00E848E4" w:rsidP="001305C8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C3E7BE" w14:textId="304B4E2C" w:rsidR="0036147C" w:rsidRDefault="00343FD9" w:rsidP="0036147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7.5. </w:t>
            </w:r>
            <w:r w:rsidR="0036147C"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>Срок гарантии оказанных услуг по разработке Программ производственного контроля устанавливается продолжительностью 1 (один) год с момента представления программы производственного контроля</w:t>
            </w:r>
            <w:r w:rsidR="0036147C" w:rsidRPr="0036147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14:paraId="2CB02878" w14:textId="77777777" w:rsidR="00E848E4" w:rsidRPr="0036147C" w:rsidRDefault="00E848E4" w:rsidP="0036147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8E766C8" w14:textId="42992B50" w:rsidR="0036147C" w:rsidRPr="0036147C" w:rsidRDefault="00343FD9" w:rsidP="0036147C">
            <w:pPr>
              <w:tabs>
                <w:tab w:val="left" w:pos="0"/>
                <w:tab w:val="left" w:pos="502"/>
              </w:tabs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34831254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7.6 </w:t>
            </w:r>
            <w:r w:rsidR="0036147C"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>В случае выявления контролирующими органами обоснованных замечаний к разработанной Исполнителем программе производственного контроля, Исполнитель в период всего срока действия гарантии на оказанные услуги обязан в течение 10 (десяти) рабочих дней, с момента его уведомления о вышеуказанных замечаниях устранить все замечания без взимания дополнительной платы.</w:t>
            </w:r>
          </w:p>
          <w:p w14:paraId="4A303A2F" w14:textId="662B3F7D" w:rsidR="0036147C" w:rsidRPr="0036147C" w:rsidRDefault="00343FD9" w:rsidP="0036147C">
            <w:pPr>
              <w:tabs>
                <w:tab w:val="left" w:pos="0"/>
                <w:tab w:val="left" w:pos="502"/>
              </w:tabs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7.7. </w:t>
            </w:r>
            <w:r w:rsidR="0036147C"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Исполнитель оказывает услуги своими силами и средствами, с применением собственного инвентаря, оборудования, технических средств и расходных материалов.</w:t>
            </w:r>
          </w:p>
          <w:p w14:paraId="61ED4A0A" w14:textId="3EDB3868" w:rsidR="00262929" w:rsidRPr="0036147C" w:rsidRDefault="00343FD9" w:rsidP="0036147C">
            <w:pPr>
              <w:tabs>
                <w:tab w:val="left" w:pos="0"/>
                <w:tab w:val="left" w:pos="502"/>
              </w:tabs>
              <w:spacing w:after="20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7.8. </w:t>
            </w:r>
            <w:r w:rsidR="0036147C"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Исполнитель осуществляет своими силами и за свой счет доставку Заказчику оформленную надлежащим </w:t>
            </w:r>
            <w:r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>образом Программу</w:t>
            </w:r>
            <w:r w:rsidR="0036147C" w:rsidRPr="00361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производственного контроля на бумажном и электронном носителях.</w:t>
            </w:r>
            <w:bookmarkEnd w:id="0"/>
          </w:p>
        </w:tc>
      </w:tr>
    </w:tbl>
    <w:p w14:paraId="5FD16803" w14:textId="77777777" w:rsidR="00A05473" w:rsidRDefault="00A05473" w:rsidP="006D296C">
      <w:pPr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14:paraId="11F26392" w14:textId="77777777" w:rsidR="00285A0F" w:rsidRDefault="00285A0F" w:rsidP="006D296C">
      <w:pPr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14:paraId="03C68DD2" w14:textId="77777777" w:rsidR="00285A0F" w:rsidRDefault="00285A0F" w:rsidP="006D296C">
      <w:pPr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14:paraId="285EC229" w14:textId="77777777" w:rsidR="00285A0F" w:rsidRDefault="00285A0F" w:rsidP="006D296C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составление </w:t>
      </w:r>
    </w:p>
    <w:p w14:paraId="4B10C84B" w14:textId="0162D537" w:rsidR="00285A0F" w:rsidRPr="0036147C" w:rsidRDefault="00285A0F" w:rsidP="006D296C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технического задания                                                                               М. И</w:t>
      </w:r>
      <w:r w:rsidR="00E32E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Ланская</w:t>
      </w:r>
    </w:p>
    <w:sectPr w:rsidR="00285A0F" w:rsidRPr="0036147C" w:rsidSect="006C54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93B5D" w14:textId="77777777" w:rsidR="00586621" w:rsidRDefault="00586621">
      <w:r>
        <w:separator/>
      </w:r>
    </w:p>
  </w:endnote>
  <w:endnote w:type="continuationSeparator" w:id="0">
    <w:p w14:paraId="205D9CF6" w14:textId="77777777" w:rsidR="00586621" w:rsidRDefault="0058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725B" w14:textId="77777777" w:rsidR="000B5FC1" w:rsidRDefault="000B5FC1">
    <w:pPr>
      <w:pStyle w:val="af4"/>
      <w:framePr w:w="12582" w:h="149" w:wrap="none" w:vAnchor="text" w:hAnchor="page" w:x="-337" w:y="-766"/>
      <w:shd w:val="clear" w:color="auto" w:fill="auto"/>
      <w:ind w:left="11294"/>
    </w:pPr>
    <w:r>
      <w:fldChar w:fldCharType="begin"/>
    </w:r>
    <w:r>
      <w:instrText xml:space="preserve"> PAGE \* MERGEFORMAT </w:instrText>
    </w:r>
    <w:r>
      <w:fldChar w:fldCharType="separate"/>
    </w:r>
    <w:r w:rsidRPr="005A3FA2">
      <w:rPr>
        <w:rStyle w:val="Tahoma105pt"/>
        <w:noProof/>
      </w:rPr>
      <w:t>10</w:t>
    </w:r>
    <w:r>
      <w:rPr>
        <w:rStyle w:val="Tahoma105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15582" w14:textId="77777777" w:rsidR="000B5FC1" w:rsidRDefault="000B5FC1" w:rsidP="00547FFD">
    <w:pPr>
      <w:pStyle w:val="af4"/>
      <w:framePr w:w="12360" w:h="536" w:hRule="exact" w:wrap="none" w:vAnchor="text" w:hAnchor="page" w:x="-226" w:y="289"/>
      <w:shd w:val="clear" w:color="auto" w:fill="auto"/>
      <w:ind w:left="1130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51E8" w14:textId="77777777" w:rsidR="000B5FC1" w:rsidRDefault="000B5FC1">
    <w:pPr>
      <w:pStyle w:val="af4"/>
      <w:framePr w:w="12582" w:h="154" w:wrap="none" w:vAnchor="text" w:hAnchor="page" w:x="-337" w:y="-756"/>
      <w:shd w:val="clear" w:color="auto" w:fill="auto"/>
      <w:ind w:left="1129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6F1A" w14:textId="77777777" w:rsidR="00586621" w:rsidRDefault="00586621">
      <w:r>
        <w:separator/>
      </w:r>
    </w:p>
  </w:footnote>
  <w:footnote w:type="continuationSeparator" w:id="0">
    <w:p w14:paraId="024578BD" w14:textId="77777777" w:rsidR="00586621" w:rsidRDefault="00586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5401" w14:textId="77777777" w:rsidR="000B5FC1" w:rsidRDefault="000B5FC1">
    <w:pPr>
      <w:pStyle w:val="af4"/>
      <w:framePr w:w="12582" w:h="168" w:wrap="none" w:vAnchor="text" w:hAnchor="page" w:x="-337" w:y="369"/>
      <w:shd w:val="clear" w:color="auto" w:fill="auto"/>
      <w:tabs>
        <w:tab w:val="left" w:pos="9053"/>
      </w:tabs>
      <w:ind w:left="9053"/>
    </w:pPr>
    <w:r>
      <w:rPr>
        <w:rStyle w:val="Tahoma105pt"/>
      </w:rPr>
      <w:t>.</w:t>
    </w:r>
    <w:r>
      <w:rPr>
        <w:rStyle w:val="Tahoma105pt"/>
      </w:rPr>
      <w:tab/>
      <w:t>ПАО «Т Плюс»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0BB17" w14:textId="77777777" w:rsidR="000B5FC1" w:rsidRPr="006C5437" w:rsidRDefault="000B5FC1" w:rsidP="006C5437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87E6E" w14:textId="77777777" w:rsidR="000B5FC1" w:rsidRDefault="000B5FC1">
    <w:pPr>
      <w:pStyle w:val="af4"/>
      <w:framePr w:w="12582" w:h="504" w:wrap="none" w:vAnchor="text" w:hAnchor="page" w:x="-337" w:y="415"/>
      <w:shd w:val="clear" w:color="auto" w:fill="auto"/>
      <w:ind w:left="192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AA5C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"/>
      <w:lvlJc w:val="left"/>
      <w:pPr>
        <w:tabs>
          <w:tab w:val="num" w:pos="0"/>
        </w:tabs>
        <w:ind w:left="720" w:hanging="346"/>
      </w:pPr>
      <w:rPr>
        <w:rFonts w:ascii="Wingdings" w:hAnsi="Wingdings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46"/>
      </w:pPr>
      <w:rPr>
        <w:rFonts w:ascii="Wingdings 2" w:hAnsi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46"/>
      </w:pPr>
      <w:rPr>
        <w:rFonts w:ascii="OpenSymbol" w:hAnsi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46"/>
      </w:pPr>
      <w:rPr>
        <w:rFonts w:ascii="Wingdings" w:hAnsi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46"/>
      </w:pPr>
      <w:rPr>
        <w:rFonts w:ascii="Wingdings 2" w:hAnsi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46"/>
      </w:pPr>
      <w:rPr>
        <w:rFonts w:ascii="OpenSymbol" w:hAnsi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46"/>
      </w:pPr>
      <w:rPr>
        <w:rFonts w:ascii="Wingdings" w:hAnsi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46"/>
      </w:pPr>
      <w:rPr>
        <w:rFonts w:ascii="Wingdings 2" w:hAnsi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46"/>
      </w:pPr>
      <w:rPr>
        <w:rFonts w:ascii="OpenSymbol" w:hAnsi="OpenSymbol"/>
        <w:u w:val="none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●"/>
      <w:lvlJc w:val="left"/>
      <w:pPr>
        <w:tabs>
          <w:tab w:val="num" w:pos="0"/>
        </w:tabs>
        <w:ind w:left="360" w:hanging="346"/>
      </w:pPr>
      <w:rPr>
        <w:rFonts w:ascii="Noto Sans Symbols" w:hAnsi="Noto Sans Symbols" w:cs="Noto Sans Symbol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46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46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46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46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46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46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46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46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"/>
      <w:lvlJc w:val="left"/>
      <w:pPr>
        <w:tabs>
          <w:tab w:val="num" w:pos="0"/>
        </w:tabs>
        <w:ind w:left="720" w:hanging="346"/>
      </w:pPr>
      <w:rPr>
        <w:rFonts w:ascii="Wingdings" w:hAnsi="Wingdings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46"/>
      </w:pPr>
      <w:rPr>
        <w:rFonts w:ascii="Wingdings 2" w:hAnsi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46"/>
      </w:pPr>
      <w:rPr>
        <w:rFonts w:ascii="OpenSymbol" w:hAnsi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46"/>
      </w:pPr>
      <w:rPr>
        <w:rFonts w:ascii="Wingdings" w:hAnsi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46"/>
      </w:pPr>
      <w:rPr>
        <w:rFonts w:ascii="Wingdings 2" w:hAnsi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46"/>
      </w:pPr>
      <w:rPr>
        <w:rFonts w:ascii="OpenSymbol" w:hAnsi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46"/>
      </w:pPr>
      <w:rPr>
        <w:rFonts w:ascii="Wingdings" w:hAnsi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46"/>
      </w:pPr>
      <w:rPr>
        <w:rFonts w:ascii="Wingdings 2" w:hAnsi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46"/>
      </w:pPr>
      <w:rPr>
        <w:rFonts w:ascii="OpenSymbol" w:hAnsi="OpenSymbol"/>
        <w:u w:val="none"/>
      </w:rPr>
    </w:lvl>
  </w:abstractNum>
  <w:abstractNum w:abstractNumId="4" w15:restartNumberingAfterBreak="0">
    <w:nsid w:val="00000006"/>
    <w:multiLevelType w:val="multilevel"/>
    <w:tmpl w:val="00000006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1077" w:hanging="346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46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46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4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46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46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4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46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46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346" w:hanging="34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8" w:hanging="386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06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06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66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6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26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26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786"/>
      </w:pPr>
    </w:lvl>
  </w:abstractNum>
  <w:abstractNum w:abstractNumId="6" w15:restartNumberingAfterBreak="0">
    <w:nsid w:val="00000008"/>
    <w:multiLevelType w:val="multilevel"/>
    <w:tmpl w:val="00000008"/>
    <w:name w:val="WWNum27"/>
    <w:lvl w:ilvl="0">
      <w:start w:val="2"/>
      <w:numFmt w:val="decimal"/>
      <w:lvlText w:val="%1."/>
      <w:lvlJc w:val="left"/>
      <w:pPr>
        <w:tabs>
          <w:tab w:val="num" w:pos="0"/>
        </w:tabs>
        <w:ind w:left="720" w:hanging="34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8" w:hanging="386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06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06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66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6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26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26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786"/>
      </w:pPr>
    </w:lvl>
  </w:abstractNum>
  <w:abstractNum w:abstractNumId="7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346" w:hanging="34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4" w:hanging="386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02" w:hanging="706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50" w:hanging="706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58" w:hanging="1066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06" w:hanging="106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14" w:hanging="1426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62" w:hanging="1426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570" w:hanging="1786"/>
      </w:pPr>
    </w:lvl>
  </w:abstractNum>
  <w:abstractNum w:abstractNumId="8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name w:val="WWNum33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0000000D"/>
    <w:multiLevelType w:val="multilevel"/>
    <w:tmpl w:val="0000000D"/>
    <w:name w:val="WW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E"/>
    <w:multiLevelType w:val="multilevel"/>
    <w:tmpl w:val="0000000E"/>
    <w:name w:val="WWNum37"/>
    <w:lvl w:ilvl="0">
      <w:start w:val="1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0000000F"/>
    <w:multiLevelType w:val="multilevel"/>
    <w:tmpl w:val="0000000F"/>
    <w:name w:val="WW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0"/>
    <w:multiLevelType w:val="multilevel"/>
    <w:tmpl w:val="441EC5B4"/>
    <w:name w:val="WWNum41"/>
    <w:lvl w:ilvl="0">
      <w:start w:val="1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00B715BD"/>
    <w:multiLevelType w:val="multilevel"/>
    <w:tmpl w:val="32707AE0"/>
    <w:styleLink w:val="WWNum33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5" w15:restartNumberingAfterBreak="0">
    <w:nsid w:val="0231487B"/>
    <w:multiLevelType w:val="multilevel"/>
    <w:tmpl w:val="AA9CCF7E"/>
    <w:styleLink w:val="WWNum17"/>
    <w:lvl w:ilvl="0">
      <w:start w:val="3"/>
      <w:numFmt w:val="decimal"/>
      <w:lvlText w:val="%1."/>
      <w:lvlJc w:val="left"/>
      <w:pPr>
        <w:ind w:left="720" w:hanging="360"/>
      </w:pPr>
      <w:rPr>
        <w:rFonts w:eastAsia="Tahoma" w:cs="Tahom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6" w15:restartNumberingAfterBreak="0">
    <w:nsid w:val="06D95039"/>
    <w:multiLevelType w:val="multilevel"/>
    <w:tmpl w:val="C0424A1A"/>
    <w:styleLink w:val="WWNum3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0A0C300B"/>
    <w:multiLevelType w:val="multilevel"/>
    <w:tmpl w:val="A17CAF2E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8" w15:restartNumberingAfterBreak="0">
    <w:nsid w:val="0AF4723C"/>
    <w:multiLevelType w:val="hybridMultilevel"/>
    <w:tmpl w:val="921E2D4A"/>
    <w:lvl w:ilvl="0" w:tplc="3E36E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643DAA"/>
    <w:multiLevelType w:val="multilevel"/>
    <w:tmpl w:val="A704DE68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0C2354AC"/>
    <w:multiLevelType w:val="multilevel"/>
    <w:tmpl w:val="3AA650E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0CEB539A"/>
    <w:multiLevelType w:val="hybridMultilevel"/>
    <w:tmpl w:val="EDAED45C"/>
    <w:lvl w:ilvl="0" w:tplc="3E36E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2C103E"/>
    <w:multiLevelType w:val="multilevel"/>
    <w:tmpl w:val="BD1C5F68"/>
    <w:styleLink w:val="WWNum35"/>
    <w:lvl w:ilvl="0">
      <w:start w:val="1"/>
      <w:numFmt w:val="decimal"/>
      <w:lvlText w:val="5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3" w15:restartNumberingAfterBreak="0">
    <w:nsid w:val="0E4C2F4D"/>
    <w:multiLevelType w:val="multilevel"/>
    <w:tmpl w:val="90B29996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4" w15:restartNumberingAfterBreak="0">
    <w:nsid w:val="0E9F2623"/>
    <w:multiLevelType w:val="multilevel"/>
    <w:tmpl w:val="7C040D1E"/>
    <w:styleLink w:val="WWNum9"/>
    <w:lvl w:ilvl="0">
      <w:numFmt w:val="bullet"/>
      <w:lvlText w:val="-"/>
      <w:lvlJc w:val="left"/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5" w15:restartNumberingAfterBreak="0">
    <w:nsid w:val="107C2A95"/>
    <w:multiLevelType w:val="multilevel"/>
    <w:tmpl w:val="BAC4A9A4"/>
    <w:styleLink w:val="WWNum38"/>
    <w:lvl w:ilvl="0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20" w:hanging="360"/>
      </w:pPr>
      <w:rPr>
        <w:rFonts w:ascii="Times New Roman" w:hAnsi="Times New Roman" w:cs="Times New Roman"/>
      </w:rPr>
    </w:lvl>
    <w:lvl w:ilvl="2">
      <w:numFmt w:val="bullet"/>
      <w:lvlText w:val=""/>
      <w:lvlJc w:val="left"/>
      <w:pPr>
        <w:ind w:left="2140" w:hanging="360"/>
      </w:pPr>
    </w:lvl>
    <w:lvl w:ilvl="3">
      <w:numFmt w:val="bullet"/>
      <w:lvlText w:val=""/>
      <w:lvlJc w:val="left"/>
      <w:pPr>
        <w:ind w:left="2860" w:hanging="360"/>
      </w:pPr>
    </w:lvl>
    <w:lvl w:ilvl="4">
      <w:numFmt w:val="bullet"/>
      <w:lvlText w:val="o"/>
      <w:lvlJc w:val="left"/>
      <w:pPr>
        <w:ind w:left="3580" w:hanging="360"/>
      </w:pPr>
      <w:rPr>
        <w:rFonts w:ascii="Times New Roman" w:hAnsi="Times New Roman" w:cs="Times New Roman"/>
      </w:rPr>
    </w:lvl>
    <w:lvl w:ilvl="5">
      <w:numFmt w:val="bullet"/>
      <w:lvlText w:val=""/>
      <w:lvlJc w:val="left"/>
      <w:pPr>
        <w:ind w:left="4300" w:hanging="360"/>
      </w:pPr>
    </w:lvl>
    <w:lvl w:ilvl="6">
      <w:numFmt w:val="bullet"/>
      <w:lvlText w:val=""/>
      <w:lvlJc w:val="left"/>
      <w:pPr>
        <w:ind w:left="5020" w:hanging="360"/>
      </w:pPr>
    </w:lvl>
    <w:lvl w:ilvl="7">
      <w:numFmt w:val="bullet"/>
      <w:lvlText w:val="o"/>
      <w:lvlJc w:val="left"/>
      <w:pPr>
        <w:ind w:left="5740" w:hanging="360"/>
      </w:pPr>
      <w:rPr>
        <w:rFonts w:ascii="Times New Roman" w:hAnsi="Times New Roman" w:cs="Times New Roman"/>
      </w:rPr>
    </w:lvl>
    <w:lvl w:ilvl="8">
      <w:numFmt w:val="bullet"/>
      <w:lvlText w:val=""/>
      <w:lvlJc w:val="left"/>
      <w:pPr>
        <w:ind w:left="6460" w:hanging="360"/>
      </w:pPr>
    </w:lvl>
  </w:abstractNum>
  <w:abstractNum w:abstractNumId="26" w15:restartNumberingAfterBreak="0">
    <w:nsid w:val="198E2492"/>
    <w:multiLevelType w:val="multilevel"/>
    <w:tmpl w:val="5C9AF982"/>
    <w:styleLink w:val="WWNum13"/>
    <w:lvl w:ilvl="0">
      <w:start w:val="4"/>
      <w:numFmt w:val="decimal"/>
      <w:lvlText w:val="3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7" w15:restartNumberingAfterBreak="0">
    <w:nsid w:val="199F13F6"/>
    <w:multiLevelType w:val="hybridMultilevel"/>
    <w:tmpl w:val="FB68899E"/>
    <w:lvl w:ilvl="0" w:tplc="3E36E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8241FA"/>
    <w:multiLevelType w:val="multilevel"/>
    <w:tmpl w:val="99D86EFC"/>
    <w:styleLink w:val="WWNum8"/>
    <w:lvl w:ilvl="0">
      <w:numFmt w:val="bullet"/>
      <w:lvlText w:val=""/>
      <w:lvlJc w:val="left"/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220B3946"/>
    <w:multiLevelType w:val="multilevel"/>
    <w:tmpl w:val="DDE65EA0"/>
    <w:styleLink w:val="WWNum21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240A5F2E"/>
    <w:multiLevelType w:val="multilevel"/>
    <w:tmpl w:val="4D4CD716"/>
    <w:styleLink w:val="WWNum4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2D183F43"/>
    <w:multiLevelType w:val="hybridMultilevel"/>
    <w:tmpl w:val="95D8E3EE"/>
    <w:lvl w:ilvl="0" w:tplc="3E36EE8E">
      <w:start w:val="1"/>
      <w:numFmt w:val="bullet"/>
      <w:lvlText w:val=""/>
      <w:lvlJc w:val="left"/>
      <w:pPr>
        <w:ind w:left="5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E36EE8E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10F3C2B"/>
    <w:multiLevelType w:val="multilevel"/>
    <w:tmpl w:val="E24048E4"/>
    <w:styleLink w:val="WWNum3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3" w15:restartNumberingAfterBreak="0">
    <w:nsid w:val="34BF302B"/>
    <w:multiLevelType w:val="multilevel"/>
    <w:tmpl w:val="1F9A9D1C"/>
    <w:styleLink w:val="WWNum27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4" w15:restartNumberingAfterBreak="0">
    <w:nsid w:val="34C402AC"/>
    <w:multiLevelType w:val="multilevel"/>
    <w:tmpl w:val="4210B574"/>
    <w:styleLink w:val="WWNum1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39A40CE2"/>
    <w:multiLevelType w:val="multilevel"/>
    <w:tmpl w:val="DAEC31D2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6" w15:restartNumberingAfterBreak="0">
    <w:nsid w:val="3A03382F"/>
    <w:multiLevelType w:val="multilevel"/>
    <w:tmpl w:val="3312C63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5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  <w:color w:val="000000"/>
      </w:rPr>
    </w:lvl>
  </w:abstractNum>
  <w:abstractNum w:abstractNumId="37" w15:restartNumberingAfterBreak="0">
    <w:nsid w:val="3B810395"/>
    <w:multiLevelType w:val="multilevel"/>
    <w:tmpl w:val="11FEC54E"/>
    <w:styleLink w:val="WWNum39"/>
    <w:lvl w:ilvl="0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2"/>
      <w:numFmt w:val="decimal"/>
      <w:lvlText w:val="%2."/>
      <w:lvlJc w:val="left"/>
      <w:pPr>
        <w:ind w:left="1080" w:hanging="360"/>
      </w:pPr>
      <w:rPr>
        <w:rFonts w:eastAsia="Tahoma" w:cs="Tahom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8" w15:restartNumberingAfterBreak="0">
    <w:nsid w:val="3D0C3EE2"/>
    <w:multiLevelType w:val="multilevel"/>
    <w:tmpl w:val="44A4BFFA"/>
    <w:styleLink w:val="WWNum36"/>
    <w:lvl w:ilvl="0">
      <w:start w:val="4"/>
      <w:numFmt w:val="decimal"/>
      <w:lvlText w:val="3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9" w15:restartNumberingAfterBreak="0">
    <w:nsid w:val="3DC1554A"/>
    <w:multiLevelType w:val="multilevel"/>
    <w:tmpl w:val="818C7C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3F3222FC"/>
    <w:multiLevelType w:val="multilevel"/>
    <w:tmpl w:val="BE7C4D7A"/>
    <w:styleLink w:val="WWNum4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41D1221F"/>
    <w:multiLevelType w:val="multilevel"/>
    <w:tmpl w:val="827AE72C"/>
    <w:styleLink w:val="WWNum34"/>
    <w:lvl w:ilvl="0">
      <w:start w:val="1"/>
      <w:numFmt w:val="decimal"/>
      <w:lvlText w:val="4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2" w15:restartNumberingAfterBreak="0">
    <w:nsid w:val="44ED74EB"/>
    <w:multiLevelType w:val="hybridMultilevel"/>
    <w:tmpl w:val="BD90DDD6"/>
    <w:lvl w:ilvl="0" w:tplc="0419000F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BD1CE7"/>
    <w:multiLevelType w:val="multilevel"/>
    <w:tmpl w:val="17B248F4"/>
    <w:styleLink w:val="WWNum37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4" w15:restartNumberingAfterBreak="0">
    <w:nsid w:val="47BC2819"/>
    <w:multiLevelType w:val="multilevel"/>
    <w:tmpl w:val="010EAE5E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4BCB7B7C"/>
    <w:multiLevelType w:val="multilevel"/>
    <w:tmpl w:val="4FEC93EE"/>
    <w:styleLink w:val="WWNum4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4F257ADE"/>
    <w:multiLevelType w:val="hybridMultilevel"/>
    <w:tmpl w:val="AE269952"/>
    <w:lvl w:ilvl="0" w:tplc="A4AE4180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078443D"/>
    <w:multiLevelType w:val="multilevel"/>
    <w:tmpl w:val="10723A5A"/>
    <w:styleLink w:val="WWNum3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8" w15:restartNumberingAfterBreak="0">
    <w:nsid w:val="51655E45"/>
    <w:multiLevelType w:val="multilevel"/>
    <w:tmpl w:val="AA1C8B76"/>
    <w:styleLink w:val="WWNum14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535C2A62"/>
    <w:multiLevelType w:val="multilevel"/>
    <w:tmpl w:val="5AACF8B8"/>
    <w:styleLink w:val="WWNum20"/>
    <w:lvl w:ilvl="0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50" w15:restartNumberingAfterBreak="0">
    <w:nsid w:val="543948E3"/>
    <w:multiLevelType w:val="multilevel"/>
    <w:tmpl w:val="F0685924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545213DC"/>
    <w:multiLevelType w:val="multilevel"/>
    <w:tmpl w:val="2C0ADEF4"/>
    <w:styleLink w:val="WWNum25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2" w15:restartNumberingAfterBreak="0">
    <w:nsid w:val="55240BF7"/>
    <w:multiLevelType w:val="multilevel"/>
    <w:tmpl w:val="7B4C7218"/>
    <w:styleLink w:val="WWNum18"/>
    <w:lvl w:ilvl="0">
      <w:start w:val="1"/>
      <w:numFmt w:val="decimal"/>
      <w:lvlText w:val="9.%1."/>
      <w:lvlJc w:val="left"/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55E610B2"/>
    <w:multiLevelType w:val="multilevel"/>
    <w:tmpl w:val="5A168D8C"/>
    <w:styleLink w:val="WWNum10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586D1E60"/>
    <w:multiLevelType w:val="multilevel"/>
    <w:tmpl w:val="201884EE"/>
    <w:styleLink w:val="WWNum16"/>
    <w:lvl w:ilvl="0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2"/>
      <w:numFmt w:val="decimal"/>
      <w:lvlText w:val="%2."/>
      <w:lvlJc w:val="left"/>
      <w:pPr>
        <w:ind w:left="1080" w:hanging="360"/>
      </w:pPr>
      <w:rPr>
        <w:rFonts w:eastAsia="Tahoma" w:cs="Tahom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55" w15:restartNumberingAfterBreak="0">
    <w:nsid w:val="59C40B57"/>
    <w:multiLevelType w:val="hybridMultilevel"/>
    <w:tmpl w:val="5740C7CE"/>
    <w:lvl w:ilvl="0" w:tplc="0688D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D30745"/>
    <w:multiLevelType w:val="multilevel"/>
    <w:tmpl w:val="FD8A22F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5DB66130"/>
    <w:multiLevelType w:val="multilevel"/>
    <w:tmpl w:val="63E6F32A"/>
    <w:styleLink w:val="WWNum41"/>
    <w:lvl w:ilvl="0">
      <w:start w:val="1"/>
      <w:numFmt w:val="decimal"/>
      <w:lvlText w:val="9.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8" w15:restartNumberingAfterBreak="0">
    <w:nsid w:val="5F2B4CD9"/>
    <w:multiLevelType w:val="multilevel"/>
    <w:tmpl w:val="ED8E0BB6"/>
    <w:lvl w:ilvl="0">
      <w:start w:val="7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75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eastAsia="Calibri" w:hint="default"/>
      </w:rPr>
    </w:lvl>
  </w:abstractNum>
  <w:abstractNum w:abstractNumId="59" w15:restartNumberingAfterBreak="0">
    <w:nsid w:val="5F5E5A05"/>
    <w:multiLevelType w:val="multilevel"/>
    <w:tmpl w:val="81923C46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0" w15:restartNumberingAfterBreak="0">
    <w:nsid w:val="6181659E"/>
    <w:multiLevelType w:val="multilevel"/>
    <w:tmpl w:val="5906D282"/>
    <w:styleLink w:val="WWNum30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1" w15:restartNumberingAfterBreak="0">
    <w:nsid w:val="62A81D26"/>
    <w:multiLevelType w:val="multilevel"/>
    <w:tmpl w:val="CC6AAF80"/>
    <w:styleLink w:val="WWNum7"/>
    <w:lvl w:ilvl="0">
      <w:numFmt w:val="bullet"/>
      <w:lvlText w:val="-"/>
      <w:lvlJc w:val="left"/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2" w15:restartNumberingAfterBreak="0">
    <w:nsid w:val="668010A5"/>
    <w:multiLevelType w:val="multilevel"/>
    <w:tmpl w:val="94E48724"/>
    <w:styleLink w:val="WWNum11"/>
    <w:lvl w:ilvl="0">
      <w:start w:val="1"/>
      <w:numFmt w:val="decimal"/>
      <w:lvlText w:val="4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63" w15:restartNumberingAfterBreak="0">
    <w:nsid w:val="6828031E"/>
    <w:multiLevelType w:val="hybridMultilevel"/>
    <w:tmpl w:val="42C27138"/>
    <w:lvl w:ilvl="0" w:tplc="3E36E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 w15:restartNumberingAfterBreak="0">
    <w:nsid w:val="682F24F8"/>
    <w:multiLevelType w:val="multilevel"/>
    <w:tmpl w:val="E5965D12"/>
    <w:styleLink w:val="WWNum2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69047AD8"/>
    <w:multiLevelType w:val="hybridMultilevel"/>
    <w:tmpl w:val="AE269952"/>
    <w:lvl w:ilvl="0" w:tplc="A4AE4180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6C507A3B"/>
    <w:multiLevelType w:val="multilevel"/>
    <w:tmpl w:val="10EEDA2A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7" w15:restartNumberingAfterBreak="0">
    <w:nsid w:val="6C7639B5"/>
    <w:multiLevelType w:val="multilevel"/>
    <w:tmpl w:val="06929124"/>
    <w:styleLink w:val="WWNum15"/>
    <w:lvl w:ilvl="0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20" w:hanging="360"/>
      </w:pPr>
      <w:rPr>
        <w:rFonts w:ascii="Times New Roman" w:hAnsi="Times New Roman" w:cs="Times New Roman"/>
      </w:rPr>
    </w:lvl>
    <w:lvl w:ilvl="2">
      <w:numFmt w:val="bullet"/>
      <w:lvlText w:val=""/>
      <w:lvlJc w:val="left"/>
      <w:pPr>
        <w:ind w:left="2140" w:hanging="360"/>
      </w:pPr>
    </w:lvl>
    <w:lvl w:ilvl="3">
      <w:numFmt w:val="bullet"/>
      <w:lvlText w:val=""/>
      <w:lvlJc w:val="left"/>
      <w:pPr>
        <w:ind w:left="2860" w:hanging="360"/>
      </w:pPr>
    </w:lvl>
    <w:lvl w:ilvl="4">
      <w:numFmt w:val="bullet"/>
      <w:lvlText w:val="o"/>
      <w:lvlJc w:val="left"/>
      <w:pPr>
        <w:ind w:left="3580" w:hanging="360"/>
      </w:pPr>
      <w:rPr>
        <w:rFonts w:ascii="Times New Roman" w:hAnsi="Times New Roman" w:cs="Times New Roman"/>
      </w:rPr>
    </w:lvl>
    <w:lvl w:ilvl="5">
      <w:numFmt w:val="bullet"/>
      <w:lvlText w:val=""/>
      <w:lvlJc w:val="left"/>
      <w:pPr>
        <w:ind w:left="4300" w:hanging="360"/>
      </w:pPr>
    </w:lvl>
    <w:lvl w:ilvl="6">
      <w:numFmt w:val="bullet"/>
      <w:lvlText w:val=""/>
      <w:lvlJc w:val="left"/>
      <w:pPr>
        <w:ind w:left="5020" w:hanging="360"/>
      </w:pPr>
    </w:lvl>
    <w:lvl w:ilvl="7">
      <w:numFmt w:val="bullet"/>
      <w:lvlText w:val="o"/>
      <w:lvlJc w:val="left"/>
      <w:pPr>
        <w:ind w:left="5740" w:hanging="360"/>
      </w:pPr>
      <w:rPr>
        <w:rFonts w:ascii="Times New Roman" w:hAnsi="Times New Roman" w:cs="Times New Roman"/>
      </w:rPr>
    </w:lvl>
    <w:lvl w:ilvl="8">
      <w:numFmt w:val="bullet"/>
      <w:lvlText w:val=""/>
      <w:lvlJc w:val="left"/>
      <w:pPr>
        <w:ind w:left="6460" w:hanging="360"/>
      </w:pPr>
    </w:lvl>
  </w:abstractNum>
  <w:abstractNum w:abstractNumId="68" w15:restartNumberingAfterBreak="0">
    <w:nsid w:val="6D616B0B"/>
    <w:multiLevelType w:val="multilevel"/>
    <w:tmpl w:val="B1B0542A"/>
    <w:styleLink w:val="WWNum12"/>
    <w:lvl w:ilvl="0">
      <w:start w:val="1"/>
      <w:numFmt w:val="decimal"/>
      <w:lvlText w:val="5.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69" w15:restartNumberingAfterBreak="0">
    <w:nsid w:val="6F636A7E"/>
    <w:multiLevelType w:val="multilevel"/>
    <w:tmpl w:val="6D5E48AE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0" w15:restartNumberingAfterBreak="0">
    <w:nsid w:val="736A0B4B"/>
    <w:multiLevelType w:val="multilevel"/>
    <w:tmpl w:val="003C56AE"/>
    <w:styleLink w:val="WWNum40"/>
    <w:lvl w:ilvl="0">
      <w:start w:val="3"/>
      <w:numFmt w:val="decimal"/>
      <w:lvlText w:val="%1."/>
      <w:lvlJc w:val="left"/>
      <w:pPr>
        <w:ind w:left="720" w:hanging="360"/>
      </w:pPr>
      <w:rPr>
        <w:rFonts w:eastAsia="Tahoma" w:cs="Tahom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1" w15:restartNumberingAfterBreak="0">
    <w:nsid w:val="778C770F"/>
    <w:multiLevelType w:val="multilevel"/>
    <w:tmpl w:val="845E691A"/>
    <w:styleLink w:val="WWNum2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2" w15:restartNumberingAfterBreak="0">
    <w:nsid w:val="7AAB483A"/>
    <w:multiLevelType w:val="multilevel"/>
    <w:tmpl w:val="13BA3FF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3" w15:restartNumberingAfterBreak="0">
    <w:nsid w:val="7C2D0BFD"/>
    <w:multiLevelType w:val="hybridMultilevel"/>
    <w:tmpl w:val="3DE036D2"/>
    <w:lvl w:ilvl="0" w:tplc="3E36E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7D61405D"/>
    <w:multiLevelType w:val="multilevel"/>
    <w:tmpl w:val="FAD4629E"/>
    <w:styleLink w:val="WWNum24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 w16cid:durableId="1580142193">
    <w:abstractNumId w:val="56"/>
  </w:num>
  <w:num w:numId="2" w16cid:durableId="1862668447">
    <w:abstractNumId w:val="34"/>
  </w:num>
  <w:num w:numId="3" w16cid:durableId="338579839">
    <w:abstractNumId w:val="64"/>
  </w:num>
  <w:num w:numId="4" w16cid:durableId="258411893">
    <w:abstractNumId w:val="16"/>
  </w:num>
  <w:num w:numId="5" w16cid:durableId="687605493">
    <w:abstractNumId w:val="30"/>
  </w:num>
  <w:num w:numId="6" w16cid:durableId="1645549154">
    <w:abstractNumId w:val="20"/>
  </w:num>
  <w:num w:numId="7" w16cid:durableId="359165885">
    <w:abstractNumId w:val="19"/>
  </w:num>
  <w:num w:numId="8" w16cid:durableId="1604726049">
    <w:abstractNumId w:val="61"/>
  </w:num>
  <w:num w:numId="9" w16cid:durableId="1686903606">
    <w:abstractNumId w:val="28"/>
  </w:num>
  <w:num w:numId="10" w16cid:durableId="1997806227">
    <w:abstractNumId w:val="24"/>
  </w:num>
  <w:num w:numId="11" w16cid:durableId="391272690">
    <w:abstractNumId w:val="53"/>
  </w:num>
  <w:num w:numId="12" w16cid:durableId="1123115195">
    <w:abstractNumId w:val="62"/>
  </w:num>
  <w:num w:numId="13" w16cid:durableId="45034673">
    <w:abstractNumId w:val="68"/>
  </w:num>
  <w:num w:numId="14" w16cid:durableId="1560943017">
    <w:abstractNumId w:val="26"/>
  </w:num>
  <w:num w:numId="15" w16cid:durableId="453334959">
    <w:abstractNumId w:val="48"/>
  </w:num>
  <w:num w:numId="16" w16cid:durableId="1514296605">
    <w:abstractNumId w:val="67"/>
  </w:num>
  <w:num w:numId="17" w16cid:durableId="16153652">
    <w:abstractNumId w:val="54"/>
  </w:num>
  <w:num w:numId="18" w16cid:durableId="1831097663">
    <w:abstractNumId w:val="15"/>
  </w:num>
  <w:num w:numId="19" w16cid:durableId="1031539803">
    <w:abstractNumId w:val="52"/>
  </w:num>
  <w:num w:numId="20" w16cid:durableId="1437210586">
    <w:abstractNumId w:val="35"/>
  </w:num>
  <w:num w:numId="21" w16cid:durableId="1853110346">
    <w:abstractNumId w:val="49"/>
  </w:num>
  <w:num w:numId="22" w16cid:durableId="1252196718">
    <w:abstractNumId w:val="29"/>
  </w:num>
  <w:num w:numId="23" w16cid:durableId="183247160">
    <w:abstractNumId w:val="59"/>
  </w:num>
  <w:num w:numId="24" w16cid:durableId="871188622">
    <w:abstractNumId w:val="66"/>
  </w:num>
  <w:num w:numId="25" w16cid:durableId="1939214897">
    <w:abstractNumId w:val="74"/>
  </w:num>
  <w:num w:numId="26" w16cid:durableId="739324784">
    <w:abstractNumId w:val="51"/>
  </w:num>
  <w:num w:numId="27" w16cid:durableId="1230189899">
    <w:abstractNumId w:val="71"/>
  </w:num>
  <w:num w:numId="28" w16cid:durableId="731582892">
    <w:abstractNumId w:val="33"/>
  </w:num>
  <w:num w:numId="29" w16cid:durableId="1662002245">
    <w:abstractNumId w:val="69"/>
  </w:num>
  <w:num w:numId="30" w16cid:durableId="876352287">
    <w:abstractNumId w:val="44"/>
  </w:num>
  <w:num w:numId="31" w16cid:durableId="1130785269">
    <w:abstractNumId w:val="60"/>
  </w:num>
  <w:num w:numId="32" w16cid:durableId="585845640">
    <w:abstractNumId w:val="32"/>
  </w:num>
  <w:num w:numId="33" w16cid:durableId="1203591526">
    <w:abstractNumId w:val="47"/>
  </w:num>
  <w:num w:numId="34" w16cid:durableId="802887388">
    <w:abstractNumId w:val="14"/>
  </w:num>
  <w:num w:numId="35" w16cid:durableId="630021676">
    <w:abstractNumId w:val="41"/>
  </w:num>
  <w:num w:numId="36" w16cid:durableId="1431000930">
    <w:abstractNumId w:val="22"/>
  </w:num>
  <w:num w:numId="37" w16cid:durableId="1536770758">
    <w:abstractNumId w:val="38"/>
  </w:num>
  <w:num w:numId="38" w16cid:durableId="553083197">
    <w:abstractNumId w:val="43"/>
  </w:num>
  <w:num w:numId="39" w16cid:durableId="135798541">
    <w:abstractNumId w:val="25"/>
  </w:num>
  <w:num w:numId="40" w16cid:durableId="793792177">
    <w:abstractNumId w:val="37"/>
  </w:num>
  <w:num w:numId="41" w16cid:durableId="1123882354">
    <w:abstractNumId w:val="70"/>
  </w:num>
  <w:num w:numId="42" w16cid:durableId="1991515115">
    <w:abstractNumId w:val="57"/>
  </w:num>
  <w:num w:numId="43" w16cid:durableId="1939291777">
    <w:abstractNumId w:val="17"/>
  </w:num>
  <w:num w:numId="44" w16cid:durableId="1495992130">
    <w:abstractNumId w:val="23"/>
  </w:num>
  <w:num w:numId="45" w16cid:durableId="1831289949">
    <w:abstractNumId w:val="40"/>
  </w:num>
  <w:num w:numId="46" w16cid:durableId="1510483633">
    <w:abstractNumId w:val="45"/>
  </w:num>
  <w:num w:numId="47" w16cid:durableId="698043048">
    <w:abstractNumId w:val="50"/>
  </w:num>
  <w:num w:numId="48" w16cid:durableId="657995863">
    <w:abstractNumId w:val="0"/>
  </w:num>
  <w:num w:numId="49" w16cid:durableId="837767315">
    <w:abstractNumId w:val="31"/>
  </w:num>
  <w:num w:numId="50" w16cid:durableId="1685402184">
    <w:abstractNumId w:val="27"/>
  </w:num>
  <w:num w:numId="51" w16cid:durableId="1534153734">
    <w:abstractNumId w:val="18"/>
  </w:num>
  <w:num w:numId="52" w16cid:durableId="1440292963">
    <w:abstractNumId w:val="73"/>
  </w:num>
  <w:num w:numId="53" w16cid:durableId="811167970">
    <w:abstractNumId w:val="65"/>
  </w:num>
  <w:num w:numId="54" w16cid:durableId="1921716595">
    <w:abstractNumId w:val="63"/>
  </w:num>
  <w:num w:numId="55" w16cid:durableId="2140950022">
    <w:abstractNumId w:val="46"/>
  </w:num>
  <w:num w:numId="56" w16cid:durableId="289359301">
    <w:abstractNumId w:val="39"/>
  </w:num>
  <w:num w:numId="57" w16cid:durableId="944196143">
    <w:abstractNumId w:val="21"/>
  </w:num>
  <w:num w:numId="58" w16cid:durableId="2109501788">
    <w:abstractNumId w:val="42"/>
  </w:num>
  <w:num w:numId="59" w16cid:durableId="1927692471">
    <w:abstractNumId w:val="55"/>
  </w:num>
  <w:num w:numId="60" w16cid:durableId="649789597">
    <w:abstractNumId w:val="36"/>
  </w:num>
  <w:num w:numId="61" w16cid:durableId="1341665002">
    <w:abstractNumId w:val="72"/>
  </w:num>
  <w:num w:numId="62" w16cid:durableId="1451240295">
    <w:abstractNumId w:val="5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8BF"/>
    <w:rsid w:val="00000E52"/>
    <w:rsid w:val="000031D1"/>
    <w:rsid w:val="00011CC1"/>
    <w:rsid w:val="00013796"/>
    <w:rsid w:val="00016468"/>
    <w:rsid w:val="00016DFB"/>
    <w:rsid w:val="00017F0A"/>
    <w:rsid w:val="00020AA0"/>
    <w:rsid w:val="000214B9"/>
    <w:rsid w:val="00031087"/>
    <w:rsid w:val="00037674"/>
    <w:rsid w:val="000511E3"/>
    <w:rsid w:val="0005329A"/>
    <w:rsid w:val="00055CB2"/>
    <w:rsid w:val="00073ABC"/>
    <w:rsid w:val="0007406A"/>
    <w:rsid w:val="000848BE"/>
    <w:rsid w:val="0008552A"/>
    <w:rsid w:val="0009013D"/>
    <w:rsid w:val="000A07A3"/>
    <w:rsid w:val="000A2DD9"/>
    <w:rsid w:val="000A30BF"/>
    <w:rsid w:val="000A7E9B"/>
    <w:rsid w:val="000B1101"/>
    <w:rsid w:val="000B11DF"/>
    <w:rsid w:val="000B126A"/>
    <w:rsid w:val="000B41FE"/>
    <w:rsid w:val="000B5FC1"/>
    <w:rsid w:val="000B746D"/>
    <w:rsid w:val="000C5FF2"/>
    <w:rsid w:val="000D37B4"/>
    <w:rsid w:val="000E1200"/>
    <w:rsid w:val="000E1986"/>
    <w:rsid w:val="000F121C"/>
    <w:rsid w:val="000F2592"/>
    <w:rsid w:val="00100CDE"/>
    <w:rsid w:val="00101165"/>
    <w:rsid w:val="00101231"/>
    <w:rsid w:val="001026E6"/>
    <w:rsid w:val="00103944"/>
    <w:rsid w:val="001046F2"/>
    <w:rsid w:val="001061C8"/>
    <w:rsid w:val="00111B23"/>
    <w:rsid w:val="00121C51"/>
    <w:rsid w:val="001226E4"/>
    <w:rsid w:val="001305C8"/>
    <w:rsid w:val="00131C27"/>
    <w:rsid w:val="0013205F"/>
    <w:rsid w:val="001329B5"/>
    <w:rsid w:val="00132DE9"/>
    <w:rsid w:val="00132EC6"/>
    <w:rsid w:val="00141AE2"/>
    <w:rsid w:val="0014588C"/>
    <w:rsid w:val="00147296"/>
    <w:rsid w:val="00147E56"/>
    <w:rsid w:val="00147E77"/>
    <w:rsid w:val="001506E4"/>
    <w:rsid w:val="00153F34"/>
    <w:rsid w:val="00154340"/>
    <w:rsid w:val="00155C98"/>
    <w:rsid w:val="0016513B"/>
    <w:rsid w:val="00166CF8"/>
    <w:rsid w:val="00167004"/>
    <w:rsid w:val="001673D9"/>
    <w:rsid w:val="0017137F"/>
    <w:rsid w:val="00172E84"/>
    <w:rsid w:val="00175826"/>
    <w:rsid w:val="001775DC"/>
    <w:rsid w:val="00184688"/>
    <w:rsid w:val="001A01BD"/>
    <w:rsid w:val="001A102B"/>
    <w:rsid w:val="001A3914"/>
    <w:rsid w:val="001A4BA5"/>
    <w:rsid w:val="001B2C79"/>
    <w:rsid w:val="001B3215"/>
    <w:rsid w:val="001B6B68"/>
    <w:rsid w:val="001B7C0C"/>
    <w:rsid w:val="001C1079"/>
    <w:rsid w:val="001C190B"/>
    <w:rsid w:val="001C3E26"/>
    <w:rsid w:val="001D448E"/>
    <w:rsid w:val="001E13C4"/>
    <w:rsid w:val="001E194A"/>
    <w:rsid w:val="001F283B"/>
    <w:rsid w:val="001F3342"/>
    <w:rsid w:val="001F41AE"/>
    <w:rsid w:val="001F6CE6"/>
    <w:rsid w:val="00205920"/>
    <w:rsid w:val="00214B38"/>
    <w:rsid w:val="00214B51"/>
    <w:rsid w:val="00217373"/>
    <w:rsid w:val="00223FE9"/>
    <w:rsid w:val="00225777"/>
    <w:rsid w:val="00231B4E"/>
    <w:rsid w:val="00232CF9"/>
    <w:rsid w:val="00232EB1"/>
    <w:rsid w:val="00233E07"/>
    <w:rsid w:val="002360DF"/>
    <w:rsid w:val="00241574"/>
    <w:rsid w:val="00242A2B"/>
    <w:rsid w:val="002440D0"/>
    <w:rsid w:val="00246D05"/>
    <w:rsid w:val="002516C9"/>
    <w:rsid w:val="00255CE5"/>
    <w:rsid w:val="00262929"/>
    <w:rsid w:val="00262F9D"/>
    <w:rsid w:val="00264B83"/>
    <w:rsid w:val="00271945"/>
    <w:rsid w:val="002720B5"/>
    <w:rsid w:val="002757DA"/>
    <w:rsid w:val="0028187D"/>
    <w:rsid w:val="00282255"/>
    <w:rsid w:val="00285A0F"/>
    <w:rsid w:val="00285CCA"/>
    <w:rsid w:val="002869D7"/>
    <w:rsid w:val="00290A76"/>
    <w:rsid w:val="00290F5C"/>
    <w:rsid w:val="0029469E"/>
    <w:rsid w:val="002955E8"/>
    <w:rsid w:val="0029632B"/>
    <w:rsid w:val="002A2C1C"/>
    <w:rsid w:val="002A739E"/>
    <w:rsid w:val="002A75C3"/>
    <w:rsid w:val="002B0CC8"/>
    <w:rsid w:val="002B2B7B"/>
    <w:rsid w:val="002B56F3"/>
    <w:rsid w:val="002B7526"/>
    <w:rsid w:val="002C12C3"/>
    <w:rsid w:val="002C3D3D"/>
    <w:rsid w:val="002C691E"/>
    <w:rsid w:val="002D7DBA"/>
    <w:rsid w:val="002E32E8"/>
    <w:rsid w:val="002E43FD"/>
    <w:rsid w:val="002E6F32"/>
    <w:rsid w:val="002F138A"/>
    <w:rsid w:val="002F1CC1"/>
    <w:rsid w:val="002F2A17"/>
    <w:rsid w:val="003022AD"/>
    <w:rsid w:val="0030326E"/>
    <w:rsid w:val="0030497C"/>
    <w:rsid w:val="00310633"/>
    <w:rsid w:val="00320034"/>
    <w:rsid w:val="0032045D"/>
    <w:rsid w:val="00321DB3"/>
    <w:rsid w:val="003255F5"/>
    <w:rsid w:val="00325840"/>
    <w:rsid w:val="00331F28"/>
    <w:rsid w:val="00332427"/>
    <w:rsid w:val="00332C24"/>
    <w:rsid w:val="00332C2A"/>
    <w:rsid w:val="0033660D"/>
    <w:rsid w:val="00336C2F"/>
    <w:rsid w:val="00337805"/>
    <w:rsid w:val="00337806"/>
    <w:rsid w:val="0034106E"/>
    <w:rsid w:val="00342863"/>
    <w:rsid w:val="00343B10"/>
    <w:rsid w:val="00343FD9"/>
    <w:rsid w:val="003455AF"/>
    <w:rsid w:val="00345F97"/>
    <w:rsid w:val="0035282A"/>
    <w:rsid w:val="0035377C"/>
    <w:rsid w:val="0035440E"/>
    <w:rsid w:val="00354A19"/>
    <w:rsid w:val="0036147C"/>
    <w:rsid w:val="00367186"/>
    <w:rsid w:val="00367DA3"/>
    <w:rsid w:val="003716A6"/>
    <w:rsid w:val="00372972"/>
    <w:rsid w:val="00372BB5"/>
    <w:rsid w:val="003758E9"/>
    <w:rsid w:val="00376CE3"/>
    <w:rsid w:val="00382844"/>
    <w:rsid w:val="00385925"/>
    <w:rsid w:val="00387010"/>
    <w:rsid w:val="0039466D"/>
    <w:rsid w:val="00396089"/>
    <w:rsid w:val="00396212"/>
    <w:rsid w:val="00396E78"/>
    <w:rsid w:val="003A1E16"/>
    <w:rsid w:val="003A5703"/>
    <w:rsid w:val="003B5EFF"/>
    <w:rsid w:val="003C0819"/>
    <w:rsid w:val="003C1D9B"/>
    <w:rsid w:val="003C3DE1"/>
    <w:rsid w:val="003C72B0"/>
    <w:rsid w:val="003D33F2"/>
    <w:rsid w:val="003D3FB6"/>
    <w:rsid w:val="003D6886"/>
    <w:rsid w:val="003E4CA9"/>
    <w:rsid w:val="003F1177"/>
    <w:rsid w:val="003F536A"/>
    <w:rsid w:val="004017ED"/>
    <w:rsid w:val="00402B63"/>
    <w:rsid w:val="00410C67"/>
    <w:rsid w:val="00414AA4"/>
    <w:rsid w:val="004155C9"/>
    <w:rsid w:val="004278D6"/>
    <w:rsid w:val="00435D67"/>
    <w:rsid w:val="00435F75"/>
    <w:rsid w:val="00437BCC"/>
    <w:rsid w:val="004405FC"/>
    <w:rsid w:val="00443416"/>
    <w:rsid w:val="0044613F"/>
    <w:rsid w:val="0045415E"/>
    <w:rsid w:val="0045547D"/>
    <w:rsid w:val="00456830"/>
    <w:rsid w:val="00460824"/>
    <w:rsid w:val="004615ED"/>
    <w:rsid w:val="004619A4"/>
    <w:rsid w:val="00461DB5"/>
    <w:rsid w:val="00462945"/>
    <w:rsid w:val="00476E1C"/>
    <w:rsid w:val="00480FCE"/>
    <w:rsid w:val="00482CBB"/>
    <w:rsid w:val="00486CE4"/>
    <w:rsid w:val="00492049"/>
    <w:rsid w:val="004966F9"/>
    <w:rsid w:val="004A1FF5"/>
    <w:rsid w:val="004B276A"/>
    <w:rsid w:val="004B58BE"/>
    <w:rsid w:val="004B5D06"/>
    <w:rsid w:val="004C00C1"/>
    <w:rsid w:val="004C437C"/>
    <w:rsid w:val="004D7112"/>
    <w:rsid w:val="004D728B"/>
    <w:rsid w:val="004E05BE"/>
    <w:rsid w:val="004E6EC9"/>
    <w:rsid w:val="004F0699"/>
    <w:rsid w:val="004F1E57"/>
    <w:rsid w:val="004F2ED0"/>
    <w:rsid w:val="004F3D3A"/>
    <w:rsid w:val="0050336F"/>
    <w:rsid w:val="00503E31"/>
    <w:rsid w:val="00505187"/>
    <w:rsid w:val="00506AC5"/>
    <w:rsid w:val="00506CBC"/>
    <w:rsid w:val="00510238"/>
    <w:rsid w:val="00523226"/>
    <w:rsid w:val="005271A5"/>
    <w:rsid w:val="00530825"/>
    <w:rsid w:val="00535B75"/>
    <w:rsid w:val="00540C58"/>
    <w:rsid w:val="00540DE9"/>
    <w:rsid w:val="0054343B"/>
    <w:rsid w:val="00544186"/>
    <w:rsid w:val="00544472"/>
    <w:rsid w:val="00545B9C"/>
    <w:rsid w:val="0054686E"/>
    <w:rsid w:val="00547FFD"/>
    <w:rsid w:val="00551361"/>
    <w:rsid w:val="0055306E"/>
    <w:rsid w:val="0056480F"/>
    <w:rsid w:val="00571B38"/>
    <w:rsid w:val="0057477C"/>
    <w:rsid w:val="00574A11"/>
    <w:rsid w:val="00574FEB"/>
    <w:rsid w:val="005772EA"/>
    <w:rsid w:val="005773F2"/>
    <w:rsid w:val="00577DD8"/>
    <w:rsid w:val="0058143B"/>
    <w:rsid w:val="00582001"/>
    <w:rsid w:val="00582A88"/>
    <w:rsid w:val="00583474"/>
    <w:rsid w:val="00586621"/>
    <w:rsid w:val="0059557A"/>
    <w:rsid w:val="00596591"/>
    <w:rsid w:val="005A3748"/>
    <w:rsid w:val="005B2157"/>
    <w:rsid w:val="005B5AF2"/>
    <w:rsid w:val="005B6223"/>
    <w:rsid w:val="005B7B79"/>
    <w:rsid w:val="005C0D1A"/>
    <w:rsid w:val="005C0F7B"/>
    <w:rsid w:val="005C24EF"/>
    <w:rsid w:val="005C3E02"/>
    <w:rsid w:val="005C4A6E"/>
    <w:rsid w:val="005D4A57"/>
    <w:rsid w:val="005D5BF3"/>
    <w:rsid w:val="005D7EAA"/>
    <w:rsid w:val="005E064A"/>
    <w:rsid w:val="005F1352"/>
    <w:rsid w:val="005F51DF"/>
    <w:rsid w:val="005F6D71"/>
    <w:rsid w:val="005F7648"/>
    <w:rsid w:val="0060087B"/>
    <w:rsid w:val="00602B2F"/>
    <w:rsid w:val="0060715F"/>
    <w:rsid w:val="006141B5"/>
    <w:rsid w:val="00615269"/>
    <w:rsid w:val="00615D8D"/>
    <w:rsid w:val="006250B8"/>
    <w:rsid w:val="00627502"/>
    <w:rsid w:val="0063046D"/>
    <w:rsid w:val="006318E6"/>
    <w:rsid w:val="006331D4"/>
    <w:rsid w:val="006333BF"/>
    <w:rsid w:val="00634C29"/>
    <w:rsid w:val="00635AA6"/>
    <w:rsid w:val="00635F8C"/>
    <w:rsid w:val="00640A40"/>
    <w:rsid w:val="00641048"/>
    <w:rsid w:val="0064123F"/>
    <w:rsid w:val="006454DF"/>
    <w:rsid w:val="00646CCD"/>
    <w:rsid w:val="006572FF"/>
    <w:rsid w:val="00660C76"/>
    <w:rsid w:val="00661683"/>
    <w:rsid w:val="00664022"/>
    <w:rsid w:val="00670E2F"/>
    <w:rsid w:val="00671D2D"/>
    <w:rsid w:val="00675996"/>
    <w:rsid w:val="00681956"/>
    <w:rsid w:val="00683ADC"/>
    <w:rsid w:val="00690A50"/>
    <w:rsid w:val="00692659"/>
    <w:rsid w:val="00694C36"/>
    <w:rsid w:val="00695641"/>
    <w:rsid w:val="006A0048"/>
    <w:rsid w:val="006A0F0A"/>
    <w:rsid w:val="006B1048"/>
    <w:rsid w:val="006C0F00"/>
    <w:rsid w:val="006C3D1E"/>
    <w:rsid w:val="006C3EE5"/>
    <w:rsid w:val="006C46B2"/>
    <w:rsid w:val="006C5437"/>
    <w:rsid w:val="006C7645"/>
    <w:rsid w:val="006C7C17"/>
    <w:rsid w:val="006D296C"/>
    <w:rsid w:val="006E2532"/>
    <w:rsid w:val="006E53FF"/>
    <w:rsid w:val="006F2E1F"/>
    <w:rsid w:val="006F432F"/>
    <w:rsid w:val="00702721"/>
    <w:rsid w:val="0070602E"/>
    <w:rsid w:val="00707B49"/>
    <w:rsid w:val="00714C3C"/>
    <w:rsid w:val="00721EC1"/>
    <w:rsid w:val="00722A4D"/>
    <w:rsid w:val="007309B2"/>
    <w:rsid w:val="00730BCA"/>
    <w:rsid w:val="00735037"/>
    <w:rsid w:val="0074229D"/>
    <w:rsid w:val="00742DEA"/>
    <w:rsid w:val="00744D71"/>
    <w:rsid w:val="00747B71"/>
    <w:rsid w:val="00747EC7"/>
    <w:rsid w:val="007529B4"/>
    <w:rsid w:val="007559D5"/>
    <w:rsid w:val="00757495"/>
    <w:rsid w:val="007607E1"/>
    <w:rsid w:val="00770827"/>
    <w:rsid w:val="00775090"/>
    <w:rsid w:val="0077641D"/>
    <w:rsid w:val="00776C6F"/>
    <w:rsid w:val="0078041F"/>
    <w:rsid w:val="00780ADE"/>
    <w:rsid w:val="0078207D"/>
    <w:rsid w:val="00782FB0"/>
    <w:rsid w:val="00783F63"/>
    <w:rsid w:val="00786CA2"/>
    <w:rsid w:val="007879DE"/>
    <w:rsid w:val="00793418"/>
    <w:rsid w:val="00793EBF"/>
    <w:rsid w:val="007A09FA"/>
    <w:rsid w:val="007A2743"/>
    <w:rsid w:val="007B1861"/>
    <w:rsid w:val="007B2C9E"/>
    <w:rsid w:val="007C284F"/>
    <w:rsid w:val="007C40FF"/>
    <w:rsid w:val="007C4DA3"/>
    <w:rsid w:val="007C521D"/>
    <w:rsid w:val="007C5AF7"/>
    <w:rsid w:val="007C61FB"/>
    <w:rsid w:val="007C7701"/>
    <w:rsid w:val="007C7F90"/>
    <w:rsid w:val="007D5210"/>
    <w:rsid w:val="007F56C7"/>
    <w:rsid w:val="007F582B"/>
    <w:rsid w:val="00800F00"/>
    <w:rsid w:val="00803807"/>
    <w:rsid w:val="00803842"/>
    <w:rsid w:val="008048BF"/>
    <w:rsid w:val="0080575E"/>
    <w:rsid w:val="00813A74"/>
    <w:rsid w:val="00813F21"/>
    <w:rsid w:val="00821065"/>
    <w:rsid w:val="008326BB"/>
    <w:rsid w:val="00836B2B"/>
    <w:rsid w:val="008448FF"/>
    <w:rsid w:val="008459BD"/>
    <w:rsid w:val="0084692A"/>
    <w:rsid w:val="008522B6"/>
    <w:rsid w:val="008541C2"/>
    <w:rsid w:val="0086281C"/>
    <w:rsid w:val="00863954"/>
    <w:rsid w:val="00875F7F"/>
    <w:rsid w:val="008774C5"/>
    <w:rsid w:val="008777B7"/>
    <w:rsid w:val="00880999"/>
    <w:rsid w:val="00886A47"/>
    <w:rsid w:val="00887F21"/>
    <w:rsid w:val="008911CB"/>
    <w:rsid w:val="00895856"/>
    <w:rsid w:val="008A5E12"/>
    <w:rsid w:val="008A6266"/>
    <w:rsid w:val="008A6345"/>
    <w:rsid w:val="008A7001"/>
    <w:rsid w:val="008B4CC2"/>
    <w:rsid w:val="008C1C8C"/>
    <w:rsid w:val="008C7AA5"/>
    <w:rsid w:val="008D7F91"/>
    <w:rsid w:val="008E2C49"/>
    <w:rsid w:val="008E64BE"/>
    <w:rsid w:val="008F2369"/>
    <w:rsid w:val="008F2CB4"/>
    <w:rsid w:val="008F3CD3"/>
    <w:rsid w:val="008F3E56"/>
    <w:rsid w:val="008F4F8E"/>
    <w:rsid w:val="008F6C52"/>
    <w:rsid w:val="00901DF6"/>
    <w:rsid w:val="00904E65"/>
    <w:rsid w:val="009125C8"/>
    <w:rsid w:val="0091440C"/>
    <w:rsid w:val="009156A7"/>
    <w:rsid w:val="00920656"/>
    <w:rsid w:val="0092635F"/>
    <w:rsid w:val="00926526"/>
    <w:rsid w:val="00933E0D"/>
    <w:rsid w:val="00936B92"/>
    <w:rsid w:val="0093780C"/>
    <w:rsid w:val="00941FE2"/>
    <w:rsid w:val="009508F2"/>
    <w:rsid w:val="009528B4"/>
    <w:rsid w:val="00954A6A"/>
    <w:rsid w:val="00955C08"/>
    <w:rsid w:val="009636B2"/>
    <w:rsid w:val="00964FBB"/>
    <w:rsid w:val="009651FD"/>
    <w:rsid w:val="00965793"/>
    <w:rsid w:val="00967075"/>
    <w:rsid w:val="00967C5C"/>
    <w:rsid w:val="0097242E"/>
    <w:rsid w:val="009741E1"/>
    <w:rsid w:val="00975B3E"/>
    <w:rsid w:val="00975B9F"/>
    <w:rsid w:val="00977044"/>
    <w:rsid w:val="009770E2"/>
    <w:rsid w:val="009801D1"/>
    <w:rsid w:val="0098074E"/>
    <w:rsid w:val="00981D05"/>
    <w:rsid w:val="00983528"/>
    <w:rsid w:val="00987454"/>
    <w:rsid w:val="00993951"/>
    <w:rsid w:val="009939DB"/>
    <w:rsid w:val="009A391E"/>
    <w:rsid w:val="009A41CE"/>
    <w:rsid w:val="009A4DC2"/>
    <w:rsid w:val="009A5252"/>
    <w:rsid w:val="009A697B"/>
    <w:rsid w:val="009B1E16"/>
    <w:rsid w:val="009B1FF5"/>
    <w:rsid w:val="009B6B36"/>
    <w:rsid w:val="009B7256"/>
    <w:rsid w:val="009C10A1"/>
    <w:rsid w:val="009C4697"/>
    <w:rsid w:val="009C567E"/>
    <w:rsid w:val="009C77B9"/>
    <w:rsid w:val="009D1B8A"/>
    <w:rsid w:val="009D45E8"/>
    <w:rsid w:val="009D6C59"/>
    <w:rsid w:val="009D7FF3"/>
    <w:rsid w:val="009E23DB"/>
    <w:rsid w:val="009E3B27"/>
    <w:rsid w:val="009E58C7"/>
    <w:rsid w:val="009E6297"/>
    <w:rsid w:val="009F425C"/>
    <w:rsid w:val="009F58E8"/>
    <w:rsid w:val="009F6012"/>
    <w:rsid w:val="00A00F34"/>
    <w:rsid w:val="00A051BD"/>
    <w:rsid w:val="00A05473"/>
    <w:rsid w:val="00A055CD"/>
    <w:rsid w:val="00A07BD6"/>
    <w:rsid w:val="00A143EA"/>
    <w:rsid w:val="00A15984"/>
    <w:rsid w:val="00A22080"/>
    <w:rsid w:val="00A22FF6"/>
    <w:rsid w:val="00A24999"/>
    <w:rsid w:val="00A255CC"/>
    <w:rsid w:val="00A26476"/>
    <w:rsid w:val="00A314E9"/>
    <w:rsid w:val="00A335CA"/>
    <w:rsid w:val="00A33965"/>
    <w:rsid w:val="00A424DC"/>
    <w:rsid w:val="00A439AE"/>
    <w:rsid w:val="00A44B32"/>
    <w:rsid w:val="00A451E0"/>
    <w:rsid w:val="00A533FF"/>
    <w:rsid w:val="00A56844"/>
    <w:rsid w:val="00A56A25"/>
    <w:rsid w:val="00A64BEF"/>
    <w:rsid w:val="00A65B19"/>
    <w:rsid w:val="00A66B7A"/>
    <w:rsid w:val="00A670E5"/>
    <w:rsid w:val="00A67C51"/>
    <w:rsid w:val="00A70EEA"/>
    <w:rsid w:val="00A72E32"/>
    <w:rsid w:val="00A73692"/>
    <w:rsid w:val="00A7501E"/>
    <w:rsid w:val="00A7671C"/>
    <w:rsid w:val="00A77164"/>
    <w:rsid w:val="00A8013D"/>
    <w:rsid w:val="00A81B2C"/>
    <w:rsid w:val="00A82746"/>
    <w:rsid w:val="00A84926"/>
    <w:rsid w:val="00A91674"/>
    <w:rsid w:val="00A91E4F"/>
    <w:rsid w:val="00A92D11"/>
    <w:rsid w:val="00A94E36"/>
    <w:rsid w:val="00A9547E"/>
    <w:rsid w:val="00AA0526"/>
    <w:rsid w:val="00AA0AAC"/>
    <w:rsid w:val="00AA3F8C"/>
    <w:rsid w:val="00AA4017"/>
    <w:rsid w:val="00AA5C52"/>
    <w:rsid w:val="00AA6B99"/>
    <w:rsid w:val="00AA7734"/>
    <w:rsid w:val="00AB5D75"/>
    <w:rsid w:val="00AB5DB1"/>
    <w:rsid w:val="00AC2B72"/>
    <w:rsid w:val="00AC4D9C"/>
    <w:rsid w:val="00AD0CA0"/>
    <w:rsid w:val="00AD1FAC"/>
    <w:rsid w:val="00AD63B5"/>
    <w:rsid w:val="00AE0F84"/>
    <w:rsid w:val="00AE35C3"/>
    <w:rsid w:val="00AF1045"/>
    <w:rsid w:val="00AF122D"/>
    <w:rsid w:val="00AF7EE2"/>
    <w:rsid w:val="00B04C9A"/>
    <w:rsid w:val="00B06C70"/>
    <w:rsid w:val="00B11F63"/>
    <w:rsid w:val="00B124B0"/>
    <w:rsid w:val="00B14B13"/>
    <w:rsid w:val="00B20010"/>
    <w:rsid w:val="00B308E4"/>
    <w:rsid w:val="00B35FD9"/>
    <w:rsid w:val="00B40C48"/>
    <w:rsid w:val="00B40CC3"/>
    <w:rsid w:val="00B40D4F"/>
    <w:rsid w:val="00B43BED"/>
    <w:rsid w:val="00B45AF8"/>
    <w:rsid w:val="00B52B7B"/>
    <w:rsid w:val="00B53EDB"/>
    <w:rsid w:val="00B56B68"/>
    <w:rsid w:val="00B62147"/>
    <w:rsid w:val="00B634CB"/>
    <w:rsid w:val="00B636B2"/>
    <w:rsid w:val="00B6390A"/>
    <w:rsid w:val="00B64250"/>
    <w:rsid w:val="00B64F81"/>
    <w:rsid w:val="00B64FE7"/>
    <w:rsid w:val="00B70888"/>
    <w:rsid w:val="00B7115A"/>
    <w:rsid w:val="00B726B5"/>
    <w:rsid w:val="00B81351"/>
    <w:rsid w:val="00B953E6"/>
    <w:rsid w:val="00B96077"/>
    <w:rsid w:val="00B96595"/>
    <w:rsid w:val="00B96C88"/>
    <w:rsid w:val="00BA26DE"/>
    <w:rsid w:val="00BA4107"/>
    <w:rsid w:val="00BA4297"/>
    <w:rsid w:val="00BA6972"/>
    <w:rsid w:val="00BA7034"/>
    <w:rsid w:val="00BB0073"/>
    <w:rsid w:val="00BB38BF"/>
    <w:rsid w:val="00BC4A84"/>
    <w:rsid w:val="00BC7191"/>
    <w:rsid w:val="00BD11AD"/>
    <w:rsid w:val="00BD1F0D"/>
    <w:rsid w:val="00BD3859"/>
    <w:rsid w:val="00BD3B69"/>
    <w:rsid w:val="00BD6873"/>
    <w:rsid w:val="00BD78C1"/>
    <w:rsid w:val="00BE0F72"/>
    <w:rsid w:val="00BE46F2"/>
    <w:rsid w:val="00BE697D"/>
    <w:rsid w:val="00BE7CA7"/>
    <w:rsid w:val="00BF223B"/>
    <w:rsid w:val="00BF561D"/>
    <w:rsid w:val="00BF679E"/>
    <w:rsid w:val="00C02BC2"/>
    <w:rsid w:val="00C02DF9"/>
    <w:rsid w:val="00C04586"/>
    <w:rsid w:val="00C05D4F"/>
    <w:rsid w:val="00C0719E"/>
    <w:rsid w:val="00C07866"/>
    <w:rsid w:val="00C113B0"/>
    <w:rsid w:val="00C1554B"/>
    <w:rsid w:val="00C160F9"/>
    <w:rsid w:val="00C2011C"/>
    <w:rsid w:val="00C235F0"/>
    <w:rsid w:val="00C24E5F"/>
    <w:rsid w:val="00C27B0D"/>
    <w:rsid w:val="00C36F9F"/>
    <w:rsid w:val="00C457A4"/>
    <w:rsid w:val="00C46971"/>
    <w:rsid w:val="00C50D4C"/>
    <w:rsid w:val="00C54180"/>
    <w:rsid w:val="00C560B7"/>
    <w:rsid w:val="00C57A4B"/>
    <w:rsid w:val="00C57E46"/>
    <w:rsid w:val="00C64F2A"/>
    <w:rsid w:val="00C7076D"/>
    <w:rsid w:val="00C70C3D"/>
    <w:rsid w:val="00C714D4"/>
    <w:rsid w:val="00C7266C"/>
    <w:rsid w:val="00C74FAD"/>
    <w:rsid w:val="00C75A1A"/>
    <w:rsid w:val="00C77542"/>
    <w:rsid w:val="00C87492"/>
    <w:rsid w:val="00C919A5"/>
    <w:rsid w:val="00C92039"/>
    <w:rsid w:val="00C93662"/>
    <w:rsid w:val="00C94542"/>
    <w:rsid w:val="00C94D62"/>
    <w:rsid w:val="00CA328E"/>
    <w:rsid w:val="00CA6389"/>
    <w:rsid w:val="00CA6419"/>
    <w:rsid w:val="00CB3E74"/>
    <w:rsid w:val="00CC3079"/>
    <w:rsid w:val="00CC3757"/>
    <w:rsid w:val="00CC37D1"/>
    <w:rsid w:val="00CD0F8D"/>
    <w:rsid w:val="00CD1DF0"/>
    <w:rsid w:val="00CD20AD"/>
    <w:rsid w:val="00CD28DC"/>
    <w:rsid w:val="00CD3F09"/>
    <w:rsid w:val="00CD4E2B"/>
    <w:rsid w:val="00CF040F"/>
    <w:rsid w:val="00CF1972"/>
    <w:rsid w:val="00CF2677"/>
    <w:rsid w:val="00D009C3"/>
    <w:rsid w:val="00D0507C"/>
    <w:rsid w:val="00D05FB7"/>
    <w:rsid w:val="00D078CE"/>
    <w:rsid w:val="00D179D3"/>
    <w:rsid w:val="00D21819"/>
    <w:rsid w:val="00D23E64"/>
    <w:rsid w:val="00D24D61"/>
    <w:rsid w:val="00D349A0"/>
    <w:rsid w:val="00D36939"/>
    <w:rsid w:val="00D376EA"/>
    <w:rsid w:val="00D40FD1"/>
    <w:rsid w:val="00D51694"/>
    <w:rsid w:val="00D52F59"/>
    <w:rsid w:val="00D549E0"/>
    <w:rsid w:val="00D569F8"/>
    <w:rsid w:val="00D56FAF"/>
    <w:rsid w:val="00D62314"/>
    <w:rsid w:val="00D67C83"/>
    <w:rsid w:val="00D7250A"/>
    <w:rsid w:val="00D7346A"/>
    <w:rsid w:val="00D753AE"/>
    <w:rsid w:val="00D77F81"/>
    <w:rsid w:val="00D812F5"/>
    <w:rsid w:val="00D84A99"/>
    <w:rsid w:val="00D853C3"/>
    <w:rsid w:val="00D8619F"/>
    <w:rsid w:val="00D90E88"/>
    <w:rsid w:val="00D92966"/>
    <w:rsid w:val="00D94AD5"/>
    <w:rsid w:val="00D94ED1"/>
    <w:rsid w:val="00DA32BD"/>
    <w:rsid w:val="00DA435A"/>
    <w:rsid w:val="00DA5570"/>
    <w:rsid w:val="00DA6C87"/>
    <w:rsid w:val="00DA7754"/>
    <w:rsid w:val="00DB16DC"/>
    <w:rsid w:val="00DB1919"/>
    <w:rsid w:val="00DB4BD6"/>
    <w:rsid w:val="00DC0AFE"/>
    <w:rsid w:val="00DC1446"/>
    <w:rsid w:val="00DC2E16"/>
    <w:rsid w:val="00DC4324"/>
    <w:rsid w:val="00DC784F"/>
    <w:rsid w:val="00DD4066"/>
    <w:rsid w:val="00DE3B69"/>
    <w:rsid w:val="00DE6517"/>
    <w:rsid w:val="00DE7176"/>
    <w:rsid w:val="00DF01C0"/>
    <w:rsid w:val="00DF147F"/>
    <w:rsid w:val="00DF2D1A"/>
    <w:rsid w:val="00DF2D84"/>
    <w:rsid w:val="00DF568F"/>
    <w:rsid w:val="00DF5ED6"/>
    <w:rsid w:val="00E0013E"/>
    <w:rsid w:val="00E018C8"/>
    <w:rsid w:val="00E0201B"/>
    <w:rsid w:val="00E04012"/>
    <w:rsid w:val="00E14423"/>
    <w:rsid w:val="00E156BC"/>
    <w:rsid w:val="00E20690"/>
    <w:rsid w:val="00E266FC"/>
    <w:rsid w:val="00E27700"/>
    <w:rsid w:val="00E3018F"/>
    <w:rsid w:val="00E302BD"/>
    <w:rsid w:val="00E30938"/>
    <w:rsid w:val="00E30C0C"/>
    <w:rsid w:val="00E32ED1"/>
    <w:rsid w:val="00E33866"/>
    <w:rsid w:val="00E33900"/>
    <w:rsid w:val="00E34BD4"/>
    <w:rsid w:val="00E37334"/>
    <w:rsid w:val="00E438D1"/>
    <w:rsid w:val="00E45663"/>
    <w:rsid w:val="00E45A7D"/>
    <w:rsid w:val="00E567FE"/>
    <w:rsid w:val="00E73951"/>
    <w:rsid w:val="00E74FB9"/>
    <w:rsid w:val="00E75D91"/>
    <w:rsid w:val="00E848E4"/>
    <w:rsid w:val="00E87A09"/>
    <w:rsid w:val="00E92DA7"/>
    <w:rsid w:val="00E935DC"/>
    <w:rsid w:val="00E947CF"/>
    <w:rsid w:val="00E952C3"/>
    <w:rsid w:val="00E9688F"/>
    <w:rsid w:val="00EA00FB"/>
    <w:rsid w:val="00EA4083"/>
    <w:rsid w:val="00EA5136"/>
    <w:rsid w:val="00EB7125"/>
    <w:rsid w:val="00EC21DA"/>
    <w:rsid w:val="00EC232D"/>
    <w:rsid w:val="00EC32E0"/>
    <w:rsid w:val="00EC5A8D"/>
    <w:rsid w:val="00ED13C8"/>
    <w:rsid w:val="00ED1956"/>
    <w:rsid w:val="00ED1EED"/>
    <w:rsid w:val="00ED489C"/>
    <w:rsid w:val="00ED7007"/>
    <w:rsid w:val="00EE0F95"/>
    <w:rsid w:val="00EE2144"/>
    <w:rsid w:val="00EE4B6D"/>
    <w:rsid w:val="00EF299A"/>
    <w:rsid w:val="00EF7F46"/>
    <w:rsid w:val="00F01FB0"/>
    <w:rsid w:val="00F05279"/>
    <w:rsid w:val="00F05618"/>
    <w:rsid w:val="00F05D5F"/>
    <w:rsid w:val="00F120EB"/>
    <w:rsid w:val="00F12307"/>
    <w:rsid w:val="00F13450"/>
    <w:rsid w:val="00F13ADD"/>
    <w:rsid w:val="00F16C5E"/>
    <w:rsid w:val="00F20560"/>
    <w:rsid w:val="00F207BD"/>
    <w:rsid w:val="00F21F3B"/>
    <w:rsid w:val="00F239B2"/>
    <w:rsid w:val="00F24F61"/>
    <w:rsid w:val="00F30A34"/>
    <w:rsid w:val="00F40472"/>
    <w:rsid w:val="00F40E57"/>
    <w:rsid w:val="00F43C1A"/>
    <w:rsid w:val="00F45119"/>
    <w:rsid w:val="00F471D0"/>
    <w:rsid w:val="00F51789"/>
    <w:rsid w:val="00F531E8"/>
    <w:rsid w:val="00F53689"/>
    <w:rsid w:val="00F55E9C"/>
    <w:rsid w:val="00F573F9"/>
    <w:rsid w:val="00F57D05"/>
    <w:rsid w:val="00F61D73"/>
    <w:rsid w:val="00F71E20"/>
    <w:rsid w:val="00F746D4"/>
    <w:rsid w:val="00F80B03"/>
    <w:rsid w:val="00F8253F"/>
    <w:rsid w:val="00F84B3D"/>
    <w:rsid w:val="00F86A21"/>
    <w:rsid w:val="00F86B67"/>
    <w:rsid w:val="00F87CF7"/>
    <w:rsid w:val="00F90445"/>
    <w:rsid w:val="00F93423"/>
    <w:rsid w:val="00F95C7A"/>
    <w:rsid w:val="00F95E3E"/>
    <w:rsid w:val="00F95E52"/>
    <w:rsid w:val="00F97D1A"/>
    <w:rsid w:val="00FB2AB3"/>
    <w:rsid w:val="00FB4E8B"/>
    <w:rsid w:val="00FB51D1"/>
    <w:rsid w:val="00FB63DC"/>
    <w:rsid w:val="00FB73BD"/>
    <w:rsid w:val="00FC2209"/>
    <w:rsid w:val="00FC5D0A"/>
    <w:rsid w:val="00FE37AC"/>
    <w:rsid w:val="00FF11F5"/>
    <w:rsid w:val="00FF18D7"/>
    <w:rsid w:val="00FF2DDD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FE08D"/>
  <w15:docId w15:val="{8C986D3D-C700-4B32-B9E3-5EB0C163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048BF"/>
    <w:pPr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F7E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8048BF"/>
    <w:pPr>
      <w:spacing w:after="120"/>
    </w:pPr>
  </w:style>
  <w:style w:type="character" w:customStyle="1" w:styleId="a5">
    <w:name w:val="Основной текст Знак"/>
    <w:basedOn w:val="a1"/>
    <w:link w:val="a4"/>
    <w:rsid w:val="008048BF"/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8048BF"/>
    <w:pPr>
      <w:ind w:left="720"/>
      <w:contextualSpacing/>
    </w:pPr>
    <w:rPr>
      <w:rFonts w:cs="Times New Roman"/>
      <w:szCs w:val="24"/>
    </w:rPr>
  </w:style>
  <w:style w:type="paragraph" w:customStyle="1" w:styleId="Style2">
    <w:name w:val="Style2"/>
    <w:basedOn w:val="a0"/>
    <w:rsid w:val="008048B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0"/>
    <w:rsid w:val="008048BF"/>
    <w:pPr>
      <w:widowControl w:val="0"/>
      <w:autoSpaceDE w:val="0"/>
      <w:autoSpaceDN w:val="0"/>
      <w:adjustRightInd w:val="0"/>
      <w:spacing w:line="293" w:lineRule="exact"/>
      <w:ind w:hanging="317"/>
      <w:jc w:val="both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basedOn w:val="a1"/>
    <w:rsid w:val="008048BF"/>
    <w:rPr>
      <w:rFonts w:ascii="Arial" w:hAnsi="Arial" w:cs="Arial"/>
      <w:sz w:val="18"/>
      <w:szCs w:val="18"/>
    </w:rPr>
  </w:style>
  <w:style w:type="character" w:styleId="a7">
    <w:name w:val="Emphasis"/>
    <w:basedOn w:val="a1"/>
    <w:qFormat/>
    <w:rsid w:val="00FF18D7"/>
    <w:rPr>
      <w:i/>
      <w:iCs/>
    </w:rPr>
  </w:style>
  <w:style w:type="character" w:styleId="a8">
    <w:name w:val="Hyperlink"/>
    <w:basedOn w:val="a1"/>
    <w:uiPriority w:val="99"/>
    <w:semiHidden/>
    <w:unhideWhenUsed/>
    <w:rsid w:val="00904E65"/>
    <w:rPr>
      <w:color w:val="0000FF"/>
      <w:u w:val="single"/>
    </w:rPr>
  </w:style>
  <w:style w:type="paragraph" w:styleId="a9">
    <w:name w:val="Closing"/>
    <w:basedOn w:val="a0"/>
    <w:link w:val="aa"/>
    <w:unhideWhenUsed/>
    <w:qFormat/>
    <w:rsid w:val="007559D5"/>
    <w:pPr>
      <w:spacing w:before="240" w:line="276" w:lineRule="auto"/>
      <w:ind w:right="432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Прощание Знак"/>
    <w:basedOn w:val="a1"/>
    <w:link w:val="a9"/>
    <w:rsid w:val="007559D5"/>
    <w:rPr>
      <w:rFonts w:eastAsiaTheme="minorEastAsia"/>
      <w:lang w:eastAsia="ru-RU"/>
    </w:rPr>
  </w:style>
  <w:style w:type="character" w:customStyle="1" w:styleId="ab">
    <w:name w:val="Основной текст_"/>
    <w:basedOn w:val="a1"/>
    <w:link w:val="21"/>
    <w:rsid w:val="008448F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0"/>
    <w:link w:val="ab"/>
    <w:rsid w:val="008448FF"/>
    <w:pPr>
      <w:shd w:val="clear" w:color="auto" w:fill="FFFFFF"/>
      <w:spacing w:before="420" w:after="1020" w:line="0" w:lineRule="atLeast"/>
      <w:ind w:hanging="520"/>
      <w:jc w:val="both"/>
    </w:pPr>
    <w:rPr>
      <w:rFonts w:eastAsia="Tahoma"/>
      <w:lang w:eastAsia="en-US"/>
    </w:rPr>
  </w:style>
  <w:style w:type="character" w:customStyle="1" w:styleId="ac">
    <w:name w:val="Основной текст + Курсив"/>
    <w:basedOn w:val="ab"/>
    <w:rsid w:val="006B1048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Style13">
    <w:name w:val="Style13"/>
    <w:basedOn w:val="a0"/>
    <w:rsid w:val="000E1200"/>
    <w:pPr>
      <w:widowControl w:val="0"/>
      <w:autoSpaceDE w:val="0"/>
      <w:autoSpaceDN w:val="0"/>
      <w:adjustRightInd w:val="0"/>
      <w:spacing w:line="293" w:lineRule="exact"/>
      <w:ind w:hanging="629"/>
    </w:pPr>
    <w:rPr>
      <w:rFonts w:ascii="Arial" w:hAnsi="Arial" w:cs="Arial"/>
      <w:sz w:val="24"/>
      <w:szCs w:val="24"/>
    </w:rPr>
  </w:style>
  <w:style w:type="paragraph" w:styleId="ad">
    <w:name w:val="No Spacing"/>
    <w:basedOn w:val="a0"/>
    <w:link w:val="ae"/>
    <w:qFormat/>
    <w:rsid w:val="00437BCC"/>
    <w:rPr>
      <w:rFonts w:asciiTheme="minorHAnsi" w:eastAsiaTheme="minorEastAsia" w:hAnsiTheme="minorHAnsi" w:cstheme="minorBidi"/>
      <w:szCs w:val="22"/>
    </w:rPr>
  </w:style>
  <w:style w:type="character" w:customStyle="1" w:styleId="ae">
    <w:name w:val="Без интервала Знак"/>
    <w:basedOn w:val="a1"/>
    <w:link w:val="ad"/>
    <w:rsid w:val="00437BCC"/>
    <w:rPr>
      <w:rFonts w:eastAsiaTheme="minorEastAsia"/>
      <w:sz w:val="20"/>
      <w:lang w:eastAsia="ru-RU"/>
    </w:rPr>
  </w:style>
  <w:style w:type="paragraph" w:customStyle="1" w:styleId="Style3">
    <w:name w:val="Style3"/>
    <w:basedOn w:val="a0"/>
    <w:rsid w:val="00C46971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Имя получателя"/>
    <w:basedOn w:val="a0"/>
    <w:link w:val="af0"/>
    <w:qFormat/>
    <w:rsid w:val="00C70C3D"/>
    <w:pPr>
      <w:spacing w:before="80" w:after="200" w:line="276" w:lineRule="auto"/>
      <w:contextualSpacing/>
    </w:pPr>
    <w:rPr>
      <w:rFonts w:asciiTheme="majorHAnsi" w:eastAsiaTheme="minorEastAsia" w:hAnsiTheme="majorHAnsi" w:cstheme="minorBidi"/>
      <w:b/>
      <w:color w:val="2E74B5" w:themeColor="accent1" w:themeShade="BF"/>
      <w:szCs w:val="22"/>
    </w:rPr>
  </w:style>
  <w:style w:type="character" w:customStyle="1" w:styleId="af0">
    <w:name w:val="Имя получателя (знак)"/>
    <w:basedOn w:val="a1"/>
    <w:link w:val="af"/>
    <w:rsid w:val="00C70C3D"/>
    <w:rPr>
      <w:rFonts w:asciiTheme="majorHAnsi" w:eastAsiaTheme="minorEastAsia" w:hAnsiTheme="majorHAnsi"/>
      <w:b/>
      <w:color w:val="2E74B5" w:themeColor="accent1" w:themeShade="BF"/>
      <w:sz w:val="20"/>
      <w:lang w:eastAsia="ru-RU"/>
    </w:rPr>
  </w:style>
  <w:style w:type="character" w:customStyle="1" w:styleId="FontStyle21">
    <w:name w:val="Font Style21"/>
    <w:rsid w:val="0093780C"/>
    <w:rPr>
      <w:rFonts w:ascii="Lucida Sans Unicode" w:hAnsi="Lucida Sans Unicode" w:cs="Lucida Sans Unicode"/>
      <w:i/>
      <w:iCs/>
      <w:sz w:val="18"/>
      <w:szCs w:val="18"/>
    </w:rPr>
  </w:style>
  <w:style w:type="paragraph" w:customStyle="1" w:styleId="Style1">
    <w:name w:val="Style1"/>
    <w:basedOn w:val="a0"/>
    <w:rsid w:val="0093780C"/>
    <w:pPr>
      <w:widowControl w:val="0"/>
      <w:autoSpaceDE w:val="0"/>
      <w:autoSpaceDN w:val="0"/>
      <w:adjustRightInd w:val="0"/>
      <w:spacing w:line="283" w:lineRule="exact"/>
      <w:ind w:hanging="475"/>
    </w:pPr>
    <w:rPr>
      <w:rFonts w:ascii="Arial" w:hAnsi="Arial" w:cs="Arial"/>
      <w:sz w:val="24"/>
      <w:szCs w:val="24"/>
    </w:rPr>
  </w:style>
  <w:style w:type="character" w:customStyle="1" w:styleId="FontStyle100">
    <w:name w:val="Font Style100"/>
    <w:rsid w:val="00660C76"/>
    <w:rPr>
      <w:rFonts w:ascii="Times New Roman" w:hAnsi="Times New Roman" w:cs="Times New Roman"/>
      <w:sz w:val="22"/>
      <w:szCs w:val="22"/>
    </w:rPr>
  </w:style>
  <w:style w:type="paragraph" w:customStyle="1" w:styleId="Style44">
    <w:name w:val="Style44"/>
    <w:basedOn w:val="a0"/>
    <w:rsid w:val="00660C76"/>
    <w:pPr>
      <w:widowControl w:val="0"/>
      <w:autoSpaceDE w:val="0"/>
      <w:autoSpaceDN w:val="0"/>
      <w:adjustRightInd w:val="0"/>
      <w:jc w:val="right"/>
    </w:pPr>
    <w:rPr>
      <w:rFonts w:ascii="Lucida Sans Unicode" w:hAnsi="Lucida Sans Unicode" w:cs="Lucida Sans Unicode"/>
      <w:sz w:val="24"/>
      <w:szCs w:val="24"/>
    </w:rPr>
  </w:style>
  <w:style w:type="character" w:customStyle="1" w:styleId="7">
    <w:name w:val="Основной текст (7)_"/>
    <w:basedOn w:val="a1"/>
    <w:link w:val="70"/>
    <w:rsid w:val="00410C67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410C67"/>
    <w:pPr>
      <w:shd w:val="clear" w:color="auto" w:fill="FFFFFF"/>
      <w:spacing w:before="1080" w:after="240" w:line="451" w:lineRule="exact"/>
      <w:jc w:val="center"/>
    </w:pPr>
    <w:rPr>
      <w:rFonts w:eastAsia="Tahoma"/>
      <w:lang w:eastAsia="en-US"/>
    </w:rPr>
  </w:style>
  <w:style w:type="character" w:customStyle="1" w:styleId="4">
    <w:name w:val="Заголовок №4_"/>
    <w:basedOn w:val="a1"/>
    <w:link w:val="40"/>
    <w:rsid w:val="00410C67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40">
    <w:name w:val="Заголовок №4"/>
    <w:basedOn w:val="a0"/>
    <w:link w:val="4"/>
    <w:rsid w:val="00410C67"/>
    <w:pPr>
      <w:shd w:val="clear" w:color="auto" w:fill="FFFFFF"/>
      <w:spacing w:before="240" w:after="240" w:line="293" w:lineRule="exact"/>
      <w:ind w:hanging="340"/>
      <w:jc w:val="center"/>
      <w:outlineLvl w:val="3"/>
    </w:pPr>
    <w:rPr>
      <w:rFonts w:eastAsia="Tahoma"/>
      <w:lang w:eastAsia="en-US"/>
    </w:rPr>
  </w:style>
  <w:style w:type="paragraph" w:styleId="af1">
    <w:name w:val="Body Text Indent"/>
    <w:basedOn w:val="a0"/>
    <w:link w:val="af2"/>
    <w:uiPriority w:val="99"/>
    <w:unhideWhenUsed/>
    <w:rsid w:val="00103944"/>
    <w:pPr>
      <w:spacing w:after="120" w:line="276" w:lineRule="auto"/>
      <w:ind w:left="283"/>
    </w:pPr>
    <w:rPr>
      <w:rFonts w:asciiTheme="minorHAnsi" w:eastAsiaTheme="minorEastAsia" w:hAnsiTheme="minorHAnsi" w:cstheme="minorBidi"/>
      <w:szCs w:val="22"/>
    </w:rPr>
  </w:style>
  <w:style w:type="character" w:customStyle="1" w:styleId="af2">
    <w:name w:val="Основной текст с отступом Знак"/>
    <w:basedOn w:val="a1"/>
    <w:link w:val="af1"/>
    <w:rsid w:val="00103944"/>
    <w:rPr>
      <w:rFonts w:eastAsiaTheme="minorEastAsia"/>
      <w:sz w:val="20"/>
      <w:lang w:eastAsia="ru-RU"/>
    </w:rPr>
  </w:style>
  <w:style w:type="character" w:customStyle="1" w:styleId="11">
    <w:name w:val="Основной текст (11)_"/>
    <w:basedOn w:val="a1"/>
    <w:link w:val="110"/>
    <w:rsid w:val="00582A88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110">
    <w:name w:val="Основной текст (11)"/>
    <w:basedOn w:val="a0"/>
    <w:link w:val="11"/>
    <w:rsid w:val="00582A88"/>
    <w:pPr>
      <w:shd w:val="clear" w:color="auto" w:fill="FFFFFF"/>
      <w:spacing w:before="720" w:after="300" w:line="0" w:lineRule="atLeast"/>
    </w:pPr>
    <w:rPr>
      <w:rFonts w:eastAsia="Tahoma"/>
      <w:sz w:val="18"/>
      <w:szCs w:val="18"/>
      <w:lang w:eastAsia="en-US"/>
    </w:rPr>
  </w:style>
  <w:style w:type="character" w:customStyle="1" w:styleId="af3">
    <w:name w:val="Колонтитул_"/>
    <w:basedOn w:val="a1"/>
    <w:link w:val="af4"/>
    <w:rsid w:val="00582A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4">
    <w:name w:val="Колонтитул"/>
    <w:basedOn w:val="a0"/>
    <w:link w:val="af3"/>
    <w:rsid w:val="00582A88"/>
    <w:pPr>
      <w:shd w:val="clear" w:color="auto" w:fill="FFFFFF"/>
    </w:pPr>
    <w:rPr>
      <w:rFonts w:ascii="Times New Roman" w:hAnsi="Times New Roman" w:cs="Times New Roman"/>
      <w:lang w:eastAsia="en-US"/>
    </w:rPr>
  </w:style>
  <w:style w:type="character" w:customStyle="1" w:styleId="Tahoma105pt">
    <w:name w:val="Колонтитул + Tahoma;10;5 pt"/>
    <w:basedOn w:val="af3"/>
    <w:rsid w:val="00582A88"/>
    <w:rPr>
      <w:rFonts w:ascii="Tahoma" w:eastAsia="Tahoma" w:hAnsi="Tahoma" w:cs="Tahoma"/>
      <w:spacing w:val="0"/>
      <w:sz w:val="21"/>
      <w:szCs w:val="21"/>
      <w:shd w:val="clear" w:color="auto" w:fill="FFFFFF"/>
    </w:rPr>
  </w:style>
  <w:style w:type="character" w:customStyle="1" w:styleId="Tahoma85pt">
    <w:name w:val="Колонтитул + Tahoma;8;5 pt"/>
    <w:basedOn w:val="af3"/>
    <w:rsid w:val="00582A88"/>
    <w:rPr>
      <w:rFonts w:ascii="Tahoma" w:eastAsia="Tahoma" w:hAnsi="Tahoma" w:cs="Tahoma"/>
      <w:spacing w:val="0"/>
      <w:sz w:val="17"/>
      <w:szCs w:val="17"/>
      <w:shd w:val="clear" w:color="auto" w:fill="FFFFFF"/>
      <w:lang w:val="en-US"/>
    </w:rPr>
  </w:style>
  <w:style w:type="character" w:customStyle="1" w:styleId="1">
    <w:name w:val="Основной текст1"/>
    <w:basedOn w:val="ab"/>
    <w:rsid w:val="00582A8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  <w:u w:val="single"/>
      <w:shd w:val="clear" w:color="auto" w:fill="FFFFFF"/>
    </w:rPr>
  </w:style>
  <w:style w:type="character" w:customStyle="1" w:styleId="FontStyle19">
    <w:name w:val="Font Style19"/>
    <w:rsid w:val="00F13450"/>
    <w:rPr>
      <w:rFonts w:ascii="Arial" w:hAnsi="Arial" w:cs="Arial"/>
      <w:b/>
      <w:bCs/>
      <w:spacing w:val="-10"/>
      <w:sz w:val="24"/>
      <w:szCs w:val="24"/>
    </w:rPr>
  </w:style>
  <w:style w:type="paragraph" w:styleId="af5">
    <w:name w:val="header"/>
    <w:basedOn w:val="a0"/>
    <w:link w:val="af6"/>
    <w:unhideWhenUsed/>
    <w:rsid w:val="004017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4017ED"/>
    <w:rPr>
      <w:rFonts w:ascii="Tahoma" w:eastAsia="Times New Roman" w:hAnsi="Tahoma" w:cs="Tahoma"/>
      <w:sz w:val="20"/>
      <w:szCs w:val="20"/>
      <w:lang w:eastAsia="ru-RU"/>
    </w:rPr>
  </w:style>
  <w:style w:type="paragraph" w:styleId="af7">
    <w:name w:val="footer"/>
    <w:basedOn w:val="a0"/>
    <w:link w:val="af8"/>
    <w:unhideWhenUsed/>
    <w:rsid w:val="004017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rsid w:val="004017ED"/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8">
    <w:name w:val="xl68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2">
    <w:name w:val="xl72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0"/>
    <w:rsid w:val="00D753AE"/>
    <w:pPr>
      <w:spacing w:before="100" w:beforeAutospacing="1" w:after="100" w:afterAutospacing="1"/>
    </w:pPr>
  </w:style>
  <w:style w:type="paragraph" w:customStyle="1" w:styleId="xl74">
    <w:name w:val="xl74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0"/>
    <w:rsid w:val="00D753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0"/>
    <w:rsid w:val="00D753AE"/>
    <w:pPr>
      <w:spacing w:before="100" w:beforeAutospacing="1" w:after="100" w:afterAutospacing="1"/>
      <w:jc w:val="center"/>
    </w:pPr>
  </w:style>
  <w:style w:type="character" w:styleId="af9">
    <w:name w:val="annotation reference"/>
    <w:basedOn w:val="a1"/>
    <w:unhideWhenUsed/>
    <w:rsid w:val="000F121C"/>
    <w:rPr>
      <w:sz w:val="16"/>
      <w:szCs w:val="16"/>
    </w:rPr>
  </w:style>
  <w:style w:type="paragraph" w:styleId="afa">
    <w:name w:val="annotation text"/>
    <w:basedOn w:val="a0"/>
    <w:link w:val="afb"/>
    <w:unhideWhenUsed/>
    <w:rsid w:val="000F121C"/>
  </w:style>
  <w:style w:type="character" w:customStyle="1" w:styleId="afb">
    <w:name w:val="Текст примечания Знак"/>
    <w:basedOn w:val="a1"/>
    <w:link w:val="afa"/>
    <w:rsid w:val="000F121C"/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690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690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c">
    <w:name w:val="Balloon Text"/>
    <w:basedOn w:val="a0"/>
    <w:link w:val="afd"/>
    <w:unhideWhenUsed/>
    <w:rsid w:val="00E74FB9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rsid w:val="00E74FB9"/>
    <w:rPr>
      <w:rFonts w:ascii="Segoe UI" w:eastAsia="Times New Roman" w:hAnsi="Segoe UI" w:cs="Segoe UI"/>
      <w:sz w:val="18"/>
      <w:szCs w:val="18"/>
      <w:lang w:eastAsia="ru-RU"/>
    </w:rPr>
  </w:style>
  <w:style w:type="paragraph" w:styleId="afe">
    <w:name w:val="Plain Text"/>
    <w:basedOn w:val="a0"/>
    <w:link w:val="aff"/>
    <w:unhideWhenUsed/>
    <w:rsid w:val="001226E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">
    <w:name w:val="Текст Знак"/>
    <w:basedOn w:val="a1"/>
    <w:link w:val="afe"/>
    <w:rsid w:val="001226E4"/>
    <w:rPr>
      <w:rFonts w:ascii="Calibri" w:hAnsi="Calibri"/>
      <w:szCs w:val="21"/>
    </w:rPr>
  </w:style>
  <w:style w:type="character" w:customStyle="1" w:styleId="itemtext1">
    <w:name w:val="itemtext1"/>
    <w:basedOn w:val="a1"/>
    <w:rsid w:val="00480FCE"/>
    <w:rPr>
      <w:rFonts w:ascii="Segoe UI" w:hAnsi="Segoe UI" w:cs="Segoe UI" w:hint="default"/>
      <w:color w:val="000000"/>
      <w:sz w:val="20"/>
      <w:szCs w:val="20"/>
    </w:rPr>
  </w:style>
  <w:style w:type="paragraph" w:styleId="aff0">
    <w:name w:val="annotation subject"/>
    <w:basedOn w:val="afa"/>
    <w:next w:val="afa"/>
    <w:link w:val="aff1"/>
    <w:unhideWhenUsed/>
    <w:rsid w:val="00396212"/>
    <w:rPr>
      <w:b/>
      <w:bCs/>
    </w:rPr>
  </w:style>
  <w:style w:type="character" w:customStyle="1" w:styleId="aff1">
    <w:name w:val="Тема примечания Знак"/>
    <w:basedOn w:val="afb"/>
    <w:link w:val="aff0"/>
    <w:rsid w:val="00396212"/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Standard">
    <w:name w:val="Standard"/>
    <w:rsid w:val="00547FFD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20"/>
      <w:szCs w:val="20"/>
      <w:lang w:eastAsia="ru-RU"/>
    </w:rPr>
  </w:style>
  <w:style w:type="paragraph" w:styleId="aff2">
    <w:name w:val="Title"/>
    <w:basedOn w:val="Standard"/>
    <w:next w:val="Textbody"/>
    <w:link w:val="aff3"/>
    <w:uiPriority w:val="10"/>
    <w:qFormat/>
    <w:rsid w:val="00547F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ff3">
    <w:name w:val="Заголовок Знак"/>
    <w:basedOn w:val="a1"/>
    <w:link w:val="aff2"/>
    <w:rsid w:val="00547FFD"/>
    <w:rPr>
      <w:rFonts w:ascii="Arial" w:eastAsia="Microsoft YaHei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basedOn w:val="Standard"/>
    <w:rsid w:val="00547FFD"/>
    <w:pPr>
      <w:spacing w:after="120"/>
    </w:pPr>
  </w:style>
  <w:style w:type="paragraph" w:styleId="aff4">
    <w:name w:val="Subtitle"/>
    <w:basedOn w:val="aff2"/>
    <w:next w:val="Textbody"/>
    <w:link w:val="aff5"/>
    <w:uiPriority w:val="11"/>
    <w:qFormat/>
    <w:rsid w:val="00547FFD"/>
    <w:pPr>
      <w:jc w:val="center"/>
    </w:pPr>
    <w:rPr>
      <w:i/>
      <w:iCs/>
    </w:rPr>
  </w:style>
  <w:style w:type="character" w:customStyle="1" w:styleId="aff5">
    <w:name w:val="Подзаголовок Знак"/>
    <w:basedOn w:val="a1"/>
    <w:link w:val="aff4"/>
    <w:rsid w:val="00547FFD"/>
    <w:rPr>
      <w:rFonts w:ascii="Arial" w:eastAsia="Microsoft YaHei" w:hAnsi="Arial" w:cs="Mangal"/>
      <w:i/>
      <w:iCs/>
      <w:kern w:val="3"/>
      <w:sz w:val="28"/>
      <w:szCs w:val="28"/>
      <w:lang w:eastAsia="ru-RU"/>
    </w:rPr>
  </w:style>
  <w:style w:type="paragraph" w:styleId="aff6">
    <w:name w:val="List"/>
    <w:basedOn w:val="Textbody"/>
    <w:rsid w:val="00547FFD"/>
    <w:rPr>
      <w:rFonts w:cs="Mangal"/>
    </w:rPr>
  </w:style>
  <w:style w:type="paragraph" w:styleId="aff7">
    <w:name w:val="caption"/>
    <w:basedOn w:val="Standard"/>
    <w:rsid w:val="00547F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547FF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547FFD"/>
    <w:pPr>
      <w:spacing w:after="120" w:line="276" w:lineRule="auto"/>
      <w:ind w:left="283"/>
    </w:pPr>
    <w:rPr>
      <w:rFonts w:ascii="Calibri" w:hAnsi="Calibri"/>
      <w:szCs w:val="22"/>
    </w:rPr>
  </w:style>
  <w:style w:type="paragraph" w:customStyle="1" w:styleId="TableContents">
    <w:name w:val="Table Contents"/>
    <w:basedOn w:val="Standard"/>
    <w:rsid w:val="00547FFD"/>
    <w:pPr>
      <w:suppressLineNumbers/>
    </w:pPr>
  </w:style>
  <w:style w:type="character" w:customStyle="1" w:styleId="ListLabel1">
    <w:name w:val="ListLabel 1"/>
    <w:rsid w:val="00547FFD"/>
    <w:rPr>
      <w:rFonts w:cs="Courier New"/>
    </w:rPr>
  </w:style>
  <w:style w:type="character" w:customStyle="1" w:styleId="ListLabel2">
    <w:name w:val="ListLabel 2"/>
    <w:rsid w:val="00547FFD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character" w:customStyle="1" w:styleId="ListLabel3">
    <w:name w:val="ListLabel 3"/>
    <w:rsid w:val="00547FFD"/>
    <w:rPr>
      <w:rFonts w:eastAsia="Times New Roman" w:cs="Times New Roman"/>
    </w:rPr>
  </w:style>
  <w:style w:type="character" w:customStyle="1" w:styleId="ListLabel4">
    <w:name w:val="ListLabel 4"/>
    <w:rsid w:val="00547FFD"/>
    <w:rPr>
      <w:rFonts w:cs="Times New Roman"/>
    </w:rPr>
  </w:style>
  <w:style w:type="character" w:customStyle="1" w:styleId="ListLabel5">
    <w:name w:val="ListLabel 5"/>
    <w:rsid w:val="00547FFD"/>
    <w:rPr>
      <w:rFonts w:eastAsia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character" w:customStyle="1" w:styleId="ListLabel6">
    <w:name w:val="ListLabel 6"/>
    <w:rsid w:val="00547FFD"/>
    <w:rPr>
      <w:rFonts w:cs="Arial"/>
    </w:rPr>
  </w:style>
  <w:style w:type="numbering" w:customStyle="1" w:styleId="WWNum1">
    <w:name w:val="WWNum1"/>
    <w:basedOn w:val="a3"/>
    <w:rsid w:val="00547FFD"/>
    <w:pPr>
      <w:numPr>
        <w:numId w:val="2"/>
      </w:numPr>
    </w:pPr>
  </w:style>
  <w:style w:type="numbering" w:customStyle="1" w:styleId="WWNum2">
    <w:name w:val="WWNum2"/>
    <w:basedOn w:val="a3"/>
    <w:rsid w:val="00547FFD"/>
    <w:pPr>
      <w:numPr>
        <w:numId w:val="3"/>
      </w:numPr>
    </w:pPr>
  </w:style>
  <w:style w:type="numbering" w:customStyle="1" w:styleId="WWNum3">
    <w:name w:val="WWNum3"/>
    <w:basedOn w:val="a3"/>
    <w:rsid w:val="00547FFD"/>
    <w:pPr>
      <w:numPr>
        <w:numId w:val="4"/>
      </w:numPr>
    </w:pPr>
  </w:style>
  <w:style w:type="numbering" w:customStyle="1" w:styleId="WWNum4">
    <w:name w:val="WWNum4"/>
    <w:basedOn w:val="a3"/>
    <w:rsid w:val="00547FFD"/>
    <w:pPr>
      <w:numPr>
        <w:numId w:val="5"/>
      </w:numPr>
    </w:pPr>
  </w:style>
  <w:style w:type="numbering" w:customStyle="1" w:styleId="WWNum5">
    <w:name w:val="WWNum5"/>
    <w:basedOn w:val="a3"/>
    <w:rsid w:val="00547FFD"/>
    <w:pPr>
      <w:numPr>
        <w:numId w:val="6"/>
      </w:numPr>
    </w:pPr>
  </w:style>
  <w:style w:type="numbering" w:customStyle="1" w:styleId="WWNum6">
    <w:name w:val="WWNum6"/>
    <w:basedOn w:val="a3"/>
    <w:rsid w:val="00547FFD"/>
    <w:pPr>
      <w:numPr>
        <w:numId w:val="7"/>
      </w:numPr>
    </w:pPr>
  </w:style>
  <w:style w:type="numbering" w:customStyle="1" w:styleId="WWNum7">
    <w:name w:val="WWNum7"/>
    <w:basedOn w:val="a3"/>
    <w:rsid w:val="00547FFD"/>
    <w:pPr>
      <w:numPr>
        <w:numId w:val="8"/>
      </w:numPr>
    </w:pPr>
  </w:style>
  <w:style w:type="numbering" w:customStyle="1" w:styleId="WWNum8">
    <w:name w:val="WWNum8"/>
    <w:basedOn w:val="a3"/>
    <w:rsid w:val="00547FFD"/>
    <w:pPr>
      <w:numPr>
        <w:numId w:val="9"/>
      </w:numPr>
    </w:pPr>
  </w:style>
  <w:style w:type="numbering" w:customStyle="1" w:styleId="WWNum9">
    <w:name w:val="WWNum9"/>
    <w:basedOn w:val="a3"/>
    <w:rsid w:val="00547FFD"/>
    <w:pPr>
      <w:numPr>
        <w:numId w:val="10"/>
      </w:numPr>
    </w:pPr>
  </w:style>
  <w:style w:type="numbering" w:customStyle="1" w:styleId="WWNum10">
    <w:name w:val="WWNum10"/>
    <w:basedOn w:val="a3"/>
    <w:rsid w:val="00547FFD"/>
    <w:pPr>
      <w:numPr>
        <w:numId w:val="11"/>
      </w:numPr>
    </w:pPr>
  </w:style>
  <w:style w:type="numbering" w:customStyle="1" w:styleId="WWNum11">
    <w:name w:val="WWNum11"/>
    <w:basedOn w:val="a3"/>
    <w:rsid w:val="00547FFD"/>
    <w:pPr>
      <w:numPr>
        <w:numId w:val="12"/>
      </w:numPr>
    </w:pPr>
  </w:style>
  <w:style w:type="numbering" w:customStyle="1" w:styleId="WWNum12">
    <w:name w:val="WWNum12"/>
    <w:basedOn w:val="a3"/>
    <w:rsid w:val="00547FFD"/>
    <w:pPr>
      <w:numPr>
        <w:numId w:val="13"/>
      </w:numPr>
    </w:pPr>
  </w:style>
  <w:style w:type="numbering" w:customStyle="1" w:styleId="WWNum13">
    <w:name w:val="WWNum13"/>
    <w:basedOn w:val="a3"/>
    <w:rsid w:val="00547FFD"/>
    <w:pPr>
      <w:numPr>
        <w:numId w:val="14"/>
      </w:numPr>
    </w:pPr>
  </w:style>
  <w:style w:type="numbering" w:customStyle="1" w:styleId="WWNum14">
    <w:name w:val="WWNum14"/>
    <w:basedOn w:val="a3"/>
    <w:rsid w:val="00547FFD"/>
    <w:pPr>
      <w:numPr>
        <w:numId w:val="15"/>
      </w:numPr>
    </w:pPr>
  </w:style>
  <w:style w:type="numbering" w:customStyle="1" w:styleId="WWNum15">
    <w:name w:val="WWNum15"/>
    <w:basedOn w:val="a3"/>
    <w:rsid w:val="00547FFD"/>
    <w:pPr>
      <w:numPr>
        <w:numId w:val="16"/>
      </w:numPr>
    </w:pPr>
  </w:style>
  <w:style w:type="numbering" w:customStyle="1" w:styleId="WWNum16">
    <w:name w:val="WWNum16"/>
    <w:basedOn w:val="a3"/>
    <w:rsid w:val="00547FFD"/>
    <w:pPr>
      <w:numPr>
        <w:numId w:val="17"/>
      </w:numPr>
    </w:pPr>
  </w:style>
  <w:style w:type="numbering" w:customStyle="1" w:styleId="WWNum17">
    <w:name w:val="WWNum17"/>
    <w:basedOn w:val="a3"/>
    <w:rsid w:val="00547FFD"/>
    <w:pPr>
      <w:numPr>
        <w:numId w:val="18"/>
      </w:numPr>
    </w:pPr>
  </w:style>
  <w:style w:type="numbering" w:customStyle="1" w:styleId="WWNum18">
    <w:name w:val="WWNum18"/>
    <w:basedOn w:val="a3"/>
    <w:rsid w:val="00547FFD"/>
    <w:pPr>
      <w:numPr>
        <w:numId w:val="19"/>
      </w:numPr>
    </w:pPr>
  </w:style>
  <w:style w:type="numbering" w:customStyle="1" w:styleId="WWNum19">
    <w:name w:val="WWNum19"/>
    <w:basedOn w:val="a3"/>
    <w:rsid w:val="00547FFD"/>
    <w:pPr>
      <w:numPr>
        <w:numId w:val="20"/>
      </w:numPr>
    </w:pPr>
  </w:style>
  <w:style w:type="numbering" w:customStyle="1" w:styleId="WWNum20">
    <w:name w:val="WWNum20"/>
    <w:basedOn w:val="a3"/>
    <w:rsid w:val="00547FFD"/>
    <w:pPr>
      <w:numPr>
        <w:numId w:val="21"/>
      </w:numPr>
    </w:pPr>
  </w:style>
  <w:style w:type="numbering" w:customStyle="1" w:styleId="WWNum21">
    <w:name w:val="WWNum21"/>
    <w:basedOn w:val="a3"/>
    <w:rsid w:val="00547FFD"/>
    <w:pPr>
      <w:numPr>
        <w:numId w:val="22"/>
      </w:numPr>
    </w:pPr>
  </w:style>
  <w:style w:type="table" w:styleId="aff8">
    <w:name w:val="Table Grid"/>
    <w:basedOn w:val="a2"/>
    <w:uiPriority w:val="59"/>
    <w:rsid w:val="00DC2E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0"/>
    <w:rsid w:val="00461DB5"/>
    <w:pPr>
      <w:spacing w:before="100" w:beforeAutospacing="1" w:after="119"/>
    </w:pPr>
    <w:rPr>
      <w:color w:val="000000"/>
    </w:rPr>
  </w:style>
  <w:style w:type="numbering" w:customStyle="1" w:styleId="10">
    <w:name w:val="Нет списка1"/>
    <w:next w:val="a3"/>
    <w:uiPriority w:val="99"/>
    <w:semiHidden/>
    <w:unhideWhenUsed/>
    <w:rsid w:val="0058143B"/>
  </w:style>
  <w:style w:type="table" w:customStyle="1" w:styleId="12">
    <w:name w:val="Сетка таблицы1"/>
    <w:basedOn w:val="a2"/>
    <w:next w:val="aff8"/>
    <w:uiPriority w:val="59"/>
    <w:rsid w:val="005814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Standard"/>
    <w:next w:val="Textbody"/>
    <w:rsid w:val="005E064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Framecontents">
    <w:name w:val="Frame contents"/>
    <w:basedOn w:val="Textbody"/>
    <w:rsid w:val="005E064A"/>
  </w:style>
  <w:style w:type="character" w:customStyle="1" w:styleId="Internetlink">
    <w:name w:val="Internet link"/>
    <w:basedOn w:val="a1"/>
    <w:rsid w:val="005E064A"/>
    <w:rPr>
      <w:color w:val="0000FF"/>
      <w:u w:val="single"/>
    </w:rPr>
  </w:style>
  <w:style w:type="character" w:customStyle="1" w:styleId="ListLabel7">
    <w:name w:val="ListLabel 7"/>
    <w:rsid w:val="005E064A"/>
    <w:rPr>
      <w:rFonts w:cs="Courier New"/>
    </w:rPr>
  </w:style>
  <w:style w:type="character" w:customStyle="1" w:styleId="ListLabel8">
    <w:name w:val="ListLabel 8"/>
    <w:rsid w:val="005E064A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character" w:customStyle="1" w:styleId="ListLabel9">
    <w:name w:val="ListLabel 9"/>
    <w:rsid w:val="005E064A"/>
    <w:rPr>
      <w:rFonts w:eastAsia="Times New Roman" w:cs="Times New Roman"/>
    </w:rPr>
  </w:style>
  <w:style w:type="character" w:customStyle="1" w:styleId="ListLabel10">
    <w:name w:val="ListLabel 10"/>
    <w:rsid w:val="005E064A"/>
    <w:rPr>
      <w:rFonts w:cs="Times New Roman"/>
    </w:rPr>
  </w:style>
  <w:style w:type="character" w:customStyle="1" w:styleId="ListLabel11">
    <w:name w:val="ListLabel 11"/>
    <w:rsid w:val="005E064A"/>
    <w:rPr>
      <w:rFonts w:eastAsia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character" w:customStyle="1" w:styleId="ListLabel12">
    <w:name w:val="ListLabel 12"/>
    <w:rsid w:val="005E064A"/>
    <w:rPr>
      <w:rFonts w:cs="Arial"/>
    </w:rPr>
  </w:style>
  <w:style w:type="character" w:customStyle="1" w:styleId="ListLabel13">
    <w:name w:val="ListLabel 13"/>
    <w:rsid w:val="005E064A"/>
    <w:rPr>
      <w:i w:val="0"/>
    </w:rPr>
  </w:style>
  <w:style w:type="character" w:customStyle="1" w:styleId="ListLabel14">
    <w:name w:val="ListLabel 14"/>
    <w:rsid w:val="005E064A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character" w:customStyle="1" w:styleId="ListLabel15">
    <w:name w:val="ListLabel 15"/>
    <w:rsid w:val="005E064A"/>
    <w:rPr>
      <w:rFonts w:eastAsia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subscript"/>
      <w:lang w:val="ru-RU"/>
    </w:rPr>
  </w:style>
  <w:style w:type="numbering" w:customStyle="1" w:styleId="WWNum22">
    <w:name w:val="WWNum22"/>
    <w:basedOn w:val="a3"/>
    <w:rsid w:val="005E064A"/>
    <w:pPr>
      <w:numPr>
        <w:numId w:val="23"/>
      </w:numPr>
    </w:pPr>
  </w:style>
  <w:style w:type="numbering" w:customStyle="1" w:styleId="WWNum23">
    <w:name w:val="WWNum23"/>
    <w:basedOn w:val="a3"/>
    <w:rsid w:val="005E064A"/>
    <w:pPr>
      <w:numPr>
        <w:numId w:val="24"/>
      </w:numPr>
    </w:pPr>
  </w:style>
  <w:style w:type="numbering" w:customStyle="1" w:styleId="WWNum24">
    <w:name w:val="WWNum24"/>
    <w:basedOn w:val="a3"/>
    <w:rsid w:val="005E064A"/>
    <w:pPr>
      <w:numPr>
        <w:numId w:val="25"/>
      </w:numPr>
    </w:pPr>
  </w:style>
  <w:style w:type="numbering" w:customStyle="1" w:styleId="WWNum25">
    <w:name w:val="WWNum25"/>
    <w:basedOn w:val="a3"/>
    <w:rsid w:val="005E064A"/>
    <w:pPr>
      <w:numPr>
        <w:numId w:val="26"/>
      </w:numPr>
    </w:pPr>
  </w:style>
  <w:style w:type="numbering" w:customStyle="1" w:styleId="WWNum26">
    <w:name w:val="WWNum26"/>
    <w:basedOn w:val="a3"/>
    <w:rsid w:val="005E064A"/>
    <w:pPr>
      <w:numPr>
        <w:numId w:val="27"/>
      </w:numPr>
    </w:pPr>
  </w:style>
  <w:style w:type="numbering" w:customStyle="1" w:styleId="WWNum27">
    <w:name w:val="WWNum27"/>
    <w:basedOn w:val="a3"/>
    <w:rsid w:val="005E064A"/>
    <w:pPr>
      <w:numPr>
        <w:numId w:val="28"/>
      </w:numPr>
    </w:pPr>
  </w:style>
  <w:style w:type="numbering" w:customStyle="1" w:styleId="WWNum28">
    <w:name w:val="WWNum28"/>
    <w:basedOn w:val="a3"/>
    <w:rsid w:val="005E064A"/>
    <w:pPr>
      <w:numPr>
        <w:numId w:val="29"/>
      </w:numPr>
    </w:pPr>
  </w:style>
  <w:style w:type="numbering" w:customStyle="1" w:styleId="WWNum29">
    <w:name w:val="WWNum29"/>
    <w:basedOn w:val="a3"/>
    <w:rsid w:val="005E064A"/>
    <w:pPr>
      <w:numPr>
        <w:numId w:val="30"/>
      </w:numPr>
    </w:pPr>
  </w:style>
  <w:style w:type="numbering" w:customStyle="1" w:styleId="WWNum30">
    <w:name w:val="WWNum30"/>
    <w:basedOn w:val="a3"/>
    <w:rsid w:val="005E064A"/>
    <w:pPr>
      <w:numPr>
        <w:numId w:val="31"/>
      </w:numPr>
    </w:pPr>
  </w:style>
  <w:style w:type="numbering" w:customStyle="1" w:styleId="WWNum31">
    <w:name w:val="WWNum31"/>
    <w:basedOn w:val="a3"/>
    <w:rsid w:val="005E064A"/>
    <w:pPr>
      <w:numPr>
        <w:numId w:val="32"/>
      </w:numPr>
    </w:pPr>
  </w:style>
  <w:style w:type="numbering" w:customStyle="1" w:styleId="WWNum32">
    <w:name w:val="WWNum32"/>
    <w:basedOn w:val="a3"/>
    <w:rsid w:val="005E064A"/>
    <w:pPr>
      <w:numPr>
        <w:numId w:val="33"/>
      </w:numPr>
    </w:pPr>
  </w:style>
  <w:style w:type="numbering" w:customStyle="1" w:styleId="WWNum33">
    <w:name w:val="WWNum33"/>
    <w:basedOn w:val="a3"/>
    <w:rsid w:val="005E064A"/>
    <w:pPr>
      <w:numPr>
        <w:numId w:val="34"/>
      </w:numPr>
    </w:pPr>
  </w:style>
  <w:style w:type="numbering" w:customStyle="1" w:styleId="WWNum34">
    <w:name w:val="WWNum34"/>
    <w:basedOn w:val="a3"/>
    <w:rsid w:val="005E064A"/>
    <w:pPr>
      <w:numPr>
        <w:numId w:val="35"/>
      </w:numPr>
    </w:pPr>
  </w:style>
  <w:style w:type="numbering" w:customStyle="1" w:styleId="WWNum35">
    <w:name w:val="WWNum35"/>
    <w:basedOn w:val="a3"/>
    <w:rsid w:val="005E064A"/>
    <w:pPr>
      <w:numPr>
        <w:numId w:val="36"/>
      </w:numPr>
    </w:pPr>
  </w:style>
  <w:style w:type="numbering" w:customStyle="1" w:styleId="WWNum36">
    <w:name w:val="WWNum36"/>
    <w:basedOn w:val="a3"/>
    <w:rsid w:val="005E064A"/>
    <w:pPr>
      <w:numPr>
        <w:numId w:val="37"/>
      </w:numPr>
    </w:pPr>
  </w:style>
  <w:style w:type="numbering" w:customStyle="1" w:styleId="WWNum37">
    <w:name w:val="WWNum37"/>
    <w:basedOn w:val="a3"/>
    <w:rsid w:val="005E064A"/>
    <w:pPr>
      <w:numPr>
        <w:numId w:val="38"/>
      </w:numPr>
    </w:pPr>
  </w:style>
  <w:style w:type="numbering" w:customStyle="1" w:styleId="WWNum38">
    <w:name w:val="WWNum38"/>
    <w:basedOn w:val="a3"/>
    <w:rsid w:val="005E064A"/>
    <w:pPr>
      <w:numPr>
        <w:numId w:val="39"/>
      </w:numPr>
    </w:pPr>
  </w:style>
  <w:style w:type="numbering" w:customStyle="1" w:styleId="WWNum39">
    <w:name w:val="WWNum39"/>
    <w:basedOn w:val="a3"/>
    <w:rsid w:val="005E064A"/>
    <w:pPr>
      <w:numPr>
        <w:numId w:val="40"/>
      </w:numPr>
    </w:pPr>
  </w:style>
  <w:style w:type="numbering" w:customStyle="1" w:styleId="WWNum40">
    <w:name w:val="WWNum40"/>
    <w:basedOn w:val="a3"/>
    <w:rsid w:val="005E064A"/>
    <w:pPr>
      <w:numPr>
        <w:numId w:val="41"/>
      </w:numPr>
    </w:pPr>
  </w:style>
  <w:style w:type="numbering" w:customStyle="1" w:styleId="WWNum41">
    <w:name w:val="WWNum41"/>
    <w:basedOn w:val="a3"/>
    <w:rsid w:val="005E064A"/>
    <w:pPr>
      <w:numPr>
        <w:numId w:val="42"/>
      </w:numPr>
    </w:pPr>
  </w:style>
  <w:style w:type="numbering" w:customStyle="1" w:styleId="WWNum42">
    <w:name w:val="WWNum42"/>
    <w:basedOn w:val="a3"/>
    <w:rsid w:val="005E064A"/>
    <w:pPr>
      <w:numPr>
        <w:numId w:val="43"/>
      </w:numPr>
    </w:pPr>
  </w:style>
  <w:style w:type="numbering" w:customStyle="1" w:styleId="WWNum43">
    <w:name w:val="WWNum43"/>
    <w:basedOn w:val="a3"/>
    <w:rsid w:val="005E064A"/>
    <w:pPr>
      <w:numPr>
        <w:numId w:val="44"/>
      </w:numPr>
    </w:pPr>
  </w:style>
  <w:style w:type="numbering" w:customStyle="1" w:styleId="WWNum44">
    <w:name w:val="WWNum44"/>
    <w:basedOn w:val="a3"/>
    <w:rsid w:val="005E064A"/>
    <w:pPr>
      <w:numPr>
        <w:numId w:val="45"/>
      </w:numPr>
    </w:pPr>
  </w:style>
  <w:style w:type="numbering" w:customStyle="1" w:styleId="WWNum45">
    <w:name w:val="WWNum45"/>
    <w:basedOn w:val="a3"/>
    <w:rsid w:val="005E064A"/>
    <w:pPr>
      <w:numPr>
        <w:numId w:val="46"/>
      </w:numPr>
    </w:pPr>
  </w:style>
  <w:style w:type="numbering" w:customStyle="1" w:styleId="WWNum46">
    <w:name w:val="WWNum46"/>
    <w:basedOn w:val="a3"/>
    <w:rsid w:val="005E064A"/>
    <w:pPr>
      <w:numPr>
        <w:numId w:val="47"/>
      </w:numPr>
    </w:pPr>
  </w:style>
  <w:style w:type="table" w:customStyle="1" w:styleId="22">
    <w:name w:val="Сетка таблицы2"/>
    <w:basedOn w:val="a2"/>
    <w:next w:val="aff8"/>
    <w:rsid w:val="00786CA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2"/>
    <w:next w:val="aff8"/>
    <w:rsid w:val="00786CA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0"/>
    <w:rsid w:val="00AF7EE2"/>
    <w:pPr>
      <w:suppressAutoHyphens/>
      <w:spacing w:line="100" w:lineRule="atLeast"/>
      <w:ind w:left="720"/>
    </w:pPr>
    <w:rPr>
      <w:rFonts w:ascii="Times New Roman" w:hAnsi="Times New Roman" w:cs="Times New Roman"/>
      <w:sz w:val="22"/>
      <w:szCs w:val="22"/>
    </w:rPr>
  </w:style>
  <w:style w:type="paragraph" w:customStyle="1" w:styleId="docdata">
    <w:name w:val="docdata"/>
    <w:basedOn w:val="2"/>
    <w:rsid w:val="00AF7EE2"/>
    <w:pPr>
      <w:keepNext w:val="0"/>
      <w:keepLines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4">
    <w:name w:val="Обычный (веб)1"/>
    <w:basedOn w:val="2"/>
    <w:rsid w:val="00AF7EE2"/>
    <w:pPr>
      <w:keepNext w:val="0"/>
      <w:keepLines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">
    <w:name w:val="List Bullet"/>
    <w:basedOn w:val="a0"/>
    <w:uiPriority w:val="99"/>
    <w:unhideWhenUsed/>
    <w:rsid w:val="00AF7EE2"/>
    <w:pPr>
      <w:widowControl w:val="0"/>
      <w:numPr>
        <w:numId w:val="48"/>
      </w:numPr>
      <w:contextualSpacing/>
    </w:pPr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1"/>
    <w:link w:val="2"/>
    <w:uiPriority w:val="9"/>
    <w:semiHidden/>
    <w:rsid w:val="00AF7EE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9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F4A3F-B210-4D27-A381-F163C3F0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tgc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Денискина Ирина Владимировна</dc:creator>
  <cp:keywords/>
  <dc:description/>
  <cp:lastModifiedBy>I232K2</cp:lastModifiedBy>
  <cp:revision>14</cp:revision>
  <cp:lastPrinted>2026-07-14T14:14:00Z</cp:lastPrinted>
  <dcterms:created xsi:type="dcterms:W3CDTF">2026-06-28T17:21:00Z</dcterms:created>
  <dcterms:modified xsi:type="dcterms:W3CDTF">2026-07-28T13:05:00Z</dcterms:modified>
</cp:coreProperties>
</file>