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rsidR="001E25D5" w:rsidRPr="00AA3435" w:rsidRDefault="001E25D5" w:rsidP="001E25D5">
      <w:pPr>
        <w:pStyle w:val="1"/>
        <w:spacing w:before="0" w:after="0"/>
        <w:jc w:val="center"/>
        <w:rPr>
          <w:rFonts w:ascii="Times New Roman" w:hAnsi="Times New Roman"/>
          <w:color w:val="000000"/>
          <w:sz w:val="18"/>
          <w:szCs w:val="18"/>
        </w:rPr>
      </w:pPr>
      <w:r w:rsidRPr="00AA3435">
        <w:fldChar w:fldCharType="begin"/>
      </w:r>
      <w:r w:rsidRPr="00AA3435">
        <w:rPr>
          <w:rFonts w:ascii="Times New Roman" w:hAnsi="Times New Roman"/>
          <w:sz w:val="18"/>
          <w:szCs w:val="18"/>
        </w:rPr>
        <w:instrText xml:space="preserve"> HYPERLINK "garantF1://1868288.0" </w:instrText>
      </w:r>
      <w:r w:rsidRPr="00AA3435">
        <w:fldChar w:fldCharType="separate"/>
      </w:r>
      <w:r w:rsidRPr="00AA3435">
        <w:rPr>
          <w:rStyle w:val="affa"/>
          <w:rFonts w:ascii="Times New Roman" w:hAnsi="Times New Roman"/>
          <w:color w:val="000000"/>
          <w:sz w:val="18"/>
          <w:szCs w:val="18"/>
        </w:rPr>
        <w:t>Контракт</w:t>
      </w:r>
      <w:r w:rsidRPr="00AA3435">
        <w:rPr>
          <w:rStyle w:val="affa"/>
          <w:rFonts w:ascii="Times New Roman" w:hAnsi="Times New Roman"/>
          <w:color w:val="000000"/>
          <w:sz w:val="18"/>
          <w:szCs w:val="18"/>
        </w:rPr>
        <w:fldChar w:fldCharType="end"/>
      </w:r>
      <w:r w:rsidRPr="00AA3435">
        <w:rPr>
          <w:rFonts w:ascii="Times New Roman" w:hAnsi="Times New Roman"/>
          <w:color w:val="000000"/>
          <w:sz w:val="18"/>
          <w:szCs w:val="18"/>
        </w:rPr>
        <w:t xml:space="preserve"> № _______</w:t>
      </w:r>
    </w:p>
    <w:p w:rsidR="001E25D5" w:rsidRPr="00AA3435" w:rsidRDefault="001E25D5" w:rsidP="001E25D5">
      <w:pPr>
        <w:jc w:val="center"/>
        <w:rPr>
          <w:sz w:val="18"/>
          <w:szCs w:val="18"/>
          <w:lang w:val="x-none" w:eastAsia="x-none"/>
        </w:rPr>
      </w:pPr>
      <w:r w:rsidRPr="00AA3435">
        <w:rPr>
          <w:b/>
          <w:sz w:val="18"/>
          <w:szCs w:val="18"/>
        </w:rPr>
        <w:t>ИКЗ 2</w:t>
      </w:r>
      <w:r w:rsidR="001963E0">
        <w:rPr>
          <w:b/>
          <w:sz w:val="18"/>
          <w:szCs w:val="18"/>
        </w:rPr>
        <w:t>6</w:t>
      </w:r>
      <w:r w:rsidRPr="00AA3435">
        <w:rPr>
          <w:b/>
          <w:sz w:val="18"/>
          <w:szCs w:val="18"/>
        </w:rPr>
        <w:t xml:space="preserve"> 1 1215021281 121501001 00</w:t>
      </w:r>
      <w:r w:rsidR="001963E0">
        <w:rPr>
          <w:b/>
          <w:sz w:val="18"/>
          <w:szCs w:val="18"/>
        </w:rPr>
        <w:t>27</w:t>
      </w:r>
      <w:r w:rsidRPr="00AA3435">
        <w:rPr>
          <w:b/>
          <w:sz w:val="18"/>
          <w:szCs w:val="18"/>
        </w:rPr>
        <w:t xml:space="preserve"> 000 0000 000</w:t>
      </w:r>
    </w:p>
    <w:p w:rsidR="0084618D" w:rsidRPr="00AA3435" w:rsidRDefault="0084618D" w:rsidP="001E25D5">
      <w:pPr>
        <w:tabs>
          <w:tab w:val="left" w:pos="4080"/>
          <w:tab w:val="center" w:pos="5032"/>
        </w:tabs>
        <w:rPr>
          <w:b/>
          <w:sz w:val="18"/>
          <w:szCs w:val="18"/>
        </w:rPr>
      </w:pPr>
    </w:p>
    <w:p w:rsidR="0084618D" w:rsidRPr="00AA3435" w:rsidRDefault="0084618D" w:rsidP="002C4165">
      <w:pPr>
        <w:ind w:left="-142"/>
        <w:rPr>
          <w:sz w:val="18"/>
          <w:szCs w:val="18"/>
        </w:rPr>
      </w:pPr>
      <w:r w:rsidRPr="00AA3435">
        <w:rPr>
          <w:sz w:val="18"/>
          <w:szCs w:val="18"/>
        </w:rPr>
        <w:t xml:space="preserve">г. Йошкар-Ола                                                                                                                                                       </w:t>
      </w:r>
      <w:proofErr w:type="gramStart"/>
      <w:r w:rsidRPr="00AA3435">
        <w:rPr>
          <w:sz w:val="18"/>
          <w:szCs w:val="18"/>
        </w:rPr>
        <w:t xml:space="preserve">   «</w:t>
      </w:r>
      <w:proofErr w:type="gramEnd"/>
      <w:r w:rsidR="001E25D5" w:rsidRPr="00AA3435">
        <w:rPr>
          <w:sz w:val="18"/>
          <w:szCs w:val="18"/>
        </w:rPr>
        <w:t xml:space="preserve">     </w:t>
      </w:r>
      <w:r w:rsidRPr="00AA3435">
        <w:rPr>
          <w:sz w:val="18"/>
          <w:szCs w:val="18"/>
        </w:rPr>
        <w:t xml:space="preserve">»  </w:t>
      </w:r>
      <w:r w:rsidR="001E25D5" w:rsidRPr="00AA3435">
        <w:rPr>
          <w:sz w:val="18"/>
          <w:szCs w:val="18"/>
        </w:rPr>
        <w:t xml:space="preserve">        </w:t>
      </w:r>
      <w:r w:rsidR="00603532" w:rsidRPr="00AA3435">
        <w:rPr>
          <w:sz w:val="18"/>
          <w:szCs w:val="18"/>
        </w:rPr>
        <w:t xml:space="preserve"> </w:t>
      </w:r>
      <w:r w:rsidR="001963E0">
        <w:rPr>
          <w:sz w:val="18"/>
          <w:szCs w:val="18"/>
        </w:rPr>
        <w:t>2026</w:t>
      </w:r>
      <w:r w:rsidRPr="00AA3435">
        <w:rPr>
          <w:sz w:val="18"/>
          <w:szCs w:val="18"/>
        </w:rPr>
        <w:t>г.</w:t>
      </w:r>
    </w:p>
    <w:p w:rsidR="0084618D" w:rsidRPr="00AA3435" w:rsidRDefault="0084618D" w:rsidP="002C4165">
      <w:pPr>
        <w:ind w:left="-142"/>
        <w:rPr>
          <w:sz w:val="18"/>
          <w:szCs w:val="18"/>
        </w:rPr>
      </w:pPr>
    </w:p>
    <w:p w:rsidR="0084618D" w:rsidRPr="00AA3435" w:rsidRDefault="00FD6D42" w:rsidP="00B25807">
      <w:pPr>
        <w:ind w:left="-142" w:right="-1" w:firstLine="284"/>
        <w:jc w:val="both"/>
        <w:rPr>
          <w:rFonts w:eastAsia="Calibri"/>
          <w:sz w:val="18"/>
          <w:szCs w:val="18"/>
          <w:lang w:eastAsia="en-US"/>
        </w:rPr>
      </w:pPr>
      <w:r w:rsidRPr="00AA3435">
        <w:rPr>
          <w:b/>
          <w:sz w:val="18"/>
          <w:szCs w:val="18"/>
          <w:lang w:val="x-none"/>
        </w:rPr>
        <w:t>Федеральное государственное бюджетное образовательное учреждение высшего образования «Поволжский государственный технологический университет»,</w:t>
      </w:r>
      <w:r w:rsidRPr="00AA3435">
        <w:rPr>
          <w:sz w:val="18"/>
          <w:szCs w:val="18"/>
          <w:lang w:val="x-none"/>
        </w:rPr>
        <w:t xml:space="preserve"> именуемый в дальнейшем «Заказчик», </w:t>
      </w:r>
      <w:r w:rsidR="001E25D5" w:rsidRPr="00AA3435">
        <w:rPr>
          <w:sz w:val="18"/>
          <w:szCs w:val="18"/>
        </w:rPr>
        <w:t xml:space="preserve">в </w:t>
      </w:r>
      <w:r w:rsidR="001E25D5" w:rsidRPr="00AA3435">
        <w:rPr>
          <w:color w:val="000000"/>
          <w:sz w:val="18"/>
          <w:szCs w:val="18"/>
        </w:rPr>
        <w:t>лице</w:t>
      </w:r>
      <w:r w:rsidR="001E25D5" w:rsidRPr="00AA3435">
        <w:rPr>
          <w:b/>
          <w:color w:val="000000"/>
          <w:sz w:val="18"/>
          <w:szCs w:val="18"/>
        </w:rPr>
        <w:t xml:space="preserve"> </w:t>
      </w:r>
      <w:proofErr w:type="spellStart"/>
      <w:r w:rsidR="002F0FF5" w:rsidRPr="00AA3435">
        <w:rPr>
          <w:b/>
          <w:color w:val="000000"/>
          <w:sz w:val="18"/>
          <w:szCs w:val="18"/>
        </w:rPr>
        <w:t>и.о.</w:t>
      </w:r>
      <w:r w:rsidR="001E25D5" w:rsidRPr="00AA3435">
        <w:rPr>
          <w:rStyle w:val="afc"/>
          <w:color w:val="000000"/>
          <w:sz w:val="18"/>
          <w:szCs w:val="18"/>
        </w:rPr>
        <w:t>ректора</w:t>
      </w:r>
      <w:proofErr w:type="spellEnd"/>
      <w:r w:rsidR="001E25D5" w:rsidRPr="00AA3435">
        <w:rPr>
          <w:rStyle w:val="afc"/>
          <w:color w:val="000000"/>
          <w:sz w:val="18"/>
          <w:szCs w:val="18"/>
        </w:rPr>
        <w:t xml:space="preserve"> </w:t>
      </w:r>
      <w:r w:rsidR="002F0FF5" w:rsidRPr="00AA3435">
        <w:rPr>
          <w:rStyle w:val="afc"/>
          <w:color w:val="000000"/>
          <w:sz w:val="18"/>
          <w:szCs w:val="18"/>
        </w:rPr>
        <w:t>Роженцова Алексея Аркадьевича</w:t>
      </w:r>
      <w:r w:rsidR="001E25D5" w:rsidRPr="00AA3435">
        <w:rPr>
          <w:sz w:val="18"/>
          <w:szCs w:val="18"/>
        </w:rPr>
        <w:t>, действующего на основании Устава,</w:t>
      </w:r>
      <w:r w:rsidRPr="00AA3435">
        <w:rPr>
          <w:sz w:val="18"/>
          <w:szCs w:val="18"/>
          <w:lang w:val="x-none"/>
        </w:rPr>
        <w:t xml:space="preserve"> действующего на основании </w:t>
      </w:r>
      <w:r w:rsidR="001E25D5" w:rsidRPr="00AA3435">
        <w:rPr>
          <w:sz w:val="18"/>
          <w:szCs w:val="18"/>
        </w:rPr>
        <w:t>Устава</w:t>
      </w:r>
      <w:r w:rsidRPr="00AA3435">
        <w:rPr>
          <w:sz w:val="18"/>
          <w:szCs w:val="18"/>
          <w:lang w:val="x-none"/>
        </w:rPr>
        <w:t xml:space="preserve">, с одной стороны, </w:t>
      </w:r>
      <w:r w:rsidRPr="00AA3435">
        <w:rPr>
          <w:sz w:val="18"/>
          <w:szCs w:val="18"/>
        </w:rPr>
        <w:t>и</w:t>
      </w:r>
    </w:p>
    <w:p w:rsidR="0084618D" w:rsidRPr="00AA3435" w:rsidRDefault="00586FAA" w:rsidP="00B25807">
      <w:pPr>
        <w:ind w:left="-142" w:right="-1" w:firstLine="284"/>
        <w:jc w:val="both"/>
        <w:rPr>
          <w:rFonts w:eastAsia="Calibri"/>
          <w:sz w:val="18"/>
          <w:szCs w:val="18"/>
          <w:lang w:val="x-none" w:eastAsia="en-US"/>
        </w:rPr>
      </w:pPr>
      <w:r w:rsidRPr="00AA3435">
        <w:rPr>
          <w:rFonts w:eastAsia="Calibri"/>
          <w:sz w:val="18"/>
          <w:szCs w:val="18"/>
          <w:lang w:eastAsia="en-US"/>
        </w:rPr>
        <w:t>_________________________</w:t>
      </w:r>
      <w:r w:rsidR="0084618D" w:rsidRPr="00AA3435">
        <w:rPr>
          <w:rFonts w:eastAsia="Calibri"/>
          <w:sz w:val="18"/>
          <w:szCs w:val="18"/>
          <w:lang w:val="x-none" w:eastAsia="en-US"/>
        </w:rPr>
        <w:t>, именуемое в дальнейшем «</w:t>
      </w:r>
      <w:r w:rsidR="0084618D" w:rsidRPr="00AA3435">
        <w:rPr>
          <w:rFonts w:eastAsia="Calibri"/>
          <w:sz w:val="18"/>
          <w:szCs w:val="18"/>
          <w:lang w:eastAsia="en-US"/>
        </w:rPr>
        <w:t>Подрядчик</w:t>
      </w:r>
      <w:r w:rsidR="0084618D" w:rsidRPr="00AA3435">
        <w:rPr>
          <w:rFonts w:eastAsia="Calibri"/>
          <w:sz w:val="18"/>
          <w:szCs w:val="18"/>
          <w:lang w:val="x-none" w:eastAsia="en-US"/>
        </w:rPr>
        <w:t>», в лице</w:t>
      </w:r>
      <w:r w:rsidR="001E25D5" w:rsidRPr="00AA3435">
        <w:rPr>
          <w:rFonts w:eastAsia="Calibri"/>
          <w:sz w:val="18"/>
          <w:szCs w:val="18"/>
          <w:lang w:eastAsia="en-US"/>
        </w:rPr>
        <w:t xml:space="preserve"> </w:t>
      </w:r>
      <w:r w:rsidRPr="00AA3435">
        <w:rPr>
          <w:rFonts w:eastAsia="Calibri"/>
          <w:sz w:val="18"/>
          <w:szCs w:val="18"/>
          <w:lang w:eastAsia="en-US"/>
        </w:rPr>
        <w:t>_______________</w:t>
      </w:r>
      <w:r w:rsidR="0084618D" w:rsidRPr="00AA3435">
        <w:rPr>
          <w:rFonts w:eastAsia="Calibri"/>
          <w:sz w:val="18"/>
          <w:szCs w:val="18"/>
          <w:lang w:val="x-none" w:eastAsia="en-US"/>
        </w:rPr>
        <w:t>, действующего на основании</w:t>
      </w:r>
      <w:r w:rsidR="001E25D5" w:rsidRPr="00AA3435">
        <w:rPr>
          <w:rFonts w:eastAsia="Calibri"/>
          <w:sz w:val="18"/>
          <w:szCs w:val="18"/>
          <w:lang w:eastAsia="en-US"/>
        </w:rPr>
        <w:t xml:space="preserve"> </w:t>
      </w:r>
      <w:r w:rsidRPr="00AA3435">
        <w:rPr>
          <w:rFonts w:eastAsia="Calibri"/>
          <w:sz w:val="18"/>
          <w:szCs w:val="18"/>
          <w:lang w:eastAsia="en-US"/>
        </w:rPr>
        <w:t>____________</w:t>
      </w:r>
      <w:r w:rsidR="0084618D" w:rsidRPr="00AA3435">
        <w:rPr>
          <w:rFonts w:eastAsia="Calibri"/>
          <w:sz w:val="18"/>
          <w:szCs w:val="18"/>
          <w:lang w:val="x-none" w:eastAsia="en-US"/>
        </w:rPr>
        <w:t xml:space="preserve">, с другой стороны, заключили настоящий </w:t>
      </w:r>
      <w:r w:rsidR="00531AEF" w:rsidRPr="00AA3435">
        <w:rPr>
          <w:rFonts w:eastAsia="Calibri"/>
          <w:sz w:val="18"/>
          <w:szCs w:val="18"/>
          <w:lang w:eastAsia="en-US"/>
        </w:rPr>
        <w:t>Контракт</w:t>
      </w:r>
      <w:r w:rsidR="0084618D" w:rsidRPr="00AA3435">
        <w:rPr>
          <w:rFonts w:eastAsia="Calibri"/>
          <w:sz w:val="18"/>
          <w:szCs w:val="18"/>
          <w:lang w:eastAsia="en-US"/>
        </w:rPr>
        <w:t xml:space="preserve"> (далее – «</w:t>
      </w:r>
      <w:r w:rsidR="001E25D5" w:rsidRPr="00AA3435">
        <w:rPr>
          <w:rFonts w:eastAsia="Calibri"/>
          <w:sz w:val="18"/>
          <w:szCs w:val="18"/>
          <w:lang w:eastAsia="en-US"/>
        </w:rPr>
        <w:t>Контракт</w:t>
      </w:r>
      <w:r w:rsidR="0084618D" w:rsidRPr="00AA3435">
        <w:rPr>
          <w:rFonts w:eastAsia="Calibri"/>
          <w:sz w:val="18"/>
          <w:szCs w:val="18"/>
          <w:lang w:eastAsia="en-US"/>
        </w:rPr>
        <w:t>»)</w:t>
      </w:r>
      <w:r w:rsidR="0084618D" w:rsidRPr="00AA3435">
        <w:rPr>
          <w:rFonts w:eastAsia="Calibri"/>
          <w:sz w:val="18"/>
          <w:szCs w:val="18"/>
          <w:lang w:val="x-none" w:eastAsia="en-US"/>
        </w:rPr>
        <w:t xml:space="preserve"> о нижеследующем:</w:t>
      </w:r>
    </w:p>
    <w:p w:rsidR="0084618D" w:rsidRPr="00AA3435" w:rsidRDefault="0084618D" w:rsidP="00B25807">
      <w:pPr>
        <w:ind w:left="-142" w:right="-1" w:firstLine="284"/>
        <w:jc w:val="both"/>
        <w:rPr>
          <w:rFonts w:eastAsia="Calibri"/>
          <w:sz w:val="18"/>
          <w:szCs w:val="18"/>
          <w:lang w:eastAsia="en-US"/>
        </w:rPr>
      </w:pPr>
    </w:p>
    <w:p w:rsidR="0084618D" w:rsidRPr="00AA3435" w:rsidRDefault="00B625AE" w:rsidP="00B25807">
      <w:pPr>
        <w:keepNext/>
        <w:tabs>
          <w:tab w:val="left" w:pos="1260"/>
        </w:tabs>
        <w:ind w:left="-142" w:right="-1" w:firstLine="284"/>
        <w:jc w:val="center"/>
        <w:rPr>
          <w:rFonts w:eastAsia="Calibri"/>
          <w:b/>
          <w:caps/>
          <w:sz w:val="18"/>
          <w:szCs w:val="18"/>
          <w:lang w:eastAsia="en-US"/>
        </w:rPr>
      </w:pPr>
      <w:r w:rsidRPr="00AA3435">
        <w:rPr>
          <w:rFonts w:eastAsia="Calibri"/>
          <w:b/>
          <w:caps/>
          <w:sz w:val="18"/>
          <w:szCs w:val="18"/>
          <w:lang w:eastAsia="en-US"/>
        </w:rPr>
        <w:t xml:space="preserve">1. </w:t>
      </w:r>
      <w:r w:rsidR="0084618D" w:rsidRPr="00AA3435">
        <w:rPr>
          <w:rFonts w:eastAsia="Calibri"/>
          <w:b/>
          <w:caps/>
          <w:sz w:val="18"/>
          <w:szCs w:val="18"/>
          <w:lang w:eastAsia="en-US"/>
        </w:rPr>
        <w:t xml:space="preserve">Предмет </w:t>
      </w:r>
      <w:r w:rsidR="00531AEF" w:rsidRPr="00AA3435">
        <w:rPr>
          <w:rFonts w:eastAsia="Calibri"/>
          <w:b/>
          <w:caps/>
          <w:sz w:val="18"/>
          <w:szCs w:val="18"/>
          <w:lang w:eastAsia="en-US"/>
        </w:rPr>
        <w:t>КОНТРАКТ</w:t>
      </w:r>
      <w:r w:rsidR="0084618D" w:rsidRPr="00AA3435">
        <w:rPr>
          <w:rFonts w:eastAsia="Calibri"/>
          <w:b/>
          <w:caps/>
          <w:sz w:val="18"/>
          <w:szCs w:val="18"/>
          <w:lang w:eastAsia="en-US"/>
        </w:rPr>
        <w:t>А</w:t>
      </w:r>
    </w:p>
    <w:p w:rsidR="00EF2932" w:rsidRPr="00AA3435" w:rsidRDefault="00EF2932" w:rsidP="00B25807">
      <w:pPr>
        <w:ind w:left="-142" w:firstLine="284"/>
        <w:jc w:val="both"/>
        <w:rPr>
          <w:b/>
          <w:bCs/>
          <w:sz w:val="18"/>
          <w:szCs w:val="18"/>
        </w:rPr>
      </w:pPr>
      <w:r w:rsidRPr="00AA3435">
        <w:rPr>
          <w:bCs/>
          <w:sz w:val="18"/>
          <w:szCs w:val="18"/>
          <w:lang w:eastAsia="ar-SA"/>
        </w:rPr>
        <w:t xml:space="preserve">1.1. Предметом </w:t>
      </w:r>
      <w:r w:rsidR="001E25D5" w:rsidRPr="00AA3435">
        <w:rPr>
          <w:bCs/>
          <w:sz w:val="18"/>
          <w:szCs w:val="18"/>
          <w:lang w:eastAsia="ar-SA"/>
        </w:rPr>
        <w:t>контракта</w:t>
      </w:r>
      <w:r w:rsidRPr="00AA3435">
        <w:rPr>
          <w:bCs/>
          <w:sz w:val="18"/>
          <w:szCs w:val="18"/>
          <w:lang w:eastAsia="ar-SA"/>
        </w:rPr>
        <w:t xml:space="preserve"> является </w:t>
      </w:r>
      <w:r w:rsidR="00721C2C" w:rsidRPr="00AA3435">
        <w:rPr>
          <w:bCs/>
          <w:sz w:val="18"/>
          <w:szCs w:val="18"/>
          <w:lang w:eastAsia="ar-SA"/>
        </w:rPr>
        <w:t>выполнение</w:t>
      </w:r>
      <w:r w:rsidR="001E25D5" w:rsidRPr="00AA3435">
        <w:rPr>
          <w:sz w:val="18"/>
          <w:szCs w:val="18"/>
        </w:rPr>
        <w:t xml:space="preserve"> текущего </w:t>
      </w:r>
      <w:r w:rsidR="003C4639" w:rsidRPr="003C4639">
        <w:rPr>
          <w:sz w:val="18"/>
          <w:szCs w:val="18"/>
        </w:rPr>
        <w:t xml:space="preserve">ремонта тепловой сети в камере ТК-172 у здания спортивного корпуса2-го зала № 2, инв. № 0012000097 ФГБОУ ВО "Поволжский государственный технологический университет" </w:t>
      </w:r>
      <w:r w:rsidR="002F0FF5" w:rsidRPr="00AA3435">
        <w:rPr>
          <w:sz w:val="18"/>
          <w:szCs w:val="18"/>
        </w:rPr>
        <w:t xml:space="preserve"> по адресу: Республика Марий Эл, г. Йошкар-Ола, ул. Советская, д.158а</w:t>
      </w:r>
      <w:r w:rsidR="003C4639">
        <w:rPr>
          <w:sz w:val="18"/>
          <w:szCs w:val="18"/>
        </w:rPr>
        <w:t xml:space="preserve"> </w:t>
      </w:r>
      <w:r w:rsidRPr="00AA3435">
        <w:rPr>
          <w:bCs/>
          <w:sz w:val="18"/>
          <w:szCs w:val="18"/>
          <w:lang w:eastAsia="ar-SA"/>
        </w:rPr>
        <w:t xml:space="preserve">- 1 </w:t>
      </w:r>
      <w:proofErr w:type="spellStart"/>
      <w:r w:rsidRPr="00AA3435">
        <w:rPr>
          <w:bCs/>
          <w:sz w:val="18"/>
          <w:szCs w:val="18"/>
          <w:lang w:eastAsia="ar-SA"/>
        </w:rPr>
        <w:t>усл.ед</w:t>
      </w:r>
      <w:proofErr w:type="spellEnd"/>
      <w:r w:rsidRPr="00AA3435">
        <w:rPr>
          <w:bCs/>
          <w:sz w:val="18"/>
          <w:szCs w:val="18"/>
          <w:lang w:eastAsia="ar-SA"/>
        </w:rPr>
        <w:t>.</w:t>
      </w:r>
    </w:p>
    <w:p w:rsidR="0084618D" w:rsidRPr="00AA3435" w:rsidRDefault="00EF2932" w:rsidP="00B25807">
      <w:pPr>
        <w:tabs>
          <w:tab w:val="left" w:pos="1800"/>
        </w:tabs>
        <w:ind w:left="-142" w:firstLine="284"/>
        <w:jc w:val="both"/>
        <w:rPr>
          <w:bCs/>
          <w:sz w:val="18"/>
          <w:szCs w:val="18"/>
          <w:lang w:eastAsia="ar-SA"/>
        </w:rPr>
      </w:pPr>
      <w:r w:rsidRPr="00AA3435">
        <w:rPr>
          <w:bCs/>
          <w:sz w:val="18"/>
          <w:szCs w:val="18"/>
          <w:lang w:eastAsia="ar-SA"/>
        </w:rPr>
        <w:t xml:space="preserve">1.2. Работы по </w:t>
      </w:r>
      <w:r w:rsidR="001E25D5" w:rsidRPr="00AA3435">
        <w:rPr>
          <w:bCs/>
          <w:sz w:val="18"/>
          <w:szCs w:val="18"/>
          <w:lang w:eastAsia="ar-SA"/>
        </w:rPr>
        <w:t>Контракту</w:t>
      </w:r>
      <w:r w:rsidRPr="00AA3435">
        <w:rPr>
          <w:bCs/>
          <w:sz w:val="18"/>
          <w:szCs w:val="18"/>
          <w:lang w:eastAsia="ar-SA"/>
        </w:rPr>
        <w:t xml:space="preserve"> выполняются в соответствии </w:t>
      </w:r>
      <w:r w:rsidR="00C34334" w:rsidRPr="00AA3435">
        <w:rPr>
          <w:bCs/>
          <w:sz w:val="18"/>
          <w:szCs w:val="18"/>
          <w:lang w:eastAsia="ar-SA"/>
        </w:rPr>
        <w:t xml:space="preserve">с настоящим </w:t>
      </w:r>
      <w:r w:rsidR="001E25D5" w:rsidRPr="00AA3435">
        <w:rPr>
          <w:bCs/>
          <w:sz w:val="18"/>
          <w:szCs w:val="18"/>
          <w:lang w:eastAsia="ar-SA"/>
        </w:rPr>
        <w:t>контрактом</w:t>
      </w:r>
      <w:r w:rsidR="00C34334" w:rsidRPr="00AA3435">
        <w:rPr>
          <w:bCs/>
          <w:sz w:val="18"/>
          <w:szCs w:val="18"/>
          <w:lang w:eastAsia="ar-SA"/>
        </w:rPr>
        <w:t xml:space="preserve"> и его приложени</w:t>
      </w:r>
      <w:r w:rsidR="00721C2C" w:rsidRPr="00AA3435">
        <w:rPr>
          <w:bCs/>
          <w:sz w:val="18"/>
          <w:szCs w:val="18"/>
          <w:lang w:eastAsia="ar-SA"/>
        </w:rPr>
        <w:t>ем</w:t>
      </w:r>
      <w:r w:rsidRPr="00AA3435">
        <w:rPr>
          <w:bCs/>
          <w:sz w:val="18"/>
          <w:szCs w:val="18"/>
          <w:lang w:eastAsia="ar-SA"/>
        </w:rPr>
        <w:t>.</w:t>
      </w:r>
    </w:p>
    <w:p w:rsidR="00A33551" w:rsidRPr="00AA3435" w:rsidRDefault="00A33551" w:rsidP="00B25807">
      <w:pPr>
        <w:ind w:left="-142" w:firstLine="284"/>
        <w:jc w:val="both"/>
        <w:rPr>
          <w:sz w:val="18"/>
          <w:szCs w:val="18"/>
        </w:rPr>
      </w:pPr>
      <w:r w:rsidRPr="00AA3435">
        <w:rPr>
          <w:sz w:val="18"/>
          <w:szCs w:val="18"/>
        </w:rPr>
        <w:t>1.3. Настоящий контракт заключен на основании пункта 5 части 1 статьи 93 Федерального закона от 5 апреля 2013 г. №44-ФЗ «О контрактной системе в сфере закупок товаров, работ, услуг для обеспечения государственных и муниципальных нужд» (далее по тексту – ФЗ-44).</w:t>
      </w:r>
    </w:p>
    <w:p w:rsidR="0084618D" w:rsidRPr="00AA3435" w:rsidRDefault="0084618D" w:rsidP="00B25807">
      <w:pPr>
        <w:ind w:left="-142" w:firstLine="284"/>
        <w:jc w:val="center"/>
        <w:rPr>
          <w:rFonts w:eastAsia="Calibri"/>
          <w:b/>
          <w:sz w:val="18"/>
          <w:szCs w:val="18"/>
          <w:lang w:eastAsia="en-US"/>
        </w:rPr>
      </w:pPr>
      <w:r w:rsidRPr="00AA3435">
        <w:rPr>
          <w:rFonts w:eastAsia="Calibri"/>
          <w:b/>
          <w:sz w:val="18"/>
          <w:szCs w:val="18"/>
          <w:lang w:eastAsia="en-US"/>
        </w:rPr>
        <w:t>2. ПРАВА И ОБЯЗАННОСТИ СТОРОН</w:t>
      </w:r>
    </w:p>
    <w:p w:rsidR="0084618D" w:rsidRPr="00AA3435" w:rsidRDefault="0084618D" w:rsidP="00B25807">
      <w:pPr>
        <w:ind w:left="-142" w:firstLine="284"/>
        <w:jc w:val="both"/>
        <w:rPr>
          <w:b/>
          <w:sz w:val="18"/>
          <w:szCs w:val="18"/>
        </w:rPr>
      </w:pPr>
      <w:r w:rsidRPr="00AA3435">
        <w:rPr>
          <w:b/>
          <w:sz w:val="18"/>
          <w:szCs w:val="18"/>
        </w:rPr>
        <w:t>2.1. Подрядчик обязан:</w:t>
      </w:r>
    </w:p>
    <w:p w:rsidR="00A33551" w:rsidRPr="00AA3435" w:rsidRDefault="0084618D" w:rsidP="00B25807">
      <w:pPr>
        <w:ind w:left="-142" w:firstLine="284"/>
        <w:jc w:val="both"/>
        <w:rPr>
          <w:bCs/>
          <w:sz w:val="18"/>
          <w:szCs w:val="18"/>
          <w:lang w:eastAsia="ar-SA"/>
        </w:rPr>
      </w:pPr>
      <w:r w:rsidRPr="00AA3435">
        <w:rPr>
          <w:sz w:val="18"/>
          <w:szCs w:val="18"/>
        </w:rPr>
        <w:t xml:space="preserve">2.1.1. Выполнить работы с даты заключения </w:t>
      </w:r>
      <w:r w:rsidR="00A33551" w:rsidRPr="00AA3435">
        <w:rPr>
          <w:sz w:val="18"/>
          <w:szCs w:val="18"/>
        </w:rPr>
        <w:t>Контракта</w:t>
      </w:r>
      <w:r w:rsidRPr="00AA3435">
        <w:rPr>
          <w:sz w:val="18"/>
          <w:szCs w:val="18"/>
        </w:rPr>
        <w:t xml:space="preserve"> </w:t>
      </w:r>
      <w:r w:rsidR="00531AEF" w:rsidRPr="00AA3435">
        <w:rPr>
          <w:sz w:val="18"/>
          <w:szCs w:val="18"/>
        </w:rPr>
        <w:t xml:space="preserve">в течение </w:t>
      </w:r>
      <w:r w:rsidR="002F0FF5" w:rsidRPr="00AA3435">
        <w:rPr>
          <w:sz w:val="18"/>
          <w:szCs w:val="18"/>
        </w:rPr>
        <w:t>3</w:t>
      </w:r>
      <w:r w:rsidR="00531AEF" w:rsidRPr="00AA3435">
        <w:rPr>
          <w:sz w:val="18"/>
          <w:szCs w:val="18"/>
        </w:rPr>
        <w:t xml:space="preserve"> рабочих дней</w:t>
      </w:r>
      <w:r w:rsidRPr="00AA3435">
        <w:rPr>
          <w:sz w:val="18"/>
          <w:szCs w:val="18"/>
        </w:rPr>
        <w:t xml:space="preserve">. </w:t>
      </w:r>
      <w:r w:rsidR="00A33551" w:rsidRPr="00AA3435">
        <w:rPr>
          <w:sz w:val="18"/>
          <w:szCs w:val="18"/>
        </w:rPr>
        <w:t>Работы выполняются из материалов, силами и средствами Подрядчика</w:t>
      </w:r>
      <w:r w:rsidR="00724667" w:rsidRPr="00AA3435">
        <w:rPr>
          <w:sz w:val="18"/>
          <w:szCs w:val="18"/>
        </w:rPr>
        <w:t xml:space="preserve"> по адресу</w:t>
      </w:r>
      <w:r w:rsidR="00EA6A28" w:rsidRPr="00AA3435">
        <w:rPr>
          <w:bCs/>
          <w:sz w:val="18"/>
          <w:szCs w:val="18"/>
          <w:lang w:eastAsia="ar-SA"/>
        </w:rPr>
        <w:t xml:space="preserve">: </w:t>
      </w:r>
      <w:r w:rsidR="00724667" w:rsidRPr="00AA3435">
        <w:rPr>
          <w:sz w:val="18"/>
          <w:szCs w:val="18"/>
        </w:rPr>
        <w:t>Республика Марий Эл, г. Йошкар-Ола,</w:t>
      </w:r>
      <w:r w:rsidR="00724667" w:rsidRPr="00AA3435">
        <w:rPr>
          <w:b/>
          <w:sz w:val="18"/>
          <w:szCs w:val="18"/>
        </w:rPr>
        <w:t xml:space="preserve"> </w:t>
      </w:r>
      <w:r w:rsidR="002F0FF5" w:rsidRPr="00AA3435">
        <w:rPr>
          <w:bCs/>
          <w:sz w:val="18"/>
          <w:szCs w:val="18"/>
        </w:rPr>
        <w:t>ул. Советская, д.158а</w:t>
      </w:r>
    </w:p>
    <w:p w:rsidR="0084618D" w:rsidRPr="00AA3435" w:rsidRDefault="0084618D" w:rsidP="00B25807">
      <w:pPr>
        <w:ind w:left="-142" w:firstLine="284"/>
        <w:jc w:val="both"/>
        <w:rPr>
          <w:sz w:val="18"/>
          <w:szCs w:val="18"/>
        </w:rPr>
      </w:pPr>
      <w:r w:rsidRPr="00AA3435">
        <w:rPr>
          <w:sz w:val="18"/>
          <w:szCs w:val="18"/>
        </w:rPr>
        <w:t xml:space="preserve">2.1.2. Выполнить все работы в соответствии с условиями </w:t>
      </w:r>
      <w:r w:rsidR="00A33551" w:rsidRPr="00AA3435">
        <w:rPr>
          <w:sz w:val="18"/>
          <w:szCs w:val="18"/>
        </w:rPr>
        <w:t>Контракта</w:t>
      </w:r>
      <w:r w:rsidRPr="00AA3435">
        <w:rPr>
          <w:sz w:val="18"/>
          <w:szCs w:val="18"/>
        </w:rPr>
        <w:t xml:space="preserve"> и </w:t>
      </w:r>
      <w:r w:rsidR="00FB64B6" w:rsidRPr="00AA3435">
        <w:rPr>
          <w:sz w:val="18"/>
          <w:szCs w:val="18"/>
        </w:rPr>
        <w:t>локальному сметному расчету (Приложение №1 к Контракту)</w:t>
      </w:r>
    </w:p>
    <w:p w:rsidR="0084618D" w:rsidRPr="00AA3435" w:rsidRDefault="0084618D" w:rsidP="00B25807">
      <w:pPr>
        <w:spacing w:line="228" w:lineRule="auto"/>
        <w:ind w:left="-142" w:firstLine="284"/>
        <w:jc w:val="both"/>
        <w:rPr>
          <w:b/>
          <w:sz w:val="18"/>
          <w:szCs w:val="18"/>
        </w:rPr>
      </w:pPr>
      <w:r w:rsidRPr="00AA3435">
        <w:rPr>
          <w:b/>
          <w:sz w:val="18"/>
          <w:szCs w:val="18"/>
        </w:rPr>
        <w:t xml:space="preserve">2.2. Подрядчик имеет право: </w:t>
      </w:r>
    </w:p>
    <w:p w:rsidR="0084618D" w:rsidRPr="00AA3435" w:rsidRDefault="0084618D" w:rsidP="00B25807">
      <w:pPr>
        <w:spacing w:line="228" w:lineRule="auto"/>
        <w:ind w:left="-142" w:firstLine="284"/>
        <w:jc w:val="both"/>
        <w:rPr>
          <w:sz w:val="18"/>
          <w:szCs w:val="18"/>
        </w:rPr>
      </w:pPr>
      <w:r w:rsidRPr="00AA3435">
        <w:rPr>
          <w:sz w:val="18"/>
          <w:szCs w:val="18"/>
        </w:rPr>
        <w:t>2.2.1. Требовать от Заказчика своевременного согласования выполняемых работ.</w:t>
      </w:r>
    </w:p>
    <w:p w:rsidR="0084618D" w:rsidRPr="00AA3435" w:rsidRDefault="0084618D" w:rsidP="00B25807">
      <w:pPr>
        <w:spacing w:line="228" w:lineRule="auto"/>
        <w:ind w:left="-142" w:firstLine="284"/>
        <w:jc w:val="both"/>
        <w:rPr>
          <w:sz w:val="18"/>
          <w:szCs w:val="18"/>
        </w:rPr>
      </w:pPr>
      <w:r w:rsidRPr="00AA3435">
        <w:rPr>
          <w:sz w:val="18"/>
          <w:szCs w:val="18"/>
        </w:rPr>
        <w:t>2.2.2. Требовать своевременную приемку и оплату надлежащим образом выполненных работ.</w:t>
      </w:r>
    </w:p>
    <w:p w:rsidR="0084618D" w:rsidRPr="00AA3435" w:rsidRDefault="0084618D" w:rsidP="00B25807">
      <w:pPr>
        <w:ind w:left="-142" w:firstLine="284"/>
        <w:jc w:val="both"/>
        <w:rPr>
          <w:b/>
          <w:sz w:val="18"/>
          <w:szCs w:val="18"/>
        </w:rPr>
      </w:pPr>
      <w:r w:rsidRPr="00AA3435">
        <w:rPr>
          <w:b/>
          <w:sz w:val="18"/>
          <w:szCs w:val="18"/>
        </w:rPr>
        <w:t xml:space="preserve">2.3. Заказчик обязуется: </w:t>
      </w:r>
    </w:p>
    <w:p w:rsidR="0084618D" w:rsidRPr="00AA3435" w:rsidRDefault="0084618D" w:rsidP="00B25807">
      <w:pPr>
        <w:ind w:left="-142" w:firstLine="284"/>
        <w:jc w:val="both"/>
        <w:rPr>
          <w:sz w:val="18"/>
          <w:szCs w:val="18"/>
        </w:rPr>
      </w:pPr>
      <w:r w:rsidRPr="00AA3435">
        <w:rPr>
          <w:sz w:val="18"/>
          <w:szCs w:val="18"/>
        </w:rPr>
        <w:t>2.3.1. Производить по просьбе Подрядчика необходимые согласования перед началом и в процессе выполнения работ.</w:t>
      </w:r>
    </w:p>
    <w:p w:rsidR="0084618D" w:rsidRPr="00AA3435" w:rsidRDefault="0084618D" w:rsidP="00B25807">
      <w:pPr>
        <w:ind w:left="-142" w:firstLine="284"/>
        <w:jc w:val="both"/>
        <w:rPr>
          <w:sz w:val="18"/>
          <w:szCs w:val="18"/>
        </w:rPr>
      </w:pPr>
      <w:r w:rsidRPr="00AA3435">
        <w:rPr>
          <w:sz w:val="18"/>
          <w:szCs w:val="18"/>
        </w:rPr>
        <w:t>2.3.2. В случае отсутствия замечаний к выполненным объемам и качеству работ осуществить приемку работ</w:t>
      </w:r>
      <w:r w:rsidR="00531AEF" w:rsidRPr="00AA3435">
        <w:rPr>
          <w:sz w:val="18"/>
          <w:szCs w:val="18"/>
        </w:rPr>
        <w:t>.</w:t>
      </w:r>
    </w:p>
    <w:p w:rsidR="0084618D" w:rsidRPr="00AA3435" w:rsidRDefault="0084618D" w:rsidP="00B25807">
      <w:pPr>
        <w:ind w:left="-142" w:firstLine="284"/>
        <w:jc w:val="both"/>
        <w:rPr>
          <w:sz w:val="18"/>
          <w:szCs w:val="18"/>
        </w:rPr>
      </w:pPr>
      <w:r w:rsidRPr="00AA3435">
        <w:rPr>
          <w:sz w:val="18"/>
          <w:szCs w:val="18"/>
        </w:rPr>
        <w:t xml:space="preserve">2.3.3. Оплатить выполненные работы в сроки и в порядке, предусмотренным, </w:t>
      </w:r>
      <w:r w:rsidR="00531AEF" w:rsidRPr="00AA3435">
        <w:rPr>
          <w:sz w:val="18"/>
          <w:szCs w:val="18"/>
        </w:rPr>
        <w:t>Контракт</w:t>
      </w:r>
      <w:r w:rsidRPr="00AA3435">
        <w:rPr>
          <w:sz w:val="18"/>
          <w:szCs w:val="18"/>
        </w:rPr>
        <w:t xml:space="preserve">ом. </w:t>
      </w:r>
    </w:p>
    <w:p w:rsidR="0084618D" w:rsidRPr="00AA3435" w:rsidRDefault="0084618D" w:rsidP="00B25807">
      <w:pPr>
        <w:ind w:left="-142" w:firstLine="284"/>
        <w:jc w:val="both"/>
        <w:rPr>
          <w:b/>
          <w:sz w:val="18"/>
          <w:szCs w:val="18"/>
        </w:rPr>
      </w:pPr>
      <w:r w:rsidRPr="00AA3435">
        <w:rPr>
          <w:b/>
          <w:sz w:val="18"/>
          <w:szCs w:val="18"/>
        </w:rPr>
        <w:t>2.4. Заказчик имеет право:</w:t>
      </w:r>
    </w:p>
    <w:p w:rsidR="0084618D" w:rsidRPr="00AA3435" w:rsidRDefault="0084618D" w:rsidP="00B25807">
      <w:pPr>
        <w:ind w:left="-142" w:firstLine="284"/>
        <w:jc w:val="both"/>
        <w:rPr>
          <w:sz w:val="18"/>
          <w:szCs w:val="18"/>
        </w:rPr>
      </w:pPr>
      <w:r w:rsidRPr="00AA3435">
        <w:rPr>
          <w:sz w:val="18"/>
          <w:szCs w:val="18"/>
        </w:rPr>
        <w:t>2.4.1. В любое время проверять ход и качество работы, выполняемой Подрядчиком, не вмешиваясь в его деятельность.</w:t>
      </w:r>
    </w:p>
    <w:p w:rsidR="0084618D" w:rsidRPr="00AA3435" w:rsidRDefault="0084618D" w:rsidP="00B25807">
      <w:pPr>
        <w:tabs>
          <w:tab w:val="left" w:pos="709"/>
        </w:tabs>
        <w:ind w:left="-142" w:firstLine="284"/>
        <w:jc w:val="center"/>
        <w:rPr>
          <w:b/>
          <w:bCs/>
          <w:kern w:val="2"/>
          <w:sz w:val="18"/>
          <w:szCs w:val="18"/>
          <w:lang w:eastAsia="ar-SA"/>
        </w:rPr>
      </w:pPr>
      <w:bookmarkStart w:id="1" w:name="_ref_21399096"/>
    </w:p>
    <w:p w:rsidR="0084618D" w:rsidRPr="00AA3435" w:rsidRDefault="0084618D" w:rsidP="00B25807">
      <w:pPr>
        <w:tabs>
          <w:tab w:val="left" w:pos="709"/>
        </w:tabs>
        <w:ind w:left="-142" w:firstLine="284"/>
        <w:jc w:val="center"/>
        <w:rPr>
          <w:b/>
          <w:bCs/>
          <w:kern w:val="2"/>
          <w:sz w:val="18"/>
          <w:szCs w:val="18"/>
          <w:lang w:val="x-none" w:eastAsia="ar-SA"/>
        </w:rPr>
      </w:pPr>
      <w:r w:rsidRPr="00AA3435">
        <w:rPr>
          <w:b/>
          <w:bCs/>
          <w:kern w:val="2"/>
          <w:sz w:val="18"/>
          <w:szCs w:val="18"/>
          <w:lang w:eastAsia="ar-SA"/>
        </w:rPr>
        <w:t>3</w:t>
      </w:r>
      <w:r w:rsidRPr="00AA3435">
        <w:rPr>
          <w:b/>
          <w:bCs/>
          <w:kern w:val="2"/>
          <w:sz w:val="18"/>
          <w:szCs w:val="18"/>
          <w:lang w:val="x-none" w:eastAsia="ar-SA"/>
        </w:rPr>
        <w:t xml:space="preserve">. </w:t>
      </w:r>
      <w:bookmarkEnd w:id="1"/>
      <w:r w:rsidRPr="00AA3435">
        <w:rPr>
          <w:b/>
          <w:bCs/>
          <w:kern w:val="2"/>
          <w:sz w:val="18"/>
          <w:szCs w:val="18"/>
          <w:lang w:val="x-none" w:eastAsia="ar-SA"/>
        </w:rPr>
        <w:t xml:space="preserve">ЦЕНА </w:t>
      </w:r>
      <w:r w:rsidR="00531AEF" w:rsidRPr="00AA3435">
        <w:rPr>
          <w:b/>
          <w:bCs/>
          <w:kern w:val="2"/>
          <w:sz w:val="18"/>
          <w:szCs w:val="18"/>
          <w:lang w:val="x-none" w:eastAsia="ar-SA"/>
        </w:rPr>
        <w:t>КОНТРАКТ</w:t>
      </w:r>
      <w:r w:rsidRPr="00AA3435">
        <w:rPr>
          <w:b/>
          <w:bCs/>
          <w:kern w:val="2"/>
          <w:sz w:val="18"/>
          <w:szCs w:val="18"/>
          <w:lang w:val="x-none" w:eastAsia="ar-SA"/>
        </w:rPr>
        <w:t>А И ПОРЯДОК РАСЧЕТА</w:t>
      </w:r>
    </w:p>
    <w:p w:rsidR="0084618D" w:rsidRPr="00AA3435" w:rsidRDefault="0084618D" w:rsidP="00B25807">
      <w:pPr>
        <w:tabs>
          <w:tab w:val="left" w:pos="1440"/>
          <w:tab w:val="left" w:pos="2160"/>
          <w:tab w:val="left" w:pos="2880"/>
          <w:tab w:val="left" w:pos="3600"/>
          <w:tab w:val="left" w:pos="4320"/>
          <w:tab w:val="left" w:pos="5040"/>
          <w:tab w:val="left" w:pos="5760"/>
          <w:tab w:val="left" w:pos="6480"/>
          <w:tab w:val="left" w:pos="7200"/>
        </w:tabs>
        <w:ind w:left="-142" w:firstLine="284"/>
        <w:jc w:val="both"/>
        <w:rPr>
          <w:rStyle w:val="af3"/>
          <w:sz w:val="18"/>
          <w:szCs w:val="18"/>
        </w:rPr>
      </w:pPr>
      <w:r w:rsidRPr="00AA3435">
        <w:rPr>
          <w:rFonts w:eastAsia="Calibri"/>
          <w:sz w:val="18"/>
          <w:szCs w:val="18"/>
          <w:lang w:eastAsia="en-US"/>
        </w:rPr>
        <w:t xml:space="preserve">3.1. </w:t>
      </w:r>
      <w:r w:rsidRPr="00AA3435">
        <w:rPr>
          <w:rFonts w:eastAsia="Calibri"/>
          <w:b/>
          <w:snapToGrid w:val="0"/>
          <w:sz w:val="18"/>
          <w:szCs w:val="18"/>
          <w:lang w:eastAsia="en-US"/>
        </w:rPr>
        <w:t xml:space="preserve">Цена </w:t>
      </w:r>
      <w:r w:rsidR="00531AEF" w:rsidRPr="00AA3435">
        <w:rPr>
          <w:rFonts w:eastAsia="Calibri"/>
          <w:b/>
          <w:snapToGrid w:val="0"/>
          <w:sz w:val="18"/>
          <w:szCs w:val="18"/>
          <w:lang w:eastAsia="en-US"/>
        </w:rPr>
        <w:t>Контракт</w:t>
      </w:r>
      <w:r w:rsidRPr="00AA3435">
        <w:rPr>
          <w:rFonts w:eastAsia="Calibri"/>
          <w:b/>
          <w:snapToGrid w:val="0"/>
          <w:sz w:val="18"/>
          <w:szCs w:val="18"/>
          <w:lang w:eastAsia="en-US"/>
        </w:rPr>
        <w:t xml:space="preserve">а </w:t>
      </w:r>
      <w:r w:rsidRPr="00AA3435">
        <w:rPr>
          <w:rFonts w:eastAsia="Calibri"/>
          <w:b/>
          <w:sz w:val="18"/>
          <w:szCs w:val="18"/>
          <w:lang w:eastAsia="en-US"/>
        </w:rPr>
        <w:t>составляет:</w:t>
      </w:r>
      <w:r w:rsidR="00F52422" w:rsidRPr="00AA3435">
        <w:rPr>
          <w:rFonts w:eastAsia="Calibri"/>
          <w:b/>
          <w:sz w:val="18"/>
          <w:szCs w:val="18"/>
          <w:lang w:eastAsia="en-US"/>
        </w:rPr>
        <w:t xml:space="preserve"> </w:t>
      </w:r>
      <w:r w:rsidR="0022256A" w:rsidRPr="00AA3435">
        <w:rPr>
          <w:rFonts w:eastAsia="Calibri"/>
          <w:b/>
          <w:sz w:val="18"/>
          <w:szCs w:val="18"/>
          <w:lang w:eastAsia="en-US"/>
        </w:rPr>
        <w:t>____________________________________________</w:t>
      </w:r>
      <w:r w:rsidRPr="00AA3435">
        <w:rPr>
          <w:rFonts w:eastAsia="Calibri"/>
          <w:sz w:val="18"/>
          <w:szCs w:val="18"/>
          <w:lang w:eastAsia="en-US"/>
        </w:rPr>
        <w:t>,</w:t>
      </w:r>
      <w:r w:rsidR="00FB64B6" w:rsidRPr="00AA3435">
        <w:rPr>
          <w:sz w:val="18"/>
          <w:szCs w:val="18"/>
        </w:rPr>
        <w:t xml:space="preserve"> </w:t>
      </w:r>
      <w:r w:rsidR="00FB64B6" w:rsidRPr="00AA3435">
        <w:rPr>
          <w:rStyle w:val="af3"/>
          <w:sz w:val="18"/>
          <w:szCs w:val="18"/>
        </w:rPr>
        <w:t>согласно локальному сметному расчету (Приложение№1 к Контракту), являющемуся неотъемлемой частью настоящего Контракта</w:t>
      </w:r>
      <w:r w:rsidRPr="00AA3435">
        <w:rPr>
          <w:rStyle w:val="af3"/>
          <w:sz w:val="18"/>
          <w:szCs w:val="18"/>
        </w:rPr>
        <w:t xml:space="preserve"> Цена </w:t>
      </w:r>
      <w:r w:rsidR="00531AEF" w:rsidRPr="00AA3435">
        <w:rPr>
          <w:rStyle w:val="af3"/>
          <w:sz w:val="18"/>
          <w:szCs w:val="18"/>
        </w:rPr>
        <w:t>Контракт</w:t>
      </w:r>
      <w:r w:rsidRPr="00AA3435">
        <w:rPr>
          <w:rStyle w:val="af3"/>
          <w:sz w:val="18"/>
          <w:szCs w:val="18"/>
        </w:rPr>
        <w:t xml:space="preserve">а является твердой, не подлежит изменению в течение всего срока действия </w:t>
      </w:r>
      <w:r w:rsidR="00531AEF" w:rsidRPr="00AA3435">
        <w:rPr>
          <w:rStyle w:val="af3"/>
          <w:sz w:val="18"/>
          <w:szCs w:val="18"/>
        </w:rPr>
        <w:t>Контракт</w:t>
      </w:r>
      <w:r w:rsidRPr="00AA3435">
        <w:rPr>
          <w:rStyle w:val="af3"/>
          <w:sz w:val="18"/>
          <w:szCs w:val="18"/>
        </w:rPr>
        <w:t>а.</w:t>
      </w:r>
    </w:p>
    <w:p w:rsidR="0084618D" w:rsidRPr="0080082F" w:rsidRDefault="0084618D" w:rsidP="00B25807">
      <w:pPr>
        <w:tabs>
          <w:tab w:val="left" w:pos="1440"/>
          <w:tab w:val="left" w:pos="2160"/>
          <w:tab w:val="left" w:pos="2880"/>
          <w:tab w:val="left" w:pos="3600"/>
          <w:tab w:val="left" w:pos="4320"/>
          <w:tab w:val="left" w:pos="5040"/>
          <w:tab w:val="left" w:pos="5760"/>
          <w:tab w:val="left" w:pos="6480"/>
          <w:tab w:val="left" w:pos="7200"/>
        </w:tabs>
        <w:ind w:left="-142" w:firstLine="284"/>
        <w:jc w:val="both"/>
        <w:rPr>
          <w:rFonts w:eastAsia="Calibri"/>
          <w:color w:val="8496B0"/>
          <w:sz w:val="18"/>
          <w:szCs w:val="18"/>
          <w:lang w:eastAsia="en-US"/>
        </w:rPr>
      </w:pPr>
      <w:r w:rsidRPr="0080082F">
        <w:rPr>
          <w:rFonts w:eastAsia="Calibri"/>
          <w:color w:val="8496B0"/>
          <w:sz w:val="18"/>
          <w:szCs w:val="18"/>
          <w:lang w:eastAsia="en-US"/>
        </w:rPr>
        <w:t>3</w:t>
      </w:r>
      <w:r w:rsidRPr="0080082F">
        <w:rPr>
          <w:rFonts w:eastAsia="Calibri"/>
          <w:color w:val="8496B0"/>
          <w:sz w:val="18"/>
          <w:szCs w:val="18"/>
          <w:lang w:val="x-none" w:eastAsia="en-US"/>
        </w:rPr>
        <w:t xml:space="preserve">.2. </w:t>
      </w:r>
      <w:r w:rsidRPr="0080082F">
        <w:rPr>
          <w:rFonts w:eastAsia="Calibri"/>
          <w:color w:val="8496B0"/>
          <w:sz w:val="18"/>
          <w:szCs w:val="18"/>
          <w:lang w:eastAsia="en-US"/>
        </w:rPr>
        <w:t xml:space="preserve">Цена </w:t>
      </w:r>
      <w:r w:rsidR="00531AEF" w:rsidRPr="0080082F">
        <w:rPr>
          <w:rFonts w:eastAsia="Calibri"/>
          <w:color w:val="8496B0"/>
          <w:sz w:val="18"/>
          <w:szCs w:val="18"/>
          <w:lang w:eastAsia="en-US"/>
        </w:rPr>
        <w:t>Контракта</w:t>
      </w:r>
      <w:r w:rsidRPr="0080082F">
        <w:rPr>
          <w:rFonts w:eastAsia="Calibri"/>
          <w:color w:val="8496B0"/>
          <w:sz w:val="18"/>
          <w:szCs w:val="18"/>
          <w:lang w:eastAsia="en-US"/>
        </w:rPr>
        <w:t xml:space="preserve"> включает в себя </w:t>
      </w:r>
      <w:r w:rsidRPr="0080082F">
        <w:rPr>
          <w:rFonts w:eastAsia="Calibri"/>
          <w:snapToGrid w:val="0"/>
          <w:color w:val="8496B0"/>
          <w:sz w:val="18"/>
          <w:szCs w:val="18"/>
          <w:lang w:eastAsia="en-US"/>
        </w:rPr>
        <w:t xml:space="preserve">все </w:t>
      </w:r>
      <w:r w:rsidRPr="0080082F">
        <w:rPr>
          <w:rFonts w:eastAsia="Calibri"/>
          <w:color w:val="8496B0"/>
          <w:sz w:val="18"/>
          <w:szCs w:val="18"/>
          <w:lang w:eastAsia="en-US"/>
        </w:rPr>
        <w:t xml:space="preserve">расходы на материалы, заработную плату, накладные расходы и сметную прибыль, транспортные расходы, расходы на эксплуатацию машин и оборудование, командировочные расходы, расходы по обеспечению гарантийных обязательств, уплату налогов, сборов и других обязательных платежей в соответствии с законодательством Российской Федерации, которые Подрядчик должен оплатить для исполнения </w:t>
      </w:r>
      <w:r w:rsidR="00531AEF" w:rsidRPr="0080082F">
        <w:rPr>
          <w:rFonts w:eastAsia="Calibri"/>
          <w:color w:val="8496B0"/>
          <w:sz w:val="18"/>
          <w:szCs w:val="18"/>
          <w:lang w:eastAsia="en-US"/>
        </w:rPr>
        <w:t>Контракт</w:t>
      </w:r>
      <w:r w:rsidRPr="0080082F">
        <w:rPr>
          <w:rFonts w:eastAsia="Calibri"/>
          <w:color w:val="8496B0"/>
          <w:sz w:val="18"/>
          <w:szCs w:val="18"/>
          <w:lang w:eastAsia="en-US"/>
        </w:rPr>
        <w:t xml:space="preserve">а. </w:t>
      </w:r>
    </w:p>
    <w:p w:rsidR="0084618D" w:rsidRPr="0080082F" w:rsidRDefault="0084618D" w:rsidP="00B25807">
      <w:pPr>
        <w:tabs>
          <w:tab w:val="left" w:pos="1440"/>
          <w:tab w:val="left" w:pos="2160"/>
          <w:tab w:val="left" w:pos="2880"/>
          <w:tab w:val="left" w:pos="3600"/>
          <w:tab w:val="left" w:pos="4320"/>
          <w:tab w:val="left" w:pos="5040"/>
          <w:tab w:val="left" w:pos="5760"/>
          <w:tab w:val="left" w:pos="6480"/>
          <w:tab w:val="left" w:pos="7200"/>
        </w:tabs>
        <w:ind w:left="-142" w:firstLine="284"/>
        <w:jc w:val="both"/>
        <w:rPr>
          <w:rFonts w:eastAsia="Calibri"/>
          <w:color w:val="8496B0"/>
          <w:sz w:val="18"/>
          <w:szCs w:val="18"/>
          <w:lang w:eastAsia="en-US"/>
        </w:rPr>
      </w:pPr>
      <w:r w:rsidRPr="0080082F">
        <w:rPr>
          <w:rFonts w:eastAsia="Calibri"/>
          <w:color w:val="8496B0"/>
          <w:sz w:val="18"/>
          <w:szCs w:val="18"/>
          <w:lang w:eastAsia="en-US"/>
        </w:rPr>
        <w:t>3.3. Оплата за выполненные работы производится путем перечисления денежных средств на расчетный счет Подрядчика в течение 7 рабочих дней с момента предъявления Заказчику надлежаще оформленных и подписанных сторонами Актов выполненных работ (ф. КС-2), Справки о стоимости выполненных работ и затрат (ф. КС-3) и счета на оплату.</w:t>
      </w:r>
    </w:p>
    <w:p w:rsidR="0084618D" w:rsidRPr="0080082F" w:rsidRDefault="0084618D" w:rsidP="00B25807">
      <w:pPr>
        <w:tabs>
          <w:tab w:val="left" w:pos="1440"/>
          <w:tab w:val="left" w:pos="2160"/>
          <w:tab w:val="left" w:pos="2880"/>
          <w:tab w:val="left" w:pos="3600"/>
          <w:tab w:val="left" w:pos="4320"/>
          <w:tab w:val="left" w:pos="5040"/>
          <w:tab w:val="left" w:pos="5760"/>
          <w:tab w:val="left" w:pos="6480"/>
          <w:tab w:val="left" w:pos="7200"/>
        </w:tabs>
        <w:ind w:left="-142" w:right="-1" w:firstLine="284"/>
        <w:jc w:val="both"/>
        <w:rPr>
          <w:rFonts w:eastAsia="Calibri"/>
          <w:color w:val="8496B0"/>
          <w:sz w:val="18"/>
          <w:szCs w:val="18"/>
          <w:lang w:val="x-none" w:eastAsia="en-US"/>
        </w:rPr>
      </w:pPr>
      <w:r w:rsidRPr="0080082F">
        <w:rPr>
          <w:rFonts w:eastAsia="Calibri"/>
          <w:color w:val="8496B0"/>
          <w:sz w:val="18"/>
          <w:szCs w:val="18"/>
          <w:lang w:eastAsia="en-US"/>
        </w:rPr>
        <w:t>3.</w:t>
      </w:r>
      <w:r w:rsidR="00531AEF" w:rsidRPr="0080082F">
        <w:rPr>
          <w:rFonts w:eastAsia="Calibri"/>
          <w:color w:val="8496B0"/>
          <w:sz w:val="18"/>
          <w:szCs w:val="18"/>
          <w:lang w:eastAsia="en-US"/>
        </w:rPr>
        <w:t>4</w:t>
      </w:r>
      <w:r w:rsidRPr="0080082F">
        <w:rPr>
          <w:rFonts w:eastAsia="Calibri"/>
          <w:color w:val="8496B0"/>
          <w:sz w:val="18"/>
          <w:szCs w:val="18"/>
          <w:lang w:eastAsia="en-US"/>
        </w:rPr>
        <w:t>.</w:t>
      </w:r>
      <w:r w:rsidRPr="0080082F">
        <w:rPr>
          <w:rFonts w:eastAsia="Calibri"/>
          <w:color w:val="8496B0"/>
          <w:sz w:val="18"/>
          <w:szCs w:val="18"/>
          <w:lang w:val="x-none" w:eastAsia="en-US"/>
        </w:rPr>
        <w:t xml:space="preserve"> Все платежи по </w:t>
      </w:r>
      <w:r w:rsidR="00531AEF" w:rsidRPr="0080082F">
        <w:rPr>
          <w:rFonts w:eastAsia="Calibri"/>
          <w:color w:val="8496B0"/>
          <w:sz w:val="18"/>
          <w:szCs w:val="18"/>
          <w:lang w:eastAsia="en-US"/>
        </w:rPr>
        <w:t>Контракт</w:t>
      </w:r>
      <w:r w:rsidRPr="0080082F">
        <w:rPr>
          <w:rFonts w:eastAsia="Calibri"/>
          <w:color w:val="8496B0"/>
          <w:sz w:val="18"/>
          <w:szCs w:val="18"/>
          <w:lang w:eastAsia="en-US"/>
        </w:rPr>
        <w:t>у</w:t>
      </w:r>
      <w:r w:rsidRPr="0080082F">
        <w:rPr>
          <w:rFonts w:eastAsia="Calibri"/>
          <w:color w:val="8496B0"/>
          <w:sz w:val="18"/>
          <w:szCs w:val="18"/>
          <w:lang w:val="x-none" w:eastAsia="en-US"/>
        </w:rPr>
        <w:t xml:space="preserve"> осуществляются в рублях. </w:t>
      </w:r>
    </w:p>
    <w:p w:rsidR="00DD17B6" w:rsidRPr="00AA3435" w:rsidRDefault="00DD17B6" w:rsidP="0022256A">
      <w:pPr>
        <w:widowControl w:val="0"/>
        <w:tabs>
          <w:tab w:val="left" w:pos="709"/>
        </w:tabs>
        <w:adjustRightInd w:val="0"/>
        <w:ind w:left="-142" w:firstLine="284"/>
        <w:jc w:val="center"/>
        <w:rPr>
          <w:b/>
          <w:sz w:val="18"/>
          <w:szCs w:val="18"/>
        </w:rPr>
      </w:pPr>
    </w:p>
    <w:p w:rsidR="0084618D" w:rsidRPr="00AA3435" w:rsidRDefault="0084618D" w:rsidP="0022256A">
      <w:pPr>
        <w:widowControl w:val="0"/>
        <w:tabs>
          <w:tab w:val="left" w:pos="709"/>
        </w:tabs>
        <w:adjustRightInd w:val="0"/>
        <w:ind w:left="-142" w:firstLine="284"/>
        <w:jc w:val="center"/>
        <w:rPr>
          <w:b/>
          <w:sz w:val="18"/>
          <w:szCs w:val="18"/>
        </w:rPr>
      </w:pPr>
      <w:r w:rsidRPr="00AA3435">
        <w:rPr>
          <w:b/>
          <w:sz w:val="18"/>
          <w:szCs w:val="18"/>
        </w:rPr>
        <w:t>4. ПОРЯДОК ПРИЕМКИ РАБОТ</w:t>
      </w:r>
    </w:p>
    <w:p w:rsidR="00D53C44" w:rsidRPr="00AA3435" w:rsidRDefault="00D53C44" w:rsidP="0022256A">
      <w:pPr>
        <w:widowControl w:val="0"/>
        <w:tabs>
          <w:tab w:val="left" w:pos="709"/>
        </w:tabs>
        <w:adjustRightInd w:val="0"/>
        <w:ind w:left="-142" w:firstLine="284"/>
        <w:jc w:val="center"/>
        <w:rPr>
          <w:b/>
          <w:sz w:val="18"/>
          <w:szCs w:val="18"/>
        </w:rPr>
      </w:pPr>
    </w:p>
    <w:p w:rsidR="0084618D" w:rsidRPr="00AA3435" w:rsidRDefault="0084618D" w:rsidP="0022256A">
      <w:pPr>
        <w:ind w:left="-142" w:firstLine="284"/>
        <w:jc w:val="both"/>
        <w:rPr>
          <w:color w:val="000000"/>
          <w:kern w:val="16"/>
          <w:sz w:val="18"/>
          <w:szCs w:val="18"/>
        </w:rPr>
      </w:pPr>
      <w:r w:rsidRPr="00AA3435">
        <w:rPr>
          <w:bCs/>
          <w:sz w:val="18"/>
          <w:szCs w:val="18"/>
        </w:rPr>
        <w:t xml:space="preserve">4.1 Подрядчик по окончании выполнения работ, предусмотренных </w:t>
      </w:r>
      <w:r w:rsidR="00531AEF" w:rsidRPr="00AA3435">
        <w:rPr>
          <w:bCs/>
          <w:sz w:val="18"/>
          <w:szCs w:val="18"/>
        </w:rPr>
        <w:t>Контракт</w:t>
      </w:r>
      <w:r w:rsidRPr="00AA3435">
        <w:rPr>
          <w:bCs/>
          <w:sz w:val="18"/>
          <w:szCs w:val="18"/>
        </w:rPr>
        <w:t xml:space="preserve">ом, подготавливает и передает Заказчику Акт приемки выполненных работ (форма КС-2) и Справку о стоимости выполненных работ и затрат (форма КС-3) </w:t>
      </w:r>
    </w:p>
    <w:p w:rsidR="0084618D" w:rsidRPr="00AA3435" w:rsidRDefault="0084618D" w:rsidP="0022256A">
      <w:pPr>
        <w:tabs>
          <w:tab w:val="left" w:pos="360"/>
        </w:tabs>
        <w:ind w:left="-142" w:right="-1" w:firstLine="284"/>
        <w:jc w:val="both"/>
        <w:rPr>
          <w:bCs/>
          <w:sz w:val="18"/>
          <w:szCs w:val="18"/>
        </w:rPr>
      </w:pPr>
      <w:r w:rsidRPr="00AA3435">
        <w:rPr>
          <w:bCs/>
          <w:sz w:val="18"/>
          <w:szCs w:val="18"/>
        </w:rPr>
        <w:t>4.</w:t>
      </w:r>
      <w:r w:rsidR="0022256A" w:rsidRPr="00AA3435">
        <w:rPr>
          <w:bCs/>
          <w:sz w:val="18"/>
          <w:szCs w:val="18"/>
        </w:rPr>
        <w:t>2</w:t>
      </w:r>
      <w:r w:rsidRPr="00AA3435">
        <w:rPr>
          <w:bCs/>
          <w:sz w:val="18"/>
          <w:szCs w:val="18"/>
        </w:rPr>
        <w:t xml:space="preserve">. В течение </w:t>
      </w:r>
      <w:r w:rsidR="0022256A" w:rsidRPr="00AA3435">
        <w:rPr>
          <w:bCs/>
          <w:sz w:val="18"/>
          <w:szCs w:val="18"/>
        </w:rPr>
        <w:t>2</w:t>
      </w:r>
      <w:r w:rsidRPr="00AA3435">
        <w:rPr>
          <w:bCs/>
          <w:sz w:val="18"/>
          <w:szCs w:val="18"/>
        </w:rPr>
        <w:t>0 (</w:t>
      </w:r>
      <w:r w:rsidR="0022256A" w:rsidRPr="00AA3435">
        <w:rPr>
          <w:bCs/>
          <w:sz w:val="18"/>
          <w:szCs w:val="18"/>
        </w:rPr>
        <w:t>двадца</w:t>
      </w:r>
      <w:r w:rsidRPr="00AA3435">
        <w:rPr>
          <w:bCs/>
          <w:sz w:val="18"/>
          <w:szCs w:val="18"/>
        </w:rPr>
        <w:t>ти) рабочих дней с момента окончания работ Заказчик осуществляет сверку выполненных работ со сведениями, указанными в Акте приемки выполненных работ (ф.КС-2) и Справке о стоимости выполненных работ и затрат (ф. КС-3).</w:t>
      </w:r>
    </w:p>
    <w:p w:rsidR="0084618D" w:rsidRPr="00AA3435" w:rsidRDefault="0084618D" w:rsidP="0022256A">
      <w:pPr>
        <w:widowControl w:val="0"/>
        <w:autoSpaceDE w:val="0"/>
        <w:autoSpaceDN w:val="0"/>
        <w:adjustRightInd w:val="0"/>
        <w:ind w:left="-142" w:firstLine="284"/>
        <w:jc w:val="both"/>
        <w:rPr>
          <w:bCs/>
          <w:sz w:val="18"/>
          <w:szCs w:val="18"/>
        </w:rPr>
      </w:pPr>
      <w:r w:rsidRPr="00AA3435">
        <w:rPr>
          <w:bCs/>
          <w:sz w:val="18"/>
          <w:szCs w:val="18"/>
        </w:rPr>
        <w:t>4.</w:t>
      </w:r>
      <w:r w:rsidR="0022256A" w:rsidRPr="00AA3435">
        <w:rPr>
          <w:bCs/>
          <w:sz w:val="18"/>
          <w:szCs w:val="18"/>
        </w:rPr>
        <w:t>3</w:t>
      </w:r>
      <w:r w:rsidRPr="00AA3435">
        <w:rPr>
          <w:bCs/>
          <w:sz w:val="18"/>
          <w:szCs w:val="18"/>
        </w:rPr>
        <w:t xml:space="preserve">. В случае надлежащего исполнения условий </w:t>
      </w:r>
      <w:r w:rsidR="00531AEF" w:rsidRPr="00AA3435">
        <w:rPr>
          <w:bCs/>
          <w:sz w:val="18"/>
          <w:szCs w:val="18"/>
        </w:rPr>
        <w:t>Контракт</w:t>
      </w:r>
      <w:r w:rsidRPr="00AA3435">
        <w:rPr>
          <w:bCs/>
          <w:sz w:val="18"/>
          <w:szCs w:val="18"/>
        </w:rPr>
        <w:t xml:space="preserve">а Заказчик подписывает Акт приемки выполненных работ (ф.КС-2) и Справку о стоимости выполненных работ и затрат (ф. КС-3). </w:t>
      </w:r>
    </w:p>
    <w:p w:rsidR="0084618D" w:rsidRPr="00AA3435" w:rsidRDefault="0084618D" w:rsidP="0022256A">
      <w:pPr>
        <w:tabs>
          <w:tab w:val="left" w:pos="360"/>
        </w:tabs>
        <w:ind w:left="-142" w:right="-1" w:firstLine="284"/>
        <w:jc w:val="both"/>
        <w:rPr>
          <w:bCs/>
          <w:sz w:val="18"/>
          <w:szCs w:val="18"/>
        </w:rPr>
      </w:pPr>
      <w:r w:rsidRPr="00AA3435">
        <w:rPr>
          <w:bCs/>
          <w:sz w:val="18"/>
          <w:szCs w:val="18"/>
        </w:rPr>
        <w:t>4.</w:t>
      </w:r>
      <w:r w:rsidR="0022256A" w:rsidRPr="00AA3435">
        <w:rPr>
          <w:bCs/>
          <w:sz w:val="18"/>
          <w:szCs w:val="18"/>
        </w:rPr>
        <w:t>4</w:t>
      </w:r>
      <w:r w:rsidRPr="00AA3435">
        <w:rPr>
          <w:bCs/>
          <w:sz w:val="18"/>
          <w:szCs w:val="18"/>
        </w:rPr>
        <w:t xml:space="preserve">. Работы считаются принятыми с момента их полного выполнения и подписания Акта приемки выполненных работ (ф.КС-2) и справки о стоимости выполненных работ и затрат (ф. КС-3). </w:t>
      </w:r>
    </w:p>
    <w:p w:rsidR="0084618D" w:rsidRPr="00AA3435" w:rsidRDefault="0084618D" w:rsidP="0022256A">
      <w:pPr>
        <w:ind w:left="-142" w:firstLine="284"/>
        <w:rPr>
          <w:bCs/>
          <w:sz w:val="18"/>
          <w:szCs w:val="18"/>
        </w:rPr>
      </w:pPr>
      <w:r w:rsidRPr="00AA3435">
        <w:rPr>
          <w:sz w:val="18"/>
          <w:szCs w:val="18"/>
        </w:rPr>
        <w:t>4.</w:t>
      </w:r>
      <w:r w:rsidR="0022256A" w:rsidRPr="00AA3435">
        <w:rPr>
          <w:sz w:val="18"/>
          <w:szCs w:val="18"/>
        </w:rPr>
        <w:t>5</w:t>
      </w:r>
      <w:r w:rsidRPr="00AA3435">
        <w:rPr>
          <w:sz w:val="18"/>
          <w:szCs w:val="18"/>
        </w:rPr>
        <w:t xml:space="preserve">. В случае не подписания Заказчиком </w:t>
      </w:r>
      <w:r w:rsidRPr="00AA3435">
        <w:rPr>
          <w:bCs/>
          <w:sz w:val="18"/>
          <w:szCs w:val="18"/>
        </w:rPr>
        <w:t xml:space="preserve">Акта приемки выполненных работ (ф.КС-2) и Справки о стоимости выполненных работ и затрат (ф. КС-3) </w:t>
      </w:r>
      <w:r w:rsidRPr="00AA3435">
        <w:rPr>
          <w:sz w:val="18"/>
          <w:szCs w:val="18"/>
        </w:rPr>
        <w:t>последний направляет в адрес Подрядчика мотивированный отказ</w:t>
      </w:r>
      <w:r w:rsidRPr="00AA3435">
        <w:rPr>
          <w:bCs/>
          <w:sz w:val="18"/>
          <w:szCs w:val="18"/>
        </w:rPr>
        <w:t xml:space="preserve"> от его подписания</w:t>
      </w:r>
    </w:p>
    <w:p w:rsidR="00DD17B6" w:rsidRPr="00AA3435" w:rsidRDefault="00DD17B6" w:rsidP="00B25807">
      <w:pPr>
        <w:ind w:left="-142" w:firstLine="284"/>
        <w:jc w:val="center"/>
        <w:rPr>
          <w:b/>
          <w:sz w:val="18"/>
          <w:szCs w:val="18"/>
        </w:rPr>
      </w:pPr>
    </w:p>
    <w:p w:rsidR="007F23D8" w:rsidRPr="00AA3435" w:rsidRDefault="007F23D8" w:rsidP="00B25807">
      <w:pPr>
        <w:pStyle w:val="1"/>
        <w:spacing w:before="0" w:after="0"/>
        <w:ind w:left="-142" w:firstLine="284"/>
        <w:jc w:val="center"/>
        <w:rPr>
          <w:rFonts w:ascii="Times New Roman" w:hAnsi="Times New Roman"/>
          <w:sz w:val="18"/>
          <w:szCs w:val="18"/>
        </w:rPr>
      </w:pPr>
      <w:r w:rsidRPr="00AA3435">
        <w:rPr>
          <w:rFonts w:ascii="Times New Roman" w:hAnsi="Times New Roman"/>
          <w:sz w:val="18"/>
          <w:szCs w:val="18"/>
        </w:rPr>
        <w:t>5. Ответственность Сторон</w:t>
      </w:r>
    </w:p>
    <w:p w:rsidR="007F23D8" w:rsidRPr="00AA3435" w:rsidRDefault="007F23D8" w:rsidP="00B25807">
      <w:pPr>
        <w:ind w:left="-142" w:firstLine="284"/>
        <w:jc w:val="both"/>
        <w:rPr>
          <w:sz w:val="18"/>
          <w:szCs w:val="18"/>
        </w:rPr>
      </w:pPr>
      <w:r w:rsidRPr="00AA3435">
        <w:rPr>
          <w:sz w:val="18"/>
          <w:szCs w:val="18"/>
        </w:rPr>
        <w:t>5.1. Сторона, причинившая неисполнением или ненадлежащим исполнением своих обязательств другой Стороне убытки, обязана их возместить.</w:t>
      </w:r>
    </w:p>
    <w:p w:rsidR="007F23D8" w:rsidRPr="00AA3435" w:rsidRDefault="007F23D8" w:rsidP="00B25807">
      <w:pPr>
        <w:pStyle w:val="34"/>
        <w:ind w:left="-142" w:firstLine="284"/>
        <w:rPr>
          <w:sz w:val="18"/>
          <w:szCs w:val="18"/>
        </w:rPr>
      </w:pPr>
      <w:r w:rsidRPr="00AA3435">
        <w:rPr>
          <w:sz w:val="18"/>
          <w:szCs w:val="18"/>
        </w:rPr>
        <w:t xml:space="preserve">5.2. За нарушение сроков поставки, предусмотренных пунктом 1.3. настоящего контракта, Заказчик имеет право взыскать с </w:t>
      </w:r>
      <w:r w:rsidR="00677663" w:rsidRPr="00AA3435">
        <w:rPr>
          <w:sz w:val="18"/>
          <w:szCs w:val="18"/>
        </w:rPr>
        <w:t>Подрядчик</w:t>
      </w:r>
      <w:r w:rsidRPr="00AA3435">
        <w:rPr>
          <w:sz w:val="18"/>
          <w:szCs w:val="18"/>
        </w:rPr>
        <w:t xml:space="preserve">а пени </w:t>
      </w:r>
      <w:r w:rsidR="00E14E04" w:rsidRPr="00AA3435">
        <w:rPr>
          <w:sz w:val="18"/>
          <w:szCs w:val="18"/>
        </w:rPr>
        <w:t>в размере 1/300 (одной трехсотой) действующей на день уплаты неустойки ставки рефинансирования Центрального банка Российской Федерации</w:t>
      </w:r>
      <w:r w:rsidR="00E14E04">
        <w:rPr>
          <w:sz w:val="18"/>
          <w:szCs w:val="18"/>
        </w:rPr>
        <w:t>,</w:t>
      </w:r>
      <w:r w:rsidRPr="00AA3435">
        <w:rPr>
          <w:sz w:val="18"/>
          <w:szCs w:val="18"/>
        </w:rPr>
        <w:t xml:space="preserve"> от стоимости цены контракта, за каждый день просрочки. </w:t>
      </w:r>
      <w:r w:rsidR="00677663" w:rsidRPr="00AA3435">
        <w:rPr>
          <w:sz w:val="18"/>
          <w:szCs w:val="18"/>
        </w:rPr>
        <w:t>Подрядчик</w:t>
      </w:r>
      <w:r w:rsidRPr="00AA3435">
        <w:rPr>
          <w:sz w:val="18"/>
          <w:szCs w:val="18"/>
        </w:rPr>
        <w:t xml:space="preserve"> освобождается от уплаты пени, если докажет, что просрочка исполнения указанного обязательства произошла вследствие непреодолимой силы или по вине другой стороны.</w:t>
      </w:r>
    </w:p>
    <w:p w:rsidR="007F23D8" w:rsidRPr="00AA3435" w:rsidRDefault="007F23D8" w:rsidP="00B25807">
      <w:pPr>
        <w:pStyle w:val="34"/>
        <w:ind w:left="-142" w:firstLine="284"/>
        <w:rPr>
          <w:sz w:val="18"/>
          <w:szCs w:val="18"/>
        </w:rPr>
      </w:pPr>
      <w:r w:rsidRPr="00AA3435">
        <w:rPr>
          <w:sz w:val="18"/>
          <w:szCs w:val="18"/>
        </w:rPr>
        <w:t xml:space="preserve">5.3. Заказчик, в случае несвоевременного исполнения обязательств по оплате товара, по требованию </w:t>
      </w:r>
      <w:r w:rsidR="00677663" w:rsidRPr="00AA3435">
        <w:rPr>
          <w:sz w:val="18"/>
          <w:szCs w:val="18"/>
        </w:rPr>
        <w:t>Подрядчик</w:t>
      </w:r>
      <w:r w:rsidRPr="00AA3435">
        <w:rPr>
          <w:sz w:val="18"/>
          <w:szCs w:val="18"/>
        </w:rPr>
        <w:t>а выплачивает ему неустойку в размере 1/300 (одной трехсотой) действующей на день уплаты неустойки ставки рефинансирования Центрального банка Российской Федерации за каждый день просрочки. Заказчик освобождается от уплаты пени, если докажет, что просрочка исполнения указанного обязательства произошла вследствие непреодолимой силы или по вине другой стороны.</w:t>
      </w:r>
    </w:p>
    <w:p w:rsidR="007F23D8" w:rsidRPr="00AA3435" w:rsidRDefault="007F23D8" w:rsidP="00B25807">
      <w:pPr>
        <w:ind w:left="-142" w:firstLine="284"/>
        <w:jc w:val="center"/>
        <w:rPr>
          <w:b/>
          <w:sz w:val="18"/>
          <w:szCs w:val="18"/>
        </w:rPr>
      </w:pPr>
    </w:p>
    <w:p w:rsidR="0084618D" w:rsidRPr="00AA3435" w:rsidRDefault="007F23D8" w:rsidP="00B25807">
      <w:pPr>
        <w:keepNext/>
        <w:suppressAutoHyphens/>
        <w:ind w:left="-142" w:firstLine="284"/>
        <w:jc w:val="center"/>
        <w:outlineLvl w:val="0"/>
        <w:rPr>
          <w:b/>
          <w:bCs/>
          <w:kern w:val="1"/>
          <w:sz w:val="18"/>
          <w:szCs w:val="18"/>
          <w:lang w:val="x-none" w:eastAsia="ar-SA"/>
        </w:rPr>
      </w:pPr>
      <w:bookmarkStart w:id="2" w:name="_ref_23030044"/>
      <w:r w:rsidRPr="00AA3435">
        <w:rPr>
          <w:b/>
          <w:bCs/>
          <w:kern w:val="1"/>
          <w:sz w:val="18"/>
          <w:szCs w:val="18"/>
          <w:lang w:eastAsia="ar-SA"/>
        </w:rPr>
        <w:lastRenderedPageBreak/>
        <w:t>6</w:t>
      </w:r>
      <w:r w:rsidR="0084618D" w:rsidRPr="00AA3435">
        <w:rPr>
          <w:b/>
          <w:bCs/>
          <w:kern w:val="1"/>
          <w:sz w:val="18"/>
          <w:szCs w:val="18"/>
          <w:lang w:val="x-none" w:eastAsia="ar-SA"/>
        </w:rPr>
        <w:t xml:space="preserve">. ИЗМЕНЕНИЕ </w:t>
      </w:r>
      <w:r w:rsidR="0084618D" w:rsidRPr="00AA3435">
        <w:rPr>
          <w:b/>
          <w:bCs/>
          <w:kern w:val="1"/>
          <w:sz w:val="18"/>
          <w:szCs w:val="18"/>
          <w:lang w:eastAsia="ar-SA"/>
        </w:rPr>
        <w:t>И</w:t>
      </w:r>
      <w:r w:rsidR="0084618D" w:rsidRPr="00AA3435">
        <w:rPr>
          <w:b/>
          <w:bCs/>
          <w:kern w:val="1"/>
          <w:sz w:val="18"/>
          <w:szCs w:val="18"/>
          <w:lang w:val="x-none" w:eastAsia="ar-SA"/>
        </w:rPr>
        <w:t xml:space="preserve"> РАСТОРЖЕНИЕ </w:t>
      </w:r>
      <w:r w:rsidR="00531AEF" w:rsidRPr="00AA3435">
        <w:rPr>
          <w:b/>
          <w:bCs/>
          <w:kern w:val="1"/>
          <w:sz w:val="18"/>
          <w:szCs w:val="18"/>
          <w:lang w:val="x-none" w:eastAsia="ar-SA"/>
        </w:rPr>
        <w:t>КОНТРАКТ</w:t>
      </w:r>
      <w:r w:rsidR="0084618D" w:rsidRPr="00AA3435">
        <w:rPr>
          <w:b/>
          <w:bCs/>
          <w:kern w:val="1"/>
          <w:sz w:val="18"/>
          <w:szCs w:val="18"/>
          <w:lang w:val="x-none" w:eastAsia="ar-SA"/>
        </w:rPr>
        <w:t>А</w:t>
      </w:r>
      <w:bookmarkStart w:id="3" w:name="_ref_22563527"/>
    </w:p>
    <w:p w:rsidR="0084618D" w:rsidRPr="00AA3435" w:rsidRDefault="007F23D8" w:rsidP="00B25807">
      <w:pPr>
        <w:ind w:left="-142" w:firstLine="284"/>
        <w:jc w:val="both"/>
        <w:rPr>
          <w:sz w:val="18"/>
          <w:szCs w:val="18"/>
        </w:rPr>
      </w:pPr>
      <w:bookmarkStart w:id="4" w:name="_ref_22811749"/>
      <w:bookmarkStart w:id="5" w:name="_ref_22563525"/>
      <w:bookmarkEnd w:id="3"/>
      <w:r w:rsidRPr="00AA3435">
        <w:rPr>
          <w:rFonts w:eastAsia="Calibri"/>
          <w:sz w:val="18"/>
          <w:szCs w:val="18"/>
          <w:lang w:eastAsia="en-US"/>
        </w:rPr>
        <w:t>6</w:t>
      </w:r>
      <w:r w:rsidR="0084618D" w:rsidRPr="00AA3435">
        <w:rPr>
          <w:rFonts w:eastAsia="Calibri"/>
          <w:sz w:val="18"/>
          <w:szCs w:val="18"/>
          <w:lang w:eastAsia="en-US"/>
        </w:rPr>
        <w:t xml:space="preserve">.1. </w:t>
      </w:r>
      <w:bookmarkEnd w:id="4"/>
      <w:bookmarkEnd w:id="5"/>
      <w:r w:rsidR="0084618D" w:rsidRPr="00AA3435">
        <w:rPr>
          <w:sz w:val="18"/>
          <w:szCs w:val="18"/>
        </w:rPr>
        <w:t xml:space="preserve">Изменение существенных условий </w:t>
      </w:r>
      <w:r w:rsidR="00531AEF" w:rsidRPr="00AA3435">
        <w:rPr>
          <w:sz w:val="18"/>
          <w:szCs w:val="18"/>
        </w:rPr>
        <w:t>Контракт</w:t>
      </w:r>
      <w:r w:rsidR="0084618D" w:rsidRPr="00AA3435">
        <w:rPr>
          <w:sz w:val="18"/>
          <w:szCs w:val="18"/>
        </w:rPr>
        <w:t xml:space="preserve">а при его исполнении не допускается, за исключением их изменения по соглашению сторон. </w:t>
      </w:r>
    </w:p>
    <w:p w:rsidR="0084618D" w:rsidRPr="00AA3435" w:rsidRDefault="007F23D8" w:rsidP="00B25807">
      <w:pPr>
        <w:ind w:left="-142" w:firstLine="284"/>
        <w:jc w:val="both"/>
        <w:rPr>
          <w:sz w:val="18"/>
          <w:szCs w:val="18"/>
        </w:rPr>
      </w:pPr>
      <w:r w:rsidRPr="00AA3435">
        <w:rPr>
          <w:sz w:val="18"/>
          <w:szCs w:val="18"/>
        </w:rPr>
        <w:t>6</w:t>
      </w:r>
      <w:r w:rsidR="0084618D" w:rsidRPr="00AA3435">
        <w:rPr>
          <w:sz w:val="18"/>
          <w:szCs w:val="18"/>
        </w:rPr>
        <w:t>.</w:t>
      </w:r>
      <w:r w:rsidRPr="00AA3435">
        <w:rPr>
          <w:sz w:val="18"/>
          <w:szCs w:val="18"/>
        </w:rPr>
        <w:t>2</w:t>
      </w:r>
      <w:r w:rsidR="0084618D" w:rsidRPr="00AA3435">
        <w:rPr>
          <w:sz w:val="18"/>
          <w:szCs w:val="18"/>
        </w:rPr>
        <w:t xml:space="preserve">. Стороны вправе расторгнуть </w:t>
      </w:r>
      <w:r w:rsidR="00531AEF" w:rsidRPr="00AA3435">
        <w:rPr>
          <w:sz w:val="18"/>
          <w:szCs w:val="18"/>
        </w:rPr>
        <w:t>Контракт</w:t>
      </w:r>
      <w:r w:rsidR="0084618D" w:rsidRPr="00AA3435">
        <w:rPr>
          <w:sz w:val="18"/>
          <w:szCs w:val="18"/>
        </w:rPr>
        <w:t xml:space="preserve"> по взаимному соглашению.</w:t>
      </w:r>
    </w:p>
    <w:p w:rsidR="0084618D" w:rsidRPr="00AA3435" w:rsidRDefault="007F23D8" w:rsidP="00B25807">
      <w:pPr>
        <w:ind w:left="-142" w:firstLine="284"/>
        <w:jc w:val="both"/>
        <w:rPr>
          <w:sz w:val="18"/>
          <w:szCs w:val="18"/>
        </w:rPr>
      </w:pPr>
      <w:r w:rsidRPr="00AA3435">
        <w:rPr>
          <w:sz w:val="18"/>
          <w:szCs w:val="18"/>
        </w:rPr>
        <w:t>6</w:t>
      </w:r>
      <w:r w:rsidR="0084618D" w:rsidRPr="00AA3435">
        <w:rPr>
          <w:sz w:val="18"/>
          <w:szCs w:val="18"/>
        </w:rPr>
        <w:t>.</w:t>
      </w:r>
      <w:r w:rsidRPr="00AA3435">
        <w:rPr>
          <w:sz w:val="18"/>
          <w:szCs w:val="18"/>
        </w:rPr>
        <w:t>3</w:t>
      </w:r>
      <w:r w:rsidR="0084618D" w:rsidRPr="00AA3435">
        <w:rPr>
          <w:sz w:val="18"/>
          <w:szCs w:val="18"/>
        </w:rPr>
        <w:t xml:space="preserve">. </w:t>
      </w:r>
      <w:r w:rsidR="00531AEF" w:rsidRPr="00AA3435">
        <w:rPr>
          <w:sz w:val="18"/>
          <w:szCs w:val="18"/>
        </w:rPr>
        <w:t>Контракт</w:t>
      </w:r>
      <w:r w:rsidR="0084618D" w:rsidRPr="00AA3435">
        <w:rPr>
          <w:sz w:val="18"/>
          <w:szCs w:val="18"/>
        </w:rPr>
        <w:t xml:space="preserve"> может быть расторгнут по решению суда.</w:t>
      </w:r>
    </w:p>
    <w:p w:rsidR="0084618D" w:rsidRPr="00AA3435" w:rsidRDefault="007F23D8" w:rsidP="00B25807">
      <w:pPr>
        <w:ind w:left="-142" w:firstLine="284"/>
        <w:jc w:val="both"/>
        <w:rPr>
          <w:sz w:val="18"/>
          <w:szCs w:val="18"/>
        </w:rPr>
      </w:pPr>
      <w:r w:rsidRPr="00AA3435">
        <w:rPr>
          <w:sz w:val="18"/>
          <w:szCs w:val="18"/>
        </w:rPr>
        <w:t>6</w:t>
      </w:r>
      <w:r w:rsidR="0084618D" w:rsidRPr="00AA3435">
        <w:rPr>
          <w:sz w:val="18"/>
          <w:szCs w:val="18"/>
        </w:rPr>
        <w:t>.</w:t>
      </w:r>
      <w:r w:rsidRPr="00AA3435">
        <w:rPr>
          <w:sz w:val="18"/>
          <w:szCs w:val="18"/>
        </w:rPr>
        <w:t>4</w:t>
      </w:r>
      <w:r w:rsidR="0084618D" w:rsidRPr="00AA3435">
        <w:rPr>
          <w:sz w:val="18"/>
          <w:szCs w:val="18"/>
        </w:rPr>
        <w:t xml:space="preserve">. Заказчик и Подрядчик вправе в одностороннем порядке отказаться от исполнения </w:t>
      </w:r>
      <w:r w:rsidR="00531AEF" w:rsidRPr="00AA3435">
        <w:rPr>
          <w:sz w:val="18"/>
          <w:szCs w:val="18"/>
        </w:rPr>
        <w:t>Контракт</w:t>
      </w:r>
      <w:r w:rsidR="0084618D" w:rsidRPr="00AA3435">
        <w:rPr>
          <w:sz w:val="18"/>
          <w:szCs w:val="18"/>
        </w:rPr>
        <w:t xml:space="preserve">а в случае нарушения другой стороной существенных условий исполнения </w:t>
      </w:r>
      <w:r w:rsidR="00531AEF" w:rsidRPr="00AA3435">
        <w:rPr>
          <w:sz w:val="18"/>
          <w:szCs w:val="18"/>
        </w:rPr>
        <w:t>Контракт</w:t>
      </w:r>
      <w:r w:rsidR="0084618D" w:rsidRPr="00AA3435">
        <w:rPr>
          <w:sz w:val="18"/>
          <w:szCs w:val="18"/>
        </w:rPr>
        <w:t>а, направив ей письменное уведомление.</w:t>
      </w:r>
    </w:p>
    <w:p w:rsidR="00DD2426" w:rsidRPr="00AA3435" w:rsidRDefault="00DD2426" w:rsidP="00B25807">
      <w:pPr>
        <w:ind w:left="-142" w:firstLine="284"/>
        <w:jc w:val="both"/>
        <w:rPr>
          <w:sz w:val="18"/>
          <w:szCs w:val="18"/>
        </w:rPr>
      </w:pPr>
      <w:r w:rsidRPr="00AA3435">
        <w:rPr>
          <w:sz w:val="18"/>
          <w:szCs w:val="18"/>
        </w:rPr>
        <w:t xml:space="preserve">Под существенными условиями в настоящем </w:t>
      </w:r>
      <w:r w:rsidR="00531AEF" w:rsidRPr="00AA3435">
        <w:rPr>
          <w:sz w:val="18"/>
          <w:szCs w:val="18"/>
        </w:rPr>
        <w:t>Контракт</w:t>
      </w:r>
      <w:r w:rsidRPr="00AA3435">
        <w:rPr>
          <w:sz w:val="18"/>
          <w:szCs w:val="18"/>
        </w:rPr>
        <w:t>е понимается:</w:t>
      </w:r>
    </w:p>
    <w:p w:rsidR="00DD2426" w:rsidRPr="00AA3435" w:rsidRDefault="00DD2426" w:rsidP="00B25807">
      <w:pPr>
        <w:ind w:left="-142" w:firstLine="284"/>
        <w:jc w:val="both"/>
        <w:rPr>
          <w:sz w:val="18"/>
          <w:szCs w:val="18"/>
        </w:rPr>
      </w:pPr>
      <w:r w:rsidRPr="00AA3435">
        <w:rPr>
          <w:sz w:val="18"/>
          <w:szCs w:val="18"/>
        </w:rPr>
        <w:t xml:space="preserve">-предмет </w:t>
      </w:r>
      <w:r w:rsidR="00531AEF" w:rsidRPr="00AA3435">
        <w:rPr>
          <w:sz w:val="18"/>
          <w:szCs w:val="18"/>
        </w:rPr>
        <w:t>Контракт</w:t>
      </w:r>
      <w:r w:rsidRPr="00AA3435">
        <w:rPr>
          <w:sz w:val="18"/>
          <w:szCs w:val="18"/>
        </w:rPr>
        <w:t>а;</w:t>
      </w:r>
    </w:p>
    <w:p w:rsidR="00DD2426" w:rsidRPr="00AA3435" w:rsidRDefault="00DD2426" w:rsidP="00B25807">
      <w:pPr>
        <w:ind w:left="-142" w:firstLine="284"/>
        <w:jc w:val="both"/>
        <w:rPr>
          <w:sz w:val="18"/>
          <w:szCs w:val="18"/>
        </w:rPr>
      </w:pPr>
      <w:r w:rsidRPr="00AA3435">
        <w:rPr>
          <w:sz w:val="18"/>
          <w:szCs w:val="18"/>
        </w:rPr>
        <w:t>-перечень выполняемых работ;</w:t>
      </w:r>
    </w:p>
    <w:p w:rsidR="00DD2426" w:rsidRPr="00AA3435" w:rsidRDefault="00DD2426" w:rsidP="00B25807">
      <w:pPr>
        <w:ind w:left="-142" w:firstLine="284"/>
        <w:jc w:val="both"/>
        <w:rPr>
          <w:sz w:val="18"/>
          <w:szCs w:val="18"/>
        </w:rPr>
      </w:pPr>
      <w:r w:rsidRPr="00AA3435">
        <w:rPr>
          <w:sz w:val="18"/>
          <w:szCs w:val="18"/>
        </w:rPr>
        <w:t>- объем работ;</w:t>
      </w:r>
    </w:p>
    <w:p w:rsidR="00DD2426" w:rsidRPr="00AA3435" w:rsidRDefault="00DD2426" w:rsidP="00B25807">
      <w:pPr>
        <w:ind w:left="-142" w:firstLine="284"/>
        <w:jc w:val="both"/>
        <w:rPr>
          <w:sz w:val="18"/>
          <w:szCs w:val="18"/>
        </w:rPr>
      </w:pPr>
      <w:r w:rsidRPr="00AA3435">
        <w:rPr>
          <w:sz w:val="18"/>
          <w:szCs w:val="18"/>
        </w:rPr>
        <w:t>- гарантия качества выполняемых работ;</w:t>
      </w:r>
    </w:p>
    <w:p w:rsidR="00DD2426" w:rsidRPr="00AA3435" w:rsidRDefault="00DD2426" w:rsidP="00B25807">
      <w:pPr>
        <w:ind w:left="-142" w:firstLine="284"/>
        <w:jc w:val="both"/>
        <w:rPr>
          <w:sz w:val="18"/>
          <w:szCs w:val="18"/>
        </w:rPr>
      </w:pPr>
      <w:r w:rsidRPr="00AA3435">
        <w:rPr>
          <w:sz w:val="18"/>
          <w:szCs w:val="18"/>
        </w:rPr>
        <w:t>- срок выполнения работ;</w:t>
      </w:r>
    </w:p>
    <w:p w:rsidR="00DD2426" w:rsidRPr="00AA3435" w:rsidRDefault="00DD2426" w:rsidP="00B25807">
      <w:pPr>
        <w:ind w:left="-142" w:firstLine="284"/>
        <w:jc w:val="both"/>
        <w:rPr>
          <w:sz w:val="18"/>
          <w:szCs w:val="18"/>
        </w:rPr>
      </w:pPr>
      <w:r w:rsidRPr="00AA3435">
        <w:rPr>
          <w:sz w:val="18"/>
          <w:szCs w:val="18"/>
        </w:rPr>
        <w:t xml:space="preserve">- цена </w:t>
      </w:r>
      <w:r w:rsidR="00531AEF" w:rsidRPr="00AA3435">
        <w:rPr>
          <w:sz w:val="18"/>
          <w:szCs w:val="18"/>
        </w:rPr>
        <w:t>Контракт</w:t>
      </w:r>
      <w:r w:rsidRPr="00AA3435">
        <w:rPr>
          <w:sz w:val="18"/>
          <w:szCs w:val="18"/>
        </w:rPr>
        <w:t>а.</w:t>
      </w:r>
    </w:p>
    <w:p w:rsidR="0084618D" w:rsidRPr="00AA3435" w:rsidRDefault="007F23D8" w:rsidP="002A5498">
      <w:pPr>
        <w:pStyle w:val="ConsPlusNormal"/>
        <w:tabs>
          <w:tab w:val="left" w:pos="0"/>
        </w:tabs>
        <w:ind w:left="-142" w:firstLine="284"/>
        <w:jc w:val="both"/>
        <w:rPr>
          <w:rFonts w:ascii="Times New Roman" w:hAnsi="Times New Roman" w:cs="Times New Roman"/>
          <w:sz w:val="18"/>
          <w:szCs w:val="18"/>
        </w:rPr>
      </w:pPr>
      <w:r w:rsidRPr="00AA3435">
        <w:rPr>
          <w:rFonts w:ascii="Times New Roman" w:hAnsi="Times New Roman" w:cs="Times New Roman"/>
          <w:sz w:val="18"/>
          <w:szCs w:val="18"/>
        </w:rPr>
        <w:t>6</w:t>
      </w:r>
      <w:r w:rsidR="0084618D" w:rsidRPr="00AA3435">
        <w:rPr>
          <w:rFonts w:ascii="Times New Roman" w:hAnsi="Times New Roman" w:cs="Times New Roman"/>
          <w:sz w:val="18"/>
          <w:szCs w:val="18"/>
        </w:rPr>
        <w:t>.</w:t>
      </w:r>
      <w:r w:rsidRPr="00AA3435">
        <w:rPr>
          <w:rFonts w:ascii="Times New Roman" w:hAnsi="Times New Roman" w:cs="Times New Roman"/>
          <w:sz w:val="18"/>
          <w:szCs w:val="18"/>
        </w:rPr>
        <w:t>5</w:t>
      </w:r>
      <w:r w:rsidR="0084618D" w:rsidRPr="00AA3435">
        <w:rPr>
          <w:rFonts w:ascii="Times New Roman" w:hAnsi="Times New Roman" w:cs="Times New Roman"/>
          <w:sz w:val="18"/>
          <w:szCs w:val="18"/>
        </w:rPr>
        <w:t xml:space="preserve">. Расторжение </w:t>
      </w:r>
      <w:r w:rsidR="00531AEF" w:rsidRPr="00AA3435">
        <w:rPr>
          <w:rFonts w:ascii="Times New Roman" w:hAnsi="Times New Roman" w:cs="Times New Roman"/>
          <w:sz w:val="18"/>
          <w:szCs w:val="18"/>
        </w:rPr>
        <w:t>Контракт</w:t>
      </w:r>
      <w:r w:rsidR="0084618D" w:rsidRPr="00AA3435">
        <w:rPr>
          <w:rFonts w:ascii="Times New Roman" w:hAnsi="Times New Roman" w:cs="Times New Roman"/>
          <w:sz w:val="18"/>
          <w:szCs w:val="18"/>
        </w:rPr>
        <w:t xml:space="preserve">а допускается по основаниям и в порядке, предусмотренном гражданским законодательством и </w:t>
      </w:r>
      <w:r w:rsidR="00531AEF" w:rsidRPr="00AA3435">
        <w:rPr>
          <w:rFonts w:ascii="Times New Roman" w:hAnsi="Times New Roman" w:cs="Times New Roman"/>
          <w:sz w:val="18"/>
          <w:szCs w:val="18"/>
        </w:rPr>
        <w:t>Контракт</w:t>
      </w:r>
      <w:r w:rsidR="0084618D" w:rsidRPr="00AA3435">
        <w:rPr>
          <w:rFonts w:ascii="Times New Roman" w:hAnsi="Times New Roman" w:cs="Times New Roman"/>
          <w:sz w:val="18"/>
          <w:szCs w:val="18"/>
        </w:rPr>
        <w:t>ом.</w:t>
      </w:r>
    </w:p>
    <w:p w:rsidR="0084618D" w:rsidRPr="00AA3435" w:rsidRDefault="007F23D8" w:rsidP="002A5498">
      <w:pPr>
        <w:pStyle w:val="ConsPlusNormal"/>
        <w:tabs>
          <w:tab w:val="left" w:pos="0"/>
        </w:tabs>
        <w:ind w:left="-142" w:firstLine="284"/>
        <w:jc w:val="both"/>
        <w:rPr>
          <w:rFonts w:ascii="Times New Roman" w:hAnsi="Times New Roman" w:cs="Times New Roman"/>
          <w:sz w:val="18"/>
          <w:szCs w:val="18"/>
        </w:rPr>
      </w:pPr>
      <w:r w:rsidRPr="00AA3435">
        <w:rPr>
          <w:rFonts w:ascii="Times New Roman" w:hAnsi="Times New Roman" w:cs="Times New Roman"/>
          <w:sz w:val="18"/>
          <w:szCs w:val="18"/>
        </w:rPr>
        <w:t>6</w:t>
      </w:r>
      <w:r w:rsidR="0084618D" w:rsidRPr="00AA3435">
        <w:rPr>
          <w:rFonts w:ascii="Times New Roman" w:hAnsi="Times New Roman" w:cs="Times New Roman"/>
          <w:sz w:val="18"/>
          <w:szCs w:val="18"/>
        </w:rPr>
        <w:t>.</w:t>
      </w:r>
      <w:r w:rsidRPr="00AA3435">
        <w:rPr>
          <w:rFonts w:ascii="Times New Roman" w:hAnsi="Times New Roman" w:cs="Times New Roman"/>
          <w:sz w:val="18"/>
          <w:szCs w:val="18"/>
        </w:rPr>
        <w:t>6</w:t>
      </w:r>
      <w:r w:rsidR="0084618D" w:rsidRPr="00AA3435">
        <w:rPr>
          <w:rFonts w:ascii="Times New Roman" w:hAnsi="Times New Roman" w:cs="Times New Roman"/>
          <w:sz w:val="18"/>
          <w:szCs w:val="18"/>
        </w:rPr>
        <w:t xml:space="preserve">. </w:t>
      </w:r>
      <w:r w:rsidR="00EC765E" w:rsidRPr="00AA3435">
        <w:rPr>
          <w:rFonts w:ascii="Times New Roman" w:hAnsi="Times New Roman" w:cs="Times New Roman"/>
          <w:sz w:val="18"/>
          <w:szCs w:val="18"/>
        </w:rPr>
        <w:t xml:space="preserve">Заказчик вправе расторгнуть </w:t>
      </w:r>
      <w:r w:rsidR="00531AEF" w:rsidRPr="00AA3435">
        <w:rPr>
          <w:rFonts w:ascii="Times New Roman" w:hAnsi="Times New Roman" w:cs="Times New Roman"/>
          <w:sz w:val="18"/>
          <w:szCs w:val="18"/>
        </w:rPr>
        <w:t>Контракт</w:t>
      </w:r>
      <w:r w:rsidR="00EC765E" w:rsidRPr="00AA3435">
        <w:rPr>
          <w:rFonts w:ascii="Times New Roman" w:hAnsi="Times New Roman" w:cs="Times New Roman"/>
          <w:sz w:val="18"/>
          <w:szCs w:val="18"/>
        </w:rPr>
        <w:t xml:space="preserve"> в одностороннем порядке в случаях, предусмотренных гражданским законодательством РФ</w:t>
      </w:r>
      <w:r w:rsidRPr="00AA3435">
        <w:rPr>
          <w:rFonts w:ascii="Times New Roman" w:hAnsi="Times New Roman" w:cs="Times New Roman"/>
          <w:sz w:val="18"/>
          <w:szCs w:val="18"/>
        </w:rPr>
        <w:t>.</w:t>
      </w:r>
      <w:r w:rsidR="0084618D" w:rsidRPr="00AA3435">
        <w:rPr>
          <w:rFonts w:ascii="Times New Roman" w:hAnsi="Times New Roman" w:cs="Times New Roman"/>
          <w:sz w:val="18"/>
          <w:szCs w:val="18"/>
        </w:rPr>
        <w:t xml:space="preserve"> </w:t>
      </w:r>
    </w:p>
    <w:p w:rsidR="002A5498" w:rsidRPr="00AA3435" w:rsidRDefault="002A5498" w:rsidP="002A5498">
      <w:pPr>
        <w:pStyle w:val="af2"/>
        <w:ind w:left="-142" w:firstLine="284"/>
        <w:jc w:val="both"/>
        <w:rPr>
          <w:sz w:val="18"/>
          <w:szCs w:val="18"/>
        </w:rPr>
      </w:pPr>
      <w:r w:rsidRPr="00AA3435">
        <w:rPr>
          <w:rFonts w:eastAsia="Times New Roman"/>
          <w:sz w:val="18"/>
          <w:szCs w:val="18"/>
          <w:lang w:eastAsia="ru-RU"/>
        </w:rPr>
        <w:t>6.7. Односторонний отказ от исполнения Контракта осуществляется Сторонами в порядке, предусмотренном частями 9-23 статьи 95 Федерального закона</w:t>
      </w:r>
      <w:r w:rsidRPr="00AA3435">
        <w:rPr>
          <w:sz w:val="18"/>
          <w:szCs w:val="18"/>
        </w:rPr>
        <w:t xml:space="preserve"> № 44-ФЗ.</w:t>
      </w:r>
    </w:p>
    <w:p w:rsidR="0084618D" w:rsidRPr="00AA3435" w:rsidRDefault="007F23D8" w:rsidP="00B25807">
      <w:pPr>
        <w:ind w:left="-142" w:firstLine="284"/>
        <w:jc w:val="both"/>
        <w:rPr>
          <w:b/>
          <w:sz w:val="18"/>
          <w:szCs w:val="18"/>
        </w:rPr>
      </w:pPr>
      <w:r w:rsidRPr="00AA3435">
        <w:rPr>
          <w:sz w:val="18"/>
          <w:szCs w:val="18"/>
        </w:rPr>
        <w:t>6</w:t>
      </w:r>
      <w:r w:rsidR="0084618D" w:rsidRPr="00AA3435">
        <w:rPr>
          <w:sz w:val="18"/>
          <w:szCs w:val="18"/>
        </w:rPr>
        <w:t>.</w:t>
      </w:r>
      <w:r w:rsidR="00D53C44" w:rsidRPr="00AA3435">
        <w:rPr>
          <w:sz w:val="18"/>
          <w:szCs w:val="18"/>
        </w:rPr>
        <w:t>8</w:t>
      </w:r>
      <w:r w:rsidR="0084618D" w:rsidRPr="00AA3435">
        <w:rPr>
          <w:sz w:val="18"/>
          <w:szCs w:val="18"/>
        </w:rPr>
        <w:t xml:space="preserve">. </w:t>
      </w:r>
      <w:r w:rsidR="00531AEF" w:rsidRPr="00AA3435">
        <w:rPr>
          <w:sz w:val="18"/>
          <w:szCs w:val="18"/>
        </w:rPr>
        <w:t>Контракт</w:t>
      </w:r>
      <w:r w:rsidR="0084618D" w:rsidRPr="00AA3435">
        <w:rPr>
          <w:sz w:val="18"/>
          <w:szCs w:val="18"/>
        </w:rPr>
        <w:t xml:space="preserve"> считается измененным с момента подписания Сторонами дополнительного соглашения.</w:t>
      </w:r>
    </w:p>
    <w:p w:rsidR="00DD17B6" w:rsidRPr="00AA3435" w:rsidRDefault="00DD17B6" w:rsidP="00B25807">
      <w:pPr>
        <w:spacing w:after="34"/>
        <w:ind w:left="-142" w:right="178" w:firstLine="284"/>
        <w:jc w:val="center"/>
        <w:rPr>
          <w:rFonts w:eastAsia="Calibri"/>
          <w:b/>
          <w:sz w:val="18"/>
          <w:szCs w:val="18"/>
          <w:lang w:eastAsia="en-US"/>
        </w:rPr>
      </w:pPr>
    </w:p>
    <w:p w:rsidR="0084618D" w:rsidRPr="00AA3435" w:rsidRDefault="007F23D8" w:rsidP="00B25807">
      <w:pPr>
        <w:spacing w:after="34"/>
        <w:ind w:left="-142" w:right="178" w:firstLine="284"/>
        <w:jc w:val="center"/>
        <w:rPr>
          <w:rFonts w:eastAsia="Calibri"/>
          <w:b/>
          <w:sz w:val="18"/>
          <w:szCs w:val="18"/>
          <w:lang w:eastAsia="en-US"/>
        </w:rPr>
      </w:pPr>
      <w:r w:rsidRPr="00AA3435">
        <w:rPr>
          <w:rFonts w:eastAsia="Calibri"/>
          <w:b/>
          <w:sz w:val="18"/>
          <w:szCs w:val="18"/>
          <w:lang w:eastAsia="en-US"/>
        </w:rPr>
        <w:t>7</w:t>
      </w:r>
      <w:r w:rsidR="0084618D" w:rsidRPr="00AA3435">
        <w:rPr>
          <w:rFonts w:eastAsia="Calibri"/>
          <w:b/>
          <w:sz w:val="18"/>
          <w:szCs w:val="18"/>
          <w:lang w:eastAsia="en-US"/>
        </w:rPr>
        <w:t>. ФОРС-МАЖОРНЫЕ ОБСТОЯТЕЛЬСТВА</w:t>
      </w:r>
    </w:p>
    <w:p w:rsidR="0084618D" w:rsidRPr="00AA3435" w:rsidRDefault="007F23D8" w:rsidP="00B25807">
      <w:pPr>
        <w:ind w:left="-142" w:firstLine="284"/>
        <w:jc w:val="both"/>
        <w:rPr>
          <w:sz w:val="18"/>
          <w:szCs w:val="18"/>
        </w:rPr>
      </w:pPr>
      <w:r w:rsidRPr="00AA3435">
        <w:rPr>
          <w:sz w:val="18"/>
          <w:szCs w:val="18"/>
        </w:rPr>
        <w:t>7</w:t>
      </w:r>
      <w:r w:rsidR="0084618D" w:rsidRPr="00AA3435">
        <w:rPr>
          <w:sz w:val="18"/>
          <w:szCs w:val="18"/>
        </w:rPr>
        <w:t xml:space="preserve">.1. Стороны освобождаются от ответственности за полное или частичное неисполнение какого-либо из обязательств вследствие наступления обстоятельств непреодолимой силы, таких как наводнение, пожар, землетрясение, а также в случае войны и военных действий, возникших после заключения настоящего </w:t>
      </w:r>
      <w:r w:rsidR="00531AEF" w:rsidRPr="00AA3435">
        <w:rPr>
          <w:sz w:val="18"/>
          <w:szCs w:val="18"/>
        </w:rPr>
        <w:t>Контракт</w:t>
      </w:r>
      <w:r w:rsidR="0084618D" w:rsidRPr="00AA3435">
        <w:rPr>
          <w:sz w:val="18"/>
          <w:szCs w:val="18"/>
        </w:rPr>
        <w:t>а.</w:t>
      </w:r>
    </w:p>
    <w:p w:rsidR="0084618D" w:rsidRPr="00AA3435" w:rsidRDefault="007F23D8" w:rsidP="00B25807">
      <w:pPr>
        <w:ind w:left="-142" w:firstLine="284"/>
        <w:jc w:val="both"/>
        <w:rPr>
          <w:sz w:val="18"/>
          <w:szCs w:val="18"/>
        </w:rPr>
      </w:pPr>
      <w:r w:rsidRPr="00AA3435">
        <w:rPr>
          <w:sz w:val="18"/>
          <w:szCs w:val="18"/>
        </w:rPr>
        <w:t>7</w:t>
      </w:r>
      <w:r w:rsidR="0084618D" w:rsidRPr="00AA3435">
        <w:rPr>
          <w:sz w:val="18"/>
          <w:szCs w:val="18"/>
        </w:rPr>
        <w:t xml:space="preserve">.2. Если какое-либо из перечисленных обстоятельств длится в течение срока, указанного в настоящем </w:t>
      </w:r>
      <w:r w:rsidR="00531AEF" w:rsidRPr="00AA3435">
        <w:rPr>
          <w:sz w:val="18"/>
          <w:szCs w:val="18"/>
        </w:rPr>
        <w:t>Контракт</w:t>
      </w:r>
      <w:r w:rsidR="0084618D" w:rsidRPr="00AA3435">
        <w:rPr>
          <w:sz w:val="18"/>
          <w:szCs w:val="18"/>
        </w:rPr>
        <w:t>е, то этот срок продлевается соответствующим образом на время указанных обстоятельств.</w:t>
      </w:r>
    </w:p>
    <w:p w:rsidR="0084618D" w:rsidRPr="00AA3435" w:rsidRDefault="007C7731" w:rsidP="00B25807">
      <w:pPr>
        <w:ind w:left="-142" w:firstLine="284"/>
        <w:jc w:val="both"/>
        <w:rPr>
          <w:sz w:val="18"/>
          <w:szCs w:val="18"/>
        </w:rPr>
      </w:pPr>
      <w:r w:rsidRPr="00AA3435">
        <w:rPr>
          <w:sz w:val="18"/>
          <w:szCs w:val="18"/>
        </w:rPr>
        <w:t>7</w:t>
      </w:r>
      <w:r w:rsidR="0084618D" w:rsidRPr="00AA3435">
        <w:rPr>
          <w:sz w:val="18"/>
          <w:szCs w:val="18"/>
        </w:rPr>
        <w:t xml:space="preserve">.3. Сторона, которая не в состоянии выполнить свои обязательства по причинам форс-мажорных обстоятельств, должна в письменной форме незамедлительно уведомить другую сторону о начале, ожидаемом сроке действия и прекращения указанных обстоятельств. Факты, содержащиеся в уведомлении, должны быть подтверждены компетентной организацией соответствующей стороны. Не уведомление или несвоевременное уведомление лишает виновную Сторону права на освобождение от обязательств. </w:t>
      </w:r>
    </w:p>
    <w:p w:rsidR="00DD17B6" w:rsidRPr="00AA3435" w:rsidRDefault="00DD17B6" w:rsidP="002C4165">
      <w:pPr>
        <w:keepNext/>
        <w:suppressAutoHyphens/>
        <w:ind w:left="-142"/>
        <w:jc w:val="center"/>
        <w:outlineLvl w:val="0"/>
        <w:rPr>
          <w:b/>
          <w:bCs/>
          <w:kern w:val="1"/>
          <w:sz w:val="18"/>
          <w:szCs w:val="18"/>
          <w:lang w:eastAsia="ar-SA"/>
        </w:rPr>
      </w:pPr>
    </w:p>
    <w:p w:rsidR="00DD17B6" w:rsidRPr="00AA3435" w:rsidRDefault="00DD17B6" w:rsidP="002C4165">
      <w:pPr>
        <w:autoSpaceDE w:val="0"/>
        <w:autoSpaceDN w:val="0"/>
        <w:adjustRightInd w:val="0"/>
        <w:ind w:left="-142" w:firstLine="284"/>
        <w:jc w:val="center"/>
        <w:rPr>
          <w:b/>
          <w:sz w:val="18"/>
          <w:szCs w:val="18"/>
        </w:rPr>
      </w:pPr>
    </w:p>
    <w:bookmarkEnd w:id="2"/>
    <w:p w:rsidR="0084618D" w:rsidRPr="00AA3435" w:rsidRDefault="007C7731" w:rsidP="002C4165">
      <w:pPr>
        <w:ind w:left="-142"/>
        <w:jc w:val="center"/>
        <w:rPr>
          <w:b/>
          <w:sz w:val="18"/>
          <w:szCs w:val="18"/>
        </w:rPr>
      </w:pPr>
      <w:r w:rsidRPr="00AA3435">
        <w:rPr>
          <w:b/>
          <w:sz w:val="18"/>
          <w:szCs w:val="18"/>
        </w:rPr>
        <w:t>8</w:t>
      </w:r>
      <w:r w:rsidR="0084618D" w:rsidRPr="00AA3435">
        <w:rPr>
          <w:b/>
          <w:sz w:val="18"/>
          <w:szCs w:val="18"/>
        </w:rPr>
        <w:t>. ЮРИДИЧЕСКИЕ АДРЕСА И БАНКОВСКИЕ РЕКВИЗИТЫ</w:t>
      </w:r>
    </w:p>
    <w:tbl>
      <w:tblPr>
        <w:tblW w:w="10632" w:type="dxa"/>
        <w:tblInd w:w="-34" w:type="dxa"/>
        <w:tblLook w:val="04A0" w:firstRow="1" w:lastRow="0" w:firstColumn="1" w:lastColumn="0" w:noHBand="0" w:noVBand="1"/>
      </w:tblPr>
      <w:tblGrid>
        <w:gridCol w:w="5387"/>
        <w:gridCol w:w="5245"/>
      </w:tblGrid>
      <w:tr w:rsidR="0084618D" w:rsidRPr="00AA3435" w:rsidTr="00954DE6">
        <w:tc>
          <w:tcPr>
            <w:tcW w:w="5387" w:type="dxa"/>
          </w:tcPr>
          <w:p w:rsidR="0084618D" w:rsidRPr="00AA3435" w:rsidRDefault="0084618D" w:rsidP="00954DE6">
            <w:pPr>
              <w:ind w:left="-108"/>
              <w:rPr>
                <w:b/>
                <w:bCs/>
                <w:sz w:val="18"/>
                <w:szCs w:val="18"/>
              </w:rPr>
            </w:pPr>
            <w:r w:rsidRPr="00AA3435">
              <w:rPr>
                <w:b/>
                <w:bCs/>
                <w:sz w:val="18"/>
                <w:szCs w:val="18"/>
              </w:rPr>
              <w:t>Заказчик:</w:t>
            </w:r>
          </w:p>
          <w:p w:rsidR="0084618D" w:rsidRPr="00AA3435" w:rsidRDefault="0084618D" w:rsidP="00954DE6">
            <w:pPr>
              <w:ind w:left="-108"/>
              <w:rPr>
                <w:sz w:val="18"/>
                <w:szCs w:val="18"/>
                <w:lang w:eastAsia="x-none"/>
              </w:rPr>
            </w:pPr>
          </w:p>
        </w:tc>
        <w:tc>
          <w:tcPr>
            <w:tcW w:w="5245" w:type="dxa"/>
          </w:tcPr>
          <w:p w:rsidR="0084618D" w:rsidRPr="00AA3435" w:rsidRDefault="0084618D" w:rsidP="00DD17B6">
            <w:pPr>
              <w:tabs>
                <w:tab w:val="num" w:pos="459"/>
              </w:tabs>
              <w:ind w:firstLine="176"/>
              <w:rPr>
                <w:b/>
                <w:sz w:val="18"/>
                <w:szCs w:val="18"/>
                <w:lang w:eastAsia="x-none"/>
              </w:rPr>
            </w:pPr>
            <w:r w:rsidRPr="00AA3435">
              <w:rPr>
                <w:b/>
                <w:sz w:val="18"/>
                <w:szCs w:val="18"/>
                <w:lang w:eastAsia="x-none"/>
              </w:rPr>
              <w:t>Подрядчик:</w:t>
            </w:r>
          </w:p>
          <w:p w:rsidR="007C7731" w:rsidRPr="00AA3435" w:rsidRDefault="007C7731" w:rsidP="00954DE6">
            <w:pPr>
              <w:rPr>
                <w:sz w:val="18"/>
                <w:szCs w:val="18"/>
                <w:lang w:eastAsia="x-none"/>
              </w:rPr>
            </w:pPr>
          </w:p>
          <w:p w:rsidR="0084618D" w:rsidRPr="00AA3435" w:rsidRDefault="0084618D" w:rsidP="002F0FF5">
            <w:pPr>
              <w:rPr>
                <w:sz w:val="18"/>
                <w:szCs w:val="18"/>
                <w:lang w:eastAsia="x-none"/>
              </w:rPr>
            </w:pPr>
          </w:p>
        </w:tc>
      </w:tr>
    </w:tbl>
    <w:p w:rsidR="0084618D" w:rsidRPr="00AA3435" w:rsidRDefault="0084618D" w:rsidP="002C4165">
      <w:pPr>
        <w:ind w:left="-142"/>
        <w:jc w:val="right"/>
        <w:rPr>
          <w:sz w:val="18"/>
          <w:szCs w:val="18"/>
        </w:rPr>
      </w:pPr>
    </w:p>
    <w:p w:rsidR="0084618D" w:rsidRPr="00AA3435" w:rsidRDefault="00467BD7" w:rsidP="002C4165">
      <w:pPr>
        <w:ind w:left="-142"/>
        <w:jc w:val="right"/>
        <w:outlineLvl w:val="1"/>
        <w:rPr>
          <w:rFonts w:eastAsia="Calibri"/>
          <w:sz w:val="18"/>
          <w:szCs w:val="18"/>
          <w:lang w:eastAsia="en-US"/>
        </w:rPr>
      </w:pPr>
      <w:r w:rsidRPr="00AA3435">
        <w:rPr>
          <w:rFonts w:eastAsia="Calibri"/>
          <w:sz w:val="18"/>
          <w:szCs w:val="18"/>
          <w:lang w:eastAsia="en-US"/>
        </w:rPr>
        <w:br w:type="page"/>
      </w:r>
      <w:r w:rsidR="0084618D" w:rsidRPr="00AA3435">
        <w:rPr>
          <w:rFonts w:eastAsia="Calibri"/>
          <w:sz w:val="18"/>
          <w:szCs w:val="18"/>
          <w:lang w:eastAsia="en-US"/>
        </w:rPr>
        <w:lastRenderedPageBreak/>
        <w:t xml:space="preserve">Приложение № 1 к </w:t>
      </w:r>
      <w:r w:rsidR="00531AEF" w:rsidRPr="00AA3435">
        <w:rPr>
          <w:rFonts w:eastAsia="Calibri"/>
          <w:sz w:val="18"/>
          <w:szCs w:val="18"/>
          <w:lang w:eastAsia="en-US"/>
        </w:rPr>
        <w:t>Контракт</w:t>
      </w:r>
      <w:r w:rsidR="0084618D" w:rsidRPr="00AA3435">
        <w:rPr>
          <w:rFonts w:eastAsia="Calibri"/>
          <w:sz w:val="18"/>
          <w:szCs w:val="18"/>
          <w:lang w:eastAsia="en-US"/>
        </w:rPr>
        <w:t xml:space="preserve">у </w:t>
      </w:r>
    </w:p>
    <w:p w:rsidR="0084618D" w:rsidRPr="00AA3435" w:rsidRDefault="0084618D" w:rsidP="002C4165">
      <w:pPr>
        <w:keepNext/>
        <w:autoSpaceDN w:val="0"/>
        <w:adjustRightInd w:val="0"/>
        <w:ind w:left="-142"/>
        <w:jc w:val="right"/>
        <w:rPr>
          <w:rFonts w:eastAsia="Calibri"/>
          <w:sz w:val="18"/>
          <w:szCs w:val="18"/>
          <w:lang w:eastAsia="en-US"/>
        </w:rPr>
      </w:pPr>
      <w:r w:rsidRPr="00AA3435">
        <w:rPr>
          <w:rFonts w:eastAsia="Calibri"/>
          <w:sz w:val="18"/>
          <w:szCs w:val="18"/>
          <w:lang w:eastAsia="en-US"/>
        </w:rPr>
        <w:t>от _</w:t>
      </w:r>
      <w:r w:rsidR="00B625AE" w:rsidRPr="00AA3435">
        <w:rPr>
          <w:rFonts w:eastAsia="Calibri"/>
          <w:sz w:val="18"/>
          <w:szCs w:val="18"/>
          <w:lang w:eastAsia="en-US"/>
        </w:rPr>
        <w:t>_</w:t>
      </w:r>
      <w:r w:rsidRPr="00AA3435">
        <w:rPr>
          <w:rFonts w:eastAsia="Calibri"/>
          <w:sz w:val="18"/>
          <w:szCs w:val="18"/>
          <w:lang w:eastAsia="en-US"/>
        </w:rPr>
        <w:t>__</w:t>
      </w:r>
      <w:proofErr w:type="gramStart"/>
      <w:r w:rsidRPr="00AA3435">
        <w:rPr>
          <w:rFonts w:eastAsia="Calibri"/>
          <w:sz w:val="18"/>
          <w:szCs w:val="18"/>
          <w:lang w:eastAsia="en-US"/>
        </w:rPr>
        <w:t>_._</w:t>
      </w:r>
      <w:proofErr w:type="gramEnd"/>
      <w:r w:rsidR="00B625AE" w:rsidRPr="00AA3435">
        <w:rPr>
          <w:rFonts w:eastAsia="Calibri"/>
          <w:sz w:val="18"/>
          <w:szCs w:val="18"/>
          <w:lang w:eastAsia="en-US"/>
        </w:rPr>
        <w:t>_</w:t>
      </w:r>
      <w:r w:rsidRPr="00AA3435">
        <w:rPr>
          <w:rFonts w:eastAsia="Calibri"/>
          <w:sz w:val="18"/>
          <w:szCs w:val="18"/>
          <w:lang w:eastAsia="en-US"/>
        </w:rPr>
        <w:t>___.20__</w:t>
      </w:r>
      <w:r w:rsidR="00B625AE" w:rsidRPr="00AA3435">
        <w:rPr>
          <w:rFonts w:eastAsia="Calibri"/>
          <w:sz w:val="18"/>
          <w:szCs w:val="18"/>
          <w:lang w:eastAsia="en-US"/>
        </w:rPr>
        <w:t>_</w:t>
      </w:r>
      <w:r w:rsidRPr="00AA3435">
        <w:rPr>
          <w:rFonts w:eastAsia="Calibri"/>
          <w:sz w:val="18"/>
          <w:szCs w:val="18"/>
          <w:lang w:eastAsia="en-US"/>
        </w:rPr>
        <w:t xml:space="preserve">__ г. №  </w:t>
      </w:r>
      <w:r w:rsidR="00DD17B6" w:rsidRPr="00AA3435">
        <w:rPr>
          <w:rFonts w:eastAsia="Calibri"/>
          <w:sz w:val="18"/>
          <w:szCs w:val="18"/>
          <w:lang w:eastAsia="en-US"/>
        </w:rPr>
        <w:t>_</w:t>
      </w:r>
      <w:r w:rsidR="00B625AE" w:rsidRPr="00AA3435">
        <w:rPr>
          <w:rFonts w:eastAsia="Calibri"/>
          <w:sz w:val="18"/>
          <w:szCs w:val="18"/>
          <w:lang w:eastAsia="en-US"/>
        </w:rPr>
        <w:t>____</w:t>
      </w:r>
      <w:r w:rsidR="00DD17B6" w:rsidRPr="00AA3435">
        <w:rPr>
          <w:rFonts w:eastAsia="Calibri"/>
          <w:sz w:val="18"/>
          <w:szCs w:val="18"/>
          <w:lang w:eastAsia="en-US"/>
        </w:rPr>
        <w:t>__</w:t>
      </w:r>
      <w:r w:rsidRPr="00AA3435">
        <w:rPr>
          <w:rFonts w:eastAsia="Calibri"/>
          <w:sz w:val="18"/>
          <w:szCs w:val="18"/>
          <w:lang w:eastAsia="en-US"/>
        </w:rPr>
        <w:t xml:space="preserve">____ </w:t>
      </w:r>
    </w:p>
    <w:p w:rsidR="00B625AE" w:rsidRPr="00AA3435" w:rsidRDefault="00B625AE" w:rsidP="00C6797B">
      <w:pPr>
        <w:rPr>
          <w:b/>
          <w:sz w:val="18"/>
          <w:szCs w:val="18"/>
        </w:rPr>
      </w:pPr>
    </w:p>
    <w:p w:rsidR="00C6797B" w:rsidRPr="00C6797B" w:rsidRDefault="00C6797B" w:rsidP="00C6797B">
      <w:pPr>
        <w:jc w:val="center"/>
        <w:rPr>
          <w:rFonts w:eastAsia="Calibri"/>
          <w:b/>
          <w:kern w:val="1"/>
          <w:sz w:val="18"/>
          <w:szCs w:val="18"/>
          <w:lang w:val="x-none" w:eastAsia="ar-SA"/>
        </w:rPr>
      </w:pPr>
      <w:r w:rsidRPr="00C6797B">
        <w:rPr>
          <w:rFonts w:eastAsia="Calibri"/>
          <w:b/>
          <w:kern w:val="1"/>
          <w:sz w:val="18"/>
          <w:szCs w:val="18"/>
          <w:lang w:val="x-none" w:eastAsia="ar-SA"/>
        </w:rPr>
        <w:t xml:space="preserve">Техническое задание </w:t>
      </w:r>
    </w:p>
    <w:p w:rsidR="00F1077A" w:rsidRDefault="00C6797B" w:rsidP="00F1077A">
      <w:pPr>
        <w:widowControl w:val="0"/>
        <w:autoSpaceDN w:val="0"/>
        <w:adjustRightInd w:val="0"/>
        <w:spacing w:line="276" w:lineRule="auto"/>
        <w:jc w:val="center"/>
        <w:rPr>
          <w:sz w:val="16"/>
          <w:szCs w:val="16"/>
          <w:lang w:eastAsia="en-US"/>
        </w:rPr>
      </w:pPr>
      <w:r w:rsidRPr="00C6797B">
        <w:rPr>
          <w:kern w:val="1"/>
          <w:sz w:val="18"/>
          <w:szCs w:val="18"/>
          <w:lang w:eastAsia="ar-SA"/>
        </w:rPr>
        <w:t xml:space="preserve"> </w:t>
      </w:r>
      <w:r w:rsidR="00F1077A" w:rsidRPr="00AA3435">
        <w:rPr>
          <w:sz w:val="16"/>
          <w:szCs w:val="16"/>
          <w:lang w:eastAsia="en-US"/>
        </w:rPr>
        <w:t xml:space="preserve">Текущий ремонт тепловой сети в камере ТК-172 у здания спортивного корпуса2-го зала № 2, инв. № 0012000097 ФГБОУ ВО "Поволжский государственный технологический университет" </w:t>
      </w:r>
    </w:p>
    <w:p w:rsidR="00C6797B" w:rsidRDefault="00F1077A" w:rsidP="00F1077A">
      <w:pPr>
        <w:widowControl w:val="0"/>
        <w:autoSpaceDN w:val="0"/>
        <w:adjustRightInd w:val="0"/>
        <w:contextualSpacing/>
        <w:jc w:val="center"/>
        <w:rPr>
          <w:sz w:val="16"/>
          <w:szCs w:val="16"/>
          <w:lang w:eastAsia="en-US"/>
        </w:rPr>
      </w:pPr>
      <w:r w:rsidRPr="00AA3435">
        <w:rPr>
          <w:sz w:val="16"/>
          <w:szCs w:val="16"/>
          <w:lang w:eastAsia="en-US"/>
        </w:rPr>
        <w:t xml:space="preserve">по адресу: Республика Марий Эл, </w:t>
      </w:r>
      <w:proofErr w:type="spellStart"/>
      <w:r w:rsidRPr="00AA3435">
        <w:rPr>
          <w:sz w:val="16"/>
          <w:szCs w:val="16"/>
          <w:lang w:eastAsia="en-US"/>
        </w:rPr>
        <w:t>г.Йошкар</w:t>
      </w:r>
      <w:proofErr w:type="spellEnd"/>
      <w:r w:rsidRPr="00AA3435">
        <w:rPr>
          <w:sz w:val="16"/>
          <w:szCs w:val="16"/>
          <w:lang w:eastAsia="en-US"/>
        </w:rPr>
        <w:t xml:space="preserve">-Ола, </w:t>
      </w:r>
      <w:proofErr w:type="spellStart"/>
      <w:r w:rsidRPr="00AA3435">
        <w:rPr>
          <w:sz w:val="16"/>
          <w:szCs w:val="16"/>
          <w:lang w:eastAsia="en-US"/>
        </w:rPr>
        <w:t>ул.Советская</w:t>
      </w:r>
      <w:proofErr w:type="spellEnd"/>
      <w:r w:rsidRPr="00AA3435">
        <w:rPr>
          <w:sz w:val="16"/>
          <w:szCs w:val="16"/>
          <w:lang w:eastAsia="en-US"/>
        </w:rPr>
        <w:t>, д.158а</w:t>
      </w:r>
    </w:p>
    <w:p w:rsidR="00F1077A" w:rsidRPr="00C6797B" w:rsidRDefault="00F1077A" w:rsidP="00F1077A">
      <w:pPr>
        <w:widowControl w:val="0"/>
        <w:autoSpaceDN w:val="0"/>
        <w:adjustRightInd w:val="0"/>
        <w:contextualSpacing/>
        <w:jc w:val="center"/>
        <w:rPr>
          <w:rFonts w:eastAsia="Calibri"/>
          <w:sz w:val="18"/>
          <w:szCs w:val="18"/>
          <w:lang w:eastAsia="en-US"/>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4292"/>
        <w:gridCol w:w="1207"/>
        <w:gridCol w:w="1417"/>
        <w:gridCol w:w="1764"/>
      </w:tblGrid>
      <w:tr w:rsidR="00C6797B" w:rsidRPr="0080082F" w:rsidTr="0080082F">
        <w:trPr>
          <w:trHeight w:val="640"/>
        </w:trPr>
        <w:tc>
          <w:tcPr>
            <w:tcW w:w="670" w:type="dxa"/>
            <w:shd w:val="clear" w:color="auto" w:fill="auto"/>
          </w:tcPr>
          <w:p w:rsidR="00C6797B" w:rsidRPr="0080082F" w:rsidRDefault="00C6797B" w:rsidP="00C6797B">
            <w:pPr>
              <w:rPr>
                <w:rFonts w:eastAsia="Calibri"/>
                <w:sz w:val="18"/>
                <w:szCs w:val="18"/>
              </w:rPr>
            </w:pPr>
            <w:r w:rsidRPr="0080082F">
              <w:rPr>
                <w:rFonts w:eastAsia="Calibri"/>
                <w:sz w:val="18"/>
                <w:szCs w:val="18"/>
              </w:rPr>
              <w:t>№</w:t>
            </w:r>
          </w:p>
        </w:tc>
        <w:tc>
          <w:tcPr>
            <w:tcW w:w="4292" w:type="dxa"/>
            <w:shd w:val="clear" w:color="auto" w:fill="auto"/>
          </w:tcPr>
          <w:p w:rsidR="00C6797B" w:rsidRPr="0080082F" w:rsidRDefault="00C6797B" w:rsidP="00C6797B">
            <w:pPr>
              <w:rPr>
                <w:rFonts w:eastAsia="Calibri"/>
                <w:sz w:val="18"/>
                <w:szCs w:val="18"/>
              </w:rPr>
            </w:pPr>
            <w:r w:rsidRPr="0080082F">
              <w:rPr>
                <w:rFonts w:eastAsia="Calibri"/>
                <w:sz w:val="18"/>
                <w:szCs w:val="18"/>
              </w:rPr>
              <w:t>Наименование работ</w:t>
            </w:r>
          </w:p>
        </w:tc>
        <w:tc>
          <w:tcPr>
            <w:tcW w:w="1207" w:type="dxa"/>
            <w:shd w:val="clear" w:color="auto" w:fill="auto"/>
          </w:tcPr>
          <w:p w:rsidR="00C6797B" w:rsidRPr="0080082F" w:rsidRDefault="00C6797B" w:rsidP="00C6797B">
            <w:pPr>
              <w:rPr>
                <w:rFonts w:eastAsia="Calibri"/>
                <w:sz w:val="18"/>
                <w:szCs w:val="18"/>
              </w:rPr>
            </w:pPr>
            <w:r w:rsidRPr="0080082F">
              <w:rPr>
                <w:rFonts w:eastAsia="Calibri"/>
                <w:sz w:val="18"/>
                <w:szCs w:val="18"/>
              </w:rPr>
              <w:t>Единица измерения</w:t>
            </w:r>
          </w:p>
        </w:tc>
        <w:tc>
          <w:tcPr>
            <w:tcW w:w="1417" w:type="dxa"/>
            <w:shd w:val="clear" w:color="auto" w:fill="auto"/>
          </w:tcPr>
          <w:p w:rsidR="00C6797B" w:rsidRPr="0080082F" w:rsidRDefault="00C6797B" w:rsidP="00C6797B">
            <w:pPr>
              <w:rPr>
                <w:rFonts w:eastAsia="Calibri"/>
                <w:sz w:val="18"/>
                <w:szCs w:val="18"/>
              </w:rPr>
            </w:pPr>
            <w:r w:rsidRPr="0080082F">
              <w:rPr>
                <w:rFonts w:eastAsia="Calibri"/>
                <w:sz w:val="18"/>
                <w:szCs w:val="18"/>
              </w:rPr>
              <w:t>Количество</w:t>
            </w:r>
          </w:p>
        </w:tc>
        <w:tc>
          <w:tcPr>
            <w:tcW w:w="1764" w:type="dxa"/>
            <w:shd w:val="clear" w:color="auto" w:fill="auto"/>
          </w:tcPr>
          <w:p w:rsidR="00C6797B" w:rsidRPr="0080082F" w:rsidRDefault="00C6797B" w:rsidP="00C6797B">
            <w:pPr>
              <w:rPr>
                <w:rFonts w:eastAsia="Calibri"/>
                <w:sz w:val="18"/>
                <w:szCs w:val="18"/>
              </w:rPr>
            </w:pPr>
            <w:r w:rsidRPr="0080082F">
              <w:rPr>
                <w:rFonts w:eastAsia="Calibri"/>
                <w:sz w:val="18"/>
                <w:szCs w:val="18"/>
              </w:rPr>
              <w:t>Примечание</w:t>
            </w:r>
          </w:p>
        </w:tc>
      </w:tr>
      <w:tr w:rsidR="00C6797B" w:rsidRPr="0080082F" w:rsidTr="0080082F">
        <w:trPr>
          <w:trHeight w:val="435"/>
        </w:trPr>
        <w:tc>
          <w:tcPr>
            <w:tcW w:w="670" w:type="dxa"/>
            <w:shd w:val="clear" w:color="auto" w:fill="auto"/>
          </w:tcPr>
          <w:p w:rsidR="00C6797B" w:rsidRPr="0080082F" w:rsidRDefault="00C6797B" w:rsidP="00C6797B">
            <w:pPr>
              <w:rPr>
                <w:rFonts w:eastAsia="Calibri"/>
                <w:sz w:val="18"/>
                <w:szCs w:val="18"/>
              </w:rPr>
            </w:pPr>
            <w:r w:rsidRPr="0080082F">
              <w:rPr>
                <w:rFonts w:eastAsia="Calibri"/>
                <w:sz w:val="18"/>
                <w:szCs w:val="18"/>
              </w:rPr>
              <w:t>1.</w:t>
            </w:r>
          </w:p>
        </w:tc>
        <w:tc>
          <w:tcPr>
            <w:tcW w:w="4292" w:type="dxa"/>
            <w:shd w:val="clear" w:color="auto" w:fill="auto"/>
          </w:tcPr>
          <w:p w:rsidR="00C6797B" w:rsidRPr="0080082F" w:rsidRDefault="00C6797B" w:rsidP="00C6797B">
            <w:pPr>
              <w:rPr>
                <w:rFonts w:eastAsia="Calibri"/>
                <w:sz w:val="18"/>
                <w:szCs w:val="18"/>
              </w:rPr>
            </w:pPr>
            <w:r w:rsidRPr="0080082F">
              <w:rPr>
                <w:rFonts w:eastAsia="Calibri"/>
                <w:snapToGrid w:val="0"/>
                <w:sz w:val="18"/>
                <w:szCs w:val="18"/>
                <w:lang w:eastAsia="en-US"/>
              </w:rPr>
              <w:t xml:space="preserve">Смена участка трубопроводов из стальных труб диаметром 100 мм в тепловой камере </w:t>
            </w:r>
          </w:p>
        </w:tc>
        <w:tc>
          <w:tcPr>
            <w:tcW w:w="1207" w:type="dxa"/>
            <w:shd w:val="clear" w:color="auto" w:fill="auto"/>
          </w:tcPr>
          <w:p w:rsidR="00C6797B" w:rsidRPr="0080082F" w:rsidRDefault="00C6797B" w:rsidP="00C6797B">
            <w:pPr>
              <w:rPr>
                <w:rFonts w:eastAsia="Calibri"/>
                <w:sz w:val="18"/>
                <w:szCs w:val="18"/>
              </w:rPr>
            </w:pPr>
            <w:r w:rsidRPr="0080082F">
              <w:rPr>
                <w:rFonts w:eastAsia="Calibri"/>
                <w:sz w:val="18"/>
                <w:szCs w:val="18"/>
                <w:lang w:eastAsia="en-US"/>
              </w:rPr>
              <w:t>м</w:t>
            </w:r>
          </w:p>
        </w:tc>
        <w:tc>
          <w:tcPr>
            <w:tcW w:w="1417" w:type="dxa"/>
            <w:shd w:val="clear" w:color="auto" w:fill="auto"/>
          </w:tcPr>
          <w:p w:rsidR="00C6797B" w:rsidRPr="0080082F" w:rsidRDefault="00C6797B" w:rsidP="00C6797B">
            <w:pPr>
              <w:rPr>
                <w:rFonts w:eastAsia="Calibri"/>
                <w:sz w:val="18"/>
                <w:szCs w:val="18"/>
              </w:rPr>
            </w:pPr>
            <w:r w:rsidRPr="0080082F">
              <w:rPr>
                <w:rFonts w:eastAsia="Calibri"/>
                <w:sz w:val="18"/>
                <w:szCs w:val="18"/>
              </w:rPr>
              <w:t>3,0</w:t>
            </w:r>
          </w:p>
        </w:tc>
        <w:tc>
          <w:tcPr>
            <w:tcW w:w="1764" w:type="dxa"/>
            <w:shd w:val="clear" w:color="auto" w:fill="auto"/>
          </w:tcPr>
          <w:p w:rsidR="00C6797B" w:rsidRPr="0080082F" w:rsidRDefault="00C6797B" w:rsidP="00C6797B">
            <w:pPr>
              <w:rPr>
                <w:rFonts w:eastAsia="Calibri"/>
                <w:sz w:val="18"/>
                <w:szCs w:val="18"/>
              </w:rPr>
            </w:pPr>
          </w:p>
        </w:tc>
      </w:tr>
      <w:tr w:rsidR="00C6797B" w:rsidRPr="0080082F" w:rsidTr="0080082F">
        <w:tc>
          <w:tcPr>
            <w:tcW w:w="670" w:type="dxa"/>
            <w:shd w:val="clear" w:color="auto" w:fill="auto"/>
          </w:tcPr>
          <w:p w:rsidR="00C6797B" w:rsidRPr="0080082F" w:rsidRDefault="00C6797B" w:rsidP="00C6797B">
            <w:pPr>
              <w:rPr>
                <w:rFonts w:eastAsia="Calibri"/>
                <w:sz w:val="18"/>
                <w:szCs w:val="18"/>
              </w:rPr>
            </w:pPr>
            <w:r w:rsidRPr="0080082F">
              <w:rPr>
                <w:rFonts w:eastAsia="Calibri"/>
                <w:sz w:val="18"/>
                <w:szCs w:val="18"/>
              </w:rPr>
              <w:t>2.</w:t>
            </w:r>
          </w:p>
        </w:tc>
        <w:tc>
          <w:tcPr>
            <w:tcW w:w="4292" w:type="dxa"/>
            <w:shd w:val="clear" w:color="auto" w:fill="auto"/>
          </w:tcPr>
          <w:p w:rsidR="00C6797B" w:rsidRPr="0080082F" w:rsidRDefault="00C6797B" w:rsidP="00C6797B">
            <w:pPr>
              <w:rPr>
                <w:rFonts w:eastAsia="Calibri"/>
                <w:sz w:val="18"/>
                <w:szCs w:val="18"/>
              </w:rPr>
            </w:pPr>
            <w:r w:rsidRPr="0080082F">
              <w:rPr>
                <w:rFonts w:eastAsia="Calibri"/>
                <w:snapToGrid w:val="0"/>
                <w:sz w:val="18"/>
                <w:szCs w:val="18"/>
                <w:lang w:eastAsia="en-US"/>
              </w:rPr>
              <w:t xml:space="preserve">Смена задвижки диаметром 100 мм в тепловой камере </w:t>
            </w:r>
          </w:p>
        </w:tc>
        <w:tc>
          <w:tcPr>
            <w:tcW w:w="1207" w:type="dxa"/>
            <w:shd w:val="clear" w:color="auto" w:fill="auto"/>
          </w:tcPr>
          <w:p w:rsidR="00C6797B" w:rsidRPr="0080082F" w:rsidRDefault="00C6797B" w:rsidP="00C6797B">
            <w:pPr>
              <w:rPr>
                <w:rFonts w:eastAsia="Calibri"/>
                <w:sz w:val="18"/>
                <w:szCs w:val="18"/>
              </w:rPr>
            </w:pPr>
            <w:r w:rsidRPr="0080082F">
              <w:rPr>
                <w:rFonts w:eastAsia="Calibri"/>
                <w:sz w:val="18"/>
                <w:szCs w:val="18"/>
              </w:rPr>
              <w:t>шт.</w:t>
            </w:r>
          </w:p>
        </w:tc>
        <w:tc>
          <w:tcPr>
            <w:tcW w:w="1417" w:type="dxa"/>
            <w:shd w:val="clear" w:color="auto" w:fill="auto"/>
          </w:tcPr>
          <w:p w:rsidR="00C6797B" w:rsidRPr="0080082F" w:rsidRDefault="00C6797B" w:rsidP="00C6797B">
            <w:pPr>
              <w:rPr>
                <w:rFonts w:eastAsia="Calibri"/>
                <w:sz w:val="18"/>
                <w:szCs w:val="18"/>
              </w:rPr>
            </w:pPr>
            <w:r w:rsidRPr="0080082F">
              <w:rPr>
                <w:rFonts w:eastAsia="Calibri"/>
                <w:sz w:val="18"/>
                <w:szCs w:val="18"/>
              </w:rPr>
              <w:t>1</w:t>
            </w:r>
          </w:p>
        </w:tc>
        <w:tc>
          <w:tcPr>
            <w:tcW w:w="1764" w:type="dxa"/>
            <w:shd w:val="clear" w:color="auto" w:fill="auto"/>
          </w:tcPr>
          <w:p w:rsidR="00C6797B" w:rsidRPr="0080082F" w:rsidRDefault="00C6797B" w:rsidP="00C6797B">
            <w:pPr>
              <w:rPr>
                <w:rFonts w:eastAsia="Calibri"/>
                <w:sz w:val="18"/>
                <w:szCs w:val="18"/>
              </w:rPr>
            </w:pPr>
          </w:p>
        </w:tc>
      </w:tr>
      <w:tr w:rsidR="00C6797B" w:rsidRPr="0080082F" w:rsidTr="0080082F">
        <w:tc>
          <w:tcPr>
            <w:tcW w:w="670" w:type="dxa"/>
            <w:shd w:val="clear" w:color="auto" w:fill="auto"/>
          </w:tcPr>
          <w:p w:rsidR="00C6797B" w:rsidRPr="0080082F" w:rsidRDefault="00C6797B" w:rsidP="00C6797B">
            <w:pPr>
              <w:rPr>
                <w:rFonts w:eastAsia="Calibri"/>
                <w:sz w:val="18"/>
                <w:szCs w:val="18"/>
              </w:rPr>
            </w:pPr>
            <w:r w:rsidRPr="0080082F">
              <w:rPr>
                <w:rFonts w:eastAsia="Calibri"/>
                <w:sz w:val="18"/>
                <w:szCs w:val="18"/>
              </w:rPr>
              <w:t>3.</w:t>
            </w:r>
          </w:p>
        </w:tc>
        <w:tc>
          <w:tcPr>
            <w:tcW w:w="4292" w:type="dxa"/>
            <w:shd w:val="clear" w:color="auto" w:fill="auto"/>
          </w:tcPr>
          <w:p w:rsidR="00C6797B" w:rsidRPr="0080082F" w:rsidRDefault="00C6797B" w:rsidP="00C6797B">
            <w:pPr>
              <w:rPr>
                <w:rFonts w:eastAsia="Calibri"/>
                <w:sz w:val="18"/>
                <w:szCs w:val="18"/>
              </w:rPr>
            </w:pPr>
            <w:r w:rsidRPr="0080082F">
              <w:rPr>
                <w:rFonts w:eastAsia="Calibri"/>
                <w:sz w:val="18"/>
                <w:szCs w:val="18"/>
                <w:lang w:eastAsia="en-US"/>
              </w:rPr>
              <w:t xml:space="preserve">Сварка стальных </w:t>
            </w:r>
            <w:proofErr w:type="spellStart"/>
            <w:r w:rsidRPr="0080082F">
              <w:rPr>
                <w:rFonts w:eastAsia="Calibri"/>
                <w:sz w:val="18"/>
                <w:szCs w:val="18"/>
                <w:lang w:eastAsia="en-US"/>
              </w:rPr>
              <w:t>флянцев</w:t>
            </w:r>
            <w:proofErr w:type="spellEnd"/>
            <w:r w:rsidRPr="0080082F">
              <w:rPr>
                <w:rFonts w:eastAsia="Calibri"/>
                <w:sz w:val="18"/>
                <w:szCs w:val="18"/>
                <w:lang w:eastAsia="en-US"/>
              </w:rPr>
              <w:t xml:space="preserve"> диаметром 100 мм</w:t>
            </w:r>
            <w:r w:rsidRPr="0080082F">
              <w:rPr>
                <w:rFonts w:eastAsia="Calibri"/>
                <w:snapToGrid w:val="0"/>
                <w:sz w:val="18"/>
                <w:szCs w:val="18"/>
                <w:lang w:eastAsia="en-US"/>
              </w:rPr>
              <w:t xml:space="preserve"> в тепловой камере </w:t>
            </w:r>
          </w:p>
        </w:tc>
        <w:tc>
          <w:tcPr>
            <w:tcW w:w="1207" w:type="dxa"/>
            <w:shd w:val="clear" w:color="auto" w:fill="auto"/>
          </w:tcPr>
          <w:p w:rsidR="00C6797B" w:rsidRPr="0080082F" w:rsidRDefault="00C6797B" w:rsidP="00C6797B">
            <w:pPr>
              <w:rPr>
                <w:rFonts w:eastAsia="Calibri"/>
                <w:sz w:val="18"/>
                <w:szCs w:val="18"/>
              </w:rPr>
            </w:pPr>
            <w:r w:rsidRPr="0080082F">
              <w:rPr>
                <w:rFonts w:eastAsia="Calibri"/>
                <w:sz w:val="18"/>
                <w:szCs w:val="18"/>
              </w:rPr>
              <w:t>шт.</w:t>
            </w:r>
          </w:p>
        </w:tc>
        <w:tc>
          <w:tcPr>
            <w:tcW w:w="1417" w:type="dxa"/>
            <w:shd w:val="clear" w:color="auto" w:fill="auto"/>
          </w:tcPr>
          <w:p w:rsidR="00C6797B" w:rsidRPr="0080082F" w:rsidRDefault="00C6797B" w:rsidP="00C6797B">
            <w:pPr>
              <w:rPr>
                <w:rFonts w:eastAsia="Calibri"/>
                <w:sz w:val="18"/>
                <w:szCs w:val="18"/>
              </w:rPr>
            </w:pPr>
            <w:r w:rsidRPr="0080082F">
              <w:rPr>
                <w:rFonts w:eastAsia="Calibri"/>
                <w:sz w:val="18"/>
                <w:szCs w:val="18"/>
              </w:rPr>
              <w:t>3</w:t>
            </w:r>
          </w:p>
        </w:tc>
        <w:tc>
          <w:tcPr>
            <w:tcW w:w="1764" w:type="dxa"/>
            <w:shd w:val="clear" w:color="auto" w:fill="auto"/>
          </w:tcPr>
          <w:p w:rsidR="00C6797B" w:rsidRPr="0080082F" w:rsidRDefault="00C6797B" w:rsidP="00C6797B">
            <w:pPr>
              <w:rPr>
                <w:rFonts w:eastAsia="Calibri"/>
                <w:sz w:val="18"/>
                <w:szCs w:val="18"/>
              </w:rPr>
            </w:pPr>
          </w:p>
        </w:tc>
      </w:tr>
      <w:tr w:rsidR="00C6797B" w:rsidRPr="0080082F" w:rsidTr="0080082F">
        <w:tc>
          <w:tcPr>
            <w:tcW w:w="670" w:type="dxa"/>
            <w:shd w:val="clear" w:color="auto" w:fill="auto"/>
          </w:tcPr>
          <w:p w:rsidR="00C6797B" w:rsidRPr="0080082F" w:rsidRDefault="00C6797B" w:rsidP="00C6797B">
            <w:pPr>
              <w:rPr>
                <w:rFonts w:eastAsia="Calibri"/>
                <w:sz w:val="18"/>
                <w:szCs w:val="18"/>
              </w:rPr>
            </w:pPr>
            <w:r w:rsidRPr="0080082F">
              <w:rPr>
                <w:rFonts w:eastAsia="Calibri"/>
                <w:sz w:val="18"/>
                <w:szCs w:val="18"/>
              </w:rPr>
              <w:t>4.</w:t>
            </w:r>
          </w:p>
        </w:tc>
        <w:tc>
          <w:tcPr>
            <w:tcW w:w="4292" w:type="dxa"/>
            <w:shd w:val="clear" w:color="auto" w:fill="auto"/>
          </w:tcPr>
          <w:p w:rsidR="00C6797B" w:rsidRPr="0080082F" w:rsidRDefault="00C6797B" w:rsidP="00C6797B">
            <w:pPr>
              <w:rPr>
                <w:rFonts w:eastAsia="Calibri"/>
                <w:sz w:val="18"/>
                <w:szCs w:val="18"/>
              </w:rPr>
            </w:pPr>
            <w:r w:rsidRPr="0080082F">
              <w:rPr>
                <w:rFonts w:eastAsia="Calibri"/>
                <w:sz w:val="18"/>
                <w:szCs w:val="18"/>
              </w:rPr>
              <w:t xml:space="preserve">Сварка перехода с 130 мм на 100 мм </w:t>
            </w:r>
            <w:r w:rsidRPr="0080082F">
              <w:rPr>
                <w:rFonts w:eastAsia="Calibri"/>
                <w:snapToGrid w:val="0"/>
                <w:sz w:val="18"/>
                <w:szCs w:val="18"/>
                <w:lang w:eastAsia="en-US"/>
              </w:rPr>
              <w:t>в тепловой камере</w:t>
            </w:r>
          </w:p>
        </w:tc>
        <w:tc>
          <w:tcPr>
            <w:tcW w:w="1207" w:type="dxa"/>
            <w:shd w:val="clear" w:color="auto" w:fill="auto"/>
          </w:tcPr>
          <w:p w:rsidR="00C6797B" w:rsidRPr="0080082F" w:rsidRDefault="00C6797B" w:rsidP="00C6797B">
            <w:pPr>
              <w:rPr>
                <w:rFonts w:eastAsia="Calibri"/>
                <w:sz w:val="18"/>
                <w:szCs w:val="18"/>
              </w:rPr>
            </w:pPr>
            <w:proofErr w:type="spellStart"/>
            <w:r w:rsidRPr="0080082F">
              <w:rPr>
                <w:rFonts w:eastAsia="Calibri"/>
                <w:sz w:val="18"/>
                <w:szCs w:val="18"/>
              </w:rPr>
              <w:t>шт</w:t>
            </w:r>
            <w:proofErr w:type="spellEnd"/>
          </w:p>
        </w:tc>
        <w:tc>
          <w:tcPr>
            <w:tcW w:w="1417" w:type="dxa"/>
            <w:shd w:val="clear" w:color="auto" w:fill="auto"/>
          </w:tcPr>
          <w:p w:rsidR="00C6797B" w:rsidRPr="0080082F" w:rsidRDefault="00C6797B" w:rsidP="00C6797B">
            <w:pPr>
              <w:rPr>
                <w:rFonts w:eastAsia="Calibri"/>
                <w:sz w:val="18"/>
                <w:szCs w:val="18"/>
              </w:rPr>
            </w:pPr>
            <w:r w:rsidRPr="0080082F">
              <w:rPr>
                <w:rFonts w:eastAsia="Calibri"/>
                <w:sz w:val="18"/>
                <w:szCs w:val="18"/>
              </w:rPr>
              <w:t>2</w:t>
            </w:r>
          </w:p>
        </w:tc>
        <w:tc>
          <w:tcPr>
            <w:tcW w:w="1764" w:type="dxa"/>
            <w:shd w:val="clear" w:color="auto" w:fill="auto"/>
          </w:tcPr>
          <w:p w:rsidR="00C6797B" w:rsidRPr="0080082F" w:rsidRDefault="00C6797B" w:rsidP="00C6797B">
            <w:pPr>
              <w:rPr>
                <w:rFonts w:eastAsia="Calibri"/>
                <w:sz w:val="18"/>
                <w:szCs w:val="18"/>
              </w:rPr>
            </w:pPr>
          </w:p>
        </w:tc>
      </w:tr>
      <w:tr w:rsidR="00C6797B" w:rsidRPr="0080082F" w:rsidTr="0080082F">
        <w:trPr>
          <w:trHeight w:val="133"/>
        </w:trPr>
        <w:tc>
          <w:tcPr>
            <w:tcW w:w="670" w:type="dxa"/>
            <w:shd w:val="clear" w:color="auto" w:fill="auto"/>
          </w:tcPr>
          <w:p w:rsidR="00C6797B" w:rsidRPr="0080082F" w:rsidRDefault="00C6797B" w:rsidP="00C6797B">
            <w:pPr>
              <w:rPr>
                <w:rFonts w:eastAsia="Calibri"/>
                <w:sz w:val="18"/>
                <w:szCs w:val="18"/>
              </w:rPr>
            </w:pPr>
            <w:r w:rsidRPr="0080082F">
              <w:rPr>
                <w:rFonts w:eastAsia="Calibri"/>
                <w:sz w:val="18"/>
                <w:szCs w:val="18"/>
              </w:rPr>
              <w:t>5.</w:t>
            </w:r>
          </w:p>
        </w:tc>
        <w:tc>
          <w:tcPr>
            <w:tcW w:w="4292" w:type="dxa"/>
            <w:shd w:val="clear" w:color="auto" w:fill="auto"/>
          </w:tcPr>
          <w:p w:rsidR="00C6797B" w:rsidRPr="0080082F" w:rsidRDefault="00C6797B" w:rsidP="00C6797B">
            <w:pPr>
              <w:rPr>
                <w:rFonts w:eastAsia="Calibri"/>
                <w:sz w:val="18"/>
                <w:szCs w:val="18"/>
              </w:rPr>
            </w:pPr>
            <w:r w:rsidRPr="0080082F">
              <w:rPr>
                <w:rFonts w:eastAsia="Calibri"/>
                <w:sz w:val="18"/>
                <w:szCs w:val="18"/>
              </w:rPr>
              <w:t xml:space="preserve">Установка прокладок на фланцы </w:t>
            </w:r>
            <w:r w:rsidRPr="0080082F">
              <w:rPr>
                <w:rFonts w:eastAsia="Calibri"/>
                <w:snapToGrid w:val="0"/>
                <w:sz w:val="18"/>
                <w:szCs w:val="18"/>
                <w:lang w:eastAsia="en-US"/>
              </w:rPr>
              <w:t>в тепловой камере</w:t>
            </w:r>
          </w:p>
        </w:tc>
        <w:tc>
          <w:tcPr>
            <w:tcW w:w="1207" w:type="dxa"/>
            <w:shd w:val="clear" w:color="auto" w:fill="auto"/>
          </w:tcPr>
          <w:p w:rsidR="00C6797B" w:rsidRPr="0080082F" w:rsidRDefault="00C6797B" w:rsidP="00C6797B">
            <w:pPr>
              <w:rPr>
                <w:rFonts w:eastAsia="Calibri"/>
                <w:sz w:val="18"/>
                <w:szCs w:val="18"/>
              </w:rPr>
            </w:pPr>
            <w:proofErr w:type="spellStart"/>
            <w:r w:rsidRPr="0080082F">
              <w:rPr>
                <w:rFonts w:eastAsia="Calibri"/>
                <w:sz w:val="18"/>
                <w:szCs w:val="18"/>
              </w:rPr>
              <w:t>шт</w:t>
            </w:r>
            <w:proofErr w:type="spellEnd"/>
          </w:p>
        </w:tc>
        <w:tc>
          <w:tcPr>
            <w:tcW w:w="1417" w:type="dxa"/>
            <w:shd w:val="clear" w:color="auto" w:fill="auto"/>
          </w:tcPr>
          <w:p w:rsidR="00C6797B" w:rsidRPr="0080082F" w:rsidRDefault="00C6797B" w:rsidP="00C6797B">
            <w:pPr>
              <w:rPr>
                <w:rFonts w:eastAsia="Calibri"/>
                <w:sz w:val="18"/>
                <w:szCs w:val="18"/>
              </w:rPr>
            </w:pPr>
            <w:r w:rsidRPr="0080082F">
              <w:rPr>
                <w:rFonts w:eastAsia="Calibri"/>
                <w:sz w:val="18"/>
                <w:szCs w:val="18"/>
              </w:rPr>
              <w:t>3</w:t>
            </w:r>
          </w:p>
        </w:tc>
        <w:tc>
          <w:tcPr>
            <w:tcW w:w="1764" w:type="dxa"/>
            <w:shd w:val="clear" w:color="auto" w:fill="auto"/>
          </w:tcPr>
          <w:p w:rsidR="00C6797B" w:rsidRPr="0080082F" w:rsidRDefault="00C6797B" w:rsidP="00C6797B">
            <w:pPr>
              <w:rPr>
                <w:rFonts w:eastAsia="Calibri"/>
                <w:sz w:val="18"/>
                <w:szCs w:val="18"/>
              </w:rPr>
            </w:pPr>
          </w:p>
        </w:tc>
      </w:tr>
      <w:tr w:rsidR="00C6797B" w:rsidRPr="0080082F" w:rsidTr="0080082F">
        <w:tc>
          <w:tcPr>
            <w:tcW w:w="670" w:type="dxa"/>
            <w:shd w:val="clear" w:color="auto" w:fill="auto"/>
          </w:tcPr>
          <w:p w:rsidR="00C6797B" w:rsidRPr="0080082F" w:rsidRDefault="00C6797B" w:rsidP="00C6797B">
            <w:pPr>
              <w:rPr>
                <w:rFonts w:eastAsia="Calibri"/>
                <w:sz w:val="18"/>
                <w:szCs w:val="18"/>
              </w:rPr>
            </w:pPr>
            <w:r w:rsidRPr="0080082F">
              <w:rPr>
                <w:rFonts w:eastAsia="Calibri"/>
                <w:sz w:val="18"/>
                <w:szCs w:val="18"/>
              </w:rPr>
              <w:t>6.</w:t>
            </w:r>
          </w:p>
        </w:tc>
        <w:tc>
          <w:tcPr>
            <w:tcW w:w="4292" w:type="dxa"/>
            <w:shd w:val="clear" w:color="auto" w:fill="auto"/>
          </w:tcPr>
          <w:p w:rsidR="00C6797B" w:rsidRPr="0080082F" w:rsidRDefault="00C6797B" w:rsidP="00C6797B">
            <w:pPr>
              <w:rPr>
                <w:rFonts w:eastAsia="Calibri"/>
                <w:sz w:val="18"/>
                <w:szCs w:val="18"/>
              </w:rPr>
            </w:pPr>
            <w:proofErr w:type="spellStart"/>
            <w:r w:rsidRPr="0080082F">
              <w:rPr>
                <w:rFonts w:eastAsia="Calibri"/>
                <w:sz w:val="18"/>
                <w:szCs w:val="18"/>
              </w:rPr>
              <w:t>Опресовка</w:t>
            </w:r>
            <w:proofErr w:type="spellEnd"/>
            <w:r w:rsidRPr="0080082F">
              <w:rPr>
                <w:rFonts w:eastAsia="Calibri"/>
                <w:sz w:val="18"/>
                <w:szCs w:val="18"/>
              </w:rPr>
              <w:t xml:space="preserve"> под давлением водой участка трубопровода после ремонта </w:t>
            </w:r>
            <w:r w:rsidRPr="0080082F">
              <w:rPr>
                <w:rFonts w:eastAsia="Calibri"/>
                <w:snapToGrid w:val="0"/>
                <w:sz w:val="18"/>
                <w:szCs w:val="18"/>
                <w:lang w:eastAsia="en-US"/>
              </w:rPr>
              <w:t xml:space="preserve">в тепловой камере </w:t>
            </w:r>
          </w:p>
        </w:tc>
        <w:tc>
          <w:tcPr>
            <w:tcW w:w="1207" w:type="dxa"/>
            <w:shd w:val="clear" w:color="auto" w:fill="auto"/>
          </w:tcPr>
          <w:p w:rsidR="00C6797B" w:rsidRPr="0080082F" w:rsidRDefault="00C6797B" w:rsidP="00C6797B">
            <w:pPr>
              <w:rPr>
                <w:rFonts w:eastAsia="Calibri"/>
                <w:sz w:val="18"/>
                <w:szCs w:val="18"/>
              </w:rPr>
            </w:pPr>
            <w:r w:rsidRPr="0080082F">
              <w:rPr>
                <w:rFonts w:eastAsia="Calibri"/>
                <w:sz w:val="18"/>
                <w:szCs w:val="18"/>
              </w:rPr>
              <w:t>м</w:t>
            </w:r>
          </w:p>
        </w:tc>
        <w:tc>
          <w:tcPr>
            <w:tcW w:w="1417" w:type="dxa"/>
            <w:shd w:val="clear" w:color="auto" w:fill="auto"/>
          </w:tcPr>
          <w:p w:rsidR="00C6797B" w:rsidRPr="0080082F" w:rsidRDefault="00C6797B" w:rsidP="00C6797B">
            <w:pPr>
              <w:rPr>
                <w:rFonts w:eastAsia="Calibri"/>
                <w:sz w:val="18"/>
                <w:szCs w:val="18"/>
              </w:rPr>
            </w:pPr>
            <w:r w:rsidRPr="0080082F">
              <w:rPr>
                <w:rFonts w:eastAsia="Calibri"/>
                <w:sz w:val="18"/>
                <w:szCs w:val="18"/>
              </w:rPr>
              <w:t>3,0</w:t>
            </w:r>
          </w:p>
        </w:tc>
        <w:tc>
          <w:tcPr>
            <w:tcW w:w="1764" w:type="dxa"/>
            <w:shd w:val="clear" w:color="auto" w:fill="auto"/>
          </w:tcPr>
          <w:p w:rsidR="00C6797B" w:rsidRPr="0080082F" w:rsidRDefault="00C6797B" w:rsidP="00C6797B">
            <w:pPr>
              <w:rPr>
                <w:rFonts w:eastAsia="Calibri"/>
                <w:sz w:val="18"/>
                <w:szCs w:val="18"/>
              </w:rPr>
            </w:pPr>
          </w:p>
        </w:tc>
      </w:tr>
    </w:tbl>
    <w:p w:rsidR="00C6797B" w:rsidRPr="00AA3435" w:rsidRDefault="00C6797B" w:rsidP="00C6797B">
      <w:pPr>
        <w:rPr>
          <w:b/>
          <w:sz w:val="18"/>
          <w:szCs w:val="18"/>
        </w:rPr>
      </w:pPr>
    </w:p>
    <w:p w:rsidR="00BF0D0F" w:rsidRDefault="00BF0D0F" w:rsidP="00C6797B">
      <w:pPr>
        <w:rPr>
          <w:b/>
          <w:sz w:val="18"/>
          <w:szCs w:val="18"/>
        </w:rPr>
        <w:sectPr w:rsidR="00BF0D0F" w:rsidSect="00BF0D0F">
          <w:pgSz w:w="11906" w:h="16838"/>
          <w:pgMar w:top="709" w:right="709" w:bottom="425" w:left="1134" w:header="709" w:footer="221" w:gutter="0"/>
          <w:cols w:space="708"/>
          <w:docGrid w:linePitch="360"/>
        </w:sectPr>
      </w:pPr>
    </w:p>
    <w:p w:rsidR="00AA3435" w:rsidRPr="00AA3435" w:rsidRDefault="00AA3435" w:rsidP="00C6797B">
      <w:pPr>
        <w:rPr>
          <w:b/>
          <w:sz w:val="18"/>
          <w:szCs w:val="18"/>
        </w:rPr>
      </w:pPr>
    </w:p>
    <w:p w:rsidR="00AA3435" w:rsidRPr="00AA3435" w:rsidRDefault="00AA3435" w:rsidP="00AA3435">
      <w:pPr>
        <w:ind w:left="-142"/>
        <w:jc w:val="right"/>
        <w:outlineLvl w:val="1"/>
        <w:rPr>
          <w:rFonts w:eastAsia="Calibri"/>
          <w:sz w:val="18"/>
          <w:szCs w:val="18"/>
          <w:lang w:eastAsia="en-US"/>
        </w:rPr>
      </w:pPr>
      <w:r w:rsidRPr="00AA3435">
        <w:rPr>
          <w:rFonts w:eastAsia="Calibri"/>
          <w:sz w:val="18"/>
          <w:szCs w:val="18"/>
          <w:lang w:eastAsia="en-US"/>
        </w:rPr>
        <w:t xml:space="preserve">Приложение № 2 к Контракту </w:t>
      </w:r>
    </w:p>
    <w:p w:rsidR="00AA3435" w:rsidRPr="00AA3435" w:rsidRDefault="00AA3435" w:rsidP="00AA3435">
      <w:pPr>
        <w:keepNext/>
        <w:autoSpaceDN w:val="0"/>
        <w:adjustRightInd w:val="0"/>
        <w:ind w:left="-142"/>
        <w:jc w:val="right"/>
        <w:rPr>
          <w:rFonts w:eastAsia="Calibri"/>
          <w:sz w:val="18"/>
          <w:szCs w:val="18"/>
          <w:lang w:eastAsia="en-US"/>
        </w:rPr>
      </w:pPr>
      <w:r w:rsidRPr="00AA3435">
        <w:rPr>
          <w:rFonts w:eastAsia="Calibri"/>
          <w:sz w:val="18"/>
          <w:szCs w:val="18"/>
          <w:lang w:eastAsia="en-US"/>
        </w:rPr>
        <w:t>от ____</w:t>
      </w:r>
      <w:proofErr w:type="gramStart"/>
      <w:r w:rsidRPr="00AA3435">
        <w:rPr>
          <w:rFonts w:eastAsia="Calibri"/>
          <w:sz w:val="18"/>
          <w:szCs w:val="18"/>
          <w:lang w:eastAsia="en-US"/>
        </w:rPr>
        <w:t>_._</w:t>
      </w:r>
      <w:proofErr w:type="gramEnd"/>
      <w:r w:rsidRPr="00AA3435">
        <w:rPr>
          <w:rFonts w:eastAsia="Calibri"/>
          <w:sz w:val="18"/>
          <w:szCs w:val="18"/>
          <w:lang w:eastAsia="en-US"/>
        </w:rPr>
        <w:t xml:space="preserve">____.20_____ г. №  ___________ </w:t>
      </w:r>
    </w:p>
    <w:p w:rsidR="00AA3435" w:rsidRPr="00AA3435" w:rsidRDefault="00AA3435" w:rsidP="00AA3435">
      <w:pPr>
        <w:rPr>
          <w:b/>
          <w:sz w:val="18"/>
          <w:szCs w:val="18"/>
        </w:rPr>
      </w:pPr>
    </w:p>
    <w:p w:rsidR="00AA3435" w:rsidRPr="00AA3435" w:rsidRDefault="00AA3435" w:rsidP="00AA3435">
      <w:pPr>
        <w:widowControl w:val="0"/>
        <w:tabs>
          <w:tab w:val="center" w:pos="4320"/>
          <w:tab w:val="right" w:pos="8640"/>
        </w:tabs>
        <w:autoSpaceDN w:val="0"/>
        <w:adjustRightInd w:val="0"/>
        <w:jc w:val="right"/>
        <w:rPr>
          <w:iCs/>
          <w:sz w:val="16"/>
          <w:szCs w:val="16"/>
          <w:lang w:eastAsia="en-US"/>
        </w:rPr>
      </w:pPr>
      <w:r w:rsidRPr="00AA3435">
        <w:rPr>
          <w:iCs/>
          <w:sz w:val="16"/>
          <w:szCs w:val="16"/>
          <w:lang w:eastAsia="en-US"/>
        </w:rPr>
        <w:t xml:space="preserve">Приложение №3 </w:t>
      </w:r>
    </w:p>
    <w:p w:rsidR="00AA3435" w:rsidRPr="00AA3435" w:rsidRDefault="00AA3435" w:rsidP="00AA3435">
      <w:pPr>
        <w:widowControl w:val="0"/>
        <w:tabs>
          <w:tab w:val="center" w:pos="4320"/>
          <w:tab w:val="right" w:pos="8640"/>
        </w:tabs>
        <w:autoSpaceDN w:val="0"/>
        <w:adjustRightInd w:val="0"/>
        <w:jc w:val="right"/>
        <w:rPr>
          <w:iCs/>
          <w:sz w:val="16"/>
          <w:szCs w:val="16"/>
          <w:lang w:eastAsia="en-US"/>
        </w:rPr>
      </w:pPr>
      <w:r w:rsidRPr="00AA3435">
        <w:rPr>
          <w:iCs/>
          <w:sz w:val="16"/>
          <w:szCs w:val="16"/>
          <w:lang w:eastAsia="en-US"/>
        </w:rPr>
        <w:t>Приказ Минстроя РФ от 04.08.2020 г. №421/</w:t>
      </w:r>
      <w:proofErr w:type="spellStart"/>
      <w:r w:rsidRPr="00AA3435">
        <w:rPr>
          <w:iCs/>
          <w:sz w:val="16"/>
          <w:szCs w:val="16"/>
          <w:lang w:eastAsia="en-US"/>
        </w:rPr>
        <w:t>пр</w:t>
      </w:r>
      <w:proofErr w:type="spellEnd"/>
      <w:r w:rsidRPr="00AA3435">
        <w:rPr>
          <w:iCs/>
          <w:sz w:val="16"/>
          <w:szCs w:val="16"/>
          <w:lang w:eastAsia="en-US"/>
        </w:rPr>
        <w:t xml:space="preserve"> (в ред. Приказа Минстроя РФ от 07.07.2022 N 557/</w:t>
      </w:r>
      <w:proofErr w:type="spellStart"/>
      <w:r w:rsidRPr="00AA3435">
        <w:rPr>
          <w:iCs/>
          <w:sz w:val="16"/>
          <w:szCs w:val="16"/>
          <w:lang w:eastAsia="en-US"/>
        </w:rPr>
        <w:t>пр</w:t>
      </w:r>
      <w:proofErr w:type="spellEnd"/>
      <w:r w:rsidRPr="00AA3435">
        <w:rPr>
          <w:iCs/>
          <w:sz w:val="16"/>
          <w:szCs w:val="16"/>
          <w:lang w:eastAsia="en-US"/>
        </w:rPr>
        <w:t>)</w:t>
      </w:r>
    </w:p>
    <w:p w:rsidR="00AA3435" w:rsidRPr="00AA3435" w:rsidRDefault="00AA3435" w:rsidP="00AA3435">
      <w:pPr>
        <w:widowControl w:val="0"/>
        <w:tabs>
          <w:tab w:val="center" w:pos="4320"/>
          <w:tab w:val="right" w:pos="8640"/>
        </w:tabs>
        <w:autoSpaceDN w:val="0"/>
        <w:adjustRightInd w:val="0"/>
        <w:rPr>
          <w:i/>
          <w:iCs/>
          <w:sz w:val="16"/>
          <w:szCs w:val="16"/>
          <w:lang w:eastAsia="en-US"/>
        </w:rPr>
      </w:pPr>
    </w:p>
    <w:tbl>
      <w:tblPr>
        <w:tblW w:w="5000" w:type="pct"/>
        <w:tblLayout w:type="fixed"/>
        <w:tblCellMar>
          <w:top w:w="28" w:type="dxa"/>
          <w:left w:w="28" w:type="dxa"/>
          <w:bottom w:w="28" w:type="dxa"/>
          <w:right w:w="28" w:type="dxa"/>
        </w:tblCellMar>
        <w:tblLook w:val="04A0" w:firstRow="1" w:lastRow="0" w:firstColumn="1" w:lastColumn="0" w:noHBand="0" w:noVBand="1"/>
      </w:tblPr>
      <w:tblGrid>
        <w:gridCol w:w="5071"/>
        <w:gridCol w:w="5577"/>
        <w:gridCol w:w="5112"/>
      </w:tblGrid>
      <w:tr w:rsidR="00AA3435" w:rsidRPr="00AA3435" w:rsidTr="00AA3435">
        <w:tc>
          <w:tcPr>
            <w:tcW w:w="4640" w:type="dxa"/>
            <w:hideMark/>
          </w:tcPr>
          <w:p w:rsidR="00AA3435" w:rsidRPr="00AA3435" w:rsidRDefault="00AA3435" w:rsidP="00AA3435">
            <w:pPr>
              <w:widowControl w:val="0"/>
              <w:tabs>
                <w:tab w:val="center" w:pos="4320"/>
                <w:tab w:val="right" w:pos="8640"/>
              </w:tabs>
              <w:autoSpaceDN w:val="0"/>
              <w:adjustRightInd w:val="0"/>
              <w:spacing w:line="276" w:lineRule="auto"/>
              <w:rPr>
                <w:sz w:val="16"/>
                <w:szCs w:val="16"/>
                <w:lang w:eastAsia="en-US"/>
              </w:rPr>
            </w:pPr>
            <w:r w:rsidRPr="00AA3435">
              <w:rPr>
                <w:sz w:val="16"/>
                <w:szCs w:val="16"/>
                <w:lang w:eastAsia="en-US"/>
              </w:rPr>
              <w:t>СОГЛАСОВАНО</w:t>
            </w:r>
          </w:p>
        </w:tc>
        <w:tc>
          <w:tcPr>
            <w:tcW w:w="5103" w:type="dxa"/>
          </w:tcPr>
          <w:p w:rsidR="00AA3435" w:rsidRPr="00AA3435" w:rsidRDefault="00AA3435" w:rsidP="00AA3435">
            <w:pPr>
              <w:widowControl w:val="0"/>
              <w:tabs>
                <w:tab w:val="center" w:pos="4320"/>
                <w:tab w:val="right" w:pos="8640"/>
              </w:tabs>
              <w:autoSpaceDN w:val="0"/>
              <w:adjustRightInd w:val="0"/>
              <w:spacing w:line="276" w:lineRule="auto"/>
              <w:jc w:val="center"/>
              <w:rPr>
                <w:sz w:val="16"/>
                <w:szCs w:val="16"/>
                <w:lang w:eastAsia="en-US"/>
              </w:rPr>
            </w:pPr>
          </w:p>
        </w:tc>
        <w:tc>
          <w:tcPr>
            <w:tcW w:w="4678" w:type="dxa"/>
            <w:hideMark/>
          </w:tcPr>
          <w:p w:rsidR="00AA3435" w:rsidRPr="00AA3435" w:rsidRDefault="00AA3435" w:rsidP="00AA3435">
            <w:pPr>
              <w:widowControl w:val="0"/>
              <w:tabs>
                <w:tab w:val="center" w:pos="4320"/>
                <w:tab w:val="right" w:pos="8640"/>
              </w:tabs>
              <w:autoSpaceDN w:val="0"/>
              <w:adjustRightInd w:val="0"/>
              <w:spacing w:line="276" w:lineRule="auto"/>
              <w:rPr>
                <w:sz w:val="16"/>
                <w:szCs w:val="16"/>
                <w:lang w:eastAsia="en-US"/>
              </w:rPr>
            </w:pPr>
            <w:r w:rsidRPr="00AA3435">
              <w:rPr>
                <w:sz w:val="16"/>
                <w:szCs w:val="16"/>
                <w:lang w:eastAsia="en-US"/>
              </w:rPr>
              <w:t>УТВЕРЖДАЮ</w:t>
            </w:r>
          </w:p>
        </w:tc>
      </w:tr>
      <w:tr w:rsidR="00AA3435" w:rsidRPr="00AA3435" w:rsidTr="00AA3435">
        <w:tc>
          <w:tcPr>
            <w:tcW w:w="4640" w:type="dxa"/>
          </w:tcPr>
          <w:p w:rsidR="00AA3435" w:rsidRPr="00AA3435" w:rsidRDefault="00AA3435" w:rsidP="00AA3435">
            <w:pPr>
              <w:widowControl w:val="0"/>
              <w:tabs>
                <w:tab w:val="center" w:pos="4320"/>
                <w:tab w:val="right" w:pos="8640"/>
              </w:tabs>
              <w:autoSpaceDN w:val="0"/>
              <w:adjustRightInd w:val="0"/>
              <w:spacing w:line="276" w:lineRule="auto"/>
              <w:rPr>
                <w:sz w:val="16"/>
                <w:szCs w:val="16"/>
                <w:lang w:eastAsia="en-US"/>
              </w:rPr>
            </w:pPr>
          </w:p>
        </w:tc>
        <w:tc>
          <w:tcPr>
            <w:tcW w:w="5103" w:type="dxa"/>
          </w:tcPr>
          <w:p w:rsidR="00AA3435" w:rsidRPr="00AA3435" w:rsidRDefault="00AA3435" w:rsidP="00AA3435">
            <w:pPr>
              <w:widowControl w:val="0"/>
              <w:tabs>
                <w:tab w:val="center" w:pos="4320"/>
                <w:tab w:val="right" w:pos="8640"/>
              </w:tabs>
              <w:autoSpaceDN w:val="0"/>
              <w:adjustRightInd w:val="0"/>
              <w:spacing w:line="276" w:lineRule="auto"/>
              <w:jc w:val="center"/>
              <w:rPr>
                <w:sz w:val="16"/>
                <w:szCs w:val="16"/>
                <w:lang w:eastAsia="en-US"/>
              </w:rPr>
            </w:pPr>
          </w:p>
        </w:tc>
        <w:tc>
          <w:tcPr>
            <w:tcW w:w="4678" w:type="dxa"/>
          </w:tcPr>
          <w:p w:rsidR="00AA3435" w:rsidRPr="00AA3435" w:rsidRDefault="00AA3435" w:rsidP="00AA3435">
            <w:pPr>
              <w:widowControl w:val="0"/>
              <w:tabs>
                <w:tab w:val="center" w:pos="4320"/>
                <w:tab w:val="right" w:pos="8640"/>
              </w:tabs>
              <w:autoSpaceDN w:val="0"/>
              <w:adjustRightInd w:val="0"/>
              <w:spacing w:line="276" w:lineRule="auto"/>
              <w:rPr>
                <w:sz w:val="16"/>
                <w:szCs w:val="16"/>
                <w:lang w:eastAsia="en-US"/>
              </w:rPr>
            </w:pPr>
          </w:p>
        </w:tc>
      </w:tr>
      <w:tr w:rsidR="00AA3435" w:rsidRPr="00AA3435" w:rsidTr="00AA3435">
        <w:tc>
          <w:tcPr>
            <w:tcW w:w="4640" w:type="dxa"/>
          </w:tcPr>
          <w:p w:rsidR="00AA3435" w:rsidRPr="00AA3435" w:rsidRDefault="00AA3435" w:rsidP="00AA3435">
            <w:pPr>
              <w:widowControl w:val="0"/>
              <w:tabs>
                <w:tab w:val="center" w:pos="4320"/>
                <w:tab w:val="right" w:pos="8640"/>
              </w:tabs>
              <w:autoSpaceDN w:val="0"/>
              <w:adjustRightInd w:val="0"/>
              <w:spacing w:line="276" w:lineRule="auto"/>
              <w:rPr>
                <w:sz w:val="16"/>
                <w:szCs w:val="16"/>
                <w:lang w:val="en-US" w:eastAsia="en-US"/>
              </w:rPr>
            </w:pPr>
          </w:p>
        </w:tc>
        <w:tc>
          <w:tcPr>
            <w:tcW w:w="5103" w:type="dxa"/>
          </w:tcPr>
          <w:p w:rsidR="00AA3435" w:rsidRPr="00AA3435" w:rsidRDefault="00AA3435" w:rsidP="00AA3435">
            <w:pPr>
              <w:widowControl w:val="0"/>
              <w:tabs>
                <w:tab w:val="center" w:pos="4320"/>
                <w:tab w:val="right" w:pos="8640"/>
              </w:tabs>
              <w:autoSpaceDN w:val="0"/>
              <w:adjustRightInd w:val="0"/>
              <w:spacing w:line="276" w:lineRule="auto"/>
              <w:jc w:val="center"/>
              <w:rPr>
                <w:sz w:val="16"/>
                <w:szCs w:val="16"/>
                <w:lang w:eastAsia="en-US"/>
              </w:rPr>
            </w:pPr>
          </w:p>
        </w:tc>
        <w:tc>
          <w:tcPr>
            <w:tcW w:w="4678" w:type="dxa"/>
          </w:tcPr>
          <w:p w:rsidR="00AA3435" w:rsidRPr="00AA3435" w:rsidRDefault="00AA3435" w:rsidP="00AA3435">
            <w:pPr>
              <w:widowControl w:val="0"/>
              <w:tabs>
                <w:tab w:val="center" w:pos="4320"/>
                <w:tab w:val="right" w:pos="8640"/>
              </w:tabs>
              <w:autoSpaceDN w:val="0"/>
              <w:adjustRightInd w:val="0"/>
              <w:spacing w:line="276" w:lineRule="auto"/>
              <w:rPr>
                <w:sz w:val="16"/>
                <w:szCs w:val="16"/>
                <w:lang w:val="en-US" w:eastAsia="en-US"/>
              </w:rPr>
            </w:pPr>
          </w:p>
        </w:tc>
      </w:tr>
      <w:tr w:rsidR="00AA3435" w:rsidRPr="00AA3435" w:rsidTr="00AA3435">
        <w:tc>
          <w:tcPr>
            <w:tcW w:w="4640" w:type="dxa"/>
            <w:tcBorders>
              <w:top w:val="nil"/>
              <w:left w:val="nil"/>
              <w:bottom w:val="single" w:sz="4" w:space="0" w:color="auto"/>
              <w:right w:val="nil"/>
            </w:tcBorders>
            <w:hideMark/>
          </w:tcPr>
          <w:p w:rsidR="00AA3435" w:rsidRPr="00AA3435" w:rsidRDefault="00AA3435" w:rsidP="00AA3435">
            <w:pPr>
              <w:widowControl w:val="0"/>
              <w:tabs>
                <w:tab w:val="center" w:pos="4320"/>
                <w:tab w:val="right" w:pos="8640"/>
              </w:tabs>
              <w:autoSpaceDN w:val="0"/>
              <w:adjustRightInd w:val="0"/>
              <w:spacing w:line="276" w:lineRule="auto"/>
              <w:rPr>
                <w:sz w:val="16"/>
                <w:szCs w:val="16"/>
                <w:lang w:eastAsia="en-US"/>
              </w:rPr>
            </w:pPr>
            <w:r w:rsidRPr="00AA3435">
              <w:rPr>
                <w:sz w:val="16"/>
                <w:szCs w:val="16"/>
                <w:lang w:val="en-US" w:eastAsia="en-US"/>
              </w:rPr>
              <w:t xml:space="preserve"> </w:t>
            </w:r>
          </w:p>
        </w:tc>
        <w:tc>
          <w:tcPr>
            <w:tcW w:w="5103" w:type="dxa"/>
          </w:tcPr>
          <w:p w:rsidR="00AA3435" w:rsidRPr="00AA3435" w:rsidRDefault="00AA3435" w:rsidP="00AA3435">
            <w:pPr>
              <w:widowControl w:val="0"/>
              <w:tabs>
                <w:tab w:val="center" w:pos="4320"/>
                <w:tab w:val="right" w:pos="8640"/>
              </w:tabs>
              <w:autoSpaceDN w:val="0"/>
              <w:adjustRightInd w:val="0"/>
              <w:spacing w:line="276" w:lineRule="auto"/>
              <w:jc w:val="center"/>
              <w:rPr>
                <w:sz w:val="16"/>
                <w:szCs w:val="16"/>
                <w:lang w:eastAsia="en-US"/>
              </w:rPr>
            </w:pPr>
          </w:p>
        </w:tc>
        <w:tc>
          <w:tcPr>
            <w:tcW w:w="4678" w:type="dxa"/>
            <w:tcBorders>
              <w:top w:val="nil"/>
              <w:left w:val="nil"/>
              <w:bottom w:val="single" w:sz="4" w:space="0" w:color="auto"/>
              <w:right w:val="nil"/>
            </w:tcBorders>
          </w:tcPr>
          <w:p w:rsidR="00AA3435" w:rsidRPr="00AA3435" w:rsidRDefault="00AA3435" w:rsidP="00AA3435">
            <w:pPr>
              <w:widowControl w:val="0"/>
              <w:tabs>
                <w:tab w:val="center" w:pos="4320"/>
                <w:tab w:val="right" w:pos="8640"/>
              </w:tabs>
              <w:autoSpaceDN w:val="0"/>
              <w:adjustRightInd w:val="0"/>
              <w:spacing w:line="276" w:lineRule="auto"/>
              <w:rPr>
                <w:sz w:val="16"/>
                <w:szCs w:val="16"/>
                <w:lang w:eastAsia="en-US"/>
              </w:rPr>
            </w:pPr>
          </w:p>
        </w:tc>
      </w:tr>
      <w:tr w:rsidR="00AA3435" w:rsidRPr="00AA3435" w:rsidTr="00AA3435">
        <w:tc>
          <w:tcPr>
            <w:tcW w:w="4640" w:type="dxa"/>
            <w:tcBorders>
              <w:top w:val="single" w:sz="4" w:space="0" w:color="auto"/>
              <w:left w:val="nil"/>
              <w:bottom w:val="nil"/>
              <w:right w:val="nil"/>
            </w:tcBorders>
            <w:hideMark/>
          </w:tcPr>
          <w:p w:rsidR="00AA3435" w:rsidRPr="00AA3435" w:rsidRDefault="00AA3435" w:rsidP="00AA3435">
            <w:pPr>
              <w:widowControl w:val="0"/>
              <w:tabs>
                <w:tab w:val="center" w:pos="4320"/>
                <w:tab w:val="right" w:pos="8640"/>
              </w:tabs>
              <w:autoSpaceDN w:val="0"/>
              <w:adjustRightInd w:val="0"/>
              <w:spacing w:line="276" w:lineRule="auto"/>
              <w:rPr>
                <w:sz w:val="16"/>
                <w:szCs w:val="16"/>
                <w:lang w:eastAsia="en-US"/>
              </w:rPr>
            </w:pPr>
            <w:r w:rsidRPr="00AA3435">
              <w:rPr>
                <w:sz w:val="16"/>
                <w:szCs w:val="16"/>
                <w:lang w:val="en-US" w:eastAsia="en-US"/>
              </w:rPr>
              <w:t>//</w:t>
            </w:r>
          </w:p>
        </w:tc>
        <w:tc>
          <w:tcPr>
            <w:tcW w:w="5103" w:type="dxa"/>
          </w:tcPr>
          <w:p w:rsidR="00AA3435" w:rsidRPr="00AA3435" w:rsidRDefault="00AA3435" w:rsidP="00AA3435">
            <w:pPr>
              <w:widowControl w:val="0"/>
              <w:tabs>
                <w:tab w:val="center" w:pos="4320"/>
                <w:tab w:val="right" w:pos="8640"/>
              </w:tabs>
              <w:autoSpaceDN w:val="0"/>
              <w:adjustRightInd w:val="0"/>
              <w:spacing w:line="276" w:lineRule="auto"/>
              <w:jc w:val="center"/>
              <w:rPr>
                <w:sz w:val="16"/>
                <w:szCs w:val="16"/>
                <w:lang w:eastAsia="en-US"/>
              </w:rPr>
            </w:pPr>
          </w:p>
        </w:tc>
        <w:tc>
          <w:tcPr>
            <w:tcW w:w="4678" w:type="dxa"/>
            <w:tcBorders>
              <w:top w:val="single" w:sz="4" w:space="0" w:color="auto"/>
              <w:left w:val="nil"/>
              <w:bottom w:val="nil"/>
              <w:right w:val="nil"/>
            </w:tcBorders>
            <w:hideMark/>
          </w:tcPr>
          <w:p w:rsidR="00AA3435" w:rsidRPr="00AA3435" w:rsidRDefault="00AA3435" w:rsidP="00AA3435">
            <w:pPr>
              <w:widowControl w:val="0"/>
              <w:tabs>
                <w:tab w:val="center" w:pos="4320"/>
                <w:tab w:val="right" w:pos="8640"/>
              </w:tabs>
              <w:autoSpaceDN w:val="0"/>
              <w:adjustRightInd w:val="0"/>
              <w:spacing w:line="276" w:lineRule="auto"/>
              <w:rPr>
                <w:sz w:val="16"/>
                <w:szCs w:val="16"/>
                <w:lang w:eastAsia="en-US"/>
              </w:rPr>
            </w:pPr>
            <w:r w:rsidRPr="00AA3435">
              <w:rPr>
                <w:sz w:val="16"/>
                <w:szCs w:val="16"/>
                <w:lang w:eastAsia="en-US"/>
              </w:rPr>
              <w:t>//</w:t>
            </w:r>
          </w:p>
        </w:tc>
      </w:tr>
      <w:tr w:rsidR="00AA3435" w:rsidRPr="00AA3435" w:rsidTr="00AA3435">
        <w:tc>
          <w:tcPr>
            <w:tcW w:w="4640" w:type="dxa"/>
            <w:hideMark/>
          </w:tcPr>
          <w:p w:rsidR="00AA3435" w:rsidRPr="00AA3435" w:rsidRDefault="00AA3435" w:rsidP="00AA3435">
            <w:pPr>
              <w:widowControl w:val="0"/>
              <w:tabs>
                <w:tab w:val="center" w:pos="4320"/>
                <w:tab w:val="right" w:pos="8640"/>
              </w:tabs>
              <w:autoSpaceDN w:val="0"/>
              <w:adjustRightInd w:val="0"/>
              <w:spacing w:line="276" w:lineRule="auto"/>
              <w:rPr>
                <w:sz w:val="16"/>
                <w:szCs w:val="16"/>
                <w:lang w:eastAsia="en-US"/>
              </w:rPr>
            </w:pPr>
            <w:r w:rsidRPr="00AA3435">
              <w:rPr>
                <w:sz w:val="16"/>
                <w:szCs w:val="16"/>
                <w:lang w:eastAsia="en-US"/>
              </w:rPr>
              <w:t>«</w:t>
            </w:r>
            <w:r w:rsidRPr="00AA3435">
              <w:rPr>
                <w:sz w:val="16"/>
                <w:szCs w:val="16"/>
                <w:u w:val="single"/>
                <w:lang w:eastAsia="en-US"/>
              </w:rPr>
              <w:t>___</w:t>
            </w:r>
            <w:proofErr w:type="gramStart"/>
            <w:r w:rsidRPr="00AA3435">
              <w:rPr>
                <w:sz w:val="16"/>
                <w:szCs w:val="16"/>
                <w:u w:val="single"/>
                <w:lang w:eastAsia="en-US"/>
              </w:rPr>
              <w:t>_</w:t>
            </w:r>
            <w:r w:rsidRPr="00AA3435">
              <w:rPr>
                <w:sz w:val="16"/>
                <w:szCs w:val="16"/>
                <w:lang w:eastAsia="en-US"/>
              </w:rPr>
              <w:t>»</w:t>
            </w:r>
            <w:r w:rsidRPr="00AA3435">
              <w:rPr>
                <w:sz w:val="16"/>
                <w:szCs w:val="16"/>
                <w:u w:val="single"/>
                <w:lang w:eastAsia="en-US"/>
              </w:rPr>
              <w:t>_</w:t>
            </w:r>
            <w:proofErr w:type="gramEnd"/>
            <w:r w:rsidRPr="00AA3435">
              <w:rPr>
                <w:sz w:val="16"/>
                <w:szCs w:val="16"/>
                <w:u w:val="single"/>
                <w:lang w:eastAsia="en-US"/>
              </w:rPr>
              <w:t>_____________</w:t>
            </w:r>
            <w:r w:rsidRPr="00AA3435">
              <w:rPr>
                <w:sz w:val="16"/>
                <w:szCs w:val="16"/>
                <w:lang w:eastAsia="en-US"/>
              </w:rPr>
              <w:t xml:space="preserve">20 </w:t>
            </w:r>
            <w:r w:rsidRPr="00AA3435">
              <w:rPr>
                <w:sz w:val="16"/>
                <w:szCs w:val="16"/>
                <w:lang w:val="en-US" w:eastAsia="en-US"/>
              </w:rPr>
              <w:t xml:space="preserve"> </w:t>
            </w:r>
            <w:r w:rsidRPr="00AA3435">
              <w:rPr>
                <w:sz w:val="16"/>
                <w:szCs w:val="16"/>
                <w:lang w:eastAsia="en-US"/>
              </w:rPr>
              <w:t xml:space="preserve"> </w:t>
            </w:r>
            <w:r w:rsidRPr="00AA3435">
              <w:rPr>
                <w:sz w:val="16"/>
                <w:szCs w:val="16"/>
                <w:lang w:val="en-US" w:eastAsia="en-US"/>
              </w:rPr>
              <w:t xml:space="preserve"> </w:t>
            </w:r>
            <w:r w:rsidRPr="00AA3435">
              <w:rPr>
                <w:sz w:val="16"/>
                <w:szCs w:val="16"/>
                <w:lang w:eastAsia="en-US"/>
              </w:rPr>
              <w:t>г.</w:t>
            </w:r>
          </w:p>
        </w:tc>
        <w:tc>
          <w:tcPr>
            <w:tcW w:w="5103" w:type="dxa"/>
          </w:tcPr>
          <w:p w:rsidR="00AA3435" w:rsidRPr="00AA3435" w:rsidRDefault="00AA3435" w:rsidP="00AA3435">
            <w:pPr>
              <w:widowControl w:val="0"/>
              <w:tabs>
                <w:tab w:val="center" w:pos="4320"/>
                <w:tab w:val="right" w:pos="8640"/>
              </w:tabs>
              <w:autoSpaceDN w:val="0"/>
              <w:adjustRightInd w:val="0"/>
              <w:spacing w:line="276" w:lineRule="auto"/>
              <w:jc w:val="center"/>
              <w:rPr>
                <w:sz w:val="16"/>
                <w:szCs w:val="16"/>
                <w:lang w:eastAsia="en-US"/>
              </w:rPr>
            </w:pPr>
          </w:p>
        </w:tc>
        <w:tc>
          <w:tcPr>
            <w:tcW w:w="4678" w:type="dxa"/>
            <w:hideMark/>
          </w:tcPr>
          <w:p w:rsidR="00AA3435" w:rsidRPr="00AA3435" w:rsidRDefault="00AA3435" w:rsidP="00AA3435">
            <w:pPr>
              <w:widowControl w:val="0"/>
              <w:tabs>
                <w:tab w:val="center" w:pos="4320"/>
                <w:tab w:val="right" w:pos="8640"/>
              </w:tabs>
              <w:autoSpaceDN w:val="0"/>
              <w:adjustRightInd w:val="0"/>
              <w:spacing w:line="276" w:lineRule="auto"/>
              <w:rPr>
                <w:sz w:val="16"/>
                <w:szCs w:val="16"/>
                <w:lang w:eastAsia="en-US"/>
              </w:rPr>
            </w:pPr>
            <w:r w:rsidRPr="00AA3435">
              <w:rPr>
                <w:sz w:val="16"/>
                <w:szCs w:val="16"/>
                <w:lang w:eastAsia="en-US"/>
              </w:rPr>
              <w:t>«</w:t>
            </w:r>
            <w:r w:rsidRPr="00AA3435">
              <w:rPr>
                <w:sz w:val="16"/>
                <w:szCs w:val="16"/>
                <w:u w:val="single"/>
                <w:lang w:eastAsia="en-US"/>
              </w:rPr>
              <w:t>___</w:t>
            </w:r>
            <w:proofErr w:type="gramStart"/>
            <w:r w:rsidRPr="00AA3435">
              <w:rPr>
                <w:sz w:val="16"/>
                <w:szCs w:val="16"/>
                <w:u w:val="single"/>
                <w:lang w:eastAsia="en-US"/>
              </w:rPr>
              <w:t>_</w:t>
            </w:r>
            <w:r w:rsidRPr="00AA3435">
              <w:rPr>
                <w:sz w:val="16"/>
                <w:szCs w:val="16"/>
                <w:lang w:eastAsia="en-US"/>
              </w:rPr>
              <w:t>»</w:t>
            </w:r>
            <w:r w:rsidRPr="00AA3435">
              <w:rPr>
                <w:sz w:val="16"/>
                <w:szCs w:val="16"/>
                <w:u w:val="single"/>
                <w:lang w:eastAsia="en-US"/>
              </w:rPr>
              <w:t>_</w:t>
            </w:r>
            <w:proofErr w:type="gramEnd"/>
            <w:r w:rsidRPr="00AA3435">
              <w:rPr>
                <w:sz w:val="16"/>
                <w:szCs w:val="16"/>
                <w:u w:val="single"/>
                <w:lang w:eastAsia="en-US"/>
              </w:rPr>
              <w:t>_____________</w:t>
            </w:r>
            <w:r w:rsidRPr="00AA3435">
              <w:rPr>
                <w:sz w:val="16"/>
                <w:szCs w:val="16"/>
                <w:lang w:eastAsia="en-US"/>
              </w:rPr>
              <w:t xml:space="preserve">20 </w:t>
            </w:r>
            <w:r w:rsidRPr="00AA3435">
              <w:rPr>
                <w:sz w:val="16"/>
                <w:szCs w:val="16"/>
                <w:lang w:val="en-US" w:eastAsia="en-US"/>
              </w:rPr>
              <w:t xml:space="preserve">  </w:t>
            </w:r>
            <w:r w:rsidRPr="00AA3435">
              <w:rPr>
                <w:sz w:val="16"/>
                <w:szCs w:val="16"/>
                <w:lang w:eastAsia="en-US"/>
              </w:rPr>
              <w:t xml:space="preserve"> г.</w:t>
            </w:r>
          </w:p>
        </w:tc>
      </w:tr>
    </w:tbl>
    <w:p w:rsidR="00AA3435" w:rsidRPr="00AA3435" w:rsidRDefault="00AA3435" w:rsidP="00AA3435">
      <w:pPr>
        <w:widowControl w:val="0"/>
        <w:tabs>
          <w:tab w:val="center" w:pos="4320"/>
          <w:tab w:val="right" w:pos="8640"/>
        </w:tabs>
        <w:autoSpaceDN w:val="0"/>
        <w:adjustRightInd w:val="0"/>
        <w:rPr>
          <w:i/>
          <w:iCs/>
          <w:sz w:val="16"/>
          <w:szCs w:val="16"/>
          <w:lang w:eastAsia="en-US"/>
        </w:rPr>
      </w:pPr>
    </w:p>
    <w:tbl>
      <w:tblPr>
        <w:tblW w:w="5000" w:type="pct"/>
        <w:tblLayout w:type="fixed"/>
        <w:tblCellMar>
          <w:top w:w="28" w:type="dxa"/>
          <w:left w:w="28" w:type="dxa"/>
          <w:bottom w:w="28" w:type="dxa"/>
          <w:right w:w="28" w:type="dxa"/>
        </w:tblCellMar>
        <w:tblLook w:val="04A0" w:firstRow="1" w:lastRow="0" w:firstColumn="1" w:lastColumn="0" w:noHBand="0" w:noVBand="1"/>
      </w:tblPr>
      <w:tblGrid>
        <w:gridCol w:w="7831"/>
        <w:gridCol w:w="7929"/>
      </w:tblGrid>
      <w:tr w:rsidR="00AA3435" w:rsidRPr="00AA3435" w:rsidTr="00AA3435">
        <w:trPr>
          <w:trHeight w:val="255"/>
        </w:trPr>
        <w:tc>
          <w:tcPr>
            <w:tcW w:w="7283" w:type="dxa"/>
            <w:noWrap/>
            <w:hideMark/>
          </w:tcPr>
          <w:p w:rsidR="00AA3435" w:rsidRPr="00AA3435" w:rsidRDefault="00AA3435" w:rsidP="00AA3435">
            <w:pPr>
              <w:widowControl w:val="0"/>
              <w:autoSpaceDN w:val="0"/>
              <w:adjustRightInd w:val="0"/>
              <w:spacing w:line="276" w:lineRule="auto"/>
              <w:rPr>
                <w:color w:val="000000"/>
                <w:sz w:val="16"/>
                <w:szCs w:val="16"/>
                <w:lang w:eastAsia="en-US"/>
              </w:rPr>
            </w:pPr>
            <w:r w:rsidRPr="00AA3435">
              <w:rPr>
                <w:color w:val="000000"/>
                <w:sz w:val="16"/>
                <w:szCs w:val="16"/>
                <w:lang w:eastAsia="en-US"/>
              </w:rPr>
              <w:t>Наименование программного продукта</w:t>
            </w:r>
          </w:p>
        </w:tc>
        <w:tc>
          <w:tcPr>
            <w:tcW w:w="7374" w:type="dxa"/>
            <w:tcBorders>
              <w:top w:val="nil"/>
              <w:left w:val="nil"/>
              <w:bottom w:val="single" w:sz="4" w:space="0" w:color="auto"/>
              <w:right w:val="nil"/>
            </w:tcBorders>
            <w:noWrap/>
            <w:hideMark/>
          </w:tcPr>
          <w:p w:rsidR="00AA3435" w:rsidRPr="00AA3435" w:rsidRDefault="00AA3435" w:rsidP="00AA3435">
            <w:pPr>
              <w:widowControl w:val="0"/>
              <w:tabs>
                <w:tab w:val="center" w:pos="4320"/>
                <w:tab w:val="right" w:pos="8640"/>
              </w:tabs>
              <w:autoSpaceDN w:val="0"/>
              <w:adjustRightInd w:val="0"/>
              <w:spacing w:line="276" w:lineRule="auto"/>
              <w:rPr>
                <w:iCs/>
                <w:sz w:val="16"/>
                <w:szCs w:val="16"/>
                <w:lang w:eastAsia="en-US"/>
              </w:rPr>
            </w:pPr>
            <w:r w:rsidRPr="00AA3435">
              <w:rPr>
                <w:iCs/>
                <w:sz w:val="16"/>
                <w:szCs w:val="16"/>
                <w:lang w:eastAsia="en-US"/>
              </w:rPr>
              <w:t>АРОС-Лидер (версия 6.3.4)</w:t>
            </w:r>
          </w:p>
        </w:tc>
      </w:tr>
      <w:tr w:rsidR="00AA3435" w:rsidRPr="00AA3435" w:rsidTr="00AA3435">
        <w:trPr>
          <w:trHeight w:val="255"/>
        </w:trPr>
        <w:tc>
          <w:tcPr>
            <w:tcW w:w="7283" w:type="dxa"/>
            <w:noWrap/>
            <w:hideMark/>
          </w:tcPr>
          <w:p w:rsidR="00AA3435" w:rsidRPr="00AA3435" w:rsidRDefault="00AA3435" w:rsidP="00AA3435">
            <w:pPr>
              <w:widowControl w:val="0"/>
              <w:autoSpaceDN w:val="0"/>
              <w:adjustRightInd w:val="0"/>
              <w:spacing w:line="276" w:lineRule="auto"/>
              <w:rPr>
                <w:color w:val="000000"/>
                <w:sz w:val="16"/>
                <w:szCs w:val="16"/>
                <w:lang w:eastAsia="en-US"/>
              </w:rPr>
            </w:pPr>
            <w:r w:rsidRPr="00AA3435">
              <w:rPr>
                <w:color w:val="000000"/>
                <w:sz w:val="16"/>
                <w:szCs w:val="16"/>
                <w:lang w:eastAsia="en-US"/>
              </w:rPr>
              <w:t>Наименование редакции сметных нормативов</w:t>
            </w:r>
          </w:p>
        </w:tc>
        <w:tc>
          <w:tcPr>
            <w:tcW w:w="7374" w:type="dxa"/>
            <w:tcBorders>
              <w:top w:val="single" w:sz="4" w:space="0" w:color="auto"/>
              <w:left w:val="nil"/>
              <w:bottom w:val="single" w:sz="4" w:space="0" w:color="auto"/>
              <w:right w:val="nil"/>
            </w:tcBorders>
            <w:noWrap/>
            <w:hideMark/>
          </w:tcPr>
          <w:p w:rsidR="00AA3435" w:rsidRPr="00AA3435" w:rsidRDefault="00AA3435" w:rsidP="00AA3435">
            <w:pPr>
              <w:widowControl w:val="0"/>
              <w:tabs>
                <w:tab w:val="center" w:pos="4320"/>
                <w:tab w:val="right" w:pos="8640"/>
              </w:tabs>
              <w:autoSpaceDN w:val="0"/>
              <w:adjustRightInd w:val="0"/>
              <w:spacing w:line="276" w:lineRule="auto"/>
              <w:rPr>
                <w:iCs/>
                <w:sz w:val="16"/>
                <w:szCs w:val="16"/>
                <w:lang w:eastAsia="en-US"/>
              </w:rPr>
            </w:pPr>
            <w:r w:rsidRPr="00AA3435">
              <w:rPr>
                <w:iCs/>
                <w:sz w:val="16"/>
                <w:szCs w:val="16"/>
                <w:lang w:eastAsia="en-US"/>
              </w:rPr>
              <w:t>ФСНБ-2022 (18) - ФСНБ-2022 дополнение №18 (2 кв. 2026) (приказы Минстроя России от 30.12.2021 №1046/</w:t>
            </w:r>
            <w:proofErr w:type="spellStart"/>
            <w:r w:rsidRPr="00AA3435">
              <w:rPr>
                <w:iCs/>
                <w:sz w:val="16"/>
                <w:szCs w:val="16"/>
                <w:lang w:eastAsia="en-US"/>
              </w:rPr>
              <w:t>пр</w:t>
            </w:r>
            <w:proofErr w:type="spellEnd"/>
            <w:r w:rsidRPr="00AA3435">
              <w:rPr>
                <w:iCs/>
                <w:sz w:val="16"/>
                <w:szCs w:val="16"/>
                <w:lang w:eastAsia="en-US"/>
              </w:rPr>
              <w:t>, от 04.08.2020 № 421/</w:t>
            </w:r>
            <w:proofErr w:type="spellStart"/>
            <w:r w:rsidRPr="00AA3435">
              <w:rPr>
                <w:iCs/>
                <w:sz w:val="16"/>
                <w:szCs w:val="16"/>
                <w:lang w:eastAsia="en-US"/>
              </w:rPr>
              <w:t>пр</w:t>
            </w:r>
            <w:proofErr w:type="spellEnd"/>
            <w:r w:rsidRPr="00AA3435">
              <w:rPr>
                <w:iCs/>
                <w:sz w:val="16"/>
                <w:szCs w:val="16"/>
                <w:lang w:eastAsia="en-US"/>
              </w:rPr>
              <w:t>, от 21.12.2020 № 812/</w:t>
            </w:r>
            <w:proofErr w:type="spellStart"/>
            <w:r w:rsidRPr="00AA3435">
              <w:rPr>
                <w:iCs/>
                <w:sz w:val="16"/>
                <w:szCs w:val="16"/>
                <w:lang w:eastAsia="en-US"/>
              </w:rPr>
              <w:t>пр</w:t>
            </w:r>
            <w:proofErr w:type="spellEnd"/>
            <w:r w:rsidRPr="00AA3435">
              <w:rPr>
                <w:iCs/>
                <w:sz w:val="16"/>
                <w:szCs w:val="16"/>
                <w:lang w:eastAsia="en-US"/>
              </w:rPr>
              <w:t>, от 11.12.2020 № 774/</w:t>
            </w:r>
            <w:proofErr w:type="spellStart"/>
            <w:r w:rsidRPr="00AA3435">
              <w:rPr>
                <w:iCs/>
                <w:sz w:val="16"/>
                <w:szCs w:val="16"/>
                <w:lang w:eastAsia="en-US"/>
              </w:rPr>
              <w:t>пр</w:t>
            </w:r>
            <w:proofErr w:type="spellEnd"/>
            <w:r w:rsidRPr="00AA3435">
              <w:rPr>
                <w:iCs/>
                <w:sz w:val="16"/>
                <w:szCs w:val="16"/>
                <w:lang w:eastAsia="en-US"/>
              </w:rPr>
              <w:t>)</w:t>
            </w:r>
          </w:p>
        </w:tc>
      </w:tr>
      <w:tr w:rsidR="00AA3435" w:rsidRPr="00AA3435" w:rsidTr="00AA3435">
        <w:trPr>
          <w:trHeight w:val="255"/>
        </w:trPr>
        <w:tc>
          <w:tcPr>
            <w:tcW w:w="7283" w:type="dxa"/>
            <w:noWrap/>
          </w:tcPr>
          <w:p w:rsidR="00AA3435" w:rsidRPr="00AA3435" w:rsidRDefault="00AA3435" w:rsidP="00AA3435">
            <w:pPr>
              <w:widowControl w:val="0"/>
              <w:autoSpaceDN w:val="0"/>
              <w:adjustRightInd w:val="0"/>
              <w:spacing w:line="276" w:lineRule="auto"/>
              <w:rPr>
                <w:color w:val="000000"/>
                <w:sz w:val="16"/>
                <w:szCs w:val="16"/>
                <w:lang w:eastAsia="en-US"/>
              </w:rPr>
            </w:pPr>
          </w:p>
          <w:p w:rsidR="00AA3435" w:rsidRPr="00AA3435" w:rsidRDefault="00AA3435" w:rsidP="00AA3435">
            <w:pPr>
              <w:widowControl w:val="0"/>
              <w:autoSpaceDN w:val="0"/>
              <w:adjustRightInd w:val="0"/>
              <w:spacing w:line="276" w:lineRule="auto"/>
              <w:rPr>
                <w:color w:val="000000"/>
                <w:sz w:val="16"/>
                <w:szCs w:val="16"/>
                <w:lang w:eastAsia="en-US"/>
              </w:rPr>
            </w:pPr>
            <w:r w:rsidRPr="00AA3435">
              <w:rPr>
                <w:color w:val="000000"/>
                <w:sz w:val="16"/>
                <w:szCs w:val="16"/>
                <w:lang w:eastAsia="en-US"/>
              </w:rPr>
              <w:t>Реквизиты приказа Минстроя России об утверждении дополнений и изменений к сметным нормативам</w:t>
            </w:r>
          </w:p>
        </w:tc>
        <w:tc>
          <w:tcPr>
            <w:tcW w:w="7374" w:type="dxa"/>
            <w:tcBorders>
              <w:top w:val="nil"/>
              <w:left w:val="nil"/>
              <w:bottom w:val="single" w:sz="4" w:space="0" w:color="auto"/>
              <w:right w:val="nil"/>
            </w:tcBorders>
            <w:noWrap/>
          </w:tcPr>
          <w:p w:rsidR="00AA3435" w:rsidRPr="00AA3435" w:rsidRDefault="00AA3435" w:rsidP="00AA3435">
            <w:pPr>
              <w:widowControl w:val="0"/>
              <w:tabs>
                <w:tab w:val="center" w:pos="4320"/>
                <w:tab w:val="right" w:pos="8640"/>
              </w:tabs>
              <w:autoSpaceDN w:val="0"/>
              <w:adjustRightInd w:val="0"/>
              <w:spacing w:line="276" w:lineRule="auto"/>
              <w:rPr>
                <w:iCs/>
                <w:sz w:val="16"/>
                <w:szCs w:val="16"/>
                <w:lang w:eastAsia="en-US"/>
              </w:rPr>
            </w:pPr>
          </w:p>
          <w:p w:rsidR="00AA3435" w:rsidRPr="00AA3435" w:rsidRDefault="00AA3435" w:rsidP="00AA3435">
            <w:pPr>
              <w:widowControl w:val="0"/>
              <w:tabs>
                <w:tab w:val="center" w:pos="4320"/>
                <w:tab w:val="right" w:pos="8640"/>
              </w:tabs>
              <w:autoSpaceDN w:val="0"/>
              <w:adjustRightInd w:val="0"/>
              <w:spacing w:line="276" w:lineRule="auto"/>
              <w:rPr>
                <w:iCs/>
                <w:sz w:val="16"/>
                <w:szCs w:val="16"/>
                <w:lang w:eastAsia="en-US"/>
              </w:rPr>
            </w:pPr>
            <w:r w:rsidRPr="00AA3435">
              <w:rPr>
                <w:iCs/>
                <w:sz w:val="16"/>
                <w:szCs w:val="16"/>
                <w:lang w:eastAsia="en-US"/>
              </w:rPr>
              <w:t>Приказы Минстроя России от 18.05.2022 №378/</w:t>
            </w:r>
            <w:proofErr w:type="spellStart"/>
            <w:r w:rsidRPr="00AA3435">
              <w:rPr>
                <w:iCs/>
                <w:sz w:val="16"/>
                <w:szCs w:val="16"/>
                <w:lang w:eastAsia="en-US"/>
              </w:rPr>
              <w:t>пр</w:t>
            </w:r>
            <w:proofErr w:type="spellEnd"/>
            <w:r w:rsidRPr="00AA3435">
              <w:rPr>
                <w:iCs/>
                <w:sz w:val="16"/>
                <w:szCs w:val="16"/>
                <w:lang w:eastAsia="en-US"/>
              </w:rPr>
              <w:t>, от 26.08.2022 №703/</w:t>
            </w:r>
            <w:proofErr w:type="spellStart"/>
            <w:r w:rsidRPr="00AA3435">
              <w:rPr>
                <w:iCs/>
                <w:sz w:val="16"/>
                <w:szCs w:val="16"/>
                <w:lang w:eastAsia="en-US"/>
              </w:rPr>
              <w:t>пр</w:t>
            </w:r>
            <w:proofErr w:type="spellEnd"/>
            <w:r w:rsidRPr="00AA3435">
              <w:rPr>
                <w:iCs/>
                <w:sz w:val="16"/>
                <w:szCs w:val="16"/>
                <w:lang w:eastAsia="en-US"/>
              </w:rPr>
              <w:t>, от 26.10.2022 №905/</w:t>
            </w:r>
            <w:proofErr w:type="spellStart"/>
            <w:r w:rsidRPr="00AA3435">
              <w:rPr>
                <w:iCs/>
                <w:sz w:val="16"/>
                <w:szCs w:val="16"/>
                <w:lang w:eastAsia="en-US"/>
              </w:rPr>
              <w:t>пр</w:t>
            </w:r>
            <w:proofErr w:type="spellEnd"/>
            <w:r w:rsidRPr="00AA3435">
              <w:rPr>
                <w:iCs/>
                <w:sz w:val="16"/>
                <w:szCs w:val="16"/>
                <w:lang w:eastAsia="en-US"/>
              </w:rPr>
              <w:t>, от 27.12.2022 №1133/</w:t>
            </w:r>
            <w:proofErr w:type="spellStart"/>
            <w:r w:rsidRPr="00AA3435">
              <w:rPr>
                <w:iCs/>
                <w:sz w:val="16"/>
                <w:szCs w:val="16"/>
                <w:lang w:eastAsia="en-US"/>
              </w:rPr>
              <w:t>пр</w:t>
            </w:r>
            <w:proofErr w:type="spellEnd"/>
            <w:r w:rsidRPr="00AA3435">
              <w:rPr>
                <w:iCs/>
                <w:sz w:val="16"/>
                <w:szCs w:val="16"/>
                <w:lang w:eastAsia="en-US"/>
              </w:rPr>
              <w:t>, от 10.02.2023 №84/</w:t>
            </w:r>
            <w:proofErr w:type="spellStart"/>
            <w:r w:rsidRPr="00AA3435">
              <w:rPr>
                <w:iCs/>
                <w:sz w:val="16"/>
                <w:szCs w:val="16"/>
                <w:lang w:eastAsia="en-US"/>
              </w:rPr>
              <w:t>пр</w:t>
            </w:r>
            <w:proofErr w:type="spellEnd"/>
            <w:r w:rsidRPr="00AA3435">
              <w:rPr>
                <w:iCs/>
                <w:sz w:val="16"/>
                <w:szCs w:val="16"/>
                <w:lang w:eastAsia="en-US"/>
              </w:rPr>
              <w:t>, от 11.05.2023 №335/</w:t>
            </w:r>
            <w:proofErr w:type="spellStart"/>
            <w:r w:rsidRPr="00AA3435">
              <w:rPr>
                <w:iCs/>
                <w:sz w:val="16"/>
                <w:szCs w:val="16"/>
                <w:lang w:eastAsia="en-US"/>
              </w:rPr>
              <w:t>пр</w:t>
            </w:r>
            <w:proofErr w:type="spellEnd"/>
            <w:r w:rsidRPr="00AA3435">
              <w:rPr>
                <w:iCs/>
                <w:sz w:val="16"/>
                <w:szCs w:val="16"/>
                <w:lang w:eastAsia="en-US"/>
              </w:rPr>
              <w:t>, от 02.08.2023 №551/</w:t>
            </w:r>
            <w:proofErr w:type="spellStart"/>
            <w:r w:rsidRPr="00AA3435">
              <w:rPr>
                <w:iCs/>
                <w:sz w:val="16"/>
                <w:szCs w:val="16"/>
                <w:lang w:eastAsia="en-US"/>
              </w:rPr>
              <w:t>пр</w:t>
            </w:r>
            <w:proofErr w:type="spellEnd"/>
            <w:r w:rsidRPr="00AA3435">
              <w:rPr>
                <w:iCs/>
                <w:sz w:val="16"/>
                <w:szCs w:val="16"/>
                <w:lang w:eastAsia="en-US"/>
              </w:rPr>
              <w:t>, от 14.11.2023 №817/</w:t>
            </w:r>
            <w:proofErr w:type="spellStart"/>
            <w:r w:rsidRPr="00AA3435">
              <w:rPr>
                <w:iCs/>
                <w:sz w:val="16"/>
                <w:szCs w:val="16"/>
                <w:lang w:eastAsia="en-US"/>
              </w:rPr>
              <w:t>пр</w:t>
            </w:r>
            <w:proofErr w:type="spellEnd"/>
            <w:r w:rsidRPr="00AA3435">
              <w:rPr>
                <w:iCs/>
                <w:sz w:val="16"/>
                <w:szCs w:val="16"/>
                <w:lang w:eastAsia="en-US"/>
              </w:rPr>
              <w:t>, от 16.02.2024 №102/</w:t>
            </w:r>
            <w:proofErr w:type="spellStart"/>
            <w:r w:rsidRPr="00AA3435">
              <w:rPr>
                <w:iCs/>
                <w:sz w:val="16"/>
                <w:szCs w:val="16"/>
                <w:lang w:eastAsia="en-US"/>
              </w:rPr>
              <w:t>пр</w:t>
            </w:r>
            <w:proofErr w:type="spellEnd"/>
            <w:r w:rsidRPr="00AA3435">
              <w:rPr>
                <w:iCs/>
                <w:sz w:val="16"/>
                <w:szCs w:val="16"/>
                <w:lang w:eastAsia="en-US"/>
              </w:rPr>
              <w:t>, от 13.05.2024 №323/</w:t>
            </w:r>
            <w:proofErr w:type="spellStart"/>
            <w:r w:rsidRPr="00AA3435">
              <w:rPr>
                <w:iCs/>
                <w:sz w:val="16"/>
                <w:szCs w:val="16"/>
                <w:lang w:eastAsia="en-US"/>
              </w:rPr>
              <w:t>пр</w:t>
            </w:r>
            <w:proofErr w:type="spellEnd"/>
            <w:r w:rsidRPr="00AA3435">
              <w:rPr>
                <w:iCs/>
                <w:sz w:val="16"/>
                <w:szCs w:val="16"/>
                <w:lang w:eastAsia="en-US"/>
              </w:rPr>
              <w:t>, от 09.08.2024 №524/</w:t>
            </w:r>
            <w:proofErr w:type="spellStart"/>
            <w:r w:rsidRPr="00AA3435">
              <w:rPr>
                <w:iCs/>
                <w:sz w:val="16"/>
                <w:szCs w:val="16"/>
                <w:lang w:eastAsia="en-US"/>
              </w:rPr>
              <w:t>пр</w:t>
            </w:r>
            <w:proofErr w:type="spellEnd"/>
            <w:r w:rsidRPr="00AA3435">
              <w:rPr>
                <w:iCs/>
                <w:sz w:val="16"/>
                <w:szCs w:val="16"/>
                <w:lang w:eastAsia="en-US"/>
              </w:rPr>
              <w:t>, от 07.11.2024 №747/</w:t>
            </w:r>
            <w:proofErr w:type="spellStart"/>
            <w:r w:rsidRPr="00AA3435">
              <w:rPr>
                <w:iCs/>
                <w:sz w:val="16"/>
                <w:szCs w:val="16"/>
                <w:lang w:eastAsia="en-US"/>
              </w:rPr>
              <w:t>пр</w:t>
            </w:r>
            <w:proofErr w:type="spellEnd"/>
            <w:r w:rsidRPr="00AA3435">
              <w:rPr>
                <w:iCs/>
                <w:sz w:val="16"/>
                <w:szCs w:val="16"/>
                <w:lang w:eastAsia="en-US"/>
              </w:rPr>
              <w:t>, от 07.02.2025 №69/</w:t>
            </w:r>
            <w:proofErr w:type="spellStart"/>
            <w:r w:rsidRPr="00AA3435">
              <w:rPr>
                <w:iCs/>
                <w:sz w:val="16"/>
                <w:szCs w:val="16"/>
                <w:lang w:eastAsia="en-US"/>
              </w:rPr>
              <w:t>пр</w:t>
            </w:r>
            <w:proofErr w:type="spellEnd"/>
            <w:r w:rsidRPr="00AA3435">
              <w:rPr>
                <w:iCs/>
                <w:sz w:val="16"/>
                <w:szCs w:val="16"/>
                <w:lang w:eastAsia="en-US"/>
              </w:rPr>
              <w:t>, от 19.05.2025 №299/</w:t>
            </w:r>
            <w:proofErr w:type="spellStart"/>
            <w:r w:rsidRPr="00AA3435">
              <w:rPr>
                <w:iCs/>
                <w:sz w:val="16"/>
                <w:szCs w:val="16"/>
                <w:lang w:eastAsia="en-US"/>
              </w:rPr>
              <w:t>пр</w:t>
            </w:r>
            <w:proofErr w:type="spellEnd"/>
            <w:r w:rsidRPr="00AA3435">
              <w:rPr>
                <w:iCs/>
                <w:sz w:val="16"/>
                <w:szCs w:val="16"/>
                <w:lang w:eastAsia="en-US"/>
              </w:rPr>
              <w:t>, от 14.08.2025 № 490/</w:t>
            </w:r>
            <w:proofErr w:type="spellStart"/>
            <w:r w:rsidRPr="00AA3435">
              <w:rPr>
                <w:iCs/>
                <w:sz w:val="16"/>
                <w:szCs w:val="16"/>
                <w:lang w:eastAsia="en-US"/>
              </w:rPr>
              <w:t>пр</w:t>
            </w:r>
            <w:proofErr w:type="spellEnd"/>
            <w:r w:rsidRPr="00AA3435">
              <w:rPr>
                <w:iCs/>
                <w:sz w:val="16"/>
                <w:szCs w:val="16"/>
                <w:lang w:eastAsia="en-US"/>
              </w:rPr>
              <w:t>, от 12.11.2025 № 696/</w:t>
            </w:r>
            <w:proofErr w:type="spellStart"/>
            <w:r w:rsidRPr="00AA3435">
              <w:rPr>
                <w:iCs/>
                <w:sz w:val="16"/>
                <w:szCs w:val="16"/>
                <w:lang w:eastAsia="en-US"/>
              </w:rPr>
              <w:t>пр</w:t>
            </w:r>
            <w:proofErr w:type="spellEnd"/>
            <w:r w:rsidRPr="00AA3435">
              <w:rPr>
                <w:iCs/>
                <w:sz w:val="16"/>
                <w:szCs w:val="16"/>
                <w:lang w:eastAsia="en-US"/>
              </w:rPr>
              <w:t>, от 17.02.2026 № 91/</w:t>
            </w:r>
            <w:proofErr w:type="spellStart"/>
            <w:r w:rsidRPr="00AA3435">
              <w:rPr>
                <w:iCs/>
                <w:sz w:val="16"/>
                <w:szCs w:val="16"/>
                <w:lang w:eastAsia="en-US"/>
              </w:rPr>
              <w:t>пр</w:t>
            </w:r>
            <w:proofErr w:type="spellEnd"/>
            <w:r w:rsidRPr="00AA3435">
              <w:rPr>
                <w:iCs/>
                <w:sz w:val="16"/>
                <w:szCs w:val="16"/>
                <w:lang w:eastAsia="en-US"/>
              </w:rPr>
              <w:t>, от 15.05.2026 № 301/</w:t>
            </w:r>
            <w:proofErr w:type="spellStart"/>
            <w:r w:rsidRPr="00AA3435">
              <w:rPr>
                <w:iCs/>
                <w:sz w:val="16"/>
                <w:szCs w:val="16"/>
                <w:lang w:eastAsia="en-US"/>
              </w:rPr>
              <w:t>пр</w:t>
            </w:r>
            <w:proofErr w:type="spellEnd"/>
          </w:p>
          <w:p w:rsidR="00AA3435" w:rsidRPr="00AA3435" w:rsidRDefault="00AA3435" w:rsidP="00AA3435">
            <w:pPr>
              <w:widowControl w:val="0"/>
              <w:tabs>
                <w:tab w:val="center" w:pos="4320"/>
                <w:tab w:val="right" w:pos="8640"/>
              </w:tabs>
              <w:autoSpaceDN w:val="0"/>
              <w:adjustRightInd w:val="0"/>
              <w:spacing w:line="276" w:lineRule="auto"/>
              <w:rPr>
                <w:iCs/>
                <w:sz w:val="16"/>
                <w:szCs w:val="16"/>
                <w:lang w:eastAsia="en-US"/>
              </w:rPr>
            </w:pPr>
            <w:r w:rsidRPr="00AA3435">
              <w:rPr>
                <w:iCs/>
                <w:sz w:val="16"/>
                <w:szCs w:val="16"/>
                <w:lang w:eastAsia="en-US"/>
              </w:rPr>
              <w:t>Приказы Минстроя России от 07.07.2022 № 557/</w:t>
            </w:r>
            <w:proofErr w:type="spellStart"/>
            <w:r w:rsidRPr="00AA3435">
              <w:rPr>
                <w:iCs/>
                <w:sz w:val="16"/>
                <w:szCs w:val="16"/>
                <w:lang w:eastAsia="en-US"/>
              </w:rPr>
              <w:t>пр</w:t>
            </w:r>
            <w:proofErr w:type="spellEnd"/>
            <w:r w:rsidRPr="00AA3435">
              <w:rPr>
                <w:iCs/>
                <w:sz w:val="16"/>
                <w:szCs w:val="16"/>
                <w:lang w:eastAsia="en-US"/>
              </w:rPr>
              <w:t>, от 30.01.2024 № 55/</w:t>
            </w:r>
            <w:proofErr w:type="spellStart"/>
            <w:r w:rsidRPr="00AA3435">
              <w:rPr>
                <w:iCs/>
                <w:sz w:val="16"/>
                <w:szCs w:val="16"/>
                <w:lang w:eastAsia="en-US"/>
              </w:rPr>
              <w:t>пр</w:t>
            </w:r>
            <w:proofErr w:type="spellEnd"/>
            <w:r w:rsidRPr="00AA3435">
              <w:rPr>
                <w:iCs/>
                <w:sz w:val="16"/>
                <w:szCs w:val="16"/>
                <w:lang w:eastAsia="en-US"/>
              </w:rPr>
              <w:t>, от 23.01.2025 № 30/</w:t>
            </w:r>
            <w:proofErr w:type="spellStart"/>
            <w:r w:rsidRPr="00AA3435">
              <w:rPr>
                <w:iCs/>
                <w:sz w:val="16"/>
                <w:szCs w:val="16"/>
                <w:lang w:eastAsia="en-US"/>
              </w:rPr>
              <w:t>пр</w:t>
            </w:r>
            <w:proofErr w:type="spellEnd"/>
            <w:r w:rsidRPr="00AA3435">
              <w:rPr>
                <w:iCs/>
                <w:sz w:val="16"/>
                <w:szCs w:val="16"/>
                <w:lang w:eastAsia="en-US"/>
              </w:rPr>
              <w:t>, от 30.01.2026 № 42/</w:t>
            </w:r>
            <w:proofErr w:type="spellStart"/>
            <w:r w:rsidRPr="00AA3435">
              <w:rPr>
                <w:iCs/>
                <w:sz w:val="16"/>
                <w:szCs w:val="16"/>
                <w:lang w:eastAsia="en-US"/>
              </w:rPr>
              <w:t>пр</w:t>
            </w:r>
            <w:proofErr w:type="spellEnd"/>
          </w:p>
          <w:p w:rsidR="00AA3435" w:rsidRPr="00AA3435" w:rsidRDefault="00AA3435" w:rsidP="00AA3435">
            <w:pPr>
              <w:widowControl w:val="0"/>
              <w:tabs>
                <w:tab w:val="center" w:pos="4320"/>
                <w:tab w:val="right" w:pos="8640"/>
              </w:tabs>
              <w:autoSpaceDN w:val="0"/>
              <w:adjustRightInd w:val="0"/>
              <w:spacing w:line="276" w:lineRule="auto"/>
              <w:rPr>
                <w:iCs/>
                <w:sz w:val="16"/>
                <w:szCs w:val="16"/>
                <w:lang w:eastAsia="en-US"/>
              </w:rPr>
            </w:pPr>
            <w:r w:rsidRPr="00AA3435">
              <w:rPr>
                <w:iCs/>
                <w:sz w:val="16"/>
                <w:szCs w:val="16"/>
                <w:lang w:eastAsia="en-US"/>
              </w:rPr>
              <w:t>Приказы Минстроя России от 02.09.2021 № 636/</w:t>
            </w:r>
            <w:proofErr w:type="spellStart"/>
            <w:r w:rsidRPr="00AA3435">
              <w:rPr>
                <w:iCs/>
                <w:sz w:val="16"/>
                <w:szCs w:val="16"/>
                <w:lang w:eastAsia="en-US"/>
              </w:rPr>
              <w:t>пр</w:t>
            </w:r>
            <w:proofErr w:type="spellEnd"/>
            <w:r w:rsidRPr="00AA3435">
              <w:rPr>
                <w:iCs/>
                <w:sz w:val="16"/>
                <w:szCs w:val="16"/>
                <w:lang w:eastAsia="en-US"/>
              </w:rPr>
              <w:t>, от 26.07.2022 № 611/</w:t>
            </w:r>
            <w:proofErr w:type="spellStart"/>
            <w:r w:rsidRPr="00AA3435">
              <w:rPr>
                <w:iCs/>
                <w:sz w:val="16"/>
                <w:szCs w:val="16"/>
                <w:lang w:eastAsia="en-US"/>
              </w:rPr>
              <w:t>пр</w:t>
            </w:r>
            <w:proofErr w:type="spellEnd"/>
          </w:p>
          <w:p w:rsidR="00AA3435" w:rsidRPr="00AA3435" w:rsidRDefault="00AA3435" w:rsidP="00AA3435">
            <w:pPr>
              <w:widowControl w:val="0"/>
              <w:tabs>
                <w:tab w:val="center" w:pos="4320"/>
                <w:tab w:val="right" w:pos="8640"/>
              </w:tabs>
              <w:autoSpaceDN w:val="0"/>
              <w:adjustRightInd w:val="0"/>
              <w:spacing w:line="276" w:lineRule="auto"/>
              <w:rPr>
                <w:iCs/>
                <w:sz w:val="16"/>
                <w:szCs w:val="16"/>
                <w:lang w:eastAsia="en-US"/>
              </w:rPr>
            </w:pPr>
            <w:r w:rsidRPr="00AA3435">
              <w:rPr>
                <w:iCs/>
                <w:sz w:val="16"/>
                <w:szCs w:val="16"/>
                <w:lang w:eastAsia="en-US"/>
              </w:rPr>
              <w:t>Приказ Минстроя России от 22.04.2022 № 317/</w:t>
            </w:r>
            <w:proofErr w:type="spellStart"/>
            <w:r w:rsidRPr="00AA3435">
              <w:rPr>
                <w:iCs/>
                <w:sz w:val="16"/>
                <w:szCs w:val="16"/>
                <w:lang w:eastAsia="en-US"/>
              </w:rPr>
              <w:t>пр</w:t>
            </w:r>
            <w:proofErr w:type="spellEnd"/>
          </w:p>
        </w:tc>
      </w:tr>
      <w:tr w:rsidR="00AA3435" w:rsidRPr="00AA3435" w:rsidTr="00AA3435">
        <w:trPr>
          <w:trHeight w:val="255"/>
        </w:trPr>
        <w:tc>
          <w:tcPr>
            <w:tcW w:w="7283" w:type="dxa"/>
            <w:noWrap/>
          </w:tcPr>
          <w:p w:rsidR="00AA3435" w:rsidRPr="00AA3435" w:rsidRDefault="00AA3435" w:rsidP="00AA3435">
            <w:pPr>
              <w:widowControl w:val="0"/>
              <w:autoSpaceDN w:val="0"/>
              <w:adjustRightInd w:val="0"/>
              <w:spacing w:line="276" w:lineRule="auto"/>
              <w:jc w:val="both"/>
              <w:rPr>
                <w:color w:val="000000"/>
                <w:sz w:val="16"/>
                <w:szCs w:val="16"/>
                <w:lang w:eastAsia="en-US"/>
              </w:rPr>
            </w:pPr>
          </w:p>
          <w:p w:rsidR="00AA3435" w:rsidRPr="00AA3435" w:rsidRDefault="00AA3435" w:rsidP="00AA3435">
            <w:pPr>
              <w:widowControl w:val="0"/>
              <w:autoSpaceDN w:val="0"/>
              <w:adjustRightInd w:val="0"/>
              <w:spacing w:line="276" w:lineRule="auto"/>
              <w:jc w:val="both"/>
              <w:rPr>
                <w:color w:val="000000"/>
                <w:sz w:val="16"/>
                <w:szCs w:val="16"/>
                <w:lang w:eastAsia="en-US"/>
              </w:rPr>
            </w:pPr>
            <w:r w:rsidRPr="00AA3435">
              <w:rPr>
                <w:color w:val="000000"/>
                <w:sz w:val="16"/>
                <w:szCs w:val="16"/>
                <w:lang w:eastAsia="en-US"/>
              </w:rPr>
              <w:t>Реквизиты письма Минстроя России об индексах изменения сметной стоимости строительства, включаемые в федеральный реестр сметных нормативов и размещаемые в федеральной государственной информационной системе ценообразования в строительстве, подготовленного в соответствии с пунктом 85 Методики расчета индексов изменения сметной стоимости строительства, утвержденной приказом Министерства строительства и жилищно-коммунального хозяйства Российской Федерации от 5 июня 2019 г. № 326/</w:t>
            </w:r>
            <w:proofErr w:type="spellStart"/>
            <w:r w:rsidRPr="00AA3435">
              <w:rPr>
                <w:color w:val="000000"/>
                <w:sz w:val="16"/>
                <w:szCs w:val="16"/>
                <w:lang w:eastAsia="en-US"/>
              </w:rPr>
              <w:t>пр</w:t>
            </w:r>
            <w:proofErr w:type="spellEnd"/>
          </w:p>
        </w:tc>
        <w:tc>
          <w:tcPr>
            <w:tcW w:w="7374" w:type="dxa"/>
            <w:tcBorders>
              <w:top w:val="nil"/>
              <w:left w:val="nil"/>
              <w:bottom w:val="single" w:sz="4" w:space="0" w:color="auto"/>
              <w:right w:val="nil"/>
            </w:tcBorders>
            <w:noWrap/>
          </w:tcPr>
          <w:p w:rsidR="00AA3435" w:rsidRPr="00AA3435" w:rsidRDefault="00AA3435" w:rsidP="00AA3435">
            <w:pPr>
              <w:widowControl w:val="0"/>
              <w:tabs>
                <w:tab w:val="center" w:pos="4320"/>
                <w:tab w:val="right" w:pos="8640"/>
              </w:tabs>
              <w:autoSpaceDN w:val="0"/>
              <w:adjustRightInd w:val="0"/>
              <w:spacing w:line="276" w:lineRule="auto"/>
              <w:rPr>
                <w:iCs/>
                <w:sz w:val="16"/>
                <w:szCs w:val="16"/>
                <w:lang w:eastAsia="en-US"/>
              </w:rPr>
            </w:pPr>
          </w:p>
          <w:p w:rsidR="00AA3435" w:rsidRPr="00AA3435" w:rsidRDefault="00AA3435" w:rsidP="00AA3435">
            <w:pPr>
              <w:widowControl w:val="0"/>
              <w:tabs>
                <w:tab w:val="center" w:pos="4320"/>
                <w:tab w:val="right" w:pos="8640"/>
              </w:tabs>
              <w:autoSpaceDN w:val="0"/>
              <w:adjustRightInd w:val="0"/>
              <w:spacing w:line="276" w:lineRule="auto"/>
              <w:rPr>
                <w:iCs/>
                <w:sz w:val="16"/>
                <w:szCs w:val="16"/>
                <w:lang w:eastAsia="en-US"/>
              </w:rPr>
            </w:pPr>
            <w:r w:rsidRPr="00AA3435">
              <w:rPr>
                <w:iCs/>
                <w:sz w:val="16"/>
                <w:szCs w:val="16"/>
                <w:lang w:eastAsia="en-US"/>
              </w:rPr>
              <w:t>Письмо Минстроя России от 22 мая 2026 г. № 31076-ИФ/09 «О размещении индексов изменения сметной стоимости строительства по группам однородных строительных ресурсов на II квартал 2026 года в федеральной государственной информационной системе ценообразования в строительстве»</w:t>
            </w:r>
          </w:p>
        </w:tc>
      </w:tr>
      <w:tr w:rsidR="00AA3435" w:rsidRPr="00AA3435" w:rsidTr="00AA3435">
        <w:trPr>
          <w:trHeight w:val="255"/>
        </w:trPr>
        <w:tc>
          <w:tcPr>
            <w:tcW w:w="7283" w:type="dxa"/>
            <w:noWrap/>
          </w:tcPr>
          <w:p w:rsidR="00AA3435" w:rsidRPr="00AA3435" w:rsidRDefault="00AA3435" w:rsidP="00AA3435">
            <w:pPr>
              <w:widowControl w:val="0"/>
              <w:autoSpaceDN w:val="0"/>
              <w:adjustRightInd w:val="0"/>
              <w:spacing w:line="276" w:lineRule="auto"/>
              <w:jc w:val="both"/>
              <w:rPr>
                <w:color w:val="000000"/>
                <w:sz w:val="16"/>
                <w:szCs w:val="16"/>
                <w:lang w:eastAsia="en-US"/>
              </w:rPr>
            </w:pPr>
          </w:p>
          <w:p w:rsidR="00AA3435" w:rsidRPr="00AA3435" w:rsidRDefault="00AA3435" w:rsidP="00AA3435">
            <w:pPr>
              <w:widowControl w:val="0"/>
              <w:autoSpaceDN w:val="0"/>
              <w:adjustRightInd w:val="0"/>
              <w:spacing w:line="276" w:lineRule="auto"/>
              <w:jc w:val="both"/>
              <w:rPr>
                <w:color w:val="000000"/>
                <w:sz w:val="16"/>
                <w:szCs w:val="16"/>
                <w:lang w:eastAsia="en-US"/>
              </w:rPr>
            </w:pPr>
            <w:r w:rsidRPr="00AA3435">
              <w:rPr>
                <w:color w:val="000000"/>
                <w:sz w:val="16"/>
                <w:szCs w:val="16"/>
                <w:lang w:eastAsia="en-US"/>
              </w:rPr>
              <w:t>Реквизиты нормативного правового акта об утверждении оплаты труда, утверждаемый в соответствии с пунктом 22(1) Правилами мониторинга цен, утвержденными постановлением Правительства Российской Федерации от 23 декабря 2016 г. № 1452</w:t>
            </w:r>
          </w:p>
        </w:tc>
        <w:tc>
          <w:tcPr>
            <w:tcW w:w="7374" w:type="dxa"/>
            <w:tcBorders>
              <w:top w:val="nil"/>
              <w:left w:val="nil"/>
              <w:bottom w:val="single" w:sz="4" w:space="0" w:color="auto"/>
              <w:right w:val="nil"/>
            </w:tcBorders>
            <w:noWrap/>
          </w:tcPr>
          <w:p w:rsidR="00AA3435" w:rsidRPr="00AA3435" w:rsidRDefault="00AA3435" w:rsidP="00AA3435">
            <w:pPr>
              <w:widowControl w:val="0"/>
              <w:autoSpaceDN w:val="0"/>
              <w:adjustRightInd w:val="0"/>
              <w:spacing w:line="276" w:lineRule="auto"/>
              <w:rPr>
                <w:color w:val="000000"/>
                <w:sz w:val="16"/>
                <w:szCs w:val="16"/>
                <w:lang w:eastAsia="en-US"/>
              </w:rPr>
            </w:pPr>
          </w:p>
          <w:p w:rsidR="00AA3435" w:rsidRPr="00AA3435" w:rsidRDefault="00AA3435" w:rsidP="00AA3435">
            <w:pPr>
              <w:widowControl w:val="0"/>
              <w:autoSpaceDN w:val="0"/>
              <w:adjustRightInd w:val="0"/>
              <w:spacing w:line="276" w:lineRule="auto"/>
              <w:rPr>
                <w:color w:val="000000"/>
                <w:sz w:val="16"/>
                <w:szCs w:val="16"/>
                <w:lang w:eastAsia="en-US"/>
              </w:rPr>
            </w:pPr>
            <w:r w:rsidRPr="00AA3435">
              <w:rPr>
                <w:color w:val="000000"/>
                <w:sz w:val="16"/>
                <w:szCs w:val="16"/>
                <w:lang w:eastAsia="en-US"/>
              </w:rPr>
              <w:t>Постановление Правительства Республики Марий Эл от 20.03.2026 № 74</w:t>
            </w:r>
          </w:p>
        </w:tc>
      </w:tr>
      <w:tr w:rsidR="00AA3435" w:rsidRPr="00AA3435" w:rsidTr="00AA3435">
        <w:trPr>
          <w:trHeight w:val="255"/>
        </w:trPr>
        <w:tc>
          <w:tcPr>
            <w:tcW w:w="7283" w:type="dxa"/>
            <w:noWrap/>
          </w:tcPr>
          <w:p w:rsidR="00AA3435" w:rsidRPr="00AA3435" w:rsidRDefault="00AA3435" w:rsidP="00AA3435">
            <w:pPr>
              <w:widowControl w:val="0"/>
              <w:autoSpaceDN w:val="0"/>
              <w:adjustRightInd w:val="0"/>
              <w:spacing w:line="276" w:lineRule="auto"/>
              <w:jc w:val="both"/>
              <w:rPr>
                <w:color w:val="000000"/>
                <w:sz w:val="16"/>
                <w:szCs w:val="16"/>
                <w:lang w:eastAsia="en-US"/>
              </w:rPr>
            </w:pPr>
          </w:p>
          <w:p w:rsidR="00AA3435" w:rsidRPr="00AA3435" w:rsidRDefault="00AA3435" w:rsidP="00AA3435">
            <w:pPr>
              <w:widowControl w:val="0"/>
              <w:autoSpaceDN w:val="0"/>
              <w:adjustRightInd w:val="0"/>
              <w:spacing w:line="276" w:lineRule="auto"/>
              <w:jc w:val="both"/>
              <w:rPr>
                <w:color w:val="000000"/>
                <w:sz w:val="16"/>
                <w:szCs w:val="16"/>
                <w:lang w:eastAsia="en-US"/>
              </w:rPr>
            </w:pPr>
            <w:r w:rsidRPr="00AA3435">
              <w:rPr>
                <w:color w:val="000000"/>
                <w:sz w:val="16"/>
                <w:szCs w:val="16"/>
                <w:lang w:eastAsia="en-US"/>
              </w:rPr>
              <w:t>Обоснование принятых текущих цен на строительные ресурсы</w:t>
            </w:r>
          </w:p>
        </w:tc>
        <w:tc>
          <w:tcPr>
            <w:tcW w:w="7374" w:type="dxa"/>
            <w:tcBorders>
              <w:top w:val="nil"/>
              <w:left w:val="nil"/>
              <w:bottom w:val="single" w:sz="4" w:space="0" w:color="auto"/>
              <w:right w:val="nil"/>
            </w:tcBorders>
            <w:noWrap/>
          </w:tcPr>
          <w:p w:rsidR="00AA3435" w:rsidRPr="00AA3435" w:rsidRDefault="00AA3435" w:rsidP="00AA3435">
            <w:pPr>
              <w:widowControl w:val="0"/>
              <w:autoSpaceDN w:val="0"/>
              <w:adjustRightInd w:val="0"/>
              <w:spacing w:line="276" w:lineRule="auto"/>
              <w:rPr>
                <w:color w:val="000000"/>
                <w:sz w:val="16"/>
                <w:szCs w:val="16"/>
                <w:lang w:eastAsia="en-US"/>
              </w:rPr>
            </w:pPr>
          </w:p>
          <w:p w:rsidR="00AA3435" w:rsidRPr="00AA3435" w:rsidRDefault="00AA3435" w:rsidP="00AA3435">
            <w:pPr>
              <w:widowControl w:val="0"/>
              <w:autoSpaceDN w:val="0"/>
              <w:adjustRightInd w:val="0"/>
              <w:spacing w:line="276" w:lineRule="auto"/>
              <w:rPr>
                <w:color w:val="000000"/>
                <w:sz w:val="16"/>
                <w:szCs w:val="16"/>
                <w:lang w:eastAsia="en-US"/>
              </w:rPr>
            </w:pPr>
            <w:r w:rsidRPr="00AA3435">
              <w:rPr>
                <w:color w:val="000000"/>
                <w:sz w:val="16"/>
                <w:szCs w:val="16"/>
                <w:lang w:eastAsia="en-US"/>
              </w:rPr>
              <w:t>2 квартал 2026 Республика Марий Эл ФГИС ЦС</w:t>
            </w:r>
          </w:p>
        </w:tc>
      </w:tr>
      <w:tr w:rsidR="00AA3435" w:rsidRPr="00AA3435" w:rsidTr="00AA3435">
        <w:trPr>
          <w:trHeight w:val="255"/>
        </w:trPr>
        <w:tc>
          <w:tcPr>
            <w:tcW w:w="7283" w:type="dxa"/>
            <w:noWrap/>
          </w:tcPr>
          <w:p w:rsidR="00AA3435" w:rsidRPr="00AA3435" w:rsidRDefault="00AA3435" w:rsidP="00AA3435">
            <w:pPr>
              <w:widowControl w:val="0"/>
              <w:autoSpaceDN w:val="0"/>
              <w:adjustRightInd w:val="0"/>
              <w:spacing w:line="276" w:lineRule="auto"/>
              <w:rPr>
                <w:color w:val="000000"/>
                <w:sz w:val="16"/>
                <w:szCs w:val="16"/>
                <w:lang w:eastAsia="en-US"/>
              </w:rPr>
            </w:pPr>
          </w:p>
          <w:p w:rsidR="00AA3435" w:rsidRPr="00AA3435" w:rsidRDefault="00AA3435" w:rsidP="00AA3435">
            <w:pPr>
              <w:widowControl w:val="0"/>
              <w:autoSpaceDN w:val="0"/>
              <w:adjustRightInd w:val="0"/>
              <w:spacing w:line="276" w:lineRule="auto"/>
              <w:rPr>
                <w:color w:val="000000"/>
                <w:sz w:val="16"/>
                <w:szCs w:val="16"/>
                <w:lang w:eastAsia="en-US"/>
              </w:rPr>
            </w:pPr>
            <w:r w:rsidRPr="00AA3435">
              <w:rPr>
                <w:color w:val="000000"/>
                <w:sz w:val="16"/>
                <w:szCs w:val="16"/>
                <w:lang w:eastAsia="en-US"/>
              </w:rPr>
              <w:t>Наименование субъекта Российской Федерации</w:t>
            </w:r>
          </w:p>
        </w:tc>
        <w:tc>
          <w:tcPr>
            <w:tcW w:w="7374" w:type="dxa"/>
            <w:tcBorders>
              <w:top w:val="nil"/>
              <w:left w:val="nil"/>
              <w:bottom w:val="single" w:sz="4" w:space="0" w:color="auto"/>
              <w:right w:val="nil"/>
            </w:tcBorders>
            <w:noWrap/>
          </w:tcPr>
          <w:p w:rsidR="00AA3435" w:rsidRPr="00AA3435" w:rsidRDefault="00AA3435" w:rsidP="00AA3435">
            <w:pPr>
              <w:widowControl w:val="0"/>
              <w:tabs>
                <w:tab w:val="center" w:pos="4320"/>
                <w:tab w:val="right" w:pos="8640"/>
              </w:tabs>
              <w:autoSpaceDN w:val="0"/>
              <w:adjustRightInd w:val="0"/>
              <w:spacing w:line="276" w:lineRule="auto"/>
              <w:rPr>
                <w:iCs/>
                <w:sz w:val="16"/>
                <w:szCs w:val="16"/>
                <w:lang w:eastAsia="en-US"/>
              </w:rPr>
            </w:pPr>
          </w:p>
          <w:p w:rsidR="00AA3435" w:rsidRPr="00AA3435" w:rsidRDefault="00AA3435" w:rsidP="00AA3435">
            <w:pPr>
              <w:widowControl w:val="0"/>
              <w:tabs>
                <w:tab w:val="center" w:pos="4320"/>
                <w:tab w:val="right" w:pos="8640"/>
              </w:tabs>
              <w:autoSpaceDN w:val="0"/>
              <w:adjustRightInd w:val="0"/>
              <w:spacing w:line="276" w:lineRule="auto"/>
              <w:rPr>
                <w:iCs/>
                <w:sz w:val="16"/>
                <w:szCs w:val="16"/>
                <w:lang w:eastAsia="en-US"/>
              </w:rPr>
            </w:pPr>
            <w:r w:rsidRPr="00AA3435">
              <w:rPr>
                <w:iCs/>
                <w:sz w:val="16"/>
                <w:szCs w:val="16"/>
                <w:lang w:eastAsia="en-US"/>
              </w:rPr>
              <w:t>12 - Республика Марий Эл</w:t>
            </w:r>
          </w:p>
        </w:tc>
      </w:tr>
      <w:tr w:rsidR="00AA3435" w:rsidRPr="00AA3435" w:rsidTr="00AA3435">
        <w:trPr>
          <w:trHeight w:val="255"/>
        </w:trPr>
        <w:tc>
          <w:tcPr>
            <w:tcW w:w="7283" w:type="dxa"/>
            <w:noWrap/>
          </w:tcPr>
          <w:p w:rsidR="00AA3435" w:rsidRPr="00AA3435" w:rsidRDefault="00AA3435" w:rsidP="00AA3435">
            <w:pPr>
              <w:widowControl w:val="0"/>
              <w:autoSpaceDN w:val="0"/>
              <w:adjustRightInd w:val="0"/>
              <w:spacing w:line="276" w:lineRule="auto"/>
              <w:rPr>
                <w:color w:val="000000"/>
                <w:sz w:val="16"/>
                <w:szCs w:val="16"/>
                <w:lang w:eastAsia="en-US"/>
              </w:rPr>
            </w:pPr>
          </w:p>
          <w:p w:rsidR="00AA3435" w:rsidRPr="00AA3435" w:rsidRDefault="00AA3435" w:rsidP="00AA3435">
            <w:pPr>
              <w:widowControl w:val="0"/>
              <w:autoSpaceDN w:val="0"/>
              <w:adjustRightInd w:val="0"/>
              <w:spacing w:line="276" w:lineRule="auto"/>
              <w:rPr>
                <w:color w:val="000000"/>
                <w:sz w:val="16"/>
                <w:szCs w:val="16"/>
                <w:lang w:eastAsia="en-US"/>
              </w:rPr>
            </w:pPr>
            <w:r w:rsidRPr="00AA3435">
              <w:rPr>
                <w:color w:val="000000"/>
                <w:sz w:val="16"/>
                <w:szCs w:val="16"/>
                <w:lang w:eastAsia="en-US"/>
              </w:rPr>
              <w:t>Наименование зоны субъекта Российской Федерации</w:t>
            </w:r>
          </w:p>
        </w:tc>
        <w:tc>
          <w:tcPr>
            <w:tcW w:w="7374" w:type="dxa"/>
            <w:tcBorders>
              <w:top w:val="single" w:sz="4" w:space="0" w:color="auto"/>
              <w:left w:val="nil"/>
              <w:bottom w:val="single" w:sz="4" w:space="0" w:color="auto"/>
              <w:right w:val="nil"/>
            </w:tcBorders>
            <w:noWrap/>
          </w:tcPr>
          <w:p w:rsidR="00AA3435" w:rsidRPr="00AA3435" w:rsidRDefault="00AA3435" w:rsidP="00AA3435">
            <w:pPr>
              <w:widowControl w:val="0"/>
              <w:tabs>
                <w:tab w:val="center" w:pos="4320"/>
                <w:tab w:val="right" w:pos="8640"/>
              </w:tabs>
              <w:autoSpaceDN w:val="0"/>
              <w:adjustRightInd w:val="0"/>
              <w:spacing w:line="276" w:lineRule="auto"/>
              <w:rPr>
                <w:iCs/>
                <w:sz w:val="16"/>
                <w:szCs w:val="16"/>
                <w:lang w:eastAsia="en-US"/>
              </w:rPr>
            </w:pPr>
          </w:p>
          <w:p w:rsidR="00AA3435" w:rsidRPr="00AA3435" w:rsidRDefault="00AA3435" w:rsidP="00AA3435">
            <w:pPr>
              <w:widowControl w:val="0"/>
              <w:tabs>
                <w:tab w:val="center" w:pos="4320"/>
                <w:tab w:val="right" w:pos="8640"/>
              </w:tabs>
              <w:autoSpaceDN w:val="0"/>
              <w:adjustRightInd w:val="0"/>
              <w:spacing w:line="276" w:lineRule="auto"/>
              <w:rPr>
                <w:iCs/>
                <w:sz w:val="16"/>
                <w:szCs w:val="16"/>
                <w:lang w:eastAsia="en-US"/>
              </w:rPr>
            </w:pPr>
            <w:r w:rsidRPr="00AA3435">
              <w:rPr>
                <w:iCs/>
                <w:sz w:val="16"/>
                <w:szCs w:val="16"/>
                <w:lang w:eastAsia="en-US"/>
              </w:rPr>
              <w:t>1 ценовая зона</w:t>
            </w:r>
          </w:p>
        </w:tc>
      </w:tr>
    </w:tbl>
    <w:p w:rsidR="00AA3435" w:rsidRPr="00AA3435" w:rsidRDefault="00AA3435" w:rsidP="00AA3435">
      <w:pPr>
        <w:widowControl w:val="0"/>
        <w:tabs>
          <w:tab w:val="center" w:pos="4320"/>
          <w:tab w:val="right" w:pos="8640"/>
        </w:tabs>
        <w:autoSpaceDN w:val="0"/>
        <w:adjustRightInd w:val="0"/>
        <w:rPr>
          <w:i/>
          <w:iCs/>
          <w:sz w:val="16"/>
          <w:szCs w:val="16"/>
          <w:lang w:eastAsia="en-US"/>
        </w:rPr>
      </w:pPr>
    </w:p>
    <w:tbl>
      <w:tblPr>
        <w:tblW w:w="5000" w:type="pct"/>
        <w:tblLayout w:type="fixed"/>
        <w:tblCellMar>
          <w:top w:w="28" w:type="dxa"/>
          <w:left w:w="28" w:type="dxa"/>
          <w:bottom w:w="28" w:type="dxa"/>
          <w:right w:w="28" w:type="dxa"/>
        </w:tblCellMar>
        <w:tblLook w:val="04A0" w:firstRow="1" w:lastRow="0" w:firstColumn="1" w:lastColumn="0" w:noHBand="0" w:noVBand="1"/>
      </w:tblPr>
      <w:tblGrid>
        <w:gridCol w:w="15760"/>
      </w:tblGrid>
      <w:tr w:rsidR="00AA3435" w:rsidRPr="00AA3435" w:rsidTr="00AA3435">
        <w:tc>
          <w:tcPr>
            <w:tcW w:w="14889" w:type="dxa"/>
            <w:tcBorders>
              <w:top w:val="nil"/>
              <w:left w:val="nil"/>
              <w:bottom w:val="single" w:sz="4" w:space="0" w:color="auto"/>
              <w:right w:val="nil"/>
            </w:tcBorders>
            <w:vAlign w:val="center"/>
            <w:hideMark/>
          </w:tcPr>
          <w:p w:rsidR="00AA3435" w:rsidRPr="00AA3435" w:rsidRDefault="00AA3435" w:rsidP="00AA3435">
            <w:pPr>
              <w:widowControl w:val="0"/>
              <w:autoSpaceDN w:val="0"/>
              <w:adjustRightInd w:val="0"/>
              <w:spacing w:line="276" w:lineRule="auto"/>
              <w:jc w:val="center"/>
              <w:rPr>
                <w:sz w:val="22"/>
                <w:szCs w:val="22"/>
                <w:lang w:val="en-US" w:eastAsia="en-US"/>
              </w:rPr>
            </w:pPr>
            <w:proofErr w:type="spellStart"/>
            <w:r w:rsidRPr="00AA3435">
              <w:rPr>
                <w:sz w:val="16"/>
                <w:szCs w:val="22"/>
                <w:lang w:val="en-US" w:eastAsia="en-US"/>
              </w:rPr>
              <w:lastRenderedPageBreak/>
              <w:t>Текущий</w:t>
            </w:r>
            <w:proofErr w:type="spellEnd"/>
            <w:r w:rsidRPr="00AA3435">
              <w:rPr>
                <w:sz w:val="16"/>
                <w:szCs w:val="22"/>
                <w:lang w:val="en-US" w:eastAsia="en-US"/>
              </w:rPr>
              <w:t xml:space="preserve"> </w:t>
            </w:r>
            <w:proofErr w:type="spellStart"/>
            <w:r w:rsidRPr="00AA3435">
              <w:rPr>
                <w:sz w:val="16"/>
                <w:szCs w:val="22"/>
                <w:lang w:val="en-US" w:eastAsia="en-US"/>
              </w:rPr>
              <w:t>ремонт</w:t>
            </w:r>
            <w:proofErr w:type="spellEnd"/>
          </w:p>
        </w:tc>
      </w:tr>
      <w:tr w:rsidR="00AA3435" w:rsidRPr="00AA3435" w:rsidTr="00AA3435">
        <w:tc>
          <w:tcPr>
            <w:tcW w:w="14889" w:type="dxa"/>
            <w:tcBorders>
              <w:top w:val="single" w:sz="4" w:space="0" w:color="auto"/>
              <w:left w:val="nil"/>
              <w:bottom w:val="nil"/>
              <w:right w:val="nil"/>
            </w:tcBorders>
            <w:vAlign w:val="center"/>
            <w:hideMark/>
          </w:tcPr>
          <w:p w:rsidR="00AA3435" w:rsidRPr="00AA3435" w:rsidRDefault="00AA3435" w:rsidP="00AA3435">
            <w:pPr>
              <w:widowControl w:val="0"/>
              <w:autoSpaceDN w:val="0"/>
              <w:adjustRightInd w:val="0"/>
              <w:spacing w:line="276" w:lineRule="auto"/>
              <w:jc w:val="center"/>
              <w:rPr>
                <w:iCs/>
                <w:sz w:val="16"/>
                <w:szCs w:val="16"/>
                <w:lang w:eastAsia="en-US"/>
              </w:rPr>
            </w:pPr>
            <w:r w:rsidRPr="00AA3435">
              <w:rPr>
                <w:iCs/>
                <w:sz w:val="16"/>
                <w:szCs w:val="16"/>
                <w:lang w:eastAsia="en-US"/>
              </w:rPr>
              <w:t>(наименование стройки)</w:t>
            </w:r>
          </w:p>
        </w:tc>
      </w:tr>
    </w:tbl>
    <w:p w:rsidR="00AA3435" w:rsidRPr="00AA3435" w:rsidRDefault="00AA3435" w:rsidP="00AA3435">
      <w:pPr>
        <w:widowControl w:val="0"/>
        <w:autoSpaceDN w:val="0"/>
        <w:adjustRightInd w:val="0"/>
        <w:rPr>
          <w:sz w:val="16"/>
          <w:szCs w:val="16"/>
          <w:lang w:val="en-US" w:eastAsia="en-US"/>
        </w:rPr>
      </w:pPr>
    </w:p>
    <w:tbl>
      <w:tblPr>
        <w:tblW w:w="5000" w:type="pct"/>
        <w:tblLayout w:type="fixed"/>
        <w:tblCellMar>
          <w:top w:w="28" w:type="dxa"/>
          <w:left w:w="28" w:type="dxa"/>
          <w:bottom w:w="28" w:type="dxa"/>
          <w:right w:w="28" w:type="dxa"/>
        </w:tblCellMar>
        <w:tblLook w:val="04A0" w:firstRow="1" w:lastRow="0" w:firstColumn="1" w:lastColumn="0" w:noHBand="0" w:noVBand="1"/>
      </w:tblPr>
      <w:tblGrid>
        <w:gridCol w:w="15760"/>
      </w:tblGrid>
      <w:tr w:rsidR="00AA3435" w:rsidRPr="00AA3435" w:rsidTr="00AA3435">
        <w:tc>
          <w:tcPr>
            <w:tcW w:w="14585" w:type="dxa"/>
            <w:tcBorders>
              <w:top w:val="nil"/>
              <w:left w:val="nil"/>
              <w:bottom w:val="single" w:sz="4" w:space="0" w:color="auto"/>
              <w:right w:val="nil"/>
            </w:tcBorders>
            <w:vAlign w:val="center"/>
            <w:hideMark/>
          </w:tcPr>
          <w:p w:rsidR="00AA3435" w:rsidRPr="00AA3435" w:rsidRDefault="00AA3435" w:rsidP="00AA3435">
            <w:pPr>
              <w:widowControl w:val="0"/>
              <w:autoSpaceDN w:val="0"/>
              <w:adjustRightInd w:val="0"/>
              <w:spacing w:line="276" w:lineRule="auto"/>
              <w:jc w:val="center"/>
              <w:rPr>
                <w:sz w:val="22"/>
                <w:szCs w:val="22"/>
                <w:lang w:eastAsia="en-US"/>
              </w:rPr>
            </w:pPr>
            <w:r w:rsidRPr="00AA3435">
              <w:rPr>
                <w:sz w:val="16"/>
                <w:szCs w:val="22"/>
                <w:lang w:eastAsia="en-US"/>
              </w:rPr>
              <w:t xml:space="preserve">Тепловая сеть в камере ТК-172 у здания спортивного корпуса2-го зала № 2, инв. № 0012000097 ФГБОУ ВО "Поволжский государственный технологический университет" по адресу: Республика Марий Эл, </w:t>
            </w:r>
            <w:proofErr w:type="spellStart"/>
            <w:r w:rsidRPr="00AA3435">
              <w:rPr>
                <w:sz w:val="16"/>
                <w:szCs w:val="22"/>
                <w:lang w:eastAsia="en-US"/>
              </w:rPr>
              <w:t>г.Йошкар</w:t>
            </w:r>
            <w:proofErr w:type="spellEnd"/>
            <w:r w:rsidRPr="00AA3435">
              <w:rPr>
                <w:sz w:val="16"/>
                <w:szCs w:val="22"/>
                <w:lang w:eastAsia="en-US"/>
              </w:rPr>
              <w:t xml:space="preserve">-Ола, </w:t>
            </w:r>
            <w:proofErr w:type="spellStart"/>
            <w:r w:rsidRPr="00AA3435">
              <w:rPr>
                <w:sz w:val="16"/>
                <w:szCs w:val="22"/>
                <w:lang w:eastAsia="en-US"/>
              </w:rPr>
              <w:t>ул.Советская</w:t>
            </w:r>
            <w:proofErr w:type="spellEnd"/>
            <w:r w:rsidRPr="00AA3435">
              <w:rPr>
                <w:sz w:val="16"/>
                <w:szCs w:val="22"/>
                <w:lang w:eastAsia="en-US"/>
              </w:rPr>
              <w:t>, д.158а</w:t>
            </w:r>
          </w:p>
        </w:tc>
      </w:tr>
      <w:tr w:rsidR="00AA3435" w:rsidRPr="00AA3435" w:rsidTr="00AA3435">
        <w:tc>
          <w:tcPr>
            <w:tcW w:w="14585" w:type="dxa"/>
            <w:tcBorders>
              <w:top w:val="single" w:sz="4" w:space="0" w:color="auto"/>
              <w:left w:val="nil"/>
              <w:bottom w:val="nil"/>
              <w:right w:val="nil"/>
            </w:tcBorders>
            <w:vAlign w:val="center"/>
            <w:hideMark/>
          </w:tcPr>
          <w:p w:rsidR="00AA3435" w:rsidRPr="00AA3435" w:rsidRDefault="00AA3435" w:rsidP="00AA3435">
            <w:pPr>
              <w:widowControl w:val="0"/>
              <w:autoSpaceDN w:val="0"/>
              <w:adjustRightInd w:val="0"/>
              <w:spacing w:line="276" w:lineRule="auto"/>
              <w:jc w:val="center"/>
              <w:rPr>
                <w:iCs/>
                <w:sz w:val="16"/>
                <w:szCs w:val="16"/>
                <w:lang w:eastAsia="en-US"/>
              </w:rPr>
            </w:pPr>
            <w:r w:rsidRPr="00AA3435">
              <w:rPr>
                <w:iCs/>
                <w:sz w:val="16"/>
                <w:szCs w:val="16"/>
                <w:lang w:eastAsia="en-US"/>
              </w:rPr>
              <w:t>(наименование объекта капитального строительства)</w:t>
            </w:r>
          </w:p>
        </w:tc>
      </w:tr>
    </w:tbl>
    <w:p w:rsidR="00AA3435" w:rsidRPr="00AA3435" w:rsidRDefault="00AA3435" w:rsidP="00AA3435">
      <w:pPr>
        <w:widowControl w:val="0"/>
        <w:tabs>
          <w:tab w:val="center" w:pos="4320"/>
          <w:tab w:val="right" w:pos="8640"/>
        </w:tabs>
        <w:autoSpaceDN w:val="0"/>
        <w:adjustRightInd w:val="0"/>
        <w:jc w:val="center"/>
        <w:rPr>
          <w:bCs/>
          <w:caps/>
          <w:sz w:val="16"/>
          <w:szCs w:val="16"/>
          <w:lang w:eastAsia="en-US"/>
        </w:rPr>
      </w:pPr>
    </w:p>
    <w:p w:rsidR="00AA3435" w:rsidRPr="00AA3435" w:rsidRDefault="00AA3435" w:rsidP="00AA3435">
      <w:pPr>
        <w:widowControl w:val="0"/>
        <w:tabs>
          <w:tab w:val="center" w:pos="4320"/>
          <w:tab w:val="right" w:pos="8640"/>
        </w:tabs>
        <w:autoSpaceDN w:val="0"/>
        <w:adjustRightInd w:val="0"/>
        <w:jc w:val="center"/>
        <w:rPr>
          <w:bCs/>
          <w:caps/>
          <w:sz w:val="22"/>
          <w:szCs w:val="22"/>
          <w:lang w:eastAsia="en-US"/>
        </w:rPr>
      </w:pPr>
      <w:r w:rsidRPr="00AA3435">
        <w:rPr>
          <w:bCs/>
          <w:caps/>
          <w:sz w:val="22"/>
          <w:szCs w:val="22"/>
          <w:lang w:eastAsia="en-US"/>
        </w:rPr>
        <w:t>Локальный СМЕТный расчет (СМЕТА) № 1</w:t>
      </w:r>
    </w:p>
    <w:p w:rsidR="00AA3435" w:rsidRPr="00AA3435" w:rsidRDefault="00AA3435" w:rsidP="00AA3435">
      <w:pPr>
        <w:widowControl w:val="0"/>
        <w:tabs>
          <w:tab w:val="center" w:pos="4320"/>
          <w:tab w:val="right" w:pos="8640"/>
        </w:tabs>
        <w:autoSpaceDN w:val="0"/>
        <w:adjustRightInd w:val="0"/>
        <w:jc w:val="center"/>
        <w:rPr>
          <w:sz w:val="16"/>
          <w:szCs w:val="16"/>
          <w:lang w:eastAsia="en-US"/>
        </w:rPr>
      </w:pPr>
    </w:p>
    <w:tbl>
      <w:tblPr>
        <w:tblW w:w="5000" w:type="pct"/>
        <w:tblLayout w:type="fixed"/>
        <w:tblCellMar>
          <w:top w:w="28" w:type="dxa"/>
          <w:left w:w="28" w:type="dxa"/>
          <w:bottom w:w="28" w:type="dxa"/>
          <w:right w:w="28" w:type="dxa"/>
        </w:tblCellMar>
        <w:tblLook w:val="04A0" w:firstRow="1" w:lastRow="0" w:firstColumn="1" w:lastColumn="0" w:noHBand="0" w:noVBand="1"/>
      </w:tblPr>
      <w:tblGrid>
        <w:gridCol w:w="6"/>
        <w:gridCol w:w="1189"/>
        <w:gridCol w:w="2376"/>
        <w:gridCol w:w="6240"/>
        <w:gridCol w:w="5949"/>
      </w:tblGrid>
      <w:tr w:rsidR="00AA3435" w:rsidRPr="00AA3435" w:rsidTr="00AA3435">
        <w:tc>
          <w:tcPr>
            <w:tcW w:w="14889" w:type="dxa"/>
            <w:gridSpan w:val="5"/>
            <w:tcBorders>
              <w:top w:val="nil"/>
              <w:left w:val="nil"/>
              <w:bottom w:val="single" w:sz="4" w:space="0" w:color="auto"/>
              <w:right w:val="nil"/>
            </w:tcBorders>
            <w:vAlign w:val="center"/>
            <w:hideMark/>
          </w:tcPr>
          <w:p w:rsidR="00F1077A" w:rsidRDefault="00AA3435" w:rsidP="00AA3435">
            <w:pPr>
              <w:widowControl w:val="0"/>
              <w:autoSpaceDN w:val="0"/>
              <w:adjustRightInd w:val="0"/>
              <w:spacing w:line="276" w:lineRule="auto"/>
              <w:jc w:val="center"/>
              <w:rPr>
                <w:sz w:val="16"/>
                <w:szCs w:val="16"/>
                <w:lang w:eastAsia="en-US"/>
              </w:rPr>
            </w:pPr>
            <w:r w:rsidRPr="00AA3435">
              <w:rPr>
                <w:sz w:val="16"/>
                <w:szCs w:val="16"/>
                <w:lang w:eastAsia="en-US"/>
              </w:rPr>
              <w:t xml:space="preserve">Текущий ремонт тепловой сети в камере ТК-172 у здания спортивного корпуса2-го зала № 2, инв. № 0012000097 ФГБОУ ВО "Поволжский государственный технологический университет" </w:t>
            </w:r>
          </w:p>
          <w:p w:rsidR="00AA3435" w:rsidRPr="00AA3435" w:rsidRDefault="00AA3435" w:rsidP="00AA3435">
            <w:pPr>
              <w:widowControl w:val="0"/>
              <w:autoSpaceDN w:val="0"/>
              <w:adjustRightInd w:val="0"/>
              <w:spacing w:line="276" w:lineRule="auto"/>
              <w:jc w:val="center"/>
              <w:rPr>
                <w:sz w:val="16"/>
                <w:szCs w:val="16"/>
                <w:lang w:eastAsia="en-US"/>
              </w:rPr>
            </w:pPr>
            <w:r w:rsidRPr="00AA3435">
              <w:rPr>
                <w:sz w:val="16"/>
                <w:szCs w:val="16"/>
                <w:lang w:eastAsia="en-US"/>
              </w:rPr>
              <w:t xml:space="preserve">по адресу: Республика Марий Эл, </w:t>
            </w:r>
            <w:proofErr w:type="spellStart"/>
            <w:r w:rsidRPr="00AA3435">
              <w:rPr>
                <w:sz w:val="16"/>
                <w:szCs w:val="16"/>
                <w:lang w:eastAsia="en-US"/>
              </w:rPr>
              <w:t>г.Йошкар</w:t>
            </w:r>
            <w:proofErr w:type="spellEnd"/>
            <w:r w:rsidRPr="00AA3435">
              <w:rPr>
                <w:sz w:val="16"/>
                <w:szCs w:val="16"/>
                <w:lang w:eastAsia="en-US"/>
              </w:rPr>
              <w:t xml:space="preserve">-Ола, </w:t>
            </w:r>
            <w:proofErr w:type="spellStart"/>
            <w:r w:rsidRPr="00AA3435">
              <w:rPr>
                <w:sz w:val="16"/>
                <w:szCs w:val="16"/>
                <w:lang w:eastAsia="en-US"/>
              </w:rPr>
              <w:t>ул.Советская</w:t>
            </w:r>
            <w:proofErr w:type="spellEnd"/>
            <w:r w:rsidRPr="00AA3435">
              <w:rPr>
                <w:sz w:val="16"/>
                <w:szCs w:val="16"/>
                <w:lang w:eastAsia="en-US"/>
              </w:rPr>
              <w:t>, д.158а</w:t>
            </w:r>
          </w:p>
        </w:tc>
      </w:tr>
      <w:tr w:rsidR="00AA3435" w:rsidRPr="00AA3435" w:rsidTr="00AA3435">
        <w:tc>
          <w:tcPr>
            <w:tcW w:w="14889" w:type="dxa"/>
            <w:gridSpan w:val="5"/>
            <w:tcBorders>
              <w:top w:val="single" w:sz="4" w:space="0" w:color="auto"/>
              <w:left w:val="nil"/>
              <w:bottom w:val="nil"/>
              <w:right w:val="nil"/>
            </w:tcBorders>
            <w:vAlign w:val="center"/>
            <w:hideMark/>
          </w:tcPr>
          <w:p w:rsidR="00AA3435" w:rsidRPr="00AA3435" w:rsidRDefault="00AA3435" w:rsidP="00AA3435">
            <w:pPr>
              <w:widowControl w:val="0"/>
              <w:autoSpaceDN w:val="0"/>
              <w:adjustRightInd w:val="0"/>
              <w:spacing w:line="276" w:lineRule="auto"/>
              <w:jc w:val="center"/>
              <w:rPr>
                <w:iCs/>
                <w:sz w:val="16"/>
                <w:szCs w:val="16"/>
                <w:lang w:eastAsia="en-US"/>
              </w:rPr>
            </w:pPr>
            <w:r w:rsidRPr="00AA3435">
              <w:rPr>
                <w:iCs/>
                <w:sz w:val="16"/>
                <w:szCs w:val="16"/>
                <w:lang w:eastAsia="en-US"/>
              </w:rPr>
              <w:t>(наименование работ и затрат)</w:t>
            </w:r>
          </w:p>
        </w:tc>
      </w:tr>
      <w:tr w:rsidR="00AA3435" w:rsidRPr="00AA3435" w:rsidTr="00AA3435">
        <w:trPr>
          <w:trHeight w:val="124"/>
        </w:trPr>
        <w:tc>
          <w:tcPr>
            <w:tcW w:w="14889" w:type="dxa"/>
            <w:gridSpan w:val="5"/>
            <w:vAlign w:val="center"/>
          </w:tcPr>
          <w:p w:rsidR="00AA3435" w:rsidRPr="00AA3435" w:rsidRDefault="00AA3435" w:rsidP="00AA3435">
            <w:pPr>
              <w:widowControl w:val="0"/>
              <w:autoSpaceDN w:val="0"/>
              <w:adjustRightInd w:val="0"/>
              <w:spacing w:line="276" w:lineRule="auto"/>
              <w:jc w:val="center"/>
              <w:rPr>
                <w:i/>
                <w:iCs/>
                <w:sz w:val="16"/>
                <w:szCs w:val="16"/>
                <w:lang w:eastAsia="en-US"/>
              </w:rPr>
            </w:pPr>
          </w:p>
        </w:tc>
      </w:tr>
      <w:tr w:rsidR="00AA3435" w:rsidRPr="00AA3435" w:rsidTr="00AA3435">
        <w:trPr>
          <w:gridBefore w:val="1"/>
          <w:wBefore w:w="6" w:type="dxa"/>
          <w:trHeight w:val="152"/>
        </w:trPr>
        <w:tc>
          <w:tcPr>
            <w:tcW w:w="1123" w:type="dxa"/>
            <w:vAlign w:val="bottom"/>
            <w:hideMark/>
          </w:tcPr>
          <w:p w:rsidR="00AA3435" w:rsidRPr="00AA3435" w:rsidRDefault="00AA3435" w:rsidP="00AA3435">
            <w:pPr>
              <w:widowControl w:val="0"/>
              <w:tabs>
                <w:tab w:val="center" w:pos="3402"/>
                <w:tab w:val="center" w:pos="4320"/>
                <w:tab w:val="right" w:pos="8640"/>
              </w:tabs>
              <w:autoSpaceDN w:val="0"/>
              <w:adjustRightInd w:val="0"/>
              <w:spacing w:line="276" w:lineRule="auto"/>
              <w:rPr>
                <w:iCs/>
                <w:sz w:val="16"/>
                <w:szCs w:val="16"/>
                <w:lang w:eastAsia="en-US"/>
              </w:rPr>
            </w:pPr>
            <w:r w:rsidRPr="00AA3435">
              <w:rPr>
                <w:iCs/>
                <w:sz w:val="16"/>
                <w:szCs w:val="16"/>
                <w:lang w:eastAsia="en-US"/>
              </w:rPr>
              <w:t>Составлен</w:t>
            </w:r>
          </w:p>
        </w:tc>
        <w:tc>
          <w:tcPr>
            <w:tcW w:w="2245" w:type="dxa"/>
            <w:tcBorders>
              <w:top w:val="nil"/>
              <w:left w:val="nil"/>
              <w:bottom w:val="single" w:sz="4" w:space="0" w:color="auto"/>
              <w:right w:val="nil"/>
            </w:tcBorders>
            <w:vAlign w:val="bottom"/>
            <w:hideMark/>
          </w:tcPr>
          <w:p w:rsidR="00AA3435" w:rsidRPr="00AA3435" w:rsidRDefault="00AA3435" w:rsidP="00AA3435">
            <w:pPr>
              <w:widowControl w:val="0"/>
              <w:tabs>
                <w:tab w:val="center" w:pos="3402"/>
                <w:tab w:val="center" w:pos="4320"/>
                <w:tab w:val="right" w:pos="8640"/>
              </w:tabs>
              <w:autoSpaceDN w:val="0"/>
              <w:adjustRightInd w:val="0"/>
              <w:spacing w:line="276" w:lineRule="auto"/>
              <w:jc w:val="center"/>
              <w:rPr>
                <w:iCs/>
                <w:sz w:val="16"/>
                <w:szCs w:val="16"/>
                <w:lang w:eastAsia="en-US"/>
              </w:rPr>
            </w:pPr>
            <w:r w:rsidRPr="00AA3435">
              <w:rPr>
                <w:iCs/>
                <w:sz w:val="16"/>
                <w:szCs w:val="16"/>
                <w:lang w:eastAsia="en-US"/>
              </w:rPr>
              <w:t>ресурсно-индексным</w:t>
            </w:r>
          </w:p>
        </w:tc>
        <w:tc>
          <w:tcPr>
            <w:tcW w:w="11515" w:type="dxa"/>
            <w:gridSpan w:val="2"/>
            <w:vAlign w:val="bottom"/>
            <w:hideMark/>
          </w:tcPr>
          <w:p w:rsidR="00AA3435" w:rsidRPr="00AA3435" w:rsidRDefault="00AA3435" w:rsidP="00AA3435">
            <w:pPr>
              <w:widowControl w:val="0"/>
              <w:tabs>
                <w:tab w:val="center" w:pos="3402"/>
                <w:tab w:val="center" w:pos="4320"/>
                <w:tab w:val="right" w:pos="8640"/>
              </w:tabs>
              <w:autoSpaceDN w:val="0"/>
              <w:adjustRightInd w:val="0"/>
              <w:spacing w:line="276" w:lineRule="auto"/>
              <w:rPr>
                <w:iCs/>
                <w:sz w:val="16"/>
                <w:szCs w:val="16"/>
                <w:lang w:eastAsia="en-US"/>
              </w:rPr>
            </w:pPr>
            <w:r w:rsidRPr="00AA3435">
              <w:rPr>
                <w:iCs/>
                <w:sz w:val="16"/>
                <w:szCs w:val="16"/>
                <w:lang w:eastAsia="en-US"/>
              </w:rPr>
              <w:t>методом</w:t>
            </w:r>
          </w:p>
        </w:tc>
      </w:tr>
      <w:tr w:rsidR="00AA3435" w:rsidRPr="00AA3435" w:rsidTr="00AA3435">
        <w:trPr>
          <w:gridBefore w:val="1"/>
          <w:wBefore w:w="6" w:type="dxa"/>
          <w:trHeight w:val="100"/>
        </w:trPr>
        <w:tc>
          <w:tcPr>
            <w:tcW w:w="1123" w:type="dxa"/>
            <w:vAlign w:val="bottom"/>
            <w:hideMark/>
          </w:tcPr>
          <w:p w:rsidR="00AA3435" w:rsidRPr="00AA3435" w:rsidRDefault="00AA3435" w:rsidP="00AA3435">
            <w:pPr>
              <w:widowControl w:val="0"/>
              <w:tabs>
                <w:tab w:val="center" w:pos="3402"/>
                <w:tab w:val="center" w:pos="4320"/>
                <w:tab w:val="right" w:pos="8640"/>
              </w:tabs>
              <w:autoSpaceDN w:val="0"/>
              <w:adjustRightInd w:val="0"/>
              <w:spacing w:line="276" w:lineRule="auto"/>
              <w:rPr>
                <w:iCs/>
                <w:sz w:val="16"/>
                <w:szCs w:val="16"/>
                <w:lang w:eastAsia="en-US"/>
              </w:rPr>
            </w:pPr>
            <w:r w:rsidRPr="00AA3435">
              <w:rPr>
                <w:iCs/>
                <w:sz w:val="16"/>
                <w:szCs w:val="16"/>
                <w:lang w:eastAsia="en-US"/>
              </w:rPr>
              <w:t>Основание:</w:t>
            </w:r>
          </w:p>
        </w:tc>
        <w:tc>
          <w:tcPr>
            <w:tcW w:w="8140" w:type="dxa"/>
            <w:gridSpan w:val="2"/>
            <w:tcBorders>
              <w:top w:val="nil"/>
              <w:left w:val="nil"/>
              <w:bottom w:val="single" w:sz="4" w:space="0" w:color="auto"/>
              <w:right w:val="nil"/>
            </w:tcBorders>
            <w:vAlign w:val="bottom"/>
          </w:tcPr>
          <w:p w:rsidR="00AA3435" w:rsidRPr="00AA3435" w:rsidRDefault="00AA3435" w:rsidP="00AA3435">
            <w:pPr>
              <w:widowControl w:val="0"/>
              <w:tabs>
                <w:tab w:val="center" w:pos="3402"/>
                <w:tab w:val="center" w:pos="4320"/>
                <w:tab w:val="right" w:pos="8640"/>
              </w:tabs>
              <w:autoSpaceDN w:val="0"/>
              <w:adjustRightInd w:val="0"/>
              <w:spacing w:line="276" w:lineRule="auto"/>
              <w:rPr>
                <w:iCs/>
                <w:sz w:val="16"/>
                <w:szCs w:val="16"/>
                <w:lang w:val="en-US" w:eastAsia="en-US"/>
              </w:rPr>
            </w:pPr>
          </w:p>
        </w:tc>
        <w:tc>
          <w:tcPr>
            <w:tcW w:w="5620" w:type="dxa"/>
            <w:tcBorders>
              <w:top w:val="nil"/>
              <w:left w:val="nil"/>
              <w:bottom w:val="single" w:sz="4" w:space="0" w:color="auto"/>
              <w:right w:val="nil"/>
            </w:tcBorders>
            <w:vAlign w:val="bottom"/>
          </w:tcPr>
          <w:p w:rsidR="00AA3435" w:rsidRPr="00AA3435" w:rsidRDefault="00AA3435" w:rsidP="00AA3435">
            <w:pPr>
              <w:widowControl w:val="0"/>
              <w:tabs>
                <w:tab w:val="center" w:pos="3402"/>
                <w:tab w:val="center" w:pos="4320"/>
                <w:tab w:val="right" w:pos="8640"/>
              </w:tabs>
              <w:autoSpaceDN w:val="0"/>
              <w:adjustRightInd w:val="0"/>
              <w:spacing w:line="276" w:lineRule="auto"/>
              <w:rPr>
                <w:iCs/>
                <w:sz w:val="16"/>
                <w:szCs w:val="16"/>
                <w:u w:val="single"/>
                <w:lang w:val="en-US" w:eastAsia="en-US"/>
              </w:rPr>
            </w:pPr>
          </w:p>
        </w:tc>
      </w:tr>
      <w:tr w:rsidR="00AA3435" w:rsidRPr="00AA3435" w:rsidTr="00AA3435">
        <w:trPr>
          <w:gridBefore w:val="1"/>
          <w:wBefore w:w="6" w:type="dxa"/>
          <w:trHeight w:val="52"/>
        </w:trPr>
        <w:tc>
          <w:tcPr>
            <w:tcW w:w="1123" w:type="dxa"/>
            <w:vAlign w:val="bottom"/>
          </w:tcPr>
          <w:p w:rsidR="00AA3435" w:rsidRPr="00AA3435" w:rsidRDefault="00AA3435" w:rsidP="00AA3435">
            <w:pPr>
              <w:widowControl w:val="0"/>
              <w:tabs>
                <w:tab w:val="center" w:pos="3402"/>
                <w:tab w:val="center" w:pos="4320"/>
                <w:tab w:val="right" w:pos="8640"/>
              </w:tabs>
              <w:autoSpaceDN w:val="0"/>
              <w:adjustRightInd w:val="0"/>
              <w:spacing w:line="276" w:lineRule="auto"/>
              <w:rPr>
                <w:iCs/>
                <w:sz w:val="16"/>
                <w:szCs w:val="16"/>
                <w:lang w:eastAsia="en-US"/>
              </w:rPr>
            </w:pPr>
          </w:p>
        </w:tc>
        <w:tc>
          <w:tcPr>
            <w:tcW w:w="13760" w:type="dxa"/>
            <w:gridSpan w:val="3"/>
            <w:tcBorders>
              <w:top w:val="single" w:sz="4" w:space="0" w:color="auto"/>
              <w:left w:val="nil"/>
              <w:bottom w:val="nil"/>
              <w:right w:val="nil"/>
            </w:tcBorders>
            <w:vAlign w:val="bottom"/>
            <w:hideMark/>
          </w:tcPr>
          <w:p w:rsidR="00AA3435" w:rsidRPr="00AA3435" w:rsidRDefault="00AA3435" w:rsidP="00AA3435">
            <w:pPr>
              <w:widowControl w:val="0"/>
              <w:tabs>
                <w:tab w:val="center" w:pos="3402"/>
                <w:tab w:val="center" w:pos="4320"/>
                <w:tab w:val="right" w:pos="8640"/>
              </w:tabs>
              <w:autoSpaceDN w:val="0"/>
              <w:adjustRightInd w:val="0"/>
              <w:spacing w:line="276" w:lineRule="auto"/>
              <w:jc w:val="center"/>
              <w:rPr>
                <w:iCs/>
                <w:sz w:val="16"/>
                <w:szCs w:val="16"/>
                <w:u w:val="single"/>
                <w:lang w:eastAsia="en-US"/>
              </w:rPr>
            </w:pPr>
            <w:r w:rsidRPr="00AA3435">
              <w:rPr>
                <w:iCs/>
                <w:sz w:val="16"/>
                <w:szCs w:val="16"/>
                <w:lang w:eastAsia="en-US"/>
              </w:rPr>
              <w:t>(проектная и (или) техническая документация)</w:t>
            </w:r>
          </w:p>
        </w:tc>
      </w:tr>
      <w:tr w:rsidR="00AA3435" w:rsidRPr="00AA3435" w:rsidTr="00AA3435">
        <w:trPr>
          <w:gridBefore w:val="1"/>
          <w:wBefore w:w="6" w:type="dxa"/>
          <w:trHeight w:val="156"/>
        </w:trPr>
        <w:tc>
          <w:tcPr>
            <w:tcW w:w="1123" w:type="dxa"/>
            <w:vAlign w:val="bottom"/>
          </w:tcPr>
          <w:p w:rsidR="00AA3435" w:rsidRPr="00AA3435" w:rsidRDefault="00AA3435" w:rsidP="00AA3435">
            <w:pPr>
              <w:widowControl w:val="0"/>
              <w:tabs>
                <w:tab w:val="center" w:pos="3402"/>
                <w:tab w:val="center" w:pos="4320"/>
                <w:tab w:val="right" w:pos="8640"/>
              </w:tabs>
              <w:autoSpaceDN w:val="0"/>
              <w:adjustRightInd w:val="0"/>
              <w:spacing w:line="276" w:lineRule="auto"/>
              <w:rPr>
                <w:iCs/>
                <w:sz w:val="16"/>
                <w:szCs w:val="16"/>
                <w:lang w:eastAsia="en-US"/>
              </w:rPr>
            </w:pPr>
          </w:p>
        </w:tc>
        <w:tc>
          <w:tcPr>
            <w:tcW w:w="8140" w:type="dxa"/>
            <w:gridSpan w:val="2"/>
            <w:vAlign w:val="bottom"/>
          </w:tcPr>
          <w:p w:rsidR="00AA3435" w:rsidRPr="00AA3435" w:rsidRDefault="00AA3435" w:rsidP="00AA3435">
            <w:pPr>
              <w:widowControl w:val="0"/>
              <w:tabs>
                <w:tab w:val="center" w:pos="3402"/>
                <w:tab w:val="center" w:pos="4320"/>
                <w:tab w:val="right" w:pos="8640"/>
              </w:tabs>
              <w:autoSpaceDN w:val="0"/>
              <w:adjustRightInd w:val="0"/>
              <w:spacing w:line="276" w:lineRule="auto"/>
              <w:jc w:val="center"/>
              <w:rPr>
                <w:iCs/>
                <w:sz w:val="16"/>
                <w:szCs w:val="16"/>
                <w:lang w:eastAsia="en-US"/>
              </w:rPr>
            </w:pPr>
          </w:p>
        </w:tc>
        <w:tc>
          <w:tcPr>
            <w:tcW w:w="5620" w:type="dxa"/>
            <w:vAlign w:val="bottom"/>
          </w:tcPr>
          <w:p w:rsidR="00AA3435" w:rsidRPr="00AA3435" w:rsidRDefault="00AA3435" w:rsidP="00AA3435">
            <w:pPr>
              <w:widowControl w:val="0"/>
              <w:tabs>
                <w:tab w:val="center" w:pos="3402"/>
                <w:tab w:val="center" w:pos="4320"/>
                <w:tab w:val="right" w:pos="8640"/>
              </w:tabs>
              <w:autoSpaceDN w:val="0"/>
              <w:adjustRightInd w:val="0"/>
              <w:spacing w:line="276" w:lineRule="auto"/>
              <w:rPr>
                <w:iCs/>
                <w:sz w:val="16"/>
                <w:szCs w:val="16"/>
                <w:u w:val="single"/>
                <w:lang w:eastAsia="en-US"/>
              </w:rPr>
            </w:pPr>
          </w:p>
        </w:tc>
      </w:tr>
    </w:tbl>
    <w:p w:rsidR="00AA3435" w:rsidRPr="00AA3435" w:rsidRDefault="00AA3435" w:rsidP="00AA3435">
      <w:pPr>
        <w:widowControl w:val="0"/>
        <w:autoSpaceDN w:val="0"/>
        <w:adjustRightInd w:val="0"/>
        <w:rPr>
          <w:sz w:val="20"/>
          <w:szCs w:val="20"/>
          <w:lang w:eastAsia="en-US"/>
        </w:rPr>
      </w:pPr>
    </w:p>
    <w:tbl>
      <w:tblPr>
        <w:tblW w:w="3150" w:type="pct"/>
        <w:tblInd w:w="6" w:type="dxa"/>
        <w:tblLayout w:type="fixed"/>
        <w:tblCellMar>
          <w:top w:w="28" w:type="dxa"/>
          <w:left w:w="28" w:type="dxa"/>
          <w:bottom w:w="28" w:type="dxa"/>
          <w:right w:w="28" w:type="dxa"/>
        </w:tblCellMar>
        <w:tblLook w:val="04A0" w:firstRow="1" w:lastRow="0" w:firstColumn="1" w:lastColumn="0" w:noHBand="0" w:noVBand="1"/>
      </w:tblPr>
      <w:tblGrid>
        <w:gridCol w:w="4204"/>
        <w:gridCol w:w="2988"/>
        <w:gridCol w:w="2072"/>
        <w:gridCol w:w="665"/>
      </w:tblGrid>
      <w:tr w:rsidR="00AA3435" w:rsidRPr="00AA3435" w:rsidTr="00AA3435">
        <w:tc>
          <w:tcPr>
            <w:tcW w:w="3990" w:type="dxa"/>
            <w:hideMark/>
          </w:tcPr>
          <w:p w:rsidR="00AA3435" w:rsidRPr="00AA3435" w:rsidRDefault="00AA3435" w:rsidP="00AA3435">
            <w:pPr>
              <w:widowControl w:val="0"/>
              <w:tabs>
                <w:tab w:val="center" w:pos="3402"/>
                <w:tab w:val="center" w:pos="4320"/>
                <w:tab w:val="right" w:pos="8640"/>
              </w:tabs>
              <w:autoSpaceDN w:val="0"/>
              <w:adjustRightInd w:val="0"/>
              <w:spacing w:line="276" w:lineRule="auto"/>
              <w:rPr>
                <w:b/>
                <w:bCs/>
                <w:sz w:val="16"/>
                <w:szCs w:val="16"/>
                <w:lang w:eastAsia="en-US"/>
              </w:rPr>
            </w:pPr>
            <w:r w:rsidRPr="00AA3435">
              <w:rPr>
                <w:iCs/>
                <w:sz w:val="16"/>
                <w:szCs w:val="16"/>
                <w:lang w:eastAsia="en-US"/>
              </w:rPr>
              <w:t xml:space="preserve">Составлен(а) в текущем (базисном) уровне цен  </w:t>
            </w:r>
          </w:p>
        </w:tc>
        <w:tc>
          <w:tcPr>
            <w:tcW w:w="2836" w:type="dxa"/>
            <w:tcBorders>
              <w:top w:val="nil"/>
              <w:left w:val="nil"/>
              <w:bottom w:val="single" w:sz="4" w:space="0" w:color="auto"/>
              <w:right w:val="nil"/>
            </w:tcBorders>
            <w:hideMark/>
          </w:tcPr>
          <w:p w:rsidR="00AA3435" w:rsidRPr="00AA3435" w:rsidRDefault="00AA3435" w:rsidP="00AA3435">
            <w:pPr>
              <w:widowControl w:val="0"/>
              <w:tabs>
                <w:tab w:val="center" w:pos="3402"/>
                <w:tab w:val="center" w:pos="4320"/>
                <w:tab w:val="right" w:pos="8640"/>
              </w:tabs>
              <w:autoSpaceDN w:val="0"/>
              <w:adjustRightInd w:val="0"/>
              <w:spacing w:line="276" w:lineRule="auto"/>
              <w:rPr>
                <w:bCs/>
                <w:sz w:val="16"/>
                <w:szCs w:val="16"/>
                <w:lang w:eastAsia="en-US"/>
              </w:rPr>
            </w:pPr>
            <w:r w:rsidRPr="00AA3435">
              <w:rPr>
                <w:bCs/>
                <w:sz w:val="16"/>
                <w:szCs w:val="16"/>
                <w:lang w:eastAsia="en-US"/>
              </w:rPr>
              <w:t>2 квартал 2026г. (Январь 2022г.)</w:t>
            </w:r>
          </w:p>
        </w:tc>
        <w:tc>
          <w:tcPr>
            <w:tcW w:w="1966" w:type="dxa"/>
          </w:tcPr>
          <w:p w:rsidR="00AA3435" w:rsidRPr="00AA3435" w:rsidRDefault="00AA3435" w:rsidP="00AA3435">
            <w:pPr>
              <w:widowControl w:val="0"/>
              <w:tabs>
                <w:tab w:val="center" w:pos="3402"/>
                <w:tab w:val="center" w:pos="4320"/>
                <w:tab w:val="right" w:pos="8640"/>
              </w:tabs>
              <w:autoSpaceDN w:val="0"/>
              <w:adjustRightInd w:val="0"/>
              <w:spacing w:line="276" w:lineRule="auto"/>
              <w:rPr>
                <w:b/>
                <w:bCs/>
                <w:iCs/>
                <w:sz w:val="16"/>
                <w:szCs w:val="16"/>
                <w:lang w:eastAsia="en-US"/>
              </w:rPr>
            </w:pPr>
          </w:p>
        </w:tc>
        <w:tc>
          <w:tcPr>
            <w:tcW w:w="631" w:type="dxa"/>
          </w:tcPr>
          <w:p w:rsidR="00AA3435" w:rsidRPr="00AA3435" w:rsidRDefault="00AA3435" w:rsidP="00AA3435">
            <w:pPr>
              <w:widowControl w:val="0"/>
              <w:tabs>
                <w:tab w:val="center" w:pos="3402"/>
                <w:tab w:val="center" w:pos="4320"/>
                <w:tab w:val="right" w:pos="8640"/>
              </w:tabs>
              <w:autoSpaceDN w:val="0"/>
              <w:adjustRightInd w:val="0"/>
              <w:spacing w:line="276" w:lineRule="auto"/>
              <w:rPr>
                <w:b/>
                <w:bCs/>
                <w:iCs/>
                <w:sz w:val="16"/>
                <w:szCs w:val="16"/>
                <w:lang w:eastAsia="en-US"/>
              </w:rPr>
            </w:pPr>
          </w:p>
        </w:tc>
      </w:tr>
    </w:tbl>
    <w:p w:rsidR="00AA3435" w:rsidRPr="00AA3435" w:rsidRDefault="00AA3435" w:rsidP="00AA3435">
      <w:pPr>
        <w:widowControl w:val="0"/>
        <w:autoSpaceDN w:val="0"/>
        <w:adjustRightInd w:val="0"/>
        <w:rPr>
          <w:sz w:val="20"/>
          <w:szCs w:val="20"/>
          <w:lang w:eastAsia="en-US"/>
        </w:rPr>
      </w:pPr>
    </w:p>
    <w:tbl>
      <w:tblPr>
        <w:tblW w:w="5000" w:type="pct"/>
        <w:tblLayout w:type="fixed"/>
        <w:tblCellMar>
          <w:top w:w="28" w:type="dxa"/>
          <w:left w:w="28" w:type="dxa"/>
          <w:bottom w:w="28" w:type="dxa"/>
          <w:right w:w="28" w:type="dxa"/>
        </w:tblCellMar>
        <w:tblLook w:val="04A0" w:firstRow="1" w:lastRow="0" w:firstColumn="1" w:lastColumn="0" w:noHBand="0" w:noVBand="1"/>
      </w:tblPr>
      <w:tblGrid>
        <w:gridCol w:w="2579"/>
        <w:gridCol w:w="2241"/>
        <w:gridCol w:w="80"/>
        <w:gridCol w:w="1431"/>
        <w:gridCol w:w="2101"/>
        <w:gridCol w:w="3751"/>
        <w:gridCol w:w="1801"/>
        <w:gridCol w:w="150"/>
        <w:gridCol w:w="1626"/>
      </w:tblGrid>
      <w:tr w:rsidR="00AA3435" w:rsidRPr="00AA3435" w:rsidTr="00AA3435">
        <w:trPr>
          <w:trHeight w:val="121"/>
        </w:trPr>
        <w:tc>
          <w:tcPr>
            <w:tcW w:w="2436" w:type="dxa"/>
            <w:hideMark/>
          </w:tcPr>
          <w:p w:rsidR="00AA3435" w:rsidRPr="00AA3435" w:rsidRDefault="00AA3435" w:rsidP="00AA3435">
            <w:pPr>
              <w:widowControl w:val="0"/>
              <w:tabs>
                <w:tab w:val="center" w:pos="3402"/>
                <w:tab w:val="center" w:pos="4320"/>
                <w:tab w:val="right" w:pos="8640"/>
              </w:tabs>
              <w:autoSpaceDN w:val="0"/>
              <w:adjustRightInd w:val="0"/>
              <w:spacing w:line="276" w:lineRule="auto"/>
              <w:rPr>
                <w:bCs/>
                <w:iCs/>
                <w:sz w:val="16"/>
                <w:szCs w:val="16"/>
                <w:lang w:eastAsia="en-US"/>
              </w:rPr>
            </w:pPr>
            <w:r w:rsidRPr="00AA3435">
              <w:rPr>
                <w:bCs/>
                <w:iCs/>
                <w:sz w:val="16"/>
                <w:szCs w:val="16"/>
                <w:lang w:eastAsia="en-US"/>
              </w:rPr>
              <w:t>Сметная стоимость</w:t>
            </w:r>
            <w:r w:rsidRPr="00AA3435">
              <w:rPr>
                <w:bCs/>
                <w:iCs/>
                <w:sz w:val="16"/>
                <w:szCs w:val="16"/>
                <w:lang w:val="en-US" w:eastAsia="en-US"/>
              </w:rPr>
              <w:t>:</w:t>
            </w:r>
          </w:p>
        </w:tc>
        <w:tc>
          <w:tcPr>
            <w:tcW w:w="2117" w:type="dxa"/>
            <w:tcBorders>
              <w:top w:val="nil"/>
              <w:left w:val="nil"/>
              <w:bottom w:val="single" w:sz="4" w:space="0" w:color="auto"/>
              <w:right w:val="nil"/>
            </w:tcBorders>
            <w:hideMark/>
          </w:tcPr>
          <w:p w:rsidR="00AA3435" w:rsidRPr="00AA3435" w:rsidRDefault="00AA3435" w:rsidP="00AA3435">
            <w:pPr>
              <w:widowControl w:val="0"/>
              <w:tabs>
                <w:tab w:val="center" w:pos="3402"/>
                <w:tab w:val="center" w:pos="4320"/>
                <w:tab w:val="right" w:pos="8640"/>
              </w:tabs>
              <w:autoSpaceDN w:val="0"/>
              <w:adjustRightInd w:val="0"/>
              <w:spacing w:line="276" w:lineRule="auto"/>
              <w:jc w:val="right"/>
              <w:rPr>
                <w:bCs/>
                <w:sz w:val="16"/>
                <w:szCs w:val="16"/>
                <w:lang w:eastAsia="en-US"/>
              </w:rPr>
            </w:pPr>
            <w:r w:rsidRPr="00AA3435">
              <w:rPr>
                <w:bCs/>
                <w:sz w:val="16"/>
                <w:szCs w:val="16"/>
                <w:lang w:val="en-US" w:eastAsia="en-US"/>
              </w:rPr>
              <w:t>31,12</w:t>
            </w:r>
          </w:p>
        </w:tc>
        <w:tc>
          <w:tcPr>
            <w:tcW w:w="76" w:type="dxa"/>
          </w:tcPr>
          <w:p w:rsidR="00AA3435" w:rsidRPr="00AA3435" w:rsidRDefault="00AA3435" w:rsidP="00AA3435">
            <w:pPr>
              <w:widowControl w:val="0"/>
              <w:tabs>
                <w:tab w:val="center" w:pos="3402"/>
                <w:tab w:val="center" w:pos="4320"/>
                <w:tab w:val="right" w:pos="8640"/>
              </w:tabs>
              <w:autoSpaceDN w:val="0"/>
              <w:adjustRightInd w:val="0"/>
              <w:spacing w:line="276" w:lineRule="auto"/>
              <w:jc w:val="right"/>
              <w:rPr>
                <w:bCs/>
                <w:sz w:val="16"/>
                <w:szCs w:val="16"/>
                <w:lang w:eastAsia="en-US"/>
              </w:rPr>
            </w:pPr>
          </w:p>
        </w:tc>
        <w:tc>
          <w:tcPr>
            <w:tcW w:w="1352" w:type="dxa"/>
            <w:hideMark/>
          </w:tcPr>
          <w:p w:rsidR="00AA3435" w:rsidRPr="00AA3435" w:rsidRDefault="00AA3435" w:rsidP="00AA3435">
            <w:pPr>
              <w:widowControl w:val="0"/>
              <w:tabs>
                <w:tab w:val="center" w:pos="3402"/>
                <w:tab w:val="center" w:pos="4320"/>
                <w:tab w:val="right" w:pos="8640"/>
              </w:tabs>
              <w:autoSpaceDN w:val="0"/>
              <w:adjustRightInd w:val="0"/>
              <w:spacing w:line="276" w:lineRule="auto"/>
              <w:rPr>
                <w:bCs/>
                <w:iCs/>
                <w:sz w:val="16"/>
                <w:szCs w:val="16"/>
                <w:lang w:eastAsia="en-US"/>
              </w:rPr>
            </w:pPr>
            <w:r w:rsidRPr="00AA3435">
              <w:rPr>
                <w:bCs/>
                <w:iCs/>
                <w:sz w:val="16"/>
                <w:szCs w:val="16"/>
                <w:lang w:eastAsia="en-US"/>
              </w:rPr>
              <w:t>тыс.</w:t>
            </w:r>
            <w:r w:rsidRPr="00AA3435">
              <w:rPr>
                <w:bCs/>
                <w:iCs/>
                <w:sz w:val="16"/>
                <w:szCs w:val="16"/>
                <w:lang w:val="en-US" w:eastAsia="en-US"/>
              </w:rPr>
              <w:t xml:space="preserve"> </w:t>
            </w:r>
            <w:r w:rsidRPr="00AA3435">
              <w:rPr>
                <w:bCs/>
                <w:iCs/>
                <w:sz w:val="16"/>
                <w:szCs w:val="16"/>
                <w:lang w:eastAsia="en-US"/>
              </w:rPr>
              <w:t>руб.</w:t>
            </w:r>
          </w:p>
        </w:tc>
        <w:tc>
          <w:tcPr>
            <w:tcW w:w="1985" w:type="dxa"/>
          </w:tcPr>
          <w:p w:rsidR="00AA3435" w:rsidRPr="00AA3435" w:rsidRDefault="00AA3435" w:rsidP="00AA3435">
            <w:pPr>
              <w:widowControl w:val="0"/>
              <w:tabs>
                <w:tab w:val="center" w:pos="3402"/>
                <w:tab w:val="center" w:pos="4320"/>
                <w:tab w:val="right" w:pos="8640"/>
              </w:tabs>
              <w:autoSpaceDN w:val="0"/>
              <w:adjustRightInd w:val="0"/>
              <w:spacing w:line="276" w:lineRule="auto"/>
              <w:rPr>
                <w:b/>
                <w:bCs/>
                <w:iCs/>
                <w:sz w:val="16"/>
                <w:szCs w:val="16"/>
                <w:lang w:eastAsia="en-US"/>
              </w:rPr>
            </w:pPr>
          </w:p>
        </w:tc>
        <w:tc>
          <w:tcPr>
            <w:tcW w:w="3544" w:type="dxa"/>
            <w:hideMark/>
          </w:tcPr>
          <w:p w:rsidR="00AA3435" w:rsidRPr="00AA3435" w:rsidRDefault="00AA3435" w:rsidP="00AA3435">
            <w:pPr>
              <w:widowControl w:val="0"/>
              <w:tabs>
                <w:tab w:val="center" w:pos="3402"/>
                <w:tab w:val="center" w:pos="4320"/>
                <w:tab w:val="right" w:pos="8640"/>
              </w:tabs>
              <w:autoSpaceDN w:val="0"/>
              <w:adjustRightInd w:val="0"/>
              <w:spacing w:line="276" w:lineRule="auto"/>
              <w:rPr>
                <w:b/>
                <w:bCs/>
                <w:iCs/>
                <w:sz w:val="16"/>
                <w:szCs w:val="16"/>
                <w:lang w:eastAsia="en-US"/>
              </w:rPr>
            </w:pPr>
            <w:r w:rsidRPr="00AA3435">
              <w:rPr>
                <w:iCs/>
                <w:sz w:val="16"/>
                <w:szCs w:val="16"/>
                <w:lang w:eastAsia="en-US"/>
              </w:rPr>
              <w:t>Средства на оплату труда рабочих</w:t>
            </w:r>
          </w:p>
        </w:tc>
        <w:tc>
          <w:tcPr>
            <w:tcW w:w="1702" w:type="dxa"/>
            <w:tcBorders>
              <w:top w:val="nil"/>
              <w:left w:val="nil"/>
              <w:bottom w:val="single" w:sz="4" w:space="0" w:color="auto"/>
              <w:right w:val="nil"/>
            </w:tcBorders>
            <w:hideMark/>
          </w:tcPr>
          <w:p w:rsidR="00AA3435" w:rsidRPr="00AA3435" w:rsidRDefault="00AA3435" w:rsidP="00AA3435">
            <w:pPr>
              <w:widowControl w:val="0"/>
              <w:tabs>
                <w:tab w:val="center" w:pos="3402"/>
                <w:tab w:val="center" w:pos="4320"/>
                <w:tab w:val="right" w:pos="8640"/>
              </w:tabs>
              <w:autoSpaceDN w:val="0"/>
              <w:adjustRightInd w:val="0"/>
              <w:spacing w:line="276" w:lineRule="auto"/>
              <w:jc w:val="right"/>
              <w:rPr>
                <w:bCs/>
                <w:iCs/>
                <w:sz w:val="16"/>
                <w:szCs w:val="16"/>
                <w:lang w:eastAsia="en-US"/>
              </w:rPr>
            </w:pPr>
            <w:r w:rsidRPr="00AA3435">
              <w:rPr>
                <w:sz w:val="16"/>
                <w:szCs w:val="16"/>
                <w:lang w:val="en-US" w:eastAsia="en-US"/>
              </w:rPr>
              <w:t>10,29</w:t>
            </w:r>
          </w:p>
        </w:tc>
        <w:tc>
          <w:tcPr>
            <w:tcW w:w="142" w:type="dxa"/>
          </w:tcPr>
          <w:p w:rsidR="00AA3435" w:rsidRPr="00AA3435" w:rsidRDefault="00AA3435" w:rsidP="00AA3435">
            <w:pPr>
              <w:widowControl w:val="0"/>
              <w:tabs>
                <w:tab w:val="center" w:pos="3402"/>
                <w:tab w:val="center" w:pos="4320"/>
                <w:tab w:val="right" w:pos="8640"/>
              </w:tabs>
              <w:autoSpaceDN w:val="0"/>
              <w:adjustRightInd w:val="0"/>
              <w:spacing w:line="276" w:lineRule="auto"/>
              <w:rPr>
                <w:iCs/>
                <w:sz w:val="16"/>
                <w:szCs w:val="16"/>
                <w:lang w:eastAsia="en-US"/>
              </w:rPr>
            </w:pPr>
          </w:p>
        </w:tc>
        <w:tc>
          <w:tcPr>
            <w:tcW w:w="1536" w:type="dxa"/>
            <w:hideMark/>
          </w:tcPr>
          <w:p w:rsidR="00AA3435" w:rsidRPr="00AA3435" w:rsidRDefault="00AA3435" w:rsidP="00AA3435">
            <w:pPr>
              <w:widowControl w:val="0"/>
              <w:tabs>
                <w:tab w:val="center" w:pos="3402"/>
                <w:tab w:val="center" w:pos="4320"/>
                <w:tab w:val="right" w:pos="8640"/>
              </w:tabs>
              <w:autoSpaceDN w:val="0"/>
              <w:adjustRightInd w:val="0"/>
              <w:spacing w:line="276" w:lineRule="auto"/>
              <w:rPr>
                <w:b/>
                <w:bCs/>
                <w:iCs/>
                <w:sz w:val="16"/>
                <w:szCs w:val="16"/>
                <w:lang w:eastAsia="en-US"/>
              </w:rPr>
            </w:pPr>
            <w:r w:rsidRPr="00AA3435">
              <w:rPr>
                <w:iCs/>
                <w:sz w:val="16"/>
                <w:szCs w:val="16"/>
                <w:lang w:eastAsia="en-US"/>
              </w:rPr>
              <w:t>тыс. руб.</w:t>
            </w:r>
          </w:p>
        </w:tc>
      </w:tr>
      <w:tr w:rsidR="00AA3435" w:rsidRPr="00AA3435" w:rsidTr="00AA3435">
        <w:tc>
          <w:tcPr>
            <w:tcW w:w="2436" w:type="dxa"/>
            <w:hideMark/>
          </w:tcPr>
          <w:p w:rsidR="00AA3435" w:rsidRPr="00AA3435" w:rsidRDefault="00AA3435" w:rsidP="00AA3435">
            <w:pPr>
              <w:widowControl w:val="0"/>
              <w:tabs>
                <w:tab w:val="center" w:pos="3402"/>
                <w:tab w:val="center" w:pos="4320"/>
                <w:tab w:val="right" w:pos="8640"/>
              </w:tabs>
              <w:autoSpaceDN w:val="0"/>
              <w:adjustRightInd w:val="0"/>
              <w:spacing w:line="276" w:lineRule="auto"/>
              <w:rPr>
                <w:bCs/>
                <w:i/>
                <w:iCs/>
                <w:sz w:val="16"/>
                <w:szCs w:val="16"/>
                <w:lang w:eastAsia="en-US"/>
              </w:rPr>
            </w:pPr>
            <w:r w:rsidRPr="00AA3435">
              <w:rPr>
                <w:bCs/>
                <w:i/>
                <w:iCs/>
                <w:sz w:val="16"/>
                <w:szCs w:val="16"/>
                <w:lang w:eastAsia="en-US"/>
              </w:rPr>
              <w:t>в том числе</w:t>
            </w:r>
            <w:r w:rsidRPr="00AA3435">
              <w:rPr>
                <w:bCs/>
                <w:i/>
                <w:iCs/>
                <w:sz w:val="16"/>
                <w:szCs w:val="16"/>
                <w:lang w:val="en-US" w:eastAsia="en-US"/>
              </w:rPr>
              <w:t>:</w:t>
            </w:r>
          </w:p>
        </w:tc>
        <w:tc>
          <w:tcPr>
            <w:tcW w:w="2117" w:type="dxa"/>
            <w:tcBorders>
              <w:top w:val="single" w:sz="4" w:space="0" w:color="auto"/>
              <w:left w:val="nil"/>
              <w:bottom w:val="nil"/>
              <w:right w:val="nil"/>
            </w:tcBorders>
          </w:tcPr>
          <w:p w:rsidR="00AA3435" w:rsidRPr="00AA3435" w:rsidRDefault="00AA3435" w:rsidP="00AA3435">
            <w:pPr>
              <w:widowControl w:val="0"/>
              <w:tabs>
                <w:tab w:val="center" w:pos="3402"/>
                <w:tab w:val="center" w:pos="4320"/>
                <w:tab w:val="right" w:pos="8640"/>
              </w:tabs>
              <w:autoSpaceDN w:val="0"/>
              <w:adjustRightInd w:val="0"/>
              <w:spacing w:line="276" w:lineRule="auto"/>
              <w:jc w:val="right"/>
              <w:rPr>
                <w:b/>
                <w:bCs/>
                <w:sz w:val="16"/>
                <w:szCs w:val="16"/>
                <w:lang w:eastAsia="en-US"/>
              </w:rPr>
            </w:pPr>
          </w:p>
        </w:tc>
        <w:tc>
          <w:tcPr>
            <w:tcW w:w="76" w:type="dxa"/>
          </w:tcPr>
          <w:p w:rsidR="00AA3435" w:rsidRPr="00AA3435" w:rsidRDefault="00AA3435" w:rsidP="00AA3435">
            <w:pPr>
              <w:widowControl w:val="0"/>
              <w:tabs>
                <w:tab w:val="center" w:pos="3402"/>
                <w:tab w:val="center" w:pos="4320"/>
                <w:tab w:val="right" w:pos="8640"/>
              </w:tabs>
              <w:autoSpaceDN w:val="0"/>
              <w:adjustRightInd w:val="0"/>
              <w:spacing w:line="276" w:lineRule="auto"/>
              <w:jc w:val="right"/>
              <w:rPr>
                <w:b/>
                <w:bCs/>
                <w:sz w:val="16"/>
                <w:szCs w:val="16"/>
                <w:lang w:eastAsia="en-US"/>
              </w:rPr>
            </w:pPr>
          </w:p>
        </w:tc>
        <w:tc>
          <w:tcPr>
            <w:tcW w:w="1352" w:type="dxa"/>
          </w:tcPr>
          <w:p w:rsidR="00AA3435" w:rsidRPr="00AA3435" w:rsidRDefault="00AA3435" w:rsidP="00AA3435">
            <w:pPr>
              <w:widowControl w:val="0"/>
              <w:tabs>
                <w:tab w:val="center" w:pos="3402"/>
                <w:tab w:val="center" w:pos="4320"/>
                <w:tab w:val="right" w:pos="8640"/>
              </w:tabs>
              <w:autoSpaceDN w:val="0"/>
              <w:adjustRightInd w:val="0"/>
              <w:spacing w:line="276" w:lineRule="auto"/>
              <w:rPr>
                <w:b/>
                <w:bCs/>
                <w:iCs/>
                <w:sz w:val="16"/>
                <w:szCs w:val="16"/>
                <w:lang w:eastAsia="en-US"/>
              </w:rPr>
            </w:pPr>
          </w:p>
        </w:tc>
        <w:tc>
          <w:tcPr>
            <w:tcW w:w="1985" w:type="dxa"/>
          </w:tcPr>
          <w:p w:rsidR="00AA3435" w:rsidRPr="00AA3435" w:rsidRDefault="00AA3435" w:rsidP="00AA3435">
            <w:pPr>
              <w:widowControl w:val="0"/>
              <w:tabs>
                <w:tab w:val="center" w:pos="3402"/>
                <w:tab w:val="center" w:pos="4320"/>
                <w:tab w:val="right" w:pos="8640"/>
              </w:tabs>
              <w:autoSpaceDN w:val="0"/>
              <w:adjustRightInd w:val="0"/>
              <w:spacing w:line="276" w:lineRule="auto"/>
              <w:rPr>
                <w:b/>
                <w:bCs/>
                <w:iCs/>
                <w:sz w:val="16"/>
                <w:szCs w:val="16"/>
                <w:lang w:eastAsia="en-US"/>
              </w:rPr>
            </w:pPr>
          </w:p>
        </w:tc>
        <w:tc>
          <w:tcPr>
            <w:tcW w:w="3544" w:type="dxa"/>
            <w:hideMark/>
          </w:tcPr>
          <w:p w:rsidR="00AA3435" w:rsidRPr="00AA3435" w:rsidRDefault="00AA3435" w:rsidP="00AA3435">
            <w:pPr>
              <w:widowControl w:val="0"/>
              <w:tabs>
                <w:tab w:val="center" w:pos="3402"/>
                <w:tab w:val="center" w:pos="4320"/>
                <w:tab w:val="right" w:pos="8640"/>
              </w:tabs>
              <w:autoSpaceDN w:val="0"/>
              <w:adjustRightInd w:val="0"/>
              <w:spacing w:line="276" w:lineRule="auto"/>
              <w:rPr>
                <w:b/>
                <w:bCs/>
                <w:iCs/>
                <w:sz w:val="16"/>
                <w:szCs w:val="16"/>
                <w:lang w:eastAsia="en-US"/>
              </w:rPr>
            </w:pPr>
            <w:r w:rsidRPr="00AA3435">
              <w:rPr>
                <w:iCs/>
                <w:sz w:val="16"/>
                <w:szCs w:val="16"/>
                <w:lang w:eastAsia="en-US"/>
              </w:rPr>
              <w:t>Средства на оплату труда машинистов</w:t>
            </w:r>
          </w:p>
        </w:tc>
        <w:tc>
          <w:tcPr>
            <w:tcW w:w="1702" w:type="dxa"/>
            <w:tcBorders>
              <w:top w:val="single" w:sz="4" w:space="0" w:color="auto"/>
              <w:left w:val="nil"/>
              <w:bottom w:val="single" w:sz="4" w:space="0" w:color="auto"/>
              <w:right w:val="nil"/>
            </w:tcBorders>
            <w:hideMark/>
          </w:tcPr>
          <w:p w:rsidR="00AA3435" w:rsidRPr="00AA3435" w:rsidRDefault="00AA3435" w:rsidP="00AA3435">
            <w:pPr>
              <w:widowControl w:val="0"/>
              <w:tabs>
                <w:tab w:val="center" w:pos="3402"/>
                <w:tab w:val="center" w:pos="4320"/>
                <w:tab w:val="right" w:pos="8640"/>
              </w:tabs>
              <w:autoSpaceDN w:val="0"/>
              <w:adjustRightInd w:val="0"/>
              <w:spacing w:line="276" w:lineRule="auto"/>
              <w:jc w:val="right"/>
              <w:rPr>
                <w:bCs/>
                <w:iCs/>
                <w:sz w:val="16"/>
                <w:szCs w:val="16"/>
                <w:lang w:eastAsia="en-US"/>
              </w:rPr>
            </w:pPr>
            <w:r w:rsidRPr="00AA3435">
              <w:rPr>
                <w:bCs/>
                <w:iCs/>
                <w:sz w:val="16"/>
                <w:szCs w:val="16"/>
                <w:lang w:eastAsia="en-US"/>
              </w:rPr>
              <w:t>0,01</w:t>
            </w:r>
          </w:p>
        </w:tc>
        <w:tc>
          <w:tcPr>
            <w:tcW w:w="142" w:type="dxa"/>
          </w:tcPr>
          <w:p w:rsidR="00AA3435" w:rsidRPr="00AA3435" w:rsidRDefault="00AA3435" w:rsidP="00AA3435">
            <w:pPr>
              <w:widowControl w:val="0"/>
              <w:tabs>
                <w:tab w:val="center" w:pos="3402"/>
                <w:tab w:val="center" w:pos="4320"/>
                <w:tab w:val="right" w:pos="8640"/>
              </w:tabs>
              <w:autoSpaceDN w:val="0"/>
              <w:adjustRightInd w:val="0"/>
              <w:spacing w:line="276" w:lineRule="auto"/>
              <w:rPr>
                <w:iCs/>
                <w:sz w:val="16"/>
                <w:szCs w:val="16"/>
                <w:lang w:eastAsia="en-US"/>
              </w:rPr>
            </w:pPr>
          </w:p>
        </w:tc>
        <w:tc>
          <w:tcPr>
            <w:tcW w:w="1536" w:type="dxa"/>
            <w:hideMark/>
          </w:tcPr>
          <w:p w:rsidR="00AA3435" w:rsidRPr="00AA3435" w:rsidRDefault="00AA3435" w:rsidP="00AA3435">
            <w:pPr>
              <w:widowControl w:val="0"/>
              <w:tabs>
                <w:tab w:val="center" w:pos="3402"/>
                <w:tab w:val="center" w:pos="4320"/>
                <w:tab w:val="right" w:pos="8640"/>
              </w:tabs>
              <w:autoSpaceDN w:val="0"/>
              <w:adjustRightInd w:val="0"/>
              <w:spacing w:line="276" w:lineRule="auto"/>
              <w:rPr>
                <w:b/>
                <w:bCs/>
                <w:iCs/>
                <w:sz w:val="16"/>
                <w:szCs w:val="16"/>
                <w:lang w:eastAsia="en-US"/>
              </w:rPr>
            </w:pPr>
            <w:r w:rsidRPr="00AA3435">
              <w:rPr>
                <w:iCs/>
                <w:sz w:val="16"/>
                <w:szCs w:val="16"/>
                <w:lang w:eastAsia="en-US"/>
              </w:rPr>
              <w:t>тыс. руб.</w:t>
            </w:r>
          </w:p>
        </w:tc>
      </w:tr>
      <w:tr w:rsidR="00AA3435" w:rsidRPr="00AA3435" w:rsidTr="00AA3435">
        <w:tc>
          <w:tcPr>
            <w:tcW w:w="2436" w:type="dxa"/>
            <w:hideMark/>
          </w:tcPr>
          <w:p w:rsidR="00AA3435" w:rsidRPr="00AA3435" w:rsidRDefault="00AA3435" w:rsidP="00AA3435">
            <w:pPr>
              <w:widowControl w:val="0"/>
              <w:tabs>
                <w:tab w:val="center" w:pos="3402"/>
                <w:tab w:val="center" w:pos="4320"/>
                <w:tab w:val="right" w:pos="8640"/>
              </w:tabs>
              <w:autoSpaceDN w:val="0"/>
              <w:adjustRightInd w:val="0"/>
              <w:spacing w:line="276" w:lineRule="auto"/>
              <w:rPr>
                <w:bCs/>
                <w:iCs/>
                <w:sz w:val="16"/>
                <w:szCs w:val="16"/>
                <w:lang w:eastAsia="en-US"/>
              </w:rPr>
            </w:pPr>
            <w:r w:rsidRPr="00AA3435">
              <w:rPr>
                <w:bCs/>
                <w:iCs/>
                <w:sz w:val="16"/>
                <w:szCs w:val="16"/>
                <w:lang w:eastAsia="en-US"/>
              </w:rPr>
              <w:t>строительных работ</w:t>
            </w:r>
          </w:p>
        </w:tc>
        <w:tc>
          <w:tcPr>
            <w:tcW w:w="2117" w:type="dxa"/>
            <w:tcBorders>
              <w:top w:val="nil"/>
              <w:left w:val="nil"/>
              <w:bottom w:val="single" w:sz="4" w:space="0" w:color="auto"/>
              <w:right w:val="nil"/>
            </w:tcBorders>
            <w:hideMark/>
          </w:tcPr>
          <w:p w:rsidR="00AA3435" w:rsidRPr="00AA3435" w:rsidRDefault="00AA3435" w:rsidP="00AA3435">
            <w:pPr>
              <w:widowControl w:val="0"/>
              <w:tabs>
                <w:tab w:val="center" w:pos="1238"/>
                <w:tab w:val="right" w:pos="1839"/>
                <w:tab w:val="center" w:pos="3402"/>
                <w:tab w:val="center" w:pos="4320"/>
                <w:tab w:val="right" w:pos="8640"/>
              </w:tabs>
              <w:autoSpaceDN w:val="0"/>
              <w:adjustRightInd w:val="0"/>
              <w:spacing w:line="276" w:lineRule="auto"/>
              <w:jc w:val="right"/>
              <w:rPr>
                <w:bCs/>
                <w:sz w:val="16"/>
                <w:szCs w:val="16"/>
                <w:lang w:val="en-US" w:eastAsia="en-US"/>
              </w:rPr>
            </w:pPr>
            <w:r w:rsidRPr="00AA3435">
              <w:rPr>
                <w:bCs/>
                <w:sz w:val="16"/>
                <w:szCs w:val="16"/>
                <w:lang w:val="en-US" w:eastAsia="en-US"/>
              </w:rPr>
              <w:t>29,36</w:t>
            </w:r>
          </w:p>
        </w:tc>
        <w:tc>
          <w:tcPr>
            <w:tcW w:w="76" w:type="dxa"/>
          </w:tcPr>
          <w:p w:rsidR="00AA3435" w:rsidRPr="00AA3435" w:rsidRDefault="00AA3435" w:rsidP="00AA3435">
            <w:pPr>
              <w:widowControl w:val="0"/>
              <w:tabs>
                <w:tab w:val="center" w:pos="1238"/>
                <w:tab w:val="right" w:pos="2477"/>
                <w:tab w:val="center" w:pos="3402"/>
                <w:tab w:val="center" w:pos="4320"/>
                <w:tab w:val="right" w:pos="8640"/>
              </w:tabs>
              <w:autoSpaceDN w:val="0"/>
              <w:adjustRightInd w:val="0"/>
              <w:spacing w:line="276" w:lineRule="auto"/>
              <w:jc w:val="right"/>
              <w:rPr>
                <w:bCs/>
                <w:sz w:val="16"/>
                <w:szCs w:val="16"/>
                <w:lang w:eastAsia="en-US"/>
              </w:rPr>
            </w:pPr>
          </w:p>
        </w:tc>
        <w:tc>
          <w:tcPr>
            <w:tcW w:w="1352" w:type="dxa"/>
            <w:hideMark/>
          </w:tcPr>
          <w:p w:rsidR="00AA3435" w:rsidRPr="00AA3435" w:rsidRDefault="00AA3435" w:rsidP="00AA3435">
            <w:pPr>
              <w:widowControl w:val="0"/>
              <w:tabs>
                <w:tab w:val="center" w:pos="3402"/>
                <w:tab w:val="center" w:pos="4320"/>
                <w:tab w:val="right" w:pos="8640"/>
              </w:tabs>
              <w:autoSpaceDN w:val="0"/>
              <w:adjustRightInd w:val="0"/>
              <w:spacing w:line="276" w:lineRule="auto"/>
              <w:rPr>
                <w:bCs/>
                <w:iCs/>
                <w:sz w:val="16"/>
                <w:szCs w:val="16"/>
                <w:lang w:eastAsia="en-US"/>
              </w:rPr>
            </w:pPr>
            <w:r w:rsidRPr="00AA3435">
              <w:rPr>
                <w:bCs/>
                <w:iCs/>
                <w:sz w:val="16"/>
                <w:szCs w:val="16"/>
                <w:lang w:eastAsia="en-US"/>
              </w:rPr>
              <w:t>тыс. руб.</w:t>
            </w:r>
          </w:p>
        </w:tc>
        <w:tc>
          <w:tcPr>
            <w:tcW w:w="1985" w:type="dxa"/>
          </w:tcPr>
          <w:p w:rsidR="00AA3435" w:rsidRPr="00AA3435" w:rsidRDefault="00AA3435" w:rsidP="00AA3435">
            <w:pPr>
              <w:widowControl w:val="0"/>
              <w:tabs>
                <w:tab w:val="center" w:pos="3402"/>
                <w:tab w:val="center" w:pos="4320"/>
                <w:tab w:val="right" w:pos="8640"/>
              </w:tabs>
              <w:autoSpaceDN w:val="0"/>
              <w:adjustRightInd w:val="0"/>
              <w:spacing w:line="276" w:lineRule="auto"/>
              <w:rPr>
                <w:b/>
                <w:bCs/>
                <w:iCs/>
                <w:sz w:val="16"/>
                <w:szCs w:val="16"/>
                <w:lang w:eastAsia="en-US"/>
              </w:rPr>
            </w:pPr>
          </w:p>
        </w:tc>
        <w:tc>
          <w:tcPr>
            <w:tcW w:w="3544" w:type="dxa"/>
            <w:hideMark/>
          </w:tcPr>
          <w:p w:rsidR="00AA3435" w:rsidRPr="00AA3435" w:rsidRDefault="00AA3435" w:rsidP="00AA3435">
            <w:pPr>
              <w:widowControl w:val="0"/>
              <w:tabs>
                <w:tab w:val="center" w:pos="3402"/>
                <w:tab w:val="center" w:pos="4320"/>
                <w:tab w:val="right" w:pos="8640"/>
              </w:tabs>
              <w:autoSpaceDN w:val="0"/>
              <w:adjustRightInd w:val="0"/>
              <w:spacing w:line="276" w:lineRule="auto"/>
              <w:rPr>
                <w:bCs/>
                <w:iCs/>
                <w:sz w:val="16"/>
                <w:szCs w:val="16"/>
                <w:lang w:eastAsia="en-US"/>
              </w:rPr>
            </w:pPr>
            <w:r w:rsidRPr="00AA3435">
              <w:rPr>
                <w:bCs/>
                <w:iCs/>
                <w:sz w:val="16"/>
                <w:szCs w:val="16"/>
                <w:lang w:eastAsia="en-US"/>
              </w:rPr>
              <w:t>Нормативные затраты труда рабочих</w:t>
            </w:r>
          </w:p>
        </w:tc>
        <w:tc>
          <w:tcPr>
            <w:tcW w:w="1702" w:type="dxa"/>
            <w:tcBorders>
              <w:top w:val="single" w:sz="4" w:space="0" w:color="auto"/>
              <w:left w:val="nil"/>
              <w:bottom w:val="single" w:sz="4" w:space="0" w:color="auto"/>
              <w:right w:val="nil"/>
            </w:tcBorders>
            <w:hideMark/>
          </w:tcPr>
          <w:p w:rsidR="00AA3435" w:rsidRPr="00AA3435" w:rsidRDefault="00AA3435" w:rsidP="00AA3435">
            <w:pPr>
              <w:widowControl w:val="0"/>
              <w:tabs>
                <w:tab w:val="center" w:pos="3402"/>
                <w:tab w:val="center" w:pos="4320"/>
                <w:tab w:val="right" w:pos="8640"/>
              </w:tabs>
              <w:autoSpaceDN w:val="0"/>
              <w:adjustRightInd w:val="0"/>
              <w:spacing w:line="276" w:lineRule="auto"/>
              <w:jc w:val="right"/>
              <w:rPr>
                <w:b/>
                <w:bCs/>
                <w:iCs/>
                <w:sz w:val="16"/>
                <w:szCs w:val="16"/>
                <w:lang w:eastAsia="en-US"/>
              </w:rPr>
            </w:pPr>
            <w:r w:rsidRPr="00AA3435">
              <w:rPr>
                <w:sz w:val="16"/>
                <w:szCs w:val="16"/>
                <w:lang w:val="en-US" w:eastAsia="en-US"/>
              </w:rPr>
              <w:t>29,672</w:t>
            </w:r>
          </w:p>
        </w:tc>
        <w:tc>
          <w:tcPr>
            <w:tcW w:w="142" w:type="dxa"/>
          </w:tcPr>
          <w:p w:rsidR="00AA3435" w:rsidRPr="00AA3435" w:rsidRDefault="00AA3435" w:rsidP="00AA3435">
            <w:pPr>
              <w:widowControl w:val="0"/>
              <w:tabs>
                <w:tab w:val="center" w:pos="3402"/>
                <w:tab w:val="center" w:pos="4320"/>
                <w:tab w:val="right" w:pos="8640"/>
              </w:tabs>
              <w:autoSpaceDN w:val="0"/>
              <w:adjustRightInd w:val="0"/>
              <w:spacing w:line="276" w:lineRule="auto"/>
              <w:rPr>
                <w:iCs/>
                <w:sz w:val="16"/>
                <w:szCs w:val="16"/>
                <w:lang w:eastAsia="en-US"/>
              </w:rPr>
            </w:pPr>
          </w:p>
        </w:tc>
        <w:tc>
          <w:tcPr>
            <w:tcW w:w="1536" w:type="dxa"/>
            <w:hideMark/>
          </w:tcPr>
          <w:p w:rsidR="00AA3435" w:rsidRPr="00AA3435" w:rsidRDefault="00AA3435" w:rsidP="00AA3435">
            <w:pPr>
              <w:widowControl w:val="0"/>
              <w:tabs>
                <w:tab w:val="center" w:pos="3402"/>
                <w:tab w:val="center" w:pos="4320"/>
                <w:tab w:val="right" w:pos="8640"/>
              </w:tabs>
              <w:autoSpaceDN w:val="0"/>
              <w:adjustRightInd w:val="0"/>
              <w:spacing w:line="276" w:lineRule="auto"/>
              <w:rPr>
                <w:b/>
                <w:bCs/>
                <w:iCs/>
                <w:sz w:val="16"/>
                <w:szCs w:val="16"/>
                <w:lang w:eastAsia="en-US"/>
              </w:rPr>
            </w:pPr>
            <w:r w:rsidRPr="00AA3435">
              <w:rPr>
                <w:iCs/>
                <w:sz w:val="16"/>
                <w:szCs w:val="16"/>
                <w:lang w:eastAsia="en-US"/>
              </w:rPr>
              <w:t>чел.-ч.</w:t>
            </w:r>
          </w:p>
        </w:tc>
      </w:tr>
      <w:tr w:rsidR="00AA3435" w:rsidRPr="00AA3435" w:rsidTr="00AA3435">
        <w:tc>
          <w:tcPr>
            <w:tcW w:w="2436" w:type="dxa"/>
            <w:hideMark/>
          </w:tcPr>
          <w:p w:rsidR="00AA3435" w:rsidRPr="00AA3435" w:rsidRDefault="00AA3435" w:rsidP="00AA3435">
            <w:pPr>
              <w:widowControl w:val="0"/>
              <w:tabs>
                <w:tab w:val="center" w:pos="3402"/>
                <w:tab w:val="center" w:pos="4320"/>
                <w:tab w:val="right" w:pos="8640"/>
              </w:tabs>
              <w:autoSpaceDN w:val="0"/>
              <w:adjustRightInd w:val="0"/>
              <w:spacing w:line="276" w:lineRule="auto"/>
              <w:rPr>
                <w:iCs/>
                <w:sz w:val="16"/>
                <w:szCs w:val="16"/>
                <w:lang w:eastAsia="en-US"/>
              </w:rPr>
            </w:pPr>
            <w:r w:rsidRPr="00AA3435">
              <w:rPr>
                <w:iCs/>
                <w:sz w:val="16"/>
                <w:szCs w:val="16"/>
                <w:lang w:eastAsia="en-US"/>
              </w:rPr>
              <w:t>монтажных работ</w:t>
            </w:r>
          </w:p>
        </w:tc>
        <w:tc>
          <w:tcPr>
            <w:tcW w:w="2117" w:type="dxa"/>
            <w:tcBorders>
              <w:top w:val="single" w:sz="4" w:space="0" w:color="auto"/>
              <w:left w:val="nil"/>
              <w:bottom w:val="single" w:sz="4" w:space="0" w:color="auto"/>
              <w:right w:val="nil"/>
            </w:tcBorders>
            <w:hideMark/>
          </w:tcPr>
          <w:p w:rsidR="00AA3435" w:rsidRPr="00AA3435" w:rsidRDefault="00AA3435" w:rsidP="00AA3435">
            <w:pPr>
              <w:widowControl w:val="0"/>
              <w:tabs>
                <w:tab w:val="right" w:pos="1839"/>
                <w:tab w:val="center" w:pos="3402"/>
                <w:tab w:val="center" w:pos="4320"/>
                <w:tab w:val="right" w:pos="8640"/>
              </w:tabs>
              <w:autoSpaceDN w:val="0"/>
              <w:adjustRightInd w:val="0"/>
              <w:spacing w:line="276" w:lineRule="auto"/>
              <w:jc w:val="right"/>
              <w:rPr>
                <w:sz w:val="16"/>
                <w:szCs w:val="16"/>
                <w:lang w:val="en-US" w:eastAsia="en-US"/>
              </w:rPr>
            </w:pPr>
            <w:r w:rsidRPr="00AA3435">
              <w:rPr>
                <w:sz w:val="16"/>
                <w:szCs w:val="16"/>
                <w:lang w:val="en-US" w:eastAsia="en-US"/>
              </w:rPr>
              <w:t>0,00</w:t>
            </w:r>
          </w:p>
        </w:tc>
        <w:tc>
          <w:tcPr>
            <w:tcW w:w="76" w:type="dxa"/>
          </w:tcPr>
          <w:p w:rsidR="00AA3435" w:rsidRPr="00AA3435" w:rsidRDefault="00AA3435" w:rsidP="00AA3435">
            <w:pPr>
              <w:widowControl w:val="0"/>
              <w:tabs>
                <w:tab w:val="center" w:pos="1238"/>
                <w:tab w:val="right" w:pos="2477"/>
                <w:tab w:val="center" w:pos="3402"/>
                <w:tab w:val="center" w:pos="4320"/>
                <w:tab w:val="right" w:pos="8640"/>
              </w:tabs>
              <w:autoSpaceDN w:val="0"/>
              <w:adjustRightInd w:val="0"/>
              <w:spacing w:line="276" w:lineRule="auto"/>
              <w:jc w:val="right"/>
              <w:rPr>
                <w:bCs/>
                <w:sz w:val="16"/>
                <w:szCs w:val="16"/>
                <w:lang w:eastAsia="en-US"/>
              </w:rPr>
            </w:pPr>
          </w:p>
        </w:tc>
        <w:tc>
          <w:tcPr>
            <w:tcW w:w="1352" w:type="dxa"/>
            <w:hideMark/>
          </w:tcPr>
          <w:p w:rsidR="00AA3435" w:rsidRPr="00AA3435" w:rsidRDefault="00AA3435" w:rsidP="00AA3435">
            <w:pPr>
              <w:widowControl w:val="0"/>
              <w:tabs>
                <w:tab w:val="center" w:pos="3402"/>
                <w:tab w:val="center" w:pos="4320"/>
                <w:tab w:val="right" w:pos="8640"/>
              </w:tabs>
              <w:autoSpaceDN w:val="0"/>
              <w:adjustRightInd w:val="0"/>
              <w:spacing w:line="276" w:lineRule="auto"/>
              <w:rPr>
                <w:iCs/>
                <w:sz w:val="16"/>
                <w:szCs w:val="16"/>
                <w:lang w:eastAsia="en-US"/>
              </w:rPr>
            </w:pPr>
            <w:r w:rsidRPr="00AA3435">
              <w:rPr>
                <w:bCs/>
                <w:iCs/>
                <w:sz w:val="16"/>
                <w:szCs w:val="16"/>
                <w:lang w:eastAsia="en-US"/>
              </w:rPr>
              <w:t>тыс. руб.</w:t>
            </w:r>
          </w:p>
        </w:tc>
        <w:tc>
          <w:tcPr>
            <w:tcW w:w="1985" w:type="dxa"/>
          </w:tcPr>
          <w:p w:rsidR="00AA3435" w:rsidRPr="00AA3435" w:rsidRDefault="00AA3435" w:rsidP="00AA3435">
            <w:pPr>
              <w:widowControl w:val="0"/>
              <w:tabs>
                <w:tab w:val="center" w:pos="3402"/>
                <w:tab w:val="center" w:pos="4320"/>
                <w:tab w:val="right" w:pos="8640"/>
              </w:tabs>
              <w:autoSpaceDN w:val="0"/>
              <w:adjustRightInd w:val="0"/>
              <w:spacing w:line="276" w:lineRule="auto"/>
              <w:rPr>
                <w:iCs/>
                <w:sz w:val="16"/>
                <w:szCs w:val="16"/>
                <w:lang w:eastAsia="en-US"/>
              </w:rPr>
            </w:pPr>
          </w:p>
        </w:tc>
        <w:tc>
          <w:tcPr>
            <w:tcW w:w="3544" w:type="dxa"/>
            <w:hideMark/>
          </w:tcPr>
          <w:p w:rsidR="00AA3435" w:rsidRPr="00AA3435" w:rsidRDefault="00AA3435" w:rsidP="00AA3435">
            <w:pPr>
              <w:widowControl w:val="0"/>
              <w:tabs>
                <w:tab w:val="center" w:pos="3402"/>
                <w:tab w:val="center" w:pos="4320"/>
                <w:tab w:val="right" w:pos="8640"/>
              </w:tabs>
              <w:autoSpaceDN w:val="0"/>
              <w:adjustRightInd w:val="0"/>
              <w:spacing w:line="276" w:lineRule="auto"/>
              <w:rPr>
                <w:bCs/>
                <w:iCs/>
                <w:sz w:val="16"/>
                <w:szCs w:val="16"/>
                <w:lang w:eastAsia="en-US"/>
              </w:rPr>
            </w:pPr>
            <w:r w:rsidRPr="00AA3435">
              <w:rPr>
                <w:bCs/>
                <w:iCs/>
                <w:sz w:val="16"/>
                <w:szCs w:val="16"/>
                <w:lang w:eastAsia="en-US"/>
              </w:rPr>
              <w:t>Нормативные затраты труда машинистов</w:t>
            </w:r>
          </w:p>
        </w:tc>
        <w:tc>
          <w:tcPr>
            <w:tcW w:w="1702" w:type="dxa"/>
            <w:tcBorders>
              <w:top w:val="single" w:sz="4" w:space="0" w:color="auto"/>
              <w:left w:val="nil"/>
              <w:bottom w:val="single" w:sz="4" w:space="0" w:color="auto"/>
              <w:right w:val="nil"/>
            </w:tcBorders>
            <w:hideMark/>
          </w:tcPr>
          <w:p w:rsidR="00AA3435" w:rsidRPr="00AA3435" w:rsidRDefault="00AA3435" w:rsidP="00AA3435">
            <w:pPr>
              <w:widowControl w:val="0"/>
              <w:tabs>
                <w:tab w:val="center" w:pos="3402"/>
                <w:tab w:val="center" w:pos="4320"/>
                <w:tab w:val="right" w:pos="8640"/>
              </w:tabs>
              <w:autoSpaceDN w:val="0"/>
              <w:adjustRightInd w:val="0"/>
              <w:spacing w:line="276" w:lineRule="auto"/>
              <w:jc w:val="right"/>
              <w:rPr>
                <w:bCs/>
                <w:iCs/>
                <w:sz w:val="16"/>
                <w:szCs w:val="16"/>
                <w:lang w:eastAsia="en-US"/>
              </w:rPr>
            </w:pPr>
            <w:r w:rsidRPr="00AA3435">
              <w:rPr>
                <w:bCs/>
                <w:iCs/>
                <w:sz w:val="16"/>
                <w:szCs w:val="16"/>
                <w:lang w:eastAsia="en-US"/>
              </w:rPr>
              <w:t>0,03</w:t>
            </w:r>
          </w:p>
        </w:tc>
        <w:tc>
          <w:tcPr>
            <w:tcW w:w="142" w:type="dxa"/>
          </w:tcPr>
          <w:p w:rsidR="00AA3435" w:rsidRPr="00AA3435" w:rsidRDefault="00AA3435" w:rsidP="00AA3435">
            <w:pPr>
              <w:widowControl w:val="0"/>
              <w:tabs>
                <w:tab w:val="center" w:pos="3402"/>
                <w:tab w:val="center" w:pos="4320"/>
                <w:tab w:val="right" w:pos="8640"/>
              </w:tabs>
              <w:autoSpaceDN w:val="0"/>
              <w:adjustRightInd w:val="0"/>
              <w:spacing w:line="276" w:lineRule="auto"/>
              <w:rPr>
                <w:iCs/>
                <w:sz w:val="16"/>
                <w:szCs w:val="16"/>
                <w:lang w:eastAsia="en-US"/>
              </w:rPr>
            </w:pPr>
          </w:p>
        </w:tc>
        <w:tc>
          <w:tcPr>
            <w:tcW w:w="1536" w:type="dxa"/>
            <w:hideMark/>
          </w:tcPr>
          <w:p w:rsidR="00AA3435" w:rsidRPr="00AA3435" w:rsidRDefault="00AA3435" w:rsidP="00AA3435">
            <w:pPr>
              <w:widowControl w:val="0"/>
              <w:tabs>
                <w:tab w:val="center" w:pos="3402"/>
                <w:tab w:val="center" w:pos="4320"/>
                <w:tab w:val="right" w:pos="8640"/>
              </w:tabs>
              <w:autoSpaceDN w:val="0"/>
              <w:adjustRightInd w:val="0"/>
              <w:spacing w:line="276" w:lineRule="auto"/>
              <w:rPr>
                <w:b/>
                <w:bCs/>
                <w:iCs/>
                <w:sz w:val="16"/>
                <w:szCs w:val="16"/>
                <w:lang w:eastAsia="en-US"/>
              </w:rPr>
            </w:pPr>
            <w:r w:rsidRPr="00AA3435">
              <w:rPr>
                <w:iCs/>
                <w:sz w:val="16"/>
                <w:szCs w:val="16"/>
                <w:lang w:eastAsia="en-US"/>
              </w:rPr>
              <w:t>чел.-ч.</w:t>
            </w:r>
          </w:p>
        </w:tc>
      </w:tr>
      <w:tr w:rsidR="00AA3435" w:rsidRPr="00AA3435" w:rsidTr="00AA3435">
        <w:tc>
          <w:tcPr>
            <w:tcW w:w="2436" w:type="dxa"/>
            <w:hideMark/>
          </w:tcPr>
          <w:p w:rsidR="00AA3435" w:rsidRPr="00AA3435" w:rsidRDefault="00AA3435" w:rsidP="00AA3435">
            <w:pPr>
              <w:widowControl w:val="0"/>
              <w:tabs>
                <w:tab w:val="center" w:pos="3402"/>
                <w:tab w:val="center" w:pos="4320"/>
                <w:tab w:val="right" w:pos="8640"/>
              </w:tabs>
              <w:autoSpaceDN w:val="0"/>
              <w:adjustRightInd w:val="0"/>
              <w:spacing w:line="276" w:lineRule="auto"/>
              <w:rPr>
                <w:iCs/>
                <w:sz w:val="16"/>
                <w:szCs w:val="16"/>
                <w:lang w:eastAsia="en-US"/>
              </w:rPr>
            </w:pPr>
            <w:r w:rsidRPr="00AA3435">
              <w:rPr>
                <w:iCs/>
                <w:sz w:val="16"/>
                <w:szCs w:val="16"/>
                <w:lang w:eastAsia="en-US"/>
              </w:rPr>
              <w:t>оборудования</w:t>
            </w:r>
          </w:p>
        </w:tc>
        <w:tc>
          <w:tcPr>
            <w:tcW w:w="2117" w:type="dxa"/>
            <w:tcBorders>
              <w:top w:val="single" w:sz="4" w:space="0" w:color="auto"/>
              <w:left w:val="nil"/>
              <w:bottom w:val="single" w:sz="4" w:space="0" w:color="auto"/>
              <w:right w:val="nil"/>
            </w:tcBorders>
            <w:hideMark/>
          </w:tcPr>
          <w:p w:rsidR="00AA3435" w:rsidRPr="00AA3435" w:rsidRDefault="00AA3435" w:rsidP="00AA3435">
            <w:pPr>
              <w:widowControl w:val="0"/>
              <w:tabs>
                <w:tab w:val="right" w:pos="1839"/>
                <w:tab w:val="center" w:pos="3402"/>
                <w:tab w:val="center" w:pos="4320"/>
                <w:tab w:val="right" w:pos="8640"/>
              </w:tabs>
              <w:autoSpaceDN w:val="0"/>
              <w:adjustRightInd w:val="0"/>
              <w:spacing w:line="276" w:lineRule="auto"/>
              <w:jc w:val="right"/>
              <w:rPr>
                <w:sz w:val="16"/>
                <w:szCs w:val="16"/>
                <w:lang w:val="en-US" w:eastAsia="en-US"/>
              </w:rPr>
            </w:pPr>
            <w:r w:rsidRPr="00AA3435">
              <w:rPr>
                <w:sz w:val="16"/>
                <w:szCs w:val="16"/>
                <w:lang w:val="en-US" w:eastAsia="en-US"/>
              </w:rPr>
              <w:t>0,00</w:t>
            </w:r>
          </w:p>
        </w:tc>
        <w:tc>
          <w:tcPr>
            <w:tcW w:w="76" w:type="dxa"/>
          </w:tcPr>
          <w:p w:rsidR="00AA3435" w:rsidRPr="00AA3435" w:rsidRDefault="00AA3435" w:rsidP="00AA3435">
            <w:pPr>
              <w:widowControl w:val="0"/>
              <w:tabs>
                <w:tab w:val="center" w:pos="3402"/>
                <w:tab w:val="center" w:pos="4320"/>
                <w:tab w:val="right" w:pos="8640"/>
              </w:tabs>
              <w:autoSpaceDN w:val="0"/>
              <w:adjustRightInd w:val="0"/>
              <w:spacing w:line="276" w:lineRule="auto"/>
              <w:jc w:val="right"/>
              <w:rPr>
                <w:sz w:val="16"/>
                <w:szCs w:val="16"/>
                <w:lang w:val="en-US" w:eastAsia="en-US"/>
              </w:rPr>
            </w:pPr>
          </w:p>
        </w:tc>
        <w:tc>
          <w:tcPr>
            <w:tcW w:w="1352" w:type="dxa"/>
            <w:hideMark/>
          </w:tcPr>
          <w:p w:rsidR="00AA3435" w:rsidRPr="00AA3435" w:rsidRDefault="00AA3435" w:rsidP="00AA3435">
            <w:pPr>
              <w:widowControl w:val="0"/>
              <w:tabs>
                <w:tab w:val="center" w:pos="3402"/>
                <w:tab w:val="center" w:pos="4320"/>
                <w:tab w:val="right" w:pos="8640"/>
              </w:tabs>
              <w:autoSpaceDN w:val="0"/>
              <w:adjustRightInd w:val="0"/>
              <w:spacing w:line="276" w:lineRule="auto"/>
              <w:rPr>
                <w:iCs/>
                <w:sz w:val="16"/>
                <w:szCs w:val="16"/>
                <w:lang w:eastAsia="en-US"/>
              </w:rPr>
            </w:pPr>
            <w:r w:rsidRPr="00AA3435">
              <w:rPr>
                <w:bCs/>
                <w:iCs/>
                <w:sz w:val="16"/>
                <w:szCs w:val="16"/>
                <w:lang w:eastAsia="en-US"/>
              </w:rPr>
              <w:t>тыс. руб.</w:t>
            </w:r>
          </w:p>
        </w:tc>
        <w:tc>
          <w:tcPr>
            <w:tcW w:w="1985" w:type="dxa"/>
          </w:tcPr>
          <w:p w:rsidR="00AA3435" w:rsidRPr="00AA3435" w:rsidRDefault="00AA3435" w:rsidP="00AA3435">
            <w:pPr>
              <w:widowControl w:val="0"/>
              <w:tabs>
                <w:tab w:val="center" w:pos="3402"/>
                <w:tab w:val="center" w:pos="4320"/>
                <w:tab w:val="right" w:pos="8640"/>
              </w:tabs>
              <w:autoSpaceDN w:val="0"/>
              <w:adjustRightInd w:val="0"/>
              <w:spacing w:line="276" w:lineRule="auto"/>
              <w:rPr>
                <w:iCs/>
                <w:sz w:val="16"/>
                <w:szCs w:val="16"/>
                <w:lang w:eastAsia="en-US"/>
              </w:rPr>
            </w:pPr>
          </w:p>
        </w:tc>
        <w:tc>
          <w:tcPr>
            <w:tcW w:w="3544" w:type="dxa"/>
          </w:tcPr>
          <w:p w:rsidR="00AA3435" w:rsidRPr="00AA3435" w:rsidRDefault="00AA3435" w:rsidP="00AA3435">
            <w:pPr>
              <w:widowControl w:val="0"/>
              <w:tabs>
                <w:tab w:val="center" w:pos="3402"/>
                <w:tab w:val="center" w:pos="4320"/>
                <w:tab w:val="right" w:pos="8640"/>
              </w:tabs>
              <w:autoSpaceDN w:val="0"/>
              <w:adjustRightInd w:val="0"/>
              <w:spacing w:line="276" w:lineRule="auto"/>
              <w:rPr>
                <w:iCs/>
                <w:sz w:val="16"/>
                <w:szCs w:val="16"/>
                <w:highlight w:val="yellow"/>
                <w:lang w:eastAsia="en-US"/>
              </w:rPr>
            </w:pPr>
          </w:p>
        </w:tc>
        <w:tc>
          <w:tcPr>
            <w:tcW w:w="1702" w:type="dxa"/>
            <w:tcBorders>
              <w:top w:val="single" w:sz="4" w:space="0" w:color="auto"/>
              <w:left w:val="nil"/>
              <w:bottom w:val="nil"/>
              <w:right w:val="nil"/>
            </w:tcBorders>
          </w:tcPr>
          <w:p w:rsidR="00AA3435" w:rsidRPr="00AA3435" w:rsidRDefault="00AA3435" w:rsidP="00AA3435">
            <w:pPr>
              <w:widowControl w:val="0"/>
              <w:tabs>
                <w:tab w:val="center" w:pos="3402"/>
                <w:tab w:val="center" w:pos="4320"/>
                <w:tab w:val="right" w:pos="8640"/>
              </w:tabs>
              <w:autoSpaceDN w:val="0"/>
              <w:adjustRightInd w:val="0"/>
              <w:spacing w:line="276" w:lineRule="auto"/>
              <w:jc w:val="right"/>
              <w:rPr>
                <w:iCs/>
                <w:sz w:val="16"/>
                <w:szCs w:val="16"/>
                <w:highlight w:val="yellow"/>
                <w:lang w:eastAsia="en-US"/>
              </w:rPr>
            </w:pPr>
          </w:p>
        </w:tc>
        <w:tc>
          <w:tcPr>
            <w:tcW w:w="142" w:type="dxa"/>
          </w:tcPr>
          <w:p w:rsidR="00AA3435" w:rsidRPr="00AA3435" w:rsidRDefault="00AA3435" w:rsidP="00AA3435">
            <w:pPr>
              <w:widowControl w:val="0"/>
              <w:tabs>
                <w:tab w:val="center" w:pos="3402"/>
                <w:tab w:val="center" w:pos="4320"/>
                <w:tab w:val="right" w:pos="8640"/>
              </w:tabs>
              <w:autoSpaceDN w:val="0"/>
              <w:adjustRightInd w:val="0"/>
              <w:spacing w:line="276" w:lineRule="auto"/>
              <w:rPr>
                <w:iCs/>
                <w:sz w:val="16"/>
                <w:szCs w:val="16"/>
                <w:lang w:eastAsia="en-US"/>
              </w:rPr>
            </w:pPr>
          </w:p>
        </w:tc>
        <w:tc>
          <w:tcPr>
            <w:tcW w:w="1536" w:type="dxa"/>
          </w:tcPr>
          <w:p w:rsidR="00AA3435" w:rsidRPr="00AA3435" w:rsidRDefault="00AA3435" w:rsidP="00AA3435">
            <w:pPr>
              <w:widowControl w:val="0"/>
              <w:tabs>
                <w:tab w:val="center" w:pos="3402"/>
                <w:tab w:val="center" w:pos="4320"/>
                <w:tab w:val="right" w:pos="8640"/>
              </w:tabs>
              <w:autoSpaceDN w:val="0"/>
              <w:adjustRightInd w:val="0"/>
              <w:spacing w:line="276" w:lineRule="auto"/>
              <w:rPr>
                <w:iCs/>
                <w:sz w:val="16"/>
                <w:szCs w:val="16"/>
                <w:lang w:eastAsia="en-US"/>
              </w:rPr>
            </w:pPr>
          </w:p>
        </w:tc>
      </w:tr>
      <w:tr w:rsidR="00AA3435" w:rsidRPr="00AA3435" w:rsidTr="00AA3435">
        <w:tc>
          <w:tcPr>
            <w:tcW w:w="2436" w:type="dxa"/>
            <w:hideMark/>
          </w:tcPr>
          <w:p w:rsidR="00AA3435" w:rsidRPr="00AA3435" w:rsidRDefault="00AA3435" w:rsidP="00AA3435">
            <w:pPr>
              <w:widowControl w:val="0"/>
              <w:tabs>
                <w:tab w:val="center" w:pos="3402"/>
                <w:tab w:val="center" w:pos="4320"/>
                <w:tab w:val="right" w:pos="8640"/>
              </w:tabs>
              <w:autoSpaceDN w:val="0"/>
              <w:adjustRightInd w:val="0"/>
              <w:spacing w:line="276" w:lineRule="auto"/>
              <w:rPr>
                <w:iCs/>
                <w:sz w:val="16"/>
                <w:szCs w:val="16"/>
                <w:lang w:eastAsia="en-US"/>
              </w:rPr>
            </w:pPr>
            <w:r w:rsidRPr="00AA3435">
              <w:rPr>
                <w:iCs/>
                <w:sz w:val="16"/>
                <w:szCs w:val="16"/>
                <w:lang w:eastAsia="en-US"/>
              </w:rPr>
              <w:t>прочих затрат</w:t>
            </w:r>
          </w:p>
        </w:tc>
        <w:tc>
          <w:tcPr>
            <w:tcW w:w="2117" w:type="dxa"/>
            <w:tcBorders>
              <w:top w:val="single" w:sz="4" w:space="0" w:color="auto"/>
              <w:left w:val="nil"/>
              <w:bottom w:val="single" w:sz="4" w:space="0" w:color="auto"/>
              <w:right w:val="nil"/>
            </w:tcBorders>
            <w:hideMark/>
          </w:tcPr>
          <w:p w:rsidR="00AA3435" w:rsidRPr="00AA3435" w:rsidRDefault="00AA3435" w:rsidP="00AA3435">
            <w:pPr>
              <w:widowControl w:val="0"/>
              <w:tabs>
                <w:tab w:val="right" w:pos="1839"/>
                <w:tab w:val="center" w:pos="3402"/>
                <w:tab w:val="center" w:pos="4320"/>
                <w:tab w:val="right" w:pos="8640"/>
              </w:tabs>
              <w:autoSpaceDN w:val="0"/>
              <w:adjustRightInd w:val="0"/>
              <w:spacing w:line="276" w:lineRule="auto"/>
              <w:jc w:val="right"/>
              <w:rPr>
                <w:sz w:val="16"/>
                <w:szCs w:val="16"/>
                <w:lang w:val="en-US" w:eastAsia="en-US"/>
              </w:rPr>
            </w:pPr>
            <w:r w:rsidRPr="00AA3435">
              <w:rPr>
                <w:sz w:val="16"/>
                <w:szCs w:val="16"/>
                <w:lang w:val="en-US" w:eastAsia="en-US"/>
              </w:rPr>
              <w:t>1,76</w:t>
            </w:r>
          </w:p>
        </w:tc>
        <w:tc>
          <w:tcPr>
            <w:tcW w:w="76" w:type="dxa"/>
          </w:tcPr>
          <w:p w:rsidR="00AA3435" w:rsidRPr="00AA3435" w:rsidRDefault="00AA3435" w:rsidP="00AA3435">
            <w:pPr>
              <w:widowControl w:val="0"/>
              <w:tabs>
                <w:tab w:val="center" w:pos="3402"/>
                <w:tab w:val="center" w:pos="4320"/>
                <w:tab w:val="right" w:pos="8640"/>
              </w:tabs>
              <w:autoSpaceDN w:val="0"/>
              <w:adjustRightInd w:val="0"/>
              <w:spacing w:line="276" w:lineRule="auto"/>
              <w:jc w:val="right"/>
              <w:rPr>
                <w:sz w:val="16"/>
                <w:szCs w:val="16"/>
                <w:lang w:val="en-US" w:eastAsia="en-US"/>
              </w:rPr>
            </w:pPr>
          </w:p>
        </w:tc>
        <w:tc>
          <w:tcPr>
            <w:tcW w:w="1352" w:type="dxa"/>
            <w:hideMark/>
          </w:tcPr>
          <w:p w:rsidR="00AA3435" w:rsidRPr="00AA3435" w:rsidRDefault="00AA3435" w:rsidP="00AA3435">
            <w:pPr>
              <w:widowControl w:val="0"/>
              <w:tabs>
                <w:tab w:val="center" w:pos="3402"/>
                <w:tab w:val="center" w:pos="4320"/>
                <w:tab w:val="right" w:pos="8640"/>
              </w:tabs>
              <w:autoSpaceDN w:val="0"/>
              <w:adjustRightInd w:val="0"/>
              <w:spacing w:line="276" w:lineRule="auto"/>
              <w:rPr>
                <w:iCs/>
                <w:sz w:val="16"/>
                <w:szCs w:val="16"/>
                <w:lang w:eastAsia="en-US"/>
              </w:rPr>
            </w:pPr>
            <w:r w:rsidRPr="00AA3435">
              <w:rPr>
                <w:bCs/>
                <w:iCs/>
                <w:sz w:val="16"/>
                <w:szCs w:val="16"/>
                <w:lang w:eastAsia="en-US"/>
              </w:rPr>
              <w:t>тыс. руб.</w:t>
            </w:r>
          </w:p>
        </w:tc>
        <w:tc>
          <w:tcPr>
            <w:tcW w:w="1985" w:type="dxa"/>
          </w:tcPr>
          <w:p w:rsidR="00AA3435" w:rsidRPr="00AA3435" w:rsidRDefault="00AA3435" w:rsidP="00AA3435">
            <w:pPr>
              <w:widowControl w:val="0"/>
              <w:tabs>
                <w:tab w:val="center" w:pos="3402"/>
                <w:tab w:val="center" w:pos="4320"/>
                <w:tab w:val="right" w:pos="8640"/>
              </w:tabs>
              <w:autoSpaceDN w:val="0"/>
              <w:adjustRightInd w:val="0"/>
              <w:spacing w:line="276" w:lineRule="auto"/>
              <w:rPr>
                <w:iCs/>
                <w:sz w:val="16"/>
                <w:szCs w:val="16"/>
                <w:lang w:eastAsia="en-US"/>
              </w:rPr>
            </w:pPr>
          </w:p>
        </w:tc>
        <w:tc>
          <w:tcPr>
            <w:tcW w:w="3544" w:type="dxa"/>
          </w:tcPr>
          <w:p w:rsidR="00AA3435" w:rsidRPr="00AA3435" w:rsidRDefault="00AA3435" w:rsidP="00AA3435">
            <w:pPr>
              <w:widowControl w:val="0"/>
              <w:tabs>
                <w:tab w:val="center" w:pos="3402"/>
                <w:tab w:val="center" w:pos="4320"/>
                <w:tab w:val="right" w:pos="8640"/>
              </w:tabs>
              <w:autoSpaceDN w:val="0"/>
              <w:adjustRightInd w:val="0"/>
              <w:spacing w:line="276" w:lineRule="auto"/>
              <w:rPr>
                <w:iCs/>
                <w:sz w:val="16"/>
                <w:szCs w:val="16"/>
                <w:highlight w:val="yellow"/>
                <w:lang w:eastAsia="en-US"/>
              </w:rPr>
            </w:pPr>
          </w:p>
        </w:tc>
        <w:tc>
          <w:tcPr>
            <w:tcW w:w="1702" w:type="dxa"/>
          </w:tcPr>
          <w:p w:rsidR="00AA3435" w:rsidRPr="00AA3435" w:rsidRDefault="00AA3435" w:rsidP="00AA3435">
            <w:pPr>
              <w:widowControl w:val="0"/>
              <w:tabs>
                <w:tab w:val="center" w:pos="3402"/>
                <w:tab w:val="center" w:pos="4320"/>
                <w:tab w:val="right" w:pos="8640"/>
              </w:tabs>
              <w:autoSpaceDN w:val="0"/>
              <w:adjustRightInd w:val="0"/>
              <w:spacing w:line="276" w:lineRule="auto"/>
              <w:jc w:val="right"/>
              <w:rPr>
                <w:iCs/>
                <w:sz w:val="16"/>
                <w:szCs w:val="16"/>
                <w:highlight w:val="yellow"/>
                <w:lang w:eastAsia="en-US"/>
              </w:rPr>
            </w:pPr>
          </w:p>
        </w:tc>
        <w:tc>
          <w:tcPr>
            <w:tcW w:w="142" w:type="dxa"/>
          </w:tcPr>
          <w:p w:rsidR="00AA3435" w:rsidRPr="00AA3435" w:rsidRDefault="00AA3435" w:rsidP="00AA3435">
            <w:pPr>
              <w:widowControl w:val="0"/>
              <w:tabs>
                <w:tab w:val="center" w:pos="3402"/>
                <w:tab w:val="center" w:pos="4320"/>
                <w:tab w:val="right" w:pos="8640"/>
              </w:tabs>
              <w:autoSpaceDN w:val="0"/>
              <w:adjustRightInd w:val="0"/>
              <w:spacing w:line="276" w:lineRule="auto"/>
              <w:rPr>
                <w:iCs/>
                <w:sz w:val="16"/>
                <w:szCs w:val="16"/>
                <w:lang w:eastAsia="en-US"/>
              </w:rPr>
            </w:pPr>
          </w:p>
        </w:tc>
        <w:tc>
          <w:tcPr>
            <w:tcW w:w="1536" w:type="dxa"/>
          </w:tcPr>
          <w:p w:rsidR="00AA3435" w:rsidRPr="00AA3435" w:rsidRDefault="00AA3435" w:rsidP="00AA3435">
            <w:pPr>
              <w:widowControl w:val="0"/>
              <w:tabs>
                <w:tab w:val="center" w:pos="3402"/>
                <w:tab w:val="center" w:pos="4320"/>
                <w:tab w:val="right" w:pos="8640"/>
              </w:tabs>
              <w:autoSpaceDN w:val="0"/>
              <w:adjustRightInd w:val="0"/>
              <w:spacing w:line="276" w:lineRule="auto"/>
              <w:rPr>
                <w:iCs/>
                <w:sz w:val="16"/>
                <w:szCs w:val="16"/>
                <w:lang w:eastAsia="en-US"/>
              </w:rPr>
            </w:pPr>
          </w:p>
        </w:tc>
      </w:tr>
    </w:tbl>
    <w:p w:rsidR="00AA3435" w:rsidRPr="00AA3435" w:rsidRDefault="00AA3435" w:rsidP="00AA3435">
      <w:pPr>
        <w:widowControl w:val="0"/>
        <w:autoSpaceDN w:val="0"/>
        <w:adjustRightInd w:val="0"/>
        <w:rPr>
          <w:sz w:val="16"/>
          <w:szCs w:val="16"/>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623"/>
        <w:gridCol w:w="1483"/>
        <w:gridCol w:w="4014"/>
        <w:gridCol w:w="948"/>
        <w:gridCol w:w="1049"/>
        <w:gridCol w:w="829"/>
        <w:gridCol w:w="1120"/>
        <w:gridCol w:w="1259"/>
        <w:gridCol w:w="1040"/>
        <w:gridCol w:w="1147"/>
        <w:gridCol w:w="786"/>
        <w:gridCol w:w="1462"/>
      </w:tblGrid>
      <w:tr w:rsidR="00AA3435" w:rsidRPr="00AA3435" w:rsidTr="00AA3435">
        <w:trPr>
          <w:cantSplit/>
          <w:trHeight w:val="220"/>
        </w:trPr>
        <w:tc>
          <w:tcPr>
            <w:tcW w:w="595" w:type="dxa"/>
            <w:vMerge w:val="restart"/>
            <w:tcBorders>
              <w:top w:val="single" w:sz="4" w:space="0" w:color="auto"/>
              <w:left w:val="single" w:sz="4" w:space="0" w:color="auto"/>
              <w:bottom w:val="single" w:sz="4" w:space="0" w:color="auto"/>
              <w:right w:val="single" w:sz="4" w:space="0" w:color="auto"/>
            </w:tcBorders>
            <w:vAlign w:val="center"/>
            <w:hideMark/>
          </w:tcPr>
          <w:p w:rsidR="00AA3435" w:rsidRPr="00AA3435" w:rsidRDefault="00AA3435" w:rsidP="00AA3435">
            <w:pPr>
              <w:widowControl w:val="0"/>
              <w:tabs>
                <w:tab w:val="center" w:pos="4153"/>
                <w:tab w:val="right" w:pos="8306"/>
                <w:tab w:val="right" w:pos="8640"/>
              </w:tabs>
              <w:autoSpaceDN w:val="0"/>
              <w:adjustRightInd w:val="0"/>
              <w:spacing w:line="276" w:lineRule="auto"/>
              <w:jc w:val="center"/>
              <w:rPr>
                <w:snapToGrid w:val="0"/>
                <w:sz w:val="16"/>
                <w:szCs w:val="16"/>
                <w:lang w:eastAsia="en-US"/>
              </w:rPr>
            </w:pPr>
            <w:r w:rsidRPr="00AA3435">
              <w:rPr>
                <w:snapToGrid w:val="0"/>
                <w:sz w:val="16"/>
                <w:szCs w:val="16"/>
                <w:lang w:eastAsia="en-US"/>
              </w:rPr>
              <w:t>№ п/п</w:t>
            </w:r>
          </w:p>
        </w:tc>
        <w:tc>
          <w:tcPr>
            <w:tcW w:w="1414" w:type="dxa"/>
            <w:vMerge w:val="restart"/>
            <w:tcBorders>
              <w:top w:val="single" w:sz="4" w:space="0" w:color="auto"/>
              <w:left w:val="single" w:sz="4" w:space="0" w:color="auto"/>
              <w:bottom w:val="single" w:sz="4" w:space="0" w:color="auto"/>
              <w:right w:val="single" w:sz="4" w:space="0" w:color="auto"/>
            </w:tcBorders>
            <w:vAlign w:val="center"/>
            <w:hideMark/>
          </w:tcPr>
          <w:p w:rsidR="00AA3435" w:rsidRPr="00AA3435" w:rsidRDefault="00AA3435" w:rsidP="00AA3435">
            <w:pPr>
              <w:widowControl w:val="0"/>
              <w:tabs>
                <w:tab w:val="center" w:pos="4153"/>
                <w:tab w:val="center" w:pos="4320"/>
                <w:tab w:val="right" w:pos="8306"/>
                <w:tab w:val="right" w:pos="8640"/>
              </w:tabs>
              <w:autoSpaceDN w:val="0"/>
              <w:adjustRightInd w:val="0"/>
              <w:spacing w:line="276" w:lineRule="auto"/>
              <w:jc w:val="center"/>
              <w:rPr>
                <w:sz w:val="16"/>
                <w:szCs w:val="16"/>
              </w:rPr>
            </w:pPr>
            <w:r w:rsidRPr="00AA3435">
              <w:rPr>
                <w:sz w:val="16"/>
                <w:szCs w:val="16"/>
              </w:rPr>
              <w:t>Обоснование</w:t>
            </w:r>
          </w:p>
        </w:tc>
        <w:tc>
          <w:tcPr>
            <w:tcW w:w="3827" w:type="dxa"/>
            <w:vMerge w:val="restart"/>
            <w:tcBorders>
              <w:top w:val="single" w:sz="4" w:space="0" w:color="auto"/>
              <w:left w:val="single" w:sz="4" w:space="0" w:color="auto"/>
              <w:bottom w:val="single" w:sz="4" w:space="0" w:color="auto"/>
              <w:right w:val="single" w:sz="4" w:space="0" w:color="auto"/>
            </w:tcBorders>
            <w:vAlign w:val="center"/>
            <w:hideMark/>
          </w:tcPr>
          <w:p w:rsidR="00AA3435" w:rsidRPr="00AA3435" w:rsidRDefault="00AA3435" w:rsidP="00AA3435">
            <w:pPr>
              <w:widowControl w:val="0"/>
              <w:tabs>
                <w:tab w:val="center" w:pos="4153"/>
                <w:tab w:val="right" w:pos="8306"/>
                <w:tab w:val="right" w:pos="8640"/>
              </w:tabs>
              <w:autoSpaceDN w:val="0"/>
              <w:adjustRightInd w:val="0"/>
              <w:spacing w:line="276" w:lineRule="auto"/>
              <w:jc w:val="center"/>
              <w:rPr>
                <w:b/>
                <w:bCs/>
                <w:snapToGrid w:val="0"/>
                <w:sz w:val="16"/>
                <w:szCs w:val="16"/>
                <w:lang w:eastAsia="en-US"/>
              </w:rPr>
            </w:pPr>
            <w:r w:rsidRPr="00AA3435">
              <w:rPr>
                <w:snapToGrid w:val="0"/>
                <w:sz w:val="16"/>
                <w:szCs w:val="16"/>
                <w:lang w:eastAsia="en-US"/>
              </w:rPr>
              <w:t>Наименование работ и затрат</w:t>
            </w:r>
          </w:p>
        </w:tc>
        <w:tc>
          <w:tcPr>
            <w:tcW w:w="904" w:type="dxa"/>
            <w:vMerge w:val="restart"/>
            <w:tcBorders>
              <w:top w:val="single" w:sz="4" w:space="0" w:color="auto"/>
              <w:left w:val="single" w:sz="4" w:space="0" w:color="auto"/>
              <w:bottom w:val="single" w:sz="4" w:space="0" w:color="auto"/>
              <w:right w:val="single" w:sz="4" w:space="0" w:color="auto"/>
            </w:tcBorders>
            <w:vAlign w:val="center"/>
          </w:tcPr>
          <w:p w:rsidR="00AA3435" w:rsidRPr="00AA3435" w:rsidRDefault="00AA3435" w:rsidP="00AA3435">
            <w:pPr>
              <w:widowControl w:val="0"/>
              <w:tabs>
                <w:tab w:val="center" w:pos="4153"/>
                <w:tab w:val="right" w:pos="8306"/>
                <w:tab w:val="right" w:pos="8640"/>
              </w:tabs>
              <w:autoSpaceDN w:val="0"/>
              <w:adjustRightInd w:val="0"/>
              <w:spacing w:line="276" w:lineRule="auto"/>
              <w:jc w:val="center"/>
              <w:rPr>
                <w:snapToGrid w:val="0"/>
                <w:sz w:val="16"/>
                <w:szCs w:val="16"/>
                <w:lang w:eastAsia="en-US"/>
              </w:rPr>
            </w:pPr>
            <w:r w:rsidRPr="00AA3435">
              <w:rPr>
                <w:snapToGrid w:val="0"/>
                <w:sz w:val="16"/>
                <w:szCs w:val="16"/>
                <w:lang w:eastAsia="en-US"/>
              </w:rPr>
              <w:t>Единица измерения</w:t>
            </w:r>
          </w:p>
          <w:p w:rsidR="00AA3435" w:rsidRPr="00AA3435" w:rsidRDefault="00AA3435" w:rsidP="00AA3435">
            <w:pPr>
              <w:widowControl w:val="0"/>
              <w:tabs>
                <w:tab w:val="center" w:pos="4153"/>
                <w:tab w:val="center" w:pos="4320"/>
                <w:tab w:val="right" w:pos="8306"/>
                <w:tab w:val="right" w:pos="8640"/>
              </w:tabs>
              <w:autoSpaceDN w:val="0"/>
              <w:adjustRightInd w:val="0"/>
              <w:spacing w:line="276" w:lineRule="auto"/>
              <w:jc w:val="center"/>
              <w:rPr>
                <w:snapToGrid w:val="0"/>
                <w:sz w:val="16"/>
                <w:szCs w:val="16"/>
                <w:lang w:eastAsia="en-US"/>
              </w:rPr>
            </w:pPr>
          </w:p>
        </w:tc>
        <w:tc>
          <w:tcPr>
            <w:tcW w:w="2858" w:type="dxa"/>
            <w:gridSpan w:val="3"/>
            <w:tcBorders>
              <w:top w:val="single" w:sz="4" w:space="0" w:color="auto"/>
              <w:left w:val="single" w:sz="4" w:space="0" w:color="auto"/>
              <w:bottom w:val="single" w:sz="4" w:space="0" w:color="auto"/>
              <w:right w:val="single" w:sz="4" w:space="0" w:color="auto"/>
            </w:tcBorders>
            <w:vAlign w:val="center"/>
            <w:hideMark/>
          </w:tcPr>
          <w:p w:rsidR="00AA3435" w:rsidRPr="00AA3435" w:rsidRDefault="00AA3435" w:rsidP="00AA3435">
            <w:pPr>
              <w:widowControl w:val="0"/>
              <w:tabs>
                <w:tab w:val="center" w:pos="4153"/>
                <w:tab w:val="right" w:pos="8306"/>
                <w:tab w:val="right" w:pos="8640"/>
              </w:tabs>
              <w:autoSpaceDN w:val="0"/>
              <w:adjustRightInd w:val="0"/>
              <w:spacing w:line="276" w:lineRule="auto"/>
              <w:jc w:val="center"/>
              <w:rPr>
                <w:b/>
                <w:bCs/>
                <w:snapToGrid w:val="0"/>
                <w:sz w:val="16"/>
                <w:szCs w:val="16"/>
                <w:lang w:eastAsia="en-US"/>
              </w:rPr>
            </w:pPr>
            <w:r w:rsidRPr="00AA3435">
              <w:rPr>
                <w:snapToGrid w:val="0"/>
                <w:sz w:val="16"/>
                <w:szCs w:val="16"/>
                <w:lang w:eastAsia="en-US"/>
              </w:rPr>
              <w:t>Количество</w:t>
            </w:r>
          </w:p>
        </w:tc>
        <w:tc>
          <w:tcPr>
            <w:tcW w:w="5429" w:type="dxa"/>
            <w:gridSpan w:val="5"/>
            <w:tcBorders>
              <w:top w:val="single" w:sz="4" w:space="0" w:color="auto"/>
              <w:left w:val="single" w:sz="4" w:space="0" w:color="auto"/>
              <w:bottom w:val="single" w:sz="4" w:space="0" w:color="auto"/>
              <w:right w:val="single" w:sz="4" w:space="0" w:color="auto"/>
            </w:tcBorders>
            <w:vAlign w:val="center"/>
            <w:hideMark/>
          </w:tcPr>
          <w:p w:rsidR="00AA3435" w:rsidRPr="00AA3435" w:rsidRDefault="00AA3435" w:rsidP="00AA3435">
            <w:pPr>
              <w:widowControl w:val="0"/>
              <w:tabs>
                <w:tab w:val="center" w:pos="4153"/>
                <w:tab w:val="center" w:pos="4320"/>
                <w:tab w:val="right" w:pos="8306"/>
                <w:tab w:val="right" w:pos="8640"/>
              </w:tabs>
              <w:autoSpaceDN w:val="0"/>
              <w:adjustRightInd w:val="0"/>
              <w:spacing w:line="276" w:lineRule="auto"/>
              <w:jc w:val="center"/>
              <w:rPr>
                <w:b/>
                <w:bCs/>
                <w:snapToGrid w:val="0"/>
                <w:sz w:val="16"/>
                <w:szCs w:val="16"/>
                <w:lang w:eastAsia="en-US"/>
              </w:rPr>
            </w:pPr>
            <w:r w:rsidRPr="00AA3435">
              <w:rPr>
                <w:sz w:val="16"/>
                <w:szCs w:val="16"/>
                <w:lang w:eastAsia="en-US"/>
              </w:rPr>
              <w:t>Сметная стоимость, руб.</w:t>
            </w:r>
          </w:p>
        </w:tc>
      </w:tr>
      <w:tr w:rsidR="00AA3435" w:rsidRPr="00AA3435" w:rsidTr="00AA3435">
        <w:trPr>
          <w:cantSplit/>
          <w:trHeight w:val="736"/>
        </w:trPr>
        <w:tc>
          <w:tcPr>
            <w:tcW w:w="595" w:type="dxa"/>
            <w:vMerge/>
            <w:tcBorders>
              <w:top w:val="single" w:sz="4" w:space="0" w:color="auto"/>
              <w:left w:val="single" w:sz="4" w:space="0" w:color="auto"/>
              <w:bottom w:val="single" w:sz="4" w:space="0" w:color="auto"/>
              <w:right w:val="single" w:sz="4" w:space="0" w:color="auto"/>
            </w:tcBorders>
            <w:vAlign w:val="center"/>
            <w:hideMark/>
          </w:tcPr>
          <w:p w:rsidR="00AA3435" w:rsidRPr="00AA3435" w:rsidRDefault="00AA3435" w:rsidP="00AA3435">
            <w:pPr>
              <w:spacing w:line="276" w:lineRule="auto"/>
              <w:rPr>
                <w:snapToGrid w:val="0"/>
                <w:sz w:val="16"/>
                <w:szCs w:val="16"/>
                <w:lang w:eastAsia="en-US"/>
              </w:rPr>
            </w:pPr>
          </w:p>
        </w:tc>
        <w:tc>
          <w:tcPr>
            <w:tcW w:w="1414" w:type="dxa"/>
            <w:vMerge/>
            <w:tcBorders>
              <w:top w:val="single" w:sz="4" w:space="0" w:color="auto"/>
              <w:left w:val="single" w:sz="4" w:space="0" w:color="auto"/>
              <w:bottom w:val="single" w:sz="4" w:space="0" w:color="auto"/>
              <w:right w:val="single" w:sz="4" w:space="0" w:color="auto"/>
            </w:tcBorders>
            <w:vAlign w:val="center"/>
            <w:hideMark/>
          </w:tcPr>
          <w:p w:rsidR="00AA3435" w:rsidRPr="00AA3435" w:rsidRDefault="00AA3435" w:rsidP="00AA3435">
            <w:pPr>
              <w:spacing w:line="276" w:lineRule="auto"/>
              <w:rPr>
                <w:sz w:val="16"/>
                <w:szCs w:val="16"/>
              </w:rPr>
            </w:pPr>
          </w:p>
        </w:tc>
        <w:tc>
          <w:tcPr>
            <w:tcW w:w="3827" w:type="dxa"/>
            <w:vMerge/>
            <w:tcBorders>
              <w:top w:val="single" w:sz="4" w:space="0" w:color="auto"/>
              <w:left w:val="single" w:sz="4" w:space="0" w:color="auto"/>
              <w:bottom w:val="single" w:sz="4" w:space="0" w:color="auto"/>
              <w:right w:val="single" w:sz="4" w:space="0" w:color="auto"/>
            </w:tcBorders>
            <w:vAlign w:val="center"/>
            <w:hideMark/>
          </w:tcPr>
          <w:p w:rsidR="00AA3435" w:rsidRPr="00AA3435" w:rsidRDefault="00AA3435" w:rsidP="00AA3435">
            <w:pPr>
              <w:spacing w:line="276" w:lineRule="auto"/>
              <w:rPr>
                <w:b/>
                <w:bCs/>
                <w:snapToGrid w:val="0"/>
                <w:sz w:val="16"/>
                <w:szCs w:val="16"/>
                <w:lang w:eastAsia="en-US"/>
              </w:rPr>
            </w:pPr>
          </w:p>
        </w:tc>
        <w:tc>
          <w:tcPr>
            <w:tcW w:w="904" w:type="dxa"/>
            <w:vMerge/>
            <w:tcBorders>
              <w:top w:val="single" w:sz="4" w:space="0" w:color="auto"/>
              <w:left w:val="single" w:sz="4" w:space="0" w:color="auto"/>
              <w:bottom w:val="single" w:sz="4" w:space="0" w:color="auto"/>
              <w:right w:val="single" w:sz="4" w:space="0" w:color="auto"/>
            </w:tcBorders>
            <w:vAlign w:val="center"/>
            <w:hideMark/>
          </w:tcPr>
          <w:p w:rsidR="00AA3435" w:rsidRPr="00AA3435" w:rsidRDefault="00AA3435" w:rsidP="00AA3435">
            <w:pPr>
              <w:spacing w:line="276" w:lineRule="auto"/>
              <w:rPr>
                <w:snapToGrid w:val="0"/>
                <w:sz w:val="16"/>
                <w:szCs w:val="16"/>
                <w:lang w:eastAsia="en-US"/>
              </w:rPr>
            </w:pPr>
          </w:p>
        </w:tc>
        <w:tc>
          <w:tcPr>
            <w:tcW w:w="1000" w:type="dxa"/>
            <w:tcBorders>
              <w:top w:val="single" w:sz="4" w:space="0" w:color="auto"/>
              <w:left w:val="single" w:sz="4" w:space="0" w:color="auto"/>
              <w:bottom w:val="single" w:sz="4" w:space="0" w:color="auto"/>
              <w:right w:val="single" w:sz="4" w:space="0" w:color="auto"/>
            </w:tcBorders>
            <w:vAlign w:val="center"/>
            <w:hideMark/>
          </w:tcPr>
          <w:p w:rsidR="00AA3435" w:rsidRPr="00AA3435" w:rsidRDefault="00AA3435" w:rsidP="00AA3435">
            <w:pPr>
              <w:widowControl w:val="0"/>
              <w:tabs>
                <w:tab w:val="center" w:pos="4153"/>
                <w:tab w:val="right" w:pos="8306"/>
                <w:tab w:val="right" w:pos="8640"/>
              </w:tabs>
              <w:autoSpaceDN w:val="0"/>
              <w:adjustRightInd w:val="0"/>
              <w:spacing w:line="276" w:lineRule="auto"/>
              <w:jc w:val="center"/>
              <w:rPr>
                <w:b/>
                <w:bCs/>
                <w:snapToGrid w:val="0"/>
                <w:sz w:val="16"/>
                <w:szCs w:val="16"/>
                <w:lang w:eastAsia="en-US"/>
              </w:rPr>
            </w:pPr>
            <w:r w:rsidRPr="00AA3435">
              <w:rPr>
                <w:snapToGrid w:val="0"/>
                <w:sz w:val="16"/>
                <w:szCs w:val="16"/>
                <w:lang w:eastAsia="en-US"/>
              </w:rPr>
              <w:t>на единицу измерения</w:t>
            </w:r>
          </w:p>
        </w:tc>
        <w:tc>
          <w:tcPr>
            <w:tcW w:w="790" w:type="dxa"/>
            <w:tcBorders>
              <w:top w:val="single" w:sz="4" w:space="0" w:color="auto"/>
              <w:left w:val="single" w:sz="4" w:space="0" w:color="auto"/>
              <w:bottom w:val="single" w:sz="4" w:space="0" w:color="auto"/>
              <w:right w:val="single" w:sz="4" w:space="0" w:color="auto"/>
            </w:tcBorders>
            <w:vAlign w:val="center"/>
            <w:hideMark/>
          </w:tcPr>
          <w:p w:rsidR="00AA3435" w:rsidRPr="00AA3435" w:rsidRDefault="00AA3435" w:rsidP="00AA3435">
            <w:pPr>
              <w:widowControl w:val="0"/>
              <w:tabs>
                <w:tab w:val="center" w:pos="4153"/>
                <w:tab w:val="center" w:pos="4320"/>
                <w:tab w:val="right" w:pos="8306"/>
                <w:tab w:val="right" w:pos="8640"/>
              </w:tabs>
              <w:autoSpaceDN w:val="0"/>
              <w:adjustRightInd w:val="0"/>
              <w:spacing w:line="276" w:lineRule="auto"/>
              <w:jc w:val="center"/>
              <w:rPr>
                <w:b/>
                <w:bCs/>
                <w:snapToGrid w:val="0"/>
                <w:sz w:val="16"/>
                <w:szCs w:val="16"/>
                <w:lang w:eastAsia="en-US"/>
              </w:rPr>
            </w:pPr>
            <w:proofErr w:type="spellStart"/>
            <w:proofErr w:type="gramStart"/>
            <w:r w:rsidRPr="00AA3435">
              <w:rPr>
                <w:snapToGrid w:val="0"/>
                <w:sz w:val="16"/>
                <w:szCs w:val="16"/>
                <w:lang w:eastAsia="en-US"/>
              </w:rPr>
              <w:t>коэффи-циенты</w:t>
            </w:r>
            <w:proofErr w:type="spellEnd"/>
            <w:proofErr w:type="gramEnd"/>
          </w:p>
        </w:tc>
        <w:tc>
          <w:tcPr>
            <w:tcW w:w="1068" w:type="dxa"/>
            <w:tcBorders>
              <w:top w:val="single" w:sz="4" w:space="0" w:color="auto"/>
              <w:left w:val="single" w:sz="4" w:space="0" w:color="auto"/>
              <w:bottom w:val="single" w:sz="4" w:space="0" w:color="auto"/>
              <w:right w:val="single" w:sz="4" w:space="0" w:color="auto"/>
            </w:tcBorders>
            <w:vAlign w:val="center"/>
            <w:hideMark/>
          </w:tcPr>
          <w:p w:rsidR="00AA3435" w:rsidRPr="00AA3435" w:rsidRDefault="00AA3435" w:rsidP="00AA3435">
            <w:pPr>
              <w:widowControl w:val="0"/>
              <w:tabs>
                <w:tab w:val="center" w:pos="4153"/>
                <w:tab w:val="right" w:pos="8306"/>
                <w:tab w:val="right" w:pos="8640"/>
              </w:tabs>
              <w:autoSpaceDN w:val="0"/>
              <w:adjustRightInd w:val="0"/>
              <w:spacing w:line="276" w:lineRule="auto"/>
              <w:jc w:val="center"/>
              <w:rPr>
                <w:bCs/>
                <w:snapToGrid w:val="0"/>
                <w:sz w:val="16"/>
                <w:szCs w:val="16"/>
                <w:lang w:eastAsia="en-US"/>
              </w:rPr>
            </w:pPr>
            <w:r w:rsidRPr="00AA3435">
              <w:rPr>
                <w:bCs/>
                <w:snapToGrid w:val="0"/>
                <w:sz w:val="16"/>
                <w:szCs w:val="16"/>
                <w:lang w:eastAsia="en-US"/>
              </w:rPr>
              <w:t xml:space="preserve">всего с учетом </w:t>
            </w:r>
            <w:proofErr w:type="spellStart"/>
            <w:proofErr w:type="gramStart"/>
            <w:r w:rsidRPr="00AA3435">
              <w:rPr>
                <w:bCs/>
                <w:snapToGrid w:val="0"/>
                <w:sz w:val="16"/>
                <w:szCs w:val="16"/>
                <w:lang w:eastAsia="en-US"/>
              </w:rPr>
              <w:t>коэффи-циентов</w:t>
            </w:r>
            <w:proofErr w:type="spellEnd"/>
            <w:proofErr w:type="gramEnd"/>
          </w:p>
        </w:tc>
        <w:tc>
          <w:tcPr>
            <w:tcW w:w="1200" w:type="dxa"/>
            <w:tcBorders>
              <w:top w:val="single" w:sz="4" w:space="0" w:color="auto"/>
              <w:left w:val="single" w:sz="4" w:space="0" w:color="auto"/>
              <w:bottom w:val="single" w:sz="4" w:space="0" w:color="auto"/>
              <w:right w:val="single" w:sz="4" w:space="0" w:color="auto"/>
            </w:tcBorders>
            <w:vAlign w:val="center"/>
            <w:hideMark/>
          </w:tcPr>
          <w:p w:rsidR="00AA3435" w:rsidRPr="00AA3435" w:rsidRDefault="00AA3435" w:rsidP="00AA3435">
            <w:pPr>
              <w:widowControl w:val="0"/>
              <w:tabs>
                <w:tab w:val="center" w:pos="4153"/>
                <w:tab w:val="right" w:pos="8306"/>
                <w:tab w:val="right" w:pos="8640"/>
              </w:tabs>
              <w:autoSpaceDN w:val="0"/>
              <w:adjustRightInd w:val="0"/>
              <w:spacing w:line="276" w:lineRule="auto"/>
              <w:jc w:val="center"/>
              <w:rPr>
                <w:bCs/>
                <w:snapToGrid w:val="0"/>
                <w:sz w:val="16"/>
                <w:szCs w:val="16"/>
                <w:lang w:eastAsia="en-US"/>
              </w:rPr>
            </w:pPr>
            <w:r w:rsidRPr="00AA3435">
              <w:rPr>
                <w:snapToGrid w:val="0"/>
                <w:sz w:val="16"/>
                <w:szCs w:val="16"/>
                <w:lang w:eastAsia="en-US"/>
              </w:rPr>
              <w:t>на единицу измерения в базисном уровне цен</w:t>
            </w:r>
          </w:p>
        </w:tc>
        <w:tc>
          <w:tcPr>
            <w:tcW w:w="992" w:type="dxa"/>
            <w:tcBorders>
              <w:top w:val="single" w:sz="4" w:space="0" w:color="auto"/>
              <w:left w:val="single" w:sz="4" w:space="0" w:color="auto"/>
              <w:bottom w:val="single" w:sz="4" w:space="0" w:color="auto"/>
              <w:right w:val="single" w:sz="4" w:space="0" w:color="auto"/>
            </w:tcBorders>
            <w:vAlign w:val="center"/>
            <w:hideMark/>
          </w:tcPr>
          <w:p w:rsidR="00AA3435" w:rsidRPr="00AA3435" w:rsidRDefault="00AA3435" w:rsidP="00AA3435">
            <w:pPr>
              <w:widowControl w:val="0"/>
              <w:tabs>
                <w:tab w:val="center" w:pos="4153"/>
                <w:tab w:val="center" w:pos="4320"/>
                <w:tab w:val="right" w:pos="8306"/>
                <w:tab w:val="right" w:pos="8640"/>
              </w:tabs>
              <w:autoSpaceDN w:val="0"/>
              <w:adjustRightInd w:val="0"/>
              <w:spacing w:line="276" w:lineRule="auto"/>
              <w:jc w:val="center"/>
              <w:rPr>
                <w:bCs/>
                <w:snapToGrid w:val="0"/>
                <w:sz w:val="16"/>
                <w:szCs w:val="16"/>
                <w:lang w:eastAsia="en-US"/>
              </w:rPr>
            </w:pPr>
            <w:r w:rsidRPr="00AA3435">
              <w:rPr>
                <w:snapToGrid w:val="0"/>
                <w:sz w:val="16"/>
                <w:szCs w:val="16"/>
                <w:lang w:eastAsia="en-US"/>
              </w:rPr>
              <w:t>индекс</w:t>
            </w:r>
          </w:p>
        </w:tc>
        <w:tc>
          <w:tcPr>
            <w:tcW w:w="1094" w:type="dxa"/>
            <w:tcBorders>
              <w:top w:val="single" w:sz="4" w:space="0" w:color="auto"/>
              <w:left w:val="single" w:sz="4" w:space="0" w:color="auto"/>
              <w:bottom w:val="single" w:sz="4" w:space="0" w:color="auto"/>
              <w:right w:val="single" w:sz="4" w:space="0" w:color="auto"/>
            </w:tcBorders>
            <w:vAlign w:val="center"/>
            <w:hideMark/>
          </w:tcPr>
          <w:p w:rsidR="00AA3435" w:rsidRPr="00AA3435" w:rsidRDefault="00AA3435" w:rsidP="00AA3435">
            <w:pPr>
              <w:widowControl w:val="0"/>
              <w:tabs>
                <w:tab w:val="center" w:pos="4153"/>
                <w:tab w:val="center" w:pos="4320"/>
                <w:tab w:val="right" w:pos="8306"/>
                <w:tab w:val="right" w:pos="8640"/>
              </w:tabs>
              <w:autoSpaceDN w:val="0"/>
              <w:adjustRightInd w:val="0"/>
              <w:spacing w:line="276" w:lineRule="auto"/>
              <w:jc w:val="center"/>
              <w:rPr>
                <w:bCs/>
                <w:snapToGrid w:val="0"/>
                <w:sz w:val="16"/>
                <w:szCs w:val="16"/>
                <w:lang w:eastAsia="en-US"/>
              </w:rPr>
            </w:pPr>
            <w:r w:rsidRPr="00AA3435">
              <w:rPr>
                <w:snapToGrid w:val="0"/>
                <w:sz w:val="16"/>
                <w:szCs w:val="16"/>
                <w:lang w:eastAsia="en-US"/>
              </w:rPr>
              <w:t>на единицу измерения в текущем уровне цен</w:t>
            </w:r>
          </w:p>
        </w:tc>
        <w:tc>
          <w:tcPr>
            <w:tcW w:w="749" w:type="dxa"/>
            <w:tcBorders>
              <w:top w:val="single" w:sz="4" w:space="0" w:color="auto"/>
              <w:left w:val="single" w:sz="4" w:space="0" w:color="auto"/>
              <w:bottom w:val="single" w:sz="4" w:space="0" w:color="auto"/>
              <w:right w:val="single" w:sz="4" w:space="0" w:color="auto"/>
            </w:tcBorders>
            <w:vAlign w:val="center"/>
            <w:hideMark/>
          </w:tcPr>
          <w:p w:rsidR="00AA3435" w:rsidRPr="00AA3435" w:rsidRDefault="00AA3435" w:rsidP="00AA3435">
            <w:pPr>
              <w:widowControl w:val="0"/>
              <w:tabs>
                <w:tab w:val="center" w:pos="4153"/>
                <w:tab w:val="center" w:pos="4320"/>
                <w:tab w:val="right" w:pos="8306"/>
                <w:tab w:val="right" w:pos="8640"/>
              </w:tabs>
              <w:autoSpaceDN w:val="0"/>
              <w:adjustRightInd w:val="0"/>
              <w:spacing w:line="276" w:lineRule="auto"/>
              <w:jc w:val="center"/>
              <w:rPr>
                <w:b/>
                <w:bCs/>
                <w:snapToGrid w:val="0"/>
                <w:sz w:val="16"/>
                <w:szCs w:val="16"/>
                <w:lang w:eastAsia="en-US"/>
              </w:rPr>
            </w:pPr>
            <w:proofErr w:type="spellStart"/>
            <w:proofErr w:type="gramStart"/>
            <w:r w:rsidRPr="00AA3435">
              <w:rPr>
                <w:snapToGrid w:val="0"/>
                <w:sz w:val="16"/>
                <w:szCs w:val="16"/>
                <w:lang w:eastAsia="en-US"/>
              </w:rPr>
              <w:t>коэффи-циенты</w:t>
            </w:r>
            <w:proofErr w:type="spellEnd"/>
            <w:proofErr w:type="gramEnd"/>
            <w:r w:rsidRPr="00AA3435">
              <w:rPr>
                <w:snapToGrid w:val="0"/>
                <w:sz w:val="16"/>
                <w:szCs w:val="16"/>
                <w:lang w:eastAsia="en-US"/>
              </w:rPr>
              <w:t xml:space="preserve"> </w:t>
            </w:r>
          </w:p>
        </w:tc>
        <w:tc>
          <w:tcPr>
            <w:tcW w:w="1394" w:type="dxa"/>
            <w:tcBorders>
              <w:top w:val="single" w:sz="4" w:space="0" w:color="auto"/>
              <w:left w:val="single" w:sz="4" w:space="0" w:color="auto"/>
              <w:bottom w:val="single" w:sz="4" w:space="0" w:color="auto"/>
              <w:right w:val="single" w:sz="4" w:space="0" w:color="auto"/>
            </w:tcBorders>
            <w:vAlign w:val="center"/>
            <w:hideMark/>
          </w:tcPr>
          <w:p w:rsidR="00AA3435" w:rsidRPr="00AA3435" w:rsidRDefault="00AA3435" w:rsidP="00AA3435">
            <w:pPr>
              <w:widowControl w:val="0"/>
              <w:tabs>
                <w:tab w:val="center" w:pos="4153"/>
                <w:tab w:val="center" w:pos="4320"/>
                <w:tab w:val="right" w:pos="8306"/>
                <w:tab w:val="right" w:pos="8640"/>
              </w:tabs>
              <w:autoSpaceDN w:val="0"/>
              <w:adjustRightInd w:val="0"/>
              <w:spacing w:line="276" w:lineRule="auto"/>
              <w:jc w:val="center"/>
              <w:rPr>
                <w:b/>
                <w:bCs/>
                <w:snapToGrid w:val="0"/>
                <w:sz w:val="16"/>
                <w:szCs w:val="16"/>
                <w:lang w:eastAsia="en-US"/>
              </w:rPr>
            </w:pPr>
            <w:r w:rsidRPr="00AA3435">
              <w:rPr>
                <w:snapToGrid w:val="0"/>
                <w:sz w:val="16"/>
                <w:szCs w:val="16"/>
                <w:lang w:eastAsia="en-US"/>
              </w:rPr>
              <w:t>всего в текущем уровне цен.</w:t>
            </w:r>
          </w:p>
        </w:tc>
      </w:tr>
    </w:tbl>
    <w:p w:rsidR="00AA3435" w:rsidRPr="00AA3435" w:rsidRDefault="00AA3435" w:rsidP="00AA3435">
      <w:pPr>
        <w:widowControl w:val="0"/>
        <w:autoSpaceDN w:val="0"/>
        <w:adjustRightInd w:val="0"/>
        <w:rPr>
          <w:sz w:val="4"/>
          <w:szCs w:val="4"/>
          <w:lang w:eastAsia="en-US"/>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28" w:type="dxa"/>
          <w:bottom w:w="28" w:type="dxa"/>
          <w:right w:w="28" w:type="dxa"/>
        </w:tblCellMar>
        <w:tblLook w:val="04A0" w:firstRow="1" w:lastRow="0" w:firstColumn="1" w:lastColumn="0" w:noHBand="0" w:noVBand="1"/>
      </w:tblPr>
      <w:tblGrid>
        <w:gridCol w:w="623"/>
        <w:gridCol w:w="1334"/>
        <w:gridCol w:w="149"/>
        <w:gridCol w:w="3913"/>
        <w:gridCol w:w="101"/>
        <w:gridCol w:w="948"/>
        <w:gridCol w:w="1049"/>
        <w:gridCol w:w="829"/>
        <w:gridCol w:w="71"/>
        <w:gridCol w:w="1049"/>
        <w:gridCol w:w="1259"/>
        <w:gridCol w:w="1040"/>
        <w:gridCol w:w="1147"/>
        <w:gridCol w:w="786"/>
        <w:gridCol w:w="114"/>
        <w:gridCol w:w="1348"/>
      </w:tblGrid>
      <w:tr w:rsidR="00AA3435" w:rsidRPr="00AA3435" w:rsidTr="00AA3435">
        <w:trPr>
          <w:tblHeader/>
        </w:trPr>
        <w:tc>
          <w:tcPr>
            <w:tcW w:w="595" w:type="dxa"/>
            <w:tcBorders>
              <w:top w:val="single" w:sz="4" w:space="0" w:color="auto"/>
              <w:left w:val="single" w:sz="4" w:space="0" w:color="auto"/>
              <w:bottom w:val="single" w:sz="4" w:space="0" w:color="auto"/>
              <w:right w:val="single" w:sz="4" w:space="0" w:color="auto"/>
            </w:tcBorders>
            <w:vAlign w:val="center"/>
            <w:hideMark/>
          </w:tcPr>
          <w:p w:rsidR="00AA3435" w:rsidRPr="00AA3435" w:rsidRDefault="00AA3435" w:rsidP="00AA3435">
            <w:pPr>
              <w:widowControl w:val="0"/>
              <w:tabs>
                <w:tab w:val="center" w:pos="4153"/>
                <w:tab w:val="right" w:pos="8306"/>
                <w:tab w:val="right" w:pos="8640"/>
              </w:tabs>
              <w:autoSpaceDN w:val="0"/>
              <w:adjustRightInd w:val="0"/>
              <w:spacing w:line="276" w:lineRule="auto"/>
              <w:jc w:val="center"/>
              <w:rPr>
                <w:sz w:val="16"/>
                <w:szCs w:val="16"/>
              </w:rPr>
            </w:pPr>
            <w:r w:rsidRPr="00AA3435">
              <w:rPr>
                <w:sz w:val="16"/>
                <w:szCs w:val="16"/>
              </w:rPr>
              <w:t>1</w:t>
            </w:r>
          </w:p>
        </w:tc>
        <w:tc>
          <w:tcPr>
            <w:tcW w:w="1414" w:type="dxa"/>
            <w:gridSpan w:val="2"/>
            <w:tcBorders>
              <w:top w:val="single" w:sz="4" w:space="0" w:color="auto"/>
              <w:left w:val="single" w:sz="4" w:space="0" w:color="auto"/>
              <w:bottom w:val="single" w:sz="4" w:space="0" w:color="auto"/>
              <w:right w:val="single" w:sz="4" w:space="0" w:color="auto"/>
            </w:tcBorders>
            <w:vAlign w:val="center"/>
            <w:hideMark/>
          </w:tcPr>
          <w:p w:rsidR="00AA3435" w:rsidRPr="00AA3435" w:rsidRDefault="00AA3435" w:rsidP="00AA3435">
            <w:pPr>
              <w:widowControl w:val="0"/>
              <w:tabs>
                <w:tab w:val="center" w:pos="4153"/>
                <w:tab w:val="right" w:pos="8306"/>
                <w:tab w:val="right" w:pos="8640"/>
              </w:tabs>
              <w:autoSpaceDN w:val="0"/>
              <w:adjustRightInd w:val="0"/>
              <w:spacing w:line="276" w:lineRule="auto"/>
              <w:jc w:val="center"/>
              <w:rPr>
                <w:b/>
                <w:bCs/>
                <w:snapToGrid w:val="0"/>
                <w:sz w:val="16"/>
                <w:szCs w:val="16"/>
                <w:lang w:eastAsia="en-US"/>
              </w:rPr>
            </w:pPr>
            <w:r w:rsidRPr="00AA3435">
              <w:rPr>
                <w:snapToGrid w:val="0"/>
                <w:sz w:val="16"/>
                <w:szCs w:val="16"/>
                <w:lang w:eastAsia="en-US"/>
              </w:rPr>
              <w:t>2</w:t>
            </w:r>
          </w:p>
        </w:tc>
        <w:tc>
          <w:tcPr>
            <w:tcW w:w="3827" w:type="dxa"/>
            <w:gridSpan w:val="2"/>
            <w:tcBorders>
              <w:top w:val="single" w:sz="4" w:space="0" w:color="auto"/>
              <w:left w:val="single" w:sz="4" w:space="0" w:color="auto"/>
              <w:bottom w:val="single" w:sz="4" w:space="0" w:color="auto"/>
              <w:right w:val="single" w:sz="4" w:space="0" w:color="auto"/>
            </w:tcBorders>
            <w:vAlign w:val="center"/>
            <w:hideMark/>
          </w:tcPr>
          <w:p w:rsidR="00AA3435" w:rsidRPr="00AA3435" w:rsidRDefault="00AA3435" w:rsidP="00AA3435">
            <w:pPr>
              <w:widowControl w:val="0"/>
              <w:tabs>
                <w:tab w:val="center" w:pos="4153"/>
                <w:tab w:val="right" w:pos="8306"/>
                <w:tab w:val="right" w:pos="8640"/>
              </w:tabs>
              <w:autoSpaceDN w:val="0"/>
              <w:adjustRightInd w:val="0"/>
              <w:spacing w:line="276" w:lineRule="auto"/>
              <w:jc w:val="center"/>
              <w:rPr>
                <w:b/>
                <w:bCs/>
                <w:snapToGrid w:val="0"/>
                <w:sz w:val="16"/>
                <w:szCs w:val="16"/>
                <w:lang w:eastAsia="en-US"/>
              </w:rPr>
            </w:pPr>
            <w:r w:rsidRPr="00AA3435">
              <w:rPr>
                <w:snapToGrid w:val="0"/>
                <w:sz w:val="16"/>
                <w:szCs w:val="16"/>
                <w:lang w:eastAsia="en-US"/>
              </w:rPr>
              <w:t>3</w:t>
            </w:r>
          </w:p>
        </w:tc>
        <w:tc>
          <w:tcPr>
            <w:tcW w:w="904" w:type="dxa"/>
            <w:tcBorders>
              <w:top w:val="single" w:sz="4" w:space="0" w:color="auto"/>
              <w:left w:val="single" w:sz="4" w:space="0" w:color="auto"/>
              <w:bottom w:val="single" w:sz="4" w:space="0" w:color="auto"/>
              <w:right w:val="single" w:sz="4" w:space="0" w:color="auto"/>
            </w:tcBorders>
            <w:vAlign w:val="center"/>
            <w:hideMark/>
          </w:tcPr>
          <w:p w:rsidR="00AA3435" w:rsidRPr="00AA3435" w:rsidRDefault="00AA3435" w:rsidP="00AA3435">
            <w:pPr>
              <w:widowControl w:val="0"/>
              <w:tabs>
                <w:tab w:val="center" w:pos="4153"/>
                <w:tab w:val="right" w:pos="8306"/>
                <w:tab w:val="right" w:pos="8640"/>
              </w:tabs>
              <w:autoSpaceDN w:val="0"/>
              <w:adjustRightInd w:val="0"/>
              <w:spacing w:line="276" w:lineRule="auto"/>
              <w:jc w:val="center"/>
              <w:rPr>
                <w:snapToGrid w:val="0"/>
                <w:sz w:val="16"/>
                <w:szCs w:val="16"/>
                <w:lang w:eastAsia="en-US"/>
              </w:rPr>
            </w:pPr>
            <w:r w:rsidRPr="00AA3435">
              <w:rPr>
                <w:snapToGrid w:val="0"/>
                <w:sz w:val="16"/>
                <w:szCs w:val="16"/>
                <w:lang w:eastAsia="en-US"/>
              </w:rPr>
              <w:t>4</w:t>
            </w:r>
          </w:p>
        </w:tc>
        <w:tc>
          <w:tcPr>
            <w:tcW w:w="1000" w:type="dxa"/>
            <w:tcBorders>
              <w:top w:val="single" w:sz="4" w:space="0" w:color="auto"/>
              <w:left w:val="single" w:sz="4" w:space="0" w:color="auto"/>
              <w:bottom w:val="single" w:sz="4" w:space="0" w:color="auto"/>
              <w:right w:val="single" w:sz="4" w:space="0" w:color="auto"/>
            </w:tcBorders>
            <w:vAlign w:val="center"/>
            <w:hideMark/>
          </w:tcPr>
          <w:p w:rsidR="00AA3435" w:rsidRPr="00AA3435" w:rsidRDefault="00AA3435" w:rsidP="00AA3435">
            <w:pPr>
              <w:widowControl w:val="0"/>
              <w:tabs>
                <w:tab w:val="center" w:pos="4153"/>
                <w:tab w:val="right" w:pos="8306"/>
                <w:tab w:val="right" w:pos="8640"/>
              </w:tabs>
              <w:autoSpaceDN w:val="0"/>
              <w:adjustRightInd w:val="0"/>
              <w:spacing w:line="276" w:lineRule="auto"/>
              <w:jc w:val="center"/>
              <w:rPr>
                <w:b/>
                <w:bCs/>
                <w:snapToGrid w:val="0"/>
                <w:sz w:val="16"/>
                <w:szCs w:val="16"/>
                <w:lang w:eastAsia="en-US"/>
              </w:rPr>
            </w:pPr>
            <w:r w:rsidRPr="00AA3435">
              <w:rPr>
                <w:snapToGrid w:val="0"/>
                <w:sz w:val="16"/>
                <w:szCs w:val="16"/>
                <w:lang w:eastAsia="en-US"/>
              </w:rPr>
              <w:t>5</w:t>
            </w:r>
          </w:p>
        </w:tc>
        <w:tc>
          <w:tcPr>
            <w:tcW w:w="790" w:type="dxa"/>
            <w:tcBorders>
              <w:top w:val="single" w:sz="4" w:space="0" w:color="auto"/>
              <w:left w:val="single" w:sz="4" w:space="0" w:color="auto"/>
              <w:bottom w:val="single" w:sz="4" w:space="0" w:color="auto"/>
              <w:right w:val="single" w:sz="4" w:space="0" w:color="auto"/>
            </w:tcBorders>
            <w:vAlign w:val="center"/>
            <w:hideMark/>
          </w:tcPr>
          <w:p w:rsidR="00AA3435" w:rsidRPr="00AA3435" w:rsidRDefault="00AA3435" w:rsidP="00AA3435">
            <w:pPr>
              <w:widowControl w:val="0"/>
              <w:tabs>
                <w:tab w:val="center" w:pos="4153"/>
                <w:tab w:val="right" w:pos="8306"/>
                <w:tab w:val="right" w:pos="8640"/>
              </w:tabs>
              <w:autoSpaceDN w:val="0"/>
              <w:adjustRightInd w:val="0"/>
              <w:spacing w:line="276" w:lineRule="auto"/>
              <w:jc w:val="center"/>
              <w:rPr>
                <w:b/>
                <w:bCs/>
                <w:snapToGrid w:val="0"/>
                <w:sz w:val="16"/>
                <w:szCs w:val="16"/>
                <w:lang w:eastAsia="en-US"/>
              </w:rPr>
            </w:pPr>
            <w:r w:rsidRPr="00AA3435">
              <w:rPr>
                <w:snapToGrid w:val="0"/>
                <w:sz w:val="16"/>
                <w:szCs w:val="16"/>
                <w:lang w:eastAsia="en-US"/>
              </w:rPr>
              <w:t>6</w:t>
            </w:r>
          </w:p>
        </w:tc>
        <w:tc>
          <w:tcPr>
            <w:tcW w:w="1068" w:type="dxa"/>
            <w:gridSpan w:val="2"/>
            <w:tcBorders>
              <w:top w:val="single" w:sz="4" w:space="0" w:color="auto"/>
              <w:left w:val="single" w:sz="4" w:space="0" w:color="auto"/>
              <w:bottom w:val="single" w:sz="4" w:space="0" w:color="auto"/>
              <w:right w:val="single" w:sz="4" w:space="0" w:color="auto"/>
            </w:tcBorders>
            <w:vAlign w:val="center"/>
            <w:hideMark/>
          </w:tcPr>
          <w:p w:rsidR="00AA3435" w:rsidRPr="00AA3435" w:rsidRDefault="00AA3435" w:rsidP="00AA3435">
            <w:pPr>
              <w:widowControl w:val="0"/>
              <w:tabs>
                <w:tab w:val="center" w:pos="4153"/>
                <w:tab w:val="right" w:pos="8306"/>
                <w:tab w:val="right" w:pos="8640"/>
              </w:tabs>
              <w:autoSpaceDN w:val="0"/>
              <w:adjustRightInd w:val="0"/>
              <w:spacing w:line="276" w:lineRule="auto"/>
              <w:jc w:val="center"/>
              <w:rPr>
                <w:b/>
                <w:bCs/>
                <w:snapToGrid w:val="0"/>
                <w:sz w:val="16"/>
                <w:szCs w:val="16"/>
                <w:lang w:eastAsia="en-US"/>
              </w:rPr>
            </w:pPr>
            <w:r w:rsidRPr="00AA3435">
              <w:rPr>
                <w:snapToGrid w:val="0"/>
                <w:sz w:val="16"/>
                <w:szCs w:val="16"/>
                <w:lang w:eastAsia="en-US"/>
              </w:rPr>
              <w:t>7</w:t>
            </w:r>
          </w:p>
        </w:tc>
        <w:tc>
          <w:tcPr>
            <w:tcW w:w="1200" w:type="dxa"/>
            <w:tcBorders>
              <w:top w:val="single" w:sz="4" w:space="0" w:color="auto"/>
              <w:left w:val="single" w:sz="4" w:space="0" w:color="auto"/>
              <w:bottom w:val="single" w:sz="4" w:space="0" w:color="auto"/>
              <w:right w:val="single" w:sz="4" w:space="0" w:color="auto"/>
            </w:tcBorders>
            <w:vAlign w:val="center"/>
            <w:hideMark/>
          </w:tcPr>
          <w:p w:rsidR="00AA3435" w:rsidRPr="00AA3435" w:rsidRDefault="00AA3435" w:rsidP="00AA3435">
            <w:pPr>
              <w:widowControl w:val="0"/>
              <w:tabs>
                <w:tab w:val="center" w:pos="4153"/>
                <w:tab w:val="right" w:pos="8306"/>
                <w:tab w:val="right" w:pos="8640"/>
              </w:tabs>
              <w:autoSpaceDN w:val="0"/>
              <w:adjustRightInd w:val="0"/>
              <w:spacing w:line="276" w:lineRule="auto"/>
              <w:jc w:val="center"/>
              <w:rPr>
                <w:b/>
                <w:bCs/>
                <w:snapToGrid w:val="0"/>
                <w:sz w:val="16"/>
                <w:szCs w:val="16"/>
                <w:lang w:eastAsia="en-US"/>
              </w:rPr>
            </w:pPr>
            <w:r w:rsidRPr="00AA3435">
              <w:rPr>
                <w:snapToGrid w:val="0"/>
                <w:sz w:val="16"/>
                <w:szCs w:val="16"/>
                <w:lang w:eastAsia="en-US"/>
              </w:rPr>
              <w:t>8</w:t>
            </w:r>
          </w:p>
        </w:tc>
        <w:tc>
          <w:tcPr>
            <w:tcW w:w="992" w:type="dxa"/>
            <w:tcBorders>
              <w:top w:val="single" w:sz="4" w:space="0" w:color="auto"/>
              <w:left w:val="single" w:sz="4" w:space="0" w:color="auto"/>
              <w:bottom w:val="single" w:sz="4" w:space="0" w:color="auto"/>
              <w:right w:val="single" w:sz="4" w:space="0" w:color="auto"/>
            </w:tcBorders>
            <w:vAlign w:val="center"/>
            <w:hideMark/>
          </w:tcPr>
          <w:p w:rsidR="00AA3435" w:rsidRPr="00AA3435" w:rsidRDefault="00AA3435" w:rsidP="00AA3435">
            <w:pPr>
              <w:widowControl w:val="0"/>
              <w:tabs>
                <w:tab w:val="center" w:pos="4153"/>
                <w:tab w:val="right" w:pos="8306"/>
                <w:tab w:val="right" w:pos="8640"/>
              </w:tabs>
              <w:autoSpaceDN w:val="0"/>
              <w:adjustRightInd w:val="0"/>
              <w:spacing w:line="276" w:lineRule="auto"/>
              <w:jc w:val="center"/>
              <w:rPr>
                <w:b/>
                <w:bCs/>
                <w:snapToGrid w:val="0"/>
                <w:sz w:val="16"/>
                <w:szCs w:val="16"/>
                <w:lang w:eastAsia="en-US"/>
              </w:rPr>
            </w:pPr>
            <w:r w:rsidRPr="00AA3435">
              <w:rPr>
                <w:snapToGrid w:val="0"/>
                <w:sz w:val="16"/>
                <w:szCs w:val="16"/>
                <w:lang w:eastAsia="en-US"/>
              </w:rPr>
              <w:t>9</w:t>
            </w:r>
          </w:p>
        </w:tc>
        <w:tc>
          <w:tcPr>
            <w:tcW w:w="1094" w:type="dxa"/>
            <w:tcBorders>
              <w:top w:val="single" w:sz="4" w:space="0" w:color="auto"/>
              <w:left w:val="single" w:sz="4" w:space="0" w:color="auto"/>
              <w:bottom w:val="single" w:sz="4" w:space="0" w:color="auto"/>
              <w:right w:val="single" w:sz="4" w:space="0" w:color="auto"/>
            </w:tcBorders>
            <w:vAlign w:val="center"/>
            <w:hideMark/>
          </w:tcPr>
          <w:p w:rsidR="00AA3435" w:rsidRPr="00AA3435" w:rsidRDefault="00AA3435" w:rsidP="00AA3435">
            <w:pPr>
              <w:widowControl w:val="0"/>
              <w:tabs>
                <w:tab w:val="center" w:pos="4153"/>
                <w:tab w:val="right" w:pos="8306"/>
                <w:tab w:val="right" w:pos="8640"/>
              </w:tabs>
              <w:autoSpaceDN w:val="0"/>
              <w:adjustRightInd w:val="0"/>
              <w:spacing w:line="276" w:lineRule="auto"/>
              <w:jc w:val="center"/>
              <w:rPr>
                <w:b/>
                <w:bCs/>
                <w:snapToGrid w:val="0"/>
                <w:sz w:val="16"/>
                <w:szCs w:val="16"/>
                <w:lang w:eastAsia="en-US"/>
              </w:rPr>
            </w:pPr>
            <w:r w:rsidRPr="00AA3435">
              <w:rPr>
                <w:snapToGrid w:val="0"/>
                <w:sz w:val="16"/>
                <w:szCs w:val="16"/>
                <w:lang w:eastAsia="en-US"/>
              </w:rPr>
              <w:t>10</w:t>
            </w:r>
          </w:p>
        </w:tc>
        <w:tc>
          <w:tcPr>
            <w:tcW w:w="749" w:type="dxa"/>
            <w:tcBorders>
              <w:top w:val="single" w:sz="4" w:space="0" w:color="auto"/>
              <w:left w:val="single" w:sz="4" w:space="0" w:color="auto"/>
              <w:bottom w:val="single" w:sz="4" w:space="0" w:color="auto"/>
              <w:right w:val="single" w:sz="4" w:space="0" w:color="auto"/>
            </w:tcBorders>
            <w:vAlign w:val="center"/>
            <w:hideMark/>
          </w:tcPr>
          <w:p w:rsidR="00AA3435" w:rsidRPr="00AA3435" w:rsidRDefault="00AA3435" w:rsidP="00AA3435">
            <w:pPr>
              <w:widowControl w:val="0"/>
              <w:tabs>
                <w:tab w:val="center" w:pos="4153"/>
                <w:tab w:val="right" w:pos="8306"/>
                <w:tab w:val="right" w:pos="8640"/>
              </w:tabs>
              <w:autoSpaceDN w:val="0"/>
              <w:adjustRightInd w:val="0"/>
              <w:spacing w:line="276" w:lineRule="auto"/>
              <w:jc w:val="center"/>
              <w:rPr>
                <w:b/>
                <w:bCs/>
                <w:snapToGrid w:val="0"/>
                <w:sz w:val="16"/>
                <w:szCs w:val="16"/>
                <w:lang w:eastAsia="en-US"/>
              </w:rPr>
            </w:pPr>
            <w:r w:rsidRPr="00AA3435">
              <w:rPr>
                <w:snapToGrid w:val="0"/>
                <w:sz w:val="16"/>
                <w:szCs w:val="16"/>
                <w:lang w:eastAsia="en-US"/>
              </w:rPr>
              <w:t>11</w:t>
            </w:r>
          </w:p>
        </w:tc>
        <w:tc>
          <w:tcPr>
            <w:tcW w:w="1394" w:type="dxa"/>
            <w:gridSpan w:val="2"/>
            <w:tcBorders>
              <w:top w:val="single" w:sz="4" w:space="0" w:color="auto"/>
              <w:left w:val="single" w:sz="4" w:space="0" w:color="auto"/>
              <w:bottom w:val="single" w:sz="4" w:space="0" w:color="auto"/>
              <w:right w:val="single" w:sz="4" w:space="0" w:color="auto"/>
            </w:tcBorders>
            <w:vAlign w:val="center"/>
            <w:hideMark/>
          </w:tcPr>
          <w:p w:rsidR="00AA3435" w:rsidRPr="00AA3435" w:rsidRDefault="00AA3435" w:rsidP="00AA3435">
            <w:pPr>
              <w:widowControl w:val="0"/>
              <w:tabs>
                <w:tab w:val="center" w:pos="4153"/>
                <w:tab w:val="right" w:pos="8306"/>
                <w:tab w:val="right" w:pos="8640"/>
              </w:tabs>
              <w:autoSpaceDN w:val="0"/>
              <w:adjustRightInd w:val="0"/>
              <w:spacing w:line="276" w:lineRule="auto"/>
              <w:jc w:val="center"/>
              <w:rPr>
                <w:b/>
                <w:bCs/>
                <w:snapToGrid w:val="0"/>
                <w:sz w:val="16"/>
                <w:szCs w:val="16"/>
                <w:lang w:eastAsia="en-US"/>
              </w:rPr>
            </w:pPr>
            <w:r w:rsidRPr="00AA3435">
              <w:rPr>
                <w:snapToGrid w:val="0"/>
                <w:sz w:val="16"/>
                <w:szCs w:val="16"/>
                <w:lang w:eastAsia="en-US"/>
              </w:rPr>
              <w:t>12</w:t>
            </w:r>
          </w:p>
        </w:tc>
      </w:tr>
      <w:tr w:rsidR="00AA3435" w:rsidRPr="00AA3435" w:rsidTr="00AA3435">
        <w:trPr>
          <w:tblHeader/>
        </w:trPr>
        <w:tc>
          <w:tcPr>
            <w:tcW w:w="595" w:type="dxa"/>
            <w:tcBorders>
              <w:top w:val="single" w:sz="4" w:space="0" w:color="auto"/>
              <w:left w:val="single" w:sz="4" w:space="0" w:color="auto"/>
              <w:bottom w:val="single" w:sz="4" w:space="0" w:color="auto"/>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jc w:val="center"/>
              <w:rPr>
                <w:sz w:val="2"/>
                <w:szCs w:val="2"/>
              </w:rPr>
            </w:pPr>
          </w:p>
        </w:tc>
        <w:tc>
          <w:tcPr>
            <w:tcW w:w="1414" w:type="dxa"/>
            <w:gridSpan w:val="2"/>
            <w:tcBorders>
              <w:top w:val="single" w:sz="4" w:space="0" w:color="auto"/>
              <w:left w:val="single" w:sz="4" w:space="0" w:color="auto"/>
              <w:bottom w:val="single" w:sz="4" w:space="0" w:color="auto"/>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jc w:val="center"/>
              <w:rPr>
                <w:snapToGrid w:val="0"/>
                <w:sz w:val="2"/>
                <w:szCs w:val="2"/>
                <w:lang w:eastAsia="en-US"/>
              </w:rPr>
            </w:pPr>
          </w:p>
        </w:tc>
        <w:tc>
          <w:tcPr>
            <w:tcW w:w="3827" w:type="dxa"/>
            <w:gridSpan w:val="2"/>
            <w:tcBorders>
              <w:top w:val="single" w:sz="4" w:space="0" w:color="auto"/>
              <w:left w:val="single" w:sz="4" w:space="0" w:color="auto"/>
              <w:bottom w:val="single" w:sz="4" w:space="0" w:color="auto"/>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jc w:val="center"/>
              <w:rPr>
                <w:snapToGrid w:val="0"/>
                <w:sz w:val="2"/>
                <w:szCs w:val="2"/>
                <w:lang w:eastAsia="en-US"/>
              </w:rPr>
            </w:pPr>
          </w:p>
        </w:tc>
        <w:tc>
          <w:tcPr>
            <w:tcW w:w="904" w:type="dxa"/>
            <w:tcBorders>
              <w:top w:val="single" w:sz="4" w:space="0" w:color="auto"/>
              <w:left w:val="single" w:sz="4" w:space="0" w:color="auto"/>
              <w:bottom w:val="single" w:sz="4" w:space="0" w:color="auto"/>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jc w:val="center"/>
              <w:rPr>
                <w:snapToGrid w:val="0"/>
                <w:sz w:val="2"/>
                <w:szCs w:val="2"/>
                <w:lang w:eastAsia="en-US"/>
              </w:rPr>
            </w:pPr>
          </w:p>
        </w:tc>
        <w:tc>
          <w:tcPr>
            <w:tcW w:w="1000" w:type="dxa"/>
            <w:tcBorders>
              <w:top w:val="single" w:sz="4" w:space="0" w:color="auto"/>
              <w:left w:val="single" w:sz="4" w:space="0" w:color="auto"/>
              <w:bottom w:val="single" w:sz="4" w:space="0" w:color="auto"/>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jc w:val="center"/>
              <w:rPr>
                <w:snapToGrid w:val="0"/>
                <w:sz w:val="2"/>
                <w:szCs w:val="2"/>
                <w:lang w:eastAsia="en-US"/>
              </w:rPr>
            </w:pPr>
          </w:p>
        </w:tc>
        <w:tc>
          <w:tcPr>
            <w:tcW w:w="790" w:type="dxa"/>
            <w:tcBorders>
              <w:top w:val="single" w:sz="4" w:space="0" w:color="auto"/>
              <w:left w:val="single" w:sz="4" w:space="0" w:color="auto"/>
              <w:bottom w:val="single" w:sz="4" w:space="0" w:color="auto"/>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jc w:val="center"/>
              <w:rPr>
                <w:snapToGrid w:val="0"/>
                <w:sz w:val="2"/>
                <w:szCs w:val="2"/>
                <w:lang w:eastAsia="en-US"/>
              </w:rPr>
            </w:pPr>
          </w:p>
        </w:tc>
        <w:tc>
          <w:tcPr>
            <w:tcW w:w="1068" w:type="dxa"/>
            <w:gridSpan w:val="2"/>
            <w:tcBorders>
              <w:top w:val="single" w:sz="4" w:space="0" w:color="auto"/>
              <w:left w:val="single" w:sz="4" w:space="0" w:color="auto"/>
              <w:bottom w:val="single" w:sz="4" w:space="0" w:color="auto"/>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jc w:val="center"/>
              <w:rPr>
                <w:snapToGrid w:val="0"/>
                <w:sz w:val="2"/>
                <w:szCs w:val="2"/>
                <w:lang w:eastAsia="en-US"/>
              </w:rPr>
            </w:pPr>
          </w:p>
        </w:tc>
        <w:tc>
          <w:tcPr>
            <w:tcW w:w="1200" w:type="dxa"/>
            <w:tcBorders>
              <w:top w:val="single" w:sz="4" w:space="0" w:color="auto"/>
              <w:left w:val="single" w:sz="4" w:space="0" w:color="auto"/>
              <w:bottom w:val="single" w:sz="4" w:space="0" w:color="auto"/>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jc w:val="center"/>
              <w:rPr>
                <w:snapToGrid w:val="0"/>
                <w:sz w:val="2"/>
                <w:szCs w:val="2"/>
                <w:lang w:eastAsia="en-US"/>
              </w:rPr>
            </w:pPr>
          </w:p>
        </w:tc>
        <w:tc>
          <w:tcPr>
            <w:tcW w:w="992" w:type="dxa"/>
            <w:tcBorders>
              <w:top w:val="single" w:sz="4" w:space="0" w:color="auto"/>
              <w:left w:val="single" w:sz="4" w:space="0" w:color="auto"/>
              <w:bottom w:val="single" w:sz="4" w:space="0" w:color="auto"/>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jc w:val="center"/>
              <w:rPr>
                <w:snapToGrid w:val="0"/>
                <w:sz w:val="2"/>
                <w:szCs w:val="2"/>
                <w:lang w:eastAsia="en-US"/>
              </w:rPr>
            </w:pPr>
          </w:p>
        </w:tc>
        <w:tc>
          <w:tcPr>
            <w:tcW w:w="1094" w:type="dxa"/>
            <w:tcBorders>
              <w:top w:val="single" w:sz="4" w:space="0" w:color="auto"/>
              <w:left w:val="single" w:sz="4" w:space="0" w:color="auto"/>
              <w:bottom w:val="single" w:sz="4" w:space="0" w:color="auto"/>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jc w:val="center"/>
              <w:rPr>
                <w:snapToGrid w:val="0"/>
                <w:sz w:val="2"/>
                <w:szCs w:val="2"/>
                <w:lang w:eastAsia="en-US"/>
              </w:rPr>
            </w:pPr>
          </w:p>
        </w:tc>
        <w:tc>
          <w:tcPr>
            <w:tcW w:w="749" w:type="dxa"/>
            <w:tcBorders>
              <w:top w:val="single" w:sz="4" w:space="0" w:color="auto"/>
              <w:left w:val="single" w:sz="4" w:space="0" w:color="auto"/>
              <w:bottom w:val="single" w:sz="4" w:space="0" w:color="auto"/>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jc w:val="center"/>
              <w:rPr>
                <w:snapToGrid w:val="0"/>
                <w:sz w:val="2"/>
                <w:szCs w:val="2"/>
                <w:lang w:eastAsia="en-US"/>
              </w:rPr>
            </w:pPr>
          </w:p>
        </w:tc>
        <w:tc>
          <w:tcPr>
            <w:tcW w:w="1394" w:type="dxa"/>
            <w:gridSpan w:val="2"/>
            <w:tcBorders>
              <w:top w:val="single" w:sz="4" w:space="0" w:color="auto"/>
              <w:left w:val="single" w:sz="4" w:space="0" w:color="auto"/>
              <w:bottom w:val="single" w:sz="4" w:space="0" w:color="auto"/>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jc w:val="center"/>
              <w:rPr>
                <w:snapToGrid w:val="0"/>
                <w:sz w:val="2"/>
                <w:szCs w:val="2"/>
                <w:lang w:eastAsia="en-US"/>
              </w:rPr>
            </w:pPr>
          </w:p>
        </w:tc>
      </w:tr>
      <w:tr w:rsidR="00AA3435" w:rsidRPr="00AA3435" w:rsidTr="00AA3435">
        <w:tc>
          <w:tcPr>
            <w:tcW w:w="15027" w:type="dxa"/>
            <w:gridSpan w:val="16"/>
            <w:tcBorders>
              <w:top w:val="single" w:sz="4" w:space="0" w:color="auto"/>
              <w:left w:val="single" w:sz="4" w:space="0" w:color="auto"/>
              <w:bottom w:val="single" w:sz="4" w:space="0" w:color="auto"/>
              <w:right w:val="single" w:sz="4" w:space="0" w:color="auto"/>
            </w:tcBorders>
            <w:hideMark/>
          </w:tcPr>
          <w:p w:rsidR="00AA3435" w:rsidRPr="00AA3435" w:rsidRDefault="00AA3435" w:rsidP="00AA3435">
            <w:pPr>
              <w:widowControl w:val="0"/>
              <w:tabs>
                <w:tab w:val="center" w:pos="4153"/>
                <w:tab w:val="right" w:pos="8306"/>
                <w:tab w:val="right" w:pos="8640"/>
              </w:tabs>
              <w:autoSpaceDN w:val="0"/>
              <w:adjustRightInd w:val="0"/>
              <w:spacing w:line="276" w:lineRule="auto"/>
              <w:rPr>
                <w:bCs/>
                <w:snapToGrid w:val="0"/>
                <w:sz w:val="16"/>
                <w:szCs w:val="2"/>
                <w:lang w:eastAsia="en-US"/>
              </w:rPr>
            </w:pPr>
            <w:r w:rsidRPr="00AA3435">
              <w:rPr>
                <w:b/>
                <w:bCs/>
                <w:snapToGrid w:val="0"/>
                <w:sz w:val="16"/>
                <w:szCs w:val="2"/>
                <w:lang w:eastAsia="en-US"/>
              </w:rPr>
              <w:t>Раздел 1: Сантехнические работы</w:t>
            </w:r>
          </w:p>
        </w:tc>
      </w:tr>
      <w:tr w:rsidR="00AA3435" w:rsidRPr="00AA3435" w:rsidTr="00AA3435">
        <w:tc>
          <w:tcPr>
            <w:tcW w:w="595" w:type="dxa"/>
            <w:tcBorders>
              <w:top w:val="single" w:sz="4" w:space="0" w:color="auto"/>
              <w:left w:val="single" w:sz="4" w:space="0" w:color="auto"/>
              <w:bottom w:val="nil"/>
              <w:right w:val="single" w:sz="4" w:space="0" w:color="auto"/>
            </w:tcBorders>
            <w:hideMark/>
          </w:tcPr>
          <w:p w:rsidR="00AA3435" w:rsidRPr="00AA3435" w:rsidRDefault="00AA3435" w:rsidP="00AA3435">
            <w:pPr>
              <w:widowControl w:val="0"/>
              <w:tabs>
                <w:tab w:val="center" w:pos="4153"/>
                <w:tab w:val="right" w:pos="8306"/>
                <w:tab w:val="right" w:pos="8640"/>
              </w:tabs>
              <w:autoSpaceDN w:val="0"/>
              <w:adjustRightInd w:val="0"/>
              <w:spacing w:line="276" w:lineRule="auto"/>
              <w:rPr>
                <w:snapToGrid w:val="0"/>
                <w:sz w:val="16"/>
                <w:szCs w:val="16"/>
                <w:lang w:eastAsia="en-US"/>
              </w:rPr>
            </w:pPr>
            <w:r w:rsidRPr="00AA3435">
              <w:rPr>
                <w:snapToGrid w:val="0"/>
                <w:sz w:val="16"/>
                <w:szCs w:val="16"/>
                <w:lang w:eastAsia="en-US"/>
              </w:rPr>
              <w:t>1</w:t>
            </w:r>
          </w:p>
        </w:tc>
        <w:tc>
          <w:tcPr>
            <w:tcW w:w="1414" w:type="dxa"/>
            <w:gridSpan w:val="2"/>
            <w:tcBorders>
              <w:top w:val="single" w:sz="4" w:space="0" w:color="auto"/>
              <w:left w:val="single" w:sz="4" w:space="0" w:color="auto"/>
              <w:bottom w:val="single" w:sz="4" w:space="0" w:color="auto"/>
              <w:right w:val="single" w:sz="4" w:space="0" w:color="auto"/>
            </w:tcBorders>
            <w:hideMark/>
          </w:tcPr>
          <w:p w:rsidR="00AA3435" w:rsidRPr="00AA3435" w:rsidRDefault="00AA3435" w:rsidP="00AA3435">
            <w:pPr>
              <w:widowControl w:val="0"/>
              <w:tabs>
                <w:tab w:val="center" w:pos="4153"/>
                <w:tab w:val="right" w:pos="8306"/>
                <w:tab w:val="right" w:pos="8640"/>
              </w:tabs>
              <w:autoSpaceDN w:val="0"/>
              <w:adjustRightInd w:val="0"/>
              <w:spacing w:line="276" w:lineRule="auto"/>
              <w:rPr>
                <w:snapToGrid w:val="0"/>
                <w:sz w:val="16"/>
                <w:szCs w:val="16"/>
                <w:lang w:eastAsia="en-US"/>
              </w:rPr>
            </w:pPr>
            <w:r w:rsidRPr="00AA3435">
              <w:rPr>
                <w:snapToGrid w:val="0"/>
                <w:sz w:val="16"/>
                <w:szCs w:val="16"/>
                <w:lang w:eastAsia="en-US"/>
              </w:rPr>
              <w:t>ГЭСНр65-01-009-09</w:t>
            </w:r>
          </w:p>
        </w:tc>
        <w:tc>
          <w:tcPr>
            <w:tcW w:w="3827" w:type="dxa"/>
            <w:gridSpan w:val="2"/>
            <w:tcBorders>
              <w:top w:val="single" w:sz="4" w:space="0" w:color="auto"/>
              <w:left w:val="single" w:sz="4" w:space="0" w:color="auto"/>
              <w:bottom w:val="single" w:sz="4" w:space="0" w:color="auto"/>
              <w:right w:val="single" w:sz="4" w:space="0" w:color="auto"/>
            </w:tcBorders>
            <w:hideMark/>
          </w:tcPr>
          <w:p w:rsidR="00AA3435" w:rsidRPr="00AA3435" w:rsidRDefault="00AA3435" w:rsidP="00AA3435">
            <w:pPr>
              <w:widowControl w:val="0"/>
              <w:tabs>
                <w:tab w:val="center" w:pos="4153"/>
                <w:tab w:val="right" w:pos="8306"/>
                <w:tab w:val="right" w:pos="8640"/>
              </w:tabs>
              <w:autoSpaceDN w:val="0"/>
              <w:adjustRightInd w:val="0"/>
              <w:spacing w:line="276" w:lineRule="auto"/>
              <w:rPr>
                <w:snapToGrid w:val="0"/>
                <w:sz w:val="16"/>
                <w:szCs w:val="16"/>
                <w:lang w:eastAsia="en-US"/>
              </w:rPr>
            </w:pPr>
            <w:r w:rsidRPr="00AA3435">
              <w:rPr>
                <w:snapToGrid w:val="0"/>
                <w:sz w:val="16"/>
                <w:szCs w:val="16"/>
                <w:lang w:eastAsia="en-US"/>
              </w:rPr>
              <w:t xml:space="preserve">Смена внутренних трубопроводов из стальных труб диаметром: до 100 мм </w:t>
            </w:r>
          </w:p>
        </w:tc>
        <w:tc>
          <w:tcPr>
            <w:tcW w:w="904" w:type="dxa"/>
            <w:tcBorders>
              <w:top w:val="single" w:sz="4" w:space="0" w:color="auto"/>
              <w:left w:val="single" w:sz="4" w:space="0" w:color="auto"/>
              <w:bottom w:val="single" w:sz="4" w:space="0" w:color="auto"/>
              <w:right w:val="single" w:sz="4" w:space="0" w:color="auto"/>
            </w:tcBorders>
            <w:hideMark/>
          </w:tcPr>
          <w:p w:rsidR="00AA3435" w:rsidRPr="00AA3435" w:rsidRDefault="00AA3435" w:rsidP="00AA3435">
            <w:pPr>
              <w:widowControl w:val="0"/>
              <w:tabs>
                <w:tab w:val="center" w:pos="4153"/>
                <w:tab w:val="right" w:pos="8306"/>
                <w:tab w:val="right" w:pos="8640"/>
              </w:tabs>
              <w:autoSpaceDN w:val="0"/>
              <w:adjustRightInd w:val="0"/>
              <w:spacing w:line="276" w:lineRule="auto"/>
              <w:jc w:val="center"/>
              <w:rPr>
                <w:snapToGrid w:val="0"/>
                <w:sz w:val="16"/>
                <w:szCs w:val="16"/>
                <w:lang w:eastAsia="en-US"/>
              </w:rPr>
            </w:pPr>
            <w:r w:rsidRPr="00AA3435">
              <w:rPr>
                <w:snapToGrid w:val="0"/>
                <w:sz w:val="16"/>
                <w:szCs w:val="16"/>
                <w:lang w:eastAsia="en-US"/>
              </w:rPr>
              <w:t>100 м</w:t>
            </w:r>
          </w:p>
        </w:tc>
        <w:tc>
          <w:tcPr>
            <w:tcW w:w="1000" w:type="dxa"/>
            <w:tcBorders>
              <w:top w:val="single" w:sz="4" w:space="0" w:color="auto"/>
              <w:left w:val="single" w:sz="4" w:space="0" w:color="auto"/>
              <w:bottom w:val="single" w:sz="4" w:space="0" w:color="auto"/>
              <w:right w:val="single" w:sz="4" w:space="0" w:color="auto"/>
            </w:tcBorders>
            <w:hideMark/>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eastAsia="en-US"/>
              </w:rPr>
            </w:pPr>
            <w:r w:rsidRPr="00AA3435">
              <w:rPr>
                <w:snapToGrid w:val="0"/>
                <w:sz w:val="16"/>
                <w:szCs w:val="16"/>
                <w:lang w:val="en-US" w:eastAsia="en-US"/>
              </w:rPr>
              <w:t>0,03</w:t>
            </w:r>
          </w:p>
        </w:tc>
        <w:tc>
          <w:tcPr>
            <w:tcW w:w="790" w:type="dxa"/>
            <w:tcBorders>
              <w:top w:val="single" w:sz="4" w:space="0" w:color="auto"/>
              <w:left w:val="single" w:sz="4" w:space="0" w:color="auto"/>
              <w:bottom w:val="single" w:sz="4" w:space="0" w:color="auto"/>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jc w:val="center"/>
              <w:rPr>
                <w:snapToGrid w:val="0"/>
                <w:sz w:val="16"/>
                <w:szCs w:val="16"/>
                <w:lang w:eastAsia="en-US"/>
              </w:rPr>
            </w:pPr>
          </w:p>
        </w:tc>
        <w:tc>
          <w:tcPr>
            <w:tcW w:w="1068" w:type="dxa"/>
            <w:gridSpan w:val="2"/>
            <w:tcBorders>
              <w:top w:val="single" w:sz="4" w:space="0" w:color="auto"/>
              <w:left w:val="single" w:sz="4" w:space="0" w:color="auto"/>
              <w:bottom w:val="single" w:sz="4" w:space="0" w:color="auto"/>
              <w:right w:val="single" w:sz="4" w:space="0" w:color="auto"/>
            </w:tcBorders>
            <w:hideMark/>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eastAsia="en-US"/>
              </w:rPr>
            </w:pPr>
            <w:r w:rsidRPr="00AA3435">
              <w:rPr>
                <w:snapToGrid w:val="0"/>
                <w:sz w:val="16"/>
                <w:szCs w:val="16"/>
                <w:lang w:eastAsia="en-US"/>
              </w:rPr>
              <w:t>0,03</w:t>
            </w:r>
          </w:p>
        </w:tc>
        <w:tc>
          <w:tcPr>
            <w:tcW w:w="1200" w:type="dxa"/>
            <w:tcBorders>
              <w:top w:val="single" w:sz="4" w:space="0" w:color="auto"/>
              <w:left w:val="single" w:sz="4" w:space="0" w:color="auto"/>
              <w:bottom w:val="single" w:sz="4" w:space="0" w:color="auto"/>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val="en-US" w:eastAsia="en-US"/>
              </w:rPr>
            </w:pPr>
          </w:p>
        </w:tc>
        <w:tc>
          <w:tcPr>
            <w:tcW w:w="992" w:type="dxa"/>
            <w:tcBorders>
              <w:top w:val="single" w:sz="4" w:space="0" w:color="auto"/>
              <w:left w:val="single" w:sz="4" w:space="0" w:color="auto"/>
              <w:bottom w:val="single" w:sz="4" w:space="0" w:color="auto"/>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val="en-US" w:eastAsia="en-US"/>
              </w:rPr>
            </w:pPr>
          </w:p>
        </w:tc>
        <w:tc>
          <w:tcPr>
            <w:tcW w:w="1094" w:type="dxa"/>
            <w:tcBorders>
              <w:top w:val="single" w:sz="4" w:space="0" w:color="auto"/>
              <w:left w:val="single" w:sz="4" w:space="0" w:color="auto"/>
              <w:bottom w:val="single" w:sz="4" w:space="0" w:color="auto"/>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val="en-US" w:eastAsia="en-US"/>
              </w:rPr>
            </w:pPr>
          </w:p>
        </w:tc>
        <w:tc>
          <w:tcPr>
            <w:tcW w:w="749" w:type="dxa"/>
            <w:tcBorders>
              <w:top w:val="single" w:sz="4" w:space="0" w:color="auto"/>
              <w:left w:val="single" w:sz="4" w:space="0" w:color="auto"/>
              <w:bottom w:val="single" w:sz="4" w:space="0" w:color="auto"/>
              <w:right w:val="single" w:sz="4" w:space="0" w:color="auto"/>
            </w:tcBorders>
            <w:hideMark/>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val="en-US" w:eastAsia="en-US"/>
              </w:rPr>
            </w:pPr>
            <w:r w:rsidRPr="00AA3435">
              <w:rPr>
                <w:snapToGrid w:val="0"/>
                <w:sz w:val="16"/>
                <w:szCs w:val="16"/>
                <w:lang w:val="en-US" w:eastAsia="en-US"/>
              </w:rPr>
              <w:t xml:space="preserve"> </w:t>
            </w:r>
          </w:p>
        </w:tc>
        <w:tc>
          <w:tcPr>
            <w:tcW w:w="1394" w:type="dxa"/>
            <w:gridSpan w:val="2"/>
            <w:tcBorders>
              <w:top w:val="single" w:sz="4" w:space="0" w:color="auto"/>
              <w:left w:val="single" w:sz="4" w:space="0" w:color="auto"/>
              <w:bottom w:val="single" w:sz="4" w:space="0" w:color="auto"/>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val="en-US" w:eastAsia="en-US"/>
              </w:rPr>
            </w:pPr>
          </w:p>
        </w:tc>
      </w:tr>
      <w:tr w:rsidR="00AA3435" w:rsidRPr="00AA3435" w:rsidTr="00AA3435">
        <w:tc>
          <w:tcPr>
            <w:tcW w:w="595" w:type="dxa"/>
            <w:tcBorders>
              <w:top w:val="nil"/>
              <w:left w:val="single" w:sz="4" w:space="0" w:color="auto"/>
              <w:bottom w:val="nil"/>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rPr>
                <w:snapToGrid w:val="0"/>
                <w:sz w:val="16"/>
                <w:szCs w:val="16"/>
                <w:lang w:eastAsia="en-US"/>
              </w:rPr>
            </w:pPr>
          </w:p>
        </w:tc>
        <w:tc>
          <w:tcPr>
            <w:tcW w:w="1414" w:type="dxa"/>
            <w:gridSpan w:val="2"/>
            <w:tcBorders>
              <w:top w:val="single" w:sz="4" w:space="0" w:color="auto"/>
              <w:left w:val="single" w:sz="4" w:space="0" w:color="auto"/>
              <w:bottom w:val="single" w:sz="4" w:space="0" w:color="auto"/>
              <w:right w:val="single" w:sz="4" w:space="0" w:color="auto"/>
            </w:tcBorders>
            <w:hideMark/>
          </w:tcPr>
          <w:p w:rsidR="00AA3435" w:rsidRPr="00AA3435" w:rsidRDefault="00AA3435" w:rsidP="00AA3435">
            <w:pPr>
              <w:widowControl w:val="0"/>
              <w:tabs>
                <w:tab w:val="center" w:pos="4153"/>
                <w:tab w:val="right" w:pos="8306"/>
                <w:tab w:val="right" w:pos="8640"/>
              </w:tabs>
              <w:autoSpaceDN w:val="0"/>
              <w:adjustRightInd w:val="0"/>
              <w:spacing w:line="276" w:lineRule="auto"/>
              <w:rPr>
                <w:snapToGrid w:val="0"/>
                <w:sz w:val="16"/>
                <w:szCs w:val="16"/>
                <w:lang w:eastAsia="en-US"/>
              </w:rPr>
            </w:pPr>
            <w:r w:rsidRPr="00AA3435">
              <w:rPr>
                <w:b/>
                <w:snapToGrid w:val="0"/>
                <w:sz w:val="16"/>
                <w:szCs w:val="16"/>
                <w:lang w:eastAsia="en-US"/>
              </w:rPr>
              <w:t xml:space="preserve">                      1</w:t>
            </w:r>
          </w:p>
        </w:tc>
        <w:tc>
          <w:tcPr>
            <w:tcW w:w="3827" w:type="dxa"/>
            <w:gridSpan w:val="2"/>
            <w:tcBorders>
              <w:top w:val="single" w:sz="4" w:space="0" w:color="auto"/>
              <w:left w:val="single" w:sz="4" w:space="0" w:color="auto"/>
              <w:bottom w:val="single" w:sz="4" w:space="0" w:color="auto"/>
              <w:right w:val="single" w:sz="4" w:space="0" w:color="auto"/>
            </w:tcBorders>
            <w:hideMark/>
          </w:tcPr>
          <w:p w:rsidR="00AA3435" w:rsidRPr="00AA3435" w:rsidRDefault="00AA3435" w:rsidP="00AA3435">
            <w:pPr>
              <w:widowControl w:val="0"/>
              <w:tabs>
                <w:tab w:val="center" w:pos="4153"/>
                <w:tab w:val="right" w:pos="8306"/>
                <w:tab w:val="right" w:pos="8640"/>
              </w:tabs>
              <w:autoSpaceDN w:val="0"/>
              <w:adjustRightInd w:val="0"/>
              <w:spacing w:line="276" w:lineRule="auto"/>
              <w:rPr>
                <w:snapToGrid w:val="0"/>
                <w:sz w:val="16"/>
                <w:szCs w:val="16"/>
                <w:lang w:val="en-US" w:eastAsia="en-US"/>
              </w:rPr>
            </w:pPr>
            <w:r w:rsidRPr="00AA3435">
              <w:rPr>
                <w:b/>
                <w:snapToGrid w:val="0"/>
                <w:sz w:val="16"/>
                <w:szCs w:val="16"/>
                <w:lang w:val="en-US" w:eastAsia="en-US"/>
              </w:rPr>
              <w:t>ОТ (ЗТ)</w:t>
            </w:r>
            <w:r w:rsidRPr="00AA3435">
              <w:rPr>
                <w:snapToGrid w:val="0"/>
                <w:sz w:val="16"/>
                <w:szCs w:val="16"/>
                <w:lang w:val="en-US" w:eastAsia="en-US"/>
              </w:rPr>
              <w:t xml:space="preserve"> </w:t>
            </w:r>
          </w:p>
        </w:tc>
        <w:tc>
          <w:tcPr>
            <w:tcW w:w="904" w:type="dxa"/>
            <w:tcBorders>
              <w:top w:val="single" w:sz="4" w:space="0" w:color="auto"/>
              <w:left w:val="single" w:sz="4" w:space="0" w:color="auto"/>
              <w:bottom w:val="single" w:sz="4" w:space="0" w:color="auto"/>
              <w:right w:val="single" w:sz="4" w:space="0" w:color="auto"/>
            </w:tcBorders>
            <w:hideMark/>
          </w:tcPr>
          <w:p w:rsidR="00AA3435" w:rsidRPr="00AA3435" w:rsidRDefault="00AA3435" w:rsidP="00AA3435">
            <w:pPr>
              <w:widowControl w:val="0"/>
              <w:tabs>
                <w:tab w:val="center" w:pos="4153"/>
                <w:tab w:val="right" w:pos="8306"/>
                <w:tab w:val="right" w:pos="8640"/>
              </w:tabs>
              <w:autoSpaceDN w:val="0"/>
              <w:adjustRightInd w:val="0"/>
              <w:spacing w:line="276" w:lineRule="auto"/>
              <w:jc w:val="center"/>
              <w:rPr>
                <w:snapToGrid w:val="0"/>
                <w:sz w:val="16"/>
                <w:szCs w:val="16"/>
                <w:lang w:eastAsia="en-US"/>
              </w:rPr>
            </w:pPr>
            <w:r w:rsidRPr="00AA3435">
              <w:rPr>
                <w:b/>
                <w:snapToGrid w:val="0"/>
                <w:sz w:val="16"/>
                <w:szCs w:val="16"/>
                <w:lang w:eastAsia="en-US"/>
              </w:rPr>
              <w:t>чел.-ч</w:t>
            </w:r>
          </w:p>
        </w:tc>
        <w:tc>
          <w:tcPr>
            <w:tcW w:w="1000" w:type="dxa"/>
            <w:tcBorders>
              <w:top w:val="single" w:sz="4" w:space="0" w:color="auto"/>
              <w:left w:val="single" w:sz="4" w:space="0" w:color="auto"/>
              <w:bottom w:val="single" w:sz="4" w:space="0" w:color="auto"/>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eastAsia="en-US"/>
              </w:rPr>
            </w:pPr>
          </w:p>
        </w:tc>
        <w:tc>
          <w:tcPr>
            <w:tcW w:w="790" w:type="dxa"/>
            <w:tcBorders>
              <w:top w:val="single" w:sz="4" w:space="0" w:color="auto"/>
              <w:left w:val="single" w:sz="4" w:space="0" w:color="auto"/>
              <w:bottom w:val="single" w:sz="4" w:space="0" w:color="auto"/>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jc w:val="center"/>
              <w:rPr>
                <w:snapToGrid w:val="0"/>
                <w:sz w:val="16"/>
                <w:szCs w:val="16"/>
                <w:lang w:eastAsia="en-US"/>
              </w:rPr>
            </w:pPr>
          </w:p>
        </w:tc>
        <w:tc>
          <w:tcPr>
            <w:tcW w:w="1068" w:type="dxa"/>
            <w:gridSpan w:val="2"/>
            <w:tcBorders>
              <w:top w:val="single" w:sz="4" w:space="0" w:color="auto"/>
              <w:left w:val="single" w:sz="4" w:space="0" w:color="auto"/>
              <w:bottom w:val="single" w:sz="4" w:space="0" w:color="auto"/>
              <w:right w:val="single" w:sz="4" w:space="0" w:color="auto"/>
            </w:tcBorders>
            <w:hideMark/>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eastAsia="en-US"/>
              </w:rPr>
            </w:pPr>
            <w:r w:rsidRPr="00AA3435">
              <w:rPr>
                <w:snapToGrid w:val="0"/>
                <w:sz w:val="16"/>
                <w:szCs w:val="16"/>
                <w:lang w:eastAsia="en-US"/>
              </w:rPr>
              <w:t>6,612</w:t>
            </w:r>
          </w:p>
        </w:tc>
        <w:tc>
          <w:tcPr>
            <w:tcW w:w="1200" w:type="dxa"/>
            <w:tcBorders>
              <w:top w:val="single" w:sz="4" w:space="0" w:color="auto"/>
              <w:left w:val="single" w:sz="4" w:space="0" w:color="auto"/>
              <w:bottom w:val="single" w:sz="4" w:space="0" w:color="auto"/>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val="en-US" w:eastAsia="en-US"/>
              </w:rPr>
            </w:pPr>
          </w:p>
        </w:tc>
        <w:tc>
          <w:tcPr>
            <w:tcW w:w="992" w:type="dxa"/>
            <w:tcBorders>
              <w:top w:val="single" w:sz="4" w:space="0" w:color="auto"/>
              <w:left w:val="single" w:sz="4" w:space="0" w:color="auto"/>
              <w:bottom w:val="single" w:sz="4" w:space="0" w:color="auto"/>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val="en-US" w:eastAsia="en-US"/>
              </w:rPr>
            </w:pPr>
          </w:p>
        </w:tc>
        <w:tc>
          <w:tcPr>
            <w:tcW w:w="1094" w:type="dxa"/>
            <w:tcBorders>
              <w:top w:val="single" w:sz="4" w:space="0" w:color="auto"/>
              <w:left w:val="single" w:sz="4" w:space="0" w:color="auto"/>
              <w:bottom w:val="single" w:sz="4" w:space="0" w:color="auto"/>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val="en-US" w:eastAsia="en-US"/>
              </w:rPr>
            </w:pPr>
          </w:p>
        </w:tc>
        <w:tc>
          <w:tcPr>
            <w:tcW w:w="749" w:type="dxa"/>
            <w:tcBorders>
              <w:top w:val="single" w:sz="4" w:space="0" w:color="auto"/>
              <w:left w:val="single" w:sz="4" w:space="0" w:color="auto"/>
              <w:bottom w:val="single" w:sz="4" w:space="0" w:color="auto"/>
              <w:right w:val="single" w:sz="4" w:space="0" w:color="auto"/>
            </w:tcBorders>
            <w:hideMark/>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val="en-US" w:eastAsia="en-US"/>
              </w:rPr>
            </w:pPr>
            <w:r w:rsidRPr="00AA3435">
              <w:rPr>
                <w:snapToGrid w:val="0"/>
                <w:sz w:val="16"/>
                <w:szCs w:val="16"/>
                <w:lang w:val="en-US" w:eastAsia="en-US"/>
              </w:rPr>
              <w:t xml:space="preserve"> </w:t>
            </w:r>
          </w:p>
        </w:tc>
        <w:tc>
          <w:tcPr>
            <w:tcW w:w="1394" w:type="dxa"/>
            <w:gridSpan w:val="2"/>
            <w:tcBorders>
              <w:top w:val="single" w:sz="4" w:space="0" w:color="auto"/>
              <w:left w:val="single" w:sz="4" w:space="0" w:color="auto"/>
              <w:bottom w:val="single" w:sz="4" w:space="0" w:color="auto"/>
              <w:right w:val="single" w:sz="4" w:space="0" w:color="auto"/>
            </w:tcBorders>
            <w:hideMark/>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val="en-US" w:eastAsia="en-US"/>
              </w:rPr>
            </w:pPr>
            <w:r w:rsidRPr="00AA3435">
              <w:rPr>
                <w:b/>
                <w:snapToGrid w:val="0"/>
                <w:sz w:val="16"/>
                <w:szCs w:val="16"/>
                <w:lang w:val="en-US" w:eastAsia="en-US"/>
              </w:rPr>
              <w:t>2 305,67</w:t>
            </w:r>
          </w:p>
        </w:tc>
      </w:tr>
      <w:tr w:rsidR="00AA3435" w:rsidRPr="00AA3435" w:rsidTr="00AA3435">
        <w:tc>
          <w:tcPr>
            <w:tcW w:w="595" w:type="dxa"/>
            <w:tcBorders>
              <w:top w:val="nil"/>
              <w:left w:val="single" w:sz="4" w:space="0" w:color="auto"/>
              <w:bottom w:val="nil"/>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rPr>
                <w:snapToGrid w:val="0"/>
                <w:sz w:val="16"/>
                <w:szCs w:val="16"/>
                <w:lang w:eastAsia="en-US"/>
              </w:rPr>
            </w:pPr>
          </w:p>
        </w:tc>
        <w:tc>
          <w:tcPr>
            <w:tcW w:w="1414" w:type="dxa"/>
            <w:gridSpan w:val="2"/>
            <w:tcBorders>
              <w:top w:val="single" w:sz="4" w:space="0" w:color="auto"/>
              <w:left w:val="single" w:sz="4" w:space="0" w:color="auto"/>
              <w:bottom w:val="single" w:sz="4" w:space="0" w:color="auto"/>
              <w:right w:val="single" w:sz="4" w:space="0" w:color="auto"/>
            </w:tcBorders>
            <w:hideMark/>
          </w:tcPr>
          <w:p w:rsidR="00AA3435" w:rsidRPr="00AA3435" w:rsidRDefault="00AA3435" w:rsidP="00AA3435">
            <w:pPr>
              <w:widowControl w:val="0"/>
              <w:tabs>
                <w:tab w:val="center" w:pos="4153"/>
                <w:tab w:val="right" w:pos="8306"/>
                <w:tab w:val="right" w:pos="8640"/>
              </w:tabs>
              <w:autoSpaceDN w:val="0"/>
              <w:adjustRightInd w:val="0"/>
              <w:spacing w:line="276" w:lineRule="auto"/>
              <w:rPr>
                <w:snapToGrid w:val="0"/>
                <w:sz w:val="16"/>
                <w:szCs w:val="16"/>
                <w:lang w:eastAsia="en-US"/>
              </w:rPr>
            </w:pPr>
            <w:r w:rsidRPr="00AA3435">
              <w:rPr>
                <w:snapToGrid w:val="0"/>
                <w:sz w:val="16"/>
                <w:szCs w:val="16"/>
                <w:lang w:eastAsia="en-US"/>
              </w:rPr>
              <w:t>1-100-40</w:t>
            </w:r>
          </w:p>
        </w:tc>
        <w:tc>
          <w:tcPr>
            <w:tcW w:w="3827" w:type="dxa"/>
            <w:gridSpan w:val="2"/>
            <w:tcBorders>
              <w:top w:val="single" w:sz="4" w:space="0" w:color="auto"/>
              <w:left w:val="single" w:sz="4" w:space="0" w:color="auto"/>
              <w:bottom w:val="single" w:sz="4" w:space="0" w:color="auto"/>
              <w:right w:val="single" w:sz="4" w:space="0" w:color="auto"/>
            </w:tcBorders>
            <w:hideMark/>
          </w:tcPr>
          <w:p w:rsidR="00AA3435" w:rsidRPr="00AA3435" w:rsidRDefault="00AA3435" w:rsidP="00AA3435">
            <w:pPr>
              <w:widowControl w:val="0"/>
              <w:tabs>
                <w:tab w:val="center" w:pos="4153"/>
                <w:tab w:val="right" w:pos="8306"/>
                <w:tab w:val="right" w:pos="8640"/>
              </w:tabs>
              <w:autoSpaceDN w:val="0"/>
              <w:adjustRightInd w:val="0"/>
              <w:spacing w:line="276" w:lineRule="auto"/>
              <w:rPr>
                <w:snapToGrid w:val="0"/>
                <w:sz w:val="16"/>
                <w:szCs w:val="16"/>
                <w:lang w:val="en-US" w:eastAsia="en-US"/>
              </w:rPr>
            </w:pPr>
            <w:proofErr w:type="spellStart"/>
            <w:r w:rsidRPr="00AA3435">
              <w:rPr>
                <w:snapToGrid w:val="0"/>
                <w:sz w:val="16"/>
                <w:szCs w:val="16"/>
                <w:lang w:val="en-US" w:eastAsia="en-US"/>
              </w:rPr>
              <w:t>Средний</w:t>
            </w:r>
            <w:proofErr w:type="spellEnd"/>
            <w:r w:rsidRPr="00AA3435">
              <w:rPr>
                <w:snapToGrid w:val="0"/>
                <w:sz w:val="16"/>
                <w:szCs w:val="16"/>
                <w:lang w:val="en-US" w:eastAsia="en-US"/>
              </w:rPr>
              <w:t xml:space="preserve"> </w:t>
            </w:r>
            <w:proofErr w:type="spellStart"/>
            <w:r w:rsidRPr="00AA3435">
              <w:rPr>
                <w:snapToGrid w:val="0"/>
                <w:sz w:val="16"/>
                <w:szCs w:val="16"/>
                <w:lang w:val="en-US" w:eastAsia="en-US"/>
              </w:rPr>
              <w:t>разряд</w:t>
            </w:r>
            <w:proofErr w:type="spellEnd"/>
            <w:r w:rsidRPr="00AA3435">
              <w:rPr>
                <w:snapToGrid w:val="0"/>
                <w:sz w:val="16"/>
                <w:szCs w:val="16"/>
                <w:lang w:val="en-US" w:eastAsia="en-US"/>
              </w:rPr>
              <w:t xml:space="preserve"> работы 4,0 </w:t>
            </w:r>
          </w:p>
        </w:tc>
        <w:tc>
          <w:tcPr>
            <w:tcW w:w="904" w:type="dxa"/>
            <w:tcBorders>
              <w:top w:val="single" w:sz="4" w:space="0" w:color="auto"/>
              <w:left w:val="single" w:sz="4" w:space="0" w:color="auto"/>
              <w:bottom w:val="single" w:sz="4" w:space="0" w:color="auto"/>
              <w:right w:val="single" w:sz="4" w:space="0" w:color="auto"/>
            </w:tcBorders>
            <w:hideMark/>
          </w:tcPr>
          <w:p w:rsidR="00AA3435" w:rsidRPr="00AA3435" w:rsidRDefault="00AA3435" w:rsidP="00AA3435">
            <w:pPr>
              <w:widowControl w:val="0"/>
              <w:tabs>
                <w:tab w:val="center" w:pos="4153"/>
                <w:tab w:val="right" w:pos="8306"/>
                <w:tab w:val="right" w:pos="8640"/>
              </w:tabs>
              <w:autoSpaceDN w:val="0"/>
              <w:adjustRightInd w:val="0"/>
              <w:spacing w:line="276" w:lineRule="auto"/>
              <w:jc w:val="center"/>
              <w:rPr>
                <w:snapToGrid w:val="0"/>
                <w:sz w:val="16"/>
                <w:szCs w:val="16"/>
                <w:lang w:eastAsia="en-US"/>
              </w:rPr>
            </w:pPr>
            <w:r w:rsidRPr="00AA3435">
              <w:rPr>
                <w:snapToGrid w:val="0"/>
                <w:sz w:val="16"/>
                <w:szCs w:val="16"/>
                <w:lang w:eastAsia="en-US"/>
              </w:rPr>
              <w:t>чел.-ч</w:t>
            </w:r>
          </w:p>
        </w:tc>
        <w:tc>
          <w:tcPr>
            <w:tcW w:w="1000" w:type="dxa"/>
            <w:tcBorders>
              <w:top w:val="single" w:sz="4" w:space="0" w:color="auto"/>
              <w:left w:val="single" w:sz="4" w:space="0" w:color="auto"/>
              <w:bottom w:val="single" w:sz="4" w:space="0" w:color="auto"/>
              <w:right w:val="single" w:sz="4" w:space="0" w:color="auto"/>
            </w:tcBorders>
            <w:hideMark/>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eastAsia="en-US"/>
              </w:rPr>
            </w:pPr>
            <w:r w:rsidRPr="00AA3435">
              <w:rPr>
                <w:snapToGrid w:val="0"/>
                <w:sz w:val="16"/>
                <w:szCs w:val="16"/>
                <w:lang w:val="en-US" w:eastAsia="en-US"/>
              </w:rPr>
              <w:t>220,4</w:t>
            </w:r>
          </w:p>
        </w:tc>
        <w:tc>
          <w:tcPr>
            <w:tcW w:w="790" w:type="dxa"/>
            <w:tcBorders>
              <w:top w:val="single" w:sz="4" w:space="0" w:color="auto"/>
              <w:left w:val="single" w:sz="4" w:space="0" w:color="auto"/>
              <w:bottom w:val="single" w:sz="4" w:space="0" w:color="auto"/>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jc w:val="center"/>
              <w:rPr>
                <w:snapToGrid w:val="0"/>
                <w:sz w:val="16"/>
                <w:szCs w:val="16"/>
                <w:lang w:eastAsia="en-US"/>
              </w:rPr>
            </w:pPr>
          </w:p>
        </w:tc>
        <w:tc>
          <w:tcPr>
            <w:tcW w:w="1068" w:type="dxa"/>
            <w:gridSpan w:val="2"/>
            <w:tcBorders>
              <w:top w:val="single" w:sz="4" w:space="0" w:color="auto"/>
              <w:left w:val="single" w:sz="4" w:space="0" w:color="auto"/>
              <w:bottom w:val="single" w:sz="4" w:space="0" w:color="auto"/>
              <w:right w:val="single" w:sz="4" w:space="0" w:color="auto"/>
            </w:tcBorders>
            <w:hideMark/>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eastAsia="en-US"/>
              </w:rPr>
            </w:pPr>
            <w:r w:rsidRPr="00AA3435">
              <w:rPr>
                <w:snapToGrid w:val="0"/>
                <w:sz w:val="16"/>
                <w:szCs w:val="16"/>
                <w:lang w:eastAsia="en-US"/>
              </w:rPr>
              <w:t>6,612</w:t>
            </w:r>
          </w:p>
        </w:tc>
        <w:tc>
          <w:tcPr>
            <w:tcW w:w="1200" w:type="dxa"/>
            <w:tcBorders>
              <w:top w:val="single" w:sz="4" w:space="0" w:color="auto"/>
              <w:left w:val="single" w:sz="4" w:space="0" w:color="auto"/>
              <w:bottom w:val="single" w:sz="4" w:space="0" w:color="auto"/>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val="en-US" w:eastAsia="en-US"/>
              </w:rPr>
            </w:pPr>
          </w:p>
        </w:tc>
        <w:tc>
          <w:tcPr>
            <w:tcW w:w="992" w:type="dxa"/>
            <w:tcBorders>
              <w:top w:val="single" w:sz="4" w:space="0" w:color="auto"/>
              <w:left w:val="single" w:sz="4" w:space="0" w:color="auto"/>
              <w:bottom w:val="single" w:sz="4" w:space="0" w:color="auto"/>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val="en-US" w:eastAsia="en-US"/>
              </w:rPr>
            </w:pPr>
          </w:p>
        </w:tc>
        <w:tc>
          <w:tcPr>
            <w:tcW w:w="1094" w:type="dxa"/>
            <w:tcBorders>
              <w:top w:val="single" w:sz="4" w:space="0" w:color="auto"/>
              <w:left w:val="single" w:sz="4" w:space="0" w:color="auto"/>
              <w:bottom w:val="single" w:sz="4" w:space="0" w:color="auto"/>
              <w:right w:val="single" w:sz="4" w:space="0" w:color="auto"/>
            </w:tcBorders>
            <w:hideMark/>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val="en-US" w:eastAsia="en-US"/>
              </w:rPr>
            </w:pPr>
            <w:r w:rsidRPr="00AA3435">
              <w:rPr>
                <w:snapToGrid w:val="0"/>
                <w:sz w:val="16"/>
                <w:szCs w:val="16"/>
                <w:lang w:val="en-US" w:eastAsia="en-US"/>
              </w:rPr>
              <w:t>348,71</w:t>
            </w:r>
          </w:p>
        </w:tc>
        <w:tc>
          <w:tcPr>
            <w:tcW w:w="749" w:type="dxa"/>
            <w:tcBorders>
              <w:top w:val="single" w:sz="4" w:space="0" w:color="auto"/>
              <w:left w:val="single" w:sz="4" w:space="0" w:color="auto"/>
              <w:bottom w:val="single" w:sz="4" w:space="0" w:color="auto"/>
              <w:right w:val="single" w:sz="4" w:space="0" w:color="auto"/>
            </w:tcBorders>
            <w:hideMark/>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val="en-US" w:eastAsia="en-US"/>
              </w:rPr>
            </w:pPr>
            <w:r w:rsidRPr="00AA3435">
              <w:rPr>
                <w:snapToGrid w:val="0"/>
                <w:sz w:val="16"/>
                <w:szCs w:val="16"/>
                <w:lang w:val="en-US" w:eastAsia="en-US"/>
              </w:rPr>
              <w:t xml:space="preserve"> </w:t>
            </w:r>
          </w:p>
        </w:tc>
        <w:tc>
          <w:tcPr>
            <w:tcW w:w="1394" w:type="dxa"/>
            <w:gridSpan w:val="2"/>
            <w:tcBorders>
              <w:top w:val="single" w:sz="4" w:space="0" w:color="auto"/>
              <w:left w:val="single" w:sz="4" w:space="0" w:color="auto"/>
              <w:bottom w:val="single" w:sz="4" w:space="0" w:color="auto"/>
              <w:right w:val="single" w:sz="4" w:space="0" w:color="auto"/>
            </w:tcBorders>
            <w:hideMark/>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val="en-US" w:eastAsia="en-US"/>
              </w:rPr>
            </w:pPr>
            <w:r w:rsidRPr="00AA3435">
              <w:rPr>
                <w:snapToGrid w:val="0"/>
                <w:sz w:val="16"/>
                <w:szCs w:val="16"/>
                <w:lang w:val="en-US" w:eastAsia="en-US"/>
              </w:rPr>
              <w:t>2 305,67</w:t>
            </w:r>
          </w:p>
        </w:tc>
      </w:tr>
      <w:tr w:rsidR="00AA3435" w:rsidRPr="00AA3435" w:rsidTr="00AA3435">
        <w:tc>
          <w:tcPr>
            <w:tcW w:w="595" w:type="dxa"/>
            <w:tcBorders>
              <w:top w:val="nil"/>
              <w:left w:val="single" w:sz="4" w:space="0" w:color="auto"/>
              <w:bottom w:val="nil"/>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rPr>
                <w:snapToGrid w:val="0"/>
                <w:sz w:val="16"/>
                <w:szCs w:val="16"/>
                <w:lang w:eastAsia="en-US"/>
              </w:rPr>
            </w:pPr>
          </w:p>
        </w:tc>
        <w:tc>
          <w:tcPr>
            <w:tcW w:w="1414" w:type="dxa"/>
            <w:gridSpan w:val="2"/>
            <w:tcBorders>
              <w:top w:val="single" w:sz="4" w:space="0" w:color="auto"/>
              <w:left w:val="single" w:sz="4" w:space="0" w:color="auto"/>
              <w:bottom w:val="single" w:sz="4" w:space="0" w:color="auto"/>
              <w:right w:val="single" w:sz="4" w:space="0" w:color="auto"/>
            </w:tcBorders>
            <w:hideMark/>
          </w:tcPr>
          <w:p w:rsidR="00AA3435" w:rsidRPr="00AA3435" w:rsidRDefault="00AA3435" w:rsidP="00AA3435">
            <w:pPr>
              <w:widowControl w:val="0"/>
              <w:tabs>
                <w:tab w:val="center" w:pos="4153"/>
                <w:tab w:val="right" w:pos="8306"/>
                <w:tab w:val="right" w:pos="8640"/>
              </w:tabs>
              <w:autoSpaceDN w:val="0"/>
              <w:adjustRightInd w:val="0"/>
              <w:spacing w:line="276" w:lineRule="auto"/>
              <w:rPr>
                <w:snapToGrid w:val="0"/>
                <w:sz w:val="16"/>
                <w:szCs w:val="16"/>
                <w:lang w:eastAsia="en-US"/>
              </w:rPr>
            </w:pPr>
            <w:r w:rsidRPr="00AA3435">
              <w:rPr>
                <w:b/>
                <w:snapToGrid w:val="0"/>
                <w:sz w:val="16"/>
                <w:szCs w:val="16"/>
                <w:lang w:eastAsia="en-US"/>
              </w:rPr>
              <w:t xml:space="preserve">                      2</w:t>
            </w:r>
          </w:p>
        </w:tc>
        <w:tc>
          <w:tcPr>
            <w:tcW w:w="3827" w:type="dxa"/>
            <w:gridSpan w:val="2"/>
            <w:tcBorders>
              <w:top w:val="single" w:sz="4" w:space="0" w:color="auto"/>
              <w:left w:val="single" w:sz="4" w:space="0" w:color="auto"/>
              <w:bottom w:val="single" w:sz="4" w:space="0" w:color="auto"/>
              <w:right w:val="single" w:sz="4" w:space="0" w:color="auto"/>
            </w:tcBorders>
            <w:hideMark/>
          </w:tcPr>
          <w:p w:rsidR="00AA3435" w:rsidRPr="00AA3435" w:rsidRDefault="00AA3435" w:rsidP="00AA3435">
            <w:pPr>
              <w:widowControl w:val="0"/>
              <w:tabs>
                <w:tab w:val="center" w:pos="4153"/>
                <w:tab w:val="right" w:pos="8306"/>
                <w:tab w:val="right" w:pos="8640"/>
              </w:tabs>
              <w:autoSpaceDN w:val="0"/>
              <w:adjustRightInd w:val="0"/>
              <w:spacing w:line="276" w:lineRule="auto"/>
              <w:rPr>
                <w:snapToGrid w:val="0"/>
                <w:sz w:val="16"/>
                <w:szCs w:val="16"/>
                <w:lang w:val="en-US" w:eastAsia="en-US"/>
              </w:rPr>
            </w:pPr>
            <w:r w:rsidRPr="00AA3435">
              <w:rPr>
                <w:b/>
                <w:snapToGrid w:val="0"/>
                <w:sz w:val="16"/>
                <w:szCs w:val="16"/>
                <w:lang w:val="en-US" w:eastAsia="en-US"/>
              </w:rPr>
              <w:t>ЭМ</w:t>
            </w:r>
            <w:r w:rsidRPr="00AA3435">
              <w:rPr>
                <w:snapToGrid w:val="0"/>
                <w:sz w:val="16"/>
                <w:szCs w:val="16"/>
                <w:lang w:val="en-US" w:eastAsia="en-US"/>
              </w:rPr>
              <w:t xml:space="preserve"> </w:t>
            </w:r>
          </w:p>
        </w:tc>
        <w:tc>
          <w:tcPr>
            <w:tcW w:w="904" w:type="dxa"/>
            <w:tcBorders>
              <w:top w:val="single" w:sz="4" w:space="0" w:color="auto"/>
              <w:left w:val="single" w:sz="4" w:space="0" w:color="auto"/>
              <w:bottom w:val="single" w:sz="4" w:space="0" w:color="auto"/>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jc w:val="center"/>
              <w:rPr>
                <w:snapToGrid w:val="0"/>
                <w:sz w:val="16"/>
                <w:szCs w:val="16"/>
                <w:lang w:eastAsia="en-US"/>
              </w:rPr>
            </w:pPr>
          </w:p>
        </w:tc>
        <w:tc>
          <w:tcPr>
            <w:tcW w:w="1000" w:type="dxa"/>
            <w:tcBorders>
              <w:top w:val="single" w:sz="4" w:space="0" w:color="auto"/>
              <w:left w:val="single" w:sz="4" w:space="0" w:color="auto"/>
              <w:bottom w:val="single" w:sz="4" w:space="0" w:color="auto"/>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eastAsia="en-US"/>
              </w:rPr>
            </w:pPr>
          </w:p>
        </w:tc>
        <w:tc>
          <w:tcPr>
            <w:tcW w:w="790" w:type="dxa"/>
            <w:tcBorders>
              <w:top w:val="single" w:sz="4" w:space="0" w:color="auto"/>
              <w:left w:val="single" w:sz="4" w:space="0" w:color="auto"/>
              <w:bottom w:val="single" w:sz="4" w:space="0" w:color="auto"/>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jc w:val="center"/>
              <w:rPr>
                <w:snapToGrid w:val="0"/>
                <w:sz w:val="16"/>
                <w:szCs w:val="16"/>
                <w:lang w:eastAsia="en-US"/>
              </w:rPr>
            </w:pPr>
          </w:p>
        </w:tc>
        <w:tc>
          <w:tcPr>
            <w:tcW w:w="1068" w:type="dxa"/>
            <w:gridSpan w:val="2"/>
            <w:tcBorders>
              <w:top w:val="single" w:sz="4" w:space="0" w:color="auto"/>
              <w:left w:val="single" w:sz="4" w:space="0" w:color="auto"/>
              <w:bottom w:val="single" w:sz="4" w:space="0" w:color="auto"/>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eastAsia="en-US"/>
              </w:rPr>
            </w:pPr>
          </w:p>
        </w:tc>
        <w:tc>
          <w:tcPr>
            <w:tcW w:w="1200" w:type="dxa"/>
            <w:tcBorders>
              <w:top w:val="single" w:sz="4" w:space="0" w:color="auto"/>
              <w:left w:val="single" w:sz="4" w:space="0" w:color="auto"/>
              <w:bottom w:val="single" w:sz="4" w:space="0" w:color="auto"/>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val="en-US" w:eastAsia="en-US"/>
              </w:rPr>
            </w:pPr>
          </w:p>
        </w:tc>
        <w:tc>
          <w:tcPr>
            <w:tcW w:w="992" w:type="dxa"/>
            <w:tcBorders>
              <w:top w:val="single" w:sz="4" w:space="0" w:color="auto"/>
              <w:left w:val="single" w:sz="4" w:space="0" w:color="auto"/>
              <w:bottom w:val="single" w:sz="4" w:space="0" w:color="auto"/>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val="en-US" w:eastAsia="en-US"/>
              </w:rPr>
            </w:pPr>
          </w:p>
        </w:tc>
        <w:tc>
          <w:tcPr>
            <w:tcW w:w="1094" w:type="dxa"/>
            <w:tcBorders>
              <w:top w:val="single" w:sz="4" w:space="0" w:color="auto"/>
              <w:left w:val="single" w:sz="4" w:space="0" w:color="auto"/>
              <w:bottom w:val="single" w:sz="4" w:space="0" w:color="auto"/>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val="en-US" w:eastAsia="en-US"/>
              </w:rPr>
            </w:pPr>
          </w:p>
        </w:tc>
        <w:tc>
          <w:tcPr>
            <w:tcW w:w="749" w:type="dxa"/>
            <w:tcBorders>
              <w:top w:val="single" w:sz="4" w:space="0" w:color="auto"/>
              <w:left w:val="single" w:sz="4" w:space="0" w:color="auto"/>
              <w:bottom w:val="single" w:sz="4" w:space="0" w:color="auto"/>
              <w:right w:val="single" w:sz="4" w:space="0" w:color="auto"/>
            </w:tcBorders>
            <w:hideMark/>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val="en-US" w:eastAsia="en-US"/>
              </w:rPr>
            </w:pPr>
            <w:r w:rsidRPr="00AA3435">
              <w:rPr>
                <w:snapToGrid w:val="0"/>
                <w:sz w:val="16"/>
                <w:szCs w:val="16"/>
                <w:lang w:val="en-US" w:eastAsia="en-US"/>
              </w:rPr>
              <w:t xml:space="preserve"> </w:t>
            </w:r>
          </w:p>
        </w:tc>
        <w:tc>
          <w:tcPr>
            <w:tcW w:w="1394" w:type="dxa"/>
            <w:gridSpan w:val="2"/>
            <w:tcBorders>
              <w:top w:val="single" w:sz="4" w:space="0" w:color="auto"/>
              <w:left w:val="single" w:sz="4" w:space="0" w:color="auto"/>
              <w:bottom w:val="single" w:sz="4" w:space="0" w:color="auto"/>
              <w:right w:val="single" w:sz="4" w:space="0" w:color="auto"/>
            </w:tcBorders>
            <w:hideMark/>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val="en-US" w:eastAsia="en-US"/>
              </w:rPr>
            </w:pPr>
            <w:r w:rsidRPr="00AA3435">
              <w:rPr>
                <w:b/>
                <w:snapToGrid w:val="0"/>
                <w:sz w:val="16"/>
                <w:szCs w:val="16"/>
                <w:lang w:val="en-US" w:eastAsia="en-US"/>
              </w:rPr>
              <w:t>39,92</w:t>
            </w:r>
          </w:p>
        </w:tc>
      </w:tr>
      <w:tr w:rsidR="00AA3435" w:rsidRPr="00AA3435" w:rsidTr="00AA3435">
        <w:tc>
          <w:tcPr>
            <w:tcW w:w="595" w:type="dxa"/>
            <w:tcBorders>
              <w:top w:val="nil"/>
              <w:left w:val="single" w:sz="4" w:space="0" w:color="auto"/>
              <w:bottom w:val="nil"/>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rPr>
                <w:snapToGrid w:val="0"/>
                <w:sz w:val="16"/>
                <w:szCs w:val="16"/>
                <w:lang w:eastAsia="en-US"/>
              </w:rPr>
            </w:pPr>
          </w:p>
        </w:tc>
        <w:tc>
          <w:tcPr>
            <w:tcW w:w="1414" w:type="dxa"/>
            <w:gridSpan w:val="2"/>
            <w:tcBorders>
              <w:top w:val="single" w:sz="4" w:space="0" w:color="auto"/>
              <w:left w:val="single" w:sz="4" w:space="0" w:color="auto"/>
              <w:bottom w:val="single" w:sz="4" w:space="0" w:color="auto"/>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rPr>
                <w:snapToGrid w:val="0"/>
                <w:sz w:val="16"/>
                <w:szCs w:val="16"/>
                <w:lang w:eastAsia="en-US"/>
              </w:rPr>
            </w:pPr>
          </w:p>
        </w:tc>
        <w:tc>
          <w:tcPr>
            <w:tcW w:w="3827" w:type="dxa"/>
            <w:gridSpan w:val="2"/>
            <w:tcBorders>
              <w:top w:val="single" w:sz="4" w:space="0" w:color="auto"/>
              <w:left w:val="single" w:sz="4" w:space="0" w:color="auto"/>
              <w:bottom w:val="single" w:sz="4" w:space="0" w:color="auto"/>
              <w:right w:val="single" w:sz="4" w:space="0" w:color="auto"/>
            </w:tcBorders>
            <w:hideMark/>
          </w:tcPr>
          <w:p w:rsidR="00AA3435" w:rsidRPr="00AA3435" w:rsidRDefault="00AA3435" w:rsidP="00AA3435">
            <w:pPr>
              <w:widowControl w:val="0"/>
              <w:tabs>
                <w:tab w:val="center" w:pos="4153"/>
                <w:tab w:val="right" w:pos="8306"/>
                <w:tab w:val="right" w:pos="8640"/>
              </w:tabs>
              <w:autoSpaceDN w:val="0"/>
              <w:adjustRightInd w:val="0"/>
              <w:spacing w:line="276" w:lineRule="auto"/>
              <w:rPr>
                <w:snapToGrid w:val="0"/>
                <w:sz w:val="16"/>
                <w:szCs w:val="16"/>
                <w:lang w:val="en-US" w:eastAsia="en-US"/>
              </w:rPr>
            </w:pPr>
            <w:proofErr w:type="spellStart"/>
            <w:r w:rsidRPr="00AA3435">
              <w:rPr>
                <w:b/>
                <w:snapToGrid w:val="0"/>
                <w:sz w:val="16"/>
                <w:szCs w:val="16"/>
                <w:lang w:val="en-US" w:eastAsia="en-US"/>
              </w:rPr>
              <w:t>ОТм</w:t>
            </w:r>
            <w:proofErr w:type="spellEnd"/>
            <w:r w:rsidRPr="00AA3435">
              <w:rPr>
                <w:b/>
                <w:snapToGrid w:val="0"/>
                <w:sz w:val="16"/>
                <w:szCs w:val="16"/>
                <w:lang w:val="en-US" w:eastAsia="en-US"/>
              </w:rPr>
              <w:t xml:space="preserve"> (</w:t>
            </w:r>
            <w:proofErr w:type="spellStart"/>
            <w:r w:rsidRPr="00AA3435">
              <w:rPr>
                <w:b/>
                <w:snapToGrid w:val="0"/>
                <w:sz w:val="16"/>
                <w:szCs w:val="16"/>
                <w:lang w:val="en-US" w:eastAsia="en-US"/>
              </w:rPr>
              <w:t>ЗТм</w:t>
            </w:r>
            <w:proofErr w:type="spellEnd"/>
            <w:r w:rsidRPr="00AA3435">
              <w:rPr>
                <w:b/>
                <w:snapToGrid w:val="0"/>
                <w:sz w:val="16"/>
                <w:szCs w:val="16"/>
                <w:lang w:val="en-US" w:eastAsia="en-US"/>
              </w:rPr>
              <w:t>)</w:t>
            </w:r>
            <w:r w:rsidRPr="00AA3435">
              <w:rPr>
                <w:snapToGrid w:val="0"/>
                <w:sz w:val="16"/>
                <w:szCs w:val="16"/>
                <w:lang w:val="en-US" w:eastAsia="en-US"/>
              </w:rPr>
              <w:t xml:space="preserve"> </w:t>
            </w:r>
          </w:p>
        </w:tc>
        <w:tc>
          <w:tcPr>
            <w:tcW w:w="904" w:type="dxa"/>
            <w:tcBorders>
              <w:top w:val="single" w:sz="4" w:space="0" w:color="auto"/>
              <w:left w:val="single" w:sz="4" w:space="0" w:color="auto"/>
              <w:bottom w:val="single" w:sz="4" w:space="0" w:color="auto"/>
              <w:right w:val="single" w:sz="4" w:space="0" w:color="auto"/>
            </w:tcBorders>
            <w:hideMark/>
          </w:tcPr>
          <w:p w:rsidR="00AA3435" w:rsidRPr="00AA3435" w:rsidRDefault="00AA3435" w:rsidP="00AA3435">
            <w:pPr>
              <w:widowControl w:val="0"/>
              <w:tabs>
                <w:tab w:val="center" w:pos="4153"/>
                <w:tab w:val="right" w:pos="8306"/>
                <w:tab w:val="right" w:pos="8640"/>
              </w:tabs>
              <w:autoSpaceDN w:val="0"/>
              <w:adjustRightInd w:val="0"/>
              <w:spacing w:line="276" w:lineRule="auto"/>
              <w:jc w:val="center"/>
              <w:rPr>
                <w:snapToGrid w:val="0"/>
                <w:sz w:val="16"/>
                <w:szCs w:val="16"/>
                <w:lang w:eastAsia="en-US"/>
              </w:rPr>
            </w:pPr>
            <w:r w:rsidRPr="00AA3435">
              <w:rPr>
                <w:b/>
                <w:snapToGrid w:val="0"/>
                <w:sz w:val="16"/>
                <w:szCs w:val="16"/>
                <w:lang w:eastAsia="en-US"/>
              </w:rPr>
              <w:t>чел.-ч</w:t>
            </w:r>
          </w:p>
        </w:tc>
        <w:tc>
          <w:tcPr>
            <w:tcW w:w="1000" w:type="dxa"/>
            <w:tcBorders>
              <w:top w:val="single" w:sz="4" w:space="0" w:color="auto"/>
              <w:left w:val="single" w:sz="4" w:space="0" w:color="auto"/>
              <w:bottom w:val="single" w:sz="4" w:space="0" w:color="auto"/>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eastAsia="en-US"/>
              </w:rPr>
            </w:pPr>
          </w:p>
        </w:tc>
        <w:tc>
          <w:tcPr>
            <w:tcW w:w="790" w:type="dxa"/>
            <w:tcBorders>
              <w:top w:val="single" w:sz="4" w:space="0" w:color="auto"/>
              <w:left w:val="single" w:sz="4" w:space="0" w:color="auto"/>
              <w:bottom w:val="single" w:sz="4" w:space="0" w:color="auto"/>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jc w:val="center"/>
              <w:rPr>
                <w:snapToGrid w:val="0"/>
                <w:sz w:val="16"/>
                <w:szCs w:val="16"/>
                <w:lang w:eastAsia="en-US"/>
              </w:rPr>
            </w:pPr>
          </w:p>
        </w:tc>
        <w:tc>
          <w:tcPr>
            <w:tcW w:w="1068" w:type="dxa"/>
            <w:gridSpan w:val="2"/>
            <w:tcBorders>
              <w:top w:val="single" w:sz="4" w:space="0" w:color="auto"/>
              <w:left w:val="single" w:sz="4" w:space="0" w:color="auto"/>
              <w:bottom w:val="single" w:sz="4" w:space="0" w:color="auto"/>
              <w:right w:val="single" w:sz="4" w:space="0" w:color="auto"/>
            </w:tcBorders>
            <w:hideMark/>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eastAsia="en-US"/>
              </w:rPr>
            </w:pPr>
            <w:r w:rsidRPr="00AA3435">
              <w:rPr>
                <w:snapToGrid w:val="0"/>
                <w:sz w:val="16"/>
                <w:szCs w:val="16"/>
                <w:lang w:eastAsia="en-US"/>
              </w:rPr>
              <w:t xml:space="preserve"> </w:t>
            </w:r>
          </w:p>
        </w:tc>
        <w:tc>
          <w:tcPr>
            <w:tcW w:w="1200" w:type="dxa"/>
            <w:tcBorders>
              <w:top w:val="single" w:sz="4" w:space="0" w:color="auto"/>
              <w:left w:val="single" w:sz="4" w:space="0" w:color="auto"/>
              <w:bottom w:val="single" w:sz="4" w:space="0" w:color="auto"/>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val="en-US" w:eastAsia="en-US"/>
              </w:rPr>
            </w:pPr>
          </w:p>
        </w:tc>
        <w:tc>
          <w:tcPr>
            <w:tcW w:w="992" w:type="dxa"/>
            <w:tcBorders>
              <w:top w:val="single" w:sz="4" w:space="0" w:color="auto"/>
              <w:left w:val="single" w:sz="4" w:space="0" w:color="auto"/>
              <w:bottom w:val="single" w:sz="4" w:space="0" w:color="auto"/>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val="en-US" w:eastAsia="en-US"/>
              </w:rPr>
            </w:pPr>
          </w:p>
        </w:tc>
        <w:tc>
          <w:tcPr>
            <w:tcW w:w="1094" w:type="dxa"/>
            <w:tcBorders>
              <w:top w:val="single" w:sz="4" w:space="0" w:color="auto"/>
              <w:left w:val="single" w:sz="4" w:space="0" w:color="auto"/>
              <w:bottom w:val="single" w:sz="4" w:space="0" w:color="auto"/>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val="en-US" w:eastAsia="en-US"/>
              </w:rPr>
            </w:pPr>
          </w:p>
        </w:tc>
        <w:tc>
          <w:tcPr>
            <w:tcW w:w="749" w:type="dxa"/>
            <w:tcBorders>
              <w:top w:val="single" w:sz="4" w:space="0" w:color="auto"/>
              <w:left w:val="single" w:sz="4" w:space="0" w:color="auto"/>
              <w:bottom w:val="single" w:sz="4" w:space="0" w:color="auto"/>
              <w:right w:val="single" w:sz="4" w:space="0" w:color="auto"/>
            </w:tcBorders>
            <w:hideMark/>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val="en-US" w:eastAsia="en-US"/>
              </w:rPr>
            </w:pPr>
            <w:r w:rsidRPr="00AA3435">
              <w:rPr>
                <w:snapToGrid w:val="0"/>
                <w:sz w:val="16"/>
                <w:szCs w:val="16"/>
                <w:lang w:val="en-US" w:eastAsia="en-US"/>
              </w:rPr>
              <w:t xml:space="preserve"> </w:t>
            </w:r>
          </w:p>
        </w:tc>
        <w:tc>
          <w:tcPr>
            <w:tcW w:w="1394" w:type="dxa"/>
            <w:gridSpan w:val="2"/>
            <w:tcBorders>
              <w:top w:val="single" w:sz="4" w:space="0" w:color="auto"/>
              <w:left w:val="single" w:sz="4" w:space="0" w:color="auto"/>
              <w:bottom w:val="single" w:sz="4" w:space="0" w:color="auto"/>
              <w:right w:val="single" w:sz="4" w:space="0" w:color="auto"/>
            </w:tcBorders>
            <w:hideMark/>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val="en-US" w:eastAsia="en-US"/>
              </w:rPr>
            </w:pPr>
            <w:r w:rsidRPr="00AA3435">
              <w:rPr>
                <w:snapToGrid w:val="0"/>
                <w:sz w:val="16"/>
                <w:szCs w:val="16"/>
                <w:lang w:val="en-US" w:eastAsia="en-US"/>
              </w:rPr>
              <w:t xml:space="preserve"> </w:t>
            </w:r>
          </w:p>
        </w:tc>
      </w:tr>
      <w:tr w:rsidR="00AA3435" w:rsidRPr="00AA3435" w:rsidTr="00AA3435">
        <w:tc>
          <w:tcPr>
            <w:tcW w:w="595" w:type="dxa"/>
            <w:tcBorders>
              <w:top w:val="single" w:sz="4" w:space="0" w:color="auto"/>
              <w:left w:val="single" w:sz="4" w:space="0" w:color="auto"/>
              <w:bottom w:val="nil"/>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rPr>
                <w:snapToGrid w:val="0"/>
                <w:sz w:val="16"/>
                <w:szCs w:val="16"/>
                <w:lang w:eastAsia="en-US"/>
              </w:rPr>
            </w:pPr>
          </w:p>
        </w:tc>
        <w:tc>
          <w:tcPr>
            <w:tcW w:w="1414" w:type="dxa"/>
            <w:gridSpan w:val="2"/>
            <w:tcBorders>
              <w:top w:val="single" w:sz="4" w:space="0" w:color="auto"/>
              <w:left w:val="single" w:sz="4" w:space="0" w:color="auto"/>
              <w:bottom w:val="single" w:sz="4" w:space="0" w:color="auto"/>
              <w:right w:val="single" w:sz="4" w:space="0" w:color="auto"/>
            </w:tcBorders>
            <w:hideMark/>
          </w:tcPr>
          <w:p w:rsidR="00AA3435" w:rsidRPr="00AA3435" w:rsidRDefault="00AA3435" w:rsidP="00AA3435">
            <w:pPr>
              <w:widowControl w:val="0"/>
              <w:tabs>
                <w:tab w:val="center" w:pos="4153"/>
                <w:tab w:val="right" w:pos="8306"/>
                <w:tab w:val="right" w:pos="8640"/>
              </w:tabs>
              <w:autoSpaceDN w:val="0"/>
              <w:adjustRightInd w:val="0"/>
              <w:spacing w:line="276" w:lineRule="auto"/>
              <w:rPr>
                <w:snapToGrid w:val="0"/>
                <w:sz w:val="16"/>
                <w:szCs w:val="16"/>
                <w:lang w:eastAsia="en-US"/>
              </w:rPr>
            </w:pPr>
            <w:r w:rsidRPr="00AA3435">
              <w:rPr>
                <w:snapToGrid w:val="0"/>
                <w:sz w:val="16"/>
                <w:szCs w:val="16"/>
                <w:lang w:eastAsia="en-US"/>
              </w:rPr>
              <w:t>91.17.04-042</w:t>
            </w:r>
          </w:p>
        </w:tc>
        <w:tc>
          <w:tcPr>
            <w:tcW w:w="3827" w:type="dxa"/>
            <w:gridSpan w:val="2"/>
            <w:tcBorders>
              <w:top w:val="single" w:sz="4" w:space="0" w:color="auto"/>
              <w:left w:val="single" w:sz="4" w:space="0" w:color="auto"/>
              <w:bottom w:val="single" w:sz="4" w:space="0" w:color="auto"/>
              <w:right w:val="single" w:sz="4" w:space="0" w:color="auto"/>
            </w:tcBorders>
            <w:hideMark/>
          </w:tcPr>
          <w:p w:rsidR="00AA3435" w:rsidRPr="00AA3435" w:rsidRDefault="00AA3435" w:rsidP="00AA3435">
            <w:pPr>
              <w:widowControl w:val="0"/>
              <w:tabs>
                <w:tab w:val="center" w:pos="4153"/>
                <w:tab w:val="right" w:pos="8306"/>
                <w:tab w:val="right" w:pos="8640"/>
              </w:tabs>
              <w:autoSpaceDN w:val="0"/>
              <w:adjustRightInd w:val="0"/>
              <w:spacing w:line="276" w:lineRule="auto"/>
              <w:rPr>
                <w:snapToGrid w:val="0"/>
                <w:sz w:val="16"/>
                <w:szCs w:val="16"/>
                <w:lang w:eastAsia="en-US"/>
              </w:rPr>
            </w:pPr>
            <w:r w:rsidRPr="00AA3435">
              <w:rPr>
                <w:snapToGrid w:val="0"/>
                <w:sz w:val="16"/>
                <w:szCs w:val="16"/>
                <w:lang w:eastAsia="en-US"/>
              </w:rPr>
              <w:t xml:space="preserve">Аппараты для газовой сварки и резки </w:t>
            </w:r>
          </w:p>
        </w:tc>
        <w:tc>
          <w:tcPr>
            <w:tcW w:w="904" w:type="dxa"/>
            <w:tcBorders>
              <w:top w:val="single" w:sz="4" w:space="0" w:color="auto"/>
              <w:left w:val="single" w:sz="4" w:space="0" w:color="auto"/>
              <w:bottom w:val="single" w:sz="4" w:space="0" w:color="auto"/>
              <w:right w:val="single" w:sz="4" w:space="0" w:color="auto"/>
            </w:tcBorders>
            <w:hideMark/>
          </w:tcPr>
          <w:p w:rsidR="00AA3435" w:rsidRPr="00AA3435" w:rsidRDefault="00AA3435" w:rsidP="00AA3435">
            <w:pPr>
              <w:widowControl w:val="0"/>
              <w:tabs>
                <w:tab w:val="center" w:pos="4153"/>
                <w:tab w:val="right" w:pos="8306"/>
                <w:tab w:val="right" w:pos="8640"/>
              </w:tabs>
              <w:autoSpaceDN w:val="0"/>
              <w:adjustRightInd w:val="0"/>
              <w:spacing w:line="276" w:lineRule="auto"/>
              <w:jc w:val="center"/>
              <w:rPr>
                <w:snapToGrid w:val="0"/>
                <w:sz w:val="16"/>
                <w:szCs w:val="16"/>
                <w:lang w:eastAsia="en-US"/>
              </w:rPr>
            </w:pPr>
            <w:proofErr w:type="spellStart"/>
            <w:r w:rsidRPr="00AA3435">
              <w:rPr>
                <w:snapToGrid w:val="0"/>
                <w:sz w:val="16"/>
                <w:szCs w:val="16"/>
                <w:lang w:eastAsia="en-US"/>
              </w:rPr>
              <w:t>маш</w:t>
            </w:r>
            <w:proofErr w:type="spellEnd"/>
            <w:r w:rsidRPr="00AA3435">
              <w:rPr>
                <w:snapToGrid w:val="0"/>
                <w:sz w:val="16"/>
                <w:szCs w:val="16"/>
                <w:lang w:eastAsia="en-US"/>
              </w:rPr>
              <w:t>.-ч</w:t>
            </w:r>
          </w:p>
        </w:tc>
        <w:tc>
          <w:tcPr>
            <w:tcW w:w="1000" w:type="dxa"/>
            <w:tcBorders>
              <w:top w:val="single" w:sz="4" w:space="0" w:color="auto"/>
              <w:left w:val="single" w:sz="4" w:space="0" w:color="auto"/>
              <w:bottom w:val="single" w:sz="4" w:space="0" w:color="auto"/>
              <w:right w:val="single" w:sz="4" w:space="0" w:color="auto"/>
            </w:tcBorders>
            <w:hideMark/>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eastAsia="en-US"/>
              </w:rPr>
            </w:pPr>
            <w:r w:rsidRPr="00AA3435">
              <w:rPr>
                <w:snapToGrid w:val="0"/>
                <w:sz w:val="16"/>
                <w:szCs w:val="16"/>
                <w:lang w:val="en-US" w:eastAsia="en-US"/>
              </w:rPr>
              <w:t>12,8</w:t>
            </w:r>
          </w:p>
        </w:tc>
        <w:tc>
          <w:tcPr>
            <w:tcW w:w="790" w:type="dxa"/>
            <w:tcBorders>
              <w:top w:val="single" w:sz="4" w:space="0" w:color="auto"/>
              <w:left w:val="single" w:sz="4" w:space="0" w:color="auto"/>
              <w:bottom w:val="single" w:sz="4" w:space="0" w:color="auto"/>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jc w:val="center"/>
              <w:rPr>
                <w:snapToGrid w:val="0"/>
                <w:sz w:val="16"/>
                <w:szCs w:val="16"/>
                <w:lang w:eastAsia="en-US"/>
              </w:rPr>
            </w:pPr>
          </w:p>
        </w:tc>
        <w:tc>
          <w:tcPr>
            <w:tcW w:w="1068" w:type="dxa"/>
            <w:gridSpan w:val="2"/>
            <w:tcBorders>
              <w:top w:val="single" w:sz="4" w:space="0" w:color="auto"/>
              <w:left w:val="single" w:sz="4" w:space="0" w:color="auto"/>
              <w:bottom w:val="single" w:sz="4" w:space="0" w:color="auto"/>
              <w:right w:val="single" w:sz="4" w:space="0" w:color="auto"/>
            </w:tcBorders>
            <w:hideMark/>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eastAsia="en-US"/>
              </w:rPr>
            </w:pPr>
            <w:r w:rsidRPr="00AA3435">
              <w:rPr>
                <w:snapToGrid w:val="0"/>
                <w:sz w:val="16"/>
                <w:szCs w:val="16"/>
                <w:lang w:eastAsia="en-US"/>
              </w:rPr>
              <w:t>0,384</w:t>
            </w:r>
          </w:p>
        </w:tc>
        <w:tc>
          <w:tcPr>
            <w:tcW w:w="1200" w:type="dxa"/>
            <w:tcBorders>
              <w:top w:val="single" w:sz="4" w:space="0" w:color="auto"/>
              <w:left w:val="single" w:sz="4" w:space="0" w:color="auto"/>
              <w:bottom w:val="single" w:sz="4" w:space="0" w:color="auto"/>
              <w:right w:val="single" w:sz="4" w:space="0" w:color="auto"/>
            </w:tcBorders>
            <w:hideMark/>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val="en-US" w:eastAsia="en-US"/>
              </w:rPr>
            </w:pPr>
            <w:r w:rsidRPr="00AA3435">
              <w:rPr>
                <w:snapToGrid w:val="0"/>
                <w:sz w:val="16"/>
                <w:szCs w:val="16"/>
                <w:lang w:val="en-US" w:eastAsia="en-US"/>
              </w:rPr>
              <w:t>4,35</w:t>
            </w:r>
          </w:p>
        </w:tc>
        <w:tc>
          <w:tcPr>
            <w:tcW w:w="992" w:type="dxa"/>
            <w:tcBorders>
              <w:top w:val="single" w:sz="4" w:space="0" w:color="auto"/>
              <w:left w:val="single" w:sz="4" w:space="0" w:color="auto"/>
              <w:bottom w:val="single" w:sz="4" w:space="0" w:color="auto"/>
              <w:right w:val="single" w:sz="4" w:space="0" w:color="auto"/>
            </w:tcBorders>
            <w:hideMark/>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val="en-US" w:eastAsia="en-US"/>
              </w:rPr>
            </w:pPr>
            <w:r w:rsidRPr="00AA3435">
              <w:rPr>
                <w:snapToGrid w:val="0"/>
                <w:sz w:val="16"/>
                <w:szCs w:val="16"/>
                <w:lang w:val="en-US" w:eastAsia="en-US"/>
              </w:rPr>
              <w:t>1,3</w:t>
            </w:r>
          </w:p>
        </w:tc>
        <w:tc>
          <w:tcPr>
            <w:tcW w:w="1094" w:type="dxa"/>
            <w:tcBorders>
              <w:top w:val="single" w:sz="4" w:space="0" w:color="auto"/>
              <w:left w:val="single" w:sz="4" w:space="0" w:color="auto"/>
              <w:bottom w:val="single" w:sz="4" w:space="0" w:color="auto"/>
              <w:right w:val="single" w:sz="4" w:space="0" w:color="auto"/>
            </w:tcBorders>
            <w:hideMark/>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val="en-US" w:eastAsia="en-US"/>
              </w:rPr>
            </w:pPr>
            <w:r w:rsidRPr="00AA3435">
              <w:rPr>
                <w:snapToGrid w:val="0"/>
                <w:sz w:val="16"/>
                <w:szCs w:val="16"/>
                <w:lang w:val="en-US" w:eastAsia="en-US"/>
              </w:rPr>
              <w:t>5,66</w:t>
            </w:r>
          </w:p>
        </w:tc>
        <w:tc>
          <w:tcPr>
            <w:tcW w:w="749" w:type="dxa"/>
            <w:tcBorders>
              <w:top w:val="single" w:sz="4" w:space="0" w:color="auto"/>
              <w:left w:val="single" w:sz="4" w:space="0" w:color="auto"/>
              <w:bottom w:val="single" w:sz="4" w:space="0" w:color="auto"/>
              <w:right w:val="single" w:sz="4" w:space="0" w:color="auto"/>
            </w:tcBorders>
            <w:hideMark/>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val="en-US" w:eastAsia="en-US"/>
              </w:rPr>
            </w:pPr>
            <w:r w:rsidRPr="00AA3435">
              <w:rPr>
                <w:snapToGrid w:val="0"/>
                <w:sz w:val="16"/>
                <w:szCs w:val="16"/>
                <w:lang w:val="en-US" w:eastAsia="en-US"/>
              </w:rPr>
              <w:t xml:space="preserve"> </w:t>
            </w:r>
          </w:p>
        </w:tc>
        <w:tc>
          <w:tcPr>
            <w:tcW w:w="1394" w:type="dxa"/>
            <w:gridSpan w:val="2"/>
            <w:tcBorders>
              <w:top w:val="single" w:sz="4" w:space="0" w:color="auto"/>
              <w:left w:val="single" w:sz="4" w:space="0" w:color="auto"/>
              <w:bottom w:val="single" w:sz="4" w:space="0" w:color="auto"/>
              <w:right w:val="single" w:sz="4" w:space="0" w:color="auto"/>
            </w:tcBorders>
            <w:hideMark/>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val="en-US" w:eastAsia="en-US"/>
              </w:rPr>
            </w:pPr>
            <w:r w:rsidRPr="00AA3435">
              <w:rPr>
                <w:snapToGrid w:val="0"/>
                <w:sz w:val="16"/>
                <w:szCs w:val="16"/>
                <w:lang w:val="en-US" w:eastAsia="en-US"/>
              </w:rPr>
              <w:t>2,17</w:t>
            </w:r>
          </w:p>
        </w:tc>
      </w:tr>
      <w:tr w:rsidR="00AA3435" w:rsidRPr="00AA3435" w:rsidTr="00AA3435">
        <w:tc>
          <w:tcPr>
            <w:tcW w:w="595" w:type="dxa"/>
            <w:tcBorders>
              <w:top w:val="single" w:sz="4" w:space="0" w:color="auto"/>
              <w:left w:val="single" w:sz="4" w:space="0" w:color="auto"/>
              <w:bottom w:val="nil"/>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rPr>
                <w:snapToGrid w:val="0"/>
                <w:sz w:val="16"/>
                <w:szCs w:val="16"/>
                <w:lang w:eastAsia="en-US"/>
              </w:rPr>
            </w:pPr>
          </w:p>
        </w:tc>
        <w:tc>
          <w:tcPr>
            <w:tcW w:w="1414" w:type="dxa"/>
            <w:gridSpan w:val="2"/>
            <w:tcBorders>
              <w:top w:val="single" w:sz="4" w:space="0" w:color="auto"/>
              <w:left w:val="single" w:sz="4" w:space="0" w:color="auto"/>
              <w:bottom w:val="single" w:sz="4" w:space="0" w:color="auto"/>
              <w:right w:val="single" w:sz="4" w:space="0" w:color="auto"/>
            </w:tcBorders>
            <w:hideMark/>
          </w:tcPr>
          <w:p w:rsidR="00AA3435" w:rsidRPr="00AA3435" w:rsidRDefault="00AA3435" w:rsidP="00AA3435">
            <w:pPr>
              <w:widowControl w:val="0"/>
              <w:tabs>
                <w:tab w:val="center" w:pos="4153"/>
                <w:tab w:val="right" w:pos="8306"/>
                <w:tab w:val="right" w:pos="8640"/>
              </w:tabs>
              <w:autoSpaceDN w:val="0"/>
              <w:adjustRightInd w:val="0"/>
              <w:spacing w:line="276" w:lineRule="auto"/>
              <w:rPr>
                <w:snapToGrid w:val="0"/>
                <w:sz w:val="16"/>
                <w:szCs w:val="16"/>
                <w:lang w:eastAsia="en-US"/>
              </w:rPr>
            </w:pPr>
            <w:r w:rsidRPr="00AA3435">
              <w:rPr>
                <w:snapToGrid w:val="0"/>
                <w:sz w:val="16"/>
                <w:szCs w:val="16"/>
                <w:lang w:eastAsia="en-US"/>
              </w:rPr>
              <w:t>(91.17.04-233)</w:t>
            </w:r>
          </w:p>
        </w:tc>
        <w:tc>
          <w:tcPr>
            <w:tcW w:w="3827" w:type="dxa"/>
            <w:gridSpan w:val="2"/>
            <w:tcBorders>
              <w:top w:val="single" w:sz="4" w:space="0" w:color="auto"/>
              <w:left w:val="single" w:sz="4" w:space="0" w:color="auto"/>
              <w:bottom w:val="single" w:sz="4" w:space="0" w:color="auto"/>
              <w:right w:val="single" w:sz="4" w:space="0" w:color="auto"/>
            </w:tcBorders>
            <w:hideMark/>
          </w:tcPr>
          <w:p w:rsidR="00AA3435" w:rsidRPr="00AA3435" w:rsidRDefault="00AA3435" w:rsidP="00AA3435">
            <w:pPr>
              <w:widowControl w:val="0"/>
              <w:tabs>
                <w:tab w:val="center" w:pos="4153"/>
                <w:tab w:val="right" w:pos="8306"/>
                <w:tab w:val="right" w:pos="8640"/>
              </w:tabs>
              <w:autoSpaceDN w:val="0"/>
              <w:adjustRightInd w:val="0"/>
              <w:spacing w:line="276" w:lineRule="auto"/>
              <w:rPr>
                <w:snapToGrid w:val="0"/>
                <w:sz w:val="16"/>
                <w:szCs w:val="16"/>
                <w:lang w:eastAsia="en-US"/>
              </w:rPr>
            </w:pPr>
            <w:r w:rsidRPr="00AA3435">
              <w:rPr>
                <w:snapToGrid w:val="0"/>
                <w:sz w:val="16"/>
                <w:szCs w:val="16"/>
                <w:lang w:eastAsia="en-US"/>
              </w:rPr>
              <w:t xml:space="preserve">Аппараты сварочные для ручной дуговой сварки, сварочный ток до 350 А </w:t>
            </w:r>
          </w:p>
        </w:tc>
        <w:tc>
          <w:tcPr>
            <w:tcW w:w="904" w:type="dxa"/>
            <w:tcBorders>
              <w:top w:val="single" w:sz="4" w:space="0" w:color="auto"/>
              <w:left w:val="single" w:sz="4" w:space="0" w:color="auto"/>
              <w:bottom w:val="single" w:sz="4" w:space="0" w:color="auto"/>
              <w:right w:val="single" w:sz="4" w:space="0" w:color="auto"/>
            </w:tcBorders>
            <w:hideMark/>
          </w:tcPr>
          <w:p w:rsidR="00AA3435" w:rsidRPr="00AA3435" w:rsidRDefault="00AA3435" w:rsidP="00AA3435">
            <w:pPr>
              <w:widowControl w:val="0"/>
              <w:tabs>
                <w:tab w:val="center" w:pos="4153"/>
                <w:tab w:val="right" w:pos="8306"/>
                <w:tab w:val="right" w:pos="8640"/>
              </w:tabs>
              <w:autoSpaceDN w:val="0"/>
              <w:adjustRightInd w:val="0"/>
              <w:spacing w:line="276" w:lineRule="auto"/>
              <w:jc w:val="center"/>
              <w:rPr>
                <w:snapToGrid w:val="0"/>
                <w:sz w:val="16"/>
                <w:szCs w:val="16"/>
                <w:lang w:eastAsia="en-US"/>
              </w:rPr>
            </w:pPr>
            <w:proofErr w:type="spellStart"/>
            <w:r w:rsidRPr="00AA3435">
              <w:rPr>
                <w:snapToGrid w:val="0"/>
                <w:sz w:val="16"/>
                <w:szCs w:val="16"/>
                <w:lang w:eastAsia="en-US"/>
              </w:rPr>
              <w:t>маш</w:t>
            </w:r>
            <w:proofErr w:type="spellEnd"/>
            <w:r w:rsidRPr="00AA3435">
              <w:rPr>
                <w:snapToGrid w:val="0"/>
                <w:sz w:val="16"/>
                <w:szCs w:val="16"/>
                <w:lang w:eastAsia="en-US"/>
              </w:rPr>
              <w:t>.-ч</w:t>
            </w:r>
          </w:p>
        </w:tc>
        <w:tc>
          <w:tcPr>
            <w:tcW w:w="1000" w:type="dxa"/>
            <w:tcBorders>
              <w:top w:val="single" w:sz="4" w:space="0" w:color="auto"/>
              <w:left w:val="single" w:sz="4" w:space="0" w:color="auto"/>
              <w:bottom w:val="single" w:sz="4" w:space="0" w:color="auto"/>
              <w:right w:val="single" w:sz="4" w:space="0" w:color="auto"/>
            </w:tcBorders>
            <w:hideMark/>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eastAsia="en-US"/>
              </w:rPr>
            </w:pPr>
            <w:r w:rsidRPr="00AA3435">
              <w:rPr>
                <w:snapToGrid w:val="0"/>
                <w:sz w:val="16"/>
                <w:szCs w:val="16"/>
                <w:lang w:val="en-US" w:eastAsia="en-US"/>
              </w:rPr>
              <w:t>30,1</w:t>
            </w:r>
          </w:p>
        </w:tc>
        <w:tc>
          <w:tcPr>
            <w:tcW w:w="790" w:type="dxa"/>
            <w:tcBorders>
              <w:top w:val="single" w:sz="4" w:space="0" w:color="auto"/>
              <w:left w:val="single" w:sz="4" w:space="0" w:color="auto"/>
              <w:bottom w:val="single" w:sz="4" w:space="0" w:color="auto"/>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jc w:val="center"/>
              <w:rPr>
                <w:snapToGrid w:val="0"/>
                <w:sz w:val="16"/>
                <w:szCs w:val="16"/>
                <w:lang w:eastAsia="en-US"/>
              </w:rPr>
            </w:pPr>
          </w:p>
        </w:tc>
        <w:tc>
          <w:tcPr>
            <w:tcW w:w="1068" w:type="dxa"/>
            <w:gridSpan w:val="2"/>
            <w:tcBorders>
              <w:top w:val="single" w:sz="4" w:space="0" w:color="auto"/>
              <w:left w:val="single" w:sz="4" w:space="0" w:color="auto"/>
              <w:bottom w:val="single" w:sz="4" w:space="0" w:color="auto"/>
              <w:right w:val="single" w:sz="4" w:space="0" w:color="auto"/>
            </w:tcBorders>
            <w:hideMark/>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eastAsia="en-US"/>
              </w:rPr>
            </w:pPr>
            <w:r w:rsidRPr="00AA3435">
              <w:rPr>
                <w:snapToGrid w:val="0"/>
                <w:sz w:val="16"/>
                <w:szCs w:val="16"/>
                <w:lang w:eastAsia="en-US"/>
              </w:rPr>
              <w:t>0,903</w:t>
            </w:r>
          </w:p>
        </w:tc>
        <w:tc>
          <w:tcPr>
            <w:tcW w:w="1200" w:type="dxa"/>
            <w:tcBorders>
              <w:top w:val="single" w:sz="4" w:space="0" w:color="auto"/>
              <w:left w:val="single" w:sz="4" w:space="0" w:color="auto"/>
              <w:bottom w:val="single" w:sz="4" w:space="0" w:color="auto"/>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val="en-US" w:eastAsia="en-US"/>
              </w:rPr>
            </w:pPr>
          </w:p>
        </w:tc>
        <w:tc>
          <w:tcPr>
            <w:tcW w:w="992" w:type="dxa"/>
            <w:tcBorders>
              <w:top w:val="single" w:sz="4" w:space="0" w:color="auto"/>
              <w:left w:val="single" w:sz="4" w:space="0" w:color="auto"/>
              <w:bottom w:val="single" w:sz="4" w:space="0" w:color="auto"/>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val="en-US" w:eastAsia="en-US"/>
              </w:rPr>
            </w:pPr>
          </w:p>
        </w:tc>
        <w:tc>
          <w:tcPr>
            <w:tcW w:w="1094" w:type="dxa"/>
            <w:tcBorders>
              <w:top w:val="single" w:sz="4" w:space="0" w:color="auto"/>
              <w:left w:val="single" w:sz="4" w:space="0" w:color="auto"/>
              <w:bottom w:val="single" w:sz="4" w:space="0" w:color="auto"/>
              <w:right w:val="single" w:sz="4" w:space="0" w:color="auto"/>
            </w:tcBorders>
            <w:hideMark/>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val="en-US" w:eastAsia="en-US"/>
              </w:rPr>
            </w:pPr>
            <w:r w:rsidRPr="00AA3435">
              <w:rPr>
                <w:snapToGrid w:val="0"/>
                <w:sz w:val="16"/>
                <w:szCs w:val="16"/>
                <w:lang w:val="en-US" w:eastAsia="en-US"/>
              </w:rPr>
              <w:t>41,81</w:t>
            </w:r>
          </w:p>
        </w:tc>
        <w:tc>
          <w:tcPr>
            <w:tcW w:w="749" w:type="dxa"/>
            <w:tcBorders>
              <w:top w:val="single" w:sz="4" w:space="0" w:color="auto"/>
              <w:left w:val="single" w:sz="4" w:space="0" w:color="auto"/>
              <w:bottom w:val="single" w:sz="4" w:space="0" w:color="auto"/>
              <w:right w:val="single" w:sz="4" w:space="0" w:color="auto"/>
            </w:tcBorders>
            <w:hideMark/>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val="en-US" w:eastAsia="en-US"/>
              </w:rPr>
            </w:pPr>
            <w:r w:rsidRPr="00AA3435">
              <w:rPr>
                <w:snapToGrid w:val="0"/>
                <w:sz w:val="16"/>
                <w:szCs w:val="16"/>
                <w:lang w:val="en-US" w:eastAsia="en-US"/>
              </w:rPr>
              <w:t xml:space="preserve"> </w:t>
            </w:r>
          </w:p>
        </w:tc>
        <w:tc>
          <w:tcPr>
            <w:tcW w:w="1394" w:type="dxa"/>
            <w:gridSpan w:val="2"/>
            <w:tcBorders>
              <w:top w:val="single" w:sz="4" w:space="0" w:color="auto"/>
              <w:left w:val="single" w:sz="4" w:space="0" w:color="auto"/>
              <w:bottom w:val="single" w:sz="4" w:space="0" w:color="auto"/>
              <w:right w:val="single" w:sz="4" w:space="0" w:color="auto"/>
            </w:tcBorders>
            <w:hideMark/>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val="en-US" w:eastAsia="en-US"/>
              </w:rPr>
            </w:pPr>
            <w:r w:rsidRPr="00AA3435">
              <w:rPr>
                <w:snapToGrid w:val="0"/>
                <w:sz w:val="16"/>
                <w:szCs w:val="16"/>
                <w:lang w:val="en-US" w:eastAsia="en-US"/>
              </w:rPr>
              <w:t>37,75</w:t>
            </w:r>
          </w:p>
        </w:tc>
      </w:tr>
      <w:tr w:rsidR="00AA3435" w:rsidRPr="00AA3435" w:rsidTr="00AA3435">
        <w:tc>
          <w:tcPr>
            <w:tcW w:w="595" w:type="dxa"/>
            <w:tcBorders>
              <w:top w:val="nil"/>
              <w:left w:val="single" w:sz="4" w:space="0" w:color="auto"/>
              <w:bottom w:val="nil"/>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rPr>
                <w:snapToGrid w:val="0"/>
                <w:sz w:val="16"/>
                <w:szCs w:val="16"/>
                <w:lang w:eastAsia="en-US"/>
              </w:rPr>
            </w:pPr>
          </w:p>
        </w:tc>
        <w:tc>
          <w:tcPr>
            <w:tcW w:w="1414" w:type="dxa"/>
            <w:gridSpan w:val="2"/>
            <w:tcBorders>
              <w:top w:val="single" w:sz="4" w:space="0" w:color="auto"/>
              <w:left w:val="single" w:sz="4" w:space="0" w:color="auto"/>
              <w:bottom w:val="single" w:sz="4" w:space="0" w:color="auto"/>
              <w:right w:val="single" w:sz="4" w:space="0" w:color="auto"/>
            </w:tcBorders>
            <w:hideMark/>
          </w:tcPr>
          <w:p w:rsidR="00AA3435" w:rsidRPr="00AA3435" w:rsidRDefault="00AA3435" w:rsidP="00AA3435">
            <w:pPr>
              <w:widowControl w:val="0"/>
              <w:tabs>
                <w:tab w:val="center" w:pos="4153"/>
                <w:tab w:val="right" w:pos="8306"/>
                <w:tab w:val="right" w:pos="8640"/>
              </w:tabs>
              <w:autoSpaceDN w:val="0"/>
              <w:adjustRightInd w:val="0"/>
              <w:spacing w:line="276" w:lineRule="auto"/>
              <w:rPr>
                <w:snapToGrid w:val="0"/>
                <w:sz w:val="16"/>
                <w:szCs w:val="16"/>
                <w:lang w:eastAsia="en-US"/>
              </w:rPr>
            </w:pPr>
            <w:r w:rsidRPr="00AA3435">
              <w:rPr>
                <w:b/>
                <w:snapToGrid w:val="0"/>
                <w:sz w:val="16"/>
                <w:szCs w:val="16"/>
                <w:lang w:eastAsia="en-US"/>
              </w:rPr>
              <w:t xml:space="preserve">                      4</w:t>
            </w:r>
          </w:p>
        </w:tc>
        <w:tc>
          <w:tcPr>
            <w:tcW w:w="3827" w:type="dxa"/>
            <w:gridSpan w:val="2"/>
            <w:tcBorders>
              <w:top w:val="single" w:sz="4" w:space="0" w:color="auto"/>
              <w:left w:val="single" w:sz="4" w:space="0" w:color="auto"/>
              <w:bottom w:val="single" w:sz="4" w:space="0" w:color="auto"/>
              <w:right w:val="single" w:sz="4" w:space="0" w:color="auto"/>
            </w:tcBorders>
            <w:hideMark/>
          </w:tcPr>
          <w:p w:rsidR="00AA3435" w:rsidRPr="00AA3435" w:rsidRDefault="00AA3435" w:rsidP="00AA3435">
            <w:pPr>
              <w:widowControl w:val="0"/>
              <w:tabs>
                <w:tab w:val="center" w:pos="4153"/>
                <w:tab w:val="right" w:pos="8306"/>
                <w:tab w:val="right" w:pos="8640"/>
              </w:tabs>
              <w:autoSpaceDN w:val="0"/>
              <w:adjustRightInd w:val="0"/>
              <w:spacing w:line="276" w:lineRule="auto"/>
              <w:rPr>
                <w:snapToGrid w:val="0"/>
                <w:sz w:val="16"/>
                <w:szCs w:val="16"/>
                <w:lang w:val="en-US" w:eastAsia="en-US"/>
              </w:rPr>
            </w:pPr>
            <w:r w:rsidRPr="00AA3435">
              <w:rPr>
                <w:b/>
                <w:snapToGrid w:val="0"/>
                <w:sz w:val="16"/>
                <w:szCs w:val="16"/>
                <w:lang w:val="en-US" w:eastAsia="en-US"/>
              </w:rPr>
              <w:t>М</w:t>
            </w:r>
            <w:r w:rsidRPr="00AA3435">
              <w:rPr>
                <w:snapToGrid w:val="0"/>
                <w:sz w:val="16"/>
                <w:szCs w:val="16"/>
                <w:lang w:val="en-US" w:eastAsia="en-US"/>
              </w:rPr>
              <w:t xml:space="preserve"> </w:t>
            </w:r>
          </w:p>
        </w:tc>
        <w:tc>
          <w:tcPr>
            <w:tcW w:w="904" w:type="dxa"/>
            <w:tcBorders>
              <w:top w:val="single" w:sz="4" w:space="0" w:color="auto"/>
              <w:left w:val="single" w:sz="4" w:space="0" w:color="auto"/>
              <w:bottom w:val="single" w:sz="4" w:space="0" w:color="auto"/>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jc w:val="center"/>
              <w:rPr>
                <w:snapToGrid w:val="0"/>
                <w:sz w:val="16"/>
                <w:szCs w:val="16"/>
                <w:lang w:eastAsia="en-US"/>
              </w:rPr>
            </w:pPr>
          </w:p>
        </w:tc>
        <w:tc>
          <w:tcPr>
            <w:tcW w:w="1000" w:type="dxa"/>
            <w:tcBorders>
              <w:top w:val="single" w:sz="4" w:space="0" w:color="auto"/>
              <w:left w:val="single" w:sz="4" w:space="0" w:color="auto"/>
              <w:bottom w:val="single" w:sz="4" w:space="0" w:color="auto"/>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eastAsia="en-US"/>
              </w:rPr>
            </w:pPr>
          </w:p>
        </w:tc>
        <w:tc>
          <w:tcPr>
            <w:tcW w:w="790" w:type="dxa"/>
            <w:tcBorders>
              <w:top w:val="single" w:sz="4" w:space="0" w:color="auto"/>
              <w:left w:val="single" w:sz="4" w:space="0" w:color="auto"/>
              <w:bottom w:val="single" w:sz="4" w:space="0" w:color="auto"/>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jc w:val="center"/>
              <w:rPr>
                <w:snapToGrid w:val="0"/>
                <w:sz w:val="16"/>
                <w:szCs w:val="16"/>
                <w:lang w:eastAsia="en-US"/>
              </w:rPr>
            </w:pPr>
          </w:p>
        </w:tc>
        <w:tc>
          <w:tcPr>
            <w:tcW w:w="1068" w:type="dxa"/>
            <w:gridSpan w:val="2"/>
            <w:tcBorders>
              <w:top w:val="single" w:sz="4" w:space="0" w:color="auto"/>
              <w:left w:val="single" w:sz="4" w:space="0" w:color="auto"/>
              <w:bottom w:val="single" w:sz="4" w:space="0" w:color="auto"/>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eastAsia="en-US"/>
              </w:rPr>
            </w:pPr>
          </w:p>
        </w:tc>
        <w:tc>
          <w:tcPr>
            <w:tcW w:w="1200" w:type="dxa"/>
            <w:tcBorders>
              <w:top w:val="single" w:sz="4" w:space="0" w:color="auto"/>
              <w:left w:val="single" w:sz="4" w:space="0" w:color="auto"/>
              <w:bottom w:val="single" w:sz="4" w:space="0" w:color="auto"/>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val="en-US" w:eastAsia="en-US"/>
              </w:rPr>
            </w:pPr>
          </w:p>
        </w:tc>
        <w:tc>
          <w:tcPr>
            <w:tcW w:w="992" w:type="dxa"/>
            <w:tcBorders>
              <w:top w:val="single" w:sz="4" w:space="0" w:color="auto"/>
              <w:left w:val="single" w:sz="4" w:space="0" w:color="auto"/>
              <w:bottom w:val="single" w:sz="4" w:space="0" w:color="auto"/>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val="en-US" w:eastAsia="en-US"/>
              </w:rPr>
            </w:pPr>
          </w:p>
        </w:tc>
        <w:tc>
          <w:tcPr>
            <w:tcW w:w="1094" w:type="dxa"/>
            <w:tcBorders>
              <w:top w:val="single" w:sz="4" w:space="0" w:color="auto"/>
              <w:left w:val="single" w:sz="4" w:space="0" w:color="auto"/>
              <w:bottom w:val="single" w:sz="4" w:space="0" w:color="auto"/>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val="en-US" w:eastAsia="en-US"/>
              </w:rPr>
            </w:pPr>
          </w:p>
        </w:tc>
        <w:tc>
          <w:tcPr>
            <w:tcW w:w="749" w:type="dxa"/>
            <w:tcBorders>
              <w:top w:val="single" w:sz="4" w:space="0" w:color="auto"/>
              <w:left w:val="single" w:sz="4" w:space="0" w:color="auto"/>
              <w:bottom w:val="single" w:sz="4" w:space="0" w:color="auto"/>
              <w:right w:val="single" w:sz="4" w:space="0" w:color="auto"/>
            </w:tcBorders>
            <w:hideMark/>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val="en-US" w:eastAsia="en-US"/>
              </w:rPr>
            </w:pPr>
            <w:r w:rsidRPr="00AA3435">
              <w:rPr>
                <w:snapToGrid w:val="0"/>
                <w:sz w:val="16"/>
                <w:szCs w:val="16"/>
                <w:lang w:val="en-US" w:eastAsia="en-US"/>
              </w:rPr>
              <w:t xml:space="preserve"> </w:t>
            </w:r>
          </w:p>
        </w:tc>
        <w:tc>
          <w:tcPr>
            <w:tcW w:w="1394" w:type="dxa"/>
            <w:gridSpan w:val="2"/>
            <w:tcBorders>
              <w:top w:val="single" w:sz="4" w:space="0" w:color="auto"/>
              <w:left w:val="single" w:sz="4" w:space="0" w:color="auto"/>
              <w:bottom w:val="single" w:sz="4" w:space="0" w:color="auto"/>
              <w:right w:val="single" w:sz="4" w:space="0" w:color="auto"/>
            </w:tcBorders>
            <w:hideMark/>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val="en-US" w:eastAsia="en-US"/>
              </w:rPr>
            </w:pPr>
            <w:r w:rsidRPr="00AA3435">
              <w:rPr>
                <w:b/>
                <w:snapToGrid w:val="0"/>
                <w:sz w:val="16"/>
                <w:szCs w:val="16"/>
                <w:lang w:val="en-US" w:eastAsia="en-US"/>
              </w:rPr>
              <w:t>30,40</w:t>
            </w:r>
          </w:p>
        </w:tc>
      </w:tr>
      <w:tr w:rsidR="00AA3435" w:rsidRPr="00AA3435" w:rsidTr="00AA3435">
        <w:tc>
          <w:tcPr>
            <w:tcW w:w="595" w:type="dxa"/>
            <w:tcBorders>
              <w:top w:val="single" w:sz="4" w:space="0" w:color="auto"/>
              <w:left w:val="single" w:sz="4" w:space="0" w:color="auto"/>
              <w:bottom w:val="nil"/>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rPr>
                <w:snapToGrid w:val="0"/>
                <w:sz w:val="16"/>
                <w:szCs w:val="16"/>
                <w:lang w:eastAsia="en-US"/>
              </w:rPr>
            </w:pPr>
          </w:p>
        </w:tc>
        <w:tc>
          <w:tcPr>
            <w:tcW w:w="1414" w:type="dxa"/>
            <w:gridSpan w:val="2"/>
            <w:tcBorders>
              <w:top w:val="single" w:sz="4" w:space="0" w:color="auto"/>
              <w:left w:val="single" w:sz="4" w:space="0" w:color="auto"/>
              <w:bottom w:val="single" w:sz="4" w:space="0" w:color="auto"/>
              <w:right w:val="single" w:sz="4" w:space="0" w:color="auto"/>
            </w:tcBorders>
            <w:hideMark/>
          </w:tcPr>
          <w:p w:rsidR="00AA3435" w:rsidRPr="00AA3435" w:rsidRDefault="00AA3435" w:rsidP="00AA3435">
            <w:pPr>
              <w:widowControl w:val="0"/>
              <w:tabs>
                <w:tab w:val="center" w:pos="4153"/>
                <w:tab w:val="right" w:pos="8306"/>
                <w:tab w:val="right" w:pos="8640"/>
              </w:tabs>
              <w:autoSpaceDN w:val="0"/>
              <w:adjustRightInd w:val="0"/>
              <w:spacing w:line="276" w:lineRule="auto"/>
              <w:rPr>
                <w:snapToGrid w:val="0"/>
                <w:sz w:val="16"/>
                <w:szCs w:val="16"/>
                <w:lang w:eastAsia="en-US"/>
              </w:rPr>
            </w:pPr>
            <w:r w:rsidRPr="00AA3435">
              <w:rPr>
                <w:snapToGrid w:val="0"/>
                <w:sz w:val="16"/>
                <w:szCs w:val="16"/>
                <w:lang w:eastAsia="en-US"/>
              </w:rPr>
              <w:t>01.7.11.07-0227</w:t>
            </w:r>
          </w:p>
        </w:tc>
        <w:tc>
          <w:tcPr>
            <w:tcW w:w="3827" w:type="dxa"/>
            <w:gridSpan w:val="2"/>
            <w:tcBorders>
              <w:top w:val="single" w:sz="4" w:space="0" w:color="auto"/>
              <w:left w:val="single" w:sz="4" w:space="0" w:color="auto"/>
              <w:bottom w:val="single" w:sz="4" w:space="0" w:color="auto"/>
              <w:right w:val="single" w:sz="4" w:space="0" w:color="auto"/>
            </w:tcBorders>
            <w:hideMark/>
          </w:tcPr>
          <w:p w:rsidR="00AA3435" w:rsidRPr="00AA3435" w:rsidRDefault="00AA3435" w:rsidP="00AA3435">
            <w:pPr>
              <w:widowControl w:val="0"/>
              <w:tabs>
                <w:tab w:val="center" w:pos="4153"/>
                <w:tab w:val="right" w:pos="8306"/>
                <w:tab w:val="right" w:pos="8640"/>
              </w:tabs>
              <w:autoSpaceDN w:val="0"/>
              <w:adjustRightInd w:val="0"/>
              <w:spacing w:line="276" w:lineRule="auto"/>
              <w:rPr>
                <w:snapToGrid w:val="0"/>
                <w:sz w:val="16"/>
                <w:szCs w:val="16"/>
                <w:lang w:eastAsia="en-US"/>
              </w:rPr>
            </w:pPr>
            <w:r w:rsidRPr="00AA3435">
              <w:rPr>
                <w:snapToGrid w:val="0"/>
                <w:sz w:val="16"/>
                <w:szCs w:val="16"/>
                <w:lang w:eastAsia="en-US"/>
              </w:rPr>
              <w:t xml:space="preserve">Электроды сварочные для сварки низколегированных и углеродистых сталей УОНИ 13/45, Э42А, диаметр 4-5 мм </w:t>
            </w:r>
          </w:p>
        </w:tc>
        <w:tc>
          <w:tcPr>
            <w:tcW w:w="904" w:type="dxa"/>
            <w:tcBorders>
              <w:top w:val="single" w:sz="4" w:space="0" w:color="auto"/>
              <w:left w:val="single" w:sz="4" w:space="0" w:color="auto"/>
              <w:bottom w:val="single" w:sz="4" w:space="0" w:color="auto"/>
              <w:right w:val="single" w:sz="4" w:space="0" w:color="auto"/>
            </w:tcBorders>
            <w:hideMark/>
          </w:tcPr>
          <w:p w:rsidR="00AA3435" w:rsidRPr="00AA3435" w:rsidRDefault="00AA3435" w:rsidP="00AA3435">
            <w:pPr>
              <w:widowControl w:val="0"/>
              <w:tabs>
                <w:tab w:val="center" w:pos="4153"/>
                <w:tab w:val="right" w:pos="8306"/>
                <w:tab w:val="right" w:pos="8640"/>
              </w:tabs>
              <w:autoSpaceDN w:val="0"/>
              <w:adjustRightInd w:val="0"/>
              <w:spacing w:line="276" w:lineRule="auto"/>
              <w:jc w:val="center"/>
              <w:rPr>
                <w:snapToGrid w:val="0"/>
                <w:sz w:val="16"/>
                <w:szCs w:val="16"/>
                <w:lang w:eastAsia="en-US"/>
              </w:rPr>
            </w:pPr>
            <w:r w:rsidRPr="00AA3435">
              <w:rPr>
                <w:snapToGrid w:val="0"/>
                <w:sz w:val="16"/>
                <w:szCs w:val="16"/>
                <w:lang w:eastAsia="en-US"/>
              </w:rPr>
              <w:t>кг</w:t>
            </w:r>
          </w:p>
        </w:tc>
        <w:tc>
          <w:tcPr>
            <w:tcW w:w="1000" w:type="dxa"/>
            <w:tcBorders>
              <w:top w:val="single" w:sz="4" w:space="0" w:color="auto"/>
              <w:left w:val="single" w:sz="4" w:space="0" w:color="auto"/>
              <w:bottom w:val="single" w:sz="4" w:space="0" w:color="auto"/>
              <w:right w:val="single" w:sz="4" w:space="0" w:color="auto"/>
            </w:tcBorders>
            <w:hideMark/>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eastAsia="en-US"/>
              </w:rPr>
            </w:pPr>
            <w:r w:rsidRPr="00AA3435">
              <w:rPr>
                <w:snapToGrid w:val="0"/>
                <w:sz w:val="16"/>
                <w:szCs w:val="16"/>
                <w:lang w:val="en-US" w:eastAsia="en-US"/>
              </w:rPr>
              <w:t>7</w:t>
            </w:r>
          </w:p>
        </w:tc>
        <w:tc>
          <w:tcPr>
            <w:tcW w:w="790" w:type="dxa"/>
            <w:tcBorders>
              <w:top w:val="single" w:sz="4" w:space="0" w:color="auto"/>
              <w:left w:val="single" w:sz="4" w:space="0" w:color="auto"/>
              <w:bottom w:val="single" w:sz="4" w:space="0" w:color="auto"/>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jc w:val="center"/>
              <w:rPr>
                <w:snapToGrid w:val="0"/>
                <w:sz w:val="16"/>
                <w:szCs w:val="16"/>
                <w:lang w:eastAsia="en-US"/>
              </w:rPr>
            </w:pPr>
          </w:p>
        </w:tc>
        <w:tc>
          <w:tcPr>
            <w:tcW w:w="1068" w:type="dxa"/>
            <w:gridSpan w:val="2"/>
            <w:tcBorders>
              <w:top w:val="single" w:sz="4" w:space="0" w:color="auto"/>
              <w:left w:val="single" w:sz="4" w:space="0" w:color="auto"/>
              <w:bottom w:val="single" w:sz="4" w:space="0" w:color="auto"/>
              <w:right w:val="single" w:sz="4" w:space="0" w:color="auto"/>
            </w:tcBorders>
            <w:hideMark/>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eastAsia="en-US"/>
              </w:rPr>
            </w:pPr>
            <w:r w:rsidRPr="00AA3435">
              <w:rPr>
                <w:snapToGrid w:val="0"/>
                <w:sz w:val="16"/>
                <w:szCs w:val="16"/>
                <w:lang w:eastAsia="en-US"/>
              </w:rPr>
              <w:t>0,21</w:t>
            </w:r>
          </w:p>
        </w:tc>
        <w:tc>
          <w:tcPr>
            <w:tcW w:w="1200" w:type="dxa"/>
            <w:tcBorders>
              <w:top w:val="single" w:sz="4" w:space="0" w:color="auto"/>
              <w:left w:val="single" w:sz="4" w:space="0" w:color="auto"/>
              <w:bottom w:val="single" w:sz="4" w:space="0" w:color="auto"/>
              <w:right w:val="single" w:sz="4" w:space="0" w:color="auto"/>
            </w:tcBorders>
            <w:hideMark/>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val="en-US" w:eastAsia="en-US"/>
              </w:rPr>
            </w:pPr>
            <w:r w:rsidRPr="00AA3435">
              <w:rPr>
                <w:snapToGrid w:val="0"/>
                <w:sz w:val="16"/>
                <w:szCs w:val="16"/>
                <w:lang w:val="en-US" w:eastAsia="en-US"/>
              </w:rPr>
              <w:t>155,63</w:t>
            </w:r>
          </w:p>
        </w:tc>
        <w:tc>
          <w:tcPr>
            <w:tcW w:w="992" w:type="dxa"/>
            <w:tcBorders>
              <w:top w:val="single" w:sz="4" w:space="0" w:color="auto"/>
              <w:left w:val="single" w:sz="4" w:space="0" w:color="auto"/>
              <w:bottom w:val="single" w:sz="4" w:space="0" w:color="auto"/>
              <w:right w:val="single" w:sz="4" w:space="0" w:color="auto"/>
            </w:tcBorders>
            <w:hideMark/>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val="en-US" w:eastAsia="en-US"/>
              </w:rPr>
            </w:pPr>
            <w:r w:rsidRPr="00AA3435">
              <w:rPr>
                <w:snapToGrid w:val="0"/>
                <w:sz w:val="16"/>
                <w:szCs w:val="16"/>
                <w:lang w:val="en-US" w:eastAsia="en-US"/>
              </w:rPr>
              <w:t>0,93</w:t>
            </w:r>
          </w:p>
        </w:tc>
        <w:tc>
          <w:tcPr>
            <w:tcW w:w="1094" w:type="dxa"/>
            <w:tcBorders>
              <w:top w:val="single" w:sz="4" w:space="0" w:color="auto"/>
              <w:left w:val="single" w:sz="4" w:space="0" w:color="auto"/>
              <w:bottom w:val="single" w:sz="4" w:space="0" w:color="auto"/>
              <w:right w:val="single" w:sz="4" w:space="0" w:color="auto"/>
            </w:tcBorders>
            <w:hideMark/>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val="en-US" w:eastAsia="en-US"/>
              </w:rPr>
            </w:pPr>
            <w:r w:rsidRPr="00AA3435">
              <w:rPr>
                <w:snapToGrid w:val="0"/>
                <w:sz w:val="16"/>
                <w:szCs w:val="16"/>
                <w:lang w:val="en-US" w:eastAsia="en-US"/>
              </w:rPr>
              <w:t>144,74</w:t>
            </w:r>
          </w:p>
        </w:tc>
        <w:tc>
          <w:tcPr>
            <w:tcW w:w="749" w:type="dxa"/>
            <w:tcBorders>
              <w:top w:val="single" w:sz="4" w:space="0" w:color="auto"/>
              <w:left w:val="single" w:sz="4" w:space="0" w:color="auto"/>
              <w:bottom w:val="single" w:sz="4" w:space="0" w:color="auto"/>
              <w:right w:val="single" w:sz="4" w:space="0" w:color="auto"/>
            </w:tcBorders>
            <w:hideMark/>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val="en-US" w:eastAsia="en-US"/>
              </w:rPr>
            </w:pPr>
            <w:r w:rsidRPr="00AA3435">
              <w:rPr>
                <w:snapToGrid w:val="0"/>
                <w:sz w:val="16"/>
                <w:szCs w:val="16"/>
                <w:lang w:val="en-US" w:eastAsia="en-US"/>
              </w:rPr>
              <w:t xml:space="preserve"> </w:t>
            </w:r>
          </w:p>
        </w:tc>
        <w:tc>
          <w:tcPr>
            <w:tcW w:w="1394" w:type="dxa"/>
            <w:gridSpan w:val="2"/>
            <w:tcBorders>
              <w:top w:val="single" w:sz="4" w:space="0" w:color="auto"/>
              <w:left w:val="single" w:sz="4" w:space="0" w:color="auto"/>
              <w:bottom w:val="single" w:sz="4" w:space="0" w:color="auto"/>
              <w:right w:val="single" w:sz="4" w:space="0" w:color="auto"/>
            </w:tcBorders>
            <w:hideMark/>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val="en-US" w:eastAsia="en-US"/>
              </w:rPr>
            </w:pPr>
            <w:r w:rsidRPr="00AA3435">
              <w:rPr>
                <w:snapToGrid w:val="0"/>
                <w:sz w:val="16"/>
                <w:szCs w:val="16"/>
                <w:lang w:val="en-US" w:eastAsia="en-US"/>
              </w:rPr>
              <w:t>30,40</w:t>
            </w:r>
          </w:p>
        </w:tc>
      </w:tr>
      <w:tr w:rsidR="00AA3435" w:rsidRPr="00AA3435" w:rsidTr="00AA3435">
        <w:tc>
          <w:tcPr>
            <w:tcW w:w="595" w:type="dxa"/>
            <w:tcBorders>
              <w:top w:val="nil"/>
              <w:left w:val="single" w:sz="4" w:space="0" w:color="auto"/>
              <w:bottom w:val="nil"/>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rPr>
                <w:snapToGrid w:val="0"/>
                <w:sz w:val="16"/>
                <w:szCs w:val="16"/>
                <w:lang w:eastAsia="en-US"/>
              </w:rPr>
            </w:pPr>
          </w:p>
        </w:tc>
        <w:tc>
          <w:tcPr>
            <w:tcW w:w="1414" w:type="dxa"/>
            <w:gridSpan w:val="2"/>
            <w:tcBorders>
              <w:top w:val="single" w:sz="4" w:space="0" w:color="auto"/>
              <w:left w:val="single" w:sz="4" w:space="0" w:color="auto"/>
              <w:bottom w:val="single" w:sz="4" w:space="0" w:color="auto"/>
              <w:right w:val="single" w:sz="4" w:space="0" w:color="auto"/>
            </w:tcBorders>
            <w:hideMark/>
          </w:tcPr>
          <w:p w:rsidR="00AA3435" w:rsidRPr="00AA3435" w:rsidRDefault="00AA3435" w:rsidP="00AA3435">
            <w:pPr>
              <w:widowControl w:val="0"/>
              <w:tabs>
                <w:tab w:val="center" w:pos="4153"/>
                <w:tab w:val="right" w:pos="8306"/>
                <w:tab w:val="right" w:pos="8640"/>
              </w:tabs>
              <w:autoSpaceDN w:val="0"/>
              <w:adjustRightInd w:val="0"/>
              <w:spacing w:line="276" w:lineRule="auto"/>
              <w:rPr>
                <w:snapToGrid w:val="0"/>
                <w:sz w:val="16"/>
                <w:szCs w:val="16"/>
                <w:lang w:eastAsia="en-US"/>
              </w:rPr>
            </w:pPr>
            <w:r w:rsidRPr="00AA3435">
              <w:rPr>
                <w:snapToGrid w:val="0"/>
                <w:sz w:val="16"/>
                <w:szCs w:val="16"/>
                <w:lang w:eastAsia="en-US"/>
              </w:rPr>
              <w:t>18.2.07.01</w:t>
            </w:r>
          </w:p>
        </w:tc>
        <w:tc>
          <w:tcPr>
            <w:tcW w:w="3827" w:type="dxa"/>
            <w:gridSpan w:val="2"/>
            <w:tcBorders>
              <w:top w:val="single" w:sz="4" w:space="0" w:color="auto"/>
              <w:left w:val="single" w:sz="4" w:space="0" w:color="auto"/>
              <w:bottom w:val="single" w:sz="4" w:space="0" w:color="auto"/>
              <w:right w:val="single" w:sz="4" w:space="0" w:color="auto"/>
            </w:tcBorders>
            <w:hideMark/>
          </w:tcPr>
          <w:p w:rsidR="00AA3435" w:rsidRPr="00AA3435" w:rsidRDefault="00AA3435" w:rsidP="00AA3435">
            <w:pPr>
              <w:widowControl w:val="0"/>
              <w:tabs>
                <w:tab w:val="center" w:pos="4153"/>
                <w:tab w:val="right" w:pos="8306"/>
                <w:tab w:val="right" w:pos="8640"/>
              </w:tabs>
              <w:autoSpaceDN w:val="0"/>
              <w:adjustRightInd w:val="0"/>
              <w:spacing w:line="276" w:lineRule="auto"/>
              <w:rPr>
                <w:snapToGrid w:val="0"/>
                <w:sz w:val="16"/>
                <w:szCs w:val="16"/>
                <w:lang w:eastAsia="en-US"/>
              </w:rPr>
            </w:pPr>
            <w:r w:rsidRPr="00AA3435">
              <w:rPr>
                <w:snapToGrid w:val="0"/>
                <w:sz w:val="16"/>
                <w:szCs w:val="16"/>
                <w:lang w:eastAsia="en-US"/>
              </w:rPr>
              <w:t xml:space="preserve">Трубопроводы стальные, 100 мм (материал заказчика) </w:t>
            </w:r>
          </w:p>
        </w:tc>
        <w:tc>
          <w:tcPr>
            <w:tcW w:w="904" w:type="dxa"/>
            <w:tcBorders>
              <w:top w:val="single" w:sz="4" w:space="0" w:color="auto"/>
              <w:left w:val="single" w:sz="4" w:space="0" w:color="auto"/>
              <w:bottom w:val="single" w:sz="4" w:space="0" w:color="auto"/>
              <w:right w:val="single" w:sz="4" w:space="0" w:color="auto"/>
            </w:tcBorders>
            <w:hideMark/>
          </w:tcPr>
          <w:p w:rsidR="00AA3435" w:rsidRPr="00AA3435" w:rsidRDefault="00AA3435" w:rsidP="00AA3435">
            <w:pPr>
              <w:widowControl w:val="0"/>
              <w:tabs>
                <w:tab w:val="center" w:pos="4153"/>
                <w:tab w:val="right" w:pos="8306"/>
                <w:tab w:val="right" w:pos="8640"/>
              </w:tabs>
              <w:autoSpaceDN w:val="0"/>
              <w:adjustRightInd w:val="0"/>
              <w:spacing w:line="276" w:lineRule="auto"/>
              <w:jc w:val="center"/>
              <w:rPr>
                <w:snapToGrid w:val="0"/>
                <w:sz w:val="16"/>
                <w:szCs w:val="16"/>
                <w:lang w:eastAsia="en-US"/>
              </w:rPr>
            </w:pPr>
            <w:r w:rsidRPr="00AA3435">
              <w:rPr>
                <w:snapToGrid w:val="0"/>
                <w:sz w:val="16"/>
                <w:szCs w:val="16"/>
                <w:lang w:eastAsia="en-US"/>
              </w:rPr>
              <w:t>м</w:t>
            </w:r>
          </w:p>
        </w:tc>
        <w:tc>
          <w:tcPr>
            <w:tcW w:w="1000" w:type="dxa"/>
            <w:tcBorders>
              <w:top w:val="single" w:sz="4" w:space="0" w:color="auto"/>
              <w:left w:val="single" w:sz="4" w:space="0" w:color="auto"/>
              <w:bottom w:val="single" w:sz="4" w:space="0" w:color="auto"/>
              <w:right w:val="single" w:sz="4" w:space="0" w:color="auto"/>
            </w:tcBorders>
            <w:hideMark/>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eastAsia="en-US"/>
              </w:rPr>
            </w:pPr>
            <w:r w:rsidRPr="00AA3435">
              <w:rPr>
                <w:snapToGrid w:val="0"/>
                <w:sz w:val="16"/>
                <w:szCs w:val="16"/>
                <w:lang w:val="en-US" w:eastAsia="en-US"/>
              </w:rPr>
              <w:t>100</w:t>
            </w:r>
          </w:p>
        </w:tc>
        <w:tc>
          <w:tcPr>
            <w:tcW w:w="790" w:type="dxa"/>
            <w:tcBorders>
              <w:top w:val="single" w:sz="4" w:space="0" w:color="auto"/>
              <w:left w:val="single" w:sz="4" w:space="0" w:color="auto"/>
              <w:bottom w:val="single" w:sz="4" w:space="0" w:color="auto"/>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jc w:val="center"/>
              <w:rPr>
                <w:snapToGrid w:val="0"/>
                <w:sz w:val="16"/>
                <w:szCs w:val="16"/>
                <w:lang w:eastAsia="en-US"/>
              </w:rPr>
            </w:pPr>
          </w:p>
        </w:tc>
        <w:tc>
          <w:tcPr>
            <w:tcW w:w="1068" w:type="dxa"/>
            <w:gridSpan w:val="2"/>
            <w:tcBorders>
              <w:top w:val="single" w:sz="4" w:space="0" w:color="auto"/>
              <w:left w:val="single" w:sz="4" w:space="0" w:color="auto"/>
              <w:bottom w:val="single" w:sz="4" w:space="0" w:color="auto"/>
              <w:right w:val="single" w:sz="4" w:space="0" w:color="auto"/>
            </w:tcBorders>
            <w:hideMark/>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eastAsia="en-US"/>
              </w:rPr>
            </w:pPr>
            <w:r w:rsidRPr="00AA3435">
              <w:rPr>
                <w:snapToGrid w:val="0"/>
                <w:sz w:val="16"/>
                <w:szCs w:val="16"/>
                <w:lang w:eastAsia="en-US"/>
              </w:rPr>
              <w:t>3</w:t>
            </w:r>
          </w:p>
        </w:tc>
        <w:tc>
          <w:tcPr>
            <w:tcW w:w="1200" w:type="dxa"/>
            <w:tcBorders>
              <w:top w:val="single" w:sz="4" w:space="0" w:color="auto"/>
              <w:left w:val="single" w:sz="4" w:space="0" w:color="auto"/>
              <w:bottom w:val="single" w:sz="4" w:space="0" w:color="auto"/>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val="en-US" w:eastAsia="en-US"/>
              </w:rPr>
            </w:pPr>
          </w:p>
        </w:tc>
        <w:tc>
          <w:tcPr>
            <w:tcW w:w="992" w:type="dxa"/>
            <w:tcBorders>
              <w:top w:val="single" w:sz="4" w:space="0" w:color="auto"/>
              <w:left w:val="single" w:sz="4" w:space="0" w:color="auto"/>
              <w:bottom w:val="single" w:sz="4" w:space="0" w:color="auto"/>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val="en-US" w:eastAsia="en-US"/>
              </w:rPr>
            </w:pPr>
          </w:p>
        </w:tc>
        <w:tc>
          <w:tcPr>
            <w:tcW w:w="1094" w:type="dxa"/>
            <w:tcBorders>
              <w:top w:val="single" w:sz="4" w:space="0" w:color="auto"/>
              <w:left w:val="single" w:sz="4" w:space="0" w:color="auto"/>
              <w:bottom w:val="single" w:sz="4" w:space="0" w:color="auto"/>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val="en-US" w:eastAsia="en-US"/>
              </w:rPr>
            </w:pPr>
          </w:p>
        </w:tc>
        <w:tc>
          <w:tcPr>
            <w:tcW w:w="749" w:type="dxa"/>
            <w:tcBorders>
              <w:top w:val="single" w:sz="4" w:space="0" w:color="auto"/>
              <w:left w:val="single" w:sz="4" w:space="0" w:color="auto"/>
              <w:bottom w:val="single" w:sz="4" w:space="0" w:color="auto"/>
              <w:right w:val="single" w:sz="4" w:space="0" w:color="auto"/>
            </w:tcBorders>
            <w:hideMark/>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val="en-US" w:eastAsia="en-US"/>
              </w:rPr>
            </w:pPr>
            <w:r w:rsidRPr="00AA3435">
              <w:rPr>
                <w:snapToGrid w:val="0"/>
                <w:sz w:val="16"/>
                <w:szCs w:val="16"/>
                <w:lang w:val="en-US" w:eastAsia="en-US"/>
              </w:rPr>
              <w:t xml:space="preserve"> </w:t>
            </w:r>
          </w:p>
        </w:tc>
        <w:tc>
          <w:tcPr>
            <w:tcW w:w="1394" w:type="dxa"/>
            <w:gridSpan w:val="2"/>
            <w:tcBorders>
              <w:top w:val="single" w:sz="4" w:space="0" w:color="auto"/>
              <w:left w:val="single" w:sz="4" w:space="0" w:color="auto"/>
              <w:bottom w:val="single" w:sz="4" w:space="0" w:color="auto"/>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val="en-US" w:eastAsia="en-US"/>
              </w:rPr>
            </w:pPr>
          </w:p>
        </w:tc>
      </w:tr>
      <w:tr w:rsidR="00AA3435" w:rsidRPr="00AA3435" w:rsidTr="00AA3435">
        <w:tc>
          <w:tcPr>
            <w:tcW w:w="595" w:type="dxa"/>
            <w:tcBorders>
              <w:top w:val="nil"/>
              <w:left w:val="single" w:sz="4" w:space="0" w:color="auto"/>
              <w:bottom w:val="nil"/>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rPr>
                <w:snapToGrid w:val="0"/>
                <w:sz w:val="16"/>
                <w:szCs w:val="16"/>
                <w:lang w:eastAsia="en-US"/>
              </w:rPr>
            </w:pPr>
          </w:p>
        </w:tc>
        <w:tc>
          <w:tcPr>
            <w:tcW w:w="1414" w:type="dxa"/>
            <w:gridSpan w:val="2"/>
            <w:tcBorders>
              <w:top w:val="single" w:sz="4" w:space="0" w:color="auto"/>
              <w:left w:val="single" w:sz="4" w:space="0" w:color="auto"/>
              <w:bottom w:val="single" w:sz="4" w:space="0" w:color="auto"/>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rPr>
                <w:snapToGrid w:val="0"/>
                <w:sz w:val="16"/>
                <w:szCs w:val="16"/>
                <w:lang w:eastAsia="en-US"/>
              </w:rPr>
            </w:pPr>
          </w:p>
        </w:tc>
        <w:tc>
          <w:tcPr>
            <w:tcW w:w="3827" w:type="dxa"/>
            <w:gridSpan w:val="2"/>
            <w:tcBorders>
              <w:top w:val="single" w:sz="4" w:space="0" w:color="auto"/>
              <w:left w:val="single" w:sz="4" w:space="0" w:color="auto"/>
              <w:bottom w:val="single" w:sz="4" w:space="0" w:color="auto"/>
              <w:right w:val="single" w:sz="4" w:space="0" w:color="auto"/>
            </w:tcBorders>
            <w:hideMark/>
          </w:tcPr>
          <w:p w:rsidR="00AA3435" w:rsidRPr="00AA3435" w:rsidRDefault="00AA3435" w:rsidP="00AA3435">
            <w:pPr>
              <w:widowControl w:val="0"/>
              <w:tabs>
                <w:tab w:val="center" w:pos="4153"/>
                <w:tab w:val="right" w:pos="8306"/>
                <w:tab w:val="right" w:pos="8640"/>
              </w:tabs>
              <w:autoSpaceDN w:val="0"/>
              <w:adjustRightInd w:val="0"/>
              <w:spacing w:line="276" w:lineRule="auto"/>
              <w:rPr>
                <w:snapToGrid w:val="0"/>
                <w:sz w:val="16"/>
                <w:szCs w:val="16"/>
                <w:lang w:val="en-US" w:eastAsia="en-US"/>
              </w:rPr>
            </w:pPr>
            <w:proofErr w:type="spellStart"/>
            <w:r w:rsidRPr="00AA3435">
              <w:rPr>
                <w:b/>
                <w:snapToGrid w:val="0"/>
                <w:sz w:val="16"/>
                <w:szCs w:val="16"/>
                <w:lang w:val="en-US" w:eastAsia="en-US"/>
              </w:rPr>
              <w:t>Итого</w:t>
            </w:r>
            <w:proofErr w:type="spellEnd"/>
            <w:r w:rsidRPr="00AA3435">
              <w:rPr>
                <w:b/>
                <w:snapToGrid w:val="0"/>
                <w:sz w:val="16"/>
                <w:szCs w:val="16"/>
                <w:lang w:val="en-US" w:eastAsia="en-US"/>
              </w:rPr>
              <w:t xml:space="preserve"> </w:t>
            </w:r>
            <w:proofErr w:type="spellStart"/>
            <w:r w:rsidRPr="00AA3435">
              <w:rPr>
                <w:b/>
                <w:snapToGrid w:val="0"/>
                <w:sz w:val="16"/>
                <w:szCs w:val="16"/>
                <w:lang w:val="en-US" w:eastAsia="en-US"/>
              </w:rPr>
              <w:t>прямые</w:t>
            </w:r>
            <w:proofErr w:type="spellEnd"/>
            <w:r w:rsidRPr="00AA3435">
              <w:rPr>
                <w:b/>
                <w:snapToGrid w:val="0"/>
                <w:sz w:val="16"/>
                <w:szCs w:val="16"/>
                <w:lang w:val="en-US" w:eastAsia="en-US"/>
              </w:rPr>
              <w:t xml:space="preserve"> </w:t>
            </w:r>
            <w:proofErr w:type="spellStart"/>
            <w:r w:rsidRPr="00AA3435">
              <w:rPr>
                <w:b/>
                <w:snapToGrid w:val="0"/>
                <w:sz w:val="16"/>
                <w:szCs w:val="16"/>
                <w:lang w:val="en-US" w:eastAsia="en-US"/>
              </w:rPr>
              <w:t>затраты</w:t>
            </w:r>
            <w:proofErr w:type="spellEnd"/>
            <w:r w:rsidRPr="00AA3435">
              <w:rPr>
                <w:snapToGrid w:val="0"/>
                <w:sz w:val="16"/>
                <w:szCs w:val="16"/>
                <w:lang w:val="en-US" w:eastAsia="en-US"/>
              </w:rPr>
              <w:t xml:space="preserve"> </w:t>
            </w:r>
          </w:p>
        </w:tc>
        <w:tc>
          <w:tcPr>
            <w:tcW w:w="904" w:type="dxa"/>
            <w:tcBorders>
              <w:top w:val="single" w:sz="4" w:space="0" w:color="auto"/>
              <w:left w:val="single" w:sz="4" w:space="0" w:color="auto"/>
              <w:bottom w:val="single" w:sz="4" w:space="0" w:color="auto"/>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jc w:val="center"/>
              <w:rPr>
                <w:snapToGrid w:val="0"/>
                <w:sz w:val="16"/>
                <w:szCs w:val="16"/>
                <w:lang w:eastAsia="en-US"/>
              </w:rPr>
            </w:pPr>
          </w:p>
        </w:tc>
        <w:tc>
          <w:tcPr>
            <w:tcW w:w="1000" w:type="dxa"/>
            <w:tcBorders>
              <w:top w:val="single" w:sz="4" w:space="0" w:color="auto"/>
              <w:left w:val="single" w:sz="4" w:space="0" w:color="auto"/>
              <w:bottom w:val="single" w:sz="4" w:space="0" w:color="auto"/>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eastAsia="en-US"/>
              </w:rPr>
            </w:pPr>
          </w:p>
        </w:tc>
        <w:tc>
          <w:tcPr>
            <w:tcW w:w="790" w:type="dxa"/>
            <w:tcBorders>
              <w:top w:val="single" w:sz="4" w:space="0" w:color="auto"/>
              <w:left w:val="single" w:sz="4" w:space="0" w:color="auto"/>
              <w:bottom w:val="single" w:sz="4" w:space="0" w:color="auto"/>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jc w:val="center"/>
              <w:rPr>
                <w:snapToGrid w:val="0"/>
                <w:sz w:val="16"/>
                <w:szCs w:val="16"/>
                <w:lang w:eastAsia="en-US"/>
              </w:rPr>
            </w:pPr>
          </w:p>
        </w:tc>
        <w:tc>
          <w:tcPr>
            <w:tcW w:w="1068" w:type="dxa"/>
            <w:gridSpan w:val="2"/>
            <w:tcBorders>
              <w:top w:val="single" w:sz="4" w:space="0" w:color="auto"/>
              <w:left w:val="single" w:sz="4" w:space="0" w:color="auto"/>
              <w:bottom w:val="single" w:sz="4" w:space="0" w:color="auto"/>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eastAsia="en-US"/>
              </w:rPr>
            </w:pPr>
          </w:p>
        </w:tc>
        <w:tc>
          <w:tcPr>
            <w:tcW w:w="1200" w:type="dxa"/>
            <w:tcBorders>
              <w:top w:val="single" w:sz="4" w:space="0" w:color="auto"/>
              <w:left w:val="single" w:sz="4" w:space="0" w:color="auto"/>
              <w:bottom w:val="single" w:sz="4" w:space="0" w:color="auto"/>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val="en-US" w:eastAsia="en-US"/>
              </w:rPr>
            </w:pPr>
          </w:p>
        </w:tc>
        <w:tc>
          <w:tcPr>
            <w:tcW w:w="992" w:type="dxa"/>
            <w:tcBorders>
              <w:top w:val="single" w:sz="4" w:space="0" w:color="auto"/>
              <w:left w:val="single" w:sz="4" w:space="0" w:color="auto"/>
              <w:bottom w:val="single" w:sz="4" w:space="0" w:color="auto"/>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val="en-US" w:eastAsia="en-US"/>
              </w:rPr>
            </w:pPr>
          </w:p>
        </w:tc>
        <w:tc>
          <w:tcPr>
            <w:tcW w:w="1094" w:type="dxa"/>
            <w:tcBorders>
              <w:top w:val="single" w:sz="4" w:space="0" w:color="auto"/>
              <w:left w:val="single" w:sz="4" w:space="0" w:color="auto"/>
              <w:bottom w:val="single" w:sz="4" w:space="0" w:color="auto"/>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val="en-US" w:eastAsia="en-US"/>
              </w:rPr>
            </w:pPr>
          </w:p>
        </w:tc>
        <w:tc>
          <w:tcPr>
            <w:tcW w:w="749" w:type="dxa"/>
            <w:tcBorders>
              <w:top w:val="single" w:sz="4" w:space="0" w:color="auto"/>
              <w:left w:val="single" w:sz="4" w:space="0" w:color="auto"/>
              <w:bottom w:val="single" w:sz="4" w:space="0" w:color="auto"/>
              <w:right w:val="single" w:sz="4" w:space="0" w:color="auto"/>
            </w:tcBorders>
            <w:hideMark/>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val="en-US" w:eastAsia="en-US"/>
              </w:rPr>
            </w:pPr>
            <w:r w:rsidRPr="00AA3435">
              <w:rPr>
                <w:snapToGrid w:val="0"/>
                <w:sz w:val="16"/>
                <w:szCs w:val="16"/>
                <w:lang w:val="en-US" w:eastAsia="en-US"/>
              </w:rPr>
              <w:t xml:space="preserve"> </w:t>
            </w:r>
          </w:p>
        </w:tc>
        <w:tc>
          <w:tcPr>
            <w:tcW w:w="1394" w:type="dxa"/>
            <w:gridSpan w:val="2"/>
            <w:tcBorders>
              <w:top w:val="single" w:sz="4" w:space="0" w:color="auto"/>
              <w:left w:val="single" w:sz="4" w:space="0" w:color="auto"/>
              <w:bottom w:val="single" w:sz="4" w:space="0" w:color="auto"/>
              <w:right w:val="single" w:sz="4" w:space="0" w:color="auto"/>
            </w:tcBorders>
            <w:hideMark/>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val="en-US" w:eastAsia="en-US"/>
              </w:rPr>
            </w:pPr>
            <w:r w:rsidRPr="00AA3435">
              <w:rPr>
                <w:b/>
                <w:snapToGrid w:val="0"/>
                <w:sz w:val="16"/>
                <w:szCs w:val="16"/>
                <w:lang w:val="en-US" w:eastAsia="en-US"/>
              </w:rPr>
              <w:t>2 375,99</w:t>
            </w:r>
          </w:p>
        </w:tc>
      </w:tr>
      <w:tr w:rsidR="00AA3435" w:rsidRPr="00AA3435" w:rsidTr="00AA3435">
        <w:tc>
          <w:tcPr>
            <w:tcW w:w="595" w:type="dxa"/>
            <w:tcBorders>
              <w:top w:val="nil"/>
              <w:left w:val="single" w:sz="4" w:space="0" w:color="auto"/>
              <w:bottom w:val="nil"/>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rPr>
                <w:snapToGrid w:val="0"/>
                <w:sz w:val="16"/>
                <w:szCs w:val="16"/>
                <w:lang w:eastAsia="en-US"/>
              </w:rPr>
            </w:pPr>
          </w:p>
        </w:tc>
        <w:tc>
          <w:tcPr>
            <w:tcW w:w="1414" w:type="dxa"/>
            <w:gridSpan w:val="2"/>
            <w:tcBorders>
              <w:top w:val="single" w:sz="4" w:space="0" w:color="auto"/>
              <w:left w:val="single" w:sz="4" w:space="0" w:color="auto"/>
              <w:bottom w:val="single" w:sz="4" w:space="0" w:color="auto"/>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rPr>
                <w:snapToGrid w:val="0"/>
                <w:sz w:val="16"/>
                <w:szCs w:val="16"/>
                <w:lang w:eastAsia="en-US"/>
              </w:rPr>
            </w:pPr>
          </w:p>
        </w:tc>
        <w:tc>
          <w:tcPr>
            <w:tcW w:w="3827" w:type="dxa"/>
            <w:gridSpan w:val="2"/>
            <w:tcBorders>
              <w:top w:val="single" w:sz="4" w:space="0" w:color="auto"/>
              <w:left w:val="single" w:sz="4" w:space="0" w:color="auto"/>
              <w:bottom w:val="single" w:sz="4" w:space="0" w:color="auto"/>
              <w:right w:val="single" w:sz="4" w:space="0" w:color="auto"/>
            </w:tcBorders>
            <w:hideMark/>
          </w:tcPr>
          <w:p w:rsidR="00AA3435" w:rsidRPr="00AA3435" w:rsidRDefault="00AA3435" w:rsidP="00AA3435">
            <w:pPr>
              <w:widowControl w:val="0"/>
              <w:tabs>
                <w:tab w:val="center" w:pos="4153"/>
                <w:tab w:val="right" w:pos="8306"/>
                <w:tab w:val="right" w:pos="8640"/>
              </w:tabs>
              <w:autoSpaceDN w:val="0"/>
              <w:adjustRightInd w:val="0"/>
              <w:spacing w:line="276" w:lineRule="auto"/>
              <w:rPr>
                <w:snapToGrid w:val="0"/>
                <w:sz w:val="16"/>
                <w:szCs w:val="16"/>
                <w:lang w:val="en-US" w:eastAsia="en-US"/>
              </w:rPr>
            </w:pPr>
            <w:r w:rsidRPr="00AA3435">
              <w:rPr>
                <w:snapToGrid w:val="0"/>
                <w:sz w:val="16"/>
                <w:szCs w:val="16"/>
                <w:lang w:val="en-US" w:eastAsia="en-US"/>
              </w:rPr>
              <w:t xml:space="preserve">ФОТ </w:t>
            </w:r>
          </w:p>
        </w:tc>
        <w:tc>
          <w:tcPr>
            <w:tcW w:w="904" w:type="dxa"/>
            <w:tcBorders>
              <w:top w:val="single" w:sz="4" w:space="0" w:color="auto"/>
              <w:left w:val="single" w:sz="4" w:space="0" w:color="auto"/>
              <w:bottom w:val="single" w:sz="4" w:space="0" w:color="auto"/>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jc w:val="center"/>
              <w:rPr>
                <w:snapToGrid w:val="0"/>
                <w:sz w:val="16"/>
                <w:szCs w:val="16"/>
                <w:lang w:eastAsia="en-US"/>
              </w:rPr>
            </w:pPr>
          </w:p>
        </w:tc>
        <w:tc>
          <w:tcPr>
            <w:tcW w:w="1000" w:type="dxa"/>
            <w:tcBorders>
              <w:top w:val="single" w:sz="4" w:space="0" w:color="auto"/>
              <w:left w:val="single" w:sz="4" w:space="0" w:color="auto"/>
              <w:bottom w:val="single" w:sz="4" w:space="0" w:color="auto"/>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eastAsia="en-US"/>
              </w:rPr>
            </w:pPr>
          </w:p>
        </w:tc>
        <w:tc>
          <w:tcPr>
            <w:tcW w:w="790" w:type="dxa"/>
            <w:tcBorders>
              <w:top w:val="single" w:sz="4" w:space="0" w:color="auto"/>
              <w:left w:val="single" w:sz="4" w:space="0" w:color="auto"/>
              <w:bottom w:val="single" w:sz="4" w:space="0" w:color="auto"/>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jc w:val="center"/>
              <w:rPr>
                <w:snapToGrid w:val="0"/>
                <w:sz w:val="16"/>
                <w:szCs w:val="16"/>
                <w:lang w:eastAsia="en-US"/>
              </w:rPr>
            </w:pPr>
          </w:p>
        </w:tc>
        <w:tc>
          <w:tcPr>
            <w:tcW w:w="1068" w:type="dxa"/>
            <w:gridSpan w:val="2"/>
            <w:tcBorders>
              <w:top w:val="single" w:sz="4" w:space="0" w:color="auto"/>
              <w:left w:val="single" w:sz="4" w:space="0" w:color="auto"/>
              <w:bottom w:val="single" w:sz="4" w:space="0" w:color="auto"/>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eastAsia="en-US"/>
              </w:rPr>
            </w:pPr>
          </w:p>
        </w:tc>
        <w:tc>
          <w:tcPr>
            <w:tcW w:w="1200" w:type="dxa"/>
            <w:tcBorders>
              <w:top w:val="single" w:sz="4" w:space="0" w:color="auto"/>
              <w:left w:val="single" w:sz="4" w:space="0" w:color="auto"/>
              <w:bottom w:val="single" w:sz="4" w:space="0" w:color="auto"/>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val="en-US" w:eastAsia="en-US"/>
              </w:rPr>
            </w:pPr>
          </w:p>
        </w:tc>
        <w:tc>
          <w:tcPr>
            <w:tcW w:w="992" w:type="dxa"/>
            <w:tcBorders>
              <w:top w:val="single" w:sz="4" w:space="0" w:color="auto"/>
              <w:left w:val="single" w:sz="4" w:space="0" w:color="auto"/>
              <w:bottom w:val="single" w:sz="4" w:space="0" w:color="auto"/>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val="en-US" w:eastAsia="en-US"/>
              </w:rPr>
            </w:pPr>
          </w:p>
        </w:tc>
        <w:tc>
          <w:tcPr>
            <w:tcW w:w="1094" w:type="dxa"/>
            <w:tcBorders>
              <w:top w:val="single" w:sz="4" w:space="0" w:color="auto"/>
              <w:left w:val="single" w:sz="4" w:space="0" w:color="auto"/>
              <w:bottom w:val="single" w:sz="4" w:space="0" w:color="auto"/>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val="en-US" w:eastAsia="en-US"/>
              </w:rPr>
            </w:pPr>
          </w:p>
        </w:tc>
        <w:tc>
          <w:tcPr>
            <w:tcW w:w="749" w:type="dxa"/>
            <w:tcBorders>
              <w:top w:val="single" w:sz="4" w:space="0" w:color="auto"/>
              <w:left w:val="single" w:sz="4" w:space="0" w:color="auto"/>
              <w:bottom w:val="single" w:sz="4" w:space="0" w:color="auto"/>
              <w:right w:val="single" w:sz="4" w:space="0" w:color="auto"/>
            </w:tcBorders>
            <w:hideMark/>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val="en-US" w:eastAsia="en-US"/>
              </w:rPr>
            </w:pPr>
            <w:r w:rsidRPr="00AA3435">
              <w:rPr>
                <w:snapToGrid w:val="0"/>
                <w:sz w:val="16"/>
                <w:szCs w:val="16"/>
                <w:lang w:val="en-US" w:eastAsia="en-US"/>
              </w:rPr>
              <w:t xml:space="preserve"> </w:t>
            </w:r>
          </w:p>
        </w:tc>
        <w:tc>
          <w:tcPr>
            <w:tcW w:w="1394" w:type="dxa"/>
            <w:gridSpan w:val="2"/>
            <w:tcBorders>
              <w:top w:val="single" w:sz="4" w:space="0" w:color="auto"/>
              <w:left w:val="single" w:sz="4" w:space="0" w:color="auto"/>
              <w:bottom w:val="single" w:sz="4" w:space="0" w:color="auto"/>
              <w:right w:val="single" w:sz="4" w:space="0" w:color="auto"/>
            </w:tcBorders>
            <w:hideMark/>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val="en-US" w:eastAsia="en-US"/>
              </w:rPr>
            </w:pPr>
            <w:r w:rsidRPr="00AA3435">
              <w:rPr>
                <w:snapToGrid w:val="0"/>
                <w:sz w:val="16"/>
                <w:szCs w:val="16"/>
                <w:lang w:val="en-US" w:eastAsia="en-US"/>
              </w:rPr>
              <w:t>2 305,67</w:t>
            </w:r>
          </w:p>
        </w:tc>
      </w:tr>
      <w:tr w:rsidR="00AA3435" w:rsidRPr="00AA3435" w:rsidTr="00AA3435">
        <w:tc>
          <w:tcPr>
            <w:tcW w:w="595" w:type="dxa"/>
            <w:tcBorders>
              <w:top w:val="nil"/>
              <w:left w:val="single" w:sz="4" w:space="0" w:color="auto"/>
              <w:bottom w:val="nil"/>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rPr>
                <w:snapToGrid w:val="0"/>
                <w:sz w:val="16"/>
                <w:szCs w:val="16"/>
                <w:lang w:eastAsia="en-US"/>
              </w:rPr>
            </w:pPr>
          </w:p>
        </w:tc>
        <w:tc>
          <w:tcPr>
            <w:tcW w:w="1414" w:type="dxa"/>
            <w:gridSpan w:val="2"/>
            <w:tcBorders>
              <w:top w:val="single" w:sz="4" w:space="0" w:color="auto"/>
              <w:left w:val="single" w:sz="4" w:space="0" w:color="auto"/>
              <w:bottom w:val="single" w:sz="4" w:space="0" w:color="auto"/>
              <w:right w:val="single" w:sz="4" w:space="0" w:color="auto"/>
            </w:tcBorders>
            <w:hideMark/>
          </w:tcPr>
          <w:p w:rsidR="00AA3435" w:rsidRPr="00AA3435" w:rsidRDefault="00AA3435" w:rsidP="00AA3435">
            <w:pPr>
              <w:widowControl w:val="0"/>
              <w:tabs>
                <w:tab w:val="center" w:pos="4153"/>
                <w:tab w:val="right" w:pos="8306"/>
                <w:tab w:val="right" w:pos="8640"/>
              </w:tabs>
              <w:autoSpaceDN w:val="0"/>
              <w:adjustRightInd w:val="0"/>
              <w:spacing w:line="276" w:lineRule="auto"/>
              <w:rPr>
                <w:snapToGrid w:val="0"/>
                <w:sz w:val="16"/>
                <w:szCs w:val="16"/>
                <w:lang w:eastAsia="en-US"/>
              </w:rPr>
            </w:pPr>
            <w:proofErr w:type="spellStart"/>
            <w:r w:rsidRPr="00AA3435">
              <w:rPr>
                <w:snapToGrid w:val="0"/>
                <w:sz w:val="16"/>
                <w:szCs w:val="16"/>
                <w:lang w:eastAsia="en-US"/>
              </w:rPr>
              <w:t>Пр</w:t>
            </w:r>
            <w:proofErr w:type="spellEnd"/>
            <w:r w:rsidRPr="00AA3435">
              <w:rPr>
                <w:snapToGrid w:val="0"/>
                <w:sz w:val="16"/>
                <w:szCs w:val="16"/>
                <w:lang w:eastAsia="en-US"/>
              </w:rPr>
              <w:t>/812-099.2-1</w:t>
            </w:r>
          </w:p>
        </w:tc>
        <w:tc>
          <w:tcPr>
            <w:tcW w:w="3827" w:type="dxa"/>
            <w:gridSpan w:val="2"/>
            <w:tcBorders>
              <w:top w:val="single" w:sz="4" w:space="0" w:color="auto"/>
              <w:left w:val="single" w:sz="4" w:space="0" w:color="auto"/>
              <w:bottom w:val="single" w:sz="4" w:space="0" w:color="auto"/>
              <w:right w:val="single" w:sz="4" w:space="0" w:color="auto"/>
            </w:tcBorders>
            <w:hideMark/>
          </w:tcPr>
          <w:p w:rsidR="00AA3435" w:rsidRPr="00AA3435" w:rsidRDefault="00AA3435" w:rsidP="00AA3435">
            <w:pPr>
              <w:widowControl w:val="0"/>
              <w:tabs>
                <w:tab w:val="center" w:pos="4153"/>
                <w:tab w:val="right" w:pos="8306"/>
                <w:tab w:val="right" w:pos="8640"/>
              </w:tabs>
              <w:autoSpaceDN w:val="0"/>
              <w:adjustRightInd w:val="0"/>
              <w:spacing w:line="276" w:lineRule="auto"/>
              <w:rPr>
                <w:snapToGrid w:val="0"/>
                <w:sz w:val="16"/>
                <w:szCs w:val="16"/>
                <w:lang w:eastAsia="en-US"/>
              </w:rPr>
            </w:pPr>
            <w:r w:rsidRPr="00AA3435">
              <w:rPr>
                <w:snapToGrid w:val="0"/>
                <w:sz w:val="16"/>
                <w:szCs w:val="16"/>
                <w:lang w:eastAsia="en-US"/>
              </w:rPr>
              <w:t xml:space="preserve">НР Внутренние санитарно-технические работы: смена труб, </w:t>
            </w:r>
            <w:proofErr w:type="spellStart"/>
            <w:r w:rsidRPr="00AA3435">
              <w:rPr>
                <w:snapToGrid w:val="0"/>
                <w:sz w:val="16"/>
                <w:szCs w:val="16"/>
                <w:lang w:eastAsia="en-US"/>
              </w:rPr>
              <w:t>санприборов</w:t>
            </w:r>
            <w:proofErr w:type="spellEnd"/>
            <w:r w:rsidRPr="00AA3435">
              <w:rPr>
                <w:snapToGrid w:val="0"/>
                <w:sz w:val="16"/>
                <w:szCs w:val="16"/>
                <w:lang w:eastAsia="en-US"/>
              </w:rPr>
              <w:t xml:space="preserve">, запорной арматуры и другое </w:t>
            </w:r>
          </w:p>
        </w:tc>
        <w:tc>
          <w:tcPr>
            <w:tcW w:w="904" w:type="dxa"/>
            <w:tcBorders>
              <w:top w:val="single" w:sz="4" w:space="0" w:color="auto"/>
              <w:left w:val="single" w:sz="4" w:space="0" w:color="auto"/>
              <w:bottom w:val="single" w:sz="4" w:space="0" w:color="auto"/>
              <w:right w:val="single" w:sz="4" w:space="0" w:color="auto"/>
            </w:tcBorders>
            <w:hideMark/>
          </w:tcPr>
          <w:p w:rsidR="00AA3435" w:rsidRPr="00AA3435" w:rsidRDefault="00AA3435" w:rsidP="00AA3435">
            <w:pPr>
              <w:widowControl w:val="0"/>
              <w:tabs>
                <w:tab w:val="center" w:pos="4153"/>
                <w:tab w:val="right" w:pos="8306"/>
                <w:tab w:val="right" w:pos="8640"/>
              </w:tabs>
              <w:autoSpaceDN w:val="0"/>
              <w:adjustRightInd w:val="0"/>
              <w:spacing w:line="276" w:lineRule="auto"/>
              <w:jc w:val="center"/>
              <w:rPr>
                <w:snapToGrid w:val="0"/>
                <w:sz w:val="16"/>
                <w:szCs w:val="16"/>
                <w:lang w:eastAsia="en-US"/>
              </w:rPr>
            </w:pPr>
            <w:r w:rsidRPr="00AA3435">
              <w:rPr>
                <w:snapToGrid w:val="0"/>
                <w:sz w:val="16"/>
                <w:szCs w:val="16"/>
                <w:lang w:eastAsia="en-US"/>
              </w:rPr>
              <w:t>%</w:t>
            </w:r>
          </w:p>
        </w:tc>
        <w:tc>
          <w:tcPr>
            <w:tcW w:w="1000" w:type="dxa"/>
            <w:tcBorders>
              <w:top w:val="single" w:sz="4" w:space="0" w:color="auto"/>
              <w:left w:val="single" w:sz="4" w:space="0" w:color="auto"/>
              <w:bottom w:val="single" w:sz="4" w:space="0" w:color="auto"/>
              <w:right w:val="single" w:sz="4" w:space="0" w:color="auto"/>
            </w:tcBorders>
            <w:hideMark/>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eastAsia="en-US"/>
              </w:rPr>
            </w:pPr>
            <w:r w:rsidRPr="00AA3435">
              <w:rPr>
                <w:snapToGrid w:val="0"/>
                <w:sz w:val="16"/>
                <w:szCs w:val="16"/>
                <w:lang w:val="en-US" w:eastAsia="en-US"/>
              </w:rPr>
              <w:t>103</w:t>
            </w:r>
          </w:p>
        </w:tc>
        <w:tc>
          <w:tcPr>
            <w:tcW w:w="790" w:type="dxa"/>
            <w:tcBorders>
              <w:top w:val="single" w:sz="4" w:space="0" w:color="auto"/>
              <w:left w:val="single" w:sz="4" w:space="0" w:color="auto"/>
              <w:bottom w:val="single" w:sz="4" w:space="0" w:color="auto"/>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jc w:val="center"/>
              <w:rPr>
                <w:snapToGrid w:val="0"/>
                <w:sz w:val="16"/>
                <w:szCs w:val="16"/>
                <w:lang w:eastAsia="en-US"/>
              </w:rPr>
            </w:pPr>
          </w:p>
        </w:tc>
        <w:tc>
          <w:tcPr>
            <w:tcW w:w="1068" w:type="dxa"/>
            <w:gridSpan w:val="2"/>
            <w:tcBorders>
              <w:top w:val="single" w:sz="4" w:space="0" w:color="auto"/>
              <w:left w:val="single" w:sz="4" w:space="0" w:color="auto"/>
              <w:bottom w:val="single" w:sz="4" w:space="0" w:color="auto"/>
              <w:right w:val="single" w:sz="4" w:space="0" w:color="auto"/>
            </w:tcBorders>
            <w:hideMark/>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eastAsia="en-US"/>
              </w:rPr>
            </w:pPr>
            <w:r w:rsidRPr="00AA3435">
              <w:rPr>
                <w:snapToGrid w:val="0"/>
                <w:sz w:val="16"/>
                <w:szCs w:val="16"/>
                <w:lang w:eastAsia="en-US"/>
              </w:rPr>
              <w:t>103</w:t>
            </w:r>
          </w:p>
        </w:tc>
        <w:tc>
          <w:tcPr>
            <w:tcW w:w="1200" w:type="dxa"/>
            <w:tcBorders>
              <w:top w:val="single" w:sz="4" w:space="0" w:color="auto"/>
              <w:left w:val="single" w:sz="4" w:space="0" w:color="auto"/>
              <w:bottom w:val="single" w:sz="4" w:space="0" w:color="auto"/>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val="en-US" w:eastAsia="en-US"/>
              </w:rPr>
            </w:pPr>
          </w:p>
        </w:tc>
        <w:tc>
          <w:tcPr>
            <w:tcW w:w="992" w:type="dxa"/>
            <w:tcBorders>
              <w:top w:val="single" w:sz="4" w:space="0" w:color="auto"/>
              <w:left w:val="single" w:sz="4" w:space="0" w:color="auto"/>
              <w:bottom w:val="single" w:sz="4" w:space="0" w:color="auto"/>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val="en-US" w:eastAsia="en-US"/>
              </w:rPr>
            </w:pPr>
          </w:p>
        </w:tc>
        <w:tc>
          <w:tcPr>
            <w:tcW w:w="1094" w:type="dxa"/>
            <w:tcBorders>
              <w:top w:val="single" w:sz="4" w:space="0" w:color="auto"/>
              <w:left w:val="single" w:sz="4" w:space="0" w:color="auto"/>
              <w:bottom w:val="single" w:sz="4" w:space="0" w:color="auto"/>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val="en-US" w:eastAsia="en-US"/>
              </w:rPr>
            </w:pPr>
          </w:p>
        </w:tc>
        <w:tc>
          <w:tcPr>
            <w:tcW w:w="749" w:type="dxa"/>
            <w:tcBorders>
              <w:top w:val="single" w:sz="4" w:space="0" w:color="auto"/>
              <w:left w:val="single" w:sz="4" w:space="0" w:color="auto"/>
              <w:bottom w:val="single" w:sz="4" w:space="0" w:color="auto"/>
              <w:right w:val="single" w:sz="4" w:space="0" w:color="auto"/>
            </w:tcBorders>
            <w:hideMark/>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val="en-US" w:eastAsia="en-US"/>
              </w:rPr>
            </w:pPr>
            <w:r w:rsidRPr="00AA3435">
              <w:rPr>
                <w:snapToGrid w:val="0"/>
                <w:sz w:val="16"/>
                <w:szCs w:val="16"/>
                <w:lang w:val="en-US" w:eastAsia="en-US"/>
              </w:rPr>
              <w:t xml:space="preserve"> </w:t>
            </w:r>
          </w:p>
        </w:tc>
        <w:tc>
          <w:tcPr>
            <w:tcW w:w="1394" w:type="dxa"/>
            <w:gridSpan w:val="2"/>
            <w:tcBorders>
              <w:top w:val="single" w:sz="4" w:space="0" w:color="auto"/>
              <w:left w:val="single" w:sz="4" w:space="0" w:color="auto"/>
              <w:bottom w:val="single" w:sz="4" w:space="0" w:color="auto"/>
              <w:right w:val="single" w:sz="4" w:space="0" w:color="auto"/>
            </w:tcBorders>
            <w:hideMark/>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val="en-US" w:eastAsia="en-US"/>
              </w:rPr>
            </w:pPr>
            <w:r w:rsidRPr="00AA3435">
              <w:rPr>
                <w:snapToGrid w:val="0"/>
                <w:sz w:val="16"/>
                <w:szCs w:val="16"/>
                <w:lang w:val="en-US" w:eastAsia="en-US"/>
              </w:rPr>
              <w:t>2 374,84</w:t>
            </w:r>
          </w:p>
        </w:tc>
      </w:tr>
      <w:tr w:rsidR="00AA3435" w:rsidRPr="00AA3435" w:rsidTr="00AA3435">
        <w:tc>
          <w:tcPr>
            <w:tcW w:w="595" w:type="dxa"/>
            <w:tcBorders>
              <w:top w:val="nil"/>
              <w:left w:val="single" w:sz="4" w:space="0" w:color="auto"/>
              <w:bottom w:val="nil"/>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rPr>
                <w:snapToGrid w:val="0"/>
                <w:sz w:val="16"/>
                <w:szCs w:val="16"/>
                <w:lang w:eastAsia="en-US"/>
              </w:rPr>
            </w:pPr>
          </w:p>
        </w:tc>
        <w:tc>
          <w:tcPr>
            <w:tcW w:w="1414" w:type="dxa"/>
            <w:gridSpan w:val="2"/>
            <w:tcBorders>
              <w:top w:val="single" w:sz="4" w:space="0" w:color="auto"/>
              <w:left w:val="single" w:sz="4" w:space="0" w:color="auto"/>
              <w:bottom w:val="single" w:sz="4" w:space="0" w:color="auto"/>
              <w:right w:val="single" w:sz="4" w:space="0" w:color="auto"/>
            </w:tcBorders>
            <w:hideMark/>
          </w:tcPr>
          <w:p w:rsidR="00AA3435" w:rsidRPr="00AA3435" w:rsidRDefault="00AA3435" w:rsidP="00AA3435">
            <w:pPr>
              <w:widowControl w:val="0"/>
              <w:tabs>
                <w:tab w:val="center" w:pos="4153"/>
                <w:tab w:val="right" w:pos="8306"/>
                <w:tab w:val="right" w:pos="8640"/>
              </w:tabs>
              <w:autoSpaceDN w:val="0"/>
              <w:adjustRightInd w:val="0"/>
              <w:spacing w:line="276" w:lineRule="auto"/>
              <w:rPr>
                <w:snapToGrid w:val="0"/>
                <w:sz w:val="16"/>
                <w:szCs w:val="16"/>
                <w:lang w:eastAsia="en-US"/>
              </w:rPr>
            </w:pPr>
            <w:proofErr w:type="spellStart"/>
            <w:r w:rsidRPr="00AA3435">
              <w:rPr>
                <w:snapToGrid w:val="0"/>
                <w:sz w:val="16"/>
                <w:szCs w:val="16"/>
                <w:lang w:eastAsia="en-US"/>
              </w:rPr>
              <w:t>Пр</w:t>
            </w:r>
            <w:proofErr w:type="spellEnd"/>
            <w:r w:rsidRPr="00AA3435">
              <w:rPr>
                <w:snapToGrid w:val="0"/>
                <w:sz w:val="16"/>
                <w:szCs w:val="16"/>
                <w:lang w:eastAsia="en-US"/>
              </w:rPr>
              <w:t>/774-099.2</w:t>
            </w:r>
          </w:p>
        </w:tc>
        <w:tc>
          <w:tcPr>
            <w:tcW w:w="3827" w:type="dxa"/>
            <w:gridSpan w:val="2"/>
            <w:tcBorders>
              <w:top w:val="single" w:sz="4" w:space="0" w:color="auto"/>
              <w:left w:val="single" w:sz="4" w:space="0" w:color="auto"/>
              <w:bottom w:val="single" w:sz="4" w:space="0" w:color="auto"/>
              <w:right w:val="single" w:sz="4" w:space="0" w:color="auto"/>
            </w:tcBorders>
            <w:hideMark/>
          </w:tcPr>
          <w:p w:rsidR="00AA3435" w:rsidRPr="00AA3435" w:rsidRDefault="00AA3435" w:rsidP="00AA3435">
            <w:pPr>
              <w:widowControl w:val="0"/>
              <w:tabs>
                <w:tab w:val="center" w:pos="4153"/>
                <w:tab w:val="right" w:pos="8306"/>
                <w:tab w:val="right" w:pos="8640"/>
              </w:tabs>
              <w:autoSpaceDN w:val="0"/>
              <w:adjustRightInd w:val="0"/>
              <w:spacing w:line="276" w:lineRule="auto"/>
              <w:rPr>
                <w:snapToGrid w:val="0"/>
                <w:sz w:val="16"/>
                <w:szCs w:val="16"/>
                <w:lang w:eastAsia="en-US"/>
              </w:rPr>
            </w:pPr>
            <w:r w:rsidRPr="00AA3435">
              <w:rPr>
                <w:snapToGrid w:val="0"/>
                <w:sz w:val="16"/>
                <w:szCs w:val="16"/>
                <w:lang w:eastAsia="en-US"/>
              </w:rPr>
              <w:t xml:space="preserve">СП Внутренние санитарно-технические работы: смена труб, </w:t>
            </w:r>
            <w:proofErr w:type="spellStart"/>
            <w:r w:rsidRPr="00AA3435">
              <w:rPr>
                <w:snapToGrid w:val="0"/>
                <w:sz w:val="16"/>
                <w:szCs w:val="16"/>
                <w:lang w:eastAsia="en-US"/>
              </w:rPr>
              <w:t>санприборов</w:t>
            </w:r>
            <w:proofErr w:type="spellEnd"/>
            <w:r w:rsidRPr="00AA3435">
              <w:rPr>
                <w:snapToGrid w:val="0"/>
                <w:sz w:val="16"/>
                <w:szCs w:val="16"/>
                <w:lang w:eastAsia="en-US"/>
              </w:rPr>
              <w:t xml:space="preserve">, запорной арматуры и другое </w:t>
            </w:r>
          </w:p>
        </w:tc>
        <w:tc>
          <w:tcPr>
            <w:tcW w:w="904" w:type="dxa"/>
            <w:tcBorders>
              <w:top w:val="single" w:sz="4" w:space="0" w:color="auto"/>
              <w:left w:val="single" w:sz="4" w:space="0" w:color="auto"/>
              <w:bottom w:val="single" w:sz="4" w:space="0" w:color="auto"/>
              <w:right w:val="single" w:sz="4" w:space="0" w:color="auto"/>
            </w:tcBorders>
            <w:hideMark/>
          </w:tcPr>
          <w:p w:rsidR="00AA3435" w:rsidRPr="00AA3435" w:rsidRDefault="00AA3435" w:rsidP="00AA3435">
            <w:pPr>
              <w:widowControl w:val="0"/>
              <w:tabs>
                <w:tab w:val="center" w:pos="4153"/>
                <w:tab w:val="right" w:pos="8306"/>
                <w:tab w:val="right" w:pos="8640"/>
              </w:tabs>
              <w:autoSpaceDN w:val="0"/>
              <w:adjustRightInd w:val="0"/>
              <w:spacing w:line="276" w:lineRule="auto"/>
              <w:jc w:val="center"/>
              <w:rPr>
                <w:snapToGrid w:val="0"/>
                <w:sz w:val="16"/>
                <w:szCs w:val="16"/>
                <w:lang w:eastAsia="en-US"/>
              </w:rPr>
            </w:pPr>
            <w:r w:rsidRPr="00AA3435">
              <w:rPr>
                <w:snapToGrid w:val="0"/>
                <w:sz w:val="16"/>
                <w:szCs w:val="16"/>
                <w:lang w:eastAsia="en-US"/>
              </w:rPr>
              <w:t>%</w:t>
            </w:r>
          </w:p>
        </w:tc>
        <w:tc>
          <w:tcPr>
            <w:tcW w:w="1000" w:type="dxa"/>
            <w:tcBorders>
              <w:top w:val="single" w:sz="4" w:space="0" w:color="auto"/>
              <w:left w:val="single" w:sz="4" w:space="0" w:color="auto"/>
              <w:bottom w:val="single" w:sz="4" w:space="0" w:color="auto"/>
              <w:right w:val="single" w:sz="4" w:space="0" w:color="auto"/>
            </w:tcBorders>
            <w:hideMark/>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eastAsia="en-US"/>
              </w:rPr>
            </w:pPr>
            <w:r w:rsidRPr="00AA3435">
              <w:rPr>
                <w:snapToGrid w:val="0"/>
                <w:sz w:val="16"/>
                <w:szCs w:val="16"/>
                <w:lang w:val="en-US" w:eastAsia="en-US"/>
              </w:rPr>
              <w:t>52</w:t>
            </w:r>
          </w:p>
        </w:tc>
        <w:tc>
          <w:tcPr>
            <w:tcW w:w="790" w:type="dxa"/>
            <w:tcBorders>
              <w:top w:val="single" w:sz="4" w:space="0" w:color="auto"/>
              <w:left w:val="single" w:sz="4" w:space="0" w:color="auto"/>
              <w:bottom w:val="single" w:sz="4" w:space="0" w:color="auto"/>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jc w:val="center"/>
              <w:rPr>
                <w:snapToGrid w:val="0"/>
                <w:sz w:val="16"/>
                <w:szCs w:val="16"/>
                <w:lang w:eastAsia="en-US"/>
              </w:rPr>
            </w:pPr>
          </w:p>
        </w:tc>
        <w:tc>
          <w:tcPr>
            <w:tcW w:w="1068" w:type="dxa"/>
            <w:gridSpan w:val="2"/>
            <w:tcBorders>
              <w:top w:val="single" w:sz="4" w:space="0" w:color="auto"/>
              <w:left w:val="single" w:sz="4" w:space="0" w:color="auto"/>
              <w:bottom w:val="single" w:sz="4" w:space="0" w:color="auto"/>
              <w:right w:val="single" w:sz="4" w:space="0" w:color="auto"/>
            </w:tcBorders>
            <w:hideMark/>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eastAsia="en-US"/>
              </w:rPr>
            </w:pPr>
            <w:r w:rsidRPr="00AA3435">
              <w:rPr>
                <w:snapToGrid w:val="0"/>
                <w:sz w:val="16"/>
                <w:szCs w:val="16"/>
                <w:lang w:eastAsia="en-US"/>
              </w:rPr>
              <w:t>52</w:t>
            </w:r>
          </w:p>
        </w:tc>
        <w:tc>
          <w:tcPr>
            <w:tcW w:w="1200" w:type="dxa"/>
            <w:tcBorders>
              <w:top w:val="single" w:sz="4" w:space="0" w:color="auto"/>
              <w:left w:val="single" w:sz="4" w:space="0" w:color="auto"/>
              <w:bottom w:val="single" w:sz="4" w:space="0" w:color="auto"/>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val="en-US" w:eastAsia="en-US"/>
              </w:rPr>
            </w:pPr>
          </w:p>
        </w:tc>
        <w:tc>
          <w:tcPr>
            <w:tcW w:w="992" w:type="dxa"/>
            <w:tcBorders>
              <w:top w:val="single" w:sz="4" w:space="0" w:color="auto"/>
              <w:left w:val="single" w:sz="4" w:space="0" w:color="auto"/>
              <w:bottom w:val="single" w:sz="4" w:space="0" w:color="auto"/>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val="en-US" w:eastAsia="en-US"/>
              </w:rPr>
            </w:pPr>
          </w:p>
        </w:tc>
        <w:tc>
          <w:tcPr>
            <w:tcW w:w="1094" w:type="dxa"/>
            <w:tcBorders>
              <w:top w:val="single" w:sz="4" w:space="0" w:color="auto"/>
              <w:left w:val="single" w:sz="4" w:space="0" w:color="auto"/>
              <w:bottom w:val="single" w:sz="4" w:space="0" w:color="auto"/>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val="en-US" w:eastAsia="en-US"/>
              </w:rPr>
            </w:pPr>
          </w:p>
        </w:tc>
        <w:tc>
          <w:tcPr>
            <w:tcW w:w="749" w:type="dxa"/>
            <w:tcBorders>
              <w:top w:val="single" w:sz="4" w:space="0" w:color="auto"/>
              <w:left w:val="single" w:sz="4" w:space="0" w:color="auto"/>
              <w:bottom w:val="single" w:sz="4" w:space="0" w:color="auto"/>
              <w:right w:val="single" w:sz="4" w:space="0" w:color="auto"/>
            </w:tcBorders>
            <w:hideMark/>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val="en-US" w:eastAsia="en-US"/>
              </w:rPr>
            </w:pPr>
            <w:r w:rsidRPr="00AA3435">
              <w:rPr>
                <w:snapToGrid w:val="0"/>
                <w:sz w:val="16"/>
                <w:szCs w:val="16"/>
                <w:lang w:val="en-US" w:eastAsia="en-US"/>
              </w:rPr>
              <w:t xml:space="preserve"> </w:t>
            </w:r>
          </w:p>
        </w:tc>
        <w:tc>
          <w:tcPr>
            <w:tcW w:w="1394" w:type="dxa"/>
            <w:gridSpan w:val="2"/>
            <w:tcBorders>
              <w:top w:val="single" w:sz="4" w:space="0" w:color="auto"/>
              <w:left w:val="single" w:sz="4" w:space="0" w:color="auto"/>
              <w:bottom w:val="single" w:sz="4" w:space="0" w:color="auto"/>
              <w:right w:val="single" w:sz="4" w:space="0" w:color="auto"/>
            </w:tcBorders>
            <w:hideMark/>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val="en-US" w:eastAsia="en-US"/>
              </w:rPr>
            </w:pPr>
            <w:r w:rsidRPr="00AA3435">
              <w:rPr>
                <w:snapToGrid w:val="0"/>
                <w:sz w:val="16"/>
                <w:szCs w:val="16"/>
                <w:lang w:val="en-US" w:eastAsia="en-US"/>
              </w:rPr>
              <w:t>1 198,95</w:t>
            </w:r>
          </w:p>
        </w:tc>
      </w:tr>
      <w:tr w:rsidR="00AA3435" w:rsidRPr="00AA3435" w:rsidTr="00AA3435">
        <w:tc>
          <w:tcPr>
            <w:tcW w:w="595" w:type="dxa"/>
            <w:tcBorders>
              <w:top w:val="nil"/>
              <w:left w:val="single" w:sz="4" w:space="0" w:color="auto"/>
              <w:bottom w:val="nil"/>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rPr>
                <w:snapToGrid w:val="0"/>
                <w:sz w:val="16"/>
                <w:szCs w:val="16"/>
                <w:lang w:eastAsia="en-US"/>
              </w:rPr>
            </w:pPr>
          </w:p>
        </w:tc>
        <w:tc>
          <w:tcPr>
            <w:tcW w:w="1414" w:type="dxa"/>
            <w:gridSpan w:val="2"/>
            <w:tcBorders>
              <w:top w:val="single" w:sz="4" w:space="0" w:color="auto"/>
              <w:left w:val="single" w:sz="4" w:space="0" w:color="auto"/>
              <w:bottom w:val="single" w:sz="4" w:space="0" w:color="auto"/>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rPr>
                <w:snapToGrid w:val="0"/>
                <w:sz w:val="16"/>
                <w:szCs w:val="16"/>
                <w:lang w:eastAsia="en-US"/>
              </w:rPr>
            </w:pPr>
          </w:p>
        </w:tc>
        <w:tc>
          <w:tcPr>
            <w:tcW w:w="3827" w:type="dxa"/>
            <w:gridSpan w:val="2"/>
            <w:tcBorders>
              <w:top w:val="single" w:sz="4" w:space="0" w:color="auto"/>
              <w:left w:val="single" w:sz="4" w:space="0" w:color="auto"/>
              <w:bottom w:val="single" w:sz="4" w:space="0" w:color="auto"/>
              <w:right w:val="single" w:sz="4" w:space="0" w:color="auto"/>
            </w:tcBorders>
            <w:hideMark/>
          </w:tcPr>
          <w:p w:rsidR="00AA3435" w:rsidRPr="00AA3435" w:rsidRDefault="00AA3435" w:rsidP="00AA3435">
            <w:pPr>
              <w:widowControl w:val="0"/>
              <w:tabs>
                <w:tab w:val="center" w:pos="4153"/>
                <w:tab w:val="right" w:pos="8306"/>
                <w:tab w:val="right" w:pos="8640"/>
              </w:tabs>
              <w:autoSpaceDN w:val="0"/>
              <w:adjustRightInd w:val="0"/>
              <w:spacing w:line="276" w:lineRule="auto"/>
              <w:rPr>
                <w:snapToGrid w:val="0"/>
                <w:sz w:val="16"/>
                <w:szCs w:val="16"/>
                <w:lang w:val="en-US" w:eastAsia="en-US"/>
              </w:rPr>
            </w:pPr>
            <w:proofErr w:type="spellStart"/>
            <w:r w:rsidRPr="00AA3435">
              <w:rPr>
                <w:b/>
                <w:snapToGrid w:val="0"/>
                <w:sz w:val="16"/>
                <w:szCs w:val="16"/>
                <w:lang w:val="en-US" w:eastAsia="en-US"/>
              </w:rPr>
              <w:t>Всего</w:t>
            </w:r>
            <w:proofErr w:type="spellEnd"/>
            <w:r w:rsidRPr="00AA3435">
              <w:rPr>
                <w:b/>
                <w:snapToGrid w:val="0"/>
                <w:sz w:val="16"/>
                <w:szCs w:val="16"/>
                <w:lang w:val="en-US" w:eastAsia="en-US"/>
              </w:rPr>
              <w:t xml:space="preserve"> </w:t>
            </w:r>
            <w:proofErr w:type="spellStart"/>
            <w:r w:rsidRPr="00AA3435">
              <w:rPr>
                <w:b/>
                <w:snapToGrid w:val="0"/>
                <w:sz w:val="16"/>
                <w:szCs w:val="16"/>
                <w:lang w:val="en-US" w:eastAsia="en-US"/>
              </w:rPr>
              <w:t>по</w:t>
            </w:r>
            <w:proofErr w:type="spellEnd"/>
            <w:r w:rsidRPr="00AA3435">
              <w:rPr>
                <w:b/>
                <w:snapToGrid w:val="0"/>
                <w:sz w:val="16"/>
                <w:szCs w:val="16"/>
                <w:lang w:val="en-US" w:eastAsia="en-US"/>
              </w:rPr>
              <w:t xml:space="preserve"> </w:t>
            </w:r>
            <w:proofErr w:type="spellStart"/>
            <w:r w:rsidRPr="00AA3435">
              <w:rPr>
                <w:b/>
                <w:snapToGrid w:val="0"/>
                <w:sz w:val="16"/>
                <w:szCs w:val="16"/>
                <w:lang w:val="en-US" w:eastAsia="en-US"/>
              </w:rPr>
              <w:t>позиции</w:t>
            </w:r>
            <w:proofErr w:type="spellEnd"/>
            <w:r w:rsidRPr="00AA3435">
              <w:rPr>
                <w:snapToGrid w:val="0"/>
                <w:sz w:val="16"/>
                <w:szCs w:val="16"/>
                <w:lang w:val="en-US" w:eastAsia="en-US"/>
              </w:rPr>
              <w:t xml:space="preserve"> </w:t>
            </w:r>
          </w:p>
        </w:tc>
        <w:tc>
          <w:tcPr>
            <w:tcW w:w="904" w:type="dxa"/>
            <w:tcBorders>
              <w:top w:val="single" w:sz="4" w:space="0" w:color="auto"/>
              <w:left w:val="single" w:sz="4" w:space="0" w:color="auto"/>
              <w:bottom w:val="single" w:sz="4" w:space="0" w:color="auto"/>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jc w:val="center"/>
              <w:rPr>
                <w:snapToGrid w:val="0"/>
                <w:sz w:val="16"/>
                <w:szCs w:val="16"/>
                <w:lang w:eastAsia="en-US"/>
              </w:rPr>
            </w:pPr>
          </w:p>
        </w:tc>
        <w:tc>
          <w:tcPr>
            <w:tcW w:w="1000" w:type="dxa"/>
            <w:tcBorders>
              <w:top w:val="single" w:sz="4" w:space="0" w:color="auto"/>
              <w:left w:val="single" w:sz="4" w:space="0" w:color="auto"/>
              <w:bottom w:val="single" w:sz="4" w:space="0" w:color="auto"/>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eastAsia="en-US"/>
              </w:rPr>
            </w:pPr>
          </w:p>
        </w:tc>
        <w:tc>
          <w:tcPr>
            <w:tcW w:w="790" w:type="dxa"/>
            <w:tcBorders>
              <w:top w:val="single" w:sz="4" w:space="0" w:color="auto"/>
              <w:left w:val="single" w:sz="4" w:space="0" w:color="auto"/>
              <w:bottom w:val="single" w:sz="4" w:space="0" w:color="auto"/>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jc w:val="center"/>
              <w:rPr>
                <w:snapToGrid w:val="0"/>
                <w:sz w:val="16"/>
                <w:szCs w:val="16"/>
                <w:lang w:eastAsia="en-US"/>
              </w:rPr>
            </w:pPr>
          </w:p>
        </w:tc>
        <w:tc>
          <w:tcPr>
            <w:tcW w:w="1068" w:type="dxa"/>
            <w:gridSpan w:val="2"/>
            <w:tcBorders>
              <w:top w:val="single" w:sz="4" w:space="0" w:color="auto"/>
              <w:left w:val="single" w:sz="4" w:space="0" w:color="auto"/>
              <w:bottom w:val="single" w:sz="4" w:space="0" w:color="auto"/>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eastAsia="en-US"/>
              </w:rPr>
            </w:pPr>
          </w:p>
        </w:tc>
        <w:tc>
          <w:tcPr>
            <w:tcW w:w="1200" w:type="dxa"/>
            <w:tcBorders>
              <w:top w:val="single" w:sz="4" w:space="0" w:color="auto"/>
              <w:left w:val="single" w:sz="4" w:space="0" w:color="auto"/>
              <w:bottom w:val="single" w:sz="4" w:space="0" w:color="auto"/>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val="en-US" w:eastAsia="en-US"/>
              </w:rPr>
            </w:pPr>
          </w:p>
        </w:tc>
        <w:tc>
          <w:tcPr>
            <w:tcW w:w="992" w:type="dxa"/>
            <w:tcBorders>
              <w:top w:val="single" w:sz="4" w:space="0" w:color="auto"/>
              <w:left w:val="single" w:sz="4" w:space="0" w:color="auto"/>
              <w:bottom w:val="single" w:sz="4" w:space="0" w:color="auto"/>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val="en-US" w:eastAsia="en-US"/>
              </w:rPr>
            </w:pPr>
          </w:p>
        </w:tc>
        <w:tc>
          <w:tcPr>
            <w:tcW w:w="1094" w:type="dxa"/>
            <w:tcBorders>
              <w:top w:val="single" w:sz="4" w:space="0" w:color="auto"/>
              <w:left w:val="single" w:sz="4" w:space="0" w:color="auto"/>
              <w:bottom w:val="single" w:sz="4" w:space="0" w:color="auto"/>
              <w:right w:val="single" w:sz="4" w:space="0" w:color="auto"/>
            </w:tcBorders>
            <w:hideMark/>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val="en-US" w:eastAsia="en-US"/>
              </w:rPr>
            </w:pPr>
            <w:r w:rsidRPr="00AA3435">
              <w:rPr>
                <w:snapToGrid w:val="0"/>
                <w:sz w:val="16"/>
                <w:szCs w:val="16"/>
                <w:lang w:val="en-US" w:eastAsia="en-US"/>
              </w:rPr>
              <w:t>198 326,00</w:t>
            </w:r>
          </w:p>
        </w:tc>
        <w:tc>
          <w:tcPr>
            <w:tcW w:w="749" w:type="dxa"/>
            <w:tcBorders>
              <w:top w:val="single" w:sz="4" w:space="0" w:color="auto"/>
              <w:left w:val="single" w:sz="4" w:space="0" w:color="auto"/>
              <w:bottom w:val="single" w:sz="4" w:space="0" w:color="auto"/>
              <w:right w:val="single" w:sz="4" w:space="0" w:color="auto"/>
            </w:tcBorders>
            <w:hideMark/>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val="en-US" w:eastAsia="en-US"/>
              </w:rPr>
            </w:pPr>
            <w:r w:rsidRPr="00AA3435">
              <w:rPr>
                <w:snapToGrid w:val="0"/>
                <w:sz w:val="16"/>
                <w:szCs w:val="16"/>
                <w:lang w:val="en-US" w:eastAsia="en-US"/>
              </w:rPr>
              <w:t xml:space="preserve"> </w:t>
            </w:r>
          </w:p>
        </w:tc>
        <w:tc>
          <w:tcPr>
            <w:tcW w:w="1394" w:type="dxa"/>
            <w:gridSpan w:val="2"/>
            <w:tcBorders>
              <w:top w:val="single" w:sz="4" w:space="0" w:color="auto"/>
              <w:left w:val="single" w:sz="4" w:space="0" w:color="auto"/>
              <w:bottom w:val="single" w:sz="4" w:space="0" w:color="auto"/>
              <w:right w:val="single" w:sz="4" w:space="0" w:color="auto"/>
            </w:tcBorders>
            <w:hideMark/>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val="en-US" w:eastAsia="en-US"/>
              </w:rPr>
            </w:pPr>
            <w:r w:rsidRPr="00AA3435">
              <w:rPr>
                <w:b/>
                <w:snapToGrid w:val="0"/>
                <w:sz w:val="16"/>
                <w:szCs w:val="16"/>
                <w:lang w:val="en-US" w:eastAsia="en-US"/>
              </w:rPr>
              <w:t>5 949,78</w:t>
            </w:r>
          </w:p>
        </w:tc>
      </w:tr>
      <w:tr w:rsidR="00AA3435" w:rsidRPr="00AA3435" w:rsidTr="00AA3435">
        <w:tc>
          <w:tcPr>
            <w:tcW w:w="595" w:type="dxa"/>
            <w:tcBorders>
              <w:top w:val="single" w:sz="4" w:space="0" w:color="auto"/>
              <w:left w:val="single" w:sz="4" w:space="0" w:color="auto"/>
              <w:bottom w:val="nil"/>
              <w:right w:val="single" w:sz="4" w:space="0" w:color="auto"/>
            </w:tcBorders>
            <w:hideMark/>
          </w:tcPr>
          <w:p w:rsidR="00AA3435" w:rsidRPr="00AA3435" w:rsidRDefault="00AA3435" w:rsidP="00AA3435">
            <w:pPr>
              <w:widowControl w:val="0"/>
              <w:tabs>
                <w:tab w:val="center" w:pos="4153"/>
                <w:tab w:val="right" w:pos="8306"/>
                <w:tab w:val="right" w:pos="8640"/>
              </w:tabs>
              <w:autoSpaceDN w:val="0"/>
              <w:adjustRightInd w:val="0"/>
              <w:spacing w:line="276" w:lineRule="auto"/>
              <w:rPr>
                <w:snapToGrid w:val="0"/>
                <w:sz w:val="16"/>
                <w:szCs w:val="16"/>
                <w:lang w:eastAsia="en-US"/>
              </w:rPr>
            </w:pPr>
            <w:r w:rsidRPr="00AA3435">
              <w:rPr>
                <w:snapToGrid w:val="0"/>
                <w:sz w:val="16"/>
                <w:szCs w:val="16"/>
                <w:lang w:eastAsia="en-US"/>
              </w:rPr>
              <w:t>2</w:t>
            </w:r>
          </w:p>
        </w:tc>
        <w:tc>
          <w:tcPr>
            <w:tcW w:w="1414" w:type="dxa"/>
            <w:gridSpan w:val="2"/>
            <w:tcBorders>
              <w:top w:val="single" w:sz="4" w:space="0" w:color="auto"/>
              <w:left w:val="single" w:sz="4" w:space="0" w:color="auto"/>
              <w:bottom w:val="single" w:sz="4" w:space="0" w:color="auto"/>
              <w:right w:val="single" w:sz="4" w:space="0" w:color="auto"/>
            </w:tcBorders>
            <w:hideMark/>
          </w:tcPr>
          <w:p w:rsidR="00AA3435" w:rsidRPr="00AA3435" w:rsidRDefault="00AA3435" w:rsidP="00AA3435">
            <w:pPr>
              <w:widowControl w:val="0"/>
              <w:tabs>
                <w:tab w:val="center" w:pos="4153"/>
                <w:tab w:val="right" w:pos="8306"/>
                <w:tab w:val="right" w:pos="8640"/>
              </w:tabs>
              <w:autoSpaceDN w:val="0"/>
              <w:adjustRightInd w:val="0"/>
              <w:spacing w:line="276" w:lineRule="auto"/>
              <w:rPr>
                <w:snapToGrid w:val="0"/>
                <w:sz w:val="16"/>
                <w:szCs w:val="16"/>
                <w:lang w:eastAsia="en-US"/>
              </w:rPr>
            </w:pPr>
            <w:r w:rsidRPr="00AA3435">
              <w:rPr>
                <w:snapToGrid w:val="0"/>
                <w:sz w:val="16"/>
                <w:szCs w:val="16"/>
                <w:lang w:eastAsia="en-US"/>
              </w:rPr>
              <w:t>ГЭСНр65-01-005-09</w:t>
            </w:r>
          </w:p>
        </w:tc>
        <w:tc>
          <w:tcPr>
            <w:tcW w:w="3827" w:type="dxa"/>
            <w:gridSpan w:val="2"/>
            <w:tcBorders>
              <w:top w:val="single" w:sz="4" w:space="0" w:color="auto"/>
              <w:left w:val="single" w:sz="4" w:space="0" w:color="auto"/>
              <w:bottom w:val="single" w:sz="4" w:space="0" w:color="auto"/>
              <w:right w:val="single" w:sz="4" w:space="0" w:color="auto"/>
            </w:tcBorders>
            <w:hideMark/>
          </w:tcPr>
          <w:p w:rsidR="00AA3435" w:rsidRPr="00AA3435" w:rsidRDefault="00AA3435" w:rsidP="00AA3435">
            <w:pPr>
              <w:widowControl w:val="0"/>
              <w:tabs>
                <w:tab w:val="center" w:pos="4153"/>
                <w:tab w:val="right" w:pos="8306"/>
                <w:tab w:val="right" w:pos="8640"/>
              </w:tabs>
              <w:autoSpaceDN w:val="0"/>
              <w:adjustRightInd w:val="0"/>
              <w:spacing w:line="276" w:lineRule="auto"/>
              <w:rPr>
                <w:snapToGrid w:val="0"/>
                <w:sz w:val="16"/>
                <w:szCs w:val="16"/>
                <w:lang w:val="en-US" w:eastAsia="en-US"/>
              </w:rPr>
            </w:pPr>
            <w:proofErr w:type="spellStart"/>
            <w:r w:rsidRPr="00AA3435">
              <w:rPr>
                <w:snapToGrid w:val="0"/>
                <w:sz w:val="16"/>
                <w:szCs w:val="16"/>
                <w:lang w:val="en-US" w:eastAsia="en-US"/>
              </w:rPr>
              <w:t>Смена</w:t>
            </w:r>
            <w:proofErr w:type="spellEnd"/>
            <w:r w:rsidRPr="00AA3435">
              <w:rPr>
                <w:snapToGrid w:val="0"/>
                <w:sz w:val="16"/>
                <w:szCs w:val="16"/>
                <w:lang w:val="en-US" w:eastAsia="en-US"/>
              </w:rPr>
              <w:t xml:space="preserve"> </w:t>
            </w:r>
            <w:proofErr w:type="spellStart"/>
            <w:r w:rsidRPr="00AA3435">
              <w:rPr>
                <w:snapToGrid w:val="0"/>
                <w:sz w:val="16"/>
                <w:szCs w:val="16"/>
                <w:lang w:val="en-US" w:eastAsia="en-US"/>
              </w:rPr>
              <w:t>задвижек</w:t>
            </w:r>
            <w:proofErr w:type="spellEnd"/>
            <w:r w:rsidRPr="00AA3435">
              <w:rPr>
                <w:snapToGrid w:val="0"/>
                <w:sz w:val="16"/>
                <w:szCs w:val="16"/>
                <w:lang w:val="en-US" w:eastAsia="en-US"/>
              </w:rPr>
              <w:t xml:space="preserve"> </w:t>
            </w:r>
            <w:proofErr w:type="spellStart"/>
            <w:r w:rsidRPr="00AA3435">
              <w:rPr>
                <w:snapToGrid w:val="0"/>
                <w:sz w:val="16"/>
                <w:szCs w:val="16"/>
                <w:lang w:val="en-US" w:eastAsia="en-US"/>
              </w:rPr>
              <w:t>диаметром</w:t>
            </w:r>
            <w:proofErr w:type="spellEnd"/>
            <w:r w:rsidRPr="00AA3435">
              <w:rPr>
                <w:snapToGrid w:val="0"/>
                <w:sz w:val="16"/>
                <w:szCs w:val="16"/>
                <w:lang w:val="en-US" w:eastAsia="en-US"/>
              </w:rPr>
              <w:t xml:space="preserve">: 100 </w:t>
            </w:r>
            <w:proofErr w:type="spellStart"/>
            <w:r w:rsidRPr="00AA3435">
              <w:rPr>
                <w:snapToGrid w:val="0"/>
                <w:sz w:val="16"/>
                <w:szCs w:val="16"/>
                <w:lang w:val="en-US" w:eastAsia="en-US"/>
              </w:rPr>
              <w:t>мм</w:t>
            </w:r>
            <w:proofErr w:type="spellEnd"/>
            <w:r w:rsidRPr="00AA3435">
              <w:rPr>
                <w:snapToGrid w:val="0"/>
                <w:sz w:val="16"/>
                <w:szCs w:val="16"/>
                <w:lang w:val="en-US" w:eastAsia="en-US"/>
              </w:rPr>
              <w:t xml:space="preserve"> </w:t>
            </w:r>
          </w:p>
        </w:tc>
        <w:tc>
          <w:tcPr>
            <w:tcW w:w="904" w:type="dxa"/>
            <w:tcBorders>
              <w:top w:val="single" w:sz="4" w:space="0" w:color="auto"/>
              <w:left w:val="single" w:sz="4" w:space="0" w:color="auto"/>
              <w:bottom w:val="single" w:sz="4" w:space="0" w:color="auto"/>
              <w:right w:val="single" w:sz="4" w:space="0" w:color="auto"/>
            </w:tcBorders>
            <w:hideMark/>
          </w:tcPr>
          <w:p w:rsidR="00AA3435" w:rsidRPr="00AA3435" w:rsidRDefault="00AA3435" w:rsidP="00AA3435">
            <w:pPr>
              <w:widowControl w:val="0"/>
              <w:tabs>
                <w:tab w:val="center" w:pos="4153"/>
                <w:tab w:val="right" w:pos="8306"/>
                <w:tab w:val="right" w:pos="8640"/>
              </w:tabs>
              <w:autoSpaceDN w:val="0"/>
              <w:adjustRightInd w:val="0"/>
              <w:spacing w:line="276" w:lineRule="auto"/>
              <w:jc w:val="center"/>
              <w:rPr>
                <w:snapToGrid w:val="0"/>
                <w:sz w:val="16"/>
                <w:szCs w:val="16"/>
                <w:lang w:eastAsia="en-US"/>
              </w:rPr>
            </w:pPr>
            <w:r w:rsidRPr="00AA3435">
              <w:rPr>
                <w:snapToGrid w:val="0"/>
                <w:sz w:val="16"/>
                <w:szCs w:val="16"/>
                <w:lang w:eastAsia="en-US"/>
              </w:rPr>
              <w:t xml:space="preserve">100 </w:t>
            </w:r>
            <w:proofErr w:type="spellStart"/>
            <w:r w:rsidRPr="00AA3435">
              <w:rPr>
                <w:snapToGrid w:val="0"/>
                <w:sz w:val="16"/>
                <w:szCs w:val="16"/>
                <w:lang w:eastAsia="en-US"/>
              </w:rPr>
              <w:t>шт</w:t>
            </w:r>
            <w:proofErr w:type="spellEnd"/>
          </w:p>
        </w:tc>
        <w:tc>
          <w:tcPr>
            <w:tcW w:w="1000" w:type="dxa"/>
            <w:tcBorders>
              <w:top w:val="single" w:sz="4" w:space="0" w:color="auto"/>
              <w:left w:val="single" w:sz="4" w:space="0" w:color="auto"/>
              <w:bottom w:val="single" w:sz="4" w:space="0" w:color="auto"/>
              <w:right w:val="single" w:sz="4" w:space="0" w:color="auto"/>
            </w:tcBorders>
            <w:hideMark/>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eastAsia="en-US"/>
              </w:rPr>
            </w:pPr>
            <w:r w:rsidRPr="00AA3435">
              <w:rPr>
                <w:snapToGrid w:val="0"/>
                <w:sz w:val="16"/>
                <w:szCs w:val="16"/>
                <w:lang w:val="en-US" w:eastAsia="en-US"/>
              </w:rPr>
              <w:t>0,01</w:t>
            </w:r>
          </w:p>
        </w:tc>
        <w:tc>
          <w:tcPr>
            <w:tcW w:w="790" w:type="dxa"/>
            <w:tcBorders>
              <w:top w:val="single" w:sz="4" w:space="0" w:color="auto"/>
              <w:left w:val="single" w:sz="4" w:space="0" w:color="auto"/>
              <w:bottom w:val="single" w:sz="4" w:space="0" w:color="auto"/>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jc w:val="center"/>
              <w:rPr>
                <w:snapToGrid w:val="0"/>
                <w:sz w:val="16"/>
                <w:szCs w:val="16"/>
                <w:lang w:eastAsia="en-US"/>
              </w:rPr>
            </w:pPr>
          </w:p>
        </w:tc>
        <w:tc>
          <w:tcPr>
            <w:tcW w:w="1068" w:type="dxa"/>
            <w:gridSpan w:val="2"/>
            <w:tcBorders>
              <w:top w:val="single" w:sz="4" w:space="0" w:color="auto"/>
              <w:left w:val="single" w:sz="4" w:space="0" w:color="auto"/>
              <w:bottom w:val="single" w:sz="4" w:space="0" w:color="auto"/>
              <w:right w:val="single" w:sz="4" w:space="0" w:color="auto"/>
            </w:tcBorders>
            <w:hideMark/>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eastAsia="en-US"/>
              </w:rPr>
            </w:pPr>
            <w:r w:rsidRPr="00AA3435">
              <w:rPr>
                <w:snapToGrid w:val="0"/>
                <w:sz w:val="16"/>
                <w:szCs w:val="16"/>
                <w:lang w:eastAsia="en-US"/>
              </w:rPr>
              <w:t>0,01</w:t>
            </w:r>
          </w:p>
        </w:tc>
        <w:tc>
          <w:tcPr>
            <w:tcW w:w="1200" w:type="dxa"/>
            <w:tcBorders>
              <w:top w:val="single" w:sz="4" w:space="0" w:color="auto"/>
              <w:left w:val="single" w:sz="4" w:space="0" w:color="auto"/>
              <w:bottom w:val="single" w:sz="4" w:space="0" w:color="auto"/>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val="en-US" w:eastAsia="en-US"/>
              </w:rPr>
            </w:pPr>
          </w:p>
        </w:tc>
        <w:tc>
          <w:tcPr>
            <w:tcW w:w="992" w:type="dxa"/>
            <w:tcBorders>
              <w:top w:val="single" w:sz="4" w:space="0" w:color="auto"/>
              <w:left w:val="single" w:sz="4" w:space="0" w:color="auto"/>
              <w:bottom w:val="single" w:sz="4" w:space="0" w:color="auto"/>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val="en-US" w:eastAsia="en-US"/>
              </w:rPr>
            </w:pPr>
          </w:p>
        </w:tc>
        <w:tc>
          <w:tcPr>
            <w:tcW w:w="1094" w:type="dxa"/>
            <w:tcBorders>
              <w:top w:val="single" w:sz="4" w:space="0" w:color="auto"/>
              <w:left w:val="single" w:sz="4" w:space="0" w:color="auto"/>
              <w:bottom w:val="single" w:sz="4" w:space="0" w:color="auto"/>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val="en-US" w:eastAsia="en-US"/>
              </w:rPr>
            </w:pPr>
          </w:p>
        </w:tc>
        <w:tc>
          <w:tcPr>
            <w:tcW w:w="749" w:type="dxa"/>
            <w:tcBorders>
              <w:top w:val="single" w:sz="4" w:space="0" w:color="auto"/>
              <w:left w:val="single" w:sz="4" w:space="0" w:color="auto"/>
              <w:bottom w:val="single" w:sz="4" w:space="0" w:color="auto"/>
              <w:right w:val="single" w:sz="4" w:space="0" w:color="auto"/>
            </w:tcBorders>
            <w:hideMark/>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val="en-US" w:eastAsia="en-US"/>
              </w:rPr>
            </w:pPr>
            <w:r w:rsidRPr="00AA3435">
              <w:rPr>
                <w:snapToGrid w:val="0"/>
                <w:sz w:val="16"/>
                <w:szCs w:val="16"/>
                <w:lang w:val="en-US" w:eastAsia="en-US"/>
              </w:rPr>
              <w:t xml:space="preserve"> </w:t>
            </w:r>
          </w:p>
        </w:tc>
        <w:tc>
          <w:tcPr>
            <w:tcW w:w="1394" w:type="dxa"/>
            <w:gridSpan w:val="2"/>
            <w:tcBorders>
              <w:top w:val="single" w:sz="4" w:space="0" w:color="auto"/>
              <w:left w:val="single" w:sz="4" w:space="0" w:color="auto"/>
              <w:bottom w:val="single" w:sz="4" w:space="0" w:color="auto"/>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val="en-US" w:eastAsia="en-US"/>
              </w:rPr>
            </w:pPr>
          </w:p>
        </w:tc>
      </w:tr>
      <w:tr w:rsidR="00AA3435" w:rsidRPr="00AA3435" w:rsidTr="00AA3435">
        <w:tc>
          <w:tcPr>
            <w:tcW w:w="595" w:type="dxa"/>
            <w:tcBorders>
              <w:top w:val="nil"/>
              <w:left w:val="single" w:sz="4" w:space="0" w:color="auto"/>
              <w:bottom w:val="nil"/>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rPr>
                <w:snapToGrid w:val="0"/>
                <w:sz w:val="16"/>
                <w:szCs w:val="16"/>
                <w:lang w:eastAsia="en-US"/>
              </w:rPr>
            </w:pPr>
          </w:p>
        </w:tc>
        <w:tc>
          <w:tcPr>
            <w:tcW w:w="1414" w:type="dxa"/>
            <w:gridSpan w:val="2"/>
            <w:tcBorders>
              <w:top w:val="single" w:sz="4" w:space="0" w:color="auto"/>
              <w:left w:val="single" w:sz="4" w:space="0" w:color="auto"/>
              <w:bottom w:val="single" w:sz="4" w:space="0" w:color="auto"/>
              <w:right w:val="single" w:sz="4" w:space="0" w:color="auto"/>
            </w:tcBorders>
            <w:hideMark/>
          </w:tcPr>
          <w:p w:rsidR="00AA3435" w:rsidRPr="00AA3435" w:rsidRDefault="00AA3435" w:rsidP="00AA3435">
            <w:pPr>
              <w:widowControl w:val="0"/>
              <w:tabs>
                <w:tab w:val="center" w:pos="4153"/>
                <w:tab w:val="right" w:pos="8306"/>
                <w:tab w:val="right" w:pos="8640"/>
              </w:tabs>
              <w:autoSpaceDN w:val="0"/>
              <w:adjustRightInd w:val="0"/>
              <w:spacing w:line="276" w:lineRule="auto"/>
              <w:rPr>
                <w:snapToGrid w:val="0"/>
                <w:sz w:val="16"/>
                <w:szCs w:val="16"/>
                <w:lang w:eastAsia="en-US"/>
              </w:rPr>
            </w:pPr>
            <w:r w:rsidRPr="00AA3435">
              <w:rPr>
                <w:b/>
                <w:snapToGrid w:val="0"/>
                <w:sz w:val="16"/>
                <w:szCs w:val="16"/>
                <w:lang w:eastAsia="en-US"/>
              </w:rPr>
              <w:t xml:space="preserve">                      1</w:t>
            </w:r>
          </w:p>
        </w:tc>
        <w:tc>
          <w:tcPr>
            <w:tcW w:w="3827" w:type="dxa"/>
            <w:gridSpan w:val="2"/>
            <w:tcBorders>
              <w:top w:val="single" w:sz="4" w:space="0" w:color="auto"/>
              <w:left w:val="single" w:sz="4" w:space="0" w:color="auto"/>
              <w:bottom w:val="single" w:sz="4" w:space="0" w:color="auto"/>
              <w:right w:val="single" w:sz="4" w:space="0" w:color="auto"/>
            </w:tcBorders>
            <w:hideMark/>
          </w:tcPr>
          <w:p w:rsidR="00AA3435" w:rsidRPr="00AA3435" w:rsidRDefault="00AA3435" w:rsidP="00AA3435">
            <w:pPr>
              <w:widowControl w:val="0"/>
              <w:tabs>
                <w:tab w:val="center" w:pos="4153"/>
                <w:tab w:val="right" w:pos="8306"/>
                <w:tab w:val="right" w:pos="8640"/>
              </w:tabs>
              <w:autoSpaceDN w:val="0"/>
              <w:adjustRightInd w:val="0"/>
              <w:spacing w:line="276" w:lineRule="auto"/>
              <w:rPr>
                <w:snapToGrid w:val="0"/>
                <w:sz w:val="16"/>
                <w:szCs w:val="16"/>
                <w:lang w:val="en-US" w:eastAsia="en-US"/>
              </w:rPr>
            </w:pPr>
            <w:r w:rsidRPr="00AA3435">
              <w:rPr>
                <w:b/>
                <w:snapToGrid w:val="0"/>
                <w:sz w:val="16"/>
                <w:szCs w:val="16"/>
                <w:lang w:val="en-US" w:eastAsia="en-US"/>
              </w:rPr>
              <w:t>ОТ (ЗТ)</w:t>
            </w:r>
            <w:r w:rsidRPr="00AA3435">
              <w:rPr>
                <w:snapToGrid w:val="0"/>
                <w:sz w:val="16"/>
                <w:szCs w:val="16"/>
                <w:lang w:val="en-US" w:eastAsia="en-US"/>
              </w:rPr>
              <w:t xml:space="preserve"> </w:t>
            </w:r>
          </w:p>
        </w:tc>
        <w:tc>
          <w:tcPr>
            <w:tcW w:w="904" w:type="dxa"/>
            <w:tcBorders>
              <w:top w:val="single" w:sz="4" w:space="0" w:color="auto"/>
              <w:left w:val="single" w:sz="4" w:space="0" w:color="auto"/>
              <w:bottom w:val="single" w:sz="4" w:space="0" w:color="auto"/>
              <w:right w:val="single" w:sz="4" w:space="0" w:color="auto"/>
            </w:tcBorders>
            <w:hideMark/>
          </w:tcPr>
          <w:p w:rsidR="00AA3435" w:rsidRPr="00AA3435" w:rsidRDefault="00AA3435" w:rsidP="00AA3435">
            <w:pPr>
              <w:widowControl w:val="0"/>
              <w:tabs>
                <w:tab w:val="center" w:pos="4153"/>
                <w:tab w:val="right" w:pos="8306"/>
                <w:tab w:val="right" w:pos="8640"/>
              </w:tabs>
              <w:autoSpaceDN w:val="0"/>
              <w:adjustRightInd w:val="0"/>
              <w:spacing w:line="276" w:lineRule="auto"/>
              <w:jc w:val="center"/>
              <w:rPr>
                <w:snapToGrid w:val="0"/>
                <w:sz w:val="16"/>
                <w:szCs w:val="16"/>
                <w:lang w:eastAsia="en-US"/>
              </w:rPr>
            </w:pPr>
            <w:r w:rsidRPr="00AA3435">
              <w:rPr>
                <w:b/>
                <w:snapToGrid w:val="0"/>
                <w:sz w:val="16"/>
                <w:szCs w:val="16"/>
                <w:lang w:eastAsia="en-US"/>
              </w:rPr>
              <w:t>чел.-ч</w:t>
            </w:r>
          </w:p>
        </w:tc>
        <w:tc>
          <w:tcPr>
            <w:tcW w:w="1000" w:type="dxa"/>
            <w:tcBorders>
              <w:top w:val="single" w:sz="4" w:space="0" w:color="auto"/>
              <w:left w:val="single" w:sz="4" w:space="0" w:color="auto"/>
              <w:bottom w:val="single" w:sz="4" w:space="0" w:color="auto"/>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eastAsia="en-US"/>
              </w:rPr>
            </w:pPr>
          </w:p>
        </w:tc>
        <w:tc>
          <w:tcPr>
            <w:tcW w:w="790" w:type="dxa"/>
            <w:tcBorders>
              <w:top w:val="single" w:sz="4" w:space="0" w:color="auto"/>
              <w:left w:val="single" w:sz="4" w:space="0" w:color="auto"/>
              <w:bottom w:val="single" w:sz="4" w:space="0" w:color="auto"/>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jc w:val="center"/>
              <w:rPr>
                <w:snapToGrid w:val="0"/>
                <w:sz w:val="16"/>
                <w:szCs w:val="16"/>
                <w:lang w:eastAsia="en-US"/>
              </w:rPr>
            </w:pPr>
          </w:p>
        </w:tc>
        <w:tc>
          <w:tcPr>
            <w:tcW w:w="1068" w:type="dxa"/>
            <w:gridSpan w:val="2"/>
            <w:tcBorders>
              <w:top w:val="single" w:sz="4" w:space="0" w:color="auto"/>
              <w:left w:val="single" w:sz="4" w:space="0" w:color="auto"/>
              <w:bottom w:val="single" w:sz="4" w:space="0" w:color="auto"/>
              <w:right w:val="single" w:sz="4" w:space="0" w:color="auto"/>
            </w:tcBorders>
            <w:hideMark/>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eastAsia="en-US"/>
              </w:rPr>
            </w:pPr>
            <w:r w:rsidRPr="00AA3435">
              <w:rPr>
                <w:snapToGrid w:val="0"/>
                <w:sz w:val="16"/>
                <w:szCs w:val="16"/>
                <w:lang w:eastAsia="en-US"/>
              </w:rPr>
              <w:t>3,08</w:t>
            </w:r>
          </w:p>
        </w:tc>
        <w:tc>
          <w:tcPr>
            <w:tcW w:w="1200" w:type="dxa"/>
            <w:tcBorders>
              <w:top w:val="single" w:sz="4" w:space="0" w:color="auto"/>
              <w:left w:val="single" w:sz="4" w:space="0" w:color="auto"/>
              <w:bottom w:val="single" w:sz="4" w:space="0" w:color="auto"/>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val="en-US" w:eastAsia="en-US"/>
              </w:rPr>
            </w:pPr>
          </w:p>
        </w:tc>
        <w:tc>
          <w:tcPr>
            <w:tcW w:w="992" w:type="dxa"/>
            <w:tcBorders>
              <w:top w:val="single" w:sz="4" w:space="0" w:color="auto"/>
              <w:left w:val="single" w:sz="4" w:space="0" w:color="auto"/>
              <w:bottom w:val="single" w:sz="4" w:space="0" w:color="auto"/>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val="en-US" w:eastAsia="en-US"/>
              </w:rPr>
            </w:pPr>
          </w:p>
        </w:tc>
        <w:tc>
          <w:tcPr>
            <w:tcW w:w="1094" w:type="dxa"/>
            <w:tcBorders>
              <w:top w:val="single" w:sz="4" w:space="0" w:color="auto"/>
              <w:left w:val="single" w:sz="4" w:space="0" w:color="auto"/>
              <w:bottom w:val="single" w:sz="4" w:space="0" w:color="auto"/>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val="en-US" w:eastAsia="en-US"/>
              </w:rPr>
            </w:pPr>
          </w:p>
        </w:tc>
        <w:tc>
          <w:tcPr>
            <w:tcW w:w="749" w:type="dxa"/>
            <w:tcBorders>
              <w:top w:val="single" w:sz="4" w:space="0" w:color="auto"/>
              <w:left w:val="single" w:sz="4" w:space="0" w:color="auto"/>
              <w:bottom w:val="single" w:sz="4" w:space="0" w:color="auto"/>
              <w:right w:val="single" w:sz="4" w:space="0" w:color="auto"/>
            </w:tcBorders>
            <w:hideMark/>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val="en-US" w:eastAsia="en-US"/>
              </w:rPr>
            </w:pPr>
            <w:r w:rsidRPr="00AA3435">
              <w:rPr>
                <w:snapToGrid w:val="0"/>
                <w:sz w:val="16"/>
                <w:szCs w:val="16"/>
                <w:lang w:val="en-US" w:eastAsia="en-US"/>
              </w:rPr>
              <w:t xml:space="preserve"> </w:t>
            </w:r>
          </w:p>
        </w:tc>
        <w:tc>
          <w:tcPr>
            <w:tcW w:w="1394" w:type="dxa"/>
            <w:gridSpan w:val="2"/>
            <w:tcBorders>
              <w:top w:val="single" w:sz="4" w:space="0" w:color="auto"/>
              <w:left w:val="single" w:sz="4" w:space="0" w:color="auto"/>
              <w:bottom w:val="single" w:sz="4" w:space="0" w:color="auto"/>
              <w:right w:val="single" w:sz="4" w:space="0" w:color="auto"/>
            </w:tcBorders>
            <w:hideMark/>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val="en-US" w:eastAsia="en-US"/>
              </w:rPr>
            </w:pPr>
            <w:r w:rsidRPr="00AA3435">
              <w:rPr>
                <w:b/>
                <w:snapToGrid w:val="0"/>
                <w:sz w:val="16"/>
                <w:szCs w:val="16"/>
                <w:lang w:val="en-US" w:eastAsia="en-US"/>
              </w:rPr>
              <w:t>1 013,91</w:t>
            </w:r>
          </w:p>
        </w:tc>
      </w:tr>
      <w:tr w:rsidR="00AA3435" w:rsidRPr="00AA3435" w:rsidTr="00AA3435">
        <w:tc>
          <w:tcPr>
            <w:tcW w:w="595" w:type="dxa"/>
            <w:tcBorders>
              <w:top w:val="nil"/>
              <w:left w:val="single" w:sz="4" w:space="0" w:color="auto"/>
              <w:bottom w:val="nil"/>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rPr>
                <w:snapToGrid w:val="0"/>
                <w:sz w:val="16"/>
                <w:szCs w:val="16"/>
                <w:lang w:eastAsia="en-US"/>
              </w:rPr>
            </w:pPr>
          </w:p>
        </w:tc>
        <w:tc>
          <w:tcPr>
            <w:tcW w:w="1414" w:type="dxa"/>
            <w:gridSpan w:val="2"/>
            <w:tcBorders>
              <w:top w:val="single" w:sz="4" w:space="0" w:color="auto"/>
              <w:left w:val="single" w:sz="4" w:space="0" w:color="auto"/>
              <w:bottom w:val="single" w:sz="4" w:space="0" w:color="auto"/>
              <w:right w:val="single" w:sz="4" w:space="0" w:color="auto"/>
            </w:tcBorders>
            <w:hideMark/>
          </w:tcPr>
          <w:p w:rsidR="00AA3435" w:rsidRPr="00AA3435" w:rsidRDefault="00AA3435" w:rsidP="00AA3435">
            <w:pPr>
              <w:widowControl w:val="0"/>
              <w:tabs>
                <w:tab w:val="center" w:pos="4153"/>
                <w:tab w:val="right" w:pos="8306"/>
                <w:tab w:val="right" w:pos="8640"/>
              </w:tabs>
              <w:autoSpaceDN w:val="0"/>
              <w:adjustRightInd w:val="0"/>
              <w:spacing w:line="276" w:lineRule="auto"/>
              <w:rPr>
                <w:snapToGrid w:val="0"/>
                <w:sz w:val="16"/>
                <w:szCs w:val="16"/>
                <w:lang w:eastAsia="en-US"/>
              </w:rPr>
            </w:pPr>
            <w:r w:rsidRPr="00AA3435">
              <w:rPr>
                <w:snapToGrid w:val="0"/>
                <w:sz w:val="16"/>
                <w:szCs w:val="16"/>
                <w:lang w:eastAsia="en-US"/>
              </w:rPr>
              <w:t>1-100-35</w:t>
            </w:r>
          </w:p>
        </w:tc>
        <w:tc>
          <w:tcPr>
            <w:tcW w:w="3827" w:type="dxa"/>
            <w:gridSpan w:val="2"/>
            <w:tcBorders>
              <w:top w:val="single" w:sz="4" w:space="0" w:color="auto"/>
              <w:left w:val="single" w:sz="4" w:space="0" w:color="auto"/>
              <w:bottom w:val="single" w:sz="4" w:space="0" w:color="auto"/>
              <w:right w:val="single" w:sz="4" w:space="0" w:color="auto"/>
            </w:tcBorders>
            <w:hideMark/>
          </w:tcPr>
          <w:p w:rsidR="00AA3435" w:rsidRPr="00AA3435" w:rsidRDefault="00AA3435" w:rsidP="00AA3435">
            <w:pPr>
              <w:widowControl w:val="0"/>
              <w:tabs>
                <w:tab w:val="center" w:pos="4153"/>
                <w:tab w:val="right" w:pos="8306"/>
                <w:tab w:val="right" w:pos="8640"/>
              </w:tabs>
              <w:autoSpaceDN w:val="0"/>
              <w:adjustRightInd w:val="0"/>
              <w:spacing w:line="276" w:lineRule="auto"/>
              <w:rPr>
                <w:snapToGrid w:val="0"/>
                <w:sz w:val="16"/>
                <w:szCs w:val="16"/>
                <w:lang w:val="en-US" w:eastAsia="en-US"/>
              </w:rPr>
            </w:pPr>
            <w:proofErr w:type="spellStart"/>
            <w:r w:rsidRPr="00AA3435">
              <w:rPr>
                <w:snapToGrid w:val="0"/>
                <w:sz w:val="16"/>
                <w:szCs w:val="16"/>
                <w:lang w:val="en-US" w:eastAsia="en-US"/>
              </w:rPr>
              <w:t>Средний</w:t>
            </w:r>
            <w:proofErr w:type="spellEnd"/>
            <w:r w:rsidRPr="00AA3435">
              <w:rPr>
                <w:snapToGrid w:val="0"/>
                <w:sz w:val="16"/>
                <w:szCs w:val="16"/>
                <w:lang w:val="en-US" w:eastAsia="en-US"/>
              </w:rPr>
              <w:t xml:space="preserve"> </w:t>
            </w:r>
            <w:proofErr w:type="spellStart"/>
            <w:r w:rsidRPr="00AA3435">
              <w:rPr>
                <w:snapToGrid w:val="0"/>
                <w:sz w:val="16"/>
                <w:szCs w:val="16"/>
                <w:lang w:val="en-US" w:eastAsia="en-US"/>
              </w:rPr>
              <w:t>разряд</w:t>
            </w:r>
            <w:proofErr w:type="spellEnd"/>
            <w:r w:rsidRPr="00AA3435">
              <w:rPr>
                <w:snapToGrid w:val="0"/>
                <w:sz w:val="16"/>
                <w:szCs w:val="16"/>
                <w:lang w:val="en-US" w:eastAsia="en-US"/>
              </w:rPr>
              <w:t xml:space="preserve"> работы 3,5 </w:t>
            </w:r>
          </w:p>
        </w:tc>
        <w:tc>
          <w:tcPr>
            <w:tcW w:w="904" w:type="dxa"/>
            <w:tcBorders>
              <w:top w:val="single" w:sz="4" w:space="0" w:color="auto"/>
              <w:left w:val="single" w:sz="4" w:space="0" w:color="auto"/>
              <w:bottom w:val="single" w:sz="4" w:space="0" w:color="auto"/>
              <w:right w:val="single" w:sz="4" w:space="0" w:color="auto"/>
            </w:tcBorders>
            <w:hideMark/>
          </w:tcPr>
          <w:p w:rsidR="00AA3435" w:rsidRPr="00AA3435" w:rsidRDefault="00AA3435" w:rsidP="00AA3435">
            <w:pPr>
              <w:widowControl w:val="0"/>
              <w:tabs>
                <w:tab w:val="center" w:pos="4153"/>
                <w:tab w:val="right" w:pos="8306"/>
                <w:tab w:val="right" w:pos="8640"/>
              </w:tabs>
              <w:autoSpaceDN w:val="0"/>
              <w:adjustRightInd w:val="0"/>
              <w:spacing w:line="276" w:lineRule="auto"/>
              <w:jc w:val="center"/>
              <w:rPr>
                <w:snapToGrid w:val="0"/>
                <w:sz w:val="16"/>
                <w:szCs w:val="16"/>
                <w:lang w:eastAsia="en-US"/>
              </w:rPr>
            </w:pPr>
            <w:r w:rsidRPr="00AA3435">
              <w:rPr>
                <w:snapToGrid w:val="0"/>
                <w:sz w:val="16"/>
                <w:szCs w:val="16"/>
                <w:lang w:eastAsia="en-US"/>
              </w:rPr>
              <w:t>чел.-ч</w:t>
            </w:r>
          </w:p>
        </w:tc>
        <w:tc>
          <w:tcPr>
            <w:tcW w:w="1000" w:type="dxa"/>
            <w:tcBorders>
              <w:top w:val="single" w:sz="4" w:space="0" w:color="auto"/>
              <w:left w:val="single" w:sz="4" w:space="0" w:color="auto"/>
              <w:bottom w:val="single" w:sz="4" w:space="0" w:color="auto"/>
              <w:right w:val="single" w:sz="4" w:space="0" w:color="auto"/>
            </w:tcBorders>
            <w:hideMark/>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eastAsia="en-US"/>
              </w:rPr>
            </w:pPr>
            <w:r w:rsidRPr="00AA3435">
              <w:rPr>
                <w:snapToGrid w:val="0"/>
                <w:sz w:val="16"/>
                <w:szCs w:val="16"/>
                <w:lang w:val="en-US" w:eastAsia="en-US"/>
              </w:rPr>
              <w:t>308</w:t>
            </w:r>
          </w:p>
        </w:tc>
        <w:tc>
          <w:tcPr>
            <w:tcW w:w="790" w:type="dxa"/>
            <w:tcBorders>
              <w:top w:val="single" w:sz="4" w:space="0" w:color="auto"/>
              <w:left w:val="single" w:sz="4" w:space="0" w:color="auto"/>
              <w:bottom w:val="single" w:sz="4" w:space="0" w:color="auto"/>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jc w:val="center"/>
              <w:rPr>
                <w:snapToGrid w:val="0"/>
                <w:sz w:val="16"/>
                <w:szCs w:val="16"/>
                <w:lang w:eastAsia="en-US"/>
              </w:rPr>
            </w:pPr>
          </w:p>
        </w:tc>
        <w:tc>
          <w:tcPr>
            <w:tcW w:w="1068" w:type="dxa"/>
            <w:gridSpan w:val="2"/>
            <w:tcBorders>
              <w:top w:val="single" w:sz="4" w:space="0" w:color="auto"/>
              <w:left w:val="single" w:sz="4" w:space="0" w:color="auto"/>
              <w:bottom w:val="single" w:sz="4" w:space="0" w:color="auto"/>
              <w:right w:val="single" w:sz="4" w:space="0" w:color="auto"/>
            </w:tcBorders>
            <w:hideMark/>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eastAsia="en-US"/>
              </w:rPr>
            </w:pPr>
            <w:r w:rsidRPr="00AA3435">
              <w:rPr>
                <w:snapToGrid w:val="0"/>
                <w:sz w:val="16"/>
                <w:szCs w:val="16"/>
                <w:lang w:eastAsia="en-US"/>
              </w:rPr>
              <w:t>3,08</w:t>
            </w:r>
          </w:p>
        </w:tc>
        <w:tc>
          <w:tcPr>
            <w:tcW w:w="1200" w:type="dxa"/>
            <w:tcBorders>
              <w:top w:val="single" w:sz="4" w:space="0" w:color="auto"/>
              <w:left w:val="single" w:sz="4" w:space="0" w:color="auto"/>
              <w:bottom w:val="single" w:sz="4" w:space="0" w:color="auto"/>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val="en-US" w:eastAsia="en-US"/>
              </w:rPr>
            </w:pPr>
          </w:p>
        </w:tc>
        <w:tc>
          <w:tcPr>
            <w:tcW w:w="992" w:type="dxa"/>
            <w:tcBorders>
              <w:top w:val="single" w:sz="4" w:space="0" w:color="auto"/>
              <w:left w:val="single" w:sz="4" w:space="0" w:color="auto"/>
              <w:bottom w:val="single" w:sz="4" w:space="0" w:color="auto"/>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val="en-US" w:eastAsia="en-US"/>
              </w:rPr>
            </w:pPr>
          </w:p>
        </w:tc>
        <w:tc>
          <w:tcPr>
            <w:tcW w:w="1094" w:type="dxa"/>
            <w:tcBorders>
              <w:top w:val="single" w:sz="4" w:space="0" w:color="auto"/>
              <w:left w:val="single" w:sz="4" w:space="0" w:color="auto"/>
              <w:bottom w:val="single" w:sz="4" w:space="0" w:color="auto"/>
              <w:right w:val="single" w:sz="4" w:space="0" w:color="auto"/>
            </w:tcBorders>
            <w:hideMark/>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val="en-US" w:eastAsia="en-US"/>
              </w:rPr>
            </w:pPr>
            <w:r w:rsidRPr="00AA3435">
              <w:rPr>
                <w:snapToGrid w:val="0"/>
                <w:sz w:val="16"/>
                <w:szCs w:val="16"/>
                <w:lang w:val="en-US" w:eastAsia="en-US"/>
              </w:rPr>
              <w:t>329,19</w:t>
            </w:r>
          </w:p>
        </w:tc>
        <w:tc>
          <w:tcPr>
            <w:tcW w:w="749" w:type="dxa"/>
            <w:tcBorders>
              <w:top w:val="single" w:sz="4" w:space="0" w:color="auto"/>
              <w:left w:val="single" w:sz="4" w:space="0" w:color="auto"/>
              <w:bottom w:val="single" w:sz="4" w:space="0" w:color="auto"/>
              <w:right w:val="single" w:sz="4" w:space="0" w:color="auto"/>
            </w:tcBorders>
            <w:hideMark/>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val="en-US" w:eastAsia="en-US"/>
              </w:rPr>
            </w:pPr>
            <w:r w:rsidRPr="00AA3435">
              <w:rPr>
                <w:snapToGrid w:val="0"/>
                <w:sz w:val="16"/>
                <w:szCs w:val="16"/>
                <w:lang w:val="en-US" w:eastAsia="en-US"/>
              </w:rPr>
              <w:t xml:space="preserve"> </w:t>
            </w:r>
          </w:p>
        </w:tc>
        <w:tc>
          <w:tcPr>
            <w:tcW w:w="1394" w:type="dxa"/>
            <w:gridSpan w:val="2"/>
            <w:tcBorders>
              <w:top w:val="single" w:sz="4" w:space="0" w:color="auto"/>
              <w:left w:val="single" w:sz="4" w:space="0" w:color="auto"/>
              <w:bottom w:val="single" w:sz="4" w:space="0" w:color="auto"/>
              <w:right w:val="single" w:sz="4" w:space="0" w:color="auto"/>
            </w:tcBorders>
            <w:hideMark/>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val="en-US" w:eastAsia="en-US"/>
              </w:rPr>
            </w:pPr>
            <w:r w:rsidRPr="00AA3435">
              <w:rPr>
                <w:snapToGrid w:val="0"/>
                <w:sz w:val="16"/>
                <w:szCs w:val="16"/>
                <w:lang w:val="en-US" w:eastAsia="en-US"/>
              </w:rPr>
              <w:t>1 013,91</w:t>
            </w:r>
          </w:p>
        </w:tc>
      </w:tr>
      <w:tr w:rsidR="00AA3435" w:rsidRPr="00AA3435" w:rsidTr="00AA3435">
        <w:tc>
          <w:tcPr>
            <w:tcW w:w="595" w:type="dxa"/>
            <w:tcBorders>
              <w:top w:val="nil"/>
              <w:left w:val="single" w:sz="4" w:space="0" w:color="auto"/>
              <w:bottom w:val="nil"/>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rPr>
                <w:snapToGrid w:val="0"/>
                <w:sz w:val="16"/>
                <w:szCs w:val="16"/>
                <w:lang w:eastAsia="en-US"/>
              </w:rPr>
            </w:pPr>
          </w:p>
        </w:tc>
        <w:tc>
          <w:tcPr>
            <w:tcW w:w="1414" w:type="dxa"/>
            <w:gridSpan w:val="2"/>
            <w:tcBorders>
              <w:top w:val="single" w:sz="4" w:space="0" w:color="auto"/>
              <w:left w:val="single" w:sz="4" w:space="0" w:color="auto"/>
              <w:bottom w:val="single" w:sz="4" w:space="0" w:color="auto"/>
              <w:right w:val="single" w:sz="4" w:space="0" w:color="auto"/>
            </w:tcBorders>
            <w:hideMark/>
          </w:tcPr>
          <w:p w:rsidR="00AA3435" w:rsidRPr="00AA3435" w:rsidRDefault="00AA3435" w:rsidP="00AA3435">
            <w:pPr>
              <w:widowControl w:val="0"/>
              <w:tabs>
                <w:tab w:val="center" w:pos="4153"/>
                <w:tab w:val="right" w:pos="8306"/>
                <w:tab w:val="right" w:pos="8640"/>
              </w:tabs>
              <w:autoSpaceDN w:val="0"/>
              <w:adjustRightInd w:val="0"/>
              <w:spacing w:line="276" w:lineRule="auto"/>
              <w:rPr>
                <w:snapToGrid w:val="0"/>
                <w:sz w:val="16"/>
                <w:szCs w:val="16"/>
                <w:lang w:eastAsia="en-US"/>
              </w:rPr>
            </w:pPr>
            <w:r w:rsidRPr="00AA3435">
              <w:rPr>
                <w:b/>
                <w:snapToGrid w:val="0"/>
                <w:sz w:val="16"/>
                <w:szCs w:val="16"/>
                <w:lang w:eastAsia="en-US"/>
              </w:rPr>
              <w:t xml:space="preserve">                      4</w:t>
            </w:r>
          </w:p>
        </w:tc>
        <w:tc>
          <w:tcPr>
            <w:tcW w:w="3827" w:type="dxa"/>
            <w:gridSpan w:val="2"/>
            <w:tcBorders>
              <w:top w:val="single" w:sz="4" w:space="0" w:color="auto"/>
              <w:left w:val="single" w:sz="4" w:space="0" w:color="auto"/>
              <w:bottom w:val="single" w:sz="4" w:space="0" w:color="auto"/>
              <w:right w:val="single" w:sz="4" w:space="0" w:color="auto"/>
            </w:tcBorders>
            <w:hideMark/>
          </w:tcPr>
          <w:p w:rsidR="00AA3435" w:rsidRPr="00AA3435" w:rsidRDefault="00AA3435" w:rsidP="00AA3435">
            <w:pPr>
              <w:widowControl w:val="0"/>
              <w:tabs>
                <w:tab w:val="center" w:pos="4153"/>
                <w:tab w:val="right" w:pos="8306"/>
                <w:tab w:val="right" w:pos="8640"/>
              </w:tabs>
              <w:autoSpaceDN w:val="0"/>
              <w:adjustRightInd w:val="0"/>
              <w:spacing w:line="276" w:lineRule="auto"/>
              <w:rPr>
                <w:snapToGrid w:val="0"/>
                <w:sz w:val="16"/>
                <w:szCs w:val="16"/>
                <w:lang w:val="en-US" w:eastAsia="en-US"/>
              </w:rPr>
            </w:pPr>
            <w:r w:rsidRPr="00AA3435">
              <w:rPr>
                <w:b/>
                <w:snapToGrid w:val="0"/>
                <w:sz w:val="16"/>
                <w:szCs w:val="16"/>
                <w:lang w:val="en-US" w:eastAsia="en-US"/>
              </w:rPr>
              <w:t>М</w:t>
            </w:r>
            <w:r w:rsidRPr="00AA3435">
              <w:rPr>
                <w:snapToGrid w:val="0"/>
                <w:sz w:val="16"/>
                <w:szCs w:val="16"/>
                <w:lang w:val="en-US" w:eastAsia="en-US"/>
              </w:rPr>
              <w:t xml:space="preserve"> </w:t>
            </w:r>
          </w:p>
        </w:tc>
        <w:tc>
          <w:tcPr>
            <w:tcW w:w="904" w:type="dxa"/>
            <w:tcBorders>
              <w:top w:val="single" w:sz="4" w:space="0" w:color="auto"/>
              <w:left w:val="single" w:sz="4" w:space="0" w:color="auto"/>
              <w:bottom w:val="single" w:sz="4" w:space="0" w:color="auto"/>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jc w:val="center"/>
              <w:rPr>
                <w:snapToGrid w:val="0"/>
                <w:sz w:val="16"/>
                <w:szCs w:val="16"/>
                <w:lang w:eastAsia="en-US"/>
              </w:rPr>
            </w:pPr>
          </w:p>
        </w:tc>
        <w:tc>
          <w:tcPr>
            <w:tcW w:w="1000" w:type="dxa"/>
            <w:tcBorders>
              <w:top w:val="single" w:sz="4" w:space="0" w:color="auto"/>
              <w:left w:val="single" w:sz="4" w:space="0" w:color="auto"/>
              <w:bottom w:val="single" w:sz="4" w:space="0" w:color="auto"/>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eastAsia="en-US"/>
              </w:rPr>
            </w:pPr>
          </w:p>
        </w:tc>
        <w:tc>
          <w:tcPr>
            <w:tcW w:w="790" w:type="dxa"/>
            <w:tcBorders>
              <w:top w:val="single" w:sz="4" w:space="0" w:color="auto"/>
              <w:left w:val="single" w:sz="4" w:space="0" w:color="auto"/>
              <w:bottom w:val="single" w:sz="4" w:space="0" w:color="auto"/>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jc w:val="center"/>
              <w:rPr>
                <w:snapToGrid w:val="0"/>
                <w:sz w:val="16"/>
                <w:szCs w:val="16"/>
                <w:lang w:eastAsia="en-US"/>
              </w:rPr>
            </w:pPr>
          </w:p>
        </w:tc>
        <w:tc>
          <w:tcPr>
            <w:tcW w:w="1068" w:type="dxa"/>
            <w:gridSpan w:val="2"/>
            <w:tcBorders>
              <w:top w:val="single" w:sz="4" w:space="0" w:color="auto"/>
              <w:left w:val="single" w:sz="4" w:space="0" w:color="auto"/>
              <w:bottom w:val="single" w:sz="4" w:space="0" w:color="auto"/>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eastAsia="en-US"/>
              </w:rPr>
            </w:pPr>
          </w:p>
        </w:tc>
        <w:tc>
          <w:tcPr>
            <w:tcW w:w="1200" w:type="dxa"/>
            <w:tcBorders>
              <w:top w:val="single" w:sz="4" w:space="0" w:color="auto"/>
              <w:left w:val="single" w:sz="4" w:space="0" w:color="auto"/>
              <w:bottom w:val="single" w:sz="4" w:space="0" w:color="auto"/>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val="en-US" w:eastAsia="en-US"/>
              </w:rPr>
            </w:pPr>
          </w:p>
        </w:tc>
        <w:tc>
          <w:tcPr>
            <w:tcW w:w="992" w:type="dxa"/>
            <w:tcBorders>
              <w:top w:val="single" w:sz="4" w:space="0" w:color="auto"/>
              <w:left w:val="single" w:sz="4" w:space="0" w:color="auto"/>
              <w:bottom w:val="single" w:sz="4" w:space="0" w:color="auto"/>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val="en-US" w:eastAsia="en-US"/>
              </w:rPr>
            </w:pPr>
          </w:p>
        </w:tc>
        <w:tc>
          <w:tcPr>
            <w:tcW w:w="1094" w:type="dxa"/>
            <w:tcBorders>
              <w:top w:val="single" w:sz="4" w:space="0" w:color="auto"/>
              <w:left w:val="single" w:sz="4" w:space="0" w:color="auto"/>
              <w:bottom w:val="single" w:sz="4" w:space="0" w:color="auto"/>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val="en-US" w:eastAsia="en-US"/>
              </w:rPr>
            </w:pPr>
          </w:p>
        </w:tc>
        <w:tc>
          <w:tcPr>
            <w:tcW w:w="749" w:type="dxa"/>
            <w:tcBorders>
              <w:top w:val="single" w:sz="4" w:space="0" w:color="auto"/>
              <w:left w:val="single" w:sz="4" w:space="0" w:color="auto"/>
              <w:bottom w:val="single" w:sz="4" w:space="0" w:color="auto"/>
              <w:right w:val="single" w:sz="4" w:space="0" w:color="auto"/>
            </w:tcBorders>
            <w:hideMark/>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val="en-US" w:eastAsia="en-US"/>
              </w:rPr>
            </w:pPr>
            <w:r w:rsidRPr="00AA3435">
              <w:rPr>
                <w:snapToGrid w:val="0"/>
                <w:sz w:val="16"/>
                <w:szCs w:val="16"/>
                <w:lang w:val="en-US" w:eastAsia="en-US"/>
              </w:rPr>
              <w:t xml:space="preserve"> </w:t>
            </w:r>
          </w:p>
        </w:tc>
        <w:tc>
          <w:tcPr>
            <w:tcW w:w="1394" w:type="dxa"/>
            <w:gridSpan w:val="2"/>
            <w:tcBorders>
              <w:top w:val="single" w:sz="4" w:space="0" w:color="auto"/>
              <w:left w:val="single" w:sz="4" w:space="0" w:color="auto"/>
              <w:bottom w:val="single" w:sz="4" w:space="0" w:color="auto"/>
              <w:right w:val="single" w:sz="4" w:space="0" w:color="auto"/>
            </w:tcBorders>
            <w:hideMark/>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val="en-US" w:eastAsia="en-US"/>
              </w:rPr>
            </w:pPr>
            <w:r w:rsidRPr="00AA3435">
              <w:rPr>
                <w:b/>
                <w:snapToGrid w:val="0"/>
                <w:sz w:val="16"/>
                <w:szCs w:val="16"/>
                <w:lang w:val="en-US" w:eastAsia="en-US"/>
              </w:rPr>
              <w:t>30,64</w:t>
            </w:r>
          </w:p>
        </w:tc>
      </w:tr>
      <w:tr w:rsidR="00AA3435" w:rsidRPr="00AA3435" w:rsidTr="00AA3435">
        <w:tc>
          <w:tcPr>
            <w:tcW w:w="595" w:type="dxa"/>
            <w:tcBorders>
              <w:top w:val="single" w:sz="4" w:space="0" w:color="auto"/>
              <w:left w:val="single" w:sz="4" w:space="0" w:color="auto"/>
              <w:bottom w:val="nil"/>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rPr>
                <w:snapToGrid w:val="0"/>
                <w:sz w:val="16"/>
                <w:szCs w:val="16"/>
                <w:lang w:eastAsia="en-US"/>
              </w:rPr>
            </w:pPr>
          </w:p>
        </w:tc>
        <w:tc>
          <w:tcPr>
            <w:tcW w:w="1414" w:type="dxa"/>
            <w:gridSpan w:val="2"/>
            <w:tcBorders>
              <w:top w:val="single" w:sz="4" w:space="0" w:color="auto"/>
              <w:left w:val="single" w:sz="4" w:space="0" w:color="auto"/>
              <w:bottom w:val="single" w:sz="4" w:space="0" w:color="auto"/>
              <w:right w:val="single" w:sz="4" w:space="0" w:color="auto"/>
            </w:tcBorders>
            <w:hideMark/>
          </w:tcPr>
          <w:p w:rsidR="00AA3435" w:rsidRPr="00AA3435" w:rsidRDefault="00AA3435" w:rsidP="00AA3435">
            <w:pPr>
              <w:widowControl w:val="0"/>
              <w:tabs>
                <w:tab w:val="center" w:pos="4153"/>
                <w:tab w:val="right" w:pos="8306"/>
                <w:tab w:val="right" w:pos="8640"/>
              </w:tabs>
              <w:autoSpaceDN w:val="0"/>
              <w:adjustRightInd w:val="0"/>
              <w:spacing w:line="276" w:lineRule="auto"/>
              <w:rPr>
                <w:snapToGrid w:val="0"/>
                <w:sz w:val="16"/>
                <w:szCs w:val="16"/>
                <w:lang w:eastAsia="en-US"/>
              </w:rPr>
            </w:pPr>
            <w:r w:rsidRPr="00AA3435">
              <w:rPr>
                <w:snapToGrid w:val="0"/>
                <w:sz w:val="16"/>
                <w:szCs w:val="16"/>
                <w:lang w:eastAsia="en-US"/>
              </w:rPr>
              <w:t>01.1.02.08-0002</w:t>
            </w:r>
          </w:p>
        </w:tc>
        <w:tc>
          <w:tcPr>
            <w:tcW w:w="3827" w:type="dxa"/>
            <w:gridSpan w:val="2"/>
            <w:tcBorders>
              <w:top w:val="single" w:sz="4" w:space="0" w:color="auto"/>
              <w:left w:val="single" w:sz="4" w:space="0" w:color="auto"/>
              <w:bottom w:val="single" w:sz="4" w:space="0" w:color="auto"/>
              <w:right w:val="single" w:sz="4" w:space="0" w:color="auto"/>
            </w:tcBorders>
            <w:hideMark/>
          </w:tcPr>
          <w:p w:rsidR="00AA3435" w:rsidRPr="00AA3435" w:rsidRDefault="00AA3435" w:rsidP="00AA3435">
            <w:pPr>
              <w:widowControl w:val="0"/>
              <w:tabs>
                <w:tab w:val="center" w:pos="4153"/>
                <w:tab w:val="right" w:pos="8306"/>
                <w:tab w:val="right" w:pos="8640"/>
              </w:tabs>
              <w:autoSpaceDN w:val="0"/>
              <w:adjustRightInd w:val="0"/>
              <w:spacing w:line="276" w:lineRule="auto"/>
              <w:rPr>
                <w:snapToGrid w:val="0"/>
                <w:sz w:val="16"/>
                <w:szCs w:val="16"/>
                <w:lang w:eastAsia="en-US"/>
              </w:rPr>
            </w:pPr>
            <w:r w:rsidRPr="00AA3435">
              <w:rPr>
                <w:snapToGrid w:val="0"/>
                <w:sz w:val="16"/>
                <w:szCs w:val="16"/>
                <w:lang w:eastAsia="en-US"/>
              </w:rPr>
              <w:t xml:space="preserve">Прокладки из </w:t>
            </w:r>
            <w:proofErr w:type="spellStart"/>
            <w:r w:rsidRPr="00AA3435">
              <w:rPr>
                <w:snapToGrid w:val="0"/>
                <w:sz w:val="16"/>
                <w:szCs w:val="16"/>
                <w:lang w:eastAsia="en-US"/>
              </w:rPr>
              <w:t>паронита</w:t>
            </w:r>
            <w:proofErr w:type="spellEnd"/>
            <w:r w:rsidRPr="00AA3435">
              <w:rPr>
                <w:snapToGrid w:val="0"/>
                <w:sz w:val="16"/>
                <w:szCs w:val="16"/>
                <w:lang w:eastAsia="en-US"/>
              </w:rPr>
              <w:t xml:space="preserve"> ПМБ, толщина 1 мм, диаметр 100 мм </w:t>
            </w:r>
          </w:p>
        </w:tc>
        <w:tc>
          <w:tcPr>
            <w:tcW w:w="904" w:type="dxa"/>
            <w:tcBorders>
              <w:top w:val="single" w:sz="4" w:space="0" w:color="auto"/>
              <w:left w:val="single" w:sz="4" w:space="0" w:color="auto"/>
              <w:bottom w:val="single" w:sz="4" w:space="0" w:color="auto"/>
              <w:right w:val="single" w:sz="4" w:space="0" w:color="auto"/>
            </w:tcBorders>
            <w:hideMark/>
          </w:tcPr>
          <w:p w:rsidR="00AA3435" w:rsidRPr="00AA3435" w:rsidRDefault="00AA3435" w:rsidP="00AA3435">
            <w:pPr>
              <w:widowControl w:val="0"/>
              <w:tabs>
                <w:tab w:val="center" w:pos="4153"/>
                <w:tab w:val="right" w:pos="8306"/>
                <w:tab w:val="right" w:pos="8640"/>
              </w:tabs>
              <w:autoSpaceDN w:val="0"/>
              <w:adjustRightInd w:val="0"/>
              <w:spacing w:line="276" w:lineRule="auto"/>
              <w:jc w:val="center"/>
              <w:rPr>
                <w:snapToGrid w:val="0"/>
                <w:sz w:val="16"/>
                <w:szCs w:val="16"/>
                <w:lang w:eastAsia="en-US"/>
              </w:rPr>
            </w:pPr>
            <w:r w:rsidRPr="00AA3435">
              <w:rPr>
                <w:snapToGrid w:val="0"/>
                <w:sz w:val="16"/>
                <w:szCs w:val="16"/>
                <w:lang w:eastAsia="en-US"/>
              </w:rPr>
              <w:t xml:space="preserve">1000 </w:t>
            </w:r>
            <w:proofErr w:type="spellStart"/>
            <w:r w:rsidRPr="00AA3435">
              <w:rPr>
                <w:snapToGrid w:val="0"/>
                <w:sz w:val="16"/>
                <w:szCs w:val="16"/>
                <w:lang w:eastAsia="en-US"/>
              </w:rPr>
              <w:t>шт</w:t>
            </w:r>
            <w:proofErr w:type="spellEnd"/>
          </w:p>
        </w:tc>
        <w:tc>
          <w:tcPr>
            <w:tcW w:w="1000" w:type="dxa"/>
            <w:tcBorders>
              <w:top w:val="single" w:sz="4" w:space="0" w:color="auto"/>
              <w:left w:val="single" w:sz="4" w:space="0" w:color="auto"/>
              <w:bottom w:val="single" w:sz="4" w:space="0" w:color="auto"/>
              <w:right w:val="single" w:sz="4" w:space="0" w:color="auto"/>
            </w:tcBorders>
            <w:hideMark/>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eastAsia="en-US"/>
              </w:rPr>
            </w:pPr>
            <w:r w:rsidRPr="00AA3435">
              <w:rPr>
                <w:snapToGrid w:val="0"/>
                <w:sz w:val="16"/>
                <w:szCs w:val="16"/>
                <w:lang w:val="en-US" w:eastAsia="en-US"/>
              </w:rPr>
              <w:t>0,2</w:t>
            </w:r>
          </w:p>
        </w:tc>
        <w:tc>
          <w:tcPr>
            <w:tcW w:w="790" w:type="dxa"/>
            <w:tcBorders>
              <w:top w:val="single" w:sz="4" w:space="0" w:color="auto"/>
              <w:left w:val="single" w:sz="4" w:space="0" w:color="auto"/>
              <w:bottom w:val="single" w:sz="4" w:space="0" w:color="auto"/>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jc w:val="center"/>
              <w:rPr>
                <w:snapToGrid w:val="0"/>
                <w:sz w:val="16"/>
                <w:szCs w:val="16"/>
                <w:lang w:eastAsia="en-US"/>
              </w:rPr>
            </w:pPr>
          </w:p>
        </w:tc>
        <w:tc>
          <w:tcPr>
            <w:tcW w:w="1068" w:type="dxa"/>
            <w:gridSpan w:val="2"/>
            <w:tcBorders>
              <w:top w:val="single" w:sz="4" w:space="0" w:color="auto"/>
              <w:left w:val="single" w:sz="4" w:space="0" w:color="auto"/>
              <w:bottom w:val="single" w:sz="4" w:space="0" w:color="auto"/>
              <w:right w:val="single" w:sz="4" w:space="0" w:color="auto"/>
            </w:tcBorders>
            <w:hideMark/>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eastAsia="en-US"/>
              </w:rPr>
            </w:pPr>
            <w:r w:rsidRPr="00AA3435">
              <w:rPr>
                <w:snapToGrid w:val="0"/>
                <w:sz w:val="16"/>
                <w:szCs w:val="16"/>
                <w:lang w:eastAsia="en-US"/>
              </w:rPr>
              <w:t>0,002</w:t>
            </w:r>
          </w:p>
        </w:tc>
        <w:tc>
          <w:tcPr>
            <w:tcW w:w="1200" w:type="dxa"/>
            <w:tcBorders>
              <w:top w:val="single" w:sz="4" w:space="0" w:color="auto"/>
              <w:left w:val="single" w:sz="4" w:space="0" w:color="auto"/>
              <w:bottom w:val="single" w:sz="4" w:space="0" w:color="auto"/>
              <w:right w:val="single" w:sz="4" w:space="0" w:color="auto"/>
            </w:tcBorders>
            <w:hideMark/>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val="en-US" w:eastAsia="en-US"/>
              </w:rPr>
            </w:pPr>
            <w:r w:rsidRPr="00AA3435">
              <w:rPr>
                <w:snapToGrid w:val="0"/>
                <w:sz w:val="16"/>
                <w:szCs w:val="16"/>
                <w:lang w:val="en-US" w:eastAsia="en-US"/>
              </w:rPr>
              <w:t>13 680,39</w:t>
            </w:r>
          </w:p>
        </w:tc>
        <w:tc>
          <w:tcPr>
            <w:tcW w:w="992" w:type="dxa"/>
            <w:tcBorders>
              <w:top w:val="single" w:sz="4" w:space="0" w:color="auto"/>
              <w:left w:val="single" w:sz="4" w:space="0" w:color="auto"/>
              <w:bottom w:val="single" w:sz="4" w:space="0" w:color="auto"/>
              <w:right w:val="single" w:sz="4" w:space="0" w:color="auto"/>
            </w:tcBorders>
            <w:hideMark/>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val="en-US" w:eastAsia="en-US"/>
              </w:rPr>
            </w:pPr>
            <w:r w:rsidRPr="00AA3435">
              <w:rPr>
                <w:snapToGrid w:val="0"/>
                <w:sz w:val="16"/>
                <w:szCs w:val="16"/>
                <w:lang w:val="en-US" w:eastAsia="en-US"/>
              </w:rPr>
              <w:t>1,12</w:t>
            </w:r>
          </w:p>
        </w:tc>
        <w:tc>
          <w:tcPr>
            <w:tcW w:w="1094" w:type="dxa"/>
            <w:tcBorders>
              <w:top w:val="single" w:sz="4" w:space="0" w:color="auto"/>
              <w:left w:val="single" w:sz="4" w:space="0" w:color="auto"/>
              <w:bottom w:val="single" w:sz="4" w:space="0" w:color="auto"/>
              <w:right w:val="single" w:sz="4" w:space="0" w:color="auto"/>
            </w:tcBorders>
            <w:hideMark/>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val="en-US" w:eastAsia="en-US"/>
              </w:rPr>
            </w:pPr>
            <w:r w:rsidRPr="00AA3435">
              <w:rPr>
                <w:snapToGrid w:val="0"/>
                <w:sz w:val="16"/>
                <w:szCs w:val="16"/>
                <w:lang w:val="en-US" w:eastAsia="en-US"/>
              </w:rPr>
              <w:t>15 322,04</w:t>
            </w:r>
          </w:p>
        </w:tc>
        <w:tc>
          <w:tcPr>
            <w:tcW w:w="749" w:type="dxa"/>
            <w:tcBorders>
              <w:top w:val="single" w:sz="4" w:space="0" w:color="auto"/>
              <w:left w:val="single" w:sz="4" w:space="0" w:color="auto"/>
              <w:bottom w:val="single" w:sz="4" w:space="0" w:color="auto"/>
              <w:right w:val="single" w:sz="4" w:space="0" w:color="auto"/>
            </w:tcBorders>
            <w:hideMark/>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val="en-US" w:eastAsia="en-US"/>
              </w:rPr>
            </w:pPr>
            <w:r w:rsidRPr="00AA3435">
              <w:rPr>
                <w:snapToGrid w:val="0"/>
                <w:sz w:val="16"/>
                <w:szCs w:val="16"/>
                <w:lang w:val="en-US" w:eastAsia="en-US"/>
              </w:rPr>
              <w:t xml:space="preserve"> </w:t>
            </w:r>
          </w:p>
        </w:tc>
        <w:tc>
          <w:tcPr>
            <w:tcW w:w="1394" w:type="dxa"/>
            <w:gridSpan w:val="2"/>
            <w:tcBorders>
              <w:top w:val="single" w:sz="4" w:space="0" w:color="auto"/>
              <w:left w:val="single" w:sz="4" w:space="0" w:color="auto"/>
              <w:bottom w:val="single" w:sz="4" w:space="0" w:color="auto"/>
              <w:right w:val="single" w:sz="4" w:space="0" w:color="auto"/>
            </w:tcBorders>
            <w:hideMark/>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val="en-US" w:eastAsia="en-US"/>
              </w:rPr>
            </w:pPr>
            <w:r w:rsidRPr="00AA3435">
              <w:rPr>
                <w:snapToGrid w:val="0"/>
                <w:sz w:val="16"/>
                <w:szCs w:val="16"/>
                <w:lang w:val="en-US" w:eastAsia="en-US"/>
              </w:rPr>
              <w:t>30,64</w:t>
            </w:r>
          </w:p>
        </w:tc>
      </w:tr>
      <w:tr w:rsidR="00AA3435" w:rsidRPr="00AA3435" w:rsidTr="00AA3435">
        <w:tc>
          <w:tcPr>
            <w:tcW w:w="595" w:type="dxa"/>
            <w:tcBorders>
              <w:top w:val="single" w:sz="4" w:space="0" w:color="auto"/>
              <w:left w:val="single" w:sz="4" w:space="0" w:color="auto"/>
              <w:bottom w:val="nil"/>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rPr>
                <w:snapToGrid w:val="0"/>
                <w:sz w:val="16"/>
                <w:szCs w:val="16"/>
                <w:lang w:eastAsia="en-US"/>
              </w:rPr>
            </w:pPr>
          </w:p>
        </w:tc>
        <w:tc>
          <w:tcPr>
            <w:tcW w:w="1414" w:type="dxa"/>
            <w:gridSpan w:val="2"/>
            <w:tcBorders>
              <w:top w:val="single" w:sz="4" w:space="0" w:color="auto"/>
              <w:left w:val="single" w:sz="4" w:space="0" w:color="auto"/>
              <w:bottom w:val="single" w:sz="4" w:space="0" w:color="auto"/>
              <w:right w:val="single" w:sz="4" w:space="0" w:color="auto"/>
            </w:tcBorders>
            <w:hideMark/>
          </w:tcPr>
          <w:p w:rsidR="00AA3435" w:rsidRPr="00AA3435" w:rsidRDefault="00AA3435" w:rsidP="00AA3435">
            <w:pPr>
              <w:widowControl w:val="0"/>
              <w:tabs>
                <w:tab w:val="center" w:pos="4153"/>
                <w:tab w:val="right" w:pos="8306"/>
                <w:tab w:val="right" w:pos="8640"/>
              </w:tabs>
              <w:autoSpaceDN w:val="0"/>
              <w:adjustRightInd w:val="0"/>
              <w:spacing w:line="276" w:lineRule="auto"/>
              <w:rPr>
                <w:snapToGrid w:val="0"/>
                <w:sz w:val="16"/>
                <w:szCs w:val="16"/>
                <w:lang w:eastAsia="en-US"/>
              </w:rPr>
            </w:pPr>
            <w:r w:rsidRPr="00AA3435">
              <w:rPr>
                <w:snapToGrid w:val="0"/>
                <w:sz w:val="16"/>
                <w:szCs w:val="16"/>
                <w:lang w:eastAsia="en-US"/>
              </w:rPr>
              <w:t>01.7.15.03-0015</w:t>
            </w:r>
          </w:p>
        </w:tc>
        <w:tc>
          <w:tcPr>
            <w:tcW w:w="3827" w:type="dxa"/>
            <w:gridSpan w:val="2"/>
            <w:tcBorders>
              <w:top w:val="single" w:sz="4" w:space="0" w:color="auto"/>
              <w:left w:val="single" w:sz="4" w:space="0" w:color="auto"/>
              <w:bottom w:val="single" w:sz="4" w:space="0" w:color="auto"/>
              <w:right w:val="single" w:sz="4" w:space="0" w:color="auto"/>
            </w:tcBorders>
            <w:hideMark/>
          </w:tcPr>
          <w:p w:rsidR="00AA3435" w:rsidRPr="00AA3435" w:rsidRDefault="00AA3435" w:rsidP="00AA3435">
            <w:pPr>
              <w:widowControl w:val="0"/>
              <w:tabs>
                <w:tab w:val="center" w:pos="4153"/>
                <w:tab w:val="right" w:pos="8306"/>
                <w:tab w:val="right" w:pos="8640"/>
              </w:tabs>
              <w:autoSpaceDN w:val="0"/>
              <w:adjustRightInd w:val="0"/>
              <w:spacing w:line="276" w:lineRule="auto"/>
              <w:rPr>
                <w:snapToGrid w:val="0"/>
                <w:sz w:val="16"/>
                <w:szCs w:val="16"/>
                <w:lang w:eastAsia="en-US"/>
              </w:rPr>
            </w:pPr>
            <w:r w:rsidRPr="00AA3435">
              <w:rPr>
                <w:snapToGrid w:val="0"/>
                <w:sz w:val="16"/>
                <w:szCs w:val="16"/>
                <w:lang w:eastAsia="en-US"/>
              </w:rPr>
              <w:t xml:space="preserve">Болты стальные с шестигранной головкой, в комплекте с шестигранной гайкой и плоской круглой шайбой (материал заказчика) </w:t>
            </w:r>
          </w:p>
        </w:tc>
        <w:tc>
          <w:tcPr>
            <w:tcW w:w="904" w:type="dxa"/>
            <w:tcBorders>
              <w:top w:val="single" w:sz="4" w:space="0" w:color="auto"/>
              <w:left w:val="single" w:sz="4" w:space="0" w:color="auto"/>
              <w:bottom w:val="single" w:sz="4" w:space="0" w:color="auto"/>
              <w:right w:val="single" w:sz="4" w:space="0" w:color="auto"/>
            </w:tcBorders>
            <w:hideMark/>
          </w:tcPr>
          <w:p w:rsidR="00AA3435" w:rsidRPr="00AA3435" w:rsidRDefault="00AA3435" w:rsidP="00AA3435">
            <w:pPr>
              <w:widowControl w:val="0"/>
              <w:tabs>
                <w:tab w:val="center" w:pos="4153"/>
                <w:tab w:val="right" w:pos="8306"/>
                <w:tab w:val="right" w:pos="8640"/>
              </w:tabs>
              <w:autoSpaceDN w:val="0"/>
              <w:adjustRightInd w:val="0"/>
              <w:spacing w:line="276" w:lineRule="auto"/>
              <w:jc w:val="center"/>
              <w:rPr>
                <w:snapToGrid w:val="0"/>
                <w:sz w:val="16"/>
                <w:szCs w:val="16"/>
                <w:lang w:eastAsia="en-US"/>
              </w:rPr>
            </w:pPr>
            <w:r w:rsidRPr="00AA3435">
              <w:rPr>
                <w:snapToGrid w:val="0"/>
                <w:sz w:val="16"/>
                <w:szCs w:val="16"/>
                <w:lang w:eastAsia="en-US"/>
              </w:rPr>
              <w:t>т</w:t>
            </w:r>
          </w:p>
        </w:tc>
        <w:tc>
          <w:tcPr>
            <w:tcW w:w="1000" w:type="dxa"/>
            <w:tcBorders>
              <w:top w:val="single" w:sz="4" w:space="0" w:color="auto"/>
              <w:left w:val="single" w:sz="4" w:space="0" w:color="auto"/>
              <w:bottom w:val="single" w:sz="4" w:space="0" w:color="auto"/>
              <w:right w:val="single" w:sz="4" w:space="0" w:color="auto"/>
            </w:tcBorders>
            <w:hideMark/>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eastAsia="en-US"/>
              </w:rPr>
            </w:pPr>
            <w:r w:rsidRPr="00AA3435">
              <w:rPr>
                <w:snapToGrid w:val="0"/>
                <w:sz w:val="16"/>
                <w:szCs w:val="16"/>
                <w:lang w:val="en-US" w:eastAsia="en-US"/>
              </w:rPr>
              <w:t>0,21</w:t>
            </w:r>
          </w:p>
        </w:tc>
        <w:tc>
          <w:tcPr>
            <w:tcW w:w="790" w:type="dxa"/>
            <w:tcBorders>
              <w:top w:val="single" w:sz="4" w:space="0" w:color="auto"/>
              <w:left w:val="single" w:sz="4" w:space="0" w:color="auto"/>
              <w:bottom w:val="single" w:sz="4" w:space="0" w:color="auto"/>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jc w:val="center"/>
              <w:rPr>
                <w:snapToGrid w:val="0"/>
                <w:sz w:val="16"/>
                <w:szCs w:val="16"/>
                <w:lang w:eastAsia="en-US"/>
              </w:rPr>
            </w:pPr>
          </w:p>
        </w:tc>
        <w:tc>
          <w:tcPr>
            <w:tcW w:w="1068" w:type="dxa"/>
            <w:gridSpan w:val="2"/>
            <w:tcBorders>
              <w:top w:val="single" w:sz="4" w:space="0" w:color="auto"/>
              <w:left w:val="single" w:sz="4" w:space="0" w:color="auto"/>
              <w:bottom w:val="single" w:sz="4" w:space="0" w:color="auto"/>
              <w:right w:val="single" w:sz="4" w:space="0" w:color="auto"/>
            </w:tcBorders>
            <w:hideMark/>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eastAsia="en-US"/>
              </w:rPr>
            </w:pPr>
            <w:r w:rsidRPr="00AA3435">
              <w:rPr>
                <w:snapToGrid w:val="0"/>
                <w:sz w:val="16"/>
                <w:szCs w:val="16"/>
                <w:lang w:eastAsia="en-US"/>
              </w:rPr>
              <w:t>0,0021</w:t>
            </w:r>
          </w:p>
        </w:tc>
        <w:tc>
          <w:tcPr>
            <w:tcW w:w="1200" w:type="dxa"/>
            <w:tcBorders>
              <w:top w:val="single" w:sz="4" w:space="0" w:color="auto"/>
              <w:left w:val="single" w:sz="4" w:space="0" w:color="auto"/>
              <w:bottom w:val="single" w:sz="4" w:space="0" w:color="auto"/>
              <w:right w:val="single" w:sz="4" w:space="0" w:color="auto"/>
            </w:tcBorders>
            <w:hideMark/>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val="en-US" w:eastAsia="en-US"/>
              </w:rPr>
            </w:pPr>
            <w:r w:rsidRPr="00AA3435">
              <w:rPr>
                <w:snapToGrid w:val="0"/>
                <w:sz w:val="16"/>
                <w:szCs w:val="16"/>
                <w:lang w:val="en-US" w:eastAsia="en-US"/>
              </w:rPr>
              <w:t xml:space="preserve"> </w:t>
            </w:r>
          </w:p>
        </w:tc>
        <w:tc>
          <w:tcPr>
            <w:tcW w:w="992" w:type="dxa"/>
            <w:tcBorders>
              <w:top w:val="single" w:sz="4" w:space="0" w:color="auto"/>
              <w:left w:val="single" w:sz="4" w:space="0" w:color="auto"/>
              <w:bottom w:val="single" w:sz="4" w:space="0" w:color="auto"/>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val="en-US" w:eastAsia="en-US"/>
              </w:rPr>
            </w:pPr>
          </w:p>
        </w:tc>
        <w:tc>
          <w:tcPr>
            <w:tcW w:w="1094" w:type="dxa"/>
            <w:tcBorders>
              <w:top w:val="single" w:sz="4" w:space="0" w:color="auto"/>
              <w:left w:val="single" w:sz="4" w:space="0" w:color="auto"/>
              <w:bottom w:val="single" w:sz="4" w:space="0" w:color="auto"/>
              <w:right w:val="single" w:sz="4" w:space="0" w:color="auto"/>
            </w:tcBorders>
            <w:hideMark/>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val="en-US" w:eastAsia="en-US"/>
              </w:rPr>
            </w:pPr>
            <w:r w:rsidRPr="00AA3435">
              <w:rPr>
                <w:snapToGrid w:val="0"/>
                <w:sz w:val="16"/>
                <w:szCs w:val="16"/>
                <w:lang w:val="en-US" w:eastAsia="en-US"/>
              </w:rPr>
              <w:t xml:space="preserve"> </w:t>
            </w:r>
          </w:p>
        </w:tc>
        <w:tc>
          <w:tcPr>
            <w:tcW w:w="749" w:type="dxa"/>
            <w:tcBorders>
              <w:top w:val="single" w:sz="4" w:space="0" w:color="auto"/>
              <w:left w:val="single" w:sz="4" w:space="0" w:color="auto"/>
              <w:bottom w:val="single" w:sz="4" w:space="0" w:color="auto"/>
              <w:right w:val="single" w:sz="4" w:space="0" w:color="auto"/>
            </w:tcBorders>
            <w:hideMark/>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val="en-US" w:eastAsia="en-US"/>
              </w:rPr>
            </w:pPr>
            <w:r w:rsidRPr="00AA3435">
              <w:rPr>
                <w:snapToGrid w:val="0"/>
                <w:sz w:val="16"/>
                <w:szCs w:val="16"/>
                <w:lang w:val="en-US" w:eastAsia="en-US"/>
              </w:rPr>
              <w:t xml:space="preserve"> </w:t>
            </w:r>
          </w:p>
        </w:tc>
        <w:tc>
          <w:tcPr>
            <w:tcW w:w="1394" w:type="dxa"/>
            <w:gridSpan w:val="2"/>
            <w:tcBorders>
              <w:top w:val="single" w:sz="4" w:space="0" w:color="auto"/>
              <w:left w:val="single" w:sz="4" w:space="0" w:color="auto"/>
              <w:bottom w:val="single" w:sz="4" w:space="0" w:color="auto"/>
              <w:right w:val="single" w:sz="4" w:space="0" w:color="auto"/>
            </w:tcBorders>
            <w:hideMark/>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val="en-US" w:eastAsia="en-US"/>
              </w:rPr>
            </w:pPr>
            <w:r w:rsidRPr="00AA3435">
              <w:rPr>
                <w:snapToGrid w:val="0"/>
                <w:sz w:val="16"/>
                <w:szCs w:val="16"/>
                <w:lang w:val="en-US" w:eastAsia="en-US"/>
              </w:rPr>
              <w:t xml:space="preserve"> </w:t>
            </w:r>
          </w:p>
        </w:tc>
      </w:tr>
      <w:tr w:rsidR="00AA3435" w:rsidRPr="00AA3435" w:rsidTr="00AA3435">
        <w:tc>
          <w:tcPr>
            <w:tcW w:w="595" w:type="dxa"/>
            <w:tcBorders>
              <w:top w:val="nil"/>
              <w:left w:val="single" w:sz="4" w:space="0" w:color="auto"/>
              <w:bottom w:val="nil"/>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rPr>
                <w:snapToGrid w:val="0"/>
                <w:sz w:val="16"/>
                <w:szCs w:val="16"/>
                <w:lang w:eastAsia="en-US"/>
              </w:rPr>
            </w:pPr>
          </w:p>
        </w:tc>
        <w:tc>
          <w:tcPr>
            <w:tcW w:w="1414" w:type="dxa"/>
            <w:gridSpan w:val="2"/>
            <w:tcBorders>
              <w:top w:val="single" w:sz="4" w:space="0" w:color="auto"/>
              <w:left w:val="single" w:sz="4" w:space="0" w:color="auto"/>
              <w:bottom w:val="single" w:sz="4" w:space="0" w:color="auto"/>
              <w:right w:val="single" w:sz="4" w:space="0" w:color="auto"/>
            </w:tcBorders>
            <w:hideMark/>
          </w:tcPr>
          <w:p w:rsidR="00AA3435" w:rsidRPr="00AA3435" w:rsidRDefault="00AA3435" w:rsidP="00AA3435">
            <w:pPr>
              <w:widowControl w:val="0"/>
              <w:tabs>
                <w:tab w:val="center" w:pos="4153"/>
                <w:tab w:val="right" w:pos="8306"/>
                <w:tab w:val="right" w:pos="8640"/>
              </w:tabs>
              <w:autoSpaceDN w:val="0"/>
              <w:adjustRightInd w:val="0"/>
              <w:spacing w:line="276" w:lineRule="auto"/>
              <w:rPr>
                <w:snapToGrid w:val="0"/>
                <w:sz w:val="16"/>
                <w:szCs w:val="16"/>
                <w:lang w:eastAsia="en-US"/>
              </w:rPr>
            </w:pPr>
            <w:r w:rsidRPr="00AA3435">
              <w:rPr>
                <w:snapToGrid w:val="0"/>
                <w:sz w:val="16"/>
                <w:szCs w:val="16"/>
                <w:lang w:eastAsia="en-US"/>
              </w:rPr>
              <w:t>18.1.02.01</w:t>
            </w:r>
          </w:p>
        </w:tc>
        <w:tc>
          <w:tcPr>
            <w:tcW w:w="3827" w:type="dxa"/>
            <w:gridSpan w:val="2"/>
            <w:tcBorders>
              <w:top w:val="single" w:sz="4" w:space="0" w:color="auto"/>
              <w:left w:val="single" w:sz="4" w:space="0" w:color="auto"/>
              <w:bottom w:val="single" w:sz="4" w:space="0" w:color="auto"/>
              <w:right w:val="single" w:sz="4" w:space="0" w:color="auto"/>
            </w:tcBorders>
            <w:hideMark/>
          </w:tcPr>
          <w:p w:rsidR="00AA3435" w:rsidRPr="00AA3435" w:rsidRDefault="00AA3435" w:rsidP="00AA3435">
            <w:pPr>
              <w:widowControl w:val="0"/>
              <w:tabs>
                <w:tab w:val="center" w:pos="4153"/>
                <w:tab w:val="right" w:pos="8306"/>
                <w:tab w:val="right" w:pos="8640"/>
              </w:tabs>
              <w:autoSpaceDN w:val="0"/>
              <w:adjustRightInd w:val="0"/>
              <w:spacing w:line="276" w:lineRule="auto"/>
              <w:rPr>
                <w:snapToGrid w:val="0"/>
                <w:sz w:val="16"/>
                <w:szCs w:val="16"/>
                <w:lang w:val="en-US" w:eastAsia="en-US"/>
              </w:rPr>
            </w:pPr>
            <w:proofErr w:type="spellStart"/>
            <w:r w:rsidRPr="00AA3435">
              <w:rPr>
                <w:snapToGrid w:val="0"/>
                <w:sz w:val="16"/>
                <w:szCs w:val="16"/>
                <w:lang w:val="en-US" w:eastAsia="en-US"/>
              </w:rPr>
              <w:t>Задвижки</w:t>
            </w:r>
            <w:proofErr w:type="spellEnd"/>
            <w:r w:rsidRPr="00AA3435">
              <w:rPr>
                <w:snapToGrid w:val="0"/>
                <w:sz w:val="16"/>
                <w:szCs w:val="16"/>
                <w:lang w:val="en-US" w:eastAsia="en-US"/>
              </w:rPr>
              <w:t xml:space="preserve"> (</w:t>
            </w:r>
            <w:proofErr w:type="spellStart"/>
            <w:r w:rsidRPr="00AA3435">
              <w:rPr>
                <w:snapToGrid w:val="0"/>
                <w:sz w:val="16"/>
                <w:szCs w:val="16"/>
                <w:lang w:val="en-US" w:eastAsia="en-US"/>
              </w:rPr>
              <w:t>материал</w:t>
            </w:r>
            <w:proofErr w:type="spellEnd"/>
            <w:r w:rsidRPr="00AA3435">
              <w:rPr>
                <w:snapToGrid w:val="0"/>
                <w:sz w:val="16"/>
                <w:szCs w:val="16"/>
                <w:lang w:val="en-US" w:eastAsia="en-US"/>
              </w:rPr>
              <w:t xml:space="preserve"> </w:t>
            </w:r>
            <w:proofErr w:type="spellStart"/>
            <w:r w:rsidRPr="00AA3435">
              <w:rPr>
                <w:snapToGrid w:val="0"/>
                <w:sz w:val="16"/>
                <w:szCs w:val="16"/>
                <w:lang w:val="en-US" w:eastAsia="en-US"/>
              </w:rPr>
              <w:t>заказчика</w:t>
            </w:r>
            <w:proofErr w:type="spellEnd"/>
            <w:r w:rsidRPr="00AA3435">
              <w:rPr>
                <w:snapToGrid w:val="0"/>
                <w:sz w:val="16"/>
                <w:szCs w:val="16"/>
                <w:lang w:val="en-US" w:eastAsia="en-US"/>
              </w:rPr>
              <w:t xml:space="preserve">) </w:t>
            </w:r>
          </w:p>
        </w:tc>
        <w:tc>
          <w:tcPr>
            <w:tcW w:w="904" w:type="dxa"/>
            <w:tcBorders>
              <w:top w:val="single" w:sz="4" w:space="0" w:color="auto"/>
              <w:left w:val="single" w:sz="4" w:space="0" w:color="auto"/>
              <w:bottom w:val="single" w:sz="4" w:space="0" w:color="auto"/>
              <w:right w:val="single" w:sz="4" w:space="0" w:color="auto"/>
            </w:tcBorders>
            <w:hideMark/>
          </w:tcPr>
          <w:p w:rsidR="00AA3435" w:rsidRPr="00AA3435" w:rsidRDefault="00AA3435" w:rsidP="00AA3435">
            <w:pPr>
              <w:widowControl w:val="0"/>
              <w:tabs>
                <w:tab w:val="center" w:pos="4153"/>
                <w:tab w:val="right" w:pos="8306"/>
                <w:tab w:val="right" w:pos="8640"/>
              </w:tabs>
              <w:autoSpaceDN w:val="0"/>
              <w:adjustRightInd w:val="0"/>
              <w:spacing w:line="276" w:lineRule="auto"/>
              <w:jc w:val="center"/>
              <w:rPr>
                <w:snapToGrid w:val="0"/>
                <w:sz w:val="16"/>
                <w:szCs w:val="16"/>
                <w:lang w:eastAsia="en-US"/>
              </w:rPr>
            </w:pPr>
            <w:proofErr w:type="spellStart"/>
            <w:r w:rsidRPr="00AA3435">
              <w:rPr>
                <w:snapToGrid w:val="0"/>
                <w:sz w:val="16"/>
                <w:szCs w:val="16"/>
                <w:lang w:eastAsia="en-US"/>
              </w:rPr>
              <w:t>шт</w:t>
            </w:r>
            <w:proofErr w:type="spellEnd"/>
          </w:p>
        </w:tc>
        <w:tc>
          <w:tcPr>
            <w:tcW w:w="1000" w:type="dxa"/>
            <w:tcBorders>
              <w:top w:val="single" w:sz="4" w:space="0" w:color="auto"/>
              <w:left w:val="single" w:sz="4" w:space="0" w:color="auto"/>
              <w:bottom w:val="single" w:sz="4" w:space="0" w:color="auto"/>
              <w:right w:val="single" w:sz="4" w:space="0" w:color="auto"/>
            </w:tcBorders>
            <w:hideMark/>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eastAsia="en-US"/>
              </w:rPr>
            </w:pPr>
            <w:r w:rsidRPr="00AA3435">
              <w:rPr>
                <w:snapToGrid w:val="0"/>
                <w:sz w:val="16"/>
                <w:szCs w:val="16"/>
                <w:lang w:val="en-US" w:eastAsia="en-US"/>
              </w:rPr>
              <w:t>100</w:t>
            </w:r>
          </w:p>
        </w:tc>
        <w:tc>
          <w:tcPr>
            <w:tcW w:w="790" w:type="dxa"/>
            <w:tcBorders>
              <w:top w:val="single" w:sz="4" w:space="0" w:color="auto"/>
              <w:left w:val="single" w:sz="4" w:space="0" w:color="auto"/>
              <w:bottom w:val="single" w:sz="4" w:space="0" w:color="auto"/>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jc w:val="center"/>
              <w:rPr>
                <w:snapToGrid w:val="0"/>
                <w:sz w:val="16"/>
                <w:szCs w:val="16"/>
                <w:lang w:eastAsia="en-US"/>
              </w:rPr>
            </w:pPr>
          </w:p>
        </w:tc>
        <w:tc>
          <w:tcPr>
            <w:tcW w:w="1068" w:type="dxa"/>
            <w:gridSpan w:val="2"/>
            <w:tcBorders>
              <w:top w:val="single" w:sz="4" w:space="0" w:color="auto"/>
              <w:left w:val="single" w:sz="4" w:space="0" w:color="auto"/>
              <w:bottom w:val="single" w:sz="4" w:space="0" w:color="auto"/>
              <w:right w:val="single" w:sz="4" w:space="0" w:color="auto"/>
            </w:tcBorders>
            <w:hideMark/>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eastAsia="en-US"/>
              </w:rPr>
            </w:pPr>
            <w:r w:rsidRPr="00AA3435">
              <w:rPr>
                <w:snapToGrid w:val="0"/>
                <w:sz w:val="16"/>
                <w:szCs w:val="16"/>
                <w:lang w:eastAsia="en-US"/>
              </w:rPr>
              <w:t>1</w:t>
            </w:r>
          </w:p>
        </w:tc>
        <w:tc>
          <w:tcPr>
            <w:tcW w:w="1200" w:type="dxa"/>
            <w:tcBorders>
              <w:top w:val="single" w:sz="4" w:space="0" w:color="auto"/>
              <w:left w:val="single" w:sz="4" w:space="0" w:color="auto"/>
              <w:bottom w:val="single" w:sz="4" w:space="0" w:color="auto"/>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val="en-US" w:eastAsia="en-US"/>
              </w:rPr>
            </w:pPr>
          </w:p>
        </w:tc>
        <w:tc>
          <w:tcPr>
            <w:tcW w:w="992" w:type="dxa"/>
            <w:tcBorders>
              <w:top w:val="single" w:sz="4" w:space="0" w:color="auto"/>
              <w:left w:val="single" w:sz="4" w:space="0" w:color="auto"/>
              <w:bottom w:val="single" w:sz="4" w:space="0" w:color="auto"/>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val="en-US" w:eastAsia="en-US"/>
              </w:rPr>
            </w:pPr>
          </w:p>
        </w:tc>
        <w:tc>
          <w:tcPr>
            <w:tcW w:w="1094" w:type="dxa"/>
            <w:tcBorders>
              <w:top w:val="single" w:sz="4" w:space="0" w:color="auto"/>
              <w:left w:val="single" w:sz="4" w:space="0" w:color="auto"/>
              <w:bottom w:val="single" w:sz="4" w:space="0" w:color="auto"/>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val="en-US" w:eastAsia="en-US"/>
              </w:rPr>
            </w:pPr>
          </w:p>
        </w:tc>
        <w:tc>
          <w:tcPr>
            <w:tcW w:w="749" w:type="dxa"/>
            <w:tcBorders>
              <w:top w:val="single" w:sz="4" w:space="0" w:color="auto"/>
              <w:left w:val="single" w:sz="4" w:space="0" w:color="auto"/>
              <w:bottom w:val="single" w:sz="4" w:space="0" w:color="auto"/>
              <w:right w:val="single" w:sz="4" w:space="0" w:color="auto"/>
            </w:tcBorders>
            <w:hideMark/>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val="en-US" w:eastAsia="en-US"/>
              </w:rPr>
            </w:pPr>
            <w:r w:rsidRPr="00AA3435">
              <w:rPr>
                <w:snapToGrid w:val="0"/>
                <w:sz w:val="16"/>
                <w:szCs w:val="16"/>
                <w:lang w:val="en-US" w:eastAsia="en-US"/>
              </w:rPr>
              <w:t xml:space="preserve"> </w:t>
            </w:r>
          </w:p>
        </w:tc>
        <w:tc>
          <w:tcPr>
            <w:tcW w:w="1394" w:type="dxa"/>
            <w:gridSpan w:val="2"/>
            <w:tcBorders>
              <w:top w:val="single" w:sz="4" w:space="0" w:color="auto"/>
              <w:left w:val="single" w:sz="4" w:space="0" w:color="auto"/>
              <w:bottom w:val="single" w:sz="4" w:space="0" w:color="auto"/>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val="en-US" w:eastAsia="en-US"/>
              </w:rPr>
            </w:pPr>
          </w:p>
        </w:tc>
      </w:tr>
      <w:tr w:rsidR="00AA3435" w:rsidRPr="00AA3435" w:rsidTr="00AA3435">
        <w:tc>
          <w:tcPr>
            <w:tcW w:w="595" w:type="dxa"/>
            <w:tcBorders>
              <w:top w:val="nil"/>
              <w:left w:val="single" w:sz="4" w:space="0" w:color="auto"/>
              <w:bottom w:val="nil"/>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rPr>
                <w:snapToGrid w:val="0"/>
                <w:sz w:val="16"/>
                <w:szCs w:val="16"/>
                <w:lang w:eastAsia="en-US"/>
              </w:rPr>
            </w:pPr>
          </w:p>
        </w:tc>
        <w:tc>
          <w:tcPr>
            <w:tcW w:w="1414" w:type="dxa"/>
            <w:gridSpan w:val="2"/>
            <w:tcBorders>
              <w:top w:val="single" w:sz="4" w:space="0" w:color="auto"/>
              <w:left w:val="single" w:sz="4" w:space="0" w:color="auto"/>
              <w:bottom w:val="single" w:sz="4" w:space="0" w:color="auto"/>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rPr>
                <w:snapToGrid w:val="0"/>
                <w:sz w:val="16"/>
                <w:szCs w:val="16"/>
                <w:lang w:eastAsia="en-US"/>
              </w:rPr>
            </w:pPr>
          </w:p>
        </w:tc>
        <w:tc>
          <w:tcPr>
            <w:tcW w:w="3827" w:type="dxa"/>
            <w:gridSpan w:val="2"/>
            <w:tcBorders>
              <w:top w:val="single" w:sz="4" w:space="0" w:color="auto"/>
              <w:left w:val="single" w:sz="4" w:space="0" w:color="auto"/>
              <w:bottom w:val="single" w:sz="4" w:space="0" w:color="auto"/>
              <w:right w:val="single" w:sz="4" w:space="0" w:color="auto"/>
            </w:tcBorders>
            <w:hideMark/>
          </w:tcPr>
          <w:p w:rsidR="00AA3435" w:rsidRPr="00AA3435" w:rsidRDefault="00AA3435" w:rsidP="00AA3435">
            <w:pPr>
              <w:widowControl w:val="0"/>
              <w:tabs>
                <w:tab w:val="center" w:pos="4153"/>
                <w:tab w:val="right" w:pos="8306"/>
                <w:tab w:val="right" w:pos="8640"/>
              </w:tabs>
              <w:autoSpaceDN w:val="0"/>
              <w:adjustRightInd w:val="0"/>
              <w:spacing w:line="276" w:lineRule="auto"/>
              <w:rPr>
                <w:snapToGrid w:val="0"/>
                <w:sz w:val="16"/>
                <w:szCs w:val="16"/>
                <w:lang w:val="en-US" w:eastAsia="en-US"/>
              </w:rPr>
            </w:pPr>
            <w:proofErr w:type="spellStart"/>
            <w:r w:rsidRPr="00AA3435">
              <w:rPr>
                <w:b/>
                <w:snapToGrid w:val="0"/>
                <w:sz w:val="16"/>
                <w:szCs w:val="16"/>
                <w:lang w:val="en-US" w:eastAsia="en-US"/>
              </w:rPr>
              <w:t>Итого</w:t>
            </w:r>
            <w:proofErr w:type="spellEnd"/>
            <w:r w:rsidRPr="00AA3435">
              <w:rPr>
                <w:b/>
                <w:snapToGrid w:val="0"/>
                <w:sz w:val="16"/>
                <w:szCs w:val="16"/>
                <w:lang w:val="en-US" w:eastAsia="en-US"/>
              </w:rPr>
              <w:t xml:space="preserve"> </w:t>
            </w:r>
            <w:proofErr w:type="spellStart"/>
            <w:r w:rsidRPr="00AA3435">
              <w:rPr>
                <w:b/>
                <w:snapToGrid w:val="0"/>
                <w:sz w:val="16"/>
                <w:szCs w:val="16"/>
                <w:lang w:val="en-US" w:eastAsia="en-US"/>
              </w:rPr>
              <w:t>прямые</w:t>
            </w:r>
            <w:proofErr w:type="spellEnd"/>
            <w:r w:rsidRPr="00AA3435">
              <w:rPr>
                <w:b/>
                <w:snapToGrid w:val="0"/>
                <w:sz w:val="16"/>
                <w:szCs w:val="16"/>
                <w:lang w:val="en-US" w:eastAsia="en-US"/>
              </w:rPr>
              <w:t xml:space="preserve"> </w:t>
            </w:r>
            <w:proofErr w:type="spellStart"/>
            <w:r w:rsidRPr="00AA3435">
              <w:rPr>
                <w:b/>
                <w:snapToGrid w:val="0"/>
                <w:sz w:val="16"/>
                <w:szCs w:val="16"/>
                <w:lang w:val="en-US" w:eastAsia="en-US"/>
              </w:rPr>
              <w:t>затраты</w:t>
            </w:r>
            <w:proofErr w:type="spellEnd"/>
            <w:r w:rsidRPr="00AA3435">
              <w:rPr>
                <w:snapToGrid w:val="0"/>
                <w:sz w:val="16"/>
                <w:szCs w:val="16"/>
                <w:lang w:val="en-US" w:eastAsia="en-US"/>
              </w:rPr>
              <w:t xml:space="preserve"> </w:t>
            </w:r>
          </w:p>
        </w:tc>
        <w:tc>
          <w:tcPr>
            <w:tcW w:w="904" w:type="dxa"/>
            <w:tcBorders>
              <w:top w:val="single" w:sz="4" w:space="0" w:color="auto"/>
              <w:left w:val="single" w:sz="4" w:space="0" w:color="auto"/>
              <w:bottom w:val="single" w:sz="4" w:space="0" w:color="auto"/>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jc w:val="center"/>
              <w:rPr>
                <w:snapToGrid w:val="0"/>
                <w:sz w:val="16"/>
                <w:szCs w:val="16"/>
                <w:lang w:eastAsia="en-US"/>
              </w:rPr>
            </w:pPr>
          </w:p>
        </w:tc>
        <w:tc>
          <w:tcPr>
            <w:tcW w:w="1000" w:type="dxa"/>
            <w:tcBorders>
              <w:top w:val="single" w:sz="4" w:space="0" w:color="auto"/>
              <w:left w:val="single" w:sz="4" w:space="0" w:color="auto"/>
              <w:bottom w:val="single" w:sz="4" w:space="0" w:color="auto"/>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eastAsia="en-US"/>
              </w:rPr>
            </w:pPr>
          </w:p>
        </w:tc>
        <w:tc>
          <w:tcPr>
            <w:tcW w:w="790" w:type="dxa"/>
            <w:tcBorders>
              <w:top w:val="single" w:sz="4" w:space="0" w:color="auto"/>
              <w:left w:val="single" w:sz="4" w:space="0" w:color="auto"/>
              <w:bottom w:val="single" w:sz="4" w:space="0" w:color="auto"/>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jc w:val="center"/>
              <w:rPr>
                <w:snapToGrid w:val="0"/>
                <w:sz w:val="16"/>
                <w:szCs w:val="16"/>
                <w:lang w:eastAsia="en-US"/>
              </w:rPr>
            </w:pPr>
          </w:p>
        </w:tc>
        <w:tc>
          <w:tcPr>
            <w:tcW w:w="1068" w:type="dxa"/>
            <w:gridSpan w:val="2"/>
            <w:tcBorders>
              <w:top w:val="single" w:sz="4" w:space="0" w:color="auto"/>
              <w:left w:val="single" w:sz="4" w:space="0" w:color="auto"/>
              <w:bottom w:val="single" w:sz="4" w:space="0" w:color="auto"/>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eastAsia="en-US"/>
              </w:rPr>
            </w:pPr>
          </w:p>
        </w:tc>
        <w:tc>
          <w:tcPr>
            <w:tcW w:w="1200" w:type="dxa"/>
            <w:tcBorders>
              <w:top w:val="single" w:sz="4" w:space="0" w:color="auto"/>
              <w:left w:val="single" w:sz="4" w:space="0" w:color="auto"/>
              <w:bottom w:val="single" w:sz="4" w:space="0" w:color="auto"/>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val="en-US" w:eastAsia="en-US"/>
              </w:rPr>
            </w:pPr>
          </w:p>
        </w:tc>
        <w:tc>
          <w:tcPr>
            <w:tcW w:w="992" w:type="dxa"/>
            <w:tcBorders>
              <w:top w:val="single" w:sz="4" w:space="0" w:color="auto"/>
              <w:left w:val="single" w:sz="4" w:space="0" w:color="auto"/>
              <w:bottom w:val="single" w:sz="4" w:space="0" w:color="auto"/>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val="en-US" w:eastAsia="en-US"/>
              </w:rPr>
            </w:pPr>
          </w:p>
        </w:tc>
        <w:tc>
          <w:tcPr>
            <w:tcW w:w="1094" w:type="dxa"/>
            <w:tcBorders>
              <w:top w:val="single" w:sz="4" w:space="0" w:color="auto"/>
              <w:left w:val="single" w:sz="4" w:space="0" w:color="auto"/>
              <w:bottom w:val="single" w:sz="4" w:space="0" w:color="auto"/>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val="en-US" w:eastAsia="en-US"/>
              </w:rPr>
            </w:pPr>
          </w:p>
        </w:tc>
        <w:tc>
          <w:tcPr>
            <w:tcW w:w="749" w:type="dxa"/>
            <w:tcBorders>
              <w:top w:val="single" w:sz="4" w:space="0" w:color="auto"/>
              <w:left w:val="single" w:sz="4" w:space="0" w:color="auto"/>
              <w:bottom w:val="single" w:sz="4" w:space="0" w:color="auto"/>
              <w:right w:val="single" w:sz="4" w:space="0" w:color="auto"/>
            </w:tcBorders>
            <w:hideMark/>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val="en-US" w:eastAsia="en-US"/>
              </w:rPr>
            </w:pPr>
            <w:r w:rsidRPr="00AA3435">
              <w:rPr>
                <w:snapToGrid w:val="0"/>
                <w:sz w:val="16"/>
                <w:szCs w:val="16"/>
                <w:lang w:val="en-US" w:eastAsia="en-US"/>
              </w:rPr>
              <w:t xml:space="preserve"> </w:t>
            </w:r>
          </w:p>
        </w:tc>
        <w:tc>
          <w:tcPr>
            <w:tcW w:w="1394" w:type="dxa"/>
            <w:gridSpan w:val="2"/>
            <w:tcBorders>
              <w:top w:val="single" w:sz="4" w:space="0" w:color="auto"/>
              <w:left w:val="single" w:sz="4" w:space="0" w:color="auto"/>
              <w:bottom w:val="single" w:sz="4" w:space="0" w:color="auto"/>
              <w:right w:val="single" w:sz="4" w:space="0" w:color="auto"/>
            </w:tcBorders>
            <w:hideMark/>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val="en-US" w:eastAsia="en-US"/>
              </w:rPr>
            </w:pPr>
            <w:r w:rsidRPr="00AA3435">
              <w:rPr>
                <w:b/>
                <w:snapToGrid w:val="0"/>
                <w:sz w:val="16"/>
                <w:szCs w:val="16"/>
                <w:lang w:val="en-US" w:eastAsia="en-US"/>
              </w:rPr>
              <w:t>1 044,55</w:t>
            </w:r>
          </w:p>
        </w:tc>
      </w:tr>
      <w:tr w:rsidR="00AA3435" w:rsidRPr="00AA3435" w:rsidTr="00AA3435">
        <w:tc>
          <w:tcPr>
            <w:tcW w:w="595" w:type="dxa"/>
            <w:tcBorders>
              <w:top w:val="nil"/>
              <w:left w:val="single" w:sz="4" w:space="0" w:color="auto"/>
              <w:bottom w:val="nil"/>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rPr>
                <w:snapToGrid w:val="0"/>
                <w:sz w:val="16"/>
                <w:szCs w:val="16"/>
                <w:lang w:eastAsia="en-US"/>
              </w:rPr>
            </w:pPr>
          </w:p>
        </w:tc>
        <w:tc>
          <w:tcPr>
            <w:tcW w:w="1414" w:type="dxa"/>
            <w:gridSpan w:val="2"/>
            <w:tcBorders>
              <w:top w:val="single" w:sz="4" w:space="0" w:color="auto"/>
              <w:left w:val="single" w:sz="4" w:space="0" w:color="auto"/>
              <w:bottom w:val="single" w:sz="4" w:space="0" w:color="auto"/>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rPr>
                <w:snapToGrid w:val="0"/>
                <w:sz w:val="16"/>
                <w:szCs w:val="16"/>
                <w:lang w:eastAsia="en-US"/>
              </w:rPr>
            </w:pPr>
          </w:p>
        </w:tc>
        <w:tc>
          <w:tcPr>
            <w:tcW w:w="3827" w:type="dxa"/>
            <w:gridSpan w:val="2"/>
            <w:tcBorders>
              <w:top w:val="single" w:sz="4" w:space="0" w:color="auto"/>
              <w:left w:val="single" w:sz="4" w:space="0" w:color="auto"/>
              <w:bottom w:val="single" w:sz="4" w:space="0" w:color="auto"/>
              <w:right w:val="single" w:sz="4" w:space="0" w:color="auto"/>
            </w:tcBorders>
            <w:hideMark/>
          </w:tcPr>
          <w:p w:rsidR="00AA3435" w:rsidRPr="00AA3435" w:rsidRDefault="00AA3435" w:rsidP="00AA3435">
            <w:pPr>
              <w:widowControl w:val="0"/>
              <w:tabs>
                <w:tab w:val="center" w:pos="4153"/>
                <w:tab w:val="right" w:pos="8306"/>
                <w:tab w:val="right" w:pos="8640"/>
              </w:tabs>
              <w:autoSpaceDN w:val="0"/>
              <w:adjustRightInd w:val="0"/>
              <w:spacing w:line="276" w:lineRule="auto"/>
              <w:rPr>
                <w:snapToGrid w:val="0"/>
                <w:sz w:val="16"/>
                <w:szCs w:val="16"/>
                <w:lang w:val="en-US" w:eastAsia="en-US"/>
              </w:rPr>
            </w:pPr>
            <w:r w:rsidRPr="00AA3435">
              <w:rPr>
                <w:snapToGrid w:val="0"/>
                <w:sz w:val="16"/>
                <w:szCs w:val="16"/>
                <w:lang w:val="en-US" w:eastAsia="en-US"/>
              </w:rPr>
              <w:t xml:space="preserve">ФОТ </w:t>
            </w:r>
          </w:p>
        </w:tc>
        <w:tc>
          <w:tcPr>
            <w:tcW w:w="904" w:type="dxa"/>
            <w:tcBorders>
              <w:top w:val="single" w:sz="4" w:space="0" w:color="auto"/>
              <w:left w:val="single" w:sz="4" w:space="0" w:color="auto"/>
              <w:bottom w:val="single" w:sz="4" w:space="0" w:color="auto"/>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jc w:val="center"/>
              <w:rPr>
                <w:snapToGrid w:val="0"/>
                <w:sz w:val="16"/>
                <w:szCs w:val="16"/>
                <w:lang w:eastAsia="en-US"/>
              </w:rPr>
            </w:pPr>
          </w:p>
        </w:tc>
        <w:tc>
          <w:tcPr>
            <w:tcW w:w="1000" w:type="dxa"/>
            <w:tcBorders>
              <w:top w:val="single" w:sz="4" w:space="0" w:color="auto"/>
              <w:left w:val="single" w:sz="4" w:space="0" w:color="auto"/>
              <w:bottom w:val="single" w:sz="4" w:space="0" w:color="auto"/>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eastAsia="en-US"/>
              </w:rPr>
            </w:pPr>
          </w:p>
        </w:tc>
        <w:tc>
          <w:tcPr>
            <w:tcW w:w="790" w:type="dxa"/>
            <w:tcBorders>
              <w:top w:val="single" w:sz="4" w:space="0" w:color="auto"/>
              <w:left w:val="single" w:sz="4" w:space="0" w:color="auto"/>
              <w:bottom w:val="single" w:sz="4" w:space="0" w:color="auto"/>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jc w:val="center"/>
              <w:rPr>
                <w:snapToGrid w:val="0"/>
                <w:sz w:val="16"/>
                <w:szCs w:val="16"/>
                <w:lang w:eastAsia="en-US"/>
              </w:rPr>
            </w:pPr>
          </w:p>
        </w:tc>
        <w:tc>
          <w:tcPr>
            <w:tcW w:w="1068" w:type="dxa"/>
            <w:gridSpan w:val="2"/>
            <w:tcBorders>
              <w:top w:val="single" w:sz="4" w:space="0" w:color="auto"/>
              <w:left w:val="single" w:sz="4" w:space="0" w:color="auto"/>
              <w:bottom w:val="single" w:sz="4" w:space="0" w:color="auto"/>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eastAsia="en-US"/>
              </w:rPr>
            </w:pPr>
          </w:p>
        </w:tc>
        <w:tc>
          <w:tcPr>
            <w:tcW w:w="1200" w:type="dxa"/>
            <w:tcBorders>
              <w:top w:val="single" w:sz="4" w:space="0" w:color="auto"/>
              <w:left w:val="single" w:sz="4" w:space="0" w:color="auto"/>
              <w:bottom w:val="single" w:sz="4" w:space="0" w:color="auto"/>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val="en-US" w:eastAsia="en-US"/>
              </w:rPr>
            </w:pPr>
          </w:p>
        </w:tc>
        <w:tc>
          <w:tcPr>
            <w:tcW w:w="992" w:type="dxa"/>
            <w:tcBorders>
              <w:top w:val="single" w:sz="4" w:space="0" w:color="auto"/>
              <w:left w:val="single" w:sz="4" w:space="0" w:color="auto"/>
              <w:bottom w:val="single" w:sz="4" w:space="0" w:color="auto"/>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val="en-US" w:eastAsia="en-US"/>
              </w:rPr>
            </w:pPr>
          </w:p>
        </w:tc>
        <w:tc>
          <w:tcPr>
            <w:tcW w:w="1094" w:type="dxa"/>
            <w:tcBorders>
              <w:top w:val="single" w:sz="4" w:space="0" w:color="auto"/>
              <w:left w:val="single" w:sz="4" w:space="0" w:color="auto"/>
              <w:bottom w:val="single" w:sz="4" w:space="0" w:color="auto"/>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val="en-US" w:eastAsia="en-US"/>
              </w:rPr>
            </w:pPr>
          </w:p>
        </w:tc>
        <w:tc>
          <w:tcPr>
            <w:tcW w:w="749" w:type="dxa"/>
            <w:tcBorders>
              <w:top w:val="single" w:sz="4" w:space="0" w:color="auto"/>
              <w:left w:val="single" w:sz="4" w:space="0" w:color="auto"/>
              <w:bottom w:val="single" w:sz="4" w:space="0" w:color="auto"/>
              <w:right w:val="single" w:sz="4" w:space="0" w:color="auto"/>
            </w:tcBorders>
            <w:hideMark/>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val="en-US" w:eastAsia="en-US"/>
              </w:rPr>
            </w:pPr>
            <w:r w:rsidRPr="00AA3435">
              <w:rPr>
                <w:snapToGrid w:val="0"/>
                <w:sz w:val="16"/>
                <w:szCs w:val="16"/>
                <w:lang w:val="en-US" w:eastAsia="en-US"/>
              </w:rPr>
              <w:t xml:space="preserve"> </w:t>
            </w:r>
          </w:p>
        </w:tc>
        <w:tc>
          <w:tcPr>
            <w:tcW w:w="1394" w:type="dxa"/>
            <w:gridSpan w:val="2"/>
            <w:tcBorders>
              <w:top w:val="single" w:sz="4" w:space="0" w:color="auto"/>
              <w:left w:val="single" w:sz="4" w:space="0" w:color="auto"/>
              <w:bottom w:val="single" w:sz="4" w:space="0" w:color="auto"/>
              <w:right w:val="single" w:sz="4" w:space="0" w:color="auto"/>
            </w:tcBorders>
            <w:hideMark/>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val="en-US" w:eastAsia="en-US"/>
              </w:rPr>
            </w:pPr>
            <w:r w:rsidRPr="00AA3435">
              <w:rPr>
                <w:snapToGrid w:val="0"/>
                <w:sz w:val="16"/>
                <w:szCs w:val="16"/>
                <w:lang w:val="en-US" w:eastAsia="en-US"/>
              </w:rPr>
              <w:t>1 013,91</w:t>
            </w:r>
          </w:p>
        </w:tc>
      </w:tr>
      <w:tr w:rsidR="00AA3435" w:rsidRPr="00AA3435" w:rsidTr="00AA3435">
        <w:tc>
          <w:tcPr>
            <w:tcW w:w="595" w:type="dxa"/>
            <w:tcBorders>
              <w:top w:val="nil"/>
              <w:left w:val="single" w:sz="4" w:space="0" w:color="auto"/>
              <w:bottom w:val="nil"/>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rPr>
                <w:snapToGrid w:val="0"/>
                <w:sz w:val="16"/>
                <w:szCs w:val="16"/>
                <w:lang w:eastAsia="en-US"/>
              </w:rPr>
            </w:pPr>
          </w:p>
        </w:tc>
        <w:tc>
          <w:tcPr>
            <w:tcW w:w="1414" w:type="dxa"/>
            <w:gridSpan w:val="2"/>
            <w:tcBorders>
              <w:top w:val="single" w:sz="4" w:space="0" w:color="auto"/>
              <w:left w:val="single" w:sz="4" w:space="0" w:color="auto"/>
              <w:bottom w:val="single" w:sz="4" w:space="0" w:color="auto"/>
              <w:right w:val="single" w:sz="4" w:space="0" w:color="auto"/>
            </w:tcBorders>
            <w:hideMark/>
          </w:tcPr>
          <w:p w:rsidR="00AA3435" w:rsidRPr="00AA3435" w:rsidRDefault="00AA3435" w:rsidP="00AA3435">
            <w:pPr>
              <w:widowControl w:val="0"/>
              <w:tabs>
                <w:tab w:val="center" w:pos="4153"/>
                <w:tab w:val="right" w:pos="8306"/>
                <w:tab w:val="right" w:pos="8640"/>
              </w:tabs>
              <w:autoSpaceDN w:val="0"/>
              <w:adjustRightInd w:val="0"/>
              <w:spacing w:line="276" w:lineRule="auto"/>
              <w:rPr>
                <w:snapToGrid w:val="0"/>
                <w:sz w:val="16"/>
                <w:szCs w:val="16"/>
                <w:lang w:eastAsia="en-US"/>
              </w:rPr>
            </w:pPr>
            <w:proofErr w:type="spellStart"/>
            <w:r w:rsidRPr="00AA3435">
              <w:rPr>
                <w:snapToGrid w:val="0"/>
                <w:sz w:val="16"/>
                <w:szCs w:val="16"/>
                <w:lang w:eastAsia="en-US"/>
              </w:rPr>
              <w:t>Пр</w:t>
            </w:r>
            <w:proofErr w:type="spellEnd"/>
            <w:r w:rsidRPr="00AA3435">
              <w:rPr>
                <w:snapToGrid w:val="0"/>
                <w:sz w:val="16"/>
                <w:szCs w:val="16"/>
                <w:lang w:eastAsia="en-US"/>
              </w:rPr>
              <w:t>/812-099.2-1</w:t>
            </w:r>
          </w:p>
        </w:tc>
        <w:tc>
          <w:tcPr>
            <w:tcW w:w="3827" w:type="dxa"/>
            <w:gridSpan w:val="2"/>
            <w:tcBorders>
              <w:top w:val="single" w:sz="4" w:space="0" w:color="auto"/>
              <w:left w:val="single" w:sz="4" w:space="0" w:color="auto"/>
              <w:bottom w:val="single" w:sz="4" w:space="0" w:color="auto"/>
              <w:right w:val="single" w:sz="4" w:space="0" w:color="auto"/>
            </w:tcBorders>
            <w:hideMark/>
          </w:tcPr>
          <w:p w:rsidR="00AA3435" w:rsidRPr="00AA3435" w:rsidRDefault="00AA3435" w:rsidP="00AA3435">
            <w:pPr>
              <w:widowControl w:val="0"/>
              <w:tabs>
                <w:tab w:val="center" w:pos="4153"/>
                <w:tab w:val="right" w:pos="8306"/>
                <w:tab w:val="right" w:pos="8640"/>
              </w:tabs>
              <w:autoSpaceDN w:val="0"/>
              <w:adjustRightInd w:val="0"/>
              <w:spacing w:line="276" w:lineRule="auto"/>
              <w:rPr>
                <w:snapToGrid w:val="0"/>
                <w:sz w:val="16"/>
                <w:szCs w:val="16"/>
                <w:lang w:eastAsia="en-US"/>
              </w:rPr>
            </w:pPr>
            <w:r w:rsidRPr="00AA3435">
              <w:rPr>
                <w:snapToGrid w:val="0"/>
                <w:sz w:val="16"/>
                <w:szCs w:val="16"/>
                <w:lang w:eastAsia="en-US"/>
              </w:rPr>
              <w:t xml:space="preserve">НР Внутренние санитарно-технические работы: смена труб, </w:t>
            </w:r>
            <w:proofErr w:type="spellStart"/>
            <w:r w:rsidRPr="00AA3435">
              <w:rPr>
                <w:snapToGrid w:val="0"/>
                <w:sz w:val="16"/>
                <w:szCs w:val="16"/>
                <w:lang w:eastAsia="en-US"/>
              </w:rPr>
              <w:t>санприборов</w:t>
            </w:r>
            <w:proofErr w:type="spellEnd"/>
            <w:r w:rsidRPr="00AA3435">
              <w:rPr>
                <w:snapToGrid w:val="0"/>
                <w:sz w:val="16"/>
                <w:szCs w:val="16"/>
                <w:lang w:eastAsia="en-US"/>
              </w:rPr>
              <w:t xml:space="preserve">, запорной арматуры и другое </w:t>
            </w:r>
          </w:p>
        </w:tc>
        <w:tc>
          <w:tcPr>
            <w:tcW w:w="904" w:type="dxa"/>
            <w:tcBorders>
              <w:top w:val="single" w:sz="4" w:space="0" w:color="auto"/>
              <w:left w:val="single" w:sz="4" w:space="0" w:color="auto"/>
              <w:bottom w:val="single" w:sz="4" w:space="0" w:color="auto"/>
              <w:right w:val="single" w:sz="4" w:space="0" w:color="auto"/>
            </w:tcBorders>
            <w:hideMark/>
          </w:tcPr>
          <w:p w:rsidR="00AA3435" w:rsidRPr="00AA3435" w:rsidRDefault="00AA3435" w:rsidP="00AA3435">
            <w:pPr>
              <w:widowControl w:val="0"/>
              <w:tabs>
                <w:tab w:val="center" w:pos="4153"/>
                <w:tab w:val="right" w:pos="8306"/>
                <w:tab w:val="right" w:pos="8640"/>
              </w:tabs>
              <w:autoSpaceDN w:val="0"/>
              <w:adjustRightInd w:val="0"/>
              <w:spacing w:line="276" w:lineRule="auto"/>
              <w:jc w:val="center"/>
              <w:rPr>
                <w:snapToGrid w:val="0"/>
                <w:sz w:val="16"/>
                <w:szCs w:val="16"/>
                <w:lang w:eastAsia="en-US"/>
              </w:rPr>
            </w:pPr>
            <w:r w:rsidRPr="00AA3435">
              <w:rPr>
                <w:snapToGrid w:val="0"/>
                <w:sz w:val="16"/>
                <w:szCs w:val="16"/>
                <w:lang w:eastAsia="en-US"/>
              </w:rPr>
              <w:t>%</w:t>
            </w:r>
          </w:p>
        </w:tc>
        <w:tc>
          <w:tcPr>
            <w:tcW w:w="1000" w:type="dxa"/>
            <w:tcBorders>
              <w:top w:val="single" w:sz="4" w:space="0" w:color="auto"/>
              <w:left w:val="single" w:sz="4" w:space="0" w:color="auto"/>
              <w:bottom w:val="single" w:sz="4" w:space="0" w:color="auto"/>
              <w:right w:val="single" w:sz="4" w:space="0" w:color="auto"/>
            </w:tcBorders>
            <w:hideMark/>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eastAsia="en-US"/>
              </w:rPr>
            </w:pPr>
            <w:r w:rsidRPr="00AA3435">
              <w:rPr>
                <w:snapToGrid w:val="0"/>
                <w:sz w:val="16"/>
                <w:szCs w:val="16"/>
                <w:lang w:val="en-US" w:eastAsia="en-US"/>
              </w:rPr>
              <w:t>103</w:t>
            </w:r>
          </w:p>
        </w:tc>
        <w:tc>
          <w:tcPr>
            <w:tcW w:w="790" w:type="dxa"/>
            <w:tcBorders>
              <w:top w:val="single" w:sz="4" w:space="0" w:color="auto"/>
              <w:left w:val="single" w:sz="4" w:space="0" w:color="auto"/>
              <w:bottom w:val="single" w:sz="4" w:space="0" w:color="auto"/>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jc w:val="center"/>
              <w:rPr>
                <w:snapToGrid w:val="0"/>
                <w:sz w:val="16"/>
                <w:szCs w:val="16"/>
                <w:lang w:eastAsia="en-US"/>
              </w:rPr>
            </w:pPr>
          </w:p>
        </w:tc>
        <w:tc>
          <w:tcPr>
            <w:tcW w:w="1068" w:type="dxa"/>
            <w:gridSpan w:val="2"/>
            <w:tcBorders>
              <w:top w:val="single" w:sz="4" w:space="0" w:color="auto"/>
              <w:left w:val="single" w:sz="4" w:space="0" w:color="auto"/>
              <w:bottom w:val="single" w:sz="4" w:space="0" w:color="auto"/>
              <w:right w:val="single" w:sz="4" w:space="0" w:color="auto"/>
            </w:tcBorders>
            <w:hideMark/>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eastAsia="en-US"/>
              </w:rPr>
            </w:pPr>
            <w:r w:rsidRPr="00AA3435">
              <w:rPr>
                <w:snapToGrid w:val="0"/>
                <w:sz w:val="16"/>
                <w:szCs w:val="16"/>
                <w:lang w:eastAsia="en-US"/>
              </w:rPr>
              <w:t>103</w:t>
            </w:r>
          </w:p>
        </w:tc>
        <w:tc>
          <w:tcPr>
            <w:tcW w:w="1200" w:type="dxa"/>
            <w:tcBorders>
              <w:top w:val="single" w:sz="4" w:space="0" w:color="auto"/>
              <w:left w:val="single" w:sz="4" w:space="0" w:color="auto"/>
              <w:bottom w:val="single" w:sz="4" w:space="0" w:color="auto"/>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val="en-US" w:eastAsia="en-US"/>
              </w:rPr>
            </w:pPr>
          </w:p>
        </w:tc>
        <w:tc>
          <w:tcPr>
            <w:tcW w:w="992" w:type="dxa"/>
            <w:tcBorders>
              <w:top w:val="single" w:sz="4" w:space="0" w:color="auto"/>
              <w:left w:val="single" w:sz="4" w:space="0" w:color="auto"/>
              <w:bottom w:val="single" w:sz="4" w:space="0" w:color="auto"/>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val="en-US" w:eastAsia="en-US"/>
              </w:rPr>
            </w:pPr>
          </w:p>
        </w:tc>
        <w:tc>
          <w:tcPr>
            <w:tcW w:w="1094" w:type="dxa"/>
            <w:tcBorders>
              <w:top w:val="single" w:sz="4" w:space="0" w:color="auto"/>
              <w:left w:val="single" w:sz="4" w:space="0" w:color="auto"/>
              <w:bottom w:val="single" w:sz="4" w:space="0" w:color="auto"/>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val="en-US" w:eastAsia="en-US"/>
              </w:rPr>
            </w:pPr>
          </w:p>
        </w:tc>
        <w:tc>
          <w:tcPr>
            <w:tcW w:w="749" w:type="dxa"/>
            <w:tcBorders>
              <w:top w:val="single" w:sz="4" w:space="0" w:color="auto"/>
              <w:left w:val="single" w:sz="4" w:space="0" w:color="auto"/>
              <w:bottom w:val="single" w:sz="4" w:space="0" w:color="auto"/>
              <w:right w:val="single" w:sz="4" w:space="0" w:color="auto"/>
            </w:tcBorders>
            <w:hideMark/>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val="en-US" w:eastAsia="en-US"/>
              </w:rPr>
            </w:pPr>
            <w:r w:rsidRPr="00AA3435">
              <w:rPr>
                <w:snapToGrid w:val="0"/>
                <w:sz w:val="16"/>
                <w:szCs w:val="16"/>
                <w:lang w:val="en-US" w:eastAsia="en-US"/>
              </w:rPr>
              <w:t xml:space="preserve"> </w:t>
            </w:r>
          </w:p>
        </w:tc>
        <w:tc>
          <w:tcPr>
            <w:tcW w:w="1394" w:type="dxa"/>
            <w:gridSpan w:val="2"/>
            <w:tcBorders>
              <w:top w:val="single" w:sz="4" w:space="0" w:color="auto"/>
              <w:left w:val="single" w:sz="4" w:space="0" w:color="auto"/>
              <w:bottom w:val="single" w:sz="4" w:space="0" w:color="auto"/>
              <w:right w:val="single" w:sz="4" w:space="0" w:color="auto"/>
            </w:tcBorders>
            <w:hideMark/>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val="en-US" w:eastAsia="en-US"/>
              </w:rPr>
            </w:pPr>
            <w:r w:rsidRPr="00AA3435">
              <w:rPr>
                <w:snapToGrid w:val="0"/>
                <w:sz w:val="16"/>
                <w:szCs w:val="16"/>
                <w:lang w:val="en-US" w:eastAsia="en-US"/>
              </w:rPr>
              <w:t>1 044,33</w:t>
            </w:r>
          </w:p>
        </w:tc>
      </w:tr>
      <w:tr w:rsidR="00AA3435" w:rsidRPr="00AA3435" w:rsidTr="00AA3435">
        <w:tc>
          <w:tcPr>
            <w:tcW w:w="595" w:type="dxa"/>
            <w:tcBorders>
              <w:top w:val="nil"/>
              <w:left w:val="single" w:sz="4" w:space="0" w:color="auto"/>
              <w:bottom w:val="nil"/>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rPr>
                <w:snapToGrid w:val="0"/>
                <w:sz w:val="16"/>
                <w:szCs w:val="16"/>
                <w:lang w:eastAsia="en-US"/>
              </w:rPr>
            </w:pPr>
          </w:p>
        </w:tc>
        <w:tc>
          <w:tcPr>
            <w:tcW w:w="1414" w:type="dxa"/>
            <w:gridSpan w:val="2"/>
            <w:tcBorders>
              <w:top w:val="single" w:sz="4" w:space="0" w:color="auto"/>
              <w:left w:val="single" w:sz="4" w:space="0" w:color="auto"/>
              <w:bottom w:val="single" w:sz="4" w:space="0" w:color="auto"/>
              <w:right w:val="single" w:sz="4" w:space="0" w:color="auto"/>
            </w:tcBorders>
            <w:hideMark/>
          </w:tcPr>
          <w:p w:rsidR="00AA3435" w:rsidRPr="00AA3435" w:rsidRDefault="00AA3435" w:rsidP="00AA3435">
            <w:pPr>
              <w:widowControl w:val="0"/>
              <w:tabs>
                <w:tab w:val="center" w:pos="4153"/>
                <w:tab w:val="right" w:pos="8306"/>
                <w:tab w:val="right" w:pos="8640"/>
              </w:tabs>
              <w:autoSpaceDN w:val="0"/>
              <w:adjustRightInd w:val="0"/>
              <w:spacing w:line="276" w:lineRule="auto"/>
              <w:rPr>
                <w:snapToGrid w:val="0"/>
                <w:sz w:val="16"/>
                <w:szCs w:val="16"/>
                <w:lang w:eastAsia="en-US"/>
              </w:rPr>
            </w:pPr>
            <w:proofErr w:type="spellStart"/>
            <w:r w:rsidRPr="00AA3435">
              <w:rPr>
                <w:snapToGrid w:val="0"/>
                <w:sz w:val="16"/>
                <w:szCs w:val="16"/>
                <w:lang w:eastAsia="en-US"/>
              </w:rPr>
              <w:t>Пр</w:t>
            </w:r>
            <w:proofErr w:type="spellEnd"/>
            <w:r w:rsidRPr="00AA3435">
              <w:rPr>
                <w:snapToGrid w:val="0"/>
                <w:sz w:val="16"/>
                <w:szCs w:val="16"/>
                <w:lang w:eastAsia="en-US"/>
              </w:rPr>
              <w:t>/774-099.2</w:t>
            </w:r>
          </w:p>
        </w:tc>
        <w:tc>
          <w:tcPr>
            <w:tcW w:w="3827" w:type="dxa"/>
            <w:gridSpan w:val="2"/>
            <w:tcBorders>
              <w:top w:val="single" w:sz="4" w:space="0" w:color="auto"/>
              <w:left w:val="single" w:sz="4" w:space="0" w:color="auto"/>
              <w:bottom w:val="single" w:sz="4" w:space="0" w:color="auto"/>
              <w:right w:val="single" w:sz="4" w:space="0" w:color="auto"/>
            </w:tcBorders>
            <w:hideMark/>
          </w:tcPr>
          <w:p w:rsidR="00AA3435" w:rsidRPr="00AA3435" w:rsidRDefault="00AA3435" w:rsidP="00AA3435">
            <w:pPr>
              <w:widowControl w:val="0"/>
              <w:tabs>
                <w:tab w:val="center" w:pos="4153"/>
                <w:tab w:val="right" w:pos="8306"/>
                <w:tab w:val="right" w:pos="8640"/>
              </w:tabs>
              <w:autoSpaceDN w:val="0"/>
              <w:adjustRightInd w:val="0"/>
              <w:spacing w:line="276" w:lineRule="auto"/>
              <w:rPr>
                <w:snapToGrid w:val="0"/>
                <w:sz w:val="16"/>
                <w:szCs w:val="16"/>
                <w:lang w:eastAsia="en-US"/>
              </w:rPr>
            </w:pPr>
            <w:r w:rsidRPr="00AA3435">
              <w:rPr>
                <w:snapToGrid w:val="0"/>
                <w:sz w:val="16"/>
                <w:szCs w:val="16"/>
                <w:lang w:eastAsia="en-US"/>
              </w:rPr>
              <w:t xml:space="preserve">СП Внутренние санитарно-технические работы: смена труб, </w:t>
            </w:r>
            <w:proofErr w:type="spellStart"/>
            <w:r w:rsidRPr="00AA3435">
              <w:rPr>
                <w:snapToGrid w:val="0"/>
                <w:sz w:val="16"/>
                <w:szCs w:val="16"/>
                <w:lang w:eastAsia="en-US"/>
              </w:rPr>
              <w:t>санприборов</w:t>
            </w:r>
            <w:proofErr w:type="spellEnd"/>
            <w:r w:rsidRPr="00AA3435">
              <w:rPr>
                <w:snapToGrid w:val="0"/>
                <w:sz w:val="16"/>
                <w:szCs w:val="16"/>
                <w:lang w:eastAsia="en-US"/>
              </w:rPr>
              <w:t xml:space="preserve">, запорной арматуры и другое </w:t>
            </w:r>
          </w:p>
        </w:tc>
        <w:tc>
          <w:tcPr>
            <w:tcW w:w="904" w:type="dxa"/>
            <w:tcBorders>
              <w:top w:val="single" w:sz="4" w:space="0" w:color="auto"/>
              <w:left w:val="single" w:sz="4" w:space="0" w:color="auto"/>
              <w:bottom w:val="single" w:sz="4" w:space="0" w:color="auto"/>
              <w:right w:val="single" w:sz="4" w:space="0" w:color="auto"/>
            </w:tcBorders>
            <w:hideMark/>
          </w:tcPr>
          <w:p w:rsidR="00AA3435" w:rsidRPr="00AA3435" w:rsidRDefault="00AA3435" w:rsidP="00AA3435">
            <w:pPr>
              <w:widowControl w:val="0"/>
              <w:tabs>
                <w:tab w:val="center" w:pos="4153"/>
                <w:tab w:val="right" w:pos="8306"/>
                <w:tab w:val="right" w:pos="8640"/>
              </w:tabs>
              <w:autoSpaceDN w:val="0"/>
              <w:adjustRightInd w:val="0"/>
              <w:spacing w:line="276" w:lineRule="auto"/>
              <w:jc w:val="center"/>
              <w:rPr>
                <w:snapToGrid w:val="0"/>
                <w:sz w:val="16"/>
                <w:szCs w:val="16"/>
                <w:lang w:eastAsia="en-US"/>
              </w:rPr>
            </w:pPr>
            <w:r w:rsidRPr="00AA3435">
              <w:rPr>
                <w:snapToGrid w:val="0"/>
                <w:sz w:val="16"/>
                <w:szCs w:val="16"/>
                <w:lang w:eastAsia="en-US"/>
              </w:rPr>
              <w:t>%</w:t>
            </w:r>
          </w:p>
        </w:tc>
        <w:tc>
          <w:tcPr>
            <w:tcW w:w="1000" w:type="dxa"/>
            <w:tcBorders>
              <w:top w:val="single" w:sz="4" w:space="0" w:color="auto"/>
              <w:left w:val="single" w:sz="4" w:space="0" w:color="auto"/>
              <w:bottom w:val="single" w:sz="4" w:space="0" w:color="auto"/>
              <w:right w:val="single" w:sz="4" w:space="0" w:color="auto"/>
            </w:tcBorders>
            <w:hideMark/>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eastAsia="en-US"/>
              </w:rPr>
            </w:pPr>
            <w:r w:rsidRPr="00AA3435">
              <w:rPr>
                <w:snapToGrid w:val="0"/>
                <w:sz w:val="16"/>
                <w:szCs w:val="16"/>
                <w:lang w:val="en-US" w:eastAsia="en-US"/>
              </w:rPr>
              <w:t>52</w:t>
            </w:r>
          </w:p>
        </w:tc>
        <w:tc>
          <w:tcPr>
            <w:tcW w:w="790" w:type="dxa"/>
            <w:tcBorders>
              <w:top w:val="single" w:sz="4" w:space="0" w:color="auto"/>
              <w:left w:val="single" w:sz="4" w:space="0" w:color="auto"/>
              <w:bottom w:val="single" w:sz="4" w:space="0" w:color="auto"/>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jc w:val="center"/>
              <w:rPr>
                <w:snapToGrid w:val="0"/>
                <w:sz w:val="16"/>
                <w:szCs w:val="16"/>
                <w:lang w:eastAsia="en-US"/>
              </w:rPr>
            </w:pPr>
          </w:p>
        </w:tc>
        <w:tc>
          <w:tcPr>
            <w:tcW w:w="1068" w:type="dxa"/>
            <w:gridSpan w:val="2"/>
            <w:tcBorders>
              <w:top w:val="single" w:sz="4" w:space="0" w:color="auto"/>
              <w:left w:val="single" w:sz="4" w:space="0" w:color="auto"/>
              <w:bottom w:val="single" w:sz="4" w:space="0" w:color="auto"/>
              <w:right w:val="single" w:sz="4" w:space="0" w:color="auto"/>
            </w:tcBorders>
            <w:hideMark/>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eastAsia="en-US"/>
              </w:rPr>
            </w:pPr>
            <w:r w:rsidRPr="00AA3435">
              <w:rPr>
                <w:snapToGrid w:val="0"/>
                <w:sz w:val="16"/>
                <w:szCs w:val="16"/>
                <w:lang w:eastAsia="en-US"/>
              </w:rPr>
              <w:t>52</w:t>
            </w:r>
          </w:p>
        </w:tc>
        <w:tc>
          <w:tcPr>
            <w:tcW w:w="1200" w:type="dxa"/>
            <w:tcBorders>
              <w:top w:val="single" w:sz="4" w:space="0" w:color="auto"/>
              <w:left w:val="single" w:sz="4" w:space="0" w:color="auto"/>
              <w:bottom w:val="single" w:sz="4" w:space="0" w:color="auto"/>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val="en-US" w:eastAsia="en-US"/>
              </w:rPr>
            </w:pPr>
          </w:p>
        </w:tc>
        <w:tc>
          <w:tcPr>
            <w:tcW w:w="992" w:type="dxa"/>
            <w:tcBorders>
              <w:top w:val="single" w:sz="4" w:space="0" w:color="auto"/>
              <w:left w:val="single" w:sz="4" w:space="0" w:color="auto"/>
              <w:bottom w:val="single" w:sz="4" w:space="0" w:color="auto"/>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val="en-US" w:eastAsia="en-US"/>
              </w:rPr>
            </w:pPr>
          </w:p>
        </w:tc>
        <w:tc>
          <w:tcPr>
            <w:tcW w:w="1094" w:type="dxa"/>
            <w:tcBorders>
              <w:top w:val="single" w:sz="4" w:space="0" w:color="auto"/>
              <w:left w:val="single" w:sz="4" w:space="0" w:color="auto"/>
              <w:bottom w:val="single" w:sz="4" w:space="0" w:color="auto"/>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val="en-US" w:eastAsia="en-US"/>
              </w:rPr>
            </w:pPr>
          </w:p>
        </w:tc>
        <w:tc>
          <w:tcPr>
            <w:tcW w:w="749" w:type="dxa"/>
            <w:tcBorders>
              <w:top w:val="single" w:sz="4" w:space="0" w:color="auto"/>
              <w:left w:val="single" w:sz="4" w:space="0" w:color="auto"/>
              <w:bottom w:val="single" w:sz="4" w:space="0" w:color="auto"/>
              <w:right w:val="single" w:sz="4" w:space="0" w:color="auto"/>
            </w:tcBorders>
            <w:hideMark/>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val="en-US" w:eastAsia="en-US"/>
              </w:rPr>
            </w:pPr>
            <w:r w:rsidRPr="00AA3435">
              <w:rPr>
                <w:snapToGrid w:val="0"/>
                <w:sz w:val="16"/>
                <w:szCs w:val="16"/>
                <w:lang w:val="en-US" w:eastAsia="en-US"/>
              </w:rPr>
              <w:t xml:space="preserve"> </w:t>
            </w:r>
          </w:p>
        </w:tc>
        <w:tc>
          <w:tcPr>
            <w:tcW w:w="1394" w:type="dxa"/>
            <w:gridSpan w:val="2"/>
            <w:tcBorders>
              <w:top w:val="single" w:sz="4" w:space="0" w:color="auto"/>
              <w:left w:val="single" w:sz="4" w:space="0" w:color="auto"/>
              <w:bottom w:val="single" w:sz="4" w:space="0" w:color="auto"/>
              <w:right w:val="single" w:sz="4" w:space="0" w:color="auto"/>
            </w:tcBorders>
            <w:hideMark/>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val="en-US" w:eastAsia="en-US"/>
              </w:rPr>
            </w:pPr>
            <w:r w:rsidRPr="00AA3435">
              <w:rPr>
                <w:snapToGrid w:val="0"/>
                <w:sz w:val="16"/>
                <w:szCs w:val="16"/>
                <w:lang w:val="en-US" w:eastAsia="en-US"/>
              </w:rPr>
              <w:t>527,23</w:t>
            </w:r>
          </w:p>
        </w:tc>
      </w:tr>
      <w:tr w:rsidR="00AA3435" w:rsidRPr="00AA3435" w:rsidTr="00AA3435">
        <w:tc>
          <w:tcPr>
            <w:tcW w:w="595" w:type="dxa"/>
            <w:tcBorders>
              <w:top w:val="nil"/>
              <w:left w:val="single" w:sz="4" w:space="0" w:color="auto"/>
              <w:bottom w:val="nil"/>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rPr>
                <w:snapToGrid w:val="0"/>
                <w:sz w:val="16"/>
                <w:szCs w:val="16"/>
                <w:lang w:eastAsia="en-US"/>
              </w:rPr>
            </w:pPr>
          </w:p>
        </w:tc>
        <w:tc>
          <w:tcPr>
            <w:tcW w:w="1414" w:type="dxa"/>
            <w:gridSpan w:val="2"/>
            <w:tcBorders>
              <w:top w:val="single" w:sz="4" w:space="0" w:color="auto"/>
              <w:left w:val="single" w:sz="4" w:space="0" w:color="auto"/>
              <w:bottom w:val="single" w:sz="4" w:space="0" w:color="auto"/>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rPr>
                <w:snapToGrid w:val="0"/>
                <w:sz w:val="16"/>
                <w:szCs w:val="16"/>
                <w:lang w:eastAsia="en-US"/>
              </w:rPr>
            </w:pPr>
          </w:p>
        </w:tc>
        <w:tc>
          <w:tcPr>
            <w:tcW w:w="3827" w:type="dxa"/>
            <w:gridSpan w:val="2"/>
            <w:tcBorders>
              <w:top w:val="single" w:sz="4" w:space="0" w:color="auto"/>
              <w:left w:val="single" w:sz="4" w:space="0" w:color="auto"/>
              <w:bottom w:val="single" w:sz="4" w:space="0" w:color="auto"/>
              <w:right w:val="single" w:sz="4" w:space="0" w:color="auto"/>
            </w:tcBorders>
            <w:hideMark/>
          </w:tcPr>
          <w:p w:rsidR="00AA3435" w:rsidRPr="00AA3435" w:rsidRDefault="00AA3435" w:rsidP="00AA3435">
            <w:pPr>
              <w:widowControl w:val="0"/>
              <w:tabs>
                <w:tab w:val="center" w:pos="4153"/>
                <w:tab w:val="right" w:pos="8306"/>
                <w:tab w:val="right" w:pos="8640"/>
              </w:tabs>
              <w:autoSpaceDN w:val="0"/>
              <w:adjustRightInd w:val="0"/>
              <w:spacing w:line="276" w:lineRule="auto"/>
              <w:rPr>
                <w:snapToGrid w:val="0"/>
                <w:sz w:val="16"/>
                <w:szCs w:val="16"/>
                <w:lang w:val="en-US" w:eastAsia="en-US"/>
              </w:rPr>
            </w:pPr>
            <w:proofErr w:type="spellStart"/>
            <w:r w:rsidRPr="00AA3435">
              <w:rPr>
                <w:b/>
                <w:snapToGrid w:val="0"/>
                <w:sz w:val="16"/>
                <w:szCs w:val="16"/>
                <w:lang w:val="en-US" w:eastAsia="en-US"/>
              </w:rPr>
              <w:t>Всего</w:t>
            </w:r>
            <w:proofErr w:type="spellEnd"/>
            <w:r w:rsidRPr="00AA3435">
              <w:rPr>
                <w:b/>
                <w:snapToGrid w:val="0"/>
                <w:sz w:val="16"/>
                <w:szCs w:val="16"/>
                <w:lang w:val="en-US" w:eastAsia="en-US"/>
              </w:rPr>
              <w:t xml:space="preserve"> </w:t>
            </w:r>
            <w:proofErr w:type="spellStart"/>
            <w:r w:rsidRPr="00AA3435">
              <w:rPr>
                <w:b/>
                <w:snapToGrid w:val="0"/>
                <w:sz w:val="16"/>
                <w:szCs w:val="16"/>
                <w:lang w:val="en-US" w:eastAsia="en-US"/>
              </w:rPr>
              <w:t>по</w:t>
            </w:r>
            <w:proofErr w:type="spellEnd"/>
            <w:r w:rsidRPr="00AA3435">
              <w:rPr>
                <w:b/>
                <w:snapToGrid w:val="0"/>
                <w:sz w:val="16"/>
                <w:szCs w:val="16"/>
                <w:lang w:val="en-US" w:eastAsia="en-US"/>
              </w:rPr>
              <w:t xml:space="preserve"> </w:t>
            </w:r>
            <w:proofErr w:type="spellStart"/>
            <w:r w:rsidRPr="00AA3435">
              <w:rPr>
                <w:b/>
                <w:snapToGrid w:val="0"/>
                <w:sz w:val="16"/>
                <w:szCs w:val="16"/>
                <w:lang w:val="en-US" w:eastAsia="en-US"/>
              </w:rPr>
              <w:t>позиции</w:t>
            </w:r>
            <w:proofErr w:type="spellEnd"/>
            <w:r w:rsidRPr="00AA3435">
              <w:rPr>
                <w:snapToGrid w:val="0"/>
                <w:sz w:val="16"/>
                <w:szCs w:val="16"/>
                <w:lang w:val="en-US" w:eastAsia="en-US"/>
              </w:rPr>
              <w:t xml:space="preserve"> </w:t>
            </w:r>
          </w:p>
        </w:tc>
        <w:tc>
          <w:tcPr>
            <w:tcW w:w="904" w:type="dxa"/>
            <w:tcBorders>
              <w:top w:val="single" w:sz="4" w:space="0" w:color="auto"/>
              <w:left w:val="single" w:sz="4" w:space="0" w:color="auto"/>
              <w:bottom w:val="single" w:sz="4" w:space="0" w:color="auto"/>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jc w:val="center"/>
              <w:rPr>
                <w:snapToGrid w:val="0"/>
                <w:sz w:val="16"/>
                <w:szCs w:val="16"/>
                <w:lang w:eastAsia="en-US"/>
              </w:rPr>
            </w:pPr>
          </w:p>
        </w:tc>
        <w:tc>
          <w:tcPr>
            <w:tcW w:w="1000" w:type="dxa"/>
            <w:tcBorders>
              <w:top w:val="single" w:sz="4" w:space="0" w:color="auto"/>
              <w:left w:val="single" w:sz="4" w:space="0" w:color="auto"/>
              <w:bottom w:val="single" w:sz="4" w:space="0" w:color="auto"/>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eastAsia="en-US"/>
              </w:rPr>
            </w:pPr>
          </w:p>
        </w:tc>
        <w:tc>
          <w:tcPr>
            <w:tcW w:w="790" w:type="dxa"/>
            <w:tcBorders>
              <w:top w:val="single" w:sz="4" w:space="0" w:color="auto"/>
              <w:left w:val="single" w:sz="4" w:space="0" w:color="auto"/>
              <w:bottom w:val="single" w:sz="4" w:space="0" w:color="auto"/>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jc w:val="center"/>
              <w:rPr>
                <w:snapToGrid w:val="0"/>
                <w:sz w:val="16"/>
                <w:szCs w:val="16"/>
                <w:lang w:eastAsia="en-US"/>
              </w:rPr>
            </w:pPr>
          </w:p>
        </w:tc>
        <w:tc>
          <w:tcPr>
            <w:tcW w:w="1068" w:type="dxa"/>
            <w:gridSpan w:val="2"/>
            <w:tcBorders>
              <w:top w:val="single" w:sz="4" w:space="0" w:color="auto"/>
              <w:left w:val="single" w:sz="4" w:space="0" w:color="auto"/>
              <w:bottom w:val="single" w:sz="4" w:space="0" w:color="auto"/>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eastAsia="en-US"/>
              </w:rPr>
            </w:pPr>
          </w:p>
        </w:tc>
        <w:tc>
          <w:tcPr>
            <w:tcW w:w="1200" w:type="dxa"/>
            <w:tcBorders>
              <w:top w:val="single" w:sz="4" w:space="0" w:color="auto"/>
              <w:left w:val="single" w:sz="4" w:space="0" w:color="auto"/>
              <w:bottom w:val="single" w:sz="4" w:space="0" w:color="auto"/>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val="en-US" w:eastAsia="en-US"/>
              </w:rPr>
            </w:pPr>
          </w:p>
        </w:tc>
        <w:tc>
          <w:tcPr>
            <w:tcW w:w="992" w:type="dxa"/>
            <w:tcBorders>
              <w:top w:val="single" w:sz="4" w:space="0" w:color="auto"/>
              <w:left w:val="single" w:sz="4" w:space="0" w:color="auto"/>
              <w:bottom w:val="single" w:sz="4" w:space="0" w:color="auto"/>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val="en-US" w:eastAsia="en-US"/>
              </w:rPr>
            </w:pPr>
          </w:p>
        </w:tc>
        <w:tc>
          <w:tcPr>
            <w:tcW w:w="1094" w:type="dxa"/>
            <w:tcBorders>
              <w:top w:val="single" w:sz="4" w:space="0" w:color="auto"/>
              <w:left w:val="single" w:sz="4" w:space="0" w:color="auto"/>
              <w:bottom w:val="single" w:sz="4" w:space="0" w:color="auto"/>
              <w:right w:val="single" w:sz="4" w:space="0" w:color="auto"/>
            </w:tcBorders>
            <w:hideMark/>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val="en-US" w:eastAsia="en-US"/>
              </w:rPr>
            </w:pPr>
            <w:r w:rsidRPr="00AA3435">
              <w:rPr>
                <w:snapToGrid w:val="0"/>
                <w:sz w:val="16"/>
                <w:szCs w:val="16"/>
                <w:lang w:val="en-US" w:eastAsia="en-US"/>
              </w:rPr>
              <w:t>261 611,00</w:t>
            </w:r>
          </w:p>
        </w:tc>
        <w:tc>
          <w:tcPr>
            <w:tcW w:w="749" w:type="dxa"/>
            <w:tcBorders>
              <w:top w:val="single" w:sz="4" w:space="0" w:color="auto"/>
              <w:left w:val="single" w:sz="4" w:space="0" w:color="auto"/>
              <w:bottom w:val="single" w:sz="4" w:space="0" w:color="auto"/>
              <w:right w:val="single" w:sz="4" w:space="0" w:color="auto"/>
            </w:tcBorders>
            <w:hideMark/>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val="en-US" w:eastAsia="en-US"/>
              </w:rPr>
            </w:pPr>
            <w:r w:rsidRPr="00AA3435">
              <w:rPr>
                <w:snapToGrid w:val="0"/>
                <w:sz w:val="16"/>
                <w:szCs w:val="16"/>
                <w:lang w:val="en-US" w:eastAsia="en-US"/>
              </w:rPr>
              <w:t xml:space="preserve"> </w:t>
            </w:r>
          </w:p>
        </w:tc>
        <w:tc>
          <w:tcPr>
            <w:tcW w:w="1394" w:type="dxa"/>
            <w:gridSpan w:val="2"/>
            <w:tcBorders>
              <w:top w:val="single" w:sz="4" w:space="0" w:color="auto"/>
              <w:left w:val="single" w:sz="4" w:space="0" w:color="auto"/>
              <w:bottom w:val="single" w:sz="4" w:space="0" w:color="auto"/>
              <w:right w:val="single" w:sz="4" w:space="0" w:color="auto"/>
            </w:tcBorders>
            <w:hideMark/>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val="en-US" w:eastAsia="en-US"/>
              </w:rPr>
            </w:pPr>
            <w:r w:rsidRPr="00AA3435">
              <w:rPr>
                <w:b/>
                <w:snapToGrid w:val="0"/>
                <w:sz w:val="16"/>
                <w:szCs w:val="16"/>
                <w:lang w:val="en-US" w:eastAsia="en-US"/>
              </w:rPr>
              <w:t>2 616,11</w:t>
            </w:r>
          </w:p>
        </w:tc>
      </w:tr>
      <w:tr w:rsidR="00AA3435" w:rsidRPr="00AA3435" w:rsidTr="00AA3435">
        <w:tc>
          <w:tcPr>
            <w:tcW w:w="595" w:type="dxa"/>
            <w:tcBorders>
              <w:top w:val="single" w:sz="4" w:space="0" w:color="auto"/>
              <w:left w:val="single" w:sz="4" w:space="0" w:color="auto"/>
              <w:bottom w:val="nil"/>
              <w:right w:val="single" w:sz="4" w:space="0" w:color="auto"/>
            </w:tcBorders>
            <w:hideMark/>
          </w:tcPr>
          <w:p w:rsidR="00AA3435" w:rsidRPr="00AA3435" w:rsidRDefault="00AA3435" w:rsidP="00AA3435">
            <w:pPr>
              <w:widowControl w:val="0"/>
              <w:tabs>
                <w:tab w:val="center" w:pos="4153"/>
                <w:tab w:val="right" w:pos="8306"/>
                <w:tab w:val="right" w:pos="8640"/>
              </w:tabs>
              <w:autoSpaceDN w:val="0"/>
              <w:adjustRightInd w:val="0"/>
              <w:spacing w:line="276" w:lineRule="auto"/>
              <w:rPr>
                <w:snapToGrid w:val="0"/>
                <w:sz w:val="16"/>
                <w:szCs w:val="16"/>
                <w:lang w:eastAsia="en-US"/>
              </w:rPr>
            </w:pPr>
            <w:r w:rsidRPr="00AA3435">
              <w:rPr>
                <w:snapToGrid w:val="0"/>
                <w:sz w:val="16"/>
                <w:szCs w:val="16"/>
                <w:lang w:eastAsia="en-US"/>
              </w:rPr>
              <w:t>3</w:t>
            </w:r>
          </w:p>
        </w:tc>
        <w:tc>
          <w:tcPr>
            <w:tcW w:w="1414" w:type="dxa"/>
            <w:gridSpan w:val="2"/>
            <w:tcBorders>
              <w:top w:val="single" w:sz="4" w:space="0" w:color="auto"/>
              <w:left w:val="single" w:sz="4" w:space="0" w:color="auto"/>
              <w:bottom w:val="single" w:sz="4" w:space="0" w:color="auto"/>
              <w:right w:val="single" w:sz="4" w:space="0" w:color="auto"/>
            </w:tcBorders>
            <w:hideMark/>
          </w:tcPr>
          <w:p w:rsidR="00AA3435" w:rsidRPr="00AA3435" w:rsidRDefault="00AA3435" w:rsidP="00AA3435">
            <w:pPr>
              <w:widowControl w:val="0"/>
              <w:tabs>
                <w:tab w:val="center" w:pos="4153"/>
                <w:tab w:val="right" w:pos="8306"/>
                <w:tab w:val="right" w:pos="8640"/>
              </w:tabs>
              <w:autoSpaceDN w:val="0"/>
              <w:adjustRightInd w:val="0"/>
              <w:spacing w:line="276" w:lineRule="auto"/>
              <w:rPr>
                <w:snapToGrid w:val="0"/>
                <w:sz w:val="16"/>
                <w:szCs w:val="16"/>
                <w:lang w:eastAsia="en-US"/>
              </w:rPr>
            </w:pPr>
            <w:r w:rsidRPr="00AA3435">
              <w:rPr>
                <w:snapToGrid w:val="0"/>
                <w:sz w:val="16"/>
                <w:szCs w:val="16"/>
                <w:lang w:eastAsia="en-US"/>
              </w:rPr>
              <w:t>ГЭСН16-07-003-08</w:t>
            </w:r>
          </w:p>
        </w:tc>
        <w:tc>
          <w:tcPr>
            <w:tcW w:w="3827" w:type="dxa"/>
            <w:gridSpan w:val="2"/>
            <w:tcBorders>
              <w:top w:val="single" w:sz="4" w:space="0" w:color="auto"/>
              <w:left w:val="single" w:sz="4" w:space="0" w:color="auto"/>
              <w:bottom w:val="single" w:sz="4" w:space="0" w:color="auto"/>
              <w:right w:val="single" w:sz="4" w:space="0" w:color="auto"/>
            </w:tcBorders>
            <w:hideMark/>
          </w:tcPr>
          <w:p w:rsidR="00AA3435" w:rsidRPr="00AA3435" w:rsidRDefault="00AA3435" w:rsidP="00AA3435">
            <w:pPr>
              <w:widowControl w:val="0"/>
              <w:tabs>
                <w:tab w:val="center" w:pos="4153"/>
                <w:tab w:val="right" w:pos="8306"/>
                <w:tab w:val="right" w:pos="8640"/>
              </w:tabs>
              <w:autoSpaceDN w:val="0"/>
              <w:adjustRightInd w:val="0"/>
              <w:spacing w:line="276" w:lineRule="auto"/>
              <w:rPr>
                <w:snapToGrid w:val="0"/>
                <w:sz w:val="16"/>
                <w:szCs w:val="16"/>
                <w:lang w:eastAsia="en-US"/>
              </w:rPr>
            </w:pPr>
            <w:r w:rsidRPr="00AA3435">
              <w:rPr>
                <w:snapToGrid w:val="0"/>
                <w:sz w:val="16"/>
                <w:szCs w:val="16"/>
                <w:lang w:eastAsia="en-US"/>
              </w:rPr>
              <w:t xml:space="preserve">Врезка в действующие внутренние сети трубопроводов отопления и водоснабжения диаметром: 100 мм </w:t>
            </w:r>
          </w:p>
        </w:tc>
        <w:tc>
          <w:tcPr>
            <w:tcW w:w="904" w:type="dxa"/>
            <w:tcBorders>
              <w:top w:val="single" w:sz="4" w:space="0" w:color="auto"/>
              <w:left w:val="single" w:sz="4" w:space="0" w:color="auto"/>
              <w:bottom w:val="single" w:sz="4" w:space="0" w:color="auto"/>
              <w:right w:val="single" w:sz="4" w:space="0" w:color="auto"/>
            </w:tcBorders>
            <w:hideMark/>
          </w:tcPr>
          <w:p w:rsidR="00AA3435" w:rsidRPr="00AA3435" w:rsidRDefault="00AA3435" w:rsidP="00AA3435">
            <w:pPr>
              <w:widowControl w:val="0"/>
              <w:tabs>
                <w:tab w:val="center" w:pos="4153"/>
                <w:tab w:val="right" w:pos="8306"/>
                <w:tab w:val="right" w:pos="8640"/>
              </w:tabs>
              <w:autoSpaceDN w:val="0"/>
              <w:adjustRightInd w:val="0"/>
              <w:spacing w:line="276" w:lineRule="auto"/>
              <w:jc w:val="center"/>
              <w:rPr>
                <w:snapToGrid w:val="0"/>
                <w:sz w:val="16"/>
                <w:szCs w:val="16"/>
                <w:lang w:eastAsia="en-US"/>
              </w:rPr>
            </w:pPr>
            <w:proofErr w:type="spellStart"/>
            <w:r w:rsidRPr="00AA3435">
              <w:rPr>
                <w:snapToGrid w:val="0"/>
                <w:sz w:val="16"/>
                <w:szCs w:val="16"/>
                <w:lang w:eastAsia="en-US"/>
              </w:rPr>
              <w:t>шт</w:t>
            </w:r>
            <w:proofErr w:type="spellEnd"/>
          </w:p>
        </w:tc>
        <w:tc>
          <w:tcPr>
            <w:tcW w:w="1000" w:type="dxa"/>
            <w:tcBorders>
              <w:top w:val="single" w:sz="4" w:space="0" w:color="auto"/>
              <w:left w:val="single" w:sz="4" w:space="0" w:color="auto"/>
              <w:bottom w:val="single" w:sz="4" w:space="0" w:color="auto"/>
              <w:right w:val="single" w:sz="4" w:space="0" w:color="auto"/>
            </w:tcBorders>
            <w:hideMark/>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eastAsia="en-US"/>
              </w:rPr>
            </w:pPr>
            <w:r w:rsidRPr="00AA3435">
              <w:rPr>
                <w:snapToGrid w:val="0"/>
                <w:sz w:val="16"/>
                <w:szCs w:val="16"/>
                <w:lang w:val="en-US" w:eastAsia="en-US"/>
              </w:rPr>
              <w:t>3</w:t>
            </w:r>
          </w:p>
        </w:tc>
        <w:tc>
          <w:tcPr>
            <w:tcW w:w="790" w:type="dxa"/>
            <w:tcBorders>
              <w:top w:val="single" w:sz="4" w:space="0" w:color="auto"/>
              <w:left w:val="single" w:sz="4" w:space="0" w:color="auto"/>
              <w:bottom w:val="single" w:sz="4" w:space="0" w:color="auto"/>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jc w:val="center"/>
              <w:rPr>
                <w:snapToGrid w:val="0"/>
                <w:sz w:val="16"/>
                <w:szCs w:val="16"/>
                <w:lang w:eastAsia="en-US"/>
              </w:rPr>
            </w:pPr>
          </w:p>
        </w:tc>
        <w:tc>
          <w:tcPr>
            <w:tcW w:w="1068" w:type="dxa"/>
            <w:gridSpan w:val="2"/>
            <w:tcBorders>
              <w:top w:val="single" w:sz="4" w:space="0" w:color="auto"/>
              <w:left w:val="single" w:sz="4" w:space="0" w:color="auto"/>
              <w:bottom w:val="single" w:sz="4" w:space="0" w:color="auto"/>
              <w:right w:val="single" w:sz="4" w:space="0" w:color="auto"/>
            </w:tcBorders>
            <w:hideMark/>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eastAsia="en-US"/>
              </w:rPr>
            </w:pPr>
            <w:r w:rsidRPr="00AA3435">
              <w:rPr>
                <w:snapToGrid w:val="0"/>
                <w:sz w:val="16"/>
                <w:szCs w:val="16"/>
                <w:lang w:eastAsia="en-US"/>
              </w:rPr>
              <w:t>3</w:t>
            </w:r>
          </w:p>
        </w:tc>
        <w:tc>
          <w:tcPr>
            <w:tcW w:w="1200" w:type="dxa"/>
            <w:tcBorders>
              <w:top w:val="single" w:sz="4" w:space="0" w:color="auto"/>
              <w:left w:val="single" w:sz="4" w:space="0" w:color="auto"/>
              <w:bottom w:val="single" w:sz="4" w:space="0" w:color="auto"/>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val="en-US" w:eastAsia="en-US"/>
              </w:rPr>
            </w:pPr>
          </w:p>
        </w:tc>
        <w:tc>
          <w:tcPr>
            <w:tcW w:w="992" w:type="dxa"/>
            <w:tcBorders>
              <w:top w:val="single" w:sz="4" w:space="0" w:color="auto"/>
              <w:left w:val="single" w:sz="4" w:space="0" w:color="auto"/>
              <w:bottom w:val="single" w:sz="4" w:space="0" w:color="auto"/>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val="en-US" w:eastAsia="en-US"/>
              </w:rPr>
            </w:pPr>
          </w:p>
        </w:tc>
        <w:tc>
          <w:tcPr>
            <w:tcW w:w="1094" w:type="dxa"/>
            <w:tcBorders>
              <w:top w:val="single" w:sz="4" w:space="0" w:color="auto"/>
              <w:left w:val="single" w:sz="4" w:space="0" w:color="auto"/>
              <w:bottom w:val="single" w:sz="4" w:space="0" w:color="auto"/>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val="en-US" w:eastAsia="en-US"/>
              </w:rPr>
            </w:pPr>
          </w:p>
        </w:tc>
        <w:tc>
          <w:tcPr>
            <w:tcW w:w="749" w:type="dxa"/>
            <w:tcBorders>
              <w:top w:val="single" w:sz="4" w:space="0" w:color="auto"/>
              <w:left w:val="single" w:sz="4" w:space="0" w:color="auto"/>
              <w:bottom w:val="single" w:sz="4" w:space="0" w:color="auto"/>
              <w:right w:val="single" w:sz="4" w:space="0" w:color="auto"/>
            </w:tcBorders>
            <w:hideMark/>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val="en-US" w:eastAsia="en-US"/>
              </w:rPr>
            </w:pPr>
            <w:r w:rsidRPr="00AA3435">
              <w:rPr>
                <w:snapToGrid w:val="0"/>
                <w:sz w:val="16"/>
                <w:szCs w:val="16"/>
                <w:lang w:val="en-US" w:eastAsia="en-US"/>
              </w:rPr>
              <w:t xml:space="preserve"> </w:t>
            </w:r>
          </w:p>
        </w:tc>
        <w:tc>
          <w:tcPr>
            <w:tcW w:w="1394" w:type="dxa"/>
            <w:gridSpan w:val="2"/>
            <w:tcBorders>
              <w:top w:val="single" w:sz="4" w:space="0" w:color="auto"/>
              <w:left w:val="single" w:sz="4" w:space="0" w:color="auto"/>
              <w:bottom w:val="single" w:sz="4" w:space="0" w:color="auto"/>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val="en-US" w:eastAsia="en-US"/>
              </w:rPr>
            </w:pPr>
          </w:p>
        </w:tc>
      </w:tr>
      <w:tr w:rsidR="00AA3435" w:rsidRPr="00AA3435" w:rsidTr="00AA3435">
        <w:tc>
          <w:tcPr>
            <w:tcW w:w="595" w:type="dxa"/>
            <w:tcBorders>
              <w:top w:val="nil"/>
              <w:left w:val="single" w:sz="4" w:space="0" w:color="auto"/>
              <w:bottom w:val="nil"/>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rPr>
                <w:snapToGrid w:val="0"/>
                <w:sz w:val="16"/>
                <w:szCs w:val="16"/>
                <w:lang w:eastAsia="en-US"/>
              </w:rPr>
            </w:pPr>
          </w:p>
        </w:tc>
        <w:tc>
          <w:tcPr>
            <w:tcW w:w="1414" w:type="dxa"/>
            <w:gridSpan w:val="2"/>
            <w:tcBorders>
              <w:top w:val="single" w:sz="4" w:space="0" w:color="auto"/>
              <w:left w:val="single" w:sz="4" w:space="0" w:color="auto"/>
              <w:bottom w:val="single" w:sz="4" w:space="0" w:color="auto"/>
              <w:right w:val="single" w:sz="4" w:space="0" w:color="auto"/>
            </w:tcBorders>
            <w:hideMark/>
          </w:tcPr>
          <w:p w:rsidR="00AA3435" w:rsidRPr="00AA3435" w:rsidRDefault="00AA3435" w:rsidP="00AA3435">
            <w:pPr>
              <w:widowControl w:val="0"/>
              <w:tabs>
                <w:tab w:val="center" w:pos="4153"/>
                <w:tab w:val="right" w:pos="8306"/>
                <w:tab w:val="right" w:pos="8640"/>
              </w:tabs>
              <w:autoSpaceDN w:val="0"/>
              <w:adjustRightInd w:val="0"/>
              <w:spacing w:line="276" w:lineRule="auto"/>
              <w:rPr>
                <w:snapToGrid w:val="0"/>
                <w:sz w:val="16"/>
                <w:szCs w:val="16"/>
                <w:lang w:eastAsia="en-US"/>
              </w:rPr>
            </w:pPr>
            <w:r w:rsidRPr="00AA3435">
              <w:rPr>
                <w:b/>
                <w:snapToGrid w:val="0"/>
                <w:sz w:val="16"/>
                <w:szCs w:val="16"/>
                <w:lang w:eastAsia="en-US"/>
              </w:rPr>
              <w:t xml:space="preserve">                      1</w:t>
            </w:r>
          </w:p>
        </w:tc>
        <w:tc>
          <w:tcPr>
            <w:tcW w:w="3827" w:type="dxa"/>
            <w:gridSpan w:val="2"/>
            <w:tcBorders>
              <w:top w:val="single" w:sz="4" w:space="0" w:color="auto"/>
              <w:left w:val="single" w:sz="4" w:space="0" w:color="auto"/>
              <w:bottom w:val="single" w:sz="4" w:space="0" w:color="auto"/>
              <w:right w:val="single" w:sz="4" w:space="0" w:color="auto"/>
            </w:tcBorders>
            <w:hideMark/>
          </w:tcPr>
          <w:p w:rsidR="00AA3435" w:rsidRPr="00AA3435" w:rsidRDefault="00AA3435" w:rsidP="00AA3435">
            <w:pPr>
              <w:widowControl w:val="0"/>
              <w:tabs>
                <w:tab w:val="center" w:pos="4153"/>
                <w:tab w:val="right" w:pos="8306"/>
                <w:tab w:val="right" w:pos="8640"/>
              </w:tabs>
              <w:autoSpaceDN w:val="0"/>
              <w:adjustRightInd w:val="0"/>
              <w:spacing w:line="276" w:lineRule="auto"/>
              <w:rPr>
                <w:snapToGrid w:val="0"/>
                <w:sz w:val="16"/>
                <w:szCs w:val="16"/>
                <w:lang w:val="en-US" w:eastAsia="en-US"/>
              </w:rPr>
            </w:pPr>
            <w:r w:rsidRPr="00AA3435">
              <w:rPr>
                <w:b/>
                <w:snapToGrid w:val="0"/>
                <w:sz w:val="16"/>
                <w:szCs w:val="16"/>
                <w:lang w:val="en-US" w:eastAsia="en-US"/>
              </w:rPr>
              <w:t>ОТ (ЗТ)</w:t>
            </w:r>
            <w:r w:rsidRPr="00AA3435">
              <w:rPr>
                <w:snapToGrid w:val="0"/>
                <w:sz w:val="16"/>
                <w:szCs w:val="16"/>
                <w:lang w:val="en-US" w:eastAsia="en-US"/>
              </w:rPr>
              <w:t xml:space="preserve"> </w:t>
            </w:r>
          </w:p>
        </w:tc>
        <w:tc>
          <w:tcPr>
            <w:tcW w:w="904" w:type="dxa"/>
            <w:tcBorders>
              <w:top w:val="single" w:sz="4" w:space="0" w:color="auto"/>
              <w:left w:val="single" w:sz="4" w:space="0" w:color="auto"/>
              <w:bottom w:val="single" w:sz="4" w:space="0" w:color="auto"/>
              <w:right w:val="single" w:sz="4" w:space="0" w:color="auto"/>
            </w:tcBorders>
            <w:hideMark/>
          </w:tcPr>
          <w:p w:rsidR="00AA3435" w:rsidRPr="00AA3435" w:rsidRDefault="00AA3435" w:rsidP="00AA3435">
            <w:pPr>
              <w:widowControl w:val="0"/>
              <w:tabs>
                <w:tab w:val="center" w:pos="4153"/>
                <w:tab w:val="right" w:pos="8306"/>
                <w:tab w:val="right" w:pos="8640"/>
              </w:tabs>
              <w:autoSpaceDN w:val="0"/>
              <w:adjustRightInd w:val="0"/>
              <w:spacing w:line="276" w:lineRule="auto"/>
              <w:jc w:val="center"/>
              <w:rPr>
                <w:snapToGrid w:val="0"/>
                <w:sz w:val="16"/>
                <w:szCs w:val="16"/>
                <w:lang w:eastAsia="en-US"/>
              </w:rPr>
            </w:pPr>
            <w:r w:rsidRPr="00AA3435">
              <w:rPr>
                <w:b/>
                <w:snapToGrid w:val="0"/>
                <w:sz w:val="16"/>
                <w:szCs w:val="16"/>
                <w:lang w:eastAsia="en-US"/>
              </w:rPr>
              <w:t>чел.-ч</w:t>
            </w:r>
          </w:p>
        </w:tc>
        <w:tc>
          <w:tcPr>
            <w:tcW w:w="1000" w:type="dxa"/>
            <w:tcBorders>
              <w:top w:val="single" w:sz="4" w:space="0" w:color="auto"/>
              <w:left w:val="single" w:sz="4" w:space="0" w:color="auto"/>
              <w:bottom w:val="single" w:sz="4" w:space="0" w:color="auto"/>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eastAsia="en-US"/>
              </w:rPr>
            </w:pPr>
          </w:p>
        </w:tc>
        <w:tc>
          <w:tcPr>
            <w:tcW w:w="790" w:type="dxa"/>
            <w:tcBorders>
              <w:top w:val="single" w:sz="4" w:space="0" w:color="auto"/>
              <w:left w:val="single" w:sz="4" w:space="0" w:color="auto"/>
              <w:bottom w:val="single" w:sz="4" w:space="0" w:color="auto"/>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jc w:val="center"/>
              <w:rPr>
                <w:snapToGrid w:val="0"/>
                <w:sz w:val="16"/>
                <w:szCs w:val="16"/>
                <w:lang w:eastAsia="en-US"/>
              </w:rPr>
            </w:pPr>
          </w:p>
        </w:tc>
        <w:tc>
          <w:tcPr>
            <w:tcW w:w="1068" w:type="dxa"/>
            <w:gridSpan w:val="2"/>
            <w:tcBorders>
              <w:top w:val="single" w:sz="4" w:space="0" w:color="auto"/>
              <w:left w:val="single" w:sz="4" w:space="0" w:color="auto"/>
              <w:bottom w:val="single" w:sz="4" w:space="0" w:color="auto"/>
              <w:right w:val="single" w:sz="4" w:space="0" w:color="auto"/>
            </w:tcBorders>
            <w:hideMark/>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eastAsia="en-US"/>
              </w:rPr>
            </w:pPr>
            <w:r w:rsidRPr="00AA3435">
              <w:rPr>
                <w:snapToGrid w:val="0"/>
                <w:sz w:val="16"/>
                <w:szCs w:val="16"/>
                <w:lang w:eastAsia="en-US"/>
              </w:rPr>
              <w:t>19,98</w:t>
            </w:r>
          </w:p>
        </w:tc>
        <w:tc>
          <w:tcPr>
            <w:tcW w:w="1200" w:type="dxa"/>
            <w:tcBorders>
              <w:top w:val="single" w:sz="4" w:space="0" w:color="auto"/>
              <w:left w:val="single" w:sz="4" w:space="0" w:color="auto"/>
              <w:bottom w:val="single" w:sz="4" w:space="0" w:color="auto"/>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val="en-US" w:eastAsia="en-US"/>
              </w:rPr>
            </w:pPr>
          </w:p>
        </w:tc>
        <w:tc>
          <w:tcPr>
            <w:tcW w:w="992" w:type="dxa"/>
            <w:tcBorders>
              <w:top w:val="single" w:sz="4" w:space="0" w:color="auto"/>
              <w:left w:val="single" w:sz="4" w:space="0" w:color="auto"/>
              <w:bottom w:val="single" w:sz="4" w:space="0" w:color="auto"/>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val="en-US" w:eastAsia="en-US"/>
              </w:rPr>
            </w:pPr>
          </w:p>
        </w:tc>
        <w:tc>
          <w:tcPr>
            <w:tcW w:w="1094" w:type="dxa"/>
            <w:tcBorders>
              <w:top w:val="single" w:sz="4" w:space="0" w:color="auto"/>
              <w:left w:val="single" w:sz="4" w:space="0" w:color="auto"/>
              <w:bottom w:val="single" w:sz="4" w:space="0" w:color="auto"/>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val="en-US" w:eastAsia="en-US"/>
              </w:rPr>
            </w:pPr>
          </w:p>
        </w:tc>
        <w:tc>
          <w:tcPr>
            <w:tcW w:w="749" w:type="dxa"/>
            <w:tcBorders>
              <w:top w:val="single" w:sz="4" w:space="0" w:color="auto"/>
              <w:left w:val="single" w:sz="4" w:space="0" w:color="auto"/>
              <w:bottom w:val="single" w:sz="4" w:space="0" w:color="auto"/>
              <w:right w:val="single" w:sz="4" w:space="0" w:color="auto"/>
            </w:tcBorders>
            <w:hideMark/>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val="en-US" w:eastAsia="en-US"/>
              </w:rPr>
            </w:pPr>
            <w:r w:rsidRPr="00AA3435">
              <w:rPr>
                <w:snapToGrid w:val="0"/>
                <w:sz w:val="16"/>
                <w:szCs w:val="16"/>
                <w:lang w:val="en-US" w:eastAsia="en-US"/>
              </w:rPr>
              <w:t xml:space="preserve"> </w:t>
            </w:r>
          </w:p>
        </w:tc>
        <w:tc>
          <w:tcPr>
            <w:tcW w:w="1394" w:type="dxa"/>
            <w:gridSpan w:val="2"/>
            <w:tcBorders>
              <w:top w:val="single" w:sz="4" w:space="0" w:color="auto"/>
              <w:left w:val="single" w:sz="4" w:space="0" w:color="auto"/>
              <w:bottom w:val="single" w:sz="4" w:space="0" w:color="auto"/>
              <w:right w:val="single" w:sz="4" w:space="0" w:color="auto"/>
            </w:tcBorders>
            <w:hideMark/>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val="en-US" w:eastAsia="en-US"/>
              </w:rPr>
            </w:pPr>
            <w:r w:rsidRPr="00AA3435">
              <w:rPr>
                <w:b/>
                <w:snapToGrid w:val="0"/>
                <w:sz w:val="16"/>
                <w:szCs w:val="16"/>
                <w:lang w:val="en-US" w:eastAsia="en-US"/>
              </w:rPr>
              <w:t>6 967,23</w:t>
            </w:r>
          </w:p>
        </w:tc>
      </w:tr>
      <w:tr w:rsidR="00AA3435" w:rsidRPr="00AA3435" w:rsidTr="00AA3435">
        <w:tc>
          <w:tcPr>
            <w:tcW w:w="595" w:type="dxa"/>
            <w:tcBorders>
              <w:top w:val="nil"/>
              <w:left w:val="single" w:sz="4" w:space="0" w:color="auto"/>
              <w:bottom w:val="nil"/>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rPr>
                <w:snapToGrid w:val="0"/>
                <w:sz w:val="16"/>
                <w:szCs w:val="16"/>
                <w:lang w:eastAsia="en-US"/>
              </w:rPr>
            </w:pPr>
          </w:p>
        </w:tc>
        <w:tc>
          <w:tcPr>
            <w:tcW w:w="1414" w:type="dxa"/>
            <w:gridSpan w:val="2"/>
            <w:tcBorders>
              <w:top w:val="single" w:sz="4" w:space="0" w:color="auto"/>
              <w:left w:val="single" w:sz="4" w:space="0" w:color="auto"/>
              <w:bottom w:val="single" w:sz="4" w:space="0" w:color="auto"/>
              <w:right w:val="single" w:sz="4" w:space="0" w:color="auto"/>
            </w:tcBorders>
            <w:hideMark/>
          </w:tcPr>
          <w:p w:rsidR="00AA3435" w:rsidRPr="00AA3435" w:rsidRDefault="00AA3435" w:rsidP="00AA3435">
            <w:pPr>
              <w:widowControl w:val="0"/>
              <w:tabs>
                <w:tab w:val="center" w:pos="4153"/>
                <w:tab w:val="right" w:pos="8306"/>
                <w:tab w:val="right" w:pos="8640"/>
              </w:tabs>
              <w:autoSpaceDN w:val="0"/>
              <w:adjustRightInd w:val="0"/>
              <w:spacing w:line="276" w:lineRule="auto"/>
              <w:rPr>
                <w:snapToGrid w:val="0"/>
                <w:sz w:val="16"/>
                <w:szCs w:val="16"/>
                <w:lang w:eastAsia="en-US"/>
              </w:rPr>
            </w:pPr>
            <w:r w:rsidRPr="00AA3435">
              <w:rPr>
                <w:snapToGrid w:val="0"/>
                <w:sz w:val="16"/>
                <w:szCs w:val="16"/>
                <w:lang w:eastAsia="en-US"/>
              </w:rPr>
              <w:t>1-100-40</w:t>
            </w:r>
          </w:p>
        </w:tc>
        <w:tc>
          <w:tcPr>
            <w:tcW w:w="3827" w:type="dxa"/>
            <w:gridSpan w:val="2"/>
            <w:tcBorders>
              <w:top w:val="single" w:sz="4" w:space="0" w:color="auto"/>
              <w:left w:val="single" w:sz="4" w:space="0" w:color="auto"/>
              <w:bottom w:val="single" w:sz="4" w:space="0" w:color="auto"/>
              <w:right w:val="single" w:sz="4" w:space="0" w:color="auto"/>
            </w:tcBorders>
            <w:hideMark/>
          </w:tcPr>
          <w:p w:rsidR="00AA3435" w:rsidRPr="00AA3435" w:rsidRDefault="00AA3435" w:rsidP="00AA3435">
            <w:pPr>
              <w:widowControl w:val="0"/>
              <w:tabs>
                <w:tab w:val="center" w:pos="4153"/>
                <w:tab w:val="right" w:pos="8306"/>
                <w:tab w:val="right" w:pos="8640"/>
              </w:tabs>
              <w:autoSpaceDN w:val="0"/>
              <w:adjustRightInd w:val="0"/>
              <w:spacing w:line="276" w:lineRule="auto"/>
              <w:rPr>
                <w:snapToGrid w:val="0"/>
                <w:sz w:val="16"/>
                <w:szCs w:val="16"/>
                <w:lang w:val="en-US" w:eastAsia="en-US"/>
              </w:rPr>
            </w:pPr>
            <w:proofErr w:type="spellStart"/>
            <w:r w:rsidRPr="00AA3435">
              <w:rPr>
                <w:snapToGrid w:val="0"/>
                <w:sz w:val="16"/>
                <w:szCs w:val="16"/>
                <w:lang w:val="en-US" w:eastAsia="en-US"/>
              </w:rPr>
              <w:t>Средний</w:t>
            </w:r>
            <w:proofErr w:type="spellEnd"/>
            <w:r w:rsidRPr="00AA3435">
              <w:rPr>
                <w:snapToGrid w:val="0"/>
                <w:sz w:val="16"/>
                <w:szCs w:val="16"/>
                <w:lang w:val="en-US" w:eastAsia="en-US"/>
              </w:rPr>
              <w:t xml:space="preserve"> </w:t>
            </w:r>
            <w:proofErr w:type="spellStart"/>
            <w:r w:rsidRPr="00AA3435">
              <w:rPr>
                <w:snapToGrid w:val="0"/>
                <w:sz w:val="16"/>
                <w:szCs w:val="16"/>
                <w:lang w:val="en-US" w:eastAsia="en-US"/>
              </w:rPr>
              <w:t>разряд</w:t>
            </w:r>
            <w:proofErr w:type="spellEnd"/>
            <w:r w:rsidRPr="00AA3435">
              <w:rPr>
                <w:snapToGrid w:val="0"/>
                <w:sz w:val="16"/>
                <w:szCs w:val="16"/>
                <w:lang w:val="en-US" w:eastAsia="en-US"/>
              </w:rPr>
              <w:t xml:space="preserve"> работы 4,0 </w:t>
            </w:r>
          </w:p>
        </w:tc>
        <w:tc>
          <w:tcPr>
            <w:tcW w:w="904" w:type="dxa"/>
            <w:tcBorders>
              <w:top w:val="single" w:sz="4" w:space="0" w:color="auto"/>
              <w:left w:val="single" w:sz="4" w:space="0" w:color="auto"/>
              <w:bottom w:val="single" w:sz="4" w:space="0" w:color="auto"/>
              <w:right w:val="single" w:sz="4" w:space="0" w:color="auto"/>
            </w:tcBorders>
            <w:hideMark/>
          </w:tcPr>
          <w:p w:rsidR="00AA3435" w:rsidRPr="00AA3435" w:rsidRDefault="00AA3435" w:rsidP="00AA3435">
            <w:pPr>
              <w:widowControl w:val="0"/>
              <w:tabs>
                <w:tab w:val="center" w:pos="4153"/>
                <w:tab w:val="right" w:pos="8306"/>
                <w:tab w:val="right" w:pos="8640"/>
              </w:tabs>
              <w:autoSpaceDN w:val="0"/>
              <w:adjustRightInd w:val="0"/>
              <w:spacing w:line="276" w:lineRule="auto"/>
              <w:jc w:val="center"/>
              <w:rPr>
                <w:snapToGrid w:val="0"/>
                <w:sz w:val="16"/>
                <w:szCs w:val="16"/>
                <w:lang w:eastAsia="en-US"/>
              </w:rPr>
            </w:pPr>
            <w:r w:rsidRPr="00AA3435">
              <w:rPr>
                <w:snapToGrid w:val="0"/>
                <w:sz w:val="16"/>
                <w:szCs w:val="16"/>
                <w:lang w:eastAsia="en-US"/>
              </w:rPr>
              <w:t>чел.-ч</w:t>
            </w:r>
          </w:p>
        </w:tc>
        <w:tc>
          <w:tcPr>
            <w:tcW w:w="1000" w:type="dxa"/>
            <w:tcBorders>
              <w:top w:val="single" w:sz="4" w:space="0" w:color="auto"/>
              <w:left w:val="single" w:sz="4" w:space="0" w:color="auto"/>
              <w:bottom w:val="single" w:sz="4" w:space="0" w:color="auto"/>
              <w:right w:val="single" w:sz="4" w:space="0" w:color="auto"/>
            </w:tcBorders>
            <w:hideMark/>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eastAsia="en-US"/>
              </w:rPr>
            </w:pPr>
            <w:r w:rsidRPr="00AA3435">
              <w:rPr>
                <w:snapToGrid w:val="0"/>
                <w:sz w:val="16"/>
                <w:szCs w:val="16"/>
                <w:lang w:val="en-US" w:eastAsia="en-US"/>
              </w:rPr>
              <w:t>6,66</w:t>
            </w:r>
          </w:p>
        </w:tc>
        <w:tc>
          <w:tcPr>
            <w:tcW w:w="790" w:type="dxa"/>
            <w:tcBorders>
              <w:top w:val="single" w:sz="4" w:space="0" w:color="auto"/>
              <w:left w:val="single" w:sz="4" w:space="0" w:color="auto"/>
              <w:bottom w:val="single" w:sz="4" w:space="0" w:color="auto"/>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jc w:val="center"/>
              <w:rPr>
                <w:snapToGrid w:val="0"/>
                <w:sz w:val="16"/>
                <w:szCs w:val="16"/>
                <w:lang w:eastAsia="en-US"/>
              </w:rPr>
            </w:pPr>
          </w:p>
        </w:tc>
        <w:tc>
          <w:tcPr>
            <w:tcW w:w="1068" w:type="dxa"/>
            <w:gridSpan w:val="2"/>
            <w:tcBorders>
              <w:top w:val="single" w:sz="4" w:space="0" w:color="auto"/>
              <w:left w:val="single" w:sz="4" w:space="0" w:color="auto"/>
              <w:bottom w:val="single" w:sz="4" w:space="0" w:color="auto"/>
              <w:right w:val="single" w:sz="4" w:space="0" w:color="auto"/>
            </w:tcBorders>
            <w:hideMark/>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eastAsia="en-US"/>
              </w:rPr>
            </w:pPr>
            <w:r w:rsidRPr="00AA3435">
              <w:rPr>
                <w:snapToGrid w:val="0"/>
                <w:sz w:val="16"/>
                <w:szCs w:val="16"/>
                <w:lang w:eastAsia="en-US"/>
              </w:rPr>
              <w:t>19,98</w:t>
            </w:r>
          </w:p>
        </w:tc>
        <w:tc>
          <w:tcPr>
            <w:tcW w:w="1200" w:type="dxa"/>
            <w:tcBorders>
              <w:top w:val="single" w:sz="4" w:space="0" w:color="auto"/>
              <w:left w:val="single" w:sz="4" w:space="0" w:color="auto"/>
              <w:bottom w:val="single" w:sz="4" w:space="0" w:color="auto"/>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val="en-US" w:eastAsia="en-US"/>
              </w:rPr>
            </w:pPr>
          </w:p>
        </w:tc>
        <w:tc>
          <w:tcPr>
            <w:tcW w:w="992" w:type="dxa"/>
            <w:tcBorders>
              <w:top w:val="single" w:sz="4" w:space="0" w:color="auto"/>
              <w:left w:val="single" w:sz="4" w:space="0" w:color="auto"/>
              <w:bottom w:val="single" w:sz="4" w:space="0" w:color="auto"/>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val="en-US" w:eastAsia="en-US"/>
              </w:rPr>
            </w:pPr>
          </w:p>
        </w:tc>
        <w:tc>
          <w:tcPr>
            <w:tcW w:w="1094" w:type="dxa"/>
            <w:tcBorders>
              <w:top w:val="single" w:sz="4" w:space="0" w:color="auto"/>
              <w:left w:val="single" w:sz="4" w:space="0" w:color="auto"/>
              <w:bottom w:val="single" w:sz="4" w:space="0" w:color="auto"/>
              <w:right w:val="single" w:sz="4" w:space="0" w:color="auto"/>
            </w:tcBorders>
            <w:hideMark/>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val="en-US" w:eastAsia="en-US"/>
              </w:rPr>
            </w:pPr>
            <w:r w:rsidRPr="00AA3435">
              <w:rPr>
                <w:snapToGrid w:val="0"/>
                <w:sz w:val="16"/>
                <w:szCs w:val="16"/>
                <w:lang w:val="en-US" w:eastAsia="en-US"/>
              </w:rPr>
              <w:t>348,71</w:t>
            </w:r>
          </w:p>
        </w:tc>
        <w:tc>
          <w:tcPr>
            <w:tcW w:w="749" w:type="dxa"/>
            <w:tcBorders>
              <w:top w:val="single" w:sz="4" w:space="0" w:color="auto"/>
              <w:left w:val="single" w:sz="4" w:space="0" w:color="auto"/>
              <w:bottom w:val="single" w:sz="4" w:space="0" w:color="auto"/>
              <w:right w:val="single" w:sz="4" w:space="0" w:color="auto"/>
            </w:tcBorders>
            <w:hideMark/>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val="en-US" w:eastAsia="en-US"/>
              </w:rPr>
            </w:pPr>
            <w:r w:rsidRPr="00AA3435">
              <w:rPr>
                <w:snapToGrid w:val="0"/>
                <w:sz w:val="16"/>
                <w:szCs w:val="16"/>
                <w:lang w:val="en-US" w:eastAsia="en-US"/>
              </w:rPr>
              <w:t xml:space="preserve"> </w:t>
            </w:r>
          </w:p>
        </w:tc>
        <w:tc>
          <w:tcPr>
            <w:tcW w:w="1394" w:type="dxa"/>
            <w:gridSpan w:val="2"/>
            <w:tcBorders>
              <w:top w:val="single" w:sz="4" w:space="0" w:color="auto"/>
              <w:left w:val="single" w:sz="4" w:space="0" w:color="auto"/>
              <w:bottom w:val="single" w:sz="4" w:space="0" w:color="auto"/>
              <w:right w:val="single" w:sz="4" w:space="0" w:color="auto"/>
            </w:tcBorders>
            <w:hideMark/>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val="en-US" w:eastAsia="en-US"/>
              </w:rPr>
            </w:pPr>
            <w:r w:rsidRPr="00AA3435">
              <w:rPr>
                <w:snapToGrid w:val="0"/>
                <w:sz w:val="16"/>
                <w:szCs w:val="16"/>
                <w:lang w:val="en-US" w:eastAsia="en-US"/>
              </w:rPr>
              <w:t>6 967,23</w:t>
            </w:r>
          </w:p>
        </w:tc>
      </w:tr>
      <w:tr w:rsidR="00AA3435" w:rsidRPr="00AA3435" w:rsidTr="00AA3435">
        <w:tc>
          <w:tcPr>
            <w:tcW w:w="595" w:type="dxa"/>
            <w:tcBorders>
              <w:top w:val="nil"/>
              <w:left w:val="single" w:sz="4" w:space="0" w:color="auto"/>
              <w:bottom w:val="nil"/>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rPr>
                <w:snapToGrid w:val="0"/>
                <w:sz w:val="16"/>
                <w:szCs w:val="16"/>
                <w:lang w:eastAsia="en-US"/>
              </w:rPr>
            </w:pPr>
          </w:p>
        </w:tc>
        <w:tc>
          <w:tcPr>
            <w:tcW w:w="1414" w:type="dxa"/>
            <w:gridSpan w:val="2"/>
            <w:tcBorders>
              <w:top w:val="single" w:sz="4" w:space="0" w:color="auto"/>
              <w:left w:val="single" w:sz="4" w:space="0" w:color="auto"/>
              <w:bottom w:val="single" w:sz="4" w:space="0" w:color="auto"/>
              <w:right w:val="single" w:sz="4" w:space="0" w:color="auto"/>
            </w:tcBorders>
            <w:hideMark/>
          </w:tcPr>
          <w:p w:rsidR="00AA3435" w:rsidRPr="00AA3435" w:rsidRDefault="00AA3435" w:rsidP="00AA3435">
            <w:pPr>
              <w:widowControl w:val="0"/>
              <w:tabs>
                <w:tab w:val="center" w:pos="4153"/>
                <w:tab w:val="right" w:pos="8306"/>
                <w:tab w:val="right" w:pos="8640"/>
              </w:tabs>
              <w:autoSpaceDN w:val="0"/>
              <w:adjustRightInd w:val="0"/>
              <w:spacing w:line="276" w:lineRule="auto"/>
              <w:rPr>
                <w:snapToGrid w:val="0"/>
                <w:sz w:val="16"/>
                <w:szCs w:val="16"/>
                <w:lang w:eastAsia="en-US"/>
              </w:rPr>
            </w:pPr>
            <w:r w:rsidRPr="00AA3435">
              <w:rPr>
                <w:b/>
                <w:snapToGrid w:val="0"/>
                <w:sz w:val="16"/>
                <w:szCs w:val="16"/>
                <w:lang w:eastAsia="en-US"/>
              </w:rPr>
              <w:t xml:space="preserve">                      2</w:t>
            </w:r>
          </w:p>
        </w:tc>
        <w:tc>
          <w:tcPr>
            <w:tcW w:w="3827" w:type="dxa"/>
            <w:gridSpan w:val="2"/>
            <w:tcBorders>
              <w:top w:val="single" w:sz="4" w:space="0" w:color="auto"/>
              <w:left w:val="single" w:sz="4" w:space="0" w:color="auto"/>
              <w:bottom w:val="single" w:sz="4" w:space="0" w:color="auto"/>
              <w:right w:val="single" w:sz="4" w:space="0" w:color="auto"/>
            </w:tcBorders>
            <w:hideMark/>
          </w:tcPr>
          <w:p w:rsidR="00AA3435" w:rsidRPr="00AA3435" w:rsidRDefault="00AA3435" w:rsidP="00AA3435">
            <w:pPr>
              <w:widowControl w:val="0"/>
              <w:tabs>
                <w:tab w:val="center" w:pos="4153"/>
                <w:tab w:val="right" w:pos="8306"/>
                <w:tab w:val="right" w:pos="8640"/>
              </w:tabs>
              <w:autoSpaceDN w:val="0"/>
              <w:adjustRightInd w:val="0"/>
              <w:spacing w:line="276" w:lineRule="auto"/>
              <w:rPr>
                <w:snapToGrid w:val="0"/>
                <w:sz w:val="16"/>
                <w:szCs w:val="16"/>
                <w:lang w:val="en-US" w:eastAsia="en-US"/>
              </w:rPr>
            </w:pPr>
            <w:r w:rsidRPr="00AA3435">
              <w:rPr>
                <w:b/>
                <w:snapToGrid w:val="0"/>
                <w:sz w:val="16"/>
                <w:szCs w:val="16"/>
                <w:lang w:val="en-US" w:eastAsia="en-US"/>
              </w:rPr>
              <w:t>ЭМ</w:t>
            </w:r>
            <w:r w:rsidRPr="00AA3435">
              <w:rPr>
                <w:snapToGrid w:val="0"/>
                <w:sz w:val="16"/>
                <w:szCs w:val="16"/>
                <w:lang w:val="en-US" w:eastAsia="en-US"/>
              </w:rPr>
              <w:t xml:space="preserve"> </w:t>
            </w:r>
          </w:p>
        </w:tc>
        <w:tc>
          <w:tcPr>
            <w:tcW w:w="904" w:type="dxa"/>
            <w:tcBorders>
              <w:top w:val="single" w:sz="4" w:space="0" w:color="auto"/>
              <w:left w:val="single" w:sz="4" w:space="0" w:color="auto"/>
              <w:bottom w:val="single" w:sz="4" w:space="0" w:color="auto"/>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jc w:val="center"/>
              <w:rPr>
                <w:snapToGrid w:val="0"/>
                <w:sz w:val="16"/>
                <w:szCs w:val="16"/>
                <w:lang w:eastAsia="en-US"/>
              </w:rPr>
            </w:pPr>
          </w:p>
        </w:tc>
        <w:tc>
          <w:tcPr>
            <w:tcW w:w="1000" w:type="dxa"/>
            <w:tcBorders>
              <w:top w:val="single" w:sz="4" w:space="0" w:color="auto"/>
              <w:left w:val="single" w:sz="4" w:space="0" w:color="auto"/>
              <w:bottom w:val="single" w:sz="4" w:space="0" w:color="auto"/>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eastAsia="en-US"/>
              </w:rPr>
            </w:pPr>
          </w:p>
        </w:tc>
        <w:tc>
          <w:tcPr>
            <w:tcW w:w="790" w:type="dxa"/>
            <w:tcBorders>
              <w:top w:val="single" w:sz="4" w:space="0" w:color="auto"/>
              <w:left w:val="single" w:sz="4" w:space="0" w:color="auto"/>
              <w:bottom w:val="single" w:sz="4" w:space="0" w:color="auto"/>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jc w:val="center"/>
              <w:rPr>
                <w:snapToGrid w:val="0"/>
                <w:sz w:val="16"/>
                <w:szCs w:val="16"/>
                <w:lang w:eastAsia="en-US"/>
              </w:rPr>
            </w:pPr>
          </w:p>
        </w:tc>
        <w:tc>
          <w:tcPr>
            <w:tcW w:w="1068" w:type="dxa"/>
            <w:gridSpan w:val="2"/>
            <w:tcBorders>
              <w:top w:val="single" w:sz="4" w:space="0" w:color="auto"/>
              <w:left w:val="single" w:sz="4" w:space="0" w:color="auto"/>
              <w:bottom w:val="single" w:sz="4" w:space="0" w:color="auto"/>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eastAsia="en-US"/>
              </w:rPr>
            </w:pPr>
          </w:p>
        </w:tc>
        <w:tc>
          <w:tcPr>
            <w:tcW w:w="1200" w:type="dxa"/>
            <w:tcBorders>
              <w:top w:val="single" w:sz="4" w:space="0" w:color="auto"/>
              <w:left w:val="single" w:sz="4" w:space="0" w:color="auto"/>
              <w:bottom w:val="single" w:sz="4" w:space="0" w:color="auto"/>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val="en-US" w:eastAsia="en-US"/>
              </w:rPr>
            </w:pPr>
          </w:p>
        </w:tc>
        <w:tc>
          <w:tcPr>
            <w:tcW w:w="992" w:type="dxa"/>
            <w:tcBorders>
              <w:top w:val="single" w:sz="4" w:space="0" w:color="auto"/>
              <w:left w:val="single" w:sz="4" w:space="0" w:color="auto"/>
              <w:bottom w:val="single" w:sz="4" w:space="0" w:color="auto"/>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val="en-US" w:eastAsia="en-US"/>
              </w:rPr>
            </w:pPr>
          </w:p>
        </w:tc>
        <w:tc>
          <w:tcPr>
            <w:tcW w:w="1094" w:type="dxa"/>
            <w:tcBorders>
              <w:top w:val="single" w:sz="4" w:space="0" w:color="auto"/>
              <w:left w:val="single" w:sz="4" w:space="0" w:color="auto"/>
              <w:bottom w:val="single" w:sz="4" w:space="0" w:color="auto"/>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val="en-US" w:eastAsia="en-US"/>
              </w:rPr>
            </w:pPr>
          </w:p>
        </w:tc>
        <w:tc>
          <w:tcPr>
            <w:tcW w:w="749" w:type="dxa"/>
            <w:tcBorders>
              <w:top w:val="single" w:sz="4" w:space="0" w:color="auto"/>
              <w:left w:val="single" w:sz="4" w:space="0" w:color="auto"/>
              <w:bottom w:val="single" w:sz="4" w:space="0" w:color="auto"/>
              <w:right w:val="single" w:sz="4" w:space="0" w:color="auto"/>
            </w:tcBorders>
            <w:hideMark/>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val="en-US" w:eastAsia="en-US"/>
              </w:rPr>
            </w:pPr>
            <w:r w:rsidRPr="00AA3435">
              <w:rPr>
                <w:snapToGrid w:val="0"/>
                <w:sz w:val="16"/>
                <w:szCs w:val="16"/>
                <w:lang w:val="en-US" w:eastAsia="en-US"/>
              </w:rPr>
              <w:t xml:space="preserve"> </w:t>
            </w:r>
          </w:p>
        </w:tc>
        <w:tc>
          <w:tcPr>
            <w:tcW w:w="1394" w:type="dxa"/>
            <w:gridSpan w:val="2"/>
            <w:tcBorders>
              <w:top w:val="single" w:sz="4" w:space="0" w:color="auto"/>
              <w:left w:val="single" w:sz="4" w:space="0" w:color="auto"/>
              <w:bottom w:val="single" w:sz="4" w:space="0" w:color="auto"/>
              <w:right w:val="single" w:sz="4" w:space="0" w:color="auto"/>
            </w:tcBorders>
            <w:hideMark/>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val="en-US" w:eastAsia="en-US"/>
              </w:rPr>
            </w:pPr>
            <w:r w:rsidRPr="00AA3435">
              <w:rPr>
                <w:b/>
                <w:snapToGrid w:val="0"/>
                <w:sz w:val="16"/>
                <w:szCs w:val="16"/>
                <w:lang w:val="en-US" w:eastAsia="en-US"/>
              </w:rPr>
              <w:t>135,97</w:t>
            </w:r>
          </w:p>
        </w:tc>
      </w:tr>
      <w:tr w:rsidR="00AA3435" w:rsidRPr="00AA3435" w:rsidTr="00AA3435">
        <w:tc>
          <w:tcPr>
            <w:tcW w:w="595" w:type="dxa"/>
            <w:tcBorders>
              <w:top w:val="nil"/>
              <w:left w:val="single" w:sz="4" w:space="0" w:color="auto"/>
              <w:bottom w:val="nil"/>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rPr>
                <w:snapToGrid w:val="0"/>
                <w:sz w:val="16"/>
                <w:szCs w:val="16"/>
                <w:lang w:eastAsia="en-US"/>
              </w:rPr>
            </w:pPr>
          </w:p>
        </w:tc>
        <w:tc>
          <w:tcPr>
            <w:tcW w:w="1414" w:type="dxa"/>
            <w:gridSpan w:val="2"/>
            <w:tcBorders>
              <w:top w:val="single" w:sz="4" w:space="0" w:color="auto"/>
              <w:left w:val="single" w:sz="4" w:space="0" w:color="auto"/>
              <w:bottom w:val="single" w:sz="4" w:space="0" w:color="auto"/>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rPr>
                <w:snapToGrid w:val="0"/>
                <w:sz w:val="16"/>
                <w:szCs w:val="16"/>
                <w:lang w:eastAsia="en-US"/>
              </w:rPr>
            </w:pPr>
          </w:p>
        </w:tc>
        <w:tc>
          <w:tcPr>
            <w:tcW w:w="3827" w:type="dxa"/>
            <w:gridSpan w:val="2"/>
            <w:tcBorders>
              <w:top w:val="single" w:sz="4" w:space="0" w:color="auto"/>
              <w:left w:val="single" w:sz="4" w:space="0" w:color="auto"/>
              <w:bottom w:val="single" w:sz="4" w:space="0" w:color="auto"/>
              <w:right w:val="single" w:sz="4" w:space="0" w:color="auto"/>
            </w:tcBorders>
            <w:hideMark/>
          </w:tcPr>
          <w:p w:rsidR="00AA3435" w:rsidRPr="00AA3435" w:rsidRDefault="00AA3435" w:rsidP="00AA3435">
            <w:pPr>
              <w:widowControl w:val="0"/>
              <w:tabs>
                <w:tab w:val="center" w:pos="4153"/>
                <w:tab w:val="right" w:pos="8306"/>
                <w:tab w:val="right" w:pos="8640"/>
              </w:tabs>
              <w:autoSpaceDN w:val="0"/>
              <w:adjustRightInd w:val="0"/>
              <w:spacing w:line="276" w:lineRule="auto"/>
              <w:rPr>
                <w:snapToGrid w:val="0"/>
                <w:sz w:val="16"/>
                <w:szCs w:val="16"/>
                <w:lang w:val="en-US" w:eastAsia="en-US"/>
              </w:rPr>
            </w:pPr>
            <w:proofErr w:type="spellStart"/>
            <w:r w:rsidRPr="00AA3435">
              <w:rPr>
                <w:b/>
                <w:snapToGrid w:val="0"/>
                <w:sz w:val="16"/>
                <w:szCs w:val="16"/>
                <w:lang w:val="en-US" w:eastAsia="en-US"/>
              </w:rPr>
              <w:t>ОТм</w:t>
            </w:r>
            <w:proofErr w:type="spellEnd"/>
            <w:r w:rsidRPr="00AA3435">
              <w:rPr>
                <w:b/>
                <w:snapToGrid w:val="0"/>
                <w:sz w:val="16"/>
                <w:szCs w:val="16"/>
                <w:lang w:val="en-US" w:eastAsia="en-US"/>
              </w:rPr>
              <w:t xml:space="preserve"> (</w:t>
            </w:r>
            <w:proofErr w:type="spellStart"/>
            <w:r w:rsidRPr="00AA3435">
              <w:rPr>
                <w:b/>
                <w:snapToGrid w:val="0"/>
                <w:sz w:val="16"/>
                <w:szCs w:val="16"/>
                <w:lang w:val="en-US" w:eastAsia="en-US"/>
              </w:rPr>
              <w:t>ЗТм</w:t>
            </w:r>
            <w:proofErr w:type="spellEnd"/>
            <w:r w:rsidRPr="00AA3435">
              <w:rPr>
                <w:b/>
                <w:snapToGrid w:val="0"/>
                <w:sz w:val="16"/>
                <w:szCs w:val="16"/>
                <w:lang w:val="en-US" w:eastAsia="en-US"/>
              </w:rPr>
              <w:t>)</w:t>
            </w:r>
            <w:r w:rsidRPr="00AA3435">
              <w:rPr>
                <w:snapToGrid w:val="0"/>
                <w:sz w:val="16"/>
                <w:szCs w:val="16"/>
                <w:lang w:val="en-US" w:eastAsia="en-US"/>
              </w:rPr>
              <w:t xml:space="preserve"> </w:t>
            </w:r>
          </w:p>
        </w:tc>
        <w:tc>
          <w:tcPr>
            <w:tcW w:w="904" w:type="dxa"/>
            <w:tcBorders>
              <w:top w:val="single" w:sz="4" w:space="0" w:color="auto"/>
              <w:left w:val="single" w:sz="4" w:space="0" w:color="auto"/>
              <w:bottom w:val="single" w:sz="4" w:space="0" w:color="auto"/>
              <w:right w:val="single" w:sz="4" w:space="0" w:color="auto"/>
            </w:tcBorders>
            <w:hideMark/>
          </w:tcPr>
          <w:p w:rsidR="00AA3435" w:rsidRPr="00AA3435" w:rsidRDefault="00AA3435" w:rsidP="00AA3435">
            <w:pPr>
              <w:widowControl w:val="0"/>
              <w:tabs>
                <w:tab w:val="center" w:pos="4153"/>
                <w:tab w:val="right" w:pos="8306"/>
                <w:tab w:val="right" w:pos="8640"/>
              </w:tabs>
              <w:autoSpaceDN w:val="0"/>
              <w:adjustRightInd w:val="0"/>
              <w:spacing w:line="276" w:lineRule="auto"/>
              <w:jc w:val="center"/>
              <w:rPr>
                <w:snapToGrid w:val="0"/>
                <w:sz w:val="16"/>
                <w:szCs w:val="16"/>
                <w:lang w:eastAsia="en-US"/>
              </w:rPr>
            </w:pPr>
            <w:r w:rsidRPr="00AA3435">
              <w:rPr>
                <w:b/>
                <w:snapToGrid w:val="0"/>
                <w:sz w:val="16"/>
                <w:szCs w:val="16"/>
                <w:lang w:eastAsia="en-US"/>
              </w:rPr>
              <w:t>чел.-ч</w:t>
            </w:r>
          </w:p>
        </w:tc>
        <w:tc>
          <w:tcPr>
            <w:tcW w:w="1000" w:type="dxa"/>
            <w:tcBorders>
              <w:top w:val="single" w:sz="4" w:space="0" w:color="auto"/>
              <w:left w:val="single" w:sz="4" w:space="0" w:color="auto"/>
              <w:bottom w:val="single" w:sz="4" w:space="0" w:color="auto"/>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eastAsia="en-US"/>
              </w:rPr>
            </w:pPr>
          </w:p>
        </w:tc>
        <w:tc>
          <w:tcPr>
            <w:tcW w:w="790" w:type="dxa"/>
            <w:tcBorders>
              <w:top w:val="single" w:sz="4" w:space="0" w:color="auto"/>
              <w:left w:val="single" w:sz="4" w:space="0" w:color="auto"/>
              <w:bottom w:val="single" w:sz="4" w:space="0" w:color="auto"/>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jc w:val="center"/>
              <w:rPr>
                <w:snapToGrid w:val="0"/>
                <w:sz w:val="16"/>
                <w:szCs w:val="16"/>
                <w:lang w:eastAsia="en-US"/>
              </w:rPr>
            </w:pPr>
          </w:p>
        </w:tc>
        <w:tc>
          <w:tcPr>
            <w:tcW w:w="1068" w:type="dxa"/>
            <w:gridSpan w:val="2"/>
            <w:tcBorders>
              <w:top w:val="single" w:sz="4" w:space="0" w:color="auto"/>
              <w:left w:val="single" w:sz="4" w:space="0" w:color="auto"/>
              <w:bottom w:val="single" w:sz="4" w:space="0" w:color="auto"/>
              <w:right w:val="single" w:sz="4" w:space="0" w:color="auto"/>
            </w:tcBorders>
            <w:hideMark/>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eastAsia="en-US"/>
              </w:rPr>
            </w:pPr>
            <w:r w:rsidRPr="00AA3435">
              <w:rPr>
                <w:b/>
                <w:snapToGrid w:val="0"/>
                <w:sz w:val="16"/>
                <w:szCs w:val="16"/>
                <w:lang w:eastAsia="en-US"/>
              </w:rPr>
              <w:t>0,03</w:t>
            </w:r>
          </w:p>
        </w:tc>
        <w:tc>
          <w:tcPr>
            <w:tcW w:w="1200" w:type="dxa"/>
            <w:tcBorders>
              <w:top w:val="single" w:sz="4" w:space="0" w:color="auto"/>
              <w:left w:val="single" w:sz="4" w:space="0" w:color="auto"/>
              <w:bottom w:val="single" w:sz="4" w:space="0" w:color="auto"/>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val="en-US" w:eastAsia="en-US"/>
              </w:rPr>
            </w:pPr>
          </w:p>
        </w:tc>
        <w:tc>
          <w:tcPr>
            <w:tcW w:w="992" w:type="dxa"/>
            <w:tcBorders>
              <w:top w:val="single" w:sz="4" w:space="0" w:color="auto"/>
              <w:left w:val="single" w:sz="4" w:space="0" w:color="auto"/>
              <w:bottom w:val="single" w:sz="4" w:space="0" w:color="auto"/>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val="en-US" w:eastAsia="en-US"/>
              </w:rPr>
            </w:pPr>
          </w:p>
        </w:tc>
        <w:tc>
          <w:tcPr>
            <w:tcW w:w="1094" w:type="dxa"/>
            <w:tcBorders>
              <w:top w:val="single" w:sz="4" w:space="0" w:color="auto"/>
              <w:left w:val="single" w:sz="4" w:space="0" w:color="auto"/>
              <w:bottom w:val="single" w:sz="4" w:space="0" w:color="auto"/>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val="en-US" w:eastAsia="en-US"/>
              </w:rPr>
            </w:pPr>
          </w:p>
        </w:tc>
        <w:tc>
          <w:tcPr>
            <w:tcW w:w="749" w:type="dxa"/>
            <w:tcBorders>
              <w:top w:val="single" w:sz="4" w:space="0" w:color="auto"/>
              <w:left w:val="single" w:sz="4" w:space="0" w:color="auto"/>
              <w:bottom w:val="single" w:sz="4" w:space="0" w:color="auto"/>
              <w:right w:val="single" w:sz="4" w:space="0" w:color="auto"/>
            </w:tcBorders>
            <w:hideMark/>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val="en-US" w:eastAsia="en-US"/>
              </w:rPr>
            </w:pPr>
            <w:r w:rsidRPr="00AA3435">
              <w:rPr>
                <w:snapToGrid w:val="0"/>
                <w:sz w:val="16"/>
                <w:szCs w:val="16"/>
                <w:lang w:val="en-US" w:eastAsia="en-US"/>
              </w:rPr>
              <w:t xml:space="preserve"> </w:t>
            </w:r>
          </w:p>
        </w:tc>
        <w:tc>
          <w:tcPr>
            <w:tcW w:w="1394" w:type="dxa"/>
            <w:gridSpan w:val="2"/>
            <w:tcBorders>
              <w:top w:val="single" w:sz="4" w:space="0" w:color="auto"/>
              <w:left w:val="single" w:sz="4" w:space="0" w:color="auto"/>
              <w:bottom w:val="single" w:sz="4" w:space="0" w:color="auto"/>
              <w:right w:val="single" w:sz="4" w:space="0" w:color="auto"/>
            </w:tcBorders>
            <w:hideMark/>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val="en-US" w:eastAsia="en-US"/>
              </w:rPr>
            </w:pPr>
            <w:r w:rsidRPr="00AA3435">
              <w:rPr>
                <w:b/>
                <w:snapToGrid w:val="0"/>
                <w:sz w:val="16"/>
                <w:szCs w:val="16"/>
                <w:lang w:val="en-US" w:eastAsia="en-US"/>
              </w:rPr>
              <w:t>14,05</w:t>
            </w:r>
          </w:p>
        </w:tc>
      </w:tr>
      <w:tr w:rsidR="00AA3435" w:rsidRPr="00AA3435" w:rsidTr="00AA3435">
        <w:tc>
          <w:tcPr>
            <w:tcW w:w="595" w:type="dxa"/>
            <w:tcBorders>
              <w:top w:val="single" w:sz="4" w:space="0" w:color="auto"/>
              <w:left w:val="single" w:sz="4" w:space="0" w:color="auto"/>
              <w:bottom w:val="nil"/>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rPr>
                <w:snapToGrid w:val="0"/>
                <w:sz w:val="16"/>
                <w:szCs w:val="16"/>
                <w:lang w:eastAsia="en-US"/>
              </w:rPr>
            </w:pPr>
          </w:p>
        </w:tc>
        <w:tc>
          <w:tcPr>
            <w:tcW w:w="1414" w:type="dxa"/>
            <w:gridSpan w:val="2"/>
            <w:tcBorders>
              <w:top w:val="single" w:sz="4" w:space="0" w:color="auto"/>
              <w:left w:val="single" w:sz="4" w:space="0" w:color="auto"/>
              <w:bottom w:val="single" w:sz="4" w:space="0" w:color="auto"/>
              <w:right w:val="single" w:sz="4" w:space="0" w:color="auto"/>
            </w:tcBorders>
            <w:hideMark/>
          </w:tcPr>
          <w:p w:rsidR="00AA3435" w:rsidRPr="00AA3435" w:rsidRDefault="00AA3435" w:rsidP="00AA3435">
            <w:pPr>
              <w:widowControl w:val="0"/>
              <w:tabs>
                <w:tab w:val="center" w:pos="4153"/>
                <w:tab w:val="right" w:pos="8306"/>
                <w:tab w:val="right" w:pos="8640"/>
              </w:tabs>
              <w:autoSpaceDN w:val="0"/>
              <w:adjustRightInd w:val="0"/>
              <w:spacing w:line="276" w:lineRule="auto"/>
              <w:rPr>
                <w:snapToGrid w:val="0"/>
                <w:sz w:val="16"/>
                <w:szCs w:val="16"/>
                <w:lang w:eastAsia="en-US"/>
              </w:rPr>
            </w:pPr>
            <w:r w:rsidRPr="00AA3435">
              <w:rPr>
                <w:snapToGrid w:val="0"/>
                <w:sz w:val="16"/>
                <w:szCs w:val="16"/>
                <w:lang w:eastAsia="en-US"/>
              </w:rPr>
              <w:t>(91.05.01-017)</w:t>
            </w:r>
          </w:p>
        </w:tc>
        <w:tc>
          <w:tcPr>
            <w:tcW w:w="3827" w:type="dxa"/>
            <w:gridSpan w:val="2"/>
            <w:tcBorders>
              <w:top w:val="single" w:sz="4" w:space="0" w:color="auto"/>
              <w:left w:val="single" w:sz="4" w:space="0" w:color="auto"/>
              <w:bottom w:val="single" w:sz="4" w:space="0" w:color="auto"/>
              <w:right w:val="single" w:sz="4" w:space="0" w:color="auto"/>
            </w:tcBorders>
            <w:hideMark/>
          </w:tcPr>
          <w:p w:rsidR="00AA3435" w:rsidRPr="00AA3435" w:rsidRDefault="00AA3435" w:rsidP="00AA3435">
            <w:pPr>
              <w:widowControl w:val="0"/>
              <w:tabs>
                <w:tab w:val="center" w:pos="4153"/>
                <w:tab w:val="right" w:pos="8306"/>
                <w:tab w:val="right" w:pos="8640"/>
              </w:tabs>
              <w:autoSpaceDN w:val="0"/>
              <w:adjustRightInd w:val="0"/>
              <w:spacing w:line="276" w:lineRule="auto"/>
              <w:rPr>
                <w:snapToGrid w:val="0"/>
                <w:sz w:val="16"/>
                <w:szCs w:val="16"/>
                <w:lang w:val="en-US" w:eastAsia="en-US"/>
              </w:rPr>
            </w:pPr>
            <w:proofErr w:type="spellStart"/>
            <w:r w:rsidRPr="00AA3435">
              <w:rPr>
                <w:snapToGrid w:val="0"/>
                <w:sz w:val="16"/>
                <w:szCs w:val="16"/>
                <w:lang w:val="en-US" w:eastAsia="en-US"/>
              </w:rPr>
              <w:t>Краны</w:t>
            </w:r>
            <w:proofErr w:type="spellEnd"/>
            <w:r w:rsidRPr="00AA3435">
              <w:rPr>
                <w:snapToGrid w:val="0"/>
                <w:sz w:val="16"/>
                <w:szCs w:val="16"/>
                <w:lang w:val="en-US" w:eastAsia="en-US"/>
              </w:rPr>
              <w:t xml:space="preserve"> </w:t>
            </w:r>
            <w:proofErr w:type="spellStart"/>
            <w:r w:rsidRPr="00AA3435">
              <w:rPr>
                <w:snapToGrid w:val="0"/>
                <w:sz w:val="16"/>
                <w:szCs w:val="16"/>
                <w:lang w:val="en-US" w:eastAsia="en-US"/>
              </w:rPr>
              <w:t>башенные</w:t>
            </w:r>
            <w:proofErr w:type="spellEnd"/>
            <w:r w:rsidRPr="00AA3435">
              <w:rPr>
                <w:snapToGrid w:val="0"/>
                <w:sz w:val="16"/>
                <w:szCs w:val="16"/>
                <w:lang w:val="en-US" w:eastAsia="en-US"/>
              </w:rPr>
              <w:t xml:space="preserve">, </w:t>
            </w:r>
            <w:proofErr w:type="spellStart"/>
            <w:r w:rsidRPr="00AA3435">
              <w:rPr>
                <w:snapToGrid w:val="0"/>
                <w:sz w:val="16"/>
                <w:szCs w:val="16"/>
                <w:lang w:val="en-US" w:eastAsia="en-US"/>
              </w:rPr>
              <w:t>грузоподъемность</w:t>
            </w:r>
            <w:proofErr w:type="spellEnd"/>
            <w:r w:rsidRPr="00AA3435">
              <w:rPr>
                <w:snapToGrid w:val="0"/>
                <w:sz w:val="16"/>
                <w:szCs w:val="16"/>
                <w:lang w:val="en-US" w:eastAsia="en-US"/>
              </w:rPr>
              <w:t xml:space="preserve"> 8 т </w:t>
            </w:r>
          </w:p>
        </w:tc>
        <w:tc>
          <w:tcPr>
            <w:tcW w:w="904" w:type="dxa"/>
            <w:tcBorders>
              <w:top w:val="single" w:sz="4" w:space="0" w:color="auto"/>
              <w:left w:val="single" w:sz="4" w:space="0" w:color="auto"/>
              <w:bottom w:val="single" w:sz="4" w:space="0" w:color="auto"/>
              <w:right w:val="single" w:sz="4" w:space="0" w:color="auto"/>
            </w:tcBorders>
            <w:hideMark/>
          </w:tcPr>
          <w:p w:rsidR="00AA3435" w:rsidRPr="00AA3435" w:rsidRDefault="00AA3435" w:rsidP="00AA3435">
            <w:pPr>
              <w:widowControl w:val="0"/>
              <w:tabs>
                <w:tab w:val="center" w:pos="4153"/>
                <w:tab w:val="right" w:pos="8306"/>
                <w:tab w:val="right" w:pos="8640"/>
              </w:tabs>
              <w:autoSpaceDN w:val="0"/>
              <w:adjustRightInd w:val="0"/>
              <w:spacing w:line="276" w:lineRule="auto"/>
              <w:jc w:val="center"/>
              <w:rPr>
                <w:snapToGrid w:val="0"/>
                <w:sz w:val="16"/>
                <w:szCs w:val="16"/>
                <w:lang w:eastAsia="en-US"/>
              </w:rPr>
            </w:pPr>
            <w:proofErr w:type="spellStart"/>
            <w:r w:rsidRPr="00AA3435">
              <w:rPr>
                <w:snapToGrid w:val="0"/>
                <w:sz w:val="16"/>
                <w:szCs w:val="16"/>
                <w:lang w:eastAsia="en-US"/>
              </w:rPr>
              <w:t>маш</w:t>
            </w:r>
            <w:proofErr w:type="spellEnd"/>
            <w:r w:rsidRPr="00AA3435">
              <w:rPr>
                <w:snapToGrid w:val="0"/>
                <w:sz w:val="16"/>
                <w:szCs w:val="16"/>
                <w:lang w:eastAsia="en-US"/>
              </w:rPr>
              <w:t>.-ч</w:t>
            </w:r>
          </w:p>
        </w:tc>
        <w:tc>
          <w:tcPr>
            <w:tcW w:w="1000" w:type="dxa"/>
            <w:tcBorders>
              <w:top w:val="single" w:sz="4" w:space="0" w:color="auto"/>
              <w:left w:val="single" w:sz="4" w:space="0" w:color="auto"/>
              <w:bottom w:val="single" w:sz="4" w:space="0" w:color="auto"/>
              <w:right w:val="single" w:sz="4" w:space="0" w:color="auto"/>
            </w:tcBorders>
            <w:hideMark/>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eastAsia="en-US"/>
              </w:rPr>
            </w:pPr>
            <w:r w:rsidRPr="00AA3435">
              <w:rPr>
                <w:snapToGrid w:val="0"/>
                <w:sz w:val="16"/>
                <w:szCs w:val="16"/>
                <w:lang w:val="en-US" w:eastAsia="en-US"/>
              </w:rPr>
              <w:t>0,01</w:t>
            </w:r>
          </w:p>
        </w:tc>
        <w:tc>
          <w:tcPr>
            <w:tcW w:w="790" w:type="dxa"/>
            <w:tcBorders>
              <w:top w:val="single" w:sz="4" w:space="0" w:color="auto"/>
              <w:left w:val="single" w:sz="4" w:space="0" w:color="auto"/>
              <w:bottom w:val="single" w:sz="4" w:space="0" w:color="auto"/>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jc w:val="center"/>
              <w:rPr>
                <w:snapToGrid w:val="0"/>
                <w:sz w:val="16"/>
                <w:szCs w:val="16"/>
                <w:lang w:eastAsia="en-US"/>
              </w:rPr>
            </w:pPr>
          </w:p>
        </w:tc>
        <w:tc>
          <w:tcPr>
            <w:tcW w:w="1068" w:type="dxa"/>
            <w:gridSpan w:val="2"/>
            <w:tcBorders>
              <w:top w:val="single" w:sz="4" w:space="0" w:color="auto"/>
              <w:left w:val="single" w:sz="4" w:space="0" w:color="auto"/>
              <w:bottom w:val="single" w:sz="4" w:space="0" w:color="auto"/>
              <w:right w:val="single" w:sz="4" w:space="0" w:color="auto"/>
            </w:tcBorders>
            <w:hideMark/>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eastAsia="en-US"/>
              </w:rPr>
            </w:pPr>
            <w:r w:rsidRPr="00AA3435">
              <w:rPr>
                <w:snapToGrid w:val="0"/>
                <w:sz w:val="16"/>
                <w:szCs w:val="16"/>
                <w:lang w:eastAsia="en-US"/>
              </w:rPr>
              <w:t>0,03</w:t>
            </w:r>
          </w:p>
        </w:tc>
        <w:tc>
          <w:tcPr>
            <w:tcW w:w="1200" w:type="dxa"/>
            <w:tcBorders>
              <w:top w:val="single" w:sz="4" w:space="0" w:color="auto"/>
              <w:left w:val="single" w:sz="4" w:space="0" w:color="auto"/>
              <w:bottom w:val="single" w:sz="4" w:space="0" w:color="auto"/>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val="en-US" w:eastAsia="en-US"/>
              </w:rPr>
            </w:pPr>
          </w:p>
        </w:tc>
        <w:tc>
          <w:tcPr>
            <w:tcW w:w="992" w:type="dxa"/>
            <w:tcBorders>
              <w:top w:val="single" w:sz="4" w:space="0" w:color="auto"/>
              <w:left w:val="single" w:sz="4" w:space="0" w:color="auto"/>
              <w:bottom w:val="single" w:sz="4" w:space="0" w:color="auto"/>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val="en-US" w:eastAsia="en-US"/>
              </w:rPr>
            </w:pPr>
          </w:p>
        </w:tc>
        <w:tc>
          <w:tcPr>
            <w:tcW w:w="1094" w:type="dxa"/>
            <w:tcBorders>
              <w:top w:val="single" w:sz="4" w:space="0" w:color="auto"/>
              <w:left w:val="single" w:sz="4" w:space="0" w:color="auto"/>
              <w:bottom w:val="single" w:sz="4" w:space="0" w:color="auto"/>
              <w:right w:val="single" w:sz="4" w:space="0" w:color="auto"/>
            </w:tcBorders>
            <w:hideMark/>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val="en-US" w:eastAsia="en-US"/>
              </w:rPr>
            </w:pPr>
            <w:r w:rsidRPr="00AA3435">
              <w:rPr>
                <w:snapToGrid w:val="0"/>
                <w:sz w:val="16"/>
                <w:szCs w:val="16"/>
                <w:lang w:val="en-US" w:eastAsia="en-US"/>
              </w:rPr>
              <w:t>1 104,11</w:t>
            </w:r>
          </w:p>
        </w:tc>
        <w:tc>
          <w:tcPr>
            <w:tcW w:w="749" w:type="dxa"/>
            <w:tcBorders>
              <w:top w:val="single" w:sz="4" w:space="0" w:color="auto"/>
              <w:left w:val="single" w:sz="4" w:space="0" w:color="auto"/>
              <w:bottom w:val="single" w:sz="4" w:space="0" w:color="auto"/>
              <w:right w:val="single" w:sz="4" w:space="0" w:color="auto"/>
            </w:tcBorders>
            <w:hideMark/>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val="en-US" w:eastAsia="en-US"/>
              </w:rPr>
            </w:pPr>
            <w:r w:rsidRPr="00AA3435">
              <w:rPr>
                <w:snapToGrid w:val="0"/>
                <w:sz w:val="16"/>
                <w:szCs w:val="16"/>
                <w:lang w:val="en-US" w:eastAsia="en-US"/>
              </w:rPr>
              <w:t xml:space="preserve"> </w:t>
            </w:r>
          </w:p>
        </w:tc>
        <w:tc>
          <w:tcPr>
            <w:tcW w:w="1394" w:type="dxa"/>
            <w:gridSpan w:val="2"/>
            <w:tcBorders>
              <w:top w:val="single" w:sz="4" w:space="0" w:color="auto"/>
              <w:left w:val="single" w:sz="4" w:space="0" w:color="auto"/>
              <w:bottom w:val="single" w:sz="4" w:space="0" w:color="auto"/>
              <w:right w:val="single" w:sz="4" w:space="0" w:color="auto"/>
            </w:tcBorders>
            <w:hideMark/>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val="en-US" w:eastAsia="en-US"/>
              </w:rPr>
            </w:pPr>
            <w:r w:rsidRPr="00AA3435">
              <w:rPr>
                <w:snapToGrid w:val="0"/>
                <w:sz w:val="16"/>
                <w:szCs w:val="16"/>
                <w:lang w:val="en-US" w:eastAsia="en-US"/>
              </w:rPr>
              <w:t>33,12</w:t>
            </w:r>
          </w:p>
        </w:tc>
      </w:tr>
      <w:tr w:rsidR="00AA3435" w:rsidRPr="00AA3435" w:rsidTr="00AA3435">
        <w:tc>
          <w:tcPr>
            <w:tcW w:w="595" w:type="dxa"/>
            <w:tcBorders>
              <w:top w:val="nil"/>
              <w:left w:val="single" w:sz="4" w:space="0" w:color="auto"/>
              <w:bottom w:val="nil"/>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rPr>
                <w:snapToGrid w:val="0"/>
                <w:sz w:val="16"/>
                <w:szCs w:val="16"/>
                <w:lang w:eastAsia="en-US"/>
              </w:rPr>
            </w:pPr>
          </w:p>
        </w:tc>
        <w:tc>
          <w:tcPr>
            <w:tcW w:w="1414" w:type="dxa"/>
            <w:gridSpan w:val="2"/>
            <w:tcBorders>
              <w:top w:val="single" w:sz="4" w:space="0" w:color="auto"/>
              <w:left w:val="single" w:sz="4" w:space="0" w:color="auto"/>
              <w:bottom w:val="single" w:sz="4" w:space="0" w:color="auto"/>
              <w:right w:val="single" w:sz="4" w:space="0" w:color="auto"/>
            </w:tcBorders>
            <w:hideMark/>
          </w:tcPr>
          <w:p w:rsidR="00AA3435" w:rsidRPr="00AA3435" w:rsidRDefault="00AA3435" w:rsidP="00AA3435">
            <w:pPr>
              <w:widowControl w:val="0"/>
              <w:tabs>
                <w:tab w:val="center" w:pos="4153"/>
                <w:tab w:val="right" w:pos="8306"/>
                <w:tab w:val="right" w:pos="8640"/>
              </w:tabs>
              <w:autoSpaceDN w:val="0"/>
              <w:adjustRightInd w:val="0"/>
              <w:spacing w:line="276" w:lineRule="auto"/>
              <w:rPr>
                <w:snapToGrid w:val="0"/>
                <w:sz w:val="16"/>
                <w:szCs w:val="16"/>
                <w:lang w:eastAsia="en-US"/>
              </w:rPr>
            </w:pPr>
            <w:r w:rsidRPr="00AA3435">
              <w:rPr>
                <w:snapToGrid w:val="0"/>
                <w:sz w:val="16"/>
                <w:szCs w:val="16"/>
                <w:lang w:eastAsia="en-US"/>
              </w:rPr>
              <w:t>4-100-060</w:t>
            </w:r>
          </w:p>
        </w:tc>
        <w:tc>
          <w:tcPr>
            <w:tcW w:w="3827" w:type="dxa"/>
            <w:gridSpan w:val="2"/>
            <w:tcBorders>
              <w:top w:val="single" w:sz="4" w:space="0" w:color="auto"/>
              <w:left w:val="single" w:sz="4" w:space="0" w:color="auto"/>
              <w:bottom w:val="single" w:sz="4" w:space="0" w:color="auto"/>
              <w:right w:val="single" w:sz="4" w:space="0" w:color="auto"/>
            </w:tcBorders>
            <w:hideMark/>
          </w:tcPr>
          <w:p w:rsidR="00AA3435" w:rsidRPr="00AA3435" w:rsidRDefault="00AA3435" w:rsidP="00AA3435">
            <w:pPr>
              <w:widowControl w:val="0"/>
              <w:tabs>
                <w:tab w:val="center" w:pos="4153"/>
                <w:tab w:val="right" w:pos="8306"/>
                <w:tab w:val="right" w:pos="8640"/>
              </w:tabs>
              <w:autoSpaceDN w:val="0"/>
              <w:adjustRightInd w:val="0"/>
              <w:spacing w:line="276" w:lineRule="auto"/>
              <w:rPr>
                <w:snapToGrid w:val="0"/>
                <w:sz w:val="16"/>
                <w:szCs w:val="16"/>
                <w:lang w:eastAsia="en-US"/>
              </w:rPr>
            </w:pPr>
            <w:proofErr w:type="spellStart"/>
            <w:r w:rsidRPr="00AA3435">
              <w:rPr>
                <w:snapToGrid w:val="0"/>
                <w:sz w:val="16"/>
                <w:szCs w:val="16"/>
                <w:lang w:eastAsia="en-US"/>
              </w:rPr>
              <w:t>ОТм</w:t>
            </w:r>
            <w:proofErr w:type="spellEnd"/>
            <w:r w:rsidRPr="00AA3435">
              <w:rPr>
                <w:snapToGrid w:val="0"/>
                <w:sz w:val="16"/>
                <w:szCs w:val="16"/>
                <w:lang w:eastAsia="en-US"/>
              </w:rPr>
              <w:t xml:space="preserve"> (</w:t>
            </w:r>
            <w:proofErr w:type="spellStart"/>
            <w:r w:rsidRPr="00AA3435">
              <w:rPr>
                <w:snapToGrid w:val="0"/>
                <w:sz w:val="16"/>
                <w:szCs w:val="16"/>
                <w:lang w:eastAsia="en-US"/>
              </w:rPr>
              <w:t>ЗТм</w:t>
            </w:r>
            <w:proofErr w:type="spellEnd"/>
            <w:r w:rsidRPr="00AA3435">
              <w:rPr>
                <w:snapToGrid w:val="0"/>
                <w:sz w:val="16"/>
                <w:szCs w:val="16"/>
                <w:lang w:eastAsia="en-US"/>
              </w:rPr>
              <w:t xml:space="preserve">) Средний разряд машинистов 6 </w:t>
            </w:r>
          </w:p>
        </w:tc>
        <w:tc>
          <w:tcPr>
            <w:tcW w:w="904" w:type="dxa"/>
            <w:tcBorders>
              <w:top w:val="single" w:sz="4" w:space="0" w:color="auto"/>
              <w:left w:val="single" w:sz="4" w:space="0" w:color="auto"/>
              <w:bottom w:val="single" w:sz="4" w:space="0" w:color="auto"/>
              <w:right w:val="single" w:sz="4" w:space="0" w:color="auto"/>
            </w:tcBorders>
            <w:hideMark/>
          </w:tcPr>
          <w:p w:rsidR="00AA3435" w:rsidRPr="00AA3435" w:rsidRDefault="00AA3435" w:rsidP="00AA3435">
            <w:pPr>
              <w:widowControl w:val="0"/>
              <w:tabs>
                <w:tab w:val="center" w:pos="4153"/>
                <w:tab w:val="right" w:pos="8306"/>
                <w:tab w:val="right" w:pos="8640"/>
              </w:tabs>
              <w:autoSpaceDN w:val="0"/>
              <w:adjustRightInd w:val="0"/>
              <w:spacing w:line="276" w:lineRule="auto"/>
              <w:jc w:val="center"/>
              <w:rPr>
                <w:snapToGrid w:val="0"/>
                <w:sz w:val="16"/>
                <w:szCs w:val="16"/>
                <w:lang w:eastAsia="en-US"/>
              </w:rPr>
            </w:pPr>
            <w:r w:rsidRPr="00AA3435">
              <w:rPr>
                <w:snapToGrid w:val="0"/>
                <w:sz w:val="16"/>
                <w:szCs w:val="16"/>
                <w:lang w:eastAsia="en-US"/>
              </w:rPr>
              <w:t>чел.-ч</w:t>
            </w:r>
          </w:p>
        </w:tc>
        <w:tc>
          <w:tcPr>
            <w:tcW w:w="1000" w:type="dxa"/>
            <w:tcBorders>
              <w:top w:val="single" w:sz="4" w:space="0" w:color="auto"/>
              <w:left w:val="single" w:sz="4" w:space="0" w:color="auto"/>
              <w:bottom w:val="single" w:sz="4" w:space="0" w:color="auto"/>
              <w:right w:val="single" w:sz="4" w:space="0" w:color="auto"/>
            </w:tcBorders>
            <w:hideMark/>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eastAsia="en-US"/>
              </w:rPr>
            </w:pPr>
            <w:r w:rsidRPr="00AA3435">
              <w:rPr>
                <w:snapToGrid w:val="0"/>
                <w:sz w:val="16"/>
                <w:szCs w:val="16"/>
                <w:lang w:val="en-US" w:eastAsia="en-US"/>
              </w:rPr>
              <w:t>0,01</w:t>
            </w:r>
          </w:p>
        </w:tc>
        <w:tc>
          <w:tcPr>
            <w:tcW w:w="790" w:type="dxa"/>
            <w:tcBorders>
              <w:top w:val="single" w:sz="4" w:space="0" w:color="auto"/>
              <w:left w:val="single" w:sz="4" w:space="0" w:color="auto"/>
              <w:bottom w:val="single" w:sz="4" w:space="0" w:color="auto"/>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jc w:val="center"/>
              <w:rPr>
                <w:snapToGrid w:val="0"/>
                <w:sz w:val="16"/>
                <w:szCs w:val="16"/>
                <w:lang w:eastAsia="en-US"/>
              </w:rPr>
            </w:pPr>
          </w:p>
        </w:tc>
        <w:tc>
          <w:tcPr>
            <w:tcW w:w="1068" w:type="dxa"/>
            <w:gridSpan w:val="2"/>
            <w:tcBorders>
              <w:top w:val="single" w:sz="4" w:space="0" w:color="auto"/>
              <w:left w:val="single" w:sz="4" w:space="0" w:color="auto"/>
              <w:bottom w:val="single" w:sz="4" w:space="0" w:color="auto"/>
              <w:right w:val="single" w:sz="4" w:space="0" w:color="auto"/>
            </w:tcBorders>
            <w:hideMark/>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eastAsia="en-US"/>
              </w:rPr>
            </w:pPr>
            <w:r w:rsidRPr="00AA3435">
              <w:rPr>
                <w:snapToGrid w:val="0"/>
                <w:sz w:val="16"/>
                <w:szCs w:val="16"/>
                <w:lang w:eastAsia="en-US"/>
              </w:rPr>
              <w:t>0,03</w:t>
            </w:r>
          </w:p>
        </w:tc>
        <w:tc>
          <w:tcPr>
            <w:tcW w:w="1200" w:type="dxa"/>
            <w:tcBorders>
              <w:top w:val="single" w:sz="4" w:space="0" w:color="auto"/>
              <w:left w:val="single" w:sz="4" w:space="0" w:color="auto"/>
              <w:bottom w:val="single" w:sz="4" w:space="0" w:color="auto"/>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val="en-US" w:eastAsia="en-US"/>
              </w:rPr>
            </w:pPr>
          </w:p>
        </w:tc>
        <w:tc>
          <w:tcPr>
            <w:tcW w:w="992" w:type="dxa"/>
            <w:tcBorders>
              <w:top w:val="single" w:sz="4" w:space="0" w:color="auto"/>
              <w:left w:val="single" w:sz="4" w:space="0" w:color="auto"/>
              <w:bottom w:val="single" w:sz="4" w:space="0" w:color="auto"/>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val="en-US" w:eastAsia="en-US"/>
              </w:rPr>
            </w:pPr>
          </w:p>
        </w:tc>
        <w:tc>
          <w:tcPr>
            <w:tcW w:w="1094" w:type="dxa"/>
            <w:tcBorders>
              <w:top w:val="single" w:sz="4" w:space="0" w:color="auto"/>
              <w:left w:val="single" w:sz="4" w:space="0" w:color="auto"/>
              <w:bottom w:val="single" w:sz="4" w:space="0" w:color="auto"/>
              <w:right w:val="single" w:sz="4" w:space="0" w:color="auto"/>
            </w:tcBorders>
            <w:hideMark/>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val="en-US" w:eastAsia="en-US"/>
              </w:rPr>
            </w:pPr>
            <w:r w:rsidRPr="00AA3435">
              <w:rPr>
                <w:snapToGrid w:val="0"/>
                <w:sz w:val="16"/>
                <w:szCs w:val="16"/>
                <w:lang w:val="en-US" w:eastAsia="en-US"/>
              </w:rPr>
              <w:t>468,41</w:t>
            </w:r>
          </w:p>
        </w:tc>
        <w:tc>
          <w:tcPr>
            <w:tcW w:w="749" w:type="dxa"/>
            <w:tcBorders>
              <w:top w:val="single" w:sz="4" w:space="0" w:color="auto"/>
              <w:left w:val="single" w:sz="4" w:space="0" w:color="auto"/>
              <w:bottom w:val="single" w:sz="4" w:space="0" w:color="auto"/>
              <w:right w:val="single" w:sz="4" w:space="0" w:color="auto"/>
            </w:tcBorders>
            <w:hideMark/>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val="en-US" w:eastAsia="en-US"/>
              </w:rPr>
            </w:pPr>
            <w:r w:rsidRPr="00AA3435">
              <w:rPr>
                <w:snapToGrid w:val="0"/>
                <w:sz w:val="16"/>
                <w:szCs w:val="16"/>
                <w:lang w:val="en-US" w:eastAsia="en-US"/>
              </w:rPr>
              <w:t xml:space="preserve"> </w:t>
            </w:r>
          </w:p>
        </w:tc>
        <w:tc>
          <w:tcPr>
            <w:tcW w:w="1394" w:type="dxa"/>
            <w:gridSpan w:val="2"/>
            <w:tcBorders>
              <w:top w:val="single" w:sz="4" w:space="0" w:color="auto"/>
              <w:left w:val="single" w:sz="4" w:space="0" w:color="auto"/>
              <w:bottom w:val="single" w:sz="4" w:space="0" w:color="auto"/>
              <w:right w:val="single" w:sz="4" w:space="0" w:color="auto"/>
            </w:tcBorders>
            <w:hideMark/>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val="en-US" w:eastAsia="en-US"/>
              </w:rPr>
            </w:pPr>
            <w:r w:rsidRPr="00AA3435">
              <w:rPr>
                <w:snapToGrid w:val="0"/>
                <w:sz w:val="16"/>
                <w:szCs w:val="16"/>
                <w:lang w:val="en-US" w:eastAsia="en-US"/>
              </w:rPr>
              <w:t>14,05</w:t>
            </w:r>
          </w:p>
        </w:tc>
      </w:tr>
      <w:tr w:rsidR="00AA3435" w:rsidRPr="00AA3435" w:rsidTr="00AA3435">
        <w:tc>
          <w:tcPr>
            <w:tcW w:w="595" w:type="dxa"/>
            <w:tcBorders>
              <w:top w:val="single" w:sz="4" w:space="0" w:color="auto"/>
              <w:left w:val="single" w:sz="4" w:space="0" w:color="auto"/>
              <w:bottom w:val="nil"/>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rPr>
                <w:snapToGrid w:val="0"/>
                <w:sz w:val="16"/>
                <w:szCs w:val="16"/>
                <w:lang w:eastAsia="en-US"/>
              </w:rPr>
            </w:pPr>
          </w:p>
        </w:tc>
        <w:tc>
          <w:tcPr>
            <w:tcW w:w="1414" w:type="dxa"/>
            <w:gridSpan w:val="2"/>
            <w:tcBorders>
              <w:top w:val="single" w:sz="4" w:space="0" w:color="auto"/>
              <w:left w:val="single" w:sz="4" w:space="0" w:color="auto"/>
              <w:bottom w:val="single" w:sz="4" w:space="0" w:color="auto"/>
              <w:right w:val="single" w:sz="4" w:space="0" w:color="auto"/>
            </w:tcBorders>
            <w:hideMark/>
          </w:tcPr>
          <w:p w:rsidR="00AA3435" w:rsidRPr="00AA3435" w:rsidRDefault="00AA3435" w:rsidP="00AA3435">
            <w:pPr>
              <w:widowControl w:val="0"/>
              <w:tabs>
                <w:tab w:val="center" w:pos="4153"/>
                <w:tab w:val="right" w:pos="8306"/>
                <w:tab w:val="right" w:pos="8640"/>
              </w:tabs>
              <w:autoSpaceDN w:val="0"/>
              <w:adjustRightInd w:val="0"/>
              <w:spacing w:line="276" w:lineRule="auto"/>
              <w:rPr>
                <w:snapToGrid w:val="0"/>
                <w:sz w:val="16"/>
                <w:szCs w:val="16"/>
                <w:lang w:eastAsia="en-US"/>
              </w:rPr>
            </w:pPr>
            <w:r w:rsidRPr="00AA3435">
              <w:rPr>
                <w:snapToGrid w:val="0"/>
                <w:sz w:val="16"/>
                <w:szCs w:val="16"/>
                <w:lang w:eastAsia="en-US"/>
              </w:rPr>
              <w:t>(91.17.04-233)</w:t>
            </w:r>
          </w:p>
        </w:tc>
        <w:tc>
          <w:tcPr>
            <w:tcW w:w="3827" w:type="dxa"/>
            <w:gridSpan w:val="2"/>
            <w:tcBorders>
              <w:top w:val="single" w:sz="4" w:space="0" w:color="auto"/>
              <w:left w:val="single" w:sz="4" w:space="0" w:color="auto"/>
              <w:bottom w:val="single" w:sz="4" w:space="0" w:color="auto"/>
              <w:right w:val="single" w:sz="4" w:space="0" w:color="auto"/>
            </w:tcBorders>
            <w:hideMark/>
          </w:tcPr>
          <w:p w:rsidR="00AA3435" w:rsidRPr="00AA3435" w:rsidRDefault="00AA3435" w:rsidP="00AA3435">
            <w:pPr>
              <w:widowControl w:val="0"/>
              <w:tabs>
                <w:tab w:val="center" w:pos="4153"/>
                <w:tab w:val="right" w:pos="8306"/>
                <w:tab w:val="right" w:pos="8640"/>
              </w:tabs>
              <w:autoSpaceDN w:val="0"/>
              <w:adjustRightInd w:val="0"/>
              <w:spacing w:line="276" w:lineRule="auto"/>
              <w:rPr>
                <w:snapToGrid w:val="0"/>
                <w:sz w:val="16"/>
                <w:szCs w:val="16"/>
                <w:lang w:eastAsia="en-US"/>
              </w:rPr>
            </w:pPr>
            <w:r w:rsidRPr="00AA3435">
              <w:rPr>
                <w:snapToGrid w:val="0"/>
                <w:sz w:val="16"/>
                <w:szCs w:val="16"/>
                <w:lang w:eastAsia="en-US"/>
              </w:rPr>
              <w:t xml:space="preserve">Аппараты сварочные для ручной дуговой сварки, сварочный ток до 350 А </w:t>
            </w:r>
          </w:p>
        </w:tc>
        <w:tc>
          <w:tcPr>
            <w:tcW w:w="904" w:type="dxa"/>
            <w:tcBorders>
              <w:top w:val="single" w:sz="4" w:space="0" w:color="auto"/>
              <w:left w:val="single" w:sz="4" w:space="0" w:color="auto"/>
              <w:bottom w:val="single" w:sz="4" w:space="0" w:color="auto"/>
              <w:right w:val="single" w:sz="4" w:space="0" w:color="auto"/>
            </w:tcBorders>
            <w:hideMark/>
          </w:tcPr>
          <w:p w:rsidR="00AA3435" w:rsidRPr="00AA3435" w:rsidRDefault="00AA3435" w:rsidP="00AA3435">
            <w:pPr>
              <w:widowControl w:val="0"/>
              <w:tabs>
                <w:tab w:val="center" w:pos="4153"/>
                <w:tab w:val="right" w:pos="8306"/>
                <w:tab w:val="right" w:pos="8640"/>
              </w:tabs>
              <w:autoSpaceDN w:val="0"/>
              <w:adjustRightInd w:val="0"/>
              <w:spacing w:line="276" w:lineRule="auto"/>
              <w:jc w:val="center"/>
              <w:rPr>
                <w:snapToGrid w:val="0"/>
                <w:sz w:val="16"/>
                <w:szCs w:val="16"/>
                <w:lang w:eastAsia="en-US"/>
              </w:rPr>
            </w:pPr>
            <w:proofErr w:type="spellStart"/>
            <w:r w:rsidRPr="00AA3435">
              <w:rPr>
                <w:snapToGrid w:val="0"/>
                <w:sz w:val="16"/>
                <w:szCs w:val="16"/>
                <w:lang w:eastAsia="en-US"/>
              </w:rPr>
              <w:t>маш</w:t>
            </w:r>
            <w:proofErr w:type="spellEnd"/>
            <w:r w:rsidRPr="00AA3435">
              <w:rPr>
                <w:snapToGrid w:val="0"/>
                <w:sz w:val="16"/>
                <w:szCs w:val="16"/>
                <w:lang w:eastAsia="en-US"/>
              </w:rPr>
              <w:t>.-ч</w:t>
            </w:r>
          </w:p>
        </w:tc>
        <w:tc>
          <w:tcPr>
            <w:tcW w:w="1000" w:type="dxa"/>
            <w:tcBorders>
              <w:top w:val="single" w:sz="4" w:space="0" w:color="auto"/>
              <w:left w:val="single" w:sz="4" w:space="0" w:color="auto"/>
              <w:bottom w:val="single" w:sz="4" w:space="0" w:color="auto"/>
              <w:right w:val="single" w:sz="4" w:space="0" w:color="auto"/>
            </w:tcBorders>
            <w:hideMark/>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eastAsia="en-US"/>
              </w:rPr>
            </w:pPr>
            <w:r w:rsidRPr="00AA3435">
              <w:rPr>
                <w:snapToGrid w:val="0"/>
                <w:sz w:val="16"/>
                <w:szCs w:val="16"/>
                <w:lang w:val="en-US" w:eastAsia="en-US"/>
              </w:rPr>
              <w:t>0,82</w:t>
            </w:r>
          </w:p>
        </w:tc>
        <w:tc>
          <w:tcPr>
            <w:tcW w:w="790" w:type="dxa"/>
            <w:tcBorders>
              <w:top w:val="single" w:sz="4" w:space="0" w:color="auto"/>
              <w:left w:val="single" w:sz="4" w:space="0" w:color="auto"/>
              <w:bottom w:val="single" w:sz="4" w:space="0" w:color="auto"/>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jc w:val="center"/>
              <w:rPr>
                <w:snapToGrid w:val="0"/>
                <w:sz w:val="16"/>
                <w:szCs w:val="16"/>
                <w:lang w:eastAsia="en-US"/>
              </w:rPr>
            </w:pPr>
          </w:p>
        </w:tc>
        <w:tc>
          <w:tcPr>
            <w:tcW w:w="1068" w:type="dxa"/>
            <w:gridSpan w:val="2"/>
            <w:tcBorders>
              <w:top w:val="single" w:sz="4" w:space="0" w:color="auto"/>
              <w:left w:val="single" w:sz="4" w:space="0" w:color="auto"/>
              <w:bottom w:val="single" w:sz="4" w:space="0" w:color="auto"/>
              <w:right w:val="single" w:sz="4" w:space="0" w:color="auto"/>
            </w:tcBorders>
            <w:hideMark/>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eastAsia="en-US"/>
              </w:rPr>
            </w:pPr>
            <w:r w:rsidRPr="00AA3435">
              <w:rPr>
                <w:snapToGrid w:val="0"/>
                <w:sz w:val="16"/>
                <w:szCs w:val="16"/>
                <w:lang w:eastAsia="en-US"/>
              </w:rPr>
              <w:t>2,46</w:t>
            </w:r>
          </w:p>
        </w:tc>
        <w:tc>
          <w:tcPr>
            <w:tcW w:w="1200" w:type="dxa"/>
            <w:tcBorders>
              <w:top w:val="single" w:sz="4" w:space="0" w:color="auto"/>
              <w:left w:val="single" w:sz="4" w:space="0" w:color="auto"/>
              <w:bottom w:val="single" w:sz="4" w:space="0" w:color="auto"/>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val="en-US" w:eastAsia="en-US"/>
              </w:rPr>
            </w:pPr>
          </w:p>
        </w:tc>
        <w:tc>
          <w:tcPr>
            <w:tcW w:w="992" w:type="dxa"/>
            <w:tcBorders>
              <w:top w:val="single" w:sz="4" w:space="0" w:color="auto"/>
              <w:left w:val="single" w:sz="4" w:space="0" w:color="auto"/>
              <w:bottom w:val="single" w:sz="4" w:space="0" w:color="auto"/>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val="en-US" w:eastAsia="en-US"/>
              </w:rPr>
            </w:pPr>
          </w:p>
        </w:tc>
        <w:tc>
          <w:tcPr>
            <w:tcW w:w="1094" w:type="dxa"/>
            <w:tcBorders>
              <w:top w:val="single" w:sz="4" w:space="0" w:color="auto"/>
              <w:left w:val="single" w:sz="4" w:space="0" w:color="auto"/>
              <w:bottom w:val="single" w:sz="4" w:space="0" w:color="auto"/>
              <w:right w:val="single" w:sz="4" w:space="0" w:color="auto"/>
            </w:tcBorders>
            <w:hideMark/>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val="en-US" w:eastAsia="en-US"/>
              </w:rPr>
            </w:pPr>
            <w:r w:rsidRPr="00AA3435">
              <w:rPr>
                <w:snapToGrid w:val="0"/>
                <w:sz w:val="16"/>
                <w:szCs w:val="16"/>
                <w:lang w:val="en-US" w:eastAsia="en-US"/>
              </w:rPr>
              <w:t>41,81</w:t>
            </w:r>
          </w:p>
        </w:tc>
        <w:tc>
          <w:tcPr>
            <w:tcW w:w="749" w:type="dxa"/>
            <w:tcBorders>
              <w:top w:val="single" w:sz="4" w:space="0" w:color="auto"/>
              <w:left w:val="single" w:sz="4" w:space="0" w:color="auto"/>
              <w:bottom w:val="single" w:sz="4" w:space="0" w:color="auto"/>
              <w:right w:val="single" w:sz="4" w:space="0" w:color="auto"/>
            </w:tcBorders>
            <w:hideMark/>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val="en-US" w:eastAsia="en-US"/>
              </w:rPr>
            </w:pPr>
            <w:r w:rsidRPr="00AA3435">
              <w:rPr>
                <w:snapToGrid w:val="0"/>
                <w:sz w:val="16"/>
                <w:szCs w:val="16"/>
                <w:lang w:val="en-US" w:eastAsia="en-US"/>
              </w:rPr>
              <w:t xml:space="preserve"> </w:t>
            </w:r>
          </w:p>
        </w:tc>
        <w:tc>
          <w:tcPr>
            <w:tcW w:w="1394" w:type="dxa"/>
            <w:gridSpan w:val="2"/>
            <w:tcBorders>
              <w:top w:val="single" w:sz="4" w:space="0" w:color="auto"/>
              <w:left w:val="single" w:sz="4" w:space="0" w:color="auto"/>
              <w:bottom w:val="single" w:sz="4" w:space="0" w:color="auto"/>
              <w:right w:val="single" w:sz="4" w:space="0" w:color="auto"/>
            </w:tcBorders>
            <w:hideMark/>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val="en-US" w:eastAsia="en-US"/>
              </w:rPr>
            </w:pPr>
            <w:r w:rsidRPr="00AA3435">
              <w:rPr>
                <w:snapToGrid w:val="0"/>
                <w:sz w:val="16"/>
                <w:szCs w:val="16"/>
                <w:lang w:val="en-US" w:eastAsia="en-US"/>
              </w:rPr>
              <w:t>102,85</w:t>
            </w:r>
          </w:p>
        </w:tc>
      </w:tr>
      <w:tr w:rsidR="00AA3435" w:rsidRPr="00AA3435" w:rsidTr="00AA3435">
        <w:tc>
          <w:tcPr>
            <w:tcW w:w="595" w:type="dxa"/>
            <w:tcBorders>
              <w:top w:val="nil"/>
              <w:left w:val="single" w:sz="4" w:space="0" w:color="auto"/>
              <w:bottom w:val="nil"/>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rPr>
                <w:snapToGrid w:val="0"/>
                <w:sz w:val="16"/>
                <w:szCs w:val="16"/>
                <w:lang w:eastAsia="en-US"/>
              </w:rPr>
            </w:pPr>
          </w:p>
        </w:tc>
        <w:tc>
          <w:tcPr>
            <w:tcW w:w="1414" w:type="dxa"/>
            <w:gridSpan w:val="2"/>
            <w:tcBorders>
              <w:top w:val="single" w:sz="4" w:space="0" w:color="auto"/>
              <w:left w:val="single" w:sz="4" w:space="0" w:color="auto"/>
              <w:bottom w:val="single" w:sz="4" w:space="0" w:color="auto"/>
              <w:right w:val="single" w:sz="4" w:space="0" w:color="auto"/>
            </w:tcBorders>
            <w:hideMark/>
          </w:tcPr>
          <w:p w:rsidR="00AA3435" w:rsidRPr="00AA3435" w:rsidRDefault="00AA3435" w:rsidP="00AA3435">
            <w:pPr>
              <w:widowControl w:val="0"/>
              <w:tabs>
                <w:tab w:val="center" w:pos="4153"/>
                <w:tab w:val="right" w:pos="8306"/>
                <w:tab w:val="right" w:pos="8640"/>
              </w:tabs>
              <w:autoSpaceDN w:val="0"/>
              <w:adjustRightInd w:val="0"/>
              <w:spacing w:line="276" w:lineRule="auto"/>
              <w:rPr>
                <w:snapToGrid w:val="0"/>
                <w:sz w:val="16"/>
                <w:szCs w:val="16"/>
                <w:lang w:eastAsia="en-US"/>
              </w:rPr>
            </w:pPr>
            <w:r w:rsidRPr="00AA3435">
              <w:rPr>
                <w:b/>
                <w:snapToGrid w:val="0"/>
                <w:sz w:val="16"/>
                <w:szCs w:val="16"/>
                <w:lang w:eastAsia="en-US"/>
              </w:rPr>
              <w:t xml:space="preserve">                      4</w:t>
            </w:r>
          </w:p>
        </w:tc>
        <w:tc>
          <w:tcPr>
            <w:tcW w:w="3827" w:type="dxa"/>
            <w:gridSpan w:val="2"/>
            <w:tcBorders>
              <w:top w:val="single" w:sz="4" w:space="0" w:color="auto"/>
              <w:left w:val="single" w:sz="4" w:space="0" w:color="auto"/>
              <w:bottom w:val="single" w:sz="4" w:space="0" w:color="auto"/>
              <w:right w:val="single" w:sz="4" w:space="0" w:color="auto"/>
            </w:tcBorders>
            <w:hideMark/>
          </w:tcPr>
          <w:p w:rsidR="00AA3435" w:rsidRPr="00AA3435" w:rsidRDefault="00AA3435" w:rsidP="00AA3435">
            <w:pPr>
              <w:widowControl w:val="0"/>
              <w:tabs>
                <w:tab w:val="center" w:pos="4153"/>
                <w:tab w:val="right" w:pos="8306"/>
                <w:tab w:val="right" w:pos="8640"/>
              </w:tabs>
              <w:autoSpaceDN w:val="0"/>
              <w:adjustRightInd w:val="0"/>
              <w:spacing w:line="276" w:lineRule="auto"/>
              <w:rPr>
                <w:snapToGrid w:val="0"/>
                <w:sz w:val="16"/>
                <w:szCs w:val="16"/>
                <w:lang w:val="en-US" w:eastAsia="en-US"/>
              </w:rPr>
            </w:pPr>
            <w:r w:rsidRPr="00AA3435">
              <w:rPr>
                <w:b/>
                <w:snapToGrid w:val="0"/>
                <w:sz w:val="16"/>
                <w:szCs w:val="16"/>
                <w:lang w:val="en-US" w:eastAsia="en-US"/>
              </w:rPr>
              <w:t>М</w:t>
            </w:r>
            <w:r w:rsidRPr="00AA3435">
              <w:rPr>
                <w:snapToGrid w:val="0"/>
                <w:sz w:val="16"/>
                <w:szCs w:val="16"/>
                <w:lang w:val="en-US" w:eastAsia="en-US"/>
              </w:rPr>
              <w:t xml:space="preserve"> </w:t>
            </w:r>
          </w:p>
        </w:tc>
        <w:tc>
          <w:tcPr>
            <w:tcW w:w="904" w:type="dxa"/>
            <w:tcBorders>
              <w:top w:val="single" w:sz="4" w:space="0" w:color="auto"/>
              <w:left w:val="single" w:sz="4" w:space="0" w:color="auto"/>
              <w:bottom w:val="single" w:sz="4" w:space="0" w:color="auto"/>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jc w:val="center"/>
              <w:rPr>
                <w:snapToGrid w:val="0"/>
                <w:sz w:val="16"/>
                <w:szCs w:val="16"/>
                <w:lang w:eastAsia="en-US"/>
              </w:rPr>
            </w:pPr>
          </w:p>
        </w:tc>
        <w:tc>
          <w:tcPr>
            <w:tcW w:w="1000" w:type="dxa"/>
            <w:tcBorders>
              <w:top w:val="single" w:sz="4" w:space="0" w:color="auto"/>
              <w:left w:val="single" w:sz="4" w:space="0" w:color="auto"/>
              <w:bottom w:val="single" w:sz="4" w:space="0" w:color="auto"/>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eastAsia="en-US"/>
              </w:rPr>
            </w:pPr>
          </w:p>
        </w:tc>
        <w:tc>
          <w:tcPr>
            <w:tcW w:w="790" w:type="dxa"/>
            <w:tcBorders>
              <w:top w:val="single" w:sz="4" w:space="0" w:color="auto"/>
              <w:left w:val="single" w:sz="4" w:space="0" w:color="auto"/>
              <w:bottom w:val="single" w:sz="4" w:space="0" w:color="auto"/>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jc w:val="center"/>
              <w:rPr>
                <w:snapToGrid w:val="0"/>
                <w:sz w:val="16"/>
                <w:szCs w:val="16"/>
                <w:lang w:eastAsia="en-US"/>
              </w:rPr>
            </w:pPr>
          </w:p>
        </w:tc>
        <w:tc>
          <w:tcPr>
            <w:tcW w:w="1068" w:type="dxa"/>
            <w:gridSpan w:val="2"/>
            <w:tcBorders>
              <w:top w:val="single" w:sz="4" w:space="0" w:color="auto"/>
              <w:left w:val="single" w:sz="4" w:space="0" w:color="auto"/>
              <w:bottom w:val="single" w:sz="4" w:space="0" w:color="auto"/>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eastAsia="en-US"/>
              </w:rPr>
            </w:pPr>
          </w:p>
        </w:tc>
        <w:tc>
          <w:tcPr>
            <w:tcW w:w="1200" w:type="dxa"/>
            <w:tcBorders>
              <w:top w:val="single" w:sz="4" w:space="0" w:color="auto"/>
              <w:left w:val="single" w:sz="4" w:space="0" w:color="auto"/>
              <w:bottom w:val="single" w:sz="4" w:space="0" w:color="auto"/>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val="en-US" w:eastAsia="en-US"/>
              </w:rPr>
            </w:pPr>
          </w:p>
        </w:tc>
        <w:tc>
          <w:tcPr>
            <w:tcW w:w="992" w:type="dxa"/>
            <w:tcBorders>
              <w:top w:val="single" w:sz="4" w:space="0" w:color="auto"/>
              <w:left w:val="single" w:sz="4" w:space="0" w:color="auto"/>
              <w:bottom w:val="single" w:sz="4" w:space="0" w:color="auto"/>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val="en-US" w:eastAsia="en-US"/>
              </w:rPr>
            </w:pPr>
          </w:p>
        </w:tc>
        <w:tc>
          <w:tcPr>
            <w:tcW w:w="1094" w:type="dxa"/>
            <w:tcBorders>
              <w:top w:val="single" w:sz="4" w:space="0" w:color="auto"/>
              <w:left w:val="single" w:sz="4" w:space="0" w:color="auto"/>
              <w:bottom w:val="single" w:sz="4" w:space="0" w:color="auto"/>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val="en-US" w:eastAsia="en-US"/>
              </w:rPr>
            </w:pPr>
          </w:p>
        </w:tc>
        <w:tc>
          <w:tcPr>
            <w:tcW w:w="749" w:type="dxa"/>
            <w:tcBorders>
              <w:top w:val="single" w:sz="4" w:space="0" w:color="auto"/>
              <w:left w:val="single" w:sz="4" w:space="0" w:color="auto"/>
              <w:bottom w:val="single" w:sz="4" w:space="0" w:color="auto"/>
              <w:right w:val="single" w:sz="4" w:space="0" w:color="auto"/>
            </w:tcBorders>
            <w:hideMark/>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val="en-US" w:eastAsia="en-US"/>
              </w:rPr>
            </w:pPr>
            <w:r w:rsidRPr="00AA3435">
              <w:rPr>
                <w:snapToGrid w:val="0"/>
                <w:sz w:val="16"/>
                <w:szCs w:val="16"/>
                <w:lang w:val="en-US" w:eastAsia="en-US"/>
              </w:rPr>
              <w:t xml:space="preserve"> </w:t>
            </w:r>
          </w:p>
        </w:tc>
        <w:tc>
          <w:tcPr>
            <w:tcW w:w="1394" w:type="dxa"/>
            <w:gridSpan w:val="2"/>
            <w:tcBorders>
              <w:top w:val="single" w:sz="4" w:space="0" w:color="auto"/>
              <w:left w:val="single" w:sz="4" w:space="0" w:color="auto"/>
              <w:bottom w:val="single" w:sz="4" w:space="0" w:color="auto"/>
              <w:right w:val="single" w:sz="4" w:space="0" w:color="auto"/>
            </w:tcBorders>
            <w:hideMark/>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val="en-US" w:eastAsia="en-US"/>
              </w:rPr>
            </w:pPr>
            <w:r w:rsidRPr="00AA3435">
              <w:rPr>
                <w:b/>
                <w:snapToGrid w:val="0"/>
                <w:sz w:val="16"/>
                <w:szCs w:val="16"/>
                <w:lang w:val="en-US" w:eastAsia="en-US"/>
              </w:rPr>
              <w:t>202,29</w:t>
            </w:r>
          </w:p>
        </w:tc>
      </w:tr>
      <w:tr w:rsidR="00AA3435" w:rsidRPr="00AA3435" w:rsidTr="00AA3435">
        <w:tc>
          <w:tcPr>
            <w:tcW w:w="595" w:type="dxa"/>
            <w:tcBorders>
              <w:top w:val="single" w:sz="4" w:space="0" w:color="auto"/>
              <w:left w:val="single" w:sz="4" w:space="0" w:color="auto"/>
              <w:bottom w:val="nil"/>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rPr>
                <w:snapToGrid w:val="0"/>
                <w:sz w:val="16"/>
                <w:szCs w:val="16"/>
                <w:lang w:eastAsia="en-US"/>
              </w:rPr>
            </w:pPr>
          </w:p>
        </w:tc>
        <w:tc>
          <w:tcPr>
            <w:tcW w:w="1414" w:type="dxa"/>
            <w:gridSpan w:val="2"/>
            <w:tcBorders>
              <w:top w:val="single" w:sz="4" w:space="0" w:color="auto"/>
              <w:left w:val="single" w:sz="4" w:space="0" w:color="auto"/>
              <w:bottom w:val="single" w:sz="4" w:space="0" w:color="auto"/>
              <w:right w:val="single" w:sz="4" w:space="0" w:color="auto"/>
            </w:tcBorders>
            <w:hideMark/>
          </w:tcPr>
          <w:p w:rsidR="00AA3435" w:rsidRPr="00AA3435" w:rsidRDefault="00AA3435" w:rsidP="00AA3435">
            <w:pPr>
              <w:widowControl w:val="0"/>
              <w:tabs>
                <w:tab w:val="center" w:pos="4153"/>
                <w:tab w:val="right" w:pos="8306"/>
                <w:tab w:val="right" w:pos="8640"/>
              </w:tabs>
              <w:autoSpaceDN w:val="0"/>
              <w:adjustRightInd w:val="0"/>
              <w:spacing w:line="276" w:lineRule="auto"/>
              <w:rPr>
                <w:snapToGrid w:val="0"/>
                <w:sz w:val="16"/>
                <w:szCs w:val="16"/>
                <w:lang w:eastAsia="en-US"/>
              </w:rPr>
            </w:pPr>
            <w:r w:rsidRPr="00AA3435">
              <w:rPr>
                <w:snapToGrid w:val="0"/>
                <w:sz w:val="16"/>
                <w:szCs w:val="16"/>
                <w:lang w:eastAsia="en-US"/>
              </w:rPr>
              <w:t>01.1.02.08-0002</w:t>
            </w:r>
          </w:p>
        </w:tc>
        <w:tc>
          <w:tcPr>
            <w:tcW w:w="3827" w:type="dxa"/>
            <w:gridSpan w:val="2"/>
            <w:tcBorders>
              <w:top w:val="single" w:sz="4" w:space="0" w:color="auto"/>
              <w:left w:val="single" w:sz="4" w:space="0" w:color="auto"/>
              <w:bottom w:val="single" w:sz="4" w:space="0" w:color="auto"/>
              <w:right w:val="single" w:sz="4" w:space="0" w:color="auto"/>
            </w:tcBorders>
            <w:hideMark/>
          </w:tcPr>
          <w:p w:rsidR="00AA3435" w:rsidRPr="00AA3435" w:rsidRDefault="00AA3435" w:rsidP="00AA3435">
            <w:pPr>
              <w:widowControl w:val="0"/>
              <w:tabs>
                <w:tab w:val="center" w:pos="4153"/>
                <w:tab w:val="right" w:pos="8306"/>
                <w:tab w:val="right" w:pos="8640"/>
              </w:tabs>
              <w:autoSpaceDN w:val="0"/>
              <w:adjustRightInd w:val="0"/>
              <w:spacing w:line="276" w:lineRule="auto"/>
              <w:rPr>
                <w:snapToGrid w:val="0"/>
                <w:sz w:val="16"/>
                <w:szCs w:val="16"/>
                <w:lang w:eastAsia="en-US"/>
              </w:rPr>
            </w:pPr>
            <w:r w:rsidRPr="00AA3435">
              <w:rPr>
                <w:snapToGrid w:val="0"/>
                <w:sz w:val="16"/>
                <w:szCs w:val="16"/>
                <w:lang w:eastAsia="en-US"/>
              </w:rPr>
              <w:t xml:space="preserve">Прокладки из </w:t>
            </w:r>
            <w:proofErr w:type="spellStart"/>
            <w:r w:rsidRPr="00AA3435">
              <w:rPr>
                <w:snapToGrid w:val="0"/>
                <w:sz w:val="16"/>
                <w:szCs w:val="16"/>
                <w:lang w:eastAsia="en-US"/>
              </w:rPr>
              <w:t>паронита</w:t>
            </w:r>
            <w:proofErr w:type="spellEnd"/>
            <w:r w:rsidRPr="00AA3435">
              <w:rPr>
                <w:snapToGrid w:val="0"/>
                <w:sz w:val="16"/>
                <w:szCs w:val="16"/>
                <w:lang w:eastAsia="en-US"/>
              </w:rPr>
              <w:t xml:space="preserve"> ПМБ, толщина 1 мм, диаметр 100 мм </w:t>
            </w:r>
          </w:p>
        </w:tc>
        <w:tc>
          <w:tcPr>
            <w:tcW w:w="904" w:type="dxa"/>
            <w:tcBorders>
              <w:top w:val="single" w:sz="4" w:space="0" w:color="auto"/>
              <w:left w:val="single" w:sz="4" w:space="0" w:color="auto"/>
              <w:bottom w:val="single" w:sz="4" w:space="0" w:color="auto"/>
              <w:right w:val="single" w:sz="4" w:space="0" w:color="auto"/>
            </w:tcBorders>
            <w:hideMark/>
          </w:tcPr>
          <w:p w:rsidR="00AA3435" w:rsidRPr="00AA3435" w:rsidRDefault="00AA3435" w:rsidP="00AA3435">
            <w:pPr>
              <w:widowControl w:val="0"/>
              <w:tabs>
                <w:tab w:val="center" w:pos="4153"/>
                <w:tab w:val="right" w:pos="8306"/>
                <w:tab w:val="right" w:pos="8640"/>
              </w:tabs>
              <w:autoSpaceDN w:val="0"/>
              <w:adjustRightInd w:val="0"/>
              <w:spacing w:line="276" w:lineRule="auto"/>
              <w:jc w:val="center"/>
              <w:rPr>
                <w:snapToGrid w:val="0"/>
                <w:sz w:val="16"/>
                <w:szCs w:val="16"/>
                <w:lang w:eastAsia="en-US"/>
              </w:rPr>
            </w:pPr>
            <w:r w:rsidRPr="00AA3435">
              <w:rPr>
                <w:snapToGrid w:val="0"/>
                <w:sz w:val="16"/>
                <w:szCs w:val="16"/>
                <w:lang w:eastAsia="en-US"/>
              </w:rPr>
              <w:t xml:space="preserve">1000 </w:t>
            </w:r>
            <w:proofErr w:type="spellStart"/>
            <w:r w:rsidRPr="00AA3435">
              <w:rPr>
                <w:snapToGrid w:val="0"/>
                <w:sz w:val="16"/>
                <w:szCs w:val="16"/>
                <w:lang w:eastAsia="en-US"/>
              </w:rPr>
              <w:t>шт</w:t>
            </w:r>
            <w:proofErr w:type="spellEnd"/>
          </w:p>
        </w:tc>
        <w:tc>
          <w:tcPr>
            <w:tcW w:w="1000" w:type="dxa"/>
            <w:tcBorders>
              <w:top w:val="single" w:sz="4" w:space="0" w:color="auto"/>
              <w:left w:val="single" w:sz="4" w:space="0" w:color="auto"/>
              <w:bottom w:val="single" w:sz="4" w:space="0" w:color="auto"/>
              <w:right w:val="single" w:sz="4" w:space="0" w:color="auto"/>
            </w:tcBorders>
            <w:hideMark/>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eastAsia="en-US"/>
              </w:rPr>
            </w:pPr>
            <w:r w:rsidRPr="00AA3435">
              <w:rPr>
                <w:snapToGrid w:val="0"/>
                <w:sz w:val="16"/>
                <w:szCs w:val="16"/>
                <w:lang w:val="en-US" w:eastAsia="en-US"/>
              </w:rPr>
              <w:t>0,001</w:t>
            </w:r>
          </w:p>
        </w:tc>
        <w:tc>
          <w:tcPr>
            <w:tcW w:w="790" w:type="dxa"/>
            <w:tcBorders>
              <w:top w:val="single" w:sz="4" w:space="0" w:color="auto"/>
              <w:left w:val="single" w:sz="4" w:space="0" w:color="auto"/>
              <w:bottom w:val="single" w:sz="4" w:space="0" w:color="auto"/>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jc w:val="center"/>
              <w:rPr>
                <w:snapToGrid w:val="0"/>
                <w:sz w:val="16"/>
                <w:szCs w:val="16"/>
                <w:lang w:eastAsia="en-US"/>
              </w:rPr>
            </w:pPr>
          </w:p>
        </w:tc>
        <w:tc>
          <w:tcPr>
            <w:tcW w:w="1068" w:type="dxa"/>
            <w:gridSpan w:val="2"/>
            <w:tcBorders>
              <w:top w:val="single" w:sz="4" w:space="0" w:color="auto"/>
              <w:left w:val="single" w:sz="4" w:space="0" w:color="auto"/>
              <w:bottom w:val="single" w:sz="4" w:space="0" w:color="auto"/>
              <w:right w:val="single" w:sz="4" w:space="0" w:color="auto"/>
            </w:tcBorders>
            <w:hideMark/>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eastAsia="en-US"/>
              </w:rPr>
            </w:pPr>
            <w:r w:rsidRPr="00AA3435">
              <w:rPr>
                <w:snapToGrid w:val="0"/>
                <w:sz w:val="16"/>
                <w:szCs w:val="16"/>
                <w:lang w:eastAsia="en-US"/>
              </w:rPr>
              <w:t>0,003</w:t>
            </w:r>
          </w:p>
        </w:tc>
        <w:tc>
          <w:tcPr>
            <w:tcW w:w="1200" w:type="dxa"/>
            <w:tcBorders>
              <w:top w:val="single" w:sz="4" w:space="0" w:color="auto"/>
              <w:left w:val="single" w:sz="4" w:space="0" w:color="auto"/>
              <w:bottom w:val="single" w:sz="4" w:space="0" w:color="auto"/>
              <w:right w:val="single" w:sz="4" w:space="0" w:color="auto"/>
            </w:tcBorders>
            <w:hideMark/>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val="en-US" w:eastAsia="en-US"/>
              </w:rPr>
            </w:pPr>
            <w:r w:rsidRPr="00AA3435">
              <w:rPr>
                <w:snapToGrid w:val="0"/>
                <w:sz w:val="16"/>
                <w:szCs w:val="16"/>
                <w:lang w:val="en-US" w:eastAsia="en-US"/>
              </w:rPr>
              <w:t>13 680,39</w:t>
            </w:r>
          </w:p>
        </w:tc>
        <w:tc>
          <w:tcPr>
            <w:tcW w:w="992" w:type="dxa"/>
            <w:tcBorders>
              <w:top w:val="single" w:sz="4" w:space="0" w:color="auto"/>
              <w:left w:val="single" w:sz="4" w:space="0" w:color="auto"/>
              <w:bottom w:val="single" w:sz="4" w:space="0" w:color="auto"/>
              <w:right w:val="single" w:sz="4" w:space="0" w:color="auto"/>
            </w:tcBorders>
            <w:hideMark/>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val="en-US" w:eastAsia="en-US"/>
              </w:rPr>
            </w:pPr>
            <w:r w:rsidRPr="00AA3435">
              <w:rPr>
                <w:snapToGrid w:val="0"/>
                <w:sz w:val="16"/>
                <w:szCs w:val="16"/>
                <w:lang w:val="en-US" w:eastAsia="en-US"/>
              </w:rPr>
              <w:t>1,12</w:t>
            </w:r>
          </w:p>
        </w:tc>
        <w:tc>
          <w:tcPr>
            <w:tcW w:w="1094" w:type="dxa"/>
            <w:tcBorders>
              <w:top w:val="single" w:sz="4" w:space="0" w:color="auto"/>
              <w:left w:val="single" w:sz="4" w:space="0" w:color="auto"/>
              <w:bottom w:val="single" w:sz="4" w:space="0" w:color="auto"/>
              <w:right w:val="single" w:sz="4" w:space="0" w:color="auto"/>
            </w:tcBorders>
            <w:hideMark/>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val="en-US" w:eastAsia="en-US"/>
              </w:rPr>
            </w:pPr>
            <w:r w:rsidRPr="00AA3435">
              <w:rPr>
                <w:snapToGrid w:val="0"/>
                <w:sz w:val="16"/>
                <w:szCs w:val="16"/>
                <w:lang w:val="en-US" w:eastAsia="en-US"/>
              </w:rPr>
              <w:t>15 322,04</w:t>
            </w:r>
          </w:p>
        </w:tc>
        <w:tc>
          <w:tcPr>
            <w:tcW w:w="749" w:type="dxa"/>
            <w:tcBorders>
              <w:top w:val="single" w:sz="4" w:space="0" w:color="auto"/>
              <w:left w:val="single" w:sz="4" w:space="0" w:color="auto"/>
              <w:bottom w:val="single" w:sz="4" w:space="0" w:color="auto"/>
              <w:right w:val="single" w:sz="4" w:space="0" w:color="auto"/>
            </w:tcBorders>
            <w:hideMark/>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val="en-US" w:eastAsia="en-US"/>
              </w:rPr>
            </w:pPr>
            <w:r w:rsidRPr="00AA3435">
              <w:rPr>
                <w:snapToGrid w:val="0"/>
                <w:sz w:val="16"/>
                <w:szCs w:val="16"/>
                <w:lang w:val="en-US" w:eastAsia="en-US"/>
              </w:rPr>
              <w:t xml:space="preserve"> </w:t>
            </w:r>
          </w:p>
        </w:tc>
        <w:tc>
          <w:tcPr>
            <w:tcW w:w="1394" w:type="dxa"/>
            <w:gridSpan w:val="2"/>
            <w:tcBorders>
              <w:top w:val="single" w:sz="4" w:space="0" w:color="auto"/>
              <w:left w:val="single" w:sz="4" w:space="0" w:color="auto"/>
              <w:bottom w:val="single" w:sz="4" w:space="0" w:color="auto"/>
              <w:right w:val="single" w:sz="4" w:space="0" w:color="auto"/>
            </w:tcBorders>
            <w:hideMark/>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val="en-US" w:eastAsia="en-US"/>
              </w:rPr>
            </w:pPr>
            <w:r w:rsidRPr="00AA3435">
              <w:rPr>
                <w:snapToGrid w:val="0"/>
                <w:sz w:val="16"/>
                <w:szCs w:val="16"/>
                <w:lang w:val="en-US" w:eastAsia="en-US"/>
              </w:rPr>
              <w:t>45,97</w:t>
            </w:r>
          </w:p>
        </w:tc>
      </w:tr>
      <w:tr w:rsidR="00AA3435" w:rsidRPr="00AA3435" w:rsidTr="00AA3435">
        <w:tc>
          <w:tcPr>
            <w:tcW w:w="595" w:type="dxa"/>
            <w:tcBorders>
              <w:top w:val="single" w:sz="4" w:space="0" w:color="auto"/>
              <w:left w:val="single" w:sz="4" w:space="0" w:color="auto"/>
              <w:bottom w:val="nil"/>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rPr>
                <w:snapToGrid w:val="0"/>
                <w:sz w:val="16"/>
                <w:szCs w:val="16"/>
                <w:lang w:eastAsia="en-US"/>
              </w:rPr>
            </w:pPr>
          </w:p>
        </w:tc>
        <w:tc>
          <w:tcPr>
            <w:tcW w:w="1414" w:type="dxa"/>
            <w:gridSpan w:val="2"/>
            <w:tcBorders>
              <w:top w:val="single" w:sz="4" w:space="0" w:color="auto"/>
              <w:left w:val="single" w:sz="4" w:space="0" w:color="auto"/>
              <w:bottom w:val="single" w:sz="4" w:space="0" w:color="auto"/>
              <w:right w:val="single" w:sz="4" w:space="0" w:color="auto"/>
            </w:tcBorders>
            <w:hideMark/>
          </w:tcPr>
          <w:p w:rsidR="00AA3435" w:rsidRPr="00AA3435" w:rsidRDefault="00AA3435" w:rsidP="00AA3435">
            <w:pPr>
              <w:widowControl w:val="0"/>
              <w:tabs>
                <w:tab w:val="center" w:pos="4153"/>
                <w:tab w:val="right" w:pos="8306"/>
                <w:tab w:val="right" w:pos="8640"/>
              </w:tabs>
              <w:autoSpaceDN w:val="0"/>
              <w:adjustRightInd w:val="0"/>
              <w:spacing w:line="276" w:lineRule="auto"/>
              <w:rPr>
                <w:snapToGrid w:val="0"/>
                <w:sz w:val="16"/>
                <w:szCs w:val="16"/>
                <w:lang w:eastAsia="en-US"/>
              </w:rPr>
            </w:pPr>
            <w:r w:rsidRPr="00AA3435">
              <w:rPr>
                <w:snapToGrid w:val="0"/>
                <w:sz w:val="16"/>
                <w:szCs w:val="16"/>
                <w:lang w:eastAsia="en-US"/>
              </w:rPr>
              <w:t>01.7.11.07-0227</w:t>
            </w:r>
          </w:p>
        </w:tc>
        <w:tc>
          <w:tcPr>
            <w:tcW w:w="3827" w:type="dxa"/>
            <w:gridSpan w:val="2"/>
            <w:tcBorders>
              <w:top w:val="single" w:sz="4" w:space="0" w:color="auto"/>
              <w:left w:val="single" w:sz="4" w:space="0" w:color="auto"/>
              <w:bottom w:val="single" w:sz="4" w:space="0" w:color="auto"/>
              <w:right w:val="single" w:sz="4" w:space="0" w:color="auto"/>
            </w:tcBorders>
            <w:hideMark/>
          </w:tcPr>
          <w:p w:rsidR="00AA3435" w:rsidRPr="00AA3435" w:rsidRDefault="00AA3435" w:rsidP="00AA3435">
            <w:pPr>
              <w:widowControl w:val="0"/>
              <w:tabs>
                <w:tab w:val="center" w:pos="4153"/>
                <w:tab w:val="right" w:pos="8306"/>
                <w:tab w:val="right" w:pos="8640"/>
              </w:tabs>
              <w:autoSpaceDN w:val="0"/>
              <w:adjustRightInd w:val="0"/>
              <w:spacing w:line="276" w:lineRule="auto"/>
              <w:rPr>
                <w:snapToGrid w:val="0"/>
                <w:sz w:val="16"/>
                <w:szCs w:val="16"/>
                <w:lang w:eastAsia="en-US"/>
              </w:rPr>
            </w:pPr>
            <w:r w:rsidRPr="00AA3435">
              <w:rPr>
                <w:snapToGrid w:val="0"/>
                <w:sz w:val="16"/>
                <w:szCs w:val="16"/>
                <w:lang w:eastAsia="en-US"/>
              </w:rPr>
              <w:t xml:space="preserve">Электроды сварочные для сварки низколегированных и углеродистых сталей УОНИ 13/45, Э42А, диаметр 4-5 мм </w:t>
            </w:r>
          </w:p>
        </w:tc>
        <w:tc>
          <w:tcPr>
            <w:tcW w:w="904" w:type="dxa"/>
            <w:tcBorders>
              <w:top w:val="single" w:sz="4" w:space="0" w:color="auto"/>
              <w:left w:val="single" w:sz="4" w:space="0" w:color="auto"/>
              <w:bottom w:val="single" w:sz="4" w:space="0" w:color="auto"/>
              <w:right w:val="single" w:sz="4" w:space="0" w:color="auto"/>
            </w:tcBorders>
            <w:hideMark/>
          </w:tcPr>
          <w:p w:rsidR="00AA3435" w:rsidRPr="00AA3435" w:rsidRDefault="00AA3435" w:rsidP="00AA3435">
            <w:pPr>
              <w:widowControl w:val="0"/>
              <w:tabs>
                <w:tab w:val="center" w:pos="4153"/>
                <w:tab w:val="right" w:pos="8306"/>
                <w:tab w:val="right" w:pos="8640"/>
              </w:tabs>
              <w:autoSpaceDN w:val="0"/>
              <w:adjustRightInd w:val="0"/>
              <w:spacing w:line="276" w:lineRule="auto"/>
              <w:jc w:val="center"/>
              <w:rPr>
                <w:snapToGrid w:val="0"/>
                <w:sz w:val="16"/>
                <w:szCs w:val="16"/>
                <w:lang w:eastAsia="en-US"/>
              </w:rPr>
            </w:pPr>
            <w:r w:rsidRPr="00AA3435">
              <w:rPr>
                <w:snapToGrid w:val="0"/>
                <w:sz w:val="16"/>
                <w:szCs w:val="16"/>
                <w:lang w:eastAsia="en-US"/>
              </w:rPr>
              <w:t>кг</w:t>
            </w:r>
          </w:p>
        </w:tc>
        <w:tc>
          <w:tcPr>
            <w:tcW w:w="1000" w:type="dxa"/>
            <w:tcBorders>
              <w:top w:val="single" w:sz="4" w:space="0" w:color="auto"/>
              <w:left w:val="single" w:sz="4" w:space="0" w:color="auto"/>
              <w:bottom w:val="single" w:sz="4" w:space="0" w:color="auto"/>
              <w:right w:val="single" w:sz="4" w:space="0" w:color="auto"/>
            </w:tcBorders>
            <w:hideMark/>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eastAsia="en-US"/>
              </w:rPr>
            </w:pPr>
            <w:r w:rsidRPr="00AA3435">
              <w:rPr>
                <w:snapToGrid w:val="0"/>
                <w:sz w:val="16"/>
                <w:szCs w:val="16"/>
                <w:lang w:val="en-US" w:eastAsia="en-US"/>
              </w:rPr>
              <w:t>0,36</w:t>
            </w:r>
          </w:p>
        </w:tc>
        <w:tc>
          <w:tcPr>
            <w:tcW w:w="790" w:type="dxa"/>
            <w:tcBorders>
              <w:top w:val="single" w:sz="4" w:space="0" w:color="auto"/>
              <w:left w:val="single" w:sz="4" w:space="0" w:color="auto"/>
              <w:bottom w:val="single" w:sz="4" w:space="0" w:color="auto"/>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jc w:val="center"/>
              <w:rPr>
                <w:snapToGrid w:val="0"/>
                <w:sz w:val="16"/>
                <w:szCs w:val="16"/>
                <w:lang w:eastAsia="en-US"/>
              </w:rPr>
            </w:pPr>
          </w:p>
        </w:tc>
        <w:tc>
          <w:tcPr>
            <w:tcW w:w="1068" w:type="dxa"/>
            <w:gridSpan w:val="2"/>
            <w:tcBorders>
              <w:top w:val="single" w:sz="4" w:space="0" w:color="auto"/>
              <w:left w:val="single" w:sz="4" w:space="0" w:color="auto"/>
              <w:bottom w:val="single" w:sz="4" w:space="0" w:color="auto"/>
              <w:right w:val="single" w:sz="4" w:space="0" w:color="auto"/>
            </w:tcBorders>
            <w:hideMark/>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eastAsia="en-US"/>
              </w:rPr>
            </w:pPr>
            <w:r w:rsidRPr="00AA3435">
              <w:rPr>
                <w:snapToGrid w:val="0"/>
                <w:sz w:val="16"/>
                <w:szCs w:val="16"/>
                <w:lang w:eastAsia="en-US"/>
              </w:rPr>
              <w:t>1,08</w:t>
            </w:r>
          </w:p>
        </w:tc>
        <w:tc>
          <w:tcPr>
            <w:tcW w:w="1200" w:type="dxa"/>
            <w:tcBorders>
              <w:top w:val="single" w:sz="4" w:space="0" w:color="auto"/>
              <w:left w:val="single" w:sz="4" w:space="0" w:color="auto"/>
              <w:bottom w:val="single" w:sz="4" w:space="0" w:color="auto"/>
              <w:right w:val="single" w:sz="4" w:space="0" w:color="auto"/>
            </w:tcBorders>
            <w:hideMark/>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val="en-US" w:eastAsia="en-US"/>
              </w:rPr>
            </w:pPr>
            <w:r w:rsidRPr="00AA3435">
              <w:rPr>
                <w:snapToGrid w:val="0"/>
                <w:sz w:val="16"/>
                <w:szCs w:val="16"/>
                <w:lang w:val="en-US" w:eastAsia="en-US"/>
              </w:rPr>
              <w:t>155,63</w:t>
            </w:r>
          </w:p>
        </w:tc>
        <w:tc>
          <w:tcPr>
            <w:tcW w:w="992" w:type="dxa"/>
            <w:tcBorders>
              <w:top w:val="single" w:sz="4" w:space="0" w:color="auto"/>
              <w:left w:val="single" w:sz="4" w:space="0" w:color="auto"/>
              <w:bottom w:val="single" w:sz="4" w:space="0" w:color="auto"/>
              <w:right w:val="single" w:sz="4" w:space="0" w:color="auto"/>
            </w:tcBorders>
            <w:hideMark/>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val="en-US" w:eastAsia="en-US"/>
              </w:rPr>
            </w:pPr>
            <w:r w:rsidRPr="00AA3435">
              <w:rPr>
                <w:snapToGrid w:val="0"/>
                <w:sz w:val="16"/>
                <w:szCs w:val="16"/>
                <w:lang w:val="en-US" w:eastAsia="en-US"/>
              </w:rPr>
              <w:t>0,93</w:t>
            </w:r>
          </w:p>
        </w:tc>
        <w:tc>
          <w:tcPr>
            <w:tcW w:w="1094" w:type="dxa"/>
            <w:tcBorders>
              <w:top w:val="single" w:sz="4" w:space="0" w:color="auto"/>
              <w:left w:val="single" w:sz="4" w:space="0" w:color="auto"/>
              <w:bottom w:val="single" w:sz="4" w:space="0" w:color="auto"/>
              <w:right w:val="single" w:sz="4" w:space="0" w:color="auto"/>
            </w:tcBorders>
            <w:hideMark/>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val="en-US" w:eastAsia="en-US"/>
              </w:rPr>
            </w:pPr>
            <w:r w:rsidRPr="00AA3435">
              <w:rPr>
                <w:snapToGrid w:val="0"/>
                <w:sz w:val="16"/>
                <w:szCs w:val="16"/>
                <w:lang w:val="en-US" w:eastAsia="en-US"/>
              </w:rPr>
              <w:t>144,74</w:t>
            </w:r>
          </w:p>
        </w:tc>
        <w:tc>
          <w:tcPr>
            <w:tcW w:w="749" w:type="dxa"/>
            <w:tcBorders>
              <w:top w:val="single" w:sz="4" w:space="0" w:color="auto"/>
              <w:left w:val="single" w:sz="4" w:space="0" w:color="auto"/>
              <w:bottom w:val="single" w:sz="4" w:space="0" w:color="auto"/>
              <w:right w:val="single" w:sz="4" w:space="0" w:color="auto"/>
            </w:tcBorders>
            <w:hideMark/>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val="en-US" w:eastAsia="en-US"/>
              </w:rPr>
            </w:pPr>
            <w:r w:rsidRPr="00AA3435">
              <w:rPr>
                <w:snapToGrid w:val="0"/>
                <w:sz w:val="16"/>
                <w:szCs w:val="16"/>
                <w:lang w:val="en-US" w:eastAsia="en-US"/>
              </w:rPr>
              <w:t xml:space="preserve"> </w:t>
            </w:r>
          </w:p>
        </w:tc>
        <w:tc>
          <w:tcPr>
            <w:tcW w:w="1394" w:type="dxa"/>
            <w:gridSpan w:val="2"/>
            <w:tcBorders>
              <w:top w:val="single" w:sz="4" w:space="0" w:color="auto"/>
              <w:left w:val="single" w:sz="4" w:space="0" w:color="auto"/>
              <w:bottom w:val="single" w:sz="4" w:space="0" w:color="auto"/>
              <w:right w:val="single" w:sz="4" w:space="0" w:color="auto"/>
            </w:tcBorders>
            <w:hideMark/>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val="en-US" w:eastAsia="en-US"/>
              </w:rPr>
            </w:pPr>
            <w:r w:rsidRPr="00AA3435">
              <w:rPr>
                <w:snapToGrid w:val="0"/>
                <w:sz w:val="16"/>
                <w:szCs w:val="16"/>
                <w:lang w:val="en-US" w:eastAsia="en-US"/>
              </w:rPr>
              <w:t>156,32</w:t>
            </w:r>
          </w:p>
        </w:tc>
      </w:tr>
      <w:tr w:rsidR="00AA3435" w:rsidRPr="00AA3435" w:rsidTr="00AA3435">
        <w:tc>
          <w:tcPr>
            <w:tcW w:w="595" w:type="dxa"/>
            <w:tcBorders>
              <w:top w:val="single" w:sz="4" w:space="0" w:color="auto"/>
              <w:left w:val="single" w:sz="4" w:space="0" w:color="auto"/>
              <w:bottom w:val="nil"/>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rPr>
                <w:snapToGrid w:val="0"/>
                <w:sz w:val="16"/>
                <w:szCs w:val="16"/>
                <w:lang w:eastAsia="en-US"/>
              </w:rPr>
            </w:pPr>
          </w:p>
        </w:tc>
        <w:tc>
          <w:tcPr>
            <w:tcW w:w="1414" w:type="dxa"/>
            <w:gridSpan w:val="2"/>
            <w:tcBorders>
              <w:top w:val="single" w:sz="4" w:space="0" w:color="auto"/>
              <w:left w:val="single" w:sz="4" w:space="0" w:color="auto"/>
              <w:bottom w:val="single" w:sz="4" w:space="0" w:color="auto"/>
              <w:right w:val="single" w:sz="4" w:space="0" w:color="auto"/>
            </w:tcBorders>
            <w:hideMark/>
          </w:tcPr>
          <w:p w:rsidR="00AA3435" w:rsidRPr="00AA3435" w:rsidRDefault="00AA3435" w:rsidP="00AA3435">
            <w:pPr>
              <w:widowControl w:val="0"/>
              <w:tabs>
                <w:tab w:val="center" w:pos="4153"/>
                <w:tab w:val="right" w:pos="8306"/>
                <w:tab w:val="right" w:pos="8640"/>
              </w:tabs>
              <w:autoSpaceDN w:val="0"/>
              <w:adjustRightInd w:val="0"/>
              <w:spacing w:line="276" w:lineRule="auto"/>
              <w:rPr>
                <w:snapToGrid w:val="0"/>
                <w:sz w:val="16"/>
                <w:szCs w:val="16"/>
                <w:lang w:eastAsia="en-US"/>
              </w:rPr>
            </w:pPr>
            <w:r w:rsidRPr="00AA3435">
              <w:rPr>
                <w:snapToGrid w:val="0"/>
                <w:sz w:val="16"/>
                <w:szCs w:val="16"/>
                <w:lang w:eastAsia="en-US"/>
              </w:rPr>
              <w:t>01.7.15.03-0014</w:t>
            </w:r>
          </w:p>
        </w:tc>
        <w:tc>
          <w:tcPr>
            <w:tcW w:w="3827" w:type="dxa"/>
            <w:gridSpan w:val="2"/>
            <w:tcBorders>
              <w:top w:val="single" w:sz="4" w:space="0" w:color="auto"/>
              <w:left w:val="single" w:sz="4" w:space="0" w:color="auto"/>
              <w:bottom w:val="single" w:sz="4" w:space="0" w:color="auto"/>
              <w:right w:val="single" w:sz="4" w:space="0" w:color="auto"/>
            </w:tcBorders>
            <w:hideMark/>
          </w:tcPr>
          <w:p w:rsidR="00AA3435" w:rsidRPr="00AA3435" w:rsidRDefault="00AA3435" w:rsidP="00AA3435">
            <w:pPr>
              <w:widowControl w:val="0"/>
              <w:tabs>
                <w:tab w:val="center" w:pos="4153"/>
                <w:tab w:val="right" w:pos="8306"/>
                <w:tab w:val="right" w:pos="8640"/>
              </w:tabs>
              <w:autoSpaceDN w:val="0"/>
              <w:adjustRightInd w:val="0"/>
              <w:spacing w:line="276" w:lineRule="auto"/>
              <w:rPr>
                <w:snapToGrid w:val="0"/>
                <w:sz w:val="16"/>
                <w:szCs w:val="16"/>
                <w:lang w:eastAsia="en-US"/>
              </w:rPr>
            </w:pPr>
            <w:r w:rsidRPr="00AA3435">
              <w:rPr>
                <w:snapToGrid w:val="0"/>
                <w:sz w:val="16"/>
                <w:szCs w:val="16"/>
                <w:lang w:eastAsia="en-US"/>
              </w:rPr>
              <w:t xml:space="preserve">Болты стальные с шестигранной головкой, в комплекте с шестигранной гайкой и плоской круглой шайбой (материал заказчика) </w:t>
            </w:r>
          </w:p>
        </w:tc>
        <w:tc>
          <w:tcPr>
            <w:tcW w:w="904" w:type="dxa"/>
            <w:tcBorders>
              <w:top w:val="single" w:sz="4" w:space="0" w:color="auto"/>
              <w:left w:val="single" w:sz="4" w:space="0" w:color="auto"/>
              <w:bottom w:val="single" w:sz="4" w:space="0" w:color="auto"/>
              <w:right w:val="single" w:sz="4" w:space="0" w:color="auto"/>
            </w:tcBorders>
            <w:hideMark/>
          </w:tcPr>
          <w:p w:rsidR="00AA3435" w:rsidRPr="00AA3435" w:rsidRDefault="00AA3435" w:rsidP="00AA3435">
            <w:pPr>
              <w:widowControl w:val="0"/>
              <w:tabs>
                <w:tab w:val="center" w:pos="4153"/>
                <w:tab w:val="right" w:pos="8306"/>
                <w:tab w:val="right" w:pos="8640"/>
              </w:tabs>
              <w:autoSpaceDN w:val="0"/>
              <w:adjustRightInd w:val="0"/>
              <w:spacing w:line="276" w:lineRule="auto"/>
              <w:jc w:val="center"/>
              <w:rPr>
                <w:snapToGrid w:val="0"/>
                <w:sz w:val="16"/>
                <w:szCs w:val="16"/>
                <w:lang w:eastAsia="en-US"/>
              </w:rPr>
            </w:pPr>
            <w:r w:rsidRPr="00AA3435">
              <w:rPr>
                <w:snapToGrid w:val="0"/>
                <w:sz w:val="16"/>
                <w:szCs w:val="16"/>
                <w:lang w:eastAsia="en-US"/>
              </w:rPr>
              <w:t>т</w:t>
            </w:r>
          </w:p>
        </w:tc>
        <w:tc>
          <w:tcPr>
            <w:tcW w:w="1000" w:type="dxa"/>
            <w:tcBorders>
              <w:top w:val="single" w:sz="4" w:space="0" w:color="auto"/>
              <w:left w:val="single" w:sz="4" w:space="0" w:color="auto"/>
              <w:bottom w:val="single" w:sz="4" w:space="0" w:color="auto"/>
              <w:right w:val="single" w:sz="4" w:space="0" w:color="auto"/>
            </w:tcBorders>
            <w:hideMark/>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eastAsia="en-US"/>
              </w:rPr>
            </w:pPr>
            <w:r w:rsidRPr="00AA3435">
              <w:rPr>
                <w:snapToGrid w:val="0"/>
                <w:sz w:val="16"/>
                <w:szCs w:val="16"/>
                <w:lang w:val="en-US" w:eastAsia="en-US"/>
              </w:rPr>
              <w:t>0,0014</w:t>
            </w:r>
          </w:p>
        </w:tc>
        <w:tc>
          <w:tcPr>
            <w:tcW w:w="790" w:type="dxa"/>
            <w:tcBorders>
              <w:top w:val="single" w:sz="4" w:space="0" w:color="auto"/>
              <w:left w:val="single" w:sz="4" w:space="0" w:color="auto"/>
              <w:bottom w:val="single" w:sz="4" w:space="0" w:color="auto"/>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jc w:val="center"/>
              <w:rPr>
                <w:snapToGrid w:val="0"/>
                <w:sz w:val="16"/>
                <w:szCs w:val="16"/>
                <w:lang w:eastAsia="en-US"/>
              </w:rPr>
            </w:pPr>
          </w:p>
        </w:tc>
        <w:tc>
          <w:tcPr>
            <w:tcW w:w="1068" w:type="dxa"/>
            <w:gridSpan w:val="2"/>
            <w:tcBorders>
              <w:top w:val="single" w:sz="4" w:space="0" w:color="auto"/>
              <w:left w:val="single" w:sz="4" w:space="0" w:color="auto"/>
              <w:bottom w:val="single" w:sz="4" w:space="0" w:color="auto"/>
              <w:right w:val="single" w:sz="4" w:space="0" w:color="auto"/>
            </w:tcBorders>
            <w:hideMark/>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eastAsia="en-US"/>
              </w:rPr>
            </w:pPr>
            <w:r w:rsidRPr="00AA3435">
              <w:rPr>
                <w:snapToGrid w:val="0"/>
                <w:sz w:val="16"/>
                <w:szCs w:val="16"/>
                <w:lang w:eastAsia="en-US"/>
              </w:rPr>
              <w:t>0,0042</w:t>
            </w:r>
          </w:p>
        </w:tc>
        <w:tc>
          <w:tcPr>
            <w:tcW w:w="1200" w:type="dxa"/>
            <w:tcBorders>
              <w:top w:val="single" w:sz="4" w:space="0" w:color="auto"/>
              <w:left w:val="single" w:sz="4" w:space="0" w:color="auto"/>
              <w:bottom w:val="single" w:sz="4" w:space="0" w:color="auto"/>
              <w:right w:val="single" w:sz="4" w:space="0" w:color="auto"/>
            </w:tcBorders>
            <w:hideMark/>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val="en-US" w:eastAsia="en-US"/>
              </w:rPr>
            </w:pPr>
            <w:r w:rsidRPr="00AA3435">
              <w:rPr>
                <w:snapToGrid w:val="0"/>
                <w:sz w:val="16"/>
                <w:szCs w:val="16"/>
                <w:lang w:val="en-US" w:eastAsia="en-US"/>
              </w:rPr>
              <w:t xml:space="preserve"> </w:t>
            </w:r>
          </w:p>
        </w:tc>
        <w:tc>
          <w:tcPr>
            <w:tcW w:w="992" w:type="dxa"/>
            <w:tcBorders>
              <w:top w:val="single" w:sz="4" w:space="0" w:color="auto"/>
              <w:left w:val="single" w:sz="4" w:space="0" w:color="auto"/>
              <w:bottom w:val="single" w:sz="4" w:space="0" w:color="auto"/>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val="en-US" w:eastAsia="en-US"/>
              </w:rPr>
            </w:pPr>
          </w:p>
        </w:tc>
        <w:tc>
          <w:tcPr>
            <w:tcW w:w="1094" w:type="dxa"/>
            <w:tcBorders>
              <w:top w:val="single" w:sz="4" w:space="0" w:color="auto"/>
              <w:left w:val="single" w:sz="4" w:space="0" w:color="auto"/>
              <w:bottom w:val="single" w:sz="4" w:space="0" w:color="auto"/>
              <w:right w:val="single" w:sz="4" w:space="0" w:color="auto"/>
            </w:tcBorders>
            <w:hideMark/>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val="en-US" w:eastAsia="en-US"/>
              </w:rPr>
            </w:pPr>
            <w:r w:rsidRPr="00AA3435">
              <w:rPr>
                <w:snapToGrid w:val="0"/>
                <w:sz w:val="16"/>
                <w:szCs w:val="16"/>
                <w:lang w:val="en-US" w:eastAsia="en-US"/>
              </w:rPr>
              <w:t xml:space="preserve"> </w:t>
            </w:r>
          </w:p>
        </w:tc>
        <w:tc>
          <w:tcPr>
            <w:tcW w:w="749" w:type="dxa"/>
            <w:tcBorders>
              <w:top w:val="single" w:sz="4" w:space="0" w:color="auto"/>
              <w:left w:val="single" w:sz="4" w:space="0" w:color="auto"/>
              <w:bottom w:val="single" w:sz="4" w:space="0" w:color="auto"/>
              <w:right w:val="single" w:sz="4" w:space="0" w:color="auto"/>
            </w:tcBorders>
            <w:hideMark/>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val="en-US" w:eastAsia="en-US"/>
              </w:rPr>
            </w:pPr>
            <w:r w:rsidRPr="00AA3435">
              <w:rPr>
                <w:snapToGrid w:val="0"/>
                <w:sz w:val="16"/>
                <w:szCs w:val="16"/>
                <w:lang w:val="en-US" w:eastAsia="en-US"/>
              </w:rPr>
              <w:t xml:space="preserve"> </w:t>
            </w:r>
          </w:p>
        </w:tc>
        <w:tc>
          <w:tcPr>
            <w:tcW w:w="1394" w:type="dxa"/>
            <w:gridSpan w:val="2"/>
            <w:tcBorders>
              <w:top w:val="single" w:sz="4" w:space="0" w:color="auto"/>
              <w:left w:val="single" w:sz="4" w:space="0" w:color="auto"/>
              <w:bottom w:val="single" w:sz="4" w:space="0" w:color="auto"/>
              <w:right w:val="single" w:sz="4" w:space="0" w:color="auto"/>
            </w:tcBorders>
            <w:hideMark/>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val="en-US" w:eastAsia="en-US"/>
              </w:rPr>
            </w:pPr>
            <w:r w:rsidRPr="00AA3435">
              <w:rPr>
                <w:snapToGrid w:val="0"/>
                <w:sz w:val="16"/>
                <w:szCs w:val="16"/>
                <w:lang w:val="en-US" w:eastAsia="en-US"/>
              </w:rPr>
              <w:t xml:space="preserve"> </w:t>
            </w:r>
          </w:p>
        </w:tc>
      </w:tr>
      <w:tr w:rsidR="00AA3435" w:rsidRPr="00AA3435" w:rsidTr="00AA3435">
        <w:tc>
          <w:tcPr>
            <w:tcW w:w="595" w:type="dxa"/>
            <w:tcBorders>
              <w:top w:val="nil"/>
              <w:left w:val="single" w:sz="4" w:space="0" w:color="auto"/>
              <w:bottom w:val="nil"/>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rPr>
                <w:snapToGrid w:val="0"/>
                <w:sz w:val="16"/>
                <w:szCs w:val="16"/>
                <w:lang w:eastAsia="en-US"/>
              </w:rPr>
            </w:pPr>
          </w:p>
        </w:tc>
        <w:tc>
          <w:tcPr>
            <w:tcW w:w="1414" w:type="dxa"/>
            <w:gridSpan w:val="2"/>
            <w:tcBorders>
              <w:top w:val="single" w:sz="4" w:space="0" w:color="auto"/>
              <w:left w:val="single" w:sz="4" w:space="0" w:color="auto"/>
              <w:bottom w:val="single" w:sz="4" w:space="0" w:color="auto"/>
              <w:right w:val="single" w:sz="4" w:space="0" w:color="auto"/>
            </w:tcBorders>
            <w:hideMark/>
          </w:tcPr>
          <w:p w:rsidR="00AA3435" w:rsidRPr="00AA3435" w:rsidRDefault="00AA3435" w:rsidP="00AA3435">
            <w:pPr>
              <w:widowControl w:val="0"/>
              <w:tabs>
                <w:tab w:val="center" w:pos="4153"/>
                <w:tab w:val="right" w:pos="8306"/>
                <w:tab w:val="right" w:pos="8640"/>
              </w:tabs>
              <w:autoSpaceDN w:val="0"/>
              <w:adjustRightInd w:val="0"/>
              <w:spacing w:line="276" w:lineRule="auto"/>
              <w:rPr>
                <w:snapToGrid w:val="0"/>
                <w:sz w:val="16"/>
                <w:szCs w:val="16"/>
                <w:lang w:eastAsia="en-US"/>
              </w:rPr>
            </w:pPr>
            <w:r w:rsidRPr="00AA3435">
              <w:rPr>
                <w:snapToGrid w:val="0"/>
                <w:sz w:val="16"/>
                <w:szCs w:val="16"/>
                <w:lang w:eastAsia="en-US"/>
              </w:rPr>
              <w:t>23.8.03.11</w:t>
            </w:r>
          </w:p>
        </w:tc>
        <w:tc>
          <w:tcPr>
            <w:tcW w:w="3827" w:type="dxa"/>
            <w:gridSpan w:val="2"/>
            <w:tcBorders>
              <w:top w:val="single" w:sz="4" w:space="0" w:color="auto"/>
              <w:left w:val="single" w:sz="4" w:space="0" w:color="auto"/>
              <w:bottom w:val="single" w:sz="4" w:space="0" w:color="auto"/>
              <w:right w:val="single" w:sz="4" w:space="0" w:color="auto"/>
            </w:tcBorders>
            <w:hideMark/>
          </w:tcPr>
          <w:p w:rsidR="00AA3435" w:rsidRPr="00AA3435" w:rsidRDefault="00AA3435" w:rsidP="00AA3435">
            <w:pPr>
              <w:widowControl w:val="0"/>
              <w:tabs>
                <w:tab w:val="center" w:pos="4153"/>
                <w:tab w:val="right" w:pos="8306"/>
                <w:tab w:val="right" w:pos="8640"/>
              </w:tabs>
              <w:autoSpaceDN w:val="0"/>
              <w:adjustRightInd w:val="0"/>
              <w:spacing w:line="276" w:lineRule="auto"/>
              <w:rPr>
                <w:snapToGrid w:val="0"/>
                <w:sz w:val="16"/>
                <w:szCs w:val="16"/>
                <w:lang w:val="en-US" w:eastAsia="en-US"/>
              </w:rPr>
            </w:pPr>
            <w:proofErr w:type="spellStart"/>
            <w:r w:rsidRPr="00AA3435">
              <w:rPr>
                <w:snapToGrid w:val="0"/>
                <w:sz w:val="16"/>
                <w:szCs w:val="16"/>
                <w:lang w:val="en-US" w:eastAsia="en-US"/>
              </w:rPr>
              <w:t>Фланцы</w:t>
            </w:r>
            <w:proofErr w:type="spellEnd"/>
            <w:r w:rsidRPr="00AA3435">
              <w:rPr>
                <w:snapToGrid w:val="0"/>
                <w:sz w:val="16"/>
                <w:szCs w:val="16"/>
                <w:lang w:val="en-US" w:eastAsia="en-US"/>
              </w:rPr>
              <w:t xml:space="preserve"> </w:t>
            </w:r>
            <w:proofErr w:type="spellStart"/>
            <w:r w:rsidRPr="00AA3435">
              <w:rPr>
                <w:snapToGrid w:val="0"/>
                <w:sz w:val="16"/>
                <w:szCs w:val="16"/>
                <w:lang w:val="en-US" w:eastAsia="en-US"/>
              </w:rPr>
              <w:t>стальные</w:t>
            </w:r>
            <w:proofErr w:type="spellEnd"/>
            <w:r w:rsidRPr="00AA3435">
              <w:rPr>
                <w:snapToGrid w:val="0"/>
                <w:sz w:val="16"/>
                <w:szCs w:val="16"/>
                <w:lang w:val="en-US" w:eastAsia="en-US"/>
              </w:rPr>
              <w:t xml:space="preserve"> (</w:t>
            </w:r>
            <w:proofErr w:type="spellStart"/>
            <w:r w:rsidRPr="00AA3435">
              <w:rPr>
                <w:snapToGrid w:val="0"/>
                <w:sz w:val="16"/>
                <w:szCs w:val="16"/>
                <w:lang w:val="en-US" w:eastAsia="en-US"/>
              </w:rPr>
              <w:t>материал</w:t>
            </w:r>
            <w:proofErr w:type="spellEnd"/>
            <w:r w:rsidRPr="00AA3435">
              <w:rPr>
                <w:snapToGrid w:val="0"/>
                <w:sz w:val="16"/>
                <w:szCs w:val="16"/>
                <w:lang w:val="en-US" w:eastAsia="en-US"/>
              </w:rPr>
              <w:t xml:space="preserve"> </w:t>
            </w:r>
            <w:proofErr w:type="spellStart"/>
            <w:r w:rsidRPr="00AA3435">
              <w:rPr>
                <w:snapToGrid w:val="0"/>
                <w:sz w:val="16"/>
                <w:szCs w:val="16"/>
                <w:lang w:val="en-US" w:eastAsia="en-US"/>
              </w:rPr>
              <w:t>заказчика</w:t>
            </w:r>
            <w:proofErr w:type="spellEnd"/>
            <w:r w:rsidRPr="00AA3435">
              <w:rPr>
                <w:snapToGrid w:val="0"/>
                <w:sz w:val="16"/>
                <w:szCs w:val="16"/>
                <w:lang w:val="en-US" w:eastAsia="en-US"/>
              </w:rPr>
              <w:t xml:space="preserve">) </w:t>
            </w:r>
          </w:p>
        </w:tc>
        <w:tc>
          <w:tcPr>
            <w:tcW w:w="904" w:type="dxa"/>
            <w:tcBorders>
              <w:top w:val="single" w:sz="4" w:space="0" w:color="auto"/>
              <w:left w:val="single" w:sz="4" w:space="0" w:color="auto"/>
              <w:bottom w:val="single" w:sz="4" w:space="0" w:color="auto"/>
              <w:right w:val="single" w:sz="4" w:space="0" w:color="auto"/>
            </w:tcBorders>
            <w:hideMark/>
          </w:tcPr>
          <w:p w:rsidR="00AA3435" w:rsidRPr="00AA3435" w:rsidRDefault="00AA3435" w:rsidP="00AA3435">
            <w:pPr>
              <w:widowControl w:val="0"/>
              <w:tabs>
                <w:tab w:val="center" w:pos="4153"/>
                <w:tab w:val="right" w:pos="8306"/>
                <w:tab w:val="right" w:pos="8640"/>
              </w:tabs>
              <w:autoSpaceDN w:val="0"/>
              <w:adjustRightInd w:val="0"/>
              <w:spacing w:line="276" w:lineRule="auto"/>
              <w:jc w:val="center"/>
              <w:rPr>
                <w:snapToGrid w:val="0"/>
                <w:sz w:val="16"/>
                <w:szCs w:val="16"/>
                <w:lang w:eastAsia="en-US"/>
              </w:rPr>
            </w:pPr>
            <w:proofErr w:type="spellStart"/>
            <w:r w:rsidRPr="00AA3435">
              <w:rPr>
                <w:snapToGrid w:val="0"/>
                <w:sz w:val="16"/>
                <w:szCs w:val="16"/>
                <w:lang w:eastAsia="en-US"/>
              </w:rPr>
              <w:t>шт</w:t>
            </w:r>
            <w:proofErr w:type="spellEnd"/>
          </w:p>
        </w:tc>
        <w:tc>
          <w:tcPr>
            <w:tcW w:w="1000" w:type="dxa"/>
            <w:tcBorders>
              <w:top w:val="single" w:sz="4" w:space="0" w:color="auto"/>
              <w:left w:val="single" w:sz="4" w:space="0" w:color="auto"/>
              <w:bottom w:val="single" w:sz="4" w:space="0" w:color="auto"/>
              <w:right w:val="single" w:sz="4" w:space="0" w:color="auto"/>
            </w:tcBorders>
            <w:hideMark/>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eastAsia="en-US"/>
              </w:rPr>
            </w:pPr>
            <w:r w:rsidRPr="00AA3435">
              <w:rPr>
                <w:snapToGrid w:val="0"/>
                <w:sz w:val="16"/>
                <w:szCs w:val="16"/>
                <w:lang w:val="en-US" w:eastAsia="en-US"/>
              </w:rPr>
              <w:t>1</w:t>
            </w:r>
          </w:p>
        </w:tc>
        <w:tc>
          <w:tcPr>
            <w:tcW w:w="790" w:type="dxa"/>
            <w:tcBorders>
              <w:top w:val="single" w:sz="4" w:space="0" w:color="auto"/>
              <w:left w:val="single" w:sz="4" w:space="0" w:color="auto"/>
              <w:bottom w:val="single" w:sz="4" w:space="0" w:color="auto"/>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jc w:val="center"/>
              <w:rPr>
                <w:snapToGrid w:val="0"/>
                <w:sz w:val="16"/>
                <w:szCs w:val="16"/>
                <w:lang w:eastAsia="en-US"/>
              </w:rPr>
            </w:pPr>
          </w:p>
        </w:tc>
        <w:tc>
          <w:tcPr>
            <w:tcW w:w="1068" w:type="dxa"/>
            <w:gridSpan w:val="2"/>
            <w:tcBorders>
              <w:top w:val="single" w:sz="4" w:space="0" w:color="auto"/>
              <w:left w:val="single" w:sz="4" w:space="0" w:color="auto"/>
              <w:bottom w:val="single" w:sz="4" w:space="0" w:color="auto"/>
              <w:right w:val="single" w:sz="4" w:space="0" w:color="auto"/>
            </w:tcBorders>
            <w:hideMark/>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eastAsia="en-US"/>
              </w:rPr>
            </w:pPr>
            <w:r w:rsidRPr="00AA3435">
              <w:rPr>
                <w:snapToGrid w:val="0"/>
                <w:sz w:val="16"/>
                <w:szCs w:val="16"/>
                <w:lang w:eastAsia="en-US"/>
              </w:rPr>
              <w:t>3</w:t>
            </w:r>
          </w:p>
        </w:tc>
        <w:tc>
          <w:tcPr>
            <w:tcW w:w="1200" w:type="dxa"/>
            <w:tcBorders>
              <w:top w:val="single" w:sz="4" w:space="0" w:color="auto"/>
              <w:left w:val="single" w:sz="4" w:space="0" w:color="auto"/>
              <w:bottom w:val="single" w:sz="4" w:space="0" w:color="auto"/>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val="en-US" w:eastAsia="en-US"/>
              </w:rPr>
            </w:pPr>
          </w:p>
        </w:tc>
        <w:tc>
          <w:tcPr>
            <w:tcW w:w="992" w:type="dxa"/>
            <w:tcBorders>
              <w:top w:val="single" w:sz="4" w:space="0" w:color="auto"/>
              <w:left w:val="single" w:sz="4" w:space="0" w:color="auto"/>
              <w:bottom w:val="single" w:sz="4" w:space="0" w:color="auto"/>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val="en-US" w:eastAsia="en-US"/>
              </w:rPr>
            </w:pPr>
          </w:p>
        </w:tc>
        <w:tc>
          <w:tcPr>
            <w:tcW w:w="1094" w:type="dxa"/>
            <w:tcBorders>
              <w:top w:val="single" w:sz="4" w:space="0" w:color="auto"/>
              <w:left w:val="single" w:sz="4" w:space="0" w:color="auto"/>
              <w:bottom w:val="single" w:sz="4" w:space="0" w:color="auto"/>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val="en-US" w:eastAsia="en-US"/>
              </w:rPr>
            </w:pPr>
          </w:p>
        </w:tc>
        <w:tc>
          <w:tcPr>
            <w:tcW w:w="749" w:type="dxa"/>
            <w:tcBorders>
              <w:top w:val="single" w:sz="4" w:space="0" w:color="auto"/>
              <w:left w:val="single" w:sz="4" w:space="0" w:color="auto"/>
              <w:bottom w:val="single" w:sz="4" w:space="0" w:color="auto"/>
              <w:right w:val="single" w:sz="4" w:space="0" w:color="auto"/>
            </w:tcBorders>
            <w:hideMark/>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val="en-US" w:eastAsia="en-US"/>
              </w:rPr>
            </w:pPr>
            <w:r w:rsidRPr="00AA3435">
              <w:rPr>
                <w:snapToGrid w:val="0"/>
                <w:sz w:val="16"/>
                <w:szCs w:val="16"/>
                <w:lang w:val="en-US" w:eastAsia="en-US"/>
              </w:rPr>
              <w:t xml:space="preserve"> </w:t>
            </w:r>
          </w:p>
        </w:tc>
        <w:tc>
          <w:tcPr>
            <w:tcW w:w="1394" w:type="dxa"/>
            <w:gridSpan w:val="2"/>
            <w:tcBorders>
              <w:top w:val="single" w:sz="4" w:space="0" w:color="auto"/>
              <w:left w:val="single" w:sz="4" w:space="0" w:color="auto"/>
              <w:bottom w:val="single" w:sz="4" w:space="0" w:color="auto"/>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val="en-US" w:eastAsia="en-US"/>
              </w:rPr>
            </w:pPr>
          </w:p>
        </w:tc>
      </w:tr>
      <w:tr w:rsidR="00AA3435" w:rsidRPr="00AA3435" w:rsidTr="00AA3435">
        <w:tc>
          <w:tcPr>
            <w:tcW w:w="595" w:type="dxa"/>
            <w:tcBorders>
              <w:top w:val="nil"/>
              <w:left w:val="single" w:sz="4" w:space="0" w:color="auto"/>
              <w:bottom w:val="nil"/>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rPr>
                <w:snapToGrid w:val="0"/>
                <w:sz w:val="16"/>
                <w:szCs w:val="16"/>
                <w:lang w:eastAsia="en-US"/>
              </w:rPr>
            </w:pPr>
          </w:p>
        </w:tc>
        <w:tc>
          <w:tcPr>
            <w:tcW w:w="1414" w:type="dxa"/>
            <w:gridSpan w:val="2"/>
            <w:tcBorders>
              <w:top w:val="single" w:sz="4" w:space="0" w:color="auto"/>
              <w:left w:val="single" w:sz="4" w:space="0" w:color="auto"/>
              <w:bottom w:val="single" w:sz="4" w:space="0" w:color="auto"/>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rPr>
                <w:snapToGrid w:val="0"/>
                <w:sz w:val="16"/>
                <w:szCs w:val="16"/>
                <w:lang w:eastAsia="en-US"/>
              </w:rPr>
            </w:pPr>
          </w:p>
        </w:tc>
        <w:tc>
          <w:tcPr>
            <w:tcW w:w="3827" w:type="dxa"/>
            <w:gridSpan w:val="2"/>
            <w:tcBorders>
              <w:top w:val="single" w:sz="4" w:space="0" w:color="auto"/>
              <w:left w:val="single" w:sz="4" w:space="0" w:color="auto"/>
              <w:bottom w:val="single" w:sz="4" w:space="0" w:color="auto"/>
              <w:right w:val="single" w:sz="4" w:space="0" w:color="auto"/>
            </w:tcBorders>
            <w:hideMark/>
          </w:tcPr>
          <w:p w:rsidR="00AA3435" w:rsidRPr="00AA3435" w:rsidRDefault="00AA3435" w:rsidP="00AA3435">
            <w:pPr>
              <w:widowControl w:val="0"/>
              <w:tabs>
                <w:tab w:val="center" w:pos="4153"/>
                <w:tab w:val="right" w:pos="8306"/>
                <w:tab w:val="right" w:pos="8640"/>
              </w:tabs>
              <w:autoSpaceDN w:val="0"/>
              <w:adjustRightInd w:val="0"/>
              <w:spacing w:line="276" w:lineRule="auto"/>
              <w:rPr>
                <w:snapToGrid w:val="0"/>
                <w:sz w:val="16"/>
                <w:szCs w:val="16"/>
                <w:lang w:val="en-US" w:eastAsia="en-US"/>
              </w:rPr>
            </w:pPr>
            <w:proofErr w:type="spellStart"/>
            <w:r w:rsidRPr="00AA3435">
              <w:rPr>
                <w:b/>
                <w:snapToGrid w:val="0"/>
                <w:sz w:val="16"/>
                <w:szCs w:val="16"/>
                <w:lang w:val="en-US" w:eastAsia="en-US"/>
              </w:rPr>
              <w:t>Итого</w:t>
            </w:r>
            <w:proofErr w:type="spellEnd"/>
            <w:r w:rsidRPr="00AA3435">
              <w:rPr>
                <w:b/>
                <w:snapToGrid w:val="0"/>
                <w:sz w:val="16"/>
                <w:szCs w:val="16"/>
                <w:lang w:val="en-US" w:eastAsia="en-US"/>
              </w:rPr>
              <w:t xml:space="preserve"> </w:t>
            </w:r>
            <w:proofErr w:type="spellStart"/>
            <w:r w:rsidRPr="00AA3435">
              <w:rPr>
                <w:b/>
                <w:snapToGrid w:val="0"/>
                <w:sz w:val="16"/>
                <w:szCs w:val="16"/>
                <w:lang w:val="en-US" w:eastAsia="en-US"/>
              </w:rPr>
              <w:t>прямые</w:t>
            </w:r>
            <w:proofErr w:type="spellEnd"/>
            <w:r w:rsidRPr="00AA3435">
              <w:rPr>
                <w:b/>
                <w:snapToGrid w:val="0"/>
                <w:sz w:val="16"/>
                <w:szCs w:val="16"/>
                <w:lang w:val="en-US" w:eastAsia="en-US"/>
              </w:rPr>
              <w:t xml:space="preserve"> </w:t>
            </w:r>
            <w:proofErr w:type="spellStart"/>
            <w:r w:rsidRPr="00AA3435">
              <w:rPr>
                <w:b/>
                <w:snapToGrid w:val="0"/>
                <w:sz w:val="16"/>
                <w:szCs w:val="16"/>
                <w:lang w:val="en-US" w:eastAsia="en-US"/>
              </w:rPr>
              <w:t>затраты</w:t>
            </w:r>
            <w:proofErr w:type="spellEnd"/>
            <w:r w:rsidRPr="00AA3435">
              <w:rPr>
                <w:snapToGrid w:val="0"/>
                <w:sz w:val="16"/>
                <w:szCs w:val="16"/>
                <w:lang w:val="en-US" w:eastAsia="en-US"/>
              </w:rPr>
              <w:t xml:space="preserve"> </w:t>
            </w:r>
          </w:p>
        </w:tc>
        <w:tc>
          <w:tcPr>
            <w:tcW w:w="904" w:type="dxa"/>
            <w:tcBorders>
              <w:top w:val="single" w:sz="4" w:space="0" w:color="auto"/>
              <w:left w:val="single" w:sz="4" w:space="0" w:color="auto"/>
              <w:bottom w:val="single" w:sz="4" w:space="0" w:color="auto"/>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jc w:val="center"/>
              <w:rPr>
                <w:snapToGrid w:val="0"/>
                <w:sz w:val="16"/>
                <w:szCs w:val="16"/>
                <w:lang w:eastAsia="en-US"/>
              </w:rPr>
            </w:pPr>
          </w:p>
        </w:tc>
        <w:tc>
          <w:tcPr>
            <w:tcW w:w="1000" w:type="dxa"/>
            <w:tcBorders>
              <w:top w:val="single" w:sz="4" w:space="0" w:color="auto"/>
              <w:left w:val="single" w:sz="4" w:space="0" w:color="auto"/>
              <w:bottom w:val="single" w:sz="4" w:space="0" w:color="auto"/>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eastAsia="en-US"/>
              </w:rPr>
            </w:pPr>
          </w:p>
        </w:tc>
        <w:tc>
          <w:tcPr>
            <w:tcW w:w="790" w:type="dxa"/>
            <w:tcBorders>
              <w:top w:val="single" w:sz="4" w:space="0" w:color="auto"/>
              <w:left w:val="single" w:sz="4" w:space="0" w:color="auto"/>
              <w:bottom w:val="single" w:sz="4" w:space="0" w:color="auto"/>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jc w:val="center"/>
              <w:rPr>
                <w:snapToGrid w:val="0"/>
                <w:sz w:val="16"/>
                <w:szCs w:val="16"/>
                <w:lang w:eastAsia="en-US"/>
              </w:rPr>
            </w:pPr>
          </w:p>
        </w:tc>
        <w:tc>
          <w:tcPr>
            <w:tcW w:w="1068" w:type="dxa"/>
            <w:gridSpan w:val="2"/>
            <w:tcBorders>
              <w:top w:val="single" w:sz="4" w:space="0" w:color="auto"/>
              <w:left w:val="single" w:sz="4" w:space="0" w:color="auto"/>
              <w:bottom w:val="single" w:sz="4" w:space="0" w:color="auto"/>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eastAsia="en-US"/>
              </w:rPr>
            </w:pPr>
          </w:p>
        </w:tc>
        <w:tc>
          <w:tcPr>
            <w:tcW w:w="1200" w:type="dxa"/>
            <w:tcBorders>
              <w:top w:val="single" w:sz="4" w:space="0" w:color="auto"/>
              <w:left w:val="single" w:sz="4" w:space="0" w:color="auto"/>
              <w:bottom w:val="single" w:sz="4" w:space="0" w:color="auto"/>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val="en-US" w:eastAsia="en-US"/>
              </w:rPr>
            </w:pPr>
          </w:p>
        </w:tc>
        <w:tc>
          <w:tcPr>
            <w:tcW w:w="992" w:type="dxa"/>
            <w:tcBorders>
              <w:top w:val="single" w:sz="4" w:space="0" w:color="auto"/>
              <w:left w:val="single" w:sz="4" w:space="0" w:color="auto"/>
              <w:bottom w:val="single" w:sz="4" w:space="0" w:color="auto"/>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val="en-US" w:eastAsia="en-US"/>
              </w:rPr>
            </w:pPr>
          </w:p>
        </w:tc>
        <w:tc>
          <w:tcPr>
            <w:tcW w:w="1094" w:type="dxa"/>
            <w:tcBorders>
              <w:top w:val="single" w:sz="4" w:space="0" w:color="auto"/>
              <w:left w:val="single" w:sz="4" w:space="0" w:color="auto"/>
              <w:bottom w:val="single" w:sz="4" w:space="0" w:color="auto"/>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val="en-US" w:eastAsia="en-US"/>
              </w:rPr>
            </w:pPr>
          </w:p>
        </w:tc>
        <w:tc>
          <w:tcPr>
            <w:tcW w:w="749" w:type="dxa"/>
            <w:tcBorders>
              <w:top w:val="single" w:sz="4" w:space="0" w:color="auto"/>
              <w:left w:val="single" w:sz="4" w:space="0" w:color="auto"/>
              <w:bottom w:val="single" w:sz="4" w:space="0" w:color="auto"/>
              <w:right w:val="single" w:sz="4" w:space="0" w:color="auto"/>
            </w:tcBorders>
            <w:hideMark/>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val="en-US" w:eastAsia="en-US"/>
              </w:rPr>
            </w:pPr>
            <w:r w:rsidRPr="00AA3435">
              <w:rPr>
                <w:snapToGrid w:val="0"/>
                <w:sz w:val="16"/>
                <w:szCs w:val="16"/>
                <w:lang w:val="en-US" w:eastAsia="en-US"/>
              </w:rPr>
              <w:t xml:space="preserve"> </w:t>
            </w:r>
          </w:p>
        </w:tc>
        <w:tc>
          <w:tcPr>
            <w:tcW w:w="1394" w:type="dxa"/>
            <w:gridSpan w:val="2"/>
            <w:tcBorders>
              <w:top w:val="single" w:sz="4" w:space="0" w:color="auto"/>
              <w:left w:val="single" w:sz="4" w:space="0" w:color="auto"/>
              <w:bottom w:val="single" w:sz="4" w:space="0" w:color="auto"/>
              <w:right w:val="single" w:sz="4" w:space="0" w:color="auto"/>
            </w:tcBorders>
            <w:hideMark/>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val="en-US" w:eastAsia="en-US"/>
              </w:rPr>
            </w:pPr>
            <w:r w:rsidRPr="00AA3435">
              <w:rPr>
                <w:b/>
                <w:snapToGrid w:val="0"/>
                <w:sz w:val="16"/>
                <w:szCs w:val="16"/>
                <w:lang w:val="en-US" w:eastAsia="en-US"/>
              </w:rPr>
              <w:t>7 319,54</w:t>
            </w:r>
          </w:p>
        </w:tc>
      </w:tr>
      <w:tr w:rsidR="00AA3435" w:rsidRPr="00AA3435" w:rsidTr="00AA3435">
        <w:tc>
          <w:tcPr>
            <w:tcW w:w="595" w:type="dxa"/>
            <w:tcBorders>
              <w:top w:val="nil"/>
              <w:left w:val="single" w:sz="4" w:space="0" w:color="auto"/>
              <w:bottom w:val="nil"/>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rPr>
                <w:snapToGrid w:val="0"/>
                <w:sz w:val="16"/>
                <w:szCs w:val="16"/>
                <w:lang w:eastAsia="en-US"/>
              </w:rPr>
            </w:pPr>
          </w:p>
        </w:tc>
        <w:tc>
          <w:tcPr>
            <w:tcW w:w="1414" w:type="dxa"/>
            <w:gridSpan w:val="2"/>
            <w:tcBorders>
              <w:top w:val="single" w:sz="4" w:space="0" w:color="auto"/>
              <w:left w:val="single" w:sz="4" w:space="0" w:color="auto"/>
              <w:bottom w:val="single" w:sz="4" w:space="0" w:color="auto"/>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rPr>
                <w:snapToGrid w:val="0"/>
                <w:sz w:val="16"/>
                <w:szCs w:val="16"/>
                <w:lang w:eastAsia="en-US"/>
              </w:rPr>
            </w:pPr>
          </w:p>
        </w:tc>
        <w:tc>
          <w:tcPr>
            <w:tcW w:w="3827" w:type="dxa"/>
            <w:gridSpan w:val="2"/>
            <w:tcBorders>
              <w:top w:val="single" w:sz="4" w:space="0" w:color="auto"/>
              <w:left w:val="single" w:sz="4" w:space="0" w:color="auto"/>
              <w:bottom w:val="single" w:sz="4" w:space="0" w:color="auto"/>
              <w:right w:val="single" w:sz="4" w:space="0" w:color="auto"/>
            </w:tcBorders>
            <w:hideMark/>
          </w:tcPr>
          <w:p w:rsidR="00AA3435" w:rsidRPr="00AA3435" w:rsidRDefault="00AA3435" w:rsidP="00AA3435">
            <w:pPr>
              <w:widowControl w:val="0"/>
              <w:tabs>
                <w:tab w:val="center" w:pos="4153"/>
                <w:tab w:val="right" w:pos="8306"/>
                <w:tab w:val="right" w:pos="8640"/>
              </w:tabs>
              <w:autoSpaceDN w:val="0"/>
              <w:adjustRightInd w:val="0"/>
              <w:spacing w:line="276" w:lineRule="auto"/>
              <w:rPr>
                <w:snapToGrid w:val="0"/>
                <w:sz w:val="16"/>
                <w:szCs w:val="16"/>
                <w:lang w:val="en-US" w:eastAsia="en-US"/>
              </w:rPr>
            </w:pPr>
            <w:r w:rsidRPr="00AA3435">
              <w:rPr>
                <w:snapToGrid w:val="0"/>
                <w:sz w:val="16"/>
                <w:szCs w:val="16"/>
                <w:lang w:val="en-US" w:eastAsia="en-US"/>
              </w:rPr>
              <w:t xml:space="preserve">ФОТ </w:t>
            </w:r>
          </w:p>
        </w:tc>
        <w:tc>
          <w:tcPr>
            <w:tcW w:w="904" w:type="dxa"/>
            <w:tcBorders>
              <w:top w:val="single" w:sz="4" w:space="0" w:color="auto"/>
              <w:left w:val="single" w:sz="4" w:space="0" w:color="auto"/>
              <w:bottom w:val="single" w:sz="4" w:space="0" w:color="auto"/>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jc w:val="center"/>
              <w:rPr>
                <w:snapToGrid w:val="0"/>
                <w:sz w:val="16"/>
                <w:szCs w:val="16"/>
                <w:lang w:eastAsia="en-US"/>
              </w:rPr>
            </w:pPr>
          </w:p>
        </w:tc>
        <w:tc>
          <w:tcPr>
            <w:tcW w:w="1000" w:type="dxa"/>
            <w:tcBorders>
              <w:top w:val="single" w:sz="4" w:space="0" w:color="auto"/>
              <w:left w:val="single" w:sz="4" w:space="0" w:color="auto"/>
              <w:bottom w:val="single" w:sz="4" w:space="0" w:color="auto"/>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eastAsia="en-US"/>
              </w:rPr>
            </w:pPr>
          </w:p>
        </w:tc>
        <w:tc>
          <w:tcPr>
            <w:tcW w:w="790" w:type="dxa"/>
            <w:tcBorders>
              <w:top w:val="single" w:sz="4" w:space="0" w:color="auto"/>
              <w:left w:val="single" w:sz="4" w:space="0" w:color="auto"/>
              <w:bottom w:val="single" w:sz="4" w:space="0" w:color="auto"/>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jc w:val="center"/>
              <w:rPr>
                <w:snapToGrid w:val="0"/>
                <w:sz w:val="16"/>
                <w:szCs w:val="16"/>
                <w:lang w:eastAsia="en-US"/>
              </w:rPr>
            </w:pPr>
          </w:p>
        </w:tc>
        <w:tc>
          <w:tcPr>
            <w:tcW w:w="1068" w:type="dxa"/>
            <w:gridSpan w:val="2"/>
            <w:tcBorders>
              <w:top w:val="single" w:sz="4" w:space="0" w:color="auto"/>
              <w:left w:val="single" w:sz="4" w:space="0" w:color="auto"/>
              <w:bottom w:val="single" w:sz="4" w:space="0" w:color="auto"/>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eastAsia="en-US"/>
              </w:rPr>
            </w:pPr>
          </w:p>
        </w:tc>
        <w:tc>
          <w:tcPr>
            <w:tcW w:w="1200" w:type="dxa"/>
            <w:tcBorders>
              <w:top w:val="single" w:sz="4" w:space="0" w:color="auto"/>
              <w:left w:val="single" w:sz="4" w:space="0" w:color="auto"/>
              <w:bottom w:val="single" w:sz="4" w:space="0" w:color="auto"/>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val="en-US" w:eastAsia="en-US"/>
              </w:rPr>
            </w:pPr>
          </w:p>
        </w:tc>
        <w:tc>
          <w:tcPr>
            <w:tcW w:w="992" w:type="dxa"/>
            <w:tcBorders>
              <w:top w:val="single" w:sz="4" w:space="0" w:color="auto"/>
              <w:left w:val="single" w:sz="4" w:space="0" w:color="auto"/>
              <w:bottom w:val="single" w:sz="4" w:space="0" w:color="auto"/>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val="en-US" w:eastAsia="en-US"/>
              </w:rPr>
            </w:pPr>
          </w:p>
        </w:tc>
        <w:tc>
          <w:tcPr>
            <w:tcW w:w="1094" w:type="dxa"/>
            <w:tcBorders>
              <w:top w:val="single" w:sz="4" w:space="0" w:color="auto"/>
              <w:left w:val="single" w:sz="4" w:space="0" w:color="auto"/>
              <w:bottom w:val="single" w:sz="4" w:space="0" w:color="auto"/>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val="en-US" w:eastAsia="en-US"/>
              </w:rPr>
            </w:pPr>
          </w:p>
        </w:tc>
        <w:tc>
          <w:tcPr>
            <w:tcW w:w="749" w:type="dxa"/>
            <w:tcBorders>
              <w:top w:val="single" w:sz="4" w:space="0" w:color="auto"/>
              <w:left w:val="single" w:sz="4" w:space="0" w:color="auto"/>
              <w:bottom w:val="single" w:sz="4" w:space="0" w:color="auto"/>
              <w:right w:val="single" w:sz="4" w:space="0" w:color="auto"/>
            </w:tcBorders>
            <w:hideMark/>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val="en-US" w:eastAsia="en-US"/>
              </w:rPr>
            </w:pPr>
            <w:r w:rsidRPr="00AA3435">
              <w:rPr>
                <w:snapToGrid w:val="0"/>
                <w:sz w:val="16"/>
                <w:szCs w:val="16"/>
                <w:lang w:val="en-US" w:eastAsia="en-US"/>
              </w:rPr>
              <w:t xml:space="preserve"> </w:t>
            </w:r>
          </w:p>
        </w:tc>
        <w:tc>
          <w:tcPr>
            <w:tcW w:w="1394" w:type="dxa"/>
            <w:gridSpan w:val="2"/>
            <w:tcBorders>
              <w:top w:val="single" w:sz="4" w:space="0" w:color="auto"/>
              <w:left w:val="single" w:sz="4" w:space="0" w:color="auto"/>
              <w:bottom w:val="single" w:sz="4" w:space="0" w:color="auto"/>
              <w:right w:val="single" w:sz="4" w:space="0" w:color="auto"/>
            </w:tcBorders>
            <w:hideMark/>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val="en-US" w:eastAsia="en-US"/>
              </w:rPr>
            </w:pPr>
            <w:r w:rsidRPr="00AA3435">
              <w:rPr>
                <w:snapToGrid w:val="0"/>
                <w:sz w:val="16"/>
                <w:szCs w:val="16"/>
                <w:lang w:val="en-US" w:eastAsia="en-US"/>
              </w:rPr>
              <w:t>6 981,28</w:t>
            </w:r>
          </w:p>
        </w:tc>
      </w:tr>
      <w:tr w:rsidR="00AA3435" w:rsidRPr="00AA3435" w:rsidTr="00AA3435">
        <w:tc>
          <w:tcPr>
            <w:tcW w:w="595" w:type="dxa"/>
            <w:tcBorders>
              <w:top w:val="nil"/>
              <w:left w:val="single" w:sz="4" w:space="0" w:color="auto"/>
              <w:bottom w:val="nil"/>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rPr>
                <w:snapToGrid w:val="0"/>
                <w:sz w:val="16"/>
                <w:szCs w:val="16"/>
                <w:lang w:eastAsia="en-US"/>
              </w:rPr>
            </w:pPr>
          </w:p>
        </w:tc>
        <w:tc>
          <w:tcPr>
            <w:tcW w:w="1414" w:type="dxa"/>
            <w:gridSpan w:val="2"/>
            <w:tcBorders>
              <w:top w:val="single" w:sz="4" w:space="0" w:color="auto"/>
              <w:left w:val="single" w:sz="4" w:space="0" w:color="auto"/>
              <w:bottom w:val="single" w:sz="4" w:space="0" w:color="auto"/>
              <w:right w:val="single" w:sz="4" w:space="0" w:color="auto"/>
            </w:tcBorders>
            <w:hideMark/>
          </w:tcPr>
          <w:p w:rsidR="00AA3435" w:rsidRPr="00AA3435" w:rsidRDefault="00AA3435" w:rsidP="00AA3435">
            <w:pPr>
              <w:widowControl w:val="0"/>
              <w:tabs>
                <w:tab w:val="center" w:pos="4153"/>
                <w:tab w:val="right" w:pos="8306"/>
                <w:tab w:val="right" w:pos="8640"/>
              </w:tabs>
              <w:autoSpaceDN w:val="0"/>
              <w:adjustRightInd w:val="0"/>
              <w:spacing w:line="276" w:lineRule="auto"/>
              <w:rPr>
                <w:snapToGrid w:val="0"/>
                <w:sz w:val="16"/>
                <w:szCs w:val="16"/>
                <w:lang w:eastAsia="en-US"/>
              </w:rPr>
            </w:pPr>
            <w:proofErr w:type="spellStart"/>
            <w:r w:rsidRPr="00AA3435">
              <w:rPr>
                <w:snapToGrid w:val="0"/>
                <w:sz w:val="16"/>
                <w:szCs w:val="16"/>
                <w:lang w:eastAsia="en-US"/>
              </w:rPr>
              <w:t>Пр</w:t>
            </w:r>
            <w:proofErr w:type="spellEnd"/>
            <w:r w:rsidRPr="00AA3435">
              <w:rPr>
                <w:snapToGrid w:val="0"/>
                <w:sz w:val="16"/>
                <w:szCs w:val="16"/>
                <w:lang w:eastAsia="en-US"/>
              </w:rPr>
              <w:t>/812-016.0-1</w:t>
            </w:r>
          </w:p>
        </w:tc>
        <w:tc>
          <w:tcPr>
            <w:tcW w:w="3827" w:type="dxa"/>
            <w:gridSpan w:val="2"/>
            <w:tcBorders>
              <w:top w:val="single" w:sz="4" w:space="0" w:color="auto"/>
              <w:left w:val="single" w:sz="4" w:space="0" w:color="auto"/>
              <w:bottom w:val="single" w:sz="4" w:space="0" w:color="auto"/>
              <w:right w:val="single" w:sz="4" w:space="0" w:color="auto"/>
            </w:tcBorders>
            <w:hideMark/>
          </w:tcPr>
          <w:p w:rsidR="00AA3435" w:rsidRPr="00AA3435" w:rsidRDefault="00AA3435" w:rsidP="00AA3435">
            <w:pPr>
              <w:widowControl w:val="0"/>
              <w:tabs>
                <w:tab w:val="center" w:pos="4153"/>
                <w:tab w:val="right" w:pos="8306"/>
                <w:tab w:val="right" w:pos="8640"/>
              </w:tabs>
              <w:autoSpaceDN w:val="0"/>
              <w:adjustRightInd w:val="0"/>
              <w:spacing w:line="276" w:lineRule="auto"/>
              <w:rPr>
                <w:snapToGrid w:val="0"/>
                <w:sz w:val="16"/>
                <w:szCs w:val="16"/>
                <w:lang w:eastAsia="en-US"/>
              </w:rPr>
            </w:pPr>
            <w:r w:rsidRPr="00AA3435">
              <w:rPr>
                <w:snapToGrid w:val="0"/>
                <w:sz w:val="16"/>
                <w:szCs w:val="16"/>
                <w:lang w:eastAsia="en-US"/>
              </w:rPr>
              <w:t xml:space="preserve">НР Сантехнические работы: внутренние (трубопроводы, внутренние устройства водопровода, канализации, отопления, газоснабжения, вентиляция и кондиционирование воздуха) </w:t>
            </w:r>
          </w:p>
        </w:tc>
        <w:tc>
          <w:tcPr>
            <w:tcW w:w="904" w:type="dxa"/>
            <w:tcBorders>
              <w:top w:val="single" w:sz="4" w:space="0" w:color="auto"/>
              <w:left w:val="single" w:sz="4" w:space="0" w:color="auto"/>
              <w:bottom w:val="single" w:sz="4" w:space="0" w:color="auto"/>
              <w:right w:val="single" w:sz="4" w:space="0" w:color="auto"/>
            </w:tcBorders>
            <w:hideMark/>
          </w:tcPr>
          <w:p w:rsidR="00AA3435" w:rsidRPr="00AA3435" w:rsidRDefault="00AA3435" w:rsidP="00AA3435">
            <w:pPr>
              <w:widowControl w:val="0"/>
              <w:tabs>
                <w:tab w:val="center" w:pos="4153"/>
                <w:tab w:val="right" w:pos="8306"/>
                <w:tab w:val="right" w:pos="8640"/>
              </w:tabs>
              <w:autoSpaceDN w:val="0"/>
              <w:adjustRightInd w:val="0"/>
              <w:spacing w:line="276" w:lineRule="auto"/>
              <w:jc w:val="center"/>
              <w:rPr>
                <w:snapToGrid w:val="0"/>
                <w:sz w:val="16"/>
                <w:szCs w:val="16"/>
                <w:lang w:eastAsia="en-US"/>
              </w:rPr>
            </w:pPr>
            <w:r w:rsidRPr="00AA3435">
              <w:rPr>
                <w:snapToGrid w:val="0"/>
                <w:sz w:val="16"/>
                <w:szCs w:val="16"/>
                <w:lang w:eastAsia="en-US"/>
              </w:rPr>
              <w:t>%</w:t>
            </w:r>
          </w:p>
        </w:tc>
        <w:tc>
          <w:tcPr>
            <w:tcW w:w="1000" w:type="dxa"/>
            <w:tcBorders>
              <w:top w:val="single" w:sz="4" w:space="0" w:color="auto"/>
              <w:left w:val="single" w:sz="4" w:space="0" w:color="auto"/>
              <w:bottom w:val="single" w:sz="4" w:space="0" w:color="auto"/>
              <w:right w:val="single" w:sz="4" w:space="0" w:color="auto"/>
            </w:tcBorders>
            <w:hideMark/>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eastAsia="en-US"/>
              </w:rPr>
            </w:pPr>
            <w:r w:rsidRPr="00AA3435">
              <w:rPr>
                <w:snapToGrid w:val="0"/>
                <w:sz w:val="16"/>
                <w:szCs w:val="16"/>
                <w:lang w:val="en-US" w:eastAsia="en-US"/>
              </w:rPr>
              <w:t>121</w:t>
            </w:r>
          </w:p>
        </w:tc>
        <w:tc>
          <w:tcPr>
            <w:tcW w:w="790" w:type="dxa"/>
            <w:tcBorders>
              <w:top w:val="single" w:sz="4" w:space="0" w:color="auto"/>
              <w:left w:val="single" w:sz="4" w:space="0" w:color="auto"/>
              <w:bottom w:val="single" w:sz="4" w:space="0" w:color="auto"/>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jc w:val="center"/>
              <w:rPr>
                <w:snapToGrid w:val="0"/>
                <w:sz w:val="16"/>
                <w:szCs w:val="16"/>
                <w:lang w:eastAsia="en-US"/>
              </w:rPr>
            </w:pPr>
          </w:p>
        </w:tc>
        <w:tc>
          <w:tcPr>
            <w:tcW w:w="1068" w:type="dxa"/>
            <w:gridSpan w:val="2"/>
            <w:tcBorders>
              <w:top w:val="single" w:sz="4" w:space="0" w:color="auto"/>
              <w:left w:val="single" w:sz="4" w:space="0" w:color="auto"/>
              <w:bottom w:val="single" w:sz="4" w:space="0" w:color="auto"/>
              <w:right w:val="single" w:sz="4" w:space="0" w:color="auto"/>
            </w:tcBorders>
            <w:hideMark/>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eastAsia="en-US"/>
              </w:rPr>
            </w:pPr>
            <w:r w:rsidRPr="00AA3435">
              <w:rPr>
                <w:snapToGrid w:val="0"/>
                <w:sz w:val="16"/>
                <w:szCs w:val="16"/>
                <w:lang w:eastAsia="en-US"/>
              </w:rPr>
              <w:t>121</w:t>
            </w:r>
          </w:p>
        </w:tc>
        <w:tc>
          <w:tcPr>
            <w:tcW w:w="1200" w:type="dxa"/>
            <w:tcBorders>
              <w:top w:val="single" w:sz="4" w:space="0" w:color="auto"/>
              <w:left w:val="single" w:sz="4" w:space="0" w:color="auto"/>
              <w:bottom w:val="single" w:sz="4" w:space="0" w:color="auto"/>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val="en-US" w:eastAsia="en-US"/>
              </w:rPr>
            </w:pPr>
          </w:p>
        </w:tc>
        <w:tc>
          <w:tcPr>
            <w:tcW w:w="992" w:type="dxa"/>
            <w:tcBorders>
              <w:top w:val="single" w:sz="4" w:space="0" w:color="auto"/>
              <w:left w:val="single" w:sz="4" w:space="0" w:color="auto"/>
              <w:bottom w:val="single" w:sz="4" w:space="0" w:color="auto"/>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val="en-US" w:eastAsia="en-US"/>
              </w:rPr>
            </w:pPr>
          </w:p>
        </w:tc>
        <w:tc>
          <w:tcPr>
            <w:tcW w:w="1094" w:type="dxa"/>
            <w:tcBorders>
              <w:top w:val="single" w:sz="4" w:space="0" w:color="auto"/>
              <w:left w:val="single" w:sz="4" w:space="0" w:color="auto"/>
              <w:bottom w:val="single" w:sz="4" w:space="0" w:color="auto"/>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val="en-US" w:eastAsia="en-US"/>
              </w:rPr>
            </w:pPr>
          </w:p>
        </w:tc>
        <w:tc>
          <w:tcPr>
            <w:tcW w:w="749" w:type="dxa"/>
            <w:tcBorders>
              <w:top w:val="single" w:sz="4" w:space="0" w:color="auto"/>
              <w:left w:val="single" w:sz="4" w:space="0" w:color="auto"/>
              <w:bottom w:val="single" w:sz="4" w:space="0" w:color="auto"/>
              <w:right w:val="single" w:sz="4" w:space="0" w:color="auto"/>
            </w:tcBorders>
            <w:hideMark/>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val="en-US" w:eastAsia="en-US"/>
              </w:rPr>
            </w:pPr>
            <w:r w:rsidRPr="00AA3435">
              <w:rPr>
                <w:snapToGrid w:val="0"/>
                <w:sz w:val="16"/>
                <w:szCs w:val="16"/>
                <w:lang w:val="en-US" w:eastAsia="en-US"/>
              </w:rPr>
              <w:t xml:space="preserve"> </w:t>
            </w:r>
          </w:p>
        </w:tc>
        <w:tc>
          <w:tcPr>
            <w:tcW w:w="1394" w:type="dxa"/>
            <w:gridSpan w:val="2"/>
            <w:tcBorders>
              <w:top w:val="single" w:sz="4" w:space="0" w:color="auto"/>
              <w:left w:val="single" w:sz="4" w:space="0" w:color="auto"/>
              <w:bottom w:val="single" w:sz="4" w:space="0" w:color="auto"/>
              <w:right w:val="single" w:sz="4" w:space="0" w:color="auto"/>
            </w:tcBorders>
            <w:hideMark/>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val="en-US" w:eastAsia="en-US"/>
              </w:rPr>
            </w:pPr>
            <w:r w:rsidRPr="00AA3435">
              <w:rPr>
                <w:snapToGrid w:val="0"/>
                <w:sz w:val="16"/>
                <w:szCs w:val="16"/>
                <w:lang w:val="en-US" w:eastAsia="en-US"/>
              </w:rPr>
              <w:t>8 447,35</w:t>
            </w:r>
          </w:p>
        </w:tc>
      </w:tr>
      <w:tr w:rsidR="00AA3435" w:rsidRPr="00AA3435" w:rsidTr="00AA3435">
        <w:tc>
          <w:tcPr>
            <w:tcW w:w="595" w:type="dxa"/>
            <w:tcBorders>
              <w:top w:val="nil"/>
              <w:left w:val="single" w:sz="4" w:space="0" w:color="auto"/>
              <w:bottom w:val="nil"/>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rPr>
                <w:snapToGrid w:val="0"/>
                <w:sz w:val="16"/>
                <w:szCs w:val="16"/>
                <w:lang w:eastAsia="en-US"/>
              </w:rPr>
            </w:pPr>
          </w:p>
        </w:tc>
        <w:tc>
          <w:tcPr>
            <w:tcW w:w="1414" w:type="dxa"/>
            <w:gridSpan w:val="2"/>
            <w:tcBorders>
              <w:top w:val="single" w:sz="4" w:space="0" w:color="auto"/>
              <w:left w:val="single" w:sz="4" w:space="0" w:color="auto"/>
              <w:bottom w:val="single" w:sz="4" w:space="0" w:color="auto"/>
              <w:right w:val="single" w:sz="4" w:space="0" w:color="auto"/>
            </w:tcBorders>
            <w:hideMark/>
          </w:tcPr>
          <w:p w:rsidR="00AA3435" w:rsidRPr="00AA3435" w:rsidRDefault="00AA3435" w:rsidP="00AA3435">
            <w:pPr>
              <w:widowControl w:val="0"/>
              <w:tabs>
                <w:tab w:val="center" w:pos="4153"/>
                <w:tab w:val="right" w:pos="8306"/>
                <w:tab w:val="right" w:pos="8640"/>
              </w:tabs>
              <w:autoSpaceDN w:val="0"/>
              <w:adjustRightInd w:val="0"/>
              <w:spacing w:line="276" w:lineRule="auto"/>
              <w:rPr>
                <w:snapToGrid w:val="0"/>
                <w:sz w:val="16"/>
                <w:szCs w:val="16"/>
                <w:lang w:eastAsia="en-US"/>
              </w:rPr>
            </w:pPr>
            <w:proofErr w:type="spellStart"/>
            <w:r w:rsidRPr="00AA3435">
              <w:rPr>
                <w:snapToGrid w:val="0"/>
                <w:sz w:val="16"/>
                <w:szCs w:val="16"/>
                <w:lang w:eastAsia="en-US"/>
              </w:rPr>
              <w:t>Пр</w:t>
            </w:r>
            <w:proofErr w:type="spellEnd"/>
            <w:r w:rsidRPr="00AA3435">
              <w:rPr>
                <w:snapToGrid w:val="0"/>
                <w:sz w:val="16"/>
                <w:szCs w:val="16"/>
                <w:lang w:eastAsia="en-US"/>
              </w:rPr>
              <w:t>/774-016.0</w:t>
            </w:r>
          </w:p>
        </w:tc>
        <w:tc>
          <w:tcPr>
            <w:tcW w:w="3827" w:type="dxa"/>
            <w:gridSpan w:val="2"/>
            <w:tcBorders>
              <w:top w:val="single" w:sz="4" w:space="0" w:color="auto"/>
              <w:left w:val="single" w:sz="4" w:space="0" w:color="auto"/>
              <w:bottom w:val="single" w:sz="4" w:space="0" w:color="auto"/>
              <w:right w:val="single" w:sz="4" w:space="0" w:color="auto"/>
            </w:tcBorders>
            <w:hideMark/>
          </w:tcPr>
          <w:p w:rsidR="00AA3435" w:rsidRPr="00AA3435" w:rsidRDefault="00AA3435" w:rsidP="00AA3435">
            <w:pPr>
              <w:widowControl w:val="0"/>
              <w:tabs>
                <w:tab w:val="center" w:pos="4153"/>
                <w:tab w:val="right" w:pos="8306"/>
                <w:tab w:val="right" w:pos="8640"/>
              </w:tabs>
              <w:autoSpaceDN w:val="0"/>
              <w:adjustRightInd w:val="0"/>
              <w:spacing w:line="276" w:lineRule="auto"/>
              <w:rPr>
                <w:snapToGrid w:val="0"/>
                <w:sz w:val="16"/>
                <w:szCs w:val="16"/>
                <w:lang w:eastAsia="en-US"/>
              </w:rPr>
            </w:pPr>
            <w:r w:rsidRPr="00AA3435">
              <w:rPr>
                <w:snapToGrid w:val="0"/>
                <w:sz w:val="16"/>
                <w:szCs w:val="16"/>
                <w:lang w:eastAsia="en-US"/>
              </w:rPr>
              <w:t xml:space="preserve">СП Сантехнические работы: внутренние (трубопроводы, внутренние устройства водопровода, канализации, отопления, газоснабжения, вентиляция и кондиционирование воздуха) </w:t>
            </w:r>
          </w:p>
        </w:tc>
        <w:tc>
          <w:tcPr>
            <w:tcW w:w="904" w:type="dxa"/>
            <w:tcBorders>
              <w:top w:val="single" w:sz="4" w:space="0" w:color="auto"/>
              <w:left w:val="single" w:sz="4" w:space="0" w:color="auto"/>
              <w:bottom w:val="single" w:sz="4" w:space="0" w:color="auto"/>
              <w:right w:val="single" w:sz="4" w:space="0" w:color="auto"/>
            </w:tcBorders>
            <w:hideMark/>
          </w:tcPr>
          <w:p w:rsidR="00AA3435" w:rsidRPr="00AA3435" w:rsidRDefault="00AA3435" w:rsidP="00AA3435">
            <w:pPr>
              <w:widowControl w:val="0"/>
              <w:tabs>
                <w:tab w:val="center" w:pos="4153"/>
                <w:tab w:val="right" w:pos="8306"/>
                <w:tab w:val="right" w:pos="8640"/>
              </w:tabs>
              <w:autoSpaceDN w:val="0"/>
              <w:adjustRightInd w:val="0"/>
              <w:spacing w:line="276" w:lineRule="auto"/>
              <w:jc w:val="center"/>
              <w:rPr>
                <w:snapToGrid w:val="0"/>
                <w:sz w:val="16"/>
                <w:szCs w:val="16"/>
                <w:lang w:eastAsia="en-US"/>
              </w:rPr>
            </w:pPr>
            <w:r w:rsidRPr="00AA3435">
              <w:rPr>
                <w:snapToGrid w:val="0"/>
                <w:sz w:val="16"/>
                <w:szCs w:val="16"/>
                <w:lang w:eastAsia="en-US"/>
              </w:rPr>
              <w:t>%</w:t>
            </w:r>
          </w:p>
        </w:tc>
        <w:tc>
          <w:tcPr>
            <w:tcW w:w="1000" w:type="dxa"/>
            <w:tcBorders>
              <w:top w:val="single" w:sz="4" w:space="0" w:color="auto"/>
              <w:left w:val="single" w:sz="4" w:space="0" w:color="auto"/>
              <w:bottom w:val="single" w:sz="4" w:space="0" w:color="auto"/>
              <w:right w:val="single" w:sz="4" w:space="0" w:color="auto"/>
            </w:tcBorders>
            <w:hideMark/>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eastAsia="en-US"/>
              </w:rPr>
            </w:pPr>
            <w:r w:rsidRPr="00AA3435">
              <w:rPr>
                <w:snapToGrid w:val="0"/>
                <w:sz w:val="16"/>
                <w:szCs w:val="16"/>
                <w:lang w:val="en-US" w:eastAsia="en-US"/>
              </w:rPr>
              <w:t>72</w:t>
            </w:r>
          </w:p>
        </w:tc>
        <w:tc>
          <w:tcPr>
            <w:tcW w:w="790" w:type="dxa"/>
            <w:tcBorders>
              <w:top w:val="single" w:sz="4" w:space="0" w:color="auto"/>
              <w:left w:val="single" w:sz="4" w:space="0" w:color="auto"/>
              <w:bottom w:val="single" w:sz="4" w:space="0" w:color="auto"/>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jc w:val="center"/>
              <w:rPr>
                <w:snapToGrid w:val="0"/>
                <w:sz w:val="16"/>
                <w:szCs w:val="16"/>
                <w:lang w:eastAsia="en-US"/>
              </w:rPr>
            </w:pPr>
          </w:p>
        </w:tc>
        <w:tc>
          <w:tcPr>
            <w:tcW w:w="1068" w:type="dxa"/>
            <w:gridSpan w:val="2"/>
            <w:tcBorders>
              <w:top w:val="single" w:sz="4" w:space="0" w:color="auto"/>
              <w:left w:val="single" w:sz="4" w:space="0" w:color="auto"/>
              <w:bottom w:val="single" w:sz="4" w:space="0" w:color="auto"/>
              <w:right w:val="single" w:sz="4" w:space="0" w:color="auto"/>
            </w:tcBorders>
            <w:hideMark/>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eastAsia="en-US"/>
              </w:rPr>
            </w:pPr>
            <w:r w:rsidRPr="00AA3435">
              <w:rPr>
                <w:snapToGrid w:val="0"/>
                <w:sz w:val="16"/>
                <w:szCs w:val="16"/>
                <w:lang w:eastAsia="en-US"/>
              </w:rPr>
              <w:t>72</w:t>
            </w:r>
          </w:p>
        </w:tc>
        <w:tc>
          <w:tcPr>
            <w:tcW w:w="1200" w:type="dxa"/>
            <w:tcBorders>
              <w:top w:val="single" w:sz="4" w:space="0" w:color="auto"/>
              <w:left w:val="single" w:sz="4" w:space="0" w:color="auto"/>
              <w:bottom w:val="single" w:sz="4" w:space="0" w:color="auto"/>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val="en-US" w:eastAsia="en-US"/>
              </w:rPr>
            </w:pPr>
          </w:p>
        </w:tc>
        <w:tc>
          <w:tcPr>
            <w:tcW w:w="992" w:type="dxa"/>
            <w:tcBorders>
              <w:top w:val="single" w:sz="4" w:space="0" w:color="auto"/>
              <w:left w:val="single" w:sz="4" w:space="0" w:color="auto"/>
              <w:bottom w:val="single" w:sz="4" w:space="0" w:color="auto"/>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val="en-US" w:eastAsia="en-US"/>
              </w:rPr>
            </w:pPr>
          </w:p>
        </w:tc>
        <w:tc>
          <w:tcPr>
            <w:tcW w:w="1094" w:type="dxa"/>
            <w:tcBorders>
              <w:top w:val="single" w:sz="4" w:space="0" w:color="auto"/>
              <w:left w:val="single" w:sz="4" w:space="0" w:color="auto"/>
              <w:bottom w:val="single" w:sz="4" w:space="0" w:color="auto"/>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val="en-US" w:eastAsia="en-US"/>
              </w:rPr>
            </w:pPr>
          </w:p>
        </w:tc>
        <w:tc>
          <w:tcPr>
            <w:tcW w:w="749" w:type="dxa"/>
            <w:tcBorders>
              <w:top w:val="single" w:sz="4" w:space="0" w:color="auto"/>
              <w:left w:val="single" w:sz="4" w:space="0" w:color="auto"/>
              <w:bottom w:val="single" w:sz="4" w:space="0" w:color="auto"/>
              <w:right w:val="single" w:sz="4" w:space="0" w:color="auto"/>
            </w:tcBorders>
            <w:hideMark/>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val="en-US" w:eastAsia="en-US"/>
              </w:rPr>
            </w:pPr>
            <w:r w:rsidRPr="00AA3435">
              <w:rPr>
                <w:snapToGrid w:val="0"/>
                <w:sz w:val="16"/>
                <w:szCs w:val="16"/>
                <w:lang w:val="en-US" w:eastAsia="en-US"/>
              </w:rPr>
              <w:t xml:space="preserve"> </w:t>
            </w:r>
          </w:p>
        </w:tc>
        <w:tc>
          <w:tcPr>
            <w:tcW w:w="1394" w:type="dxa"/>
            <w:gridSpan w:val="2"/>
            <w:tcBorders>
              <w:top w:val="single" w:sz="4" w:space="0" w:color="auto"/>
              <w:left w:val="single" w:sz="4" w:space="0" w:color="auto"/>
              <w:bottom w:val="single" w:sz="4" w:space="0" w:color="auto"/>
              <w:right w:val="single" w:sz="4" w:space="0" w:color="auto"/>
            </w:tcBorders>
            <w:hideMark/>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val="en-US" w:eastAsia="en-US"/>
              </w:rPr>
            </w:pPr>
            <w:r w:rsidRPr="00AA3435">
              <w:rPr>
                <w:snapToGrid w:val="0"/>
                <w:sz w:val="16"/>
                <w:szCs w:val="16"/>
                <w:lang w:val="en-US" w:eastAsia="en-US"/>
              </w:rPr>
              <w:t>5 026,52</w:t>
            </w:r>
          </w:p>
        </w:tc>
      </w:tr>
      <w:tr w:rsidR="00AA3435" w:rsidRPr="00AA3435" w:rsidTr="00AA3435">
        <w:tc>
          <w:tcPr>
            <w:tcW w:w="595" w:type="dxa"/>
            <w:tcBorders>
              <w:top w:val="nil"/>
              <w:left w:val="single" w:sz="4" w:space="0" w:color="auto"/>
              <w:bottom w:val="nil"/>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rPr>
                <w:snapToGrid w:val="0"/>
                <w:sz w:val="16"/>
                <w:szCs w:val="16"/>
                <w:lang w:eastAsia="en-US"/>
              </w:rPr>
            </w:pPr>
          </w:p>
        </w:tc>
        <w:tc>
          <w:tcPr>
            <w:tcW w:w="1414" w:type="dxa"/>
            <w:gridSpan w:val="2"/>
            <w:tcBorders>
              <w:top w:val="single" w:sz="4" w:space="0" w:color="auto"/>
              <w:left w:val="single" w:sz="4" w:space="0" w:color="auto"/>
              <w:bottom w:val="single" w:sz="4" w:space="0" w:color="auto"/>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rPr>
                <w:snapToGrid w:val="0"/>
                <w:sz w:val="16"/>
                <w:szCs w:val="16"/>
                <w:lang w:eastAsia="en-US"/>
              </w:rPr>
            </w:pPr>
          </w:p>
        </w:tc>
        <w:tc>
          <w:tcPr>
            <w:tcW w:w="3827" w:type="dxa"/>
            <w:gridSpan w:val="2"/>
            <w:tcBorders>
              <w:top w:val="single" w:sz="4" w:space="0" w:color="auto"/>
              <w:left w:val="single" w:sz="4" w:space="0" w:color="auto"/>
              <w:bottom w:val="single" w:sz="4" w:space="0" w:color="auto"/>
              <w:right w:val="single" w:sz="4" w:space="0" w:color="auto"/>
            </w:tcBorders>
            <w:hideMark/>
          </w:tcPr>
          <w:p w:rsidR="00AA3435" w:rsidRPr="00AA3435" w:rsidRDefault="00AA3435" w:rsidP="00AA3435">
            <w:pPr>
              <w:widowControl w:val="0"/>
              <w:tabs>
                <w:tab w:val="center" w:pos="4153"/>
                <w:tab w:val="right" w:pos="8306"/>
                <w:tab w:val="right" w:pos="8640"/>
              </w:tabs>
              <w:autoSpaceDN w:val="0"/>
              <w:adjustRightInd w:val="0"/>
              <w:spacing w:line="276" w:lineRule="auto"/>
              <w:rPr>
                <w:snapToGrid w:val="0"/>
                <w:sz w:val="16"/>
                <w:szCs w:val="16"/>
                <w:lang w:val="en-US" w:eastAsia="en-US"/>
              </w:rPr>
            </w:pPr>
            <w:proofErr w:type="spellStart"/>
            <w:r w:rsidRPr="00AA3435">
              <w:rPr>
                <w:b/>
                <w:snapToGrid w:val="0"/>
                <w:sz w:val="16"/>
                <w:szCs w:val="16"/>
                <w:lang w:val="en-US" w:eastAsia="en-US"/>
              </w:rPr>
              <w:t>Всего</w:t>
            </w:r>
            <w:proofErr w:type="spellEnd"/>
            <w:r w:rsidRPr="00AA3435">
              <w:rPr>
                <w:b/>
                <w:snapToGrid w:val="0"/>
                <w:sz w:val="16"/>
                <w:szCs w:val="16"/>
                <w:lang w:val="en-US" w:eastAsia="en-US"/>
              </w:rPr>
              <w:t xml:space="preserve"> </w:t>
            </w:r>
            <w:proofErr w:type="spellStart"/>
            <w:r w:rsidRPr="00AA3435">
              <w:rPr>
                <w:b/>
                <w:snapToGrid w:val="0"/>
                <w:sz w:val="16"/>
                <w:szCs w:val="16"/>
                <w:lang w:val="en-US" w:eastAsia="en-US"/>
              </w:rPr>
              <w:t>по</w:t>
            </w:r>
            <w:proofErr w:type="spellEnd"/>
            <w:r w:rsidRPr="00AA3435">
              <w:rPr>
                <w:b/>
                <w:snapToGrid w:val="0"/>
                <w:sz w:val="16"/>
                <w:szCs w:val="16"/>
                <w:lang w:val="en-US" w:eastAsia="en-US"/>
              </w:rPr>
              <w:t xml:space="preserve"> </w:t>
            </w:r>
            <w:proofErr w:type="spellStart"/>
            <w:r w:rsidRPr="00AA3435">
              <w:rPr>
                <w:b/>
                <w:snapToGrid w:val="0"/>
                <w:sz w:val="16"/>
                <w:szCs w:val="16"/>
                <w:lang w:val="en-US" w:eastAsia="en-US"/>
              </w:rPr>
              <w:t>позиции</w:t>
            </w:r>
            <w:proofErr w:type="spellEnd"/>
            <w:r w:rsidRPr="00AA3435">
              <w:rPr>
                <w:snapToGrid w:val="0"/>
                <w:sz w:val="16"/>
                <w:szCs w:val="16"/>
                <w:lang w:val="en-US" w:eastAsia="en-US"/>
              </w:rPr>
              <w:t xml:space="preserve"> </w:t>
            </w:r>
          </w:p>
        </w:tc>
        <w:tc>
          <w:tcPr>
            <w:tcW w:w="904" w:type="dxa"/>
            <w:tcBorders>
              <w:top w:val="single" w:sz="4" w:space="0" w:color="auto"/>
              <w:left w:val="single" w:sz="4" w:space="0" w:color="auto"/>
              <w:bottom w:val="single" w:sz="4" w:space="0" w:color="auto"/>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jc w:val="center"/>
              <w:rPr>
                <w:snapToGrid w:val="0"/>
                <w:sz w:val="16"/>
                <w:szCs w:val="16"/>
                <w:lang w:eastAsia="en-US"/>
              </w:rPr>
            </w:pPr>
          </w:p>
        </w:tc>
        <w:tc>
          <w:tcPr>
            <w:tcW w:w="1000" w:type="dxa"/>
            <w:tcBorders>
              <w:top w:val="single" w:sz="4" w:space="0" w:color="auto"/>
              <w:left w:val="single" w:sz="4" w:space="0" w:color="auto"/>
              <w:bottom w:val="single" w:sz="4" w:space="0" w:color="auto"/>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eastAsia="en-US"/>
              </w:rPr>
            </w:pPr>
          </w:p>
        </w:tc>
        <w:tc>
          <w:tcPr>
            <w:tcW w:w="790" w:type="dxa"/>
            <w:tcBorders>
              <w:top w:val="single" w:sz="4" w:space="0" w:color="auto"/>
              <w:left w:val="single" w:sz="4" w:space="0" w:color="auto"/>
              <w:bottom w:val="single" w:sz="4" w:space="0" w:color="auto"/>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jc w:val="center"/>
              <w:rPr>
                <w:snapToGrid w:val="0"/>
                <w:sz w:val="16"/>
                <w:szCs w:val="16"/>
                <w:lang w:eastAsia="en-US"/>
              </w:rPr>
            </w:pPr>
          </w:p>
        </w:tc>
        <w:tc>
          <w:tcPr>
            <w:tcW w:w="1068" w:type="dxa"/>
            <w:gridSpan w:val="2"/>
            <w:tcBorders>
              <w:top w:val="single" w:sz="4" w:space="0" w:color="auto"/>
              <w:left w:val="single" w:sz="4" w:space="0" w:color="auto"/>
              <w:bottom w:val="single" w:sz="4" w:space="0" w:color="auto"/>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eastAsia="en-US"/>
              </w:rPr>
            </w:pPr>
          </w:p>
        </w:tc>
        <w:tc>
          <w:tcPr>
            <w:tcW w:w="1200" w:type="dxa"/>
            <w:tcBorders>
              <w:top w:val="single" w:sz="4" w:space="0" w:color="auto"/>
              <w:left w:val="single" w:sz="4" w:space="0" w:color="auto"/>
              <w:bottom w:val="single" w:sz="4" w:space="0" w:color="auto"/>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val="en-US" w:eastAsia="en-US"/>
              </w:rPr>
            </w:pPr>
          </w:p>
        </w:tc>
        <w:tc>
          <w:tcPr>
            <w:tcW w:w="992" w:type="dxa"/>
            <w:tcBorders>
              <w:top w:val="single" w:sz="4" w:space="0" w:color="auto"/>
              <w:left w:val="single" w:sz="4" w:space="0" w:color="auto"/>
              <w:bottom w:val="single" w:sz="4" w:space="0" w:color="auto"/>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val="en-US" w:eastAsia="en-US"/>
              </w:rPr>
            </w:pPr>
          </w:p>
        </w:tc>
        <w:tc>
          <w:tcPr>
            <w:tcW w:w="1094" w:type="dxa"/>
            <w:tcBorders>
              <w:top w:val="single" w:sz="4" w:space="0" w:color="auto"/>
              <w:left w:val="single" w:sz="4" w:space="0" w:color="auto"/>
              <w:bottom w:val="single" w:sz="4" w:space="0" w:color="auto"/>
              <w:right w:val="single" w:sz="4" w:space="0" w:color="auto"/>
            </w:tcBorders>
            <w:hideMark/>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val="en-US" w:eastAsia="en-US"/>
              </w:rPr>
            </w:pPr>
            <w:r w:rsidRPr="00AA3435">
              <w:rPr>
                <w:snapToGrid w:val="0"/>
                <w:sz w:val="16"/>
                <w:szCs w:val="16"/>
                <w:lang w:val="en-US" w:eastAsia="en-US"/>
              </w:rPr>
              <w:t>6 931,14</w:t>
            </w:r>
          </w:p>
        </w:tc>
        <w:tc>
          <w:tcPr>
            <w:tcW w:w="749" w:type="dxa"/>
            <w:tcBorders>
              <w:top w:val="single" w:sz="4" w:space="0" w:color="auto"/>
              <w:left w:val="single" w:sz="4" w:space="0" w:color="auto"/>
              <w:bottom w:val="single" w:sz="4" w:space="0" w:color="auto"/>
              <w:right w:val="single" w:sz="4" w:space="0" w:color="auto"/>
            </w:tcBorders>
            <w:hideMark/>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val="en-US" w:eastAsia="en-US"/>
              </w:rPr>
            </w:pPr>
            <w:r w:rsidRPr="00AA3435">
              <w:rPr>
                <w:snapToGrid w:val="0"/>
                <w:sz w:val="16"/>
                <w:szCs w:val="16"/>
                <w:lang w:val="en-US" w:eastAsia="en-US"/>
              </w:rPr>
              <w:t xml:space="preserve"> </w:t>
            </w:r>
          </w:p>
        </w:tc>
        <w:tc>
          <w:tcPr>
            <w:tcW w:w="1394" w:type="dxa"/>
            <w:gridSpan w:val="2"/>
            <w:tcBorders>
              <w:top w:val="single" w:sz="4" w:space="0" w:color="auto"/>
              <w:left w:val="single" w:sz="4" w:space="0" w:color="auto"/>
              <w:bottom w:val="single" w:sz="4" w:space="0" w:color="auto"/>
              <w:right w:val="single" w:sz="4" w:space="0" w:color="auto"/>
            </w:tcBorders>
            <w:hideMark/>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val="en-US" w:eastAsia="en-US"/>
              </w:rPr>
            </w:pPr>
            <w:r w:rsidRPr="00AA3435">
              <w:rPr>
                <w:b/>
                <w:snapToGrid w:val="0"/>
                <w:sz w:val="16"/>
                <w:szCs w:val="16"/>
                <w:lang w:val="en-US" w:eastAsia="en-US"/>
              </w:rPr>
              <w:t>20 793,41</w:t>
            </w:r>
          </w:p>
        </w:tc>
      </w:tr>
      <w:tr w:rsidR="00AA3435" w:rsidRPr="00AA3435" w:rsidTr="00AA3435">
        <w:tc>
          <w:tcPr>
            <w:tcW w:w="15027" w:type="dxa"/>
            <w:gridSpan w:val="16"/>
            <w:tcBorders>
              <w:top w:val="single" w:sz="4" w:space="0" w:color="auto"/>
              <w:left w:val="single" w:sz="4" w:space="0" w:color="auto"/>
              <w:bottom w:val="single" w:sz="4" w:space="0" w:color="auto"/>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rPr>
                <w:bCs/>
                <w:snapToGrid w:val="0"/>
                <w:sz w:val="16"/>
                <w:szCs w:val="2"/>
                <w:lang w:eastAsia="en-US"/>
              </w:rPr>
            </w:pPr>
          </w:p>
        </w:tc>
      </w:tr>
      <w:tr w:rsidR="00AA3435" w:rsidRPr="00AA3435" w:rsidTr="00AA3435">
        <w:tc>
          <w:tcPr>
            <w:tcW w:w="595" w:type="dxa"/>
            <w:tcBorders>
              <w:top w:val="single" w:sz="4" w:space="0" w:color="auto"/>
              <w:left w:val="single" w:sz="4" w:space="0" w:color="auto"/>
              <w:bottom w:val="single" w:sz="4" w:space="0" w:color="auto"/>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rPr>
                <w:snapToGrid w:val="0"/>
                <w:sz w:val="16"/>
                <w:szCs w:val="16"/>
                <w:lang w:val="en-US" w:eastAsia="en-US"/>
              </w:rPr>
            </w:pPr>
          </w:p>
        </w:tc>
        <w:tc>
          <w:tcPr>
            <w:tcW w:w="1414" w:type="dxa"/>
            <w:gridSpan w:val="2"/>
            <w:tcBorders>
              <w:top w:val="single" w:sz="4" w:space="0" w:color="auto"/>
              <w:left w:val="single" w:sz="4" w:space="0" w:color="auto"/>
              <w:bottom w:val="single" w:sz="4" w:space="0" w:color="auto"/>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rPr>
                <w:snapToGrid w:val="0"/>
                <w:sz w:val="16"/>
                <w:szCs w:val="16"/>
                <w:lang w:val="en-US" w:eastAsia="en-US"/>
              </w:rPr>
            </w:pPr>
          </w:p>
        </w:tc>
        <w:tc>
          <w:tcPr>
            <w:tcW w:w="6521" w:type="dxa"/>
            <w:gridSpan w:val="5"/>
            <w:tcBorders>
              <w:top w:val="single" w:sz="4" w:space="0" w:color="auto"/>
              <w:left w:val="single" w:sz="4" w:space="0" w:color="auto"/>
              <w:bottom w:val="single" w:sz="4" w:space="0" w:color="auto"/>
              <w:right w:val="single" w:sz="4" w:space="0" w:color="auto"/>
            </w:tcBorders>
            <w:hideMark/>
          </w:tcPr>
          <w:p w:rsidR="00AA3435" w:rsidRPr="00AA3435" w:rsidRDefault="00AA3435" w:rsidP="00AA3435">
            <w:pPr>
              <w:widowControl w:val="0"/>
              <w:tabs>
                <w:tab w:val="center" w:pos="4153"/>
                <w:tab w:val="right" w:pos="8306"/>
                <w:tab w:val="right" w:pos="8640"/>
              </w:tabs>
              <w:autoSpaceDN w:val="0"/>
              <w:adjustRightInd w:val="0"/>
              <w:spacing w:line="276" w:lineRule="auto"/>
              <w:rPr>
                <w:snapToGrid w:val="0"/>
                <w:sz w:val="16"/>
                <w:szCs w:val="16"/>
                <w:lang w:eastAsia="en-US"/>
              </w:rPr>
            </w:pPr>
            <w:r w:rsidRPr="00AA3435">
              <w:rPr>
                <w:b/>
                <w:snapToGrid w:val="0"/>
                <w:sz w:val="16"/>
                <w:szCs w:val="16"/>
                <w:lang w:eastAsia="en-US"/>
              </w:rPr>
              <w:t>Итого прямые затраты по Разделу 1: Сантехнические работы</w:t>
            </w:r>
            <w:r w:rsidRPr="00AA3435">
              <w:rPr>
                <w:snapToGrid w:val="0"/>
                <w:sz w:val="16"/>
                <w:szCs w:val="16"/>
                <w:lang w:eastAsia="en-US"/>
              </w:rPr>
              <w:t xml:space="preserve">  </w:t>
            </w:r>
          </w:p>
        </w:tc>
        <w:tc>
          <w:tcPr>
            <w:tcW w:w="1068" w:type="dxa"/>
            <w:gridSpan w:val="2"/>
            <w:tcBorders>
              <w:top w:val="single" w:sz="4" w:space="0" w:color="auto"/>
              <w:left w:val="single" w:sz="4" w:space="0" w:color="auto"/>
              <w:bottom w:val="single" w:sz="4" w:space="0" w:color="auto"/>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eastAsia="en-US"/>
              </w:rPr>
            </w:pPr>
          </w:p>
        </w:tc>
        <w:tc>
          <w:tcPr>
            <w:tcW w:w="1200" w:type="dxa"/>
            <w:tcBorders>
              <w:top w:val="single" w:sz="4" w:space="0" w:color="auto"/>
              <w:left w:val="single" w:sz="4" w:space="0" w:color="auto"/>
              <w:bottom w:val="single" w:sz="4" w:space="0" w:color="auto"/>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eastAsia="en-US"/>
              </w:rPr>
            </w:pPr>
          </w:p>
        </w:tc>
        <w:tc>
          <w:tcPr>
            <w:tcW w:w="992" w:type="dxa"/>
            <w:tcBorders>
              <w:top w:val="single" w:sz="4" w:space="0" w:color="auto"/>
              <w:left w:val="single" w:sz="4" w:space="0" w:color="auto"/>
              <w:bottom w:val="single" w:sz="4" w:space="0" w:color="auto"/>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eastAsia="en-US"/>
              </w:rPr>
            </w:pPr>
          </w:p>
        </w:tc>
        <w:tc>
          <w:tcPr>
            <w:tcW w:w="1094" w:type="dxa"/>
            <w:tcBorders>
              <w:top w:val="single" w:sz="4" w:space="0" w:color="auto"/>
              <w:left w:val="single" w:sz="4" w:space="0" w:color="auto"/>
              <w:bottom w:val="single" w:sz="4" w:space="0" w:color="auto"/>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eastAsia="en-US"/>
              </w:rPr>
            </w:pPr>
          </w:p>
        </w:tc>
        <w:tc>
          <w:tcPr>
            <w:tcW w:w="749" w:type="dxa"/>
            <w:tcBorders>
              <w:top w:val="single" w:sz="4" w:space="0" w:color="auto"/>
              <w:left w:val="single" w:sz="4" w:space="0" w:color="auto"/>
              <w:bottom w:val="single" w:sz="4" w:space="0" w:color="auto"/>
              <w:right w:val="single" w:sz="4" w:space="0" w:color="auto"/>
            </w:tcBorders>
            <w:hideMark/>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eastAsia="en-US"/>
              </w:rPr>
            </w:pPr>
            <w:r w:rsidRPr="00AA3435">
              <w:rPr>
                <w:snapToGrid w:val="0"/>
                <w:sz w:val="16"/>
                <w:szCs w:val="16"/>
                <w:lang w:eastAsia="en-US"/>
              </w:rPr>
              <w:t xml:space="preserve"> </w:t>
            </w:r>
          </w:p>
        </w:tc>
        <w:tc>
          <w:tcPr>
            <w:tcW w:w="1394" w:type="dxa"/>
            <w:gridSpan w:val="2"/>
            <w:tcBorders>
              <w:top w:val="single" w:sz="4" w:space="0" w:color="auto"/>
              <w:left w:val="single" w:sz="4" w:space="0" w:color="auto"/>
              <w:bottom w:val="single" w:sz="4" w:space="0" w:color="auto"/>
              <w:right w:val="single" w:sz="4" w:space="0" w:color="auto"/>
            </w:tcBorders>
            <w:hideMark/>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val="en-US" w:eastAsia="en-US"/>
              </w:rPr>
            </w:pPr>
            <w:r w:rsidRPr="00AA3435">
              <w:rPr>
                <w:b/>
                <w:snapToGrid w:val="0"/>
                <w:sz w:val="16"/>
                <w:szCs w:val="16"/>
                <w:lang w:val="en-US" w:eastAsia="en-US"/>
              </w:rPr>
              <w:t>10 740,08</w:t>
            </w:r>
          </w:p>
        </w:tc>
      </w:tr>
      <w:tr w:rsidR="00AA3435" w:rsidRPr="00AA3435" w:rsidTr="00AA3435">
        <w:tc>
          <w:tcPr>
            <w:tcW w:w="595" w:type="dxa"/>
            <w:tcBorders>
              <w:top w:val="single" w:sz="4" w:space="0" w:color="auto"/>
              <w:left w:val="single" w:sz="4" w:space="0" w:color="auto"/>
              <w:bottom w:val="single" w:sz="4" w:space="0" w:color="auto"/>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rPr>
                <w:snapToGrid w:val="0"/>
                <w:sz w:val="16"/>
                <w:szCs w:val="16"/>
                <w:lang w:val="en-US" w:eastAsia="en-US"/>
              </w:rPr>
            </w:pPr>
          </w:p>
        </w:tc>
        <w:tc>
          <w:tcPr>
            <w:tcW w:w="1414" w:type="dxa"/>
            <w:gridSpan w:val="2"/>
            <w:tcBorders>
              <w:top w:val="single" w:sz="4" w:space="0" w:color="auto"/>
              <w:left w:val="single" w:sz="4" w:space="0" w:color="auto"/>
              <w:bottom w:val="single" w:sz="4" w:space="0" w:color="auto"/>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rPr>
                <w:snapToGrid w:val="0"/>
                <w:sz w:val="16"/>
                <w:szCs w:val="16"/>
                <w:lang w:val="en-US" w:eastAsia="en-US"/>
              </w:rPr>
            </w:pPr>
          </w:p>
        </w:tc>
        <w:tc>
          <w:tcPr>
            <w:tcW w:w="6521" w:type="dxa"/>
            <w:gridSpan w:val="5"/>
            <w:tcBorders>
              <w:top w:val="single" w:sz="4" w:space="0" w:color="auto"/>
              <w:left w:val="single" w:sz="4" w:space="0" w:color="auto"/>
              <w:bottom w:val="single" w:sz="4" w:space="0" w:color="auto"/>
              <w:right w:val="single" w:sz="4" w:space="0" w:color="auto"/>
            </w:tcBorders>
            <w:hideMark/>
          </w:tcPr>
          <w:p w:rsidR="00AA3435" w:rsidRPr="00AA3435" w:rsidRDefault="00AA3435" w:rsidP="00AA3435">
            <w:pPr>
              <w:widowControl w:val="0"/>
              <w:tabs>
                <w:tab w:val="center" w:pos="4153"/>
                <w:tab w:val="right" w:pos="8306"/>
                <w:tab w:val="right" w:pos="8640"/>
              </w:tabs>
              <w:autoSpaceDN w:val="0"/>
              <w:adjustRightInd w:val="0"/>
              <w:spacing w:line="276" w:lineRule="auto"/>
              <w:rPr>
                <w:snapToGrid w:val="0"/>
                <w:sz w:val="16"/>
                <w:szCs w:val="16"/>
                <w:lang w:eastAsia="en-US"/>
              </w:rPr>
            </w:pPr>
            <w:r w:rsidRPr="00AA3435">
              <w:rPr>
                <w:snapToGrid w:val="0"/>
                <w:sz w:val="16"/>
                <w:szCs w:val="16"/>
                <w:lang w:val="en-US" w:eastAsia="en-US"/>
              </w:rPr>
              <w:t xml:space="preserve">в </w:t>
            </w:r>
            <w:proofErr w:type="spellStart"/>
            <w:r w:rsidRPr="00AA3435">
              <w:rPr>
                <w:snapToGrid w:val="0"/>
                <w:sz w:val="16"/>
                <w:szCs w:val="16"/>
                <w:lang w:val="en-US" w:eastAsia="en-US"/>
              </w:rPr>
              <w:t>том</w:t>
            </w:r>
            <w:proofErr w:type="spellEnd"/>
            <w:r w:rsidRPr="00AA3435">
              <w:rPr>
                <w:snapToGrid w:val="0"/>
                <w:sz w:val="16"/>
                <w:szCs w:val="16"/>
                <w:lang w:val="en-US" w:eastAsia="en-US"/>
              </w:rPr>
              <w:t xml:space="preserve"> </w:t>
            </w:r>
            <w:proofErr w:type="spellStart"/>
            <w:r w:rsidRPr="00AA3435">
              <w:rPr>
                <w:snapToGrid w:val="0"/>
                <w:sz w:val="16"/>
                <w:szCs w:val="16"/>
                <w:lang w:val="en-US" w:eastAsia="en-US"/>
              </w:rPr>
              <w:t>числе</w:t>
            </w:r>
            <w:proofErr w:type="spellEnd"/>
            <w:r w:rsidRPr="00AA3435">
              <w:rPr>
                <w:snapToGrid w:val="0"/>
                <w:sz w:val="16"/>
                <w:szCs w:val="16"/>
                <w:lang w:val="en-US" w:eastAsia="en-US"/>
              </w:rPr>
              <w:t xml:space="preserve">  </w:t>
            </w:r>
          </w:p>
        </w:tc>
        <w:tc>
          <w:tcPr>
            <w:tcW w:w="1068" w:type="dxa"/>
            <w:gridSpan w:val="2"/>
            <w:tcBorders>
              <w:top w:val="single" w:sz="4" w:space="0" w:color="auto"/>
              <w:left w:val="single" w:sz="4" w:space="0" w:color="auto"/>
              <w:bottom w:val="single" w:sz="4" w:space="0" w:color="auto"/>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eastAsia="en-US"/>
              </w:rPr>
            </w:pPr>
          </w:p>
        </w:tc>
        <w:tc>
          <w:tcPr>
            <w:tcW w:w="1200" w:type="dxa"/>
            <w:tcBorders>
              <w:top w:val="single" w:sz="4" w:space="0" w:color="auto"/>
              <w:left w:val="single" w:sz="4" w:space="0" w:color="auto"/>
              <w:bottom w:val="single" w:sz="4" w:space="0" w:color="auto"/>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val="en-US" w:eastAsia="en-US"/>
              </w:rPr>
            </w:pPr>
          </w:p>
        </w:tc>
        <w:tc>
          <w:tcPr>
            <w:tcW w:w="992" w:type="dxa"/>
            <w:tcBorders>
              <w:top w:val="single" w:sz="4" w:space="0" w:color="auto"/>
              <w:left w:val="single" w:sz="4" w:space="0" w:color="auto"/>
              <w:bottom w:val="single" w:sz="4" w:space="0" w:color="auto"/>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val="en-US" w:eastAsia="en-US"/>
              </w:rPr>
            </w:pPr>
          </w:p>
        </w:tc>
        <w:tc>
          <w:tcPr>
            <w:tcW w:w="1094" w:type="dxa"/>
            <w:tcBorders>
              <w:top w:val="single" w:sz="4" w:space="0" w:color="auto"/>
              <w:left w:val="single" w:sz="4" w:space="0" w:color="auto"/>
              <w:bottom w:val="single" w:sz="4" w:space="0" w:color="auto"/>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val="en-US" w:eastAsia="en-US"/>
              </w:rPr>
            </w:pPr>
          </w:p>
        </w:tc>
        <w:tc>
          <w:tcPr>
            <w:tcW w:w="749" w:type="dxa"/>
            <w:tcBorders>
              <w:top w:val="single" w:sz="4" w:space="0" w:color="auto"/>
              <w:left w:val="single" w:sz="4" w:space="0" w:color="auto"/>
              <w:bottom w:val="single" w:sz="4" w:space="0" w:color="auto"/>
              <w:right w:val="single" w:sz="4" w:space="0" w:color="auto"/>
            </w:tcBorders>
            <w:hideMark/>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val="en-US" w:eastAsia="en-US"/>
              </w:rPr>
            </w:pPr>
            <w:r w:rsidRPr="00AA3435">
              <w:rPr>
                <w:snapToGrid w:val="0"/>
                <w:sz w:val="16"/>
                <w:szCs w:val="16"/>
                <w:lang w:val="en-US" w:eastAsia="en-US"/>
              </w:rPr>
              <w:t xml:space="preserve"> </w:t>
            </w:r>
          </w:p>
        </w:tc>
        <w:tc>
          <w:tcPr>
            <w:tcW w:w="1394" w:type="dxa"/>
            <w:gridSpan w:val="2"/>
            <w:tcBorders>
              <w:top w:val="single" w:sz="4" w:space="0" w:color="auto"/>
              <w:left w:val="single" w:sz="4" w:space="0" w:color="auto"/>
              <w:bottom w:val="single" w:sz="4" w:space="0" w:color="auto"/>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val="en-US" w:eastAsia="en-US"/>
              </w:rPr>
            </w:pPr>
          </w:p>
        </w:tc>
      </w:tr>
      <w:tr w:rsidR="00AA3435" w:rsidRPr="00AA3435" w:rsidTr="00AA3435">
        <w:tc>
          <w:tcPr>
            <w:tcW w:w="595" w:type="dxa"/>
            <w:tcBorders>
              <w:top w:val="single" w:sz="4" w:space="0" w:color="auto"/>
              <w:left w:val="single" w:sz="4" w:space="0" w:color="auto"/>
              <w:bottom w:val="single" w:sz="4" w:space="0" w:color="auto"/>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rPr>
                <w:snapToGrid w:val="0"/>
                <w:sz w:val="16"/>
                <w:szCs w:val="16"/>
                <w:lang w:val="en-US" w:eastAsia="en-US"/>
              </w:rPr>
            </w:pPr>
          </w:p>
        </w:tc>
        <w:tc>
          <w:tcPr>
            <w:tcW w:w="1414" w:type="dxa"/>
            <w:gridSpan w:val="2"/>
            <w:tcBorders>
              <w:top w:val="single" w:sz="4" w:space="0" w:color="auto"/>
              <w:left w:val="single" w:sz="4" w:space="0" w:color="auto"/>
              <w:bottom w:val="single" w:sz="4" w:space="0" w:color="auto"/>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rPr>
                <w:snapToGrid w:val="0"/>
                <w:sz w:val="16"/>
                <w:szCs w:val="16"/>
                <w:lang w:val="en-US" w:eastAsia="en-US"/>
              </w:rPr>
            </w:pPr>
          </w:p>
        </w:tc>
        <w:tc>
          <w:tcPr>
            <w:tcW w:w="6521" w:type="dxa"/>
            <w:gridSpan w:val="5"/>
            <w:tcBorders>
              <w:top w:val="single" w:sz="4" w:space="0" w:color="auto"/>
              <w:left w:val="single" w:sz="4" w:space="0" w:color="auto"/>
              <w:bottom w:val="single" w:sz="4" w:space="0" w:color="auto"/>
              <w:right w:val="single" w:sz="4" w:space="0" w:color="auto"/>
            </w:tcBorders>
            <w:hideMark/>
          </w:tcPr>
          <w:p w:rsidR="00AA3435" w:rsidRPr="00AA3435" w:rsidRDefault="00AA3435" w:rsidP="00AA3435">
            <w:pPr>
              <w:widowControl w:val="0"/>
              <w:tabs>
                <w:tab w:val="center" w:pos="4153"/>
                <w:tab w:val="right" w:pos="8306"/>
                <w:tab w:val="right" w:pos="8640"/>
              </w:tabs>
              <w:autoSpaceDN w:val="0"/>
              <w:adjustRightInd w:val="0"/>
              <w:spacing w:line="276" w:lineRule="auto"/>
              <w:rPr>
                <w:snapToGrid w:val="0"/>
                <w:sz w:val="16"/>
                <w:szCs w:val="16"/>
                <w:lang w:eastAsia="en-US"/>
              </w:rPr>
            </w:pPr>
            <w:proofErr w:type="spellStart"/>
            <w:r w:rsidRPr="00AA3435">
              <w:rPr>
                <w:snapToGrid w:val="0"/>
                <w:sz w:val="16"/>
                <w:szCs w:val="16"/>
                <w:lang w:val="en-US" w:eastAsia="en-US"/>
              </w:rPr>
              <w:t>оплата</w:t>
            </w:r>
            <w:proofErr w:type="spellEnd"/>
            <w:r w:rsidRPr="00AA3435">
              <w:rPr>
                <w:snapToGrid w:val="0"/>
                <w:sz w:val="16"/>
                <w:szCs w:val="16"/>
                <w:lang w:val="en-US" w:eastAsia="en-US"/>
              </w:rPr>
              <w:t xml:space="preserve"> </w:t>
            </w:r>
            <w:proofErr w:type="spellStart"/>
            <w:r w:rsidRPr="00AA3435">
              <w:rPr>
                <w:snapToGrid w:val="0"/>
                <w:sz w:val="16"/>
                <w:szCs w:val="16"/>
                <w:lang w:val="en-US" w:eastAsia="en-US"/>
              </w:rPr>
              <w:t>труда</w:t>
            </w:r>
            <w:proofErr w:type="spellEnd"/>
            <w:r w:rsidRPr="00AA3435">
              <w:rPr>
                <w:snapToGrid w:val="0"/>
                <w:sz w:val="16"/>
                <w:szCs w:val="16"/>
                <w:lang w:val="en-US" w:eastAsia="en-US"/>
              </w:rPr>
              <w:t xml:space="preserve"> (ОТ)  </w:t>
            </w:r>
          </w:p>
        </w:tc>
        <w:tc>
          <w:tcPr>
            <w:tcW w:w="1068" w:type="dxa"/>
            <w:gridSpan w:val="2"/>
            <w:tcBorders>
              <w:top w:val="single" w:sz="4" w:space="0" w:color="auto"/>
              <w:left w:val="single" w:sz="4" w:space="0" w:color="auto"/>
              <w:bottom w:val="single" w:sz="4" w:space="0" w:color="auto"/>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eastAsia="en-US"/>
              </w:rPr>
            </w:pPr>
          </w:p>
        </w:tc>
        <w:tc>
          <w:tcPr>
            <w:tcW w:w="1200" w:type="dxa"/>
            <w:tcBorders>
              <w:top w:val="single" w:sz="4" w:space="0" w:color="auto"/>
              <w:left w:val="single" w:sz="4" w:space="0" w:color="auto"/>
              <w:bottom w:val="single" w:sz="4" w:space="0" w:color="auto"/>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val="en-US" w:eastAsia="en-US"/>
              </w:rPr>
            </w:pPr>
          </w:p>
        </w:tc>
        <w:tc>
          <w:tcPr>
            <w:tcW w:w="992" w:type="dxa"/>
            <w:tcBorders>
              <w:top w:val="single" w:sz="4" w:space="0" w:color="auto"/>
              <w:left w:val="single" w:sz="4" w:space="0" w:color="auto"/>
              <w:bottom w:val="single" w:sz="4" w:space="0" w:color="auto"/>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val="en-US" w:eastAsia="en-US"/>
              </w:rPr>
            </w:pPr>
          </w:p>
        </w:tc>
        <w:tc>
          <w:tcPr>
            <w:tcW w:w="1094" w:type="dxa"/>
            <w:tcBorders>
              <w:top w:val="single" w:sz="4" w:space="0" w:color="auto"/>
              <w:left w:val="single" w:sz="4" w:space="0" w:color="auto"/>
              <w:bottom w:val="single" w:sz="4" w:space="0" w:color="auto"/>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val="en-US" w:eastAsia="en-US"/>
              </w:rPr>
            </w:pPr>
          </w:p>
        </w:tc>
        <w:tc>
          <w:tcPr>
            <w:tcW w:w="749" w:type="dxa"/>
            <w:tcBorders>
              <w:top w:val="single" w:sz="4" w:space="0" w:color="auto"/>
              <w:left w:val="single" w:sz="4" w:space="0" w:color="auto"/>
              <w:bottom w:val="single" w:sz="4" w:space="0" w:color="auto"/>
              <w:right w:val="single" w:sz="4" w:space="0" w:color="auto"/>
            </w:tcBorders>
            <w:hideMark/>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val="en-US" w:eastAsia="en-US"/>
              </w:rPr>
            </w:pPr>
            <w:r w:rsidRPr="00AA3435">
              <w:rPr>
                <w:snapToGrid w:val="0"/>
                <w:sz w:val="16"/>
                <w:szCs w:val="16"/>
                <w:lang w:val="en-US" w:eastAsia="en-US"/>
              </w:rPr>
              <w:t xml:space="preserve"> </w:t>
            </w:r>
          </w:p>
        </w:tc>
        <w:tc>
          <w:tcPr>
            <w:tcW w:w="1394" w:type="dxa"/>
            <w:gridSpan w:val="2"/>
            <w:tcBorders>
              <w:top w:val="single" w:sz="4" w:space="0" w:color="auto"/>
              <w:left w:val="single" w:sz="4" w:space="0" w:color="auto"/>
              <w:bottom w:val="single" w:sz="4" w:space="0" w:color="auto"/>
              <w:right w:val="single" w:sz="4" w:space="0" w:color="auto"/>
            </w:tcBorders>
            <w:hideMark/>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val="en-US" w:eastAsia="en-US"/>
              </w:rPr>
            </w:pPr>
            <w:r w:rsidRPr="00AA3435">
              <w:rPr>
                <w:snapToGrid w:val="0"/>
                <w:sz w:val="16"/>
                <w:szCs w:val="16"/>
                <w:lang w:val="en-US" w:eastAsia="en-US"/>
              </w:rPr>
              <w:t>10 286,81</w:t>
            </w:r>
          </w:p>
        </w:tc>
      </w:tr>
      <w:tr w:rsidR="00AA3435" w:rsidRPr="00AA3435" w:rsidTr="00AA3435">
        <w:tc>
          <w:tcPr>
            <w:tcW w:w="595" w:type="dxa"/>
            <w:tcBorders>
              <w:top w:val="single" w:sz="4" w:space="0" w:color="auto"/>
              <w:left w:val="single" w:sz="4" w:space="0" w:color="auto"/>
              <w:bottom w:val="single" w:sz="4" w:space="0" w:color="auto"/>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rPr>
                <w:snapToGrid w:val="0"/>
                <w:sz w:val="16"/>
                <w:szCs w:val="16"/>
                <w:lang w:val="en-US" w:eastAsia="en-US"/>
              </w:rPr>
            </w:pPr>
          </w:p>
        </w:tc>
        <w:tc>
          <w:tcPr>
            <w:tcW w:w="1414" w:type="dxa"/>
            <w:gridSpan w:val="2"/>
            <w:tcBorders>
              <w:top w:val="single" w:sz="4" w:space="0" w:color="auto"/>
              <w:left w:val="single" w:sz="4" w:space="0" w:color="auto"/>
              <w:bottom w:val="single" w:sz="4" w:space="0" w:color="auto"/>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rPr>
                <w:snapToGrid w:val="0"/>
                <w:sz w:val="16"/>
                <w:szCs w:val="16"/>
                <w:lang w:val="en-US" w:eastAsia="en-US"/>
              </w:rPr>
            </w:pPr>
          </w:p>
        </w:tc>
        <w:tc>
          <w:tcPr>
            <w:tcW w:w="6521" w:type="dxa"/>
            <w:gridSpan w:val="5"/>
            <w:tcBorders>
              <w:top w:val="single" w:sz="4" w:space="0" w:color="auto"/>
              <w:left w:val="single" w:sz="4" w:space="0" w:color="auto"/>
              <w:bottom w:val="single" w:sz="4" w:space="0" w:color="auto"/>
              <w:right w:val="single" w:sz="4" w:space="0" w:color="auto"/>
            </w:tcBorders>
            <w:hideMark/>
          </w:tcPr>
          <w:p w:rsidR="00AA3435" w:rsidRPr="00AA3435" w:rsidRDefault="00AA3435" w:rsidP="00AA3435">
            <w:pPr>
              <w:widowControl w:val="0"/>
              <w:tabs>
                <w:tab w:val="center" w:pos="4153"/>
                <w:tab w:val="right" w:pos="8306"/>
                <w:tab w:val="right" w:pos="8640"/>
              </w:tabs>
              <w:autoSpaceDN w:val="0"/>
              <w:adjustRightInd w:val="0"/>
              <w:spacing w:line="276" w:lineRule="auto"/>
              <w:rPr>
                <w:snapToGrid w:val="0"/>
                <w:sz w:val="16"/>
                <w:szCs w:val="16"/>
                <w:lang w:eastAsia="en-US"/>
              </w:rPr>
            </w:pPr>
            <w:proofErr w:type="spellStart"/>
            <w:r w:rsidRPr="00AA3435">
              <w:rPr>
                <w:snapToGrid w:val="0"/>
                <w:sz w:val="16"/>
                <w:szCs w:val="16"/>
                <w:lang w:val="en-US" w:eastAsia="en-US"/>
              </w:rPr>
              <w:t>эксплуатация</w:t>
            </w:r>
            <w:proofErr w:type="spellEnd"/>
            <w:r w:rsidRPr="00AA3435">
              <w:rPr>
                <w:snapToGrid w:val="0"/>
                <w:sz w:val="16"/>
                <w:szCs w:val="16"/>
                <w:lang w:val="en-US" w:eastAsia="en-US"/>
              </w:rPr>
              <w:t xml:space="preserve"> </w:t>
            </w:r>
            <w:proofErr w:type="spellStart"/>
            <w:r w:rsidRPr="00AA3435">
              <w:rPr>
                <w:snapToGrid w:val="0"/>
                <w:sz w:val="16"/>
                <w:szCs w:val="16"/>
                <w:lang w:val="en-US" w:eastAsia="en-US"/>
              </w:rPr>
              <w:t>машин</w:t>
            </w:r>
            <w:proofErr w:type="spellEnd"/>
            <w:r w:rsidRPr="00AA3435">
              <w:rPr>
                <w:snapToGrid w:val="0"/>
                <w:sz w:val="16"/>
                <w:szCs w:val="16"/>
                <w:lang w:val="en-US" w:eastAsia="en-US"/>
              </w:rPr>
              <w:t xml:space="preserve"> и </w:t>
            </w:r>
            <w:proofErr w:type="spellStart"/>
            <w:r w:rsidRPr="00AA3435">
              <w:rPr>
                <w:snapToGrid w:val="0"/>
                <w:sz w:val="16"/>
                <w:szCs w:val="16"/>
                <w:lang w:val="en-US" w:eastAsia="en-US"/>
              </w:rPr>
              <w:t>механизмов</w:t>
            </w:r>
            <w:proofErr w:type="spellEnd"/>
            <w:r w:rsidRPr="00AA3435">
              <w:rPr>
                <w:snapToGrid w:val="0"/>
                <w:sz w:val="16"/>
                <w:szCs w:val="16"/>
                <w:lang w:val="en-US" w:eastAsia="en-US"/>
              </w:rPr>
              <w:t xml:space="preserve">  </w:t>
            </w:r>
          </w:p>
        </w:tc>
        <w:tc>
          <w:tcPr>
            <w:tcW w:w="1068" w:type="dxa"/>
            <w:gridSpan w:val="2"/>
            <w:tcBorders>
              <w:top w:val="single" w:sz="4" w:space="0" w:color="auto"/>
              <w:left w:val="single" w:sz="4" w:space="0" w:color="auto"/>
              <w:bottom w:val="single" w:sz="4" w:space="0" w:color="auto"/>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eastAsia="en-US"/>
              </w:rPr>
            </w:pPr>
          </w:p>
        </w:tc>
        <w:tc>
          <w:tcPr>
            <w:tcW w:w="1200" w:type="dxa"/>
            <w:tcBorders>
              <w:top w:val="single" w:sz="4" w:space="0" w:color="auto"/>
              <w:left w:val="single" w:sz="4" w:space="0" w:color="auto"/>
              <w:bottom w:val="single" w:sz="4" w:space="0" w:color="auto"/>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val="en-US" w:eastAsia="en-US"/>
              </w:rPr>
            </w:pPr>
          </w:p>
        </w:tc>
        <w:tc>
          <w:tcPr>
            <w:tcW w:w="992" w:type="dxa"/>
            <w:tcBorders>
              <w:top w:val="single" w:sz="4" w:space="0" w:color="auto"/>
              <w:left w:val="single" w:sz="4" w:space="0" w:color="auto"/>
              <w:bottom w:val="single" w:sz="4" w:space="0" w:color="auto"/>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val="en-US" w:eastAsia="en-US"/>
              </w:rPr>
            </w:pPr>
          </w:p>
        </w:tc>
        <w:tc>
          <w:tcPr>
            <w:tcW w:w="1094" w:type="dxa"/>
            <w:tcBorders>
              <w:top w:val="single" w:sz="4" w:space="0" w:color="auto"/>
              <w:left w:val="single" w:sz="4" w:space="0" w:color="auto"/>
              <w:bottom w:val="single" w:sz="4" w:space="0" w:color="auto"/>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val="en-US" w:eastAsia="en-US"/>
              </w:rPr>
            </w:pPr>
          </w:p>
        </w:tc>
        <w:tc>
          <w:tcPr>
            <w:tcW w:w="749" w:type="dxa"/>
            <w:tcBorders>
              <w:top w:val="single" w:sz="4" w:space="0" w:color="auto"/>
              <w:left w:val="single" w:sz="4" w:space="0" w:color="auto"/>
              <w:bottom w:val="single" w:sz="4" w:space="0" w:color="auto"/>
              <w:right w:val="single" w:sz="4" w:space="0" w:color="auto"/>
            </w:tcBorders>
            <w:hideMark/>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val="en-US" w:eastAsia="en-US"/>
              </w:rPr>
            </w:pPr>
            <w:r w:rsidRPr="00AA3435">
              <w:rPr>
                <w:snapToGrid w:val="0"/>
                <w:sz w:val="16"/>
                <w:szCs w:val="16"/>
                <w:lang w:val="en-US" w:eastAsia="en-US"/>
              </w:rPr>
              <w:t xml:space="preserve"> </w:t>
            </w:r>
          </w:p>
        </w:tc>
        <w:tc>
          <w:tcPr>
            <w:tcW w:w="1394" w:type="dxa"/>
            <w:gridSpan w:val="2"/>
            <w:tcBorders>
              <w:top w:val="single" w:sz="4" w:space="0" w:color="auto"/>
              <w:left w:val="single" w:sz="4" w:space="0" w:color="auto"/>
              <w:bottom w:val="single" w:sz="4" w:space="0" w:color="auto"/>
              <w:right w:val="single" w:sz="4" w:space="0" w:color="auto"/>
            </w:tcBorders>
            <w:hideMark/>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val="en-US" w:eastAsia="en-US"/>
              </w:rPr>
            </w:pPr>
            <w:r w:rsidRPr="00AA3435">
              <w:rPr>
                <w:snapToGrid w:val="0"/>
                <w:sz w:val="16"/>
                <w:szCs w:val="16"/>
                <w:lang w:val="en-US" w:eastAsia="en-US"/>
              </w:rPr>
              <w:t>175,89</w:t>
            </w:r>
          </w:p>
        </w:tc>
      </w:tr>
      <w:tr w:rsidR="00AA3435" w:rsidRPr="00AA3435" w:rsidTr="00AA3435">
        <w:tc>
          <w:tcPr>
            <w:tcW w:w="595" w:type="dxa"/>
            <w:tcBorders>
              <w:top w:val="single" w:sz="4" w:space="0" w:color="auto"/>
              <w:left w:val="single" w:sz="4" w:space="0" w:color="auto"/>
              <w:bottom w:val="single" w:sz="4" w:space="0" w:color="auto"/>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rPr>
                <w:snapToGrid w:val="0"/>
                <w:sz w:val="16"/>
                <w:szCs w:val="16"/>
                <w:lang w:val="en-US" w:eastAsia="en-US"/>
              </w:rPr>
            </w:pPr>
          </w:p>
        </w:tc>
        <w:tc>
          <w:tcPr>
            <w:tcW w:w="1414" w:type="dxa"/>
            <w:gridSpan w:val="2"/>
            <w:tcBorders>
              <w:top w:val="single" w:sz="4" w:space="0" w:color="auto"/>
              <w:left w:val="single" w:sz="4" w:space="0" w:color="auto"/>
              <w:bottom w:val="single" w:sz="4" w:space="0" w:color="auto"/>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rPr>
                <w:snapToGrid w:val="0"/>
                <w:sz w:val="16"/>
                <w:szCs w:val="16"/>
                <w:lang w:val="en-US" w:eastAsia="en-US"/>
              </w:rPr>
            </w:pPr>
          </w:p>
        </w:tc>
        <w:tc>
          <w:tcPr>
            <w:tcW w:w="6521" w:type="dxa"/>
            <w:gridSpan w:val="5"/>
            <w:tcBorders>
              <w:top w:val="single" w:sz="4" w:space="0" w:color="auto"/>
              <w:left w:val="single" w:sz="4" w:space="0" w:color="auto"/>
              <w:bottom w:val="single" w:sz="4" w:space="0" w:color="auto"/>
              <w:right w:val="single" w:sz="4" w:space="0" w:color="auto"/>
            </w:tcBorders>
            <w:hideMark/>
          </w:tcPr>
          <w:p w:rsidR="00AA3435" w:rsidRPr="00AA3435" w:rsidRDefault="00AA3435" w:rsidP="00AA3435">
            <w:pPr>
              <w:widowControl w:val="0"/>
              <w:tabs>
                <w:tab w:val="center" w:pos="4153"/>
                <w:tab w:val="right" w:pos="8306"/>
                <w:tab w:val="right" w:pos="8640"/>
              </w:tabs>
              <w:autoSpaceDN w:val="0"/>
              <w:adjustRightInd w:val="0"/>
              <w:spacing w:line="276" w:lineRule="auto"/>
              <w:rPr>
                <w:snapToGrid w:val="0"/>
                <w:sz w:val="16"/>
                <w:szCs w:val="16"/>
                <w:lang w:eastAsia="en-US"/>
              </w:rPr>
            </w:pPr>
            <w:proofErr w:type="spellStart"/>
            <w:r w:rsidRPr="00AA3435">
              <w:rPr>
                <w:snapToGrid w:val="0"/>
                <w:sz w:val="16"/>
                <w:szCs w:val="16"/>
                <w:lang w:val="en-US" w:eastAsia="en-US"/>
              </w:rPr>
              <w:t>оплата</w:t>
            </w:r>
            <w:proofErr w:type="spellEnd"/>
            <w:r w:rsidRPr="00AA3435">
              <w:rPr>
                <w:snapToGrid w:val="0"/>
                <w:sz w:val="16"/>
                <w:szCs w:val="16"/>
                <w:lang w:val="en-US" w:eastAsia="en-US"/>
              </w:rPr>
              <w:t xml:space="preserve"> </w:t>
            </w:r>
            <w:proofErr w:type="spellStart"/>
            <w:r w:rsidRPr="00AA3435">
              <w:rPr>
                <w:snapToGrid w:val="0"/>
                <w:sz w:val="16"/>
                <w:szCs w:val="16"/>
                <w:lang w:val="en-US" w:eastAsia="en-US"/>
              </w:rPr>
              <w:t>труда</w:t>
            </w:r>
            <w:proofErr w:type="spellEnd"/>
            <w:r w:rsidRPr="00AA3435">
              <w:rPr>
                <w:snapToGrid w:val="0"/>
                <w:sz w:val="16"/>
                <w:szCs w:val="16"/>
                <w:lang w:val="en-US" w:eastAsia="en-US"/>
              </w:rPr>
              <w:t xml:space="preserve"> </w:t>
            </w:r>
            <w:proofErr w:type="spellStart"/>
            <w:r w:rsidRPr="00AA3435">
              <w:rPr>
                <w:snapToGrid w:val="0"/>
                <w:sz w:val="16"/>
                <w:szCs w:val="16"/>
                <w:lang w:val="en-US" w:eastAsia="en-US"/>
              </w:rPr>
              <w:t>машинистов</w:t>
            </w:r>
            <w:proofErr w:type="spellEnd"/>
            <w:r w:rsidRPr="00AA3435">
              <w:rPr>
                <w:snapToGrid w:val="0"/>
                <w:sz w:val="16"/>
                <w:szCs w:val="16"/>
                <w:lang w:val="en-US" w:eastAsia="en-US"/>
              </w:rPr>
              <w:t xml:space="preserve"> (</w:t>
            </w:r>
            <w:proofErr w:type="spellStart"/>
            <w:r w:rsidRPr="00AA3435">
              <w:rPr>
                <w:snapToGrid w:val="0"/>
                <w:sz w:val="16"/>
                <w:szCs w:val="16"/>
                <w:lang w:val="en-US" w:eastAsia="en-US"/>
              </w:rPr>
              <w:t>ОТм</w:t>
            </w:r>
            <w:proofErr w:type="spellEnd"/>
            <w:r w:rsidRPr="00AA3435">
              <w:rPr>
                <w:snapToGrid w:val="0"/>
                <w:sz w:val="16"/>
                <w:szCs w:val="16"/>
                <w:lang w:val="en-US" w:eastAsia="en-US"/>
              </w:rPr>
              <w:t xml:space="preserve">)  </w:t>
            </w:r>
          </w:p>
        </w:tc>
        <w:tc>
          <w:tcPr>
            <w:tcW w:w="1068" w:type="dxa"/>
            <w:gridSpan w:val="2"/>
            <w:tcBorders>
              <w:top w:val="single" w:sz="4" w:space="0" w:color="auto"/>
              <w:left w:val="single" w:sz="4" w:space="0" w:color="auto"/>
              <w:bottom w:val="single" w:sz="4" w:space="0" w:color="auto"/>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eastAsia="en-US"/>
              </w:rPr>
            </w:pPr>
          </w:p>
        </w:tc>
        <w:tc>
          <w:tcPr>
            <w:tcW w:w="1200" w:type="dxa"/>
            <w:tcBorders>
              <w:top w:val="single" w:sz="4" w:space="0" w:color="auto"/>
              <w:left w:val="single" w:sz="4" w:space="0" w:color="auto"/>
              <w:bottom w:val="single" w:sz="4" w:space="0" w:color="auto"/>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val="en-US" w:eastAsia="en-US"/>
              </w:rPr>
            </w:pPr>
          </w:p>
        </w:tc>
        <w:tc>
          <w:tcPr>
            <w:tcW w:w="992" w:type="dxa"/>
            <w:tcBorders>
              <w:top w:val="single" w:sz="4" w:space="0" w:color="auto"/>
              <w:left w:val="single" w:sz="4" w:space="0" w:color="auto"/>
              <w:bottom w:val="single" w:sz="4" w:space="0" w:color="auto"/>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val="en-US" w:eastAsia="en-US"/>
              </w:rPr>
            </w:pPr>
          </w:p>
        </w:tc>
        <w:tc>
          <w:tcPr>
            <w:tcW w:w="1094" w:type="dxa"/>
            <w:tcBorders>
              <w:top w:val="single" w:sz="4" w:space="0" w:color="auto"/>
              <w:left w:val="single" w:sz="4" w:space="0" w:color="auto"/>
              <w:bottom w:val="single" w:sz="4" w:space="0" w:color="auto"/>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val="en-US" w:eastAsia="en-US"/>
              </w:rPr>
            </w:pPr>
          </w:p>
        </w:tc>
        <w:tc>
          <w:tcPr>
            <w:tcW w:w="749" w:type="dxa"/>
            <w:tcBorders>
              <w:top w:val="single" w:sz="4" w:space="0" w:color="auto"/>
              <w:left w:val="single" w:sz="4" w:space="0" w:color="auto"/>
              <w:bottom w:val="single" w:sz="4" w:space="0" w:color="auto"/>
              <w:right w:val="single" w:sz="4" w:space="0" w:color="auto"/>
            </w:tcBorders>
            <w:hideMark/>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val="en-US" w:eastAsia="en-US"/>
              </w:rPr>
            </w:pPr>
            <w:r w:rsidRPr="00AA3435">
              <w:rPr>
                <w:snapToGrid w:val="0"/>
                <w:sz w:val="16"/>
                <w:szCs w:val="16"/>
                <w:lang w:val="en-US" w:eastAsia="en-US"/>
              </w:rPr>
              <w:t xml:space="preserve"> </w:t>
            </w:r>
          </w:p>
        </w:tc>
        <w:tc>
          <w:tcPr>
            <w:tcW w:w="1394" w:type="dxa"/>
            <w:gridSpan w:val="2"/>
            <w:tcBorders>
              <w:top w:val="single" w:sz="4" w:space="0" w:color="auto"/>
              <w:left w:val="single" w:sz="4" w:space="0" w:color="auto"/>
              <w:bottom w:val="single" w:sz="4" w:space="0" w:color="auto"/>
              <w:right w:val="single" w:sz="4" w:space="0" w:color="auto"/>
            </w:tcBorders>
            <w:hideMark/>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val="en-US" w:eastAsia="en-US"/>
              </w:rPr>
            </w:pPr>
            <w:r w:rsidRPr="00AA3435">
              <w:rPr>
                <w:snapToGrid w:val="0"/>
                <w:sz w:val="16"/>
                <w:szCs w:val="16"/>
                <w:lang w:val="en-US" w:eastAsia="en-US"/>
              </w:rPr>
              <w:t>14,05</w:t>
            </w:r>
          </w:p>
        </w:tc>
      </w:tr>
      <w:tr w:rsidR="00AA3435" w:rsidRPr="00AA3435" w:rsidTr="00AA3435">
        <w:tc>
          <w:tcPr>
            <w:tcW w:w="595" w:type="dxa"/>
            <w:tcBorders>
              <w:top w:val="single" w:sz="4" w:space="0" w:color="auto"/>
              <w:left w:val="single" w:sz="4" w:space="0" w:color="auto"/>
              <w:bottom w:val="single" w:sz="4" w:space="0" w:color="auto"/>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rPr>
                <w:snapToGrid w:val="0"/>
                <w:sz w:val="16"/>
                <w:szCs w:val="16"/>
                <w:lang w:val="en-US" w:eastAsia="en-US"/>
              </w:rPr>
            </w:pPr>
          </w:p>
        </w:tc>
        <w:tc>
          <w:tcPr>
            <w:tcW w:w="1414" w:type="dxa"/>
            <w:gridSpan w:val="2"/>
            <w:tcBorders>
              <w:top w:val="single" w:sz="4" w:space="0" w:color="auto"/>
              <w:left w:val="single" w:sz="4" w:space="0" w:color="auto"/>
              <w:bottom w:val="single" w:sz="4" w:space="0" w:color="auto"/>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rPr>
                <w:snapToGrid w:val="0"/>
                <w:sz w:val="16"/>
                <w:szCs w:val="16"/>
                <w:lang w:val="en-US" w:eastAsia="en-US"/>
              </w:rPr>
            </w:pPr>
          </w:p>
        </w:tc>
        <w:tc>
          <w:tcPr>
            <w:tcW w:w="6521" w:type="dxa"/>
            <w:gridSpan w:val="5"/>
            <w:tcBorders>
              <w:top w:val="single" w:sz="4" w:space="0" w:color="auto"/>
              <w:left w:val="single" w:sz="4" w:space="0" w:color="auto"/>
              <w:bottom w:val="single" w:sz="4" w:space="0" w:color="auto"/>
              <w:right w:val="single" w:sz="4" w:space="0" w:color="auto"/>
            </w:tcBorders>
            <w:hideMark/>
          </w:tcPr>
          <w:p w:rsidR="00AA3435" w:rsidRPr="00AA3435" w:rsidRDefault="00AA3435" w:rsidP="00AA3435">
            <w:pPr>
              <w:widowControl w:val="0"/>
              <w:tabs>
                <w:tab w:val="center" w:pos="4153"/>
                <w:tab w:val="right" w:pos="8306"/>
                <w:tab w:val="right" w:pos="8640"/>
              </w:tabs>
              <w:autoSpaceDN w:val="0"/>
              <w:adjustRightInd w:val="0"/>
              <w:spacing w:line="276" w:lineRule="auto"/>
              <w:rPr>
                <w:snapToGrid w:val="0"/>
                <w:sz w:val="16"/>
                <w:szCs w:val="16"/>
                <w:lang w:eastAsia="en-US"/>
              </w:rPr>
            </w:pPr>
            <w:proofErr w:type="spellStart"/>
            <w:r w:rsidRPr="00AA3435">
              <w:rPr>
                <w:snapToGrid w:val="0"/>
                <w:sz w:val="16"/>
                <w:szCs w:val="16"/>
                <w:lang w:val="en-US" w:eastAsia="en-US"/>
              </w:rPr>
              <w:t>материальные</w:t>
            </w:r>
            <w:proofErr w:type="spellEnd"/>
            <w:r w:rsidRPr="00AA3435">
              <w:rPr>
                <w:snapToGrid w:val="0"/>
                <w:sz w:val="16"/>
                <w:szCs w:val="16"/>
                <w:lang w:val="en-US" w:eastAsia="en-US"/>
              </w:rPr>
              <w:t xml:space="preserve"> </w:t>
            </w:r>
            <w:proofErr w:type="spellStart"/>
            <w:r w:rsidRPr="00AA3435">
              <w:rPr>
                <w:snapToGrid w:val="0"/>
                <w:sz w:val="16"/>
                <w:szCs w:val="16"/>
                <w:lang w:val="en-US" w:eastAsia="en-US"/>
              </w:rPr>
              <w:t>ресурсы</w:t>
            </w:r>
            <w:proofErr w:type="spellEnd"/>
            <w:r w:rsidRPr="00AA3435">
              <w:rPr>
                <w:snapToGrid w:val="0"/>
                <w:sz w:val="16"/>
                <w:szCs w:val="16"/>
                <w:lang w:val="en-US" w:eastAsia="en-US"/>
              </w:rPr>
              <w:t xml:space="preserve">  </w:t>
            </w:r>
          </w:p>
        </w:tc>
        <w:tc>
          <w:tcPr>
            <w:tcW w:w="1068" w:type="dxa"/>
            <w:gridSpan w:val="2"/>
            <w:tcBorders>
              <w:top w:val="single" w:sz="4" w:space="0" w:color="auto"/>
              <w:left w:val="single" w:sz="4" w:space="0" w:color="auto"/>
              <w:bottom w:val="single" w:sz="4" w:space="0" w:color="auto"/>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eastAsia="en-US"/>
              </w:rPr>
            </w:pPr>
          </w:p>
        </w:tc>
        <w:tc>
          <w:tcPr>
            <w:tcW w:w="1200" w:type="dxa"/>
            <w:tcBorders>
              <w:top w:val="single" w:sz="4" w:space="0" w:color="auto"/>
              <w:left w:val="single" w:sz="4" w:space="0" w:color="auto"/>
              <w:bottom w:val="single" w:sz="4" w:space="0" w:color="auto"/>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val="en-US" w:eastAsia="en-US"/>
              </w:rPr>
            </w:pPr>
          </w:p>
        </w:tc>
        <w:tc>
          <w:tcPr>
            <w:tcW w:w="992" w:type="dxa"/>
            <w:tcBorders>
              <w:top w:val="single" w:sz="4" w:space="0" w:color="auto"/>
              <w:left w:val="single" w:sz="4" w:space="0" w:color="auto"/>
              <w:bottom w:val="single" w:sz="4" w:space="0" w:color="auto"/>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val="en-US" w:eastAsia="en-US"/>
              </w:rPr>
            </w:pPr>
          </w:p>
        </w:tc>
        <w:tc>
          <w:tcPr>
            <w:tcW w:w="1094" w:type="dxa"/>
            <w:tcBorders>
              <w:top w:val="single" w:sz="4" w:space="0" w:color="auto"/>
              <w:left w:val="single" w:sz="4" w:space="0" w:color="auto"/>
              <w:bottom w:val="single" w:sz="4" w:space="0" w:color="auto"/>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val="en-US" w:eastAsia="en-US"/>
              </w:rPr>
            </w:pPr>
          </w:p>
        </w:tc>
        <w:tc>
          <w:tcPr>
            <w:tcW w:w="749" w:type="dxa"/>
            <w:tcBorders>
              <w:top w:val="single" w:sz="4" w:space="0" w:color="auto"/>
              <w:left w:val="single" w:sz="4" w:space="0" w:color="auto"/>
              <w:bottom w:val="single" w:sz="4" w:space="0" w:color="auto"/>
              <w:right w:val="single" w:sz="4" w:space="0" w:color="auto"/>
            </w:tcBorders>
            <w:hideMark/>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val="en-US" w:eastAsia="en-US"/>
              </w:rPr>
            </w:pPr>
            <w:r w:rsidRPr="00AA3435">
              <w:rPr>
                <w:snapToGrid w:val="0"/>
                <w:sz w:val="16"/>
                <w:szCs w:val="16"/>
                <w:lang w:val="en-US" w:eastAsia="en-US"/>
              </w:rPr>
              <w:t xml:space="preserve"> </w:t>
            </w:r>
          </w:p>
        </w:tc>
        <w:tc>
          <w:tcPr>
            <w:tcW w:w="1394" w:type="dxa"/>
            <w:gridSpan w:val="2"/>
            <w:tcBorders>
              <w:top w:val="single" w:sz="4" w:space="0" w:color="auto"/>
              <w:left w:val="single" w:sz="4" w:space="0" w:color="auto"/>
              <w:bottom w:val="single" w:sz="4" w:space="0" w:color="auto"/>
              <w:right w:val="single" w:sz="4" w:space="0" w:color="auto"/>
            </w:tcBorders>
            <w:hideMark/>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val="en-US" w:eastAsia="en-US"/>
              </w:rPr>
            </w:pPr>
            <w:r w:rsidRPr="00AA3435">
              <w:rPr>
                <w:snapToGrid w:val="0"/>
                <w:sz w:val="16"/>
                <w:szCs w:val="16"/>
                <w:lang w:val="en-US" w:eastAsia="en-US"/>
              </w:rPr>
              <w:t>263,33</w:t>
            </w:r>
          </w:p>
        </w:tc>
      </w:tr>
      <w:tr w:rsidR="00AA3435" w:rsidRPr="00AA3435" w:rsidTr="00AA3435">
        <w:tc>
          <w:tcPr>
            <w:tcW w:w="595" w:type="dxa"/>
            <w:tcBorders>
              <w:top w:val="single" w:sz="4" w:space="0" w:color="auto"/>
              <w:left w:val="single" w:sz="4" w:space="0" w:color="auto"/>
              <w:bottom w:val="single" w:sz="4" w:space="0" w:color="auto"/>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rPr>
                <w:snapToGrid w:val="0"/>
                <w:sz w:val="16"/>
                <w:szCs w:val="16"/>
                <w:lang w:val="en-US" w:eastAsia="en-US"/>
              </w:rPr>
            </w:pPr>
          </w:p>
        </w:tc>
        <w:tc>
          <w:tcPr>
            <w:tcW w:w="1414" w:type="dxa"/>
            <w:gridSpan w:val="2"/>
            <w:tcBorders>
              <w:top w:val="single" w:sz="4" w:space="0" w:color="auto"/>
              <w:left w:val="single" w:sz="4" w:space="0" w:color="auto"/>
              <w:bottom w:val="single" w:sz="4" w:space="0" w:color="auto"/>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rPr>
                <w:snapToGrid w:val="0"/>
                <w:sz w:val="16"/>
                <w:szCs w:val="16"/>
                <w:lang w:val="en-US" w:eastAsia="en-US"/>
              </w:rPr>
            </w:pPr>
          </w:p>
        </w:tc>
        <w:tc>
          <w:tcPr>
            <w:tcW w:w="6521" w:type="dxa"/>
            <w:gridSpan w:val="5"/>
            <w:tcBorders>
              <w:top w:val="single" w:sz="4" w:space="0" w:color="auto"/>
              <w:left w:val="single" w:sz="4" w:space="0" w:color="auto"/>
              <w:bottom w:val="single" w:sz="4" w:space="0" w:color="auto"/>
              <w:right w:val="single" w:sz="4" w:space="0" w:color="auto"/>
            </w:tcBorders>
            <w:hideMark/>
          </w:tcPr>
          <w:p w:rsidR="00AA3435" w:rsidRPr="00AA3435" w:rsidRDefault="00AA3435" w:rsidP="00AA3435">
            <w:pPr>
              <w:widowControl w:val="0"/>
              <w:tabs>
                <w:tab w:val="center" w:pos="4153"/>
                <w:tab w:val="right" w:pos="8306"/>
                <w:tab w:val="right" w:pos="8640"/>
              </w:tabs>
              <w:autoSpaceDN w:val="0"/>
              <w:adjustRightInd w:val="0"/>
              <w:spacing w:line="276" w:lineRule="auto"/>
              <w:rPr>
                <w:snapToGrid w:val="0"/>
                <w:sz w:val="16"/>
                <w:szCs w:val="16"/>
                <w:lang w:eastAsia="en-US"/>
              </w:rPr>
            </w:pPr>
            <w:proofErr w:type="spellStart"/>
            <w:r w:rsidRPr="00AA3435">
              <w:rPr>
                <w:snapToGrid w:val="0"/>
                <w:sz w:val="16"/>
                <w:szCs w:val="16"/>
                <w:lang w:val="en-US" w:eastAsia="en-US"/>
              </w:rPr>
              <w:t>Итого</w:t>
            </w:r>
            <w:proofErr w:type="spellEnd"/>
            <w:r w:rsidRPr="00AA3435">
              <w:rPr>
                <w:snapToGrid w:val="0"/>
                <w:sz w:val="16"/>
                <w:szCs w:val="16"/>
                <w:lang w:val="en-US" w:eastAsia="en-US"/>
              </w:rPr>
              <w:t xml:space="preserve"> ФОТ (</w:t>
            </w:r>
            <w:proofErr w:type="spellStart"/>
            <w:r w:rsidRPr="00AA3435">
              <w:rPr>
                <w:snapToGrid w:val="0"/>
                <w:sz w:val="16"/>
                <w:szCs w:val="16"/>
                <w:lang w:val="en-US" w:eastAsia="en-US"/>
              </w:rPr>
              <w:t>справочно</w:t>
            </w:r>
            <w:proofErr w:type="spellEnd"/>
            <w:r w:rsidRPr="00AA3435">
              <w:rPr>
                <w:snapToGrid w:val="0"/>
                <w:sz w:val="16"/>
                <w:szCs w:val="16"/>
                <w:lang w:val="en-US" w:eastAsia="en-US"/>
              </w:rPr>
              <w:t xml:space="preserve">)  </w:t>
            </w:r>
          </w:p>
        </w:tc>
        <w:tc>
          <w:tcPr>
            <w:tcW w:w="1068" w:type="dxa"/>
            <w:gridSpan w:val="2"/>
            <w:tcBorders>
              <w:top w:val="single" w:sz="4" w:space="0" w:color="auto"/>
              <w:left w:val="single" w:sz="4" w:space="0" w:color="auto"/>
              <w:bottom w:val="single" w:sz="4" w:space="0" w:color="auto"/>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eastAsia="en-US"/>
              </w:rPr>
            </w:pPr>
          </w:p>
        </w:tc>
        <w:tc>
          <w:tcPr>
            <w:tcW w:w="1200" w:type="dxa"/>
            <w:tcBorders>
              <w:top w:val="single" w:sz="4" w:space="0" w:color="auto"/>
              <w:left w:val="single" w:sz="4" w:space="0" w:color="auto"/>
              <w:bottom w:val="single" w:sz="4" w:space="0" w:color="auto"/>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val="en-US" w:eastAsia="en-US"/>
              </w:rPr>
            </w:pPr>
          </w:p>
        </w:tc>
        <w:tc>
          <w:tcPr>
            <w:tcW w:w="992" w:type="dxa"/>
            <w:tcBorders>
              <w:top w:val="single" w:sz="4" w:space="0" w:color="auto"/>
              <w:left w:val="single" w:sz="4" w:space="0" w:color="auto"/>
              <w:bottom w:val="single" w:sz="4" w:space="0" w:color="auto"/>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val="en-US" w:eastAsia="en-US"/>
              </w:rPr>
            </w:pPr>
          </w:p>
        </w:tc>
        <w:tc>
          <w:tcPr>
            <w:tcW w:w="1094" w:type="dxa"/>
            <w:tcBorders>
              <w:top w:val="single" w:sz="4" w:space="0" w:color="auto"/>
              <w:left w:val="single" w:sz="4" w:space="0" w:color="auto"/>
              <w:bottom w:val="single" w:sz="4" w:space="0" w:color="auto"/>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val="en-US" w:eastAsia="en-US"/>
              </w:rPr>
            </w:pPr>
          </w:p>
        </w:tc>
        <w:tc>
          <w:tcPr>
            <w:tcW w:w="749" w:type="dxa"/>
            <w:tcBorders>
              <w:top w:val="single" w:sz="4" w:space="0" w:color="auto"/>
              <w:left w:val="single" w:sz="4" w:space="0" w:color="auto"/>
              <w:bottom w:val="single" w:sz="4" w:space="0" w:color="auto"/>
              <w:right w:val="single" w:sz="4" w:space="0" w:color="auto"/>
            </w:tcBorders>
            <w:hideMark/>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val="en-US" w:eastAsia="en-US"/>
              </w:rPr>
            </w:pPr>
            <w:r w:rsidRPr="00AA3435">
              <w:rPr>
                <w:snapToGrid w:val="0"/>
                <w:sz w:val="16"/>
                <w:szCs w:val="16"/>
                <w:lang w:val="en-US" w:eastAsia="en-US"/>
              </w:rPr>
              <w:t xml:space="preserve"> </w:t>
            </w:r>
          </w:p>
        </w:tc>
        <w:tc>
          <w:tcPr>
            <w:tcW w:w="1394" w:type="dxa"/>
            <w:gridSpan w:val="2"/>
            <w:tcBorders>
              <w:top w:val="single" w:sz="4" w:space="0" w:color="auto"/>
              <w:left w:val="single" w:sz="4" w:space="0" w:color="auto"/>
              <w:bottom w:val="single" w:sz="4" w:space="0" w:color="auto"/>
              <w:right w:val="single" w:sz="4" w:space="0" w:color="auto"/>
            </w:tcBorders>
            <w:hideMark/>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val="en-US" w:eastAsia="en-US"/>
              </w:rPr>
            </w:pPr>
            <w:r w:rsidRPr="00AA3435">
              <w:rPr>
                <w:snapToGrid w:val="0"/>
                <w:sz w:val="16"/>
                <w:szCs w:val="16"/>
                <w:lang w:val="en-US" w:eastAsia="en-US"/>
              </w:rPr>
              <w:t>10 300,86</w:t>
            </w:r>
          </w:p>
        </w:tc>
      </w:tr>
      <w:tr w:rsidR="00AA3435" w:rsidRPr="00AA3435" w:rsidTr="00AA3435">
        <w:tc>
          <w:tcPr>
            <w:tcW w:w="595" w:type="dxa"/>
            <w:tcBorders>
              <w:top w:val="single" w:sz="4" w:space="0" w:color="auto"/>
              <w:left w:val="single" w:sz="4" w:space="0" w:color="auto"/>
              <w:bottom w:val="single" w:sz="4" w:space="0" w:color="auto"/>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rPr>
                <w:snapToGrid w:val="0"/>
                <w:sz w:val="16"/>
                <w:szCs w:val="16"/>
                <w:lang w:val="en-US" w:eastAsia="en-US"/>
              </w:rPr>
            </w:pPr>
          </w:p>
        </w:tc>
        <w:tc>
          <w:tcPr>
            <w:tcW w:w="1414" w:type="dxa"/>
            <w:gridSpan w:val="2"/>
            <w:tcBorders>
              <w:top w:val="single" w:sz="4" w:space="0" w:color="auto"/>
              <w:left w:val="single" w:sz="4" w:space="0" w:color="auto"/>
              <w:bottom w:val="single" w:sz="4" w:space="0" w:color="auto"/>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rPr>
                <w:snapToGrid w:val="0"/>
                <w:sz w:val="16"/>
                <w:szCs w:val="16"/>
                <w:lang w:val="en-US" w:eastAsia="en-US"/>
              </w:rPr>
            </w:pPr>
          </w:p>
        </w:tc>
        <w:tc>
          <w:tcPr>
            <w:tcW w:w="6521" w:type="dxa"/>
            <w:gridSpan w:val="5"/>
            <w:tcBorders>
              <w:top w:val="single" w:sz="4" w:space="0" w:color="auto"/>
              <w:left w:val="single" w:sz="4" w:space="0" w:color="auto"/>
              <w:bottom w:val="single" w:sz="4" w:space="0" w:color="auto"/>
              <w:right w:val="single" w:sz="4" w:space="0" w:color="auto"/>
            </w:tcBorders>
            <w:hideMark/>
          </w:tcPr>
          <w:p w:rsidR="00AA3435" w:rsidRPr="00AA3435" w:rsidRDefault="00AA3435" w:rsidP="00AA3435">
            <w:pPr>
              <w:widowControl w:val="0"/>
              <w:tabs>
                <w:tab w:val="center" w:pos="4153"/>
                <w:tab w:val="right" w:pos="8306"/>
                <w:tab w:val="right" w:pos="8640"/>
              </w:tabs>
              <w:autoSpaceDN w:val="0"/>
              <w:adjustRightInd w:val="0"/>
              <w:spacing w:line="276" w:lineRule="auto"/>
              <w:rPr>
                <w:snapToGrid w:val="0"/>
                <w:sz w:val="16"/>
                <w:szCs w:val="16"/>
                <w:lang w:eastAsia="en-US"/>
              </w:rPr>
            </w:pPr>
            <w:proofErr w:type="spellStart"/>
            <w:r w:rsidRPr="00AA3435">
              <w:rPr>
                <w:snapToGrid w:val="0"/>
                <w:sz w:val="16"/>
                <w:szCs w:val="16"/>
                <w:lang w:val="en-US" w:eastAsia="en-US"/>
              </w:rPr>
              <w:t>Итого</w:t>
            </w:r>
            <w:proofErr w:type="spellEnd"/>
            <w:r w:rsidRPr="00AA3435">
              <w:rPr>
                <w:snapToGrid w:val="0"/>
                <w:sz w:val="16"/>
                <w:szCs w:val="16"/>
                <w:lang w:val="en-US" w:eastAsia="en-US"/>
              </w:rPr>
              <w:t xml:space="preserve"> </w:t>
            </w:r>
            <w:proofErr w:type="spellStart"/>
            <w:r w:rsidRPr="00AA3435">
              <w:rPr>
                <w:snapToGrid w:val="0"/>
                <w:sz w:val="16"/>
                <w:szCs w:val="16"/>
                <w:lang w:val="en-US" w:eastAsia="en-US"/>
              </w:rPr>
              <w:t>накладные</w:t>
            </w:r>
            <w:proofErr w:type="spellEnd"/>
            <w:r w:rsidRPr="00AA3435">
              <w:rPr>
                <w:snapToGrid w:val="0"/>
                <w:sz w:val="16"/>
                <w:szCs w:val="16"/>
                <w:lang w:val="en-US" w:eastAsia="en-US"/>
              </w:rPr>
              <w:t xml:space="preserve"> </w:t>
            </w:r>
            <w:proofErr w:type="spellStart"/>
            <w:r w:rsidRPr="00AA3435">
              <w:rPr>
                <w:snapToGrid w:val="0"/>
                <w:sz w:val="16"/>
                <w:szCs w:val="16"/>
                <w:lang w:val="en-US" w:eastAsia="en-US"/>
              </w:rPr>
              <w:t>расходы</w:t>
            </w:r>
            <w:proofErr w:type="spellEnd"/>
            <w:r w:rsidRPr="00AA3435">
              <w:rPr>
                <w:snapToGrid w:val="0"/>
                <w:sz w:val="16"/>
                <w:szCs w:val="16"/>
                <w:lang w:val="en-US" w:eastAsia="en-US"/>
              </w:rPr>
              <w:t xml:space="preserve">  </w:t>
            </w:r>
          </w:p>
        </w:tc>
        <w:tc>
          <w:tcPr>
            <w:tcW w:w="1068" w:type="dxa"/>
            <w:gridSpan w:val="2"/>
            <w:tcBorders>
              <w:top w:val="single" w:sz="4" w:space="0" w:color="auto"/>
              <w:left w:val="single" w:sz="4" w:space="0" w:color="auto"/>
              <w:bottom w:val="single" w:sz="4" w:space="0" w:color="auto"/>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eastAsia="en-US"/>
              </w:rPr>
            </w:pPr>
          </w:p>
        </w:tc>
        <w:tc>
          <w:tcPr>
            <w:tcW w:w="1200" w:type="dxa"/>
            <w:tcBorders>
              <w:top w:val="single" w:sz="4" w:space="0" w:color="auto"/>
              <w:left w:val="single" w:sz="4" w:space="0" w:color="auto"/>
              <w:bottom w:val="single" w:sz="4" w:space="0" w:color="auto"/>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val="en-US" w:eastAsia="en-US"/>
              </w:rPr>
            </w:pPr>
          </w:p>
        </w:tc>
        <w:tc>
          <w:tcPr>
            <w:tcW w:w="992" w:type="dxa"/>
            <w:tcBorders>
              <w:top w:val="single" w:sz="4" w:space="0" w:color="auto"/>
              <w:left w:val="single" w:sz="4" w:space="0" w:color="auto"/>
              <w:bottom w:val="single" w:sz="4" w:space="0" w:color="auto"/>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val="en-US" w:eastAsia="en-US"/>
              </w:rPr>
            </w:pPr>
          </w:p>
        </w:tc>
        <w:tc>
          <w:tcPr>
            <w:tcW w:w="1094" w:type="dxa"/>
            <w:tcBorders>
              <w:top w:val="single" w:sz="4" w:space="0" w:color="auto"/>
              <w:left w:val="single" w:sz="4" w:space="0" w:color="auto"/>
              <w:bottom w:val="single" w:sz="4" w:space="0" w:color="auto"/>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val="en-US" w:eastAsia="en-US"/>
              </w:rPr>
            </w:pPr>
          </w:p>
        </w:tc>
        <w:tc>
          <w:tcPr>
            <w:tcW w:w="749" w:type="dxa"/>
            <w:tcBorders>
              <w:top w:val="single" w:sz="4" w:space="0" w:color="auto"/>
              <w:left w:val="single" w:sz="4" w:space="0" w:color="auto"/>
              <w:bottom w:val="single" w:sz="4" w:space="0" w:color="auto"/>
              <w:right w:val="single" w:sz="4" w:space="0" w:color="auto"/>
            </w:tcBorders>
            <w:hideMark/>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val="en-US" w:eastAsia="en-US"/>
              </w:rPr>
            </w:pPr>
            <w:r w:rsidRPr="00AA3435">
              <w:rPr>
                <w:snapToGrid w:val="0"/>
                <w:sz w:val="16"/>
                <w:szCs w:val="16"/>
                <w:lang w:val="en-US" w:eastAsia="en-US"/>
              </w:rPr>
              <w:t xml:space="preserve"> </w:t>
            </w:r>
          </w:p>
        </w:tc>
        <w:tc>
          <w:tcPr>
            <w:tcW w:w="1394" w:type="dxa"/>
            <w:gridSpan w:val="2"/>
            <w:tcBorders>
              <w:top w:val="single" w:sz="4" w:space="0" w:color="auto"/>
              <w:left w:val="single" w:sz="4" w:space="0" w:color="auto"/>
              <w:bottom w:val="single" w:sz="4" w:space="0" w:color="auto"/>
              <w:right w:val="single" w:sz="4" w:space="0" w:color="auto"/>
            </w:tcBorders>
            <w:hideMark/>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val="en-US" w:eastAsia="en-US"/>
              </w:rPr>
            </w:pPr>
            <w:r w:rsidRPr="00AA3435">
              <w:rPr>
                <w:snapToGrid w:val="0"/>
                <w:sz w:val="16"/>
                <w:szCs w:val="16"/>
                <w:lang w:val="en-US" w:eastAsia="en-US"/>
              </w:rPr>
              <w:t>11 866,52</w:t>
            </w:r>
          </w:p>
        </w:tc>
      </w:tr>
      <w:tr w:rsidR="00AA3435" w:rsidRPr="00AA3435" w:rsidTr="00AA3435">
        <w:tc>
          <w:tcPr>
            <w:tcW w:w="595" w:type="dxa"/>
            <w:tcBorders>
              <w:top w:val="single" w:sz="4" w:space="0" w:color="auto"/>
              <w:left w:val="single" w:sz="4" w:space="0" w:color="auto"/>
              <w:bottom w:val="single" w:sz="4" w:space="0" w:color="auto"/>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rPr>
                <w:snapToGrid w:val="0"/>
                <w:sz w:val="16"/>
                <w:szCs w:val="16"/>
                <w:lang w:val="en-US" w:eastAsia="en-US"/>
              </w:rPr>
            </w:pPr>
          </w:p>
        </w:tc>
        <w:tc>
          <w:tcPr>
            <w:tcW w:w="1414" w:type="dxa"/>
            <w:gridSpan w:val="2"/>
            <w:tcBorders>
              <w:top w:val="single" w:sz="4" w:space="0" w:color="auto"/>
              <w:left w:val="single" w:sz="4" w:space="0" w:color="auto"/>
              <w:bottom w:val="single" w:sz="4" w:space="0" w:color="auto"/>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rPr>
                <w:snapToGrid w:val="0"/>
                <w:sz w:val="16"/>
                <w:szCs w:val="16"/>
                <w:lang w:val="en-US" w:eastAsia="en-US"/>
              </w:rPr>
            </w:pPr>
          </w:p>
        </w:tc>
        <w:tc>
          <w:tcPr>
            <w:tcW w:w="6521" w:type="dxa"/>
            <w:gridSpan w:val="5"/>
            <w:tcBorders>
              <w:top w:val="single" w:sz="4" w:space="0" w:color="auto"/>
              <w:left w:val="single" w:sz="4" w:space="0" w:color="auto"/>
              <w:bottom w:val="single" w:sz="4" w:space="0" w:color="auto"/>
              <w:right w:val="single" w:sz="4" w:space="0" w:color="auto"/>
            </w:tcBorders>
            <w:hideMark/>
          </w:tcPr>
          <w:p w:rsidR="00AA3435" w:rsidRPr="00AA3435" w:rsidRDefault="00AA3435" w:rsidP="00AA3435">
            <w:pPr>
              <w:widowControl w:val="0"/>
              <w:tabs>
                <w:tab w:val="center" w:pos="4153"/>
                <w:tab w:val="right" w:pos="8306"/>
                <w:tab w:val="right" w:pos="8640"/>
              </w:tabs>
              <w:autoSpaceDN w:val="0"/>
              <w:adjustRightInd w:val="0"/>
              <w:spacing w:line="276" w:lineRule="auto"/>
              <w:rPr>
                <w:snapToGrid w:val="0"/>
                <w:sz w:val="16"/>
                <w:szCs w:val="16"/>
                <w:lang w:eastAsia="en-US"/>
              </w:rPr>
            </w:pPr>
            <w:proofErr w:type="spellStart"/>
            <w:r w:rsidRPr="00AA3435">
              <w:rPr>
                <w:snapToGrid w:val="0"/>
                <w:sz w:val="16"/>
                <w:szCs w:val="16"/>
                <w:lang w:val="en-US" w:eastAsia="en-US"/>
              </w:rPr>
              <w:t>Итого</w:t>
            </w:r>
            <w:proofErr w:type="spellEnd"/>
            <w:r w:rsidRPr="00AA3435">
              <w:rPr>
                <w:snapToGrid w:val="0"/>
                <w:sz w:val="16"/>
                <w:szCs w:val="16"/>
                <w:lang w:val="en-US" w:eastAsia="en-US"/>
              </w:rPr>
              <w:t xml:space="preserve"> </w:t>
            </w:r>
            <w:proofErr w:type="spellStart"/>
            <w:r w:rsidRPr="00AA3435">
              <w:rPr>
                <w:snapToGrid w:val="0"/>
                <w:sz w:val="16"/>
                <w:szCs w:val="16"/>
                <w:lang w:val="en-US" w:eastAsia="en-US"/>
              </w:rPr>
              <w:t>сметная</w:t>
            </w:r>
            <w:proofErr w:type="spellEnd"/>
            <w:r w:rsidRPr="00AA3435">
              <w:rPr>
                <w:snapToGrid w:val="0"/>
                <w:sz w:val="16"/>
                <w:szCs w:val="16"/>
                <w:lang w:val="en-US" w:eastAsia="en-US"/>
              </w:rPr>
              <w:t xml:space="preserve"> </w:t>
            </w:r>
            <w:proofErr w:type="spellStart"/>
            <w:r w:rsidRPr="00AA3435">
              <w:rPr>
                <w:snapToGrid w:val="0"/>
                <w:sz w:val="16"/>
                <w:szCs w:val="16"/>
                <w:lang w:val="en-US" w:eastAsia="en-US"/>
              </w:rPr>
              <w:t>прибыль</w:t>
            </w:r>
            <w:proofErr w:type="spellEnd"/>
            <w:r w:rsidRPr="00AA3435">
              <w:rPr>
                <w:snapToGrid w:val="0"/>
                <w:sz w:val="16"/>
                <w:szCs w:val="16"/>
                <w:lang w:val="en-US" w:eastAsia="en-US"/>
              </w:rPr>
              <w:t xml:space="preserve">  </w:t>
            </w:r>
          </w:p>
        </w:tc>
        <w:tc>
          <w:tcPr>
            <w:tcW w:w="1068" w:type="dxa"/>
            <w:gridSpan w:val="2"/>
            <w:tcBorders>
              <w:top w:val="single" w:sz="4" w:space="0" w:color="auto"/>
              <w:left w:val="single" w:sz="4" w:space="0" w:color="auto"/>
              <w:bottom w:val="single" w:sz="4" w:space="0" w:color="auto"/>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eastAsia="en-US"/>
              </w:rPr>
            </w:pPr>
          </w:p>
        </w:tc>
        <w:tc>
          <w:tcPr>
            <w:tcW w:w="1200" w:type="dxa"/>
            <w:tcBorders>
              <w:top w:val="single" w:sz="4" w:space="0" w:color="auto"/>
              <w:left w:val="single" w:sz="4" w:space="0" w:color="auto"/>
              <w:bottom w:val="single" w:sz="4" w:space="0" w:color="auto"/>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val="en-US" w:eastAsia="en-US"/>
              </w:rPr>
            </w:pPr>
          </w:p>
        </w:tc>
        <w:tc>
          <w:tcPr>
            <w:tcW w:w="992" w:type="dxa"/>
            <w:tcBorders>
              <w:top w:val="single" w:sz="4" w:space="0" w:color="auto"/>
              <w:left w:val="single" w:sz="4" w:space="0" w:color="auto"/>
              <w:bottom w:val="single" w:sz="4" w:space="0" w:color="auto"/>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val="en-US" w:eastAsia="en-US"/>
              </w:rPr>
            </w:pPr>
          </w:p>
        </w:tc>
        <w:tc>
          <w:tcPr>
            <w:tcW w:w="1094" w:type="dxa"/>
            <w:tcBorders>
              <w:top w:val="single" w:sz="4" w:space="0" w:color="auto"/>
              <w:left w:val="single" w:sz="4" w:space="0" w:color="auto"/>
              <w:bottom w:val="single" w:sz="4" w:space="0" w:color="auto"/>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val="en-US" w:eastAsia="en-US"/>
              </w:rPr>
            </w:pPr>
          </w:p>
        </w:tc>
        <w:tc>
          <w:tcPr>
            <w:tcW w:w="749" w:type="dxa"/>
            <w:tcBorders>
              <w:top w:val="single" w:sz="4" w:space="0" w:color="auto"/>
              <w:left w:val="single" w:sz="4" w:space="0" w:color="auto"/>
              <w:bottom w:val="single" w:sz="4" w:space="0" w:color="auto"/>
              <w:right w:val="single" w:sz="4" w:space="0" w:color="auto"/>
            </w:tcBorders>
            <w:hideMark/>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val="en-US" w:eastAsia="en-US"/>
              </w:rPr>
            </w:pPr>
            <w:r w:rsidRPr="00AA3435">
              <w:rPr>
                <w:snapToGrid w:val="0"/>
                <w:sz w:val="16"/>
                <w:szCs w:val="16"/>
                <w:lang w:val="en-US" w:eastAsia="en-US"/>
              </w:rPr>
              <w:t xml:space="preserve"> </w:t>
            </w:r>
          </w:p>
        </w:tc>
        <w:tc>
          <w:tcPr>
            <w:tcW w:w="1394" w:type="dxa"/>
            <w:gridSpan w:val="2"/>
            <w:tcBorders>
              <w:top w:val="single" w:sz="4" w:space="0" w:color="auto"/>
              <w:left w:val="single" w:sz="4" w:space="0" w:color="auto"/>
              <w:bottom w:val="single" w:sz="4" w:space="0" w:color="auto"/>
              <w:right w:val="single" w:sz="4" w:space="0" w:color="auto"/>
            </w:tcBorders>
            <w:hideMark/>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val="en-US" w:eastAsia="en-US"/>
              </w:rPr>
            </w:pPr>
            <w:r w:rsidRPr="00AA3435">
              <w:rPr>
                <w:snapToGrid w:val="0"/>
                <w:sz w:val="16"/>
                <w:szCs w:val="16"/>
                <w:lang w:val="en-US" w:eastAsia="en-US"/>
              </w:rPr>
              <w:t>6 752,70</w:t>
            </w:r>
          </w:p>
        </w:tc>
      </w:tr>
      <w:tr w:rsidR="00AA3435" w:rsidRPr="00AA3435" w:rsidTr="00AA3435">
        <w:tc>
          <w:tcPr>
            <w:tcW w:w="595" w:type="dxa"/>
            <w:tcBorders>
              <w:top w:val="single" w:sz="4" w:space="0" w:color="auto"/>
              <w:left w:val="single" w:sz="4" w:space="0" w:color="auto"/>
              <w:bottom w:val="single" w:sz="4" w:space="0" w:color="auto"/>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rPr>
                <w:snapToGrid w:val="0"/>
                <w:sz w:val="16"/>
                <w:szCs w:val="16"/>
                <w:lang w:val="en-US" w:eastAsia="en-US"/>
              </w:rPr>
            </w:pPr>
          </w:p>
        </w:tc>
        <w:tc>
          <w:tcPr>
            <w:tcW w:w="1414" w:type="dxa"/>
            <w:gridSpan w:val="2"/>
            <w:tcBorders>
              <w:top w:val="single" w:sz="4" w:space="0" w:color="auto"/>
              <w:left w:val="single" w:sz="4" w:space="0" w:color="auto"/>
              <w:bottom w:val="single" w:sz="4" w:space="0" w:color="auto"/>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rPr>
                <w:snapToGrid w:val="0"/>
                <w:sz w:val="16"/>
                <w:szCs w:val="16"/>
                <w:lang w:val="en-US" w:eastAsia="en-US"/>
              </w:rPr>
            </w:pPr>
          </w:p>
        </w:tc>
        <w:tc>
          <w:tcPr>
            <w:tcW w:w="6521" w:type="dxa"/>
            <w:gridSpan w:val="5"/>
            <w:tcBorders>
              <w:top w:val="single" w:sz="4" w:space="0" w:color="auto"/>
              <w:left w:val="single" w:sz="4" w:space="0" w:color="auto"/>
              <w:bottom w:val="single" w:sz="4" w:space="0" w:color="auto"/>
              <w:right w:val="single" w:sz="4" w:space="0" w:color="auto"/>
            </w:tcBorders>
            <w:hideMark/>
          </w:tcPr>
          <w:p w:rsidR="00AA3435" w:rsidRPr="00AA3435" w:rsidRDefault="00AA3435" w:rsidP="00AA3435">
            <w:pPr>
              <w:widowControl w:val="0"/>
              <w:tabs>
                <w:tab w:val="center" w:pos="4153"/>
                <w:tab w:val="right" w:pos="8306"/>
                <w:tab w:val="right" w:pos="8640"/>
              </w:tabs>
              <w:autoSpaceDN w:val="0"/>
              <w:adjustRightInd w:val="0"/>
              <w:spacing w:line="276" w:lineRule="auto"/>
              <w:rPr>
                <w:snapToGrid w:val="0"/>
                <w:sz w:val="16"/>
                <w:szCs w:val="16"/>
                <w:lang w:eastAsia="en-US"/>
              </w:rPr>
            </w:pPr>
            <w:proofErr w:type="spellStart"/>
            <w:r w:rsidRPr="00AA3435">
              <w:rPr>
                <w:snapToGrid w:val="0"/>
                <w:sz w:val="16"/>
                <w:szCs w:val="16"/>
                <w:lang w:val="en-US" w:eastAsia="en-US"/>
              </w:rPr>
              <w:t>Итого</w:t>
            </w:r>
            <w:proofErr w:type="spellEnd"/>
            <w:r w:rsidRPr="00AA3435">
              <w:rPr>
                <w:snapToGrid w:val="0"/>
                <w:sz w:val="16"/>
                <w:szCs w:val="16"/>
                <w:lang w:val="en-US" w:eastAsia="en-US"/>
              </w:rPr>
              <w:t xml:space="preserve"> </w:t>
            </w:r>
            <w:proofErr w:type="spellStart"/>
            <w:r w:rsidRPr="00AA3435">
              <w:rPr>
                <w:snapToGrid w:val="0"/>
                <w:sz w:val="16"/>
                <w:szCs w:val="16"/>
                <w:lang w:val="en-US" w:eastAsia="en-US"/>
              </w:rPr>
              <w:t>прочие</w:t>
            </w:r>
            <w:proofErr w:type="spellEnd"/>
            <w:r w:rsidRPr="00AA3435">
              <w:rPr>
                <w:snapToGrid w:val="0"/>
                <w:sz w:val="16"/>
                <w:szCs w:val="16"/>
                <w:lang w:val="en-US" w:eastAsia="en-US"/>
              </w:rPr>
              <w:t xml:space="preserve"> </w:t>
            </w:r>
            <w:proofErr w:type="spellStart"/>
            <w:r w:rsidRPr="00AA3435">
              <w:rPr>
                <w:snapToGrid w:val="0"/>
                <w:sz w:val="16"/>
                <w:szCs w:val="16"/>
                <w:lang w:val="en-US" w:eastAsia="en-US"/>
              </w:rPr>
              <w:t>затраты</w:t>
            </w:r>
            <w:proofErr w:type="spellEnd"/>
            <w:r w:rsidRPr="00AA3435">
              <w:rPr>
                <w:snapToGrid w:val="0"/>
                <w:sz w:val="16"/>
                <w:szCs w:val="16"/>
                <w:lang w:val="en-US" w:eastAsia="en-US"/>
              </w:rPr>
              <w:t xml:space="preserve">  </w:t>
            </w:r>
          </w:p>
        </w:tc>
        <w:tc>
          <w:tcPr>
            <w:tcW w:w="1068" w:type="dxa"/>
            <w:gridSpan w:val="2"/>
            <w:tcBorders>
              <w:top w:val="single" w:sz="4" w:space="0" w:color="auto"/>
              <w:left w:val="single" w:sz="4" w:space="0" w:color="auto"/>
              <w:bottom w:val="single" w:sz="4" w:space="0" w:color="auto"/>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eastAsia="en-US"/>
              </w:rPr>
            </w:pPr>
          </w:p>
        </w:tc>
        <w:tc>
          <w:tcPr>
            <w:tcW w:w="1200" w:type="dxa"/>
            <w:tcBorders>
              <w:top w:val="single" w:sz="4" w:space="0" w:color="auto"/>
              <w:left w:val="single" w:sz="4" w:space="0" w:color="auto"/>
              <w:bottom w:val="single" w:sz="4" w:space="0" w:color="auto"/>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val="en-US" w:eastAsia="en-US"/>
              </w:rPr>
            </w:pPr>
          </w:p>
        </w:tc>
        <w:tc>
          <w:tcPr>
            <w:tcW w:w="992" w:type="dxa"/>
            <w:tcBorders>
              <w:top w:val="single" w:sz="4" w:space="0" w:color="auto"/>
              <w:left w:val="single" w:sz="4" w:space="0" w:color="auto"/>
              <w:bottom w:val="single" w:sz="4" w:space="0" w:color="auto"/>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val="en-US" w:eastAsia="en-US"/>
              </w:rPr>
            </w:pPr>
          </w:p>
        </w:tc>
        <w:tc>
          <w:tcPr>
            <w:tcW w:w="1094" w:type="dxa"/>
            <w:tcBorders>
              <w:top w:val="single" w:sz="4" w:space="0" w:color="auto"/>
              <w:left w:val="single" w:sz="4" w:space="0" w:color="auto"/>
              <w:bottom w:val="single" w:sz="4" w:space="0" w:color="auto"/>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val="en-US" w:eastAsia="en-US"/>
              </w:rPr>
            </w:pPr>
          </w:p>
        </w:tc>
        <w:tc>
          <w:tcPr>
            <w:tcW w:w="749" w:type="dxa"/>
            <w:tcBorders>
              <w:top w:val="single" w:sz="4" w:space="0" w:color="auto"/>
              <w:left w:val="single" w:sz="4" w:space="0" w:color="auto"/>
              <w:bottom w:val="single" w:sz="4" w:space="0" w:color="auto"/>
              <w:right w:val="single" w:sz="4" w:space="0" w:color="auto"/>
            </w:tcBorders>
            <w:hideMark/>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val="en-US" w:eastAsia="en-US"/>
              </w:rPr>
            </w:pPr>
            <w:r w:rsidRPr="00AA3435">
              <w:rPr>
                <w:snapToGrid w:val="0"/>
                <w:sz w:val="16"/>
                <w:szCs w:val="16"/>
                <w:lang w:val="en-US" w:eastAsia="en-US"/>
              </w:rPr>
              <w:t xml:space="preserve"> </w:t>
            </w:r>
          </w:p>
        </w:tc>
        <w:tc>
          <w:tcPr>
            <w:tcW w:w="1394" w:type="dxa"/>
            <w:gridSpan w:val="2"/>
            <w:tcBorders>
              <w:top w:val="single" w:sz="4" w:space="0" w:color="auto"/>
              <w:left w:val="single" w:sz="4" w:space="0" w:color="auto"/>
              <w:bottom w:val="single" w:sz="4" w:space="0" w:color="auto"/>
              <w:right w:val="single" w:sz="4" w:space="0" w:color="auto"/>
            </w:tcBorders>
            <w:hideMark/>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val="en-US" w:eastAsia="en-US"/>
              </w:rPr>
            </w:pPr>
            <w:r w:rsidRPr="00AA3435">
              <w:rPr>
                <w:snapToGrid w:val="0"/>
                <w:sz w:val="16"/>
                <w:szCs w:val="16"/>
                <w:lang w:val="en-US" w:eastAsia="en-US"/>
              </w:rPr>
              <w:t>0,00</w:t>
            </w:r>
          </w:p>
        </w:tc>
      </w:tr>
      <w:tr w:rsidR="00AA3435" w:rsidRPr="00AA3435" w:rsidTr="00AA3435">
        <w:tc>
          <w:tcPr>
            <w:tcW w:w="595" w:type="dxa"/>
            <w:tcBorders>
              <w:top w:val="single" w:sz="4" w:space="0" w:color="auto"/>
              <w:left w:val="single" w:sz="4" w:space="0" w:color="auto"/>
              <w:bottom w:val="single" w:sz="4" w:space="0" w:color="auto"/>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rPr>
                <w:snapToGrid w:val="0"/>
                <w:sz w:val="16"/>
                <w:szCs w:val="16"/>
                <w:lang w:val="en-US" w:eastAsia="en-US"/>
              </w:rPr>
            </w:pPr>
          </w:p>
        </w:tc>
        <w:tc>
          <w:tcPr>
            <w:tcW w:w="1414" w:type="dxa"/>
            <w:gridSpan w:val="2"/>
            <w:tcBorders>
              <w:top w:val="single" w:sz="4" w:space="0" w:color="auto"/>
              <w:left w:val="single" w:sz="4" w:space="0" w:color="auto"/>
              <w:bottom w:val="single" w:sz="4" w:space="0" w:color="auto"/>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rPr>
                <w:snapToGrid w:val="0"/>
                <w:sz w:val="16"/>
                <w:szCs w:val="16"/>
                <w:lang w:val="en-US" w:eastAsia="en-US"/>
              </w:rPr>
            </w:pPr>
          </w:p>
        </w:tc>
        <w:tc>
          <w:tcPr>
            <w:tcW w:w="6521" w:type="dxa"/>
            <w:gridSpan w:val="5"/>
            <w:tcBorders>
              <w:top w:val="single" w:sz="4" w:space="0" w:color="auto"/>
              <w:left w:val="single" w:sz="4" w:space="0" w:color="auto"/>
              <w:bottom w:val="single" w:sz="4" w:space="0" w:color="auto"/>
              <w:right w:val="single" w:sz="4" w:space="0" w:color="auto"/>
            </w:tcBorders>
            <w:hideMark/>
          </w:tcPr>
          <w:p w:rsidR="00AA3435" w:rsidRPr="00AA3435" w:rsidRDefault="00AA3435" w:rsidP="00AA3435">
            <w:pPr>
              <w:widowControl w:val="0"/>
              <w:tabs>
                <w:tab w:val="center" w:pos="4153"/>
                <w:tab w:val="right" w:pos="8306"/>
                <w:tab w:val="right" w:pos="8640"/>
              </w:tabs>
              <w:autoSpaceDN w:val="0"/>
              <w:adjustRightInd w:val="0"/>
              <w:spacing w:line="276" w:lineRule="auto"/>
              <w:rPr>
                <w:snapToGrid w:val="0"/>
                <w:sz w:val="16"/>
                <w:szCs w:val="16"/>
                <w:lang w:eastAsia="en-US"/>
              </w:rPr>
            </w:pPr>
            <w:r w:rsidRPr="00AA3435">
              <w:rPr>
                <w:b/>
                <w:snapToGrid w:val="0"/>
                <w:sz w:val="16"/>
                <w:szCs w:val="16"/>
                <w:lang w:eastAsia="en-US"/>
              </w:rPr>
              <w:t>Итого по Разделу 1: Сантехнические работы</w:t>
            </w:r>
            <w:r w:rsidRPr="00AA3435">
              <w:rPr>
                <w:snapToGrid w:val="0"/>
                <w:sz w:val="16"/>
                <w:szCs w:val="16"/>
                <w:lang w:eastAsia="en-US"/>
              </w:rPr>
              <w:t xml:space="preserve">  </w:t>
            </w:r>
          </w:p>
        </w:tc>
        <w:tc>
          <w:tcPr>
            <w:tcW w:w="1068" w:type="dxa"/>
            <w:gridSpan w:val="2"/>
            <w:tcBorders>
              <w:top w:val="single" w:sz="4" w:space="0" w:color="auto"/>
              <w:left w:val="single" w:sz="4" w:space="0" w:color="auto"/>
              <w:bottom w:val="single" w:sz="4" w:space="0" w:color="auto"/>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eastAsia="en-US"/>
              </w:rPr>
            </w:pPr>
          </w:p>
        </w:tc>
        <w:tc>
          <w:tcPr>
            <w:tcW w:w="1200" w:type="dxa"/>
            <w:tcBorders>
              <w:top w:val="single" w:sz="4" w:space="0" w:color="auto"/>
              <w:left w:val="single" w:sz="4" w:space="0" w:color="auto"/>
              <w:bottom w:val="single" w:sz="4" w:space="0" w:color="auto"/>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eastAsia="en-US"/>
              </w:rPr>
            </w:pPr>
          </w:p>
        </w:tc>
        <w:tc>
          <w:tcPr>
            <w:tcW w:w="992" w:type="dxa"/>
            <w:tcBorders>
              <w:top w:val="single" w:sz="4" w:space="0" w:color="auto"/>
              <w:left w:val="single" w:sz="4" w:space="0" w:color="auto"/>
              <w:bottom w:val="single" w:sz="4" w:space="0" w:color="auto"/>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eastAsia="en-US"/>
              </w:rPr>
            </w:pPr>
          </w:p>
        </w:tc>
        <w:tc>
          <w:tcPr>
            <w:tcW w:w="1094" w:type="dxa"/>
            <w:tcBorders>
              <w:top w:val="single" w:sz="4" w:space="0" w:color="auto"/>
              <w:left w:val="single" w:sz="4" w:space="0" w:color="auto"/>
              <w:bottom w:val="single" w:sz="4" w:space="0" w:color="auto"/>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eastAsia="en-US"/>
              </w:rPr>
            </w:pPr>
          </w:p>
        </w:tc>
        <w:tc>
          <w:tcPr>
            <w:tcW w:w="749" w:type="dxa"/>
            <w:tcBorders>
              <w:top w:val="single" w:sz="4" w:space="0" w:color="auto"/>
              <w:left w:val="single" w:sz="4" w:space="0" w:color="auto"/>
              <w:bottom w:val="single" w:sz="4" w:space="0" w:color="auto"/>
              <w:right w:val="single" w:sz="4" w:space="0" w:color="auto"/>
            </w:tcBorders>
            <w:hideMark/>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eastAsia="en-US"/>
              </w:rPr>
            </w:pPr>
            <w:r w:rsidRPr="00AA3435">
              <w:rPr>
                <w:snapToGrid w:val="0"/>
                <w:sz w:val="16"/>
                <w:szCs w:val="16"/>
                <w:lang w:eastAsia="en-US"/>
              </w:rPr>
              <w:t xml:space="preserve"> </w:t>
            </w:r>
          </w:p>
        </w:tc>
        <w:tc>
          <w:tcPr>
            <w:tcW w:w="1394" w:type="dxa"/>
            <w:gridSpan w:val="2"/>
            <w:tcBorders>
              <w:top w:val="single" w:sz="4" w:space="0" w:color="auto"/>
              <w:left w:val="single" w:sz="4" w:space="0" w:color="auto"/>
              <w:bottom w:val="single" w:sz="4" w:space="0" w:color="auto"/>
              <w:right w:val="single" w:sz="4" w:space="0" w:color="auto"/>
            </w:tcBorders>
            <w:hideMark/>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val="en-US" w:eastAsia="en-US"/>
              </w:rPr>
            </w:pPr>
            <w:r w:rsidRPr="00AA3435">
              <w:rPr>
                <w:b/>
                <w:snapToGrid w:val="0"/>
                <w:sz w:val="16"/>
                <w:szCs w:val="16"/>
                <w:lang w:val="en-US" w:eastAsia="en-US"/>
              </w:rPr>
              <w:t>29 359,30</w:t>
            </w:r>
          </w:p>
        </w:tc>
      </w:tr>
      <w:tr w:rsidR="00AA3435" w:rsidRPr="00AA3435" w:rsidTr="00AA3435">
        <w:tc>
          <w:tcPr>
            <w:tcW w:w="595" w:type="dxa"/>
            <w:tcBorders>
              <w:top w:val="single" w:sz="4" w:space="0" w:color="auto"/>
              <w:left w:val="single" w:sz="4" w:space="0" w:color="auto"/>
              <w:bottom w:val="single" w:sz="4" w:space="0" w:color="auto"/>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rPr>
                <w:snapToGrid w:val="0"/>
                <w:sz w:val="16"/>
                <w:szCs w:val="16"/>
                <w:lang w:val="en-US" w:eastAsia="en-US"/>
              </w:rPr>
            </w:pPr>
          </w:p>
        </w:tc>
        <w:tc>
          <w:tcPr>
            <w:tcW w:w="1414" w:type="dxa"/>
            <w:gridSpan w:val="2"/>
            <w:tcBorders>
              <w:top w:val="single" w:sz="4" w:space="0" w:color="auto"/>
              <w:left w:val="single" w:sz="4" w:space="0" w:color="auto"/>
              <w:bottom w:val="single" w:sz="4" w:space="0" w:color="auto"/>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rPr>
                <w:snapToGrid w:val="0"/>
                <w:sz w:val="16"/>
                <w:szCs w:val="16"/>
                <w:lang w:val="en-US" w:eastAsia="en-US"/>
              </w:rPr>
            </w:pPr>
          </w:p>
        </w:tc>
        <w:tc>
          <w:tcPr>
            <w:tcW w:w="6521" w:type="dxa"/>
            <w:gridSpan w:val="5"/>
            <w:tcBorders>
              <w:top w:val="single" w:sz="4" w:space="0" w:color="auto"/>
              <w:left w:val="single" w:sz="4" w:space="0" w:color="auto"/>
              <w:bottom w:val="single" w:sz="4" w:space="0" w:color="auto"/>
              <w:right w:val="single" w:sz="4" w:space="0" w:color="auto"/>
            </w:tcBorders>
            <w:hideMark/>
          </w:tcPr>
          <w:p w:rsidR="00AA3435" w:rsidRPr="00AA3435" w:rsidRDefault="00AA3435" w:rsidP="00AA3435">
            <w:pPr>
              <w:widowControl w:val="0"/>
              <w:tabs>
                <w:tab w:val="center" w:pos="4153"/>
                <w:tab w:val="right" w:pos="8306"/>
                <w:tab w:val="right" w:pos="8640"/>
              </w:tabs>
              <w:autoSpaceDN w:val="0"/>
              <w:adjustRightInd w:val="0"/>
              <w:spacing w:line="276" w:lineRule="auto"/>
              <w:rPr>
                <w:snapToGrid w:val="0"/>
                <w:sz w:val="16"/>
                <w:szCs w:val="16"/>
                <w:lang w:eastAsia="en-US"/>
              </w:rPr>
            </w:pPr>
            <w:r w:rsidRPr="00AA3435">
              <w:rPr>
                <w:snapToGrid w:val="0"/>
                <w:sz w:val="16"/>
                <w:szCs w:val="16"/>
                <w:lang w:val="en-US" w:eastAsia="en-US"/>
              </w:rPr>
              <w:t xml:space="preserve">  </w:t>
            </w:r>
          </w:p>
        </w:tc>
        <w:tc>
          <w:tcPr>
            <w:tcW w:w="1068" w:type="dxa"/>
            <w:gridSpan w:val="2"/>
            <w:tcBorders>
              <w:top w:val="single" w:sz="4" w:space="0" w:color="auto"/>
              <w:left w:val="single" w:sz="4" w:space="0" w:color="auto"/>
              <w:bottom w:val="single" w:sz="4" w:space="0" w:color="auto"/>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eastAsia="en-US"/>
              </w:rPr>
            </w:pPr>
          </w:p>
        </w:tc>
        <w:tc>
          <w:tcPr>
            <w:tcW w:w="1200" w:type="dxa"/>
            <w:tcBorders>
              <w:top w:val="single" w:sz="4" w:space="0" w:color="auto"/>
              <w:left w:val="single" w:sz="4" w:space="0" w:color="auto"/>
              <w:bottom w:val="single" w:sz="4" w:space="0" w:color="auto"/>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val="en-US" w:eastAsia="en-US"/>
              </w:rPr>
            </w:pPr>
          </w:p>
        </w:tc>
        <w:tc>
          <w:tcPr>
            <w:tcW w:w="992" w:type="dxa"/>
            <w:tcBorders>
              <w:top w:val="single" w:sz="4" w:space="0" w:color="auto"/>
              <w:left w:val="single" w:sz="4" w:space="0" w:color="auto"/>
              <w:bottom w:val="single" w:sz="4" w:space="0" w:color="auto"/>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val="en-US" w:eastAsia="en-US"/>
              </w:rPr>
            </w:pPr>
          </w:p>
        </w:tc>
        <w:tc>
          <w:tcPr>
            <w:tcW w:w="1094" w:type="dxa"/>
            <w:tcBorders>
              <w:top w:val="single" w:sz="4" w:space="0" w:color="auto"/>
              <w:left w:val="single" w:sz="4" w:space="0" w:color="auto"/>
              <w:bottom w:val="single" w:sz="4" w:space="0" w:color="auto"/>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val="en-US" w:eastAsia="en-US"/>
              </w:rPr>
            </w:pPr>
          </w:p>
        </w:tc>
        <w:tc>
          <w:tcPr>
            <w:tcW w:w="749" w:type="dxa"/>
            <w:tcBorders>
              <w:top w:val="single" w:sz="4" w:space="0" w:color="auto"/>
              <w:left w:val="single" w:sz="4" w:space="0" w:color="auto"/>
              <w:bottom w:val="single" w:sz="4" w:space="0" w:color="auto"/>
              <w:right w:val="single" w:sz="4" w:space="0" w:color="auto"/>
            </w:tcBorders>
            <w:hideMark/>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val="en-US" w:eastAsia="en-US"/>
              </w:rPr>
            </w:pPr>
            <w:r w:rsidRPr="00AA3435">
              <w:rPr>
                <w:snapToGrid w:val="0"/>
                <w:sz w:val="16"/>
                <w:szCs w:val="16"/>
                <w:lang w:val="en-US" w:eastAsia="en-US"/>
              </w:rPr>
              <w:t xml:space="preserve"> </w:t>
            </w:r>
          </w:p>
        </w:tc>
        <w:tc>
          <w:tcPr>
            <w:tcW w:w="1394" w:type="dxa"/>
            <w:gridSpan w:val="2"/>
            <w:tcBorders>
              <w:top w:val="single" w:sz="4" w:space="0" w:color="auto"/>
              <w:left w:val="single" w:sz="4" w:space="0" w:color="auto"/>
              <w:bottom w:val="single" w:sz="4" w:space="0" w:color="auto"/>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val="en-US" w:eastAsia="en-US"/>
              </w:rPr>
            </w:pPr>
          </w:p>
        </w:tc>
      </w:tr>
      <w:tr w:rsidR="00AA3435" w:rsidRPr="00AA3435" w:rsidTr="00AA3435">
        <w:tc>
          <w:tcPr>
            <w:tcW w:w="595" w:type="dxa"/>
            <w:tcBorders>
              <w:top w:val="single" w:sz="4" w:space="0" w:color="auto"/>
              <w:left w:val="single" w:sz="4" w:space="0" w:color="auto"/>
              <w:bottom w:val="single" w:sz="4" w:space="0" w:color="auto"/>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rPr>
                <w:snapToGrid w:val="0"/>
                <w:sz w:val="16"/>
                <w:szCs w:val="16"/>
                <w:lang w:val="en-US" w:eastAsia="en-US"/>
              </w:rPr>
            </w:pPr>
          </w:p>
        </w:tc>
        <w:tc>
          <w:tcPr>
            <w:tcW w:w="1414" w:type="dxa"/>
            <w:gridSpan w:val="2"/>
            <w:tcBorders>
              <w:top w:val="single" w:sz="4" w:space="0" w:color="auto"/>
              <w:left w:val="single" w:sz="4" w:space="0" w:color="auto"/>
              <w:bottom w:val="single" w:sz="4" w:space="0" w:color="auto"/>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rPr>
                <w:snapToGrid w:val="0"/>
                <w:sz w:val="16"/>
                <w:szCs w:val="16"/>
                <w:lang w:val="en-US" w:eastAsia="en-US"/>
              </w:rPr>
            </w:pPr>
          </w:p>
        </w:tc>
        <w:tc>
          <w:tcPr>
            <w:tcW w:w="6521" w:type="dxa"/>
            <w:gridSpan w:val="5"/>
            <w:tcBorders>
              <w:top w:val="single" w:sz="4" w:space="0" w:color="auto"/>
              <w:left w:val="single" w:sz="4" w:space="0" w:color="auto"/>
              <w:bottom w:val="single" w:sz="4" w:space="0" w:color="auto"/>
              <w:right w:val="single" w:sz="4" w:space="0" w:color="auto"/>
            </w:tcBorders>
            <w:hideMark/>
          </w:tcPr>
          <w:p w:rsidR="00AA3435" w:rsidRPr="00AA3435" w:rsidRDefault="00AA3435" w:rsidP="00AA3435">
            <w:pPr>
              <w:widowControl w:val="0"/>
              <w:tabs>
                <w:tab w:val="center" w:pos="4153"/>
                <w:tab w:val="right" w:pos="8306"/>
                <w:tab w:val="right" w:pos="8640"/>
              </w:tabs>
              <w:autoSpaceDN w:val="0"/>
              <w:adjustRightInd w:val="0"/>
              <w:spacing w:line="276" w:lineRule="auto"/>
              <w:rPr>
                <w:snapToGrid w:val="0"/>
                <w:sz w:val="16"/>
                <w:szCs w:val="16"/>
                <w:lang w:eastAsia="en-US"/>
              </w:rPr>
            </w:pPr>
            <w:proofErr w:type="spellStart"/>
            <w:r w:rsidRPr="00AA3435">
              <w:rPr>
                <w:snapToGrid w:val="0"/>
                <w:sz w:val="16"/>
                <w:szCs w:val="16"/>
                <w:lang w:val="en-US" w:eastAsia="en-US"/>
              </w:rPr>
              <w:t>Справочно</w:t>
            </w:r>
            <w:proofErr w:type="spellEnd"/>
            <w:r w:rsidRPr="00AA3435">
              <w:rPr>
                <w:snapToGrid w:val="0"/>
                <w:sz w:val="16"/>
                <w:szCs w:val="16"/>
                <w:lang w:val="en-US" w:eastAsia="en-US"/>
              </w:rPr>
              <w:t xml:space="preserve">  </w:t>
            </w:r>
          </w:p>
        </w:tc>
        <w:tc>
          <w:tcPr>
            <w:tcW w:w="1068" w:type="dxa"/>
            <w:gridSpan w:val="2"/>
            <w:tcBorders>
              <w:top w:val="single" w:sz="4" w:space="0" w:color="auto"/>
              <w:left w:val="single" w:sz="4" w:space="0" w:color="auto"/>
              <w:bottom w:val="single" w:sz="4" w:space="0" w:color="auto"/>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eastAsia="en-US"/>
              </w:rPr>
            </w:pPr>
          </w:p>
        </w:tc>
        <w:tc>
          <w:tcPr>
            <w:tcW w:w="1200" w:type="dxa"/>
            <w:tcBorders>
              <w:top w:val="single" w:sz="4" w:space="0" w:color="auto"/>
              <w:left w:val="single" w:sz="4" w:space="0" w:color="auto"/>
              <w:bottom w:val="single" w:sz="4" w:space="0" w:color="auto"/>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val="en-US" w:eastAsia="en-US"/>
              </w:rPr>
            </w:pPr>
          </w:p>
        </w:tc>
        <w:tc>
          <w:tcPr>
            <w:tcW w:w="992" w:type="dxa"/>
            <w:tcBorders>
              <w:top w:val="single" w:sz="4" w:space="0" w:color="auto"/>
              <w:left w:val="single" w:sz="4" w:space="0" w:color="auto"/>
              <w:bottom w:val="single" w:sz="4" w:space="0" w:color="auto"/>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val="en-US" w:eastAsia="en-US"/>
              </w:rPr>
            </w:pPr>
          </w:p>
        </w:tc>
        <w:tc>
          <w:tcPr>
            <w:tcW w:w="1094" w:type="dxa"/>
            <w:tcBorders>
              <w:top w:val="single" w:sz="4" w:space="0" w:color="auto"/>
              <w:left w:val="single" w:sz="4" w:space="0" w:color="auto"/>
              <w:bottom w:val="single" w:sz="4" w:space="0" w:color="auto"/>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val="en-US" w:eastAsia="en-US"/>
              </w:rPr>
            </w:pPr>
          </w:p>
        </w:tc>
        <w:tc>
          <w:tcPr>
            <w:tcW w:w="749" w:type="dxa"/>
            <w:tcBorders>
              <w:top w:val="single" w:sz="4" w:space="0" w:color="auto"/>
              <w:left w:val="single" w:sz="4" w:space="0" w:color="auto"/>
              <w:bottom w:val="single" w:sz="4" w:space="0" w:color="auto"/>
              <w:right w:val="single" w:sz="4" w:space="0" w:color="auto"/>
            </w:tcBorders>
            <w:hideMark/>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val="en-US" w:eastAsia="en-US"/>
              </w:rPr>
            </w:pPr>
            <w:r w:rsidRPr="00AA3435">
              <w:rPr>
                <w:snapToGrid w:val="0"/>
                <w:sz w:val="16"/>
                <w:szCs w:val="16"/>
                <w:lang w:val="en-US" w:eastAsia="en-US"/>
              </w:rPr>
              <w:t xml:space="preserve"> </w:t>
            </w:r>
          </w:p>
        </w:tc>
        <w:tc>
          <w:tcPr>
            <w:tcW w:w="1394" w:type="dxa"/>
            <w:gridSpan w:val="2"/>
            <w:tcBorders>
              <w:top w:val="single" w:sz="4" w:space="0" w:color="auto"/>
              <w:left w:val="single" w:sz="4" w:space="0" w:color="auto"/>
              <w:bottom w:val="single" w:sz="4" w:space="0" w:color="auto"/>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val="en-US" w:eastAsia="en-US"/>
              </w:rPr>
            </w:pPr>
          </w:p>
        </w:tc>
      </w:tr>
      <w:tr w:rsidR="00AA3435" w:rsidRPr="00AA3435" w:rsidTr="00AA3435">
        <w:tc>
          <w:tcPr>
            <w:tcW w:w="595" w:type="dxa"/>
            <w:tcBorders>
              <w:top w:val="single" w:sz="4" w:space="0" w:color="auto"/>
              <w:left w:val="single" w:sz="4" w:space="0" w:color="auto"/>
              <w:bottom w:val="single" w:sz="4" w:space="0" w:color="auto"/>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rPr>
                <w:snapToGrid w:val="0"/>
                <w:sz w:val="16"/>
                <w:szCs w:val="16"/>
                <w:lang w:val="en-US" w:eastAsia="en-US"/>
              </w:rPr>
            </w:pPr>
          </w:p>
        </w:tc>
        <w:tc>
          <w:tcPr>
            <w:tcW w:w="1414" w:type="dxa"/>
            <w:gridSpan w:val="2"/>
            <w:tcBorders>
              <w:top w:val="single" w:sz="4" w:space="0" w:color="auto"/>
              <w:left w:val="single" w:sz="4" w:space="0" w:color="auto"/>
              <w:bottom w:val="single" w:sz="4" w:space="0" w:color="auto"/>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rPr>
                <w:snapToGrid w:val="0"/>
                <w:sz w:val="16"/>
                <w:szCs w:val="16"/>
                <w:lang w:val="en-US" w:eastAsia="en-US"/>
              </w:rPr>
            </w:pPr>
          </w:p>
        </w:tc>
        <w:tc>
          <w:tcPr>
            <w:tcW w:w="6521" w:type="dxa"/>
            <w:gridSpan w:val="5"/>
            <w:tcBorders>
              <w:top w:val="single" w:sz="4" w:space="0" w:color="auto"/>
              <w:left w:val="single" w:sz="4" w:space="0" w:color="auto"/>
              <w:bottom w:val="single" w:sz="4" w:space="0" w:color="auto"/>
              <w:right w:val="single" w:sz="4" w:space="0" w:color="auto"/>
            </w:tcBorders>
            <w:hideMark/>
          </w:tcPr>
          <w:p w:rsidR="00AA3435" w:rsidRPr="00AA3435" w:rsidRDefault="00AA3435" w:rsidP="00AA3435">
            <w:pPr>
              <w:widowControl w:val="0"/>
              <w:tabs>
                <w:tab w:val="center" w:pos="4153"/>
                <w:tab w:val="right" w:pos="8306"/>
                <w:tab w:val="right" w:pos="8640"/>
              </w:tabs>
              <w:autoSpaceDN w:val="0"/>
              <w:adjustRightInd w:val="0"/>
              <w:spacing w:line="276" w:lineRule="auto"/>
              <w:rPr>
                <w:snapToGrid w:val="0"/>
                <w:sz w:val="16"/>
                <w:szCs w:val="16"/>
                <w:lang w:eastAsia="en-US"/>
              </w:rPr>
            </w:pPr>
            <w:r w:rsidRPr="00AA3435">
              <w:rPr>
                <w:snapToGrid w:val="0"/>
                <w:sz w:val="16"/>
                <w:szCs w:val="16"/>
                <w:lang w:val="en-US" w:eastAsia="en-US"/>
              </w:rPr>
              <w:t xml:space="preserve">  </w:t>
            </w:r>
            <w:proofErr w:type="spellStart"/>
            <w:r w:rsidRPr="00AA3435">
              <w:rPr>
                <w:snapToGrid w:val="0"/>
                <w:sz w:val="16"/>
                <w:szCs w:val="16"/>
                <w:lang w:val="en-US" w:eastAsia="en-US"/>
              </w:rPr>
              <w:t>затраты</w:t>
            </w:r>
            <w:proofErr w:type="spellEnd"/>
            <w:r w:rsidRPr="00AA3435">
              <w:rPr>
                <w:snapToGrid w:val="0"/>
                <w:sz w:val="16"/>
                <w:szCs w:val="16"/>
                <w:lang w:val="en-US" w:eastAsia="en-US"/>
              </w:rPr>
              <w:t xml:space="preserve"> </w:t>
            </w:r>
            <w:proofErr w:type="spellStart"/>
            <w:r w:rsidRPr="00AA3435">
              <w:rPr>
                <w:snapToGrid w:val="0"/>
                <w:sz w:val="16"/>
                <w:szCs w:val="16"/>
                <w:lang w:val="en-US" w:eastAsia="en-US"/>
              </w:rPr>
              <w:t>труда</w:t>
            </w:r>
            <w:proofErr w:type="spellEnd"/>
            <w:r w:rsidRPr="00AA3435">
              <w:rPr>
                <w:snapToGrid w:val="0"/>
                <w:sz w:val="16"/>
                <w:szCs w:val="16"/>
                <w:lang w:val="en-US" w:eastAsia="en-US"/>
              </w:rPr>
              <w:t xml:space="preserve"> </w:t>
            </w:r>
            <w:proofErr w:type="spellStart"/>
            <w:r w:rsidRPr="00AA3435">
              <w:rPr>
                <w:snapToGrid w:val="0"/>
                <w:sz w:val="16"/>
                <w:szCs w:val="16"/>
                <w:lang w:val="en-US" w:eastAsia="en-US"/>
              </w:rPr>
              <w:t>рабочих</w:t>
            </w:r>
            <w:proofErr w:type="spellEnd"/>
            <w:r w:rsidRPr="00AA3435">
              <w:rPr>
                <w:snapToGrid w:val="0"/>
                <w:sz w:val="16"/>
                <w:szCs w:val="16"/>
                <w:lang w:val="en-US" w:eastAsia="en-US"/>
              </w:rPr>
              <w:t xml:space="preserve">  </w:t>
            </w:r>
          </w:p>
        </w:tc>
        <w:tc>
          <w:tcPr>
            <w:tcW w:w="1068" w:type="dxa"/>
            <w:gridSpan w:val="2"/>
            <w:tcBorders>
              <w:top w:val="single" w:sz="4" w:space="0" w:color="auto"/>
              <w:left w:val="single" w:sz="4" w:space="0" w:color="auto"/>
              <w:bottom w:val="single" w:sz="4" w:space="0" w:color="auto"/>
              <w:right w:val="single" w:sz="4" w:space="0" w:color="auto"/>
            </w:tcBorders>
            <w:hideMark/>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eastAsia="en-US"/>
              </w:rPr>
            </w:pPr>
            <w:r w:rsidRPr="00AA3435">
              <w:rPr>
                <w:snapToGrid w:val="0"/>
                <w:sz w:val="16"/>
                <w:szCs w:val="16"/>
                <w:lang w:eastAsia="en-US"/>
              </w:rPr>
              <w:t>29,672</w:t>
            </w:r>
          </w:p>
        </w:tc>
        <w:tc>
          <w:tcPr>
            <w:tcW w:w="1200" w:type="dxa"/>
            <w:tcBorders>
              <w:top w:val="single" w:sz="4" w:space="0" w:color="auto"/>
              <w:left w:val="single" w:sz="4" w:space="0" w:color="auto"/>
              <w:bottom w:val="single" w:sz="4" w:space="0" w:color="auto"/>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val="en-US" w:eastAsia="en-US"/>
              </w:rPr>
            </w:pPr>
          </w:p>
        </w:tc>
        <w:tc>
          <w:tcPr>
            <w:tcW w:w="992" w:type="dxa"/>
            <w:tcBorders>
              <w:top w:val="single" w:sz="4" w:space="0" w:color="auto"/>
              <w:left w:val="single" w:sz="4" w:space="0" w:color="auto"/>
              <w:bottom w:val="single" w:sz="4" w:space="0" w:color="auto"/>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val="en-US" w:eastAsia="en-US"/>
              </w:rPr>
            </w:pPr>
          </w:p>
        </w:tc>
        <w:tc>
          <w:tcPr>
            <w:tcW w:w="1094" w:type="dxa"/>
            <w:tcBorders>
              <w:top w:val="single" w:sz="4" w:space="0" w:color="auto"/>
              <w:left w:val="single" w:sz="4" w:space="0" w:color="auto"/>
              <w:bottom w:val="single" w:sz="4" w:space="0" w:color="auto"/>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val="en-US" w:eastAsia="en-US"/>
              </w:rPr>
            </w:pPr>
          </w:p>
        </w:tc>
        <w:tc>
          <w:tcPr>
            <w:tcW w:w="749" w:type="dxa"/>
            <w:tcBorders>
              <w:top w:val="single" w:sz="4" w:space="0" w:color="auto"/>
              <w:left w:val="single" w:sz="4" w:space="0" w:color="auto"/>
              <w:bottom w:val="single" w:sz="4" w:space="0" w:color="auto"/>
              <w:right w:val="single" w:sz="4" w:space="0" w:color="auto"/>
            </w:tcBorders>
            <w:hideMark/>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val="en-US" w:eastAsia="en-US"/>
              </w:rPr>
            </w:pPr>
            <w:r w:rsidRPr="00AA3435">
              <w:rPr>
                <w:snapToGrid w:val="0"/>
                <w:sz w:val="16"/>
                <w:szCs w:val="16"/>
                <w:lang w:val="en-US" w:eastAsia="en-US"/>
              </w:rPr>
              <w:t xml:space="preserve"> </w:t>
            </w:r>
          </w:p>
        </w:tc>
        <w:tc>
          <w:tcPr>
            <w:tcW w:w="1394" w:type="dxa"/>
            <w:gridSpan w:val="2"/>
            <w:tcBorders>
              <w:top w:val="single" w:sz="4" w:space="0" w:color="auto"/>
              <w:left w:val="single" w:sz="4" w:space="0" w:color="auto"/>
              <w:bottom w:val="single" w:sz="4" w:space="0" w:color="auto"/>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val="en-US" w:eastAsia="en-US"/>
              </w:rPr>
            </w:pPr>
          </w:p>
        </w:tc>
      </w:tr>
      <w:tr w:rsidR="00AA3435" w:rsidRPr="00AA3435" w:rsidTr="00AA3435">
        <w:tc>
          <w:tcPr>
            <w:tcW w:w="595" w:type="dxa"/>
            <w:tcBorders>
              <w:top w:val="single" w:sz="4" w:space="0" w:color="auto"/>
              <w:left w:val="single" w:sz="4" w:space="0" w:color="auto"/>
              <w:bottom w:val="single" w:sz="4" w:space="0" w:color="auto"/>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rPr>
                <w:snapToGrid w:val="0"/>
                <w:sz w:val="16"/>
                <w:szCs w:val="16"/>
                <w:lang w:val="en-US" w:eastAsia="en-US"/>
              </w:rPr>
            </w:pPr>
          </w:p>
        </w:tc>
        <w:tc>
          <w:tcPr>
            <w:tcW w:w="1414" w:type="dxa"/>
            <w:gridSpan w:val="2"/>
            <w:tcBorders>
              <w:top w:val="single" w:sz="4" w:space="0" w:color="auto"/>
              <w:left w:val="single" w:sz="4" w:space="0" w:color="auto"/>
              <w:bottom w:val="single" w:sz="4" w:space="0" w:color="auto"/>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rPr>
                <w:snapToGrid w:val="0"/>
                <w:sz w:val="16"/>
                <w:szCs w:val="16"/>
                <w:lang w:val="en-US" w:eastAsia="en-US"/>
              </w:rPr>
            </w:pPr>
          </w:p>
        </w:tc>
        <w:tc>
          <w:tcPr>
            <w:tcW w:w="6521" w:type="dxa"/>
            <w:gridSpan w:val="5"/>
            <w:tcBorders>
              <w:top w:val="single" w:sz="4" w:space="0" w:color="auto"/>
              <w:left w:val="single" w:sz="4" w:space="0" w:color="auto"/>
              <w:bottom w:val="single" w:sz="4" w:space="0" w:color="auto"/>
              <w:right w:val="single" w:sz="4" w:space="0" w:color="auto"/>
            </w:tcBorders>
            <w:hideMark/>
          </w:tcPr>
          <w:p w:rsidR="00AA3435" w:rsidRPr="00AA3435" w:rsidRDefault="00AA3435" w:rsidP="00AA3435">
            <w:pPr>
              <w:widowControl w:val="0"/>
              <w:tabs>
                <w:tab w:val="center" w:pos="4153"/>
                <w:tab w:val="right" w:pos="8306"/>
                <w:tab w:val="right" w:pos="8640"/>
              </w:tabs>
              <w:autoSpaceDN w:val="0"/>
              <w:adjustRightInd w:val="0"/>
              <w:spacing w:line="276" w:lineRule="auto"/>
              <w:rPr>
                <w:snapToGrid w:val="0"/>
                <w:sz w:val="16"/>
                <w:szCs w:val="16"/>
                <w:lang w:eastAsia="en-US"/>
              </w:rPr>
            </w:pPr>
            <w:r w:rsidRPr="00AA3435">
              <w:rPr>
                <w:snapToGrid w:val="0"/>
                <w:sz w:val="16"/>
                <w:szCs w:val="16"/>
                <w:lang w:val="en-US" w:eastAsia="en-US"/>
              </w:rPr>
              <w:t xml:space="preserve">  </w:t>
            </w:r>
            <w:proofErr w:type="spellStart"/>
            <w:r w:rsidRPr="00AA3435">
              <w:rPr>
                <w:snapToGrid w:val="0"/>
                <w:sz w:val="16"/>
                <w:szCs w:val="16"/>
                <w:lang w:val="en-US" w:eastAsia="en-US"/>
              </w:rPr>
              <w:t>затраты</w:t>
            </w:r>
            <w:proofErr w:type="spellEnd"/>
            <w:r w:rsidRPr="00AA3435">
              <w:rPr>
                <w:snapToGrid w:val="0"/>
                <w:sz w:val="16"/>
                <w:szCs w:val="16"/>
                <w:lang w:val="en-US" w:eastAsia="en-US"/>
              </w:rPr>
              <w:t xml:space="preserve"> </w:t>
            </w:r>
            <w:proofErr w:type="spellStart"/>
            <w:r w:rsidRPr="00AA3435">
              <w:rPr>
                <w:snapToGrid w:val="0"/>
                <w:sz w:val="16"/>
                <w:szCs w:val="16"/>
                <w:lang w:val="en-US" w:eastAsia="en-US"/>
              </w:rPr>
              <w:t>труда</w:t>
            </w:r>
            <w:proofErr w:type="spellEnd"/>
            <w:r w:rsidRPr="00AA3435">
              <w:rPr>
                <w:snapToGrid w:val="0"/>
                <w:sz w:val="16"/>
                <w:szCs w:val="16"/>
                <w:lang w:val="en-US" w:eastAsia="en-US"/>
              </w:rPr>
              <w:t xml:space="preserve"> </w:t>
            </w:r>
            <w:proofErr w:type="spellStart"/>
            <w:r w:rsidRPr="00AA3435">
              <w:rPr>
                <w:snapToGrid w:val="0"/>
                <w:sz w:val="16"/>
                <w:szCs w:val="16"/>
                <w:lang w:val="en-US" w:eastAsia="en-US"/>
              </w:rPr>
              <w:t>машинистов</w:t>
            </w:r>
            <w:proofErr w:type="spellEnd"/>
            <w:r w:rsidRPr="00AA3435">
              <w:rPr>
                <w:snapToGrid w:val="0"/>
                <w:sz w:val="16"/>
                <w:szCs w:val="16"/>
                <w:lang w:val="en-US" w:eastAsia="en-US"/>
              </w:rPr>
              <w:t xml:space="preserve">  </w:t>
            </w:r>
          </w:p>
        </w:tc>
        <w:tc>
          <w:tcPr>
            <w:tcW w:w="1068" w:type="dxa"/>
            <w:gridSpan w:val="2"/>
            <w:tcBorders>
              <w:top w:val="single" w:sz="4" w:space="0" w:color="auto"/>
              <w:left w:val="single" w:sz="4" w:space="0" w:color="auto"/>
              <w:bottom w:val="single" w:sz="4" w:space="0" w:color="auto"/>
              <w:right w:val="single" w:sz="4" w:space="0" w:color="auto"/>
            </w:tcBorders>
            <w:hideMark/>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eastAsia="en-US"/>
              </w:rPr>
            </w:pPr>
            <w:r w:rsidRPr="00AA3435">
              <w:rPr>
                <w:snapToGrid w:val="0"/>
                <w:sz w:val="16"/>
                <w:szCs w:val="16"/>
                <w:lang w:eastAsia="en-US"/>
              </w:rPr>
              <w:t>0,03</w:t>
            </w:r>
          </w:p>
        </w:tc>
        <w:tc>
          <w:tcPr>
            <w:tcW w:w="1200" w:type="dxa"/>
            <w:tcBorders>
              <w:top w:val="single" w:sz="4" w:space="0" w:color="auto"/>
              <w:left w:val="single" w:sz="4" w:space="0" w:color="auto"/>
              <w:bottom w:val="single" w:sz="4" w:space="0" w:color="auto"/>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val="en-US" w:eastAsia="en-US"/>
              </w:rPr>
            </w:pPr>
          </w:p>
        </w:tc>
        <w:tc>
          <w:tcPr>
            <w:tcW w:w="992" w:type="dxa"/>
            <w:tcBorders>
              <w:top w:val="single" w:sz="4" w:space="0" w:color="auto"/>
              <w:left w:val="single" w:sz="4" w:space="0" w:color="auto"/>
              <w:bottom w:val="single" w:sz="4" w:space="0" w:color="auto"/>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val="en-US" w:eastAsia="en-US"/>
              </w:rPr>
            </w:pPr>
          </w:p>
        </w:tc>
        <w:tc>
          <w:tcPr>
            <w:tcW w:w="1094" w:type="dxa"/>
            <w:tcBorders>
              <w:top w:val="single" w:sz="4" w:space="0" w:color="auto"/>
              <w:left w:val="single" w:sz="4" w:space="0" w:color="auto"/>
              <w:bottom w:val="single" w:sz="4" w:space="0" w:color="auto"/>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val="en-US" w:eastAsia="en-US"/>
              </w:rPr>
            </w:pPr>
          </w:p>
        </w:tc>
        <w:tc>
          <w:tcPr>
            <w:tcW w:w="749" w:type="dxa"/>
            <w:tcBorders>
              <w:top w:val="single" w:sz="4" w:space="0" w:color="auto"/>
              <w:left w:val="single" w:sz="4" w:space="0" w:color="auto"/>
              <w:bottom w:val="single" w:sz="4" w:space="0" w:color="auto"/>
              <w:right w:val="single" w:sz="4" w:space="0" w:color="auto"/>
            </w:tcBorders>
            <w:hideMark/>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val="en-US" w:eastAsia="en-US"/>
              </w:rPr>
            </w:pPr>
            <w:r w:rsidRPr="00AA3435">
              <w:rPr>
                <w:snapToGrid w:val="0"/>
                <w:sz w:val="16"/>
                <w:szCs w:val="16"/>
                <w:lang w:val="en-US" w:eastAsia="en-US"/>
              </w:rPr>
              <w:t xml:space="preserve"> </w:t>
            </w:r>
          </w:p>
        </w:tc>
        <w:tc>
          <w:tcPr>
            <w:tcW w:w="1394" w:type="dxa"/>
            <w:gridSpan w:val="2"/>
            <w:tcBorders>
              <w:top w:val="single" w:sz="4" w:space="0" w:color="auto"/>
              <w:left w:val="single" w:sz="4" w:space="0" w:color="auto"/>
              <w:bottom w:val="single" w:sz="4" w:space="0" w:color="auto"/>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val="en-US" w:eastAsia="en-US"/>
              </w:rPr>
            </w:pPr>
          </w:p>
        </w:tc>
      </w:tr>
      <w:tr w:rsidR="00AA3435" w:rsidRPr="00AA3435" w:rsidTr="00AA3435">
        <w:tc>
          <w:tcPr>
            <w:tcW w:w="15027" w:type="dxa"/>
            <w:gridSpan w:val="16"/>
            <w:tcBorders>
              <w:top w:val="single" w:sz="4" w:space="0" w:color="auto"/>
              <w:left w:val="single" w:sz="4" w:space="0" w:color="auto"/>
              <w:bottom w:val="single" w:sz="4" w:space="0" w:color="auto"/>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rPr>
                <w:bCs/>
                <w:snapToGrid w:val="0"/>
                <w:sz w:val="16"/>
                <w:szCs w:val="2"/>
                <w:lang w:eastAsia="en-US"/>
              </w:rPr>
            </w:pPr>
          </w:p>
        </w:tc>
      </w:tr>
      <w:tr w:rsidR="00AA3435" w:rsidRPr="00AA3435" w:rsidTr="00AA3435">
        <w:tc>
          <w:tcPr>
            <w:tcW w:w="595" w:type="dxa"/>
            <w:tcBorders>
              <w:top w:val="single" w:sz="4" w:space="0" w:color="auto"/>
              <w:left w:val="single" w:sz="4" w:space="0" w:color="auto"/>
              <w:bottom w:val="single" w:sz="4" w:space="0" w:color="auto"/>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rPr>
                <w:snapToGrid w:val="0"/>
                <w:sz w:val="16"/>
                <w:szCs w:val="16"/>
                <w:lang w:val="en-US" w:eastAsia="en-US"/>
              </w:rPr>
            </w:pPr>
          </w:p>
        </w:tc>
        <w:tc>
          <w:tcPr>
            <w:tcW w:w="1414" w:type="dxa"/>
            <w:gridSpan w:val="2"/>
            <w:tcBorders>
              <w:top w:val="single" w:sz="4" w:space="0" w:color="auto"/>
              <w:left w:val="single" w:sz="4" w:space="0" w:color="auto"/>
              <w:bottom w:val="single" w:sz="4" w:space="0" w:color="auto"/>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rPr>
                <w:snapToGrid w:val="0"/>
                <w:sz w:val="16"/>
                <w:szCs w:val="16"/>
                <w:lang w:val="en-US" w:eastAsia="en-US"/>
              </w:rPr>
            </w:pPr>
          </w:p>
        </w:tc>
        <w:tc>
          <w:tcPr>
            <w:tcW w:w="6521" w:type="dxa"/>
            <w:gridSpan w:val="5"/>
            <w:tcBorders>
              <w:top w:val="single" w:sz="4" w:space="0" w:color="auto"/>
              <w:left w:val="single" w:sz="4" w:space="0" w:color="auto"/>
              <w:bottom w:val="single" w:sz="4" w:space="0" w:color="auto"/>
              <w:right w:val="single" w:sz="4" w:space="0" w:color="auto"/>
            </w:tcBorders>
            <w:hideMark/>
          </w:tcPr>
          <w:p w:rsidR="00AA3435" w:rsidRPr="00AA3435" w:rsidRDefault="00AA3435" w:rsidP="00AA3435">
            <w:pPr>
              <w:widowControl w:val="0"/>
              <w:tabs>
                <w:tab w:val="center" w:pos="4153"/>
                <w:tab w:val="right" w:pos="8306"/>
                <w:tab w:val="right" w:pos="8640"/>
              </w:tabs>
              <w:autoSpaceDN w:val="0"/>
              <w:adjustRightInd w:val="0"/>
              <w:spacing w:line="276" w:lineRule="auto"/>
              <w:rPr>
                <w:snapToGrid w:val="0"/>
                <w:sz w:val="16"/>
                <w:szCs w:val="16"/>
                <w:lang w:eastAsia="en-US"/>
              </w:rPr>
            </w:pPr>
            <w:r w:rsidRPr="00AA3435">
              <w:rPr>
                <w:b/>
                <w:snapToGrid w:val="0"/>
                <w:sz w:val="16"/>
                <w:szCs w:val="16"/>
                <w:lang w:val="en-US" w:eastAsia="en-US"/>
              </w:rPr>
              <w:t>ИТОГИ ПО СМЕТЕ</w:t>
            </w:r>
            <w:r w:rsidRPr="00AA3435">
              <w:rPr>
                <w:snapToGrid w:val="0"/>
                <w:sz w:val="16"/>
                <w:szCs w:val="16"/>
                <w:lang w:val="en-US" w:eastAsia="en-US"/>
              </w:rPr>
              <w:t xml:space="preserve">  </w:t>
            </w:r>
          </w:p>
        </w:tc>
        <w:tc>
          <w:tcPr>
            <w:tcW w:w="1068" w:type="dxa"/>
            <w:gridSpan w:val="2"/>
            <w:tcBorders>
              <w:top w:val="single" w:sz="4" w:space="0" w:color="auto"/>
              <w:left w:val="single" w:sz="4" w:space="0" w:color="auto"/>
              <w:bottom w:val="single" w:sz="4" w:space="0" w:color="auto"/>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eastAsia="en-US"/>
              </w:rPr>
            </w:pPr>
          </w:p>
        </w:tc>
        <w:tc>
          <w:tcPr>
            <w:tcW w:w="1200" w:type="dxa"/>
            <w:tcBorders>
              <w:top w:val="single" w:sz="4" w:space="0" w:color="auto"/>
              <w:left w:val="single" w:sz="4" w:space="0" w:color="auto"/>
              <w:bottom w:val="single" w:sz="4" w:space="0" w:color="auto"/>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val="en-US" w:eastAsia="en-US"/>
              </w:rPr>
            </w:pPr>
          </w:p>
        </w:tc>
        <w:tc>
          <w:tcPr>
            <w:tcW w:w="992" w:type="dxa"/>
            <w:tcBorders>
              <w:top w:val="single" w:sz="4" w:space="0" w:color="auto"/>
              <w:left w:val="single" w:sz="4" w:space="0" w:color="auto"/>
              <w:bottom w:val="single" w:sz="4" w:space="0" w:color="auto"/>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val="en-US" w:eastAsia="en-US"/>
              </w:rPr>
            </w:pPr>
          </w:p>
        </w:tc>
        <w:tc>
          <w:tcPr>
            <w:tcW w:w="1094" w:type="dxa"/>
            <w:tcBorders>
              <w:top w:val="single" w:sz="4" w:space="0" w:color="auto"/>
              <w:left w:val="single" w:sz="4" w:space="0" w:color="auto"/>
              <w:bottom w:val="single" w:sz="4" w:space="0" w:color="auto"/>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val="en-US" w:eastAsia="en-US"/>
              </w:rPr>
            </w:pPr>
          </w:p>
        </w:tc>
        <w:tc>
          <w:tcPr>
            <w:tcW w:w="749" w:type="dxa"/>
            <w:tcBorders>
              <w:top w:val="single" w:sz="4" w:space="0" w:color="auto"/>
              <w:left w:val="single" w:sz="4" w:space="0" w:color="auto"/>
              <w:bottom w:val="single" w:sz="4" w:space="0" w:color="auto"/>
              <w:right w:val="single" w:sz="4" w:space="0" w:color="auto"/>
            </w:tcBorders>
            <w:hideMark/>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val="en-US" w:eastAsia="en-US"/>
              </w:rPr>
            </w:pPr>
            <w:r w:rsidRPr="00AA3435">
              <w:rPr>
                <w:snapToGrid w:val="0"/>
                <w:sz w:val="16"/>
                <w:szCs w:val="16"/>
                <w:lang w:val="en-US" w:eastAsia="en-US"/>
              </w:rPr>
              <w:t xml:space="preserve"> </w:t>
            </w:r>
          </w:p>
        </w:tc>
        <w:tc>
          <w:tcPr>
            <w:tcW w:w="1394" w:type="dxa"/>
            <w:gridSpan w:val="2"/>
            <w:tcBorders>
              <w:top w:val="single" w:sz="4" w:space="0" w:color="auto"/>
              <w:left w:val="single" w:sz="4" w:space="0" w:color="auto"/>
              <w:bottom w:val="single" w:sz="4" w:space="0" w:color="auto"/>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val="en-US" w:eastAsia="en-US"/>
              </w:rPr>
            </w:pPr>
          </w:p>
        </w:tc>
      </w:tr>
      <w:tr w:rsidR="00AA3435" w:rsidRPr="00AA3435" w:rsidTr="00AA3435">
        <w:tc>
          <w:tcPr>
            <w:tcW w:w="595" w:type="dxa"/>
            <w:tcBorders>
              <w:top w:val="single" w:sz="4" w:space="0" w:color="auto"/>
              <w:left w:val="single" w:sz="4" w:space="0" w:color="auto"/>
              <w:bottom w:val="single" w:sz="4" w:space="0" w:color="auto"/>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rPr>
                <w:snapToGrid w:val="0"/>
                <w:sz w:val="16"/>
                <w:szCs w:val="16"/>
                <w:lang w:val="en-US" w:eastAsia="en-US"/>
              </w:rPr>
            </w:pPr>
          </w:p>
        </w:tc>
        <w:tc>
          <w:tcPr>
            <w:tcW w:w="1414" w:type="dxa"/>
            <w:gridSpan w:val="2"/>
            <w:tcBorders>
              <w:top w:val="single" w:sz="4" w:space="0" w:color="auto"/>
              <w:left w:val="single" w:sz="4" w:space="0" w:color="auto"/>
              <w:bottom w:val="single" w:sz="4" w:space="0" w:color="auto"/>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rPr>
                <w:snapToGrid w:val="0"/>
                <w:sz w:val="16"/>
                <w:szCs w:val="16"/>
                <w:lang w:val="en-US" w:eastAsia="en-US"/>
              </w:rPr>
            </w:pPr>
          </w:p>
        </w:tc>
        <w:tc>
          <w:tcPr>
            <w:tcW w:w="6521" w:type="dxa"/>
            <w:gridSpan w:val="5"/>
            <w:tcBorders>
              <w:top w:val="single" w:sz="4" w:space="0" w:color="auto"/>
              <w:left w:val="single" w:sz="4" w:space="0" w:color="auto"/>
              <w:bottom w:val="single" w:sz="4" w:space="0" w:color="auto"/>
              <w:right w:val="single" w:sz="4" w:space="0" w:color="auto"/>
            </w:tcBorders>
            <w:hideMark/>
          </w:tcPr>
          <w:p w:rsidR="00AA3435" w:rsidRPr="00AA3435" w:rsidRDefault="00AA3435" w:rsidP="00AA3435">
            <w:pPr>
              <w:widowControl w:val="0"/>
              <w:tabs>
                <w:tab w:val="center" w:pos="4153"/>
                <w:tab w:val="right" w:pos="8306"/>
                <w:tab w:val="right" w:pos="8640"/>
              </w:tabs>
              <w:autoSpaceDN w:val="0"/>
              <w:adjustRightInd w:val="0"/>
              <w:spacing w:line="276" w:lineRule="auto"/>
              <w:rPr>
                <w:snapToGrid w:val="0"/>
                <w:sz w:val="16"/>
                <w:szCs w:val="16"/>
                <w:lang w:eastAsia="en-US"/>
              </w:rPr>
            </w:pPr>
            <w:r w:rsidRPr="00AA3435">
              <w:rPr>
                <w:snapToGrid w:val="0"/>
                <w:sz w:val="16"/>
                <w:szCs w:val="16"/>
                <w:lang w:val="en-US" w:eastAsia="en-US"/>
              </w:rPr>
              <w:t xml:space="preserve">  </w:t>
            </w:r>
          </w:p>
        </w:tc>
        <w:tc>
          <w:tcPr>
            <w:tcW w:w="1068" w:type="dxa"/>
            <w:gridSpan w:val="2"/>
            <w:tcBorders>
              <w:top w:val="single" w:sz="4" w:space="0" w:color="auto"/>
              <w:left w:val="single" w:sz="4" w:space="0" w:color="auto"/>
              <w:bottom w:val="single" w:sz="4" w:space="0" w:color="auto"/>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eastAsia="en-US"/>
              </w:rPr>
            </w:pPr>
          </w:p>
        </w:tc>
        <w:tc>
          <w:tcPr>
            <w:tcW w:w="1200" w:type="dxa"/>
            <w:tcBorders>
              <w:top w:val="single" w:sz="4" w:space="0" w:color="auto"/>
              <w:left w:val="single" w:sz="4" w:space="0" w:color="auto"/>
              <w:bottom w:val="single" w:sz="4" w:space="0" w:color="auto"/>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val="en-US" w:eastAsia="en-US"/>
              </w:rPr>
            </w:pPr>
          </w:p>
        </w:tc>
        <w:tc>
          <w:tcPr>
            <w:tcW w:w="992" w:type="dxa"/>
            <w:tcBorders>
              <w:top w:val="single" w:sz="4" w:space="0" w:color="auto"/>
              <w:left w:val="single" w:sz="4" w:space="0" w:color="auto"/>
              <w:bottom w:val="single" w:sz="4" w:space="0" w:color="auto"/>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val="en-US" w:eastAsia="en-US"/>
              </w:rPr>
            </w:pPr>
          </w:p>
        </w:tc>
        <w:tc>
          <w:tcPr>
            <w:tcW w:w="1094" w:type="dxa"/>
            <w:tcBorders>
              <w:top w:val="single" w:sz="4" w:space="0" w:color="auto"/>
              <w:left w:val="single" w:sz="4" w:space="0" w:color="auto"/>
              <w:bottom w:val="single" w:sz="4" w:space="0" w:color="auto"/>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val="en-US" w:eastAsia="en-US"/>
              </w:rPr>
            </w:pPr>
          </w:p>
        </w:tc>
        <w:tc>
          <w:tcPr>
            <w:tcW w:w="749" w:type="dxa"/>
            <w:tcBorders>
              <w:top w:val="single" w:sz="4" w:space="0" w:color="auto"/>
              <w:left w:val="single" w:sz="4" w:space="0" w:color="auto"/>
              <w:bottom w:val="single" w:sz="4" w:space="0" w:color="auto"/>
              <w:right w:val="single" w:sz="4" w:space="0" w:color="auto"/>
            </w:tcBorders>
            <w:hideMark/>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val="en-US" w:eastAsia="en-US"/>
              </w:rPr>
            </w:pPr>
            <w:r w:rsidRPr="00AA3435">
              <w:rPr>
                <w:snapToGrid w:val="0"/>
                <w:sz w:val="16"/>
                <w:szCs w:val="16"/>
                <w:lang w:val="en-US" w:eastAsia="en-US"/>
              </w:rPr>
              <w:t xml:space="preserve"> </w:t>
            </w:r>
          </w:p>
        </w:tc>
        <w:tc>
          <w:tcPr>
            <w:tcW w:w="1394" w:type="dxa"/>
            <w:gridSpan w:val="2"/>
            <w:tcBorders>
              <w:top w:val="single" w:sz="4" w:space="0" w:color="auto"/>
              <w:left w:val="single" w:sz="4" w:space="0" w:color="auto"/>
              <w:bottom w:val="single" w:sz="4" w:space="0" w:color="auto"/>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val="en-US" w:eastAsia="en-US"/>
              </w:rPr>
            </w:pPr>
          </w:p>
        </w:tc>
      </w:tr>
      <w:tr w:rsidR="00AA3435" w:rsidRPr="00AA3435" w:rsidTr="00AA3435">
        <w:tc>
          <w:tcPr>
            <w:tcW w:w="595" w:type="dxa"/>
            <w:tcBorders>
              <w:top w:val="single" w:sz="4" w:space="0" w:color="auto"/>
              <w:left w:val="single" w:sz="4" w:space="0" w:color="auto"/>
              <w:bottom w:val="single" w:sz="4" w:space="0" w:color="auto"/>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rPr>
                <w:snapToGrid w:val="0"/>
                <w:sz w:val="16"/>
                <w:szCs w:val="16"/>
                <w:lang w:val="en-US" w:eastAsia="en-US"/>
              </w:rPr>
            </w:pPr>
          </w:p>
        </w:tc>
        <w:tc>
          <w:tcPr>
            <w:tcW w:w="1414" w:type="dxa"/>
            <w:gridSpan w:val="2"/>
            <w:tcBorders>
              <w:top w:val="single" w:sz="4" w:space="0" w:color="auto"/>
              <w:left w:val="single" w:sz="4" w:space="0" w:color="auto"/>
              <w:bottom w:val="single" w:sz="4" w:space="0" w:color="auto"/>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rPr>
                <w:snapToGrid w:val="0"/>
                <w:sz w:val="16"/>
                <w:szCs w:val="16"/>
                <w:lang w:val="en-US" w:eastAsia="en-US"/>
              </w:rPr>
            </w:pPr>
          </w:p>
        </w:tc>
        <w:tc>
          <w:tcPr>
            <w:tcW w:w="6521" w:type="dxa"/>
            <w:gridSpan w:val="5"/>
            <w:tcBorders>
              <w:top w:val="single" w:sz="4" w:space="0" w:color="auto"/>
              <w:left w:val="single" w:sz="4" w:space="0" w:color="auto"/>
              <w:bottom w:val="single" w:sz="4" w:space="0" w:color="auto"/>
              <w:right w:val="single" w:sz="4" w:space="0" w:color="auto"/>
            </w:tcBorders>
            <w:hideMark/>
          </w:tcPr>
          <w:p w:rsidR="00AA3435" w:rsidRPr="00AA3435" w:rsidRDefault="00AA3435" w:rsidP="00AA3435">
            <w:pPr>
              <w:widowControl w:val="0"/>
              <w:tabs>
                <w:tab w:val="center" w:pos="4153"/>
                <w:tab w:val="right" w:pos="8306"/>
                <w:tab w:val="right" w:pos="8640"/>
              </w:tabs>
              <w:autoSpaceDN w:val="0"/>
              <w:adjustRightInd w:val="0"/>
              <w:spacing w:line="276" w:lineRule="auto"/>
              <w:rPr>
                <w:snapToGrid w:val="0"/>
                <w:sz w:val="16"/>
                <w:szCs w:val="16"/>
                <w:lang w:eastAsia="en-US"/>
              </w:rPr>
            </w:pPr>
            <w:r w:rsidRPr="00AA3435">
              <w:rPr>
                <w:b/>
                <w:snapToGrid w:val="0"/>
                <w:sz w:val="16"/>
                <w:szCs w:val="16"/>
                <w:lang w:val="en-US" w:eastAsia="en-US"/>
              </w:rPr>
              <w:t xml:space="preserve">ВСЕГО </w:t>
            </w:r>
            <w:proofErr w:type="spellStart"/>
            <w:r w:rsidRPr="00AA3435">
              <w:rPr>
                <w:b/>
                <w:snapToGrid w:val="0"/>
                <w:sz w:val="16"/>
                <w:szCs w:val="16"/>
                <w:lang w:val="en-US" w:eastAsia="en-US"/>
              </w:rPr>
              <w:t>строительные</w:t>
            </w:r>
            <w:proofErr w:type="spellEnd"/>
            <w:r w:rsidRPr="00AA3435">
              <w:rPr>
                <w:b/>
                <w:snapToGrid w:val="0"/>
                <w:sz w:val="16"/>
                <w:szCs w:val="16"/>
                <w:lang w:val="en-US" w:eastAsia="en-US"/>
              </w:rPr>
              <w:t xml:space="preserve"> работы</w:t>
            </w:r>
            <w:r w:rsidRPr="00AA3435">
              <w:rPr>
                <w:snapToGrid w:val="0"/>
                <w:sz w:val="16"/>
                <w:szCs w:val="16"/>
                <w:lang w:val="en-US" w:eastAsia="en-US"/>
              </w:rPr>
              <w:t xml:space="preserve">  </w:t>
            </w:r>
          </w:p>
        </w:tc>
        <w:tc>
          <w:tcPr>
            <w:tcW w:w="1068" w:type="dxa"/>
            <w:gridSpan w:val="2"/>
            <w:tcBorders>
              <w:top w:val="single" w:sz="4" w:space="0" w:color="auto"/>
              <w:left w:val="single" w:sz="4" w:space="0" w:color="auto"/>
              <w:bottom w:val="single" w:sz="4" w:space="0" w:color="auto"/>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eastAsia="en-US"/>
              </w:rPr>
            </w:pPr>
          </w:p>
        </w:tc>
        <w:tc>
          <w:tcPr>
            <w:tcW w:w="1200" w:type="dxa"/>
            <w:tcBorders>
              <w:top w:val="single" w:sz="4" w:space="0" w:color="auto"/>
              <w:left w:val="single" w:sz="4" w:space="0" w:color="auto"/>
              <w:bottom w:val="single" w:sz="4" w:space="0" w:color="auto"/>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val="en-US" w:eastAsia="en-US"/>
              </w:rPr>
            </w:pPr>
          </w:p>
        </w:tc>
        <w:tc>
          <w:tcPr>
            <w:tcW w:w="992" w:type="dxa"/>
            <w:tcBorders>
              <w:top w:val="single" w:sz="4" w:space="0" w:color="auto"/>
              <w:left w:val="single" w:sz="4" w:space="0" w:color="auto"/>
              <w:bottom w:val="single" w:sz="4" w:space="0" w:color="auto"/>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val="en-US" w:eastAsia="en-US"/>
              </w:rPr>
            </w:pPr>
          </w:p>
        </w:tc>
        <w:tc>
          <w:tcPr>
            <w:tcW w:w="1094" w:type="dxa"/>
            <w:tcBorders>
              <w:top w:val="single" w:sz="4" w:space="0" w:color="auto"/>
              <w:left w:val="single" w:sz="4" w:space="0" w:color="auto"/>
              <w:bottom w:val="single" w:sz="4" w:space="0" w:color="auto"/>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val="en-US" w:eastAsia="en-US"/>
              </w:rPr>
            </w:pPr>
          </w:p>
        </w:tc>
        <w:tc>
          <w:tcPr>
            <w:tcW w:w="749" w:type="dxa"/>
            <w:tcBorders>
              <w:top w:val="single" w:sz="4" w:space="0" w:color="auto"/>
              <w:left w:val="single" w:sz="4" w:space="0" w:color="auto"/>
              <w:bottom w:val="single" w:sz="4" w:space="0" w:color="auto"/>
              <w:right w:val="single" w:sz="4" w:space="0" w:color="auto"/>
            </w:tcBorders>
            <w:hideMark/>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val="en-US" w:eastAsia="en-US"/>
              </w:rPr>
            </w:pPr>
            <w:r w:rsidRPr="00AA3435">
              <w:rPr>
                <w:snapToGrid w:val="0"/>
                <w:sz w:val="16"/>
                <w:szCs w:val="16"/>
                <w:lang w:val="en-US" w:eastAsia="en-US"/>
              </w:rPr>
              <w:t xml:space="preserve"> </w:t>
            </w:r>
          </w:p>
        </w:tc>
        <w:tc>
          <w:tcPr>
            <w:tcW w:w="1394" w:type="dxa"/>
            <w:gridSpan w:val="2"/>
            <w:tcBorders>
              <w:top w:val="single" w:sz="4" w:space="0" w:color="auto"/>
              <w:left w:val="single" w:sz="4" w:space="0" w:color="auto"/>
              <w:bottom w:val="single" w:sz="4" w:space="0" w:color="auto"/>
              <w:right w:val="single" w:sz="4" w:space="0" w:color="auto"/>
            </w:tcBorders>
            <w:hideMark/>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val="en-US" w:eastAsia="en-US"/>
              </w:rPr>
            </w:pPr>
            <w:r w:rsidRPr="00AA3435">
              <w:rPr>
                <w:b/>
                <w:snapToGrid w:val="0"/>
                <w:sz w:val="16"/>
                <w:szCs w:val="16"/>
                <w:lang w:val="en-US" w:eastAsia="en-US"/>
              </w:rPr>
              <w:t>29 359,3</w:t>
            </w:r>
          </w:p>
        </w:tc>
      </w:tr>
      <w:tr w:rsidR="00AA3435" w:rsidRPr="00AA3435" w:rsidTr="00AA3435">
        <w:tc>
          <w:tcPr>
            <w:tcW w:w="595" w:type="dxa"/>
            <w:tcBorders>
              <w:top w:val="single" w:sz="4" w:space="0" w:color="auto"/>
              <w:left w:val="single" w:sz="4" w:space="0" w:color="auto"/>
              <w:bottom w:val="single" w:sz="4" w:space="0" w:color="auto"/>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rPr>
                <w:snapToGrid w:val="0"/>
                <w:sz w:val="16"/>
                <w:szCs w:val="16"/>
                <w:lang w:val="en-US" w:eastAsia="en-US"/>
              </w:rPr>
            </w:pPr>
          </w:p>
        </w:tc>
        <w:tc>
          <w:tcPr>
            <w:tcW w:w="1414" w:type="dxa"/>
            <w:gridSpan w:val="2"/>
            <w:tcBorders>
              <w:top w:val="single" w:sz="4" w:space="0" w:color="auto"/>
              <w:left w:val="single" w:sz="4" w:space="0" w:color="auto"/>
              <w:bottom w:val="single" w:sz="4" w:space="0" w:color="auto"/>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rPr>
                <w:snapToGrid w:val="0"/>
                <w:sz w:val="16"/>
                <w:szCs w:val="16"/>
                <w:lang w:val="en-US" w:eastAsia="en-US"/>
              </w:rPr>
            </w:pPr>
          </w:p>
        </w:tc>
        <w:tc>
          <w:tcPr>
            <w:tcW w:w="6521" w:type="dxa"/>
            <w:gridSpan w:val="5"/>
            <w:tcBorders>
              <w:top w:val="single" w:sz="4" w:space="0" w:color="auto"/>
              <w:left w:val="single" w:sz="4" w:space="0" w:color="auto"/>
              <w:bottom w:val="single" w:sz="4" w:space="0" w:color="auto"/>
              <w:right w:val="single" w:sz="4" w:space="0" w:color="auto"/>
            </w:tcBorders>
            <w:hideMark/>
          </w:tcPr>
          <w:p w:rsidR="00AA3435" w:rsidRPr="00AA3435" w:rsidRDefault="00AA3435" w:rsidP="00AA3435">
            <w:pPr>
              <w:widowControl w:val="0"/>
              <w:tabs>
                <w:tab w:val="center" w:pos="4153"/>
                <w:tab w:val="right" w:pos="8306"/>
                <w:tab w:val="right" w:pos="8640"/>
              </w:tabs>
              <w:autoSpaceDN w:val="0"/>
              <w:adjustRightInd w:val="0"/>
              <w:spacing w:line="276" w:lineRule="auto"/>
              <w:rPr>
                <w:snapToGrid w:val="0"/>
                <w:sz w:val="16"/>
                <w:szCs w:val="16"/>
                <w:lang w:eastAsia="en-US"/>
              </w:rPr>
            </w:pPr>
            <w:r w:rsidRPr="00AA3435">
              <w:rPr>
                <w:snapToGrid w:val="0"/>
                <w:sz w:val="16"/>
                <w:szCs w:val="16"/>
                <w:lang w:val="en-US" w:eastAsia="en-US"/>
              </w:rPr>
              <w:t xml:space="preserve">в </w:t>
            </w:r>
            <w:proofErr w:type="spellStart"/>
            <w:r w:rsidRPr="00AA3435">
              <w:rPr>
                <w:snapToGrid w:val="0"/>
                <w:sz w:val="16"/>
                <w:szCs w:val="16"/>
                <w:lang w:val="en-US" w:eastAsia="en-US"/>
              </w:rPr>
              <w:t>том</w:t>
            </w:r>
            <w:proofErr w:type="spellEnd"/>
            <w:r w:rsidRPr="00AA3435">
              <w:rPr>
                <w:snapToGrid w:val="0"/>
                <w:sz w:val="16"/>
                <w:szCs w:val="16"/>
                <w:lang w:val="en-US" w:eastAsia="en-US"/>
              </w:rPr>
              <w:t xml:space="preserve"> </w:t>
            </w:r>
            <w:proofErr w:type="spellStart"/>
            <w:r w:rsidRPr="00AA3435">
              <w:rPr>
                <w:snapToGrid w:val="0"/>
                <w:sz w:val="16"/>
                <w:szCs w:val="16"/>
                <w:lang w:val="en-US" w:eastAsia="en-US"/>
              </w:rPr>
              <w:t>числе</w:t>
            </w:r>
            <w:proofErr w:type="spellEnd"/>
            <w:r w:rsidRPr="00AA3435">
              <w:rPr>
                <w:snapToGrid w:val="0"/>
                <w:sz w:val="16"/>
                <w:szCs w:val="16"/>
                <w:lang w:val="en-US" w:eastAsia="en-US"/>
              </w:rPr>
              <w:t xml:space="preserve">  </w:t>
            </w:r>
          </w:p>
        </w:tc>
        <w:tc>
          <w:tcPr>
            <w:tcW w:w="1068" w:type="dxa"/>
            <w:gridSpan w:val="2"/>
            <w:tcBorders>
              <w:top w:val="single" w:sz="4" w:space="0" w:color="auto"/>
              <w:left w:val="single" w:sz="4" w:space="0" w:color="auto"/>
              <w:bottom w:val="single" w:sz="4" w:space="0" w:color="auto"/>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eastAsia="en-US"/>
              </w:rPr>
            </w:pPr>
          </w:p>
        </w:tc>
        <w:tc>
          <w:tcPr>
            <w:tcW w:w="1200" w:type="dxa"/>
            <w:tcBorders>
              <w:top w:val="single" w:sz="4" w:space="0" w:color="auto"/>
              <w:left w:val="single" w:sz="4" w:space="0" w:color="auto"/>
              <w:bottom w:val="single" w:sz="4" w:space="0" w:color="auto"/>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val="en-US" w:eastAsia="en-US"/>
              </w:rPr>
            </w:pPr>
          </w:p>
        </w:tc>
        <w:tc>
          <w:tcPr>
            <w:tcW w:w="992" w:type="dxa"/>
            <w:tcBorders>
              <w:top w:val="single" w:sz="4" w:space="0" w:color="auto"/>
              <w:left w:val="single" w:sz="4" w:space="0" w:color="auto"/>
              <w:bottom w:val="single" w:sz="4" w:space="0" w:color="auto"/>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val="en-US" w:eastAsia="en-US"/>
              </w:rPr>
            </w:pPr>
          </w:p>
        </w:tc>
        <w:tc>
          <w:tcPr>
            <w:tcW w:w="1094" w:type="dxa"/>
            <w:tcBorders>
              <w:top w:val="single" w:sz="4" w:space="0" w:color="auto"/>
              <w:left w:val="single" w:sz="4" w:space="0" w:color="auto"/>
              <w:bottom w:val="single" w:sz="4" w:space="0" w:color="auto"/>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val="en-US" w:eastAsia="en-US"/>
              </w:rPr>
            </w:pPr>
          </w:p>
        </w:tc>
        <w:tc>
          <w:tcPr>
            <w:tcW w:w="749" w:type="dxa"/>
            <w:tcBorders>
              <w:top w:val="single" w:sz="4" w:space="0" w:color="auto"/>
              <w:left w:val="single" w:sz="4" w:space="0" w:color="auto"/>
              <w:bottom w:val="single" w:sz="4" w:space="0" w:color="auto"/>
              <w:right w:val="single" w:sz="4" w:space="0" w:color="auto"/>
            </w:tcBorders>
            <w:hideMark/>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val="en-US" w:eastAsia="en-US"/>
              </w:rPr>
            </w:pPr>
            <w:r w:rsidRPr="00AA3435">
              <w:rPr>
                <w:snapToGrid w:val="0"/>
                <w:sz w:val="16"/>
                <w:szCs w:val="16"/>
                <w:lang w:val="en-US" w:eastAsia="en-US"/>
              </w:rPr>
              <w:t xml:space="preserve"> </w:t>
            </w:r>
          </w:p>
        </w:tc>
        <w:tc>
          <w:tcPr>
            <w:tcW w:w="1394" w:type="dxa"/>
            <w:gridSpan w:val="2"/>
            <w:tcBorders>
              <w:top w:val="single" w:sz="4" w:space="0" w:color="auto"/>
              <w:left w:val="single" w:sz="4" w:space="0" w:color="auto"/>
              <w:bottom w:val="single" w:sz="4" w:space="0" w:color="auto"/>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val="en-US" w:eastAsia="en-US"/>
              </w:rPr>
            </w:pPr>
          </w:p>
        </w:tc>
      </w:tr>
      <w:tr w:rsidR="00AA3435" w:rsidRPr="00AA3435" w:rsidTr="00AA3435">
        <w:tc>
          <w:tcPr>
            <w:tcW w:w="595" w:type="dxa"/>
            <w:tcBorders>
              <w:top w:val="single" w:sz="4" w:space="0" w:color="auto"/>
              <w:left w:val="single" w:sz="4" w:space="0" w:color="auto"/>
              <w:bottom w:val="single" w:sz="4" w:space="0" w:color="auto"/>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rPr>
                <w:snapToGrid w:val="0"/>
                <w:sz w:val="16"/>
                <w:szCs w:val="16"/>
                <w:lang w:val="en-US" w:eastAsia="en-US"/>
              </w:rPr>
            </w:pPr>
          </w:p>
        </w:tc>
        <w:tc>
          <w:tcPr>
            <w:tcW w:w="1414" w:type="dxa"/>
            <w:gridSpan w:val="2"/>
            <w:tcBorders>
              <w:top w:val="single" w:sz="4" w:space="0" w:color="auto"/>
              <w:left w:val="single" w:sz="4" w:space="0" w:color="auto"/>
              <w:bottom w:val="single" w:sz="4" w:space="0" w:color="auto"/>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rPr>
                <w:snapToGrid w:val="0"/>
                <w:sz w:val="16"/>
                <w:szCs w:val="16"/>
                <w:lang w:val="en-US" w:eastAsia="en-US"/>
              </w:rPr>
            </w:pPr>
          </w:p>
        </w:tc>
        <w:tc>
          <w:tcPr>
            <w:tcW w:w="6521" w:type="dxa"/>
            <w:gridSpan w:val="5"/>
            <w:tcBorders>
              <w:top w:val="single" w:sz="4" w:space="0" w:color="auto"/>
              <w:left w:val="single" w:sz="4" w:space="0" w:color="auto"/>
              <w:bottom w:val="single" w:sz="4" w:space="0" w:color="auto"/>
              <w:right w:val="single" w:sz="4" w:space="0" w:color="auto"/>
            </w:tcBorders>
            <w:hideMark/>
          </w:tcPr>
          <w:p w:rsidR="00AA3435" w:rsidRPr="00AA3435" w:rsidRDefault="00AA3435" w:rsidP="00AA3435">
            <w:pPr>
              <w:widowControl w:val="0"/>
              <w:tabs>
                <w:tab w:val="center" w:pos="4153"/>
                <w:tab w:val="right" w:pos="8306"/>
                <w:tab w:val="right" w:pos="8640"/>
              </w:tabs>
              <w:autoSpaceDN w:val="0"/>
              <w:adjustRightInd w:val="0"/>
              <w:spacing w:line="276" w:lineRule="auto"/>
              <w:rPr>
                <w:snapToGrid w:val="0"/>
                <w:sz w:val="16"/>
                <w:szCs w:val="16"/>
                <w:lang w:eastAsia="en-US"/>
              </w:rPr>
            </w:pPr>
            <w:proofErr w:type="spellStart"/>
            <w:r w:rsidRPr="00AA3435">
              <w:rPr>
                <w:snapToGrid w:val="0"/>
                <w:sz w:val="16"/>
                <w:szCs w:val="16"/>
                <w:lang w:val="en-US" w:eastAsia="en-US"/>
              </w:rPr>
              <w:t>Всего</w:t>
            </w:r>
            <w:proofErr w:type="spellEnd"/>
            <w:r w:rsidRPr="00AA3435">
              <w:rPr>
                <w:snapToGrid w:val="0"/>
                <w:sz w:val="16"/>
                <w:szCs w:val="16"/>
                <w:lang w:val="en-US" w:eastAsia="en-US"/>
              </w:rPr>
              <w:t xml:space="preserve"> </w:t>
            </w:r>
            <w:proofErr w:type="spellStart"/>
            <w:r w:rsidRPr="00AA3435">
              <w:rPr>
                <w:snapToGrid w:val="0"/>
                <w:sz w:val="16"/>
                <w:szCs w:val="16"/>
                <w:lang w:val="en-US" w:eastAsia="en-US"/>
              </w:rPr>
              <w:t>прямые</w:t>
            </w:r>
            <w:proofErr w:type="spellEnd"/>
            <w:r w:rsidRPr="00AA3435">
              <w:rPr>
                <w:snapToGrid w:val="0"/>
                <w:sz w:val="16"/>
                <w:szCs w:val="16"/>
                <w:lang w:val="en-US" w:eastAsia="en-US"/>
              </w:rPr>
              <w:t xml:space="preserve"> </w:t>
            </w:r>
            <w:proofErr w:type="spellStart"/>
            <w:r w:rsidRPr="00AA3435">
              <w:rPr>
                <w:snapToGrid w:val="0"/>
                <w:sz w:val="16"/>
                <w:szCs w:val="16"/>
                <w:lang w:val="en-US" w:eastAsia="en-US"/>
              </w:rPr>
              <w:t>затраты</w:t>
            </w:r>
            <w:proofErr w:type="spellEnd"/>
            <w:r w:rsidRPr="00AA3435">
              <w:rPr>
                <w:snapToGrid w:val="0"/>
                <w:sz w:val="16"/>
                <w:szCs w:val="16"/>
                <w:lang w:val="en-US" w:eastAsia="en-US"/>
              </w:rPr>
              <w:t xml:space="preserve">  </w:t>
            </w:r>
          </w:p>
        </w:tc>
        <w:tc>
          <w:tcPr>
            <w:tcW w:w="1068" w:type="dxa"/>
            <w:gridSpan w:val="2"/>
            <w:tcBorders>
              <w:top w:val="single" w:sz="4" w:space="0" w:color="auto"/>
              <w:left w:val="single" w:sz="4" w:space="0" w:color="auto"/>
              <w:bottom w:val="single" w:sz="4" w:space="0" w:color="auto"/>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eastAsia="en-US"/>
              </w:rPr>
            </w:pPr>
          </w:p>
        </w:tc>
        <w:tc>
          <w:tcPr>
            <w:tcW w:w="1200" w:type="dxa"/>
            <w:tcBorders>
              <w:top w:val="single" w:sz="4" w:space="0" w:color="auto"/>
              <w:left w:val="single" w:sz="4" w:space="0" w:color="auto"/>
              <w:bottom w:val="single" w:sz="4" w:space="0" w:color="auto"/>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val="en-US" w:eastAsia="en-US"/>
              </w:rPr>
            </w:pPr>
          </w:p>
        </w:tc>
        <w:tc>
          <w:tcPr>
            <w:tcW w:w="992" w:type="dxa"/>
            <w:tcBorders>
              <w:top w:val="single" w:sz="4" w:space="0" w:color="auto"/>
              <w:left w:val="single" w:sz="4" w:space="0" w:color="auto"/>
              <w:bottom w:val="single" w:sz="4" w:space="0" w:color="auto"/>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val="en-US" w:eastAsia="en-US"/>
              </w:rPr>
            </w:pPr>
          </w:p>
        </w:tc>
        <w:tc>
          <w:tcPr>
            <w:tcW w:w="1094" w:type="dxa"/>
            <w:tcBorders>
              <w:top w:val="single" w:sz="4" w:space="0" w:color="auto"/>
              <w:left w:val="single" w:sz="4" w:space="0" w:color="auto"/>
              <w:bottom w:val="single" w:sz="4" w:space="0" w:color="auto"/>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val="en-US" w:eastAsia="en-US"/>
              </w:rPr>
            </w:pPr>
          </w:p>
        </w:tc>
        <w:tc>
          <w:tcPr>
            <w:tcW w:w="749" w:type="dxa"/>
            <w:tcBorders>
              <w:top w:val="single" w:sz="4" w:space="0" w:color="auto"/>
              <w:left w:val="single" w:sz="4" w:space="0" w:color="auto"/>
              <w:bottom w:val="single" w:sz="4" w:space="0" w:color="auto"/>
              <w:right w:val="single" w:sz="4" w:space="0" w:color="auto"/>
            </w:tcBorders>
            <w:hideMark/>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val="en-US" w:eastAsia="en-US"/>
              </w:rPr>
            </w:pPr>
            <w:r w:rsidRPr="00AA3435">
              <w:rPr>
                <w:snapToGrid w:val="0"/>
                <w:sz w:val="16"/>
                <w:szCs w:val="16"/>
                <w:lang w:val="en-US" w:eastAsia="en-US"/>
              </w:rPr>
              <w:t xml:space="preserve"> </w:t>
            </w:r>
          </w:p>
        </w:tc>
        <w:tc>
          <w:tcPr>
            <w:tcW w:w="1394" w:type="dxa"/>
            <w:gridSpan w:val="2"/>
            <w:tcBorders>
              <w:top w:val="single" w:sz="4" w:space="0" w:color="auto"/>
              <w:left w:val="single" w:sz="4" w:space="0" w:color="auto"/>
              <w:bottom w:val="single" w:sz="4" w:space="0" w:color="auto"/>
              <w:right w:val="single" w:sz="4" w:space="0" w:color="auto"/>
            </w:tcBorders>
            <w:hideMark/>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val="en-US" w:eastAsia="en-US"/>
              </w:rPr>
            </w:pPr>
            <w:r w:rsidRPr="00AA3435">
              <w:rPr>
                <w:snapToGrid w:val="0"/>
                <w:sz w:val="16"/>
                <w:szCs w:val="16"/>
                <w:lang w:val="en-US" w:eastAsia="en-US"/>
              </w:rPr>
              <w:t>10 740,08</w:t>
            </w:r>
          </w:p>
        </w:tc>
      </w:tr>
      <w:tr w:rsidR="00AA3435" w:rsidRPr="00AA3435" w:rsidTr="00AA3435">
        <w:tc>
          <w:tcPr>
            <w:tcW w:w="595" w:type="dxa"/>
            <w:tcBorders>
              <w:top w:val="single" w:sz="4" w:space="0" w:color="auto"/>
              <w:left w:val="single" w:sz="4" w:space="0" w:color="auto"/>
              <w:bottom w:val="single" w:sz="4" w:space="0" w:color="auto"/>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rPr>
                <w:snapToGrid w:val="0"/>
                <w:sz w:val="16"/>
                <w:szCs w:val="16"/>
                <w:lang w:val="en-US" w:eastAsia="en-US"/>
              </w:rPr>
            </w:pPr>
          </w:p>
        </w:tc>
        <w:tc>
          <w:tcPr>
            <w:tcW w:w="1414" w:type="dxa"/>
            <w:gridSpan w:val="2"/>
            <w:tcBorders>
              <w:top w:val="single" w:sz="4" w:space="0" w:color="auto"/>
              <w:left w:val="single" w:sz="4" w:space="0" w:color="auto"/>
              <w:bottom w:val="single" w:sz="4" w:space="0" w:color="auto"/>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rPr>
                <w:snapToGrid w:val="0"/>
                <w:sz w:val="16"/>
                <w:szCs w:val="16"/>
                <w:lang w:val="en-US" w:eastAsia="en-US"/>
              </w:rPr>
            </w:pPr>
          </w:p>
        </w:tc>
        <w:tc>
          <w:tcPr>
            <w:tcW w:w="6521" w:type="dxa"/>
            <w:gridSpan w:val="5"/>
            <w:tcBorders>
              <w:top w:val="single" w:sz="4" w:space="0" w:color="auto"/>
              <w:left w:val="single" w:sz="4" w:space="0" w:color="auto"/>
              <w:bottom w:val="single" w:sz="4" w:space="0" w:color="auto"/>
              <w:right w:val="single" w:sz="4" w:space="0" w:color="auto"/>
            </w:tcBorders>
            <w:hideMark/>
          </w:tcPr>
          <w:p w:rsidR="00AA3435" w:rsidRPr="00AA3435" w:rsidRDefault="00AA3435" w:rsidP="00AA3435">
            <w:pPr>
              <w:widowControl w:val="0"/>
              <w:tabs>
                <w:tab w:val="center" w:pos="4153"/>
                <w:tab w:val="right" w:pos="8306"/>
                <w:tab w:val="right" w:pos="8640"/>
              </w:tabs>
              <w:autoSpaceDN w:val="0"/>
              <w:adjustRightInd w:val="0"/>
              <w:spacing w:line="276" w:lineRule="auto"/>
              <w:rPr>
                <w:snapToGrid w:val="0"/>
                <w:sz w:val="16"/>
                <w:szCs w:val="16"/>
                <w:lang w:eastAsia="en-US"/>
              </w:rPr>
            </w:pPr>
            <w:r w:rsidRPr="00AA3435">
              <w:rPr>
                <w:snapToGrid w:val="0"/>
                <w:sz w:val="16"/>
                <w:szCs w:val="16"/>
                <w:lang w:val="en-US" w:eastAsia="en-US"/>
              </w:rPr>
              <w:t xml:space="preserve">      в </w:t>
            </w:r>
            <w:proofErr w:type="spellStart"/>
            <w:r w:rsidRPr="00AA3435">
              <w:rPr>
                <w:snapToGrid w:val="0"/>
                <w:sz w:val="16"/>
                <w:szCs w:val="16"/>
                <w:lang w:val="en-US" w:eastAsia="en-US"/>
              </w:rPr>
              <w:t>том</w:t>
            </w:r>
            <w:proofErr w:type="spellEnd"/>
            <w:r w:rsidRPr="00AA3435">
              <w:rPr>
                <w:snapToGrid w:val="0"/>
                <w:sz w:val="16"/>
                <w:szCs w:val="16"/>
                <w:lang w:val="en-US" w:eastAsia="en-US"/>
              </w:rPr>
              <w:t xml:space="preserve"> </w:t>
            </w:r>
            <w:proofErr w:type="spellStart"/>
            <w:r w:rsidRPr="00AA3435">
              <w:rPr>
                <w:snapToGrid w:val="0"/>
                <w:sz w:val="16"/>
                <w:szCs w:val="16"/>
                <w:lang w:val="en-US" w:eastAsia="en-US"/>
              </w:rPr>
              <w:t>числе</w:t>
            </w:r>
            <w:proofErr w:type="spellEnd"/>
            <w:r w:rsidRPr="00AA3435">
              <w:rPr>
                <w:snapToGrid w:val="0"/>
                <w:sz w:val="16"/>
                <w:szCs w:val="16"/>
                <w:lang w:val="en-US" w:eastAsia="en-US"/>
              </w:rPr>
              <w:t xml:space="preserve">  </w:t>
            </w:r>
          </w:p>
        </w:tc>
        <w:tc>
          <w:tcPr>
            <w:tcW w:w="1068" w:type="dxa"/>
            <w:gridSpan w:val="2"/>
            <w:tcBorders>
              <w:top w:val="single" w:sz="4" w:space="0" w:color="auto"/>
              <w:left w:val="single" w:sz="4" w:space="0" w:color="auto"/>
              <w:bottom w:val="single" w:sz="4" w:space="0" w:color="auto"/>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eastAsia="en-US"/>
              </w:rPr>
            </w:pPr>
          </w:p>
        </w:tc>
        <w:tc>
          <w:tcPr>
            <w:tcW w:w="1200" w:type="dxa"/>
            <w:tcBorders>
              <w:top w:val="single" w:sz="4" w:space="0" w:color="auto"/>
              <w:left w:val="single" w:sz="4" w:space="0" w:color="auto"/>
              <w:bottom w:val="single" w:sz="4" w:space="0" w:color="auto"/>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val="en-US" w:eastAsia="en-US"/>
              </w:rPr>
            </w:pPr>
          </w:p>
        </w:tc>
        <w:tc>
          <w:tcPr>
            <w:tcW w:w="992" w:type="dxa"/>
            <w:tcBorders>
              <w:top w:val="single" w:sz="4" w:space="0" w:color="auto"/>
              <w:left w:val="single" w:sz="4" w:space="0" w:color="auto"/>
              <w:bottom w:val="single" w:sz="4" w:space="0" w:color="auto"/>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val="en-US" w:eastAsia="en-US"/>
              </w:rPr>
            </w:pPr>
          </w:p>
        </w:tc>
        <w:tc>
          <w:tcPr>
            <w:tcW w:w="1094" w:type="dxa"/>
            <w:tcBorders>
              <w:top w:val="single" w:sz="4" w:space="0" w:color="auto"/>
              <w:left w:val="single" w:sz="4" w:space="0" w:color="auto"/>
              <w:bottom w:val="single" w:sz="4" w:space="0" w:color="auto"/>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val="en-US" w:eastAsia="en-US"/>
              </w:rPr>
            </w:pPr>
          </w:p>
        </w:tc>
        <w:tc>
          <w:tcPr>
            <w:tcW w:w="749" w:type="dxa"/>
            <w:tcBorders>
              <w:top w:val="single" w:sz="4" w:space="0" w:color="auto"/>
              <w:left w:val="single" w:sz="4" w:space="0" w:color="auto"/>
              <w:bottom w:val="single" w:sz="4" w:space="0" w:color="auto"/>
              <w:right w:val="single" w:sz="4" w:space="0" w:color="auto"/>
            </w:tcBorders>
            <w:hideMark/>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val="en-US" w:eastAsia="en-US"/>
              </w:rPr>
            </w:pPr>
            <w:r w:rsidRPr="00AA3435">
              <w:rPr>
                <w:snapToGrid w:val="0"/>
                <w:sz w:val="16"/>
                <w:szCs w:val="16"/>
                <w:lang w:val="en-US" w:eastAsia="en-US"/>
              </w:rPr>
              <w:t xml:space="preserve"> </w:t>
            </w:r>
          </w:p>
        </w:tc>
        <w:tc>
          <w:tcPr>
            <w:tcW w:w="1394" w:type="dxa"/>
            <w:gridSpan w:val="2"/>
            <w:tcBorders>
              <w:top w:val="single" w:sz="4" w:space="0" w:color="auto"/>
              <w:left w:val="single" w:sz="4" w:space="0" w:color="auto"/>
              <w:bottom w:val="single" w:sz="4" w:space="0" w:color="auto"/>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val="en-US" w:eastAsia="en-US"/>
              </w:rPr>
            </w:pPr>
          </w:p>
        </w:tc>
      </w:tr>
      <w:tr w:rsidR="00AA3435" w:rsidRPr="00AA3435" w:rsidTr="00AA3435">
        <w:tc>
          <w:tcPr>
            <w:tcW w:w="595" w:type="dxa"/>
            <w:tcBorders>
              <w:top w:val="single" w:sz="4" w:space="0" w:color="auto"/>
              <w:left w:val="single" w:sz="4" w:space="0" w:color="auto"/>
              <w:bottom w:val="single" w:sz="4" w:space="0" w:color="auto"/>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rPr>
                <w:snapToGrid w:val="0"/>
                <w:sz w:val="16"/>
                <w:szCs w:val="16"/>
                <w:lang w:val="en-US" w:eastAsia="en-US"/>
              </w:rPr>
            </w:pPr>
          </w:p>
        </w:tc>
        <w:tc>
          <w:tcPr>
            <w:tcW w:w="1414" w:type="dxa"/>
            <w:gridSpan w:val="2"/>
            <w:tcBorders>
              <w:top w:val="single" w:sz="4" w:space="0" w:color="auto"/>
              <w:left w:val="single" w:sz="4" w:space="0" w:color="auto"/>
              <w:bottom w:val="single" w:sz="4" w:space="0" w:color="auto"/>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rPr>
                <w:snapToGrid w:val="0"/>
                <w:sz w:val="16"/>
                <w:szCs w:val="16"/>
                <w:lang w:val="en-US" w:eastAsia="en-US"/>
              </w:rPr>
            </w:pPr>
          </w:p>
        </w:tc>
        <w:tc>
          <w:tcPr>
            <w:tcW w:w="6521" w:type="dxa"/>
            <w:gridSpan w:val="5"/>
            <w:tcBorders>
              <w:top w:val="single" w:sz="4" w:space="0" w:color="auto"/>
              <w:left w:val="single" w:sz="4" w:space="0" w:color="auto"/>
              <w:bottom w:val="single" w:sz="4" w:space="0" w:color="auto"/>
              <w:right w:val="single" w:sz="4" w:space="0" w:color="auto"/>
            </w:tcBorders>
            <w:hideMark/>
          </w:tcPr>
          <w:p w:rsidR="00AA3435" w:rsidRPr="00AA3435" w:rsidRDefault="00AA3435" w:rsidP="00AA3435">
            <w:pPr>
              <w:widowControl w:val="0"/>
              <w:tabs>
                <w:tab w:val="center" w:pos="4153"/>
                <w:tab w:val="right" w:pos="8306"/>
                <w:tab w:val="right" w:pos="8640"/>
              </w:tabs>
              <w:autoSpaceDN w:val="0"/>
              <w:adjustRightInd w:val="0"/>
              <w:spacing w:line="276" w:lineRule="auto"/>
              <w:rPr>
                <w:snapToGrid w:val="0"/>
                <w:sz w:val="16"/>
                <w:szCs w:val="16"/>
                <w:lang w:eastAsia="en-US"/>
              </w:rPr>
            </w:pPr>
            <w:r w:rsidRPr="00AA3435">
              <w:rPr>
                <w:snapToGrid w:val="0"/>
                <w:sz w:val="16"/>
                <w:szCs w:val="16"/>
                <w:lang w:val="en-US" w:eastAsia="en-US"/>
              </w:rPr>
              <w:t xml:space="preserve">      </w:t>
            </w:r>
            <w:proofErr w:type="spellStart"/>
            <w:r w:rsidRPr="00AA3435">
              <w:rPr>
                <w:snapToGrid w:val="0"/>
                <w:sz w:val="16"/>
                <w:szCs w:val="16"/>
                <w:lang w:val="en-US" w:eastAsia="en-US"/>
              </w:rPr>
              <w:t>оплата</w:t>
            </w:r>
            <w:proofErr w:type="spellEnd"/>
            <w:r w:rsidRPr="00AA3435">
              <w:rPr>
                <w:snapToGrid w:val="0"/>
                <w:sz w:val="16"/>
                <w:szCs w:val="16"/>
                <w:lang w:val="en-US" w:eastAsia="en-US"/>
              </w:rPr>
              <w:t xml:space="preserve"> </w:t>
            </w:r>
            <w:proofErr w:type="spellStart"/>
            <w:r w:rsidRPr="00AA3435">
              <w:rPr>
                <w:snapToGrid w:val="0"/>
                <w:sz w:val="16"/>
                <w:szCs w:val="16"/>
                <w:lang w:val="en-US" w:eastAsia="en-US"/>
              </w:rPr>
              <w:t>труда</w:t>
            </w:r>
            <w:proofErr w:type="spellEnd"/>
            <w:r w:rsidRPr="00AA3435">
              <w:rPr>
                <w:snapToGrid w:val="0"/>
                <w:sz w:val="16"/>
                <w:szCs w:val="16"/>
                <w:lang w:val="en-US" w:eastAsia="en-US"/>
              </w:rPr>
              <w:t xml:space="preserve"> (ОТ)  </w:t>
            </w:r>
          </w:p>
        </w:tc>
        <w:tc>
          <w:tcPr>
            <w:tcW w:w="1068" w:type="dxa"/>
            <w:gridSpan w:val="2"/>
            <w:tcBorders>
              <w:top w:val="single" w:sz="4" w:space="0" w:color="auto"/>
              <w:left w:val="single" w:sz="4" w:space="0" w:color="auto"/>
              <w:bottom w:val="single" w:sz="4" w:space="0" w:color="auto"/>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eastAsia="en-US"/>
              </w:rPr>
            </w:pPr>
          </w:p>
        </w:tc>
        <w:tc>
          <w:tcPr>
            <w:tcW w:w="1200" w:type="dxa"/>
            <w:tcBorders>
              <w:top w:val="single" w:sz="4" w:space="0" w:color="auto"/>
              <w:left w:val="single" w:sz="4" w:space="0" w:color="auto"/>
              <w:bottom w:val="single" w:sz="4" w:space="0" w:color="auto"/>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val="en-US" w:eastAsia="en-US"/>
              </w:rPr>
            </w:pPr>
          </w:p>
        </w:tc>
        <w:tc>
          <w:tcPr>
            <w:tcW w:w="992" w:type="dxa"/>
            <w:tcBorders>
              <w:top w:val="single" w:sz="4" w:space="0" w:color="auto"/>
              <w:left w:val="single" w:sz="4" w:space="0" w:color="auto"/>
              <w:bottom w:val="single" w:sz="4" w:space="0" w:color="auto"/>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val="en-US" w:eastAsia="en-US"/>
              </w:rPr>
            </w:pPr>
          </w:p>
        </w:tc>
        <w:tc>
          <w:tcPr>
            <w:tcW w:w="1094" w:type="dxa"/>
            <w:tcBorders>
              <w:top w:val="single" w:sz="4" w:space="0" w:color="auto"/>
              <w:left w:val="single" w:sz="4" w:space="0" w:color="auto"/>
              <w:bottom w:val="single" w:sz="4" w:space="0" w:color="auto"/>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val="en-US" w:eastAsia="en-US"/>
              </w:rPr>
            </w:pPr>
          </w:p>
        </w:tc>
        <w:tc>
          <w:tcPr>
            <w:tcW w:w="749" w:type="dxa"/>
            <w:tcBorders>
              <w:top w:val="single" w:sz="4" w:space="0" w:color="auto"/>
              <w:left w:val="single" w:sz="4" w:space="0" w:color="auto"/>
              <w:bottom w:val="single" w:sz="4" w:space="0" w:color="auto"/>
              <w:right w:val="single" w:sz="4" w:space="0" w:color="auto"/>
            </w:tcBorders>
            <w:hideMark/>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val="en-US" w:eastAsia="en-US"/>
              </w:rPr>
            </w:pPr>
            <w:r w:rsidRPr="00AA3435">
              <w:rPr>
                <w:snapToGrid w:val="0"/>
                <w:sz w:val="16"/>
                <w:szCs w:val="16"/>
                <w:lang w:val="en-US" w:eastAsia="en-US"/>
              </w:rPr>
              <w:t xml:space="preserve"> </w:t>
            </w:r>
          </w:p>
        </w:tc>
        <w:tc>
          <w:tcPr>
            <w:tcW w:w="1394" w:type="dxa"/>
            <w:gridSpan w:val="2"/>
            <w:tcBorders>
              <w:top w:val="single" w:sz="4" w:space="0" w:color="auto"/>
              <w:left w:val="single" w:sz="4" w:space="0" w:color="auto"/>
              <w:bottom w:val="single" w:sz="4" w:space="0" w:color="auto"/>
              <w:right w:val="single" w:sz="4" w:space="0" w:color="auto"/>
            </w:tcBorders>
            <w:hideMark/>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val="en-US" w:eastAsia="en-US"/>
              </w:rPr>
            </w:pPr>
            <w:r w:rsidRPr="00AA3435">
              <w:rPr>
                <w:snapToGrid w:val="0"/>
                <w:sz w:val="16"/>
                <w:szCs w:val="16"/>
                <w:lang w:val="en-US" w:eastAsia="en-US"/>
              </w:rPr>
              <w:t>10 286,81</w:t>
            </w:r>
          </w:p>
        </w:tc>
      </w:tr>
      <w:tr w:rsidR="00AA3435" w:rsidRPr="00AA3435" w:rsidTr="00AA3435">
        <w:tc>
          <w:tcPr>
            <w:tcW w:w="595" w:type="dxa"/>
            <w:tcBorders>
              <w:top w:val="single" w:sz="4" w:space="0" w:color="auto"/>
              <w:left w:val="single" w:sz="4" w:space="0" w:color="auto"/>
              <w:bottom w:val="single" w:sz="4" w:space="0" w:color="auto"/>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rPr>
                <w:snapToGrid w:val="0"/>
                <w:sz w:val="16"/>
                <w:szCs w:val="16"/>
                <w:lang w:val="en-US" w:eastAsia="en-US"/>
              </w:rPr>
            </w:pPr>
          </w:p>
        </w:tc>
        <w:tc>
          <w:tcPr>
            <w:tcW w:w="1414" w:type="dxa"/>
            <w:gridSpan w:val="2"/>
            <w:tcBorders>
              <w:top w:val="single" w:sz="4" w:space="0" w:color="auto"/>
              <w:left w:val="single" w:sz="4" w:space="0" w:color="auto"/>
              <w:bottom w:val="single" w:sz="4" w:space="0" w:color="auto"/>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rPr>
                <w:snapToGrid w:val="0"/>
                <w:sz w:val="16"/>
                <w:szCs w:val="16"/>
                <w:lang w:val="en-US" w:eastAsia="en-US"/>
              </w:rPr>
            </w:pPr>
          </w:p>
        </w:tc>
        <w:tc>
          <w:tcPr>
            <w:tcW w:w="6521" w:type="dxa"/>
            <w:gridSpan w:val="5"/>
            <w:tcBorders>
              <w:top w:val="single" w:sz="4" w:space="0" w:color="auto"/>
              <w:left w:val="single" w:sz="4" w:space="0" w:color="auto"/>
              <w:bottom w:val="single" w:sz="4" w:space="0" w:color="auto"/>
              <w:right w:val="single" w:sz="4" w:space="0" w:color="auto"/>
            </w:tcBorders>
            <w:hideMark/>
          </w:tcPr>
          <w:p w:rsidR="00AA3435" w:rsidRPr="00AA3435" w:rsidRDefault="00AA3435" w:rsidP="00AA3435">
            <w:pPr>
              <w:widowControl w:val="0"/>
              <w:tabs>
                <w:tab w:val="center" w:pos="4153"/>
                <w:tab w:val="right" w:pos="8306"/>
                <w:tab w:val="right" w:pos="8640"/>
              </w:tabs>
              <w:autoSpaceDN w:val="0"/>
              <w:adjustRightInd w:val="0"/>
              <w:spacing w:line="276" w:lineRule="auto"/>
              <w:rPr>
                <w:snapToGrid w:val="0"/>
                <w:sz w:val="16"/>
                <w:szCs w:val="16"/>
                <w:lang w:eastAsia="en-US"/>
              </w:rPr>
            </w:pPr>
            <w:r w:rsidRPr="00AA3435">
              <w:rPr>
                <w:snapToGrid w:val="0"/>
                <w:sz w:val="16"/>
                <w:szCs w:val="16"/>
                <w:lang w:val="en-US" w:eastAsia="en-US"/>
              </w:rPr>
              <w:t xml:space="preserve">      </w:t>
            </w:r>
            <w:proofErr w:type="spellStart"/>
            <w:r w:rsidRPr="00AA3435">
              <w:rPr>
                <w:snapToGrid w:val="0"/>
                <w:sz w:val="16"/>
                <w:szCs w:val="16"/>
                <w:lang w:val="en-US" w:eastAsia="en-US"/>
              </w:rPr>
              <w:t>эксплуатация</w:t>
            </w:r>
            <w:proofErr w:type="spellEnd"/>
            <w:r w:rsidRPr="00AA3435">
              <w:rPr>
                <w:snapToGrid w:val="0"/>
                <w:sz w:val="16"/>
                <w:szCs w:val="16"/>
                <w:lang w:val="en-US" w:eastAsia="en-US"/>
              </w:rPr>
              <w:t xml:space="preserve"> </w:t>
            </w:r>
            <w:proofErr w:type="spellStart"/>
            <w:r w:rsidRPr="00AA3435">
              <w:rPr>
                <w:snapToGrid w:val="0"/>
                <w:sz w:val="16"/>
                <w:szCs w:val="16"/>
                <w:lang w:val="en-US" w:eastAsia="en-US"/>
              </w:rPr>
              <w:t>машин</w:t>
            </w:r>
            <w:proofErr w:type="spellEnd"/>
            <w:r w:rsidRPr="00AA3435">
              <w:rPr>
                <w:snapToGrid w:val="0"/>
                <w:sz w:val="16"/>
                <w:szCs w:val="16"/>
                <w:lang w:val="en-US" w:eastAsia="en-US"/>
              </w:rPr>
              <w:t xml:space="preserve"> и </w:t>
            </w:r>
            <w:proofErr w:type="spellStart"/>
            <w:r w:rsidRPr="00AA3435">
              <w:rPr>
                <w:snapToGrid w:val="0"/>
                <w:sz w:val="16"/>
                <w:szCs w:val="16"/>
                <w:lang w:val="en-US" w:eastAsia="en-US"/>
              </w:rPr>
              <w:t>механизмов</w:t>
            </w:r>
            <w:proofErr w:type="spellEnd"/>
            <w:r w:rsidRPr="00AA3435">
              <w:rPr>
                <w:snapToGrid w:val="0"/>
                <w:sz w:val="16"/>
                <w:szCs w:val="16"/>
                <w:lang w:val="en-US" w:eastAsia="en-US"/>
              </w:rPr>
              <w:t xml:space="preserve">  </w:t>
            </w:r>
          </w:p>
        </w:tc>
        <w:tc>
          <w:tcPr>
            <w:tcW w:w="1068" w:type="dxa"/>
            <w:gridSpan w:val="2"/>
            <w:tcBorders>
              <w:top w:val="single" w:sz="4" w:space="0" w:color="auto"/>
              <w:left w:val="single" w:sz="4" w:space="0" w:color="auto"/>
              <w:bottom w:val="single" w:sz="4" w:space="0" w:color="auto"/>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eastAsia="en-US"/>
              </w:rPr>
            </w:pPr>
          </w:p>
        </w:tc>
        <w:tc>
          <w:tcPr>
            <w:tcW w:w="1200" w:type="dxa"/>
            <w:tcBorders>
              <w:top w:val="single" w:sz="4" w:space="0" w:color="auto"/>
              <w:left w:val="single" w:sz="4" w:space="0" w:color="auto"/>
              <w:bottom w:val="single" w:sz="4" w:space="0" w:color="auto"/>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val="en-US" w:eastAsia="en-US"/>
              </w:rPr>
            </w:pPr>
          </w:p>
        </w:tc>
        <w:tc>
          <w:tcPr>
            <w:tcW w:w="992" w:type="dxa"/>
            <w:tcBorders>
              <w:top w:val="single" w:sz="4" w:space="0" w:color="auto"/>
              <w:left w:val="single" w:sz="4" w:space="0" w:color="auto"/>
              <w:bottom w:val="single" w:sz="4" w:space="0" w:color="auto"/>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val="en-US" w:eastAsia="en-US"/>
              </w:rPr>
            </w:pPr>
          </w:p>
        </w:tc>
        <w:tc>
          <w:tcPr>
            <w:tcW w:w="1094" w:type="dxa"/>
            <w:tcBorders>
              <w:top w:val="single" w:sz="4" w:space="0" w:color="auto"/>
              <w:left w:val="single" w:sz="4" w:space="0" w:color="auto"/>
              <w:bottom w:val="single" w:sz="4" w:space="0" w:color="auto"/>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val="en-US" w:eastAsia="en-US"/>
              </w:rPr>
            </w:pPr>
          </w:p>
        </w:tc>
        <w:tc>
          <w:tcPr>
            <w:tcW w:w="749" w:type="dxa"/>
            <w:tcBorders>
              <w:top w:val="single" w:sz="4" w:space="0" w:color="auto"/>
              <w:left w:val="single" w:sz="4" w:space="0" w:color="auto"/>
              <w:bottom w:val="single" w:sz="4" w:space="0" w:color="auto"/>
              <w:right w:val="single" w:sz="4" w:space="0" w:color="auto"/>
            </w:tcBorders>
            <w:hideMark/>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val="en-US" w:eastAsia="en-US"/>
              </w:rPr>
            </w:pPr>
            <w:r w:rsidRPr="00AA3435">
              <w:rPr>
                <w:snapToGrid w:val="0"/>
                <w:sz w:val="16"/>
                <w:szCs w:val="16"/>
                <w:lang w:val="en-US" w:eastAsia="en-US"/>
              </w:rPr>
              <w:t xml:space="preserve"> </w:t>
            </w:r>
          </w:p>
        </w:tc>
        <w:tc>
          <w:tcPr>
            <w:tcW w:w="1394" w:type="dxa"/>
            <w:gridSpan w:val="2"/>
            <w:tcBorders>
              <w:top w:val="single" w:sz="4" w:space="0" w:color="auto"/>
              <w:left w:val="single" w:sz="4" w:space="0" w:color="auto"/>
              <w:bottom w:val="single" w:sz="4" w:space="0" w:color="auto"/>
              <w:right w:val="single" w:sz="4" w:space="0" w:color="auto"/>
            </w:tcBorders>
            <w:hideMark/>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val="en-US" w:eastAsia="en-US"/>
              </w:rPr>
            </w:pPr>
            <w:r w:rsidRPr="00AA3435">
              <w:rPr>
                <w:snapToGrid w:val="0"/>
                <w:sz w:val="16"/>
                <w:szCs w:val="16"/>
                <w:lang w:val="en-US" w:eastAsia="en-US"/>
              </w:rPr>
              <w:t>175,89</w:t>
            </w:r>
          </w:p>
        </w:tc>
      </w:tr>
      <w:tr w:rsidR="00AA3435" w:rsidRPr="00AA3435" w:rsidTr="00AA3435">
        <w:tc>
          <w:tcPr>
            <w:tcW w:w="595" w:type="dxa"/>
            <w:tcBorders>
              <w:top w:val="single" w:sz="4" w:space="0" w:color="auto"/>
              <w:left w:val="single" w:sz="4" w:space="0" w:color="auto"/>
              <w:bottom w:val="single" w:sz="4" w:space="0" w:color="auto"/>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rPr>
                <w:snapToGrid w:val="0"/>
                <w:sz w:val="16"/>
                <w:szCs w:val="16"/>
                <w:lang w:val="en-US" w:eastAsia="en-US"/>
              </w:rPr>
            </w:pPr>
          </w:p>
        </w:tc>
        <w:tc>
          <w:tcPr>
            <w:tcW w:w="1414" w:type="dxa"/>
            <w:gridSpan w:val="2"/>
            <w:tcBorders>
              <w:top w:val="single" w:sz="4" w:space="0" w:color="auto"/>
              <w:left w:val="single" w:sz="4" w:space="0" w:color="auto"/>
              <w:bottom w:val="single" w:sz="4" w:space="0" w:color="auto"/>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rPr>
                <w:snapToGrid w:val="0"/>
                <w:sz w:val="16"/>
                <w:szCs w:val="16"/>
                <w:lang w:val="en-US" w:eastAsia="en-US"/>
              </w:rPr>
            </w:pPr>
          </w:p>
        </w:tc>
        <w:tc>
          <w:tcPr>
            <w:tcW w:w="6521" w:type="dxa"/>
            <w:gridSpan w:val="5"/>
            <w:tcBorders>
              <w:top w:val="single" w:sz="4" w:space="0" w:color="auto"/>
              <w:left w:val="single" w:sz="4" w:space="0" w:color="auto"/>
              <w:bottom w:val="single" w:sz="4" w:space="0" w:color="auto"/>
              <w:right w:val="single" w:sz="4" w:space="0" w:color="auto"/>
            </w:tcBorders>
            <w:hideMark/>
          </w:tcPr>
          <w:p w:rsidR="00AA3435" w:rsidRPr="00AA3435" w:rsidRDefault="00AA3435" w:rsidP="00AA3435">
            <w:pPr>
              <w:widowControl w:val="0"/>
              <w:tabs>
                <w:tab w:val="center" w:pos="4153"/>
                <w:tab w:val="right" w:pos="8306"/>
                <w:tab w:val="right" w:pos="8640"/>
              </w:tabs>
              <w:autoSpaceDN w:val="0"/>
              <w:adjustRightInd w:val="0"/>
              <w:spacing w:line="276" w:lineRule="auto"/>
              <w:rPr>
                <w:snapToGrid w:val="0"/>
                <w:sz w:val="16"/>
                <w:szCs w:val="16"/>
                <w:lang w:eastAsia="en-US"/>
              </w:rPr>
            </w:pPr>
            <w:r w:rsidRPr="00AA3435">
              <w:rPr>
                <w:snapToGrid w:val="0"/>
                <w:sz w:val="16"/>
                <w:szCs w:val="16"/>
                <w:lang w:val="en-US" w:eastAsia="en-US"/>
              </w:rPr>
              <w:t xml:space="preserve">      </w:t>
            </w:r>
            <w:proofErr w:type="spellStart"/>
            <w:r w:rsidRPr="00AA3435">
              <w:rPr>
                <w:snapToGrid w:val="0"/>
                <w:sz w:val="16"/>
                <w:szCs w:val="16"/>
                <w:lang w:val="en-US" w:eastAsia="en-US"/>
              </w:rPr>
              <w:t>оплата</w:t>
            </w:r>
            <w:proofErr w:type="spellEnd"/>
            <w:r w:rsidRPr="00AA3435">
              <w:rPr>
                <w:snapToGrid w:val="0"/>
                <w:sz w:val="16"/>
                <w:szCs w:val="16"/>
                <w:lang w:val="en-US" w:eastAsia="en-US"/>
              </w:rPr>
              <w:t xml:space="preserve"> </w:t>
            </w:r>
            <w:proofErr w:type="spellStart"/>
            <w:r w:rsidRPr="00AA3435">
              <w:rPr>
                <w:snapToGrid w:val="0"/>
                <w:sz w:val="16"/>
                <w:szCs w:val="16"/>
                <w:lang w:val="en-US" w:eastAsia="en-US"/>
              </w:rPr>
              <w:t>труда</w:t>
            </w:r>
            <w:proofErr w:type="spellEnd"/>
            <w:r w:rsidRPr="00AA3435">
              <w:rPr>
                <w:snapToGrid w:val="0"/>
                <w:sz w:val="16"/>
                <w:szCs w:val="16"/>
                <w:lang w:val="en-US" w:eastAsia="en-US"/>
              </w:rPr>
              <w:t xml:space="preserve"> </w:t>
            </w:r>
            <w:proofErr w:type="spellStart"/>
            <w:r w:rsidRPr="00AA3435">
              <w:rPr>
                <w:snapToGrid w:val="0"/>
                <w:sz w:val="16"/>
                <w:szCs w:val="16"/>
                <w:lang w:val="en-US" w:eastAsia="en-US"/>
              </w:rPr>
              <w:t>машинистов</w:t>
            </w:r>
            <w:proofErr w:type="spellEnd"/>
            <w:r w:rsidRPr="00AA3435">
              <w:rPr>
                <w:snapToGrid w:val="0"/>
                <w:sz w:val="16"/>
                <w:szCs w:val="16"/>
                <w:lang w:val="en-US" w:eastAsia="en-US"/>
              </w:rPr>
              <w:t xml:space="preserve"> (</w:t>
            </w:r>
            <w:proofErr w:type="spellStart"/>
            <w:r w:rsidRPr="00AA3435">
              <w:rPr>
                <w:snapToGrid w:val="0"/>
                <w:sz w:val="16"/>
                <w:szCs w:val="16"/>
                <w:lang w:val="en-US" w:eastAsia="en-US"/>
              </w:rPr>
              <w:t>ОТм</w:t>
            </w:r>
            <w:proofErr w:type="spellEnd"/>
            <w:r w:rsidRPr="00AA3435">
              <w:rPr>
                <w:snapToGrid w:val="0"/>
                <w:sz w:val="16"/>
                <w:szCs w:val="16"/>
                <w:lang w:val="en-US" w:eastAsia="en-US"/>
              </w:rPr>
              <w:t xml:space="preserve">)  </w:t>
            </w:r>
          </w:p>
        </w:tc>
        <w:tc>
          <w:tcPr>
            <w:tcW w:w="1068" w:type="dxa"/>
            <w:gridSpan w:val="2"/>
            <w:tcBorders>
              <w:top w:val="single" w:sz="4" w:space="0" w:color="auto"/>
              <w:left w:val="single" w:sz="4" w:space="0" w:color="auto"/>
              <w:bottom w:val="single" w:sz="4" w:space="0" w:color="auto"/>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eastAsia="en-US"/>
              </w:rPr>
            </w:pPr>
          </w:p>
        </w:tc>
        <w:tc>
          <w:tcPr>
            <w:tcW w:w="1200" w:type="dxa"/>
            <w:tcBorders>
              <w:top w:val="single" w:sz="4" w:space="0" w:color="auto"/>
              <w:left w:val="single" w:sz="4" w:space="0" w:color="auto"/>
              <w:bottom w:val="single" w:sz="4" w:space="0" w:color="auto"/>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val="en-US" w:eastAsia="en-US"/>
              </w:rPr>
            </w:pPr>
          </w:p>
        </w:tc>
        <w:tc>
          <w:tcPr>
            <w:tcW w:w="992" w:type="dxa"/>
            <w:tcBorders>
              <w:top w:val="single" w:sz="4" w:space="0" w:color="auto"/>
              <w:left w:val="single" w:sz="4" w:space="0" w:color="auto"/>
              <w:bottom w:val="single" w:sz="4" w:space="0" w:color="auto"/>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val="en-US" w:eastAsia="en-US"/>
              </w:rPr>
            </w:pPr>
          </w:p>
        </w:tc>
        <w:tc>
          <w:tcPr>
            <w:tcW w:w="1094" w:type="dxa"/>
            <w:tcBorders>
              <w:top w:val="single" w:sz="4" w:space="0" w:color="auto"/>
              <w:left w:val="single" w:sz="4" w:space="0" w:color="auto"/>
              <w:bottom w:val="single" w:sz="4" w:space="0" w:color="auto"/>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val="en-US" w:eastAsia="en-US"/>
              </w:rPr>
            </w:pPr>
          </w:p>
        </w:tc>
        <w:tc>
          <w:tcPr>
            <w:tcW w:w="749" w:type="dxa"/>
            <w:tcBorders>
              <w:top w:val="single" w:sz="4" w:space="0" w:color="auto"/>
              <w:left w:val="single" w:sz="4" w:space="0" w:color="auto"/>
              <w:bottom w:val="single" w:sz="4" w:space="0" w:color="auto"/>
              <w:right w:val="single" w:sz="4" w:space="0" w:color="auto"/>
            </w:tcBorders>
            <w:hideMark/>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val="en-US" w:eastAsia="en-US"/>
              </w:rPr>
            </w:pPr>
            <w:r w:rsidRPr="00AA3435">
              <w:rPr>
                <w:snapToGrid w:val="0"/>
                <w:sz w:val="16"/>
                <w:szCs w:val="16"/>
                <w:lang w:val="en-US" w:eastAsia="en-US"/>
              </w:rPr>
              <w:t xml:space="preserve"> </w:t>
            </w:r>
          </w:p>
        </w:tc>
        <w:tc>
          <w:tcPr>
            <w:tcW w:w="1394" w:type="dxa"/>
            <w:gridSpan w:val="2"/>
            <w:tcBorders>
              <w:top w:val="single" w:sz="4" w:space="0" w:color="auto"/>
              <w:left w:val="single" w:sz="4" w:space="0" w:color="auto"/>
              <w:bottom w:val="single" w:sz="4" w:space="0" w:color="auto"/>
              <w:right w:val="single" w:sz="4" w:space="0" w:color="auto"/>
            </w:tcBorders>
            <w:hideMark/>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val="en-US" w:eastAsia="en-US"/>
              </w:rPr>
            </w:pPr>
            <w:r w:rsidRPr="00AA3435">
              <w:rPr>
                <w:snapToGrid w:val="0"/>
                <w:sz w:val="16"/>
                <w:szCs w:val="16"/>
                <w:lang w:val="en-US" w:eastAsia="en-US"/>
              </w:rPr>
              <w:t>14,05</w:t>
            </w:r>
          </w:p>
        </w:tc>
      </w:tr>
      <w:tr w:rsidR="00AA3435" w:rsidRPr="00AA3435" w:rsidTr="00AA3435">
        <w:tc>
          <w:tcPr>
            <w:tcW w:w="595" w:type="dxa"/>
            <w:tcBorders>
              <w:top w:val="single" w:sz="4" w:space="0" w:color="auto"/>
              <w:left w:val="single" w:sz="4" w:space="0" w:color="auto"/>
              <w:bottom w:val="single" w:sz="4" w:space="0" w:color="auto"/>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rPr>
                <w:snapToGrid w:val="0"/>
                <w:sz w:val="16"/>
                <w:szCs w:val="16"/>
                <w:lang w:val="en-US" w:eastAsia="en-US"/>
              </w:rPr>
            </w:pPr>
          </w:p>
        </w:tc>
        <w:tc>
          <w:tcPr>
            <w:tcW w:w="1414" w:type="dxa"/>
            <w:gridSpan w:val="2"/>
            <w:tcBorders>
              <w:top w:val="single" w:sz="4" w:space="0" w:color="auto"/>
              <w:left w:val="single" w:sz="4" w:space="0" w:color="auto"/>
              <w:bottom w:val="single" w:sz="4" w:space="0" w:color="auto"/>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rPr>
                <w:snapToGrid w:val="0"/>
                <w:sz w:val="16"/>
                <w:szCs w:val="16"/>
                <w:lang w:val="en-US" w:eastAsia="en-US"/>
              </w:rPr>
            </w:pPr>
          </w:p>
        </w:tc>
        <w:tc>
          <w:tcPr>
            <w:tcW w:w="6521" w:type="dxa"/>
            <w:gridSpan w:val="5"/>
            <w:tcBorders>
              <w:top w:val="single" w:sz="4" w:space="0" w:color="auto"/>
              <w:left w:val="single" w:sz="4" w:space="0" w:color="auto"/>
              <w:bottom w:val="single" w:sz="4" w:space="0" w:color="auto"/>
              <w:right w:val="single" w:sz="4" w:space="0" w:color="auto"/>
            </w:tcBorders>
            <w:hideMark/>
          </w:tcPr>
          <w:p w:rsidR="00AA3435" w:rsidRPr="00AA3435" w:rsidRDefault="00AA3435" w:rsidP="00AA3435">
            <w:pPr>
              <w:widowControl w:val="0"/>
              <w:tabs>
                <w:tab w:val="center" w:pos="4153"/>
                <w:tab w:val="right" w:pos="8306"/>
                <w:tab w:val="right" w:pos="8640"/>
              </w:tabs>
              <w:autoSpaceDN w:val="0"/>
              <w:adjustRightInd w:val="0"/>
              <w:spacing w:line="276" w:lineRule="auto"/>
              <w:rPr>
                <w:snapToGrid w:val="0"/>
                <w:sz w:val="16"/>
                <w:szCs w:val="16"/>
                <w:lang w:eastAsia="en-US"/>
              </w:rPr>
            </w:pPr>
            <w:r w:rsidRPr="00AA3435">
              <w:rPr>
                <w:snapToGrid w:val="0"/>
                <w:sz w:val="16"/>
                <w:szCs w:val="16"/>
                <w:lang w:val="en-US" w:eastAsia="en-US"/>
              </w:rPr>
              <w:t xml:space="preserve">      </w:t>
            </w:r>
            <w:proofErr w:type="spellStart"/>
            <w:r w:rsidRPr="00AA3435">
              <w:rPr>
                <w:snapToGrid w:val="0"/>
                <w:sz w:val="16"/>
                <w:szCs w:val="16"/>
                <w:lang w:val="en-US" w:eastAsia="en-US"/>
              </w:rPr>
              <w:t>материальные</w:t>
            </w:r>
            <w:proofErr w:type="spellEnd"/>
            <w:r w:rsidRPr="00AA3435">
              <w:rPr>
                <w:snapToGrid w:val="0"/>
                <w:sz w:val="16"/>
                <w:szCs w:val="16"/>
                <w:lang w:val="en-US" w:eastAsia="en-US"/>
              </w:rPr>
              <w:t xml:space="preserve"> </w:t>
            </w:r>
            <w:proofErr w:type="spellStart"/>
            <w:r w:rsidRPr="00AA3435">
              <w:rPr>
                <w:snapToGrid w:val="0"/>
                <w:sz w:val="16"/>
                <w:szCs w:val="16"/>
                <w:lang w:val="en-US" w:eastAsia="en-US"/>
              </w:rPr>
              <w:t>ресурсы</w:t>
            </w:r>
            <w:proofErr w:type="spellEnd"/>
            <w:r w:rsidRPr="00AA3435">
              <w:rPr>
                <w:snapToGrid w:val="0"/>
                <w:sz w:val="16"/>
                <w:szCs w:val="16"/>
                <w:lang w:val="en-US" w:eastAsia="en-US"/>
              </w:rPr>
              <w:t xml:space="preserve">  </w:t>
            </w:r>
          </w:p>
        </w:tc>
        <w:tc>
          <w:tcPr>
            <w:tcW w:w="1068" w:type="dxa"/>
            <w:gridSpan w:val="2"/>
            <w:tcBorders>
              <w:top w:val="single" w:sz="4" w:space="0" w:color="auto"/>
              <w:left w:val="single" w:sz="4" w:space="0" w:color="auto"/>
              <w:bottom w:val="single" w:sz="4" w:space="0" w:color="auto"/>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eastAsia="en-US"/>
              </w:rPr>
            </w:pPr>
          </w:p>
        </w:tc>
        <w:tc>
          <w:tcPr>
            <w:tcW w:w="1200" w:type="dxa"/>
            <w:tcBorders>
              <w:top w:val="single" w:sz="4" w:space="0" w:color="auto"/>
              <w:left w:val="single" w:sz="4" w:space="0" w:color="auto"/>
              <w:bottom w:val="single" w:sz="4" w:space="0" w:color="auto"/>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val="en-US" w:eastAsia="en-US"/>
              </w:rPr>
            </w:pPr>
          </w:p>
        </w:tc>
        <w:tc>
          <w:tcPr>
            <w:tcW w:w="992" w:type="dxa"/>
            <w:tcBorders>
              <w:top w:val="single" w:sz="4" w:space="0" w:color="auto"/>
              <w:left w:val="single" w:sz="4" w:space="0" w:color="auto"/>
              <w:bottom w:val="single" w:sz="4" w:space="0" w:color="auto"/>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val="en-US" w:eastAsia="en-US"/>
              </w:rPr>
            </w:pPr>
          </w:p>
        </w:tc>
        <w:tc>
          <w:tcPr>
            <w:tcW w:w="1094" w:type="dxa"/>
            <w:tcBorders>
              <w:top w:val="single" w:sz="4" w:space="0" w:color="auto"/>
              <w:left w:val="single" w:sz="4" w:space="0" w:color="auto"/>
              <w:bottom w:val="single" w:sz="4" w:space="0" w:color="auto"/>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val="en-US" w:eastAsia="en-US"/>
              </w:rPr>
            </w:pPr>
          </w:p>
        </w:tc>
        <w:tc>
          <w:tcPr>
            <w:tcW w:w="749" w:type="dxa"/>
            <w:tcBorders>
              <w:top w:val="single" w:sz="4" w:space="0" w:color="auto"/>
              <w:left w:val="single" w:sz="4" w:space="0" w:color="auto"/>
              <w:bottom w:val="single" w:sz="4" w:space="0" w:color="auto"/>
              <w:right w:val="single" w:sz="4" w:space="0" w:color="auto"/>
            </w:tcBorders>
            <w:hideMark/>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val="en-US" w:eastAsia="en-US"/>
              </w:rPr>
            </w:pPr>
            <w:r w:rsidRPr="00AA3435">
              <w:rPr>
                <w:snapToGrid w:val="0"/>
                <w:sz w:val="16"/>
                <w:szCs w:val="16"/>
                <w:lang w:val="en-US" w:eastAsia="en-US"/>
              </w:rPr>
              <w:t xml:space="preserve"> </w:t>
            </w:r>
          </w:p>
        </w:tc>
        <w:tc>
          <w:tcPr>
            <w:tcW w:w="1394" w:type="dxa"/>
            <w:gridSpan w:val="2"/>
            <w:tcBorders>
              <w:top w:val="single" w:sz="4" w:space="0" w:color="auto"/>
              <w:left w:val="single" w:sz="4" w:space="0" w:color="auto"/>
              <w:bottom w:val="single" w:sz="4" w:space="0" w:color="auto"/>
              <w:right w:val="single" w:sz="4" w:space="0" w:color="auto"/>
            </w:tcBorders>
            <w:hideMark/>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val="en-US" w:eastAsia="en-US"/>
              </w:rPr>
            </w:pPr>
            <w:r w:rsidRPr="00AA3435">
              <w:rPr>
                <w:snapToGrid w:val="0"/>
                <w:sz w:val="16"/>
                <w:szCs w:val="16"/>
                <w:lang w:val="en-US" w:eastAsia="en-US"/>
              </w:rPr>
              <w:t>263,33</w:t>
            </w:r>
          </w:p>
        </w:tc>
      </w:tr>
      <w:tr w:rsidR="00AA3435" w:rsidRPr="00AA3435" w:rsidTr="00AA3435">
        <w:tc>
          <w:tcPr>
            <w:tcW w:w="595" w:type="dxa"/>
            <w:tcBorders>
              <w:top w:val="single" w:sz="4" w:space="0" w:color="auto"/>
              <w:left w:val="single" w:sz="4" w:space="0" w:color="auto"/>
              <w:bottom w:val="single" w:sz="4" w:space="0" w:color="auto"/>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rPr>
                <w:snapToGrid w:val="0"/>
                <w:sz w:val="16"/>
                <w:szCs w:val="16"/>
                <w:lang w:val="en-US" w:eastAsia="en-US"/>
              </w:rPr>
            </w:pPr>
          </w:p>
        </w:tc>
        <w:tc>
          <w:tcPr>
            <w:tcW w:w="1414" w:type="dxa"/>
            <w:gridSpan w:val="2"/>
            <w:tcBorders>
              <w:top w:val="single" w:sz="4" w:space="0" w:color="auto"/>
              <w:left w:val="single" w:sz="4" w:space="0" w:color="auto"/>
              <w:bottom w:val="single" w:sz="4" w:space="0" w:color="auto"/>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rPr>
                <w:snapToGrid w:val="0"/>
                <w:sz w:val="16"/>
                <w:szCs w:val="16"/>
                <w:lang w:val="en-US" w:eastAsia="en-US"/>
              </w:rPr>
            </w:pPr>
          </w:p>
        </w:tc>
        <w:tc>
          <w:tcPr>
            <w:tcW w:w="6521" w:type="dxa"/>
            <w:gridSpan w:val="5"/>
            <w:tcBorders>
              <w:top w:val="single" w:sz="4" w:space="0" w:color="auto"/>
              <w:left w:val="single" w:sz="4" w:space="0" w:color="auto"/>
              <w:bottom w:val="single" w:sz="4" w:space="0" w:color="auto"/>
              <w:right w:val="single" w:sz="4" w:space="0" w:color="auto"/>
            </w:tcBorders>
            <w:hideMark/>
          </w:tcPr>
          <w:p w:rsidR="00AA3435" w:rsidRPr="00AA3435" w:rsidRDefault="00AA3435" w:rsidP="00AA3435">
            <w:pPr>
              <w:widowControl w:val="0"/>
              <w:tabs>
                <w:tab w:val="center" w:pos="4153"/>
                <w:tab w:val="right" w:pos="8306"/>
                <w:tab w:val="right" w:pos="8640"/>
              </w:tabs>
              <w:autoSpaceDN w:val="0"/>
              <w:adjustRightInd w:val="0"/>
              <w:spacing w:line="276" w:lineRule="auto"/>
              <w:rPr>
                <w:snapToGrid w:val="0"/>
                <w:sz w:val="16"/>
                <w:szCs w:val="16"/>
                <w:lang w:eastAsia="en-US"/>
              </w:rPr>
            </w:pPr>
            <w:proofErr w:type="spellStart"/>
            <w:r w:rsidRPr="00AA3435">
              <w:rPr>
                <w:snapToGrid w:val="0"/>
                <w:sz w:val="16"/>
                <w:szCs w:val="16"/>
                <w:lang w:val="en-US" w:eastAsia="en-US"/>
              </w:rPr>
              <w:t>Всего</w:t>
            </w:r>
            <w:proofErr w:type="spellEnd"/>
            <w:r w:rsidRPr="00AA3435">
              <w:rPr>
                <w:snapToGrid w:val="0"/>
                <w:sz w:val="16"/>
                <w:szCs w:val="16"/>
                <w:lang w:val="en-US" w:eastAsia="en-US"/>
              </w:rPr>
              <w:t xml:space="preserve"> </w:t>
            </w:r>
            <w:proofErr w:type="gramStart"/>
            <w:r w:rsidRPr="00AA3435">
              <w:rPr>
                <w:snapToGrid w:val="0"/>
                <w:sz w:val="16"/>
                <w:szCs w:val="16"/>
                <w:lang w:val="en-US" w:eastAsia="en-US"/>
              </w:rPr>
              <w:t>ФОТ(</w:t>
            </w:r>
            <w:proofErr w:type="spellStart"/>
            <w:proofErr w:type="gramEnd"/>
            <w:r w:rsidRPr="00AA3435">
              <w:rPr>
                <w:snapToGrid w:val="0"/>
                <w:sz w:val="16"/>
                <w:szCs w:val="16"/>
                <w:lang w:val="en-US" w:eastAsia="en-US"/>
              </w:rPr>
              <w:t>справочно</w:t>
            </w:r>
            <w:proofErr w:type="spellEnd"/>
            <w:r w:rsidRPr="00AA3435">
              <w:rPr>
                <w:snapToGrid w:val="0"/>
                <w:sz w:val="16"/>
                <w:szCs w:val="16"/>
                <w:lang w:val="en-US" w:eastAsia="en-US"/>
              </w:rPr>
              <w:t xml:space="preserve">)  </w:t>
            </w:r>
          </w:p>
        </w:tc>
        <w:tc>
          <w:tcPr>
            <w:tcW w:w="1068" w:type="dxa"/>
            <w:gridSpan w:val="2"/>
            <w:tcBorders>
              <w:top w:val="single" w:sz="4" w:space="0" w:color="auto"/>
              <w:left w:val="single" w:sz="4" w:space="0" w:color="auto"/>
              <w:bottom w:val="single" w:sz="4" w:space="0" w:color="auto"/>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eastAsia="en-US"/>
              </w:rPr>
            </w:pPr>
          </w:p>
        </w:tc>
        <w:tc>
          <w:tcPr>
            <w:tcW w:w="1200" w:type="dxa"/>
            <w:tcBorders>
              <w:top w:val="single" w:sz="4" w:space="0" w:color="auto"/>
              <w:left w:val="single" w:sz="4" w:space="0" w:color="auto"/>
              <w:bottom w:val="single" w:sz="4" w:space="0" w:color="auto"/>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val="en-US" w:eastAsia="en-US"/>
              </w:rPr>
            </w:pPr>
          </w:p>
        </w:tc>
        <w:tc>
          <w:tcPr>
            <w:tcW w:w="992" w:type="dxa"/>
            <w:tcBorders>
              <w:top w:val="single" w:sz="4" w:space="0" w:color="auto"/>
              <w:left w:val="single" w:sz="4" w:space="0" w:color="auto"/>
              <w:bottom w:val="single" w:sz="4" w:space="0" w:color="auto"/>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val="en-US" w:eastAsia="en-US"/>
              </w:rPr>
            </w:pPr>
          </w:p>
        </w:tc>
        <w:tc>
          <w:tcPr>
            <w:tcW w:w="1094" w:type="dxa"/>
            <w:tcBorders>
              <w:top w:val="single" w:sz="4" w:space="0" w:color="auto"/>
              <w:left w:val="single" w:sz="4" w:space="0" w:color="auto"/>
              <w:bottom w:val="single" w:sz="4" w:space="0" w:color="auto"/>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val="en-US" w:eastAsia="en-US"/>
              </w:rPr>
            </w:pPr>
          </w:p>
        </w:tc>
        <w:tc>
          <w:tcPr>
            <w:tcW w:w="749" w:type="dxa"/>
            <w:tcBorders>
              <w:top w:val="single" w:sz="4" w:space="0" w:color="auto"/>
              <w:left w:val="single" w:sz="4" w:space="0" w:color="auto"/>
              <w:bottom w:val="single" w:sz="4" w:space="0" w:color="auto"/>
              <w:right w:val="single" w:sz="4" w:space="0" w:color="auto"/>
            </w:tcBorders>
            <w:hideMark/>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val="en-US" w:eastAsia="en-US"/>
              </w:rPr>
            </w:pPr>
            <w:r w:rsidRPr="00AA3435">
              <w:rPr>
                <w:snapToGrid w:val="0"/>
                <w:sz w:val="16"/>
                <w:szCs w:val="16"/>
                <w:lang w:val="en-US" w:eastAsia="en-US"/>
              </w:rPr>
              <w:t xml:space="preserve"> </w:t>
            </w:r>
          </w:p>
        </w:tc>
        <w:tc>
          <w:tcPr>
            <w:tcW w:w="1394" w:type="dxa"/>
            <w:gridSpan w:val="2"/>
            <w:tcBorders>
              <w:top w:val="single" w:sz="4" w:space="0" w:color="auto"/>
              <w:left w:val="single" w:sz="4" w:space="0" w:color="auto"/>
              <w:bottom w:val="single" w:sz="4" w:space="0" w:color="auto"/>
              <w:right w:val="single" w:sz="4" w:space="0" w:color="auto"/>
            </w:tcBorders>
            <w:hideMark/>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val="en-US" w:eastAsia="en-US"/>
              </w:rPr>
            </w:pPr>
            <w:r w:rsidRPr="00AA3435">
              <w:rPr>
                <w:snapToGrid w:val="0"/>
                <w:sz w:val="16"/>
                <w:szCs w:val="16"/>
                <w:lang w:val="en-US" w:eastAsia="en-US"/>
              </w:rPr>
              <w:t>10 300,86</w:t>
            </w:r>
          </w:p>
        </w:tc>
      </w:tr>
      <w:tr w:rsidR="00AA3435" w:rsidRPr="00AA3435" w:rsidTr="00AA3435">
        <w:tc>
          <w:tcPr>
            <w:tcW w:w="595" w:type="dxa"/>
            <w:tcBorders>
              <w:top w:val="single" w:sz="4" w:space="0" w:color="auto"/>
              <w:left w:val="single" w:sz="4" w:space="0" w:color="auto"/>
              <w:bottom w:val="single" w:sz="4" w:space="0" w:color="auto"/>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rPr>
                <w:snapToGrid w:val="0"/>
                <w:sz w:val="16"/>
                <w:szCs w:val="16"/>
                <w:lang w:val="en-US" w:eastAsia="en-US"/>
              </w:rPr>
            </w:pPr>
          </w:p>
        </w:tc>
        <w:tc>
          <w:tcPr>
            <w:tcW w:w="1414" w:type="dxa"/>
            <w:gridSpan w:val="2"/>
            <w:tcBorders>
              <w:top w:val="single" w:sz="4" w:space="0" w:color="auto"/>
              <w:left w:val="single" w:sz="4" w:space="0" w:color="auto"/>
              <w:bottom w:val="single" w:sz="4" w:space="0" w:color="auto"/>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rPr>
                <w:snapToGrid w:val="0"/>
                <w:sz w:val="16"/>
                <w:szCs w:val="16"/>
                <w:lang w:val="en-US" w:eastAsia="en-US"/>
              </w:rPr>
            </w:pPr>
          </w:p>
        </w:tc>
        <w:tc>
          <w:tcPr>
            <w:tcW w:w="6521" w:type="dxa"/>
            <w:gridSpan w:val="5"/>
            <w:tcBorders>
              <w:top w:val="single" w:sz="4" w:space="0" w:color="auto"/>
              <w:left w:val="single" w:sz="4" w:space="0" w:color="auto"/>
              <w:bottom w:val="single" w:sz="4" w:space="0" w:color="auto"/>
              <w:right w:val="single" w:sz="4" w:space="0" w:color="auto"/>
            </w:tcBorders>
            <w:hideMark/>
          </w:tcPr>
          <w:p w:rsidR="00AA3435" w:rsidRPr="00AA3435" w:rsidRDefault="00AA3435" w:rsidP="00AA3435">
            <w:pPr>
              <w:widowControl w:val="0"/>
              <w:tabs>
                <w:tab w:val="center" w:pos="4153"/>
                <w:tab w:val="right" w:pos="8306"/>
                <w:tab w:val="right" w:pos="8640"/>
              </w:tabs>
              <w:autoSpaceDN w:val="0"/>
              <w:adjustRightInd w:val="0"/>
              <w:spacing w:line="276" w:lineRule="auto"/>
              <w:rPr>
                <w:snapToGrid w:val="0"/>
                <w:sz w:val="16"/>
                <w:szCs w:val="16"/>
                <w:lang w:eastAsia="en-US"/>
              </w:rPr>
            </w:pPr>
            <w:proofErr w:type="spellStart"/>
            <w:r w:rsidRPr="00AA3435">
              <w:rPr>
                <w:snapToGrid w:val="0"/>
                <w:sz w:val="16"/>
                <w:szCs w:val="16"/>
                <w:lang w:val="en-US" w:eastAsia="en-US"/>
              </w:rPr>
              <w:t>Всего</w:t>
            </w:r>
            <w:proofErr w:type="spellEnd"/>
            <w:r w:rsidRPr="00AA3435">
              <w:rPr>
                <w:snapToGrid w:val="0"/>
                <w:sz w:val="16"/>
                <w:szCs w:val="16"/>
                <w:lang w:val="en-US" w:eastAsia="en-US"/>
              </w:rPr>
              <w:t xml:space="preserve"> </w:t>
            </w:r>
            <w:proofErr w:type="spellStart"/>
            <w:r w:rsidRPr="00AA3435">
              <w:rPr>
                <w:snapToGrid w:val="0"/>
                <w:sz w:val="16"/>
                <w:szCs w:val="16"/>
                <w:lang w:val="en-US" w:eastAsia="en-US"/>
              </w:rPr>
              <w:t>накладные</w:t>
            </w:r>
            <w:proofErr w:type="spellEnd"/>
            <w:r w:rsidRPr="00AA3435">
              <w:rPr>
                <w:snapToGrid w:val="0"/>
                <w:sz w:val="16"/>
                <w:szCs w:val="16"/>
                <w:lang w:val="en-US" w:eastAsia="en-US"/>
              </w:rPr>
              <w:t xml:space="preserve"> </w:t>
            </w:r>
            <w:proofErr w:type="spellStart"/>
            <w:r w:rsidRPr="00AA3435">
              <w:rPr>
                <w:snapToGrid w:val="0"/>
                <w:sz w:val="16"/>
                <w:szCs w:val="16"/>
                <w:lang w:val="en-US" w:eastAsia="en-US"/>
              </w:rPr>
              <w:t>расходы</w:t>
            </w:r>
            <w:proofErr w:type="spellEnd"/>
            <w:r w:rsidRPr="00AA3435">
              <w:rPr>
                <w:snapToGrid w:val="0"/>
                <w:sz w:val="16"/>
                <w:szCs w:val="16"/>
                <w:lang w:val="en-US" w:eastAsia="en-US"/>
              </w:rPr>
              <w:t xml:space="preserve">  </w:t>
            </w:r>
          </w:p>
        </w:tc>
        <w:tc>
          <w:tcPr>
            <w:tcW w:w="1068" w:type="dxa"/>
            <w:gridSpan w:val="2"/>
            <w:tcBorders>
              <w:top w:val="single" w:sz="4" w:space="0" w:color="auto"/>
              <w:left w:val="single" w:sz="4" w:space="0" w:color="auto"/>
              <w:bottom w:val="single" w:sz="4" w:space="0" w:color="auto"/>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eastAsia="en-US"/>
              </w:rPr>
            </w:pPr>
          </w:p>
        </w:tc>
        <w:tc>
          <w:tcPr>
            <w:tcW w:w="1200" w:type="dxa"/>
            <w:tcBorders>
              <w:top w:val="single" w:sz="4" w:space="0" w:color="auto"/>
              <w:left w:val="single" w:sz="4" w:space="0" w:color="auto"/>
              <w:bottom w:val="single" w:sz="4" w:space="0" w:color="auto"/>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val="en-US" w:eastAsia="en-US"/>
              </w:rPr>
            </w:pPr>
          </w:p>
        </w:tc>
        <w:tc>
          <w:tcPr>
            <w:tcW w:w="992" w:type="dxa"/>
            <w:tcBorders>
              <w:top w:val="single" w:sz="4" w:space="0" w:color="auto"/>
              <w:left w:val="single" w:sz="4" w:space="0" w:color="auto"/>
              <w:bottom w:val="single" w:sz="4" w:space="0" w:color="auto"/>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val="en-US" w:eastAsia="en-US"/>
              </w:rPr>
            </w:pPr>
          </w:p>
        </w:tc>
        <w:tc>
          <w:tcPr>
            <w:tcW w:w="1094" w:type="dxa"/>
            <w:tcBorders>
              <w:top w:val="single" w:sz="4" w:space="0" w:color="auto"/>
              <w:left w:val="single" w:sz="4" w:space="0" w:color="auto"/>
              <w:bottom w:val="single" w:sz="4" w:space="0" w:color="auto"/>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val="en-US" w:eastAsia="en-US"/>
              </w:rPr>
            </w:pPr>
          </w:p>
        </w:tc>
        <w:tc>
          <w:tcPr>
            <w:tcW w:w="749" w:type="dxa"/>
            <w:tcBorders>
              <w:top w:val="single" w:sz="4" w:space="0" w:color="auto"/>
              <w:left w:val="single" w:sz="4" w:space="0" w:color="auto"/>
              <w:bottom w:val="single" w:sz="4" w:space="0" w:color="auto"/>
              <w:right w:val="single" w:sz="4" w:space="0" w:color="auto"/>
            </w:tcBorders>
            <w:hideMark/>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val="en-US" w:eastAsia="en-US"/>
              </w:rPr>
            </w:pPr>
            <w:r w:rsidRPr="00AA3435">
              <w:rPr>
                <w:snapToGrid w:val="0"/>
                <w:sz w:val="16"/>
                <w:szCs w:val="16"/>
                <w:lang w:val="en-US" w:eastAsia="en-US"/>
              </w:rPr>
              <w:t xml:space="preserve"> </w:t>
            </w:r>
          </w:p>
        </w:tc>
        <w:tc>
          <w:tcPr>
            <w:tcW w:w="1394" w:type="dxa"/>
            <w:gridSpan w:val="2"/>
            <w:tcBorders>
              <w:top w:val="single" w:sz="4" w:space="0" w:color="auto"/>
              <w:left w:val="single" w:sz="4" w:space="0" w:color="auto"/>
              <w:bottom w:val="single" w:sz="4" w:space="0" w:color="auto"/>
              <w:right w:val="single" w:sz="4" w:space="0" w:color="auto"/>
            </w:tcBorders>
            <w:hideMark/>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val="en-US" w:eastAsia="en-US"/>
              </w:rPr>
            </w:pPr>
            <w:r w:rsidRPr="00AA3435">
              <w:rPr>
                <w:snapToGrid w:val="0"/>
                <w:sz w:val="16"/>
                <w:szCs w:val="16"/>
                <w:lang w:val="en-US" w:eastAsia="en-US"/>
              </w:rPr>
              <w:t>11 866,52</w:t>
            </w:r>
          </w:p>
        </w:tc>
      </w:tr>
      <w:tr w:rsidR="00AA3435" w:rsidRPr="00AA3435" w:rsidTr="00AA3435">
        <w:tc>
          <w:tcPr>
            <w:tcW w:w="595" w:type="dxa"/>
            <w:tcBorders>
              <w:top w:val="single" w:sz="4" w:space="0" w:color="auto"/>
              <w:left w:val="single" w:sz="4" w:space="0" w:color="auto"/>
              <w:bottom w:val="single" w:sz="4" w:space="0" w:color="auto"/>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rPr>
                <w:snapToGrid w:val="0"/>
                <w:sz w:val="16"/>
                <w:szCs w:val="16"/>
                <w:lang w:val="en-US" w:eastAsia="en-US"/>
              </w:rPr>
            </w:pPr>
          </w:p>
        </w:tc>
        <w:tc>
          <w:tcPr>
            <w:tcW w:w="1414" w:type="dxa"/>
            <w:gridSpan w:val="2"/>
            <w:tcBorders>
              <w:top w:val="single" w:sz="4" w:space="0" w:color="auto"/>
              <w:left w:val="single" w:sz="4" w:space="0" w:color="auto"/>
              <w:bottom w:val="single" w:sz="4" w:space="0" w:color="auto"/>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rPr>
                <w:snapToGrid w:val="0"/>
                <w:sz w:val="16"/>
                <w:szCs w:val="16"/>
                <w:lang w:val="en-US" w:eastAsia="en-US"/>
              </w:rPr>
            </w:pPr>
          </w:p>
        </w:tc>
        <w:tc>
          <w:tcPr>
            <w:tcW w:w="6521" w:type="dxa"/>
            <w:gridSpan w:val="5"/>
            <w:tcBorders>
              <w:top w:val="single" w:sz="4" w:space="0" w:color="auto"/>
              <w:left w:val="single" w:sz="4" w:space="0" w:color="auto"/>
              <w:bottom w:val="single" w:sz="4" w:space="0" w:color="auto"/>
              <w:right w:val="single" w:sz="4" w:space="0" w:color="auto"/>
            </w:tcBorders>
            <w:hideMark/>
          </w:tcPr>
          <w:p w:rsidR="00AA3435" w:rsidRPr="00AA3435" w:rsidRDefault="00AA3435" w:rsidP="00AA3435">
            <w:pPr>
              <w:widowControl w:val="0"/>
              <w:tabs>
                <w:tab w:val="center" w:pos="4153"/>
                <w:tab w:val="right" w:pos="8306"/>
                <w:tab w:val="right" w:pos="8640"/>
              </w:tabs>
              <w:autoSpaceDN w:val="0"/>
              <w:adjustRightInd w:val="0"/>
              <w:spacing w:line="276" w:lineRule="auto"/>
              <w:rPr>
                <w:snapToGrid w:val="0"/>
                <w:sz w:val="16"/>
                <w:szCs w:val="16"/>
                <w:lang w:eastAsia="en-US"/>
              </w:rPr>
            </w:pPr>
            <w:proofErr w:type="spellStart"/>
            <w:r w:rsidRPr="00AA3435">
              <w:rPr>
                <w:snapToGrid w:val="0"/>
                <w:sz w:val="16"/>
                <w:szCs w:val="16"/>
                <w:lang w:val="en-US" w:eastAsia="en-US"/>
              </w:rPr>
              <w:t>Всего</w:t>
            </w:r>
            <w:proofErr w:type="spellEnd"/>
            <w:r w:rsidRPr="00AA3435">
              <w:rPr>
                <w:snapToGrid w:val="0"/>
                <w:sz w:val="16"/>
                <w:szCs w:val="16"/>
                <w:lang w:val="en-US" w:eastAsia="en-US"/>
              </w:rPr>
              <w:t xml:space="preserve"> </w:t>
            </w:r>
            <w:proofErr w:type="spellStart"/>
            <w:r w:rsidRPr="00AA3435">
              <w:rPr>
                <w:snapToGrid w:val="0"/>
                <w:sz w:val="16"/>
                <w:szCs w:val="16"/>
                <w:lang w:val="en-US" w:eastAsia="en-US"/>
              </w:rPr>
              <w:t>сметная</w:t>
            </w:r>
            <w:proofErr w:type="spellEnd"/>
            <w:r w:rsidRPr="00AA3435">
              <w:rPr>
                <w:snapToGrid w:val="0"/>
                <w:sz w:val="16"/>
                <w:szCs w:val="16"/>
                <w:lang w:val="en-US" w:eastAsia="en-US"/>
              </w:rPr>
              <w:t xml:space="preserve"> </w:t>
            </w:r>
            <w:proofErr w:type="spellStart"/>
            <w:r w:rsidRPr="00AA3435">
              <w:rPr>
                <w:snapToGrid w:val="0"/>
                <w:sz w:val="16"/>
                <w:szCs w:val="16"/>
                <w:lang w:val="en-US" w:eastAsia="en-US"/>
              </w:rPr>
              <w:t>прибыль</w:t>
            </w:r>
            <w:proofErr w:type="spellEnd"/>
            <w:r w:rsidRPr="00AA3435">
              <w:rPr>
                <w:snapToGrid w:val="0"/>
                <w:sz w:val="16"/>
                <w:szCs w:val="16"/>
                <w:lang w:val="en-US" w:eastAsia="en-US"/>
              </w:rPr>
              <w:t xml:space="preserve">  </w:t>
            </w:r>
          </w:p>
        </w:tc>
        <w:tc>
          <w:tcPr>
            <w:tcW w:w="1068" w:type="dxa"/>
            <w:gridSpan w:val="2"/>
            <w:tcBorders>
              <w:top w:val="single" w:sz="4" w:space="0" w:color="auto"/>
              <w:left w:val="single" w:sz="4" w:space="0" w:color="auto"/>
              <w:bottom w:val="single" w:sz="4" w:space="0" w:color="auto"/>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eastAsia="en-US"/>
              </w:rPr>
            </w:pPr>
          </w:p>
        </w:tc>
        <w:tc>
          <w:tcPr>
            <w:tcW w:w="1200" w:type="dxa"/>
            <w:tcBorders>
              <w:top w:val="single" w:sz="4" w:space="0" w:color="auto"/>
              <w:left w:val="single" w:sz="4" w:space="0" w:color="auto"/>
              <w:bottom w:val="single" w:sz="4" w:space="0" w:color="auto"/>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val="en-US" w:eastAsia="en-US"/>
              </w:rPr>
            </w:pPr>
          </w:p>
        </w:tc>
        <w:tc>
          <w:tcPr>
            <w:tcW w:w="992" w:type="dxa"/>
            <w:tcBorders>
              <w:top w:val="single" w:sz="4" w:space="0" w:color="auto"/>
              <w:left w:val="single" w:sz="4" w:space="0" w:color="auto"/>
              <w:bottom w:val="single" w:sz="4" w:space="0" w:color="auto"/>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val="en-US" w:eastAsia="en-US"/>
              </w:rPr>
            </w:pPr>
          </w:p>
        </w:tc>
        <w:tc>
          <w:tcPr>
            <w:tcW w:w="1094" w:type="dxa"/>
            <w:tcBorders>
              <w:top w:val="single" w:sz="4" w:space="0" w:color="auto"/>
              <w:left w:val="single" w:sz="4" w:space="0" w:color="auto"/>
              <w:bottom w:val="single" w:sz="4" w:space="0" w:color="auto"/>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val="en-US" w:eastAsia="en-US"/>
              </w:rPr>
            </w:pPr>
          </w:p>
        </w:tc>
        <w:tc>
          <w:tcPr>
            <w:tcW w:w="749" w:type="dxa"/>
            <w:tcBorders>
              <w:top w:val="single" w:sz="4" w:space="0" w:color="auto"/>
              <w:left w:val="single" w:sz="4" w:space="0" w:color="auto"/>
              <w:bottom w:val="single" w:sz="4" w:space="0" w:color="auto"/>
              <w:right w:val="single" w:sz="4" w:space="0" w:color="auto"/>
            </w:tcBorders>
            <w:hideMark/>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val="en-US" w:eastAsia="en-US"/>
              </w:rPr>
            </w:pPr>
            <w:r w:rsidRPr="00AA3435">
              <w:rPr>
                <w:snapToGrid w:val="0"/>
                <w:sz w:val="16"/>
                <w:szCs w:val="16"/>
                <w:lang w:val="en-US" w:eastAsia="en-US"/>
              </w:rPr>
              <w:t xml:space="preserve"> </w:t>
            </w:r>
          </w:p>
        </w:tc>
        <w:tc>
          <w:tcPr>
            <w:tcW w:w="1394" w:type="dxa"/>
            <w:gridSpan w:val="2"/>
            <w:tcBorders>
              <w:top w:val="single" w:sz="4" w:space="0" w:color="auto"/>
              <w:left w:val="single" w:sz="4" w:space="0" w:color="auto"/>
              <w:bottom w:val="single" w:sz="4" w:space="0" w:color="auto"/>
              <w:right w:val="single" w:sz="4" w:space="0" w:color="auto"/>
            </w:tcBorders>
            <w:hideMark/>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val="en-US" w:eastAsia="en-US"/>
              </w:rPr>
            </w:pPr>
            <w:r w:rsidRPr="00AA3435">
              <w:rPr>
                <w:snapToGrid w:val="0"/>
                <w:sz w:val="16"/>
                <w:szCs w:val="16"/>
                <w:lang w:val="en-US" w:eastAsia="en-US"/>
              </w:rPr>
              <w:t>6 752,7</w:t>
            </w:r>
          </w:p>
        </w:tc>
      </w:tr>
      <w:tr w:rsidR="00AA3435" w:rsidRPr="00AA3435" w:rsidTr="00AA3435">
        <w:tc>
          <w:tcPr>
            <w:tcW w:w="595" w:type="dxa"/>
            <w:tcBorders>
              <w:top w:val="single" w:sz="4" w:space="0" w:color="auto"/>
              <w:left w:val="single" w:sz="4" w:space="0" w:color="auto"/>
              <w:bottom w:val="single" w:sz="4" w:space="0" w:color="auto"/>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rPr>
                <w:snapToGrid w:val="0"/>
                <w:sz w:val="16"/>
                <w:szCs w:val="16"/>
                <w:lang w:val="en-US" w:eastAsia="en-US"/>
              </w:rPr>
            </w:pPr>
          </w:p>
        </w:tc>
        <w:tc>
          <w:tcPr>
            <w:tcW w:w="1414" w:type="dxa"/>
            <w:gridSpan w:val="2"/>
            <w:tcBorders>
              <w:top w:val="single" w:sz="4" w:space="0" w:color="auto"/>
              <w:left w:val="single" w:sz="4" w:space="0" w:color="auto"/>
              <w:bottom w:val="single" w:sz="4" w:space="0" w:color="auto"/>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rPr>
                <w:snapToGrid w:val="0"/>
                <w:sz w:val="16"/>
                <w:szCs w:val="16"/>
                <w:lang w:val="en-US" w:eastAsia="en-US"/>
              </w:rPr>
            </w:pPr>
          </w:p>
        </w:tc>
        <w:tc>
          <w:tcPr>
            <w:tcW w:w="6521" w:type="dxa"/>
            <w:gridSpan w:val="5"/>
            <w:tcBorders>
              <w:top w:val="single" w:sz="4" w:space="0" w:color="auto"/>
              <w:left w:val="single" w:sz="4" w:space="0" w:color="auto"/>
              <w:bottom w:val="single" w:sz="4" w:space="0" w:color="auto"/>
              <w:right w:val="single" w:sz="4" w:space="0" w:color="auto"/>
            </w:tcBorders>
            <w:hideMark/>
          </w:tcPr>
          <w:p w:rsidR="00AA3435" w:rsidRPr="00AA3435" w:rsidRDefault="00AA3435" w:rsidP="00AA3435">
            <w:pPr>
              <w:widowControl w:val="0"/>
              <w:tabs>
                <w:tab w:val="center" w:pos="4153"/>
                <w:tab w:val="right" w:pos="8306"/>
                <w:tab w:val="right" w:pos="8640"/>
              </w:tabs>
              <w:autoSpaceDN w:val="0"/>
              <w:adjustRightInd w:val="0"/>
              <w:spacing w:line="276" w:lineRule="auto"/>
              <w:rPr>
                <w:snapToGrid w:val="0"/>
                <w:sz w:val="16"/>
                <w:szCs w:val="16"/>
                <w:lang w:eastAsia="en-US"/>
              </w:rPr>
            </w:pPr>
            <w:r w:rsidRPr="00AA3435">
              <w:rPr>
                <w:snapToGrid w:val="0"/>
                <w:sz w:val="16"/>
                <w:szCs w:val="16"/>
                <w:lang w:val="en-US" w:eastAsia="en-US"/>
              </w:rPr>
              <w:t xml:space="preserve">  </w:t>
            </w:r>
          </w:p>
        </w:tc>
        <w:tc>
          <w:tcPr>
            <w:tcW w:w="1068" w:type="dxa"/>
            <w:gridSpan w:val="2"/>
            <w:tcBorders>
              <w:top w:val="single" w:sz="4" w:space="0" w:color="auto"/>
              <w:left w:val="single" w:sz="4" w:space="0" w:color="auto"/>
              <w:bottom w:val="single" w:sz="4" w:space="0" w:color="auto"/>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eastAsia="en-US"/>
              </w:rPr>
            </w:pPr>
          </w:p>
        </w:tc>
        <w:tc>
          <w:tcPr>
            <w:tcW w:w="1200" w:type="dxa"/>
            <w:tcBorders>
              <w:top w:val="single" w:sz="4" w:space="0" w:color="auto"/>
              <w:left w:val="single" w:sz="4" w:space="0" w:color="auto"/>
              <w:bottom w:val="single" w:sz="4" w:space="0" w:color="auto"/>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val="en-US" w:eastAsia="en-US"/>
              </w:rPr>
            </w:pPr>
          </w:p>
        </w:tc>
        <w:tc>
          <w:tcPr>
            <w:tcW w:w="992" w:type="dxa"/>
            <w:tcBorders>
              <w:top w:val="single" w:sz="4" w:space="0" w:color="auto"/>
              <w:left w:val="single" w:sz="4" w:space="0" w:color="auto"/>
              <w:bottom w:val="single" w:sz="4" w:space="0" w:color="auto"/>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val="en-US" w:eastAsia="en-US"/>
              </w:rPr>
            </w:pPr>
          </w:p>
        </w:tc>
        <w:tc>
          <w:tcPr>
            <w:tcW w:w="1094" w:type="dxa"/>
            <w:tcBorders>
              <w:top w:val="single" w:sz="4" w:space="0" w:color="auto"/>
              <w:left w:val="single" w:sz="4" w:space="0" w:color="auto"/>
              <w:bottom w:val="single" w:sz="4" w:space="0" w:color="auto"/>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val="en-US" w:eastAsia="en-US"/>
              </w:rPr>
            </w:pPr>
          </w:p>
        </w:tc>
        <w:tc>
          <w:tcPr>
            <w:tcW w:w="749" w:type="dxa"/>
            <w:tcBorders>
              <w:top w:val="single" w:sz="4" w:space="0" w:color="auto"/>
              <w:left w:val="single" w:sz="4" w:space="0" w:color="auto"/>
              <w:bottom w:val="single" w:sz="4" w:space="0" w:color="auto"/>
              <w:right w:val="single" w:sz="4" w:space="0" w:color="auto"/>
            </w:tcBorders>
            <w:hideMark/>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val="en-US" w:eastAsia="en-US"/>
              </w:rPr>
            </w:pPr>
            <w:r w:rsidRPr="00AA3435">
              <w:rPr>
                <w:snapToGrid w:val="0"/>
                <w:sz w:val="16"/>
                <w:szCs w:val="16"/>
                <w:lang w:val="en-US" w:eastAsia="en-US"/>
              </w:rPr>
              <w:t xml:space="preserve"> </w:t>
            </w:r>
          </w:p>
        </w:tc>
        <w:tc>
          <w:tcPr>
            <w:tcW w:w="1394" w:type="dxa"/>
            <w:gridSpan w:val="2"/>
            <w:tcBorders>
              <w:top w:val="single" w:sz="4" w:space="0" w:color="auto"/>
              <w:left w:val="single" w:sz="4" w:space="0" w:color="auto"/>
              <w:bottom w:val="single" w:sz="4" w:space="0" w:color="auto"/>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val="en-US" w:eastAsia="en-US"/>
              </w:rPr>
            </w:pPr>
          </w:p>
        </w:tc>
      </w:tr>
      <w:tr w:rsidR="00AA3435" w:rsidRPr="00AA3435" w:rsidTr="00AA3435">
        <w:tc>
          <w:tcPr>
            <w:tcW w:w="595" w:type="dxa"/>
            <w:tcBorders>
              <w:top w:val="single" w:sz="4" w:space="0" w:color="auto"/>
              <w:left w:val="single" w:sz="4" w:space="0" w:color="auto"/>
              <w:bottom w:val="single" w:sz="4" w:space="0" w:color="auto"/>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rPr>
                <w:snapToGrid w:val="0"/>
                <w:sz w:val="16"/>
                <w:szCs w:val="16"/>
                <w:lang w:val="en-US" w:eastAsia="en-US"/>
              </w:rPr>
            </w:pPr>
          </w:p>
        </w:tc>
        <w:tc>
          <w:tcPr>
            <w:tcW w:w="1414" w:type="dxa"/>
            <w:gridSpan w:val="2"/>
            <w:tcBorders>
              <w:top w:val="single" w:sz="4" w:space="0" w:color="auto"/>
              <w:left w:val="single" w:sz="4" w:space="0" w:color="auto"/>
              <w:bottom w:val="single" w:sz="4" w:space="0" w:color="auto"/>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rPr>
                <w:snapToGrid w:val="0"/>
                <w:sz w:val="16"/>
                <w:szCs w:val="16"/>
                <w:lang w:val="en-US" w:eastAsia="en-US"/>
              </w:rPr>
            </w:pPr>
          </w:p>
        </w:tc>
        <w:tc>
          <w:tcPr>
            <w:tcW w:w="6521" w:type="dxa"/>
            <w:gridSpan w:val="5"/>
            <w:tcBorders>
              <w:top w:val="single" w:sz="4" w:space="0" w:color="auto"/>
              <w:left w:val="single" w:sz="4" w:space="0" w:color="auto"/>
              <w:bottom w:val="single" w:sz="4" w:space="0" w:color="auto"/>
              <w:right w:val="single" w:sz="4" w:space="0" w:color="auto"/>
            </w:tcBorders>
            <w:hideMark/>
          </w:tcPr>
          <w:p w:rsidR="00AA3435" w:rsidRPr="00AA3435" w:rsidRDefault="00AA3435" w:rsidP="00AA3435">
            <w:pPr>
              <w:widowControl w:val="0"/>
              <w:tabs>
                <w:tab w:val="center" w:pos="4153"/>
                <w:tab w:val="right" w:pos="8306"/>
                <w:tab w:val="right" w:pos="8640"/>
              </w:tabs>
              <w:autoSpaceDN w:val="0"/>
              <w:adjustRightInd w:val="0"/>
              <w:spacing w:line="276" w:lineRule="auto"/>
              <w:rPr>
                <w:snapToGrid w:val="0"/>
                <w:sz w:val="16"/>
                <w:szCs w:val="16"/>
                <w:lang w:eastAsia="en-US"/>
              </w:rPr>
            </w:pPr>
            <w:r w:rsidRPr="00AA3435">
              <w:rPr>
                <w:b/>
                <w:snapToGrid w:val="0"/>
                <w:sz w:val="16"/>
                <w:szCs w:val="16"/>
                <w:lang w:val="en-US" w:eastAsia="en-US"/>
              </w:rPr>
              <w:t xml:space="preserve">ВСЕГО </w:t>
            </w:r>
            <w:proofErr w:type="spellStart"/>
            <w:r w:rsidRPr="00AA3435">
              <w:rPr>
                <w:b/>
                <w:snapToGrid w:val="0"/>
                <w:sz w:val="16"/>
                <w:szCs w:val="16"/>
                <w:lang w:val="en-US" w:eastAsia="en-US"/>
              </w:rPr>
              <w:t>прочие</w:t>
            </w:r>
            <w:proofErr w:type="spellEnd"/>
            <w:r w:rsidRPr="00AA3435">
              <w:rPr>
                <w:b/>
                <w:snapToGrid w:val="0"/>
                <w:sz w:val="16"/>
                <w:szCs w:val="16"/>
                <w:lang w:val="en-US" w:eastAsia="en-US"/>
              </w:rPr>
              <w:t xml:space="preserve"> </w:t>
            </w:r>
            <w:proofErr w:type="spellStart"/>
            <w:r w:rsidRPr="00AA3435">
              <w:rPr>
                <w:b/>
                <w:snapToGrid w:val="0"/>
                <w:sz w:val="16"/>
                <w:szCs w:val="16"/>
                <w:lang w:val="en-US" w:eastAsia="en-US"/>
              </w:rPr>
              <w:t>затраты</w:t>
            </w:r>
            <w:proofErr w:type="spellEnd"/>
            <w:r w:rsidRPr="00AA3435">
              <w:rPr>
                <w:snapToGrid w:val="0"/>
                <w:sz w:val="16"/>
                <w:szCs w:val="16"/>
                <w:lang w:val="en-US" w:eastAsia="en-US"/>
              </w:rPr>
              <w:t xml:space="preserve">  </w:t>
            </w:r>
          </w:p>
        </w:tc>
        <w:tc>
          <w:tcPr>
            <w:tcW w:w="1068" w:type="dxa"/>
            <w:gridSpan w:val="2"/>
            <w:tcBorders>
              <w:top w:val="single" w:sz="4" w:space="0" w:color="auto"/>
              <w:left w:val="single" w:sz="4" w:space="0" w:color="auto"/>
              <w:bottom w:val="single" w:sz="4" w:space="0" w:color="auto"/>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eastAsia="en-US"/>
              </w:rPr>
            </w:pPr>
          </w:p>
        </w:tc>
        <w:tc>
          <w:tcPr>
            <w:tcW w:w="1200" w:type="dxa"/>
            <w:tcBorders>
              <w:top w:val="single" w:sz="4" w:space="0" w:color="auto"/>
              <w:left w:val="single" w:sz="4" w:space="0" w:color="auto"/>
              <w:bottom w:val="single" w:sz="4" w:space="0" w:color="auto"/>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val="en-US" w:eastAsia="en-US"/>
              </w:rPr>
            </w:pPr>
          </w:p>
        </w:tc>
        <w:tc>
          <w:tcPr>
            <w:tcW w:w="992" w:type="dxa"/>
            <w:tcBorders>
              <w:top w:val="single" w:sz="4" w:space="0" w:color="auto"/>
              <w:left w:val="single" w:sz="4" w:space="0" w:color="auto"/>
              <w:bottom w:val="single" w:sz="4" w:space="0" w:color="auto"/>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val="en-US" w:eastAsia="en-US"/>
              </w:rPr>
            </w:pPr>
          </w:p>
        </w:tc>
        <w:tc>
          <w:tcPr>
            <w:tcW w:w="1094" w:type="dxa"/>
            <w:tcBorders>
              <w:top w:val="single" w:sz="4" w:space="0" w:color="auto"/>
              <w:left w:val="single" w:sz="4" w:space="0" w:color="auto"/>
              <w:bottom w:val="single" w:sz="4" w:space="0" w:color="auto"/>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val="en-US" w:eastAsia="en-US"/>
              </w:rPr>
            </w:pPr>
          </w:p>
        </w:tc>
        <w:tc>
          <w:tcPr>
            <w:tcW w:w="749" w:type="dxa"/>
            <w:tcBorders>
              <w:top w:val="single" w:sz="4" w:space="0" w:color="auto"/>
              <w:left w:val="single" w:sz="4" w:space="0" w:color="auto"/>
              <w:bottom w:val="single" w:sz="4" w:space="0" w:color="auto"/>
              <w:right w:val="single" w:sz="4" w:space="0" w:color="auto"/>
            </w:tcBorders>
            <w:hideMark/>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val="en-US" w:eastAsia="en-US"/>
              </w:rPr>
            </w:pPr>
            <w:r w:rsidRPr="00AA3435">
              <w:rPr>
                <w:snapToGrid w:val="0"/>
                <w:sz w:val="16"/>
                <w:szCs w:val="16"/>
                <w:lang w:val="en-US" w:eastAsia="en-US"/>
              </w:rPr>
              <w:t xml:space="preserve"> </w:t>
            </w:r>
          </w:p>
        </w:tc>
        <w:tc>
          <w:tcPr>
            <w:tcW w:w="1394" w:type="dxa"/>
            <w:gridSpan w:val="2"/>
            <w:tcBorders>
              <w:top w:val="single" w:sz="4" w:space="0" w:color="auto"/>
              <w:left w:val="single" w:sz="4" w:space="0" w:color="auto"/>
              <w:bottom w:val="single" w:sz="4" w:space="0" w:color="auto"/>
              <w:right w:val="single" w:sz="4" w:space="0" w:color="auto"/>
            </w:tcBorders>
            <w:hideMark/>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val="en-US" w:eastAsia="en-US"/>
              </w:rPr>
            </w:pPr>
            <w:r w:rsidRPr="00AA3435">
              <w:rPr>
                <w:b/>
                <w:snapToGrid w:val="0"/>
                <w:sz w:val="16"/>
                <w:szCs w:val="16"/>
                <w:lang w:val="en-US" w:eastAsia="en-US"/>
              </w:rPr>
              <w:t>1 761,56</w:t>
            </w:r>
          </w:p>
        </w:tc>
      </w:tr>
      <w:tr w:rsidR="00AA3435" w:rsidRPr="00AA3435" w:rsidTr="00AA3435">
        <w:tc>
          <w:tcPr>
            <w:tcW w:w="595" w:type="dxa"/>
            <w:tcBorders>
              <w:top w:val="single" w:sz="4" w:space="0" w:color="auto"/>
              <w:left w:val="single" w:sz="4" w:space="0" w:color="auto"/>
              <w:bottom w:val="single" w:sz="4" w:space="0" w:color="auto"/>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rPr>
                <w:snapToGrid w:val="0"/>
                <w:sz w:val="16"/>
                <w:szCs w:val="16"/>
                <w:lang w:val="en-US" w:eastAsia="en-US"/>
              </w:rPr>
            </w:pPr>
          </w:p>
        </w:tc>
        <w:tc>
          <w:tcPr>
            <w:tcW w:w="1414" w:type="dxa"/>
            <w:gridSpan w:val="2"/>
            <w:tcBorders>
              <w:top w:val="single" w:sz="4" w:space="0" w:color="auto"/>
              <w:left w:val="single" w:sz="4" w:space="0" w:color="auto"/>
              <w:bottom w:val="single" w:sz="4" w:space="0" w:color="auto"/>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rPr>
                <w:snapToGrid w:val="0"/>
                <w:sz w:val="16"/>
                <w:szCs w:val="16"/>
                <w:lang w:val="en-US" w:eastAsia="en-US"/>
              </w:rPr>
            </w:pPr>
          </w:p>
        </w:tc>
        <w:tc>
          <w:tcPr>
            <w:tcW w:w="6521" w:type="dxa"/>
            <w:gridSpan w:val="5"/>
            <w:tcBorders>
              <w:top w:val="single" w:sz="4" w:space="0" w:color="auto"/>
              <w:left w:val="single" w:sz="4" w:space="0" w:color="auto"/>
              <w:bottom w:val="single" w:sz="4" w:space="0" w:color="auto"/>
              <w:right w:val="single" w:sz="4" w:space="0" w:color="auto"/>
            </w:tcBorders>
            <w:hideMark/>
          </w:tcPr>
          <w:p w:rsidR="00AA3435" w:rsidRPr="00AA3435" w:rsidRDefault="00AA3435" w:rsidP="00AA3435">
            <w:pPr>
              <w:widowControl w:val="0"/>
              <w:tabs>
                <w:tab w:val="center" w:pos="4153"/>
                <w:tab w:val="right" w:pos="8306"/>
                <w:tab w:val="right" w:pos="8640"/>
              </w:tabs>
              <w:autoSpaceDN w:val="0"/>
              <w:adjustRightInd w:val="0"/>
              <w:spacing w:line="276" w:lineRule="auto"/>
              <w:rPr>
                <w:snapToGrid w:val="0"/>
                <w:sz w:val="16"/>
                <w:szCs w:val="16"/>
                <w:lang w:eastAsia="en-US"/>
              </w:rPr>
            </w:pPr>
            <w:r w:rsidRPr="00AA3435">
              <w:rPr>
                <w:snapToGrid w:val="0"/>
                <w:sz w:val="16"/>
                <w:szCs w:val="16"/>
                <w:lang w:val="en-US" w:eastAsia="en-US"/>
              </w:rPr>
              <w:t xml:space="preserve">в </w:t>
            </w:r>
            <w:proofErr w:type="spellStart"/>
            <w:r w:rsidRPr="00AA3435">
              <w:rPr>
                <w:snapToGrid w:val="0"/>
                <w:sz w:val="16"/>
                <w:szCs w:val="16"/>
                <w:lang w:val="en-US" w:eastAsia="en-US"/>
              </w:rPr>
              <w:t>том</w:t>
            </w:r>
            <w:proofErr w:type="spellEnd"/>
            <w:r w:rsidRPr="00AA3435">
              <w:rPr>
                <w:snapToGrid w:val="0"/>
                <w:sz w:val="16"/>
                <w:szCs w:val="16"/>
                <w:lang w:val="en-US" w:eastAsia="en-US"/>
              </w:rPr>
              <w:t xml:space="preserve"> </w:t>
            </w:r>
            <w:proofErr w:type="spellStart"/>
            <w:r w:rsidRPr="00AA3435">
              <w:rPr>
                <w:snapToGrid w:val="0"/>
                <w:sz w:val="16"/>
                <w:szCs w:val="16"/>
                <w:lang w:val="en-US" w:eastAsia="en-US"/>
              </w:rPr>
              <w:t>числе</w:t>
            </w:r>
            <w:proofErr w:type="spellEnd"/>
            <w:r w:rsidRPr="00AA3435">
              <w:rPr>
                <w:snapToGrid w:val="0"/>
                <w:sz w:val="16"/>
                <w:szCs w:val="16"/>
                <w:lang w:val="en-US" w:eastAsia="en-US"/>
              </w:rPr>
              <w:t xml:space="preserve">  </w:t>
            </w:r>
          </w:p>
        </w:tc>
        <w:tc>
          <w:tcPr>
            <w:tcW w:w="1068" w:type="dxa"/>
            <w:gridSpan w:val="2"/>
            <w:tcBorders>
              <w:top w:val="single" w:sz="4" w:space="0" w:color="auto"/>
              <w:left w:val="single" w:sz="4" w:space="0" w:color="auto"/>
              <w:bottom w:val="single" w:sz="4" w:space="0" w:color="auto"/>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eastAsia="en-US"/>
              </w:rPr>
            </w:pPr>
          </w:p>
        </w:tc>
        <w:tc>
          <w:tcPr>
            <w:tcW w:w="1200" w:type="dxa"/>
            <w:tcBorders>
              <w:top w:val="single" w:sz="4" w:space="0" w:color="auto"/>
              <w:left w:val="single" w:sz="4" w:space="0" w:color="auto"/>
              <w:bottom w:val="single" w:sz="4" w:space="0" w:color="auto"/>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val="en-US" w:eastAsia="en-US"/>
              </w:rPr>
            </w:pPr>
          </w:p>
        </w:tc>
        <w:tc>
          <w:tcPr>
            <w:tcW w:w="992" w:type="dxa"/>
            <w:tcBorders>
              <w:top w:val="single" w:sz="4" w:space="0" w:color="auto"/>
              <w:left w:val="single" w:sz="4" w:space="0" w:color="auto"/>
              <w:bottom w:val="single" w:sz="4" w:space="0" w:color="auto"/>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val="en-US" w:eastAsia="en-US"/>
              </w:rPr>
            </w:pPr>
          </w:p>
        </w:tc>
        <w:tc>
          <w:tcPr>
            <w:tcW w:w="1094" w:type="dxa"/>
            <w:tcBorders>
              <w:top w:val="single" w:sz="4" w:space="0" w:color="auto"/>
              <w:left w:val="single" w:sz="4" w:space="0" w:color="auto"/>
              <w:bottom w:val="single" w:sz="4" w:space="0" w:color="auto"/>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val="en-US" w:eastAsia="en-US"/>
              </w:rPr>
            </w:pPr>
          </w:p>
        </w:tc>
        <w:tc>
          <w:tcPr>
            <w:tcW w:w="749" w:type="dxa"/>
            <w:tcBorders>
              <w:top w:val="single" w:sz="4" w:space="0" w:color="auto"/>
              <w:left w:val="single" w:sz="4" w:space="0" w:color="auto"/>
              <w:bottom w:val="single" w:sz="4" w:space="0" w:color="auto"/>
              <w:right w:val="single" w:sz="4" w:space="0" w:color="auto"/>
            </w:tcBorders>
            <w:hideMark/>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val="en-US" w:eastAsia="en-US"/>
              </w:rPr>
            </w:pPr>
            <w:r w:rsidRPr="00AA3435">
              <w:rPr>
                <w:snapToGrid w:val="0"/>
                <w:sz w:val="16"/>
                <w:szCs w:val="16"/>
                <w:lang w:val="en-US" w:eastAsia="en-US"/>
              </w:rPr>
              <w:t xml:space="preserve"> </w:t>
            </w:r>
          </w:p>
        </w:tc>
        <w:tc>
          <w:tcPr>
            <w:tcW w:w="1394" w:type="dxa"/>
            <w:gridSpan w:val="2"/>
            <w:tcBorders>
              <w:top w:val="single" w:sz="4" w:space="0" w:color="auto"/>
              <w:left w:val="single" w:sz="4" w:space="0" w:color="auto"/>
              <w:bottom w:val="single" w:sz="4" w:space="0" w:color="auto"/>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val="en-US" w:eastAsia="en-US"/>
              </w:rPr>
            </w:pPr>
          </w:p>
        </w:tc>
      </w:tr>
      <w:tr w:rsidR="00AA3435" w:rsidRPr="00AA3435" w:rsidTr="00AA3435">
        <w:tc>
          <w:tcPr>
            <w:tcW w:w="595" w:type="dxa"/>
            <w:tcBorders>
              <w:top w:val="single" w:sz="4" w:space="0" w:color="auto"/>
              <w:left w:val="single" w:sz="4" w:space="0" w:color="auto"/>
              <w:bottom w:val="single" w:sz="4" w:space="0" w:color="auto"/>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rPr>
                <w:snapToGrid w:val="0"/>
                <w:sz w:val="16"/>
                <w:szCs w:val="16"/>
                <w:lang w:val="en-US" w:eastAsia="en-US"/>
              </w:rPr>
            </w:pPr>
          </w:p>
        </w:tc>
        <w:tc>
          <w:tcPr>
            <w:tcW w:w="1414" w:type="dxa"/>
            <w:gridSpan w:val="2"/>
            <w:tcBorders>
              <w:top w:val="single" w:sz="4" w:space="0" w:color="auto"/>
              <w:left w:val="single" w:sz="4" w:space="0" w:color="auto"/>
              <w:bottom w:val="single" w:sz="4" w:space="0" w:color="auto"/>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rPr>
                <w:snapToGrid w:val="0"/>
                <w:sz w:val="16"/>
                <w:szCs w:val="16"/>
                <w:lang w:val="en-US" w:eastAsia="en-US"/>
              </w:rPr>
            </w:pPr>
          </w:p>
        </w:tc>
        <w:tc>
          <w:tcPr>
            <w:tcW w:w="6521" w:type="dxa"/>
            <w:gridSpan w:val="5"/>
            <w:tcBorders>
              <w:top w:val="single" w:sz="4" w:space="0" w:color="auto"/>
              <w:left w:val="single" w:sz="4" w:space="0" w:color="auto"/>
              <w:bottom w:val="single" w:sz="4" w:space="0" w:color="auto"/>
              <w:right w:val="single" w:sz="4" w:space="0" w:color="auto"/>
            </w:tcBorders>
            <w:hideMark/>
          </w:tcPr>
          <w:p w:rsidR="00AA3435" w:rsidRPr="00AA3435" w:rsidRDefault="00AA3435" w:rsidP="00AA3435">
            <w:pPr>
              <w:widowControl w:val="0"/>
              <w:tabs>
                <w:tab w:val="center" w:pos="4153"/>
                <w:tab w:val="right" w:pos="8306"/>
                <w:tab w:val="right" w:pos="8640"/>
              </w:tabs>
              <w:autoSpaceDN w:val="0"/>
              <w:adjustRightInd w:val="0"/>
              <w:spacing w:line="276" w:lineRule="auto"/>
              <w:rPr>
                <w:snapToGrid w:val="0"/>
                <w:sz w:val="16"/>
                <w:szCs w:val="16"/>
                <w:lang w:eastAsia="en-US"/>
              </w:rPr>
            </w:pPr>
            <w:proofErr w:type="spellStart"/>
            <w:r w:rsidRPr="00AA3435">
              <w:rPr>
                <w:snapToGrid w:val="0"/>
                <w:sz w:val="16"/>
                <w:szCs w:val="16"/>
                <w:lang w:val="en-US" w:eastAsia="en-US"/>
              </w:rPr>
              <w:t>концовки</w:t>
            </w:r>
            <w:proofErr w:type="spellEnd"/>
            <w:r w:rsidRPr="00AA3435">
              <w:rPr>
                <w:snapToGrid w:val="0"/>
                <w:sz w:val="16"/>
                <w:szCs w:val="16"/>
                <w:lang w:val="en-US" w:eastAsia="en-US"/>
              </w:rPr>
              <w:t xml:space="preserve">  </w:t>
            </w:r>
          </w:p>
        </w:tc>
        <w:tc>
          <w:tcPr>
            <w:tcW w:w="1068" w:type="dxa"/>
            <w:gridSpan w:val="2"/>
            <w:tcBorders>
              <w:top w:val="single" w:sz="4" w:space="0" w:color="auto"/>
              <w:left w:val="single" w:sz="4" w:space="0" w:color="auto"/>
              <w:bottom w:val="single" w:sz="4" w:space="0" w:color="auto"/>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eastAsia="en-US"/>
              </w:rPr>
            </w:pPr>
          </w:p>
        </w:tc>
        <w:tc>
          <w:tcPr>
            <w:tcW w:w="1200" w:type="dxa"/>
            <w:tcBorders>
              <w:top w:val="single" w:sz="4" w:space="0" w:color="auto"/>
              <w:left w:val="single" w:sz="4" w:space="0" w:color="auto"/>
              <w:bottom w:val="single" w:sz="4" w:space="0" w:color="auto"/>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val="en-US" w:eastAsia="en-US"/>
              </w:rPr>
            </w:pPr>
          </w:p>
        </w:tc>
        <w:tc>
          <w:tcPr>
            <w:tcW w:w="992" w:type="dxa"/>
            <w:tcBorders>
              <w:top w:val="single" w:sz="4" w:space="0" w:color="auto"/>
              <w:left w:val="single" w:sz="4" w:space="0" w:color="auto"/>
              <w:bottom w:val="single" w:sz="4" w:space="0" w:color="auto"/>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val="en-US" w:eastAsia="en-US"/>
              </w:rPr>
            </w:pPr>
          </w:p>
        </w:tc>
        <w:tc>
          <w:tcPr>
            <w:tcW w:w="1094" w:type="dxa"/>
            <w:tcBorders>
              <w:top w:val="single" w:sz="4" w:space="0" w:color="auto"/>
              <w:left w:val="single" w:sz="4" w:space="0" w:color="auto"/>
              <w:bottom w:val="single" w:sz="4" w:space="0" w:color="auto"/>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val="en-US" w:eastAsia="en-US"/>
              </w:rPr>
            </w:pPr>
          </w:p>
        </w:tc>
        <w:tc>
          <w:tcPr>
            <w:tcW w:w="749" w:type="dxa"/>
            <w:tcBorders>
              <w:top w:val="single" w:sz="4" w:space="0" w:color="auto"/>
              <w:left w:val="single" w:sz="4" w:space="0" w:color="auto"/>
              <w:bottom w:val="single" w:sz="4" w:space="0" w:color="auto"/>
              <w:right w:val="single" w:sz="4" w:space="0" w:color="auto"/>
            </w:tcBorders>
            <w:hideMark/>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val="en-US" w:eastAsia="en-US"/>
              </w:rPr>
            </w:pPr>
            <w:r w:rsidRPr="00AA3435">
              <w:rPr>
                <w:snapToGrid w:val="0"/>
                <w:sz w:val="16"/>
                <w:szCs w:val="16"/>
                <w:lang w:val="en-US" w:eastAsia="en-US"/>
              </w:rPr>
              <w:t xml:space="preserve"> </w:t>
            </w:r>
          </w:p>
        </w:tc>
        <w:tc>
          <w:tcPr>
            <w:tcW w:w="1394" w:type="dxa"/>
            <w:gridSpan w:val="2"/>
            <w:tcBorders>
              <w:top w:val="single" w:sz="4" w:space="0" w:color="auto"/>
              <w:left w:val="single" w:sz="4" w:space="0" w:color="auto"/>
              <w:bottom w:val="single" w:sz="4" w:space="0" w:color="auto"/>
              <w:right w:val="single" w:sz="4" w:space="0" w:color="auto"/>
            </w:tcBorders>
            <w:hideMark/>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val="en-US" w:eastAsia="en-US"/>
              </w:rPr>
            </w:pPr>
            <w:r w:rsidRPr="00AA3435">
              <w:rPr>
                <w:snapToGrid w:val="0"/>
                <w:sz w:val="16"/>
                <w:szCs w:val="16"/>
                <w:lang w:val="en-US" w:eastAsia="en-US"/>
              </w:rPr>
              <w:t>1 761,56</w:t>
            </w:r>
          </w:p>
        </w:tc>
      </w:tr>
      <w:tr w:rsidR="00AA3435" w:rsidRPr="00AA3435" w:rsidTr="00AA3435">
        <w:tc>
          <w:tcPr>
            <w:tcW w:w="595" w:type="dxa"/>
            <w:tcBorders>
              <w:top w:val="single" w:sz="4" w:space="0" w:color="auto"/>
              <w:left w:val="single" w:sz="4" w:space="0" w:color="auto"/>
              <w:bottom w:val="single" w:sz="4" w:space="0" w:color="auto"/>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rPr>
                <w:snapToGrid w:val="0"/>
                <w:sz w:val="16"/>
                <w:szCs w:val="16"/>
                <w:lang w:val="en-US" w:eastAsia="en-US"/>
              </w:rPr>
            </w:pPr>
          </w:p>
        </w:tc>
        <w:tc>
          <w:tcPr>
            <w:tcW w:w="1414" w:type="dxa"/>
            <w:gridSpan w:val="2"/>
            <w:tcBorders>
              <w:top w:val="single" w:sz="4" w:space="0" w:color="auto"/>
              <w:left w:val="single" w:sz="4" w:space="0" w:color="auto"/>
              <w:bottom w:val="single" w:sz="4" w:space="0" w:color="auto"/>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rPr>
                <w:snapToGrid w:val="0"/>
                <w:sz w:val="16"/>
                <w:szCs w:val="16"/>
                <w:lang w:val="en-US" w:eastAsia="en-US"/>
              </w:rPr>
            </w:pPr>
          </w:p>
        </w:tc>
        <w:tc>
          <w:tcPr>
            <w:tcW w:w="6521" w:type="dxa"/>
            <w:gridSpan w:val="5"/>
            <w:tcBorders>
              <w:top w:val="single" w:sz="4" w:space="0" w:color="auto"/>
              <w:left w:val="single" w:sz="4" w:space="0" w:color="auto"/>
              <w:bottom w:val="single" w:sz="4" w:space="0" w:color="auto"/>
              <w:right w:val="single" w:sz="4" w:space="0" w:color="auto"/>
            </w:tcBorders>
            <w:hideMark/>
          </w:tcPr>
          <w:p w:rsidR="00AA3435" w:rsidRPr="00AA3435" w:rsidRDefault="00AA3435" w:rsidP="00AA3435">
            <w:pPr>
              <w:widowControl w:val="0"/>
              <w:tabs>
                <w:tab w:val="center" w:pos="4153"/>
                <w:tab w:val="right" w:pos="8306"/>
                <w:tab w:val="right" w:pos="8640"/>
              </w:tabs>
              <w:autoSpaceDN w:val="0"/>
              <w:adjustRightInd w:val="0"/>
              <w:spacing w:line="276" w:lineRule="auto"/>
              <w:rPr>
                <w:snapToGrid w:val="0"/>
                <w:sz w:val="16"/>
                <w:szCs w:val="16"/>
                <w:lang w:eastAsia="en-US"/>
              </w:rPr>
            </w:pPr>
            <w:r w:rsidRPr="00AA3435">
              <w:rPr>
                <w:snapToGrid w:val="0"/>
                <w:sz w:val="16"/>
                <w:szCs w:val="16"/>
                <w:lang w:val="en-US" w:eastAsia="en-US"/>
              </w:rPr>
              <w:t xml:space="preserve">  </w:t>
            </w:r>
          </w:p>
        </w:tc>
        <w:tc>
          <w:tcPr>
            <w:tcW w:w="1068" w:type="dxa"/>
            <w:gridSpan w:val="2"/>
            <w:tcBorders>
              <w:top w:val="single" w:sz="4" w:space="0" w:color="auto"/>
              <w:left w:val="single" w:sz="4" w:space="0" w:color="auto"/>
              <w:bottom w:val="single" w:sz="4" w:space="0" w:color="auto"/>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eastAsia="en-US"/>
              </w:rPr>
            </w:pPr>
          </w:p>
        </w:tc>
        <w:tc>
          <w:tcPr>
            <w:tcW w:w="1200" w:type="dxa"/>
            <w:tcBorders>
              <w:top w:val="single" w:sz="4" w:space="0" w:color="auto"/>
              <w:left w:val="single" w:sz="4" w:space="0" w:color="auto"/>
              <w:bottom w:val="single" w:sz="4" w:space="0" w:color="auto"/>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val="en-US" w:eastAsia="en-US"/>
              </w:rPr>
            </w:pPr>
          </w:p>
        </w:tc>
        <w:tc>
          <w:tcPr>
            <w:tcW w:w="992" w:type="dxa"/>
            <w:tcBorders>
              <w:top w:val="single" w:sz="4" w:space="0" w:color="auto"/>
              <w:left w:val="single" w:sz="4" w:space="0" w:color="auto"/>
              <w:bottom w:val="single" w:sz="4" w:space="0" w:color="auto"/>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val="en-US" w:eastAsia="en-US"/>
              </w:rPr>
            </w:pPr>
          </w:p>
        </w:tc>
        <w:tc>
          <w:tcPr>
            <w:tcW w:w="1094" w:type="dxa"/>
            <w:tcBorders>
              <w:top w:val="single" w:sz="4" w:space="0" w:color="auto"/>
              <w:left w:val="single" w:sz="4" w:space="0" w:color="auto"/>
              <w:bottom w:val="single" w:sz="4" w:space="0" w:color="auto"/>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val="en-US" w:eastAsia="en-US"/>
              </w:rPr>
            </w:pPr>
          </w:p>
        </w:tc>
        <w:tc>
          <w:tcPr>
            <w:tcW w:w="749" w:type="dxa"/>
            <w:tcBorders>
              <w:top w:val="single" w:sz="4" w:space="0" w:color="auto"/>
              <w:left w:val="single" w:sz="4" w:space="0" w:color="auto"/>
              <w:bottom w:val="single" w:sz="4" w:space="0" w:color="auto"/>
              <w:right w:val="single" w:sz="4" w:space="0" w:color="auto"/>
            </w:tcBorders>
            <w:hideMark/>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val="en-US" w:eastAsia="en-US"/>
              </w:rPr>
            </w:pPr>
            <w:r w:rsidRPr="00AA3435">
              <w:rPr>
                <w:snapToGrid w:val="0"/>
                <w:sz w:val="16"/>
                <w:szCs w:val="16"/>
                <w:lang w:val="en-US" w:eastAsia="en-US"/>
              </w:rPr>
              <w:t xml:space="preserve"> </w:t>
            </w:r>
          </w:p>
        </w:tc>
        <w:tc>
          <w:tcPr>
            <w:tcW w:w="1394" w:type="dxa"/>
            <w:gridSpan w:val="2"/>
            <w:tcBorders>
              <w:top w:val="single" w:sz="4" w:space="0" w:color="auto"/>
              <w:left w:val="single" w:sz="4" w:space="0" w:color="auto"/>
              <w:bottom w:val="single" w:sz="4" w:space="0" w:color="auto"/>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val="en-US" w:eastAsia="en-US"/>
              </w:rPr>
            </w:pPr>
          </w:p>
        </w:tc>
      </w:tr>
      <w:tr w:rsidR="00AA3435" w:rsidRPr="00AA3435" w:rsidTr="00AA3435">
        <w:tc>
          <w:tcPr>
            <w:tcW w:w="595" w:type="dxa"/>
            <w:tcBorders>
              <w:top w:val="single" w:sz="4" w:space="0" w:color="auto"/>
              <w:left w:val="single" w:sz="4" w:space="0" w:color="auto"/>
              <w:bottom w:val="single" w:sz="4" w:space="0" w:color="auto"/>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rPr>
                <w:snapToGrid w:val="0"/>
                <w:sz w:val="16"/>
                <w:szCs w:val="16"/>
                <w:lang w:val="en-US" w:eastAsia="en-US"/>
              </w:rPr>
            </w:pPr>
          </w:p>
        </w:tc>
        <w:tc>
          <w:tcPr>
            <w:tcW w:w="1414" w:type="dxa"/>
            <w:gridSpan w:val="2"/>
            <w:tcBorders>
              <w:top w:val="single" w:sz="4" w:space="0" w:color="auto"/>
              <w:left w:val="single" w:sz="4" w:space="0" w:color="auto"/>
              <w:bottom w:val="single" w:sz="4" w:space="0" w:color="auto"/>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rPr>
                <w:snapToGrid w:val="0"/>
                <w:sz w:val="16"/>
                <w:szCs w:val="16"/>
                <w:lang w:val="en-US" w:eastAsia="en-US"/>
              </w:rPr>
            </w:pPr>
          </w:p>
        </w:tc>
        <w:tc>
          <w:tcPr>
            <w:tcW w:w="6521" w:type="dxa"/>
            <w:gridSpan w:val="5"/>
            <w:tcBorders>
              <w:top w:val="single" w:sz="4" w:space="0" w:color="auto"/>
              <w:left w:val="single" w:sz="4" w:space="0" w:color="auto"/>
              <w:bottom w:val="single" w:sz="4" w:space="0" w:color="auto"/>
              <w:right w:val="single" w:sz="4" w:space="0" w:color="auto"/>
            </w:tcBorders>
            <w:hideMark/>
          </w:tcPr>
          <w:p w:rsidR="00AA3435" w:rsidRPr="00AA3435" w:rsidRDefault="00AA3435" w:rsidP="00AA3435">
            <w:pPr>
              <w:widowControl w:val="0"/>
              <w:tabs>
                <w:tab w:val="center" w:pos="4153"/>
                <w:tab w:val="right" w:pos="8306"/>
                <w:tab w:val="right" w:pos="8640"/>
              </w:tabs>
              <w:autoSpaceDN w:val="0"/>
              <w:adjustRightInd w:val="0"/>
              <w:spacing w:line="276" w:lineRule="auto"/>
              <w:rPr>
                <w:snapToGrid w:val="0"/>
                <w:sz w:val="16"/>
                <w:szCs w:val="16"/>
                <w:lang w:eastAsia="en-US"/>
              </w:rPr>
            </w:pPr>
            <w:r w:rsidRPr="00AA3435">
              <w:rPr>
                <w:b/>
                <w:snapToGrid w:val="0"/>
                <w:sz w:val="16"/>
                <w:szCs w:val="16"/>
                <w:lang w:val="en-US" w:eastAsia="en-US"/>
              </w:rPr>
              <w:t xml:space="preserve">ВСЕГО </w:t>
            </w:r>
            <w:proofErr w:type="spellStart"/>
            <w:r w:rsidRPr="00AA3435">
              <w:rPr>
                <w:b/>
                <w:snapToGrid w:val="0"/>
                <w:sz w:val="16"/>
                <w:szCs w:val="16"/>
                <w:lang w:val="en-US" w:eastAsia="en-US"/>
              </w:rPr>
              <w:t>по</w:t>
            </w:r>
            <w:proofErr w:type="spellEnd"/>
            <w:r w:rsidRPr="00AA3435">
              <w:rPr>
                <w:b/>
                <w:snapToGrid w:val="0"/>
                <w:sz w:val="16"/>
                <w:szCs w:val="16"/>
                <w:lang w:val="en-US" w:eastAsia="en-US"/>
              </w:rPr>
              <w:t xml:space="preserve"> </w:t>
            </w:r>
            <w:proofErr w:type="spellStart"/>
            <w:r w:rsidRPr="00AA3435">
              <w:rPr>
                <w:b/>
                <w:snapToGrid w:val="0"/>
                <w:sz w:val="16"/>
                <w:szCs w:val="16"/>
                <w:lang w:val="en-US" w:eastAsia="en-US"/>
              </w:rPr>
              <w:t>смете</w:t>
            </w:r>
            <w:proofErr w:type="spellEnd"/>
            <w:r w:rsidRPr="00AA3435">
              <w:rPr>
                <w:snapToGrid w:val="0"/>
                <w:sz w:val="16"/>
                <w:szCs w:val="16"/>
                <w:lang w:val="en-US" w:eastAsia="en-US"/>
              </w:rPr>
              <w:t xml:space="preserve">  </w:t>
            </w:r>
          </w:p>
        </w:tc>
        <w:tc>
          <w:tcPr>
            <w:tcW w:w="1068" w:type="dxa"/>
            <w:gridSpan w:val="2"/>
            <w:tcBorders>
              <w:top w:val="single" w:sz="4" w:space="0" w:color="auto"/>
              <w:left w:val="single" w:sz="4" w:space="0" w:color="auto"/>
              <w:bottom w:val="single" w:sz="4" w:space="0" w:color="auto"/>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eastAsia="en-US"/>
              </w:rPr>
            </w:pPr>
          </w:p>
        </w:tc>
        <w:tc>
          <w:tcPr>
            <w:tcW w:w="1200" w:type="dxa"/>
            <w:tcBorders>
              <w:top w:val="single" w:sz="4" w:space="0" w:color="auto"/>
              <w:left w:val="single" w:sz="4" w:space="0" w:color="auto"/>
              <w:bottom w:val="single" w:sz="4" w:space="0" w:color="auto"/>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val="en-US" w:eastAsia="en-US"/>
              </w:rPr>
            </w:pPr>
          </w:p>
        </w:tc>
        <w:tc>
          <w:tcPr>
            <w:tcW w:w="992" w:type="dxa"/>
            <w:tcBorders>
              <w:top w:val="single" w:sz="4" w:space="0" w:color="auto"/>
              <w:left w:val="single" w:sz="4" w:space="0" w:color="auto"/>
              <w:bottom w:val="single" w:sz="4" w:space="0" w:color="auto"/>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val="en-US" w:eastAsia="en-US"/>
              </w:rPr>
            </w:pPr>
          </w:p>
        </w:tc>
        <w:tc>
          <w:tcPr>
            <w:tcW w:w="1094" w:type="dxa"/>
            <w:tcBorders>
              <w:top w:val="single" w:sz="4" w:space="0" w:color="auto"/>
              <w:left w:val="single" w:sz="4" w:space="0" w:color="auto"/>
              <w:bottom w:val="single" w:sz="4" w:space="0" w:color="auto"/>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val="en-US" w:eastAsia="en-US"/>
              </w:rPr>
            </w:pPr>
          </w:p>
        </w:tc>
        <w:tc>
          <w:tcPr>
            <w:tcW w:w="749" w:type="dxa"/>
            <w:tcBorders>
              <w:top w:val="single" w:sz="4" w:space="0" w:color="auto"/>
              <w:left w:val="single" w:sz="4" w:space="0" w:color="auto"/>
              <w:bottom w:val="single" w:sz="4" w:space="0" w:color="auto"/>
              <w:right w:val="single" w:sz="4" w:space="0" w:color="auto"/>
            </w:tcBorders>
            <w:hideMark/>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val="en-US" w:eastAsia="en-US"/>
              </w:rPr>
            </w:pPr>
            <w:r w:rsidRPr="00AA3435">
              <w:rPr>
                <w:snapToGrid w:val="0"/>
                <w:sz w:val="16"/>
                <w:szCs w:val="16"/>
                <w:lang w:val="en-US" w:eastAsia="en-US"/>
              </w:rPr>
              <w:t xml:space="preserve"> </w:t>
            </w:r>
          </w:p>
        </w:tc>
        <w:tc>
          <w:tcPr>
            <w:tcW w:w="1394" w:type="dxa"/>
            <w:gridSpan w:val="2"/>
            <w:tcBorders>
              <w:top w:val="single" w:sz="4" w:space="0" w:color="auto"/>
              <w:left w:val="single" w:sz="4" w:space="0" w:color="auto"/>
              <w:bottom w:val="single" w:sz="4" w:space="0" w:color="auto"/>
              <w:right w:val="single" w:sz="4" w:space="0" w:color="auto"/>
            </w:tcBorders>
            <w:hideMark/>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val="en-US" w:eastAsia="en-US"/>
              </w:rPr>
            </w:pPr>
            <w:r w:rsidRPr="00AA3435">
              <w:rPr>
                <w:b/>
                <w:snapToGrid w:val="0"/>
                <w:sz w:val="16"/>
                <w:szCs w:val="16"/>
                <w:lang w:val="en-US" w:eastAsia="en-US"/>
              </w:rPr>
              <w:t>29 359,30</w:t>
            </w:r>
          </w:p>
        </w:tc>
      </w:tr>
      <w:tr w:rsidR="00AA3435" w:rsidRPr="00AA3435" w:rsidTr="00AA3435">
        <w:tc>
          <w:tcPr>
            <w:tcW w:w="595" w:type="dxa"/>
            <w:tcBorders>
              <w:top w:val="single" w:sz="4" w:space="0" w:color="auto"/>
              <w:left w:val="single" w:sz="4" w:space="0" w:color="auto"/>
              <w:bottom w:val="single" w:sz="4" w:space="0" w:color="auto"/>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rPr>
                <w:snapToGrid w:val="0"/>
                <w:sz w:val="16"/>
                <w:szCs w:val="16"/>
                <w:lang w:val="en-US" w:eastAsia="en-US"/>
              </w:rPr>
            </w:pPr>
          </w:p>
        </w:tc>
        <w:tc>
          <w:tcPr>
            <w:tcW w:w="1414" w:type="dxa"/>
            <w:gridSpan w:val="2"/>
            <w:tcBorders>
              <w:top w:val="single" w:sz="4" w:space="0" w:color="auto"/>
              <w:left w:val="single" w:sz="4" w:space="0" w:color="auto"/>
              <w:bottom w:val="single" w:sz="4" w:space="0" w:color="auto"/>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rPr>
                <w:snapToGrid w:val="0"/>
                <w:sz w:val="16"/>
                <w:szCs w:val="16"/>
                <w:lang w:val="en-US" w:eastAsia="en-US"/>
              </w:rPr>
            </w:pPr>
          </w:p>
        </w:tc>
        <w:tc>
          <w:tcPr>
            <w:tcW w:w="6521" w:type="dxa"/>
            <w:gridSpan w:val="5"/>
            <w:tcBorders>
              <w:top w:val="single" w:sz="4" w:space="0" w:color="auto"/>
              <w:left w:val="single" w:sz="4" w:space="0" w:color="auto"/>
              <w:bottom w:val="single" w:sz="4" w:space="0" w:color="auto"/>
              <w:right w:val="single" w:sz="4" w:space="0" w:color="auto"/>
            </w:tcBorders>
            <w:hideMark/>
          </w:tcPr>
          <w:p w:rsidR="00AA3435" w:rsidRPr="00AA3435" w:rsidRDefault="00AA3435" w:rsidP="00AA3435">
            <w:pPr>
              <w:widowControl w:val="0"/>
              <w:tabs>
                <w:tab w:val="center" w:pos="4153"/>
                <w:tab w:val="right" w:pos="8306"/>
                <w:tab w:val="right" w:pos="8640"/>
              </w:tabs>
              <w:autoSpaceDN w:val="0"/>
              <w:adjustRightInd w:val="0"/>
              <w:spacing w:line="276" w:lineRule="auto"/>
              <w:rPr>
                <w:snapToGrid w:val="0"/>
                <w:sz w:val="16"/>
                <w:szCs w:val="16"/>
                <w:lang w:eastAsia="en-US"/>
              </w:rPr>
            </w:pPr>
            <w:r w:rsidRPr="00AA3435">
              <w:rPr>
                <w:snapToGrid w:val="0"/>
                <w:sz w:val="16"/>
                <w:szCs w:val="16"/>
                <w:lang w:val="en-US" w:eastAsia="en-US"/>
              </w:rPr>
              <w:t xml:space="preserve">в </w:t>
            </w:r>
            <w:proofErr w:type="spellStart"/>
            <w:r w:rsidRPr="00AA3435">
              <w:rPr>
                <w:snapToGrid w:val="0"/>
                <w:sz w:val="16"/>
                <w:szCs w:val="16"/>
                <w:lang w:val="en-US" w:eastAsia="en-US"/>
              </w:rPr>
              <w:t>том</w:t>
            </w:r>
            <w:proofErr w:type="spellEnd"/>
            <w:r w:rsidRPr="00AA3435">
              <w:rPr>
                <w:snapToGrid w:val="0"/>
                <w:sz w:val="16"/>
                <w:szCs w:val="16"/>
                <w:lang w:val="en-US" w:eastAsia="en-US"/>
              </w:rPr>
              <w:t xml:space="preserve"> </w:t>
            </w:r>
            <w:proofErr w:type="spellStart"/>
            <w:r w:rsidRPr="00AA3435">
              <w:rPr>
                <w:snapToGrid w:val="0"/>
                <w:sz w:val="16"/>
                <w:szCs w:val="16"/>
                <w:lang w:val="en-US" w:eastAsia="en-US"/>
              </w:rPr>
              <w:t>числе</w:t>
            </w:r>
            <w:proofErr w:type="spellEnd"/>
            <w:r w:rsidRPr="00AA3435">
              <w:rPr>
                <w:snapToGrid w:val="0"/>
                <w:sz w:val="16"/>
                <w:szCs w:val="16"/>
                <w:lang w:val="en-US" w:eastAsia="en-US"/>
              </w:rPr>
              <w:t xml:space="preserve">  </w:t>
            </w:r>
          </w:p>
        </w:tc>
        <w:tc>
          <w:tcPr>
            <w:tcW w:w="1068" w:type="dxa"/>
            <w:gridSpan w:val="2"/>
            <w:tcBorders>
              <w:top w:val="single" w:sz="4" w:space="0" w:color="auto"/>
              <w:left w:val="single" w:sz="4" w:space="0" w:color="auto"/>
              <w:bottom w:val="single" w:sz="4" w:space="0" w:color="auto"/>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eastAsia="en-US"/>
              </w:rPr>
            </w:pPr>
          </w:p>
        </w:tc>
        <w:tc>
          <w:tcPr>
            <w:tcW w:w="1200" w:type="dxa"/>
            <w:tcBorders>
              <w:top w:val="single" w:sz="4" w:space="0" w:color="auto"/>
              <w:left w:val="single" w:sz="4" w:space="0" w:color="auto"/>
              <w:bottom w:val="single" w:sz="4" w:space="0" w:color="auto"/>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val="en-US" w:eastAsia="en-US"/>
              </w:rPr>
            </w:pPr>
          </w:p>
        </w:tc>
        <w:tc>
          <w:tcPr>
            <w:tcW w:w="992" w:type="dxa"/>
            <w:tcBorders>
              <w:top w:val="single" w:sz="4" w:space="0" w:color="auto"/>
              <w:left w:val="single" w:sz="4" w:space="0" w:color="auto"/>
              <w:bottom w:val="single" w:sz="4" w:space="0" w:color="auto"/>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val="en-US" w:eastAsia="en-US"/>
              </w:rPr>
            </w:pPr>
          </w:p>
        </w:tc>
        <w:tc>
          <w:tcPr>
            <w:tcW w:w="1094" w:type="dxa"/>
            <w:tcBorders>
              <w:top w:val="single" w:sz="4" w:space="0" w:color="auto"/>
              <w:left w:val="single" w:sz="4" w:space="0" w:color="auto"/>
              <w:bottom w:val="single" w:sz="4" w:space="0" w:color="auto"/>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val="en-US" w:eastAsia="en-US"/>
              </w:rPr>
            </w:pPr>
          </w:p>
        </w:tc>
        <w:tc>
          <w:tcPr>
            <w:tcW w:w="749" w:type="dxa"/>
            <w:tcBorders>
              <w:top w:val="single" w:sz="4" w:space="0" w:color="auto"/>
              <w:left w:val="single" w:sz="4" w:space="0" w:color="auto"/>
              <w:bottom w:val="single" w:sz="4" w:space="0" w:color="auto"/>
              <w:right w:val="single" w:sz="4" w:space="0" w:color="auto"/>
            </w:tcBorders>
            <w:hideMark/>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val="en-US" w:eastAsia="en-US"/>
              </w:rPr>
            </w:pPr>
            <w:r w:rsidRPr="00AA3435">
              <w:rPr>
                <w:snapToGrid w:val="0"/>
                <w:sz w:val="16"/>
                <w:szCs w:val="16"/>
                <w:lang w:val="en-US" w:eastAsia="en-US"/>
              </w:rPr>
              <w:t xml:space="preserve"> </w:t>
            </w:r>
          </w:p>
        </w:tc>
        <w:tc>
          <w:tcPr>
            <w:tcW w:w="1394" w:type="dxa"/>
            <w:gridSpan w:val="2"/>
            <w:tcBorders>
              <w:top w:val="single" w:sz="4" w:space="0" w:color="auto"/>
              <w:left w:val="single" w:sz="4" w:space="0" w:color="auto"/>
              <w:bottom w:val="single" w:sz="4" w:space="0" w:color="auto"/>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val="en-US" w:eastAsia="en-US"/>
              </w:rPr>
            </w:pPr>
          </w:p>
        </w:tc>
      </w:tr>
      <w:tr w:rsidR="00AA3435" w:rsidRPr="00AA3435" w:rsidTr="00AA3435">
        <w:tc>
          <w:tcPr>
            <w:tcW w:w="595" w:type="dxa"/>
            <w:tcBorders>
              <w:top w:val="single" w:sz="4" w:space="0" w:color="auto"/>
              <w:left w:val="single" w:sz="4" w:space="0" w:color="auto"/>
              <w:bottom w:val="single" w:sz="4" w:space="0" w:color="auto"/>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rPr>
                <w:snapToGrid w:val="0"/>
                <w:sz w:val="16"/>
                <w:szCs w:val="16"/>
                <w:lang w:val="en-US" w:eastAsia="en-US"/>
              </w:rPr>
            </w:pPr>
          </w:p>
        </w:tc>
        <w:tc>
          <w:tcPr>
            <w:tcW w:w="1414" w:type="dxa"/>
            <w:gridSpan w:val="2"/>
            <w:tcBorders>
              <w:top w:val="single" w:sz="4" w:space="0" w:color="auto"/>
              <w:left w:val="single" w:sz="4" w:space="0" w:color="auto"/>
              <w:bottom w:val="single" w:sz="4" w:space="0" w:color="auto"/>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rPr>
                <w:snapToGrid w:val="0"/>
                <w:sz w:val="16"/>
                <w:szCs w:val="16"/>
                <w:lang w:val="en-US" w:eastAsia="en-US"/>
              </w:rPr>
            </w:pPr>
          </w:p>
        </w:tc>
        <w:tc>
          <w:tcPr>
            <w:tcW w:w="6521" w:type="dxa"/>
            <w:gridSpan w:val="5"/>
            <w:tcBorders>
              <w:top w:val="single" w:sz="4" w:space="0" w:color="auto"/>
              <w:left w:val="single" w:sz="4" w:space="0" w:color="auto"/>
              <w:bottom w:val="single" w:sz="4" w:space="0" w:color="auto"/>
              <w:right w:val="single" w:sz="4" w:space="0" w:color="auto"/>
            </w:tcBorders>
            <w:hideMark/>
          </w:tcPr>
          <w:p w:rsidR="00AA3435" w:rsidRPr="00AA3435" w:rsidRDefault="00AA3435" w:rsidP="00AA3435">
            <w:pPr>
              <w:widowControl w:val="0"/>
              <w:tabs>
                <w:tab w:val="center" w:pos="4153"/>
                <w:tab w:val="right" w:pos="8306"/>
                <w:tab w:val="right" w:pos="8640"/>
              </w:tabs>
              <w:autoSpaceDN w:val="0"/>
              <w:adjustRightInd w:val="0"/>
              <w:spacing w:line="276" w:lineRule="auto"/>
              <w:rPr>
                <w:snapToGrid w:val="0"/>
                <w:sz w:val="16"/>
                <w:szCs w:val="16"/>
                <w:lang w:eastAsia="en-US"/>
              </w:rPr>
            </w:pPr>
            <w:proofErr w:type="spellStart"/>
            <w:r w:rsidRPr="00AA3435">
              <w:rPr>
                <w:b/>
                <w:snapToGrid w:val="0"/>
                <w:sz w:val="16"/>
                <w:szCs w:val="16"/>
                <w:lang w:val="en-US" w:eastAsia="en-US"/>
              </w:rPr>
              <w:t>Всего</w:t>
            </w:r>
            <w:proofErr w:type="spellEnd"/>
            <w:r w:rsidRPr="00AA3435">
              <w:rPr>
                <w:b/>
                <w:snapToGrid w:val="0"/>
                <w:sz w:val="16"/>
                <w:szCs w:val="16"/>
                <w:lang w:val="en-US" w:eastAsia="en-US"/>
              </w:rPr>
              <w:t xml:space="preserve"> </w:t>
            </w:r>
            <w:proofErr w:type="spellStart"/>
            <w:r w:rsidRPr="00AA3435">
              <w:rPr>
                <w:b/>
                <w:snapToGrid w:val="0"/>
                <w:sz w:val="16"/>
                <w:szCs w:val="16"/>
                <w:lang w:val="en-US" w:eastAsia="en-US"/>
              </w:rPr>
              <w:t>прямые</w:t>
            </w:r>
            <w:proofErr w:type="spellEnd"/>
            <w:r w:rsidRPr="00AA3435">
              <w:rPr>
                <w:b/>
                <w:snapToGrid w:val="0"/>
                <w:sz w:val="16"/>
                <w:szCs w:val="16"/>
                <w:lang w:val="en-US" w:eastAsia="en-US"/>
              </w:rPr>
              <w:t xml:space="preserve"> </w:t>
            </w:r>
            <w:proofErr w:type="spellStart"/>
            <w:r w:rsidRPr="00AA3435">
              <w:rPr>
                <w:b/>
                <w:snapToGrid w:val="0"/>
                <w:sz w:val="16"/>
                <w:szCs w:val="16"/>
                <w:lang w:val="en-US" w:eastAsia="en-US"/>
              </w:rPr>
              <w:t>затраты</w:t>
            </w:r>
            <w:proofErr w:type="spellEnd"/>
            <w:r w:rsidRPr="00AA3435">
              <w:rPr>
                <w:snapToGrid w:val="0"/>
                <w:sz w:val="16"/>
                <w:szCs w:val="16"/>
                <w:lang w:val="en-US" w:eastAsia="en-US"/>
              </w:rPr>
              <w:t xml:space="preserve">  </w:t>
            </w:r>
          </w:p>
        </w:tc>
        <w:tc>
          <w:tcPr>
            <w:tcW w:w="1068" w:type="dxa"/>
            <w:gridSpan w:val="2"/>
            <w:tcBorders>
              <w:top w:val="single" w:sz="4" w:space="0" w:color="auto"/>
              <w:left w:val="single" w:sz="4" w:space="0" w:color="auto"/>
              <w:bottom w:val="single" w:sz="4" w:space="0" w:color="auto"/>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eastAsia="en-US"/>
              </w:rPr>
            </w:pPr>
          </w:p>
        </w:tc>
        <w:tc>
          <w:tcPr>
            <w:tcW w:w="1200" w:type="dxa"/>
            <w:tcBorders>
              <w:top w:val="single" w:sz="4" w:space="0" w:color="auto"/>
              <w:left w:val="single" w:sz="4" w:space="0" w:color="auto"/>
              <w:bottom w:val="single" w:sz="4" w:space="0" w:color="auto"/>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val="en-US" w:eastAsia="en-US"/>
              </w:rPr>
            </w:pPr>
          </w:p>
        </w:tc>
        <w:tc>
          <w:tcPr>
            <w:tcW w:w="992" w:type="dxa"/>
            <w:tcBorders>
              <w:top w:val="single" w:sz="4" w:space="0" w:color="auto"/>
              <w:left w:val="single" w:sz="4" w:space="0" w:color="auto"/>
              <w:bottom w:val="single" w:sz="4" w:space="0" w:color="auto"/>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val="en-US" w:eastAsia="en-US"/>
              </w:rPr>
            </w:pPr>
          </w:p>
        </w:tc>
        <w:tc>
          <w:tcPr>
            <w:tcW w:w="1094" w:type="dxa"/>
            <w:tcBorders>
              <w:top w:val="single" w:sz="4" w:space="0" w:color="auto"/>
              <w:left w:val="single" w:sz="4" w:space="0" w:color="auto"/>
              <w:bottom w:val="single" w:sz="4" w:space="0" w:color="auto"/>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val="en-US" w:eastAsia="en-US"/>
              </w:rPr>
            </w:pPr>
          </w:p>
        </w:tc>
        <w:tc>
          <w:tcPr>
            <w:tcW w:w="749" w:type="dxa"/>
            <w:tcBorders>
              <w:top w:val="single" w:sz="4" w:space="0" w:color="auto"/>
              <w:left w:val="single" w:sz="4" w:space="0" w:color="auto"/>
              <w:bottom w:val="single" w:sz="4" w:space="0" w:color="auto"/>
              <w:right w:val="single" w:sz="4" w:space="0" w:color="auto"/>
            </w:tcBorders>
            <w:hideMark/>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val="en-US" w:eastAsia="en-US"/>
              </w:rPr>
            </w:pPr>
            <w:r w:rsidRPr="00AA3435">
              <w:rPr>
                <w:snapToGrid w:val="0"/>
                <w:sz w:val="16"/>
                <w:szCs w:val="16"/>
                <w:lang w:val="en-US" w:eastAsia="en-US"/>
              </w:rPr>
              <w:t xml:space="preserve"> </w:t>
            </w:r>
          </w:p>
        </w:tc>
        <w:tc>
          <w:tcPr>
            <w:tcW w:w="1394" w:type="dxa"/>
            <w:gridSpan w:val="2"/>
            <w:tcBorders>
              <w:top w:val="single" w:sz="4" w:space="0" w:color="auto"/>
              <w:left w:val="single" w:sz="4" w:space="0" w:color="auto"/>
              <w:bottom w:val="single" w:sz="4" w:space="0" w:color="auto"/>
              <w:right w:val="single" w:sz="4" w:space="0" w:color="auto"/>
            </w:tcBorders>
            <w:hideMark/>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val="en-US" w:eastAsia="en-US"/>
              </w:rPr>
            </w:pPr>
            <w:r w:rsidRPr="00AA3435">
              <w:rPr>
                <w:b/>
                <w:snapToGrid w:val="0"/>
                <w:sz w:val="16"/>
                <w:szCs w:val="16"/>
                <w:lang w:val="en-US" w:eastAsia="en-US"/>
              </w:rPr>
              <w:t>10 740,08</w:t>
            </w:r>
          </w:p>
        </w:tc>
      </w:tr>
      <w:tr w:rsidR="00AA3435" w:rsidRPr="00AA3435" w:rsidTr="00AA3435">
        <w:tc>
          <w:tcPr>
            <w:tcW w:w="595" w:type="dxa"/>
            <w:tcBorders>
              <w:top w:val="single" w:sz="4" w:space="0" w:color="auto"/>
              <w:left w:val="single" w:sz="4" w:space="0" w:color="auto"/>
              <w:bottom w:val="single" w:sz="4" w:space="0" w:color="auto"/>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rPr>
                <w:snapToGrid w:val="0"/>
                <w:sz w:val="16"/>
                <w:szCs w:val="16"/>
                <w:lang w:val="en-US" w:eastAsia="en-US"/>
              </w:rPr>
            </w:pPr>
          </w:p>
        </w:tc>
        <w:tc>
          <w:tcPr>
            <w:tcW w:w="1414" w:type="dxa"/>
            <w:gridSpan w:val="2"/>
            <w:tcBorders>
              <w:top w:val="single" w:sz="4" w:space="0" w:color="auto"/>
              <w:left w:val="single" w:sz="4" w:space="0" w:color="auto"/>
              <w:bottom w:val="single" w:sz="4" w:space="0" w:color="auto"/>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rPr>
                <w:snapToGrid w:val="0"/>
                <w:sz w:val="16"/>
                <w:szCs w:val="16"/>
                <w:lang w:val="en-US" w:eastAsia="en-US"/>
              </w:rPr>
            </w:pPr>
          </w:p>
        </w:tc>
        <w:tc>
          <w:tcPr>
            <w:tcW w:w="6521" w:type="dxa"/>
            <w:gridSpan w:val="5"/>
            <w:tcBorders>
              <w:top w:val="single" w:sz="4" w:space="0" w:color="auto"/>
              <w:left w:val="single" w:sz="4" w:space="0" w:color="auto"/>
              <w:bottom w:val="single" w:sz="4" w:space="0" w:color="auto"/>
              <w:right w:val="single" w:sz="4" w:space="0" w:color="auto"/>
            </w:tcBorders>
            <w:hideMark/>
          </w:tcPr>
          <w:p w:rsidR="00AA3435" w:rsidRPr="00AA3435" w:rsidRDefault="00AA3435" w:rsidP="00AA3435">
            <w:pPr>
              <w:widowControl w:val="0"/>
              <w:tabs>
                <w:tab w:val="center" w:pos="4153"/>
                <w:tab w:val="right" w:pos="8306"/>
                <w:tab w:val="right" w:pos="8640"/>
              </w:tabs>
              <w:autoSpaceDN w:val="0"/>
              <w:adjustRightInd w:val="0"/>
              <w:spacing w:line="276" w:lineRule="auto"/>
              <w:rPr>
                <w:snapToGrid w:val="0"/>
                <w:sz w:val="16"/>
                <w:szCs w:val="16"/>
                <w:lang w:eastAsia="en-US"/>
              </w:rPr>
            </w:pPr>
            <w:r w:rsidRPr="00AA3435">
              <w:rPr>
                <w:snapToGrid w:val="0"/>
                <w:sz w:val="16"/>
                <w:szCs w:val="16"/>
                <w:lang w:val="en-US" w:eastAsia="en-US"/>
              </w:rPr>
              <w:t xml:space="preserve">      в </w:t>
            </w:r>
            <w:proofErr w:type="spellStart"/>
            <w:r w:rsidRPr="00AA3435">
              <w:rPr>
                <w:snapToGrid w:val="0"/>
                <w:sz w:val="16"/>
                <w:szCs w:val="16"/>
                <w:lang w:val="en-US" w:eastAsia="en-US"/>
              </w:rPr>
              <w:t>том</w:t>
            </w:r>
            <w:proofErr w:type="spellEnd"/>
            <w:r w:rsidRPr="00AA3435">
              <w:rPr>
                <w:snapToGrid w:val="0"/>
                <w:sz w:val="16"/>
                <w:szCs w:val="16"/>
                <w:lang w:val="en-US" w:eastAsia="en-US"/>
              </w:rPr>
              <w:t xml:space="preserve"> </w:t>
            </w:r>
            <w:proofErr w:type="spellStart"/>
            <w:r w:rsidRPr="00AA3435">
              <w:rPr>
                <w:snapToGrid w:val="0"/>
                <w:sz w:val="16"/>
                <w:szCs w:val="16"/>
                <w:lang w:val="en-US" w:eastAsia="en-US"/>
              </w:rPr>
              <w:t>числе</w:t>
            </w:r>
            <w:proofErr w:type="spellEnd"/>
            <w:r w:rsidRPr="00AA3435">
              <w:rPr>
                <w:snapToGrid w:val="0"/>
                <w:sz w:val="16"/>
                <w:szCs w:val="16"/>
                <w:lang w:val="en-US" w:eastAsia="en-US"/>
              </w:rPr>
              <w:t xml:space="preserve">  </w:t>
            </w:r>
          </w:p>
        </w:tc>
        <w:tc>
          <w:tcPr>
            <w:tcW w:w="1068" w:type="dxa"/>
            <w:gridSpan w:val="2"/>
            <w:tcBorders>
              <w:top w:val="single" w:sz="4" w:space="0" w:color="auto"/>
              <w:left w:val="single" w:sz="4" w:space="0" w:color="auto"/>
              <w:bottom w:val="single" w:sz="4" w:space="0" w:color="auto"/>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eastAsia="en-US"/>
              </w:rPr>
            </w:pPr>
          </w:p>
        </w:tc>
        <w:tc>
          <w:tcPr>
            <w:tcW w:w="1200" w:type="dxa"/>
            <w:tcBorders>
              <w:top w:val="single" w:sz="4" w:space="0" w:color="auto"/>
              <w:left w:val="single" w:sz="4" w:space="0" w:color="auto"/>
              <w:bottom w:val="single" w:sz="4" w:space="0" w:color="auto"/>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val="en-US" w:eastAsia="en-US"/>
              </w:rPr>
            </w:pPr>
          </w:p>
        </w:tc>
        <w:tc>
          <w:tcPr>
            <w:tcW w:w="992" w:type="dxa"/>
            <w:tcBorders>
              <w:top w:val="single" w:sz="4" w:space="0" w:color="auto"/>
              <w:left w:val="single" w:sz="4" w:space="0" w:color="auto"/>
              <w:bottom w:val="single" w:sz="4" w:space="0" w:color="auto"/>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val="en-US" w:eastAsia="en-US"/>
              </w:rPr>
            </w:pPr>
          </w:p>
        </w:tc>
        <w:tc>
          <w:tcPr>
            <w:tcW w:w="1094" w:type="dxa"/>
            <w:tcBorders>
              <w:top w:val="single" w:sz="4" w:space="0" w:color="auto"/>
              <w:left w:val="single" w:sz="4" w:space="0" w:color="auto"/>
              <w:bottom w:val="single" w:sz="4" w:space="0" w:color="auto"/>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val="en-US" w:eastAsia="en-US"/>
              </w:rPr>
            </w:pPr>
          </w:p>
        </w:tc>
        <w:tc>
          <w:tcPr>
            <w:tcW w:w="749" w:type="dxa"/>
            <w:tcBorders>
              <w:top w:val="single" w:sz="4" w:space="0" w:color="auto"/>
              <w:left w:val="single" w:sz="4" w:space="0" w:color="auto"/>
              <w:bottom w:val="single" w:sz="4" w:space="0" w:color="auto"/>
              <w:right w:val="single" w:sz="4" w:space="0" w:color="auto"/>
            </w:tcBorders>
            <w:hideMark/>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val="en-US" w:eastAsia="en-US"/>
              </w:rPr>
            </w:pPr>
            <w:r w:rsidRPr="00AA3435">
              <w:rPr>
                <w:snapToGrid w:val="0"/>
                <w:sz w:val="16"/>
                <w:szCs w:val="16"/>
                <w:lang w:val="en-US" w:eastAsia="en-US"/>
              </w:rPr>
              <w:t xml:space="preserve"> </w:t>
            </w:r>
          </w:p>
        </w:tc>
        <w:tc>
          <w:tcPr>
            <w:tcW w:w="1394" w:type="dxa"/>
            <w:gridSpan w:val="2"/>
            <w:tcBorders>
              <w:top w:val="single" w:sz="4" w:space="0" w:color="auto"/>
              <w:left w:val="single" w:sz="4" w:space="0" w:color="auto"/>
              <w:bottom w:val="single" w:sz="4" w:space="0" w:color="auto"/>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val="en-US" w:eastAsia="en-US"/>
              </w:rPr>
            </w:pPr>
          </w:p>
        </w:tc>
      </w:tr>
      <w:tr w:rsidR="00AA3435" w:rsidRPr="00AA3435" w:rsidTr="00AA3435">
        <w:tc>
          <w:tcPr>
            <w:tcW w:w="595" w:type="dxa"/>
            <w:tcBorders>
              <w:top w:val="single" w:sz="4" w:space="0" w:color="auto"/>
              <w:left w:val="single" w:sz="4" w:space="0" w:color="auto"/>
              <w:bottom w:val="single" w:sz="4" w:space="0" w:color="auto"/>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rPr>
                <w:snapToGrid w:val="0"/>
                <w:sz w:val="16"/>
                <w:szCs w:val="16"/>
                <w:lang w:val="en-US" w:eastAsia="en-US"/>
              </w:rPr>
            </w:pPr>
          </w:p>
        </w:tc>
        <w:tc>
          <w:tcPr>
            <w:tcW w:w="1414" w:type="dxa"/>
            <w:gridSpan w:val="2"/>
            <w:tcBorders>
              <w:top w:val="single" w:sz="4" w:space="0" w:color="auto"/>
              <w:left w:val="single" w:sz="4" w:space="0" w:color="auto"/>
              <w:bottom w:val="single" w:sz="4" w:space="0" w:color="auto"/>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rPr>
                <w:snapToGrid w:val="0"/>
                <w:sz w:val="16"/>
                <w:szCs w:val="16"/>
                <w:lang w:val="en-US" w:eastAsia="en-US"/>
              </w:rPr>
            </w:pPr>
          </w:p>
        </w:tc>
        <w:tc>
          <w:tcPr>
            <w:tcW w:w="6521" w:type="dxa"/>
            <w:gridSpan w:val="5"/>
            <w:tcBorders>
              <w:top w:val="single" w:sz="4" w:space="0" w:color="auto"/>
              <w:left w:val="single" w:sz="4" w:space="0" w:color="auto"/>
              <w:bottom w:val="single" w:sz="4" w:space="0" w:color="auto"/>
              <w:right w:val="single" w:sz="4" w:space="0" w:color="auto"/>
            </w:tcBorders>
            <w:hideMark/>
          </w:tcPr>
          <w:p w:rsidR="00AA3435" w:rsidRPr="00AA3435" w:rsidRDefault="00AA3435" w:rsidP="00AA3435">
            <w:pPr>
              <w:widowControl w:val="0"/>
              <w:tabs>
                <w:tab w:val="center" w:pos="4153"/>
                <w:tab w:val="right" w:pos="8306"/>
                <w:tab w:val="right" w:pos="8640"/>
              </w:tabs>
              <w:autoSpaceDN w:val="0"/>
              <w:adjustRightInd w:val="0"/>
              <w:spacing w:line="276" w:lineRule="auto"/>
              <w:rPr>
                <w:snapToGrid w:val="0"/>
                <w:sz w:val="16"/>
                <w:szCs w:val="16"/>
                <w:lang w:eastAsia="en-US"/>
              </w:rPr>
            </w:pPr>
            <w:r w:rsidRPr="00AA3435">
              <w:rPr>
                <w:snapToGrid w:val="0"/>
                <w:sz w:val="16"/>
                <w:szCs w:val="16"/>
                <w:lang w:val="en-US" w:eastAsia="en-US"/>
              </w:rPr>
              <w:t xml:space="preserve">      </w:t>
            </w:r>
            <w:proofErr w:type="spellStart"/>
            <w:r w:rsidRPr="00AA3435">
              <w:rPr>
                <w:snapToGrid w:val="0"/>
                <w:sz w:val="16"/>
                <w:szCs w:val="16"/>
                <w:lang w:val="en-US" w:eastAsia="en-US"/>
              </w:rPr>
              <w:t>оплата</w:t>
            </w:r>
            <w:proofErr w:type="spellEnd"/>
            <w:r w:rsidRPr="00AA3435">
              <w:rPr>
                <w:snapToGrid w:val="0"/>
                <w:sz w:val="16"/>
                <w:szCs w:val="16"/>
                <w:lang w:val="en-US" w:eastAsia="en-US"/>
              </w:rPr>
              <w:t xml:space="preserve"> </w:t>
            </w:r>
            <w:proofErr w:type="spellStart"/>
            <w:r w:rsidRPr="00AA3435">
              <w:rPr>
                <w:snapToGrid w:val="0"/>
                <w:sz w:val="16"/>
                <w:szCs w:val="16"/>
                <w:lang w:val="en-US" w:eastAsia="en-US"/>
              </w:rPr>
              <w:t>труда</w:t>
            </w:r>
            <w:proofErr w:type="spellEnd"/>
            <w:r w:rsidRPr="00AA3435">
              <w:rPr>
                <w:snapToGrid w:val="0"/>
                <w:sz w:val="16"/>
                <w:szCs w:val="16"/>
                <w:lang w:val="en-US" w:eastAsia="en-US"/>
              </w:rPr>
              <w:t xml:space="preserve">  </w:t>
            </w:r>
          </w:p>
        </w:tc>
        <w:tc>
          <w:tcPr>
            <w:tcW w:w="1068" w:type="dxa"/>
            <w:gridSpan w:val="2"/>
            <w:tcBorders>
              <w:top w:val="single" w:sz="4" w:space="0" w:color="auto"/>
              <w:left w:val="single" w:sz="4" w:space="0" w:color="auto"/>
              <w:bottom w:val="single" w:sz="4" w:space="0" w:color="auto"/>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eastAsia="en-US"/>
              </w:rPr>
            </w:pPr>
          </w:p>
        </w:tc>
        <w:tc>
          <w:tcPr>
            <w:tcW w:w="1200" w:type="dxa"/>
            <w:tcBorders>
              <w:top w:val="single" w:sz="4" w:space="0" w:color="auto"/>
              <w:left w:val="single" w:sz="4" w:space="0" w:color="auto"/>
              <w:bottom w:val="single" w:sz="4" w:space="0" w:color="auto"/>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val="en-US" w:eastAsia="en-US"/>
              </w:rPr>
            </w:pPr>
          </w:p>
        </w:tc>
        <w:tc>
          <w:tcPr>
            <w:tcW w:w="992" w:type="dxa"/>
            <w:tcBorders>
              <w:top w:val="single" w:sz="4" w:space="0" w:color="auto"/>
              <w:left w:val="single" w:sz="4" w:space="0" w:color="auto"/>
              <w:bottom w:val="single" w:sz="4" w:space="0" w:color="auto"/>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val="en-US" w:eastAsia="en-US"/>
              </w:rPr>
            </w:pPr>
          </w:p>
        </w:tc>
        <w:tc>
          <w:tcPr>
            <w:tcW w:w="1094" w:type="dxa"/>
            <w:tcBorders>
              <w:top w:val="single" w:sz="4" w:space="0" w:color="auto"/>
              <w:left w:val="single" w:sz="4" w:space="0" w:color="auto"/>
              <w:bottom w:val="single" w:sz="4" w:space="0" w:color="auto"/>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val="en-US" w:eastAsia="en-US"/>
              </w:rPr>
            </w:pPr>
          </w:p>
        </w:tc>
        <w:tc>
          <w:tcPr>
            <w:tcW w:w="749" w:type="dxa"/>
            <w:tcBorders>
              <w:top w:val="single" w:sz="4" w:space="0" w:color="auto"/>
              <w:left w:val="single" w:sz="4" w:space="0" w:color="auto"/>
              <w:bottom w:val="single" w:sz="4" w:space="0" w:color="auto"/>
              <w:right w:val="single" w:sz="4" w:space="0" w:color="auto"/>
            </w:tcBorders>
            <w:hideMark/>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val="en-US" w:eastAsia="en-US"/>
              </w:rPr>
            </w:pPr>
            <w:r w:rsidRPr="00AA3435">
              <w:rPr>
                <w:snapToGrid w:val="0"/>
                <w:sz w:val="16"/>
                <w:szCs w:val="16"/>
                <w:lang w:val="en-US" w:eastAsia="en-US"/>
              </w:rPr>
              <w:t xml:space="preserve"> </w:t>
            </w:r>
          </w:p>
        </w:tc>
        <w:tc>
          <w:tcPr>
            <w:tcW w:w="1394" w:type="dxa"/>
            <w:gridSpan w:val="2"/>
            <w:tcBorders>
              <w:top w:val="single" w:sz="4" w:space="0" w:color="auto"/>
              <w:left w:val="single" w:sz="4" w:space="0" w:color="auto"/>
              <w:bottom w:val="single" w:sz="4" w:space="0" w:color="auto"/>
              <w:right w:val="single" w:sz="4" w:space="0" w:color="auto"/>
            </w:tcBorders>
            <w:hideMark/>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val="en-US" w:eastAsia="en-US"/>
              </w:rPr>
            </w:pPr>
            <w:r w:rsidRPr="00AA3435">
              <w:rPr>
                <w:snapToGrid w:val="0"/>
                <w:sz w:val="16"/>
                <w:szCs w:val="16"/>
                <w:lang w:val="en-US" w:eastAsia="en-US"/>
              </w:rPr>
              <w:t>10 286,81</w:t>
            </w:r>
          </w:p>
        </w:tc>
      </w:tr>
      <w:tr w:rsidR="00AA3435" w:rsidRPr="00AA3435" w:rsidTr="00AA3435">
        <w:tc>
          <w:tcPr>
            <w:tcW w:w="595" w:type="dxa"/>
            <w:tcBorders>
              <w:top w:val="single" w:sz="4" w:space="0" w:color="auto"/>
              <w:left w:val="single" w:sz="4" w:space="0" w:color="auto"/>
              <w:bottom w:val="single" w:sz="4" w:space="0" w:color="auto"/>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rPr>
                <w:snapToGrid w:val="0"/>
                <w:sz w:val="16"/>
                <w:szCs w:val="16"/>
                <w:lang w:val="en-US" w:eastAsia="en-US"/>
              </w:rPr>
            </w:pPr>
          </w:p>
        </w:tc>
        <w:tc>
          <w:tcPr>
            <w:tcW w:w="1414" w:type="dxa"/>
            <w:gridSpan w:val="2"/>
            <w:tcBorders>
              <w:top w:val="single" w:sz="4" w:space="0" w:color="auto"/>
              <w:left w:val="single" w:sz="4" w:space="0" w:color="auto"/>
              <w:bottom w:val="single" w:sz="4" w:space="0" w:color="auto"/>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rPr>
                <w:snapToGrid w:val="0"/>
                <w:sz w:val="16"/>
                <w:szCs w:val="16"/>
                <w:lang w:val="en-US" w:eastAsia="en-US"/>
              </w:rPr>
            </w:pPr>
          </w:p>
        </w:tc>
        <w:tc>
          <w:tcPr>
            <w:tcW w:w="6521" w:type="dxa"/>
            <w:gridSpan w:val="5"/>
            <w:tcBorders>
              <w:top w:val="single" w:sz="4" w:space="0" w:color="auto"/>
              <w:left w:val="single" w:sz="4" w:space="0" w:color="auto"/>
              <w:bottom w:val="single" w:sz="4" w:space="0" w:color="auto"/>
              <w:right w:val="single" w:sz="4" w:space="0" w:color="auto"/>
            </w:tcBorders>
            <w:hideMark/>
          </w:tcPr>
          <w:p w:rsidR="00AA3435" w:rsidRPr="00AA3435" w:rsidRDefault="00AA3435" w:rsidP="00AA3435">
            <w:pPr>
              <w:widowControl w:val="0"/>
              <w:tabs>
                <w:tab w:val="center" w:pos="4153"/>
                <w:tab w:val="right" w:pos="8306"/>
                <w:tab w:val="right" w:pos="8640"/>
              </w:tabs>
              <w:autoSpaceDN w:val="0"/>
              <w:adjustRightInd w:val="0"/>
              <w:spacing w:line="276" w:lineRule="auto"/>
              <w:rPr>
                <w:snapToGrid w:val="0"/>
                <w:sz w:val="16"/>
                <w:szCs w:val="16"/>
                <w:lang w:eastAsia="en-US"/>
              </w:rPr>
            </w:pPr>
            <w:r w:rsidRPr="00AA3435">
              <w:rPr>
                <w:snapToGrid w:val="0"/>
                <w:sz w:val="16"/>
                <w:szCs w:val="16"/>
                <w:lang w:val="en-US" w:eastAsia="en-US"/>
              </w:rPr>
              <w:t xml:space="preserve">      </w:t>
            </w:r>
            <w:proofErr w:type="spellStart"/>
            <w:r w:rsidRPr="00AA3435">
              <w:rPr>
                <w:snapToGrid w:val="0"/>
                <w:sz w:val="16"/>
                <w:szCs w:val="16"/>
                <w:lang w:val="en-US" w:eastAsia="en-US"/>
              </w:rPr>
              <w:t>эксплуатация</w:t>
            </w:r>
            <w:proofErr w:type="spellEnd"/>
            <w:r w:rsidRPr="00AA3435">
              <w:rPr>
                <w:snapToGrid w:val="0"/>
                <w:sz w:val="16"/>
                <w:szCs w:val="16"/>
                <w:lang w:val="en-US" w:eastAsia="en-US"/>
              </w:rPr>
              <w:t xml:space="preserve"> </w:t>
            </w:r>
            <w:proofErr w:type="spellStart"/>
            <w:r w:rsidRPr="00AA3435">
              <w:rPr>
                <w:snapToGrid w:val="0"/>
                <w:sz w:val="16"/>
                <w:szCs w:val="16"/>
                <w:lang w:val="en-US" w:eastAsia="en-US"/>
              </w:rPr>
              <w:t>машин</w:t>
            </w:r>
            <w:proofErr w:type="spellEnd"/>
            <w:r w:rsidRPr="00AA3435">
              <w:rPr>
                <w:snapToGrid w:val="0"/>
                <w:sz w:val="16"/>
                <w:szCs w:val="16"/>
                <w:lang w:val="en-US" w:eastAsia="en-US"/>
              </w:rPr>
              <w:t xml:space="preserve"> и </w:t>
            </w:r>
            <w:proofErr w:type="spellStart"/>
            <w:r w:rsidRPr="00AA3435">
              <w:rPr>
                <w:snapToGrid w:val="0"/>
                <w:sz w:val="16"/>
                <w:szCs w:val="16"/>
                <w:lang w:val="en-US" w:eastAsia="en-US"/>
              </w:rPr>
              <w:t>механизмов</w:t>
            </w:r>
            <w:proofErr w:type="spellEnd"/>
            <w:r w:rsidRPr="00AA3435">
              <w:rPr>
                <w:snapToGrid w:val="0"/>
                <w:sz w:val="16"/>
                <w:szCs w:val="16"/>
                <w:lang w:val="en-US" w:eastAsia="en-US"/>
              </w:rPr>
              <w:t xml:space="preserve">  </w:t>
            </w:r>
          </w:p>
        </w:tc>
        <w:tc>
          <w:tcPr>
            <w:tcW w:w="1068" w:type="dxa"/>
            <w:gridSpan w:val="2"/>
            <w:tcBorders>
              <w:top w:val="single" w:sz="4" w:space="0" w:color="auto"/>
              <w:left w:val="single" w:sz="4" w:space="0" w:color="auto"/>
              <w:bottom w:val="single" w:sz="4" w:space="0" w:color="auto"/>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eastAsia="en-US"/>
              </w:rPr>
            </w:pPr>
          </w:p>
        </w:tc>
        <w:tc>
          <w:tcPr>
            <w:tcW w:w="1200" w:type="dxa"/>
            <w:tcBorders>
              <w:top w:val="single" w:sz="4" w:space="0" w:color="auto"/>
              <w:left w:val="single" w:sz="4" w:space="0" w:color="auto"/>
              <w:bottom w:val="single" w:sz="4" w:space="0" w:color="auto"/>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val="en-US" w:eastAsia="en-US"/>
              </w:rPr>
            </w:pPr>
          </w:p>
        </w:tc>
        <w:tc>
          <w:tcPr>
            <w:tcW w:w="992" w:type="dxa"/>
            <w:tcBorders>
              <w:top w:val="single" w:sz="4" w:space="0" w:color="auto"/>
              <w:left w:val="single" w:sz="4" w:space="0" w:color="auto"/>
              <w:bottom w:val="single" w:sz="4" w:space="0" w:color="auto"/>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val="en-US" w:eastAsia="en-US"/>
              </w:rPr>
            </w:pPr>
          </w:p>
        </w:tc>
        <w:tc>
          <w:tcPr>
            <w:tcW w:w="1094" w:type="dxa"/>
            <w:tcBorders>
              <w:top w:val="single" w:sz="4" w:space="0" w:color="auto"/>
              <w:left w:val="single" w:sz="4" w:space="0" w:color="auto"/>
              <w:bottom w:val="single" w:sz="4" w:space="0" w:color="auto"/>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val="en-US" w:eastAsia="en-US"/>
              </w:rPr>
            </w:pPr>
          </w:p>
        </w:tc>
        <w:tc>
          <w:tcPr>
            <w:tcW w:w="749" w:type="dxa"/>
            <w:tcBorders>
              <w:top w:val="single" w:sz="4" w:space="0" w:color="auto"/>
              <w:left w:val="single" w:sz="4" w:space="0" w:color="auto"/>
              <w:bottom w:val="single" w:sz="4" w:space="0" w:color="auto"/>
              <w:right w:val="single" w:sz="4" w:space="0" w:color="auto"/>
            </w:tcBorders>
            <w:hideMark/>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val="en-US" w:eastAsia="en-US"/>
              </w:rPr>
            </w:pPr>
            <w:r w:rsidRPr="00AA3435">
              <w:rPr>
                <w:snapToGrid w:val="0"/>
                <w:sz w:val="16"/>
                <w:szCs w:val="16"/>
                <w:lang w:val="en-US" w:eastAsia="en-US"/>
              </w:rPr>
              <w:t xml:space="preserve"> </w:t>
            </w:r>
          </w:p>
        </w:tc>
        <w:tc>
          <w:tcPr>
            <w:tcW w:w="1394" w:type="dxa"/>
            <w:gridSpan w:val="2"/>
            <w:tcBorders>
              <w:top w:val="single" w:sz="4" w:space="0" w:color="auto"/>
              <w:left w:val="single" w:sz="4" w:space="0" w:color="auto"/>
              <w:bottom w:val="single" w:sz="4" w:space="0" w:color="auto"/>
              <w:right w:val="single" w:sz="4" w:space="0" w:color="auto"/>
            </w:tcBorders>
            <w:hideMark/>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val="en-US" w:eastAsia="en-US"/>
              </w:rPr>
            </w:pPr>
            <w:r w:rsidRPr="00AA3435">
              <w:rPr>
                <w:snapToGrid w:val="0"/>
                <w:sz w:val="16"/>
                <w:szCs w:val="16"/>
                <w:lang w:val="en-US" w:eastAsia="en-US"/>
              </w:rPr>
              <w:t>175,89</w:t>
            </w:r>
          </w:p>
        </w:tc>
      </w:tr>
      <w:tr w:rsidR="00AA3435" w:rsidRPr="00AA3435" w:rsidTr="00AA3435">
        <w:tc>
          <w:tcPr>
            <w:tcW w:w="595" w:type="dxa"/>
            <w:tcBorders>
              <w:top w:val="single" w:sz="4" w:space="0" w:color="auto"/>
              <w:left w:val="single" w:sz="4" w:space="0" w:color="auto"/>
              <w:bottom w:val="single" w:sz="4" w:space="0" w:color="auto"/>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rPr>
                <w:snapToGrid w:val="0"/>
                <w:sz w:val="16"/>
                <w:szCs w:val="16"/>
                <w:lang w:val="en-US" w:eastAsia="en-US"/>
              </w:rPr>
            </w:pPr>
          </w:p>
        </w:tc>
        <w:tc>
          <w:tcPr>
            <w:tcW w:w="1414" w:type="dxa"/>
            <w:gridSpan w:val="2"/>
            <w:tcBorders>
              <w:top w:val="single" w:sz="4" w:space="0" w:color="auto"/>
              <w:left w:val="single" w:sz="4" w:space="0" w:color="auto"/>
              <w:bottom w:val="single" w:sz="4" w:space="0" w:color="auto"/>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rPr>
                <w:snapToGrid w:val="0"/>
                <w:sz w:val="16"/>
                <w:szCs w:val="16"/>
                <w:lang w:val="en-US" w:eastAsia="en-US"/>
              </w:rPr>
            </w:pPr>
          </w:p>
        </w:tc>
        <w:tc>
          <w:tcPr>
            <w:tcW w:w="6521" w:type="dxa"/>
            <w:gridSpan w:val="5"/>
            <w:tcBorders>
              <w:top w:val="single" w:sz="4" w:space="0" w:color="auto"/>
              <w:left w:val="single" w:sz="4" w:space="0" w:color="auto"/>
              <w:bottom w:val="single" w:sz="4" w:space="0" w:color="auto"/>
              <w:right w:val="single" w:sz="4" w:space="0" w:color="auto"/>
            </w:tcBorders>
            <w:hideMark/>
          </w:tcPr>
          <w:p w:rsidR="00AA3435" w:rsidRPr="00AA3435" w:rsidRDefault="00AA3435" w:rsidP="00AA3435">
            <w:pPr>
              <w:widowControl w:val="0"/>
              <w:tabs>
                <w:tab w:val="center" w:pos="4153"/>
                <w:tab w:val="right" w:pos="8306"/>
                <w:tab w:val="right" w:pos="8640"/>
              </w:tabs>
              <w:autoSpaceDN w:val="0"/>
              <w:adjustRightInd w:val="0"/>
              <w:spacing w:line="276" w:lineRule="auto"/>
              <w:rPr>
                <w:snapToGrid w:val="0"/>
                <w:sz w:val="16"/>
                <w:szCs w:val="16"/>
                <w:lang w:eastAsia="en-US"/>
              </w:rPr>
            </w:pPr>
            <w:r w:rsidRPr="00AA3435">
              <w:rPr>
                <w:snapToGrid w:val="0"/>
                <w:sz w:val="16"/>
                <w:szCs w:val="16"/>
                <w:lang w:val="en-US" w:eastAsia="en-US"/>
              </w:rPr>
              <w:t xml:space="preserve">      </w:t>
            </w:r>
            <w:proofErr w:type="spellStart"/>
            <w:r w:rsidRPr="00AA3435">
              <w:rPr>
                <w:snapToGrid w:val="0"/>
                <w:sz w:val="16"/>
                <w:szCs w:val="16"/>
                <w:lang w:val="en-US" w:eastAsia="en-US"/>
              </w:rPr>
              <w:t>оплата</w:t>
            </w:r>
            <w:proofErr w:type="spellEnd"/>
            <w:r w:rsidRPr="00AA3435">
              <w:rPr>
                <w:snapToGrid w:val="0"/>
                <w:sz w:val="16"/>
                <w:szCs w:val="16"/>
                <w:lang w:val="en-US" w:eastAsia="en-US"/>
              </w:rPr>
              <w:t xml:space="preserve"> </w:t>
            </w:r>
            <w:proofErr w:type="spellStart"/>
            <w:r w:rsidRPr="00AA3435">
              <w:rPr>
                <w:snapToGrid w:val="0"/>
                <w:sz w:val="16"/>
                <w:szCs w:val="16"/>
                <w:lang w:val="en-US" w:eastAsia="en-US"/>
              </w:rPr>
              <w:t>труда</w:t>
            </w:r>
            <w:proofErr w:type="spellEnd"/>
            <w:r w:rsidRPr="00AA3435">
              <w:rPr>
                <w:snapToGrid w:val="0"/>
                <w:sz w:val="16"/>
                <w:szCs w:val="16"/>
                <w:lang w:val="en-US" w:eastAsia="en-US"/>
              </w:rPr>
              <w:t xml:space="preserve"> </w:t>
            </w:r>
            <w:proofErr w:type="spellStart"/>
            <w:r w:rsidRPr="00AA3435">
              <w:rPr>
                <w:snapToGrid w:val="0"/>
                <w:sz w:val="16"/>
                <w:szCs w:val="16"/>
                <w:lang w:val="en-US" w:eastAsia="en-US"/>
              </w:rPr>
              <w:t>машинистов</w:t>
            </w:r>
            <w:proofErr w:type="spellEnd"/>
            <w:r w:rsidRPr="00AA3435">
              <w:rPr>
                <w:snapToGrid w:val="0"/>
                <w:sz w:val="16"/>
                <w:szCs w:val="16"/>
                <w:lang w:val="en-US" w:eastAsia="en-US"/>
              </w:rPr>
              <w:t xml:space="preserve"> (</w:t>
            </w:r>
            <w:proofErr w:type="spellStart"/>
            <w:r w:rsidRPr="00AA3435">
              <w:rPr>
                <w:snapToGrid w:val="0"/>
                <w:sz w:val="16"/>
                <w:szCs w:val="16"/>
                <w:lang w:val="en-US" w:eastAsia="en-US"/>
              </w:rPr>
              <w:t>ОТм</w:t>
            </w:r>
            <w:proofErr w:type="spellEnd"/>
            <w:r w:rsidRPr="00AA3435">
              <w:rPr>
                <w:snapToGrid w:val="0"/>
                <w:sz w:val="16"/>
                <w:szCs w:val="16"/>
                <w:lang w:val="en-US" w:eastAsia="en-US"/>
              </w:rPr>
              <w:t xml:space="preserve">)  </w:t>
            </w:r>
          </w:p>
        </w:tc>
        <w:tc>
          <w:tcPr>
            <w:tcW w:w="1068" w:type="dxa"/>
            <w:gridSpan w:val="2"/>
            <w:tcBorders>
              <w:top w:val="single" w:sz="4" w:space="0" w:color="auto"/>
              <w:left w:val="single" w:sz="4" w:space="0" w:color="auto"/>
              <w:bottom w:val="single" w:sz="4" w:space="0" w:color="auto"/>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eastAsia="en-US"/>
              </w:rPr>
            </w:pPr>
          </w:p>
        </w:tc>
        <w:tc>
          <w:tcPr>
            <w:tcW w:w="1200" w:type="dxa"/>
            <w:tcBorders>
              <w:top w:val="single" w:sz="4" w:space="0" w:color="auto"/>
              <w:left w:val="single" w:sz="4" w:space="0" w:color="auto"/>
              <w:bottom w:val="single" w:sz="4" w:space="0" w:color="auto"/>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val="en-US" w:eastAsia="en-US"/>
              </w:rPr>
            </w:pPr>
          </w:p>
        </w:tc>
        <w:tc>
          <w:tcPr>
            <w:tcW w:w="992" w:type="dxa"/>
            <w:tcBorders>
              <w:top w:val="single" w:sz="4" w:space="0" w:color="auto"/>
              <w:left w:val="single" w:sz="4" w:space="0" w:color="auto"/>
              <w:bottom w:val="single" w:sz="4" w:space="0" w:color="auto"/>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val="en-US" w:eastAsia="en-US"/>
              </w:rPr>
            </w:pPr>
          </w:p>
        </w:tc>
        <w:tc>
          <w:tcPr>
            <w:tcW w:w="1094" w:type="dxa"/>
            <w:tcBorders>
              <w:top w:val="single" w:sz="4" w:space="0" w:color="auto"/>
              <w:left w:val="single" w:sz="4" w:space="0" w:color="auto"/>
              <w:bottom w:val="single" w:sz="4" w:space="0" w:color="auto"/>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val="en-US" w:eastAsia="en-US"/>
              </w:rPr>
            </w:pPr>
          </w:p>
        </w:tc>
        <w:tc>
          <w:tcPr>
            <w:tcW w:w="749" w:type="dxa"/>
            <w:tcBorders>
              <w:top w:val="single" w:sz="4" w:space="0" w:color="auto"/>
              <w:left w:val="single" w:sz="4" w:space="0" w:color="auto"/>
              <w:bottom w:val="single" w:sz="4" w:space="0" w:color="auto"/>
              <w:right w:val="single" w:sz="4" w:space="0" w:color="auto"/>
            </w:tcBorders>
            <w:hideMark/>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val="en-US" w:eastAsia="en-US"/>
              </w:rPr>
            </w:pPr>
            <w:r w:rsidRPr="00AA3435">
              <w:rPr>
                <w:snapToGrid w:val="0"/>
                <w:sz w:val="16"/>
                <w:szCs w:val="16"/>
                <w:lang w:val="en-US" w:eastAsia="en-US"/>
              </w:rPr>
              <w:t xml:space="preserve"> </w:t>
            </w:r>
          </w:p>
        </w:tc>
        <w:tc>
          <w:tcPr>
            <w:tcW w:w="1394" w:type="dxa"/>
            <w:gridSpan w:val="2"/>
            <w:tcBorders>
              <w:top w:val="single" w:sz="4" w:space="0" w:color="auto"/>
              <w:left w:val="single" w:sz="4" w:space="0" w:color="auto"/>
              <w:bottom w:val="single" w:sz="4" w:space="0" w:color="auto"/>
              <w:right w:val="single" w:sz="4" w:space="0" w:color="auto"/>
            </w:tcBorders>
            <w:hideMark/>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val="en-US" w:eastAsia="en-US"/>
              </w:rPr>
            </w:pPr>
            <w:r w:rsidRPr="00AA3435">
              <w:rPr>
                <w:snapToGrid w:val="0"/>
                <w:sz w:val="16"/>
                <w:szCs w:val="16"/>
                <w:lang w:val="en-US" w:eastAsia="en-US"/>
              </w:rPr>
              <w:t>14,05</w:t>
            </w:r>
          </w:p>
        </w:tc>
      </w:tr>
      <w:tr w:rsidR="00AA3435" w:rsidRPr="00AA3435" w:rsidTr="00AA3435">
        <w:tc>
          <w:tcPr>
            <w:tcW w:w="595" w:type="dxa"/>
            <w:tcBorders>
              <w:top w:val="single" w:sz="4" w:space="0" w:color="auto"/>
              <w:left w:val="single" w:sz="4" w:space="0" w:color="auto"/>
              <w:bottom w:val="single" w:sz="4" w:space="0" w:color="auto"/>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rPr>
                <w:snapToGrid w:val="0"/>
                <w:sz w:val="16"/>
                <w:szCs w:val="16"/>
                <w:lang w:val="en-US" w:eastAsia="en-US"/>
              </w:rPr>
            </w:pPr>
          </w:p>
        </w:tc>
        <w:tc>
          <w:tcPr>
            <w:tcW w:w="1414" w:type="dxa"/>
            <w:gridSpan w:val="2"/>
            <w:tcBorders>
              <w:top w:val="single" w:sz="4" w:space="0" w:color="auto"/>
              <w:left w:val="single" w:sz="4" w:space="0" w:color="auto"/>
              <w:bottom w:val="single" w:sz="4" w:space="0" w:color="auto"/>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rPr>
                <w:snapToGrid w:val="0"/>
                <w:sz w:val="16"/>
                <w:szCs w:val="16"/>
                <w:lang w:val="en-US" w:eastAsia="en-US"/>
              </w:rPr>
            </w:pPr>
          </w:p>
        </w:tc>
        <w:tc>
          <w:tcPr>
            <w:tcW w:w="6521" w:type="dxa"/>
            <w:gridSpan w:val="5"/>
            <w:tcBorders>
              <w:top w:val="single" w:sz="4" w:space="0" w:color="auto"/>
              <w:left w:val="single" w:sz="4" w:space="0" w:color="auto"/>
              <w:bottom w:val="single" w:sz="4" w:space="0" w:color="auto"/>
              <w:right w:val="single" w:sz="4" w:space="0" w:color="auto"/>
            </w:tcBorders>
            <w:hideMark/>
          </w:tcPr>
          <w:p w:rsidR="00AA3435" w:rsidRPr="00AA3435" w:rsidRDefault="00AA3435" w:rsidP="00AA3435">
            <w:pPr>
              <w:widowControl w:val="0"/>
              <w:tabs>
                <w:tab w:val="center" w:pos="4153"/>
                <w:tab w:val="right" w:pos="8306"/>
                <w:tab w:val="right" w:pos="8640"/>
              </w:tabs>
              <w:autoSpaceDN w:val="0"/>
              <w:adjustRightInd w:val="0"/>
              <w:spacing w:line="276" w:lineRule="auto"/>
              <w:rPr>
                <w:snapToGrid w:val="0"/>
                <w:sz w:val="16"/>
                <w:szCs w:val="16"/>
                <w:lang w:eastAsia="en-US"/>
              </w:rPr>
            </w:pPr>
            <w:r w:rsidRPr="00AA3435">
              <w:rPr>
                <w:snapToGrid w:val="0"/>
                <w:sz w:val="16"/>
                <w:szCs w:val="16"/>
                <w:lang w:val="en-US" w:eastAsia="en-US"/>
              </w:rPr>
              <w:t xml:space="preserve">      </w:t>
            </w:r>
            <w:proofErr w:type="spellStart"/>
            <w:r w:rsidRPr="00AA3435">
              <w:rPr>
                <w:snapToGrid w:val="0"/>
                <w:sz w:val="16"/>
                <w:szCs w:val="16"/>
                <w:lang w:val="en-US" w:eastAsia="en-US"/>
              </w:rPr>
              <w:t>материальные</w:t>
            </w:r>
            <w:proofErr w:type="spellEnd"/>
            <w:r w:rsidRPr="00AA3435">
              <w:rPr>
                <w:snapToGrid w:val="0"/>
                <w:sz w:val="16"/>
                <w:szCs w:val="16"/>
                <w:lang w:val="en-US" w:eastAsia="en-US"/>
              </w:rPr>
              <w:t xml:space="preserve"> </w:t>
            </w:r>
            <w:proofErr w:type="spellStart"/>
            <w:r w:rsidRPr="00AA3435">
              <w:rPr>
                <w:snapToGrid w:val="0"/>
                <w:sz w:val="16"/>
                <w:szCs w:val="16"/>
                <w:lang w:val="en-US" w:eastAsia="en-US"/>
              </w:rPr>
              <w:t>ресурсы</w:t>
            </w:r>
            <w:proofErr w:type="spellEnd"/>
            <w:r w:rsidRPr="00AA3435">
              <w:rPr>
                <w:snapToGrid w:val="0"/>
                <w:sz w:val="16"/>
                <w:szCs w:val="16"/>
                <w:lang w:val="en-US" w:eastAsia="en-US"/>
              </w:rPr>
              <w:t xml:space="preserve">  </w:t>
            </w:r>
          </w:p>
        </w:tc>
        <w:tc>
          <w:tcPr>
            <w:tcW w:w="1068" w:type="dxa"/>
            <w:gridSpan w:val="2"/>
            <w:tcBorders>
              <w:top w:val="single" w:sz="4" w:space="0" w:color="auto"/>
              <w:left w:val="single" w:sz="4" w:space="0" w:color="auto"/>
              <w:bottom w:val="single" w:sz="4" w:space="0" w:color="auto"/>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eastAsia="en-US"/>
              </w:rPr>
            </w:pPr>
          </w:p>
        </w:tc>
        <w:tc>
          <w:tcPr>
            <w:tcW w:w="1200" w:type="dxa"/>
            <w:tcBorders>
              <w:top w:val="single" w:sz="4" w:space="0" w:color="auto"/>
              <w:left w:val="single" w:sz="4" w:space="0" w:color="auto"/>
              <w:bottom w:val="single" w:sz="4" w:space="0" w:color="auto"/>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val="en-US" w:eastAsia="en-US"/>
              </w:rPr>
            </w:pPr>
          </w:p>
        </w:tc>
        <w:tc>
          <w:tcPr>
            <w:tcW w:w="992" w:type="dxa"/>
            <w:tcBorders>
              <w:top w:val="single" w:sz="4" w:space="0" w:color="auto"/>
              <w:left w:val="single" w:sz="4" w:space="0" w:color="auto"/>
              <w:bottom w:val="single" w:sz="4" w:space="0" w:color="auto"/>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val="en-US" w:eastAsia="en-US"/>
              </w:rPr>
            </w:pPr>
          </w:p>
        </w:tc>
        <w:tc>
          <w:tcPr>
            <w:tcW w:w="1094" w:type="dxa"/>
            <w:tcBorders>
              <w:top w:val="single" w:sz="4" w:space="0" w:color="auto"/>
              <w:left w:val="single" w:sz="4" w:space="0" w:color="auto"/>
              <w:bottom w:val="single" w:sz="4" w:space="0" w:color="auto"/>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val="en-US" w:eastAsia="en-US"/>
              </w:rPr>
            </w:pPr>
          </w:p>
        </w:tc>
        <w:tc>
          <w:tcPr>
            <w:tcW w:w="749" w:type="dxa"/>
            <w:tcBorders>
              <w:top w:val="single" w:sz="4" w:space="0" w:color="auto"/>
              <w:left w:val="single" w:sz="4" w:space="0" w:color="auto"/>
              <w:bottom w:val="single" w:sz="4" w:space="0" w:color="auto"/>
              <w:right w:val="single" w:sz="4" w:space="0" w:color="auto"/>
            </w:tcBorders>
            <w:hideMark/>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val="en-US" w:eastAsia="en-US"/>
              </w:rPr>
            </w:pPr>
            <w:r w:rsidRPr="00AA3435">
              <w:rPr>
                <w:snapToGrid w:val="0"/>
                <w:sz w:val="16"/>
                <w:szCs w:val="16"/>
                <w:lang w:val="en-US" w:eastAsia="en-US"/>
              </w:rPr>
              <w:t xml:space="preserve"> </w:t>
            </w:r>
          </w:p>
        </w:tc>
        <w:tc>
          <w:tcPr>
            <w:tcW w:w="1394" w:type="dxa"/>
            <w:gridSpan w:val="2"/>
            <w:tcBorders>
              <w:top w:val="single" w:sz="4" w:space="0" w:color="auto"/>
              <w:left w:val="single" w:sz="4" w:space="0" w:color="auto"/>
              <w:bottom w:val="single" w:sz="4" w:space="0" w:color="auto"/>
              <w:right w:val="single" w:sz="4" w:space="0" w:color="auto"/>
            </w:tcBorders>
            <w:hideMark/>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val="en-US" w:eastAsia="en-US"/>
              </w:rPr>
            </w:pPr>
            <w:r w:rsidRPr="00AA3435">
              <w:rPr>
                <w:snapToGrid w:val="0"/>
                <w:sz w:val="16"/>
                <w:szCs w:val="16"/>
                <w:lang w:val="en-US" w:eastAsia="en-US"/>
              </w:rPr>
              <w:t>263,33</w:t>
            </w:r>
          </w:p>
        </w:tc>
      </w:tr>
      <w:tr w:rsidR="00AA3435" w:rsidRPr="00AA3435" w:rsidTr="00AA3435">
        <w:tc>
          <w:tcPr>
            <w:tcW w:w="595" w:type="dxa"/>
            <w:tcBorders>
              <w:top w:val="single" w:sz="4" w:space="0" w:color="auto"/>
              <w:left w:val="single" w:sz="4" w:space="0" w:color="auto"/>
              <w:bottom w:val="single" w:sz="4" w:space="0" w:color="auto"/>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rPr>
                <w:snapToGrid w:val="0"/>
                <w:sz w:val="16"/>
                <w:szCs w:val="16"/>
                <w:lang w:val="en-US" w:eastAsia="en-US"/>
              </w:rPr>
            </w:pPr>
          </w:p>
        </w:tc>
        <w:tc>
          <w:tcPr>
            <w:tcW w:w="1414" w:type="dxa"/>
            <w:gridSpan w:val="2"/>
            <w:tcBorders>
              <w:top w:val="single" w:sz="4" w:space="0" w:color="auto"/>
              <w:left w:val="single" w:sz="4" w:space="0" w:color="auto"/>
              <w:bottom w:val="single" w:sz="4" w:space="0" w:color="auto"/>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rPr>
                <w:snapToGrid w:val="0"/>
                <w:sz w:val="16"/>
                <w:szCs w:val="16"/>
                <w:lang w:val="en-US" w:eastAsia="en-US"/>
              </w:rPr>
            </w:pPr>
          </w:p>
        </w:tc>
        <w:tc>
          <w:tcPr>
            <w:tcW w:w="6521" w:type="dxa"/>
            <w:gridSpan w:val="5"/>
            <w:tcBorders>
              <w:top w:val="single" w:sz="4" w:space="0" w:color="auto"/>
              <w:left w:val="single" w:sz="4" w:space="0" w:color="auto"/>
              <w:bottom w:val="single" w:sz="4" w:space="0" w:color="auto"/>
              <w:right w:val="single" w:sz="4" w:space="0" w:color="auto"/>
            </w:tcBorders>
            <w:hideMark/>
          </w:tcPr>
          <w:p w:rsidR="00AA3435" w:rsidRPr="00AA3435" w:rsidRDefault="00AA3435" w:rsidP="00AA3435">
            <w:pPr>
              <w:widowControl w:val="0"/>
              <w:tabs>
                <w:tab w:val="center" w:pos="4153"/>
                <w:tab w:val="right" w:pos="8306"/>
                <w:tab w:val="right" w:pos="8640"/>
              </w:tabs>
              <w:autoSpaceDN w:val="0"/>
              <w:adjustRightInd w:val="0"/>
              <w:spacing w:line="276" w:lineRule="auto"/>
              <w:rPr>
                <w:snapToGrid w:val="0"/>
                <w:sz w:val="16"/>
                <w:szCs w:val="16"/>
                <w:lang w:eastAsia="en-US"/>
              </w:rPr>
            </w:pPr>
            <w:proofErr w:type="spellStart"/>
            <w:r w:rsidRPr="00AA3435">
              <w:rPr>
                <w:snapToGrid w:val="0"/>
                <w:sz w:val="16"/>
                <w:szCs w:val="16"/>
                <w:lang w:val="en-US" w:eastAsia="en-US"/>
              </w:rPr>
              <w:t>Всего</w:t>
            </w:r>
            <w:proofErr w:type="spellEnd"/>
            <w:r w:rsidRPr="00AA3435">
              <w:rPr>
                <w:snapToGrid w:val="0"/>
                <w:sz w:val="16"/>
                <w:szCs w:val="16"/>
                <w:lang w:val="en-US" w:eastAsia="en-US"/>
              </w:rPr>
              <w:t xml:space="preserve"> ФОТ  </w:t>
            </w:r>
          </w:p>
        </w:tc>
        <w:tc>
          <w:tcPr>
            <w:tcW w:w="1068" w:type="dxa"/>
            <w:gridSpan w:val="2"/>
            <w:tcBorders>
              <w:top w:val="single" w:sz="4" w:space="0" w:color="auto"/>
              <w:left w:val="single" w:sz="4" w:space="0" w:color="auto"/>
              <w:bottom w:val="single" w:sz="4" w:space="0" w:color="auto"/>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eastAsia="en-US"/>
              </w:rPr>
            </w:pPr>
          </w:p>
        </w:tc>
        <w:tc>
          <w:tcPr>
            <w:tcW w:w="1200" w:type="dxa"/>
            <w:tcBorders>
              <w:top w:val="single" w:sz="4" w:space="0" w:color="auto"/>
              <w:left w:val="single" w:sz="4" w:space="0" w:color="auto"/>
              <w:bottom w:val="single" w:sz="4" w:space="0" w:color="auto"/>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val="en-US" w:eastAsia="en-US"/>
              </w:rPr>
            </w:pPr>
          </w:p>
        </w:tc>
        <w:tc>
          <w:tcPr>
            <w:tcW w:w="992" w:type="dxa"/>
            <w:tcBorders>
              <w:top w:val="single" w:sz="4" w:space="0" w:color="auto"/>
              <w:left w:val="single" w:sz="4" w:space="0" w:color="auto"/>
              <w:bottom w:val="single" w:sz="4" w:space="0" w:color="auto"/>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val="en-US" w:eastAsia="en-US"/>
              </w:rPr>
            </w:pPr>
          </w:p>
        </w:tc>
        <w:tc>
          <w:tcPr>
            <w:tcW w:w="1094" w:type="dxa"/>
            <w:tcBorders>
              <w:top w:val="single" w:sz="4" w:space="0" w:color="auto"/>
              <w:left w:val="single" w:sz="4" w:space="0" w:color="auto"/>
              <w:bottom w:val="single" w:sz="4" w:space="0" w:color="auto"/>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val="en-US" w:eastAsia="en-US"/>
              </w:rPr>
            </w:pPr>
          </w:p>
        </w:tc>
        <w:tc>
          <w:tcPr>
            <w:tcW w:w="749" w:type="dxa"/>
            <w:tcBorders>
              <w:top w:val="single" w:sz="4" w:space="0" w:color="auto"/>
              <w:left w:val="single" w:sz="4" w:space="0" w:color="auto"/>
              <w:bottom w:val="single" w:sz="4" w:space="0" w:color="auto"/>
              <w:right w:val="single" w:sz="4" w:space="0" w:color="auto"/>
            </w:tcBorders>
            <w:hideMark/>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val="en-US" w:eastAsia="en-US"/>
              </w:rPr>
            </w:pPr>
            <w:r w:rsidRPr="00AA3435">
              <w:rPr>
                <w:snapToGrid w:val="0"/>
                <w:sz w:val="16"/>
                <w:szCs w:val="16"/>
                <w:lang w:val="en-US" w:eastAsia="en-US"/>
              </w:rPr>
              <w:t xml:space="preserve"> </w:t>
            </w:r>
          </w:p>
        </w:tc>
        <w:tc>
          <w:tcPr>
            <w:tcW w:w="1394" w:type="dxa"/>
            <w:gridSpan w:val="2"/>
            <w:tcBorders>
              <w:top w:val="single" w:sz="4" w:space="0" w:color="auto"/>
              <w:left w:val="single" w:sz="4" w:space="0" w:color="auto"/>
              <w:bottom w:val="single" w:sz="4" w:space="0" w:color="auto"/>
              <w:right w:val="single" w:sz="4" w:space="0" w:color="auto"/>
            </w:tcBorders>
            <w:hideMark/>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val="en-US" w:eastAsia="en-US"/>
              </w:rPr>
            </w:pPr>
            <w:r w:rsidRPr="00AA3435">
              <w:rPr>
                <w:snapToGrid w:val="0"/>
                <w:sz w:val="16"/>
                <w:szCs w:val="16"/>
                <w:lang w:val="en-US" w:eastAsia="en-US"/>
              </w:rPr>
              <w:t>10 300,86</w:t>
            </w:r>
          </w:p>
        </w:tc>
      </w:tr>
      <w:tr w:rsidR="00AA3435" w:rsidRPr="00AA3435" w:rsidTr="00AA3435">
        <w:tc>
          <w:tcPr>
            <w:tcW w:w="595" w:type="dxa"/>
            <w:tcBorders>
              <w:top w:val="single" w:sz="4" w:space="0" w:color="auto"/>
              <w:left w:val="single" w:sz="4" w:space="0" w:color="auto"/>
              <w:bottom w:val="single" w:sz="4" w:space="0" w:color="auto"/>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rPr>
                <w:snapToGrid w:val="0"/>
                <w:sz w:val="16"/>
                <w:szCs w:val="16"/>
                <w:lang w:val="en-US" w:eastAsia="en-US"/>
              </w:rPr>
            </w:pPr>
          </w:p>
        </w:tc>
        <w:tc>
          <w:tcPr>
            <w:tcW w:w="1414" w:type="dxa"/>
            <w:gridSpan w:val="2"/>
            <w:tcBorders>
              <w:top w:val="single" w:sz="4" w:space="0" w:color="auto"/>
              <w:left w:val="single" w:sz="4" w:space="0" w:color="auto"/>
              <w:bottom w:val="single" w:sz="4" w:space="0" w:color="auto"/>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rPr>
                <w:snapToGrid w:val="0"/>
                <w:sz w:val="16"/>
                <w:szCs w:val="16"/>
                <w:lang w:val="en-US" w:eastAsia="en-US"/>
              </w:rPr>
            </w:pPr>
          </w:p>
        </w:tc>
        <w:tc>
          <w:tcPr>
            <w:tcW w:w="6521" w:type="dxa"/>
            <w:gridSpan w:val="5"/>
            <w:tcBorders>
              <w:top w:val="single" w:sz="4" w:space="0" w:color="auto"/>
              <w:left w:val="single" w:sz="4" w:space="0" w:color="auto"/>
              <w:bottom w:val="single" w:sz="4" w:space="0" w:color="auto"/>
              <w:right w:val="single" w:sz="4" w:space="0" w:color="auto"/>
            </w:tcBorders>
            <w:hideMark/>
          </w:tcPr>
          <w:p w:rsidR="00AA3435" w:rsidRPr="00AA3435" w:rsidRDefault="00AA3435" w:rsidP="00AA3435">
            <w:pPr>
              <w:widowControl w:val="0"/>
              <w:tabs>
                <w:tab w:val="center" w:pos="4153"/>
                <w:tab w:val="right" w:pos="8306"/>
                <w:tab w:val="right" w:pos="8640"/>
              </w:tabs>
              <w:autoSpaceDN w:val="0"/>
              <w:adjustRightInd w:val="0"/>
              <w:spacing w:line="276" w:lineRule="auto"/>
              <w:rPr>
                <w:snapToGrid w:val="0"/>
                <w:sz w:val="16"/>
                <w:szCs w:val="16"/>
                <w:lang w:eastAsia="en-US"/>
              </w:rPr>
            </w:pPr>
            <w:proofErr w:type="spellStart"/>
            <w:r w:rsidRPr="00AA3435">
              <w:rPr>
                <w:snapToGrid w:val="0"/>
                <w:sz w:val="16"/>
                <w:szCs w:val="16"/>
                <w:lang w:val="en-US" w:eastAsia="en-US"/>
              </w:rPr>
              <w:t>Всего</w:t>
            </w:r>
            <w:proofErr w:type="spellEnd"/>
            <w:r w:rsidRPr="00AA3435">
              <w:rPr>
                <w:snapToGrid w:val="0"/>
                <w:sz w:val="16"/>
                <w:szCs w:val="16"/>
                <w:lang w:val="en-US" w:eastAsia="en-US"/>
              </w:rPr>
              <w:t xml:space="preserve"> </w:t>
            </w:r>
            <w:proofErr w:type="spellStart"/>
            <w:r w:rsidRPr="00AA3435">
              <w:rPr>
                <w:snapToGrid w:val="0"/>
                <w:sz w:val="16"/>
                <w:szCs w:val="16"/>
                <w:lang w:val="en-US" w:eastAsia="en-US"/>
              </w:rPr>
              <w:t>накладные</w:t>
            </w:r>
            <w:proofErr w:type="spellEnd"/>
            <w:r w:rsidRPr="00AA3435">
              <w:rPr>
                <w:snapToGrid w:val="0"/>
                <w:sz w:val="16"/>
                <w:szCs w:val="16"/>
                <w:lang w:val="en-US" w:eastAsia="en-US"/>
              </w:rPr>
              <w:t xml:space="preserve"> </w:t>
            </w:r>
            <w:proofErr w:type="spellStart"/>
            <w:r w:rsidRPr="00AA3435">
              <w:rPr>
                <w:snapToGrid w:val="0"/>
                <w:sz w:val="16"/>
                <w:szCs w:val="16"/>
                <w:lang w:val="en-US" w:eastAsia="en-US"/>
              </w:rPr>
              <w:t>расходы</w:t>
            </w:r>
            <w:proofErr w:type="spellEnd"/>
            <w:r w:rsidRPr="00AA3435">
              <w:rPr>
                <w:snapToGrid w:val="0"/>
                <w:sz w:val="16"/>
                <w:szCs w:val="16"/>
                <w:lang w:val="en-US" w:eastAsia="en-US"/>
              </w:rPr>
              <w:t xml:space="preserve">  </w:t>
            </w:r>
          </w:p>
        </w:tc>
        <w:tc>
          <w:tcPr>
            <w:tcW w:w="1068" w:type="dxa"/>
            <w:gridSpan w:val="2"/>
            <w:tcBorders>
              <w:top w:val="single" w:sz="4" w:space="0" w:color="auto"/>
              <w:left w:val="single" w:sz="4" w:space="0" w:color="auto"/>
              <w:bottom w:val="single" w:sz="4" w:space="0" w:color="auto"/>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eastAsia="en-US"/>
              </w:rPr>
            </w:pPr>
          </w:p>
        </w:tc>
        <w:tc>
          <w:tcPr>
            <w:tcW w:w="1200" w:type="dxa"/>
            <w:tcBorders>
              <w:top w:val="single" w:sz="4" w:space="0" w:color="auto"/>
              <w:left w:val="single" w:sz="4" w:space="0" w:color="auto"/>
              <w:bottom w:val="single" w:sz="4" w:space="0" w:color="auto"/>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val="en-US" w:eastAsia="en-US"/>
              </w:rPr>
            </w:pPr>
          </w:p>
        </w:tc>
        <w:tc>
          <w:tcPr>
            <w:tcW w:w="992" w:type="dxa"/>
            <w:tcBorders>
              <w:top w:val="single" w:sz="4" w:space="0" w:color="auto"/>
              <w:left w:val="single" w:sz="4" w:space="0" w:color="auto"/>
              <w:bottom w:val="single" w:sz="4" w:space="0" w:color="auto"/>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val="en-US" w:eastAsia="en-US"/>
              </w:rPr>
            </w:pPr>
          </w:p>
        </w:tc>
        <w:tc>
          <w:tcPr>
            <w:tcW w:w="1094" w:type="dxa"/>
            <w:tcBorders>
              <w:top w:val="single" w:sz="4" w:space="0" w:color="auto"/>
              <w:left w:val="single" w:sz="4" w:space="0" w:color="auto"/>
              <w:bottom w:val="single" w:sz="4" w:space="0" w:color="auto"/>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val="en-US" w:eastAsia="en-US"/>
              </w:rPr>
            </w:pPr>
          </w:p>
        </w:tc>
        <w:tc>
          <w:tcPr>
            <w:tcW w:w="749" w:type="dxa"/>
            <w:tcBorders>
              <w:top w:val="single" w:sz="4" w:space="0" w:color="auto"/>
              <w:left w:val="single" w:sz="4" w:space="0" w:color="auto"/>
              <w:bottom w:val="single" w:sz="4" w:space="0" w:color="auto"/>
              <w:right w:val="single" w:sz="4" w:space="0" w:color="auto"/>
            </w:tcBorders>
            <w:hideMark/>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val="en-US" w:eastAsia="en-US"/>
              </w:rPr>
            </w:pPr>
            <w:r w:rsidRPr="00AA3435">
              <w:rPr>
                <w:snapToGrid w:val="0"/>
                <w:sz w:val="16"/>
                <w:szCs w:val="16"/>
                <w:lang w:val="en-US" w:eastAsia="en-US"/>
              </w:rPr>
              <w:t xml:space="preserve"> </w:t>
            </w:r>
          </w:p>
        </w:tc>
        <w:tc>
          <w:tcPr>
            <w:tcW w:w="1394" w:type="dxa"/>
            <w:gridSpan w:val="2"/>
            <w:tcBorders>
              <w:top w:val="single" w:sz="4" w:space="0" w:color="auto"/>
              <w:left w:val="single" w:sz="4" w:space="0" w:color="auto"/>
              <w:bottom w:val="single" w:sz="4" w:space="0" w:color="auto"/>
              <w:right w:val="single" w:sz="4" w:space="0" w:color="auto"/>
            </w:tcBorders>
            <w:hideMark/>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val="en-US" w:eastAsia="en-US"/>
              </w:rPr>
            </w:pPr>
            <w:r w:rsidRPr="00AA3435">
              <w:rPr>
                <w:snapToGrid w:val="0"/>
                <w:sz w:val="16"/>
                <w:szCs w:val="16"/>
                <w:lang w:val="en-US" w:eastAsia="en-US"/>
              </w:rPr>
              <w:t>11 866,52</w:t>
            </w:r>
          </w:p>
        </w:tc>
      </w:tr>
      <w:tr w:rsidR="00AA3435" w:rsidRPr="00AA3435" w:rsidTr="00AA3435">
        <w:tc>
          <w:tcPr>
            <w:tcW w:w="595" w:type="dxa"/>
            <w:tcBorders>
              <w:top w:val="single" w:sz="4" w:space="0" w:color="auto"/>
              <w:left w:val="single" w:sz="4" w:space="0" w:color="auto"/>
              <w:bottom w:val="single" w:sz="4" w:space="0" w:color="auto"/>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rPr>
                <w:snapToGrid w:val="0"/>
                <w:sz w:val="16"/>
                <w:szCs w:val="16"/>
                <w:lang w:val="en-US" w:eastAsia="en-US"/>
              </w:rPr>
            </w:pPr>
          </w:p>
        </w:tc>
        <w:tc>
          <w:tcPr>
            <w:tcW w:w="1414" w:type="dxa"/>
            <w:gridSpan w:val="2"/>
            <w:tcBorders>
              <w:top w:val="single" w:sz="4" w:space="0" w:color="auto"/>
              <w:left w:val="single" w:sz="4" w:space="0" w:color="auto"/>
              <w:bottom w:val="single" w:sz="4" w:space="0" w:color="auto"/>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rPr>
                <w:snapToGrid w:val="0"/>
                <w:sz w:val="16"/>
                <w:szCs w:val="16"/>
                <w:lang w:val="en-US" w:eastAsia="en-US"/>
              </w:rPr>
            </w:pPr>
          </w:p>
        </w:tc>
        <w:tc>
          <w:tcPr>
            <w:tcW w:w="6521" w:type="dxa"/>
            <w:gridSpan w:val="5"/>
            <w:tcBorders>
              <w:top w:val="single" w:sz="4" w:space="0" w:color="auto"/>
              <w:left w:val="single" w:sz="4" w:space="0" w:color="auto"/>
              <w:bottom w:val="single" w:sz="4" w:space="0" w:color="auto"/>
              <w:right w:val="single" w:sz="4" w:space="0" w:color="auto"/>
            </w:tcBorders>
            <w:hideMark/>
          </w:tcPr>
          <w:p w:rsidR="00AA3435" w:rsidRPr="00AA3435" w:rsidRDefault="00AA3435" w:rsidP="00AA3435">
            <w:pPr>
              <w:widowControl w:val="0"/>
              <w:tabs>
                <w:tab w:val="center" w:pos="4153"/>
                <w:tab w:val="right" w:pos="8306"/>
                <w:tab w:val="right" w:pos="8640"/>
              </w:tabs>
              <w:autoSpaceDN w:val="0"/>
              <w:adjustRightInd w:val="0"/>
              <w:spacing w:line="276" w:lineRule="auto"/>
              <w:rPr>
                <w:snapToGrid w:val="0"/>
                <w:sz w:val="16"/>
                <w:szCs w:val="16"/>
                <w:lang w:eastAsia="en-US"/>
              </w:rPr>
            </w:pPr>
            <w:proofErr w:type="spellStart"/>
            <w:r w:rsidRPr="00AA3435">
              <w:rPr>
                <w:snapToGrid w:val="0"/>
                <w:sz w:val="16"/>
                <w:szCs w:val="16"/>
                <w:lang w:val="en-US" w:eastAsia="en-US"/>
              </w:rPr>
              <w:t>Всего</w:t>
            </w:r>
            <w:proofErr w:type="spellEnd"/>
            <w:r w:rsidRPr="00AA3435">
              <w:rPr>
                <w:snapToGrid w:val="0"/>
                <w:sz w:val="16"/>
                <w:szCs w:val="16"/>
                <w:lang w:val="en-US" w:eastAsia="en-US"/>
              </w:rPr>
              <w:t xml:space="preserve"> </w:t>
            </w:r>
            <w:proofErr w:type="spellStart"/>
            <w:r w:rsidRPr="00AA3435">
              <w:rPr>
                <w:snapToGrid w:val="0"/>
                <w:sz w:val="16"/>
                <w:szCs w:val="16"/>
                <w:lang w:val="en-US" w:eastAsia="en-US"/>
              </w:rPr>
              <w:t>сметная</w:t>
            </w:r>
            <w:proofErr w:type="spellEnd"/>
            <w:r w:rsidRPr="00AA3435">
              <w:rPr>
                <w:snapToGrid w:val="0"/>
                <w:sz w:val="16"/>
                <w:szCs w:val="16"/>
                <w:lang w:val="en-US" w:eastAsia="en-US"/>
              </w:rPr>
              <w:t xml:space="preserve"> </w:t>
            </w:r>
            <w:proofErr w:type="spellStart"/>
            <w:r w:rsidRPr="00AA3435">
              <w:rPr>
                <w:snapToGrid w:val="0"/>
                <w:sz w:val="16"/>
                <w:szCs w:val="16"/>
                <w:lang w:val="en-US" w:eastAsia="en-US"/>
              </w:rPr>
              <w:t>прибыль</w:t>
            </w:r>
            <w:proofErr w:type="spellEnd"/>
            <w:r w:rsidRPr="00AA3435">
              <w:rPr>
                <w:snapToGrid w:val="0"/>
                <w:sz w:val="16"/>
                <w:szCs w:val="16"/>
                <w:lang w:val="en-US" w:eastAsia="en-US"/>
              </w:rPr>
              <w:t xml:space="preserve">  </w:t>
            </w:r>
          </w:p>
        </w:tc>
        <w:tc>
          <w:tcPr>
            <w:tcW w:w="1068" w:type="dxa"/>
            <w:gridSpan w:val="2"/>
            <w:tcBorders>
              <w:top w:val="single" w:sz="4" w:space="0" w:color="auto"/>
              <w:left w:val="single" w:sz="4" w:space="0" w:color="auto"/>
              <w:bottom w:val="single" w:sz="4" w:space="0" w:color="auto"/>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eastAsia="en-US"/>
              </w:rPr>
            </w:pPr>
          </w:p>
        </w:tc>
        <w:tc>
          <w:tcPr>
            <w:tcW w:w="1200" w:type="dxa"/>
            <w:tcBorders>
              <w:top w:val="single" w:sz="4" w:space="0" w:color="auto"/>
              <w:left w:val="single" w:sz="4" w:space="0" w:color="auto"/>
              <w:bottom w:val="single" w:sz="4" w:space="0" w:color="auto"/>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val="en-US" w:eastAsia="en-US"/>
              </w:rPr>
            </w:pPr>
          </w:p>
        </w:tc>
        <w:tc>
          <w:tcPr>
            <w:tcW w:w="992" w:type="dxa"/>
            <w:tcBorders>
              <w:top w:val="single" w:sz="4" w:space="0" w:color="auto"/>
              <w:left w:val="single" w:sz="4" w:space="0" w:color="auto"/>
              <w:bottom w:val="single" w:sz="4" w:space="0" w:color="auto"/>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val="en-US" w:eastAsia="en-US"/>
              </w:rPr>
            </w:pPr>
          </w:p>
        </w:tc>
        <w:tc>
          <w:tcPr>
            <w:tcW w:w="1094" w:type="dxa"/>
            <w:tcBorders>
              <w:top w:val="single" w:sz="4" w:space="0" w:color="auto"/>
              <w:left w:val="single" w:sz="4" w:space="0" w:color="auto"/>
              <w:bottom w:val="single" w:sz="4" w:space="0" w:color="auto"/>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val="en-US" w:eastAsia="en-US"/>
              </w:rPr>
            </w:pPr>
          </w:p>
        </w:tc>
        <w:tc>
          <w:tcPr>
            <w:tcW w:w="749" w:type="dxa"/>
            <w:tcBorders>
              <w:top w:val="single" w:sz="4" w:space="0" w:color="auto"/>
              <w:left w:val="single" w:sz="4" w:space="0" w:color="auto"/>
              <w:bottom w:val="single" w:sz="4" w:space="0" w:color="auto"/>
              <w:right w:val="single" w:sz="4" w:space="0" w:color="auto"/>
            </w:tcBorders>
            <w:hideMark/>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val="en-US" w:eastAsia="en-US"/>
              </w:rPr>
            </w:pPr>
            <w:r w:rsidRPr="00AA3435">
              <w:rPr>
                <w:snapToGrid w:val="0"/>
                <w:sz w:val="16"/>
                <w:szCs w:val="16"/>
                <w:lang w:val="en-US" w:eastAsia="en-US"/>
              </w:rPr>
              <w:t xml:space="preserve"> </w:t>
            </w:r>
          </w:p>
        </w:tc>
        <w:tc>
          <w:tcPr>
            <w:tcW w:w="1394" w:type="dxa"/>
            <w:gridSpan w:val="2"/>
            <w:tcBorders>
              <w:top w:val="single" w:sz="4" w:space="0" w:color="auto"/>
              <w:left w:val="single" w:sz="4" w:space="0" w:color="auto"/>
              <w:bottom w:val="single" w:sz="4" w:space="0" w:color="auto"/>
              <w:right w:val="single" w:sz="4" w:space="0" w:color="auto"/>
            </w:tcBorders>
            <w:hideMark/>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val="en-US" w:eastAsia="en-US"/>
              </w:rPr>
            </w:pPr>
            <w:r w:rsidRPr="00AA3435">
              <w:rPr>
                <w:snapToGrid w:val="0"/>
                <w:sz w:val="16"/>
                <w:szCs w:val="16"/>
                <w:lang w:val="en-US" w:eastAsia="en-US"/>
              </w:rPr>
              <w:t>6 752,70</w:t>
            </w:r>
          </w:p>
        </w:tc>
      </w:tr>
      <w:tr w:rsidR="00AA3435" w:rsidRPr="00AA3435" w:rsidTr="00AA3435">
        <w:tc>
          <w:tcPr>
            <w:tcW w:w="595" w:type="dxa"/>
            <w:tcBorders>
              <w:top w:val="single" w:sz="4" w:space="0" w:color="auto"/>
              <w:left w:val="single" w:sz="4" w:space="0" w:color="auto"/>
              <w:bottom w:val="single" w:sz="4" w:space="0" w:color="auto"/>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rPr>
                <w:snapToGrid w:val="0"/>
                <w:sz w:val="16"/>
                <w:szCs w:val="16"/>
                <w:lang w:val="en-US" w:eastAsia="en-US"/>
              </w:rPr>
            </w:pPr>
          </w:p>
        </w:tc>
        <w:tc>
          <w:tcPr>
            <w:tcW w:w="1414" w:type="dxa"/>
            <w:gridSpan w:val="2"/>
            <w:tcBorders>
              <w:top w:val="single" w:sz="4" w:space="0" w:color="auto"/>
              <w:left w:val="single" w:sz="4" w:space="0" w:color="auto"/>
              <w:bottom w:val="single" w:sz="4" w:space="0" w:color="auto"/>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rPr>
                <w:snapToGrid w:val="0"/>
                <w:sz w:val="16"/>
                <w:szCs w:val="16"/>
                <w:lang w:val="en-US" w:eastAsia="en-US"/>
              </w:rPr>
            </w:pPr>
          </w:p>
        </w:tc>
        <w:tc>
          <w:tcPr>
            <w:tcW w:w="6521" w:type="dxa"/>
            <w:gridSpan w:val="5"/>
            <w:tcBorders>
              <w:top w:val="single" w:sz="4" w:space="0" w:color="auto"/>
              <w:left w:val="single" w:sz="4" w:space="0" w:color="auto"/>
              <w:bottom w:val="single" w:sz="4" w:space="0" w:color="auto"/>
              <w:right w:val="single" w:sz="4" w:space="0" w:color="auto"/>
            </w:tcBorders>
            <w:hideMark/>
          </w:tcPr>
          <w:p w:rsidR="00AA3435" w:rsidRPr="00AA3435" w:rsidRDefault="00AA3435" w:rsidP="00AA3435">
            <w:pPr>
              <w:widowControl w:val="0"/>
              <w:tabs>
                <w:tab w:val="center" w:pos="4153"/>
                <w:tab w:val="right" w:pos="8306"/>
                <w:tab w:val="right" w:pos="8640"/>
              </w:tabs>
              <w:autoSpaceDN w:val="0"/>
              <w:adjustRightInd w:val="0"/>
              <w:spacing w:line="276" w:lineRule="auto"/>
              <w:rPr>
                <w:snapToGrid w:val="0"/>
                <w:sz w:val="16"/>
                <w:szCs w:val="16"/>
                <w:lang w:eastAsia="en-US"/>
              </w:rPr>
            </w:pPr>
            <w:proofErr w:type="spellStart"/>
            <w:r w:rsidRPr="00AA3435">
              <w:rPr>
                <w:snapToGrid w:val="0"/>
                <w:sz w:val="16"/>
                <w:szCs w:val="16"/>
                <w:lang w:val="en-US" w:eastAsia="en-US"/>
              </w:rPr>
              <w:t>Всего</w:t>
            </w:r>
            <w:proofErr w:type="spellEnd"/>
            <w:r w:rsidRPr="00AA3435">
              <w:rPr>
                <w:snapToGrid w:val="0"/>
                <w:sz w:val="16"/>
                <w:szCs w:val="16"/>
                <w:lang w:val="en-US" w:eastAsia="en-US"/>
              </w:rPr>
              <w:t xml:space="preserve"> </w:t>
            </w:r>
            <w:proofErr w:type="spellStart"/>
            <w:r w:rsidRPr="00AA3435">
              <w:rPr>
                <w:snapToGrid w:val="0"/>
                <w:sz w:val="16"/>
                <w:szCs w:val="16"/>
                <w:lang w:val="en-US" w:eastAsia="en-US"/>
              </w:rPr>
              <w:t>прочие</w:t>
            </w:r>
            <w:proofErr w:type="spellEnd"/>
            <w:r w:rsidRPr="00AA3435">
              <w:rPr>
                <w:snapToGrid w:val="0"/>
                <w:sz w:val="16"/>
                <w:szCs w:val="16"/>
                <w:lang w:val="en-US" w:eastAsia="en-US"/>
              </w:rPr>
              <w:t xml:space="preserve"> </w:t>
            </w:r>
            <w:proofErr w:type="spellStart"/>
            <w:r w:rsidRPr="00AA3435">
              <w:rPr>
                <w:snapToGrid w:val="0"/>
                <w:sz w:val="16"/>
                <w:szCs w:val="16"/>
                <w:lang w:val="en-US" w:eastAsia="en-US"/>
              </w:rPr>
              <w:t>затраты</w:t>
            </w:r>
            <w:proofErr w:type="spellEnd"/>
            <w:r w:rsidRPr="00AA3435">
              <w:rPr>
                <w:snapToGrid w:val="0"/>
                <w:sz w:val="16"/>
                <w:szCs w:val="16"/>
                <w:lang w:val="en-US" w:eastAsia="en-US"/>
              </w:rPr>
              <w:t xml:space="preserve">  </w:t>
            </w:r>
          </w:p>
        </w:tc>
        <w:tc>
          <w:tcPr>
            <w:tcW w:w="1068" w:type="dxa"/>
            <w:gridSpan w:val="2"/>
            <w:tcBorders>
              <w:top w:val="single" w:sz="4" w:space="0" w:color="auto"/>
              <w:left w:val="single" w:sz="4" w:space="0" w:color="auto"/>
              <w:bottom w:val="single" w:sz="4" w:space="0" w:color="auto"/>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eastAsia="en-US"/>
              </w:rPr>
            </w:pPr>
          </w:p>
        </w:tc>
        <w:tc>
          <w:tcPr>
            <w:tcW w:w="1200" w:type="dxa"/>
            <w:tcBorders>
              <w:top w:val="single" w:sz="4" w:space="0" w:color="auto"/>
              <w:left w:val="single" w:sz="4" w:space="0" w:color="auto"/>
              <w:bottom w:val="single" w:sz="4" w:space="0" w:color="auto"/>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val="en-US" w:eastAsia="en-US"/>
              </w:rPr>
            </w:pPr>
          </w:p>
        </w:tc>
        <w:tc>
          <w:tcPr>
            <w:tcW w:w="992" w:type="dxa"/>
            <w:tcBorders>
              <w:top w:val="single" w:sz="4" w:space="0" w:color="auto"/>
              <w:left w:val="single" w:sz="4" w:space="0" w:color="auto"/>
              <w:bottom w:val="single" w:sz="4" w:space="0" w:color="auto"/>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val="en-US" w:eastAsia="en-US"/>
              </w:rPr>
            </w:pPr>
          </w:p>
        </w:tc>
        <w:tc>
          <w:tcPr>
            <w:tcW w:w="1094" w:type="dxa"/>
            <w:tcBorders>
              <w:top w:val="single" w:sz="4" w:space="0" w:color="auto"/>
              <w:left w:val="single" w:sz="4" w:space="0" w:color="auto"/>
              <w:bottom w:val="single" w:sz="4" w:space="0" w:color="auto"/>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val="en-US" w:eastAsia="en-US"/>
              </w:rPr>
            </w:pPr>
          </w:p>
        </w:tc>
        <w:tc>
          <w:tcPr>
            <w:tcW w:w="749" w:type="dxa"/>
            <w:tcBorders>
              <w:top w:val="single" w:sz="4" w:space="0" w:color="auto"/>
              <w:left w:val="single" w:sz="4" w:space="0" w:color="auto"/>
              <w:bottom w:val="single" w:sz="4" w:space="0" w:color="auto"/>
              <w:right w:val="single" w:sz="4" w:space="0" w:color="auto"/>
            </w:tcBorders>
            <w:hideMark/>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val="en-US" w:eastAsia="en-US"/>
              </w:rPr>
            </w:pPr>
            <w:r w:rsidRPr="00AA3435">
              <w:rPr>
                <w:snapToGrid w:val="0"/>
                <w:sz w:val="16"/>
                <w:szCs w:val="16"/>
                <w:lang w:val="en-US" w:eastAsia="en-US"/>
              </w:rPr>
              <w:t xml:space="preserve"> </w:t>
            </w:r>
          </w:p>
        </w:tc>
        <w:tc>
          <w:tcPr>
            <w:tcW w:w="1394" w:type="dxa"/>
            <w:gridSpan w:val="2"/>
            <w:tcBorders>
              <w:top w:val="single" w:sz="4" w:space="0" w:color="auto"/>
              <w:left w:val="single" w:sz="4" w:space="0" w:color="auto"/>
              <w:bottom w:val="single" w:sz="4" w:space="0" w:color="auto"/>
              <w:right w:val="single" w:sz="4" w:space="0" w:color="auto"/>
            </w:tcBorders>
            <w:hideMark/>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val="en-US" w:eastAsia="en-US"/>
              </w:rPr>
            </w:pPr>
            <w:r w:rsidRPr="00AA3435">
              <w:rPr>
                <w:snapToGrid w:val="0"/>
                <w:sz w:val="16"/>
                <w:szCs w:val="16"/>
                <w:lang w:val="en-US" w:eastAsia="en-US"/>
              </w:rPr>
              <w:t>1 761,56</w:t>
            </w:r>
          </w:p>
        </w:tc>
      </w:tr>
      <w:tr w:rsidR="00AA3435" w:rsidRPr="00AA3435" w:rsidTr="00AA3435">
        <w:tc>
          <w:tcPr>
            <w:tcW w:w="595" w:type="dxa"/>
            <w:tcBorders>
              <w:top w:val="single" w:sz="4" w:space="0" w:color="auto"/>
              <w:left w:val="single" w:sz="4" w:space="0" w:color="auto"/>
              <w:bottom w:val="single" w:sz="4" w:space="0" w:color="auto"/>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rPr>
                <w:snapToGrid w:val="0"/>
                <w:sz w:val="16"/>
                <w:szCs w:val="16"/>
                <w:lang w:val="en-US" w:eastAsia="en-US"/>
              </w:rPr>
            </w:pPr>
          </w:p>
        </w:tc>
        <w:tc>
          <w:tcPr>
            <w:tcW w:w="1414" w:type="dxa"/>
            <w:gridSpan w:val="2"/>
            <w:tcBorders>
              <w:top w:val="single" w:sz="4" w:space="0" w:color="auto"/>
              <w:left w:val="single" w:sz="4" w:space="0" w:color="auto"/>
              <w:bottom w:val="single" w:sz="4" w:space="0" w:color="auto"/>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rPr>
                <w:snapToGrid w:val="0"/>
                <w:sz w:val="16"/>
                <w:szCs w:val="16"/>
                <w:lang w:val="en-US" w:eastAsia="en-US"/>
              </w:rPr>
            </w:pPr>
          </w:p>
        </w:tc>
        <w:tc>
          <w:tcPr>
            <w:tcW w:w="6521" w:type="dxa"/>
            <w:gridSpan w:val="5"/>
            <w:tcBorders>
              <w:top w:val="single" w:sz="4" w:space="0" w:color="auto"/>
              <w:left w:val="single" w:sz="4" w:space="0" w:color="auto"/>
              <w:bottom w:val="single" w:sz="4" w:space="0" w:color="auto"/>
              <w:right w:val="single" w:sz="4" w:space="0" w:color="auto"/>
            </w:tcBorders>
            <w:hideMark/>
          </w:tcPr>
          <w:p w:rsidR="00AA3435" w:rsidRPr="00AA3435" w:rsidRDefault="00AA3435" w:rsidP="00AA3435">
            <w:pPr>
              <w:widowControl w:val="0"/>
              <w:tabs>
                <w:tab w:val="center" w:pos="4153"/>
                <w:tab w:val="right" w:pos="8306"/>
                <w:tab w:val="right" w:pos="8640"/>
              </w:tabs>
              <w:autoSpaceDN w:val="0"/>
              <w:adjustRightInd w:val="0"/>
              <w:spacing w:line="276" w:lineRule="auto"/>
              <w:rPr>
                <w:snapToGrid w:val="0"/>
                <w:sz w:val="16"/>
                <w:szCs w:val="16"/>
                <w:lang w:eastAsia="en-US"/>
              </w:rPr>
            </w:pPr>
            <w:r w:rsidRPr="00AA3435">
              <w:rPr>
                <w:snapToGrid w:val="0"/>
                <w:sz w:val="16"/>
                <w:szCs w:val="16"/>
                <w:lang w:val="en-US" w:eastAsia="en-US"/>
              </w:rPr>
              <w:t xml:space="preserve">  </w:t>
            </w:r>
          </w:p>
        </w:tc>
        <w:tc>
          <w:tcPr>
            <w:tcW w:w="1068" w:type="dxa"/>
            <w:gridSpan w:val="2"/>
            <w:tcBorders>
              <w:top w:val="single" w:sz="4" w:space="0" w:color="auto"/>
              <w:left w:val="single" w:sz="4" w:space="0" w:color="auto"/>
              <w:bottom w:val="single" w:sz="4" w:space="0" w:color="auto"/>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eastAsia="en-US"/>
              </w:rPr>
            </w:pPr>
          </w:p>
        </w:tc>
        <w:tc>
          <w:tcPr>
            <w:tcW w:w="1200" w:type="dxa"/>
            <w:tcBorders>
              <w:top w:val="single" w:sz="4" w:space="0" w:color="auto"/>
              <w:left w:val="single" w:sz="4" w:space="0" w:color="auto"/>
              <w:bottom w:val="single" w:sz="4" w:space="0" w:color="auto"/>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val="en-US" w:eastAsia="en-US"/>
              </w:rPr>
            </w:pPr>
          </w:p>
        </w:tc>
        <w:tc>
          <w:tcPr>
            <w:tcW w:w="992" w:type="dxa"/>
            <w:tcBorders>
              <w:top w:val="single" w:sz="4" w:space="0" w:color="auto"/>
              <w:left w:val="single" w:sz="4" w:space="0" w:color="auto"/>
              <w:bottom w:val="single" w:sz="4" w:space="0" w:color="auto"/>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val="en-US" w:eastAsia="en-US"/>
              </w:rPr>
            </w:pPr>
          </w:p>
        </w:tc>
        <w:tc>
          <w:tcPr>
            <w:tcW w:w="1094" w:type="dxa"/>
            <w:tcBorders>
              <w:top w:val="single" w:sz="4" w:space="0" w:color="auto"/>
              <w:left w:val="single" w:sz="4" w:space="0" w:color="auto"/>
              <w:bottom w:val="single" w:sz="4" w:space="0" w:color="auto"/>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val="en-US" w:eastAsia="en-US"/>
              </w:rPr>
            </w:pPr>
          </w:p>
        </w:tc>
        <w:tc>
          <w:tcPr>
            <w:tcW w:w="749" w:type="dxa"/>
            <w:tcBorders>
              <w:top w:val="single" w:sz="4" w:space="0" w:color="auto"/>
              <w:left w:val="single" w:sz="4" w:space="0" w:color="auto"/>
              <w:bottom w:val="single" w:sz="4" w:space="0" w:color="auto"/>
              <w:right w:val="single" w:sz="4" w:space="0" w:color="auto"/>
            </w:tcBorders>
            <w:hideMark/>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val="en-US" w:eastAsia="en-US"/>
              </w:rPr>
            </w:pPr>
            <w:r w:rsidRPr="00AA3435">
              <w:rPr>
                <w:snapToGrid w:val="0"/>
                <w:sz w:val="16"/>
                <w:szCs w:val="16"/>
                <w:lang w:val="en-US" w:eastAsia="en-US"/>
              </w:rPr>
              <w:t xml:space="preserve"> </w:t>
            </w:r>
          </w:p>
        </w:tc>
        <w:tc>
          <w:tcPr>
            <w:tcW w:w="1394" w:type="dxa"/>
            <w:gridSpan w:val="2"/>
            <w:tcBorders>
              <w:top w:val="single" w:sz="4" w:space="0" w:color="auto"/>
              <w:left w:val="single" w:sz="4" w:space="0" w:color="auto"/>
              <w:bottom w:val="single" w:sz="4" w:space="0" w:color="auto"/>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val="en-US" w:eastAsia="en-US"/>
              </w:rPr>
            </w:pPr>
          </w:p>
        </w:tc>
      </w:tr>
      <w:tr w:rsidR="00AA3435" w:rsidRPr="00AA3435" w:rsidTr="00AA3435">
        <w:tc>
          <w:tcPr>
            <w:tcW w:w="595" w:type="dxa"/>
            <w:tcBorders>
              <w:top w:val="single" w:sz="4" w:space="0" w:color="auto"/>
              <w:left w:val="single" w:sz="4" w:space="0" w:color="auto"/>
              <w:bottom w:val="single" w:sz="4" w:space="0" w:color="auto"/>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rPr>
                <w:snapToGrid w:val="0"/>
                <w:sz w:val="16"/>
                <w:szCs w:val="16"/>
                <w:lang w:val="en-US" w:eastAsia="en-US"/>
              </w:rPr>
            </w:pPr>
          </w:p>
        </w:tc>
        <w:tc>
          <w:tcPr>
            <w:tcW w:w="1414" w:type="dxa"/>
            <w:gridSpan w:val="2"/>
            <w:tcBorders>
              <w:top w:val="single" w:sz="4" w:space="0" w:color="auto"/>
              <w:left w:val="single" w:sz="4" w:space="0" w:color="auto"/>
              <w:bottom w:val="single" w:sz="4" w:space="0" w:color="auto"/>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rPr>
                <w:snapToGrid w:val="0"/>
                <w:sz w:val="16"/>
                <w:szCs w:val="16"/>
                <w:lang w:val="en-US" w:eastAsia="en-US"/>
              </w:rPr>
            </w:pPr>
          </w:p>
        </w:tc>
        <w:tc>
          <w:tcPr>
            <w:tcW w:w="6521" w:type="dxa"/>
            <w:gridSpan w:val="5"/>
            <w:tcBorders>
              <w:top w:val="single" w:sz="4" w:space="0" w:color="auto"/>
              <w:left w:val="single" w:sz="4" w:space="0" w:color="auto"/>
              <w:bottom w:val="single" w:sz="4" w:space="0" w:color="auto"/>
              <w:right w:val="single" w:sz="4" w:space="0" w:color="auto"/>
            </w:tcBorders>
            <w:hideMark/>
          </w:tcPr>
          <w:p w:rsidR="00AA3435" w:rsidRPr="00AA3435" w:rsidRDefault="00AA3435" w:rsidP="00AA3435">
            <w:pPr>
              <w:widowControl w:val="0"/>
              <w:tabs>
                <w:tab w:val="center" w:pos="4153"/>
                <w:tab w:val="right" w:pos="8306"/>
                <w:tab w:val="right" w:pos="8640"/>
              </w:tabs>
              <w:autoSpaceDN w:val="0"/>
              <w:adjustRightInd w:val="0"/>
              <w:spacing w:line="276" w:lineRule="auto"/>
              <w:rPr>
                <w:snapToGrid w:val="0"/>
                <w:sz w:val="16"/>
                <w:szCs w:val="16"/>
                <w:lang w:eastAsia="en-US"/>
              </w:rPr>
            </w:pPr>
            <w:proofErr w:type="spellStart"/>
            <w:r w:rsidRPr="00AA3435">
              <w:rPr>
                <w:snapToGrid w:val="0"/>
                <w:sz w:val="16"/>
                <w:szCs w:val="16"/>
                <w:lang w:val="en-US" w:eastAsia="en-US"/>
              </w:rPr>
              <w:t>Справочно</w:t>
            </w:r>
            <w:proofErr w:type="spellEnd"/>
            <w:r w:rsidRPr="00AA3435">
              <w:rPr>
                <w:snapToGrid w:val="0"/>
                <w:sz w:val="16"/>
                <w:szCs w:val="16"/>
                <w:lang w:val="en-US" w:eastAsia="en-US"/>
              </w:rPr>
              <w:t xml:space="preserve">  </w:t>
            </w:r>
          </w:p>
        </w:tc>
        <w:tc>
          <w:tcPr>
            <w:tcW w:w="1068" w:type="dxa"/>
            <w:gridSpan w:val="2"/>
            <w:tcBorders>
              <w:top w:val="single" w:sz="4" w:space="0" w:color="auto"/>
              <w:left w:val="single" w:sz="4" w:space="0" w:color="auto"/>
              <w:bottom w:val="single" w:sz="4" w:space="0" w:color="auto"/>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eastAsia="en-US"/>
              </w:rPr>
            </w:pPr>
          </w:p>
        </w:tc>
        <w:tc>
          <w:tcPr>
            <w:tcW w:w="1200" w:type="dxa"/>
            <w:tcBorders>
              <w:top w:val="single" w:sz="4" w:space="0" w:color="auto"/>
              <w:left w:val="single" w:sz="4" w:space="0" w:color="auto"/>
              <w:bottom w:val="single" w:sz="4" w:space="0" w:color="auto"/>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val="en-US" w:eastAsia="en-US"/>
              </w:rPr>
            </w:pPr>
          </w:p>
        </w:tc>
        <w:tc>
          <w:tcPr>
            <w:tcW w:w="992" w:type="dxa"/>
            <w:tcBorders>
              <w:top w:val="single" w:sz="4" w:space="0" w:color="auto"/>
              <w:left w:val="single" w:sz="4" w:space="0" w:color="auto"/>
              <w:bottom w:val="single" w:sz="4" w:space="0" w:color="auto"/>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val="en-US" w:eastAsia="en-US"/>
              </w:rPr>
            </w:pPr>
          </w:p>
        </w:tc>
        <w:tc>
          <w:tcPr>
            <w:tcW w:w="1094" w:type="dxa"/>
            <w:tcBorders>
              <w:top w:val="single" w:sz="4" w:space="0" w:color="auto"/>
              <w:left w:val="single" w:sz="4" w:space="0" w:color="auto"/>
              <w:bottom w:val="single" w:sz="4" w:space="0" w:color="auto"/>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val="en-US" w:eastAsia="en-US"/>
              </w:rPr>
            </w:pPr>
          </w:p>
        </w:tc>
        <w:tc>
          <w:tcPr>
            <w:tcW w:w="749" w:type="dxa"/>
            <w:tcBorders>
              <w:top w:val="single" w:sz="4" w:space="0" w:color="auto"/>
              <w:left w:val="single" w:sz="4" w:space="0" w:color="auto"/>
              <w:bottom w:val="single" w:sz="4" w:space="0" w:color="auto"/>
              <w:right w:val="single" w:sz="4" w:space="0" w:color="auto"/>
            </w:tcBorders>
            <w:hideMark/>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val="en-US" w:eastAsia="en-US"/>
              </w:rPr>
            </w:pPr>
            <w:r w:rsidRPr="00AA3435">
              <w:rPr>
                <w:snapToGrid w:val="0"/>
                <w:sz w:val="16"/>
                <w:szCs w:val="16"/>
                <w:lang w:val="en-US" w:eastAsia="en-US"/>
              </w:rPr>
              <w:t xml:space="preserve"> </w:t>
            </w:r>
          </w:p>
        </w:tc>
        <w:tc>
          <w:tcPr>
            <w:tcW w:w="1394" w:type="dxa"/>
            <w:gridSpan w:val="2"/>
            <w:tcBorders>
              <w:top w:val="single" w:sz="4" w:space="0" w:color="auto"/>
              <w:left w:val="single" w:sz="4" w:space="0" w:color="auto"/>
              <w:bottom w:val="single" w:sz="4" w:space="0" w:color="auto"/>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val="en-US" w:eastAsia="en-US"/>
              </w:rPr>
            </w:pPr>
          </w:p>
        </w:tc>
      </w:tr>
      <w:tr w:rsidR="00AA3435" w:rsidRPr="00AA3435" w:rsidTr="00AA3435">
        <w:tc>
          <w:tcPr>
            <w:tcW w:w="595" w:type="dxa"/>
            <w:tcBorders>
              <w:top w:val="single" w:sz="4" w:space="0" w:color="auto"/>
              <w:left w:val="single" w:sz="4" w:space="0" w:color="auto"/>
              <w:bottom w:val="single" w:sz="4" w:space="0" w:color="auto"/>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rPr>
                <w:snapToGrid w:val="0"/>
                <w:sz w:val="16"/>
                <w:szCs w:val="16"/>
                <w:lang w:val="en-US" w:eastAsia="en-US"/>
              </w:rPr>
            </w:pPr>
          </w:p>
        </w:tc>
        <w:tc>
          <w:tcPr>
            <w:tcW w:w="1414" w:type="dxa"/>
            <w:gridSpan w:val="2"/>
            <w:tcBorders>
              <w:top w:val="single" w:sz="4" w:space="0" w:color="auto"/>
              <w:left w:val="single" w:sz="4" w:space="0" w:color="auto"/>
              <w:bottom w:val="single" w:sz="4" w:space="0" w:color="auto"/>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rPr>
                <w:snapToGrid w:val="0"/>
                <w:sz w:val="16"/>
                <w:szCs w:val="16"/>
                <w:lang w:val="en-US" w:eastAsia="en-US"/>
              </w:rPr>
            </w:pPr>
          </w:p>
        </w:tc>
        <w:tc>
          <w:tcPr>
            <w:tcW w:w="6521" w:type="dxa"/>
            <w:gridSpan w:val="5"/>
            <w:tcBorders>
              <w:top w:val="single" w:sz="4" w:space="0" w:color="auto"/>
              <w:left w:val="single" w:sz="4" w:space="0" w:color="auto"/>
              <w:bottom w:val="single" w:sz="4" w:space="0" w:color="auto"/>
              <w:right w:val="single" w:sz="4" w:space="0" w:color="auto"/>
            </w:tcBorders>
            <w:hideMark/>
          </w:tcPr>
          <w:p w:rsidR="00AA3435" w:rsidRPr="00AA3435" w:rsidRDefault="00AA3435" w:rsidP="00AA3435">
            <w:pPr>
              <w:widowControl w:val="0"/>
              <w:tabs>
                <w:tab w:val="center" w:pos="4153"/>
                <w:tab w:val="right" w:pos="8306"/>
                <w:tab w:val="right" w:pos="8640"/>
              </w:tabs>
              <w:autoSpaceDN w:val="0"/>
              <w:adjustRightInd w:val="0"/>
              <w:spacing w:line="276" w:lineRule="auto"/>
              <w:rPr>
                <w:snapToGrid w:val="0"/>
                <w:sz w:val="16"/>
                <w:szCs w:val="16"/>
                <w:lang w:eastAsia="en-US"/>
              </w:rPr>
            </w:pPr>
            <w:r w:rsidRPr="00AA3435">
              <w:rPr>
                <w:snapToGrid w:val="0"/>
                <w:sz w:val="16"/>
                <w:szCs w:val="16"/>
                <w:lang w:val="en-US" w:eastAsia="en-US"/>
              </w:rPr>
              <w:t xml:space="preserve">  </w:t>
            </w:r>
            <w:proofErr w:type="spellStart"/>
            <w:r w:rsidRPr="00AA3435">
              <w:rPr>
                <w:snapToGrid w:val="0"/>
                <w:sz w:val="16"/>
                <w:szCs w:val="16"/>
                <w:lang w:val="en-US" w:eastAsia="en-US"/>
              </w:rPr>
              <w:t>затраты</w:t>
            </w:r>
            <w:proofErr w:type="spellEnd"/>
            <w:r w:rsidRPr="00AA3435">
              <w:rPr>
                <w:snapToGrid w:val="0"/>
                <w:sz w:val="16"/>
                <w:szCs w:val="16"/>
                <w:lang w:val="en-US" w:eastAsia="en-US"/>
              </w:rPr>
              <w:t xml:space="preserve"> </w:t>
            </w:r>
            <w:proofErr w:type="spellStart"/>
            <w:r w:rsidRPr="00AA3435">
              <w:rPr>
                <w:snapToGrid w:val="0"/>
                <w:sz w:val="16"/>
                <w:szCs w:val="16"/>
                <w:lang w:val="en-US" w:eastAsia="en-US"/>
              </w:rPr>
              <w:t>труда</w:t>
            </w:r>
            <w:proofErr w:type="spellEnd"/>
            <w:r w:rsidRPr="00AA3435">
              <w:rPr>
                <w:snapToGrid w:val="0"/>
                <w:sz w:val="16"/>
                <w:szCs w:val="16"/>
                <w:lang w:val="en-US" w:eastAsia="en-US"/>
              </w:rPr>
              <w:t xml:space="preserve"> </w:t>
            </w:r>
            <w:proofErr w:type="spellStart"/>
            <w:r w:rsidRPr="00AA3435">
              <w:rPr>
                <w:snapToGrid w:val="0"/>
                <w:sz w:val="16"/>
                <w:szCs w:val="16"/>
                <w:lang w:val="en-US" w:eastAsia="en-US"/>
              </w:rPr>
              <w:t>рабочих</w:t>
            </w:r>
            <w:proofErr w:type="spellEnd"/>
            <w:r w:rsidRPr="00AA3435">
              <w:rPr>
                <w:snapToGrid w:val="0"/>
                <w:sz w:val="16"/>
                <w:szCs w:val="16"/>
                <w:lang w:val="en-US" w:eastAsia="en-US"/>
              </w:rPr>
              <w:t xml:space="preserve">  </w:t>
            </w:r>
          </w:p>
        </w:tc>
        <w:tc>
          <w:tcPr>
            <w:tcW w:w="1068" w:type="dxa"/>
            <w:gridSpan w:val="2"/>
            <w:tcBorders>
              <w:top w:val="single" w:sz="4" w:space="0" w:color="auto"/>
              <w:left w:val="single" w:sz="4" w:space="0" w:color="auto"/>
              <w:bottom w:val="single" w:sz="4" w:space="0" w:color="auto"/>
              <w:right w:val="single" w:sz="4" w:space="0" w:color="auto"/>
            </w:tcBorders>
            <w:hideMark/>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eastAsia="en-US"/>
              </w:rPr>
            </w:pPr>
            <w:r w:rsidRPr="00AA3435">
              <w:rPr>
                <w:snapToGrid w:val="0"/>
                <w:sz w:val="16"/>
                <w:szCs w:val="16"/>
                <w:lang w:eastAsia="en-US"/>
              </w:rPr>
              <w:t>29,672</w:t>
            </w:r>
          </w:p>
        </w:tc>
        <w:tc>
          <w:tcPr>
            <w:tcW w:w="1200" w:type="dxa"/>
            <w:tcBorders>
              <w:top w:val="single" w:sz="4" w:space="0" w:color="auto"/>
              <w:left w:val="single" w:sz="4" w:space="0" w:color="auto"/>
              <w:bottom w:val="single" w:sz="4" w:space="0" w:color="auto"/>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val="en-US" w:eastAsia="en-US"/>
              </w:rPr>
            </w:pPr>
          </w:p>
        </w:tc>
        <w:tc>
          <w:tcPr>
            <w:tcW w:w="992" w:type="dxa"/>
            <w:tcBorders>
              <w:top w:val="single" w:sz="4" w:space="0" w:color="auto"/>
              <w:left w:val="single" w:sz="4" w:space="0" w:color="auto"/>
              <w:bottom w:val="single" w:sz="4" w:space="0" w:color="auto"/>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val="en-US" w:eastAsia="en-US"/>
              </w:rPr>
            </w:pPr>
          </w:p>
        </w:tc>
        <w:tc>
          <w:tcPr>
            <w:tcW w:w="1094" w:type="dxa"/>
            <w:tcBorders>
              <w:top w:val="single" w:sz="4" w:space="0" w:color="auto"/>
              <w:left w:val="single" w:sz="4" w:space="0" w:color="auto"/>
              <w:bottom w:val="single" w:sz="4" w:space="0" w:color="auto"/>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val="en-US" w:eastAsia="en-US"/>
              </w:rPr>
            </w:pPr>
          </w:p>
        </w:tc>
        <w:tc>
          <w:tcPr>
            <w:tcW w:w="749" w:type="dxa"/>
            <w:tcBorders>
              <w:top w:val="single" w:sz="4" w:space="0" w:color="auto"/>
              <w:left w:val="single" w:sz="4" w:space="0" w:color="auto"/>
              <w:bottom w:val="single" w:sz="4" w:space="0" w:color="auto"/>
              <w:right w:val="single" w:sz="4" w:space="0" w:color="auto"/>
            </w:tcBorders>
            <w:hideMark/>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val="en-US" w:eastAsia="en-US"/>
              </w:rPr>
            </w:pPr>
            <w:r w:rsidRPr="00AA3435">
              <w:rPr>
                <w:snapToGrid w:val="0"/>
                <w:sz w:val="16"/>
                <w:szCs w:val="16"/>
                <w:lang w:val="en-US" w:eastAsia="en-US"/>
              </w:rPr>
              <w:t xml:space="preserve"> </w:t>
            </w:r>
          </w:p>
        </w:tc>
        <w:tc>
          <w:tcPr>
            <w:tcW w:w="1394" w:type="dxa"/>
            <w:gridSpan w:val="2"/>
            <w:tcBorders>
              <w:top w:val="single" w:sz="4" w:space="0" w:color="auto"/>
              <w:left w:val="single" w:sz="4" w:space="0" w:color="auto"/>
              <w:bottom w:val="single" w:sz="4" w:space="0" w:color="auto"/>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val="en-US" w:eastAsia="en-US"/>
              </w:rPr>
            </w:pPr>
          </w:p>
        </w:tc>
      </w:tr>
      <w:tr w:rsidR="00AA3435" w:rsidRPr="00AA3435" w:rsidTr="00AA3435">
        <w:tc>
          <w:tcPr>
            <w:tcW w:w="595" w:type="dxa"/>
            <w:tcBorders>
              <w:top w:val="single" w:sz="4" w:space="0" w:color="auto"/>
              <w:left w:val="single" w:sz="4" w:space="0" w:color="auto"/>
              <w:bottom w:val="single" w:sz="4" w:space="0" w:color="auto"/>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rPr>
                <w:snapToGrid w:val="0"/>
                <w:sz w:val="16"/>
                <w:szCs w:val="16"/>
                <w:lang w:val="en-US" w:eastAsia="en-US"/>
              </w:rPr>
            </w:pPr>
          </w:p>
        </w:tc>
        <w:tc>
          <w:tcPr>
            <w:tcW w:w="1414" w:type="dxa"/>
            <w:gridSpan w:val="2"/>
            <w:tcBorders>
              <w:top w:val="single" w:sz="4" w:space="0" w:color="auto"/>
              <w:left w:val="single" w:sz="4" w:space="0" w:color="auto"/>
              <w:bottom w:val="single" w:sz="4" w:space="0" w:color="auto"/>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rPr>
                <w:snapToGrid w:val="0"/>
                <w:sz w:val="16"/>
                <w:szCs w:val="16"/>
                <w:lang w:val="en-US" w:eastAsia="en-US"/>
              </w:rPr>
            </w:pPr>
          </w:p>
        </w:tc>
        <w:tc>
          <w:tcPr>
            <w:tcW w:w="6521" w:type="dxa"/>
            <w:gridSpan w:val="5"/>
            <w:tcBorders>
              <w:top w:val="single" w:sz="4" w:space="0" w:color="auto"/>
              <w:left w:val="single" w:sz="4" w:space="0" w:color="auto"/>
              <w:bottom w:val="single" w:sz="4" w:space="0" w:color="auto"/>
              <w:right w:val="single" w:sz="4" w:space="0" w:color="auto"/>
            </w:tcBorders>
            <w:hideMark/>
          </w:tcPr>
          <w:p w:rsidR="00AA3435" w:rsidRPr="00AA3435" w:rsidRDefault="00AA3435" w:rsidP="00AA3435">
            <w:pPr>
              <w:widowControl w:val="0"/>
              <w:tabs>
                <w:tab w:val="center" w:pos="4153"/>
                <w:tab w:val="right" w:pos="8306"/>
                <w:tab w:val="right" w:pos="8640"/>
              </w:tabs>
              <w:autoSpaceDN w:val="0"/>
              <w:adjustRightInd w:val="0"/>
              <w:spacing w:line="276" w:lineRule="auto"/>
              <w:rPr>
                <w:snapToGrid w:val="0"/>
                <w:sz w:val="16"/>
                <w:szCs w:val="16"/>
                <w:lang w:eastAsia="en-US"/>
              </w:rPr>
            </w:pPr>
            <w:r w:rsidRPr="00AA3435">
              <w:rPr>
                <w:snapToGrid w:val="0"/>
                <w:sz w:val="16"/>
                <w:szCs w:val="16"/>
                <w:lang w:val="en-US" w:eastAsia="en-US"/>
              </w:rPr>
              <w:t xml:space="preserve">  </w:t>
            </w:r>
            <w:proofErr w:type="spellStart"/>
            <w:r w:rsidRPr="00AA3435">
              <w:rPr>
                <w:snapToGrid w:val="0"/>
                <w:sz w:val="16"/>
                <w:szCs w:val="16"/>
                <w:lang w:val="en-US" w:eastAsia="en-US"/>
              </w:rPr>
              <w:t>затраты</w:t>
            </w:r>
            <w:proofErr w:type="spellEnd"/>
            <w:r w:rsidRPr="00AA3435">
              <w:rPr>
                <w:snapToGrid w:val="0"/>
                <w:sz w:val="16"/>
                <w:szCs w:val="16"/>
                <w:lang w:val="en-US" w:eastAsia="en-US"/>
              </w:rPr>
              <w:t xml:space="preserve"> </w:t>
            </w:r>
            <w:proofErr w:type="spellStart"/>
            <w:r w:rsidRPr="00AA3435">
              <w:rPr>
                <w:snapToGrid w:val="0"/>
                <w:sz w:val="16"/>
                <w:szCs w:val="16"/>
                <w:lang w:val="en-US" w:eastAsia="en-US"/>
              </w:rPr>
              <w:t>труда</w:t>
            </w:r>
            <w:proofErr w:type="spellEnd"/>
            <w:r w:rsidRPr="00AA3435">
              <w:rPr>
                <w:snapToGrid w:val="0"/>
                <w:sz w:val="16"/>
                <w:szCs w:val="16"/>
                <w:lang w:val="en-US" w:eastAsia="en-US"/>
              </w:rPr>
              <w:t xml:space="preserve"> </w:t>
            </w:r>
            <w:proofErr w:type="spellStart"/>
            <w:r w:rsidRPr="00AA3435">
              <w:rPr>
                <w:snapToGrid w:val="0"/>
                <w:sz w:val="16"/>
                <w:szCs w:val="16"/>
                <w:lang w:val="en-US" w:eastAsia="en-US"/>
              </w:rPr>
              <w:t>машинистов</w:t>
            </w:r>
            <w:proofErr w:type="spellEnd"/>
            <w:r w:rsidRPr="00AA3435">
              <w:rPr>
                <w:snapToGrid w:val="0"/>
                <w:sz w:val="16"/>
                <w:szCs w:val="16"/>
                <w:lang w:val="en-US" w:eastAsia="en-US"/>
              </w:rPr>
              <w:t xml:space="preserve">  </w:t>
            </w:r>
          </w:p>
        </w:tc>
        <w:tc>
          <w:tcPr>
            <w:tcW w:w="1068" w:type="dxa"/>
            <w:gridSpan w:val="2"/>
            <w:tcBorders>
              <w:top w:val="single" w:sz="4" w:space="0" w:color="auto"/>
              <w:left w:val="single" w:sz="4" w:space="0" w:color="auto"/>
              <w:bottom w:val="single" w:sz="4" w:space="0" w:color="auto"/>
              <w:right w:val="single" w:sz="4" w:space="0" w:color="auto"/>
            </w:tcBorders>
            <w:hideMark/>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eastAsia="en-US"/>
              </w:rPr>
            </w:pPr>
            <w:r w:rsidRPr="00AA3435">
              <w:rPr>
                <w:snapToGrid w:val="0"/>
                <w:sz w:val="16"/>
                <w:szCs w:val="16"/>
                <w:lang w:eastAsia="en-US"/>
              </w:rPr>
              <w:t>0,03</w:t>
            </w:r>
          </w:p>
        </w:tc>
        <w:tc>
          <w:tcPr>
            <w:tcW w:w="1200" w:type="dxa"/>
            <w:tcBorders>
              <w:top w:val="single" w:sz="4" w:space="0" w:color="auto"/>
              <w:left w:val="single" w:sz="4" w:space="0" w:color="auto"/>
              <w:bottom w:val="single" w:sz="4" w:space="0" w:color="auto"/>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val="en-US" w:eastAsia="en-US"/>
              </w:rPr>
            </w:pPr>
          </w:p>
        </w:tc>
        <w:tc>
          <w:tcPr>
            <w:tcW w:w="992" w:type="dxa"/>
            <w:tcBorders>
              <w:top w:val="single" w:sz="4" w:space="0" w:color="auto"/>
              <w:left w:val="single" w:sz="4" w:space="0" w:color="auto"/>
              <w:bottom w:val="single" w:sz="4" w:space="0" w:color="auto"/>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val="en-US" w:eastAsia="en-US"/>
              </w:rPr>
            </w:pPr>
          </w:p>
        </w:tc>
        <w:tc>
          <w:tcPr>
            <w:tcW w:w="1094" w:type="dxa"/>
            <w:tcBorders>
              <w:top w:val="single" w:sz="4" w:space="0" w:color="auto"/>
              <w:left w:val="single" w:sz="4" w:space="0" w:color="auto"/>
              <w:bottom w:val="single" w:sz="4" w:space="0" w:color="auto"/>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val="en-US" w:eastAsia="en-US"/>
              </w:rPr>
            </w:pPr>
          </w:p>
        </w:tc>
        <w:tc>
          <w:tcPr>
            <w:tcW w:w="749" w:type="dxa"/>
            <w:tcBorders>
              <w:top w:val="single" w:sz="4" w:space="0" w:color="auto"/>
              <w:left w:val="single" w:sz="4" w:space="0" w:color="auto"/>
              <w:bottom w:val="single" w:sz="4" w:space="0" w:color="auto"/>
              <w:right w:val="single" w:sz="4" w:space="0" w:color="auto"/>
            </w:tcBorders>
            <w:hideMark/>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val="en-US" w:eastAsia="en-US"/>
              </w:rPr>
            </w:pPr>
            <w:r w:rsidRPr="00AA3435">
              <w:rPr>
                <w:snapToGrid w:val="0"/>
                <w:sz w:val="16"/>
                <w:szCs w:val="16"/>
                <w:lang w:val="en-US" w:eastAsia="en-US"/>
              </w:rPr>
              <w:t xml:space="preserve"> </w:t>
            </w:r>
          </w:p>
        </w:tc>
        <w:tc>
          <w:tcPr>
            <w:tcW w:w="1394" w:type="dxa"/>
            <w:gridSpan w:val="2"/>
            <w:tcBorders>
              <w:top w:val="single" w:sz="4" w:space="0" w:color="auto"/>
              <w:left w:val="single" w:sz="4" w:space="0" w:color="auto"/>
              <w:bottom w:val="single" w:sz="4" w:space="0" w:color="auto"/>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val="en-US" w:eastAsia="en-US"/>
              </w:rPr>
            </w:pPr>
          </w:p>
        </w:tc>
      </w:tr>
      <w:tr w:rsidR="00AA3435" w:rsidRPr="00AA3435" w:rsidTr="00AA3435">
        <w:tc>
          <w:tcPr>
            <w:tcW w:w="595" w:type="dxa"/>
            <w:tcBorders>
              <w:top w:val="single" w:sz="4" w:space="0" w:color="auto"/>
              <w:left w:val="single" w:sz="4" w:space="0" w:color="auto"/>
              <w:bottom w:val="single" w:sz="4" w:space="0" w:color="auto"/>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rPr>
                <w:snapToGrid w:val="0"/>
                <w:sz w:val="16"/>
                <w:szCs w:val="16"/>
                <w:lang w:val="en-US" w:eastAsia="en-US"/>
              </w:rPr>
            </w:pPr>
          </w:p>
        </w:tc>
        <w:tc>
          <w:tcPr>
            <w:tcW w:w="1414" w:type="dxa"/>
            <w:gridSpan w:val="2"/>
            <w:tcBorders>
              <w:top w:val="single" w:sz="4" w:space="0" w:color="auto"/>
              <w:left w:val="single" w:sz="4" w:space="0" w:color="auto"/>
              <w:bottom w:val="single" w:sz="4" w:space="0" w:color="auto"/>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rPr>
                <w:snapToGrid w:val="0"/>
                <w:sz w:val="16"/>
                <w:szCs w:val="16"/>
                <w:lang w:val="en-US" w:eastAsia="en-US"/>
              </w:rPr>
            </w:pPr>
          </w:p>
        </w:tc>
        <w:tc>
          <w:tcPr>
            <w:tcW w:w="6521" w:type="dxa"/>
            <w:gridSpan w:val="5"/>
            <w:tcBorders>
              <w:top w:val="single" w:sz="4" w:space="0" w:color="auto"/>
              <w:left w:val="single" w:sz="4" w:space="0" w:color="auto"/>
              <w:bottom w:val="single" w:sz="4" w:space="0" w:color="auto"/>
              <w:right w:val="single" w:sz="4" w:space="0" w:color="auto"/>
            </w:tcBorders>
            <w:hideMark/>
          </w:tcPr>
          <w:p w:rsidR="00AA3435" w:rsidRPr="00AA3435" w:rsidRDefault="00AA3435" w:rsidP="00AA3435">
            <w:pPr>
              <w:widowControl w:val="0"/>
              <w:tabs>
                <w:tab w:val="center" w:pos="4153"/>
                <w:tab w:val="right" w:pos="8306"/>
                <w:tab w:val="right" w:pos="8640"/>
              </w:tabs>
              <w:autoSpaceDN w:val="0"/>
              <w:adjustRightInd w:val="0"/>
              <w:spacing w:line="276" w:lineRule="auto"/>
              <w:rPr>
                <w:snapToGrid w:val="0"/>
                <w:sz w:val="16"/>
                <w:szCs w:val="16"/>
                <w:lang w:eastAsia="en-US"/>
              </w:rPr>
            </w:pPr>
            <w:r w:rsidRPr="00AA3435">
              <w:rPr>
                <w:snapToGrid w:val="0"/>
                <w:sz w:val="16"/>
                <w:szCs w:val="16"/>
                <w:lang w:val="en-US" w:eastAsia="en-US"/>
              </w:rPr>
              <w:t xml:space="preserve">НДС 6% (6%)  </w:t>
            </w:r>
          </w:p>
        </w:tc>
        <w:tc>
          <w:tcPr>
            <w:tcW w:w="1068" w:type="dxa"/>
            <w:gridSpan w:val="2"/>
            <w:tcBorders>
              <w:top w:val="single" w:sz="4" w:space="0" w:color="auto"/>
              <w:left w:val="single" w:sz="4" w:space="0" w:color="auto"/>
              <w:bottom w:val="single" w:sz="4" w:space="0" w:color="auto"/>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eastAsia="en-US"/>
              </w:rPr>
            </w:pPr>
          </w:p>
        </w:tc>
        <w:tc>
          <w:tcPr>
            <w:tcW w:w="1200" w:type="dxa"/>
            <w:tcBorders>
              <w:top w:val="single" w:sz="4" w:space="0" w:color="auto"/>
              <w:left w:val="single" w:sz="4" w:space="0" w:color="auto"/>
              <w:bottom w:val="single" w:sz="4" w:space="0" w:color="auto"/>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val="en-US" w:eastAsia="en-US"/>
              </w:rPr>
            </w:pPr>
          </w:p>
        </w:tc>
        <w:tc>
          <w:tcPr>
            <w:tcW w:w="992" w:type="dxa"/>
            <w:tcBorders>
              <w:top w:val="single" w:sz="4" w:space="0" w:color="auto"/>
              <w:left w:val="single" w:sz="4" w:space="0" w:color="auto"/>
              <w:bottom w:val="single" w:sz="4" w:space="0" w:color="auto"/>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val="en-US" w:eastAsia="en-US"/>
              </w:rPr>
            </w:pPr>
          </w:p>
        </w:tc>
        <w:tc>
          <w:tcPr>
            <w:tcW w:w="1094" w:type="dxa"/>
            <w:tcBorders>
              <w:top w:val="single" w:sz="4" w:space="0" w:color="auto"/>
              <w:left w:val="single" w:sz="4" w:space="0" w:color="auto"/>
              <w:bottom w:val="single" w:sz="4" w:space="0" w:color="auto"/>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val="en-US" w:eastAsia="en-US"/>
              </w:rPr>
            </w:pPr>
          </w:p>
        </w:tc>
        <w:tc>
          <w:tcPr>
            <w:tcW w:w="749" w:type="dxa"/>
            <w:tcBorders>
              <w:top w:val="single" w:sz="4" w:space="0" w:color="auto"/>
              <w:left w:val="single" w:sz="4" w:space="0" w:color="auto"/>
              <w:bottom w:val="single" w:sz="4" w:space="0" w:color="auto"/>
              <w:right w:val="single" w:sz="4" w:space="0" w:color="auto"/>
            </w:tcBorders>
            <w:hideMark/>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val="en-US" w:eastAsia="en-US"/>
              </w:rPr>
            </w:pPr>
            <w:r w:rsidRPr="00AA3435">
              <w:rPr>
                <w:snapToGrid w:val="0"/>
                <w:sz w:val="16"/>
                <w:szCs w:val="16"/>
                <w:lang w:val="en-US" w:eastAsia="en-US"/>
              </w:rPr>
              <w:t xml:space="preserve"> </w:t>
            </w:r>
          </w:p>
        </w:tc>
        <w:tc>
          <w:tcPr>
            <w:tcW w:w="1394" w:type="dxa"/>
            <w:gridSpan w:val="2"/>
            <w:tcBorders>
              <w:top w:val="single" w:sz="4" w:space="0" w:color="auto"/>
              <w:left w:val="single" w:sz="4" w:space="0" w:color="auto"/>
              <w:bottom w:val="single" w:sz="4" w:space="0" w:color="auto"/>
              <w:right w:val="single" w:sz="4" w:space="0" w:color="auto"/>
            </w:tcBorders>
            <w:hideMark/>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val="en-US" w:eastAsia="en-US"/>
              </w:rPr>
            </w:pPr>
            <w:r w:rsidRPr="00AA3435">
              <w:rPr>
                <w:snapToGrid w:val="0"/>
                <w:sz w:val="16"/>
                <w:szCs w:val="16"/>
                <w:lang w:val="en-US" w:eastAsia="en-US"/>
              </w:rPr>
              <w:t>1 761,56</w:t>
            </w:r>
          </w:p>
        </w:tc>
      </w:tr>
      <w:tr w:rsidR="00AA3435" w:rsidRPr="00AA3435" w:rsidTr="00AA3435">
        <w:tc>
          <w:tcPr>
            <w:tcW w:w="595" w:type="dxa"/>
            <w:tcBorders>
              <w:top w:val="single" w:sz="4" w:space="0" w:color="auto"/>
              <w:left w:val="single" w:sz="4" w:space="0" w:color="auto"/>
              <w:bottom w:val="single" w:sz="4" w:space="0" w:color="auto"/>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rPr>
                <w:snapToGrid w:val="0"/>
                <w:sz w:val="16"/>
                <w:szCs w:val="16"/>
                <w:lang w:val="en-US" w:eastAsia="en-US"/>
              </w:rPr>
            </w:pPr>
          </w:p>
        </w:tc>
        <w:tc>
          <w:tcPr>
            <w:tcW w:w="1414" w:type="dxa"/>
            <w:gridSpan w:val="2"/>
            <w:tcBorders>
              <w:top w:val="single" w:sz="4" w:space="0" w:color="auto"/>
              <w:left w:val="single" w:sz="4" w:space="0" w:color="auto"/>
              <w:bottom w:val="single" w:sz="4" w:space="0" w:color="auto"/>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rPr>
                <w:snapToGrid w:val="0"/>
                <w:sz w:val="16"/>
                <w:szCs w:val="16"/>
                <w:lang w:val="en-US" w:eastAsia="en-US"/>
              </w:rPr>
            </w:pPr>
          </w:p>
        </w:tc>
        <w:tc>
          <w:tcPr>
            <w:tcW w:w="6521" w:type="dxa"/>
            <w:gridSpan w:val="5"/>
            <w:tcBorders>
              <w:top w:val="single" w:sz="4" w:space="0" w:color="auto"/>
              <w:left w:val="single" w:sz="4" w:space="0" w:color="auto"/>
              <w:bottom w:val="single" w:sz="4" w:space="0" w:color="auto"/>
              <w:right w:val="single" w:sz="4" w:space="0" w:color="auto"/>
            </w:tcBorders>
            <w:hideMark/>
          </w:tcPr>
          <w:p w:rsidR="00AA3435" w:rsidRPr="00AA3435" w:rsidRDefault="00AA3435" w:rsidP="00AA3435">
            <w:pPr>
              <w:widowControl w:val="0"/>
              <w:tabs>
                <w:tab w:val="center" w:pos="4153"/>
                <w:tab w:val="right" w:pos="8306"/>
                <w:tab w:val="right" w:pos="8640"/>
              </w:tabs>
              <w:autoSpaceDN w:val="0"/>
              <w:adjustRightInd w:val="0"/>
              <w:spacing w:line="276" w:lineRule="auto"/>
              <w:rPr>
                <w:snapToGrid w:val="0"/>
                <w:sz w:val="16"/>
                <w:szCs w:val="16"/>
                <w:lang w:eastAsia="en-US"/>
              </w:rPr>
            </w:pPr>
            <w:r w:rsidRPr="00AA3435">
              <w:rPr>
                <w:b/>
                <w:snapToGrid w:val="0"/>
                <w:sz w:val="16"/>
                <w:szCs w:val="16"/>
                <w:lang w:val="en-US" w:eastAsia="en-US"/>
              </w:rPr>
              <w:t xml:space="preserve">ВСЕГО </w:t>
            </w:r>
            <w:proofErr w:type="spellStart"/>
            <w:r w:rsidRPr="00AA3435">
              <w:rPr>
                <w:b/>
                <w:snapToGrid w:val="0"/>
                <w:sz w:val="16"/>
                <w:szCs w:val="16"/>
                <w:lang w:val="en-US" w:eastAsia="en-US"/>
              </w:rPr>
              <w:t>по</w:t>
            </w:r>
            <w:proofErr w:type="spellEnd"/>
            <w:r w:rsidRPr="00AA3435">
              <w:rPr>
                <w:b/>
                <w:snapToGrid w:val="0"/>
                <w:sz w:val="16"/>
                <w:szCs w:val="16"/>
                <w:lang w:val="en-US" w:eastAsia="en-US"/>
              </w:rPr>
              <w:t xml:space="preserve"> </w:t>
            </w:r>
            <w:proofErr w:type="spellStart"/>
            <w:r w:rsidRPr="00AA3435">
              <w:rPr>
                <w:b/>
                <w:snapToGrid w:val="0"/>
                <w:sz w:val="16"/>
                <w:szCs w:val="16"/>
                <w:lang w:val="en-US" w:eastAsia="en-US"/>
              </w:rPr>
              <w:t>смете</w:t>
            </w:r>
            <w:proofErr w:type="spellEnd"/>
            <w:r w:rsidRPr="00AA3435">
              <w:rPr>
                <w:snapToGrid w:val="0"/>
                <w:sz w:val="16"/>
                <w:szCs w:val="16"/>
                <w:lang w:val="en-US" w:eastAsia="en-US"/>
              </w:rPr>
              <w:t xml:space="preserve">  </w:t>
            </w:r>
          </w:p>
        </w:tc>
        <w:tc>
          <w:tcPr>
            <w:tcW w:w="1068" w:type="dxa"/>
            <w:gridSpan w:val="2"/>
            <w:tcBorders>
              <w:top w:val="single" w:sz="4" w:space="0" w:color="auto"/>
              <w:left w:val="single" w:sz="4" w:space="0" w:color="auto"/>
              <w:bottom w:val="single" w:sz="4" w:space="0" w:color="auto"/>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eastAsia="en-US"/>
              </w:rPr>
            </w:pPr>
          </w:p>
        </w:tc>
        <w:tc>
          <w:tcPr>
            <w:tcW w:w="1200" w:type="dxa"/>
            <w:tcBorders>
              <w:top w:val="single" w:sz="4" w:space="0" w:color="auto"/>
              <w:left w:val="single" w:sz="4" w:space="0" w:color="auto"/>
              <w:bottom w:val="single" w:sz="4" w:space="0" w:color="auto"/>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val="en-US" w:eastAsia="en-US"/>
              </w:rPr>
            </w:pPr>
          </w:p>
        </w:tc>
        <w:tc>
          <w:tcPr>
            <w:tcW w:w="992" w:type="dxa"/>
            <w:tcBorders>
              <w:top w:val="single" w:sz="4" w:space="0" w:color="auto"/>
              <w:left w:val="single" w:sz="4" w:space="0" w:color="auto"/>
              <w:bottom w:val="single" w:sz="4" w:space="0" w:color="auto"/>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val="en-US" w:eastAsia="en-US"/>
              </w:rPr>
            </w:pPr>
          </w:p>
        </w:tc>
        <w:tc>
          <w:tcPr>
            <w:tcW w:w="1094" w:type="dxa"/>
            <w:tcBorders>
              <w:top w:val="single" w:sz="4" w:space="0" w:color="auto"/>
              <w:left w:val="single" w:sz="4" w:space="0" w:color="auto"/>
              <w:bottom w:val="single" w:sz="4" w:space="0" w:color="auto"/>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val="en-US" w:eastAsia="en-US"/>
              </w:rPr>
            </w:pPr>
          </w:p>
        </w:tc>
        <w:tc>
          <w:tcPr>
            <w:tcW w:w="749" w:type="dxa"/>
            <w:tcBorders>
              <w:top w:val="single" w:sz="4" w:space="0" w:color="auto"/>
              <w:left w:val="single" w:sz="4" w:space="0" w:color="auto"/>
              <w:bottom w:val="single" w:sz="4" w:space="0" w:color="auto"/>
              <w:right w:val="single" w:sz="4" w:space="0" w:color="auto"/>
            </w:tcBorders>
            <w:hideMark/>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val="en-US" w:eastAsia="en-US"/>
              </w:rPr>
            </w:pPr>
            <w:r w:rsidRPr="00AA3435">
              <w:rPr>
                <w:snapToGrid w:val="0"/>
                <w:sz w:val="16"/>
                <w:szCs w:val="16"/>
                <w:lang w:val="en-US" w:eastAsia="en-US"/>
              </w:rPr>
              <w:t xml:space="preserve"> </w:t>
            </w:r>
          </w:p>
        </w:tc>
        <w:tc>
          <w:tcPr>
            <w:tcW w:w="1394" w:type="dxa"/>
            <w:gridSpan w:val="2"/>
            <w:tcBorders>
              <w:top w:val="single" w:sz="4" w:space="0" w:color="auto"/>
              <w:left w:val="single" w:sz="4" w:space="0" w:color="auto"/>
              <w:bottom w:val="single" w:sz="4" w:space="0" w:color="auto"/>
              <w:right w:val="single" w:sz="4" w:space="0" w:color="auto"/>
            </w:tcBorders>
            <w:hideMark/>
          </w:tcPr>
          <w:p w:rsidR="00AA3435" w:rsidRPr="00AA3435" w:rsidRDefault="00AA3435" w:rsidP="00AA3435">
            <w:pPr>
              <w:widowControl w:val="0"/>
              <w:tabs>
                <w:tab w:val="center" w:pos="4153"/>
                <w:tab w:val="right" w:pos="8306"/>
                <w:tab w:val="right" w:pos="8640"/>
              </w:tabs>
              <w:autoSpaceDN w:val="0"/>
              <w:adjustRightInd w:val="0"/>
              <w:spacing w:line="276" w:lineRule="auto"/>
              <w:jc w:val="right"/>
              <w:rPr>
                <w:snapToGrid w:val="0"/>
                <w:sz w:val="16"/>
                <w:szCs w:val="16"/>
                <w:lang w:val="en-US" w:eastAsia="en-US"/>
              </w:rPr>
            </w:pPr>
            <w:r w:rsidRPr="00AA3435">
              <w:rPr>
                <w:b/>
                <w:snapToGrid w:val="0"/>
                <w:sz w:val="16"/>
                <w:szCs w:val="16"/>
                <w:lang w:val="en-US" w:eastAsia="en-US"/>
              </w:rPr>
              <w:t>31 120,86</w:t>
            </w:r>
          </w:p>
        </w:tc>
      </w:tr>
      <w:tr w:rsidR="00AA3435" w:rsidRPr="00AA3435" w:rsidTr="00AA3435">
        <w:tc>
          <w:tcPr>
            <w:tcW w:w="15027" w:type="dxa"/>
            <w:gridSpan w:val="16"/>
            <w:tcBorders>
              <w:top w:val="single" w:sz="4" w:space="0" w:color="auto"/>
              <w:left w:val="single" w:sz="4" w:space="0" w:color="auto"/>
              <w:bottom w:val="single" w:sz="4" w:space="0" w:color="auto"/>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rPr>
                <w:bCs/>
                <w:snapToGrid w:val="0"/>
                <w:sz w:val="16"/>
                <w:szCs w:val="2"/>
                <w:lang w:eastAsia="en-US"/>
              </w:rPr>
            </w:pPr>
          </w:p>
        </w:tc>
      </w:tr>
      <w:tr w:rsidR="00AA3435" w:rsidRPr="00AA3435" w:rsidTr="00AA3435">
        <w:tc>
          <w:tcPr>
            <w:tcW w:w="595" w:type="dxa"/>
            <w:tcBorders>
              <w:top w:val="single" w:sz="4" w:space="0" w:color="auto"/>
              <w:left w:val="single" w:sz="4" w:space="0" w:color="auto"/>
              <w:bottom w:val="single" w:sz="4" w:space="0" w:color="auto"/>
              <w:right w:val="nil"/>
            </w:tcBorders>
          </w:tcPr>
          <w:p w:rsidR="00AA3435" w:rsidRPr="00AA3435" w:rsidRDefault="00AA3435" w:rsidP="00AA3435">
            <w:pPr>
              <w:widowControl w:val="0"/>
              <w:tabs>
                <w:tab w:val="center" w:pos="4153"/>
                <w:tab w:val="right" w:pos="8306"/>
                <w:tab w:val="right" w:pos="8640"/>
              </w:tabs>
              <w:autoSpaceDN w:val="0"/>
              <w:adjustRightInd w:val="0"/>
              <w:spacing w:line="276" w:lineRule="auto"/>
              <w:jc w:val="center"/>
              <w:rPr>
                <w:b/>
                <w:bCs/>
                <w:snapToGrid w:val="0"/>
                <w:sz w:val="2"/>
                <w:szCs w:val="2"/>
                <w:lang w:eastAsia="en-US"/>
              </w:rPr>
            </w:pPr>
          </w:p>
        </w:tc>
        <w:tc>
          <w:tcPr>
            <w:tcW w:w="1272" w:type="dxa"/>
            <w:tcBorders>
              <w:top w:val="single" w:sz="4" w:space="0" w:color="auto"/>
              <w:left w:val="nil"/>
              <w:bottom w:val="single" w:sz="4" w:space="0" w:color="auto"/>
              <w:right w:val="nil"/>
            </w:tcBorders>
          </w:tcPr>
          <w:p w:rsidR="00AA3435" w:rsidRPr="00AA3435" w:rsidRDefault="00AA3435" w:rsidP="00AA3435">
            <w:pPr>
              <w:widowControl w:val="0"/>
              <w:tabs>
                <w:tab w:val="center" w:pos="4153"/>
                <w:tab w:val="right" w:pos="8306"/>
                <w:tab w:val="right" w:pos="8640"/>
              </w:tabs>
              <w:autoSpaceDN w:val="0"/>
              <w:adjustRightInd w:val="0"/>
              <w:spacing w:line="276" w:lineRule="auto"/>
              <w:jc w:val="center"/>
              <w:rPr>
                <w:b/>
                <w:bCs/>
                <w:snapToGrid w:val="0"/>
                <w:sz w:val="2"/>
                <w:szCs w:val="2"/>
                <w:lang w:eastAsia="en-US"/>
              </w:rPr>
            </w:pPr>
          </w:p>
        </w:tc>
        <w:tc>
          <w:tcPr>
            <w:tcW w:w="3873" w:type="dxa"/>
            <w:gridSpan w:val="2"/>
            <w:tcBorders>
              <w:top w:val="single" w:sz="4" w:space="0" w:color="auto"/>
              <w:left w:val="nil"/>
              <w:bottom w:val="single" w:sz="4" w:space="0" w:color="auto"/>
              <w:right w:val="nil"/>
            </w:tcBorders>
          </w:tcPr>
          <w:p w:rsidR="00AA3435" w:rsidRPr="00AA3435" w:rsidRDefault="00AA3435" w:rsidP="00AA3435">
            <w:pPr>
              <w:widowControl w:val="0"/>
              <w:tabs>
                <w:tab w:val="center" w:pos="4153"/>
                <w:tab w:val="right" w:pos="8306"/>
                <w:tab w:val="right" w:pos="8640"/>
              </w:tabs>
              <w:autoSpaceDN w:val="0"/>
              <w:adjustRightInd w:val="0"/>
              <w:spacing w:line="276" w:lineRule="auto"/>
              <w:jc w:val="center"/>
              <w:rPr>
                <w:b/>
                <w:bCs/>
                <w:snapToGrid w:val="0"/>
                <w:sz w:val="2"/>
                <w:szCs w:val="2"/>
                <w:lang w:eastAsia="en-US"/>
              </w:rPr>
            </w:pPr>
          </w:p>
        </w:tc>
        <w:tc>
          <w:tcPr>
            <w:tcW w:w="1000" w:type="dxa"/>
            <w:gridSpan w:val="2"/>
            <w:tcBorders>
              <w:top w:val="single" w:sz="4" w:space="0" w:color="auto"/>
              <w:left w:val="nil"/>
              <w:bottom w:val="single" w:sz="4" w:space="0" w:color="auto"/>
              <w:right w:val="nil"/>
            </w:tcBorders>
          </w:tcPr>
          <w:p w:rsidR="00AA3435" w:rsidRPr="00AA3435" w:rsidRDefault="00AA3435" w:rsidP="00AA3435">
            <w:pPr>
              <w:widowControl w:val="0"/>
              <w:tabs>
                <w:tab w:val="center" w:pos="4153"/>
                <w:tab w:val="right" w:pos="8306"/>
                <w:tab w:val="right" w:pos="8640"/>
              </w:tabs>
              <w:autoSpaceDN w:val="0"/>
              <w:adjustRightInd w:val="0"/>
              <w:spacing w:line="276" w:lineRule="auto"/>
              <w:jc w:val="center"/>
              <w:rPr>
                <w:b/>
                <w:bCs/>
                <w:snapToGrid w:val="0"/>
                <w:sz w:val="2"/>
                <w:szCs w:val="2"/>
                <w:lang w:eastAsia="en-US"/>
              </w:rPr>
            </w:pPr>
          </w:p>
        </w:tc>
        <w:tc>
          <w:tcPr>
            <w:tcW w:w="1000" w:type="dxa"/>
            <w:tcBorders>
              <w:top w:val="single" w:sz="4" w:space="0" w:color="auto"/>
              <w:left w:val="nil"/>
              <w:bottom w:val="single" w:sz="4" w:space="0" w:color="auto"/>
              <w:right w:val="nil"/>
            </w:tcBorders>
          </w:tcPr>
          <w:p w:rsidR="00AA3435" w:rsidRPr="00AA3435" w:rsidRDefault="00AA3435" w:rsidP="00AA3435">
            <w:pPr>
              <w:widowControl w:val="0"/>
              <w:tabs>
                <w:tab w:val="center" w:pos="4153"/>
                <w:tab w:val="right" w:pos="8306"/>
                <w:tab w:val="right" w:pos="8640"/>
              </w:tabs>
              <w:autoSpaceDN w:val="0"/>
              <w:adjustRightInd w:val="0"/>
              <w:spacing w:line="276" w:lineRule="auto"/>
              <w:jc w:val="center"/>
              <w:rPr>
                <w:b/>
                <w:bCs/>
                <w:snapToGrid w:val="0"/>
                <w:sz w:val="2"/>
                <w:szCs w:val="2"/>
                <w:lang w:eastAsia="en-US"/>
              </w:rPr>
            </w:pPr>
          </w:p>
        </w:tc>
        <w:tc>
          <w:tcPr>
            <w:tcW w:w="858" w:type="dxa"/>
            <w:gridSpan w:val="2"/>
            <w:tcBorders>
              <w:top w:val="single" w:sz="4" w:space="0" w:color="auto"/>
              <w:left w:val="nil"/>
              <w:bottom w:val="single" w:sz="4" w:space="0" w:color="auto"/>
              <w:right w:val="nil"/>
            </w:tcBorders>
          </w:tcPr>
          <w:p w:rsidR="00AA3435" w:rsidRPr="00AA3435" w:rsidRDefault="00AA3435" w:rsidP="00AA3435">
            <w:pPr>
              <w:widowControl w:val="0"/>
              <w:tabs>
                <w:tab w:val="center" w:pos="4153"/>
                <w:tab w:val="right" w:pos="8306"/>
                <w:tab w:val="right" w:pos="8640"/>
              </w:tabs>
              <w:autoSpaceDN w:val="0"/>
              <w:adjustRightInd w:val="0"/>
              <w:spacing w:line="276" w:lineRule="auto"/>
              <w:jc w:val="center"/>
              <w:rPr>
                <w:b/>
                <w:bCs/>
                <w:snapToGrid w:val="0"/>
                <w:sz w:val="2"/>
                <w:szCs w:val="2"/>
                <w:lang w:eastAsia="en-US"/>
              </w:rPr>
            </w:pPr>
          </w:p>
        </w:tc>
        <w:tc>
          <w:tcPr>
            <w:tcW w:w="1000" w:type="dxa"/>
            <w:tcBorders>
              <w:top w:val="single" w:sz="4" w:space="0" w:color="auto"/>
              <w:left w:val="nil"/>
              <w:bottom w:val="single" w:sz="4" w:space="0" w:color="auto"/>
              <w:right w:val="nil"/>
            </w:tcBorders>
          </w:tcPr>
          <w:p w:rsidR="00AA3435" w:rsidRPr="00AA3435" w:rsidRDefault="00AA3435" w:rsidP="00AA3435">
            <w:pPr>
              <w:widowControl w:val="0"/>
              <w:tabs>
                <w:tab w:val="center" w:pos="4153"/>
                <w:tab w:val="right" w:pos="8306"/>
                <w:tab w:val="right" w:pos="8640"/>
              </w:tabs>
              <w:autoSpaceDN w:val="0"/>
              <w:adjustRightInd w:val="0"/>
              <w:spacing w:line="276" w:lineRule="auto"/>
              <w:jc w:val="center"/>
              <w:rPr>
                <w:b/>
                <w:bCs/>
                <w:snapToGrid w:val="0"/>
                <w:sz w:val="2"/>
                <w:szCs w:val="2"/>
                <w:lang w:eastAsia="en-US"/>
              </w:rPr>
            </w:pPr>
          </w:p>
        </w:tc>
        <w:tc>
          <w:tcPr>
            <w:tcW w:w="1200" w:type="dxa"/>
            <w:tcBorders>
              <w:top w:val="single" w:sz="4" w:space="0" w:color="auto"/>
              <w:left w:val="nil"/>
              <w:bottom w:val="single" w:sz="4" w:space="0" w:color="auto"/>
              <w:right w:val="nil"/>
            </w:tcBorders>
          </w:tcPr>
          <w:p w:rsidR="00AA3435" w:rsidRPr="00AA3435" w:rsidRDefault="00AA3435" w:rsidP="00AA3435">
            <w:pPr>
              <w:widowControl w:val="0"/>
              <w:tabs>
                <w:tab w:val="center" w:pos="4153"/>
                <w:tab w:val="right" w:pos="8306"/>
                <w:tab w:val="right" w:pos="8640"/>
              </w:tabs>
              <w:autoSpaceDN w:val="0"/>
              <w:adjustRightInd w:val="0"/>
              <w:spacing w:line="276" w:lineRule="auto"/>
              <w:jc w:val="center"/>
              <w:rPr>
                <w:b/>
                <w:bCs/>
                <w:snapToGrid w:val="0"/>
                <w:sz w:val="2"/>
                <w:szCs w:val="2"/>
                <w:lang w:eastAsia="en-US"/>
              </w:rPr>
            </w:pPr>
          </w:p>
        </w:tc>
        <w:tc>
          <w:tcPr>
            <w:tcW w:w="992" w:type="dxa"/>
            <w:tcBorders>
              <w:top w:val="single" w:sz="4" w:space="0" w:color="auto"/>
              <w:left w:val="nil"/>
              <w:bottom w:val="single" w:sz="4" w:space="0" w:color="auto"/>
              <w:right w:val="nil"/>
            </w:tcBorders>
          </w:tcPr>
          <w:p w:rsidR="00AA3435" w:rsidRPr="00AA3435" w:rsidRDefault="00AA3435" w:rsidP="00AA3435">
            <w:pPr>
              <w:widowControl w:val="0"/>
              <w:tabs>
                <w:tab w:val="center" w:pos="4153"/>
                <w:tab w:val="right" w:pos="8306"/>
                <w:tab w:val="right" w:pos="8640"/>
              </w:tabs>
              <w:autoSpaceDN w:val="0"/>
              <w:adjustRightInd w:val="0"/>
              <w:spacing w:line="276" w:lineRule="auto"/>
              <w:jc w:val="center"/>
              <w:rPr>
                <w:b/>
                <w:bCs/>
                <w:snapToGrid w:val="0"/>
                <w:sz w:val="2"/>
                <w:szCs w:val="2"/>
                <w:lang w:eastAsia="en-US"/>
              </w:rPr>
            </w:pPr>
          </w:p>
        </w:tc>
        <w:tc>
          <w:tcPr>
            <w:tcW w:w="1094" w:type="dxa"/>
            <w:tcBorders>
              <w:top w:val="single" w:sz="4" w:space="0" w:color="auto"/>
              <w:left w:val="nil"/>
              <w:bottom w:val="single" w:sz="4" w:space="0" w:color="auto"/>
              <w:right w:val="nil"/>
            </w:tcBorders>
          </w:tcPr>
          <w:p w:rsidR="00AA3435" w:rsidRPr="00AA3435" w:rsidRDefault="00AA3435" w:rsidP="00AA3435">
            <w:pPr>
              <w:widowControl w:val="0"/>
              <w:tabs>
                <w:tab w:val="center" w:pos="4153"/>
                <w:tab w:val="right" w:pos="8306"/>
                <w:tab w:val="right" w:pos="8640"/>
              </w:tabs>
              <w:autoSpaceDN w:val="0"/>
              <w:adjustRightInd w:val="0"/>
              <w:spacing w:line="276" w:lineRule="auto"/>
              <w:jc w:val="center"/>
              <w:rPr>
                <w:b/>
                <w:bCs/>
                <w:snapToGrid w:val="0"/>
                <w:sz w:val="2"/>
                <w:szCs w:val="2"/>
                <w:lang w:eastAsia="en-US"/>
              </w:rPr>
            </w:pPr>
          </w:p>
        </w:tc>
        <w:tc>
          <w:tcPr>
            <w:tcW w:w="858" w:type="dxa"/>
            <w:gridSpan w:val="2"/>
            <w:tcBorders>
              <w:top w:val="single" w:sz="4" w:space="0" w:color="auto"/>
              <w:left w:val="nil"/>
              <w:bottom w:val="single" w:sz="4" w:space="0" w:color="auto"/>
              <w:right w:val="nil"/>
            </w:tcBorders>
          </w:tcPr>
          <w:p w:rsidR="00AA3435" w:rsidRPr="00AA3435" w:rsidRDefault="00AA3435" w:rsidP="00AA3435">
            <w:pPr>
              <w:widowControl w:val="0"/>
              <w:tabs>
                <w:tab w:val="center" w:pos="4153"/>
                <w:tab w:val="right" w:pos="8306"/>
                <w:tab w:val="right" w:pos="8640"/>
              </w:tabs>
              <w:autoSpaceDN w:val="0"/>
              <w:adjustRightInd w:val="0"/>
              <w:spacing w:line="276" w:lineRule="auto"/>
              <w:jc w:val="center"/>
              <w:rPr>
                <w:b/>
                <w:bCs/>
                <w:snapToGrid w:val="0"/>
                <w:sz w:val="2"/>
                <w:szCs w:val="2"/>
                <w:lang w:eastAsia="en-US"/>
              </w:rPr>
            </w:pPr>
          </w:p>
        </w:tc>
        <w:tc>
          <w:tcPr>
            <w:tcW w:w="1285" w:type="dxa"/>
            <w:tcBorders>
              <w:top w:val="single" w:sz="4" w:space="0" w:color="auto"/>
              <w:left w:val="nil"/>
              <w:bottom w:val="single" w:sz="4" w:space="0" w:color="auto"/>
              <w:right w:val="single" w:sz="4" w:space="0" w:color="auto"/>
            </w:tcBorders>
          </w:tcPr>
          <w:p w:rsidR="00AA3435" w:rsidRPr="00AA3435" w:rsidRDefault="00AA3435" w:rsidP="00AA3435">
            <w:pPr>
              <w:widowControl w:val="0"/>
              <w:tabs>
                <w:tab w:val="center" w:pos="4153"/>
                <w:tab w:val="right" w:pos="8306"/>
                <w:tab w:val="right" w:pos="8640"/>
              </w:tabs>
              <w:autoSpaceDN w:val="0"/>
              <w:adjustRightInd w:val="0"/>
              <w:spacing w:line="276" w:lineRule="auto"/>
              <w:jc w:val="center"/>
              <w:rPr>
                <w:b/>
                <w:bCs/>
                <w:snapToGrid w:val="0"/>
                <w:sz w:val="2"/>
                <w:szCs w:val="2"/>
                <w:lang w:eastAsia="en-US"/>
              </w:rPr>
            </w:pPr>
          </w:p>
        </w:tc>
      </w:tr>
    </w:tbl>
    <w:p w:rsidR="00AA3435" w:rsidRPr="00AA3435" w:rsidRDefault="00AA3435" w:rsidP="00AA3435">
      <w:pPr>
        <w:widowControl w:val="0"/>
        <w:autoSpaceDN w:val="0"/>
        <w:adjustRightInd w:val="0"/>
        <w:rPr>
          <w:sz w:val="16"/>
          <w:szCs w:val="16"/>
          <w:lang w:val="en-US" w:eastAsia="en-US"/>
        </w:rPr>
      </w:pPr>
    </w:p>
    <w:p w:rsidR="00AA3435" w:rsidRPr="00AA3435" w:rsidRDefault="00AA3435" w:rsidP="00AA3435">
      <w:pPr>
        <w:widowControl w:val="0"/>
        <w:autoSpaceDN w:val="0"/>
        <w:adjustRightInd w:val="0"/>
        <w:rPr>
          <w:sz w:val="16"/>
          <w:szCs w:val="16"/>
          <w:lang w:eastAsia="en-US"/>
        </w:rPr>
      </w:pPr>
    </w:p>
    <w:tbl>
      <w:tblPr>
        <w:tblW w:w="10093" w:type="dxa"/>
        <w:tblLayout w:type="fixed"/>
        <w:tblCellMar>
          <w:top w:w="28" w:type="dxa"/>
          <w:left w:w="28" w:type="dxa"/>
          <w:bottom w:w="28" w:type="dxa"/>
          <w:right w:w="28" w:type="dxa"/>
        </w:tblCellMar>
        <w:tblLook w:val="04A0" w:firstRow="1" w:lastRow="0" w:firstColumn="1" w:lastColumn="0" w:noHBand="0" w:noVBand="1"/>
      </w:tblPr>
      <w:tblGrid>
        <w:gridCol w:w="993"/>
        <w:gridCol w:w="4137"/>
        <w:gridCol w:w="4963"/>
      </w:tblGrid>
      <w:tr w:rsidR="00AA3435" w:rsidRPr="00AA3435" w:rsidTr="00F1077A">
        <w:trPr>
          <w:trHeight w:val="141"/>
        </w:trPr>
        <w:tc>
          <w:tcPr>
            <w:tcW w:w="993" w:type="dxa"/>
            <w:hideMark/>
          </w:tcPr>
          <w:p w:rsidR="00AA3435" w:rsidRPr="00AA3435" w:rsidRDefault="00AA3435" w:rsidP="00AA3435">
            <w:pPr>
              <w:widowControl w:val="0"/>
              <w:autoSpaceDN w:val="0"/>
              <w:adjustRightInd w:val="0"/>
              <w:spacing w:line="276" w:lineRule="auto"/>
              <w:rPr>
                <w:snapToGrid w:val="0"/>
                <w:sz w:val="16"/>
                <w:szCs w:val="16"/>
                <w:lang w:eastAsia="en-US"/>
              </w:rPr>
            </w:pPr>
            <w:r w:rsidRPr="00AA3435">
              <w:rPr>
                <w:snapToGrid w:val="0"/>
                <w:sz w:val="16"/>
                <w:szCs w:val="16"/>
                <w:lang w:eastAsia="en-US"/>
              </w:rPr>
              <w:t xml:space="preserve">Составил </w:t>
            </w:r>
          </w:p>
        </w:tc>
        <w:tc>
          <w:tcPr>
            <w:tcW w:w="4137" w:type="dxa"/>
            <w:tcBorders>
              <w:top w:val="nil"/>
              <w:left w:val="nil"/>
              <w:bottom w:val="single" w:sz="4" w:space="0" w:color="auto"/>
              <w:right w:val="nil"/>
            </w:tcBorders>
          </w:tcPr>
          <w:p w:rsidR="00AA3435" w:rsidRPr="00AA3435" w:rsidRDefault="00AA3435" w:rsidP="00AA3435">
            <w:pPr>
              <w:widowControl w:val="0"/>
              <w:autoSpaceDN w:val="0"/>
              <w:adjustRightInd w:val="0"/>
              <w:spacing w:line="276" w:lineRule="auto"/>
              <w:rPr>
                <w:snapToGrid w:val="0"/>
                <w:sz w:val="16"/>
                <w:szCs w:val="16"/>
                <w:lang w:val="en-US" w:eastAsia="en-US"/>
              </w:rPr>
            </w:pPr>
          </w:p>
        </w:tc>
        <w:tc>
          <w:tcPr>
            <w:tcW w:w="4963" w:type="dxa"/>
            <w:hideMark/>
          </w:tcPr>
          <w:p w:rsidR="00AA3435" w:rsidRPr="00AA3435" w:rsidRDefault="00AA3435" w:rsidP="00AA3435">
            <w:pPr>
              <w:widowControl w:val="0"/>
              <w:autoSpaceDN w:val="0"/>
              <w:adjustRightInd w:val="0"/>
              <w:spacing w:line="276" w:lineRule="auto"/>
              <w:rPr>
                <w:snapToGrid w:val="0"/>
                <w:sz w:val="16"/>
                <w:szCs w:val="16"/>
                <w:lang w:eastAsia="en-US"/>
              </w:rPr>
            </w:pPr>
            <w:r w:rsidRPr="00AA3435">
              <w:rPr>
                <w:snapToGrid w:val="0"/>
                <w:sz w:val="16"/>
                <w:szCs w:val="16"/>
                <w:lang w:eastAsia="en-US"/>
              </w:rPr>
              <w:t>/</w:t>
            </w:r>
            <w:r w:rsidRPr="00AA3435">
              <w:rPr>
                <w:snapToGrid w:val="0"/>
                <w:sz w:val="16"/>
                <w:szCs w:val="16"/>
                <w:lang w:val="en-US" w:eastAsia="en-US"/>
              </w:rPr>
              <w:t>Саяпина Т.Г.</w:t>
            </w:r>
            <w:r w:rsidRPr="00AA3435">
              <w:rPr>
                <w:snapToGrid w:val="0"/>
                <w:sz w:val="16"/>
                <w:szCs w:val="16"/>
                <w:lang w:eastAsia="en-US"/>
              </w:rPr>
              <w:t>/</w:t>
            </w:r>
          </w:p>
        </w:tc>
      </w:tr>
      <w:tr w:rsidR="00AA3435" w:rsidRPr="00AA3435" w:rsidTr="00F1077A">
        <w:trPr>
          <w:trHeight w:val="91"/>
        </w:trPr>
        <w:tc>
          <w:tcPr>
            <w:tcW w:w="993" w:type="dxa"/>
          </w:tcPr>
          <w:p w:rsidR="00AA3435" w:rsidRPr="00AA3435" w:rsidRDefault="00AA3435" w:rsidP="00AA3435">
            <w:pPr>
              <w:widowControl w:val="0"/>
              <w:autoSpaceDN w:val="0"/>
              <w:adjustRightInd w:val="0"/>
              <w:spacing w:line="276" w:lineRule="auto"/>
              <w:rPr>
                <w:b/>
                <w:bCs/>
                <w:snapToGrid w:val="0"/>
                <w:sz w:val="16"/>
                <w:szCs w:val="16"/>
                <w:lang w:eastAsia="en-US"/>
              </w:rPr>
            </w:pPr>
          </w:p>
        </w:tc>
        <w:tc>
          <w:tcPr>
            <w:tcW w:w="4137" w:type="dxa"/>
            <w:tcBorders>
              <w:top w:val="single" w:sz="4" w:space="0" w:color="auto"/>
              <w:left w:val="nil"/>
              <w:bottom w:val="nil"/>
              <w:right w:val="nil"/>
            </w:tcBorders>
            <w:hideMark/>
          </w:tcPr>
          <w:p w:rsidR="00AA3435" w:rsidRPr="00AA3435" w:rsidRDefault="00AA3435" w:rsidP="00AA3435">
            <w:pPr>
              <w:widowControl w:val="0"/>
              <w:autoSpaceDN w:val="0"/>
              <w:adjustRightInd w:val="0"/>
              <w:spacing w:line="276" w:lineRule="auto"/>
              <w:jc w:val="center"/>
              <w:rPr>
                <w:b/>
                <w:bCs/>
                <w:snapToGrid w:val="0"/>
                <w:sz w:val="16"/>
                <w:szCs w:val="16"/>
                <w:lang w:eastAsia="en-US"/>
              </w:rPr>
            </w:pPr>
            <w:r w:rsidRPr="00AA3435">
              <w:rPr>
                <w:color w:val="000000"/>
                <w:sz w:val="16"/>
                <w:szCs w:val="16"/>
                <w:shd w:val="clear" w:color="auto" w:fill="FFFFFF"/>
                <w:lang w:eastAsia="en-US"/>
              </w:rPr>
              <w:t>(должность, подпись, инициалы, фамилия)</w:t>
            </w:r>
          </w:p>
        </w:tc>
        <w:tc>
          <w:tcPr>
            <w:tcW w:w="4963" w:type="dxa"/>
          </w:tcPr>
          <w:p w:rsidR="00AA3435" w:rsidRPr="00AA3435" w:rsidRDefault="00AA3435" w:rsidP="00AA3435">
            <w:pPr>
              <w:widowControl w:val="0"/>
              <w:autoSpaceDN w:val="0"/>
              <w:adjustRightInd w:val="0"/>
              <w:spacing w:line="276" w:lineRule="auto"/>
              <w:rPr>
                <w:b/>
                <w:bCs/>
                <w:snapToGrid w:val="0"/>
                <w:sz w:val="16"/>
                <w:szCs w:val="16"/>
                <w:lang w:eastAsia="en-US"/>
              </w:rPr>
            </w:pPr>
          </w:p>
        </w:tc>
      </w:tr>
      <w:tr w:rsidR="00AA3435" w:rsidRPr="00AA3435" w:rsidTr="00F1077A">
        <w:trPr>
          <w:trHeight w:val="91"/>
        </w:trPr>
        <w:tc>
          <w:tcPr>
            <w:tcW w:w="993" w:type="dxa"/>
          </w:tcPr>
          <w:p w:rsidR="00AA3435" w:rsidRPr="00AA3435" w:rsidRDefault="00AA3435" w:rsidP="00AA3435">
            <w:pPr>
              <w:widowControl w:val="0"/>
              <w:autoSpaceDN w:val="0"/>
              <w:adjustRightInd w:val="0"/>
              <w:spacing w:line="276" w:lineRule="auto"/>
              <w:rPr>
                <w:b/>
                <w:bCs/>
                <w:snapToGrid w:val="0"/>
                <w:sz w:val="16"/>
                <w:szCs w:val="16"/>
                <w:lang w:eastAsia="en-US"/>
              </w:rPr>
            </w:pPr>
          </w:p>
        </w:tc>
        <w:tc>
          <w:tcPr>
            <w:tcW w:w="4137" w:type="dxa"/>
          </w:tcPr>
          <w:p w:rsidR="00AA3435" w:rsidRPr="00AA3435" w:rsidRDefault="00AA3435" w:rsidP="00AA3435">
            <w:pPr>
              <w:widowControl w:val="0"/>
              <w:autoSpaceDN w:val="0"/>
              <w:adjustRightInd w:val="0"/>
              <w:spacing w:line="276" w:lineRule="auto"/>
              <w:rPr>
                <w:b/>
                <w:bCs/>
                <w:snapToGrid w:val="0"/>
                <w:sz w:val="16"/>
                <w:szCs w:val="16"/>
                <w:lang w:eastAsia="en-US"/>
              </w:rPr>
            </w:pPr>
          </w:p>
        </w:tc>
        <w:tc>
          <w:tcPr>
            <w:tcW w:w="4963" w:type="dxa"/>
          </w:tcPr>
          <w:p w:rsidR="00AA3435" w:rsidRPr="00AA3435" w:rsidRDefault="00AA3435" w:rsidP="00AA3435">
            <w:pPr>
              <w:widowControl w:val="0"/>
              <w:autoSpaceDN w:val="0"/>
              <w:adjustRightInd w:val="0"/>
              <w:spacing w:line="276" w:lineRule="auto"/>
              <w:rPr>
                <w:b/>
                <w:bCs/>
                <w:snapToGrid w:val="0"/>
                <w:sz w:val="16"/>
                <w:szCs w:val="16"/>
                <w:lang w:eastAsia="en-US"/>
              </w:rPr>
            </w:pPr>
          </w:p>
        </w:tc>
      </w:tr>
      <w:tr w:rsidR="00AA3435" w:rsidRPr="00AA3435" w:rsidTr="00F1077A">
        <w:trPr>
          <w:trHeight w:val="177"/>
        </w:trPr>
        <w:tc>
          <w:tcPr>
            <w:tcW w:w="993" w:type="dxa"/>
            <w:hideMark/>
          </w:tcPr>
          <w:p w:rsidR="00AA3435" w:rsidRPr="00AA3435" w:rsidRDefault="00AA3435" w:rsidP="00AA3435">
            <w:pPr>
              <w:widowControl w:val="0"/>
              <w:autoSpaceDN w:val="0"/>
              <w:adjustRightInd w:val="0"/>
              <w:spacing w:line="276" w:lineRule="auto"/>
              <w:rPr>
                <w:b/>
                <w:bCs/>
                <w:snapToGrid w:val="0"/>
                <w:sz w:val="16"/>
                <w:szCs w:val="16"/>
                <w:lang w:eastAsia="en-US"/>
              </w:rPr>
            </w:pPr>
            <w:r w:rsidRPr="00AA3435">
              <w:rPr>
                <w:snapToGrid w:val="0"/>
                <w:sz w:val="16"/>
                <w:szCs w:val="16"/>
                <w:lang w:eastAsia="en-US"/>
              </w:rPr>
              <w:t>Проверил</w:t>
            </w:r>
          </w:p>
        </w:tc>
        <w:tc>
          <w:tcPr>
            <w:tcW w:w="4137" w:type="dxa"/>
            <w:tcBorders>
              <w:top w:val="nil"/>
              <w:left w:val="nil"/>
              <w:bottom w:val="single" w:sz="4" w:space="0" w:color="auto"/>
              <w:right w:val="nil"/>
            </w:tcBorders>
          </w:tcPr>
          <w:p w:rsidR="00AA3435" w:rsidRPr="00AA3435" w:rsidRDefault="00AA3435" w:rsidP="00AA3435">
            <w:pPr>
              <w:widowControl w:val="0"/>
              <w:autoSpaceDN w:val="0"/>
              <w:adjustRightInd w:val="0"/>
              <w:spacing w:line="276" w:lineRule="auto"/>
              <w:rPr>
                <w:b/>
                <w:bCs/>
                <w:snapToGrid w:val="0"/>
                <w:sz w:val="16"/>
                <w:szCs w:val="16"/>
                <w:lang w:eastAsia="en-US"/>
              </w:rPr>
            </w:pPr>
          </w:p>
        </w:tc>
        <w:tc>
          <w:tcPr>
            <w:tcW w:w="4963" w:type="dxa"/>
            <w:hideMark/>
          </w:tcPr>
          <w:p w:rsidR="00AA3435" w:rsidRPr="00AA3435" w:rsidRDefault="00AA3435" w:rsidP="00AA3435">
            <w:pPr>
              <w:widowControl w:val="0"/>
              <w:autoSpaceDN w:val="0"/>
              <w:adjustRightInd w:val="0"/>
              <w:spacing w:line="276" w:lineRule="auto"/>
              <w:rPr>
                <w:snapToGrid w:val="0"/>
                <w:sz w:val="16"/>
                <w:szCs w:val="16"/>
                <w:lang w:eastAsia="en-US"/>
              </w:rPr>
            </w:pPr>
            <w:r w:rsidRPr="00AA3435">
              <w:rPr>
                <w:snapToGrid w:val="0"/>
                <w:sz w:val="16"/>
                <w:szCs w:val="16"/>
                <w:lang w:eastAsia="en-US"/>
              </w:rPr>
              <w:t>/Ларионов И.В./</w:t>
            </w:r>
          </w:p>
        </w:tc>
      </w:tr>
      <w:tr w:rsidR="00AA3435" w:rsidRPr="00AA3435" w:rsidTr="00F1077A">
        <w:trPr>
          <w:trHeight w:val="177"/>
        </w:trPr>
        <w:tc>
          <w:tcPr>
            <w:tcW w:w="993" w:type="dxa"/>
          </w:tcPr>
          <w:p w:rsidR="00AA3435" w:rsidRPr="00AA3435" w:rsidRDefault="00AA3435" w:rsidP="00AA3435">
            <w:pPr>
              <w:widowControl w:val="0"/>
              <w:autoSpaceDN w:val="0"/>
              <w:adjustRightInd w:val="0"/>
              <w:spacing w:line="276" w:lineRule="auto"/>
              <w:rPr>
                <w:snapToGrid w:val="0"/>
                <w:sz w:val="16"/>
                <w:szCs w:val="16"/>
                <w:lang w:eastAsia="en-US"/>
              </w:rPr>
            </w:pPr>
          </w:p>
        </w:tc>
        <w:tc>
          <w:tcPr>
            <w:tcW w:w="4137" w:type="dxa"/>
            <w:tcBorders>
              <w:top w:val="single" w:sz="4" w:space="0" w:color="auto"/>
              <w:left w:val="nil"/>
              <w:bottom w:val="nil"/>
              <w:right w:val="nil"/>
            </w:tcBorders>
            <w:hideMark/>
          </w:tcPr>
          <w:p w:rsidR="00AA3435" w:rsidRPr="00AA3435" w:rsidRDefault="00AA3435" w:rsidP="00AA3435">
            <w:pPr>
              <w:widowControl w:val="0"/>
              <w:autoSpaceDN w:val="0"/>
              <w:adjustRightInd w:val="0"/>
              <w:spacing w:line="276" w:lineRule="auto"/>
              <w:jc w:val="center"/>
              <w:rPr>
                <w:b/>
                <w:bCs/>
                <w:snapToGrid w:val="0"/>
                <w:sz w:val="16"/>
                <w:szCs w:val="16"/>
                <w:lang w:eastAsia="en-US"/>
              </w:rPr>
            </w:pPr>
            <w:r w:rsidRPr="00AA3435">
              <w:rPr>
                <w:color w:val="000000"/>
                <w:sz w:val="16"/>
                <w:szCs w:val="16"/>
                <w:shd w:val="clear" w:color="auto" w:fill="FFFFFF"/>
                <w:lang w:eastAsia="en-US"/>
              </w:rPr>
              <w:t>(должность, подпись, инициалы, фамилия)</w:t>
            </w:r>
          </w:p>
        </w:tc>
        <w:tc>
          <w:tcPr>
            <w:tcW w:w="4963" w:type="dxa"/>
          </w:tcPr>
          <w:p w:rsidR="00AA3435" w:rsidRPr="00AA3435" w:rsidRDefault="00AA3435" w:rsidP="00AA3435">
            <w:pPr>
              <w:widowControl w:val="0"/>
              <w:autoSpaceDN w:val="0"/>
              <w:adjustRightInd w:val="0"/>
              <w:spacing w:line="276" w:lineRule="auto"/>
              <w:rPr>
                <w:snapToGrid w:val="0"/>
                <w:sz w:val="16"/>
                <w:szCs w:val="16"/>
                <w:lang w:eastAsia="en-US"/>
              </w:rPr>
            </w:pPr>
          </w:p>
        </w:tc>
      </w:tr>
    </w:tbl>
    <w:p w:rsidR="00AA3435" w:rsidRPr="00AA3435" w:rsidRDefault="00AA3435" w:rsidP="00AA3435">
      <w:pPr>
        <w:widowControl w:val="0"/>
        <w:autoSpaceDN w:val="0"/>
        <w:adjustRightInd w:val="0"/>
        <w:rPr>
          <w:sz w:val="16"/>
          <w:szCs w:val="16"/>
          <w:lang w:eastAsia="en-US"/>
        </w:rPr>
      </w:pPr>
    </w:p>
    <w:p w:rsidR="00AA3435" w:rsidRPr="00AA3435" w:rsidRDefault="00AA3435" w:rsidP="00C6797B">
      <w:pPr>
        <w:rPr>
          <w:b/>
          <w:sz w:val="18"/>
          <w:szCs w:val="18"/>
        </w:rPr>
      </w:pPr>
    </w:p>
    <w:p w:rsidR="00D60CE7" w:rsidRPr="00AA3435" w:rsidRDefault="00D60CE7" w:rsidP="0022256A">
      <w:pPr>
        <w:outlineLvl w:val="1"/>
        <w:rPr>
          <w:sz w:val="18"/>
          <w:szCs w:val="18"/>
        </w:rPr>
      </w:pPr>
    </w:p>
    <w:sectPr w:rsidR="00D60CE7" w:rsidRPr="00AA3435" w:rsidSect="00702382">
      <w:pgSz w:w="16838" w:h="11906" w:orient="landscape"/>
      <w:pgMar w:top="1134" w:right="709" w:bottom="709" w:left="425" w:header="709" w:footer="22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0082F" w:rsidRDefault="0080082F">
      <w:r>
        <w:separator/>
      </w:r>
    </w:p>
  </w:endnote>
  <w:endnote w:type="continuationSeparator" w:id="0">
    <w:p w:rsidR="0080082F" w:rsidRDefault="008008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GaramondC">
    <w:altName w:val="Times New Roman"/>
    <w:panose1 w:val="00000000000000000000"/>
    <w:charset w:val="00"/>
    <w:family w:val="roman"/>
    <w:notTrueType/>
    <w:pitch w:val="default"/>
  </w:font>
  <w:font w:name="GaramondNarrowC">
    <w:altName w:val="Courier New"/>
    <w:charset w:val="00"/>
    <w:family w:val="roman"/>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A00002EF" w:usb1="4000004B" w:usb2="00000000" w:usb3="00000000" w:csb0="0000019F" w:csb1="00000000"/>
  </w:font>
  <w:font w:name="Wingdings">
    <w:panose1 w:val="05000000000000000000"/>
    <w:charset w:val="02"/>
    <w:family w:val="auto"/>
    <w:pitch w:val="variable"/>
    <w:sig w:usb0="00000000" w:usb1="10000000" w:usb2="00000000" w:usb3="00000000" w:csb0="80000000" w:csb1="00000000"/>
  </w:font>
  <w:font w:name="StarSymbol">
    <w:altName w:val="Arial Unicode MS"/>
    <w:charset w:val="CC"/>
    <w:family w:val="auto"/>
    <w:pitch w:val="default"/>
  </w:font>
  <w:font w:name="Microsoft Sans Serif">
    <w:panose1 w:val="020B0604020202020204"/>
    <w:charset w:val="CC"/>
    <w:family w:val="swiss"/>
    <w:pitch w:val="variable"/>
    <w:sig w:usb0="E5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Courier">
    <w:panose1 w:val="02070309020205020404"/>
    <w:charset w:val="00"/>
    <w:family w:val="modern"/>
    <w:pitch w:val="fixed"/>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Consultant">
    <w:altName w:val="Arial"/>
    <w:charset w:val="00"/>
    <w:family w:val="modern"/>
    <w:pitch w:val="default"/>
  </w:font>
  <w:font w:name="Pragmatica-Bold">
    <w:altName w:val="Times New Roman"/>
    <w:charset w:val="00"/>
    <w:family w:val="auto"/>
    <w:pitch w:val="variable"/>
    <w:sig w:usb0="00000007" w:usb1="00000000" w:usb2="00000000" w:usb3="00000000" w:csb0="00000013" w:csb1="00000000"/>
  </w:font>
  <w:font w:name="Andale Sans UI">
    <w:altName w:val="Arial Unicode MS"/>
    <w:charset w:val="00"/>
    <w:family w:val="auto"/>
    <w:pitch w:val="variable"/>
  </w:font>
  <w:font w:name="Franklin Gothic Heavy">
    <w:charset w:val="CC"/>
    <w:family w:val="swiss"/>
    <w:pitch w:val="variable"/>
    <w:sig w:usb0="00000287" w:usb1="00000000" w:usb2="00000000" w:usb3="00000000" w:csb0="0000009F" w:csb1="00000000"/>
  </w:font>
  <w:font w:name="Calibri Light">
    <w:panose1 w:val="020F0302020204030204"/>
    <w:charset w:val="CC"/>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0082F" w:rsidRDefault="0080082F">
      <w:r>
        <w:separator/>
      </w:r>
    </w:p>
  </w:footnote>
  <w:footnote w:type="continuationSeparator" w:id="0">
    <w:p w:rsidR="0080082F" w:rsidRDefault="008008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C4B87A84"/>
    <w:name w:val="WW8Num2"/>
    <w:lvl w:ilvl="0">
      <w:start w:val="5"/>
      <w:numFmt w:val="decimal"/>
      <w:lvlText w:val="%1"/>
      <w:lvlJc w:val="left"/>
      <w:pPr>
        <w:tabs>
          <w:tab w:val="num" w:pos="360"/>
        </w:tabs>
        <w:ind w:left="360" w:hanging="360"/>
      </w:pPr>
      <w:rPr>
        <w:b/>
      </w:rPr>
    </w:lvl>
    <w:lvl w:ilvl="1">
      <w:start w:val="1"/>
      <w:numFmt w:val="decimal"/>
      <w:lvlText w:val="%1.%2"/>
      <w:lvlJc w:val="left"/>
      <w:pPr>
        <w:tabs>
          <w:tab w:val="num" w:pos="360"/>
        </w:tabs>
        <w:ind w:left="360" w:hanging="360"/>
      </w:pPr>
      <w:rPr>
        <w:b w:val="0"/>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720"/>
        </w:tabs>
        <w:ind w:left="720" w:hanging="720"/>
      </w:pPr>
      <w:rPr>
        <w:b/>
      </w:rPr>
    </w:lvl>
    <w:lvl w:ilvl="4">
      <w:start w:val="1"/>
      <w:numFmt w:val="decimal"/>
      <w:lvlText w:val="%1.%2.%3.%4.%5"/>
      <w:lvlJc w:val="left"/>
      <w:pPr>
        <w:tabs>
          <w:tab w:val="num" w:pos="720"/>
        </w:tabs>
        <w:ind w:left="720" w:hanging="720"/>
      </w:pPr>
      <w:rPr>
        <w:b/>
      </w:rPr>
    </w:lvl>
    <w:lvl w:ilvl="5">
      <w:start w:val="1"/>
      <w:numFmt w:val="decimal"/>
      <w:lvlText w:val="%1.%2.%3.%4.%5.%6"/>
      <w:lvlJc w:val="left"/>
      <w:pPr>
        <w:tabs>
          <w:tab w:val="num" w:pos="1080"/>
        </w:tabs>
        <w:ind w:left="1080" w:hanging="1080"/>
      </w:pPr>
      <w:rPr>
        <w:b/>
      </w:rPr>
    </w:lvl>
    <w:lvl w:ilvl="6">
      <w:start w:val="1"/>
      <w:numFmt w:val="decimal"/>
      <w:lvlText w:val="%1.%2.%3.%4.%5.%6.%7"/>
      <w:lvlJc w:val="left"/>
      <w:pPr>
        <w:tabs>
          <w:tab w:val="num" w:pos="1080"/>
        </w:tabs>
        <w:ind w:left="1080" w:hanging="1080"/>
      </w:pPr>
      <w:rPr>
        <w:b/>
      </w:rPr>
    </w:lvl>
    <w:lvl w:ilvl="7">
      <w:start w:val="1"/>
      <w:numFmt w:val="decimal"/>
      <w:lvlText w:val="%1.%2.%3.%4.%5.%6.%7.%8"/>
      <w:lvlJc w:val="left"/>
      <w:pPr>
        <w:tabs>
          <w:tab w:val="num" w:pos="1440"/>
        </w:tabs>
        <w:ind w:left="1440" w:hanging="1440"/>
      </w:pPr>
      <w:rPr>
        <w:b/>
      </w:rPr>
    </w:lvl>
    <w:lvl w:ilvl="8">
      <w:start w:val="1"/>
      <w:numFmt w:val="decimal"/>
      <w:lvlText w:val="%1.%2.%3.%4.%5.%6.%7.%8.%9"/>
      <w:lvlJc w:val="left"/>
      <w:pPr>
        <w:tabs>
          <w:tab w:val="num" w:pos="1440"/>
        </w:tabs>
        <w:ind w:left="1440" w:hanging="1440"/>
      </w:pPr>
      <w:rPr>
        <w:b/>
      </w:rPr>
    </w:lvl>
  </w:abstractNum>
  <w:abstractNum w:abstractNumId="1" w15:restartNumberingAfterBreak="0">
    <w:nsid w:val="00000003"/>
    <w:multiLevelType w:val="singleLevel"/>
    <w:tmpl w:val="00000003"/>
    <w:name w:val="WW8Num3"/>
    <w:lvl w:ilvl="0">
      <w:start w:val="1"/>
      <w:numFmt w:val="decimal"/>
      <w:lvlText w:val="%1."/>
      <w:lvlJc w:val="left"/>
      <w:pPr>
        <w:tabs>
          <w:tab w:val="num" w:pos="720"/>
        </w:tabs>
        <w:ind w:left="284" w:hanging="171"/>
      </w:pPr>
      <w:rPr>
        <w:rFonts w:hint="default"/>
      </w:rPr>
    </w:lvl>
  </w:abstractNum>
  <w:abstractNum w:abstractNumId="2" w15:restartNumberingAfterBreak="0">
    <w:nsid w:val="00000004"/>
    <w:multiLevelType w:val="multilevel"/>
    <w:tmpl w:val="00000004"/>
    <w:name w:val="WW8Num4"/>
    <w:lvl w:ilvl="0">
      <w:start w:val="1"/>
      <w:numFmt w:val="decimal"/>
      <w:lvlText w:val="%1."/>
      <w:lvlJc w:val="left"/>
      <w:pPr>
        <w:tabs>
          <w:tab w:val="num" w:pos="0"/>
        </w:tabs>
        <w:ind w:left="720" w:hanging="363"/>
      </w:pPr>
      <w:rPr>
        <w:rFonts w:eastAsia="Calibri" w:hint="default"/>
        <w:sz w:val="20"/>
        <w:szCs w:val="20"/>
      </w:rPr>
    </w:lvl>
    <w:lvl w:ilvl="1">
      <w:start w:val="1"/>
      <w:numFmt w:val="decimal"/>
      <w:lvlText w:val="%1.%2."/>
      <w:lvlJc w:val="left"/>
      <w:pPr>
        <w:tabs>
          <w:tab w:val="num" w:pos="0"/>
        </w:tabs>
        <w:ind w:left="624" w:hanging="624"/>
      </w:pPr>
      <w:rPr>
        <w:rFonts w:hint="default"/>
        <w:b w:val="0"/>
        <w:color w:val="auto"/>
      </w:rPr>
    </w:lvl>
    <w:lvl w:ilvl="2">
      <w:start w:val="1"/>
      <w:numFmt w:val="decimal"/>
      <w:lvlText w:val="%1.%2.%3."/>
      <w:lvlJc w:val="left"/>
      <w:pPr>
        <w:tabs>
          <w:tab w:val="num" w:pos="0"/>
        </w:tabs>
        <w:ind w:left="6" w:hanging="363"/>
      </w:pPr>
      <w:rPr>
        <w:rFonts w:eastAsia="Calibri" w:hint="default"/>
        <w:sz w:val="20"/>
        <w:szCs w:val="20"/>
      </w:rPr>
    </w:lvl>
    <w:lvl w:ilvl="3">
      <w:start w:val="1"/>
      <w:numFmt w:val="decimal"/>
      <w:lvlText w:val="%1.%2.%3.%4."/>
      <w:lvlJc w:val="left"/>
      <w:pPr>
        <w:tabs>
          <w:tab w:val="num" w:pos="0"/>
        </w:tabs>
        <w:ind w:left="351" w:hanging="363"/>
      </w:pPr>
      <w:rPr>
        <w:rFonts w:eastAsia="Calibri" w:hint="default"/>
        <w:sz w:val="20"/>
        <w:szCs w:val="20"/>
      </w:rPr>
    </w:lvl>
    <w:lvl w:ilvl="4">
      <w:start w:val="1"/>
      <w:numFmt w:val="decimal"/>
      <w:lvlText w:val="%1.%2.%3.%4.%5."/>
      <w:lvlJc w:val="left"/>
      <w:pPr>
        <w:tabs>
          <w:tab w:val="num" w:pos="0"/>
        </w:tabs>
        <w:ind w:left="708" w:hanging="363"/>
      </w:pPr>
      <w:rPr>
        <w:rFonts w:eastAsia="Calibri" w:hint="default"/>
        <w:sz w:val="20"/>
        <w:szCs w:val="20"/>
      </w:rPr>
    </w:lvl>
    <w:lvl w:ilvl="5">
      <w:start w:val="1"/>
      <w:numFmt w:val="decimal"/>
      <w:lvlText w:val="%1.%2.%3.%4.%5.%6."/>
      <w:lvlJc w:val="left"/>
      <w:pPr>
        <w:tabs>
          <w:tab w:val="num" w:pos="0"/>
        </w:tabs>
        <w:ind w:left="1065" w:hanging="363"/>
      </w:pPr>
      <w:rPr>
        <w:rFonts w:eastAsia="Calibri" w:hint="default"/>
        <w:sz w:val="20"/>
        <w:szCs w:val="20"/>
      </w:rPr>
    </w:lvl>
    <w:lvl w:ilvl="6">
      <w:start w:val="1"/>
      <w:numFmt w:val="decimal"/>
      <w:lvlText w:val="%1.%2.%3.%4.%5.%6.%7."/>
      <w:lvlJc w:val="left"/>
      <w:pPr>
        <w:tabs>
          <w:tab w:val="num" w:pos="0"/>
        </w:tabs>
        <w:ind w:left="1422" w:hanging="363"/>
      </w:pPr>
      <w:rPr>
        <w:rFonts w:eastAsia="Calibri" w:hint="default"/>
        <w:sz w:val="20"/>
        <w:szCs w:val="20"/>
      </w:rPr>
    </w:lvl>
    <w:lvl w:ilvl="7">
      <w:start w:val="1"/>
      <w:numFmt w:val="decimal"/>
      <w:lvlText w:val="%1.%2.%3.%4.%5.%6.%7.%8."/>
      <w:lvlJc w:val="left"/>
      <w:pPr>
        <w:tabs>
          <w:tab w:val="num" w:pos="0"/>
        </w:tabs>
        <w:ind w:left="1779" w:hanging="363"/>
      </w:pPr>
      <w:rPr>
        <w:rFonts w:eastAsia="Calibri" w:hint="default"/>
        <w:sz w:val="20"/>
        <w:szCs w:val="20"/>
      </w:rPr>
    </w:lvl>
    <w:lvl w:ilvl="8">
      <w:start w:val="1"/>
      <w:numFmt w:val="decimal"/>
      <w:lvlText w:val="%1.%2.%3.%4.%5.%6.%7.%8.%9."/>
      <w:lvlJc w:val="left"/>
      <w:pPr>
        <w:tabs>
          <w:tab w:val="num" w:pos="0"/>
        </w:tabs>
        <w:ind w:left="2136" w:hanging="363"/>
      </w:pPr>
      <w:rPr>
        <w:rFonts w:eastAsia="Calibri" w:hint="default"/>
        <w:sz w:val="20"/>
        <w:szCs w:val="20"/>
      </w:rPr>
    </w:lvl>
  </w:abstractNum>
  <w:abstractNum w:abstractNumId="3" w15:restartNumberingAfterBreak="0">
    <w:nsid w:val="00000005"/>
    <w:multiLevelType w:val="singleLevel"/>
    <w:tmpl w:val="00000005"/>
    <w:name w:val="WW8Num25"/>
    <w:lvl w:ilvl="0">
      <w:start w:val="1"/>
      <w:numFmt w:val="decimal"/>
      <w:lvlText w:val="%1)"/>
      <w:lvlJc w:val="left"/>
      <w:pPr>
        <w:tabs>
          <w:tab w:val="num" w:pos="576"/>
        </w:tabs>
        <w:ind w:left="576" w:hanging="576"/>
      </w:pPr>
    </w:lvl>
  </w:abstractNum>
  <w:abstractNum w:abstractNumId="4" w15:restartNumberingAfterBreak="0">
    <w:nsid w:val="38943F3D"/>
    <w:multiLevelType w:val="hybridMultilevel"/>
    <w:tmpl w:val="6B5AC740"/>
    <w:lvl w:ilvl="0" w:tplc="04190001">
      <w:start w:val="1"/>
      <w:numFmt w:val="bullet"/>
      <w:pStyle w:val="BodyText22"/>
      <w:lvlText w:val=""/>
      <w:lvlJc w:val="left"/>
      <w:pPr>
        <w:tabs>
          <w:tab w:val="num" w:pos="720"/>
        </w:tabs>
        <w:ind w:left="720" w:hanging="360"/>
      </w:pPr>
      <w:rPr>
        <w:rFonts w:ascii="Symbol" w:hAnsi="Symbol" w:hint="default"/>
      </w:rPr>
    </w:lvl>
    <w:lvl w:ilvl="1" w:tplc="04190003">
      <w:start w:val="1"/>
      <w:numFmt w:val="decimal"/>
      <w:pStyle w:val="ListNumber51"/>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15:restartNumberingAfterBreak="0">
    <w:nsid w:val="54F33900"/>
    <w:multiLevelType w:val="hybridMultilevel"/>
    <w:tmpl w:val="FEDCE20E"/>
    <w:lvl w:ilvl="0" w:tplc="04190001">
      <w:start w:val="1"/>
      <w:numFmt w:val="bullet"/>
      <w:pStyle w:val="3"/>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15:restartNumberingAfterBreak="0">
    <w:nsid w:val="6B317CEA"/>
    <w:multiLevelType w:val="multilevel"/>
    <w:tmpl w:val="56EC373A"/>
    <w:lvl w:ilvl="0">
      <w:start w:val="1"/>
      <w:numFmt w:val="decimal"/>
      <w:pStyle w:val="a"/>
      <w:lvlText w:val="%1."/>
      <w:lvlJc w:val="left"/>
      <w:pPr>
        <w:ind w:left="36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5"/>
  </w:num>
  <w:num w:numId="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64E4"/>
    <w:rsid w:val="000075FE"/>
    <w:rsid w:val="000104B3"/>
    <w:rsid w:val="00013FF6"/>
    <w:rsid w:val="00017EC5"/>
    <w:rsid w:val="0002308E"/>
    <w:rsid w:val="000249DC"/>
    <w:rsid w:val="000261FD"/>
    <w:rsid w:val="000453DF"/>
    <w:rsid w:val="0005091C"/>
    <w:rsid w:val="000527BD"/>
    <w:rsid w:val="000631FD"/>
    <w:rsid w:val="000673E4"/>
    <w:rsid w:val="00067A25"/>
    <w:rsid w:val="00072546"/>
    <w:rsid w:val="00074CD1"/>
    <w:rsid w:val="00077FEE"/>
    <w:rsid w:val="000838EC"/>
    <w:rsid w:val="0008640D"/>
    <w:rsid w:val="00093D6F"/>
    <w:rsid w:val="00095990"/>
    <w:rsid w:val="000A3BC5"/>
    <w:rsid w:val="000A736F"/>
    <w:rsid w:val="000C076F"/>
    <w:rsid w:val="000C1A45"/>
    <w:rsid w:val="000C31A3"/>
    <w:rsid w:val="000C3282"/>
    <w:rsid w:val="000D2DAC"/>
    <w:rsid w:val="000D7122"/>
    <w:rsid w:val="000E2D15"/>
    <w:rsid w:val="000F3729"/>
    <w:rsid w:val="000F422D"/>
    <w:rsid w:val="000F5156"/>
    <w:rsid w:val="000F7992"/>
    <w:rsid w:val="00100274"/>
    <w:rsid w:val="00107D67"/>
    <w:rsid w:val="00111C45"/>
    <w:rsid w:val="0011757B"/>
    <w:rsid w:val="00120137"/>
    <w:rsid w:val="00121140"/>
    <w:rsid w:val="00125253"/>
    <w:rsid w:val="001262DD"/>
    <w:rsid w:val="00126BE1"/>
    <w:rsid w:val="0014320B"/>
    <w:rsid w:val="0014550C"/>
    <w:rsid w:val="001458B5"/>
    <w:rsid w:val="00146FA0"/>
    <w:rsid w:val="00160B62"/>
    <w:rsid w:val="001646F6"/>
    <w:rsid w:val="00181594"/>
    <w:rsid w:val="00181B56"/>
    <w:rsid w:val="00183B7C"/>
    <w:rsid w:val="00186542"/>
    <w:rsid w:val="0018702C"/>
    <w:rsid w:val="001905BB"/>
    <w:rsid w:val="00191B22"/>
    <w:rsid w:val="00193450"/>
    <w:rsid w:val="001963E0"/>
    <w:rsid w:val="001969C2"/>
    <w:rsid w:val="001A0A62"/>
    <w:rsid w:val="001B5DB2"/>
    <w:rsid w:val="001B6DCB"/>
    <w:rsid w:val="001B7151"/>
    <w:rsid w:val="001C1250"/>
    <w:rsid w:val="001C1321"/>
    <w:rsid w:val="001C326C"/>
    <w:rsid w:val="001D01D7"/>
    <w:rsid w:val="001D0BE1"/>
    <w:rsid w:val="001D53EE"/>
    <w:rsid w:val="001D54A6"/>
    <w:rsid w:val="001D6CC1"/>
    <w:rsid w:val="001D7368"/>
    <w:rsid w:val="001D76E9"/>
    <w:rsid w:val="001E25D5"/>
    <w:rsid w:val="001E39A7"/>
    <w:rsid w:val="001F0B60"/>
    <w:rsid w:val="001F13E0"/>
    <w:rsid w:val="001F50A3"/>
    <w:rsid w:val="00207848"/>
    <w:rsid w:val="0021029C"/>
    <w:rsid w:val="00220AA9"/>
    <w:rsid w:val="00220AF6"/>
    <w:rsid w:val="0022256A"/>
    <w:rsid w:val="002227C1"/>
    <w:rsid w:val="00223007"/>
    <w:rsid w:val="002272DF"/>
    <w:rsid w:val="002321FC"/>
    <w:rsid w:val="0023304B"/>
    <w:rsid w:val="00233744"/>
    <w:rsid w:val="002354D2"/>
    <w:rsid w:val="002355FC"/>
    <w:rsid w:val="0023772A"/>
    <w:rsid w:val="00240789"/>
    <w:rsid w:val="002438C5"/>
    <w:rsid w:val="00245E3A"/>
    <w:rsid w:val="00265035"/>
    <w:rsid w:val="00270D64"/>
    <w:rsid w:val="00274530"/>
    <w:rsid w:val="00281F8E"/>
    <w:rsid w:val="002878F3"/>
    <w:rsid w:val="002923D3"/>
    <w:rsid w:val="002932B4"/>
    <w:rsid w:val="00295460"/>
    <w:rsid w:val="0029657C"/>
    <w:rsid w:val="002965F4"/>
    <w:rsid w:val="0029689F"/>
    <w:rsid w:val="002969AE"/>
    <w:rsid w:val="002A2120"/>
    <w:rsid w:val="002A5498"/>
    <w:rsid w:val="002A5628"/>
    <w:rsid w:val="002A673C"/>
    <w:rsid w:val="002B0B70"/>
    <w:rsid w:val="002B1370"/>
    <w:rsid w:val="002B221A"/>
    <w:rsid w:val="002B7647"/>
    <w:rsid w:val="002C03A8"/>
    <w:rsid w:val="002C0B5C"/>
    <w:rsid w:val="002C0C56"/>
    <w:rsid w:val="002C0CA3"/>
    <w:rsid w:val="002C34E9"/>
    <w:rsid w:val="002C4165"/>
    <w:rsid w:val="002C5ADD"/>
    <w:rsid w:val="002D2446"/>
    <w:rsid w:val="002E56F3"/>
    <w:rsid w:val="002F0FF5"/>
    <w:rsid w:val="002F4F13"/>
    <w:rsid w:val="002F64E4"/>
    <w:rsid w:val="00306C16"/>
    <w:rsid w:val="00311448"/>
    <w:rsid w:val="00315EAF"/>
    <w:rsid w:val="003233E3"/>
    <w:rsid w:val="00332700"/>
    <w:rsid w:val="00333FD5"/>
    <w:rsid w:val="0033422E"/>
    <w:rsid w:val="00334D89"/>
    <w:rsid w:val="003368F8"/>
    <w:rsid w:val="00347FF2"/>
    <w:rsid w:val="00351D1B"/>
    <w:rsid w:val="00356247"/>
    <w:rsid w:val="00357E75"/>
    <w:rsid w:val="00357F3A"/>
    <w:rsid w:val="00360A15"/>
    <w:rsid w:val="00361755"/>
    <w:rsid w:val="00362E58"/>
    <w:rsid w:val="003755A6"/>
    <w:rsid w:val="00381E3E"/>
    <w:rsid w:val="0038342C"/>
    <w:rsid w:val="00383CDF"/>
    <w:rsid w:val="00386926"/>
    <w:rsid w:val="00395449"/>
    <w:rsid w:val="00397E3C"/>
    <w:rsid w:val="003A173B"/>
    <w:rsid w:val="003A41B9"/>
    <w:rsid w:val="003A478B"/>
    <w:rsid w:val="003B4861"/>
    <w:rsid w:val="003B789A"/>
    <w:rsid w:val="003C4639"/>
    <w:rsid w:val="003C495B"/>
    <w:rsid w:val="003C4E95"/>
    <w:rsid w:val="003D6315"/>
    <w:rsid w:val="003E42A9"/>
    <w:rsid w:val="003E5699"/>
    <w:rsid w:val="003E5FA4"/>
    <w:rsid w:val="003F3B4F"/>
    <w:rsid w:val="003F4852"/>
    <w:rsid w:val="0040017C"/>
    <w:rsid w:val="004040DF"/>
    <w:rsid w:val="0041504A"/>
    <w:rsid w:val="004178DA"/>
    <w:rsid w:val="004234AD"/>
    <w:rsid w:val="004246A3"/>
    <w:rsid w:val="004260A1"/>
    <w:rsid w:val="00433CBB"/>
    <w:rsid w:val="004348A4"/>
    <w:rsid w:val="00440A34"/>
    <w:rsid w:val="004462D5"/>
    <w:rsid w:val="0045744D"/>
    <w:rsid w:val="00457767"/>
    <w:rsid w:val="00462599"/>
    <w:rsid w:val="00467BD7"/>
    <w:rsid w:val="0047052A"/>
    <w:rsid w:val="00470BB1"/>
    <w:rsid w:val="00475E57"/>
    <w:rsid w:val="00490758"/>
    <w:rsid w:val="00492984"/>
    <w:rsid w:val="004940CB"/>
    <w:rsid w:val="004947D3"/>
    <w:rsid w:val="0049551F"/>
    <w:rsid w:val="004956E0"/>
    <w:rsid w:val="0049723F"/>
    <w:rsid w:val="004A3011"/>
    <w:rsid w:val="004A467E"/>
    <w:rsid w:val="004B0C9A"/>
    <w:rsid w:val="004B2DF7"/>
    <w:rsid w:val="004B30AC"/>
    <w:rsid w:val="004C0E38"/>
    <w:rsid w:val="004C13FC"/>
    <w:rsid w:val="004C270C"/>
    <w:rsid w:val="004C32EA"/>
    <w:rsid w:val="004D7370"/>
    <w:rsid w:val="004E0474"/>
    <w:rsid w:val="004E2C21"/>
    <w:rsid w:val="004E2CA0"/>
    <w:rsid w:val="004E4745"/>
    <w:rsid w:val="004E63C5"/>
    <w:rsid w:val="00501BFE"/>
    <w:rsid w:val="00502208"/>
    <w:rsid w:val="00505F5C"/>
    <w:rsid w:val="00512CD8"/>
    <w:rsid w:val="00525161"/>
    <w:rsid w:val="00531AEF"/>
    <w:rsid w:val="00532CAD"/>
    <w:rsid w:val="00544926"/>
    <w:rsid w:val="00553424"/>
    <w:rsid w:val="005541D8"/>
    <w:rsid w:val="00554828"/>
    <w:rsid w:val="00560385"/>
    <w:rsid w:val="00560CE4"/>
    <w:rsid w:val="00575175"/>
    <w:rsid w:val="00576575"/>
    <w:rsid w:val="0057740E"/>
    <w:rsid w:val="005834CE"/>
    <w:rsid w:val="005860CE"/>
    <w:rsid w:val="00586FAA"/>
    <w:rsid w:val="005931EE"/>
    <w:rsid w:val="005951AD"/>
    <w:rsid w:val="005A6D98"/>
    <w:rsid w:val="005A7CA4"/>
    <w:rsid w:val="005B00EC"/>
    <w:rsid w:val="005B6451"/>
    <w:rsid w:val="005B7540"/>
    <w:rsid w:val="005C1153"/>
    <w:rsid w:val="005C39B7"/>
    <w:rsid w:val="005D2407"/>
    <w:rsid w:val="005D6307"/>
    <w:rsid w:val="005D7CB6"/>
    <w:rsid w:val="005E1CFD"/>
    <w:rsid w:val="005E5768"/>
    <w:rsid w:val="005F33C0"/>
    <w:rsid w:val="005F3488"/>
    <w:rsid w:val="005F5EF5"/>
    <w:rsid w:val="005F647B"/>
    <w:rsid w:val="00603532"/>
    <w:rsid w:val="006068D4"/>
    <w:rsid w:val="00612318"/>
    <w:rsid w:val="00617A72"/>
    <w:rsid w:val="006208AD"/>
    <w:rsid w:val="00621FC6"/>
    <w:rsid w:val="00624944"/>
    <w:rsid w:val="00626513"/>
    <w:rsid w:val="00631EF3"/>
    <w:rsid w:val="00633B62"/>
    <w:rsid w:val="00634901"/>
    <w:rsid w:val="00634DFE"/>
    <w:rsid w:val="00636BF5"/>
    <w:rsid w:val="006437B7"/>
    <w:rsid w:val="006439AE"/>
    <w:rsid w:val="00646A4E"/>
    <w:rsid w:val="006473D9"/>
    <w:rsid w:val="00653675"/>
    <w:rsid w:val="0065463B"/>
    <w:rsid w:val="006723DB"/>
    <w:rsid w:val="00677663"/>
    <w:rsid w:val="00686470"/>
    <w:rsid w:val="006923DB"/>
    <w:rsid w:val="00692F0A"/>
    <w:rsid w:val="006948FF"/>
    <w:rsid w:val="006961ED"/>
    <w:rsid w:val="00696469"/>
    <w:rsid w:val="006A2BE4"/>
    <w:rsid w:val="006A3EB0"/>
    <w:rsid w:val="006A7CB0"/>
    <w:rsid w:val="006B667A"/>
    <w:rsid w:val="006D0027"/>
    <w:rsid w:val="006D2081"/>
    <w:rsid w:val="006D40D8"/>
    <w:rsid w:val="006D4106"/>
    <w:rsid w:val="006F180D"/>
    <w:rsid w:val="006F7FAD"/>
    <w:rsid w:val="00701A83"/>
    <w:rsid w:val="00702382"/>
    <w:rsid w:val="00706DCB"/>
    <w:rsid w:val="00711517"/>
    <w:rsid w:val="007116FB"/>
    <w:rsid w:val="0072052A"/>
    <w:rsid w:val="0072052E"/>
    <w:rsid w:val="00721C2C"/>
    <w:rsid w:val="00724667"/>
    <w:rsid w:val="0073114C"/>
    <w:rsid w:val="0073167D"/>
    <w:rsid w:val="00731E92"/>
    <w:rsid w:val="0073566E"/>
    <w:rsid w:val="00737112"/>
    <w:rsid w:val="007376F9"/>
    <w:rsid w:val="007460E5"/>
    <w:rsid w:val="0074648D"/>
    <w:rsid w:val="007521C4"/>
    <w:rsid w:val="00752223"/>
    <w:rsid w:val="0075576A"/>
    <w:rsid w:val="007560FB"/>
    <w:rsid w:val="00757315"/>
    <w:rsid w:val="0076377C"/>
    <w:rsid w:val="007638F5"/>
    <w:rsid w:val="00766846"/>
    <w:rsid w:val="007701BC"/>
    <w:rsid w:val="00772962"/>
    <w:rsid w:val="00790669"/>
    <w:rsid w:val="00790FBC"/>
    <w:rsid w:val="00793433"/>
    <w:rsid w:val="00793AEF"/>
    <w:rsid w:val="007964BB"/>
    <w:rsid w:val="00797FA4"/>
    <w:rsid w:val="007A1DC1"/>
    <w:rsid w:val="007B0C86"/>
    <w:rsid w:val="007B5B5B"/>
    <w:rsid w:val="007B68C1"/>
    <w:rsid w:val="007C222E"/>
    <w:rsid w:val="007C254B"/>
    <w:rsid w:val="007C7731"/>
    <w:rsid w:val="007D3FB9"/>
    <w:rsid w:val="007E50EA"/>
    <w:rsid w:val="007F09D3"/>
    <w:rsid w:val="007F23D8"/>
    <w:rsid w:val="0080082F"/>
    <w:rsid w:val="00801D14"/>
    <w:rsid w:val="00804CE1"/>
    <w:rsid w:val="008139D9"/>
    <w:rsid w:val="008144A7"/>
    <w:rsid w:val="00816CB3"/>
    <w:rsid w:val="00817B28"/>
    <w:rsid w:val="0082075A"/>
    <w:rsid w:val="00821DB7"/>
    <w:rsid w:val="00824AEC"/>
    <w:rsid w:val="00826B3A"/>
    <w:rsid w:val="00827D5E"/>
    <w:rsid w:val="00833465"/>
    <w:rsid w:val="0084618D"/>
    <w:rsid w:val="008527F5"/>
    <w:rsid w:val="00855750"/>
    <w:rsid w:val="00864CC6"/>
    <w:rsid w:val="00865C56"/>
    <w:rsid w:val="0086637D"/>
    <w:rsid w:val="008769F0"/>
    <w:rsid w:val="00876F09"/>
    <w:rsid w:val="00880A68"/>
    <w:rsid w:val="008846BD"/>
    <w:rsid w:val="00884F7C"/>
    <w:rsid w:val="00886BEC"/>
    <w:rsid w:val="00892F5F"/>
    <w:rsid w:val="008953E5"/>
    <w:rsid w:val="008A0C14"/>
    <w:rsid w:val="008A4019"/>
    <w:rsid w:val="008B275A"/>
    <w:rsid w:val="008B5987"/>
    <w:rsid w:val="008B6403"/>
    <w:rsid w:val="008B6924"/>
    <w:rsid w:val="008C0884"/>
    <w:rsid w:val="008D0BE7"/>
    <w:rsid w:val="008D3969"/>
    <w:rsid w:val="008D3D76"/>
    <w:rsid w:val="008D4EA5"/>
    <w:rsid w:val="008E07FF"/>
    <w:rsid w:val="008E1F7F"/>
    <w:rsid w:val="008E3F2A"/>
    <w:rsid w:val="008E7B9F"/>
    <w:rsid w:val="008F13E1"/>
    <w:rsid w:val="008F53F2"/>
    <w:rsid w:val="008F5BE0"/>
    <w:rsid w:val="008F64EF"/>
    <w:rsid w:val="008F67D1"/>
    <w:rsid w:val="008F7500"/>
    <w:rsid w:val="0090072A"/>
    <w:rsid w:val="009060D6"/>
    <w:rsid w:val="00915A8F"/>
    <w:rsid w:val="00930200"/>
    <w:rsid w:val="00930E80"/>
    <w:rsid w:val="00931317"/>
    <w:rsid w:val="00934CF1"/>
    <w:rsid w:val="00951CC8"/>
    <w:rsid w:val="00951E2D"/>
    <w:rsid w:val="009542FB"/>
    <w:rsid w:val="009544D1"/>
    <w:rsid w:val="00954DE6"/>
    <w:rsid w:val="00956131"/>
    <w:rsid w:val="0095685C"/>
    <w:rsid w:val="00967B2F"/>
    <w:rsid w:val="00970B9D"/>
    <w:rsid w:val="00971868"/>
    <w:rsid w:val="00972762"/>
    <w:rsid w:val="00975588"/>
    <w:rsid w:val="0097559B"/>
    <w:rsid w:val="009819ED"/>
    <w:rsid w:val="00985EF5"/>
    <w:rsid w:val="009870C7"/>
    <w:rsid w:val="00993399"/>
    <w:rsid w:val="00997D1F"/>
    <w:rsid w:val="00997D37"/>
    <w:rsid w:val="009A4BD6"/>
    <w:rsid w:val="009A6466"/>
    <w:rsid w:val="009A6703"/>
    <w:rsid w:val="009B79BC"/>
    <w:rsid w:val="009D00D5"/>
    <w:rsid w:val="009D2CAD"/>
    <w:rsid w:val="009D4163"/>
    <w:rsid w:val="009D46DA"/>
    <w:rsid w:val="009E0E45"/>
    <w:rsid w:val="009E6FFC"/>
    <w:rsid w:val="009E735E"/>
    <w:rsid w:val="009F1532"/>
    <w:rsid w:val="009F1B0B"/>
    <w:rsid w:val="00A0501E"/>
    <w:rsid w:val="00A06185"/>
    <w:rsid w:val="00A0787B"/>
    <w:rsid w:val="00A10656"/>
    <w:rsid w:val="00A11DB3"/>
    <w:rsid w:val="00A12F0E"/>
    <w:rsid w:val="00A13765"/>
    <w:rsid w:val="00A16411"/>
    <w:rsid w:val="00A25B6E"/>
    <w:rsid w:val="00A32099"/>
    <w:rsid w:val="00A33551"/>
    <w:rsid w:val="00A33B5F"/>
    <w:rsid w:val="00A36A6E"/>
    <w:rsid w:val="00A36BB9"/>
    <w:rsid w:val="00A403E2"/>
    <w:rsid w:val="00A42896"/>
    <w:rsid w:val="00A45291"/>
    <w:rsid w:val="00A46314"/>
    <w:rsid w:val="00A47379"/>
    <w:rsid w:val="00A47C6E"/>
    <w:rsid w:val="00A47CE6"/>
    <w:rsid w:val="00A502CE"/>
    <w:rsid w:val="00A53FB7"/>
    <w:rsid w:val="00A60996"/>
    <w:rsid w:val="00A610E6"/>
    <w:rsid w:val="00A6481E"/>
    <w:rsid w:val="00A76748"/>
    <w:rsid w:val="00A778DA"/>
    <w:rsid w:val="00A8509C"/>
    <w:rsid w:val="00AA14DA"/>
    <w:rsid w:val="00AA3435"/>
    <w:rsid w:val="00AA41F1"/>
    <w:rsid w:val="00AA7612"/>
    <w:rsid w:val="00AB1134"/>
    <w:rsid w:val="00AB5D0E"/>
    <w:rsid w:val="00AB7CE7"/>
    <w:rsid w:val="00AC3774"/>
    <w:rsid w:val="00AC5119"/>
    <w:rsid w:val="00AC6381"/>
    <w:rsid w:val="00AC7E4A"/>
    <w:rsid w:val="00AD03F8"/>
    <w:rsid w:val="00AD6E4E"/>
    <w:rsid w:val="00AE03F5"/>
    <w:rsid w:val="00AE15F5"/>
    <w:rsid w:val="00AE6FBD"/>
    <w:rsid w:val="00AF063D"/>
    <w:rsid w:val="00AF2336"/>
    <w:rsid w:val="00AF5767"/>
    <w:rsid w:val="00AF6682"/>
    <w:rsid w:val="00AF680C"/>
    <w:rsid w:val="00AF6B06"/>
    <w:rsid w:val="00B01E17"/>
    <w:rsid w:val="00B1105D"/>
    <w:rsid w:val="00B115A8"/>
    <w:rsid w:val="00B11EF9"/>
    <w:rsid w:val="00B12DED"/>
    <w:rsid w:val="00B145AC"/>
    <w:rsid w:val="00B16741"/>
    <w:rsid w:val="00B25807"/>
    <w:rsid w:val="00B355B7"/>
    <w:rsid w:val="00B35FF3"/>
    <w:rsid w:val="00B36520"/>
    <w:rsid w:val="00B53E15"/>
    <w:rsid w:val="00B53F04"/>
    <w:rsid w:val="00B55879"/>
    <w:rsid w:val="00B56F25"/>
    <w:rsid w:val="00B62219"/>
    <w:rsid w:val="00B625AE"/>
    <w:rsid w:val="00B659A0"/>
    <w:rsid w:val="00B65CB0"/>
    <w:rsid w:val="00B66EC0"/>
    <w:rsid w:val="00B67B49"/>
    <w:rsid w:val="00B76CF1"/>
    <w:rsid w:val="00B808B2"/>
    <w:rsid w:val="00B81049"/>
    <w:rsid w:val="00B8632D"/>
    <w:rsid w:val="00B95910"/>
    <w:rsid w:val="00BA0221"/>
    <w:rsid w:val="00BA0986"/>
    <w:rsid w:val="00BB029B"/>
    <w:rsid w:val="00BB1607"/>
    <w:rsid w:val="00BB7981"/>
    <w:rsid w:val="00BC7A2B"/>
    <w:rsid w:val="00BD2A1B"/>
    <w:rsid w:val="00BD62F0"/>
    <w:rsid w:val="00BD752B"/>
    <w:rsid w:val="00BE4BEC"/>
    <w:rsid w:val="00BF0D0F"/>
    <w:rsid w:val="00BF1799"/>
    <w:rsid w:val="00BF4145"/>
    <w:rsid w:val="00BF4B4F"/>
    <w:rsid w:val="00C03CE0"/>
    <w:rsid w:val="00C06D39"/>
    <w:rsid w:val="00C10AEB"/>
    <w:rsid w:val="00C21372"/>
    <w:rsid w:val="00C21FA6"/>
    <w:rsid w:val="00C22B5D"/>
    <w:rsid w:val="00C236CB"/>
    <w:rsid w:val="00C2685B"/>
    <w:rsid w:val="00C303C6"/>
    <w:rsid w:val="00C32354"/>
    <w:rsid w:val="00C34334"/>
    <w:rsid w:val="00C35DC5"/>
    <w:rsid w:val="00C361E5"/>
    <w:rsid w:val="00C40564"/>
    <w:rsid w:val="00C47D5B"/>
    <w:rsid w:val="00C53240"/>
    <w:rsid w:val="00C53A6B"/>
    <w:rsid w:val="00C5491C"/>
    <w:rsid w:val="00C65D7B"/>
    <w:rsid w:val="00C67122"/>
    <w:rsid w:val="00C6797B"/>
    <w:rsid w:val="00C715A4"/>
    <w:rsid w:val="00C72D42"/>
    <w:rsid w:val="00C732D5"/>
    <w:rsid w:val="00C75E03"/>
    <w:rsid w:val="00C7652A"/>
    <w:rsid w:val="00C81E10"/>
    <w:rsid w:val="00C866F1"/>
    <w:rsid w:val="00C87C50"/>
    <w:rsid w:val="00CA1E2E"/>
    <w:rsid w:val="00CA26E7"/>
    <w:rsid w:val="00CA4A21"/>
    <w:rsid w:val="00CB5535"/>
    <w:rsid w:val="00CB70CF"/>
    <w:rsid w:val="00CC19AF"/>
    <w:rsid w:val="00CC2E42"/>
    <w:rsid w:val="00CD0F0F"/>
    <w:rsid w:val="00CD1116"/>
    <w:rsid w:val="00CD253C"/>
    <w:rsid w:val="00CD34E6"/>
    <w:rsid w:val="00CD6122"/>
    <w:rsid w:val="00CD7F43"/>
    <w:rsid w:val="00CE41B9"/>
    <w:rsid w:val="00CE4398"/>
    <w:rsid w:val="00CE4D34"/>
    <w:rsid w:val="00CF3749"/>
    <w:rsid w:val="00D01051"/>
    <w:rsid w:val="00D16A10"/>
    <w:rsid w:val="00D20B50"/>
    <w:rsid w:val="00D241B2"/>
    <w:rsid w:val="00D267BB"/>
    <w:rsid w:val="00D35B42"/>
    <w:rsid w:val="00D41468"/>
    <w:rsid w:val="00D51955"/>
    <w:rsid w:val="00D52B75"/>
    <w:rsid w:val="00D53C44"/>
    <w:rsid w:val="00D55FEF"/>
    <w:rsid w:val="00D60CE7"/>
    <w:rsid w:val="00D62BC6"/>
    <w:rsid w:val="00D65A30"/>
    <w:rsid w:val="00D66156"/>
    <w:rsid w:val="00D71D08"/>
    <w:rsid w:val="00D71E93"/>
    <w:rsid w:val="00D75009"/>
    <w:rsid w:val="00D75BE8"/>
    <w:rsid w:val="00D80B5E"/>
    <w:rsid w:val="00D84664"/>
    <w:rsid w:val="00D90843"/>
    <w:rsid w:val="00DA04C7"/>
    <w:rsid w:val="00DA2249"/>
    <w:rsid w:val="00DA29F7"/>
    <w:rsid w:val="00DA2D55"/>
    <w:rsid w:val="00DA3101"/>
    <w:rsid w:val="00DA46EF"/>
    <w:rsid w:val="00DA6744"/>
    <w:rsid w:val="00DA67EC"/>
    <w:rsid w:val="00DB2498"/>
    <w:rsid w:val="00DB3873"/>
    <w:rsid w:val="00DB39CA"/>
    <w:rsid w:val="00DB595D"/>
    <w:rsid w:val="00DB7BD3"/>
    <w:rsid w:val="00DC35C0"/>
    <w:rsid w:val="00DC4156"/>
    <w:rsid w:val="00DC5EF9"/>
    <w:rsid w:val="00DD17B6"/>
    <w:rsid w:val="00DD2426"/>
    <w:rsid w:val="00DD7E85"/>
    <w:rsid w:val="00DF412E"/>
    <w:rsid w:val="00E06205"/>
    <w:rsid w:val="00E10B1A"/>
    <w:rsid w:val="00E11F4B"/>
    <w:rsid w:val="00E14E04"/>
    <w:rsid w:val="00E275D0"/>
    <w:rsid w:val="00E314DE"/>
    <w:rsid w:val="00E315E6"/>
    <w:rsid w:val="00E31D2F"/>
    <w:rsid w:val="00E35101"/>
    <w:rsid w:val="00E4062C"/>
    <w:rsid w:val="00E41D02"/>
    <w:rsid w:val="00E41ED4"/>
    <w:rsid w:val="00E4642A"/>
    <w:rsid w:val="00E5297E"/>
    <w:rsid w:val="00E54A78"/>
    <w:rsid w:val="00E578E9"/>
    <w:rsid w:val="00E60E13"/>
    <w:rsid w:val="00E65F69"/>
    <w:rsid w:val="00E71BAD"/>
    <w:rsid w:val="00E75308"/>
    <w:rsid w:val="00E75D45"/>
    <w:rsid w:val="00E82CCE"/>
    <w:rsid w:val="00E87384"/>
    <w:rsid w:val="00E966C4"/>
    <w:rsid w:val="00E975B0"/>
    <w:rsid w:val="00E97ED9"/>
    <w:rsid w:val="00EA0A82"/>
    <w:rsid w:val="00EA571F"/>
    <w:rsid w:val="00EA6A28"/>
    <w:rsid w:val="00EB3D04"/>
    <w:rsid w:val="00EB3E0B"/>
    <w:rsid w:val="00EC765E"/>
    <w:rsid w:val="00ED0D6B"/>
    <w:rsid w:val="00ED1ECA"/>
    <w:rsid w:val="00EE2131"/>
    <w:rsid w:val="00EE4AC5"/>
    <w:rsid w:val="00EF2932"/>
    <w:rsid w:val="00EF34D2"/>
    <w:rsid w:val="00F00512"/>
    <w:rsid w:val="00F0439A"/>
    <w:rsid w:val="00F06C5A"/>
    <w:rsid w:val="00F1077A"/>
    <w:rsid w:val="00F1255B"/>
    <w:rsid w:val="00F12BB3"/>
    <w:rsid w:val="00F137DF"/>
    <w:rsid w:val="00F23AC8"/>
    <w:rsid w:val="00F244FD"/>
    <w:rsid w:val="00F3619B"/>
    <w:rsid w:val="00F37C52"/>
    <w:rsid w:val="00F4048D"/>
    <w:rsid w:val="00F41F62"/>
    <w:rsid w:val="00F44322"/>
    <w:rsid w:val="00F44763"/>
    <w:rsid w:val="00F476BD"/>
    <w:rsid w:val="00F519DA"/>
    <w:rsid w:val="00F51C1D"/>
    <w:rsid w:val="00F52422"/>
    <w:rsid w:val="00F5497A"/>
    <w:rsid w:val="00F603BE"/>
    <w:rsid w:val="00F6244B"/>
    <w:rsid w:val="00F634C8"/>
    <w:rsid w:val="00F64A9A"/>
    <w:rsid w:val="00F66486"/>
    <w:rsid w:val="00F702C5"/>
    <w:rsid w:val="00F70916"/>
    <w:rsid w:val="00F734D6"/>
    <w:rsid w:val="00F80BA1"/>
    <w:rsid w:val="00F83268"/>
    <w:rsid w:val="00F86C81"/>
    <w:rsid w:val="00F86DD6"/>
    <w:rsid w:val="00F872A3"/>
    <w:rsid w:val="00F90444"/>
    <w:rsid w:val="00F97317"/>
    <w:rsid w:val="00FA0ACB"/>
    <w:rsid w:val="00FA110C"/>
    <w:rsid w:val="00FB532B"/>
    <w:rsid w:val="00FB64B6"/>
    <w:rsid w:val="00FC0C2F"/>
    <w:rsid w:val="00FC55A0"/>
    <w:rsid w:val="00FC63AE"/>
    <w:rsid w:val="00FD3B71"/>
    <w:rsid w:val="00FD4D6C"/>
    <w:rsid w:val="00FD6D42"/>
    <w:rsid w:val="00FE19E1"/>
    <w:rsid w:val="00FE6224"/>
    <w:rsid w:val="00FF0239"/>
    <w:rsid w:val="00FF0ED5"/>
    <w:rsid w:val="00FF67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3C932F6-131C-45DA-BCCD-2E55F2277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page number" w:uiPriority="99"/>
    <w:lsdException w:name="endnote reference" w:uiPriority="99"/>
    <w:lsdException w:name="endnote text" w:uiPriority="99"/>
    <w:lsdException w:name="Title" w:qFormat="1"/>
    <w:lsdException w:name="Body Text" w:uiPriority="99"/>
    <w:lsdException w:name="Subtitle" w:qFormat="1"/>
    <w:lsdException w:name="Body Text 3" w:uiPriority="99"/>
    <w:lsdException w:name="FollowedHyperlink" w:uiPriority="99"/>
    <w:lsdException w:name="Strong" w:uiPriority="22" w:qFormat="1"/>
    <w:lsdException w:name="Emphasis" w:uiPriority="20" w:qFormat="1"/>
    <w:lsdException w:name="Document Map" w:uiPriority="99"/>
    <w:lsdException w:name="HTML Top of Form" w:uiPriority="99"/>
    <w:lsdException w:name="HTML Bottom of Form" w:uiPriority="99"/>
    <w:lsdException w:name="Normal (Web)" w:uiPriority="99"/>
    <w:lsdException w:name="HTML Preformatted"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99"/>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rsid w:val="00B625AE"/>
    <w:rPr>
      <w:sz w:val="24"/>
      <w:szCs w:val="24"/>
    </w:rPr>
  </w:style>
  <w:style w:type="paragraph" w:styleId="1">
    <w:name w:val="heading 1"/>
    <w:aliases w:val="H1,.,Название спецификации,Heading 1_Rus,section:1"/>
    <w:basedOn w:val="a0"/>
    <w:next w:val="a0"/>
    <w:link w:val="10"/>
    <w:qFormat/>
    <w:rsid w:val="007701BC"/>
    <w:pPr>
      <w:keepNext/>
      <w:spacing w:before="240" w:after="60"/>
      <w:outlineLvl w:val="0"/>
    </w:pPr>
    <w:rPr>
      <w:rFonts w:ascii="Arial" w:hAnsi="Arial"/>
      <w:b/>
      <w:kern w:val="28"/>
      <w:sz w:val="28"/>
      <w:szCs w:val="20"/>
    </w:rPr>
  </w:style>
  <w:style w:type="paragraph" w:styleId="2">
    <w:name w:val="heading 2"/>
    <w:aliases w:val="contract,H2,h2,2,Numbered text 3,heading 2,section:2,Chapter Title,Sub Head,PullOut"/>
    <w:basedOn w:val="a0"/>
    <w:next w:val="a0"/>
    <w:link w:val="20"/>
    <w:qFormat/>
    <w:rsid w:val="007701BC"/>
    <w:pPr>
      <w:keepNext/>
      <w:spacing w:before="240" w:after="60"/>
      <w:outlineLvl w:val="1"/>
    </w:pPr>
    <w:rPr>
      <w:rFonts w:ascii="Arial" w:hAnsi="Arial"/>
      <w:b/>
      <w:i/>
      <w:szCs w:val="20"/>
    </w:rPr>
  </w:style>
  <w:style w:type="paragraph" w:styleId="30">
    <w:name w:val="heading 3"/>
    <w:aliases w:val="3,h3,H3,section:3"/>
    <w:basedOn w:val="a0"/>
    <w:next w:val="a0"/>
    <w:link w:val="31"/>
    <w:uiPriority w:val="9"/>
    <w:qFormat/>
    <w:rsid w:val="007701BC"/>
    <w:pPr>
      <w:keepNext/>
      <w:spacing w:before="240" w:after="60"/>
      <w:outlineLvl w:val="2"/>
    </w:pPr>
    <w:rPr>
      <w:rFonts w:ascii="Arial" w:hAnsi="Arial"/>
      <w:szCs w:val="20"/>
    </w:rPr>
  </w:style>
  <w:style w:type="paragraph" w:styleId="4">
    <w:name w:val="heading 4"/>
    <w:aliases w:val="H4,Заголовок 4 (Приложение)"/>
    <w:basedOn w:val="a0"/>
    <w:next w:val="a0"/>
    <w:link w:val="40"/>
    <w:uiPriority w:val="9"/>
    <w:qFormat/>
    <w:rsid w:val="007701BC"/>
    <w:pPr>
      <w:keepNext/>
      <w:spacing w:before="240" w:after="60"/>
      <w:outlineLvl w:val="3"/>
    </w:pPr>
    <w:rPr>
      <w:rFonts w:ascii="Arial" w:hAnsi="Arial"/>
      <w:b/>
      <w:szCs w:val="20"/>
    </w:rPr>
  </w:style>
  <w:style w:type="paragraph" w:styleId="5">
    <w:name w:val="heading 5"/>
    <w:basedOn w:val="a0"/>
    <w:next w:val="a0"/>
    <w:link w:val="50"/>
    <w:uiPriority w:val="9"/>
    <w:qFormat/>
    <w:rsid w:val="007701BC"/>
    <w:pPr>
      <w:spacing w:before="240" w:after="60"/>
      <w:outlineLvl w:val="4"/>
    </w:pPr>
    <w:rPr>
      <w:rFonts w:ascii="Arial" w:hAnsi="Arial"/>
      <w:sz w:val="22"/>
      <w:szCs w:val="20"/>
    </w:rPr>
  </w:style>
  <w:style w:type="paragraph" w:styleId="6">
    <w:name w:val="heading 6"/>
    <w:basedOn w:val="a0"/>
    <w:next w:val="a0"/>
    <w:link w:val="60"/>
    <w:uiPriority w:val="9"/>
    <w:qFormat/>
    <w:rsid w:val="007701BC"/>
    <w:pPr>
      <w:spacing w:before="240" w:after="60"/>
      <w:outlineLvl w:val="5"/>
    </w:pPr>
    <w:rPr>
      <w:i/>
      <w:sz w:val="22"/>
      <w:szCs w:val="20"/>
    </w:rPr>
  </w:style>
  <w:style w:type="paragraph" w:styleId="7">
    <w:name w:val="heading 7"/>
    <w:basedOn w:val="a0"/>
    <w:next w:val="a0"/>
    <w:link w:val="70"/>
    <w:uiPriority w:val="99"/>
    <w:qFormat/>
    <w:rsid w:val="007701BC"/>
    <w:pPr>
      <w:spacing w:before="240" w:after="60"/>
      <w:outlineLvl w:val="6"/>
    </w:pPr>
    <w:rPr>
      <w:rFonts w:ascii="Arial" w:hAnsi="Arial"/>
      <w:sz w:val="20"/>
      <w:szCs w:val="20"/>
    </w:rPr>
  </w:style>
  <w:style w:type="paragraph" w:styleId="8">
    <w:name w:val="heading 8"/>
    <w:basedOn w:val="a0"/>
    <w:next w:val="a0"/>
    <w:link w:val="80"/>
    <w:uiPriority w:val="99"/>
    <w:qFormat/>
    <w:rsid w:val="007701BC"/>
    <w:pPr>
      <w:spacing w:before="240" w:after="60"/>
      <w:outlineLvl w:val="7"/>
    </w:pPr>
    <w:rPr>
      <w:rFonts w:ascii="Arial" w:hAnsi="Arial"/>
      <w:i/>
      <w:sz w:val="20"/>
      <w:szCs w:val="20"/>
    </w:rPr>
  </w:style>
  <w:style w:type="paragraph" w:styleId="9">
    <w:name w:val="heading 9"/>
    <w:basedOn w:val="a0"/>
    <w:next w:val="a0"/>
    <w:link w:val="90"/>
    <w:uiPriority w:val="99"/>
    <w:qFormat/>
    <w:rsid w:val="007701BC"/>
    <w:pPr>
      <w:spacing w:before="240" w:after="60"/>
      <w:outlineLvl w:val="8"/>
    </w:pPr>
    <w:rPr>
      <w:rFonts w:ascii="Arial" w:hAnsi="Arial"/>
      <w:b/>
      <w:i/>
      <w:sz w:val="1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rsid w:val="00BF4145"/>
    <w:rPr>
      <w:color w:val="0000FF"/>
      <w:u w:val="single"/>
    </w:rPr>
  </w:style>
  <w:style w:type="paragraph" w:styleId="a5">
    <w:name w:val="footer"/>
    <w:basedOn w:val="a0"/>
    <w:link w:val="a6"/>
    <w:uiPriority w:val="99"/>
    <w:rsid w:val="00BF4145"/>
    <w:pPr>
      <w:tabs>
        <w:tab w:val="center" w:pos="4677"/>
        <w:tab w:val="right" w:pos="9355"/>
      </w:tabs>
    </w:pPr>
  </w:style>
  <w:style w:type="character" w:styleId="a7">
    <w:name w:val="page number"/>
    <w:basedOn w:val="a1"/>
    <w:uiPriority w:val="99"/>
    <w:rsid w:val="00BF4145"/>
  </w:style>
  <w:style w:type="paragraph" w:customStyle="1" w:styleId="01zagolovok">
    <w:name w:val="01_zagolovok"/>
    <w:basedOn w:val="a0"/>
    <w:rsid w:val="00BF4145"/>
    <w:pPr>
      <w:keepNext/>
      <w:pageBreakBefore/>
      <w:spacing w:before="360" w:after="120"/>
      <w:outlineLvl w:val="0"/>
    </w:pPr>
    <w:rPr>
      <w:rFonts w:ascii="GaramondC" w:hAnsi="GaramondC"/>
      <w:b/>
      <w:color w:val="000000"/>
      <w:sz w:val="40"/>
      <w:szCs w:val="62"/>
    </w:rPr>
  </w:style>
  <w:style w:type="paragraph" w:customStyle="1" w:styleId="02statia2">
    <w:name w:val="02statia2"/>
    <w:basedOn w:val="a0"/>
    <w:rsid w:val="00BF4145"/>
    <w:pPr>
      <w:spacing w:before="120" w:line="320" w:lineRule="atLeast"/>
      <w:ind w:left="2020" w:hanging="880"/>
      <w:jc w:val="both"/>
    </w:pPr>
    <w:rPr>
      <w:rFonts w:ascii="GaramondNarrowC" w:hAnsi="GaramondNarrowC"/>
      <w:color w:val="000000"/>
      <w:sz w:val="21"/>
      <w:szCs w:val="21"/>
    </w:rPr>
  </w:style>
  <w:style w:type="character" w:customStyle="1" w:styleId="a6">
    <w:name w:val="Нижний колонтитул Знак"/>
    <w:link w:val="a5"/>
    <w:uiPriority w:val="99"/>
    <w:rsid w:val="00BF4145"/>
    <w:rPr>
      <w:sz w:val="24"/>
      <w:szCs w:val="24"/>
      <w:lang w:val="ru-RU" w:eastAsia="ru-RU" w:bidi="ar-SA"/>
    </w:rPr>
  </w:style>
  <w:style w:type="paragraph" w:styleId="a8">
    <w:name w:val="header"/>
    <w:basedOn w:val="a0"/>
    <w:link w:val="a9"/>
    <w:uiPriority w:val="99"/>
    <w:rsid w:val="00BF4145"/>
    <w:pPr>
      <w:tabs>
        <w:tab w:val="center" w:pos="4677"/>
        <w:tab w:val="right" w:pos="9355"/>
      </w:tabs>
    </w:pPr>
  </w:style>
  <w:style w:type="paragraph" w:styleId="aa">
    <w:name w:val="Body Text"/>
    <w:basedOn w:val="a0"/>
    <w:link w:val="11"/>
    <w:uiPriority w:val="99"/>
    <w:rsid w:val="00CD1116"/>
    <w:pPr>
      <w:spacing w:after="120"/>
    </w:pPr>
  </w:style>
  <w:style w:type="character" w:customStyle="1" w:styleId="12">
    <w:name w:val="Заголовок №1_"/>
    <w:link w:val="13"/>
    <w:rsid w:val="00CD1116"/>
    <w:rPr>
      <w:b/>
      <w:bCs/>
      <w:sz w:val="26"/>
      <w:szCs w:val="26"/>
      <w:lang w:bidi="ar-SA"/>
    </w:rPr>
  </w:style>
  <w:style w:type="character" w:customStyle="1" w:styleId="21">
    <w:name w:val="Заголовок №2_"/>
    <w:link w:val="22"/>
    <w:rsid w:val="00CD1116"/>
    <w:rPr>
      <w:b/>
      <w:bCs/>
      <w:sz w:val="23"/>
      <w:szCs w:val="23"/>
      <w:lang w:bidi="ar-SA"/>
    </w:rPr>
  </w:style>
  <w:style w:type="paragraph" w:customStyle="1" w:styleId="13">
    <w:name w:val="Заголовок №1"/>
    <w:basedOn w:val="a0"/>
    <w:link w:val="12"/>
    <w:rsid w:val="00CD1116"/>
    <w:pPr>
      <w:shd w:val="clear" w:color="auto" w:fill="FFFFFF"/>
      <w:spacing w:after="180" w:line="307" w:lineRule="exact"/>
      <w:jc w:val="center"/>
      <w:outlineLvl w:val="0"/>
    </w:pPr>
    <w:rPr>
      <w:b/>
      <w:bCs/>
      <w:sz w:val="26"/>
      <w:szCs w:val="26"/>
    </w:rPr>
  </w:style>
  <w:style w:type="paragraph" w:customStyle="1" w:styleId="22">
    <w:name w:val="Заголовок №2"/>
    <w:basedOn w:val="a0"/>
    <w:link w:val="21"/>
    <w:rsid w:val="00CD1116"/>
    <w:pPr>
      <w:shd w:val="clear" w:color="auto" w:fill="FFFFFF"/>
      <w:spacing w:line="274" w:lineRule="exact"/>
      <w:jc w:val="center"/>
      <w:outlineLvl w:val="1"/>
    </w:pPr>
    <w:rPr>
      <w:b/>
      <w:bCs/>
      <w:sz w:val="23"/>
      <w:szCs w:val="23"/>
    </w:rPr>
  </w:style>
  <w:style w:type="table" w:styleId="ab">
    <w:name w:val="Table Grid"/>
    <w:basedOn w:val="a2"/>
    <w:uiPriority w:val="59"/>
    <w:rsid w:val="00CD11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
    <w:name w:val="Основной текст + Полужирный"/>
    <w:rsid w:val="00CD1116"/>
    <w:rPr>
      <w:rFonts w:ascii="Times New Roman" w:hAnsi="Times New Roman" w:cs="Times New Roman"/>
      <w:b/>
      <w:bCs/>
      <w:spacing w:val="0"/>
      <w:sz w:val="23"/>
      <w:szCs w:val="23"/>
    </w:rPr>
  </w:style>
  <w:style w:type="character" w:customStyle="1" w:styleId="32">
    <w:name w:val="Основной текст (3)_"/>
    <w:link w:val="33"/>
    <w:rsid w:val="00A42896"/>
    <w:rPr>
      <w:sz w:val="19"/>
      <w:szCs w:val="19"/>
      <w:lang w:bidi="ar-SA"/>
    </w:rPr>
  </w:style>
  <w:style w:type="character" w:customStyle="1" w:styleId="23">
    <w:name w:val="Подпись к таблице (2)_"/>
    <w:link w:val="24"/>
    <w:rsid w:val="00A42896"/>
    <w:rPr>
      <w:b/>
      <w:bCs/>
      <w:sz w:val="23"/>
      <w:szCs w:val="23"/>
      <w:lang w:bidi="ar-SA"/>
    </w:rPr>
  </w:style>
  <w:style w:type="character" w:customStyle="1" w:styleId="25">
    <w:name w:val="Основной текст (2)_"/>
    <w:link w:val="26"/>
    <w:rsid w:val="00A42896"/>
    <w:rPr>
      <w:b/>
      <w:bCs/>
      <w:sz w:val="23"/>
      <w:szCs w:val="23"/>
      <w:lang w:bidi="ar-SA"/>
    </w:rPr>
  </w:style>
  <w:style w:type="character" w:customStyle="1" w:styleId="27">
    <w:name w:val="Основной текст (2) + Не полужирный"/>
    <w:basedOn w:val="25"/>
    <w:rsid w:val="00A42896"/>
    <w:rPr>
      <w:b/>
      <w:bCs/>
      <w:sz w:val="23"/>
      <w:szCs w:val="23"/>
      <w:lang w:bidi="ar-SA"/>
    </w:rPr>
  </w:style>
  <w:style w:type="paragraph" w:customStyle="1" w:styleId="33">
    <w:name w:val="Основной текст (3)"/>
    <w:basedOn w:val="a0"/>
    <w:link w:val="32"/>
    <w:rsid w:val="00A42896"/>
    <w:pPr>
      <w:shd w:val="clear" w:color="auto" w:fill="FFFFFF"/>
      <w:spacing w:after="300" w:line="221" w:lineRule="exact"/>
      <w:jc w:val="center"/>
    </w:pPr>
    <w:rPr>
      <w:sz w:val="19"/>
      <w:szCs w:val="19"/>
    </w:rPr>
  </w:style>
  <w:style w:type="paragraph" w:customStyle="1" w:styleId="24">
    <w:name w:val="Подпись к таблице (2)"/>
    <w:basedOn w:val="a0"/>
    <w:link w:val="23"/>
    <w:rsid w:val="00A42896"/>
    <w:pPr>
      <w:shd w:val="clear" w:color="auto" w:fill="FFFFFF"/>
      <w:spacing w:line="240" w:lineRule="atLeast"/>
    </w:pPr>
    <w:rPr>
      <w:b/>
      <w:bCs/>
      <w:sz w:val="23"/>
      <w:szCs w:val="23"/>
    </w:rPr>
  </w:style>
  <w:style w:type="paragraph" w:customStyle="1" w:styleId="26">
    <w:name w:val="Основной текст (2)"/>
    <w:basedOn w:val="a0"/>
    <w:link w:val="25"/>
    <w:rsid w:val="00A42896"/>
    <w:pPr>
      <w:shd w:val="clear" w:color="auto" w:fill="FFFFFF"/>
      <w:spacing w:line="240" w:lineRule="atLeast"/>
    </w:pPr>
    <w:rPr>
      <w:b/>
      <w:bCs/>
      <w:sz w:val="23"/>
      <w:szCs w:val="23"/>
    </w:rPr>
  </w:style>
  <w:style w:type="paragraph" w:customStyle="1" w:styleId="ad">
    <w:name w:val="Название"/>
    <w:basedOn w:val="a0"/>
    <w:link w:val="ae"/>
    <w:qFormat/>
    <w:rsid w:val="001F13E0"/>
    <w:pPr>
      <w:jc w:val="center"/>
    </w:pPr>
    <w:rPr>
      <w:b/>
      <w:bCs/>
    </w:rPr>
  </w:style>
  <w:style w:type="paragraph" w:customStyle="1" w:styleId="14">
    <w:name w:val="Знак1"/>
    <w:basedOn w:val="a0"/>
    <w:rsid w:val="004040DF"/>
    <w:pPr>
      <w:spacing w:before="100" w:beforeAutospacing="1" w:after="100" w:afterAutospacing="1"/>
    </w:pPr>
    <w:rPr>
      <w:rFonts w:ascii="Tahoma" w:hAnsi="Tahoma" w:cs="Tahoma"/>
      <w:sz w:val="20"/>
      <w:szCs w:val="20"/>
      <w:lang w:val="en-US" w:eastAsia="en-US"/>
    </w:rPr>
  </w:style>
  <w:style w:type="paragraph" w:customStyle="1" w:styleId="af">
    <w:name w:val="Содержимое таблицы"/>
    <w:basedOn w:val="a0"/>
    <w:rsid w:val="00DD7E85"/>
    <w:pPr>
      <w:suppressLineNumbers/>
      <w:suppressAutoHyphens/>
    </w:pPr>
    <w:rPr>
      <w:lang w:eastAsia="ar-SA"/>
    </w:rPr>
  </w:style>
  <w:style w:type="paragraph" w:customStyle="1" w:styleId="hp">
    <w:name w:val="hp"/>
    <w:basedOn w:val="a0"/>
    <w:rsid w:val="00DD7E85"/>
    <w:pPr>
      <w:spacing w:after="300"/>
    </w:pPr>
  </w:style>
  <w:style w:type="paragraph" w:styleId="af0">
    <w:name w:val="Balloon Text"/>
    <w:basedOn w:val="a0"/>
    <w:link w:val="af1"/>
    <w:uiPriority w:val="99"/>
    <w:rsid w:val="00CD6122"/>
    <w:rPr>
      <w:rFonts w:ascii="Tahoma" w:hAnsi="Tahoma" w:cs="Tahoma"/>
      <w:sz w:val="16"/>
      <w:szCs w:val="16"/>
    </w:rPr>
  </w:style>
  <w:style w:type="character" w:customStyle="1" w:styleId="af1">
    <w:name w:val="Текст выноски Знак"/>
    <w:link w:val="af0"/>
    <w:uiPriority w:val="99"/>
    <w:rsid w:val="00CD6122"/>
    <w:rPr>
      <w:rFonts w:ascii="Tahoma" w:hAnsi="Tahoma" w:cs="Tahoma"/>
      <w:sz w:val="16"/>
      <w:szCs w:val="16"/>
    </w:rPr>
  </w:style>
  <w:style w:type="paragraph" w:styleId="af2">
    <w:name w:val="No Spacing"/>
    <w:link w:val="af3"/>
    <w:uiPriority w:val="1"/>
    <w:qFormat/>
    <w:rsid w:val="00C47D5B"/>
    <w:pPr>
      <w:ind w:firstLine="567"/>
    </w:pPr>
    <w:rPr>
      <w:rFonts w:eastAsia="Calibri"/>
      <w:sz w:val="28"/>
      <w:szCs w:val="22"/>
      <w:lang w:eastAsia="en-US"/>
    </w:rPr>
  </w:style>
  <w:style w:type="character" w:customStyle="1" w:styleId="af3">
    <w:name w:val="Без интервала Знак"/>
    <w:link w:val="af2"/>
    <w:uiPriority w:val="1"/>
    <w:locked/>
    <w:rsid w:val="00C47D5B"/>
    <w:rPr>
      <w:rFonts w:eastAsia="Calibri"/>
      <w:sz w:val="28"/>
      <w:szCs w:val="22"/>
      <w:lang w:eastAsia="en-US"/>
    </w:rPr>
  </w:style>
  <w:style w:type="paragraph" w:styleId="af4">
    <w:name w:val="Normal (Web)"/>
    <w:basedOn w:val="a0"/>
    <w:uiPriority w:val="99"/>
    <w:rsid w:val="0047052A"/>
    <w:pPr>
      <w:spacing w:before="120" w:after="150" w:line="270" w:lineRule="atLeast"/>
    </w:pPr>
    <w:rPr>
      <w:rFonts w:ascii="Verdana" w:hAnsi="Verdana"/>
      <w:color w:val="000000"/>
      <w:sz w:val="18"/>
      <w:szCs w:val="18"/>
    </w:rPr>
  </w:style>
  <w:style w:type="character" w:styleId="HTML">
    <w:name w:val="HTML Keyboard"/>
    <w:rsid w:val="0047052A"/>
    <w:rPr>
      <w:rFonts w:ascii="Courier New" w:hAnsi="Courier New" w:cs="Courier New"/>
      <w:sz w:val="20"/>
      <w:szCs w:val="20"/>
    </w:rPr>
  </w:style>
  <w:style w:type="character" w:customStyle="1" w:styleId="a9">
    <w:name w:val="Верхний колонтитул Знак"/>
    <w:link w:val="a8"/>
    <w:uiPriority w:val="99"/>
    <w:rsid w:val="00440A34"/>
    <w:rPr>
      <w:sz w:val="24"/>
      <w:szCs w:val="24"/>
    </w:rPr>
  </w:style>
  <w:style w:type="paragraph" w:customStyle="1" w:styleId="ConsNormal">
    <w:name w:val="ConsNormal"/>
    <w:link w:val="ConsNormal0"/>
    <w:rsid w:val="00440A34"/>
    <w:pPr>
      <w:widowControl w:val="0"/>
      <w:autoSpaceDE w:val="0"/>
      <w:autoSpaceDN w:val="0"/>
      <w:adjustRightInd w:val="0"/>
      <w:ind w:right="19772" w:firstLine="720"/>
    </w:pPr>
    <w:rPr>
      <w:rFonts w:ascii="Arial" w:hAnsi="Arial" w:cs="Arial"/>
    </w:rPr>
  </w:style>
  <w:style w:type="paragraph" w:customStyle="1" w:styleId="ConsNonformat">
    <w:name w:val="ConsNonformat"/>
    <w:rsid w:val="00440A34"/>
    <w:pPr>
      <w:widowControl w:val="0"/>
      <w:autoSpaceDE w:val="0"/>
      <w:autoSpaceDN w:val="0"/>
      <w:adjustRightInd w:val="0"/>
      <w:ind w:right="19772"/>
    </w:pPr>
    <w:rPr>
      <w:rFonts w:ascii="Courier New" w:hAnsi="Courier New" w:cs="Courier New"/>
    </w:rPr>
  </w:style>
  <w:style w:type="paragraph" w:styleId="af5">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0"/>
    <w:link w:val="af6"/>
    <w:rsid w:val="005F3488"/>
    <w:pPr>
      <w:spacing w:after="120"/>
      <w:ind w:left="283"/>
    </w:pPr>
  </w:style>
  <w:style w:type="character" w:customStyle="1" w:styleId="af6">
    <w:name w:val="Основной текст с отступом Знак"/>
    <w:aliases w:val="текст Знак1,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link w:val="af5"/>
    <w:rsid w:val="005F3488"/>
    <w:rPr>
      <w:sz w:val="24"/>
      <w:szCs w:val="24"/>
    </w:rPr>
  </w:style>
  <w:style w:type="character" w:customStyle="1" w:styleId="10">
    <w:name w:val="Заголовок 1 Знак"/>
    <w:aliases w:val="H1 Знак,. Знак,Название спецификации Знак,Heading 1_Rus Знак,section:1 Знак"/>
    <w:link w:val="1"/>
    <w:rsid w:val="007701BC"/>
    <w:rPr>
      <w:rFonts w:ascii="Arial" w:hAnsi="Arial"/>
      <w:b/>
      <w:kern w:val="28"/>
      <w:sz w:val="28"/>
    </w:rPr>
  </w:style>
  <w:style w:type="character" w:customStyle="1" w:styleId="20">
    <w:name w:val="Заголовок 2 Знак"/>
    <w:aliases w:val="contract Знак,H2 Знак,h2 Знак,2 Знак,Numbered text 3 Знак,heading 2 Знак,section:2 Знак,Chapter Title Знак,Sub Head Знак,PullOut Знак"/>
    <w:link w:val="2"/>
    <w:rsid w:val="007701BC"/>
    <w:rPr>
      <w:rFonts w:ascii="Arial" w:hAnsi="Arial"/>
      <w:b/>
      <w:i/>
      <w:sz w:val="24"/>
    </w:rPr>
  </w:style>
  <w:style w:type="character" w:customStyle="1" w:styleId="31">
    <w:name w:val="Заголовок 3 Знак"/>
    <w:aliases w:val="3 Знак,h3 Знак,H3 Знак,section:3 Знак"/>
    <w:link w:val="30"/>
    <w:rsid w:val="007701BC"/>
    <w:rPr>
      <w:rFonts w:ascii="Arial" w:hAnsi="Arial"/>
      <w:sz w:val="24"/>
    </w:rPr>
  </w:style>
  <w:style w:type="character" w:customStyle="1" w:styleId="40">
    <w:name w:val="Заголовок 4 Знак"/>
    <w:aliases w:val="H4 Знак,Заголовок 4 (Приложение) Знак"/>
    <w:link w:val="4"/>
    <w:rsid w:val="007701BC"/>
    <w:rPr>
      <w:rFonts w:ascii="Arial" w:hAnsi="Arial"/>
      <w:b/>
      <w:sz w:val="24"/>
    </w:rPr>
  </w:style>
  <w:style w:type="character" w:customStyle="1" w:styleId="50">
    <w:name w:val="Заголовок 5 Знак"/>
    <w:link w:val="5"/>
    <w:rsid w:val="007701BC"/>
    <w:rPr>
      <w:rFonts w:ascii="Arial" w:hAnsi="Arial"/>
      <w:sz w:val="22"/>
    </w:rPr>
  </w:style>
  <w:style w:type="character" w:customStyle="1" w:styleId="60">
    <w:name w:val="Заголовок 6 Знак"/>
    <w:link w:val="6"/>
    <w:rsid w:val="007701BC"/>
    <w:rPr>
      <w:i/>
      <w:sz w:val="22"/>
    </w:rPr>
  </w:style>
  <w:style w:type="character" w:customStyle="1" w:styleId="70">
    <w:name w:val="Заголовок 7 Знак"/>
    <w:link w:val="7"/>
    <w:rsid w:val="007701BC"/>
    <w:rPr>
      <w:rFonts w:ascii="Arial" w:hAnsi="Arial"/>
    </w:rPr>
  </w:style>
  <w:style w:type="character" w:customStyle="1" w:styleId="80">
    <w:name w:val="Заголовок 8 Знак"/>
    <w:link w:val="8"/>
    <w:rsid w:val="007701BC"/>
    <w:rPr>
      <w:rFonts w:ascii="Arial" w:hAnsi="Arial"/>
      <w:i/>
    </w:rPr>
  </w:style>
  <w:style w:type="character" w:customStyle="1" w:styleId="90">
    <w:name w:val="Заголовок 9 Знак"/>
    <w:link w:val="9"/>
    <w:rsid w:val="007701BC"/>
    <w:rPr>
      <w:rFonts w:ascii="Arial" w:hAnsi="Arial"/>
      <w:b/>
      <w:i/>
      <w:sz w:val="18"/>
    </w:rPr>
  </w:style>
  <w:style w:type="character" w:customStyle="1" w:styleId="af7">
    <w:name w:val="Основной текст Знак"/>
    <w:uiPriority w:val="99"/>
    <w:rsid w:val="007701BC"/>
  </w:style>
  <w:style w:type="character" w:customStyle="1" w:styleId="11">
    <w:name w:val="Основной текст Знак1"/>
    <w:link w:val="aa"/>
    <w:rsid w:val="007701BC"/>
    <w:rPr>
      <w:sz w:val="24"/>
      <w:szCs w:val="24"/>
    </w:rPr>
  </w:style>
  <w:style w:type="paragraph" w:styleId="28">
    <w:name w:val="Body Text 2"/>
    <w:basedOn w:val="a0"/>
    <w:link w:val="29"/>
    <w:rsid w:val="007701BC"/>
    <w:rPr>
      <w:szCs w:val="20"/>
    </w:rPr>
  </w:style>
  <w:style w:type="character" w:customStyle="1" w:styleId="29">
    <w:name w:val="Основной текст 2 Знак"/>
    <w:link w:val="28"/>
    <w:rsid w:val="007701BC"/>
    <w:rPr>
      <w:sz w:val="24"/>
    </w:rPr>
  </w:style>
  <w:style w:type="paragraph" w:styleId="34">
    <w:name w:val="Body Text 3"/>
    <w:aliases w:val=" Знак1, Знак"/>
    <w:basedOn w:val="a0"/>
    <w:link w:val="35"/>
    <w:uiPriority w:val="99"/>
    <w:rsid w:val="007701BC"/>
    <w:pPr>
      <w:jc w:val="both"/>
    </w:pPr>
    <w:rPr>
      <w:szCs w:val="20"/>
    </w:rPr>
  </w:style>
  <w:style w:type="character" w:customStyle="1" w:styleId="35">
    <w:name w:val="Основной текст 3 Знак"/>
    <w:aliases w:val=" Знак1 Знак, Знак Знак"/>
    <w:link w:val="34"/>
    <w:uiPriority w:val="99"/>
    <w:rsid w:val="007701BC"/>
    <w:rPr>
      <w:sz w:val="24"/>
    </w:rPr>
  </w:style>
  <w:style w:type="character" w:customStyle="1" w:styleId="15">
    <w:name w:val="Основной текст с отступом Знак1"/>
    <w:aliases w:val="текст Знак"/>
    <w:rsid w:val="007701BC"/>
    <w:rPr>
      <w:sz w:val="24"/>
    </w:rPr>
  </w:style>
  <w:style w:type="paragraph" w:styleId="af8">
    <w:name w:val="List Paragraph"/>
    <w:aliases w:val="Маркер,название,Абзац списка3,Bullet List,FooterText,numbered,SL_Абзац списка,f_Абзац 1,Bullet Number,Нумерованый список,lp1,List Paragraph,Текстовая,ПАРАГРАФ,Paragraphe de liste1,Абзац списка11,Абзац списка2,Заголовок_3"/>
    <w:basedOn w:val="a0"/>
    <w:link w:val="af9"/>
    <w:uiPriority w:val="34"/>
    <w:qFormat/>
    <w:rsid w:val="007701BC"/>
    <w:pPr>
      <w:ind w:left="720"/>
      <w:contextualSpacing/>
    </w:pPr>
    <w:rPr>
      <w:sz w:val="20"/>
      <w:szCs w:val="20"/>
    </w:rPr>
  </w:style>
  <w:style w:type="character" w:customStyle="1" w:styleId="FontStyle32">
    <w:name w:val="Font Style32"/>
    <w:qFormat/>
    <w:rsid w:val="007701BC"/>
    <w:rPr>
      <w:rFonts w:ascii="Times New Roman" w:hAnsi="Times New Roman" w:cs="Times New Roman" w:hint="default"/>
      <w:sz w:val="24"/>
      <w:szCs w:val="24"/>
    </w:rPr>
  </w:style>
  <w:style w:type="paragraph" w:customStyle="1" w:styleId="afa">
    <w:name w:val="Текст с отступом"/>
    <w:basedOn w:val="a0"/>
    <w:rsid w:val="007701BC"/>
    <w:pPr>
      <w:ind w:firstLine="708"/>
      <w:jc w:val="both"/>
    </w:pPr>
    <w:rPr>
      <w:sz w:val="20"/>
      <w:szCs w:val="20"/>
    </w:rPr>
  </w:style>
  <w:style w:type="paragraph" w:customStyle="1" w:styleId="afb">
    <w:name w:val="Таблицы (моноширинный)"/>
    <w:basedOn w:val="a0"/>
    <w:next w:val="a0"/>
    <w:rsid w:val="00100274"/>
    <w:pPr>
      <w:widowControl w:val="0"/>
      <w:autoSpaceDE w:val="0"/>
      <w:autoSpaceDN w:val="0"/>
      <w:adjustRightInd w:val="0"/>
      <w:jc w:val="both"/>
    </w:pPr>
    <w:rPr>
      <w:rFonts w:ascii="Courier New" w:hAnsi="Courier New" w:cs="Courier New"/>
      <w:sz w:val="20"/>
      <w:szCs w:val="20"/>
    </w:rPr>
  </w:style>
  <w:style w:type="paragraph" w:styleId="36">
    <w:name w:val="Body Text Indent 3"/>
    <w:basedOn w:val="a0"/>
    <w:link w:val="37"/>
    <w:unhideWhenUsed/>
    <w:rsid w:val="00013FF6"/>
    <w:pPr>
      <w:spacing w:after="120"/>
      <w:ind w:left="283"/>
    </w:pPr>
    <w:rPr>
      <w:sz w:val="16"/>
      <w:szCs w:val="16"/>
    </w:rPr>
  </w:style>
  <w:style w:type="character" w:customStyle="1" w:styleId="37">
    <w:name w:val="Основной текст с отступом 3 Знак"/>
    <w:link w:val="36"/>
    <w:rsid w:val="00013FF6"/>
    <w:rPr>
      <w:sz w:val="16"/>
      <w:szCs w:val="16"/>
    </w:rPr>
  </w:style>
  <w:style w:type="paragraph" w:customStyle="1" w:styleId="16">
    <w:name w:val="Обычный1"/>
    <w:link w:val="Normal"/>
    <w:rsid w:val="00013FF6"/>
    <w:pPr>
      <w:widowControl w:val="0"/>
    </w:pPr>
  </w:style>
  <w:style w:type="character" w:customStyle="1" w:styleId="Normal">
    <w:name w:val="Normal Знак"/>
    <w:link w:val="16"/>
    <w:rsid w:val="00013FF6"/>
  </w:style>
  <w:style w:type="character" w:customStyle="1" w:styleId="afc">
    <w:name w:val="Цветовое выделение"/>
    <w:uiPriority w:val="99"/>
    <w:rsid w:val="00B808B2"/>
    <w:rPr>
      <w:b/>
      <w:bCs/>
      <w:color w:val="26282F"/>
      <w:sz w:val="26"/>
      <w:szCs w:val="26"/>
    </w:rPr>
  </w:style>
  <w:style w:type="character" w:customStyle="1" w:styleId="afd">
    <w:name w:val="Стиль вставки"/>
    <w:uiPriority w:val="1"/>
    <w:qFormat/>
    <w:rsid w:val="00F00512"/>
    <w:rPr>
      <w:rFonts w:ascii="Tahoma" w:hAnsi="Tahoma" w:cs="Tahoma" w:hint="default"/>
      <w:color w:val="000000"/>
      <w:sz w:val="20"/>
    </w:rPr>
  </w:style>
  <w:style w:type="character" w:styleId="afe">
    <w:name w:val="Strong"/>
    <w:uiPriority w:val="22"/>
    <w:qFormat/>
    <w:rsid w:val="008E3F2A"/>
    <w:rPr>
      <w:b/>
      <w:bCs/>
    </w:rPr>
  </w:style>
  <w:style w:type="paragraph" w:styleId="2a">
    <w:name w:val="Body Text Indent 2"/>
    <w:basedOn w:val="a0"/>
    <w:link w:val="2b"/>
    <w:rsid w:val="002272DF"/>
    <w:pPr>
      <w:spacing w:after="120" w:line="480" w:lineRule="auto"/>
      <w:ind w:left="283"/>
    </w:pPr>
  </w:style>
  <w:style w:type="character" w:customStyle="1" w:styleId="2b">
    <w:name w:val="Основной текст с отступом 2 Знак"/>
    <w:link w:val="2a"/>
    <w:rsid w:val="002272DF"/>
    <w:rPr>
      <w:sz w:val="24"/>
      <w:szCs w:val="24"/>
    </w:rPr>
  </w:style>
  <w:style w:type="paragraph" w:customStyle="1" w:styleId="2c">
    <w:name w:val="Обычный2"/>
    <w:basedOn w:val="a0"/>
    <w:rsid w:val="00FE19E1"/>
    <w:pPr>
      <w:spacing w:before="100" w:beforeAutospacing="1" w:after="100" w:afterAutospacing="1"/>
    </w:pPr>
  </w:style>
  <w:style w:type="paragraph" w:customStyle="1" w:styleId="17">
    <w:name w:val="Абзац списка1"/>
    <w:basedOn w:val="a0"/>
    <w:rsid w:val="00C40564"/>
    <w:pPr>
      <w:spacing w:after="200" w:line="276" w:lineRule="auto"/>
      <w:ind w:left="720"/>
    </w:pPr>
    <w:rPr>
      <w:rFonts w:ascii="Calibri" w:hAnsi="Calibri"/>
      <w:sz w:val="22"/>
      <w:szCs w:val="22"/>
      <w:lang w:eastAsia="en-US"/>
    </w:rPr>
  </w:style>
  <w:style w:type="character" w:styleId="aff">
    <w:name w:val="Emphasis"/>
    <w:uiPriority w:val="20"/>
    <w:qFormat/>
    <w:rsid w:val="00C40564"/>
    <w:rPr>
      <w:i/>
      <w:iCs/>
    </w:rPr>
  </w:style>
  <w:style w:type="paragraph" w:styleId="aff0">
    <w:name w:val="List"/>
    <w:basedOn w:val="a0"/>
    <w:rsid w:val="00636BF5"/>
    <w:pPr>
      <w:overflowPunct w:val="0"/>
      <w:autoSpaceDE w:val="0"/>
      <w:autoSpaceDN w:val="0"/>
      <w:adjustRightInd w:val="0"/>
      <w:ind w:left="283" w:hanging="283"/>
    </w:pPr>
    <w:rPr>
      <w:sz w:val="20"/>
      <w:szCs w:val="20"/>
    </w:rPr>
  </w:style>
  <w:style w:type="paragraph" w:styleId="2d">
    <w:name w:val="List 2"/>
    <w:basedOn w:val="a0"/>
    <w:rsid w:val="00636BF5"/>
    <w:pPr>
      <w:overflowPunct w:val="0"/>
      <w:autoSpaceDE w:val="0"/>
      <w:autoSpaceDN w:val="0"/>
      <w:adjustRightInd w:val="0"/>
      <w:ind w:left="566" w:hanging="283"/>
    </w:pPr>
    <w:rPr>
      <w:sz w:val="20"/>
      <w:szCs w:val="20"/>
    </w:rPr>
  </w:style>
  <w:style w:type="paragraph" w:customStyle="1" w:styleId="BodyText21">
    <w:name w:val="Body Text 21"/>
    <w:basedOn w:val="a0"/>
    <w:rsid w:val="00636BF5"/>
    <w:pPr>
      <w:overflowPunct w:val="0"/>
      <w:autoSpaceDE w:val="0"/>
      <w:autoSpaceDN w:val="0"/>
      <w:adjustRightInd w:val="0"/>
      <w:jc w:val="both"/>
    </w:pPr>
    <w:rPr>
      <w:szCs w:val="20"/>
    </w:rPr>
  </w:style>
  <w:style w:type="paragraph" w:customStyle="1" w:styleId="310">
    <w:name w:val="Основной текст 31"/>
    <w:basedOn w:val="a0"/>
    <w:rsid w:val="00636BF5"/>
    <w:pPr>
      <w:overflowPunct w:val="0"/>
      <w:autoSpaceDE w:val="0"/>
      <w:autoSpaceDN w:val="0"/>
      <w:adjustRightInd w:val="0"/>
      <w:jc w:val="both"/>
    </w:pPr>
    <w:rPr>
      <w:i/>
      <w:szCs w:val="20"/>
    </w:rPr>
  </w:style>
  <w:style w:type="paragraph" w:styleId="2e">
    <w:name w:val="List Continue 2"/>
    <w:basedOn w:val="a0"/>
    <w:rsid w:val="00636BF5"/>
    <w:pPr>
      <w:spacing w:after="120"/>
      <w:ind w:left="566"/>
      <w:contextualSpacing/>
    </w:pPr>
  </w:style>
  <w:style w:type="paragraph" w:customStyle="1" w:styleId="38">
    <w:name w:val="Обычный3"/>
    <w:rsid w:val="00636BF5"/>
    <w:rPr>
      <w:sz w:val="24"/>
    </w:rPr>
  </w:style>
  <w:style w:type="paragraph" w:customStyle="1" w:styleId="caaieiaie11">
    <w:name w:val="caaieiaie 11"/>
    <w:basedOn w:val="a0"/>
    <w:next w:val="a0"/>
    <w:rsid w:val="00636BF5"/>
    <w:pPr>
      <w:keepNext/>
      <w:overflowPunct w:val="0"/>
      <w:autoSpaceDE w:val="0"/>
      <w:autoSpaceDN w:val="0"/>
      <w:adjustRightInd w:val="0"/>
      <w:jc w:val="center"/>
    </w:pPr>
  </w:style>
  <w:style w:type="paragraph" w:customStyle="1" w:styleId="110">
    <w:name w:val="заголовок 11"/>
    <w:basedOn w:val="a0"/>
    <w:next w:val="a0"/>
    <w:rsid w:val="00636BF5"/>
    <w:pPr>
      <w:keepNext/>
      <w:jc w:val="center"/>
    </w:pPr>
    <w:rPr>
      <w:szCs w:val="20"/>
    </w:rPr>
  </w:style>
  <w:style w:type="paragraph" w:customStyle="1" w:styleId="ConsTitle">
    <w:name w:val="ConsTitle"/>
    <w:rsid w:val="00636BF5"/>
    <w:pPr>
      <w:widowControl w:val="0"/>
    </w:pPr>
    <w:rPr>
      <w:b/>
      <w:snapToGrid w:val="0"/>
      <w:sz w:val="16"/>
    </w:rPr>
  </w:style>
  <w:style w:type="paragraph" w:customStyle="1" w:styleId="CharChar">
    <w:name w:val="Char Char"/>
    <w:basedOn w:val="a0"/>
    <w:rsid w:val="00636BF5"/>
    <w:pPr>
      <w:spacing w:after="160" w:line="240" w:lineRule="exact"/>
    </w:pPr>
    <w:rPr>
      <w:rFonts w:ascii="Verdana" w:hAnsi="Verdana"/>
      <w:sz w:val="20"/>
      <w:szCs w:val="20"/>
      <w:lang w:val="en-US" w:eastAsia="en-US"/>
    </w:rPr>
  </w:style>
  <w:style w:type="character" w:customStyle="1" w:styleId="ae">
    <w:name w:val="Название Знак"/>
    <w:link w:val="ad"/>
    <w:rsid w:val="00636BF5"/>
    <w:rPr>
      <w:b/>
      <w:bCs/>
      <w:sz w:val="24"/>
      <w:szCs w:val="24"/>
    </w:rPr>
  </w:style>
  <w:style w:type="character" w:customStyle="1" w:styleId="dfaq1">
    <w:name w:val="dfaq1"/>
    <w:rsid w:val="00636BF5"/>
  </w:style>
  <w:style w:type="paragraph" w:customStyle="1" w:styleId="Style14">
    <w:name w:val="Style14"/>
    <w:basedOn w:val="a0"/>
    <w:rsid w:val="00636BF5"/>
    <w:pPr>
      <w:widowControl w:val="0"/>
      <w:autoSpaceDE w:val="0"/>
      <w:autoSpaceDN w:val="0"/>
      <w:adjustRightInd w:val="0"/>
      <w:spacing w:line="322" w:lineRule="exact"/>
      <w:jc w:val="both"/>
    </w:pPr>
  </w:style>
  <w:style w:type="paragraph" w:customStyle="1" w:styleId="Style5">
    <w:name w:val="Style5"/>
    <w:basedOn w:val="a0"/>
    <w:rsid w:val="00636BF5"/>
    <w:pPr>
      <w:widowControl w:val="0"/>
      <w:autoSpaceDE w:val="0"/>
      <w:autoSpaceDN w:val="0"/>
      <w:adjustRightInd w:val="0"/>
      <w:spacing w:line="319" w:lineRule="exact"/>
      <w:ind w:firstLine="540"/>
      <w:jc w:val="both"/>
    </w:pPr>
  </w:style>
  <w:style w:type="paragraph" w:customStyle="1" w:styleId="Style15">
    <w:name w:val="Style15"/>
    <w:basedOn w:val="a0"/>
    <w:rsid w:val="00636BF5"/>
    <w:pPr>
      <w:widowControl w:val="0"/>
      <w:autoSpaceDE w:val="0"/>
      <w:autoSpaceDN w:val="0"/>
      <w:adjustRightInd w:val="0"/>
      <w:spacing w:line="325" w:lineRule="exact"/>
      <w:ind w:firstLine="562"/>
      <w:jc w:val="both"/>
    </w:pPr>
  </w:style>
  <w:style w:type="paragraph" w:customStyle="1" w:styleId="Style10">
    <w:name w:val="Style10"/>
    <w:basedOn w:val="a0"/>
    <w:rsid w:val="00636BF5"/>
    <w:pPr>
      <w:widowControl w:val="0"/>
      <w:autoSpaceDE w:val="0"/>
      <w:autoSpaceDN w:val="0"/>
      <w:adjustRightInd w:val="0"/>
      <w:spacing w:line="317" w:lineRule="exact"/>
      <w:ind w:firstLine="2009"/>
    </w:pPr>
  </w:style>
  <w:style w:type="paragraph" w:customStyle="1" w:styleId="Style21">
    <w:name w:val="Style21"/>
    <w:basedOn w:val="a0"/>
    <w:rsid w:val="00636BF5"/>
    <w:pPr>
      <w:widowControl w:val="0"/>
      <w:autoSpaceDE w:val="0"/>
      <w:autoSpaceDN w:val="0"/>
      <w:adjustRightInd w:val="0"/>
      <w:spacing w:line="327" w:lineRule="exact"/>
      <w:jc w:val="both"/>
    </w:pPr>
  </w:style>
  <w:style w:type="paragraph" w:customStyle="1" w:styleId="Style23">
    <w:name w:val="Style23"/>
    <w:basedOn w:val="a0"/>
    <w:rsid w:val="00636BF5"/>
    <w:pPr>
      <w:widowControl w:val="0"/>
      <w:autoSpaceDE w:val="0"/>
      <w:autoSpaceDN w:val="0"/>
      <w:adjustRightInd w:val="0"/>
      <w:spacing w:line="324" w:lineRule="exact"/>
      <w:ind w:firstLine="2988"/>
    </w:pPr>
  </w:style>
  <w:style w:type="character" w:customStyle="1" w:styleId="FontStyle34">
    <w:name w:val="Font Style34"/>
    <w:rsid w:val="00636BF5"/>
    <w:rPr>
      <w:rFonts w:ascii="Times New Roman" w:hAnsi="Times New Roman" w:cs="Times New Roman"/>
      <w:spacing w:val="20"/>
      <w:sz w:val="22"/>
      <w:szCs w:val="22"/>
    </w:rPr>
  </w:style>
  <w:style w:type="paragraph" w:customStyle="1" w:styleId="Style19">
    <w:name w:val="Style19"/>
    <w:basedOn w:val="a0"/>
    <w:rsid w:val="00636BF5"/>
    <w:pPr>
      <w:widowControl w:val="0"/>
      <w:autoSpaceDE w:val="0"/>
      <w:autoSpaceDN w:val="0"/>
      <w:adjustRightInd w:val="0"/>
      <w:spacing w:line="317" w:lineRule="exact"/>
      <w:ind w:firstLine="3269"/>
    </w:pPr>
  </w:style>
  <w:style w:type="paragraph" w:customStyle="1" w:styleId="Style3">
    <w:name w:val="Style3"/>
    <w:basedOn w:val="a0"/>
    <w:rsid w:val="00636BF5"/>
    <w:pPr>
      <w:widowControl w:val="0"/>
      <w:autoSpaceDE w:val="0"/>
      <w:autoSpaceDN w:val="0"/>
      <w:adjustRightInd w:val="0"/>
      <w:spacing w:line="324" w:lineRule="exact"/>
      <w:jc w:val="center"/>
    </w:pPr>
  </w:style>
  <w:style w:type="paragraph" w:customStyle="1" w:styleId="Style4">
    <w:name w:val="Style4"/>
    <w:basedOn w:val="a0"/>
    <w:rsid w:val="00636BF5"/>
    <w:pPr>
      <w:widowControl w:val="0"/>
      <w:autoSpaceDE w:val="0"/>
      <w:autoSpaceDN w:val="0"/>
      <w:adjustRightInd w:val="0"/>
      <w:jc w:val="both"/>
    </w:pPr>
  </w:style>
  <w:style w:type="character" w:customStyle="1" w:styleId="FontStyle39">
    <w:name w:val="Font Style39"/>
    <w:rsid w:val="00636BF5"/>
    <w:rPr>
      <w:rFonts w:ascii="Times New Roman" w:hAnsi="Times New Roman" w:cs="Times New Roman" w:hint="default"/>
      <w:b/>
      <w:bCs/>
      <w:spacing w:val="10"/>
      <w:sz w:val="24"/>
      <w:szCs w:val="24"/>
    </w:rPr>
  </w:style>
  <w:style w:type="paragraph" w:customStyle="1" w:styleId="Style24">
    <w:name w:val="Style24"/>
    <w:basedOn w:val="a0"/>
    <w:rsid w:val="00636BF5"/>
    <w:pPr>
      <w:widowControl w:val="0"/>
      <w:autoSpaceDE w:val="0"/>
      <w:autoSpaceDN w:val="0"/>
      <w:adjustRightInd w:val="0"/>
      <w:jc w:val="center"/>
    </w:pPr>
  </w:style>
  <w:style w:type="paragraph" w:customStyle="1" w:styleId="Style6">
    <w:name w:val="Style6"/>
    <w:basedOn w:val="a0"/>
    <w:uiPriority w:val="99"/>
    <w:rsid w:val="00636BF5"/>
    <w:pPr>
      <w:widowControl w:val="0"/>
      <w:autoSpaceDE w:val="0"/>
      <w:autoSpaceDN w:val="0"/>
      <w:adjustRightInd w:val="0"/>
      <w:spacing w:line="331" w:lineRule="exact"/>
      <w:jc w:val="both"/>
    </w:pPr>
  </w:style>
  <w:style w:type="character" w:customStyle="1" w:styleId="FontStyle15">
    <w:name w:val="Font Style15"/>
    <w:uiPriority w:val="99"/>
    <w:rsid w:val="00636BF5"/>
    <w:rPr>
      <w:rFonts w:ascii="Times New Roman" w:hAnsi="Times New Roman" w:cs="Times New Roman"/>
      <w:sz w:val="26"/>
      <w:szCs w:val="26"/>
    </w:rPr>
  </w:style>
  <w:style w:type="character" w:styleId="aff1">
    <w:name w:val="FollowedHyperlink"/>
    <w:uiPriority w:val="99"/>
    <w:rsid w:val="00636BF5"/>
    <w:rPr>
      <w:color w:val="800080"/>
      <w:u w:val="single"/>
    </w:rPr>
  </w:style>
  <w:style w:type="paragraph" w:customStyle="1" w:styleId="aff2">
    <w:name w:val="Îáû÷íûé"/>
    <w:rsid w:val="00636BF5"/>
    <w:rPr>
      <w:lang w:val="en-US"/>
    </w:rPr>
  </w:style>
  <w:style w:type="paragraph" w:styleId="aff3">
    <w:name w:val="Subtitle"/>
    <w:basedOn w:val="a0"/>
    <w:next w:val="aa"/>
    <w:link w:val="aff4"/>
    <w:qFormat/>
    <w:rsid w:val="00636BF5"/>
    <w:pPr>
      <w:keepNext/>
      <w:suppressAutoHyphens/>
      <w:spacing w:before="240" w:after="120"/>
      <w:jc w:val="center"/>
    </w:pPr>
    <w:rPr>
      <w:rFonts w:ascii="Arial" w:eastAsia="Lucida Sans Unicode" w:hAnsi="Arial"/>
      <w:i/>
      <w:iCs/>
      <w:sz w:val="28"/>
      <w:szCs w:val="28"/>
      <w:lang w:val="x-none" w:eastAsia="ar-SA"/>
    </w:rPr>
  </w:style>
  <w:style w:type="character" w:customStyle="1" w:styleId="aff4">
    <w:name w:val="Подзаголовок Знак"/>
    <w:link w:val="aff3"/>
    <w:rsid w:val="00636BF5"/>
    <w:rPr>
      <w:rFonts w:ascii="Arial" w:eastAsia="Lucida Sans Unicode" w:hAnsi="Arial"/>
      <w:i/>
      <w:iCs/>
      <w:sz w:val="28"/>
      <w:szCs w:val="28"/>
      <w:lang w:val="x-none" w:eastAsia="ar-SA"/>
    </w:rPr>
  </w:style>
  <w:style w:type="paragraph" w:customStyle="1" w:styleId="2f">
    <w:name w:val="Обычный2"/>
    <w:rsid w:val="00636BF5"/>
    <w:rPr>
      <w:sz w:val="24"/>
    </w:rPr>
  </w:style>
  <w:style w:type="character" w:customStyle="1" w:styleId="tabtitle1">
    <w:name w:val="tab_title1"/>
    <w:rsid w:val="00636BF5"/>
    <w:rPr>
      <w:color w:val="000000"/>
      <w:sz w:val="17"/>
      <w:szCs w:val="17"/>
    </w:rPr>
  </w:style>
  <w:style w:type="character" w:customStyle="1" w:styleId="plaintext2">
    <w:name w:val="plaintext2"/>
    <w:rsid w:val="00636BF5"/>
    <w:rPr>
      <w:rFonts w:ascii="Arial" w:hAnsi="Arial" w:cs="Arial" w:hint="default"/>
      <w:b w:val="0"/>
      <w:bCs w:val="0"/>
      <w:color w:val="000000"/>
      <w:sz w:val="20"/>
      <w:szCs w:val="20"/>
    </w:rPr>
  </w:style>
  <w:style w:type="paragraph" w:styleId="aff5">
    <w:name w:val="footnote text"/>
    <w:basedOn w:val="a0"/>
    <w:link w:val="aff6"/>
    <w:rsid w:val="00636BF5"/>
    <w:rPr>
      <w:sz w:val="20"/>
      <w:szCs w:val="20"/>
    </w:rPr>
  </w:style>
  <w:style w:type="character" w:customStyle="1" w:styleId="aff6">
    <w:name w:val="Текст сноски Знак"/>
    <w:basedOn w:val="a1"/>
    <w:link w:val="aff5"/>
    <w:rsid w:val="00636BF5"/>
  </w:style>
  <w:style w:type="character" w:styleId="aff7">
    <w:name w:val="footnote reference"/>
    <w:rsid w:val="00636BF5"/>
    <w:rPr>
      <w:vertAlign w:val="superscript"/>
    </w:rPr>
  </w:style>
  <w:style w:type="paragraph" w:customStyle="1" w:styleId="aff8">
    <w:name w:val="Стиль"/>
    <w:rsid w:val="00636BF5"/>
    <w:pPr>
      <w:widowControl w:val="0"/>
    </w:pPr>
    <w:rPr>
      <w:snapToGrid w:val="0"/>
      <w:spacing w:val="-1"/>
      <w:kern w:val="65535"/>
      <w:position w:val="-1"/>
      <w:sz w:val="24"/>
      <w:vertAlign w:val="superscript"/>
      <w:lang w:val="en-US"/>
    </w:rPr>
  </w:style>
  <w:style w:type="numbering" w:customStyle="1" w:styleId="18">
    <w:name w:val="Нет списка1"/>
    <w:next w:val="a3"/>
    <w:uiPriority w:val="99"/>
    <w:semiHidden/>
    <w:unhideWhenUsed/>
    <w:rsid w:val="00636BF5"/>
  </w:style>
  <w:style w:type="character" w:customStyle="1" w:styleId="t23cityname">
    <w:name w:val="t23_city_name"/>
    <w:rsid w:val="00636BF5"/>
  </w:style>
  <w:style w:type="paragraph" w:styleId="z-">
    <w:name w:val="HTML Top of Form"/>
    <w:basedOn w:val="a0"/>
    <w:next w:val="a0"/>
    <w:link w:val="z-0"/>
    <w:hidden/>
    <w:uiPriority w:val="99"/>
    <w:unhideWhenUsed/>
    <w:rsid w:val="00636BF5"/>
    <w:pPr>
      <w:pBdr>
        <w:bottom w:val="single" w:sz="6" w:space="1" w:color="auto"/>
      </w:pBdr>
      <w:jc w:val="center"/>
    </w:pPr>
    <w:rPr>
      <w:rFonts w:ascii="Arial" w:hAnsi="Arial" w:cs="Arial"/>
      <w:vanish/>
      <w:sz w:val="16"/>
      <w:szCs w:val="16"/>
    </w:rPr>
  </w:style>
  <w:style w:type="character" w:customStyle="1" w:styleId="z-0">
    <w:name w:val="z-Начало формы Знак"/>
    <w:link w:val="z-"/>
    <w:uiPriority w:val="99"/>
    <w:rsid w:val="00636BF5"/>
    <w:rPr>
      <w:rFonts w:ascii="Arial" w:hAnsi="Arial" w:cs="Arial"/>
      <w:vanish/>
      <w:sz w:val="16"/>
      <w:szCs w:val="16"/>
    </w:rPr>
  </w:style>
  <w:style w:type="character" w:customStyle="1" w:styleId="t23searchinput">
    <w:name w:val="t23_search_input"/>
    <w:rsid w:val="00636BF5"/>
  </w:style>
  <w:style w:type="character" w:customStyle="1" w:styleId="t23searchbutton">
    <w:name w:val="t23_search_button"/>
    <w:rsid w:val="00636BF5"/>
  </w:style>
  <w:style w:type="paragraph" w:styleId="z-1">
    <w:name w:val="HTML Bottom of Form"/>
    <w:basedOn w:val="a0"/>
    <w:next w:val="a0"/>
    <w:link w:val="z-2"/>
    <w:hidden/>
    <w:uiPriority w:val="99"/>
    <w:unhideWhenUsed/>
    <w:rsid w:val="00636BF5"/>
    <w:pPr>
      <w:pBdr>
        <w:top w:val="single" w:sz="6" w:space="1" w:color="auto"/>
      </w:pBdr>
      <w:jc w:val="center"/>
    </w:pPr>
    <w:rPr>
      <w:rFonts w:ascii="Arial" w:hAnsi="Arial" w:cs="Arial"/>
      <w:vanish/>
      <w:sz w:val="16"/>
      <w:szCs w:val="16"/>
    </w:rPr>
  </w:style>
  <w:style w:type="character" w:customStyle="1" w:styleId="z-2">
    <w:name w:val="z-Конец формы Знак"/>
    <w:link w:val="z-1"/>
    <w:uiPriority w:val="99"/>
    <w:rsid w:val="00636BF5"/>
    <w:rPr>
      <w:rFonts w:ascii="Arial" w:hAnsi="Arial" w:cs="Arial"/>
      <w:vanish/>
      <w:sz w:val="16"/>
      <w:szCs w:val="16"/>
    </w:rPr>
  </w:style>
  <w:style w:type="character" w:customStyle="1" w:styleId="t23searchexample">
    <w:name w:val="t23_search_example"/>
    <w:rsid w:val="00636BF5"/>
  </w:style>
  <w:style w:type="character" w:customStyle="1" w:styleId="t24goodsvalue">
    <w:name w:val="t24_goods_value"/>
    <w:rsid w:val="00636BF5"/>
  </w:style>
  <w:style w:type="character" w:customStyle="1" w:styleId="t24sumvalue">
    <w:name w:val="t24_sum_value"/>
    <w:rsid w:val="00636BF5"/>
  </w:style>
  <w:style w:type="character" w:customStyle="1" w:styleId="t0helper">
    <w:name w:val="t0_helper"/>
    <w:rsid w:val="00636BF5"/>
  </w:style>
  <w:style w:type="character" w:customStyle="1" w:styleId="t44linktext">
    <w:name w:val="t44_link_text"/>
    <w:rsid w:val="00636BF5"/>
  </w:style>
  <w:style w:type="character" w:customStyle="1" w:styleId="t17links">
    <w:name w:val="t17_links"/>
    <w:rsid w:val="00636BF5"/>
  </w:style>
  <w:style w:type="paragraph" w:customStyle="1" w:styleId="jcarousel-direction-rtl">
    <w:name w:val="jcarousel-direction-rtl"/>
    <w:basedOn w:val="a0"/>
    <w:rsid w:val="00636BF5"/>
    <w:pPr>
      <w:spacing w:before="100" w:beforeAutospacing="1" w:after="100" w:afterAutospacing="1"/>
    </w:pPr>
  </w:style>
  <w:style w:type="paragraph" w:customStyle="1" w:styleId="jcarousel-container-horizontal">
    <w:name w:val="jcarousel-container-horizontal"/>
    <w:basedOn w:val="a0"/>
    <w:rsid w:val="00636BF5"/>
    <w:pPr>
      <w:spacing w:before="100" w:beforeAutospacing="1" w:after="100" w:afterAutospacing="1"/>
    </w:pPr>
  </w:style>
  <w:style w:type="paragraph" w:customStyle="1" w:styleId="jcarousel-clip-horizontal">
    <w:name w:val="jcarousel-clip-horizontal"/>
    <w:basedOn w:val="a0"/>
    <w:rsid w:val="00636BF5"/>
    <w:pPr>
      <w:spacing w:before="100" w:beforeAutospacing="1" w:after="100" w:afterAutospacing="1"/>
    </w:pPr>
  </w:style>
  <w:style w:type="paragraph" w:customStyle="1" w:styleId="jcarousel-item">
    <w:name w:val="jcarousel-item"/>
    <w:basedOn w:val="a0"/>
    <w:rsid w:val="00636BF5"/>
    <w:pPr>
      <w:spacing w:before="100" w:beforeAutospacing="1" w:after="100" w:afterAutospacing="1"/>
    </w:pPr>
  </w:style>
  <w:style w:type="paragraph" w:customStyle="1" w:styleId="jcarousel-item-horizontal">
    <w:name w:val="jcarousel-item-horizontal"/>
    <w:basedOn w:val="a0"/>
    <w:rsid w:val="00636BF5"/>
    <w:pPr>
      <w:spacing w:before="100" w:beforeAutospacing="1" w:after="100" w:afterAutospacing="1"/>
    </w:pPr>
  </w:style>
  <w:style w:type="paragraph" w:customStyle="1" w:styleId="jcarousel-item-placeholder">
    <w:name w:val="jcarousel-item-placeholder"/>
    <w:basedOn w:val="a0"/>
    <w:rsid w:val="00636BF5"/>
    <w:pPr>
      <w:spacing w:before="100" w:beforeAutospacing="1" w:after="100" w:afterAutospacing="1"/>
    </w:pPr>
  </w:style>
  <w:style w:type="paragraph" w:customStyle="1" w:styleId="jcarousel-next-horizontal">
    <w:name w:val="jcarousel-next-horizontal"/>
    <w:basedOn w:val="a0"/>
    <w:rsid w:val="00636BF5"/>
    <w:pPr>
      <w:spacing w:before="100" w:beforeAutospacing="1" w:after="100" w:afterAutospacing="1"/>
    </w:pPr>
  </w:style>
  <w:style w:type="paragraph" w:customStyle="1" w:styleId="jcarousel-prev-horizontal">
    <w:name w:val="jcarousel-prev-horizontal"/>
    <w:basedOn w:val="a0"/>
    <w:rsid w:val="00636BF5"/>
    <w:pPr>
      <w:spacing w:before="100" w:beforeAutospacing="1" w:after="100" w:afterAutospacing="1"/>
    </w:pPr>
  </w:style>
  <w:style w:type="paragraph" w:customStyle="1" w:styleId="jcarousel-direction-rtl1">
    <w:name w:val="jcarousel-direction-rtl1"/>
    <w:basedOn w:val="a0"/>
    <w:rsid w:val="00636BF5"/>
    <w:pPr>
      <w:bidi/>
      <w:spacing w:before="100" w:beforeAutospacing="1" w:after="100" w:afterAutospacing="1"/>
    </w:pPr>
  </w:style>
  <w:style w:type="paragraph" w:customStyle="1" w:styleId="jcarousel-container-horizontal1">
    <w:name w:val="jcarousel-container-horizontal1"/>
    <w:basedOn w:val="a0"/>
    <w:rsid w:val="00636BF5"/>
    <w:pPr>
      <w:spacing w:before="100" w:beforeAutospacing="1" w:after="100" w:afterAutospacing="1"/>
    </w:pPr>
  </w:style>
  <w:style w:type="paragraph" w:customStyle="1" w:styleId="jcarousel-clip-horizontal1">
    <w:name w:val="jcarousel-clip-horizontal1"/>
    <w:basedOn w:val="a0"/>
    <w:rsid w:val="00636BF5"/>
    <w:pPr>
      <w:spacing w:before="100" w:beforeAutospacing="1" w:after="100" w:afterAutospacing="1"/>
    </w:pPr>
  </w:style>
  <w:style w:type="paragraph" w:customStyle="1" w:styleId="jcarousel-item1">
    <w:name w:val="jcarousel-item1"/>
    <w:basedOn w:val="a0"/>
    <w:rsid w:val="00636BF5"/>
    <w:pPr>
      <w:spacing w:before="100" w:beforeAutospacing="1" w:after="100" w:afterAutospacing="1"/>
    </w:pPr>
  </w:style>
  <w:style w:type="paragraph" w:customStyle="1" w:styleId="jcarousel-item-horizontal1">
    <w:name w:val="jcarousel-item-horizontal1"/>
    <w:basedOn w:val="a0"/>
    <w:rsid w:val="00636BF5"/>
    <w:pPr>
      <w:spacing w:after="75"/>
      <w:ind w:right="75"/>
    </w:pPr>
  </w:style>
  <w:style w:type="paragraph" w:customStyle="1" w:styleId="jcarousel-item-horizontal2">
    <w:name w:val="jcarousel-item-horizontal2"/>
    <w:basedOn w:val="a0"/>
    <w:rsid w:val="00636BF5"/>
    <w:pPr>
      <w:spacing w:after="75"/>
      <w:ind w:left="150"/>
    </w:pPr>
  </w:style>
  <w:style w:type="paragraph" w:customStyle="1" w:styleId="jcarousel-item-placeholder1">
    <w:name w:val="jcarousel-item-placeholder1"/>
    <w:basedOn w:val="a0"/>
    <w:rsid w:val="00636BF5"/>
    <w:pPr>
      <w:shd w:val="clear" w:color="auto" w:fill="FFFFFF"/>
      <w:spacing w:before="100" w:beforeAutospacing="1" w:after="100" w:afterAutospacing="1"/>
    </w:pPr>
    <w:rPr>
      <w:color w:val="000000"/>
    </w:rPr>
  </w:style>
  <w:style w:type="paragraph" w:customStyle="1" w:styleId="jcarousel-next-horizontal1">
    <w:name w:val="jcarousel-next-horizontal1"/>
    <w:basedOn w:val="a0"/>
    <w:rsid w:val="00636BF5"/>
    <w:pPr>
      <w:spacing w:before="100" w:beforeAutospacing="1" w:after="100" w:afterAutospacing="1"/>
    </w:pPr>
  </w:style>
  <w:style w:type="paragraph" w:customStyle="1" w:styleId="jcarousel-next-horizontal2">
    <w:name w:val="jcarousel-next-horizontal2"/>
    <w:basedOn w:val="a0"/>
    <w:rsid w:val="00636BF5"/>
    <w:pPr>
      <w:spacing w:before="100" w:beforeAutospacing="1" w:after="100" w:afterAutospacing="1"/>
    </w:pPr>
  </w:style>
  <w:style w:type="paragraph" w:customStyle="1" w:styleId="jcarousel-prev-horizontal1">
    <w:name w:val="jcarousel-prev-horizontal1"/>
    <w:basedOn w:val="a0"/>
    <w:rsid w:val="00636BF5"/>
    <w:pPr>
      <w:spacing w:before="100" w:beforeAutospacing="1" w:after="100" w:afterAutospacing="1"/>
    </w:pPr>
  </w:style>
  <w:style w:type="paragraph" w:customStyle="1" w:styleId="jcarousel-prev-horizontal2">
    <w:name w:val="jcarousel-prev-horizontal2"/>
    <w:basedOn w:val="a0"/>
    <w:rsid w:val="00636BF5"/>
    <w:pPr>
      <w:spacing w:before="100" w:beforeAutospacing="1" w:after="100" w:afterAutospacing="1"/>
    </w:pPr>
  </w:style>
  <w:style w:type="character" w:customStyle="1" w:styleId="t14articulinfo">
    <w:name w:val="t14_articul_info"/>
    <w:rsid w:val="00636BF5"/>
  </w:style>
  <w:style w:type="character" w:customStyle="1" w:styleId="t14skladinfo">
    <w:name w:val="t14_sklad_info"/>
    <w:rsid w:val="00636BF5"/>
  </w:style>
  <w:style w:type="character" w:customStyle="1" w:styleId="t14skladinfoyellow">
    <w:name w:val="t14_sklad_info_yellow"/>
    <w:rsid w:val="00636BF5"/>
  </w:style>
  <w:style w:type="character" w:customStyle="1" w:styleId="t14pricegood">
    <w:name w:val="t14_price_good"/>
    <w:rsid w:val="00636BF5"/>
  </w:style>
  <w:style w:type="character" w:customStyle="1" w:styleId="t14oldprice">
    <w:name w:val="t14_old_price"/>
    <w:rsid w:val="00636BF5"/>
  </w:style>
  <w:style w:type="character" w:customStyle="1" w:styleId="t14oldpricelow">
    <w:name w:val="t14_old_price_low"/>
    <w:rsid w:val="00636BF5"/>
  </w:style>
  <w:style w:type="character" w:customStyle="1" w:styleId="t14oldpricelowsumm">
    <w:name w:val="t14_old_price_low_summ"/>
    <w:rsid w:val="00636BF5"/>
  </w:style>
  <w:style w:type="character" w:customStyle="1" w:styleId="t41artikul">
    <w:name w:val="t41_artikul"/>
    <w:rsid w:val="00636BF5"/>
  </w:style>
  <w:style w:type="character" w:customStyle="1" w:styleId="t41price">
    <w:name w:val="t41_price"/>
    <w:rsid w:val="00636BF5"/>
  </w:style>
  <w:style w:type="character" w:customStyle="1" w:styleId="t48red">
    <w:name w:val="t48_red"/>
    <w:rsid w:val="00636BF5"/>
  </w:style>
  <w:style w:type="character" w:customStyle="1" w:styleId="t49a">
    <w:name w:val="t49_a"/>
    <w:rsid w:val="00636BF5"/>
  </w:style>
  <w:style w:type="paragraph" w:customStyle="1" w:styleId="ppdescription">
    <w:name w:val="pp_description"/>
    <w:basedOn w:val="a0"/>
    <w:rsid w:val="00636BF5"/>
    <w:pPr>
      <w:spacing w:before="100" w:beforeAutospacing="1" w:after="100" w:afterAutospacing="1"/>
    </w:pPr>
  </w:style>
  <w:style w:type="paragraph" w:customStyle="1" w:styleId="currenttextholder">
    <w:name w:val="currenttextholder"/>
    <w:basedOn w:val="a0"/>
    <w:rsid w:val="00636BF5"/>
    <w:pPr>
      <w:spacing w:before="100" w:beforeAutospacing="1" w:after="100" w:afterAutospacing="1"/>
    </w:pPr>
  </w:style>
  <w:style w:type="character" w:customStyle="1" w:styleId="t14skladinfogreen">
    <w:name w:val="t14_sklad_info_green"/>
    <w:rsid w:val="00636BF5"/>
  </w:style>
  <w:style w:type="character" w:customStyle="1" w:styleId="txt2">
    <w:name w:val="txt2"/>
    <w:rsid w:val="00636BF5"/>
  </w:style>
  <w:style w:type="paragraph" w:customStyle="1" w:styleId="Default">
    <w:name w:val="Default"/>
    <w:rsid w:val="00636BF5"/>
    <w:pPr>
      <w:autoSpaceDE w:val="0"/>
      <w:autoSpaceDN w:val="0"/>
      <w:adjustRightInd w:val="0"/>
    </w:pPr>
    <w:rPr>
      <w:rFonts w:eastAsia="Calibri"/>
      <w:color w:val="000000"/>
      <w:sz w:val="24"/>
      <w:szCs w:val="24"/>
      <w:lang w:eastAsia="en-US"/>
    </w:rPr>
  </w:style>
  <w:style w:type="paragraph" w:customStyle="1" w:styleId="ListParagraph1">
    <w:name w:val="List Paragraph1"/>
    <w:basedOn w:val="a0"/>
    <w:link w:val="ListParagraphChar"/>
    <w:rsid w:val="00636BF5"/>
    <w:pPr>
      <w:spacing w:after="200" w:line="276" w:lineRule="auto"/>
      <w:ind w:left="720"/>
      <w:contextualSpacing/>
    </w:pPr>
    <w:rPr>
      <w:rFonts w:ascii="Calibri" w:hAnsi="Calibri"/>
      <w:sz w:val="22"/>
      <w:szCs w:val="20"/>
      <w:lang w:eastAsia="en-US"/>
    </w:rPr>
  </w:style>
  <w:style w:type="paragraph" w:customStyle="1" w:styleId="ConsPlusNormal">
    <w:name w:val="ConsPlusNormal"/>
    <w:link w:val="ConsPlusNormal0"/>
    <w:qFormat/>
    <w:rsid w:val="00636BF5"/>
    <w:pPr>
      <w:widowControl w:val="0"/>
      <w:autoSpaceDE w:val="0"/>
      <w:autoSpaceDN w:val="0"/>
      <w:adjustRightInd w:val="0"/>
      <w:ind w:firstLine="720"/>
    </w:pPr>
    <w:rPr>
      <w:rFonts w:ascii="Arial" w:hAnsi="Arial" w:cs="Arial"/>
    </w:rPr>
  </w:style>
  <w:style w:type="character" w:customStyle="1" w:styleId="ListParagraphChar">
    <w:name w:val="List Paragraph Char"/>
    <w:link w:val="ListParagraph1"/>
    <w:locked/>
    <w:rsid w:val="00636BF5"/>
    <w:rPr>
      <w:rFonts w:ascii="Calibri" w:hAnsi="Calibri"/>
      <w:sz w:val="22"/>
      <w:lang w:eastAsia="en-US"/>
    </w:rPr>
  </w:style>
  <w:style w:type="character" w:customStyle="1" w:styleId="ConsPlusNormal0">
    <w:name w:val="ConsPlusNormal Знак"/>
    <w:link w:val="ConsPlusNormal"/>
    <w:locked/>
    <w:rsid w:val="00636BF5"/>
    <w:rPr>
      <w:rFonts w:ascii="Arial" w:hAnsi="Arial" w:cs="Arial"/>
    </w:rPr>
  </w:style>
  <w:style w:type="character" w:customStyle="1" w:styleId="ConsNormal0">
    <w:name w:val="ConsNormal Знак"/>
    <w:link w:val="ConsNormal"/>
    <w:locked/>
    <w:rsid w:val="00636BF5"/>
    <w:rPr>
      <w:rFonts w:ascii="Arial" w:hAnsi="Arial" w:cs="Arial"/>
    </w:rPr>
  </w:style>
  <w:style w:type="paragraph" w:customStyle="1" w:styleId="1-3">
    <w:name w:val="Текст1-3"/>
    <w:basedOn w:val="a0"/>
    <w:rsid w:val="00636BF5"/>
    <w:pPr>
      <w:numPr>
        <w:ilvl w:val="12"/>
      </w:numPr>
      <w:spacing w:after="60" w:line="288" w:lineRule="auto"/>
      <w:jc w:val="both"/>
    </w:pPr>
    <w:rPr>
      <w:szCs w:val="20"/>
    </w:rPr>
  </w:style>
  <w:style w:type="paragraph" w:customStyle="1" w:styleId="aff9">
    <w:name w:val="письмо"/>
    <w:basedOn w:val="a0"/>
    <w:rsid w:val="00636BF5"/>
    <w:pPr>
      <w:ind w:firstLine="720"/>
      <w:jc w:val="both"/>
    </w:pPr>
    <w:rPr>
      <w:sz w:val="28"/>
      <w:szCs w:val="20"/>
    </w:rPr>
  </w:style>
  <w:style w:type="paragraph" w:customStyle="1" w:styleId="Style28">
    <w:name w:val="Style28"/>
    <w:basedOn w:val="a0"/>
    <w:rsid w:val="00636BF5"/>
    <w:pPr>
      <w:widowControl w:val="0"/>
      <w:autoSpaceDE w:val="0"/>
      <w:autoSpaceDN w:val="0"/>
      <w:adjustRightInd w:val="0"/>
      <w:spacing w:line="322" w:lineRule="exact"/>
      <w:ind w:firstLine="2261"/>
    </w:pPr>
  </w:style>
  <w:style w:type="character" w:customStyle="1" w:styleId="WW8Num34z0">
    <w:name w:val="WW8Num34z0"/>
    <w:rsid w:val="00636BF5"/>
    <w:rPr>
      <w:rFonts w:ascii="Times New Roman" w:hAnsi="Times New Roman" w:cs="Times New Roman"/>
    </w:rPr>
  </w:style>
  <w:style w:type="numbering" w:customStyle="1" w:styleId="2f0">
    <w:name w:val="Нет списка2"/>
    <w:next w:val="a3"/>
    <w:uiPriority w:val="99"/>
    <w:semiHidden/>
    <w:unhideWhenUsed/>
    <w:rsid w:val="00636BF5"/>
  </w:style>
  <w:style w:type="character" w:customStyle="1" w:styleId="affa">
    <w:name w:val="Гипертекстовая ссылка"/>
    <w:uiPriority w:val="99"/>
    <w:rsid w:val="00636BF5"/>
    <w:rPr>
      <w:color w:val="106BBE"/>
    </w:rPr>
  </w:style>
  <w:style w:type="paragraph" w:customStyle="1" w:styleId="affb">
    <w:name w:val="Комментарий"/>
    <w:basedOn w:val="a0"/>
    <w:next w:val="a0"/>
    <w:uiPriority w:val="99"/>
    <w:rsid w:val="00636BF5"/>
    <w:pPr>
      <w:autoSpaceDE w:val="0"/>
      <w:autoSpaceDN w:val="0"/>
      <w:adjustRightInd w:val="0"/>
      <w:spacing w:before="75"/>
      <w:ind w:left="170"/>
      <w:jc w:val="both"/>
    </w:pPr>
    <w:rPr>
      <w:rFonts w:ascii="Arial" w:eastAsia="Calibri" w:hAnsi="Arial" w:cs="Arial"/>
      <w:color w:val="353842"/>
      <w:shd w:val="clear" w:color="auto" w:fill="F0F0F0"/>
    </w:rPr>
  </w:style>
  <w:style w:type="character" w:customStyle="1" w:styleId="postbody1">
    <w:name w:val="postbody1"/>
    <w:rsid w:val="00636BF5"/>
    <w:rPr>
      <w:sz w:val="18"/>
      <w:szCs w:val="18"/>
    </w:rPr>
  </w:style>
  <w:style w:type="paragraph" w:customStyle="1" w:styleId="19">
    <w:name w:val="Без интервала1"/>
    <w:qFormat/>
    <w:rsid w:val="00636BF5"/>
    <w:pPr>
      <w:suppressAutoHyphens/>
    </w:pPr>
    <w:rPr>
      <w:rFonts w:ascii="Calibri" w:hAnsi="Calibri" w:cs="Calibri"/>
      <w:sz w:val="22"/>
      <w:szCs w:val="22"/>
      <w:lang w:eastAsia="ar-SA"/>
    </w:rPr>
  </w:style>
  <w:style w:type="paragraph" w:customStyle="1" w:styleId="affc">
    <w:name w:val="Информация об изменениях документа"/>
    <w:basedOn w:val="affb"/>
    <w:next w:val="a0"/>
    <w:uiPriority w:val="99"/>
    <w:rsid w:val="00636BF5"/>
    <w:rPr>
      <w:i/>
      <w:iCs/>
    </w:rPr>
  </w:style>
  <w:style w:type="paragraph" w:customStyle="1" w:styleId="ConsPlusCell">
    <w:name w:val="ConsPlusCell"/>
    <w:uiPriority w:val="99"/>
    <w:rsid w:val="00636BF5"/>
    <w:pPr>
      <w:autoSpaceDE w:val="0"/>
      <w:autoSpaceDN w:val="0"/>
      <w:adjustRightInd w:val="0"/>
    </w:pPr>
    <w:rPr>
      <w:sz w:val="24"/>
      <w:szCs w:val="24"/>
    </w:rPr>
  </w:style>
  <w:style w:type="paragraph" w:customStyle="1" w:styleId="2-11">
    <w:name w:val="содержание2-11"/>
    <w:basedOn w:val="a0"/>
    <w:rsid w:val="00636BF5"/>
    <w:pPr>
      <w:suppressAutoHyphens/>
      <w:spacing w:after="60"/>
      <w:jc w:val="both"/>
    </w:pPr>
    <w:rPr>
      <w:lang w:eastAsia="ar-SA"/>
    </w:rPr>
  </w:style>
  <w:style w:type="paragraph" w:customStyle="1" w:styleId="2f1">
    <w:name w:val="Знак Знак2 Знак Знак Знак Знак Знак Знак"/>
    <w:basedOn w:val="a0"/>
    <w:rsid w:val="00636BF5"/>
    <w:pPr>
      <w:spacing w:after="160" w:line="240" w:lineRule="exact"/>
    </w:pPr>
    <w:rPr>
      <w:rFonts w:ascii="Verdana" w:hAnsi="Verdana" w:cs="Verdana"/>
      <w:sz w:val="20"/>
      <w:szCs w:val="20"/>
      <w:lang w:val="en-US" w:eastAsia="en-US"/>
    </w:rPr>
  </w:style>
  <w:style w:type="paragraph" w:customStyle="1" w:styleId="affd">
    <w:name w:val="Îñíîâí"/>
    <w:basedOn w:val="a0"/>
    <w:rsid w:val="00636BF5"/>
    <w:pPr>
      <w:widowControl w:val="0"/>
      <w:jc w:val="both"/>
    </w:pPr>
    <w:rPr>
      <w:rFonts w:ascii="Arial" w:hAnsi="Arial" w:cs="Arial"/>
      <w:sz w:val="22"/>
      <w:szCs w:val="20"/>
    </w:rPr>
  </w:style>
  <w:style w:type="paragraph" w:customStyle="1" w:styleId="a">
    <w:name w:val="Текст ТД"/>
    <w:basedOn w:val="a0"/>
    <w:link w:val="affe"/>
    <w:qFormat/>
    <w:rsid w:val="00636BF5"/>
    <w:pPr>
      <w:numPr>
        <w:numId w:val="3"/>
      </w:numPr>
      <w:autoSpaceDE w:val="0"/>
      <w:autoSpaceDN w:val="0"/>
      <w:adjustRightInd w:val="0"/>
      <w:spacing w:after="200"/>
      <w:jc w:val="both"/>
    </w:pPr>
    <w:rPr>
      <w:rFonts w:eastAsia="Calibri"/>
      <w:lang w:eastAsia="en-US"/>
    </w:rPr>
  </w:style>
  <w:style w:type="character" w:customStyle="1" w:styleId="affe">
    <w:name w:val="Текст ТД Знак"/>
    <w:link w:val="a"/>
    <w:rsid w:val="00636BF5"/>
    <w:rPr>
      <w:rFonts w:eastAsia="Calibri"/>
      <w:sz w:val="24"/>
      <w:szCs w:val="24"/>
      <w:lang w:eastAsia="en-US"/>
    </w:rPr>
  </w:style>
  <w:style w:type="character" w:customStyle="1" w:styleId="WW8Num25z1">
    <w:name w:val="WW8Num25z1"/>
    <w:rsid w:val="00636BF5"/>
    <w:rPr>
      <w:rFonts w:ascii="Courier New" w:hAnsi="Courier New" w:cs="Courier New"/>
    </w:rPr>
  </w:style>
  <w:style w:type="paragraph" w:customStyle="1" w:styleId="ConsPlusNonformat">
    <w:name w:val="ConsPlusNonformat"/>
    <w:link w:val="ConsPlusNonformat0"/>
    <w:rsid w:val="00636BF5"/>
    <w:pPr>
      <w:autoSpaceDE w:val="0"/>
      <w:autoSpaceDN w:val="0"/>
      <w:adjustRightInd w:val="0"/>
    </w:pPr>
    <w:rPr>
      <w:rFonts w:ascii="Courier New" w:hAnsi="Courier New" w:cs="Courier New"/>
      <w:sz w:val="22"/>
      <w:szCs w:val="22"/>
    </w:rPr>
  </w:style>
  <w:style w:type="character" w:customStyle="1" w:styleId="ConsPlusNonformat0">
    <w:name w:val="ConsPlusNonformat Знак"/>
    <w:link w:val="ConsPlusNonformat"/>
    <w:rsid w:val="00636BF5"/>
    <w:rPr>
      <w:rFonts w:ascii="Courier New" w:hAnsi="Courier New" w:cs="Courier New"/>
      <w:sz w:val="22"/>
      <w:szCs w:val="22"/>
    </w:rPr>
  </w:style>
  <w:style w:type="character" w:customStyle="1" w:styleId="afff">
    <w:name w:val="Сравнение редакций. Добавленный фрагмент"/>
    <w:uiPriority w:val="99"/>
    <w:rsid w:val="00636BF5"/>
    <w:rPr>
      <w:color w:val="000000"/>
      <w:shd w:val="clear" w:color="auto" w:fill="C1D7FF"/>
    </w:rPr>
  </w:style>
  <w:style w:type="paragraph" w:customStyle="1" w:styleId="pc">
    <w:name w:val="pc"/>
    <w:basedOn w:val="a0"/>
    <w:rsid w:val="00636BF5"/>
    <w:pPr>
      <w:spacing w:before="100" w:beforeAutospacing="1" w:after="100" w:afterAutospacing="1"/>
    </w:pPr>
  </w:style>
  <w:style w:type="paragraph" w:customStyle="1" w:styleId="-">
    <w:name w:val="Контракт-раздел"/>
    <w:basedOn w:val="a0"/>
    <w:rsid w:val="00636BF5"/>
    <w:pPr>
      <w:keepNext/>
      <w:keepLines/>
      <w:tabs>
        <w:tab w:val="left" w:pos="900"/>
        <w:tab w:val="num" w:pos="2853"/>
      </w:tabs>
      <w:suppressAutoHyphens/>
      <w:autoSpaceDE w:val="0"/>
      <w:spacing w:before="360" w:after="120"/>
      <w:ind w:left="285" w:firstLine="567"/>
      <w:jc w:val="center"/>
      <w:textAlignment w:val="baseline"/>
      <w:outlineLvl w:val="0"/>
    </w:pPr>
    <w:rPr>
      <w:b/>
      <w:bCs/>
      <w:caps/>
      <w:sz w:val="28"/>
      <w:szCs w:val="28"/>
      <w:lang w:eastAsia="ar-SA"/>
    </w:rPr>
  </w:style>
  <w:style w:type="paragraph" w:customStyle="1" w:styleId="HTMLTimesNewRoman">
    <w:name w:val="Клавиатура HTML + Times New Roman"/>
    <w:aliases w:val="11 пт,Черный + Первая строка:  0,75 см"/>
    <w:basedOn w:val="a0"/>
    <w:link w:val="HTMLTimesNewRoman11075"/>
    <w:rsid w:val="00636BF5"/>
    <w:pPr>
      <w:jc w:val="both"/>
    </w:pPr>
    <w:rPr>
      <w:color w:val="000000"/>
      <w:sz w:val="21"/>
      <w:szCs w:val="21"/>
      <w:lang w:eastAsia="ar-SA"/>
    </w:rPr>
  </w:style>
  <w:style w:type="character" w:customStyle="1" w:styleId="HTMLTimesNewRoman11075">
    <w:name w:val="Клавиатура HTML + Times New Roman;11 пт;Черный + Первая строка:  0;75 см Знак Знак"/>
    <w:link w:val="HTMLTimesNewRoman"/>
    <w:rsid w:val="00636BF5"/>
    <w:rPr>
      <w:color w:val="000000"/>
      <w:sz w:val="21"/>
      <w:szCs w:val="21"/>
      <w:lang w:eastAsia="ar-SA"/>
    </w:rPr>
  </w:style>
  <w:style w:type="character" w:customStyle="1" w:styleId="apple-converted-space">
    <w:name w:val="apple-converted-space"/>
    <w:rsid w:val="00636BF5"/>
  </w:style>
  <w:style w:type="numbering" w:customStyle="1" w:styleId="39">
    <w:name w:val="Нет списка3"/>
    <w:next w:val="a3"/>
    <w:uiPriority w:val="99"/>
    <w:semiHidden/>
    <w:unhideWhenUsed/>
    <w:rsid w:val="00636BF5"/>
  </w:style>
  <w:style w:type="table" w:styleId="afff0">
    <w:name w:val="Light Shading"/>
    <w:basedOn w:val="a2"/>
    <w:uiPriority w:val="60"/>
    <w:rsid w:val="00636BF5"/>
    <w:rPr>
      <w:rFonts w:ascii="Calibri" w:eastAsia="Calibri" w:hAnsi="Calibri"/>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a">
    <w:name w:val="Сетка таблицы1"/>
    <w:basedOn w:val="a2"/>
    <w:next w:val="ab"/>
    <w:rsid w:val="00636BF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3">
    <w:name w:val="A6+3"/>
    <w:rsid w:val="00636BF5"/>
    <w:rPr>
      <w:rFonts w:cs="GaramondC"/>
      <w:color w:val="949698"/>
      <w:sz w:val="92"/>
      <w:szCs w:val="92"/>
    </w:rPr>
  </w:style>
  <w:style w:type="paragraph" w:styleId="afff1">
    <w:name w:val="Document Map"/>
    <w:basedOn w:val="a0"/>
    <w:link w:val="afff2"/>
    <w:uiPriority w:val="99"/>
    <w:unhideWhenUsed/>
    <w:rsid w:val="00636BF5"/>
    <w:rPr>
      <w:rFonts w:ascii="Tahoma" w:eastAsia="Calibri" w:hAnsi="Tahoma"/>
      <w:sz w:val="16"/>
      <w:szCs w:val="16"/>
      <w:lang w:val="x-none" w:eastAsia="en-US"/>
    </w:rPr>
  </w:style>
  <w:style w:type="character" w:customStyle="1" w:styleId="afff2">
    <w:name w:val="Схема документа Знак"/>
    <w:link w:val="afff1"/>
    <w:uiPriority w:val="99"/>
    <w:rsid w:val="00636BF5"/>
    <w:rPr>
      <w:rFonts w:ascii="Tahoma" w:eastAsia="Calibri" w:hAnsi="Tahoma"/>
      <w:sz w:val="16"/>
      <w:szCs w:val="16"/>
      <w:lang w:val="x-none" w:eastAsia="en-US"/>
    </w:rPr>
  </w:style>
  <w:style w:type="character" w:styleId="afff3">
    <w:name w:val="annotation reference"/>
    <w:uiPriority w:val="99"/>
    <w:unhideWhenUsed/>
    <w:rsid w:val="00636BF5"/>
    <w:rPr>
      <w:sz w:val="16"/>
      <w:szCs w:val="16"/>
    </w:rPr>
  </w:style>
  <w:style w:type="paragraph" w:styleId="afff4">
    <w:name w:val="annotation text"/>
    <w:basedOn w:val="a0"/>
    <w:link w:val="afff5"/>
    <w:uiPriority w:val="99"/>
    <w:unhideWhenUsed/>
    <w:rsid w:val="00636BF5"/>
    <w:rPr>
      <w:rFonts w:ascii="Calibri" w:eastAsia="Calibri" w:hAnsi="Calibri"/>
      <w:sz w:val="20"/>
      <w:szCs w:val="20"/>
      <w:lang w:val="x-none" w:eastAsia="en-US"/>
    </w:rPr>
  </w:style>
  <w:style w:type="character" w:customStyle="1" w:styleId="afff5">
    <w:name w:val="Текст примечания Знак"/>
    <w:link w:val="afff4"/>
    <w:uiPriority w:val="99"/>
    <w:rsid w:val="00636BF5"/>
    <w:rPr>
      <w:rFonts w:ascii="Calibri" w:eastAsia="Calibri" w:hAnsi="Calibri"/>
      <w:lang w:val="x-none" w:eastAsia="en-US"/>
    </w:rPr>
  </w:style>
  <w:style w:type="paragraph" w:styleId="afff6">
    <w:name w:val="annotation subject"/>
    <w:basedOn w:val="afff4"/>
    <w:next w:val="afff4"/>
    <w:link w:val="afff7"/>
    <w:uiPriority w:val="99"/>
    <w:unhideWhenUsed/>
    <w:rsid w:val="00636BF5"/>
    <w:rPr>
      <w:b/>
      <w:bCs/>
    </w:rPr>
  </w:style>
  <w:style w:type="character" w:customStyle="1" w:styleId="afff7">
    <w:name w:val="Тема примечания Знак"/>
    <w:link w:val="afff6"/>
    <w:uiPriority w:val="99"/>
    <w:rsid w:val="00636BF5"/>
    <w:rPr>
      <w:rFonts w:ascii="Calibri" w:eastAsia="Calibri" w:hAnsi="Calibri"/>
      <w:b/>
      <w:bCs/>
      <w:lang w:val="x-none" w:eastAsia="en-US"/>
    </w:rPr>
  </w:style>
  <w:style w:type="table" w:customStyle="1" w:styleId="111">
    <w:name w:val="Сетка таблицы11"/>
    <w:basedOn w:val="a2"/>
    <w:next w:val="ab"/>
    <w:uiPriority w:val="59"/>
    <w:rsid w:val="00636BF5"/>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b">
    <w:name w:val="Маркированный список1"/>
    <w:basedOn w:val="a0"/>
    <w:rsid w:val="00636BF5"/>
    <w:pPr>
      <w:suppressAutoHyphens/>
    </w:pPr>
    <w:rPr>
      <w:sz w:val="20"/>
      <w:szCs w:val="20"/>
      <w:lang w:eastAsia="ar-SA"/>
    </w:rPr>
  </w:style>
  <w:style w:type="character" w:customStyle="1" w:styleId="FontStyle12">
    <w:name w:val="Font Style12"/>
    <w:uiPriority w:val="99"/>
    <w:rsid w:val="00636BF5"/>
    <w:rPr>
      <w:rFonts w:ascii="Times New Roman" w:hAnsi="Times New Roman" w:cs="Times New Roman"/>
      <w:sz w:val="22"/>
      <w:szCs w:val="22"/>
    </w:rPr>
  </w:style>
  <w:style w:type="character" w:customStyle="1" w:styleId="FontStyle13">
    <w:name w:val="Font Style13"/>
    <w:uiPriority w:val="99"/>
    <w:rsid w:val="00636BF5"/>
    <w:rPr>
      <w:rFonts w:ascii="Times New Roman" w:hAnsi="Times New Roman" w:cs="Times New Roman"/>
      <w:b/>
      <w:bCs/>
      <w:sz w:val="22"/>
      <w:szCs w:val="22"/>
    </w:rPr>
  </w:style>
  <w:style w:type="character" w:customStyle="1" w:styleId="af9">
    <w:name w:val="Абзац списка Знак"/>
    <w:aliases w:val="Маркер Знак,название Знак,Абзац списка3 Знак,Bullet List Знак,FooterText Знак,numbered Знак,SL_Абзац списка Знак,f_Абзац 1 Знак,Bullet Number Знак,Нумерованый список Знак,lp1 Знак,List Paragraph Знак,Текстовая Знак,ПАРАГРАФ Знак"/>
    <w:link w:val="af8"/>
    <w:uiPriority w:val="34"/>
    <w:qFormat/>
    <w:rsid w:val="00636BF5"/>
  </w:style>
  <w:style w:type="numbering" w:customStyle="1" w:styleId="112">
    <w:name w:val="Нет списка11"/>
    <w:next w:val="a3"/>
    <w:semiHidden/>
    <w:unhideWhenUsed/>
    <w:rsid w:val="00636BF5"/>
  </w:style>
  <w:style w:type="character" w:customStyle="1" w:styleId="113">
    <w:name w:val="Заголовок 1 Знак1"/>
    <w:aliases w:val="H1 Знак1,. Знак1,Название спецификации Знак1,Heading 1_Rus Знак1,section:1 Знак1"/>
    <w:rsid w:val="00636BF5"/>
    <w:rPr>
      <w:rFonts w:ascii="Cambria" w:eastAsia="Times New Roman" w:hAnsi="Cambria" w:cs="Times New Roman" w:hint="default"/>
      <w:b/>
      <w:bCs/>
      <w:color w:val="365F91"/>
      <w:sz w:val="28"/>
      <w:szCs w:val="28"/>
      <w:lang w:eastAsia="ar-SA"/>
    </w:rPr>
  </w:style>
  <w:style w:type="character" w:customStyle="1" w:styleId="210">
    <w:name w:val="Заголовок 2 Знак1"/>
    <w:aliases w:val="contract Знак1,H2 Знак1,h2 Знак1,2 Знак1,Numbered text 3 Знак1,heading 2 Знак1,section:2 Знак1"/>
    <w:semiHidden/>
    <w:rsid w:val="00636BF5"/>
    <w:rPr>
      <w:rFonts w:ascii="Cambria" w:eastAsia="Times New Roman" w:hAnsi="Cambria" w:cs="Times New Roman" w:hint="default"/>
      <w:b/>
      <w:bCs/>
      <w:color w:val="4F81BD"/>
      <w:sz w:val="26"/>
      <w:szCs w:val="26"/>
      <w:lang w:eastAsia="ar-SA"/>
    </w:rPr>
  </w:style>
  <w:style w:type="character" w:customStyle="1" w:styleId="311">
    <w:name w:val="Заголовок 3 Знак1"/>
    <w:aliases w:val="3 Знак1,h3 Знак1,H3 Знак1,section:3 Знак1"/>
    <w:semiHidden/>
    <w:rsid w:val="00636BF5"/>
    <w:rPr>
      <w:rFonts w:ascii="Cambria" w:eastAsia="Times New Roman" w:hAnsi="Cambria" w:cs="Times New Roman" w:hint="default"/>
      <w:b/>
      <w:bCs/>
      <w:color w:val="4F81BD"/>
      <w:sz w:val="24"/>
      <w:szCs w:val="24"/>
      <w:lang w:eastAsia="ar-SA"/>
    </w:rPr>
  </w:style>
  <w:style w:type="paragraph" w:customStyle="1" w:styleId="1c">
    <w:name w:val="Дата1"/>
    <w:basedOn w:val="a0"/>
    <w:next w:val="a0"/>
    <w:rsid w:val="00636BF5"/>
    <w:pPr>
      <w:suppressAutoHyphens/>
      <w:spacing w:after="60"/>
      <w:jc w:val="both"/>
    </w:pPr>
    <w:rPr>
      <w:szCs w:val="20"/>
      <w:lang w:eastAsia="ar-SA"/>
    </w:rPr>
  </w:style>
  <w:style w:type="paragraph" w:customStyle="1" w:styleId="220">
    <w:name w:val="Основной текст 22"/>
    <w:basedOn w:val="a0"/>
    <w:rsid w:val="00636BF5"/>
    <w:pPr>
      <w:suppressAutoHyphens/>
      <w:spacing w:after="60"/>
      <w:jc w:val="both"/>
    </w:pPr>
    <w:rPr>
      <w:szCs w:val="20"/>
      <w:lang w:eastAsia="ar-SA"/>
    </w:rPr>
  </w:style>
  <w:style w:type="character" w:customStyle="1" w:styleId="1d">
    <w:name w:val="Текст ТД Знак Знак Знак1"/>
    <w:link w:val="afff8"/>
    <w:locked/>
    <w:rsid w:val="00636BF5"/>
    <w:rPr>
      <w:sz w:val="24"/>
      <w:szCs w:val="24"/>
      <w:lang w:val="x-none" w:eastAsia="x-none"/>
    </w:rPr>
  </w:style>
  <w:style w:type="paragraph" w:customStyle="1" w:styleId="afff8">
    <w:name w:val="Текст ТД Знак Знак"/>
    <w:basedOn w:val="a0"/>
    <w:link w:val="1d"/>
    <w:qFormat/>
    <w:rsid w:val="00636BF5"/>
    <w:pPr>
      <w:autoSpaceDE w:val="0"/>
      <w:autoSpaceDN w:val="0"/>
      <w:adjustRightInd w:val="0"/>
      <w:spacing w:after="200"/>
      <w:ind w:left="480" w:hanging="360"/>
      <w:jc w:val="both"/>
    </w:pPr>
    <w:rPr>
      <w:lang w:val="x-none" w:eastAsia="x-none"/>
    </w:rPr>
  </w:style>
  <w:style w:type="character" w:customStyle="1" w:styleId="postbody">
    <w:name w:val="postbody"/>
    <w:rsid w:val="00636BF5"/>
  </w:style>
  <w:style w:type="table" w:customStyle="1" w:styleId="2f2">
    <w:name w:val="Сетка таблицы2"/>
    <w:basedOn w:val="a2"/>
    <w:next w:val="ab"/>
    <w:rsid w:val="00636BF5"/>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arkabig1">
    <w:name w:val="marka_big1"/>
    <w:rsid w:val="00636BF5"/>
    <w:rPr>
      <w:rFonts w:ascii="Verdana" w:hAnsi="Verdana" w:hint="default"/>
      <w:b w:val="0"/>
      <w:bCs w:val="0"/>
      <w:sz w:val="39"/>
      <w:szCs w:val="39"/>
    </w:rPr>
  </w:style>
  <w:style w:type="paragraph" w:styleId="afff9">
    <w:name w:val="endnote text"/>
    <w:basedOn w:val="a0"/>
    <w:link w:val="afffa"/>
    <w:uiPriority w:val="99"/>
    <w:unhideWhenUsed/>
    <w:rsid w:val="00636BF5"/>
    <w:rPr>
      <w:rFonts w:ascii="Calibri" w:eastAsia="Calibri" w:hAnsi="Calibri"/>
      <w:sz w:val="20"/>
      <w:szCs w:val="20"/>
      <w:lang w:val="x-none" w:eastAsia="x-none"/>
    </w:rPr>
  </w:style>
  <w:style w:type="character" w:customStyle="1" w:styleId="afffa">
    <w:name w:val="Текст концевой сноски Знак"/>
    <w:link w:val="afff9"/>
    <w:uiPriority w:val="99"/>
    <w:rsid w:val="00636BF5"/>
    <w:rPr>
      <w:rFonts w:ascii="Calibri" w:eastAsia="Calibri" w:hAnsi="Calibri"/>
      <w:lang w:val="x-none" w:eastAsia="x-none"/>
    </w:rPr>
  </w:style>
  <w:style w:type="character" w:styleId="afffb">
    <w:name w:val="endnote reference"/>
    <w:uiPriority w:val="99"/>
    <w:unhideWhenUsed/>
    <w:rsid w:val="00636BF5"/>
    <w:rPr>
      <w:vertAlign w:val="superscript"/>
    </w:rPr>
  </w:style>
  <w:style w:type="character" w:customStyle="1" w:styleId="WW-Absatz-Standardschriftart111111111">
    <w:name w:val="WW-Absatz-Standardschriftart111111111"/>
    <w:rsid w:val="00636BF5"/>
  </w:style>
  <w:style w:type="character" w:customStyle="1" w:styleId="WW8Num2z0">
    <w:name w:val="WW8Num2z0"/>
    <w:rsid w:val="00636BF5"/>
    <w:rPr>
      <w:rFonts w:ascii="Times New Roman" w:hAnsi="Times New Roman" w:cs="Times New Roman"/>
      <w:sz w:val="24"/>
      <w:szCs w:val="24"/>
    </w:rPr>
  </w:style>
  <w:style w:type="paragraph" w:customStyle="1" w:styleId="211">
    <w:name w:val="Основной текст с отступом 21"/>
    <w:basedOn w:val="a0"/>
    <w:rsid w:val="00636BF5"/>
    <w:pPr>
      <w:ind w:firstLine="720"/>
      <w:jc w:val="both"/>
    </w:pPr>
    <w:rPr>
      <w:sz w:val="28"/>
      <w:szCs w:val="20"/>
      <w:lang w:eastAsia="ar-SA"/>
    </w:rPr>
  </w:style>
  <w:style w:type="character" w:customStyle="1" w:styleId="WW8Num4z0">
    <w:name w:val="WW8Num4z0"/>
    <w:rsid w:val="00636BF5"/>
    <w:rPr>
      <w:rFonts w:ascii="Symbol" w:hAnsi="Symbol"/>
    </w:rPr>
  </w:style>
  <w:style w:type="character" w:customStyle="1" w:styleId="WW8Num5z0">
    <w:name w:val="WW8Num5z0"/>
    <w:rsid w:val="00636BF5"/>
    <w:rPr>
      <w:rFonts w:ascii="Symbol" w:hAnsi="Symbol"/>
    </w:rPr>
  </w:style>
  <w:style w:type="character" w:customStyle="1" w:styleId="WW8Num6z0">
    <w:name w:val="WW8Num6z0"/>
    <w:rsid w:val="00636BF5"/>
    <w:rPr>
      <w:rFonts w:ascii="Symbol" w:hAnsi="Symbol"/>
    </w:rPr>
  </w:style>
  <w:style w:type="character" w:customStyle="1" w:styleId="WW8Num8z0">
    <w:name w:val="WW8Num8z0"/>
    <w:rsid w:val="00636BF5"/>
    <w:rPr>
      <w:rFonts w:ascii="Symbol" w:hAnsi="Symbol"/>
    </w:rPr>
  </w:style>
  <w:style w:type="character" w:customStyle="1" w:styleId="WW8Num10z0">
    <w:name w:val="WW8Num10z0"/>
    <w:rsid w:val="00636BF5"/>
    <w:rPr>
      <w:rFonts w:ascii="Symbol" w:hAnsi="Symbol"/>
    </w:rPr>
  </w:style>
  <w:style w:type="character" w:customStyle="1" w:styleId="WW8Num10z1">
    <w:name w:val="WW8Num10z1"/>
    <w:rsid w:val="00636BF5"/>
    <w:rPr>
      <w:rFonts w:ascii="Courier New" w:hAnsi="Courier New" w:cs="Courier New"/>
    </w:rPr>
  </w:style>
  <w:style w:type="character" w:customStyle="1" w:styleId="WW8Num10z2">
    <w:name w:val="WW8Num10z2"/>
    <w:rsid w:val="00636BF5"/>
    <w:rPr>
      <w:rFonts w:ascii="Wingdings" w:hAnsi="Wingdings"/>
    </w:rPr>
  </w:style>
  <w:style w:type="character" w:customStyle="1" w:styleId="WW8Num10z3">
    <w:name w:val="WW8Num10z3"/>
    <w:rsid w:val="00636BF5"/>
    <w:rPr>
      <w:rFonts w:ascii="Symbol" w:hAnsi="Symbol"/>
    </w:rPr>
  </w:style>
  <w:style w:type="character" w:customStyle="1" w:styleId="WW8Num11z1">
    <w:name w:val="WW8Num11z1"/>
    <w:rsid w:val="00636BF5"/>
    <w:rPr>
      <w:sz w:val="20"/>
    </w:rPr>
  </w:style>
  <w:style w:type="character" w:customStyle="1" w:styleId="WW8Num12z0">
    <w:name w:val="WW8Num12z0"/>
    <w:rsid w:val="00636BF5"/>
    <w:rPr>
      <w:rFonts w:ascii="Times New Roman" w:hAnsi="Times New Roman"/>
    </w:rPr>
  </w:style>
  <w:style w:type="character" w:customStyle="1" w:styleId="WW8Num12z1">
    <w:name w:val="WW8Num12z1"/>
    <w:rsid w:val="00636BF5"/>
    <w:rPr>
      <w:rFonts w:ascii="Courier New" w:hAnsi="Courier New" w:cs="Verdana"/>
    </w:rPr>
  </w:style>
  <w:style w:type="character" w:customStyle="1" w:styleId="WW8Num12z2">
    <w:name w:val="WW8Num12z2"/>
    <w:rsid w:val="00636BF5"/>
    <w:rPr>
      <w:rFonts w:ascii="Wingdings" w:hAnsi="Wingdings"/>
    </w:rPr>
  </w:style>
  <w:style w:type="character" w:customStyle="1" w:styleId="WW8Num21z0">
    <w:name w:val="WW8Num21z0"/>
    <w:rsid w:val="00636BF5"/>
    <w:rPr>
      <w:rFonts w:ascii="Times New Roman" w:hAnsi="Times New Roman"/>
    </w:rPr>
  </w:style>
  <w:style w:type="character" w:customStyle="1" w:styleId="WW8Num22z0">
    <w:name w:val="WW8Num22z0"/>
    <w:rsid w:val="00636BF5"/>
    <w:rPr>
      <w:rFonts w:ascii="Times New Roman" w:hAnsi="Times New Roman" w:cs="Times New Roman"/>
    </w:rPr>
  </w:style>
  <w:style w:type="character" w:customStyle="1" w:styleId="WW8Num25z0">
    <w:name w:val="WW8Num25z0"/>
    <w:rsid w:val="00636BF5"/>
    <w:rPr>
      <w:rFonts w:ascii="Times New Roman" w:hAnsi="Times New Roman" w:cs="Times New Roman"/>
      <w:sz w:val="24"/>
      <w:szCs w:val="24"/>
    </w:rPr>
  </w:style>
  <w:style w:type="character" w:customStyle="1" w:styleId="WW8Num27z0">
    <w:name w:val="WW8Num27z0"/>
    <w:rsid w:val="00636BF5"/>
    <w:rPr>
      <w:rFonts w:ascii="Symbol" w:hAnsi="Symbol"/>
    </w:rPr>
  </w:style>
  <w:style w:type="character" w:customStyle="1" w:styleId="WW8Num27z1">
    <w:name w:val="WW8Num27z1"/>
    <w:rsid w:val="00636BF5"/>
    <w:rPr>
      <w:rFonts w:ascii="Courier New" w:hAnsi="Courier New" w:cs="Courier New"/>
    </w:rPr>
  </w:style>
  <w:style w:type="character" w:customStyle="1" w:styleId="WW8Num27z2">
    <w:name w:val="WW8Num27z2"/>
    <w:rsid w:val="00636BF5"/>
    <w:rPr>
      <w:rFonts w:ascii="Wingdings" w:hAnsi="Wingdings"/>
    </w:rPr>
  </w:style>
  <w:style w:type="character" w:customStyle="1" w:styleId="2f3">
    <w:name w:val="Основной шрифт абзаца2"/>
    <w:rsid w:val="00636BF5"/>
  </w:style>
  <w:style w:type="character" w:customStyle="1" w:styleId="Absatz-Standardschriftart">
    <w:name w:val="Absatz-Standardschriftart"/>
    <w:rsid w:val="00636BF5"/>
  </w:style>
  <w:style w:type="character" w:customStyle="1" w:styleId="WW-Absatz-Standardschriftart">
    <w:name w:val="WW-Absatz-Standardschriftart"/>
    <w:rsid w:val="00636BF5"/>
  </w:style>
  <w:style w:type="character" w:customStyle="1" w:styleId="WW-Absatz-Standardschriftart1">
    <w:name w:val="WW-Absatz-Standardschriftart1"/>
    <w:rsid w:val="00636BF5"/>
  </w:style>
  <w:style w:type="character" w:customStyle="1" w:styleId="WW8Num7z0">
    <w:name w:val="WW8Num7z0"/>
    <w:rsid w:val="00636BF5"/>
    <w:rPr>
      <w:rFonts w:ascii="Symbol" w:hAnsi="Symbol"/>
    </w:rPr>
  </w:style>
  <w:style w:type="character" w:customStyle="1" w:styleId="WW-Absatz-Standardschriftart11">
    <w:name w:val="WW-Absatz-Standardschriftart11"/>
    <w:rsid w:val="00636BF5"/>
  </w:style>
  <w:style w:type="character" w:customStyle="1" w:styleId="WW8Num9z0">
    <w:name w:val="WW8Num9z0"/>
    <w:rsid w:val="00636BF5"/>
    <w:rPr>
      <w:rFonts w:ascii="Symbol" w:hAnsi="Symbol" w:cs="StarSymbol"/>
      <w:sz w:val="18"/>
      <w:szCs w:val="18"/>
    </w:rPr>
  </w:style>
  <w:style w:type="character" w:customStyle="1" w:styleId="WW8Num11z0">
    <w:name w:val="WW8Num11z0"/>
    <w:rsid w:val="00636BF5"/>
    <w:rPr>
      <w:rFonts w:ascii="Microsoft Sans Serif" w:hAnsi="Microsoft Sans Serif" w:cs="StarSymbol"/>
      <w:sz w:val="18"/>
      <w:szCs w:val="18"/>
    </w:rPr>
  </w:style>
  <w:style w:type="character" w:customStyle="1" w:styleId="WW-Absatz-Standardschriftart111">
    <w:name w:val="WW-Absatz-Standardschriftart111"/>
    <w:rsid w:val="00636BF5"/>
  </w:style>
  <w:style w:type="character" w:customStyle="1" w:styleId="WW-Absatz-Standardschriftart1111">
    <w:name w:val="WW-Absatz-Standardschriftart1111"/>
    <w:rsid w:val="00636BF5"/>
  </w:style>
  <w:style w:type="character" w:customStyle="1" w:styleId="WW-Absatz-Standardschriftart11111">
    <w:name w:val="WW-Absatz-Standardschriftart11111"/>
    <w:rsid w:val="00636BF5"/>
  </w:style>
  <w:style w:type="character" w:customStyle="1" w:styleId="WW-Absatz-Standardschriftart111111">
    <w:name w:val="WW-Absatz-Standardschriftart111111"/>
    <w:rsid w:val="00636BF5"/>
  </w:style>
  <w:style w:type="character" w:customStyle="1" w:styleId="WW-Absatz-Standardschriftart1111111">
    <w:name w:val="WW-Absatz-Standardschriftart1111111"/>
    <w:rsid w:val="00636BF5"/>
  </w:style>
  <w:style w:type="character" w:customStyle="1" w:styleId="WW-Absatz-Standardschriftart11111111">
    <w:name w:val="WW-Absatz-Standardschriftart11111111"/>
    <w:rsid w:val="00636BF5"/>
  </w:style>
  <w:style w:type="character" w:customStyle="1" w:styleId="WW-Absatz-Standardschriftart1111111111">
    <w:name w:val="WW-Absatz-Standardschriftart1111111111"/>
    <w:rsid w:val="00636BF5"/>
  </w:style>
  <w:style w:type="character" w:customStyle="1" w:styleId="WW-Absatz-Standardschriftart11111111111">
    <w:name w:val="WW-Absatz-Standardschriftart11111111111"/>
    <w:rsid w:val="00636BF5"/>
  </w:style>
  <w:style w:type="character" w:customStyle="1" w:styleId="WW-Absatz-Standardschriftart111111111111">
    <w:name w:val="WW-Absatz-Standardschriftart111111111111"/>
    <w:rsid w:val="00636BF5"/>
  </w:style>
  <w:style w:type="character" w:customStyle="1" w:styleId="WW-Absatz-Standardschriftart1111111111111">
    <w:name w:val="WW-Absatz-Standardschriftart1111111111111"/>
    <w:rsid w:val="00636BF5"/>
  </w:style>
  <w:style w:type="character" w:customStyle="1" w:styleId="WW-Absatz-Standardschriftart11111111111111">
    <w:name w:val="WW-Absatz-Standardschriftart11111111111111"/>
    <w:rsid w:val="00636BF5"/>
  </w:style>
  <w:style w:type="character" w:customStyle="1" w:styleId="WW-Absatz-Standardschriftart111111111111111">
    <w:name w:val="WW-Absatz-Standardschriftart111111111111111"/>
    <w:rsid w:val="00636BF5"/>
  </w:style>
  <w:style w:type="character" w:customStyle="1" w:styleId="WW8Num14z0">
    <w:name w:val="WW8Num14z0"/>
    <w:rsid w:val="00636BF5"/>
    <w:rPr>
      <w:rFonts w:ascii="Times New Roman" w:eastAsia="Times New Roman" w:hAnsi="Times New Roman" w:cs="Times New Roman"/>
    </w:rPr>
  </w:style>
  <w:style w:type="character" w:customStyle="1" w:styleId="WW8Num14z1">
    <w:name w:val="WW8Num14z1"/>
    <w:rsid w:val="00636BF5"/>
    <w:rPr>
      <w:rFonts w:ascii="Courier New" w:hAnsi="Courier New"/>
    </w:rPr>
  </w:style>
  <w:style w:type="character" w:customStyle="1" w:styleId="WW8Num14z2">
    <w:name w:val="WW8Num14z2"/>
    <w:rsid w:val="00636BF5"/>
    <w:rPr>
      <w:rFonts w:ascii="Wingdings" w:hAnsi="Wingdings"/>
    </w:rPr>
  </w:style>
  <w:style w:type="character" w:customStyle="1" w:styleId="WW8Num14z3">
    <w:name w:val="WW8Num14z3"/>
    <w:rsid w:val="00636BF5"/>
    <w:rPr>
      <w:rFonts w:ascii="Symbol" w:hAnsi="Symbol"/>
    </w:rPr>
  </w:style>
  <w:style w:type="character" w:customStyle="1" w:styleId="WW8Num15z0">
    <w:name w:val="WW8Num15z0"/>
    <w:rsid w:val="00636BF5"/>
    <w:rPr>
      <w:rFonts w:ascii="Times New Roman" w:hAnsi="Times New Roman" w:cs="Times New Roman"/>
    </w:rPr>
  </w:style>
  <w:style w:type="character" w:customStyle="1" w:styleId="WW8Num16z0">
    <w:name w:val="WW8Num16z0"/>
    <w:rsid w:val="00636BF5"/>
    <w:rPr>
      <w:rFonts w:ascii="Symbol" w:hAnsi="Symbol"/>
    </w:rPr>
  </w:style>
  <w:style w:type="character" w:customStyle="1" w:styleId="WW8Num16z1">
    <w:name w:val="WW8Num16z1"/>
    <w:rsid w:val="00636BF5"/>
    <w:rPr>
      <w:rFonts w:ascii="Courier New" w:hAnsi="Courier New"/>
    </w:rPr>
  </w:style>
  <w:style w:type="character" w:customStyle="1" w:styleId="WW8Num16z2">
    <w:name w:val="WW8Num16z2"/>
    <w:rsid w:val="00636BF5"/>
    <w:rPr>
      <w:rFonts w:ascii="Wingdings" w:hAnsi="Wingdings"/>
    </w:rPr>
  </w:style>
  <w:style w:type="character" w:customStyle="1" w:styleId="WW8Num18z0">
    <w:name w:val="WW8Num18z0"/>
    <w:rsid w:val="00636BF5"/>
    <w:rPr>
      <w:rFonts w:ascii="Times New Roman" w:hAnsi="Times New Roman" w:cs="Times New Roman"/>
    </w:rPr>
  </w:style>
  <w:style w:type="character" w:customStyle="1" w:styleId="WW8Num20z0">
    <w:name w:val="WW8Num20z0"/>
    <w:rsid w:val="00636BF5"/>
    <w:rPr>
      <w:rFonts w:ascii="Times New Roman" w:hAnsi="Times New Roman" w:cs="Times New Roman"/>
    </w:rPr>
  </w:style>
  <w:style w:type="character" w:customStyle="1" w:styleId="WW8Num24z0">
    <w:name w:val="WW8Num24z0"/>
    <w:rsid w:val="00636BF5"/>
    <w:rPr>
      <w:rFonts w:ascii="Times New Roman" w:hAnsi="Times New Roman"/>
      <w:b/>
      <w:i w:val="0"/>
      <w:sz w:val="28"/>
      <w:szCs w:val="28"/>
    </w:rPr>
  </w:style>
  <w:style w:type="character" w:customStyle="1" w:styleId="WW8Num24z1">
    <w:name w:val="WW8Num24z1"/>
    <w:rsid w:val="00636BF5"/>
    <w:rPr>
      <w:rFonts w:ascii="Times New Roman" w:hAnsi="Times New Roman"/>
      <w:b w:val="0"/>
      <w:i w:val="0"/>
      <w:sz w:val="28"/>
      <w:szCs w:val="26"/>
    </w:rPr>
  </w:style>
  <w:style w:type="character" w:customStyle="1" w:styleId="WW8Num25z2">
    <w:name w:val="WW8Num25z2"/>
    <w:rsid w:val="00636BF5"/>
    <w:rPr>
      <w:rFonts w:ascii="Wingdings" w:hAnsi="Wingdings"/>
    </w:rPr>
  </w:style>
  <w:style w:type="character" w:customStyle="1" w:styleId="WW8Num25z3">
    <w:name w:val="WW8Num25z3"/>
    <w:rsid w:val="00636BF5"/>
    <w:rPr>
      <w:rFonts w:ascii="Symbol" w:hAnsi="Symbol"/>
    </w:rPr>
  </w:style>
  <w:style w:type="character" w:customStyle="1" w:styleId="WW8Num26z0">
    <w:name w:val="WW8Num26z0"/>
    <w:rsid w:val="00636BF5"/>
    <w:rPr>
      <w:b/>
    </w:rPr>
  </w:style>
  <w:style w:type="character" w:customStyle="1" w:styleId="WW8Num26z1">
    <w:name w:val="WW8Num26z1"/>
    <w:rsid w:val="00636BF5"/>
    <w:rPr>
      <w:rFonts w:ascii="Times New Roman" w:eastAsia="Times New Roman" w:hAnsi="Times New Roman" w:cs="Times New Roman"/>
      <w:b/>
    </w:rPr>
  </w:style>
  <w:style w:type="character" w:customStyle="1" w:styleId="WW8Num28z0">
    <w:name w:val="WW8Num28z0"/>
    <w:rsid w:val="00636BF5"/>
    <w:rPr>
      <w:b w:val="0"/>
      <w:i w:val="0"/>
      <w:sz w:val="20"/>
      <w:szCs w:val="20"/>
    </w:rPr>
  </w:style>
  <w:style w:type="character" w:customStyle="1" w:styleId="WW8Num29z0">
    <w:name w:val="WW8Num29z0"/>
    <w:rsid w:val="00636BF5"/>
    <w:rPr>
      <w:rFonts w:ascii="Times New Roman" w:hAnsi="Times New Roman" w:cs="Times New Roman"/>
    </w:rPr>
  </w:style>
  <w:style w:type="character" w:customStyle="1" w:styleId="WW8Num31z0">
    <w:name w:val="WW8Num31z0"/>
    <w:rsid w:val="00636BF5"/>
    <w:rPr>
      <w:rFonts w:ascii="Times New Roman" w:hAnsi="Times New Roman" w:cs="Times New Roman"/>
      <w:sz w:val="24"/>
      <w:szCs w:val="24"/>
    </w:rPr>
  </w:style>
  <w:style w:type="character" w:customStyle="1" w:styleId="WW8Num31z1">
    <w:name w:val="WW8Num31z1"/>
    <w:rsid w:val="00636BF5"/>
    <w:rPr>
      <w:rFonts w:ascii="Courier New" w:hAnsi="Courier New" w:cs="Courier New"/>
    </w:rPr>
  </w:style>
  <w:style w:type="character" w:customStyle="1" w:styleId="WW8Num31z2">
    <w:name w:val="WW8Num31z2"/>
    <w:rsid w:val="00636BF5"/>
    <w:rPr>
      <w:rFonts w:ascii="Wingdings" w:hAnsi="Wingdings"/>
    </w:rPr>
  </w:style>
  <w:style w:type="character" w:customStyle="1" w:styleId="WW8Num31z3">
    <w:name w:val="WW8Num31z3"/>
    <w:rsid w:val="00636BF5"/>
    <w:rPr>
      <w:rFonts w:ascii="Symbol" w:hAnsi="Symbol"/>
    </w:rPr>
  </w:style>
  <w:style w:type="character" w:customStyle="1" w:styleId="WW8Num32z0">
    <w:name w:val="WW8Num32z0"/>
    <w:rsid w:val="00636BF5"/>
    <w:rPr>
      <w:rFonts w:ascii="Times New Roman" w:hAnsi="Times New Roman" w:cs="Times New Roman"/>
    </w:rPr>
  </w:style>
  <w:style w:type="character" w:customStyle="1" w:styleId="WW8Num33z0">
    <w:name w:val="WW8Num33z0"/>
    <w:rsid w:val="00636BF5"/>
    <w:rPr>
      <w:rFonts w:ascii="Times New Roman" w:hAnsi="Times New Roman"/>
    </w:rPr>
  </w:style>
  <w:style w:type="character" w:customStyle="1" w:styleId="WW8Num35z0">
    <w:name w:val="WW8Num35z0"/>
    <w:rsid w:val="00636BF5"/>
    <w:rPr>
      <w:rFonts w:ascii="Times New Roman" w:hAnsi="Times New Roman" w:cs="Times New Roman"/>
    </w:rPr>
  </w:style>
  <w:style w:type="character" w:customStyle="1" w:styleId="WW8Num37z0">
    <w:name w:val="WW8Num37z0"/>
    <w:rsid w:val="00636BF5"/>
    <w:rPr>
      <w:rFonts w:ascii="Times New Roman" w:hAnsi="Times New Roman"/>
    </w:rPr>
  </w:style>
  <w:style w:type="character" w:customStyle="1" w:styleId="WW8Num39z1">
    <w:name w:val="WW8Num39z1"/>
    <w:rsid w:val="00636BF5"/>
    <w:rPr>
      <w:b w:val="0"/>
    </w:rPr>
  </w:style>
  <w:style w:type="character" w:customStyle="1" w:styleId="WW8Num41z0">
    <w:name w:val="WW8Num41z0"/>
    <w:rsid w:val="00636BF5"/>
    <w:rPr>
      <w:rFonts w:ascii="Symbol" w:hAnsi="Symbol"/>
    </w:rPr>
  </w:style>
  <w:style w:type="character" w:customStyle="1" w:styleId="WW8Num41z1">
    <w:name w:val="WW8Num41z1"/>
    <w:rsid w:val="00636BF5"/>
    <w:rPr>
      <w:rFonts w:ascii="Courier New" w:hAnsi="Courier New" w:cs="Courier New"/>
    </w:rPr>
  </w:style>
  <w:style w:type="character" w:customStyle="1" w:styleId="WW8Num41z2">
    <w:name w:val="WW8Num41z2"/>
    <w:rsid w:val="00636BF5"/>
    <w:rPr>
      <w:rFonts w:ascii="Wingdings" w:hAnsi="Wingdings"/>
    </w:rPr>
  </w:style>
  <w:style w:type="character" w:customStyle="1" w:styleId="WW8Num46z0">
    <w:name w:val="WW8Num46z0"/>
    <w:rsid w:val="00636BF5"/>
    <w:rPr>
      <w:rFonts w:ascii="Times New Roman" w:eastAsia="Times New Roman" w:hAnsi="Times New Roman" w:cs="Times New Roman"/>
    </w:rPr>
  </w:style>
  <w:style w:type="character" w:customStyle="1" w:styleId="WW8Num46z1">
    <w:name w:val="WW8Num46z1"/>
    <w:rsid w:val="00636BF5"/>
    <w:rPr>
      <w:rFonts w:ascii="Courier New" w:hAnsi="Courier New"/>
    </w:rPr>
  </w:style>
  <w:style w:type="character" w:customStyle="1" w:styleId="WW8Num46z2">
    <w:name w:val="WW8Num46z2"/>
    <w:rsid w:val="00636BF5"/>
    <w:rPr>
      <w:rFonts w:ascii="Wingdings" w:hAnsi="Wingdings"/>
    </w:rPr>
  </w:style>
  <w:style w:type="character" w:customStyle="1" w:styleId="WW8Num46z3">
    <w:name w:val="WW8Num46z3"/>
    <w:rsid w:val="00636BF5"/>
    <w:rPr>
      <w:rFonts w:ascii="Symbol" w:hAnsi="Symbol"/>
    </w:rPr>
  </w:style>
  <w:style w:type="character" w:customStyle="1" w:styleId="WW8Num50z0">
    <w:name w:val="WW8Num50z0"/>
    <w:rsid w:val="00636BF5"/>
    <w:rPr>
      <w:rFonts w:ascii="Times New Roman" w:hAnsi="Times New Roman"/>
    </w:rPr>
  </w:style>
  <w:style w:type="character" w:customStyle="1" w:styleId="WW8Num54z0">
    <w:name w:val="WW8Num54z0"/>
    <w:rsid w:val="00636BF5"/>
    <w:rPr>
      <w:b/>
    </w:rPr>
  </w:style>
  <w:style w:type="character" w:customStyle="1" w:styleId="WW8Num54z1">
    <w:name w:val="WW8Num54z1"/>
    <w:rsid w:val="00636BF5"/>
    <w:rPr>
      <w:rFonts w:ascii="Times New Roman" w:eastAsia="Times New Roman" w:hAnsi="Times New Roman" w:cs="Times New Roman"/>
      <w:b/>
    </w:rPr>
  </w:style>
  <w:style w:type="character" w:customStyle="1" w:styleId="WW8Num56z0">
    <w:name w:val="WW8Num56z0"/>
    <w:rsid w:val="00636BF5"/>
    <w:rPr>
      <w:rFonts w:ascii="Times New Roman" w:eastAsia="Times New Roman" w:hAnsi="Times New Roman" w:cs="Times New Roman"/>
    </w:rPr>
  </w:style>
  <w:style w:type="character" w:customStyle="1" w:styleId="WW8Num56z1">
    <w:name w:val="WW8Num56z1"/>
    <w:rsid w:val="00636BF5"/>
    <w:rPr>
      <w:rFonts w:ascii="Courier New" w:hAnsi="Courier New"/>
    </w:rPr>
  </w:style>
  <w:style w:type="character" w:customStyle="1" w:styleId="WW8Num56z2">
    <w:name w:val="WW8Num56z2"/>
    <w:rsid w:val="00636BF5"/>
    <w:rPr>
      <w:rFonts w:ascii="Wingdings" w:hAnsi="Wingdings"/>
    </w:rPr>
  </w:style>
  <w:style w:type="character" w:customStyle="1" w:styleId="WW8Num56z3">
    <w:name w:val="WW8Num56z3"/>
    <w:rsid w:val="00636BF5"/>
    <w:rPr>
      <w:rFonts w:ascii="Symbol" w:hAnsi="Symbol"/>
    </w:rPr>
  </w:style>
  <w:style w:type="character" w:customStyle="1" w:styleId="WW8Num57z0">
    <w:name w:val="WW8Num57z0"/>
    <w:rsid w:val="00636BF5"/>
    <w:rPr>
      <w:rFonts w:ascii="Times New Roman" w:hAnsi="Times New Roman" w:cs="Times New Roman"/>
    </w:rPr>
  </w:style>
  <w:style w:type="character" w:customStyle="1" w:styleId="WW8Num59z0">
    <w:name w:val="WW8Num59z0"/>
    <w:rsid w:val="00636BF5"/>
    <w:rPr>
      <w:rFonts w:ascii="Times New Roman" w:hAnsi="Times New Roman" w:cs="Times New Roman"/>
    </w:rPr>
  </w:style>
  <w:style w:type="character" w:customStyle="1" w:styleId="WW8Num61z0">
    <w:name w:val="WW8Num61z0"/>
    <w:rsid w:val="00636BF5"/>
    <w:rPr>
      <w:rFonts w:ascii="Times New Roman" w:hAnsi="Times New Roman"/>
    </w:rPr>
  </w:style>
  <w:style w:type="character" w:customStyle="1" w:styleId="WW8Num62z0">
    <w:name w:val="WW8Num62z0"/>
    <w:rsid w:val="00636BF5"/>
    <w:rPr>
      <w:rFonts w:ascii="Times New Roman" w:hAnsi="Times New Roman"/>
    </w:rPr>
  </w:style>
  <w:style w:type="character" w:customStyle="1" w:styleId="WW8Num63z0">
    <w:name w:val="WW8Num63z0"/>
    <w:rsid w:val="00636BF5"/>
    <w:rPr>
      <w:rFonts w:ascii="Symbol" w:hAnsi="Symbol"/>
    </w:rPr>
  </w:style>
  <w:style w:type="character" w:customStyle="1" w:styleId="WW8Num63z1">
    <w:name w:val="WW8Num63z1"/>
    <w:rsid w:val="00636BF5"/>
    <w:rPr>
      <w:rFonts w:ascii="Courier New" w:hAnsi="Courier New" w:cs="Courier New"/>
    </w:rPr>
  </w:style>
  <w:style w:type="character" w:customStyle="1" w:styleId="WW8Num63z2">
    <w:name w:val="WW8Num63z2"/>
    <w:rsid w:val="00636BF5"/>
    <w:rPr>
      <w:rFonts w:ascii="Wingdings" w:hAnsi="Wingdings"/>
    </w:rPr>
  </w:style>
  <w:style w:type="character" w:customStyle="1" w:styleId="WW8Num66z0">
    <w:name w:val="WW8Num66z0"/>
    <w:rsid w:val="00636BF5"/>
    <w:rPr>
      <w:rFonts w:ascii="Symbol" w:hAnsi="Symbol" w:cs="Times New Roman"/>
    </w:rPr>
  </w:style>
  <w:style w:type="character" w:customStyle="1" w:styleId="WW8Num66z1">
    <w:name w:val="WW8Num66z1"/>
    <w:rsid w:val="00636BF5"/>
    <w:rPr>
      <w:rFonts w:ascii="Courier New" w:hAnsi="Courier New" w:cs="Courier New"/>
    </w:rPr>
  </w:style>
  <w:style w:type="character" w:customStyle="1" w:styleId="WW8Num66z2">
    <w:name w:val="WW8Num66z2"/>
    <w:rsid w:val="00636BF5"/>
    <w:rPr>
      <w:rFonts w:ascii="Wingdings" w:hAnsi="Wingdings" w:cs="Times New Roman"/>
    </w:rPr>
  </w:style>
  <w:style w:type="character" w:customStyle="1" w:styleId="WW8Num67z0">
    <w:name w:val="WW8Num67z0"/>
    <w:rsid w:val="00636BF5"/>
    <w:rPr>
      <w:rFonts w:ascii="Times New Roman" w:hAnsi="Times New Roman" w:cs="Times New Roman"/>
    </w:rPr>
  </w:style>
  <w:style w:type="character" w:customStyle="1" w:styleId="WW8Num69z0">
    <w:name w:val="WW8Num69z0"/>
    <w:rsid w:val="00636BF5"/>
    <w:rPr>
      <w:rFonts w:ascii="Times New Roman" w:hAnsi="Times New Roman" w:cs="Times New Roman"/>
    </w:rPr>
  </w:style>
  <w:style w:type="character" w:customStyle="1" w:styleId="WW8Num70z0">
    <w:name w:val="WW8Num70z0"/>
    <w:rsid w:val="00636BF5"/>
    <w:rPr>
      <w:rFonts w:ascii="Symbol" w:hAnsi="Symbol"/>
    </w:rPr>
  </w:style>
  <w:style w:type="character" w:customStyle="1" w:styleId="WW8Num70z1">
    <w:name w:val="WW8Num70z1"/>
    <w:rsid w:val="00636BF5"/>
    <w:rPr>
      <w:rFonts w:ascii="Courier New" w:hAnsi="Courier New" w:cs="Courier New"/>
    </w:rPr>
  </w:style>
  <w:style w:type="character" w:customStyle="1" w:styleId="WW8Num70z2">
    <w:name w:val="WW8Num70z2"/>
    <w:rsid w:val="00636BF5"/>
    <w:rPr>
      <w:rFonts w:ascii="Wingdings" w:hAnsi="Wingdings"/>
    </w:rPr>
  </w:style>
  <w:style w:type="character" w:customStyle="1" w:styleId="WW8Num71z0">
    <w:name w:val="WW8Num71z0"/>
    <w:rsid w:val="00636BF5"/>
    <w:rPr>
      <w:rFonts w:ascii="Times New Roman" w:hAnsi="Times New Roman" w:cs="Times New Roman"/>
    </w:rPr>
  </w:style>
  <w:style w:type="character" w:customStyle="1" w:styleId="WW8Num75z0">
    <w:name w:val="WW8Num75z0"/>
    <w:rsid w:val="00636BF5"/>
    <w:rPr>
      <w:rFonts w:ascii="Times New Roman" w:eastAsia="Times New Roman" w:hAnsi="Times New Roman" w:cs="Times New Roman"/>
    </w:rPr>
  </w:style>
  <w:style w:type="character" w:customStyle="1" w:styleId="WW8Num75z1">
    <w:name w:val="WW8Num75z1"/>
    <w:rsid w:val="00636BF5"/>
    <w:rPr>
      <w:rFonts w:ascii="Courier New" w:hAnsi="Courier New"/>
    </w:rPr>
  </w:style>
  <w:style w:type="character" w:customStyle="1" w:styleId="WW8Num75z2">
    <w:name w:val="WW8Num75z2"/>
    <w:rsid w:val="00636BF5"/>
    <w:rPr>
      <w:rFonts w:ascii="Wingdings" w:hAnsi="Wingdings"/>
    </w:rPr>
  </w:style>
  <w:style w:type="character" w:customStyle="1" w:styleId="WW8Num75z3">
    <w:name w:val="WW8Num75z3"/>
    <w:rsid w:val="00636BF5"/>
    <w:rPr>
      <w:rFonts w:ascii="Symbol" w:hAnsi="Symbol"/>
    </w:rPr>
  </w:style>
  <w:style w:type="character" w:customStyle="1" w:styleId="WW8Num77z0">
    <w:name w:val="WW8Num77z0"/>
    <w:rsid w:val="00636BF5"/>
    <w:rPr>
      <w:color w:val="auto"/>
    </w:rPr>
  </w:style>
  <w:style w:type="character" w:customStyle="1" w:styleId="WW8Num80z0">
    <w:name w:val="WW8Num80z0"/>
    <w:rsid w:val="00636BF5"/>
    <w:rPr>
      <w:rFonts w:ascii="Symbol" w:hAnsi="Symbol"/>
    </w:rPr>
  </w:style>
  <w:style w:type="character" w:customStyle="1" w:styleId="WW8Num80z2">
    <w:name w:val="WW8Num80z2"/>
    <w:rsid w:val="00636BF5"/>
    <w:rPr>
      <w:rFonts w:ascii="Wingdings" w:hAnsi="Wingdings"/>
    </w:rPr>
  </w:style>
  <w:style w:type="character" w:customStyle="1" w:styleId="WW8Num80z4">
    <w:name w:val="WW8Num80z4"/>
    <w:rsid w:val="00636BF5"/>
    <w:rPr>
      <w:rFonts w:ascii="Courier New" w:hAnsi="Courier New" w:cs="Tahoma"/>
    </w:rPr>
  </w:style>
  <w:style w:type="character" w:customStyle="1" w:styleId="WW8Num81z0">
    <w:name w:val="WW8Num81z0"/>
    <w:rsid w:val="00636BF5"/>
    <w:rPr>
      <w:rFonts w:ascii="Times New Roman" w:hAnsi="Times New Roman" w:cs="Times New Roman"/>
      <w:sz w:val="24"/>
      <w:szCs w:val="24"/>
    </w:rPr>
  </w:style>
  <w:style w:type="character" w:customStyle="1" w:styleId="WW8Num81z1">
    <w:name w:val="WW8Num81z1"/>
    <w:rsid w:val="00636BF5"/>
    <w:rPr>
      <w:rFonts w:ascii="Courier New" w:hAnsi="Courier New" w:cs="Courier New"/>
    </w:rPr>
  </w:style>
  <w:style w:type="character" w:customStyle="1" w:styleId="WW8Num81z2">
    <w:name w:val="WW8Num81z2"/>
    <w:rsid w:val="00636BF5"/>
    <w:rPr>
      <w:rFonts w:ascii="Wingdings" w:hAnsi="Wingdings"/>
    </w:rPr>
  </w:style>
  <w:style w:type="character" w:customStyle="1" w:styleId="WW8Num81z3">
    <w:name w:val="WW8Num81z3"/>
    <w:rsid w:val="00636BF5"/>
    <w:rPr>
      <w:rFonts w:ascii="Symbol" w:hAnsi="Symbol"/>
    </w:rPr>
  </w:style>
  <w:style w:type="character" w:customStyle="1" w:styleId="WW8Num83z0">
    <w:name w:val="WW8Num83z0"/>
    <w:rsid w:val="00636BF5"/>
    <w:rPr>
      <w:rFonts w:ascii="Times New Roman" w:hAnsi="Times New Roman" w:cs="Times New Roman"/>
    </w:rPr>
  </w:style>
  <w:style w:type="character" w:customStyle="1" w:styleId="WW8Num84z0">
    <w:name w:val="WW8Num84z0"/>
    <w:rsid w:val="00636BF5"/>
    <w:rPr>
      <w:rFonts w:ascii="Times New Roman" w:hAnsi="Times New Roman" w:cs="Times New Roman"/>
    </w:rPr>
  </w:style>
  <w:style w:type="character" w:customStyle="1" w:styleId="WW8Num84z1">
    <w:name w:val="WW8Num84z1"/>
    <w:rsid w:val="00636BF5"/>
    <w:rPr>
      <w:rFonts w:ascii="Courier New" w:hAnsi="Courier New"/>
    </w:rPr>
  </w:style>
  <w:style w:type="character" w:customStyle="1" w:styleId="WW8Num84z2">
    <w:name w:val="WW8Num84z2"/>
    <w:rsid w:val="00636BF5"/>
    <w:rPr>
      <w:rFonts w:ascii="Wingdings" w:hAnsi="Wingdings"/>
    </w:rPr>
  </w:style>
  <w:style w:type="character" w:customStyle="1" w:styleId="WW8Num84z3">
    <w:name w:val="WW8Num84z3"/>
    <w:rsid w:val="00636BF5"/>
    <w:rPr>
      <w:rFonts w:ascii="Symbol" w:hAnsi="Symbol"/>
    </w:rPr>
  </w:style>
  <w:style w:type="character" w:customStyle="1" w:styleId="WW8Num85z1">
    <w:name w:val="WW8Num85z1"/>
    <w:rsid w:val="00636BF5"/>
    <w:rPr>
      <w:rFonts w:ascii="Courier New" w:hAnsi="Courier New"/>
    </w:rPr>
  </w:style>
  <w:style w:type="character" w:customStyle="1" w:styleId="WW8Num85z2">
    <w:name w:val="WW8Num85z2"/>
    <w:rsid w:val="00636BF5"/>
    <w:rPr>
      <w:rFonts w:ascii="Wingdings" w:hAnsi="Wingdings"/>
    </w:rPr>
  </w:style>
  <w:style w:type="character" w:customStyle="1" w:styleId="WW8Num85z3">
    <w:name w:val="WW8Num85z3"/>
    <w:rsid w:val="00636BF5"/>
    <w:rPr>
      <w:rFonts w:ascii="Symbol" w:hAnsi="Symbol"/>
    </w:rPr>
  </w:style>
  <w:style w:type="character" w:customStyle="1" w:styleId="WW8Num86z0">
    <w:name w:val="WW8Num86z0"/>
    <w:rsid w:val="00636BF5"/>
    <w:rPr>
      <w:rFonts w:ascii="Times New Roman" w:hAnsi="Times New Roman"/>
    </w:rPr>
  </w:style>
  <w:style w:type="character" w:customStyle="1" w:styleId="WW8Num93z0">
    <w:name w:val="WW8Num93z0"/>
    <w:rsid w:val="00636BF5"/>
    <w:rPr>
      <w:rFonts w:ascii="Times New Roman" w:hAnsi="Times New Roman" w:cs="Times New Roman"/>
    </w:rPr>
  </w:style>
  <w:style w:type="character" w:customStyle="1" w:styleId="WW8Num94z0">
    <w:name w:val="WW8Num94z0"/>
    <w:rsid w:val="00636BF5"/>
    <w:rPr>
      <w:rFonts w:ascii="Symbol" w:hAnsi="Symbol"/>
    </w:rPr>
  </w:style>
  <w:style w:type="character" w:customStyle="1" w:styleId="WW8Num94z1">
    <w:name w:val="WW8Num94z1"/>
    <w:rsid w:val="00636BF5"/>
    <w:rPr>
      <w:rFonts w:ascii="Courier New" w:hAnsi="Courier New"/>
    </w:rPr>
  </w:style>
  <w:style w:type="character" w:customStyle="1" w:styleId="WW8Num94z2">
    <w:name w:val="WW8Num94z2"/>
    <w:rsid w:val="00636BF5"/>
    <w:rPr>
      <w:rFonts w:ascii="Wingdings" w:hAnsi="Wingdings"/>
    </w:rPr>
  </w:style>
  <w:style w:type="character" w:customStyle="1" w:styleId="WW8Num95z0">
    <w:name w:val="WW8Num95z0"/>
    <w:rsid w:val="00636BF5"/>
    <w:rPr>
      <w:rFonts w:ascii="Symbol" w:hAnsi="Symbol"/>
    </w:rPr>
  </w:style>
  <w:style w:type="character" w:customStyle="1" w:styleId="WW8Num95z1">
    <w:name w:val="WW8Num95z1"/>
    <w:rsid w:val="00636BF5"/>
    <w:rPr>
      <w:rFonts w:ascii="Times New Roman" w:eastAsia="Times New Roman" w:hAnsi="Times New Roman" w:cs="Times New Roman"/>
      <w:b/>
    </w:rPr>
  </w:style>
  <w:style w:type="character" w:customStyle="1" w:styleId="WW8Num97z0">
    <w:name w:val="WW8Num97z0"/>
    <w:rsid w:val="00636BF5"/>
    <w:rPr>
      <w:rFonts w:ascii="Times New Roman" w:hAnsi="Times New Roman" w:cs="Times New Roman"/>
    </w:rPr>
  </w:style>
  <w:style w:type="character" w:customStyle="1" w:styleId="WW8Num102z0">
    <w:name w:val="WW8Num102z0"/>
    <w:rsid w:val="00636BF5"/>
    <w:rPr>
      <w:rFonts w:ascii="Times New Roman" w:hAnsi="Times New Roman"/>
      <w:b w:val="0"/>
      <w:i w:val="0"/>
      <w:sz w:val="24"/>
      <w:u w:val="none"/>
    </w:rPr>
  </w:style>
  <w:style w:type="character" w:customStyle="1" w:styleId="WW8Num105z0">
    <w:name w:val="WW8Num105z0"/>
    <w:rsid w:val="00636BF5"/>
    <w:rPr>
      <w:rFonts w:ascii="Times New Roman" w:hAnsi="Times New Roman" w:cs="Times New Roman"/>
    </w:rPr>
  </w:style>
  <w:style w:type="character" w:customStyle="1" w:styleId="WW8Num106z0">
    <w:name w:val="WW8Num106z0"/>
    <w:rsid w:val="00636BF5"/>
    <w:rPr>
      <w:b w:val="0"/>
    </w:rPr>
  </w:style>
  <w:style w:type="character" w:customStyle="1" w:styleId="WW8Num107z0">
    <w:name w:val="WW8Num107z0"/>
    <w:rsid w:val="00636BF5"/>
    <w:rPr>
      <w:rFonts w:ascii="Times New Roman" w:hAnsi="Times New Roman" w:cs="Times New Roman"/>
    </w:rPr>
  </w:style>
  <w:style w:type="character" w:customStyle="1" w:styleId="WW8Num108z0">
    <w:name w:val="WW8Num108z0"/>
    <w:rsid w:val="00636BF5"/>
    <w:rPr>
      <w:rFonts w:ascii="Times New Roman" w:hAnsi="Times New Roman"/>
    </w:rPr>
  </w:style>
  <w:style w:type="character" w:customStyle="1" w:styleId="WW8Num110z0">
    <w:name w:val="WW8Num110z0"/>
    <w:rsid w:val="00636BF5"/>
    <w:rPr>
      <w:rFonts w:ascii="Times New Roman" w:hAnsi="Times New Roman"/>
    </w:rPr>
  </w:style>
  <w:style w:type="character" w:customStyle="1" w:styleId="WW8Num111z1">
    <w:name w:val="WW8Num111z1"/>
    <w:rsid w:val="00636BF5"/>
    <w:rPr>
      <w:rFonts w:ascii="Symbol" w:hAnsi="Symbol"/>
    </w:rPr>
  </w:style>
  <w:style w:type="character" w:customStyle="1" w:styleId="WW8Num112z0">
    <w:name w:val="WW8Num112z0"/>
    <w:rsid w:val="00636BF5"/>
    <w:rPr>
      <w:rFonts w:ascii="Times New Roman" w:hAnsi="Times New Roman" w:cs="Arial"/>
      <w:b w:val="0"/>
      <w:i w:val="0"/>
      <w:sz w:val="24"/>
      <w:szCs w:val="24"/>
    </w:rPr>
  </w:style>
  <w:style w:type="character" w:customStyle="1" w:styleId="WW8Num113z0">
    <w:name w:val="WW8Num113z0"/>
    <w:rsid w:val="00636BF5"/>
    <w:rPr>
      <w:rFonts w:ascii="Symbol" w:hAnsi="Symbol"/>
    </w:rPr>
  </w:style>
  <w:style w:type="character" w:customStyle="1" w:styleId="WW8Num113z1">
    <w:name w:val="WW8Num113z1"/>
    <w:rsid w:val="00636BF5"/>
    <w:rPr>
      <w:rFonts w:ascii="Courier New" w:hAnsi="Courier New" w:cs="Tahoma"/>
    </w:rPr>
  </w:style>
  <w:style w:type="character" w:customStyle="1" w:styleId="WW8Num113z2">
    <w:name w:val="WW8Num113z2"/>
    <w:rsid w:val="00636BF5"/>
    <w:rPr>
      <w:rFonts w:ascii="Wingdings" w:hAnsi="Wingdings"/>
    </w:rPr>
  </w:style>
  <w:style w:type="character" w:customStyle="1" w:styleId="WW8Num114z0">
    <w:name w:val="WW8Num114z0"/>
    <w:rsid w:val="00636BF5"/>
    <w:rPr>
      <w:rFonts w:ascii="Times New Roman" w:hAnsi="Times New Roman" w:cs="Times New Roman"/>
      <w:b w:val="0"/>
      <w:i w:val="0"/>
    </w:rPr>
  </w:style>
  <w:style w:type="character" w:customStyle="1" w:styleId="WW8Num114z2">
    <w:name w:val="WW8Num114z2"/>
    <w:rsid w:val="00636BF5"/>
    <w:rPr>
      <w:rFonts w:ascii="Wingdings" w:hAnsi="Wingdings"/>
    </w:rPr>
  </w:style>
  <w:style w:type="character" w:customStyle="1" w:styleId="WW8Num114z3">
    <w:name w:val="WW8Num114z3"/>
    <w:rsid w:val="00636BF5"/>
    <w:rPr>
      <w:rFonts w:ascii="Symbol" w:hAnsi="Symbol"/>
    </w:rPr>
  </w:style>
  <w:style w:type="character" w:customStyle="1" w:styleId="WW8Num114z4">
    <w:name w:val="WW8Num114z4"/>
    <w:rsid w:val="00636BF5"/>
    <w:rPr>
      <w:rFonts w:ascii="Courier New" w:hAnsi="Courier New" w:cs="Courier New"/>
    </w:rPr>
  </w:style>
  <w:style w:type="character" w:customStyle="1" w:styleId="WW8Num117z0">
    <w:name w:val="WW8Num117z0"/>
    <w:rsid w:val="00636BF5"/>
    <w:rPr>
      <w:rFonts w:ascii="Times New Roman" w:hAnsi="Times New Roman" w:cs="Times New Roman"/>
    </w:rPr>
  </w:style>
  <w:style w:type="character" w:customStyle="1" w:styleId="WW8Num119z0">
    <w:name w:val="WW8Num119z0"/>
    <w:rsid w:val="00636BF5"/>
    <w:rPr>
      <w:rFonts w:ascii="Times New Roman" w:hAnsi="Times New Roman"/>
    </w:rPr>
  </w:style>
  <w:style w:type="character" w:customStyle="1" w:styleId="WW8Num120z0">
    <w:name w:val="WW8Num120z0"/>
    <w:rsid w:val="00636BF5"/>
    <w:rPr>
      <w:b w:val="0"/>
      <w:i w:val="0"/>
      <w:sz w:val="20"/>
      <w:szCs w:val="20"/>
    </w:rPr>
  </w:style>
  <w:style w:type="character" w:customStyle="1" w:styleId="WW8Num124z1">
    <w:name w:val="WW8Num124z1"/>
    <w:rsid w:val="00636BF5"/>
    <w:rPr>
      <w:rFonts w:ascii="Symbol" w:hAnsi="Symbol"/>
    </w:rPr>
  </w:style>
  <w:style w:type="character" w:customStyle="1" w:styleId="WW8Num125z0">
    <w:name w:val="WW8Num125z0"/>
    <w:rsid w:val="00636BF5"/>
    <w:rPr>
      <w:rFonts w:ascii="Times New Roman" w:hAnsi="Times New Roman" w:cs="Times New Roman"/>
    </w:rPr>
  </w:style>
  <w:style w:type="character" w:customStyle="1" w:styleId="WW8Num129z0">
    <w:name w:val="WW8Num129z0"/>
    <w:rsid w:val="00636BF5"/>
    <w:rPr>
      <w:rFonts w:ascii="Times New Roman" w:hAnsi="Times New Roman"/>
    </w:rPr>
  </w:style>
  <w:style w:type="character" w:customStyle="1" w:styleId="WW8Num137z0">
    <w:name w:val="WW8Num137z0"/>
    <w:rsid w:val="00636BF5"/>
    <w:rPr>
      <w:rFonts w:ascii="Times New Roman" w:hAnsi="Times New Roman" w:cs="Times New Roman"/>
    </w:rPr>
  </w:style>
  <w:style w:type="character" w:customStyle="1" w:styleId="WW8Num138z1">
    <w:name w:val="WW8Num138z1"/>
    <w:rsid w:val="00636BF5"/>
    <w:rPr>
      <w:rFonts w:ascii="Symbol" w:hAnsi="Symbol"/>
    </w:rPr>
  </w:style>
  <w:style w:type="character" w:customStyle="1" w:styleId="WW8Num139z0">
    <w:name w:val="WW8Num139z0"/>
    <w:rsid w:val="00636BF5"/>
    <w:rPr>
      <w:rFonts w:ascii="Times New Roman" w:hAnsi="Times New Roman" w:cs="Times New Roman"/>
    </w:rPr>
  </w:style>
  <w:style w:type="character" w:customStyle="1" w:styleId="WW8Num140z0">
    <w:name w:val="WW8Num140z0"/>
    <w:rsid w:val="00636BF5"/>
    <w:rPr>
      <w:rFonts w:ascii="Times New Roman" w:hAnsi="Times New Roman" w:cs="Times New Roman"/>
    </w:rPr>
  </w:style>
  <w:style w:type="character" w:customStyle="1" w:styleId="WW8Num141z0">
    <w:name w:val="WW8Num141z0"/>
    <w:rsid w:val="00636BF5"/>
    <w:rPr>
      <w:sz w:val="40"/>
      <w:szCs w:val="40"/>
    </w:rPr>
  </w:style>
  <w:style w:type="character" w:customStyle="1" w:styleId="WW8Num142z0">
    <w:name w:val="WW8Num142z0"/>
    <w:rsid w:val="00636BF5"/>
    <w:rPr>
      <w:rFonts w:ascii="Times New Roman" w:hAnsi="Times New Roman" w:cs="Times New Roman"/>
      <w:sz w:val="24"/>
      <w:szCs w:val="24"/>
    </w:rPr>
  </w:style>
  <w:style w:type="character" w:customStyle="1" w:styleId="WW8Num142z1">
    <w:name w:val="WW8Num142z1"/>
    <w:rsid w:val="00636BF5"/>
    <w:rPr>
      <w:rFonts w:ascii="Courier New" w:hAnsi="Courier New" w:cs="Courier New"/>
    </w:rPr>
  </w:style>
  <w:style w:type="character" w:customStyle="1" w:styleId="WW8Num142z2">
    <w:name w:val="WW8Num142z2"/>
    <w:rsid w:val="00636BF5"/>
    <w:rPr>
      <w:rFonts w:ascii="Wingdings" w:hAnsi="Wingdings"/>
    </w:rPr>
  </w:style>
  <w:style w:type="character" w:customStyle="1" w:styleId="WW8Num142z3">
    <w:name w:val="WW8Num142z3"/>
    <w:rsid w:val="00636BF5"/>
    <w:rPr>
      <w:rFonts w:ascii="Symbol" w:hAnsi="Symbol"/>
    </w:rPr>
  </w:style>
  <w:style w:type="character" w:customStyle="1" w:styleId="WW8Num143z0">
    <w:name w:val="WW8Num143z0"/>
    <w:rsid w:val="00636BF5"/>
    <w:rPr>
      <w:sz w:val="24"/>
      <w:szCs w:val="24"/>
    </w:rPr>
  </w:style>
  <w:style w:type="character" w:customStyle="1" w:styleId="WW8Num143z1">
    <w:name w:val="WW8Num143z1"/>
    <w:rsid w:val="00636BF5"/>
    <w:rPr>
      <w:rFonts w:ascii="Courier New" w:hAnsi="Courier New" w:cs="Courier New"/>
    </w:rPr>
  </w:style>
  <w:style w:type="character" w:customStyle="1" w:styleId="WW8Num143z2">
    <w:name w:val="WW8Num143z2"/>
    <w:rsid w:val="00636BF5"/>
    <w:rPr>
      <w:rFonts w:ascii="Wingdings" w:hAnsi="Wingdings" w:cs="Times New Roman"/>
    </w:rPr>
  </w:style>
  <w:style w:type="character" w:customStyle="1" w:styleId="WW8Num143z3">
    <w:name w:val="WW8Num143z3"/>
    <w:rsid w:val="00636BF5"/>
    <w:rPr>
      <w:rFonts w:ascii="Symbol" w:hAnsi="Symbol" w:cs="Times New Roman"/>
    </w:rPr>
  </w:style>
  <w:style w:type="character" w:customStyle="1" w:styleId="WW8Num145z0">
    <w:name w:val="WW8Num145z0"/>
    <w:rsid w:val="00636BF5"/>
    <w:rPr>
      <w:rFonts w:ascii="Symbol" w:hAnsi="Symbol"/>
    </w:rPr>
  </w:style>
  <w:style w:type="character" w:customStyle="1" w:styleId="WW8Num145z1">
    <w:name w:val="WW8Num145z1"/>
    <w:rsid w:val="00636BF5"/>
    <w:rPr>
      <w:rFonts w:ascii="Courier New" w:hAnsi="Courier New" w:cs="Courier New"/>
    </w:rPr>
  </w:style>
  <w:style w:type="character" w:customStyle="1" w:styleId="WW8Num145z2">
    <w:name w:val="WW8Num145z2"/>
    <w:rsid w:val="00636BF5"/>
    <w:rPr>
      <w:rFonts w:ascii="Wingdings" w:hAnsi="Wingdings"/>
    </w:rPr>
  </w:style>
  <w:style w:type="character" w:customStyle="1" w:styleId="WW8Num146z0">
    <w:name w:val="WW8Num146z0"/>
    <w:rsid w:val="00636BF5"/>
    <w:rPr>
      <w:rFonts w:ascii="Times New Roman" w:hAnsi="Times New Roman"/>
    </w:rPr>
  </w:style>
  <w:style w:type="character" w:customStyle="1" w:styleId="WW8Num148z0">
    <w:name w:val="WW8Num148z0"/>
    <w:rsid w:val="00636BF5"/>
    <w:rPr>
      <w:rFonts w:ascii="Times New Roman" w:hAnsi="Times New Roman"/>
    </w:rPr>
  </w:style>
  <w:style w:type="character" w:customStyle="1" w:styleId="WW8Num149z1">
    <w:name w:val="WW8Num149z1"/>
    <w:rsid w:val="00636BF5"/>
    <w:rPr>
      <w:rFonts w:ascii="Symbol" w:hAnsi="Symbol"/>
    </w:rPr>
  </w:style>
  <w:style w:type="character" w:customStyle="1" w:styleId="WW8Num150z0">
    <w:name w:val="WW8Num150z0"/>
    <w:rsid w:val="00636BF5"/>
    <w:rPr>
      <w:rFonts w:ascii="Times New Roman" w:hAnsi="Times New Roman" w:cs="Arial"/>
      <w:b/>
      <w:i w:val="0"/>
      <w:sz w:val="24"/>
      <w:szCs w:val="24"/>
    </w:rPr>
  </w:style>
  <w:style w:type="character" w:customStyle="1" w:styleId="WW8Num150z1">
    <w:name w:val="WW8Num150z1"/>
    <w:rsid w:val="00636BF5"/>
    <w:rPr>
      <w:rFonts w:ascii="Times New Roman" w:hAnsi="Times New Roman" w:cs="Arial"/>
      <w:b w:val="0"/>
      <w:i w:val="0"/>
      <w:sz w:val="24"/>
      <w:szCs w:val="24"/>
    </w:rPr>
  </w:style>
  <w:style w:type="character" w:customStyle="1" w:styleId="WW8Num150z3">
    <w:name w:val="WW8Num150z3"/>
    <w:rsid w:val="00636BF5"/>
    <w:rPr>
      <w:rFonts w:ascii="Times New Roman" w:eastAsia="Times New Roman" w:hAnsi="Times New Roman" w:cs="Times New Roman"/>
    </w:rPr>
  </w:style>
  <w:style w:type="character" w:customStyle="1" w:styleId="WW8Num150z4">
    <w:name w:val="WW8Num150z4"/>
    <w:rsid w:val="00636BF5"/>
    <w:rPr>
      <w:color w:val="auto"/>
    </w:rPr>
  </w:style>
  <w:style w:type="character" w:customStyle="1" w:styleId="WW8Num152z0">
    <w:name w:val="WW8Num152z0"/>
    <w:rsid w:val="00636BF5"/>
    <w:rPr>
      <w:rFonts w:ascii="Times New Roman" w:hAnsi="Times New Roman" w:cs="Times New Roman"/>
    </w:rPr>
  </w:style>
  <w:style w:type="character" w:customStyle="1" w:styleId="WW8Num154z0">
    <w:name w:val="WW8Num154z0"/>
    <w:rsid w:val="00636BF5"/>
    <w:rPr>
      <w:rFonts w:ascii="Times New Roman" w:hAnsi="Times New Roman" w:cs="Arial"/>
      <w:b w:val="0"/>
      <w:i w:val="0"/>
      <w:sz w:val="24"/>
      <w:szCs w:val="24"/>
    </w:rPr>
  </w:style>
  <w:style w:type="character" w:customStyle="1" w:styleId="WW8Num156z0">
    <w:name w:val="WW8Num156z0"/>
    <w:rsid w:val="00636BF5"/>
    <w:rPr>
      <w:rFonts w:ascii="Times New Roman" w:hAnsi="Times New Roman" w:cs="Times New Roman"/>
    </w:rPr>
  </w:style>
  <w:style w:type="character" w:customStyle="1" w:styleId="WW8NumSt24z0">
    <w:name w:val="WW8NumSt24z0"/>
    <w:rsid w:val="00636BF5"/>
    <w:rPr>
      <w:rFonts w:ascii="Times New Roman" w:hAnsi="Times New Roman" w:cs="Times New Roman"/>
    </w:rPr>
  </w:style>
  <w:style w:type="character" w:customStyle="1" w:styleId="WW8NumSt112z0">
    <w:name w:val="WW8NumSt112z0"/>
    <w:rsid w:val="00636BF5"/>
    <w:rPr>
      <w:rFonts w:ascii="Times New Roman" w:hAnsi="Times New Roman" w:cs="Times New Roman"/>
    </w:rPr>
  </w:style>
  <w:style w:type="character" w:customStyle="1" w:styleId="WW8NumSt156z0">
    <w:name w:val="WW8NumSt156z0"/>
    <w:rsid w:val="00636BF5"/>
    <w:rPr>
      <w:rFonts w:ascii="Arial" w:hAnsi="Arial" w:cs="Arial"/>
    </w:rPr>
  </w:style>
  <w:style w:type="character" w:customStyle="1" w:styleId="1e">
    <w:name w:val="Основной шрифт абзаца1"/>
    <w:rsid w:val="00636BF5"/>
  </w:style>
  <w:style w:type="character" w:customStyle="1" w:styleId="afffc">
    <w:name w:val="Символ сноски"/>
    <w:rsid w:val="00636BF5"/>
    <w:rPr>
      <w:vertAlign w:val="superscript"/>
    </w:rPr>
  </w:style>
  <w:style w:type="character" w:customStyle="1" w:styleId="grame">
    <w:name w:val="grame"/>
    <w:rsid w:val="00636BF5"/>
  </w:style>
  <w:style w:type="character" w:customStyle="1" w:styleId="afffd">
    <w:name w:val="Основной шрифт"/>
    <w:rsid w:val="00636BF5"/>
  </w:style>
  <w:style w:type="character" w:customStyle="1" w:styleId="2f4">
    <w:name w:val="Знак сноски2"/>
    <w:rsid w:val="00636BF5"/>
    <w:rPr>
      <w:vertAlign w:val="superscript"/>
    </w:rPr>
  </w:style>
  <w:style w:type="character" w:customStyle="1" w:styleId="afffe">
    <w:name w:val="Символы концевой сноски"/>
    <w:rsid w:val="00636BF5"/>
    <w:rPr>
      <w:vertAlign w:val="superscript"/>
    </w:rPr>
  </w:style>
  <w:style w:type="character" w:customStyle="1" w:styleId="WW-">
    <w:name w:val="WW-Символы концевой сноски"/>
    <w:rsid w:val="00636BF5"/>
  </w:style>
  <w:style w:type="character" w:customStyle="1" w:styleId="1f">
    <w:name w:val="Знак концевой сноски1"/>
    <w:rsid w:val="00636BF5"/>
    <w:rPr>
      <w:vertAlign w:val="superscript"/>
    </w:rPr>
  </w:style>
  <w:style w:type="character" w:customStyle="1" w:styleId="affff">
    <w:name w:val="Символ нумерации"/>
    <w:rsid w:val="00636BF5"/>
  </w:style>
  <w:style w:type="character" w:customStyle="1" w:styleId="affff0">
    <w:name w:val="Маркеры списка"/>
    <w:rsid w:val="00636BF5"/>
    <w:rPr>
      <w:rFonts w:ascii="StarSymbol" w:eastAsia="StarSymbol" w:hAnsi="StarSymbol" w:cs="StarSymbol"/>
      <w:sz w:val="18"/>
      <w:szCs w:val="18"/>
    </w:rPr>
  </w:style>
  <w:style w:type="character" w:customStyle="1" w:styleId="WW8NumSt61z0">
    <w:name w:val="WW8NumSt61z0"/>
    <w:rsid w:val="00636BF5"/>
    <w:rPr>
      <w:rFonts w:ascii="Times New Roman" w:hAnsi="Times New Roman"/>
    </w:rPr>
  </w:style>
  <w:style w:type="character" w:customStyle="1" w:styleId="WW8Num19z0">
    <w:name w:val="WW8Num19z0"/>
    <w:rsid w:val="00636BF5"/>
    <w:rPr>
      <w:color w:val="000000"/>
    </w:rPr>
  </w:style>
  <w:style w:type="character" w:customStyle="1" w:styleId="WW-0">
    <w:name w:val="WW-Знак концевой сноски"/>
    <w:rsid w:val="00636BF5"/>
    <w:rPr>
      <w:vertAlign w:val="superscript"/>
    </w:rPr>
  </w:style>
  <w:style w:type="character" w:customStyle="1" w:styleId="1f0">
    <w:name w:val="Знак сноски1"/>
    <w:rsid w:val="00636BF5"/>
    <w:rPr>
      <w:vertAlign w:val="superscript"/>
    </w:rPr>
  </w:style>
  <w:style w:type="paragraph" w:styleId="affff1">
    <w:name w:val="Title"/>
    <w:basedOn w:val="a0"/>
    <w:next w:val="aa"/>
    <w:rsid w:val="00636BF5"/>
    <w:pPr>
      <w:keepNext/>
      <w:suppressAutoHyphens/>
      <w:spacing w:before="240" w:after="120"/>
    </w:pPr>
    <w:rPr>
      <w:rFonts w:ascii="Arial" w:eastAsia="Lucida Sans Unicode" w:hAnsi="Arial" w:cs="Tahoma"/>
      <w:sz w:val="28"/>
      <w:szCs w:val="28"/>
      <w:lang w:eastAsia="ar-SA"/>
    </w:rPr>
  </w:style>
  <w:style w:type="paragraph" w:customStyle="1" w:styleId="2f5">
    <w:name w:val="Название2"/>
    <w:basedOn w:val="a0"/>
    <w:rsid w:val="00636BF5"/>
    <w:pPr>
      <w:suppressLineNumbers/>
      <w:suppressAutoHyphens/>
      <w:spacing w:before="120" w:after="120"/>
    </w:pPr>
    <w:rPr>
      <w:rFonts w:cs="Tahoma"/>
      <w:i/>
      <w:iCs/>
      <w:lang w:eastAsia="ar-SA"/>
    </w:rPr>
  </w:style>
  <w:style w:type="paragraph" w:customStyle="1" w:styleId="2f6">
    <w:name w:val="Указатель2"/>
    <w:basedOn w:val="a0"/>
    <w:rsid w:val="00636BF5"/>
    <w:pPr>
      <w:suppressLineNumbers/>
      <w:suppressAutoHyphens/>
    </w:pPr>
    <w:rPr>
      <w:rFonts w:cs="Tahoma"/>
      <w:lang w:eastAsia="ar-SA"/>
    </w:rPr>
  </w:style>
  <w:style w:type="paragraph" w:customStyle="1" w:styleId="1f1">
    <w:name w:val="Название1"/>
    <w:basedOn w:val="a0"/>
    <w:rsid w:val="00636BF5"/>
    <w:pPr>
      <w:suppressLineNumbers/>
      <w:suppressAutoHyphens/>
      <w:spacing w:before="120" w:after="120"/>
    </w:pPr>
    <w:rPr>
      <w:rFonts w:ascii="Arial" w:hAnsi="Arial" w:cs="Tahoma"/>
      <w:i/>
      <w:iCs/>
      <w:sz w:val="20"/>
      <w:lang w:eastAsia="ar-SA"/>
    </w:rPr>
  </w:style>
  <w:style w:type="paragraph" w:customStyle="1" w:styleId="1f2">
    <w:name w:val="Указатель1"/>
    <w:basedOn w:val="a0"/>
    <w:rsid w:val="00636BF5"/>
    <w:pPr>
      <w:suppressLineNumbers/>
      <w:suppressAutoHyphens/>
    </w:pPr>
    <w:rPr>
      <w:rFonts w:ascii="Arial" w:hAnsi="Arial" w:cs="Tahoma"/>
      <w:lang w:eastAsia="ar-SA"/>
    </w:rPr>
  </w:style>
  <w:style w:type="paragraph" w:customStyle="1" w:styleId="212">
    <w:name w:val="Основной текст 21"/>
    <w:basedOn w:val="a0"/>
    <w:rsid w:val="00636BF5"/>
    <w:pPr>
      <w:suppressAutoHyphens/>
      <w:ind w:firstLine="567"/>
      <w:jc w:val="both"/>
    </w:pPr>
    <w:rPr>
      <w:szCs w:val="20"/>
      <w:lang w:eastAsia="ar-SA"/>
    </w:rPr>
  </w:style>
  <w:style w:type="paragraph" w:customStyle="1" w:styleId="fr1">
    <w:name w:val="fr1"/>
    <w:basedOn w:val="a0"/>
    <w:rsid w:val="00636BF5"/>
    <w:pPr>
      <w:suppressAutoHyphens/>
      <w:spacing w:before="150" w:after="150"/>
      <w:ind w:left="150" w:right="150"/>
    </w:pPr>
    <w:rPr>
      <w:lang w:eastAsia="ar-SA"/>
    </w:rPr>
  </w:style>
  <w:style w:type="paragraph" w:customStyle="1" w:styleId="312">
    <w:name w:val="Основной текст с отступом 31"/>
    <w:basedOn w:val="a0"/>
    <w:rsid w:val="00636BF5"/>
    <w:pPr>
      <w:suppressAutoHyphens/>
      <w:ind w:firstLine="540"/>
      <w:jc w:val="both"/>
    </w:pPr>
    <w:rPr>
      <w:sz w:val="28"/>
      <w:lang w:eastAsia="ar-SA"/>
    </w:rPr>
  </w:style>
  <w:style w:type="paragraph" w:customStyle="1" w:styleId="PlainText1">
    <w:name w:val="Plain Text1"/>
    <w:basedOn w:val="a0"/>
    <w:rsid w:val="00636BF5"/>
    <w:pPr>
      <w:suppressAutoHyphens/>
      <w:spacing w:line="360" w:lineRule="auto"/>
      <w:ind w:firstLine="720"/>
      <w:jc w:val="both"/>
    </w:pPr>
    <w:rPr>
      <w:sz w:val="28"/>
      <w:szCs w:val="28"/>
      <w:lang w:eastAsia="ar-SA"/>
    </w:rPr>
  </w:style>
  <w:style w:type="paragraph" w:customStyle="1" w:styleId="1f3">
    <w:name w:val="Стиль1"/>
    <w:basedOn w:val="a0"/>
    <w:rsid w:val="00636BF5"/>
    <w:pPr>
      <w:keepNext/>
      <w:keepLines/>
      <w:widowControl w:val="0"/>
      <w:suppressLineNumbers/>
      <w:suppressAutoHyphens/>
      <w:spacing w:after="60"/>
    </w:pPr>
    <w:rPr>
      <w:b/>
      <w:sz w:val="28"/>
      <w:lang w:eastAsia="ar-SA"/>
    </w:rPr>
  </w:style>
  <w:style w:type="paragraph" w:customStyle="1" w:styleId="213">
    <w:name w:val="Нумерованный список 21"/>
    <w:basedOn w:val="a0"/>
    <w:rsid w:val="00636BF5"/>
    <w:pPr>
      <w:suppressAutoHyphens/>
    </w:pPr>
    <w:rPr>
      <w:lang w:eastAsia="ar-SA"/>
    </w:rPr>
  </w:style>
  <w:style w:type="paragraph" w:customStyle="1" w:styleId="2f7">
    <w:name w:val="Стиль2"/>
    <w:basedOn w:val="213"/>
    <w:rsid w:val="00636BF5"/>
    <w:pPr>
      <w:keepNext/>
      <w:keepLines/>
      <w:widowControl w:val="0"/>
      <w:suppressLineNumbers/>
      <w:spacing w:after="60"/>
      <w:jc w:val="both"/>
    </w:pPr>
    <w:rPr>
      <w:b/>
      <w:szCs w:val="20"/>
    </w:rPr>
  </w:style>
  <w:style w:type="paragraph" w:customStyle="1" w:styleId="3">
    <w:name w:val="Стиль3"/>
    <w:basedOn w:val="211"/>
    <w:rsid w:val="00636BF5"/>
    <w:pPr>
      <w:widowControl w:val="0"/>
      <w:numPr>
        <w:numId w:val="1"/>
      </w:numPr>
      <w:tabs>
        <w:tab w:val="left" w:pos="1307"/>
      </w:tabs>
      <w:suppressAutoHyphens/>
      <w:ind w:left="-360"/>
      <w:textAlignment w:val="baseline"/>
    </w:pPr>
    <w:rPr>
      <w:sz w:val="24"/>
    </w:rPr>
  </w:style>
  <w:style w:type="paragraph" w:customStyle="1" w:styleId="consplusnormal1">
    <w:name w:val="consplusnormal"/>
    <w:basedOn w:val="a0"/>
    <w:rsid w:val="00636BF5"/>
    <w:pPr>
      <w:suppressAutoHyphens/>
      <w:spacing w:before="280" w:after="280"/>
    </w:pPr>
    <w:rPr>
      <w:rFonts w:ascii="Tahoma" w:hAnsi="Tahoma" w:cs="Tahoma"/>
      <w:sz w:val="16"/>
      <w:szCs w:val="16"/>
      <w:lang w:eastAsia="ar-SA"/>
    </w:rPr>
  </w:style>
  <w:style w:type="paragraph" w:styleId="2f8">
    <w:name w:val="toc 2"/>
    <w:basedOn w:val="a0"/>
    <w:next w:val="a0"/>
    <w:rsid w:val="00636BF5"/>
    <w:pPr>
      <w:suppressAutoHyphens/>
      <w:ind w:left="240"/>
    </w:pPr>
    <w:rPr>
      <w:lang w:eastAsia="ar-SA"/>
    </w:rPr>
  </w:style>
  <w:style w:type="paragraph" w:styleId="1f4">
    <w:name w:val="toc 1"/>
    <w:basedOn w:val="a0"/>
    <w:next w:val="a0"/>
    <w:rsid w:val="00636BF5"/>
    <w:pPr>
      <w:suppressAutoHyphens/>
    </w:pPr>
    <w:rPr>
      <w:sz w:val="28"/>
      <w:lang w:eastAsia="ar-SA"/>
    </w:rPr>
  </w:style>
  <w:style w:type="paragraph" w:styleId="3a">
    <w:name w:val="toc 3"/>
    <w:basedOn w:val="a0"/>
    <w:next w:val="a0"/>
    <w:rsid w:val="00636BF5"/>
    <w:pPr>
      <w:suppressAutoHyphens/>
      <w:ind w:left="1124"/>
    </w:pPr>
    <w:rPr>
      <w:lang w:eastAsia="ar-SA"/>
    </w:rPr>
  </w:style>
  <w:style w:type="paragraph" w:styleId="41">
    <w:name w:val="toc 4"/>
    <w:basedOn w:val="a0"/>
    <w:next w:val="a0"/>
    <w:rsid w:val="00636BF5"/>
    <w:pPr>
      <w:suppressAutoHyphens/>
      <w:ind w:left="720"/>
    </w:pPr>
    <w:rPr>
      <w:lang w:eastAsia="ar-SA"/>
    </w:rPr>
  </w:style>
  <w:style w:type="paragraph" w:styleId="51">
    <w:name w:val="toc 5"/>
    <w:basedOn w:val="a0"/>
    <w:next w:val="a0"/>
    <w:rsid w:val="00636BF5"/>
    <w:pPr>
      <w:suppressAutoHyphens/>
      <w:ind w:left="960"/>
    </w:pPr>
    <w:rPr>
      <w:lang w:eastAsia="ar-SA"/>
    </w:rPr>
  </w:style>
  <w:style w:type="paragraph" w:styleId="61">
    <w:name w:val="toc 6"/>
    <w:basedOn w:val="a0"/>
    <w:next w:val="a0"/>
    <w:rsid w:val="00636BF5"/>
    <w:pPr>
      <w:suppressAutoHyphens/>
      <w:ind w:left="1200"/>
    </w:pPr>
    <w:rPr>
      <w:lang w:eastAsia="ar-SA"/>
    </w:rPr>
  </w:style>
  <w:style w:type="paragraph" w:styleId="71">
    <w:name w:val="toc 7"/>
    <w:basedOn w:val="a0"/>
    <w:next w:val="a0"/>
    <w:rsid w:val="00636BF5"/>
    <w:pPr>
      <w:suppressAutoHyphens/>
      <w:ind w:left="1440"/>
    </w:pPr>
    <w:rPr>
      <w:lang w:eastAsia="ar-SA"/>
    </w:rPr>
  </w:style>
  <w:style w:type="paragraph" w:styleId="81">
    <w:name w:val="toc 8"/>
    <w:basedOn w:val="a0"/>
    <w:next w:val="a0"/>
    <w:rsid w:val="00636BF5"/>
    <w:pPr>
      <w:suppressAutoHyphens/>
      <w:ind w:left="1680"/>
    </w:pPr>
    <w:rPr>
      <w:lang w:eastAsia="ar-SA"/>
    </w:rPr>
  </w:style>
  <w:style w:type="paragraph" w:styleId="91">
    <w:name w:val="toc 9"/>
    <w:basedOn w:val="a0"/>
    <w:next w:val="a0"/>
    <w:rsid w:val="00636BF5"/>
    <w:pPr>
      <w:suppressAutoHyphens/>
      <w:ind w:left="1920"/>
    </w:pPr>
    <w:rPr>
      <w:lang w:eastAsia="ar-SA"/>
    </w:rPr>
  </w:style>
  <w:style w:type="paragraph" w:customStyle="1" w:styleId="214">
    <w:name w:val="Маркированный список 21"/>
    <w:basedOn w:val="a0"/>
    <w:rsid w:val="00636BF5"/>
    <w:pPr>
      <w:suppressAutoHyphens/>
      <w:spacing w:after="60"/>
      <w:jc w:val="both"/>
    </w:pPr>
    <w:rPr>
      <w:szCs w:val="20"/>
      <w:lang w:eastAsia="ar-SA"/>
    </w:rPr>
  </w:style>
  <w:style w:type="paragraph" w:customStyle="1" w:styleId="313">
    <w:name w:val="Маркированный список 31"/>
    <w:basedOn w:val="a0"/>
    <w:rsid w:val="00636BF5"/>
    <w:pPr>
      <w:suppressAutoHyphens/>
      <w:spacing w:after="60"/>
      <w:jc w:val="both"/>
    </w:pPr>
    <w:rPr>
      <w:szCs w:val="20"/>
      <w:lang w:eastAsia="ar-SA"/>
    </w:rPr>
  </w:style>
  <w:style w:type="paragraph" w:customStyle="1" w:styleId="410">
    <w:name w:val="Маркированный список 41"/>
    <w:basedOn w:val="a0"/>
    <w:rsid w:val="00636BF5"/>
    <w:pPr>
      <w:suppressAutoHyphens/>
      <w:spacing w:after="60"/>
      <w:jc w:val="both"/>
    </w:pPr>
    <w:rPr>
      <w:szCs w:val="20"/>
      <w:lang w:eastAsia="ar-SA"/>
    </w:rPr>
  </w:style>
  <w:style w:type="paragraph" w:customStyle="1" w:styleId="510">
    <w:name w:val="Маркированный список 51"/>
    <w:basedOn w:val="a0"/>
    <w:rsid w:val="00636BF5"/>
    <w:pPr>
      <w:suppressAutoHyphens/>
      <w:spacing w:after="60"/>
      <w:jc w:val="both"/>
    </w:pPr>
    <w:rPr>
      <w:szCs w:val="20"/>
      <w:lang w:eastAsia="ar-SA"/>
    </w:rPr>
  </w:style>
  <w:style w:type="paragraph" w:customStyle="1" w:styleId="1f5">
    <w:name w:val="Нумерованный список1"/>
    <w:basedOn w:val="a0"/>
    <w:rsid w:val="00636BF5"/>
    <w:pPr>
      <w:suppressAutoHyphens/>
      <w:spacing w:after="60"/>
      <w:jc w:val="both"/>
    </w:pPr>
    <w:rPr>
      <w:szCs w:val="20"/>
      <w:lang w:eastAsia="ar-SA"/>
    </w:rPr>
  </w:style>
  <w:style w:type="paragraph" w:customStyle="1" w:styleId="314">
    <w:name w:val="Нумерованный список 31"/>
    <w:basedOn w:val="a0"/>
    <w:rsid w:val="00636BF5"/>
    <w:pPr>
      <w:suppressAutoHyphens/>
      <w:spacing w:after="60"/>
      <w:jc w:val="both"/>
    </w:pPr>
    <w:rPr>
      <w:szCs w:val="20"/>
      <w:lang w:eastAsia="ar-SA"/>
    </w:rPr>
  </w:style>
  <w:style w:type="paragraph" w:customStyle="1" w:styleId="411">
    <w:name w:val="Нумерованный список 41"/>
    <w:basedOn w:val="a0"/>
    <w:rsid w:val="00636BF5"/>
    <w:pPr>
      <w:suppressAutoHyphens/>
      <w:spacing w:after="60"/>
      <w:jc w:val="both"/>
    </w:pPr>
    <w:rPr>
      <w:szCs w:val="20"/>
      <w:lang w:eastAsia="ar-SA"/>
    </w:rPr>
  </w:style>
  <w:style w:type="paragraph" w:customStyle="1" w:styleId="511">
    <w:name w:val="Нумерованный список 51"/>
    <w:basedOn w:val="a0"/>
    <w:rsid w:val="00636BF5"/>
    <w:pPr>
      <w:suppressAutoHyphens/>
      <w:spacing w:after="60"/>
      <w:jc w:val="both"/>
    </w:pPr>
    <w:rPr>
      <w:szCs w:val="20"/>
      <w:lang w:eastAsia="ar-SA"/>
    </w:rPr>
  </w:style>
  <w:style w:type="paragraph" w:customStyle="1" w:styleId="affff2">
    <w:name w:val="Раздел"/>
    <w:basedOn w:val="a0"/>
    <w:rsid w:val="00636BF5"/>
    <w:pPr>
      <w:suppressAutoHyphens/>
      <w:spacing w:before="120" w:after="120"/>
      <w:jc w:val="center"/>
    </w:pPr>
    <w:rPr>
      <w:rFonts w:ascii="Arial Narrow" w:hAnsi="Arial Narrow"/>
      <w:b/>
      <w:sz w:val="28"/>
      <w:szCs w:val="20"/>
      <w:lang w:eastAsia="ar-SA"/>
    </w:rPr>
  </w:style>
  <w:style w:type="paragraph" w:customStyle="1" w:styleId="3b">
    <w:name w:val="Раздел 3"/>
    <w:basedOn w:val="a0"/>
    <w:rsid w:val="00636BF5"/>
    <w:pPr>
      <w:suppressAutoHyphens/>
      <w:spacing w:before="120" w:after="120"/>
      <w:jc w:val="center"/>
    </w:pPr>
    <w:rPr>
      <w:b/>
      <w:szCs w:val="20"/>
      <w:lang w:eastAsia="ar-SA"/>
    </w:rPr>
  </w:style>
  <w:style w:type="paragraph" w:customStyle="1" w:styleId="affff3">
    <w:name w:val="Условия контракта"/>
    <w:basedOn w:val="a0"/>
    <w:rsid w:val="00636BF5"/>
    <w:pPr>
      <w:suppressAutoHyphens/>
      <w:spacing w:before="240" w:after="120"/>
      <w:jc w:val="both"/>
    </w:pPr>
    <w:rPr>
      <w:b/>
      <w:szCs w:val="20"/>
      <w:lang w:eastAsia="ar-SA"/>
    </w:rPr>
  </w:style>
  <w:style w:type="paragraph" w:customStyle="1" w:styleId="affff4">
    <w:name w:val="Íîðìàëüíûé"/>
    <w:rsid w:val="00636BF5"/>
    <w:pPr>
      <w:suppressAutoHyphens/>
    </w:pPr>
    <w:rPr>
      <w:rFonts w:ascii="Courier" w:eastAsia="Arial" w:hAnsi="Courier"/>
      <w:sz w:val="24"/>
      <w:lang w:val="en-GB" w:eastAsia="ar-SA"/>
    </w:rPr>
  </w:style>
  <w:style w:type="paragraph" w:customStyle="1" w:styleId="affff5">
    <w:name w:val="Подраздел"/>
    <w:basedOn w:val="a0"/>
    <w:rsid w:val="00636BF5"/>
    <w:pPr>
      <w:suppressAutoHyphens/>
      <w:spacing w:before="240" w:after="120"/>
      <w:jc w:val="center"/>
    </w:pPr>
    <w:rPr>
      <w:rFonts w:ascii="TimesDL" w:hAnsi="TimesDL"/>
      <w:b/>
      <w:smallCaps/>
      <w:spacing w:val="-2"/>
      <w:szCs w:val="20"/>
      <w:lang w:eastAsia="ar-SA"/>
    </w:rPr>
  </w:style>
  <w:style w:type="paragraph" w:customStyle="1" w:styleId="315">
    <w:name w:val="Основной текст 31"/>
    <w:basedOn w:val="a0"/>
    <w:rsid w:val="00636BF5"/>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jc w:val="both"/>
    </w:pPr>
    <w:rPr>
      <w:b/>
      <w:i/>
      <w:sz w:val="22"/>
      <w:lang w:eastAsia="ar-SA"/>
    </w:rPr>
  </w:style>
  <w:style w:type="paragraph" w:customStyle="1" w:styleId="215">
    <w:name w:val="Продолжение списка 21"/>
    <w:basedOn w:val="a0"/>
    <w:rsid w:val="00636BF5"/>
    <w:pPr>
      <w:suppressAutoHyphens/>
      <w:spacing w:after="120"/>
      <w:ind w:left="566"/>
      <w:jc w:val="both"/>
    </w:pPr>
    <w:rPr>
      <w:lang w:eastAsia="ar-SA"/>
    </w:rPr>
  </w:style>
  <w:style w:type="paragraph" w:customStyle="1" w:styleId="affff6">
    <w:name w:val="Тендерные данные"/>
    <w:basedOn w:val="a0"/>
    <w:rsid w:val="00636BF5"/>
    <w:pPr>
      <w:tabs>
        <w:tab w:val="left" w:pos="1985"/>
      </w:tabs>
      <w:suppressAutoHyphens/>
      <w:spacing w:before="120" w:after="60"/>
      <w:jc w:val="both"/>
    </w:pPr>
    <w:rPr>
      <w:b/>
      <w:szCs w:val="20"/>
      <w:lang w:eastAsia="ar-SA"/>
    </w:rPr>
  </w:style>
  <w:style w:type="paragraph" w:customStyle="1" w:styleId="2f9">
    <w:name w:val="Заголовок записки2"/>
    <w:basedOn w:val="a0"/>
    <w:next w:val="a0"/>
    <w:rsid w:val="00636BF5"/>
    <w:pPr>
      <w:suppressAutoHyphens/>
      <w:spacing w:after="60"/>
      <w:jc w:val="both"/>
    </w:pPr>
    <w:rPr>
      <w:lang w:eastAsia="ar-SA"/>
    </w:rPr>
  </w:style>
  <w:style w:type="paragraph" w:customStyle="1" w:styleId="216">
    <w:name w:val="Основной текст 21"/>
    <w:basedOn w:val="a0"/>
    <w:rsid w:val="00636BF5"/>
    <w:pPr>
      <w:widowControl w:val="0"/>
      <w:suppressAutoHyphens/>
      <w:spacing w:line="360" w:lineRule="atLeast"/>
      <w:ind w:left="567" w:hanging="567"/>
      <w:jc w:val="both"/>
    </w:pPr>
    <w:rPr>
      <w:lang w:eastAsia="ar-SA"/>
    </w:rPr>
  </w:style>
  <w:style w:type="paragraph" w:customStyle="1" w:styleId="1f6">
    <w:name w:val="Цитата1"/>
    <w:basedOn w:val="a0"/>
    <w:rsid w:val="00636BF5"/>
    <w:pPr>
      <w:keepNext/>
      <w:widowControl w:val="0"/>
      <w:shd w:val="clear" w:color="auto" w:fill="FFFFFF"/>
      <w:suppressAutoHyphens/>
      <w:ind w:left="6" w:right="6"/>
      <w:jc w:val="both"/>
    </w:pPr>
    <w:rPr>
      <w:sz w:val="28"/>
      <w:szCs w:val="28"/>
      <w:lang w:eastAsia="ar-SA"/>
    </w:rPr>
  </w:style>
  <w:style w:type="paragraph" w:customStyle="1" w:styleId="100">
    <w:name w:val="Оглавление 10"/>
    <w:basedOn w:val="1f2"/>
    <w:rsid w:val="00636BF5"/>
    <w:pPr>
      <w:tabs>
        <w:tab w:val="right" w:leader="dot" w:pos="9637"/>
      </w:tabs>
      <w:ind w:left="2547"/>
    </w:pPr>
  </w:style>
  <w:style w:type="paragraph" w:customStyle="1" w:styleId="affff7">
    <w:name w:val="Заголовок таблицы"/>
    <w:basedOn w:val="af"/>
    <w:rsid w:val="00636BF5"/>
    <w:pPr>
      <w:jc w:val="center"/>
    </w:pPr>
    <w:rPr>
      <w:b/>
      <w:bCs/>
    </w:rPr>
  </w:style>
  <w:style w:type="paragraph" w:customStyle="1" w:styleId="affff8">
    <w:name w:val="Содержимое врезки"/>
    <w:basedOn w:val="aa"/>
    <w:rsid w:val="00636BF5"/>
    <w:pPr>
      <w:suppressAutoHyphens/>
      <w:jc w:val="both"/>
    </w:pPr>
    <w:rPr>
      <w:szCs w:val="20"/>
      <w:lang w:eastAsia="ar-SA"/>
    </w:rPr>
  </w:style>
  <w:style w:type="paragraph" w:customStyle="1" w:styleId="1f7">
    <w:name w:val="Заголовок записки1"/>
    <w:basedOn w:val="a0"/>
    <w:next w:val="a0"/>
    <w:rsid w:val="00636BF5"/>
    <w:pPr>
      <w:suppressAutoHyphens/>
      <w:spacing w:after="60"/>
      <w:jc w:val="both"/>
    </w:pPr>
    <w:rPr>
      <w:lang w:eastAsia="ar-SA"/>
    </w:rPr>
  </w:style>
  <w:style w:type="paragraph" w:customStyle="1" w:styleId="Web">
    <w:name w:val="Обычный (Web)"/>
    <w:basedOn w:val="a0"/>
    <w:rsid w:val="00636BF5"/>
    <w:pPr>
      <w:suppressAutoHyphens/>
      <w:spacing w:before="120" w:after="150" w:line="270" w:lineRule="atLeast"/>
    </w:pPr>
    <w:rPr>
      <w:rFonts w:ascii="Verdana" w:hAnsi="Verdana"/>
      <w:color w:val="000000"/>
      <w:sz w:val="18"/>
      <w:szCs w:val="18"/>
      <w:lang w:eastAsia="ar-SA"/>
    </w:rPr>
  </w:style>
  <w:style w:type="paragraph" w:customStyle="1" w:styleId="221">
    <w:name w:val="Продолжение списка 22"/>
    <w:basedOn w:val="a0"/>
    <w:rsid w:val="00636BF5"/>
    <w:pPr>
      <w:widowControl w:val="0"/>
      <w:suppressAutoHyphens/>
      <w:spacing w:after="120"/>
      <w:ind w:left="566"/>
      <w:jc w:val="both"/>
    </w:pPr>
    <w:rPr>
      <w:rFonts w:ascii="Arial" w:eastAsia="Lucida Sans Unicode" w:hAnsi="Arial"/>
      <w:kern w:val="1"/>
      <w:sz w:val="20"/>
      <w:lang w:eastAsia="ar-SA"/>
    </w:rPr>
  </w:style>
  <w:style w:type="paragraph" w:customStyle="1" w:styleId="320">
    <w:name w:val="Основной текст с отступом 32"/>
    <w:basedOn w:val="a0"/>
    <w:rsid w:val="00636BF5"/>
    <w:pPr>
      <w:suppressAutoHyphens/>
      <w:spacing w:after="120"/>
      <w:ind w:left="283"/>
    </w:pPr>
    <w:rPr>
      <w:sz w:val="16"/>
      <w:szCs w:val="16"/>
      <w:lang w:eastAsia="ar-SA"/>
    </w:rPr>
  </w:style>
  <w:style w:type="paragraph" w:customStyle="1" w:styleId="1f8">
    <w:name w:val="Знак1 Знак Знак"/>
    <w:basedOn w:val="a0"/>
    <w:rsid w:val="00636BF5"/>
    <w:pPr>
      <w:spacing w:after="160" w:line="240" w:lineRule="exact"/>
    </w:pPr>
    <w:rPr>
      <w:rFonts w:ascii="Verdana" w:hAnsi="Verdana"/>
      <w:sz w:val="20"/>
      <w:szCs w:val="20"/>
      <w:lang w:val="en-US" w:eastAsia="ar-SA"/>
    </w:rPr>
  </w:style>
  <w:style w:type="paragraph" w:customStyle="1" w:styleId="1f9">
    <w:name w:val="Знак Знак1"/>
    <w:basedOn w:val="a0"/>
    <w:rsid w:val="00636BF5"/>
    <w:pPr>
      <w:spacing w:after="160" w:line="240" w:lineRule="exact"/>
    </w:pPr>
    <w:rPr>
      <w:rFonts w:ascii="Verdana" w:hAnsi="Verdana"/>
      <w:sz w:val="20"/>
      <w:szCs w:val="20"/>
      <w:lang w:val="en-US" w:eastAsia="ar-SA"/>
    </w:rPr>
  </w:style>
  <w:style w:type="paragraph" w:customStyle="1" w:styleId="3c">
    <w:name w:val="Стиль3 Знак Знак"/>
    <w:basedOn w:val="a0"/>
    <w:rsid w:val="00636BF5"/>
    <w:pPr>
      <w:widowControl w:val="0"/>
      <w:tabs>
        <w:tab w:val="left" w:pos="432"/>
      </w:tabs>
      <w:suppressAutoHyphens/>
      <w:spacing w:before="120"/>
      <w:ind w:left="432" w:hanging="432"/>
      <w:jc w:val="both"/>
      <w:textAlignment w:val="baseline"/>
    </w:pPr>
    <w:rPr>
      <w:lang w:eastAsia="ar-SA"/>
    </w:rPr>
  </w:style>
  <w:style w:type="paragraph" w:customStyle="1" w:styleId="1fa">
    <w:name w:val="1"/>
    <w:basedOn w:val="a0"/>
    <w:rsid w:val="00636BF5"/>
    <w:pPr>
      <w:spacing w:after="160" w:line="240" w:lineRule="exact"/>
    </w:pPr>
    <w:rPr>
      <w:rFonts w:ascii="Verdana" w:hAnsi="Verdana"/>
      <w:sz w:val="20"/>
      <w:szCs w:val="20"/>
      <w:lang w:val="en-US" w:eastAsia="ar-SA"/>
    </w:rPr>
  </w:style>
  <w:style w:type="paragraph" w:customStyle="1" w:styleId="2fa">
    <w:name w:val="Дата2"/>
    <w:basedOn w:val="a0"/>
    <w:next w:val="a0"/>
    <w:rsid w:val="00636BF5"/>
    <w:pPr>
      <w:suppressAutoHyphens/>
      <w:spacing w:after="60"/>
      <w:jc w:val="both"/>
    </w:pPr>
    <w:rPr>
      <w:szCs w:val="20"/>
      <w:lang w:eastAsia="ar-SA"/>
    </w:rPr>
  </w:style>
  <w:style w:type="paragraph" w:customStyle="1" w:styleId="ConsPlusTitle">
    <w:name w:val="ConsPlusTitle"/>
    <w:rsid w:val="00636BF5"/>
    <w:pPr>
      <w:suppressAutoHyphens/>
      <w:autoSpaceDE w:val="0"/>
    </w:pPr>
    <w:rPr>
      <w:rFonts w:ascii="Arial" w:eastAsia="Arial" w:hAnsi="Arial" w:cs="Arial"/>
      <w:b/>
      <w:bCs/>
      <w:lang w:eastAsia="ar-SA"/>
    </w:rPr>
  </w:style>
  <w:style w:type="paragraph" w:customStyle="1" w:styleId="2fb">
    <w:name w:val="Цитата2"/>
    <w:basedOn w:val="a0"/>
    <w:rsid w:val="00636BF5"/>
    <w:pPr>
      <w:keepNext/>
      <w:widowControl w:val="0"/>
      <w:shd w:val="clear" w:color="auto" w:fill="FFFFFF"/>
      <w:suppressAutoHyphens/>
      <w:ind w:left="6" w:right="6"/>
      <w:jc w:val="both"/>
    </w:pPr>
    <w:rPr>
      <w:sz w:val="28"/>
      <w:szCs w:val="28"/>
      <w:lang w:eastAsia="ar-SA"/>
    </w:rPr>
  </w:style>
  <w:style w:type="paragraph" w:customStyle="1" w:styleId="230">
    <w:name w:val="Продолжение списка 23"/>
    <w:basedOn w:val="a0"/>
    <w:rsid w:val="00636BF5"/>
    <w:pPr>
      <w:suppressAutoHyphens/>
      <w:spacing w:after="120"/>
      <w:ind w:left="566"/>
    </w:pPr>
    <w:rPr>
      <w:lang w:eastAsia="ar-SA"/>
    </w:rPr>
  </w:style>
  <w:style w:type="paragraph" w:customStyle="1" w:styleId="1fb">
    <w:name w:val="Текст1"/>
    <w:basedOn w:val="a0"/>
    <w:rsid w:val="00636BF5"/>
    <w:pPr>
      <w:suppressAutoHyphens/>
    </w:pPr>
    <w:rPr>
      <w:rFonts w:ascii="Courier New" w:hAnsi="Courier New"/>
      <w:sz w:val="20"/>
      <w:szCs w:val="20"/>
      <w:lang w:eastAsia="ar-SA"/>
    </w:rPr>
  </w:style>
  <w:style w:type="paragraph" w:customStyle="1" w:styleId="Nonformat">
    <w:name w:val="Nonformat"/>
    <w:basedOn w:val="a0"/>
    <w:rsid w:val="00636BF5"/>
    <w:pPr>
      <w:suppressAutoHyphens/>
    </w:pPr>
    <w:rPr>
      <w:rFonts w:ascii="Consultant" w:hAnsi="Consultant"/>
      <w:sz w:val="20"/>
      <w:szCs w:val="20"/>
      <w:lang w:eastAsia="ar-SA"/>
    </w:rPr>
  </w:style>
  <w:style w:type="paragraph" w:customStyle="1" w:styleId="affff9">
    <w:name w:val="Заголовок статьи"/>
    <w:basedOn w:val="a0"/>
    <w:next w:val="a0"/>
    <w:rsid w:val="00636BF5"/>
    <w:pPr>
      <w:autoSpaceDE w:val="0"/>
      <w:ind w:left="1612" w:hanging="892"/>
      <w:jc w:val="both"/>
    </w:pPr>
    <w:rPr>
      <w:rFonts w:ascii="Arial" w:hAnsi="Arial"/>
      <w:sz w:val="20"/>
      <w:szCs w:val="20"/>
      <w:lang w:eastAsia="ar-SA"/>
    </w:rPr>
  </w:style>
  <w:style w:type="paragraph" w:customStyle="1" w:styleId="affffa">
    <w:name w:val="Таблица шапка"/>
    <w:basedOn w:val="a0"/>
    <w:rsid w:val="00636BF5"/>
    <w:pPr>
      <w:keepNext/>
      <w:suppressAutoHyphens/>
      <w:spacing w:before="40" w:after="40"/>
      <w:ind w:left="57" w:right="57"/>
    </w:pPr>
    <w:rPr>
      <w:sz w:val="18"/>
      <w:szCs w:val="18"/>
      <w:lang w:eastAsia="ar-SA"/>
    </w:rPr>
  </w:style>
  <w:style w:type="paragraph" w:customStyle="1" w:styleId="231">
    <w:name w:val="Основной текст 23"/>
    <w:basedOn w:val="a0"/>
    <w:rsid w:val="00636BF5"/>
    <w:pPr>
      <w:suppressAutoHyphens/>
      <w:spacing w:after="120" w:line="480" w:lineRule="auto"/>
    </w:pPr>
    <w:rPr>
      <w:lang w:eastAsia="ar-SA"/>
    </w:rPr>
  </w:style>
  <w:style w:type="paragraph" w:customStyle="1" w:styleId="321">
    <w:name w:val="Основной текст 32"/>
    <w:basedOn w:val="a0"/>
    <w:rsid w:val="00636BF5"/>
    <w:pPr>
      <w:suppressAutoHyphens/>
      <w:spacing w:after="120"/>
    </w:pPr>
    <w:rPr>
      <w:sz w:val="16"/>
      <w:szCs w:val="16"/>
      <w:lang w:eastAsia="ar-SA"/>
    </w:rPr>
  </w:style>
  <w:style w:type="character" w:customStyle="1" w:styleId="316">
    <w:name w:val="Основной текст 3 Знак1"/>
    <w:uiPriority w:val="99"/>
    <w:rsid w:val="00636BF5"/>
    <w:rPr>
      <w:sz w:val="16"/>
      <w:szCs w:val="16"/>
      <w:lang w:eastAsia="ar-SA"/>
    </w:rPr>
  </w:style>
  <w:style w:type="character" w:customStyle="1" w:styleId="dfaq">
    <w:name w:val="dfaq"/>
    <w:rsid w:val="00636BF5"/>
  </w:style>
  <w:style w:type="paragraph" w:customStyle="1" w:styleId="affffb">
    <w:name w:val="Базовый заголовок"/>
    <w:basedOn w:val="a0"/>
    <w:next w:val="aa"/>
    <w:rsid w:val="00636BF5"/>
    <w:pPr>
      <w:keepNext/>
      <w:keepLines/>
      <w:spacing w:before="640" w:after="120" w:line="360" w:lineRule="auto"/>
      <w:ind w:firstLine="709"/>
      <w:jc w:val="both"/>
    </w:pPr>
    <w:rPr>
      <w:rFonts w:ascii="Pragmatica-Bold" w:hAnsi="Pragmatica-Bold"/>
      <w:caps/>
      <w:lang w:eastAsia="zh-CN"/>
    </w:rPr>
  </w:style>
  <w:style w:type="paragraph" w:customStyle="1" w:styleId="affffc">
    <w:name w:val="Верхн.колонтитул первый"/>
    <w:basedOn w:val="a8"/>
    <w:rsid w:val="00636BF5"/>
    <w:pPr>
      <w:suppressAutoHyphens/>
    </w:pPr>
    <w:rPr>
      <w:lang w:val="x-none" w:eastAsia="ar-SA"/>
    </w:rPr>
  </w:style>
  <w:style w:type="paragraph" w:customStyle="1" w:styleId="affffd">
    <w:name w:val="Верхн.колонтитул базовый"/>
    <w:basedOn w:val="a0"/>
    <w:rsid w:val="00636BF5"/>
    <w:pPr>
      <w:keepLines/>
      <w:tabs>
        <w:tab w:val="center" w:pos="4320"/>
        <w:tab w:val="right" w:pos="8640"/>
      </w:tabs>
      <w:spacing w:line="360" w:lineRule="auto"/>
      <w:ind w:firstLine="709"/>
      <w:jc w:val="both"/>
    </w:pPr>
    <w:rPr>
      <w:lang w:eastAsia="zh-CN"/>
    </w:rPr>
  </w:style>
  <w:style w:type="character" w:customStyle="1" w:styleId="217">
    <w:name w:val="Основной текст 2 Знак1"/>
    <w:rsid w:val="00636BF5"/>
    <w:rPr>
      <w:sz w:val="22"/>
      <w:szCs w:val="22"/>
      <w:lang w:eastAsia="zh-CN"/>
    </w:rPr>
  </w:style>
  <w:style w:type="paragraph" w:customStyle="1" w:styleId="ListNumber51">
    <w:name w:val="List Number 51"/>
    <w:basedOn w:val="a0"/>
    <w:rsid w:val="00636BF5"/>
    <w:pPr>
      <w:numPr>
        <w:ilvl w:val="1"/>
        <w:numId w:val="2"/>
      </w:numPr>
      <w:tabs>
        <w:tab w:val="num" w:pos="5812"/>
      </w:tabs>
      <w:spacing w:after="60"/>
      <w:ind w:left="5812"/>
      <w:jc w:val="both"/>
    </w:pPr>
    <w:rPr>
      <w:szCs w:val="20"/>
    </w:rPr>
  </w:style>
  <w:style w:type="paragraph" w:customStyle="1" w:styleId="BodyText22">
    <w:name w:val="Body Text 22"/>
    <w:basedOn w:val="a0"/>
    <w:rsid w:val="00636BF5"/>
    <w:pPr>
      <w:widowControl w:val="0"/>
      <w:numPr>
        <w:numId w:val="2"/>
      </w:numPr>
      <w:shd w:val="clear" w:color="auto" w:fill="FFFFFF"/>
      <w:spacing w:line="221" w:lineRule="exact"/>
      <w:ind w:firstLine="567"/>
    </w:pPr>
    <w:rPr>
      <w:color w:val="000000"/>
      <w:spacing w:val="1"/>
      <w:szCs w:val="20"/>
    </w:rPr>
  </w:style>
  <w:style w:type="character" w:styleId="affffe">
    <w:name w:val="Book Title"/>
    <w:uiPriority w:val="33"/>
    <w:qFormat/>
    <w:rsid w:val="00636BF5"/>
    <w:rPr>
      <w:b/>
      <w:bCs/>
      <w:smallCaps/>
      <w:spacing w:val="5"/>
    </w:rPr>
  </w:style>
  <w:style w:type="character" w:customStyle="1" w:styleId="b-safe-panelquery-control-text1">
    <w:name w:val="b-safe-panel__query-control-text1"/>
    <w:rsid w:val="00636BF5"/>
    <w:rPr>
      <w:bdr w:val="single" w:sz="6" w:space="0" w:color="E0E07A" w:frame="1"/>
      <w:shd w:val="clear" w:color="auto" w:fill="FFFF00"/>
    </w:rPr>
  </w:style>
  <w:style w:type="character" w:customStyle="1" w:styleId="1fc">
    <w:name w:val="Текст примечания Знак1"/>
    <w:uiPriority w:val="99"/>
    <w:semiHidden/>
    <w:rsid w:val="00636BF5"/>
    <w:rPr>
      <w:lang w:eastAsia="en-US"/>
    </w:rPr>
  </w:style>
  <w:style w:type="paragraph" w:customStyle="1" w:styleId="prdsubtitle">
    <w:name w:val="prdsubtitle"/>
    <w:basedOn w:val="a0"/>
    <w:rsid w:val="00636BF5"/>
    <w:pPr>
      <w:spacing w:before="100" w:beforeAutospacing="1" w:after="48"/>
    </w:pPr>
    <w:rPr>
      <w:b/>
      <w:bCs/>
      <w:i/>
      <w:iCs/>
    </w:rPr>
  </w:style>
  <w:style w:type="numbering" w:customStyle="1" w:styleId="218">
    <w:name w:val="Нет списка21"/>
    <w:next w:val="a3"/>
    <w:semiHidden/>
    <w:unhideWhenUsed/>
    <w:rsid w:val="00636BF5"/>
  </w:style>
  <w:style w:type="table" w:customStyle="1" w:styleId="3d">
    <w:name w:val="Сетка таблицы3"/>
    <w:basedOn w:val="a2"/>
    <w:next w:val="ab"/>
    <w:rsid w:val="00636BF5"/>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17">
    <w:name w:val="Нет списка31"/>
    <w:next w:val="a3"/>
    <w:semiHidden/>
    <w:unhideWhenUsed/>
    <w:rsid w:val="00636BF5"/>
  </w:style>
  <w:style w:type="table" w:customStyle="1" w:styleId="42">
    <w:name w:val="Сетка таблицы4"/>
    <w:basedOn w:val="a2"/>
    <w:next w:val="ab"/>
    <w:rsid w:val="00636BF5"/>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20">
    <w:name w:val="Уровень 12пт смещённ"/>
    <w:basedOn w:val="a0"/>
    <w:autoRedefine/>
    <w:rsid w:val="00636BF5"/>
    <w:pPr>
      <w:ind w:left="510" w:right="-163"/>
      <w:jc w:val="both"/>
    </w:pPr>
    <w:rPr>
      <w:rFonts w:ascii="Arial" w:hAnsi="Arial"/>
      <w:i/>
      <w:noProof/>
      <w:sz w:val="20"/>
      <w:szCs w:val="20"/>
      <w:lang w:eastAsia="zh-CN"/>
    </w:rPr>
  </w:style>
  <w:style w:type="numbering" w:customStyle="1" w:styleId="43">
    <w:name w:val="Нет списка4"/>
    <w:next w:val="a3"/>
    <w:uiPriority w:val="99"/>
    <w:semiHidden/>
    <w:unhideWhenUsed/>
    <w:rsid w:val="00636BF5"/>
  </w:style>
  <w:style w:type="table" w:customStyle="1" w:styleId="52">
    <w:name w:val="Сетка таблицы5"/>
    <w:basedOn w:val="a2"/>
    <w:next w:val="ab"/>
    <w:rsid w:val="00636BF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
    <w:basedOn w:val="a2"/>
    <w:next w:val="ab"/>
    <w:uiPriority w:val="59"/>
    <w:rsid w:val="00636BF5"/>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
    <w:name w:val="Нет списка12"/>
    <w:next w:val="a3"/>
    <w:semiHidden/>
    <w:unhideWhenUsed/>
    <w:rsid w:val="00636BF5"/>
  </w:style>
  <w:style w:type="numbering" w:customStyle="1" w:styleId="222">
    <w:name w:val="Нет списка22"/>
    <w:next w:val="a3"/>
    <w:semiHidden/>
    <w:unhideWhenUsed/>
    <w:rsid w:val="00636BF5"/>
  </w:style>
  <w:style w:type="numbering" w:customStyle="1" w:styleId="322">
    <w:name w:val="Нет списка32"/>
    <w:next w:val="a3"/>
    <w:semiHidden/>
    <w:unhideWhenUsed/>
    <w:rsid w:val="00636BF5"/>
  </w:style>
  <w:style w:type="numbering" w:customStyle="1" w:styleId="53">
    <w:name w:val="Нет списка5"/>
    <w:next w:val="a3"/>
    <w:semiHidden/>
    <w:rsid w:val="00636BF5"/>
  </w:style>
  <w:style w:type="paragraph" w:customStyle="1" w:styleId="Standard">
    <w:name w:val="Standard"/>
    <w:rsid w:val="001D0BE1"/>
    <w:pPr>
      <w:widowControl w:val="0"/>
      <w:suppressAutoHyphens/>
      <w:autoSpaceDN w:val="0"/>
      <w:textAlignment w:val="baseline"/>
    </w:pPr>
    <w:rPr>
      <w:rFonts w:ascii="Arial" w:eastAsia="Calibri" w:hAnsi="Arial" w:cs="Arial"/>
      <w:kern w:val="3"/>
      <w:sz w:val="18"/>
      <w:szCs w:val="18"/>
      <w:lang w:eastAsia="ar-SA"/>
    </w:rPr>
  </w:style>
  <w:style w:type="paragraph" w:customStyle="1" w:styleId="Textbody">
    <w:name w:val="Text body"/>
    <w:basedOn w:val="Standard"/>
    <w:rsid w:val="001D0BE1"/>
    <w:pPr>
      <w:spacing w:after="120"/>
      <w:textAlignment w:val="auto"/>
    </w:pPr>
    <w:rPr>
      <w:rFonts w:ascii="Times New Roman" w:eastAsia="Andale Sans UI" w:hAnsi="Times New Roman" w:cs="Tahoma"/>
      <w:sz w:val="24"/>
      <w:szCs w:val="24"/>
      <w:lang w:val="de-DE" w:eastAsia="ja-JP" w:bidi="fa-IR"/>
    </w:rPr>
  </w:style>
  <w:style w:type="character" w:customStyle="1" w:styleId="-0">
    <w:name w:val="Интернет-ссылка"/>
    <w:uiPriority w:val="99"/>
    <w:semiHidden/>
    <w:unhideWhenUsed/>
    <w:rsid w:val="00A0787B"/>
    <w:rPr>
      <w:color w:val="0000FF"/>
      <w:u w:val="single"/>
    </w:rPr>
  </w:style>
  <w:style w:type="table" w:customStyle="1" w:styleId="62">
    <w:name w:val="Сетка таблицы6"/>
    <w:basedOn w:val="a2"/>
    <w:next w:val="ab"/>
    <w:uiPriority w:val="59"/>
    <w:rsid w:val="00CD34E6"/>
    <w:pPr>
      <w:widowControl w:val="0"/>
      <w:autoSpaceDE w:val="0"/>
      <w:autoSpaceDN w:val="0"/>
      <w:adjustRightInd w:val="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c">
    <w:name w:val="Средняя сетка 2 Знак"/>
    <w:link w:val="2fd"/>
    <w:uiPriority w:val="99"/>
    <w:locked/>
    <w:rsid w:val="00CD34E6"/>
    <w:rPr>
      <w:rFonts w:eastAsia="Calibri"/>
      <w:sz w:val="28"/>
      <w:szCs w:val="22"/>
      <w:lang w:eastAsia="en-US" w:bidi="ar-SA"/>
    </w:rPr>
  </w:style>
  <w:style w:type="table" w:styleId="2fd">
    <w:name w:val="Medium Grid 2"/>
    <w:basedOn w:val="a2"/>
    <w:link w:val="2fc"/>
    <w:uiPriority w:val="99"/>
    <w:rsid w:val="00CD34E6"/>
    <w:rPr>
      <w:rFonts w:eastAsia="Calibri"/>
      <w:sz w:val="28"/>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tblPr/>
      <w:tcPr>
        <w:shd w:val="clear" w:color="auto" w:fill="E6E6E6"/>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1fd">
    <w:name w:val="Table Grid 1"/>
    <w:basedOn w:val="a2"/>
    <w:rsid w:val="00CD34E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e">
    <w:name w:val="Plain Table 2"/>
    <w:basedOn w:val="a2"/>
    <w:uiPriority w:val="42"/>
    <w:rsid w:val="00CD34E6"/>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2ff">
    <w:name w:val="Table Grid 2"/>
    <w:basedOn w:val="a2"/>
    <w:rsid w:val="00CD34E6"/>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e">
    <w:name w:val="Table 3D effects 3"/>
    <w:basedOn w:val="a2"/>
    <w:rsid w:val="00CD34E6"/>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Iauiue">
    <w:name w:val="Iau?iue"/>
    <w:rsid w:val="00CD34E6"/>
    <w:pPr>
      <w:widowControl w:val="0"/>
      <w:suppressAutoHyphens/>
      <w:jc w:val="both"/>
    </w:pPr>
    <w:rPr>
      <w:sz w:val="24"/>
      <w:lang w:eastAsia="zh-CN"/>
    </w:rPr>
  </w:style>
  <w:style w:type="paragraph" w:customStyle="1" w:styleId="xl25">
    <w:name w:val="xl25"/>
    <w:basedOn w:val="a0"/>
    <w:rsid w:val="00CD34E6"/>
    <w:pPr>
      <w:suppressAutoHyphens/>
      <w:spacing w:before="280" w:after="280" w:line="276" w:lineRule="auto"/>
      <w:jc w:val="center"/>
    </w:pPr>
    <w:rPr>
      <w:rFonts w:ascii="Arial" w:hAnsi="Arial" w:cs="Arial"/>
      <w:kern w:val="1"/>
      <w:sz w:val="22"/>
      <w:szCs w:val="22"/>
      <w:lang w:eastAsia="zh-CN"/>
    </w:rPr>
  </w:style>
  <w:style w:type="character" w:customStyle="1" w:styleId="extended-textshort">
    <w:name w:val="extended-text__short"/>
    <w:rsid w:val="00CD34E6"/>
  </w:style>
  <w:style w:type="character" w:customStyle="1" w:styleId="FontStyle19">
    <w:name w:val="Font Style19"/>
    <w:uiPriority w:val="99"/>
    <w:rsid w:val="0073114C"/>
    <w:rPr>
      <w:rFonts w:ascii="Times New Roman" w:hAnsi="Times New Roman" w:cs="Times New Roman"/>
      <w:sz w:val="22"/>
      <w:szCs w:val="22"/>
    </w:rPr>
  </w:style>
  <w:style w:type="paragraph" w:customStyle="1" w:styleId="afffff">
    <w:name w:val="Нормальный (таблица)"/>
    <w:basedOn w:val="a0"/>
    <w:next w:val="a0"/>
    <w:rsid w:val="0073114C"/>
    <w:pPr>
      <w:widowControl w:val="0"/>
      <w:autoSpaceDE w:val="0"/>
      <w:autoSpaceDN w:val="0"/>
      <w:adjustRightInd w:val="0"/>
      <w:jc w:val="both"/>
    </w:pPr>
    <w:rPr>
      <w:rFonts w:ascii="Arial" w:hAnsi="Arial"/>
    </w:rPr>
  </w:style>
  <w:style w:type="paragraph" w:customStyle="1" w:styleId="afffff0">
    <w:name w:val="Прижатый влево"/>
    <w:basedOn w:val="a0"/>
    <w:next w:val="a0"/>
    <w:rsid w:val="0073114C"/>
    <w:pPr>
      <w:widowControl w:val="0"/>
      <w:autoSpaceDE w:val="0"/>
      <w:autoSpaceDN w:val="0"/>
      <w:adjustRightInd w:val="0"/>
    </w:pPr>
    <w:rPr>
      <w:rFonts w:ascii="Arial" w:hAnsi="Arial"/>
    </w:rPr>
  </w:style>
  <w:style w:type="paragraph" w:customStyle="1" w:styleId="Style2">
    <w:name w:val="Style2"/>
    <w:basedOn w:val="a0"/>
    <w:uiPriority w:val="99"/>
    <w:rsid w:val="0073114C"/>
    <w:pPr>
      <w:widowControl w:val="0"/>
      <w:autoSpaceDE w:val="0"/>
      <w:autoSpaceDN w:val="0"/>
      <w:adjustRightInd w:val="0"/>
      <w:spacing w:line="307" w:lineRule="exact"/>
      <w:ind w:firstLine="595"/>
    </w:pPr>
    <w:rPr>
      <w:rFonts w:ascii="Franklin Gothic Heavy" w:hAnsi="Franklin Gothic Heavy"/>
    </w:rPr>
  </w:style>
  <w:style w:type="character" w:customStyle="1" w:styleId="afffff1">
    <w:name w:val="Заголовок Знак"/>
    <w:rsid w:val="004A467E"/>
    <w:rPr>
      <w:rFonts w:ascii="Times New Roman" w:eastAsia="Times New Roman" w:hAnsi="Times New Roman" w:cs="Times New Roman"/>
      <w:sz w:val="24"/>
      <w:szCs w:val="24"/>
    </w:rPr>
  </w:style>
  <w:style w:type="character" w:customStyle="1" w:styleId="Bodytext3NotBold">
    <w:name w:val="Body text (3) + Not Bold"/>
    <w:rsid w:val="007560FB"/>
    <w:rPr>
      <w:rFonts w:ascii="Times New Roman" w:eastAsia="Times New Roman" w:hAnsi="Times New Roman" w:cs="Times New Roman"/>
      <w:b/>
      <w:bCs/>
      <w:color w:val="000000"/>
      <w:spacing w:val="0"/>
      <w:w w:val="100"/>
      <w:position w:val="0"/>
      <w:sz w:val="22"/>
      <w:szCs w:val="22"/>
      <w:shd w:val="clear" w:color="auto" w:fill="FFFFFF"/>
      <w:lang w:val="ru-RU" w:eastAsia="ru-RU" w:bidi="ru-RU"/>
    </w:rPr>
  </w:style>
  <w:style w:type="character" w:customStyle="1" w:styleId="Heading1">
    <w:name w:val="Heading #1_"/>
    <w:link w:val="Heading10"/>
    <w:rsid w:val="007560FB"/>
    <w:rPr>
      <w:b/>
      <w:bCs/>
      <w:sz w:val="22"/>
      <w:szCs w:val="22"/>
      <w:shd w:val="clear" w:color="auto" w:fill="FFFFFF"/>
    </w:rPr>
  </w:style>
  <w:style w:type="character" w:customStyle="1" w:styleId="Bodytext2">
    <w:name w:val="Body text (2)_"/>
    <w:rsid w:val="007560FB"/>
    <w:rPr>
      <w:rFonts w:ascii="Times New Roman" w:eastAsia="Times New Roman" w:hAnsi="Times New Roman" w:cs="Times New Roman"/>
      <w:b w:val="0"/>
      <w:bCs w:val="0"/>
      <w:i w:val="0"/>
      <w:iCs w:val="0"/>
      <w:smallCaps w:val="0"/>
      <w:strike w:val="0"/>
      <w:sz w:val="22"/>
      <w:szCs w:val="22"/>
      <w:u w:val="none"/>
    </w:rPr>
  </w:style>
  <w:style w:type="character" w:customStyle="1" w:styleId="Bodytext265ptItalic">
    <w:name w:val="Body text (2) + 6.5 pt;Italic"/>
    <w:rsid w:val="007560FB"/>
    <w:rPr>
      <w:rFonts w:ascii="Times New Roman" w:eastAsia="Times New Roman" w:hAnsi="Times New Roman" w:cs="Times New Roman"/>
      <w:b w:val="0"/>
      <w:bCs w:val="0"/>
      <w:i/>
      <w:iCs/>
      <w:smallCaps w:val="0"/>
      <w:strike w:val="0"/>
      <w:color w:val="000000"/>
      <w:spacing w:val="0"/>
      <w:w w:val="100"/>
      <w:position w:val="0"/>
      <w:sz w:val="13"/>
      <w:szCs w:val="13"/>
      <w:u w:val="single"/>
      <w:lang w:val="ru-RU" w:eastAsia="ru-RU" w:bidi="ru-RU"/>
    </w:rPr>
  </w:style>
  <w:style w:type="character" w:customStyle="1" w:styleId="Bodytext20">
    <w:name w:val="Body text (2)"/>
    <w:rsid w:val="007560FB"/>
    <w:rPr>
      <w:rFonts w:ascii="Times New Roman" w:eastAsia="Times New Roman" w:hAnsi="Times New Roman" w:cs="Times New Roman"/>
      <w:b w:val="0"/>
      <w:bCs w:val="0"/>
      <w:i w:val="0"/>
      <w:iCs w:val="0"/>
      <w:smallCaps w:val="0"/>
      <w:strike w:val="0"/>
      <w:color w:val="000000"/>
      <w:spacing w:val="0"/>
      <w:w w:val="100"/>
      <w:position w:val="0"/>
      <w:sz w:val="22"/>
      <w:szCs w:val="22"/>
      <w:u w:val="none"/>
    </w:rPr>
  </w:style>
  <w:style w:type="character" w:customStyle="1" w:styleId="Bodytext2Bold">
    <w:name w:val="Body text (2) + Bold"/>
    <w:rsid w:val="007560FB"/>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paragraph" w:customStyle="1" w:styleId="Heading10">
    <w:name w:val="Heading #1"/>
    <w:basedOn w:val="a0"/>
    <w:link w:val="Heading1"/>
    <w:rsid w:val="007560FB"/>
    <w:pPr>
      <w:widowControl w:val="0"/>
      <w:shd w:val="clear" w:color="auto" w:fill="FFFFFF"/>
      <w:spacing w:line="264" w:lineRule="exact"/>
      <w:jc w:val="both"/>
      <w:outlineLvl w:val="0"/>
    </w:pPr>
    <w:rPr>
      <w:b/>
      <w:bCs/>
      <w:sz w:val="22"/>
      <w:szCs w:val="22"/>
    </w:rPr>
  </w:style>
  <w:style w:type="character" w:customStyle="1" w:styleId="Bodytext3">
    <w:name w:val="Body text (3)_"/>
    <w:link w:val="Bodytext30"/>
    <w:rsid w:val="007560FB"/>
    <w:rPr>
      <w:b/>
      <w:bCs/>
      <w:sz w:val="22"/>
      <w:szCs w:val="22"/>
      <w:shd w:val="clear" w:color="auto" w:fill="FFFFFF"/>
    </w:rPr>
  </w:style>
  <w:style w:type="paragraph" w:customStyle="1" w:styleId="Bodytext30">
    <w:name w:val="Body text (3)"/>
    <w:basedOn w:val="a0"/>
    <w:link w:val="Bodytext3"/>
    <w:rsid w:val="007560FB"/>
    <w:pPr>
      <w:widowControl w:val="0"/>
      <w:shd w:val="clear" w:color="auto" w:fill="FFFFFF"/>
      <w:spacing w:line="264" w:lineRule="exact"/>
      <w:jc w:val="both"/>
    </w:pPr>
    <w:rPr>
      <w:b/>
      <w:bCs/>
      <w:sz w:val="22"/>
      <w:szCs w:val="22"/>
    </w:rPr>
  </w:style>
  <w:style w:type="character" w:customStyle="1" w:styleId="Bodytext2115pt">
    <w:name w:val="Body text (2) + 11.5 pt"/>
    <w:rsid w:val="007560FB"/>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style>
  <w:style w:type="paragraph" w:customStyle="1" w:styleId="formattext">
    <w:name w:val="formattext"/>
    <w:basedOn w:val="a0"/>
    <w:rsid w:val="00C7652A"/>
    <w:pPr>
      <w:spacing w:before="100" w:beforeAutospacing="1" w:after="100" w:afterAutospacing="1"/>
    </w:pPr>
  </w:style>
  <w:style w:type="paragraph" w:styleId="HTML0">
    <w:name w:val="HTML Preformatted"/>
    <w:basedOn w:val="a0"/>
    <w:link w:val="HTML1"/>
    <w:uiPriority w:val="99"/>
    <w:unhideWhenUsed/>
    <w:rsid w:val="00C765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1">
    <w:name w:val="Стандартный HTML Знак"/>
    <w:link w:val="HTML0"/>
    <w:uiPriority w:val="99"/>
    <w:rsid w:val="00C7652A"/>
    <w:rPr>
      <w:rFonts w:ascii="Courier New" w:hAnsi="Courier New" w:cs="Courier New"/>
    </w:rPr>
  </w:style>
  <w:style w:type="paragraph" w:customStyle="1" w:styleId="44">
    <w:name w:val="Основной текст4"/>
    <w:basedOn w:val="a0"/>
    <w:rsid w:val="00C7652A"/>
    <w:pPr>
      <w:widowControl w:val="0"/>
      <w:shd w:val="clear" w:color="auto" w:fill="FFFFFF"/>
      <w:suppressAutoHyphens/>
      <w:spacing w:after="360" w:line="240" w:lineRule="atLeast"/>
      <w:ind w:hanging="300"/>
      <w:jc w:val="center"/>
    </w:pPr>
    <w:rPr>
      <w:rFonts w:eastAsia="Calibri"/>
      <w:sz w:val="23"/>
      <w:szCs w:val="23"/>
      <w:lang w:eastAsia="ar-SA"/>
    </w:rPr>
  </w:style>
  <w:style w:type="character" w:styleId="afffff2">
    <w:name w:val="Unresolved Mention"/>
    <w:uiPriority w:val="99"/>
    <w:semiHidden/>
    <w:unhideWhenUsed/>
    <w:rsid w:val="00D62BC6"/>
    <w:rPr>
      <w:color w:val="605E5C"/>
      <w:shd w:val="clear" w:color="auto" w:fill="E1DFDD"/>
    </w:rPr>
  </w:style>
  <w:style w:type="character" w:customStyle="1" w:styleId="k-picker-wrap">
    <w:name w:val="k-picker-wrap"/>
    <w:rsid w:val="002C0C56"/>
  </w:style>
  <w:style w:type="character" w:customStyle="1" w:styleId="k-icon">
    <w:name w:val="k-icon"/>
    <w:rsid w:val="002C0C56"/>
  </w:style>
  <w:style w:type="numbering" w:customStyle="1" w:styleId="63">
    <w:name w:val="Нет списка6"/>
    <w:next w:val="a3"/>
    <w:uiPriority w:val="99"/>
    <w:semiHidden/>
    <w:unhideWhenUsed/>
    <w:rsid w:val="00B625AE"/>
  </w:style>
  <w:style w:type="table" w:customStyle="1" w:styleId="72">
    <w:name w:val="Сетка таблицы7"/>
    <w:basedOn w:val="a2"/>
    <w:next w:val="ab"/>
    <w:uiPriority w:val="59"/>
    <w:rsid w:val="00B625A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2"/>
    <w:uiPriority w:val="39"/>
    <w:rsid w:val="00B625AE"/>
    <w:rPr>
      <w:rFonts w:ascii="Verdana" w:eastAsia="Calibri" w:hAnsi="Verdan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e">
    <w:name w:val="Неразрешенное упоминание1"/>
    <w:uiPriority w:val="99"/>
    <w:semiHidden/>
    <w:unhideWhenUsed/>
    <w:rsid w:val="00B625AE"/>
    <w:rPr>
      <w:color w:val="605E5C"/>
      <w:shd w:val="clear" w:color="auto" w:fill="E1DFDD"/>
    </w:rPr>
  </w:style>
  <w:style w:type="paragraph" w:customStyle="1" w:styleId="Style22">
    <w:name w:val="Style22"/>
    <w:basedOn w:val="a0"/>
    <w:uiPriority w:val="99"/>
    <w:rsid w:val="00B625AE"/>
    <w:pPr>
      <w:widowControl w:val="0"/>
      <w:autoSpaceDE w:val="0"/>
      <w:autoSpaceDN w:val="0"/>
      <w:adjustRightInd w:val="0"/>
      <w:spacing w:line="364" w:lineRule="exact"/>
      <w:ind w:firstLine="720"/>
      <w:jc w:val="both"/>
    </w:pPr>
  </w:style>
  <w:style w:type="numbering" w:customStyle="1" w:styleId="131">
    <w:name w:val="Нет списка13"/>
    <w:next w:val="a3"/>
    <w:uiPriority w:val="99"/>
    <w:semiHidden/>
    <w:unhideWhenUsed/>
    <w:rsid w:val="00B625AE"/>
  </w:style>
  <w:style w:type="table" w:customStyle="1" w:styleId="219">
    <w:name w:val="Сетка таблицы21"/>
    <w:basedOn w:val="a2"/>
    <w:next w:val="ab"/>
    <w:uiPriority w:val="59"/>
    <w:rsid w:val="00B625AE"/>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2">
    <w:name w:val="Нет списка23"/>
    <w:next w:val="a3"/>
    <w:uiPriority w:val="99"/>
    <w:semiHidden/>
    <w:unhideWhenUsed/>
    <w:rsid w:val="00B625AE"/>
  </w:style>
  <w:style w:type="numbering" w:customStyle="1" w:styleId="1110">
    <w:name w:val="Нет списка111"/>
    <w:next w:val="a3"/>
    <w:uiPriority w:val="99"/>
    <w:semiHidden/>
    <w:unhideWhenUsed/>
    <w:rsid w:val="00B625AE"/>
  </w:style>
  <w:style w:type="table" w:customStyle="1" w:styleId="318">
    <w:name w:val="Сетка таблицы31"/>
    <w:basedOn w:val="a2"/>
    <w:next w:val="ab"/>
    <w:uiPriority w:val="59"/>
    <w:rsid w:val="00B625AE"/>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Сетка таблицы41"/>
    <w:basedOn w:val="a2"/>
    <w:next w:val="ab"/>
    <w:uiPriority w:val="59"/>
    <w:rsid w:val="00B625AE"/>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
    <w:name w:val="Сетка таблицы51"/>
    <w:basedOn w:val="a2"/>
    <w:next w:val="ab"/>
    <w:uiPriority w:val="59"/>
    <w:rsid w:val="00B625AE"/>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0"/>
    <w:rsid w:val="008E1F7F"/>
    <w:pPr>
      <w:spacing w:before="100" w:beforeAutospacing="1" w:after="100" w:afterAutospacing="1"/>
    </w:pPr>
  </w:style>
  <w:style w:type="table" w:customStyle="1" w:styleId="82">
    <w:name w:val="Сетка таблицы8"/>
    <w:basedOn w:val="a2"/>
    <w:next w:val="ab"/>
    <w:uiPriority w:val="39"/>
    <w:rsid w:val="00C6797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
    <w:name w:val="Нет списка7"/>
    <w:next w:val="a3"/>
    <w:uiPriority w:val="99"/>
    <w:semiHidden/>
    <w:unhideWhenUsed/>
    <w:rsid w:val="00AA3435"/>
  </w:style>
  <w:style w:type="table" w:customStyle="1" w:styleId="92">
    <w:name w:val="Сетка таблицы9"/>
    <w:basedOn w:val="a2"/>
    <w:next w:val="ab"/>
    <w:uiPriority w:val="59"/>
    <w:rsid w:val="00AA3435"/>
    <w:rPr>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001818">
      <w:bodyDiv w:val="1"/>
      <w:marLeft w:val="0"/>
      <w:marRight w:val="0"/>
      <w:marTop w:val="0"/>
      <w:marBottom w:val="0"/>
      <w:divBdr>
        <w:top w:val="none" w:sz="0" w:space="0" w:color="auto"/>
        <w:left w:val="none" w:sz="0" w:space="0" w:color="auto"/>
        <w:bottom w:val="none" w:sz="0" w:space="0" w:color="auto"/>
        <w:right w:val="none" w:sz="0" w:space="0" w:color="auto"/>
      </w:divBdr>
      <w:divsChild>
        <w:div w:id="575289081">
          <w:marLeft w:val="0"/>
          <w:marRight w:val="0"/>
          <w:marTop w:val="0"/>
          <w:marBottom w:val="0"/>
          <w:divBdr>
            <w:top w:val="none" w:sz="0" w:space="0" w:color="auto"/>
            <w:left w:val="none" w:sz="0" w:space="0" w:color="auto"/>
            <w:bottom w:val="none" w:sz="0" w:space="0" w:color="auto"/>
            <w:right w:val="none" w:sz="0" w:space="0" w:color="auto"/>
          </w:divBdr>
          <w:divsChild>
            <w:div w:id="2110422326">
              <w:marLeft w:val="0"/>
              <w:marRight w:val="0"/>
              <w:marTop w:val="0"/>
              <w:marBottom w:val="0"/>
              <w:divBdr>
                <w:top w:val="none" w:sz="0" w:space="0" w:color="auto"/>
                <w:left w:val="none" w:sz="0" w:space="0" w:color="auto"/>
                <w:bottom w:val="none" w:sz="0" w:space="0" w:color="auto"/>
                <w:right w:val="none" w:sz="0" w:space="0" w:color="auto"/>
              </w:divBdr>
              <w:divsChild>
                <w:div w:id="1585457985">
                  <w:marLeft w:val="0"/>
                  <w:marRight w:val="0"/>
                  <w:marTop w:val="0"/>
                  <w:marBottom w:val="0"/>
                  <w:divBdr>
                    <w:top w:val="none" w:sz="0" w:space="0" w:color="auto"/>
                    <w:left w:val="none" w:sz="0" w:space="0" w:color="auto"/>
                    <w:bottom w:val="none" w:sz="0" w:space="0" w:color="auto"/>
                    <w:right w:val="none" w:sz="0" w:space="0" w:color="auto"/>
                  </w:divBdr>
                  <w:divsChild>
                    <w:div w:id="2000957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044077">
      <w:bodyDiv w:val="1"/>
      <w:marLeft w:val="0"/>
      <w:marRight w:val="0"/>
      <w:marTop w:val="0"/>
      <w:marBottom w:val="0"/>
      <w:divBdr>
        <w:top w:val="none" w:sz="0" w:space="0" w:color="auto"/>
        <w:left w:val="none" w:sz="0" w:space="0" w:color="auto"/>
        <w:bottom w:val="none" w:sz="0" w:space="0" w:color="auto"/>
        <w:right w:val="none" w:sz="0" w:space="0" w:color="auto"/>
      </w:divBdr>
    </w:div>
    <w:div w:id="147676842">
      <w:bodyDiv w:val="1"/>
      <w:marLeft w:val="0"/>
      <w:marRight w:val="0"/>
      <w:marTop w:val="0"/>
      <w:marBottom w:val="0"/>
      <w:divBdr>
        <w:top w:val="none" w:sz="0" w:space="0" w:color="auto"/>
        <w:left w:val="none" w:sz="0" w:space="0" w:color="auto"/>
        <w:bottom w:val="none" w:sz="0" w:space="0" w:color="auto"/>
        <w:right w:val="none" w:sz="0" w:space="0" w:color="auto"/>
      </w:divBdr>
    </w:div>
    <w:div w:id="249698312">
      <w:bodyDiv w:val="1"/>
      <w:marLeft w:val="0"/>
      <w:marRight w:val="0"/>
      <w:marTop w:val="0"/>
      <w:marBottom w:val="0"/>
      <w:divBdr>
        <w:top w:val="none" w:sz="0" w:space="0" w:color="auto"/>
        <w:left w:val="none" w:sz="0" w:space="0" w:color="auto"/>
        <w:bottom w:val="none" w:sz="0" w:space="0" w:color="auto"/>
        <w:right w:val="none" w:sz="0" w:space="0" w:color="auto"/>
      </w:divBdr>
    </w:div>
    <w:div w:id="292833884">
      <w:bodyDiv w:val="1"/>
      <w:marLeft w:val="0"/>
      <w:marRight w:val="0"/>
      <w:marTop w:val="0"/>
      <w:marBottom w:val="0"/>
      <w:divBdr>
        <w:top w:val="none" w:sz="0" w:space="0" w:color="auto"/>
        <w:left w:val="none" w:sz="0" w:space="0" w:color="auto"/>
        <w:bottom w:val="none" w:sz="0" w:space="0" w:color="auto"/>
        <w:right w:val="none" w:sz="0" w:space="0" w:color="auto"/>
      </w:divBdr>
    </w:div>
    <w:div w:id="418214922">
      <w:bodyDiv w:val="1"/>
      <w:marLeft w:val="0"/>
      <w:marRight w:val="0"/>
      <w:marTop w:val="0"/>
      <w:marBottom w:val="0"/>
      <w:divBdr>
        <w:top w:val="none" w:sz="0" w:space="0" w:color="auto"/>
        <w:left w:val="none" w:sz="0" w:space="0" w:color="auto"/>
        <w:bottom w:val="none" w:sz="0" w:space="0" w:color="auto"/>
        <w:right w:val="none" w:sz="0" w:space="0" w:color="auto"/>
      </w:divBdr>
    </w:div>
    <w:div w:id="462500130">
      <w:bodyDiv w:val="1"/>
      <w:marLeft w:val="0"/>
      <w:marRight w:val="0"/>
      <w:marTop w:val="0"/>
      <w:marBottom w:val="0"/>
      <w:divBdr>
        <w:top w:val="none" w:sz="0" w:space="0" w:color="auto"/>
        <w:left w:val="none" w:sz="0" w:space="0" w:color="auto"/>
        <w:bottom w:val="none" w:sz="0" w:space="0" w:color="auto"/>
        <w:right w:val="none" w:sz="0" w:space="0" w:color="auto"/>
      </w:divBdr>
    </w:div>
    <w:div w:id="531304194">
      <w:bodyDiv w:val="1"/>
      <w:marLeft w:val="0"/>
      <w:marRight w:val="0"/>
      <w:marTop w:val="0"/>
      <w:marBottom w:val="0"/>
      <w:divBdr>
        <w:top w:val="none" w:sz="0" w:space="0" w:color="auto"/>
        <w:left w:val="none" w:sz="0" w:space="0" w:color="auto"/>
        <w:bottom w:val="none" w:sz="0" w:space="0" w:color="auto"/>
        <w:right w:val="none" w:sz="0" w:space="0" w:color="auto"/>
      </w:divBdr>
    </w:div>
    <w:div w:id="723063342">
      <w:bodyDiv w:val="1"/>
      <w:marLeft w:val="0"/>
      <w:marRight w:val="0"/>
      <w:marTop w:val="0"/>
      <w:marBottom w:val="0"/>
      <w:divBdr>
        <w:top w:val="none" w:sz="0" w:space="0" w:color="auto"/>
        <w:left w:val="none" w:sz="0" w:space="0" w:color="auto"/>
        <w:bottom w:val="none" w:sz="0" w:space="0" w:color="auto"/>
        <w:right w:val="none" w:sz="0" w:space="0" w:color="auto"/>
      </w:divBdr>
    </w:div>
    <w:div w:id="759520165">
      <w:bodyDiv w:val="1"/>
      <w:marLeft w:val="0"/>
      <w:marRight w:val="0"/>
      <w:marTop w:val="0"/>
      <w:marBottom w:val="0"/>
      <w:divBdr>
        <w:top w:val="none" w:sz="0" w:space="0" w:color="auto"/>
        <w:left w:val="none" w:sz="0" w:space="0" w:color="auto"/>
        <w:bottom w:val="none" w:sz="0" w:space="0" w:color="auto"/>
        <w:right w:val="none" w:sz="0" w:space="0" w:color="auto"/>
      </w:divBdr>
    </w:div>
    <w:div w:id="827206488">
      <w:bodyDiv w:val="1"/>
      <w:marLeft w:val="0"/>
      <w:marRight w:val="0"/>
      <w:marTop w:val="0"/>
      <w:marBottom w:val="0"/>
      <w:divBdr>
        <w:top w:val="none" w:sz="0" w:space="0" w:color="auto"/>
        <w:left w:val="none" w:sz="0" w:space="0" w:color="auto"/>
        <w:bottom w:val="none" w:sz="0" w:space="0" w:color="auto"/>
        <w:right w:val="none" w:sz="0" w:space="0" w:color="auto"/>
      </w:divBdr>
    </w:div>
    <w:div w:id="1039009350">
      <w:bodyDiv w:val="1"/>
      <w:marLeft w:val="0"/>
      <w:marRight w:val="0"/>
      <w:marTop w:val="0"/>
      <w:marBottom w:val="0"/>
      <w:divBdr>
        <w:top w:val="none" w:sz="0" w:space="0" w:color="auto"/>
        <w:left w:val="none" w:sz="0" w:space="0" w:color="auto"/>
        <w:bottom w:val="none" w:sz="0" w:space="0" w:color="auto"/>
        <w:right w:val="none" w:sz="0" w:space="0" w:color="auto"/>
      </w:divBdr>
      <w:divsChild>
        <w:div w:id="1017150042">
          <w:marLeft w:val="75"/>
          <w:marRight w:val="0"/>
          <w:marTop w:val="0"/>
          <w:marBottom w:val="0"/>
          <w:divBdr>
            <w:top w:val="none" w:sz="0" w:space="0" w:color="auto"/>
            <w:left w:val="none" w:sz="0" w:space="0" w:color="auto"/>
            <w:bottom w:val="none" w:sz="0" w:space="0" w:color="auto"/>
            <w:right w:val="none" w:sz="0" w:space="0" w:color="auto"/>
          </w:divBdr>
        </w:div>
        <w:div w:id="1170952813">
          <w:marLeft w:val="75"/>
          <w:marRight w:val="0"/>
          <w:marTop w:val="0"/>
          <w:marBottom w:val="0"/>
          <w:divBdr>
            <w:top w:val="none" w:sz="0" w:space="0" w:color="auto"/>
            <w:left w:val="none" w:sz="0" w:space="0" w:color="auto"/>
            <w:bottom w:val="none" w:sz="0" w:space="0" w:color="auto"/>
            <w:right w:val="none" w:sz="0" w:space="0" w:color="auto"/>
          </w:divBdr>
        </w:div>
        <w:div w:id="2094548802">
          <w:marLeft w:val="75"/>
          <w:marRight w:val="0"/>
          <w:marTop w:val="0"/>
          <w:marBottom w:val="0"/>
          <w:divBdr>
            <w:top w:val="none" w:sz="0" w:space="0" w:color="auto"/>
            <w:left w:val="none" w:sz="0" w:space="0" w:color="auto"/>
            <w:bottom w:val="none" w:sz="0" w:space="0" w:color="auto"/>
            <w:right w:val="none" w:sz="0" w:space="0" w:color="auto"/>
          </w:divBdr>
        </w:div>
      </w:divsChild>
    </w:div>
    <w:div w:id="1047296573">
      <w:bodyDiv w:val="1"/>
      <w:marLeft w:val="0"/>
      <w:marRight w:val="0"/>
      <w:marTop w:val="0"/>
      <w:marBottom w:val="0"/>
      <w:divBdr>
        <w:top w:val="none" w:sz="0" w:space="0" w:color="auto"/>
        <w:left w:val="none" w:sz="0" w:space="0" w:color="auto"/>
        <w:bottom w:val="none" w:sz="0" w:space="0" w:color="auto"/>
        <w:right w:val="none" w:sz="0" w:space="0" w:color="auto"/>
      </w:divBdr>
    </w:div>
    <w:div w:id="1145777492">
      <w:bodyDiv w:val="1"/>
      <w:marLeft w:val="0"/>
      <w:marRight w:val="0"/>
      <w:marTop w:val="0"/>
      <w:marBottom w:val="0"/>
      <w:divBdr>
        <w:top w:val="none" w:sz="0" w:space="0" w:color="auto"/>
        <w:left w:val="none" w:sz="0" w:space="0" w:color="auto"/>
        <w:bottom w:val="none" w:sz="0" w:space="0" w:color="auto"/>
        <w:right w:val="none" w:sz="0" w:space="0" w:color="auto"/>
      </w:divBdr>
    </w:div>
    <w:div w:id="1153983546">
      <w:bodyDiv w:val="1"/>
      <w:marLeft w:val="0"/>
      <w:marRight w:val="0"/>
      <w:marTop w:val="0"/>
      <w:marBottom w:val="0"/>
      <w:divBdr>
        <w:top w:val="none" w:sz="0" w:space="0" w:color="auto"/>
        <w:left w:val="none" w:sz="0" w:space="0" w:color="auto"/>
        <w:bottom w:val="none" w:sz="0" w:space="0" w:color="auto"/>
        <w:right w:val="none" w:sz="0" w:space="0" w:color="auto"/>
      </w:divBdr>
    </w:div>
    <w:div w:id="1480149312">
      <w:bodyDiv w:val="1"/>
      <w:marLeft w:val="0"/>
      <w:marRight w:val="0"/>
      <w:marTop w:val="0"/>
      <w:marBottom w:val="0"/>
      <w:divBdr>
        <w:top w:val="none" w:sz="0" w:space="0" w:color="auto"/>
        <w:left w:val="none" w:sz="0" w:space="0" w:color="auto"/>
        <w:bottom w:val="none" w:sz="0" w:space="0" w:color="auto"/>
        <w:right w:val="none" w:sz="0" w:space="0" w:color="auto"/>
      </w:divBdr>
    </w:div>
    <w:div w:id="1648322384">
      <w:bodyDiv w:val="1"/>
      <w:marLeft w:val="0"/>
      <w:marRight w:val="0"/>
      <w:marTop w:val="0"/>
      <w:marBottom w:val="0"/>
      <w:divBdr>
        <w:top w:val="none" w:sz="0" w:space="0" w:color="auto"/>
        <w:left w:val="none" w:sz="0" w:space="0" w:color="auto"/>
        <w:bottom w:val="none" w:sz="0" w:space="0" w:color="auto"/>
        <w:right w:val="none" w:sz="0" w:space="0" w:color="auto"/>
      </w:divBdr>
    </w:div>
    <w:div w:id="1846508616">
      <w:bodyDiv w:val="1"/>
      <w:marLeft w:val="0"/>
      <w:marRight w:val="0"/>
      <w:marTop w:val="0"/>
      <w:marBottom w:val="0"/>
      <w:divBdr>
        <w:top w:val="none" w:sz="0" w:space="0" w:color="auto"/>
        <w:left w:val="none" w:sz="0" w:space="0" w:color="auto"/>
        <w:bottom w:val="none" w:sz="0" w:space="0" w:color="auto"/>
        <w:right w:val="none" w:sz="0" w:space="0" w:color="auto"/>
      </w:divBdr>
    </w:div>
    <w:div w:id="1930460304">
      <w:bodyDiv w:val="1"/>
      <w:marLeft w:val="0"/>
      <w:marRight w:val="0"/>
      <w:marTop w:val="0"/>
      <w:marBottom w:val="0"/>
      <w:divBdr>
        <w:top w:val="none" w:sz="0" w:space="0" w:color="auto"/>
        <w:left w:val="none" w:sz="0" w:space="0" w:color="auto"/>
        <w:bottom w:val="none" w:sz="0" w:space="0" w:color="auto"/>
        <w:right w:val="none" w:sz="0" w:space="0" w:color="auto"/>
      </w:divBdr>
    </w:div>
    <w:div w:id="1948078725">
      <w:bodyDiv w:val="1"/>
      <w:marLeft w:val="0"/>
      <w:marRight w:val="0"/>
      <w:marTop w:val="0"/>
      <w:marBottom w:val="0"/>
      <w:divBdr>
        <w:top w:val="none" w:sz="0" w:space="0" w:color="auto"/>
        <w:left w:val="none" w:sz="0" w:space="0" w:color="auto"/>
        <w:bottom w:val="none" w:sz="0" w:space="0" w:color="auto"/>
        <w:right w:val="none" w:sz="0" w:space="0" w:color="auto"/>
      </w:divBdr>
    </w:div>
    <w:div w:id="1966306180">
      <w:bodyDiv w:val="1"/>
      <w:marLeft w:val="0"/>
      <w:marRight w:val="0"/>
      <w:marTop w:val="0"/>
      <w:marBottom w:val="0"/>
      <w:divBdr>
        <w:top w:val="none" w:sz="0" w:space="0" w:color="auto"/>
        <w:left w:val="none" w:sz="0" w:space="0" w:color="auto"/>
        <w:bottom w:val="none" w:sz="0" w:space="0" w:color="auto"/>
        <w:right w:val="none" w:sz="0" w:space="0" w:color="auto"/>
      </w:divBdr>
    </w:div>
    <w:div w:id="2008440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C52054-F1B1-4A2F-89BB-4BB1C972BC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2882</Words>
  <Characters>16430</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 </vt:lpstr>
    </vt:vector>
  </TitlesOfParts>
  <Company>fguzpk</Company>
  <LinksUpToDate>false</LinksUpToDate>
  <CharactersWithSpaces>19274</CharactersWithSpaces>
  <SharedDoc>false</SharedDoc>
  <HLinks>
    <vt:vector size="6" baseType="variant">
      <vt:variant>
        <vt:i4>5701662</vt:i4>
      </vt:variant>
      <vt:variant>
        <vt:i4>0</vt:i4>
      </vt:variant>
      <vt:variant>
        <vt:i4>0</vt:i4>
      </vt:variant>
      <vt:variant>
        <vt:i4>5</vt:i4>
      </vt:variant>
      <vt:variant>
        <vt:lpwstr>garantf1://1868288.0/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User</dc:creator>
  <cp:keywords/>
  <dc:description/>
  <cp:lastModifiedBy>Орлова Елена Евгеньевна</cp:lastModifiedBy>
  <cp:revision>2</cp:revision>
  <cp:lastPrinted>2024-02-16T13:22:00Z</cp:lastPrinted>
  <dcterms:created xsi:type="dcterms:W3CDTF">2026-06-26T13:23:00Z</dcterms:created>
  <dcterms:modified xsi:type="dcterms:W3CDTF">2026-06-26T13:23:00Z</dcterms:modified>
</cp:coreProperties>
</file>