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3B8" w:rsidRPr="00E53E81" w:rsidRDefault="00EF5436" w:rsidP="00EF5436">
      <w:pPr>
        <w:shd w:val="clear" w:color="auto" w:fill="E5E5E5"/>
        <w:tabs>
          <w:tab w:val="center" w:pos="4819"/>
          <w:tab w:val="right" w:pos="9781"/>
        </w:tabs>
        <w:spacing w:before="0" w:line="276" w:lineRule="auto"/>
        <w:ind w:right="-143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="004F3743">
        <w:rPr>
          <w:rFonts w:ascii="Times New Roman" w:hAnsi="Times New Roman" w:cs="Times New Roman"/>
          <w:b/>
          <w:bCs/>
        </w:rPr>
        <w:t>КОНТРАКТ</w:t>
      </w:r>
      <w:r w:rsidR="00D93ADA" w:rsidRPr="00743492">
        <w:rPr>
          <w:rFonts w:ascii="Times New Roman" w:hAnsi="Times New Roman" w:cs="Times New Roman"/>
          <w:b/>
          <w:bCs/>
        </w:rPr>
        <w:t> №</w:t>
      </w:r>
      <w:r w:rsidR="00EF23B8" w:rsidRPr="00743492">
        <w:rPr>
          <w:rFonts w:ascii="Times New Roman" w:hAnsi="Times New Roman" w:cs="Times New Roman"/>
          <w:b/>
          <w:bCs/>
        </w:rPr>
        <w:t> </w:t>
      </w:r>
      <w:r w:rsidR="00C80020">
        <w:rPr>
          <w:rFonts w:ascii="Times New Roman" w:hAnsi="Times New Roman" w:cs="Times New Roman"/>
          <w:b/>
          <w:bCs/>
        </w:rPr>
        <w:t>34</w:t>
      </w:r>
      <w:r w:rsidR="00786FBC">
        <w:rPr>
          <w:rFonts w:ascii="Times New Roman" w:hAnsi="Times New Roman" w:cs="Times New Roman"/>
          <w:b/>
          <w:bCs/>
        </w:rPr>
        <w:t>7</w:t>
      </w:r>
      <w:r w:rsidR="00C80020">
        <w:rPr>
          <w:rFonts w:ascii="Times New Roman" w:hAnsi="Times New Roman" w:cs="Times New Roman"/>
          <w:b/>
          <w:bCs/>
        </w:rPr>
        <w:t>/03</w:t>
      </w:r>
      <w:r w:rsidR="00BD0B07">
        <w:rPr>
          <w:rFonts w:ascii="Times New Roman" w:hAnsi="Times New Roman" w:cs="Times New Roman"/>
          <w:b/>
          <w:bCs/>
        </w:rPr>
        <w:t>2</w:t>
      </w:r>
      <w:r w:rsidR="00401CCB">
        <w:rPr>
          <w:rFonts w:ascii="Times New Roman" w:hAnsi="Times New Roman" w:cs="Times New Roman"/>
          <w:b/>
          <w:bCs/>
        </w:rPr>
        <w:t>6</w:t>
      </w:r>
      <w:r w:rsidR="00B33AEF">
        <w:rPr>
          <w:rFonts w:ascii="Times New Roman" w:hAnsi="Times New Roman" w:cs="Times New Roman"/>
          <w:b/>
          <w:bCs/>
        </w:rPr>
        <w:t xml:space="preserve">          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EF23B8" w:rsidRPr="000944E9" w:rsidRDefault="00EF23B8" w:rsidP="006E6CC2">
      <w:pPr>
        <w:spacing w:before="0" w:line="276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6"/>
        <w:gridCol w:w="4585"/>
      </w:tblGrid>
      <w:tr w:rsidR="00EF23B8" w:rsidRPr="00396E82" w:rsidTr="00C80496">
        <w:trPr>
          <w:trHeight w:val="256"/>
        </w:trPr>
        <w:tc>
          <w:tcPr>
            <w:tcW w:w="49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23B8" w:rsidRPr="00396E82" w:rsidRDefault="00EF23B8" w:rsidP="006E6CC2">
            <w:pPr>
              <w:spacing w:before="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96E82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45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23B8" w:rsidRPr="00396E82" w:rsidRDefault="00A34DBB" w:rsidP="00C80020">
            <w:pPr>
              <w:spacing w:before="0"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B33AEF">
              <w:rPr>
                <w:rFonts w:ascii="Times New Roman" w:hAnsi="Times New Roman" w:cs="Times New Roman"/>
              </w:rPr>
              <w:t>«</w:t>
            </w:r>
            <w:r w:rsidR="00C80020">
              <w:rPr>
                <w:rFonts w:ascii="Times New Roman" w:hAnsi="Times New Roman" w:cs="Times New Roman"/>
              </w:rPr>
              <w:t>___</w:t>
            </w:r>
            <w:r w:rsidR="00B33AEF">
              <w:rPr>
                <w:rFonts w:ascii="Times New Roman" w:hAnsi="Times New Roman" w:cs="Times New Roman"/>
              </w:rPr>
              <w:t>»</w:t>
            </w:r>
            <w:r w:rsidR="00C80496">
              <w:rPr>
                <w:rFonts w:ascii="Times New Roman" w:hAnsi="Times New Roman" w:cs="Times New Roman"/>
              </w:rPr>
              <w:t xml:space="preserve"> </w:t>
            </w:r>
            <w:r w:rsidR="00C80020">
              <w:rPr>
                <w:rFonts w:ascii="Times New Roman" w:hAnsi="Times New Roman" w:cs="Times New Roman"/>
              </w:rPr>
              <w:t>_________</w:t>
            </w:r>
            <w:r w:rsidR="00605B7D">
              <w:rPr>
                <w:rFonts w:ascii="Times New Roman" w:hAnsi="Times New Roman" w:cs="Times New Roman"/>
              </w:rPr>
              <w:t xml:space="preserve"> </w:t>
            </w:r>
            <w:r w:rsidR="00EF23B8" w:rsidRPr="00396E82">
              <w:rPr>
                <w:rFonts w:ascii="Times New Roman" w:hAnsi="Times New Roman" w:cs="Times New Roman"/>
              </w:rPr>
              <w:t>20</w:t>
            </w:r>
            <w:r w:rsidR="00BD0B07">
              <w:rPr>
                <w:rFonts w:ascii="Times New Roman" w:hAnsi="Times New Roman" w:cs="Times New Roman"/>
              </w:rPr>
              <w:t>2</w:t>
            </w:r>
            <w:r w:rsidR="00401CCB">
              <w:rPr>
                <w:rFonts w:ascii="Times New Roman" w:hAnsi="Times New Roman" w:cs="Times New Roman"/>
              </w:rPr>
              <w:t>6</w:t>
            </w:r>
            <w:r w:rsidR="00BD0B0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</w:t>
            </w:r>
            <w:r w:rsidR="00EF23B8" w:rsidRPr="00396E82">
              <w:rPr>
                <w:rFonts w:ascii="Times New Roman" w:hAnsi="Times New Roman" w:cs="Times New Roman"/>
              </w:rPr>
              <w:t>.</w:t>
            </w:r>
          </w:p>
        </w:tc>
      </w:tr>
    </w:tbl>
    <w:p w:rsidR="00EF23B8" w:rsidRPr="000645EC" w:rsidRDefault="00BF64DD" w:rsidP="00D40F5B">
      <w:pPr>
        <w:spacing w:after="240"/>
        <w:ind w:firstLine="708"/>
        <w:jc w:val="both"/>
        <w:rPr>
          <w:rFonts w:ascii="Times New Roman" w:eastAsia="Times New Roman" w:hAnsi="Times New Roman" w:cs="Times New Roman"/>
        </w:rPr>
      </w:pPr>
      <w:r w:rsidRPr="00BF64DD">
        <w:rPr>
          <w:rFonts w:ascii="Times New Roman" w:eastAsia="Times New Roman" w:hAnsi="Times New Roman" w:cs="Times New Roman"/>
        </w:rPr>
        <w:t>_____, именуемое в дальнейшем «Исполнитель», в лице ______, действующего на основании ______, с одной стороны, и Федеральное государственное бюджетное учреждение культуры «Центральный музей древнерусской культуры и искусства имени Андрея Рублева» (Музей им. Андрея Рублева), именуемое в дальнейшем «Заказчик», в лице</w:t>
      </w:r>
      <w:r>
        <w:rPr>
          <w:rFonts w:ascii="Times New Roman" w:eastAsia="Times New Roman" w:hAnsi="Times New Roman" w:cs="Times New Roman"/>
        </w:rPr>
        <w:t>____</w:t>
      </w:r>
      <w:r w:rsidRPr="00BF64DD">
        <w:rPr>
          <w:rFonts w:ascii="Times New Roman" w:eastAsia="Times New Roman" w:hAnsi="Times New Roman" w:cs="Times New Roman"/>
        </w:rPr>
        <w:t xml:space="preserve">, действующего на основании </w:t>
      </w:r>
      <w:r>
        <w:rPr>
          <w:rFonts w:ascii="Times New Roman" w:eastAsia="Times New Roman" w:hAnsi="Times New Roman" w:cs="Times New Roman"/>
        </w:rPr>
        <w:t>____</w:t>
      </w:r>
      <w:r w:rsidR="00B51430">
        <w:rPr>
          <w:rFonts w:ascii="Times New Roman" w:eastAsia="Times New Roman" w:hAnsi="Times New Roman" w:cs="Times New Roman"/>
        </w:rPr>
        <w:t>__</w:t>
      </w:r>
      <w:r>
        <w:rPr>
          <w:rFonts w:ascii="Times New Roman" w:eastAsia="Times New Roman" w:hAnsi="Times New Roman" w:cs="Times New Roman"/>
        </w:rPr>
        <w:t>_</w:t>
      </w:r>
      <w:r w:rsidRPr="00BF64DD">
        <w:rPr>
          <w:rFonts w:ascii="Times New Roman" w:eastAsia="Times New Roman" w:hAnsi="Times New Roman" w:cs="Times New Roman"/>
        </w:rPr>
        <w:t>, совместно именуемые «Стороны»,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(далее - Закон о контрактной системе) в частности п. 4 ч. 1 ст. 93, (Идентификационный код закупки 261770903869577090100100080000000244), заключили настоящий Контракт  (далее – Контракт) о нижеследующем:</w:t>
      </w:r>
    </w:p>
    <w:p w:rsidR="00EF23B8" w:rsidRPr="000645EC" w:rsidRDefault="00EF23B8" w:rsidP="006E6CC2">
      <w:pPr>
        <w:shd w:val="clear" w:color="auto" w:fill="E5E5E5"/>
        <w:spacing w:before="0" w:line="276" w:lineRule="auto"/>
        <w:jc w:val="center"/>
        <w:rPr>
          <w:rFonts w:ascii="Times New Roman" w:hAnsi="Times New Roman" w:cs="Times New Roman"/>
        </w:rPr>
      </w:pPr>
      <w:r w:rsidRPr="000645EC">
        <w:rPr>
          <w:rFonts w:ascii="Times New Roman" w:hAnsi="Times New Roman" w:cs="Times New Roman"/>
          <w:b/>
          <w:bCs/>
        </w:rPr>
        <w:t xml:space="preserve">1. Предмет </w:t>
      </w:r>
      <w:r w:rsidR="004F3743">
        <w:rPr>
          <w:rFonts w:ascii="Times New Roman" w:hAnsi="Times New Roman" w:cs="Times New Roman"/>
          <w:b/>
          <w:bCs/>
        </w:rPr>
        <w:t>Контракт</w:t>
      </w:r>
      <w:r w:rsidRPr="000645EC">
        <w:rPr>
          <w:rFonts w:ascii="Times New Roman" w:hAnsi="Times New Roman" w:cs="Times New Roman"/>
          <w:b/>
          <w:bCs/>
        </w:rPr>
        <w:t>а.</w:t>
      </w:r>
    </w:p>
    <w:p w:rsidR="006F4F7A" w:rsidRPr="00A02E3B" w:rsidRDefault="00BF64DD" w:rsidP="00ED77FE">
      <w:pPr>
        <w:pStyle w:val="a5"/>
        <w:numPr>
          <w:ilvl w:val="1"/>
          <w:numId w:val="3"/>
        </w:numPr>
      </w:pPr>
      <w:r>
        <w:rPr>
          <w:szCs w:val="24"/>
        </w:rPr>
        <w:t>Исполнитель</w:t>
      </w:r>
      <w:r w:rsidR="00673B2F" w:rsidRPr="00D95A58">
        <w:rPr>
          <w:szCs w:val="24"/>
        </w:rPr>
        <w:t xml:space="preserve"> </w:t>
      </w:r>
      <w:r w:rsidR="0056327F" w:rsidRPr="00D95A58">
        <w:rPr>
          <w:szCs w:val="24"/>
        </w:rPr>
        <w:t xml:space="preserve">принимает на себя обязательства </w:t>
      </w:r>
      <w:r w:rsidR="00B51430" w:rsidRPr="00B51430">
        <w:rPr>
          <w:szCs w:val="24"/>
        </w:rPr>
        <w:t>оказа</w:t>
      </w:r>
      <w:r w:rsidR="00EE1B27">
        <w:rPr>
          <w:szCs w:val="24"/>
        </w:rPr>
        <w:t>ть</w:t>
      </w:r>
      <w:r w:rsidR="00B51430" w:rsidRPr="00B51430">
        <w:rPr>
          <w:szCs w:val="24"/>
        </w:rPr>
        <w:t xml:space="preserve"> услуг</w:t>
      </w:r>
      <w:r w:rsidR="00EE1B27">
        <w:rPr>
          <w:szCs w:val="24"/>
        </w:rPr>
        <w:t>и</w:t>
      </w:r>
      <w:r w:rsidR="00B51430" w:rsidRPr="00B51430">
        <w:rPr>
          <w:szCs w:val="24"/>
        </w:rPr>
        <w:t xml:space="preserve"> по техническому обслуживанию противопожарных дверей и противопожарного люка</w:t>
      </w:r>
      <w:r w:rsidR="00BC3B64" w:rsidRPr="00BC3B64">
        <w:rPr>
          <w:szCs w:val="24"/>
        </w:rPr>
        <w:t xml:space="preserve">, </w:t>
      </w:r>
      <w:r w:rsidR="0029700E">
        <w:rPr>
          <w:szCs w:val="24"/>
        </w:rPr>
        <w:t>в соответствии с</w:t>
      </w:r>
      <w:r w:rsidR="00B51430">
        <w:rPr>
          <w:szCs w:val="24"/>
        </w:rPr>
        <w:t xml:space="preserve"> Техническим заданием </w:t>
      </w:r>
      <w:r w:rsidR="0029700E">
        <w:rPr>
          <w:szCs w:val="24"/>
        </w:rPr>
        <w:t>(</w:t>
      </w:r>
      <w:r w:rsidR="006F1A32" w:rsidRPr="006F1A32">
        <w:rPr>
          <w:szCs w:val="24"/>
        </w:rPr>
        <w:t xml:space="preserve">Приложение №1 к настоящему </w:t>
      </w:r>
      <w:r w:rsidR="004F3743">
        <w:rPr>
          <w:szCs w:val="24"/>
        </w:rPr>
        <w:t>Контракт</w:t>
      </w:r>
      <w:r w:rsidR="006F1A32" w:rsidRPr="006F1A32">
        <w:rPr>
          <w:szCs w:val="24"/>
        </w:rPr>
        <w:t>у, являющееся его неотъемлемой частью</w:t>
      </w:r>
      <w:r w:rsidR="0029700E">
        <w:rPr>
          <w:szCs w:val="24"/>
        </w:rPr>
        <w:t>)</w:t>
      </w:r>
      <w:r w:rsidR="00E53E81" w:rsidRPr="00D95A58">
        <w:rPr>
          <w:szCs w:val="24"/>
        </w:rPr>
        <w:t>,</w:t>
      </w:r>
      <w:r w:rsidR="00E53E81" w:rsidRPr="00E53E81">
        <w:rPr>
          <w:szCs w:val="24"/>
        </w:rPr>
        <w:t xml:space="preserve"> расположенн</w:t>
      </w:r>
      <w:r w:rsidR="00AC416D">
        <w:rPr>
          <w:szCs w:val="24"/>
        </w:rPr>
        <w:t>ых</w:t>
      </w:r>
      <w:r w:rsidR="00E53E81" w:rsidRPr="00E53E81">
        <w:rPr>
          <w:szCs w:val="24"/>
        </w:rPr>
        <w:t xml:space="preserve"> по адрес</w:t>
      </w:r>
      <w:r w:rsidR="00386C1B">
        <w:rPr>
          <w:szCs w:val="24"/>
        </w:rPr>
        <w:t>ам</w:t>
      </w:r>
      <w:r w:rsidR="00E53E81" w:rsidRPr="00E53E81">
        <w:rPr>
          <w:szCs w:val="24"/>
        </w:rPr>
        <w:t xml:space="preserve">: </w:t>
      </w:r>
      <w:r w:rsidR="004F18E4" w:rsidRPr="004F18E4">
        <w:rPr>
          <w:szCs w:val="24"/>
        </w:rPr>
        <w:t xml:space="preserve">г. Москва, Андроньевская площадь, дом </w:t>
      </w:r>
      <w:r w:rsidR="004F18E4">
        <w:rPr>
          <w:szCs w:val="24"/>
        </w:rPr>
        <w:t>8 и</w:t>
      </w:r>
      <w:r w:rsidR="004F18E4" w:rsidRPr="004F18E4">
        <w:rPr>
          <w:szCs w:val="24"/>
        </w:rPr>
        <w:t xml:space="preserve"> </w:t>
      </w:r>
      <w:r w:rsidR="00E53E81" w:rsidRPr="00E53E81">
        <w:rPr>
          <w:szCs w:val="24"/>
        </w:rPr>
        <w:t xml:space="preserve">г. Москва, Андроньевская площадь, дом </w:t>
      </w:r>
      <w:r w:rsidR="00186BCF">
        <w:rPr>
          <w:szCs w:val="24"/>
        </w:rPr>
        <w:t>1</w:t>
      </w:r>
      <w:r w:rsidR="001D2197">
        <w:rPr>
          <w:szCs w:val="24"/>
        </w:rPr>
        <w:t>0, стр.</w:t>
      </w:r>
      <w:r w:rsidR="004F18E4">
        <w:rPr>
          <w:szCs w:val="24"/>
        </w:rPr>
        <w:t xml:space="preserve">2; стр.8; стр.10; стр.12 и </w:t>
      </w:r>
      <w:r w:rsidR="00186BCF">
        <w:rPr>
          <w:szCs w:val="24"/>
        </w:rPr>
        <w:t>(</w:t>
      </w:r>
      <w:r w:rsidR="006F4F7A" w:rsidRPr="000645EC">
        <w:rPr>
          <w:szCs w:val="24"/>
        </w:rPr>
        <w:t>далее – «</w:t>
      </w:r>
      <w:r w:rsidR="00386C1B">
        <w:rPr>
          <w:szCs w:val="24"/>
        </w:rPr>
        <w:t>Услуги</w:t>
      </w:r>
      <w:r w:rsidR="00597C2B" w:rsidRPr="000645EC">
        <w:rPr>
          <w:szCs w:val="24"/>
        </w:rPr>
        <w:t>»</w:t>
      </w:r>
      <w:r w:rsidR="006F4F7A" w:rsidRPr="000645EC">
        <w:rPr>
          <w:szCs w:val="24"/>
        </w:rPr>
        <w:t>) и сда</w:t>
      </w:r>
      <w:r w:rsidR="00747484">
        <w:rPr>
          <w:szCs w:val="24"/>
        </w:rPr>
        <w:t>ть</w:t>
      </w:r>
      <w:r w:rsidR="006F4F7A" w:rsidRPr="000645EC">
        <w:rPr>
          <w:szCs w:val="24"/>
        </w:rPr>
        <w:t xml:space="preserve"> результат </w:t>
      </w:r>
      <w:r w:rsidR="00386C1B">
        <w:rPr>
          <w:szCs w:val="24"/>
        </w:rPr>
        <w:t>Услуг</w:t>
      </w:r>
      <w:r w:rsidR="006F4F7A" w:rsidRPr="000645EC">
        <w:rPr>
          <w:szCs w:val="24"/>
        </w:rPr>
        <w:t xml:space="preserve"> Заказчику, а Заказчик создает условия для </w:t>
      </w:r>
      <w:r w:rsidR="00386C1B">
        <w:rPr>
          <w:szCs w:val="24"/>
        </w:rPr>
        <w:t>оказания Услуг</w:t>
      </w:r>
      <w:r w:rsidR="006F4F7A" w:rsidRPr="00057CD3">
        <w:rPr>
          <w:szCs w:val="24"/>
        </w:rPr>
        <w:t>, принимает и оплачивает их результат.</w:t>
      </w:r>
      <w:r w:rsidR="00D86FF1" w:rsidRPr="00057CD3">
        <w:rPr>
          <w:szCs w:val="24"/>
        </w:rPr>
        <w:t xml:space="preserve"> </w:t>
      </w:r>
    </w:p>
    <w:p w:rsidR="00A02E3B" w:rsidRPr="00A02E3B" w:rsidRDefault="00A02E3B" w:rsidP="00A02E3B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before="0"/>
        <w:ind w:right="49"/>
        <w:contextualSpacing/>
        <w:jc w:val="both"/>
        <w:rPr>
          <w:rFonts w:ascii="Times New Roman" w:eastAsia="Times New Roman" w:hAnsi="Times New Roman" w:cs="Times New Roman"/>
        </w:rPr>
      </w:pPr>
      <w:r w:rsidRPr="00A02E3B">
        <w:rPr>
          <w:rFonts w:ascii="Times New Roman" w:eastAsia="Times New Roman" w:hAnsi="Times New Roman" w:cs="Times New Roman"/>
        </w:rPr>
        <w:t xml:space="preserve">Право </w:t>
      </w:r>
      <w:r>
        <w:rPr>
          <w:rFonts w:ascii="Times New Roman" w:eastAsia="Times New Roman" w:hAnsi="Times New Roman" w:cs="Times New Roman"/>
        </w:rPr>
        <w:t>Исполнителя</w:t>
      </w:r>
      <w:r w:rsidRPr="00A02E3B">
        <w:rPr>
          <w:rFonts w:ascii="Times New Roman" w:eastAsia="Times New Roman" w:hAnsi="Times New Roman" w:cs="Times New Roman"/>
        </w:rPr>
        <w:t xml:space="preserve"> осуществлять предусмотренные настоящим К</w:t>
      </w:r>
      <w:r>
        <w:rPr>
          <w:rFonts w:ascii="Times New Roman" w:eastAsia="Times New Roman" w:hAnsi="Times New Roman" w:cs="Times New Roman"/>
        </w:rPr>
        <w:t>онтрактом Услуги подтверждается</w:t>
      </w:r>
      <w:r w:rsidRPr="00A02E3B">
        <w:rPr>
          <w:rFonts w:ascii="Times New Roman" w:eastAsia="Times New Roman" w:hAnsi="Times New Roman" w:cs="Times New Roman"/>
        </w:rPr>
        <w:t xml:space="preserve"> Выпиской из реестра лицензий. Регистрационный номер лицензии: </w:t>
      </w:r>
      <w:r>
        <w:rPr>
          <w:rFonts w:ascii="Times New Roman" w:eastAsia="Times New Roman" w:hAnsi="Times New Roman" w:cs="Times New Roman"/>
        </w:rPr>
        <w:t xml:space="preserve">   ____</w:t>
      </w:r>
      <w:r w:rsidRPr="00A02E3B"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______</w:t>
      </w:r>
      <w:r w:rsidRPr="00A02E3B">
        <w:rPr>
          <w:rFonts w:ascii="Times New Roman" w:eastAsia="Times New Roman" w:hAnsi="Times New Roman" w:cs="Times New Roman"/>
        </w:rPr>
        <w:t xml:space="preserve"> г., выданной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 w:rsidR="00A02E3B" w:rsidRPr="00117A4F" w:rsidRDefault="00A02E3B" w:rsidP="00A02E3B">
      <w:pPr>
        <w:pStyle w:val="a5"/>
      </w:pPr>
    </w:p>
    <w:p w:rsidR="00EF23B8" w:rsidRDefault="004476EF" w:rsidP="00EE43D7">
      <w:pPr>
        <w:shd w:val="clear" w:color="auto" w:fill="E5E5E5"/>
        <w:tabs>
          <w:tab w:val="center" w:pos="5102"/>
        </w:tabs>
        <w:spacing w:before="0" w:line="276" w:lineRule="auto"/>
        <w:ind w:firstLine="56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="00EF23B8">
        <w:rPr>
          <w:rFonts w:ascii="Times New Roman" w:hAnsi="Times New Roman" w:cs="Times New Roman"/>
          <w:b/>
          <w:bCs/>
        </w:rPr>
        <w:t>2. Стоимость работ и порядок расчетов</w:t>
      </w:r>
    </w:p>
    <w:p w:rsidR="000A1BD1" w:rsidRPr="000A1BD1" w:rsidRDefault="00E53E81" w:rsidP="003126BC">
      <w:pPr>
        <w:pStyle w:val="a5"/>
        <w:numPr>
          <w:ilvl w:val="1"/>
          <w:numId w:val="6"/>
        </w:numPr>
        <w:autoSpaceDE w:val="0"/>
        <w:autoSpaceDN w:val="0"/>
        <w:adjustRightInd w:val="0"/>
        <w:ind w:left="0" w:right="-1" w:firstLine="567"/>
        <w:rPr>
          <w:szCs w:val="24"/>
        </w:rPr>
      </w:pPr>
      <w:r>
        <w:rPr>
          <w:szCs w:val="24"/>
        </w:rPr>
        <w:t>Цена</w:t>
      </w:r>
      <w:r w:rsidR="00193583" w:rsidRPr="00F15AA0">
        <w:rPr>
          <w:szCs w:val="24"/>
        </w:rPr>
        <w:t xml:space="preserve"> </w:t>
      </w:r>
      <w:r w:rsidR="004F3743">
        <w:rPr>
          <w:szCs w:val="24"/>
        </w:rPr>
        <w:t>Контракт</w:t>
      </w:r>
      <w:r w:rsidR="00193583" w:rsidRPr="00F15AA0">
        <w:rPr>
          <w:szCs w:val="24"/>
        </w:rPr>
        <w:t>а</w:t>
      </w:r>
      <w:r>
        <w:rPr>
          <w:szCs w:val="24"/>
        </w:rPr>
        <w:t>,</w:t>
      </w:r>
      <w:r w:rsidRPr="00E53E81">
        <w:rPr>
          <w:szCs w:val="24"/>
        </w:rPr>
        <w:t xml:space="preserve"> </w:t>
      </w:r>
      <w:r>
        <w:rPr>
          <w:szCs w:val="24"/>
        </w:rPr>
        <w:t xml:space="preserve">согласно </w:t>
      </w:r>
      <w:r w:rsidR="00AC416D" w:rsidRPr="00AC416D">
        <w:rPr>
          <w:szCs w:val="24"/>
        </w:rPr>
        <w:t xml:space="preserve">Спецификации </w:t>
      </w:r>
      <w:r w:rsidRPr="0074738C">
        <w:rPr>
          <w:szCs w:val="24"/>
        </w:rPr>
        <w:t>(Приложение №</w:t>
      </w:r>
      <w:r w:rsidR="0003637E">
        <w:rPr>
          <w:szCs w:val="24"/>
        </w:rPr>
        <w:t>3</w:t>
      </w:r>
      <w:r w:rsidRPr="0074738C">
        <w:rPr>
          <w:szCs w:val="24"/>
        </w:rPr>
        <w:t xml:space="preserve"> к настоящему </w:t>
      </w:r>
      <w:r w:rsidR="004F3743">
        <w:rPr>
          <w:szCs w:val="24"/>
        </w:rPr>
        <w:t>Контракт</w:t>
      </w:r>
      <w:r w:rsidRPr="0074738C">
        <w:rPr>
          <w:szCs w:val="24"/>
        </w:rPr>
        <w:t>у, являющееся его неотъемлемой частью),</w:t>
      </w:r>
      <w:r>
        <w:rPr>
          <w:szCs w:val="24"/>
        </w:rPr>
        <w:t xml:space="preserve"> </w:t>
      </w:r>
      <w:r w:rsidR="00193583" w:rsidRPr="00F15AA0">
        <w:rPr>
          <w:szCs w:val="24"/>
        </w:rPr>
        <w:t>составляет</w:t>
      </w:r>
      <w:r w:rsidR="000A0F62">
        <w:rPr>
          <w:szCs w:val="24"/>
        </w:rPr>
        <w:t xml:space="preserve"> </w:t>
      </w:r>
      <w:r w:rsidR="000A1BD1" w:rsidRPr="000A1BD1">
        <w:rPr>
          <w:szCs w:val="24"/>
        </w:rPr>
        <w:t>_______</w:t>
      </w:r>
      <w:r w:rsidR="005844AE" w:rsidRPr="005844AE">
        <w:rPr>
          <w:szCs w:val="24"/>
        </w:rPr>
        <w:t xml:space="preserve"> (</w:t>
      </w:r>
      <w:r w:rsidR="000A1BD1" w:rsidRPr="000A1BD1">
        <w:rPr>
          <w:szCs w:val="24"/>
        </w:rPr>
        <w:t>____</w:t>
      </w:r>
      <w:r w:rsidR="000A1BD1">
        <w:rPr>
          <w:szCs w:val="24"/>
        </w:rPr>
        <w:t xml:space="preserve">) рублей 00 копеек, </w:t>
      </w:r>
      <w:r w:rsidR="000A1BD1" w:rsidRPr="000A1BD1">
        <w:rPr>
          <w:szCs w:val="24"/>
        </w:rPr>
        <w:t>в том числе НДС - ______ (_______) рублей ____ копеек. (в случае, если Исполнитель не является плательщиком НДС, то в данном пункте указывается ссылка на соответствующие положения Налогового кодекса Российской Федерации).</w:t>
      </w:r>
    </w:p>
    <w:p w:rsidR="00F85392" w:rsidRPr="00F85392" w:rsidRDefault="00F85392" w:rsidP="003126BC">
      <w:pPr>
        <w:pStyle w:val="2"/>
        <w:numPr>
          <w:ilvl w:val="1"/>
          <w:numId w:val="6"/>
        </w:numPr>
        <w:spacing w:before="60" w:after="60" w:line="240" w:lineRule="auto"/>
        <w:ind w:left="0" w:firstLine="567"/>
        <w:jc w:val="both"/>
        <w:rPr>
          <w:sz w:val="24"/>
          <w:szCs w:val="24"/>
        </w:rPr>
      </w:pPr>
      <w:r w:rsidRPr="00F85392">
        <w:rPr>
          <w:sz w:val="24"/>
          <w:szCs w:val="24"/>
        </w:rPr>
        <w:t>Цена Контракта является твердой и определяется на весь срок исполнения Контракта. При исполнении Контракта изменение его существенных условий не допускается, за исключением случаев, предусмотренных статьей 95 Закона о контрактной системе.</w:t>
      </w:r>
    </w:p>
    <w:p w:rsidR="00F85392" w:rsidRPr="00AA7312" w:rsidRDefault="00F85392" w:rsidP="003126BC">
      <w:pPr>
        <w:pStyle w:val="2"/>
        <w:numPr>
          <w:ilvl w:val="1"/>
          <w:numId w:val="6"/>
        </w:numPr>
        <w:spacing w:before="60" w:after="60" w:line="240" w:lineRule="auto"/>
        <w:ind w:left="0" w:firstLine="567"/>
        <w:jc w:val="both"/>
        <w:rPr>
          <w:sz w:val="24"/>
          <w:szCs w:val="24"/>
        </w:rPr>
      </w:pPr>
      <w:r w:rsidRPr="00F85392">
        <w:rPr>
          <w:sz w:val="24"/>
          <w:szCs w:val="24"/>
        </w:rPr>
        <w:t xml:space="preserve">Цена Контракта включает все затраты Исполнителя для выполнения обязательств по Контракту, в том числе: стоимость </w:t>
      </w:r>
      <w:r>
        <w:rPr>
          <w:sz w:val="24"/>
          <w:szCs w:val="24"/>
        </w:rPr>
        <w:t>Услуг</w:t>
      </w:r>
      <w:r w:rsidRPr="00F85392">
        <w:rPr>
          <w:sz w:val="24"/>
          <w:szCs w:val="24"/>
        </w:rPr>
        <w:t xml:space="preserve">, стоимость </w:t>
      </w:r>
      <w:r>
        <w:rPr>
          <w:sz w:val="24"/>
          <w:szCs w:val="24"/>
        </w:rPr>
        <w:t xml:space="preserve">расходных </w:t>
      </w:r>
      <w:r w:rsidRPr="00F85392">
        <w:rPr>
          <w:sz w:val="24"/>
          <w:szCs w:val="24"/>
        </w:rPr>
        <w:t xml:space="preserve">материалов, </w:t>
      </w:r>
      <w:r>
        <w:rPr>
          <w:sz w:val="24"/>
          <w:szCs w:val="24"/>
        </w:rPr>
        <w:t xml:space="preserve">транспортные </w:t>
      </w:r>
      <w:r w:rsidRPr="00F85392">
        <w:rPr>
          <w:sz w:val="24"/>
          <w:szCs w:val="24"/>
        </w:rPr>
        <w:t>расходы и другие обязательные платежи, установленные законодательством Российской Федерации.</w:t>
      </w:r>
    </w:p>
    <w:p w:rsidR="00EC53BB" w:rsidRDefault="000777EB" w:rsidP="003126BC">
      <w:pPr>
        <w:pStyle w:val="2"/>
        <w:numPr>
          <w:ilvl w:val="1"/>
          <w:numId w:val="6"/>
        </w:numPr>
        <w:spacing w:before="60" w:after="60" w:line="240" w:lineRule="auto"/>
        <w:ind w:left="142" w:firstLine="425"/>
        <w:jc w:val="both"/>
        <w:rPr>
          <w:sz w:val="24"/>
          <w:szCs w:val="24"/>
        </w:rPr>
      </w:pPr>
      <w:r>
        <w:rPr>
          <w:sz w:val="24"/>
          <w:szCs w:val="24"/>
        </w:rPr>
        <w:t>Оплата оказанных услуг</w:t>
      </w:r>
      <w:r w:rsidR="00EC53BB" w:rsidRPr="00605B7D">
        <w:rPr>
          <w:sz w:val="24"/>
          <w:szCs w:val="24"/>
        </w:rPr>
        <w:t xml:space="preserve"> по </w:t>
      </w:r>
      <w:r w:rsidR="004F3743">
        <w:rPr>
          <w:sz w:val="24"/>
          <w:szCs w:val="24"/>
        </w:rPr>
        <w:t>Контракт</w:t>
      </w:r>
      <w:r w:rsidR="00EC53BB" w:rsidRPr="00605B7D">
        <w:rPr>
          <w:sz w:val="24"/>
          <w:szCs w:val="24"/>
        </w:rPr>
        <w:t xml:space="preserve">у осуществляются в течение 7 (семи) рабочих дней с момента подписания Сторонами </w:t>
      </w:r>
      <w:r w:rsidR="00A10AF2" w:rsidRPr="00A10AF2">
        <w:rPr>
          <w:sz w:val="24"/>
          <w:szCs w:val="24"/>
        </w:rPr>
        <w:t>Акт</w:t>
      </w:r>
      <w:r w:rsidR="00A10AF2">
        <w:rPr>
          <w:sz w:val="24"/>
          <w:szCs w:val="24"/>
        </w:rPr>
        <w:t>а</w:t>
      </w:r>
      <w:r w:rsidR="00A10AF2" w:rsidRPr="00A10AF2">
        <w:rPr>
          <w:sz w:val="24"/>
          <w:szCs w:val="24"/>
        </w:rPr>
        <w:t xml:space="preserve"> сдачи-приемки оказанных услуг</w:t>
      </w:r>
      <w:r>
        <w:rPr>
          <w:sz w:val="24"/>
          <w:szCs w:val="24"/>
        </w:rPr>
        <w:t xml:space="preserve">, </w:t>
      </w:r>
      <w:r w:rsidRPr="000777EB">
        <w:rPr>
          <w:sz w:val="24"/>
          <w:szCs w:val="24"/>
        </w:rPr>
        <w:t xml:space="preserve">и </w:t>
      </w:r>
      <w:r w:rsidR="004F18E4" w:rsidRPr="000777EB">
        <w:rPr>
          <w:sz w:val="24"/>
          <w:szCs w:val="24"/>
        </w:rPr>
        <w:t>выставлени</w:t>
      </w:r>
      <w:r w:rsidR="004F18E4">
        <w:rPr>
          <w:sz w:val="24"/>
          <w:szCs w:val="24"/>
        </w:rPr>
        <w:t>я</w:t>
      </w:r>
      <w:r w:rsidRPr="000777EB">
        <w:rPr>
          <w:sz w:val="24"/>
          <w:szCs w:val="24"/>
        </w:rPr>
        <w:t xml:space="preserve"> Исполнителем счета и счета-фактуры (при необходимости).</w:t>
      </w:r>
    </w:p>
    <w:p w:rsidR="005834D8" w:rsidRPr="005834D8" w:rsidRDefault="005834D8" w:rsidP="003126BC">
      <w:pPr>
        <w:pStyle w:val="2"/>
        <w:numPr>
          <w:ilvl w:val="1"/>
          <w:numId w:val="6"/>
        </w:numPr>
        <w:spacing w:before="60" w:after="60" w:line="240" w:lineRule="auto"/>
        <w:ind w:left="0" w:firstLine="567"/>
        <w:jc w:val="both"/>
        <w:rPr>
          <w:sz w:val="24"/>
          <w:szCs w:val="24"/>
        </w:rPr>
      </w:pPr>
      <w:r w:rsidRPr="005834D8">
        <w:rPr>
          <w:sz w:val="24"/>
          <w:szCs w:val="24"/>
        </w:rPr>
        <w:t>Датой оплаты является дата списания денежных средств со счета Заказчика.</w:t>
      </w:r>
    </w:p>
    <w:p w:rsidR="00015A70" w:rsidRPr="00015A70" w:rsidRDefault="004476EF" w:rsidP="00EE43D7">
      <w:pPr>
        <w:shd w:val="clear" w:color="auto" w:fill="E5E5E5"/>
        <w:tabs>
          <w:tab w:val="center" w:pos="5102"/>
        </w:tabs>
        <w:spacing w:before="0" w:line="276" w:lineRule="auto"/>
        <w:ind w:firstLine="56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="00015A70">
        <w:rPr>
          <w:rFonts w:ascii="Times New Roman" w:hAnsi="Times New Roman" w:cs="Times New Roman"/>
          <w:b/>
          <w:bCs/>
        </w:rPr>
        <w:t>3</w:t>
      </w:r>
      <w:r w:rsidR="00EF23B8">
        <w:rPr>
          <w:rFonts w:ascii="Times New Roman" w:hAnsi="Times New Roman" w:cs="Times New Roman"/>
          <w:b/>
          <w:bCs/>
        </w:rPr>
        <w:t xml:space="preserve">. Обязательства </w:t>
      </w:r>
      <w:r w:rsidR="00BF64DD">
        <w:rPr>
          <w:rFonts w:ascii="Times New Roman" w:hAnsi="Times New Roman" w:cs="Times New Roman"/>
          <w:b/>
          <w:bCs/>
        </w:rPr>
        <w:t>Исполнител</w:t>
      </w:r>
      <w:r w:rsidR="000166F7">
        <w:rPr>
          <w:rFonts w:ascii="Times New Roman" w:hAnsi="Times New Roman" w:cs="Times New Roman"/>
          <w:b/>
          <w:bCs/>
        </w:rPr>
        <w:t>я</w:t>
      </w:r>
      <w:r w:rsidR="00EF23B8">
        <w:rPr>
          <w:rFonts w:ascii="Times New Roman" w:hAnsi="Times New Roman" w:cs="Times New Roman"/>
          <w:b/>
          <w:bCs/>
        </w:rPr>
        <w:t>.</w:t>
      </w:r>
    </w:p>
    <w:p w:rsidR="00015A70" w:rsidRPr="00015A70" w:rsidRDefault="004F18E4" w:rsidP="003126BC">
      <w:pPr>
        <w:pStyle w:val="ConsNormal"/>
        <w:widowControl/>
        <w:numPr>
          <w:ilvl w:val="1"/>
          <w:numId w:val="7"/>
        </w:numPr>
        <w:autoSpaceDE w:val="0"/>
        <w:autoSpaceDN w:val="0"/>
        <w:adjustRightInd w:val="0"/>
        <w:spacing w:after="120"/>
        <w:ind w:left="0" w:firstLine="567"/>
        <w:jc w:val="both"/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>Осуществить</w:t>
      </w:r>
      <w:r w:rsidR="00612A78" w:rsidRPr="00015A70">
        <w:rPr>
          <w:rFonts w:ascii="Times New Roman" w:hAnsi="Times New Roman"/>
          <w:snapToGrid/>
          <w:sz w:val="24"/>
          <w:szCs w:val="24"/>
        </w:rPr>
        <w:t xml:space="preserve"> своими силами и средствами все </w:t>
      </w:r>
      <w:r w:rsidR="00386C1B">
        <w:rPr>
          <w:rFonts w:ascii="Times New Roman" w:hAnsi="Times New Roman"/>
          <w:snapToGrid/>
          <w:sz w:val="24"/>
          <w:szCs w:val="24"/>
        </w:rPr>
        <w:t>Услуги</w:t>
      </w:r>
      <w:r w:rsidR="00612A78" w:rsidRPr="00015A70">
        <w:rPr>
          <w:rFonts w:ascii="Times New Roman" w:hAnsi="Times New Roman"/>
          <w:snapToGrid/>
          <w:sz w:val="24"/>
          <w:szCs w:val="24"/>
        </w:rPr>
        <w:t xml:space="preserve"> в объеме и сроки, предусмотренные в настоящем </w:t>
      </w:r>
      <w:r w:rsidR="004F3743">
        <w:rPr>
          <w:rFonts w:ascii="Times New Roman" w:hAnsi="Times New Roman"/>
          <w:snapToGrid/>
          <w:sz w:val="24"/>
          <w:szCs w:val="24"/>
        </w:rPr>
        <w:t>Контракт</w:t>
      </w:r>
      <w:r w:rsidR="00612A78" w:rsidRPr="00015A70">
        <w:rPr>
          <w:rFonts w:ascii="Times New Roman" w:hAnsi="Times New Roman"/>
          <w:snapToGrid/>
          <w:sz w:val="24"/>
          <w:szCs w:val="24"/>
        </w:rPr>
        <w:t xml:space="preserve">е, сдать </w:t>
      </w:r>
      <w:r w:rsidR="00386C1B">
        <w:rPr>
          <w:rFonts w:ascii="Times New Roman" w:hAnsi="Times New Roman"/>
          <w:snapToGrid/>
          <w:sz w:val="24"/>
          <w:szCs w:val="24"/>
        </w:rPr>
        <w:t>Услуги</w:t>
      </w:r>
      <w:r w:rsidR="00612A78" w:rsidRPr="00015A70">
        <w:rPr>
          <w:rFonts w:ascii="Times New Roman" w:hAnsi="Times New Roman"/>
          <w:snapToGrid/>
          <w:sz w:val="24"/>
          <w:szCs w:val="24"/>
        </w:rPr>
        <w:t xml:space="preserve"> Заказчику. </w:t>
      </w:r>
    </w:p>
    <w:p w:rsidR="00612A78" w:rsidRPr="00F15AA0" w:rsidRDefault="00612A78" w:rsidP="003126BC">
      <w:pPr>
        <w:pStyle w:val="ConsNormal"/>
        <w:widowControl/>
        <w:numPr>
          <w:ilvl w:val="1"/>
          <w:numId w:val="7"/>
        </w:numPr>
        <w:autoSpaceDE w:val="0"/>
        <w:autoSpaceDN w:val="0"/>
        <w:adjustRightInd w:val="0"/>
        <w:spacing w:after="120"/>
        <w:ind w:left="0" w:firstLine="567"/>
        <w:jc w:val="both"/>
        <w:rPr>
          <w:rFonts w:ascii="Times New Roman" w:hAnsi="Times New Roman"/>
          <w:snapToGrid/>
          <w:sz w:val="24"/>
          <w:szCs w:val="24"/>
        </w:rPr>
      </w:pPr>
      <w:r w:rsidRPr="00F15AA0">
        <w:rPr>
          <w:rFonts w:ascii="Times New Roman" w:hAnsi="Times New Roman"/>
          <w:snapToGrid/>
          <w:sz w:val="24"/>
          <w:szCs w:val="24"/>
        </w:rPr>
        <w:lastRenderedPageBreak/>
        <w:t xml:space="preserve">Осуществить своими силами доставку, разгрузку и складирование </w:t>
      </w:r>
      <w:r w:rsidR="004F18E4">
        <w:rPr>
          <w:rFonts w:ascii="Times New Roman" w:hAnsi="Times New Roman"/>
          <w:snapToGrid/>
          <w:sz w:val="24"/>
          <w:szCs w:val="24"/>
        </w:rPr>
        <w:t>до</w:t>
      </w:r>
      <w:r w:rsidRPr="00F15AA0">
        <w:rPr>
          <w:rFonts w:ascii="Times New Roman" w:hAnsi="Times New Roman"/>
          <w:snapToGrid/>
          <w:sz w:val="24"/>
          <w:szCs w:val="24"/>
        </w:rPr>
        <w:t xml:space="preserve"> мест</w:t>
      </w:r>
      <w:r w:rsidR="004F18E4">
        <w:rPr>
          <w:rFonts w:ascii="Times New Roman" w:hAnsi="Times New Roman"/>
          <w:snapToGrid/>
          <w:sz w:val="24"/>
          <w:szCs w:val="24"/>
        </w:rPr>
        <w:t>а</w:t>
      </w:r>
      <w:r w:rsidRPr="00F15AA0">
        <w:rPr>
          <w:rFonts w:ascii="Times New Roman" w:hAnsi="Times New Roman"/>
          <w:snapToGrid/>
          <w:sz w:val="24"/>
          <w:szCs w:val="24"/>
        </w:rPr>
        <w:t xml:space="preserve"> </w:t>
      </w:r>
      <w:r w:rsidR="004F18E4">
        <w:rPr>
          <w:rFonts w:ascii="Times New Roman" w:hAnsi="Times New Roman"/>
          <w:snapToGrid/>
          <w:sz w:val="24"/>
          <w:szCs w:val="24"/>
        </w:rPr>
        <w:t>оказания Услуг</w:t>
      </w:r>
      <w:r w:rsidRPr="00F15AA0">
        <w:rPr>
          <w:rFonts w:ascii="Times New Roman" w:hAnsi="Times New Roman"/>
          <w:snapToGrid/>
          <w:sz w:val="24"/>
          <w:szCs w:val="24"/>
        </w:rPr>
        <w:t xml:space="preserve"> расходных материалов, изделий, механизмов и т.п.</w:t>
      </w:r>
    </w:p>
    <w:p w:rsidR="00612A78" w:rsidRDefault="00612A78" w:rsidP="003126BC">
      <w:pPr>
        <w:pStyle w:val="ConsNormal"/>
        <w:widowControl/>
        <w:numPr>
          <w:ilvl w:val="1"/>
          <w:numId w:val="7"/>
        </w:numPr>
        <w:autoSpaceDE w:val="0"/>
        <w:autoSpaceDN w:val="0"/>
        <w:adjustRightInd w:val="0"/>
        <w:spacing w:after="120"/>
        <w:ind w:left="0" w:firstLine="567"/>
        <w:jc w:val="both"/>
        <w:rPr>
          <w:rFonts w:ascii="Times New Roman" w:hAnsi="Times New Roman"/>
          <w:snapToGrid/>
          <w:sz w:val="24"/>
          <w:szCs w:val="24"/>
        </w:rPr>
      </w:pPr>
      <w:r w:rsidRPr="00F15AA0">
        <w:rPr>
          <w:rFonts w:ascii="Times New Roman" w:hAnsi="Times New Roman"/>
          <w:snapToGrid/>
          <w:sz w:val="24"/>
          <w:szCs w:val="24"/>
        </w:rPr>
        <w:t xml:space="preserve">Обеспечить выполнение в месте </w:t>
      </w:r>
      <w:r w:rsidR="004F18E4">
        <w:rPr>
          <w:rFonts w:ascii="Times New Roman" w:hAnsi="Times New Roman"/>
          <w:snapToGrid/>
          <w:sz w:val="24"/>
          <w:szCs w:val="24"/>
        </w:rPr>
        <w:t>оказания Услуг</w:t>
      </w:r>
      <w:r w:rsidRPr="00F15AA0">
        <w:rPr>
          <w:rFonts w:ascii="Times New Roman" w:hAnsi="Times New Roman"/>
          <w:snapToGrid/>
          <w:sz w:val="24"/>
          <w:szCs w:val="24"/>
        </w:rPr>
        <w:t xml:space="preserve"> необходимых мероприятий по технике безопасности и пожарной безопасности.</w:t>
      </w:r>
    </w:p>
    <w:p w:rsidR="00612A78" w:rsidRPr="00F15AA0" w:rsidRDefault="00612A78" w:rsidP="003126BC">
      <w:pPr>
        <w:pStyle w:val="ConsNormal"/>
        <w:widowControl/>
        <w:numPr>
          <w:ilvl w:val="1"/>
          <w:numId w:val="7"/>
        </w:numPr>
        <w:autoSpaceDE w:val="0"/>
        <w:autoSpaceDN w:val="0"/>
        <w:adjustRightInd w:val="0"/>
        <w:spacing w:after="120"/>
        <w:ind w:left="0" w:firstLine="567"/>
        <w:jc w:val="both"/>
        <w:rPr>
          <w:rFonts w:ascii="Times New Roman" w:hAnsi="Times New Roman"/>
          <w:snapToGrid/>
          <w:sz w:val="24"/>
          <w:szCs w:val="24"/>
        </w:rPr>
      </w:pPr>
      <w:r w:rsidRPr="00F15AA0">
        <w:rPr>
          <w:rFonts w:ascii="Times New Roman" w:hAnsi="Times New Roman"/>
          <w:snapToGrid/>
          <w:sz w:val="24"/>
          <w:szCs w:val="24"/>
        </w:rPr>
        <w:t xml:space="preserve">Выполнить в полном объеме все свои обязательства, предусмотренные </w:t>
      </w:r>
      <w:r w:rsidR="005C2A75">
        <w:rPr>
          <w:rFonts w:ascii="Times New Roman" w:hAnsi="Times New Roman"/>
          <w:snapToGrid/>
          <w:sz w:val="24"/>
          <w:szCs w:val="24"/>
        </w:rPr>
        <w:t xml:space="preserve">условиями </w:t>
      </w:r>
      <w:r w:rsidRPr="00F15AA0">
        <w:rPr>
          <w:rFonts w:ascii="Times New Roman" w:hAnsi="Times New Roman"/>
          <w:snapToGrid/>
          <w:sz w:val="24"/>
          <w:szCs w:val="24"/>
        </w:rPr>
        <w:t xml:space="preserve">настоящего </w:t>
      </w:r>
      <w:r w:rsidR="004F3743">
        <w:rPr>
          <w:rFonts w:ascii="Times New Roman" w:hAnsi="Times New Roman"/>
          <w:snapToGrid/>
          <w:sz w:val="24"/>
          <w:szCs w:val="24"/>
        </w:rPr>
        <w:t>Контракт</w:t>
      </w:r>
      <w:r w:rsidRPr="00F15AA0">
        <w:rPr>
          <w:rFonts w:ascii="Times New Roman" w:hAnsi="Times New Roman"/>
          <w:snapToGrid/>
          <w:sz w:val="24"/>
          <w:szCs w:val="24"/>
        </w:rPr>
        <w:t>а.</w:t>
      </w:r>
    </w:p>
    <w:p w:rsidR="006E6CC2" w:rsidRDefault="00612A78" w:rsidP="003126BC">
      <w:pPr>
        <w:pStyle w:val="ConsNormal"/>
        <w:widowControl/>
        <w:numPr>
          <w:ilvl w:val="1"/>
          <w:numId w:val="7"/>
        </w:numPr>
        <w:autoSpaceDE w:val="0"/>
        <w:autoSpaceDN w:val="0"/>
        <w:adjustRightInd w:val="0"/>
        <w:spacing w:after="120"/>
        <w:ind w:left="0" w:firstLine="567"/>
        <w:jc w:val="both"/>
        <w:rPr>
          <w:rFonts w:ascii="Times New Roman" w:hAnsi="Times New Roman"/>
          <w:snapToGrid/>
          <w:sz w:val="24"/>
          <w:szCs w:val="24"/>
        </w:rPr>
      </w:pPr>
      <w:r w:rsidRPr="00F15AA0">
        <w:rPr>
          <w:rFonts w:ascii="Times New Roman" w:hAnsi="Times New Roman"/>
          <w:snapToGrid/>
          <w:sz w:val="24"/>
          <w:szCs w:val="24"/>
        </w:rPr>
        <w:t xml:space="preserve">На </w:t>
      </w:r>
      <w:r w:rsidR="004F18E4">
        <w:rPr>
          <w:rFonts w:ascii="Times New Roman" w:hAnsi="Times New Roman"/>
          <w:snapToGrid/>
          <w:sz w:val="24"/>
          <w:szCs w:val="24"/>
        </w:rPr>
        <w:t>Исполнител</w:t>
      </w:r>
      <w:r w:rsidR="00E51A02">
        <w:rPr>
          <w:rFonts w:ascii="Times New Roman" w:hAnsi="Times New Roman"/>
          <w:snapToGrid/>
          <w:sz w:val="24"/>
          <w:szCs w:val="24"/>
        </w:rPr>
        <w:t>е</w:t>
      </w:r>
      <w:r w:rsidRPr="00F15AA0">
        <w:rPr>
          <w:rFonts w:ascii="Times New Roman" w:hAnsi="Times New Roman"/>
          <w:snapToGrid/>
          <w:sz w:val="24"/>
          <w:szCs w:val="24"/>
        </w:rPr>
        <w:t xml:space="preserve"> лежит риск случайного уничтожения или повреждения </w:t>
      </w:r>
      <w:r w:rsidR="00E90883" w:rsidRPr="00F15AA0">
        <w:rPr>
          <w:rFonts w:ascii="Times New Roman" w:hAnsi="Times New Roman"/>
          <w:snapToGrid/>
          <w:sz w:val="24"/>
          <w:szCs w:val="24"/>
        </w:rPr>
        <w:t>результата</w:t>
      </w:r>
      <w:r w:rsidR="00E90883">
        <w:rPr>
          <w:rFonts w:ascii="Times New Roman" w:hAnsi="Times New Roman"/>
          <w:snapToGrid/>
          <w:sz w:val="24"/>
          <w:szCs w:val="24"/>
        </w:rPr>
        <w:t xml:space="preserve"> </w:t>
      </w:r>
      <w:r w:rsidR="004F18E4">
        <w:rPr>
          <w:rFonts w:ascii="Times New Roman" w:hAnsi="Times New Roman"/>
          <w:snapToGrid/>
          <w:sz w:val="24"/>
          <w:szCs w:val="24"/>
        </w:rPr>
        <w:t>У</w:t>
      </w:r>
      <w:r w:rsidR="008E38D8">
        <w:rPr>
          <w:rFonts w:ascii="Times New Roman" w:hAnsi="Times New Roman"/>
          <w:snapToGrid/>
          <w:sz w:val="24"/>
          <w:szCs w:val="24"/>
        </w:rPr>
        <w:t>слуг</w:t>
      </w:r>
      <w:r w:rsidRPr="00F15AA0">
        <w:rPr>
          <w:rFonts w:ascii="Times New Roman" w:hAnsi="Times New Roman"/>
          <w:snapToGrid/>
          <w:sz w:val="24"/>
          <w:szCs w:val="24"/>
        </w:rPr>
        <w:t xml:space="preserve"> до момента сдачи его Заказчику, кроме случаев, связанных с обстоятельствами непреодолимой силы.</w:t>
      </w:r>
    </w:p>
    <w:p w:rsidR="00612A78" w:rsidRPr="00612A78" w:rsidRDefault="004476EF" w:rsidP="00EE43D7">
      <w:pPr>
        <w:shd w:val="clear" w:color="auto" w:fill="E5E5E5"/>
        <w:tabs>
          <w:tab w:val="center" w:pos="5102"/>
        </w:tabs>
        <w:spacing w:before="0" w:line="276" w:lineRule="auto"/>
        <w:ind w:firstLine="56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="00015A70">
        <w:rPr>
          <w:rFonts w:ascii="Times New Roman" w:hAnsi="Times New Roman" w:cs="Times New Roman"/>
          <w:b/>
          <w:bCs/>
        </w:rPr>
        <w:t>4</w:t>
      </w:r>
      <w:r w:rsidR="00612A78">
        <w:rPr>
          <w:rFonts w:ascii="Times New Roman" w:hAnsi="Times New Roman" w:cs="Times New Roman"/>
          <w:b/>
          <w:bCs/>
        </w:rPr>
        <w:t>. Обязательства Заказчика.</w:t>
      </w:r>
    </w:p>
    <w:p w:rsidR="00612A78" w:rsidRPr="00F15AA0" w:rsidRDefault="00612A78" w:rsidP="003126BC">
      <w:pPr>
        <w:pStyle w:val="ConsNormal"/>
        <w:widowControl/>
        <w:numPr>
          <w:ilvl w:val="1"/>
          <w:numId w:val="11"/>
        </w:numPr>
        <w:autoSpaceDE w:val="0"/>
        <w:autoSpaceDN w:val="0"/>
        <w:adjustRightInd w:val="0"/>
        <w:spacing w:after="120"/>
        <w:ind w:left="0" w:firstLine="567"/>
        <w:jc w:val="both"/>
        <w:rPr>
          <w:rFonts w:ascii="Times New Roman" w:hAnsi="Times New Roman"/>
          <w:snapToGrid/>
          <w:sz w:val="24"/>
          <w:szCs w:val="24"/>
        </w:rPr>
      </w:pPr>
      <w:r w:rsidRPr="00F15AA0">
        <w:rPr>
          <w:rFonts w:ascii="Times New Roman" w:hAnsi="Times New Roman"/>
          <w:snapToGrid/>
          <w:sz w:val="24"/>
          <w:szCs w:val="24"/>
        </w:rPr>
        <w:t xml:space="preserve">Заказчик обязан предоставить </w:t>
      </w:r>
      <w:r w:rsidR="004F18E4">
        <w:rPr>
          <w:rFonts w:ascii="Times New Roman" w:hAnsi="Times New Roman"/>
          <w:snapToGrid/>
          <w:sz w:val="24"/>
          <w:szCs w:val="24"/>
        </w:rPr>
        <w:t>Исполнителю доступ к местам</w:t>
      </w:r>
      <w:r w:rsidRPr="00F15AA0">
        <w:rPr>
          <w:rFonts w:ascii="Times New Roman" w:hAnsi="Times New Roman"/>
          <w:snapToGrid/>
          <w:sz w:val="24"/>
          <w:szCs w:val="24"/>
        </w:rPr>
        <w:t xml:space="preserve"> </w:t>
      </w:r>
      <w:r w:rsidR="004F18E4">
        <w:rPr>
          <w:rFonts w:ascii="Times New Roman" w:hAnsi="Times New Roman"/>
          <w:snapToGrid/>
          <w:sz w:val="24"/>
          <w:szCs w:val="24"/>
        </w:rPr>
        <w:t>оказания Услуг</w:t>
      </w:r>
      <w:r w:rsidRPr="00F15AA0">
        <w:rPr>
          <w:rFonts w:ascii="Times New Roman" w:hAnsi="Times New Roman"/>
          <w:snapToGrid/>
          <w:sz w:val="24"/>
          <w:szCs w:val="24"/>
        </w:rPr>
        <w:t xml:space="preserve"> и создать необходимые условия для их выполнения, а </w:t>
      </w:r>
      <w:r w:rsidR="00D93ADA" w:rsidRPr="00F15AA0">
        <w:rPr>
          <w:rFonts w:ascii="Times New Roman" w:hAnsi="Times New Roman"/>
          <w:snapToGrid/>
          <w:sz w:val="24"/>
          <w:szCs w:val="24"/>
        </w:rPr>
        <w:t>также</w:t>
      </w:r>
      <w:r w:rsidRPr="00F15AA0">
        <w:rPr>
          <w:rFonts w:ascii="Times New Roman" w:hAnsi="Times New Roman"/>
          <w:snapToGrid/>
          <w:sz w:val="24"/>
          <w:szCs w:val="24"/>
        </w:rPr>
        <w:t xml:space="preserve"> прикрепить ответственное лицо со стороны Заказчика.</w:t>
      </w:r>
    </w:p>
    <w:p w:rsidR="00612A78" w:rsidRPr="00437465" w:rsidRDefault="00612A78" w:rsidP="003126BC">
      <w:pPr>
        <w:pStyle w:val="ConsNormal"/>
        <w:widowControl/>
        <w:numPr>
          <w:ilvl w:val="1"/>
          <w:numId w:val="11"/>
        </w:numPr>
        <w:autoSpaceDE w:val="0"/>
        <w:autoSpaceDN w:val="0"/>
        <w:adjustRightInd w:val="0"/>
        <w:spacing w:after="120"/>
        <w:ind w:left="0" w:firstLine="567"/>
        <w:jc w:val="both"/>
        <w:rPr>
          <w:rFonts w:ascii="Times New Roman" w:hAnsi="Times New Roman"/>
          <w:snapToGrid/>
          <w:sz w:val="24"/>
          <w:szCs w:val="24"/>
        </w:rPr>
      </w:pPr>
      <w:r w:rsidRPr="00F15AA0">
        <w:rPr>
          <w:rFonts w:ascii="Times New Roman" w:hAnsi="Times New Roman"/>
          <w:snapToGrid/>
          <w:sz w:val="24"/>
          <w:szCs w:val="24"/>
        </w:rPr>
        <w:t xml:space="preserve">Заказчик, обнаруживший при осуществлении контроля и надзора за действиями </w:t>
      </w:r>
      <w:r w:rsidR="004F18E4">
        <w:rPr>
          <w:rFonts w:ascii="Times New Roman" w:hAnsi="Times New Roman"/>
          <w:snapToGrid/>
          <w:sz w:val="24"/>
          <w:szCs w:val="24"/>
        </w:rPr>
        <w:t>Исполнителя</w:t>
      </w:r>
      <w:r w:rsidRPr="00F15AA0">
        <w:rPr>
          <w:rFonts w:ascii="Times New Roman" w:hAnsi="Times New Roman"/>
          <w:snapToGrid/>
          <w:sz w:val="24"/>
          <w:szCs w:val="24"/>
        </w:rPr>
        <w:t xml:space="preserve">, обстоятельства, которые могут ухудшить качество </w:t>
      </w:r>
      <w:r w:rsidR="004F18E4">
        <w:rPr>
          <w:rFonts w:ascii="Times New Roman" w:hAnsi="Times New Roman"/>
          <w:snapToGrid/>
          <w:sz w:val="24"/>
          <w:szCs w:val="24"/>
        </w:rPr>
        <w:t>Услуг</w:t>
      </w:r>
      <w:r w:rsidRPr="00F15AA0">
        <w:rPr>
          <w:rFonts w:ascii="Times New Roman" w:hAnsi="Times New Roman"/>
          <w:snapToGrid/>
          <w:sz w:val="24"/>
          <w:szCs w:val="24"/>
        </w:rPr>
        <w:t xml:space="preserve">, или иные </w:t>
      </w:r>
      <w:r w:rsidRPr="00437465">
        <w:rPr>
          <w:rFonts w:ascii="Times New Roman" w:hAnsi="Times New Roman"/>
          <w:snapToGrid/>
          <w:sz w:val="24"/>
          <w:szCs w:val="24"/>
        </w:rPr>
        <w:t xml:space="preserve">недостатки, обязан немедленно заявить об этом </w:t>
      </w:r>
      <w:r w:rsidR="00BF64DD">
        <w:rPr>
          <w:rFonts w:ascii="Times New Roman" w:hAnsi="Times New Roman"/>
          <w:snapToGrid/>
          <w:sz w:val="24"/>
          <w:szCs w:val="24"/>
        </w:rPr>
        <w:t>Исполнител</w:t>
      </w:r>
      <w:r w:rsidR="004F18E4">
        <w:rPr>
          <w:rFonts w:ascii="Times New Roman" w:hAnsi="Times New Roman"/>
          <w:snapToGrid/>
          <w:sz w:val="24"/>
          <w:szCs w:val="24"/>
        </w:rPr>
        <w:t>ю</w:t>
      </w:r>
      <w:r w:rsidRPr="00437465">
        <w:rPr>
          <w:rFonts w:ascii="Times New Roman" w:hAnsi="Times New Roman"/>
          <w:snapToGrid/>
          <w:sz w:val="24"/>
          <w:szCs w:val="24"/>
        </w:rPr>
        <w:t>.</w:t>
      </w:r>
    </w:p>
    <w:p w:rsidR="00612A78" w:rsidRPr="00437465" w:rsidRDefault="00612A78" w:rsidP="003126BC">
      <w:pPr>
        <w:pStyle w:val="ConsNormal"/>
        <w:widowControl/>
        <w:numPr>
          <w:ilvl w:val="1"/>
          <w:numId w:val="11"/>
        </w:numPr>
        <w:autoSpaceDE w:val="0"/>
        <w:autoSpaceDN w:val="0"/>
        <w:adjustRightInd w:val="0"/>
        <w:spacing w:after="120"/>
        <w:ind w:left="0" w:firstLine="567"/>
        <w:jc w:val="both"/>
        <w:rPr>
          <w:rFonts w:ascii="Times New Roman" w:hAnsi="Times New Roman"/>
          <w:snapToGrid/>
          <w:sz w:val="24"/>
          <w:szCs w:val="24"/>
        </w:rPr>
      </w:pPr>
      <w:r w:rsidRPr="00437465">
        <w:rPr>
          <w:rFonts w:ascii="Times New Roman" w:hAnsi="Times New Roman"/>
          <w:snapToGrid/>
          <w:sz w:val="24"/>
          <w:szCs w:val="24"/>
        </w:rPr>
        <w:t>Зака</w:t>
      </w:r>
      <w:bookmarkStart w:id="0" w:name="_GoBack"/>
      <w:bookmarkEnd w:id="0"/>
      <w:r w:rsidRPr="00437465">
        <w:rPr>
          <w:rFonts w:ascii="Times New Roman" w:hAnsi="Times New Roman"/>
          <w:snapToGrid/>
          <w:sz w:val="24"/>
          <w:szCs w:val="24"/>
        </w:rPr>
        <w:t xml:space="preserve">зчик обязан произвести оплату </w:t>
      </w:r>
      <w:r w:rsidR="00386FFB">
        <w:rPr>
          <w:rFonts w:ascii="Times New Roman" w:hAnsi="Times New Roman"/>
          <w:snapToGrid/>
          <w:sz w:val="24"/>
          <w:szCs w:val="24"/>
        </w:rPr>
        <w:t>оказанных</w:t>
      </w:r>
      <w:r w:rsidRPr="00437465">
        <w:rPr>
          <w:rFonts w:ascii="Times New Roman" w:hAnsi="Times New Roman"/>
          <w:snapToGrid/>
          <w:sz w:val="24"/>
          <w:szCs w:val="24"/>
        </w:rPr>
        <w:t xml:space="preserve"> </w:t>
      </w:r>
      <w:r w:rsidR="00386FFB">
        <w:rPr>
          <w:rFonts w:ascii="Times New Roman" w:hAnsi="Times New Roman"/>
          <w:snapToGrid/>
          <w:sz w:val="24"/>
          <w:szCs w:val="24"/>
        </w:rPr>
        <w:t>Исполнителем</w:t>
      </w:r>
      <w:r w:rsidRPr="00437465">
        <w:rPr>
          <w:rFonts w:ascii="Times New Roman" w:hAnsi="Times New Roman"/>
          <w:snapToGrid/>
          <w:sz w:val="24"/>
          <w:szCs w:val="24"/>
        </w:rPr>
        <w:t xml:space="preserve"> </w:t>
      </w:r>
      <w:r w:rsidR="00386FFB">
        <w:rPr>
          <w:rFonts w:ascii="Times New Roman" w:hAnsi="Times New Roman"/>
          <w:snapToGrid/>
          <w:sz w:val="24"/>
          <w:szCs w:val="24"/>
        </w:rPr>
        <w:t>Услуг</w:t>
      </w:r>
      <w:r w:rsidRPr="00437465">
        <w:rPr>
          <w:rFonts w:ascii="Times New Roman" w:hAnsi="Times New Roman"/>
          <w:snapToGrid/>
          <w:sz w:val="24"/>
          <w:szCs w:val="24"/>
        </w:rPr>
        <w:t xml:space="preserve"> в порядке, предусмотренном </w:t>
      </w:r>
      <w:r w:rsidR="005C2A75" w:rsidRPr="00437465">
        <w:rPr>
          <w:rFonts w:ascii="Times New Roman" w:hAnsi="Times New Roman"/>
          <w:snapToGrid/>
          <w:sz w:val="24"/>
          <w:szCs w:val="24"/>
        </w:rPr>
        <w:t xml:space="preserve">разделом </w:t>
      </w:r>
      <w:r w:rsidRPr="00437465">
        <w:rPr>
          <w:rFonts w:ascii="Times New Roman" w:hAnsi="Times New Roman"/>
          <w:snapToGrid/>
          <w:sz w:val="24"/>
          <w:szCs w:val="24"/>
        </w:rPr>
        <w:t xml:space="preserve">2 настоящего </w:t>
      </w:r>
      <w:r w:rsidR="004F3743">
        <w:rPr>
          <w:rFonts w:ascii="Times New Roman" w:hAnsi="Times New Roman"/>
          <w:snapToGrid/>
          <w:sz w:val="24"/>
          <w:szCs w:val="24"/>
        </w:rPr>
        <w:t>Контракт</w:t>
      </w:r>
      <w:r w:rsidRPr="00437465">
        <w:rPr>
          <w:rFonts w:ascii="Times New Roman" w:hAnsi="Times New Roman"/>
          <w:snapToGrid/>
          <w:sz w:val="24"/>
          <w:szCs w:val="24"/>
        </w:rPr>
        <w:t>а.</w:t>
      </w:r>
    </w:p>
    <w:p w:rsidR="00612A78" w:rsidRPr="00437465" w:rsidRDefault="00612A78" w:rsidP="003126BC">
      <w:pPr>
        <w:pStyle w:val="ConsNormal"/>
        <w:widowControl/>
        <w:numPr>
          <w:ilvl w:val="1"/>
          <w:numId w:val="11"/>
        </w:numPr>
        <w:autoSpaceDE w:val="0"/>
        <w:autoSpaceDN w:val="0"/>
        <w:adjustRightInd w:val="0"/>
        <w:spacing w:after="120"/>
        <w:ind w:left="0" w:firstLine="567"/>
        <w:jc w:val="both"/>
        <w:rPr>
          <w:rFonts w:ascii="Times New Roman" w:hAnsi="Times New Roman"/>
          <w:snapToGrid/>
          <w:sz w:val="24"/>
          <w:szCs w:val="24"/>
        </w:rPr>
      </w:pPr>
      <w:r w:rsidRPr="00437465">
        <w:rPr>
          <w:rFonts w:ascii="Times New Roman" w:hAnsi="Times New Roman"/>
          <w:snapToGrid/>
          <w:sz w:val="24"/>
          <w:szCs w:val="24"/>
        </w:rPr>
        <w:t xml:space="preserve">Заказчик обязан выполнить в полном объеме все свои обязательства, предусмотренные </w:t>
      </w:r>
      <w:r w:rsidR="005C2A75" w:rsidRPr="00437465">
        <w:rPr>
          <w:rFonts w:ascii="Times New Roman" w:hAnsi="Times New Roman"/>
          <w:snapToGrid/>
          <w:sz w:val="24"/>
          <w:szCs w:val="24"/>
        </w:rPr>
        <w:t>условиями</w:t>
      </w:r>
      <w:r w:rsidRPr="00437465">
        <w:rPr>
          <w:rFonts w:ascii="Times New Roman" w:hAnsi="Times New Roman"/>
          <w:snapToGrid/>
          <w:sz w:val="24"/>
          <w:szCs w:val="24"/>
        </w:rPr>
        <w:t xml:space="preserve"> настоящего </w:t>
      </w:r>
      <w:r w:rsidR="004F3743">
        <w:rPr>
          <w:rFonts w:ascii="Times New Roman" w:hAnsi="Times New Roman"/>
          <w:snapToGrid/>
          <w:sz w:val="24"/>
          <w:szCs w:val="24"/>
        </w:rPr>
        <w:t>Контракт</w:t>
      </w:r>
      <w:r w:rsidRPr="00437465">
        <w:rPr>
          <w:rFonts w:ascii="Times New Roman" w:hAnsi="Times New Roman"/>
          <w:snapToGrid/>
          <w:sz w:val="24"/>
          <w:szCs w:val="24"/>
        </w:rPr>
        <w:t>а.</w:t>
      </w:r>
    </w:p>
    <w:p w:rsidR="00015A70" w:rsidRPr="000645EC" w:rsidRDefault="004476EF" w:rsidP="00EE43D7">
      <w:pPr>
        <w:shd w:val="clear" w:color="auto" w:fill="E5E5E5"/>
        <w:tabs>
          <w:tab w:val="center" w:pos="5102"/>
        </w:tabs>
        <w:spacing w:before="0" w:line="276" w:lineRule="auto"/>
        <w:ind w:firstLine="567"/>
        <w:rPr>
          <w:rFonts w:ascii="Times New Roman" w:hAnsi="Times New Roman" w:cs="Times New Roman"/>
          <w:b/>
          <w:bCs/>
        </w:rPr>
      </w:pPr>
      <w:r w:rsidRPr="000645EC">
        <w:rPr>
          <w:rFonts w:ascii="Times New Roman" w:hAnsi="Times New Roman" w:cs="Times New Roman"/>
          <w:b/>
          <w:bCs/>
        </w:rPr>
        <w:tab/>
      </w:r>
      <w:r w:rsidR="00015A70" w:rsidRPr="000645EC">
        <w:rPr>
          <w:rFonts w:ascii="Times New Roman" w:hAnsi="Times New Roman" w:cs="Times New Roman"/>
          <w:b/>
          <w:bCs/>
        </w:rPr>
        <w:t xml:space="preserve">5. </w:t>
      </w:r>
      <w:r w:rsidR="00E22128" w:rsidRPr="000645EC">
        <w:rPr>
          <w:rFonts w:ascii="Times New Roman" w:hAnsi="Times New Roman" w:cs="Times New Roman"/>
          <w:b/>
          <w:bCs/>
        </w:rPr>
        <w:t xml:space="preserve">Сроки </w:t>
      </w:r>
      <w:r w:rsidR="000869A9">
        <w:rPr>
          <w:rFonts w:ascii="Times New Roman" w:hAnsi="Times New Roman" w:cs="Times New Roman"/>
          <w:b/>
          <w:bCs/>
        </w:rPr>
        <w:t>оказания Услуг</w:t>
      </w:r>
      <w:r w:rsidR="00E22128" w:rsidRPr="000645EC">
        <w:rPr>
          <w:rFonts w:ascii="Times New Roman" w:hAnsi="Times New Roman" w:cs="Times New Roman"/>
          <w:b/>
          <w:bCs/>
        </w:rPr>
        <w:t>.</w:t>
      </w:r>
    </w:p>
    <w:p w:rsidR="00CD16BD" w:rsidRPr="00437465" w:rsidRDefault="00437465" w:rsidP="003126BC">
      <w:pPr>
        <w:pStyle w:val="ConsNormal"/>
        <w:widowControl/>
        <w:numPr>
          <w:ilvl w:val="1"/>
          <w:numId w:val="9"/>
        </w:numPr>
        <w:autoSpaceDE w:val="0"/>
        <w:autoSpaceDN w:val="0"/>
        <w:adjustRightInd w:val="0"/>
        <w:spacing w:after="120"/>
        <w:ind w:left="0" w:firstLine="567"/>
        <w:jc w:val="both"/>
        <w:rPr>
          <w:rFonts w:ascii="Times New Roman" w:hAnsi="Times New Roman"/>
          <w:snapToGrid/>
          <w:sz w:val="24"/>
          <w:szCs w:val="24"/>
        </w:rPr>
      </w:pPr>
      <w:r w:rsidRPr="00437465">
        <w:rPr>
          <w:rFonts w:ascii="Times New Roman" w:hAnsi="Times New Roman"/>
          <w:snapToGrid/>
          <w:sz w:val="24"/>
          <w:szCs w:val="24"/>
        </w:rPr>
        <w:t>П</w:t>
      </w:r>
      <w:r w:rsidR="00C67C00">
        <w:rPr>
          <w:rFonts w:ascii="Times New Roman" w:hAnsi="Times New Roman"/>
          <w:snapToGrid/>
          <w:sz w:val="24"/>
          <w:szCs w:val="24"/>
        </w:rPr>
        <w:t xml:space="preserve">ериодичность </w:t>
      </w:r>
      <w:r w:rsidR="008E38D8">
        <w:rPr>
          <w:rFonts w:ascii="Times New Roman" w:hAnsi="Times New Roman"/>
          <w:snapToGrid/>
          <w:sz w:val="24"/>
          <w:szCs w:val="24"/>
        </w:rPr>
        <w:t>оказания Услуг</w:t>
      </w:r>
      <w:r w:rsidR="00C67C00">
        <w:rPr>
          <w:rFonts w:ascii="Times New Roman" w:hAnsi="Times New Roman"/>
          <w:snapToGrid/>
          <w:sz w:val="24"/>
          <w:szCs w:val="24"/>
        </w:rPr>
        <w:t>, указана</w:t>
      </w:r>
      <w:r w:rsidRPr="00437465">
        <w:rPr>
          <w:rFonts w:ascii="Times New Roman" w:hAnsi="Times New Roman"/>
          <w:snapToGrid/>
          <w:sz w:val="24"/>
          <w:szCs w:val="24"/>
        </w:rPr>
        <w:t xml:space="preserve"> в </w:t>
      </w:r>
      <w:r w:rsidR="008E38D8">
        <w:rPr>
          <w:rFonts w:ascii="Times New Roman" w:hAnsi="Times New Roman"/>
          <w:snapToGrid/>
          <w:sz w:val="24"/>
          <w:szCs w:val="24"/>
        </w:rPr>
        <w:t>Графике (Приложение №</w:t>
      </w:r>
      <w:r w:rsidR="0003637E">
        <w:rPr>
          <w:rFonts w:ascii="Times New Roman" w:hAnsi="Times New Roman"/>
          <w:snapToGrid/>
          <w:sz w:val="24"/>
          <w:szCs w:val="24"/>
        </w:rPr>
        <w:t>4</w:t>
      </w:r>
      <w:r w:rsidRPr="00437465">
        <w:rPr>
          <w:rFonts w:ascii="Times New Roman" w:hAnsi="Times New Roman"/>
          <w:snapToGrid/>
          <w:sz w:val="24"/>
          <w:szCs w:val="24"/>
        </w:rPr>
        <w:t xml:space="preserve"> к настоящему </w:t>
      </w:r>
      <w:r w:rsidR="004F3743">
        <w:rPr>
          <w:rFonts w:ascii="Times New Roman" w:hAnsi="Times New Roman"/>
          <w:snapToGrid/>
          <w:sz w:val="24"/>
          <w:szCs w:val="24"/>
        </w:rPr>
        <w:t>Контракт</w:t>
      </w:r>
      <w:r w:rsidRPr="00437465">
        <w:rPr>
          <w:rFonts w:ascii="Times New Roman" w:hAnsi="Times New Roman"/>
          <w:snapToGrid/>
          <w:sz w:val="24"/>
          <w:szCs w:val="24"/>
        </w:rPr>
        <w:t>у, являющееся его неотъемлемой частью).</w:t>
      </w:r>
    </w:p>
    <w:p w:rsidR="00EF23B8" w:rsidRDefault="004476EF" w:rsidP="00EE43D7">
      <w:pPr>
        <w:shd w:val="clear" w:color="auto" w:fill="E5E5E5"/>
        <w:tabs>
          <w:tab w:val="center" w:pos="5102"/>
        </w:tabs>
        <w:spacing w:before="0" w:line="276" w:lineRule="auto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 w:rsidR="00E22128">
        <w:rPr>
          <w:rFonts w:ascii="Times New Roman" w:hAnsi="Times New Roman" w:cs="Times New Roman"/>
          <w:b/>
          <w:bCs/>
        </w:rPr>
        <w:t>6</w:t>
      </w:r>
      <w:r w:rsidR="00EF23B8">
        <w:rPr>
          <w:rFonts w:ascii="Times New Roman" w:hAnsi="Times New Roman" w:cs="Times New Roman"/>
          <w:b/>
          <w:bCs/>
        </w:rPr>
        <w:t xml:space="preserve">. Порядок сдачи и приемки </w:t>
      </w:r>
      <w:r w:rsidR="000869A9">
        <w:rPr>
          <w:rFonts w:ascii="Times New Roman" w:hAnsi="Times New Roman" w:cs="Times New Roman"/>
          <w:b/>
          <w:bCs/>
        </w:rPr>
        <w:t>Услуг</w:t>
      </w:r>
      <w:r w:rsidR="00EF23B8">
        <w:rPr>
          <w:rFonts w:ascii="Times New Roman" w:hAnsi="Times New Roman" w:cs="Times New Roman"/>
          <w:b/>
          <w:bCs/>
        </w:rPr>
        <w:t>.</w:t>
      </w:r>
    </w:p>
    <w:p w:rsidR="005F0393" w:rsidRDefault="008E38D8" w:rsidP="002C6C96">
      <w:pPr>
        <w:numPr>
          <w:ilvl w:val="1"/>
          <w:numId w:val="10"/>
        </w:numPr>
        <w:ind w:left="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Оказанные</w:t>
      </w:r>
      <w:r w:rsidR="005F0393" w:rsidRPr="005F0393">
        <w:rPr>
          <w:rFonts w:ascii="Times New Roman" w:eastAsia="Times New Roman" w:hAnsi="Times New Roman" w:cs="Times New Roman"/>
        </w:rPr>
        <w:t xml:space="preserve"> </w:t>
      </w:r>
      <w:r w:rsidR="00BF64DD">
        <w:rPr>
          <w:rFonts w:ascii="Times New Roman" w:eastAsia="Times New Roman" w:hAnsi="Times New Roman" w:cs="Times New Roman"/>
        </w:rPr>
        <w:t>Испо</w:t>
      </w:r>
      <w:r>
        <w:rPr>
          <w:rFonts w:ascii="Times New Roman" w:eastAsia="Times New Roman" w:hAnsi="Times New Roman" w:cs="Times New Roman"/>
        </w:rPr>
        <w:t>лнителем</w:t>
      </w:r>
      <w:r w:rsidR="005F0393" w:rsidRPr="005F0393">
        <w:rPr>
          <w:rFonts w:ascii="Times New Roman" w:eastAsia="Times New Roman" w:hAnsi="Times New Roman" w:cs="Times New Roman"/>
        </w:rPr>
        <w:t xml:space="preserve"> </w:t>
      </w:r>
      <w:r w:rsidR="00386C1B">
        <w:rPr>
          <w:rFonts w:ascii="Times New Roman" w:eastAsia="Times New Roman" w:hAnsi="Times New Roman" w:cs="Times New Roman"/>
        </w:rPr>
        <w:t>Услуги</w:t>
      </w:r>
      <w:r w:rsidR="005F0393" w:rsidRPr="005F0393">
        <w:rPr>
          <w:rFonts w:ascii="Times New Roman" w:eastAsia="Times New Roman" w:hAnsi="Times New Roman" w:cs="Times New Roman"/>
        </w:rPr>
        <w:t xml:space="preserve">, отражаются в </w:t>
      </w:r>
      <w:r w:rsidR="000F5EFE">
        <w:rPr>
          <w:rFonts w:ascii="Times New Roman" w:eastAsia="Times New Roman" w:hAnsi="Times New Roman" w:cs="Times New Roman"/>
        </w:rPr>
        <w:t xml:space="preserve">Акте </w:t>
      </w:r>
      <w:r w:rsidR="000F5EFE" w:rsidRPr="000F5EFE">
        <w:rPr>
          <w:rFonts w:ascii="Times New Roman" w:eastAsia="Times New Roman" w:hAnsi="Times New Roman" w:cs="Times New Roman"/>
        </w:rPr>
        <w:t xml:space="preserve">сдачи-приемки </w:t>
      </w:r>
      <w:r w:rsidR="00A10AF2">
        <w:rPr>
          <w:rFonts w:ascii="Times New Roman" w:eastAsia="Times New Roman" w:hAnsi="Times New Roman" w:cs="Times New Roman"/>
        </w:rPr>
        <w:t>оказанных услуг</w:t>
      </w:r>
      <w:r w:rsidR="005F0393" w:rsidRPr="005F0393">
        <w:rPr>
          <w:rFonts w:ascii="Times New Roman" w:eastAsia="Times New Roman" w:hAnsi="Times New Roman" w:cs="Times New Roman"/>
        </w:rPr>
        <w:t xml:space="preserve">. </w:t>
      </w:r>
      <w:r w:rsidR="00BF64DD">
        <w:rPr>
          <w:rFonts w:ascii="Times New Roman" w:eastAsia="Times New Roman" w:hAnsi="Times New Roman" w:cs="Times New Roman"/>
        </w:rPr>
        <w:t>Исполнитель</w:t>
      </w:r>
      <w:r w:rsidR="005F0393" w:rsidRPr="005F0393">
        <w:rPr>
          <w:rFonts w:ascii="Times New Roman" w:eastAsia="Times New Roman" w:hAnsi="Times New Roman" w:cs="Times New Roman"/>
        </w:rPr>
        <w:t xml:space="preserve"> обязан предоставить</w:t>
      </w:r>
      <w:r w:rsidR="00297C1B">
        <w:rPr>
          <w:rFonts w:ascii="Times New Roman" w:eastAsia="Times New Roman" w:hAnsi="Times New Roman" w:cs="Times New Roman"/>
        </w:rPr>
        <w:t xml:space="preserve"> </w:t>
      </w:r>
      <w:r w:rsidR="00297C1B" w:rsidRPr="00AA4C67">
        <w:rPr>
          <w:rFonts w:ascii="Times New Roman" w:eastAsia="Times New Roman" w:hAnsi="Times New Roman" w:cs="Times New Roman"/>
        </w:rPr>
        <w:t>Заказчику,</w:t>
      </w:r>
      <w:r w:rsidR="005F0393" w:rsidRPr="005F0393">
        <w:rPr>
          <w:rFonts w:ascii="Times New Roman" w:eastAsia="Times New Roman" w:hAnsi="Times New Roman" w:cs="Times New Roman"/>
        </w:rPr>
        <w:t xml:space="preserve"> </w:t>
      </w:r>
      <w:r w:rsidR="00AA4C67" w:rsidRPr="00AA4C67">
        <w:rPr>
          <w:rFonts w:ascii="Times New Roman" w:eastAsia="Times New Roman" w:hAnsi="Times New Roman" w:cs="Times New Roman"/>
        </w:rPr>
        <w:t>подписанный</w:t>
      </w:r>
      <w:r w:rsidR="003B70A4">
        <w:rPr>
          <w:rFonts w:ascii="Times New Roman" w:eastAsia="Times New Roman" w:hAnsi="Times New Roman" w:cs="Times New Roman"/>
        </w:rPr>
        <w:t xml:space="preserve"> в двух экземплярах</w:t>
      </w:r>
      <w:r w:rsidR="00AA4C67" w:rsidRPr="00AA4C67">
        <w:rPr>
          <w:rFonts w:ascii="Times New Roman" w:eastAsia="Times New Roman" w:hAnsi="Times New Roman" w:cs="Times New Roman"/>
        </w:rPr>
        <w:t xml:space="preserve"> </w:t>
      </w:r>
      <w:r w:rsidR="00AA4C67">
        <w:rPr>
          <w:rFonts w:ascii="Times New Roman" w:eastAsia="Times New Roman" w:hAnsi="Times New Roman" w:cs="Times New Roman"/>
        </w:rPr>
        <w:t>Акт</w:t>
      </w:r>
      <w:r w:rsidR="000F5EFE" w:rsidRPr="000F5EFE">
        <w:rPr>
          <w:rFonts w:ascii="Times New Roman" w:eastAsia="Times New Roman" w:hAnsi="Times New Roman" w:cs="Times New Roman"/>
        </w:rPr>
        <w:t xml:space="preserve"> сдачи-приемки </w:t>
      </w:r>
      <w:r w:rsidR="002C6C96" w:rsidRPr="002C6C96">
        <w:rPr>
          <w:rFonts w:ascii="Times New Roman" w:eastAsia="Times New Roman" w:hAnsi="Times New Roman" w:cs="Times New Roman"/>
        </w:rPr>
        <w:t xml:space="preserve">оказанных услуг </w:t>
      </w:r>
      <w:r w:rsidR="005F0393" w:rsidRPr="005F0393">
        <w:rPr>
          <w:rFonts w:ascii="Times New Roman" w:eastAsia="Times New Roman" w:hAnsi="Times New Roman" w:cs="Times New Roman"/>
        </w:rPr>
        <w:t>в</w:t>
      </w:r>
      <w:r w:rsidR="000F5EFE">
        <w:rPr>
          <w:rFonts w:ascii="Times New Roman" w:eastAsia="Times New Roman" w:hAnsi="Times New Roman" w:cs="Times New Roman"/>
        </w:rPr>
        <w:t xml:space="preserve"> день</w:t>
      </w:r>
      <w:r w:rsidR="005F0393" w:rsidRPr="005F0393">
        <w:rPr>
          <w:rFonts w:ascii="Times New Roman" w:eastAsia="Times New Roman" w:hAnsi="Times New Roman" w:cs="Times New Roman"/>
        </w:rPr>
        <w:t xml:space="preserve"> их </w:t>
      </w:r>
      <w:r w:rsidR="0070596C">
        <w:rPr>
          <w:rFonts w:ascii="Times New Roman" w:eastAsia="Times New Roman" w:hAnsi="Times New Roman" w:cs="Times New Roman"/>
        </w:rPr>
        <w:t>завершения</w:t>
      </w:r>
      <w:r w:rsidR="005F0393" w:rsidRPr="005F0393">
        <w:rPr>
          <w:rFonts w:ascii="Times New Roman" w:eastAsia="Times New Roman" w:hAnsi="Times New Roman" w:cs="Times New Roman"/>
        </w:rPr>
        <w:t xml:space="preserve">. </w:t>
      </w:r>
    </w:p>
    <w:p w:rsidR="002D0E3D" w:rsidRPr="00FE67E9" w:rsidRDefault="002D0E3D" w:rsidP="002D0E3D">
      <w:pPr>
        <w:numPr>
          <w:ilvl w:val="1"/>
          <w:numId w:val="10"/>
        </w:numPr>
        <w:suppressAutoHyphens/>
        <w:autoSpaceDE w:val="0"/>
        <w:autoSpaceDN w:val="0"/>
        <w:adjustRightInd w:val="0"/>
        <w:spacing w:before="0"/>
        <w:ind w:left="0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FE67E9">
        <w:rPr>
          <w:rFonts w:ascii="Times New Roman" w:eastAsia="Times New Roman" w:hAnsi="Times New Roman" w:cs="Times New Roman"/>
        </w:rPr>
        <w:t xml:space="preserve">Заказчик рассматривает представленный Акт сдачи-приемки </w:t>
      </w:r>
      <w:r w:rsidR="00F057FC">
        <w:rPr>
          <w:rFonts w:ascii="Times New Roman" w:eastAsia="Times New Roman" w:hAnsi="Times New Roman" w:cs="Times New Roman"/>
        </w:rPr>
        <w:t>оказанных услуг</w:t>
      </w:r>
      <w:r w:rsidR="00DC10BC">
        <w:rPr>
          <w:rFonts w:ascii="Times New Roman" w:eastAsia="Times New Roman" w:hAnsi="Times New Roman" w:cs="Times New Roman"/>
        </w:rPr>
        <w:t xml:space="preserve"> в течение 10</w:t>
      </w:r>
      <w:r w:rsidRPr="00FE67E9">
        <w:rPr>
          <w:rFonts w:ascii="Times New Roman" w:eastAsia="Times New Roman" w:hAnsi="Times New Roman" w:cs="Times New Roman"/>
        </w:rPr>
        <w:t xml:space="preserve"> (</w:t>
      </w:r>
      <w:r w:rsidR="00DC10BC">
        <w:rPr>
          <w:rFonts w:ascii="Times New Roman" w:eastAsia="Times New Roman" w:hAnsi="Times New Roman" w:cs="Times New Roman"/>
        </w:rPr>
        <w:t>десяти</w:t>
      </w:r>
      <w:r w:rsidRPr="00FE67E9">
        <w:rPr>
          <w:rFonts w:ascii="Times New Roman" w:eastAsia="Times New Roman" w:hAnsi="Times New Roman" w:cs="Times New Roman"/>
        </w:rPr>
        <w:t xml:space="preserve">) рабочих дней. В случае отсутствия претензий и замечаний к представленным </w:t>
      </w:r>
      <w:r w:rsidR="00297C1B">
        <w:rPr>
          <w:rFonts w:ascii="Times New Roman" w:eastAsia="Times New Roman" w:hAnsi="Times New Roman" w:cs="Times New Roman"/>
        </w:rPr>
        <w:t>Услугам</w:t>
      </w:r>
      <w:r w:rsidRPr="00FE67E9">
        <w:rPr>
          <w:rFonts w:ascii="Times New Roman" w:eastAsia="Times New Roman" w:hAnsi="Times New Roman" w:cs="Times New Roman"/>
        </w:rPr>
        <w:t xml:space="preserve">, Заказчик </w:t>
      </w:r>
      <w:r w:rsidR="00297C1B">
        <w:rPr>
          <w:rFonts w:ascii="Times New Roman" w:eastAsia="Times New Roman" w:hAnsi="Times New Roman" w:cs="Times New Roman"/>
        </w:rPr>
        <w:t xml:space="preserve">его </w:t>
      </w:r>
      <w:r w:rsidRPr="00FE67E9">
        <w:rPr>
          <w:rFonts w:ascii="Times New Roman" w:eastAsia="Times New Roman" w:hAnsi="Times New Roman" w:cs="Times New Roman"/>
        </w:rPr>
        <w:t xml:space="preserve">подписывает уполномоченным лицом и скрепляет печатью организации. </w:t>
      </w:r>
    </w:p>
    <w:p w:rsidR="002D0E3D" w:rsidRPr="00FE67E9" w:rsidRDefault="002D0E3D" w:rsidP="002D0E3D">
      <w:pPr>
        <w:numPr>
          <w:ilvl w:val="1"/>
          <w:numId w:val="10"/>
        </w:numPr>
        <w:suppressAutoHyphens/>
        <w:autoSpaceDE w:val="0"/>
        <w:autoSpaceDN w:val="0"/>
        <w:adjustRightInd w:val="0"/>
        <w:spacing w:before="0"/>
        <w:ind w:left="0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FE67E9">
        <w:rPr>
          <w:rFonts w:ascii="Times New Roman" w:eastAsia="Times New Roman" w:hAnsi="Times New Roman" w:cs="Times New Roman"/>
        </w:rPr>
        <w:t xml:space="preserve">В случае, если у Заказчика имеются существенные претензии и замечания, он направляет в адрес </w:t>
      </w:r>
      <w:r w:rsidR="00297C1B">
        <w:rPr>
          <w:rFonts w:ascii="Times New Roman" w:eastAsia="Times New Roman" w:hAnsi="Times New Roman" w:cs="Times New Roman"/>
        </w:rPr>
        <w:t>Исполнителя</w:t>
      </w:r>
      <w:r w:rsidRPr="00FE67E9">
        <w:rPr>
          <w:rFonts w:ascii="Times New Roman" w:eastAsia="Times New Roman" w:hAnsi="Times New Roman" w:cs="Times New Roman"/>
        </w:rPr>
        <w:t xml:space="preserve"> мотивированный отказ в подписании </w:t>
      </w:r>
      <w:r w:rsidRPr="002D0E3D">
        <w:rPr>
          <w:rFonts w:ascii="Times New Roman" w:eastAsia="Times New Roman" w:hAnsi="Times New Roman" w:cs="Times New Roman"/>
        </w:rPr>
        <w:t>Акт</w:t>
      </w:r>
      <w:r>
        <w:rPr>
          <w:rFonts w:ascii="Times New Roman" w:eastAsia="Times New Roman" w:hAnsi="Times New Roman" w:cs="Times New Roman"/>
        </w:rPr>
        <w:t>а</w:t>
      </w:r>
      <w:r w:rsidRPr="002D0E3D">
        <w:rPr>
          <w:rFonts w:ascii="Times New Roman" w:eastAsia="Times New Roman" w:hAnsi="Times New Roman" w:cs="Times New Roman"/>
        </w:rPr>
        <w:t xml:space="preserve"> сдачи-приемки </w:t>
      </w:r>
      <w:r w:rsidR="0070596C">
        <w:rPr>
          <w:rFonts w:ascii="Times New Roman" w:eastAsia="Times New Roman" w:hAnsi="Times New Roman" w:cs="Times New Roman"/>
        </w:rPr>
        <w:t>оказанных услуг</w:t>
      </w:r>
      <w:r w:rsidRPr="00FE67E9">
        <w:rPr>
          <w:rFonts w:ascii="Times New Roman" w:eastAsia="Times New Roman" w:hAnsi="Times New Roman" w:cs="Times New Roman"/>
        </w:rPr>
        <w:t xml:space="preserve">, в котором подробно излагает причину отказа, указывает претензии, замечания, недоделки и т.д. </w:t>
      </w:r>
      <w:r w:rsidR="00BF64DD">
        <w:rPr>
          <w:rFonts w:ascii="Times New Roman" w:eastAsia="Times New Roman" w:hAnsi="Times New Roman" w:cs="Times New Roman"/>
        </w:rPr>
        <w:t>Исполнитель</w:t>
      </w:r>
      <w:r w:rsidR="0070596C">
        <w:rPr>
          <w:rFonts w:ascii="Times New Roman" w:eastAsia="Times New Roman" w:hAnsi="Times New Roman" w:cs="Times New Roman"/>
        </w:rPr>
        <w:t xml:space="preserve"> обязан</w:t>
      </w:r>
      <w:r w:rsidRPr="00FE67E9">
        <w:rPr>
          <w:rFonts w:ascii="Times New Roman" w:eastAsia="Times New Roman" w:hAnsi="Times New Roman" w:cs="Times New Roman"/>
        </w:rPr>
        <w:t xml:space="preserve"> в </w:t>
      </w:r>
      <w:r w:rsidR="00DC10BC">
        <w:rPr>
          <w:rFonts w:ascii="Times New Roman" w:eastAsia="Times New Roman" w:hAnsi="Times New Roman" w:cs="Times New Roman"/>
        </w:rPr>
        <w:t xml:space="preserve"> десятидневный</w:t>
      </w:r>
      <w:r w:rsidRPr="00FE67E9">
        <w:rPr>
          <w:rFonts w:ascii="Times New Roman" w:eastAsia="Times New Roman" w:hAnsi="Times New Roman" w:cs="Times New Roman"/>
        </w:rPr>
        <w:t xml:space="preserve"> срок устран</w:t>
      </w:r>
      <w:r w:rsidR="0070596C">
        <w:rPr>
          <w:rFonts w:ascii="Times New Roman" w:eastAsia="Times New Roman" w:hAnsi="Times New Roman" w:cs="Times New Roman"/>
        </w:rPr>
        <w:t>ить</w:t>
      </w:r>
      <w:r w:rsidRPr="00FE67E9">
        <w:rPr>
          <w:rFonts w:ascii="Times New Roman" w:eastAsia="Times New Roman" w:hAnsi="Times New Roman" w:cs="Times New Roman"/>
        </w:rPr>
        <w:t xml:space="preserve"> замечания. </w:t>
      </w:r>
    </w:p>
    <w:p w:rsidR="002D0E3D" w:rsidRPr="00FE67E9" w:rsidRDefault="002D0E3D" w:rsidP="002D0E3D">
      <w:pPr>
        <w:numPr>
          <w:ilvl w:val="1"/>
          <w:numId w:val="10"/>
        </w:numPr>
        <w:suppressAutoHyphens/>
        <w:autoSpaceDE w:val="0"/>
        <w:autoSpaceDN w:val="0"/>
        <w:adjustRightInd w:val="0"/>
        <w:spacing w:before="0"/>
        <w:ind w:left="0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FE67E9">
        <w:rPr>
          <w:rFonts w:ascii="Times New Roman" w:eastAsia="Times New Roman" w:hAnsi="Times New Roman" w:cs="Times New Roman"/>
        </w:rPr>
        <w:t xml:space="preserve">В случае если в течение 5 (пяти) рабочих дней с даты передачи </w:t>
      </w:r>
      <w:r w:rsidR="0070596C">
        <w:rPr>
          <w:rFonts w:ascii="Times New Roman" w:eastAsia="Times New Roman" w:hAnsi="Times New Roman" w:cs="Times New Roman"/>
        </w:rPr>
        <w:t xml:space="preserve">Исполнителем </w:t>
      </w:r>
      <w:r w:rsidRPr="00FE67E9">
        <w:rPr>
          <w:rFonts w:ascii="Times New Roman" w:eastAsia="Times New Roman" w:hAnsi="Times New Roman" w:cs="Times New Roman"/>
        </w:rPr>
        <w:t>Заказч</w:t>
      </w:r>
      <w:r w:rsidR="00736530">
        <w:rPr>
          <w:rFonts w:ascii="Times New Roman" w:eastAsia="Times New Roman" w:hAnsi="Times New Roman" w:cs="Times New Roman"/>
        </w:rPr>
        <w:t>ику документов, указанных в п. 6</w:t>
      </w:r>
      <w:r w:rsidRPr="00FE67E9">
        <w:rPr>
          <w:rFonts w:ascii="Times New Roman" w:eastAsia="Times New Roman" w:hAnsi="Times New Roman" w:cs="Times New Roman"/>
        </w:rPr>
        <w:t xml:space="preserve">.1, Заказчик их не утвердил и не предоставил </w:t>
      </w:r>
      <w:r w:rsidR="00BF64DD">
        <w:rPr>
          <w:rFonts w:ascii="Times New Roman" w:eastAsia="Times New Roman" w:hAnsi="Times New Roman" w:cs="Times New Roman"/>
        </w:rPr>
        <w:t>Исполнител</w:t>
      </w:r>
      <w:r w:rsidR="0070596C">
        <w:rPr>
          <w:rFonts w:ascii="Times New Roman" w:eastAsia="Times New Roman" w:hAnsi="Times New Roman" w:cs="Times New Roman"/>
        </w:rPr>
        <w:t>ю</w:t>
      </w:r>
      <w:r w:rsidRPr="00FE67E9">
        <w:rPr>
          <w:rFonts w:ascii="Times New Roman" w:eastAsia="Times New Roman" w:hAnsi="Times New Roman" w:cs="Times New Roman"/>
        </w:rPr>
        <w:t xml:space="preserve">, а также не предоставил мотивированный письменный отказ от утверждения, то такие документы считаются автоматически утвержденными, а </w:t>
      </w:r>
      <w:r w:rsidR="00386C1B">
        <w:rPr>
          <w:rFonts w:ascii="Times New Roman" w:eastAsia="Times New Roman" w:hAnsi="Times New Roman" w:cs="Times New Roman"/>
        </w:rPr>
        <w:t>Услуги</w:t>
      </w:r>
      <w:r w:rsidRPr="00FE67E9">
        <w:rPr>
          <w:rFonts w:ascii="Times New Roman" w:eastAsia="Times New Roman" w:hAnsi="Times New Roman" w:cs="Times New Roman"/>
        </w:rPr>
        <w:t xml:space="preserve"> принятыми в полном объеме и подлежащими полной оплате.</w:t>
      </w:r>
    </w:p>
    <w:p w:rsidR="009844C2" w:rsidRPr="002D0E3D" w:rsidRDefault="002D0E3D" w:rsidP="00D60A2B">
      <w:pPr>
        <w:numPr>
          <w:ilvl w:val="1"/>
          <w:numId w:val="10"/>
        </w:numPr>
        <w:suppressAutoHyphens/>
        <w:autoSpaceDE w:val="0"/>
        <w:autoSpaceDN w:val="0"/>
        <w:adjustRightInd w:val="0"/>
        <w:spacing w:before="0"/>
        <w:ind w:left="0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FE67E9">
        <w:rPr>
          <w:rFonts w:ascii="Times New Roman" w:eastAsia="Times New Roman" w:hAnsi="Times New Roman" w:cs="Times New Roman"/>
        </w:rPr>
        <w:t xml:space="preserve">Заказчик в момент приемки </w:t>
      </w:r>
      <w:r w:rsidR="0070596C">
        <w:rPr>
          <w:rFonts w:ascii="Times New Roman" w:eastAsia="Times New Roman" w:hAnsi="Times New Roman" w:cs="Times New Roman"/>
        </w:rPr>
        <w:t>Услуг</w:t>
      </w:r>
      <w:r w:rsidR="00605B7D">
        <w:rPr>
          <w:rFonts w:ascii="Times New Roman" w:eastAsia="Times New Roman" w:hAnsi="Times New Roman" w:cs="Times New Roman"/>
        </w:rPr>
        <w:t xml:space="preserve"> </w:t>
      </w:r>
      <w:r w:rsidRPr="00FE67E9">
        <w:rPr>
          <w:rFonts w:ascii="Times New Roman" w:eastAsia="Times New Roman" w:hAnsi="Times New Roman" w:cs="Times New Roman"/>
        </w:rPr>
        <w:t>формирует Акт приемки товаров, работ, услуг (ф. 0510452)</w:t>
      </w:r>
      <w:r w:rsidR="00D60A2B">
        <w:rPr>
          <w:rFonts w:ascii="Times New Roman" w:eastAsia="Times New Roman" w:hAnsi="Times New Roman" w:cs="Times New Roman"/>
        </w:rPr>
        <w:t>.</w:t>
      </w:r>
      <w:r w:rsidRPr="00FE67E9">
        <w:rPr>
          <w:rFonts w:ascii="Times New Roman" w:eastAsia="Times New Roman" w:hAnsi="Times New Roman" w:cs="Times New Roman"/>
        </w:rPr>
        <w:t xml:space="preserve"> </w:t>
      </w:r>
      <w:r w:rsidR="00D60A2B" w:rsidRPr="00D60A2B">
        <w:rPr>
          <w:rFonts w:ascii="Times New Roman" w:eastAsia="Times New Roman" w:hAnsi="Times New Roman" w:cs="Times New Roman"/>
        </w:rPr>
        <w:t xml:space="preserve">В случае отсутствия между Сторонами разногласий, претензий, расхождений по результатам приемки </w:t>
      </w:r>
      <w:r w:rsidR="0070596C">
        <w:rPr>
          <w:rFonts w:ascii="Times New Roman" w:eastAsia="Times New Roman" w:hAnsi="Times New Roman" w:cs="Times New Roman"/>
        </w:rPr>
        <w:t>Услуг</w:t>
      </w:r>
      <w:r w:rsidR="00D60A2B" w:rsidRPr="00D60A2B">
        <w:rPr>
          <w:rFonts w:ascii="Times New Roman" w:eastAsia="Times New Roman" w:hAnsi="Times New Roman" w:cs="Times New Roman"/>
        </w:rPr>
        <w:t xml:space="preserve"> подпись </w:t>
      </w:r>
      <w:r w:rsidR="0070596C">
        <w:rPr>
          <w:rFonts w:ascii="Times New Roman" w:eastAsia="Times New Roman" w:hAnsi="Times New Roman" w:cs="Times New Roman"/>
        </w:rPr>
        <w:t>Исполнителя</w:t>
      </w:r>
      <w:r w:rsidR="00D60A2B" w:rsidRPr="00D60A2B">
        <w:rPr>
          <w:rFonts w:ascii="Times New Roman" w:eastAsia="Times New Roman" w:hAnsi="Times New Roman" w:cs="Times New Roman"/>
        </w:rPr>
        <w:t xml:space="preserve"> в акте по форме 0510452, составляемом Заказчиком, не требуется.</w:t>
      </w:r>
    </w:p>
    <w:p w:rsidR="00015A70" w:rsidRDefault="00015A70" w:rsidP="00CE582D">
      <w:pPr>
        <w:pStyle w:val="ConsNormal"/>
        <w:widowControl/>
        <w:numPr>
          <w:ilvl w:val="1"/>
          <w:numId w:val="10"/>
        </w:numPr>
        <w:autoSpaceDE w:val="0"/>
        <w:autoSpaceDN w:val="0"/>
        <w:adjustRightInd w:val="0"/>
        <w:spacing w:after="120" w:line="276" w:lineRule="auto"/>
        <w:ind w:left="0" w:firstLine="567"/>
        <w:jc w:val="both"/>
        <w:rPr>
          <w:rFonts w:ascii="Times New Roman" w:hAnsi="Times New Roman"/>
          <w:snapToGrid/>
          <w:sz w:val="24"/>
          <w:szCs w:val="24"/>
        </w:rPr>
      </w:pPr>
      <w:r w:rsidRPr="00F15AA0">
        <w:rPr>
          <w:rFonts w:ascii="Times New Roman" w:hAnsi="Times New Roman"/>
          <w:snapToGrid/>
          <w:sz w:val="24"/>
          <w:szCs w:val="24"/>
        </w:rPr>
        <w:t xml:space="preserve">Заказчик, обнаруживший после приемки </w:t>
      </w:r>
      <w:r w:rsidR="007D652D">
        <w:rPr>
          <w:rFonts w:ascii="Times New Roman" w:hAnsi="Times New Roman"/>
          <w:snapToGrid/>
          <w:sz w:val="24"/>
          <w:szCs w:val="24"/>
        </w:rPr>
        <w:t>Услуг</w:t>
      </w:r>
      <w:r w:rsidR="00C87D0B">
        <w:rPr>
          <w:rFonts w:ascii="Times New Roman" w:hAnsi="Times New Roman"/>
          <w:snapToGrid/>
          <w:sz w:val="24"/>
          <w:szCs w:val="24"/>
        </w:rPr>
        <w:t>,</w:t>
      </w:r>
      <w:r w:rsidRPr="00F15AA0">
        <w:rPr>
          <w:rFonts w:ascii="Times New Roman" w:hAnsi="Times New Roman"/>
          <w:snapToGrid/>
          <w:sz w:val="24"/>
          <w:szCs w:val="24"/>
        </w:rPr>
        <w:t xml:space="preserve"> отступления от настоящего </w:t>
      </w:r>
      <w:r w:rsidR="004F3743">
        <w:rPr>
          <w:rFonts w:ascii="Times New Roman" w:hAnsi="Times New Roman"/>
          <w:snapToGrid/>
          <w:sz w:val="24"/>
          <w:szCs w:val="24"/>
        </w:rPr>
        <w:t>Контракт</w:t>
      </w:r>
      <w:r w:rsidRPr="00F15AA0">
        <w:rPr>
          <w:rFonts w:ascii="Times New Roman" w:hAnsi="Times New Roman"/>
          <w:snapToGrid/>
          <w:sz w:val="24"/>
          <w:szCs w:val="24"/>
        </w:rPr>
        <w:t xml:space="preserve">а или иные недостатки, которые не могли быть установлены при обычном способе </w:t>
      </w:r>
      <w:r w:rsidRPr="00F15AA0">
        <w:rPr>
          <w:rFonts w:ascii="Times New Roman" w:hAnsi="Times New Roman"/>
          <w:snapToGrid/>
          <w:sz w:val="24"/>
          <w:szCs w:val="24"/>
        </w:rPr>
        <w:lastRenderedPageBreak/>
        <w:t xml:space="preserve">приемки (скрытые недостатки), в том числе такие, которые были скрыты </w:t>
      </w:r>
      <w:r w:rsidR="00BF64DD">
        <w:rPr>
          <w:rFonts w:ascii="Times New Roman" w:hAnsi="Times New Roman"/>
          <w:snapToGrid/>
          <w:sz w:val="24"/>
          <w:szCs w:val="24"/>
        </w:rPr>
        <w:t>Исполнител</w:t>
      </w:r>
      <w:r w:rsidR="00DA3C9F">
        <w:rPr>
          <w:rFonts w:ascii="Times New Roman" w:hAnsi="Times New Roman"/>
          <w:snapToGrid/>
          <w:sz w:val="24"/>
          <w:szCs w:val="24"/>
        </w:rPr>
        <w:t>ем</w:t>
      </w:r>
      <w:r w:rsidRPr="00F15AA0">
        <w:rPr>
          <w:rFonts w:ascii="Times New Roman" w:hAnsi="Times New Roman"/>
          <w:snapToGrid/>
          <w:sz w:val="24"/>
          <w:szCs w:val="24"/>
        </w:rPr>
        <w:t xml:space="preserve">, обязан известить об этом </w:t>
      </w:r>
      <w:r w:rsidR="00BF64DD">
        <w:rPr>
          <w:rFonts w:ascii="Times New Roman" w:hAnsi="Times New Roman"/>
          <w:snapToGrid/>
          <w:sz w:val="24"/>
          <w:szCs w:val="24"/>
        </w:rPr>
        <w:t>Исполнител</w:t>
      </w:r>
      <w:r w:rsidR="00DA3C9F">
        <w:rPr>
          <w:rFonts w:ascii="Times New Roman" w:hAnsi="Times New Roman"/>
          <w:snapToGrid/>
          <w:sz w:val="24"/>
          <w:szCs w:val="24"/>
        </w:rPr>
        <w:t>я</w:t>
      </w:r>
      <w:r w:rsidRPr="00F15AA0">
        <w:rPr>
          <w:rFonts w:ascii="Times New Roman" w:hAnsi="Times New Roman"/>
          <w:snapToGrid/>
          <w:sz w:val="24"/>
          <w:szCs w:val="24"/>
        </w:rPr>
        <w:t xml:space="preserve"> в разумный срок по их обнаружении.</w:t>
      </w:r>
    </w:p>
    <w:p w:rsidR="00E22128" w:rsidRPr="00E22128" w:rsidRDefault="004476EF" w:rsidP="00EE43D7">
      <w:pPr>
        <w:shd w:val="clear" w:color="auto" w:fill="E5E5E5"/>
        <w:tabs>
          <w:tab w:val="center" w:pos="5102"/>
        </w:tabs>
        <w:spacing w:before="0" w:line="276" w:lineRule="auto"/>
        <w:ind w:firstLine="56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="00E22128">
        <w:rPr>
          <w:rFonts w:ascii="Times New Roman" w:hAnsi="Times New Roman" w:cs="Times New Roman"/>
          <w:b/>
          <w:bCs/>
        </w:rPr>
        <w:t>7</w:t>
      </w:r>
      <w:r w:rsidR="00EF23B8">
        <w:rPr>
          <w:rFonts w:ascii="Times New Roman" w:hAnsi="Times New Roman" w:cs="Times New Roman"/>
          <w:b/>
          <w:bCs/>
        </w:rPr>
        <w:t xml:space="preserve">. </w:t>
      </w:r>
      <w:r w:rsidR="00E22128">
        <w:rPr>
          <w:rFonts w:ascii="Times New Roman" w:hAnsi="Times New Roman" w:cs="Times New Roman"/>
          <w:b/>
          <w:bCs/>
        </w:rPr>
        <w:t>Качество и гарантии.</w:t>
      </w:r>
    </w:p>
    <w:p w:rsidR="00FF2E4E" w:rsidRPr="00DA3C9F" w:rsidRDefault="00BF64DD" w:rsidP="007338B3">
      <w:pPr>
        <w:pStyle w:val="ConsNormal"/>
        <w:widowControl/>
        <w:numPr>
          <w:ilvl w:val="1"/>
          <w:numId w:val="12"/>
        </w:numPr>
        <w:autoSpaceDE w:val="0"/>
        <w:autoSpaceDN w:val="0"/>
        <w:adjustRightInd w:val="0"/>
        <w:spacing w:after="120"/>
        <w:ind w:left="0" w:firstLine="567"/>
        <w:jc w:val="both"/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>Исполнитель</w:t>
      </w:r>
      <w:r w:rsidR="00A16D28" w:rsidRPr="00A16D28">
        <w:rPr>
          <w:rFonts w:ascii="Times New Roman" w:hAnsi="Times New Roman"/>
          <w:snapToGrid/>
          <w:sz w:val="24"/>
          <w:szCs w:val="24"/>
        </w:rPr>
        <w:t xml:space="preserve"> гарантирует надлежащее качество и безопасность </w:t>
      </w:r>
      <w:r w:rsidR="00562202">
        <w:rPr>
          <w:rFonts w:ascii="Times New Roman" w:hAnsi="Times New Roman"/>
          <w:snapToGrid/>
          <w:sz w:val="24"/>
          <w:szCs w:val="24"/>
        </w:rPr>
        <w:t>оказания</w:t>
      </w:r>
      <w:r w:rsidR="007B63B6">
        <w:rPr>
          <w:rFonts w:ascii="Times New Roman" w:hAnsi="Times New Roman"/>
          <w:snapToGrid/>
          <w:sz w:val="24"/>
          <w:szCs w:val="24"/>
        </w:rPr>
        <w:t xml:space="preserve"> </w:t>
      </w:r>
      <w:r w:rsidR="00562202">
        <w:rPr>
          <w:rFonts w:ascii="Times New Roman" w:hAnsi="Times New Roman"/>
          <w:snapToGrid/>
          <w:sz w:val="24"/>
          <w:szCs w:val="24"/>
        </w:rPr>
        <w:t>Услуг</w:t>
      </w:r>
      <w:r w:rsidR="007B63B6">
        <w:rPr>
          <w:rFonts w:ascii="Times New Roman" w:hAnsi="Times New Roman"/>
          <w:snapToGrid/>
          <w:sz w:val="24"/>
          <w:szCs w:val="24"/>
        </w:rPr>
        <w:t xml:space="preserve"> в соответствии</w:t>
      </w:r>
      <w:r w:rsidR="00A16D28" w:rsidRPr="00A16D28">
        <w:rPr>
          <w:rFonts w:ascii="Times New Roman" w:hAnsi="Times New Roman"/>
          <w:snapToGrid/>
          <w:sz w:val="24"/>
          <w:szCs w:val="24"/>
        </w:rPr>
        <w:t xml:space="preserve"> </w:t>
      </w:r>
      <w:r w:rsidR="00A16D28">
        <w:rPr>
          <w:rFonts w:ascii="Times New Roman" w:hAnsi="Times New Roman"/>
          <w:snapToGrid/>
          <w:sz w:val="24"/>
          <w:szCs w:val="24"/>
        </w:rPr>
        <w:t>со</w:t>
      </w:r>
      <w:r w:rsidR="00A16D28" w:rsidRPr="00A16D28">
        <w:rPr>
          <w:rFonts w:ascii="Times New Roman" w:hAnsi="Times New Roman"/>
          <w:snapToGrid/>
          <w:sz w:val="24"/>
          <w:szCs w:val="24"/>
        </w:rPr>
        <w:t xml:space="preserve"> стандартами, нормами и правилами (экологическими, санитарными, пожарными) и иными действующими на территории Российской Федерации нормативными правовыми актами</w:t>
      </w:r>
      <w:r w:rsidR="00A16D28" w:rsidRPr="00A16D28">
        <w:rPr>
          <w:snapToGrid/>
          <w:sz w:val="24"/>
          <w:szCs w:val="24"/>
        </w:rPr>
        <w:t>.</w:t>
      </w:r>
    </w:p>
    <w:p w:rsidR="00DA3C9F" w:rsidRPr="00F15AA0" w:rsidRDefault="00DA3C9F" w:rsidP="007338B3">
      <w:pPr>
        <w:pStyle w:val="ConsNormal"/>
        <w:widowControl/>
        <w:numPr>
          <w:ilvl w:val="1"/>
          <w:numId w:val="12"/>
        </w:numPr>
        <w:autoSpaceDE w:val="0"/>
        <w:autoSpaceDN w:val="0"/>
        <w:adjustRightInd w:val="0"/>
        <w:spacing w:after="120"/>
        <w:ind w:left="142" w:firstLine="425"/>
        <w:jc w:val="both"/>
        <w:rPr>
          <w:rFonts w:ascii="Times New Roman" w:hAnsi="Times New Roman"/>
          <w:snapToGrid/>
          <w:sz w:val="24"/>
          <w:szCs w:val="24"/>
        </w:rPr>
      </w:pPr>
      <w:r w:rsidRPr="00DA3C9F">
        <w:rPr>
          <w:rFonts w:ascii="Times New Roman" w:hAnsi="Times New Roman"/>
          <w:snapToGrid/>
          <w:sz w:val="24"/>
          <w:szCs w:val="24"/>
        </w:rPr>
        <w:t xml:space="preserve">Гарантийный срок на </w:t>
      </w:r>
      <w:r w:rsidR="004362CC">
        <w:rPr>
          <w:rFonts w:ascii="Times New Roman" w:hAnsi="Times New Roman"/>
          <w:snapToGrid/>
          <w:sz w:val="24"/>
          <w:szCs w:val="24"/>
        </w:rPr>
        <w:t>оказанные</w:t>
      </w:r>
      <w:r w:rsidRPr="00DA3C9F">
        <w:rPr>
          <w:rFonts w:ascii="Times New Roman" w:hAnsi="Times New Roman"/>
          <w:snapToGrid/>
          <w:sz w:val="24"/>
          <w:szCs w:val="24"/>
        </w:rPr>
        <w:t xml:space="preserve"> Услуги по техническому обслуживанию устанавливается до даты проведения следующего планового технического обслуживания, но не менее 3 (трёх) месяцев с даты подписания </w:t>
      </w:r>
      <w:r w:rsidR="004362CC">
        <w:rPr>
          <w:rFonts w:ascii="Times New Roman" w:hAnsi="Times New Roman"/>
          <w:snapToGrid/>
          <w:sz w:val="24"/>
          <w:szCs w:val="24"/>
        </w:rPr>
        <w:t>А</w:t>
      </w:r>
      <w:r w:rsidRPr="00DA3C9F">
        <w:rPr>
          <w:rFonts w:ascii="Times New Roman" w:hAnsi="Times New Roman"/>
          <w:snapToGrid/>
          <w:sz w:val="24"/>
          <w:szCs w:val="24"/>
        </w:rPr>
        <w:t>кта сдачи-приёмки</w:t>
      </w:r>
      <w:r w:rsidR="004362CC">
        <w:rPr>
          <w:rFonts w:ascii="Times New Roman" w:hAnsi="Times New Roman"/>
          <w:snapToGrid/>
          <w:sz w:val="24"/>
          <w:szCs w:val="24"/>
        </w:rPr>
        <w:t xml:space="preserve"> оказанных услуг</w:t>
      </w:r>
      <w:r w:rsidRPr="00DA3C9F">
        <w:rPr>
          <w:rFonts w:ascii="Times New Roman" w:hAnsi="Times New Roman"/>
          <w:snapToGrid/>
          <w:sz w:val="24"/>
          <w:szCs w:val="24"/>
        </w:rPr>
        <w:t xml:space="preserve"> </w:t>
      </w:r>
      <w:r w:rsidR="004362CC">
        <w:rPr>
          <w:rFonts w:ascii="Times New Roman" w:hAnsi="Times New Roman"/>
          <w:snapToGrid/>
          <w:sz w:val="24"/>
          <w:szCs w:val="24"/>
        </w:rPr>
        <w:t>за</w:t>
      </w:r>
      <w:r w:rsidRPr="00DA3C9F">
        <w:rPr>
          <w:rFonts w:ascii="Times New Roman" w:hAnsi="Times New Roman"/>
          <w:snapToGrid/>
          <w:sz w:val="24"/>
          <w:szCs w:val="24"/>
        </w:rPr>
        <w:t xml:space="preserve"> соответствующ</w:t>
      </w:r>
      <w:r w:rsidR="004362CC">
        <w:rPr>
          <w:rFonts w:ascii="Times New Roman" w:hAnsi="Times New Roman"/>
          <w:snapToGrid/>
          <w:sz w:val="24"/>
          <w:szCs w:val="24"/>
        </w:rPr>
        <w:t>ий</w:t>
      </w:r>
      <w:r w:rsidRPr="00DA3C9F">
        <w:rPr>
          <w:rFonts w:ascii="Times New Roman" w:hAnsi="Times New Roman"/>
          <w:snapToGrid/>
          <w:sz w:val="24"/>
          <w:szCs w:val="24"/>
        </w:rPr>
        <w:t xml:space="preserve"> </w:t>
      </w:r>
      <w:r w:rsidR="004362CC">
        <w:rPr>
          <w:rFonts w:ascii="Times New Roman" w:hAnsi="Times New Roman"/>
          <w:snapToGrid/>
          <w:sz w:val="24"/>
          <w:szCs w:val="24"/>
        </w:rPr>
        <w:t>квартал</w:t>
      </w:r>
      <w:r w:rsidRPr="00DA3C9F">
        <w:rPr>
          <w:rFonts w:ascii="Times New Roman" w:hAnsi="Times New Roman"/>
          <w:snapToGrid/>
          <w:sz w:val="24"/>
          <w:szCs w:val="24"/>
        </w:rPr>
        <w:t xml:space="preserve">. Гарантийный срок на заменённые в ходе обслуживания детали, узлы, уплотнения и расходные материалы составляет 12 (двенадцать) месяцев с даты подписания </w:t>
      </w:r>
      <w:r w:rsidR="004362CC" w:rsidRPr="004362CC">
        <w:rPr>
          <w:rFonts w:ascii="Times New Roman" w:hAnsi="Times New Roman"/>
          <w:snapToGrid/>
          <w:sz w:val="24"/>
          <w:szCs w:val="24"/>
        </w:rPr>
        <w:t>Акта сдачи-приёмки оказанных услуг</w:t>
      </w:r>
      <w:r w:rsidRPr="00DA3C9F">
        <w:rPr>
          <w:rFonts w:ascii="Times New Roman" w:hAnsi="Times New Roman"/>
          <w:snapToGrid/>
          <w:sz w:val="24"/>
          <w:szCs w:val="24"/>
        </w:rPr>
        <w:t>. В течение гарантийного срока выявленные недостатки устраняются Исполнителем за свой счёт.</w:t>
      </w:r>
    </w:p>
    <w:p w:rsidR="00E22128" w:rsidRDefault="004476EF" w:rsidP="00EE43D7">
      <w:pPr>
        <w:shd w:val="clear" w:color="auto" w:fill="E5E5E5"/>
        <w:tabs>
          <w:tab w:val="center" w:pos="5102"/>
        </w:tabs>
        <w:spacing w:before="0" w:line="276" w:lineRule="auto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 w:rsidR="006B23BB">
        <w:rPr>
          <w:rFonts w:ascii="Times New Roman" w:hAnsi="Times New Roman" w:cs="Times New Roman"/>
          <w:b/>
          <w:bCs/>
        </w:rPr>
        <w:t>8. Ответственность С</w:t>
      </w:r>
      <w:r w:rsidR="00E22128">
        <w:rPr>
          <w:rFonts w:ascii="Times New Roman" w:hAnsi="Times New Roman" w:cs="Times New Roman"/>
          <w:b/>
          <w:bCs/>
        </w:rPr>
        <w:t>торон.</w:t>
      </w:r>
    </w:p>
    <w:p w:rsidR="00E22128" w:rsidRPr="00E22128" w:rsidRDefault="00E22128" w:rsidP="00CD339A">
      <w:pPr>
        <w:pStyle w:val="ConsNormal"/>
        <w:widowControl/>
        <w:spacing w:after="120"/>
        <w:ind w:firstLine="567"/>
        <w:jc w:val="both"/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>8</w:t>
      </w:r>
      <w:r w:rsidRPr="00F15AA0">
        <w:rPr>
          <w:rFonts w:ascii="Times New Roman" w:hAnsi="Times New Roman"/>
          <w:snapToGrid/>
          <w:sz w:val="24"/>
          <w:szCs w:val="24"/>
        </w:rPr>
        <w:t xml:space="preserve">.1. Любая из </w:t>
      </w:r>
      <w:r w:rsidR="006B23BB">
        <w:rPr>
          <w:rFonts w:ascii="Times New Roman" w:hAnsi="Times New Roman"/>
          <w:snapToGrid/>
          <w:sz w:val="24"/>
          <w:szCs w:val="24"/>
        </w:rPr>
        <w:t>С</w:t>
      </w:r>
      <w:r w:rsidRPr="00F15AA0">
        <w:rPr>
          <w:rFonts w:ascii="Times New Roman" w:hAnsi="Times New Roman"/>
          <w:snapToGrid/>
          <w:sz w:val="24"/>
          <w:szCs w:val="24"/>
        </w:rPr>
        <w:t xml:space="preserve">торон настоящего </w:t>
      </w:r>
      <w:r w:rsidR="004F3743">
        <w:rPr>
          <w:rFonts w:ascii="Times New Roman" w:hAnsi="Times New Roman"/>
          <w:snapToGrid/>
          <w:sz w:val="24"/>
          <w:szCs w:val="24"/>
        </w:rPr>
        <w:t>Контракт</w:t>
      </w:r>
      <w:r w:rsidRPr="00F15AA0">
        <w:rPr>
          <w:rFonts w:ascii="Times New Roman" w:hAnsi="Times New Roman"/>
          <w:snapToGrid/>
          <w:sz w:val="24"/>
          <w:szCs w:val="24"/>
        </w:rPr>
        <w:t xml:space="preserve">а, не исполнившая обязательства по </w:t>
      </w:r>
      <w:r w:rsidR="004F3743">
        <w:rPr>
          <w:rFonts w:ascii="Times New Roman" w:hAnsi="Times New Roman"/>
          <w:snapToGrid/>
          <w:sz w:val="24"/>
          <w:szCs w:val="24"/>
        </w:rPr>
        <w:t>Контракт</w:t>
      </w:r>
      <w:r w:rsidRPr="00F15AA0">
        <w:rPr>
          <w:rFonts w:ascii="Times New Roman" w:hAnsi="Times New Roman"/>
          <w:snapToGrid/>
          <w:sz w:val="24"/>
          <w:szCs w:val="24"/>
        </w:rPr>
        <w:t>у или исполнившая их ненадлежащим образом, несет ответственность в соответствии с дейс</w:t>
      </w:r>
      <w:r w:rsidRPr="00F15AA0">
        <w:rPr>
          <w:rFonts w:ascii="Times New Roman" w:hAnsi="Times New Roman"/>
          <w:snapToGrid/>
          <w:sz w:val="24"/>
          <w:szCs w:val="24"/>
        </w:rPr>
        <w:t>т</w:t>
      </w:r>
      <w:r w:rsidRPr="00F15AA0">
        <w:rPr>
          <w:rFonts w:ascii="Times New Roman" w:hAnsi="Times New Roman"/>
          <w:snapToGrid/>
          <w:sz w:val="24"/>
          <w:szCs w:val="24"/>
        </w:rPr>
        <w:t xml:space="preserve">вующим </w:t>
      </w:r>
      <w:r w:rsidR="005C2A75">
        <w:rPr>
          <w:rFonts w:ascii="Times New Roman" w:hAnsi="Times New Roman"/>
          <w:snapToGrid/>
          <w:sz w:val="24"/>
          <w:szCs w:val="24"/>
        </w:rPr>
        <w:t>з</w:t>
      </w:r>
      <w:r w:rsidRPr="00F15AA0">
        <w:rPr>
          <w:rFonts w:ascii="Times New Roman" w:hAnsi="Times New Roman"/>
          <w:snapToGrid/>
          <w:sz w:val="24"/>
          <w:szCs w:val="24"/>
        </w:rPr>
        <w:t>аконодательством Р</w:t>
      </w:r>
      <w:r w:rsidR="005C2A75">
        <w:rPr>
          <w:rFonts w:ascii="Times New Roman" w:hAnsi="Times New Roman"/>
          <w:snapToGrid/>
          <w:sz w:val="24"/>
          <w:szCs w:val="24"/>
        </w:rPr>
        <w:t xml:space="preserve">оссийской </w:t>
      </w:r>
      <w:r w:rsidRPr="00F15AA0">
        <w:rPr>
          <w:rFonts w:ascii="Times New Roman" w:hAnsi="Times New Roman"/>
          <w:snapToGrid/>
          <w:sz w:val="24"/>
          <w:szCs w:val="24"/>
        </w:rPr>
        <w:t>Ф</w:t>
      </w:r>
      <w:r w:rsidR="005C2A75">
        <w:rPr>
          <w:rFonts w:ascii="Times New Roman" w:hAnsi="Times New Roman"/>
          <w:snapToGrid/>
          <w:sz w:val="24"/>
          <w:szCs w:val="24"/>
        </w:rPr>
        <w:t>едерации</w:t>
      </w:r>
      <w:r w:rsidRPr="00F15AA0">
        <w:rPr>
          <w:rFonts w:ascii="Times New Roman" w:hAnsi="Times New Roman"/>
          <w:snapToGrid/>
          <w:sz w:val="24"/>
          <w:szCs w:val="24"/>
        </w:rPr>
        <w:t>.</w:t>
      </w:r>
    </w:p>
    <w:p w:rsidR="00E22128" w:rsidRDefault="00E22128" w:rsidP="00CD339A">
      <w:pPr>
        <w:spacing w:before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 w:rsidR="00EF1F3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 При нарушении </w:t>
      </w:r>
      <w:r w:rsidR="00BF64DD">
        <w:rPr>
          <w:rFonts w:ascii="Times New Roman" w:hAnsi="Times New Roman" w:cs="Times New Roman"/>
        </w:rPr>
        <w:t>Исполнител</w:t>
      </w:r>
      <w:r w:rsidR="00473E74">
        <w:rPr>
          <w:rFonts w:ascii="Times New Roman" w:hAnsi="Times New Roman" w:cs="Times New Roman"/>
        </w:rPr>
        <w:t>ем</w:t>
      </w:r>
      <w:r w:rsidR="005F768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сроков </w:t>
      </w:r>
      <w:r w:rsidR="00473E74">
        <w:rPr>
          <w:rFonts w:ascii="Times New Roman" w:hAnsi="Times New Roman" w:cs="Times New Roman"/>
        </w:rPr>
        <w:t>оказания Услуг</w:t>
      </w:r>
      <w:r>
        <w:rPr>
          <w:rFonts w:ascii="Times New Roman" w:hAnsi="Times New Roman" w:cs="Times New Roman"/>
        </w:rPr>
        <w:t xml:space="preserve">, </w:t>
      </w:r>
      <w:r w:rsidR="005F768E">
        <w:rPr>
          <w:rFonts w:ascii="Times New Roman" w:hAnsi="Times New Roman" w:cs="Times New Roman"/>
        </w:rPr>
        <w:t>З</w:t>
      </w:r>
      <w:r w:rsidRPr="00F55C80">
        <w:rPr>
          <w:rFonts w:ascii="Times New Roman" w:hAnsi="Times New Roman" w:cs="Times New Roman"/>
          <w:bCs/>
        </w:rPr>
        <w:t>аказчик</w:t>
      </w:r>
      <w:r>
        <w:rPr>
          <w:rFonts w:ascii="Times New Roman" w:hAnsi="Times New Roman" w:cs="Times New Roman"/>
        </w:rPr>
        <w:t xml:space="preserve"> </w:t>
      </w:r>
      <w:r w:rsidR="009F70ED">
        <w:rPr>
          <w:rFonts w:ascii="Times New Roman" w:hAnsi="Times New Roman" w:cs="Times New Roman"/>
        </w:rPr>
        <w:t>вправе</w:t>
      </w:r>
      <w:r>
        <w:rPr>
          <w:rFonts w:ascii="Times New Roman" w:hAnsi="Times New Roman" w:cs="Times New Roman"/>
        </w:rPr>
        <w:t xml:space="preserve"> потребовать </w:t>
      </w:r>
      <w:r w:rsidR="009F70ED">
        <w:rPr>
          <w:rFonts w:ascii="Times New Roman" w:hAnsi="Times New Roman" w:cs="Times New Roman"/>
        </w:rPr>
        <w:t xml:space="preserve">с </w:t>
      </w:r>
      <w:r w:rsidR="00473E74">
        <w:rPr>
          <w:rFonts w:ascii="Times New Roman" w:hAnsi="Times New Roman" w:cs="Times New Roman"/>
        </w:rPr>
        <w:t>Исполнителя</w:t>
      </w:r>
      <w:r w:rsidR="007D7F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уплат</w:t>
      </w:r>
      <w:r w:rsidR="009F70ED">
        <w:rPr>
          <w:rFonts w:ascii="Times New Roman" w:hAnsi="Times New Roman" w:cs="Times New Roman"/>
        </w:rPr>
        <w:t>ы</w:t>
      </w:r>
      <w:r>
        <w:rPr>
          <w:rFonts w:ascii="Times New Roman" w:hAnsi="Times New Roman" w:cs="Times New Roman"/>
        </w:rPr>
        <w:t xml:space="preserve"> </w:t>
      </w:r>
      <w:r w:rsidR="00B34CA3">
        <w:rPr>
          <w:rFonts w:ascii="Times New Roman" w:hAnsi="Times New Roman" w:cs="Times New Roman"/>
        </w:rPr>
        <w:t>неустойки</w:t>
      </w:r>
      <w:r>
        <w:rPr>
          <w:rFonts w:ascii="Times New Roman" w:hAnsi="Times New Roman" w:cs="Times New Roman"/>
        </w:rPr>
        <w:t xml:space="preserve"> в размере 0,</w:t>
      </w:r>
      <w:r w:rsidR="007D7F47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% от стоимости </w:t>
      </w:r>
      <w:r w:rsidR="004F3743">
        <w:rPr>
          <w:rFonts w:ascii="Times New Roman" w:hAnsi="Times New Roman" w:cs="Times New Roman"/>
        </w:rPr>
        <w:t>Контракт</w:t>
      </w:r>
      <w:r w:rsidR="00473E74">
        <w:rPr>
          <w:rFonts w:ascii="Times New Roman" w:hAnsi="Times New Roman" w:cs="Times New Roman"/>
        </w:rPr>
        <w:t>а за каждый день просрочки</w:t>
      </w:r>
      <w:r>
        <w:rPr>
          <w:rFonts w:ascii="Times New Roman" w:hAnsi="Times New Roman" w:cs="Times New Roman"/>
        </w:rPr>
        <w:t>.</w:t>
      </w:r>
    </w:p>
    <w:p w:rsidR="00106E21" w:rsidRDefault="00106E21" w:rsidP="00CD339A">
      <w:pPr>
        <w:spacing w:before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 w:rsidR="00E90883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 П</w:t>
      </w:r>
      <w:r w:rsidR="00CD16BD">
        <w:rPr>
          <w:rFonts w:ascii="Times New Roman" w:hAnsi="Times New Roman" w:cs="Times New Roman"/>
        </w:rPr>
        <w:t>ри нарушении сроков оплаты</w:t>
      </w:r>
      <w:r w:rsidR="00996F94">
        <w:rPr>
          <w:rFonts w:ascii="Times New Roman" w:hAnsi="Times New Roman" w:cs="Times New Roman"/>
        </w:rPr>
        <w:t>, установленных</w:t>
      </w:r>
      <w:r w:rsidR="00CD16BD">
        <w:rPr>
          <w:rFonts w:ascii="Times New Roman" w:hAnsi="Times New Roman" w:cs="Times New Roman"/>
        </w:rPr>
        <w:t xml:space="preserve"> п.</w:t>
      </w:r>
      <w:r w:rsidR="00996F94">
        <w:rPr>
          <w:rFonts w:ascii="Times New Roman" w:hAnsi="Times New Roman" w:cs="Times New Roman"/>
        </w:rPr>
        <w:t xml:space="preserve"> </w:t>
      </w:r>
      <w:r w:rsidR="00B34CA3">
        <w:rPr>
          <w:rFonts w:ascii="Times New Roman" w:hAnsi="Times New Roman" w:cs="Times New Roman"/>
        </w:rPr>
        <w:t>2.</w:t>
      </w:r>
      <w:r w:rsidR="00CD339A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</w:t>
      </w:r>
      <w:r w:rsidR="00996F94">
        <w:rPr>
          <w:rFonts w:ascii="Times New Roman" w:hAnsi="Times New Roman" w:cs="Times New Roman"/>
        </w:rPr>
        <w:t xml:space="preserve"> </w:t>
      </w:r>
      <w:r w:rsidR="004F3743">
        <w:rPr>
          <w:rFonts w:ascii="Times New Roman" w:hAnsi="Times New Roman" w:cs="Times New Roman"/>
        </w:rPr>
        <w:t>Контракт</w:t>
      </w:r>
      <w:r w:rsidR="00996F94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,</w:t>
      </w:r>
      <w:r w:rsidR="00D93ADA">
        <w:rPr>
          <w:rFonts w:ascii="Times New Roman" w:hAnsi="Times New Roman" w:cs="Times New Roman"/>
        </w:rPr>
        <w:t xml:space="preserve"> </w:t>
      </w:r>
      <w:r w:rsidR="00BF64DD">
        <w:rPr>
          <w:rFonts w:ascii="Times New Roman" w:hAnsi="Times New Roman" w:cs="Times New Roman"/>
          <w:bCs/>
        </w:rPr>
        <w:t>Исполнитель</w:t>
      </w:r>
      <w:r>
        <w:rPr>
          <w:rFonts w:ascii="Times New Roman" w:hAnsi="Times New Roman" w:cs="Times New Roman"/>
        </w:rPr>
        <w:t xml:space="preserve"> </w:t>
      </w:r>
      <w:r w:rsidR="009F70ED">
        <w:rPr>
          <w:rFonts w:ascii="Times New Roman" w:hAnsi="Times New Roman" w:cs="Times New Roman"/>
        </w:rPr>
        <w:t>вправе</w:t>
      </w:r>
      <w:r>
        <w:rPr>
          <w:rFonts w:ascii="Times New Roman" w:hAnsi="Times New Roman" w:cs="Times New Roman"/>
        </w:rPr>
        <w:t xml:space="preserve"> потребовать </w:t>
      </w:r>
      <w:r w:rsidR="009F70ED">
        <w:rPr>
          <w:rFonts w:ascii="Times New Roman" w:hAnsi="Times New Roman" w:cs="Times New Roman"/>
        </w:rPr>
        <w:t xml:space="preserve">с </w:t>
      </w:r>
      <w:r w:rsidR="007D7F47">
        <w:rPr>
          <w:rFonts w:ascii="Times New Roman" w:hAnsi="Times New Roman" w:cs="Times New Roman"/>
        </w:rPr>
        <w:t xml:space="preserve">Заказчика </w:t>
      </w:r>
      <w:r>
        <w:rPr>
          <w:rFonts w:ascii="Times New Roman" w:hAnsi="Times New Roman" w:cs="Times New Roman"/>
        </w:rPr>
        <w:t>уплат</w:t>
      </w:r>
      <w:r w:rsidR="009F70ED">
        <w:rPr>
          <w:rFonts w:ascii="Times New Roman" w:hAnsi="Times New Roman" w:cs="Times New Roman"/>
        </w:rPr>
        <w:t>ы</w:t>
      </w:r>
      <w:r>
        <w:rPr>
          <w:rFonts w:ascii="Times New Roman" w:hAnsi="Times New Roman" w:cs="Times New Roman"/>
        </w:rPr>
        <w:t xml:space="preserve"> </w:t>
      </w:r>
      <w:r w:rsidR="00B34CA3">
        <w:rPr>
          <w:rFonts w:ascii="Times New Roman" w:hAnsi="Times New Roman" w:cs="Times New Roman"/>
        </w:rPr>
        <w:t>неустойки</w:t>
      </w:r>
      <w:r>
        <w:rPr>
          <w:rFonts w:ascii="Times New Roman" w:hAnsi="Times New Roman" w:cs="Times New Roman"/>
        </w:rPr>
        <w:t xml:space="preserve"> в размере 0,</w:t>
      </w:r>
      <w:r w:rsidR="007D7F47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% от стоимости </w:t>
      </w:r>
      <w:r w:rsidR="004F3743">
        <w:rPr>
          <w:rFonts w:ascii="Times New Roman" w:hAnsi="Times New Roman" w:cs="Times New Roman"/>
        </w:rPr>
        <w:t>Контракт</w:t>
      </w:r>
      <w:r w:rsidR="00473E74">
        <w:rPr>
          <w:rFonts w:ascii="Times New Roman" w:hAnsi="Times New Roman" w:cs="Times New Roman"/>
        </w:rPr>
        <w:t>а за каждый день просрочки</w:t>
      </w:r>
      <w:r>
        <w:rPr>
          <w:rFonts w:ascii="Times New Roman" w:hAnsi="Times New Roman" w:cs="Times New Roman"/>
        </w:rPr>
        <w:t>.</w:t>
      </w:r>
    </w:p>
    <w:p w:rsidR="00EF23B8" w:rsidRDefault="004476EF" w:rsidP="00EE43D7">
      <w:pPr>
        <w:shd w:val="clear" w:color="auto" w:fill="E5E5E5"/>
        <w:tabs>
          <w:tab w:val="center" w:pos="5102"/>
        </w:tabs>
        <w:spacing w:before="0" w:line="276" w:lineRule="auto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 w:rsidR="007D7F47">
        <w:rPr>
          <w:rFonts w:ascii="Times New Roman" w:hAnsi="Times New Roman" w:cs="Times New Roman"/>
          <w:b/>
          <w:bCs/>
        </w:rPr>
        <w:t>9</w:t>
      </w:r>
      <w:r w:rsidR="00EF23B8">
        <w:rPr>
          <w:rFonts w:ascii="Times New Roman" w:hAnsi="Times New Roman" w:cs="Times New Roman"/>
          <w:b/>
          <w:bCs/>
        </w:rPr>
        <w:t>. Обстоятельства непреодолимой силы.</w:t>
      </w:r>
    </w:p>
    <w:p w:rsidR="00DE065F" w:rsidRPr="00F15AA0" w:rsidRDefault="00DE065F" w:rsidP="00EE43D7">
      <w:pPr>
        <w:pStyle w:val="ConsNormal"/>
        <w:widowControl/>
        <w:numPr>
          <w:ilvl w:val="1"/>
          <w:numId w:val="13"/>
        </w:numPr>
        <w:autoSpaceDE w:val="0"/>
        <w:autoSpaceDN w:val="0"/>
        <w:adjustRightInd w:val="0"/>
        <w:spacing w:after="120"/>
        <w:ind w:left="0" w:firstLine="567"/>
        <w:jc w:val="both"/>
        <w:rPr>
          <w:rFonts w:ascii="Times New Roman" w:hAnsi="Times New Roman"/>
          <w:snapToGrid/>
          <w:sz w:val="24"/>
          <w:szCs w:val="24"/>
        </w:rPr>
      </w:pPr>
      <w:r w:rsidRPr="00F15AA0">
        <w:rPr>
          <w:rFonts w:ascii="Times New Roman" w:hAnsi="Times New Roman"/>
          <w:snapToGrid/>
          <w:sz w:val="24"/>
          <w:szCs w:val="24"/>
        </w:rPr>
        <w:t xml:space="preserve">Стороны освобождаются от ответственности за неисполнение обязательств по настоящему </w:t>
      </w:r>
      <w:r w:rsidR="004F3743">
        <w:rPr>
          <w:rFonts w:ascii="Times New Roman" w:hAnsi="Times New Roman"/>
          <w:snapToGrid/>
          <w:sz w:val="24"/>
          <w:szCs w:val="24"/>
        </w:rPr>
        <w:t>Контракт</w:t>
      </w:r>
      <w:r w:rsidRPr="00F15AA0">
        <w:rPr>
          <w:rFonts w:ascii="Times New Roman" w:hAnsi="Times New Roman"/>
          <w:snapToGrid/>
          <w:sz w:val="24"/>
          <w:szCs w:val="24"/>
        </w:rPr>
        <w:t xml:space="preserve">у, если оно явилось следствием обстоятельств непреодолимой силы. К таким обстоятельствам относятся: природные катастрофы, восстания, военные действия, забастовки, экономическая блокада, долговременные расстройства автомобильных перевозок, когда обстоятельства непосредственно повлияли на исполнение настоящего </w:t>
      </w:r>
      <w:r w:rsidR="004F3743">
        <w:rPr>
          <w:rFonts w:ascii="Times New Roman" w:hAnsi="Times New Roman"/>
          <w:snapToGrid/>
          <w:sz w:val="24"/>
          <w:szCs w:val="24"/>
        </w:rPr>
        <w:t>Контракт</w:t>
      </w:r>
      <w:r w:rsidRPr="00F15AA0">
        <w:rPr>
          <w:rFonts w:ascii="Times New Roman" w:hAnsi="Times New Roman"/>
          <w:snapToGrid/>
          <w:sz w:val="24"/>
          <w:szCs w:val="24"/>
        </w:rPr>
        <w:t>а.</w:t>
      </w:r>
    </w:p>
    <w:p w:rsidR="00DE065F" w:rsidRDefault="00DE065F" w:rsidP="00EE43D7">
      <w:pPr>
        <w:pStyle w:val="ConsNormal"/>
        <w:widowControl/>
        <w:numPr>
          <w:ilvl w:val="1"/>
          <w:numId w:val="13"/>
        </w:numPr>
        <w:autoSpaceDE w:val="0"/>
        <w:autoSpaceDN w:val="0"/>
        <w:adjustRightInd w:val="0"/>
        <w:spacing w:after="120"/>
        <w:ind w:left="0" w:firstLine="567"/>
        <w:jc w:val="both"/>
        <w:rPr>
          <w:rFonts w:ascii="Times New Roman" w:hAnsi="Times New Roman"/>
          <w:snapToGrid/>
          <w:sz w:val="24"/>
          <w:szCs w:val="24"/>
        </w:rPr>
      </w:pPr>
      <w:r w:rsidRPr="00F15AA0">
        <w:rPr>
          <w:rFonts w:ascii="Times New Roman" w:hAnsi="Times New Roman"/>
          <w:snapToGrid/>
          <w:sz w:val="24"/>
          <w:szCs w:val="24"/>
        </w:rPr>
        <w:t xml:space="preserve">Срок исполнения обязательств по настоящему </w:t>
      </w:r>
      <w:r w:rsidR="004F3743">
        <w:rPr>
          <w:rFonts w:ascii="Times New Roman" w:hAnsi="Times New Roman"/>
          <w:snapToGrid/>
          <w:sz w:val="24"/>
          <w:szCs w:val="24"/>
        </w:rPr>
        <w:t>Контракт</w:t>
      </w:r>
      <w:r w:rsidRPr="00F15AA0">
        <w:rPr>
          <w:rFonts w:ascii="Times New Roman" w:hAnsi="Times New Roman"/>
          <w:snapToGrid/>
          <w:sz w:val="24"/>
          <w:szCs w:val="24"/>
        </w:rPr>
        <w:t>у отодвигается соразмерно времени, в течение которого действовали обстоятельства непреодолимой силы, а также последствия, вызванные этими обстоятельствами.</w:t>
      </w:r>
    </w:p>
    <w:p w:rsidR="00EF23B8" w:rsidRDefault="004476EF" w:rsidP="00EE43D7">
      <w:pPr>
        <w:shd w:val="clear" w:color="auto" w:fill="E5E5E5"/>
        <w:tabs>
          <w:tab w:val="center" w:pos="5102"/>
        </w:tabs>
        <w:spacing w:before="0" w:line="276" w:lineRule="auto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 w:rsidR="007D7F47">
        <w:rPr>
          <w:rFonts w:ascii="Times New Roman" w:hAnsi="Times New Roman" w:cs="Times New Roman"/>
          <w:b/>
          <w:bCs/>
        </w:rPr>
        <w:t>10</w:t>
      </w:r>
      <w:r w:rsidR="00EF23B8">
        <w:rPr>
          <w:rFonts w:ascii="Times New Roman" w:hAnsi="Times New Roman" w:cs="Times New Roman"/>
          <w:b/>
          <w:bCs/>
        </w:rPr>
        <w:t>. Порядок разрешения споров.</w:t>
      </w:r>
    </w:p>
    <w:p w:rsidR="00EF23B8" w:rsidRDefault="007D7F47" w:rsidP="00EE43D7">
      <w:pPr>
        <w:spacing w:before="0"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EF23B8">
        <w:rPr>
          <w:rFonts w:ascii="Times New Roman" w:hAnsi="Times New Roman" w:cs="Times New Roman"/>
        </w:rPr>
        <w:t xml:space="preserve">.1. Все споры или </w:t>
      </w:r>
      <w:r w:rsidR="006B23BB">
        <w:rPr>
          <w:rFonts w:ascii="Times New Roman" w:hAnsi="Times New Roman" w:cs="Times New Roman"/>
        </w:rPr>
        <w:t>разногласия, возникающие между С</w:t>
      </w:r>
      <w:r w:rsidR="00EF23B8">
        <w:rPr>
          <w:rFonts w:ascii="Times New Roman" w:hAnsi="Times New Roman" w:cs="Times New Roman"/>
        </w:rPr>
        <w:t xml:space="preserve">торонами по настоящему </w:t>
      </w:r>
      <w:r w:rsidR="004F3743">
        <w:rPr>
          <w:rFonts w:ascii="Times New Roman" w:hAnsi="Times New Roman" w:cs="Times New Roman"/>
        </w:rPr>
        <w:t>Контракт</w:t>
      </w:r>
      <w:r w:rsidR="00EF23B8">
        <w:rPr>
          <w:rFonts w:ascii="Times New Roman" w:hAnsi="Times New Roman" w:cs="Times New Roman"/>
        </w:rPr>
        <w:t>у или в связи с ним, разрешаются путе</w:t>
      </w:r>
      <w:r w:rsidR="006B23BB">
        <w:rPr>
          <w:rFonts w:ascii="Times New Roman" w:hAnsi="Times New Roman" w:cs="Times New Roman"/>
        </w:rPr>
        <w:t>м переговоров между С</w:t>
      </w:r>
      <w:r w:rsidR="00EF23B8">
        <w:rPr>
          <w:rFonts w:ascii="Times New Roman" w:hAnsi="Times New Roman" w:cs="Times New Roman"/>
        </w:rPr>
        <w:t>торонами.</w:t>
      </w:r>
    </w:p>
    <w:p w:rsidR="00EF23B8" w:rsidRDefault="007D7F47" w:rsidP="00EE43D7">
      <w:pPr>
        <w:spacing w:before="0"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EF23B8">
        <w:rPr>
          <w:rFonts w:ascii="Times New Roman" w:hAnsi="Times New Roman" w:cs="Times New Roman"/>
        </w:rPr>
        <w:t xml:space="preserve">.2. </w:t>
      </w:r>
      <w:r w:rsidR="000F3BBC" w:rsidRPr="000F3BBC">
        <w:rPr>
          <w:rFonts w:ascii="Times New Roman" w:hAnsi="Times New Roman" w:cs="Times New Roman"/>
        </w:rPr>
        <w:t>В случае невозможности урегулирования разногласий, Стороны передают спор на рассмотрение в Арбитражный суд г. Москвы в порядке, предусмотренном действующим законодательством Российской Федерации.</w:t>
      </w:r>
    </w:p>
    <w:p w:rsidR="00EF23B8" w:rsidRDefault="004476EF" w:rsidP="00EE43D7">
      <w:pPr>
        <w:shd w:val="clear" w:color="auto" w:fill="E5E5E5"/>
        <w:tabs>
          <w:tab w:val="center" w:pos="5102"/>
        </w:tabs>
        <w:spacing w:before="0" w:line="276" w:lineRule="auto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 w:rsidR="007D7F47">
        <w:rPr>
          <w:rFonts w:ascii="Times New Roman" w:hAnsi="Times New Roman" w:cs="Times New Roman"/>
          <w:b/>
          <w:bCs/>
        </w:rPr>
        <w:t>11</w:t>
      </w:r>
      <w:r w:rsidR="00EE43D7">
        <w:rPr>
          <w:rFonts w:ascii="Times New Roman" w:hAnsi="Times New Roman" w:cs="Times New Roman"/>
          <w:b/>
          <w:bCs/>
        </w:rPr>
        <w:t xml:space="preserve">. Порядок изменения, </w:t>
      </w:r>
      <w:r w:rsidR="00EF23B8">
        <w:rPr>
          <w:rFonts w:ascii="Times New Roman" w:hAnsi="Times New Roman" w:cs="Times New Roman"/>
          <w:b/>
          <w:bCs/>
        </w:rPr>
        <w:t>дополнения</w:t>
      </w:r>
      <w:r w:rsidR="00EE43D7">
        <w:rPr>
          <w:rFonts w:ascii="Times New Roman" w:hAnsi="Times New Roman" w:cs="Times New Roman"/>
          <w:b/>
          <w:bCs/>
        </w:rPr>
        <w:t xml:space="preserve"> и расторжения</w:t>
      </w:r>
      <w:r w:rsidR="00EF23B8">
        <w:rPr>
          <w:rFonts w:ascii="Times New Roman" w:hAnsi="Times New Roman" w:cs="Times New Roman"/>
          <w:b/>
          <w:bCs/>
        </w:rPr>
        <w:t xml:space="preserve"> </w:t>
      </w:r>
      <w:r w:rsidR="004F3743">
        <w:rPr>
          <w:rFonts w:ascii="Times New Roman" w:hAnsi="Times New Roman" w:cs="Times New Roman"/>
          <w:b/>
          <w:bCs/>
        </w:rPr>
        <w:t>Контракт</w:t>
      </w:r>
      <w:r w:rsidR="00EF23B8">
        <w:rPr>
          <w:rFonts w:ascii="Times New Roman" w:hAnsi="Times New Roman" w:cs="Times New Roman"/>
          <w:b/>
          <w:bCs/>
        </w:rPr>
        <w:t>а.</w:t>
      </w:r>
    </w:p>
    <w:p w:rsidR="00EF23B8" w:rsidRDefault="007D7F47" w:rsidP="00EE43D7">
      <w:pPr>
        <w:spacing w:before="0"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EF23B8">
        <w:rPr>
          <w:rFonts w:ascii="Times New Roman" w:hAnsi="Times New Roman" w:cs="Times New Roman"/>
        </w:rPr>
        <w:t xml:space="preserve">.1. Любые изменения и дополнения к настоящему </w:t>
      </w:r>
      <w:r w:rsidR="004F3743">
        <w:rPr>
          <w:rFonts w:ascii="Times New Roman" w:hAnsi="Times New Roman" w:cs="Times New Roman"/>
        </w:rPr>
        <w:t>Контракт</w:t>
      </w:r>
      <w:r w:rsidR="00EF23B8">
        <w:rPr>
          <w:rFonts w:ascii="Times New Roman" w:hAnsi="Times New Roman" w:cs="Times New Roman"/>
        </w:rPr>
        <w:t>у имеют силу только в том случае, если они оформлены в пись</w:t>
      </w:r>
      <w:r w:rsidR="006B23BB">
        <w:rPr>
          <w:rFonts w:ascii="Times New Roman" w:hAnsi="Times New Roman" w:cs="Times New Roman"/>
        </w:rPr>
        <w:t>менном виде и подписаны обеими С</w:t>
      </w:r>
      <w:r w:rsidR="00EF23B8">
        <w:rPr>
          <w:rFonts w:ascii="Times New Roman" w:hAnsi="Times New Roman" w:cs="Times New Roman"/>
        </w:rPr>
        <w:t>торонами.</w:t>
      </w:r>
    </w:p>
    <w:p w:rsidR="00EF23B8" w:rsidRDefault="007D7F47" w:rsidP="00EE43D7">
      <w:pPr>
        <w:spacing w:before="0"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EF23B8">
        <w:rPr>
          <w:rFonts w:ascii="Times New Roman" w:hAnsi="Times New Roman" w:cs="Times New Roman"/>
        </w:rPr>
        <w:t xml:space="preserve">.2. Досрочное расторжение </w:t>
      </w:r>
      <w:r w:rsidR="004F3743">
        <w:rPr>
          <w:rFonts w:ascii="Times New Roman" w:hAnsi="Times New Roman" w:cs="Times New Roman"/>
        </w:rPr>
        <w:t>Контракт</w:t>
      </w:r>
      <w:r w:rsidR="00EF23B8">
        <w:rPr>
          <w:rFonts w:ascii="Times New Roman" w:hAnsi="Times New Roman" w:cs="Times New Roman"/>
        </w:rPr>
        <w:t>а м</w:t>
      </w:r>
      <w:r w:rsidR="006B23BB">
        <w:rPr>
          <w:rFonts w:ascii="Times New Roman" w:hAnsi="Times New Roman" w:cs="Times New Roman"/>
        </w:rPr>
        <w:t>ожет иметь место по соглашению С</w:t>
      </w:r>
      <w:r w:rsidR="00EF23B8">
        <w:rPr>
          <w:rFonts w:ascii="Times New Roman" w:hAnsi="Times New Roman" w:cs="Times New Roman"/>
        </w:rPr>
        <w:t xml:space="preserve">торон либо по основаниям, </w:t>
      </w:r>
      <w:r w:rsidR="00D93ADA">
        <w:rPr>
          <w:rFonts w:ascii="Times New Roman" w:hAnsi="Times New Roman" w:cs="Times New Roman"/>
        </w:rPr>
        <w:t>предусмотренным действующим</w:t>
      </w:r>
      <w:r w:rsidR="00EF23B8">
        <w:rPr>
          <w:rFonts w:ascii="Times New Roman" w:hAnsi="Times New Roman" w:cs="Times New Roman"/>
        </w:rPr>
        <w:t xml:space="preserve"> на территории Российской Федерации гражданским законодательством, с возмещением понесенных убытков.</w:t>
      </w:r>
    </w:p>
    <w:p w:rsidR="00FF2E4E" w:rsidRDefault="007D7F47" w:rsidP="009844C2">
      <w:pPr>
        <w:spacing w:before="0"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11</w:t>
      </w:r>
      <w:r w:rsidR="00EF23B8">
        <w:rPr>
          <w:rFonts w:ascii="Times New Roman" w:hAnsi="Times New Roman" w:cs="Times New Roman"/>
        </w:rPr>
        <w:t>.</w:t>
      </w:r>
      <w:r w:rsidR="0097101A">
        <w:rPr>
          <w:rFonts w:ascii="Times New Roman" w:hAnsi="Times New Roman" w:cs="Times New Roman"/>
        </w:rPr>
        <w:t>3</w:t>
      </w:r>
      <w:r w:rsidR="00EF23B8">
        <w:rPr>
          <w:rFonts w:ascii="Times New Roman" w:hAnsi="Times New Roman" w:cs="Times New Roman"/>
        </w:rPr>
        <w:t xml:space="preserve">. Сторона, решившая расторгнуть </w:t>
      </w:r>
      <w:r w:rsidR="004F3743">
        <w:rPr>
          <w:rFonts w:ascii="Times New Roman" w:hAnsi="Times New Roman" w:cs="Times New Roman"/>
        </w:rPr>
        <w:t>Контракт</w:t>
      </w:r>
      <w:r w:rsidR="00EF23B8">
        <w:rPr>
          <w:rFonts w:ascii="Times New Roman" w:hAnsi="Times New Roman" w:cs="Times New Roman"/>
        </w:rPr>
        <w:t xml:space="preserve">, за 5 </w:t>
      </w:r>
      <w:r w:rsidR="006B23BB">
        <w:rPr>
          <w:rFonts w:ascii="Times New Roman" w:hAnsi="Times New Roman" w:cs="Times New Roman"/>
        </w:rPr>
        <w:t xml:space="preserve">(пять) </w:t>
      </w:r>
      <w:r w:rsidR="00EF23B8">
        <w:rPr>
          <w:rFonts w:ascii="Times New Roman" w:hAnsi="Times New Roman" w:cs="Times New Roman"/>
        </w:rPr>
        <w:t xml:space="preserve">дней до предполагаемой даты расторжения </w:t>
      </w:r>
      <w:r w:rsidR="004F3743">
        <w:rPr>
          <w:rFonts w:ascii="Times New Roman" w:hAnsi="Times New Roman" w:cs="Times New Roman"/>
        </w:rPr>
        <w:t>Контракт</w:t>
      </w:r>
      <w:r w:rsidR="00EF23B8">
        <w:rPr>
          <w:rFonts w:ascii="Times New Roman" w:hAnsi="Times New Roman" w:cs="Times New Roman"/>
        </w:rPr>
        <w:t>а обязана письменно уведомить о д</w:t>
      </w:r>
      <w:r w:rsidR="006B23BB">
        <w:rPr>
          <w:rFonts w:ascii="Times New Roman" w:hAnsi="Times New Roman" w:cs="Times New Roman"/>
        </w:rPr>
        <w:t>анном намерении другую С</w:t>
      </w:r>
      <w:r w:rsidR="00EF23B8">
        <w:rPr>
          <w:rFonts w:ascii="Times New Roman" w:hAnsi="Times New Roman" w:cs="Times New Roman"/>
        </w:rPr>
        <w:t xml:space="preserve">торону </w:t>
      </w:r>
      <w:r w:rsidR="004F3743">
        <w:rPr>
          <w:rFonts w:ascii="Times New Roman" w:hAnsi="Times New Roman" w:cs="Times New Roman"/>
        </w:rPr>
        <w:t>Контракт</w:t>
      </w:r>
      <w:r w:rsidR="009844C2">
        <w:rPr>
          <w:rFonts w:ascii="Times New Roman" w:hAnsi="Times New Roman" w:cs="Times New Roman"/>
        </w:rPr>
        <w:t>а.</w:t>
      </w:r>
    </w:p>
    <w:p w:rsidR="00EF23B8" w:rsidRDefault="004476EF" w:rsidP="00EE43D7">
      <w:pPr>
        <w:shd w:val="clear" w:color="auto" w:fill="E5E5E5"/>
        <w:tabs>
          <w:tab w:val="center" w:pos="5102"/>
        </w:tabs>
        <w:spacing w:before="0" w:line="276" w:lineRule="auto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 w:rsidR="00EF23B8">
        <w:rPr>
          <w:rFonts w:ascii="Times New Roman" w:hAnsi="Times New Roman" w:cs="Times New Roman"/>
          <w:b/>
          <w:bCs/>
        </w:rPr>
        <w:t>1</w:t>
      </w:r>
      <w:r w:rsidR="007D7F47">
        <w:rPr>
          <w:rFonts w:ascii="Times New Roman" w:hAnsi="Times New Roman" w:cs="Times New Roman"/>
          <w:b/>
          <w:bCs/>
        </w:rPr>
        <w:t>2</w:t>
      </w:r>
      <w:r w:rsidR="00EF23B8">
        <w:rPr>
          <w:rFonts w:ascii="Times New Roman" w:hAnsi="Times New Roman" w:cs="Times New Roman"/>
          <w:b/>
          <w:bCs/>
        </w:rPr>
        <w:t>. Прочие условия.</w:t>
      </w:r>
    </w:p>
    <w:p w:rsidR="005F768E" w:rsidRDefault="007D7F47" w:rsidP="00CF451C">
      <w:pPr>
        <w:spacing w:before="0"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EF23B8">
        <w:rPr>
          <w:rFonts w:ascii="Times New Roman" w:hAnsi="Times New Roman" w:cs="Times New Roman"/>
        </w:rPr>
        <w:t>.</w:t>
      </w:r>
      <w:r w:rsidR="00C46BE3">
        <w:rPr>
          <w:rFonts w:ascii="Times New Roman" w:hAnsi="Times New Roman" w:cs="Times New Roman"/>
        </w:rPr>
        <w:t>1</w:t>
      </w:r>
      <w:r w:rsidR="00EF23B8">
        <w:rPr>
          <w:rFonts w:ascii="Times New Roman" w:hAnsi="Times New Roman" w:cs="Times New Roman"/>
        </w:rPr>
        <w:t xml:space="preserve">. </w:t>
      </w:r>
      <w:r w:rsidR="004F3743">
        <w:rPr>
          <w:rFonts w:ascii="Times New Roman" w:hAnsi="Times New Roman" w:cs="Times New Roman"/>
        </w:rPr>
        <w:t>Контракт</w:t>
      </w:r>
      <w:r w:rsidR="005F768E" w:rsidRPr="005F768E">
        <w:rPr>
          <w:rFonts w:ascii="Times New Roman" w:hAnsi="Times New Roman" w:cs="Times New Roman"/>
        </w:rPr>
        <w:t xml:space="preserve"> вступает в силу с момент</w:t>
      </w:r>
      <w:r w:rsidR="00761C77">
        <w:rPr>
          <w:rFonts w:ascii="Times New Roman" w:hAnsi="Times New Roman" w:cs="Times New Roman"/>
        </w:rPr>
        <w:t>а подписания и действует до 31.12</w:t>
      </w:r>
      <w:r w:rsidR="005F768E" w:rsidRPr="005F768E">
        <w:rPr>
          <w:rFonts w:ascii="Times New Roman" w:hAnsi="Times New Roman" w:cs="Times New Roman"/>
        </w:rPr>
        <w:t>.202</w:t>
      </w:r>
      <w:r w:rsidR="00503EB1">
        <w:rPr>
          <w:rFonts w:ascii="Times New Roman" w:hAnsi="Times New Roman" w:cs="Times New Roman"/>
        </w:rPr>
        <w:t>6</w:t>
      </w:r>
      <w:r w:rsidR="005F768E" w:rsidRPr="005F768E">
        <w:rPr>
          <w:rFonts w:ascii="Times New Roman" w:hAnsi="Times New Roman" w:cs="Times New Roman"/>
        </w:rPr>
        <w:t xml:space="preserve"> г., а в части расчетов, до полного исполнения обязательств между Сторонами.</w:t>
      </w:r>
    </w:p>
    <w:p w:rsidR="00CF451C" w:rsidRDefault="005F768E" w:rsidP="00CF451C">
      <w:pPr>
        <w:spacing w:before="0"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12.2. </w:t>
      </w:r>
      <w:r w:rsidR="00773914" w:rsidRPr="00773914">
        <w:rPr>
          <w:rFonts w:ascii="Times New Roman" w:hAnsi="Times New Roman" w:cs="Times New Roman"/>
        </w:rPr>
        <w:t>Настоящий Контракт заключается в форме электронного документа, подписываемого Сторонами, на сайте электронной площадки (оператора) АО «Единый агрегатор торговли» в информационно-телекоммуникационной сети Интернет, расположенном по адресу https://agregatoreat.ru.</w:t>
      </w:r>
    </w:p>
    <w:p w:rsidR="00CF451C" w:rsidRDefault="00CF451C" w:rsidP="00CF451C">
      <w:pPr>
        <w:spacing w:before="0"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</w:t>
      </w:r>
      <w:r w:rsidR="00A075CD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. </w:t>
      </w:r>
      <w:r w:rsidR="00DB6D61">
        <w:rPr>
          <w:rFonts w:ascii="Times New Roman" w:hAnsi="Times New Roman" w:cs="Times New Roman"/>
        </w:rPr>
        <w:t xml:space="preserve"> </w:t>
      </w:r>
      <w:r w:rsidR="00386C1B">
        <w:rPr>
          <w:rFonts w:ascii="Times New Roman" w:hAnsi="Times New Roman" w:cs="Times New Roman"/>
        </w:rPr>
        <w:t>Услуги</w:t>
      </w:r>
      <w:r>
        <w:rPr>
          <w:rFonts w:ascii="Times New Roman" w:hAnsi="Times New Roman" w:cs="Times New Roman"/>
        </w:rPr>
        <w:t xml:space="preserve"> по настоящему </w:t>
      </w:r>
      <w:r w:rsidR="004F374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у проводятся в дневное время и в рабочие дни. </w:t>
      </w:r>
    </w:p>
    <w:p w:rsidR="00A075CD" w:rsidRPr="00A075CD" w:rsidRDefault="007D7F47" w:rsidP="00A075CD">
      <w:pPr>
        <w:spacing w:before="0" w:line="276" w:lineRule="auto"/>
        <w:ind w:firstLine="567"/>
        <w:jc w:val="both"/>
        <w:rPr>
          <w:rFonts w:ascii="Times New Roman" w:hAnsi="Times New Roman" w:cs="Times New Roman"/>
        </w:rPr>
      </w:pPr>
      <w:r w:rsidRPr="004B00CF">
        <w:rPr>
          <w:rFonts w:ascii="Times New Roman" w:hAnsi="Times New Roman" w:cs="Times New Roman"/>
        </w:rPr>
        <w:t>12</w:t>
      </w:r>
      <w:r w:rsidR="00945AC4" w:rsidRPr="004B00CF">
        <w:rPr>
          <w:rFonts w:ascii="Times New Roman" w:hAnsi="Times New Roman" w:cs="Times New Roman"/>
        </w:rPr>
        <w:t>.</w:t>
      </w:r>
      <w:r w:rsidR="006451FA">
        <w:rPr>
          <w:rFonts w:ascii="Times New Roman" w:hAnsi="Times New Roman" w:cs="Times New Roman"/>
        </w:rPr>
        <w:t>4</w:t>
      </w:r>
      <w:r w:rsidR="00217F5B" w:rsidRPr="004B00CF">
        <w:rPr>
          <w:rFonts w:ascii="Times New Roman" w:hAnsi="Times New Roman" w:cs="Times New Roman"/>
        </w:rPr>
        <w:t xml:space="preserve">. </w:t>
      </w:r>
      <w:r w:rsidR="006451FA">
        <w:rPr>
          <w:rFonts w:ascii="Times New Roman" w:hAnsi="Times New Roman" w:cs="Times New Roman"/>
        </w:rPr>
        <w:t xml:space="preserve"> </w:t>
      </w:r>
      <w:r w:rsidR="00A075CD" w:rsidRPr="00A075CD">
        <w:rPr>
          <w:rFonts w:ascii="Times New Roman" w:hAnsi="Times New Roman" w:cs="Times New Roman"/>
        </w:rPr>
        <w:t>К настоящему Контракту прилагаются и являются его неотъемлемой частью:</w:t>
      </w:r>
    </w:p>
    <w:p w:rsidR="00A075CD" w:rsidRDefault="00A075CD" w:rsidP="00A075CD">
      <w:pPr>
        <w:spacing w:before="0" w:line="276" w:lineRule="auto"/>
        <w:ind w:firstLine="567"/>
        <w:jc w:val="both"/>
        <w:rPr>
          <w:rFonts w:ascii="Times New Roman" w:hAnsi="Times New Roman" w:cs="Times New Roman"/>
        </w:rPr>
      </w:pPr>
      <w:r w:rsidRPr="00A075CD">
        <w:rPr>
          <w:rFonts w:ascii="Times New Roman" w:hAnsi="Times New Roman" w:cs="Times New Roman"/>
        </w:rPr>
        <w:t xml:space="preserve">       - Приложение №1- Техническое задание;</w:t>
      </w:r>
    </w:p>
    <w:p w:rsidR="00DA4C9F" w:rsidRPr="00B51430" w:rsidRDefault="00DA4C9F" w:rsidP="00DA4C9F">
      <w:pPr>
        <w:pStyle w:val="a5"/>
        <w:widowControl w:val="0"/>
        <w:autoSpaceDE w:val="0"/>
        <w:autoSpaceDN w:val="0"/>
        <w:adjustRightInd w:val="0"/>
        <w:ind w:left="993"/>
        <w:jc w:val="left"/>
        <w:rPr>
          <w:szCs w:val="24"/>
        </w:rPr>
      </w:pPr>
      <w:r w:rsidRPr="00DA4C9F">
        <w:rPr>
          <w:szCs w:val="24"/>
        </w:rPr>
        <w:t xml:space="preserve">- </w:t>
      </w:r>
      <w:r w:rsidRPr="00DA4C9F">
        <w:rPr>
          <w:rFonts w:eastAsia="Calibri"/>
          <w:szCs w:val="24"/>
        </w:rPr>
        <w:t>Приложение №</w:t>
      </w:r>
      <w:r w:rsidR="00C973DE">
        <w:rPr>
          <w:rFonts w:eastAsia="Calibri"/>
          <w:szCs w:val="24"/>
        </w:rPr>
        <w:t>2</w:t>
      </w:r>
      <w:r w:rsidRPr="00DA4C9F">
        <w:rPr>
          <w:rFonts w:eastAsia="Calibri"/>
          <w:szCs w:val="24"/>
        </w:rPr>
        <w:t xml:space="preserve"> -Перечень, нумерация и расположение</w:t>
      </w:r>
      <w:r w:rsidR="00C973DE">
        <w:rPr>
          <w:rFonts w:eastAsia="Calibri"/>
          <w:szCs w:val="24"/>
        </w:rPr>
        <w:t xml:space="preserve"> </w:t>
      </w:r>
      <w:r w:rsidRPr="00DA4C9F">
        <w:rPr>
          <w:rFonts w:eastAsia="Calibri"/>
          <w:szCs w:val="24"/>
        </w:rPr>
        <w:t xml:space="preserve"> обслуживаемого оборудования по строениям</w:t>
      </w:r>
    </w:p>
    <w:p w:rsidR="00EF23B8" w:rsidRDefault="00A075CD" w:rsidP="00A075CD">
      <w:pPr>
        <w:spacing w:before="0" w:line="276" w:lineRule="auto"/>
        <w:ind w:firstLine="567"/>
        <w:jc w:val="both"/>
        <w:rPr>
          <w:rFonts w:ascii="Times New Roman" w:hAnsi="Times New Roman" w:cs="Times New Roman"/>
        </w:rPr>
      </w:pPr>
      <w:r w:rsidRPr="00A075CD">
        <w:rPr>
          <w:rFonts w:ascii="Times New Roman" w:hAnsi="Times New Roman" w:cs="Times New Roman"/>
        </w:rPr>
        <w:t xml:space="preserve">       - Приложение №</w:t>
      </w:r>
      <w:r w:rsidR="0003637E">
        <w:rPr>
          <w:rFonts w:ascii="Times New Roman" w:hAnsi="Times New Roman" w:cs="Times New Roman"/>
        </w:rPr>
        <w:t>3</w:t>
      </w:r>
      <w:r w:rsidRPr="00A075CD">
        <w:rPr>
          <w:rFonts w:ascii="Times New Roman" w:hAnsi="Times New Roman" w:cs="Times New Roman"/>
        </w:rPr>
        <w:t>- Спецификация;</w:t>
      </w:r>
    </w:p>
    <w:p w:rsidR="00A075CD" w:rsidRDefault="00A075CD" w:rsidP="00A075CD">
      <w:pPr>
        <w:spacing w:before="0"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A075CD">
        <w:rPr>
          <w:rFonts w:ascii="Times New Roman" w:hAnsi="Times New Roman" w:cs="Times New Roman"/>
        </w:rPr>
        <w:t>- Приложение №</w:t>
      </w:r>
      <w:r w:rsidR="0003637E">
        <w:rPr>
          <w:rFonts w:ascii="Times New Roman" w:hAnsi="Times New Roman" w:cs="Times New Roman"/>
        </w:rPr>
        <w:t>4</w:t>
      </w:r>
      <w:r w:rsidRPr="00A075CD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График.</w:t>
      </w:r>
    </w:p>
    <w:p w:rsidR="00656C69" w:rsidRDefault="00656C69" w:rsidP="00EE43D7">
      <w:pPr>
        <w:spacing w:before="0" w:line="276" w:lineRule="auto"/>
        <w:ind w:firstLine="567"/>
        <w:jc w:val="both"/>
        <w:rPr>
          <w:rFonts w:ascii="Times New Roman" w:hAnsi="Times New Roman" w:cs="Times New Roman"/>
        </w:rPr>
      </w:pPr>
    </w:p>
    <w:p w:rsidR="00EF23B8" w:rsidRDefault="004476EF" w:rsidP="004476EF">
      <w:pPr>
        <w:shd w:val="clear" w:color="auto" w:fill="E5E5E5"/>
        <w:tabs>
          <w:tab w:val="center" w:pos="5102"/>
        </w:tabs>
        <w:spacing w:before="0" w:line="276" w:lineRule="auto"/>
        <w:ind w:firstLine="56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="00EF23B8">
        <w:rPr>
          <w:rFonts w:ascii="Times New Roman" w:hAnsi="Times New Roman" w:cs="Times New Roman"/>
          <w:b/>
          <w:bCs/>
        </w:rPr>
        <w:t>1</w:t>
      </w:r>
      <w:r w:rsidR="007D7F47">
        <w:rPr>
          <w:rFonts w:ascii="Times New Roman" w:hAnsi="Times New Roman" w:cs="Times New Roman"/>
          <w:b/>
          <w:bCs/>
        </w:rPr>
        <w:t>3</w:t>
      </w:r>
      <w:r w:rsidR="006B23BB">
        <w:rPr>
          <w:rFonts w:ascii="Times New Roman" w:hAnsi="Times New Roman" w:cs="Times New Roman"/>
          <w:b/>
          <w:bCs/>
        </w:rPr>
        <w:t>. Реквизиты и подписи С</w:t>
      </w:r>
      <w:r w:rsidR="00EF23B8">
        <w:rPr>
          <w:rFonts w:ascii="Times New Roman" w:hAnsi="Times New Roman" w:cs="Times New Roman"/>
          <w:b/>
          <w:bCs/>
        </w:rPr>
        <w:t>торон.</w:t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4928"/>
        <w:gridCol w:w="4819"/>
      </w:tblGrid>
      <w:tr w:rsidR="00217F5B" w:rsidRPr="00396E82" w:rsidTr="00C87D0B">
        <w:trPr>
          <w:trHeight w:val="5245"/>
        </w:trPr>
        <w:tc>
          <w:tcPr>
            <w:tcW w:w="4928" w:type="dxa"/>
          </w:tcPr>
          <w:p w:rsidR="00D93ADA" w:rsidRDefault="00C87D0B" w:rsidP="00CB417C">
            <w:pPr>
              <w:spacing w:after="240"/>
              <w:jc w:val="both"/>
              <w:rPr>
                <w:rFonts w:ascii="Times New Roman" w:hAnsi="Times New Roman" w:cs="Times New Roman"/>
              </w:rPr>
            </w:pPr>
            <w:r w:rsidRPr="00396E82">
              <w:rPr>
                <w:rFonts w:ascii="Times New Roman" w:hAnsi="Times New Roman" w:cs="Times New Roman"/>
                <w:b/>
                <w:u w:val="single"/>
              </w:rPr>
              <w:t>ЗАКАЗЧИК</w:t>
            </w:r>
            <w:r w:rsidRPr="00396E82">
              <w:rPr>
                <w:rFonts w:ascii="Times New Roman" w:hAnsi="Times New Roman" w:cs="Times New Roman"/>
                <w:u w:val="single"/>
              </w:rPr>
              <w:t>:</w:t>
            </w:r>
            <w:r w:rsidRPr="00396E82">
              <w:rPr>
                <w:rFonts w:ascii="Times New Roman" w:hAnsi="Times New Roman" w:cs="Times New Roman"/>
              </w:rPr>
              <w:t xml:space="preserve"> </w:t>
            </w:r>
          </w:p>
          <w:p w:rsidR="00A337F6" w:rsidRDefault="00A337F6" w:rsidP="00E44110">
            <w:pPr>
              <w:spacing w:after="240"/>
              <w:jc w:val="both"/>
              <w:rPr>
                <w:rFonts w:ascii="Times New Roman" w:hAnsi="Times New Roman" w:cs="Times New Roman"/>
                <w:b/>
              </w:rPr>
            </w:pPr>
            <w:r w:rsidRPr="00A337F6">
              <w:rPr>
                <w:rFonts w:ascii="Times New Roman" w:hAnsi="Times New Roman" w:cs="Times New Roman"/>
                <w:b/>
              </w:rPr>
              <w:t>Музей им. А</w:t>
            </w:r>
            <w:r w:rsidR="00850869">
              <w:rPr>
                <w:rFonts w:ascii="Times New Roman" w:hAnsi="Times New Roman" w:cs="Times New Roman"/>
                <w:b/>
              </w:rPr>
              <w:t>ндрея</w:t>
            </w:r>
            <w:r w:rsidRPr="00A337F6">
              <w:rPr>
                <w:rFonts w:ascii="Times New Roman" w:hAnsi="Times New Roman" w:cs="Times New Roman"/>
                <w:b/>
              </w:rPr>
              <w:t xml:space="preserve"> Рублева</w:t>
            </w:r>
          </w:p>
          <w:p w:rsidR="00F04FDF" w:rsidRPr="00773914" w:rsidRDefault="00F04FDF" w:rsidP="00773914">
            <w:pPr>
              <w:suppressAutoHyphens/>
              <w:spacing w:before="0"/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</w:pPr>
            <w:r w:rsidRPr="00773914"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  <w:t>Адрес местонахождения: 105120, Москва, Андроньевская пл., д.10</w:t>
            </w:r>
          </w:p>
          <w:p w:rsidR="00F04FDF" w:rsidRPr="00773914" w:rsidRDefault="00F04FDF" w:rsidP="00773914">
            <w:pPr>
              <w:suppressAutoHyphens/>
              <w:spacing w:before="0"/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</w:pPr>
            <w:r w:rsidRPr="00773914"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  <w:t xml:space="preserve">ИНН 7709038695 </w:t>
            </w:r>
          </w:p>
          <w:p w:rsidR="00F04FDF" w:rsidRPr="00773914" w:rsidRDefault="00F04FDF" w:rsidP="00773914">
            <w:pPr>
              <w:suppressAutoHyphens/>
              <w:spacing w:before="0"/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</w:pPr>
            <w:r w:rsidRPr="00773914"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  <w:t>КПП 770901001</w:t>
            </w:r>
          </w:p>
          <w:p w:rsidR="00F04FDF" w:rsidRPr="00773914" w:rsidRDefault="00F04FDF" w:rsidP="00773914">
            <w:pPr>
              <w:suppressAutoHyphens/>
              <w:spacing w:before="0"/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</w:pPr>
            <w:r w:rsidRPr="00773914"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  <w:t>ОГРН 1037739460043</w:t>
            </w:r>
          </w:p>
          <w:p w:rsidR="00F04FDF" w:rsidRPr="00773914" w:rsidRDefault="00F04FDF" w:rsidP="00773914">
            <w:pPr>
              <w:suppressAutoHyphens/>
              <w:spacing w:before="0"/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</w:pPr>
            <w:r w:rsidRPr="00773914"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  <w:t>Плательщик</w:t>
            </w:r>
            <w:r w:rsidR="001D2C82" w:rsidRPr="00773914"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  <w:t xml:space="preserve">: УФК по г. Москве (Музей им. Андрея </w:t>
            </w:r>
            <w:r w:rsidRPr="00773914"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  <w:t>Рублева</w:t>
            </w:r>
            <w:r w:rsidR="001D2C82" w:rsidRPr="00773914"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  <w:t>, ЦМИАР</w:t>
            </w:r>
            <w:r w:rsidRPr="00773914"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  <w:t xml:space="preserve">   л/с 20736Ц19620)</w:t>
            </w:r>
          </w:p>
          <w:p w:rsidR="00F04FDF" w:rsidRPr="00773914" w:rsidRDefault="00147AC0" w:rsidP="00773914">
            <w:pPr>
              <w:suppressAutoHyphens/>
              <w:spacing w:before="0"/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</w:pPr>
            <w:r w:rsidRPr="00773914"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  <w:t xml:space="preserve">ОКЦ №1 </w:t>
            </w:r>
            <w:r w:rsidR="00F04FDF" w:rsidRPr="00773914"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  <w:t>ГУ Банка России по ЦФО//УФК по г.Москве г.Москва</w:t>
            </w:r>
          </w:p>
          <w:p w:rsidR="00F04FDF" w:rsidRPr="00773914" w:rsidRDefault="00F04FDF" w:rsidP="00773914">
            <w:pPr>
              <w:suppressAutoHyphens/>
              <w:spacing w:before="0"/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</w:pPr>
            <w:r w:rsidRPr="00773914"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  <w:t xml:space="preserve">ЕКС (Единый </w:t>
            </w:r>
            <w:r w:rsidR="006D2D0C" w:rsidRPr="00773914"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  <w:t>Казначейский Счёт</w:t>
            </w:r>
            <w:r w:rsidRPr="00773914"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  <w:t>): 40102810545370000003</w:t>
            </w:r>
          </w:p>
          <w:p w:rsidR="00F04FDF" w:rsidRPr="00773914" w:rsidRDefault="00F04FDF" w:rsidP="00773914">
            <w:pPr>
              <w:suppressAutoHyphens/>
              <w:spacing w:before="0"/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</w:pPr>
            <w:r w:rsidRPr="00773914"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  <w:t>БИК 004525988</w:t>
            </w:r>
          </w:p>
          <w:p w:rsidR="00F04FDF" w:rsidRPr="00773914" w:rsidRDefault="00F04FDF" w:rsidP="00773914">
            <w:pPr>
              <w:suppressAutoHyphens/>
              <w:spacing w:before="0"/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</w:pPr>
            <w:r w:rsidRPr="00773914"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  <w:t>к/</w:t>
            </w:r>
            <w:r w:rsidR="006D2D0C" w:rsidRPr="00773914"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  <w:t>с (</w:t>
            </w:r>
            <w:r w:rsidRPr="00773914"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  <w:t>казначейский счет): 03214643000000017300</w:t>
            </w:r>
          </w:p>
          <w:p w:rsidR="00D360EA" w:rsidRPr="00773914" w:rsidRDefault="00F04FDF" w:rsidP="00773914">
            <w:pPr>
              <w:suppressAutoHyphens/>
              <w:spacing w:before="0"/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</w:pPr>
            <w:r w:rsidRPr="00773914"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  <w:t>ОКПО 05841158</w:t>
            </w:r>
          </w:p>
          <w:p w:rsidR="00AF65C1" w:rsidRPr="00773914" w:rsidRDefault="00AF65C1" w:rsidP="00773914">
            <w:pPr>
              <w:suppressAutoHyphens/>
              <w:spacing w:before="0"/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</w:pPr>
            <w:r w:rsidRPr="00773914"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  <w:t xml:space="preserve">  e-mail: </w:t>
            </w:r>
            <w:hyperlink r:id="rId8" w:history="1">
              <w:r w:rsidR="00AD626F" w:rsidRPr="00773914">
                <w:rPr>
                  <w:rFonts w:eastAsia="Times New Roman"/>
                  <w:sz w:val="23"/>
                  <w:szCs w:val="23"/>
                  <w:lang w:eastAsia="zh-CN"/>
                </w:rPr>
                <w:t>secretary@rublev-museum.ru</w:t>
              </w:r>
            </w:hyperlink>
          </w:p>
          <w:p w:rsidR="00AF65C1" w:rsidRPr="00773914" w:rsidRDefault="00AF65C1" w:rsidP="00773914">
            <w:pPr>
              <w:suppressAutoHyphens/>
              <w:spacing w:before="0"/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</w:pPr>
            <w:r w:rsidRPr="00773914"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  <w:t xml:space="preserve">  </w:t>
            </w:r>
            <w:r w:rsidR="00BD5BDB" w:rsidRPr="00773914"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  <w:t>тел.: 8(495)6781135, 8(495)6781</w:t>
            </w:r>
            <w:r w:rsidRPr="00773914"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  <w:t>4</w:t>
            </w:r>
            <w:r w:rsidR="00BD5BDB" w:rsidRPr="00773914"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  <w:t>89</w:t>
            </w:r>
          </w:p>
          <w:p w:rsidR="00F04FDF" w:rsidRPr="00AD626F" w:rsidRDefault="00F04FDF" w:rsidP="00D360EA">
            <w:pPr>
              <w:spacing w:line="276" w:lineRule="auto"/>
              <w:rPr>
                <w:rFonts w:ascii="Times New Roman" w:hAnsi="Times New Roman"/>
                <w:sz w:val="10"/>
                <w:szCs w:val="10"/>
              </w:rPr>
            </w:pPr>
          </w:p>
          <w:p w:rsidR="00AD626F" w:rsidRPr="0038322C" w:rsidRDefault="00122C2F" w:rsidP="00CB417C">
            <w:pPr>
              <w:spacing w:before="0" w:after="240"/>
              <w:rPr>
                <w:rFonts w:ascii="Times New Roman" w:hAnsi="Times New Roman" w:cs="Times New Roman"/>
              </w:rPr>
            </w:pPr>
            <w:r w:rsidRPr="0038322C">
              <w:rPr>
                <w:rFonts w:ascii="Times New Roman" w:hAnsi="Times New Roman" w:cs="Times New Roman"/>
              </w:rPr>
              <w:t xml:space="preserve">Заместитель директора </w:t>
            </w:r>
            <w:r w:rsidR="009F70ED" w:rsidRPr="0038322C">
              <w:rPr>
                <w:rFonts w:ascii="Times New Roman" w:hAnsi="Times New Roman" w:cs="Times New Roman"/>
              </w:rPr>
              <w:t>по финансово-экономической деятельности</w:t>
            </w:r>
          </w:p>
          <w:p w:rsidR="00C87D0B" w:rsidRDefault="005C19A0" w:rsidP="0038322C">
            <w:pPr>
              <w:pStyle w:val="af1"/>
              <w:rPr>
                <w:rFonts w:ascii="Times New Roman" w:hAnsi="Times New Roman" w:cs="Times New Roman"/>
              </w:rPr>
            </w:pPr>
            <w:r w:rsidRPr="00687B96">
              <w:rPr>
                <w:rFonts w:ascii="Times New Roman" w:hAnsi="Times New Roman" w:cs="Times New Roman"/>
                <w:u w:val="single"/>
              </w:rPr>
              <w:t>___</w:t>
            </w:r>
            <w:r w:rsidR="00C23E28" w:rsidRPr="00687B96">
              <w:rPr>
                <w:rFonts w:ascii="Times New Roman" w:hAnsi="Times New Roman" w:cs="Times New Roman"/>
                <w:u w:val="single"/>
              </w:rPr>
              <w:t>______________</w:t>
            </w:r>
            <w:r w:rsidR="00C23E28" w:rsidRPr="0038322C">
              <w:rPr>
                <w:rFonts w:ascii="Times New Roman" w:hAnsi="Times New Roman" w:cs="Times New Roman"/>
              </w:rPr>
              <w:t>_/</w:t>
            </w:r>
            <w:r w:rsidR="00CB417C" w:rsidRPr="0038322C">
              <w:rPr>
                <w:rFonts w:ascii="Times New Roman" w:hAnsi="Times New Roman" w:cs="Times New Roman"/>
              </w:rPr>
              <w:t xml:space="preserve"> </w:t>
            </w:r>
            <w:r w:rsidR="00A34DBB" w:rsidRPr="0038322C">
              <w:rPr>
                <w:rFonts w:ascii="Times New Roman" w:hAnsi="Times New Roman" w:cs="Times New Roman"/>
              </w:rPr>
              <w:t>Каштанова Н.В</w:t>
            </w:r>
            <w:r w:rsidR="00DC0B82" w:rsidRPr="0038322C">
              <w:rPr>
                <w:rFonts w:ascii="Times New Roman" w:hAnsi="Times New Roman" w:cs="Times New Roman"/>
              </w:rPr>
              <w:t>.</w:t>
            </w:r>
            <w:r w:rsidR="00E11110" w:rsidRPr="0038322C">
              <w:rPr>
                <w:rFonts w:ascii="Times New Roman" w:hAnsi="Times New Roman" w:cs="Times New Roman"/>
              </w:rPr>
              <w:t>/</w:t>
            </w:r>
          </w:p>
          <w:p w:rsidR="00687B96" w:rsidRPr="0038322C" w:rsidRDefault="00687B96" w:rsidP="0038322C">
            <w:pPr>
              <w:pStyle w:val="af1"/>
              <w:rPr>
                <w:rFonts w:ascii="Times New Roman" w:hAnsi="Times New Roman" w:cs="Times New Roman"/>
              </w:rPr>
            </w:pPr>
          </w:p>
          <w:p w:rsidR="00217F5B" w:rsidRPr="006D2D0C" w:rsidRDefault="00217F5B" w:rsidP="0038322C">
            <w:pPr>
              <w:pStyle w:val="af1"/>
            </w:pPr>
          </w:p>
        </w:tc>
        <w:tc>
          <w:tcPr>
            <w:tcW w:w="4819" w:type="dxa"/>
          </w:tcPr>
          <w:p w:rsidR="00C87D0B" w:rsidRDefault="00BF64DD" w:rsidP="00CB417C">
            <w:pPr>
              <w:spacing w:after="240"/>
              <w:ind w:left="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ИСПОЛНИТЕЛЬ</w:t>
            </w:r>
            <w:r w:rsidR="00C87D0B" w:rsidRPr="00396E82">
              <w:rPr>
                <w:rFonts w:ascii="Times New Roman" w:hAnsi="Times New Roman" w:cs="Times New Roman"/>
              </w:rPr>
              <w:t xml:space="preserve">: </w:t>
            </w:r>
          </w:p>
          <w:p w:rsidR="001647AF" w:rsidRDefault="001647AF" w:rsidP="001647AF">
            <w:pPr>
              <w:spacing w:before="0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  <w:p w:rsidR="001647AF" w:rsidRDefault="001647AF" w:rsidP="001647AF">
            <w:pPr>
              <w:spacing w:before="0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  <w:p w:rsidR="00773914" w:rsidRDefault="00773914" w:rsidP="001647AF">
            <w:pPr>
              <w:spacing w:before="0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  <w:p w:rsidR="00773914" w:rsidRDefault="00773914" w:rsidP="001647AF">
            <w:pPr>
              <w:spacing w:before="0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  <w:p w:rsidR="00773914" w:rsidRDefault="00773914" w:rsidP="001647AF">
            <w:pPr>
              <w:spacing w:before="0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  <w:p w:rsidR="00773914" w:rsidRDefault="00773914" w:rsidP="001647AF">
            <w:pPr>
              <w:spacing w:before="0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  <w:p w:rsidR="00773914" w:rsidRDefault="00773914" w:rsidP="001647AF">
            <w:pPr>
              <w:spacing w:before="0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  <w:p w:rsidR="00773914" w:rsidRDefault="00773914" w:rsidP="001647AF">
            <w:pPr>
              <w:spacing w:before="0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  <w:p w:rsidR="00773914" w:rsidRDefault="00773914" w:rsidP="001647AF">
            <w:pPr>
              <w:spacing w:before="0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  <w:p w:rsidR="00773914" w:rsidRDefault="00773914" w:rsidP="001647AF">
            <w:pPr>
              <w:spacing w:before="0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  <w:p w:rsidR="00773914" w:rsidRDefault="00773914" w:rsidP="001647AF">
            <w:pPr>
              <w:spacing w:before="0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  <w:p w:rsidR="00773914" w:rsidRDefault="00773914" w:rsidP="001647AF">
            <w:pPr>
              <w:spacing w:before="0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  <w:p w:rsidR="00773914" w:rsidRDefault="00773914" w:rsidP="001647AF">
            <w:pPr>
              <w:spacing w:before="0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  <w:p w:rsidR="00773914" w:rsidRDefault="00773914" w:rsidP="001647AF">
            <w:pPr>
              <w:spacing w:before="0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  <w:p w:rsidR="00773914" w:rsidRDefault="00773914" w:rsidP="001647AF">
            <w:pPr>
              <w:spacing w:before="0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  <w:p w:rsidR="00773914" w:rsidRDefault="00773914" w:rsidP="001647AF">
            <w:pPr>
              <w:spacing w:before="0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  <w:p w:rsidR="00773914" w:rsidRDefault="00773914" w:rsidP="001647AF">
            <w:pPr>
              <w:spacing w:before="0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  <w:p w:rsidR="00773914" w:rsidRDefault="00773914" w:rsidP="001647AF">
            <w:pPr>
              <w:spacing w:before="0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  <w:p w:rsidR="00773914" w:rsidRDefault="00773914" w:rsidP="001647AF">
            <w:pPr>
              <w:spacing w:before="0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  <w:p w:rsidR="00773914" w:rsidRDefault="00773914" w:rsidP="001647AF">
            <w:pPr>
              <w:spacing w:before="0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  <w:p w:rsidR="00773914" w:rsidRDefault="00773914" w:rsidP="001647AF">
            <w:pPr>
              <w:spacing w:before="0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  <w:p w:rsidR="001647AF" w:rsidRPr="00F05D14" w:rsidRDefault="001647AF" w:rsidP="001647AF">
            <w:pPr>
              <w:spacing w:before="0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  <w:p w:rsidR="001647AF" w:rsidRPr="00F05D14" w:rsidRDefault="001647AF" w:rsidP="001647AF">
            <w:pPr>
              <w:spacing w:before="0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  <w:p w:rsidR="00217F5B" w:rsidRPr="008C4EB8" w:rsidRDefault="001647AF" w:rsidP="00773914">
            <w:pPr>
              <w:pStyle w:val="af1"/>
              <w:rPr>
                <w:rFonts w:ascii="Times New Roman" w:hAnsi="Times New Roman" w:cs="Times New Roman"/>
              </w:rPr>
            </w:pPr>
            <w:r w:rsidRPr="00687B96">
              <w:rPr>
                <w:rFonts w:ascii="Times New Roman" w:eastAsia="Times New Roman" w:hAnsi="Times New Roman" w:cs="Times New Roman"/>
                <w:b/>
                <w:sz w:val="23"/>
                <w:szCs w:val="23"/>
                <w:u w:val="single"/>
              </w:rPr>
              <w:t>___________________</w:t>
            </w:r>
            <w:r w:rsidRPr="00C7114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</w:t>
            </w:r>
            <w:r w:rsidR="000A4AD8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/ </w:t>
            </w:r>
          </w:p>
        </w:tc>
      </w:tr>
    </w:tbl>
    <w:p w:rsidR="00EF23B8" w:rsidRPr="00BD07BF" w:rsidRDefault="00F04FDF" w:rsidP="00FF2E4E">
      <w:pPr>
        <w:pStyle w:val="Normal1"/>
        <w:jc w:val="right"/>
        <w:rPr>
          <w:rFonts w:eastAsia="Calibri"/>
          <w:snapToGrid/>
          <w:szCs w:val="24"/>
        </w:rPr>
      </w:pPr>
      <w:r>
        <w:rPr>
          <w:rFonts w:ascii="Tahoma" w:hAnsi="Tahoma" w:cs="Tahoma"/>
          <w:i/>
          <w:sz w:val="22"/>
          <w:szCs w:val="22"/>
        </w:rPr>
        <w:br w:type="page"/>
      </w:r>
      <w:r w:rsidR="001B5EBE" w:rsidRPr="00BD07BF">
        <w:rPr>
          <w:rFonts w:eastAsia="Calibri"/>
          <w:snapToGrid/>
          <w:szCs w:val="24"/>
        </w:rPr>
        <w:lastRenderedPageBreak/>
        <w:t>П</w:t>
      </w:r>
      <w:r w:rsidR="00EF23B8" w:rsidRPr="00BD07BF">
        <w:rPr>
          <w:rFonts w:eastAsia="Calibri"/>
          <w:snapToGrid/>
          <w:szCs w:val="24"/>
        </w:rPr>
        <w:t>риложение №1</w:t>
      </w:r>
    </w:p>
    <w:p w:rsidR="00FD1160" w:rsidRDefault="00304E83" w:rsidP="0023501B">
      <w:pPr>
        <w:pStyle w:val="Normal1"/>
        <w:spacing w:before="0" w:after="0"/>
        <w:jc w:val="right"/>
        <w:rPr>
          <w:rFonts w:eastAsia="Calibri"/>
          <w:snapToGrid/>
          <w:szCs w:val="24"/>
        </w:rPr>
      </w:pPr>
      <w:r>
        <w:rPr>
          <w:rFonts w:eastAsia="Calibri"/>
          <w:snapToGrid/>
          <w:szCs w:val="24"/>
        </w:rPr>
        <w:t xml:space="preserve">                   </w:t>
      </w:r>
      <w:r w:rsidR="00EF23B8" w:rsidRPr="00BD07BF">
        <w:rPr>
          <w:rFonts w:eastAsia="Calibri"/>
          <w:snapToGrid/>
          <w:szCs w:val="24"/>
        </w:rPr>
        <w:t xml:space="preserve">к </w:t>
      </w:r>
      <w:r w:rsidR="004F3743">
        <w:rPr>
          <w:rFonts w:eastAsia="Calibri"/>
          <w:snapToGrid/>
          <w:szCs w:val="24"/>
        </w:rPr>
        <w:t>Контракт</w:t>
      </w:r>
      <w:r w:rsidR="00EF23B8" w:rsidRPr="005A30BB">
        <w:rPr>
          <w:rFonts w:eastAsia="Calibri"/>
          <w:snapToGrid/>
          <w:szCs w:val="24"/>
        </w:rPr>
        <w:t xml:space="preserve">у </w:t>
      </w:r>
      <w:r w:rsidR="00204F0B">
        <w:rPr>
          <w:bCs/>
        </w:rPr>
        <w:t xml:space="preserve">№ </w:t>
      </w:r>
      <w:r w:rsidR="00786FBC">
        <w:rPr>
          <w:bCs/>
        </w:rPr>
        <w:t>347</w:t>
      </w:r>
      <w:r w:rsidR="006D6C69" w:rsidRPr="006D6C69">
        <w:rPr>
          <w:bCs/>
        </w:rPr>
        <w:t>/</w:t>
      </w:r>
      <w:r w:rsidR="00786FBC">
        <w:rPr>
          <w:bCs/>
        </w:rPr>
        <w:t>03</w:t>
      </w:r>
      <w:r w:rsidR="006D6C69" w:rsidRPr="006D6C69">
        <w:rPr>
          <w:bCs/>
        </w:rPr>
        <w:t xml:space="preserve">26 </w:t>
      </w:r>
      <w:r w:rsidR="006C1140">
        <w:rPr>
          <w:bCs/>
        </w:rPr>
        <w:t>«__</w:t>
      </w:r>
      <w:r w:rsidR="006C1140" w:rsidRPr="006C1140">
        <w:rPr>
          <w:bCs/>
        </w:rPr>
        <w:t xml:space="preserve">» </w:t>
      </w:r>
      <w:r w:rsidR="006C1140">
        <w:rPr>
          <w:bCs/>
        </w:rPr>
        <w:t>_______</w:t>
      </w:r>
      <w:r w:rsidR="006C1140" w:rsidRPr="006C1140">
        <w:rPr>
          <w:bCs/>
        </w:rPr>
        <w:t xml:space="preserve"> 2026 года</w:t>
      </w:r>
      <w:r w:rsidR="006D6C69" w:rsidRPr="006D6C69">
        <w:rPr>
          <w:bCs/>
        </w:rPr>
        <w:t xml:space="preserve">          </w:t>
      </w:r>
    </w:p>
    <w:p w:rsidR="006C1140" w:rsidRDefault="006C1140" w:rsidP="00B51430">
      <w:pPr>
        <w:jc w:val="center"/>
        <w:rPr>
          <w:rFonts w:ascii="Times New Roman" w:hAnsi="Times New Roman" w:cs="Times New Roman"/>
          <w:b/>
        </w:rPr>
      </w:pPr>
    </w:p>
    <w:p w:rsidR="00B51430" w:rsidRPr="00B51430" w:rsidRDefault="00B51430" w:rsidP="00B51430">
      <w:pPr>
        <w:jc w:val="center"/>
        <w:rPr>
          <w:rFonts w:ascii="Times New Roman" w:hAnsi="Times New Roman" w:cs="Times New Roman"/>
          <w:b/>
        </w:rPr>
      </w:pPr>
      <w:r w:rsidRPr="00B51430">
        <w:rPr>
          <w:rFonts w:ascii="Times New Roman" w:hAnsi="Times New Roman" w:cs="Times New Roman"/>
          <w:b/>
        </w:rPr>
        <w:t>ТЕХНИЧЕСКОЕ ЗАДАНИЕ</w:t>
      </w:r>
    </w:p>
    <w:p w:rsidR="00B51430" w:rsidRPr="00B51430" w:rsidRDefault="00B51430" w:rsidP="00B51430">
      <w:pPr>
        <w:jc w:val="center"/>
        <w:rPr>
          <w:rFonts w:ascii="Times New Roman" w:hAnsi="Times New Roman" w:cs="Times New Roman"/>
        </w:rPr>
      </w:pPr>
      <w:r w:rsidRPr="00B51430">
        <w:rPr>
          <w:rFonts w:ascii="Times New Roman" w:hAnsi="Times New Roman" w:cs="Times New Roman"/>
        </w:rPr>
        <w:t xml:space="preserve">на оказание услуг по техническому обслуживанию противопожарных дверей и противопожарного люка </w:t>
      </w:r>
    </w:p>
    <w:p w:rsidR="00B51430" w:rsidRPr="00B51430" w:rsidRDefault="00B51430" w:rsidP="00B51430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6"/>
        <w:gridCol w:w="5621"/>
      </w:tblGrid>
      <w:tr w:rsidR="00B51430" w:rsidRPr="00B51430" w:rsidTr="00C10E0F">
        <w:trPr>
          <w:jc w:val="center"/>
        </w:trPr>
        <w:tc>
          <w:tcPr>
            <w:tcW w:w="3456" w:type="dxa"/>
            <w:shd w:val="clear" w:color="auto" w:fill="auto"/>
          </w:tcPr>
          <w:p w:rsidR="00B51430" w:rsidRPr="00B51430" w:rsidRDefault="00B51430" w:rsidP="00C10E0F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B51430">
              <w:rPr>
                <w:rFonts w:ascii="Times New Roman" w:hAnsi="Times New Roman" w:cs="Times New Roman"/>
                <w:b/>
              </w:rPr>
              <w:t xml:space="preserve">Наименование </w:t>
            </w:r>
          </w:p>
        </w:tc>
        <w:tc>
          <w:tcPr>
            <w:tcW w:w="5621" w:type="dxa"/>
            <w:shd w:val="clear" w:color="auto" w:fill="auto"/>
          </w:tcPr>
          <w:p w:rsidR="00B51430" w:rsidRPr="00B51430" w:rsidRDefault="00B51430" w:rsidP="00C10E0F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B51430">
              <w:rPr>
                <w:rFonts w:ascii="Times New Roman" w:hAnsi="Times New Roman" w:cs="Times New Roman"/>
                <w:b/>
              </w:rPr>
              <w:t xml:space="preserve">Описание </w:t>
            </w:r>
          </w:p>
        </w:tc>
      </w:tr>
      <w:tr w:rsidR="00B51430" w:rsidRPr="00B51430" w:rsidTr="00C10E0F">
        <w:trPr>
          <w:jc w:val="center"/>
        </w:trPr>
        <w:tc>
          <w:tcPr>
            <w:tcW w:w="3456" w:type="dxa"/>
            <w:shd w:val="clear" w:color="auto" w:fill="auto"/>
          </w:tcPr>
          <w:p w:rsidR="00B51430" w:rsidRPr="00B51430" w:rsidRDefault="00B51430" w:rsidP="00E92C23">
            <w:pPr>
              <w:snapToGrid w:val="0"/>
              <w:rPr>
                <w:rFonts w:ascii="Times New Roman" w:hAnsi="Times New Roman" w:cs="Times New Roman"/>
              </w:rPr>
            </w:pPr>
            <w:r w:rsidRPr="00B51430">
              <w:rPr>
                <w:rFonts w:ascii="Times New Roman" w:hAnsi="Times New Roman" w:cs="Times New Roman"/>
              </w:rPr>
              <w:t xml:space="preserve">1.Основания для </w:t>
            </w:r>
            <w:r w:rsidR="00E92C23">
              <w:rPr>
                <w:rFonts w:ascii="Times New Roman" w:hAnsi="Times New Roman" w:cs="Times New Roman"/>
              </w:rPr>
              <w:t>оказания услуг</w:t>
            </w:r>
          </w:p>
        </w:tc>
        <w:tc>
          <w:tcPr>
            <w:tcW w:w="5621" w:type="dxa"/>
            <w:shd w:val="clear" w:color="auto" w:fill="auto"/>
          </w:tcPr>
          <w:p w:rsidR="00B51430" w:rsidRPr="00B51430" w:rsidRDefault="00B51430" w:rsidP="00C10E0F">
            <w:pPr>
              <w:pStyle w:val="af5"/>
              <w:tabs>
                <w:tab w:val="left" w:pos="0"/>
                <w:tab w:val="left" w:pos="851"/>
              </w:tabs>
              <w:spacing w:after="0"/>
              <w:ind w:left="116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B51430">
              <w:rPr>
                <w:rFonts w:ascii="Times New Roman" w:hAnsi="Times New Roman"/>
                <w:sz w:val="24"/>
                <w:szCs w:val="24"/>
              </w:rPr>
              <w:t xml:space="preserve">       Обеспечение пожарной безопасности на объекте защиты, выполнение обязательных требований п. 28 </w:t>
            </w:r>
            <w:r w:rsidRPr="00B51430">
              <w:rPr>
                <w:rStyle w:val="af6"/>
                <w:rFonts w:ascii="Times New Roman" w:hAnsi="Times New Roman"/>
                <w:color w:val="000000"/>
                <w:spacing w:val="3"/>
                <w:w w:val="105"/>
                <w:sz w:val="24"/>
                <w:szCs w:val="24"/>
              </w:rPr>
              <w:t>постановления Правительства Российской Федерации от 16 сентября 2020 г. №1479 «Об утверждении Правил противопожарного режима в Российской Федерации»,</w:t>
            </w:r>
            <w:r w:rsidRPr="00B51430">
              <w:rPr>
                <w:rFonts w:ascii="Times New Roman" w:hAnsi="Times New Roman"/>
                <w:sz w:val="24"/>
                <w:szCs w:val="24"/>
              </w:rPr>
              <w:t xml:space="preserve"> ст.88 ФЗ №123-ФЗ от 22 июня 2008 г. «Технический регламент о требованиях пожарной безопасности», п. 4.1.6.3 </w:t>
            </w:r>
            <w:r w:rsidRPr="00B51430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ГОСТ Р 59642-2021 «Средства противопожарной защиты зданий и сооружений. Заполнение проёмов в противопожарных преградах. Общие требования к монтажу, техническому обслуживанию и ремонту. Методы контроля».  </w:t>
            </w:r>
          </w:p>
        </w:tc>
      </w:tr>
      <w:tr w:rsidR="00B51430" w:rsidRPr="00B51430" w:rsidTr="00C10E0F">
        <w:trPr>
          <w:jc w:val="center"/>
        </w:trPr>
        <w:tc>
          <w:tcPr>
            <w:tcW w:w="3456" w:type="dxa"/>
            <w:shd w:val="clear" w:color="auto" w:fill="auto"/>
          </w:tcPr>
          <w:p w:rsidR="00B51430" w:rsidRPr="00B51430" w:rsidRDefault="00B51430" w:rsidP="00E92C23">
            <w:pPr>
              <w:snapToGrid w:val="0"/>
              <w:rPr>
                <w:rFonts w:ascii="Times New Roman" w:hAnsi="Times New Roman" w:cs="Times New Roman"/>
              </w:rPr>
            </w:pPr>
            <w:r w:rsidRPr="00B51430">
              <w:rPr>
                <w:rFonts w:ascii="Times New Roman" w:hAnsi="Times New Roman" w:cs="Times New Roman"/>
              </w:rPr>
              <w:t xml:space="preserve">2.Наименование </w:t>
            </w:r>
            <w:r w:rsidR="00E92C23">
              <w:rPr>
                <w:rFonts w:ascii="Times New Roman" w:hAnsi="Times New Roman" w:cs="Times New Roman"/>
              </w:rPr>
              <w:t>услуг</w:t>
            </w:r>
          </w:p>
        </w:tc>
        <w:tc>
          <w:tcPr>
            <w:tcW w:w="5621" w:type="dxa"/>
            <w:shd w:val="clear" w:color="auto" w:fill="auto"/>
          </w:tcPr>
          <w:p w:rsidR="00B51430" w:rsidRPr="00B51430" w:rsidRDefault="00E92C23" w:rsidP="00C10E0F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E92C23">
              <w:rPr>
                <w:rFonts w:ascii="Times New Roman" w:hAnsi="Times New Roman" w:cs="Times New Roman"/>
              </w:rPr>
              <w:t>оказание услуг по техническому обслуживанию противопожарных дверей и противопожарного люка</w:t>
            </w:r>
          </w:p>
        </w:tc>
      </w:tr>
      <w:tr w:rsidR="00B51430" w:rsidRPr="00B51430" w:rsidTr="00C10E0F">
        <w:trPr>
          <w:jc w:val="center"/>
        </w:trPr>
        <w:tc>
          <w:tcPr>
            <w:tcW w:w="3456" w:type="dxa"/>
            <w:shd w:val="clear" w:color="auto" w:fill="auto"/>
          </w:tcPr>
          <w:p w:rsidR="00B51430" w:rsidRPr="00B51430" w:rsidRDefault="00B51430" w:rsidP="00C10E0F">
            <w:pPr>
              <w:rPr>
                <w:rFonts w:ascii="Times New Roman" w:hAnsi="Times New Roman" w:cs="Times New Roman"/>
                <w:color w:val="000000"/>
              </w:rPr>
            </w:pPr>
            <w:r w:rsidRPr="00B51430">
              <w:rPr>
                <w:rFonts w:ascii="Times New Roman" w:hAnsi="Times New Roman" w:cs="Times New Roman"/>
                <w:color w:val="000000"/>
              </w:rPr>
              <w:t>3.Требования к объемам выполняемых работ</w:t>
            </w:r>
          </w:p>
        </w:tc>
        <w:tc>
          <w:tcPr>
            <w:tcW w:w="5621" w:type="dxa"/>
            <w:shd w:val="clear" w:color="auto" w:fill="auto"/>
            <w:vAlign w:val="center"/>
          </w:tcPr>
          <w:p w:rsidR="00B51430" w:rsidRPr="00B51430" w:rsidRDefault="00B51430" w:rsidP="00C10E0F">
            <w:pPr>
              <w:rPr>
                <w:rFonts w:ascii="Times New Roman" w:hAnsi="Times New Roman" w:cs="Times New Roman"/>
                <w:color w:val="000000"/>
              </w:rPr>
            </w:pPr>
            <w:r w:rsidRPr="00B51430">
              <w:rPr>
                <w:rFonts w:ascii="Times New Roman" w:hAnsi="Times New Roman" w:cs="Times New Roman"/>
                <w:color w:val="000000"/>
              </w:rPr>
              <w:t>Дверей противопожарных -31 шт;</w:t>
            </w:r>
          </w:p>
          <w:p w:rsidR="00B51430" w:rsidRPr="00B51430" w:rsidRDefault="00B51430" w:rsidP="00E92C23">
            <w:pPr>
              <w:rPr>
                <w:rFonts w:ascii="Times New Roman" w:hAnsi="Times New Roman" w:cs="Times New Roman"/>
                <w:color w:val="000000"/>
              </w:rPr>
            </w:pPr>
            <w:r w:rsidRPr="00B51430">
              <w:rPr>
                <w:rFonts w:ascii="Times New Roman" w:hAnsi="Times New Roman" w:cs="Times New Roman"/>
                <w:color w:val="000000"/>
              </w:rPr>
              <w:t>Люк противопожарны</w:t>
            </w:r>
            <w:r w:rsidR="00E92C23">
              <w:rPr>
                <w:rFonts w:ascii="Times New Roman" w:hAnsi="Times New Roman" w:cs="Times New Roman"/>
                <w:color w:val="000000"/>
              </w:rPr>
              <w:t>й</w:t>
            </w:r>
            <w:r w:rsidRPr="00B51430">
              <w:rPr>
                <w:rFonts w:ascii="Times New Roman" w:hAnsi="Times New Roman" w:cs="Times New Roman"/>
                <w:color w:val="000000"/>
              </w:rPr>
              <w:t xml:space="preserve"> -1 шт</w:t>
            </w:r>
            <w:r w:rsidR="00E92C23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B51430" w:rsidRPr="00B51430" w:rsidTr="00C10E0F">
        <w:trPr>
          <w:trHeight w:val="222"/>
          <w:jc w:val="center"/>
        </w:trPr>
        <w:tc>
          <w:tcPr>
            <w:tcW w:w="3456" w:type="dxa"/>
            <w:shd w:val="clear" w:color="auto" w:fill="auto"/>
          </w:tcPr>
          <w:p w:rsidR="00B51430" w:rsidRPr="00B51430" w:rsidRDefault="00B51430" w:rsidP="00C10E0F">
            <w:pPr>
              <w:rPr>
                <w:rFonts w:ascii="Times New Roman" w:hAnsi="Times New Roman" w:cs="Times New Roman"/>
                <w:color w:val="000000"/>
              </w:rPr>
            </w:pPr>
            <w:r w:rsidRPr="00B51430">
              <w:rPr>
                <w:rFonts w:ascii="Times New Roman" w:hAnsi="Times New Roman" w:cs="Times New Roman"/>
                <w:color w:val="000000"/>
              </w:rPr>
              <w:t>4.</w:t>
            </w:r>
            <w:r w:rsidRPr="00B51430">
              <w:rPr>
                <w:rFonts w:ascii="Times New Roman" w:hAnsi="Times New Roman" w:cs="Times New Roman"/>
              </w:rPr>
              <w:t xml:space="preserve"> </w:t>
            </w:r>
            <w:r w:rsidRPr="00B51430">
              <w:rPr>
                <w:rFonts w:ascii="Times New Roman" w:hAnsi="Times New Roman" w:cs="Times New Roman"/>
                <w:color w:val="000000"/>
              </w:rPr>
              <w:t>Требования к оказанию услуги</w:t>
            </w:r>
          </w:p>
        </w:tc>
        <w:tc>
          <w:tcPr>
            <w:tcW w:w="5621" w:type="dxa"/>
            <w:shd w:val="clear" w:color="auto" w:fill="auto"/>
            <w:vAlign w:val="center"/>
          </w:tcPr>
          <w:p w:rsidR="00B51430" w:rsidRPr="00B51430" w:rsidRDefault="00B51430" w:rsidP="00C10E0F">
            <w:pPr>
              <w:tabs>
                <w:tab w:val="num" w:pos="0"/>
              </w:tabs>
              <w:rPr>
                <w:rFonts w:ascii="Times New Roman" w:hAnsi="Times New Roman" w:cs="Times New Roman"/>
              </w:rPr>
            </w:pPr>
            <w:r w:rsidRPr="00B51430">
              <w:rPr>
                <w:rFonts w:ascii="Times New Roman" w:hAnsi="Times New Roman" w:cs="Times New Roman"/>
              </w:rPr>
              <w:t xml:space="preserve">   </w:t>
            </w:r>
            <w:r w:rsidRPr="00B51430">
              <w:rPr>
                <w:rFonts w:ascii="Times New Roman" w:hAnsi="Times New Roman" w:cs="Times New Roman"/>
                <w:b/>
              </w:rPr>
              <w:t>Противопожарная дверь</w:t>
            </w:r>
            <w:r w:rsidRPr="00B51430">
              <w:rPr>
                <w:rFonts w:ascii="Times New Roman" w:hAnsi="Times New Roman" w:cs="Times New Roman"/>
              </w:rPr>
              <w:t xml:space="preserve"> [ворота, люк, штора, роллеты, экран, окно] — конструктивный элемент, служащий для заполнения проемов в противопожарных преградах, а также других ограждающих конструкциях, к которым предъявляют требования по установке нормируемых по огнестойкости конструкций заполнения проемов, и препятствующий распространению пожара в примыкающие помещения в течение нормируемого времени».</w:t>
            </w:r>
          </w:p>
          <w:p w:rsidR="00B51430" w:rsidRPr="00B51430" w:rsidRDefault="00B51430" w:rsidP="00C10E0F">
            <w:pPr>
              <w:tabs>
                <w:tab w:val="num" w:pos="0"/>
              </w:tabs>
              <w:rPr>
                <w:rFonts w:ascii="Times New Roman" w:hAnsi="Times New Roman" w:cs="Times New Roman"/>
              </w:rPr>
            </w:pPr>
            <w:r w:rsidRPr="00B51430">
              <w:rPr>
                <w:rFonts w:ascii="Times New Roman" w:hAnsi="Times New Roman" w:cs="Times New Roman"/>
              </w:rPr>
              <w:t xml:space="preserve"> Выполнение комплекса </w:t>
            </w:r>
            <w:r w:rsidR="00E92C23">
              <w:rPr>
                <w:rFonts w:ascii="Times New Roman" w:hAnsi="Times New Roman" w:cs="Times New Roman"/>
              </w:rPr>
              <w:t>Услуг</w:t>
            </w:r>
            <w:r w:rsidRPr="00B51430">
              <w:rPr>
                <w:rFonts w:ascii="Times New Roman" w:hAnsi="Times New Roman" w:cs="Times New Roman"/>
              </w:rPr>
              <w:t xml:space="preserve"> по техническому обслуживанию включает в себя:</w:t>
            </w:r>
          </w:p>
          <w:p w:rsidR="00B51430" w:rsidRPr="00B51430" w:rsidRDefault="00B51430" w:rsidP="00C10E0F">
            <w:pPr>
              <w:tabs>
                <w:tab w:val="num" w:pos="0"/>
              </w:tabs>
              <w:rPr>
                <w:rFonts w:ascii="Times New Roman" w:hAnsi="Times New Roman" w:cs="Times New Roman"/>
              </w:rPr>
            </w:pPr>
            <w:r w:rsidRPr="00B51430">
              <w:rPr>
                <w:rFonts w:ascii="Times New Roman" w:hAnsi="Times New Roman" w:cs="Times New Roman"/>
              </w:rPr>
              <w:t xml:space="preserve">  - визуальный контроль и технический осмотр состояния противопожарных дверей, люков и устройств «антипаника» не реже одного раза в квартал (раз в три месяца);</w:t>
            </w:r>
          </w:p>
          <w:p w:rsidR="00B51430" w:rsidRPr="00B51430" w:rsidRDefault="00B51430" w:rsidP="00C10E0F">
            <w:pPr>
              <w:tabs>
                <w:tab w:val="num" w:pos="0"/>
              </w:tabs>
              <w:rPr>
                <w:rFonts w:ascii="Times New Roman" w:hAnsi="Times New Roman" w:cs="Times New Roman"/>
              </w:rPr>
            </w:pPr>
            <w:r w:rsidRPr="00B51430">
              <w:rPr>
                <w:rFonts w:ascii="Times New Roman" w:hAnsi="Times New Roman" w:cs="Times New Roman"/>
              </w:rPr>
              <w:lastRenderedPageBreak/>
              <w:t>- визуальный контроль дверных полотен, люков, коробок и устройств экстренного открывания "антипаника" на отсутствие механических дефектов и коррозии;</w:t>
            </w:r>
          </w:p>
          <w:p w:rsidR="00B51430" w:rsidRPr="00B51430" w:rsidRDefault="00B51430" w:rsidP="00C10E0F">
            <w:pPr>
              <w:tabs>
                <w:tab w:val="num" w:pos="0"/>
              </w:tabs>
              <w:rPr>
                <w:rFonts w:ascii="Times New Roman" w:hAnsi="Times New Roman" w:cs="Times New Roman"/>
              </w:rPr>
            </w:pPr>
            <w:r w:rsidRPr="00B51430">
              <w:rPr>
                <w:rFonts w:ascii="Times New Roman" w:hAnsi="Times New Roman" w:cs="Times New Roman"/>
              </w:rPr>
              <w:t>- контроль состояния заделки зазоров между коробкой и стеной, в которую монтируется изделие;</w:t>
            </w:r>
          </w:p>
          <w:p w:rsidR="00B51430" w:rsidRPr="00B51430" w:rsidRDefault="00B51430" w:rsidP="00C10E0F">
            <w:pPr>
              <w:tabs>
                <w:tab w:val="num" w:pos="0"/>
              </w:tabs>
              <w:rPr>
                <w:rFonts w:ascii="Times New Roman" w:hAnsi="Times New Roman" w:cs="Times New Roman"/>
              </w:rPr>
            </w:pPr>
            <w:r w:rsidRPr="00B51430">
              <w:rPr>
                <w:rFonts w:ascii="Times New Roman" w:hAnsi="Times New Roman" w:cs="Times New Roman"/>
              </w:rPr>
              <w:t>- очистку поверхностей противопожарных дверей, люков и устройств «антипаника» путем протирания ветошью, смоченной в воде или моющем растворе;</w:t>
            </w:r>
          </w:p>
          <w:p w:rsidR="00B51430" w:rsidRPr="00B51430" w:rsidRDefault="00B51430" w:rsidP="00C10E0F">
            <w:pPr>
              <w:tabs>
                <w:tab w:val="num" w:pos="0"/>
              </w:tabs>
              <w:rPr>
                <w:rFonts w:ascii="Times New Roman" w:hAnsi="Times New Roman" w:cs="Times New Roman"/>
              </w:rPr>
            </w:pPr>
            <w:r w:rsidRPr="00B51430">
              <w:rPr>
                <w:rFonts w:ascii="Times New Roman" w:hAnsi="Times New Roman" w:cs="Times New Roman"/>
              </w:rPr>
              <w:t>-восстановление покрасочного слоя поверхностей дверей, люков, коробов в случае нарушения целостности;</w:t>
            </w:r>
          </w:p>
          <w:p w:rsidR="00B51430" w:rsidRPr="00B51430" w:rsidRDefault="00B51430" w:rsidP="00C10E0F">
            <w:pPr>
              <w:tabs>
                <w:tab w:val="num" w:pos="0"/>
              </w:tabs>
              <w:rPr>
                <w:rFonts w:ascii="Times New Roman" w:hAnsi="Times New Roman" w:cs="Times New Roman"/>
              </w:rPr>
            </w:pPr>
            <w:r w:rsidRPr="00B51430">
              <w:rPr>
                <w:rFonts w:ascii="Times New Roman" w:hAnsi="Times New Roman" w:cs="Times New Roman"/>
              </w:rPr>
              <w:t>- смазка подвижных частей петель, запорных планок, шпингалетов, подшипников, устройств самозакрывания;</w:t>
            </w:r>
          </w:p>
          <w:p w:rsidR="00B51430" w:rsidRPr="00B51430" w:rsidRDefault="00B51430" w:rsidP="00C10E0F">
            <w:pPr>
              <w:tabs>
                <w:tab w:val="num" w:pos="0"/>
              </w:tabs>
              <w:rPr>
                <w:rFonts w:ascii="Times New Roman" w:hAnsi="Times New Roman" w:cs="Times New Roman"/>
              </w:rPr>
            </w:pPr>
            <w:r w:rsidRPr="00B51430">
              <w:rPr>
                <w:rFonts w:ascii="Times New Roman" w:hAnsi="Times New Roman" w:cs="Times New Roman"/>
              </w:rPr>
              <w:t>-замена дефектных деталей, устройств, уплотнений и термоизоляционных лент.</w:t>
            </w:r>
          </w:p>
          <w:p w:rsidR="00B51430" w:rsidRPr="00B51430" w:rsidRDefault="00B51430" w:rsidP="00C10E0F">
            <w:pPr>
              <w:tabs>
                <w:tab w:val="num" w:pos="0"/>
              </w:tabs>
              <w:rPr>
                <w:rFonts w:ascii="Times New Roman" w:hAnsi="Times New Roman" w:cs="Times New Roman"/>
                <w:b/>
              </w:rPr>
            </w:pPr>
            <w:r w:rsidRPr="00B51430">
              <w:rPr>
                <w:rFonts w:ascii="Times New Roman" w:hAnsi="Times New Roman" w:cs="Times New Roman"/>
                <w:b/>
              </w:rPr>
              <w:t>При техническом обслуживании ПРОВЕРИТЬ:</w:t>
            </w:r>
          </w:p>
          <w:p w:rsidR="00B51430" w:rsidRPr="00B51430" w:rsidRDefault="00B51430" w:rsidP="00C10E0F">
            <w:pPr>
              <w:tabs>
                <w:tab w:val="num" w:pos="0"/>
              </w:tabs>
              <w:rPr>
                <w:rFonts w:ascii="Times New Roman" w:hAnsi="Times New Roman" w:cs="Times New Roman"/>
              </w:rPr>
            </w:pPr>
            <w:r w:rsidRPr="00B51430">
              <w:rPr>
                <w:rFonts w:ascii="Times New Roman" w:hAnsi="Times New Roman" w:cs="Times New Roman"/>
              </w:rPr>
              <w:t>- работу замка, винтов его крепления;</w:t>
            </w:r>
          </w:p>
          <w:p w:rsidR="00B51430" w:rsidRPr="00B51430" w:rsidRDefault="00B51430" w:rsidP="00C10E0F">
            <w:pPr>
              <w:tabs>
                <w:tab w:val="num" w:pos="0"/>
              </w:tabs>
              <w:rPr>
                <w:rFonts w:ascii="Times New Roman" w:hAnsi="Times New Roman" w:cs="Times New Roman"/>
              </w:rPr>
            </w:pPr>
            <w:r w:rsidRPr="00B51430">
              <w:rPr>
                <w:rFonts w:ascii="Times New Roman" w:hAnsi="Times New Roman" w:cs="Times New Roman"/>
              </w:rPr>
              <w:t>- работу устройства экстренного открывания "антипаника";</w:t>
            </w:r>
          </w:p>
          <w:p w:rsidR="00B51430" w:rsidRPr="00B51430" w:rsidRDefault="00B51430" w:rsidP="00C10E0F">
            <w:pPr>
              <w:tabs>
                <w:tab w:val="num" w:pos="0"/>
              </w:tabs>
              <w:rPr>
                <w:rFonts w:ascii="Times New Roman" w:hAnsi="Times New Roman" w:cs="Times New Roman"/>
              </w:rPr>
            </w:pPr>
            <w:r w:rsidRPr="00B51430">
              <w:rPr>
                <w:rFonts w:ascii="Times New Roman" w:hAnsi="Times New Roman" w:cs="Times New Roman"/>
              </w:rPr>
              <w:t>- крепление петель, смазать штыри и шариковые подшипники, заменить изношенные;</w:t>
            </w:r>
          </w:p>
          <w:p w:rsidR="00B51430" w:rsidRPr="00B51430" w:rsidRDefault="00B51430" w:rsidP="00C10E0F">
            <w:pPr>
              <w:tabs>
                <w:tab w:val="num" w:pos="0"/>
              </w:tabs>
              <w:rPr>
                <w:rFonts w:ascii="Times New Roman" w:hAnsi="Times New Roman" w:cs="Times New Roman"/>
              </w:rPr>
            </w:pPr>
            <w:r w:rsidRPr="00B51430">
              <w:rPr>
                <w:rFonts w:ascii="Times New Roman" w:hAnsi="Times New Roman" w:cs="Times New Roman"/>
              </w:rPr>
              <w:t>- работу дверных петель пятикратным открыванием-закрыванием полотна (полотен);</w:t>
            </w:r>
          </w:p>
          <w:p w:rsidR="00B51430" w:rsidRPr="00B51430" w:rsidRDefault="00B51430" w:rsidP="00C10E0F">
            <w:pPr>
              <w:tabs>
                <w:tab w:val="num" w:pos="0"/>
              </w:tabs>
              <w:rPr>
                <w:rFonts w:ascii="Times New Roman" w:hAnsi="Times New Roman" w:cs="Times New Roman"/>
              </w:rPr>
            </w:pPr>
            <w:r w:rsidRPr="00B51430">
              <w:rPr>
                <w:rFonts w:ascii="Times New Roman" w:hAnsi="Times New Roman" w:cs="Times New Roman"/>
              </w:rPr>
              <w:t>- работу выдвижных шпингалетов и плотность затяжки винтов крепления непроходного полотна двупольной двери;</w:t>
            </w:r>
          </w:p>
          <w:p w:rsidR="00B51430" w:rsidRPr="00B51430" w:rsidRDefault="00B51430" w:rsidP="00C10E0F">
            <w:pPr>
              <w:tabs>
                <w:tab w:val="num" w:pos="0"/>
              </w:tabs>
              <w:rPr>
                <w:rFonts w:ascii="Times New Roman" w:hAnsi="Times New Roman" w:cs="Times New Roman"/>
              </w:rPr>
            </w:pPr>
            <w:r w:rsidRPr="00B51430">
              <w:rPr>
                <w:rFonts w:ascii="Times New Roman" w:hAnsi="Times New Roman" w:cs="Times New Roman"/>
              </w:rPr>
              <w:t>-крепления устройств самозакрывания (доводчиков) и последовательности закрывания полотен (для двупольных распашных дверей с двумя "активными" полотнами) к полотну и коробке, правильность регулировки</w:t>
            </w:r>
          </w:p>
          <w:p w:rsidR="00B51430" w:rsidRPr="00B51430" w:rsidRDefault="00B51430" w:rsidP="00C10E0F">
            <w:pPr>
              <w:tabs>
                <w:tab w:val="num" w:pos="0"/>
              </w:tabs>
              <w:rPr>
                <w:rFonts w:ascii="Times New Roman" w:hAnsi="Times New Roman" w:cs="Times New Roman"/>
              </w:rPr>
            </w:pPr>
            <w:r w:rsidRPr="00B51430">
              <w:rPr>
                <w:rFonts w:ascii="Times New Roman" w:hAnsi="Times New Roman" w:cs="Times New Roman"/>
              </w:rPr>
              <w:t xml:space="preserve">(Инерционность срабатывания, не более 5 секунд,                               </w:t>
            </w:r>
          </w:p>
          <w:p w:rsidR="00B51430" w:rsidRPr="00B51430" w:rsidRDefault="00B51430" w:rsidP="00C10E0F">
            <w:pPr>
              <w:tabs>
                <w:tab w:val="num" w:pos="0"/>
              </w:tabs>
              <w:rPr>
                <w:rFonts w:ascii="Times New Roman" w:hAnsi="Times New Roman" w:cs="Times New Roman"/>
              </w:rPr>
            </w:pPr>
            <w:r w:rsidRPr="00B51430">
              <w:rPr>
                <w:rFonts w:ascii="Times New Roman" w:hAnsi="Times New Roman" w:cs="Times New Roman"/>
              </w:rPr>
              <w:t>диапазон усилия закрывания — от 4 до 26 Н*м);</w:t>
            </w:r>
          </w:p>
          <w:p w:rsidR="00B51430" w:rsidRPr="00B51430" w:rsidRDefault="00B51430" w:rsidP="00C10E0F">
            <w:pPr>
              <w:tabs>
                <w:tab w:val="num" w:pos="0"/>
              </w:tabs>
              <w:rPr>
                <w:rFonts w:ascii="Times New Roman" w:hAnsi="Times New Roman" w:cs="Times New Roman"/>
              </w:rPr>
            </w:pPr>
            <w:r w:rsidRPr="00B51430">
              <w:rPr>
                <w:rFonts w:ascii="Times New Roman" w:hAnsi="Times New Roman" w:cs="Times New Roman"/>
              </w:rPr>
              <w:t>- величину зазоров между полотном и коробкой по периметру двери, люка на соответствие технической документации завода-изготовителя, при необходимости отрегулировать величины зазоров;</w:t>
            </w:r>
          </w:p>
          <w:p w:rsidR="00B51430" w:rsidRPr="00B51430" w:rsidRDefault="00B51430" w:rsidP="00C10E0F">
            <w:pPr>
              <w:tabs>
                <w:tab w:val="num" w:pos="0"/>
              </w:tabs>
              <w:rPr>
                <w:rFonts w:ascii="Times New Roman" w:hAnsi="Times New Roman" w:cs="Times New Roman"/>
              </w:rPr>
            </w:pPr>
            <w:r w:rsidRPr="00B51430">
              <w:rPr>
                <w:rFonts w:ascii="Times New Roman" w:hAnsi="Times New Roman" w:cs="Times New Roman"/>
              </w:rPr>
              <w:t>- уплотнения (прокладки) на отсутствие повреждений и износа;</w:t>
            </w:r>
          </w:p>
          <w:p w:rsidR="00B51430" w:rsidRPr="00B51430" w:rsidRDefault="00B51430" w:rsidP="00C10E0F">
            <w:pPr>
              <w:tabs>
                <w:tab w:val="num" w:pos="0"/>
              </w:tabs>
              <w:rPr>
                <w:rFonts w:ascii="Times New Roman" w:hAnsi="Times New Roman" w:cs="Times New Roman"/>
              </w:rPr>
            </w:pPr>
            <w:r w:rsidRPr="00B51430">
              <w:rPr>
                <w:rFonts w:ascii="Times New Roman" w:hAnsi="Times New Roman" w:cs="Times New Roman"/>
              </w:rPr>
              <w:t xml:space="preserve">- плотность прилегания уплотнения (прокладки) из эластичных полимерных материалов к полотну </w:t>
            </w:r>
            <w:r w:rsidRPr="00B51430">
              <w:rPr>
                <w:rFonts w:ascii="Times New Roman" w:hAnsi="Times New Roman" w:cs="Times New Roman"/>
              </w:rPr>
              <w:lastRenderedPageBreak/>
              <w:t>двери, люка;</w:t>
            </w:r>
          </w:p>
          <w:p w:rsidR="00B51430" w:rsidRPr="00B51430" w:rsidRDefault="00B51430" w:rsidP="00C10E0F">
            <w:pPr>
              <w:tabs>
                <w:tab w:val="num" w:pos="0"/>
              </w:tabs>
              <w:rPr>
                <w:rFonts w:ascii="Times New Roman" w:hAnsi="Times New Roman" w:cs="Times New Roman"/>
              </w:rPr>
            </w:pPr>
            <w:r w:rsidRPr="00B51430">
              <w:rPr>
                <w:rFonts w:ascii="Times New Roman" w:hAnsi="Times New Roman" w:cs="Times New Roman"/>
              </w:rPr>
              <w:t>-состояние информационной таблички (шильдика) с указанием сведений о производителе, технических характеристиках, серийный номер изделия и предел огнестойкости конструкции.</w:t>
            </w:r>
          </w:p>
          <w:p w:rsidR="00B51430" w:rsidRPr="00B51430" w:rsidRDefault="00B51430" w:rsidP="00C10E0F">
            <w:pPr>
              <w:tabs>
                <w:tab w:val="num" w:pos="0"/>
              </w:tabs>
              <w:rPr>
                <w:rFonts w:ascii="Times New Roman" w:hAnsi="Times New Roman" w:cs="Times New Roman"/>
              </w:rPr>
            </w:pPr>
            <w:r w:rsidRPr="00B51430">
              <w:rPr>
                <w:rFonts w:ascii="Times New Roman" w:hAnsi="Times New Roman" w:cs="Times New Roman"/>
                <w:b/>
              </w:rPr>
              <w:t>Исполнить устраняет все выявленные дефекты после каждого технического обслуживания</w:t>
            </w:r>
            <w:r w:rsidRPr="00B51430">
              <w:rPr>
                <w:rFonts w:ascii="Times New Roman" w:hAnsi="Times New Roman" w:cs="Times New Roman"/>
              </w:rPr>
              <w:t>.</w:t>
            </w:r>
          </w:p>
          <w:p w:rsidR="00B51430" w:rsidRPr="00B51430" w:rsidRDefault="00B51430" w:rsidP="00C10E0F">
            <w:pPr>
              <w:tabs>
                <w:tab w:val="num" w:pos="0"/>
              </w:tabs>
              <w:rPr>
                <w:rFonts w:ascii="Times New Roman" w:hAnsi="Times New Roman" w:cs="Times New Roman"/>
              </w:rPr>
            </w:pPr>
            <w:r w:rsidRPr="00B51430">
              <w:rPr>
                <w:rFonts w:ascii="Times New Roman" w:hAnsi="Times New Roman" w:cs="Times New Roman"/>
              </w:rPr>
              <w:t>Это может включать ремонт и регулировку замков, подкраску, удаление ржавчины, заполнение проемов между дверью и перегородкой, замену изношенных деталей и полное восстановление работоспособности двери.</w:t>
            </w:r>
          </w:p>
        </w:tc>
      </w:tr>
      <w:tr w:rsidR="00B51430" w:rsidRPr="00B51430" w:rsidTr="00C10E0F">
        <w:trPr>
          <w:trHeight w:val="1835"/>
          <w:jc w:val="center"/>
        </w:trPr>
        <w:tc>
          <w:tcPr>
            <w:tcW w:w="3456" w:type="dxa"/>
            <w:shd w:val="clear" w:color="auto" w:fill="auto"/>
          </w:tcPr>
          <w:p w:rsidR="00B51430" w:rsidRPr="00B51430" w:rsidRDefault="00B51430" w:rsidP="00C10E0F">
            <w:pPr>
              <w:rPr>
                <w:rFonts w:ascii="Times New Roman" w:hAnsi="Times New Roman" w:cs="Times New Roman"/>
                <w:color w:val="000000"/>
              </w:rPr>
            </w:pPr>
            <w:r w:rsidRPr="00B51430">
              <w:rPr>
                <w:rFonts w:ascii="Times New Roman" w:hAnsi="Times New Roman" w:cs="Times New Roman"/>
                <w:color w:val="000000"/>
              </w:rPr>
              <w:lastRenderedPageBreak/>
              <w:t xml:space="preserve">5.Требования к соблюдению нормативных документов </w:t>
            </w:r>
          </w:p>
        </w:tc>
        <w:tc>
          <w:tcPr>
            <w:tcW w:w="5621" w:type="dxa"/>
            <w:shd w:val="clear" w:color="auto" w:fill="auto"/>
            <w:vAlign w:val="center"/>
          </w:tcPr>
          <w:p w:rsidR="00B51430" w:rsidRPr="00B51430" w:rsidRDefault="00B51430" w:rsidP="00C10E0F">
            <w:pPr>
              <w:pStyle w:val="a5"/>
              <w:rPr>
                <w:szCs w:val="24"/>
              </w:rPr>
            </w:pPr>
            <w:r w:rsidRPr="00B51430">
              <w:rPr>
                <w:szCs w:val="24"/>
              </w:rPr>
              <w:t xml:space="preserve">При </w:t>
            </w:r>
            <w:r w:rsidR="00E92C23">
              <w:rPr>
                <w:szCs w:val="24"/>
              </w:rPr>
              <w:t>оказании услуг</w:t>
            </w:r>
            <w:r w:rsidRPr="00B51430">
              <w:rPr>
                <w:szCs w:val="24"/>
              </w:rPr>
              <w:t xml:space="preserve"> должны быть соблюдены требования, изложенные в следующих нормативных документах:</w:t>
            </w:r>
          </w:p>
          <w:p w:rsidR="00B51430" w:rsidRPr="00B51430" w:rsidRDefault="00B51430" w:rsidP="00B51430">
            <w:pPr>
              <w:pStyle w:val="a5"/>
              <w:numPr>
                <w:ilvl w:val="0"/>
                <w:numId w:val="20"/>
              </w:numPr>
              <w:ind w:left="125" w:firstLine="0"/>
              <w:rPr>
                <w:szCs w:val="24"/>
              </w:rPr>
            </w:pPr>
            <w:r w:rsidRPr="00B51430">
              <w:rPr>
                <w:szCs w:val="24"/>
              </w:rPr>
              <w:t>Постановление Правительства РФ №1479 от 16 сентября 2020 г. «Об утверждении Правил противопожарного режима в Российской Федерации»</w:t>
            </w:r>
          </w:p>
          <w:p w:rsidR="00B51430" w:rsidRPr="00B51430" w:rsidRDefault="00B51430" w:rsidP="00B51430">
            <w:pPr>
              <w:pStyle w:val="a5"/>
              <w:numPr>
                <w:ilvl w:val="0"/>
                <w:numId w:val="20"/>
              </w:numPr>
              <w:ind w:left="122" w:firstLine="0"/>
              <w:rPr>
                <w:szCs w:val="24"/>
              </w:rPr>
            </w:pPr>
            <w:r w:rsidRPr="00B51430">
              <w:rPr>
                <w:szCs w:val="24"/>
              </w:rPr>
              <w:t>Федеральный закон от 22 июня 2008 г. №123-ФЗ «Технический регламент о требованиях пожарной безопасности»</w:t>
            </w:r>
          </w:p>
          <w:p w:rsidR="00B51430" w:rsidRPr="00B51430" w:rsidRDefault="00B51430" w:rsidP="00B51430">
            <w:pPr>
              <w:pStyle w:val="a5"/>
              <w:numPr>
                <w:ilvl w:val="0"/>
                <w:numId w:val="20"/>
              </w:numPr>
              <w:ind w:left="122" w:firstLine="0"/>
              <w:rPr>
                <w:szCs w:val="24"/>
              </w:rPr>
            </w:pPr>
            <w:r w:rsidRPr="00B51430">
              <w:rPr>
                <w:szCs w:val="24"/>
              </w:rPr>
              <w:t>Федеральный закон от 21 декабря 1994 г. №69-ФЗ «О пожарной безопасности»</w:t>
            </w:r>
          </w:p>
          <w:p w:rsidR="00B51430" w:rsidRPr="00B51430" w:rsidRDefault="00B51430" w:rsidP="00B51430">
            <w:pPr>
              <w:pStyle w:val="a5"/>
              <w:numPr>
                <w:ilvl w:val="0"/>
                <w:numId w:val="20"/>
              </w:numPr>
              <w:ind w:left="116" w:firstLine="244"/>
              <w:rPr>
                <w:szCs w:val="24"/>
              </w:rPr>
            </w:pPr>
            <w:r w:rsidRPr="00B51430">
              <w:rPr>
                <w:szCs w:val="24"/>
              </w:rPr>
              <w:t xml:space="preserve">Постановление Правительства РФ от 28.07.2020 N 1128 "Об утверждении Положения о лицензировании деятельности по монтажу, техническому обслуживанию и ремонту средств обеспечения пожарной безопасности зданий и сооружений".  </w:t>
            </w:r>
          </w:p>
          <w:p w:rsidR="00B51430" w:rsidRPr="00B51430" w:rsidRDefault="00B51430" w:rsidP="00B51430">
            <w:pPr>
              <w:pStyle w:val="af5"/>
              <w:numPr>
                <w:ilvl w:val="0"/>
                <w:numId w:val="20"/>
              </w:numPr>
              <w:tabs>
                <w:tab w:val="left" w:pos="284"/>
                <w:tab w:val="left" w:pos="851"/>
              </w:tabs>
              <w:spacing w:after="0" w:line="240" w:lineRule="auto"/>
              <w:ind w:left="12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430">
              <w:rPr>
                <w:rFonts w:ascii="Times New Roman" w:hAnsi="Times New Roman"/>
                <w:sz w:val="24"/>
                <w:szCs w:val="24"/>
              </w:rPr>
              <w:t>Свода правил СП 2.13130.2020 «Системы противопожарной защиты. Обеспечение огнестойкости объектов защиты» (утв. приказом МЧС РФ от 12.03.2020 г. № 151);</w:t>
            </w:r>
          </w:p>
          <w:p w:rsidR="00B51430" w:rsidRPr="00B51430" w:rsidRDefault="00B51430" w:rsidP="00B51430">
            <w:pPr>
              <w:pStyle w:val="af5"/>
              <w:numPr>
                <w:ilvl w:val="0"/>
                <w:numId w:val="20"/>
              </w:numPr>
              <w:tabs>
                <w:tab w:val="left" w:pos="284"/>
                <w:tab w:val="left" w:pos="851"/>
              </w:tabs>
              <w:spacing w:after="0" w:line="240" w:lineRule="auto"/>
              <w:ind w:left="399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B51430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СП 1.13130.2020 «Системы противопожарной защиты. Эвакуационные пути и выходы».  </w:t>
            </w:r>
          </w:p>
          <w:p w:rsidR="00B51430" w:rsidRPr="00B51430" w:rsidRDefault="00B51430" w:rsidP="00B51430">
            <w:pPr>
              <w:pStyle w:val="af5"/>
              <w:numPr>
                <w:ilvl w:val="0"/>
                <w:numId w:val="20"/>
              </w:numPr>
              <w:tabs>
                <w:tab w:val="left" w:pos="284"/>
                <w:tab w:val="left" w:pos="851"/>
              </w:tabs>
              <w:spacing w:after="0" w:line="240" w:lineRule="auto"/>
              <w:ind w:left="399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B51430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ГОСТ Р 57327-2016 «Двери металлические противопожарные». </w:t>
            </w:r>
          </w:p>
          <w:p w:rsidR="00B51430" w:rsidRPr="00B51430" w:rsidRDefault="00B51430" w:rsidP="00B51430">
            <w:pPr>
              <w:pStyle w:val="af5"/>
              <w:numPr>
                <w:ilvl w:val="0"/>
                <w:numId w:val="20"/>
              </w:numPr>
              <w:tabs>
                <w:tab w:val="left" w:pos="284"/>
                <w:tab w:val="left" w:pos="851"/>
              </w:tabs>
              <w:spacing w:after="0" w:line="240" w:lineRule="auto"/>
              <w:ind w:left="399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B51430">
              <w:rPr>
                <w:rFonts w:ascii="Times New Roman" w:hAnsi="Times New Roman"/>
                <w:spacing w:val="2"/>
                <w:sz w:val="24"/>
                <w:szCs w:val="24"/>
              </w:rPr>
              <w:t>ГОСТ 31471-2011 Межгосударственный стандарт. Устройства экстренного открывания дверей эвакуационных и аварийных выходов Технические условия;</w:t>
            </w:r>
          </w:p>
          <w:p w:rsidR="00B51430" w:rsidRPr="00B51430" w:rsidRDefault="00B51430" w:rsidP="00B51430">
            <w:pPr>
              <w:pStyle w:val="af5"/>
              <w:numPr>
                <w:ilvl w:val="0"/>
                <w:numId w:val="20"/>
              </w:numPr>
              <w:tabs>
                <w:tab w:val="left" w:pos="116"/>
                <w:tab w:val="left" w:pos="399"/>
              </w:tabs>
              <w:spacing w:after="0"/>
              <w:ind w:left="399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B51430">
              <w:rPr>
                <w:rFonts w:ascii="Times New Roman" w:hAnsi="Times New Roman"/>
                <w:spacing w:val="2"/>
                <w:sz w:val="24"/>
                <w:szCs w:val="24"/>
              </w:rPr>
              <w:t>ГОСТ Р 56177-2014 ГОСТ Р 56177-2014 Устройства закрывания дверей (доводчики).</w:t>
            </w:r>
          </w:p>
          <w:p w:rsidR="00B51430" w:rsidRPr="00B51430" w:rsidRDefault="00B51430" w:rsidP="00C10E0F">
            <w:pPr>
              <w:tabs>
                <w:tab w:val="left" w:pos="284"/>
                <w:tab w:val="left" w:pos="399"/>
              </w:tabs>
              <w:ind w:left="39"/>
              <w:rPr>
                <w:rFonts w:ascii="Times New Roman" w:hAnsi="Times New Roman" w:cs="Times New Roman"/>
                <w:spacing w:val="2"/>
              </w:rPr>
            </w:pPr>
            <w:r w:rsidRPr="00B51430">
              <w:rPr>
                <w:rFonts w:ascii="Times New Roman" w:hAnsi="Times New Roman" w:cs="Times New Roman"/>
                <w:spacing w:val="2"/>
              </w:rPr>
              <w:t>Технические условия;</w:t>
            </w:r>
          </w:p>
          <w:p w:rsidR="00B51430" w:rsidRPr="00B51430" w:rsidRDefault="00B51430" w:rsidP="00B51430">
            <w:pPr>
              <w:pStyle w:val="af5"/>
              <w:numPr>
                <w:ilvl w:val="0"/>
                <w:numId w:val="20"/>
              </w:numPr>
              <w:tabs>
                <w:tab w:val="left" w:pos="39"/>
                <w:tab w:val="left" w:pos="851"/>
              </w:tabs>
              <w:spacing w:after="0"/>
              <w:ind w:left="116" w:firstLine="142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B51430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ГОСТ Р 59642-2021 «Средства противопожарной защиты зданий и сооружений. Заполнение проёмов в противопожарных </w:t>
            </w:r>
            <w:r w:rsidRPr="00B51430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 xml:space="preserve">преградах. Общие требования к монтажу, техническому обслуживанию и ремонту. Методы контроля».  </w:t>
            </w:r>
          </w:p>
          <w:p w:rsidR="00B51430" w:rsidRPr="00B51430" w:rsidRDefault="00B51430" w:rsidP="00B51430">
            <w:pPr>
              <w:pStyle w:val="af5"/>
              <w:numPr>
                <w:ilvl w:val="0"/>
                <w:numId w:val="20"/>
              </w:numPr>
              <w:tabs>
                <w:tab w:val="left" w:pos="284"/>
                <w:tab w:val="left" w:pos="851"/>
              </w:tabs>
              <w:spacing w:after="0" w:line="240" w:lineRule="auto"/>
              <w:ind w:left="12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430">
              <w:rPr>
                <w:rFonts w:ascii="Times New Roman" w:hAnsi="Times New Roman"/>
                <w:sz w:val="24"/>
                <w:szCs w:val="24"/>
              </w:rPr>
              <w:t>Федеральный закон от 25.06.2002 N 73-ФЗ "Об объектах культурного наследия (памятниках истории и культуры) народов Российской Федерации".</w:t>
            </w:r>
          </w:p>
          <w:p w:rsidR="00B51430" w:rsidRPr="00B51430" w:rsidRDefault="00B51430" w:rsidP="00C10E0F">
            <w:pPr>
              <w:pStyle w:val="1"/>
              <w:shd w:val="clear" w:color="auto" w:fill="FFFFFF"/>
              <w:spacing w:before="0" w:after="0"/>
              <w:ind w:left="125"/>
              <w:jc w:val="both"/>
              <w:textAlignment w:val="baseline"/>
              <w:rPr>
                <w:sz w:val="16"/>
                <w:szCs w:val="16"/>
              </w:rPr>
            </w:pPr>
          </w:p>
        </w:tc>
      </w:tr>
      <w:tr w:rsidR="00B51430" w:rsidRPr="00B51430" w:rsidTr="00C10E0F">
        <w:trPr>
          <w:trHeight w:val="222"/>
          <w:jc w:val="center"/>
        </w:trPr>
        <w:tc>
          <w:tcPr>
            <w:tcW w:w="3456" w:type="dxa"/>
            <w:shd w:val="clear" w:color="auto" w:fill="auto"/>
          </w:tcPr>
          <w:p w:rsidR="00B51430" w:rsidRPr="00B51430" w:rsidRDefault="00B51430" w:rsidP="00C10E0F">
            <w:pPr>
              <w:rPr>
                <w:rFonts w:ascii="Times New Roman" w:hAnsi="Times New Roman" w:cs="Times New Roman"/>
                <w:color w:val="000000"/>
              </w:rPr>
            </w:pPr>
            <w:r w:rsidRPr="00B51430">
              <w:rPr>
                <w:rFonts w:ascii="Times New Roman" w:hAnsi="Times New Roman" w:cs="Times New Roman"/>
                <w:color w:val="000000"/>
              </w:rPr>
              <w:lastRenderedPageBreak/>
              <w:t>6.Требования к лицензированию услуг</w:t>
            </w:r>
          </w:p>
        </w:tc>
        <w:tc>
          <w:tcPr>
            <w:tcW w:w="5621" w:type="dxa"/>
            <w:shd w:val="clear" w:color="auto" w:fill="auto"/>
            <w:vAlign w:val="center"/>
          </w:tcPr>
          <w:p w:rsidR="00B51430" w:rsidRPr="00B51430" w:rsidRDefault="00B51430" w:rsidP="00C10E0F">
            <w:pPr>
              <w:widowControl w:val="0"/>
              <w:rPr>
                <w:rFonts w:ascii="Times New Roman" w:hAnsi="Times New Roman" w:cs="Times New Roman"/>
              </w:rPr>
            </w:pPr>
            <w:r w:rsidRPr="00B51430">
              <w:rPr>
                <w:rFonts w:ascii="Times New Roman" w:hAnsi="Times New Roman" w:cs="Times New Roman"/>
              </w:rPr>
              <w:t xml:space="preserve"> Участник должен иметь:</w:t>
            </w:r>
          </w:p>
          <w:p w:rsidR="00B51430" w:rsidRPr="00B51430" w:rsidRDefault="00B51430" w:rsidP="00C10E0F">
            <w:pPr>
              <w:widowControl w:val="0"/>
              <w:rPr>
                <w:rFonts w:ascii="Times New Roman" w:hAnsi="Times New Roman" w:cs="Times New Roman"/>
              </w:rPr>
            </w:pPr>
            <w:r w:rsidRPr="00B51430">
              <w:rPr>
                <w:rFonts w:ascii="Times New Roman" w:hAnsi="Times New Roman" w:cs="Times New Roman"/>
              </w:rPr>
              <w:t>1)  действующую лицензию на осуществление деятельности по монтажу, техническому обслуживанию и ремонту средств обеспечения пожарной безопасности зданий и сооружений, выданную Министерством Российской Федерации по делам гражданской обороны, чрезвычайным ситуациям и ликвидации последствий стихийных бедствий, которая должна включать в себя следующие виды работ:</w:t>
            </w:r>
          </w:p>
          <w:p w:rsidR="00B51430" w:rsidRPr="00B51430" w:rsidRDefault="00B51430" w:rsidP="00C10E0F">
            <w:pPr>
              <w:widowControl w:val="0"/>
              <w:rPr>
                <w:rFonts w:ascii="Times New Roman" w:hAnsi="Times New Roman" w:cs="Times New Roman"/>
              </w:rPr>
            </w:pPr>
            <w:r w:rsidRPr="00B51430">
              <w:rPr>
                <w:rFonts w:ascii="Times New Roman" w:hAnsi="Times New Roman" w:cs="Times New Roman"/>
              </w:rPr>
              <w:t>- «Монтаж, техническое обслуживание и ремонт заполнений проемов в противопожарных преградах»;</w:t>
            </w:r>
          </w:p>
        </w:tc>
      </w:tr>
      <w:tr w:rsidR="00B51430" w:rsidRPr="00B51430" w:rsidTr="00C10E0F">
        <w:trPr>
          <w:trHeight w:val="222"/>
          <w:jc w:val="center"/>
        </w:trPr>
        <w:tc>
          <w:tcPr>
            <w:tcW w:w="3456" w:type="dxa"/>
            <w:shd w:val="clear" w:color="auto" w:fill="auto"/>
          </w:tcPr>
          <w:p w:rsidR="00B51430" w:rsidRPr="00B51430" w:rsidRDefault="00B51430" w:rsidP="00E92C23">
            <w:pPr>
              <w:rPr>
                <w:rFonts w:ascii="Times New Roman" w:hAnsi="Times New Roman" w:cs="Times New Roman"/>
                <w:color w:val="000000"/>
              </w:rPr>
            </w:pPr>
            <w:r w:rsidRPr="00B51430">
              <w:rPr>
                <w:rFonts w:ascii="Times New Roman" w:hAnsi="Times New Roman" w:cs="Times New Roman"/>
                <w:color w:val="000000"/>
              </w:rPr>
              <w:t xml:space="preserve">7.Общие требования к порядку </w:t>
            </w:r>
            <w:r w:rsidR="00E92C23">
              <w:rPr>
                <w:rFonts w:ascii="Times New Roman" w:hAnsi="Times New Roman" w:cs="Times New Roman"/>
                <w:color w:val="000000"/>
              </w:rPr>
              <w:t>оказания услуг</w:t>
            </w:r>
            <w:r w:rsidRPr="00B51430">
              <w:rPr>
                <w:rFonts w:ascii="Times New Roman" w:hAnsi="Times New Roman" w:cs="Times New Roman"/>
                <w:color w:val="000000"/>
              </w:rPr>
              <w:t xml:space="preserve"> и качеству </w:t>
            </w:r>
            <w:r w:rsidR="00E92C23">
              <w:rPr>
                <w:rFonts w:ascii="Times New Roman" w:hAnsi="Times New Roman" w:cs="Times New Roman"/>
                <w:color w:val="000000"/>
              </w:rPr>
              <w:t>услуг</w:t>
            </w:r>
          </w:p>
        </w:tc>
        <w:tc>
          <w:tcPr>
            <w:tcW w:w="5621" w:type="dxa"/>
            <w:shd w:val="clear" w:color="auto" w:fill="auto"/>
          </w:tcPr>
          <w:p w:rsidR="00B51430" w:rsidRPr="00B51430" w:rsidRDefault="00B51430" w:rsidP="00C10E0F">
            <w:pPr>
              <w:snapToGrid w:val="0"/>
              <w:rPr>
                <w:rFonts w:ascii="Times New Roman" w:hAnsi="Times New Roman" w:cs="Times New Roman"/>
              </w:rPr>
            </w:pPr>
            <w:r w:rsidRPr="00B51430">
              <w:rPr>
                <w:rFonts w:ascii="Times New Roman" w:hAnsi="Times New Roman" w:cs="Times New Roman"/>
              </w:rPr>
              <w:t xml:space="preserve">- </w:t>
            </w:r>
            <w:r w:rsidR="00386C1B">
              <w:rPr>
                <w:rFonts w:ascii="Times New Roman" w:hAnsi="Times New Roman" w:cs="Times New Roman"/>
              </w:rPr>
              <w:t>Услуги</w:t>
            </w:r>
            <w:r w:rsidRPr="00B51430">
              <w:rPr>
                <w:rFonts w:ascii="Times New Roman" w:hAnsi="Times New Roman" w:cs="Times New Roman"/>
              </w:rPr>
              <w:t xml:space="preserve"> производятся Исполнителем в рабочие дни недели в следующее время:</w:t>
            </w:r>
          </w:p>
          <w:p w:rsidR="00B51430" w:rsidRPr="00B51430" w:rsidRDefault="00B51430" w:rsidP="00C10E0F">
            <w:pPr>
              <w:snapToGrid w:val="0"/>
              <w:rPr>
                <w:rFonts w:ascii="Times New Roman" w:hAnsi="Times New Roman" w:cs="Times New Roman"/>
              </w:rPr>
            </w:pPr>
            <w:r w:rsidRPr="00B51430">
              <w:rPr>
                <w:rFonts w:ascii="Times New Roman" w:hAnsi="Times New Roman" w:cs="Times New Roman"/>
              </w:rPr>
              <w:t xml:space="preserve"> понедельник-пятница – с 11-00 до 17-00 часов; </w:t>
            </w:r>
          </w:p>
          <w:p w:rsidR="00B51430" w:rsidRPr="00B51430" w:rsidRDefault="00B51430" w:rsidP="00C10E0F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B51430">
              <w:rPr>
                <w:rFonts w:ascii="Times New Roman" w:hAnsi="Times New Roman" w:cs="Times New Roman"/>
              </w:rPr>
              <w:t xml:space="preserve">-  порядок и время </w:t>
            </w:r>
            <w:r w:rsidR="00E92C23">
              <w:rPr>
                <w:rFonts w:ascii="Times New Roman" w:hAnsi="Times New Roman" w:cs="Times New Roman"/>
              </w:rPr>
              <w:t>оказания услуг</w:t>
            </w:r>
            <w:r w:rsidRPr="00B51430">
              <w:rPr>
                <w:rFonts w:ascii="Times New Roman" w:hAnsi="Times New Roman" w:cs="Times New Roman"/>
              </w:rPr>
              <w:t xml:space="preserve"> </w:t>
            </w:r>
            <w:r w:rsidRPr="00B51430">
              <w:rPr>
                <w:rFonts w:ascii="Times New Roman" w:hAnsi="Times New Roman" w:cs="Times New Roman"/>
                <w:color w:val="000000"/>
              </w:rPr>
              <w:t>определяет Заказчик по согласованию с Исполнителем;</w:t>
            </w:r>
          </w:p>
          <w:p w:rsidR="00B51430" w:rsidRPr="00B51430" w:rsidRDefault="00B51430" w:rsidP="00C10E0F">
            <w:pPr>
              <w:snapToGrid w:val="0"/>
              <w:rPr>
                <w:rFonts w:ascii="Times New Roman" w:hAnsi="Times New Roman" w:cs="Times New Roman"/>
              </w:rPr>
            </w:pPr>
            <w:r w:rsidRPr="00B51430">
              <w:rPr>
                <w:rFonts w:ascii="Times New Roman" w:hAnsi="Times New Roman" w:cs="Times New Roman"/>
              </w:rPr>
              <w:t xml:space="preserve"> -отключение инженерных систем, сетей или отдельных их участков производятся Исполнителем только по предварительному согласованию с Заказчиком;</w:t>
            </w:r>
          </w:p>
          <w:p w:rsidR="00B51430" w:rsidRPr="00B51430" w:rsidRDefault="00B51430" w:rsidP="00C10E0F">
            <w:pPr>
              <w:snapToGrid w:val="0"/>
              <w:rPr>
                <w:rFonts w:ascii="Times New Roman" w:hAnsi="Times New Roman" w:cs="Times New Roman"/>
              </w:rPr>
            </w:pPr>
            <w:r w:rsidRPr="00B51430">
              <w:rPr>
                <w:rFonts w:ascii="Times New Roman" w:hAnsi="Times New Roman" w:cs="Times New Roman"/>
              </w:rPr>
              <w:t xml:space="preserve">- все виды погрузочно-разгрузочных работ, вывоз мусора, транспортировка материалов и оборудования к месту </w:t>
            </w:r>
            <w:r w:rsidR="00E92C23">
              <w:rPr>
                <w:rFonts w:ascii="Times New Roman" w:hAnsi="Times New Roman" w:cs="Times New Roman"/>
              </w:rPr>
              <w:t>оказания услуг</w:t>
            </w:r>
            <w:r w:rsidRPr="00B51430">
              <w:rPr>
                <w:rFonts w:ascii="Times New Roman" w:hAnsi="Times New Roman" w:cs="Times New Roman"/>
              </w:rPr>
              <w:t xml:space="preserve"> и прочих сопутствующих мероприятий, необходимых для </w:t>
            </w:r>
            <w:r w:rsidR="00E92C23">
              <w:rPr>
                <w:rFonts w:ascii="Times New Roman" w:hAnsi="Times New Roman" w:cs="Times New Roman"/>
              </w:rPr>
              <w:t>оказания услуг</w:t>
            </w:r>
            <w:r w:rsidRPr="00B51430">
              <w:rPr>
                <w:rFonts w:ascii="Times New Roman" w:hAnsi="Times New Roman" w:cs="Times New Roman"/>
              </w:rPr>
              <w:t>, обеспечивается Исполнителем своими силами и за свой счет;</w:t>
            </w:r>
          </w:p>
          <w:p w:rsidR="00B51430" w:rsidRPr="00B51430" w:rsidRDefault="00B51430" w:rsidP="00C10E0F">
            <w:pPr>
              <w:snapToGrid w:val="0"/>
              <w:rPr>
                <w:rFonts w:ascii="Times New Roman" w:hAnsi="Times New Roman" w:cs="Times New Roman"/>
              </w:rPr>
            </w:pPr>
            <w:r w:rsidRPr="00B51430">
              <w:rPr>
                <w:rFonts w:ascii="Times New Roman" w:hAnsi="Times New Roman" w:cs="Times New Roman"/>
              </w:rPr>
              <w:t xml:space="preserve">- в процессе </w:t>
            </w:r>
            <w:r w:rsidR="00E92C23">
              <w:rPr>
                <w:rFonts w:ascii="Times New Roman" w:hAnsi="Times New Roman" w:cs="Times New Roman"/>
              </w:rPr>
              <w:t>оказания услуг</w:t>
            </w:r>
            <w:r w:rsidRPr="00B51430">
              <w:rPr>
                <w:rFonts w:ascii="Times New Roman" w:hAnsi="Times New Roman" w:cs="Times New Roman"/>
              </w:rPr>
              <w:t xml:space="preserve"> Исполнитель должен обеспечить мероприятия, исключающие загрязнение прилегающей территории строительным мусором (или) отходами;</w:t>
            </w:r>
          </w:p>
          <w:p w:rsidR="00B51430" w:rsidRPr="00B51430" w:rsidRDefault="00B51430" w:rsidP="00C10E0F">
            <w:pPr>
              <w:snapToGrid w:val="0"/>
              <w:rPr>
                <w:rFonts w:ascii="Times New Roman" w:hAnsi="Times New Roman" w:cs="Times New Roman"/>
              </w:rPr>
            </w:pPr>
            <w:r w:rsidRPr="00B51430">
              <w:rPr>
                <w:rFonts w:ascii="Times New Roman" w:hAnsi="Times New Roman" w:cs="Times New Roman"/>
              </w:rPr>
              <w:t>- Исполнитель отвечает за соблюдение правил санитарной, пожарной безопасности и охраны труда, несёт полную ответственность за соблюдение персоналом внутреннего режима, установленного на территории Заказчика;</w:t>
            </w:r>
          </w:p>
          <w:p w:rsidR="00B51430" w:rsidRPr="00B51430" w:rsidRDefault="00B51430" w:rsidP="00C10E0F">
            <w:pPr>
              <w:snapToGrid w:val="0"/>
              <w:rPr>
                <w:rFonts w:ascii="Times New Roman" w:hAnsi="Times New Roman" w:cs="Times New Roman"/>
              </w:rPr>
            </w:pPr>
            <w:r w:rsidRPr="00B51430">
              <w:rPr>
                <w:rFonts w:ascii="Times New Roman" w:hAnsi="Times New Roman" w:cs="Times New Roman"/>
              </w:rPr>
              <w:t xml:space="preserve">- при </w:t>
            </w:r>
            <w:r w:rsidR="00E92C23">
              <w:rPr>
                <w:rFonts w:ascii="Times New Roman" w:hAnsi="Times New Roman" w:cs="Times New Roman"/>
              </w:rPr>
              <w:t>оказании услуг</w:t>
            </w:r>
            <w:r w:rsidRPr="00B51430">
              <w:rPr>
                <w:rFonts w:ascii="Times New Roman" w:hAnsi="Times New Roman" w:cs="Times New Roman"/>
              </w:rPr>
              <w:t xml:space="preserve"> должны использоваться </w:t>
            </w:r>
            <w:r w:rsidRPr="00B51430">
              <w:rPr>
                <w:rFonts w:ascii="Times New Roman" w:hAnsi="Times New Roman" w:cs="Times New Roman"/>
              </w:rPr>
              <w:lastRenderedPageBreak/>
              <w:t>материалы, инструменты, оборудование и изделия имеющие соответствующие сертификаты;</w:t>
            </w:r>
          </w:p>
          <w:p w:rsidR="00B51430" w:rsidRPr="00B51430" w:rsidRDefault="00B51430" w:rsidP="00C10E0F">
            <w:pPr>
              <w:snapToGrid w:val="0"/>
              <w:rPr>
                <w:rFonts w:ascii="Times New Roman" w:hAnsi="Times New Roman" w:cs="Times New Roman"/>
              </w:rPr>
            </w:pPr>
            <w:r w:rsidRPr="00B51430">
              <w:rPr>
                <w:rFonts w:ascii="Times New Roman" w:hAnsi="Times New Roman" w:cs="Times New Roman"/>
              </w:rPr>
              <w:t xml:space="preserve"> - персонал Исполнителя должен быть обучен и иметь допуски и лицензии, удостоверяющие их квалификацию для выполнения данного вида работ; </w:t>
            </w:r>
          </w:p>
          <w:p w:rsidR="00B51430" w:rsidRPr="00B51430" w:rsidRDefault="00B51430" w:rsidP="00C10E0F">
            <w:pPr>
              <w:snapToGrid w:val="0"/>
              <w:rPr>
                <w:rFonts w:ascii="Times New Roman" w:hAnsi="Times New Roman" w:cs="Times New Roman"/>
              </w:rPr>
            </w:pPr>
            <w:r w:rsidRPr="00B51430">
              <w:rPr>
                <w:rFonts w:ascii="Times New Roman" w:hAnsi="Times New Roman" w:cs="Times New Roman"/>
              </w:rPr>
              <w:t xml:space="preserve">  - Исполнитель несёт ответственность за имущественный и материальный ущерб, причинённый в результате </w:t>
            </w:r>
            <w:r w:rsidR="00E92C23">
              <w:rPr>
                <w:rFonts w:ascii="Times New Roman" w:hAnsi="Times New Roman" w:cs="Times New Roman"/>
              </w:rPr>
              <w:t>оказания услуг</w:t>
            </w:r>
            <w:r w:rsidRPr="00B51430">
              <w:rPr>
                <w:rFonts w:ascii="Times New Roman" w:hAnsi="Times New Roman" w:cs="Times New Roman"/>
              </w:rPr>
              <w:t>;</w:t>
            </w:r>
          </w:p>
          <w:p w:rsidR="00B51430" w:rsidRPr="00B51430" w:rsidRDefault="00B51430" w:rsidP="00C10E0F">
            <w:pPr>
              <w:snapToGrid w:val="0"/>
              <w:rPr>
                <w:rFonts w:ascii="Times New Roman" w:hAnsi="Times New Roman" w:cs="Times New Roman"/>
              </w:rPr>
            </w:pPr>
            <w:r w:rsidRPr="00B51430">
              <w:rPr>
                <w:rFonts w:ascii="Times New Roman" w:hAnsi="Times New Roman" w:cs="Times New Roman"/>
              </w:rPr>
              <w:t xml:space="preserve">- проводить полную уборку мусора, загрязнений сразу после окончания каждого этапа </w:t>
            </w:r>
            <w:r w:rsidR="00E92C23">
              <w:rPr>
                <w:rFonts w:ascii="Times New Roman" w:hAnsi="Times New Roman" w:cs="Times New Roman"/>
              </w:rPr>
              <w:t>услуг</w:t>
            </w:r>
            <w:r w:rsidRPr="00B51430">
              <w:rPr>
                <w:rFonts w:ascii="Times New Roman" w:hAnsi="Times New Roman" w:cs="Times New Roman"/>
              </w:rPr>
              <w:t>;</w:t>
            </w:r>
          </w:p>
          <w:p w:rsidR="00B51430" w:rsidRPr="00B51430" w:rsidRDefault="00B51430" w:rsidP="00C10E0F">
            <w:pPr>
              <w:snapToGrid w:val="0"/>
              <w:rPr>
                <w:rFonts w:ascii="Times New Roman" w:hAnsi="Times New Roman" w:cs="Times New Roman"/>
              </w:rPr>
            </w:pPr>
            <w:r w:rsidRPr="00B51430">
              <w:rPr>
                <w:rFonts w:ascii="Times New Roman" w:hAnsi="Times New Roman" w:cs="Times New Roman"/>
              </w:rPr>
              <w:t xml:space="preserve">- места, находящиеся в непосредственной близости от места </w:t>
            </w:r>
            <w:r w:rsidR="00E92C23">
              <w:rPr>
                <w:rFonts w:ascii="Times New Roman" w:hAnsi="Times New Roman" w:cs="Times New Roman"/>
              </w:rPr>
              <w:t>оказания услуг</w:t>
            </w:r>
            <w:r w:rsidRPr="00B51430">
              <w:rPr>
                <w:rFonts w:ascii="Times New Roman" w:hAnsi="Times New Roman" w:cs="Times New Roman"/>
              </w:rPr>
              <w:t xml:space="preserve"> (полы, стены и т.п.) должны быть защищены от возможного загрязнения и укрыты ПВХ-пленкой;</w:t>
            </w:r>
          </w:p>
          <w:p w:rsidR="00B51430" w:rsidRPr="00B51430" w:rsidRDefault="00B51430" w:rsidP="00C10E0F">
            <w:pPr>
              <w:snapToGrid w:val="0"/>
              <w:rPr>
                <w:rFonts w:ascii="Times New Roman" w:hAnsi="Times New Roman" w:cs="Times New Roman"/>
              </w:rPr>
            </w:pPr>
            <w:r w:rsidRPr="00B51430">
              <w:rPr>
                <w:rFonts w:ascii="Times New Roman" w:hAnsi="Times New Roman" w:cs="Times New Roman"/>
              </w:rPr>
              <w:t>Исполнителю запрещается:</w:t>
            </w:r>
          </w:p>
          <w:p w:rsidR="00B51430" w:rsidRPr="00B51430" w:rsidRDefault="00B51430" w:rsidP="00C10E0F">
            <w:pPr>
              <w:snapToGrid w:val="0"/>
              <w:rPr>
                <w:rFonts w:ascii="Times New Roman" w:hAnsi="Times New Roman" w:cs="Times New Roman"/>
              </w:rPr>
            </w:pPr>
            <w:r w:rsidRPr="00B51430">
              <w:rPr>
                <w:rFonts w:ascii="Times New Roman" w:hAnsi="Times New Roman" w:cs="Times New Roman"/>
              </w:rPr>
              <w:t>- вносить в конструкцию противопожарных дверей, люков изменения и дополнения, которые могут отрицательно повлиять на их надежность;</w:t>
            </w:r>
          </w:p>
          <w:p w:rsidR="00B51430" w:rsidRPr="00B51430" w:rsidRDefault="00B51430" w:rsidP="00C10E0F">
            <w:pPr>
              <w:snapToGrid w:val="0"/>
              <w:rPr>
                <w:rFonts w:ascii="Times New Roman" w:hAnsi="Times New Roman" w:cs="Times New Roman"/>
              </w:rPr>
            </w:pPr>
            <w:r w:rsidRPr="00B51430">
              <w:rPr>
                <w:rFonts w:ascii="Times New Roman" w:hAnsi="Times New Roman" w:cs="Times New Roman"/>
              </w:rPr>
              <w:t>- применение внешних предметов для фиксации дверей в любом положении;</w:t>
            </w:r>
          </w:p>
          <w:p w:rsidR="00B51430" w:rsidRPr="00B51430" w:rsidRDefault="00B51430" w:rsidP="00C10E0F">
            <w:pPr>
              <w:snapToGrid w:val="0"/>
              <w:rPr>
                <w:rFonts w:ascii="Times New Roman" w:hAnsi="Times New Roman" w:cs="Times New Roman"/>
              </w:rPr>
            </w:pPr>
            <w:r w:rsidRPr="00B51430">
              <w:rPr>
                <w:rFonts w:ascii="Times New Roman" w:hAnsi="Times New Roman" w:cs="Times New Roman"/>
              </w:rPr>
              <w:t>- блокировать (отключать) устройства самозакрывания.</w:t>
            </w:r>
          </w:p>
          <w:p w:rsidR="00B51430" w:rsidRPr="00B51430" w:rsidRDefault="00B51430" w:rsidP="00C10E0F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B51430">
              <w:rPr>
                <w:rFonts w:ascii="Times New Roman" w:hAnsi="Times New Roman" w:cs="Times New Roman"/>
              </w:rPr>
              <w:t xml:space="preserve">      </w:t>
            </w:r>
            <w:r w:rsidRPr="00B51430">
              <w:rPr>
                <w:rFonts w:ascii="Times New Roman" w:hAnsi="Times New Roman" w:cs="Times New Roman"/>
                <w:b/>
              </w:rPr>
              <w:t>Запасные части и расходные материалы для выполнения регламентных работ и исправного функционирования элементов в процессе оказания услуг приобретаются за счет Исполнителя.</w:t>
            </w:r>
          </w:p>
          <w:p w:rsidR="00B51430" w:rsidRPr="00B51430" w:rsidRDefault="00B51430" w:rsidP="00C10E0F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B51430">
              <w:rPr>
                <w:rFonts w:ascii="Times New Roman" w:hAnsi="Times New Roman" w:cs="Times New Roman"/>
                <w:b/>
              </w:rPr>
              <w:t xml:space="preserve">       Выявленные недостатки, повреждения или неисправности, не входящие в перечень проведения регламентных работ, фиксируются в Дефектной ведомости, для обоснования необходимости проведения ремонтных работ, определения их предполагаемых объемов и планировании закупки необходимых материалов за счет Заказчика.</w:t>
            </w:r>
          </w:p>
          <w:p w:rsidR="00B51430" w:rsidRPr="00B51430" w:rsidRDefault="00B51430" w:rsidP="00C10E0F">
            <w:pPr>
              <w:snapToGrid w:val="0"/>
              <w:rPr>
                <w:rFonts w:ascii="Times New Roman" w:hAnsi="Times New Roman" w:cs="Times New Roman"/>
              </w:rPr>
            </w:pPr>
            <w:r w:rsidRPr="00B51430">
              <w:rPr>
                <w:rFonts w:ascii="Times New Roman" w:hAnsi="Times New Roman" w:cs="Times New Roman"/>
              </w:rPr>
              <w:t>Результаты осмотров и проведенных работ по ТО и ППР Исполнитель заносит в Журнал эксплуатации систем противопожарной защиты Заказчика.</w:t>
            </w:r>
          </w:p>
          <w:p w:rsidR="00B51430" w:rsidRPr="00B51430" w:rsidRDefault="00B51430" w:rsidP="00C10E0F">
            <w:pPr>
              <w:snapToGrid w:val="0"/>
              <w:rPr>
                <w:rFonts w:ascii="Times New Roman" w:hAnsi="Times New Roman" w:cs="Times New Roman"/>
              </w:rPr>
            </w:pPr>
            <w:r w:rsidRPr="00B51430">
              <w:rPr>
                <w:rFonts w:ascii="Times New Roman" w:hAnsi="Times New Roman" w:cs="Times New Roman"/>
              </w:rPr>
              <w:t xml:space="preserve">      Оказание услуг не должно препятствовать или создавать неудобства в работе сотрудников Заказчика или представлять угрозу их жизни и здоровью, представлять угрозу возникновения пожара или чрезвычайных ситуаций.</w:t>
            </w:r>
          </w:p>
          <w:p w:rsidR="00B51430" w:rsidRPr="00B51430" w:rsidRDefault="00B51430" w:rsidP="00C10E0F">
            <w:pPr>
              <w:snapToGrid w:val="0"/>
              <w:rPr>
                <w:rFonts w:ascii="Times New Roman" w:hAnsi="Times New Roman" w:cs="Times New Roman"/>
              </w:rPr>
            </w:pPr>
            <w:r w:rsidRPr="00B51430">
              <w:rPr>
                <w:rFonts w:ascii="Times New Roman" w:hAnsi="Times New Roman" w:cs="Times New Roman"/>
              </w:rPr>
              <w:t xml:space="preserve">    Услуги по техническому обслуживанию и ремонту должны производиться только в отведенной зоне, с использованием необходимого </w:t>
            </w:r>
            <w:r w:rsidRPr="00B51430">
              <w:rPr>
                <w:rFonts w:ascii="Times New Roman" w:hAnsi="Times New Roman" w:cs="Times New Roman"/>
              </w:rPr>
              <w:lastRenderedPageBreak/>
              <w:t>количества технических средств и механизмов, для обеспечения минимального наличия шума, пыли, загрязнения воздуха.</w:t>
            </w:r>
          </w:p>
          <w:p w:rsidR="00B51430" w:rsidRPr="00B51430" w:rsidRDefault="00B51430" w:rsidP="00C10E0F">
            <w:pPr>
              <w:snapToGrid w:val="0"/>
              <w:rPr>
                <w:rFonts w:ascii="Times New Roman" w:hAnsi="Times New Roman" w:cs="Times New Roman"/>
              </w:rPr>
            </w:pPr>
            <w:r w:rsidRPr="00B51430">
              <w:rPr>
                <w:rFonts w:ascii="Times New Roman" w:hAnsi="Times New Roman" w:cs="Times New Roman"/>
              </w:rPr>
              <w:t xml:space="preserve">     После окончания выполнения мероприятий в рамках оказания услуги производится полная уборка окружающей рабочей зоны от мусора и иных материалов.</w:t>
            </w:r>
          </w:p>
        </w:tc>
      </w:tr>
      <w:tr w:rsidR="00B51430" w:rsidRPr="00B51430" w:rsidTr="00C10E0F">
        <w:trPr>
          <w:trHeight w:val="222"/>
          <w:jc w:val="center"/>
        </w:trPr>
        <w:tc>
          <w:tcPr>
            <w:tcW w:w="3456" w:type="dxa"/>
            <w:shd w:val="clear" w:color="auto" w:fill="auto"/>
          </w:tcPr>
          <w:p w:rsidR="00B51430" w:rsidRPr="00B51430" w:rsidRDefault="00B51430" w:rsidP="00C10E0F">
            <w:pPr>
              <w:rPr>
                <w:rFonts w:ascii="Times New Roman" w:hAnsi="Times New Roman" w:cs="Times New Roman"/>
                <w:color w:val="000000"/>
              </w:rPr>
            </w:pPr>
            <w:r w:rsidRPr="00B51430">
              <w:rPr>
                <w:rFonts w:ascii="Times New Roman" w:hAnsi="Times New Roman" w:cs="Times New Roman"/>
                <w:color w:val="000000"/>
              </w:rPr>
              <w:lastRenderedPageBreak/>
              <w:t>8. Требования к Исполнителю</w:t>
            </w:r>
          </w:p>
        </w:tc>
        <w:tc>
          <w:tcPr>
            <w:tcW w:w="5621" w:type="dxa"/>
            <w:shd w:val="clear" w:color="auto" w:fill="auto"/>
          </w:tcPr>
          <w:p w:rsidR="00B51430" w:rsidRPr="00B51430" w:rsidRDefault="00B51430" w:rsidP="00C10E0F">
            <w:pPr>
              <w:snapToGrid w:val="0"/>
              <w:rPr>
                <w:rFonts w:ascii="Times New Roman" w:hAnsi="Times New Roman" w:cs="Times New Roman"/>
              </w:rPr>
            </w:pPr>
            <w:r w:rsidRPr="00B51430">
              <w:rPr>
                <w:rFonts w:ascii="Times New Roman" w:hAnsi="Times New Roman" w:cs="Times New Roman"/>
              </w:rPr>
              <w:t>Участник до заключения Контракта обязан предоставить Заказчику копию действующей лицензии МЧС России на осуществление деятельности по монтажу, техническому обслуживанию и ремонту средств обеспечения пожарной безопасности зданий и сооружений, включающую вид работ «Монтаж, техническое обслуживание и ремонт заполнений проёмов в противопожарных преградах», Отсутствие указанной лицензии является основанием для отказа от заключения Контракта.</w:t>
            </w:r>
          </w:p>
          <w:p w:rsidR="00B51430" w:rsidRPr="00B51430" w:rsidRDefault="00B51430" w:rsidP="00C10E0F">
            <w:pPr>
              <w:snapToGrid w:val="0"/>
              <w:rPr>
                <w:rFonts w:ascii="Times New Roman" w:hAnsi="Times New Roman" w:cs="Times New Roman"/>
              </w:rPr>
            </w:pPr>
            <w:r w:rsidRPr="00B51430">
              <w:rPr>
                <w:rFonts w:ascii="Times New Roman" w:hAnsi="Times New Roman" w:cs="Times New Roman"/>
              </w:rPr>
              <w:t>Исполнитель не позднее 2 (двух) рабочих дней со дня заключения Контракта обязан предоставить на согласование Заказчику следующие документы:</w:t>
            </w:r>
          </w:p>
          <w:p w:rsidR="00B51430" w:rsidRPr="00B51430" w:rsidRDefault="00B51430" w:rsidP="00C10E0F">
            <w:pPr>
              <w:snapToGrid w:val="0"/>
              <w:rPr>
                <w:rFonts w:ascii="Times New Roman" w:hAnsi="Times New Roman" w:cs="Times New Roman"/>
              </w:rPr>
            </w:pPr>
            <w:r w:rsidRPr="00B51430">
              <w:rPr>
                <w:rFonts w:ascii="Times New Roman" w:hAnsi="Times New Roman" w:cs="Times New Roman"/>
              </w:rPr>
              <w:t>- список ответственных лиц за взаимодействие по обмену информацией с Заказчиком;</w:t>
            </w:r>
          </w:p>
          <w:p w:rsidR="00B51430" w:rsidRPr="00B51430" w:rsidRDefault="00B51430" w:rsidP="00C10E0F">
            <w:pPr>
              <w:snapToGrid w:val="0"/>
              <w:rPr>
                <w:rFonts w:ascii="Times New Roman" w:hAnsi="Times New Roman" w:cs="Times New Roman"/>
              </w:rPr>
            </w:pPr>
            <w:r w:rsidRPr="00B51430">
              <w:rPr>
                <w:rFonts w:ascii="Times New Roman" w:hAnsi="Times New Roman" w:cs="Times New Roman"/>
              </w:rPr>
              <w:t>- список работников, привлеченных к оказанию услуг на объекте, с указанием фамилии, имени, отчества, паспортных данных для осуществления допуска данных лиц на объект Заказчика;</w:t>
            </w:r>
          </w:p>
        </w:tc>
      </w:tr>
      <w:tr w:rsidR="009577E3" w:rsidRPr="00E92C23" w:rsidTr="00C10E0F">
        <w:trPr>
          <w:trHeight w:val="773"/>
          <w:jc w:val="center"/>
        </w:trPr>
        <w:tc>
          <w:tcPr>
            <w:tcW w:w="3456" w:type="dxa"/>
            <w:shd w:val="clear" w:color="auto" w:fill="auto"/>
          </w:tcPr>
          <w:p w:rsidR="00B51430" w:rsidRPr="00DC10BC" w:rsidRDefault="00B51430" w:rsidP="00E92C23">
            <w:pPr>
              <w:snapToGrid w:val="0"/>
              <w:rPr>
                <w:rFonts w:ascii="Times New Roman" w:hAnsi="Times New Roman" w:cs="Times New Roman"/>
              </w:rPr>
            </w:pPr>
            <w:r w:rsidRPr="00DC10BC">
              <w:rPr>
                <w:rFonts w:ascii="Times New Roman" w:hAnsi="Times New Roman" w:cs="Times New Roman"/>
              </w:rPr>
              <w:t xml:space="preserve">9.Требования к порядку сдачи-приемки </w:t>
            </w:r>
            <w:r w:rsidR="00E92C23" w:rsidRPr="00DC10BC">
              <w:rPr>
                <w:rFonts w:ascii="Times New Roman" w:hAnsi="Times New Roman" w:cs="Times New Roman"/>
              </w:rPr>
              <w:t>услуг</w:t>
            </w:r>
            <w:r w:rsidRPr="00DC10B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21" w:type="dxa"/>
            <w:shd w:val="clear" w:color="auto" w:fill="auto"/>
          </w:tcPr>
          <w:p w:rsidR="00B51430" w:rsidRPr="00DC10BC" w:rsidRDefault="00B51430" w:rsidP="00C10E0F">
            <w:pPr>
              <w:rPr>
                <w:rFonts w:ascii="Times New Roman" w:hAnsi="Times New Roman" w:cs="Times New Roman"/>
              </w:rPr>
            </w:pPr>
            <w:r w:rsidRPr="00DC10BC">
              <w:rPr>
                <w:rFonts w:ascii="Times New Roman" w:hAnsi="Times New Roman" w:cs="Times New Roman"/>
              </w:rPr>
              <w:t xml:space="preserve">      Приёмка   </w:t>
            </w:r>
            <w:r w:rsidR="00E92C23" w:rsidRPr="00DC10BC">
              <w:rPr>
                <w:rFonts w:ascii="Times New Roman" w:hAnsi="Times New Roman" w:cs="Times New Roman"/>
              </w:rPr>
              <w:t>оказанных услуг</w:t>
            </w:r>
            <w:r w:rsidRPr="00DC10BC">
              <w:rPr>
                <w:rFonts w:ascii="Times New Roman" w:hAnsi="Times New Roman" w:cs="Times New Roman"/>
              </w:rPr>
              <w:t xml:space="preserve">   осуществляется   Заказчиком   после предоставления Исполнителем следующей документации:</w:t>
            </w:r>
          </w:p>
          <w:p w:rsidR="00B51430" w:rsidRPr="00DC10BC" w:rsidRDefault="00B51430" w:rsidP="00C10E0F">
            <w:pPr>
              <w:rPr>
                <w:rFonts w:ascii="Times New Roman" w:hAnsi="Times New Roman" w:cs="Times New Roman"/>
              </w:rPr>
            </w:pPr>
            <w:r w:rsidRPr="00DC10BC">
              <w:rPr>
                <w:rFonts w:ascii="Times New Roman" w:hAnsi="Times New Roman" w:cs="Times New Roman"/>
              </w:rPr>
              <w:t xml:space="preserve">1. </w:t>
            </w:r>
            <w:r w:rsidRPr="00DC10BC">
              <w:rPr>
                <w:rFonts w:ascii="Times New Roman" w:hAnsi="Times New Roman" w:cs="Times New Roman"/>
                <w:b/>
              </w:rPr>
              <w:t>Акт осмотра и проверки работоспособности противопожарных дверей,</w:t>
            </w:r>
            <w:r w:rsidRPr="00DC10BC">
              <w:rPr>
                <w:rFonts w:ascii="Times New Roman" w:hAnsi="Times New Roman" w:cs="Times New Roman"/>
              </w:rPr>
              <w:t xml:space="preserve"> установленных на объектах Заказчика с указанием перечня выполненных работ, выявленных недостатках, выводом и подписью Исполнителя.</w:t>
            </w:r>
          </w:p>
          <w:p w:rsidR="00DC10BC" w:rsidRDefault="00DC10BC" w:rsidP="00C10E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DC10BC">
              <w:rPr>
                <w:rFonts w:ascii="Times New Roman" w:hAnsi="Times New Roman" w:cs="Times New Roman"/>
              </w:rPr>
              <w:t xml:space="preserve"> Акта сдачи-приемки оказанных услуг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C10BC" w:rsidRDefault="00DC10BC" w:rsidP="00C10E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С</w:t>
            </w:r>
            <w:r w:rsidRPr="00DC10BC">
              <w:rPr>
                <w:rFonts w:ascii="Times New Roman" w:hAnsi="Times New Roman" w:cs="Times New Roman"/>
              </w:rPr>
              <w:t>ертификаты на все используемые материалы или другие документы, удостоверяющие качество материалов.</w:t>
            </w:r>
          </w:p>
          <w:p w:rsidR="00B51430" w:rsidRPr="00DC10BC" w:rsidRDefault="00B51430" w:rsidP="00DC10BC">
            <w:pPr>
              <w:rPr>
                <w:rFonts w:ascii="Times New Roman" w:hAnsi="Times New Roman" w:cs="Times New Roman"/>
              </w:rPr>
            </w:pPr>
          </w:p>
        </w:tc>
      </w:tr>
      <w:tr w:rsidR="00B51430" w:rsidRPr="00B51430" w:rsidTr="00C10E0F">
        <w:trPr>
          <w:trHeight w:val="680"/>
          <w:jc w:val="center"/>
        </w:trPr>
        <w:tc>
          <w:tcPr>
            <w:tcW w:w="3456" w:type="dxa"/>
            <w:shd w:val="clear" w:color="auto" w:fill="auto"/>
          </w:tcPr>
          <w:p w:rsidR="00B51430" w:rsidRPr="00B51430" w:rsidRDefault="00B51430" w:rsidP="009577E3">
            <w:pPr>
              <w:spacing w:before="100" w:beforeAutospacing="1" w:line="270" w:lineRule="atLeast"/>
              <w:ind w:left="30" w:right="30"/>
              <w:rPr>
                <w:rFonts w:ascii="Times New Roman" w:hAnsi="Times New Roman" w:cs="Times New Roman"/>
                <w:color w:val="000000"/>
              </w:rPr>
            </w:pPr>
            <w:r w:rsidRPr="00B51430">
              <w:rPr>
                <w:rFonts w:ascii="Times New Roman" w:hAnsi="Times New Roman" w:cs="Times New Roman"/>
                <w:color w:val="000000"/>
              </w:rPr>
              <w:t>1</w:t>
            </w:r>
            <w:r w:rsidR="009577E3">
              <w:rPr>
                <w:rFonts w:ascii="Times New Roman" w:hAnsi="Times New Roman" w:cs="Times New Roman"/>
                <w:color w:val="000000"/>
              </w:rPr>
              <w:t>0</w:t>
            </w:r>
            <w:r w:rsidRPr="00B51430">
              <w:rPr>
                <w:rFonts w:ascii="Times New Roman" w:hAnsi="Times New Roman" w:cs="Times New Roman"/>
                <w:color w:val="000000"/>
              </w:rPr>
              <w:t>.Гарантийные требования</w:t>
            </w:r>
          </w:p>
        </w:tc>
        <w:tc>
          <w:tcPr>
            <w:tcW w:w="5621" w:type="dxa"/>
            <w:shd w:val="clear" w:color="auto" w:fill="auto"/>
          </w:tcPr>
          <w:p w:rsidR="00B51430" w:rsidRPr="00B51430" w:rsidRDefault="00B51430" w:rsidP="00C10E0F">
            <w:pPr>
              <w:rPr>
                <w:rFonts w:ascii="Times New Roman" w:hAnsi="Times New Roman" w:cs="Times New Roman"/>
              </w:rPr>
            </w:pPr>
            <w:r w:rsidRPr="00B51430">
              <w:rPr>
                <w:rFonts w:ascii="Times New Roman" w:hAnsi="Times New Roman" w:cs="Times New Roman"/>
              </w:rPr>
              <w:t xml:space="preserve">Исполнитель несёт ответственность за качество выполненных работ. Гарантийный срок на выполненные </w:t>
            </w:r>
            <w:r w:rsidR="00386C1B">
              <w:rPr>
                <w:rFonts w:ascii="Times New Roman" w:hAnsi="Times New Roman" w:cs="Times New Roman"/>
              </w:rPr>
              <w:t>Услуги</w:t>
            </w:r>
            <w:r w:rsidRPr="00B51430">
              <w:rPr>
                <w:rFonts w:ascii="Times New Roman" w:hAnsi="Times New Roman" w:cs="Times New Roman"/>
              </w:rPr>
              <w:t xml:space="preserve"> по техническому обслуживанию устанавливается до даты проведения следующего планового технического обслуживания, но не менее 3 (трёх) месяцев с даты подписания акта сдачи-приёмки по </w:t>
            </w:r>
            <w:r w:rsidRPr="00B51430">
              <w:rPr>
                <w:rFonts w:ascii="Times New Roman" w:hAnsi="Times New Roman" w:cs="Times New Roman"/>
              </w:rPr>
              <w:lastRenderedPageBreak/>
              <w:t>соответствующему этапу. Гарантийный срок на заменённые в ходе обслуживания детали, узлы, уплотнения и расходные материалы составляет 12 (двенадцать) месяцев с даты подписания акта. В течение гарантийного срока выявленные недостатки устраняются Исполнителем за свой счёт.</w:t>
            </w:r>
          </w:p>
        </w:tc>
      </w:tr>
    </w:tbl>
    <w:p w:rsidR="00B51430" w:rsidRPr="00B51430" w:rsidRDefault="00B51430" w:rsidP="00B51430">
      <w:pPr>
        <w:pStyle w:val="a5"/>
        <w:widowControl w:val="0"/>
        <w:autoSpaceDE w:val="0"/>
        <w:autoSpaceDN w:val="0"/>
        <w:adjustRightInd w:val="0"/>
        <w:jc w:val="left"/>
        <w:rPr>
          <w:szCs w:val="24"/>
        </w:rPr>
      </w:pPr>
    </w:p>
    <w:p w:rsidR="006C1140" w:rsidRDefault="006C1140" w:rsidP="00B51430">
      <w:pPr>
        <w:pStyle w:val="a5"/>
        <w:widowControl w:val="0"/>
        <w:autoSpaceDE w:val="0"/>
        <w:autoSpaceDN w:val="0"/>
        <w:adjustRightInd w:val="0"/>
        <w:jc w:val="right"/>
        <w:rPr>
          <w:sz w:val="20"/>
        </w:rPr>
      </w:pPr>
    </w:p>
    <w:p w:rsidR="006C1140" w:rsidRDefault="006C1140" w:rsidP="00B51430">
      <w:pPr>
        <w:pStyle w:val="a5"/>
        <w:widowControl w:val="0"/>
        <w:autoSpaceDE w:val="0"/>
        <w:autoSpaceDN w:val="0"/>
        <w:adjustRightInd w:val="0"/>
        <w:jc w:val="right"/>
        <w:rPr>
          <w:sz w:val="20"/>
        </w:rPr>
      </w:pPr>
    </w:p>
    <w:p w:rsidR="006C1140" w:rsidRDefault="006C1140" w:rsidP="00B51430">
      <w:pPr>
        <w:pStyle w:val="a5"/>
        <w:widowControl w:val="0"/>
        <w:autoSpaceDE w:val="0"/>
        <w:autoSpaceDN w:val="0"/>
        <w:adjustRightInd w:val="0"/>
        <w:jc w:val="right"/>
        <w:rPr>
          <w:sz w:val="20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5104"/>
        <w:gridCol w:w="4701"/>
      </w:tblGrid>
      <w:tr w:rsidR="006C1140" w:rsidRPr="00B50B07" w:rsidTr="000F4AE6">
        <w:tc>
          <w:tcPr>
            <w:tcW w:w="5104" w:type="dxa"/>
            <w:shd w:val="clear" w:color="auto" w:fill="auto"/>
          </w:tcPr>
          <w:p w:rsidR="006C1140" w:rsidRPr="00B50B07" w:rsidRDefault="006C1140" w:rsidP="000F4AE6">
            <w:pPr>
              <w:pStyle w:val="af1"/>
              <w:rPr>
                <w:rFonts w:ascii="Times New Roman" w:hAnsi="Times New Roman" w:cs="Times New Roman"/>
              </w:rPr>
            </w:pPr>
            <w:r w:rsidRPr="00B50B07">
              <w:rPr>
                <w:rFonts w:ascii="Times New Roman" w:hAnsi="Times New Roman" w:cs="Times New Roman"/>
              </w:rPr>
              <w:t>ЗАКАЗЧИК:</w:t>
            </w:r>
          </w:p>
          <w:p w:rsidR="006C1140" w:rsidRPr="00B50B07" w:rsidRDefault="006C1140" w:rsidP="000F4AE6">
            <w:pPr>
              <w:pStyle w:val="af1"/>
              <w:rPr>
                <w:rFonts w:ascii="Times New Roman" w:eastAsia="Times New Roman" w:hAnsi="Times New Roman" w:cs="Times New Roman"/>
              </w:rPr>
            </w:pPr>
            <w:r w:rsidRPr="00B50B07">
              <w:rPr>
                <w:rFonts w:ascii="Times New Roman" w:hAnsi="Times New Roman" w:cs="Times New Roman"/>
              </w:rPr>
              <w:t xml:space="preserve">Заместитель директора </w:t>
            </w:r>
            <w:r w:rsidRPr="00B50B07">
              <w:rPr>
                <w:rFonts w:ascii="Times New Roman" w:eastAsia="Times New Roman" w:hAnsi="Times New Roman" w:cs="Times New Roman"/>
              </w:rPr>
              <w:t xml:space="preserve">по    </w:t>
            </w:r>
          </w:p>
          <w:p w:rsidR="006C1140" w:rsidRPr="00B50B07" w:rsidRDefault="006C1140" w:rsidP="000F4AE6">
            <w:pPr>
              <w:pStyle w:val="af1"/>
              <w:rPr>
                <w:rFonts w:ascii="Times New Roman" w:eastAsia="Times New Roman" w:hAnsi="Times New Roman" w:cs="Times New Roman"/>
              </w:rPr>
            </w:pPr>
            <w:r w:rsidRPr="00B50B07">
              <w:rPr>
                <w:rFonts w:ascii="Times New Roman" w:eastAsia="Times New Roman" w:hAnsi="Times New Roman" w:cs="Times New Roman"/>
              </w:rPr>
              <w:t xml:space="preserve">финансово-экономической деятельности </w:t>
            </w:r>
          </w:p>
          <w:p w:rsidR="006C1140" w:rsidRPr="00B50B07" w:rsidRDefault="006C1140" w:rsidP="000F4AE6">
            <w:pPr>
              <w:pStyle w:val="af1"/>
              <w:rPr>
                <w:rFonts w:ascii="Times New Roman" w:hAnsi="Times New Roman" w:cs="Times New Roman"/>
              </w:rPr>
            </w:pPr>
            <w:r w:rsidRPr="00B50B07">
              <w:rPr>
                <w:rFonts w:ascii="Times New Roman" w:hAnsi="Times New Roman" w:cs="Times New Roman"/>
              </w:rPr>
              <w:t>Музей им. Андрея Рублева</w:t>
            </w:r>
            <w:r w:rsidRPr="00B50B07">
              <w:rPr>
                <w:rFonts w:ascii="Times New Roman" w:hAnsi="Times New Roman" w:cs="Times New Roman"/>
              </w:rPr>
              <w:tab/>
            </w:r>
          </w:p>
          <w:p w:rsidR="006C1140" w:rsidRPr="00B50B07" w:rsidRDefault="006C1140" w:rsidP="000F4AE6">
            <w:pPr>
              <w:pStyle w:val="af1"/>
              <w:rPr>
                <w:rFonts w:ascii="Times New Roman" w:hAnsi="Times New Roman" w:cs="Times New Roman"/>
              </w:rPr>
            </w:pPr>
          </w:p>
          <w:p w:rsidR="006C1140" w:rsidRPr="00B50B07" w:rsidRDefault="006C1140" w:rsidP="000F4AE6">
            <w:pPr>
              <w:pStyle w:val="af1"/>
              <w:rPr>
                <w:rFonts w:ascii="Times New Roman" w:hAnsi="Times New Roman" w:cs="Times New Roman"/>
              </w:rPr>
            </w:pPr>
            <w:r w:rsidRPr="00B50B07">
              <w:rPr>
                <w:rFonts w:ascii="Times New Roman" w:hAnsi="Times New Roman" w:cs="Times New Roman"/>
              </w:rPr>
              <w:t xml:space="preserve">___________________/ Каштанова Н.В./   </w:t>
            </w:r>
          </w:p>
          <w:p w:rsidR="006C1140" w:rsidRPr="00B50B07" w:rsidRDefault="006C1140" w:rsidP="000F4AE6">
            <w:pPr>
              <w:pStyle w:val="af1"/>
              <w:rPr>
                <w:rFonts w:ascii="Times New Roman" w:hAnsi="Times New Roman" w:cs="Times New Roman"/>
              </w:rPr>
            </w:pPr>
            <w:r w:rsidRPr="00B50B07">
              <w:rPr>
                <w:rFonts w:ascii="Times New Roman" w:hAnsi="Times New Roman" w:cs="Times New Roman"/>
              </w:rPr>
              <w:t xml:space="preserve">М. П.            </w:t>
            </w:r>
            <w:r w:rsidRPr="00B50B07">
              <w:rPr>
                <w:rFonts w:ascii="Times New Roman" w:eastAsia="Times New Roman" w:hAnsi="Times New Roman" w:cs="Times New Roman"/>
              </w:rPr>
              <w:t xml:space="preserve">                                          </w:t>
            </w:r>
          </w:p>
        </w:tc>
        <w:tc>
          <w:tcPr>
            <w:tcW w:w="4701" w:type="dxa"/>
            <w:shd w:val="clear" w:color="auto" w:fill="auto"/>
          </w:tcPr>
          <w:p w:rsidR="006C1140" w:rsidRPr="00B50B07" w:rsidRDefault="006C1140" w:rsidP="000F4AE6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ИСПОЛНИТЕЛЬ</w:t>
            </w:r>
            <w:r w:rsidRPr="00B50B07">
              <w:rPr>
                <w:rFonts w:ascii="Times New Roman" w:hAnsi="Times New Roman" w:cs="Times New Roman"/>
              </w:rPr>
              <w:t>:</w:t>
            </w:r>
          </w:p>
          <w:p w:rsidR="006C1140" w:rsidRPr="001647AF" w:rsidRDefault="006C1140" w:rsidP="000F4AE6">
            <w:pPr>
              <w:pStyle w:val="af1"/>
              <w:rPr>
                <w:rFonts w:ascii="Times New Roman" w:eastAsia="Times New Roman" w:hAnsi="Times New Roman" w:cs="Times New Roman"/>
              </w:rPr>
            </w:pPr>
          </w:p>
          <w:p w:rsidR="006C1140" w:rsidRPr="001647AF" w:rsidRDefault="006C1140" w:rsidP="000F4AE6">
            <w:pPr>
              <w:pStyle w:val="af1"/>
              <w:rPr>
                <w:rFonts w:ascii="Times New Roman" w:eastAsia="Times New Roman" w:hAnsi="Times New Roman" w:cs="Times New Roman"/>
              </w:rPr>
            </w:pPr>
          </w:p>
          <w:p w:rsidR="00B469F7" w:rsidRDefault="00B469F7" w:rsidP="00B469F7">
            <w:pPr>
              <w:pStyle w:val="af1"/>
              <w:rPr>
                <w:rFonts w:ascii="Times New Roman" w:eastAsia="Times New Roman" w:hAnsi="Times New Roman" w:cs="Times New Roman"/>
              </w:rPr>
            </w:pPr>
          </w:p>
          <w:p w:rsidR="00B469F7" w:rsidRDefault="00B469F7" w:rsidP="00B469F7">
            <w:pPr>
              <w:pStyle w:val="af1"/>
              <w:rPr>
                <w:rFonts w:ascii="Times New Roman" w:eastAsia="Times New Roman" w:hAnsi="Times New Roman" w:cs="Times New Roman"/>
              </w:rPr>
            </w:pPr>
          </w:p>
          <w:p w:rsidR="006C1140" w:rsidRPr="00B50B07" w:rsidRDefault="006C1140" w:rsidP="00B469F7">
            <w:pPr>
              <w:pStyle w:val="af1"/>
              <w:rPr>
                <w:rFonts w:ascii="Times New Roman" w:hAnsi="Times New Roman" w:cs="Times New Roman"/>
              </w:rPr>
            </w:pPr>
            <w:r w:rsidRPr="001647AF">
              <w:rPr>
                <w:rFonts w:ascii="Times New Roman" w:eastAsia="Times New Roman" w:hAnsi="Times New Roman" w:cs="Times New Roman"/>
              </w:rPr>
              <w:t xml:space="preserve">__________________  </w:t>
            </w:r>
          </w:p>
        </w:tc>
      </w:tr>
    </w:tbl>
    <w:p w:rsidR="006C1140" w:rsidRDefault="006C1140" w:rsidP="00B51430">
      <w:pPr>
        <w:pStyle w:val="a5"/>
        <w:widowControl w:val="0"/>
        <w:autoSpaceDE w:val="0"/>
        <w:autoSpaceDN w:val="0"/>
        <w:adjustRightInd w:val="0"/>
        <w:jc w:val="right"/>
        <w:rPr>
          <w:sz w:val="20"/>
        </w:rPr>
      </w:pPr>
    </w:p>
    <w:p w:rsidR="006C1140" w:rsidRDefault="006C1140" w:rsidP="00B51430">
      <w:pPr>
        <w:pStyle w:val="a5"/>
        <w:widowControl w:val="0"/>
        <w:autoSpaceDE w:val="0"/>
        <w:autoSpaceDN w:val="0"/>
        <w:adjustRightInd w:val="0"/>
        <w:jc w:val="right"/>
        <w:rPr>
          <w:sz w:val="20"/>
        </w:rPr>
      </w:pPr>
    </w:p>
    <w:p w:rsidR="006C1140" w:rsidRDefault="006C1140" w:rsidP="00B51430">
      <w:pPr>
        <w:pStyle w:val="a5"/>
        <w:widowControl w:val="0"/>
        <w:autoSpaceDE w:val="0"/>
        <w:autoSpaceDN w:val="0"/>
        <w:adjustRightInd w:val="0"/>
        <w:jc w:val="right"/>
        <w:rPr>
          <w:sz w:val="20"/>
        </w:rPr>
      </w:pPr>
    </w:p>
    <w:p w:rsidR="006C1140" w:rsidRDefault="006C1140" w:rsidP="00B51430">
      <w:pPr>
        <w:pStyle w:val="a5"/>
        <w:widowControl w:val="0"/>
        <w:autoSpaceDE w:val="0"/>
        <w:autoSpaceDN w:val="0"/>
        <w:adjustRightInd w:val="0"/>
        <w:jc w:val="right"/>
        <w:rPr>
          <w:sz w:val="20"/>
        </w:rPr>
      </w:pPr>
    </w:p>
    <w:p w:rsidR="00B7489B" w:rsidRPr="00B7489B" w:rsidRDefault="009577E3" w:rsidP="00B7489B">
      <w:pPr>
        <w:pStyle w:val="a5"/>
        <w:widowControl w:val="0"/>
        <w:autoSpaceDE w:val="0"/>
        <w:autoSpaceDN w:val="0"/>
        <w:adjustRightInd w:val="0"/>
        <w:jc w:val="right"/>
        <w:rPr>
          <w:szCs w:val="24"/>
        </w:rPr>
      </w:pPr>
      <w:r>
        <w:rPr>
          <w:szCs w:val="24"/>
        </w:rPr>
        <w:br w:type="page"/>
      </w:r>
      <w:r w:rsidR="00DA4C9F">
        <w:rPr>
          <w:szCs w:val="24"/>
        </w:rPr>
        <w:lastRenderedPageBreak/>
        <w:t>Приложение №2</w:t>
      </w:r>
    </w:p>
    <w:p w:rsidR="00B51430" w:rsidRPr="00B51430" w:rsidRDefault="00B7489B" w:rsidP="00B7489B">
      <w:pPr>
        <w:pStyle w:val="a5"/>
        <w:widowControl w:val="0"/>
        <w:autoSpaceDE w:val="0"/>
        <w:autoSpaceDN w:val="0"/>
        <w:adjustRightInd w:val="0"/>
        <w:jc w:val="right"/>
        <w:rPr>
          <w:szCs w:val="24"/>
        </w:rPr>
      </w:pPr>
      <w:r w:rsidRPr="00B7489B">
        <w:rPr>
          <w:szCs w:val="24"/>
        </w:rPr>
        <w:t xml:space="preserve">                   к Контракту № 347/0326 «__» _______ 2026 года          </w:t>
      </w:r>
    </w:p>
    <w:p w:rsidR="00B7489B" w:rsidRDefault="00B7489B" w:rsidP="00B51430">
      <w:pPr>
        <w:pStyle w:val="a5"/>
        <w:widowControl w:val="0"/>
        <w:autoSpaceDE w:val="0"/>
        <w:autoSpaceDN w:val="0"/>
        <w:adjustRightInd w:val="0"/>
        <w:jc w:val="center"/>
        <w:rPr>
          <w:szCs w:val="24"/>
        </w:rPr>
      </w:pPr>
    </w:p>
    <w:p w:rsidR="00B51430" w:rsidRPr="00B51430" w:rsidRDefault="00B51430" w:rsidP="00B51430">
      <w:pPr>
        <w:pStyle w:val="a5"/>
        <w:widowControl w:val="0"/>
        <w:autoSpaceDE w:val="0"/>
        <w:autoSpaceDN w:val="0"/>
        <w:adjustRightInd w:val="0"/>
        <w:jc w:val="center"/>
        <w:rPr>
          <w:szCs w:val="24"/>
        </w:rPr>
      </w:pPr>
      <w:r w:rsidRPr="00B51430">
        <w:rPr>
          <w:szCs w:val="24"/>
        </w:rPr>
        <w:t>Перечень, нумерация и расположение</w:t>
      </w:r>
    </w:p>
    <w:p w:rsidR="00B51430" w:rsidRPr="00B51430" w:rsidRDefault="00B51430" w:rsidP="00B51430">
      <w:pPr>
        <w:pStyle w:val="a5"/>
        <w:widowControl w:val="0"/>
        <w:autoSpaceDE w:val="0"/>
        <w:autoSpaceDN w:val="0"/>
        <w:adjustRightInd w:val="0"/>
        <w:jc w:val="center"/>
        <w:rPr>
          <w:szCs w:val="24"/>
        </w:rPr>
      </w:pPr>
      <w:r w:rsidRPr="00B51430">
        <w:rPr>
          <w:szCs w:val="24"/>
        </w:rPr>
        <w:t xml:space="preserve"> обслуживаемого оборудования по строениям</w:t>
      </w:r>
    </w:p>
    <w:p w:rsidR="00B51430" w:rsidRPr="00B51430" w:rsidRDefault="00B51430" w:rsidP="00B51430">
      <w:pPr>
        <w:pStyle w:val="a5"/>
        <w:widowControl w:val="0"/>
        <w:autoSpaceDE w:val="0"/>
        <w:autoSpaceDN w:val="0"/>
        <w:adjustRightInd w:val="0"/>
        <w:jc w:val="center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"/>
        <w:gridCol w:w="2470"/>
        <w:gridCol w:w="1750"/>
        <w:gridCol w:w="1589"/>
        <w:gridCol w:w="2021"/>
        <w:gridCol w:w="967"/>
      </w:tblGrid>
      <w:tr w:rsidR="00B51430" w:rsidRPr="00C10E0F" w:rsidTr="00C10E0F">
        <w:tc>
          <w:tcPr>
            <w:tcW w:w="548" w:type="dxa"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C10E0F">
              <w:rPr>
                <w:szCs w:val="24"/>
              </w:rPr>
              <w:t>№</w:t>
            </w:r>
          </w:p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C10E0F">
              <w:rPr>
                <w:szCs w:val="24"/>
              </w:rPr>
              <w:t>п/п</w:t>
            </w:r>
          </w:p>
        </w:tc>
        <w:tc>
          <w:tcPr>
            <w:tcW w:w="2470" w:type="dxa"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10E0F">
              <w:rPr>
                <w:szCs w:val="24"/>
              </w:rPr>
              <w:t>Наименование обслуживаемого оборудования</w:t>
            </w:r>
          </w:p>
        </w:tc>
        <w:tc>
          <w:tcPr>
            <w:tcW w:w="1750" w:type="dxa"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10E0F">
              <w:rPr>
                <w:szCs w:val="24"/>
              </w:rPr>
              <w:t>Место расположения</w:t>
            </w:r>
          </w:p>
        </w:tc>
        <w:tc>
          <w:tcPr>
            <w:tcW w:w="1589" w:type="dxa"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10E0F">
              <w:rPr>
                <w:szCs w:val="24"/>
              </w:rPr>
              <w:t>Этаж</w:t>
            </w:r>
          </w:p>
        </w:tc>
        <w:tc>
          <w:tcPr>
            <w:tcW w:w="2021" w:type="dxa"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10E0F">
              <w:rPr>
                <w:szCs w:val="24"/>
              </w:rPr>
              <w:t>Учетный номер</w:t>
            </w:r>
          </w:p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10E0F">
              <w:rPr>
                <w:sz w:val="20"/>
              </w:rPr>
              <w:t>(номер строения/этаж/номер двери)</w:t>
            </w:r>
          </w:p>
        </w:tc>
        <w:tc>
          <w:tcPr>
            <w:tcW w:w="967" w:type="dxa"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10E0F">
              <w:rPr>
                <w:szCs w:val="24"/>
              </w:rPr>
              <w:t>Итого</w:t>
            </w:r>
          </w:p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10E0F">
              <w:rPr>
                <w:szCs w:val="24"/>
              </w:rPr>
              <w:t>шт.</w:t>
            </w:r>
          </w:p>
        </w:tc>
      </w:tr>
      <w:tr w:rsidR="00B51430" w:rsidRPr="00C10E0F" w:rsidTr="00C10E0F">
        <w:trPr>
          <w:trHeight w:val="318"/>
        </w:trPr>
        <w:tc>
          <w:tcPr>
            <w:tcW w:w="548" w:type="dxa"/>
            <w:vMerge w:val="restart"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C10E0F">
              <w:rPr>
                <w:szCs w:val="24"/>
              </w:rPr>
              <w:t>1</w:t>
            </w:r>
          </w:p>
        </w:tc>
        <w:tc>
          <w:tcPr>
            <w:tcW w:w="2470" w:type="dxa"/>
            <w:vMerge w:val="restart"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C10E0F">
              <w:rPr>
                <w:szCs w:val="24"/>
              </w:rPr>
              <w:t>Дверь противопожарная</w:t>
            </w:r>
          </w:p>
        </w:tc>
        <w:tc>
          <w:tcPr>
            <w:tcW w:w="1750" w:type="dxa"/>
            <w:vMerge w:val="restart"/>
            <w:shd w:val="clear" w:color="auto" w:fill="auto"/>
          </w:tcPr>
          <w:p w:rsidR="003A61A3" w:rsidRPr="00A43BD4" w:rsidRDefault="003A61A3" w:rsidP="003A61A3">
            <w:pPr>
              <w:pStyle w:val="4"/>
              <w:shd w:val="clear" w:color="auto" w:fill="FFFFFF"/>
              <w:rPr>
                <w:rFonts w:ascii="Roboto" w:hAnsi="Roboto"/>
                <w:b w:val="0"/>
                <w:color w:val="334059"/>
                <w:sz w:val="21"/>
                <w:szCs w:val="21"/>
              </w:rPr>
            </w:pPr>
            <w:r w:rsidRPr="00A43BD4">
              <w:rPr>
                <w:rFonts w:ascii="Roboto" w:hAnsi="Roboto"/>
                <w:b w:val="0"/>
                <w:color w:val="334059"/>
                <w:sz w:val="21"/>
                <w:szCs w:val="21"/>
              </w:rPr>
              <w:t>г Москва, Андроньевская пл, д 10 стр 2</w:t>
            </w:r>
          </w:p>
          <w:p w:rsidR="00B51430" w:rsidRPr="00C10E0F" w:rsidRDefault="003A61A3" w:rsidP="003A61A3">
            <w:pPr>
              <w:pStyle w:val="a5"/>
              <w:widowControl w:val="0"/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3A61A3">
              <w:rPr>
                <w:szCs w:val="24"/>
              </w:rPr>
              <w:t xml:space="preserve"> </w:t>
            </w:r>
            <w:r w:rsidR="00B51430" w:rsidRPr="003A61A3">
              <w:rPr>
                <w:szCs w:val="24"/>
              </w:rPr>
              <w:t>(Духовное училище</w:t>
            </w:r>
            <w:r w:rsidR="00B51430" w:rsidRPr="00C10E0F">
              <w:rPr>
                <w:szCs w:val="24"/>
              </w:rPr>
              <w:t>)</w:t>
            </w:r>
          </w:p>
        </w:tc>
        <w:tc>
          <w:tcPr>
            <w:tcW w:w="1589" w:type="dxa"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10E0F">
              <w:rPr>
                <w:szCs w:val="24"/>
              </w:rPr>
              <w:t xml:space="preserve">1 этаж </w:t>
            </w:r>
          </w:p>
        </w:tc>
        <w:tc>
          <w:tcPr>
            <w:tcW w:w="2021" w:type="dxa"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10E0F">
              <w:rPr>
                <w:szCs w:val="24"/>
              </w:rPr>
              <w:t>№2/1/1;</w:t>
            </w:r>
          </w:p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10E0F">
              <w:rPr>
                <w:szCs w:val="24"/>
              </w:rPr>
              <w:t>№2/1/2;</w:t>
            </w:r>
          </w:p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10E0F">
              <w:rPr>
                <w:szCs w:val="24"/>
              </w:rPr>
              <w:t>№2/1/3;</w:t>
            </w:r>
          </w:p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10E0F">
              <w:rPr>
                <w:szCs w:val="24"/>
              </w:rPr>
              <w:t>№2/1/4</w:t>
            </w:r>
          </w:p>
        </w:tc>
        <w:tc>
          <w:tcPr>
            <w:tcW w:w="967" w:type="dxa"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10E0F">
              <w:rPr>
                <w:szCs w:val="24"/>
              </w:rPr>
              <w:t>4</w:t>
            </w:r>
          </w:p>
        </w:tc>
      </w:tr>
      <w:tr w:rsidR="00B51430" w:rsidRPr="00C10E0F" w:rsidTr="00C10E0F">
        <w:trPr>
          <w:trHeight w:val="316"/>
        </w:trPr>
        <w:tc>
          <w:tcPr>
            <w:tcW w:w="548" w:type="dxa"/>
            <w:vMerge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left"/>
              <w:rPr>
                <w:szCs w:val="24"/>
              </w:rPr>
            </w:pPr>
          </w:p>
        </w:tc>
        <w:tc>
          <w:tcPr>
            <w:tcW w:w="2470" w:type="dxa"/>
            <w:vMerge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left"/>
              <w:rPr>
                <w:szCs w:val="24"/>
              </w:rPr>
            </w:pPr>
          </w:p>
        </w:tc>
        <w:tc>
          <w:tcPr>
            <w:tcW w:w="1750" w:type="dxa"/>
            <w:vMerge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left"/>
              <w:rPr>
                <w:szCs w:val="24"/>
              </w:rPr>
            </w:pPr>
          </w:p>
        </w:tc>
        <w:tc>
          <w:tcPr>
            <w:tcW w:w="1589" w:type="dxa"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10E0F">
              <w:rPr>
                <w:szCs w:val="24"/>
              </w:rPr>
              <w:t xml:space="preserve">2 этаж </w:t>
            </w:r>
          </w:p>
        </w:tc>
        <w:tc>
          <w:tcPr>
            <w:tcW w:w="2021" w:type="dxa"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10E0F">
              <w:rPr>
                <w:szCs w:val="24"/>
              </w:rPr>
              <w:t>№2/2/5;</w:t>
            </w:r>
          </w:p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10E0F">
              <w:rPr>
                <w:szCs w:val="24"/>
              </w:rPr>
              <w:t>№2/2/6;</w:t>
            </w:r>
          </w:p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10E0F">
              <w:rPr>
                <w:szCs w:val="24"/>
              </w:rPr>
              <w:t>№2/2/7;</w:t>
            </w:r>
          </w:p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10E0F">
              <w:rPr>
                <w:szCs w:val="24"/>
              </w:rPr>
              <w:t>№2/2/8;</w:t>
            </w:r>
          </w:p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10E0F">
              <w:rPr>
                <w:szCs w:val="24"/>
              </w:rPr>
              <w:t>№2/2/9;</w:t>
            </w:r>
          </w:p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10E0F">
              <w:rPr>
                <w:szCs w:val="24"/>
              </w:rPr>
              <w:t>№2/2/10</w:t>
            </w:r>
          </w:p>
        </w:tc>
        <w:tc>
          <w:tcPr>
            <w:tcW w:w="967" w:type="dxa"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10E0F">
              <w:rPr>
                <w:szCs w:val="24"/>
              </w:rPr>
              <w:t>6</w:t>
            </w:r>
          </w:p>
        </w:tc>
      </w:tr>
      <w:tr w:rsidR="00B51430" w:rsidRPr="00C10E0F" w:rsidTr="00C10E0F">
        <w:trPr>
          <w:trHeight w:val="316"/>
        </w:trPr>
        <w:tc>
          <w:tcPr>
            <w:tcW w:w="548" w:type="dxa"/>
            <w:vMerge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left"/>
              <w:rPr>
                <w:szCs w:val="24"/>
              </w:rPr>
            </w:pPr>
          </w:p>
        </w:tc>
        <w:tc>
          <w:tcPr>
            <w:tcW w:w="2470" w:type="dxa"/>
            <w:vMerge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left"/>
              <w:rPr>
                <w:szCs w:val="24"/>
              </w:rPr>
            </w:pPr>
          </w:p>
        </w:tc>
        <w:tc>
          <w:tcPr>
            <w:tcW w:w="1750" w:type="dxa"/>
            <w:vMerge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left"/>
              <w:rPr>
                <w:szCs w:val="24"/>
              </w:rPr>
            </w:pPr>
          </w:p>
        </w:tc>
        <w:tc>
          <w:tcPr>
            <w:tcW w:w="1589" w:type="dxa"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10E0F">
              <w:rPr>
                <w:szCs w:val="24"/>
              </w:rPr>
              <w:t>3 этаж</w:t>
            </w:r>
          </w:p>
        </w:tc>
        <w:tc>
          <w:tcPr>
            <w:tcW w:w="2021" w:type="dxa"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10E0F">
              <w:rPr>
                <w:szCs w:val="24"/>
              </w:rPr>
              <w:t>№2/3/11;</w:t>
            </w:r>
          </w:p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10E0F">
              <w:rPr>
                <w:szCs w:val="24"/>
              </w:rPr>
              <w:t>№2/3/12;</w:t>
            </w:r>
          </w:p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10E0F">
              <w:rPr>
                <w:szCs w:val="24"/>
              </w:rPr>
              <w:t>№2/3/13</w:t>
            </w:r>
          </w:p>
        </w:tc>
        <w:tc>
          <w:tcPr>
            <w:tcW w:w="967" w:type="dxa"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10E0F">
              <w:rPr>
                <w:szCs w:val="24"/>
              </w:rPr>
              <w:t>3</w:t>
            </w:r>
          </w:p>
        </w:tc>
      </w:tr>
      <w:tr w:rsidR="00B51430" w:rsidRPr="00C10E0F" w:rsidTr="00C10E0F">
        <w:tc>
          <w:tcPr>
            <w:tcW w:w="548" w:type="dxa"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C10E0F">
              <w:rPr>
                <w:szCs w:val="24"/>
              </w:rPr>
              <w:t>2</w:t>
            </w:r>
          </w:p>
        </w:tc>
        <w:tc>
          <w:tcPr>
            <w:tcW w:w="2470" w:type="dxa"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C10E0F">
              <w:rPr>
                <w:szCs w:val="24"/>
              </w:rPr>
              <w:t>Дверь противопожарная</w:t>
            </w:r>
          </w:p>
        </w:tc>
        <w:tc>
          <w:tcPr>
            <w:tcW w:w="1750" w:type="dxa"/>
            <w:shd w:val="clear" w:color="auto" w:fill="auto"/>
          </w:tcPr>
          <w:p w:rsidR="003A61A3" w:rsidRPr="00A43BD4" w:rsidRDefault="003A61A3" w:rsidP="003A61A3">
            <w:pPr>
              <w:pStyle w:val="4"/>
              <w:shd w:val="clear" w:color="auto" w:fill="FFFFFF"/>
              <w:rPr>
                <w:rFonts w:ascii="Roboto" w:hAnsi="Roboto"/>
                <w:b w:val="0"/>
                <w:color w:val="334059"/>
                <w:sz w:val="21"/>
                <w:szCs w:val="21"/>
              </w:rPr>
            </w:pPr>
            <w:r w:rsidRPr="00A43BD4">
              <w:rPr>
                <w:rFonts w:ascii="Roboto" w:hAnsi="Roboto"/>
                <w:b w:val="0"/>
                <w:color w:val="334059"/>
                <w:sz w:val="21"/>
                <w:szCs w:val="21"/>
              </w:rPr>
              <w:t>г Москва, Андроньевская пл, д 10 стр 8</w:t>
            </w:r>
          </w:p>
          <w:p w:rsidR="00B51430" w:rsidRPr="00C10E0F" w:rsidRDefault="003A61A3" w:rsidP="00C10E0F">
            <w:pPr>
              <w:pStyle w:val="a5"/>
              <w:widowControl w:val="0"/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C10E0F">
              <w:rPr>
                <w:szCs w:val="24"/>
              </w:rPr>
              <w:t xml:space="preserve"> </w:t>
            </w:r>
            <w:r w:rsidR="00B51430" w:rsidRPr="00C10E0F">
              <w:rPr>
                <w:szCs w:val="24"/>
              </w:rPr>
              <w:t>(Братский корпус)</w:t>
            </w:r>
          </w:p>
        </w:tc>
        <w:tc>
          <w:tcPr>
            <w:tcW w:w="1589" w:type="dxa"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10E0F">
              <w:rPr>
                <w:szCs w:val="24"/>
              </w:rPr>
              <w:t>2 этаж</w:t>
            </w:r>
          </w:p>
        </w:tc>
        <w:tc>
          <w:tcPr>
            <w:tcW w:w="2021" w:type="dxa"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10E0F">
              <w:rPr>
                <w:szCs w:val="24"/>
              </w:rPr>
              <w:t>№8/2/14</w:t>
            </w:r>
          </w:p>
        </w:tc>
        <w:tc>
          <w:tcPr>
            <w:tcW w:w="967" w:type="dxa"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10E0F">
              <w:rPr>
                <w:szCs w:val="24"/>
              </w:rPr>
              <w:t>1</w:t>
            </w:r>
          </w:p>
        </w:tc>
      </w:tr>
      <w:tr w:rsidR="00B51430" w:rsidRPr="00C10E0F" w:rsidTr="00C10E0F">
        <w:trPr>
          <w:trHeight w:val="269"/>
        </w:trPr>
        <w:tc>
          <w:tcPr>
            <w:tcW w:w="548" w:type="dxa"/>
            <w:vMerge w:val="restart"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C10E0F">
              <w:rPr>
                <w:szCs w:val="24"/>
              </w:rPr>
              <w:t>3</w:t>
            </w:r>
          </w:p>
        </w:tc>
        <w:tc>
          <w:tcPr>
            <w:tcW w:w="2470" w:type="dxa"/>
            <w:vMerge w:val="restart"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C10E0F">
              <w:rPr>
                <w:szCs w:val="24"/>
              </w:rPr>
              <w:t>Дверь противопожарная</w:t>
            </w:r>
          </w:p>
        </w:tc>
        <w:tc>
          <w:tcPr>
            <w:tcW w:w="1750" w:type="dxa"/>
            <w:vMerge w:val="restart"/>
            <w:shd w:val="clear" w:color="auto" w:fill="auto"/>
          </w:tcPr>
          <w:p w:rsidR="003A61A3" w:rsidRPr="00A43BD4" w:rsidRDefault="003A61A3" w:rsidP="003A61A3">
            <w:pPr>
              <w:pStyle w:val="4"/>
              <w:shd w:val="clear" w:color="auto" w:fill="FFFFFF"/>
              <w:rPr>
                <w:rFonts w:ascii="Roboto" w:hAnsi="Roboto"/>
                <w:b w:val="0"/>
                <w:color w:val="334059"/>
                <w:sz w:val="21"/>
                <w:szCs w:val="21"/>
              </w:rPr>
            </w:pPr>
            <w:r w:rsidRPr="00A43BD4">
              <w:rPr>
                <w:rFonts w:ascii="Roboto" w:hAnsi="Roboto"/>
                <w:b w:val="0"/>
                <w:color w:val="334059"/>
                <w:sz w:val="21"/>
                <w:szCs w:val="21"/>
              </w:rPr>
              <w:t>г Москва, Андроньевская пл, д 10 стр 12</w:t>
            </w:r>
          </w:p>
          <w:p w:rsidR="00B51430" w:rsidRPr="00C10E0F" w:rsidRDefault="003A61A3" w:rsidP="00C10E0F">
            <w:pPr>
              <w:pStyle w:val="a5"/>
              <w:widowControl w:val="0"/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C10E0F">
              <w:rPr>
                <w:szCs w:val="24"/>
              </w:rPr>
              <w:t xml:space="preserve"> </w:t>
            </w:r>
            <w:r w:rsidR="00B51430" w:rsidRPr="00C10E0F">
              <w:rPr>
                <w:szCs w:val="24"/>
              </w:rPr>
              <w:t>(Башня юго-западная)</w:t>
            </w:r>
          </w:p>
        </w:tc>
        <w:tc>
          <w:tcPr>
            <w:tcW w:w="1589" w:type="dxa"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10E0F">
              <w:rPr>
                <w:szCs w:val="24"/>
              </w:rPr>
              <w:t>1 этаж</w:t>
            </w:r>
          </w:p>
        </w:tc>
        <w:tc>
          <w:tcPr>
            <w:tcW w:w="2021" w:type="dxa"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10E0F">
              <w:rPr>
                <w:szCs w:val="24"/>
              </w:rPr>
              <w:t>№12/1/15</w:t>
            </w:r>
          </w:p>
        </w:tc>
        <w:tc>
          <w:tcPr>
            <w:tcW w:w="967" w:type="dxa"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10E0F">
              <w:rPr>
                <w:szCs w:val="24"/>
              </w:rPr>
              <w:t>1</w:t>
            </w:r>
          </w:p>
        </w:tc>
      </w:tr>
      <w:tr w:rsidR="00B51430" w:rsidRPr="00C10E0F" w:rsidTr="00C10E0F">
        <w:trPr>
          <w:trHeight w:val="267"/>
        </w:trPr>
        <w:tc>
          <w:tcPr>
            <w:tcW w:w="548" w:type="dxa"/>
            <w:vMerge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left"/>
              <w:rPr>
                <w:szCs w:val="24"/>
              </w:rPr>
            </w:pPr>
          </w:p>
        </w:tc>
        <w:tc>
          <w:tcPr>
            <w:tcW w:w="2470" w:type="dxa"/>
            <w:vMerge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left"/>
              <w:rPr>
                <w:szCs w:val="24"/>
              </w:rPr>
            </w:pPr>
          </w:p>
        </w:tc>
        <w:tc>
          <w:tcPr>
            <w:tcW w:w="1750" w:type="dxa"/>
            <w:vMerge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left"/>
              <w:rPr>
                <w:szCs w:val="24"/>
              </w:rPr>
            </w:pPr>
          </w:p>
        </w:tc>
        <w:tc>
          <w:tcPr>
            <w:tcW w:w="1589" w:type="dxa"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10E0F">
              <w:rPr>
                <w:szCs w:val="24"/>
              </w:rPr>
              <w:t>2 этаж</w:t>
            </w:r>
          </w:p>
        </w:tc>
        <w:tc>
          <w:tcPr>
            <w:tcW w:w="2021" w:type="dxa"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10E0F">
              <w:rPr>
                <w:szCs w:val="24"/>
              </w:rPr>
              <w:t>№12/2/16</w:t>
            </w:r>
          </w:p>
        </w:tc>
        <w:tc>
          <w:tcPr>
            <w:tcW w:w="967" w:type="dxa"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10E0F">
              <w:rPr>
                <w:szCs w:val="24"/>
              </w:rPr>
              <w:t>1</w:t>
            </w:r>
          </w:p>
        </w:tc>
      </w:tr>
      <w:tr w:rsidR="00B51430" w:rsidRPr="00C10E0F" w:rsidTr="00C10E0F">
        <w:trPr>
          <w:trHeight w:val="267"/>
        </w:trPr>
        <w:tc>
          <w:tcPr>
            <w:tcW w:w="548" w:type="dxa"/>
            <w:vMerge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left"/>
              <w:rPr>
                <w:szCs w:val="24"/>
              </w:rPr>
            </w:pPr>
          </w:p>
        </w:tc>
        <w:tc>
          <w:tcPr>
            <w:tcW w:w="2470" w:type="dxa"/>
            <w:vMerge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left"/>
              <w:rPr>
                <w:szCs w:val="24"/>
              </w:rPr>
            </w:pPr>
          </w:p>
        </w:tc>
        <w:tc>
          <w:tcPr>
            <w:tcW w:w="1750" w:type="dxa"/>
            <w:vMerge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left"/>
              <w:rPr>
                <w:szCs w:val="24"/>
              </w:rPr>
            </w:pPr>
          </w:p>
        </w:tc>
        <w:tc>
          <w:tcPr>
            <w:tcW w:w="1589" w:type="dxa"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10E0F">
              <w:rPr>
                <w:szCs w:val="24"/>
              </w:rPr>
              <w:t>3 этаж</w:t>
            </w:r>
          </w:p>
        </w:tc>
        <w:tc>
          <w:tcPr>
            <w:tcW w:w="2021" w:type="dxa"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10E0F">
              <w:rPr>
                <w:szCs w:val="24"/>
              </w:rPr>
              <w:t>№12/3/17;</w:t>
            </w:r>
          </w:p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10E0F">
              <w:rPr>
                <w:szCs w:val="24"/>
              </w:rPr>
              <w:t>№12/3/18</w:t>
            </w:r>
          </w:p>
        </w:tc>
        <w:tc>
          <w:tcPr>
            <w:tcW w:w="967" w:type="dxa"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10E0F">
              <w:rPr>
                <w:szCs w:val="24"/>
              </w:rPr>
              <w:t>2</w:t>
            </w:r>
          </w:p>
        </w:tc>
      </w:tr>
      <w:tr w:rsidR="00B51430" w:rsidRPr="00C10E0F" w:rsidTr="00C10E0F">
        <w:trPr>
          <w:trHeight w:val="267"/>
        </w:trPr>
        <w:tc>
          <w:tcPr>
            <w:tcW w:w="548" w:type="dxa"/>
            <w:vMerge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left"/>
              <w:rPr>
                <w:szCs w:val="24"/>
              </w:rPr>
            </w:pPr>
          </w:p>
        </w:tc>
        <w:tc>
          <w:tcPr>
            <w:tcW w:w="2470" w:type="dxa"/>
            <w:vMerge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left"/>
              <w:rPr>
                <w:szCs w:val="24"/>
              </w:rPr>
            </w:pPr>
          </w:p>
        </w:tc>
        <w:tc>
          <w:tcPr>
            <w:tcW w:w="1750" w:type="dxa"/>
            <w:vMerge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left"/>
              <w:rPr>
                <w:szCs w:val="24"/>
              </w:rPr>
            </w:pPr>
          </w:p>
        </w:tc>
        <w:tc>
          <w:tcPr>
            <w:tcW w:w="1589" w:type="dxa"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10E0F">
              <w:rPr>
                <w:szCs w:val="24"/>
              </w:rPr>
              <w:t>4 этаж</w:t>
            </w:r>
          </w:p>
        </w:tc>
        <w:tc>
          <w:tcPr>
            <w:tcW w:w="2021" w:type="dxa"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10E0F">
              <w:rPr>
                <w:szCs w:val="24"/>
              </w:rPr>
              <w:t>№12/4/19;</w:t>
            </w:r>
          </w:p>
        </w:tc>
        <w:tc>
          <w:tcPr>
            <w:tcW w:w="967" w:type="dxa"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10E0F">
              <w:rPr>
                <w:szCs w:val="24"/>
              </w:rPr>
              <w:t>1</w:t>
            </w:r>
          </w:p>
        </w:tc>
      </w:tr>
      <w:tr w:rsidR="00B51430" w:rsidRPr="00C10E0F" w:rsidTr="00C10E0F">
        <w:trPr>
          <w:trHeight w:val="267"/>
        </w:trPr>
        <w:tc>
          <w:tcPr>
            <w:tcW w:w="548" w:type="dxa"/>
            <w:vMerge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left"/>
              <w:rPr>
                <w:szCs w:val="24"/>
              </w:rPr>
            </w:pPr>
          </w:p>
        </w:tc>
        <w:tc>
          <w:tcPr>
            <w:tcW w:w="2470" w:type="dxa"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C10E0F">
              <w:rPr>
                <w:szCs w:val="24"/>
              </w:rPr>
              <w:t>Люк противопожарный</w:t>
            </w:r>
          </w:p>
        </w:tc>
        <w:tc>
          <w:tcPr>
            <w:tcW w:w="1750" w:type="dxa"/>
            <w:vMerge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left"/>
              <w:rPr>
                <w:szCs w:val="24"/>
              </w:rPr>
            </w:pPr>
          </w:p>
        </w:tc>
        <w:tc>
          <w:tcPr>
            <w:tcW w:w="1589" w:type="dxa"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10E0F">
              <w:rPr>
                <w:szCs w:val="24"/>
              </w:rPr>
              <w:t>4 этаж</w:t>
            </w:r>
          </w:p>
        </w:tc>
        <w:tc>
          <w:tcPr>
            <w:tcW w:w="2021" w:type="dxa"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10E0F">
              <w:rPr>
                <w:szCs w:val="24"/>
              </w:rPr>
              <w:t>№12/4/20</w:t>
            </w:r>
          </w:p>
        </w:tc>
        <w:tc>
          <w:tcPr>
            <w:tcW w:w="967" w:type="dxa"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10E0F">
              <w:rPr>
                <w:szCs w:val="24"/>
              </w:rPr>
              <w:t>1</w:t>
            </w:r>
          </w:p>
        </w:tc>
      </w:tr>
      <w:tr w:rsidR="00B51430" w:rsidRPr="00C10E0F" w:rsidTr="00C10E0F">
        <w:trPr>
          <w:trHeight w:val="335"/>
        </w:trPr>
        <w:tc>
          <w:tcPr>
            <w:tcW w:w="548" w:type="dxa"/>
            <w:vMerge w:val="restart"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C10E0F">
              <w:rPr>
                <w:szCs w:val="24"/>
              </w:rPr>
              <w:t>4</w:t>
            </w:r>
          </w:p>
        </w:tc>
        <w:tc>
          <w:tcPr>
            <w:tcW w:w="2470" w:type="dxa"/>
            <w:vMerge w:val="restart"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C10E0F">
              <w:rPr>
                <w:szCs w:val="24"/>
              </w:rPr>
              <w:t>Дверь противопожарная</w:t>
            </w:r>
          </w:p>
        </w:tc>
        <w:tc>
          <w:tcPr>
            <w:tcW w:w="1750" w:type="dxa"/>
            <w:vMerge w:val="restart"/>
            <w:shd w:val="clear" w:color="auto" w:fill="auto"/>
          </w:tcPr>
          <w:p w:rsidR="00B51430" w:rsidRPr="003A61A3" w:rsidRDefault="003A61A3" w:rsidP="003A61A3">
            <w:pPr>
              <w:pStyle w:val="a5"/>
              <w:widowControl w:val="0"/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3A61A3">
              <w:rPr>
                <w:rFonts w:ascii="Roboto" w:hAnsi="Roboto"/>
                <w:color w:val="334059"/>
                <w:sz w:val="21"/>
                <w:szCs w:val="21"/>
              </w:rPr>
              <w:t>г Москв</w:t>
            </w:r>
            <w:r w:rsidR="00702567">
              <w:rPr>
                <w:rFonts w:ascii="Roboto" w:hAnsi="Roboto"/>
                <w:color w:val="334059"/>
                <w:sz w:val="21"/>
                <w:szCs w:val="21"/>
              </w:rPr>
              <w:t>а, Андроньевская пл, д.</w:t>
            </w:r>
            <w:r w:rsidR="00B51430" w:rsidRPr="003A61A3">
              <w:rPr>
                <w:szCs w:val="24"/>
              </w:rPr>
              <w:t>8</w:t>
            </w:r>
          </w:p>
        </w:tc>
        <w:tc>
          <w:tcPr>
            <w:tcW w:w="1589" w:type="dxa"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10E0F">
              <w:rPr>
                <w:szCs w:val="24"/>
              </w:rPr>
              <w:t>1 этаж</w:t>
            </w:r>
          </w:p>
        </w:tc>
        <w:tc>
          <w:tcPr>
            <w:tcW w:w="2021" w:type="dxa"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10E0F">
              <w:rPr>
                <w:szCs w:val="24"/>
              </w:rPr>
              <w:t>№Д8/1/21;</w:t>
            </w:r>
          </w:p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10E0F">
              <w:rPr>
                <w:szCs w:val="24"/>
              </w:rPr>
              <w:t>№Д8/1/22;</w:t>
            </w:r>
          </w:p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10E0F">
              <w:rPr>
                <w:szCs w:val="24"/>
              </w:rPr>
              <w:t>№Д8/1/23;</w:t>
            </w:r>
          </w:p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10E0F">
              <w:rPr>
                <w:szCs w:val="24"/>
              </w:rPr>
              <w:t>№Д8/1/24;</w:t>
            </w:r>
          </w:p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10E0F">
              <w:rPr>
                <w:szCs w:val="24"/>
              </w:rPr>
              <w:t>№Д8/1/25;</w:t>
            </w:r>
          </w:p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10E0F">
              <w:rPr>
                <w:szCs w:val="24"/>
              </w:rPr>
              <w:t>№Д8/1/26;</w:t>
            </w:r>
          </w:p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10E0F">
              <w:rPr>
                <w:szCs w:val="24"/>
              </w:rPr>
              <w:t>№Д8/1/27;</w:t>
            </w:r>
          </w:p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10E0F">
              <w:rPr>
                <w:szCs w:val="24"/>
              </w:rPr>
              <w:t>№Д8/1/28;</w:t>
            </w:r>
          </w:p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967" w:type="dxa"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  <w:r w:rsidRPr="00C10E0F">
              <w:rPr>
                <w:szCs w:val="24"/>
                <w:lang w:val="en-US"/>
              </w:rPr>
              <w:t>8</w:t>
            </w:r>
          </w:p>
        </w:tc>
      </w:tr>
      <w:tr w:rsidR="00B51430" w:rsidRPr="00C10E0F" w:rsidTr="00C10E0F">
        <w:trPr>
          <w:trHeight w:val="335"/>
        </w:trPr>
        <w:tc>
          <w:tcPr>
            <w:tcW w:w="548" w:type="dxa"/>
            <w:vMerge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left"/>
              <w:rPr>
                <w:szCs w:val="24"/>
              </w:rPr>
            </w:pPr>
          </w:p>
        </w:tc>
        <w:tc>
          <w:tcPr>
            <w:tcW w:w="2470" w:type="dxa"/>
            <w:vMerge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left"/>
              <w:rPr>
                <w:szCs w:val="24"/>
              </w:rPr>
            </w:pPr>
          </w:p>
        </w:tc>
        <w:tc>
          <w:tcPr>
            <w:tcW w:w="1750" w:type="dxa"/>
            <w:vMerge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left"/>
              <w:rPr>
                <w:szCs w:val="24"/>
              </w:rPr>
            </w:pPr>
          </w:p>
        </w:tc>
        <w:tc>
          <w:tcPr>
            <w:tcW w:w="1589" w:type="dxa"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C10E0F">
              <w:rPr>
                <w:szCs w:val="24"/>
              </w:rPr>
              <w:t>2 этаж</w:t>
            </w:r>
          </w:p>
        </w:tc>
        <w:tc>
          <w:tcPr>
            <w:tcW w:w="2021" w:type="dxa"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10E0F">
              <w:rPr>
                <w:szCs w:val="24"/>
              </w:rPr>
              <w:t>№Д8/2/29;</w:t>
            </w:r>
          </w:p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10E0F">
              <w:rPr>
                <w:szCs w:val="24"/>
              </w:rPr>
              <w:t>№Д8/2/30;</w:t>
            </w:r>
          </w:p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10E0F">
              <w:rPr>
                <w:szCs w:val="24"/>
              </w:rPr>
              <w:t>№Д8/2/31;</w:t>
            </w:r>
          </w:p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left"/>
              <w:rPr>
                <w:szCs w:val="24"/>
              </w:rPr>
            </w:pPr>
          </w:p>
        </w:tc>
        <w:tc>
          <w:tcPr>
            <w:tcW w:w="967" w:type="dxa"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10E0F">
              <w:rPr>
                <w:szCs w:val="24"/>
              </w:rPr>
              <w:t>3</w:t>
            </w:r>
          </w:p>
        </w:tc>
      </w:tr>
      <w:tr w:rsidR="00B51430" w:rsidRPr="00C10E0F" w:rsidTr="00C10E0F">
        <w:trPr>
          <w:trHeight w:val="267"/>
        </w:trPr>
        <w:tc>
          <w:tcPr>
            <w:tcW w:w="548" w:type="dxa"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C10E0F">
              <w:rPr>
                <w:szCs w:val="24"/>
              </w:rPr>
              <w:t>5</w:t>
            </w:r>
          </w:p>
        </w:tc>
        <w:tc>
          <w:tcPr>
            <w:tcW w:w="2470" w:type="dxa"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C10E0F">
              <w:rPr>
                <w:szCs w:val="24"/>
              </w:rPr>
              <w:t>Дверь противопожарная</w:t>
            </w:r>
          </w:p>
        </w:tc>
        <w:tc>
          <w:tcPr>
            <w:tcW w:w="1750" w:type="dxa"/>
            <w:shd w:val="clear" w:color="auto" w:fill="auto"/>
          </w:tcPr>
          <w:p w:rsidR="003A61A3" w:rsidRPr="00A43BD4" w:rsidRDefault="003A61A3" w:rsidP="003A61A3">
            <w:pPr>
              <w:pStyle w:val="4"/>
              <w:shd w:val="clear" w:color="auto" w:fill="FFFFFF"/>
              <w:rPr>
                <w:rFonts w:ascii="Roboto" w:hAnsi="Roboto"/>
                <w:b w:val="0"/>
                <w:color w:val="334059"/>
                <w:sz w:val="21"/>
                <w:szCs w:val="21"/>
              </w:rPr>
            </w:pPr>
            <w:r w:rsidRPr="00A43BD4">
              <w:rPr>
                <w:rFonts w:ascii="Roboto" w:hAnsi="Roboto"/>
                <w:b w:val="0"/>
                <w:color w:val="334059"/>
                <w:sz w:val="21"/>
                <w:szCs w:val="21"/>
              </w:rPr>
              <w:t xml:space="preserve">г Москва, Андроньевская </w:t>
            </w:r>
            <w:r w:rsidRPr="00A43BD4">
              <w:rPr>
                <w:rFonts w:ascii="Roboto" w:hAnsi="Roboto"/>
                <w:b w:val="0"/>
                <w:color w:val="334059"/>
                <w:sz w:val="21"/>
                <w:szCs w:val="21"/>
              </w:rPr>
              <w:lastRenderedPageBreak/>
              <w:t>пл, д 10 стр 10</w:t>
            </w:r>
          </w:p>
          <w:p w:rsidR="00B51430" w:rsidRPr="00702567" w:rsidRDefault="003A61A3" w:rsidP="00C10E0F">
            <w:pPr>
              <w:pStyle w:val="a5"/>
              <w:widowControl w:val="0"/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702567">
              <w:rPr>
                <w:szCs w:val="24"/>
              </w:rPr>
              <w:t xml:space="preserve"> </w:t>
            </w:r>
            <w:r w:rsidR="00B51430" w:rsidRPr="00702567">
              <w:rPr>
                <w:szCs w:val="24"/>
              </w:rPr>
              <w:t>(церковь Михаила Архангела)</w:t>
            </w:r>
          </w:p>
        </w:tc>
        <w:tc>
          <w:tcPr>
            <w:tcW w:w="1589" w:type="dxa"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C10E0F">
              <w:rPr>
                <w:szCs w:val="24"/>
              </w:rPr>
              <w:lastRenderedPageBreak/>
              <w:t>3 этаж</w:t>
            </w:r>
          </w:p>
        </w:tc>
        <w:tc>
          <w:tcPr>
            <w:tcW w:w="2021" w:type="dxa"/>
            <w:shd w:val="clear" w:color="auto" w:fill="auto"/>
            <w:vAlign w:val="center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  <w:r w:rsidRPr="00C10E0F">
              <w:rPr>
                <w:szCs w:val="24"/>
              </w:rPr>
              <w:t>№ 10/3/3</w:t>
            </w:r>
            <w:r w:rsidRPr="00C10E0F">
              <w:rPr>
                <w:szCs w:val="24"/>
                <w:lang w:val="en-US"/>
              </w:rPr>
              <w:t>2</w:t>
            </w:r>
          </w:p>
        </w:tc>
        <w:tc>
          <w:tcPr>
            <w:tcW w:w="967" w:type="dxa"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10E0F">
              <w:rPr>
                <w:szCs w:val="24"/>
              </w:rPr>
              <w:t>1</w:t>
            </w:r>
          </w:p>
        </w:tc>
      </w:tr>
      <w:tr w:rsidR="00B51430" w:rsidRPr="00C10E0F" w:rsidTr="00C10E0F">
        <w:trPr>
          <w:trHeight w:val="267"/>
        </w:trPr>
        <w:tc>
          <w:tcPr>
            <w:tcW w:w="9345" w:type="dxa"/>
            <w:gridSpan w:val="6"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C10E0F">
              <w:rPr>
                <w:szCs w:val="24"/>
              </w:rPr>
              <w:t>Итого:</w:t>
            </w:r>
          </w:p>
        </w:tc>
      </w:tr>
      <w:tr w:rsidR="00B51430" w:rsidRPr="00C10E0F" w:rsidTr="00C10E0F">
        <w:tc>
          <w:tcPr>
            <w:tcW w:w="8378" w:type="dxa"/>
            <w:gridSpan w:val="5"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C10E0F">
              <w:rPr>
                <w:szCs w:val="24"/>
              </w:rPr>
              <w:t>Дверей противопожарных (шт)</w:t>
            </w:r>
          </w:p>
        </w:tc>
        <w:tc>
          <w:tcPr>
            <w:tcW w:w="967" w:type="dxa"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C10E0F">
              <w:rPr>
                <w:szCs w:val="24"/>
              </w:rPr>
              <w:t>31</w:t>
            </w:r>
          </w:p>
        </w:tc>
      </w:tr>
      <w:tr w:rsidR="00B51430" w:rsidRPr="00C10E0F" w:rsidTr="00C10E0F">
        <w:tc>
          <w:tcPr>
            <w:tcW w:w="8378" w:type="dxa"/>
            <w:gridSpan w:val="5"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C10E0F">
              <w:rPr>
                <w:szCs w:val="24"/>
              </w:rPr>
              <w:t>Люков противопожарных (шт)</w:t>
            </w:r>
          </w:p>
        </w:tc>
        <w:tc>
          <w:tcPr>
            <w:tcW w:w="967" w:type="dxa"/>
            <w:shd w:val="clear" w:color="auto" w:fill="auto"/>
          </w:tcPr>
          <w:p w:rsidR="00B51430" w:rsidRPr="00C10E0F" w:rsidRDefault="00B51430" w:rsidP="00C10E0F">
            <w:pPr>
              <w:pStyle w:val="a5"/>
              <w:widowControl w:val="0"/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C10E0F">
              <w:rPr>
                <w:szCs w:val="24"/>
              </w:rPr>
              <w:t>1</w:t>
            </w:r>
          </w:p>
        </w:tc>
      </w:tr>
    </w:tbl>
    <w:p w:rsidR="00B51430" w:rsidRPr="00B51430" w:rsidRDefault="00B51430" w:rsidP="00B51430">
      <w:pPr>
        <w:pStyle w:val="a5"/>
        <w:widowControl w:val="0"/>
        <w:autoSpaceDE w:val="0"/>
        <w:autoSpaceDN w:val="0"/>
        <w:adjustRightInd w:val="0"/>
        <w:jc w:val="left"/>
        <w:rPr>
          <w:szCs w:val="24"/>
        </w:rPr>
      </w:pPr>
    </w:p>
    <w:p w:rsidR="00B51430" w:rsidRPr="00B51430" w:rsidRDefault="00B51430" w:rsidP="00B51430">
      <w:pPr>
        <w:pStyle w:val="a5"/>
        <w:widowControl w:val="0"/>
        <w:autoSpaceDE w:val="0"/>
        <w:autoSpaceDN w:val="0"/>
        <w:adjustRightInd w:val="0"/>
        <w:jc w:val="left"/>
        <w:rPr>
          <w:szCs w:val="24"/>
        </w:rPr>
      </w:pPr>
    </w:p>
    <w:p w:rsidR="00B51430" w:rsidRPr="00B51430" w:rsidRDefault="00B51430" w:rsidP="00B51430">
      <w:pPr>
        <w:pStyle w:val="a5"/>
        <w:widowControl w:val="0"/>
        <w:autoSpaceDE w:val="0"/>
        <w:autoSpaceDN w:val="0"/>
        <w:adjustRightInd w:val="0"/>
        <w:jc w:val="left"/>
        <w:rPr>
          <w:szCs w:val="24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5104"/>
        <w:gridCol w:w="4701"/>
      </w:tblGrid>
      <w:tr w:rsidR="00B7489B" w:rsidRPr="00B50B07" w:rsidTr="000F4AE6">
        <w:tc>
          <w:tcPr>
            <w:tcW w:w="5104" w:type="dxa"/>
            <w:shd w:val="clear" w:color="auto" w:fill="auto"/>
          </w:tcPr>
          <w:p w:rsidR="00B7489B" w:rsidRPr="00B50B07" w:rsidRDefault="00B7489B" w:rsidP="000F4AE6">
            <w:pPr>
              <w:pStyle w:val="af1"/>
              <w:rPr>
                <w:rFonts w:ascii="Times New Roman" w:hAnsi="Times New Roman" w:cs="Times New Roman"/>
              </w:rPr>
            </w:pPr>
            <w:r w:rsidRPr="00B50B07">
              <w:rPr>
                <w:rFonts w:ascii="Times New Roman" w:hAnsi="Times New Roman" w:cs="Times New Roman"/>
              </w:rPr>
              <w:t>ЗАКАЗЧИК:</w:t>
            </w:r>
          </w:p>
          <w:p w:rsidR="00B7489B" w:rsidRPr="00B50B07" w:rsidRDefault="00B7489B" w:rsidP="000F4AE6">
            <w:pPr>
              <w:pStyle w:val="af1"/>
              <w:rPr>
                <w:rFonts w:ascii="Times New Roman" w:eastAsia="Times New Roman" w:hAnsi="Times New Roman" w:cs="Times New Roman"/>
              </w:rPr>
            </w:pPr>
            <w:r w:rsidRPr="00B50B07">
              <w:rPr>
                <w:rFonts w:ascii="Times New Roman" w:hAnsi="Times New Roman" w:cs="Times New Roman"/>
              </w:rPr>
              <w:t xml:space="preserve">Заместитель директора </w:t>
            </w:r>
            <w:r w:rsidRPr="00B50B07">
              <w:rPr>
                <w:rFonts w:ascii="Times New Roman" w:eastAsia="Times New Roman" w:hAnsi="Times New Roman" w:cs="Times New Roman"/>
              </w:rPr>
              <w:t xml:space="preserve">по    </w:t>
            </w:r>
          </w:p>
          <w:p w:rsidR="00B7489B" w:rsidRPr="00B50B07" w:rsidRDefault="00B7489B" w:rsidP="000F4AE6">
            <w:pPr>
              <w:pStyle w:val="af1"/>
              <w:rPr>
                <w:rFonts w:ascii="Times New Roman" w:eastAsia="Times New Roman" w:hAnsi="Times New Roman" w:cs="Times New Roman"/>
              </w:rPr>
            </w:pPr>
            <w:r w:rsidRPr="00B50B07">
              <w:rPr>
                <w:rFonts w:ascii="Times New Roman" w:eastAsia="Times New Roman" w:hAnsi="Times New Roman" w:cs="Times New Roman"/>
              </w:rPr>
              <w:t xml:space="preserve">финансово-экономической деятельности </w:t>
            </w:r>
          </w:p>
          <w:p w:rsidR="00B7489B" w:rsidRPr="00B50B07" w:rsidRDefault="00B7489B" w:rsidP="000F4AE6">
            <w:pPr>
              <w:pStyle w:val="af1"/>
              <w:rPr>
                <w:rFonts w:ascii="Times New Roman" w:hAnsi="Times New Roman" w:cs="Times New Roman"/>
              </w:rPr>
            </w:pPr>
            <w:r w:rsidRPr="00B50B07">
              <w:rPr>
                <w:rFonts w:ascii="Times New Roman" w:hAnsi="Times New Roman" w:cs="Times New Roman"/>
              </w:rPr>
              <w:t>Музей им. Андрея Рублева</w:t>
            </w:r>
            <w:r w:rsidRPr="00B50B07">
              <w:rPr>
                <w:rFonts w:ascii="Times New Roman" w:hAnsi="Times New Roman" w:cs="Times New Roman"/>
              </w:rPr>
              <w:tab/>
            </w:r>
          </w:p>
          <w:p w:rsidR="00B7489B" w:rsidRPr="00B50B07" w:rsidRDefault="00B7489B" w:rsidP="000F4AE6">
            <w:pPr>
              <w:pStyle w:val="af1"/>
              <w:rPr>
                <w:rFonts w:ascii="Times New Roman" w:hAnsi="Times New Roman" w:cs="Times New Roman"/>
              </w:rPr>
            </w:pPr>
          </w:p>
          <w:p w:rsidR="00B7489B" w:rsidRPr="00B50B07" w:rsidRDefault="00B7489B" w:rsidP="000F4AE6">
            <w:pPr>
              <w:pStyle w:val="af1"/>
              <w:rPr>
                <w:rFonts w:ascii="Times New Roman" w:hAnsi="Times New Roman" w:cs="Times New Roman"/>
              </w:rPr>
            </w:pPr>
            <w:r w:rsidRPr="00B50B07">
              <w:rPr>
                <w:rFonts w:ascii="Times New Roman" w:hAnsi="Times New Roman" w:cs="Times New Roman"/>
              </w:rPr>
              <w:t xml:space="preserve">___________________/ Каштанова Н.В./   </w:t>
            </w:r>
          </w:p>
          <w:p w:rsidR="00B7489B" w:rsidRPr="00B50B07" w:rsidRDefault="00B7489B" w:rsidP="000F4AE6">
            <w:pPr>
              <w:pStyle w:val="af1"/>
              <w:rPr>
                <w:rFonts w:ascii="Times New Roman" w:hAnsi="Times New Roman" w:cs="Times New Roman"/>
              </w:rPr>
            </w:pPr>
            <w:r w:rsidRPr="00B50B07">
              <w:rPr>
                <w:rFonts w:ascii="Times New Roman" w:hAnsi="Times New Roman" w:cs="Times New Roman"/>
              </w:rPr>
              <w:t xml:space="preserve">М. П.            </w:t>
            </w:r>
            <w:r w:rsidRPr="00B50B07">
              <w:rPr>
                <w:rFonts w:ascii="Times New Roman" w:eastAsia="Times New Roman" w:hAnsi="Times New Roman" w:cs="Times New Roman"/>
              </w:rPr>
              <w:t xml:space="preserve">                                          </w:t>
            </w:r>
          </w:p>
        </w:tc>
        <w:tc>
          <w:tcPr>
            <w:tcW w:w="4701" w:type="dxa"/>
            <w:shd w:val="clear" w:color="auto" w:fill="auto"/>
          </w:tcPr>
          <w:p w:rsidR="00B7489B" w:rsidRPr="00B50B07" w:rsidRDefault="00B7489B" w:rsidP="000F4AE6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ИСПОЛНИТЕЛЬ</w:t>
            </w:r>
            <w:r w:rsidRPr="00B50B07">
              <w:rPr>
                <w:rFonts w:ascii="Times New Roman" w:hAnsi="Times New Roman" w:cs="Times New Roman"/>
              </w:rPr>
              <w:t>:</w:t>
            </w:r>
          </w:p>
          <w:p w:rsidR="00B7489B" w:rsidRPr="001647AF" w:rsidRDefault="00B7489B" w:rsidP="000F4AE6">
            <w:pPr>
              <w:pStyle w:val="af1"/>
              <w:rPr>
                <w:rFonts w:ascii="Times New Roman" w:eastAsia="Times New Roman" w:hAnsi="Times New Roman" w:cs="Times New Roman"/>
              </w:rPr>
            </w:pPr>
          </w:p>
          <w:p w:rsidR="00B7489B" w:rsidRDefault="00B7489B" w:rsidP="00B7489B">
            <w:pPr>
              <w:pStyle w:val="af1"/>
              <w:rPr>
                <w:rFonts w:ascii="Times New Roman" w:eastAsia="Times New Roman" w:hAnsi="Times New Roman" w:cs="Times New Roman"/>
              </w:rPr>
            </w:pPr>
          </w:p>
          <w:p w:rsidR="00B7489B" w:rsidRDefault="00B7489B" w:rsidP="00B7489B">
            <w:pPr>
              <w:pStyle w:val="af1"/>
              <w:rPr>
                <w:rFonts w:ascii="Times New Roman" w:eastAsia="Times New Roman" w:hAnsi="Times New Roman" w:cs="Times New Roman"/>
              </w:rPr>
            </w:pPr>
          </w:p>
          <w:p w:rsidR="00B7489B" w:rsidRDefault="00B7489B" w:rsidP="00B7489B">
            <w:pPr>
              <w:pStyle w:val="af1"/>
              <w:rPr>
                <w:rFonts w:ascii="Times New Roman" w:eastAsia="Times New Roman" w:hAnsi="Times New Roman" w:cs="Times New Roman"/>
              </w:rPr>
            </w:pPr>
          </w:p>
          <w:p w:rsidR="00B7489B" w:rsidRPr="00B50B07" w:rsidRDefault="00B7489B" w:rsidP="00B7489B">
            <w:pPr>
              <w:pStyle w:val="af1"/>
              <w:rPr>
                <w:rFonts w:ascii="Times New Roman" w:hAnsi="Times New Roman" w:cs="Times New Roman"/>
              </w:rPr>
            </w:pPr>
            <w:r w:rsidRPr="001647AF">
              <w:rPr>
                <w:rFonts w:ascii="Times New Roman" w:eastAsia="Times New Roman" w:hAnsi="Times New Roman" w:cs="Times New Roman"/>
              </w:rPr>
              <w:t xml:space="preserve">__________________  </w:t>
            </w:r>
          </w:p>
        </w:tc>
      </w:tr>
    </w:tbl>
    <w:p w:rsidR="00B51430" w:rsidRPr="00B51430" w:rsidRDefault="00B51430" w:rsidP="00B51430">
      <w:pPr>
        <w:pStyle w:val="a5"/>
        <w:widowControl w:val="0"/>
        <w:autoSpaceDE w:val="0"/>
        <w:autoSpaceDN w:val="0"/>
        <w:adjustRightInd w:val="0"/>
        <w:jc w:val="left"/>
        <w:rPr>
          <w:szCs w:val="24"/>
        </w:rPr>
      </w:pPr>
    </w:p>
    <w:p w:rsidR="00B51430" w:rsidRPr="00B51430" w:rsidRDefault="00B51430" w:rsidP="00B51430">
      <w:pPr>
        <w:pStyle w:val="a5"/>
        <w:widowControl w:val="0"/>
        <w:autoSpaceDE w:val="0"/>
        <w:autoSpaceDN w:val="0"/>
        <w:adjustRightInd w:val="0"/>
        <w:jc w:val="left"/>
        <w:rPr>
          <w:szCs w:val="24"/>
        </w:rPr>
      </w:pPr>
    </w:p>
    <w:p w:rsidR="00B51430" w:rsidRPr="00B51430" w:rsidRDefault="00B51430" w:rsidP="00B51430">
      <w:pPr>
        <w:pStyle w:val="a5"/>
        <w:widowControl w:val="0"/>
        <w:autoSpaceDE w:val="0"/>
        <w:autoSpaceDN w:val="0"/>
        <w:adjustRightInd w:val="0"/>
        <w:jc w:val="left"/>
        <w:rPr>
          <w:szCs w:val="24"/>
        </w:rPr>
      </w:pPr>
    </w:p>
    <w:p w:rsidR="006C1140" w:rsidRPr="00BD07BF" w:rsidRDefault="00B469F7" w:rsidP="006C1140">
      <w:pPr>
        <w:pStyle w:val="Normal1"/>
        <w:jc w:val="right"/>
        <w:rPr>
          <w:rFonts w:eastAsia="Calibri"/>
          <w:snapToGrid/>
          <w:szCs w:val="24"/>
        </w:rPr>
      </w:pPr>
      <w:r>
        <w:rPr>
          <w:rFonts w:eastAsia="Calibri"/>
          <w:snapToGrid/>
          <w:szCs w:val="24"/>
        </w:rPr>
        <w:br w:type="page"/>
      </w:r>
      <w:r w:rsidR="006C1140" w:rsidRPr="00BD07BF">
        <w:rPr>
          <w:rFonts w:eastAsia="Calibri"/>
          <w:snapToGrid/>
          <w:szCs w:val="24"/>
        </w:rPr>
        <w:lastRenderedPageBreak/>
        <w:t>П</w:t>
      </w:r>
      <w:r>
        <w:rPr>
          <w:rFonts w:eastAsia="Calibri"/>
          <w:snapToGrid/>
          <w:szCs w:val="24"/>
        </w:rPr>
        <w:t>риложение №3</w:t>
      </w:r>
    </w:p>
    <w:p w:rsidR="006C1140" w:rsidRDefault="006C1140" w:rsidP="006C1140">
      <w:pPr>
        <w:pStyle w:val="Normal1"/>
        <w:spacing w:before="0" w:after="0"/>
        <w:jc w:val="right"/>
        <w:rPr>
          <w:rFonts w:eastAsia="Calibri"/>
          <w:snapToGrid/>
          <w:szCs w:val="24"/>
        </w:rPr>
      </w:pPr>
      <w:r>
        <w:rPr>
          <w:rFonts w:eastAsia="Calibri"/>
          <w:snapToGrid/>
          <w:szCs w:val="24"/>
        </w:rPr>
        <w:t xml:space="preserve">                   </w:t>
      </w:r>
      <w:r w:rsidRPr="00BD07BF">
        <w:rPr>
          <w:rFonts w:eastAsia="Calibri"/>
          <w:snapToGrid/>
          <w:szCs w:val="24"/>
        </w:rPr>
        <w:t xml:space="preserve">к </w:t>
      </w:r>
      <w:r>
        <w:rPr>
          <w:rFonts w:eastAsia="Calibri"/>
          <w:snapToGrid/>
          <w:szCs w:val="24"/>
        </w:rPr>
        <w:t>Контракт</w:t>
      </w:r>
      <w:r w:rsidRPr="005A30BB">
        <w:rPr>
          <w:rFonts w:eastAsia="Calibri"/>
          <w:snapToGrid/>
          <w:szCs w:val="24"/>
        </w:rPr>
        <w:t xml:space="preserve">у </w:t>
      </w:r>
      <w:r>
        <w:rPr>
          <w:bCs/>
        </w:rPr>
        <w:t>№ 347</w:t>
      </w:r>
      <w:r w:rsidRPr="006D6C69">
        <w:rPr>
          <w:bCs/>
        </w:rPr>
        <w:t>/</w:t>
      </w:r>
      <w:r>
        <w:rPr>
          <w:bCs/>
        </w:rPr>
        <w:t>03</w:t>
      </w:r>
      <w:r w:rsidRPr="006D6C69">
        <w:rPr>
          <w:bCs/>
        </w:rPr>
        <w:t xml:space="preserve">26  </w:t>
      </w:r>
      <w:r w:rsidR="00B469F7" w:rsidRPr="00B469F7">
        <w:rPr>
          <w:bCs/>
        </w:rPr>
        <w:t>«____» _______ 2026 года</w:t>
      </w:r>
      <w:r w:rsidRPr="006D6C69">
        <w:rPr>
          <w:bCs/>
        </w:rPr>
        <w:t xml:space="preserve">         </w:t>
      </w:r>
    </w:p>
    <w:p w:rsidR="00B469F7" w:rsidRDefault="00B469F7" w:rsidP="006C1140">
      <w:pPr>
        <w:pStyle w:val="Normal1"/>
        <w:spacing w:before="0" w:after="0"/>
        <w:ind w:left="360"/>
        <w:jc w:val="center"/>
        <w:outlineLvl w:val="0"/>
        <w:rPr>
          <w:b/>
          <w:szCs w:val="24"/>
        </w:rPr>
      </w:pPr>
    </w:p>
    <w:p w:rsidR="006C1140" w:rsidRDefault="006C1140" w:rsidP="006C1140">
      <w:pPr>
        <w:pStyle w:val="Normal1"/>
        <w:spacing w:before="0" w:after="0"/>
        <w:ind w:left="360"/>
        <w:jc w:val="center"/>
        <w:outlineLvl w:val="0"/>
        <w:rPr>
          <w:b/>
          <w:szCs w:val="24"/>
        </w:rPr>
      </w:pPr>
      <w:r>
        <w:rPr>
          <w:b/>
          <w:szCs w:val="24"/>
        </w:rPr>
        <w:t>СПЕЦИФИКАЦИЯ</w:t>
      </w:r>
    </w:p>
    <w:p w:rsidR="006C1140" w:rsidRDefault="006C1140" w:rsidP="006C1140">
      <w:pPr>
        <w:pStyle w:val="Normal1"/>
        <w:spacing w:before="0" w:after="0"/>
        <w:ind w:left="360"/>
        <w:jc w:val="center"/>
        <w:outlineLvl w:val="0"/>
        <w:rPr>
          <w:b/>
          <w:szCs w:val="24"/>
        </w:rPr>
      </w:pPr>
    </w:p>
    <w:p w:rsidR="006C1140" w:rsidRDefault="006C1140" w:rsidP="006C1140">
      <w:pPr>
        <w:pStyle w:val="Normal1"/>
        <w:spacing w:before="0" w:after="0"/>
        <w:ind w:left="360"/>
        <w:jc w:val="center"/>
        <w:outlineLvl w:val="0"/>
        <w:rPr>
          <w:b/>
          <w:szCs w:val="24"/>
        </w:rPr>
      </w:pPr>
    </w:p>
    <w:tbl>
      <w:tblPr>
        <w:tblW w:w="50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3121"/>
        <w:gridCol w:w="1273"/>
        <w:gridCol w:w="988"/>
        <w:gridCol w:w="1283"/>
        <w:gridCol w:w="1131"/>
        <w:gridCol w:w="1556"/>
      </w:tblGrid>
      <w:tr w:rsidR="00463AA5" w:rsidRPr="007053DB" w:rsidTr="00463AA5">
        <w:tc>
          <w:tcPr>
            <w:tcW w:w="269" w:type="pct"/>
            <w:shd w:val="clear" w:color="auto" w:fill="auto"/>
          </w:tcPr>
          <w:p w:rsidR="00463AA5" w:rsidRPr="007053DB" w:rsidRDefault="00463AA5" w:rsidP="00463AA5">
            <w:pPr>
              <w:spacing w:befor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53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579" w:type="pct"/>
            <w:shd w:val="clear" w:color="auto" w:fill="auto"/>
          </w:tcPr>
          <w:p w:rsidR="00463AA5" w:rsidRPr="007053DB" w:rsidRDefault="00463AA5" w:rsidP="00463AA5">
            <w:pPr>
              <w:spacing w:before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53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Наименование </w:t>
            </w:r>
            <w:r w:rsidR="00DE74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услуг</w:t>
            </w:r>
          </w:p>
        </w:tc>
        <w:tc>
          <w:tcPr>
            <w:tcW w:w="644" w:type="pct"/>
          </w:tcPr>
          <w:p w:rsidR="00463AA5" w:rsidRPr="00E86AE3" w:rsidRDefault="00463AA5" w:rsidP="00463AA5">
            <w:pPr>
              <w:spacing w:before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Количество, шт</w:t>
            </w:r>
          </w:p>
        </w:tc>
        <w:tc>
          <w:tcPr>
            <w:tcW w:w="500" w:type="pct"/>
          </w:tcPr>
          <w:p w:rsidR="00463AA5" w:rsidRPr="00E86AE3" w:rsidRDefault="00463AA5" w:rsidP="00463AA5">
            <w:pPr>
              <w:spacing w:before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Цена за единицу, руб.</w:t>
            </w:r>
          </w:p>
        </w:tc>
        <w:tc>
          <w:tcPr>
            <w:tcW w:w="649" w:type="pct"/>
            <w:shd w:val="clear" w:color="auto" w:fill="auto"/>
          </w:tcPr>
          <w:p w:rsidR="00463AA5" w:rsidRPr="007053DB" w:rsidRDefault="00463AA5" w:rsidP="00DE74BF">
            <w:pPr>
              <w:spacing w:befor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Количество</w:t>
            </w:r>
            <w:r w:rsidR="00DE74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проверок (один раз в три  месяца)</w:t>
            </w:r>
          </w:p>
        </w:tc>
        <w:tc>
          <w:tcPr>
            <w:tcW w:w="572" w:type="pct"/>
          </w:tcPr>
          <w:p w:rsidR="00463AA5" w:rsidRPr="007053DB" w:rsidRDefault="00DE74BF" w:rsidP="00DE74BF">
            <w:pPr>
              <w:spacing w:before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Общее количество проверок</w:t>
            </w:r>
          </w:p>
        </w:tc>
        <w:tc>
          <w:tcPr>
            <w:tcW w:w="787" w:type="pct"/>
          </w:tcPr>
          <w:p w:rsidR="00463AA5" w:rsidRPr="007053DB" w:rsidRDefault="00DE74BF" w:rsidP="00DE74BF">
            <w:pPr>
              <w:spacing w:befor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Общая с</w:t>
            </w:r>
            <w:r w:rsidR="00463AA5" w:rsidRPr="007053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умма, руб.</w:t>
            </w:r>
          </w:p>
        </w:tc>
      </w:tr>
      <w:tr w:rsidR="00463AA5" w:rsidRPr="007053DB" w:rsidTr="00463AA5">
        <w:trPr>
          <w:trHeight w:val="693"/>
        </w:trPr>
        <w:tc>
          <w:tcPr>
            <w:tcW w:w="269" w:type="pct"/>
            <w:shd w:val="clear" w:color="auto" w:fill="auto"/>
          </w:tcPr>
          <w:p w:rsidR="00463AA5" w:rsidRPr="007053DB" w:rsidRDefault="00463AA5" w:rsidP="00463AA5">
            <w:pPr>
              <w:spacing w:befor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53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79" w:type="pct"/>
            <w:shd w:val="clear" w:color="auto" w:fill="auto"/>
          </w:tcPr>
          <w:p w:rsidR="00463AA5" w:rsidRPr="007053DB" w:rsidRDefault="00463AA5" w:rsidP="00463AA5">
            <w:pPr>
              <w:spacing w:before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</w:t>
            </w:r>
            <w:r w:rsidRPr="00B76EB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ехническо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е</w:t>
            </w:r>
            <w:r w:rsidRPr="00B76EB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обслуживани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е </w:t>
            </w:r>
            <w:r w:rsidRPr="00B76EB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противопожарных дверей</w:t>
            </w:r>
          </w:p>
        </w:tc>
        <w:tc>
          <w:tcPr>
            <w:tcW w:w="644" w:type="pct"/>
          </w:tcPr>
          <w:p w:rsidR="00463AA5" w:rsidRPr="00E86AE3" w:rsidRDefault="00463AA5" w:rsidP="00463AA5">
            <w:pPr>
              <w:spacing w:before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500" w:type="pct"/>
          </w:tcPr>
          <w:p w:rsidR="00463AA5" w:rsidRPr="00E86AE3" w:rsidRDefault="00463AA5" w:rsidP="00463AA5">
            <w:pPr>
              <w:spacing w:before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649" w:type="pct"/>
            <w:shd w:val="clear" w:color="auto" w:fill="auto"/>
          </w:tcPr>
          <w:p w:rsidR="00463AA5" w:rsidRPr="007053DB" w:rsidRDefault="00DE74BF" w:rsidP="00463AA5">
            <w:pPr>
              <w:spacing w:befor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72" w:type="pct"/>
          </w:tcPr>
          <w:p w:rsidR="00463AA5" w:rsidRPr="007053DB" w:rsidRDefault="00DE74BF" w:rsidP="00463AA5">
            <w:pPr>
              <w:spacing w:befor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62</w:t>
            </w:r>
          </w:p>
        </w:tc>
        <w:tc>
          <w:tcPr>
            <w:tcW w:w="787" w:type="pct"/>
          </w:tcPr>
          <w:p w:rsidR="00463AA5" w:rsidRPr="007053DB" w:rsidRDefault="00463AA5" w:rsidP="00463AA5">
            <w:pPr>
              <w:spacing w:befor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463AA5" w:rsidRPr="007053DB" w:rsidTr="00463AA5">
        <w:trPr>
          <w:trHeight w:val="277"/>
        </w:trPr>
        <w:tc>
          <w:tcPr>
            <w:tcW w:w="269" w:type="pct"/>
            <w:shd w:val="clear" w:color="auto" w:fill="auto"/>
          </w:tcPr>
          <w:p w:rsidR="00463AA5" w:rsidRPr="007053DB" w:rsidRDefault="00463AA5" w:rsidP="00463AA5">
            <w:pPr>
              <w:spacing w:befor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53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79" w:type="pct"/>
            <w:shd w:val="clear" w:color="auto" w:fill="auto"/>
          </w:tcPr>
          <w:p w:rsidR="00463AA5" w:rsidRPr="007053DB" w:rsidRDefault="00463AA5" w:rsidP="00463AA5">
            <w:pPr>
              <w:spacing w:before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Техническое</w:t>
            </w:r>
            <w:r w:rsidRPr="00B76EB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обслуживани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е</w:t>
            </w:r>
            <w:r w:rsidRPr="00B76EB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противопожарного люка</w:t>
            </w:r>
            <w:r w:rsidRPr="007053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ab/>
            </w:r>
            <w:r w:rsidRPr="007053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ab/>
            </w:r>
          </w:p>
        </w:tc>
        <w:tc>
          <w:tcPr>
            <w:tcW w:w="644" w:type="pct"/>
          </w:tcPr>
          <w:p w:rsidR="00463AA5" w:rsidRPr="00E86AE3" w:rsidRDefault="00463AA5" w:rsidP="00463AA5">
            <w:pPr>
              <w:spacing w:before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0" w:type="pct"/>
          </w:tcPr>
          <w:p w:rsidR="00463AA5" w:rsidRPr="00E86AE3" w:rsidRDefault="00463AA5" w:rsidP="00463AA5">
            <w:pPr>
              <w:spacing w:before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649" w:type="pct"/>
            <w:shd w:val="clear" w:color="auto" w:fill="auto"/>
          </w:tcPr>
          <w:p w:rsidR="00463AA5" w:rsidRPr="007053DB" w:rsidRDefault="00DE74BF" w:rsidP="00463AA5">
            <w:pPr>
              <w:spacing w:befor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72" w:type="pct"/>
          </w:tcPr>
          <w:p w:rsidR="00463AA5" w:rsidRPr="007053DB" w:rsidRDefault="00DE74BF" w:rsidP="00463AA5">
            <w:pPr>
              <w:spacing w:befor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87" w:type="pct"/>
          </w:tcPr>
          <w:p w:rsidR="00463AA5" w:rsidRPr="007053DB" w:rsidRDefault="00463AA5" w:rsidP="00463AA5">
            <w:pPr>
              <w:spacing w:befor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463AA5" w:rsidRPr="007053DB" w:rsidTr="00463AA5">
        <w:tc>
          <w:tcPr>
            <w:tcW w:w="3641" w:type="pct"/>
            <w:gridSpan w:val="5"/>
            <w:shd w:val="clear" w:color="auto" w:fill="auto"/>
          </w:tcPr>
          <w:p w:rsidR="00463AA5" w:rsidRPr="00D95C66" w:rsidRDefault="00463AA5" w:rsidP="00463AA5">
            <w:pPr>
              <w:spacing w:befor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572" w:type="pct"/>
          </w:tcPr>
          <w:p w:rsidR="00463AA5" w:rsidRPr="003A6F1F" w:rsidRDefault="00463AA5" w:rsidP="00463AA5">
            <w:pPr>
              <w:spacing w:befor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87" w:type="pct"/>
          </w:tcPr>
          <w:p w:rsidR="00463AA5" w:rsidRPr="003A6F1F" w:rsidRDefault="00463AA5" w:rsidP="00463AA5">
            <w:pPr>
              <w:spacing w:befor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463AA5" w:rsidRPr="007053DB" w:rsidTr="00463AA5">
        <w:tc>
          <w:tcPr>
            <w:tcW w:w="3641" w:type="pct"/>
            <w:gridSpan w:val="5"/>
            <w:shd w:val="clear" w:color="auto" w:fill="auto"/>
          </w:tcPr>
          <w:p w:rsidR="00463AA5" w:rsidRPr="00D95C66" w:rsidRDefault="00463AA5" w:rsidP="00463AA5">
            <w:pPr>
              <w:spacing w:befor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 том числе НДС-    %</w:t>
            </w:r>
          </w:p>
        </w:tc>
        <w:tc>
          <w:tcPr>
            <w:tcW w:w="572" w:type="pct"/>
          </w:tcPr>
          <w:p w:rsidR="00463AA5" w:rsidRPr="003A6F1F" w:rsidRDefault="00463AA5" w:rsidP="00463AA5">
            <w:pPr>
              <w:spacing w:befor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87" w:type="pct"/>
          </w:tcPr>
          <w:p w:rsidR="00463AA5" w:rsidRPr="003A6F1F" w:rsidRDefault="00463AA5" w:rsidP="00463AA5">
            <w:pPr>
              <w:spacing w:befor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</w:tbl>
    <w:p w:rsidR="006C1140" w:rsidRPr="007053DB" w:rsidRDefault="006C1140" w:rsidP="006C1140">
      <w:pPr>
        <w:spacing w:before="0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</w:p>
    <w:p w:rsidR="006C1140" w:rsidRDefault="006C1140" w:rsidP="006C1140">
      <w:pPr>
        <w:spacing w:line="276" w:lineRule="auto"/>
        <w:ind w:left="426"/>
        <w:rPr>
          <w:rFonts w:ascii="Times New Roman" w:hAnsi="Times New Roman" w:cs="Times New Roman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5104"/>
        <w:gridCol w:w="4701"/>
      </w:tblGrid>
      <w:tr w:rsidR="006C1140" w:rsidRPr="00B50B07" w:rsidTr="000F4AE6">
        <w:tc>
          <w:tcPr>
            <w:tcW w:w="5104" w:type="dxa"/>
            <w:shd w:val="clear" w:color="auto" w:fill="auto"/>
          </w:tcPr>
          <w:p w:rsidR="006C1140" w:rsidRPr="00B50B07" w:rsidRDefault="006C1140" w:rsidP="000F4AE6">
            <w:pPr>
              <w:pStyle w:val="af1"/>
              <w:rPr>
                <w:rFonts w:ascii="Times New Roman" w:hAnsi="Times New Roman" w:cs="Times New Roman"/>
              </w:rPr>
            </w:pPr>
            <w:r w:rsidRPr="00B50B07">
              <w:rPr>
                <w:rFonts w:ascii="Times New Roman" w:hAnsi="Times New Roman" w:cs="Times New Roman"/>
              </w:rPr>
              <w:t>ЗАКАЗЧИК:</w:t>
            </w:r>
          </w:p>
          <w:p w:rsidR="006C1140" w:rsidRPr="00B50B07" w:rsidRDefault="006C1140" w:rsidP="000F4AE6">
            <w:pPr>
              <w:pStyle w:val="af1"/>
              <w:rPr>
                <w:rFonts w:ascii="Times New Roman" w:eastAsia="Times New Roman" w:hAnsi="Times New Roman" w:cs="Times New Roman"/>
              </w:rPr>
            </w:pPr>
            <w:r w:rsidRPr="00B50B07">
              <w:rPr>
                <w:rFonts w:ascii="Times New Roman" w:hAnsi="Times New Roman" w:cs="Times New Roman"/>
              </w:rPr>
              <w:t xml:space="preserve">Заместитель директора </w:t>
            </w:r>
            <w:r w:rsidRPr="00B50B07">
              <w:rPr>
                <w:rFonts w:ascii="Times New Roman" w:eastAsia="Times New Roman" w:hAnsi="Times New Roman" w:cs="Times New Roman"/>
              </w:rPr>
              <w:t xml:space="preserve">по    </w:t>
            </w:r>
          </w:p>
          <w:p w:rsidR="006C1140" w:rsidRPr="00B50B07" w:rsidRDefault="006C1140" w:rsidP="000F4AE6">
            <w:pPr>
              <w:pStyle w:val="af1"/>
              <w:rPr>
                <w:rFonts w:ascii="Times New Roman" w:eastAsia="Times New Roman" w:hAnsi="Times New Roman" w:cs="Times New Roman"/>
              </w:rPr>
            </w:pPr>
            <w:r w:rsidRPr="00B50B07">
              <w:rPr>
                <w:rFonts w:ascii="Times New Roman" w:eastAsia="Times New Roman" w:hAnsi="Times New Roman" w:cs="Times New Roman"/>
              </w:rPr>
              <w:t xml:space="preserve">финансово-экономической деятельности </w:t>
            </w:r>
          </w:p>
          <w:p w:rsidR="006C1140" w:rsidRPr="00B50B07" w:rsidRDefault="006C1140" w:rsidP="000F4AE6">
            <w:pPr>
              <w:pStyle w:val="af1"/>
              <w:rPr>
                <w:rFonts w:ascii="Times New Roman" w:hAnsi="Times New Roman" w:cs="Times New Roman"/>
              </w:rPr>
            </w:pPr>
            <w:r w:rsidRPr="00B50B07">
              <w:rPr>
                <w:rFonts w:ascii="Times New Roman" w:hAnsi="Times New Roman" w:cs="Times New Roman"/>
              </w:rPr>
              <w:t>Музей им. Андрея Рублева</w:t>
            </w:r>
            <w:r w:rsidRPr="00B50B07">
              <w:rPr>
                <w:rFonts w:ascii="Times New Roman" w:hAnsi="Times New Roman" w:cs="Times New Roman"/>
              </w:rPr>
              <w:tab/>
            </w:r>
          </w:p>
          <w:p w:rsidR="006C1140" w:rsidRPr="00B50B07" w:rsidRDefault="006C1140" w:rsidP="000F4AE6">
            <w:pPr>
              <w:pStyle w:val="af1"/>
              <w:rPr>
                <w:rFonts w:ascii="Times New Roman" w:hAnsi="Times New Roman" w:cs="Times New Roman"/>
              </w:rPr>
            </w:pPr>
          </w:p>
          <w:p w:rsidR="006C1140" w:rsidRPr="00B50B07" w:rsidRDefault="006C1140" w:rsidP="000F4AE6">
            <w:pPr>
              <w:pStyle w:val="af1"/>
              <w:rPr>
                <w:rFonts w:ascii="Times New Roman" w:hAnsi="Times New Roman" w:cs="Times New Roman"/>
              </w:rPr>
            </w:pPr>
            <w:r w:rsidRPr="00B50B07">
              <w:rPr>
                <w:rFonts w:ascii="Times New Roman" w:hAnsi="Times New Roman" w:cs="Times New Roman"/>
              </w:rPr>
              <w:t xml:space="preserve">___________________/ Каштанова Н.В./   </w:t>
            </w:r>
          </w:p>
          <w:p w:rsidR="006C1140" w:rsidRPr="00B50B07" w:rsidRDefault="006C1140" w:rsidP="000F4AE6">
            <w:pPr>
              <w:pStyle w:val="af1"/>
              <w:rPr>
                <w:rFonts w:ascii="Times New Roman" w:hAnsi="Times New Roman" w:cs="Times New Roman"/>
              </w:rPr>
            </w:pPr>
            <w:r w:rsidRPr="00B50B07">
              <w:rPr>
                <w:rFonts w:ascii="Times New Roman" w:hAnsi="Times New Roman" w:cs="Times New Roman"/>
              </w:rPr>
              <w:t xml:space="preserve">М. П.            </w:t>
            </w:r>
            <w:r w:rsidRPr="00B50B07">
              <w:rPr>
                <w:rFonts w:ascii="Times New Roman" w:eastAsia="Times New Roman" w:hAnsi="Times New Roman" w:cs="Times New Roman"/>
              </w:rPr>
              <w:t xml:space="preserve">                                          </w:t>
            </w:r>
          </w:p>
        </w:tc>
        <w:tc>
          <w:tcPr>
            <w:tcW w:w="4701" w:type="dxa"/>
            <w:shd w:val="clear" w:color="auto" w:fill="auto"/>
          </w:tcPr>
          <w:p w:rsidR="006C1140" w:rsidRPr="00B50B07" w:rsidRDefault="006C1140" w:rsidP="000F4AE6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ИСПОЛНИТЕЛЬ</w:t>
            </w:r>
            <w:r w:rsidRPr="00B50B07">
              <w:rPr>
                <w:rFonts w:ascii="Times New Roman" w:hAnsi="Times New Roman" w:cs="Times New Roman"/>
              </w:rPr>
              <w:t>:</w:t>
            </w:r>
          </w:p>
          <w:p w:rsidR="006C1140" w:rsidRPr="001647AF" w:rsidRDefault="006C1140" w:rsidP="000F4AE6">
            <w:pPr>
              <w:pStyle w:val="af1"/>
              <w:rPr>
                <w:rFonts w:ascii="Times New Roman" w:eastAsia="Times New Roman" w:hAnsi="Times New Roman" w:cs="Times New Roman"/>
              </w:rPr>
            </w:pPr>
          </w:p>
          <w:p w:rsidR="006C1140" w:rsidRDefault="006C1140" w:rsidP="000F4AE6">
            <w:pPr>
              <w:pStyle w:val="af1"/>
              <w:rPr>
                <w:rFonts w:ascii="Times New Roman" w:eastAsia="Times New Roman" w:hAnsi="Times New Roman" w:cs="Times New Roman"/>
              </w:rPr>
            </w:pPr>
          </w:p>
          <w:p w:rsidR="0015035B" w:rsidRDefault="0015035B" w:rsidP="000F4AE6">
            <w:pPr>
              <w:pStyle w:val="af1"/>
              <w:rPr>
                <w:rFonts w:ascii="Times New Roman" w:eastAsia="Times New Roman" w:hAnsi="Times New Roman" w:cs="Times New Roman"/>
              </w:rPr>
            </w:pPr>
          </w:p>
          <w:p w:rsidR="0015035B" w:rsidRPr="001647AF" w:rsidRDefault="0015035B" w:rsidP="000F4AE6">
            <w:pPr>
              <w:pStyle w:val="af1"/>
              <w:rPr>
                <w:rFonts w:ascii="Times New Roman" w:eastAsia="Times New Roman" w:hAnsi="Times New Roman" w:cs="Times New Roman"/>
              </w:rPr>
            </w:pPr>
          </w:p>
          <w:p w:rsidR="006C1140" w:rsidRPr="00B50B07" w:rsidRDefault="006C1140" w:rsidP="0015035B">
            <w:pPr>
              <w:pStyle w:val="af1"/>
              <w:rPr>
                <w:rFonts w:ascii="Times New Roman" w:hAnsi="Times New Roman" w:cs="Times New Roman"/>
              </w:rPr>
            </w:pPr>
            <w:r w:rsidRPr="001647AF">
              <w:rPr>
                <w:rFonts w:ascii="Times New Roman" w:eastAsia="Times New Roman" w:hAnsi="Times New Roman" w:cs="Times New Roman"/>
              </w:rPr>
              <w:t xml:space="preserve">__________________  </w:t>
            </w:r>
          </w:p>
        </w:tc>
      </w:tr>
    </w:tbl>
    <w:p w:rsidR="00B51430" w:rsidRPr="00B51430" w:rsidRDefault="00B51430" w:rsidP="00B51430">
      <w:pPr>
        <w:pStyle w:val="a5"/>
        <w:widowControl w:val="0"/>
        <w:autoSpaceDE w:val="0"/>
        <w:autoSpaceDN w:val="0"/>
        <w:adjustRightInd w:val="0"/>
        <w:jc w:val="left"/>
        <w:rPr>
          <w:szCs w:val="24"/>
        </w:rPr>
      </w:pPr>
    </w:p>
    <w:p w:rsidR="00B51430" w:rsidRPr="00B51430" w:rsidRDefault="00B51430" w:rsidP="00B51430">
      <w:pPr>
        <w:pStyle w:val="a5"/>
        <w:widowControl w:val="0"/>
        <w:autoSpaceDE w:val="0"/>
        <w:autoSpaceDN w:val="0"/>
        <w:adjustRightInd w:val="0"/>
        <w:jc w:val="left"/>
        <w:rPr>
          <w:szCs w:val="24"/>
        </w:rPr>
      </w:pPr>
    </w:p>
    <w:p w:rsidR="00B51430" w:rsidRPr="00B51430" w:rsidRDefault="00B51430" w:rsidP="00B51430">
      <w:pPr>
        <w:pStyle w:val="a5"/>
        <w:widowControl w:val="0"/>
        <w:autoSpaceDE w:val="0"/>
        <w:autoSpaceDN w:val="0"/>
        <w:adjustRightInd w:val="0"/>
        <w:jc w:val="left"/>
        <w:rPr>
          <w:szCs w:val="24"/>
        </w:rPr>
      </w:pPr>
    </w:p>
    <w:p w:rsidR="00B51430" w:rsidRPr="00B51430" w:rsidRDefault="00B51430" w:rsidP="00B51430">
      <w:pPr>
        <w:pStyle w:val="a5"/>
        <w:widowControl w:val="0"/>
        <w:autoSpaceDE w:val="0"/>
        <w:autoSpaceDN w:val="0"/>
        <w:adjustRightInd w:val="0"/>
        <w:jc w:val="left"/>
        <w:rPr>
          <w:szCs w:val="24"/>
        </w:rPr>
      </w:pPr>
    </w:p>
    <w:p w:rsidR="00B51430" w:rsidRPr="00B51430" w:rsidRDefault="00B51430" w:rsidP="00B51430">
      <w:pPr>
        <w:pStyle w:val="a5"/>
        <w:widowControl w:val="0"/>
        <w:autoSpaceDE w:val="0"/>
        <w:autoSpaceDN w:val="0"/>
        <w:adjustRightInd w:val="0"/>
        <w:jc w:val="left"/>
        <w:rPr>
          <w:szCs w:val="24"/>
        </w:rPr>
      </w:pPr>
    </w:p>
    <w:p w:rsidR="00B469F7" w:rsidRPr="00BD07BF" w:rsidRDefault="00B469F7" w:rsidP="00B469F7">
      <w:pPr>
        <w:pStyle w:val="Normal1"/>
        <w:jc w:val="right"/>
        <w:rPr>
          <w:rFonts w:eastAsia="Calibri"/>
          <w:snapToGrid/>
          <w:szCs w:val="24"/>
        </w:rPr>
      </w:pPr>
      <w:r>
        <w:rPr>
          <w:sz w:val="20"/>
        </w:rPr>
        <w:br w:type="page"/>
      </w:r>
      <w:r w:rsidRPr="00BD07BF">
        <w:rPr>
          <w:rFonts w:eastAsia="Calibri"/>
          <w:snapToGrid/>
          <w:szCs w:val="24"/>
        </w:rPr>
        <w:lastRenderedPageBreak/>
        <w:t>П</w:t>
      </w:r>
      <w:r>
        <w:rPr>
          <w:rFonts w:eastAsia="Calibri"/>
          <w:snapToGrid/>
          <w:szCs w:val="24"/>
        </w:rPr>
        <w:t>риложение №4</w:t>
      </w:r>
    </w:p>
    <w:p w:rsidR="00B469F7" w:rsidRDefault="00B469F7" w:rsidP="00B469F7">
      <w:pPr>
        <w:pStyle w:val="Normal1"/>
        <w:spacing w:before="0" w:after="0"/>
        <w:jc w:val="right"/>
        <w:rPr>
          <w:rFonts w:eastAsia="Calibri"/>
          <w:snapToGrid/>
          <w:szCs w:val="24"/>
        </w:rPr>
      </w:pPr>
      <w:r>
        <w:rPr>
          <w:rFonts w:eastAsia="Calibri"/>
          <w:snapToGrid/>
          <w:szCs w:val="24"/>
        </w:rPr>
        <w:t xml:space="preserve">                   </w:t>
      </w:r>
      <w:r w:rsidRPr="00BD07BF">
        <w:rPr>
          <w:rFonts w:eastAsia="Calibri"/>
          <w:snapToGrid/>
          <w:szCs w:val="24"/>
        </w:rPr>
        <w:t xml:space="preserve">к </w:t>
      </w:r>
      <w:r>
        <w:rPr>
          <w:rFonts w:eastAsia="Calibri"/>
          <w:snapToGrid/>
          <w:szCs w:val="24"/>
        </w:rPr>
        <w:t>Контракт</w:t>
      </w:r>
      <w:r w:rsidRPr="005A30BB">
        <w:rPr>
          <w:rFonts w:eastAsia="Calibri"/>
          <w:snapToGrid/>
          <w:szCs w:val="24"/>
        </w:rPr>
        <w:t xml:space="preserve">у </w:t>
      </w:r>
      <w:r>
        <w:rPr>
          <w:bCs/>
        </w:rPr>
        <w:t>№ 347</w:t>
      </w:r>
      <w:r w:rsidRPr="006D6C69">
        <w:rPr>
          <w:bCs/>
        </w:rPr>
        <w:t>/</w:t>
      </w:r>
      <w:r>
        <w:rPr>
          <w:bCs/>
        </w:rPr>
        <w:t>03</w:t>
      </w:r>
      <w:r w:rsidRPr="006D6C69">
        <w:rPr>
          <w:bCs/>
        </w:rPr>
        <w:t xml:space="preserve">26 </w:t>
      </w:r>
      <w:r w:rsidRPr="00B469F7">
        <w:rPr>
          <w:bCs/>
        </w:rPr>
        <w:t>«____» _______ 2026 года</w:t>
      </w:r>
      <w:r w:rsidRPr="006D6C69">
        <w:rPr>
          <w:bCs/>
        </w:rPr>
        <w:t xml:space="preserve">         </w:t>
      </w:r>
    </w:p>
    <w:p w:rsidR="00B51430" w:rsidRPr="00B51430" w:rsidRDefault="00B51430" w:rsidP="00B469F7">
      <w:pPr>
        <w:pStyle w:val="a5"/>
        <w:widowControl w:val="0"/>
        <w:autoSpaceDE w:val="0"/>
        <w:autoSpaceDN w:val="0"/>
        <w:adjustRightInd w:val="0"/>
        <w:jc w:val="right"/>
        <w:rPr>
          <w:szCs w:val="24"/>
        </w:rPr>
      </w:pPr>
      <w:r w:rsidRPr="00B51430">
        <w:rPr>
          <w:szCs w:val="24"/>
        </w:rPr>
        <w:t xml:space="preserve">     </w:t>
      </w:r>
    </w:p>
    <w:p w:rsidR="00B51430" w:rsidRPr="00B51430" w:rsidRDefault="00B51430" w:rsidP="00B51430">
      <w:pPr>
        <w:pStyle w:val="a5"/>
        <w:widowControl w:val="0"/>
        <w:autoSpaceDE w:val="0"/>
        <w:autoSpaceDN w:val="0"/>
        <w:adjustRightInd w:val="0"/>
        <w:jc w:val="left"/>
        <w:rPr>
          <w:szCs w:val="24"/>
        </w:rPr>
      </w:pPr>
    </w:p>
    <w:p w:rsidR="00B51430" w:rsidRPr="00B51430" w:rsidRDefault="00B51430" w:rsidP="00B51430">
      <w:pPr>
        <w:pStyle w:val="a5"/>
        <w:widowControl w:val="0"/>
        <w:autoSpaceDE w:val="0"/>
        <w:autoSpaceDN w:val="0"/>
        <w:adjustRightInd w:val="0"/>
        <w:jc w:val="center"/>
        <w:rPr>
          <w:szCs w:val="24"/>
        </w:rPr>
      </w:pPr>
      <w:r w:rsidRPr="00B51430">
        <w:rPr>
          <w:szCs w:val="24"/>
        </w:rPr>
        <w:t>График</w:t>
      </w:r>
    </w:p>
    <w:p w:rsidR="00B51430" w:rsidRPr="00B51430" w:rsidRDefault="00215DDE" w:rsidP="00B51430">
      <w:pPr>
        <w:pStyle w:val="a5"/>
        <w:widowControl w:val="0"/>
        <w:autoSpaceDE w:val="0"/>
        <w:autoSpaceDN w:val="0"/>
        <w:adjustRightInd w:val="0"/>
        <w:jc w:val="center"/>
        <w:rPr>
          <w:szCs w:val="24"/>
        </w:rPr>
      </w:pPr>
      <w:r>
        <w:rPr>
          <w:szCs w:val="24"/>
        </w:rPr>
        <w:t>оказания</w:t>
      </w:r>
      <w:r w:rsidR="00B51430" w:rsidRPr="00B51430">
        <w:rPr>
          <w:szCs w:val="24"/>
        </w:rPr>
        <w:t xml:space="preserve"> услуг </w:t>
      </w:r>
      <w:r w:rsidRPr="00215DDE">
        <w:rPr>
          <w:szCs w:val="24"/>
        </w:rPr>
        <w:t>по техническому обслуживанию противопожарных дверей и противопожарного люка</w:t>
      </w:r>
    </w:p>
    <w:p w:rsidR="00B51430" w:rsidRPr="00B51430" w:rsidRDefault="00B51430" w:rsidP="00B51430">
      <w:pPr>
        <w:pStyle w:val="a5"/>
        <w:widowControl w:val="0"/>
        <w:autoSpaceDE w:val="0"/>
        <w:autoSpaceDN w:val="0"/>
        <w:adjustRightInd w:val="0"/>
        <w:jc w:val="left"/>
        <w:rPr>
          <w:szCs w:val="24"/>
        </w:rPr>
      </w:pPr>
    </w:p>
    <w:tbl>
      <w:tblPr>
        <w:tblpPr w:leftFromText="180" w:rightFromText="180" w:bottomFromText="160" w:vertAnchor="text" w:tblpY="1"/>
        <w:tblOverlap w:val="never"/>
        <w:tblW w:w="50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2516"/>
        <w:gridCol w:w="1179"/>
        <w:gridCol w:w="1944"/>
        <w:gridCol w:w="2130"/>
        <w:gridCol w:w="1457"/>
      </w:tblGrid>
      <w:tr w:rsidR="00B51430" w:rsidRPr="00B51430" w:rsidTr="00C10E0F">
        <w:trPr>
          <w:trHeight w:val="768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30" w:rsidRPr="00B51430" w:rsidRDefault="00B51430" w:rsidP="00C10E0F">
            <w:pPr>
              <w:spacing w:line="276" w:lineRule="auto"/>
              <w:ind w:firstLine="27"/>
              <w:jc w:val="center"/>
              <w:rPr>
                <w:rFonts w:ascii="Times New Roman" w:hAnsi="Times New Roman" w:cs="Times New Roman"/>
                <w:b/>
              </w:rPr>
            </w:pPr>
            <w:r w:rsidRPr="00B51430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30" w:rsidRPr="00B51430" w:rsidRDefault="00B51430" w:rsidP="00C10E0F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B51430">
              <w:rPr>
                <w:rFonts w:ascii="Times New Roman" w:hAnsi="Times New Roman" w:cs="Times New Roman"/>
                <w:b/>
              </w:rPr>
              <w:t>Наименование товара(услуг)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30" w:rsidRPr="00B51430" w:rsidRDefault="00B51430" w:rsidP="00C10E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1430">
              <w:rPr>
                <w:rFonts w:ascii="Times New Roman" w:hAnsi="Times New Roman" w:cs="Times New Roman"/>
                <w:b/>
              </w:rPr>
              <w:t>Ед.            изм.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30" w:rsidRPr="00B51430" w:rsidRDefault="00B51430" w:rsidP="00C10E0F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B51430">
              <w:rPr>
                <w:rFonts w:ascii="Times New Roman" w:hAnsi="Times New Roman" w:cs="Times New Roman"/>
                <w:b/>
              </w:rPr>
              <w:t>Количество проверок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30" w:rsidRPr="00B51430" w:rsidRDefault="00B51430" w:rsidP="002A25E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1430">
              <w:rPr>
                <w:rFonts w:ascii="Times New Roman" w:hAnsi="Times New Roman" w:cs="Times New Roman"/>
                <w:b/>
              </w:rPr>
              <w:t>Периодичность</w:t>
            </w:r>
            <w:r w:rsidR="002A25EB">
              <w:rPr>
                <w:rFonts w:ascii="Times New Roman" w:hAnsi="Times New Roman" w:cs="Times New Roman"/>
                <w:b/>
              </w:rPr>
              <w:t xml:space="preserve"> </w:t>
            </w:r>
            <w:r w:rsidRPr="00B51430">
              <w:rPr>
                <w:rFonts w:ascii="Times New Roman" w:hAnsi="Times New Roman" w:cs="Times New Roman"/>
                <w:b/>
              </w:rPr>
              <w:t xml:space="preserve">   </w:t>
            </w:r>
            <w:r w:rsidR="002A25EB">
              <w:rPr>
                <w:rFonts w:ascii="Times New Roman" w:hAnsi="Times New Roman" w:cs="Times New Roman"/>
                <w:b/>
              </w:rPr>
              <w:t>обслуживания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30" w:rsidRPr="00B51430" w:rsidRDefault="002A25EB" w:rsidP="002A25E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Сроки </w:t>
            </w:r>
            <w:r w:rsidRPr="002A25EB">
              <w:rPr>
                <w:rFonts w:ascii="Times New Roman" w:hAnsi="Times New Roman" w:cs="Times New Roman"/>
                <w:b/>
              </w:rPr>
              <w:t>обслуживания</w:t>
            </w:r>
          </w:p>
        </w:tc>
      </w:tr>
      <w:tr w:rsidR="00B51430" w:rsidRPr="00B51430" w:rsidTr="00C10E0F">
        <w:trPr>
          <w:trHeight w:val="351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1430" w:rsidRPr="00B51430" w:rsidRDefault="00B51430" w:rsidP="00C10E0F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</w:rPr>
            </w:pPr>
            <w:r w:rsidRPr="00B514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430" w:rsidRPr="00B51430" w:rsidRDefault="0015035B" w:rsidP="00C10E0F">
            <w:pPr>
              <w:shd w:val="clear" w:color="auto" w:fill="FFFFFF"/>
              <w:tabs>
                <w:tab w:val="left" w:pos="544"/>
              </w:tabs>
              <w:spacing w:line="276" w:lineRule="auto"/>
              <w:ind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15035B">
              <w:rPr>
                <w:rFonts w:ascii="Times New Roman" w:hAnsi="Times New Roman" w:cs="Times New Roman"/>
              </w:rPr>
              <w:t>казание услуг по техническому обслуживанию противопожарных дверей и противопожарного люка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430" w:rsidRPr="00B51430" w:rsidRDefault="00DA3DA9" w:rsidP="00DA3DA9">
            <w:pPr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="00B51430" w:rsidRPr="00B51430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430" w:rsidRPr="00B51430" w:rsidRDefault="00B51430" w:rsidP="00C10E0F">
            <w:pPr>
              <w:snapToGrid w:val="0"/>
              <w:spacing w:line="276" w:lineRule="auto"/>
              <w:ind w:firstLine="284"/>
              <w:jc w:val="center"/>
              <w:rPr>
                <w:rFonts w:ascii="Times New Roman" w:hAnsi="Times New Roman" w:cs="Times New Roman"/>
              </w:rPr>
            </w:pPr>
            <w:r w:rsidRPr="00B514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30" w:rsidRPr="00B51430" w:rsidRDefault="00B51430" w:rsidP="00C10E0F">
            <w:pPr>
              <w:snapToGrid w:val="0"/>
              <w:spacing w:line="276" w:lineRule="auto"/>
              <w:ind w:firstLine="284"/>
              <w:jc w:val="center"/>
              <w:rPr>
                <w:rFonts w:ascii="Times New Roman" w:hAnsi="Times New Roman" w:cs="Times New Roman"/>
              </w:rPr>
            </w:pPr>
          </w:p>
          <w:p w:rsidR="00B51430" w:rsidRPr="00B51430" w:rsidRDefault="00B51430" w:rsidP="00C10E0F">
            <w:pPr>
              <w:snapToGrid w:val="0"/>
              <w:spacing w:line="276" w:lineRule="auto"/>
              <w:ind w:firstLine="284"/>
              <w:jc w:val="center"/>
              <w:rPr>
                <w:rFonts w:ascii="Times New Roman" w:hAnsi="Times New Roman" w:cs="Times New Roman"/>
              </w:rPr>
            </w:pPr>
            <w:r w:rsidRPr="00B51430">
              <w:rPr>
                <w:rFonts w:ascii="Times New Roman" w:hAnsi="Times New Roman" w:cs="Times New Roman"/>
              </w:rPr>
              <w:t>Раз в квартал</w:t>
            </w:r>
          </w:p>
          <w:p w:rsidR="00B51430" w:rsidRPr="00B51430" w:rsidRDefault="00B51430" w:rsidP="00C10E0F">
            <w:pPr>
              <w:snapToGrid w:val="0"/>
              <w:spacing w:line="276" w:lineRule="auto"/>
              <w:ind w:firstLine="284"/>
              <w:jc w:val="center"/>
              <w:rPr>
                <w:rFonts w:ascii="Times New Roman" w:hAnsi="Times New Roman" w:cs="Times New Roman"/>
              </w:rPr>
            </w:pPr>
            <w:r w:rsidRPr="00B51430">
              <w:rPr>
                <w:rFonts w:ascii="Times New Roman" w:hAnsi="Times New Roman" w:cs="Times New Roman"/>
              </w:rPr>
              <w:t>(1 раз в три месяца)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30" w:rsidRPr="00B51430" w:rsidRDefault="00B51430" w:rsidP="00C10E0F">
            <w:pPr>
              <w:snapToGrid w:val="0"/>
              <w:spacing w:line="276" w:lineRule="auto"/>
              <w:ind w:firstLine="284"/>
              <w:jc w:val="center"/>
              <w:rPr>
                <w:rFonts w:ascii="Times New Roman" w:hAnsi="Times New Roman" w:cs="Times New Roman"/>
              </w:rPr>
            </w:pPr>
          </w:p>
          <w:p w:rsidR="00B51430" w:rsidRPr="00B51430" w:rsidRDefault="00B51430" w:rsidP="00C10E0F">
            <w:pPr>
              <w:snapToGrid w:val="0"/>
              <w:spacing w:line="276" w:lineRule="auto"/>
              <w:ind w:firstLine="284"/>
              <w:jc w:val="center"/>
              <w:rPr>
                <w:rFonts w:ascii="Times New Roman" w:hAnsi="Times New Roman" w:cs="Times New Roman"/>
              </w:rPr>
            </w:pPr>
            <w:r w:rsidRPr="00B51430">
              <w:rPr>
                <w:rFonts w:ascii="Times New Roman" w:hAnsi="Times New Roman" w:cs="Times New Roman"/>
              </w:rPr>
              <w:t>Август,</w:t>
            </w:r>
          </w:p>
          <w:p w:rsidR="00B51430" w:rsidRPr="00B51430" w:rsidRDefault="00B51430" w:rsidP="00C10E0F">
            <w:pPr>
              <w:snapToGrid w:val="0"/>
              <w:spacing w:line="276" w:lineRule="auto"/>
              <w:ind w:firstLine="284"/>
              <w:jc w:val="center"/>
              <w:rPr>
                <w:rFonts w:ascii="Times New Roman" w:hAnsi="Times New Roman" w:cs="Times New Roman"/>
              </w:rPr>
            </w:pPr>
            <w:r w:rsidRPr="00B51430">
              <w:rPr>
                <w:rFonts w:ascii="Times New Roman" w:hAnsi="Times New Roman" w:cs="Times New Roman"/>
              </w:rPr>
              <w:t>ноябрь</w:t>
            </w:r>
          </w:p>
        </w:tc>
      </w:tr>
    </w:tbl>
    <w:p w:rsidR="00B51430" w:rsidRPr="00B51430" w:rsidRDefault="00B51430" w:rsidP="00B51430">
      <w:pPr>
        <w:pStyle w:val="a5"/>
        <w:widowControl w:val="0"/>
        <w:autoSpaceDE w:val="0"/>
        <w:autoSpaceDN w:val="0"/>
        <w:adjustRightInd w:val="0"/>
        <w:jc w:val="left"/>
        <w:rPr>
          <w:szCs w:val="24"/>
        </w:rPr>
      </w:pPr>
    </w:p>
    <w:p w:rsidR="00B51430" w:rsidRPr="00B51430" w:rsidRDefault="00B51430" w:rsidP="003F3B2B">
      <w:pPr>
        <w:spacing w:line="276" w:lineRule="auto"/>
        <w:ind w:left="426"/>
        <w:rPr>
          <w:rFonts w:ascii="Times New Roman" w:hAnsi="Times New Roman" w:cs="Times New Roman"/>
        </w:rPr>
      </w:pPr>
    </w:p>
    <w:p w:rsidR="006D2D0C" w:rsidRPr="00B51430" w:rsidRDefault="006D2D0C" w:rsidP="003F3B2B">
      <w:pPr>
        <w:spacing w:line="276" w:lineRule="auto"/>
        <w:ind w:left="426"/>
        <w:rPr>
          <w:rFonts w:ascii="Times New Roman" w:hAnsi="Times New Roman" w:cs="Times New Roman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5104"/>
        <w:gridCol w:w="4701"/>
      </w:tblGrid>
      <w:tr w:rsidR="0015035B" w:rsidRPr="00B50B07" w:rsidTr="000F4AE6">
        <w:tc>
          <w:tcPr>
            <w:tcW w:w="5104" w:type="dxa"/>
            <w:shd w:val="clear" w:color="auto" w:fill="auto"/>
          </w:tcPr>
          <w:p w:rsidR="0015035B" w:rsidRPr="00B50B07" w:rsidRDefault="0015035B" w:rsidP="000F4AE6">
            <w:pPr>
              <w:pStyle w:val="af1"/>
              <w:rPr>
                <w:rFonts w:ascii="Times New Roman" w:hAnsi="Times New Roman" w:cs="Times New Roman"/>
              </w:rPr>
            </w:pPr>
            <w:r w:rsidRPr="00B50B07">
              <w:rPr>
                <w:rFonts w:ascii="Times New Roman" w:hAnsi="Times New Roman" w:cs="Times New Roman"/>
              </w:rPr>
              <w:t>ЗАКАЗЧИК:</w:t>
            </w:r>
          </w:p>
          <w:p w:rsidR="0015035B" w:rsidRPr="00B50B07" w:rsidRDefault="0015035B" w:rsidP="000F4AE6">
            <w:pPr>
              <w:pStyle w:val="af1"/>
              <w:rPr>
                <w:rFonts w:ascii="Times New Roman" w:eastAsia="Times New Roman" w:hAnsi="Times New Roman" w:cs="Times New Roman"/>
              </w:rPr>
            </w:pPr>
            <w:r w:rsidRPr="00B50B07">
              <w:rPr>
                <w:rFonts w:ascii="Times New Roman" w:hAnsi="Times New Roman" w:cs="Times New Roman"/>
              </w:rPr>
              <w:t xml:space="preserve">Заместитель директора </w:t>
            </w:r>
            <w:r w:rsidRPr="00B50B07">
              <w:rPr>
                <w:rFonts w:ascii="Times New Roman" w:eastAsia="Times New Roman" w:hAnsi="Times New Roman" w:cs="Times New Roman"/>
              </w:rPr>
              <w:t xml:space="preserve">по    </w:t>
            </w:r>
          </w:p>
          <w:p w:rsidR="0015035B" w:rsidRPr="00B50B07" w:rsidRDefault="0015035B" w:rsidP="000F4AE6">
            <w:pPr>
              <w:pStyle w:val="af1"/>
              <w:rPr>
                <w:rFonts w:ascii="Times New Roman" w:eastAsia="Times New Roman" w:hAnsi="Times New Roman" w:cs="Times New Roman"/>
              </w:rPr>
            </w:pPr>
            <w:r w:rsidRPr="00B50B07">
              <w:rPr>
                <w:rFonts w:ascii="Times New Roman" w:eastAsia="Times New Roman" w:hAnsi="Times New Roman" w:cs="Times New Roman"/>
              </w:rPr>
              <w:t xml:space="preserve">финансово-экономической деятельности </w:t>
            </w:r>
          </w:p>
          <w:p w:rsidR="0015035B" w:rsidRPr="00B50B07" w:rsidRDefault="0015035B" w:rsidP="000F4AE6">
            <w:pPr>
              <w:pStyle w:val="af1"/>
              <w:rPr>
                <w:rFonts w:ascii="Times New Roman" w:hAnsi="Times New Roman" w:cs="Times New Roman"/>
              </w:rPr>
            </w:pPr>
            <w:r w:rsidRPr="00B50B07">
              <w:rPr>
                <w:rFonts w:ascii="Times New Roman" w:hAnsi="Times New Roman" w:cs="Times New Roman"/>
              </w:rPr>
              <w:t>Музей им. Андрея Рублева</w:t>
            </w:r>
            <w:r w:rsidRPr="00B50B07">
              <w:rPr>
                <w:rFonts w:ascii="Times New Roman" w:hAnsi="Times New Roman" w:cs="Times New Roman"/>
              </w:rPr>
              <w:tab/>
            </w:r>
          </w:p>
          <w:p w:rsidR="0015035B" w:rsidRPr="00B50B07" w:rsidRDefault="0015035B" w:rsidP="000F4AE6">
            <w:pPr>
              <w:pStyle w:val="af1"/>
              <w:rPr>
                <w:rFonts w:ascii="Times New Roman" w:hAnsi="Times New Roman" w:cs="Times New Roman"/>
              </w:rPr>
            </w:pPr>
          </w:p>
          <w:p w:rsidR="0015035B" w:rsidRPr="00B50B07" w:rsidRDefault="0015035B" w:rsidP="000F4AE6">
            <w:pPr>
              <w:pStyle w:val="af1"/>
              <w:rPr>
                <w:rFonts w:ascii="Times New Roman" w:hAnsi="Times New Roman" w:cs="Times New Roman"/>
              </w:rPr>
            </w:pPr>
            <w:r w:rsidRPr="00B50B07">
              <w:rPr>
                <w:rFonts w:ascii="Times New Roman" w:hAnsi="Times New Roman" w:cs="Times New Roman"/>
              </w:rPr>
              <w:t xml:space="preserve">___________________/ Каштанова Н.В./   </w:t>
            </w:r>
          </w:p>
          <w:p w:rsidR="0015035B" w:rsidRPr="00B50B07" w:rsidRDefault="0015035B" w:rsidP="000F4AE6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  <w:shd w:val="clear" w:color="auto" w:fill="auto"/>
          </w:tcPr>
          <w:p w:rsidR="0015035B" w:rsidRPr="00B50B07" w:rsidRDefault="0015035B" w:rsidP="000F4AE6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ИСПОЛНИТЕЛЬ</w:t>
            </w:r>
            <w:r w:rsidRPr="00B50B07">
              <w:rPr>
                <w:rFonts w:ascii="Times New Roman" w:hAnsi="Times New Roman" w:cs="Times New Roman"/>
              </w:rPr>
              <w:t>:</w:t>
            </w:r>
          </w:p>
          <w:p w:rsidR="0015035B" w:rsidRPr="001647AF" w:rsidRDefault="0015035B" w:rsidP="000F4AE6">
            <w:pPr>
              <w:pStyle w:val="af1"/>
              <w:rPr>
                <w:rFonts w:ascii="Times New Roman" w:eastAsia="Times New Roman" w:hAnsi="Times New Roman" w:cs="Times New Roman"/>
              </w:rPr>
            </w:pPr>
          </w:p>
          <w:p w:rsidR="0015035B" w:rsidRDefault="0015035B" w:rsidP="000F4AE6">
            <w:pPr>
              <w:pStyle w:val="af1"/>
              <w:rPr>
                <w:rFonts w:ascii="Times New Roman" w:eastAsia="Times New Roman" w:hAnsi="Times New Roman" w:cs="Times New Roman"/>
              </w:rPr>
            </w:pPr>
          </w:p>
          <w:p w:rsidR="0015035B" w:rsidRDefault="0015035B" w:rsidP="000F4AE6">
            <w:pPr>
              <w:pStyle w:val="af1"/>
              <w:rPr>
                <w:rFonts w:ascii="Times New Roman" w:eastAsia="Times New Roman" w:hAnsi="Times New Roman" w:cs="Times New Roman"/>
              </w:rPr>
            </w:pPr>
          </w:p>
          <w:p w:rsidR="0015035B" w:rsidRPr="001647AF" w:rsidRDefault="0015035B" w:rsidP="000F4AE6">
            <w:pPr>
              <w:pStyle w:val="af1"/>
              <w:rPr>
                <w:rFonts w:ascii="Times New Roman" w:eastAsia="Times New Roman" w:hAnsi="Times New Roman" w:cs="Times New Roman"/>
              </w:rPr>
            </w:pPr>
          </w:p>
          <w:p w:rsidR="0015035B" w:rsidRPr="00B50B07" w:rsidRDefault="0015035B" w:rsidP="000F4AE6">
            <w:pPr>
              <w:pStyle w:val="af1"/>
              <w:rPr>
                <w:rFonts w:ascii="Times New Roman" w:hAnsi="Times New Roman" w:cs="Times New Roman"/>
              </w:rPr>
            </w:pPr>
            <w:r w:rsidRPr="001647AF">
              <w:rPr>
                <w:rFonts w:ascii="Times New Roman" w:eastAsia="Times New Roman" w:hAnsi="Times New Roman" w:cs="Times New Roman"/>
              </w:rPr>
              <w:t xml:space="preserve">__________________  </w:t>
            </w:r>
          </w:p>
        </w:tc>
      </w:tr>
    </w:tbl>
    <w:p w:rsidR="006D2D0C" w:rsidRDefault="006D2D0C" w:rsidP="003F3B2B">
      <w:pPr>
        <w:spacing w:line="276" w:lineRule="auto"/>
        <w:ind w:left="426"/>
        <w:rPr>
          <w:rFonts w:ascii="Times New Roman" w:hAnsi="Times New Roman" w:cs="Times New Roman"/>
        </w:rPr>
      </w:pPr>
    </w:p>
    <w:sectPr w:rsidR="006D2D0C" w:rsidSect="000474C7">
      <w:footerReference w:type="default" r:id="rId9"/>
      <w:pgSz w:w="11906" w:h="16838"/>
      <w:pgMar w:top="992" w:right="851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26E4" w:rsidRDefault="005C26E4" w:rsidP="00D93ADA">
      <w:pPr>
        <w:spacing w:before="0"/>
      </w:pPr>
      <w:r>
        <w:separator/>
      </w:r>
    </w:p>
  </w:endnote>
  <w:endnote w:type="continuationSeparator" w:id="0">
    <w:p w:rsidR="005C26E4" w:rsidRDefault="005C26E4" w:rsidP="00D93AD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???????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EA9" w:rsidRDefault="002D5EA9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910890">
      <w:rPr>
        <w:noProof/>
      </w:rPr>
      <w:t>2</w:t>
    </w:r>
    <w:r>
      <w:fldChar w:fldCharType="end"/>
    </w:r>
  </w:p>
  <w:p w:rsidR="002D5EA9" w:rsidRDefault="002D5EA9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26E4" w:rsidRDefault="005C26E4" w:rsidP="00D93ADA">
      <w:pPr>
        <w:spacing w:before="0"/>
      </w:pPr>
      <w:r>
        <w:separator/>
      </w:r>
    </w:p>
  </w:footnote>
  <w:footnote w:type="continuationSeparator" w:id="0">
    <w:p w:rsidR="005C26E4" w:rsidRDefault="005C26E4" w:rsidP="00D93ADA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CB42337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5D5740"/>
    <w:multiLevelType w:val="multilevel"/>
    <w:tmpl w:val="FB52060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1DDA5D4B"/>
    <w:multiLevelType w:val="multilevel"/>
    <w:tmpl w:val="FDB489FC"/>
    <w:lvl w:ilvl="0">
      <w:start w:val="1"/>
      <w:numFmt w:val="decimal"/>
      <w:lvlText w:val="Статья %1."/>
      <w:lvlJc w:val="left"/>
      <w:pPr>
        <w:tabs>
          <w:tab w:val="num" w:pos="2007"/>
        </w:tabs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0" w:firstLine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7"/>
        </w:tabs>
        <w:ind w:left="0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3" w15:restartNumberingAfterBreak="0">
    <w:nsid w:val="1DDB249D"/>
    <w:multiLevelType w:val="multilevel"/>
    <w:tmpl w:val="ADE4722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1E2814AB"/>
    <w:multiLevelType w:val="multilevel"/>
    <w:tmpl w:val="212604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23704430"/>
    <w:multiLevelType w:val="multilevel"/>
    <w:tmpl w:val="4DE0E1F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6" w15:restartNumberingAfterBreak="0">
    <w:nsid w:val="2DC21458"/>
    <w:multiLevelType w:val="multilevel"/>
    <w:tmpl w:val="4790C2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2EF65BB5"/>
    <w:multiLevelType w:val="hybridMultilevel"/>
    <w:tmpl w:val="17B28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51395B"/>
    <w:multiLevelType w:val="multilevel"/>
    <w:tmpl w:val="12A4632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9" w15:restartNumberingAfterBreak="0">
    <w:nsid w:val="3A0351A5"/>
    <w:multiLevelType w:val="multilevel"/>
    <w:tmpl w:val="68AC1E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1.%2.%3.%4."/>
      <w:lvlJc w:val="left"/>
      <w:pPr>
        <w:ind w:left="1278" w:hanging="72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</w:lvl>
  </w:abstractNum>
  <w:abstractNum w:abstractNumId="10" w15:restartNumberingAfterBreak="0">
    <w:nsid w:val="5A1340F5"/>
    <w:multiLevelType w:val="hybridMultilevel"/>
    <w:tmpl w:val="F8AC6962"/>
    <w:lvl w:ilvl="0" w:tplc="AEAA5CE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60514BE2"/>
    <w:multiLevelType w:val="multilevel"/>
    <w:tmpl w:val="B3ECDB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616B1149"/>
    <w:multiLevelType w:val="singleLevel"/>
    <w:tmpl w:val="A24853CC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</w:abstractNum>
  <w:abstractNum w:abstractNumId="13" w15:restartNumberingAfterBreak="0">
    <w:nsid w:val="63F612C0"/>
    <w:multiLevelType w:val="multilevel"/>
    <w:tmpl w:val="2258068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88"/>
        </w:tabs>
        <w:ind w:left="298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82"/>
        </w:tabs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76"/>
        </w:tabs>
        <w:ind w:left="5976" w:hanging="1440"/>
      </w:pPr>
      <w:rPr>
        <w:rFonts w:hint="default"/>
      </w:rPr>
    </w:lvl>
  </w:abstractNum>
  <w:abstractNum w:abstractNumId="14" w15:restartNumberingAfterBreak="0">
    <w:nsid w:val="6B311259"/>
    <w:multiLevelType w:val="multilevel"/>
    <w:tmpl w:val="D1728A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71273391"/>
    <w:multiLevelType w:val="multilevel"/>
    <w:tmpl w:val="F906DC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73930FFE"/>
    <w:multiLevelType w:val="multilevel"/>
    <w:tmpl w:val="80CA3A9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17" w15:restartNumberingAfterBreak="0">
    <w:nsid w:val="758139E6"/>
    <w:multiLevelType w:val="multilevel"/>
    <w:tmpl w:val="2298A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18" w15:restartNumberingAfterBreak="0">
    <w:nsid w:val="7AEB647C"/>
    <w:multiLevelType w:val="hybridMultilevel"/>
    <w:tmpl w:val="57584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315F17"/>
    <w:multiLevelType w:val="multilevel"/>
    <w:tmpl w:val="591286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6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2"/>
  </w:num>
  <w:num w:numId="4">
    <w:abstractNumId w:val="13"/>
  </w:num>
  <w:num w:numId="5">
    <w:abstractNumId w:val="14"/>
  </w:num>
  <w:num w:numId="6">
    <w:abstractNumId w:val="1"/>
  </w:num>
  <w:num w:numId="7">
    <w:abstractNumId w:val="11"/>
  </w:num>
  <w:num w:numId="8">
    <w:abstractNumId w:val="15"/>
  </w:num>
  <w:num w:numId="9">
    <w:abstractNumId w:val="3"/>
  </w:num>
  <w:num w:numId="10">
    <w:abstractNumId w:val="8"/>
  </w:num>
  <w:num w:numId="11">
    <w:abstractNumId w:val="4"/>
  </w:num>
  <w:num w:numId="12">
    <w:abstractNumId w:val="5"/>
  </w:num>
  <w:num w:numId="13">
    <w:abstractNumId w:val="6"/>
  </w:num>
  <w:num w:numId="14">
    <w:abstractNumId w:val="0"/>
  </w:num>
  <w:num w:numId="15">
    <w:abstractNumId w:val="19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18"/>
  </w:num>
  <w:num w:numId="20">
    <w:abstractNumId w:val="7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3B8"/>
    <w:rsid w:val="0000046D"/>
    <w:rsid w:val="00004E32"/>
    <w:rsid w:val="0000602F"/>
    <w:rsid w:val="00015A70"/>
    <w:rsid w:val="000166F7"/>
    <w:rsid w:val="00016ADE"/>
    <w:rsid w:val="000213D3"/>
    <w:rsid w:val="000216D7"/>
    <w:rsid w:val="00022A09"/>
    <w:rsid w:val="00022DFA"/>
    <w:rsid w:val="0003637E"/>
    <w:rsid w:val="000427FE"/>
    <w:rsid w:val="000446AE"/>
    <w:rsid w:val="00044BDD"/>
    <w:rsid w:val="000474C7"/>
    <w:rsid w:val="0005180F"/>
    <w:rsid w:val="00052607"/>
    <w:rsid w:val="00052966"/>
    <w:rsid w:val="00057CD3"/>
    <w:rsid w:val="00060B4B"/>
    <w:rsid w:val="0006250C"/>
    <w:rsid w:val="000645EC"/>
    <w:rsid w:val="0006475C"/>
    <w:rsid w:val="000702EE"/>
    <w:rsid w:val="00076583"/>
    <w:rsid w:val="000777EB"/>
    <w:rsid w:val="00084AE3"/>
    <w:rsid w:val="000869A9"/>
    <w:rsid w:val="00093D24"/>
    <w:rsid w:val="00093DD0"/>
    <w:rsid w:val="0009424E"/>
    <w:rsid w:val="000942E3"/>
    <w:rsid w:val="000944E9"/>
    <w:rsid w:val="00095639"/>
    <w:rsid w:val="000A0F62"/>
    <w:rsid w:val="000A1BD1"/>
    <w:rsid w:val="000A4AD8"/>
    <w:rsid w:val="000A7FB2"/>
    <w:rsid w:val="000B6A2D"/>
    <w:rsid w:val="000C7CF3"/>
    <w:rsid w:val="000D5200"/>
    <w:rsid w:val="000D7F38"/>
    <w:rsid w:val="000E151D"/>
    <w:rsid w:val="000E1817"/>
    <w:rsid w:val="000E22F8"/>
    <w:rsid w:val="000E418F"/>
    <w:rsid w:val="000E4721"/>
    <w:rsid w:val="000E6BE2"/>
    <w:rsid w:val="000F092D"/>
    <w:rsid w:val="000F26C4"/>
    <w:rsid w:val="000F3BBC"/>
    <w:rsid w:val="000F4AE6"/>
    <w:rsid w:val="000F5EFE"/>
    <w:rsid w:val="000F6D59"/>
    <w:rsid w:val="0010183E"/>
    <w:rsid w:val="00103FDF"/>
    <w:rsid w:val="00106E21"/>
    <w:rsid w:val="00111040"/>
    <w:rsid w:val="001151CF"/>
    <w:rsid w:val="00116BEF"/>
    <w:rsid w:val="00117067"/>
    <w:rsid w:val="00117A4F"/>
    <w:rsid w:val="00122C2F"/>
    <w:rsid w:val="0012633B"/>
    <w:rsid w:val="0013367C"/>
    <w:rsid w:val="00134E7A"/>
    <w:rsid w:val="00135874"/>
    <w:rsid w:val="00136A7C"/>
    <w:rsid w:val="0014384D"/>
    <w:rsid w:val="00143BA1"/>
    <w:rsid w:val="00147AC0"/>
    <w:rsid w:val="0015035B"/>
    <w:rsid w:val="00155079"/>
    <w:rsid w:val="001647AF"/>
    <w:rsid w:val="001709F5"/>
    <w:rsid w:val="001764DE"/>
    <w:rsid w:val="0018690E"/>
    <w:rsid w:val="00186BCF"/>
    <w:rsid w:val="001909F1"/>
    <w:rsid w:val="00193583"/>
    <w:rsid w:val="001A41F8"/>
    <w:rsid w:val="001A45AB"/>
    <w:rsid w:val="001A70A3"/>
    <w:rsid w:val="001A7D74"/>
    <w:rsid w:val="001B1A1F"/>
    <w:rsid w:val="001B4874"/>
    <w:rsid w:val="001B5EBE"/>
    <w:rsid w:val="001B605E"/>
    <w:rsid w:val="001C064E"/>
    <w:rsid w:val="001D2197"/>
    <w:rsid w:val="001D2C82"/>
    <w:rsid w:val="001D2E87"/>
    <w:rsid w:val="001D43AD"/>
    <w:rsid w:val="001D4D7D"/>
    <w:rsid w:val="001D7633"/>
    <w:rsid w:val="001E79E1"/>
    <w:rsid w:val="00200C76"/>
    <w:rsid w:val="002038C7"/>
    <w:rsid w:val="00204F0B"/>
    <w:rsid w:val="002147DB"/>
    <w:rsid w:val="00215DDE"/>
    <w:rsid w:val="0021779C"/>
    <w:rsid w:val="00217F5B"/>
    <w:rsid w:val="00221710"/>
    <w:rsid w:val="002253A6"/>
    <w:rsid w:val="00227BED"/>
    <w:rsid w:val="002338AE"/>
    <w:rsid w:val="0023501B"/>
    <w:rsid w:val="0023502F"/>
    <w:rsid w:val="002357F1"/>
    <w:rsid w:val="00236093"/>
    <w:rsid w:val="002425BE"/>
    <w:rsid w:val="002518B2"/>
    <w:rsid w:val="00254BE7"/>
    <w:rsid w:val="00262320"/>
    <w:rsid w:val="00274C07"/>
    <w:rsid w:val="00277389"/>
    <w:rsid w:val="00292611"/>
    <w:rsid w:val="00295D29"/>
    <w:rsid w:val="0029700E"/>
    <w:rsid w:val="00297C1B"/>
    <w:rsid w:val="002A0D34"/>
    <w:rsid w:val="002A25EB"/>
    <w:rsid w:val="002B2C13"/>
    <w:rsid w:val="002B5B09"/>
    <w:rsid w:val="002C3772"/>
    <w:rsid w:val="002C5CE4"/>
    <w:rsid w:val="002C695F"/>
    <w:rsid w:val="002C6C96"/>
    <w:rsid w:val="002D0E3D"/>
    <w:rsid w:val="002D111A"/>
    <w:rsid w:val="002D3721"/>
    <w:rsid w:val="002D5EA9"/>
    <w:rsid w:val="002D67CC"/>
    <w:rsid w:val="002F1D7B"/>
    <w:rsid w:val="002F3169"/>
    <w:rsid w:val="00303BF5"/>
    <w:rsid w:val="00304E83"/>
    <w:rsid w:val="00307D54"/>
    <w:rsid w:val="00307D55"/>
    <w:rsid w:val="003126BC"/>
    <w:rsid w:val="003179D6"/>
    <w:rsid w:val="00332311"/>
    <w:rsid w:val="003354C9"/>
    <w:rsid w:val="00345C77"/>
    <w:rsid w:val="00345F40"/>
    <w:rsid w:val="003527EE"/>
    <w:rsid w:val="0035567B"/>
    <w:rsid w:val="003714C2"/>
    <w:rsid w:val="00376888"/>
    <w:rsid w:val="003826A2"/>
    <w:rsid w:val="0038322C"/>
    <w:rsid w:val="00386C1B"/>
    <w:rsid w:val="00386FFB"/>
    <w:rsid w:val="0039295F"/>
    <w:rsid w:val="003A415B"/>
    <w:rsid w:val="003A61A3"/>
    <w:rsid w:val="003A6F1F"/>
    <w:rsid w:val="003A7BC5"/>
    <w:rsid w:val="003B00AC"/>
    <w:rsid w:val="003B70A4"/>
    <w:rsid w:val="003C6A37"/>
    <w:rsid w:val="003D02C5"/>
    <w:rsid w:val="003D31C2"/>
    <w:rsid w:val="003D7559"/>
    <w:rsid w:val="003E36AE"/>
    <w:rsid w:val="003E5EC7"/>
    <w:rsid w:val="003F3B2B"/>
    <w:rsid w:val="003F4649"/>
    <w:rsid w:val="004007C3"/>
    <w:rsid w:val="00401CCB"/>
    <w:rsid w:val="004057D1"/>
    <w:rsid w:val="00405822"/>
    <w:rsid w:val="004362CC"/>
    <w:rsid w:val="00437465"/>
    <w:rsid w:val="0044640B"/>
    <w:rsid w:val="004476EF"/>
    <w:rsid w:val="0046134C"/>
    <w:rsid w:val="00461BCF"/>
    <w:rsid w:val="00463AA5"/>
    <w:rsid w:val="00473E74"/>
    <w:rsid w:val="00474CE3"/>
    <w:rsid w:val="00487085"/>
    <w:rsid w:val="004B00CF"/>
    <w:rsid w:val="004B16BF"/>
    <w:rsid w:val="004C6FB1"/>
    <w:rsid w:val="004D429E"/>
    <w:rsid w:val="004E60E4"/>
    <w:rsid w:val="004F0455"/>
    <w:rsid w:val="004F08A7"/>
    <w:rsid w:val="004F18E4"/>
    <w:rsid w:val="004F2506"/>
    <w:rsid w:val="004F3743"/>
    <w:rsid w:val="00503EB1"/>
    <w:rsid w:val="0050491F"/>
    <w:rsid w:val="005130EB"/>
    <w:rsid w:val="00517FDF"/>
    <w:rsid w:val="00523A04"/>
    <w:rsid w:val="00523AC5"/>
    <w:rsid w:val="00525C26"/>
    <w:rsid w:val="005323CB"/>
    <w:rsid w:val="00545D64"/>
    <w:rsid w:val="005572AF"/>
    <w:rsid w:val="00562202"/>
    <w:rsid w:val="0056327F"/>
    <w:rsid w:val="00573CE5"/>
    <w:rsid w:val="00580A0F"/>
    <w:rsid w:val="00580F40"/>
    <w:rsid w:val="00581BD0"/>
    <w:rsid w:val="005834D8"/>
    <w:rsid w:val="00584074"/>
    <w:rsid w:val="005844AE"/>
    <w:rsid w:val="00587EFD"/>
    <w:rsid w:val="005922B6"/>
    <w:rsid w:val="00596783"/>
    <w:rsid w:val="00597C2B"/>
    <w:rsid w:val="005A30BB"/>
    <w:rsid w:val="005B5A58"/>
    <w:rsid w:val="005C0589"/>
    <w:rsid w:val="005C19A0"/>
    <w:rsid w:val="005C26E4"/>
    <w:rsid w:val="005C2A75"/>
    <w:rsid w:val="005C50CB"/>
    <w:rsid w:val="005C70FF"/>
    <w:rsid w:val="005D111A"/>
    <w:rsid w:val="005D7020"/>
    <w:rsid w:val="005F0393"/>
    <w:rsid w:val="005F1500"/>
    <w:rsid w:val="005F599C"/>
    <w:rsid w:val="005F768E"/>
    <w:rsid w:val="00605B7D"/>
    <w:rsid w:val="006106B7"/>
    <w:rsid w:val="006129D7"/>
    <w:rsid w:val="00612A78"/>
    <w:rsid w:val="00614280"/>
    <w:rsid w:val="00615561"/>
    <w:rsid w:val="00624408"/>
    <w:rsid w:val="006249BE"/>
    <w:rsid w:val="006267F6"/>
    <w:rsid w:val="006279B8"/>
    <w:rsid w:val="00630F11"/>
    <w:rsid w:val="00631AC6"/>
    <w:rsid w:val="0063488D"/>
    <w:rsid w:val="00634A0E"/>
    <w:rsid w:val="0063521E"/>
    <w:rsid w:val="006451FA"/>
    <w:rsid w:val="00650290"/>
    <w:rsid w:val="00655DA0"/>
    <w:rsid w:val="00656C69"/>
    <w:rsid w:val="0066227F"/>
    <w:rsid w:val="0066493B"/>
    <w:rsid w:val="006659D3"/>
    <w:rsid w:val="00666AF3"/>
    <w:rsid w:val="00667F7D"/>
    <w:rsid w:val="00673B2F"/>
    <w:rsid w:val="006761B7"/>
    <w:rsid w:val="00684335"/>
    <w:rsid w:val="00687B96"/>
    <w:rsid w:val="006A0B1F"/>
    <w:rsid w:val="006A75E1"/>
    <w:rsid w:val="006B23BB"/>
    <w:rsid w:val="006B368A"/>
    <w:rsid w:val="006B3765"/>
    <w:rsid w:val="006C1140"/>
    <w:rsid w:val="006D2D0C"/>
    <w:rsid w:val="006D6C69"/>
    <w:rsid w:val="006E412C"/>
    <w:rsid w:val="006E5B22"/>
    <w:rsid w:val="006E6805"/>
    <w:rsid w:val="006E6CC2"/>
    <w:rsid w:val="006F1A32"/>
    <w:rsid w:val="006F3920"/>
    <w:rsid w:val="006F3D9D"/>
    <w:rsid w:val="006F4F7A"/>
    <w:rsid w:val="006F4FF2"/>
    <w:rsid w:val="00702122"/>
    <w:rsid w:val="00702567"/>
    <w:rsid w:val="007053DB"/>
    <w:rsid w:val="0070596C"/>
    <w:rsid w:val="007114E2"/>
    <w:rsid w:val="007225AF"/>
    <w:rsid w:val="0073034A"/>
    <w:rsid w:val="00731870"/>
    <w:rsid w:val="00732241"/>
    <w:rsid w:val="007338B3"/>
    <w:rsid w:val="00734EFC"/>
    <w:rsid w:val="00736530"/>
    <w:rsid w:val="00745FA0"/>
    <w:rsid w:val="0074738C"/>
    <w:rsid w:val="00747484"/>
    <w:rsid w:val="00752A98"/>
    <w:rsid w:val="00752EA2"/>
    <w:rsid w:val="00761C77"/>
    <w:rsid w:val="00773914"/>
    <w:rsid w:val="007740F8"/>
    <w:rsid w:val="007807DA"/>
    <w:rsid w:val="0078107B"/>
    <w:rsid w:val="0078344B"/>
    <w:rsid w:val="00785720"/>
    <w:rsid w:val="00786FBC"/>
    <w:rsid w:val="007927B5"/>
    <w:rsid w:val="00792AA6"/>
    <w:rsid w:val="00793788"/>
    <w:rsid w:val="0079429E"/>
    <w:rsid w:val="0079599A"/>
    <w:rsid w:val="007A0D57"/>
    <w:rsid w:val="007A10DD"/>
    <w:rsid w:val="007A37BB"/>
    <w:rsid w:val="007A42E3"/>
    <w:rsid w:val="007A4CDB"/>
    <w:rsid w:val="007B062F"/>
    <w:rsid w:val="007B63B6"/>
    <w:rsid w:val="007B6887"/>
    <w:rsid w:val="007D5975"/>
    <w:rsid w:val="007D652D"/>
    <w:rsid w:val="007D6567"/>
    <w:rsid w:val="007D668D"/>
    <w:rsid w:val="007D7D34"/>
    <w:rsid w:val="007D7F47"/>
    <w:rsid w:val="007E02D1"/>
    <w:rsid w:val="007E0C64"/>
    <w:rsid w:val="007E14FF"/>
    <w:rsid w:val="007F42FA"/>
    <w:rsid w:val="007F6C83"/>
    <w:rsid w:val="007F70FA"/>
    <w:rsid w:val="008062B6"/>
    <w:rsid w:val="00807692"/>
    <w:rsid w:val="0081025B"/>
    <w:rsid w:val="00811E6D"/>
    <w:rsid w:val="00822CB4"/>
    <w:rsid w:val="008301DE"/>
    <w:rsid w:val="00833EF8"/>
    <w:rsid w:val="00835D22"/>
    <w:rsid w:val="00842886"/>
    <w:rsid w:val="00845CE9"/>
    <w:rsid w:val="00847676"/>
    <w:rsid w:val="008479DA"/>
    <w:rsid w:val="00850869"/>
    <w:rsid w:val="00852EAE"/>
    <w:rsid w:val="00867EB0"/>
    <w:rsid w:val="008754C5"/>
    <w:rsid w:val="00887C64"/>
    <w:rsid w:val="00897C65"/>
    <w:rsid w:val="008A0FA0"/>
    <w:rsid w:val="008A3600"/>
    <w:rsid w:val="008A3F1E"/>
    <w:rsid w:val="008A425F"/>
    <w:rsid w:val="008B1764"/>
    <w:rsid w:val="008B558B"/>
    <w:rsid w:val="008C02F7"/>
    <w:rsid w:val="008C0723"/>
    <w:rsid w:val="008C4EB8"/>
    <w:rsid w:val="008C7E14"/>
    <w:rsid w:val="008D3F08"/>
    <w:rsid w:val="008D5AB4"/>
    <w:rsid w:val="008D5D49"/>
    <w:rsid w:val="008E24E9"/>
    <w:rsid w:val="008E38D8"/>
    <w:rsid w:val="008E6B59"/>
    <w:rsid w:val="00910890"/>
    <w:rsid w:val="00915E0C"/>
    <w:rsid w:val="0091658C"/>
    <w:rsid w:val="0092137F"/>
    <w:rsid w:val="0093030F"/>
    <w:rsid w:val="009334AF"/>
    <w:rsid w:val="00942862"/>
    <w:rsid w:val="00945AC4"/>
    <w:rsid w:val="00946CED"/>
    <w:rsid w:val="009527F9"/>
    <w:rsid w:val="009577E3"/>
    <w:rsid w:val="00961683"/>
    <w:rsid w:val="0096555E"/>
    <w:rsid w:val="0097101A"/>
    <w:rsid w:val="00974868"/>
    <w:rsid w:val="00982D4D"/>
    <w:rsid w:val="009844C2"/>
    <w:rsid w:val="00984932"/>
    <w:rsid w:val="0098556F"/>
    <w:rsid w:val="00992BC9"/>
    <w:rsid w:val="00996F94"/>
    <w:rsid w:val="009A4DEC"/>
    <w:rsid w:val="009B04E0"/>
    <w:rsid w:val="009B6A80"/>
    <w:rsid w:val="009C2051"/>
    <w:rsid w:val="009C4097"/>
    <w:rsid w:val="009C673B"/>
    <w:rsid w:val="009D34B2"/>
    <w:rsid w:val="009E60BE"/>
    <w:rsid w:val="009F2D53"/>
    <w:rsid w:val="009F42C1"/>
    <w:rsid w:val="009F58C8"/>
    <w:rsid w:val="009F70ED"/>
    <w:rsid w:val="00A02234"/>
    <w:rsid w:val="00A02E3B"/>
    <w:rsid w:val="00A02FBF"/>
    <w:rsid w:val="00A067AB"/>
    <w:rsid w:val="00A075CD"/>
    <w:rsid w:val="00A10328"/>
    <w:rsid w:val="00A10AF2"/>
    <w:rsid w:val="00A11BE8"/>
    <w:rsid w:val="00A139A2"/>
    <w:rsid w:val="00A14EBE"/>
    <w:rsid w:val="00A16D28"/>
    <w:rsid w:val="00A259B1"/>
    <w:rsid w:val="00A337F6"/>
    <w:rsid w:val="00A34DBB"/>
    <w:rsid w:val="00A360FD"/>
    <w:rsid w:val="00A3726D"/>
    <w:rsid w:val="00A43BD4"/>
    <w:rsid w:val="00A5070C"/>
    <w:rsid w:val="00A531BA"/>
    <w:rsid w:val="00A61A23"/>
    <w:rsid w:val="00A676E9"/>
    <w:rsid w:val="00A86ED4"/>
    <w:rsid w:val="00A87804"/>
    <w:rsid w:val="00A909D9"/>
    <w:rsid w:val="00AA4C67"/>
    <w:rsid w:val="00AA6F43"/>
    <w:rsid w:val="00AA7312"/>
    <w:rsid w:val="00AB1066"/>
    <w:rsid w:val="00AC1F7E"/>
    <w:rsid w:val="00AC416D"/>
    <w:rsid w:val="00AC68CD"/>
    <w:rsid w:val="00AD1D61"/>
    <w:rsid w:val="00AD626F"/>
    <w:rsid w:val="00AE075E"/>
    <w:rsid w:val="00AE0C41"/>
    <w:rsid w:val="00AE2A91"/>
    <w:rsid w:val="00AE3A66"/>
    <w:rsid w:val="00AE76E6"/>
    <w:rsid w:val="00AF0D61"/>
    <w:rsid w:val="00AF3DD8"/>
    <w:rsid w:val="00AF4429"/>
    <w:rsid w:val="00AF65C1"/>
    <w:rsid w:val="00B070C3"/>
    <w:rsid w:val="00B11BD2"/>
    <w:rsid w:val="00B26A90"/>
    <w:rsid w:val="00B27335"/>
    <w:rsid w:val="00B32373"/>
    <w:rsid w:val="00B33AEF"/>
    <w:rsid w:val="00B34CA3"/>
    <w:rsid w:val="00B35B30"/>
    <w:rsid w:val="00B469F7"/>
    <w:rsid w:val="00B4793F"/>
    <w:rsid w:val="00B50B07"/>
    <w:rsid w:val="00B51430"/>
    <w:rsid w:val="00B55191"/>
    <w:rsid w:val="00B6046F"/>
    <w:rsid w:val="00B7489B"/>
    <w:rsid w:val="00B75F48"/>
    <w:rsid w:val="00B769A0"/>
    <w:rsid w:val="00B76EB2"/>
    <w:rsid w:val="00B80A94"/>
    <w:rsid w:val="00B84CB9"/>
    <w:rsid w:val="00B94543"/>
    <w:rsid w:val="00B97C8E"/>
    <w:rsid w:val="00BA1593"/>
    <w:rsid w:val="00BA73E9"/>
    <w:rsid w:val="00BB0192"/>
    <w:rsid w:val="00BB20D1"/>
    <w:rsid w:val="00BB7570"/>
    <w:rsid w:val="00BC3B64"/>
    <w:rsid w:val="00BC50B3"/>
    <w:rsid w:val="00BC7D24"/>
    <w:rsid w:val="00BD03DD"/>
    <w:rsid w:val="00BD04E1"/>
    <w:rsid w:val="00BD0650"/>
    <w:rsid w:val="00BD07BF"/>
    <w:rsid w:val="00BD0B07"/>
    <w:rsid w:val="00BD21F3"/>
    <w:rsid w:val="00BD5BDB"/>
    <w:rsid w:val="00BE2F7E"/>
    <w:rsid w:val="00BE5871"/>
    <w:rsid w:val="00BF393F"/>
    <w:rsid w:val="00BF64DD"/>
    <w:rsid w:val="00BF7C3D"/>
    <w:rsid w:val="00C10E0F"/>
    <w:rsid w:val="00C10ED2"/>
    <w:rsid w:val="00C113FA"/>
    <w:rsid w:val="00C21A81"/>
    <w:rsid w:val="00C23E28"/>
    <w:rsid w:val="00C2491E"/>
    <w:rsid w:val="00C303AD"/>
    <w:rsid w:val="00C33D40"/>
    <w:rsid w:val="00C3445C"/>
    <w:rsid w:val="00C46BE3"/>
    <w:rsid w:val="00C4783E"/>
    <w:rsid w:val="00C47EFE"/>
    <w:rsid w:val="00C501AC"/>
    <w:rsid w:val="00C51151"/>
    <w:rsid w:val="00C53872"/>
    <w:rsid w:val="00C61283"/>
    <w:rsid w:val="00C67C00"/>
    <w:rsid w:val="00C742A4"/>
    <w:rsid w:val="00C75105"/>
    <w:rsid w:val="00C760E7"/>
    <w:rsid w:val="00C80020"/>
    <w:rsid w:val="00C80496"/>
    <w:rsid w:val="00C84A0C"/>
    <w:rsid w:val="00C87D0B"/>
    <w:rsid w:val="00C973DE"/>
    <w:rsid w:val="00CA3494"/>
    <w:rsid w:val="00CA4587"/>
    <w:rsid w:val="00CB31FB"/>
    <w:rsid w:val="00CB417C"/>
    <w:rsid w:val="00CC76E8"/>
    <w:rsid w:val="00CD0661"/>
    <w:rsid w:val="00CD16BD"/>
    <w:rsid w:val="00CD339A"/>
    <w:rsid w:val="00CD416C"/>
    <w:rsid w:val="00CE2501"/>
    <w:rsid w:val="00CE3BE9"/>
    <w:rsid w:val="00CE540D"/>
    <w:rsid w:val="00CE582D"/>
    <w:rsid w:val="00CE7FA1"/>
    <w:rsid w:val="00CF451C"/>
    <w:rsid w:val="00CF6558"/>
    <w:rsid w:val="00CF7118"/>
    <w:rsid w:val="00D0008D"/>
    <w:rsid w:val="00D00F90"/>
    <w:rsid w:val="00D10A5E"/>
    <w:rsid w:val="00D1331B"/>
    <w:rsid w:val="00D22881"/>
    <w:rsid w:val="00D271BE"/>
    <w:rsid w:val="00D27BAC"/>
    <w:rsid w:val="00D32CD7"/>
    <w:rsid w:val="00D34039"/>
    <w:rsid w:val="00D360EA"/>
    <w:rsid w:val="00D40F5B"/>
    <w:rsid w:val="00D42FE5"/>
    <w:rsid w:val="00D501BD"/>
    <w:rsid w:val="00D53077"/>
    <w:rsid w:val="00D60A2B"/>
    <w:rsid w:val="00D6249E"/>
    <w:rsid w:val="00D645AF"/>
    <w:rsid w:val="00D73662"/>
    <w:rsid w:val="00D75035"/>
    <w:rsid w:val="00D771FC"/>
    <w:rsid w:val="00D86FF1"/>
    <w:rsid w:val="00D91366"/>
    <w:rsid w:val="00D93ADA"/>
    <w:rsid w:val="00D95A58"/>
    <w:rsid w:val="00D95C66"/>
    <w:rsid w:val="00DA296F"/>
    <w:rsid w:val="00DA32C7"/>
    <w:rsid w:val="00DA3C9F"/>
    <w:rsid w:val="00DA3DA9"/>
    <w:rsid w:val="00DA4C9F"/>
    <w:rsid w:val="00DB5266"/>
    <w:rsid w:val="00DB6D61"/>
    <w:rsid w:val="00DC0B82"/>
    <w:rsid w:val="00DC10BC"/>
    <w:rsid w:val="00DC1E6B"/>
    <w:rsid w:val="00DC5741"/>
    <w:rsid w:val="00DC57EC"/>
    <w:rsid w:val="00DC79FE"/>
    <w:rsid w:val="00DD7ED8"/>
    <w:rsid w:val="00DE065F"/>
    <w:rsid w:val="00DE74BF"/>
    <w:rsid w:val="00DF0E3E"/>
    <w:rsid w:val="00DF0FEA"/>
    <w:rsid w:val="00E01AAE"/>
    <w:rsid w:val="00E036B9"/>
    <w:rsid w:val="00E11110"/>
    <w:rsid w:val="00E22128"/>
    <w:rsid w:val="00E2498C"/>
    <w:rsid w:val="00E2512A"/>
    <w:rsid w:val="00E27C72"/>
    <w:rsid w:val="00E311BC"/>
    <w:rsid w:val="00E316EA"/>
    <w:rsid w:val="00E3608A"/>
    <w:rsid w:val="00E44110"/>
    <w:rsid w:val="00E44FC6"/>
    <w:rsid w:val="00E45A5F"/>
    <w:rsid w:val="00E51A02"/>
    <w:rsid w:val="00E53B9E"/>
    <w:rsid w:val="00E53E81"/>
    <w:rsid w:val="00E609CB"/>
    <w:rsid w:val="00E61146"/>
    <w:rsid w:val="00E6685F"/>
    <w:rsid w:val="00E67478"/>
    <w:rsid w:val="00E84011"/>
    <w:rsid w:val="00E85A69"/>
    <w:rsid w:val="00E86AE3"/>
    <w:rsid w:val="00E90883"/>
    <w:rsid w:val="00E92C23"/>
    <w:rsid w:val="00E95598"/>
    <w:rsid w:val="00E97D58"/>
    <w:rsid w:val="00EA4A24"/>
    <w:rsid w:val="00EB0ED9"/>
    <w:rsid w:val="00EB2A1C"/>
    <w:rsid w:val="00EC26A5"/>
    <w:rsid w:val="00EC53BB"/>
    <w:rsid w:val="00ED2D84"/>
    <w:rsid w:val="00ED77FE"/>
    <w:rsid w:val="00EE1B27"/>
    <w:rsid w:val="00EE2608"/>
    <w:rsid w:val="00EE43D7"/>
    <w:rsid w:val="00EF1F3F"/>
    <w:rsid w:val="00EF23B8"/>
    <w:rsid w:val="00EF5436"/>
    <w:rsid w:val="00EF55F2"/>
    <w:rsid w:val="00F044FE"/>
    <w:rsid w:val="00F04FDF"/>
    <w:rsid w:val="00F057FC"/>
    <w:rsid w:val="00F17583"/>
    <w:rsid w:val="00F236EB"/>
    <w:rsid w:val="00F24B09"/>
    <w:rsid w:val="00F2605F"/>
    <w:rsid w:val="00F40365"/>
    <w:rsid w:val="00F40E8E"/>
    <w:rsid w:val="00F4375C"/>
    <w:rsid w:val="00F51825"/>
    <w:rsid w:val="00F55C80"/>
    <w:rsid w:val="00F65571"/>
    <w:rsid w:val="00F71B15"/>
    <w:rsid w:val="00F72560"/>
    <w:rsid w:val="00F72F51"/>
    <w:rsid w:val="00F77AE0"/>
    <w:rsid w:val="00F81459"/>
    <w:rsid w:val="00F85392"/>
    <w:rsid w:val="00F9031C"/>
    <w:rsid w:val="00F932BB"/>
    <w:rsid w:val="00F93686"/>
    <w:rsid w:val="00FA12A4"/>
    <w:rsid w:val="00FB7789"/>
    <w:rsid w:val="00FC0DAB"/>
    <w:rsid w:val="00FC5809"/>
    <w:rsid w:val="00FC5BB5"/>
    <w:rsid w:val="00FD1160"/>
    <w:rsid w:val="00FD2332"/>
    <w:rsid w:val="00FD7B20"/>
    <w:rsid w:val="00FF2E4E"/>
    <w:rsid w:val="00FF3A29"/>
    <w:rsid w:val="00FF3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6EED4C-2E5D-4154-9346-89B582A71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3B8"/>
    <w:pPr>
      <w:spacing w:before="12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B51430"/>
    <w:pPr>
      <w:keepNext/>
      <w:spacing w:before="240" w:after="60"/>
      <w:jc w:val="center"/>
      <w:outlineLvl w:val="0"/>
    </w:pPr>
    <w:rPr>
      <w:rFonts w:ascii="Times New Roman" w:eastAsia="Times New Roman" w:hAnsi="Times New Roman" w:cs="Times New Roman"/>
      <w:b/>
      <w:kern w:val="28"/>
      <w:sz w:val="36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61A3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F23B8"/>
    <w:pPr>
      <w:tabs>
        <w:tab w:val="center" w:pos="4536"/>
        <w:tab w:val="right" w:pos="9072"/>
      </w:tabs>
      <w:spacing w:before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link w:val="a3"/>
    <w:rsid w:val="00EF23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l1">
    <w:name w:val="Normal1"/>
    <w:rsid w:val="00EF23B8"/>
    <w:pPr>
      <w:spacing w:before="100" w:after="100"/>
    </w:pPr>
    <w:rPr>
      <w:rFonts w:ascii="Times New Roman" w:eastAsia="MS Mincho" w:hAnsi="Times New Roman"/>
      <w:snapToGrid w:val="0"/>
      <w:sz w:val="24"/>
    </w:rPr>
  </w:style>
  <w:style w:type="paragraph" w:styleId="a5">
    <w:name w:val="Body Text"/>
    <w:basedOn w:val="a"/>
    <w:link w:val="a6"/>
    <w:rsid w:val="006F4F7A"/>
    <w:pPr>
      <w:spacing w:before="0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a6">
    <w:name w:val="Основной текст Знак"/>
    <w:link w:val="a5"/>
    <w:rsid w:val="006F4F7A"/>
    <w:rPr>
      <w:rFonts w:ascii="Times New Roman" w:eastAsia="Times New Roman" w:hAnsi="Times New Roman"/>
      <w:sz w:val="24"/>
    </w:rPr>
  </w:style>
  <w:style w:type="paragraph" w:styleId="2">
    <w:name w:val="Body Text Indent 2"/>
    <w:basedOn w:val="a"/>
    <w:link w:val="20"/>
    <w:rsid w:val="00193583"/>
    <w:pPr>
      <w:widowControl w:val="0"/>
      <w:autoSpaceDE w:val="0"/>
      <w:autoSpaceDN w:val="0"/>
      <w:adjustRightInd w:val="0"/>
      <w:spacing w:before="0"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link w:val="2"/>
    <w:rsid w:val="00193583"/>
    <w:rPr>
      <w:rFonts w:ascii="Times New Roman" w:eastAsia="Times New Roman" w:hAnsi="Times New Roman"/>
    </w:rPr>
  </w:style>
  <w:style w:type="paragraph" w:customStyle="1" w:styleId="ConsNormal">
    <w:name w:val="ConsNormal"/>
    <w:rsid w:val="00612A78"/>
    <w:pPr>
      <w:widowControl w:val="0"/>
      <w:ind w:firstLine="720"/>
    </w:pPr>
    <w:rPr>
      <w:rFonts w:ascii="Arial" w:eastAsia="Times New Roman" w:hAnsi="Arial"/>
      <w:snapToGrid w:val="0"/>
      <w:sz w:val="16"/>
    </w:rPr>
  </w:style>
  <w:style w:type="paragraph" w:styleId="a7">
    <w:name w:val="Normal (Web)"/>
    <w:basedOn w:val="a"/>
    <w:unhideWhenUsed/>
    <w:rsid w:val="003A7BC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8">
    <w:name w:val="annotation reference"/>
    <w:uiPriority w:val="99"/>
    <w:semiHidden/>
    <w:unhideWhenUsed/>
    <w:rsid w:val="00B11BD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11BD2"/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B11BD2"/>
    <w:rPr>
      <w:rFonts w:ascii="Arial" w:hAnsi="Arial" w:cs="Arial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11BD2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B11BD2"/>
    <w:rPr>
      <w:rFonts w:ascii="Arial" w:hAnsi="Arial" w:cs="Arial"/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B11BD2"/>
    <w:pPr>
      <w:spacing w:before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B11BD2"/>
    <w:rPr>
      <w:rFonts w:ascii="Tahoma" w:hAnsi="Tahoma" w:cs="Tahoma"/>
      <w:sz w:val="16"/>
      <w:szCs w:val="16"/>
    </w:rPr>
  </w:style>
  <w:style w:type="paragraph" w:styleId="af">
    <w:name w:val="footer"/>
    <w:basedOn w:val="a"/>
    <w:link w:val="af0"/>
    <w:uiPriority w:val="99"/>
    <w:unhideWhenUsed/>
    <w:rsid w:val="00D93AD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D93ADA"/>
    <w:rPr>
      <w:rFonts w:ascii="Arial" w:hAnsi="Arial" w:cs="Arial"/>
      <w:sz w:val="24"/>
      <w:szCs w:val="24"/>
    </w:rPr>
  </w:style>
  <w:style w:type="paragraph" w:styleId="-1">
    <w:name w:val="Colorful Shading Accent 1"/>
    <w:hidden/>
    <w:uiPriority w:val="99"/>
    <w:semiHidden/>
    <w:rsid w:val="00E44110"/>
    <w:rPr>
      <w:rFonts w:ascii="Arial" w:hAnsi="Arial" w:cs="Arial"/>
      <w:sz w:val="24"/>
      <w:szCs w:val="24"/>
    </w:rPr>
  </w:style>
  <w:style w:type="paragraph" w:styleId="af1">
    <w:name w:val="No Spacing"/>
    <w:link w:val="af2"/>
    <w:uiPriority w:val="1"/>
    <w:qFormat/>
    <w:rsid w:val="00F04FDF"/>
    <w:rPr>
      <w:rFonts w:ascii="Arial" w:hAnsi="Arial" w:cs="Arial"/>
      <w:sz w:val="24"/>
      <w:szCs w:val="24"/>
    </w:rPr>
  </w:style>
  <w:style w:type="character" w:customStyle="1" w:styleId="FontStyle12">
    <w:name w:val="Font Style12"/>
    <w:uiPriority w:val="99"/>
    <w:rsid w:val="00A16D28"/>
    <w:rPr>
      <w:rFonts w:ascii="Times New Roman" w:hAnsi="Times New Roman" w:cs="Times New Roman" w:hint="default"/>
      <w:sz w:val="22"/>
      <w:szCs w:val="22"/>
    </w:rPr>
  </w:style>
  <w:style w:type="character" w:customStyle="1" w:styleId="af2">
    <w:name w:val="Без интервала Знак"/>
    <w:link w:val="af1"/>
    <w:uiPriority w:val="1"/>
    <w:locked/>
    <w:rsid w:val="00D271BE"/>
    <w:rPr>
      <w:rFonts w:ascii="Arial" w:hAnsi="Arial" w:cs="Arial"/>
      <w:sz w:val="24"/>
      <w:szCs w:val="24"/>
    </w:rPr>
  </w:style>
  <w:style w:type="paragraph" w:customStyle="1" w:styleId="ConsPlusNormal">
    <w:name w:val="ConsPlusNormal"/>
    <w:uiPriority w:val="99"/>
    <w:rsid w:val="00D271BE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FontStyle11">
    <w:name w:val="Font Style11"/>
    <w:uiPriority w:val="99"/>
    <w:rsid w:val="00D271BE"/>
    <w:rPr>
      <w:rFonts w:ascii="Times New Roman" w:hAnsi="Times New Roman" w:cs="Times New Roman" w:hint="default"/>
      <w:b/>
      <w:bCs/>
      <w:sz w:val="22"/>
      <w:szCs w:val="22"/>
    </w:rPr>
  </w:style>
  <w:style w:type="character" w:styleId="af3">
    <w:name w:val="Hyperlink"/>
    <w:uiPriority w:val="99"/>
    <w:unhideWhenUsed/>
    <w:rsid w:val="006D2D0C"/>
    <w:rPr>
      <w:color w:val="0563C1"/>
      <w:u w:val="single"/>
    </w:rPr>
  </w:style>
  <w:style w:type="table" w:styleId="af4">
    <w:name w:val="Table Grid"/>
    <w:basedOn w:val="a1"/>
    <w:rsid w:val="008508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rsid w:val="0038322C"/>
    <w:rPr>
      <w:rFonts w:ascii="TimesNewRoman???????" w:eastAsia="Times New Roman" w:hAnsi="TimesNewRoman???????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0">
    <w:name w:val="Заголовок 1 Знак"/>
    <w:link w:val="1"/>
    <w:rsid w:val="00B51430"/>
    <w:rPr>
      <w:rFonts w:ascii="Times New Roman" w:eastAsia="Times New Roman" w:hAnsi="Times New Roman"/>
      <w:b/>
      <w:kern w:val="28"/>
      <w:sz w:val="36"/>
    </w:rPr>
  </w:style>
  <w:style w:type="paragraph" w:styleId="af5">
    <w:name w:val="List Paragraph"/>
    <w:basedOn w:val="a"/>
    <w:uiPriority w:val="34"/>
    <w:qFormat/>
    <w:rsid w:val="00B51430"/>
    <w:pPr>
      <w:spacing w:before="0"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character" w:styleId="af6">
    <w:name w:val="Strong"/>
    <w:qFormat/>
    <w:rsid w:val="00B51430"/>
    <w:rPr>
      <w:b/>
      <w:bCs/>
    </w:rPr>
  </w:style>
  <w:style w:type="character" w:customStyle="1" w:styleId="40">
    <w:name w:val="Заголовок 4 Знак"/>
    <w:link w:val="4"/>
    <w:uiPriority w:val="9"/>
    <w:semiHidden/>
    <w:rsid w:val="003A61A3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9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03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8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2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y@rublev-museum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78BA4-026B-4354-9816-6A7B4BFE0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3730</Words>
  <Characters>21261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24942</CharactersWithSpaces>
  <SharedDoc>false</SharedDoc>
  <HLinks>
    <vt:vector size="6" baseType="variant">
      <vt:variant>
        <vt:i4>5767217</vt:i4>
      </vt:variant>
      <vt:variant>
        <vt:i4>0</vt:i4>
      </vt:variant>
      <vt:variant>
        <vt:i4>0</vt:i4>
      </vt:variant>
      <vt:variant>
        <vt:i4>5</vt:i4>
      </vt:variant>
      <vt:variant>
        <vt:lpwstr>mailto:secretary@rublev-museum.ru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cp:lastModifiedBy>Советскова Ирина Евгеньевна</cp:lastModifiedBy>
  <cp:revision>2</cp:revision>
  <cp:lastPrinted>2024-07-30T13:02:00Z</cp:lastPrinted>
  <dcterms:created xsi:type="dcterms:W3CDTF">2026-08-05T09:11:00Z</dcterms:created>
  <dcterms:modified xsi:type="dcterms:W3CDTF">2026-08-05T09:11:00Z</dcterms:modified>
</cp:coreProperties>
</file>