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A2A57" w14:textId="77777777" w:rsidR="007241A2" w:rsidRPr="00B2462C" w:rsidRDefault="007241A2" w:rsidP="007241A2">
      <w:pPr>
        <w:pStyle w:val="1"/>
        <w:ind w:right="284"/>
        <w:rPr>
          <w:sz w:val="27"/>
          <w:szCs w:val="27"/>
        </w:rPr>
      </w:pPr>
      <w:r w:rsidRPr="00B2462C">
        <w:rPr>
          <w:sz w:val="27"/>
          <w:szCs w:val="27"/>
        </w:rPr>
        <w:t>СПРАВКА</w:t>
      </w:r>
    </w:p>
    <w:p w14:paraId="77872BA9" w14:textId="77777777" w:rsidR="00786B78" w:rsidRDefault="007241A2" w:rsidP="00786B78">
      <w:pPr>
        <w:pStyle w:val="1"/>
        <w:ind w:right="284"/>
        <w:rPr>
          <w:sz w:val="27"/>
          <w:szCs w:val="27"/>
        </w:rPr>
      </w:pPr>
      <w:r w:rsidRPr="00B2462C">
        <w:rPr>
          <w:sz w:val="27"/>
          <w:szCs w:val="27"/>
        </w:rPr>
        <w:t>о конъюнктурном иссл</w:t>
      </w:r>
      <w:r w:rsidR="0024772F">
        <w:rPr>
          <w:sz w:val="27"/>
          <w:szCs w:val="27"/>
        </w:rPr>
        <w:t>едовании рынка для определения начальной</w:t>
      </w:r>
      <w:r w:rsidRPr="00B2462C">
        <w:rPr>
          <w:sz w:val="27"/>
          <w:szCs w:val="27"/>
        </w:rPr>
        <w:t xml:space="preserve"> </w:t>
      </w:r>
      <w:r w:rsidR="0024772F">
        <w:rPr>
          <w:sz w:val="27"/>
          <w:szCs w:val="27"/>
        </w:rPr>
        <w:t>(</w:t>
      </w:r>
      <w:r w:rsidRPr="00B2462C">
        <w:rPr>
          <w:sz w:val="27"/>
          <w:szCs w:val="27"/>
        </w:rPr>
        <w:t>максимальной</w:t>
      </w:r>
      <w:r w:rsidR="0024772F">
        <w:rPr>
          <w:sz w:val="27"/>
          <w:szCs w:val="27"/>
        </w:rPr>
        <w:t>)</w:t>
      </w:r>
      <w:r w:rsidRPr="00B2462C">
        <w:rPr>
          <w:sz w:val="27"/>
          <w:szCs w:val="27"/>
        </w:rPr>
        <w:t xml:space="preserve"> цены</w:t>
      </w:r>
      <w:r w:rsidR="002F16CF">
        <w:rPr>
          <w:sz w:val="27"/>
          <w:szCs w:val="27"/>
        </w:rPr>
        <w:t xml:space="preserve"> контракта на </w:t>
      </w:r>
      <w:r w:rsidR="00786B78" w:rsidRPr="00786B78">
        <w:rPr>
          <w:sz w:val="27"/>
          <w:szCs w:val="27"/>
        </w:rPr>
        <w:t xml:space="preserve">оказание услуг </w:t>
      </w:r>
    </w:p>
    <w:p w14:paraId="17A2ED5B" w14:textId="26E849D2" w:rsidR="00786B78" w:rsidRPr="00786B78" w:rsidRDefault="00786B78" w:rsidP="00786B78">
      <w:pPr>
        <w:pStyle w:val="1"/>
        <w:ind w:right="284"/>
        <w:rPr>
          <w:sz w:val="27"/>
          <w:szCs w:val="27"/>
        </w:rPr>
      </w:pPr>
      <w:r w:rsidRPr="00786B78">
        <w:rPr>
          <w:sz w:val="27"/>
          <w:szCs w:val="27"/>
        </w:rPr>
        <w:t xml:space="preserve">по индивидуальному дозиметрическому контролю </w:t>
      </w:r>
    </w:p>
    <w:p w14:paraId="60787261" w14:textId="3C4086EF" w:rsidR="00786B78" w:rsidRPr="00786B78" w:rsidRDefault="00786B78" w:rsidP="00786B78">
      <w:pPr>
        <w:pStyle w:val="1"/>
        <w:ind w:right="284"/>
        <w:rPr>
          <w:sz w:val="27"/>
          <w:szCs w:val="27"/>
        </w:rPr>
      </w:pPr>
      <w:r w:rsidRPr="00786B78">
        <w:rPr>
          <w:sz w:val="27"/>
          <w:szCs w:val="27"/>
        </w:rPr>
        <w:t xml:space="preserve">(ОТС – филиала РТУ РЭБОТИ (г. Новосибирск)) </w:t>
      </w:r>
    </w:p>
    <w:p w14:paraId="07C8E788" w14:textId="77777777" w:rsidR="00123600" w:rsidRPr="00B2462C" w:rsidRDefault="00123600" w:rsidP="00123600">
      <w:pPr>
        <w:pStyle w:val="1"/>
        <w:rPr>
          <w:sz w:val="27"/>
          <w:szCs w:val="27"/>
        </w:rPr>
      </w:pPr>
    </w:p>
    <w:p w14:paraId="4166FC49" w14:textId="77777777" w:rsidR="007241A2" w:rsidRPr="00B2462C" w:rsidRDefault="007241A2" w:rsidP="002F16CF">
      <w:pPr>
        <w:pStyle w:val="a3"/>
        <w:ind w:left="0" w:right="60" w:firstLine="567"/>
        <w:rPr>
          <w:sz w:val="27"/>
          <w:szCs w:val="27"/>
        </w:rPr>
      </w:pPr>
      <w:r w:rsidRPr="00B2462C">
        <w:rPr>
          <w:sz w:val="27"/>
          <w:szCs w:val="27"/>
        </w:rPr>
        <w:t>С целью размещения заказа на поставку товара/выполнение работ/оказание услуг в соответствии с планом-графиком закупок тов</w:t>
      </w:r>
      <w:r w:rsidR="0092507C">
        <w:rPr>
          <w:sz w:val="27"/>
          <w:szCs w:val="27"/>
        </w:rPr>
        <w:t xml:space="preserve">аров, работ, услуг на </w:t>
      </w:r>
      <w:r w:rsidR="005E03E6">
        <w:rPr>
          <w:sz w:val="27"/>
          <w:szCs w:val="27"/>
        </w:rPr>
        <w:t xml:space="preserve">                            </w:t>
      </w:r>
      <w:r w:rsidR="00B64966" w:rsidRPr="00B64966">
        <w:rPr>
          <w:sz w:val="27"/>
          <w:szCs w:val="27"/>
        </w:rPr>
        <w:t>202</w:t>
      </w:r>
      <w:r w:rsidR="00786B78">
        <w:rPr>
          <w:sz w:val="27"/>
          <w:szCs w:val="27"/>
        </w:rPr>
        <w:t>7</w:t>
      </w:r>
      <w:r w:rsidRPr="00B2462C">
        <w:rPr>
          <w:sz w:val="27"/>
          <w:szCs w:val="27"/>
        </w:rPr>
        <w:t xml:space="preserve"> финансовый год, необходимо определить начальную (максимальную) цену контракта для организации проведения закупки.</w:t>
      </w:r>
    </w:p>
    <w:p w14:paraId="26E958FC" w14:textId="75D3ABCF" w:rsidR="00786B78" w:rsidRPr="00786B78" w:rsidRDefault="007241A2" w:rsidP="00786B78">
      <w:pPr>
        <w:pStyle w:val="a3"/>
        <w:ind w:left="0" w:right="60" w:firstLine="567"/>
        <w:rPr>
          <w:sz w:val="27"/>
          <w:szCs w:val="27"/>
        </w:rPr>
      </w:pPr>
      <w:r w:rsidRPr="00B2462C">
        <w:rPr>
          <w:sz w:val="27"/>
          <w:szCs w:val="27"/>
        </w:rPr>
        <w:t>Пункт плана-графика</w:t>
      </w:r>
      <w:r w:rsidR="002F16CF">
        <w:rPr>
          <w:sz w:val="27"/>
          <w:szCs w:val="27"/>
        </w:rPr>
        <w:t xml:space="preserve"> № </w:t>
      </w:r>
      <w:r w:rsidR="008F65CB">
        <w:rPr>
          <w:sz w:val="27"/>
          <w:szCs w:val="27"/>
        </w:rPr>
        <w:t>___</w:t>
      </w:r>
      <w:r w:rsidRPr="00B2462C">
        <w:rPr>
          <w:sz w:val="27"/>
          <w:szCs w:val="27"/>
        </w:rPr>
        <w:t>(</w:t>
      </w:r>
      <w:r w:rsidR="008F65CB" w:rsidRPr="008F65CB">
        <w:rPr>
          <w:sz w:val="27"/>
          <w:szCs w:val="27"/>
        </w:rPr>
        <w:t>ИКЗ 2617708098645 770801001 0116</w:t>
      </w:r>
      <w:r w:rsidR="005E03E6">
        <w:rPr>
          <w:sz w:val="27"/>
          <w:szCs w:val="27"/>
        </w:rPr>
        <w:t xml:space="preserve"> </w:t>
      </w:r>
      <w:r w:rsidR="008F65CB" w:rsidRPr="008F65CB">
        <w:rPr>
          <w:sz w:val="27"/>
          <w:szCs w:val="27"/>
        </w:rPr>
        <w:t>0000000 000</w:t>
      </w:r>
      <w:r w:rsidR="00B64966">
        <w:rPr>
          <w:sz w:val="27"/>
          <w:szCs w:val="27"/>
        </w:rPr>
        <w:t xml:space="preserve">, </w:t>
      </w:r>
      <w:r w:rsidR="000C2FFC" w:rsidRPr="00897665">
        <w:rPr>
          <w:szCs w:val="22"/>
        </w:rPr>
        <w:t>Оказание услуг по индивидуальному дозиметрическому контролю (Управлению и ОТС-филиал</w:t>
      </w:r>
      <w:r w:rsidR="000C2FFC">
        <w:rPr>
          <w:szCs w:val="22"/>
        </w:rPr>
        <w:t>ам</w:t>
      </w:r>
      <w:r w:rsidR="000C2FFC" w:rsidRPr="00897665">
        <w:rPr>
          <w:szCs w:val="22"/>
        </w:rPr>
        <w:t xml:space="preserve"> РТУ РЭБОТИ)</w:t>
      </w:r>
      <w:r w:rsidR="000C2FFC">
        <w:rPr>
          <w:szCs w:val="22"/>
        </w:rPr>
        <w:t>.</w:t>
      </w:r>
      <w:bookmarkStart w:id="0" w:name="_GoBack"/>
      <w:bookmarkEnd w:id="0"/>
    </w:p>
    <w:p w14:paraId="61077491" w14:textId="77777777" w:rsidR="00B64966" w:rsidRPr="00B2462C" w:rsidRDefault="00B64966" w:rsidP="00123600">
      <w:pPr>
        <w:pStyle w:val="a3"/>
        <w:ind w:left="0" w:right="60" w:firstLine="567"/>
        <w:rPr>
          <w:sz w:val="27"/>
          <w:szCs w:val="27"/>
        </w:rPr>
      </w:pPr>
      <w:r w:rsidRPr="00B2462C">
        <w:rPr>
          <w:sz w:val="27"/>
          <w:szCs w:val="27"/>
        </w:rPr>
        <w:t>В целях определения и обоснования начальной (максимальной) цены контракта, (далее – НМЦК) использован метод сопоставимых рыночных цен (анализа рынка</w:t>
      </w:r>
      <w:r>
        <w:rPr>
          <w:sz w:val="27"/>
          <w:szCs w:val="27"/>
        </w:rPr>
        <w:t>).</w:t>
      </w:r>
    </w:p>
    <w:p w14:paraId="760FC147" w14:textId="77777777" w:rsidR="00B64966" w:rsidRDefault="00B64966" w:rsidP="00B64966">
      <w:pPr>
        <w:pStyle w:val="a3"/>
        <w:ind w:left="0" w:right="60" w:firstLine="567"/>
        <w:rPr>
          <w:sz w:val="27"/>
          <w:szCs w:val="27"/>
        </w:rPr>
      </w:pPr>
      <w:r w:rsidRPr="00B2462C">
        <w:rPr>
          <w:sz w:val="27"/>
          <w:szCs w:val="27"/>
        </w:rPr>
        <w:t>Для получения ценовой информации в отношении закупаемых товаров, работ, услуг осуществлены следующие процедуры:</w:t>
      </w:r>
    </w:p>
    <w:p w14:paraId="5576C27E" w14:textId="77777777" w:rsidR="00C733B6" w:rsidRDefault="00C733B6" w:rsidP="00B64966">
      <w:pPr>
        <w:pStyle w:val="a3"/>
        <w:ind w:left="0" w:right="60" w:firstLine="567"/>
        <w:rPr>
          <w:sz w:val="27"/>
          <w:szCs w:val="27"/>
        </w:rPr>
      </w:pPr>
    </w:p>
    <w:tbl>
      <w:tblPr>
        <w:tblStyle w:val="a6"/>
        <w:tblW w:w="9923" w:type="dxa"/>
        <w:tblInd w:w="-147" w:type="dxa"/>
        <w:tblLook w:val="04A0" w:firstRow="1" w:lastRow="0" w:firstColumn="1" w:lastColumn="0" w:noHBand="0" w:noVBand="1"/>
      </w:tblPr>
      <w:tblGrid>
        <w:gridCol w:w="565"/>
        <w:gridCol w:w="4687"/>
        <w:gridCol w:w="4671"/>
      </w:tblGrid>
      <w:tr w:rsidR="00ED081E" w:rsidRPr="004957B1" w14:paraId="3D2B9B77" w14:textId="77777777" w:rsidTr="005E49FC">
        <w:tc>
          <w:tcPr>
            <w:tcW w:w="565" w:type="dxa"/>
          </w:tcPr>
          <w:p w14:paraId="481045CC" w14:textId="77777777" w:rsidR="001D52A7" w:rsidRPr="004957B1" w:rsidRDefault="001D52A7" w:rsidP="00D948E9">
            <w:pPr>
              <w:pStyle w:val="a3"/>
              <w:ind w:left="0" w:right="14" w:firstLine="0"/>
              <w:jc w:val="center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№</w:t>
            </w:r>
            <w:r w:rsidR="00D948E9"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п/п</w:t>
            </w:r>
          </w:p>
        </w:tc>
        <w:tc>
          <w:tcPr>
            <w:tcW w:w="4687" w:type="dxa"/>
            <w:vAlign w:val="center"/>
          </w:tcPr>
          <w:p w14:paraId="33527DC6" w14:textId="77777777" w:rsidR="00ED081E" w:rsidRPr="004957B1" w:rsidRDefault="00AF3915" w:rsidP="00A41247">
            <w:pPr>
              <w:pStyle w:val="a3"/>
              <w:tabs>
                <w:tab w:val="left" w:pos="3228"/>
              </w:tabs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процедуры</w:t>
            </w:r>
          </w:p>
        </w:tc>
        <w:tc>
          <w:tcPr>
            <w:tcW w:w="4671" w:type="dxa"/>
            <w:vAlign w:val="center"/>
          </w:tcPr>
          <w:p w14:paraId="7EAFE686" w14:textId="77777777" w:rsidR="00AF3915" w:rsidRPr="004957B1" w:rsidRDefault="00AF3915" w:rsidP="00A41247">
            <w:pPr>
              <w:pStyle w:val="a3"/>
              <w:ind w:left="0" w:right="3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процедуры</w:t>
            </w:r>
          </w:p>
        </w:tc>
      </w:tr>
      <w:tr w:rsidR="00B64966" w:rsidRPr="004957B1" w14:paraId="0C89EDAE" w14:textId="77777777" w:rsidTr="005E49FC">
        <w:tc>
          <w:tcPr>
            <w:tcW w:w="565" w:type="dxa"/>
          </w:tcPr>
          <w:p w14:paraId="4CF7F694" w14:textId="77777777" w:rsidR="00B64966" w:rsidRPr="004957B1" w:rsidRDefault="00B64966" w:rsidP="00B64966">
            <w:pPr>
              <w:pStyle w:val="a3"/>
              <w:ind w:left="0" w:right="-42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1.</w:t>
            </w:r>
          </w:p>
        </w:tc>
        <w:tc>
          <w:tcPr>
            <w:tcW w:w="4687" w:type="dxa"/>
          </w:tcPr>
          <w:p w14:paraId="5FBB5724" w14:textId="77777777" w:rsidR="00B64966" w:rsidRPr="004957B1" w:rsidRDefault="00B64966" w:rsidP="00B64966">
            <w:pPr>
              <w:tabs>
                <w:tab w:val="left" w:pos="1127"/>
                <w:tab w:val="left" w:pos="3078"/>
              </w:tabs>
              <w:jc w:val="both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Размещен запрос цен товаров, работ, услуг в Единой информационной системе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 w:rsidRPr="004957B1">
              <w:rPr>
                <w:sz w:val="24"/>
                <w:szCs w:val="24"/>
              </w:rPr>
              <w:t>сфере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закупок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(далее</w:t>
            </w:r>
            <w:r>
              <w:rPr>
                <w:spacing w:val="80"/>
                <w:sz w:val="24"/>
                <w:szCs w:val="24"/>
              </w:rPr>
              <w:t xml:space="preserve"> -</w:t>
            </w:r>
            <w:r w:rsidRPr="004957B1">
              <w:rPr>
                <w:sz w:val="24"/>
                <w:szCs w:val="24"/>
              </w:rPr>
              <w:t xml:space="preserve">ЕИС) </w:t>
            </w:r>
          </w:p>
        </w:tc>
        <w:tc>
          <w:tcPr>
            <w:tcW w:w="4671" w:type="dxa"/>
          </w:tcPr>
          <w:p w14:paraId="310AF5F1" w14:textId="77777777" w:rsidR="00B64966" w:rsidRPr="004957B1" w:rsidRDefault="00B64966" w:rsidP="00B64966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размещался</w:t>
            </w:r>
          </w:p>
        </w:tc>
      </w:tr>
      <w:tr w:rsidR="00ED081E" w:rsidRPr="004957B1" w14:paraId="77F8C9DD" w14:textId="77777777" w:rsidTr="005E49FC">
        <w:tc>
          <w:tcPr>
            <w:tcW w:w="565" w:type="dxa"/>
          </w:tcPr>
          <w:p w14:paraId="226FD87F" w14:textId="77777777" w:rsidR="00ED081E" w:rsidRPr="004957B1" w:rsidRDefault="001D52A7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2.</w:t>
            </w:r>
          </w:p>
        </w:tc>
        <w:tc>
          <w:tcPr>
            <w:tcW w:w="4687" w:type="dxa"/>
          </w:tcPr>
          <w:p w14:paraId="37D14107" w14:textId="77777777" w:rsidR="00ED081E" w:rsidRDefault="00ED081E" w:rsidP="00A76028">
            <w:pPr>
              <w:pStyle w:val="a3"/>
              <w:ind w:left="0" w:right="34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 xml:space="preserve">Направлены запросы о предоставлении ценовой информации поставщикам, исполнителям, осуществляющим поставки идентичных/ однородных товаров, работ услуг, планируемых к </w:t>
            </w:r>
            <w:r w:rsidRPr="00283673">
              <w:rPr>
                <w:sz w:val="24"/>
                <w:szCs w:val="24"/>
              </w:rPr>
              <w:t>закупке (письмо</w:t>
            </w:r>
            <w:r w:rsidRPr="00283673">
              <w:rPr>
                <w:spacing w:val="40"/>
                <w:sz w:val="24"/>
                <w:szCs w:val="24"/>
              </w:rPr>
              <w:t xml:space="preserve"> </w:t>
            </w:r>
            <w:r w:rsidR="00123600" w:rsidRPr="00283673">
              <w:rPr>
                <w:sz w:val="24"/>
                <w:szCs w:val="24"/>
              </w:rPr>
              <w:t xml:space="preserve">от </w:t>
            </w:r>
            <w:r w:rsidR="00283673" w:rsidRPr="00283673">
              <w:rPr>
                <w:sz w:val="24"/>
                <w:szCs w:val="24"/>
              </w:rPr>
              <w:t>09</w:t>
            </w:r>
            <w:r w:rsidR="00123600" w:rsidRPr="00283673">
              <w:rPr>
                <w:sz w:val="24"/>
                <w:szCs w:val="24"/>
              </w:rPr>
              <w:t>.0</w:t>
            </w:r>
            <w:r w:rsidR="00283673" w:rsidRPr="00283673">
              <w:rPr>
                <w:sz w:val="24"/>
                <w:szCs w:val="24"/>
              </w:rPr>
              <w:t>4</w:t>
            </w:r>
            <w:r w:rsidR="00123600" w:rsidRPr="00283673">
              <w:rPr>
                <w:sz w:val="24"/>
                <w:szCs w:val="24"/>
              </w:rPr>
              <w:t>.2026 № 3</w:t>
            </w:r>
            <w:r w:rsidR="00283673" w:rsidRPr="00283673">
              <w:rPr>
                <w:sz w:val="24"/>
                <w:szCs w:val="24"/>
              </w:rPr>
              <w:t>3</w:t>
            </w:r>
            <w:r w:rsidR="00123600" w:rsidRPr="00283673">
              <w:rPr>
                <w:sz w:val="24"/>
                <w:szCs w:val="24"/>
              </w:rPr>
              <w:t>-</w:t>
            </w:r>
            <w:r w:rsidR="00283673" w:rsidRPr="00283673">
              <w:rPr>
                <w:sz w:val="24"/>
                <w:szCs w:val="24"/>
              </w:rPr>
              <w:t>15</w:t>
            </w:r>
            <w:r w:rsidR="00123600" w:rsidRPr="00283673">
              <w:rPr>
                <w:sz w:val="24"/>
                <w:szCs w:val="24"/>
              </w:rPr>
              <w:t>-02-1</w:t>
            </w:r>
            <w:r w:rsidR="00283673" w:rsidRPr="00283673">
              <w:rPr>
                <w:sz w:val="24"/>
                <w:szCs w:val="24"/>
              </w:rPr>
              <w:t>9/00057</w:t>
            </w:r>
            <w:r w:rsidR="00123600" w:rsidRPr="00283673">
              <w:rPr>
                <w:spacing w:val="40"/>
                <w:sz w:val="24"/>
                <w:szCs w:val="24"/>
              </w:rPr>
              <w:t xml:space="preserve"> </w:t>
            </w:r>
            <w:r w:rsidR="00283673">
              <w:rPr>
                <w:spacing w:val="40"/>
                <w:sz w:val="24"/>
                <w:szCs w:val="24"/>
              </w:rPr>
              <w:t xml:space="preserve">                          </w:t>
            </w:r>
            <w:r w:rsidR="00AF4DFD">
              <w:rPr>
                <w:spacing w:val="40"/>
                <w:sz w:val="24"/>
                <w:szCs w:val="24"/>
              </w:rPr>
              <w:t>«</w:t>
            </w:r>
            <w:r w:rsidR="00EC5D1C" w:rsidRPr="00283673">
              <w:rPr>
                <w:sz w:val="24"/>
                <w:szCs w:val="24"/>
              </w:rPr>
              <w:t>О предоставлении ценовой информации»</w:t>
            </w:r>
            <w:r w:rsidR="00EC5D1C" w:rsidRPr="00B70FE7">
              <w:rPr>
                <w:sz w:val="24"/>
                <w:szCs w:val="24"/>
              </w:rPr>
              <w:t xml:space="preserve"> в адреса организаций:</w:t>
            </w:r>
          </w:p>
          <w:p w14:paraId="71B8688E" w14:textId="77777777" w:rsidR="00283673" w:rsidRDefault="002264B9" w:rsidP="00A76028">
            <w:pPr>
              <w:pStyle w:val="a3"/>
              <w:ind w:left="0" w:right="34" w:firstLine="0"/>
              <w:rPr>
                <w:sz w:val="24"/>
                <w:szCs w:val="24"/>
              </w:rPr>
            </w:pPr>
            <w:hyperlink r:id="rId8" w:history="1">
              <w:r w:rsidR="005E49FC" w:rsidRPr="00433506">
                <w:rPr>
                  <w:rStyle w:val="ae"/>
                  <w:sz w:val="24"/>
                  <w:szCs w:val="24"/>
                </w:rPr>
                <w:t>idk@centr-ion.ru</w:t>
              </w:r>
            </w:hyperlink>
          </w:p>
          <w:p w14:paraId="4A900692" w14:textId="77777777" w:rsidR="005E49FC" w:rsidRDefault="002264B9" w:rsidP="00A76028">
            <w:pPr>
              <w:pStyle w:val="a3"/>
              <w:ind w:left="0" w:right="34" w:firstLine="0"/>
              <w:rPr>
                <w:sz w:val="24"/>
                <w:szCs w:val="24"/>
              </w:rPr>
            </w:pPr>
            <w:hyperlink r:id="rId9" w:history="1">
              <w:r w:rsidR="005E49FC" w:rsidRPr="00433506">
                <w:rPr>
                  <w:rStyle w:val="ae"/>
                  <w:sz w:val="24"/>
                  <w:szCs w:val="24"/>
                </w:rPr>
                <w:t>csminfo@ncsm.ru</w:t>
              </w:r>
            </w:hyperlink>
          </w:p>
          <w:p w14:paraId="1258F9F7" w14:textId="77777777" w:rsidR="00893118" w:rsidRDefault="002264B9" w:rsidP="005E49FC">
            <w:pPr>
              <w:pStyle w:val="a3"/>
              <w:ind w:left="0" w:right="34" w:firstLine="0"/>
              <w:rPr>
                <w:sz w:val="24"/>
                <w:szCs w:val="24"/>
              </w:rPr>
            </w:pPr>
            <w:hyperlink r:id="rId10" w:history="1">
              <w:r w:rsidR="005E49FC" w:rsidRPr="00433506">
                <w:rPr>
                  <w:rStyle w:val="ae"/>
                  <w:sz w:val="24"/>
                  <w:szCs w:val="24"/>
                </w:rPr>
                <w:t>info@ecostandard.ru</w:t>
              </w:r>
            </w:hyperlink>
          </w:p>
          <w:p w14:paraId="7A7A33EC" w14:textId="77777777" w:rsidR="005E49FC" w:rsidRPr="00893118" w:rsidRDefault="005E49FC" w:rsidP="005E49FC">
            <w:pPr>
              <w:pStyle w:val="a3"/>
              <w:ind w:left="0" w:right="34" w:firstLine="0"/>
              <w:rPr>
                <w:sz w:val="24"/>
                <w:szCs w:val="24"/>
              </w:rPr>
            </w:pPr>
          </w:p>
        </w:tc>
        <w:tc>
          <w:tcPr>
            <w:tcW w:w="4671" w:type="dxa"/>
          </w:tcPr>
          <w:p w14:paraId="3D26D19B" w14:textId="77777777" w:rsidR="005E49FC" w:rsidRDefault="009F16BB" w:rsidP="005E49FC">
            <w:pPr>
              <w:pStyle w:val="a3"/>
              <w:ind w:left="26" w:right="34" w:firstLine="0"/>
              <w:rPr>
                <w:sz w:val="24"/>
                <w:szCs w:val="24"/>
              </w:rPr>
            </w:pPr>
            <w:r w:rsidRPr="00503BB7">
              <w:rPr>
                <w:sz w:val="24"/>
                <w:szCs w:val="24"/>
              </w:rPr>
              <w:t xml:space="preserve">По истечении установленного срока подачи предложений в адрес таможенного органа на указанный запрос цен поступило </w:t>
            </w:r>
            <w:r w:rsidR="00283673">
              <w:rPr>
                <w:sz w:val="24"/>
                <w:szCs w:val="24"/>
              </w:rPr>
              <w:t>1</w:t>
            </w:r>
            <w:r w:rsidR="00FE6A77">
              <w:rPr>
                <w:sz w:val="24"/>
                <w:szCs w:val="24"/>
              </w:rPr>
              <w:t xml:space="preserve"> коммерче</w:t>
            </w:r>
            <w:r w:rsidR="00FE6A77" w:rsidRPr="00FE6A77">
              <w:rPr>
                <w:sz w:val="24"/>
                <w:szCs w:val="24"/>
              </w:rPr>
              <w:t>с</w:t>
            </w:r>
            <w:r w:rsidR="00FE6A77">
              <w:rPr>
                <w:sz w:val="24"/>
                <w:szCs w:val="24"/>
              </w:rPr>
              <w:t>к</w:t>
            </w:r>
            <w:r w:rsidR="00283673">
              <w:rPr>
                <w:sz w:val="24"/>
                <w:szCs w:val="24"/>
              </w:rPr>
              <w:t>ое</w:t>
            </w:r>
            <w:r w:rsidRPr="00503BB7">
              <w:rPr>
                <w:sz w:val="24"/>
                <w:szCs w:val="24"/>
              </w:rPr>
              <w:t xml:space="preserve"> предложени</w:t>
            </w:r>
            <w:r w:rsidR="00283673">
              <w:rPr>
                <w:sz w:val="24"/>
                <w:szCs w:val="24"/>
              </w:rPr>
              <w:t>е</w:t>
            </w:r>
            <w:r w:rsidRPr="00503BB7">
              <w:rPr>
                <w:sz w:val="24"/>
                <w:szCs w:val="24"/>
              </w:rPr>
              <w:t xml:space="preserve">: </w:t>
            </w:r>
          </w:p>
          <w:p w14:paraId="1543FE4E" w14:textId="77777777" w:rsidR="009F16BB" w:rsidRPr="00283673" w:rsidRDefault="00A74117" w:rsidP="005E49FC">
            <w:pPr>
              <w:pStyle w:val="a3"/>
              <w:ind w:left="26" w:right="34" w:firstLine="0"/>
              <w:rPr>
                <w:sz w:val="24"/>
                <w:szCs w:val="24"/>
              </w:rPr>
            </w:pPr>
            <w:r w:rsidRPr="00283673">
              <w:rPr>
                <w:sz w:val="24"/>
                <w:szCs w:val="24"/>
              </w:rPr>
              <w:t>Источник № 1</w:t>
            </w:r>
            <w:r w:rsidR="002C303D" w:rsidRPr="00283673">
              <w:rPr>
                <w:sz w:val="24"/>
                <w:szCs w:val="24"/>
              </w:rPr>
              <w:t>,</w:t>
            </w:r>
            <w:r w:rsidR="009F16BB" w:rsidRPr="00283673">
              <w:rPr>
                <w:sz w:val="24"/>
                <w:szCs w:val="24"/>
              </w:rPr>
              <w:t xml:space="preserve"> №</w:t>
            </w:r>
            <w:r w:rsidR="00190011" w:rsidRPr="00283673">
              <w:rPr>
                <w:sz w:val="24"/>
                <w:szCs w:val="24"/>
              </w:rPr>
              <w:t xml:space="preserve"> </w:t>
            </w:r>
            <w:r w:rsidR="00283673">
              <w:rPr>
                <w:sz w:val="24"/>
                <w:szCs w:val="24"/>
              </w:rPr>
              <w:t>9796-ИДК</w:t>
            </w:r>
            <w:r w:rsidR="005E49FC">
              <w:rPr>
                <w:sz w:val="24"/>
                <w:szCs w:val="24"/>
              </w:rPr>
              <w:t xml:space="preserve"> от 10.04.2026</w:t>
            </w:r>
            <w:r w:rsidR="004E219C" w:rsidRPr="00283673">
              <w:rPr>
                <w:sz w:val="24"/>
                <w:szCs w:val="24"/>
              </w:rPr>
              <w:t>, р</w:t>
            </w:r>
            <w:r w:rsidR="0094262D" w:rsidRPr="00283673">
              <w:rPr>
                <w:sz w:val="24"/>
                <w:szCs w:val="24"/>
              </w:rPr>
              <w:t>ег. от 2</w:t>
            </w:r>
            <w:r w:rsidR="005E49FC">
              <w:rPr>
                <w:sz w:val="24"/>
                <w:szCs w:val="24"/>
              </w:rPr>
              <w:t>3.04.</w:t>
            </w:r>
            <w:r w:rsidR="0094262D" w:rsidRPr="00283673">
              <w:rPr>
                <w:sz w:val="24"/>
                <w:szCs w:val="24"/>
              </w:rPr>
              <w:t>202</w:t>
            </w:r>
            <w:r w:rsidR="004E219C" w:rsidRPr="00283673">
              <w:rPr>
                <w:sz w:val="24"/>
                <w:szCs w:val="24"/>
              </w:rPr>
              <w:t>6</w:t>
            </w:r>
            <w:r w:rsidR="0094262D" w:rsidRPr="00283673">
              <w:rPr>
                <w:sz w:val="24"/>
                <w:szCs w:val="24"/>
              </w:rPr>
              <w:t xml:space="preserve"> № </w:t>
            </w:r>
            <w:r w:rsidR="004E219C" w:rsidRPr="00283673">
              <w:rPr>
                <w:sz w:val="24"/>
                <w:szCs w:val="24"/>
              </w:rPr>
              <w:t>2</w:t>
            </w:r>
            <w:r w:rsidR="008E75BE" w:rsidRPr="008E75BE">
              <w:rPr>
                <w:sz w:val="24"/>
                <w:szCs w:val="24"/>
              </w:rPr>
              <w:t>31</w:t>
            </w:r>
            <w:r w:rsidR="008E75BE">
              <w:rPr>
                <w:sz w:val="24"/>
                <w:szCs w:val="24"/>
              </w:rPr>
              <w:t>.</w:t>
            </w:r>
            <w:r w:rsidR="009F16BB" w:rsidRPr="00283673">
              <w:rPr>
                <w:sz w:val="24"/>
                <w:szCs w:val="24"/>
              </w:rPr>
              <w:t xml:space="preserve"> </w:t>
            </w:r>
          </w:p>
          <w:p w14:paraId="6C7FA563" w14:textId="77777777" w:rsidR="00ED081E" w:rsidRPr="004957B1" w:rsidRDefault="00ED081E" w:rsidP="00283673">
            <w:pPr>
              <w:pStyle w:val="a3"/>
              <w:ind w:left="26" w:right="34" w:firstLine="0"/>
              <w:rPr>
                <w:sz w:val="24"/>
                <w:szCs w:val="24"/>
              </w:rPr>
            </w:pPr>
          </w:p>
        </w:tc>
      </w:tr>
      <w:tr w:rsidR="00A96945" w:rsidRPr="004957B1" w14:paraId="23787C05" w14:textId="77777777" w:rsidTr="005E49FC">
        <w:tc>
          <w:tcPr>
            <w:tcW w:w="565" w:type="dxa"/>
          </w:tcPr>
          <w:p w14:paraId="1E6509B7" w14:textId="77777777" w:rsidR="00A96945" w:rsidRPr="004957B1" w:rsidRDefault="00A96945" w:rsidP="00A96945">
            <w:pPr>
              <w:pStyle w:val="a3"/>
              <w:ind w:left="0" w:right="10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3.</w:t>
            </w:r>
          </w:p>
        </w:tc>
        <w:tc>
          <w:tcPr>
            <w:tcW w:w="4687" w:type="dxa"/>
          </w:tcPr>
          <w:p w14:paraId="253270A6" w14:textId="77777777" w:rsidR="00A96945" w:rsidRPr="004957B1" w:rsidRDefault="00A96945" w:rsidP="00A96945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Во</w:t>
            </w:r>
            <w:r w:rsidRPr="004957B1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исполнение</w:t>
            </w:r>
            <w:r w:rsidRPr="004957B1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постановления</w:t>
            </w:r>
            <w:r w:rsidRPr="004957B1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Правительства</w:t>
            </w:r>
            <w:r w:rsidRPr="004957B1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Российской</w:t>
            </w:r>
            <w:r w:rsidRPr="004957B1">
              <w:rPr>
                <w:spacing w:val="80"/>
                <w:w w:val="15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Федерации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от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23 декабря</w:t>
            </w:r>
            <w:r w:rsidRPr="004957B1">
              <w:rPr>
                <w:sz w:val="24"/>
                <w:szCs w:val="24"/>
              </w:rPr>
              <w:t xml:space="preserve"> 2024</w:t>
            </w:r>
            <w:r>
              <w:rPr>
                <w:sz w:val="24"/>
                <w:szCs w:val="24"/>
              </w:rPr>
              <w:t xml:space="preserve"> г.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№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1875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«О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мерах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по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предоставлению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национального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режима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направлены запросы о предоставлении ценовой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информации</w:t>
            </w:r>
            <w:r w:rsidRPr="004957B1">
              <w:rPr>
                <w:spacing w:val="80"/>
                <w:sz w:val="24"/>
                <w:szCs w:val="24"/>
              </w:rPr>
              <w:t xml:space="preserve">  </w:t>
            </w:r>
            <w:r w:rsidRPr="004957B1">
              <w:rPr>
                <w:sz w:val="24"/>
                <w:szCs w:val="24"/>
              </w:rPr>
              <w:t>поставщикам,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информация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о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которых</w:t>
            </w:r>
            <w:r w:rsidRPr="004957B1">
              <w:rPr>
                <w:spacing w:val="80"/>
                <w:sz w:val="24"/>
                <w:szCs w:val="24"/>
              </w:rPr>
              <w:t xml:space="preserve">  </w:t>
            </w:r>
            <w:r w:rsidRPr="004957B1">
              <w:rPr>
                <w:sz w:val="24"/>
                <w:szCs w:val="24"/>
              </w:rPr>
              <w:t>включена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 xml:space="preserve">в государственную информационную систему промышленности </w:t>
            </w:r>
          </w:p>
        </w:tc>
        <w:tc>
          <w:tcPr>
            <w:tcW w:w="4671" w:type="dxa"/>
          </w:tcPr>
          <w:p w14:paraId="1B184881" w14:textId="77777777" w:rsidR="00A96945" w:rsidRPr="004E219C" w:rsidRDefault="00A96945" w:rsidP="00A96945">
            <w:pPr>
              <w:pStyle w:val="a3"/>
              <w:ind w:left="0" w:right="32" w:firstLine="0"/>
              <w:rPr>
                <w:sz w:val="24"/>
                <w:szCs w:val="24"/>
              </w:rPr>
            </w:pPr>
            <w:r w:rsidRPr="004E219C">
              <w:rPr>
                <w:sz w:val="24"/>
                <w:szCs w:val="24"/>
              </w:rPr>
              <w:t>Не направлялись</w:t>
            </w:r>
          </w:p>
          <w:p w14:paraId="0DA2392F" w14:textId="77777777" w:rsidR="00A96945" w:rsidRPr="004E219C" w:rsidRDefault="00A96945" w:rsidP="00A96945">
            <w:pPr>
              <w:pStyle w:val="a3"/>
              <w:ind w:left="0" w:right="32" w:firstLine="0"/>
              <w:rPr>
                <w:sz w:val="24"/>
                <w:szCs w:val="24"/>
              </w:rPr>
            </w:pPr>
          </w:p>
        </w:tc>
      </w:tr>
      <w:tr w:rsidR="00A96945" w:rsidRPr="004957B1" w14:paraId="69477081" w14:textId="77777777" w:rsidTr="005E49FC">
        <w:tc>
          <w:tcPr>
            <w:tcW w:w="565" w:type="dxa"/>
          </w:tcPr>
          <w:p w14:paraId="603A8B47" w14:textId="77777777" w:rsidR="00A96945" w:rsidRPr="004957B1" w:rsidRDefault="00A96945" w:rsidP="00A96945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4687" w:type="dxa"/>
          </w:tcPr>
          <w:p w14:paraId="40FE1D3A" w14:textId="77777777" w:rsidR="00A96945" w:rsidRPr="004957B1" w:rsidRDefault="00A96945" w:rsidP="00A96945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Направлены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запросы о предоставлении ценовой информации поставщикам, являющимся производителями, официальными дистрибьюторами, вендорами</w:t>
            </w:r>
            <w:r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идентичных/</w:t>
            </w:r>
            <w:r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однородных</w:t>
            </w:r>
            <w:r>
              <w:rPr>
                <w:sz w:val="24"/>
                <w:szCs w:val="24"/>
              </w:rPr>
              <w:t>,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планируемых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к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закупке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товаров (при наличии) (прилагаются).</w:t>
            </w:r>
          </w:p>
        </w:tc>
        <w:tc>
          <w:tcPr>
            <w:tcW w:w="4671" w:type="dxa"/>
          </w:tcPr>
          <w:p w14:paraId="6FB40C44" w14:textId="77777777" w:rsidR="00A96945" w:rsidRPr="004957B1" w:rsidRDefault="00A96945" w:rsidP="00A96945">
            <w:pPr>
              <w:pStyle w:val="a3"/>
              <w:ind w:left="0" w:firstLine="34"/>
              <w:rPr>
                <w:sz w:val="24"/>
                <w:szCs w:val="24"/>
              </w:rPr>
            </w:pPr>
            <w:r w:rsidRPr="0040261D">
              <w:rPr>
                <w:sz w:val="24"/>
                <w:szCs w:val="24"/>
              </w:rPr>
              <w:t>Не направлялись</w:t>
            </w:r>
          </w:p>
        </w:tc>
      </w:tr>
      <w:tr w:rsidR="00A96945" w:rsidRPr="004957B1" w14:paraId="3AEB8E2D" w14:textId="77777777" w:rsidTr="005E49FC">
        <w:tc>
          <w:tcPr>
            <w:tcW w:w="565" w:type="dxa"/>
          </w:tcPr>
          <w:p w14:paraId="74B402F7" w14:textId="77777777" w:rsidR="00A96945" w:rsidRPr="004957B1" w:rsidRDefault="00A96945" w:rsidP="00A96945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5.</w:t>
            </w:r>
          </w:p>
        </w:tc>
        <w:tc>
          <w:tcPr>
            <w:tcW w:w="4687" w:type="dxa"/>
          </w:tcPr>
          <w:p w14:paraId="38E2B278" w14:textId="77777777" w:rsidR="00A96945" w:rsidRPr="004957B1" w:rsidRDefault="00A96945" w:rsidP="00A96945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 xml:space="preserve">Осуществлен сбор и анализ общедоступной ценовой информации, содержащейся в реестре контрактов, заключенных заказчиками. В том числе рассмотрены государственные контракты, заключенные инициатором закупок (например, </w:t>
            </w:r>
            <w:r>
              <w:rPr>
                <w:sz w:val="24"/>
                <w:szCs w:val="24"/>
              </w:rPr>
              <w:br/>
              <w:t>РТУ РЭБОТИ</w:t>
            </w:r>
            <w:r w:rsidRPr="004957B1">
              <w:rPr>
                <w:sz w:val="24"/>
                <w:szCs w:val="24"/>
              </w:rPr>
              <w:t>) на закупку идентичных/</w:t>
            </w:r>
            <w:r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однородных товаров, работ услуг.</w:t>
            </w:r>
          </w:p>
        </w:tc>
        <w:tc>
          <w:tcPr>
            <w:tcW w:w="4671" w:type="dxa"/>
          </w:tcPr>
          <w:p w14:paraId="6BE57F6E" w14:textId="77777777" w:rsidR="005E49FC" w:rsidRPr="005E49FC" w:rsidRDefault="005E49FC" w:rsidP="005E49FC">
            <w:pPr>
              <w:pStyle w:val="a3"/>
              <w:ind w:left="0" w:right="32" w:firstLine="0"/>
              <w:rPr>
                <w:sz w:val="24"/>
                <w:szCs w:val="24"/>
              </w:rPr>
            </w:pPr>
            <w:r w:rsidRPr="005E49FC">
              <w:rPr>
                <w:sz w:val="24"/>
                <w:szCs w:val="24"/>
              </w:rPr>
              <w:t>Найдена ц</w:t>
            </w:r>
            <w:r w:rsidR="00190011" w:rsidRPr="005E49FC">
              <w:rPr>
                <w:sz w:val="24"/>
                <w:szCs w:val="24"/>
              </w:rPr>
              <w:t>еновая информация, содержащаяся в реестре контрактов, заключенных заказчиками, с учетом сопоставимых с условиями планируемой закупки коммерческих и (или) финансовых условий закупки</w:t>
            </w:r>
            <w:r w:rsidRPr="005E49FC">
              <w:rPr>
                <w:sz w:val="24"/>
                <w:szCs w:val="24"/>
              </w:rPr>
              <w:t>:</w:t>
            </w:r>
          </w:p>
          <w:p w14:paraId="5E5696FF" w14:textId="77777777" w:rsidR="00A96945" w:rsidRPr="005E49FC" w:rsidRDefault="005E49FC" w:rsidP="005E49FC">
            <w:pPr>
              <w:pStyle w:val="a3"/>
              <w:ind w:left="0" w:right="32" w:firstLine="0"/>
              <w:rPr>
                <w:sz w:val="24"/>
                <w:szCs w:val="24"/>
              </w:rPr>
            </w:pPr>
            <w:r w:rsidRPr="005E49FC">
              <w:rPr>
                <w:b/>
                <w:sz w:val="24"/>
                <w:szCs w:val="24"/>
              </w:rPr>
              <w:t>договор от 04.10.2024 № ПО-67/д</w:t>
            </w:r>
            <w:r w:rsidRPr="005E49FC">
              <w:rPr>
                <w:sz w:val="24"/>
                <w:szCs w:val="24"/>
              </w:rPr>
              <w:t xml:space="preserve">. </w:t>
            </w:r>
          </w:p>
        </w:tc>
      </w:tr>
      <w:tr w:rsidR="0070260C" w:rsidRPr="004957B1" w14:paraId="04E8F74C" w14:textId="77777777" w:rsidTr="005E49FC">
        <w:tc>
          <w:tcPr>
            <w:tcW w:w="565" w:type="dxa"/>
          </w:tcPr>
          <w:p w14:paraId="79BA3082" w14:textId="77777777" w:rsidR="0070260C" w:rsidRPr="004957B1" w:rsidRDefault="0070260C" w:rsidP="0070260C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6.</w:t>
            </w:r>
          </w:p>
        </w:tc>
        <w:tc>
          <w:tcPr>
            <w:tcW w:w="4687" w:type="dxa"/>
          </w:tcPr>
          <w:p w14:paraId="76E3D519" w14:textId="77777777" w:rsidR="0070260C" w:rsidRPr="004957B1" w:rsidRDefault="0070260C" w:rsidP="0070260C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Осуществлен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сбор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и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анализ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общедоступной</w:t>
            </w:r>
            <w:r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ценовой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информации, в том числе размещенной на сайтах в сети «Интернет».</w:t>
            </w:r>
          </w:p>
          <w:p w14:paraId="1D731340" w14:textId="77777777" w:rsidR="0070260C" w:rsidRPr="004957B1" w:rsidRDefault="0070260C" w:rsidP="0070260C">
            <w:pPr>
              <w:pStyle w:val="a3"/>
              <w:ind w:left="0" w:right="430" w:firstLine="0"/>
              <w:rPr>
                <w:sz w:val="24"/>
                <w:szCs w:val="24"/>
              </w:rPr>
            </w:pPr>
          </w:p>
        </w:tc>
        <w:tc>
          <w:tcPr>
            <w:tcW w:w="4671" w:type="dxa"/>
          </w:tcPr>
          <w:p w14:paraId="62B638C4" w14:textId="77777777" w:rsidR="004E219C" w:rsidRDefault="004E219C" w:rsidP="004E219C">
            <w:pPr>
              <w:pStyle w:val="a3"/>
              <w:ind w:left="26" w:right="34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Найдена ценовая информация по идентичным/однородным товарам, работам, услугам, план</w:t>
            </w:r>
            <w:r>
              <w:rPr>
                <w:sz w:val="24"/>
                <w:szCs w:val="24"/>
              </w:rPr>
              <w:t xml:space="preserve">ируемым к закупке, обращенная к </w:t>
            </w:r>
            <w:r w:rsidRPr="004957B1">
              <w:rPr>
                <w:sz w:val="24"/>
                <w:szCs w:val="24"/>
              </w:rPr>
              <w:t>неопределенному кругу лиц (скриншот прилага</w:t>
            </w:r>
            <w:r w:rsidR="00E61D4C">
              <w:rPr>
                <w:sz w:val="24"/>
                <w:szCs w:val="24"/>
              </w:rPr>
              <w:t>е</w:t>
            </w:r>
            <w:r w:rsidRPr="004957B1">
              <w:rPr>
                <w:sz w:val="24"/>
                <w:szCs w:val="24"/>
              </w:rPr>
              <w:t>тся).</w:t>
            </w:r>
          </w:p>
          <w:p w14:paraId="03ACB217" w14:textId="77777777" w:rsidR="004E219C" w:rsidRDefault="004E219C" w:rsidP="004E219C">
            <w:pPr>
              <w:pStyle w:val="a3"/>
              <w:ind w:left="26" w:right="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</w:t>
            </w:r>
            <w:r w:rsidRPr="00330C2D">
              <w:rPr>
                <w:sz w:val="24"/>
                <w:szCs w:val="24"/>
              </w:rPr>
              <w:t>пользовал</w:t>
            </w:r>
            <w:r w:rsidR="00E61D4C">
              <w:rPr>
                <w:sz w:val="24"/>
                <w:szCs w:val="24"/>
              </w:rPr>
              <w:t>ос</w:t>
            </w:r>
            <w:r w:rsidRPr="00330C2D">
              <w:rPr>
                <w:sz w:val="24"/>
                <w:szCs w:val="24"/>
              </w:rPr>
              <w:t>ь ценов</w:t>
            </w:r>
            <w:r w:rsidR="00E61D4C">
              <w:rPr>
                <w:sz w:val="24"/>
                <w:szCs w:val="24"/>
              </w:rPr>
              <w:t>о</w:t>
            </w:r>
            <w:r w:rsidRPr="00330C2D">
              <w:rPr>
                <w:sz w:val="24"/>
                <w:szCs w:val="24"/>
              </w:rPr>
              <w:t>е предложени</w:t>
            </w:r>
            <w:r w:rsidR="00E61D4C">
              <w:rPr>
                <w:sz w:val="24"/>
                <w:szCs w:val="24"/>
              </w:rPr>
              <w:t>е</w:t>
            </w:r>
            <w:r w:rsidRPr="00330C2D">
              <w:rPr>
                <w:sz w:val="24"/>
                <w:szCs w:val="24"/>
              </w:rPr>
              <w:t xml:space="preserve"> возможн</w:t>
            </w:r>
            <w:r w:rsidR="00E61D4C">
              <w:rPr>
                <w:sz w:val="24"/>
                <w:szCs w:val="24"/>
              </w:rPr>
              <w:t>ого</w:t>
            </w:r>
            <w:r w:rsidRPr="00330C2D">
              <w:rPr>
                <w:sz w:val="24"/>
                <w:szCs w:val="24"/>
              </w:rPr>
              <w:t xml:space="preserve"> организаци</w:t>
            </w:r>
            <w:r w:rsidR="00E61D4C">
              <w:rPr>
                <w:sz w:val="24"/>
                <w:szCs w:val="24"/>
              </w:rPr>
              <w:t>и</w:t>
            </w:r>
            <w:r w:rsidRPr="00330C2D">
              <w:rPr>
                <w:sz w:val="24"/>
                <w:szCs w:val="24"/>
              </w:rPr>
              <w:t>-поставщик</w:t>
            </w:r>
            <w:r w:rsidR="00E61D4C">
              <w:rPr>
                <w:sz w:val="24"/>
                <w:szCs w:val="24"/>
              </w:rPr>
              <w:t>а</w:t>
            </w:r>
            <w:r w:rsidRPr="00330C2D">
              <w:rPr>
                <w:sz w:val="24"/>
                <w:szCs w:val="24"/>
              </w:rPr>
              <w:t>, полученн</w:t>
            </w:r>
            <w:r w:rsidR="002C303D">
              <w:rPr>
                <w:sz w:val="24"/>
                <w:szCs w:val="24"/>
              </w:rPr>
              <w:t>о</w:t>
            </w:r>
            <w:r w:rsidRPr="00330C2D">
              <w:rPr>
                <w:sz w:val="24"/>
                <w:szCs w:val="24"/>
              </w:rPr>
              <w:t>е из открытых источников, информация о котор</w:t>
            </w:r>
            <w:r w:rsidR="002C303D">
              <w:rPr>
                <w:sz w:val="24"/>
                <w:szCs w:val="24"/>
              </w:rPr>
              <w:t>ом</w:t>
            </w:r>
            <w:r w:rsidRPr="00330C2D">
              <w:rPr>
                <w:sz w:val="24"/>
                <w:szCs w:val="24"/>
              </w:rPr>
              <w:t xml:space="preserve"> имеется в свободном доступе (размещена на сайтах в сети «</w:t>
            </w:r>
            <w:r w:rsidR="00E61D4C">
              <w:rPr>
                <w:sz w:val="24"/>
                <w:szCs w:val="24"/>
              </w:rPr>
              <w:t>Интернет»</w:t>
            </w:r>
            <w:r>
              <w:rPr>
                <w:sz w:val="24"/>
                <w:szCs w:val="24"/>
              </w:rPr>
              <w:t>):</w:t>
            </w:r>
          </w:p>
          <w:p w14:paraId="1338CBA3" w14:textId="77777777" w:rsidR="0070260C" w:rsidRPr="004957B1" w:rsidRDefault="00C733B6" w:rsidP="00E61D4C">
            <w:pPr>
              <w:pStyle w:val="a3"/>
              <w:ind w:left="26" w:right="34" w:firstLine="0"/>
              <w:rPr>
                <w:sz w:val="24"/>
                <w:szCs w:val="24"/>
              </w:rPr>
            </w:pPr>
            <w:r w:rsidRPr="00C733B6">
              <w:rPr>
                <w:b/>
                <w:sz w:val="24"/>
                <w:szCs w:val="24"/>
              </w:rPr>
              <w:t>oblmed.nsk.ru</w:t>
            </w:r>
          </w:p>
        </w:tc>
      </w:tr>
      <w:tr w:rsidR="0070260C" w:rsidRPr="004957B1" w14:paraId="00C2925F" w14:textId="77777777" w:rsidTr="005E49FC">
        <w:tc>
          <w:tcPr>
            <w:tcW w:w="565" w:type="dxa"/>
          </w:tcPr>
          <w:p w14:paraId="7863D23B" w14:textId="77777777" w:rsidR="0070260C" w:rsidRPr="004957B1" w:rsidRDefault="0070260C" w:rsidP="0070260C">
            <w:pPr>
              <w:pStyle w:val="a3"/>
              <w:ind w:left="0" w:right="-42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7.</w:t>
            </w:r>
          </w:p>
        </w:tc>
        <w:tc>
          <w:tcPr>
            <w:tcW w:w="4687" w:type="dxa"/>
          </w:tcPr>
          <w:p w14:paraId="28852768" w14:textId="77777777" w:rsidR="0070260C" w:rsidRPr="004957B1" w:rsidRDefault="0070260C" w:rsidP="0070260C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Осуществлена</w:t>
            </w:r>
            <w:r>
              <w:rPr>
                <w:sz w:val="24"/>
                <w:szCs w:val="24"/>
              </w:rPr>
              <w:t xml:space="preserve"> проверка </w:t>
            </w:r>
            <w:r w:rsidRPr="004957B1">
              <w:rPr>
                <w:sz w:val="24"/>
                <w:szCs w:val="24"/>
              </w:rPr>
              <w:t>юридических лиц, предоставивших</w:t>
            </w:r>
            <w:r w:rsidRPr="004957B1">
              <w:rPr>
                <w:spacing w:val="4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коммерческие предложения, а также из иных источников ценовой информации,</w:t>
            </w:r>
            <w:r w:rsidRPr="004957B1">
              <w:rPr>
                <w:spacing w:val="80"/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на допустимость их использования при расчете и обосновании НМЦК.</w:t>
            </w:r>
          </w:p>
          <w:p w14:paraId="174591EE" w14:textId="77777777" w:rsidR="0070260C" w:rsidRPr="004957B1" w:rsidRDefault="0070260C" w:rsidP="0070260C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  <w:r w:rsidRPr="008E4814">
              <w:rPr>
                <w:color w:val="FFFFFF" w:themeColor="background1"/>
                <w:sz w:val="24"/>
                <w:szCs w:val="24"/>
              </w:rPr>
              <w:t>.</w:t>
            </w:r>
            <w:r w:rsidRPr="004957B1">
              <w:rPr>
                <w:sz w:val="24"/>
                <w:szCs w:val="24"/>
              </w:rPr>
              <w:t xml:space="preserve">Проверено включение сведений </w:t>
            </w:r>
            <w:r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>о юридических лицах в Единый государственный   реестр   юридических   лиц   и   отсутствие   запис</w:t>
            </w:r>
            <w:r>
              <w:rPr>
                <w:sz w:val="24"/>
                <w:szCs w:val="24"/>
              </w:rPr>
              <w:t xml:space="preserve">ей об их ликвидации/ исключении, </w:t>
            </w:r>
            <w:r w:rsidRPr="004957B1">
              <w:rPr>
                <w:sz w:val="24"/>
                <w:szCs w:val="24"/>
              </w:rPr>
              <w:t xml:space="preserve">прекращении деятельности, недостоверности сведений </w:t>
            </w:r>
            <w:r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>о регистрации и т.д.</w:t>
            </w:r>
          </w:p>
          <w:p w14:paraId="62FC266F" w14:textId="77777777" w:rsidR="0070260C" w:rsidRPr="004957B1" w:rsidRDefault="0070260C" w:rsidP="0070260C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7.2.</w:t>
            </w:r>
            <w:r w:rsidRPr="008E4814">
              <w:rPr>
                <w:color w:val="FFFFFF" w:themeColor="background1"/>
                <w:sz w:val="24"/>
                <w:szCs w:val="24"/>
              </w:rPr>
              <w:t>.</w:t>
            </w:r>
            <w:r w:rsidRPr="004957B1">
              <w:rPr>
                <w:sz w:val="24"/>
                <w:szCs w:val="24"/>
              </w:rPr>
              <w:t xml:space="preserve">Проверено отсутствие сведений </w:t>
            </w:r>
            <w:r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>о юридических лицах в Реестре недобросовестных поставщиков (подрядчиков, исполнителей).</w:t>
            </w:r>
          </w:p>
          <w:p w14:paraId="7E5B5B65" w14:textId="77777777" w:rsidR="0070260C" w:rsidRPr="004957B1" w:rsidRDefault="0070260C" w:rsidP="0070260C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7.3..</w:t>
            </w:r>
            <w:r w:rsidRPr="004957B1">
              <w:rPr>
                <w:sz w:val="24"/>
                <w:szCs w:val="24"/>
              </w:rPr>
              <w:t xml:space="preserve">Проверено отсутствие сведений </w:t>
            </w:r>
            <w:r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>о юридических лицах в Реестре иностранных агентов.</w:t>
            </w:r>
          </w:p>
          <w:p w14:paraId="11CE2130" w14:textId="77777777" w:rsidR="0070260C" w:rsidRPr="004957B1" w:rsidRDefault="0070260C" w:rsidP="0070260C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7.4. </w:t>
            </w:r>
            <w:r w:rsidRPr="004957B1">
              <w:rPr>
                <w:sz w:val="24"/>
                <w:szCs w:val="24"/>
              </w:rPr>
              <w:t xml:space="preserve">Проверено отсутствие высокой степени связи между юридическими лицами </w:t>
            </w:r>
            <w:r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 xml:space="preserve">с использованием электронных сервисов проверки юридических лиц и индивидуальных предпринимателей </w:t>
            </w:r>
            <w:r w:rsidRPr="004957B1">
              <w:rPr>
                <w:sz w:val="24"/>
                <w:szCs w:val="24"/>
              </w:rPr>
              <w:lastRenderedPageBreak/>
              <w:t>(например: система «СПАРК», электронная торговая площадка «Газпромбанк» и т.д.).</w:t>
            </w:r>
          </w:p>
        </w:tc>
        <w:tc>
          <w:tcPr>
            <w:tcW w:w="4671" w:type="dxa"/>
          </w:tcPr>
          <w:p w14:paraId="2BDBECB4" w14:textId="77777777" w:rsidR="0070260C" w:rsidRPr="0040261D" w:rsidRDefault="0070260C" w:rsidP="0070260C">
            <w:pPr>
              <w:pStyle w:val="a3"/>
              <w:ind w:left="0" w:firstLine="27"/>
              <w:rPr>
                <w:sz w:val="24"/>
                <w:szCs w:val="24"/>
              </w:rPr>
            </w:pPr>
            <w:r w:rsidRPr="0040261D">
              <w:rPr>
                <w:sz w:val="24"/>
                <w:szCs w:val="24"/>
              </w:rPr>
              <w:lastRenderedPageBreak/>
              <w:t>По результатам проверки установлено, что имеющаяся</w:t>
            </w:r>
            <w:r w:rsidRPr="00D043AB">
              <w:rPr>
                <w:sz w:val="24"/>
                <w:szCs w:val="24"/>
              </w:rPr>
              <w:t xml:space="preserve"> </w:t>
            </w:r>
            <w:r w:rsidRPr="0040261D">
              <w:rPr>
                <w:sz w:val="24"/>
                <w:szCs w:val="24"/>
              </w:rPr>
              <w:t>ценовая информация:</w:t>
            </w:r>
          </w:p>
          <w:p w14:paraId="2F148D0F" w14:textId="77777777" w:rsidR="0070260C" w:rsidRPr="0040261D" w:rsidRDefault="0070260C" w:rsidP="0070260C">
            <w:pPr>
              <w:pStyle w:val="a3"/>
              <w:ind w:left="0" w:firstLine="27"/>
              <w:rPr>
                <w:sz w:val="24"/>
                <w:szCs w:val="24"/>
              </w:rPr>
            </w:pPr>
            <w:r w:rsidRPr="0040261D">
              <w:rPr>
                <w:sz w:val="24"/>
                <w:szCs w:val="24"/>
              </w:rPr>
              <w:t>может быть использована при расчете и обосновании НМЦК</w:t>
            </w:r>
            <w:r w:rsidR="00E61D4C">
              <w:rPr>
                <w:sz w:val="24"/>
                <w:szCs w:val="24"/>
              </w:rPr>
              <w:t>.</w:t>
            </w:r>
          </w:p>
          <w:p w14:paraId="42743FDB" w14:textId="77777777" w:rsidR="0070260C" w:rsidRPr="004957B1" w:rsidRDefault="0070260C" w:rsidP="0070260C">
            <w:pPr>
              <w:pStyle w:val="a3"/>
              <w:ind w:left="0" w:firstLine="27"/>
              <w:rPr>
                <w:sz w:val="24"/>
                <w:szCs w:val="24"/>
              </w:rPr>
            </w:pPr>
          </w:p>
        </w:tc>
      </w:tr>
      <w:tr w:rsidR="000C0C16" w:rsidRPr="004957B1" w14:paraId="7D36DA27" w14:textId="77777777" w:rsidTr="005E49FC">
        <w:trPr>
          <w:trHeight w:val="6227"/>
        </w:trPr>
        <w:tc>
          <w:tcPr>
            <w:tcW w:w="565" w:type="dxa"/>
          </w:tcPr>
          <w:p w14:paraId="437609DF" w14:textId="77777777" w:rsidR="000C0C16" w:rsidRPr="004957B1" w:rsidRDefault="000C0C16" w:rsidP="000C0C16">
            <w:pPr>
              <w:pStyle w:val="a3"/>
              <w:ind w:left="0" w:firstLine="0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8.</w:t>
            </w:r>
          </w:p>
        </w:tc>
        <w:tc>
          <w:tcPr>
            <w:tcW w:w="4687" w:type="dxa"/>
          </w:tcPr>
          <w:p w14:paraId="2265952B" w14:textId="77777777" w:rsidR="000C0C16" w:rsidRPr="00B63A39" w:rsidRDefault="000C0C16" w:rsidP="000C0C16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B63A39">
              <w:rPr>
                <w:sz w:val="24"/>
                <w:szCs w:val="24"/>
              </w:rPr>
              <w:t>Закупка проверена на соответствие:</w:t>
            </w:r>
          </w:p>
          <w:p w14:paraId="2E1859CE" w14:textId="77777777" w:rsidR="000C0C16" w:rsidRPr="00B63A39" w:rsidRDefault="000C0C16" w:rsidP="000C0C16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B63A39">
              <w:rPr>
                <w:sz w:val="24"/>
                <w:szCs w:val="24"/>
              </w:rPr>
              <w:t>а) требованиям к закупкам (значениям характеристик, предельным ценам), установленным приказом ФТС России от 30 мая 2025 г. № 480 «Об утверждении требований к закупаемым отдельным видам товаров, работ, услуг (в том числе предельных цен товаров, работ, услуг) для обеспечения функций ФТС России, территориальных таможенных органов Российской Федерации и учреждений, находящихся в ведении ФТС России» (далее – приказ ФТС России № 480);</w:t>
            </w:r>
          </w:p>
          <w:p w14:paraId="7739FCBD" w14:textId="77777777" w:rsidR="000C0C16" w:rsidRPr="004957B1" w:rsidRDefault="000C0C16" w:rsidP="000C0C16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B63A39">
              <w:rPr>
                <w:sz w:val="24"/>
                <w:szCs w:val="24"/>
              </w:rPr>
              <w:t>б) нормативным затратам, установленным в пункте №</w:t>
            </w:r>
            <w:r>
              <w:rPr>
                <w:sz w:val="24"/>
                <w:szCs w:val="24"/>
              </w:rPr>
              <w:t xml:space="preserve"> п. 6.10.10</w:t>
            </w:r>
            <w:r w:rsidRPr="00B63A39">
              <w:rPr>
                <w:sz w:val="24"/>
                <w:szCs w:val="24"/>
              </w:rPr>
              <w:t xml:space="preserve">  Правил определения нормативных затрат на обеспечение функций ФТС России, территориальных таможенных органов Российской Федерации, представительств (представителей) таможенной службы Российской Федерации в иностранных государствах и учреждений, находящихся в ведении ФТС России, утвержденных приказом ФТС России от 31 мая 2022 г. </w:t>
            </w:r>
            <w:r w:rsidRPr="00B63A39">
              <w:rPr>
                <w:sz w:val="24"/>
                <w:szCs w:val="24"/>
              </w:rPr>
              <w:br/>
              <w:t>№ 421 (далее – приказ ФТС России № 421, Правила)</w:t>
            </w:r>
            <w:r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 xml:space="preserve">и нормативам на закупку, установленным в приложении </w:t>
            </w:r>
            <w:r>
              <w:rPr>
                <w:sz w:val="24"/>
                <w:szCs w:val="24"/>
              </w:rPr>
              <w:br/>
            </w:r>
            <w:r w:rsidRPr="004957B1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28</w:t>
            </w:r>
            <w:r w:rsidRPr="004957B1">
              <w:rPr>
                <w:sz w:val="24"/>
                <w:szCs w:val="24"/>
              </w:rPr>
              <w:t xml:space="preserve"> к Правилам.</w:t>
            </w:r>
          </w:p>
        </w:tc>
        <w:tc>
          <w:tcPr>
            <w:tcW w:w="4671" w:type="dxa"/>
          </w:tcPr>
          <w:p w14:paraId="06A1D4C0" w14:textId="77777777" w:rsidR="000C0C16" w:rsidRDefault="000C0C16" w:rsidP="000C0C16">
            <w:pPr>
              <w:tabs>
                <w:tab w:val="left" w:pos="1338"/>
              </w:tabs>
              <w:ind w:right="34"/>
              <w:jc w:val="both"/>
              <w:rPr>
                <w:sz w:val="24"/>
                <w:szCs w:val="24"/>
              </w:rPr>
            </w:pPr>
            <w:r w:rsidRPr="001508E6">
              <w:rPr>
                <w:sz w:val="24"/>
                <w:szCs w:val="24"/>
              </w:rPr>
              <w:t>Значения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характеристик,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предельные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цены</w:t>
            </w:r>
            <w:r>
              <w:rPr>
                <w:sz w:val="24"/>
                <w:szCs w:val="24"/>
              </w:rPr>
              <w:t xml:space="preserve">, </w:t>
            </w:r>
            <w:r w:rsidRPr="001508E6">
              <w:rPr>
                <w:sz w:val="24"/>
                <w:szCs w:val="24"/>
              </w:rPr>
              <w:t>количество,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затраты на</w:t>
            </w:r>
            <w:r w:rsidRPr="001508E6">
              <w:rPr>
                <w:spacing w:val="39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закупку</w:t>
            </w:r>
            <w:r w:rsidRPr="001508E6">
              <w:rPr>
                <w:spacing w:val="36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не</w:t>
            </w:r>
            <w:r w:rsidRPr="001508E6">
              <w:rPr>
                <w:spacing w:val="39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превышают</w:t>
            </w:r>
            <w:r w:rsidRPr="001508E6">
              <w:rPr>
                <w:spacing w:val="38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предельные</w:t>
            </w:r>
            <w:r w:rsidRPr="001508E6">
              <w:rPr>
                <w:spacing w:val="37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значения</w:t>
            </w:r>
            <w:r w:rsidRPr="001508E6">
              <w:rPr>
                <w:spacing w:val="37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характеристик,</w:t>
            </w:r>
            <w:r w:rsidRPr="001508E6">
              <w:rPr>
                <w:spacing w:val="39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цен,</w:t>
            </w:r>
            <w:r w:rsidRPr="001508E6">
              <w:rPr>
                <w:spacing w:val="39"/>
                <w:sz w:val="24"/>
                <w:szCs w:val="24"/>
              </w:rPr>
              <w:t xml:space="preserve"> </w:t>
            </w:r>
            <w:r w:rsidRPr="001508E6">
              <w:rPr>
                <w:sz w:val="24"/>
                <w:szCs w:val="24"/>
              </w:rPr>
              <w:t>количества и нормативных затрат, установленных приказами ФТС России № 480 и № 421.</w:t>
            </w:r>
          </w:p>
          <w:p w14:paraId="096B876B" w14:textId="77777777" w:rsidR="000C0C16" w:rsidRPr="004957B1" w:rsidRDefault="000C0C16" w:rsidP="000C0C16">
            <w:pPr>
              <w:tabs>
                <w:tab w:val="left" w:pos="1338"/>
              </w:tabs>
              <w:ind w:right="34"/>
              <w:jc w:val="both"/>
              <w:rPr>
                <w:sz w:val="24"/>
                <w:szCs w:val="24"/>
              </w:rPr>
            </w:pPr>
          </w:p>
        </w:tc>
      </w:tr>
    </w:tbl>
    <w:p w14:paraId="3C5BF28B" w14:textId="77777777" w:rsidR="00ED081E" w:rsidRDefault="00ED081E">
      <w:pPr>
        <w:pStyle w:val="a3"/>
        <w:ind w:right="430"/>
      </w:pPr>
    </w:p>
    <w:p w14:paraId="2E749963" w14:textId="77777777" w:rsidR="000D69F5" w:rsidRDefault="000D69F5" w:rsidP="0092507C">
      <w:pPr>
        <w:pStyle w:val="a5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</w:tabs>
        <w:ind w:left="0" w:right="60" w:firstLine="567"/>
        <w:rPr>
          <w:color w:val="000000"/>
          <w:sz w:val="27"/>
          <w:szCs w:val="27"/>
        </w:rPr>
      </w:pPr>
      <w:r w:rsidRPr="00B2462C">
        <w:rPr>
          <w:color w:val="000000"/>
          <w:sz w:val="27"/>
          <w:szCs w:val="27"/>
        </w:rPr>
        <w:t xml:space="preserve">Определение и обоснование </w:t>
      </w:r>
      <w:r w:rsidR="00574D68">
        <w:rPr>
          <w:color w:val="000000"/>
          <w:sz w:val="27"/>
          <w:szCs w:val="27"/>
        </w:rPr>
        <w:t>НМЦК</w:t>
      </w:r>
      <w:r w:rsidRPr="00B2462C">
        <w:rPr>
          <w:color w:val="000000"/>
          <w:sz w:val="27"/>
          <w:szCs w:val="27"/>
        </w:rPr>
        <w:t xml:space="preserve"> </w:t>
      </w:r>
      <w:r w:rsidR="0092507C">
        <w:rPr>
          <w:color w:val="000000"/>
          <w:sz w:val="27"/>
          <w:szCs w:val="27"/>
        </w:rPr>
        <w:t>осуществлено</w:t>
      </w:r>
      <w:r w:rsidRPr="00B2462C">
        <w:rPr>
          <w:color w:val="000000"/>
          <w:sz w:val="27"/>
          <w:szCs w:val="27"/>
        </w:rPr>
        <w:t xml:space="preserve"> Заказчиком методом сопоставимых рыночных цен (анализа рынка) в соответствии с </w:t>
      </w:r>
      <w:r w:rsidR="00574D68">
        <w:rPr>
          <w:color w:val="000000"/>
          <w:sz w:val="27"/>
          <w:szCs w:val="27"/>
        </w:rPr>
        <w:t xml:space="preserve">частью </w:t>
      </w:r>
      <w:r w:rsidRPr="00B2462C">
        <w:rPr>
          <w:color w:val="000000"/>
          <w:sz w:val="27"/>
          <w:szCs w:val="27"/>
        </w:rPr>
        <w:t xml:space="preserve">5 </w:t>
      </w:r>
      <w:r w:rsidR="00574D68">
        <w:rPr>
          <w:color w:val="000000"/>
          <w:sz w:val="27"/>
          <w:szCs w:val="27"/>
        </w:rPr>
        <w:t xml:space="preserve">статьи </w:t>
      </w:r>
      <w:r w:rsidRPr="00B2462C">
        <w:rPr>
          <w:color w:val="000000"/>
          <w:sz w:val="27"/>
          <w:szCs w:val="27"/>
        </w:rPr>
        <w:t>22 Федерального закона от 05</w:t>
      </w:r>
      <w:r w:rsidR="00261B46">
        <w:rPr>
          <w:color w:val="000000"/>
          <w:sz w:val="27"/>
          <w:szCs w:val="27"/>
        </w:rPr>
        <w:t xml:space="preserve"> апреля </w:t>
      </w:r>
      <w:r w:rsidRPr="00B2462C">
        <w:rPr>
          <w:color w:val="000000"/>
          <w:sz w:val="27"/>
          <w:szCs w:val="27"/>
        </w:rPr>
        <w:t>2013</w:t>
      </w:r>
      <w:r w:rsidR="00261B46">
        <w:rPr>
          <w:color w:val="000000"/>
          <w:sz w:val="27"/>
          <w:szCs w:val="27"/>
        </w:rPr>
        <w:t xml:space="preserve"> г.</w:t>
      </w:r>
      <w:r w:rsidRPr="00B2462C">
        <w:rPr>
          <w:color w:val="000000"/>
          <w:sz w:val="27"/>
          <w:szCs w:val="27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нужд».</w:t>
      </w:r>
    </w:p>
    <w:p w14:paraId="4A2D2B1A" w14:textId="77777777" w:rsidR="00503BB7" w:rsidRPr="0021628B" w:rsidRDefault="00503BB7" w:rsidP="0092507C">
      <w:pPr>
        <w:pStyle w:val="a5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</w:tabs>
        <w:ind w:left="0" w:right="60" w:firstLine="567"/>
        <w:rPr>
          <w:color w:val="000000"/>
          <w:sz w:val="27"/>
          <w:szCs w:val="27"/>
        </w:rPr>
      </w:pPr>
    </w:p>
    <w:p w14:paraId="41DB70DE" w14:textId="77777777" w:rsidR="006762F8" w:rsidRPr="0021628B" w:rsidRDefault="00C648C1" w:rsidP="0021628B">
      <w:pPr>
        <w:pStyle w:val="a5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</w:tabs>
        <w:ind w:left="0" w:right="60" w:firstLine="567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</w:t>
      </w:r>
      <w:r w:rsidR="00C67642" w:rsidRPr="0021628B">
        <w:rPr>
          <w:color w:val="000000"/>
          <w:sz w:val="27"/>
          <w:szCs w:val="27"/>
        </w:rPr>
        <w:t>ля</w:t>
      </w:r>
      <w:r w:rsidR="000D69F5" w:rsidRPr="0021628B">
        <w:rPr>
          <w:color w:val="000000"/>
          <w:sz w:val="27"/>
          <w:szCs w:val="27"/>
        </w:rPr>
        <w:t xml:space="preserve"> </w:t>
      </w:r>
      <w:r w:rsidR="00C67642" w:rsidRPr="0021628B">
        <w:rPr>
          <w:color w:val="000000"/>
          <w:sz w:val="27"/>
          <w:szCs w:val="27"/>
        </w:rPr>
        <w:t>определения</w:t>
      </w:r>
      <w:r w:rsidR="000D69F5" w:rsidRPr="0021628B">
        <w:rPr>
          <w:color w:val="000000"/>
          <w:sz w:val="27"/>
          <w:szCs w:val="27"/>
        </w:rPr>
        <w:t xml:space="preserve"> </w:t>
      </w:r>
      <w:r w:rsidR="00C67642" w:rsidRPr="0021628B">
        <w:rPr>
          <w:color w:val="000000"/>
          <w:sz w:val="27"/>
          <w:szCs w:val="27"/>
        </w:rPr>
        <w:t>и</w:t>
      </w:r>
      <w:r w:rsidR="000D69F5" w:rsidRPr="0021628B">
        <w:rPr>
          <w:color w:val="000000"/>
          <w:sz w:val="27"/>
          <w:szCs w:val="27"/>
        </w:rPr>
        <w:t xml:space="preserve"> </w:t>
      </w:r>
      <w:r w:rsidR="00C67642" w:rsidRPr="0021628B">
        <w:rPr>
          <w:color w:val="000000"/>
          <w:sz w:val="27"/>
          <w:szCs w:val="27"/>
        </w:rPr>
        <w:t>обоснования</w:t>
      </w:r>
      <w:r w:rsidR="00B2462C" w:rsidRPr="0021628B">
        <w:rPr>
          <w:color w:val="000000"/>
          <w:sz w:val="27"/>
          <w:szCs w:val="27"/>
        </w:rPr>
        <w:t xml:space="preserve"> НМЦК </w:t>
      </w:r>
      <w:r w:rsidR="00C67642" w:rsidRPr="0021628B">
        <w:rPr>
          <w:color w:val="000000"/>
          <w:sz w:val="27"/>
          <w:szCs w:val="27"/>
        </w:rPr>
        <w:t>использована следующая ценовая информация:</w:t>
      </w:r>
    </w:p>
    <w:p w14:paraId="1A85C81F" w14:textId="77777777" w:rsidR="0021628B" w:rsidRDefault="00C67642" w:rsidP="0021628B">
      <w:pPr>
        <w:pStyle w:val="a5"/>
        <w:numPr>
          <w:ilvl w:val="0"/>
          <w:numId w:val="6"/>
        </w:numPr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</w:tabs>
        <w:ind w:right="60"/>
        <w:rPr>
          <w:color w:val="000000"/>
          <w:sz w:val="27"/>
          <w:szCs w:val="27"/>
        </w:rPr>
      </w:pPr>
      <w:r w:rsidRPr="0021628B">
        <w:rPr>
          <w:color w:val="000000"/>
          <w:sz w:val="27"/>
          <w:szCs w:val="27"/>
        </w:rPr>
        <w:t>коммерческ</w:t>
      </w:r>
      <w:r w:rsidR="0023026D">
        <w:rPr>
          <w:color w:val="000000"/>
          <w:sz w:val="27"/>
          <w:szCs w:val="27"/>
        </w:rPr>
        <w:t>о</w:t>
      </w:r>
      <w:r w:rsidR="0021628B">
        <w:rPr>
          <w:color w:val="000000"/>
          <w:sz w:val="27"/>
          <w:szCs w:val="27"/>
        </w:rPr>
        <w:t>е</w:t>
      </w:r>
      <w:r w:rsidRPr="0021628B">
        <w:rPr>
          <w:color w:val="000000"/>
          <w:sz w:val="27"/>
          <w:szCs w:val="27"/>
        </w:rPr>
        <w:t xml:space="preserve"> предложени</w:t>
      </w:r>
      <w:r w:rsidR="0023026D">
        <w:rPr>
          <w:color w:val="000000"/>
          <w:sz w:val="27"/>
          <w:szCs w:val="27"/>
        </w:rPr>
        <w:t>е</w:t>
      </w:r>
      <w:r w:rsidR="0021628B">
        <w:rPr>
          <w:color w:val="000000"/>
          <w:sz w:val="27"/>
          <w:szCs w:val="27"/>
        </w:rPr>
        <w:t>:</w:t>
      </w:r>
      <w:r w:rsidR="0021628B" w:rsidRPr="0021628B">
        <w:rPr>
          <w:color w:val="000000"/>
          <w:sz w:val="27"/>
          <w:szCs w:val="27"/>
        </w:rPr>
        <w:t xml:space="preserve"> </w:t>
      </w:r>
    </w:p>
    <w:p w14:paraId="195B0E14" w14:textId="77777777" w:rsidR="0021628B" w:rsidRPr="00AF4DFD" w:rsidRDefault="0021628B" w:rsidP="00AF4DFD">
      <w:pPr>
        <w:pStyle w:val="a5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</w:tabs>
        <w:ind w:left="927" w:right="60" w:firstLine="0"/>
        <w:rPr>
          <w:color w:val="000000"/>
          <w:sz w:val="27"/>
          <w:szCs w:val="27"/>
        </w:rPr>
      </w:pPr>
      <w:r w:rsidRPr="00AF4DFD">
        <w:rPr>
          <w:color w:val="000000"/>
          <w:sz w:val="27"/>
          <w:szCs w:val="27"/>
        </w:rPr>
        <w:t xml:space="preserve">Источник № 1 – № </w:t>
      </w:r>
      <w:r w:rsidR="00AF4DFD" w:rsidRPr="00AF4DFD">
        <w:rPr>
          <w:color w:val="000000"/>
          <w:sz w:val="27"/>
          <w:szCs w:val="27"/>
        </w:rPr>
        <w:t xml:space="preserve">9796-ИДК от 10.04.2026, рег. от 23.04.2026 № 231 </w:t>
      </w:r>
      <w:r w:rsidR="00AF4DFD">
        <w:rPr>
          <w:color w:val="000000"/>
          <w:sz w:val="27"/>
          <w:szCs w:val="27"/>
        </w:rPr>
        <w:t xml:space="preserve">                        </w:t>
      </w:r>
      <w:r w:rsidRPr="00AF4DFD">
        <w:rPr>
          <w:color w:val="000000"/>
          <w:sz w:val="27"/>
          <w:szCs w:val="27"/>
        </w:rPr>
        <w:t xml:space="preserve">на сумму </w:t>
      </w:r>
      <w:r w:rsidR="00AF4DFD">
        <w:rPr>
          <w:color w:val="000000"/>
          <w:sz w:val="27"/>
          <w:szCs w:val="27"/>
        </w:rPr>
        <w:t>18 000</w:t>
      </w:r>
      <w:r w:rsidRPr="00AF4DFD">
        <w:rPr>
          <w:color w:val="000000"/>
          <w:sz w:val="27"/>
          <w:szCs w:val="27"/>
        </w:rPr>
        <w:t xml:space="preserve">,00 руб.; </w:t>
      </w:r>
    </w:p>
    <w:p w14:paraId="5537CD50" w14:textId="77777777" w:rsidR="007055FB" w:rsidRDefault="0021628B" w:rsidP="00FF3F52">
      <w:pPr>
        <w:pStyle w:val="a5"/>
        <w:numPr>
          <w:ilvl w:val="0"/>
          <w:numId w:val="6"/>
        </w:numPr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</w:tabs>
        <w:ind w:right="60"/>
        <w:rPr>
          <w:color w:val="000000"/>
          <w:sz w:val="27"/>
          <w:szCs w:val="27"/>
        </w:rPr>
      </w:pPr>
      <w:r w:rsidRPr="00AF4DFD">
        <w:rPr>
          <w:color w:val="000000"/>
          <w:sz w:val="27"/>
          <w:szCs w:val="27"/>
        </w:rPr>
        <w:t>ценовая информация по идентичным/однородным товарам, работам, услугам, планируемым к закупке, обращенная к неопределенному кругу лиц (скриншот прилага</w:t>
      </w:r>
      <w:r w:rsidR="00AF4DFD" w:rsidRPr="00AF4DFD">
        <w:rPr>
          <w:color w:val="000000"/>
          <w:sz w:val="27"/>
          <w:szCs w:val="27"/>
        </w:rPr>
        <w:t>е</w:t>
      </w:r>
      <w:r w:rsidR="00AF4DFD">
        <w:rPr>
          <w:color w:val="000000"/>
          <w:sz w:val="27"/>
          <w:szCs w:val="27"/>
        </w:rPr>
        <w:t>тся);</w:t>
      </w:r>
    </w:p>
    <w:p w14:paraId="58CC4ACE" w14:textId="77777777" w:rsidR="00AF4DFD" w:rsidRPr="00AF4DFD" w:rsidRDefault="00AF4DFD" w:rsidP="00AF4DFD">
      <w:pPr>
        <w:pStyle w:val="a5"/>
        <w:numPr>
          <w:ilvl w:val="0"/>
          <w:numId w:val="6"/>
        </w:numPr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</w:tabs>
        <w:ind w:right="60"/>
        <w:rPr>
          <w:color w:val="000000"/>
          <w:sz w:val="27"/>
          <w:szCs w:val="27"/>
        </w:rPr>
      </w:pPr>
      <w:r w:rsidRPr="00AF4DFD">
        <w:rPr>
          <w:color w:val="000000"/>
          <w:sz w:val="27"/>
          <w:szCs w:val="27"/>
        </w:rPr>
        <w:t>ценовая информация, содержащаяся в реестре контрактов, заключенных заказчиками, с учетом сопоставимых с условиями планируемой закупки коммерческих и (или) финансовых условий закупки:</w:t>
      </w:r>
    </w:p>
    <w:p w14:paraId="305EAB63" w14:textId="77777777" w:rsidR="00AF4DFD" w:rsidRPr="00AF4DFD" w:rsidRDefault="00AF4DFD" w:rsidP="00AF4DFD">
      <w:pPr>
        <w:pStyle w:val="a5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</w:tabs>
        <w:ind w:left="927" w:right="60" w:firstLine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Источник № 3 – </w:t>
      </w:r>
      <w:r w:rsidRPr="00AF4DFD">
        <w:rPr>
          <w:color w:val="000000"/>
          <w:sz w:val="27"/>
          <w:szCs w:val="27"/>
        </w:rPr>
        <w:t>договор от 04.10.2024 № ПО-67/д.</w:t>
      </w:r>
    </w:p>
    <w:p w14:paraId="3AE1B3AE" w14:textId="77777777" w:rsidR="002C303D" w:rsidRDefault="002C303D" w:rsidP="002C303D">
      <w:pPr>
        <w:pStyle w:val="a5"/>
        <w:tabs>
          <w:tab w:val="left" w:pos="1127"/>
          <w:tab w:val="left" w:pos="1590"/>
          <w:tab w:val="left" w:pos="2708"/>
          <w:tab w:val="left" w:pos="4531"/>
          <w:tab w:val="left" w:pos="5214"/>
          <w:tab w:val="left" w:pos="7001"/>
          <w:tab w:val="left" w:pos="7423"/>
        </w:tabs>
        <w:ind w:left="927" w:right="60" w:firstLine="0"/>
        <w:rPr>
          <w:color w:val="000000"/>
          <w:sz w:val="27"/>
          <w:szCs w:val="27"/>
        </w:rPr>
      </w:pPr>
    </w:p>
    <w:p w14:paraId="7FB6F552" w14:textId="77777777" w:rsidR="000A5EA4" w:rsidRDefault="000A5EA4" w:rsidP="000A5EA4">
      <w:pPr>
        <w:jc w:val="center"/>
        <w:rPr>
          <w:b/>
          <w:color w:val="000000"/>
          <w:sz w:val="27"/>
          <w:szCs w:val="27"/>
        </w:rPr>
      </w:pPr>
    </w:p>
    <w:p w14:paraId="28EE4633" w14:textId="77777777" w:rsidR="00AF4DFD" w:rsidRDefault="00AF4DFD" w:rsidP="000A5EA4">
      <w:pPr>
        <w:jc w:val="center"/>
        <w:rPr>
          <w:b/>
          <w:color w:val="000000"/>
          <w:sz w:val="27"/>
          <w:szCs w:val="27"/>
        </w:rPr>
      </w:pPr>
    </w:p>
    <w:p w14:paraId="5807CC4C" w14:textId="77777777" w:rsidR="000A5EA4" w:rsidRPr="00B2462C" w:rsidRDefault="000A5EA4" w:rsidP="000A5EA4">
      <w:pPr>
        <w:jc w:val="center"/>
        <w:rPr>
          <w:b/>
          <w:color w:val="000000"/>
          <w:sz w:val="27"/>
          <w:szCs w:val="27"/>
        </w:rPr>
      </w:pPr>
      <w:r w:rsidRPr="00B2462C">
        <w:rPr>
          <w:b/>
          <w:color w:val="000000"/>
          <w:sz w:val="27"/>
          <w:szCs w:val="27"/>
        </w:rPr>
        <w:t>Анализ ценовых предложений</w:t>
      </w:r>
    </w:p>
    <w:p w14:paraId="3E355B2C" w14:textId="77777777" w:rsidR="000A5EA4" w:rsidRPr="005B37BC" w:rsidRDefault="000A5EA4" w:rsidP="000A5EA4">
      <w:pPr>
        <w:pStyle w:val="3"/>
        <w:spacing w:before="60" w:after="40"/>
        <w:ind w:firstLine="720"/>
        <w:jc w:val="center"/>
        <w:rPr>
          <w:rFonts w:eastAsiaTheme="minorHAnsi"/>
          <w:sz w:val="24"/>
          <w:szCs w:val="24"/>
          <w:lang w:eastAsia="en-US"/>
        </w:rPr>
      </w:pPr>
      <w:r w:rsidRPr="005B37BC">
        <w:rPr>
          <w:color w:val="000000"/>
          <w:sz w:val="24"/>
          <w:szCs w:val="24"/>
        </w:rPr>
        <w:fldChar w:fldCharType="begin"/>
      </w:r>
      <w:r w:rsidRPr="005B37BC">
        <w:rPr>
          <w:color w:val="000000"/>
          <w:sz w:val="24"/>
          <w:szCs w:val="24"/>
        </w:rPr>
        <w:instrText xml:space="preserve"> LINK </w:instrText>
      </w:r>
      <w:r>
        <w:rPr>
          <w:color w:val="000000"/>
          <w:sz w:val="24"/>
          <w:szCs w:val="24"/>
        </w:rPr>
        <w:instrText xml:space="preserve">Excel.SheetMacroEnabled.12 "C:\\Users\\Konkovanyu\\Desktop\\Закупки\\2023\\Поставка комплекта ТС\\Расчет (параметр).xlsm" Cost!R1C1:R155C12 </w:instrText>
      </w:r>
      <w:r w:rsidRPr="005B37BC">
        <w:rPr>
          <w:color w:val="000000"/>
          <w:sz w:val="24"/>
          <w:szCs w:val="24"/>
        </w:rPr>
        <w:instrText xml:space="preserve">\a \f 4 \h \* MERGEFORMAT </w:instrText>
      </w:r>
      <w:r w:rsidRPr="005B37BC">
        <w:rPr>
          <w:color w:val="000000"/>
          <w:sz w:val="24"/>
          <w:szCs w:val="24"/>
        </w:rPr>
        <w:fldChar w:fldCharType="separate"/>
      </w:r>
    </w:p>
    <w:tbl>
      <w:tblPr>
        <w:tblW w:w="5085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551"/>
        <w:gridCol w:w="1577"/>
        <w:gridCol w:w="708"/>
        <w:gridCol w:w="708"/>
        <w:gridCol w:w="991"/>
        <w:gridCol w:w="1035"/>
        <w:gridCol w:w="1011"/>
        <w:gridCol w:w="1048"/>
        <w:gridCol w:w="987"/>
        <w:gridCol w:w="1238"/>
      </w:tblGrid>
      <w:tr w:rsidR="000A5EA4" w:rsidRPr="000D69F5" w14:paraId="74E232A6" w14:textId="77777777" w:rsidTr="00050279">
        <w:trPr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77F7A" w14:textId="77777777" w:rsidR="000A5EA4" w:rsidRPr="000D69F5" w:rsidRDefault="000A5EA4" w:rsidP="000502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A5EA4">
              <w:rPr>
                <w:b/>
                <w:bCs/>
                <w:color w:val="000000"/>
                <w:sz w:val="20"/>
                <w:szCs w:val="20"/>
              </w:rPr>
              <w:t>Обоснование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НМЦК</w:t>
            </w:r>
            <w:r w:rsidRPr="000D69F5">
              <w:rPr>
                <w:b/>
                <w:bCs/>
                <w:color w:val="000000"/>
                <w:sz w:val="20"/>
                <w:szCs w:val="20"/>
              </w:rPr>
              <w:t xml:space="preserve"> на поставку товара/выполнение работ/оказание услуг________________________</w:t>
            </w:r>
          </w:p>
        </w:tc>
      </w:tr>
      <w:tr w:rsidR="000A5EA4" w:rsidRPr="000D69F5" w14:paraId="4E058A78" w14:textId="77777777" w:rsidTr="00050279">
        <w:trPr>
          <w:trHeight w:val="300"/>
        </w:trPr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E0783" w14:textId="77777777" w:rsidR="000A5EA4" w:rsidRPr="000D69F5" w:rsidRDefault="000A5EA4" w:rsidP="00050279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№</w:t>
            </w:r>
            <w:r w:rsidRPr="000D69F5">
              <w:rPr>
                <w:color w:val="000000"/>
                <w:sz w:val="20"/>
                <w:szCs w:val="20"/>
              </w:rPr>
              <w:br/>
              <w:t>п/п</w:t>
            </w:r>
          </w:p>
        </w:tc>
        <w:tc>
          <w:tcPr>
            <w:tcW w:w="8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F426" w14:textId="77777777" w:rsidR="000A5EA4" w:rsidRPr="000D69F5" w:rsidRDefault="000A5EA4" w:rsidP="00050279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1B31" w14:textId="77777777" w:rsidR="000A5EA4" w:rsidRPr="000D69F5" w:rsidRDefault="000A5EA4" w:rsidP="00050279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8E1EC" w14:textId="77777777" w:rsidR="000A5EA4" w:rsidRPr="000D69F5" w:rsidRDefault="000A5EA4" w:rsidP="00050279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320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DA46" w14:textId="77777777" w:rsidR="000A5EA4" w:rsidRPr="000D69F5" w:rsidRDefault="000A5EA4" w:rsidP="00050279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Цены различных поставщиков</w:t>
            </w:r>
            <w:r>
              <w:rPr>
                <w:color w:val="000000"/>
                <w:sz w:val="20"/>
                <w:szCs w:val="20"/>
              </w:rPr>
              <w:t>, исполнителей, подрядчиков (руб.)</w:t>
            </w:r>
          </w:p>
        </w:tc>
      </w:tr>
      <w:tr w:rsidR="000A5EA4" w:rsidRPr="000D69F5" w14:paraId="4523B90C" w14:textId="77777777" w:rsidTr="00050279">
        <w:trPr>
          <w:trHeight w:val="300"/>
        </w:trPr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EBAB" w14:textId="77777777" w:rsidR="000A5EA4" w:rsidRPr="000D69F5" w:rsidRDefault="000A5EA4" w:rsidP="000502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6E34D" w14:textId="77777777" w:rsidR="000A5EA4" w:rsidRPr="000D69F5" w:rsidRDefault="000A5EA4" w:rsidP="000502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AD531" w14:textId="77777777" w:rsidR="000A5EA4" w:rsidRPr="000D69F5" w:rsidRDefault="000A5EA4" w:rsidP="000502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198EF" w14:textId="77777777" w:rsidR="000A5EA4" w:rsidRPr="000D69F5" w:rsidRDefault="000A5EA4" w:rsidP="000502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4E464" w14:textId="77777777" w:rsidR="000A5EA4" w:rsidRPr="000D69F5" w:rsidRDefault="000A5EA4" w:rsidP="00050279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Источник 1</w:t>
            </w:r>
          </w:p>
        </w:tc>
        <w:tc>
          <w:tcPr>
            <w:tcW w:w="10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8274" w14:textId="77777777" w:rsidR="000A5EA4" w:rsidRPr="000D69F5" w:rsidRDefault="000A5EA4" w:rsidP="00050279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Источник 2</w:t>
            </w:r>
          </w:p>
        </w:tc>
        <w:tc>
          <w:tcPr>
            <w:tcW w:w="1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89D6" w14:textId="77777777" w:rsidR="000A5EA4" w:rsidRPr="000D69F5" w:rsidRDefault="000A5EA4" w:rsidP="00050279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Источник 3</w:t>
            </w:r>
          </w:p>
        </w:tc>
      </w:tr>
      <w:tr w:rsidR="000A5EA4" w:rsidRPr="000D69F5" w14:paraId="0C1C3CBE" w14:textId="77777777" w:rsidTr="00050279">
        <w:trPr>
          <w:trHeight w:val="300"/>
        </w:trPr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E731" w14:textId="77777777" w:rsidR="000A5EA4" w:rsidRPr="000D69F5" w:rsidRDefault="000A5EA4" w:rsidP="000502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7F082" w14:textId="77777777" w:rsidR="000A5EA4" w:rsidRPr="000D69F5" w:rsidRDefault="000A5EA4" w:rsidP="000502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27D6D" w14:textId="77777777" w:rsidR="000A5EA4" w:rsidRPr="000D69F5" w:rsidRDefault="000A5EA4" w:rsidP="000502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27C0A" w14:textId="77777777" w:rsidR="000A5EA4" w:rsidRPr="000D69F5" w:rsidRDefault="000A5EA4" w:rsidP="000502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635F" w14:textId="77777777" w:rsidR="000A5EA4" w:rsidRPr="000D69F5" w:rsidRDefault="000A5EA4" w:rsidP="00050279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Цена за ед.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2840" w14:textId="77777777" w:rsidR="000A5EA4" w:rsidRPr="000D69F5" w:rsidRDefault="000A5EA4" w:rsidP="00050279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6F8F0" w14:textId="77777777" w:rsidR="000A5EA4" w:rsidRPr="000D69F5" w:rsidRDefault="000A5EA4" w:rsidP="00050279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Цена за ед.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8F949" w14:textId="77777777" w:rsidR="000A5EA4" w:rsidRPr="000D69F5" w:rsidRDefault="000A5EA4" w:rsidP="00050279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4727" w14:textId="77777777" w:rsidR="000A5EA4" w:rsidRPr="000D69F5" w:rsidRDefault="000A5EA4" w:rsidP="00050279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Цена за ед.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670A5" w14:textId="77777777" w:rsidR="000A5EA4" w:rsidRPr="000D69F5" w:rsidRDefault="000A5EA4" w:rsidP="00050279">
            <w:pPr>
              <w:jc w:val="center"/>
              <w:rPr>
                <w:color w:val="000000"/>
                <w:sz w:val="20"/>
                <w:szCs w:val="20"/>
              </w:rPr>
            </w:pPr>
            <w:r w:rsidRPr="000D69F5"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0A5EA4" w:rsidRPr="000A5EA4" w14:paraId="3A570553" w14:textId="77777777" w:rsidTr="000A5EA4">
        <w:trPr>
          <w:trHeight w:val="300"/>
        </w:trPr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2ED7C" w14:textId="77777777" w:rsidR="000A5EA4" w:rsidRPr="000A5EA4" w:rsidRDefault="000A5EA4" w:rsidP="00050279">
            <w:pPr>
              <w:jc w:val="center"/>
              <w:rPr>
                <w:sz w:val="18"/>
                <w:szCs w:val="18"/>
              </w:rPr>
            </w:pPr>
            <w:r w:rsidRPr="000A5EA4">
              <w:rPr>
                <w:sz w:val="18"/>
                <w:szCs w:val="18"/>
              </w:rPr>
              <w:t>1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D8B2F" w14:textId="77777777" w:rsidR="000A5EA4" w:rsidRPr="00786B78" w:rsidRDefault="00786B78" w:rsidP="0005027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</w:t>
            </w:r>
            <w:r w:rsidRPr="00786B78">
              <w:rPr>
                <w:color w:val="000000"/>
                <w:sz w:val="20"/>
                <w:szCs w:val="20"/>
              </w:rPr>
              <w:t>казание услуг по индивидуальному дозиметрическому контролю персонала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15B73" w14:textId="77777777" w:rsidR="000A5EA4" w:rsidRPr="000A5EA4" w:rsidRDefault="00786B78" w:rsidP="000502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E084C" w14:textId="77777777" w:rsidR="000A5EA4" w:rsidRPr="000A5EA4" w:rsidRDefault="0023026D" w:rsidP="00230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усл. ед.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B103F5" w14:textId="77777777" w:rsidR="000A5EA4" w:rsidRPr="000A5EA4" w:rsidRDefault="0023026D" w:rsidP="000502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1 500,00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19842" w14:textId="77777777" w:rsidR="000A5EA4" w:rsidRPr="000A5EA4" w:rsidRDefault="0023026D" w:rsidP="000502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18 000,00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AF60A" w14:textId="77777777" w:rsidR="000A5EA4" w:rsidRPr="000A5EA4" w:rsidRDefault="0023026D" w:rsidP="000502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1 098,00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DC436" w14:textId="77777777" w:rsidR="000A5EA4" w:rsidRPr="000A5EA4" w:rsidRDefault="0023026D" w:rsidP="000502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13 176,00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0D18B7" w14:textId="77777777" w:rsidR="000A5EA4" w:rsidRPr="000A5EA4" w:rsidRDefault="0023026D" w:rsidP="000502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900,00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A2128" w14:textId="77777777" w:rsidR="000A5EA4" w:rsidRPr="000A5EA4" w:rsidRDefault="0023026D" w:rsidP="000502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10 800,00</w:t>
            </w:r>
          </w:p>
        </w:tc>
      </w:tr>
      <w:tr w:rsidR="000A5EA4" w:rsidRPr="000A5EA4" w14:paraId="504E3D51" w14:textId="77777777" w:rsidTr="00050279">
        <w:trPr>
          <w:trHeight w:val="315"/>
        </w:trPr>
        <w:tc>
          <w:tcPr>
            <w:tcW w:w="17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41C7E" w14:textId="77777777" w:rsidR="000A5EA4" w:rsidRPr="00786B78" w:rsidRDefault="000A5EA4" w:rsidP="00786B78">
            <w:pPr>
              <w:jc w:val="center"/>
              <w:rPr>
                <w:color w:val="000000"/>
                <w:sz w:val="20"/>
                <w:szCs w:val="20"/>
              </w:rPr>
            </w:pPr>
            <w:r w:rsidRPr="00786B78">
              <w:rPr>
                <w:color w:val="000000"/>
                <w:sz w:val="20"/>
                <w:szCs w:val="20"/>
              </w:rPr>
              <w:t>Сумма итого:</w:t>
            </w:r>
          </w:p>
        </w:tc>
        <w:tc>
          <w:tcPr>
            <w:tcW w:w="10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75D15B" w14:textId="77777777" w:rsidR="000A5EA4" w:rsidRPr="000A5EA4" w:rsidRDefault="000A5EA4" w:rsidP="003D7AA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ED8A1E" w14:textId="77777777" w:rsidR="000A5EA4" w:rsidRPr="000A5EA4" w:rsidRDefault="000A5EA4" w:rsidP="000A5EA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D876B2" w14:textId="77777777" w:rsidR="000A5EA4" w:rsidRPr="000A5EA4" w:rsidRDefault="000A5EA4" w:rsidP="000A5EA4">
            <w:pPr>
              <w:jc w:val="right"/>
              <w:rPr>
                <w:sz w:val="18"/>
                <w:szCs w:val="18"/>
              </w:rPr>
            </w:pPr>
          </w:p>
        </w:tc>
      </w:tr>
    </w:tbl>
    <w:p w14:paraId="64931E2C" w14:textId="77777777" w:rsidR="000A5EA4" w:rsidRDefault="000A5EA4" w:rsidP="000A5EA4">
      <w:pPr>
        <w:pStyle w:val="3"/>
        <w:spacing w:before="60" w:after="40"/>
        <w:ind w:firstLine="567"/>
        <w:jc w:val="both"/>
        <w:rPr>
          <w:color w:val="000000"/>
          <w:sz w:val="24"/>
          <w:szCs w:val="24"/>
        </w:rPr>
      </w:pPr>
      <w:r w:rsidRPr="005B37BC">
        <w:rPr>
          <w:color w:val="000000"/>
          <w:sz w:val="24"/>
          <w:szCs w:val="24"/>
        </w:rPr>
        <w:fldChar w:fldCharType="end"/>
      </w:r>
    </w:p>
    <w:p w14:paraId="7AF95E57" w14:textId="77777777" w:rsidR="000A5EA4" w:rsidRDefault="000A5EA4" w:rsidP="000A5EA4">
      <w:pPr>
        <w:pStyle w:val="3"/>
        <w:spacing w:before="60" w:after="40"/>
        <w:ind w:firstLine="567"/>
        <w:jc w:val="both"/>
        <w:rPr>
          <w:sz w:val="27"/>
          <w:szCs w:val="27"/>
        </w:rPr>
      </w:pPr>
      <w:r w:rsidRPr="00B2462C">
        <w:rPr>
          <w:sz w:val="27"/>
          <w:szCs w:val="27"/>
        </w:rPr>
        <w:t xml:space="preserve">В соответствии с проведенным анализом ценовых предложений на данный вид товара/работы/услуги сложился устойчивый рынок, диапазон цен составляет </w:t>
      </w:r>
      <w:r w:rsidR="003D7AA5">
        <w:rPr>
          <w:sz w:val="27"/>
          <w:szCs w:val="27"/>
        </w:rPr>
        <w:t xml:space="preserve">                         </w:t>
      </w:r>
      <w:r w:rsidRPr="00AF4DFD">
        <w:rPr>
          <w:sz w:val="27"/>
          <w:szCs w:val="27"/>
        </w:rPr>
        <w:t xml:space="preserve">от </w:t>
      </w:r>
      <w:r w:rsidR="0023026D" w:rsidRPr="00AF4DFD">
        <w:rPr>
          <w:sz w:val="27"/>
          <w:szCs w:val="27"/>
        </w:rPr>
        <w:t>900</w:t>
      </w:r>
      <w:r w:rsidRPr="00AF4DFD">
        <w:rPr>
          <w:sz w:val="27"/>
          <w:szCs w:val="27"/>
        </w:rPr>
        <w:t xml:space="preserve">,00 руб. до </w:t>
      </w:r>
      <w:r w:rsidR="0023026D" w:rsidRPr="00AF4DFD">
        <w:rPr>
          <w:sz w:val="27"/>
          <w:szCs w:val="27"/>
        </w:rPr>
        <w:t>1 500</w:t>
      </w:r>
      <w:r w:rsidRPr="00AF4DFD">
        <w:rPr>
          <w:sz w:val="27"/>
          <w:szCs w:val="27"/>
        </w:rPr>
        <w:t>,00 руб.</w:t>
      </w:r>
    </w:p>
    <w:p w14:paraId="4BA52013" w14:textId="77777777" w:rsidR="000A5EA4" w:rsidRPr="00B2462C" w:rsidRDefault="000A5EA4" w:rsidP="000A5EA4">
      <w:pPr>
        <w:pStyle w:val="3"/>
        <w:spacing w:before="60" w:after="40"/>
        <w:ind w:right="287"/>
        <w:jc w:val="center"/>
        <w:rPr>
          <w:b/>
          <w:sz w:val="27"/>
          <w:szCs w:val="27"/>
        </w:rPr>
      </w:pPr>
      <w:r w:rsidRPr="00B2462C">
        <w:rPr>
          <w:b/>
          <w:sz w:val="27"/>
          <w:szCs w:val="27"/>
        </w:rPr>
        <w:t>Расчет коэффициента вариации</w:t>
      </w:r>
    </w:p>
    <w:p w14:paraId="18CC451B" w14:textId="77777777" w:rsidR="000A5EA4" w:rsidRPr="00B2462C" w:rsidRDefault="000A5EA4" w:rsidP="000A5EA4">
      <w:pPr>
        <w:pStyle w:val="10"/>
        <w:spacing w:after="40"/>
        <w:ind w:left="0" w:right="60" w:firstLine="567"/>
        <w:jc w:val="both"/>
        <w:rPr>
          <w:rFonts w:ascii="Times New Roman" w:hAnsi="Times New Roman"/>
          <w:sz w:val="27"/>
          <w:szCs w:val="27"/>
        </w:rPr>
      </w:pPr>
      <w:r w:rsidRPr="00B2462C">
        <w:rPr>
          <w:rFonts w:ascii="Times New Roman" w:hAnsi="Times New Roman"/>
          <w:sz w:val="27"/>
          <w:szCs w:val="27"/>
        </w:rPr>
        <w:t>В целях определения однородности совокупности значений выявленных цен, используемых в расчете начальной (максимальной) цены, определяем коэффициент вариации по формуле:</w:t>
      </w:r>
    </w:p>
    <w:tbl>
      <w:tblPr>
        <w:tblW w:w="9545" w:type="dxa"/>
        <w:tblInd w:w="108" w:type="dxa"/>
        <w:tblLook w:val="0000" w:firstRow="0" w:lastRow="0" w:firstColumn="0" w:lastColumn="0" w:noHBand="0" w:noVBand="0"/>
      </w:tblPr>
      <w:tblGrid>
        <w:gridCol w:w="4145"/>
        <w:gridCol w:w="5400"/>
      </w:tblGrid>
      <w:tr w:rsidR="000A5EA4" w:rsidRPr="005B37BC" w14:paraId="3528447C" w14:textId="77777777" w:rsidTr="00050279">
        <w:trPr>
          <w:trHeight w:val="723"/>
        </w:trPr>
        <w:tc>
          <w:tcPr>
            <w:tcW w:w="4145" w:type="dxa"/>
          </w:tcPr>
          <w:p w14:paraId="6F83EC3B" w14:textId="77777777" w:rsidR="000A5EA4" w:rsidRPr="005B37BC" w:rsidRDefault="000A5EA4" w:rsidP="00050279">
            <w:pPr>
              <w:pStyle w:val="10"/>
              <w:spacing w:after="40"/>
              <w:ind w:left="57" w:right="28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37BC">
              <w:rPr>
                <w:rFonts w:ascii="Times New Roman" w:hAnsi="Times New Roman"/>
                <w:noProof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4267E54D" wp14:editId="26D48FCB">
                  <wp:extent cx="1037590" cy="445770"/>
                  <wp:effectExtent l="0" t="0" r="0" b="0"/>
                  <wp:docPr id="2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590" cy="445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</w:tcPr>
          <w:p w14:paraId="330A81F4" w14:textId="77777777" w:rsidR="000A5EA4" w:rsidRPr="005B37BC" w:rsidRDefault="000A5EA4" w:rsidP="00050279">
            <w:pPr>
              <w:pStyle w:val="10"/>
              <w:spacing w:after="40"/>
              <w:ind w:left="57" w:right="-37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7BC">
              <w:rPr>
                <w:rFonts w:ascii="Times New Roman" w:hAnsi="Times New Roman"/>
                <w:noProof/>
                <w:position w:val="-34"/>
                <w:sz w:val="24"/>
                <w:szCs w:val="24"/>
                <w:lang w:eastAsia="ru-RU"/>
              </w:rPr>
              <w:drawing>
                <wp:inline distT="0" distB="0" distL="0" distR="0" wp14:anchorId="439D29E6" wp14:editId="7F5D3D82">
                  <wp:extent cx="1154430" cy="439420"/>
                  <wp:effectExtent l="0" t="0" r="7620" b="0"/>
                  <wp:docPr id="3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430" cy="439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- ср. квадратичное </w:t>
            </w:r>
            <w:r w:rsidRPr="005B37BC">
              <w:rPr>
                <w:rFonts w:ascii="Times New Roman" w:hAnsi="Times New Roman"/>
                <w:sz w:val="24"/>
                <w:szCs w:val="24"/>
              </w:rPr>
              <w:t>отклонение</w:t>
            </w:r>
          </w:p>
        </w:tc>
      </w:tr>
      <w:tr w:rsidR="000A5EA4" w:rsidRPr="005B37BC" w14:paraId="5DCC72DE" w14:textId="77777777" w:rsidTr="00050279">
        <w:trPr>
          <w:trHeight w:val="709"/>
        </w:trPr>
        <w:tc>
          <w:tcPr>
            <w:tcW w:w="4145" w:type="dxa"/>
          </w:tcPr>
          <w:p w14:paraId="64D81087" w14:textId="77777777" w:rsidR="000A5EA4" w:rsidRDefault="000A5EA4" w:rsidP="00050279">
            <w:pPr>
              <w:adjustRightInd w:val="0"/>
              <w:spacing w:after="40"/>
              <w:ind w:right="287"/>
              <w:jc w:val="center"/>
              <w:rPr>
                <w:sz w:val="24"/>
                <w:szCs w:val="24"/>
              </w:rPr>
            </w:pPr>
          </w:p>
          <w:p w14:paraId="4FFEEFD2" w14:textId="77777777" w:rsidR="000A5EA4" w:rsidRPr="005B37BC" w:rsidRDefault="000A5EA4" w:rsidP="00050279">
            <w:pPr>
              <w:adjustRightInd w:val="0"/>
              <w:spacing w:after="40"/>
              <w:ind w:right="287"/>
              <w:jc w:val="center"/>
              <w:rPr>
                <w:i/>
                <w:sz w:val="24"/>
                <w:szCs w:val="24"/>
              </w:rPr>
            </w:pPr>
            <w:r w:rsidRPr="005B37BC">
              <w:rPr>
                <w:sz w:val="24"/>
                <w:szCs w:val="24"/>
              </w:rPr>
              <w:t>где: V - коэффициент вариации;</w:t>
            </w:r>
          </w:p>
          <w:p w14:paraId="024330E5" w14:textId="77777777" w:rsidR="000A5EA4" w:rsidRPr="005B37BC" w:rsidRDefault="000A5EA4" w:rsidP="00050279">
            <w:pPr>
              <w:pStyle w:val="10"/>
              <w:spacing w:after="40"/>
              <w:ind w:left="57" w:right="28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7BC">
              <w:rPr>
                <w:rFonts w:ascii="Times New Roman" w:hAnsi="Times New Roman"/>
                <w:i/>
                <w:sz w:val="24"/>
                <w:szCs w:val="24"/>
              </w:rPr>
              <w:t>ц</w:t>
            </w:r>
            <w:r w:rsidRPr="005B37BC">
              <w:rPr>
                <w:rFonts w:ascii="Times New Roman" w:hAnsi="Times New Roman"/>
                <w:i/>
                <w:sz w:val="24"/>
                <w:szCs w:val="24"/>
                <w:vertAlign w:val="subscript"/>
                <w:lang w:val="en-US"/>
              </w:rPr>
              <w:t>i</w:t>
            </w:r>
            <w:r w:rsidRPr="005B37BC"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  <w:t xml:space="preserve">  </w:t>
            </w:r>
            <w:r w:rsidRPr="005B37BC">
              <w:rPr>
                <w:rFonts w:ascii="Times New Roman" w:hAnsi="Times New Roman"/>
                <w:sz w:val="24"/>
                <w:szCs w:val="24"/>
              </w:rPr>
              <w:t>- цена единицы товара, работы, услуги, указанная в источнике с номером i;</w:t>
            </w:r>
          </w:p>
        </w:tc>
        <w:tc>
          <w:tcPr>
            <w:tcW w:w="5400" w:type="dxa"/>
          </w:tcPr>
          <w:p w14:paraId="66B7805B" w14:textId="77777777" w:rsidR="000A5EA4" w:rsidRDefault="000A5EA4" w:rsidP="00050279">
            <w:pPr>
              <w:adjustRightInd w:val="0"/>
              <w:spacing w:after="40"/>
              <w:ind w:right="287"/>
              <w:jc w:val="center"/>
              <w:rPr>
                <w:sz w:val="24"/>
                <w:szCs w:val="24"/>
              </w:rPr>
            </w:pPr>
          </w:p>
          <w:p w14:paraId="28C4019F" w14:textId="77777777" w:rsidR="000A5EA4" w:rsidRPr="005B37BC" w:rsidRDefault="000A5EA4" w:rsidP="00050279">
            <w:pPr>
              <w:adjustRightInd w:val="0"/>
              <w:spacing w:after="40"/>
              <w:ind w:right="287"/>
              <w:jc w:val="center"/>
              <w:rPr>
                <w:sz w:val="24"/>
                <w:szCs w:val="24"/>
              </w:rPr>
            </w:pPr>
            <w:r w:rsidRPr="005B37BC">
              <w:rPr>
                <w:sz w:val="24"/>
                <w:szCs w:val="24"/>
              </w:rPr>
              <w:t>&lt;ц&gt; - средняя арифметическая величина цены единицы товара, работы, услуги;</w:t>
            </w:r>
          </w:p>
          <w:p w14:paraId="027F0416" w14:textId="77777777" w:rsidR="000A5EA4" w:rsidRPr="005B37BC" w:rsidRDefault="000A5EA4" w:rsidP="00050279">
            <w:pPr>
              <w:pStyle w:val="10"/>
              <w:spacing w:after="40"/>
              <w:ind w:left="57" w:right="28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7BC">
              <w:rPr>
                <w:rFonts w:ascii="Times New Roman" w:hAnsi="Times New Roman"/>
                <w:sz w:val="24"/>
                <w:szCs w:val="24"/>
              </w:rPr>
              <w:t>n - количество значений, используемых в расчете.</w:t>
            </w:r>
          </w:p>
        </w:tc>
      </w:tr>
    </w:tbl>
    <w:p w14:paraId="075F954E" w14:textId="77777777" w:rsidR="00914C5E" w:rsidRDefault="00914C5E" w:rsidP="000A5EA4">
      <w:pPr>
        <w:pStyle w:val="3"/>
        <w:spacing w:before="60" w:after="40"/>
        <w:ind w:right="287"/>
        <w:jc w:val="center"/>
        <w:rPr>
          <w:b/>
          <w:color w:val="000000"/>
          <w:sz w:val="27"/>
          <w:szCs w:val="27"/>
        </w:rPr>
      </w:pPr>
    </w:p>
    <w:p w14:paraId="78EF95F8" w14:textId="77777777" w:rsidR="000A5EA4" w:rsidRPr="00B2462C" w:rsidRDefault="003A14E9" w:rsidP="000A5EA4">
      <w:pPr>
        <w:pStyle w:val="3"/>
        <w:spacing w:before="60" w:after="40"/>
        <w:ind w:right="287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Значение</w:t>
      </w:r>
      <w:r w:rsidR="000A5EA4" w:rsidRPr="00B2462C">
        <w:rPr>
          <w:b/>
          <w:color w:val="000000"/>
          <w:sz w:val="27"/>
          <w:szCs w:val="27"/>
        </w:rPr>
        <w:t xml:space="preserve"> однородности значений</w:t>
      </w:r>
    </w:p>
    <w:tbl>
      <w:tblPr>
        <w:tblW w:w="5262" w:type="pct"/>
        <w:tblInd w:w="-142" w:type="dxa"/>
        <w:tblLayout w:type="fixed"/>
        <w:tblLook w:val="0000" w:firstRow="0" w:lastRow="0" w:firstColumn="0" w:lastColumn="0" w:noHBand="0" w:noVBand="0"/>
      </w:tblPr>
      <w:tblGrid>
        <w:gridCol w:w="10207"/>
      </w:tblGrid>
      <w:tr w:rsidR="000A5EA4" w:rsidRPr="000661C4" w14:paraId="5FDA6BBD" w14:textId="77777777" w:rsidTr="000661C4">
        <w:trPr>
          <w:trHeight w:val="275"/>
        </w:trPr>
        <w:tc>
          <w:tcPr>
            <w:tcW w:w="5000" w:type="pct"/>
            <w:vAlign w:val="center"/>
          </w:tcPr>
          <w:p w14:paraId="1A59339F" w14:textId="77777777" w:rsidR="000A5EA4" w:rsidRPr="003619D6" w:rsidRDefault="000A5EA4" w:rsidP="00050279">
            <w:pPr>
              <w:pStyle w:val="21"/>
              <w:spacing w:after="40" w:line="240" w:lineRule="auto"/>
              <w:ind w:left="-108" w:right="289" w:firstLine="108"/>
              <w:rPr>
                <w:rFonts w:eastAsiaTheme="minorHAnsi"/>
                <w:sz w:val="18"/>
                <w:szCs w:val="18"/>
              </w:rPr>
            </w:pPr>
            <w:r w:rsidRPr="003619D6">
              <w:rPr>
                <w:sz w:val="18"/>
                <w:szCs w:val="18"/>
              </w:rPr>
              <w:fldChar w:fldCharType="begin"/>
            </w:r>
            <w:r w:rsidRPr="003619D6">
              <w:rPr>
                <w:sz w:val="18"/>
                <w:szCs w:val="18"/>
              </w:rPr>
              <w:instrText xml:space="preserve"> LINK Excel.SheetMacroEnabled.12 "C:\\Users\\Konkovanyu\\Desktop\\Закупки\\2023\\Поставка комплекта ТС\\Расчет (параметр).xlsm" Cost!R2C17:R155C27 \a \f 4 \h \* MERGEFORMAT </w:instrText>
            </w:r>
            <w:r w:rsidRPr="003619D6">
              <w:rPr>
                <w:sz w:val="18"/>
                <w:szCs w:val="18"/>
              </w:rPr>
              <w:fldChar w:fldCharType="separate"/>
            </w:r>
          </w:p>
          <w:tbl>
            <w:tblPr>
              <w:tblW w:w="9810" w:type="dxa"/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1418"/>
              <w:gridCol w:w="1134"/>
              <w:gridCol w:w="1134"/>
              <w:gridCol w:w="1134"/>
              <w:gridCol w:w="567"/>
              <w:gridCol w:w="992"/>
              <w:gridCol w:w="992"/>
              <w:gridCol w:w="851"/>
              <w:gridCol w:w="992"/>
            </w:tblGrid>
            <w:tr w:rsidR="000A5EA4" w:rsidRPr="003619D6" w14:paraId="454D7B92" w14:textId="77777777" w:rsidTr="00050279">
              <w:trPr>
                <w:trHeight w:val="660"/>
              </w:trPr>
              <w:tc>
                <w:tcPr>
                  <w:tcW w:w="59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1E1D39" w14:textId="77777777" w:rsidR="000A5EA4" w:rsidRPr="003619D6" w:rsidRDefault="000A5EA4" w:rsidP="00050279">
                  <w:pPr>
                    <w:tabs>
                      <w:tab w:val="left" w:pos="0"/>
                    </w:tabs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3619D6">
                    <w:rPr>
                      <w:color w:val="000000"/>
                      <w:sz w:val="16"/>
                      <w:szCs w:val="16"/>
                    </w:rPr>
                    <w:t>№ п/п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53F1F7" w14:textId="77777777" w:rsidR="000A5EA4" w:rsidRPr="003619D6" w:rsidRDefault="000A5EA4" w:rsidP="0005027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3619D6">
                    <w:rPr>
                      <w:color w:val="000000"/>
                      <w:sz w:val="16"/>
                      <w:szCs w:val="16"/>
                    </w:rPr>
                    <w:t>Наименование</w:t>
                  </w:r>
                </w:p>
              </w:tc>
              <w:tc>
                <w:tcPr>
                  <w:tcW w:w="3402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767E0E" w14:textId="77777777" w:rsidR="000A5EA4" w:rsidRPr="003619D6" w:rsidRDefault="000A5EA4" w:rsidP="00050279">
                  <w:pPr>
                    <w:ind w:right="287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3619D6">
                    <w:rPr>
                      <w:color w:val="000000"/>
                      <w:sz w:val="16"/>
                      <w:szCs w:val="16"/>
                    </w:rPr>
                    <w:t xml:space="preserve">Цены различных поставщиков, исполнителей, подрядчиков (руб.) 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CE932A" w14:textId="77777777" w:rsidR="000A5EA4" w:rsidRPr="003619D6" w:rsidRDefault="000A5EA4" w:rsidP="00AF4DFD">
                  <w:pPr>
                    <w:tabs>
                      <w:tab w:val="left" w:pos="209"/>
                    </w:tabs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3619D6">
                    <w:rPr>
                      <w:color w:val="000000"/>
                      <w:sz w:val="16"/>
                      <w:szCs w:val="16"/>
                    </w:rPr>
                    <w:t>Ед. изм.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F06EF3" w14:textId="77777777" w:rsidR="000A5EA4" w:rsidRPr="003619D6" w:rsidRDefault="000A5EA4" w:rsidP="00050279">
                  <w:pPr>
                    <w:ind w:right="34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3619D6">
                    <w:rPr>
                      <w:color w:val="000000"/>
                      <w:sz w:val="16"/>
                      <w:szCs w:val="16"/>
                    </w:rPr>
                    <w:t>Средняя арифм. цена за ед. товара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DD3F10" w14:textId="77777777" w:rsidR="000A5EA4" w:rsidRPr="003619D6" w:rsidRDefault="000A5EA4" w:rsidP="00050279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3619D6">
                    <w:rPr>
                      <w:color w:val="000000"/>
                      <w:sz w:val="16"/>
                      <w:szCs w:val="16"/>
                    </w:rPr>
                    <w:t>Средняя арифм. цена товара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C91A09" w14:textId="77777777" w:rsidR="000A5EA4" w:rsidRPr="003619D6" w:rsidRDefault="000A5EA4" w:rsidP="00050279">
                  <w:pPr>
                    <w:ind w:right="33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3619D6">
                    <w:rPr>
                      <w:color w:val="000000"/>
                      <w:sz w:val="16"/>
                      <w:szCs w:val="16"/>
                    </w:rPr>
                    <w:t>Сред. квадр. откл.</w:t>
                  </w:r>
                  <w:r w:rsidRPr="003619D6">
                    <w:rPr>
                      <w:color w:val="000000"/>
                      <w:sz w:val="16"/>
                      <w:szCs w:val="16"/>
                    </w:rPr>
                    <w:br/>
                    <w:t>σ=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F8A137" w14:textId="77777777" w:rsidR="000A5EA4" w:rsidRPr="003619D6" w:rsidRDefault="000A5EA4" w:rsidP="00050279">
                  <w:pPr>
                    <w:ind w:right="34"/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3619D6">
                    <w:rPr>
                      <w:color w:val="000000"/>
                      <w:sz w:val="16"/>
                      <w:szCs w:val="16"/>
                    </w:rPr>
                    <w:t>Коэфф. вариации</w:t>
                  </w:r>
                  <w:r w:rsidRPr="003619D6">
                    <w:rPr>
                      <w:color w:val="000000"/>
                      <w:sz w:val="16"/>
                      <w:szCs w:val="16"/>
                    </w:rPr>
                    <w:br/>
                    <w:t>V=</w:t>
                  </w:r>
                </w:p>
              </w:tc>
            </w:tr>
            <w:tr w:rsidR="000A5EA4" w:rsidRPr="003619D6" w14:paraId="18EBED03" w14:textId="77777777" w:rsidTr="00050279">
              <w:trPr>
                <w:trHeight w:val="300"/>
              </w:trPr>
              <w:tc>
                <w:tcPr>
                  <w:tcW w:w="59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8A598B" w14:textId="77777777" w:rsidR="000A5EA4" w:rsidRPr="003619D6" w:rsidRDefault="000A5EA4" w:rsidP="00050279">
                  <w:pPr>
                    <w:ind w:right="287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9A0A9A" w14:textId="77777777" w:rsidR="000A5EA4" w:rsidRPr="003619D6" w:rsidRDefault="000A5EA4" w:rsidP="00050279">
                  <w:pPr>
                    <w:ind w:right="287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959F5E" w14:textId="77777777" w:rsidR="000A5EA4" w:rsidRPr="003619D6" w:rsidRDefault="000A5EA4" w:rsidP="00050279">
                  <w:pPr>
                    <w:tabs>
                      <w:tab w:val="left" w:pos="351"/>
                    </w:tabs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3619D6">
                    <w:rPr>
                      <w:color w:val="000000"/>
                      <w:sz w:val="16"/>
                      <w:szCs w:val="16"/>
                    </w:rPr>
                    <w:t>Источник 1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0FC8DD" w14:textId="77777777" w:rsidR="000A5EA4" w:rsidRPr="003619D6" w:rsidRDefault="000A5EA4" w:rsidP="00050279">
                  <w:pPr>
                    <w:ind w:right="-142"/>
                    <w:rPr>
                      <w:color w:val="000000"/>
                      <w:sz w:val="16"/>
                      <w:szCs w:val="16"/>
                    </w:rPr>
                  </w:pPr>
                  <w:r w:rsidRPr="003619D6">
                    <w:rPr>
                      <w:color w:val="000000"/>
                      <w:sz w:val="16"/>
                      <w:szCs w:val="16"/>
                    </w:rPr>
                    <w:t>Источник 2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99BFE5" w14:textId="77777777" w:rsidR="000A5EA4" w:rsidRPr="003619D6" w:rsidRDefault="000A5EA4" w:rsidP="00050279">
                  <w:pPr>
                    <w:tabs>
                      <w:tab w:val="left" w:pos="493"/>
                    </w:tabs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3619D6">
                    <w:rPr>
                      <w:color w:val="000000"/>
                      <w:sz w:val="16"/>
                      <w:szCs w:val="16"/>
                    </w:rPr>
                    <w:t>Источник 3</w:t>
                  </w: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638677" w14:textId="77777777" w:rsidR="000A5EA4" w:rsidRPr="003619D6" w:rsidRDefault="000A5EA4" w:rsidP="00AF4DFD">
                  <w:pPr>
                    <w:ind w:right="287"/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72A47A4" w14:textId="77777777" w:rsidR="000A5EA4" w:rsidRPr="003619D6" w:rsidRDefault="000A5EA4" w:rsidP="00050279">
                  <w:pPr>
                    <w:ind w:right="287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0B3233" w14:textId="77777777" w:rsidR="000A5EA4" w:rsidRPr="003619D6" w:rsidRDefault="000A5EA4" w:rsidP="00050279">
                  <w:pPr>
                    <w:ind w:right="287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919D46" w14:textId="77777777" w:rsidR="000A5EA4" w:rsidRPr="003619D6" w:rsidRDefault="000A5EA4" w:rsidP="00050279">
                  <w:pPr>
                    <w:ind w:right="287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4B82F7" w14:textId="77777777" w:rsidR="000A5EA4" w:rsidRPr="003619D6" w:rsidRDefault="000A5EA4" w:rsidP="00050279">
                  <w:pPr>
                    <w:ind w:right="287"/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0A5EA4" w:rsidRPr="003619D6" w14:paraId="61CA853E" w14:textId="77777777" w:rsidTr="00050279">
              <w:trPr>
                <w:trHeight w:val="300"/>
              </w:trPr>
              <w:tc>
                <w:tcPr>
                  <w:tcW w:w="59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F0572B" w14:textId="77777777" w:rsidR="000A5EA4" w:rsidRPr="003619D6" w:rsidRDefault="000A5EA4" w:rsidP="00050279">
                  <w:pPr>
                    <w:ind w:right="287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4CE69B" w14:textId="77777777" w:rsidR="000A5EA4" w:rsidRPr="003619D6" w:rsidRDefault="000A5EA4" w:rsidP="00050279">
                  <w:pPr>
                    <w:ind w:right="287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37CE48" w14:textId="77777777" w:rsidR="000A5EA4" w:rsidRPr="003619D6" w:rsidRDefault="000A5EA4" w:rsidP="00050279">
                  <w:pPr>
                    <w:ind w:right="287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F1714E" w14:textId="77777777" w:rsidR="000A5EA4" w:rsidRPr="003619D6" w:rsidRDefault="000A5EA4" w:rsidP="00050279">
                  <w:pPr>
                    <w:ind w:right="287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948C4F" w14:textId="77777777" w:rsidR="000A5EA4" w:rsidRPr="003619D6" w:rsidRDefault="000A5EA4" w:rsidP="00050279">
                  <w:pPr>
                    <w:ind w:right="287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D79DC5" w14:textId="77777777" w:rsidR="000A5EA4" w:rsidRPr="003619D6" w:rsidRDefault="000A5EA4" w:rsidP="00AF4DFD">
                  <w:pPr>
                    <w:ind w:right="287"/>
                    <w:jc w:val="center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CC7E0F" w14:textId="77777777" w:rsidR="000A5EA4" w:rsidRPr="003619D6" w:rsidRDefault="000A5EA4" w:rsidP="00050279">
                  <w:pPr>
                    <w:ind w:right="287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0CEA15" w14:textId="77777777" w:rsidR="000A5EA4" w:rsidRPr="003619D6" w:rsidRDefault="000A5EA4" w:rsidP="00050279">
                  <w:pPr>
                    <w:ind w:right="287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CD8EF" w14:textId="77777777" w:rsidR="000A5EA4" w:rsidRPr="003619D6" w:rsidRDefault="000A5EA4" w:rsidP="00050279">
                  <w:pPr>
                    <w:ind w:right="287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9B103C" w14:textId="77777777" w:rsidR="000A5EA4" w:rsidRPr="003619D6" w:rsidRDefault="000A5EA4" w:rsidP="00050279">
                  <w:pPr>
                    <w:ind w:right="287"/>
                    <w:rPr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0A5EA4" w:rsidRPr="003619D6" w14:paraId="01CE6A4A" w14:textId="77777777" w:rsidTr="00050279">
              <w:trPr>
                <w:trHeight w:val="369"/>
              </w:trPr>
              <w:tc>
                <w:tcPr>
                  <w:tcW w:w="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668540" w14:textId="77777777" w:rsidR="000A5EA4" w:rsidRPr="003619D6" w:rsidRDefault="000A5EA4" w:rsidP="000A5EA4">
                  <w:pPr>
                    <w:jc w:val="center"/>
                    <w:rPr>
                      <w:sz w:val="16"/>
                      <w:szCs w:val="16"/>
                    </w:rPr>
                  </w:pPr>
                  <w:r w:rsidRPr="003619D6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512A70A" w14:textId="77777777" w:rsidR="000A5EA4" w:rsidRPr="003619D6" w:rsidRDefault="00786B78" w:rsidP="000A5EA4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3619D6">
                    <w:rPr>
                      <w:color w:val="000000"/>
                      <w:sz w:val="20"/>
                      <w:szCs w:val="20"/>
                    </w:rPr>
                    <w:t>Оказание услуг по индивидуальному дозиметрическому контролю персонала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9F0CB6" w14:textId="77777777" w:rsidR="000A5EA4" w:rsidRPr="003619D6" w:rsidRDefault="0023026D" w:rsidP="000A5EA4">
                  <w:pPr>
                    <w:jc w:val="center"/>
                    <w:rPr>
                      <w:sz w:val="16"/>
                      <w:szCs w:val="16"/>
                    </w:rPr>
                  </w:pPr>
                  <w:r w:rsidRPr="003619D6">
                    <w:rPr>
                      <w:sz w:val="16"/>
                      <w:szCs w:val="16"/>
                    </w:rPr>
                    <w:t>1 500</w:t>
                  </w:r>
                  <w:r w:rsidR="000A5EA4" w:rsidRPr="003619D6">
                    <w:rPr>
                      <w:sz w:val="16"/>
                      <w:szCs w:val="16"/>
                    </w:rPr>
                    <w:t>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B79968" w14:textId="77777777" w:rsidR="000A5EA4" w:rsidRPr="003619D6" w:rsidRDefault="00AF4DFD" w:rsidP="000A5EA4">
                  <w:pPr>
                    <w:jc w:val="center"/>
                    <w:rPr>
                      <w:sz w:val="16"/>
                      <w:szCs w:val="16"/>
                    </w:rPr>
                  </w:pPr>
                  <w:r w:rsidRPr="003619D6">
                    <w:rPr>
                      <w:sz w:val="16"/>
                      <w:szCs w:val="16"/>
                    </w:rPr>
                    <w:t>1 098</w:t>
                  </w:r>
                  <w:r w:rsidR="000A5EA4" w:rsidRPr="003619D6">
                    <w:rPr>
                      <w:sz w:val="16"/>
                      <w:szCs w:val="16"/>
                    </w:rPr>
                    <w:t>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84E4DA" w14:textId="77777777" w:rsidR="000A5EA4" w:rsidRPr="003619D6" w:rsidRDefault="00AF4DFD" w:rsidP="000A5EA4">
                  <w:pPr>
                    <w:jc w:val="center"/>
                    <w:rPr>
                      <w:sz w:val="16"/>
                      <w:szCs w:val="16"/>
                    </w:rPr>
                  </w:pPr>
                  <w:r w:rsidRPr="003619D6">
                    <w:rPr>
                      <w:sz w:val="16"/>
                      <w:szCs w:val="16"/>
                    </w:rPr>
                    <w:t>900</w:t>
                  </w:r>
                  <w:r w:rsidR="000A5EA4" w:rsidRPr="003619D6">
                    <w:rPr>
                      <w:sz w:val="16"/>
                      <w:szCs w:val="16"/>
                    </w:rPr>
                    <w:t>,00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4C5045" w14:textId="77777777" w:rsidR="000A5EA4" w:rsidRPr="003619D6" w:rsidRDefault="00AF4DFD" w:rsidP="00AF4DFD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r w:rsidRPr="003619D6">
                    <w:rPr>
                      <w:color w:val="000000"/>
                      <w:sz w:val="16"/>
                      <w:szCs w:val="16"/>
                    </w:rPr>
                    <w:t>усл. ед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B02F13" w14:textId="77777777" w:rsidR="000A5EA4" w:rsidRPr="003619D6" w:rsidRDefault="00AF4DFD" w:rsidP="00914C5E">
                  <w:pPr>
                    <w:jc w:val="center"/>
                    <w:rPr>
                      <w:sz w:val="16"/>
                      <w:szCs w:val="16"/>
                    </w:rPr>
                  </w:pPr>
                  <w:r w:rsidRPr="003619D6">
                    <w:rPr>
                      <w:sz w:val="16"/>
                      <w:szCs w:val="16"/>
                    </w:rPr>
                    <w:t>1 166,00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0AB4BC" w14:textId="77777777" w:rsidR="000A5EA4" w:rsidRPr="003619D6" w:rsidRDefault="00C733B6" w:rsidP="000A5EA4">
                  <w:pPr>
                    <w:jc w:val="center"/>
                    <w:rPr>
                      <w:sz w:val="16"/>
                      <w:szCs w:val="16"/>
                    </w:rPr>
                  </w:pPr>
                  <w:r w:rsidRPr="003619D6">
                    <w:rPr>
                      <w:sz w:val="16"/>
                      <w:szCs w:val="16"/>
                    </w:rPr>
                    <w:t>13 992</w:t>
                  </w:r>
                  <w:r w:rsidR="00914C5E" w:rsidRPr="003619D6">
                    <w:rPr>
                      <w:sz w:val="16"/>
                      <w:szCs w:val="16"/>
                    </w:rPr>
                    <w:t>,00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FC4590E" w14:textId="77777777" w:rsidR="000A5EA4" w:rsidRPr="003619D6" w:rsidRDefault="00C733B6" w:rsidP="000A5EA4">
                  <w:pPr>
                    <w:jc w:val="center"/>
                    <w:rPr>
                      <w:sz w:val="16"/>
                      <w:szCs w:val="16"/>
                    </w:rPr>
                  </w:pPr>
                  <w:r w:rsidRPr="003619D6">
                    <w:rPr>
                      <w:sz w:val="16"/>
                      <w:szCs w:val="16"/>
                    </w:rPr>
                    <w:t>305,73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992FE0" w14:textId="77777777" w:rsidR="000A5EA4" w:rsidRPr="003619D6" w:rsidRDefault="00AF4DFD" w:rsidP="000A5EA4">
                  <w:pPr>
                    <w:jc w:val="center"/>
                    <w:rPr>
                      <w:sz w:val="16"/>
                      <w:szCs w:val="16"/>
                    </w:rPr>
                  </w:pPr>
                  <w:r w:rsidRPr="003619D6">
                    <w:rPr>
                      <w:sz w:val="16"/>
                      <w:szCs w:val="16"/>
                    </w:rPr>
                    <w:t>26,2</w:t>
                  </w:r>
                  <w:r w:rsidR="00C648C1" w:rsidRPr="003619D6">
                    <w:rPr>
                      <w:sz w:val="16"/>
                      <w:szCs w:val="16"/>
                    </w:rPr>
                    <w:t>2</w:t>
                  </w:r>
                  <w:r w:rsidR="000A5EA4" w:rsidRPr="003619D6">
                    <w:rPr>
                      <w:sz w:val="16"/>
                      <w:szCs w:val="16"/>
                    </w:rPr>
                    <w:t>%</w:t>
                  </w:r>
                </w:p>
              </w:tc>
            </w:tr>
          </w:tbl>
          <w:p w14:paraId="66D0380D" w14:textId="77777777" w:rsidR="000A5EA4" w:rsidRPr="003619D6" w:rsidRDefault="000A5EA4" w:rsidP="00050279">
            <w:pPr>
              <w:pStyle w:val="21"/>
              <w:spacing w:after="40"/>
              <w:ind w:right="287"/>
              <w:jc w:val="right"/>
              <w:rPr>
                <w:color w:val="000000"/>
                <w:sz w:val="18"/>
                <w:szCs w:val="18"/>
              </w:rPr>
            </w:pPr>
            <w:r w:rsidRPr="003619D6">
              <w:rPr>
                <w:color w:val="000000"/>
                <w:sz w:val="18"/>
                <w:szCs w:val="18"/>
              </w:rPr>
              <w:fldChar w:fldCharType="end"/>
            </w:r>
          </w:p>
          <w:p w14:paraId="5D033A24" w14:textId="77777777" w:rsidR="000A5EA4" w:rsidRPr="000661C4" w:rsidRDefault="000A5EA4" w:rsidP="009D18C3">
            <w:pPr>
              <w:pStyle w:val="21"/>
              <w:spacing w:after="40"/>
              <w:ind w:right="287"/>
              <w:rPr>
                <w:sz w:val="27"/>
                <w:szCs w:val="27"/>
              </w:rPr>
            </w:pPr>
            <w:r w:rsidRPr="003619D6">
              <w:rPr>
                <w:sz w:val="27"/>
                <w:szCs w:val="27"/>
              </w:rPr>
              <w:lastRenderedPageBreak/>
              <w:t xml:space="preserve">&lt;ц&gt; = </w:t>
            </w:r>
            <w:r w:rsidRPr="003619D6">
              <w:rPr>
                <w:sz w:val="27"/>
                <w:szCs w:val="27"/>
              </w:rPr>
              <w:fldChar w:fldCharType="begin"/>
            </w:r>
            <w:r w:rsidRPr="003619D6">
              <w:rPr>
                <w:sz w:val="27"/>
                <w:szCs w:val="27"/>
              </w:rPr>
              <w:instrText xml:space="preserve"> LINK Excel.SheetMacroEnabled.12 "C:\\Users\\Konkovanyu\\Desktop\\Закупки\\2023\\Поставка комплекта ТС\\Расчет (параметр).xlsm" Cost!R155C29 \a \f 4 \r  \* MERGEFORMAT </w:instrText>
            </w:r>
            <w:r w:rsidRPr="003619D6">
              <w:rPr>
                <w:sz w:val="27"/>
                <w:szCs w:val="27"/>
              </w:rPr>
              <w:fldChar w:fldCharType="separate"/>
            </w:r>
            <w:r w:rsidRPr="003619D6">
              <w:rPr>
                <w:rFonts w:eastAsiaTheme="minorEastAsia"/>
                <w:color w:val="000000"/>
                <w:sz w:val="27"/>
                <w:szCs w:val="27"/>
              </w:rPr>
              <w:t>(</w:t>
            </w:r>
            <w:r w:rsidR="009D18C3" w:rsidRPr="003619D6">
              <w:rPr>
                <w:color w:val="000000"/>
                <w:sz w:val="27"/>
                <w:szCs w:val="27"/>
              </w:rPr>
              <w:t>1 500,00 + 1 098,00 + 900,00</w:t>
            </w:r>
            <w:r w:rsidRPr="003619D6">
              <w:rPr>
                <w:rFonts w:eastAsiaTheme="minorEastAsia"/>
                <w:color w:val="000000"/>
                <w:sz w:val="27"/>
                <w:szCs w:val="27"/>
              </w:rPr>
              <w:t xml:space="preserve">) /3 = </w:t>
            </w:r>
            <w:r w:rsidR="009D18C3" w:rsidRPr="003619D6">
              <w:rPr>
                <w:color w:val="000000"/>
                <w:sz w:val="27"/>
                <w:szCs w:val="27"/>
              </w:rPr>
              <w:t>1 166,00</w:t>
            </w:r>
            <w:r w:rsidRPr="003619D6">
              <w:rPr>
                <w:color w:val="000000"/>
                <w:sz w:val="27"/>
                <w:szCs w:val="27"/>
              </w:rPr>
              <w:t xml:space="preserve"> </w:t>
            </w:r>
            <w:r w:rsidRPr="003619D6">
              <w:rPr>
                <w:rFonts w:eastAsiaTheme="minorEastAsia"/>
                <w:color w:val="000000"/>
                <w:sz w:val="27"/>
                <w:szCs w:val="27"/>
              </w:rPr>
              <w:t>руб.</w:t>
            </w:r>
            <w:r w:rsidRPr="003619D6">
              <w:rPr>
                <w:sz w:val="27"/>
                <w:szCs w:val="27"/>
              </w:rPr>
              <w:fldChar w:fldCharType="end"/>
            </w:r>
          </w:p>
        </w:tc>
      </w:tr>
      <w:tr w:rsidR="000A5EA4" w:rsidRPr="003619D6" w14:paraId="171190C8" w14:textId="77777777" w:rsidTr="000661C4">
        <w:trPr>
          <w:trHeight w:val="469"/>
        </w:trPr>
        <w:tc>
          <w:tcPr>
            <w:tcW w:w="5000" w:type="pct"/>
            <w:vAlign w:val="center"/>
          </w:tcPr>
          <w:p w14:paraId="59642ABE" w14:textId="77777777" w:rsidR="000661C4" w:rsidRPr="003619D6" w:rsidRDefault="000A5EA4" w:rsidP="000661C4">
            <w:pPr>
              <w:pStyle w:val="21"/>
              <w:spacing w:after="40"/>
              <w:ind w:right="-106"/>
              <w:jc w:val="both"/>
              <w:rPr>
                <w:rFonts w:eastAsiaTheme="minorEastAsia"/>
                <w:color w:val="000000"/>
                <w:sz w:val="27"/>
                <w:szCs w:val="27"/>
              </w:rPr>
            </w:pPr>
            <w:r w:rsidRPr="003619D6">
              <w:rPr>
                <w:sz w:val="27"/>
                <w:szCs w:val="27"/>
              </w:rPr>
              <w:lastRenderedPageBreak/>
              <w:t>σ = √</w:t>
            </w:r>
            <w:r w:rsidR="000661C4" w:rsidRPr="003619D6">
              <w:rPr>
                <w:sz w:val="27"/>
                <w:szCs w:val="27"/>
              </w:rPr>
              <w:t xml:space="preserve"> </w:t>
            </w:r>
            <w:r w:rsidRPr="003619D6">
              <w:rPr>
                <w:sz w:val="27"/>
                <w:szCs w:val="27"/>
              </w:rPr>
              <w:fldChar w:fldCharType="begin"/>
            </w:r>
            <w:r w:rsidRPr="003619D6">
              <w:rPr>
                <w:sz w:val="27"/>
                <w:szCs w:val="27"/>
              </w:rPr>
              <w:instrText xml:space="preserve"> LINK Excel.SheetMacroEnabled.12 "C:\\Users\\Konkovanyu\\Desktop\\Закупки\\2023\\Поставка комплекта ТС\\Расчет (параметр).xlsm" Cost!R155C30 \a \f 4 \r  \* MERGEFORMAT </w:instrText>
            </w:r>
            <w:r w:rsidRPr="003619D6">
              <w:rPr>
                <w:sz w:val="27"/>
                <w:szCs w:val="27"/>
              </w:rPr>
              <w:fldChar w:fldCharType="separate"/>
            </w:r>
            <w:r w:rsidRPr="003619D6">
              <w:rPr>
                <w:rFonts w:eastAsiaTheme="minorEastAsia"/>
                <w:color w:val="000000"/>
                <w:sz w:val="27"/>
                <w:szCs w:val="27"/>
              </w:rPr>
              <w:t>((</w:t>
            </w:r>
            <w:r w:rsidR="009D18C3" w:rsidRPr="003619D6">
              <w:rPr>
                <w:color w:val="000000"/>
                <w:sz w:val="27"/>
                <w:szCs w:val="27"/>
              </w:rPr>
              <w:t>1 500,00 - 1 166,00</w:t>
            </w:r>
            <w:r w:rsidRPr="003619D6">
              <w:rPr>
                <w:rFonts w:eastAsiaTheme="minorEastAsia"/>
                <w:color w:val="000000"/>
                <w:sz w:val="27"/>
                <w:szCs w:val="27"/>
              </w:rPr>
              <w:t>)</w:t>
            </w:r>
            <w:r w:rsidRPr="003619D6">
              <w:rPr>
                <w:rFonts w:eastAsia="Calibri"/>
                <w:sz w:val="27"/>
                <w:szCs w:val="27"/>
                <w:vertAlign w:val="superscript"/>
              </w:rPr>
              <w:t>2</w:t>
            </w:r>
            <w:r w:rsidRPr="003619D6">
              <w:rPr>
                <w:rFonts w:eastAsiaTheme="minorEastAsia"/>
                <w:color w:val="000000"/>
                <w:sz w:val="27"/>
                <w:szCs w:val="27"/>
              </w:rPr>
              <w:t xml:space="preserve"> + (</w:t>
            </w:r>
            <w:r w:rsidR="009D18C3" w:rsidRPr="003619D6">
              <w:rPr>
                <w:sz w:val="27"/>
                <w:szCs w:val="27"/>
              </w:rPr>
              <w:t>1 098</w:t>
            </w:r>
            <w:r w:rsidRPr="003619D6">
              <w:rPr>
                <w:sz w:val="27"/>
                <w:szCs w:val="27"/>
              </w:rPr>
              <w:t>,00</w:t>
            </w:r>
            <w:r w:rsidRPr="003619D6">
              <w:rPr>
                <w:rFonts w:eastAsiaTheme="minorEastAsia"/>
                <w:color w:val="000000"/>
                <w:sz w:val="27"/>
                <w:szCs w:val="27"/>
              </w:rPr>
              <w:t xml:space="preserve"> -</w:t>
            </w:r>
            <w:r w:rsidRPr="003619D6">
              <w:rPr>
                <w:rFonts w:eastAsiaTheme="minorEastAsia"/>
                <w:color w:val="000000"/>
                <w:sz w:val="27"/>
                <w:szCs w:val="27"/>
                <w:vertAlign w:val="superscript"/>
              </w:rPr>
              <w:t xml:space="preserve"> </w:t>
            </w:r>
            <w:r w:rsidR="009D18C3" w:rsidRPr="003619D6">
              <w:rPr>
                <w:color w:val="000000"/>
                <w:sz w:val="27"/>
                <w:szCs w:val="27"/>
              </w:rPr>
              <w:t xml:space="preserve"> 1 166</w:t>
            </w:r>
            <w:r w:rsidR="000661C4" w:rsidRPr="003619D6">
              <w:rPr>
                <w:color w:val="000000"/>
                <w:sz w:val="27"/>
                <w:szCs w:val="27"/>
              </w:rPr>
              <w:t>,</w:t>
            </w:r>
            <w:r w:rsidR="009D18C3" w:rsidRPr="003619D6">
              <w:rPr>
                <w:color w:val="000000"/>
                <w:sz w:val="27"/>
                <w:szCs w:val="27"/>
              </w:rPr>
              <w:t>00</w:t>
            </w:r>
            <w:r w:rsidRPr="003619D6">
              <w:rPr>
                <w:rFonts w:eastAsiaTheme="minorEastAsia"/>
                <w:color w:val="000000"/>
                <w:sz w:val="27"/>
                <w:szCs w:val="27"/>
              </w:rPr>
              <w:t>)</w:t>
            </w:r>
            <w:r w:rsidRPr="003619D6">
              <w:rPr>
                <w:rFonts w:eastAsia="Calibri"/>
                <w:sz w:val="27"/>
                <w:szCs w:val="27"/>
                <w:vertAlign w:val="superscript"/>
              </w:rPr>
              <w:t>2</w:t>
            </w:r>
            <w:r w:rsidRPr="003619D6">
              <w:rPr>
                <w:rFonts w:eastAsiaTheme="minorEastAsia"/>
                <w:color w:val="000000"/>
                <w:sz w:val="27"/>
                <w:szCs w:val="27"/>
              </w:rPr>
              <w:t xml:space="preserve"> +</w:t>
            </w:r>
            <w:r w:rsidR="000661C4" w:rsidRPr="003619D6">
              <w:rPr>
                <w:rFonts w:eastAsiaTheme="minorEastAsia"/>
                <w:color w:val="000000"/>
                <w:sz w:val="27"/>
                <w:szCs w:val="27"/>
              </w:rPr>
              <w:t xml:space="preserve"> </w:t>
            </w:r>
            <w:r w:rsidRPr="003619D6">
              <w:rPr>
                <w:rFonts w:eastAsiaTheme="minorEastAsia"/>
                <w:color w:val="000000"/>
                <w:sz w:val="27"/>
                <w:szCs w:val="27"/>
              </w:rPr>
              <w:t>(</w:t>
            </w:r>
            <w:r w:rsidR="009D18C3" w:rsidRPr="003619D6">
              <w:rPr>
                <w:sz w:val="27"/>
                <w:szCs w:val="27"/>
              </w:rPr>
              <w:t>900</w:t>
            </w:r>
            <w:r w:rsidRPr="003619D6">
              <w:rPr>
                <w:sz w:val="27"/>
                <w:szCs w:val="27"/>
              </w:rPr>
              <w:t>,00</w:t>
            </w:r>
            <w:r w:rsidRPr="003619D6">
              <w:rPr>
                <w:rFonts w:eastAsiaTheme="minorEastAsia"/>
                <w:color w:val="000000"/>
                <w:sz w:val="27"/>
                <w:szCs w:val="27"/>
              </w:rPr>
              <w:t xml:space="preserve"> -</w:t>
            </w:r>
            <w:r w:rsidR="000661C4" w:rsidRPr="003619D6">
              <w:rPr>
                <w:rFonts w:eastAsiaTheme="minorEastAsia"/>
                <w:color w:val="000000"/>
                <w:sz w:val="27"/>
                <w:szCs w:val="27"/>
              </w:rPr>
              <w:t xml:space="preserve"> </w:t>
            </w:r>
            <w:r w:rsidR="009D18C3" w:rsidRPr="003619D6">
              <w:rPr>
                <w:color w:val="000000"/>
                <w:sz w:val="27"/>
                <w:szCs w:val="27"/>
              </w:rPr>
              <w:t xml:space="preserve"> 1 166</w:t>
            </w:r>
            <w:r w:rsidR="000661C4" w:rsidRPr="003619D6">
              <w:rPr>
                <w:color w:val="000000"/>
                <w:sz w:val="27"/>
                <w:szCs w:val="27"/>
              </w:rPr>
              <w:t>,</w:t>
            </w:r>
            <w:r w:rsidR="009D18C3" w:rsidRPr="003619D6">
              <w:rPr>
                <w:color w:val="000000"/>
                <w:sz w:val="27"/>
                <w:szCs w:val="27"/>
              </w:rPr>
              <w:t>00</w:t>
            </w:r>
            <w:r w:rsidRPr="003619D6">
              <w:rPr>
                <w:rFonts w:eastAsiaTheme="minorEastAsia"/>
                <w:color w:val="000000"/>
                <w:sz w:val="27"/>
                <w:szCs w:val="27"/>
              </w:rPr>
              <w:t>))</w:t>
            </w:r>
            <w:r w:rsidRPr="003619D6">
              <w:rPr>
                <w:rFonts w:eastAsia="Calibri"/>
                <w:sz w:val="27"/>
                <w:szCs w:val="27"/>
                <w:vertAlign w:val="superscript"/>
              </w:rPr>
              <w:t xml:space="preserve"> 2</w:t>
            </w:r>
            <w:r w:rsidR="000661C4" w:rsidRPr="003619D6">
              <w:rPr>
                <w:rFonts w:eastAsia="Calibri"/>
                <w:sz w:val="27"/>
                <w:szCs w:val="27"/>
                <w:vertAlign w:val="superscript"/>
              </w:rPr>
              <w:t xml:space="preserve"> </w:t>
            </w:r>
            <w:r w:rsidRPr="003619D6">
              <w:rPr>
                <w:rFonts w:eastAsiaTheme="minorEastAsia"/>
                <w:color w:val="000000"/>
                <w:sz w:val="27"/>
                <w:szCs w:val="27"/>
              </w:rPr>
              <w:t>/</w:t>
            </w:r>
            <w:r w:rsidR="000661C4" w:rsidRPr="003619D6">
              <w:rPr>
                <w:rFonts w:eastAsiaTheme="minorEastAsia"/>
                <w:color w:val="000000"/>
                <w:sz w:val="27"/>
                <w:szCs w:val="27"/>
              </w:rPr>
              <w:t xml:space="preserve"> </w:t>
            </w:r>
            <w:r w:rsidRPr="003619D6">
              <w:rPr>
                <w:rFonts w:eastAsiaTheme="minorEastAsia"/>
                <w:color w:val="000000"/>
                <w:sz w:val="27"/>
                <w:szCs w:val="27"/>
              </w:rPr>
              <w:t>2 =</w:t>
            </w:r>
          </w:p>
          <w:p w14:paraId="72C8A93D" w14:textId="77777777" w:rsidR="000A5EA4" w:rsidRPr="003619D6" w:rsidRDefault="000661C4" w:rsidP="003619D6">
            <w:pPr>
              <w:pStyle w:val="21"/>
              <w:spacing w:after="40"/>
              <w:ind w:right="-106"/>
              <w:jc w:val="both"/>
              <w:rPr>
                <w:sz w:val="27"/>
                <w:szCs w:val="27"/>
              </w:rPr>
            </w:pPr>
            <w:r w:rsidRPr="003619D6">
              <w:rPr>
                <w:rFonts w:eastAsiaTheme="minorEastAsia"/>
                <w:color w:val="000000"/>
                <w:sz w:val="27"/>
                <w:szCs w:val="27"/>
              </w:rPr>
              <w:t xml:space="preserve">= </w:t>
            </w:r>
            <w:r w:rsidR="000A5EA4" w:rsidRPr="003619D6">
              <w:rPr>
                <w:rFonts w:eastAsiaTheme="minorEastAsia"/>
                <w:color w:val="000000"/>
                <w:sz w:val="27"/>
                <w:szCs w:val="27"/>
              </w:rPr>
              <w:t xml:space="preserve"> </w:t>
            </w:r>
            <w:r w:rsidR="003619D6" w:rsidRPr="003619D6">
              <w:rPr>
                <w:rFonts w:eastAsiaTheme="minorEastAsia"/>
                <w:color w:val="000000"/>
                <w:sz w:val="27"/>
                <w:szCs w:val="27"/>
              </w:rPr>
              <w:t>305,73</w:t>
            </w:r>
            <w:r w:rsidR="000A5EA4" w:rsidRPr="003619D6">
              <w:rPr>
                <w:color w:val="000000"/>
                <w:sz w:val="27"/>
                <w:szCs w:val="27"/>
              </w:rPr>
              <w:t xml:space="preserve"> </w:t>
            </w:r>
            <w:r w:rsidR="000A5EA4" w:rsidRPr="003619D6">
              <w:rPr>
                <w:sz w:val="27"/>
                <w:szCs w:val="27"/>
              </w:rPr>
              <w:fldChar w:fldCharType="end"/>
            </w:r>
          </w:p>
        </w:tc>
      </w:tr>
      <w:tr w:rsidR="000A5EA4" w:rsidRPr="003619D6" w14:paraId="57A6C2CF" w14:textId="77777777" w:rsidTr="000661C4">
        <w:trPr>
          <w:trHeight w:val="223"/>
        </w:trPr>
        <w:tc>
          <w:tcPr>
            <w:tcW w:w="5000" w:type="pct"/>
            <w:vAlign w:val="center"/>
          </w:tcPr>
          <w:p w14:paraId="17EC19CE" w14:textId="77777777" w:rsidR="000A5EA4" w:rsidRPr="003619D6" w:rsidRDefault="000A5EA4" w:rsidP="003619D6">
            <w:pPr>
              <w:pStyle w:val="21"/>
              <w:spacing w:after="40"/>
              <w:ind w:right="287"/>
              <w:jc w:val="both"/>
              <w:rPr>
                <w:sz w:val="27"/>
                <w:szCs w:val="27"/>
                <w:lang w:val="en-US"/>
              </w:rPr>
            </w:pPr>
            <w:r w:rsidRPr="003619D6">
              <w:rPr>
                <w:sz w:val="27"/>
                <w:szCs w:val="27"/>
              </w:rPr>
              <w:t xml:space="preserve">V = </w:t>
            </w:r>
            <w:r w:rsidRPr="003619D6">
              <w:rPr>
                <w:sz w:val="27"/>
                <w:szCs w:val="27"/>
              </w:rPr>
              <w:fldChar w:fldCharType="begin"/>
            </w:r>
            <w:r w:rsidRPr="003619D6">
              <w:rPr>
                <w:sz w:val="27"/>
                <w:szCs w:val="27"/>
              </w:rPr>
              <w:instrText xml:space="preserve"> LINK Excel.SheetMacroEnabled.12 "C:\\Users\\Konkovanyu\\Desktop\\Закупки\\2023\\Поставка комплекта ТС\\Расчет (параметр).xlsm" Cost!R155C31 \a \f 4 \r  \* MERGEFORMAT </w:instrText>
            </w:r>
            <w:r w:rsidRPr="003619D6">
              <w:rPr>
                <w:sz w:val="27"/>
                <w:szCs w:val="27"/>
              </w:rPr>
              <w:fldChar w:fldCharType="separate"/>
            </w:r>
            <w:r w:rsidRPr="003619D6">
              <w:rPr>
                <w:rFonts w:eastAsiaTheme="minorEastAsia"/>
                <w:color w:val="000000"/>
                <w:sz w:val="27"/>
                <w:szCs w:val="27"/>
              </w:rPr>
              <w:t>(</w:t>
            </w:r>
            <w:r w:rsidR="003619D6" w:rsidRPr="003619D6">
              <w:rPr>
                <w:rFonts w:eastAsiaTheme="minorEastAsia"/>
                <w:color w:val="000000"/>
                <w:sz w:val="27"/>
                <w:szCs w:val="27"/>
              </w:rPr>
              <w:t>305,73</w:t>
            </w:r>
            <w:r w:rsidR="000D3754" w:rsidRPr="003619D6">
              <w:rPr>
                <w:rFonts w:eastAsiaTheme="minorEastAsia"/>
                <w:color w:val="000000"/>
                <w:sz w:val="27"/>
                <w:szCs w:val="27"/>
              </w:rPr>
              <w:t xml:space="preserve">/ </w:t>
            </w:r>
            <w:r w:rsidR="003619D6" w:rsidRPr="003619D6">
              <w:rPr>
                <w:rFonts w:eastAsiaTheme="minorEastAsia"/>
                <w:color w:val="000000"/>
                <w:sz w:val="27"/>
                <w:szCs w:val="27"/>
              </w:rPr>
              <w:t>1 166,00</w:t>
            </w:r>
            <w:r w:rsidRPr="003619D6">
              <w:rPr>
                <w:rFonts w:eastAsiaTheme="minorEastAsia"/>
                <w:color w:val="000000"/>
                <w:sz w:val="27"/>
                <w:szCs w:val="27"/>
              </w:rPr>
              <w:t xml:space="preserve">) * 100 = </w:t>
            </w:r>
            <w:r w:rsidRPr="003619D6">
              <w:rPr>
                <w:sz w:val="27"/>
                <w:szCs w:val="27"/>
              </w:rPr>
              <w:fldChar w:fldCharType="end"/>
            </w:r>
            <w:r w:rsidR="003619D6" w:rsidRPr="003619D6">
              <w:rPr>
                <w:sz w:val="27"/>
                <w:szCs w:val="27"/>
              </w:rPr>
              <w:t>26,22</w:t>
            </w:r>
            <w:r w:rsidR="000661C4" w:rsidRPr="003619D6">
              <w:rPr>
                <w:sz w:val="27"/>
                <w:szCs w:val="27"/>
              </w:rPr>
              <w:t>%</w:t>
            </w:r>
            <w:r w:rsidRPr="003619D6">
              <w:rPr>
                <w:sz w:val="27"/>
                <w:szCs w:val="27"/>
              </w:rPr>
              <w:t xml:space="preserve"> </w:t>
            </w:r>
          </w:p>
        </w:tc>
      </w:tr>
    </w:tbl>
    <w:p w14:paraId="338C6A46" w14:textId="77777777" w:rsidR="000A5EA4" w:rsidRPr="00615057" w:rsidRDefault="000A5EA4" w:rsidP="000A5EA4">
      <w:pPr>
        <w:pStyle w:val="3"/>
        <w:spacing w:before="60" w:after="40"/>
        <w:ind w:right="60" w:firstLine="567"/>
        <w:jc w:val="both"/>
        <w:rPr>
          <w:color w:val="000000"/>
          <w:sz w:val="27"/>
          <w:szCs w:val="27"/>
        </w:rPr>
      </w:pPr>
      <w:r w:rsidRPr="00C648C1">
        <w:rPr>
          <w:sz w:val="27"/>
          <w:szCs w:val="27"/>
        </w:rPr>
        <w:t xml:space="preserve">Таким образом, значение коэффициента вариации не превышает 33% и составляет </w:t>
      </w:r>
      <w:r w:rsidR="00C648C1" w:rsidRPr="00C648C1">
        <w:rPr>
          <w:sz w:val="27"/>
          <w:szCs w:val="27"/>
        </w:rPr>
        <w:t>26</w:t>
      </w:r>
      <w:r w:rsidR="000D3754" w:rsidRPr="00C648C1">
        <w:rPr>
          <w:sz w:val="27"/>
          <w:szCs w:val="27"/>
        </w:rPr>
        <w:t>,</w:t>
      </w:r>
      <w:r w:rsidR="00C648C1" w:rsidRPr="00C648C1">
        <w:rPr>
          <w:sz w:val="27"/>
          <w:szCs w:val="27"/>
        </w:rPr>
        <w:t>22</w:t>
      </w:r>
      <w:r w:rsidR="005905DD" w:rsidRPr="005905DD">
        <w:rPr>
          <w:sz w:val="27"/>
          <w:szCs w:val="27"/>
        </w:rPr>
        <w:t>%</w:t>
      </w:r>
      <w:r w:rsidRPr="00C648C1">
        <w:rPr>
          <w:sz w:val="27"/>
          <w:szCs w:val="27"/>
        </w:rPr>
        <w:t xml:space="preserve">, совокупность ценовых значений </w:t>
      </w:r>
      <w:r w:rsidRPr="00C648C1">
        <w:rPr>
          <w:color w:val="000000"/>
          <w:sz w:val="27"/>
          <w:szCs w:val="27"/>
        </w:rPr>
        <w:t xml:space="preserve">является однородной и может быть использована для определения </w:t>
      </w:r>
      <w:r w:rsidRPr="00C648C1">
        <w:rPr>
          <w:sz w:val="27"/>
          <w:szCs w:val="27"/>
        </w:rPr>
        <w:t>НМЦК</w:t>
      </w:r>
      <w:r w:rsidRPr="00C648C1">
        <w:rPr>
          <w:color w:val="000000"/>
          <w:sz w:val="27"/>
          <w:szCs w:val="27"/>
        </w:rPr>
        <w:t>.</w:t>
      </w:r>
    </w:p>
    <w:p w14:paraId="2CD5C890" w14:textId="77777777" w:rsidR="000A5EA4" w:rsidRPr="00615057" w:rsidRDefault="000A5EA4" w:rsidP="000A5EA4">
      <w:pPr>
        <w:pStyle w:val="3"/>
        <w:spacing w:before="60" w:after="40"/>
        <w:ind w:right="60" w:firstLine="567"/>
        <w:jc w:val="both"/>
        <w:rPr>
          <w:color w:val="000000"/>
          <w:sz w:val="27"/>
          <w:szCs w:val="27"/>
        </w:rPr>
      </w:pPr>
      <w:r w:rsidRPr="00615057">
        <w:rPr>
          <w:color w:val="000000"/>
          <w:sz w:val="27"/>
          <w:szCs w:val="27"/>
        </w:rPr>
        <w:t>НМЦК, рассчитанная методом сопоставимых рыночных цен (анализа рынка)</w:t>
      </w:r>
      <w:r w:rsidR="00615057">
        <w:rPr>
          <w:color w:val="000000"/>
          <w:sz w:val="27"/>
          <w:szCs w:val="27"/>
        </w:rPr>
        <w:t>,</w:t>
      </w:r>
      <w:r w:rsidRPr="00615057">
        <w:rPr>
          <w:color w:val="000000"/>
          <w:sz w:val="27"/>
          <w:szCs w:val="27"/>
        </w:rPr>
        <w:t xml:space="preserve"> определяется по формуле:</w:t>
      </w:r>
    </w:p>
    <w:p w14:paraId="207BFA95" w14:textId="77777777" w:rsidR="000A5EA4" w:rsidRPr="005B37BC" w:rsidRDefault="000A5EA4" w:rsidP="000A5EA4">
      <w:pPr>
        <w:spacing w:after="40"/>
        <w:ind w:right="287" w:firstLine="709"/>
        <w:jc w:val="both"/>
        <w:rPr>
          <w:sz w:val="24"/>
          <w:szCs w:val="24"/>
        </w:rPr>
      </w:pPr>
      <w:r w:rsidRPr="005B37BC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DA614" wp14:editId="21A91EDD">
                <wp:simplePos x="0" y="0"/>
                <wp:positionH relativeFrom="column">
                  <wp:posOffset>2103120</wp:posOffset>
                </wp:positionH>
                <wp:positionV relativeFrom="paragraph">
                  <wp:posOffset>0</wp:posOffset>
                </wp:positionV>
                <wp:extent cx="2038350" cy="548640"/>
                <wp:effectExtent l="0" t="0" r="0" b="381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6546D96" w14:textId="77777777" w:rsidR="000A5EA4" w:rsidRDefault="002264B9" w:rsidP="000A5EA4">
                            <w:pPr>
                              <w:pStyle w:val="a9"/>
                              <w:jc w:val="center"/>
                            </w:pP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</w:rPr>
                                    <m:t>НМЦК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</w:rPr>
                                    <m:t>рын</m:t>
                                  </m:r>
                                </m:sup>
                              </m:sSup>
                            </m:oMath>
                            <w:r w:rsidR="000A5EA4" w:rsidRPr="00523B98">
                              <w:rPr>
                                <w:rFonts w:ascii="Calibri" w:hAnsi="Calibri"/>
                                <w:color w:val="000000"/>
                                <w:sz w:val="28"/>
                                <w:szCs w:val="28"/>
                              </w:rPr>
                              <w:t xml:space="preserve">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color w:val="000000"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v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n</m:t>
                                  </m:r>
                                </m:den>
                              </m:f>
                            </m:oMath>
                            <w:r w:rsidR="000A5EA4" w:rsidRPr="00523B98">
                              <w:rPr>
                                <w:rFonts w:ascii="Calibri" w:hAnsi="Calibri"/>
                                <w:i/>
                                <w:i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 xml:space="preserve"> * </w:t>
                            </w:r>
                            <m:oMath>
                              <m:nary>
                                <m:naryPr>
                                  <m:chr m:val="∑"/>
                                  <m:limLoc m:val="subSup"/>
                                  <m:ctrlPr>
                                    <w:rPr>
                                      <w:rFonts w:ascii="Cambria Math" w:hAnsi="Cambria Math"/>
                                      <w:i/>
                                      <w:iCs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naryPr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i=1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m:t>n</m:t>
                                  </m:r>
                                </m:sup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iCs/>
                                          <w:color w:val="000000"/>
                                          <w:sz w:val="28"/>
                                          <w:szCs w:val="28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  <w:sz w:val="28"/>
                                          <w:szCs w:val="28"/>
                                        </w:rPr>
                                        <m:t>ц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color w:val="000000"/>
                                          <w:sz w:val="28"/>
                                          <w:szCs w:val="28"/>
                                          <w:lang w:val="en-US"/>
                                        </w:rPr>
                                        <m:t>i</m:t>
                                      </m:r>
                                    </m:sub>
                                  </m:sSub>
                                </m:e>
                              </m:nary>
                            </m:oMath>
                          </w:p>
                        </w:txbxContent>
                      </wps:txbx>
                      <wps:bodyPr vertOverflow="clip" horzOverflow="clip" wrap="square" rtlCol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83B0D68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165.6pt;margin-top:0;width:160.5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" filled="f" stroked="f">
                <v:path arrowok="t"/>
                <v:textbox style="mso-fit-shape-to-text:t">
                  <w:txbxContent>
                    <w:p w:rsidR="000A5EA4" w:rsidRDefault="00DC51FF" w:rsidP="000A5EA4">
                      <w:pPr>
                        <w:pStyle w:val="a9"/>
                        <w:jc w:val="center"/>
                      </w:pPr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НМЦК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рын</m:t>
                            </m:r>
                          </m:sup>
                        </m:sSup>
                      </m:oMath>
                      <w:r w:rsidR="000A5EA4" w:rsidRPr="00523B98">
                        <w:rPr>
                          <w:rFonts w:ascii="Calibri" w:hAnsi="Calibri"/>
                          <w:color w:val="000000"/>
                          <w:sz w:val="28"/>
                          <w:szCs w:val="28"/>
                        </w:rPr>
                        <w:t xml:space="preserve"> =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v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n</m:t>
                            </m:r>
                          </m:den>
                        </m:f>
                      </m:oMath>
                      <w:r w:rsidR="000A5EA4" w:rsidRPr="00523B98">
                        <w:rPr>
                          <w:rFonts w:ascii="Calibri" w:hAnsi="Calibri"/>
                          <w:i/>
                          <w:iCs/>
                          <w:color w:val="000000"/>
                          <w:sz w:val="28"/>
                          <w:szCs w:val="28"/>
                          <w:lang w:val="en-US"/>
                        </w:rPr>
                        <w:t xml:space="preserve"> * </w:t>
                      </w:r>
                      <m:oMath>
                        <m:nary>
                          <m:naryPr>
                            <m:chr m:val="∑"/>
                            <m:limLoc m:val="subSup"/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i=1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n</m:t>
                            </m:r>
                          </m:sup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  <w:color w:val="000000"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color w:val="000000"/>
                                    <w:sz w:val="28"/>
                                    <w:szCs w:val="28"/>
                                  </w:rPr>
                                  <m:t>ц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color w:val="000000"/>
                                    <w:sz w:val="28"/>
                                    <w:szCs w:val="28"/>
                                    <w:lang w:val="en-US"/>
                                  </w:rPr>
                                  <m:t>i</m:t>
                                </m:r>
                              </m:sub>
                            </m:sSub>
                          </m:e>
                        </m:nary>
                      </m:oMath>
                    </w:p>
                  </w:txbxContent>
                </v:textbox>
              </v:shape>
            </w:pict>
          </mc:Fallback>
        </mc:AlternateContent>
      </w:r>
    </w:p>
    <w:p w14:paraId="4F48D76E" w14:textId="77777777" w:rsidR="000A5EA4" w:rsidRPr="005B37BC" w:rsidRDefault="000A5EA4" w:rsidP="000A5EA4">
      <w:pPr>
        <w:spacing w:after="40"/>
        <w:ind w:right="287" w:firstLine="709"/>
        <w:jc w:val="both"/>
        <w:rPr>
          <w:sz w:val="24"/>
          <w:szCs w:val="24"/>
        </w:rPr>
      </w:pPr>
    </w:p>
    <w:p w14:paraId="387D84BB" w14:textId="77777777" w:rsidR="000A5EA4" w:rsidRPr="005B37BC" w:rsidRDefault="000A5EA4" w:rsidP="000A5EA4">
      <w:pPr>
        <w:spacing w:after="40"/>
        <w:ind w:right="287" w:firstLine="709"/>
        <w:jc w:val="both"/>
        <w:rPr>
          <w:sz w:val="24"/>
          <w:szCs w:val="24"/>
        </w:rPr>
      </w:pPr>
      <w:r w:rsidRPr="005B37BC">
        <w:rPr>
          <w:sz w:val="24"/>
          <w:szCs w:val="24"/>
        </w:rPr>
        <w:t xml:space="preserve">где </w:t>
      </w:r>
      <w:r w:rsidRPr="005B37BC">
        <w:rPr>
          <w:sz w:val="24"/>
          <w:szCs w:val="24"/>
          <w:lang w:val="en-US"/>
        </w:rPr>
        <w:t>v</w:t>
      </w:r>
      <w:r w:rsidRPr="005B37BC">
        <w:rPr>
          <w:sz w:val="24"/>
          <w:szCs w:val="24"/>
        </w:rPr>
        <w:t xml:space="preserve"> – количество (объем) закупаемого товара (работы, услуги);</w:t>
      </w:r>
    </w:p>
    <w:p w14:paraId="4259D7BE" w14:textId="77777777" w:rsidR="000A5EA4" w:rsidRPr="005B37BC" w:rsidRDefault="000A5EA4" w:rsidP="000A5EA4">
      <w:pPr>
        <w:spacing w:after="40"/>
        <w:ind w:right="287" w:firstLine="709"/>
        <w:jc w:val="both"/>
        <w:rPr>
          <w:sz w:val="24"/>
          <w:szCs w:val="24"/>
        </w:rPr>
      </w:pPr>
      <w:r w:rsidRPr="005B37BC">
        <w:rPr>
          <w:sz w:val="24"/>
          <w:szCs w:val="24"/>
          <w:lang w:val="en-US"/>
        </w:rPr>
        <w:t>n</w:t>
      </w:r>
      <w:r w:rsidRPr="005B37BC">
        <w:rPr>
          <w:sz w:val="24"/>
          <w:szCs w:val="24"/>
        </w:rPr>
        <w:t xml:space="preserve"> – количество значений, используемых в расчете;</w:t>
      </w:r>
    </w:p>
    <w:p w14:paraId="0BB67DC0" w14:textId="77777777" w:rsidR="000A5EA4" w:rsidRPr="005B37BC" w:rsidRDefault="000A5EA4" w:rsidP="000A5EA4">
      <w:pPr>
        <w:spacing w:after="40"/>
        <w:ind w:right="287" w:firstLine="709"/>
        <w:jc w:val="both"/>
        <w:rPr>
          <w:sz w:val="24"/>
          <w:szCs w:val="24"/>
        </w:rPr>
      </w:pPr>
      <w:r w:rsidRPr="005B37BC">
        <w:rPr>
          <w:sz w:val="24"/>
          <w:szCs w:val="24"/>
          <w:lang w:val="en-US"/>
        </w:rPr>
        <w:t>i</w:t>
      </w:r>
      <w:r w:rsidRPr="005B37BC">
        <w:rPr>
          <w:sz w:val="24"/>
          <w:szCs w:val="24"/>
        </w:rPr>
        <w:t xml:space="preserve"> – номер источника ценовой информации;</w:t>
      </w:r>
    </w:p>
    <w:p w14:paraId="7302ED8A" w14:textId="77777777" w:rsidR="000A5EA4" w:rsidRDefault="000A5EA4" w:rsidP="000A5EA4">
      <w:pPr>
        <w:spacing w:after="40"/>
        <w:ind w:right="287" w:firstLine="709"/>
        <w:jc w:val="both"/>
        <w:rPr>
          <w:sz w:val="24"/>
          <w:szCs w:val="24"/>
        </w:rPr>
      </w:pPr>
      <w:r w:rsidRPr="005B37BC">
        <w:rPr>
          <w:sz w:val="24"/>
          <w:szCs w:val="24"/>
        </w:rPr>
        <w:t xml:space="preserve">где </w:t>
      </w:r>
      <w:r w:rsidRPr="005B37BC">
        <w:rPr>
          <w:sz w:val="24"/>
          <w:szCs w:val="24"/>
          <w:lang w:val="en-US"/>
        </w:rPr>
        <w:t>v</w:t>
      </w:r>
      <w:r w:rsidRPr="005B37BC">
        <w:rPr>
          <w:sz w:val="24"/>
          <w:szCs w:val="24"/>
        </w:rPr>
        <w:t xml:space="preserve"> = </w:t>
      </w:r>
      <w:r w:rsidR="005905DD" w:rsidRPr="003A14E9">
        <w:rPr>
          <w:sz w:val="24"/>
          <w:szCs w:val="24"/>
        </w:rPr>
        <w:t>12</w:t>
      </w:r>
      <w:r w:rsidRPr="005B37BC">
        <w:rPr>
          <w:sz w:val="24"/>
          <w:szCs w:val="24"/>
        </w:rPr>
        <w:t xml:space="preserve">, </w:t>
      </w:r>
      <w:r w:rsidRPr="005B37BC">
        <w:rPr>
          <w:sz w:val="24"/>
          <w:szCs w:val="24"/>
          <w:lang w:val="en-US"/>
        </w:rPr>
        <w:t>n</w:t>
      </w:r>
      <w:r w:rsidRPr="005B37BC">
        <w:rPr>
          <w:sz w:val="24"/>
          <w:szCs w:val="24"/>
        </w:rPr>
        <w:t xml:space="preserve"> =</w:t>
      </w:r>
      <w:r w:rsidR="005905DD" w:rsidRPr="003A14E9">
        <w:rPr>
          <w:sz w:val="24"/>
          <w:szCs w:val="24"/>
        </w:rPr>
        <w:t xml:space="preserve"> </w:t>
      </w:r>
      <w:r w:rsidRPr="005B37BC">
        <w:rPr>
          <w:sz w:val="24"/>
          <w:szCs w:val="24"/>
        </w:rPr>
        <w:t>3.</w:t>
      </w:r>
    </w:p>
    <w:p w14:paraId="525FA937" w14:textId="77777777" w:rsidR="00615057" w:rsidRPr="005B37BC" w:rsidRDefault="00615057" w:rsidP="000A5EA4">
      <w:pPr>
        <w:spacing w:after="40"/>
        <w:ind w:right="287" w:firstLine="709"/>
        <w:jc w:val="both"/>
        <w:rPr>
          <w:sz w:val="24"/>
          <w:szCs w:val="24"/>
        </w:rPr>
      </w:pPr>
    </w:p>
    <w:p w14:paraId="3AEB73FB" w14:textId="77777777" w:rsidR="00615057" w:rsidRDefault="00615057" w:rsidP="00615057">
      <w:pPr>
        <w:pStyle w:val="a3"/>
        <w:tabs>
          <w:tab w:val="left" w:pos="8931"/>
        </w:tabs>
        <w:ind w:left="0" w:right="60" w:firstLine="567"/>
      </w:pPr>
      <w:r>
        <w:t>*</w:t>
      </w:r>
      <w:r w:rsidRPr="000D69F5">
        <w:rPr>
          <w:i/>
          <w:sz w:val="24"/>
          <w:szCs w:val="24"/>
        </w:rPr>
        <w:t>Цены</w:t>
      </w:r>
      <w:r w:rsidRPr="000D69F5">
        <w:rPr>
          <w:i/>
          <w:spacing w:val="80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товаров,</w:t>
      </w:r>
      <w:r w:rsidRPr="000D69F5">
        <w:rPr>
          <w:i/>
          <w:spacing w:val="80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работ,</w:t>
      </w:r>
      <w:r w:rsidRPr="000D69F5">
        <w:rPr>
          <w:i/>
          <w:spacing w:val="80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услуг</w:t>
      </w:r>
      <w:r w:rsidRPr="000D69F5">
        <w:rPr>
          <w:i/>
          <w:spacing w:val="80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прошлых</w:t>
      </w:r>
      <w:r w:rsidRPr="000D69F5">
        <w:rPr>
          <w:i/>
          <w:spacing w:val="80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периодов,</w:t>
      </w:r>
      <w:r w:rsidRPr="000D69F5">
        <w:rPr>
          <w:i/>
          <w:spacing w:val="80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используемые для расчета НМЦК, содержащиеся в государственных контрактах, размещенных</w:t>
      </w:r>
      <w:r w:rsidRPr="000D69F5">
        <w:rPr>
          <w:i/>
          <w:spacing w:val="80"/>
          <w:w w:val="150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в ЕИС, могут быть приведены к текущему уровню цен путем использования индексов потребительских цен по данным Федеральной службы государственной статистики за истекший период. Дополнительно цены товаров, работ, услуг могут быть скорректированы в зависимости</w:t>
      </w:r>
      <w:r w:rsidRPr="000D69F5">
        <w:rPr>
          <w:i/>
          <w:spacing w:val="-1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от способа осуществления закупки: конкурс –</w:t>
      </w:r>
      <w:r w:rsidRPr="000D69F5">
        <w:rPr>
          <w:i/>
          <w:spacing w:val="40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цену</w:t>
      </w:r>
      <w:r w:rsidRPr="000D69F5">
        <w:rPr>
          <w:i/>
          <w:spacing w:val="40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рекомендуется</w:t>
      </w:r>
      <w:r w:rsidRPr="000D69F5">
        <w:rPr>
          <w:i/>
          <w:spacing w:val="59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увеличивать</w:t>
      </w:r>
      <w:r w:rsidRPr="000D69F5">
        <w:rPr>
          <w:i/>
          <w:spacing w:val="40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не</w:t>
      </w:r>
      <w:r w:rsidRPr="000D69F5">
        <w:rPr>
          <w:i/>
          <w:spacing w:val="40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более</w:t>
      </w:r>
      <w:r w:rsidRPr="000D69F5">
        <w:rPr>
          <w:i/>
          <w:spacing w:val="40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чем</w:t>
      </w:r>
      <w:r w:rsidRPr="000D69F5">
        <w:rPr>
          <w:i/>
          <w:spacing w:val="40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на</w:t>
      </w:r>
      <w:r w:rsidRPr="000D69F5">
        <w:rPr>
          <w:i/>
          <w:spacing w:val="40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10%,</w:t>
      </w:r>
      <w:r w:rsidRPr="000D69F5">
        <w:rPr>
          <w:i/>
          <w:spacing w:val="40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аукцион</w:t>
      </w:r>
      <w:r w:rsidRPr="000D69F5">
        <w:rPr>
          <w:i/>
          <w:spacing w:val="61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–</w:t>
      </w:r>
      <w:r w:rsidRPr="000D69F5">
        <w:rPr>
          <w:i/>
          <w:spacing w:val="40"/>
          <w:sz w:val="24"/>
          <w:szCs w:val="24"/>
        </w:rPr>
        <w:t xml:space="preserve"> </w:t>
      </w:r>
      <w:r w:rsidRPr="000D69F5">
        <w:rPr>
          <w:i/>
          <w:sz w:val="24"/>
          <w:szCs w:val="24"/>
        </w:rPr>
        <w:t>не более чем на 13%, запрос котировок – не более чем на 17%.</w:t>
      </w:r>
    </w:p>
    <w:p w14:paraId="75CD2538" w14:textId="77777777" w:rsidR="00615057" w:rsidRPr="00B2462C" w:rsidRDefault="00615057" w:rsidP="00615057">
      <w:pPr>
        <w:spacing w:after="40"/>
        <w:ind w:right="287"/>
        <w:jc w:val="both"/>
        <w:rPr>
          <w:b/>
          <w:color w:val="000000"/>
          <w:sz w:val="27"/>
          <w:szCs w:val="27"/>
          <w:u w:val="single"/>
        </w:rPr>
      </w:pPr>
    </w:p>
    <w:p w14:paraId="5A19C8A8" w14:textId="77777777" w:rsidR="00615057" w:rsidRDefault="00615057" w:rsidP="00FF3F52">
      <w:pPr>
        <w:pStyle w:val="1"/>
        <w:spacing w:before="3" w:line="321" w:lineRule="exact"/>
        <w:ind w:left="567" w:right="287"/>
        <w:jc w:val="both"/>
        <w:rPr>
          <w:spacing w:val="-2"/>
          <w:sz w:val="27"/>
          <w:szCs w:val="27"/>
        </w:rPr>
      </w:pPr>
    </w:p>
    <w:p w14:paraId="2A33C3DA" w14:textId="77777777" w:rsidR="00FF3F52" w:rsidRPr="00E51E77" w:rsidRDefault="00D2135C" w:rsidP="00FF3F52">
      <w:pPr>
        <w:pStyle w:val="1"/>
        <w:spacing w:before="3" w:line="321" w:lineRule="exact"/>
        <w:ind w:left="567" w:right="287"/>
        <w:jc w:val="both"/>
        <w:rPr>
          <w:spacing w:val="-2"/>
          <w:sz w:val="27"/>
          <w:szCs w:val="27"/>
        </w:rPr>
      </w:pPr>
      <w:r w:rsidRPr="00E51E77">
        <w:rPr>
          <w:spacing w:val="-2"/>
          <w:sz w:val="27"/>
          <w:szCs w:val="27"/>
        </w:rPr>
        <w:t>ВЫВОД:</w:t>
      </w:r>
      <w:r w:rsidR="00FF3F52" w:rsidRPr="00E51E77">
        <w:rPr>
          <w:spacing w:val="-2"/>
          <w:sz w:val="27"/>
          <w:szCs w:val="27"/>
        </w:rPr>
        <w:t xml:space="preserve">  </w:t>
      </w:r>
    </w:p>
    <w:p w14:paraId="1EED4E7A" w14:textId="77777777" w:rsidR="0009448F" w:rsidRPr="00E51E77" w:rsidRDefault="00D2135C" w:rsidP="00FF3F52">
      <w:pPr>
        <w:pStyle w:val="1"/>
        <w:spacing w:before="3" w:line="321" w:lineRule="exact"/>
        <w:ind w:left="567" w:right="287"/>
        <w:jc w:val="both"/>
        <w:rPr>
          <w:b w:val="0"/>
          <w:sz w:val="27"/>
          <w:szCs w:val="27"/>
        </w:rPr>
      </w:pPr>
      <w:r w:rsidRPr="00E51E77">
        <w:rPr>
          <w:b w:val="0"/>
          <w:sz w:val="27"/>
          <w:szCs w:val="27"/>
        </w:rPr>
        <w:t>Расчет</w:t>
      </w:r>
      <w:r w:rsidRPr="00E51E77">
        <w:rPr>
          <w:b w:val="0"/>
          <w:spacing w:val="-4"/>
          <w:sz w:val="27"/>
          <w:szCs w:val="27"/>
        </w:rPr>
        <w:t xml:space="preserve"> </w:t>
      </w:r>
      <w:r w:rsidRPr="00E51E77">
        <w:rPr>
          <w:b w:val="0"/>
          <w:sz w:val="27"/>
          <w:szCs w:val="27"/>
        </w:rPr>
        <w:t>НМЦК</w:t>
      </w:r>
      <w:r w:rsidRPr="00E51E77">
        <w:rPr>
          <w:b w:val="0"/>
          <w:spacing w:val="-3"/>
          <w:sz w:val="27"/>
          <w:szCs w:val="27"/>
        </w:rPr>
        <w:t xml:space="preserve"> </w:t>
      </w:r>
      <w:r w:rsidRPr="00E51E77">
        <w:rPr>
          <w:b w:val="0"/>
          <w:sz w:val="27"/>
          <w:szCs w:val="27"/>
        </w:rPr>
        <w:t>составил</w:t>
      </w:r>
      <w:r w:rsidRPr="00E51E77">
        <w:rPr>
          <w:b w:val="0"/>
          <w:spacing w:val="-5"/>
          <w:sz w:val="27"/>
          <w:szCs w:val="27"/>
        </w:rPr>
        <w:t xml:space="preserve"> </w:t>
      </w:r>
      <w:r w:rsidR="00E51E77" w:rsidRPr="00E51E77">
        <w:rPr>
          <w:b w:val="0"/>
          <w:sz w:val="27"/>
          <w:szCs w:val="27"/>
        </w:rPr>
        <w:t>13 992,00</w:t>
      </w:r>
      <w:r w:rsidR="00FF3F52" w:rsidRPr="00E51E77">
        <w:rPr>
          <w:b w:val="0"/>
          <w:sz w:val="27"/>
          <w:szCs w:val="27"/>
        </w:rPr>
        <w:t xml:space="preserve"> руб.</w:t>
      </w:r>
    </w:p>
    <w:p w14:paraId="10E84E5A" w14:textId="77777777" w:rsidR="00FF3F52" w:rsidRPr="00E51E77" w:rsidRDefault="00FF3F52" w:rsidP="005F0FB8">
      <w:pPr>
        <w:pStyle w:val="a3"/>
        <w:spacing w:line="242" w:lineRule="auto"/>
        <w:ind w:left="0" w:right="60" w:firstLine="567"/>
        <w:rPr>
          <w:b/>
          <w:sz w:val="27"/>
          <w:szCs w:val="27"/>
        </w:rPr>
      </w:pPr>
    </w:p>
    <w:p w14:paraId="3B1296BB" w14:textId="77777777" w:rsidR="00D2135C" w:rsidRPr="00B2462C" w:rsidRDefault="00D2135C" w:rsidP="005F0FB8">
      <w:pPr>
        <w:pStyle w:val="a3"/>
        <w:spacing w:line="242" w:lineRule="auto"/>
        <w:ind w:left="0" w:right="60" w:firstLine="567"/>
        <w:rPr>
          <w:b/>
          <w:sz w:val="27"/>
          <w:szCs w:val="27"/>
        </w:rPr>
      </w:pPr>
      <w:r w:rsidRPr="00E51E77">
        <w:rPr>
          <w:b/>
          <w:sz w:val="27"/>
          <w:szCs w:val="27"/>
        </w:rPr>
        <w:t xml:space="preserve">НМЦК составила </w:t>
      </w:r>
      <w:r w:rsidR="00E51E77" w:rsidRPr="00E51E77">
        <w:rPr>
          <w:b/>
          <w:sz w:val="27"/>
          <w:szCs w:val="27"/>
        </w:rPr>
        <w:t>13 992</w:t>
      </w:r>
      <w:r w:rsidR="00FF3F52" w:rsidRPr="00E51E77">
        <w:rPr>
          <w:b/>
          <w:sz w:val="27"/>
          <w:szCs w:val="27"/>
        </w:rPr>
        <w:t xml:space="preserve"> (</w:t>
      </w:r>
      <w:r w:rsidR="00E51E77" w:rsidRPr="00E51E77">
        <w:rPr>
          <w:b/>
          <w:sz w:val="27"/>
          <w:szCs w:val="27"/>
        </w:rPr>
        <w:t>Тринадцать</w:t>
      </w:r>
      <w:r w:rsidR="00FF3F52" w:rsidRPr="00E51E77">
        <w:rPr>
          <w:b/>
          <w:sz w:val="27"/>
          <w:szCs w:val="27"/>
        </w:rPr>
        <w:t xml:space="preserve"> тысяч </w:t>
      </w:r>
      <w:r w:rsidR="00E51E77" w:rsidRPr="00E51E77">
        <w:rPr>
          <w:b/>
          <w:sz w:val="27"/>
          <w:szCs w:val="27"/>
        </w:rPr>
        <w:t>девятьсот девяносто два</w:t>
      </w:r>
      <w:r w:rsidR="00FF3F52" w:rsidRPr="00E51E77">
        <w:rPr>
          <w:b/>
          <w:sz w:val="27"/>
          <w:szCs w:val="27"/>
        </w:rPr>
        <w:t>) рубл</w:t>
      </w:r>
      <w:r w:rsidR="00E51E77" w:rsidRPr="00E51E77">
        <w:rPr>
          <w:b/>
          <w:sz w:val="27"/>
          <w:szCs w:val="27"/>
        </w:rPr>
        <w:t>я</w:t>
      </w:r>
      <w:r w:rsidR="00FF3F52" w:rsidRPr="00E51E77">
        <w:rPr>
          <w:b/>
          <w:sz w:val="27"/>
          <w:szCs w:val="27"/>
        </w:rPr>
        <w:t xml:space="preserve"> </w:t>
      </w:r>
      <w:r w:rsidR="00E51E77" w:rsidRPr="00E51E77">
        <w:rPr>
          <w:b/>
          <w:sz w:val="27"/>
          <w:szCs w:val="27"/>
        </w:rPr>
        <w:t>00</w:t>
      </w:r>
      <w:r w:rsidR="00FF3F52" w:rsidRPr="00E51E77">
        <w:rPr>
          <w:b/>
          <w:sz w:val="27"/>
          <w:szCs w:val="27"/>
        </w:rPr>
        <w:t xml:space="preserve"> копеек</w:t>
      </w:r>
      <w:r w:rsidR="00F54C4B" w:rsidRPr="00E51E77">
        <w:rPr>
          <w:b/>
          <w:sz w:val="27"/>
          <w:szCs w:val="27"/>
        </w:rPr>
        <w:t xml:space="preserve"> </w:t>
      </w:r>
      <w:r w:rsidRPr="00E51E77">
        <w:rPr>
          <w:b/>
          <w:sz w:val="27"/>
          <w:szCs w:val="27"/>
        </w:rPr>
        <w:t>с учетом</w:t>
      </w:r>
      <w:r w:rsidRPr="00E51E77">
        <w:rPr>
          <w:b/>
          <w:spacing w:val="40"/>
          <w:sz w:val="27"/>
          <w:szCs w:val="27"/>
        </w:rPr>
        <w:t xml:space="preserve"> </w:t>
      </w:r>
      <w:r w:rsidRPr="00E51E77">
        <w:rPr>
          <w:b/>
          <w:sz w:val="27"/>
          <w:szCs w:val="27"/>
        </w:rPr>
        <w:t>всех необходимых затрат.</w:t>
      </w:r>
    </w:p>
    <w:p w14:paraId="532D5B13" w14:textId="77777777" w:rsidR="00615057" w:rsidRDefault="00615057" w:rsidP="00615057">
      <w:pPr>
        <w:pStyle w:val="a3"/>
        <w:tabs>
          <w:tab w:val="left" w:pos="8931"/>
        </w:tabs>
        <w:ind w:left="0" w:right="60" w:firstLine="567"/>
      </w:pPr>
    </w:p>
    <w:p w14:paraId="0E0BCB43" w14:textId="77777777" w:rsidR="00F54C4B" w:rsidRDefault="00F54C4B" w:rsidP="00F54C4B">
      <w:pPr>
        <w:spacing w:after="40"/>
        <w:ind w:right="287" w:firstLine="567"/>
        <w:jc w:val="both"/>
        <w:rPr>
          <w:b/>
          <w:color w:val="000000"/>
          <w:sz w:val="27"/>
          <w:szCs w:val="27"/>
          <w:u w:val="single"/>
        </w:rPr>
      </w:pPr>
      <w:r w:rsidRPr="00B2462C">
        <w:rPr>
          <w:b/>
          <w:color w:val="000000"/>
          <w:sz w:val="27"/>
          <w:szCs w:val="27"/>
          <w:u w:val="single"/>
        </w:rPr>
        <w:t>Информация по закупке:</w:t>
      </w:r>
    </w:p>
    <w:p w14:paraId="75817745" w14:textId="77777777" w:rsidR="00F54C4B" w:rsidRPr="00B2462C" w:rsidRDefault="00F54C4B" w:rsidP="00F54C4B">
      <w:pPr>
        <w:tabs>
          <w:tab w:val="left" w:pos="142"/>
        </w:tabs>
        <w:spacing w:after="60"/>
        <w:ind w:right="287" w:firstLine="567"/>
        <w:jc w:val="both"/>
        <w:rPr>
          <w:b/>
          <w:i/>
          <w:sz w:val="27"/>
          <w:szCs w:val="27"/>
          <w:u w:val="single"/>
        </w:rPr>
      </w:pPr>
      <w:r w:rsidRPr="00B2462C">
        <w:rPr>
          <w:b/>
          <w:i/>
          <w:sz w:val="27"/>
          <w:szCs w:val="27"/>
        </w:rPr>
        <w:t>1</w:t>
      </w:r>
      <w:r w:rsidRPr="00B2462C">
        <w:rPr>
          <w:b/>
          <w:i/>
          <w:sz w:val="27"/>
          <w:szCs w:val="27"/>
          <w:u w:val="single"/>
        </w:rPr>
        <w:t>. Требование к обеспечению заявки:</w:t>
      </w:r>
    </w:p>
    <w:p w14:paraId="02C9792C" w14:textId="77777777" w:rsidR="00F54C4B" w:rsidRDefault="00F54C4B" w:rsidP="00F54C4B">
      <w:pPr>
        <w:tabs>
          <w:tab w:val="left" w:pos="142"/>
        </w:tabs>
        <w:spacing w:after="60"/>
        <w:ind w:right="60" w:firstLine="567"/>
        <w:jc w:val="both"/>
        <w:rPr>
          <w:sz w:val="27"/>
          <w:szCs w:val="27"/>
        </w:rPr>
      </w:pPr>
      <w:r w:rsidRPr="00B2462C">
        <w:rPr>
          <w:color w:val="FF0000"/>
          <w:sz w:val="27"/>
          <w:szCs w:val="27"/>
        </w:rPr>
        <w:t xml:space="preserve"> </w:t>
      </w:r>
      <w:r w:rsidRPr="00B2462C">
        <w:rPr>
          <w:sz w:val="27"/>
          <w:szCs w:val="27"/>
        </w:rPr>
        <w:t xml:space="preserve">Обеспечение заявки </w:t>
      </w:r>
      <w:r>
        <w:rPr>
          <w:b/>
          <w:sz w:val="27"/>
          <w:szCs w:val="27"/>
        </w:rPr>
        <w:t>не установлено.</w:t>
      </w:r>
    </w:p>
    <w:p w14:paraId="063A3E11" w14:textId="77777777" w:rsidR="00F54C4B" w:rsidRPr="00B2462C" w:rsidRDefault="00F54C4B" w:rsidP="00F54C4B">
      <w:pPr>
        <w:spacing w:after="60"/>
        <w:ind w:right="287" w:firstLine="567"/>
        <w:jc w:val="both"/>
        <w:rPr>
          <w:b/>
          <w:i/>
          <w:sz w:val="27"/>
          <w:szCs w:val="27"/>
          <w:u w:val="single"/>
        </w:rPr>
      </w:pPr>
      <w:r w:rsidRPr="00B2462C">
        <w:rPr>
          <w:b/>
          <w:i/>
          <w:sz w:val="27"/>
          <w:szCs w:val="27"/>
        </w:rPr>
        <w:t xml:space="preserve">2. </w:t>
      </w:r>
      <w:r w:rsidRPr="00B2462C">
        <w:rPr>
          <w:b/>
          <w:i/>
          <w:sz w:val="27"/>
          <w:szCs w:val="27"/>
          <w:u w:val="single"/>
        </w:rPr>
        <w:t xml:space="preserve">Требование к обеспечению исполнения </w:t>
      </w:r>
      <w:r w:rsidR="00E51E77">
        <w:rPr>
          <w:b/>
          <w:i/>
          <w:sz w:val="27"/>
          <w:szCs w:val="27"/>
          <w:u w:val="single"/>
        </w:rPr>
        <w:t>К</w:t>
      </w:r>
      <w:r w:rsidRPr="00B2462C">
        <w:rPr>
          <w:b/>
          <w:i/>
          <w:sz w:val="27"/>
          <w:szCs w:val="27"/>
          <w:u w:val="single"/>
        </w:rPr>
        <w:t>онтракта:</w:t>
      </w:r>
    </w:p>
    <w:p w14:paraId="036BC4AF" w14:textId="77777777" w:rsidR="00F54C4B" w:rsidRPr="00B2462C" w:rsidRDefault="00F54C4B" w:rsidP="00F54C4B">
      <w:pPr>
        <w:spacing w:after="60"/>
        <w:ind w:right="60" w:firstLine="567"/>
        <w:jc w:val="both"/>
        <w:rPr>
          <w:sz w:val="27"/>
          <w:szCs w:val="27"/>
        </w:rPr>
      </w:pPr>
      <w:r w:rsidRPr="00B2462C">
        <w:rPr>
          <w:sz w:val="27"/>
          <w:szCs w:val="27"/>
        </w:rPr>
        <w:t xml:space="preserve">Обеспечение исполнения Контракта </w:t>
      </w:r>
      <w:r>
        <w:rPr>
          <w:b/>
          <w:sz w:val="27"/>
          <w:szCs w:val="27"/>
        </w:rPr>
        <w:t>не установлено</w:t>
      </w:r>
      <w:r w:rsidRPr="00B2462C">
        <w:rPr>
          <w:sz w:val="27"/>
          <w:szCs w:val="27"/>
        </w:rPr>
        <w:t>.</w:t>
      </w:r>
    </w:p>
    <w:p w14:paraId="58652203" w14:textId="77777777" w:rsidR="00F54C4B" w:rsidRPr="00B2462C" w:rsidRDefault="00F54C4B" w:rsidP="00F54C4B">
      <w:pPr>
        <w:spacing w:after="60"/>
        <w:ind w:right="287" w:firstLine="567"/>
        <w:jc w:val="both"/>
        <w:rPr>
          <w:b/>
          <w:i/>
          <w:sz w:val="27"/>
          <w:szCs w:val="27"/>
        </w:rPr>
      </w:pPr>
      <w:r w:rsidRPr="00B2462C">
        <w:rPr>
          <w:b/>
          <w:i/>
          <w:sz w:val="27"/>
          <w:szCs w:val="27"/>
        </w:rPr>
        <w:t xml:space="preserve">3. </w:t>
      </w:r>
      <w:r w:rsidRPr="00B2462C">
        <w:rPr>
          <w:b/>
          <w:i/>
          <w:sz w:val="27"/>
          <w:szCs w:val="27"/>
          <w:u w:val="single"/>
        </w:rPr>
        <w:t>Гарантийный срок на товар:</w:t>
      </w:r>
    </w:p>
    <w:p w14:paraId="3AD6C3BB" w14:textId="77777777" w:rsidR="00F54C4B" w:rsidRDefault="007620D7" w:rsidP="00F54C4B">
      <w:pPr>
        <w:spacing w:after="60"/>
        <w:ind w:right="60" w:firstLine="567"/>
        <w:jc w:val="both"/>
        <w:rPr>
          <w:sz w:val="27"/>
          <w:szCs w:val="27"/>
        </w:rPr>
      </w:pPr>
      <w:r w:rsidRPr="007620D7">
        <w:rPr>
          <w:sz w:val="27"/>
          <w:szCs w:val="27"/>
        </w:rPr>
        <w:t>Гарантийный срок на товар</w:t>
      </w:r>
      <w:r>
        <w:rPr>
          <w:b/>
          <w:sz w:val="27"/>
          <w:szCs w:val="27"/>
        </w:rPr>
        <w:t xml:space="preserve"> </w:t>
      </w:r>
      <w:r w:rsidR="000D3754">
        <w:rPr>
          <w:b/>
          <w:sz w:val="27"/>
          <w:szCs w:val="27"/>
        </w:rPr>
        <w:t>н</w:t>
      </w:r>
      <w:r w:rsidR="00F54C4B">
        <w:rPr>
          <w:b/>
          <w:sz w:val="27"/>
          <w:szCs w:val="27"/>
        </w:rPr>
        <w:t>е установлен</w:t>
      </w:r>
      <w:r w:rsidR="00F54C4B" w:rsidRPr="00B2462C">
        <w:rPr>
          <w:sz w:val="27"/>
          <w:szCs w:val="27"/>
        </w:rPr>
        <w:t xml:space="preserve"> </w:t>
      </w:r>
    </w:p>
    <w:p w14:paraId="5C1FAC6E" w14:textId="77777777" w:rsidR="00F54C4B" w:rsidRPr="00B2462C" w:rsidRDefault="00F54C4B" w:rsidP="00F54C4B">
      <w:pPr>
        <w:spacing w:after="60"/>
        <w:ind w:right="287" w:firstLine="567"/>
        <w:jc w:val="both"/>
        <w:rPr>
          <w:b/>
          <w:i/>
          <w:sz w:val="27"/>
          <w:szCs w:val="27"/>
          <w:u w:val="single"/>
        </w:rPr>
      </w:pPr>
      <w:r w:rsidRPr="00B2462C">
        <w:rPr>
          <w:b/>
          <w:i/>
          <w:sz w:val="27"/>
          <w:szCs w:val="27"/>
        </w:rPr>
        <w:t xml:space="preserve">4. </w:t>
      </w:r>
      <w:r w:rsidRPr="00B2462C">
        <w:rPr>
          <w:b/>
          <w:i/>
          <w:sz w:val="27"/>
          <w:szCs w:val="27"/>
          <w:u w:val="single"/>
        </w:rPr>
        <w:t>Требования к обеспечению гарантийных обязательств:</w:t>
      </w:r>
      <w:r>
        <w:rPr>
          <w:b/>
          <w:i/>
          <w:sz w:val="27"/>
          <w:szCs w:val="27"/>
          <w:u w:val="single"/>
        </w:rPr>
        <w:t xml:space="preserve"> </w:t>
      </w:r>
    </w:p>
    <w:p w14:paraId="4626ED73" w14:textId="77777777" w:rsidR="00F54C4B" w:rsidRDefault="00F54C4B" w:rsidP="00F54C4B">
      <w:pPr>
        <w:ind w:right="60" w:firstLine="567"/>
        <w:jc w:val="both"/>
        <w:rPr>
          <w:sz w:val="27"/>
          <w:szCs w:val="27"/>
        </w:rPr>
      </w:pPr>
      <w:r w:rsidRPr="00B2462C">
        <w:rPr>
          <w:sz w:val="27"/>
          <w:szCs w:val="27"/>
        </w:rPr>
        <w:t xml:space="preserve">Обеспечение гарантийных обязательств </w:t>
      </w:r>
      <w:r>
        <w:rPr>
          <w:b/>
          <w:sz w:val="27"/>
          <w:szCs w:val="27"/>
        </w:rPr>
        <w:t>не установлено</w:t>
      </w:r>
      <w:r w:rsidRPr="00B2462C">
        <w:rPr>
          <w:sz w:val="27"/>
          <w:szCs w:val="27"/>
        </w:rPr>
        <w:t>.</w:t>
      </w:r>
    </w:p>
    <w:p w14:paraId="5E70276C" w14:textId="77777777" w:rsidR="00F54C4B" w:rsidRPr="005F0FB8" w:rsidRDefault="00F54C4B" w:rsidP="00F54C4B">
      <w:pPr>
        <w:ind w:right="60" w:firstLine="567"/>
        <w:jc w:val="both"/>
        <w:rPr>
          <w:sz w:val="27"/>
          <w:szCs w:val="27"/>
        </w:rPr>
      </w:pPr>
      <w:r w:rsidRPr="00B2462C">
        <w:rPr>
          <w:b/>
          <w:i/>
          <w:color w:val="000000"/>
          <w:sz w:val="27"/>
          <w:szCs w:val="27"/>
          <w:lang w:bidi="ru-RU"/>
        </w:rPr>
        <w:lastRenderedPageBreak/>
        <w:t xml:space="preserve">5. </w:t>
      </w:r>
      <w:r w:rsidRPr="00B2462C">
        <w:rPr>
          <w:b/>
          <w:i/>
          <w:color w:val="000000"/>
          <w:sz w:val="27"/>
          <w:szCs w:val="27"/>
          <w:u w:val="single"/>
          <w:lang w:bidi="ru-RU"/>
        </w:rPr>
        <w:t>Преимущества, запреты и ограничения при осуществлении закупки</w:t>
      </w:r>
      <w:r w:rsidRPr="00B2462C">
        <w:rPr>
          <w:b/>
          <w:i/>
          <w:color w:val="000000"/>
          <w:sz w:val="27"/>
          <w:szCs w:val="27"/>
          <w:lang w:bidi="ru-RU"/>
        </w:rPr>
        <w:t>:</w:t>
      </w:r>
    </w:p>
    <w:p w14:paraId="0FA5417D" w14:textId="77777777" w:rsidR="007620D7" w:rsidRPr="006C748E" w:rsidRDefault="007620D7" w:rsidP="007620D7">
      <w:pPr>
        <w:tabs>
          <w:tab w:val="left" w:pos="8931"/>
          <w:tab w:val="left" w:pos="9921"/>
        </w:tabs>
        <w:ind w:right="60" w:firstLine="567"/>
        <w:jc w:val="both"/>
        <w:rPr>
          <w:color w:val="000000"/>
          <w:sz w:val="27"/>
          <w:szCs w:val="27"/>
          <w:lang w:bidi="ru-RU"/>
        </w:rPr>
      </w:pPr>
      <w:r w:rsidRPr="006C748E">
        <w:rPr>
          <w:color w:val="000000"/>
          <w:sz w:val="27"/>
          <w:szCs w:val="27"/>
          <w:lang w:bidi="ru-RU"/>
        </w:rPr>
        <w:t xml:space="preserve">– товар (работа, услуга) </w:t>
      </w:r>
      <w:r w:rsidR="006C748E" w:rsidRPr="00F575ED">
        <w:rPr>
          <w:b/>
          <w:color w:val="000000"/>
          <w:sz w:val="27"/>
          <w:szCs w:val="27"/>
          <w:lang w:bidi="ru-RU"/>
        </w:rPr>
        <w:t xml:space="preserve">не </w:t>
      </w:r>
      <w:r w:rsidRPr="00F575ED">
        <w:rPr>
          <w:b/>
          <w:color w:val="000000"/>
          <w:sz w:val="27"/>
          <w:szCs w:val="27"/>
          <w:lang w:bidi="ru-RU"/>
        </w:rPr>
        <w:t>подпадает</w:t>
      </w:r>
      <w:r w:rsidRPr="006C748E">
        <w:rPr>
          <w:color w:val="000000"/>
          <w:sz w:val="27"/>
          <w:szCs w:val="27"/>
          <w:lang w:bidi="ru-RU"/>
        </w:rPr>
        <w:t xml:space="preserve"> под перечень Постановления   Правительства РФ от 23.12.2024 № 1875;</w:t>
      </w:r>
    </w:p>
    <w:p w14:paraId="51CE176D" w14:textId="77777777" w:rsidR="007620D7" w:rsidRPr="006C748E" w:rsidRDefault="007620D7" w:rsidP="007620D7">
      <w:pPr>
        <w:tabs>
          <w:tab w:val="left" w:pos="8931"/>
          <w:tab w:val="left" w:pos="9921"/>
        </w:tabs>
        <w:ind w:right="60" w:firstLine="567"/>
        <w:jc w:val="both"/>
        <w:rPr>
          <w:color w:val="000000"/>
          <w:sz w:val="27"/>
          <w:szCs w:val="27"/>
          <w:lang w:bidi="ru-RU"/>
        </w:rPr>
      </w:pPr>
      <w:r w:rsidRPr="006C748E">
        <w:rPr>
          <w:color w:val="000000"/>
          <w:sz w:val="27"/>
          <w:szCs w:val="27"/>
          <w:lang w:bidi="ru-RU"/>
        </w:rPr>
        <w:t xml:space="preserve">– товар (работа, услуга) </w:t>
      </w:r>
      <w:r w:rsidR="006C748E" w:rsidRPr="00F575ED">
        <w:rPr>
          <w:b/>
          <w:color w:val="000000"/>
          <w:sz w:val="27"/>
          <w:szCs w:val="27"/>
          <w:lang w:bidi="ru-RU"/>
        </w:rPr>
        <w:t xml:space="preserve">не </w:t>
      </w:r>
      <w:r w:rsidRPr="00F575ED">
        <w:rPr>
          <w:b/>
          <w:color w:val="000000"/>
          <w:sz w:val="27"/>
          <w:szCs w:val="27"/>
          <w:lang w:bidi="ru-RU"/>
        </w:rPr>
        <w:t>подпадает</w:t>
      </w:r>
      <w:r w:rsidRPr="006C748E">
        <w:rPr>
          <w:color w:val="000000"/>
          <w:sz w:val="27"/>
          <w:szCs w:val="27"/>
          <w:lang w:bidi="ru-RU"/>
        </w:rPr>
        <w:t xml:space="preserve"> под перечень Постановления      Правительства РФ от 31.12.2009 № 1221;</w:t>
      </w:r>
    </w:p>
    <w:p w14:paraId="6A658138" w14:textId="77777777" w:rsidR="007620D7" w:rsidRPr="006C748E" w:rsidRDefault="007620D7" w:rsidP="007620D7">
      <w:pPr>
        <w:tabs>
          <w:tab w:val="left" w:pos="8931"/>
          <w:tab w:val="left" w:pos="9921"/>
        </w:tabs>
        <w:ind w:right="60" w:firstLine="567"/>
        <w:jc w:val="both"/>
        <w:rPr>
          <w:color w:val="000000"/>
          <w:sz w:val="27"/>
          <w:szCs w:val="27"/>
          <w:lang w:bidi="ru-RU"/>
        </w:rPr>
      </w:pPr>
      <w:r w:rsidRPr="006C748E">
        <w:rPr>
          <w:color w:val="000000"/>
          <w:sz w:val="27"/>
          <w:szCs w:val="27"/>
          <w:lang w:bidi="ru-RU"/>
        </w:rPr>
        <w:t xml:space="preserve">– товар (работа, услуга) </w:t>
      </w:r>
      <w:r w:rsidR="006C748E" w:rsidRPr="00F575ED">
        <w:rPr>
          <w:b/>
          <w:color w:val="000000"/>
          <w:sz w:val="27"/>
          <w:szCs w:val="27"/>
          <w:lang w:bidi="ru-RU"/>
        </w:rPr>
        <w:t xml:space="preserve">не </w:t>
      </w:r>
      <w:r w:rsidRPr="00F575ED">
        <w:rPr>
          <w:b/>
          <w:color w:val="000000"/>
          <w:sz w:val="27"/>
          <w:szCs w:val="27"/>
          <w:lang w:bidi="ru-RU"/>
        </w:rPr>
        <w:t>подпадает</w:t>
      </w:r>
      <w:r w:rsidRPr="006C748E">
        <w:rPr>
          <w:color w:val="000000"/>
          <w:sz w:val="27"/>
          <w:szCs w:val="27"/>
          <w:lang w:bidi="ru-RU"/>
        </w:rPr>
        <w:t xml:space="preserve"> под перечень Распоряжения                      Правительства РФ от 08.12.2021 № 3500-р.</w:t>
      </w:r>
    </w:p>
    <w:p w14:paraId="531B2C44" w14:textId="77777777" w:rsidR="00F54C4B" w:rsidRPr="006C748E" w:rsidRDefault="00F54C4B" w:rsidP="007620D7">
      <w:pPr>
        <w:tabs>
          <w:tab w:val="left" w:pos="8931"/>
          <w:tab w:val="left" w:pos="9921"/>
        </w:tabs>
        <w:ind w:right="60" w:firstLine="567"/>
        <w:jc w:val="both"/>
        <w:rPr>
          <w:color w:val="000000"/>
          <w:sz w:val="27"/>
          <w:szCs w:val="27"/>
          <w:lang w:bidi="ru-RU"/>
        </w:rPr>
      </w:pPr>
      <w:r w:rsidRPr="006C748E">
        <w:rPr>
          <w:color w:val="000000"/>
          <w:sz w:val="27"/>
          <w:szCs w:val="27"/>
          <w:lang w:bidi="ru-RU"/>
        </w:rPr>
        <w:t xml:space="preserve">Преимущества, предоставляемые учреждениям уголовно-исполнительной системы, организациям инвалидов: </w:t>
      </w:r>
      <w:r w:rsidR="006C748E" w:rsidRPr="00861ABF">
        <w:rPr>
          <w:b/>
          <w:color w:val="000000"/>
          <w:sz w:val="27"/>
          <w:szCs w:val="27"/>
          <w:lang w:bidi="ru-RU"/>
        </w:rPr>
        <w:t>не</w:t>
      </w:r>
      <w:r w:rsidR="006C748E" w:rsidRPr="006C748E">
        <w:rPr>
          <w:color w:val="000000"/>
          <w:sz w:val="27"/>
          <w:szCs w:val="27"/>
          <w:lang w:bidi="ru-RU"/>
        </w:rPr>
        <w:t xml:space="preserve"> </w:t>
      </w:r>
      <w:r w:rsidRPr="006C748E">
        <w:rPr>
          <w:b/>
          <w:color w:val="000000"/>
          <w:sz w:val="27"/>
          <w:szCs w:val="27"/>
          <w:lang w:bidi="ru-RU"/>
        </w:rPr>
        <w:t>установлены</w:t>
      </w:r>
      <w:r w:rsidRPr="006C748E">
        <w:rPr>
          <w:color w:val="000000"/>
          <w:sz w:val="27"/>
          <w:szCs w:val="27"/>
          <w:lang w:bidi="ru-RU"/>
        </w:rPr>
        <w:t>.</w:t>
      </w:r>
    </w:p>
    <w:p w14:paraId="547E0E42" w14:textId="77777777" w:rsidR="00F54C4B" w:rsidRDefault="00F54C4B" w:rsidP="00F54C4B">
      <w:pPr>
        <w:tabs>
          <w:tab w:val="left" w:pos="8931"/>
          <w:tab w:val="left" w:pos="9921"/>
        </w:tabs>
        <w:ind w:right="60" w:firstLine="567"/>
        <w:jc w:val="both"/>
        <w:rPr>
          <w:rFonts w:eastAsia="Calibri"/>
          <w:spacing w:val="-1"/>
          <w:sz w:val="27"/>
          <w:szCs w:val="27"/>
        </w:rPr>
      </w:pPr>
      <w:r w:rsidRPr="006C748E">
        <w:rPr>
          <w:color w:val="000000"/>
          <w:sz w:val="27"/>
          <w:szCs w:val="27"/>
          <w:lang w:bidi="ru-RU"/>
        </w:rPr>
        <w:t xml:space="preserve">Преимущества, предоставляемые субъектам малого предпринимательства, социально ориентированным некоммерческим организациям: </w:t>
      </w:r>
      <w:r w:rsidR="006C748E" w:rsidRPr="00861ABF">
        <w:rPr>
          <w:b/>
          <w:color w:val="000000"/>
          <w:sz w:val="27"/>
          <w:szCs w:val="27"/>
          <w:lang w:bidi="ru-RU"/>
        </w:rPr>
        <w:t>не</w:t>
      </w:r>
      <w:r w:rsidR="006C748E" w:rsidRPr="006C748E">
        <w:rPr>
          <w:color w:val="000000"/>
          <w:sz w:val="27"/>
          <w:szCs w:val="27"/>
          <w:lang w:bidi="ru-RU"/>
        </w:rPr>
        <w:t xml:space="preserve"> </w:t>
      </w:r>
      <w:r w:rsidRPr="006C748E">
        <w:rPr>
          <w:b/>
          <w:color w:val="000000"/>
          <w:sz w:val="27"/>
          <w:szCs w:val="27"/>
          <w:lang w:bidi="ru-RU"/>
        </w:rPr>
        <w:t>установлены.</w:t>
      </w:r>
    </w:p>
    <w:p w14:paraId="02F5E6DA" w14:textId="77777777" w:rsidR="00F54C4B" w:rsidRDefault="00F54C4B" w:rsidP="00F54C4B">
      <w:pPr>
        <w:spacing w:after="40"/>
        <w:ind w:right="287" w:firstLine="567"/>
        <w:jc w:val="both"/>
        <w:rPr>
          <w:color w:val="000000"/>
          <w:sz w:val="27"/>
          <w:szCs w:val="27"/>
        </w:rPr>
      </w:pPr>
    </w:p>
    <w:p w14:paraId="2EA5E9C0" w14:textId="77777777" w:rsidR="005D6B76" w:rsidRDefault="000D69F5" w:rsidP="00574D68">
      <w:pPr>
        <w:spacing w:after="40"/>
        <w:ind w:right="287" w:firstLine="567"/>
        <w:jc w:val="both"/>
        <w:rPr>
          <w:color w:val="000000"/>
          <w:sz w:val="27"/>
          <w:szCs w:val="27"/>
        </w:rPr>
      </w:pPr>
      <w:r w:rsidRPr="00B2462C">
        <w:rPr>
          <w:color w:val="000000"/>
          <w:sz w:val="27"/>
          <w:szCs w:val="27"/>
        </w:rPr>
        <w:t>Приложение: материалы исследования рынка</w:t>
      </w:r>
      <w:r w:rsidRPr="00B2462C">
        <w:rPr>
          <w:sz w:val="27"/>
          <w:szCs w:val="27"/>
        </w:rPr>
        <w:t xml:space="preserve"> на ___ л. в 1 экз.</w:t>
      </w:r>
    </w:p>
    <w:p w14:paraId="2E053934" w14:textId="77777777" w:rsidR="005D6B76" w:rsidRPr="005D6B76" w:rsidRDefault="005D6B76" w:rsidP="005D6B76">
      <w:pPr>
        <w:rPr>
          <w:sz w:val="27"/>
          <w:szCs w:val="27"/>
        </w:rPr>
      </w:pPr>
    </w:p>
    <w:p w14:paraId="19705131" w14:textId="77777777" w:rsidR="005D6B76" w:rsidRDefault="005D6B76" w:rsidP="005D6B76">
      <w:pPr>
        <w:rPr>
          <w:sz w:val="27"/>
          <w:szCs w:val="27"/>
        </w:rPr>
      </w:pPr>
    </w:p>
    <w:sectPr w:rsidR="005D6B76" w:rsidSect="000210D6">
      <w:pgSz w:w="11910" w:h="16840"/>
      <w:pgMar w:top="1134" w:right="964" w:bottom="1134" w:left="1247" w:header="567" w:footer="0" w:gutter="0"/>
      <w:pgNumType w:start="3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16689" w14:textId="77777777" w:rsidR="002264B9" w:rsidRDefault="002264B9">
      <w:r>
        <w:separator/>
      </w:r>
    </w:p>
  </w:endnote>
  <w:endnote w:type="continuationSeparator" w:id="0">
    <w:p w14:paraId="3933620E" w14:textId="77777777" w:rsidR="002264B9" w:rsidRDefault="00226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3B8898" w14:textId="77777777" w:rsidR="002264B9" w:rsidRDefault="002264B9">
      <w:r>
        <w:separator/>
      </w:r>
    </w:p>
  </w:footnote>
  <w:footnote w:type="continuationSeparator" w:id="0">
    <w:p w14:paraId="3B96A6EF" w14:textId="77777777" w:rsidR="002264B9" w:rsidRDefault="00226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7126F"/>
    <w:multiLevelType w:val="hybridMultilevel"/>
    <w:tmpl w:val="A7E0D564"/>
    <w:lvl w:ilvl="0" w:tplc="DD34C6C4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6AF62C">
      <w:numFmt w:val="bullet"/>
      <w:lvlText w:val="•"/>
      <w:lvlJc w:val="left"/>
      <w:pPr>
        <w:ind w:left="1174" w:hanging="212"/>
      </w:pPr>
      <w:rPr>
        <w:rFonts w:hint="default"/>
        <w:lang w:val="ru-RU" w:eastAsia="en-US" w:bidi="ar-SA"/>
      </w:rPr>
    </w:lvl>
    <w:lvl w:ilvl="2" w:tplc="BE00B568">
      <w:numFmt w:val="bullet"/>
      <w:lvlText w:val="•"/>
      <w:lvlJc w:val="left"/>
      <w:pPr>
        <w:ind w:left="2209" w:hanging="212"/>
      </w:pPr>
      <w:rPr>
        <w:rFonts w:hint="default"/>
        <w:lang w:val="ru-RU" w:eastAsia="en-US" w:bidi="ar-SA"/>
      </w:rPr>
    </w:lvl>
    <w:lvl w:ilvl="3" w:tplc="D7463AB4">
      <w:numFmt w:val="bullet"/>
      <w:lvlText w:val="•"/>
      <w:lvlJc w:val="left"/>
      <w:pPr>
        <w:ind w:left="3244" w:hanging="212"/>
      </w:pPr>
      <w:rPr>
        <w:rFonts w:hint="default"/>
        <w:lang w:val="ru-RU" w:eastAsia="en-US" w:bidi="ar-SA"/>
      </w:rPr>
    </w:lvl>
    <w:lvl w:ilvl="4" w:tplc="84C60D26">
      <w:numFmt w:val="bullet"/>
      <w:lvlText w:val="•"/>
      <w:lvlJc w:val="left"/>
      <w:pPr>
        <w:ind w:left="4279" w:hanging="212"/>
      </w:pPr>
      <w:rPr>
        <w:rFonts w:hint="default"/>
        <w:lang w:val="ru-RU" w:eastAsia="en-US" w:bidi="ar-SA"/>
      </w:rPr>
    </w:lvl>
    <w:lvl w:ilvl="5" w:tplc="BBDA1BD6">
      <w:numFmt w:val="bullet"/>
      <w:lvlText w:val="•"/>
      <w:lvlJc w:val="left"/>
      <w:pPr>
        <w:ind w:left="5314" w:hanging="212"/>
      </w:pPr>
      <w:rPr>
        <w:rFonts w:hint="default"/>
        <w:lang w:val="ru-RU" w:eastAsia="en-US" w:bidi="ar-SA"/>
      </w:rPr>
    </w:lvl>
    <w:lvl w:ilvl="6" w:tplc="60285CBC">
      <w:numFmt w:val="bullet"/>
      <w:lvlText w:val="•"/>
      <w:lvlJc w:val="left"/>
      <w:pPr>
        <w:ind w:left="6349" w:hanging="212"/>
      </w:pPr>
      <w:rPr>
        <w:rFonts w:hint="default"/>
        <w:lang w:val="ru-RU" w:eastAsia="en-US" w:bidi="ar-SA"/>
      </w:rPr>
    </w:lvl>
    <w:lvl w:ilvl="7" w:tplc="1B2CEDA2">
      <w:numFmt w:val="bullet"/>
      <w:lvlText w:val="•"/>
      <w:lvlJc w:val="left"/>
      <w:pPr>
        <w:ind w:left="7384" w:hanging="212"/>
      </w:pPr>
      <w:rPr>
        <w:rFonts w:hint="default"/>
        <w:lang w:val="ru-RU" w:eastAsia="en-US" w:bidi="ar-SA"/>
      </w:rPr>
    </w:lvl>
    <w:lvl w:ilvl="8" w:tplc="DE70F8D4">
      <w:numFmt w:val="bullet"/>
      <w:lvlText w:val="•"/>
      <w:lvlJc w:val="left"/>
      <w:pPr>
        <w:ind w:left="8419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2C62702A"/>
    <w:multiLevelType w:val="hybridMultilevel"/>
    <w:tmpl w:val="5976981A"/>
    <w:lvl w:ilvl="0" w:tplc="E60295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7212601"/>
    <w:multiLevelType w:val="hybridMultilevel"/>
    <w:tmpl w:val="6FA6D776"/>
    <w:lvl w:ilvl="0" w:tplc="53A0AE4A">
      <w:start w:val="1"/>
      <w:numFmt w:val="decimal"/>
      <w:lvlText w:val="%1."/>
      <w:lvlJc w:val="left"/>
      <w:pPr>
        <w:ind w:left="113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0AB258">
      <w:numFmt w:val="bullet"/>
      <w:lvlText w:val="•"/>
      <w:lvlJc w:val="left"/>
      <w:pPr>
        <w:ind w:left="2056" w:hanging="281"/>
      </w:pPr>
      <w:rPr>
        <w:rFonts w:hint="default"/>
        <w:lang w:val="ru-RU" w:eastAsia="en-US" w:bidi="ar-SA"/>
      </w:rPr>
    </w:lvl>
    <w:lvl w:ilvl="2" w:tplc="4CCA5568">
      <w:numFmt w:val="bullet"/>
      <w:lvlText w:val="•"/>
      <w:lvlJc w:val="left"/>
      <w:pPr>
        <w:ind w:left="2993" w:hanging="281"/>
      </w:pPr>
      <w:rPr>
        <w:rFonts w:hint="default"/>
        <w:lang w:val="ru-RU" w:eastAsia="en-US" w:bidi="ar-SA"/>
      </w:rPr>
    </w:lvl>
    <w:lvl w:ilvl="3" w:tplc="05D075AA">
      <w:numFmt w:val="bullet"/>
      <w:lvlText w:val="•"/>
      <w:lvlJc w:val="left"/>
      <w:pPr>
        <w:ind w:left="3930" w:hanging="281"/>
      </w:pPr>
      <w:rPr>
        <w:rFonts w:hint="default"/>
        <w:lang w:val="ru-RU" w:eastAsia="en-US" w:bidi="ar-SA"/>
      </w:rPr>
    </w:lvl>
    <w:lvl w:ilvl="4" w:tplc="8EE8BF48">
      <w:numFmt w:val="bullet"/>
      <w:lvlText w:val="•"/>
      <w:lvlJc w:val="left"/>
      <w:pPr>
        <w:ind w:left="4867" w:hanging="281"/>
      </w:pPr>
      <w:rPr>
        <w:rFonts w:hint="default"/>
        <w:lang w:val="ru-RU" w:eastAsia="en-US" w:bidi="ar-SA"/>
      </w:rPr>
    </w:lvl>
    <w:lvl w:ilvl="5" w:tplc="AF48FCF2">
      <w:numFmt w:val="bullet"/>
      <w:lvlText w:val="•"/>
      <w:lvlJc w:val="left"/>
      <w:pPr>
        <w:ind w:left="5804" w:hanging="281"/>
      </w:pPr>
      <w:rPr>
        <w:rFonts w:hint="default"/>
        <w:lang w:val="ru-RU" w:eastAsia="en-US" w:bidi="ar-SA"/>
      </w:rPr>
    </w:lvl>
    <w:lvl w:ilvl="6" w:tplc="6BA863A2">
      <w:numFmt w:val="bullet"/>
      <w:lvlText w:val="•"/>
      <w:lvlJc w:val="left"/>
      <w:pPr>
        <w:ind w:left="6741" w:hanging="281"/>
      </w:pPr>
      <w:rPr>
        <w:rFonts w:hint="default"/>
        <w:lang w:val="ru-RU" w:eastAsia="en-US" w:bidi="ar-SA"/>
      </w:rPr>
    </w:lvl>
    <w:lvl w:ilvl="7" w:tplc="CCF8F284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  <w:lvl w:ilvl="8" w:tplc="61B0F3D6">
      <w:numFmt w:val="bullet"/>
      <w:lvlText w:val="•"/>
      <w:lvlJc w:val="left"/>
      <w:pPr>
        <w:ind w:left="8615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48F0583D"/>
    <w:multiLevelType w:val="multilevel"/>
    <w:tmpl w:val="2758CB2E"/>
    <w:lvl w:ilvl="0">
      <w:start w:val="1"/>
      <w:numFmt w:val="decimal"/>
      <w:lvlText w:val="%1."/>
      <w:lvlJc w:val="left"/>
      <w:pPr>
        <w:ind w:left="14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44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6BE44F3C"/>
    <w:multiLevelType w:val="hybridMultilevel"/>
    <w:tmpl w:val="94D2D0D6"/>
    <w:lvl w:ilvl="0" w:tplc="3BA6D4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68F1779"/>
    <w:multiLevelType w:val="hybridMultilevel"/>
    <w:tmpl w:val="7A9653E4"/>
    <w:lvl w:ilvl="0" w:tplc="BA76BB88">
      <w:start w:val="1"/>
      <w:numFmt w:val="decimal"/>
      <w:lvlText w:val="%1)"/>
      <w:lvlJc w:val="left"/>
      <w:pPr>
        <w:ind w:left="140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ECA3E4">
      <w:numFmt w:val="bullet"/>
      <w:lvlText w:val="•"/>
      <w:lvlJc w:val="left"/>
      <w:pPr>
        <w:ind w:left="1174" w:hanging="305"/>
      </w:pPr>
      <w:rPr>
        <w:rFonts w:hint="default"/>
        <w:lang w:val="ru-RU" w:eastAsia="en-US" w:bidi="ar-SA"/>
      </w:rPr>
    </w:lvl>
    <w:lvl w:ilvl="2" w:tplc="086C76B4">
      <w:numFmt w:val="bullet"/>
      <w:lvlText w:val="•"/>
      <w:lvlJc w:val="left"/>
      <w:pPr>
        <w:ind w:left="2209" w:hanging="305"/>
      </w:pPr>
      <w:rPr>
        <w:rFonts w:hint="default"/>
        <w:lang w:val="ru-RU" w:eastAsia="en-US" w:bidi="ar-SA"/>
      </w:rPr>
    </w:lvl>
    <w:lvl w:ilvl="3" w:tplc="39A84618">
      <w:numFmt w:val="bullet"/>
      <w:lvlText w:val="•"/>
      <w:lvlJc w:val="left"/>
      <w:pPr>
        <w:ind w:left="3244" w:hanging="305"/>
      </w:pPr>
      <w:rPr>
        <w:rFonts w:hint="default"/>
        <w:lang w:val="ru-RU" w:eastAsia="en-US" w:bidi="ar-SA"/>
      </w:rPr>
    </w:lvl>
    <w:lvl w:ilvl="4" w:tplc="787485D8">
      <w:numFmt w:val="bullet"/>
      <w:lvlText w:val="•"/>
      <w:lvlJc w:val="left"/>
      <w:pPr>
        <w:ind w:left="4279" w:hanging="305"/>
      </w:pPr>
      <w:rPr>
        <w:rFonts w:hint="default"/>
        <w:lang w:val="ru-RU" w:eastAsia="en-US" w:bidi="ar-SA"/>
      </w:rPr>
    </w:lvl>
    <w:lvl w:ilvl="5" w:tplc="3EF0D964">
      <w:numFmt w:val="bullet"/>
      <w:lvlText w:val="•"/>
      <w:lvlJc w:val="left"/>
      <w:pPr>
        <w:ind w:left="5314" w:hanging="305"/>
      </w:pPr>
      <w:rPr>
        <w:rFonts w:hint="default"/>
        <w:lang w:val="ru-RU" w:eastAsia="en-US" w:bidi="ar-SA"/>
      </w:rPr>
    </w:lvl>
    <w:lvl w:ilvl="6" w:tplc="94FC13E6">
      <w:numFmt w:val="bullet"/>
      <w:lvlText w:val="•"/>
      <w:lvlJc w:val="left"/>
      <w:pPr>
        <w:ind w:left="6349" w:hanging="305"/>
      </w:pPr>
      <w:rPr>
        <w:rFonts w:hint="default"/>
        <w:lang w:val="ru-RU" w:eastAsia="en-US" w:bidi="ar-SA"/>
      </w:rPr>
    </w:lvl>
    <w:lvl w:ilvl="7" w:tplc="D6EA5C1A">
      <w:numFmt w:val="bullet"/>
      <w:lvlText w:val="•"/>
      <w:lvlJc w:val="left"/>
      <w:pPr>
        <w:ind w:left="7384" w:hanging="305"/>
      </w:pPr>
      <w:rPr>
        <w:rFonts w:hint="default"/>
        <w:lang w:val="ru-RU" w:eastAsia="en-US" w:bidi="ar-SA"/>
      </w:rPr>
    </w:lvl>
    <w:lvl w:ilvl="8" w:tplc="DD0CBD24">
      <w:numFmt w:val="bullet"/>
      <w:lvlText w:val="•"/>
      <w:lvlJc w:val="left"/>
      <w:pPr>
        <w:ind w:left="8419" w:hanging="30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F8"/>
    <w:rsid w:val="000210D6"/>
    <w:rsid w:val="00053903"/>
    <w:rsid w:val="00065CD2"/>
    <w:rsid w:val="000661C4"/>
    <w:rsid w:val="00084D45"/>
    <w:rsid w:val="0009448F"/>
    <w:rsid w:val="000A40A0"/>
    <w:rsid w:val="000A5EA4"/>
    <w:rsid w:val="000C0C16"/>
    <w:rsid w:val="000C2FFC"/>
    <w:rsid w:val="000D3754"/>
    <w:rsid w:val="000D69F5"/>
    <w:rsid w:val="00111C6A"/>
    <w:rsid w:val="00123600"/>
    <w:rsid w:val="001369CE"/>
    <w:rsid w:val="001508E6"/>
    <w:rsid w:val="00164AB9"/>
    <w:rsid w:val="00165C78"/>
    <w:rsid w:val="0017094A"/>
    <w:rsid w:val="00190011"/>
    <w:rsid w:val="001B2059"/>
    <w:rsid w:val="001D2913"/>
    <w:rsid w:val="001D52A7"/>
    <w:rsid w:val="00202FA5"/>
    <w:rsid w:val="0021628B"/>
    <w:rsid w:val="002264B9"/>
    <w:rsid w:val="0023026D"/>
    <w:rsid w:val="0024772F"/>
    <w:rsid w:val="00250430"/>
    <w:rsid w:val="00261B46"/>
    <w:rsid w:val="00275677"/>
    <w:rsid w:val="00283673"/>
    <w:rsid w:val="00292D73"/>
    <w:rsid w:val="002C303D"/>
    <w:rsid w:val="002F16CF"/>
    <w:rsid w:val="002F4780"/>
    <w:rsid w:val="00302E83"/>
    <w:rsid w:val="00306303"/>
    <w:rsid w:val="003325E5"/>
    <w:rsid w:val="00335D00"/>
    <w:rsid w:val="003619D6"/>
    <w:rsid w:val="00382829"/>
    <w:rsid w:val="00384D5C"/>
    <w:rsid w:val="003A14E9"/>
    <w:rsid w:val="003A3D87"/>
    <w:rsid w:val="003B6BFE"/>
    <w:rsid w:val="003D7AA5"/>
    <w:rsid w:val="003F3AE4"/>
    <w:rsid w:val="0040098E"/>
    <w:rsid w:val="00404361"/>
    <w:rsid w:val="00446020"/>
    <w:rsid w:val="004957B1"/>
    <w:rsid w:val="004D0EAD"/>
    <w:rsid w:val="004E219C"/>
    <w:rsid w:val="004E22BD"/>
    <w:rsid w:val="00503BB7"/>
    <w:rsid w:val="005105B9"/>
    <w:rsid w:val="00511524"/>
    <w:rsid w:val="005676C4"/>
    <w:rsid w:val="00574D68"/>
    <w:rsid w:val="005905DD"/>
    <w:rsid w:val="005D6B76"/>
    <w:rsid w:val="005E03E6"/>
    <w:rsid w:val="005E49FC"/>
    <w:rsid w:val="005F0FB8"/>
    <w:rsid w:val="005F39EB"/>
    <w:rsid w:val="00615057"/>
    <w:rsid w:val="00621248"/>
    <w:rsid w:val="00633176"/>
    <w:rsid w:val="00650479"/>
    <w:rsid w:val="006762F8"/>
    <w:rsid w:val="0067653E"/>
    <w:rsid w:val="006A68D6"/>
    <w:rsid w:val="006B6E63"/>
    <w:rsid w:val="006C748E"/>
    <w:rsid w:val="006E2DFA"/>
    <w:rsid w:val="0070260C"/>
    <w:rsid w:val="007055FB"/>
    <w:rsid w:val="007241A2"/>
    <w:rsid w:val="00757F40"/>
    <w:rsid w:val="007620D7"/>
    <w:rsid w:val="00763110"/>
    <w:rsid w:val="00780D84"/>
    <w:rsid w:val="00786B78"/>
    <w:rsid w:val="007B403F"/>
    <w:rsid w:val="007C775B"/>
    <w:rsid w:val="008232C3"/>
    <w:rsid w:val="008466A7"/>
    <w:rsid w:val="00853414"/>
    <w:rsid w:val="00861ABF"/>
    <w:rsid w:val="00893118"/>
    <w:rsid w:val="008A3D7E"/>
    <w:rsid w:val="008E4814"/>
    <w:rsid w:val="008E75BE"/>
    <w:rsid w:val="008F65CB"/>
    <w:rsid w:val="00913727"/>
    <w:rsid w:val="00914C5E"/>
    <w:rsid w:val="0092507C"/>
    <w:rsid w:val="0094262D"/>
    <w:rsid w:val="009702AB"/>
    <w:rsid w:val="0098713E"/>
    <w:rsid w:val="009A35EF"/>
    <w:rsid w:val="009D18C3"/>
    <w:rsid w:val="009D1B7D"/>
    <w:rsid w:val="009E6502"/>
    <w:rsid w:val="009F16BB"/>
    <w:rsid w:val="00A00D9A"/>
    <w:rsid w:val="00A0150B"/>
    <w:rsid w:val="00A41247"/>
    <w:rsid w:val="00A4414C"/>
    <w:rsid w:val="00A74117"/>
    <w:rsid w:val="00A76028"/>
    <w:rsid w:val="00A96945"/>
    <w:rsid w:val="00AA4F9A"/>
    <w:rsid w:val="00AB479A"/>
    <w:rsid w:val="00AB59EC"/>
    <w:rsid w:val="00AD0479"/>
    <w:rsid w:val="00AD6282"/>
    <w:rsid w:val="00AF3915"/>
    <w:rsid w:val="00AF4DFD"/>
    <w:rsid w:val="00B2462C"/>
    <w:rsid w:val="00B26669"/>
    <w:rsid w:val="00B26805"/>
    <w:rsid w:val="00B621EA"/>
    <w:rsid w:val="00B64966"/>
    <w:rsid w:val="00B75489"/>
    <w:rsid w:val="00BB1296"/>
    <w:rsid w:val="00C21A76"/>
    <w:rsid w:val="00C648C1"/>
    <w:rsid w:val="00C65466"/>
    <w:rsid w:val="00C67642"/>
    <w:rsid w:val="00C67966"/>
    <w:rsid w:val="00C732EA"/>
    <w:rsid w:val="00C733B6"/>
    <w:rsid w:val="00CD7BEC"/>
    <w:rsid w:val="00CE346D"/>
    <w:rsid w:val="00CE56E1"/>
    <w:rsid w:val="00CF74E0"/>
    <w:rsid w:val="00D0381A"/>
    <w:rsid w:val="00D0566F"/>
    <w:rsid w:val="00D2135C"/>
    <w:rsid w:val="00D21B98"/>
    <w:rsid w:val="00D51324"/>
    <w:rsid w:val="00D526F0"/>
    <w:rsid w:val="00D71CAD"/>
    <w:rsid w:val="00D90E9C"/>
    <w:rsid w:val="00D948E9"/>
    <w:rsid w:val="00D953BC"/>
    <w:rsid w:val="00DB0F68"/>
    <w:rsid w:val="00DC4F36"/>
    <w:rsid w:val="00DC51FF"/>
    <w:rsid w:val="00DE6A44"/>
    <w:rsid w:val="00DF1216"/>
    <w:rsid w:val="00E2646F"/>
    <w:rsid w:val="00E40DC9"/>
    <w:rsid w:val="00E4321F"/>
    <w:rsid w:val="00E51E77"/>
    <w:rsid w:val="00E61D4C"/>
    <w:rsid w:val="00EA4282"/>
    <w:rsid w:val="00EC5D1C"/>
    <w:rsid w:val="00ED081E"/>
    <w:rsid w:val="00ED186E"/>
    <w:rsid w:val="00F00B44"/>
    <w:rsid w:val="00F54C4B"/>
    <w:rsid w:val="00F575ED"/>
    <w:rsid w:val="00FB3C17"/>
    <w:rsid w:val="00FE6A77"/>
    <w:rsid w:val="00FF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9FD807"/>
  <w15:docId w15:val="{C7004390-0578-4AFD-B827-A8CDD48A5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28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ED0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2124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21248"/>
    <w:rPr>
      <w:rFonts w:ascii="Segoe UI" w:eastAsia="Times New Roman" w:hAnsi="Segoe UI" w:cs="Segoe UI"/>
      <w:sz w:val="18"/>
      <w:szCs w:val="18"/>
      <w:lang w:val="ru-RU"/>
    </w:rPr>
  </w:style>
  <w:style w:type="paragraph" w:styleId="2">
    <w:name w:val="Body Text Indent 2"/>
    <w:basedOn w:val="a"/>
    <w:link w:val="20"/>
    <w:uiPriority w:val="99"/>
    <w:unhideWhenUsed/>
    <w:rsid w:val="000D69F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D69F5"/>
    <w:rPr>
      <w:rFonts w:ascii="Times New Roman" w:eastAsia="Times New Roman" w:hAnsi="Times New Roman" w:cs="Times New Roman"/>
      <w:lang w:val="ru-RU"/>
    </w:rPr>
  </w:style>
  <w:style w:type="paragraph" w:styleId="21">
    <w:name w:val="Body Text 2"/>
    <w:basedOn w:val="a"/>
    <w:link w:val="22"/>
    <w:uiPriority w:val="99"/>
    <w:unhideWhenUsed/>
    <w:rsid w:val="000D69F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D69F5"/>
    <w:rPr>
      <w:rFonts w:ascii="Times New Roman" w:eastAsia="Times New Roman" w:hAnsi="Times New Roman" w:cs="Times New Roman"/>
      <w:lang w:val="ru-RU"/>
    </w:rPr>
  </w:style>
  <w:style w:type="paragraph" w:styleId="3">
    <w:name w:val="Body Text 3"/>
    <w:basedOn w:val="a"/>
    <w:link w:val="30"/>
    <w:rsid w:val="000D69F5"/>
    <w:pPr>
      <w:widowControl/>
      <w:autoSpaceDE/>
      <w:autoSpaceDN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0D69F5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10">
    <w:name w:val="Абзац списка1"/>
    <w:basedOn w:val="a"/>
    <w:rsid w:val="000D69F5"/>
    <w:pPr>
      <w:widowControl/>
      <w:autoSpaceDE/>
      <w:autoSpaceDN/>
      <w:spacing w:after="120"/>
      <w:ind w:left="720"/>
      <w:contextualSpacing/>
    </w:pPr>
    <w:rPr>
      <w:rFonts w:ascii="Calibri" w:hAnsi="Calibri"/>
    </w:rPr>
  </w:style>
  <w:style w:type="paragraph" w:styleId="a9">
    <w:name w:val="Normal (Web)"/>
    <w:basedOn w:val="a"/>
    <w:uiPriority w:val="99"/>
    <w:unhideWhenUsed/>
    <w:rsid w:val="000D69F5"/>
    <w:pPr>
      <w:widowControl/>
      <w:autoSpaceDE/>
      <w:autoSpaceDN/>
    </w:pPr>
    <w:rPr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DF121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F1216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DF121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F1216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B64966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e">
    <w:name w:val="Hyperlink"/>
    <w:basedOn w:val="a0"/>
    <w:uiPriority w:val="99"/>
    <w:unhideWhenUsed/>
    <w:rsid w:val="004043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dk@centr-ion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hyperlink" Target="mailto:info@ecostandard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sminfo@ncsm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11D0A-128D-45B3-8778-E5A98C04D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6</Pages>
  <Words>1725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Гусева Ирина Владимировна</dc:creator>
  <cp:lastModifiedBy>user</cp:lastModifiedBy>
  <cp:revision>16</cp:revision>
  <cp:lastPrinted>2026-08-21T03:32:00Z</cp:lastPrinted>
  <dcterms:created xsi:type="dcterms:W3CDTF">2026-04-27T08:10:00Z</dcterms:created>
  <dcterms:modified xsi:type="dcterms:W3CDTF">2026-09-24T04:01:00Z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2025-07-18T00:00:00Z</vt:filetime>
  </property>
  <property fmtid="{D5CDD505-2E9C-101B-9397-08002B2CF9AE}" pid="5" name="Producer">
    <vt:lpwstr>3-Heights(TM) PDF Security Shell 4.8.25.2 (http://www.pdf-tools.com)</vt:lpwstr>
  </property>
</Properties>
</file>