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31" w:rsidRPr="005B0731" w:rsidRDefault="005B0731" w:rsidP="005B0731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НА ОКАЗАНИЕ УСЛУГ №</w:t>
      </w: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________</w:t>
      </w:r>
    </w:p>
    <w:tbl>
      <w:tblPr>
        <w:tblW w:w="100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678"/>
        <w:gridCol w:w="5386"/>
      </w:tblGrid>
      <w:tr w:rsidR="005B0731" w:rsidRPr="005B0731" w:rsidTr="005B0731">
        <w:trPr>
          <w:trHeight w:val="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г. Оренбург   </w:t>
            </w:r>
          </w:p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                         </w:t>
            </w:r>
          </w:p>
          <w:p w:rsidR="005B0731" w:rsidRPr="005B0731" w:rsidRDefault="005B0731" w:rsidP="005B0731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              «_____»  _______________ 2026 </w:t>
            </w:r>
            <w:r w:rsidRPr="005B0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</w:t>
            </w:r>
          </w:p>
        </w:tc>
      </w:tr>
    </w:tbl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Федеральное казенное учреждение «База материально-технического и военного снабжения </w:t>
      </w:r>
      <w:r w:rsidRPr="006A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Управления Федеральной службы исполнения наказаний по Оренбургской области» (ФКУ </w:t>
      </w:r>
      <w:proofErr w:type="spellStart"/>
      <w:r w:rsidRPr="006A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БМТиВС</w:t>
      </w:r>
      <w:proofErr w:type="spellEnd"/>
      <w:r w:rsidRPr="006A0F6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УФСИН России по Оренбургской области),</w:t>
      </w:r>
      <w:r w:rsidRPr="006A0F6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Pr="006A0F65">
        <w:rPr>
          <w:rFonts w:ascii="Times New Roman" w:hAnsi="Times New Roman" w:cs="Times New Roman"/>
          <w:sz w:val="24"/>
          <w:szCs w:val="24"/>
        </w:rPr>
        <w:t xml:space="preserve">«Заказчик», 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B902D6">
        <w:rPr>
          <w:rFonts w:ascii="Times New Roman" w:eastAsia="Calibri" w:hAnsi="Times New Roman" w:cs="Times New Roman"/>
          <w:color w:val="000000"/>
          <w:sz w:val="24"/>
          <w:szCs w:val="24"/>
        </w:rPr>
        <w:t>___________</w:t>
      </w:r>
      <w:r w:rsidR="006A0F65" w:rsidRPr="006A0F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B902D6">
        <w:rPr>
          <w:rFonts w:ascii="Times New Roman" w:hAnsi="Times New Roman" w:cs="Times New Roman"/>
          <w:sz w:val="24"/>
          <w:szCs w:val="24"/>
        </w:rPr>
        <w:t>______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B902D6">
        <w:rPr>
          <w:rFonts w:ascii="Times New Roman" w:hAnsi="Times New Roman" w:cs="Times New Roman"/>
          <w:b/>
          <w:noProof/>
          <w:sz w:val="24"/>
          <w:szCs w:val="24"/>
        </w:rPr>
        <w:t>________</w:t>
      </w:r>
      <w:r w:rsidR="006A0F65" w:rsidRPr="006A0F65">
        <w:rPr>
          <w:rFonts w:ascii="Times New Roman" w:hAnsi="Times New Roman" w:cs="Times New Roman"/>
          <w:b/>
          <w:noProof/>
          <w:sz w:val="24"/>
          <w:szCs w:val="24"/>
        </w:rPr>
        <w:t>,</w:t>
      </w:r>
      <w:r w:rsidR="006A0F65" w:rsidRPr="006A0F65">
        <w:rPr>
          <w:rFonts w:ascii="Times New Roman" w:hAnsi="Times New Roman" w:cs="Times New Roman"/>
          <w:noProof/>
          <w:sz w:val="24"/>
          <w:szCs w:val="24"/>
        </w:rPr>
        <w:t xml:space="preserve"> именуемый в дальнейшем «Исполнитель», </w:t>
      </w:r>
      <w:r w:rsidR="006A0F65" w:rsidRPr="006A0F65">
        <w:rPr>
          <w:rFonts w:ascii="Times New Roman" w:hAnsi="Times New Roman" w:cs="Times New Roman"/>
          <w:bCs/>
          <w:sz w:val="24"/>
          <w:szCs w:val="24"/>
        </w:rPr>
        <w:t xml:space="preserve">действующий на основании </w:t>
      </w:r>
      <w:r w:rsidR="00B902D6">
        <w:rPr>
          <w:rFonts w:ascii="Times New Roman" w:hAnsi="Times New Roman" w:cs="Times New Roman"/>
          <w:bCs/>
          <w:sz w:val="24"/>
          <w:szCs w:val="24"/>
        </w:rPr>
        <w:t>______________</w:t>
      </w:r>
      <w:r w:rsidR="006A0F65" w:rsidRPr="006A0F65">
        <w:rPr>
          <w:rFonts w:ascii="Times New Roman" w:hAnsi="Times New Roman" w:cs="Times New Roman"/>
          <w:sz w:val="24"/>
          <w:szCs w:val="24"/>
        </w:rPr>
        <w:t xml:space="preserve">,  </w:t>
      </w:r>
      <w:r w:rsidRPr="006A0F65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«Стороны», </w:t>
      </w:r>
      <w:r w:rsidRPr="006A0F65">
        <w:rPr>
          <w:rFonts w:ascii="Times New Roman" w:hAnsi="Times New Roman" w:cs="Times New Roman"/>
          <w:color w:val="000000"/>
          <w:sz w:val="24"/>
          <w:szCs w:val="24"/>
        </w:rPr>
        <w:t>руководствуясь пунктом 4 части 1 статьи 93 Федерального закона от 05.04.2013</w:t>
      </w:r>
      <w:proofErr w:type="gramEnd"/>
      <w:r w:rsidRPr="006A0F65">
        <w:rPr>
          <w:rFonts w:ascii="Times New Roman" w:hAnsi="Times New Roman" w:cs="Times New Roman"/>
          <w:color w:val="000000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</w:t>
      </w: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муниципальных нужд», заключили настоящий договор о нижеследующем:</w:t>
      </w: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0731" w:rsidRPr="005B0731" w:rsidRDefault="005B0731" w:rsidP="005B0731">
      <w:pPr>
        <w:pStyle w:val="a3"/>
        <w:keepNext/>
        <w:keepLines/>
        <w:widowControl w:val="0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 ДОГОВОРА</w:t>
      </w:r>
    </w:p>
    <w:p w:rsidR="005B0731" w:rsidRPr="005B0731" w:rsidRDefault="005B0731" w:rsidP="005B0731">
      <w:pPr>
        <w:pStyle w:val="a3"/>
        <w:widowControl w:val="0"/>
        <w:numPr>
          <w:ilvl w:val="1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Заказчик поручает, а Исполнитель принимает на себя обязательства по осуществлению </w:t>
      </w: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услуг по ремонту служебного автотранспорта,</w:t>
      </w: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B0731">
        <w:rPr>
          <w:rFonts w:ascii="Times New Roman" w:hAnsi="Times New Roman" w:cs="Times New Roman"/>
          <w:sz w:val="24"/>
          <w:szCs w:val="24"/>
        </w:rPr>
        <w:t>согласно Техническому заданию (Приложение №</w:t>
      </w:r>
      <w:r w:rsidRPr="005B0731">
        <w:rPr>
          <w:rFonts w:ascii="Times New Roman" w:hAnsi="Times New Roman" w:cs="Times New Roman"/>
          <w:sz w:val="24"/>
          <w:szCs w:val="24"/>
          <w:lang w:val="en-US"/>
        </w:rPr>
        <w:t xml:space="preserve"> 1 </w:t>
      </w:r>
      <w:r w:rsidRPr="005B0731">
        <w:rPr>
          <w:rFonts w:ascii="Times New Roman" w:hAnsi="Times New Roman" w:cs="Times New Roman"/>
          <w:sz w:val="24"/>
          <w:szCs w:val="24"/>
        </w:rPr>
        <w:t>к настоящему Договору).</w:t>
      </w:r>
    </w:p>
    <w:p w:rsidR="005B0731" w:rsidRPr="005B0731" w:rsidRDefault="005B0731" w:rsidP="005B073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2. СТОИМОСТЬ ОКАЗАНИЯ УСЛУГ И ПОРЯДОК РАСЧЕТОВ</w:t>
      </w:r>
    </w:p>
    <w:p w:rsidR="005B0731" w:rsidRPr="00B902D6" w:rsidRDefault="005B0731" w:rsidP="00B902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2.1.</w:t>
      </w:r>
      <w:r w:rsidRPr="005B0731">
        <w:rPr>
          <w:rFonts w:ascii="Times New Roman" w:hAnsi="Times New Roman" w:cs="Times New Roman"/>
          <w:sz w:val="24"/>
          <w:szCs w:val="24"/>
        </w:rPr>
        <w:tab/>
        <w:t xml:space="preserve">Общая сумма стоимости оказанных услуг, определяется по актам, выставленным Заказчику для оплаты и </w:t>
      </w:r>
      <w:r w:rsidRPr="002F71C0">
        <w:rPr>
          <w:rFonts w:ascii="Times New Roman" w:hAnsi="Times New Roman" w:cs="Times New Roman"/>
          <w:sz w:val="24"/>
          <w:szCs w:val="24"/>
        </w:rPr>
        <w:t>составляет</w:t>
      </w:r>
      <w:r w:rsidR="00B902D6">
        <w:rPr>
          <w:rFonts w:ascii="Times New Roman" w:hAnsi="Times New Roman" w:cs="Times New Roman"/>
          <w:b/>
          <w:sz w:val="24"/>
          <w:szCs w:val="24"/>
        </w:rPr>
        <w:t xml:space="preserve"> _________. </w:t>
      </w:r>
      <w:r w:rsidRPr="005B0731">
        <w:rPr>
          <w:rFonts w:ascii="Times New Roman" w:hAnsi="Times New Roman" w:cs="Times New Roman"/>
          <w:sz w:val="24"/>
          <w:szCs w:val="24"/>
        </w:rPr>
        <w:t>Цена договора включает в себя стоимость услуг, расходы на страхование, уплату таможенных пошлин, налогов, сборов и других обязательных платежей, который Исполнитель должен оплатить в связи с выполнением обязательств по договору в соответствии с законодательством РФ.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 xml:space="preserve">2.2. Заказчик производит оплату Исполнителю за фактически оказанные услуги на основании счета на оплату, счета-фактуры Исполнителя или УПД, акта оказанных услуг в срок, не превышающий </w:t>
      </w:r>
      <w:r w:rsidR="00677731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677731">
        <w:rPr>
          <w:rFonts w:ascii="Times New Roman" w:hAnsi="Times New Roman" w:cs="Times New Roman"/>
          <w:b/>
          <w:bCs/>
          <w:sz w:val="24"/>
          <w:szCs w:val="24"/>
        </w:rPr>
        <w:t>десяти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>) рабочих дней</w:t>
      </w:r>
      <w:r w:rsidRPr="005B0731">
        <w:rPr>
          <w:rFonts w:ascii="Times New Roman" w:hAnsi="Times New Roman" w:cs="Times New Roman"/>
          <w:sz w:val="24"/>
          <w:szCs w:val="24"/>
        </w:rPr>
        <w:t>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sz w:val="24"/>
          <w:szCs w:val="24"/>
          <w:highlight w:val="white"/>
        </w:rPr>
        <w:t>2.3.</w:t>
      </w:r>
      <w:r w:rsidRPr="005B0731">
        <w:rPr>
          <w:rFonts w:ascii="Times New Roman" w:hAnsi="Times New Roman" w:cs="Times New Roman"/>
          <w:sz w:val="24"/>
          <w:szCs w:val="24"/>
          <w:highlight w:val="white"/>
        </w:rPr>
        <w:tab/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Обязательства по оплате оказанных услуг считаются выполненными в день списания денежных средств со счетов «</w:t>
      </w:r>
      <w:r w:rsidRPr="005B0731">
        <w:rPr>
          <w:rFonts w:ascii="Times New Roman" w:hAnsi="Times New Roman" w:cs="Times New Roman"/>
          <w:sz w:val="24"/>
          <w:szCs w:val="24"/>
          <w:highlight w:val="white"/>
        </w:rPr>
        <w:t>Заказчика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».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СРОКИ И МЕСТО ОКАЗАНИЯ УСЛУГ</w:t>
      </w:r>
    </w:p>
    <w:p w:rsidR="005B0731" w:rsidRPr="005B0731" w:rsidRDefault="005B0731" w:rsidP="005B073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5B0731">
        <w:rPr>
          <w:rFonts w:ascii="Times New Roman" w:hAnsi="Times New Roman" w:cs="Times New Roman"/>
          <w:sz w:val="24"/>
          <w:szCs w:val="24"/>
        </w:rPr>
        <w:t xml:space="preserve">Срок оказания услуг – 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>2 (два) рабочих дня с момента получения заявки Заказчика</w:t>
      </w:r>
      <w:r w:rsidRPr="005B0731">
        <w:rPr>
          <w:rFonts w:ascii="Times New Roman" w:hAnsi="Times New Roman" w:cs="Times New Roman"/>
          <w:sz w:val="24"/>
          <w:szCs w:val="24"/>
        </w:rPr>
        <w:t>.</w:t>
      </w:r>
    </w:p>
    <w:p w:rsidR="005B0731" w:rsidRPr="005B0731" w:rsidRDefault="005B0731" w:rsidP="005B073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5B0731">
        <w:rPr>
          <w:rFonts w:ascii="Times New Roman" w:hAnsi="Times New Roman" w:cs="Times New Roman"/>
          <w:sz w:val="24"/>
          <w:szCs w:val="24"/>
        </w:rPr>
        <w:t xml:space="preserve">2. Услуги оказываются в специализированном автосервисе по месту нахождения Исполнителя, предоставляющем гарантийные услуги по техническому обслуживанию и ремонту автотранспортных средств, находящемся в границах 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B0731">
        <w:rPr>
          <w:rFonts w:ascii="Times New Roman" w:hAnsi="Times New Roman" w:cs="Times New Roman"/>
          <w:sz w:val="24"/>
          <w:szCs w:val="24"/>
        </w:rPr>
        <w:t xml:space="preserve">. Оренбурга. </w:t>
      </w: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ПОРЯДОК СДАЧИ-ПРИЕМКИ ОКАЗАННЫХ УСЛУГ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4.1. Заказчик, получивший уведомление Исполнителя о готовности к сдаче оказанных услуг в полном объеме, обязан провести приемку оказанных услуг в течение трёх рабочих дней.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4.2. По завершении оказания услуг по договору Исполнитель и Заказчик подписывают двусторонний акт оказанных услуг.</w:t>
      </w: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4.3. По завершении оказанных услуг Исполнитель </w:t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</w:rPr>
        <w:t>предоставляет Заказчику оформленные документы</w:t>
      </w:r>
      <w:proofErr w:type="gramEnd"/>
      <w:r w:rsidRPr="005B073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4.4. </w:t>
      </w:r>
      <w:r w:rsidRPr="005B0731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5" w:history="1">
        <w:r w:rsidRPr="005B0731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эксперты</w:t>
        </w:r>
      </w:hyperlink>
      <w:r w:rsidRPr="005B0731">
        <w:rPr>
          <w:rFonts w:ascii="Times New Roman" w:hAnsi="Times New Roman" w:cs="Times New Roman"/>
          <w:sz w:val="24"/>
          <w:szCs w:val="24"/>
        </w:rPr>
        <w:t>, экспертные организации на основании контрактов, заключенных в соответствии с Федеральным законом № 44-ФЗ.</w:t>
      </w: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КАЧЕСТВО УСЛУГ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5.1. Исполнитель несет ответственность за качество оказываемых услуг.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5.2. Качество оказываемых услуг Исполнителем должно соответствовать требованиям, предъявляемым к услугам соответствующего рода, и установленным в Техническом задании (Приложение № 1 к настоящему Договору).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5.3. Исполнитель гарантирует качество оказанных услуг в соответствии с действующими нормами и правилами, утвержденными на данный вид услуг.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5.4. Исполнитель обязан безвозмездно исправить по требованию Заказчика в течение 5 (пяти) дней все выявленные недостатки, если в процессе оказания услуг допущены отступления от условий договора, ухудшившие качество услуг.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 xml:space="preserve">5.5. </w:t>
      </w:r>
      <w:r w:rsidRPr="005B0731">
        <w:rPr>
          <w:rFonts w:ascii="Times New Roman" w:hAnsi="Times New Roman" w:cs="Times New Roman"/>
          <w:color w:val="000000"/>
          <w:sz w:val="24"/>
          <w:szCs w:val="24"/>
        </w:rPr>
        <w:t>В ходе оказания услуг «Исполнитель» должен соблюдать необходимые требования правил и норм охраны труда, техники безопасности, пожарной безопасности.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5.6. Ответственность за технику безопасности и охрану труда при оказании услуг возлагается на Исполнителя. 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Гарантия на оказанные услуги с применением запасных частей – согласно Техническому заданию (Приложение №</w:t>
      </w:r>
      <w:r w:rsidRPr="005B073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B0731">
        <w:rPr>
          <w:rFonts w:ascii="Times New Roman" w:hAnsi="Times New Roman" w:cs="Times New Roman"/>
          <w:sz w:val="24"/>
          <w:szCs w:val="24"/>
        </w:rPr>
        <w:t>1 к настоящему Договору)).</w:t>
      </w:r>
      <w:proofErr w:type="gramEnd"/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ПРАВА И ОБЯЗАННОСТИ СТОРОН</w:t>
      </w:r>
    </w:p>
    <w:p w:rsidR="005B0731" w:rsidRPr="005B0731" w:rsidRDefault="005B0731" w:rsidP="005B0731">
      <w:pPr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6.1. Исполнитель обязуется: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6.1.1. Оказывать услуги  по настоящему договору надлежащим образом.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6.1.2. При выявлении невозможности оказания услуг своевременно проинформировать Заказчика.</w:t>
      </w:r>
    </w:p>
    <w:p w:rsidR="005B0731" w:rsidRPr="005B0731" w:rsidRDefault="005B0731" w:rsidP="005B073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Заказчик обязуется: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6.2.1. Предоставить Исполнителю актуальную и достоверную информацию и документацию, необходимую для оказания услуг в рамках настоящего договора.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6.2.2. Произвести оплату и приемку оказанных Исполнителем услуг в порядке, предусмотренном настоящим договором.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ПОРЯДОК РАЗРЕШЕНИЯ СПОРОВ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7.1.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Все споры, возникающие из настоящего Договора,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7.2.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Условия настоящего Договора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7.3.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Ни одна из Сторон не вправе передавать свои права и обязанности по настоящему Договору третьей Стороне без письменного согласия другой Стороны.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7.4.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«Заказчик» вправе в одностороннем порядке расторгнуть Договор в случаях, предусмотренных действующим законодательством.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7.5.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контракта будут руководствоваться нормами и положениями действующего законодательства Российской Федерации.</w:t>
      </w:r>
      <w:proofErr w:type="gramEnd"/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8. 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8.1.</w:t>
      </w:r>
      <w:r w:rsidRPr="005B07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Сторона освобождается от ответственности за частичное или полное неисполнение 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proofErr w:type="gramEnd"/>
      <w:r w:rsidRPr="005B0731">
        <w:rPr>
          <w:rFonts w:ascii="Times New Roman" w:hAnsi="Times New Roman" w:cs="Times New Roman"/>
          <w:sz w:val="24"/>
          <w:szCs w:val="24"/>
        </w:rPr>
        <w:t xml:space="preserve"> Указанные события должны возникнуть после заключения настоящего Договора и не зависеть о воли Сторон.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8.2.</w:t>
      </w:r>
      <w:r w:rsidRPr="005B0731">
        <w:rPr>
          <w:rFonts w:ascii="Times New Roman" w:hAnsi="Times New Roman" w:cs="Times New Roman"/>
          <w:sz w:val="24"/>
          <w:szCs w:val="24"/>
        </w:rPr>
        <w:tab/>
        <w:t xml:space="preserve"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B0731">
        <w:rPr>
          <w:rFonts w:ascii="Times New Roman" w:hAnsi="Times New Roman" w:cs="Times New Roman"/>
          <w:sz w:val="24"/>
          <w:szCs w:val="24"/>
        </w:rPr>
        <w:t xml:space="preserve"> письменной).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8.3.</w:t>
      </w:r>
      <w:r w:rsidRPr="005B0731">
        <w:rPr>
          <w:rFonts w:ascii="Times New Roman" w:hAnsi="Times New Roman" w:cs="Times New Roman"/>
          <w:sz w:val="24"/>
          <w:szCs w:val="24"/>
        </w:rPr>
        <w:tab/>
        <w:t>Сторона должна в течени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0731">
        <w:rPr>
          <w:rFonts w:ascii="Times New Roman" w:hAnsi="Times New Roman" w:cs="Times New Roman"/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8.4.</w:t>
      </w:r>
      <w:r w:rsidRPr="005B0731">
        <w:rPr>
          <w:rFonts w:ascii="Times New Roman" w:hAnsi="Times New Roman" w:cs="Times New Roman"/>
          <w:sz w:val="24"/>
          <w:szCs w:val="24"/>
        </w:rPr>
        <w:tab/>
        <w:t>В случае наступления форс-мажорных обстоятельств,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8.5.</w:t>
      </w:r>
      <w:r w:rsidRPr="005B0731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  <w:proofErr w:type="gramEnd"/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0731" w:rsidRPr="005B0731" w:rsidRDefault="005B0731" w:rsidP="005B0731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02D6"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5B0731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 1042 с действующими изменениями.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9.2. Уплата неустойки не освобождает «Заказчика» либо «Исполнителя» от исполнения своих обязательств по настоящему договору.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 xml:space="preserve">9.3. </w:t>
      </w:r>
      <w:proofErr w:type="gramStart"/>
      <w:r w:rsidRPr="005B0731">
        <w:rPr>
          <w:rFonts w:ascii="Times New Roman" w:hAnsi="Times New Roman" w:cs="Times New Roman"/>
          <w:sz w:val="24"/>
          <w:szCs w:val="24"/>
        </w:rPr>
        <w:t>Стороны не несут ответственность,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  <w:proofErr w:type="gramEnd"/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9.4. Претензии от «Заказчика» к «Исполнителю» принимаются в течение пяти календарных дней после оказания услуг.</w:t>
      </w:r>
    </w:p>
    <w:p w:rsidR="005B0731" w:rsidRPr="005B0731" w:rsidRDefault="005B0731" w:rsidP="005B0731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>9.5. Стороны не вправе, без письменного согласия другой стороны, уступать третьим лицам права требования, возникшие из настоящего договора.</w:t>
      </w:r>
    </w:p>
    <w:p w:rsidR="005B0731" w:rsidRPr="005B0731" w:rsidRDefault="005B0731" w:rsidP="005B0731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ПРОЧИЕ УСЛОВИЯ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</w:rPr>
        <w:t>10.1. Стороны обязуются соблюдать конфиденциальность информации, используемой или получаемой в процессе оказания услуг по настоящему договору.</w:t>
      </w:r>
    </w:p>
    <w:p w:rsidR="005B0731" w:rsidRPr="00975674" w:rsidRDefault="005B0731" w:rsidP="009756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t xml:space="preserve">10.2. В случае изменения юридических адресов, банковских и отгрузочных реквизитов сторона обязана сообщить об этом другой стороне в течение трехдневного срока в </w:t>
      </w:r>
      <w:r w:rsidRPr="00975674">
        <w:rPr>
          <w:rFonts w:ascii="Times New Roman" w:hAnsi="Times New Roman" w:cs="Times New Roman"/>
          <w:sz w:val="24"/>
          <w:szCs w:val="24"/>
        </w:rPr>
        <w:t>письменном виде.</w:t>
      </w:r>
    </w:p>
    <w:p w:rsidR="00975674" w:rsidRPr="00975674" w:rsidRDefault="005B0731" w:rsidP="009756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5674">
        <w:rPr>
          <w:rFonts w:ascii="Times New Roman" w:hAnsi="Times New Roman" w:cs="Times New Roman"/>
          <w:sz w:val="24"/>
          <w:szCs w:val="24"/>
        </w:rPr>
        <w:lastRenderedPageBreak/>
        <w:t xml:space="preserve">10.3. </w:t>
      </w:r>
      <w:r w:rsidR="00975674" w:rsidRPr="00975674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Договор составлен в одном экземпляре в форме электронного документа, подписанного усиленными электронными подписями.</w:t>
      </w:r>
    </w:p>
    <w:p w:rsidR="005B0731" w:rsidRPr="00975674" w:rsidRDefault="005B0731" w:rsidP="00975674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5674">
        <w:rPr>
          <w:rFonts w:ascii="Times New Roman" w:hAnsi="Times New Roman" w:cs="Times New Roman"/>
          <w:sz w:val="24"/>
          <w:szCs w:val="24"/>
        </w:rPr>
        <w:t>10.4. Во всем остальном, что не предусмотрено Договором, Стороны руководствуются законодательством Российской Федерации.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11. РАСТОРЖЕНИЕ ДОГОВОРА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11.1.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 xml:space="preserve">Настоящий </w:t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Договор</w:t>
      </w:r>
      <w:proofErr w:type="gramEnd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может быть расторгнут по соглашению Сторон.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11.2.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Договор</w:t>
      </w:r>
      <w:proofErr w:type="gramEnd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может быть расторгнут судом по требованию одной из Сторон только при  существенном нарушении условий Договора одной из сторон, в одностороннем порядке или в иных случаях, предусмотренных действующим законодательством.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11.3.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Последствия расторжения настоящего Договора определяются взаимным соглашением сторон его или судом по требованию любой из Сторон Договора.</w:t>
      </w:r>
    </w:p>
    <w:p w:rsidR="005B0731" w:rsidRPr="005B0731" w:rsidRDefault="005B0731" w:rsidP="005B0731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СРОК ДЕЙСТВИЯ ДОГОВОРА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12.1. 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 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12.2.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  <w:t>Прекращение (окончание) срока действия настоящего договора влечет за собой прекращение обязатель</w:t>
      </w:r>
      <w:proofErr w:type="gramStart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ств ст</w:t>
      </w:r>
      <w:proofErr w:type="gramEnd"/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орон по нему, но не освобождает Стороны договора от ответственности за его нарушения, если таковые имели место при исполнении условий настоящего договора.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12.3. Договор вступает в силу с момента его подписания обеими Сторонами и действует до </w:t>
      </w:r>
      <w:r w:rsidRPr="00975674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31 декабря 2026</w:t>
      </w:r>
      <w:r w:rsidRPr="005B073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г., </w:t>
      </w:r>
      <w:r w:rsidRPr="005B0731">
        <w:rPr>
          <w:rFonts w:ascii="Times New Roman" w:hAnsi="Times New Roman" w:cs="Times New Roman"/>
          <w:sz w:val="24"/>
          <w:szCs w:val="24"/>
          <w:highlight w:val="white"/>
        </w:rPr>
        <w:t>а в части неисполненных обязательств – до их полного исполнения.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5B0731">
        <w:rPr>
          <w:rFonts w:ascii="Times New Roman" w:hAnsi="Times New Roman" w:cs="Times New Roman"/>
          <w:sz w:val="24"/>
          <w:szCs w:val="24"/>
          <w:highlight w:val="white"/>
        </w:rPr>
        <w:t>12.4. Приложение к настоящему Договору является его неотъемлемой частью.</w:t>
      </w: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5B0731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742C0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13</w:t>
      </w:r>
      <w:r w:rsidRPr="005B073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5B0731">
        <w:rPr>
          <w:rFonts w:ascii="Times New Roman" w:hAnsi="Times New Roman" w:cs="Times New Roman"/>
          <w:sz w:val="24"/>
          <w:szCs w:val="24"/>
        </w:rPr>
        <w:t>РЕКВИЗИТЫ СТОРОН</w:t>
      </w:r>
    </w:p>
    <w:tbl>
      <w:tblPr>
        <w:tblW w:w="11057" w:type="dxa"/>
        <w:tblInd w:w="-601" w:type="dxa"/>
        <w:tblLayout w:type="fixed"/>
        <w:tblLook w:val="0000"/>
      </w:tblPr>
      <w:tblGrid>
        <w:gridCol w:w="5104"/>
        <w:gridCol w:w="5953"/>
      </w:tblGrid>
      <w:tr w:rsidR="005742C0" w:rsidRPr="005742C0" w:rsidTr="005742C0">
        <w:trPr>
          <w:trHeight w:val="3870"/>
        </w:trPr>
        <w:tc>
          <w:tcPr>
            <w:tcW w:w="5104" w:type="dxa"/>
          </w:tcPr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b/>
                <w:sz w:val="24"/>
                <w:szCs w:val="24"/>
              </w:rPr>
              <w:t>«Заказчик»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574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5742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460006, г. Оренбург, ул. </w:t>
            </w:r>
            <w:proofErr w:type="gramStart"/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Пролетарская</w:t>
            </w:r>
            <w:proofErr w:type="gramEnd"/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66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5612029238 КПП 561201001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1025601812114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proofErr w:type="spellStart"/>
            <w:r w:rsidRPr="005742C0">
              <w:rPr>
                <w:rFonts w:ascii="Times New Roman" w:hAnsi="Times New Roman" w:cs="Times New Roman"/>
                <w:sz w:val="24"/>
                <w:szCs w:val="24"/>
              </w:rPr>
              <w:t>СибГУ</w:t>
            </w:r>
            <w:proofErr w:type="spellEnd"/>
            <w:r w:rsidRPr="005742C0">
              <w:rPr>
                <w:rFonts w:ascii="Times New Roman" w:hAnsi="Times New Roman" w:cs="Times New Roman"/>
                <w:sz w:val="24"/>
                <w:szCs w:val="24"/>
              </w:rPr>
              <w:t xml:space="preserve"> Банка России//УФК по Новосибирской области, </w:t>
            </w:r>
            <w:r w:rsidRPr="005742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5742C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2C0">
              <w:rPr>
                <w:rFonts w:ascii="Times New Roman" w:hAnsi="Times New Roman" w:cs="Times New Roman"/>
                <w:sz w:val="24"/>
                <w:szCs w:val="24"/>
              </w:rPr>
              <w:t xml:space="preserve"> Новосибирск</w:t>
            </w: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л/с 03531401800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(ТОФК): 015004950</w:t>
            </w:r>
          </w:p>
          <w:p w:rsidR="005742C0" w:rsidRPr="005742C0" w:rsidRDefault="005742C0" w:rsidP="005742C0">
            <w:pPr>
              <w:pStyle w:val="a4"/>
              <w:rPr>
                <w:szCs w:val="24"/>
              </w:rPr>
            </w:pPr>
          </w:p>
          <w:p w:rsidR="005742C0" w:rsidRPr="005742C0" w:rsidRDefault="005742C0" w:rsidP="005742C0">
            <w:pPr>
              <w:pStyle w:val="a4"/>
              <w:rPr>
                <w:szCs w:val="24"/>
              </w:rPr>
            </w:pPr>
          </w:p>
          <w:p w:rsidR="005742C0" w:rsidRPr="005742C0" w:rsidRDefault="005742C0" w:rsidP="005742C0">
            <w:pPr>
              <w:pStyle w:val="a4"/>
              <w:ind w:hanging="108"/>
              <w:rPr>
                <w:szCs w:val="24"/>
              </w:rPr>
            </w:pPr>
            <w:r w:rsidRPr="005742C0">
              <w:rPr>
                <w:szCs w:val="24"/>
              </w:rPr>
              <w:t xml:space="preserve">__________________ </w:t>
            </w:r>
          </w:p>
          <w:p w:rsidR="005742C0" w:rsidRPr="005742C0" w:rsidRDefault="005742C0" w:rsidP="005742C0">
            <w:pPr>
              <w:pStyle w:val="a4"/>
              <w:ind w:hanging="108"/>
              <w:rPr>
                <w:szCs w:val="24"/>
              </w:rPr>
            </w:pPr>
            <w:r w:rsidRPr="005742C0">
              <w:rPr>
                <w:szCs w:val="24"/>
              </w:rPr>
              <w:t>подписано ЭЦП</w:t>
            </w:r>
          </w:p>
        </w:tc>
        <w:tc>
          <w:tcPr>
            <w:tcW w:w="5953" w:type="dxa"/>
          </w:tcPr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b/>
                <w:sz w:val="24"/>
                <w:szCs w:val="24"/>
              </w:rPr>
              <w:t>«Исполнитель»</w:t>
            </w:r>
          </w:p>
          <w:p w:rsid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02D6" w:rsidRPr="005742C0" w:rsidRDefault="00B902D6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:rsidR="005742C0" w:rsidRPr="005742C0" w:rsidRDefault="005742C0" w:rsidP="005742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2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подписано ЭЦП</w:t>
            </w:r>
          </w:p>
        </w:tc>
      </w:tr>
    </w:tbl>
    <w:p w:rsidR="00971C79" w:rsidRPr="005742C0" w:rsidRDefault="00971C79" w:rsidP="00975674">
      <w:pPr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Default="005B0731" w:rsidP="005B0731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02D6" w:rsidRPr="00B902D6" w:rsidRDefault="00B902D6" w:rsidP="005B0731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B0731" w:rsidRPr="005B0731" w:rsidRDefault="005B0731" w:rsidP="00971C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B0731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Pr="005B0731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B0731">
        <w:rPr>
          <w:rFonts w:ascii="Times New Roman" w:hAnsi="Times New Roman" w:cs="Times New Roman"/>
          <w:sz w:val="24"/>
          <w:szCs w:val="24"/>
        </w:rPr>
        <w:t>1 к Договору</w:t>
      </w:r>
      <w:r w:rsidRPr="005B0731">
        <w:rPr>
          <w:rFonts w:ascii="Times New Roman" w:hAnsi="Times New Roman" w:cs="Times New Roman"/>
          <w:sz w:val="24"/>
          <w:szCs w:val="24"/>
        </w:rPr>
        <w:br/>
        <w:t>№ ________</w:t>
      </w:r>
      <w:r w:rsidR="00B902D6">
        <w:rPr>
          <w:rFonts w:ascii="Times New Roman" w:hAnsi="Times New Roman" w:cs="Times New Roman"/>
          <w:sz w:val="24"/>
          <w:szCs w:val="24"/>
        </w:rPr>
        <w:t xml:space="preserve"> </w:t>
      </w:r>
      <w:r w:rsidRPr="005B0731">
        <w:rPr>
          <w:rFonts w:ascii="Times New Roman" w:hAnsi="Times New Roman" w:cs="Times New Roman"/>
          <w:sz w:val="24"/>
          <w:szCs w:val="24"/>
        </w:rPr>
        <w:t>от «_____»_______________ 2026 г.</w:t>
      </w:r>
      <w:r w:rsidRPr="005B0731">
        <w:rPr>
          <w:rFonts w:ascii="Times New Roman" w:hAnsi="Times New Roman" w:cs="Times New Roman"/>
          <w:sz w:val="24"/>
          <w:szCs w:val="24"/>
        </w:rPr>
        <w:br/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31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 </w:t>
      </w:r>
    </w:p>
    <w:p w:rsidR="00677731" w:rsidRPr="00677731" w:rsidRDefault="00677731" w:rsidP="00677731">
      <w:pPr>
        <w:autoSpaceDE w:val="0"/>
        <w:autoSpaceDN w:val="0"/>
        <w:adjustRightInd w:val="0"/>
        <w:spacing w:after="160" w:line="264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 xml:space="preserve">на оказание услуг техническому обслуживанию и ремонту </w:t>
      </w:r>
      <w:r w:rsidRPr="00677731">
        <w:rPr>
          <w:rFonts w:ascii="Times New Roman" w:hAnsi="Times New Roman" w:cs="Times New Roman"/>
          <w:sz w:val="24"/>
          <w:szCs w:val="24"/>
        </w:rPr>
        <w:br/>
        <w:t>служебного автотранспорта в рамках государственного оборонного заказа, в целях государственной программы вооружения.</w:t>
      </w:r>
    </w:p>
    <w:p w:rsidR="00677731" w:rsidRPr="00677731" w:rsidRDefault="00677731" w:rsidP="00677731">
      <w:pPr>
        <w:autoSpaceDE w:val="0"/>
        <w:autoSpaceDN w:val="0"/>
        <w:adjustRightInd w:val="0"/>
        <w:spacing w:after="160" w:line="264" w:lineRule="auto"/>
        <w:jc w:val="center"/>
        <w:rPr>
          <w:rFonts w:ascii="Times New Roman" w:hAnsi="Times New Roman" w:cs="Times New Roman"/>
        </w:rPr>
      </w:pP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31">
        <w:rPr>
          <w:rFonts w:ascii="Times New Roman" w:hAnsi="Times New Roman" w:cs="Times New Roman"/>
          <w:b/>
          <w:bCs/>
          <w:sz w:val="24"/>
          <w:szCs w:val="24"/>
        </w:rPr>
        <w:t>1. Описание объекта закупки.</w:t>
      </w:r>
    </w:p>
    <w:p w:rsidR="00677731" w:rsidRPr="00677731" w:rsidRDefault="00677731" w:rsidP="00677731">
      <w:pPr>
        <w:autoSpaceDE w:val="0"/>
        <w:autoSpaceDN w:val="0"/>
        <w:adjustRightInd w:val="0"/>
        <w:spacing w:after="160" w:line="264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1.1. Наименование объекта закупки: Оказание услуг по техническому обслуживанию</w:t>
      </w:r>
      <w:r w:rsidRPr="00677731">
        <w:rPr>
          <w:rFonts w:ascii="Times New Roman" w:hAnsi="Times New Roman" w:cs="Times New Roman"/>
          <w:sz w:val="24"/>
          <w:szCs w:val="24"/>
        </w:rPr>
        <w:br/>
        <w:t>и ремонту служебного автотранспорта</w:t>
      </w:r>
      <w:r w:rsidRPr="0067773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1.2 Требование к товарам применяемых при оказании услуг: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Используемые при техническом обслуживании и ремонте запасные части, узлы, агрегаты, расходные материалы должны соответствовать государственным стандартам, подтверждаться наличием соответствующих сертификатов. Запасные части должны быть изготовлены на заводах-изготовителях автомобилей соответствующих марок, либо по их заказу у полномочных производителей запасных частей.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При техническом обслуживании и ремонте Исполнителем могут быть использованы запасные части, узлы, агрегаты, расходные материалы, предоставленные Заказчиком, в этом случае оформляется акт приема-передачи запчастей или материалов,</w:t>
      </w:r>
      <w:r w:rsidRPr="00677731">
        <w:rPr>
          <w:rFonts w:ascii="Times New Roman" w:hAnsi="Times New Roman" w:cs="Times New Roman"/>
          <w:sz w:val="24"/>
          <w:szCs w:val="24"/>
        </w:rPr>
        <w:br/>
        <w:t>с указанием количества и названия детали или материалов. Использованные материалы</w:t>
      </w:r>
      <w:r w:rsidRPr="00677731">
        <w:rPr>
          <w:rFonts w:ascii="Times New Roman" w:hAnsi="Times New Roman" w:cs="Times New Roman"/>
          <w:sz w:val="24"/>
          <w:szCs w:val="24"/>
        </w:rPr>
        <w:br/>
        <w:t xml:space="preserve">и запчасти указываются в акте выполненных работ с отметкой «материал Заказчика». 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31">
        <w:rPr>
          <w:rFonts w:ascii="Times New Roman" w:hAnsi="Times New Roman" w:cs="Times New Roman"/>
          <w:b/>
          <w:bCs/>
          <w:sz w:val="24"/>
          <w:szCs w:val="24"/>
        </w:rPr>
        <w:t>2. Требования к объему и качеству оказанных услуг</w:t>
      </w:r>
    </w:p>
    <w:p w:rsidR="00677731" w:rsidRPr="00677731" w:rsidRDefault="00677731" w:rsidP="00677731">
      <w:pPr>
        <w:autoSpaceDE w:val="0"/>
        <w:autoSpaceDN w:val="0"/>
        <w:adjustRightInd w:val="0"/>
        <w:spacing w:after="160" w:line="264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При оказании услуг по техническому обслуживанию и ремонту служебного автотранспорта, Исполнитель должен выполнять следующий перечень услуг:</w:t>
      </w:r>
    </w:p>
    <w:tbl>
      <w:tblPr>
        <w:tblW w:w="0" w:type="auto"/>
        <w:tblInd w:w="93" w:type="dxa"/>
        <w:tblLayout w:type="fixed"/>
        <w:tblLook w:val="0000"/>
      </w:tblPr>
      <w:tblGrid>
        <w:gridCol w:w="2379"/>
        <w:gridCol w:w="5838"/>
        <w:gridCol w:w="799"/>
        <w:gridCol w:w="853"/>
      </w:tblGrid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735"/>
        </w:trPr>
        <w:tc>
          <w:tcPr>
            <w:tcW w:w="98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VIN</w:t>
            </w: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код XТАRS0Y5LE0781221, год выпуска 2013, рабочий объем двигателя 1598куб. </w:t>
            </w:r>
            <w:proofErr w:type="gram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</w:t>
            </w:r>
            <w:proofErr w:type="gram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23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Марка </w:t>
            </w:r>
            <w:proofErr w:type="spell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</w:t>
            </w:r>
            <w:proofErr w:type="spell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номер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auto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LADA LARGUS</w:t>
            </w:r>
          </w:p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proofErr w:type="spell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922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Развал/Схождение регулировка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0,500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водяной насос (К4М)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3,500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Ремонт задней балки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3,500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Сварочные работы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1,000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запасных частей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Комплект привода </w:t>
            </w: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распредвала</w:t>
            </w:r>
            <w:proofErr w:type="spellEnd"/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Водяной насос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90401000050000 Охлаждающая жидкость 5,0 л. G12 </w:t>
            </w: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carboxylate</w:t>
            </w:r>
            <w:proofErr w:type="spellEnd"/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869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VIN</w:t>
            </w: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код </w:t>
            </w:r>
            <w:proofErr w:type="gram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ХTARS0Y5LE0781201 ,</w:t>
            </w:r>
            <w:proofErr w:type="gram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 выпуска 2013, рабочий объем двигателя 1598куб. </w:t>
            </w:r>
            <w:proofErr w:type="gram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</w:t>
            </w:r>
            <w:proofErr w:type="gram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Марка </w:t>
            </w:r>
            <w:proofErr w:type="spell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</w:t>
            </w:r>
            <w:proofErr w:type="spell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номер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</w:t>
            </w:r>
            <w:proofErr w:type="spell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LADA LARGUS</w:t>
            </w:r>
          </w:p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proofErr w:type="spell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923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ТО (</w:t>
            </w: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Largus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 XREY, VESTA)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2,000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Колодки передние </w:t>
            </w:r>
            <w:proofErr w:type="spellStart"/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к-т</w:t>
            </w:r>
            <w:proofErr w:type="spellEnd"/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+ диски тормозные замена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0,920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ремень ГРМ </w:t>
            </w: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к-т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(К4М)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2,000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Свеча зажигания с/у (комплект 16 </w:t>
            </w: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кл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.)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0,200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Замена тормозной жидкости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0,250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Амортизатор передней подвески С/У (без 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/СХ)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2,800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Развал/Схождение регулировка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0,500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Тяга рулевого механизма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/У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1,400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Цилиндр тормозной передний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/У (с прокачкой)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1,600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ремень приводной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0,700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Опора МКПП нижняя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/У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0,150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РОЛИК НАТЯЖН В 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СБ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с/у (при снятом ремне привода вспомогательных агрегатов или ремне генератора)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0,300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Диагностика электронных систем (компьютерная)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0,500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Впускной коллектор: 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с</w:t>
            </w:r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/у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0,500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Регулятор холостого хода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0,160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запасных частей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РЕМЕНЬ ПРИВОДА ВСПОМОГАТЕЛЬНЫХ117206842R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привода распредвала130C17529R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Ролик опорный </w:t>
            </w:r>
            <w:proofErr w:type="spell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поликлинового</w:t>
            </w:r>
            <w:proofErr w:type="spell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ремня8450095201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моторное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LADA PROFESSIONAL 5W-40, SL/CF, 4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88888R15400400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масляный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LADA </w:t>
            </w:r>
            <w:proofErr w:type="spell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Largus</w:t>
            </w:r>
            <w:proofErr w:type="spell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двигатели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K4M, K7M)7700274177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Уплотнительное кольцо110265505R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 ПЕРЕДНЕГО ТОРМОЗА770120779560202264VSX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КОЛОДКИ ТОРМОЗНЫЕ ПЕРЕДНИЕ (410608481R,7701208422) ABSSP1564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Жидкий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LECAR 335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proofErr w:type="gram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gram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эрозоль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)LECAR000020211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Фильтр салонный8450104100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Картридж воздушного фильтра LADA </w:t>
            </w:r>
            <w:proofErr w:type="spell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Largus</w:t>
            </w:r>
            <w:proofErr w:type="spell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(двигатель K4M)8200431051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Свеча зажигания7700500155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4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ЖИДКОСТЬ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ТОРМОЗНАЯ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LADA Super Dot4, 1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(90501-0000000-82)88888100001082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ЛАМПА БЕСЦОКОЛЬНАЯ W5W 12V 5.0W Osram2825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3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моторное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LADA PROFESSIONAL 5W-40, SL/CF, 1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88888R15400100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Опора </w:t>
            </w:r>
            <w:proofErr w:type="spell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аморт</w:t>
            </w:r>
            <w:proofErr w:type="spell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стойки передней подвески (6001547499</w:t>
            </w:r>
            <w:proofErr w:type="gramEnd"/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ОПОРА ДВИГАТЕЛЯ ЛАРГУСRNMLOG14LH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 рулевой наружный правый с контргайкой8460014086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Наконечник рулевой наружный левый с контргайкой8460014087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Тяга рулевая (60015-50441)TA2331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Шайба упорная поворотная стойки передней подвески левая8200651172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СТОЙКА ПЕРЕДНЯЯ LARGUS УНИВЕРСАЛ42139933SX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ПОДУШКА ОПОРЫ ПЕРЕДНЕЙ П113753301R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(чехол рулевого механизма и хомут)RNRKBLOGII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ХОМУТ 40Х60 (48X60)1023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Прокладка корпуса </w:t>
            </w:r>
            <w:proofErr w:type="gram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дроссельной</w:t>
            </w:r>
            <w:proofErr w:type="gram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заслонки8200068566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Шланг гибкий от бачка к главному цилиндру21213350512500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Прокладка дроссельной заслонки на 16-клапанный двигатель LADA Largus8200068583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Суппорт тормоза j777701208333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Суппорт тормоза j777701208332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Прокладка </w:t>
            </w:r>
            <w:proofErr w:type="gram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впускного</w:t>
            </w:r>
            <w:proofErr w:type="gram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коллектора8200052312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Прокладка </w:t>
            </w:r>
            <w:proofErr w:type="gram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впускного</w:t>
            </w:r>
            <w:proofErr w:type="gram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коллектора8200052311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Электронный регулятор </w:t>
            </w:r>
            <w:proofErr w:type="gramStart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холостого</w:t>
            </w:r>
            <w:proofErr w:type="gramEnd"/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хода8200692605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Шланг правого тормозного цилиндра8200958352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2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9869" w:type="dxa"/>
            <w:gridSpan w:val="4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VIN</w:t>
            </w: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код ХТА212300S0923308, год выпуска 2024, рабочий объем двигателя 1690куб. </w:t>
            </w:r>
            <w:proofErr w:type="gram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см</w:t>
            </w:r>
            <w:proofErr w:type="gram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Марка </w:t>
            </w:r>
            <w:proofErr w:type="spell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</w:t>
            </w:r>
            <w:proofErr w:type="spell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номер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выполненных работ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Ед. </w:t>
            </w:r>
            <w:proofErr w:type="spellStart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изм</w:t>
            </w:r>
            <w:proofErr w:type="spellEnd"/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Кол-</w:t>
            </w: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во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LADA NIVA </w:t>
            </w:r>
          </w:p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г.н. О 621 ОО</w:t>
            </w: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Колодки передние </w:t>
            </w:r>
            <w:proofErr w:type="spellStart"/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к-т</w:t>
            </w:r>
            <w:proofErr w:type="spellEnd"/>
            <w:proofErr w:type="gram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+ диски тормозные замена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</w:t>
            </w:r>
            <w:proofErr w:type="spellEnd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/</w:t>
            </w:r>
            <w:proofErr w:type="gramStart"/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ч</w:t>
            </w:r>
            <w:proofErr w:type="gramEnd"/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  <w:lang w:val="en-US"/>
              </w:rPr>
              <w:t>1,710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90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запасных частей</w:t>
            </w: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Диск переднего тормоза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Комплект тормозных колодок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77731" w:rsidRPr="00677731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379" w:type="dxa"/>
            <w:vMerge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3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Гайка крепления колеса</w:t>
            </w:r>
          </w:p>
        </w:tc>
        <w:tc>
          <w:tcPr>
            <w:tcW w:w="79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77731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шт.</w:t>
            </w:r>
          </w:p>
        </w:tc>
        <w:tc>
          <w:tcPr>
            <w:tcW w:w="8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677731" w:rsidRPr="00677731" w:rsidRDefault="006777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3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2.1. </w:t>
      </w:r>
      <w:r w:rsidRPr="00677731">
        <w:rPr>
          <w:rFonts w:ascii="Times New Roman" w:hAnsi="Times New Roman" w:cs="Times New Roman"/>
          <w:b/>
          <w:bCs/>
          <w:sz w:val="24"/>
          <w:szCs w:val="24"/>
        </w:rPr>
        <w:t>Общие требования к услуге: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731">
        <w:rPr>
          <w:rFonts w:ascii="Times New Roman" w:hAnsi="Times New Roman" w:cs="Times New Roman"/>
          <w:sz w:val="24"/>
          <w:szCs w:val="24"/>
        </w:rPr>
        <w:t>Услуги должны соответствовать требованиям, установленным статьей 18 Федерального закона от 10.12.1995 года № 196-ФЗ «О безопасности дорожного движения», Правилам оказания услуг (выполнения работ) по техническому обслуживанию и ремонту автомототранспортных средств, утвержденных постановлением Правительства РФ от 29 мая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731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731">
        <w:rPr>
          <w:rFonts w:ascii="Times New Roman" w:hAnsi="Times New Roman" w:cs="Times New Roman"/>
          <w:sz w:val="24"/>
          <w:szCs w:val="24"/>
        </w:rPr>
        <w:t>№ 780, а так же обязательным требованиям нормативов и стандартов, правил</w:t>
      </w:r>
      <w:r w:rsidRPr="00677731">
        <w:rPr>
          <w:rFonts w:ascii="Times New Roman" w:hAnsi="Times New Roman" w:cs="Times New Roman"/>
          <w:sz w:val="24"/>
          <w:szCs w:val="24"/>
        </w:rPr>
        <w:br/>
        <w:t>и норм эксплуатации автотранспортных средств, в соответствии с техническими условиями, установленными производителем</w:t>
      </w:r>
      <w:proofErr w:type="gramEnd"/>
      <w:r w:rsidRPr="00677731">
        <w:rPr>
          <w:rFonts w:ascii="Times New Roman" w:hAnsi="Times New Roman" w:cs="Times New Roman"/>
          <w:sz w:val="24"/>
          <w:szCs w:val="24"/>
        </w:rPr>
        <w:t xml:space="preserve"> для соответствующих марок автомобилей. 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</w:rPr>
      </w:pP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677731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3. Требования к порядку и оказанию услуг: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 xml:space="preserve">3.1. Исполнитель обеспечивает качественное выполнение технического обслуживания и ремонта служебного автотранспорта на территории автосервиса (технического центра) в черте </w:t>
      </w:r>
      <w:proofErr w:type="gramStart"/>
      <w:r w:rsidRPr="0067773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77731">
        <w:rPr>
          <w:rFonts w:ascii="Times New Roman" w:hAnsi="Times New Roman" w:cs="Times New Roman"/>
          <w:sz w:val="24"/>
          <w:szCs w:val="24"/>
        </w:rPr>
        <w:t>. Оренбурга.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3.2. Оказание услуг по техническому обслуживанию и ремонту транспортных средств должно осуществляться по заявкам (</w:t>
      </w:r>
      <w:proofErr w:type="spellStart"/>
      <w:proofErr w:type="gramStart"/>
      <w:r w:rsidRPr="00677731">
        <w:rPr>
          <w:rFonts w:ascii="Times New Roman" w:hAnsi="Times New Roman" w:cs="Times New Roman"/>
          <w:sz w:val="24"/>
          <w:szCs w:val="24"/>
        </w:rPr>
        <w:t>заказ-нарядам</w:t>
      </w:r>
      <w:proofErr w:type="spellEnd"/>
      <w:proofErr w:type="gramEnd"/>
      <w:r w:rsidRPr="00677731">
        <w:rPr>
          <w:rFonts w:ascii="Times New Roman" w:hAnsi="Times New Roman" w:cs="Times New Roman"/>
          <w:sz w:val="24"/>
          <w:szCs w:val="24"/>
        </w:rPr>
        <w:t>) Заказчика, в которых указывается предварительно определенный перечень неисправностей (работ), которые подлежат выполнению. В случае если в процессе выполнения работ, оказания услуг будут выявлены дополнительные дефекты, требующие устранения, такие работы, услуги могут выполняться только с согласия Заказчика, при этом Заказчиком оформляется дополнительная заявка.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3.3. Прием автотранспортного средства Заказчика на техническое обслуживание</w:t>
      </w:r>
      <w:r w:rsidRPr="00677731">
        <w:rPr>
          <w:rFonts w:ascii="Times New Roman" w:hAnsi="Times New Roman" w:cs="Times New Roman"/>
          <w:sz w:val="24"/>
          <w:szCs w:val="24"/>
        </w:rPr>
        <w:br/>
        <w:t>и ремонт должен осуществляться ежедневно. Приемка транспортных средств осуществляется исполнителем без предварительной записи, в день обращения Заказчика по заявке. Исполнитель обязан принимать автотранспортное средство Заказчика</w:t>
      </w:r>
      <w:r w:rsidRPr="00677731">
        <w:rPr>
          <w:rFonts w:ascii="Times New Roman" w:hAnsi="Times New Roman" w:cs="Times New Roman"/>
          <w:sz w:val="24"/>
          <w:szCs w:val="24"/>
        </w:rPr>
        <w:br/>
        <w:t xml:space="preserve">и размещать его на СТО для выполнения работ (оказания услуг) в срок, не превышающий 2 часов на каждую единицу автотранспортного средства с момента обращения. 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 xml:space="preserve">Приемка автотранспорта на техническое обслуживание и ремонт осуществляется по адресу Исполнителя в черте </w:t>
      </w:r>
      <w:proofErr w:type="gramStart"/>
      <w:r w:rsidRPr="00677731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677731">
        <w:rPr>
          <w:rFonts w:ascii="Times New Roman" w:hAnsi="Times New Roman" w:cs="Times New Roman"/>
          <w:sz w:val="24"/>
          <w:szCs w:val="24"/>
        </w:rPr>
        <w:t>. Оренбурга, Оренбургской области. Доставка неисправного транспорта к месту ремонта осуществляется Исполнителем своим автотранспортом и за свой счет (в случае поломки ТС, препятствующей самостоятельному передвижению).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3.4. Проведение технического обслуживания должно осуществляться</w:t>
      </w:r>
      <w:r w:rsidRPr="00677731">
        <w:rPr>
          <w:rFonts w:ascii="Times New Roman" w:hAnsi="Times New Roman" w:cs="Times New Roman"/>
          <w:sz w:val="24"/>
          <w:szCs w:val="24"/>
        </w:rPr>
        <w:br/>
        <w:t xml:space="preserve">в соответствии со стандартами завода-изготовителя. </w:t>
      </w:r>
      <w:proofErr w:type="gramStart"/>
      <w:r w:rsidRPr="00677731">
        <w:rPr>
          <w:rFonts w:ascii="Times New Roman" w:hAnsi="Times New Roman" w:cs="Times New Roman"/>
          <w:sz w:val="24"/>
          <w:szCs w:val="24"/>
        </w:rPr>
        <w:t>Не допускается использовать агрегатный метод ремонта при возможности восстановления работоспособности агрегата (детали, узла) путем замены его комплектующих.</w:t>
      </w:r>
      <w:proofErr w:type="gramEnd"/>
      <w:r w:rsidRPr="00677731">
        <w:rPr>
          <w:rFonts w:ascii="Times New Roman" w:hAnsi="Times New Roman" w:cs="Times New Roman"/>
          <w:sz w:val="24"/>
          <w:szCs w:val="24"/>
        </w:rPr>
        <w:t xml:space="preserve"> Замену агрегата (детали, узла) осуществлять только при отсутствии возможности его восстановления или обоснованной экономической целесообразности ремонта. 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3.5. Используемые при техническом обслуживании и ремонте запасные части, узлы, агрегаты, расходные материалы должны соответствовать государственным стандартам, подтверждаться наличием соответствующих сертификатов.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lastRenderedPageBreak/>
        <w:t>3.6. Запасные части должны быть изготовлены на заводах-изготовителях автомобилей соответствующих марок, либо по их заказу у полномочных производителей запасных частей.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3.7. Выполнение работ, оказание услуг должно производиться</w:t>
      </w:r>
      <w:r w:rsidRPr="00677731">
        <w:rPr>
          <w:rFonts w:ascii="Times New Roman" w:hAnsi="Times New Roman" w:cs="Times New Roman"/>
          <w:sz w:val="24"/>
          <w:szCs w:val="24"/>
        </w:rPr>
        <w:br/>
        <w:t xml:space="preserve">на профессиональном диагностическом и ремонтном оборудовании на территории автосервиса (технического центра), СТО. </w:t>
      </w:r>
      <w:r w:rsidRPr="00677731">
        <w:rPr>
          <w:rFonts w:ascii="Times New Roman" w:hAnsi="Times New Roman" w:cs="Times New Roman"/>
          <w:b/>
          <w:bCs/>
          <w:sz w:val="24"/>
          <w:szCs w:val="24"/>
        </w:rPr>
        <w:t>Исполнитель оказывает услуги, выполняет работы самостоятельно без привлечения других лиц к исполнению обязательств, предусмотренных договором</w:t>
      </w:r>
      <w:r w:rsidRPr="00677731">
        <w:rPr>
          <w:rFonts w:ascii="Times New Roman" w:hAnsi="Times New Roman" w:cs="Times New Roman"/>
          <w:sz w:val="24"/>
          <w:szCs w:val="24"/>
        </w:rPr>
        <w:t>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3.8. Исполнитель обязуется возместить Заказчику в полном объеме ущерб, причиненный в ходе оказания услуг, если ущерб нанесен Исполнителем по его вине, либо восстановить поврежденное имущество за свой счет и своими силами.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3.9. Исполнитель несет полную материальную ответственность за сохранность автотранспорта Заказчика вместе со специальным оборудованием и государственными регистрационными знаками, установленными на автотранспорте, с момента его приема</w:t>
      </w:r>
      <w:r w:rsidRPr="00677731">
        <w:rPr>
          <w:rFonts w:ascii="Times New Roman" w:hAnsi="Times New Roman" w:cs="Times New Roman"/>
          <w:sz w:val="24"/>
          <w:szCs w:val="24"/>
        </w:rPr>
        <w:br/>
        <w:t>на оказание услуг по техническому обслуживанию и ремонту, до передачи Заказчику.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3.10. Исполнитель за свой счет обеспечивает утилизацию отходов от ремонта</w:t>
      </w:r>
      <w:r w:rsidRPr="00677731">
        <w:rPr>
          <w:rFonts w:ascii="Times New Roman" w:hAnsi="Times New Roman" w:cs="Times New Roman"/>
          <w:sz w:val="24"/>
          <w:szCs w:val="24"/>
        </w:rPr>
        <w:br/>
        <w:t>и технического обслуживания автотранспорта Заказчика.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3.11. Исполнитель несет расходы по проверке, вскрытию, испытанию, проведению независимых проверок и восстановлению агрегатов по требованию Заказчика, а также сборки разобранного транспортного средства в случае несогласования с Заказчиком стоимости ремонта (запасных частей).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 xml:space="preserve">3.12. Исполнитель формирует и передает представителю Заказчика в момент выхода из ремонта автотранспортного средства </w:t>
      </w:r>
      <w:proofErr w:type="gramStart"/>
      <w:r w:rsidRPr="00677731">
        <w:rPr>
          <w:rFonts w:ascii="Times New Roman" w:hAnsi="Times New Roman" w:cs="Times New Roman"/>
          <w:sz w:val="24"/>
          <w:szCs w:val="24"/>
        </w:rPr>
        <w:t>Заказчика</w:t>
      </w:r>
      <w:proofErr w:type="gramEnd"/>
      <w:r w:rsidRPr="00677731">
        <w:rPr>
          <w:rFonts w:ascii="Times New Roman" w:hAnsi="Times New Roman" w:cs="Times New Roman"/>
          <w:sz w:val="24"/>
          <w:szCs w:val="24"/>
        </w:rPr>
        <w:t xml:space="preserve"> замененные запасные части, узлы и агрегаты, содержащие металл, кроме расходных материалов, в соответствии</w:t>
      </w:r>
      <w:r w:rsidRPr="00677731">
        <w:rPr>
          <w:rFonts w:ascii="Times New Roman" w:hAnsi="Times New Roman" w:cs="Times New Roman"/>
          <w:sz w:val="24"/>
          <w:szCs w:val="24"/>
        </w:rPr>
        <w:br/>
        <w:t xml:space="preserve">с </w:t>
      </w:r>
      <w:proofErr w:type="spellStart"/>
      <w:r w:rsidRPr="00677731">
        <w:rPr>
          <w:rFonts w:ascii="Times New Roman" w:hAnsi="Times New Roman" w:cs="Times New Roman"/>
          <w:sz w:val="24"/>
          <w:szCs w:val="24"/>
        </w:rPr>
        <w:t>заказ-нарядом</w:t>
      </w:r>
      <w:proofErr w:type="spellEnd"/>
      <w:r w:rsidRPr="00677731">
        <w:rPr>
          <w:rFonts w:ascii="Times New Roman" w:hAnsi="Times New Roman" w:cs="Times New Roman"/>
          <w:sz w:val="24"/>
          <w:szCs w:val="24"/>
        </w:rPr>
        <w:t>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 xml:space="preserve">3.13. Заказчик вправе осуществлять </w:t>
      </w:r>
      <w:proofErr w:type="gramStart"/>
      <w:r w:rsidRPr="0067773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77731">
        <w:rPr>
          <w:rFonts w:ascii="Times New Roman" w:hAnsi="Times New Roman" w:cs="Times New Roman"/>
          <w:sz w:val="24"/>
          <w:szCs w:val="24"/>
        </w:rPr>
        <w:t xml:space="preserve"> оказанием услуг по техническому обслуживанию и ремонту переданного Исполнителю автотранспорта. Исполнитель предоставляет возможность оказывать услуги по техническому обслуживанию и ремонту автотранспорта в присутствии представителя Заказчика.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3.14. Оказание услуг должно выполняться с учетом технологического режима, правил техники безопасности, противопожарной безопасности и производственной санитарии.</w:t>
      </w:r>
    </w:p>
    <w:p w:rsidR="00677731" w:rsidRPr="00677731" w:rsidRDefault="00677731" w:rsidP="00677731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3.15. Исполнитель обязан предоставлять по требованию Заказчика, необходимую информацию, непосредственно, связанную с вопросами объема и качества оказанных услуг.</w:t>
      </w:r>
    </w:p>
    <w:p w:rsidR="00677731" w:rsidRPr="00677731" w:rsidRDefault="00677731" w:rsidP="00677731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3.16. Исполнитель предоставляет Заказчику надлежащим образом оформленные отчетные документы (счет, счет-фактуру, заказ-наряд, акт оказанных услуг)</w:t>
      </w:r>
    </w:p>
    <w:p w:rsidR="00677731" w:rsidRPr="00677731" w:rsidRDefault="00677731" w:rsidP="00677731">
      <w:pPr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77731">
        <w:rPr>
          <w:rFonts w:ascii="Times New Roman" w:hAnsi="Times New Roman" w:cs="Times New Roman"/>
          <w:sz w:val="24"/>
          <w:szCs w:val="24"/>
        </w:rPr>
        <w:t>3.17. Исполнитель оказывает услуги по техническому обслуживанию и ремонту</w:t>
      </w:r>
      <w:r w:rsidRPr="00677731">
        <w:rPr>
          <w:rFonts w:ascii="Times New Roman" w:hAnsi="Times New Roman" w:cs="Times New Roman"/>
          <w:sz w:val="24"/>
          <w:szCs w:val="24"/>
        </w:rPr>
        <w:br/>
        <w:t>в соответствии с установленными эксплуатационными и ремонтными нормами, рекомендациями завода-изготовителя, с соблюдением требований «ПРАВИЛ ОКАЗАНИЯ УСЛУГ (ВЫПОЛНЕНИЯ РАБОТ) ПО ТЕХНИЧЕСКОМУ ОБСЛУЖИВАНИЮ</w:t>
      </w:r>
      <w:r w:rsidRPr="00677731">
        <w:rPr>
          <w:rFonts w:ascii="Times New Roman" w:hAnsi="Times New Roman" w:cs="Times New Roman"/>
          <w:sz w:val="24"/>
          <w:szCs w:val="24"/>
        </w:rPr>
        <w:br/>
        <w:t>И РЕМОНТУ АВТОМОТОТРАНСПОРТНЫХ СРЕДСТВ» - постановление Правительства РФ от 29 мая 2025 года № 780</w:t>
      </w:r>
      <w:r w:rsidRPr="00677731">
        <w:rPr>
          <w:rFonts w:ascii="Times New Roman" w:hAnsi="Times New Roman" w:cs="Times New Roman"/>
          <w:sz w:val="20"/>
          <w:szCs w:val="20"/>
        </w:rPr>
        <w:t>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77731">
        <w:rPr>
          <w:rFonts w:ascii="Times New Roman" w:hAnsi="Times New Roman" w:cs="Times New Roman"/>
          <w:sz w:val="24"/>
          <w:szCs w:val="24"/>
        </w:rPr>
        <w:t xml:space="preserve">3.18. 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</w:t>
      </w:r>
      <w:proofErr w:type="gramStart"/>
      <w:r w:rsidRPr="00677731">
        <w:rPr>
          <w:rFonts w:ascii="Times New Roman" w:hAnsi="Times New Roman" w:cs="Times New Roman"/>
          <w:sz w:val="24"/>
          <w:szCs w:val="24"/>
        </w:rPr>
        <w:t>ТР</w:t>
      </w:r>
      <w:proofErr w:type="gramEnd"/>
      <w:r w:rsidRPr="00677731">
        <w:rPr>
          <w:rFonts w:ascii="Times New Roman" w:hAnsi="Times New Roman" w:cs="Times New Roman"/>
          <w:sz w:val="24"/>
          <w:szCs w:val="24"/>
        </w:rPr>
        <w:t xml:space="preserve"> ТС 018/2011</w:t>
      </w:r>
      <w:r w:rsidRPr="00677731">
        <w:rPr>
          <w:rFonts w:ascii="Times New Roman" w:hAnsi="Times New Roman" w:cs="Times New Roman"/>
          <w:sz w:val="20"/>
          <w:szCs w:val="20"/>
        </w:rPr>
        <w:t>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3.19. Транспортные средства прошедшие техническое обслуживание и ремонт должны отвечать требованиям, регламентирующим техническое состояние</w:t>
      </w:r>
      <w:r w:rsidRPr="00677731">
        <w:rPr>
          <w:rFonts w:ascii="Times New Roman" w:hAnsi="Times New Roman" w:cs="Times New Roman"/>
          <w:sz w:val="24"/>
          <w:szCs w:val="24"/>
        </w:rPr>
        <w:br/>
        <w:t>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Г. № 1090 «О ПРАВИЛАХ ДОРОЖНОГО ДВИЖЕНИЯ» в редакции от 16 июля 2025 года).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31">
        <w:rPr>
          <w:rFonts w:ascii="Times New Roman" w:hAnsi="Times New Roman" w:cs="Times New Roman"/>
          <w:b/>
          <w:bCs/>
          <w:sz w:val="24"/>
          <w:szCs w:val="24"/>
        </w:rPr>
        <w:t>4. Требования к гарантии: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4.1. Слесарные и жестяно-покрасочные работы – не менее 1 месяцев с момента подписания акта оказанных услуг.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4.2. На выполненные ремонтные работы и запасные части – не менее 6 месяцев либо 20 000 км пробега.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4.3. На техническое обслуживание – до следующего ТО, но не более 10 000 км пробега.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4.4.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</w:t>
      </w:r>
      <w:r w:rsidRPr="00677731">
        <w:rPr>
          <w:rFonts w:ascii="Times New Roman" w:hAnsi="Times New Roman" w:cs="Times New Roman"/>
          <w:sz w:val="24"/>
          <w:szCs w:val="24"/>
        </w:rPr>
        <w:br/>
        <w:t>их устранения. Гарантийный срок в этом случае соответственно продлевается на период устранения недостатков/дефектов.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4.5. Устранение неисправностей, возникших в течение гарантийного срока, производится Исполнителем в первоочередном порядке.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>4.6. Исполнитель несет полную персональную ответственность за представленный ему автотранспорт. В случае возникновения неисправностей, отсутствовавших на момент приема автотранспорта, на ремонт и техническое обслуживание, Исполнитель возмещает причиненные убытки в полном размере за свой счет.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7731">
        <w:rPr>
          <w:rFonts w:ascii="Times New Roman" w:hAnsi="Times New Roman" w:cs="Times New Roman"/>
          <w:b/>
          <w:bCs/>
          <w:sz w:val="24"/>
          <w:szCs w:val="24"/>
        </w:rPr>
        <w:t>5. Срок оказания услуг: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 xml:space="preserve">По заявке Заказчика в течение 2 (двух) рабочих дней до конца текущего года. </w:t>
      </w: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677731" w:rsidRPr="00677731" w:rsidRDefault="00677731" w:rsidP="0067773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677731">
        <w:rPr>
          <w:rFonts w:ascii="Times New Roman" w:hAnsi="Times New Roman" w:cs="Times New Roman"/>
          <w:b/>
          <w:bCs/>
          <w:sz w:val="24"/>
          <w:szCs w:val="24"/>
        </w:rPr>
        <w:t>6. Оплата оказанных услуг.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7731">
        <w:rPr>
          <w:rFonts w:ascii="Times New Roman" w:hAnsi="Times New Roman" w:cs="Times New Roman"/>
          <w:sz w:val="24"/>
          <w:szCs w:val="24"/>
        </w:rPr>
        <w:t xml:space="preserve">Оплата выполненных работ производится Заказчиком, согласно выставленным счетам </w:t>
      </w:r>
      <w:proofErr w:type="gramStart"/>
      <w:r w:rsidRPr="00677731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677731">
        <w:rPr>
          <w:rFonts w:ascii="Times New Roman" w:hAnsi="Times New Roman" w:cs="Times New Roman"/>
          <w:sz w:val="24"/>
          <w:szCs w:val="24"/>
        </w:rPr>
        <w:t xml:space="preserve">или) </w:t>
      </w:r>
      <w:proofErr w:type="spellStart"/>
      <w:r w:rsidRPr="00677731">
        <w:rPr>
          <w:rFonts w:ascii="Times New Roman" w:hAnsi="Times New Roman" w:cs="Times New Roman"/>
          <w:sz w:val="24"/>
          <w:szCs w:val="24"/>
        </w:rPr>
        <w:t>счет-фактурам</w:t>
      </w:r>
      <w:proofErr w:type="spellEnd"/>
      <w:r w:rsidRPr="00677731">
        <w:rPr>
          <w:rFonts w:ascii="Times New Roman" w:hAnsi="Times New Roman" w:cs="Times New Roman"/>
          <w:sz w:val="24"/>
          <w:szCs w:val="24"/>
        </w:rPr>
        <w:t xml:space="preserve"> на оплату в течение 10 (десяти) рабочих дней со дня подписания Заказчиком документа о приемке путем перечисления денежных средств на расчетный счет Подрядчика.</w:t>
      </w:r>
    </w:p>
    <w:p w:rsidR="00677731" w:rsidRPr="00677731" w:rsidRDefault="00677731" w:rsidP="006777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4B49E9" w:rsidRDefault="004B49E9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B49E9" w:rsidRDefault="004B49E9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B49E9" w:rsidRDefault="004B49E9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B49E9" w:rsidRDefault="004B49E9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742C0" w:rsidRPr="005742C0" w:rsidRDefault="005742C0" w:rsidP="005742C0">
      <w:pPr>
        <w:pStyle w:val="a4"/>
        <w:tabs>
          <w:tab w:val="left" w:pos="5745"/>
        </w:tabs>
        <w:rPr>
          <w:szCs w:val="24"/>
        </w:rPr>
      </w:pPr>
      <w:r w:rsidRPr="005742C0">
        <w:rPr>
          <w:szCs w:val="24"/>
        </w:rPr>
        <w:t xml:space="preserve">__________________ </w:t>
      </w:r>
      <w:r w:rsidR="00127D9C">
        <w:rPr>
          <w:szCs w:val="24"/>
        </w:rPr>
        <w:t xml:space="preserve">                                                       </w:t>
      </w:r>
      <w:r w:rsidR="00677731">
        <w:rPr>
          <w:szCs w:val="24"/>
        </w:rPr>
        <w:t xml:space="preserve">               </w:t>
      </w:r>
      <w:r w:rsidR="00127D9C">
        <w:rPr>
          <w:szCs w:val="24"/>
        </w:rPr>
        <w:t xml:space="preserve">   </w:t>
      </w:r>
      <w:r w:rsidR="004B49E9">
        <w:rPr>
          <w:szCs w:val="24"/>
        </w:rPr>
        <w:t>__________________</w:t>
      </w:r>
    </w:p>
    <w:p w:rsidR="005742C0" w:rsidRPr="005742C0" w:rsidRDefault="005742C0" w:rsidP="005742C0">
      <w:pPr>
        <w:tabs>
          <w:tab w:val="left" w:pos="57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2C0">
        <w:rPr>
          <w:rFonts w:ascii="Times New Roman" w:hAnsi="Times New Roman" w:cs="Times New Roman"/>
          <w:sz w:val="24"/>
          <w:szCs w:val="24"/>
        </w:rPr>
        <w:t>подписано ЭЦП</w:t>
      </w:r>
      <w:r w:rsidRPr="005742C0">
        <w:rPr>
          <w:rFonts w:ascii="Times New Roman" w:hAnsi="Times New Roman" w:cs="Times New Roman"/>
          <w:sz w:val="24"/>
          <w:szCs w:val="24"/>
        </w:rPr>
        <w:tab/>
      </w:r>
      <w:r w:rsidR="0067773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742C0">
        <w:rPr>
          <w:rFonts w:ascii="Times New Roman" w:hAnsi="Times New Roman" w:cs="Times New Roman"/>
          <w:sz w:val="24"/>
          <w:szCs w:val="24"/>
        </w:rPr>
        <w:t>подписано</w:t>
      </w:r>
      <w:r w:rsidR="004B49E9">
        <w:rPr>
          <w:rFonts w:ascii="Times New Roman" w:hAnsi="Times New Roman" w:cs="Times New Roman"/>
          <w:sz w:val="24"/>
          <w:szCs w:val="24"/>
        </w:rPr>
        <w:t xml:space="preserve"> </w:t>
      </w:r>
      <w:r w:rsidRPr="005742C0">
        <w:rPr>
          <w:rFonts w:ascii="Times New Roman" w:hAnsi="Times New Roman" w:cs="Times New Roman"/>
          <w:sz w:val="24"/>
          <w:szCs w:val="24"/>
        </w:rPr>
        <w:t>ЭЦП</w:t>
      </w:r>
    </w:p>
    <w:p w:rsidR="005742C0" w:rsidRPr="005742C0" w:rsidRDefault="005742C0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5B0731" w:rsidRPr="005B0731" w:rsidRDefault="005B0731" w:rsidP="005B073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33081" w:rsidRPr="005B0731" w:rsidRDefault="00433081" w:rsidP="005B0731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433081" w:rsidRPr="005B0731" w:rsidSect="00E9484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CFCF64E"/>
    <w:lvl w:ilvl="0">
      <w:numFmt w:val="bullet"/>
      <w:lvlText w:val="*"/>
      <w:lvlJc w:val="left"/>
    </w:lvl>
  </w:abstractNum>
  <w:abstractNum w:abstractNumId="1">
    <w:nsid w:val="029D6825"/>
    <w:multiLevelType w:val="multilevel"/>
    <w:tmpl w:val="7E1C98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000000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B0731"/>
    <w:rsid w:val="00012D29"/>
    <w:rsid w:val="00127D9C"/>
    <w:rsid w:val="00176318"/>
    <w:rsid w:val="002F71C0"/>
    <w:rsid w:val="0034389D"/>
    <w:rsid w:val="00433081"/>
    <w:rsid w:val="004B49E9"/>
    <w:rsid w:val="005742C0"/>
    <w:rsid w:val="005B0731"/>
    <w:rsid w:val="00677731"/>
    <w:rsid w:val="006A0F65"/>
    <w:rsid w:val="00765613"/>
    <w:rsid w:val="00971C79"/>
    <w:rsid w:val="00975674"/>
    <w:rsid w:val="00A325FF"/>
    <w:rsid w:val="00B902D6"/>
    <w:rsid w:val="00BB457C"/>
    <w:rsid w:val="00D03F3B"/>
    <w:rsid w:val="00D112BA"/>
    <w:rsid w:val="00D86238"/>
    <w:rsid w:val="00DB2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731"/>
    <w:pPr>
      <w:ind w:left="720"/>
      <w:contextualSpacing/>
    </w:pPr>
  </w:style>
  <w:style w:type="paragraph" w:styleId="a4">
    <w:name w:val="Body Text"/>
    <w:basedOn w:val="a"/>
    <w:link w:val="a5"/>
    <w:rsid w:val="005742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qFormat/>
    <w:rsid w:val="005742C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972&amp;dst=1004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3527</Words>
  <Characters>20106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БМТ юрист</dc:creator>
  <cp:lastModifiedBy>ужкх</cp:lastModifiedBy>
  <cp:revision>3</cp:revision>
  <cp:lastPrinted>2026-06-01T05:22:00Z</cp:lastPrinted>
  <dcterms:created xsi:type="dcterms:W3CDTF">2026-07-06T06:58:00Z</dcterms:created>
  <dcterms:modified xsi:type="dcterms:W3CDTF">2026-09-07T09:26:00Z</dcterms:modified>
</cp:coreProperties>
</file>