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1F7A8C95" w:rsidR="0076246F" w:rsidRPr="007D6C62" w:rsidRDefault="00E84B26" w:rsidP="0076246F">
      <w:pPr>
        <w:pStyle w:val="a5"/>
        <w:spacing w:line="276" w:lineRule="auto"/>
        <w:ind w:right="-105"/>
        <w:rPr>
          <w:rFonts w:ascii="PT Astra Serif" w:hAnsi="PT Astra Serif"/>
          <w:sz w:val="22"/>
          <w:szCs w:val="22"/>
        </w:rPr>
      </w:pPr>
      <w:r w:rsidRPr="007D6C62">
        <w:rPr>
          <w:rFonts w:ascii="PT Astra Serif" w:hAnsi="PT Astra Serif"/>
          <w:sz w:val="22"/>
          <w:szCs w:val="22"/>
        </w:rPr>
        <w:t>Г</w:t>
      </w:r>
      <w:r w:rsidR="00682E22" w:rsidRPr="007D6C62">
        <w:rPr>
          <w:rFonts w:ascii="PT Astra Serif" w:hAnsi="PT Astra Serif"/>
          <w:sz w:val="22"/>
          <w:szCs w:val="22"/>
        </w:rPr>
        <w:t>осударственн</w:t>
      </w:r>
      <w:r w:rsidRPr="007D6C62">
        <w:rPr>
          <w:rFonts w:ascii="PT Astra Serif" w:hAnsi="PT Astra Serif"/>
          <w:sz w:val="22"/>
          <w:szCs w:val="22"/>
        </w:rPr>
        <w:t>ый</w:t>
      </w:r>
      <w:r w:rsidR="00682E22" w:rsidRPr="007D6C62">
        <w:rPr>
          <w:rFonts w:ascii="PT Astra Serif" w:hAnsi="PT Astra Serif"/>
          <w:sz w:val="22"/>
          <w:szCs w:val="22"/>
        </w:rPr>
        <w:t xml:space="preserve"> контракт</w:t>
      </w:r>
      <w:r w:rsidR="0076246F" w:rsidRPr="007D6C62">
        <w:rPr>
          <w:rFonts w:ascii="PT Astra Serif" w:hAnsi="PT Astra Serif"/>
          <w:sz w:val="22"/>
          <w:szCs w:val="22"/>
        </w:rPr>
        <w:t xml:space="preserve"> </w:t>
      </w:r>
      <w:r w:rsidR="002C168E" w:rsidRPr="007D6C62">
        <w:rPr>
          <w:rFonts w:ascii="PT Astra Serif" w:hAnsi="PT Astra Serif"/>
          <w:sz w:val="22"/>
          <w:szCs w:val="22"/>
        </w:rPr>
        <w:t>№</w:t>
      </w:r>
    </w:p>
    <w:p w14:paraId="77ECA781" w14:textId="6D9414EB" w:rsidR="002C168E" w:rsidRPr="007D6C62" w:rsidRDefault="002C168E" w:rsidP="0076246F">
      <w:pPr>
        <w:pStyle w:val="a5"/>
        <w:spacing w:line="276" w:lineRule="auto"/>
        <w:ind w:right="-105"/>
        <w:rPr>
          <w:rFonts w:ascii="PT Astra Serif" w:hAnsi="PT Astra Serif"/>
          <w:sz w:val="22"/>
          <w:szCs w:val="22"/>
        </w:rPr>
      </w:pPr>
      <w:r w:rsidRPr="007D6C62">
        <w:rPr>
          <w:rFonts w:ascii="PT Astra Serif" w:hAnsi="PT Astra Serif"/>
          <w:sz w:val="22"/>
          <w:szCs w:val="22"/>
        </w:rPr>
        <w:t>ИКЗ: 2</w:t>
      </w:r>
      <w:r w:rsidR="0001797C">
        <w:rPr>
          <w:rFonts w:ascii="PT Astra Serif" w:hAnsi="PT Astra Serif"/>
          <w:sz w:val="22"/>
          <w:szCs w:val="22"/>
        </w:rPr>
        <w:t>6</w:t>
      </w:r>
      <w:r w:rsidRPr="007D6C62">
        <w:rPr>
          <w:rFonts w:ascii="PT Astra Serif" w:hAnsi="PT Astra Serif"/>
          <w:sz w:val="22"/>
          <w:szCs w:val="22"/>
        </w:rPr>
        <w:t xml:space="preserve"> 1 6658075694665801001 00</w:t>
      </w:r>
      <w:r w:rsidR="00E91891" w:rsidRPr="007D6C62">
        <w:rPr>
          <w:rFonts w:ascii="PT Astra Serif" w:hAnsi="PT Astra Serif"/>
          <w:sz w:val="22"/>
          <w:szCs w:val="22"/>
        </w:rPr>
        <w:t>1</w:t>
      </w:r>
      <w:r w:rsidR="0001797C">
        <w:rPr>
          <w:rFonts w:ascii="PT Astra Serif" w:hAnsi="PT Astra Serif"/>
          <w:sz w:val="22"/>
          <w:szCs w:val="22"/>
        </w:rPr>
        <w:t>7</w:t>
      </w:r>
      <w:r w:rsidRPr="007D6C62">
        <w:rPr>
          <w:rFonts w:ascii="PT Astra Serif" w:hAnsi="PT Astra Serif"/>
          <w:sz w:val="22"/>
          <w:szCs w:val="22"/>
        </w:rPr>
        <w:t xml:space="preserve"> </w:t>
      </w:r>
      <w:r w:rsidR="0001797C">
        <w:rPr>
          <w:rFonts w:ascii="PT Astra Serif" w:hAnsi="PT Astra Serif"/>
          <w:sz w:val="22"/>
          <w:szCs w:val="22"/>
        </w:rPr>
        <w:t>000</w:t>
      </w:r>
      <w:r w:rsidRPr="007D6C62">
        <w:rPr>
          <w:rFonts w:ascii="PT Astra Serif" w:hAnsi="PT Astra Serif"/>
          <w:sz w:val="22"/>
          <w:szCs w:val="22"/>
        </w:rPr>
        <w:t> 0000 244</w:t>
      </w:r>
    </w:p>
    <w:tbl>
      <w:tblPr>
        <w:tblW w:w="0" w:type="auto"/>
        <w:tblLook w:val="0000" w:firstRow="0" w:lastRow="0" w:firstColumn="0" w:lastColumn="0" w:noHBand="0" w:noVBand="0"/>
      </w:tblPr>
      <w:tblGrid>
        <w:gridCol w:w="4577"/>
        <w:gridCol w:w="4778"/>
      </w:tblGrid>
      <w:tr w:rsidR="0076246F" w:rsidRPr="007D6C62" w14:paraId="173AB5F5" w14:textId="77777777" w:rsidTr="0076246F">
        <w:trPr>
          <w:trHeight w:val="343"/>
        </w:trPr>
        <w:tc>
          <w:tcPr>
            <w:tcW w:w="4671" w:type="dxa"/>
          </w:tcPr>
          <w:p w14:paraId="0F12362E" w14:textId="77777777" w:rsidR="0076246F" w:rsidRPr="007D6C62" w:rsidRDefault="0076246F" w:rsidP="0030552F">
            <w:pPr>
              <w:spacing w:after="0"/>
              <w:ind w:right="-105"/>
              <w:rPr>
                <w:rFonts w:ascii="PT Astra Serif" w:hAnsi="PT Astra Serif" w:cs="Times New Roman"/>
              </w:rPr>
            </w:pPr>
          </w:p>
          <w:p w14:paraId="48B54EEA" w14:textId="31DE9E47" w:rsidR="0076246F" w:rsidRPr="007D6C62" w:rsidRDefault="0076246F" w:rsidP="0030552F">
            <w:pPr>
              <w:spacing w:after="0"/>
              <w:ind w:right="-105"/>
              <w:rPr>
                <w:rFonts w:ascii="PT Astra Serif" w:hAnsi="PT Astra Serif" w:cs="Times New Roman"/>
                <w:b/>
                <w:bCs/>
                <w:lang w:val="en-US"/>
              </w:rPr>
            </w:pPr>
            <w:r w:rsidRPr="007D6C62">
              <w:rPr>
                <w:rFonts w:ascii="PT Astra Serif" w:hAnsi="PT Astra Serif" w:cs="Times New Roman"/>
              </w:rPr>
              <w:t xml:space="preserve"> г. </w:t>
            </w:r>
            <w:r w:rsidR="005B0556" w:rsidRPr="007D6C62">
              <w:rPr>
                <w:rFonts w:ascii="PT Astra Serif" w:hAnsi="PT Astra Serif" w:cs="Times New Roman"/>
              </w:rPr>
              <w:t xml:space="preserve">Екатеринбург </w:t>
            </w:r>
          </w:p>
        </w:tc>
        <w:tc>
          <w:tcPr>
            <w:tcW w:w="4900" w:type="dxa"/>
          </w:tcPr>
          <w:p w14:paraId="6EA144CC" w14:textId="77777777" w:rsidR="0076246F" w:rsidRPr="007D6C62" w:rsidRDefault="0076246F" w:rsidP="0030552F">
            <w:pPr>
              <w:spacing w:after="0"/>
              <w:ind w:right="-105"/>
              <w:jc w:val="right"/>
              <w:rPr>
                <w:rFonts w:ascii="PT Astra Serif" w:hAnsi="PT Astra Serif" w:cs="Times New Roman"/>
                <w:bCs/>
              </w:rPr>
            </w:pPr>
          </w:p>
          <w:p w14:paraId="3BD937B4" w14:textId="3A5CF810" w:rsidR="0076246F" w:rsidRPr="007D6C62" w:rsidRDefault="00A64929" w:rsidP="00470F68">
            <w:pPr>
              <w:spacing w:after="0"/>
              <w:ind w:right="-105"/>
              <w:jc w:val="right"/>
              <w:rPr>
                <w:rFonts w:ascii="PT Astra Serif" w:hAnsi="PT Astra Serif" w:cs="Times New Roman"/>
                <w:bCs/>
              </w:rPr>
            </w:pPr>
            <w:r w:rsidRPr="007D6C62">
              <w:rPr>
                <w:rFonts w:ascii="PT Astra Serif" w:hAnsi="PT Astra Serif" w:cs="Times New Roman"/>
                <w:bCs/>
              </w:rPr>
              <w:t>«</w:t>
            </w:r>
            <w:r w:rsidR="00E91891" w:rsidRPr="007D6C62">
              <w:rPr>
                <w:rFonts w:ascii="PT Astra Serif" w:hAnsi="PT Astra Serif" w:cs="Times New Roman"/>
                <w:bCs/>
              </w:rPr>
              <w:t xml:space="preserve"> </w:t>
            </w:r>
            <w:r w:rsidRPr="007D6C62">
              <w:rPr>
                <w:rFonts w:ascii="PT Astra Serif" w:hAnsi="PT Astra Serif" w:cs="Times New Roman"/>
                <w:bCs/>
              </w:rPr>
              <w:t>»</w:t>
            </w:r>
            <w:r w:rsidR="00E84B26" w:rsidRPr="007D6C62">
              <w:rPr>
                <w:rFonts w:ascii="PT Astra Serif" w:hAnsi="PT Astra Serif" w:cs="Times New Roman"/>
                <w:bCs/>
              </w:rPr>
              <w:t xml:space="preserve">   </w:t>
            </w:r>
            <w:r w:rsidRPr="007D6C62">
              <w:rPr>
                <w:rFonts w:ascii="PT Astra Serif" w:hAnsi="PT Astra Serif" w:cs="Times New Roman"/>
                <w:bCs/>
              </w:rPr>
              <w:t>202</w:t>
            </w:r>
            <w:r w:rsidR="00470F68">
              <w:rPr>
                <w:rFonts w:ascii="PT Astra Serif" w:hAnsi="PT Astra Serif" w:cs="Times New Roman"/>
                <w:bCs/>
              </w:rPr>
              <w:t>6</w:t>
            </w:r>
            <w:r w:rsidR="0076246F" w:rsidRPr="007D6C62">
              <w:rPr>
                <w:rFonts w:ascii="PT Astra Serif" w:hAnsi="PT Astra Serif" w:cs="Times New Roman"/>
                <w:bCs/>
              </w:rPr>
              <w:t>г.</w:t>
            </w:r>
          </w:p>
        </w:tc>
      </w:tr>
    </w:tbl>
    <w:p w14:paraId="42632902" w14:textId="77777777" w:rsidR="0076246F" w:rsidRPr="007D6C62" w:rsidRDefault="0076246F" w:rsidP="0076246F">
      <w:pPr>
        <w:spacing w:after="0"/>
        <w:ind w:right="-105"/>
        <w:rPr>
          <w:rFonts w:ascii="PT Astra Serif" w:hAnsi="PT Astra Serif" w:cs="Times New Roman"/>
        </w:rPr>
      </w:pPr>
    </w:p>
    <w:p w14:paraId="7129039F" w14:textId="58BE691F" w:rsidR="0076246F" w:rsidRPr="007D6C62"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7D6C62">
        <w:rPr>
          <w:rFonts w:ascii="PT Astra Serif" w:hAnsi="PT Astra Serif" w:cs="Times New Roman"/>
          <w:b/>
          <w:spacing w:val="8"/>
        </w:rPr>
        <w:t xml:space="preserve">Федеральное казенное учреждение «Исправительная колония № 2 ГУФСИН России по Свердловской области» (ФКУ ИК-2 ГУФСИН России по Свердловской области), выступающее от имени Российской Федерации, в целях обеспечения государственных нужд, именуемое в дальнейшем «Заказчик», в лице начальника </w:t>
      </w:r>
      <w:r w:rsidR="007D6C62" w:rsidRPr="007D6C62">
        <w:rPr>
          <w:rFonts w:ascii="PT Astra Serif" w:hAnsi="PT Astra Serif" w:cs="Times New Roman"/>
          <w:b/>
          <w:spacing w:val="8"/>
        </w:rPr>
        <w:t>Орлова Дениса Александровича</w:t>
      </w:r>
      <w:r w:rsidRPr="007D6C62">
        <w:rPr>
          <w:rFonts w:ascii="PT Astra Serif" w:hAnsi="PT Astra Serif" w:cs="Times New Roman"/>
          <w:b/>
          <w:spacing w:val="8"/>
        </w:rPr>
        <w:t>, действующего на основании Устава, с одной стороны,</w:t>
      </w:r>
      <w:bookmarkEnd w:id="0"/>
      <w:r w:rsidR="0076246F" w:rsidRPr="007D6C62">
        <w:rPr>
          <w:rFonts w:ascii="PT Astra Serif" w:hAnsi="PT Astra Serif" w:cs="Times New Roman"/>
        </w:rPr>
        <w:t xml:space="preserve"> и</w:t>
      </w:r>
      <w:r w:rsidR="00ED6931" w:rsidRPr="007D6C62">
        <w:rPr>
          <w:rFonts w:ascii="PT Astra Serif" w:hAnsi="PT Astra Serif" w:cs="Times New Roman"/>
        </w:rPr>
        <w:t xml:space="preserve">  </w:t>
      </w:r>
      <w:r w:rsidR="00E84B26" w:rsidRPr="007D6C62">
        <w:rPr>
          <w:rFonts w:ascii="PT Astra Serif" w:hAnsi="PT Astra Serif" w:cs="Times New Roman"/>
        </w:rPr>
        <w:t>, именуем</w:t>
      </w:r>
      <w:r w:rsidR="001A0439" w:rsidRPr="007D6C62">
        <w:rPr>
          <w:rFonts w:ascii="PT Astra Serif" w:hAnsi="PT Astra Serif" w:cs="Times New Roman"/>
        </w:rPr>
        <w:t>ая</w:t>
      </w:r>
      <w:r w:rsidR="00E84B26" w:rsidRPr="007D6C62">
        <w:rPr>
          <w:rFonts w:ascii="PT Astra Serif" w:hAnsi="PT Astra Serif" w:cs="Times New Roman"/>
        </w:rPr>
        <w:t xml:space="preserve"> в дальнейшем «Поставщик», </w:t>
      </w:r>
      <w:r w:rsidR="0076246F" w:rsidRPr="007D6C62">
        <w:rPr>
          <w:rFonts w:ascii="PT Astra Serif" w:hAnsi="PT Astra Serif" w:cs="Times New Roman"/>
        </w:rPr>
        <w:t xml:space="preserve">, 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7D6C62">
        <w:rPr>
          <w:rFonts w:ascii="PT Astra Serif" w:hAnsi="PT Astra Serif" w:cs="Times New Roman"/>
        </w:rPr>
        <w:t>государственный контракт</w:t>
      </w:r>
      <w:r w:rsidR="0076246F" w:rsidRPr="007D6C62">
        <w:rPr>
          <w:rFonts w:ascii="PT Astra Serif" w:hAnsi="PT Astra Serif" w:cs="Times New Roman"/>
        </w:rPr>
        <w:t xml:space="preserve"> (далее по тексту – </w:t>
      </w:r>
      <w:r w:rsidR="00855535" w:rsidRPr="007D6C62">
        <w:rPr>
          <w:rFonts w:ascii="PT Astra Serif" w:hAnsi="PT Astra Serif" w:cs="Times New Roman"/>
        </w:rPr>
        <w:t>Контракт</w:t>
      </w:r>
      <w:r w:rsidR="0076246F" w:rsidRPr="007D6C62">
        <w:rPr>
          <w:rFonts w:ascii="PT Astra Serif" w:hAnsi="PT Astra Serif" w:cs="Times New Roman"/>
        </w:rPr>
        <w:t>) о нижеследующем:</w:t>
      </w:r>
    </w:p>
    <w:p w14:paraId="7B89F4C1" w14:textId="77777777" w:rsidR="00C02B2A" w:rsidRPr="007D6C62" w:rsidRDefault="00C02B2A" w:rsidP="00C02B2A">
      <w:pPr>
        <w:numPr>
          <w:ilvl w:val="0"/>
          <w:numId w:val="1"/>
        </w:numPr>
        <w:spacing w:after="0" w:line="240" w:lineRule="auto"/>
        <w:jc w:val="both"/>
        <w:rPr>
          <w:rFonts w:ascii="PT Astra Serif" w:hAnsi="PT Astra Serif" w:cs="Times New Roman"/>
          <w:b/>
          <w:bCs/>
        </w:rPr>
      </w:pPr>
      <w:r w:rsidRPr="007D6C62">
        <w:rPr>
          <w:rFonts w:ascii="PT Astra Serif" w:hAnsi="PT Astra Serif" w:cs="Times New Roman"/>
          <w:b/>
          <w:bCs/>
        </w:rPr>
        <w:t>Предмет контракта</w:t>
      </w:r>
    </w:p>
    <w:p w14:paraId="767F90D6" w14:textId="6CB0E626" w:rsidR="00C02B2A" w:rsidRPr="007D6C62" w:rsidRDefault="00C02B2A" w:rsidP="00C02B2A">
      <w:pPr>
        <w:pStyle w:val="a7"/>
        <w:numPr>
          <w:ilvl w:val="1"/>
          <w:numId w:val="1"/>
        </w:numPr>
        <w:spacing w:after="0" w:line="240" w:lineRule="auto"/>
        <w:ind w:left="0" w:firstLine="709"/>
        <w:jc w:val="both"/>
        <w:rPr>
          <w:rFonts w:ascii="PT Astra Serif" w:hAnsi="PT Astra Serif" w:cs="Times New Roman"/>
        </w:rPr>
      </w:pPr>
      <w:r w:rsidRPr="007D6C62">
        <w:rPr>
          <w:rFonts w:ascii="PT Astra Serif" w:hAnsi="PT Astra Serif" w:cs="Times New Roman"/>
        </w:rPr>
        <w:t xml:space="preserve">Поставщик обязуется передать Заказчику </w:t>
      </w:r>
      <w:r w:rsidR="00E6643A">
        <w:rPr>
          <w:rFonts w:ascii="PT Astra Serif" w:hAnsi="PT Astra Serif" w:cs="Times New Roman"/>
        </w:rPr>
        <w:t>воду питьевую</w:t>
      </w:r>
      <w:r w:rsidRPr="007D6C62">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7D6C62" w:rsidRDefault="00C02B2A" w:rsidP="00C02B2A">
      <w:pPr>
        <w:spacing w:after="0" w:line="240" w:lineRule="auto"/>
        <w:ind w:left="709"/>
        <w:jc w:val="center"/>
        <w:rPr>
          <w:rFonts w:ascii="PT Astra Serif" w:hAnsi="PT Astra Serif"/>
          <w:b/>
          <w:bCs/>
        </w:rPr>
      </w:pPr>
      <w:r w:rsidRPr="007D6C62">
        <w:rPr>
          <w:rFonts w:ascii="PT Astra Serif" w:hAnsi="PT Astra Serif" w:cs="Times New Roman"/>
          <w:b/>
          <w:bCs/>
        </w:rPr>
        <w:t>2.</w:t>
      </w:r>
      <w:r w:rsidRPr="007D6C62">
        <w:rPr>
          <w:rFonts w:ascii="PT Astra Serif" w:hAnsi="PT Astra Serif"/>
          <w:b/>
          <w:bCs/>
        </w:rPr>
        <w:t>Права и обязанности Сторон</w:t>
      </w:r>
    </w:p>
    <w:p w14:paraId="52EA4E86"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2.1. Заказчик обязуется:</w:t>
      </w:r>
    </w:p>
    <w:p w14:paraId="01D33A42"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 xml:space="preserve">2.1.3. В случае расторжения </w:t>
      </w:r>
      <w:bookmarkStart w:id="1" w:name="_Hlk179528189"/>
      <w:r w:rsidRPr="007D6C62">
        <w:rPr>
          <w:rFonts w:ascii="PT Astra Serif" w:hAnsi="PT Astra Serif"/>
          <w:noProof/>
          <w:sz w:val="22"/>
          <w:szCs w:val="22"/>
        </w:rPr>
        <w:t>Контракта</w:t>
      </w:r>
      <w:bookmarkEnd w:id="1"/>
      <w:r w:rsidRPr="007D6C62">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 Заказчик имеет право:</w:t>
      </w:r>
    </w:p>
    <w:p w14:paraId="0B66FE21" w14:textId="431831AA" w:rsidR="00C02B2A" w:rsidRPr="007D6C62" w:rsidRDefault="00C02B2A" w:rsidP="00C02B2A">
      <w:pPr>
        <w:tabs>
          <w:tab w:val="left" w:pos="709"/>
        </w:tabs>
        <w:spacing w:after="0" w:line="240" w:lineRule="auto"/>
        <w:ind w:firstLine="550"/>
        <w:jc w:val="both"/>
        <w:rPr>
          <w:rFonts w:ascii="PT Astra Serif" w:eastAsia="Arial Unicode MS" w:hAnsi="PT Astra Serif" w:cs="Times New Roman"/>
        </w:rPr>
      </w:pPr>
      <w:r w:rsidRPr="007D6C62">
        <w:rPr>
          <w:rFonts w:ascii="PT Astra Serif" w:hAnsi="PT Astra Serif" w:cs="Times New Roman"/>
          <w:noProof/>
        </w:rPr>
        <w:t>2.2.1. </w:t>
      </w:r>
      <w:r w:rsidRPr="007D6C62">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7D6C62" w:rsidRDefault="00C02B2A" w:rsidP="00C02B2A">
      <w:pPr>
        <w:pStyle w:val="12"/>
        <w:ind w:firstLine="550"/>
        <w:jc w:val="both"/>
        <w:rPr>
          <w:rFonts w:ascii="PT Astra Serif" w:hAnsi="PT Astra Serif"/>
        </w:rPr>
      </w:pPr>
      <w:r w:rsidRPr="007D6C62">
        <w:rPr>
          <w:rFonts w:ascii="PT Astra Serif" w:hAnsi="PT Astra Serif"/>
          <w:noProof/>
        </w:rPr>
        <w:t xml:space="preserve">2.2.2. </w:t>
      </w:r>
      <w:r w:rsidRPr="007D6C62">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D6C62">
        <w:rPr>
          <w:rFonts w:ascii="PT Astra Serif" w:hAnsi="PT Astra Serif"/>
          <w:noProof/>
        </w:rPr>
        <w:t xml:space="preserve"> нормативных и технических документах</w:t>
      </w:r>
      <w:r w:rsidRPr="007D6C62">
        <w:rPr>
          <w:rFonts w:ascii="PT Astra Serif" w:hAnsi="PT Astra Serif"/>
        </w:rPr>
        <w:t xml:space="preserve"> и настоящем Контракте, в ходе приемки товара. </w:t>
      </w:r>
    </w:p>
    <w:p w14:paraId="1001338B"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7D6C62" w:rsidRDefault="00C02B2A" w:rsidP="00C02B2A">
      <w:pPr>
        <w:autoSpaceDE w:val="0"/>
        <w:autoSpaceDN w:val="0"/>
        <w:adjustRightInd w:val="0"/>
        <w:spacing w:after="0" w:line="240" w:lineRule="auto"/>
        <w:ind w:firstLine="540"/>
        <w:jc w:val="both"/>
        <w:rPr>
          <w:rFonts w:ascii="PT Astra Serif" w:hAnsi="PT Astra Serif" w:cs="Times New Roman"/>
        </w:rPr>
      </w:pPr>
      <w:r w:rsidRPr="007D6C62">
        <w:rPr>
          <w:rFonts w:ascii="PT Astra Serif" w:hAnsi="PT Astra Serif" w:cs="Times New Roman"/>
          <w:noProof/>
        </w:rPr>
        <w:t xml:space="preserve">2.2.4.  Отказаться от исполнения Контракта в одностороннем порядке </w:t>
      </w:r>
      <w:r w:rsidRPr="007D6C62">
        <w:rPr>
          <w:rFonts w:ascii="PT Astra Serif" w:hAnsi="PT Astra Serif" w:cs="Times New Roman"/>
        </w:rPr>
        <w:t>по основаниям, предусмотренным Гражданским кодексом РФ.</w:t>
      </w:r>
    </w:p>
    <w:p w14:paraId="6F7B49B7" w14:textId="77777777" w:rsidR="00C02B2A" w:rsidRPr="007D6C62" w:rsidRDefault="00C02B2A" w:rsidP="00C02B2A">
      <w:pPr>
        <w:pStyle w:val="12"/>
        <w:ind w:firstLine="550"/>
        <w:jc w:val="both"/>
        <w:rPr>
          <w:rFonts w:ascii="PT Astra Serif" w:hAnsi="PT Astra Serif"/>
          <w:noProof/>
          <w:color w:val="FF0000"/>
        </w:rPr>
      </w:pPr>
      <w:r w:rsidRPr="007D6C62">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7D6C62" w:rsidRDefault="00C02B2A" w:rsidP="00C02B2A">
      <w:pPr>
        <w:pStyle w:val="11"/>
        <w:ind w:right="-71" w:firstLine="567"/>
        <w:jc w:val="both"/>
        <w:rPr>
          <w:rFonts w:ascii="PT Astra Serif" w:hAnsi="PT Astra Serif"/>
          <w:noProof/>
          <w:sz w:val="22"/>
          <w:szCs w:val="22"/>
        </w:rPr>
      </w:pPr>
      <w:r w:rsidRPr="007D6C62">
        <w:rPr>
          <w:rFonts w:ascii="PT Astra Serif" w:hAnsi="PT Astra Serif"/>
          <w:noProof/>
          <w:sz w:val="22"/>
          <w:szCs w:val="22"/>
        </w:rPr>
        <w:t>2.3. Поставщик обязуется:</w:t>
      </w:r>
    </w:p>
    <w:p w14:paraId="6F2A2CAB" w14:textId="12361570" w:rsidR="00C02B2A" w:rsidRPr="007D6C62" w:rsidRDefault="00C02B2A" w:rsidP="00C02B2A">
      <w:pPr>
        <w:pStyle w:val="11"/>
        <w:ind w:firstLine="567"/>
        <w:jc w:val="both"/>
        <w:rPr>
          <w:rFonts w:ascii="PT Astra Serif" w:hAnsi="PT Astra Serif"/>
          <w:noProof/>
          <w:sz w:val="22"/>
          <w:szCs w:val="22"/>
        </w:rPr>
      </w:pPr>
      <w:r w:rsidRPr="007D6C62">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7D6C62" w:rsidRDefault="00C02B2A" w:rsidP="00C02B2A">
      <w:pPr>
        <w:pStyle w:val="11"/>
        <w:tabs>
          <w:tab w:val="left" w:pos="7425"/>
        </w:tabs>
        <w:ind w:right="-71" w:firstLine="550"/>
        <w:jc w:val="both"/>
        <w:rPr>
          <w:rFonts w:ascii="PT Astra Serif" w:hAnsi="PT Astra Serif"/>
          <w:noProof/>
          <w:sz w:val="22"/>
          <w:szCs w:val="22"/>
        </w:rPr>
      </w:pPr>
      <w:r w:rsidRPr="007D6C62">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7D6C62" w:rsidRDefault="00C02B2A" w:rsidP="00C02B2A">
      <w:pPr>
        <w:pStyle w:val="11"/>
        <w:ind w:right="-71" w:firstLine="550"/>
        <w:jc w:val="both"/>
        <w:rPr>
          <w:rFonts w:ascii="PT Astra Serif" w:hAnsi="PT Astra Serif"/>
          <w:noProof/>
          <w:sz w:val="22"/>
          <w:szCs w:val="22"/>
        </w:rPr>
      </w:pPr>
      <w:r w:rsidRPr="007D6C62">
        <w:rPr>
          <w:rFonts w:ascii="PT Astra Serif" w:hAnsi="PT Astra Serif"/>
          <w:noProof/>
          <w:sz w:val="22"/>
          <w:szCs w:val="22"/>
        </w:rPr>
        <w:t>2.3.5. Передать Заказчику Товар с относящейся к нему документацией, перечисленной в пункте 5.2.</w:t>
      </w:r>
      <w:r w:rsidRPr="007D6C62">
        <w:rPr>
          <w:rFonts w:ascii="PT Astra Serif" w:hAnsi="PT Astra Serif"/>
          <w:noProof/>
          <w:color w:val="FF0000"/>
          <w:sz w:val="22"/>
          <w:szCs w:val="22"/>
        </w:rPr>
        <w:t xml:space="preserve"> </w:t>
      </w:r>
      <w:r w:rsidRPr="007D6C62">
        <w:rPr>
          <w:rFonts w:ascii="PT Astra Serif" w:hAnsi="PT Astra Serif"/>
          <w:noProof/>
          <w:sz w:val="22"/>
          <w:szCs w:val="22"/>
        </w:rPr>
        <w:t xml:space="preserve">Контракта. </w:t>
      </w:r>
    </w:p>
    <w:p w14:paraId="729CDF76" w14:textId="67E91857" w:rsidR="00C02B2A" w:rsidRPr="007D6C62" w:rsidRDefault="00C02B2A" w:rsidP="00C02B2A">
      <w:pPr>
        <w:pStyle w:val="3"/>
        <w:spacing w:after="0" w:line="240" w:lineRule="auto"/>
        <w:ind w:left="0" w:firstLine="550"/>
        <w:rPr>
          <w:rFonts w:ascii="PT Astra Serif" w:hAnsi="PT Astra Serif" w:cs="Times New Roman"/>
          <w:sz w:val="22"/>
          <w:szCs w:val="22"/>
        </w:rPr>
      </w:pPr>
      <w:r w:rsidRPr="007D6C62">
        <w:rPr>
          <w:rFonts w:ascii="PT Astra Serif" w:hAnsi="PT Astra Serif" w:cs="Times New Roman"/>
          <w:color w:val="000000"/>
          <w:sz w:val="22"/>
          <w:szCs w:val="22"/>
        </w:rPr>
        <w:lastRenderedPageBreak/>
        <w:t>2.3.7. П</w:t>
      </w:r>
      <w:r w:rsidRPr="007D6C62">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7D6C62">
        <w:rPr>
          <w:rFonts w:ascii="PT Astra Serif" w:hAnsi="PT Astra Serif" w:cs="Times New Roman"/>
          <w:sz w:val="22"/>
          <w:szCs w:val="22"/>
        </w:rPr>
        <w:t>Контракта</w:t>
      </w:r>
      <w:r w:rsidRPr="007D6C62">
        <w:rPr>
          <w:rFonts w:ascii="PT Astra Serif" w:hAnsi="PT Astra Serif" w:cs="Times New Roman"/>
          <w:sz w:val="22"/>
          <w:szCs w:val="22"/>
        </w:rPr>
        <w:t>.</w:t>
      </w:r>
    </w:p>
    <w:p w14:paraId="0735ABB4" w14:textId="3296DC2A" w:rsidR="00C02B2A" w:rsidRPr="007D6C62" w:rsidRDefault="00C02B2A" w:rsidP="00C02B2A">
      <w:pPr>
        <w:pStyle w:val="12"/>
        <w:ind w:firstLine="567"/>
        <w:jc w:val="both"/>
        <w:rPr>
          <w:rFonts w:ascii="PT Astra Serif" w:hAnsi="PT Astra Serif"/>
        </w:rPr>
      </w:pPr>
      <w:r w:rsidRPr="007D6C62">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7D6C62">
        <w:rPr>
          <w:rFonts w:ascii="PT Astra Serif" w:hAnsi="PT Astra Serif"/>
        </w:rPr>
        <w:t>Контракта</w:t>
      </w:r>
      <w:r w:rsidRPr="007D6C62">
        <w:rPr>
          <w:rFonts w:ascii="PT Astra Serif" w:hAnsi="PT Astra Serif"/>
        </w:rPr>
        <w:t>.</w:t>
      </w:r>
    </w:p>
    <w:p w14:paraId="3108D95B" w14:textId="77777777" w:rsidR="00C02B2A" w:rsidRPr="007D6C62" w:rsidRDefault="00C02B2A" w:rsidP="00C02B2A">
      <w:pPr>
        <w:pStyle w:val="3"/>
        <w:spacing w:after="0" w:line="240" w:lineRule="auto"/>
        <w:ind w:left="0" w:firstLine="567"/>
        <w:rPr>
          <w:rFonts w:ascii="PT Astra Serif" w:hAnsi="PT Astra Serif" w:cs="Times New Roman"/>
          <w:sz w:val="22"/>
          <w:szCs w:val="22"/>
        </w:rPr>
      </w:pPr>
      <w:r w:rsidRPr="007D6C62">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7D6C62" w:rsidRDefault="00C02B2A" w:rsidP="00C02B2A">
      <w:pPr>
        <w:pStyle w:val="12"/>
        <w:ind w:firstLine="567"/>
        <w:jc w:val="both"/>
        <w:rPr>
          <w:rFonts w:ascii="PT Astra Serif" w:hAnsi="PT Astra Serif"/>
          <w:noProof/>
        </w:rPr>
      </w:pPr>
      <w:r w:rsidRPr="007D6C62">
        <w:rPr>
          <w:rFonts w:ascii="PT Astra Serif" w:hAnsi="PT Astra Serif"/>
          <w:noProof/>
        </w:rPr>
        <w:t>2.4. Поставщик вправе:</w:t>
      </w:r>
    </w:p>
    <w:p w14:paraId="4E63F87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7D6C62" w:rsidRDefault="00C02B2A" w:rsidP="00C02B2A">
      <w:pPr>
        <w:pStyle w:val="12"/>
        <w:ind w:firstLine="550"/>
        <w:jc w:val="both"/>
        <w:rPr>
          <w:rFonts w:ascii="PT Astra Serif" w:hAnsi="PT Astra Serif"/>
          <w:noProof/>
        </w:rPr>
      </w:pPr>
      <w:r w:rsidRPr="007D6C62">
        <w:rPr>
          <w:rFonts w:ascii="PT Astra Serif" w:hAnsi="PT Astra Serif"/>
          <w:noProof/>
        </w:rPr>
        <w:t>2.4.2. Требовать уплату пеней, а также возмещения убытков, согласно пунктов 8.2.</w:t>
      </w:r>
      <w:r w:rsidRPr="007D6C62">
        <w:rPr>
          <w:rFonts w:ascii="PT Astra Serif" w:hAnsi="PT Astra Serif"/>
          <w:noProof/>
          <w:color w:val="0070C0"/>
        </w:rPr>
        <w:t xml:space="preserve"> </w:t>
      </w:r>
      <w:r w:rsidRPr="007D6C62">
        <w:rPr>
          <w:rFonts w:ascii="PT Astra Serif" w:hAnsi="PT Astra Serif"/>
          <w:noProof/>
        </w:rPr>
        <w:t xml:space="preserve">Контракта </w:t>
      </w:r>
    </w:p>
    <w:p w14:paraId="16607F5D" w14:textId="77777777" w:rsidR="00C02B2A" w:rsidRPr="007D6C62" w:rsidRDefault="00C02B2A" w:rsidP="00C02B2A">
      <w:pPr>
        <w:pStyle w:val="12"/>
        <w:ind w:firstLine="550"/>
        <w:jc w:val="center"/>
        <w:rPr>
          <w:rFonts w:ascii="PT Astra Serif" w:hAnsi="PT Astra Serif"/>
          <w:b/>
          <w:bCs/>
        </w:rPr>
      </w:pPr>
      <w:r w:rsidRPr="007D6C62">
        <w:rPr>
          <w:rFonts w:ascii="PT Astra Serif" w:hAnsi="PT Astra Serif"/>
          <w:b/>
          <w:bCs/>
        </w:rPr>
        <w:t>3. Цена Договора и порядок расчетов</w:t>
      </w:r>
    </w:p>
    <w:p w14:paraId="0F02C4C4" w14:textId="5B38F481" w:rsidR="00C02B2A" w:rsidRPr="007D6C62" w:rsidRDefault="00C02B2A" w:rsidP="00C02B2A">
      <w:pPr>
        <w:spacing w:after="0" w:line="240" w:lineRule="auto"/>
        <w:ind w:right="-105" w:firstLine="550"/>
        <w:jc w:val="both"/>
        <w:rPr>
          <w:rFonts w:ascii="PT Astra Serif" w:hAnsi="PT Astra Serif" w:cs="Times New Roman"/>
          <w:noProof/>
        </w:rPr>
      </w:pPr>
      <w:r w:rsidRPr="007D6C62">
        <w:rPr>
          <w:rFonts w:ascii="PT Astra Serif" w:hAnsi="PT Astra Serif" w:cs="Times New Roman"/>
          <w:noProof/>
        </w:rPr>
        <w:t xml:space="preserve">3.1. </w:t>
      </w:r>
      <w:r w:rsidRPr="007D6C62">
        <w:rPr>
          <w:rFonts w:ascii="PT Astra Serif" w:hAnsi="PT Astra Serif" w:cs="Times New Roman"/>
        </w:rPr>
        <w:t xml:space="preserve">Цена Контракта </w:t>
      </w:r>
      <w:proofErr w:type="gramStart"/>
      <w:r w:rsidRPr="007D6C62">
        <w:rPr>
          <w:rFonts w:ascii="PT Astra Serif" w:hAnsi="PT Astra Serif" w:cs="Times New Roman"/>
        </w:rPr>
        <w:t>составляет</w:t>
      </w:r>
      <w:r w:rsidRPr="007D6C62">
        <w:rPr>
          <w:rStyle w:val="apple-converted-space"/>
          <w:rFonts w:ascii="PT Astra Serif" w:hAnsi="PT Astra Serif" w:cs="Times New Roman"/>
          <w:shd w:val="clear" w:color="auto" w:fill="FFFFFF"/>
        </w:rPr>
        <w:t> </w:t>
      </w:r>
      <w:r w:rsidR="001A0439" w:rsidRPr="007D6C62">
        <w:rPr>
          <w:rStyle w:val="apple-converted-space"/>
          <w:rFonts w:ascii="PT Astra Serif" w:hAnsi="PT Astra Serif" w:cs="Times New Roman"/>
          <w:shd w:val="clear" w:color="auto" w:fill="FFFFFF"/>
        </w:rPr>
        <w:t xml:space="preserve"> рублей</w:t>
      </w:r>
      <w:proofErr w:type="gramEnd"/>
      <w:r w:rsidR="001A0439" w:rsidRPr="007D6C62">
        <w:rPr>
          <w:rStyle w:val="apple-converted-space"/>
          <w:rFonts w:ascii="PT Astra Serif" w:hAnsi="PT Astra Serif" w:cs="Times New Roman"/>
          <w:shd w:val="clear" w:color="auto" w:fill="FFFFFF"/>
        </w:rPr>
        <w:t xml:space="preserve"> 00 копеек, </w:t>
      </w:r>
      <w:r w:rsidR="00E91891" w:rsidRPr="007D6C62">
        <w:rPr>
          <w:rStyle w:val="apple-converted-space"/>
          <w:rFonts w:ascii="PT Astra Serif" w:hAnsi="PT Astra Serif" w:cs="Times New Roman"/>
          <w:shd w:val="clear" w:color="auto" w:fill="FFFFFF"/>
        </w:rPr>
        <w:t xml:space="preserve">НДС/ </w:t>
      </w:r>
      <w:r w:rsidR="001A0439" w:rsidRPr="007D6C62">
        <w:rPr>
          <w:rStyle w:val="apple-converted-space"/>
          <w:rFonts w:ascii="PT Astra Serif" w:hAnsi="PT Astra Serif" w:cs="Times New Roman"/>
          <w:shd w:val="clear" w:color="auto" w:fill="FFFFFF"/>
        </w:rPr>
        <w:t xml:space="preserve">НДС не облагается </w:t>
      </w:r>
      <w:r w:rsidRPr="007D6C62">
        <w:rPr>
          <w:rStyle w:val="apple-converted-space"/>
          <w:rFonts w:ascii="PT Astra Serif" w:hAnsi="PT Astra Serif" w:cs="Times New Roman"/>
          <w:shd w:val="clear" w:color="auto" w:fill="FFFFFF"/>
        </w:rPr>
        <w:t>и</w:t>
      </w:r>
      <w:r w:rsidRPr="007D6C62">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7D6C62">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7D6C62" w:rsidRDefault="00C02B2A" w:rsidP="00C02B2A">
      <w:pPr>
        <w:spacing w:after="0" w:line="240" w:lineRule="auto"/>
        <w:ind w:firstLine="567"/>
        <w:jc w:val="both"/>
        <w:rPr>
          <w:rFonts w:ascii="PT Astra Serif" w:hAnsi="PT Astra Serif" w:cs="Times New Roman"/>
        </w:rPr>
      </w:pPr>
      <w:r w:rsidRPr="007D6C62">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7D6C62" w:rsidRDefault="00C02B2A" w:rsidP="00C02B2A">
      <w:pPr>
        <w:spacing w:after="0" w:line="240" w:lineRule="auto"/>
        <w:ind w:right="-105" w:firstLine="550"/>
        <w:jc w:val="both"/>
        <w:rPr>
          <w:rFonts w:ascii="PT Astra Serif" w:hAnsi="PT Astra Serif" w:cs="Times New Roman"/>
        </w:rPr>
      </w:pPr>
      <w:r w:rsidRPr="007D6C62">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7687FEF2" w:rsidR="00C02B2A" w:rsidRPr="007D6C62" w:rsidRDefault="00C02B2A" w:rsidP="00C02B2A">
      <w:pPr>
        <w:spacing w:after="0" w:line="240" w:lineRule="auto"/>
        <w:ind w:firstLine="550"/>
        <w:jc w:val="both"/>
        <w:rPr>
          <w:rFonts w:ascii="PT Astra Serif" w:hAnsi="PT Astra Serif" w:cs="Times New Roman"/>
        </w:rPr>
      </w:pPr>
      <w:r w:rsidRPr="007D6C62">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470F68">
        <w:rPr>
          <w:rFonts w:ascii="PT Astra Serif" w:hAnsi="PT Astra Serif" w:cs="Times New Roman"/>
        </w:rPr>
        <w:t xml:space="preserve">6 </w:t>
      </w:r>
      <w:r w:rsidRPr="007D6C62">
        <w:rPr>
          <w:rFonts w:ascii="PT Astra Serif" w:hAnsi="PT Astra Serif" w:cs="Times New Roman"/>
        </w:rPr>
        <w:t>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470F68">
        <w:rPr>
          <w:rFonts w:ascii="PT Astra Serif" w:hAnsi="PT Astra Serif" w:cs="Times New Roman"/>
        </w:rPr>
        <w:t>6</w:t>
      </w:r>
      <w:r w:rsidRPr="007D6C62">
        <w:rPr>
          <w:rFonts w:ascii="PT Astra Serif" w:hAnsi="PT Astra Serif" w:cs="Times New Roman"/>
        </w:rPr>
        <w:t xml:space="preserve"> год.</w:t>
      </w:r>
    </w:p>
    <w:p w14:paraId="2CAF2CE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7D6C62" w:rsidRDefault="00C02B2A" w:rsidP="00C02B2A">
      <w:pPr>
        <w:pStyle w:val="a3"/>
        <w:spacing w:after="0" w:line="240" w:lineRule="auto"/>
        <w:ind w:left="0" w:firstLine="426"/>
        <w:rPr>
          <w:rFonts w:ascii="PT Astra Serif" w:hAnsi="PT Astra Serif" w:cs="Times New Roman"/>
          <w:noProof/>
          <w:spacing w:val="2"/>
        </w:rPr>
      </w:pPr>
      <w:r w:rsidRPr="007D6C62">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7D6C62" w:rsidRDefault="00C02B2A" w:rsidP="00C02B2A">
      <w:pPr>
        <w:pStyle w:val="12"/>
        <w:ind w:firstLine="426"/>
        <w:jc w:val="both"/>
        <w:rPr>
          <w:rFonts w:ascii="PT Astra Serif" w:hAnsi="PT Astra Serif"/>
        </w:rPr>
      </w:pPr>
      <w:r w:rsidRPr="007D6C62">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7D6C62">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7D6C62" w:rsidRDefault="00C02B2A" w:rsidP="00C02B2A">
      <w:pPr>
        <w:pStyle w:val="a8"/>
        <w:numPr>
          <w:ilvl w:val="0"/>
          <w:numId w:val="5"/>
        </w:numPr>
        <w:ind w:left="2268" w:hanging="214"/>
        <w:jc w:val="center"/>
        <w:rPr>
          <w:rFonts w:ascii="PT Astra Serif" w:hAnsi="PT Astra Serif" w:cs="Times New Roman"/>
          <w:b/>
        </w:rPr>
      </w:pPr>
      <w:r w:rsidRPr="007D6C62">
        <w:rPr>
          <w:rFonts w:ascii="PT Astra Serif" w:hAnsi="PT Astra Serif" w:cs="Times New Roman"/>
          <w:b/>
        </w:rPr>
        <w:t>Упаковка (тара)</w:t>
      </w:r>
    </w:p>
    <w:p w14:paraId="21814B83"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 4.2. Тара и упаковка должны гарантировать целостность и сохранность товара при перевозке </w:t>
      </w:r>
      <w:r w:rsidRPr="007D6C62">
        <w:rPr>
          <w:rFonts w:ascii="PT Astra Serif" w:hAnsi="PT Astra Serif" w:cs="Times New Roman"/>
        </w:rPr>
        <w:br/>
        <w:t>и хранении.</w:t>
      </w:r>
    </w:p>
    <w:p w14:paraId="7ECCEE1D"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7D6C62" w:rsidRDefault="00C02B2A" w:rsidP="00C02B2A">
      <w:pPr>
        <w:spacing w:after="0" w:line="240" w:lineRule="auto"/>
        <w:ind w:firstLine="426"/>
        <w:jc w:val="both"/>
        <w:rPr>
          <w:rFonts w:ascii="PT Astra Serif" w:hAnsi="PT Astra Serif" w:cs="Times New Roman"/>
        </w:rPr>
      </w:pPr>
      <w:r w:rsidRPr="007D6C62">
        <w:rPr>
          <w:rFonts w:ascii="PT Astra Serif" w:hAnsi="PT Astra Serif" w:cs="Times New Roman"/>
        </w:rPr>
        <w:t xml:space="preserve">4.4. Стоимость упаковочных материалов включена в цену товара. Тара и упаковка возврату </w:t>
      </w:r>
      <w:r w:rsidRPr="007D6C62">
        <w:rPr>
          <w:rFonts w:ascii="PT Astra Serif" w:hAnsi="PT Astra Serif" w:cs="Times New Roman"/>
        </w:rPr>
        <w:br/>
        <w:t>не подлежит.</w:t>
      </w:r>
    </w:p>
    <w:p w14:paraId="704578DA"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Сроки и порядок поставки (приемки) товара</w:t>
      </w:r>
    </w:p>
    <w:p w14:paraId="343A3ED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noProof/>
        </w:rPr>
        <w:t>5.1. </w:t>
      </w:r>
      <w:r w:rsidRPr="007D6C62">
        <w:rPr>
          <w:rFonts w:ascii="PT Astra Serif" w:hAnsi="PT Astra Serif" w:cs="Times New Roman"/>
        </w:rPr>
        <w:t xml:space="preserve"> Поставщик обязуется передать Заказчику, Товар в количестве, ассортименте, </w:t>
      </w:r>
      <w:r w:rsidRPr="007D6C62">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5.2. Вместе с товаром Поставщик передает Заказчику относящуюся к товару документацию:</w:t>
      </w:r>
    </w:p>
    <w:p w14:paraId="5BAE4A5F"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счет</w:t>
      </w:r>
      <w:proofErr w:type="gramEnd"/>
      <w:r w:rsidRPr="007D6C62">
        <w:rPr>
          <w:rFonts w:ascii="PT Astra Serif" w:hAnsi="PT Astra Serif"/>
        </w:rPr>
        <w:t xml:space="preserve"> – фактуру (счет);</w:t>
      </w:r>
    </w:p>
    <w:p w14:paraId="4867F401" w14:textId="77777777" w:rsidR="00C02B2A" w:rsidRPr="007D6C62" w:rsidRDefault="00C02B2A" w:rsidP="00C02B2A">
      <w:pPr>
        <w:pStyle w:val="12"/>
        <w:ind w:firstLine="708"/>
        <w:jc w:val="both"/>
        <w:rPr>
          <w:rFonts w:ascii="PT Astra Serif" w:hAnsi="PT Astra Serif"/>
        </w:rPr>
      </w:pPr>
      <w:proofErr w:type="gramStart"/>
      <w:r w:rsidRPr="007D6C62">
        <w:rPr>
          <w:rFonts w:ascii="PT Astra Serif" w:hAnsi="PT Astra Serif"/>
        </w:rPr>
        <w:t>товарную</w:t>
      </w:r>
      <w:proofErr w:type="gramEnd"/>
      <w:r w:rsidRPr="007D6C62">
        <w:rPr>
          <w:rFonts w:ascii="PT Astra Serif" w:hAnsi="PT Astra Serif"/>
        </w:rPr>
        <w:t xml:space="preserve"> накладную, оформленную в 2-х экземплярах (по одному для Поставщика </w:t>
      </w:r>
      <w:r w:rsidRPr="007D6C62">
        <w:rPr>
          <w:rFonts w:ascii="PT Astra Serif" w:hAnsi="PT Astra Serif"/>
        </w:rPr>
        <w:br/>
        <w:t xml:space="preserve">и Заказчика) с печатью Поставщика, </w:t>
      </w:r>
      <w:r w:rsidRPr="007D6C62">
        <w:rPr>
          <w:rFonts w:ascii="PT Astra Serif" w:hAnsi="PT Astra Serif"/>
          <w:bCs/>
        </w:rPr>
        <w:t>или универсальный передаточный документ</w:t>
      </w:r>
      <w:r w:rsidRPr="007D6C62">
        <w:rPr>
          <w:rFonts w:ascii="PT Astra Serif" w:hAnsi="PT Astra Serif"/>
        </w:rPr>
        <w:t xml:space="preserve"> (УПД)</w:t>
      </w:r>
      <w:r w:rsidRPr="007D6C62">
        <w:rPr>
          <w:rFonts w:ascii="PT Astra Serif" w:hAnsi="PT Astra Serif"/>
          <w:bCs/>
        </w:rPr>
        <w:t>.</w:t>
      </w:r>
    </w:p>
    <w:p w14:paraId="5708ADDE" w14:textId="77777777" w:rsidR="00C02B2A" w:rsidRPr="007D6C62"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7D6C62">
        <w:rPr>
          <w:rFonts w:ascii="PT Astra Serif" w:hAnsi="PT Astra Serif" w:cs="Times New Roman"/>
          <w:color w:val="000000"/>
          <w:sz w:val="22"/>
          <w:szCs w:val="22"/>
        </w:rPr>
        <w:t xml:space="preserve">        </w:t>
      </w:r>
      <w:proofErr w:type="gramStart"/>
      <w:r w:rsidRPr="007D6C62">
        <w:rPr>
          <w:rFonts w:ascii="PT Astra Serif" w:hAnsi="PT Astra Serif" w:cs="Times New Roman"/>
          <w:color w:val="000000"/>
          <w:sz w:val="22"/>
          <w:szCs w:val="22"/>
        </w:rPr>
        <w:t>документ</w:t>
      </w:r>
      <w:proofErr w:type="gramEnd"/>
      <w:r w:rsidRPr="007D6C62">
        <w:rPr>
          <w:rFonts w:ascii="PT Astra Serif" w:hAnsi="PT Astra Serif" w:cs="Times New Roman"/>
          <w:color w:val="000000"/>
          <w:sz w:val="22"/>
          <w:szCs w:val="22"/>
        </w:rPr>
        <w:t xml:space="preserve">, подтверждающий </w:t>
      </w:r>
      <w:r w:rsidRPr="007D6C62">
        <w:rPr>
          <w:rFonts w:ascii="PT Astra Serif" w:hAnsi="PT Astra Serif" w:cs="Times New Roman"/>
          <w:sz w:val="22"/>
          <w:szCs w:val="22"/>
        </w:rPr>
        <w:t xml:space="preserve">качество </w:t>
      </w:r>
      <w:r w:rsidRPr="007D6C62">
        <w:rPr>
          <w:rFonts w:ascii="PT Astra Serif" w:hAnsi="PT Astra Serif" w:cs="Times New Roman"/>
          <w:color w:val="000000"/>
          <w:sz w:val="22"/>
          <w:szCs w:val="22"/>
        </w:rPr>
        <w:t xml:space="preserve">поставляемого Товара </w:t>
      </w:r>
      <w:r w:rsidRPr="007D6C62">
        <w:rPr>
          <w:rFonts w:ascii="PT Astra Serif" w:hAnsi="PT Astra Serif" w:cs="Times New Roman"/>
          <w:sz w:val="22"/>
          <w:szCs w:val="22"/>
        </w:rPr>
        <w:t xml:space="preserve">(удостоверение качества </w:t>
      </w:r>
      <w:r w:rsidRPr="007D6C62">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7D6C62">
        <w:rPr>
          <w:rFonts w:ascii="PT Astra Serif" w:hAnsi="PT Astra Serif" w:cs="Times New Roman"/>
          <w:color w:val="000000"/>
          <w:sz w:val="22"/>
          <w:szCs w:val="22"/>
        </w:rPr>
        <w:t xml:space="preserve"> </w:t>
      </w:r>
    </w:p>
    <w:p w14:paraId="0302FFE2"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 xml:space="preserve">5.3. Приемка Товара по количеству производится по транспортным и сопроводительным </w:t>
      </w:r>
      <w:r w:rsidRPr="007D6C62">
        <w:rPr>
          <w:rFonts w:ascii="PT Astra Serif" w:hAnsi="PT Astra Serif" w:cs="Times New Roman"/>
        </w:rPr>
        <w:lastRenderedPageBreak/>
        <w:t>документам (счет-фактура, накладная, опись, упаковочный лист и др.) Поставщика. При приемке Товара по количеству составляется</w:t>
      </w:r>
      <w:r w:rsidRPr="007D6C62">
        <w:rPr>
          <w:rFonts w:ascii="PT Astra Serif" w:hAnsi="PT Astra Serif" w:cs="Times New Roman"/>
          <w:i/>
          <w:iCs/>
        </w:rPr>
        <w:t xml:space="preserve"> </w:t>
      </w:r>
      <w:r w:rsidRPr="007D6C62">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7D6C62"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7D6C62">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7D6C62">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5.7. Срок предоставления Поставщиком недостающих документов или замены, </w:t>
      </w:r>
      <w:r w:rsidRPr="007D6C62">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7D6C62">
        <w:rPr>
          <w:rFonts w:ascii="PT Astra Serif" w:hAnsi="PT Astra Serif" w:cs="Times New Roman"/>
        </w:rPr>
        <w:br/>
        <w:t>с момента получения акта Поставщиком.</w:t>
      </w:r>
    </w:p>
    <w:p w14:paraId="33FF21D5"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5.8. Обязательство Поставщика по поставке (передаче) товара считается исполненным </w:t>
      </w:r>
      <w:r w:rsidRPr="007D6C62">
        <w:rPr>
          <w:rFonts w:ascii="PT Astra Serif" w:hAnsi="PT Astra Serif"/>
        </w:rPr>
        <w:br/>
        <w:t>с момента подписания Заказчиком без замечаний акта приема – передачи товара.</w:t>
      </w:r>
    </w:p>
    <w:p w14:paraId="5DC1C2BE"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7D6C62">
        <w:rPr>
          <w:rFonts w:ascii="PT Astra Serif" w:hAnsi="PT Astra Serif" w:cs="Times New Roman"/>
        </w:rPr>
        <w:br/>
        <w:t xml:space="preserve">До направления проб (образцов) Товара на экспертизу Заказчик уведомляет Поставщика </w:t>
      </w:r>
      <w:r w:rsidRPr="007D6C62">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7D6C62" w:rsidRDefault="00C02B2A" w:rsidP="00C02B2A">
      <w:pPr>
        <w:pStyle w:val="12"/>
        <w:jc w:val="both"/>
        <w:rPr>
          <w:rFonts w:ascii="PT Astra Serif" w:hAnsi="PT Astra Serif"/>
        </w:rPr>
      </w:pPr>
      <w:r w:rsidRPr="007D6C62">
        <w:rPr>
          <w:rFonts w:ascii="PT Astra Serif" w:hAnsi="PT Astra Serif"/>
        </w:rPr>
        <w:tab/>
        <w:t>5.10. Риск случайной гибели или случайного повреждения Товара переходит</w:t>
      </w:r>
      <w:r w:rsidRPr="007D6C62">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7D6C62" w:rsidRDefault="00C02B2A" w:rsidP="00C02B2A">
      <w:pPr>
        <w:pStyle w:val="12"/>
        <w:jc w:val="both"/>
        <w:rPr>
          <w:rFonts w:ascii="PT Astra Serif" w:hAnsi="PT Astra Serif"/>
        </w:rPr>
      </w:pPr>
      <w:r w:rsidRPr="007D6C62">
        <w:rPr>
          <w:rFonts w:ascii="PT Astra Serif" w:hAnsi="PT Astra Serif"/>
        </w:rPr>
        <w:tab/>
        <w:t xml:space="preserve">5.11. Право собственности на Товар переходит к Заказчику с момента поставки товара </w:t>
      </w:r>
      <w:r w:rsidRPr="007D6C62">
        <w:rPr>
          <w:rFonts w:ascii="PT Astra Serif" w:hAnsi="PT Astra Serif"/>
        </w:rPr>
        <w:br/>
        <w:t>в соответствии с пунктом 5.8. Контракта.</w:t>
      </w:r>
    </w:p>
    <w:p w14:paraId="55EFF81D" w14:textId="77777777" w:rsidR="00C02B2A" w:rsidRPr="007D6C62" w:rsidRDefault="00C02B2A" w:rsidP="00C02B2A">
      <w:pPr>
        <w:pStyle w:val="11"/>
        <w:numPr>
          <w:ilvl w:val="0"/>
          <w:numId w:val="3"/>
        </w:numPr>
        <w:ind w:left="0" w:right="-74" w:firstLine="0"/>
        <w:contextualSpacing/>
        <w:jc w:val="center"/>
        <w:rPr>
          <w:rFonts w:ascii="PT Astra Serif" w:hAnsi="PT Astra Serif"/>
          <w:b/>
          <w:sz w:val="22"/>
          <w:szCs w:val="22"/>
        </w:rPr>
      </w:pPr>
      <w:r w:rsidRPr="007D6C62">
        <w:rPr>
          <w:rFonts w:ascii="PT Astra Serif" w:hAnsi="PT Astra Serif"/>
          <w:b/>
          <w:sz w:val="22"/>
          <w:szCs w:val="22"/>
        </w:rPr>
        <w:t>Гарантийные обязательства</w:t>
      </w:r>
    </w:p>
    <w:p w14:paraId="720E4A00"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6.1. Поставщик гарантирует:</w:t>
      </w:r>
    </w:p>
    <w:p w14:paraId="2939CE33" w14:textId="77777777" w:rsidR="00C02B2A" w:rsidRPr="007D6C62" w:rsidRDefault="00C02B2A" w:rsidP="00C02B2A">
      <w:pPr>
        <w:spacing w:after="0" w:line="240" w:lineRule="auto"/>
        <w:ind w:firstLine="709"/>
        <w:jc w:val="both"/>
        <w:rPr>
          <w:rFonts w:ascii="PT Astra Serif" w:hAnsi="PT Astra Serif" w:cs="Times New Roman"/>
        </w:rPr>
      </w:pPr>
      <w:proofErr w:type="gramStart"/>
      <w:r w:rsidRPr="007D6C62">
        <w:rPr>
          <w:rFonts w:ascii="PT Astra Serif" w:hAnsi="PT Astra Serif" w:cs="Times New Roman"/>
        </w:rPr>
        <w:t>соответствие</w:t>
      </w:r>
      <w:proofErr w:type="gramEnd"/>
      <w:r w:rsidRPr="007D6C62">
        <w:rPr>
          <w:rFonts w:ascii="PT Astra Serif" w:hAnsi="PT Astra Serif" w:cs="Times New Roman"/>
        </w:rPr>
        <w:t xml:space="preserve">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lang w:bidi="en-US"/>
        </w:rPr>
        <w:t xml:space="preserve">На товар устанавливается гарантия Поставщика не менее 12 (двенадцати) месяцев, </w:t>
      </w:r>
      <w:r w:rsidRPr="007D6C62">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7D6C62" w:rsidRDefault="00C02B2A" w:rsidP="00C02B2A">
      <w:pPr>
        <w:numPr>
          <w:ilvl w:val="1"/>
          <w:numId w:val="3"/>
        </w:numPr>
        <w:spacing w:after="0" w:line="240" w:lineRule="auto"/>
        <w:ind w:left="0" w:firstLine="709"/>
        <w:jc w:val="both"/>
        <w:rPr>
          <w:rFonts w:ascii="PT Astra Serif" w:hAnsi="PT Astra Serif" w:cs="Times New Roman"/>
          <w:lang w:bidi="en-US"/>
        </w:rPr>
      </w:pPr>
      <w:r w:rsidRPr="007D6C62">
        <w:rPr>
          <w:rFonts w:ascii="PT Astra Serif" w:hAnsi="PT Astra Serif" w:cs="Times New Roman"/>
        </w:rPr>
        <w:t>В течение гарантийного срока на товар</w:t>
      </w:r>
      <w:r w:rsidRPr="007D6C62">
        <w:rPr>
          <w:rFonts w:ascii="PT Astra Serif" w:hAnsi="PT Astra Serif" w:cs="Times New Roman"/>
          <w:color w:val="FF0000"/>
        </w:rPr>
        <w:t xml:space="preserve"> </w:t>
      </w:r>
      <w:r w:rsidRPr="007D6C62">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7D6C62" w:rsidRDefault="00C02B2A" w:rsidP="00C02B2A">
      <w:pPr>
        <w:spacing w:after="0" w:line="240" w:lineRule="auto"/>
        <w:ind w:firstLine="709"/>
        <w:jc w:val="both"/>
        <w:rPr>
          <w:rFonts w:ascii="PT Astra Serif" w:hAnsi="PT Astra Serif" w:cs="Times New Roman"/>
          <w:color w:val="000000"/>
        </w:rPr>
      </w:pPr>
      <w:r w:rsidRPr="007D6C62">
        <w:rPr>
          <w:rFonts w:ascii="PT Astra Serif" w:hAnsi="PT Astra Serif" w:cs="Times New Roman"/>
        </w:rPr>
        <w:t>6.4</w:t>
      </w:r>
      <w:r w:rsidRPr="007D6C62">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7D6C62">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7D6C62" w:rsidRDefault="00C02B2A" w:rsidP="00C02B2A">
      <w:pPr>
        <w:pStyle w:val="8"/>
        <w:ind w:firstLine="709"/>
        <w:jc w:val="both"/>
        <w:rPr>
          <w:rFonts w:ascii="PT Astra Serif" w:hAnsi="PT Astra Serif" w:cs="Times New Roman"/>
        </w:rPr>
      </w:pPr>
      <w:r w:rsidRPr="007D6C62">
        <w:rPr>
          <w:rFonts w:ascii="PT Astra Serif" w:hAnsi="PT Astra Serif" w:cs="Times New Roman"/>
          <w:color w:val="000000"/>
        </w:rPr>
        <w:t xml:space="preserve">6.5. </w:t>
      </w:r>
      <w:r w:rsidRPr="007D6C62">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 xml:space="preserve">6.7. Заказчик обязуется обеспечить режим эксплуатации Товара в соответствии </w:t>
      </w:r>
      <w:r w:rsidRPr="007D6C62">
        <w:rPr>
          <w:rFonts w:ascii="PT Astra Serif" w:hAnsi="PT Astra Serif" w:cs="Times New Roman"/>
        </w:rPr>
        <w:br/>
        <w:t>с требованием производителя Товара.</w:t>
      </w:r>
    </w:p>
    <w:p w14:paraId="3D246D5A" w14:textId="77777777" w:rsidR="00C02B2A" w:rsidRPr="007D6C62" w:rsidRDefault="00C02B2A" w:rsidP="00C02B2A">
      <w:pPr>
        <w:spacing w:after="0" w:line="240" w:lineRule="auto"/>
        <w:ind w:firstLine="709"/>
        <w:jc w:val="both"/>
        <w:rPr>
          <w:rFonts w:ascii="PT Astra Serif" w:hAnsi="PT Astra Serif" w:cs="Times New Roman"/>
        </w:rPr>
      </w:pPr>
      <w:r w:rsidRPr="007D6C62">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7D6C62" w:rsidRDefault="00C02B2A" w:rsidP="00C02B2A">
      <w:pPr>
        <w:pStyle w:val="a8"/>
        <w:numPr>
          <w:ilvl w:val="0"/>
          <w:numId w:val="3"/>
        </w:numPr>
        <w:ind w:left="0" w:firstLine="0"/>
        <w:jc w:val="center"/>
        <w:rPr>
          <w:rFonts w:ascii="PT Astra Serif" w:hAnsi="PT Astra Serif" w:cs="Times New Roman"/>
          <w:b/>
        </w:rPr>
      </w:pPr>
      <w:r w:rsidRPr="007D6C62">
        <w:rPr>
          <w:rFonts w:ascii="PT Astra Serif" w:hAnsi="PT Astra Serif" w:cs="Times New Roman"/>
          <w:b/>
        </w:rPr>
        <w:t>Порядок проведения экспертизы</w:t>
      </w:r>
    </w:p>
    <w:p w14:paraId="173B38EA" w14:textId="77777777" w:rsidR="00C02B2A" w:rsidRPr="007D6C62" w:rsidRDefault="00C02B2A" w:rsidP="00C02B2A">
      <w:pPr>
        <w:pStyle w:val="a8"/>
        <w:ind w:firstLine="567"/>
        <w:jc w:val="both"/>
        <w:rPr>
          <w:rFonts w:ascii="PT Astra Serif" w:eastAsia="Calibri" w:hAnsi="PT Astra Serif" w:cs="Times New Roman"/>
          <w:noProof/>
        </w:rPr>
      </w:pPr>
      <w:r w:rsidRPr="007D6C62">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w:t>
      </w:r>
      <w:r w:rsidRPr="007D6C62">
        <w:rPr>
          <w:rFonts w:ascii="PT Astra Serif" w:eastAsia="Calibri" w:hAnsi="PT Astra Serif" w:cs="Times New Roman"/>
          <w:noProof/>
        </w:rPr>
        <w:lastRenderedPageBreak/>
        <w:t xml:space="preserve">организациями, привлеченными Заказчиком на основании Контрактов, заключенных </w:t>
      </w:r>
      <w:r w:rsidRPr="007D6C62">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7D6C62" w:rsidRDefault="00C02B2A" w:rsidP="00C02B2A">
      <w:pPr>
        <w:pStyle w:val="a8"/>
        <w:ind w:firstLine="567"/>
        <w:jc w:val="both"/>
        <w:rPr>
          <w:rFonts w:ascii="PT Astra Serif" w:hAnsi="PT Astra Serif" w:cs="Times New Roman"/>
        </w:rPr>
      </w:pPr>
      <w:r w:rsidRPr="007D6C62">
        <w:rPr>
          <w:rFonts w:ascii="PT Astra Serif" w:hAnsi="PT Astra Serif" w:cs="Times New Roman"/>
        </w:rPr>
        <w:t xml:space="preserve">7.3. В случае установления ненадлежащего качества Товара все расходы возлагаются </w:t>
      </w:r>
      <w:r w:rsidRPr="007D6C62">
        <w:rPr>
          <w:rFonts w:ascii="PT Astra Serif" w:hAnsi="PT Astra Serif" w:cs="Times New Roman"/>
        </w:rPr>
        <w:br/>
        <w:t>на Поставщика.</w:t>
      </w:r>
    </w:p>
    <w:p w14:paraId="20EA0544" w14:textId="77777777" w:rsidR="00C02B2A" w:rsidRPr="007D6C62"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7D6C62">
        <w:rPr>
          <w:rFonts w:ascii="PT Astra Serif" w:hAnsi="PT Astra Serif"/>
          <w:b/>
          <w:sz w:val="22"/>
          <w:szCs w:val="22"/>
        </w:rPr>
        <w:t>Ответственность Сторон</w:t>
      </w:r>
    </w:p>
    <w:p w14:paraId="4CD8C9B5"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7D6C62">
        <w:rPr>
          <w:rFonts w:ascii="PT Astra Serif" w:hAnsi="PT Astra Serif" w:cs="Times New Roman"/>
        </w:rPr>
        <w:t>Контрактом</w:t>
      </w:r>
      <w:bookmarkEnd w:id="2"/>
      <w:r w:rsidRPr="007D6C62">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04783C2B" w:rsidR="00C02B2A" w:rsidRPr="007D6C62" w:rsidRDefault="00C02B2A" w:rsidP="00C02B2A">
      <w:pPr>
        <w:spacing w:after="0" w:line="240" w:lineRule="auto"/>
        <w:ind w:firstLine="540"/>
        <w:jc w:val="both"/>
        <w:rPr>
          <w:rFonts w:ascii="PT Astra Serif" w:hAnsi="PT Astra Serif" w:cs="Times New Roman"/>
        </w:rPr>
      </w:pPr>
      <w:r w:rsidRPr="007D6C62">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ED6931" w:rsidRPr="007D6C62">
        <w:rPr>
          <w:rFonts w:ascii="PT Astra Serif" w:hAnsi="PT Astra Serif" w:cs="Times New Roman"/>
        </w:rPr>
        <w:t>______</w:t>
      </w:r>
      <w:r w:rsidRPr="007D6C62">
        <w:rPr>
          <w:rFonts w:ascii="PT Astra Serif" w:hAnsi="PT Astra Serif" w:cs="Times New Roman"/>
        </w:rPr>
        <w:t xml:space="preserve"> (</w:t>
      </w:r>
      <w:r w:rsidR="00ED6931" w:rsidRPr="007D6C62">
        <w:rPr>
          <w:rFonts w:ascii="PT Astra Serif" w:hAnsi="PT Astra Serif" w:cs="Times New Roman"/>
        </w:rPr>
        <w:t>)</w:t>
      </w:r>
      <w:r w:rsidRPr="007D6C62">
        <w:rPr>
          <w:rFonts w:ascii="PT Astra Serif" w:hAnsi="PT Astra Serif" w:cs="Times New Roman"/>
        </w:rPr>
        <w:t xml:space="preserve">рублей </w:t>
      </w:r>
      <w:r w:rsidR="00ED6931" w:rsidRPr="007D6C62">
        <w:rPr>
          <w:rFonts w:ascii="PT Astra Serif" w:hAnsi="PT Astra Serif" w:cs="Times New Roman"/>
        </w:rPr>
        <w:t>0</w:t>
      </w:r>
      <w:r w:rsidR="00CD18C5" w:rsidRPr="007D6C62">
        <w:rPr>
          <w:rFonts w:ascii="PT Astra Serif" w:hAnsi="PT Astra Serif" w:cs="Times New Roman"/>
        </w:rPr>
        <w:t>0</w:t>
      </w:r>
      <w:r w:rsidRPr="007D6C62">
        <w:rPr>
          <w:rFonts w:ascii="PT Astra Serif" w:hAnsi="PT Astra Serif" w:cs="Times New Roman"/>
        </w:rPr>
        <w:t xml:space="preserve"> копеек.</w:t>
      </w:r>
    </w:p>
    <w:p w14:paraId="454DC40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8.7. При расторжении Контракта в связи с односторонним отказом стороны Контракта </w:t>
      </w:r>
      <w:r w:rsidRPr="007D6C62">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7D6C62" w:rsidRDefault="00C02B2A" w:rsidP="00C02B2A">
      <w:pPr>
        <w:spacing w:after="0" w:line="240" w:lineRule="auto"/>
        <w:ind w:firstLine="708"/>
        <w:jc w:val="both"/>
        <w:rPr>
          <w:rFonts w:ascii="PT Astra Serif" w:hAnsi="PT Astra Serif" w:cs="Times New Roman"/>
        </w:rPr>
      </w:pPr>
      <w:r w:rsidRPr="007D6C62">
        <w:rPr>
          <w:rFonts w:ascii="PT Astra Serif" w:hAnsi="PT Astra Serif" w:cs="Times New Roman"/>
        </w:rPr>
        <w:t xml:space="preserve">8.8. Сторона освобождается от уплаты неустойки (штрафа, пени) если докажет, </w:t>
      </w:r>
      <w:r w:rsidRPr="007D6C62">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7D6C62" w:rsidRDefault="00C02B2A" w:rsidP="00C02B2A">
      <w:pPr>
        <w:spacing w:after="0" w:line="240" w:lineRule="auto"/>
        <w:ind w:right="-105" w:firstLine="709"/>
        <w:jc w:val="both"/>
        <w:rPr>
          <w:rFonts w:ascii="PT Astra Serif" w:hAnsi="PT Astra Serif" w:cs="Times New Roman"/>
        </w:rPr>
      </w:pPr>
      <w:r w:rsidRPr="007D6C62">
        <w:rPr>
          <w:rFonts w:ascii="PT Astra Serif" w:hAnsi="PT Astra Serif" w:cs="Times New Roman"/>
        </w:rPr>
        <w:t xml:space="preserve">8.9. Уплата Стороной неустойки или применение иной формы ответственности </w:t>
      </w:r>
      <w:r w:rsidRPr="007D6C62">
        <w:rPr>
          <w:rFonts w:ascii="PT Astra Serif" w:hAnsi="PT Astra Serif" w:cs="Times New Roman"/>
        </w:rPr>
        <w:br/>
        <w:t xml:space="preserve">не освобождает его от исполнения обязательств по </w:t>
      </w:r>
      <w:bookmarkStart w:id="3" w:name="_Hlk179528997"/>
      <w:r w:rsidRPr="007D6C62">
        <w:rPr>
          <w:rFonts w:ascii="PT Astra Serif" w:hAnsi="PT Astra Serif" w:cs="Times New Roman"/>
        </w:rPr>
        <w:t>Контракту</w:t>
      </w:r>
      <w:bookmarkEnd w:id="3"/>
      <w:r w:rsidRPr="007D6C62">
        <w:rPr>
          <w:rFonts w:ascii="PT Astra Serif" w:hAnsi="PT Astra Serif" w:cs="Times New Roman"/>
        </w:rPr>
        <w:t>.</w:t>
      </w:r>
    </w:p>
    <w:p w14:paraId="1883604B"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Форс-мажорные обстоятельства</w:t>
      </w:r>
    </w:p>
    <w:p w14:paraId="0311D89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D6C62">
        <w:rPr>
          <w:rFonts w:ascii="PT Astra Serif" w:hAnsi="PT Astra Serif"/>
          <w:noProof/>
        </w:rPr>
        <w:br/>
        <w:t xml:space="preserve">или иного компетентного органа или организации о наличии и продолжительности </w:t>
      </w:r>
      <w:r w:rsidRPr="007D6C62">
        <w:rPr>
          <w:rFonts w:ascii="PT Astra Serif" w:hAnsi="PT Astra Serif"/>
          <w:noProof/>
        </w:rPr>
        <w:br/>
        <w:t xml:space="preserve">форс-мажорных обстоятельств. </w:t>
      </w:r>
    </w:p>
    <w:p w14:paraId="114279E3"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7D6C62" w:rsidRDefault="00C02B2A" w:rsidP="00C02B2A">
      <w:pPr>
        <w:pStyle w:val="12"/>
        <w:ind w:firstLine="708"/>
        <w:jc w:val="both"/>
        <w:rPr>
          <w:rFonts w:ascii="PT Astra Serif" w:hAnsi="PT Astra Serif"/>
          <w:noProof/>
        </w:rPr>
      </w:pPr>
      <w:r w:rsidRPr="007D6C62">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Порядок разрешения споров</w:t>
      </w:r>
    </w:p>
    <w:p w14:paraId="2C689DD3"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D6C62">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7D6C62" w:rsidRDefault="00C02B2A" w:rsidP="00C02B2A">
      <w:pPr>
        <w:pStyle w:val="12"/>
        <w:jc w:val="both"/>
        <w:rPr>
          <w:rFonts w:ascii="PT Astra Serif" w:hAnsi="PT Astra Serif"/>
        </w:rPr>
      </w:pPr>
      <w:r w:rsidRPr="007D6C62">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7D6C62" w:rsidRDefault="00C02B2A" w:rsidP="00C02B2A">
      <w:pPr>
        <w:pStyle w:val="12"/>
        <w:jc w:val="both"/>
        <w:rPr>
          <w:rFonts w:ascii="PT Astra Serif" w:hAnsi="PT Astra Serif"/>
        </w:rPr>
      </w:pPr>
      <w:r w:rsidRPr="007D6C62">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Изменение, расторжение Контракта</w:t>
      </w:r>
    </w:p>
    <w:p w14:paraId="49A5542F" w14:textId="77777777" w:rsidR="00C02B2A" w:rsidRPr="007D6C62" w:rsidRDefault="00C02B2A" w:rsidP="00C02B2A">
      <w:pPr>
        <w:pStyle w:val="a8"/>
        <w:ind w:firstLine="709"/>
        <w:jc w:val="both"/>
        <w:rPr>
          <w:rFonts w:ascii="PT Astra Serif" w:hAnsi="PT Astra Serif" w:cs="Times New Roman"/>
          <w:noProof/>
        </w:rPr>
      </w:pPr>
      <w:r w:rsidRPr="007D6C62">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7D6C62" w:rsidRDefault="00C02B2A" w:rsidP="00C02B2A">
      <w:pPr>
        <w:pStyle w:val="4"/>
        <w:spacing w:line="240" w:lineRule="auto"/>
        <w:ind w:right="-71"/>
        <w:contextualSpacing/>
        <w:rPr>
          <w:rFonts w:ascii="PT Astra Serif" w:hAnsi="PT Astra Serif"/>
          <w:sz w:val="22"/>
          <w:szCs w:val="22"/>
          <w:lang w:eastAsia="en-US"/>
        </w:rPr>
      </w:pPr>
      <w:r w:rsidRPr="007D6C62">
        <w:rPr>
          <w:rFonts w:ascii="PT Astra Serif" w:hAnsi="PT Astra Serif"/>
          <w:noProof/>
          <w:sz w:val="22"/>
          <w:szCs w:val="22"/>
        </w:rPr>
        <w:t xml:space="preserve">11.2. Договор может быть расторгнут </w:t>
      </w:r>
      <w:r w:rsidRPr="007D6C62">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7D6C62">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noProof/>
        </w:rPr>
        <w:t xml:space="preserve">11.3. </w:t>
      </w:r>
      <w:r w:rsidRPr="007D6C62">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color w:val="FF0000"/>
        </w:rPr>
        <w:t xml:space="preserve"> </w:t>
      </w:r>
    </w:p>
    <w:p w14:paraId="5D071177" w14:textId="77777777" w:rsidR="00C02B2A" w:rsidRPr="007D6C62" w:rsidRDefault="00C02B2A" w:rsidP="00C02B2A">
      <w:pPr>
        <w:spacing w:after="0" w:line="240" w:lineRule="auto"/>
        <w:ind w:firstLine="708"/>
        <w:jc w:val="both"/>
        <w:rPr>
          <w:rFonts w:ascii="PT Astra Serif" w:hAnsi="PT Astra Serif" w:cs="Times New Roman"/>
          <w:b/>
          <w:color w:val="FF0000"/>
        </w:rPr>
      </w:pPr>
      <w:r w:rsidRPr="007D6C62">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7D6C62">
        <w:rPr>
          <w:rFonts w:ascii="PT Astra Serif" w:hAnsi="PT Astra Serif" w:cs="Times New Roman"/>
          <w:b/>
          <w:color w:val="FF0000"/>
        </w:rPr>
        <w:t xml:space="preserve"> </w:t>
      </w:r>
    </w:p>
    <w:p w14:paraId="7335EBA7" w14:textId="1E24AF7F" w:rsidR="00C02B2A" w:rsidRPr="007D6C62" w:rsidRDefault="00C02B2A" w:rsidP="00C02B2A">
      <w:pPr>
        <w:pStyle w:val="4"/>
        <w:spacing w:line="240" w:lineRule="auto"/>
        <w:ind w:right="-71"/>
        <w:contextualSpacing/>
        <w:rPr>
          <w:rFonts w:ascii="PT Astra Serif" w:hAnsi="PT Astra Serif"/>
          <w:noProof/>
          <w:sz w:val="22"/>
          <w:szCs w:val="22"/>
        </w:rPr>
      </w:pPr>
      <w:r w:rsidRPr="007D6C62">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69E554F" w14:textId="77777777" w:rsidR="00C02B2A" w:rsidRPr="007D6C62" w:rsidRDefault="00C02B2A" w:rsidP="00C02B2A">
      <w:pPr>
        <w:pStyle w:val="12"/>
        <w:numPr>
          <w:ilvl w:val="0"/>
          <w:numId w:val="3"/>
        </w:numPr>
        <w:rPr>
          <w:rFonts w:ascii="PT Astra Serif" w:hAnsi="PT Astra Serif"/>
          <w:b/>
        </w:rPr>
      </w:pPr>
      <w:r w:rsidRPr="007D6C62">
        <w:rPr>
          <w:rFonts w:ascii="PT Astra Serif" w:hAnsi="PT Astra Serif"/>
          <w:b/>
        </w:rPr>
        <w:t>Прочие условия</w:t>
      </w:r>
    </w:p>
    <w:p w14:paraId="333BAA6A" w14:textId="77777777" w:rsidR="00C02B2A" w:rsidRPr="007D6C62" w:rsidRDefault="00C02B2A" w:rsidP="00C02B2A">
      <w:pPr>
        <w:pStyle w:val="12"/>
        <w:ind w:firstLine="708"/>
        <w:jc w:val="both"/>
        <w:rPr>
          <w:rFonts w:ascii="PT Astra Serif" w:hAnsi="PT Astra Serif"/>
        </w:rPr>
      </w:pPr>
      <w:r w:rsidRPr="007D6C62">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7D6C62" w:rsidRDefault="00C02B2A" w:rsidP="00C02B2A">
      <w:pPr>
        <w:pStyle w:val="12"/>
        <w:jc w:val="both"/>
        <w:rPr>
          <w:rFonts w:ascii="PT Astra Serif" w:hAnsi="PT Astra Serif"/>
        </w:rPr>
      </w:pPr>
      <w:r w:rsidRPr="007D6C62">
        <w:rPr>
          <w:rFonts w:ascii="PT Astra Serif" w:hAnsi="PT Astra Serif"/>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7D6C62" w:rsidRDefault="00C02B2A" w:rsidP="00C02B2A">
      <w:pPr>
        <w:pStyle w:val="12"/>
        <w:jc w:val="both"/>
        <w:rPr>
          <w:rFonts w:ascii="PT Astra Serif" w:hAnsi="PT Astra Serif"/>
        </w:rPr>
      </w:pPr>
      <w:r w:rsidRPr="007D6C62">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7D6C62" w:rsidRDefault="00C02B2A" w:rsidP="00C02B2A">
      <w:pPr>
        <w:pStyle w:val="12"/>
        <w:jc w:val="both"/>
        <w:rPr>
          <w:rFonts w:ascii="PT Astra Serif" w:hAnsi="PT Astra Serif"/>
        </w:rPr>
      </w:pPr>
      <w:r w:rsidRPr="007D6C62">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7D6C62" w:rsidRDefault="00C02B2A" w:rsidP="00C02B2A">
      <w:pPr>
        <w:pStyle w:val="12"/>
        <w:jc w:val="both"/>
        <w:rPr>
          <w:rFonts w:ascii="PT Astra Serif" w:hAnsi="PT Astra Serif"/>
        </w:rPr>
      </w:pPr>
      <w:r w:rsidRPr="007D6C62">
        <w:rPr>
          <w:rFonts w:ascii="PT Astra Serif" w:hAnsi="PT Astra Serif"/>
        </w:rPr>
        <w:tab/>
        <w:t>12.5. Приложения к Контракту, являющиеся его неотъемлемой частью:</w:t>
      </w:r>
    </w:p>
    <w:p w14:paraId="6B6EA612" w14:textId="77777777" w:rsidR="00C02B2A" w:rsidRPr="007D6C62" w:rsidRDefault="00C02B2A" w:rsidP="00C02B2A">
      <w:pPr>
        <w:pStyle w:val="12"/>
        <w:jc w:val="both"/>
        <w:rPr>
          <w:rFonts w:ascii="PT Astra Serif" w:hAnsi="PT Astra Serif"/>
        </w:rPr>
      </w:pPr>
      <w:r w:rsidRPr="007D6C62">
        <w:rPr>
          <w:rFonts w:ascii="PT Astra Serif" w:hAnsi="PT Astra Serif"/>
        </w:rPr>
        <w:tab/>
        <w:t>Приложение № 1 – Спецификация.</w:t>
      </w:r>
    </w:p>
    <w:p w14:paraId="0EE5EBEA" w14:textId="77777777" w:rsidR="00C02B2A" w:rsidRPr="007D6C62" w:rsidRDefault="00C02B2A" w:rsidP="00C02B2A">
      <w:pPr>
        <w:pStyle w:val="12"/>
        <w:numPr>
          <w:ilvl w:val="0"/>
          <w:numId w:val="3"/>
        </w:numPr>
        <w:ind w:left="0" w:firstLine="0"/>
        <w:jc w:val="center"/>
        <w:rPr>
          <w:rFonts w:ascii="PT Astra Serif" w:hAnsi="PT Astra Serif"/>
          <w:b/>
        </w:rPr>
      </w:pPr>
      <w:r w:rsidRPr="007D6C62">
        <w:rPr>
          <w:rFonts w:ascii="PT Astra Serif" w:hAnsi="PT Astra Serif"/>
          <w:b/>
        </w:rPr>
        <w:t>Срок действия Контракта</w:t>
      </w:r>
    </w:p>
    <w:p w14:paraId="25982EBA" w14:textId="3C1868E9" w:rsidR="00C02B2A" w:rsidRPr="007D6C62" w:rsidRDefault="00C02B2A" w:rsidP="00C02B2A">
      <w:pPr>
        <w:pStyle w:val="12"/>
        <w:ind w:firstLine="708"/>
        <w:jc w:val="both"/>
        <w:rPr>
          <w:rFonts w:ascii="PT Astra Serif" w:hAnsi="PT Astra Serif"/>
        </w:rPr>
      </w:pPr>
      <w:r w:rsidRPr="007D6C62">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7D6C62">
        <w:rPr>
          <w:rFonts w:ascii="PT Astra Serif" w:hAnsi="PT Astra Serif"/>
        </w:rPr>
        <w:t>31</w:t>
      </w:r>
      <w:r w:rsidRPr="007D6C62">
        <w:rPr>
          <w:rFonts w:ascii="PT Astra Serif" w:hAnsi="PT Astra Serif"/>
        </w:rPr>
        <w:t xml:space="preserve">» </w:t>
      </w:r>
      <w:r w:rsidR="00E733CE" w:rsidRPr="007D6C62">
        <w:rPr>
          <w:rFonts w:ascii="PT Astra Serif" w:hAnsi="PT Astra Serif"/>
        </w:rPr>
        <w:t>декабря</w:t>
      </w:r>
      <w:r w:rsidRPr="007D6C62">
        <w:rPr>
          <w:rFonts w:ascii="PT Astra Serif" w:hAnsi="PT Astra Serif"/>
        </w:rPr>
        <w:t xml:space="preserve"> 202</w:t>
      </w:r>
      <w:r w:rsidR="0001797C">
        <w:rPr>
          <w:rFonts w:ascii="PT Astra Serif" w:hAnsi="PT Astra Serif"/>
        </w:rPr>
        <w:t>6</w:t>
      </w:r>
      <w:r w:rsidRPr="007D6C62">
        <w:rPr>
          <w:rFonts w:ascii="PT Astra Serif" w:hAnsi="PT Astra Serif"/>
        </w:rPr>
        <w:t>года.</w:t>
      </w:r>
    </w:p>
    <w:p w14:paraId="4389981C" w14:textId="77777777" w:rsidR="0076246F" w:rsidRPr="007D6C62" w:rsidRDefault="00811079" w:rsidP="00811079">
      <w:pPr>
        <w:pStyle w:val="12"/>
        <w:ind w:firstLine="708"/>
        <w:jc w:val="center"/>
        <w:rPr>
          <w:rFonts w:ascii="PT Astra Serif" w:hAnsi="PT Astra Serif"/>
        </w:rPr>
      </w:pPr>
      <w:r w:rsidRPr="007D6C62">
        <w:rPr>
          <w:rFonts w:ascii="PT Astra Serif" w:hAnsi="PT Astra Serif"/>
          <w:b/>
        </w:rPr>
        <w:t>14.</w:t>
      </w:r>
      <w:r w:rsidRPr="007D6C62">
        <w:rPr>
          <w:rFonts w:ascii="PT Astra Serif" w:hAnsi="PT Astra Serif"/>
        </w:rPr>
        <w:t xml:space="preserve"> </w:t>
      </w:r>
      <w:r w:rsidR="0076246F" w:rsidRPr="007D6C62">
        <w:rPr>
          <w:rFonts w:ascii="PT Astra Serif" w:hAnsi="PT Astra Serif"/>
          <w:b/>
          <w:bCs/>
        </w:rPr>
        <w:t>Юридические адреса, банковские и отгрузочные реквизиты Сторон</w:t>
      </w:r>
    </w:p>
    <w:p w14:paraId="109D4729" w14:textId="55BC6C3F" w:rsidR="0076246F" w:rsidRPr="007D6C62" w:rsidRDefault="0076246F" w:rsidP="0076246F">
      <w:pPr>
        <w:pStyle w:val="110"/>
        <w:spacing w:after="0" w:line="240" w:lineRule="auto"/>
        <w:jc w:val="center"/>
        <w:rPr>
          <w:rFonts w:ascii="PT Astra Serif" w:hAnsi="PT Astra Serif"/>
          <w:b/>
          <w:bCs/>
        </w:rPr>
      </w:pPr>
      <w:proofErr w:type="gramStart"/>
      <w:r w:rsidRPr="007D6C62">
        <w:rPr>
          <w:rFonts w:ascii="PT Astra Serif" w:hAnsi="PT Astra Serif"/>
          <w:b/>
          <w:bCs/>
        </w:rPr>
        <w:t>на</w:t>
      </w:r>
      <w:proofErr w:type="gramEnd"/>
      <w:r w:rsidRPr="007D6C62">
        <w:rPr>
          <w:rFonts w:ascii="PT Astra Serif" w:hAnsi="PT Astra Serif"/>
          <w:b/>
          <w:bCs/>
        </w:rPr>
        <w:t xml:space="preserve"> момент подписания </w:t>
      </w:r>
      <w:r w:rsidR="00C02B2A" w:rsidRPr="007D6C62">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7D6C62" w14:paraId="575C3F84" w14:textId="77777777" w:rsidTr="00E84B26">
        <w:tc>
          <w:tcPr>
            <w:tcW w:w="5603" w:type="dxa"/>
          </w:tcPr>
          <w:p w14:paraId="614F89A3" w14:textId="5AE9E5CF" w:rsidR="0076246F" w:rsidRPr="007D6C62" w:rsidRDefault="0076246F" w:rsidP="00811079">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b/>
              </w:rPr>
              <w:t xml:space="preserve">     </w:t>
            </w:r>
            <w:r w:rsidRPr="007D6C62">
              <w:rPr>
                <w:rFonts w:ascii="PT Astra Serif" w:hAnsi="PT Astra Serif"/>
                <w:sz w:val="22"/>
                <w:szCs w:val="22"/>
              </w:rPr>
              <w:t>«</w:t>
            </w:r>
            <w:r w:rsidR="00811079" w:rsidRPr="007D6C62">
              <w:rPr>
                <w:rFonts w:ascii="PT Astra Serif" w:hAnsi="PT Astra Serif"/>
                <w:sz w:val="22"/>
                <w:szCs w:val="22"/>
              </w:rPr>
              <w:t>З</w:t>
            </w:r>
            <w:r w:rsidRPr="007D6C62">
              <w:rPr>
                <w:rFonts w:ascii="PT Astra Serif" w:hAnsi="PT Astra Serif"/>
                <w:sz w:val="22"/>
                <w:szCs w:val="22"/>
              </w:rPr>
              <w:t>аказчик»</w:t>
            </w:r>
          </w:p>
        </w:tc>
        <w:tc>
          <w:tcPr>
            <w:tcW w:w="5244" w:type="dxa"/>
            <w:gridSpan w:val="3"/>
          </w:tcPr>
          <w:p w14:paraId="43601040" w14:textId="77777777" w:rsidR="0076246F" w:rsidRPr="007D6C62" w:rsidRDefault="0076246F" w:rsidP="0030552F">
            <w:pPr>
              <w:pStyle w:val="Style18"/>
              <w:widowControl/>
              <w:spacing w:before="46" w:line="276" w:lineRule="auto"/>
              <w:ind w:right="-105"/>
              <w:jc w:val="center"/>
              <w:outlineLvl w:val="0"/>
              <w:rPr>
                <w:rFonts w:ascii="PT Astra Serif" w:hAnsi="PT Astra Serif"/>
                <w:sz w:val="22"/>
                <w:szCs w:val="22"/>
              </w:rPr>
            </w:pPr>
            <w:r w:rsidRPr="007D6C62">
              <w:rPr>
                <w:rFonts w:ascii="PT Astra Serif" w:hAnsi="PT Astra Serif"/>
                <w:sz w:val="22"/>
                <w:szCs w:val="22"/>
              </w:rPr>
              <w:t>«Поставщик»</w:t>
            </w:r>
          </w:p>
        </w:tc>
      </w:tr>
      <w:tr w:rsidR="0076246F" w:rsidRPr="007D6C62" w14:paraId="6110B1DE" w14:textId="77777777" w:rsidTr="00E84B26">
        <w:trPr>
          <w:trHeight w:val="698"/>
        </w:trPr>
        <w:tc>
          <w:tcPr>
            <w:tcW w:w="5603" w:type="dxa"/>
          </w:tcPr>
          <w:p w14:paraId="130DD30A"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w:t>
            </w:r>
          </w:p>
          <w:tbl>
            <w:tblPr>
              <w:tblW w:w="5386" w:type="dxa"/>
              <w:tblInd w:w="1" w:type="dxa"/>
              <w:tblLook w:val="04A0" w:firstRow="1" w:lastRow="0" w:firstColumn="1" w:lastColumn="0" w:noHBand="0" w:noVBand="1"/>
            </w:tblPr>
            <w:tblGrid>
              <w:gridCol w:w="5386"/>
            </w:tblGrid>
            <w:tr w:rsidR="007D6C62" w:rsidRPr="001B1DA8" w14:paraId="7BB1A95A" w14:textId="77777777" w:rsidTr="00E567DE">
              <w:trPr>
                <w:cantSplit/>
                <w:trHeight w:val="145"/>
              </w:trPr>
              <w:tc>
                <w:tcPr>
                  <w:tcW w:w="5000" w:type="pct"/>
                  <w:hideMark/>
                </w:tcPr>
                <w:p w14:paraId="1465DF5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юридический: 620019, </w:t>
                  </w:r>
                </w:p>
                <w:p w14:paraId="2336784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tc>
            </w:tr>
            <w:tr w:rsidR="007D6C62" w:rsidRPr="001B1DA8" w14:paraId="53A8F2E0" w14:textId="77777777" w:rsidTr="00E567DE">
              <w:trPr>
                <w:cantSplit/>
                <w:trHeight w:val="145"/>
              </w:trPr>
              <w:tc>
                <w:tcPr>
                  <w:tcW w:w="5000" w:type="pct"/>
                  <w:hideMark/>
                </w:tcPr>
                <w:p w14:paraId="69BACA8E"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Адрес почтовый: 620019, </w:t>
                  </w:r>
                </w:p>
                <w:p w14:paraId="3DF99E8D"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г. Екатеринбург, ул. Малышева, 2б</w:t>
                  </w:r>
                </w:p>
                <w:p w14:paraId="2C444F74" w14:textId="77777777" w:rsidR="007D6C62" w:rsidRPr="001B1DA8" w:rsidRDefault="007D6C62" w:rsidP="007D6C62">
                  <w:pPr>
                    <w:spacing w:after="0" w:line="240" w:lineRule="auto"/>
                    <w:jc w:val="both"/>
                    <w:rPr>
                      <w:rFonts w:ascii="PT Astra Serif" w:hAnsi="PT Astra Serif" w:cs="Times New Roman"/>
                      <w:b/>
                    </w:rPr>
                  </w:pPr>
                  <w:r w:rsidRPr="001B1DA8">
                    <w:rPr>
                      <w:rFonts w:ascii="PT Astra Serif" w:hAnsi="PT Astra Serif" w:cs="Times New Roman"/>
                    </w:rPr>
                    <w:t>Телефон/факс: 233-61-31</w:t>
                  </w:r>
                </w:p>
              </w:tc>
            </w:tr>
            <w:tr w:rsidR="007D6C62" w:rsidRPr="001B1DA8" w14:paraId="1B39EA20" w14:textId="77777777" w:rsidTr="00E567DE">
              <w:trPr>
                <w:cantSplit/>
                <w:trHeight w:val="145"/>
              </w:trPr>
              <w:tc>
                <w:tcPr>
                  <w:tcW w:w="5000" w:type="pct"/>
                  <w:hideMark/>
                </w:tcPr>
                <w:p w14:paraId="137A5E22"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Банковские реквизиты:</w:t>
                  </w:r>
                </w:p>
                <w:p w14:paraId="587A014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ИНН: 6658075694, </w:t>
                  </w:r>
                </w:p>
                <w:p w14:paraId="5B8F490C"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КПП: 665801001 </w:t>
                  </w:r>
                </w:p>
                <w:p w14:paraId="22F225CE" w14:textId="77777777" w:rsidR="007D6C62" w:rsidRPr="001B1DA8" w:rsidRDefault="007D6C62" w:rsidP="007D6C62">
                  <w:pPr>
                    <w:spacing w:after="0" w:line="240" w:lineRule="auto"/>
                    <w:jc w:val="both"/>
                    <w:rPr>
                      <w:rFonts w:ascii="PT Astra Serif" w:hAnsi="PT Astra Serif" w:cs="Times New Roman"/>
                    </w:rPr>
                  </w:pPr>
                  <w:proofErr w:type="spellStart"/>
                  <w:proofErr w:type="gramStart"/>
                  <w:r w:rsidRPr="001B1DA8">
                    <w:rPr>
                      <w:rFonts w:ascii="PT Astra Serif" w:hAnsi="PT Astra Serif" w:cs="Times New Roman"/>
                    </w:rPr>
                    <w:t>каз</w:t>
                  </w:r>
                  <w:proofErr w:type="spellEnd"/>
                  <w:proofErr w:type="gramEnd"/>
                  <w:r w:rsidRPr="001B1DA8">
                    <w:rPr>
                      <w:rFonts w:ascii="PT Astra Serif" w:hAnsi="PT Astra Serif" w:cs="Times New Roman"/>
                    </w:rPr>
                    <w:t>/с: 032116430000000</w:t>
                  </w:r>
                  <w:r>
                    <w:rPr>
                      <w:rFonts w:ascii="PT Astra Serif" w:hAnsi="PT Astra Serif" w:cs="Times New Roman"/>
                    </w:rPr>
                    <w:t>15113</w:t>
                  </w:r>
                </w:p>
                <w:p w14:paraId="3EA11E83"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 xml:space="preserve">БИК ТОФК </w:t>
                  </w:r>
                  <w:r>
                    <w:rPr>
                      <w:rFonts w:ascii="PT Astra Serif" w:hAnsi="PT Astra Serif" w:cs="Times New Roman"/>
                    </w:rPr>
                    <w:t>015004950</w:t>
                  </w:r>
                </w:p>
                <w:p w14:paraId="461C56CA" w14:textId="77777777" w:rsidR="007D6C62" w:rsidRPr="001B1DA8" w:rsidRDefault="007D6C62" w:rsidP="007D6C62">
                  <w:pPr>
                    <w:spacing w:after="0" w:line="240" w:lineRule="auto"/>
                    <w:jc w:val="both"/>
                    <w:rPr>
                      <w:rFonts w:ascii="PT Astra Serif" w:hAnsi="PT Astra Serif" w:cs="Times New Roman"/>
                    </w:rPr>
                  </w:pPr>
                  <w:proofErr w:type="spellStart"/>
                  <w:r w:rsidRPr="001B1DA8">
                    <w:rPr>
                      <w:rFonts w:ascii="PT Astra Serif" w:hAnsi="PT Astra Serif" w:cs="Times New Roman"/>
                    </w:rPr>
                    <w:t>Ед</w:t>
                  </w:r>
                  <w:proofErr w:type="spellEnd"/>
                  <w:r w:rsidRPr="001B1DA8">
                    <w:rPr>
                      <w:rFonts w:ascii="PT Astra Serif" w:hAnsi="PT Astra Serif" w:cs="Times New Roman"/>
                    </w:rPr>
                    <w:t xml:space="preserve"> </w:t>
                  </w:r>
                  <w:proofErr w:type="spellStart"/>
                  <w:r w:rsidRPr="001B1DA8">
                    <w:rPr>
                      <w:rFonts w:ascii="PT Astra Serif" w:hAnsi="PT Astra Serif" w:cs="Times New Roman"/>
                    </w:rPr>
                    <w:t>каз</w:t>
                  </w:r>
                  <w:proofErr w:type="spellEnd"/>
                  <w:r w:rsidRPr="001B1DA8">
                    <w:rPr>
                      <w:rFonts w:ascii="PT Astra Serif" w:hAnsi="PT Astra Serif" w:cs="Times New Roman"/>
                    </w:rPr>
                    <w:t xml:space="preserve"> счет </w:t>
                  </w:r>
                  <w:r>
                    <w:rPr>
                      <w:rFonts w:ascii="PT Astra Serif" w:hAnsi="PT Astra Serif" w:cs="Times New Roman"/>
                    </w:rPr>
                    <w:t>40102810445370000043</w:t>
                  </w:r>
                  <w:r w:rsidRPr="001B1DA8">
                    <w:rPr>
                      <w:rFonts w:ascii="PT Astra Serif" w:hAnsi="PT Astra Serif" w:cs="Times New Roman"/>
                    </w:rPr>
                    <w:t xml:space="preserve">, </w:t>
                  </w:r>
                </w:p>
                <w:p w14:paraId="483A5CFF" w14:textId="77777777" w:rsidR="007D6C62" w:rsidRDefault="007D6C62" w:rsidP="007D6C62">
                  <w:pPr>
                    <w:spacing w:after="0" w:line="240" w:lineRule="auto"/>
                    <w:jc w:val="both"/>
                    <w:rPr>
                      <w:rFonts w:ascii="PT Astra Serif" w:hAnsi="PT Astra Serif" w:cs="Times New Roman"/>
                    </w:rPr>
                  </w:pPr>
                  <w:r>
                    <w:rPr>
                      <w:rFonts w:ascii="PT Astra Serif" w:hAnsi="PT Astra Serif" w:cs="Times New Roman"/>
                    </w:rPr>
                    <w:t xml:space="preserve">СИБИРСКОЕ ГУ БАНКА РОССИИ// УФК по Новосибирской области, </w:t>
                  </w:r>
                  <w:proofErr w:type="spellStart"/>
                  <w:r>
                    <w:rPr>
                      <w:rFonts w:ascii="PT Astra Serif" w:hAnsi="PT Astra Serif" w:cs="Times New Roman"/>
                    </w:rPr>
                    <w:t>г.Новосибирск</w:t>
                  </w:r>
                  <w:proofErr w:type="spellEnd"/>
                </w:p>
                <w:p w14:paraId="020E85C5"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ФКУ ИК-2 ГУФСИН России по Свердловской области л/с 03621521260</w:t>
                  </w:r>
                </w:p>
                <w:p w14:paraId="5A4C8D69" w14:textId="421BBCB8" w:rsidR="00470F68" w:rsidRPr="001B1DA8" w:rsidRDefault="00470F68" w:rsidP="007D6C62">
                  <w:pPr>
                    <w:spacing w:after="0" w:line="240" w:lineRule="auto"/>
                    <w:jc w:val="both"/>
                    <w:rPr>
                      <w:rFonts w:ascii="PT Astra Serif" w:hAnsi="PT Astra Serif" w:cs="Times New Roman"/>
                    </w:rPr>
                  </w:pPr>
                  <w:r>
                    <w:rPr>
                      <w:rFonts w:ascii="PT Astra Serif" w:hAnsi="PT Astra Serif" w:cs="Times New Roman"/>
                    </w:rPr>
                    <w:t xml:space="preserve">КБК </w:t>
                  </w:r>
                  <w:r w:rsidRPr="001B1DA8">
                    <w:rPr>
                      <w:rFonts w:ascii="PT Astra Serif" w:hAnsi="PT Astra Serif" w:cs="Times New Roman"/>
                    </w:rPr>
                    <w:t>3200305424069004</w:t>
                  </w:r>
                  <w:r w:rsidR="00E6643A">
                    <w:rPr>
                      <w:rFonts w:ascii="PT Astra Serif" w:hAnsi="PT Astra Serif" w:cs="Times New Roman"/>
                    </w:rPr>
                    <w:t>8</w:t>
                  </w:r>
                  <w:r w:rsidRPr="001B1DA8">
                    <w:rPr>
                      <w:rFonts w:ascii="PT Astra Serif" w:hAnsi="PT Astra Serif" w:cs="Times New Roman"/>
                    </w:rPr>
                    <w:t>244</w:t>
                  </w:r>
                </w:p>
                <w:p w14:paraId="503BA51B" w14:textId="77777777" w:rsidR="007D6C62" w:rsidRPr="001B1DA8" w:rsidRDefault="007D6C62" w:rsidP="007D6C62">
                  <w:pPr>
                    <w:spacing w:after="0" w:line="240" w:lineRule="auto"/>
                    <w:jc w:val="both"/>
                    <w:rPr>
                      <w:rFonts w:ascii="PT Astra Serif" w:hAnsi="PT Astra Serif" w:cs="Times New Roman"/>
                    </w:rPr>
                  </w:pPr>
                  <w:r w:rsidRPr="001B1DA8">
                    <w:rPr>
                      <w:rFonts w:ascii="PT Astra Serif" w:hAnsi="PT Astra Serif" w:cs="Times New Roman"/>
                    </w:rPr>
                    <w:t>ОКПО: 08830712.</w:t>
                  </w:r>
                </w:p>
              </w:tc>
            </w:tr>
          </w:tbl>
          <w:p w14:paraId="0C5F1520" w14:textId="77777777" w:rsidR="0076246F" w:rsidRPr="007D6C62" w:rsidRDefault="0076246F" w:rsidP="00815053">
            <w:pPr>
              <w:spacing w:after="0" w:line="240" w:lineRule="auto"/>
              <w:ind w:right="-108"/>
              <w:jc w:val="both"/>
              <w:rPr>
                <w:rFonts w:ascii="PT Astra Serif" w:hAnsi="PT Astra Serif" w:cs="Times New Roman"/>
              </w:rPr>
            </w:pPr>
          </w:p>
        </w:tc>
        <w:tc>
          <w:tcPr>
            <w:tcW w:w="5244" w:type="dxa"/>
            <w:gridSpan w:val="3"/>
          </w:tcPr>
          <w:p w14:paraId="5B1C2051" w14:textId="154904CD" w:rsidR="0076246F" w:rsidRPr="007D6C62" w:rsidRDefault="0076246F" w:rsidP="001A0439">
            <w:pPr>
              <w:spacing w:after="0"/>
              <w:ind w:right="-105"/>
              <w:jc w:val="both"/>
              <w:rPr>
                <w:rFonts w:ascii="PT Astra Serif" w:hAnsi="PT Astra Serif" w:cs="Times New Roman"/>
                <w:bCs/>
                <w:highlight w:val="yellow"/>
                <w:lang w:val="en-US"/>
              </w:rPr>
            </w:pPr>
          </w:p>
        </w:tc>
      </w:tr>
      <w:tr w:rsidR="0076246F" w:rsidRPr="007D6C62"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7D6C62" w:rsidRDefault="0076246F" w:rsidP="0030552F">
            <w:pPr>
              <w:spacing w:after="0"/>
              <w:ind w:right="-105"/>
              <w:rPr>
                <w:rFonts w:ascii="PT Astra Serif" w:hAnsi="PT Astra Serif" w:cs="Times New Roman"/>
                <w:lang w:val="en-US"/>
              </w:rPr>
            </w:pPr>
          </w:p>
        </w:tc>
        <w:tc>
          <w:tcPr>
            <w:tcW w:w="2233" w:type="dxa"/>
          </w:tcPr>
          <w:p w14:paraId="6F5AFB32" w14:textId="77777777" w:rsidR="0076246F" w:rsidRPr="007D6C62" w:rsidRDefault="0076246F" w:rsidP="0030552F">
            <w:pPr>
              <w:spacing w:after="0"/>
              <w:ind w:right="-105"/>
              <w:rPr>
                <w:rFonts w:ascii="PT Astra Serif" w:hAnsi="PT Astra Serif" w:cs="Times New Roman"/>
                <w:lang w:val="en-US"/>
              </w:rPr>
            </w:pPr>
          </w:p>
        </w:tc>
      </w:tr>
    </w:tbl>
    <w:p w14:paraId="577269C3" w14:textId="77777777" w:rsidR="00F044E1" w:rsidRPr="007D6C62" w:rsidRDefault="0076246F" w:rsidP="0076246F">
      <w:pPr>
        <w:spacing w:line="240" w:lineRule="auto"/>
        <w:jc w:val="both"/>
        <w:rPr>
          <w:rFonts w:ascii="PT Astra Serif" w:hAnsi="PT Astra Serif" w:cs="Times New Roman"/>
          <w:b/>
        </w:rPr>
      </w:pPr>
      <w:r w:rsidRPr="007D6C62">
        <w:rPr>
          <w:rFonts w:ascii="PT Astra Serif" w:hAnsi="PT Astra Serif" w:cs="Times New Roman"/>
          <w:b/>
          <w:lang w:val="en-US"/>
        </w:rPr>
        <w:t xml:space="preserve">     </w:t>
      </w:r>
      <w:r w:rsidR="00DF6FCB" w:rsidRPr="007D6C62">
        <w:rPr>
          <w:rFonts w:ascii="PT Astra Serif" w:hAnsi="PT Astra Serif" w:cs="Times New Roman"/>
          <w:b/>
        </w:rPr>
        <w:t>З</w:t>
      </w:r>
      <w:r w:rsidRPr="007D6C62">
        <w:rPr>
          <w:rFonts w:ascii="PT Astra Serif" w:hAnsi="PT Astra Serif" w:cs="Times New Roman"/>
          <w:b/>
        </w:rPr>
        <w:t>аказчик</w:t>
      </w:r>
      <w:r w:rsidRPr="007D6C62">
        <w:rPr>
          <w:rFonts w:ascii="PT Astra Serif" w:hAnsi="PT Astra Serif" w:cs="Times New Roman"/>
          <w:b/>
        </w:rPr>
        <w:tab/>
        <w:t xml:space="preserve">           </w:t>
      </w:r>
      <w:r w:rsidRPr="007D6C62">
        <w:rPr>
          <w:rFonts w:ascii="PT Astra Serif" w:hAnsi="PT Astra Serif" w:cs="Times New Roman"/>
          <w:b/>
        </w:rPr>
        <w:tab/>
      </w:r>
      <w:r w:rsidRPr="007D6C62">
        <w:rPr>
          <w:rFonts w:ascii="PT Astra Serif" w:hAnsi="PT Astra Serif" w:cs="Times New Roman"/>
          <w:b/>
        </w:rPr>
        <w:tab/>
      </w:r>
      <w:r w:rsidR="00DF6FCB" w:rsidRPr="007D6C62">
        <w:rPr>
          <w:rFonts w:ascii="PT Astra Serif" w:hAnsi="PT Astra Serif" w:cs="Times New Roman"/>
          <w:b/>
        </w:rPr>
        <w:t xml:space="preserve">                              </w:t>
      </w:r>
      <w:r w:rsidRPr="007D6C62">
        <w:rPr>
          <w:rFonts w:ascii="PT Astra Serif" w:hAnsi="PT Astra Serif" w:cs="Times New Roman"/>
          <w:b/>
        </w:rPr>
        <w:t>Поставщик</w:t>
      </w:r>
    </w:p>
    <w:p w14:paraId="5B503C19" w14:textId="0F0EAB06" w:rsidR="0076246F" w:rsidRPr="007D6C62" w:rsidRDefault="00F044E1" w:rsidP="0076246F">
      <w:pPr>
        <w:spacing w:line="240" w:lineRule="auto"/>
        <w:jc w:val="both"/>
        <w:rPr>
          <w:rFonts w:ascii="PT Astra Serif" w:hAnsi="PT Astra Serif" w:cs="Times New Roman"/>
          <w:b/>
          <w:lang w:eastAsia="ru-RU"/>
        </w:rPr>
      </w:pPr>
      <w:r w:rsidRPr="007D6C62">
        <w:rPr>
          <w:rFonts w:ascii="PT Astra Serif" w:hAnsi="PT Astra Serif" w:cs="Times New Roman"/>
          <w:b/>
        </w:rPr>
        <w:t>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w:t>
      </w:r>
      <w:proofErr w:type="spellStart"/>
      <w:r w:rsidR="007D6C62">
        <w:rPr>
          <w:rFonts w:ascii="PT Astra Serif" w:hAnsi="PT Astra Serif" w:cs="Times New Roman"/>
          <w:b/>
        </w:rPr>
        <w:t>Д.А.Орлов</w:t>
      </w:r>
      <w:proofErr w:type="spellEnd"/>
      <w:r w:rsidRPr="007D6C62">
        <w:rPr>
          <w:rFonts w:ascii="PT Astra Serif" w:hAnsi="PT Astra Serif" w:cs="Times New Roman"/>
          <w:b/>
        </w:rPr>
        <w:t xml:space="preserve">      </w:t>
      </w:r>
      <w:r w:rsidR="00C02B2A" w:rsidRPr="007D6C62">
        <w:rPr>
          <w:rFonts w:ascii="PT Astra Serif" w:hAnsi="PT Astra Serif" w:cs="Times New Roman"/>
          <w:b/>
        </w:rPr>
        <w:t xml:space="preserve">         </w:t>
      </w:r>
      <w:r w:rsidRPr="007D6C62">
        <w:rPr>
          <w:rFonts w:ascii="PT Astra Serif" w:hAnsi="PT Astra Serif" w:cs="Times New Roman"/>
          <w:b/>
        </w:rPr>
        <w:t xml:space="preserve"> ____</w:t>
      </w:r>
      <w:proofErr w:type="spellStart"/>
      <w:r w:rsidR="00C02B2A" w:rsidRPr="007D6C62">
        <w:rPr>
          <w:rFonts w:ascii="PT Astra Serif" w:hAnsi="PT Astra Serif" w:cs="Times New Roman"/>
          <w:b/>
        </w:rPr>
        <w:t>эцп</w:t>
      </w:r>
      <w:proofErr w:type="spellEnd"/>
      <w:r w:rsidRPr="007D6C62">
        <w:rPr>
          <w:rFonts w:ascii="PT Astra Serif" w:hAnsi="PT Astra Serif" w:cs="Times New Roman"/>
          <w:b/>
        </w:rPr>
        <w:t>______________________</w:t>
      </w:r>
      <w:r w:rsidR="00E84B26" w:rsidRPr="007D6C62">
        <w:rPr>
          <w:rFonts w:ascii="PT Astra Serif" w:hAnsi="PT Astra Serif" w:cs="Times New Roman"/>
          <w:b/>
        </w:rPr>
        <w:t xml:space="preserve"> </w:t>
      </w:r>
      <w:r w:rsidR="0076246F" w:rsidRPr="007D6C62">
        <w:rPr>
          <w:rFonts w:ascii="PT Astra Serif" w:hAnsi="PT Astra Serif" w:cs="Times New Roman"/>
          <w:b/>
        </w:rPr>
        <w:br w:type="page"/>
      </w:r>
    </w:p>
    <w:tbl>
      <w:tblPr>
        <w:tblW w:w="9889" w:type="dxa"/>
        <w:tblInd w:w="-318" w:type="dxa"/>
        <w:tblLook w:val="04A0" w:firstRow="1" w:lastRow="0" w:firstColumn="1" w:lastColumn="0" w:noHBand="0" w:noVBand="1"/>
      </w:tblPr>
      <w:tblGrid>
        <w:gridCol w:w="10266"/>
      </w:tblGrid>
      <w:tr w:rsidR="0076246F" w:rsidRPr="007D6C62" w14:paraId="7351D981" w14:textId="77777777" w:rsidTr="00B96DB3">
        <w:tc>
          <w:tcPr>
            <w:tcW w:w="9889" w:type="dxa"/>
          </w:tcPr>
          <w:p w14:paraId="301E7841" w14:textId="77777777" w:rsidR="0076246F" w:rsidRPr="007D6C62" w:rsidRDefault="0076246F" w:rsidP="0030552F">
            <w:pPr>
              <w:pStyle w:val="a5"/>
              <w:spacing w:line="276" w:lineRule="auto"/>
              <w:jc w:val="right"/>
              <w:rPr>
                <w:rFonts w:ascii="PT Astra Serif" w:hAnsi="PT Astra Serif"/>
                <w:sz w:val="22"/>
                <w:szCs w:val="22"/>
              </w:rPr>
            </w:pPr>
            <w:r w:rsidRPr="007D6C62">
              <w:rPr>
                <w:rFonts w:ascii="PT Astra Serif" w:hAnsi="PT Astra Serif"/>
                <w:sz w:val="22"/>
                <w:szCs w:val="22"/>
              </w:rPr>
              <w:lastRenderedPageBreak/>
              <w:t>Приложение 1</w:t>
            </w:r>
          </w:p>
          <w:p w14:paraId="3BBE2674" w14:textId="243B1700" w:rsidR="00C02B2A" w:rsidRPr="007D6C62" w:rsidRDefault="0076246F" w:rsidP="0030552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w:t>
            </w:r>
            <w:r w:rsidR="00522A99" w:rsidRPr="007D6C62">
              <w:rPr>
                <w:rFonts w:ascii="PT Astra Serif" w:hAnsi="PT Astra Serif"/>
                <w:sz w:val="22"/>
                <w:szCs w:val="22"/>
              </w:rPr>
              <w:t>государственному контракта</w:t>
            </w:r>
            <w:r w:rsidR="00C02B2A" w:rsidRPr="007D6C62">
              <w:rPr>
                <w:rFonts w:ascii="PT Astra Serif" w:hAnsi="PT Astra Serif"/>
                <w:sz w:val="22"/>
                <w:szCs w:val="22"/>
              </w:rPr>
              <w:t xml:space="preserve"> №</w:t>
            </w:r>
            <w:r w:rsidRPr="007D6C62">
              <w:rPr>
                <w:rFonts w:ascii="PT Astra Serif" w:hAnsi="PT Astra Serif"/>
                <w:sz w:val="22"/>
                <w:szCs w:val="22"/>
              </w:rPr>
              <w:t xml:space="preserve"> </w:t>
            </w:r>
          </w:p>
          <w:p w14:paraId="193EBDF7" w14:textId="120EBC21" w:rsidR="0076246F" w:rsidRPr="007D6C62" w:rsidRDefault="00A64929" w:rsidP="0030552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w:t>
            </w:r>
            <w:r w:rsidRPr="007D6C62">
              <w:rPr>
                <w:rFonts w:ascii="PT Astra Serif" w:hAnsi="PT Astra Serif"/>
                <w:sz w:val="22"/>
                <w:szCs w:val="22"/>
              </w:rPr>
              <w:t>»</w:t>
            </w:r>
            <w:r w:rsidR="00E6643A">
              <w:rPr>
                <w:rFonts w:ascii="PT Astra Serif" w:hAnsi="PT Astra Serif"/>
                <w:sz w:val="22"/>
                <w:szCs w:val="22"/>
              </w:rPr>
              <w:t xml:space="preserve"> ______________</w:t>
            </w:r>
            <w:bookmarkStart w:id="4" w:name="_GoBack"/>
            <w:bookmarkEnd w:id="4"/>
            <w:r w:rsidR="00E84B26" w:rsidRPr="007D6C62">
              <w:rPr>
                <w:rFonts w:ascii="PT Astra Serif" w:hAnsi="PT Astra Serif"/>
                <w:sz w:val="22"/>
                <w:szCs w:val="22"/>
              </w:rPr>
              <w:t xml:space="preserve">  </w:t>
            </w:r>
            <w:r w:rsidRPr="007D6C62">
              <w:rPr>
                <w:rFonts w:ascii="PT Astra Serif" w:hAnsi="PT Astra Serif"/>
                <w:sz w:val="22"/>
                <w:szCs w:val="22"/>
              </w:rPr>
              <w:t>20</w:t>
            </w:r>
            <w:r w:rsidR="005B0556" w:rsidRPr="007D6C62">
              <w:rPr>
                <w:rFonts w:ascii="PT Astra Serif" w:hAnsi="PT Astra Serif"/>
                <w:sz w:val="22"/>
                <w:szCs w:val="22"/>
              </w:rPr>
              <w:t>2</w:t>
            </w:r>
            <w:r w:rsidR="00470F68">
              <w:rPr>
                <w:rFonts w:ascii="PT Astra Serif" w:hAnsi="PT Astra Serif"/>
                <w:sz w:val="22"/>
                <w:szCs w:val="22"/>
              </w:rPr>
              <w:t>6</w:t>
            </w:r>
            <w:r w:rsidR="0076246F" w:rsidRPr="007D6C62">
              <w:rPr>
                <w:rFonts w:ascii="PT Astra Serif" w:hAnsi="PT Astra Serif"/>
                <w:sz w:val="22"/>
                <w:szCs w:val="22"/>
              </w:rPr>
              <w:t xml:space="preserve"> г.  </w:t>
            </w:r>
          </w:p>
          <w:p w14:paraId="170A6887" w14:textId="77777777" w:rsidR="0076246F" w:rsidRPr="007D6C62" w:rsidRDefault="0076246F" w:rsidP="0030552F">
            <w:pPr>
              <w:pStyle w:val="21"/>
              <w:tabs>
                <w:tab w:val="left" w:pos="6480"/>
              </w:tabs>
              <w:spacing w:line="240" w:lineRule="auto"/>
              <w:ind w:right="-74" w:firstLine="0"/>
              <w:contextualSpacing/>
              <w:jc w:val="right"/>
              <w:rPr>
                <w:rFonts w:ascii="PT Astra Serif" w:hAnsi="PT Astra Serif" w:cs="Times New Roman"/>
                <w:sz w:val="22"/>
                <w:szCs w:val="22"/>
              </w:rPr>
            </w:pPr>
          </w:p>
          <w:p w14:paraId="0558B493" w14:textId="77777777" w:rsidR="0076246F" w:rsidRPr="007D6C62" w:rsidRDefault="0076246F" w:rsidP="0030552F">
            <w:pPr>
              <w:pStyle w:val="a5"/>
              <w:jc w:val="both"/>
              <w:rPr>
                <w:rFonts w:ascii="PT Astra Serif" w:hAnsi="PT Astra Serif"/>
                <w:b w:val="0"/>
                <w:sz w:val="22"/>
                <w:szCs w:val="22"/>
              </w:rPr>
            </w:pPr>
          </w:p>
          <w:p w14:paraId="3714215A" w14:textId="77777777" w:rsidR="0076246F" w:rsidRPr="007D6C62" w:rsidRDefault="00977579" w:rsidP="0030552F">
            <w:pPr>
              <w:pStyle w:val="a5"/>
              <w:rPr>
                <w:rFonts w:ascii="PT Astra Serif" w:hAnsi="PT Astra Serif"/>
                <w:b w:val="0"/>
                <w:sz w:val="22"/>
                <w:szCs w:val="22"/>
              </w:rPr>
            </w:pPr>
            <w:r w:rsidRPr="007D6C62">
              <w:rPr>
                <w:rFonts w:ascii="PT Astra Serif" w:hAnsi="PT Astra Serif"/>
                <w:b w:val="0"/>
                <w:sz w:val="22"/>
                <w:szCs w:val="22"/>
              </w:rPr>
              <w:t>СПЕЦИФИКАЦИЯ</w:t>
            </w:r>
          </w:p>
          <w:p w14:paraId="1A504B25"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u w:val="single"/>
              </w:rPr>
              <w:t xml:space="preserve"> </w:t>
            </w:r>
            <w:r w:rsidRPr="007D6C62">
              <w:rPr>
                <w:rFonts w:ascii="PT Astra Serif" w:hAnsi="PT Astra Serif" w:cs="Times New Roman"/>
              </w:rPr>
              <w:t xml:space="preserve">           </w:t>
            </w:r>
          </w:p>
          <w:tbl>
            <w:tblPr>
              <w:tblW w:w="10037" w:type="dxa"/>
              <w:tblCellMar>
                <w:left w:w="70" w:type="dxa"/>
                <w:right w:w="70" w:type="dxa"/>
              </w:tblCellMar>
              <w:tblLook w:val="0000" w:firstRow="0" w:lastRow="0" w:firstColumn="0" w:lastColumn="0" w:noHBand="0" w:noVBand="0"/>
            </w:tblPr>
            <w:tblGrid>
              <w:gridCol w:w="5237"/>
              <w:gridCol w:w="1507"/>
              <w:gridCol w:w="1308"/>
              <w:gridCol w:w="1985"/>
            </w:tblGrid>
            <w:tr w:rsidR="001869D3" w:rsidRPr="007D6C62" w14:paraId="4E0AD8B1" w14:textId="77777777" w:rsidTr="00E91891">
              <w:trPr>
                <w:trHeight w:val="1331"/>
              </w:trPr>
              <w:tc>
                <w:tcPr>
                  <w:tcW w:w="5237" w:type="dxa"/>
                  <w:tcBorders>
                    <w:top w:val="double" w:sz="2" w:space="0" w:color="000000"/>
                    <w:left w:val="double" w:sz="2" w:space="0" w:color="000000"/>
                    <w:bottom w:val="single" w:sz="4" w:space="0" w:color="000000"/>
                  </w:tcBorders>
                  <w:shd w:val="clear" w:color="auto" w:fill="D8D8D8"/>
                  <w:vAlign w:val="center"/>
                </w:tcPr>
                <w:p w14:paraId="155F8EEE"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 xml:space="preserve">Наименование Товара, </w:t>
                  </w:r>
                </w:p>
                <w:p w14:paraId="0DFAF4B0" w14:textId="77777777" w:rsidR="001869D3" w:rsidRPr="007D6C62" w:rsidRDefault="00167312" w:rsidP="0030552F">
                  <w:pPr>
                    <w:snapToGrid w:val="0"/>
                    <w:spacing w:after="0" w:line="240" w:lineRule="auto"/>
                    <w:jc w:val="center"/>
                    <w:rPr>
                      <w:rFonts w:ascii="PT Astra Serif" w:hAnsi="PT Astra Serif" w:cs="Times New Roman"/>
                      <w:b/>
                      <w:i/>
                    </w:rPr>
                  </w:pPr>
                  <w:proofErr w:type="gramStart"/>
                  <w:r w:rsidRPr="007D6C62">
                    <w:rPr>
                      <w:rFonts w:ascii="PT Astra Serif" w:hAnsi="PT Astra Serif" w:cs="Times New Roman"/>
                      <w:b/>
                      <w:i/>
                    </w:rPr>
                    <w:t>характеристики</w:t>
                  </w:r>
                  <w:proofErr w:type="gramEnd"/>
                </w:p>
              </w:tc>
              <w:tc>
                <w:tcPr>
                  <w:tcW w:w="1507" w:type="dxa"/>
                  <w:tcBorders>
                    <w:top w:val="double" w:sz="2" w:space="0" w:color="000000"/>
                    <w:left w:val="single" w:sz="4" w:space="0" w:color="000000"/>
                    <w:bottom w:val="single" w:sz="4" w:space="0" w:color="000000"/>
                  </w:tcBorders>
                  <w:shd w:val="clear" w:color="auto" w:fill="D8D8D8"/>
                  <w:vAlign w:val="center"/>
                </w:tcPr>
                <w:p w14:paraId="6F89CE90" w14:textId="77777777" w:rsidR="001869D3" w:rsidRPr="007D6C62" w:rsidRDefault="001869D3" w:rsidP="0030552F">
                  <w:pPr>
                    <w:snapToGrid w:val="0"/>
                    <w:spacing w:after="0" w:line="240" w:lineRule="auto"/>
                    <w:jc w:val="center"/>
                    <w:rPr>
                      <w:rFonts w:ascii="PT Astra Serif" w:hAnsi="PT Astra Serif" w:cs="Times New Roman"/>
                      <w:b/>
                      <w:i/>
                    </w:rPr>
                  </w:pPr>
                </w:p>
                <w:p w14:paraId="14C66739"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Кол-во.</w:t>
                  </w:r>
                </w:p>
              </w:tc>
              <w:tc>
                <w:tcPr>
                  <w:tcW w:w="1308" w:type="dxa"/>
                  <w:tcBorders>
                    <w:top w:val="double" w:sz="2" w:space="0" w:color="000000"/>
                    <w:left w:val="single" w:sz="4" w:space="0" w:color="000000"/>
                    <w:bottom w:val="single" w:sz="4" w:space="0" w:color="000000"/>
                  </w:tcBorders>
                  <w:shd w:val="clear" w:color="auto" w:fill="D8D8D8"/>
                  <w:vAlign w:val="center"/>
                </w:tcPr>
                <w:p w14:paraId="1A72A165"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Цена за единицу</w:t>
                  </w:r>
                </w:p>
              </w:tc>
              <w:tc>
                <w:tcPr>
                  <w:tcW w:w="1985" w:type="dxa"/>
                  <w:tcBorders>
                    <w:top w:val="double" w:sz="2" w:space="0" w:color="000000"/>
                    <w:left w:val="single" w:sz="4" w:space="0" w:color="000000"/>
                    <w:bottom w:val="single" w:sz="4" w:space="0" w:color="000000"/>
                    <w:right w:val="single" w:sz="4" w:space="0" w:color="auto"/>
                  </w:tcBorders>
                  <w:shd w:val="clear" w:color="auto" w:fill="D8D8D8"/>
                  <w:vAlign w:val="center"/>
                </w:tcPr>
                <w:p w14:paraId="3AA64F32" w14:textId="77777777" w:rsidR="001869D3" w:rsidRPr="007D6C62" w:rsidRDefault="001869D3" w:rsidP="0030552F">
                  <w:pPr>
                    <w:snapToGrid w:val="0"/>
                    <w:spacing w:after="0" w:line="240" w:lineRule="auto"/>
                    <w:jc w:val="center"/>
                    <w:rPr>
                      <w:rFonts w:ascii="PT Astra Serif" w:hAnsi="PT Astra Serif" w:cs="Times New Roman"/>
                      <w:b/>
                      <w:i/>
                    </w:rPr>
                  </w:pPr>
                  <w:r w:rsidRPr="007D6C62">
                    <w:rPr>
                      <w:rFonts w:ascii="PT Astra Serif" w:hAnsi="PT Astra Serif" w:cs="Times New Roman"/>
                      <w:b/>
                      <w:i/>
                    </w:rPr>
                    <w:t>Сумма</w:t>
                  </w:r>
                </w:p>
                <w:p w14:paraId="19391126" w14:textId="77777777" w:rsidR="001869D3" w:rsidRPr="007D6C62" w:rsidRDefault="001869D3" w:rsidP="0030552F">
                  <w:pPr>
                    <w:spacing w:after="0" w:line="240" w:lineRule="auto"/>
                    <w:ind w:left="5" w:right="5"/>
                    <w:jc w:val="center"/>
                    <w:rPr>
                      <w:rFonts w:ascii="PT Astra Serif" w:hAnsi="PT Astra Serif" w:cs="Times New Roman"/>
                      <w:b/>
                      <w:i/>
                    </w:rPr>
                  </w:pPr>
                  <w:r w:rsidRPr="007D6C62">
                    <w:rPr>
                      <w:rFonts w:ascii="PT Astra Serif" w:hAnsi="PT Astra Serif" w:cs="Times New Roman"/>
                      <w:b/>
                      <w:i/>
                    </w:rPr>
                    <w:t>руб.</w:t>
                  </w:r>
                </w:p>
                <w:p w14:paraId="3D53AC6E" w14:textId="77777777" w:rsidR="001869D3" w:rsidRPr="007D6C62" w:rsidRDefault="001869D3" w:rsidP="0030552F">
                  <w:pPr>
                    <w:spacing w:after="0" w:line="240" w:lineRule="auto"/>
                    <w:jc w:val="center"/>
                    <w:rPr>
                      <w:rFonts w:ascii="PT Astra Serif" w:hAnsi="PT Astra Serif" w:cs="Times New Roman"/>
                      <w:i/>
                    </w:rPr>
                  </w:pPr>
                </w:p>
              </w:tc>
            </w:tr>
            <w:tr w:rsidR="001869D3" w:rsidRPr="007D6C62" w14:paraId="3A88C72F"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1127EB40" w14:textId="1C181E47" w:rsidR="001869D3" w:rsidRPr="007D6C62" w:rsidRDefault="00CA17D2" w:rsidP="00E6643A">
                  <w:pPr>
                    <w:spacing w:after="0" w:line="240" w:lineRule="auto"/>
                    <w:rPr>
                      <w:rFonts w:ascii="PT Astra Serif" w:hAnsi="PT Astra Serif" w:cs="Times New Roman"/>
                      <w:sz w:val="24"/>
                      <w:szCs w:val="24"/>
                    </w:rPr>
                  </w:pPr>
                  <w:r w:rsidRPr="007D6C62">
                    <w:rPr>
                      <w:rFonts w:ascii="PT Astra Serif" w:hAnsi="PT Astra Serif" w:cs="Times New Roman"/>
                      <w:sz w:val="24"/>
                      <w:szCs w:val="24"/>
                    </w:rPr>
                    <w:t xml:space="preserve"> </w:t>
                  </w:r>
                  <w:r w:rsidR="00DF1F72" w:rsidRPr="007D6C62">
                    <w:rPr>
                      <w:rFonts w:ascii="PT Astra Serif" w:hAnsi="PT Astra Serif" w:cs="Times New Roman"/>
                      <w:sz w:val="24"/>
                      <w:szCs w:val="24"/>
                    </w:rPr>
                    <w:t xml:space="preserve"> </w:t>
                  </w:r>
                  <w:r w:rsidR="00E6643A">
                    <w:rPr>
                      <w:rFonts w:ascii="PT Astra Serif" w:hAnsi="PT Astra Serif" w:cs="Times New Roman"/>
                      <w:sz w:val="24"/>
                      <w:szCs w:val="24"/>
                    </w:rPr>
                    <w:t>Вода питьевая, негазированная, объем по 0,5л</w:t>
                  </w:r>
                </w:p>
              </w:tc>
              <w:tc>
                <w:tcPr>
                  <w:tcW w:w="1507" w:type="dxa"/>
                  <w:tcBorders>
                    <w:top w:val="single" w:sz="4" w:space="0" w:color="000000"/>
                    <w:left w:val="single" w:sz="4" w:space="0" w:color="000000"/>
                    <w:bottom w:val="single" w:sz="4" w:space="0" w:color="000000"/>
                  </w:tcBorders>
                  <w:vAlign w:val="center"/>
                </w:tcPr>
                <w:p w14:paraId="4378ADC6" w14:textId="2B1814A4" w:rsidR="001869D3" w:rsidRPr="007D6C62" w:rsidRDefault="00E6643A" w:rsidP="0030552F">
                  <w:pPr>
                    <w:snapToGrid w:val="0"/>
                    <w:spacing w:after="0" w:line="240" w:lineRule="auto"/>
                    <w:jc w:val="center"/>
                    <w:rPr>
                      <w:rFonts w:ascii="PT Astra Serif" w:hAnsi="PT Astra Serif" w:cs="Times New Roman"/>
                    </w:rPr>
                  </w:pPr>
                  <w:r>
                    <w:rPr>
                      <w:rFonts w:ascii="PT Astra Serif" w:hAnsi="PT Astra Serif" w:cs="Times New Roman"/>
                    </w:rPr>
                    <w:t>240</w:t>
                  </w:r>
                </w:p>
              </w:tc>
              <w:tc>
                <w:tcPr>
                  <w:tcW w:w="1308" w:type="dxa"/>
                  <w:tcBorders>
                    <w:top w:val="single" w:sz="4" w:space="0" w:color="000000"/>
                    <w:left w:val="single" w:sz="4" w:space="0" w:color="000000"/>
                    <w:bottom w:val="single" w:sz="4" w:space="0" w:color="000000"/>
                  </w:tcBorders>
                  <w:vAlign w:val="center"/>
                </w:tcPr>
                <w:p w14:paraId="07AF4F43" w14:textId="3EDFF699" w:rsidR="001869D3" w:rsidRPr="007D6C62" w:rsidRDefault="001869D3"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6B807802" w14:textId="31042C77" w:rsidR="001869D3" w:rsidRPr="007D6C62" w:rsidRDefault="001869D3" w:rsidP="0030552F">
                  <w:pPr>
                    <w:snapToGrid w:val="0"/>
                    <w:spacing w:after="0" w:line="240" w:lineRule="auto"/>
                    <w:jc w:val="center"/>
                    <w:rPr>
                      <w:rFonts w:ascii="PT Astra Serif" w:hAnsi="PT Astra Serif" w:cs="Times New Roman"/>
                    </w:rPr>
                  </w:pPr>
                </w:p>
              </w:tc>
            </w:tr>
            <w:tr w:rsidR="0001797C" w:rsidRPr="007D6C62" w14:paraId="463E34C8" w14:textId="77777777" w:rsidTr="00E91891">
              <w:trPr>
                <w:trHeight w:val="610"/>
              </w:trPr>
              <w:tc>
                <w:tcPr>
                  <w:tcW w:w="5237" w:type="dxa"/>
                  <w:tcBorders>
                    <w:top w:val="single" w:sz="4" w:space="0" w:color="000000"/>
                    <w:left w:val="double" w:sz="2" w:space="0" w:color="000000"/>
                    <w:bottom w:val="single" w:sz="4" w:space="0" w:color="000000"/>
                  </w:tcBorders>
                  <w:vAlign w:val="center"/>
                </w:tcPr>
                <w:p w14:paraId="36DCD6D3" w14:textId="189A3D13" w:rsidR="0001797C" w:rsidRPr="007D6C62" w:rsidRDefault="00E6643A" w:rsidP="00E6643A">
                  <w:pPr>
                    <w:spacing w:after="0" w:line="240" w:lineRule="auto"/>
                    <w:rPr>
                      <w:rFonts w:ascii="PT Astra Serif" w:hAnsi="PT Astra Serif" w:cs="Times New Roman"/>
                      <w:sz w:val="24"/>
                      <w:szCs w:val="24"/>
                    </w:rPr>
                  </w:pPr>
                  <w:r>
                    <w:rPr>
                      <w:rFonts w:ascii="PT Astra Serif" w:hAnsi="PT Astra Serif" w:cs="Times New Roman"/>
                      <w:sz w:val="24"/>
                      <w:szCs w:val="24"/>
                    </w:rPr>
                    <w:t>Вода питьевая, бутилированная, объем по 19 л</w:t>
                  </w:r>
                  <w:r w:rsidR="0001797C">
                    <w:rPr>
                      <w:rFonts w:ascii="PT Astra Serif" w:hAnsi="PT Astra Serif" w:cs="Times New Roman"/>
                      <w:sz w:val="24"/>
                      <w:szCs w:val="24"/>
                    </w:rPr>
                    <w:t xml:space="preserve"> </w:t>
                  </w:r>
                </w:p>
              </w:tc>
              <w:tc>
                <w:tcPr>
                  <w:tcW w:w="1507" w:type="dxa"/>
                  <w:tcBorders>
                    <w:top w:val="single" w:sz="4" w:space="0" w:color="000000"/>
                    <w:left w:val="single" w:sz="4" w:space="0" w:color="000000"/>
                    <w:bottom w:val="single" w:sz="4" w:space="0" w:color="000000"/>
                  </w:tcBorders>
                  <w:vAlign w:val="center"/>
                </w:tcPr>
                <w:p w14:paraId="512A39B6" w14:textId="7A9027D4" w:rsidR="0001797C" w:rsidRDefault="00E6643A" w:rsidP="0030552F">
                  <w:pPr>
                    <w:snapToGrid w:val="0"/>
                    <w:spacing w:after="0" w:line="240" w:lineRule="auto"/>
                    <w:jc w:val="center"/>
                    <w:rPr>
                      <w:rFonts w:ascii="PT Astra Serif" w:hAnsi="PT Astra Serif" w:cs="Times New Roman"/>
                    </w:rPr>
                  </w:pPr>
                  <w:r>
                    <w:rPr>
                      <w:rFonts w:ascii="PT Astra Serif" w:hAnsi="PT Astra Serif" w:cs="Times New Roman"/>
                    </w:rPr>
                    <w:t>3</w:t>
                  </w:r>
                </w:p>
              </w:tc>
              <w:tc>
                <w:tcPr>
                  <w:tcW w:w="1308" w:type="dxa"/>
                  <w:tcBorders>
                    <w:top w:val="single" w:sz="4" w:space="0" w:color="000000"/>
                    <w:left w:val="single" w:sz="4" w:space="0" w:color="000000"/>
                    <w:bottom w:val="single" w:sz="4" w:space="0" w:color="000000"/>
                  </w:tcBorders>
                  <w:vAlign w:val="center"/>
                </w:tcPr>
                <w:p w14:paraId="5BF4EBE2" w14:textId="77777777" w:rsidR="0001797C" w:rsidRPr="007D6C62" w:rsidRDefault="0001797C" w:rsidP="0030552F">
                  <w:pPr>
                    <w:snapToGrid w:val="0"/>
                    <w:spacing w:after="0" w:line="240" w:lineRule="auto"/>
                    <w:jc w:val="center"/>
                    <w:rPr>
                      <w:rFonts w:ascii="PT Astra Serif" w:hAnsi="PT Astra Serif" w:cs="Times New Roman"/>
                    </w:rPr>
                  </w:pPr>
                </w:p>
              </w:tc>
              <w:tc>
                <w:tcPr>
                  <w:tcW w:w="1985" w:type="dxa"/>
                  <w:tcBorders>
                    <w:top w:val="single" w:sz="4" w:space="0" w:color="000000"/>
                    <w:left w:val="single" w:sz="4" w:space="0" w:color="000000"/>
                    <w:bottom w:val="single" w:sz="4" w:space="0" w:color="000000"/>
                    <w:right w:val="single" w:sz="4" w:space="0" w:color="auto"/>
                  </w:tcBorders>
                  <w:vAlign w:val="center"/>
                </w:tcPr>
                <w:p w14:paraId="5E0A251A" w14:textId="77777777" w:rsidR="0001797C" w:rsidRPr="007D6C62" w:rsidRDefault="0001797C" w:rsidP="0030552F">
                  <w:pPr>
                    <w:snapToGrid w:val="0"/>
                    <w:spacing w:after="0" w:line="240" w:lineRule="auto"/>
                    <w:jc w:val="center"/>
                    <w:rPr>
                      <w:rFonts w:ascii="PT Astra Serif" w:hAnsi="PT Astra Serif" w:cs="Times New Roman"/>
                    </w:rPr>
                  </w:pPr>
                </w:p>
              </w:tc>
            </w:tr>
            <w:tr w:rsidR="00E91891" w:rsidRPr="007D6C62" w14:paraId="5C7DAC0A" w14:textId="77777777" w:rsidTr="00AD1207">
              <w:trPr>
                <w:trHeight w:val="557"/>
              </w:trPr>
              <w:tc>
                <w:tcPr>
                  <w:tcW w:w="10037" w:type="dxa"/>
                  <w:gridSpan w:val="4"/>
                  <w:tcBorders>
                    <w:top w:val="single" w:sz="4" w:space="0" w:color="000000"/>
                    <w:left w:val="double" w:sz="2" w:space="0" w:color="000000"/>
                    <w:bottom w:val="single" w:sz="4" w:space="0" w:color="000000"/>
                    <w:right w:val="single" w:sz="4" w:space="0" w:color="auto"/>
                  </w:tcBorders>
                  <w:vAlign w:val="center"/>
                </w:tcPr>
                <w:p w14:paraId="267B1FBF" w14:textId="0F111A25" w:rsidR="00E91891" w:rsidRPr="007D6C62" w:rsidRDefault="00E91891" w:rsidP="00E91891">
                  <w:pPr>
                    <w:snapToGrid w:val="0"/>
                    <w:spacing w:after="0" w:line="240" w:lineRule="auto"/>
                    <w:jc w:val="both"/>
                    <w:rPr>
                      <w:rFonts w:ascii="PT Astra Serif" w:hAnsi="PT Astra Serif" w:cs="Times New Roman"/>
                    </w:rPr>
                  </w:pPr>
                  <w:r w:rsidRPr="007D6C62">
                    <w:rPr>
                      <w:rFonts w:ascii="PT Astra Serif" w:hAnsi="PT Astra Serif" w:cs="Times New Roman"/>
                    </w:rPr>
                    <w:t xml:space="preserve">                                                                                                                                                 Итого:</w:t>
                  </w:r>
                </w:p>
              </w:tc>
            </w:tr>
          </w:tbl>
          <w:p w14:paraId="5C3DEAAD" w14:textId="77777777" w:rsidR="00745F62" w:rsidRPr="007D6C62" w:rsidRDefault="00745F62" w:rsidP="0030552F">
            <w:pPr>
              <w:pStyle w:val="2"/>
              <w:spacing w:after="0" w:line="240" w:lineRule="auto"/>
              <w:ind w:left="0" w:firstLine="709"/>
              <w:contextualSpacing/>
              <w:mirrorIndents/>
              <w:jc w:val="both"/>
              <w:rPr>
                <w:rFonts w:ascii="PT Astra Serif" w:hAnsi="PT Astra Serif"/>
                <w:b/>
                <w:sz w:val="22"/>
                <w:szCs w:val="22"/>
              </w:rPr>
            </w:pPr>
          </w:p>
          <w:p w14:paraId="4E60D007" w14:textId="67258C64" w:rsidR="0076246F" w:rsidRPr="007D6C62" w:rsidRDefault="0076246F" w:rsidP="0030552F">
            <w:pPr>
              <w:pStyle w:val="2"/>
              <w:spacing w:after="0" w:line="240" w:lineRule="auto"/>
              <w:ind w:left="0" w:firstLine="709"/>
              <w:contextualSpacing/>
              <w:mirrorIndents/>
              <w:jc w:val="both"/>
              <w:rPr>
                <w:rFonts w:ascii="PT Astra Serif" w:hAnsi="PT Astra Serif"/>
                <w:b/>
                <w:sz w:val="22"/>
                <w:szCs w:val="22"/>
              </w:rPr>
            </w:pPr>
            <w:r w:rsidRPr="007D6C62">
              <w:rPr>
                <w:rFonts w:ascii="PT Astra Serif" w:hAnsi="PT Astra Serif"/>
                <w:b/>
                <w:sz w:val="22"/>
                <w:szCs w:val="22"/>
              </w:rPr>
              <w:t xml:space="preserve">Итого сумма </w:t>
            </w:r>
            <w:r w:rsidR="00BE17F8" w:rsidRPr="007D6C62">
              <w:rPr>
                <w:rFonts w:ascii="PT Astra Serif" w:hAnsi="PT Astra Serif"/>
                <w:b/>
                <w:sz w:val="22"/>
                <w:szCs w:val="22"/>
              </w:rPr>
              <w:t xml:space="preserve">Контракта составляет </w:t>
            </w:r>
          </w:p>
          <w:p w14:paraId="73198CEF" w14:textId="77777777" w:rsidR="0076246F" w:rsidRPr="007D6C62" w:rsidRDefault="0076246F" w:rsidP="0030552F">
            <w:pPr>
              <w:pStyle w:val="a3"/>
              <w:rPr>
                <w:rFonts w:ascii="PT Astra Serif" w:hAnsi="PT Astra Serif" w:cs="Times New Roman"/>
                <w:b/>
              </w:rPr>
            </w:pPr>
          </w:p>
          <w:p w14:paraId="36409859" w14:textId="59047544"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bCs/>
              </w:rPr>
              <w:t xml:space="preserve">Государственный заказчик: </w:t>
            </w:r>
            <w:r w:rsidRPr="007D6C62">
              <w:rPr>
                <w:rFonts w:ascii="PT Astra Serif" w:hAnsi="PT Astra Serif" w:cs="Times New Roman"/>
                <w:bCs/>
              </w:rPr>
              <w:t xml:space="preserve">ФКУ </w:t>
            </w:r>
            <w:r w:rsidR="005B0556" w:rsidRPr="007D6C62">
              <w:rPr>
                <w:rFonts w:ascii="PT Astra Serif" w:hAnsi="PT Astra Serif" w:cs="Times New Roman"/>
                <w:bCs/>
              </w:rPr>
              <w:t>ИК-2</w:t>
            </w:r>
            <w:r w:rsidRPr="007D6C62">
              <w:rPr>
                <w:rFonts w:ascii="PT Astra Serif" w:hAnsi="PT Astra Serif" w:cs="Times New Roman"/>
                <w:bCs/>
              </w:rPr>
              <w:t xml:space="preserve"> ГУФСИН России по Св</w:t>
            </w:r>
            <w:r w:rsidRPr="007D6C62">
              <w:rPr>
                <w:rFonts w:ascii="PT Astra Serif" w:hAnsi="PT Astra Serif" w:cs="Times New Roman"/>
              </w:rPr>
              <w:t>ердловской области</w:t>
            </w:r>
          </w:p>
          <w:p w14:paraId="67215AFB" w14:textId="77777777" w:rsidR="0076246F" w:rsidRPr="007D6C62" w:rsidRDefault="0076246F" w:rsidP="0030552F">
            <w:pPr>
              <w:spacing w:after="0" w:line="240" w:lineRule="auto"/>
              <w:rPr>
                <w:rFonts w:ascii="PT Astra Serif" w:hAnsi="PT Astra Serif" w:cs="Times New Roman"/>
              </w:rPr>
            </w:pPr>
          </w:p>
          <w:p w14:paraId="05AC486C" w14:textId="1A9CF3D5" w:rsidR="0076246F" w:rsidRPr="007D6C62" w:rsidRDefault="0076246F" w:rsidP="0030552F">
            <w:pPr>
              <w:spacing w:after="0" w:line="240" w:lineRule="auto"/>
              <w:rPr>
                <w:rFonts w:ascii="PT Astra Serif" w:hAnsi="PT Astra Serif" w:cs="Times New Roman"/>
              </w:rPr>
            </w:pPr>
            <w:r w:rsidRPr="007D6C62">
              <w:rPr>
                <w:rFonts w:ascii="PT Astra Serif" w:hAnsi="PT Astra Serif" w:cs="Times New Roman"/>
                <w:b/>
              </w:rPr>
              <w:t xml:space="preserve">Место поставки: </w:t>
            </w:r>
            <w:r w:rsidRPr="007D6C62">
              <w:rPr>
                <w:rFonts w:ascii="PT Astra Serif" w:hAnsi="PT Astra Serif" w:cs="Times New Roman"/>
              </w:rPr>
              <w:t xml:space="preserve">Свердловская область, </w:t>
            </w:r>
            <w:r w:rsidR="005B0556" w:rsidRPr="007D6C62">
              <w:rPr>
                <w:rFonts w:ascii="PT Astra Serif" w:hAnsi="PT Astra Serif" w:cs="Times New Roman"/>
              </w:rPr>
              <w:t>г. Екатеринбург, ул. Малышева, 2б</w:t>
            </w:r>
          </w:p>
          <w:p w14:paraId="3D6306AA" w14:textId="20CF23A2" w:rsidR="0076246F" w:rsidRPr="007D6C62" w:rsidRDefault="0076246F" w:rsidP="0030552F">
            <w:pPr>
              <w:spacing w:after="100" w:afterAutospacing="1" w:line="240" w:lineRule="auto"/>
              <w:jc w:val="both"/>
              <w:rPr>
                <w:rFonts w:ascii="PT Astra Serif" w:hAnsi="PT Astra Serif" w:cs="Times New Roman"/>
                <w:b/>
              </w:rPr>
            </w:pPr>
            <w:r w:rsidRPr="007D6C62">
              <w:rPr>
                <w:rFonts w:ascii="PT Astra Serif" w:hAnsi="PT Astra Serif" w:cs="Times New Roman"/>
                <w:b/>
              </w:rPr>
              <w:t>Сроки поставки:</w:t>
            </w:r>
            <w:r w:rsidRPr="007D6C62">
              <w:rPr>
                <w:rFonts w:ascii="PT Astra Serif" w:hAnsi="PT Astra Serif" w:cs="Times New Roman"/>
              </w:rPr>
              <w:t xml:space="preserve"> </w:t>
            </w:r>
            <w:r w:rsidR="00E6643A">
              <w:rPr>
                <w:rFonts w:ascii="PT Astra Serif" w:hAnsi="PT Astra Serif" w:cs="Times New Roman"/>
              </w:rPr>
              <w:t>5</w:t>
            </w:r>
            <w:r w:rsidR="0001797C">
              <w:rPr>
                <w:rFonts w:ascii="PT Astra Serif" w:hAnsi="PT Astra Serif" w:cs="Times New Roman"/>
              </w:rPr>
              <w:t xml:space="preserve"> </w:t>
            </w:r>
            <w:r w:rsidR="00E6643A">
              <w:rPr>
                <w:rFonts w:ascii="PT Astra Serif" w:hAnsi="PT Astra Serif" w:cs="Times New Roman"/>
              </w:rPr>
              <w:t>рабочих</w:t>
            </w:r>
            <w:r w:rsidR="00ED6931" w:rsidRPr="007D6C62">
              <w:rPr>
                <w:rFonts w:ascii="PT Astra Serif" w:hAnsi="PT Astra Serif" w:cs="Times New Roman"/>
              </w:rPr>
              <w:t xml:space="preserve"> </w:t>
            </w:r>
            <w:r w:rsidR="00BE17F8" w:rsidRPr="007D6C62">
              <w:rPr>
                <w:rFonts w:ascii="PT Astra Serif" w:hAnsi="PT Astra Serif" w:cs="Times New Roman"/>
              </w:rPr>
              <w:t>дней с</w:t>
            </w:r>
            <w:r w:rsidR="00977579" w:rsidRPr="007D6C62">
              <w:rPr>
                <w:rFonts w:ascii="PT Astra Serif" w:hAnsi="PT Astra Serif" w:cs="Times New Roman"/>
                <w:color w:val="FF0000"/>
              </w:rPr>
              <w:t xml:space="preserve"> </w:t>
            </w:r>
            <w:r w:rsidRPr="007D6C62">
              <w:rPr>
                <w:rFonts w:ascii="PT Astra Serif" w:hAnsi="PT Astra Serif" w:cs="Times New Roman"/>
              </w:rPr>
              <w:t xml:space="preserve">момента заключения контракта </w:t>
            </w:r>
          </w:p>
          <w:p w14:paraId="1B0380C6" w14:textId="77777777" w:rsidR="0076246F" w:rsidRPr="007D6C62" w:rsidRDefault="00B96DB3" w:rsidP="0030552F">
            <w:pPr>
              <w:spacing w:after="0" w:line="240" w:lineRule="auto"/>
              <w:jc w:val="both"/>
              <w:rPr>
                <w:rFonts w:ascii="PT Astra Serif" w:hAnsi="PT Astra Serif" w:cs="Times New Roman"/>
                <w:b/>
              </w:rPr>
            </w:pPr>
            <w:r w:rsidRPr="007D6C62">
              <w:rPr>
                <w:rFonts w:ascii="PT Astra Serif" w:hAnsi="PT Astra Serif" w:cs="Times New Roman"/>
                <w:b/>
              </w:rPr>
              <w:t xml:space="preserve"> З</w:t>
            </w:r>
            <w:r w:rsidR="0076246F" w:rsidRPr="007D6C62">
              <w:rPr>
                <w:rFonts w:ascii="PT Astra Serif" w:hAnsi="PT Astra Serif" w:cs="Times New Roman"/>
                <w:b/>
              </w:rPr>
              <w:t>аказчик</w:t>
            </w:r>
            <w:r w:rsidR="0076246F" w:rsidRPr="007D6C62">
              <w:rPr>
                <w:rFonts w:ascii="PT Astra Serif" w:hAnsi="PT Astra Serif" w:cs="Times New Roman"/>
                <w:b/>
              </w:rPr>
              <w:tab/>
            </w:r>
            <w:r w:rsidR="0076246F" w:rsidRPr="007D6C62">
              <w:rPr>
                <w:rFonts w:ascii="PT Astra Serif" w:hAnsi="PT Astra Serif" w:cs="Times New Roman"/>
                <w:b/>
              </w:rPr>
              <w:tab/>
            </w:r>
            <w:r w:rsidR="0076246F" w:rsidRPr="007D6C62">
              <w:rPr>
                <w:rFonts w:ascii="PT Astra Serif" w:hAnsi="PT Astra Serif" w:cs="Times New Roman"/>
                <w:b/>
              </w:rPr>
              <w:tab/>
              <w:t xml:space="preserve">                             </w:t>
            </w:r>
            <w:r w:rsidRPr="007D6C62">
              <w:rPr>
                <w:rFonts w:ascii="PT Astra Serif" w:hAnsi="PT Astra Serif" w:cs="Times New Roman"/>
                <w:b/>
              </w:rPr>
              <w:t xml:space="preserve">                       </w:t>
            </w:r>
            <w:r w:rsidR="0076246F" w:rsidRPr="007D6C62">
              <w:rPr>
                <w:rFonts w:ascii="PT Astra Serif" w:hAnsi="PT Astra Serif" w:cs="Times New Roman"/>
                <w:b/>
              </w:rPr>
              <w:t xml:space="preserve"> Поставщик</w:t>
            </w:r>
          </w:p>
          <w:p w14:paraId="706FFDAC" w14:textId="77777777" w:rsidR="0076246F" w:rsidRPr="007D6C62" w:rsidRDefault="0076246F" w:rsidP="0030552F">
            <w:pPr>
              <w:spacing w:after="0" w:line="240" w:lineRule="auto"/>
              <w:jc w:val="both"/>
              <w:rPr>
                <w:rFonts w:ascii="PT Astra Serif" w:hAnsi="PT Astra Serif" w:cs="Times New Roman"/>
              </w:rPr>
            </w:pPr>
            <w:r w:rsidRPr="007D6C62">
              <w:rPr>
                <w:rFonts w:ascii="PT Astra Serif" w:hAnsi="PT Astra Serif" w:cs="Times New Roman"/>
              </w:rPr>
              <w:t xml:space="preserve"> </w:t>
            </w:r>
          </w:p>
          <w:p w14:paraId="1363B635" w14:textId="1861043D" w:rsidR="0076246F" w:rsidRPr="007D6C62" w:rsidRDefault="0076246F" w:rsidP="007D6C62">
            <w:pPr>
              <w:spacing w:after="0" w:line="240" w:lineRule="auto"/>
              <w:jc w:val="both"/>
              <w:rPr>
                <w:rFonts w:ascii="PT Astra Serif" w:hAnsi="PT Astra Serif" w:cs="Times New Roman"/>
              </w:rPr>
            </w:pPr>
            <w:r w:rsidRPr="007D6C62">
              <w:rPr>
                <w:rFonts w:ascii="PT Astra Serif" w:hAnsi="PT Astra Serif" w:cs="Times New Roman"/>
              </w:rPr>
              <w:t xml:space="preserve">  _</w:t>
            </w:r>
            <w:proofErr w:type="spellStart"/>
            <w:r w:rsidR="00C02B2A" w:rsidRPr="007D6C62">
              <w:rPr>
                <w:rFonts w:ascii="PT Astra Serif" w:hAnsi="PT Astra Serif" w:cs="Times New Roman"/>
              </w:rPr>
              <w:t>эцп</w:t>
            </w:r>
            <w:proofErr w:type="spellEnd"/>
            <w:r w:rsidRPr="007D6C62">
              <w:rPr>
                <w:rFonts w:ascii="PT Astra Serif" w:hAnsi="PT Astra Serif" w:cs="Times New Roman"/>
              </w:rPr>
              <w:t xml:space="preserve">_____________ </w:t>
            </w:r>
            <w:proofErr w:type="spellStart"/>
            <w:proofErr w:type="gramStart"/>
            <w:r w:rsidR="007D6C62">
              <w:rPr>
                <w:rFonts w:ascii="PT Astra Serif" w:hAnsi="PT Astra Serif" w:cs="Times New Roman"/>
              </w:rPr>
              <w:t>Д,А.Орлов</w:t>
            </w:r>
            <w:proofErr w:type="spellEnd"/>
            <w:proofErr w:type="gramEnd"/>
            <w:r w:rsidR="00B96DB3" w:rsidRPr="007D6C62">
              <w:rPr>
                <w:rFonts w:ascii="PT Astra Serif" w:hAnsi="PT Astra Serif" w:cs="Times New Roman"/>
              </w:rPr>
              <w:t xml:space="preserve">    </w:t>
            </w:r>
            <w:r w:rsidRPr="007D6C62">
              <w:rPr>
                <w:rFonts w:ascii="PT Astra Serif" w:hAnsi="PT Astra Serif" w:cs="Times New Roman"/>
              </w:rPr>
              <w:t xml:space="preserve">                                     ___</w:t>
            </w:r>
            <w:proofErr w:type="spellStart"/>
            <w:r w:rsidR="00E84B26" w:rsidRPr="007D6C62">
              <w:rPr>
                <w:rFonts w:ascii="PT Astra Serif" w:hAnsi="PT Astra Serif" w:cs="Times New Roman"/>
              </w:rPr>
              <w:t>эцп</w:t>
            </w:r>
            <w:proofErr w:type="spellEnd"/>
            <w:r w:rsidRPr="007D6C62">
              <w:rPr>
                <w:rFonts w:ascii="PT Astra Serif" w:hAnsi="PT Astra Serif" w:cs="Times New Roman"/>
              </w:rPr>
              <w:t>______________</w:t>
            </w:r>
            <w:r w:rsidR="00037237" w:rsidRPr="007D6C62">
              <w:rPr>
                <w:rFonts w:ascii="PT Astra Serif" w:hAnsi="PT Astra Serif" w:cs="Times New Roman"/>
              </w:rPr>
              <w:t xml:space="preserve"> </w:t>
            </w:r>
          </w:p>
        </w:tc>
      </w:tr>
    </w:tbl>
    <w:p w14:paraId="26122A4B" w14:textId="77777777" w:rsidR="0076246F" w:rsidRDefault="0076246F" w:rsidP="00167312">
      <w:pPr>
        <w:pStyle w:val="a5"/>
        <w:spacing w:line="276" w:lineRule="auto"/>
        <w:jc w:val="right"/>
        <w:rPr>
          <w:sz w:val="20"/>
          <w:szCs w:val="20"/>
        </w:rPr>
      </w:pPr>
    </w:p>
    <w:sectPr w:rsidR="0076246F"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2">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5">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6">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4"/>
  </w:num>
  <w:num w:numId="2">
    <w:abstractNumId w:val="2"/>
  </w:num>
  <w:num w:numId="3">
    <w:abstractNumId w:val="1"/>
  </w:num>
  <w:num w:numId="4">
    <w:abstractNumId w:val="8"/>
  </w:num>
  <w:num w:numId="5">
    <w:abstractNumId w:val="5"/>
  </w:num>
  <w:num w:numId="6">
    <w:abstractNumId w:val="7"/>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1797C"/>
    <w:rsid w:val="00027656"/>
    <w:rsid w:val="00037237"/>
    <w:rsid w:val="00167312"/>
    <w:rsid w:val="001869D3"/>
    <w:rsid w:val="0019471A"/>
    <w:rsid w:val="00196489"/>
    <w:rsid w:val="001A0439"/>
    <w:rsid w:val="00203D79"/>
    <w:rsid w:val="002043D0"/>
    <w:rsid w:val="002068B5"/>
    <w:rsid w:val="002A2011"/>
    <w:rsid w:val="002C168E"/>
    <w:rsid w:val="00306A14"/>
    <w:rsid w:val="00354A92"/>
    <w:rsid w:val="00396684"/>
    <w:rsid w:val="00470F68"/>
    <w:rsid w:val="004C286E"/>
    <w:rsid w:val="00506542"/>
    <w:rsid w:val="00522A99"/>
    <w:rsid w:val="0055586D"/>
    <w:rsid w:val="005A7EE9"/>
    <w:rsid w:val="005B0556"/>
    <w:rsid w:val="00682E22"/>
    <w:rsid w:val="006B2B08"/>
    <w:rsid w:val="006E28A1"/>
    <w:rsid w:val="00727722"/>
    <w:rsid w:val="00745F62"/>
    <w:rsid w:val="0076246F"/>
    <w:rsid w:val="007D570F"/>
    <w:rsid w:val="007D6C62"/>
    <w:rsid w:val="0080775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64929"/>
    <w:rsid w:val="00AF7C6F"/>
    <w:rsid w:val="00B06F42"/>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E5081"/>
    <w:rsid w:val="00DF1F72"/>
    <w:rsid w:val="00DF6FCB"/>
    <w:rsid w:val="00E13FB5"/>
    <w:rsid w:val="00E61F79"/>
    <w:rsid w:val="00E6643A"/>
    <w:rsid w:val="00E733CE"/>
    <w:rsid w:val="00E76CEE"/>
    <w:rsid w:val="00E81012"/>
    <w:rsid w:val="00E84B26"/>
    <w:rsid w:val="00E86B2D"/>
    <w:rsid w:val="00E87661"/>
    <w:rsid w:val="00E91891"/>
    <w:rsid w:val="00ED6931"/>
    <w:rsid w:val="00F0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basedOn w:val="a"/>
    <w:uiPriority w:val="34"/>
    <w:qFormat/>
    <w:rsid w:val="0076246F"/>
    <w:pPr>
      <w:ind w:left="720"/>
    </w:pPr>
  </w:style>
  <w:style w:type="paragraph" w:styleId="a8">
    <w:name w:val="No Spacing"/>
    <w:link w:val="a9"/>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9">
    <w:name w:val="Без интервала Знак"/>
    <w:basedOn w:val="a0"/>
    <w:link w:val="a8"/>
    <w:rsid w:val="0076246F"/>
    <w:rPr>
      <w:rFonts w:ascii="Calibri" w:eastAsia="Times New Roman" w:hAnsi="Calibri" w:cs="Calibri"/>
      <w:lang w:eastAsia="ru-RU"/>
    </w:rPr>
  </w:style>
  <w:style w:type="paragraph" w:styleId="aa">
    <w:name w:val="Plain Text"/>
    <w:basedOn w:val="a"/>
    <w:link w:val="ab"/>
    <w:uiPriority w:val="99"/>
    <w:unhideWhenUsed/>
    <w:rsid w:val="0076246F"/>
    <w:pPr>
      <w:spacing w:after="0" w:line="240" w:lineRule="auto"/>
    </w:pPr>
    <w:rPr>
      <w:rFonts w:ascii="Consolas" w:eastAsia="Times New Roman" w:hAnsi="Consolas" w:cs="Consolas"/>
      <w:sz w:val="21"/>
      <w:szCs w:val="21"/>
    </w:rPr>
  </w:style>
  <w:style w:type="character" w:customStyle="1" w:styleId="ab">
    <w:name w:val="Текст Знак"/>
    <w:basedOn w:val="a0"/>
    <w:link w:val="aa"/>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c">
    <w:name w:val="Balloon Text"/>
    <w:basedOn w:val="a"/>
    <w:link w:val="ad"/>
    <w:uiPriority w:val="99"/>
    <w:semiHidden/>
    <w:unhideWhenUsed/>
    <w:rsid w:val="00E733C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33C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3311</Words>
  <Characters>18879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24</cp:revision>
  <cp:lastPrinted>2026-09-02T08:42:00Z</cp:lastPrinted>
  <dcterms:created xsi:type="dcterms:W3CDTF">2024-10-09T06:13:00Z</dcterms:created>
  <dcterms:modified xsi:type="dcterms:W3CDTF">2026-09-02T08:42:00Z</dcterms:modified>
</cp:coreProperties>
</file>