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EE9" w:rsidRDefault="003914E3" w:rsidP="003914E3">
      <w:pPr>
        <w:jc w:val="center"/>
      </w:pPr>
      <w:r>
        <w:t>Спецификация</w:t>
      </w:r>
    </w:p>
    <w:p w:rsidR="003914E3" w:rsidRDefault="003914E3" w:rsidP="003914E3">
      <w:r>
        <w:t xml:space="preserve">1. </w:t>
      </w:r>
      <w:r>
        <w:rPr>
          <w:lang w:val="en-US"/>
        </w:rPr>
        <w:t>SSD</w:t>
      </w:r>
      <w:r>
        <w:t>:</w:t>
      </w:r>
    </w:p>
    <w:p w:rsidR="003914E3" w:rsidRDefault="003914E3" w:rsidP="003914E3">
      <w:r>
        <w:t xml:space="preserve">- </w:t>
      </w:r>
      <w:r w:rsidRPr="003914E3">
        <w:t>Интерфейс: SATA 3.0 (6 Гбит/с)</w:t>
      </w:r>
    </w:p>
    <w:p w:rsidR="003914E3" w:rsidRDefault="003914E3" w:rsidP="003914E3">
      <w:r>
        <w:t xml:space="preserve">- </w:t>
      </w:r>
      <w:r w:rsidRPr="003914E3">
        <w:t>Форм-</w:t>
      </w:r>
      <w:r>
        <w:t>фактор: 2,5 дюйма, толщина 7 мм.</w:t>
      </w:r>
    </w:p>
    <w:p w:rsidR="003914E3" w:rsidRDefault="003914E3" w:rsidP="003914E3">
      <w:r>
        <w:t xml:space="preserve">- </w:t>
      </w:r>
      <w:r w:rsidRPr="003914E3">
        <w:t>Скорость: до 500 МБ/с при чтении, до 350 МБ/</w:t>
      </w:r>
      <w:proofErr w:type="gramStart"/>
      <w:r w:rsidRPr="003914E3">
        <w:t>с</w:t>
      </w:r>
      <w:proofErr w:type="gramEnd"/>
      <w:r w:rsidRPr="003914E3">
        <w:t xml:space="preserve"> при записи.</w:t>
      </w:r>
    </w:p>
    <w:p w:rsidR="003914E3" w:rsidRDefault="003914E3" w:rsidP="003914E3">
      <w:r>
        <w:t xml:space="preserve">- </w:t>
      </w:r>
      <w:r w:rsidRPr="003914E3">
        <w:t xml:space="preserve">Ёмкость: </w:t>
      </w:r>
      <w:r>
        <w:t xml:space="preserve">не менее </w:t>
      </w:r>
      <w:r w:rsidRPr="003914E3">
        <w:t>240 ГБ.</w:t>
      </w:r>
    </w:p>
    <w:p w:rsidR="003914E3" w:rsidRDefault="003914E3" w:rsidP="003914E3">
      <w:r>
        <w:t>2. ИБП:</w:t>
      </w:r>
    </w:p>
    <w:p w:rsidR="003914E3" w:rsidRDefault="003914E3" w:rsidP="003914E3">
      <w:r>
        <w:t xml:space="preserve">- </w:t>
      </w:r>
      <w:r w:rsidRPr="003914E3">
        <w:t>Аккумулятор: один свинцово-кислотный, 12</w:t>
      </w:r>
      <w:proofErr w:type="gramStart"/>
      <w:r w:rsidRPr="003914E3">
        <w:t xml:space="preserve"> В</w:t>
      </w:r>
      <w:proofErr w:type="gramEnd"/>
      <w:r w:rsidRPr="003914E3">
        <w:t xml:space="preserve">, </w:t>
      </w:r>
      <w:r>
        <w:t xml:space="preserve">не менее </w:t>
      </w:r>
      <w:r w:rsidRPr="003914E3">
        <w:t xml:space="preserve">7 </w:t>
      </w:r>
      <w:proofErr w:type="spellStart"/>
      <w:r w:rsidRPr="003914E3">
        <w:t>Ач</w:t>
      </w:r>
      <w:proofErr w:type="spellEnd"/>
      <w:r w:rsidRPr="003914E3">
        <w:t>.</w:t>
      </w:r>
    </w:p>
    <w:p w:rsidR="003914E3" w:rsidRDefault="003914E3" w:rsidP="003914E3">
      <w:r>
        <w:t xml:space="preserve">- </w:t>
      </w:r>
      <w:r w:rsidRPr="003914E3">
        <w:t xml:space="preserve">Время автономной работы: </w:t>
      </w:r>
      <w:r>
        <w:t>не менее</w:t>
      </w:r>
      <w:r w:rsidRPr="003914E3">
        <w:t xml:space="preserve"> 20 минут при нагрузке 90 Вт, </w:t>
      </w:r>
      <w:r>
        <w:t>не менее</w:t>
      </w:r>
      <w:r w:rsidRPr="003914E3">
        <w:t xml:space="preserve"> 6 минут при 50% нагрузке.</w:t>
      </w:r>
    </w:p>
    <w:p w:rsidR="003914E3" w:rsidRDefault="003914E3" w:rsidP="003914E3">
      <w:r>
        <w:t xml:space="preserve">- </w:t>
      </w:r>
      <w:r w:rsidRPr="003914E3">
        <w:t>Мощность:</w:t>
      </w:r>
      <w:r>
        <w:t xml:space="preserve"> не менее</w:t>
      </w:r>
      <w:r w:rsidRPr="003914E3">
        <w:t xml:space="preserve"> 850 ВА / 480 Вт.</w:t>
      </w:r>
    </w:p>
    <w:p w:rsidR="003914E3" w:rsidRPr="003914E3" w:rsidRDefault="003914E3" w:rsidP="003914E3">
      <w:r>
        <w:t xml:space="preserve">- </w:t>
      </w:r>
      <w:r w:rsidRPr="003914E3">
        <w:t xml:space="preserve">Выходные разъёмы: 3 </w:t>
      </w:r>
      <w:proofErr w:type="spellStart"/>
      <w:r>
        <w:t>е</w:t>
      </w:r>
      <w:bookmarkStart w:id="0" w:name="_GoBack"/>
      <w:bookmarkEnd w:id="0"/>
      <w:r w:rsidRPr="003914E3">
        <w:t>вророзетки</w:t>
      </w:r>
      <w:proofErr w:type="spellEnd"/>
      <w:r w:rsidRPr="003914E3">
        <w:t>.</w:t>
      </w:r>
    </w:p>
    <w:sectPr w:rsidR="003914E3" w:rsidRPr="003914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43D"/>
    <w:rsid w:val="000F7EE9"/>
    <w:rsid w:val="003914E3"/>
    <w:rsid w:val="00FB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GFS-DELO4</dc:creator>
  <cp:keywords/>
  <dc:description/>
  <cp:lastModifiedBy>GFS-DELO4</cp:lastModifiedBy>
  <cp:revision>3</cp:revision>
  <dcterms:created xsi:type="dcterms:W3CDTF">2026-09-24T00:25:00Z</dcterms:created>
  <dcterms:modified xsi:type="dcterms:W3CDTF">2026-09-24T00:31:00Z</dcterms:modified>
</cp:coreProperties>
</file>