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D97DE" w14:textId="77777777" w:rsidR="00B72D85" w:rsidRPr="00247498" w:rsidRDefault="00B72D85" w:rsidP="00B72D85">
      <w:pPr>
        <w:pStyle w:val="2"/>
        <w:jc w:val="right"/>
        <w:rPr>
          <w:rFonts w:ascii="XO Thames" w:eastAsia="Times New Roman" w:hAnsi="XO Thames" w:cs="Times New Roman"/>
          <w:b/>
          <w:color w:val="FF0000"/>
          <w:sz w:val="22"/>
          <w:szCs w:val="22"/>
          <w:lang w:eastAsia="ar-SA"/>
        </w:rPr>
      </w:pPr>
      <w:r w:rsidRPr="00247498">
        <w:rPr>
          <w:rFonts w:ascii="XO Thames" w:eastAsia="Times New Roman" w:hAnsi="XO Thames" w:cs="Times New Roman"/>
          <w:b/>
          <w:color w:val="FF0000"/>
          <w:sz w:val="22"/>
          <w:szCs w:val="22"/>
          <w:lang w:eastAsia="ar-SA"/>
        </w:rPr>
        <w:t>ПРОЕКТ</w:t>
      </w:r>
    </w:p>
    <w:p w14:paraId="69C7D512" w14:textId="77777777" w:rsidR="00EB154A" w:rsidRPr="00247498" w:rsidRDefault="00F41FA8" w:rsidP="0098479C">
      <w:pPr>
        <w:pStyle w:val="2"/>
        <w:jc w:val="center"/>
        <w:rPr>
          <w:rFonts w:ascii="XO Thames" w:eastAsia="Times New Roman" w:hAnsi="XO Thames" w:cs="Times New Roman"/>
          <w:b/>
          <w:color w:val="auto"/>
          <w:sz w:val="22"/>
          <w:szCs w:val="22"/>
          <w:lang w:eastAsia="ar-SA"/>
        </w:rPr>
      </w:pPr>
      <w:r w:rsidRPr="00247498">
        <w:rPr>
          <w:rFonts w:ascii="XO Thames" w:eastAsia="Times New Roman" w:hAnsi="XO Thames" w:cs="Times New Roman"/>
          <w:b/>
          <w:color w:val="auto"/>
          <w:sz w:val="22"/>
          <w:szCs w:val="22"/>
          <w:lang w:eastAsia="ar-SA"/>
        </w:rPr>
        <w:t>ГОСУДАРСТВЕНН</w:t>
      </w:r>
      <w:r w:rsidR="00744112" w:rsidRPr="00247498">
        <w:rPr>
          <w:rFonts w:ascii="XO Thames" w:eastAsia="Times New Roman" w:hAnsi="XO Thames" w:cs="Times New Roman"/>
          <w:b/>
          <w:color w:val="auto"/>
          <w:sz w:val="22"/>
          <w:szCs w:val="22"/>
          <w:lang w:eastAsia="ar-SA"/>
        </w:rPr>
        <w:t>ЫЙ</w:t>
      </w:r>
      <w:r w:rsidRPr="00247498">
        <w:rPr>
          <w:rFonts w:ascii="XO Thames" w:eastAsia="Times New Roman" w:hAnsi="XO Thames" w:cs="Times New Roman"/>
          <w:b/>
          <w:color w:val="auto"/>
          <w:sz w:val="22"/>
          <w:szCs w:val="22"/>
          <w:lang w:eastAsia="ar-SA"/>
        </w:rPr>
        <w:t xml:space="preserve"> КОНТРАКТ</w:t>
      </w:r>
      <w:r w:rsidR="00EB154A" w:rsidRPr="00247498">
        <w:rPr>
          <w:rFonts w:ascii="XO Thames" w:eastAsia="Times New Roman" w:hAnsi="XO Thames" w:cs="Times New Roman"/>
          <w:b/>
          <w:color w:val="auto"/>
          <w:sz w:val="22"/>
          <w:szCs w:val="22"/>
          <w:lang w:eastAsia="ar-SA"/>
        </w:rPr>
        <w:t xml:space="preserve"> № </w:t>
      </w:r>
      <w:r w:rsidR="00CD4922" w:rsidRPr="00824466">
        <w:rPr>
          <w:rFonts w:ascii="XO Thames" w:eastAsia="Times New Roman" w:hAnsi="XO Thames" w:cs="Times New Roman"/>
          <w:b/>
          <w:color w:val="auto"/>
          <w:sz w:val="22"/>
          <w:szCs w:val="22"/>
          <w:lang w:eastAsia="ar-SA"/>
        </w:rPr>
        <w:t>_____</w:t>
      </w:r>
    </w:p>
    <w:p w14:paraId="324600EF" w14:textId="77777777" w:rsidR="00EB154A" w:rsidRPr="00247498" w:rsidRDefault="00EB154A" w:rsidP="009009B8">
      <w:pPr>
        <w:widowControl w:val="0"/>
        <w:tabs>
          <w:tab w:val="center" w:pos="4725"/>
        </w:tabs>
        <w:suppressAutoHyphens/>
        <w:autoSpaceDE w:val="0"/>
        <w:spacing w:after="0" w:line="240" w:lineRule="auto"/>
        <w:jc w:val="center"/>
        <w:rPr>
          <w:rFonts w:ascii="XO Thames" w:eastAsia="Times New Roman" w:hAnsi="XO Thames" w:cs="Times New Roman"/>
          <w:b/>
          <w:color w:val="580000"/>
          <w:lang w:eastAsia="ar-SA"/>
        </w:rPr>
      </w:pPr>
      <w:r w:rsidRPr="00247498">
        <w:rPr>
          <w:rFonts w:ascii="XO Thames" w:eastAsia="Times New Roman" w:hAnsi="XO Thames" w:cs="Times New Roman"/>
          <w:b/>
          <w:color w:val="580000"/>
          <w:lang w:eastAsia="ar-SA"/>
        </w:rPr>
        <w:t xml:space="preserve">на </w:t>
      </w:r>
      <w:r w:rsidR="00623A3E" w:rsidRPr="00247498">
        <w:rPr>
          <w:rFonts w:ascii="XO Thames" w:eastAsia="Times New Roman" w:hAnsi="XO Thames" w:cs="Times New Roman"/>
          <w:b/>
          <w:color w:val="580000"/>
          <w:lang w:eastAsia="ru-RU"/>
        </w:rPr>
        <w:t xml:space="preserve">оказание услуг по перевозке и доставке </w:t>
      </w:r>
      <w:r w:rsidR="00AA4250" w:rsidRPr="00247498">
        <w:rPr>
          <w:rFonts w:ascii="XO Thames" w:eastAsia="Times New Roman" w:hAnsi="XO Thames" w:cs="Times New Roman"/>
          <w:b/>
          <w:color w:val="580000"/>
          <w:lang w:eastAsia="ru-RU"/>
        </w:rPr>
        <w:t xml:space="preserve">вещевого имущества </w:t>
      </w:r>
      <w:r w:rsidR="00526E57" w:rsidRPr="00247498">
        <w:rPr>
          <w:rFonts w:ascii="XO Thames" w:eastAsia="Times New Roman" w:hAnsi="XO Thames" w:cs="Times New Roman"/>
          <w:b/>
          <w:color w:val="580000"/>
          <w:lang w:eastAsia="ru-RU"/>
        </w:rPr>
        <w:t>автомобильным транспортом</w:t>
      </w:r>
    </w:p>
    <w:p w14:paraId="429EB228" w14:textId="1619B93D" w:rsidR="00F41FA8" w:rsidRPr="00247498" w:rsidRDefault="00EB154A" w:rsidP="00472E74">
      <w:pPr>
        <w:widowControl w:val="0"/>
        <w:tabs>
          <w:tab w:val="center" w:pos="4725"/>
        </w:tabs>
        <w:suppressAutoHyphens/>
        <w:autoSpaceDE w:val="0"/>
        <w:spacing w:after="0" w:line="240" w:lineRule="auto"/>
        <w:jc w:val="center"/>
        <w:rPr>
          <w:rFonts w:ascii="XO Thames" w:hAnsi="XO Thames" w:cs="Times New Roman"/>
          <w:b/>
          <w:shd w:val="clear" w:color="auto" w:fill="FAFAFA"/>
        </w:rPr>
      </w:pPr>
      <w:r w:rsidRPr="00247498">
        <w:rPr>
          <w:rFonts w:ascii="XO Thames" w:eastAsia="Times New Roman" w:hAnsi="XO Thames" w:cs="Times New Roman"/>
          <w:b/>
          <w:color w:val="000000"/>
          <w:lang w:eastAsia="ar-SA"/>
        </w:rPr>
        <w:t>ИКЗ</w:t>
      </w:r>
      <w:r w:rsidR="00F41FA8" w:rsidRPr="00247498">
        <w:rPr>
          <w:rFonts w:ascii="XO Thames" w:eastAsia="Times New Roman" w:hAnsi="XO Thames" w:cs="Times New Roman"/>
          <w:b/>
          <w:color w:val="000000"/>
          <w:lang w:eastAsia="ar-SA"/>
        </w:rPr>
        <w:t xml:space="preserve">: </w:t>
      </w:r>
      <w:r w:rsidR="00AA508B" w:rsidRPr="00AA508B">
        <w:rPr>
          <w:rFonts w:ascii="XO Thames" w:hAnsi="XO Thames" w:cs="Times New Roman"/>
          <w:b/>
          <w:shd w:val="clear" w:color="auto" w:fill="FAFAFA"/>
        </w:rPr>
        <w:t>261246403603224640100100230000000000</w:t>
      </w:r>
    </w:p>
    <w:p w14:paraId="5D25807F" w14:textId="77777777" w:rsidR="008249ED" w:rsidRPr="00247498" w:rsidRDefault="008249ED" w:rsidP="00472E74">
      <w:pPr>
        <w:widowControl w:val="0"/>
        <w:tabs>
          <w:tab w:val="center" w:pos="4725"/>
        </w:tabs>
        <w:suppressAutoHyphens/>
        <w:autoSpaceDE w:val="0"/>
        <w:spacing w:after="0" w:line="240" w:lineRule="auto"/>
        <w:jc w:val="center"/>
        <w:rPr>
          <w:rFonts w:ascii="XO Thames" w:eastAsia="Times New Roman" w:hAnsi="XO Thames" w:cs="Times New Roman"/>
          <w:b/>
          <w:color w:val="632423"/>
          <w:lang w:eastAsia="ar-SA"/>
        </w:rPr>
      </w:pPr>
    </w:p>
    <w:p w14:paraId="02BF6B6C" w14:textId="77777777" w:rsidR="00BD2B12" w:rsidRPr="00247498" w:rsidRDefault="00BD2B12" w:rsidP="00472E74">
      <w:pPr>
        <w:widowControl w:val="0"/>
        <w:tabs>
          <w:tab w:val="center" w:pos="4725"/>
        </w:tabs>
        <w:suppressAutoHyphens/>
        <w:autoSpaceDE w:val="0"/>
        <w:spacing w:after="0" w:line="240" w:lineRule="auto"/>
        <w:jc w:val="center"/>
        <w:rPr>
          <w:rFonts w:ascii="XO Thames" w:eastAsia="Times New Roman" w:hAnsi="XO Thames" w:cs="Times New Roman"/>
          <w:b/>
          <w:color w:val="632423"/>
          <w:lang w:eastAsia="ar-SA"/>
        </w:rPr>
      </w:pPr>
    </w:p>
    <w:p w14:paraId="0488B533" w14:textId="1F9ECA68" w:rsidR="00F41FA8" w:rsidRPr="00247498" w:rsidRDefault="00AA4250" w:rsidP="008249ED">
      <w:pPr>
        <w:widowControl w:val="0"/>
        <w:tabs>
          <w:tab w:val="center" w:pos="4725"/>
        </w:tabs>
        <w:suppressAutoHyphens/>
        <w:autoSpaceDE w:val="0"/>
        <w:spacing w:after="0" w:line="240" w:lineRule="auto"/>
        <w:jc w:val="center"/>
        <w:rPr>
          <w:rFonts w:ascii="XO Thames" w:eastAsia="Times New Roman" w:hAnsi="XO Thames" w:cs="Times New Roman"/>
          <w:b/>
          <w:color w:val="000000"/>
          <w:lang w:eastAsia="ar-SA"/>
        </w:rPr>
      </w:pPr>
      <w:r w:rsidRPr="00247498">
        <w:rPr>
          <w:rFonts w:ascii="XO Thames" w:eastAsia="Times New Roman" w:hAnsi="XO Thames" w:cs="Times New Roman"/>
          <w:color w:val="000000"/>
          <w:lang w:eastAsia="ar-SA"/>
        </w:rPr>
        <w:t xml:space="preserve">        </w:t>
      </w:r>
      <w:r w:rsidRPr="00247498">
        <w:rPr>
          <w:rFonts w:ascii="XO Thames" w:eastAsia="Times New Roman" w:hAnsi="XO Thames" w:cs="Times New Roman"/>
          <w:b/>
          <w:color w:val="000000"/>
          <w:lang w:eastAsia="ar-SA"/>
        </w:rPr>
        <w:t xml:space="preserve">г. Красноярск                                                                                  </w:t>
      </w:r>
      <w:r w:rsidR="000F2038">
        <w:rPr>
          <w:rFonts w:ascii="XO Thames" w:eastAsia="Times New Roman" w:hAnsi="XO Thames" w:cs="Times New Roman"/>
          <w:b/>
          <w:color w:val="000000"/>
          <w:lang w:eastAsia="ar-SA"/>
        </w:rPr>
        <w:t xml:space="preserve">                     </w:t>
      </w:r>
      <w:r w:rsidR="00824466">
        <w:rPr>
          <w:rFonts w:ascii="XO Thames" w:eastAsia="Times New Roman" w:hAnsi="XO Thames" w:cs="Times New Roman"/>
          <w:b/>
          <w:color w:val="000000"/>
          <w:lang w:eastAsia="ar-SA"/>
        </w:rPr>
        <w:t xml:space="preserve">  </w:t>
      </w:r>
      <w:proofErr w:type="gramStart"/>
      <w:r w:rsidR="00824466">
        <w:rPr>
          <w:rFonts w:ascii="XO Thames" w:eastAsia="Times New Roman" w:hAnsi="XO Thames" w:cs="Times New Roman"/>
          <w:b/>
          <w:color w:val="000000"/>
          <w:lang w:eastAsia="ar-SA"/>
        </w:rPr>
        <w:t xml:space="preserve">   </w:t>
      </w:r>
      <w:r w:rsidR="00EB154A" w:rsidRPr="00247498">
        <w:rPr>
          <w:rFonts w:ascii="XO Thames" w:eastAsia="Times New Roman" w:hAnsi="XO Thames" w:cs="Times New Roman"/>
          <w:b/>
          <w:color w:val="000000"/>
          <w:highlight w:val="yellow"/>
          <w:lang w:eastAsia="ar-SA"/>
        </w:rPr>
        <w:t>«</w:t>
      </w:r>
      <w:proofErr w:type="gramEnd"/>
      <w:r w:rsidR="00CD4922" w:rsidRPr="00247498">
        <w:rPr>
          <w:rFonts w:ascii="XO Thames" w:eastAsia="Times New Roman" w:hAnsi="XO Thames" w:cs="Times New Roman"/>
          <w:b/>
          <w:color w:val="000000"/>
          <w:highlight w:val="yellow"/>
          <w:lang w:eastAsia="ar-SA"/>
        </w:rPr>
        <w:t>___</w:t>
      </w:r>
      <w:r w:rsidR="00EB154A" w:rsidRPr="00247498">
        <w:rPr>
          <w:rFonts w:ascii="XO Thames" w:eastAsia="Times New Roman" w:hAnsi="XO Thames" w:cs="Times New Roman"/>
          <w:b/>
          <w:color w:val="000000"/>
          <w:highlight w:val="yellow"/>
          <w:lang w:eastAsia="ar-SA"/>
        </w:rPr>
        <w:t xml:space="preserve">» </w:t>
      </w:r>
      <w:r w:rsidR="00CD4922" w:rsidRPr="00247498">
        <w:rPr>
          <w:rFonts w:ascii="XO Thames" w:eastAsia="Times New Roman" w:hAnsi="XO Thames" w:cs="Times New Roman"/>
          <w:b/>
          <w:color w:val="000000"/>
          <w:highlight w:val="yellow"/>
          <w:lang w:eastAsia="ar-SA"/>
        </w:rPr>
        <w:t>_______</w:t>
      </w:r>
      <w:r w:rsidR="00EB154A" w:rsidRPr="00247498">
        <w:rPr>
          <w:rFonts w:ascii="XO Thames" w:eastAsia="Times New Roman" w:hAnsi="XO Thames" w:cs="Times New Roman"/>
          <w:b/>
          <w:color w:val="000000"/>
          <w:highlight w:val="yellow"/>
          <w:lang w:eastAsia="ar-SA"/>
        </w:rPr>
        <w:t>202</w:t>
      </w:r>
      <w:r w:rsidR="00AA508B">
        <w:rPr>
          <w:rFonts w:ascii="XO Thames" w:eastAsia="Times New Roman" w:hAnsi="XO Thames" w:cs="Times New Roman"/>
          <w:b/>
          <w:color w:val="000000"/>
          <w:highlight w:val="yellow"/>
          <w:lang w:eastAsia="ar-SA"/>
        </w:rPr>
        <w:t>6</w:t>
      </w:r>
      <w:r w:rsidR="00EB154A" w:rsidRPr="00247498">
        <w:rPr>
          <w:rFonts w:ascii="XO Thames" w:eastAsia="Times New Roman" w:hAnsi="XO Thames" w:cs="Times New Roman"/>
          <w:b/>
          <w:color w:val="000000"/>
          <w:highlight w:val="yellow"/>
          <w:lang w:eastAsia="ar-SA"/>
        </w:rPr>
        <w:t xml:space="preserve"> года</w:t>
      </w:r>
    </w:p>
    <w:p w14:paraId="0B9C2A64" w14:textId="77777777" w:rsidR="00AA4250" w:rsidRPr="00247498" w:rsidRDefault="00AA4250" w:rsidP="00AA4250">
      <w:pPr>
        <w:pStyle w:val="aff7"/>
        <w:ind w:firstLine="709"/>
        <w:rPr>
          <w:rFonts w:ascii="XO Thames" w:hAnsi="XO Thames"/>
          <w:b/>
          <w:color w:val="auto"/>
          <w:sz w:val="22"/>
          <w:szCs w:val="22"/>
          <w:lang w:eastAsia="ar-SA"/>
        </w:rPr>
      </w:pPr>
      <w:r w:rsidRPr="00247498">
        <w:rPr>
          <w:rFonts w:ascii="XO Thames" w:hAnsi="XO Thames"/>
          <w:b/>
          <w:color w:val="auto"/>
          <w:sz w:val="22"/>
          <w:szCs w:val="22"/>
          <w:lang w:eastAsia="ar-SA"/>
        </w:rPr>
        <w:t xml:space="preserve">федеральное казенное учреждение «Исправительная колония № 22 Главного управления Федеральной службы исполнения наказаний по Красноярскому краю» (сокращенное наименование - ФКУ ИК-22 ГУФСИН России по Красноярскому краю), выступая от имени Российской Федерации в целях обеспечения государственных нужд, именуемое в дальнейшем Государственный заказчик, в лице начальника </w:t>
      </w:r>
      <w:r w:rsidR="00943187" w:rsidRPr="00247498">
        <w:rPr>
          <w:rFonts w:ascii="XO Thames" w:hAnsi="XO Thames"/>
          <w:b/>
          <w:color w:val="auto"/>
          <w:sz w:val="22"/>
          <w:szCs w:val="22"/>
          <w:lang w:eastAsia="ar-SA"/>
        </w:rPr>
        <w:t>Васильевой Татьяны Владимировны</w:t>
      </w:r>
      <w:r w:rsidRPr="00247498">
        <w:rPr>
          <w:rFonts w:ascii="XO Thames" w:hAnsi="XO Thames"/>
          <w:b/>
          <w:color w:val="auto"/>
          <w:sz w:val="22"/>
          <w:szCs w:val="22"/>
          <w:lang w:eastAsia="ar-SA"/>
        </w:rPr>
        <w:t>, действующего на основании Устава, с одной стороны и</w:t>
      </w:r>
    </w:p>
    <w:p w14:paraId="01130608" w14:textId="0B22EA04" w:rsidR="00AA4250" w:rsidRPr="00247498" w:rsidRDefault="00C87BC1" w:rsidP="00D831A5">
      <w:pPr>
        <w:spacing w:after="0" w:line="240" w:lineRule="auto"/>
        <w:ind w:firstLine="709"/>
        <w:jc w:val="both"/>
        <w:rPr>
          <w:rFonts w:ascii="XO Thames" w:eastAsia="Times New Roman" w:hAnsi="XO Thames" w:cs="Times New Roman"/>
          <w:b/>
          <w:color w:val="000000" w:themeColor="text1"/>
          <w:highlight w:val="yellow"/>
        </w:rPr>
      </w:pPr>
      <w:r w:rsidRPr="00247498">
        <w:rPr>
          <w:rFonts w:ascii="XO Thames" w:hAnsi="XO Thames"/>
          <w:b/>
          <w:highlight w:val="yellow"/>
        </w:rPr>
        <w:t>____________________</w:t>
      </w:r>
      <w:r w:rsidR="000F2038">
        <w:rPr>
          <w:rFonts w:ascii="XO Thames" w:hAnsi="XO Thames"/>
          <w:b/>
          <w:highlight w:val="yellow"/>
        </w:rPr>
        <w:t xml:space="preserve"> </w:t>
      </w:r>
      <w:r w:rsidR="00F73E0A" w:rsidRPr="00247498">
        <w:rPr>
          <w:rFonts w:ascii="XO Thames" w:eastAsia="Times New Roman" w:hAnsi="XO Thames" w:cs="Times New Roman"/>
          <w:b/>
          <w:color w:val="000000" w:themeColor="text1"/>
          <w:highlight w:val="yellow"/>
        </w:rPr>
        <w:t>(</w:t>
      </w:r>
      <w:r w:rsidR="00F73E0A" w:rsidRPr="00247498">
        <w:rPr>
          <w:rFonts w:ascii="XO Thames" w:eastAsia="Times New Roman" w:hAnsi="XO Thames" w:cs="Times New Roman"/>
          <w:color w:val="000000" w:themeColor="text1"/>
          <w:highlight w:val="yellow"/>
        </w:rPr>
        <w:t>сокращенное наименование</w:t>
      </w:r>
      <w:r w:rsidR="00F73E0A" w:rsidRPr="00247498">
        <w:rPr>
          <w:rFonts w:ascii="XO Thames" w:eastAsia="Times New Roman" w:hAnsi="XO Thames" w:cs="Times New Roman"/>
          <w:b/>
          <w:color w:val="000000" w:themeColor="text1"/>
          <w:highlight w:val="yellow"/>
        </w:rPr>
        <w:t xml:space="preserve"> – </w:t>
      </w:r>
      <w:r w:rsidRPr="00247498">
        <w:rPr>
          <w:rFonts w:ascii="XO Thames" w:hAnsi="XO Thames"/>
          <w:b/>
          <w:highlight w:val="yellow"/>
        </w:rPr>
        <w:t>____________</w:t>
      </w:r>
      <w:r w:rsidR="00A420A1" w:rsidRPr="00247498">
        <w:rPr>
          <w:rFonts w:ascii="XO Thames" w:eastAsia="Times New Roman" w:hAnsi="XO Thames" w:cs="Times New Roman"/>
          <w:b/>
          <w:color w:val="000000" w:themeColor="text1"/>
          <w:highlight w:val="yellow"/>
        </w:rPr>
        <w:t>)</w:t>
      </w:r>
      <w:r w:rsidR="00EA666D" w:rsidRPr="00247498">
        <w:rPr>
          <w:rFonts w:ascii="XO Thames" w:eastAsia="Times New Roman" w:hAnsi="XO Thames" w:cs="Times New Roman"/>
          <w:b/>
          <w:color w:val="000000" w:themeColor="text1"/>
          <w:highlight w:val="yellow"/>
        </w:rPr>
        <w:t>,</w:t>
      </w:r>
      <w:r w:rsidR="00D831A5" w:rsidRPr="00247498">
        <w:rPr>
          <w:rFonts w:ascii="XO Thames" w:eastAsia="Times New Roman" w:hAnsi="XO Thames" w:cs="Times New Roman"/>
          <w:b/>
          <w:color w:val="000000" w:themeColor="text1"/>
          <w:highlight w:val="yellow"/>
        </w:rPr>
        <w:t xml:space="preserve"> </w:t>
      </w:r>
      <w:r w:rsidR="00F73E0A" w:rsidRPr="00247498">
        <w:rPr>
          <w:rFonts w:ascii="XO Thames" w:eastAsia="Times New Roman" w:hAnsi="XO Thames" w:cs="Times New Roman"/>
          <w:color w:val="000000" w:themeColor="text1"/>
          <w:highlight w:val="yellow"/>
        </w:rPr>
        <w:t xml:space="preserve">именуемое в дальнейшем </w:t>
      </w:r>
      <w:r w:rsidR="00F73E0A" w:rsidRPr="00247498">
        <w:rPr>
          <w:rFonts w:ascii="XO Thames" w:eastAsia="Times New Roman" w:hAnsi="XO Thames" w:cs="Times New Roman"/>
          <w:b/>
          <w:color w:val="000000" w:themeColor="text1"/>
          <w:highlight w:val="yellow"/>
        </w:rPr>
        <w:t>«Исполнитель»,</w:t>
      </w:r>
      <w:r w:rsidR="00AA4250" w:rsidRPr="00247498">
        <w:rPr>
          <w:rFonts w:ascii="XO Thames" w:eastAsia="Times New Roman" w:hAnsi="XO Thames" w:cs="Times New Roman"/>
          <w:b/>
          <w:color w:val="000000" w:themeColor="text1"/>
          <w:highlight w:val="yellow"/>
        </w:rPr>
        <w:t xml:space="preserve"> </w:t>
      </w:r>
      <w:r w:rsidR="00F73E0A" w:rsidRPr="00247498">
        <w:rPr>
          <w:rFonts w:ascii="XO Thames" w:eastAsia="Times New Roman" w:hAnsi="XO Thames" w:cs="Times New Roman"/>
          <w:color w:val="000000" w:themeColor="text1"/>
          <w:highlight w:val="yellow"/>
        </w:rPr>
        <w:t xml:space="preserve">в лице </w:t>
      </w:r>
      <w:r w:rsidR="00DA7556" w:rsidRPr="00247498">
        <w:rPr>
          <w:rFonts w:ascii="XO Thames" w:eastAsia="Times New Roman" w:hAnsi="XO Thames" w:cs="Times New Roman"/>
          <w:color w:val="000000" w:themeColor="text1"/>
          <w:highlight w:val="yellow"/>
        </w:rPr>
        <w:t>__________</w:t>
      </w:r>
      <w:r w:rsidR="00F73E0A" w:rsidRPr="00247498">
        <w:rPr>
          <w:rFonts w:ascii="XO Thames" w:eastAsia="Times New Roman" w:hAnsi="XO Thames" w:cs="Times New Roman"/>
          <w:color w:val="000000" w:themeColor="text1"/>
          <w:highlight w:val="yellow"/>
        </w:rPr>
        <w:t xml:space="preserve">, действующего на основании </w:t>
      </w:r>
      <w:r w:rsidR="00DA7556" w:rsidRPr="00247498">
        <w:rPr>
          <w:rFonts w:ascii="XO Thames" w:eastAsia="Times New Roman" w:hAnsi="XO Thames" w:cs="Times New Roman"/>
          <w:b/>
          <w:color w:val="000000" w:themeColor="text1"/>
          <w:highlight w:val="yellow"/>
        </w:rPr>
        <w:t>______</w:t>
      </w:r>
      <w:r w:rsidR="00744112" w:rsidRPr="00247498">
        <w:rPr>
          <w:rFonts w:ascii="XO Thames" w:eastAsia="Times New Roman" w:hAnsi="XO Thames" w:cs="Times New Roman"/>
          <w:highlight w:val="yellow"/>
          <w:lang w:eastAsia="ru-RU"/>
        </w:rPr>
        <w:t xml:space="preserve">, с другой стороны, вместе именуемые Стороны, </w:t>
      </w:r>
    </w:p>
    <w:p w14:paraId="51DAFE9B" w14:textId="77777777" w:rsidR="00AA4250" w:rsidRPr="00247498" w:rsidRDefault="00AA4250" w:rsidP="008249ED">
      <w:pPr>
        <w:suppressAutoHyphens/>
        <w:spacing w:after="0" w:line="240" w:lineRule="auto"/>
        <w:ind w:firstLine="709"/>
        <w:jc w:val="both"/>
        <w:rPr>
          <w:rFonts w:ascii="XO Thames" w:hAnsi="XO Thames" w:cs="Times New Roman"/>
        </w:rPr>
      </w:pPr>
      <w:r w:rsidRPr="00247498">
        <w:rPr>
          <w:rFonts w:ascii="XO Thames" w:hAnsi="XO Thames" w:cs="Times New Roman"/>
        </w:rPr>
        <w:t xml:space="preserve">в соответствии с требованиями </w:t>
      </w:r>
      <w:r w:rsidRPr="00247498">
        <w:rPr>
          <w:rFonts w:ascii="XO Thames" w:hAnsi="XO Thames" w:cs="Times New Roman"/>
          <w:b/>
        </w:rPr>
        <w:t>Гражданского Кодекса Российской Федерации</w:t>
      </w:r>
      <w:r w:rsidRPr="00247498">
        <w:rPr>
          <w:rFonts w:ascii="XO Thames" w:hAnsi="XO Thames" w:cs="Times New Roman"/>
        </w:rPr>
        <w:t>, руководствуясь:</w:t>
      </w:r>
    </w:p>
    <w:p w14:paraId="59665EDC" w14:textId="0C12B842" w:rsidR="00AA4250" w:rsidRPr="00247498" w:rsidRDefault="00AA4250" w:rsidP="008249ED">
      <w:pPr>
        <w:spacing w:after="0" w:line="240" w:lineRule="auto"/>
        <w:ind w:firstLine="709"/>
        <w:jc w:val="both"/>
        <w:rPr>
          <w:rFonts w:ascii="XO Thames" w:hAnsi="XO Thames" w:cs="Times New Roman"/>
          <w:b/>
        </w:rPr>
      </w:pPr>
      <w:r w:rsidRPr="00247498">
        <w:rPr>
          <w:rFonts w:ascii="XO Thames" w:hAnsi="XO Thames" w:cs="Times New Roman"/>
          <w:b/>
        </w:rPr>
        <w:t>пунктом 4 части 1 статьи 93 Федерального закона № 44-ФЗ от 05.04.2013</w:t>
      </w:r>
      <w:r w:rsidR="00824466">
        <w:rPr>
          <w:rFonts w:ascii="XO Thames" w:hAnsi="XO Thames" w:cs="Times New Roman"/>
          <w:b/>
        </w:rPr>
        <w:t xml:space="preserve"> </w:t>
      </w:r>
      <w:r w:rsidRPr="00247498">
        <w:rPr>
          <w:rFonts w:ascii="XO Thames" w:hAnsi="XO Thames" w:cs="Times New Roman"/>
          <w:b/>
        </w:rPr>
        <w:t xml:space="preserve">«О контрактной системе в сфере закупок товаров, работ, услуг для государственных и муниципальных нужд», </w:t>
      </w:r>
    </w:p>
    <w:p w14:paraId="573C9B35" w14:textId="77777777" w:rsidR="000F2038" w:rsidRDefault="000F2038" w:rsidP="008249ED">
      <w:pPr>
        <w:spacing w:after="0" w:line="240" w:lineRule="auto"/>
        <w:ind w:firstLine="709"/>
        <w:jc w:val="both"/>
        <w:rPr>
          <w:rFonts w:ascii="XO Thames" w:hAnsi="XO Thames"/>
          <w:b/>
        </w:rPr>
      </w:pPr>
      <w:r>
        <w:rPr>
          <w:rFonts w:ascii="XO Thames" w:hAnsi="XO Thames"/>
          <w:b/>
        </w:rPr>
        <w:t>Федеральный закон от 28.11.2025 N 426-ФЗ "О федеральном бюджете на 2026 год и на плановый период 2027 и 2028 годов"</w:t>
      </w:r>
    </w:p>
    <w:p w14:paraId="2F5E3CB8" w14:textId="467D7D4C" w:rsidR="00AA4250" w:rsidRPr="00247498" w:rsidRDefault="00AA4250" w:rsidP="008249ED">
      <w:pPr>
        <w:spacing w:after="0" w:line="240" w:lineRule="auto"/>
        <w:ind w:firstLine="709"/>
        <w:jc w:val="both"/>
        <w:rPr>
          <w:rFonts w:ascii="XO Thames" w:hAnsi="XO Thames" w:cs="Times New Roman"/>
        </w:rPr>
      </w:pPr>
      <w:r w:rsidRPr="00247498">
        <w:rPr>
          <w:rFonts w:ascii="XO Thames" w:hAnsi="XO Thames" w:cs="Times New Roman"/>
          <w:highlight w:val="yellow"/>
        </w:rPr>
        <w:t xml:space="preserve">на основании итогового протокола закупочной сессии № ______________ от ____._____ года, </w:t>
      </w:r>
      <w:r w:rsidRPr="00247498">
        <w:rPr>
          <w:rFonts w:ascii="XO Thames" w:hAnsi="XO Thames" w:cs="Times New Roman"/>
          <w:color w:val="FF0000"/>
          <w:highlight w:val="yellow"/>
        </w:rPr>
        <w:t xml:space="preserve">в рамках которой не получено ни одного ценового предложения, (если закупочная сессия не состоялась), </w:t>
      </w:r>
      <w:r w:rsidRPr="00247498">
        <w:rPr>
          <w:rFonts w:ascii="XO Thames" w:hAnsi="XO Thames" w:cs="Times New Roman"/>
          <w:highlight w:val="yellow"/>
        </w:rPr>
        <w:t xml:space="preserve">заключили настоящий </w:t>
      </w:r>
      <w:r w:rsidRPr="00247498">
        <w:rPr>
          <w:rFonts w:ascii="XO Thames" w:hAnsi="XO Thames" w:cs="Times New Roman"/>
          <w:b/>
          <w:highlight w:val="yellow"/>
        </w:rPr>
        <w:t>Государственный контракт</w:t>
      </w:r>
      <w:r w:rsidRPr="00247498">
        <w:rPr>
          <w:rFonts w:ascii="XO Thames" w:hAnsi="XO Thames" w:cs="Times New Roman"/>
          <w:highlight w:val="yellow"/>
        </w:rPr>
        <w:t xml:space="preserve"> (далее – Контракт) о нижеследующем:</w:t>
      </w:r>
    </w:p>
    <w:p w14:paraId="4D4C2C8B" w14:textId="77777777" w:rsidR="00EB154A" w:rsidRPr="00247498" w:rsidRDefault="00EB154A" w:rsidP="00AA4250">
      <w:pPr>
        <w:suppressAutoHyphens/>
        <w:spacing w:after="0" w:line="240" w:lineRule="auto"/>
        <w:jc w:val="both"/>
        <w:rPr>
          <w:rFonts w:ascii="XO Thames" w:eastAsia="Times New Roman" w:hAnsi="XO Thames" w:cs="Times New Roman"/>
          <w:lang w:eastAsia="ar-SA"/>
        </w:rPr>
      </w:pPr>
    </w:p>
    <w:p w14:paraId="7E55B832" w14:textId="77777777" w:rsidR="00EB154A" w:rsidRPr="00247498" w:rsidRDefault="0098479C" w:rsidP="0098479C">
      <w:pPr>
        <w:pStyle w:val="2"/>
        <w:jc w:val="center"/>
        <w:rPr>
          <w:rFonts w:ascii="XO Thames" w:eastAsia="Times New Roman" w:hAnsi="XO Thames" w:cs="Times New Roman"/>
          <w:b/>
          <w:color w:val="auto"/>
          <w:sz w:val="22"/>
          <w:szCs w:val="22"/>
          <w:lang w:eastAsia="ar-SA"/>
        </w:rPr>
      </w:pPr>
      <w:r w:rsidRPr="00247498">
        <w:rPr>
          <w:rFonts w:ascii="XO Thames" w:eastAsia="Times New Roman" w:hAnsi="XO Thames" w:cs="Times New Roman"/>
          <w:b/>
          <w:color w:val="auto"/>
          <w:sz w:val="22"/>
          <w:szCs w:val="22"/>
          <w:lang w:eastAsia="ar-SA"/>
        </w:rPr>
        <w:t xml:space="preserve">1. </w:t>
      </w:r>
      <w:r w:rsidR="00EB154A" w:rsidRPr="00247498">
        <w:rPr>
          <w:rFonts w:ascii="XO Thames" w:eastAsia="Times New Roman" w:hAnsi="XO Thames" w:cs="Times New Roman"/>
          <w:b/>
          <w:color w:val="auto"/>
          <w:sz w:val="22"/>
          <w:szCs w:val="22"/>
          <w:lang w:eastAsia="ar-SA"/>
        </w:rPr>
        <w:t>Предмет Контракта</w:t>
      </w:r>
    </w:p>
    <w:p w14:paraId="39883EFD" w14:textId="77777777" w:rsidR="00AA7372" w:rsidRPr="000F2038" w:rsidRDefault="00044C88" w:rsidP="000F2038">
      <w:pPr>
        <w:overflowPunct w:val="0"/>
        <w:autoSpaceDE w:val="0"/>
        <w:autoSpaceDN w:val="0"/>
        <w:adjustRightInd w:val="0"/>
        <w:spacing w:after="0" w:line="240" w:lineRule="auto"/>
        <w:ind w:firstLine="709"/>
        <w:jc w:val="both"/>
        <w:textAlignment w:val="baseline"/>
        <w:rPr>
          <w:rFonts w:ascii="XO Thames" w:eastAsia="Times New Roman" w:hAnsi="XO Thames" w:cs="Times New Roman"/>
          <w:b/>
          <w:color w:val="632423" w:themeColor="accent2" w:themeShade="80"/>
          <w:lang w:eastAsia="ru-RU"/>
        </w:rPr>
      </w:pPr>
      <w:r w:rsidRPr="00247498">
        <w:rPr>
          <w:rFonts w:ascii="XO Thames" w:eastAsia="Times New Roman" w:hAnsi="XO Thames" w:cs="Times New Roman"/>
          <w:lang w:eastAsia="ru-RU"/>
        </w:rPr>
        <w:t xml:space="preserve">1.1. </w:t>
      </w:r>
      <w:r w:rsidR="00AA7372" w:rsidRPr="00247498">
        <w:rPr>
          <w:rFonts w:ascii="XO Thames" w:eastAsia="Times New Roman" w:hAnsi="XO Thames" w:cs="Times New Roman"/>
          <w:b/>
          <w:lang w:eastAsia="ru-RU"/>
        </w:rPr>
        <w:t>Государственный заказчик</w:t>
      </w:r>
      <w:r w:rsidR="00AA7372" w:rsidRPr="00247498">
        <w:rPr>
          <w:rFonts w:ascii="XO Thames" w:eastAsia="Times New Roman" w:hAnsi="XO Thames" w:cs="Times New Roman"/>
          <w:lang w:eastAsia="ru-RU"/>
        </w:rPr>
        <w:t xml:space="preserve"> поручает, а </w:t>
      </w:r>
      <w:r w:rsidR="00AA7372" w:rsidRPr="00247498">
        <w:rPr>
          <w:rFonts w:ascii="XO Thames" w:eastAsia="Times New Roman" w:hAnsi="XO Thames" w:cs="Times New Roman"/>
          <w:b/>
          <w:lang w:eastAsia="ru-RU"/>
        </w:rPr>
        <w:t>Исполнитель</w:t>
      </w:r>
      <w:r w:rsidR="00AA7372" w:rsidRPr="00247498">
        <w:rPr>
          <w:rFonts w:ascii="XO Thames" w:eastAsia="Times New Roman" w:hAnsi="XO Thames" w:cs="Times New Roman"/>
          <w:lang w:eastAsia="ru-RU"/>
        </w:rPr>
        <w:t xml:space="preserve"> принимает на себя </w:t>
      </w:r>
      <w:r w:rsidR="00AA7372" w:rsidRPr="00247498">
        <w:rPr>
          <w:rFonts w:ascii="XO Thames" w:eastAsia="Times New Roman" w:hAnsi="XO Thames" w:cs="Times New Roman"/>
          <w:b/>
          <w:color w:val="632423" w:themeColor="accent2" w:themeShade="80"/>
          <w:lang w:eastAsia="ru-RU"/>
        </w:rPr>
        <w:t xml:space="preserve">оказание услуг по </w:t>
      </w:r>
      <w:r w:rsidR="00AA7372" w:rsidRPr="000F2038">
        <w:rPr>
          <w:rFonts w:ascii="XO Thames" w:eastAsia="Times New Roman" w:hAnsi="XO Thames" w:cs="Times New Roman"/>
          <w:b/>
          <w:color w:val="632423" w:themeColor="accent2" w:themeShade="80"/>
          <w:lang w:eastAsia="ru-RU"/>
        </w:rPr>
        <w:t xml:space="preserve">перевозке и доставке </w:t>
      </w:r>
      <w:r w:rsidR="00AA4250" w:rsidRPr="000F2038">
        <w:rPr>
          <w:rFonts w:ascii="XO Thames" w:eastAsia="Times New Roman" w:hAnsi="XO Thames" w:cs="Times New Roman"/>
          <w:b/>
          <w:color w:val="632423" w:themeColor="accent2" w:themeShade="80"/>
          <w:lang w:eastAsia="ru-RU"/>
        </w:rPr>
        <w:t>вещевого имущества</w:t>
      </w:r>
      <w:r w:rsidR="0060264C" w:rsidRPr="000F2038">
        <w:rPr>
          <w:rFonts w:ascii="XO Thames" w:eastAsia="Times New Roman" w:hAnsi="XO Thames" w:cs="Times New Roman"/>
          <w:b/>
          <w:color w:val="632423" w:themeColor="accent2" w:themeShade="80"/>
          <w:lang w:eastAsia="ru-RU"/>
        </w:rPr>
        <w:t xml:space="preserve"> </w:t>
      </w:r>
      <w:r w:rsidR="0032505D" w:rsidRPr="000F2038">
        <w:rPr>
          <w:rFonts w:ascii="XO Thames" w:eastAsia="Times New Roman" w:hAnsi="XO Thames" w:cs="Times New Roman"/>
          <w:b/>
          <w:color w:val="632423" w:themeColor="accent2" w:themeShade="80"/>
          <w:lang w:eastAsia="ru-RU"/>
        </w:rPr>
        <w:t>автомобильным транспортом.</w:t>
      </w:r>
    </w:p>
    <w:p w14:paraId="32DB0BA9" w14:textId="100A73A0" w:rsidR="00AF2B11" w:rsidRPr="00385E95" w:rsidRDefault="00AF2B11" w:rsidP="00385E95">
      <w:pPr>
        <w:spacing w:after="0" w:line="240" w:lineRule="auto"/>
        <w:ind w:firstLine="709"/>
        <w:jc w:val="both"/>
        <w:rPr>
          <w:rFonts w:ascii="XO Thames" w:eastAsia="Times New Roman" w:hAnsi="XO Thames" w:cs="Times New Roman"/>
          <w:b/>
          <w:color w:val="000000" w:themeColor="text1"/>
          <w:u w:val="single"/>
          <w:lang w:eastAsia="ru-RU"/>
        </w:rPr>
      </w:pPr>
      <w:r w:rsidRPr="00385E95">
        <w:rPr>
          <w:rFonts w:ascii="XO Thames" w:eastAsia="Times New Roman" w:hAnsi="XO Thames" w:cs="Times New Roman"/>
          <w:b/>
          <w:color w:val="000000" w:themeColor="text1"/>
          <w:u w:val="single"/>
          <w:lang w:eastAsia="ru-RU"/>
        </w:rPr>
        <w:t xml:space="preserve">Сведения о грузе, перевозимого в г. </w:t>
      </w:r>
      <w:r w:rsidR="000D7210">
        <w:rPr>
          <w:rFonts w:ascii="XO Thames" w:eastAsia="Times New Roman" w:hAnsi="XO Thames" w:cs="Times New Roman"/>
          <w:b/>
          <w:color w:val="000000" w:themeColor="text1"/>
          <w:u w:val="single"/>
          <w:lang w:eastAsia="ru-RU"/>
        </w:rPr>
        <w:t>Махачкала</w:t>
      </w:r>
      <w:r w:rsidRPr="00385E95">
        <w:rPr>
          <w:rFonts w:ascii="XO Thames" w:eastAsia="Times New Roman" w:hAnsi="XO Thames" w:cs="Times New Roman"/>
          <w:b/>
          <w:color w:val="000000" w:themeColor="text1"/>
          <w:u w:val="single"/>
          <w:lang w:eastAsia="ru-RU"/>
        </w:rPr>
        <w:t>:</w:t>
      </w:r>
    </w:p>
    <w:p w14:paraId="1BAAC26D" w14:textId="77777777" w:rsidR="000D7210" w:rsidRPr="000D7210" w:rsidRDefault="000D7210" w:rsidP="000D7210">
      <w:pPr>
        <w:spacing w:after="0" w:line="240" w:lineRule="auto"/>
        <w:ind w:firstLine="709"/>
        <w:jc w:val="both"/>
        <w:rPr>
          <w:rFonts w:ascii="XO Thames" w:hAnsi="XO Thames"/>
          <w:color w:val="000000"/>
        </w:rPr>
      </w:pPr>
      <w:r w:rsidRPr="000D7210">
        <w:rPr>
          <w:rFonts w:ascii="XO Thames" w:hAnsi="XO Thames"/>
          <w:color w:val="000000"/>
        </w:rPr>
        <w:t>Вещевое имущество.</w:t>
      </w:r>
    </w:p>
    <w:p w14:paraId="00F1930A" w14:textId="3A08D468" w:rsidR="000D7210" w:rsidRPr="000D7210" w:rsidRDefault="000D7210" w:rsidP="000D7210">
      <w:pPr>
        <w:spacing w:after="0" w:line="240" w:lineRule="auto"/>
        <w:ind w:firstLine="709"/>
        <w:jc w:val="both"/>
        <w:rPr>
          <w:rFonts w:ascii="XO Thames" w:hAnsi="XO Thames"/>
          <w:color w:val="000000"/>
        </w:rPr>
      </w:pPr>
      <w:r w:rsidRPr="000D7210">
        <w:rPr>
          <w:rFonts w:ascii="XO Thames" w:hAnsi="XO Thames"/>
          <w:color w:val="000000"/>
        </w:rPr>
        <w:t xml:space="preserve">Упакован в коробки: </w:t>
      </w:r>
      <w:r>
        <w:rPr>
          <w:rFonts w:ascii="XO Thames" w:hAnsi="XO Thames"/>
          <w:color w:val="000000"/>
        </w:rPr>
        <w:t>в</w:t>
      </w:r>
      <w:r w:rsidRPr="000D7210">
        <w:rPr>
          <w:rFonts w:ascii="XO Thames" w:hAnsi="XO Thames"/>
          <w:color w:val="000000"/>
        </w:rPr>
        <w:t>сего 40 мест общим весом – 700 кг, объемом 6 м3.</w:t>
      </w:r>
    </w:p>
    <w:p w14:paraId="347369A0" w14:textId="5B0AB757" w:rsidR="000D7210" w:rsidRDefault="000D7210" w:rsidP="000D7210">
      <w:pPr>
        <w:spacing w:after="0" w:line="240" w:lineRule="auto"/>
        <w:ind w:firstLine="709"/>
        <w:jc w:val="both"/>
        <w:rPr>
          <w:rFonts w:ascii="XO Thames" w:hAnsi="XO Thames"/>
          <w:color w:val="000000"/>
        </w:rPr>
      </w:pPr>
      <w:r w:rsidRPr="000D7210">
        <w:rPr>
          <w:rFonts w:ascii="XO Thames" w:hAnsi="XO Thames"/>
          <w:color w:val="000000"/>
        </w:rPr>
        <w:t>Размер одного места 0,79*0,59*0,26</w:t>
      </w:r>
      <w:r>
        <w:rPr>
          <w:rFonts w:ascii="XO Thames" w:hAnsi="XO Thames"/>
          <w:color w:val="000000"/>
        </w:rPr>
        <w:t>.</w:t>
      </w:r>
    </w:p>
    <w:p w14:paraId="1BA71507" w14:textId="75C1B9F3" w:rsidR="000D7210" w:rsidRDefault="000D7210" w:rsidP="000D7210">
      <w:pPr>
        <w:spacing w:after="0" w:line="240" w:lineRule="auto"/>
        <w:ind w:firstLine="709"/>
        <w:jc w:val="both"/>
        <w:rPr>
          <w:rFonts w:ascii="XO Thames" w:hAnsi="XO Thames"/>
          <w:b/>
          <w:bCs/>
          <w:color w:val="000000"/>
          <w:u w:val="single"/>
        </w:rPr>
      </w:pPr>
      <w:r w:rsidRPr="000D7210">
        <w:rPr>
          <w:rFonts w:ascii="XO Thames" w:hAnsi="XO Thames"/>
          <w:b/>
          <w:bCs/>
          <w:color w:val="000000"/>
          <w:u w:val="single"/>
        </w:rPr>
        <w:t xml:space="preserve">Сведения о грузе, перевозимого в г. </w:t>
      </w:r>
      <w:r w:rsidRPr="000D7210">
        <w:rPr>
          <w:rFonts w:ascii="XO Thames" w:hAnsi="XO Thames"/>
          <w:b/>
          <w:bCs/>
          <w:color w:val="000000"/>
          <w:u w:val="single"/>
        </w:rPr>
        <w:t>Хабаровск</w:t>
      </w:r>
      <w:r w:rsidRPr="000D7210">
        <w:rPr>
          <w:rFonts w:ascii="XO Thames" w:hAnsi="XO Thames"/>
          <w:b/>
          <w:bCs/>
          <w:color w:val="000000"/>
          <w:u w:val="single"/>
        </w:rPr>
        <w:t>:</w:t>
      </w:r>
    </w:p>
    <w:p w14:paraId="0D360D7E" w14:textId="77777777" w:rsidR="000D7210" w:rsidRPr="000D7210" w:rsidRDefault="000D7210" w:rsidP="000D7210">
      <w:pPr>
        <w:spacing w:after="0" w:line="240" w:lineRule="auto"/>
        <w:ind w:firstLine="709"/>
        <w:jc w:val="both"/>
        <w:rPr>
          <w:rFonts w:ascii="XO Thames" w:hAnsi="XO Thames"/>
          <w:color w:val="000000"/>
        </w:rPr>
      </w:pPr>
      <w:r w:rsidRPr="000D7210">
        <w:rPr>
          <w:rFonts w:ascii="XO Thames" w:hAnsi="XO Thames"/>
          <w:color w:val="000000"/>
        </w:rPr>
        <w:t>Вещевое имущество.</w:t>
      </w:r>
    </w:p>
    <w:p w14:paraId="6DB04435" w14:textId="7C8EC7AD" w:rsidR="000D7210" w:rsidRPr="000D7210" w:rsidRDefault="000D7210" w:rsidP="000D7210">
      <w:pPr>
        <w:spacing w:after="0" w:line="240" w:lineRule="auto"/>
        <w:ind w:firstLine="709"/>
        <w:jc w:val="both"/>
        <w:rPr>
          <w:rFonts w:ascii="XO Thames" w:hAnsi="XO Thames"/>
          <w:color w:val="000000"/>
        </w:rPr>
      </w:pPr>
      <w:r w:rsidRPr="000D7210">
        <w:rPr>
          <w:rFonts w:ascii="XO Thames" w:hAnsi="XO Thames"/>
          <w:color w:val="000000"/>
        </w:rPr>
        <w:t xml:space="preserve">Упакован в коробки: </w:t>
      </w:r>
      <w:r w:rsidRPr="000D7210">
        <w:rPr>
          <w:rFonts w:ascii="XO Thames" w:hAnsi="XO Thames"/>
          <w:color w:val="000000"/>
        </w:rPr>
        <w:t>в</w:t>
      </w:r>
      <w:r w:rsidRPr="000D7210">
        <w:rPr>
          <w:rFonts w:ascii="XO Thames" w:hAnsi="XO Thames"/>
          <w:color w:val="000000"/>
        </w:rPr>
        <w:t>сего 30 мест общим весом –750 кг, объемом 4 м3.</w:t>
      </w:r>
    </w:p>
    <w:p w14:paraId="24079D15" w14:textId="45285AFF" w:rsidR="000D7210" w:rsidRDefault="000D7210" w:rsidP="000D7210">
      <w:pPr>
        <w:spacing w:after="0" w:line="240" w:lineRule="auto"/>
        <w:ind w:firstLine="709"/>
        <w:jc w:val="both"/>
        <w:rPr>
          <w:rFonts w:ascii="XO Thames" w:hAnsi="XO Thames"/>
          <w:color w:val="000000"/>
        </w:rPr>
      </w:pPr>
      <w:r w:rsidRPr="000D7210">
        <w:rPr>
          <w:rFonts w:ascii="XO Thames" w:hAnsi="XO Thames"/>
          <w:color w:val="000000"/>
        </w:rPr>
        <w:t>Размер одного места 0,79*0,59*0,26</w:t>
      </w:r>
      <w:r>
        <w:rPr>
          <w:rFonts w:ascii="XO Thames" w:hAnsi="XO Thames"/>
          <w:color w:val="000000"/>
        </w:rPr>
        <w:t>.</w:t>
      </w:r>
    </w:p>
    <w:p w14:paraId="6D0460DD" w14:textId="244CE9A2" w:rsidR="000D7210" w:rsidRDefault="000D7210" w:rsidP="000D7210">
      <w:pPr>
        <w:spacing w:after="0" w:line="240" w:lineRule="auto"/>
        <w:ind w:firstLine="709"/>
        <w:jc w:val="both"/>
        <w:rPr>
          <w:rFonts w:ascii="XO Thames" w:hAnsi="XO Thames"/>
          <w:b/>
          <w:bCs/>
          <w:color w:val="000000"/>
          <w:u w:val="single"/>
        </w:rPr>
      </w:pPr>
      <w:r w:rsidRPr="000D7210">
        <w:rPr>
          <w:rFonts w:ascii="XO Thames" w:hAnsi="XO Thames"/>
          <w:b/>
          <w:bCs/>
          <w:color w:val="000000"/>
          <w:u w:val="single"/>
        </w:rPr>
        <w:t xml:space="preserve">Сведения о грузе, перевозимого в г. </w:t>
      </w:r>
      <w:r w:rsidRPr="000D7210">
        <w:rPr>
          <w:rFonts w:ascii="XO Thames" w:hAnsi="XO Thames"/>
          <w:b/>
          <w:bCs/>
          <w:color w:val="000000"/>
          <w:u w:val="single"/>
        </w:rPr>
        <w:t>Балашиха</w:t>
      </w:r>
      <w:r w:rsidRPr="000D7210">
        <w:rPr>
          <w:rFonts w:ascii="XO Thames" w:hAnsi="XO Thames"/>
          <w:b/>
          <w:bCs/>
          <w:color w:val="000000"/>
          <w:u w:val="single"/>
        </w:rPr>
        <w:t>:</w:t>
      </w:r>
    </w:p>
    <w:p w14:paraId="405298AF" w14:textId="77777777" w:rsidR="000D7210" w:rsidRPr="000D7210" w:rsidRDefault="000D7210" w:rsidP="000D7210">
      <w:pPr>
        <w:spacing w:after="0" w:line="240" w:lineRule="auto"/>
        <w:ind w:firstLine="709"/>
        <w:jc w:val="both"/>
        <w:rPr>
          <w:rFonts w:ascii="XO Thames" w:hAnsi="XO Thames"/>
          <w:color w:val="000000"/>
        </w:rPr>
      </w:pPr>
      <w:r w:rsidRPr="000D7210">
        <w:rPr>
          <w:rFonts w:ascii="XO Thames" w:hAnsi="XO Thames"/>
          <w:color w:val="000000"/>
        </w:rPr>
        <w:t>Вещевое имущество.</w:t>
      </w:r>
    </w:p>
    <w:p w14:paraId="3BB851EF" w14:textId="3AFEC650" w:rsidR="000D7210" w:rsidRPr="000D7210" w:rsidRDefault="000D7210" w:rsidP="000D7210">
      <w:pPr>
        <w:spacing w:after="0" w:line="240" w:lineRule="auto"/>
        <w:ind w:firstLine="709"/>
        <w:jc w:val="both"/>
        <w:rPr>
          <w:rFonts w:ascii="XO Thames" w:hAnsi="XO Thames"/>
          <w:color w:val="000000"/>
        </w:rPr>
      </w:pPr>
      <w:r w:rsidRPr="000D7210">
        <w:rPr>
          <w:rFonts w:ascii="XO Thames" w:hAnsi="XO Thames"/>
          <w:color w:val="000000"/>
        </w:rPr>
        <w:t xml:space="preserve">Упакован в мешки: </w:t>
      </w:r>
      <w:r>
        <w:rPr>
          <w:rFonts w:ascii="XO Thames" w:hAnsi="XO Thames"/>
          <w:color w:val="000000"/>
        </w:rPr>
        <w:t>в</w:t>
      </w:r>
      <w:r w:rsidRPr="000D7210">
        <w:rPr>
          <w:rFonts w:ascii="XO Thames" w:hAnsi="XO Thames"/>
          <w:color w:val="000000"/>
        </w:rPr>
        <w:t>сего 600 мест общим весом – 10200 кг, объемом 120 м3.</w:t>
      </w:r>
    </w:p>
    <w:p w14:paraId="35ABA65F" w14:textId="3837D309" w:rsidR="000D7210" w:rsidRPr="000D7210" w:rsidRDefault="000D7210" w:rsidP="000D7210">
      <w:pPr>
        <w:spacing w:after="0" w:line="240" w:lineRule="auto"/>
        <w:ind w:firstLine="709"/>
        <w:jc w:val="both"/>
        <w:rPr>
          <w:rFonts w:ascii="XO Thames" w:hAnsi="XO Thames"/>
          <w:color w:val="000000"/>
        </w:rPr>
      </w:pPr>
      <w:r w:rsidRPr="000D7210">
        <w:rPr>
          <w:rFonts w:ascii="XO Thames" w:hAnsi="XO Thames"/>
          <w:color w:val="000000"/>
        </w:rPr>
        <w:t>Размер одного места 0,79*0,59*0,26</w:t>
      </w:r>
      <w:r>
        <w:rPr>
          <w:rFonts w:ascii="XO Thames" w:hAnsi="XO Thames"/>
          <w:color w:val="000000"/>
        </w:rPr>
        <w:t>.</w:t>
      </w:r>
    </w:p>
    <w:p w14:paraId="1E41EA25" w14:textId="4AA7F405" w:rsidR="00943187" w:rsidRPr="00385E95" w:rsidRDefault="00943187" w:rsidP="000D7210">
      <w:pPr>
        <w:spacing w:after="0" w:line="240" w:lineRule="auto"/>
        <w:ind w:firstLine="709"/>
        <w:jc w:val="both"/>
        <w:rPr>
          <w:rFonts w:ascii="XO Thames" w:eastAsia="Times New Roman" w:hAnsi="XO Thames" w:cs="Times New Roman"/>
          <w:lang w:eastAsia="ru-RU"/>
        </w:rPr>
      </w:pPr>
      <w:r w:rsidRPr="00385E95">
        <w:rPr>
          <w:rFonts w:ascii="XO Thames" w:eastAsia="Times New Roman" w:hAnsi="XO Thames" w:cs="Times New Roman"/>
          <w:b/>
          <w:bCs/>
          <w:lang w:eastAsia="ru-RU"/>
        </w:rPr>
        <w:t xml:space="preserve">Оказание услуг по перевозе и доставке </w:t>
      </w:r>
      <w:r w:rsidRPr="00385E95">
        <w:rPr>
          <w:rFonts w:ascii="XO Thames" w:eastAsia="Times New Roman" w:hAnsi="XO Thames" w:cs="Times New Roman"/>
          <w:b/>
          <w:color w:val="632423" w:themeColor="accent2" w:themeShade="80"/>
          <w:lang w:eastAsia="ru-RU"/>
        </w:rPr>
        <w:t xml:space="preserve">вещевого имущества </w:t>
      </w:r>
      <w:r w:rsidRPr="00385E95">
        <w:rPr>
          <w:rFonts w:ascii="XO Thames" w:eastAsia="Times New Roman" w:hAnsi="XO Thames" w:cs="Times New Roman"/>
          <w:b/>
          <w:bCs/>
          <w:lang w:eastAsia="ru-RU"/>
        </w:rPr>
        <w:t>осуществляется в соответствии с требованием ГОСТ Р 52298-2004 «</w:t>
      </w:r>
      <w:r w:rsidRPr="00385E95">
        <w:rPr>
          <w:rFonts w:ascii="XO Thames" w:eastAsia="Times New Roman" w:hAnsi="XO Thames" w:cs="Times New Roman"/>
          <w:b/>
          <w:lang w:eastAsia="ru-RU"/>
        </w:rPr>
        <w:t>Услуги транспортно-экспедиторские. Общие требования».</w:t>
      </w:r>
    </w:p>
    <w:p w14:paraId="60A8C6C5" w14:textId="77777777" w:rsidR="003C2BE3" w:rsidRDefault="00AA7372" w:rsidP="00385E95">
      <w:pPr>
        <w:spacing w:after="0" w:line="240" w:lineRule="auto"/>
        <w:ind w:firstLine="709"/>
        <w:jc w:val="both"/>
        <w:rPr>
          <w:rFonts w:ascii="XO Thames" w:eastAsia="Times New Roman" w:hAnsi="XO Thames" w:cs="Times New Roman"/>
          <w:lang w:eastAsia="ru-RU"/>
        </w:rPr>
      </w:pPr>
      <w:r w:rsidRPr="00385E95">
        <w:rPr>
          <w:rFonts w:ascii="XO Thames" w:eastAsia="Times New Roman" w:hAnsi="XO Thames" w:cs="Times New Roman"/>
          <w:lang w:eastAsia="ru-RU"/>
        </w:rPr>
        <w:t>1.</w:t>
      </w:r>
      <w:r w:rsidR="00414D87" w:rsidRPr="00385E95">
        <w:rPr>
          <w:rFonts w:ascii="XO Thames" w:eastAsia="Times New Roman" w:hAnsi="XO Thames" w:cs="Times New Roman"/>
          <w:lang w:eastAsia="ru-RU"/>
        </w:rPr>
        <w:t>2</w:t>
      </w:r>
      <w:r w:rsidRPr="00385E95">
        <w:rPr>
          <w:rFonts w:ascii="XO Thames" w:eastAsia="Times New Roman" w:hAnsi="XO Thames" w:cs="Times New Roman"/>
          <w:lang w:eastAsia="ru-RU"/>
        </w:rPr>
        <w:t xml:space="preserve">. </w:t>
      </w:r>
      <w:r w:rsidRPr="00385E95">
        <w:rPr>
          <w:rFonts w:ascii="XO Thames" w:eastAsia="Times New Roman" w:hAnsi="XO Thames" w:cs="Times New Roman"/>
          <w:b/>
          <w:lang w:eastAsia="ru-RU"/>
        </w:rPr>
        <w:t>Исполнитель</w:t>
      </w:r>
      <w:r w:rsidRPr="00385E95">
        <w:rPr>
          <w:rFonts w:ascii="XO Thames" w:eastAsia="Times New Roman" w:hAnsi="XO Thames" w:cs="Times New Roman"/>
          <w:lang w:eastAsia="ru-RU"/>
        </w:rPr>
        <w:t xml:space="preserve"> обязан обеспечивать</w:t>
      </w:r>
      <w:r w:rsidRPr="00247498">
        <w:rPr>
          <w:rFonts w:ascii="XO Thames" w:eastAsia="Times New Roman" w:hAnsi="XO Thames" w:cs="Times New Roman"/>
          <w:lang w:eastAsia="ru-RU"/>
        </w:rPr>
        <w:t xml:space="preserve"> подачу </w:t>
      </w:r>
      <w:r w:rsidRPr="00247498">
        <w:rPr>
          <w:rFonts w:ascii="XO Thames" w:eastAsia="Times New Roman" w:hAnsi="XO Thames" w:cs="Times New Roman"/>
          <w:bCs/>
          <w:lang w:eastAsia="ru-RU"/>
        </w:rPr>
        <w:t xml:space="preserve">технически исправного транспортного средства </w:t>
      </w:r>
      <w:r w:rsidRPr="00247498">
        <w:rPr>
          <w:rFonts w:ascii="XO Thames" w:eastAsia="Times New Roman" w:hAnsi="XO Thames" w:cs="Times New Roman"/>
          <w:lang w:eastAsia="ru-RU"/>
        </w:rPr>
        <w:t xml:space="preserve">под погрузку груза </w:t>
      </w:r>
      <w:r w:rsidRPr="00247498">
        <w:rPr>
          <w:rFonts w:ascii="XO Thames" w:eastAsia="Times New Roman" w:hAnsi="XO Thames" w:cs="Times New Roman"/>
          <w:b/>
          <w:lang w:eastAsia="ru-RU"/>
        </w:rPr>
        <w:t>Государственного заказчика</w:t>
      </w:r>
      <w:r w:rsidRPr="00247498">
        <w:rPr>
          <w:rFonts w:ascii="XO Thames" w:eastAsia="Times New Roman" w:hAnsi="XO Thames" w:cs="Times New Roman"/>
          <w:lang w:eastAsia="ru-RU"/>
        </w:rPr>
        <w:t xml:space="preserve"> и дальнейшей транспортировке. </w:t>
      </w:r>
    </w:p>
    <w:p w14:paraId="30B7A22E" w14:textId="39FC552F" w:rsidR="000F2038" w:rsidRPr="00824466" w:rsidRDefault="002941F5" w:rsidP="000D7210">
      <w:pPr>
        <w:spacing w:after="0" w:line="240" w:lineRule="auto"/>
        <w:ind w:firstLine="709"/>
        <w:jc w:val="both"/>
        <w:rPr>
          <w:rFonts w:ascii="XO Thames" w:eastAsia="Times New Roman" w:hAnsi="XO Thames" w:cs="Times New Roman"/>
          <w:b/>
          <w:lang w:eastAsia="ru-RU"/>
        </w:rPr>
      </w:pPr>
      <w:r w:rsidRPr="00824466">
        <w:rPr>
          <w:rFonts w:ascii="XO Thames" w:eastAsia="Times New Roman" w:hAnsi="XO Thames" w:cs="Times New Roman"/>
          <w:lang w:eastAsia="ru-RU"/>
        </w:rPr>
        <w:t>1.</w:t>
      </w:r>
      <w:r w:rsidR="007F2E6D">
        <w:rPr>
          <w:rFonts w:ascii="XO Thames" w:eastAsia="Times New Roman" w:hAnsi="XO Thames" w:cs="Times New Roman"/>
          <w:lang w:eastAsia="ru-RU"/>
        </w:rPr>
        <w:t>3</w:t>
      </w:r>
      <w:r w:rsidRPr="00824466">
        <w:rPr>
          <w:rFonts w:ascii="XO Thames" w:eastAsia="Times New Roman" w:hAnsi="XO Thames" w:cs="Times New Roman"/>
          <w:lang w:eastAsia="ru-RU"/>
        </w:rPr>
        <w:t xml:space="preserve">. </w:t>
      </w:r>
      <w:r w:rsidRPr="00824466">
        <w:rPr>
          <w:rFonts w:ascii="XO Thames" w:eastAsia="Times New Roman" w:hAnsi="XO Thames" w:cs="Times New Roman"/>
          <w:b/>
          <w:lang w:eastAsia="ru-RU"/>
        </w:rPr>
        <w:t xml:space="preserve">Погрузка груза </w:t>
      </w:r>
      <w:r w:rsidRPr="00824466">
        <w:rPr>
          <w:rFonts w:ascii="XO Thames" w:eastAsia="Times New Roman" w:hAnsi="XO Thames" w:cs="Times New Roman"/>
          <w:lang w:eastAsia="ru-RU"/>
        </w:rPr>
        <w:t xml:space="preserve">осуществляется силами и средствами </w:t>
      </w:r>
      <w:r w:rsidRPr="00824466">
        <w:rPr>
          <w:rFonts w:ascii="XO Thames" w:eastAsia="Times New Roman" w:hAnsi="XO Thames" w:cs="Times New Roman"/>
          <w:b/>
          <w:lang w:eastAsia="ru-RU"/>
        </w:rPr>
        <w:t>Государственного заказчика</w:t>
      </w:r>
      <w:r w:rsidRPr="00824466">
        <w:rPr>
          <w:rFonts w:ascii="XO Thames" w:eastAsia="Times New Roman" w:hAnsi="XO Thames" w:cs="Times New Roman"/>
          <w:lang w:eastAsia="ru-RU"/>
        </w:rPr>
        <w:t xml:space="preserve"> (Грузоотправителя) по адресу: </w:t>
      </w:r>
      <w:r w:rsidRPr="00824466">
        <w:rPr>
          <w:rFonts w:ascii="XO Thames" w:hAnsi="XO Thames" w:cs="Times New Roman"/>
          <w:b/>
        </w:rPr>
        <w:t>ФКУ ИК-22 ГУФСИН России по Красноярскому краю (г. Красноярск, ул. Парашютная, д. 13)</w:t>
      </w:r>
      <w:r w:rsidRPr="00824466">
        <w:rPr>
          <w:rFonts w:ascii="XO Thames" w:eastAsia="Times New Roman" w:hAnsi="XO Thames" w:cs="Times New Roman"/>
          <w:lang w:eastAsia="ru-RU"/>
        </w:rPr>
        <w:t xml:space="preserve"> с момента предоставления </w:t>
      </w:r>
      <w:r w:rsidRPr="00824466">
        <w:rPr>
          <w:rFonts w:ascii="XO Thames" w:eastAsia="Times New Roman" w:hAnsi="XO Thames" w:cs="Times New Roman"/>
          <w:b/>
          <w:lang w:eastAsia="ru-RU"/>
        </w:rPr>
        <w:t>Исполнителем</w:t>
      </w:r>
      <w:r w:rsidRPr="00824466">
        <w:rPr>
          <w:rFonts w:ascii="XO Thames" w:eastAsia="Times New Roman" w:hAnsi="XO Thames" w:cs="Times New Roman"/>
          <w:lang w:eastAsia="ru-RU"/>
        </w:rPr>
        <w:t xml:space="preserve"> автотранспортного средства под погрузку, в</w:t>
      </w:r>
      <w:r w:rsidRPr="00824466">
        <w:rPr>
          <w:rFonts w:ascii="XO Thames" w:eastAsia="Calibri" w:hAnsi="XO Thames" w:cs="Times New Roman"/>
          <w:color w:val="000000"/>
        </w:rPr>
        <w:t xml:space="preserve"> период времени </w:t>
      </w:r>
      <w:r w:rsidR="002C2C3F" w:rsidRPr="00824466">
        <w:rPr>
          <w:rFonts w:ascii="XO Thames" w:eastAsia="Calibri" w:hAnsi="XO Thames" w:cs="Times New Roman"/>
          <w:b/>
          <w:color w:val="000000"/>
          <w:highlight w:val="yellow"/>
        </w:rPr>
        <w:t>с 08</w:t>
      </w:r>
      <w:r w:rsidRPr="00824466">
        <w:rPr>
          <w:rFonts w:ascii="XO Thames" w:eastAsia="Calibri" w:hAnsi="XO Thames" w:cs="Times New Roman"/>
          <w:b/>
          <w:color w:val="000000"/>
          <w:highlight w:val="yellow"/>
          <w:vertAlign w:val="superscript"/>
        </w:rPr>
        <w:t>00</w:t>
      </w:r>
      <w:r w:rsidR="002C2C3F" w:rsidRPr="00824466">
        <w:rPr>
          <w:rFonts w:ascii="XO Thames" w:eastAsia="Calibri" w:hAnsi="XO Thames" w:cs="Times New Roman"/>
          <w:b/>
          <w:color w:val="000000"/>
          <w:highlight w:val="yellow"/>
        </w:rPr>
        <w:t xml:space="preserve"> до 17</w:t>
      </w:r>
      <w:r w:rsidRPr="00824466">
        <w:rPr>
          <w:rFonts w:ascii="XO Thames" w:eastAsia="Calibri" w:hAnsi="XO Thames" w:cs="Times New Roman"/>
          <w:b/>
          <w:color w:val="000000"/>
          <w:highlight w:val="yellow"/>
          <w:vertAlign w:val="superscript"/>
        </w:rPr>
        <w:t>00</w:t>
      </w:r>
      <w:r w:rsidRPr="00824466">
        <w:rPr>
          <w:rFonts w:ascii="XO Thames" w:eastAsia="Calibri" w:hAnsi="XO Thames" w:cs="Times New Roman"/>
          <w:b/>
          <w:color w:val="000000"/>
          <w:highlight w:val="yellow"/>
        </w:rPr>
        <w:t xml:space="preserve">, </w:t>
      </w:r>
      <w:r w:rsidRPr="00824466">
        <w:rPr>
          <w:rFonts w:ascii="XO Thames" w:eastAsia="Times New Roman" w:hAnsi="XO Thames" w:cs="Times New Roman"/>
          <w:b/>
          <w:highlight w:val="yellow"/>
          <w:lang w:eastAsia="ru-RU"/>
        </w:rPr>
        <w:t>в будние дни.</w:t>
      </w:r>
    </w:p>
    <w:p w14:paraId="2A0BB5F9" w14:textId="77777777" w:rsidR="000D7210" w:rsidRDefault="002941F5" w:rsidP="000D7210">
      <w:pPr>
        <w:spacing w:after="0" w:line="240" w:lineRule="auto"/>
        <w:ind w:firstLine="709"/>
        <w:jc w:val="both"/>
        <w:rPr>
          <w:rFonts w:ascii="XO Thames" w:hAnsi="XO Thames" w:cs="Times New Roman"/>
          <w:b/>
        </w:rPr>
      </w:pPr>
      <w:r w:rsidRPr="00406A4A">
        <w:rPr>
          <w:rFonts w:ascii="XO Thames" w:eastAsia="Times New Roman" w:hAnsi="XO Thames" w:cs="Times New Roman"/>
          <w:highlight w:val="yellow"/>
          <w:lang w:eastAsia="ru-RU"/>
        </w:rPr>
        <w:t>1.</w:t>
      </w:r>
      <w:r w:rsidR="007F2E6D" w:rsidRPr="00406A4A">
        <w:rPr>
          <w:rFonts w:ascii="XO Thames" w:eastAsia="Times New Roman" w:hAnsi="XO Thames" w:cs="Times New Roman"/>
          <w:highlight w:val="yellow"/>
          <w:lang w:eastAsia="ru-RU"/>
        </w:rPr>
        <w:t>4</w:t>
      </w:r>
      <w:r w:rsidRPr="00406A4A">
        <w:rPr>
          <w:rFonts w:ascii="XO Thames" w:eastAsia="Times New Roman" w:hAnsi="XO Thames" w:cs="Times New Roman"/>
          <w:highlight w:val="yellow"/>
          <w:lang w:eastAsia="ru-RU"/>
        </w:rPr>
        <w:t xml:space="preserve">. </w:t>
      </w:r>
      <w:r w:rsidRPr="00406A4A">
        <w:rPr>
          <w:rFonts w:ascii="XO Thames" w:hAnsi="XO Thames" w:cs="Times New Roman"/>
          <w:b/>
          <w:highlight w:val="yellow"/>
        </w:rPr>
        <w:t>Маршрут</w:t>
      </w:r>
      <w:r w:rsidR="000D7210">
        <w:rPr>
          <w:rFonts w:ascii="XO Thames" w:hAnsi="XO Thames" w:cs="Times New Roman"/>
          <w:b/>
          <w:highlight w:val="yellow"/>
        </w:rPr>
        <w:t>ы</w:t>
      </w:r>
      <w:r w:rsidR="00824466" w:rsidRPr="00406A4A">
        <w:rPr>
          <w:rFonts w:ascii="XO Thames" w:hAnsi="XO Thames" w:cs="Times New Roman"/>
          <w:b/>
          <w:highlight w:val="yellow"/>
        </w:rPr>
        <w:t>:</w:t>
      </w:r>
      <w:r w:rsidR="00406A4A" w:rsidRPr="00406A4A">
        <w:rPr>
          <w:rFonts w:ascii="XO Thames" w:hAnsi="XO Thames" w:cs="Times New Roman"/>
          <w:b/>
        </w:rPr>
        <w:t xml:space="preserve"> </w:t>
      </w:r>
    </w:p>
    <w:p w14:paraId="4D261D20" w14:textId="7A93D08C" w:rsidR="000D7210" w:rsidRDefault="000D7210" w:rsidP="000D7210">
      <w:pPr>
        <w:spacing w:after="0" w:line="240" w:lineRule="auto"/>
        <w:ind w:firstLine="709"/>
        <w:jc w:val="both"/>
        <w:rPr>
          <w:rFonts w:ascii="XO Thames" w:hAnsi="XO Thames"/>
          <w:color w:val="000000"/>
        </w:rPr>
      </w:pPr>
      <w:r w:rsidRPr="000D7210">
        <w:rPr>
          <w:rFonts w:ascii="XO Thames" w:hAnsi="XO Thames" w:cs="Times New Roman"/>
          <w:b/>
        </w:rPr>
        <w:t xml:space="preserve">1.4.1. </w:t>
      </w:r>
      <w:r w:rsidRPr="000D7210">
        <w:rPr>
          <w:rFonts w:ascii="XO Thames" w:hAnsi="XO Thames"/>
          <w:color w:val="000000"/>
        </w:rPr>
        <w:t>ФКУ ИК-22 ГУФСИН России по Красноярскому краю (г. Красноярск, ул. Парашютная, д. 13 – Центральный склад</w:t>
      </w:r>
      <w:r>
        <w:rPr>
          <w:rFonts w:ascii="XO Thames" w:hAnsi="XO Thames"/>
          <w:color w:val="000000"/>
        </w:rPr>
        <w:t xml:space="preserve">) – </w:t>
      </w:r>
      <w:r w:rsidRPr="000D7210">
        <w:rPr>
          <w:rFonts w:ascii="XO Thames" w:hAnsi="XO Thames"/>
          <w:color w:val="000000"/>
        </w:rPr>
        <w:t>ФКУ БМТ и ВС УФСИН России по Республике Дагестан (</w:t>
      </w:r>
      <w:r w:rsidRPr="000D7210">
        <w:rPr>
          <w:rStyle w:val="fmybhe"/>
          <w:rFonts w:ascii="XO Thames" w:hAnsi="XO Thames"/>
          <w:b/>
          <w:bCs/>
          <w:color w:val="FF0000"/>
        </w:rPr>
        <w:t>РД, г. Махачкала</w:t>
      </w:r>
      <w:r>
        <w:rPr>
          <w:rStyle w:val="fmybhe"/>
          <w:rFonts w:ascii="XO Thames" w:hAnsi="XO Thames"/>
          <w:b/>
          <w:bCs/>
          <w:color w:val="FF0000"/>
        </w:rPr>
        <w:t xml:space="preserve">, </w:t>
      </w:r>
      <w:r w:rsidRPr="000D7210">
        <w:rPr>
          <w:rStyle w:val="fmybhe"/>
          <w:rFonts w:ascii="XO Thames" w:hAnsi="XO Thames"/>
          <w:b/>
          <w:bCs/>
          <w:color w:val="FF0000"/>
        </w:rPr>
        <w:t>ул. Оскара (</w:t>
      </w:r>
      <w:proofErr w:type="spellStart"/>
      <w:r w:rsidRPr="000D7210">
        <w:rPr>
          <w:rStyle w:val="fmybhe"/>
          <w:rFonts w:ascii="XO Thames" w:hAnsi="XO Thames"/>
          <w:b/>
          <w:bCs/>
          <w:color w:val="FF0000"/>
        </w:rPr>
        <w:t>Манташева</w:t>
      </w:r>
      <w:proofErr w:type="spellEnd"/>
      <w:r w:rsidRPr="000D7210">
        <w:rPr>
          <w:rStyle w:val="fmybhe"/>
          <w:rFonts w:ascii="XO Thames" w:hAnsi="XO Thames"/>
          <w:b/>
          <w:bCs/>
          <w:color w:val="FF0000"/>
        </w:rPr>
        <w:t xml:space="preserve">) – 147),  </w:t>
      </w:r>
      <w:r w:rsidRPr="000D7210">
        <w:rPr>
          <w:rFonts w:ascii="XO Thames" w:hAnsi="XO Thames"/>
          <w:color w:val="000000"/>
        </w:rPr>
        <w:t xml:space="preserve">график работы – будние дни с 09.00-16.00 </w:t>
      </w:r>
      <w:proofErr w:type="spellStart"/>
      <w:r w:rsidRPr="000D7210">
        <w:rPr>
          <w:rFonts w:ascii="XO Thames" w:hAnsi="XO Thames"/>
          <w:color w:val="000000"/>
        </w:rPr>
        <w:t>часов,тел</w:t>
      </w:r>
      <w:proofErr w:type="spellEnd"/>
      <w:r w:rsidRPr="000D7210">
        <w:rPr>
          <w:rFonts w:ascii="XO Thames" w:hAnsi="XO Thames"/>
          <w:color w:val="000000"/>
        </w:rPr>
        <w:t>. 8-8722-68-13-09 (вн.30-51)</w:t>
      </w:r>
      <w:r>
        <w:rPr>
          <w:rFonts w:ascii="XO Thames" w:hAnsi="XO Thames"/>
          <w:color w:val="000000"/>
        </w:rPr>
        <w:t>;</w:t>
      </w:r>
    </w:p>
    <w:p w14:paraId="55324FA0" w14:textId="51BFEFF9" w:rsidR="000D7210" w:rsidRDefault="000D7210" w:rsidP="000D7210">
      <w:pPr>
        <w:spacing w:after="0" w:line="240" w:lineRule="auto"/>
        <w:ind w:firstLine="709"/>
        <w:jc w:val="both"/>
        <w:rPr>
          <w:rFonts w:ascii="XO Thames" w:hAnsi="XO Thames"/>
          <w:color w:val="000000"/>
        </w:rPr>
      </w:pPr>
      <w:r w:rsidRPr="000D7210">
        <w:rPr>
          <w:rFonts w:ascii="XO Thames" w:hAnsi="XO Thames"/>
          <w:b/>
          <w:bCs/>
          <w:color w:val="000000"/>
        </w:rPr>
        <w:t>1.4.2.</w:t>
      </w:r>
      <w:r>
        <w:rPr>
          <w:rFonts w:ascii="XO Thames" w:hAnsi="XO Thames"/>
          <w:color w:val="000000"/>
        </w:rPr>
        <w:t xml:space="preserve"> </w:t>
      </w:r>
      <w:r w:rsidRPr="000D7210">
        <w:rPr>
          <w:rFonts w:ascii="XO Thames" w:hAnsi="XO Thames"/>
          <w:color w:val="000000"/>
        </w:rPr>
        <w:t>ФКУ ИК-22 ГУФСИН России по Красноярскому краю (г. Красноярск, ул. Парашютная, д. 13</w:t>
      </w:r>
      <w:r>
        <w:rPr>
          <w:rFonts w:ascii="XO Thames" w:hAnsi="XO Thames"/>
          <w:color w:val="000000"/>
        </w:rPr>
        <w:t>)</w:t>
      </w:r>
      <w:r w:rsidRPr="000D7210">
        <w:rPr>
          <w:rFonts w:ascii="XO Thames" w:hAnsi="XO Thames"/>
          <w:color w:val="000000"/>
        </w:rPr>
        <w:t xml:space="preserve"> – ДВБХР ФКУ "ДВОУМТС МВД России",  (680032, г. Хабаровск, пер. Целинный, 41, станция Хабаровск-2)  график работы – будние дни с 09.00-16.00 часов, тел. 8 (4212)41-81-46, 8 (984)172-36-40</w:t>
      </w:r>
      <w:r>
        <w:rPr>
          <w:rFonts w:ascii="XO Thames" w:hAnsi="XO Thames"/>
          <w:color w:val="000000"/>
        </w:rPr>
        <w:t>;</w:t>
      </w:r>
    </w:p>
    <w:p w14:paraId="6543DF3C" w14:textId="1A65E2F1" w:rsidR="000D7210" w:rsidRPr="000D7210" w:rsidRDefault="000D7210" w:rsidP="000D7210">
      <w:pPr>
        <w:spacing w:after="0" w:line="240" w:lineRule="auto"/>
        <w:ind w:firstLine="709"/>
        <w:jc w:val="both"/>
        <w:rPr>
          <w:rFonts w:ascii="XO Thames" w:hAnsi="XO Thames"/>
          <w:color w:val="000000"/>
        </w:rPr>
      </w:pPr>
      <w:r w:rsidRPr="000D7210">
        <w:rPr>
          <w:rFonts w:ascii="XO Thames" w:hAnsi="XO Thames"/>
          <w:b/>
          <w:bCs/>
          <w:color w:val="000000"/>
        </w:rPr>
        <w:t>1.4.3.</w:t>
      </w:r>
      <w:r>
        <w:rPr>
          <w:rFonts w:ascii="XO Thames" w:hAnsi="XO Thames"/>
          <w:color w:val="000000"/>
        </w:rPr>
        <w:t xml:space="preserve"> </w:t>
      </w:r>
      <w:r w:rsidRPr="000D7210">
        <w:rPr>
          <w:rFonts w:ascii="XO Thames" w:hAnsi="XO Thames"/>
          <w:color w:val="000000"/>
        </w:rPr>
        <w:t>ФКУ ИК-22 ГУФСИН России по Красноярскому краю (г. Красноярск, ул. Парашютная, д. 13</w:t>
      </w:r>
      <w:r>
        <w:rPr>
          <w:rFonts w:ascii="XO Thames" w:hAnsi="XO Thames"/>
          <w:color w:val="000000"/>
        </w:rPr>
        <w:t>)</w:t>
      </w:r>
      <w:r w:rsidRPr="000D7210">
        <w:rPr>
          <w:rFonts w:ascii="XO Thames" w:hAnsi="XO Thames"/>
          <w:color w:val="000000"/>
        </w:rPr>
        <w:t xml:space="preserve"> – ФКУ «Центральная объединенная база хранения ресурсов</w:t>
      </w:r>
      <w:r>
        <w:rPr>
          <w:rFonts w:ascii="XO Thames" w:hAnsi="XO Thames"/>
          <w:color w:val="000000"/>
        </w:rPr>
        <w:t xml:space="preserve"> </w:t>
      </w:r>
      <w:r w:rsidRPr="000D7210">
        <w:rPr>
          <w:rFonts w:ascii="XO Thames" w:hAnsi="XO Thames"/>
          <w:color w:val="000000"/>
        </w:rPr>
        <w:t xml:space="preserve">МВД </w:t>
      </w:r>
      <w:r w:rsidRPr="000D7210">
        <w:rPr>
          <w:rFonts w:ascii="XO Thames" w:hAnsi="XO Thames"/>
          <w:color w:val="000000"/>
        </w:rPr>
        <w:t>России» (</w:t>
      </w:r>
      <w:r w:rsidRPr="000D7210">
        <w:rPr>
          <w:rFonts w:ascii="XO Thames" w:hAnsi="XO Thames"/>
          <w:color w:val="000000"/>
        </w:rPr>
        <w:t xml:space="preserve">143961, Московская область, г. Балашиха, </w:t>
      </w:r>
      <w:proofErr w:type="spellStart"/>
      <w:r w:rsidRPr="000D7210">
        <w:rPr>
          <w:rFonts w:ascii="XO Thames" w:hAnsi="XO Thames"/>
          <w:color w:val="000000"/>
        </w:rPr>
        <w:t>мкр</w:t>
      </w:r>
      <w:proofErr w:type="spellEnd"/>
      <w:r w:rsidRPr="000D7210">
        <w:rPr>
          <w:rFonts w:ascii="XO Thames" w:hAnsi="XO Thames"/>
          <w:color w:val="000000"/>
        </w:rPr>
        <w:t xml:space="preserve">. </w:t>
      </w:r>
      <w:proofErr w:type="spellStart"/>
      <w:r w:rsidRPr="000D7210">
        <w:rPr>
          <w:rFonts w:ascii="XO Thames" w:hAnsi="XO Thames"/>
          <w:color w:val="000000"/>
        </w:rPr>
        <w:t>Никольско</w:t>
      </w:r>
      <w:proofErr w:type="spellEnd"/>
      <w:r w:rsidRPr="000D7210">
        <w:rPr>
          <w:rFonts w:ascii="XO Thames" w:hAnsi="XO Thames"/>
          <w:color w:val="000000"/>
        </w:rPr>
        <w:t>-Архангельский, производственно-складская зона, вл.  № 1</w:t>
      </w:r>
      <w:r w:rsidRPr="000D7210">
        <w:rPr>
          <w:rFonts w:ascii="XO Thames" w:hAnsi="XO Thames"/>
          <w:color w:val="000000"/>
        </w:rPr>
        <w:t>)</w:t>
      </w:r>
      <w:r>
        <w:rPr>
          <w:rFonts w:ascii="XO Thames" w:hAnsi="XO Thames"/>
          <w:color w:val="000000"/>
        </w:rPr>
        <w:t>,</w:t>
      </w:r>
      <w:r w:rsidRPr="000D7210">
        <w:rPr>
          <w:rFonts w:ascii="XO Thames" w:hAnsi="XO Thames"/>
          <w:color w:val="000000"/>
        </w:rPr>
        <w:t xml:space="preserve"> график</w:t>
      </w:r>
      <w:r w:rsidRPr="000D7210">
        <w:rPr>
          <w:rFonts w:ascii="XO Thames" w:hAnsi="XO Thames"/>
          <w:color w:val="000000"/>
        </w:rPr>
        <w:t xml:space="preserve"> работы – будние дни с 09.00-16.00 часов, тел. +7 (495)521-78-05</w:t>
      </w:r>
      <w:r>
        <w:rPr>
          <w:rFonts w:ascii="XO Thames" w:hAnsi="XO Thames"/>
          <w:color w:val="000000"/>
        </w:rPr>
        <w:t>.</w:t>
      </w:r>
    </w:p>
    <w:p w14:paraId="3DE9CB23" w14:textId="44C032E8" w:rsidR="002941F5" w:rsidRPr="00406A4A" w:rsidRDefault="002941F5" w:rsidP="000D7210">
      <w:pPr>
        <w:spacing w:after="0" w:line="240" w:lineRule="auto"/>
        <w:ind w:firstLine="709"/>
        <w:jc w:val="both"/>
        <w:rPr>
          <w:rFonts w:ascii="XO Thames" w:hAnsi="XO Thames" w:cs="Times New Roman"/>
        </w:rPr>
      </w:pPr>
      <w:r w:rsidRPr="00406A4A">
        <w:rPr>
          <w:rFonts w:ascii="XO Thames" w:hAnsi="XO Thames" w:cs="Times New Roman"/>
          <w:b/>
        </w:rPr>
        <w:lastRenderedPageBreak/>
        <w:t>1.</w:t>
      </w:r>
      <w:r w:rsidR="007F2E6D" w:rsidRPr="00406A4A">
        <w:rPr>
          <w:rFonts w:ascii="XO Thames" w:hAnsi="XO Thames" w:cs="Times New Roman"/>
          <w:b/>
        </w:rPr>
        <w:t>5</w:t>
      </w:r>
      <w:r w:rsidRPr="00406A4A">
        <w:rPr>
          <w:rFonts w:ascii="XO Thames" w:hAnsi="XO Thames" w:cs="Times New Roman"/>
          <w:b/>
        </w:rPr>
        <w:t>. Продолжительность маршрута составляет</w:t>
      </w:r>
      <w:r w:rsidR="00FC1BD5" w:rsidRPr="00406A4A">
        <w:rPr>
          <w:rFonts w:ascii="XO Thames" w:hAnsi="XO Thames" w:cs="Times New Roman"/>
          <w:b/>
        </w:rPr>
        <w:t xml:space="preserve"> </w:t>
      </w:r>
      <w:r w:rsidRPr="00406A4A">
        <w:rPr>
          <w:rFonts w:ascii="XO Thames" w:hAnsi="XO Thames" w:cs="Times New Roman"/>
          <w:b/>
          <w:color w:val="FF0000"/>
        </w:rPr>
        <w:t xml:space="preserve">не более </w:t>
      </w:r>
      <w:r w:rsidR="000D7210">
        <w:rPr>
          <w:rFonts w:ascii="XO Thames" w:hAnsi="XO Thames" w:cs="Times New Roman"/>
          <w:b/>
          <w:color w:val="FF0000"/>
        </w:rPr>
        <w:t>7</w:t>
      </w:r>
      <w:r w:rsidR="008249ED" w:rsidRPr="00406A4A">
        <w:rPr>
          <w:rFonts w:ascii="XO Thames" w:hAnsi="XO Thames" w:cs="Times New Roman"/>
          <w:b/>
          <w:color w:val="FF0000"/>
        </w:rPr>
        <w:t xml:space="preserve"> </w:t>
      </w:r>
      <w:r w:rsidRPr="00406A4A">
        <w:rPr>
          <w:rFonts w:ascii="XO Thames" w:hAnsi="XO Thames" w:cs="Times New Roman"/>
          <w:b/>
          <w:color w:val="FF0000"/>
        </w:rPr>
        <w:t>(</w:t>
      </w:r>
      <w:r w:rsidR="000D7210">
        <w:rPr>
          <w:rFonts w:ascii="XO Thames" w:hAnsi="XO Thames" w:cs="Times New Roman"/>
          <w:b/>
          <w:color w:val="FF0000"/>
        </w:rPr>
        <w:t>семи</w:t>
      </w:r>
      <w:r w:rsidRPr="00406A4A">
        <w:rPr>
          <w:rFonts w:ascii="XO Thames" w:hAnsi="XO Thames" w:cs="Times New Roman"/>
          <w:b/>
          <w:color w:val="FF0000"/>
        </w:rPr>
        <w:t xml:space="preserve">) </w:t>
      </w:r>
      <w:r w:rsidR="007A5F02" w:rsidRPr="00406A4A">
        <w:rPr>
          <w:rFonts w:ascii="XO Thames" w:hAnsi="XO Thames" w:cs="Times New Roman"/>
          <w:b/>
          <w:color w:val="FF0000"/>
        </w:rPr>
        <w:t xml:space="preserve">календарных </w:t>
      </w:r>
      <w:r w:rsidRPr="00406A4A">
        <w:rPr>
          <w:rFonts w:ascii="XO Thames" w:hAnsi="XO Thames" w:cs="Times New Roman"/>
          <w:b/>
          <w:color w:val="FF0000"/>
        </w:rPr>
        <w:t>дней</w:t>
      </w:r>
      <w:r w:rsidRPr="00406A4A">
        <w:rPr>
          <w:rFonts w:ascii="XO Thames" w:hAnsi="XO Thames" w:cs="Times New Roman"/>
          <w:b/>
        </w:rPr>
        <w:t xml:space="preserve"> с момента загрузки транспортного средства.</w:t>
      </w:r>
    </w:p>
    <w:p w14:paraId="4CCB3339" w14:textId="1FBBA05D" w:rsidR="003219D6" w:rsidRPr="000D7210" w:rsidRDefault="002941F5" w:rsidP="000D7210">
      <w:pPr>
        <w:spacing w:after="0" w:line="240" w:lineRule="auto"/>
        <w:ind w:firstLine="709"/>
        <w:jc w:val="both"/>
        <w:rPr>
          <w:rFonts w:ascii="XO Thames" w:eastAsia="Times New Roman" w:hAnsi="XO Thames" w:cs="Times New Roman"/>
          <w:b/>
          <w:color w:val="C00000"/>
          <w:lang w:eastAsia="ru-RU"/>
        </w:rPr>
      </w:pPr>
      <w:r w:rsidRPr="00247498">
        <w:rPr>
          <w:rFonts w:ascii="XO Thames" w:eastAsia="Times New Roman" w:hAnsi="XO Thames" w:cs="Times New Roman"/>
          <w:lang w:eastAsia="ru-RU"/>
        </w:rPr>
        <w:t>1.</w:t>
      </w:r>
      <w:r w:rsidR="007F2E6D">
        <w:rPr>
          <w:rFonts w:ascii="XO Thames" w:eastAsia="Times New Roman" w:hAnsi="XO Thames" w:cs="Times New Roman"/>
          <w:lang w:eastAsia="ru-RU"/>
        </w:rPr>
        <w:t>6</w:t>
      </w:r>
      <w:r w:rsidRPr="00247498">
        <w:rPr>
          <w:rFonts w:ascii="XO Thames" w:eastAsia="Times New Roman" w:hAnsi="XO Thames" w:cs="Times New Roman"/>
          <w:b/>
          <w:lang w:eastAsia="ru-RU"/>
        </w:rPr>
        <w:t>. Передача груза Грузополучател</w:t>
      </w:r>
      <w:r w:rsidR="006C0965">
        <w:rPr>
          <w:rFonts w:ascii="XO Thames" w:eastAsia="Times New Roman" w:hAnsi="XO Thames" w:cs="Times New Roman"/>
          <w:b/>
          <w:lang w:eastAsia="ru-RU"/>
        </w:rPr>
        <w:t>ям</w:t>
      </w:r>
      <w:r w:rsidRPr="00247498">
        <w:rPr>
          <w:rFonts w:ascii="XO Thames" w:eastAsia="Times New Roman" w:hAnsi="XO Thames" w:cs="Times New Roman"/>
          <w:lang w:eastAsia="ru-RU"/>
        </w:rPr>
        <w:t xml:space="preserve"> по количеству, целостности упаковки</w:t>
      </w:r>
      <w:r w:rsidR="00FC1BD5" w:rsidRPr="00247498">
        <w:rPr>
          <w:rFonts w:ascii="XO Thames" w:eastAsia="Times New Roman" w:hAnsi="XO Thames" w:cs="Times New Roman"/>
          <w:lang w:eastAsia="ru-RU"/>
        </w:rPr>
        <w:t xml:space="preserve"> </w:t>
      </w:r>
      <w:r w:rsidRPr="00247498">
        <w:rPr>
          <w:rFonts w:ascii="XO Thames" w:eastAsia="Times New Roman" w:hAnsi="XO Thames" w:cs="Times New Roman"/>
          <w:lang w:eastAsia="ru-RU"/>
        </w:rPr>
        <w:t xml:space="preserve">и </w:t>
      </w:r>
      <w:r w:rsidRPr="00247498">
        <w:rPr>
          <w:rFonts w:ascii="XO Thames" w:eastAsia="Times New Roman" w:hAnsi="XO Thames" w:cs="Times New Roman"/>
          <w:b/>
          <w:lang w:eastAsia="ru-RU"/>
        </w:rPr>
        <w:t xml:space="preserve">разгрузка </w:t>
      </w:r>
      <w:r w:rsidRPr="00247498">
        <w:rPr>
          <w:rFonts w:ascii="XO Thames" w:eastAsia="Times New Roman" w:hAnsi="XO Thames" w:cs="Times New Roman"/>
          <w:lang w:eastAsia="ru-RU"/>
        </w:rPr>
        <w:t>транспортного средства</w:t>
      </w:r>
      <w:r w:rsidRPr="00247498">
        <w:rPr>
          <w:rFonts w:ascii="XO Thames" w:eastAsia="Times New Roman" w:hAnsi="XO Thames" w:cs="Times New Roman"/>
          <w:b/>
          <w:lang w:eastAsia="ru-RU"/>
        </w:rPr>
        <w:t xml:space="preserve"> Исполнителя</w:t>
      </w:r>
      <w:r w:rsidRPr="00247498">
        <w:rPr>
          <w:rFonts w:ascii="XO Thames" w:eastAsia="Times New Roman" w:hAnsi="XO Thames" w:cs="Times New Roman"/>
          <w:lang w:eastAsia="ru-RU"/>
        </w:rPr>
        <w:t xml:space="preserve"> производится ручным способом, силами и средствами </w:t>
      </w:r>
      <w:r w:rsidR="00824466">
        <w:rPr>
          <w:rFonts w:ascii="XO Thames" w:eastAsia="Times New Roman" w:hAnsi="XO Thames" w:cs="Times New Roman"/>
          <w:b/>
          <w:lang w:eastAsia="ru-RU"/>
        </w:rPr>
        <w:t xml:space="preserve">Исполнителя </w:t>
      </w:r>
      <w:r w:rsidR="000D7210">
        <w:rPr>
          <w:rFonts w:ascii="XO Thames" w:eastAsia="Times New Roman" w:hAnsi="XO Thames" w:cs="Times New Roman"/>
          <w:b/>
          <w:lang w:eastAsia="ru-RU"/>
        </w:rPr>
        <w:t xml:space="preserve">в г. Хабаровск – </w:t>
      </w:r>
      <w:r w:rsidR="00824466" w:rsidRPr="00824466">
        <w:rPr>
          <w:rFonts w:ascii="XO Thames" w:eastAsia="Times New Roman" w:hAnsi="XO Thames" w:cs="Times New Roman"/>
          <w:b/>
          <w:color w:val="C00000"/>
          <w:lang w:eastAsia="ru-RU"/>
        </w:rPr>
        <w:t xml:space="preserve">грузчики </w:t>
      </w:r>
      <w:r w:rsidR="00406A4A">
        <w:rPr>
          <w:rFonts w:ascii="XO Thames" w:eastAsia="Times New Roman" w:hAnsi="XO Thames" w:cs="Times New Roman"/>
          <w:b/>
          <w:color w:val="C00000"/>
          <w:lang w:eastAsia="ru-RU"/>
        </w:rPr>
        <w:t>(</w:t>
      </w:r>
      <w:r w:rsidR="000D7210">
        <w:rPr>
          <w:rFonts w:ascii="XO Thames" w:eastAsia="Times New Roman" w:hAnsi="XO Thames" w:cs="Times New Roman"/>
          <w:b/>
          <w:color w:val="C00000"/>
          <w:lang w:eastAsia="ru-RU"/>
        </w:rPr>
        <w:t>3</w:t>
      </w:r>
      <w:r w:rsidR="00824466" w:rsidRPr="00824466">
        <w:rPr>
          <w:rFonts w:ascii="XO Thames" w:eastAsia="Times New Roman" w:hAnsi="XO Thames" w:cs="Times New Roman"/>
          <w:b/>
          <w:color w:val="C00000"/>
          <w:lang w:eastAsia="ru-RU"/>
        </w:rPr>
        <w:t xml:space="preserve"> чел</w:t>
      </w:r>
      <w:r w:rsidR="00406A4A">
        <w:rPr>
          <w:rFonts w:ascii="XO Thames" w:eastAsia="Times New Roman" w:hAnsi="XO Thames" w:cs="Times New Roman"/>
          <w:b/>
          <w:color w:val="C00000"/>
          <w:lang w:eastAsia="ru-RU"/>
        </w:rPr>
        <w:t>овека) –</w:t>
      </w:r>
      <w:r w:rsidR="00824466" w:rsidRPr="00824466">
        <w:rPr>
          <w:rFonts w:ascii="XO Thames" w:eastAsia="Times New Roman" w:hAnsi="XO Thames" w:cs="Times New Roman"/>
          <w:b/>
          <w:color w:val="C00000"/>
          <w:lang w:eastAsia="ru-RU"/>
        </w:rPr>
        <w:t xml:space="preserve"> граждане РФ, при себе необходимо иметь паспорт, для оформления пропуска на охраняемую территорию</w:t>
      </w:r>
      <w:r w:rsidR="000D7210">
        <w:rPr>
          <w:rFonts w:ascii="XO Thames" w:eastAsia="Times New Roman" w:hAnsi="XO Thames" w:cs="Times New Roman"/>
          <w:b/>
          <w:color w:val="C00000"/>
          <w:lang w:eastAsia="ru-RU"/>
        </w:rPr>
        <w:t xml:space="preserve">; </w:t>
      </w:r>
      <w:r w:rsidR="000D7210" w:rsidRPr="000D7210">
        <w:rPr>
          <w:rFonts w:ascii="XO Thames" w:eastAsia="Times New Roman" w:hAnsi="XO Thames" w:cs="Times New Roman"/>
          <w:b/>
          <w:lang w:eastAsia="ru-RU"/>
        </w:rPr>
        <w:t>в г. Балашиха –</w:t>
      </w:r>
      <w:r w:rsidR="000D7210">
        <w:rPr>
          <w:rFonts w:ascii="XO Thames" w:eastAsia="Times New Roman" w:hAnsi="XO Thames" w:cs="Times New Roman"/>
          <w:b/>
          <w:color w:val="C00000"/>
          <w:lang w:eastAsia="ru-RU"/>
        </w:rPr>
        <w:t xml:space="preserve"> </w:t>
      </w:r>
      <w:r w:rsidR="000D7210" w:rsidRPr="00824466">
        <w:rPr>
          <w:rFonts w:ascii="XO Thames" w:eastAsia="Times New Roman" w:hAnsi="XO Thames" w:cs="Times New Roman"/>
          <w:b/>
          <w:color w:val="C00000"/>
          <w:lang w:eastAsia="ru-RU"/>
        </w:rPr>
        <w:t xml:space="preserve">грузчики </w:t>
      </w:r>
      <w:r w:rsidR="000D7210">
        <w:rPr>
          <w:rFonts w:ascii="XO Thames" w:eastAsia="Times New Roman" w:hAnsi="XO Thames" w:cs="Times New Roman"/>
          <w:b/>
          <w:color w:val="C00000"/>
          <w:lang w:eastAsia="ru-RU"/>
        </w:rPr>
        <w:t>(3</w:t>
      </w:r>
      <w:r w:rsidR="000D7210" w:rsidRPr="00824466">
        <w:rPr>
          <w:rFonts w:ascii="XO Thames" w:eastAsia="Times New Roman" w:hAnsi="XO Thames" w:cs="Times New Roman"/>
          <w:b/>
          <w:color w:val="C00000"/>
          <w:lang w:eastAsia="ru-RU"/>
        </w:rPr>
        <w:t xml:space="preserve"> чел</w:t>
      </w:r>
      <w:r w:rsidR="000D7210">
        <w:rPr>
          <w:rFonts w:ascii="XO Thames" w:eastAsia="Times New Roman" w:hAnsi="XO Thames" w:cs="Times New Roman"/>
          <w:b/>
          <w:color w:val="C00000"/>
          <w:lang w:eastAsia="ru-RU"/>
        </w:rPr>
        <w:t>овека) –</w:t>
      </w:r>
      <w:r w:rsidR="000D7210" w:rsidRPr="00824466">
        <w:rPr>
          <w:rFonts w:ascii="XO Thames" w:eastAsia="Times New Roman" w:hAnsi="XO Thames" w:cs="Times New Roman"/>
          <w:b/>
          <w:color w:val="C00000"/>
          <w:lang w:eastAsia="ru-RU"/>
        </w:rPr>
        <w:t xml:space="preserve"> граждане РФ, при себе необходимо иметь паспорт, для оформления пропуска на охраняемую территорию</w:t>
      </w:r>
      <w:r w:rsidRPr="00247498">
        <w:rPr>
          <w:rFonts w:ascii="XO Thames" w:eastAsia="Times New Roman" w:hAnsi="XO Thames" w:cs="Times New Roman"/>
          <w:b/>
          <w:lang w:eastAsia="ru-RU"/>
        </w:rPr>
        <w:t xml:space="preserve">, </w:t>
      </w:r>
      <w:r w:rsidRPr="00247498">
        <w:rPr>
          <w:rFonts w:ascii="XO Thames" w:eastAsia="Times New Roman" w:hAnsi="XO Thames" w:cs="Times New Roman"/>
          <w:lang w:eastAsia="ru-RU"/>
        </w:rPr>
        <w:t xml:space="preserve">в рабочее время, в будние дни, по факту загрузки транспортного средства на основании товарно-транспортной накладной. </w:t>
      </w:r>
    </w:p>
    <w:p w14:paraId="55CE8CB0" w14:textId="77777777" w:rsidR="007F2E6D" w:rsidRPr="007F2E6D" w:rsidRDefault="007F2E6D" w:rsidP="007F2E6D">
      <w:pPr>
        <w:spacing w:after="0" w:line="240" w:lineRule="auto"/>
        <w:ind w:firstLine="709"/>
        <w:jc w:val="both"/>
        <w:rPr>
          <w:rFonts w:ascii="XO Thames" w:eastAsia="Times New Roman" w:hAnsi="XO Thames" w:cs="Times New Roman"/>
          <w:bCs/>
          <w:lang w:eastAsia="ru-RU"/>
        </w:rPr>
      </w:pPr>
    </w:p>
    <w:p w14:paraId="166F352C" w14:textId="43578A10" w:rsidR="006C0965" w:rsidRPr="006C0965" w:rsidRDefault="00EB154A" w:rsidP="006C0965">
      <w:pPr>
        <w:pStyle w:val="2"/>
        <w:spacing w:before="0" w:line="240" w:lineRule="auto"/>
        <w:ind w:firstLine="709"/>
        <w:jc w:val="center"/>
        <w:rPr>
          <w:rFonts w:ascii="XO Thames" w:eastAsia="Times New Roman" w:hAnsi="XO Thames" w:cs="Times New Roman"/>
          <w:b/>
          <w:color w:val="auto"/>
          <w:sz w:val="22"/>
          <w:szCs w:val="22"/>
          <w:lang w:eastAsia="ru-RU"/>
        </w:rPr>
      </w:pPr>
      <w:r w:rsidRPr="00247498">
        <w:rPr>
          <w:rFonts w:ascii="XO Thames" w:eastAsia="Times New Roman" w:hAnsi="XO Thames" w:cs="Times New Roman"/>
          <w:b/>
          <w:color w:val="auto"/>
          <w:sz w:val="22"/>
          <w:szCs w:val="22"/>
          <w:lang w:eastAsia="ru-RU"/>
        </w:rPr>
        <w:t xml:space="preserve">2. Цена </w:t>
      </w:r>
      <w:r w:rsidR="008A2C08" w:rsidRPr="00247498">
        <w:rPr>
          <w:rFonts w:ascii="XO Thames" w:eastAsia="Times New Roman" w:hAnsi="XO Thames" w:cs="Times New Roman"/>
          <w:b/>
          <w:color w:val="auto"/>
          <w:sz w:val="22"/>
          <w:szCs w:val="22"/>
          <w:lang w:eastAsia="ru-RU"/>
        </w:rPr>
        <w:t>Контракта</w:t>
      </w:r>
      <w:r w:rsidRPr="00247498">
        <w:rPr>
          <w:rFonts w:ascii="XO Thames" w:eastAsia="Times New Roman" w:hAnsi="XO Thames" w:cs="Times New Roman"/>
          <w:b/>
          <w:color w:val="auto"/>
          <w:sz w:val="22"/>
          <w:szCs w:val="22"/>
          <w:lang w:eastAsia="ru-RU"/>
        </w:rPr>
        <w:t xml:space="preserve"> и порядок оплаты</w:t>
      </w:r>
    </w:p>
    <w:p w14:paraId="7CAEE2FE" w14:textId="2D5A8C0E" w:rsidR="004F56BE" w:rsidRPr="00247498" w:rsidRDefault="00EB154A" w:rsidP="003E5216">
      <w:pPr>
        <w:spacing w:after="0" w:line="240" w:lineRule="auto"/>
        <w:ind w:firstLine="709"/>
        <w:jc w:val="both"/>
        <w:rPr>
          <w:rFonts w:ascii="XO Thames" w:eastAsia="Times New Roman" w:hAnsi="XO Thames" w:cs="Times New Roman"/>
          <w:noProof/>
          <w:lang w:eastAsia="ru-RU"/>
        </w:rPr>
      </w:pPr>
      <w:r w:rsidRPr="00247498">
        <w:rPr>
          <w:rFonts w:ascii="XO Thames" w:eastAsia="Times New Roman" w:hAnsi="XO Thames" w:cs="Times New Roman"/>
          <w:highlight w:val="yellow"/>
          <w:lang w:eastAsia="ru-RU"/>
        </w:rPr>
        <w:t xml:space="preserve">2.1. </w:t>
      </w:r>
      <w:r w:rsidR="003C1E31" w:rsidRPr="00247498">
        <w:rPr>
          <w:rFonts w:ascii="XO Thames" w:eastAsia="Times New Roman" w:hAnsi="XO Thames" w:cs="Times New Roman"/>
          <w:highlight w:val="yellow"/>
          <w:lang w:eastAsia="ru-RU"/>
        </w:rPr>
        <w:t>Цена Контракта составляет</w:t>
      </w:r>
      <w:r w:rsidR="008A6644" w:rsidRPr="00247498">
        <w:rPr>
          <w:rFonts w:ascii="XO Thames" w:eastAsia="Times New Roman" w:hAnsi="XO Thames" w:cs="Times New Roman"/>
          <w:b/>
          <w:color w:val="632423"/>
          <w:highlight w:val="yellow"/>
          <w:lang w:eastAsia="ru-RU"/>
        </w:rPr>
        <w:t>_______</w:t>
      </w:r>
      <w:r w:rsidR="006C0965">
        <w:rPr>
          <w:rFonts w:ascii="XO Thames" w:eastAsia="Times New Roman" w:hAnsi="XO Thames" w:cs="Times New Roman"/>
          <w:b/>
          <w:color w:val="632423"/>
          <w:highlight w:val="yellow"/>
          <w:lang w:eastAsia="ru-RU"/>
        </w:rPr>
        <w:t xml:space="preserve"> </w:t>
      </w:r>
      <w:r w:rsidR="003C1E31" w:rsidRPr="00247498">
        <w:rPr>
          <w:rFonts w:ascii="XO Thames" w:eastAsia="Times New Roman" w:hAnsi="XO Thames" w:cs="Times New Roman"/>
          <w:b/>
          <w:color w:val="632423"/>
          <w:highlight w:val="yellow"/>
          <w:lang w:eastAsia="ru-RU"/>
        </w:rPr>
        <w:t>(</w:t>
      </w:r>
      <w:r w:rsidR="008A6644" w:rsidRPr="00247498">
        <w:rPr>
          <w:rFonts w:ascii="XO Thames" w:eastAsia="Times New Roman" w:hAnsi="XO Thames" w:cs="Times New Roman"/>
          <w:b/>
          <w:color w:val="632423"/>
          <w:highlight w:val="yellow"/>
          <w:lang w:eastAsia="ru-RU"/>
        </w:rPr>
        <w:t>__________</w:t>
      </w:r>
      <w:r w:rsidR="003C1E31" w:rsidRPr="00247498">
        <w:rPr>
          <w:rFonts w:ascii="XO Thames" w:eastAsia="Times New Roman" w:hAnsi="XO Thames" w:cs="Times New Roman"/>
          <w:b/>
          <w:color w:val="632423"/>
          <w:highlight w:val="yellow"/>
          <w:lang w:eastAsia="ru-RU"/>
        </w:rPr>
        <w:t xml:space="preserve">) рублей </w:t>
      </w:r>
      <w:r w:rsidR="008A6644" w:rsidRPr="00247498">
        <w:rPr>
          <w:rFonts w:ascii="XO Thames" w:eastAsia="Times New Roman" w:hAnsi="XO Thames" w:cs="Times New Roman"/>
          <w:b/>
          <w:color w:val="632423"/>
          <w:highlight w:val="yellow"/>
          <w:lang w:eastAsia="ru-RU"/>
        </w:rPr>
        <w:t>__</w:t>
      </w:r>
      <w:r w:rsidR="003C1E31" w:rsidRPr="00247498">
        <w:rPr>
          <w:rFonts w:ascii="XO Thames" w:eastAsia="Times New Roman" w:hAnsi="XO Thames" w:cs="Times New Roman"/>
          <w:b/>
          <w:color w:val="632423"/>
          <w:highlight w:val="yellow"/>
          <w:lang w:eastAsia="ru-RU"/>
        </w:rPr>
        <w:t xml:space="preserve"> копеек</w:t>
      </w:r>
      <w:r w:rsidRPr="00247498">
        <w:rPr>
          <w:rFonts w:ascii="XO Thames" w:eastAsia="Times New Roman" w:hAnsi="XO Thames" w:cs="Times New Roman"/>
          <w:b/>
          <w:color w:val="632423"/>
          <w:highlight w:val="yellow"/>
          <w:lang w:eastAsia="ru-RU"/>
        </w:rPr>
        <w:t xml:space="preserve">, </w:t>
      </w:r>
      <w:r w:rsidR="00AF2B11">
        <w:rPr>
          <w:rFonts w:ascii="XO Thames" w:eastAsia="Times New Roman" w:hAnsi="XO Thames" w:cs="Times New Roman"/>
          <w:b/>
          <w:i/>
          <w:highlight w:val="yellow"/>
          <w:lang w:eastAsia="ru-RU"/>
        </w:rPr>
        <w:t>НДС облагается/</w:t>
      </w:r>
      <w:r w:rsidR="007163BA" w:rsidRPr="00247498">
        <w:rPr>
          <w:rFonts w:ascii="XO Thames" w:eastAsia="Times New Roman" w:hAnsi="XO Thames" w:cs="Times New Roman"/>
          <w:i/>
          <w:noProof/>
          <w:highlight w:val="yellow"/>
          <w:lang w:eastAsia="ru-RU"/>
        </w:rPr>
        <w:t xml:space="preserve"> не </w:t>
      </w:r>
      <w:r w:rsidR="008A6644" w:rsidRPr="00247498">
        <w:rPr>
          <w:rFonts w:ascii="XO Thames" w:eastAsia="Times New Roman" w:hAnsi="XO Thames" w:cs="Times New Roman"/>
          <w:i/>
          <w:noProof/>
          <w:highlight w:val="yellow"/>
          <w:lang w:eastAsia="ru-RU"/>
        </w:rPr>
        <w:t>облагается НДС</w:t>
      </w:r>
      <w:r w:rsidR="001C04AA" w:rsidRPr="00247498">
        <w:rPr>
          <w:rFonts w:ascii="XO Thames" w:eastAsia="Times New Roman" w:hAnsi="XO Thames" w:cs="Times New Roman"/>
          <w:i/>
          <w:noProof/>
          <w:highlight w:val="yellow"/>
          <w:lang w:eastAsia="ru-RU"/>
        </w:rPr>
        <w:t>.</w:t>
      </w:r>
    </w:p>
    <w:p w14:paraId="5C472694" w14:textId="77777777" w:rsidR="00EB154A" w:rsidRPr="00247498" w:rsidRDefault="00EB154A" w:rsidP="003E5216">
      <w:pPr>
        <w:spacing w:after="0" w:line="240" w:lineRule="auto"/>
        <w:ind w:firstLine="709"/>
        <w:jc w:val="both"/>
        <w:rPr>
          <w:rFonts w:ascii="XO Thames" w:eastAsia="Times New Roman" w:hAnsi="XO Thames" w:cs="Times New Roman"/>
          <w:lang w:eastAsia="ru-RU"/>
        </w:rPr>
      </w:pPr>
      <w:r w:rsidRPr="00247498">
        <w:rPr>
          <w:rFonts w:ascii="XO Thames" w:eastAsia="Times New Roman" w:hAnsi="XO Thames" w:cs="Times New Roman"/>
          <w:lang w:eastAsia="ru-RU"/>
        </w:rPr>
        <w:t xml:space="preserve">Цена единицы </w:t>
      </w:r>
      <w:r w:rsidR="002B3B7E" w:rsidRPr="00247498">
        <w:rPr>
          <w:rFonts w:ascii="XO Thames" w:eastAsia="Times New Roman" w:hAnsi="XO Thames" w:cs="Times New Roman"/>
          <w:lang w:eastAsia="ru-RU"/>
        </w:rPr>
        <w:t xml:space="preserve">Услуги </w:t>
      </w:r>
      <w:r w:rsidRPr="00247498">
        <w:rPr>
          <w:rFonts w:ascii="XO Thames" w:eastAsia="Times New Roman" w:hAnsi="XO Thames" w:cs="Times New Roman"/>
          <w:lang w:eastAsia="ru-RU"/>
        </w:rPr>
        <w:t>установлена в Спецификации (Приложение № 1 к настоящему Контракту).</w:t>
      </w:r>
    </w:p>
    <w:p w14:paraId="309FE2CB" w14:textId="77777777" w:rsidR="00EB154A" w:rsidRPr="00247498" w:rsidRDefault="00EB154A" w:rsidP="00EB154A">
      <w:pPr>
        <w:suppressAutoHyphens/>
        <w:spacing w:after="0" w:line="240" w:lineRule="auto"/>
        <w:ind w:firstLine="709"/>
        <w:jc w:val="both"/>
        <w:rPr>
          <w:rFonts w:ascii="XO Thames" w:eastAsia="Times New Roman" w:hAnsi="XO Thames" w:cs="Times New Roman"/>
          <w:lang w:eastAsia="ru-RU"/>
        </w:rPr>
      </w:pPr>
      <w:r w:rsidRPr="00247498">
        <w:rPr>
          <w:rFonts w:ascii="XO Thames" w:eastAsia="Times New Roman" w:hAnsi="XO Thames" w:cs="Times New Roman"/>
          <w:lang w:eastAsia="ru-RU"/>
        </w:rPr>
        <w:t xml:space="preserve">2.2. </w:t>
      </w:r>
      <w:r w:rsidR="002B3B7E" w:rsidRPr="00247498">
        <w:rPr>
          <w:rFonts w:ascii="XO Thames" w:eastAsia="Times New Roman" w:hAnsi="XO Thames" w:cs="Times New Roman"/>
          <w:lang w:eastAsia="ru-RU"/>
        </w:rPr>
        <w:t xml:space="preserve">В цену контракта включены стоимость оказания услуг, заработная плата работников </w:t>
      </w:r>
      <w:r w:rsidR="002B3B7E" w:rsidRPr="00247498">
        <w:rPr>
          <w:rFonts w:ascii="XO Thames" w:eastAsia="Times New Roman" w:hAnsi="XO Thames" w:cs="Times New Roman"/>
          <w:b/>
          <w:lang w:eastAsia="ru-RU"/>
        </w:rPr>
        <w:t>Исполнителя</w:t>
      </w:r>
      <w:r w:rsidR="002B3B7E" w:rsidRPr="00247498">
        <w:rPr>
          <w:rFonts w:ascii="XO Thames" w:eastAsia="Times New Roman" w:hAnsi="XO Thames" w:cs="Times New Roman"/>
          <w:lang w:eastAsia="ru-RU"/>
        </w:rPr>
        <w:t xml:space="preserve">, страхование, уплата налогов, сборов и других обязательных платежей, другие расходы </w:t>
      </w:r>
      <w:r w:rsidR="002B3B7E" w:rsidRPr="00247498">
        <w:rPr>
          <w:rFonts w:ascii="XO Thames" w:eastAsia="Times New Roman" w:hAnsi="XO Thames" w:cs="Times New Roman"/>
          <w:b/>
          <w:lang w:eastAsia="ru-RU"/>
        </w:rPr>
        <w:t>Исполнителя</w:t>
      </w:r>
      <w:r w:rsidR="002B3B7E" w:rsidRPr="00247498">
        <w:rPr>
          <w:rFonts w:ascii="XO Thames" w:eastAsia="Times New Roman" w:hAnsi="XO Thames" w:cs="Times New Roman"/>
          <w:noProof/>
          <w:lang w:eastAsia="ru-RU"/>
        </w:rPr>
        <w:t xml:space="preserve"> в связи с исполнением обязательств по Контракту</w:t>
      </w:r>
      <w:r w:rsidR="002B3B7E" w:rsidRPr="00247498">
        <w:rPr>
          <w:rFonts w:ascii="XO Thames" w:eastAsia="Times New Roman" w:hAnsi="XO Thames" w:cs="Times New Roman"/>
          <w:lang w:eastAsia="ru-RU"/>
        </w:rPr>
        <w:t>.</w:t>
      </w:r>
    </w:p>
    <w:p w14:paraId="00CC5639" w14:textId="77777777" w:rsidR="00EB154A" w:rsidRPr="00247498" w:rsidRDefault="00EB154A" w:rsidP="00EB154A">
      <w:pPr>
        <w:suppressAutoHyphens/>
        <w:spacing w:after="0" w:line="240" w:lineRule="auto"/>
        <w:ind w:firstLine="709"/>
        <w:jc w:val="both"/>
        <w:rPr>
          <w:rFonts w:ascii="XO Thames" w:eastAsia="Times New Roman" w:hAnsi="XO Thames" w:cs="Times New Roman"/>
          <w:lang w:eastAsia="ru-RU"/>
        </w:rPr>
      </w:pPr>
      <w:r w:rsidRPr="00247498">
        <w:rPr>
          <w:rFonts w:ascii="XO Thames" w:eastAsia="Times New Roman" w:hAnsi="XO Thames" w:cs="Times New Roman"/>
          <w:lang w:eastAsia="ru-RU"/>
        </w:rPr>
        <w:t xml:space="preserve">Цена Контракта является твердой и определяется на весь срок исполнения Контракта, за исключением случаев, установленных </w:t>
      </w:r>
      <w:hyperlink r:id="rId6" w:anchor="/document/70353464/entry/0" w:history="1">
        <w:r w:rsidRPr="00247498">
          <w:rPr>
            <w:rFonts w:ascii="XO Thames" w:eastAsia="Times New Roman" w:hAnsi="XO Thames" w:cs="Times New Roman"/>
            <w:color w:val="0000FF"/>
            <w:u w:val="single"/>
            <w:lang w:eastAsia="ru-RU"/>
          </w:rPr>
          <w:t>Законом</w:t>
        </w:r>
      </w:hyperlink>
      <w:r w:rsidR="000A57DD" w:rsidRPr="00247498">
        <w:rPr>
          <w:rFonts w:ascii="XO Thames" w:eastAsia="Times New Roman" w:hAnsi="XO Thames" w:cs="Times New Roman"/>
          <w:lang w:eastAsia="ru-RU"/>
        </w:rPr>
        <w:t xml:space="preserve"> N </w:t>
      </w:r>
      <w:r w:rsidRPr="00247498">
        <w:rPr>
          <w:rFonts w:ascii="XO Thames" w:eastAsia="Times New Roman" w:hAnsi="XO Thames" w:cs="Times New Roman"/>
          <w:lang w:eastAsia="ru-RU"/>
        </w:rPr>
        <w:t>44-ФЗ и настоящим Контрактом.</w:t>
      </w:r>
      <w:r w:rsidRPr="00247498">
        <w:rPr>
          <w:rFonts w:ascii="XO Thames" w:eastAsia="Times New Roman" w:hAnsi="XO Thames" w:cs="Times New Roman"/>
          <w:vertAlign w:val="superscript"/>
          <w:lang w:eastAsia="ru-RU"/>
        </w:rPr>
        <w:t> </w:t>
      </w:r>
    </w:p>
    <w:p w14:paraId="3A147F55" w14:textId="732EBE31" w:rsidR="000A57DD" w:rsidRPr="00247498" w:rsidRDefault="00EB154A" w:rsidP="000A57DD">
      <w:pPr>
        <w:tabs>
          <w:tab w:val="left" w:pos="9639"/>
        </w:tabs>
        <w:autoSpaceDE w:val="0"/>
        <w:autoSpaceDN w:val="0"/>
        <w:adjustRightInd w:val="0"/>
        <w:spacing w:after="0" w:line="240" w:lineRule="auto"/>
        <w:ind w:right="283" w:firstLine="709"/>
        <w:jc w:val="both"/>
        <w:rPr>
          <w:rFonts w:ascii="XO Thames" w:eastAsia="Times New Roman" w:hAnsi="XO Thames" w:cs="Times New Roman"/>
          <w:b/>
          <w:highlight w:val="yellow"/>
          <w:lang w:eastAsia="ru-RU"/>
        </w:rPr>
      </w:pPr>
      <w:r w:rsidRPr="00247498">
        <w:rPr>
          <w:rFonts w:ascii="XO Thames" w:eastAsia="Times New Roman" w:hAnsi="XO Thames" w:cs="Times New Roman"/>
          <w:b/>
          <w:highlight w:val="yellow"/>
          <w:lang w:eastAsia="ru-RU"/>
        </w:rPr>
        <w:t xml:space="preserve">2.3. </w:t>
      </w:r>
      <w:r w:rsidR="000A57DD" w:rsidRPr="00247498">
        <w:rPr>
          <w:rFonts w:ascii="XO Thames" w:eastAsia="Times New Roman" w:hAnsi="XO Thames" w:cs="Times New Roman"/>
          <w:b/>
          <w:highlight w:val="yellow"/>
          <w:lang w:eastAsia="ru-RU"/>
        </w:rPr>
        <w:t>Источник финансирования: за счет средств федерального бюджета Российской Федерации, в пределах утвержденных и доведенных лимитов бюджетных обязательств на 202</w:t>
      </w:r>
      <w:r w:rsidR="000F2038">
        <w:rPr>
          <w:rFonts w:ascii="XO Thames" w:eastAsia="Times New Roman" w:hAnsi="XO Thames" w:cs="Times New Roman"/>
          <w:b/>
          <w:highlight w:val="yellow"/>
          <w:lang w:eastAsia="ru-RU"/>
        </w:rPr>
        <w:t>6</w:t>
      </w:r>
      <w:r w:rsidR="000A57DD" w:rsidRPr="00247498">
        <w:rPr>
          <w:rFonts w:ascii="XO Thames" w:eastAsia="Times New Roman" w:hAnsi="XO Thames" w:cs="Times New Roman"/>
          <w:b/>
          <w:highlight w:val="yellow"/>
          <w:lang w:eastAsia="ru-RU"/>
        </w:rPr>
        <w:t xml:space="preserve"> год.</w:t>
      </w:r>
    </w:p>
    <w:p w14:paraId="3F65A351" w14:textId="77777777" w:rsidR="000A57DD" w:rsidRPr="00247498" w:rsidRDefault="000A57DD" w:rsidP="000A57DD">
      <w:pPr>
        <w:tabs>
          <w:tab w:val="left" w:pos="9639"/>
        </w:tabs>
        <w:autoSpaceDE w:val="0"/>
        <w:autoSpaceDN w:val="0"/>
        <w:adjustRightInd w:val="0"/>
        <w:spacing w:after="0" w:line="240" w:lineRule="auto"/>
        <w:ind w:right="283" w:firstLine="709"/>
        <w:jc w:val="both"/>
        <w:rPr>
          <w:rFonts w:ascii="XO Thames" w:eastAsia="Times New Roman" w:hAnsi="XO Thames" w:cs="Times New Roman"/>
          <w:b/>
          <w:lang w:eastAsia="ru-RU"/>
        </w:rPr>
      </w:pPr>
      <w:r w:rsidRPr="00247498">
        <w:rPr>
          <w:rFonts w:ascii="XO Thames" w:eastAsia="Times New Roman" w:hAnsi="XO Thames" w:cs="Times New Roman"/>
          <w:b/>
          <w:highlight w:val="yellow"/>
          <w:lang w:eastAsia="ru-RU"/>
        </w:rPr>
        <w:t>КБК: 320 0305 4240690048 244</w:t>
      </w:r>
    </w:p>
    <w:p w14:paraId="39372BA6" w14:textId="77777777" w:rsidR="004844B3" w:rsidRPr="00247498" w:rsidRDefault="004844B3" w:rsidP="008249ED">
      <w:pPr>
        <w:tabs>
          <w:tab w:val="left" w:pos="9639"/>
        </w:tabs>
        <w:autoSpaceDE w:val="0"/>
        <w:autoSpaceDN w:val="0"/>
        <w:adjustRightInd w:val="0"/>
        <w:spacing w:after="0" w:line="240" w:lineRule="auto"/>
        <w:ind w:firstLine="709"/>
        <w:jc w:val="both"/>
        <w:rPr>
          <w:rFonts w:ascii="XO Thames" w:hAnsi="XO Thames" w:cs="Times New Roman"/>
          <w:color w:val="000000" w:themeColor="text1"/>
        </w:rPr>
      </w:pPr>
      <w:r w:rsidRPr="00247498">
        <w:rPr>
          <w:rFonts w:ascii="XO Thames" w:hAnsi="XO Thames" w:cs="Times New Roman"/>
          <w:color w:val="000000" w:themeColor="text1"/>
        </w:rPr>
        <w:t xml:space="preserve">После оказания услуг </w:t>
      </w:r>
      <w:r w:rsidRPr="00247498">
        <w:rPr>
          <w:rFonts w:ascii="XO Thames" w:hAnsi="XO Thames" w:cs="Times New Roman"/>
          <w:b/>
          <w:color w:val="000000" w:themeColor="text1"/>
        </w:rPr>
        <w:t>Исполнитель</w:t>
      </w:r>
      <w:r w:rsidRPr="00247498">
        <w:rPr>
          <w:rFonts w:ascii="XO Thames" w:hAnsi="XO Thames" w:cs="Times New Roman"/>
          <w:color w:val="000000" w:themeColor="text1"/>
        </w:rPr>
        <w:t xml:space="preserve"> направляет </w:t>
      </w:r>
      <w:r w:rsidRPr="00247498">
        <w:rPr>
          <w:rFonts w:ascii="XO Thames" w:hAnsi="XO Thames" w:cs="Times New Roman"/>
          <w:b/>
          <w:color w:val="000000" w:themeColor="text1"/>
        </w:rPr>
        <w:t>Государственному заказчику</w:t>
      </w:r>
      <w:r w:rsidRPr="00247498">
        <w:rPr>
          <w:rFonts w:ascii="XO Thames" w:hAnsi="XO Thames" w:cs="Times New Roman"/>
          <w:color w:val="000000" w:themeColor="text1"/>
        </w:rPr>
        <w:t xml:space="preserve"> полный комплект документов, который включает в себя:</w:t>
      </w:r>
    </w:p>
    <w:p w14:paraId="14925540" w14:textId="77777777" w:rsidR="004844B3" w:rsidRPr="00247498" w:rsidRDefault="004844B3" w:rsidP="008249ED">
      <w:pPr>
        <w:autoSpaceDE w:val="0"/>
        <w:autoSpaceDN w:val="0"/>
        <w:adjustRightInd w:val="0"/>
        <w:spacing w:after="0" w:line="240" w:lineRule="auto"/>
        <w:ind w:firstLine="709"/>
        <w:jc w:val="both"/>
        <w:rPr>
          <w:rFonts w:ascii="XO Thames" w:hAnsi="XO Thames" w:cs="Times New Roman"/>
          <w:b/>
          <w:color w:val="000000" w:themeColor="text1"/>
        </w:rPr>
      </w:pPr>
      <w:r w:rsidRPr="00247498">
        <w:rPr>
          <w:rFonts w:ascii="XO Thames" w:hAnsi="XO Thames" w:cs="Times New Roman"/>
          <w:b/>
          <w:color w:val="000000" w:themeColor="text1"/>
        </w:rPr>
        <w:t xml:space="preserve">- акта </w:t>
      </w:r>
      <w:r w:rsidR="00A420A1" w:rsidRPr="00247498">
        <w:rPr>
          <w:rFonts w:ascii="XO Thames" w:hAnsi="XO Thames" w:cs="Times New Roman"/>
          <w:b/>
          <w:color w:val="000000" w:themeColor="text1"/>
        </w:rPr>
        <w:t>об</w:t>
      </w:r>
      <w:r w:rsidR="0010168A" w:rsidRPr="00247498">
        <w:rPr>
          <w:rFonts w:ascii="XO Thames" w:hAnsi="XO Thames" w:cs="Times New Roman"/>
          <w:b/>
          <w:color w:val="000000" w:themeColor="text1"/>
        </w:rPr>
        <w:t xml:space="preserve"> оказан</w:t>
      </w:r>
      <w:r w:rsidR="00A420A1" w:rsidRPr="00247498">
        <w:rPr>
          <w:rFonts w:ascii="XO Thames" w:hAnsi="XO Thames" w:cs="Times New Roman"/>
          <w:b/>
          <w:color w:val="000000" w:themeColor="text1"/>
        </w:rPr>
        <w:t>ии</w:t>
      </w:r>
      <w:r w:rsidRPr="00247498">
        <w:rPr>
          <w:rFonts w:ascii="XO Thames" w:hAnsi="XO Thames" w:cs="Times New Roman"/>
          <w:b/>
          <w:color w:val="000000" w:themeColor="text1"/>
        </w:rPr>
        <w:t xml:space="preserve"> услуг</w:t>
      </w:r>
      <w:r w:rsidRPr="00247498">
        <w:rPr>
          <w:rFonts w:ascii="XO Thames" w:hAnsi="XO Thames" w:cs="Times New Roman"/>
          <w:color w:val="000000" w:themeColor="text1"/>
        </w:rPr>
        <w:t xml:space="preserve">, оформленный в 2-х экземплярах (по одному для </w:t>
      </w:r>
      <w:r w:rsidRPr="00247498">
        <w:rPr>
          <w:rFonts w:ascii="XO Thames" w:hAnsi="XO Thames" w:cs="Times New Roman"/>
          <w:b/>
          <w:color w:val="000000" w:themeColor="text1"/>
        </w:rPr>
        <w:t>Исполнителя</w:t>
      </w:r>
      <w:r w:rsidRPr="00247498">
        <w:rPr>
          <w:rFonts w:ascii="XO Thames" w:hAnsi="XO Thames" w:cs="Times New Roman"/>
          <w:color w:val="000000" w:themeColor="text1"/>
        </w:rPr>
        <w:t xml:space="preserve"> и </w:t>
      </w:r>
      <w:r w:rsidRPr="00247498">
        <w:rPr>
          <w:rFonts w:ascii="XO Thames" w:hAnsi="XO Thames" w:cs="Times New Roman"/>
          <w:b/>
          <w:color w:val="000000" w:themeColor="text1"/>
        </w:rPr>
        <w:t>Государственного заказчика</w:t>
      </w:r>
      <w:r w:rsidRPr="00247498">
        <w:rPr>
          <w:rFonts w:ascii="XO Thames" w:hAnsi="XO Thames" w:cs="Times New Roman"/>
          <w:color w:val="000000" w:themeColor="text1"/>
        </w:rPr>
        <w:t xml:space="preserve">) с печатью </w:t>
      </w:r>
      <w:r w:rsidRPr="00247498">
        <w:rPr>
          <w:rFonts w:ascii="XO Thames" w:hAnsi="XO Thames" w:cs="Times New Roman"/>
          <w:b/>
          <w:color w:val="000000" w:themeColor="text1"/>
        </w:rPr>
        <w:t xml:space="preserve">Исполнителя. </w:t>
      </w:r>
    </w:p>
    <w:p w14:paraId="4CDD38D6" w14:textId="77777777" w:rsidR="007139A7" w:rsidRPr="00247498" w:rsidRDefault="003D4D89" w:rsidP="008249ED">
      <w:pPr>
        <w:autoSpaceDE w:val="0"/>
        <w:autoSpaceDN w:val="0"/>
        <w:adjustRightInd w:val="0"/>
        <w:spacing w:after="0" w:line="240" w:lineRule="auto"/>
        <w:ind w:firstLine="709"/>
        <w:jc w:val="both"/>
        <w:rPr>
          <w:rFonts w:ascii="XO Thames" w:hAnsi="XO Thames" w:cs="Times New Roman"/>
          <w:b/>
          <w:color w:val="000000" w:themeColor="text1"/>
        </w:rPr>
      </w:pPr>
      <w:r w:rsidRPr="00247498">
        <w:rPr>
          <w:rFonts w:ascii="XO Thames" w:eastAsia="Calibri" w:hAnsi="XO Thames" w:cs="Times New Roman"/>
          <w:color w:val="000000" w:themeColor="text1"/>
        </w:rPr>
        <w:t xml:space="preserve">- </w:t>
      </w:r>
      <w:r w:rsidR="007139A7" w:rsidRPr="00247498">
        <w:rPr>
          <w:rFonts w:ascii="XO Thames" w:eastAsia="Calibri" w:hAnsi="XO Thames" w:cs="Times New Roman"/>
          <w:b/>
          <w:color w:val="000000" w:themeColor="text1"/>
        </w:rPr>
        <w:t>акт приёма – передачи груза</w:t>
      </w:r>
      <w:r w:rsidR="007139A7" w:rsidRPr="00247498">
        <w:rPr>
          <w:rFonts w:ascii="XO Thames" w:eastAsia="Calibri" w:hAnsi="XO Thames" w:cs="Times New Roman"/>
          <w:color w:val="000000" w:themeColor="text1"/>
        </w:rPr>
        <w:t>,</w:t>
      </w:r>
      <w:r w:rsidR="007139A7" w:rsidRPr="00247498">
        <w:rPr>
          <w:rFonts w:ascii="XO Thames" w:hAnsi="XO Thames" w:cs="Times New Roman"/>
          <w:color w:val="000000" w:themeColor="text1"/>
        </w:rPr>
        <w:t xml:space="preserve"> оформленный в 2-х экземплярах (по одному для </w:t>
      </w:r>
      <w:r w:rsidR="007139A7" w:rsidRPr="00247498">
        <w:rPr>
          <w:rFonts w:ascii="XO Thames" w:hAnsi="XO Thames" w:cs="Times New Roman"/>
          <w:b/>
          <w:color w:val="000000" w:themeColor="text1"/>
        </w:rPr>
        <w:t>Исполнителя</w:t>
      </w:r>
      <w:r w:rsidR="007139A7" w:rsidRPr="00247498">
        <w:rPr>
          <w:rFonts w:ascii="XO Thames" w:hAnsi="XO Thames" w:cs="Times New Roman"/>
          <w:color w:val="000000" w:themeColor="text1"/>
        </w:rPr>
        <w:t xml:space="preserve"> и </w:t>
      </w:r>
      <w:r w:rsidR="007139A7" w:rsidRPr="00247498">
        <w:rPr>
          <w:rFonts w:ascii="XO Thames" w:hAnsi="XO Thames" w:cs="Times New Roman"/>
          <w:b/>
          <w:color w:val="000000" w:themeColor="text1"/>
        </w:rPr>
        <w:t>Государственного заказчика</w:t>
      </w:r>
      <w:r w:rsidR="007139A7" w:rsidRPr="00247498">
        <w:rPr>
          <w:rFonts w:ascii="XO Thames" w:hAnsi="XO Thames" w:cs="Times New Roman"/>
          <w:color w:val="000000" w:themeColor="text1"/>
        </w:rPr>
        <w:t xml:space="preserve">) с печатью </w:t>
      </w:r>
      <w:r w:rsidR="007139A7" w:rsidRPr="00247498">
        <w:rPr>
          <w:rFonts w:ascii="XO Thames" w:hAnsi="XO Thames" w:cs="Times New Roman"/>
          <w:b/>
          <w:color w:val="000000" w:themeColor="text1"/>
        </w:rPr>
        <w:t>Исполнителя.</w:t>
      </w:r>
    </w:p>
    <w:p w14:paraId="5DDA599C" w14:textId="77777777" w:rsidR="001974F1" w:rsidRPr="00247498" w:rsidRDefault="001974F1" w:rsidP="008249ED">
      <w:pPr>
        <w:autoSpaceDE w:val="0"/>
        <w:autoSpaceDN w:val="0"/>
        <w:adjustRightInd w:val="0"/>
        <w:spacing w:after="0" w:line="240" w:lineRule="auto"/>
        <w:ind w:firstLine="709"/>
        <w:jc w:val="both"/>
        <w:rPr>
          <w:rFonts w:ascii="XO Thames" w:hAnsi="XO Thames" w:cs="Times New Roman"/>
          <w:color w:val="000000" w:themeColor="text1"/>
        </w:rPr>
      </w:pPr>
      <w:r w:rsidRPr="00247498">
        <w:rPr>
          <w:rFonts w:ascii="XO Thames" w:hAnsi="XO Thames" w:cs="Times New Roman"/>
          <w:color w:val="000000" w:themeColor="text1"/>
        </w:rPr>
        <w:t xml:space="preserve">- </w:t>
      </w:r>
      <w:proofErr w:type="spellStart"/>
      <w:r w:rsidRPr="00247498">
        <w:rPr>
          <w:rFonts w:ascii="XO Thames" w:hAnsi="XO Thames" w:cs="Times New Roman"/>
          <w:b/>
          <w:color w:val="000000" w:themeColor="text1"/>
        </w:rPr>
        <w:t>товарно</w:t>
      </w:r>
      <w:proofErr w:type="spellEnd"/>
      <w:r w:rsidR="006A4949" w:rsidRPr="00247498">
        <w:rPr>
          <w:rFonts w:ascii="XO Thames" w:hAnsi="XO Thames" w:cs="Times New Roman"/>
          <w:b/>
          <w:color w:val="000000" w:themeColor="text1"/>
        </w:rPr>
        <w:t>–</w:t>
      </w:r>
      <w:r w:rsidRPr="00247498">
        <w:rPr>
          <w:rFonts w:ascii="XO Thames" w:hAnsi="XO Thames" w:cs="Times New Roman"/>
          <w:b/>
          <w:color w:val="000000" w:themeColor="text1"/>
        </w:rPr>
        <w:t>транспортная накладная</w:t>
      </w:r>
      <w:r w:rsidRPr="00247498">
        <w:rPr>
          <w:rFonts w:ascii="XO Thames" w:hAnsi="XO Thames" w:cs="Times New Roman"/>
          <w:color w:val="000000" w:themeColor="text1"/>
        </w:rPr>
        <w:t xml:space="preserve">, оформленный в 2-х экземплярах (по одному для </w:t>
      </w:r>
      <w:r w:rsidRPr="00247498">
        <w:rPr>
          <w:rFonts w:ascii="XO Thames" w:hAnsi="XO Thames" w:cs="Times New Roman"/>
          <w:b/>
          <w:color w:val="000000" w:themeColor="text1"/>
        </w:rPr>
        <w:t>Исполнителя</w:t>
      </w:r>
      <w:r w:rsidRPr="00247498">
        <w:rPr>
          <w:rFonts w:ascii="XO Thames" w:hAnsi="XO Thames" w:cs="Times New Roman"/>
          <w:color w:val="000000" w:themeColor="text1"/>
        </w:rPr>
        <w:t xml:space="preserve"> и </w:t>
      </w:r>
      <w:r w:rsidRPr="00247498">
        <w:rPr>
          <w:rFonts w:ascii="XO Thames" w:hAnsi="XO Thames" w:cs="Times New Roman"/>
          <w:b/>
          <w:color w:val="000000" w:themeColor="text1"/>
        </w:rPr>
        <w:t>Государственного заказчика</w:t>
      </w:r>
      <w:r w:rsidRPr="00247498">
        <w:rPr>
          <w:rFonts w:ascii="XO Thames" w:hAnsi="XO Thames" w:cs="Times New Roman"/>
          <w:color w:val="000000" w:themeColor="text1"/>
        </w:rPr>
        <w:t xml:space="preserve">) с печатью </w:t>
      </w:r>
      <w:r w:rsidRPr="00247498">
        <w:rPr>
          <w:rFonts w:ascii="XO Thames" w:hAnsi="XO Thames" w:cs="Times New Roman"/>
          <w:b/>
          <w:color w:val="000000" w:themeColor="text1"/>
        </w:rPr>
        <w:t>Исполнителя.</w:t>
      </w:r>
    </w:p>
    <w:p w14:paraId="242139B8" w14:textId="77777777" w:rsidR="002941F5" w:rsidRPr="00247498" w:rsidRDefault="00EB154A" w:rsidP="002941F5">
      <w:pPr>
        <w:spacing w:after="0" w:line="240" w:lineRule="auto"/>
        <w:ind w:firstLine="709"/>
        <w:jc w:val="both"/>
        <w:rPr>
          <w:rFonts w:ascii="XO Thames" w:hAnsi="XO Thames" w:cs="Times New Roman"/>
          <w:b/>
          <w:highlight w:val="yellow"/>
        </w:rPr>
      </w:pPr>
      <w:r w:rsidRPr="00247498">
        <w:rPr>
          <w:rFonts w:ascii="XO Thames" w:eastAsia="Times New Roman" w:hAnsi="XO Thames" w:cs="Times New Roman"/>
          <w:lang w:eastAsia="ru-RU"/>
        </w:rPr>
        <w:t xml:space="preserve">2.4. </w:t>
      </w:r>
      <w:r w:rsidR="002941F5" w:rsidRPr="00247498">
        <w:rPr>
          <w:rFonts w:ascii="XO Thames" w:hAnsi="XO Thames" w:cs="Times New Roman"/>
          <w:highlight w:val="yellow"/>
        </w:rPr>
        <w:t xml:space="preserve">Оплата по настоящему Контракту осуществляется в рублях Российской Федерации в безналичном порядке в форме платежных поручений путем перечисления </w:t>
      </w:r>
      <w:r w:rsidR="002941F5" w:rsidRPr="00247498">
        <w:rPr>
          <w:rFonts w:ascii="XO Thames" w:hAnsi="XO Thames" w:cs="Times New Roman"/>
          <w:b/>
          <w:highlight w:val="yellow"/>
        </w:rPr>
        <w:t>Государственным заказчиком</w:t>
      </w:r>
      <w:r w:rsidR="002941F5" w:rsidRPr="00247498">
        <w:rPr>
          <w:rFonts w:ascii="XO Thames" w:hAnsi="XO Thames" w:cs="Times New Roman"/>
          <w:highlight w:val="yellow"/>
        </w:rPr>
        <w:t xml:space="preserve"> денежных средств на расчетный счет </w:t>
      </w:r>
      <w:r w:rsidR="000A57DD" w:rsidRPr="00247498">
        <w:rPr>
          <w:rFonts w:ascii="XO Thames" w:hAnsi="XO Thames" w:cs="Times New Roman"/>
          <w:b/>
          <w:highlight w:val="yellow"/>
        </w:rPr>
        <w:t>Исполнителя</w:t>
      </w:r>
      <w:r w:rsidR="002941F5" w:rsidRPr="00247498">
        <w:rPr>
          <w:rFonts w:ascii="XO Thames" w:hAnsi="XO Thames" w:cs="Times New Roman"/>
          <w:highlight w:val="yellow"/>
        </w:rPr>
        <w:t xml:space="preserve">, указанный в настоящем Контракте, </w:t>
      </w:r>
      <w:r w:rsidR="002941F5" w:rsidRPr="00247498">
        <w:rPr>
          <w:rFonts w:ascii="XO Thames" w:hAnsi="XO Thames" w:cs="Times New Roman"/>
          <w:b/>
          <w:highlight w:val="yellow"/>
        </w:rPr>
        <w:t>в срок, не превышающий 10 (десять) рабочих дней</w:t>
      </w:r>
      <w:r w:rsidR="002941F5" w:rsidRPr="00247498">
        <w:rPr>
          <w:rFonts w:ascii="XO Thames" w:hAnsi="XO Thames" w:cs="Times New Roman"/>
          <w:highlight w:val="yellow"/>
        </w:rPr>
        <w:t xml:space="preserve">, </w:t>
      </w:r>
      <w:r w:rsidR="002941F5" w:rsidRPr="00247498">
        <w:rPr>
          <w:rFonts w:ascii="XO Thames" w:hAnsi="XO Thames" w:cs="Times New Roman"/>
          <w:b/>
          <w:highlight w:val="yellow"/>
        </w:rPr>
        <w:t>с даты завершения приемки, оформленной Актом приемки (</w:t>
      </w:r>
      <w:hyperlink r:id="rId7" w:anchor="/document/99/603561707/XA00M882MK/" w:tgtFrame="_self" w:history="1">
        <w:r w:rsidR="002941F5" w:rsidRPr="00247498">
          <w:rPr>
            <w:rStyle w:val="a3"/>
            <w:rFonts w:ascii="XO Thames" w:hAnsi="XO Thames" w:cs="Times New Roman"/>
            <w:b/>
          </w:rPr>
          <w:t>ф. 0510452</w:t>
        </w:r>
      </w:hyperlink>
      <w:r w:rsidR="002941F5" w:rsidRPr="00247498">
        <w:rPr>
          <w:rFonts w:ascii="XO Thames" w:hAnsi="XO Thames" w:cs="Times New Roman"/>
          <w:b/>
          <w:highlight w:val="yellow"/>
        </w:rPr>
        <w:t>). Датой оформления считается дата утверждения Акта приемки (</w:t>
      </w:r>
      <w:hyperlink r:id="rId8" w:anchor="/document/99/603561707/XA00M882MK/" w:tgtFrame="_self" w:history="1">
        <w:r w:rsidR="002941F5" w:rsidRPr="00247498">
          <w:rPr>
            <w:rStyle w:val="a3"/>
            <w:rFonts w:ascii="XO Thames" w:hAnsi="XO Thames" w:cs="Times New Roman"/>
            <w:b/>
          </w:rPr>
          <w:t>ф. 0510452</w:t>
        </w:r>
      </w:hyperlink>
      <w:r w:rsidR="002941F5" w:rsidRPr="00247498">
        <w:rPr>
          <w:rFonts w:ascii="XO Thames" w:hAnsi="XO Thames" w:cs="Times New Roman"/>
          <w:b/>
          <w:highlight w:val="yellow"/>
        </w:rPr>
        <w:t>) руководителем Государственного заказчика.</w:t>
      </w:r>
    </w:p>
    <w:p w14:paraId="29B01120" w14:textId="77777777" w:rsidR="00EB154A" w:rsidRPr="00247498" w:rsidRDefault="00EB154A" w:rsidP="002941F5">
      <w:pPr>
        <w:tabs>
          <w:tab w:val="left" w:pos="1440"/>
        </w:tabs>
        <w:suppressAutoHyphens/>
        <w:spacing w:after="0" w:line="240" w:lineRule="auto"/>
        <w:ind w:firstLine="709"/>
        <w:jc w:val="both"/>
        <w:rPr>
          <w:rFonts w:ascii="XO Thames" w:eastAsia="Times New Roman" w:hAnsi="XO Thames" w:cs="Times New Roman"/>
          <w:lang w:eastAsia="ru-RU"/>
        </w:rPr>
      </w:pPr>
      <w:r w:rsidRPr="00247498">
        <w:rPr>
          <w:rFonts w:ascii="XO Thames" w:eastAsia="Times New Roman" w:hAnsi="XO Thames" w:cs="Times New Roman"/>
          <w:lang w:eastAsia="ru-RU"/>
        </w:rPr>
        <w:t xml:space="preserve">2.5. </w:t>
      </w:r>
      <w:r w:rsidRPr="00247498">
        <w:rPr>
          <w:rFonts w:ascii="XO Thames" w:eastAsia="Times New Roman" w:hAnsi="XO Thames" w:cs="Times New Roman"/>
          <w:b/>
          <w:lang w:eastAsia="ru-RU"/>
        </w:rPr>
        <w:t>Государственный заказчик</w:t>
      </w:r>
      <w:r w:rsidRPr="00247498">
        <w:rPr>
          <w:rFonts w:ascii="XO Thames" w:eastAsia="Times New Roman" w:hAnsi="XO Thames" w:cs="Times New Roman"/>
          <w:lang w:eastAsia="ru-RU"/>
        </w:rPr>
        <w:t xml:space="preserve"> уменьшает суммы, </w:t>
      </w:r>
      <w:r w:rsidRPr="00247498">
        <w:rPr>
          <w:rFonts w:ascii="XO Thames" w:eastAsia="Times New Roman" w:hAnsi="XO Thames" w:cs="Times New Roman"/>
          <w:lang w:eastAsia="ar-SA"/>
        </w:rPr>
        <w:t xml:space="preserve">подлежащей уплате </w:t>
      </w:r>
      <w:r w:rsidRPr="00247498">
        <w:rPr>
          <w:rFonts w:ascii="XO Thames" w:eastAsia="Times New Roman" w:hAnsi="XO Thames" w:cs="Times New Roman"/>
          <w:b/>
          <w:lang w:eastAsia="ar-SA"/>
        </w:rPr>
        <w:t>Государственным заказчиком</w:t>
      </w:r>
      <w:r w:rsidRPr="00247498">
        <w:rPr>
          <w:rFonts w:ascii="XO Thames" w:eastAsia="Times New Roman" w:hAnsi="XO Thames" w:cs="Times New Roman"/>
          <w:lang w:eastAsia="ar-SA"/>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9" w:anchor="/document/10900200/entry/1" w:history="1">
        <w:r w:rsidRPr="00247498">
          <w:rPr>
            <w:rFonts w:ascii="XO Thames" w:eastAsia="Times New Roman" w:hAnsi="XO Thames" w:cs="Times New Roman"/>
            <w:color w:val="0000FF"/>
            <w:u w:val="single"/>
            <w:lang w:eastAsia="ar-SA"/>
          </w:rPr>
          <w:t>законодательством</w:t>
        </w:r>
      </w:hyperlink>
      <w:r w:rsidRPr="00247498">
        <w:rPr>
          <w:rFonts w:ascii="XO Thames" w:eastAsia="Times New Roman" w:hAnsi="XO Thames" w:cs="Times New Roman"/>
          <w:lang w:eastAsia="ar-SA"/>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247498">
        <w:rPr>
          <w:rFonts w:ascii="XO Thames" w:eastAsia="Times New Roman" w:hAnsi="XO Thames" w:cs="Times New Roman"/>
          <w:b/>
          <w:lang w:eastAsia="ar-SA"/>
        </w:rPr>
        <w:t>Государственным заказчиком.</w:t>
      </w:r>
    </w:p>
    <w:p w14:paraId="628DC4D3" w14:textId="77777777" w:rsidR="00EB154A" w:rsidRPr="00247498" w:rsidRDefault="00EB154A" w:rsidP="007D0A43">
      <w:pPr>
        <w:tabs>
          <w:tab w:val="left" w:pos="1440"/>
        </w:tabs>
        <w:suppressAutoHyphens/>
        <w:spacing w:after="0" w:line="240" w:lineRule="auto"/>
        <w:ind w:left="66" w:firstLine="709"/>
        <w:jc w:val="both"/>
        <w:rPr>
          <w:rFonts w:ascii="XO Thames" w:eastAsia="Times New Roman" w:hAnsi="XO Thames" w:cs="Times New Roman"/>
          <w:b/>
          <w:lang w:eastAsia="ru-RU"/>
        </w:rPr>
      </w:pPr>
      <w:r w:rsidRPr="00247498">
        <w:rPr>
          <w:rFonts w:ascii="XO Thames" w:eastAsia="Times New Roman" w:hAnsi="XO Thames" w:cs="Times New Roman"/>
          <w:lang w:eastAsia="ru-RU"/>
        </w:rPr>
        <w:t>2.</w:t>
      </w:r>
      <w:r w:rsidR="00620BF5" w:rsidRPr="00247498">
        <w:rPr>
          <w:rFonts w:ascii="XO Thames" w:eastAsia="Times New Roman" w:hAnsi="XO Thames" w:cs="Times New Roman"/>
          <w:lang w:eastAsia="ru-RU"/>
        </w:rPr>
        <w:t>6</w:t>
      </w:r>
      <w:r w:rsidRPr="00247498">
        <w:rPr>
          <w:rFonts w:ascii="XO Thames" w:eastAsia="Times New Roman" w:hAnsi="XO Thames" w:cs="Times New Roman"/>
          <w:lang w:eastAsia="ru-RU"/>
        </w:rPr>
        <w:t xml:space="preserve">. Датой исполнения </w:t>
      </w:r>
      <w:r w:rsidRPr="00247498">
        <w:rPr>
          <w:rFonts w:ascii="XO Thames" w:eastAsia="Times New Roman" w:hAnsi="XO Thames" w:cs="Times New Roman"/>
          <w:b/>
          <w:lang w:eastAsia="ru-RU"/>
        </w:rPr>
        <w:t>Государственным заказчиком</w:t>
      </w:r>
      <w:r w:rsidRPr="00247498">
        <w:rPr>
          <w:rFonts w:ascii="XO Thames" w:eastAsia="Times New Roman" w:hAnsi="XO Thames" w:cs="Times New Roman"/>
          <w:lang w:eastAsia="ru-RU"/>
        </w:rPr>
        <w:t xml:space="preserve"> обязательств по оплате </w:t>
      </w:r>
      <w:r w:rsidR="00D910C7" w:rsidRPr="00247498">
        <w:rPr>
          <w:rFonts w:ascii="XO Thames" w:eastAsia="Times New Roman" w:hAnsi="XO Thames" w:cs="Times New Roman"/>
          <w:lang w:eastAsia="ru-RU"/>
        </w:rPr>
        <w:t>оказанных услуг</w:t>
      </w:r>
      <w:r w:rsidRPr="00247498">
        <w:rPr>
          <w:rFonts w:ascii="XO Thames" w:eastAsia="Times New Roman" w:hAnsi="XO Thames" w:cs="Times New Roman"/>
          <w:lang w:eastAsia="ru-RU"/>
        </w:rPr>
        <w:t xml:space="preserve"> считается </w:t>
      </w:r>
      <w:r w:rsidRPr="00247498">
        <w:rPr>
          <w:rFonts w:ascii="XO Thames" w:eastAsia="Times New Roman" w:hAnsi="XO Thames" w:cs="Times New Roman"/>
          <w:b/>
          <w:lang w:eastAsia="ru-RU"/>
        </w:rPr>
        <w:t>дата списания</w:t>
      </w:r>
      <w:r w:rsidRPr="00247498">
        <w:rPr>
          <w:rFonts w:ascii="XO Thames" w:eastAsia="Times New Roman" w:hAnsi="XO Thames" w:cs="Times New Roman"/>
          <w:lang w:eastAsia="ru-RU"/>
        </w:rPr>
        <w:t xml:space="preserve"> денежных средств с расчетного счета </w:t>
      </w:r>
      <w:r w:rsidRPr="00247498">
        <w:rPr>
          <w:rFonts w:ascii="XO Thames" w:eastAsia="Times New Roman" w:hAnsi="XO Thames" w:cs="Times New Roman"/>
          <w:b/>
          <w:lang w:eastAsia="ru-RU"/>
        </w:rPr>
        <w:t>Государственного заказчика.</w:t>
      </w:r>
    </w:p>
    <w:p w14:paraId="73C4C870" w14:textId="77777777" w:rsidR="006D3FA9" w:rsidRPr="00247498" w:rsidRDefault="006D3FA9" w:rsidP="007D0A43">
      <w:pPr>
        <w:tabs>
          <w:tab w:val="left" w:pos="1440"/>
        </w:tabs>
        <w:suppressAutoHyphens/>
        <w:spacing w:after="0" w:line="240" w:lineRule="auto"/>
        <w:ind w:left="66" w:firstLine="709"/>
        <w:jc w:val="both"/>
        <w:rPr>
          <w:rFonts w:ascii="XO Thames" w:eastAsia="Times New Roman" w:hAnsi="XO Thames" w:cs="Times New Roman"/>
          <w:lang w:eastAsia="ru-RU"/>
        </w:rPr>
      </w:pPr>
    </w:p>
    <w:p w14:paraId="5F4A5F35" w14:textId="42AFECDC" w:rsidR="001D0510" w:rsidRPr="00247498" w:rsidRDefault="00EB154A" w:rsidP="007D0A43">
      <w:pPr>
        <w:pStyle w:val="2"/>
        <w:spacing w:before="0" w:line="240" w:lineRule="auto"/>
        <w:jc w:val="center"/>
        <w:rPr>
          <w:rFonts w:ascii="XO Thames" w:hAnsi="XO Thames" w:cs="Times New Roman"/>
          <w:sz w:val="22"/>
          <w:szCs w:val="22"/>
          <w:lang w:eastAsia="ru-RU"/>
        </w:rPr>
      </w:pPr>
      <w:r w:rsidRPr="00247498">
        <w:rPr>
          <w:rFonts w:ascii="XO Thames" w:eastAsia="Times New Roman" w:hAnsi="XO Thames" w:cs="Times New Roman"/>
          <w:b/>
          <w:color w:val="auto"/>
          <w:sz w:val="22"/>
          <w:szCs w:val="22"/>
          <w:lang w:eastAsia="ru-RU"/>
        </w:rPr>
        <w:t xml:space="preserve">3. </w:t>
      </w:r>
      <w:r w:rsidR="001D0510" w:rsidRPr="00247498">
        <w:rPr>
          <w:rFonts w:ascii="XO Thames" w:eastAsia="Times New Roman" w:hAnsi="XO Thames" w:cs="Times New Roman"/>
          <w:b/>
          <w:color w:val="auto"/>
          <w:sz w:val="22"/>
          <w:szCs w:val="22"/>
          <w:lang w:eastAsia="ru-RU"/>
        </w:rPr>
        <w:t xml:space="preserve">Порядок сдачи </w:t>
      </w:r>
      <w:r w:rsidR="007B22F1" w:rsidRPr="00247498">
        <w:rPr>
          <w:rFonts w:ascii="XO Thames" w:eastAsia="Times New Roman" w:hAnsi="XO Thames" w:cs="Times New Roman"/>
          <w:b/>
          <w:color w:val="auto"/>
          <w:sz w:val="22"/>
          <w:szCs w:val="22"/>
          <w:lang w:eastAsia="ru-RU"/>
        </w:rPr>
        <w:t>оказанных Услуг</w:t>
      </w:r>
    </w:p>
    <w:p w14:paraId="43334B19" w14:textId="77777777" w:rsidR="007139A7" w:rsidRPr="00247498" w:rsidRDefault="007139A7" w:rsidP="007139A7">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sidRPr="00247498">
        <w:rPr>
          <w:rFonts w:ascii="XO Thames" w:eastAsia="Calibri" w:hAnsi="XO Thames" w:cs="Times New Roman"/>
          <w:color w:val="000000" w:themeColor="text1"/>
        </w:rPr>
        <w:t>3.1. Качество и безопасность оказываемых услуг должны отвечать требованиям законодательства Российской Федерации, нормативных и технических документов, условиям настоящего контракта.</w:t>
      </w:r>
    </w:p>
    <w:p w14:paraId="21D4C591" w14:textId="77777777" w:rsidR="007139A7" w:rsidRPr="00247498" w:rsidRDefault="007139A7" w:rsidP="007139A7">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b/>
          <w:bCs/>
          <w:color w:val="000000" w:themeColor="text1"/>
        </w:rPr>
      </w:pPr>
      <w:r w:rsidRPr="00247498">
        <w:rPr>
          <w:rFonts w:ascii="XO Thames" w:eastAsia="Calibri" w:hAnsi="XO Thames" w:cs="Times New Roman"/>
          <w:bCs/>
          <w:color w:val="000000" w:themeColor="text1"/>
        </w:rPr>
        <w:t xml:space="preserve">3.2. Доставка груза должна производиться технически исправным автомобильным транспортом, отвечающим требованиям </w:t>
      </w:r>
      <w:r w:rsidRPr="00247498">
        <w:rPr>
          <w:rFonts w:ascii="XO Thames" w:eastAsia="Calibri" w:hAnsi="XO Thames" w:cs="Times New Roman"/>
          <w:b/>
          <w:bCs/>
          <w:color w:val="000000" w:themeColor="text1"/>
        </w:rPr>
        <w:t>Государственного заказчика.</w:t>
      </w:r>
    </w:p>
    <w:p w14:paraId="7AAC0A16" w14:textId="054B0332" w:rsidR="007139A7" w:rsidRPr="00DD4818" w:rsidRDefault="00B775DF" w:rsidP="00406A4A">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b/>
          <w:bCs/>
          <w:color w:val="C00000"/>
        </w:rPr>
      </w:pPr>
      <w:r>
        <w:rPr>
          <w:rFonts w:ascii="XO Thames" w:eastAsia="Calibri" w:hAnsi="XO Thames" w:cs="Times New Roman"/>
          <w:b/>
          <w:color w:val="000000" w:themeColor="text1"/>
        </w:rPr>
        <w:t xml:space="preserve">3.2.1. </w:t>
      </w:r>
      <w:r w:rsidR="000D7210" w:rsidRPr="000D7210">
        <w:rPr>
          <w:rFonts w:ascii="XO Thames" w:eastAsia="Calibri" w:hAnsi="XO Thames" w:cs="Times New Roman"/>
          <w:bCs/>
          <w:color w:val="000000" w:themeColor="text1"/>
        </w:rPr>
        <w:t>По мере необходимости</w:t>
      </w:r>
      <w:r w:rsidR="000D7210">
        <w:rPr>
          <w:rFonts w:ascii="XO Thames" w:eastAsia="Calibri" w:hAnsi="XO Thames" w:cs="Times New Roman"/>
          <w:bCs/>
          <w:color w:val="000000" w:themeColor="text1"/>
        </w:rPr>
        <w:t>,</w:t>
      </w:r>
      <w:r w:rsidR="000D7210" w:rsidRPr="000D7210">
        <w:rPr>
          <w:rFonts w:ascii="XO Thames" w:eastAsia="Calibri" w:hAnsi="XO Thames" w:cs="Times New Roman"/>
          <w:bCs/>
          <w:color w:val="000000" w:themeColor="text1"/>
        </w:rPr>
        <w:t xml:space="preserve"> Государственный заказчик</w:t>
      </w:r>
      <w:r w:rsidR="000D7210">
        <w:rPr>
          <w:rFonts w:ascii="XO Thames" w:eastAsia="Calibri" w:hAnsi="XO Thames" w:cs="Times New Roman"/>
          <w:bCs/>
          <w:color w:val="000000" w:themeColor="text1"/>
        </w:rPr>
        <w:t xml:space="preserve"> в указанным период времени</w:t>
      </w:r>
      <w:r w:rsidR="000D7210" w:rsidRPr="000D7210">
        <w:rPr>
          <w:rFonts w:ascii="XO Thames" w:eastAsia="Calibri" w:hAnsi="XO Thames" w:cs="Times New Roman"/>
          <w:bCs/>
          <w:color w:val="000000" w:themeColor="text1"/>
        </w:rPr>
        <w:t xml:space="preserve"> по каждому маршруту, направляет Исполнителю письменную заявку (не позднее, чем за 2 дня до предполагаемой даты), передаваемую по средствам электронной почты о необходимость предоставить транспортное средство под погрузку, с указанием даты, времени и грузоподъемности транспортного средства. Общий срок предоставления транспортного средства </w:t>
      </w:r>
      <w:r w:rsidR="000D7210" w:rsidRPr="000D7210">
        <w:rPr>
          <w:rFonts w:ascii="XO Thames" w:eastAsia="Calibri" w:hAnsi="XO Thames" w:cs="Times New Roman"/>
          <w:b/>
          <w:color w:val="C00000"/>
        </w:rPr>
        <w:t>до 26.06.2026 включительно</w:t>
      </w:r>
      <w:r w:rsidR="000D7210" w:rsidRPr="000D7210">
        <w:rPr>
          <w:rFonts w:ascii="XO Thames" w:eastAsia="Calibri" w:hAnsi="XO Thames" w:cs="Times New Roman"/>
          <w:bCs/>
          <w:color w:val="000000" w:themeColor="text1"/>
        </w:rPr>
        <w:t>.</w:t>
      </w:r>
      <w:r w:rsidR="000D7210" w:rsidRPr="000D7210">
        <w:rPr>
          <w:rFonts w:ascii="XO Thames" w:eastAsia="Calibri" w:hAnsi="XO Thames" w:cs="Times New Roman"/>
          <w:b/>
          <w:color w:val="000000" w:themeColor="text1"/>
        </w:rPr>
        <w:t xml:space="preserve"> </w:t>
      </w:r>
      <w:r w:rsidR="00406A4A" w:rsidRPr="00406A4A">
        <w:rPr>
          <w:rFonts w:ascii="XO Thames" w:eastAsia="Calibri" w:hAnsi="XO Thames" w:cs="Times New Roman"/>
          <w:bCs/>
          <w:color w:val="000000" w:themeColor="text1"/>
        </w:rPr>
        <w:t xml:space="preserve">Автотранспорт Исполнителем должен быть предоставлен без задержек </w:t>
      </w:r>
      <w:r w:rsidR="00BA37CA" w:rsidRPr="00247498">
        <w:rPr>
          <w:rFonts w:ascii="XO Thames" w:eastAsia="Calibri" w:hAnsi="XO Thames" w:cs="Times New Roman"/>
          <w:color w:val="000000" w:themeColor="text1"/>
        </w:rPr>
        <w:t>в количестве, необходимом</w:t>
      </w:r>
      <w:r w:rsidR="007139A7" w:rsidRPr="00247498">
        <w:rPr>
          <w:rFonts w:ascii="XO Thames" w:eastAsia="Calibri" w:hAnsi="XO Thames" w:cs="Times New Roman"/>
          <w:color w:val="000000" w:themeColor="text1"/>
        </w:rPr>
        <w:t xml:space="preserve"> для перевозки и доставки товаров в объеме, указанном </w:t>
      </w:r>
      <w:r w:rsidR="007139A7" w:rsidRPr="00247498">
        <w:rPr>
          <w:rFonts w:ascii="XO Thames" w:eastAsia="Calibri" w:hAnsi="XO Thames" w:cs="Times New Roman"/>
          <w:b/>
          <w:color w:val="000000" w:themeColor="text1"/>
        </w:rPr>
        <w:t>Государственным заказчиком</w:t>
      </w:r>
      <w:r w:rsidR="000A57DD" w:rsidRPr="00247498">
        <w:rPr>
          <w:rFonts w:ascii="XO Thames" w:eastAsia="Calibri" w:hAnsi="XO Thames" w:cs="Times New Roman"/>
          <w:color w:val="000000" w:themeColor="text1"/>
        </w:rPr>
        <w:t xml:space="preserve"> </w:t>
      </w:r>
      <w:r w:rsidR="007139A7" w:rsidRPr="00247498">
        <w:rPr>
          <w:rFonts w:ascii="XO Thames" w:eastAsia="Calibri" w:hAnsi="XO Thames" w:cs="Times New Roman"/>
          <w:color w:val="000000" w:themeColor="text1"/>
        </w:rPr>
        <w:t xml:space="preserve">в </w:t>
      </w:r>
      <w:r w:rsidR="00DD4818">
        <w:rPr>
          <w:rFonts w:ascii="XO Thames" w:eastAsia="Calibri" w:hAnsi="XO Thames" w:cs="Times New Roman"/>
          <w:color w:val="000000" w:themeColor="text1"/>
        </w:rPr>
        <w:t>Государственном контракте</w:t>
      </w:r>
      <w:r w:rsidR="007139A7" w:rsidRPr="00247498">
        <w:rPr>
          <w:rFonts w:ascii="XO Thames" w:eastAsia="Calibri" w:hAnsi="XO Thames" w:cs="Times New Roman"/>
          <w:color w:val="000000" w:themeColor="text1"/>
        </w:rPr>
        <w:t>.</w:t>
      </w:r>
      <w:r w:rsidR="00DD4818">
        <w:rPr>
          <w:rFonts w:ascii="XO Thames" w:eastAsia="Calibri" w:hAnsi="XO Thames" w:cs="Times New Roman"/>
          <w:color w:val="000000" w:themeColor="text1"/>
        </w:rPr>
        <w:t xml:space="preserve"> </w:t>
      </w:r>
      <w:r w:rsidR="00DD4818" w:rsidRPr="00DD4818">
        <w:rPr>
          <w:rFonts w:ascii="XO Thames" w:eastAsia="Calibri" w:hAnsi="XO Thames" w:cs="Times New Roman"/>
          <w:b/>
          <w:bCs/>
          <w:color w:val="C00000"/>
        </w:rPr>
        <w:t>Сборный груз не допускается.</w:t>
      </w:r>
    </w:p>
    <w:p w14:paraId="350BF9F6" w14:textId="69AD5675" w:rsidR="007139A7" w:rsidRPr="00247498" w:rsidRDefault="00B93508"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sidRPr="00247498">
        <w:rPr>
          <w:rFonts w:ascii="XO Thames" w:eastAsia="Calibri" w:hAnsi="XO Thames" w:cs="Times New Roman"/>
          <w:color w:val="000000" w:themeColor="text1"/>
        </w:rPr>
        <w:t>3</w:t>
      </w:r>
      <w:r w:rsidR="007139A7" w:rsidRPr="00247498">
        <w:rPr>
          <w:rFonts w:ascii="XO Thames" w:eastAsia="Calibri" w:hAnsi="XO Thames" w:cs="Times New Roman"/>
          <w:color w:val="000000" w:themeColor="text1"/>
        </w:rPr>
        <w:t xml:space="preserve">.3. Порядок предоставления транспорта: </w:t>
      </w:r>
      <w:r w:rsidR="007139A7" w:rsidRPr="00247498">
        <w:rPr>
          <w:rFonts w:ascii="XO Thames" w:eastAsia="Calibri" w:hAnsi="XO Thames" w:cs="Times New Roman"/>
          <w:b/>
          <w:color w:val="000000" w:themeColor="text1"/>
        </w:rPr>
        <w:t>Исполнитель</w:t>
      </w:r>
      <w:r w:rsidR="007139A7" w:rsidRPr="00247498">
        <w:rPr>
          <w:rFonts w:ascii="XO Thames" w:eastAsia="Calibri" w:hAnsi="XO Thames" w:cs="Times New Roman"/>
          <w:color w:val="000000" w:themeColor="text1"/>
        </w:rPr>
        <w:t xml:space="preserve"> обязан обеспечивать подачу технически исправного транспортного средства под погрузку груза </w:t>
      </w:r>
      <w:r w:rsidR="007139A7" w:rsidRPr="00247498">
        <w:rPr>
          <w:rFonts w:ascii="XO Thames" w:eastAsia="Calibri" w:hAnsi="XO Thames" w:cs="Times New Roman"/>
          <w:b/>
          <w:color w:val="000000" w:themeColor="text1"/>
        </w:rPr>
        <w:t>Государственного заказчика</w:t>
      </w:r>
      <w:r w:rsidR="007139A7" w:rsidRPr="00247498">
        <w:rPr>
          <w:rFonts w:ascii="XO Thames" w:eastAsia="Calibri" w:hAnsi="XO Thames" w:cs="Times New Roman"/>
          <w:color w:val="000000" w:themeColor="text1"/>
        </w:rPr>
        <w:t xml:space="preserve"> и дальнейшей </w:t>
      </w:r>
      <w:r w:rsidR="007139A7" w:rsidRPr="00247498">
        <w:rPr>
          <w:rFonts w:ascii="XO Thames" w:eastAsia="Calibri" w:hAnsi="XO Thames" w:cs="Times New Roman"/>
          <w:color w:val="000000" w:themeColor="text1"/>
        </w:rPr>
        <w:lastRenderedPageBreak/>
        <w:t xml:space="preserve">транспортировки. </w:t>
      </w:r>
    </w:p>
    <w:p w14:paraId="27811189" w14:textId="530DB1A8" w:rsidR="007139A7" w:rsidRPr="00B44133" w:rsidRDefault="00B93508" w:rsidP="007A7655">
      <w:pPr>
        <w:spacing w:after="0" w:line="240" w:lineRule="auto"/>
        <w:ind w:firstLine="709"/>
        <w:jc w:val="both"/>
        <w:rPr>
          <w:rFonts w:ascii="XO Thames" w:hAnsi="XO Thames"/>
          <w:b/>
        </w:rPr>
      </w:pPr>
      <w:r w:rsidRPr="00247498">
        <w:rPr>
          <w:rFonts w:ascii="XO Thames" w:eastAsia="Calibri" w:hAnsi="XO Thames" w:cs="Times New Roman"/>
          <w:color w:val="000000" w:themeColor="text1"/>
        </w:rPr>
        <w:t>3</w:t>
      </w:r>
      <w:r w:rsidR="007139A7" w:rsidRPr="00247498">
        <w:rPr>
          <w:rFonts w:ascii="XO Thames" w:eastAsia="Calibri" w:hAnsi="XO Thames" w:cs="Times New Roman"/>
          <w:color w:val="000000" w:themeColor="text1"/>
        </w:rPr>
        <w:t>.</w:t>
      </w:r>
      <w:r w:rsidRPr="00247498">
        <w:rPr>
          <w:rFonts w:ascii="XO Thames" w:eastAsia="Calibri" w:hAnsi="XO Thames" w:cs="Times New Roman"/>
          <w:color w:val="000000" w:themeColor="text1"/>
        </w:rPr>
        <w:t>4</w:t>
      </w:r>
      <w:r w:rsidR="007139A7" w:rsidRPr="00247498">
        <w:rPr>
          <w:rFonts w:ascii="XO Thames" w:eastAsia="Calibri" w:hAnsi="XO Thames" w:cs="Times New Roman"/>
          <w:color w:val="000000" w:themeColor="text1"/>
        </w:rPr>
        <w:t>. Требования к транспорту: Кузов транспортного средства, поставленного под погрузку должен быть закрытого типа (тентованный), вычищен</w:t>
      </w:r>
      <w:r w:rsidR="00406A4A">
        <w:rPr>
          <w:rFonts w:ascii="XO Thames" w:eastAsia="Calibri" w:hAnsi="XO Thames" w:cs="Times New Roman"/>
          <w:color w:val="000000" w:themeColor="text1"/>
        </w:rPr>
        <w:t xml:space="preserve"> и </w:t>
      </w:r>
      <w:r w:rsidR="007139A7" w:rsidRPr="00247498">
        <w:rPr>
          <w:rFonts w:ascii="XO Thames" w:eastAsia="Calibri" w:hAnsi="XO Thames" w:cs="Times New Roman"/>
          <w:color w:val="000000" w:themeColor="text1"/>
        </w:rPr>
        <w:t xml:space="preserve">вымыт, не иметь каких-либо выступающих гвоздей, шурупов или острых углов, которые могут повредить груз и его упаковку. </w:t>
      </w:r>
      <w:r w:rsidR="007A7655" w:rsidRPr="007A7655">
        <w:rPr>
          <w:rFonts w:ascii="XO Thames" w:hAnsi="XO Thames"/>
          <w:b/>
          <w:color w:val="C00000"/>
        </w:rPr>
        <w:t>На транспортном средстве должна быть возможность закрепления пломб на открывных механизмах дверей.</w:t>
      </w:r>
      <w:r w:rsidR="00B44133">
        <w:rPr>
          <w:rFonts w:ascii="XO Thames" w:hAnsi="XO Thames"/>
          <w:b/>
          <w:color w:val="C00000"/>
        </w:rPr>
        <w:t xml:space="preserve"> </w:t>
      </w:r>
      <w:r w:rsidR="00B44133" w:rsidRPr="00B44133">
        <w:rPr>
          <w:rFonts w:ascii="XO Thames" w:hAnsi="XO Thames"/>
          <w:b/>
        </w:rPr>
        <w:t>Кузов транспортного средства,</w:t>
      </w:r>
      <w:r w:rsidR="00B44133" w:rsidRPr="00B44133">
        <w:rPr>
          <w:rFonts w:ascii="XO Thames" w:hAnsi="XO Thames"/>
          <w:b/>
        </w:rPr>
        <w:t xml:space="preserve"> направляемый в г. Балашиха, </w:t>
      </w:r>
      <w:r w:rsidR="00B44133" w:rsidRPr="00B44133">
        <w:rPr>
          <w:rFonts w:ascii="XO Thames" w:hAnsi="XO Thames"/>
          <w:b/>
        </w:rPr>
        <w:t>поставленного под погрузку должен быть закрытого типа (тентованный с усиленными бортами).</w:t>
      </w:r>
    </w:p>
    <w:p w14:paraId="1D8A6CF8" w14:textId="28FC3F17" w:rsidR="007139A7" w:rsidRPr="00247498" w:rsidRDefault="00B93508"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sidRPr="00247498">
        <w:rPr>
          <w:rFonts w:ascii="XO Thames" w:eastAsia="Calibri" w:hAnsi="XO Thames" w:cs="Times New Roman"/>
          <w:color w:val="000000" w:themeColor="text1"/>
        </w:rPr>
        <w:t>3</w:t>
      </w:r>
      <w:r w:rsidR="007139A7" w:rsidRPr="00247498">
        <w:rPr>
          <w:rFonts w:ascii="XO Thames" w:eastAsia="Calibri" w:hAnsi="XO Thames" w:cs="Times New Roman"/>
          <w:color w:val="000000" w:themeColor="text1"/>
        </w:rPr>
        <w:t>.</w:t>
      </w:r>
      <w:r w:rsidRPr="00247498">
        <w:rPr>
          <w:rFonts w:ascii="XO Thames" w:eastAsia="Calibri" w:hAnsi="XO Thames" w:cs="Times New Roman"/>
          <w:color w:val="000000" w:themeColor="text1"/>
        </w:rPr>
        <w:t>5</w:t>
      </w:r>
      <w:r w:rsidR="007139A7" w:rsidRPr="00247498">
        <w:rPr>
          <w:rFonts w:ascii="XO Thames" w:eastAsia="Calibri" w:hAnsi="XO Thames" w:cs="Times New Roman"/>
          <w:color w:val="000000" w:themeColor="text1"/>
        </w:rPr>
        <w:t>. Водитель</w:t>
      </w:r>
      <w:r w:rsidR="00406A4A">
        <w:rPr>
          <w:rFonts w:ascii="XO Thames" w:eastAsia="Calibri" w:hAnsi="XO Thames" w:cs="Times New Roman"/>
          <w:color w:val="000000" w:themeColor="text1"/>
        </w:rPr>
        <w:t xml:space="preserve"> и грузчики</w:t>
      </w:r>
      <w:r w:rsidR="007139A7" w:rsidRPr="00247498">
        <w:rPr>
          <w:rFonts w:ascii="XO Thames" w:eastAsia="Calibri" w:hAnsi="XO Thames" w:cs="Times New Roman"/>
          <w:color w:val="000000" w:themeColor="text1"/>
        </w:rPr>
        <w:t xml:space="preserve"> транспортного средства обязан прибыть на территорию </w:t>
      </w:r>
      <w:r w:rsidR="007139A7" w:rsidRPr="00247498">
        <w:rPr>
          <w:rFonts w:ascii="XO Thames" w:eastAsia="Calibri" w:hAnsi="XO Thames" w:cs="Times New Roman"/>
          <w:b/>
          <w:color w:val="000000" w:themeColor="text1"/>
        </w:rPr>
        <w:t>Государственного заказчика</w:t>
      </w:r>
      <w:r w:rsidR="00406A4A">
        <w:rPr>
          <w:rFonts w:ascii="XO Thames" w:eastAsia="Calibri" w:hAnsi="XO Thames" w:cs="Times New Roman"/>
          <w:b/>
          <w:color w:val="000000" w:themeColor="text1"/>
        </w:rPr>
        <w:t xml:space="preserve"> и Грузополучателя</w:t>
      </w:r>
      <w:r w:rsidR="007139A7" w:rsidRPr="00247498">
        <w:rPr>
          <w:rFonts w:ascii="XO Thames" w:eastAsia="Calibri" w:hAnsi="XO Thames" w:cs="Times New Roman"/>
          <w:color w:val="000000" w:themeColor="text1"/>
        </w:rPr>
        <w:t xml:space="preserve"> с документом, удостоверяющим лично</w:t>
      </w:r>
      <w:r w:rsidR="00593035" w:rsidRPr="00247498">
        <w:rPr>
          <w:rFonts w:ascii="XO Thames" w:eastAsia="Calibri" w:hAnsi="XO Thames" w:cs="Times New Roman"/>
          <w:color w:val="000000" w:themeColor="text1"/>
        </w:rPr>
        <w:t xml:space="preserve">сть (паспортом гражданина РФ). </w:t>
      </w:r>
      <w:r w:rsidR="007139A7" w:rsidRPr="00247498">
        <w:rPr>
          <w:rFonts w:ascii="XO Thames" w:eastAsia="Calibri" w:hAnsi="XO Thames" w:cs="Times New Roman"/>
          <w:color w:val="000000" w:themeColor="text1"/>
        </w:rPr>
        <w:t xml:space="preserve">Во время нахождения автотранспортного средства </w:t>
      </w:r>
      <w:r w:rsidR="007139A7" w:rsidRPr="00247498">
        <w:rPr>
          <w:rFonts w:ascii="XO Thames" w:eastAsia="Calibri" w:hAnsi="XO Thames" w:cs="Times New Roman"/>
          <w:b/>
          <w:color w:val="000000" w:themeColor="text1"/>
        </w:rPr>
        <w:t>Исполнителя</w:t>
      </w:r>
      <w:r w:rsidR="007139A7" w:rsidRPr="00247498">
        <w:rPr>
          <w:rFonts w:ascii="XO Thames" w:eastAsia="Calibri" w:hAnsi="XO Thames" w:cs="Times New Roman"/>
          <w:color w:val="000000" w:themeColor="text1"/>
        </w:rPr>
        <w:t xml:space="preserve"> на территори</w:t>
      </w:r>
      <w:r w:rsidR="00406A4A">
        <w:rPr>
          <w:rFonts w:ascii="XO Thames" w:eastAsia="Calibri" w:hAnsi="XO Thames" w:cs="Times New Roman"/>
          <w:color w:val="000000" w:themeColor="text1"/>
        </w:rPr>
        <w:t>ях</w:t>
      </w:r>
      <w:r w:rsidR="007139A7" w:rsidRPr="00247498">
        <w:rPr>
          <w:rFonts w:ascii="XO Thames" w:eastAsia="Calibri" w:hAnsi="XO Thames" w:cs="Times New Roman"/>
          <w:color w:val="000000" w:themeColor="text1"/>
        </w:rPr>
        <w:t xml:space="preserve"> </w:t>
      </w:r>
      <w:r w:rsidR="007139A7" w:rsidRPr="00247498">
        <w:rPr>
          <w:rFonts w:ascii="XO Thames" w:eastAsia="Calibri" w:hAnsi="XO Thames" w:cs="Times New Roman"/>
          <w:b/>
          <w:color w:val="000000" w:themeColor="text1"/>
        </w:rPr>
        <w:t>Государственного заказчика</w:t>
      </w:r>
      <w:r w:rsidR="00406A4A">
        <w:rPr>
          <w:rFonts w:ascii="XO Thames" w:eastAsia="Calibri" w:hAnsi="XO Thames" w:cs="Times New Roman"/>
          <w:b/>
          <w:color w:val="000000" w:themeColor="text1"/>
        </w:rPr>
        <w:t xml:space="preserve"> и Грузополучателя</w:t>
      </w:r>
      <w:r w:rsidR="007139A7" w:rsidRPr="00247498">
        <w:rPr>
          <w:rFonts w:ascii="XO Thames" w:eastAsia="Calibri" w:hAnsi="XO Thames" w:cs="Times New Roman"/>
          <w:color w:val="000000" w:themeColor="text1"/>
        </w:rPr>
        <w:t xml:space="preserve"> водитель</w:t>
      </w:r>
      <w:r w:rsidR="00406A4A">
        <w:rPr>
          <w:rFonts w:ascii="XO Thames" w:eastAsia="Calibri" w:hAnsi="XO Thames" w:cs="Times New Roman"/>
          <w:color w:val="000000" w:themeColor="text1"/>
        </w:rPr>
        <w:t xml:space="preserve"> и грузчики</w:t>
      </w:r>
      <w:r w:rsidR="007139A7" w:rsidRPr="00247498">
        <w:rPr>
          <w:rFonts w:ascii="XO Thames" w:eastAsia="Calibri" w:hAnsi="XO Thames" w:cs="Times New Roman"/>
          <w:color w:val="000000" w:themeColor="text1"/>
        </w:rPr>
        <w:t xml:space="preserve"> транспортного средства обязан</w:t>
      </w:r>
      <w:r w:rsidR="00406A4A">
        <w:rPr>
          <w:rFonts w:ascii="XO Thames" w:eastAsia="Calibri" w:hAnsi="XO Thames" w:cs="Times New Roman"/>
          <w:color w:val="000000" w:themeColor="text1"/>
        </w:rPr>
        <w:t>ы</w:t>
      </w:r>
      <w:r w:rsidR="007139A7" w:rsidRPr="00247498">
        <w:rPr>
          <w:rFonts w:ascii="XO Thames" w:eastAsia="Calibri" w:hAnsi="XO Thames" w:cs="Times New Roman"/>
          <w:color w:val="000000" w:themeColor="text1"/>
        </w:rPr>
        <w:t xml:space="preserve"> соблюдать режимные требования, правила техники безопасности, правила пожарной безопасности, не допускать порчу имущества </w:t>
      </w:r>
      <w:r w:rsidR="007139A7" w:rsidRPr="00247498">
        <w:rPr>
          <w:rFonts w:ascii="XO Thames" w:eastAsia="Calibri" w:hAnsi="XO Thames" w:cs="Times New Roman"/>
          <w:b/>
          <w:color w:val="000000" w:themeColor="text1"/>
        </w:rPr>
        <w:t>Государственного заказчика</w:t>
      </w:r>
      <w:r w:rsidR="00406A4A">
        <w:rPr>
          <w:rFonts w:ascii="XO Thames" w:eastAsia="Calibri" w:hAnsi="XO Thames" w:cs="Times New Roman"/>
          <w:b/>
          <w:color w:val="000000" w:themeColor="text1"/>
        </w:rPr>
        <w:t xml:space="preserve"> и Грузополучателя</w:t>
      </w:r>
      <w:r w:rsidR="007139A7" w:rsidRPr="00247498">
        <w:rPr>
          <w:rFonts w:ascii="XO Thames" w:eastAsia="Calibri" w:hAnsi="XO Thames" w:cs="Times New Roman"/>
          <w:color w:val="000000" w:themeColor="text1"/>
        </w:rPr>
        <w:t xml:space="preserve"> своими действиями, а также при движении транспортного средства по территори</w:t>
      </w:r>
      <w:r w:rsidR="00406A4A">
        <w:rPr>
          <w:rFonts w:ascii="XO Thames" w:eastAsia="Calibri" w:hAnsi="XO Thames" w:cs="Times New Roman"/>
          <w:color w:val="000000" w:themeColor="text1"/>
        </w:rPr>
        <w:t>ям</w:t>
      </w:r>
      <w:r w:rsidR="007139A7" w:rsidRPr="00247498">
        <w:rPr>
          <w:rFonts w:ascii="XO Thames" w:eastAsia="Calibri" w:hAnsi="XO Thames" w:cs="Times New Roman"/>
          <w:color w:val="000000" w:themeColor="text1"/>
        </w:rPr>
        <w:t xml:space="preserve"> </w:t>
      </w:r>
      <w:r w:rsidR="007139A7" w:rsidRPr="00247498">
        <w:rPr>
          <w:rFonts w:ascii="XO Thames" w:eastAsia="Calibri" w:hAnsi="XO Thames" w:cs="Times New Roman"/>
          <w:b/>
          <w:color w:val="000000" w:themeColor="text1"/>
        </w:rPr>
        <w:t>Государственного заказчика</w:t>
      </w:r>
      <w:r w:rsidR="00406A4A">
        <w:rPr>
          <w:rFonts w:ascii="XO Thames" w:eastAsia="Calibri" w:hAnsi="XO Thames" w:cs="Times New Roman"/>
          <w:b/>
          <w:color w:val="000000" w:themeColor="text1"/>
        </w:rPr>
        <w:t xml:space="preserve"> и Грузополучателя</w:t>
      </w:r>
      <w:r w:rsidR="007139A7" w:rsidRPr="00247498">
        <w:rPr>
          <w:rFonts w:ascii="XO Thames" w:eastAsia="Calibri" w:hAnsi="XO Thames" w:cs="Times New Roman"/>
          <w:color w:val="000000" w:themeColor="text1"/>
        </w:rPr>
        <w:t>.</w:t>
      </w:r>
    </w:p>
    <w:p w14:paraId="62832269" w14:textId="77777777" w:rsidR="007139A7" w:rsidRPr="00247498" w:rsidRDefault="007139A7"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b/>
          <w:color w:val="000000" w:themeColor="text1"/>
        </w:rPr>
      </w:pPr>
      <w:r w:rsidRPr="00247498">
        <w:rPr>
          <w:rFonts w:ascii="XO Thames" w:eastAsia="Calibri" w:hAnsi="XO Thames" w:cs="Times New Roman"/>
          <w:color w:val="000000" w:themeColor="text1"/>
        </w:rPr>
        <w:t xml:space="preserve">При совершении любого дорожно-транспортного происшествия немедленно сообщить о происшествии уполномоченному представителю </w:t>
      </w:r>
      <w:r w:rsidRPr="00247498">
        <w:rPr>
          <w:rFonts w:ascii="XO Thames" w:eastAsia="Calibri" w:hAnsi="XO Thames" w:cs="Times New Roman"/>
          <w:b/>
          <w:color w:val="000000" w:themeColor="text1"/>
        </w:rPr>
        <w:t>Государственного заказчика.</w:t>
      </w:r>
    </w:p>
    <w:p w14:paraId="5BCBF873" w14:textId="77777777" w:rsidR="007139A7" w:rsidRPr="00247498" w:rsidRDefault="00B93508"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sidRPr="00247498">
        <w:rPr>
          <w:rFonts w:ascii="XO Thames" w:eastAsia="Calibri" w:hAnsi="XO Thames" w:cs="Times New Roman"/>
          <w:color w:val="000000" w:themeColor="text1"/>
        </w:rPr>
        <w:t>3</w:t>
      </w:r>
      <w:r w:rsidR="007139A7" w:rsidRPr="00247498">
        <w:rPr>
          <w:rFonts w:ascii="XO Thames" w:eastAsia="Calibri" w:hAnsi="XO Thames" w:cs="Times New Roman"/>
          <w:color w:val="000000" w:themeColor="text1"/>
        </w:rPr>
        <w:t xml:space="preserve">.6. Передача груза </w:t>
      </w:r>
      <w:r w:rsidR="007139A7" w:rsidRPr="00247498">
        <w:rPr>
          <w:rFonts w:ascii="XO Thames" w:eastAsia="Calibri" w:hAnsi="XO Thames" w:cs="Times New Roman"/>
          <w:b/>
          <w:color w:val="000000" w:themeColor="text1"/>
        </w:rPr>
        <w:t>Грузополучателю</w:t>
      </w:r>
      <w:r w:rsidR="007139A7" w:rsidRPr="00247498">
        <w:rPr>
          <w:rFonts w:ascii="XO Thames" w:eastAsia="Calibri" w:hAnsi="XO Thames" w:cs="Times New Roman"/>
          <w:color w:val="000000" w:themeColor="text1"/>
        </w:rPr>
        <w:t xml:space="preserve"> по количеству, целостности упаковки производится представителем </w:t>
      </w:r>
      <w:r w:rsidR="007139A7" w:rsidRPr="00247498">
        <w:rPr>
          <w:rFonts w:ascii="XO Thames" w:eastAsia="Calibri" w:hAnsi="XO Thames" w:cs="Times New Roman"/>
          <w:b/>
          <w:color w:val="000000" w:themeColor="text1"/>
        </w:rPr>
        <w:t>Исполнителя</w:t>
      </w:r>
      <w:r w:rsidR="007139A7" w:rsidRPr="00247498">
        <w:rPr>
          <w:rFonts w:ascii="XO Thames" w:eastAsia="Calibri" w:hAnsi="XO Thames" w:cs="Times New Roman"/>
          <w:color w:val="000000" w:themeColor="text1"/>
        </w:rPr>
        <w:t xml:space="preserve"> при разгрузке автотранспортного средства в присутствии </w:t>
      </w:r>
      <w:r w:rsidR="007139A7" w:rsidRPr="00247498">
        <w:rPr>
          <w:rFonts w:ascii="XO Thames" w:eastAsia="Calibri" w:hAnsi="XO Thames" w:cs="Times New Roman"/>
          <w:b/>
          <w:color w:val="000000" w:themeColor="text1"/>
        </w:rPr>
        <w:t>Государственного заказчика</w:t>
      </w:r>
      <w:r w:rsidR="007139A7" w:rsidRPr="00247498">
        <w:rPr>
          <w:rFonts w:ascii="XO Thames" w:eastAsia="Calibri" w:hAnsi="XO Thames" w:cs="Times New Roman"/>
          <w:color w:val="000000" w:themeColor="text1"/>
        </w:rPr>
        <w:t xml:space="preserve"> на основании акта передачи груза.</w:t>
      </w:r>
    </w:p>
    <w:p w14:paraId="3B07399B" w14:textId="6BC7A52B" w:rsidR="007139A7" w:rsidRPr="00247498" w:rsidRDefault="00B93508" w:rsidP="007139A7">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sidRPr="00247498">
        <w:rPr>
          <w:rFonts w:ascii="XO Thames" w:eastAsia="Calibri" w:hAnsi="XO Thames" w:cs="Times New Roman"/>
          <w:color w:val="000000" w:themeColor="text1"/>
        </w:rPr>
        <w:t>3</w:t>
      </w:r>
      <w:r w:rsidR="007139A7" w:rsidRPr="00247498">
        <w:rPr>
          <w:rFonts w:ascii="XO Thames" w:eastAsia="Calibri" w:hAnsi="XO Thames" w:cs="Times New Roman"/>
          <w:color w:val="000000" w:themeColor="text1"/>
        </w:rPr>
        <w:t xml:space="preserve">.7. По факту оказания услуг Стороны составляют акт оказанных услуг. В случае наличия у </w:t>
      </w:r>
      <w:r w:rsidR="007139A7" w:rsidRPr="00247498">
        <w:rPr>
          <w:rFonts w:ascii="XO Thames" w:eastAsia="Calibri" w:hAnsi="XO Thames" w:cs="Times New Roman"/>
          <w:b/>
          <w:color w:val="000000" w:themeColor="text1"/>
        </w:rPr>
        <w:t>Государственного заказчика</w:t>
      </w:r>
      <w:r w:rsidR="007139A7" w:rsidRPr="00247498">
        <w:rPr>
          <w:rFonts w:ascii="XO Thames" w:eastAsia="Calibri" w:hAnsi="XO Thames" w:cs="Times New Roman"/>
          <w:color w:val="000000" w:themeColor="text1"/>
        </w:rPr>
        <w:t xml:space="preserve"> замечаний, он составляет протокол разногласий, который в течение трех рабочих дней с момента составления акта оказанных услуг направляет </w:t>
      </w:r>
      <w:r w:rsidR="007139A7" w:rsidRPr="00247498">
        <w:rPr>
          <w:rFonts w:ascii="XO Thames" w:eastAsia="Calibri" w:hAnsi="XO Thames" w:cs="Times New Roman"/>
          <w:b/>
          <w:color w:val="000000" w:themeColor="text1"/>
        </w:rPr>
        <w:t>Исполнителю.</w:t>
      </w:r>
      <w:r w:rsidR="00593035" w:rsidRPr="00247498">
        <w:rPr>
          <w:rFonts w:ascii="XO Thames" w:eastAsia="Calibri" w:hAnsi="XO Thames" w:cs="Times New Roman"/>
          <w:b/>
          <w:color w:val="000000" w:themeColor="text1"/>
        </w:rPr>
        <w:t xml:space="preserve"> </w:t>
      </w:r>
      <w:r w:rsidR="007139A7" w:rsidRPr="00247498">
        <w:rPr>
          <w:rFonts w:ascii="XO Thames" w:eastAsia="Calibri" w:hAnsi="XO Thames" w:cs="Times New Roman"/>
          <w:b/>
          <w:color w:val="000000" w:themeColor="text1"/>
        </w:rPr>
        <w:t>Исполнитель</w:t>
      </w:r>
      <w:r w:rsidR="007139A7" w:rsidRPr="00247498">
        <w:rPr>
          <w:rFonts w:ascii="XO Thames" w:eastAsia="Calibri" w:hAnsi="XO Thames" w:cs="Times New Roman"/>
          <w:color w:val="000000" w:themeColor="text1"/>
        </w:rPr>
        <w:t xml:space="preserve"> в течение </w:t>
      </w:r>
      <w:r w:rsidR="009F4BB9">
        <w:rPr>
          <w:rFonts w:ascii="XO Thames" w:eastAsia="Calibri" w:hAnsi="XO Thames" w:cs="Times New Roman"/>
          <w:color w:val="000000" w:themeColor="text1"/>
        </w:rPr>
        <w:t>3 (</w:t>
      </w:r>
      <w:r w:rsidR="007139A7" w:rsidRPr="00247498">
        <w:rPr>
          <w:rFonts w:ascii="XO Thames" w:eastAsia="Calibri" w:hAnsi="XO Thames" w:cs="Times New Roman"/>
          <w:color w:val="000000" w:themeColor="text1"/>
        </w:rPr>
        <w:t>трех</w:t>
      </w:r>
      <w:r w:rsidR="009F4BB9">
        <w:rPr>
          <w:rFonts w:ascii="XO Thames" w:eastAsia="Calibri" w:hAnsi="XO Thames" w:cs="Times New Roman"/>
          <w:color w:val="000000" w:themeColor="text1"/>
        </w:rPr>
        <w:t>)</w:t>
      </w:r>
      <w:r w:rsidR="007139A7" w:rsidRPr="00247498">
        <w:rPr>
          <w:rFonts w:ascii="XO Thames" w:eastAsia="Calibri" w:hAnsi="XO Thames" w:cs="Times New Roman"/>
          <w:color w:val="000000" w:themeColor="text1"/>
        </w:rPr>
        <w:t xml:space="preserve"> рабочих дней с момента получения протокола разногласий обязан устранить выявленные недостатки.</w:t>
      </w:r>
    </w:p>
    <w:p w14:paraId="1F39C361" w14:textId="77777777" w:rsidR="007139A7" w:rsidRPr="00247498" w:rsidRDefault="00B93508" w:rsidP="005923DD">
      <w:pPr>
        <w:widowControl w:val="0"/>
        <w:tabs>
          <w:tab w:val="left" w:pos="-284"/>
          <w:tab w:val="left" w:pos="10065"/>
          <w:tab w:val="left" w:pos="10206"/>
        </w:tabs>
        <w:autoSpaceDE w:val="0"/>
        <w:autoSpaceDN w:val="0"/>
        <w:adjustRightInd w:val="0"/>
        <w:spacing w:after="0" w:line="240" w:lineRule="auto"/>
        <w:ind w:firstLine="709"/>
        <w:jc w:val="both"/>
        <w:rPr>
          <w:rFonts w:ascii="XO Thames" w:eastAsia="Calibri" w:hAnsi="XO Thames" w:cs="Times New Roman"/>
          <w:color w:val="000000" w:themeColor="text1"/>
        </w:rPr>
      </w:pPr>
      <w:r w:rsidRPr="00247498">
        <w:rPr>
          <w:rFonts w:ascii="XO Thames" w:eastAsia="Calibri" w:hAnsi="XO Thames" w:cs="Times New Roman"/>
          <w:color w:val="000000" w:themeColor="text1"/>
        </w:rPr>
        <w:t>3</w:t>
      </w:r>
      <w:r w:rsidR="007139A7" w:rsidRPr="00247498">
        <w:rPr>
          <w:rFonts w:ascii="XO Thames" w:eastAsia="Calibri" w:hAnsi="XO Thames" w:cs="Times New Roman"/>
          <w:color w:val="000000" w:themeColor="text1"/>
        </w:rPr>
        <w:t xml:space="preserve">.8. Моментом исполнения обязательств </w:t>
      </w:r>
      <w:r w:rsidR="007139A7" w:rsidRPr="00247498">
        <w:rPr>
          <w:rFonts w:ascii="XO Thames" w:eastAsia="Calibri" w:hAnsi="XO Thames" w:cs="Times New Roman"/>
          <w:b/>
          <w:color w:val="000000" w:themeColor="text1"/>
        </w:rPr>
        <w:t xml:space="preserve">Исполнителем </w:t>
      </w:r>
      <w:r w:rsidR="007139A7" w:rsidRPr="00247498">
        <w:rPr>
          <w:rFonts w:ascii="XO Thames" w:eastAsia="Calibri" w:hAnsi="XO Thames" w:cs="Times New Roman"/>
          <w:color w:val="000000" w:themeColor="text1"/>
        </w:rPr>
        <w:t xml:space="preserve">по оказанию услуг считается дата подписания </w:t>
      </w:r>
      <w:r w:rsidR="007139A7" w:rsidRPr="00247498">
        <w:rPr>
          <w:rFonts w:ascii="XO Thames" w:eastAsia="Calibri" w:hAnsi="XO Thames" w:cs="Times New Roman"/>
          <w:b/>
          <w:color w:val="000000" w:themeColor="text1"/>
        </w:rPr>
        <w:t>Государственным заказчиком</w:t>
      </w:r>
      <w:r w:rsidR="007139A7" w:rsidRPr="00247498">
        <w:rPr>
          <w:rFonts w:ascii="XO Thames" w:eastAsia="Calibri" w:hAnsi="XO Thames" w:cs="Times New Roman"/>
          <w:color w:val="000000" w:themeColor="text1"/>
        </w:rPr>
        <w:t xml:space="preserve"> без замечаний акта оказанных услуг.</w:t>
      </w:r>
    </w:p>
    <w:p w14:paraId="06093270" w14:textId="721E9C4B" w:rsidR="007139A7" w:rsidRDefault="00B93508" w:rsidP="005923DD">
      <w:pPr>
        <w:widowControl w:val="0"/>
        <w:tabs>
          <w:tab w:val="left" w:pos="-284"/>
          <w:tab w:val="left" w:pos="10065"/>
          <w:tab w:val="left" w:pos="10206"/>
        </w:tabs>
        <w:autoSpaceDE w:val="0"/>
        <w:autoSpaceDN w:val="0"/>
        <w:adjustRightInd w:val="0"/>
        <w:spacing w:after="0" w:line="240" w:lineRule="auto"/>
        <w:ind w:firstLine="709"/>
        <w:jc w:val="both"/>
        <w:rPr>
          <w:rFonts w:ascii="XO Thames" w:eastAsia="Calibri" w:hAnsi="XO Thames" w:cs="Times New Roman"/>
          <w:b/>
          <w:color w:val="000000" w:themeColor="text1"/>
        </w:rPr>
      </w:pPr>
      <w:r w:rsidRPr="00247498">
        <w:rPr>
          <w:rFonts w:ascii="XO Thames" w:eastAsia="Calibri" w:hAnsi="XO Thames" w:cs="Times New Roman"/>
          <w:color w:val="000000" w:themeColor="text1"/>
        </w:rPr>
        <w:t>3</w:t>
      </w:r>
      <w:r w:rsidR="007139A7" w:rsidRPr="00247498">
        <w:rPr>
          <w:rFonts w:ascii="XO Thames" w:eastAsia="Calibri" w:hAnsi="XO Thames" w:cs="Times New Roman"/>
          <w:color w:val="000000" w:themeColor="text1"/>
        </w:rPr>
        <w:t xml:space="preserve">.9. В случае нарушения условий контракта о сроках оказания и объеме услуг </w:t>
      </w:r>
      <w:r w:rsidR="007139A7" w:rsidRPr="00247498">
        <w:rPr>
          <w:rFonts w:ascii="XO Thames" w:eastAsia="Calibri" w:hAnsi="XO Thames" w:cs="Times New Roman"/>
          <w:b/>
          <w:color w:val="000000" w:themeColor="text1"/>
        </w:rPr>
        <w:t xml:space="preserve">Исполнитель </w:t>
      </w:r>
      <w:r w:rsidR="007139A7" w:rsidRPr="00247498">
        <w:rPr>
          <w:rFonts w:ascii="XO Thames" w:eastAsia="Calibri" w:hAnsi="XO Thames" w:cs="Times New Roman"/>
          <w:color w:val="000000" w:themeColor="text1"/>
        </w:rPr>
        <w:t xml:space="preserve">обязан возместить </w:t>
      </w:r>
      <w:r w:rsidR="007139A7" w:rsidRPr="00247498">
        <w:rPr>
          <w:rFonts w:ascii="XO Thames" w:eastAsia="Calibri" w:hAnsi="XO Thames" w:cs="Times New Roman"/>
          <w:b/>
          <w:color w:val="000000" w:themeColor="text1"/>
        </w:rPr>
        <w:t>Государственному заказчику</w:t>
      </w:r>
      <w:r w:rsidR="007139A7" w:rsidRPr="00247498">
        <w:rPr>
          <w:rFonts w:ascii="XO Thames" w:eastAsia="Calibri" w:hAnsi="XO Thames" w:cs="Times New Roman"/>
          <w:color w:val="000000" w:themeColor="text1"/>
        </w:rPr>
        <w:t xml:space="preserve"> убытки, причиненные вследствие нарушения сроков оказания услуг и оказания услуг ненадлежащего качества. Требование </w:t>
      </w:r>
      <w:r w:rsidR="007139A7" w:rsidRPr="00247498">
        <w:rPr>
          <w:rFonts w:ascii="XO Thames" w:eastAsia="Calibri" w:hAnsi="XO Thames" w:cs="Times New Roman"/>
          <w:b/>
          <w:color w:val="000000" w:themeColor="text1"/>
        </w:rPr>
        <w:t>Государственного заказчика</w:t>
      </w:r>
      <w:r w:rsidR="007139A7" w:rsidRPr="00247498">
        <w:rPr>
          <w:rFonts w:ascii="XO Thames" w:eastAsia="Calibri" w:hAnsi="XO Thames" w:cs="Times New Roman"/>
          <w:color w:val="000000" w:themeColor="text1"/>
        </w:rPr>
        <w:t xml:space="preserve">   о возмещении убытков, причиненных вследствие нарушения сроков оказания услуг или оказания услуг ненадлежащего качества, подлежат удовлетворению </w:t>
      </w:r>
      <w:r w:rsidR="007139A7" w:rsidRPr="00247498">
        <w:rPr>
          <w:rFonts w:ascii="XO Thames" w:eastAsia="Calibri" w:hAnsi="XO Thames" w:cs="Times New Roman"/>
          <w:b/>
          <w:color w:val="000000" w:themeColor="text1"/>
        </w:rPr>
        <w:t>Исполнителем</w:t>
      </w:r>
      <w:r w:rsidR="007139A7" w:rsidRPr="00247498">
        <w:rPr>
          <w:rFonts w:ascii="XO Thames" w:eastAsia="Calibri" w:hAnsi="XO Thames" w:cs="Times New Roman"/>
          <w:color w:val="000000" w:themeColor="text1"/>
        </w:rPr>
        <w:t xml:space="preserve"> в течение 10 (десяти) календарных дней со дня получения соответствующего требования </w:t>
      </w:r>
      <w:r w:rsidR="007139A7" w:rsidRPr="00247498">
        <w:rPr>
          <w:rFonts w:ascii="XO Thames" w:eastAsia="Calibri" w:hAnsi="XO Thames" w:cs="Times New Roman"/>
          <w:b/>
          <w:color w:val="000000" w:themeColor="text1"/>
        </w:rPr>
        <w:t>Государственного заказчика.</w:t>
      </w:r>
    </w:p>
    <w:p w14:paraId="4087BC25" w14:textId="439F686D" w:rsidR="005923DD" w:rsidRDefault="005923DD" w:rsidP="005923DD">
      <w:pPr>
        <w:widowControl w:val="0"/>
        <w:tabs>
          <w:tab w:val="left" w:pos="0"/>
        </w:tabs>
        <w:spacing w:after="0" w:line="240" w:lineRule="auto"/>
        <w:ind w:firstLine="709"/>
        <w:jc w:val="both"/>
        <w:rPr>
          <w:rFonts w:ascii="XO Thames" w:eastAsia="SimSun" w:hAnsi="XO Thames"/>
          <w:b/>
          <w:color w:val="0F243E"/>
          <w:kern w:val="2"/>
        </w:rPr>
      </w:pPr>
      <w:r>
        <w:rPr>
          <w:rFonts w:ascii="XO Thames" w:hAnsi="XO Thames"/>
          <w:b/>
          <w:color w:val="17365D"/>
        </w:rPr>
        <w:t xml:space="preserve">3.10. </w:t>
      </w:r>
      <w:r>
        <w:rPr>
          <w:rFonts w:ascii="XO Thames" w:hAnsi="XO Thames"/>
          <w:b/>
          <w:color w:val="0F243E"/>
        </w:rPr>
        <w:t xml:space="preserve">При технической возможности Исполнителя, для оформления и обмена документами </w:t>
      </w:r>
      <w:r>
        <w:rPr>
          <w:rFonts w:ascii="XO Thames" w:eastAsia="SimSun" w:hAnsi="XO Thames"/>
          <w:b/>
          <w:color w:val="0F243E"/>
          <w:kern w:val="2"/>
        </w:rPr>
        <w:t>по телекоммуникационным каналам связи через систему электронного документооборота (ЭДО) СБИС</w:t>
      </w:r>
      <w:r>
        <w:rPr>
          <w:rFonts w:ascii="XO Thames" w:hAnsi="XO Thames"/>
          <w:b/>
          <w:color w:val="0F243E"/>
        </w:rPr>
        <w:t xml:space="preserve"> п</w:t>
      </w:r>
      <w:r>
        <w:rPr>
          <w:rFonts w:ascii="XO Thames" w:eastAsia="SimSun" w:hAnsi="XO Thames"/>
          <w:b/>
          <w:color w:val="0F243E"/>
          <w:kern w:val="2"/>
        </w:rPr>
        <w:t>редусмотрено осуществление оформления и обмена документами о приемке оказанных Услуг, осуществляемого в форме электронных документов, по телекоммуникационным каналам связи через систему электронного документооборота (ЭДО) СБИС с соблюдением требований российского законодательства, действующих на дату отправки документа, подписанных Электронной подписью.</w:t>
      </w:r>
    </w:p>
    <w:p w14:paraId="3249B82D" w14:textId="77777777" w:rsidR="005923DD" w:rsidRDefault="005923DD" w:rsidP="005923DD">
      <w:pPr>
        <w:spacing w:after="0" w:line="240" w:lineRule="auto"/>
        <w:ind w:firstLine="709"/>
        <w:jc w:val="both"/>
        <w:rPr>
          <w:rFonts w:ascii="XO Thames" w:eastAsia="SimSun" w:hAnsi="XO Thames"/>
          <w:b/>
          <w:color w:val="0F243E"/>
          <w:kern w:val="2"/>
        </w:rPr>
      </w:pPr>
      <w:r>
        <w:rPr>
          <w:rFonts w:ascii="XO Thames" w:eastAsia="SimSun" w:hAnsi="XO Thames"/>
          <w:b/>
          <w:color w:val="0F243E"/>
          <w:kern w:val="2"/>
        </w:rPr>
        <w:t>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 и заверенному печатью.</w:t>
      </w:r>
    </w:p>
    <w:p w14:paraId="512B5CEE" w14:textId="5D53153C" w:rsidR="005923DD" w:rsidRDefault="005923DD" w:rsidP="005923DD">
      <w:pPr>
        <w:spacing w:after="0" w:line="240" w:lineRule="auto"/>
        <w:ind w:firstLine="709"/>
        <w:jc w:val="both"/>
        <w:rPr>
          <w:rFonts w:ascii="XO Thames" w:eastAsia="SimSun" w:hAnsi="XO Thames"/>
          <w:b/>
          <w:color w:val="0F243E"/>
          <w:kern w:val="2"/>
        </w:rPr>
      </w:pPr>
      <w:r>
        <w:rPr>
          <w:rFonts w:ascii="XO Thames" w:eastAsia="SimSun" w:hAnsi="XO Thames"/>
          <w:b/>
          <w:color w:val="0F243E"/>
          <w:kern w:val="2"/>
        </w:rPr>
        <w:t>3.11. Выставление и получение Электронных документов/пакетов электронных документов по телекоммуникационным каналам связи допускается при обязательном использовании Сторонами сертифицированных в соответствии с законодательством РФ средств криптографической защиты информации, позволяющих однозначно идентифицировать владельца сертификата ключа проверки Электронной подписи.</w:t>
      </w:r>
    </w:p>
    <w:p w14:paraId="1B5EEA6D" w14:textId="2406979F" w:rsidR="005923DD" w:rsidRDefault="005923DD" w:rsidP="007139A7">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b/>
          <w:color w:val="000000" w:themeColor="text1"/>
        </w:rPr>
      </w:pPr>
    </w:p>
    <w:p w14:paraId="32431B8F" w14:textId="1BEDEF9B" w:rsidR="005923DD" w:rsidRPr="005923DD" w:rsidRDefault="005923DD" w:rsidP="005923DD">
      <w:pPr>
        <w:pStyle w:val="1"/>
        <w:spacing w:before="0" w:line="240" w:lineRule="auto"/>
        <w:ind w:firstLine="709"/>
        <w:jc w:val="center"/>
        <w:rPr>
          <w:rFonts w:ascii="XO Thames" w:hAnsi="XO Thames"/>
          <w:b/>
          <w:color w:val="auto"/>
          <w:sz w:val="22"/>
          <w:szCs w:val="22"/>
        </w:rPr>
      </w:pPr>
      <w:r w:rsidRPr="005923DD">
        <w:rPr>
          <w:rFonts w:ascii="XO Thames" w:hAnsi="XO Thames"/>
          <w:b/>
          <w:color w:val="auto"/>
          <w:sz w:val="22"/>
          <w:szCs w:val="22"/>
        </w:rPr>
        <w:t>4. Порядок приемки оказанных Услуг</w:t>
      </w:r>
    </w:p>
    <w:p w14:paraId="5384FD3D" w14:textId="77777777" w:rsidR="005923DD" w:rsidRPr="005923DD" w:rsidRDefault="005923DD" w:rsidP="005923DD">
      <w:pPr>
        <w:tabs>
          <w:tab w:val="left" w:pos="1276"/>
        </w:tabs>
        <w:suppressAutoHyphens/>
        <w:spacing w:after="0" w:line="240" w:lineRule="auto"/>
        <w:ind w:firstLine="709"/>
        <w:jc w:val="both"/>
        <w:rPr>
          <w:rFonts w:ascii="XO Thames" w:hAnsi="XO Thames"/>
          <w:b/>
          <w:color w:val="17365D"/>
          <w:u w:val="single"/>
        </w:rPr>
      </w:pPr>
      <w:r w:rsidRPr="005923DD">
        <w:rPr>
          <w:rFonts w:ascii="XO Thames" w:hAnsi="XO Thames"/>
          <w:b/>
          <w:color w:val="17365D"/>
        </w:rPr>
        <w:t xml:space="preserve">4.1. Оформление документов о приемке осуществляется в порядке и на условиях, которые определены в приказе Минфина </w:t>
      </w:r>
      <w:hyperlink r:id="rId10" w:tooltip="&quot;Об утверждении унифицированных форм электронных документов бухгалтерского учета ...&quot;&#10;Приказ Минфина России от 15.04.2021 N 61н&#10;Статус: Действующая редакция документа (действ. c 31.12.2023)" w:history="1">
        <w:r w:rsidRPr="005923DD">
          <w:rPr>
            <w:rStyle w:val="a3"/>
            <w:rFonts w:ascii="XO Thames" w:hAnsi="XO Thames"/>
            <w:b/>
            <w:color w:val="0000AA"/>
          </w:rPr>
          <w:t>от 15.04.2021 № 61н</w:t>
        </w:r>
      </w:hyperlink>
      <w:r w:rsidRPr="005923DD">
        <w:rPr>
          <w:rFonts w:ascii="XO Thames" w:hAnsi="XO Thames"/>
          <w:b/>
          <w:color w:val="17365D"/>
        </w:rPr>
        <w:t xml:space="preserve">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Заказчика. </w:t>
      </w:r>
      <w:r w:rsidRPr="005923DD">
        <w:rPr>
          <w:rFonts w:ascii="XO Thames" w:hAnsi="XO Thames"/>
          <w:b/>
          <w:color w:val="17365D"/>
          <w:u w:val="single"/>
        </w:rPr>
        <w:t xml:space="preserve">Форма (по ОКУД 0510452) Акта приемки товаров, работ, услуг. </w:t>
      </w:r>
    </w:p>
    <w:p w14:paraId="2FF3E128" w14:textId="77777777" w:rsidR="005923DD" w:rsidRPr="005923DD" w:rsidRDefault="005923DD" w:rsidP="005923DD">
      <w:pPr>
        <w:shd w:val="clear" w:color="auto" w:fill="FFFFFF"/>
        <w:spacing w:after="0" w:line="240" w:lineRule="auto"/>
        <w:ind w:firstLine="709"/>
        <w:jc w:val="both"/>
        <w:rPr>
          <w:rFonts w:ascii="XO Thames" w:hAnsi="XO Thames"/>
          <w:b/>
          <w:color w:val="17365D"/>
        </w:rPr>
      </w:pPr>
      <w:r w:rsidRPr="005923DD">
        <w:rPr>
          <w:rFonts w:ascii="XO Thames" w:hAnsi="XO Thames"/>
          <w:b/>
          <w:color w:val="17365D"/>
        </w:rPr>
        <w:t>4.2. Приемка оказанных Услуг, осуществляется в присутствии представителя Исполнителя на соответствие результатов оказанных Услуг, предусмотренных Контрактом.</w:t>
      </w:r>
    </w:p>
    <w:p w14:paraId="3A1186C3" w14:textId="6912FA92" w:rsidR="005923DD" w:rsidRPr="005923DD" w:rsidRDefault="005923DD" w:rsidP="005923DD">
      <w:pPr>
        <w:spacing w:after="0" w:line="240" w:lineRule="auto"/>
        <w:ind w:firstLine="709"/>
        <w:jc w:val="both"/>
        <w:rPr>
          <w:rFonts w:ascii="XO Thames" w:hAnsi="XO Thames"/>
          <w:b/>
        </w:rPr>
      </w:pPr>
      <w:r w:rsidRPr="005923DD">
        <w:rPr>
          <w:rFonts w:ascii="XO Thames" w:hAnsi="XO Thames"/>
        </w:rPr>
        <w:t xml:space="preserve">4.3. Приемка </w:t>
      </w:r>
      <w:r w:rsidRPr="005923DD">
        <w:rPr>
          <w:rFonts w:ascii="XO Thames" w:hAnsi="XO Thames"/>
          <w:b/>
        </w:rPr>
        <w:t>Услуг</w:t>
      </w:r>
      <w:r w:rsidRPr="005923DD">
        <w:rPr>
          <w:rFonts w:ascii="XO Thames" w:hAnsi="XO Thames"/>
        </w:rPr>
        <w:t xml:space="preserve"> по качеству и количеству производится </w:t>
      </w:r>
      <w:r w:rsidRPr="005923DD">
        <w:rPr>
          <w:rFonts w:ascii="XO Thames" w:hAnsi="XO Thames"/>
          <w:b/>
        </w:rPr>
        <w:t>в течение 10 (десяти) рабочих дней</w:t>
      </w:r>
      <w:r w:rsidRPr="005923DD">
        <w:rPr>
          <w:rFonts w:ascii="XO Thames" w:hAnsi="XO Thames"/>
        </w:rPr>
        <w:t xml:space="preserve"> с момента оказания Услуг </w:t>
      </w:r>
      <w:r w:rsidRPr="005923DD">
        <w:rPr>
          <w:rFonts w:ascii="XO Thames" w:hAnsi="XO Thames"/>
          <w:b/>
          <w:highlight w:val="yellow"/>
        </w:rPr>
        <w:t>ответственн</w:t>
      </w:r>
      <w:r w:rsidR="00B44133">
        <w:rPr>
          <w:rFonts w:ascii="XO Thames" w:hAnsi="XO Thames"/>
          <w:b/>
          <w:highlight w:val="yellow"/>
        </w:rPr>
        <w:t>ым</w:t>
      </w:r>
      <w:r w:rsidRPr="005923DD">
        <w:rPr>
          <w:rFonts w:ascii="XO Thames" w:hAnsi="XO Thames"/>
          <w:b/>
          <w:highlight w:val="yellow"/>
        </w:rPr>
        <w:t xml:space="preserve"> представител</w:t>
      </w:r>
      <w:r w:rsidR="00B44133">
        <w:rPr>
          <w:rFonts w:ascii="XO Thames" w:hAnsi="XO Thames"/>
          <w:b/>
          <w:highlight w:val="yellow"/>
        </w:rPr>
        <w:t>ем</w:t>
      </w:r>
      <w:r w:rsidRPr="005923DD">
        <w:rPr>
          <w:rFonts w:ascii="XO Thames" w:hAnsi="XO Thames"/>
          <w:b/>
          <w:highlight w:val="yellow"/>
        </w:rPr>
        <w:t xml:space="preserve"> Государственного заказчика за приемку Услуг.</w:t>
      </w:r>
    </w:p>
    <w:p w14:paraId="4D6BA867" w14:textId="77777777" w:rsidR="005923DD" w:rsidRPr="005923DD" w:rsidRDefault="005923DD" w:rsidP="005923DD">
      <w:pPr>
        <w:widowControl w:val="0"/>
        <w:shd w:val="clear" w:color="auto" w:fill="FFFFFF"/>
        <w:spacing w:after="0" w:line="240" w:lineRule="auto"/>
        <w:ind w:firstLine="709"/>
        <w:jc w:val="both"/>
        <w:rPr>
          <w:rFonts w:ascii="XO Thames" w:hAnsi="XO Thames"/>
        </w:rPr>
      </w:pPr>
      <w:r w:rsidRPr="005923DD">
        <w:rPr>
          <w:rFonts w:ascii="XO Thames" w:hAnsi="XO Thames"/>
        </w:rPr>
        <w:t xml:space="preserve">4.4. В случае получения от </w:t>
      </w:r>
      <w:r w:rsidRPr="005923DD">
        <w:rPr>
          <w:rFonts w:ascii="XO Thames" w:hAnsi="XO Thames"/>
          <w:b/>
        </w:rPr>
        <w:t>Заказчика</w:t>
      </w:r>
      <w:r w:rsidRPr="005923DD">
        <w:rPr>
          <w:rFonts w:ascii="XO Thames" w:hAnsi="XO Thames"/>
        </w:rPr>
        <w:t xml:space="preserve"> запроса о предоставлении разъяснений в отношении результатов оказания Услуг, или мотивированного отказа от принятия результатов оказанных Услуг </w:t>
      </w:r>
      <w:r w:rsidRPr="005923DD">
        <w:rPr>
          <w:rFonts w:ascii="XO Thames" w:hAnsi="XO Thames"/>
          <w:b/>
        </w:rPr>
        <w:lastRenderedPageBreak/>
        <w:t xml:space="preserve">Исполнитель </w:t>
      </w:r>
      <w:r w:rsidRPr="005923DD">
        <w:rPr>
          <w:rFonts w:ascii="XO Thames" w:hAnsi="XO Thames"/>
        </w:rPr>
        <w:t xml:space="preserve">в течение 2 (двух) дней обязан предоставить </w:t>
      </w:r>
      <w:r w:rsidRPr="005923DD">
        <w:rPr>
          <w:rFonts w:ascii="XO Thames" w:hAnsi="XO Thames"/>
          <w:b/>
        </w:rPr>
        <w:t xml:space="preserve">Заказчику </w:t>
      </w:r>
      <w:r w:rsidRPr="005923DD">
        <w:rPr>
          <w:rFonts w:ascii="XO Thames" w:hAnsi="XO Thames"/>
        </w:rPr>
        <w:t xml:space="preserve">запрашиваемые разъяснения в отношении оказанных Услуг или в срок, установленный в мотивированном отказе от принятия результатов оказанных Услуг, </w:t>
      </w:r>
      <w:r w:rsidRPr="005923DD">
        <w:rPr>
          <w:rFonts w:ascii="XO Thames" w:hAnsi="XO Thames"/>
          <w:b/>
        </w:rPr>
        <w:t>устранить полученные от Заказчика замечания</w:t>
      </w:r>
      <w:r w:rsidRPr="005923DD">
        <w:rPr>
          <w:rFonts w:ascii="XO Thames" w:hAnsi="XO Thames"/>
        </w:rPr>
        <w:t>, недостатки.</w:t>
      </w:r>
    </w:p>
    <w:p w14:paraId="36284EC9" w14:textId="77777777" w:rsidR="005923DD" w:rsidRPr="005923DD" w:rsidRDefault="005923DD" w:rsidP="005923DD">
      <w:pPr>
        <w:tabs>
          <w:tab w:val="left" w:pos="1440"/>
        </w:tabs>
        <w:suppressAutoHyphens/>
        <w:spacing w:after="0" w:line="240" w:lineRule="auto"/>
        <w:ind w:firstLine="709"/>
        <w:jc w:val="both"/>
        <w:rPr>
          <w:rFonts w:ascii="XO Thames" w:hAnsi="XO Thames"/>
        </w:rPr>
      </w:pPr>
      <w:r w:rsidRPr="005923DD">
        <w:rPr>
          <w:rFonts w:ascii="XO Thames" w:hAnsi="XO Thames"/>
        </w:rPr>
        <w:t xml:space="preserve">4.5. Для проверки предоставленных </w:t>
      </w:r>
      <w:r w:rsidRPr="005923DD">
        <w:rPr>
          <w:rFonts w:ascii="XO Thames" w:hAnsi="XO Thames"/>
          <w:b/>
        </w:rPr>
        <w:t>Исполнителем</w:t>
      </w:r>
      <w:r w:rsidRPr="005923DD">
        <w:rPr>
          <w:rFonts w:ascii="XO Thames" w:hAnsi="XO Thames"/>
        </w:rPr>
        <w:t xml:space="preserve"> результатов, предусмотренных Контрактом, в части их соответствия условиям Контракта, </w:t>
      </w:r>
      <w:r w:rsidRPr="005923DD">
        <w:rPr>
          <w:rFonts w:ascii="XO Thames" w:hAnsi="XO Thames"/>
          <w:b/>
        </w:rPr>
        <w:t>Заказчик</w:t>
      </w:r>
      <w:r w:rsidRPr="005923DD">
        <w:rPr>
          <w:rFonts w:ascii="XO Thames" w:hAnsi="XO Thames"/>
        </w:rPr>
        <w:t xml:space="preserve"> проводит экспертизу. Экспертиза результатов, предусмотренных Контрактом, может проводиться </w:t>
      </w:r>
      <w:r w:rsidRPr="005923DD">
        <w:rPr>
          <w:rFonts w:ascii="XO Thames" w:hAnsi="XO Thames"/>
          <w:b/>
        </w:rPr>
        <w:t>Заказчиком</w:t>
      </w:r>
      <w:r w:rsidRPr="005923DD">
        <w:rPr>
          <w:rFonts w:ascii="XO Thames" w:hAnsi="XO Thames"/>
        </w:rPr>
        <w:t xml:space="preserve"> своими силами или к ее проведению могут привлекаться эксперты, экспертные организации на основании контрактов, заключенных в соответствии с </w:t>
      </w:r>
      <w:r w:rsidRPr="005923DD">
        <w:rPr>
          <w:rFonts w:ascii="XO Thames" w:hAnsi="XO Thames"/>
          <w:color w:val="0000FF"/>
          <w:u w:val="single"/>
        </w:rPr>
        <w:t>Законом</w:t>
      </w:r>
      <w:r w:rsidRPr="005923DD">
        <w:rPr>
          <w:rFonts w:ascii="XO Thames" w:hAnsi="XO Thames"/>
        </w:rPr>
        <w:t xml:space="preserve"> N 44-ФЗ.</w:t>
      </w:r>
    </w:p>
    <w:p w14:paraId="436346EB" w14:textId="77777777" w:rsidR="005923DD" w:rsidRPr="005923DD" w:rsidRDefault="005923DD" w:rsidP="005923DD">
      <w:pPr>
        <w:tabs>
          <w:tab w:val="left" w:pos="1440"/>
        </w:tabs>
        <w:suppressAutoHyphens/>
        <w:spacing w:after="0" w:line="240" w:lineRule="auto"/>
        <w:ind w:firstLine="709"/>
        <w:jc w:val="both"/>
        <w:rPr>
          <w:rFonts w:ascii="XO Thames" w:hAnsi="XO Thames"/>
        </w:rPr>
      </w:pPr>
      <w:r w:rsidRPr="005923DD">
        <w:rPr>
          <w:rFonts w:ascii="XO Thames" w:hAnsi="XO Thames"/>
        </w:rPr>
        <w:t xml:space="preserve">4.6. Для проведения экспертизы оказанных Услуг эксперты, экспертные организации имеют право запрашивать у </w:t>
      </w:r>
      <w:r w:rsidRPr="005923DD">
        <w:rPr>
          <w:rFonts w:ascii="XO Thames" w:hAnsi="XO Thames"/>
          <w:b/>
        </w:rPr>
        <w:t>Заказчика</w:t>
      </w:r>
      <w:r w:rsidRPr="005923DD">
        <w:rPr>
          <w:rFonts w:ascii="XO Thames" w:hAnsi="XO Thames"/>
        </w:rPr>
        <w:t xml:space="preserve"> и </w:t>
      </w:r>
      <w:r w:rsidRPr="005923DD">
        <w:rPr>
          <w:rFonts w:ascii="XO Thames" w:hAnsi="XO Thames"/>
          <w:b/>
        </w:rPr>
        <w:t>Исполнителя</w:t>
      </w:r>
      <w:r w:rsidRPr="005923DD">
        <w:rPr>
          <w:rFonts w:ascii="XO Thames" w:hAnsi="XO Thames"/>
        </w:rPr>
        <w:t xml:space="preserve"> дополнительные материалы, относящиеся к условиям исполнения Контракта. 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14:paraId="52A46D4D" w14:textId="77777777" w:rsidR="005923DD" w:rsidRPr="005923DD" w:rsidRDefault="005923DD" w:rsidP="005923DD">
      <w:pPr>
        <w:tabs>
          <w:tab w:val="left" w:pos="1440"/>
        </w:tabs>
        <w:suppressAutoHyphens/>
        <w:spacing w:after="0" w:line="240" w:lineRule="auto"/>
        <w:ind w:firstLine="709"/>
        <w:jc w:val="both"/>
        <w:rPr>
          <w:rFonts w:ascii="XO Thames" w:hAnsi="XO Thames"/>
        </w:rPr>
      </w:pPr>
      <w:r w:rsidRPr="005923DD">
        <w:rPr>
          <w:rFonts w:ascii="XO Thames" w:hAnsi="XO Thames"/>
        </w:rPr>
        <w:t xml:space="preserve">4.7. В случае привлечения </w:t>
      </w:r>
      <w:r w:rsidRPr="005923DD">
        <w:rPr>
          <w:rFonts w:ascii="XO Thames" w:hAnsi="XO Thames"/>
          <w:b/>
        </w:rPr>
        <w:t>Заказчиком</w:t>
      </w:r>
      <w:r w:rsidRPr="005923DD">
        <w:rPr>
          <w:rFonts w:ascii="XO Thames" w:hAnsi="XO Thames"/>
        </w:rPr>
        <w:t xml:space="preserve"> для проведения экспертизы экспертов, экспертных организаций при принятии решения о приемке или об отказе в приемке оказанных Услуг, предусмотренных Контрактом, </w:t>
      </w:r>
      <w:r w:rsidRPr="005923DD">
        <w:rPr>
          <w:rFonts w:ascii="XO Thames" w:hAnsi="XO Thames"/>
          <w:b/>
        </w:rPr>
        <w:t>Заказчик</w:t>
      </w:r>
      <w:r w:rsidRPr="005923DD">
        <w:rPr>
          <w:rFonts w:ascii="XO Thames" w:hAnsi="XO Thames"/>
        </w:rPr>
        <w:t xml:space="preserve"> (приемочная комиссия) должен учитывать отраженные в Заключение предложения экспертов, экспертных организаций, привлеченных для ее проведения.</w:t>
      </w:r>
    </w:p>
    <w:p w14:paraId="09020B34" w14:textId="77777777" w:rsidR="005923DD" w:rsidRPr="005923DD" w:rsidRDefault="005923DD" w:rsidP="005923DD">
      <w:pPr>
        <w:widowControl w:val="0"/>
        <w:shd w:val="clear" w:color="auto" w:fill="FFFFFF"/>
        <w:spacing w:after="0" w:line="240" w:lineRule="auto"/>
        <w:ind w:firstLine="709"/>
        <w:jc w:val="both"/>
        <w:rPr>
          <w:rFonts w:ascii="XO Thames" w:hAnsi="XO Thames"/>
        </w:rPr>
      </w:pPr>
      <w:r w:rsidRPr="005923DD">
        <w:rPr>
          <w:rFonts w:ascii="XO Thames" w:hAnsi="XO Thames"/>
        </w:rPr>
        <w:t xml:space="preserve">4.8. При проведении </w:t>
      </w:r>
      <w:r w:rsidRPr="005923DD">
        <w:rPr>
          <w:rFonts w:ascii="XO Thames" w:hAnsi="XO Thames"/>
          <w:b/>
        </w:rPr>
        <w:t>Заказчиком</w:t>
      </w:r>
      <w:r w:rsidRPr="005923DD">
        <w:rPr>
          <w:rFonts w:ascii="XO Thames" w:hAnsi="XO Thames"/>
        </w:rPr>
        <w:t xml:space="preserve"> экспертизы с привлечением экспертов, экспертных организаций </w:t>
      </w:r>
      <w:r w:rsidRPr="005923DD">
        <w:rPr>
          <w:rFonts w:ascii="XO Thames" w:hAnsi="XO Thames"/>
          <w:b/>
        </w:rPr>
        <w:t>срок, установленный в пункте 4.3.</w:t>
      </w:r>
      <w:r w:rsidRPr="005923DD">
        <w:rPr>
          <w:rFonts w:ascii="XO Thames" w:hAnsi="XO Thames"/>
        </w:rPr>
        <w:t xml:space="preserve"> Контракта, продлевается на срок проведения такой экспертизы, при этом общий срок приемки </w:t>
      </w:r>
      <w:r w:rsidRPr="005923DD">
        <w:rPr>
          <w:rFonts w:ascii="XO Thames" w:hAnsi="XO Thames"/>
          <w:b/>
        </w:rPr>
        <w:t>Заказчиком</w:t>
      </w:r>
      <w:r w:rsidRPr="005923DD">
        <w:rPr>
          <w:rFonts w:ascii="XO Thames" w:hAnsi="XO Thames"/>
        </w:rPr>
        <w:t xml:space="preserve"> результатов исполнения обязательств по Контракту </w:t>
      </w:r>
      <w:r w:rsidRPr="005923DD">
        <w:rPr>
          <w:rFonts w:ascii="XO Thames" w:hAnsi="XO Thames"/>
          <w:b/>
        </w:rPr>
        <w:t>не должен превышать 20 (двадцать) рабочих дней, следующих за днем поступления акта об оказании услуг от Исполнителя</w:t>
      </w:r>
      <w:r w:rsidRPr="005923DD">
        <w:rPr>
          <w:rFonts w:ascii="XO Thames" w:hAnsi="XO Thames"/>
        </w:rPr>
        <w:t>.</w:t>
      </w:r>
    </w:p>
    <w:p w14:paraId="2E747068" w14:textId="77777777" w:rsidR="005923DD" w:rsidRPr="005923DD" w:rsidRDefault="005923DD" w:rsidP="005923DD">
      <w:pPr>
        <w:tabs>
          <w:tab w:val="left" w:pos="1440"/>
        </w:tabs>
        <w:suppressAutoHyphens/>
        <w:spacing w:after="0" w:line="240" w:lineRule="auto"/>
        <w:ind w:firstLine="709"/>
        <w:jc w:val="both"/>
        <w:rPr>
          <w:rFonts w:ascii="XO Thames" w:hAnsi="XO Thames"/>
        </w:rPr>
      </w:pPr>
      <w:r w:rsidRPr="005923DD">
        <w:rPr>
          <w:rFonts w:ascii="XO Thames" w:hAnsi="XO Thames"/>
        </w:rPr>
        <w:t xml:space="preserve">4.9. </w:t>
      </w:r>
      <w:r w:rsidRPr="005923DD">
        <w:rPr>
          <w:rFonts w:ascii="XO Thames" w:hAnsi="XO Thames"/>
          <w:b/>
        </w:rPr>
        <w:t>Заказчик</w:t>
      </w:r>
      <w:r w:rsidRPr="005923DD">
        <w:rPr>
          <w:rFonts w:ascii="XO Thames" w:hAnsi="XO Thames"/>
        </w:rPr>
        <w:t xml:space="preserve"> вправе не отказывать в приемке оказанных Услуг, предусмотренных Контрактом, в случае выявления несоответствия Услуг условиям Контракта, если выявленное несоответствие не препятствует приемке этих Услуг и устранено </w:t>
      </w:r>
      <w:r w:rsidRPr="005923DD">
        <w:rPr>
          <w:rFonts w:ascii="XO Thames" w:hAnsi="XO Thames"/>
          <w:b/>
        </w:rPr>
        <w:t>Исполнителем</w:t>
      </w:r>
      <w:r w:rsidRPr="005923DD">
        <w:rPr>
          <w:rFonts w:ascii="XO Thames" w:hAnsi="XO Thames"/>
        </w:rPr>
        <w:t>.</w:t>
      </w:r>
    </w:p>
    <w:p w14:paraId="29E0B021" w14:textId="7B50A54A" w:rsidR="003359B8" w:rsidRPr="005923DD" w:rsidRDefault="005923DD" w:rsidP="005923DD">
      <w:pPr>
        <w:widowControl w:val="0"/>
        <w:shd w:val="clear" w:color="auto" w:fill="FFFFFF"/>
        <w:spacing w:after="0" w:line="240" w:lineRule="auto"/>
        <w:ind w:firstLine="709"/>
        <w:jc w:val="both"/>
        <w:rPr>
          <w:rFonts w:ascii="XO Thames" w:hAnsi="XO Thames"/>
          <w:b/>
        </w:rPr>
      </w:pPr>
      <w:r w:rsidRPr="005923DD">
        <w:rPr>
          <w:rFonts w:ascii="XO Thames" w:hAnsi="XO Thames"/>
        </w:rPr>
        <w:t xml:space="preserve">4.10. Датой приемки оказанных Услуг, считается дата подписания </w:t>
      </w:r>
      <w:r w:rsidRPr="005923DD">
        <w:rPr>
          <w:rFonts w:ascii="XO Thames" w:hAnsi="XO Thames"/>
          <w:b/>
        </w:rPr>
        <w:t>Заказчиком</w:t>
      </w:r>
      <w:r w:rsidRPr="005923DD">
        <w:rPr>
          <w:rFonts w:ascii="XO Thames" w:hAnsi="XO Thames"/>
        </w:rPr>
        <w:t xml:space="preserve"> </w:t>
      </w:r>
      <w:r w:rsidRPr="005923DD">
        <w:rPr>
          <w:rFonts w:ascii="XO Thames" w:hAnsi="XO Thames"/>
          <w:b/>
        </w:rPr>
        <w:t>акта об оказании услуг.</w:t>
      </w:r>
    </w:p>
    <w:p w14:paraId="2BD1B9BB" w14:textId="54C5CD68" w:rsidR="00BE6FD8"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rPr>
      </w:pPr>
      <w:r>
        <w:rPr>
          <w:rFonts w:ascii="XO Thames" w:eastAsia="Calibri" w:hAnsi="XO Thames" w:cs="Times New Roman"/>
          <w:b/>
          <w:color w:val="000000" w:themeColor="text1"/>
        </w:rPr>
        <w:t>5</w:t>
      </w:r>
      <w:r w:rsidR="00BE6FD8" w:rsidRPr="00247498">
        <w:rPr>
          <w:rFonts w:ascii="XO Thames" w:eastAsia="Calibri" w:hAnsi="XO Thames" w:cs="Times New Roman"/>
          <w:b/>
          <w:color w:val="000000" w:themeColor="text1"/>
        </w:rPr>
        <w:t>. Гарантийные обязательства</w:t>
      </w:r>
    </w:p>
    <w:p w14:paraId="27CF094F" w14:textId="3EED32C8" w:rsidR="00F12573"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5</w:t>
      </w:r>
      <w:r w:rsidR="00F12573" w:rsidRPr="00247498">
        <w:rPr>
          <w:rFonts w:ascii="XO Thames" w:eastAsia="Calibri" w:hAnsi="XO Thames" w:cs="Times New Roman"/>
          <w:color w:val="000000" w:themeColor="text1"/>
        </w:rPr>
        <w:t>.1</w:t>
      </w:r>
      <w:r w:rsidR="00C012D7" w:rsidRPr="00247498">
        <w:rPr>
          <w:rFonts w:ascii="XO Thames" w:eastAsia="Calibri" w:hAnsi="XO Thames" w:cs="Times New Roman"/>
          <w:color w:val="000000" w:themeColor="text1"/>
        </w:rPr>
        <w:t>.</w:t>
      </w:r>
      <w:r>
        <w:rPr>
          <w:rFonts w:ascii="XO Thames" w:eastAsia="Calibri" w:hAnsi="XO Thames" w:cs="Times New Roman"/>
          <w:color w:val="000000" w:themeColor="text1"/>
        </w:rPr>
        <w:t xml:space="preserve"> </w:t>
      </w:r>
      <w:r w:rsidR="00C012D7" w:rsidRPr="00247498">
        <w:rPr>
          <w:rFonts w:ascii="XO Thames" w:eastAsia="Calibri" w:hAnsi="XO Thames" w:cs="Times New Roman"/>
          <w:b/>
          <w:color w:val="000000" w:themeColor="text1"/>
        </w:rPr>
        <w:t>Исполнитель</w:t>
      </w:r>
      <w:r w:rsidR="00F12573" w:rsidRPr="00247498">
        <w:rPr>
          <w:rFonts w:ascii="XO Thames" w:eastAsia="Calibri" w:hAnsi="XO Thames" w:cs="Times New Roman"/>
          <w:b/>
          <w:color w:val="000000" w:themeColor="text1"/>
        </w:rPr>
        <w:t xml:space="preserve"> г</w:t>
      </w:r>
      <w:r w:rsidR="00F12573" w:rsidRPr="00247498">
        <w:rPr>
          <w:rFonts w:ascii="XO Thames" w:eastAsia="Calibri" w:hAnsi="XO Thames" w:cs="Times New Roman"/>
          <w:color w:val="000000" w:themeColor="text1"/>
        </w:rPr>
        <w:t>арантирует надлежащее качество</w:t>
      </w:r>
      <w:r w:rsidR="002C66DA" w:rsidRPr="00247498">
        <w:rPr>
          <w:rFonts w:ascii="XO Thames" w:eastAsia="Calibri" w:hAnsi="XO Thames" w:cs="Times New Roman"/>
          <w:color w:val="000000" w:themeColor="text1"/>
        </w:rPr>
        <w:t xml:space="preserve"> и безопасность</w:t>
      </w:r>
      <w:r w:rsidR="002C2C3F" w:rsidRPr="00247498">
        <w:rPr>
          <w:rFonts w:ascii="XO Thames" w:eastAsia="Calibri" w:hAnsi="XO Thames" w:cs="Times New Roman"/>
          <w:color w:val="000000" w:themeColor="text1"/>
        </w:rPr>
        <w:t xml:space="preserve"> </w:t>
      </w:r>
      <w:r w:rsidR="00C012D7" w:rsidRPr="00247498">
        <w:rPr>
          <w:rFonts w:ascii="XO Thames" w:eastAsia="Calibri" w:hAnsi="XO Thames" w:cs="Times New Roman"/>
          <w:color w:val="000000" w:themeColor="text1"/>
        </w:rPr>
        <w:t>оказанных услуг</w:t>
      </w:r>
      <w:r w:rsidR="00F12573" w:rsidRPr="00247498">
        <w:rPr>
          <w:rFonts w:ascii="XO Thames" w:eastAsia="Calibri" w:hAnsi="XO Thames" w:cs="Times New Roman"/>
          <w:color w:val="000000" w:themeColor="text1"/>
        </w:rPr>
        <w:t xml:space="preserve"> в установленный срок при исполнении Контракта</w:t>
      </w:r>
      <w:r w:rsidR="0010168A" w:rsidRPr="00247498">
        <w:rPr>
          <w:rFonts w:ascii="XO Thames" w:eastAsia="Calibri" w:hAnsi="XO Thames" w:cs="Times New Roman"/>
          <w:color w:val="000000" w:themeColor="text1"/>
        </w:rPr>
        <w:t xml:space="preserve">, в соответствии с </w:t>
      </w:r>
      <w:r w:rsidR="002838D1" w:rsidRPr="00247498">
        <w:rPr>
          <w:rFonts w:ascii="XO Thames" w:eastAsia="Calibri" w:hAnsi="XO Thames" w:cs="Times New Roman"/>
          <w:color w:val="000000" w:themeColor="text1"/>
        </w:rPr>
        <w:t>Гражданским кодексом РФ</w:t>
      </w:r>
      <w:r w:rsidR="0010168A" w:rsidRPr="00247498">
        <w:rPr>
          <w:rFonts w:ascii="XO Thames" w:eastAsia="Calibri" w:hAnsi="XO Thames" w:cs="Times New Roman"/>
          <w:color w:val="000000" w:themeColor="text1"/>
        </w:rPr>
        <w:t>, Федеральным законом от 30.06.2003г. №87-ФЗ «О транспортно-экспедиционной деятельности»</w:t>
      </w:r>
      <w:r w:rsidR="00E709E2" w:rsidRPr="00247498">
        <w:rPr>
          <w:rFonts w:ascii="XO Thames" w:eastAsia="Calibri" w:hAnsi="XO Thames" w:cs="Times New Roman"/>
          <w:color w:val="000000" w:themeColor="text1"/>
        </w:rPr>
        <w:t>.</w:t>
      </w:r>
    </w:p>
    <w:p w14:paraId="4CA4F563" w14:textId="329DF28F" w:rsidR="002C66DA"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5</w:t>
      </w:r>
      <w:r w:rsidR="002C66DA" w:rsidRPr="00247498">
        <w:rPr>
          <w:rFonts w:ascii="XO Thames" w:eastAsia="Calibri" w:hAnsi="XO Thames" w:cs="Times New Roman"/>
          <w:color w:val="000000" w:themeColor="text1"/>
        </w:rPr>
        <w:t xml:space="preserve">.2. </w:t>
      </w:r>
      <w:r w:rsidR="002C66DA" w:rsidRPr="00247498">
        <w:rPr>
          <w:rFonts w:ascii="XO Thames" w:eastAsia="Calibri" w:hAnsi="XO Thames" w:cs="Times New Roman"/>
          <w:b/>
          <w:color w:val="000000" w:themeColor="text1"/>
        </w:rPr>
        <w:t xml:space="preserve">Исполнитель </w:t>
      </w:r>
      <w:r w:rsidR="002C66DA" w:rsidRPr="00247498">
        <w:rPr>
          <w:rFonts w:ascii="XO Thames" w:eastAsia="Calibri" w:hAnsi="XO Thames" w:cs="Times New Roman"/>
          <w:color w:val="000000" w:themeColor="text1"/>
        </w:rPr>
        <w:t xml:space="preserve">гарантирует, что доставка груза будет производиться технически исправным автомобильным транспортом, отвечающим требованиям </w:t>
      </w:r>
      <w:r w:rsidR="002C66DA" w:rsidRPr="00247498">
        <w:rPr>
          <w:rFonts w:ascii="XO Thames" w:eastAsia="Calibri" w:hAnsi="XO Thames" w:cs="Times New Roman"/>
          <w:b/>
          <w:color w:val="000000" w:themeColor="text1"/>
        </w:rPr>
        <w:t>Государственного заказчика</w:t>
      </w:r>
      <w:r w:rsidR="002C66DA" w:rsidRPr="00247498">
        <w:rPr>
          <w:rFonts w:ascii="XO Thames" w:eastAsia="Calibri" w:hAnsi="XO Thames" w:cs="Times New Roman"/>
          <w:color w:val="000000" w:themeColor="text1"/>
        </w:rPr>
        <w:t>.</w:t>
      </w:r>
    </w:p>
    <w:p w14:paraId="6F66C110" w14:textId="5867C1A5" w:rsidR="00BE6FD8"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5.</w:t>
      </w:r>
      <w:r w:rsidR="002C66DA" w:rsidRPr="00247498">
        <w:rPr>
          <w:rFonts w:ascii="XO Thames" w:eastAsia="Calibri" w:hAnsi="XO Thames" w:cs="Times New Roman"/>
          <w:color w:val="000000" w:themeColor="text1"/>
        </w:rPr>
        <w:t>3</w:t>
      </w:r>
      <w:r w:rsidR="00BE6FD8" w:rsidRPr="00247498">
        <w:rPr>
          <w:rFonts w:ascii="XO Thames" w:eastAsia="Calibri" w:hAnsi="XO Thames" w:cs="Times New Roman"/>
          <w:color w:val="000000" w:themeColor="text1"/>
        </w:rPr>
        <w:t xml:space="preserve">. При исполнении обязательств по настоящему Контракту </w:t>
      </w:r>
      <w:r w:rsidR="00C012D7" w:rsidRPr="00247498">
        <w:rPr>
          <w:rFonts w:ascii="XO Thames" w:eastAsia="Calibri" w:hAnsi="XO Thames" w:cs="Times New Roman"/>
          <w:b/>
          <w:color w:val="000000" w:themeColor="text1"/>
        </w:rPr>
        <w:t>Исполнитель</w:t>
      </w:r>
      <w:r w:rsidR="00F32B6B">
        <w:rPr>
          <w:rFonts w:ascii="XO Thames" w:eastAsia="Calibri" w:hAnsi="XO Thames" w:cs="Times New Roman"/>
          <w:b/>
          <w:color w:val="000000" w:themeColor="text1"/>
        </w:rPr>
        <w:t xml:space="preserve"> </w:t>
      </w:r>
      <w:r w:rsidR="00BE6FD8" w:rsidRPr="00247498">
        <w:rPr>
          <w:rFonts w:ascii="XO Thames" w:eastAsia="Calibri" w:hAnsi="XO Thames" w:cs="Times New Roman"/>
          <w:color w:val="000000" w:themeColor="text1"/>
        </w:rPr>
        <w:t xml:space="preserve">обязуется не нарушать имущественные и неимущественные права </w:t>
      </w:r>
      <w:r w:rsidR="00BE6FD8" w:rsidRPr="00247498">
        <w:rPr>
          <w:rFonts w:ascii="XO Thames" w:eastAsia="Calibri" w:hAnsi="XO Thames" w:cs="Times New Roman"/>
          <w:b/>
          <w:color w:val="000000" w:themeColor="text1"/>
        </w:rPr>
        <w:t>Государственного заказчика</w:t>
      </w:r>
      <w:r w:rsidR="00BE6FD8" w:rsidRPr="00247498">
        <w:rPr>
          <w:rFonts w:ascii="XO Thames" w:eastAsia="Calibri" w:hAnsi="XO Thames" w:cs="Times New Roman"/>
          <w:color w:val="000000" w:themeColor="text1"/>
        </w:rPr>
        <w:t xml:space="preserve"> и других лиц.</w:t>
      </w:r>
    </w:p>
    <w:p w14:paraId="54096471" w14:textId="77777777" w:rsidR="001A7415" w:rsidRPr="00247498" w:rsidRDefault="001A7415"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p>
    <w:p w14:paraId="075F36F8" w14:textId="10F73971" w:rsidR="00EB154A"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rPr>
      </w:pPr>
      <w:r>
        <w:rPr>
          <w:rFonts w:ascii="XO Thames" w:eastAsia="Calibri" w:hAnsi="XO Thames" w:cs="Times New Roman"/>
          <w:b/>
          <w:color w:val="000000" w:themeColor="text1"/>
        </w:rPr>
        <w:t>6</w:t>
      </w:r>
      <w:r w:rsidR="00EB154A" w:rsidRPr="00247498">
        <w:rPr>
          <w:rFonts w:ascii="XO Thames" w:eastAsia="Calibri" w:hAnsi="XO Thames" w:cs="Times New Roman"/>
          <w:b/>
          <w:color w:val="000000" w:themeColor="text1"/>
        </w:rPr>
        <w:t>. Права и обязанности Сторон</w:t>
      </w:r>
    </w:p>
    <w:p w14:paraId="6ACC7B7E" w14:textId="3AF632A3" w:rsidR="00EB154A" w:rsidRPr="006C0965"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b/>
          <w:bCs/>
          <w:color w:val="000000" w:themeColor="text1"/>
          <w:u w:val="single"/>
        </w:rPr>
      </w:pPr>
      <w:r>
        <w:rPr>
          <w:rFonts w:ascii="XO Thames" w:eastAsia="Calibri" w:hAnsi="XO Thames" w:cs="Times New Roman"/>
          <w:b/>
          <w:bCs/>
          <w:color w:val="000000" w:themeColor="text1"/>
          <w:u w:val="single"/>
        </w:rPr>
        <w:t>6</w:t>
      </w:r>
      <w:r w:rsidR="00EB154A" w:rsidRPr="006C0965">
        <w:rPr>
          <w:rFonts w:ascii="XO Thames" w:eastAsia="Calibri" w:hAnsi="XO Thames" w:cs="Times New Roman"/>
          <w:b/>
          <w:bCs/>
          <w:color w:val="000000" w:themeColor="text1"/>
          <w:u w:val="single"/>
        </w:rPr>
        <w:t>.1. Государственный заказчик обязан:</w:t>
      </w:r>
    </w:p>
    <w:p w14:paraId="41AA81D7" w14:textId="595E5A28" w:rsidR="00EB154A"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EB154A" w:rsidRPr="00247498">
        <w:rPr>
          <w:rFonts w:ascii="XO Thames" w:eastAsia="Calibri" w:hAnsi="XO Thames" w:cs="Times New Roman"/>
          <w:color w:val="000000" w:themeColor="text1"/>
        </w:rPr>
        <w:t xml:space="preserve">.1.1. Обеспечивать своевременную </w:t>
      </w:r>
      <w:r w:rsidR="00812467" w:rsidRPr="00247498">
        <w:rPr>
          <w:rFonts w:ascii="XO Thames" w:eastAsia="Calibri" w:hAnsi="XO Thames" w:cs="Times New Roman"/>
          <w:color w:val="000000" w:themeColor="text1"/>
        </w:rPr>
        <w:t xml:space="preserve">оплату </w:t>
      </w:r>
      <w:r w:rsidR="00BC555A" w:rsidRPr="00247498">
        <w:rPr>
          <w:rFonts w:ascii="XO Thames" w:eastAsia="Calibri" w:hAnsi="XO Thames" w:cs="Times New Roman"/>
          <w:color w:val="000000" w:themeColor="text1"/>
        </w:rPr>
        <w:t>оказанных Услуг</w:t>
      </w:r>
      <w:r w:rsidR="00EB154A" w:rsidRPr="00247498">
        <w:rPr>
          <w:rFonts w:ascii="XO Thames" w:eastAsia="Calibri" w:hAnsi="XO Thames" w:cs="Times New Roman"/>
          <w:color w:val="000000" w:themeColor="text1"/>
        </w:rPr>
        <w:t xml:space="preserve"> в соответствии с условиями настоящего Контракта.</w:t>
      </w:r>
    </w:p>
    <w:p w14:paraId="4543F2B1" w14:textId="39C60AF0" w:rsidR="00EB154A"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EB154A" w:rsidRPr="00247498">
        <w:rPr>
          <w:rFonts w:ascii="XO Thames" w:eastAsia="Calibri" w:hAnsi="XO Thames" w:cs="Times New Roman"/>
          <w:color w:val="000000" w:themeColor="text1"/>
        </w:rPr>
        <w:t xml:space="preserve">.1.2. Обеспечивать своевременную приемку исполнения обязательств </w:t>
      </w:r>
      <w:r w:rsidR="00BC555A" w:rsidRPr="00247498">
        <w:rPr>
          <w:rFonts w:ascii="XO Thames" w:eastAsia="Calibri" w:hAnsi="XO Thames" w:cs="Times New Roman"/>
          <w:b/>
          <w:color w:val="000000" w:themeColor="text1"/>
        </w:rPr>
        <w:t>Исполнителя</w:t>
      </w:r>
      <w:r w:rsidR="00EB154A" w:rsidRPr="00247498">
        <w:rPr>
          <w:rFonts w:ascii="XO Thames" w:eastAsia="Calibri" w:hAnsi="XO Thames" w:cs="Times New Roman"/>
          <w:color w:val="000000" w:themeColor="text1"/>
        </w:rPr>
        <w:t xml:space="preserve"> по </w:t>
      </w:r>
      <w:r w:rsidR="00E660E7" w:rsidRPr="00247498">
        <w:rPr>
          <w:rFonts w:ascii="XO Thames" w:eastAsia="Calibri" w:hAnsi="XO Thames" w:cs="Times New Roman"/>
          <w:color w:val="000000" w:themeColor="text1"/>
        </w:rPr>
        <w:t>оказанны</w:t>
      </w:r>
      <w:r w:rsidR="00EB154A" w:rsidRPr="00247498">
        <w:rPr>
          <w:rFonts w:ascii="XO Thames" w:eastAsia="Calibri" w:hAnsi="XO Thames" w:cs="Times New Roman"/>
          <w:color w:val="000000" w:themeColor="text1"/>
        </w:rPr>
        <w:t>м им обязательствам.</w:t>
      </w:r>
    </w:p>
    <w:p w14:paraId="5AC2451E" w14:textId="42FA61DA" w:rsidR="00EB154A"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EB154A" w:rsidRPr="00247498">
        <w:rPr>
          <w:rFonts w:ascii="XO Thames" w:eastAsia="Calibri" w:hAnsi="XO Thames" w:cs="Times New Roman"/>
          <w:color w:val="000000" w:themeColor="text1"/>
        </w:rPr>
        <w:t xml:space="preserve">.1.3. Требовать уплаты неустоек (штрафов, пеней) в соответствии с </w:t>
      </w:r>
      <w:hyperlink r:id="rId11" w:anchor="/document/74033644/entry/1700" w:history="1">
        <w:r w:rsidR="00EB154A" w:rsidRPr="00247498">
          <w:rPr>
            <w:rFonts w:ascii="XO Thames" w:eastAsia="Calibri" w:hAnsi="XO Thames" w:cs="Times New Roman"/>
            <w:color w:val="000000" w:themeColor="text1"/>
          </w:rPr>
          <w:t xml:space="preserve">разделом </w:t>
        </w:r>
        <w:r w:rsidR="00B93508" w:rsidRPr="00247498">
          <w:rPr>
            <w:rFonts w:ascii="XO Thames" w:eastAsia="Calibri" w:hAnsi="XO Thames" w:cs="Times New Roman"/>
            <w:color w:val="000000" w:themeColor="text1"/>
          </w:rPr>
          <w:t>6</w:t>
        </w:r>
      </w:hyperlink>
      <w:r w:rsidR="00EB154A" w:rsidRPr="00247498">
        <w:rPr>
          <w:rFonts w:ascii="XO Thames" w:eastAsia="Calibri" w:hAnsi="XO Thames" w:cs="Times New Roman"/>
          <w:color w:val="000000" w:themeColor="text1"/>
        </w:rPr>
        <w:t xml:space="preserve"> настоящего Контракта.</w:t>
      </w:r>
    </w:p>
    <w:p w14:paraId="69E2816A" w14:textId="0CA81803" w:rsidR="00EB154A"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812467" w:rsidRPr="00247498">
        <w:rPr>
          <w:rFonts w:ascii="XO Thames" w:eastAsia="Calibri" w:hAnsi="XO Thames" w:cs="Times New Roman"/>
          <w:color w:val="000000" w:themeColor="text1"/>
        </w:rPr>
        <w:t xml:space="preserve">.1.4. Провести экспертизу для проверки представленных </w:t>
      </w:r>
      <w:r w:rsidR="00BC555A" w:rsidRPr="00247498">
        <w:rPr>
          <w:rFonts w:ascii="XO Thames" w:eastAsia="Calibri" w:hAnsi="XO Thames" w:cs="Times New Roman"/>
          <w:b/>
          <w:color w:val="000000" w:themeColor="text1"/>
        </w:rPr>
        <w:t>Исполнителем</w:t>
      </w:r>
      <w:r w:rsidR="00812467" w:rsidRPr="00247498">
        <w:rPr>
          <w:rFonts w:ascii="XO Thames" w:eastAsia="Calibri" w:hAnsi="XO Thames" w:cs="Times New Roman"/>
          <w:color w:val="000000" w:themeColor="text1"/>
        </w:rPr>
        <w:t xml:space="preserve"> результатов </w:t>
      </w:r>
      <w:r w:rsidR="00BC555A" w:rsidRPr="00247498">
        <w:rPr>
          <w:rFonts w:ascii="XO Thames" w:eastAsia="Calibri" w:hAnsi="XO Thames" w:cs="Times New Roman"/>
          <w:color w:val="000000" w:themeColor="text1"/>
        </w:rPr>
        <w:t>оказанных Услуг</w:t>
      </w:r>
      <w:r w:rsidR="00812467" w:rsidRPr="00247498">
        <w:rPr>
          <w:rFonts w:ascii="XO Thames" w:eastAsia="Calibri" w:hAnsi="XO Thames" w:cs="Times New Roman"/>
          <w:color w:val="000000" w:themeColor="text1"/>
        </w:rPr>
        <w:t>, предусмотренных Контрактом, в части их соответствия условиям Контракта</w:t>
      </w:r>
    </w:p>
    <w:p w14:paraId="318BA077" w14:textId="1F7CAF22" w:rsidR="003802AE"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B02B39" w:rsidRPr="00247498">
        <w:rPr>
          <w:rFonts w:ascii="XO Thames" w:eastAsia="Calibri" w:hAnsi="XO Thames" w:cs="Times New Roman"/>
          <w:color w:val="000000" w:themeColor="text1"/>
        </w:rPr>
        <w:t>.1.</w:t>
      </w:r>
      <w:r w:rsidR="0010168A" w:rsidRPr="00247498">
        <w:rPr>
          <w:rFonts w:ascii="XO Thames" w:eastAsia="Calibri" w:hAnsi="XO Thames" w:cs="Times New Roman"/>
          <w:color w:val="000000" w:themeColor="text1"/>
        </w:rPr>
        <w:t>5</w:t>
      </w:r>
      <w:r w:rsidR="00B02B39" w:rsidRPr="00247498">
        <w:rPr>
          <w:rFonts w:ascii="XO Thames" w:eastAsia="Calibri" w:hAnsi="XO Thames" w:cs="Times New Roman"/>
          <w:color w:val="000000" w:themeColor="text1"/>
        </w:rPr>
        <w:t xml:space="preserve">. Обеспечивать возможность беспрепятственного </w:t>
      </w:r>
      <w:r w:rsidR="003802AE" w:rsidRPr="00247498">
        <w:rPr>
          <w:rFonts w:ascii="XO Thames" w:eastAsia="Calibri" w:hAnsi="XO Thames" w:cs="Times New Roman"/>
          <w:color w:val="000000" w:themeColor="text1"/>
        </w:rPr>
        <w:t xml:space="preserve">въезда на территорию </w:t>
      </w:r>
      <w:r w:rsidR="003802AE" w:rsidRPr="00247498">
        <w:rPr>
          <w:rFonts w:ascii="XO Thames" w:eastAsia="Calibri" w:hAnsi="XO Thames" w:cs="Times New Roman"/>
          <w:b/>
          <w:color w:val="000000" w:themeColor="text1"/>
        </w:rPr>
        <w:t>Государственного заказчика</w:t>
      </w:r>
      <w:r w:rsidR="00F32B6B">
        <w:rPr>
          <w:rFonts w:ascii="XO Thames" w:eastAsia="Calibri" w:hAnsi="XO Thames" w:cs="Times New Roman"/>
          <w:b/>
          <w:color w:val="000000" w:themeColor="text1"/>
        </w:rPr>
        <w:t xml:space="preserve"> </w:t>
      </w:r>
      <w:r w:rsidR="00031705" w:rsidRPr="00247498">
        <w:rPr>
          <w:rFonts w:ascii="XO Thames" w:eastAsia="Calibri" w:hAnsi="XO Thames" w:cs="Times New Roman"/>
          <w:color w:val="000000" w:themeColor="text1"/>
        </w:rPr>
        <w:t xml:space="preserve">автомобильного транспорта </w:t>
      </w:r>
      <w:r w:rsidR="00031705" w:rsidRPr="00247498">
        <w:rPr>
          <w:rFonts w:ascii="XO Thames" w:eastAsia="Calibri" w:hAnsi="XO Thames" w:cs="Times New Roman"/>
          <w:b/>
          <w:color w:val="000000" w:themeColor="text1"/>
        </w:rPr>
        <w:t>Исполнителя</w:t>
      </w:r>
      <w:r w:rsidR="00031705" w:rsidRPr="00247498">
        <w:rPr>
          <w:rFonts w:ascii="XO Thames" w:eastAsia="Calibri" w:hAnsi="XO Thames" w:cs="Times New Roman"/>
          <w:color w:val="000000" w:themeColor="text1"/>
        </w:rPr>
        <w:t>, необходимого для оказания Услуг.</w:t>
      </w:r>
    </w:p>
    <w:p w14:paraId="5497D0B8" w14:textId="4F8655FB" w:rsidR="00EB154A"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EB154A" w:rsidRPr="00247498">
        <w:rPr>
          <w:rFonts w:ascii="XO Thames" w:eastAsia="Calibri" w:hAnsi="XO Thames" w:cs="Times New Roman"/>
          <w:color w:val="000000" w:themeColor="text1"/>
        </w:rPr>
        <w:t>.1.</w:t>
      </w:r>
      <w:r w:rsidR="0010168A" w:rsidRPr="00247498">
        <w:rPr>
          <w:rFonts w:ascii="XO Thames" w:eastAsia="Calibri" w:hAnsi="XO Thames" w:cs="Times New Roman"/>
          <w:color w:val="000000" w:themeColor="text1"/>
        </w:rPr>
        <w:t>6</w:t>
      </w:r>
      <w:r w:rsidR="00EB154A" w:rsidRPr="00247498">
        <w:rPr>
          <w:rFonts w:ascii="XO Thames" w:eastAsia="Calibri" w:hAnsi="XO Thames" w:cs="Times New Roman"/>
          <w:color w:val="000000" w:themeColor="text1"/>
        </w:rPr>
        <w:t>. Выполнять иные обязанности, предусмотренные законодательством</w:t>
      </w:r>
    </w:p>
    <w:p w14:paraId="5F2EF45D" w14:textId="02A86B75" w:rsidR="00EB154A" w:rsidRPr="006C0965"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b/>
          <w:color w:val="000000" w:themeColor="text1"/>
          <w:u w:val="single"/>
        </w:rPr>
      </w:pPr>
      <w:r>
        <w:rPr>
          <w:rFonts w:ascii="XO Thames" w:eastAsia="Calibri" w:hAnsi="XO Thames" w:cs="Times New Roman"/>
          <w:b/>
          <w:color w:val="000000" w:themeColor="text1"/>
          <w:u w:val="single"/>
        </w:rPr>
        <w:t>6</w:t>
      </w:r>
      <w:r w:rsidR="00EB154A" w:rsidRPr="006C0965">
        <w:rPr>
          <w:rFonts w:ascii="XO Thames" w:eastAsia="Calibri" w:hAnsi="XO Thames" w:cs="Times New Roman"/>
          <w:b/>
          <w:color w:val="000000" w:themeColor="text1"/>
          <w:u w:val="single"/>
        </w:rPr>
        <w:t>.2. Государственный заказчик вправе:</w:t>
      </w:r>
    </w:p>
    <w:p w14:paraId="2761859A" w14:textId="0D577D2D" w:rsidR="00EB154A"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7C7D58" w:rsidRPr="00247498">
        <w:rPr>
          <w:rFonts w:ascii="XO Thames" w:eastAsia="Calibri" w:hAnsi="XO Thames" w:cs="Times New Roman"/>
          <w:color w:val="000000" w:themeColor="text1"/>
        </w:rPr>
        <w:t xml:space="preserve">.2.1. Требовать от </w:t>
      </w:r>
      <w:r w:rsidR="00031705" w:rsidRPr="00247498">
        <w:rPr>
          <w:rFonts w:ascii="XO Thames" w:eastAsia="Calibri" w:hAnsi="XO Thames" w:cs="Times New Roman"/>
          <w:b/>
          <w:color w:val="000000" w:themeColor="text1"/>
        </w:rPr>
        <w:t>Исполнителя</w:t>
      </w:r>
      <w:r w:rsidR="007C7D58" w:rsidRPr="00247498">
        <w:rPr>
          <w:rFonts w:ascii="XO Thames" w:eastAsia="Calibri" w:hAnsi="XO Thames" w:cs="Times New Roman"/>
          <w:color w:val="000000" w:themeColor="text1"/>
        </w:rPr>
        <w:t>,</w:t>
      </w:r>
      <w:r w:rsidR="00EB154A" w:rsidRPr="00247498">
        <w:rPr>
          <w:rFonts w:ascii="XO Thames" w:eastAsia="Calibri" w:hAnsi="XO Thames" w:cs="Times New Roman"/>
          <w:color w:val="000000" w:themeColor="text1"/>
        </w:rPr>
        <w:t xml:space="preserve"> надлежащ</w:t>
      </w:r>
      <w:r w:rsidR="009B1FBB" w:rsidRPr="00247498">
        <w:rPr>
          <w:rFonts w:ascii="XO Thames" w:eastAsia="Calibri" w:hAnsi="XO Thames" w:cs="Times New Roman"/>
          <w:color w:val="000000" w:themeColor="text1"/>
        </w:rPr>
        <w:t>его</w:t>
      </w:r>
      <w:r w:rsidR="00F32B6B">
        <w:rPr>
          <w:rFonts w:ascii="XO Thames" w:eastAsia="Calibri" w:hAnsi="XO Thames" w:cs="Times New Roman"/>
          <w:color w:val="000000" w:themeColor="text1"/>
        </w:rPr>
        <w:t xml:space="preserve"> </w:t>
      </w:r>
      <w:r w:rsidR="00031705" w:rsidRPr="00247498">
        <w:rPr>
          <w:rFonts w:ascii="XO Thames" w:eastAsia="Calibri" w:hAnsi="XO Thames" w:cs="Times New Roman"/>
          <w:color w:val="000000" w:themeColor="text1"/>
        </w:rPr>
        <w:t>оказания Услуг</w:t>
      </w:r>
      <w:r w:rsidR="00EB154A" w:rsidRPr="00247498">
        <w:rPr>
          <w:rFonts w:ascii="XO Thames" w:eastAsia="Calibri" w:hAnsi="XO Thames" w:cs="Times New Roman"/>
          <w:color w:val="000000" w:themeColor="text1"/>
        </w:rPr>
        <w:t>, соответствующего качеств</w:t>
      </w:r>
      <w:r w:rsidR="00C602B9" w:rsidRPr="00247498">
        <w:rPr>
          <w:rFonts w:ascii="XO Thames" w:eastAsia="Calibri" w:hAnsi="XO Thames" w:cs="Times New Roman"/>
          <w:color w:val="000000" w:themeColor="text1"/>
        </w:rPr>
        <w:t>а</w:t>
      </w:r>
      <w:r w:rsidR="00EB154A" w:rsidRPr="00247498">
        <w:rPr>
          <w:rFonts w:ascii="XO Thames" w:eastAsia="Calibri" w:hAnsi="XO Thames" w:cs="Times New Roman"/>
          <w:color w:val="000000" w:themeColor="text1"/>
        </w:rPr>
        <w:t>, объема</w:t>
      </w:r>
      <w:r w:rsidR="00C602B9" w:rsidRPr="00247498">
        <w:rPr>
          <w:rFonts w:ascii="XO Thames" w:eastAsia="Calibri" w:hAnsi="XO Thames" w:cs="Times New Roman"/>
          <w:color w:val="000000" w:themeColor="text1"/>
        </w:rPr>
        <w:t xml:space="preserve"> и</w:t>
      </w:r>
      <w:r w:rsidR="00EB154A" w:rsidRPr="00247498">
        <w:rPr>
          <w:rFonts w:ascii="XO Thames" w:eastAsia="Calibri" w:hAnsi="XO Thames" w:cs="Times New Roman"/>
          <w:color w:val="000000" w:themeColor="text1"/>
        </w:rPr>
        <w:t xml:space="preserve"> срока их </w:t>
      </w:r>
      <w:r w:rsidR="00031705" w:rsidRPr="00247498">
        <w:rPr>
          <w:rFonts w:ascii="XO Thames" w:eastAsia="Calibri" w:hAnsi="XO Thames" w:cs="Times New Roman"/>
          <w:color w:val="000000" w:themeColor="text1"/>
        </w:rPr>
        <w:t>оказания</w:t>
      </w:r>
      <w:r w:rsidR="00EB154A" w:rsidRPr="00247498">
        <w:rPr>
          <w:rFonts w:ascii="XO Thames" w:eastAsia="Calibri" w:hAnsi="XO Thames" w:cs="Times New Roman"/>
          <w:color w:val="000000" w:themeColor="text1"/>
        </w:rPr>
        <w:t xml:space="preserve"> и иным требованиям, предусмотренным настоящим Контрактом.</w:t>
      </w:r>
    </w:p>
    <w:p w14:paraId="634F3B69" w14:textId="7069E84F" w:rsidR="00C602B9"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C602B9" w:rsidRPr="00247498">
        <w:rPr>
          <w:rFonts w:ascii="XO Thames" w:eastAsia="Calibri" w:hAnsi="XO Thames" w:cs="Times New Roman"/>
          <w:color w:val="000000" w:themeColor="text1"/>
        </w:rPr>
        <w:t xml:space="preserve">.2.2. </w:t>
      </w:r>
      <w:r w:rsidR="006E39B7" w:rsidRPr="00247498">
        <w:rPr>
          <w:rFonts w:ascii="XO Thames" w:eastAsia="Calibri" w:hAnsi="XO Thames" w:cs="Times New Roman"/>
          <w:color w:val="000000" w:themeColor="text1"/>
        </w:rPr>
        <w:t xml:space="preserve">Запрашивать у </w:t>
      </w:r>
      <w:r w:rsidR="00031705" w:rsidRPr="00247498">
        <w:rPr>
          <w:rFonts w:ascii="XO Thames" w:eastAsia="Calibri" w:hAnsi="XO Thames" w:cs="Times New Roman"/>
          <w:b/>
          <w:color w:val="000000" w:themeColor="text1"/>
        </w:rPr>
        <w:t>Исполнителя</w:t>
      </w:r>
      <w:r w:rsidR="00F32B6B">
        <w:rPr>
          <w:rFonts w:ascii="XO Thames" w:eastAsia="Calibri" w:hAnsi="XO Thames" w:cs="Times New Roman"/>
          <w:b/>
          <w:color w:val="000000" w:themeColor="text1"/>
        </w:rPr>
        <w:t xml:space="preserve"> </w:t>
      </w:r>
      <w:r w:rsidR="006E39B7" w:rsidRPr="00247498">
        <w:rPr>
          <w:rFonts w:ascii="XO Thames" w:eastAsia="Calibri" w:hAnsi="XO Thames" w:cs="Times New Roman"/>
          <w:color w:val="000000" w:themeColor="text1"/>
        </w:rPr>
        <w:t xml:space="preserve">информацию о ходе и состоянии исполнения обязательств </w:t>
      </w:r>
      <w:r w:rsidR="00031705" w:rsidRPr="00247498">
        <w:rPr>
          <w:rFonts w:ascii="XO Thames" w:eastAsia="Calibri" w:hAnsi="XO Thames" w:cs="Times New Roman"/>
          <w:b/>
          <w:color w:val="000000" w:themeColor="text1"/>
        </w:rPr>
        <w:t>Исполнителя</w:t>
      </w:r>
      <w:r w:rsidR="006E39B7" w:rsidRPr="00247498">
        <w:rPr>
          <w:rFonts w:ascii="XO Thames" w:eastAsia="Calibri" w:hAnsi="XO Thames" w:cs="Times New Roman"/>
          <w:color w:val="000000" w:themeColor="text1"/>
        </w:rPr>
        <w:t xml:space="preserve"> по Контракту</w:t>
      </w:r>
      <w:r w:rsidR="00C602B9" w:rsidRPr="00247498">
        <w:rPr>
          <w:rFonts w:ascii="XO Thames" w:eastAsia="Calibri" w:hAnsi="XO Thames" w:cs="Times New Roman"/>
          <w:color w:val="000000" w:themeColor="text1"/>
        </w:rPr>
        <w:t>.</w:t>
      </w:r>
    </w:p>
    <w:p w14:paraId="71A71C82" w14:textId="759B7C88" w:rsidR="007466D4"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7466D4" w:rsidRPr="00247498">
        <w:rPr>
          <w:rFonts w:ascii="XO Thames" w:eastAsia="Calibri" w:hAnsi="XO Thames" w:cs="Times New Roman"/>
          <w:color w:val="000000" w:themeColor="text1"/>
        </w:rPr>
        <w:t xml:space="preserve">.2.3. Определять лиц, непосредственно участвующих в контроле за осуществлением оказания услуг </w:t>
      </w:r>
      <w:r w:rsidR="007466D4" w:rsidRPr="00247498">
        <w:rPr>
          <w:rFonts w:ascii="XO Thames" w:eastAsia="Calibri" w:hAnsi="XO Thames" w:cs="Times New Roman"/>
          <w:b/>
          <w:color w:val="000000" w:themeColor="text1"/>
        </w:rPr>
        <w:t>Исполнителем</w:t>
      </w:r>
      <w:r w:rsidR="007466D4" w:rsidRPr="00247498">
        <w:rPr>
          <w:rFonts w:ascii="XO Thames" w:eastAsia="Calibri" w:hAnsi="XO Thames" w:cs="Times New Roman"/>
          <w:color w:val="000000" w:themeColor="text1"/>
        </w:rPr>
        <w:t xml:space="preserve"> и (или) лиц, участвующих в приемке оказанных Услуг по объему и качеству.</w:t>
      </w:r>
    </w:p>
    <w:p w14:paraId="32FDA09D" w14:textId="113C408F" w:rsidR="00034BF7"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7466D4" w:rsidRPr="00247498">
        <w:rPr>
          <w:rFonts w:ascii="XO Thames" w:eastAsia="Calibri" w:hAnsi="XO Thames" w:cs="Times New Roman"/>
          <w:color w:val="000000" w:themeColor="text1"/>
        </w:rPr>
        <w:t>.2.4</w:t>
      </w:r>
      <w:r w:rsidR="00034BF7" w:rsidRPr="00247498">
        <w:rPr>
          <w:rFonts w:ascii="XO Thames" w:eastAsia="Calibri" w:hAnsi="XO Thames" w:cs="Times New Roman"/>
          <w:color w:val="000000" w:themeColor="text1"/>
        </w:rPr>
        <w:t xml:space="preserve">. </w:t>
      </w:r>
      <w:r w:rsidR="00FB5433" w:rsidRPr="00247498">
        <w:rPr>
          <w:rFonts w:ascii="XO Thames" w:eastAsia="Calibri" w:hAnsi="XO Thames" w:cs="Times New Roman"/>
          <w:color w:val="000000" w:themeColor="text1"/>
        </w:rPr>
        <w:t>П</w:t>
      </w:r>
      <w:r w:rsidR="00034BF7" w:rsidRPr="00247498">
        <w:rPr>
          <w:rFonts w:ascii="XO Thames" w:eastAsia="Calibri" w:hAnsi="XO Thames" w:cs="Times New Roman"/>
          <w:color w:val="000000" w:themeColor="text1"/>
        </w:rPr>
        <w:t xml:space="preserve">редложить увеличить или уменьшить в процессе исполнения Контракта </w:t>
      </w:r>
      <w:r w:rsidR="00EB2A47" w:rsidRPr="00247498">
        <w:rPr>
          <w:rFonts w:ascii="XO Thames" w:eastAsia="Calibri" w:hAnsi="XO Thames" w:cs="Times New Roman"/>
          <w:color w:val="000000" w:themeColor="text1"/>
        </w:rPr>
        <w:t xml:space="preserve">объем </w:t>
      </w:r>
      <w:r w:rsidR="007466D4" w:rsidRPr="00247498">
        <w:rPr>
          <w:rFonts w:ascii="XO Thames" w:eastAsia="Calibri" w:hAnsi="XO Thames" w:cs="Times New Roman"/>
          <w:color w:val="000000" w:themeColor="text1"/>
        </w:rPr>
        <w:t>оказанных Услуг</w:t>
      </w:r>
      <w:r w:rsidR="00034BF7" w:rsidRPr="00247498">
        <w:rPr>
          <w:rFonts w:ascii="XO Thames" w:eastAsia="Calibri" w:hAnsi="XO Thames" w:cs="Times New Roman"/>
          <w:color w:val="000000" w:themeColor="text1"/>
        </w:rPr>
        <w:t>, предусмотренн</w:t>
      </w:r>
      <w:r w:rsidR="00EB2A47" w:rsidRPr="00247498">
        <w:rPr>
          <w:rFonts w:ascii="XO Thames" w:eastAsia="Calibri" w:hAnsi="XO Thames" w:cs="Times New Roman"/>
          <w:color w:val="000000" w:themeColor="text1"/>
        </w:rPr>
        <w:t>ых</w:t>
      </w:r>
      <w:r w:rsidR="00034BF7" w:rsidRPr="00247498">
        <w:rPr>
          <w:rFonts w:ascii="XO Thames" w:eastAsia="Calibri" w:hAnsi="XO Thames" w:cs="Times New Roman"/>
          <w:color w:val="000000" w:themeColor="text1"/>
        </w:rPr>
        <w:t xml:space="preserve"> Контрактом, не более чем на десять процентов в порядке и на условиях, установленных Законом N 44-ФЗ; </w:t>
      </w:r>
    </w:p>
    <w:p w14:paraId="47076467" w14:textId="4BCEFA92" w:rsidR="00EB154A"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EB154A" w:rsidRPr="00247498">
        <w:rPr>
          <w:rFonts w:ascii="XO Thames" w:eastAsia="Calibri" w:hAnsi="XO Thames" w:cs="Times New Roman"/>
          <w:color w:val="000000" w:themeColor="text1"/>
        </w:rPr>
        <w:t>.2.</w:t>
      </w:r>
      <w:r w:rsidR="00034BF7" w:rsidRPr="00247498">
        <w:rPr>
          <w:rFonts w:ascii="XO Thames" w:eastAsia="Calibri" w:hAnsi="XO Thames" w:cs="Times New Roman"/>
          <w:color w:val="000000" w:themeColor="text1"/>
        </w:rPr>
        <w:t>6</w:t>
      </w:r>
      <w:r w:rsidR="00EB154A" w:rsidRPr="00247498">
        <w:rPr>
          <w:rFonts w:ascii="XO Thames" w:eastAsia="Calibri" w:hAnsi="XO Thames" w:cs="Times New Roman"/>
          <w:color w:val="000000" w:themeColor="text1"/>
        </w:rPr>
        <w:t xml:space="preserve">. </w:t>
      </w:r>
      <w:r w:rsidR="00B61549" w:rsidRPr="00247498">
        <w:rPr>
          <w:rFonts w:ascii="XO Thames" w:eastAsia="Calibri" w:hAnsi="XO Thames" w:cs="Times New Roman"/>
          <w:b/>
          <w:color w:val="000000" w:themeColor="text1"/>
        </w:rPr>
        <w:t xml:space="preserve">Принять решение об одностороннем отказе от исполнения Контракта по основаниям, </w:t>
      </w:r>
      <w:r w:rsidR="00B61549" w:rsidRPr="00247498">
        <w:rPr>
          <w:rFonts w:ascii="XO Thames" w:eastAsia="Calibri" w:hAnsi="XO Thames" w:cs="Times New Roman"/>
          <w:b/>
          <w:color w:val="000000" w:themeColor="text1"/>
        </w:rPr>
        <w:lastRenderedPageBreak/>
        <w:t xml:space="preserve">предусмотренным </w:t>
      </w:r>
      <w:hyperlink r:id="rId12" w:anchor="/multilink/70353464/paragraph/3862/number/0" w:history="1">
        <w:r w:rsidR="00B61549" w:rsidRPr="00247498">
          <w:rPr>
            <w:rFonts w:ascii="XO Thames" w:eastAsia="Calibri" w:hAnsi="XO Thames" w:cs="Times New Roman"/>
            <w:b/>
            <w:color w:val="000000" w:themeColor="text1"/>
          </w:rPr>
          <w:t>Гражданским кодексом</w:t>
        </w:r>
      </w:hyperlink>
      <w:r w:rsidR="00B61549" w:rsidRPr="00247498">
        <w:rPr>
          <w:rFonts w:ascii="XO Thames" w:eastAsia="Calibri" w:hAnsi="XO Thames" w:cs="Times New Roman"/>
          <w:b/>
          <w:color w:val="000000" w:themeColor="text1"/>
        </w:rPr>
        <w:t xml:space="preserve"> Российской Федерации для одностороннего отказа от исполнения отдельных видов обязательств</w:t>
      </w:r>
      <w:r w:rsidR="00EB154A" w:rsidRPr="00247498">
        <w:rPr>
          <w:rFonts w:ascii="XO Thames" w:eastAsia="Calibri" w:hAnsi="XO Thames" w:cs="Times New Roman"/>
          <w:b/>
          <w:color w:val="000000" w:themeColor="text1"/>
        </w:rPr>
        <w:t>.</w:t>
      </w:r>
    </w:p>
    <w:p w14:paraId="01A39432" w14:textId="43AACC5C" w:rsidR="00EC3149"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EC3149" w:rsidRPr="00247498">
        <w:rPr>
          <w:rFonts w:ascii="XO Thames" w:eastAsia="Calibri" w:hAnsi="XO Thames" w:cs="Times New Roman"/>
          <w:color w:val="000000" w:themeColor="text1"/>
        </w:rPr>
        <w:t xml:space="preserve">2.7. Провести экспертизу </w:t>
      </w:r>
      <w:r w:rsidR="007466D4" w:rsidRPr="00247498">
        <w:rPr>
          <w:rFonts w:ascii="XO Thames" w:eastAsia="Calibri" w:hAnsi="XO Thames" w:cs="Times New Roman"/>
          <w:color w:val="000000" w:themeColor="text1"/>
        </w:rPr>
        <w:t>оказанных Услуг</w:t>
      </w:r>
      <w:r w:rsidR="00EC3149" w:rsidRPr="00247498">
        <w:rPr>
          <w:rFonts w:ascii="XO Thames" w:eastAsia="Calibri" w:hAnsi="XO Thames" w:cs="Times New Roman"/>
          <w:color w:val="000000" w:themeColor="text1"/>
        </w:rPr>
        <w:t xml:space="preserve"> с привлечением экспертов, экспертных организаций до принятия решения об одностороннем отказе от исполнения контракта в соответствии с </w:t>
      </w:r>
      <w:hyperlink r:id="rId13" w:anchor="/document/70353464/entry/958" w:history="1">
        <w:r w:rsidR="000A57DD" w:rsidRPr="00247498">
          <w:rPr>
            <w:rFonts w:ascii="XO Thames" w:eastAsia="Calibri" w:hAnsi="XO Thames" w:cs="Times New Roman"/>
            <w:color w:val="000000" w:themeColor="text1"/>
          </w:rPr>
          <w:t xml:space="preserve">частью </w:t>
        </w:r>
        <w:r w:rsidR="00EC3149" w:rsidRPr="00247498">
          <w:rPr>
            <w:rFonts w:ascii="XO Thames" w:eastAsia="Calibri" w:hAnsi="XO Thames" w:cs="Times New Roman"/>
            <w:color w:val="000000" w:themeColor="text1"/>
          </w:rPr>
          <w:t>8</w:t>
        </w:r>
      </w:hyperlink>
      <w:r w:rsidR="00EC3149" w:rsidRPr="00247498">
        <w:rPr>
          <w:rFonts w:ascii="XO Thames" w:eastAsia="Calibri" w:hAnsi="XO Thames" w:cs="Times New Roman"/>
          <w:color w:val="000000" w:themeColor="text1"/>
        </w:rPr>
        <w:t>ст.</w:t>
      </w:r>
      <w:r w:rsidR="009904F0" w:rsidRPr="00247498">
        <w:rPr>
          <w:rFonts w:ascii="XO Thames" w:eastAsia="Calibri" w:hAnsi="XO Thames" w:cs="Times New Roman"/>
          <w:color w:val="000000" w:themeColor="text1"/>
        </w:rPr>
        <w:t>95 Закона N 44-ФЗ</w:t>
      </w:r>
      <w:r w:rsidR="00FB5433" w:rsidRPr="00247498">
        <w:rPr>
          <w:rFonts w:ascii="XO Thames" w:eastAsia="Calibri" w:hAnsi="XO Thames" w:cs="Times New Roman"/>
          <w:color w:val="000000" w:themeColor="text1"/>
        </w:rPr>
        <w:t>.</w:t>
      </w:r>
    </w:p>
    <w:p w14:paraId="7B78EE4B" w14:textId="57BD2737" w:rsidR="00EB154A"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6C4422" w:rsidRPr="00247498">
        <w:rPr>
          <w:rFonts w:ascii="XO Thames" w:eastAsia="Calibri" w:hAnsi="XO Thames" w:cs="Times New Roman"/>
          <w:color w:val="000000" w:themeColor="text1"/>
        </w:rPr>
        <w:t>.2.</w:t>
      </w:r>
      <w:r w:rsidR="00FE222E" w:rsidRPr="00247498">
        <w:rPr>
          <w:rFonts w:ascii="XO Thames" w:eastAsia="Calibri" w:hAnsi="XO Thames" w:cs="Times New Roman"/>
          <w:color w:val="000000" w:themeColor="text1"/>
        </w:rPr>
        <w:t>8</w:t>
      </w:r>
      <w:r w:rsidR="00EB154A" w:rsidRPr="00247498">
        <w:rPr>
          <w:rFonts w:ascii="XO Thames" w:eastAsia="Calibri" w:hAnsi="XO Thames" w:cs="Times New Roman"/>
          <w:color w:val="000000" w:themeColor="text1"/>
        </w:rPr>
        <w:t>. Пользоваться иными правами, установленными Контрактом и законодательством Российской Федерации.</w:t>
      </w:r>
    </w:p>
    <w:p w14:paraId="695AB2EC" w14:textId="36D5F538" w:rsidR="00EB154A" w:rsidRPr="006C0965"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b/>
          <w:color w:val="000000" w:themeColor="text1"/>
          <w:u w:val="single"/>
        </w:rPr>
      </w:pPr>
      <w:r>
        <w:rPr>
          <w:rFonts w:ascii="XO Thames" w:eastAsia="Calibri" w:hAnsi="XO Thames" w:cs="Times New Roman"/>
          <w:b/>
          <w:color w:val="000000" w:themeColor="text1"/>
          <w:u w:val="single"/>
        </w:rPr>
        <w:t>6</w:t>
      </w:r>
      <w:r w:rsidR="00EB154A" w:rsidRPr="006C0965">
        <w:rPr>
          <w:rFonts w:ascii="XO Thames" w:eastAsia="Calibri" w:hAnsi="XO Thames" w:cs="Times New Roman"/>
          <w:b/>
          <w:color w:val="000000" w:themeColor="text1"/>
          <w:u w:val="single"/>
        </w:rPr>
        <w:t xml:space="preserve">.3. </w:t>
      </w:r>
      <w:r w:rsidR="007466D4" w:rsidRPr="006C0965">
        <w:rPr>
          <w:rFonts w:ascii="XO Thames" w:eastAsia="Calibri" w:hAnsi="XO Thames" w:cs="Times New Roman"/>
          <w:b/>
          <w:color w:val="000000" w:themeColor="text1"/>
          <w:u w:val="single"/>
        </w:rPr>
        <w:t>Исполнитель</w:t>
      </w:r>
      <w:r w:rsidR="000F2038">
        <w:rPr>
          <w:rFonts w:ascii="XO Thames" w:eastAsia="Calibri" w:hAnsi="XO Thames" w:cs="Times New Roman"/>
          <w:b/>
          <w:color w:val="000000" w:themeColor="text1"/>
          <w:u w:val="single"/>
        </w:rPr>
        <w:t xml:space="preserve"> </w:t>
      </w:r>
      <w:r w:rsidR="00EB154A" w:rsidRPr="006C0965">
        <w:rPr>
          <w:rFonts w:ascii="XO Thames" w:eastAsia="Calibri" w:hAnsi="XO Thames" w:cs="Times New Roman"/>
          <w:b/>
          <w:color w:val="000000" w:themeColor="text1"/>
          <w:u w:val="single"/>
        </w:rPr>
        <w:t>обязан:</w:t>
      </w:r>
    </w:p>
    <w:p w14:paraId="578F00E4" w14:textId="666250D1" w:rsidR="00997863"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997863" w:rsidRPr="00247498">
        <w:rPr>
          <w:rFonts w:ascii="XO Thames" w:eastAsia="Calibri" w:hAnsi="XO Thames" w:cs="Times New Roman"/>
          <w:color w:val="000000" w:themeColor="text1"/>
        </w:rPr>
        <w:t xml:space="preserve">.3.1. </w:t>
      </w:r>
      <w:r w:rsidR="00437AE2" w:rsidRPr="00247498">
        <w:rPr>
          <w:rFonts w:ascii="XO Thames" w:eastAsia="Calibri" w:hAnsi="XO Thames" w:cs="Times New Roman"/>
          <w:color w:val="000000" w:themeColor="text1"/>
        </w:rPr>
        <w:t xml:space="preserve">Обеспечить соответствие оказываемых услуг требованиям законодательства, нормативных и технических документов, иных актов </w:t>
      </w:r>
      <w:r w:rsidR="00437AE2" w:rsidRPr="00247498">
        <w:rPr>
          <w:rFonts w:ascii="XO Thames" w:eastAsia="Calibri" w:hAnsi="XO Thames" w:cs="Times New Roman"/>
          <w:b/>
          <w:color w:val="000000" w:themeColor="text1"/>
        </w:rPr>
        <w:t>Государственного заказчика</w:t>
      </w:r>
      <w:r w:rsidR="00437AE2" w:rsidRPr="00247498">
        <w:rPr>
          <w:rFonts w:ascii="XO Thames" w:eastAsia="Calibri" w:hAnsi="XO Thames" w:cs="Times New Roman"/>
          <w:color w:val="000000" w:themeColor="text1"/>
        </w:rPr>
        <w:t xml:space="preserve"> и условиям настоящего Контракта</w:t>
      </w:r>
      <w:r w:rsidR="00997863" w:rsidRPr="00247498">
        <w:rPr>
          <w:rFonts w:ascii="XO Thames" w:eastAsia="Calibri" w:hAnsi="XO Thames" w:cs="Times New Roman"/>
          <w:color w:val="000000" w:themeColor="text1"/>
        </w:rPr>
        <w:t>.</w:t>
      </w:r>
    </w:p>
    <w:p w14:paraId="24222005" w14:textId="31CFD4C1" w:rsidR="00967E18"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967E18" w:rsidRPr="00247498">
        <w:rPr>
          <w:rFonts w:ascii="XO Thames" w:eastAsia="Calibri" w:hAnsi="XO Thames" w:cs="Times New Roman"/>
          <w:color w:val="000000" w:themeColor="text1"/>
        </w:rPr>
        <w:t>.3.2. Обеспечивать подачу технически исправного автомобильного транспорта для оказания Услуг, в порядке и сроки, установленные настоящим Контрактом.</w:t>
      </w:r>
    </w:p>
    <w:p w14:paraId="4C331697" w14:textId="62DD77DD" w:rsidR="005671B9"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967E18" w:rsidRPr="00247498">
        <w:rPr>
          <w:rFonts w:ascii="XO Thames" w:eastAsia="Calibri" w:hAnsi="XO Thames" w:cs="Times New Roman"/>
          <w:color w:val="000000" w:themeColor="text1"/>
        </w:rPr>
        <w:t xml:space="preserve">.3.3. Обеспечить сохранность груза с момента окончания погрузочных работ и подписания акта приемки груза на складе </w:t>
      </w:r>
      <w:r w:rsidR="00967E18" w:rsidRPr="00247498">
        <w:rPr>
          <w:rFonts w:ascii="XO Thames" w:eastAsia="Calibri" w:hAnsi="XO Thames" w:cs="Times New Roman"/>
          <w:b/>
          <w:color w:val="000000" w:themeColor="text1"/>
        </w:rPr>
        <w:t>Государственного заказчика</w:t>
      </w:r>
      <w:r w:rsidR="00967E18" w:rsidRPr="00247498">
        <w:rPr>
          <w:rFonts w:ascii="XO Thames" w:eastAsia="Calibri" w:hAnsi="XO Thames" w:cs="Times New Roman"/>
          <w:color w:val="000000" w:themeColor="text1"/>
        </w:rPr>
        <w:t xml:space="preserve"> до момента передачи груза Грузополучателю на основании акта передачи груза. </w:t>
      </w:r>
    </w:p>
    <w:p w14:paraId="5EF6703A" w14:textId="413CE3BD" w:rsidR="00967E18"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5671B9" w:rsidRPr="00247498">
        <w:rPr>
          <w:rFonts w:ascii="XO Thames" w:eastAsia="Calibri" w:hAnsi="XO Thames" w:cs="Times New Roman"/>
          <w:color w:val="000000" w:themeColor="text1"/>
        </w:rPr>
        <w:t>.3.4.</w:t>
      </w:r>
      <w:r w:rsidR="004A2BB4" w:rsidRPr="00247498">
        <w:rPr>
          <w:rFonts w:ascii="XO Thames" w:eastAsia="Calibri" w:hAnsi="XO Thames" w:cs="Times New Roman"/>
          <w:color w:val="000000" w:themeColor="text1"/>
        </w:rPr>
        <w:t xml:space="preserve"> Обеспечить доставку г</w:t>
      </w:r>
      <w:r w:rsidR="00967E18" w:rsidRPr="00247498">
        <w:rPr>
          <w:rFonts w:ascii="XO Thames" w:eastAsia="Calibri" w:hAnsi="XO Thames" w:cs="Times New Roman"/>
          <w:color w:val="000000" w:themeColor="text1"/>
        </w:rPr>
        <w:t>руз</w:t>
      </w:r>
      <w:r w:rsidR="004A2BB4" w:rsidRPr="00247498">
        <w:rPr>
          <w:rFonts w:ascii="XO Thames" w:eastAsia="Calibri" w:hAnsi="XO Thames" w:cs="Times New Roman"/>
          <w:color w:val="000000" w:themeColor="text1"/>
        </w:rPr>
        <w:t>а</w:t>
      </w:r>
      <w:r w:rsidR="00967E18" w:rsidRPr="00247498">
        <w:rPr>
          <w:rFonts w:ascii="XO Thames" w:eastAsia="Calibri" w:hAnsi="XO Thames" w:cs="Times New Roman"/>
          <w:color w:val="000000" w:themeColor="text1"/>
        </w:rPr>
        <w:t xml:space="preserve"> без потерь по количеству, без повреждений и загрязнений. </w:t>
      </w:r>
      <w:r w:rsidR="00967E18" w:rsidRPr="00247498">
        <w:rPr>
          <w:rFonts w:ascii="XO Thames" w:eastAsia="Calibri" w:hAnsi="XO Thames" w:cs="Times New Roman"/>
          <w:b/>
          <w:color w:val="000000" w:themeColor="text1"/>
        </w:rPr>
        <w:t>Исполнитель</w:t>
      </w:r>
      <w:r w:rsidR="00967E18" w:rsidRPr="00247498">
        <w:rPr>
          <w:rFonts w:ascii="XO Thames" w:eastAsia="Calibri" w:hAnsi="XO Thames" w:cs="Times New Roman"/>
          <w:color w:val="000000" w:themeColor="text1"/>
        </w:rPr>
        <w:t xml:space="preserve"> несет материальную ответственность за принятый груз </w:t>
      </w:r>
      <w:r w:rsidR="00B44133" w:rsidRPr="00247498">
        <w:rPr>
          <w:rFonts w:ascii="XO Thames" w:eastAsia="Calibri" w:hAnsi="XO Thames" w:cs="Times New Roman"/>
          <w:color w:val="000000" w:themeColor="text1"/>
        </w:rPr>
        <w:t>в пределах</w:t>
      </w:r>
      <w:r w:rsidR="00B44133">
        <w:rPr>
          <w:rFonts w:ascii="XO Thames" w:eastAsia="Calibri" w:hAnsi="XO Thames" w:cs="Times New Roman"/>
          <w:color w:val="000000" w:themeColor="text1"/>
        </w:rPr>
        <w:t xml:space="preserve"> </w:t>
      </w:r>
      <w:r w:rsidR="00B44133" w:rsidRPr="00247498">
        <w:rPr>
          <w:rFonts w:ascii="XO Thames" w:eastAsia="Calibri" w:hAnsi="XO Thames" w:cs="Times New Roman"/>
          <w:color w:val="000000" w:themeColor="text1"/>
        </w:rPr>
        <w:t>стоимости,</w:t>
      </w:r>
      <w:r w:rsidR="00967E18" w:rsidRPr="00247498">
        <w:rPr>
          <w:rFonts w:ascii="XO Thames" w:eastAsia="Calibri" w:hAnsi="XO Thames" w:cs="Times New Roman"/>
          <w:color w:val="000000" w:themeColor="text1"/>
        </w:rPr>
        <w:t xml:space="preserve"> указанной в товарно-транспортной накладной на момент оказания Услуг.</w:t>
      </w:r>
    </w:p>
    <w:p w14:paraId="2F3C44F3" w14:textId="5AA9A7DF" w:rsidR="003A5A84" w:rsidRPr="00247498" w:rsidRDefault="003A5A84"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sidRPr="00247498">
        <w:rPr>
          <w:rFonts w:ascii="XO Thames" w:eastAsia="Calibri" w:hAnsi="XO Thames" w:cs="Times New Roman"/>
          <w:color w:val="000000" w:themeColor="text1"/>
        </w:rPr>
        <w:t> </w:t>
      </w:r>
      <w:r w:rsidR="005923DD">
        <w:rPr>
          <w:rFonts w:ascii="XO Thames" w:eastAsia="Calibri" w:hAnsi="XO Thames" w:cs="Times New Roman"/>
          <w:color w:val="000000" w:themeColor="text1"/>
        </w:rPr>
        <w:t>6</w:t>
      </w:r>
      <w:r w:rsidR="003A1F2C" w:rsidRPr="00247498">
        <w:rPr>
          <w:rFonts w:ascii="XO Thames" w:eastAsia="Calibri" w:hAnsi="XO Thames" w:cs="Times New Roman"/>
          <w:color w:val="000000" w:themeColor="text1"/>
        </w:rPr>
        <w:t xml:space="preserve">.3.5. </w:t>
      </w:r>
      <w:r w:rsidRPr="00247498">
        <w:rPr>
          <w:rFonts w:ascii="XO Thames" w:eastAsia="Calibri" w:hAnsi="XO Thames" w:cs="Times New Roman"/>
          <w:color w:val="000000" w:themeColor="text1"/>
        </w:rPr>
        <w:t xml:space="preserve">При совершении любого дорожно-транспортного происшествия немедленно сообщить о происшествии уполномоченному представителю </w:t>
      </w:r>
      <w:r w:rsidRPr="00247498">
        <w:rPr>
          <w:rFonts w:ascii="XO Thames" w:eastAsia="Calibri" w:hAnsi="XO Thames" w:cs="Times New Roman"/>
          <w:b/>
          <w:color w:val="000000" w:themeColor="text1"/>
        </w:rPr>
        <w:t>Государственного заказчика</w:t>
      </w:r>
      <w:r w:rsidR="003A1F2C" w:rsidRPr="00247498">
        <w:rPr>
          <w:rFonts w:ascii="XO Thames" w:eastAsia="Calibri" w:hAnsi="XO Thames" w:cs="Times New Roman"/>
          <w:color w:val="000000" w:themeColor="text1"/>
        </w:rPr>
        <w:t>.</w:t>
      </w:r>
    </w:p>
    <w:p w14:paraId="362DFCFD" w14:textId="61319443" w:rsidR="00967E18"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4A2BB4" w:rsidRPr="00247498">
        <w:rPr>
          <w:rFonts w:ascii="XO Thames" w:eastAsia="Calibri" w:hAnsi="XO Thames" w:cs="Times New Roman"/>
          <w:color w:val="000000" w:themeColor="text1"/>
        </w:rPr>
        <w:t xml:space="preserve">.3.5. Оказывать </w:t>
      </w:r>
      <w:r w:rsidR="003A1F2C" w:rsidRPr="00247498">
        <w:rPr>
          <w:rFonts w:ascii="XO Thames" w:eastAsia="Calibri" w:hAnsi="XO Thames" w:cs="Times New Roman"/>
          <w:color w:val="000000" w:themeColor="text1"/>
        </w:rPr>
        <w:t>У</w:t>
      </w:r>
      <w:r w:rsidR="004A2BB4" w:rsidRPr="00247498">
        <w:rPr>
          <w:rFonts w:ascii="XO Thames" w:eastAsia="Calibri" w:hAnsi="XO Thames" w:cs="Times New Roman"/>
          <w:color w:val="000000" w:themeColor="text1"/>
        </w:rPr>
        <w:t>слуги в порядке и в сроки, в соответствии с условиями настоящего контракта</w:t>
      </w:r>
    </w:p>
    <w:p w14:paraId="1D4F402B" w14:textId="321C93F7" w:rsidR="004A2BB4"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4A2BB4" w:rsidRPr="00247498">
        <w:rPr>
          <w:rFonts w:ascii="XO Thames" w:eastAsia="Calibri" w:hAnsi="XO Thames" w:cs="Times New Roman"/>
          <w:color w:val="000000" w:themeColor="text1"/>
        </w:rPr>
        <w:t xml:space="preserve">.3.6. В случае нарушения условий настоящего контракта о сроках предоставления </w:t>
      </w:r>
      <w:r w:rsidR="003A1F2C" w:rsidRPr="00247498">
        <w:rPr>
          <w:rFonts w:ascii="XO Thames" w:eastAsia="Calibri" w:hAnsi="XO Thames" w:cs="Times New Roman"/>
          <w:color w:val="000000" w:themeColor="text1"/>
        </w:rPr>
        <w:t xml:space="preserve">автомобильного транспорта </w:t>
      </w:r>
      <w:r w:rsidR="004A2BB4" w:rsidRPr="00247498">
        <w:rPr>
          <w:rFonts w:ascii="XO Thames" w:eastAsia="Calibri" w:hAnsi="XO Thames" w:cs="Times New Roman"/>
          <w:color w:val="000000" w:themeColor="text1"/>
        </w:rPr>
        <w:t xml:space="preserve">и сроках перевозки возместить убытки, в порядке и на условиях, предусмотренных настоящим </w:t>
      </w:r>
      <w:r w:rsidR="003A1F2C" w:rsidRPr="00247498">
        <w:rPr>
          <w:rFonts w:ascii="XO Thames" w:eastAsia="Calibri" w:hAnsi="XO Thames" w:cs="Times New Roman"/>
          <w:color w:val="000000" w:themeColor="text1"/>
        </w:rPr>
        <w:t>К</w:t>
      </w:r>
      <w:r w:rsidR="004A2BB4" w:rsidRPr="00247498">
        <w:rPr>
          <w:rFonts w:ascii="XO Thames" w:eastAsia="Calibri" w:hAnsi="XO Thames" w:cs="Times New Roman"/>
          <w:color w:val="000000" w:themeColor="text1"/>
        </w:rPr>
        <w:t>онтрактом.</w:t>
      </w:r>
    </w:p>
    <w:p w14:paraId="045D6553" w14:textId="7F9A3701" w:rsidR="009D4997"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9D4997" w:rsidRPr="00247498">
        <w:rPr>
          <w:rFonts w:ascii="XO Thames" w:eastAsia="Calibri" w:hAnsi="XO Thames" w:cs="Times New Roman"/>
          <w:color w:val="000000" w:themeColor="text1"/>
        </w:rPr>
        <w:t>.3.</w:t>
      </w:r>
      <w:r w:rsidR="003A5A84" w:rsidRPr="00247498">
        <w:rPr>
          <w:rFonts w:ascii="XO Thames" w:eastAsia="Calibri" w:hAnsi="XO Thames" w:cs="Times New Roman"/>
          <w:color w:val="000000" w:themeColor="text1"/>
        </w:rPr>
        <w:t>7</w:t>
      </w:r>
      <w:r w:rsidR="009D4997" w:rsidRPr="00247498">
        <w:rPr>
          <w:rFonts w:ascii="XO Thames" w:eastAsia="Calibri" w:hAnsi="XO Thames" w:cs="Times New Roman"/>
          <w:color w:val="000000" w:themeColor="text1"/>
        </w:rPr>
        <w:t xml:space="preserve">. Своевременно представить по запросу </w:t>
      </w:r>
      <w:r w:rsidR="009D4997" w:rsidRPr="00247498">
        <w:rPr>
          <w:rFonts w:ascii="XO Thames" w:eastAsia="Calibri" w:hAnsi="XO Thames" w:cs="Times New Roman"/>
          <w:b/>
          <w:color w:val="000000" w:themeColor="text1"/>
        </w:rPr>
        <w:t>Государственного заказчика</w:t>
      </w:r>
      <w:r w:rsidR="009D4997" w:rsidRPr="00247498">
        <w:rPr>
          <w:rFonts w:ascii="XO Thames" w:eastAsia="Calibri" w:hAnsi="XO Thames" w:cs="Times New Roman"/>
          <w:color w:val="000000" w:themeColor="text1"/>
        </w:rPr>
        <w:t xml:space="preserve"> в сроки, указанные в таком запросе, информацию о ходе исполнения обязательств, в том числе о сложностях, возникающих при исполнении Контракта.</w:t>
      </w:r>
    </w:p>
    <w:p w14:paraId="0E04E15F" w14:textId="2A020B0C" w:rsidR="003F4C59"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3F4C59" w:rsidRPr="00247498">
        <w:rPr>
          <w:rFonts w:ascii="XO Thames" w:eastAsia="Calibri" w:hAnsi="XO Thames" w:cs="Times New Roman"/>
          <w:color w:val="000000" w:themeColor="text1"/>
        </w:rPr>
        <w:t>.3.</w:t>
      </w:r>
      <w:r w:rsidR="003A5A84" w:rsidRPr="00247498">
        <w:rPr>
          <w:rFonts w:ascii="XO Thames" w:eastAsia="Calibri" w:hAnsi="XO Thames" w:cs="Times New Roman"/>
          <w:color w:val="000000" w:themeColor="text1"/>
        </w:rPr>
        <w:t>8</w:t>
      </w:r>
      <w:r w:rsidR="003F4C59" w:rsidRPr="00247498">
        <w:rPr>
          <w:rFonts w:ascii="XO Thames" w:eastAsia="Calibri" w:hAnsi="XO Thames" w:cs="Times New Roman"/>
          <w:color w:val="000000" w:themeColor="text1"/>
        </w:rPr>
        <w:t xml:space="preserve">. Незамедлительно предупредить </w:t>
      </w:r>
      <w:r w:rsidR="003F4C59" w:rsidRPr="00247498">
        <w:rPr>
          <w:rFonts w:ascii="XO Thames" w:eastAsia="Calibri" w:hAnsi="XO Thames" w:cs="Times New Roman"/>
          <w:b/>
          <w:color w:val="000000" w:themeColor="text1"/>
        </w:rPr>
        <w:t>Государственного заказчика</w:t>
      </w:r>
      <w:r w:rsidR="003F4C59" w:rsidRPr="00247498">
        <w:rPr>
          <w:rFonts w:ascii="XO Thames" w:eastAsia="Calibri" w:hAnsi="XO Thames" w:cs="Times New Roman"/>
          <w:color w:val="000000" w:themeColor="text1"/>
        </w:rPr>
        <w:t xml:space="preserve"> обо всех, независящих от него обстоятельствах, которые </w:t>
      </w:r>
      <w:r w:rsidR="00057598" w:rsidRPr="00247498">
        <w:rPr>
          <w:rFonts w:ascii="XO Thames" w:eastAsia="Calibri" w:hAnsi="XO Thames" w:cs="Times New Roman"/>
          <w:color w:val="000000" w:themeColor="text1"/>
        </w:rPr>
        <w:t xml:space="preserve">могут </w:t>
      </w:r>
      <w:r w:rsidR="003F4C59" w:rsidRPr="00247498">
        <w:rPr>
          <w:rFonts w:ascii="XO Thames" w:eastAsia="Calibri" w:hAnsi="XO Thames" w:cs="Times New Roman"/>
          <w:color w:val="000000" w:themeColor="text1"/>
        </w:rPr>
        <w:t>гроз</w:t>
      </w:r>
      <w:r w:rsidR="00057598" w:rsidRPr="00247498">
        <w:rPr>
          <w:rFonts w:ascii="XO Thames" w:eastAsia="Calibri" w:hAnsi="XO Thames" w:cs="Times New Roman"/>
          <w:color w:val="000000" w:themeColor="text1"/>
        </w:rPr>
        <w:t>и</w:t>
      </w:r>
      <w:r w:rsidR="003F4C59" w:rsidRPr="00247498">
        <w:rPr>
          <w:rFonts w:ascii="XO Thames" w:eastAsia="Calibri" w:hAnsi="XO Thames" w:cs="Times New Roman"/>
          <w:color w:val="000000" w:themeColor="text1"/>
        </w:rPr>
        <w:t>т</w:t>
      </w:r>
      <w:r w:rsidR="00057598" w:rsidRPr="00247498">
        <w:rPr>
          <w:rFonts w:ascii="XO Thames" w:eastAsia="Calibri" w:hAnsi="XO Thames" w:cs="Times New Roman"/>
          <w:color w:val="000000" w:themeColor="text1"/>
        </w:rPr>
        <w:t>ь</w:t>
      </w:r>
      <w:r w:rsidR="00F32B6B">
        <w:rPr>
          <w:rFonts w:ascii="XO Thames" w:eastAsia="Calibri" w:hAnsi="XO Thames" w:cs="Times New Roman"/>
          <w:color w:val="000000" w:themeColor="text1"/>
        </w:rPr>
        <w:t xml:space="preserve"> </w:t>
      </w:r>
      <w:r w:rsidR="00057598" w:rsidRPr="00247498">
        <w:rPr>
          <w:rFonts w:ascii="XO Thames" w:eastAsia="Calibri" w:hAnsi="XO Thames" w:cs="Times New Roman"/>
          <w:color w:val="000000" w:themeColor="text1"/>
        </w:rPr>
        <w:t xml:space="preserve">качественно </w:t>
      </w:r>
      <w:r w:rsidR="003A1F2C" w:rsidRPr="00247498">
        <w:rPr>
          <w:rFonts w:ascii="XO Thames" w:eastAsia="Calibri" w:hAnsi="XO Thames" w:cs="Times New Roman"/>
          <w:color w:val="000000" w:themeColor="text1"/>
        </w:rPr>
        <w:t>оказать Услуги</w:t>
      </w:r>
      <w:r w:rsidR="00057598" w:rsidRPr="00247498">
        <w:rPr>
          <w:rFonts w:ascii="XO Thames" w:eastAsia="Calibri" w:hAnsi="XO Thames" w:cs="Times New Roman"/>
          <w:color w:val="000000" w:themeColor="text1"/>
        </w:rPr>
        <w:t>,</w:t>
      </w:r>
      <w:r w:rsidR="003F4C59" w:rsidRPr="00247498">
        <w:rPr>
          <w:rFonts w:ascii="XO Thames" w:eastAsia="Calibri" w:hAnsi="XO Thames" w:cs="Times New Roman"/>
          <w:color w:val="000000" w:themeColor="text1"/>
        </w:rPr>
        <w:t xml:space="preserve"> либо создают невозможность </w:t>
      </w:r>
      <w:r w:rsidR="003A1F2C" w:rsidRPr="00247498">
        <w:rPr>
          <w:rFonts w:ascii="XO Thames" w:eastAsia="Calibri" w:hAnsi="XO Thames" w:cs="Times New Roman"/>
          <w:color w:val="000000" w:themeColor="text1"/>
        </w:rPr>
        <w:t>оказания Услуг</w:t>
      </w:r>
      <w:r w:rsidR="003F4C59" w:rsidRPr="00247498">
        <w:rPr>
          <w:rFonts w:ascii="XO Thames" w:eastAsia="Calibri" w:hAnsi="XO Thames" w:cs="Times New Roman"/>
          <w:color w:val="000000" w:themeColor="text1"/>
        </w:rPr>
        <w:t xml:space="preserve"> в срок.</w:t>
      </w:r>
    </w:p>
    <w:p w14:paraId="6C46A02C" w14:textId="1BA52400" w:rsidR="003F4C59"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3F4C59" w:rsidRPr="00247498">
        <w:rPr>
          <w:rFonts w:ascii="XO Thames" w:eastAsia="Calibri" w:hAnsi="XO Thames" w:cs="Times New Roman"/>
          <w:color w:val="000000" w:themeColor="text1"/>
        </w:rPr>
        <w:t>.3.</w:t>
      </w:r>
      <w:r w:rsidR="004D2D14" w:rsidRPr="00247498">
        <w:rPr>
          <w:rFonts w:ascii="XO Thames" w:eastAsia="Calibri" w:hAnsi="XO Thames" w:cs="Times New Roman"/>
          <w:color w:val="000000" w:themeColor="text1"/>
        </w:rPr>
        <w:t>9</w:t>
      </w:r>
      <w:r w:rsidR="003F4C59" w:rsidRPr="00247498">
        <w:rPr>
          <w:rFonts w:ascii="XO Thames" w:eastAsia="Calibri" w:hAnsi="XO Thames" w:cs="Times New Roman"/>
          <w:color w:val="000000" w:themeColor="text1"/>
        </w:rPr>
        <w:t xml:space="preserve">. Безвозмездно устранить по требованию </w:t>
      </w:r>
      <w:r w:rsidR="003F4C59" w:rsidRPr="00247498">
        <w:rPr>
          <w:rFonts w:ascii="XO Thames" w:eastAsia="Calibri" w:hAnsi="XO Thames" w:cs="Times New Roman"/>
          <w:b/>
          <w:color w:val="000000" w:themeColor="text1"/>
        </w:rPr>
        <w:t>Государственного заказчика</w:t>
      </w:r>
      <w:r w:rsidR="003F4C59" w:rsidRPr="00247498">
        <w:rPr>
          <w:rFonts w:ascii="XO Thames" w:eastAsia="Calibri" w:hAnsi="XO Thames" w:cs="Times New Roman"/>
          <w:color w:val="000000" w:themeColor="text1"/>
        </w:rPr>
        <w:t xml:space="preserve"> недостатки выявленные в процессе </w:t>
      </w:r>
      <w:r w:rsidR="004D2D14" w:rsidRPr="00247498">
        <w:rPr>
          <w:rFonts w:ascii="XO Thames" w:eastAsia="Calibri" w:hAnsi="XO Thames" w:cs="Times New Roman"/>
          <w:color w:val="000000" w:themeColor="text1"/>
        </w:rPr>
        <w:t>оказания Услуг</w:t>
      </w:r>
      <w:r w:rsidR="003F4C59" w:rsidRPr="00247498">
        <w:rPr>
          <w:rFonts w:ascii="XO Thames" w:eastAsia="Calibri" w:hAnsi="XO Thames" w:cs="Times New Roman"/>
          <w:color w:val="000000" w:themeColor="text1"/>
        </w:rPr>
        <w:t>.</w:t>
      </w:r>
    </w:p>
    <w:p w14:paraId="6C7BADB2" w14:textId="4FDE6A39" w:rsidR="00EB154A"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EB154A" w:rsidRPr="00247498">
        <w:rPr>
          <w:rFonts w:ascii="XO Thames" w:eastAsia="Calibri" w:hAnsi="XO Thames" w:cs="Times New Roman"/>
          <w:color w:val="000000" w:themeColor="text1"/>
        </w:rPr>
        <w:t>.3.</w:t>
      </w:r>
      <w:r w:rsidR="00442077" w:rsidRPr="00247498">
        <w:rPr>
          <w:rFonts w:ascii="XO Thames" w:eastAsia="Calibri" w:hAnsi="XO Thames" w:cs="Times New Roman"/>
          <w:color w:val="000000" w:themeColor="text1"/>
        </w:rPr>
        <w:t>1</w:t>
      </w:r>
      <w:r w:rsidR="004D2D14" w:rsidRPr="00247498">
        <w:rPr>
          <w:rFonts w:ascii="XO Thames" w:eastAsia="Calibri" w:hAnsi="XO Thames" w:cs="Times New Roman"/>
          <w:color w:val="000000" w:themeColor="text1"/>
        </w:rPr>
        <w:t>0</w:t>
      </w:r>
      <w:r w:rsidR="00EB154A" w:rsidRPr="00247498">
        <w:rPr>
          <w:rFonts w:ascii="XO Thames" w:eastAsia="Calibri" w:hAnsi="XO Thames" w:cs="Times New Roman"/>
          <w:color w:val="000000" w:themeColor="text1"/>
        </w:rPr>
        <w:t xml:space="preserve">. </w:t>
      </w:r>
      <w:r w:rsidR="001F238C" w:rsidRPr="00247498">
        <w:rPr>
          <w:rFonts w:ascii="XO Thames" w:eastAsia="Calibri" w:hAnsi="XO Thames" w:cs="Times New Roman"/>
          <w:color w:val="000000" w:themeColor="text1"/>
        </w:rPr>
        <w:t>В случае нарушения условий Контракта уплатить пени и штрафы, в порядке и на условиях, предусмотренных настоящим Контрактом</w:t>
      </w:r>
      <w:r w:rsidR="00EB154A" w:rsidRPr="00247498">
        <w:rPr>
          <w:rFonts w:ascii="XO Thames" w:eastAsia="Calibri" w:hAnsi="XO Thames" w:cs="Times New Roman"/>
          <w:color w:val="000000" w:themeColor="text1"/>
        </w:rPr>
        <w:t>.</w:t>
      </w:r>
    </w:p>
    <w:p w14:paraId="5FC36D4A" w14:textId="1D354AF5" w:rsidR="00EB154A"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2A6AFA" w:rsidRPr="00247498">
        <w:rPr>
          <w:rFonts w:ascii="XO Thames" w:eastAsia="Calibri" w:hAnsi="XO Thames" w:cs="Times New Roman"/>
          <w:color w:val="000000" w:themeColor="text1"/>
        </w:rPr>
        <w:t>.3.</w:t>
      </w:r>
      <w:r w:rsidR="00DF587B" w:rsidRPr="00247498">
        <w:rPr>
          <w:rFonts w:ascii="XO Thames" w:eastAsia="Calibri" w:hAnsi="XO Thames" w:cs="Times New Roman"/>
          <w:color w:val="000000" w:themeColor="text1"/>
        </w:rPr>
        <w:t>1</w:t>
      </w:r>
      <w:r w:rsidR="002838D1" w:rsidRPr="00247498">
        <w:rPr>
          <w:rFonts w:ascii="XO Thames" w:eastAsia="Calibri" w:hAnsi="XO Thames" w:cs="Times New Roman"/>
          <w:color w:val="000000" w:themeColor="text1"/>
        </w:rPr>
        <w:t>1</w:t>
      </w:r>
      <w:r w:rsidR="00EB154A" w:rsidRPr="00247498">
        <w:rPr>
          <w:rFonts w:ascii="XO Thames" w:eastAsia="Calibri" w:hAnsi="XO Thames" w:cs="Times New Roman"/>
          <w:color w:val="000000" w:themeColor="text1"/>
        </w:rPr>
        <w:t>. Выполнять иные обязанности, предусмотренные законодательством Российской Федерации и Контрактом.</w:t>
      </w:r>
    </w:p>
    <w:p w14:paraId="674491D0" w14:textId="58B50322" w:rsidR="00EB154A" w:rsidRPr="006C0965"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b/>
          <w:bCs/>
          <w:color w:val="000000" w:themeColor="text1"/>
          <w:u w:val="single"/>
        </w:rPr>
      </w:pPr>
      <w:r>
        <w:rPr>
          <w:rFonts w:ascii="XO Thames" w:eastAsia="Calibri" w:hAnsi="XO Thames" w:cs="Times New Roman"/>
          <w:b/>
          <w:bCs/>
          <w:color w:val="000000" w:themeColor="text1"/>
          <w:u w:val="single"/>
        </w:rPr>
        <w:t>6.</w:t>
      </w:r>
      <w:r w:rsidR="00EB154A" w:rsidRPr="006C0965">
        <w:rPr>
          <w:rFonts w:ascii="XO Thames" w:eastAsia="Calibri" w:hAnsi="XO Thames" w:cs="Times New Roman"/>
          <w:b/>
          <w:bCs/>
          <w:color w:val="000000" w:themeColor="text1"/>
          <w:u w:val="single"/>
        </w:rPr>
        <w:t xml:space="preserve">4. </w:t>
      </w:r>
      <w:r w:rsidR="00FD1228" w:rsidRPr="006C0965">
        <w:rPr>
          <w:rFonts w:ascii="XO Thames" w:eastAsia="Calibri" w:hAnsi="XO Thames" w:cs="Times New Roman"/>
          <w:b/>
          <w:bCs/>
          <w:color w:val="000000" w:themeColor="text1"/>
          <w:u w:val="single"/>
        </w:rPr>
        <w:t>Исполнитель</w:t>
      </w:r>
      <w:r w:rsidR="006C0965">
        <w:rPr>
          <w:rFonts w:ascii="XO Thames" w:eastAsia="Calibri" w:hAnsi="XO Thames" w:cs="Times New Roman"/>
          <w:b/>
          <w:bCs/>
          <w:color w:val="000000" w:themeColor="text1"/>
          <w:u w:val="single"/>
        </w:rPr>
        <w:t xml:space="preserve"> </w:t>
      </w:r>
      <w:r w:rsidR="00EB154A" w:rsidRPr="006C0965">
        <w:rPr>
          <w:rFonts w:ascii="XO Thames" w:eastAsia="Calibri" w:hAnsi="XO Thames" w:cs="Times New Roman"/>
          <w:b/>
          <w:bCs/>
          <w:color w:val="000000" w:themeColor="text1"/>
          <w:u w:val="single"/>
        </w:rPr>
        <w:t>вправе:</w:t>
      </w:r>
    </w:p>
    <w:p w14:paraId="4C9AC1E9" w14:textId="2000F84E" w:rsidR="00402450"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bookmarkStart w:id="0" w:name="sub_3421"/>
      <w:r>
        <w:rPr>
          <w:rFonts w:ascii="XO Thames" w:eastAsia="Calibri" w:hAnsi="XO Thames" w:cs="Times New Roman"/>
          <w:color w:val="000000" w:themeColor="text1"/>
        </w:rPr>
        <w:t>6</w:t>
      </w:r>
      <w:r w:rsidR="00402450" w:rsidRPr="00247498">
        <w:rPr>
          <w:rFonts w:ascii="XO Thames" w:eastAsia="Calibri" w:hAnsi="XO Thames" w:cs="Times New Roman"/>
          <w:color w:val="000000" w:themeColor="text1"/>
        </w:rPr>
        <w:t xml:space="preserve">.4.1. Требовать от </w:t>
      </w:r>
      <w:r w:rsidR="00402450" w:rsidRPr="00247498">
        <w:rPr>
          <w:rFonts w:ascii="XO Thames" w:eastAsia="Calibri" w:hAnsi="XO Thames" w:cs="Times New Roman"/>
          <w:b/>
          <w:color w:val="000000" w:themeColor="text1"/>
        </w:rPr>
        <w:t>Государственного заказчика</w:t>
      </w:r>
      <w:r w:rsidR="00402450" w:rsidRPr="00247498">
        <w:rPr>
          <w:rFonts w:ascii="XO Thames" w:eastAsia="Calibri" w:hAnsi="XO Thames" w:cs="Times New Roman"/>
          <w:color w:val="000000" w:themeColor="text1"/>
        </w:rPr>
        <w:t xml:space="preserve"> произвести приемку </w:t>
      </w:r>
      <w:r w:rsidR="004D2D14" w:rsidRPr="00247498">
        <w:rPr>
          <w:rFonts w:ascii="XO Thames" w:eastAsia="Calibri" w:hAnsi="XO Thames" w:cs="Times New Roman"/>
          <w:color w:val="000000" w:themeColor="text1"/>
        </w:rPr>
        <w:t>оказанных Услуг</w:t>
      </w:r>
      <w:r w:rsidR="00402450" w:rsidRPr="00247498">
        <w:rPr>
          <w:rFonts w:ascii="XO Thames" w:eastAsia="Calibri" w:hAnsi="XO Thames" w:cs="Times New Roman"/>
          <w:color w:val="000000" w:themeColor="text1"/>
        </w:rPr>
        <w:t xml:space="preserve"> в порядке и в сроки, предусмотренные Контрактом;</w:t>
      </w:r>
    </w:p>
    <w:p w14:paraId="680DF051" w14:textId="2B6E9803" w:rsidR="00402450"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bookmarkStart w:id="1" w:name="sub_3422"/>
      <w:bookmarkEnd w:id="0"/>
      <w:r>
        <w:rPr>
          <w:rFonts w:ascii="XO Thames" w:eastAsia="Calibri" w:hAnsi="XO Thames" w:cs="Times New Roman"/>
          <w:color w:val="000000" w:themeColor="text1"/>
        </w:rPr>
        <w:t>6</w:t>
      </w:r>
      <w:r w:rsidR="00402450" w:rsidRPr="00247498">
        <w:rPr>
          <w:rFonts w:ascii="XO Thames" w:eastAsia="Calibri" w:hAnsi="XO Thames" w:cs="Times New Roman"/>
          <w:color w:val="000000" w:themeColor="text1"/>
        </w:rPr>
        <w:t xml:space="preserve">.4.2. Требовать своевременной оплаты на условиях, установленных Контрактом, надлежащим образом </w:t>
      </w:r>
      <w:r w:rsidR="004D2D14" w:rsidRPr="00247498">
        <w:rPr>
          <w:rFonts w:ascii="XO Thames" w:eastAsia="Calibri" w:hAnsi="XO Thames" w:cs="Times New Roman"/>
          <w:color w:val="000000" w:themeColor="text1"/>
        </w:rPr>
        <w:t>оказанных Услуг</w:t>
      </w:r>
      <w:r w:rsidR="00402450" w:rsidRPr="00247498">
        <w:rPr>
          <w:rFonts w:ascii="XO Thames" w:eastAsia="Calibri" w:hAnsi="XO Thames" w:cs="Times New Roman"/>
          <w:color w:val="000000" w:themeColor="text1"/>
        </w:rPr>
        <w:t xml:space="preserve"> и </w:t>
      </w:r>
      <w:r w:rsidR="004A222C" w:rsidRPr="00247498">
        <w:rPr>
          <w:rFonts w:ascii="XO Thames" w:eastAsia="Calibri" w:hAnsi="XO Thames" w:cs="Times New Roman"/>
          <w:color w:val="000000" w:themeColor="text1"/>
        </w:rPr>
        <w:t>принятых</w:t>
      </w:r>
      <w:r w:rsidR="00F32B6B">
        <w:rPr>
          <w:rFonts w:ascii="XO Thames" w:eastAsia="Calibri" w:hAnsi="XO Thames" w:cs="Times New Roman"/>
          <w:color w:val="000000" w:themeColor="text1"/>
        </w:rPr>
        <w:t xml:space="preserve"> </w:t>
      </w:r>
      <w:r w:rsidR="00162EE6" w:rsidRPr="00247498">
        <w:rPr>
          <w:rFonts w:ascii="XO Thames" w:eastAsia="Calibri" w:hAnsi="XO Thames" w:cs="Times New Roman"/>
          <w:b/>
          <w:color w:val="000000" w:themeColor="text1"/>
        </w:rPr>
        <w:t>Государственным з</w:t>
      </w:r>
      <w:r w:rsidR="00E5583A" w:rsidRPr="00247498">
        <w:rPr>
          <w:rFonts w:ascii="XO Thames" w:eastAsia="Calibri" w:hAnsi="XO Thames" w:cs="Times New Roman"/>
          <w:b/>
          <w:color w:val="000000" w:themeColor="text1"/>
        </w:rPr>
        <w:t>аказчиком</w:t>
      </w:r>
      <w:r w:rsidR="00402450" w:rsidRPr="00247498">
        <w:rPr>
          <w:rFonts w:ascii="XO Thames" w:eastAsia="Calibri" w:hAnsi="XO Thames" w:cs="Times New Roman"/>
          <w:color w:val="000000" w:themeColor="text1"/>
        </w:rPr>
        <w:t>; </w:t>
      </w:r>
    </w:p>
    <w:p w14:paraId="79C94A1C" w14:textId="75E4968D" w:rsidR="00402450"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bookmarkStart w:id="2" w:name="sub_3423"/>
      <w:bookmarkEnd w:id="1"/>
      <w:r>
        <w:rPr>
          <w:rFonts w:ascii="XO Thames" w:eastAsia="Calibri" w:hAnsi="XO Thames" w:cs="Times New Roman"/>
          <w:color w:val="000000" w:themeColor="text1"/>
        </w:rPr>
        <w:t>6</w:t>
      </w:r>
      <w:r w:rsidR="0093022B" w:rsidRPr="00247498">
        <w:rPr>
          <w:rFonts w:ascii="XO Thames" w:eastAsia="Calibri" w:hAnsi="XO Thames" w:cs="Times New Roman"/>
          <w:color w:val="000000" w:themeColor="text1"/>
        </w:rPr>
        <w:t>.4.</w:t>
      </w:r>
      <w:r w:rsidR="00402450" w:rsidRPr="00247498">
        <w:rPr>
          <w:rFonts w:ascii="XO Thames" w:eastAsia="Calibri" w:hAnsi="XO Thames" w:cs="Times New Roman"/>
          <w:color w:val="000000" w:themeColor="text1"/>
        </w:rPr>
        <w:t xml:space="preserve">3. </w:t>
      </w:r>
      <w:r w:rsidR="0006627C" w:rsidRPr="00247498">
        <w:rPr>
          <w:rFonts w:ascii="XO Thames" w:eastAsia="Calibri" w:hAnsi="XO Thames" w:cs="Times New Roman"/>
          <w:b/>
          <w:color w:val="000000" w:themeColor="text1"/>
        </w:rPr>
        <w:t xml:space="preserve">Принять решение об одностороннем отказе от исполнения Контракта по основаниям, предусмотренным </w:t>
      </w:r>
      <w:hyperlink r:id="rId14" w:anchor="/document/10164072/entry/45011" w:history="1">
        <w:r w:rsidR="0006627C" w:rsidRPr="00247498">
          <w:rPr>
            <w:rFonts w:ascii="XO Thames" w:eastAsia="Calibri" w:hAnsi="XO Thames" w:cs="Times New Roman"/>
            <w:b/>
            <w:color w:val="000000" w:themeColor="text1"/>
          </w:rPr>
          <w:t>Гражданским кодексом</w:t>
        </w:r>
      </w:hyperlink>
      <w:r w:rsidR="0006627C" w:rsidRPr="00247498">
        <w:rPr>
          <w:rFonts w:ascii="XO Thames" w:eastAsia="Calibri" w:hAnsi="XO Thames" w:cs="Times New Roman"/>
          <w:b/>
          <w:color w:val="000000" w:themeColor="text1"/>
        </w:rPr>
        <w:t xml:space="preserve"> Российской Федерации для одностороннего отказа от исполнения отдельных видов обязательств</w:t>
      </w:r>
      <w:r w:rsidR="00402450" w:rsidRPr="00247498">
        <w:rPr>
          <w:rFonts w:ascii="XO Thames" w:eastAsia="Calibri" w:hAnsi="XO Thames" w:cs="Times New Roman"/>
          <w:b/>
          <w:color w:val="000000" w:themeColor="text1"/>
        </w:rPr>
        <w:t>;</w:t>
      </w:r>
      <w:r w:rsidR="00402450" w:rsidRPr="00247498">
        <w:rPr>
          <w:rFonts w:ascii="XO Thames" w:eastAsia="Calibri" w:hAnsi="XO Thames" w:cs="Times New Roman"/>
          <w:color w:val="000000" w:themeColor="text1"/>
        </w:rPr>
        <w:t> </w:t>
      </w:r>
    </w:p>
    <w:p w14:paraId="3A2D0996" w14:textId="42A4214F" w:rsidR="00402450"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bookmarkStart w:id="3" w:name="sub_3424"/>
      <w:bookmarkEnd w:id="2"/>
      <w:r>
        <w:rPr>
          <w:rFonts w:ascii="XO Thames" w:eastAsia="Calibri" w:hAnsi="XO Thames" w:cs="Times New Roman"/>
          <w:color w:val="000000" w:themeColor="text1"/>
        </w:rPr>
        <w:t>6</w:t>
      </w:r>
      <w:r w:rsidR="0093022B" w:rsidRPr="00247498">
        <w:rPr>
          <w:rFonts w:ascii="XO Thames" w:eastAsia="Calibri" w:hAnsi="XO Thames" w:cs="Times New Roman"/>
          <w:color w:val="000000" w:themeColor="text1"/>
        </w:rPr>
        <w:t>.4.</w:t>
      </w:r>
      <w:r w:rsidR="00402450" w:rsidRPr="00247498">
        <w:rPr>
          <w:rFonts w:ascii="XO Thames" w:eastAsia="Calibri" w:hAnsi="XO Thames" w:cs="Times New Roman"/>
          <w:color w:val="000000" w:themeColor="text1"/>
        </w:rPr>
        <w:t xml:space="preserve">4. </w:t>
      </w:r>
      <w:r w:rsidR="0093022B" w:rsidRPr="00247498">
        <w:rPr>
          <w:rFonts w:ascii="XO Thames" w:eastAsia="Calibri" w:hAnsi="XO Thames" w:cs="Times New Roman"/>
          <w:color w:val="000000" w:themeColor="text1"/>
        </w:rPr>
        <w:t xml:space="preserve">Требовать уплаты неустоек (штрафов, пеней) в случае просрочки исполнения </w:t>
      </w:r>
      <w:r w:rsidR="0093022B" w:rsidRPr="00247498">
        <w:rPr>
          <w:rFonts w:ascii="XO Thames" w:eastAsia="Calibri" w:hAnsi="XO Thames" w:cs="Times New Roman"/>
          <w:b/>
          <w:color w:val="000000" w:themeColor="text1"/>
        </w:rPr>
        <w:t>Государственным заказчиком</w:t>
      </w:r>
      <w:r w:rsidR="0093022B" w:rsidRPr="00247498">
        <w:rPr>
          <w:rFonts w:ascii="XO Thames" w:eastAsia="Calibri" w:hAnsi="XO Thames" w:cs="Times New Roman"/>
          <w:color w:val="000000" w:themeColor="text1"/>
        </w:rPr>
        <w:t xml:space="preserve"> обязательств, предусмотренных Контрактом, а также в иных случаях ненадлежащего исполнения </w:t>
      </w:r>
      <w:r w:rsidR="0093022B" w:rsidRPr="00247498">
        <w:rPr>
          <w:rFonts w:ascii="XO Thames" w:eastAsia="Calibri" w:hAnsi="XO Thames" w:cs="Times New Roman"/>
          <w:b/>
          <w:color w:val="000000" w:themeColor="text1"/>
        </w:rPr>
        <w:t>Государственным заказчиком</w:t>
      </w:r>
      <w:r w:rsidR="0093022B" w:rsidRPr="00247498">
        <w:rPr>
          <w:rFonts w:ascii="XO Thames" w:eastAsia="Calibri" w:hAnsi="XO Thames" w:cs="Times New Roman"/>
          <w:color w:val="000000" w:themeColor="text1"/>
        </w:rPr>
        <w:t xml:space="preserve"> обязательств, предусмотренных Контрактом</w:t>
      </w:r>
      <w:r w:rsidR="00402450" w:rsidRPr="00247498">
        <w:rPr>
          <w:rFonts w:ascii="XO Thames" w:eastAsia="Calibri" w:hAnsi="XO Thames" w:cs="Times New Roman"/>
          <w:color w:val="000000" w:themeColor="text1"/>
        </w:rPr>
        <w:t>;</w:t>
      </w:r>
    </w:p>
    <w:bookmarkEnd w:id="3"/>
    <w:p w14:paraId="6CD58B3E" w14:textId="3D8DE09F" w:rsidR="00EB154A" w:rsidRPr="00247498" w:rsidRDefault="005923DD" w:rsidP="009D6FBC">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6</w:t>
      </w:r>
      <w:r w:rsidR="00ED098E" w:rsidRPr="00247498">
        <w:rPr>
          <w:rFonts w:ascii="XO Thames" w:eastAsia="Calibri" w:hAnsi="XO Thames" w:cs="Times New Roman"/>
          <w:color w:val="000000" w:themeColor="text1"/>
        </w:rPr>
        <w:t>.4.</w:t>
      </w:r>
      <w:r w:rsidR="00FD1DD5" w:rsidRPr="00247498">
        <w:rPr>
          <w:rFonts w:ascii="XO Thames" w:eastAsia="Calibri" w:hAnsi="XO Thames" w:cs="Times New Roman"/>
          <w:color w:val="000000" w:themeColor="text1"/>
        </w:rPr>
        <w:t>5</w:t>
      </w:r>
      <w:r w:rsidR="00EB154A" w:rsidRPr="00247498">
        <w:rPr>
          <w:rFonts w:ascii="XO Thames" w:eastAsia="Calibri" w:hAnsi="XO Thames" w:cs="Times New Roman"/>
          <w:color w:val="000000" w:themeColor="text1"/>
        </w:rPr>
        <w:t>. Пользоваться иными правами, установленными Контрактом и законодательством Российской Федерации.</w:t>
      </w:r>
    </w:p>
    <w:p w14:paraId="574BBBDD" w14:textId="1B570537" w:rsidR="009858CD" w:rsidRPr="00247498" w:rsidRDefault="005923DD" w:rsidP="009858CD">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rPr>
      </w:pPr>
      <w:r>
        <w:rPr>
          <w:rFonts w:ascii="XO Thames" w:eastAsia="Calibri" w:hAnsi="XO Thames" w:cs="Times New Roman"/>
          <w:b/>
          <w:color w:val="000000" w:themeColor="text1"/>
        </w:rPr>
        <w:t>7</w:t>
      </w:r>
      <w:r w:rsidR="00EB154A" w:rsidRPr="00247498">
        <w:rPr>
          <w:rFonts w:ascii="XO Thames" w:eastAsia="Calibri" w:hAnsi="XO Thames" w:cs="Times New Roman"/>
          <w:b/>
          <w:color w:val="000000" w:themeColor="text1"/>
        </w:rPr>
        <w:t>. Ответственность Сторон</w:t>
      </w:r>
    </w:p>
    <w:p w14:paraId="0F72EE52" w14:textId="0132D545" w:rsidR="009858CD" w:rsidRPr="00247498" w:rsidRDefault="005923DD" w:rsidP="009858CD">
      <w:pPr>
        <w:tabs>
          <w:tab w:val="left" w:pos="0"/>
        </w:tabs>
        <w:spacing w:after="0"/>
        <w:ind w:firstLine="567"/>
        <w:jc w:val="both"/>
        <w:rPr>
          <w:rFonts w:ascii="XO Thames" w:hAnsi="XO Thames" w:cs="Times New Roman"/>
        </w:rPr>
      </w:pPr>
      <w:r>
        <w:rPr>
          <w:rFonts w:ascii="XO Thames" w:hAnsi="XO Thames" w:cs="Times New Roman"/>
        </w:rPr>
        <w:t>7</w:t>
      </w:r>
      <w:r w:rsidR="009858CD" w:rsidRPr="00247498">
        <w:rPr>
          <w:rFonts w:ascii="XO Thames" w:hAnsi="XO Thames" w:cs="Times New Roman"/>
        </w:rPr>
        <w:t>.1. В случае неисполнения или ненадлежащего исполнения принятых на себя обязательств виновная сторона возмещает другой стороне причиненные убытки – реальный ущерб.</w:t>
      </w:r>
    </w:p>
    <w:p w14:paraId="472D7BE2" w14:textId="42F83038" w:rsidR="009858CD" w:rsidRPr="00247498" w:rsidRDefault="005923DD" w:rsidP="009858CD">
      <w:pPr>
        <w:tabs>
          <w:tab w:val="left" w:pos="0"/>
        </w:tabs>
        <w:spacing w:after="0"/>
        <w:ind w:firstLine="567"/>
        <w:jc w:val="both"/>
        <w:rPr>
          <w:rFonts w:ascii="XO Thames" w:hAnsi="XO Thames" w:cs="Times New Roman"/>
        </w:rPr>
      </w:pPr>
      <w:r>
        <w:rPr>
          <w:rFonts w:ascii="XO Thames" w:hAnsi="XO Thames" w:cs="Times New Roman"/>
        </w:rPr>
        <w:t>7</w:t>
      </w:r>
      <w:r w:rsidR="009858CD" w:rsidRPr="00247498">
        <w:rPr>
          <w:rFonts w:ascii="XO Thames" w:hAnsi="XO Thames" w:cs="Times New Roman"/>
        </w:rPr>
        <w:t xml:space="preserve">.2. В случае просрочки исполнения </w:t>
      </w:r>
      <w:r w:rsidR="009858CD" w:rsidRPr="00247498">
        <w:rPr>
          <w:rFonts w:ascii="XO Thames" w:hAnsi="XO Thames" w:cs="Times New Roman"/>
          <w:b/>
        </w:rPr>
        <w:t>«</w:t>
      </w:r>
      <w:r w:rsidR="00C25C0A" w:rsidRPr="00247498">
        <w:rPr>
          <w:rFonts w:ascii="XO Thames" w:hAnsi="XO Thames" w:cs="Times New Roman"/>
          <w:b/>
        </w:rPr>
        <w:t>Исполнителем</w:t>
      </w:r>
      <w:r w:rsidR="009858CD" w:rsidRPr="00247498">
        <w:rPr>
          <w:rFonts w:ascii="XO Thames" w:hAnsi="XO Thames" w:cs="Times New Roman"/>
        </w:rPr>
        <w:t xml:space="preserve">» обязательств, предусмотренных контрактом, а также в иных случаях ненадлежащего исполнения </w:t>
      </w:r>
      <w:r w:rsidR="009858CD" w:rsidRPr="00247498">
        <w:rPr>
          <w:rFonts w:ascii="XO Thames" w:hAnsi="XO Thames" w:cs="Times New Roman"/>
          <w:b/>
        </w:rPr>
        <w:t>«</w:t>
      </w:r>
      <w:r w:rsidR="00C25C0A" w:rsidRPr="00247498">
        <w:rPr>
          <w:rFonts w:ascii="XO Thames" w:hAnsi="XO Thames" w:cs="Times New Roman"/>
          <w:b/>
        </w:rPr>
        <w:t>Исполнителем</w:t>
      </w:r>
      <w:r w:rsidR="009858CD" w:rsidRPr="00247498">
        <w:rPr>
          <w:rFonts w:ascii="XO Thames" w:hAnsi="XO Thames" w:cs="Times New Roman"/>
          <w:b/>
        </w:rPr>
        <w:t>»</w:t>
      </w:r>
      <w:r w:rsidR="009858CD" w:rsidRPr="00247498">
        <w:rPr>
          <w:rFonts w:ascii="XO Thames" w:hAnsi="XO Thames" w:cs="Times New Roman"/>
        </w:rPr>
        <w:t xml:space="preserve"> обязательств, предусмотренных Контрактом, </w:t>
      </w:r>
      <w:r w:rsidR="009858CD" w:rsidRPr="00247498">
        <w:rPr>
          <w:rFonts w:ascii="XO Thames" w:hAnsi="XO Thames" w:cs="Times New Roman"/>
          <w:b/>
        </w:rPr>
        <w:t>«Государственный Заказчик»</w:t>
      </w:r>
      <w:r w:rsidR="009858CD" w:rsidRPr="00247498">
        <w:rPr>
          <w:rFonts w:ascii="XO Thames" w:hAnsi="XO Thames" w:cs="Times New Roman"/>
        </w:rPr>
        <w:t xml:space="preserve"> направляет </w:t>
      </w:r>
      <w:r w:rsidR="009858CD" w:rsidRPr="00247498">
        <w:rPr>
          <w:rFonts w:ascii="XO Thames" w:hAnsi="XO Thames" w:cs="Times New Roman"/>
          <w:b/>
        </w:rPr>
        <w:t>«</w:t>
      </w:r>
      <w:r w:rsidR="00C25C0A" w:rsidRPr="00247498">
        <w:rPr>
          <w:rFonts w:ascii="XO Thames" w:hAnsi="XO Thames" w:cs="Times New Roman"/>
          <w:b/>
        </w:rPr>
        <w:t>Исполнителю</w:t>
      </w:r>
      <w:r w:rsidR="009858CD" w:rsidRPr="00247498">
        <w:rPr>
          <w:rFonts w:ascii="XO Thames" w:hAnsi="XO Thames" w:cs="Times New Roman"/>
          <w:b/>
        </w:rPr>
        <w:t>»</w:t>
      </w:r>
      <w:r w:rsidR="009858CD" w:rsidRPr="00247498">
        <w:rPr>
          <w:rFonts w:ascii="XO Thames" w:hAnsi="XO Thames" w:cs="Times New Roman"/>
        </w:rPr>
        <w:t xml:space="preserve"> требование об уплате неустоек (штрафов, пеней).</w:t>
      </w:r>
    </w:p>
    <w:p w14:paraId="36F65A81" w14:textId="41156E29" w:rsidR="009858CD" w:rsidRPr="00247498" w:rsidRDefault="009858CD" w:rsidP="009858CD">
      <w:pPr>
        <w:tabs>
          <w:tab w:val="left" w:pos="0"/>
        </w:tabs>
        <w:spacing w:after="0"/>
        <w:ind w:firstLine="567"/>
        <w:jc w:val="both"/>
        <w:rPr>
          <w:rFonts w:ascii="XO Thames" w:hAnsi="XO Thames" w:cs="Times New Roman"/>
          <w:b/>
        </w:rPr>
      </w:pPr>
      <w:r w:rsidRPr="00247498">
        <w:rPr>
          <w:rFonts w:ascii="XO Thames" w:hAnsi="XO Thames" w:cs="Times New Roman"/>
        </w:rPr>
        <w:t xml:space="preserve">Пеня начисляется за каждый день просрочки исполнения </w:t>
      </w:r>
      <w:r w:rsidR="00C25C0A" w:rsidRPr="00247498">
        <w:rPr>
          <w:rFonts w:ascii="XO Thames" w:hAnsi="XO Thames" w:cs="Times New Roman"/>
          <w:b/>
        </w:rPr>
        <w:t>Исполнителем</w:t>
      </w:r>
      <w:r w:rsidR="00406A4A">
        <w:rPr>
          <w:rFonts w:ascii="XO Thames" w:hAnsi="XO Thames" w:cs="Times New Roman"/>
          <w:b/>
        </w:rPr>
        <w:t xml:space="preserve"> </w:t>
      </w:r>
      <w:r w:rsidRPr="00247498">
        <w:rPr>
          <w:rFonts w:ascii="XO Thames" w:hAnsi="XO Thames" w:cs="Times New Roman"/>
        </w:rPr>
        <w:t xml:space="preserve">обязательства, предусмотренного Контрактом, начиная со дня, следующего после дня </w:t>
      </w:r>
      <w:r w:rsidRPr="00247498">
        <w:rPr>
          <w:rFonts w:ascii="XO Thames" w:hAnsi="XO Thames" w:cs="Times New Roman"/>
          <w:noProof/>
        </w:rPr>
        <w:t>истечения</w:t>
      </w:r>
      <w:r w:rsidRPr="00247498">
        <w:rPr>
          <w:rFonts w:ascii="XO Thames" w:hAnsi="XO Thames" w:cs="Times New Roman"/>
        </w:rPr>
        <w:t xml:space="preserve"> установленного Контрактом срока исполнения обязательства и устанавливается, в размере одной трехсотой действующей </w:t>
      </w:r>
      <w:r w:rsidRPr="00247498">
        <w:rPr>
          <w:rFonts w:ascii="XO Thames" w:hAnsi="XO Thames" w:cs="Times New Roman"/>
        </w:rPr>
        <w:lastRenderedPageBreak/>
        <w:t>на дату уплаты пени ключевой ставки Центральн</w:t>
      </w:r>
      <w:r w:rsidR="00DB4219" w:rsidRPr="00247498">
        <w:rPr>
          <w:rFonts w:ascii="XO Thames" w:hAnsi="XO Thames" w:cs="Times New Roman"/>
        </w:rPr>
        <w:t xml:space="preserve">ого банка Российской Федерации </w:t>
      </w:r>
      <w:r w:rsidRPr="00247498">
        <w:rPr>
          <w:rFonts w:ascii="XO Thames" w:hAnsi="XO Thames" w:cs="Times New Roman"/>
        </w:rPr>
        <w:t xml:space="preserve">от цены Контракта, уменьшенной на сумму, пропорциональную объему обязательств, предусмотренных Контрактом и фактически исполненных </w:t>
      </w:r>
      <w:r w:rsidR="00C25C0A" w:rsidRPr="00247498">
        <w:rPr>
          <w:rFonts w:ascii="XO Thames" w:hAnsi="XO Thames" w:cs="Times New Roman"/>
          <w:b/>
        </w:rPr>
        <w:t>Исполнителем</w:t>
      </w:r>
      <w:r w:rsidRPr="00247498">
        <w:rPr>
          <w:rFonts w:ascii="XO Thames" w:hAnsi="XO Thames" w:cs="Times New Roman"/>
          <w:b/>
        </w:rPr>
        <w:t>.</w:t>
      </w:r>
    </w:p>
    <w:p w14:paraId="23FAD2B1" w14:textId="38A4EA5A" w:rsidR="009858CD" w:rsidRPr="00247498" w:rsidRDefault="005923DD" w:rsidP="009858CD">
      <w:pPr>
        <w:tabs>
          <w:tab w:val="left" w:pos="0"/>
        </w:tabs>
        <w:spacing w:after="0"/>
        <w:ind w:firstLine="567"/>
        <w:jc w:val="both"/>
        <w:rPr>
          <w:rFonts w:ascii="XO Thames" w:hAnsi="XO Thames" w:cs="Times New Roman"/>
        </w:rPr>
      </w:pPr>
      <w:r>
        <w:rPr>
          <w:rFonts w:ascii="XO Thames" w:hAnsi="XO Thames" w:cs="Times New Roman"/>
        </w:rPr>
        <w:t>7</w:t>
      </w:r>
      <w:r w:rsidR="009858CD" w:rsidRPr="00247498">
        <w:rPr>
          <w:rFonts w:ascii="XO Thames" w:hAnsi="XO Thames" w:cs="Times New Roman"/>
        </w:rPr>
        <w:t xml:space="preserve">.3. В случае просрочки исполнения </w:t>
      </w:r>
      <w:r w:rsidR="009858CD" w:rsidRPr="00247498">
        <w:rPr>
          <w:rFonts w:ascii="XO Thames" w:hAnsi="XO Thames" w:cs="Times New Roman"/>
          <w:b/>
        </w:rPr>
        <w:t>Государственным Заказчиком</w:t>
      </w:r>
      <w:r w:rsidR="009858CD" w:rsidRPr="00247498">
        <w:rPr>
          <w:rFonts w:ascii="XO Thames" w:hAnsi="XO Thames" w:cs="Times New Roman"/>
        </w:rPr>
        <w:t xml:space="preserve"> обязательств, предусмотренных Контрактом, а также в иных случаях неисполнения или ненадлежащего исполнения </w:t>
      </w:r>
      <w:r w:rsidR="009858CD" w:rsidRPr="00247498">
        <w:rPr>
          <w:rFonts w:ascii="XO Thames" w:hAnsi="XO Thames" w:cs="Times New Roman"/>
          <w:b/>
        </w:rPr>
        <w:t>Госуда</w:t>
      </w:r>
      <w:r w:rsidR="00BD2B12" w:rsidRPr="00247498">
        <w:rPr>
          <w:rFonts w:ascii="XO Thames" w:hAnsi="XO Thames" w:cs="Times New Roman"/>
          <w:b/>
        </w:rPr>
        <w:t>рственным з</w:t>
      </w:r>
      <w:r w:rsidR="009858CD" w:rsidRPr="00247498">
        <w:rPr>
          <w:rFonts w:ascii="XO Thames" w:hAnsi="XO Thames" w:cs="Times New Roman"/>
          <w:b/>
        </w:rPr>
        <w:t>аказчиком</w:t>
      </w:r>
      <w:r w:rsidR="009858CD" w:rsidRPr="00247498">
        <w:rPr>
          <w:rFonts w:ascii="XO Thames" w:hAnsi="XO Thames" w:cs="Times New Roman"/>
        </w:rPr>
        <w:t xml:space="preserve"> обязательств, предусмотренных Контрактом, </w:t>
      </w:r>
      <w:r w:rsidR="00C25C0A" w:rsidRPr="00247498">
        <w:rPr>
          <w:rFonts w:ascii="XO Thames" w:hAnsi="XO Thames" w:cs="Times New Roman"/>
          <w:b/>
        </w:rPr>
        <w:t>Исполнитель</w:t>
      </w:r>
      <w:r w:rsidR="009858CD" w:rsidRPr="00247498">
        <w:rPr>
          <w:rFonts w:ascii="XO Thames" w:hAnsi="XO Thames" w:cs="Times New Roman"/>
        </w:rPr>
        <w:t xml:space="preserve"> вправе потребовать уплаты неустоек (штрафов, пеней). </w:t>
      </w:r>
    </w:p>
    <w:p w14:paraId="6871A33F" w14:textId="77777777" w:rsidR="009858CD" w:rsidRPr="00247498" w:rsidRDefault="009858CD" w:rsidP="00CD4E6F">
      <w:pPr>
        <w:tabs>
          <w:tab w:val="left" w:pos="0"/>
        </w:tabs>
        <w:spacing w:after="0" w:line="240" w:lineRule="auto"/>
        <w:ind w:firstLine="567"/>
        <w:jc w:val="both"/>
        <w:rPr>
          <w:rFonts w:ascii="XO Thames" w:hAnsi="XO Thames" w:cs="Times New Roman"/>
        </w:rPr>
      </w:pPr>
      <w:r w:rsidRPr="00247498">
        <w:rPr>
          <w:rFonts w:ascii="XO Thames" w:hAnsi="XO Thames" w:cs="Times New Roman"/>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предусмотренных Контрактом и фактически исполненных </w:t>
      </w:r>
      <w:r w:rsidRPr="00247498">
        <w:rPr>
          <w:rFonts w:ascii="XO Thames" w:hAnsi="XO Thames" w:cs="Times New Roman"/>
          <w:b/>
        </w:rPr>
        <w:t>«Государственным Заказчиком».</w:t>
      </w:r>
    </w:p>
    <w:p w14:paraId="6A9084A5" w14:textId="290B3B9A" w:rsidR="009858CD" w:rsidRPr="00247498" w:rsidRDefault="005923DD" w:rsidP="00CD4E6F">
      <w:pPr>
        <w:spacing w:after="0" w:line="240" w:lineRule="auto"/>
        <w:ind w:firstLine="567"/>
        <w:jc w:val="both"/>
        <w:rPr>
          <w:rFonts w:ascii="XO Thames" w:hAnsi="XO Thames" w:cs="Times New Roman"/>
          <w:b/>
        </w:rPr>
      </w:pPr>
      <w:r>
        <w:rPr>
          <w:rFonts w:ascii="XO Thames" w:hAnsi="XO Thames" w:cs="Times New Roman"/>
        </w:rPr>
        <w:t>7</w:t>
      </w:r>
      <w:r w:rsidR="009858CD" w:rsidRPr="00247498">
        <w:rPr>
          <w:rFonts w:ascii="XO Thames" w:hAnsi="XO Thames" w:cs="Times New Roman"/>
        </w:rPr>
        <w:t xml:space="preserve">.4. За каждый факт неисполнения или ненадлежащего исполнения </w:t>
      </w:r>
      <w:r w:rsidR="00C25C0A" w:rsidRPr="00247498">
        <w:rPr>
          <w:rFonts w:ascii="XO Thames" w:hAnsi="XO Thames" w:cs="Times New Roman"/>
          <w:b/>
        </w:rPr>
        <w:t>Исполнителем</w:t>
      </w:r>
      <w:r w:rsidR="009858CD" w:rsidRPr="00247498">
        <w:rPr>
          <w:rFonts w:ascii="XO Thames" w:hAnsi="XO Thames" w:cs="Times New Roman"/>
        </w:rPr>
        <w:t xml:space="preserve"> обязательств, предусмотренных Контрактом, (в том числе </w:t>
      </w:r>
      <w:r w:rsidR="009858CD" w:rsidRPr="00247498">
        <w:rPr>
          <w:rFonts w:ascii="XO Thames" w:hAnsi="XO Thames" w:cs="Times New Roman"/>
          <w:noProof/>
        </w:rPr>
        <w:t xml:space="preserve">неоказание услуг в полном объеме, некачественное оказание услуг, и за иное неисполнение или ненадлежащее исполнение </w:t>
      </w:r>
      <w:r w:rsidR="009858CD" w:rsidRPr="00247498">
        <w:rPr>
          <w:rFonts w:ascii="XO Thames" w:hAnsi="XO Thames" w:cs="Times New Roman"/>
          <w:b/>
          <w:noProof/>
        </w:rPr>
        <w:t>Исполнителем</w:t>
      </w:r>
      <w:r w:rsidR="009858CD" w:rsidRPr="00247498">
        <w:rPr>
          <w:rFonts w:ascii="XO Thames" w:hAnsi="XO Thames" w:cs="Times New Roman"/>
          <w:noProof/>
        </w:rPr>
        <w:t xml:space="preserve"> обязательств</w:t>
      </w:r>
      <w:r w:rsidR="009858CD" w:rsidRPr="00247498">
        <w:rPr>
          <w:rFonts w:ascii="XO Thames" w:hAnsi="XO Thames" w:cs="Times New Roman"/>
        </w:rPr>
        <w:t>, или несвоевременного представления документов), предусмотренных Контрактом,</w:t>
      </w:r>
      <w:r w:rsidR="00EF7430" w:rsidRPr="00EF7430">
        <w:rPr>
          <w:rFonts w:ascii="XO Thames" w:hAnsi="XO Thames" w:cs="Times New Roman"/>
        </w:rPr>
        <w:t xml:space="preserve"> </w:t>
      </w:r>
      <w:r w:rsidR="00EF7430" w:rsidRPr="00247498">
        <w:rPr>
          <w:rFonts w:ascii="XO Thames" w:hAnsi="XO Thames" w:cs="Times New Roman"/>
        </w:rPr>
        <w:t>за исключением просрочки исполнения обязательств</w:t>
      </w:r>
      <w:r w:rsidR="009858CD" w:rsidRPr="00247498">
        <w:rPr>
          <w:rFonts w:ascii="XO Thames" w:hAnsi="XO Thames" w:cs="Times New Roman"/>
        </w:rPr>
        <w:t xml:space="preserve"> </w:t>
      </w:r>
      <w:r w:rsidR="00C25C0A" w:rsidRPr="00247498">
        <w:rPr>
          <w:rFonts w:ascii="XO Thames" w:hAnsi="XO Thames" w:cs="Times New Roman"/>
          <w:b/>
        </w:rPr>
        <w:t>Исполнитель</w:t>
      </w:r>
      <w:r w:rsidR="009858CD" w:rsidRPr="00247498">
        <w:rPr>
          <w:rFonts w:ascii="XO Thames" w:hAnsi="XO Thames" w:cs="Times New Roman"/>
        </w:rPr>
        <w:t xml:space="preserve"> выплачивает </w:t>
      </w:r>
      <w:r w:rsidR="009858CD" w:rsidRPr="00247498">
        <w:rPr>
          <w:rFonts w:ascii="XO Thames" w:hAnsi="XO Thames" w:cs="Times New Roman"/>
          <w:b/>
        </w:rPr>
        <w:t>Государственному заказчику</w:t>
      </w:r>
      <w:r w:rsidR="009858CD" w:rsidRPr="00247498">
        <w:rPr>
          <w:rFonts w:ascii="XO Thames" w:hAnsi="XO Thames" w:cs="Times New Roman"/>
        </w:rPr>
        <w:t xml:space="preserve"> штраф, размер штрафа устанавливается в размере </w:t>
      </w:r>
      <w:r w:rsidR="009858CD" w:rsidRPr="00247498">
        <w:rPr>
          <w:rFonts w:ascii="XO Thames" w:hAnsi="XO Thames" w:cs="Times New Roman"/>
          <w:highlight w:val="yellow"/>
        </w:rPr>
        <w:t xml:space="preserve">10 процентов </w:t>
      </w:r>
      <w:r w:rsidR="003235B3" w:rsidRPr="00247498">
        <w:rPr>
          <w:rFonts w:ascii="XO Thames" w:hAnsi="XO Thames" w:cs="Times New Roman"/>
          <w:highlight w:val="yellow"/>
        </w:rPr>
        <w:t xml:space="preserve">от </w:t>
      </w:r>
      <w:r w:rsidR="009858CD" w:rsidRPr="00247498">
        <w:rPr>
          <w:rFonts w:ascii="XO Thames" w:hAnsi="XO Thames" w:cs="Times New Roman"/>
          <w:highlight w:val="yellow"/>
        </w:rPr>
        <w:t>цены контракта и составляет:</w:t>
      </w:r>
      <w:r w:rsidR="006972B7" w:rsidRPr="00247498">
        <w:rPr>
          <w:rFonts w:ascii="XO Thames" w:hAnsi="XO Thames" w:cs="Times New Roman"/>
          <w:b/>
          <w:color w:val="632423" w:themeColor="accent2" w:themeShade="80"/>
          <w:highlight w:val="yellow"/>
        </w:rPr>
        <w:t xml:space="preserve"> ____________</w:t>
      </w:r>
      <w:r w:rsidR="00640E58" w:rsidRPr="00247498">
        <w:rPr>
          <w:rFonts w:ascii="XO Thames" w:hAnsi="XO Thames" w:cs="Times New Roman"/>
          <w:b/>
          <w:noProof/>
          <w:color w:val="632423" w:themeColor="accent2" w:themeShade="80"/>
          <w:highlight w:val="yellow"/>
        </w:rPr>
        <w:t>(</w:t>
      </w:r>
      <w:r w:rsidR="006972B7" w:rsidRPr="00247498">
        <w:rPr>
          <w:rFonts w:ascii="XO Thames" w:hAnsi="XO Thames" w:cs="Times New Roman"/>
          <w:b/>
          <w:noProof/>
          <w:color w:val="632423" w:themeColor="accent2" w:themeShade="80"/>
          <w:highlight w:val="yellow"/>
        </w:rPr>
        <w:t>__________</w:t>
      </w:r>
      <w:r w:rsidR="00640E58" w:rsidRPr="00247498">
        <w:rPr>
          <w:rFonts w:ascii="XO Thames" w:hAnsi="XO Thames" w:cs="Times New Roman"/>
          <w:b/>
          <w:noProof/>
          <w:color w:val="632423" w:themeColor="accent2" w:themeShade="80"/>
          <w:highlight w:val="yellow"/>
        </w:rPr>
        <w:t>) рублей</w:t>
      </w:r>
      <w:r w:rsidR="00F561FA">
        <w:rPr>
          <w:rFonts w:ascii="XO Thames" w:hAnsi="XO Thames" w:cs="Times New Roman"/>
          <w:b/>
          <w:noProof/>
          <w:color w:val="632423" w:themeColor="accent2" w:themeShade="80"/>
          <w:highlight w:val="yellow"/>
        </w:rPr>
        <w:t xml:space="preserve"> </w:t>
      </w:r>
      <w:r w:rsidR="00640E58" w:rsidRPr="00247498">
        <w:rPr>
          <w:rFonts w:ascii="XO Thames" w:hAnsi="XO Thames" w:cs="Times New Roman"/>
          <w:b/>
          <w:noProof/>
          <w:color w:val="632423" w:themeColor="accent2" w:themeShade="80"/>
          <w:highlight w:val="yellow"/>
        </w:rPr>
        <w:t xml:space="preserve"> </w:t>
      </w:r>
      <w:r w:rsidR="006972B7" w:rsidRPr="00247498">
        <w:rPr>
          <w:rFonts w:ascii="XO Thames" w:hAnsi="XO Thames" w:cs="Times New Roman"/>
          <w:b/>
          <w:noProof/>
          <w:color w:val="632423" w:themeColor="accent2" w:themeShade="80"/>
          <w:highlight w:val="yellow"/>
        </w:rPr>
        <w:t>_____</w:t>
      </w:r>
      <w:r w:rsidR="00F561FA">
        <w:rPr>
          <w:rFonts w:ascii="XO Thames" w:hAnsi="XO Thames" w:cs="Times New Roman"/>
          <w:b/>
          <w:noProof/>
          <w:color w:val="632423" w:themeColor="accent2" w:themeShade="80"/>
          <w:highlight w:val="yellow"/>
        </w:rPr>
        <w:t xml:space="preserve"> </w:t>
      </w:r>
      <w:r w:rsidR="009858CD" w:rsidRPr="00247498">
        <w:rPr>
          <w:rFonts w:ascii="XO Thames" w:hAnsi="XO Thames" w:cs="Times New Roman"/>
          <w:b/>
          <w:color w:val="632423" w:themeColor="accent2" w:themeShade="80"/>
          <w:highlight w:val="yellow"/>
        </w:rPr>
        <w:t>копеек</w:t>
      </w:r>
      <w:r w:rsidR="009858CD" w:rsidRPr="00247498">
        <w:rPr>
          <w:rFonts w:ascii="XO Thames" w:hAnsi="XO Thames" w:cs="Times New Roman"/>
          <w:b/>
          <w:highlight w:val="yellow"/>
        </w:rPr>
        <w:t>.</w:t>
      </w:r>
    </w:p>
    <w:p w14:paraId="453DA933" w14:textId="77777777" w:rsidR="009858CD" w:rsidRPr="00247498" w:rsidRDefault="009858CD" w:rsidP="00CD4E6F">
      <w:pPr>
        <w:spacing w:after="0" w:line="240" w:lineRule="auto"/>
        <w:ind w:firstLine="567"/>
        <w:jc w:val="both"/>
        <w:rPr>
          <w:rFonts w:ascii="XO Thames" w:hAnsi="XO Thames" w:cs="Times New Roman"/>
        </w:rPr>
      </w:pPr>
      <w:r w:rsidRPr="00247498">
        <w:rPr>
          <w:rFonts w:ascii="XO Thames" w:hAnsi="XO Thames" w:cs="Times New Roman"/>
        </w:rPr>
        <w:t>Размер штрафа рассчитывается как процент цены Контракта, определяемой в соответствии</w:t>
      </w:r>
      <w:r w:rsidR="000A57DD" w:rsidRPr="00247498">
        <w:rPr>
          <w:rFonts w:ascii="XO Thames" w:hAnsi="XO Thames" w:cs="Times New Roman"/>
        </w:rPr>
        <w:t xml:space="preserve"> </w:t>
      </w:r>
      <w:r w:rsidRPr="00247498">
        <w:rPr>
          <w:rFonts w:ascii="XO Thames" w:hAnsi="XO Thames" w:cs="Times New Roman"/>
        </w:rPr>
        <w:t>с постановлением Правительства РФ от 30.08.2017 № 1042.</w:t>
      </w:r>
    </w:p>
    <w:p w14:paraId="6990DBA6" w14:textId="55D1DC2C" w:rsidR="009858CD" w:rsidRPr="00247498" w:rsidRDefault="005923DD" w:rsidP="00CD4E6F">
      <w:pPr>
        <w:spacing w:after="0" w:line="240" w:lineRule="auto"/>
        <w:ind w:firstLine="567"/>
        <w:jc w:val="both"/>
        <w:rPr>
          <w:rFonts w:ascii="XO Thames" w:hAnsi="XO Thames" w:cs="Times New Roman"/>
        </w:rPr>
      </w:pPr>
      <w:r>
        <w:rPr>
          <w:rFonts w:ascii="XO Thames" w:hAnsi="XO Thames" w:cs="Times New Roman"/>
        </w:rPr>
        <w:t>7</w:t>
      </w:r>
      <w:r w:rsidR="009858CD" w:rsidRPr="00247498">
        <w:rPr>
          <w:rFonts w:ascii="XO Thames" w:hAnsi="XO Thames" w:cs="Times New Roman"/>
        </w:rPr>
        <w:t xml:space="preserve">.5. За каждый факт неисполнения или ненадлежащего исполнения </w:t>
      </w:r>
      <w:r w:rsidR="00C25C0A" w:rsidRPr="00247498">
        <w:rPr>
          <w:rFonts w:ascii="XO Thames" w:hAnsi="XO Thames" w:cs="Times New Roman"/>
          <w:b/>
        </w:rPr>
        <w:t>Исполнителем</w:t>
      </w:r>
      <w:r w:rsidR="009858CD" w:rsidRPr="00247498">
        <w:rPr>
          <w:rFonts w:ascii="XO Thames" w:hAnsi="XO Thames" w:cs="Times New Roman"/>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w:t>
      </w:r>
      <w:r w:rsidR="00BD2B12" w:rsidRPr="00247498">
        <w:rPr>
          <w:rFonts w:ascii="XO Thames" w:hAnsi="XO Thames" w:cs="Times New Roman"/>
        </w:rPr>
        <w:t xml:space="preserve"> </w:t>
      </w:r>
      <w:r w:rsidR="009858CD" w:rsidRPr="00247498">
        <w:rPr>
          <w:rFonts w:ascii="XO Thames" w:hAnsi="XO Thames" w:cs="Times New Roman"/>
        </w:rPr>
        <w:t>000 (одна тысяча) рублей, 00 копеек.</w:t>
      </w:r>
    </w:p>
    <w:p w14:paraId="75474C23" w14:textId="4C6A5456" w:rsidR="009858CD" w:rsidRPr="00247498" w:rsidRDefault="005923DD" w:rsidP="00CD4E6F">
      <w:pPr>
        <w:spacing w:after="0" w:line="240" w:lineRule="auto"/>
        <w:ind w:firstLine="567"/>
        <w:jc w:val="both"/>
        <w:rPr>
          <w:rFonts w:ascii="XO Thames" w:hAnsi="XO Thames" w:cs="Times New Roman"/>
        </w:rPr>
      </w:pPr>
      <w:r>
        <w:rPr>
          <w:rFonts w:ascii="XO Thames" w:hAnsi="XO Thames" w:cs="Times New Roman"/>
        </w:rPr>
        <w:t>7</w:t>
      </w:r>
      <w:r w:rsidR="009858CD" w:rsidRPr="00247498">
        <w:rPr>
          <w:rFonts w:ascii="XO Thames" w:hAnsi="XO Thames" w:cs="Times New Roman"/>
        </w:rPr>
        <w:t xml:space="preserve">.6. За каждый факт неисполнения </w:t>
      </w:r>
      <w:r w:rsidR="009858CD" w:rsidRPr="00247498">
        <w:rPr>
          <w:rFonts w:ascii="XO Thames" w:hAnsi="XO Thames" w:cs="Times New Roman"/>
          <w:b/>
        </w:rPr>
        <w:t>Государственным заказчиком</w:t>
      </w:r>
      <w:r w:rsidR="009858CD" w:rsidRPr="00247498">
        <w:rPr>
          <w:rFonts w:ascii="XO Thames" w:hAnsi="XO Thames" w:cs="Times New Roman"/>
        </w:rPr>
        <w:t xml:space="preserve"> обязательств, предусмотренных контрактом, за исключением просрочки исполнения обязательств, предусмотренных контрактом, размер штрафа в размере 1</w:t>
      </w:r>
      <w:r w:rsidR="00BD2B12" w:rsidRPr="00247498">
        <w:rPr>
          <w:rFonts w:ascii="XO Thames" w:hAnsi="XO Thames" w:cs="Times New Roman"/>
        </w:rPr>
        <w:t xml:space="preserve"> </w:t>
      </w:r>
      <w:r w:rsidR="009858CD" w:rsidRPr="00247498">
        <w:rPr>
          <w:rFonts w:ascii="XO Thames" w:hAnsi="XO Thames" w:cs="Times New Roman"/>
        </w:rPr>
        <w:t>000 (одна тысяча) рублей, 00 копеек.</w:t>
      </w:r>
    </w:p>
    <w:p w14:paraId="4B40DCF1" w14:textId="727E82B6" w:rsidR="009858CD" w:rsidRPr="00247498" w:rsidRDefault="009858CD" w:rsidP="00CD4E6F">
      <w:pPr>
        <w:tabs>
          <w:tab w:val="left" w:pos="0"/>
        </w:tabs>
        <w:spacing w:after="0" w:line="240" w:lineRule="auto"/>
        <w:jc w:val="both"/>
        <w:rPr>
          <w:rFonts w:ascii="XO Thames" w:hAnsi="XO Thames" w:cs="Times New Roman"/>
        </w:rPr>
      </w:pPr>
      <w:r w:rsidRPr="00247498">
        <w:rPr>
          <w:rFonts w:ascii="XO Thames" w:hAnsi="XO Thames" w:cs="Times New Roman"/>
        </w:rPr>
        <w:t xml:space="preserve">        </w:t>
      </w:r>
      <w:r w:rsidR="005923DD">
        <w:rPr>
          <w:rFonts w:ascii="XO Thames" w:hAnsi="XO Thames" w:cs="Times New Roman"/>
        </w:rPr>
        <w:t>7</w:t>
      </w:r>
      <w:r w:rsidRPr="00247498">
        <w:rPr>
          <w:rFonts w:ascii="XO Thames" w:hAnsi="XO Thames" w:cs="Times New Roman"/>
        </w:rPr>
        <w:t>.7. Уплата неустойки не освобождает Стороны от исполнения обязательства.</w:t>
      </w:r>
    </w:p>
    <w:p w14:paraId="1268D7B4" w14:textId="38DA84AA" w:rsidR="009858CD" w:rsidRPr="00247498" w:rsidRDefault="005923DD" w:rsidP="00CD4E6F">
      <w:pPr>
        <w:spacing w:after="0" w:line="240" w:lineRule="auto"/>
        <w:ind w:firstLine="426"/>
        <w:jc w:val="both"/>
        <w:rPr>
          <w:rFonts w:ascii="XO Thames" w:hAnsi="XO Thames" w:cs="Times New Roman"/>
        </w:rPr>
      </w:pPr>
      <w:r>
        <w:rPr>
          <w:rFonts w:ascii="XO Thames" w:hAnsi="XO Thames" w:cs="Times New Roman"/>
        </w:rPr>
        <w:t>7</w:t>
      </w:r>
      <w:r w:rsidR="009858CD" w:rsidRPr="00247498">
        <w:rPr>
          <w:rFonts w:ascii="XO Thames" w:hAnsi="XO Thames" w:cs="Times New Roman"/>
        </w:rPr>
        <w:t xml:space="preserve">.8. Общая сумма начисленных штрафов за неисполнение или ненадлежащее исполнение </w:t>
      </w:r>
      <w:r w:rsidR="00C25C0A" w:rsidRPr="00247498">
        <w:rPr>
          <w:rFonts w:ascii="XO Thames" w:hAnsi="XO Thames" w:cs="Times New Roman"/>
          <w:b/>
        </w:rPr>
        <w:t>Исполнителем</w:t>
      </w:r>
      <w:r w:rsidR="009858CD" w:rsidRPr="00247498">
        <w:rPr>
          <w:rFonts w:ascii="XO Thames" w:hAnsi="XO Thames" w:cs="Times New Roman"/>
        </w:rPr>
        <w:t xml:space="preserve"> обязательств, предусмотренных Контрактом, не может превышать цену Контракта.</w:t>
      </w:r>
    </w:p>
    <w:p w14:paraId="5B27D92C" w14:textId="1790767C" w:rsidR="009858CD" w:rsidRPr="00247498" w:rsidRDefault="005923DD" w:rsidP="00CD4E6F">
      <w:pPr>
        <w:spacing w:after="0" w:line="240" w:lineRule="auto"/>
        <w:ind w:firstLine="567"/>
        <w:jc w:val="both"/>
        <w:rPr>
          <w:rFonts w:ascii="XO Thames" w:hAnsi="XO Thames" w:cs="Times New Roman"/>
        </w:rPr>
      </w:pPr>
      <w:r>
        <w:rPr>
          <w:rFonts w:ascii="XO Thames" w:hAnsi="XO Thames" w:cs="Times New Roman"/>
        </w:rPr>
        <w:t>7</w:t>
      </w:r>
      <w:r w:rsidR="009858CD" w:rsidRPr="00247498">
        <w:rPr>
          <w:rFonts w:ascii="XO Thames" w:hAnsi="XO Thames" w:cs="Times New Roman"/>
        </w:rPr>
        <w:t xml:space="preserve">.9. Общая сумма начисленных штрафов за неисполнение или ненадлежащее исполнение </w:t>
      </w:r>
      <w:r w:rsidR="006566A5" w:rsidRPr="00247498">
        <w:rPr>
          <w:rFonts w:ascii="XO Thames" w:hAnsi="XO Thames" w:cs="Times New Roman"/>
          <w:b/>
        </w:rPr>
        <w:t>Государственным з</w:t>
      </w:r>
      <w:r w:rsidR="009858CD" w:rsidRPr="00247498">
        <w:rPr>
          <w:rFonts w:ascii="XO Thames" w:hAnsi="XO Thames" w:cs="Times New Roman"/>
          <w:b/>
        </w:rPr>
        <w:t>аказчиком</w:t>
      </w:r>
      <w:r w:rsidR="009858CD" w:rsidRPr="00247498">
        <w:rPr>
          <w:rFonts w:ascii="XO Thames" w:hAnsi="XO Thames" w:cs="Times New Roman"/>
        </w:rPr>
        <w:t xml:space="preserve"> обязательств, предусмотренных Контрактом, не может превышать цену Контракта.</w:t>
      </w:r>
    </w:p>
    <w:p w14:paraId="22C36373" w14:textId="4FE6043E" w:rsidR="009858CD" w:rsidRPr="00247498" w:rsidRDefault="005923DD" w:rsidP="00CD4E6F">
      <w:pPr>
        <w:tabs>
          <w:tab w:val="left" w:pos="0"/>
        </w:tabs>
        <w:spacing w:after="0" w:line="240" w:lineRule="auto"/>
        <w:ind w:firstLine="567"/>
        <w:jc w:val="both"/>
        <w:rPr>
          <w:rFonts w:ascii="XO Thames" w:hAnsi="XO Thames" w:cs="Times New Roman"/>
        </w:rPr>
      </w:pPr>
      <w:r>
        <w:rPr>
          <w:rFonts w:ascii="XO Thames" w:hAnsi="XO Thames" w:cs="Times New Roman"/>
        </w:rPr>
        <w:t>7</w:t>
      </w:r>
      <w:r w:rsidR="009858CD" w:rsidRPr="00247498">
        <w:rPr>
          <w:rFonts w:ascii="XO Thames" w:hAnsi="XO Thames" w:cs="Times New Roman"/>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28059E6" w14:textId="77777777" w:rsidR="002728B7" w:rsidRDefault="005923DD" w:rsidP="002728B7">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7</w:t>
      </w:r>
      <w:r w:rsidR="00EB154A" w:rsidRPr="00247498">
        <w:rPr>
          <w:rFonts w:ascii="XO Thames" w:eastAsia="Calibri" w:hAnsi="XO Thames" w:cs="Times New Roman"/>
          <w:color w:val="000000" w:themeColor="text1"/>
        </w:rPr>
        <w:t xml:space="preserve">.11. В случае нарушения </w:t>
      </w:r>
      <w:r w:rsidR="00002F40" w:rsidRPr="00247498">
        <w:rPr>
          <w:rFonts w:ascii="XO Thames" w:eastAsia="Calibri" w:hAnsi="XO Thames" w:cs="Times New Roman"/>
          <w:b/>
          <w:color w:val="000000" w:themeColor="text1"/>
        </w:rPr>
        <w:t>И</w:t>
      </w:r>
      <w:r w:rsidR="0010168A" w:rsidRPr="00247498">
        <w:rPr>
          <w:rFonts w:ascii="XO Thames" w:eastAsia="Calibri" w:hAnsi="XO Thames" w:cs="Times New Roman"/>
          <w:b/>
          <w:color w:val="000000" w:themeColor="text1"/>
        </w:rPr>
        <w:t>сполнителем</w:t>
      </w:r>
      <w:r w:rsidR="00EB154A" w:rsidRPr="00247498">
        <w:rPr>
          <w:rFonts w:ascii="XO Thames" w:eastAsia="Calibri" w:hAnsi="XO Thames" w:cs="Times New Roman"/>
          <w:color w:val="000000" w:themeColor="text1"/>
        </w:rPr>
        <w:t xml:space="preserve"> обязательств по Контракту, </w:t>
      </w:r>
      <w:r w:rsidR="00EB154A" w:rsidRPr="00247498">
        <w:rPr>
          <w:rFonts w:ascii="XO Thames" w:eastAsia="Calibri" w:hAnsi="XO Thames" w:cs="Times New Roman"/>
          <w:b/>
          <w:color w:val="000000" w:themeColor="text1"/>
        </w:rPr>
        <w:t xml:space="preserve">Государственный заказчик </w:t>
      </w:r>
      <w:r w:rsidR="00EB154A" w:rsidRPr="00247498">
        <w:rPr>
          <w:rFonts w:ascii="XO Thames" w:eastAsia="Calibri" w:hAnsi="XO Thames" w:cs="Times New Roman"/>
          <w:color w:val="000000" w:themeColor="text1"/>
        </w:rPr>
        <w:t>вправе удержать начисленные за нарушения штрафы и пени из суммы, подлежащей уплате за исполнение обязательств по данному Контракту.</w:t>
      </w:r>
      <w:bookmarkStart w:id="4" w:name="_Hlk212888074"/>
    </w:p>
    <w:p w14:paraId="5A0D5D4A" w14:textId="690C936B" w:rsidR="002728B7" w:rsidRPr="002728B7" w:rsidRDefault="002728B7" w:rsidP="002728B7">
      <w:pPr>
        <w:widowControl w:val="0"/>
        <w:tabs>
          <w:tab w:val="left" w:pos="-284"/>
          <w:tab w:val="left" w:pos="10065"/>
          <w:tab w:val="left" w:pos="10206"/>
        </w:tabs>
        <w:autoSpaceDE w:val="0"/>
        <w:autoSpaceDN w:val="0"/>
        <w:adjustRightInd w:val="0"/>
        <w:spacing w:after="0" w:line="240" w:lineRule="auto"/>
        <w:ind w:firstLine="709"/>
        <w:jc w:val="both"/>
        <w:rPr>
          <w:rFonts w:ascii="XO Thames" w:eastAsia="Calibri" w:hAnsi="XO Thames" w:cs="Times New Roman"/>
          <w:color w:val="000000" w:themeColor="text1"/>
        </w:rPr>
      </w:pPr>
      <w:r>
        <w:rPr>
          <w:rFonts w:ascii="XO Thames" w:hAnsi="XO Thames"/>
          <w:bCs/>
          <w:iCs/>
        </w:rPr>
        <w:t xml:space="preserve">7.12. </w:t>
      </w:r>
      <w:r w:rsidRPr="00F24426">
        <w:rPr>
          <w:rFonts w:ascii="XO Thames" w:hAnsi="XO Thames"/>
          <w:bCs/>
          <w:iCs/>
        </w:rPr>
        <w:t xml:space="preserve">Реквизиты счета Государственного заказчика для перечисления денежных средств, в случае </w:t>
      </w:r>
      <w:r w:rsidRPr="00F24426">
        <w:rPr>
          <w:rFonts w:ascii="XO Thames" w:hAnsi="XO Thames"/>
          <w:bCs/>
          <w:i/>
          <w:iCs/>
        </w:rPr>
        <w:t>нарушения Поставщиком (подрядчиком, исполнителем) обязательств по Контракту</w:t>
      </w:r>
      <w:r w:rsidRPr="00F24426">
        <w:rPr>
          <w:rFonts w:ascii="XO Thames" w:hAnsi="XO Thames"/>
          <w:bCs/>
          <w:iCs/>
        </w:rPr>
        <w:t xml:space="preserve">: ФКУ ИК-22 ГУФСИН России по Красноярскому краю УФК по Красноярскому краю (ФКУ ИК-22 ГУФСИН России по Красноярскому краю, л/с 04191246380). </w:t>
      </w:r>
    </w:p>
    <w:p w14:paraId="4DC0CF73" w14:textId="3B2D2328" w:rsidR="002728B7" w:rsidRPr="00F24426" w:rsidRDefault="002728B7" w:rsidP="002728B7">
      <w:pPr>
        <w:spacing w:after="0" w:line="240" w:lineRule="auto"/>
        <w:ind w:firstLine="709"/>
        <w:jc w:val="both"/>
        <w:rPr>
          <w:rFonts w:ascii="XO Thames" w:hAnsi="XO Thames"/>
          <w:bCs/>
          <w:iCs/>
        </w:rPr>
      </w:pPr>
      <w:r w:rsidRPr="00F24426">
        <w:rPr>
          <w:rFonts w:ascii="XO Thames" w:hAnsi="XO Thames"/>
          <w:bCs/>
          <w:iCs/>
        </w:rPr>
        <w:t xml:space="preserve">ИНН 2464036032, КПП 246401001 </w:t>
      </w:r>
      <w:r w:rsidRPr="00F24426">
        <w:rPr>
          <w:rFonts w:ascii="XO Thames" w:hAnsi="XO Thames"/>
          <w:b/>
          <w:iCs/>
          <w:color w:val="0F243E"/>
          <w:u w:val="single"/>
        </w:rPr>
        <w:t xml:space="preserve">ОКЦ № 3 </w:t>
      </w:r>
      <w:proofErr w:type="spellStart"/>
      <w:r w:rsidRPr="00F24426">
        <w:rPr>
          <w:rFonts w:ascii="XO Thames" w:hAnsi="XO Thames"/>
          <w:b/>
          <w:iCs/>
          <w:color w:val="0F243E"/>
          <w:u w:val="single"/>
        </w:rPr>
        <w:t>СибГУ</w:t>
      </w:r>
      <w:proofErr w:type="spellEnd"/>
      <w:r w:rsidRPr="00F24426">
        <w:rPr>
          <w:rFonts w:ascii="XO Thames" w:hAnsi="XO Thames"/>
          <w:b/>
          <w:iCs/>
          <w:color w:val="0F243E"/>
          <w:u w:val="single"/>
        </w:rPr>
        <w:t xml:space="preserve"> Банка России // УФК по Красноярскому краю, г. Красн</w:t>
      </w:r>
      <w:r>
        <w:rPr>
          <w:rFonts w:ascii="XO Thames" w:hAnsi="XO Thames"/>
          <w:b/>
          <w:iCs/>
          <w:color w:val="0F243E"/>
          <w:u w:val="single"/>
        </w:rPr>
        <w:t>о</w:t>
      </w:r>
      <w:r w:rsidRPr="00F24426">
        <w:rPr>
          <w:rFonts w:ascii="XO Thames" w:hAnsi="XO Thames"/>
          <w:b/>
          <w:iCs/>
          <w:color w:val="0F243E"/>
          <w:u w:val="single"/>
        </w:rPr>
        <w:t>ярск</w:t>
      </w:r>
      <w:r w:rsidRPr="00F24426">
        <w:rPr>
          <w:rFonts w:ascii="XO Thames" w:hAnsi="XO Thames"/>
          <w:bCs/>
          <w:iCs/>
          <w:color w:val="0F243E"/>
        </w:rPr>
        <w:t xml:space="preserve"> </w:t>
      </w:r>
      <w:r w:rsidRPr="00F24426">
        <w:rPr>
          <w:rFonts w:ascii="XO Thames" w:hAnsi="XO Thames"/>
          <w:bCs/>
          <w:iCs/>
        </w:rPr>
        <w:t xml:space="preserve">БИК 010407105, </w:t>
      </w:r>
    </w:p>
    <w:p w14:paraId="78E35A5F" w14:textId="77777777" w:rsidR="002728B7" w:rsidRPr="00F24426" w:rsidRDefault="002728B7" w:rsidP="002728B7">
      <w:pPr>
        <w:spacing w:after="0" w:line="240" w:lineRule="auto"/>
        <w:ind w:firstLine="709"/>
        <w:jc w:val="both"/>
        <w:rPr>
          <w:rFonts w:ascii="XO Thames" w:hAnsi="XO Thames"/>
          <w:lang w:eastAsia="ru-RU"/>
        </w:rPr>
      </w:pPr>
      <w:r w:rsidRPr="00F24426">
        <w:rPr>
          <w:rFonts w:ascii="XO Thames" w:eastAsia="Calibri" w:hAnsi="XO Thames"/>
          <w:bCs/>
        </w:rPr>
        <w:t xml:space="preserve">Номер банковского (казначейского) счета </w:t>
      </w:r>
      <w:r w:rsidRPr="00F24426">
        <w:rPr>
          <w:rFonts w:ascii="XO Thames" w:hAnsi="XO Thames"/>
          <w:lang w:eastAsia="ru-RU"/>
        </w:rPr>
        <w:t xml:space="preserve">03100643000000011900; </w:t>
      </w:r>
    </w:p>
    <w:p w14:paraId="450EE86C" w14:textId="77777777" w:rsidR="002728B7" w:rsidRDefault="002728B7" w:rsidP="002728B7">
      <w:pPr>
        <w:spacing w:after="0" w:line="240" w:lineRule="auto"/>
        <w:ind w:firstLine="709"/>
        <w:jc w:val="both"/>
        <w:rPr>
          <w:rFonts w:ascii="XO Thames" w:hAnsi="XO Thames"/>
          <w:bCs/>
          <w:iCs/>
          <w:lang w:eastAsia="ar-SA"/>
        </w:rPr>
      </w:pPr>
      <w:r w:rsidRPr="00F24426">
        <w:rPr>
          <w:rFonts w:ascii="XO Thames" w:hAnsi="XO Thames"/>
          <w:bCs/>
        </w:rPr>
        <w:t xml:space="preserve">Корреспондентский счет банка, единый казначейский счет </w:t>
      </w:r>
      <w:r w:rsidRPr="00F24426">
        <w:rPr>
          <w:rFonts w:ascii="XO Thames" w:hAnsi="XO Thames"/>
          <w:lang w:eastAsia="ru-RU"/>
        </w:rPr>
        <w:t xml:space="preserve">40102810245370000011 </w:t>
      </w:r>
      <w:r w:rsidRPr="00F24426">
        <w:rPr>
          <w:rFonts w:ascii="XO Thames" w:hAnsi="XO Thames"/>
          <w:bCs/>
          <w:iCs/>
        </w:rPr>
        <w:t xml:space="preserve">ОКТМО 04701000 </w:t>
      </w:r>
      <w:r w:rsidRPr="00F24426">
        <w:rPr>
          <w:rFonts w:ascii="XO Thames" w:hAnsi="XO Thames"/>
          <w:bCs/>
          <w:iCs/>
          <w:u w:val="single"/>
        </w:rPr>
        <w:t>КБК 32011708000017000180</w:t>
      </w:r>
      <w:r w:rsidRPr="00F24426">
        <w:rPr>
          <w:rFonts w:ascii="XO Thames" w:hAnsi="XO Thames"/>
          <w:bCs/>
          <w:iCs/>
        </w:rPr>
        <w:t xml:space="preserve"> Код НПА 0000</w:t>
      </w:r>
      <w:bookmarkEnd w:id="4"/>
    </w:p>
    <w:p w14:paraId="4FEFF1C6" w14:textId="77777777" w:rsidR="002C2C3F" w:rsidRPr="00247498" w:rsidRDefault="002C2C3F" w:rsidP="002728B7">
      <w:pPr>
        <w:widowControl w:val="0"/>
        <w:tabs>
          <w:tab w:val="left" w:pos="-284"/>
          <w:tab w:val="left" w:pos="10065"/>
          <w:tab w:val="left" w:pos="10206"/>
        </w:tabs>
        <w:autoSpaceDE w:val="0"/>
        <w:autoSpaceDN w:val="0"/>
        <w:adjustRightInd w:val="0"/>
        <w:spacing w:after="0" w:line="240" w:lineRule="auto"/>
        <w:jc w:val="both"/>
        <w:rPr>
          <w:rFonts w:ascii="XO Thames" w:eastAsia="Calibri" w:hAnsi="XO Thames" w:cs="Times New Roman"/>
          <w:color w:val="000000" w:themeColor="text1"/>
        </w:rPr>
      </w:pPr>
    </w:p>
    <w:p w14:paraId="431B232E" w14:textId="733D4041" w:rsidR="00EB154A"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rPr>
      </w:pPr>
      <w:r>
        <w:rPr>
          <w:rFonts w:ascii="XO Thames" w:eastAsia="Calibri" w:hAnsi="XO Thames" w:cs="Times New Roman"/>
          <w:b/>
          <w:color w:val="000000" w:themeColor="text1"/>
        </w:rPr>
        <w:t>8</w:t>
      </w:r>
      <w:r w:rsidR="00EB154A" w:rsidRPr="00247498">
        <w:rPr>
          <w:rFonts w:ascii="XO Thames" w:eastAsia="Calibri" w:hAnsi="XO Thames" w:cs="Times New Roman"/>
          <w:b/>
          <w:color w:val="000000" w:themeColor="text1"/>
        </w:rPr>
        <w:t>. Обстоятельства непреодолимой силы</w:t>
      </w:r>
    </w:p>
    <w:p w14:paraId="032164EB" w14:textId="4219B79C" w:rsidR="00EB154A"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8</w:t>
      </w:r>
      <w:r w:rsidR="00EB154A" w:rsidRPr="00247498">
        <w:rPr>
          <w:rFonts w:ascii="XO Thames" w:eastAsia="Calibri" w:hAnsi="XO Thames" w:cs="Times New Roman"/>
          <w:color w:val="000000" w:themeColor="text1"/>
        </w:rPr>
        <w:t>.1. Сторона освобождается от ответственности за частичное или полное неисполнение обязательств по настоящему Контракту, если такое неисполнение явилось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которые Стороны не могли предвидеть при заключении настоящего Контракта.</w:t>
      </w:r>
    </w:p>
    <w:p w14:paraId="3329509B" w14:textId="423CDF41" w:rsidR="00EB154A"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8</w:t>
      </w:r>
      <w:r w:rsidR="00EB154A" w:rsidRPr="00247498">
        <w:rPr>
          <w:rFonts w:ascii="XO Thames" w:eastAsia="Calibri" w:hAnsi="XO Thames" w:cs="Times New Roman"/>
          <w:color w:val="000000" w:themeColor="text1"/>
        </w:rPr>
        <w:t xml:space="preserve">.2.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Контракту, </w:t>
      </w:r>
      <w:r w:rsidR="00EB154A" w:rsidRPr="00247498">
        <w:rPr>
          <w:rFonts w:ascii="XO Thames" w:eastAsia="Calibri" w:hAnsi="XO Thames" w:cs="Times New Roman"/>
          <w:color w:val="000000" w:themeColor="text1"/>
        </w:rPr>
        <w:lastRenderedPageBreak/>
        <w:t>известить о них другую Сторону в письменной форме любым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настоящему Контракту и сроки их исполнения.</w:t>
      </w:r>
    </w:p>
    <w:p w14:paraId="53061DDB" w14:textId="20DD5DCC" w:rsidR="00EB154A"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8</w:t>
      </w:r>
      <w:r w:rsidR="00EB154A" w:rsidRPr="00247498">
        <w:rPr>
          <w:rFonts w:ascii="XO Thames" w:eastAsia="Calibri" w:hAnsi="XO Thames" w:cs="Times New Roman"/>
          <w:color w:val="000000" w:themeColor="text1"/>
        </w:rPr>
        <w:t>.3. Факт возникновения обстоятельства непреодолимой силы должен быть документально удостоверен уполномоченными на то органами или организациями.</w:t>
      </w:r>
    </w:p>
    <w:p w14:paraId="2CB43958" w14:textId="06734C71" w:rsidR="00EB154A"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8</w:t>
      </w:r>
      <w:r w:rsidR="00EB154A" w:rsidRPr="00247498">
        <w:rPr>
          <w:rFonts w:ascii="XO Thames" w:eastAsia="Calibri" w:hAnsi="XO Thames" w:cs="Times New Roman"/>
          <w:color w:val="000000" w:themeColor="text1"/>
        </w:rPr>
        <w:t>.4. В случае наступления обстоятельств непреодолимой силы срок исполнения Сторонами взятых на себя обязательств по настоящему Контракту автоматически отодвигается соразмерно времени, в течение которого действовали, указанные обстоятельства и их последствия.</w:t>
      </w:r>
    </w:p>
    <w:p w14:paraId="1908B632" w14:textId="3E3D5698" w:rsidR="00EB154A"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8</w:t>
      </w:r>
      <w:r w:rsidR="00EB154A" w:rsidRPr="00247498">
        <w:rPr>
          <w:rFonts w:ascii="XO Thames" w:eastAsia="Calibri" w:hAnsi="XO Thames" w:cs="Times New Roman"/>
          <w:color w:val="000000" w:themeColor="text1"/>
        </w:rPr>
        <w:t>.5. О прекращении обстоятельств непреодолимой силы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настоящему Контракту.</w:t>
      </w:r>
    </w:p>
    <w:p w14:paraId="7E424BBD" w14:textId="12C38628" w:rsidR="00EB154A"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8</w:t>
      </w:r>
      <w:r w:rsidR="00EB154A" w:rsidRPr="00247498">
        <w:rPr>
          <w:rFonts w:ascii="XO Thames" w:eastAsia="Calibri" w:hAnsi="XO Thames" w:cs="Times New Roman"/>
          <w:color w:val="000000" w:themeColor="text1"/>
        </w:rPr>
        <w:t>.6. В случае, если обстоятельства непреодолимой силы и их последствия будут сохраняться более 30 (тридцати) дней 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w:t>
      </w:r>
      <w:r w:rsidR="008B1A15" w:rsidRPr="00247498">
        <w:rPr>
          <w:rFonts w:ascii="XO Thames" w:eastAsia="Calibri" w:hAnsi="XO Thames" w:cs="Times New Roman"/>
          <w:color w:val="000000" w:themeColor="text1"/>
        </w:rPr>
        <w:t xml:space="preserve"> настоящего Контракта </w:t>
      </w:r>
      <w:r w:rsidR="00EB154A" w:rsidRPr="00247498">
        <w:rPr>
          <w:rFonts w:ascii="XO Thames" w:eastAsia="Calibri" w:hAnsi="XO Thames" w:cs="Times New Roman"/>
          <w:color w:val="000000" w:themeColor="text1"/>
        </w:rPr>
        <w:t>и достижения соответствующей договоренности, либо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50609EF9" w14:textId="77777777" w:rsidR="00EB154A" w:rsidRPr="00247498" w:rsidRDefault="00EB154A"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p>
    <w:p w14:paraId="25BFA67A" w14:textId="48EF24CB" w:rsidR="00EB154A"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rPr>
      </w:pPr>
      <w:r>
        <w:rPr>
          <w:rFonts w:ascii="XO Thames" w:eastAsia="Calibri" w:hAnsi="XO Thames" w:cs="Times New Roman"/>
          <w:b/>
          <w:color w:val="000000" w:themeColor="text1"/>
        </w:rPr>
        <w:t>9</w:t>
      </w:r>
      <w:r w:rsidR="00EB154A" w:rsidRPr="00247498">
        <w:rPr>
          <w:rFonts w:ascii="XO Thames" w:eastAsia="Calibri" w:hAnsi="XO Thames" w:cs="Times New Roman"/>
          <w:b/>
          <w:color w:val="000000" w:themeColor="text1"/>
        </w:rPr>
        <w:t>. Разрешение споров</w:t>
      </w:r>
    </w:p>
    <w:p w14:paraId="44625F00" w14:textId="11D2B3CA" w:rsidR="00EB154A"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9</w:t>
      </w:r>
      <w:r w:rsidR="00EB154A" w:rsidRPr="00247498">
        <w:rPr>
          <w:rFonts w:ascii="XO Thames" w:eastAsia="Calibri" w:hAnsi="XO Thames" w:cs="Times New Roman"/>
          <w:color w:val="000000" w:themeColor="text1"/>
        </w:rPr>
        <w:t>.1.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путем переговоров.</w:t>
      </w:r>
    </w:p>
    <w:p w14:paraId="0CE3642F" w14:textId="76D00E54" w:rsidR="00EB154A"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9</w:t>
      </w:r>
      <w:r w:rsidR="00EB154A" w:rsidRPr="00247498">
        <w:rPr>
          <w:rFonts w:ascii="XO Thames" w:eastAsia="Calibri" w:hAnsi="XO Thames" w:cs="Times New Roman"/>
          <w:color w:val="000000" w:themeColor="text1"/>
        </w:rPr>
        <w:t>.2. Досудебный порядок урегулирования споров, предусматривающий направление претензии контрагенту, является обязательным.</w:t>
      </w:r>
    </w:p>
    <w:p w14:paraId="0A87291B" w14:textId="03757B8A" w:rsidR="00EB154A"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9</w:t>
      </w:r>
      <w:r w:rsidR="00EB154A" w:rsidRPr="00247498">
        <w:rPr>
          <w:rFonts w:ascii="XO Thames" w:eastAsia="Calibri" w:hAnsi="XO Thames" w:cs="Times New Roman"/>
          <w:color w:val="000000" w:themeColor="text1"/>
        </w:rPr>
        <w:t>.3.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w:t>
      </w:r>
      <w:r w:rsidR="002053B5">
        <w:rPr>
          <w:rFonts w:ascii="XO Thames" w:eastAsia="Calibri" w:hAnsi="XO Thames" w:cs="Times New Roman"/>
          <w:color w:val="000000" w:themeColor="text1"/>
        </w:rPr>
        <w:t xml:space="preserve"> </w:t>
      </w:r>
      <w:r w:rsidR="00EB154A" w:rsidRPr="00247498">
        <w:rPr>
          <w:rFonts w:ascii="XO Thames" w:eastAsia="Calibri" w:hAnsi="XO Thames" w:cs="Times New Roman"/>
          <w:color w:val="000000" w:themeColor="text1"/>
        </w:rPr>
        <w:t>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7E40B5F7" w14:textId="1E30F5AD" w:rsidR="00EB154A"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9</w:t>
      </w:r>
      <w:r w:rsidR="00EB154A" w:rsidRPr="00247498">
        <w:rPr>
          <w:rFonts w:ascii="XO Thames" w:eastAsia="Calibri" w:hAnsi="XO Thames" w:cs="Times New Roman"/>
          <w:color w:val="000000" w:themeColor="text1"/>
        </w:rPr>
        <w:t>.4. Сторона должна дать в письменной форме ответ на претензию по существу в срок не позднее 10 (десяти) рабочих дней с даты получения претензии.</w:t>
      </w:r>
    </w:p>
    <w:p w14:paraId="1391B7AC" w14:textId="5BC1F5D4" w:rsidR="00EB154A"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9</w:t>
      </w:r>
      <w:r w:rsidR="00EB154A" w:rsidRPr="00247498">
        <w:rPr>
          <w:rFonts w:ascii="XO Thames" w:eastAsia="Calibri" w:hAnsi="XO Thames" w:cs="Times New Roman"/>
          <w:color w:val="000000" w:themeColor="text1"/>
        </w:rPr>
        <w:t>.5.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58400D89" w14:textId="21A28A80" w:rsidR="00EB154A"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9</w:t>
      </w:r>
      <w:r w:rsidR="00EB154A" w:rsidRPr="00247498">
        <w:rPr>
          <w:rFonts w:ascii="XO Thames" w:eastAsia="Calibri" w:hAnsi="XO Thames" w:cs="Times New Roman"/>
          <w:color w:val="000000" w:themeColor="text1"/>
        </w:rPr>
        <w:t xml:space="preserve">.6. Если требования в претензии подлежат денежной оценке, в претензии указывается </w:t>
      </w:r>
      <w:proofErr w:type="spellStart"/>
      <w:r w:rsidR="00EB154A" w:rsidRPr="00247498">
        <w:rPr>
          <w:rFonts w:ascii="XO Thames" w:eastAsia="Calibri" w:hAnsi="XO Thames" w:cs="Times New Roman"/>
          <w:color w:val="000000" w:themeColor="text1"/>
        </w:rPr>
        <w:t>истребуемая</w:t>
      </w:r>
      <w:proofErr w:type="spellEnd"/>
      <w:r w:rsidR="00EB154A" w:rsidRPr="00247498">
        <w:rPr>
          <w:rFonts w:ascii="XO Thames" w:eastAsia="Calibri" w:hAnsi="XO Thames" w:cs="Times New Roman"/>
          <w:color w:val="000000" w:themeColor="text1"/>
        </w:rPr>
        <w:t xml:space="preserve"> денежная сумма и ее полный и обоснованный расчет.</w:t>
      </w:r>
    </w:p>
    <w:p w14:paraId="2C54289F" w14:textId="12BE1C30" w:rsidR="00EB154A"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9</w:t>
      </w:r>
      <w:r w:rsidR="00EB154A" w:rsidRPr="00247498">
        <w:rPr>
          <w:rFonts w:ascii="XO Thames" w:eastAsia="Calibri" w:hAnsi="XO Thames" w:cs="Times New Roman"/>
          <w:color w:val="000000" w:themeColor="text1"/>
        </w:rPr>
        <w:t>.7.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33A72C29" w14:textId="5F0306B5" w:rsidR="00EB154A"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9</w:t>
      </w:r>
      <w:r w:rsidR="00EB154A" w:rsidRPr="00247498">
        <w:rPr>
          <w:rFonts w:ascii="XO Thames" w:eastAsia="Calibri" w:hAnsi="XO Thames" w:cs="Times New Roman"/>
          <w:color w:val="000000" w:themeColor="text1"/>
        </w:rPr>
        <w:t>.8.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2F55F6EA" w14:textId="3918E51D" w:rsidR="00EB154A"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9</w:t>
      </w:r>
      <w:r w:rsidR="00EB154A" w:rsidRPr="00247498">
        <w:rPr>
          <w:rFonts w:ascii="XO Thames" w:eastAsia="Calibri" w:hAnsi="XO Thames" w:cs="Times New Roman"/>
          <w:color w:val="000000" w:themeColor="text1"/>
        </w:rPr>
        <w:t>.9.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Красноярского края.</w:t>
      </w:r>
    </w:p>
    <w:p w14:paraId="0FEE3691" w14:textId="77777777" w:rsidR="00EB154A" w:rsidRPr="00247498" w:rsidRDefault="00EB154A"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p>
    <w:p w14:paraId="40B01E0F" w14:textId="0C20039E" w:rsidR="00EB154A"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rPr>
      </w:pPr>
      <w:r>
        <w:rPr>
          <w:rFonts w:ascii="XO Thames" w:eastAsia="Calibri" w:hAnsi="XO Thames" w:cs="Times New Roman"/>
          <w:b/>
          <w:color w:val="000000" w:themeColor="text1"/>
        </w:rPr>
        <w:t>10</w:t>
      </w:r>
      <w:r w:rsidR="00EB154A" w:rsidRPr="00247498">
        <w:rPr>
          <w:rFonts w:ascii="XO Thames" w:eastAsia="Calibri" w:hAnsi="XO Thames" w:cs="Times New Roman"/>
          <w:b/>
          <w:color w:val="000000" w:themeColor="text1"/>
        </w:rPr>
        <w:t>. Срок действия, порядок изменения и расторжения Контракта</w:t>
      </w:r>
    </w:p>
    <w:p w14:paraId="3F7E06EE" w14:textId="3AC71893" w:rsidR="000735C6"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10</w:t>
      </w:r>
      <w:r w:rsidR="00EB154A" w:rsidRPr="00247498">
        <w:rPr>
          <w:rFonts w:ascii="XO Thames" w:eastAsia="Calibri" w:hAnsi="XO Thames" w:cs="Times New Roman"/>
          <w:color w:val="000000" w:themeColor="text1"/>
        </w:rPr>
        <w:t xml:space="preserve">.1. Настоящий Контракт вступает в силу с даты его заключения обеими Сторонами и </w:t>
      </w:r>
      <w:r w:rsidR="00EB154A" w:rsidRPr="00247498">
        <w:rPr>
          <w:rFonts w:ascii="XO Thames" w:eastAsia="Calibri" w:hAnsi="XO Thames" w:cs="Times New Roman"/>
          <w:color w:val="000000" w:themeColor="text1"/>
          <w:highlight w:val="yellow"/>
        </w:rPr>
        <w:t xml:space="preserve">действует по </w:t>
      </w:r>
      <w:r w:rsidR="008F7A68" w:rsidRPr="00247498">
        <w:rPr>
          <w:rFonts w:ascii="XO Thames" w:eastAsia="Calibri" w:hAnsi="XO Thames" w:cs="Times New Roman"/>
          <w:b/>
          <w:color w:val="000000" w:themeColor="text1"/>
          <w:highlight w:val="yellow"/>
        </w:rPr>
        <w:t>"</w:t>
      </w:r>
      <w:r w:rsidR="00107166" w:rsidRPr="00247498">
        <w:rPr>
          <w:rFonts w:ascii="XO Thames" w:eastAsia="Calibri" w:hAnsi="XO Thames" w:cs="Times New Roman"/>
          <w:b/>
          <w:color w:val="000000" w:themeColor="text1"/>
          <w:highlight w:val="yellow"/>
        </w:rPr>
        <w:t>3</w:t>
      </w:r>
      <w:r w:rsidR="000A57DD" w:rsidRPr="00247498">
        <w:rPr>
          <w:rFonts w:ascii="XO Thames" w:eastAsia="Calibri" w:hAnsi="XO Thames" w:cs="Times New Roman"/>
          <w:b/>
          <w:color w:val="000000" w:themeColor="text1"/>
          <w:highlight w:val="yellow"/>
        </w:rPr>
        <w:t>0</w:t>
      </w:r>
      <w:r w:rsidR="00EB154A" w:rsidRPr="00247498">
        <w:rPr>
          <w:rFonts w:ascii="XO Thames" w:eastAsia="Calibri" w:hAnsi="XO Thames" w:cs="Times New Roman"/>
          <w:b/>
          <w:color w:val="000000" w:themeColor="text1"/>
          <w:highlight w:val="yellow"/>
        </w:rPr>
        <w:t xml:space="preserve">" </w:t>
      </w:r>
      <w:r w:rsidR="004F56BE" w:rsidRPr="00247498">
        <w:rPr>
          <w:rFonts w:ascii="XO Thames" w:eastAsia="Calibri" w:hAnsi="XO Thames" w:cs="Times New Roman"/>
          <w:b/>
          <w:color w:val="000000" w:themeColor="text1"/>
          <w:highlight w:val="yellow"/>
        </w:rPr>
        <w:t>декабря</w:t>
      </w:r>
      <w:r w:rsidR="00203BC9" w:rsidRPr="00247498">
        <w:rPr>
          <w:rFonts w:ascii="XO Thames" w:eastAsia="Calibri" w:hAnsi="XO Thames" w:cs="Times New Roman"/>
          <w:b/>
          <w:color w:val="000000" w:themeColor="text1"/>
          <w:highlight w:val="yellow"/>
        </w:rPr>
        <w:t xml:space="preserve"> 202</w:t>
      </w:r>
      <w:r w:rsidR="000F2038">
        <w:rPr>
          <w:rFonts w:ascii="XO Thames" w:eastAsia="Calibri" w:hAnsi="XO Thames" w:cs="Times New Roman"/>
          <w:b/>
          <w:color w:val="000000" w:themeColor="text1"/>
          <w:highlight w:val="yellow"/>
        </w:rPr>
        <w:t>6</w:t>
      </w:r>
      <w:r w:rsidR="00EB154A" w:rsidRPr="00247498">
        <w:rPr>
          <w:rFonts w:ascii="XO Thames" w:eastAsia="Calibri" w:hAnsi="XO Thames" w:cs="Times New Roman"/>
          <w:b/>
          <w:color w:val="000000" w:themeColor="text1"/>
          <w:highlight w:val="yellow"/>
        </w:rPr>
        <w:t xml:space="preserve"> г</w:t>
      </w:r>
      <w:r w:rsidR="00EB154A" w:rsidRPr="00247498">
        <w:rPr>
          <w:rFonts w:ascii="XO Thames" w:eastAsia="Calibri" w:hAnsi="XO Thames" w:cs="Times New Roman"/>
          <w:color w:val="000000" w:themeColor="text1"/>
          <w:highlight w:val="yellow"/>
        </w:rPr>
        <w:t>.</w:t>
      </w:r>
      <w:r w:rsidR="00EB154A" w:rsidRPr="00247498">
        <w:rPr>
          <w:rFonts w:ascii="XO Thames" w:eastAsia="Calibri" w:hAnsi="XO Thames" w:cs="Times New Roman"/>
          <w:color w:val="000000" w:themeColor="text1"/>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w:t>
      </w:r>
      <w:r w:rsidR="000735C6" w:rsidRPr="00247498">
        <w:rPr>
          <w:rFonts w:ascii="XO Thames" w:eastAsia="Calibri" w:hAnsi="XO Thames" w:cs="Times New Roman"/>
          <w:color w:val="000000" w:themeColor="text1"/>
        </w:rPr>
        <w:t xml:space="preserve">н по настоящему Контракту, в том числе гарантийных обязательств </w:t>
      </w:r>
      <w:r w:rsidR="00FD1228" w:rsidRPr="00247498">
        <w:rPr>
          <w:rFonts w:ascii="XO Thames" w:eastAsia="Calibri" w:hAnsi="XO Thames" w:cs="Times New Roman"/>
          <w:b/>
          <w:color w:val="000000" w:themeColor="text1"/>
        </w:rPr>
        <w:t>Исполнителя</w:t>
      </w:r>
      <w:r w:rsidR="000735C6" w:rsidRPr="00247498">
        <w:rPr>
          <w:rFonts w:ascii="XO Thames" w:eastAsia="Calibri" w:hAnsi="XO Thames" w:cs="Times New Roman"/>
          <w:b/>
          <w:color w:val="000000" w:themeColor="text1"/>
        </w:rPr>
        <w:t>.</w:t>
      </w:r>
    </w:p>
    <w:p w14:paraId="60DCBE5D" w14:textId="2E728FA5" w:rsidR="00EB154A" w:rsidRPr="00247498" w:rsidRDefault="005923DD"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10</w:t>
      </w:r>
      <w:r w:rsidR="00EB154A" w:rsidRPr="00247498">
        <w:rPr>
          <w:rFonts w:ascii="XO Thames" w:eastAsia="Calibri" w:hAnsi="XO Thames" w:cs="Times New Roman"/>
          <w:color w:val="000000" w:themeColor="text1"/>
        </w:rPr>
        <w:t>.2. Изменение существенных условий Контракта при его исполнении не допускается, за исключением случаев, предусмотренных</w:t>
      </w:r>
      <w:r w:rsidR="006A4949" w:rsidRPr="00247498">
        <w:rPr>
          <w:rFonts w:ascii="XO Thames" w:eastAsia="Calibri" w:hAnsi="XO Thames" w:cs="Times New Roman"/>
          <w:color w:val="000000" w:themeColor="text1"/>
        </w:rPr>
        <w:t xml:space="preserve"> З</w:t>
      </w:r>
      <w:r w:rsidR="00EB154A" w:rsidRPr="00247498">
        <w:rPr>
          <w:rFonts w:ascii="XO Thames" w:eastAsia="Calibri" w:hAnsi="XO Thames" w:cs="Times New Roman"/>
          <w:color w:val="000000" w:themeColor="text1"/>
        </w:rPr>
        <w:t>акон</w:t>
      </w:r>
      <w:r w:rsidR="00C61159" w:rsidRPr="00247498">
        <w:rPr>
          <w:rFonts w:ascii="XO Thames" w:eastAsia="Calibri" w:hAnsi="XO Thames" w:cs="Times New Roman"/>
          <w:color w:val="000000" w:themeColor="text1"/>
        </w:rPr>
        <w:t>ом</w:t>
      </w:r>
      <w:r w:rsidR="00EB154A" w:rsidRPr="00247498">
        <w:rPr>
          <w:rFonts w:ascii="XO Thames" w:eastAsia="Calibri" w:hAnsi="XO Thames" w:cs="Times New Roman"/>
          <w:color w:val="000000" w:themeColor="text1"/>
        </w:rPr>
        <w:t xml:space="preserve"> № 44-ФЗ.</w:t>
      </w:r>
    </w:p>
    <w:p w14:paraId="0F7FD0D4" w14:textId="67B84261" w:rsidR="00EB154A" w:rsidRPr="00247498" w:rsidRDefault="00990BD5"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lastRenderedPageBreak/>
        <w:t>10</w:t>
      </w:r>
      <w:r w:rsidR="001F6EDD" w:rsidRPr="00247498">
        <w:rPr>
          <w:rFonts w:ascii="XO Thames" w:eastAsia="Calibri" w:hAnsi="XO Thames" w:cs="Times New Roman"/>
          <w:color w:val="000000" w:themeColor="text1"/>
        </w:rPr>
        <w:t>.3</w:t>
      </w:r>
      <w:r w:rsidR="00EB154A" w:rsidRPr="00247498">
        <w:rPr>
          <w:rFonts w:ascii="XO Thames" w:eastAsia="Calibri" w:hAnsi="XO Thames" w:cs="Times New Roman"/>
          <w:color w:val="000000" w:themeColor="text1"/>
        </w:rPr>
        <w:t xml:space="preserve">. При исполнении Контракта не допускается перемена </w:t>
      </w:r>
      <w:r w:rsidR="00E634C5" w:rsidRPr="00247498">
        <w:rPr>
          <w:rFonts w:ascii="XO Thames" w:eastAsia="Calibri" w:hAnsi="XO Thames" w:cs="Times New Roman"/>
          <w:b/>
          <w:color w:val="000000" w:themeColor="text1"/>
        </w:rPr>
        <w:t>Исполнителя</w:t>
      </w:r>
      <w:r w:rsidR="00EB154A" w:rsidRPr="00247498">
        <w:rPr>
          <w:rFonts w:ascii="XO Thames" w:eastAsia="Calibri" w:hAnsi="XO Thames" w:cs="Times New Roman"/>
          <w:color w:val="000000" w:themeColor="text1"/>
        </w:rPr>
        <w:t xml:space="preserve">, за исключением случая, если новый </w:t>
      </w:r>
      <w:r w:rsidR="00E634C5" w:rsidRPr="00247498">
        <w:rPr>
          <w:rFonts w:ascii="XO Thames" w:eastAsia="Calibri" w:hAnsi="XO Thames" w:cs="Times New Roman"/>
          <w:b/>
          <w:color w:val="000000" w:themeColor="text1"/>
        </w:rPr>
        <w:t>Исполнитель</w:t>
      </w:r>
      <w:r w:rsidR="00EB154A" w:rsidRPr="00247498">
        <w:rPr>
          <w:rFonts w:ascii="XO Thames" w:eastAsia="Calibri" w:hAnsi="XO Thames" w:cs="Times New Roman"/>
          <w:color w:val="000000" w:themeColor="text1"/>
        </w:rPr>
        <w:t xml:space="preserve"> является правопреемником </w:t>
      </w:r>
      <w:r w:rsidR="00E634C5" w:rsidRPr="00247498">
        <w:rPr>
          <w:rFonts w:ascii="XO Thames" w:eastAsia="Calibri" w:hAnsi="XO Thames" w:cs="Times New Roman"/>
          <w:b/>
          <w:color w:val="000000" w:themeColor="text1"/>
        </w:rPr>
        <w:t>Исполнителя</w:t>
      </w:r>
      <w:r w:rsidR="00EB154A" w:rsidRPr="00247498">
        <w:rPr>
          <w:rFonts w:ascii="XO Thames" w:eastAsia="Calibri" w:hAnsi="XO Thames" w:cs="Times New Roman"/>
          <w:color w:val="000000" w:themeColor="text1"/>
        </w:rPr>
        <w:t xml:space="preserve"> по такому Контракту вследствие реорганизации юридического лица в форме преобразования, слияния или присоединения.</w:t>
      </w:r>
    </w:p>
    <w:p w14:paraId="357AFCBB" w14:textId="56DA153A" w:rsidR="00EB154A" w:rsidRPr="00247498" w:rsidRDefault="00990BD5"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b/>
          <w:color w:val="000000" w:themeColor="text1"/>
        </w:rPr>
      </w:pPr>
      <w:r>
        <w:rPr>
          <w:rFonts w:ascii="XO Thames" w:eastAsia="Calibri" w:hAnsi="XO Thames" w:cs="Times New Roman"/>
          <w:color w:val="000000" w:themeColor="text1"/>
        </w:rPr>
        <w:t>10</w:t>
      </w:r>
      <w:r w:rsidR="00EB154A" w:rsidRPr="00247498">
        <w:rPr>
          <w:rFonts w:ascii="XO Thames" w:eastAsia="Calibri" w:hAnsi="XO Thames" w:cs="Times New Roman"/>
          <w:color w:val="000000" w:themeColor="text1"/>
        </w:rPr>
        <w:t>.</w:t>
      </w:r>
      <w:r w:rsidR="001F6EDD" w:rsidRPr="00247498">
        <w:rPr>
          <w:rFonts w:ascii="XO Thames" w:eastAsia="Calibri" w:hAnsi="XO Thames" w:cs="Times New Roman"/>
          <w:color w:val="000000" w:themeColor="text1"/>
        </w:rPr>
        <w:t>4</w:t>
      </w:r>
      <w:r w:rsidR="00EB154A" w:rsidRPr="00247498">
        <w:rPr>
          <w:rFonts w:ascii="XO Thames" w:eastAsia="Calibri" w:hAnsi="XO Thames" w:cs="Times New Roman"/>
          <w:color w:val="000000" w:themeColor="text1"/>
        </w:rPr>
        <w:t xml:space="preserve">. В случае перемены </w:t>
      </w:r>
      <w:r w:rsidR="00EB154A" w:rsidRPr="00247498">
        <w:rPr>
          <w:rFonts w:ascii="XO Thames" w:eastAsia="Calibri" w:hAnsi="XO Thames" w:cs="Times New Roman"/>
          <w:b/>
          <w:color w:val="000000" w:themeColor="text1"/>
        </w:rPr>
        <w:t>Государственного заказчика</w:t>
      </w:r>
      <w:r w:rsidR="00EB154A" w:rsidRPr="00247498">
        <w:rPr>
          <w:rFonts w:ascii="XO Thames" w:eastAsia="Calibri" w:hAnsi="XO Thames" w:cs="Times New Roman"/>
          <w:color w:val="000000" w:themeColor="text1"/>
        </w:rPr>
        <w:t xml:space="preserve"> права и обязанности </w:t>
      </w:r>
      <w:r w:rsidR="00EB154A" w:rsidRPr="00247498">
        <w:rPr>
          <w:rFonts w:ascii="XO Thames" w:eastAsia="Calibri" w:hAnsi="XO Thames" w:cs="Times New Roman"/>
          <w:b/>
          <w:color w:val="000000" w:themeColor="text1"/>
        </w:rPr>
        <w:t>Государственного заказчика</w:t>
      </w:r>
      <w:r w:rsidR="00EB154A" w:rsidRPr="00247498">
        <w:rPr>
          <w:rFonts w:ascii="XO Thames" w:eastAsia="Calibri" w:hAnsi="XO Thames" w:cs="Times New Roman"/>
          <w:color w:val="000000" w:themeColor="text1"/>
        </w:rPr>
        <w:t xml:space="preserve">, предусмотренные Контрактом, переходят к новому </w:t>
      </w:r>
      <w:r w:rsidR="00EB154A" w:rsidRPr="00247498">
        <w:rPr>
          <w:rFonts w:ascii="XO Thames" w:eastAsia="Calibri" w:hAnsi="XO Thames" w:cs="Times New Roman"/>
          <w:b/>
          <w:color w:val="000000" w:themeColor="text1"/>
        </w:rPr>
        <w:t>Государственному заказчику.</w:t>
      </w:r>
    </w:p>
    <w:p w14:paraId="4A3E4FC0" w14:textId="46F4CCF9" w:rsidR="00EB154A" w:rsidRPr="00247498" w:rsidRDefault="00990BD5"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10</w:t>
      </w:r>
      <w:r w:rsidR="00EB154A" w:rsidRPr="00247498">
        <w:rPr>
          <w:rFonts w:ascii="XO Thames" w:eastAsia="Calibri" w:hAnsi="XO Thames" w:cs="Times New Roman"/>
          <w:color w:val="000000" w:themeColor="text1"/>
        </w:rPr>
        <w:t>.</w:t>
      </w:r>
      <w:r w:rsidR="001F6EDD" w:rsidRPr="00247498">
        <w:rPr>
          <w:rFonts w:ascii="XO Thames" w:eastAsia="Calibri" w:hAnsi="XO Thames" w:cs="Times New Roman"/>
          <w:color w:val="000000" w:themeColor="text1"/>
        </w:rPr>
        <w:t>5</w:t>
      </w:r>
      <w:r w:rsidR="00EB154A" w:rsidRPr="00247498">
        <w:rPr>
          <w:rFonts w:ascii="XO Thames" w:eastAsia="Calibri" w:hAnsi="XO Thames" w:cs="Times New Roman"/>
          <w:color w:val="000000" w:themeColor="text1"/>
        </w:rPr>
        <w:t xml:space="preserve">. При исполнении Контракта (за исключением случаев, которые предусмотрены нормативными правовыми актами, принятыми в соответствии с </w:t>
      </w:r>
      <w:hyperlink r:id="rId15" w:anchor="/document/70353464/entry/146" w:history="1">
        <w:r w:rsidR="00EB154A" w:rsidRPr="00247498">
          <w:rPr>
            <w:rFonts w:ascii="XO Thames" w:eastAsia="Calibri" w:hAnsi="XO Thames" w:cs="Times New Roman"/>
            <w:color w:val="000000" w:themeColor="text1"/>
          </w:rPr>
          <w:t>частью 6 статьи 14</w:t>
        </w:r>
      </w:hyperlink>
      <w:r w:rsidR="00EB154A" w:rsidRPr="00247498">
        <w:rPr>
          <w:rFonts w:ascii="XO Thames" w:eastAsia="Calibri" w:hAnsi="XO Thames" w:cs="Times New Roman"/>
          <w:color w:val="000000" w:themeColor="text1"/>
        </w:rPr>
        <w:t>Закона № 44-ФЗ</w:t>
      </w:r>
      <w:r w:rsidR="00ED098E" w:rsidRPr="00247498">
        <w:rPr>
          <w:rFonts w:ascii="XO Thames" w:eastAsia="Calibri" w:hAnsi="XO Thames" w:cs="Times New Roman"/>
          <w:color w:val="000000" w:themeColor="text1"/>
        </w:rPr>
        <w:t>)</w:t>
      </w:r>
      <w:r w:rsidR="00EB154A" w:rsidRPr="00247498">
        <w:rPr>
          <w:rFonts w:ascii="XO Thames" w:eastAsia="Calibri" w:hAnsi="XO Thames" w:cs="Times New Roman"/>
          <w:color w:val="000000" w:themeColor="text1"/>
        </w:rPr>
        <w:t xml:space="preserve"> по согласованию </w:t>
      </w:r>
      <w:r w:rsidR="00EB154A" w:rsidRPr="00247498">
        <w:rPr>
          <w:rFonts w:ascii="XO Thames" w:eastAsia="Calibri" w:hAnsi="XO Thames" w:cs="Times New Roman"/>
          <w:b/>
          <w:color w:val="000000" w:themeColor="text1"/>
        </w:rPr>
        <w:t>Государственного заказчика</w:t>
      </w:r>
      <w:r w:rsidR="00EB154A" w:rsidRPr="00247498">
        <w:rPr>
          <w:rFonts w:ascii="XO Thames" w:eastAsia="Calibri" w:hAnsi="XO Thames" w:cs="Times New Roman"/>
          <w:color w:val="000000" w:themeColor="text1"/>
        </w:rPr>
        <w:t xml:space="preserve"> с </w:t>
      </w:r>
      <w:r w:rsidR="00E634C5" w:rsidRPr="00247498">
        <w:rPr>
          <w:rFonts w:ascii="XO Thames" w:eastAsia="Calibri" w:hAnsi="XO Thames" w:cs="Times New Roman"/>
          <w:b/>
          <w:color w:val="000000" w:themeColor="text1"/>
        </w:rPr>
        <w:t>Исполнителем</w:t>
      </w:r>
      <w:r w:rsidR="00EB154A" w:rsidRPr="00247498">
        <w:rPr>
          <w:rFonts w:ascii="XO Thames" w:eastAsia="Calibri" w:hAnsi="XO Thames" w:cs="Times New Roman"/>
          <w:color w:val="000000" w:themeColor="text1"/>
        </w:rPr>
        <w:t xml:space="preserve"> допускается </w:t>
      </w:r>
      <w:r w:rsidR="00E634C5" w:rsidRPr="00247498">
        <w:rPr>
          <w:rFonts w:ascii="XO Thames" w:eastAsia="Calibri" w:hAnsi="XO Thames" w:cs="Times New Roman"/>
          <w:color w:val="000000" w:themeColor="text1"/>
        </w:rPr>
        <w:t>оказание Услуг</w:t>
      </w:r>
      <w:r w:rsidR="00EB154A" w:rsidRPr="00247498">
        <w:rPr>
          <w:rFonts w:ascii="XO Thames" w:eastAsia="Calibri" w:hAnsi="XO Thames" w:cs="Times New Roman"/>
          <w:color w:val="000000" w:themeColor="text1"/>
        </w:rPr>
        <w:t>, качество, технические и функциональные характеристики (потребительские свойства) котор</w:t>
      </w:r>
      <w:r w:rsidR="00FD1DD5" w:rsidRPr="00247498">
        <w:rPr>
          <w:rFonts w:ascii="XO Thames" w:eastAsia="Calibri" w:hAnsi="XO Thames" w:cs="Times New Roman"/>
          <w:color w:val="000000" w:themeColor="text1"/>
        </w:rPr>
        <w:t>ых</w:t>
      </w:r>
      <w:r w:rsidR="00EB154A" w:rsidRPr="00247498">
        <w:rPr>
          <w:rFonts w:ascii="XO Thames" w:eastAsia="Calibri" w:hAnsi="XO Thames" w:cs="Times New Roman"/>
          <w:color w:val="000000" w:themeColor="text1"/>
        </w:rPr>
        <w:t xml:space="preserve"> являются улучшенными по сравнению с качеством и соответствующими техническими и функциональными характеристиками, указанными в Контракте.</w:t>
      </w:r>
    </w:p>
    <w:p w14:paraId="53864CF8" w14:textId="4D111494" w:rsidR="00EB154A" w:rsidRPr="00247498" w:rsidRDefault="00990BD5"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10</w:t>
      </w:r>
      <w:r w:rsidR="00EB154A" w:rsidRPr="00247498">
        <w:rPr>
          <w:rFonts w:ascii="XO Thames" w:eastAsia="Calibri" w:hAnsi="XO Thames" w:cs="Times New Roman"/>
          <w:color w:val="000000" w:themeColor="text1"/>
        </w:rPr>
        <w:t>.</w:t>
      </w:r>
      <w:r w:rsidR="001F6EDD" w:rsidRPr="00247498">
        <w:rPr>
          <w:rFonts w:ascii="XO Thames" w:eastAsia="Calibri" w:hAnsi="XO Thames" w:cs="Times New Roman"/>
          <w:color w:val="000000" w:themeColor="text1"/>
        </w:rPr>
        <w:t>6</w:t>
      </w:r>
      <w:r w:rsidR="00EB154A" w:rsidRPr="00247498">
        <w:rPr>
          <w:rFonts w:ascii="XO Thames" w:eastAsia="Calibri" w:hAnsi="XO Thames" w:cs="Times New Roman"/>
          <w:color w:val="000000" w:themeColor="text1"/>
        </w:rPr>
        <w:t>. Расторжение Контракта допускается по соглашению Сторон, по решению суда,</w:t>
      </w:r>
      <w:r w:rsidR="002053B5">
        <w:rPr>
          <w:rFonts w:ascii="XO Thames" w:eastAsia="Calibri" w:hAnsi="XO Thames" w:cs="Times New Roman"/>
          <w:color w:val="000000" w:themeColor="text1"/>
        </w:rPr>
        <w:t xml:space="preserve"> </w:t>
      </w:r>
      <w:r w:rsidR="00EB154A" w:rsidRPr="00247498">
        <w:rPr>
          <w:rFonts w:ascii="XO Thames" w:eastAsia="Calibri" w:hAnsi="XO Thames" w:cs="Times New Roman"/>
          <w:color w:val="000000" w:themeColor="text1"/>
        </w:rPr>
        <w:t xml:space="preserve">в случае одностороннего отказа Стороны Контракта от исполнения Контракта в соответствии с </w:t>
      </w:r>
      <w:hyperlink r:id="rId16" w:anchor="/document/10164072/entry/450" w:history="1">
        <w:r w:rsidR="00EB154A" w:rsidRPr="00247498">
          <w:rPr>
            <w:rFonts w:ascii="XO Thames" w:eastAsia="Calibri" w:hAnsi="XO Thames" w:cs="Times New Roman"/>
            <w:color w:val="000000" w:themeColor="text1"/>
          </w:rPr>
          <w:t>гражданским законодательством</w:t>
        </w:r>
      </w:hyperlink>
      <w:r w:rsidR="00EB154A" w:rsidRPr="00247498">
        <w:rPr>
          <w:rFonts w:ascii="XO Thames" w:eastAsia="Calibri" w:hAnsi="XO Thames" w:cs="Times New Roman"/>
          <w:color w:val="000000" w:themeColor="text1"/>
        </w:rPr>
        <w:t>.</w:t>
      </w:r>
    </w:p>
    <w:p w14:paraId="6243A63A" w14:textId="234F5B7E" w:rsidR="00EB154A" w:rsidRPr="00247498" w:rsidRDefault="00990BD5"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10</w:t>
      </w:r>
      <w:r w:rsidR="00EB154A" w:rsidRPr="00247498">
        <w:rPr>
          <w:rFonts w:ascii="XO Thames" w:eastAsia="Calibri" w:hAnsi="XO Thames" w:cs="Times New Roman"/>
          <w:color w:val="000000" w:themeColor="text1"/>
        </w:rPr>
        <w:t>.</w:t>
      </w:r>
      <w:r w:rsidR="00FB5433" w:rsidRPr="00247498">
        <w:rPr>
          <w:rFonts w:ascii="XO Thames" w:eastAsia="Calibri" w:hAnsi="XO Thames" w:cs="Times New Roman"/>
          <w:color w:val="000000" w:themeColor="text1"/>
        </w:rPr>
        <w:t>7</w:t>
      </w:r>
      <w:r w:rsidR="00EB154A" w:rsidRPr="00247498">
        <w:rPr>
          <w:rFonts w:ascii="XO Thames" w:eastAsia="Calibri" w:hAnsi="XO Thames" w:cs="Times New Roman"/>
          <w:color w:val="000000" w:themeColor="text1"/>
        </w:rPr>
        <w:t xml:space="preserve">. Если </w:t>
      </w:r>
      <w:r w:rsidR="00EB154A" w:rsidRPr="00247498">
        <w:rPr>
          <w:rFonts w:ascii="XO Thames" w:eastAsia="Calibri" w:hAnsi="XO Thames" w:cs="Times New Roman"/>
          <w:b/>
          <w:color w:val="000000" w:themeColor="text1"/>
        </w:rPr>
        <w:t>Государственным заказчиком</w:t>
      </w:r>
      <w:r w:rsidR="00EB154A" w:rsidRPr="00247498">
        <w:rPr>
          <w:rFonts w:ascii="XO Thames" w:eastAsia="Calibri" w:hAnsi="XO Thames" w:cs="Times New Roman"/>
          <w:color w:val="000000" w:themeColor="text1"/>
        </w:rPr>
        <w:t xml:space="preserve"> проведена экспертиза </w:t>
      </w:r>
      <w:r w:rsidR="007B22F1" w:rsidRPr="00247498">
        <w:rPr>
          <w:rFonts w:ascii="XO Thames" w:eastAsia="Calibri" w:hAnsi="XO Thames" w:cs="Times New Roman"/>
          <w:color w:val="000000" w:themeColor="text1"/>
        </w:rPr>
        <w:t>оказанных Услуг</w:t>
      </w:r>
      <w:r w:rsidR="00EB154A" w:rsidRPr="00247498">
        <w:rPr>
          <w:rFonts w:ascii="XO Thames" w:eastAsia="Calibri" w:hAnsi="XO Thames" w:cs="Times New Roman"/>
          <w:color w:val="000000" w:themeColor="text1"/>
        </w:rPr>
        <w:t>,</w:t>
      </w:r>
      <w:r w:rsidR="002053B5">
        <w:rPr>
          <w:rFonts w:ascii="XO Thames" w:eastAsia="Calibri" w:hAnsi="XO Thames" w:cs="Times New Roman"/>
          <w:color w:val="000000" w:themeColor="text1"/>
        </w:rPr>
        <w:t xml:space="preserve"> </w:t>
      </w:r>
      <w:r w:rsidR="00EB154A" w:rsidRPr="00247498">
        <w:rPr>
          <w:rFonts w:ascii="XO Thames" w:eastAsia="Calibri" w:hAnsi="XO Thames" w:cs="Times New Roman"/>
          <w:color w:val="000000" w:themeColor="text1"/>
        </w:rPr>
        <w:t xml:space="preserve">с привлечением экспертов, экспертных организаций, решение об одностороннем отказе от исполнения Контракта может быть принято </w:t>
      </w:r>
      <w:r w:rsidR="00EB154A" w:rsidRPr="00247498">
        <w:rPr>
          <w:rFonts w:ascii="XO Thames" w:eastAsia="Calibri" w:hAnsi="XO Thames" w:cs="Times New Roman"/>
          <w:b/>
          <w:color w:val="000000" w:themeColor="text1"/>
        </w:rPr>
        <w:t>Государственным заказчиком</w:t>
      </w:r>
      <w:r w:rsidR="00EB154A" w:rsidRPr="00247498">
        <w:rPr>
          <w:rFonts w:ascii="XO Thames" w:eastAsia="Calibri" w:hAnsi="XO Thames" w:cs="Times New Roman"/>
          <w:color w:val="000000" w:themeColor="text1"/>
        </w:rPr>
        <w:t xml:space="preserve"> только при условии, что по результатам экспертизы </w:t>
      </w:r>
      <w:r w:rsidR="007B22F1" w:rsidRPr="00247498">
        <w:rPr>
          <w:rFonts w:ascii="XO Thames" w:eastAsia="Calibri" w:hAnsi="XO Thames" w:cs="Times New Roman"/>
          <w:color w:val="000000" w:themeColor="text1"/>
        </w:rPr>
        <w:t>оказанных Услуг</w:t>
      </w:r>
      <w:r w:rsidR="00EB154A" w:rsidRPr="00247498">
        <w:rPr>
          <w:rFonts w:ascii="XO Thames" w:eastAsia="Calibri" w:hAnsi="XO Thames" w:cs="Times New Roman"/>
          <w:color w:val="000000" w:themeColor="text1"/>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w:t>
      </w:r>
      <w:r w:rsidR="00EB154A" w:rsidRPr="00247498">
        <w:rPr>
          <w:rFonts w:ascii="XO Thames" w:eastAsia="Calibri" w:hAnsi="XO Thames" w:cs="Times New Roman"/>
          <w:b/>
          <w:color w:val="000000" w:themeColor="text1"/>
        </w:rPr>
        <w:t>Государственного заказчика</w:t>
      </w:r>
      <w:r w:rsidR="00EB154A" w:rsidRPr="00247498">
        <w:rPr>
          <w:rFonts w:ascii="XO Thames" w:eastAsia="Calibri" w:hAnsi="XO Thames" w:cs="Times New Roman"/>
          <w:color w:val="000000" w:themeColor="text1"/>
        </w:rPr>
        <w:t xml:space="preserve"> от исполнения Контракта.</w:t>
      </w:r>
    </w:p>
    <w:p w14:paraId="584CDAA2" w14:textId="2C203122" w:rsidR="00EB154A" w:rsidRPr="00247498" w:rsidRDefault="00990BD5"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10</w:t>
      </w:r>
      <w:r w:rsidR="00EB154A" w:rsidRPr="00247498">
        <w:rPr>
          <w:rFonts w:ascii="XO Thames" w:eastAsia="Calibri" w:hAnsi="XO Thames" w:cs="Times New Roman"/>
          <w:color w:val="000000" w:themeColor="text1"/>
        </w:rPr>
        <w:t>.</w:t>
      </w:r>
      <w:r w:rsidR="0006627C" w:rsidRPr="00247498">
        <w:rPr>
          <w:rFonts w:ascii="XO Thames" w:eastAsia="Calibri" w:hAnsi="XO Thames" w:cs="Times New Roman"/>
          <w:color w:val="000000" w:themeColor="text1"/>
        </w:rPr>
        <w:t>8</w:t>
      </w:r>
      <w:r w:rsidR="00EB154A" w:rsidRPr="00247498">
        <w:rPr>
          <w:rFonts w:ascii="XO Thames" w:eastAsia="Calibri" w:hAnsi="XO Thames" w:cs="Times New Roman"/>
          <w:color w:val="000000" w:themeColor="text1"/>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76C5158" w14:textId="3675AF90" w:rsidR="00EB154A" w:rsidRPr="00247498" w:rsidRDefault="00990BD5"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Pr>
          <w:rFonts w:ascii="XO Thames" w:eastAsia="Calibri" w:hAnsi="XO Thames" w:cs="Times New Roman"/>
          <w:color w:val="000000" w:themeColor="text1"/>
        </w:rPr>
        <w:t>10</w:t>
      </w:r>
      <w:r w:rsidR="00EB154A" w:rsidRPr="00247498">
        <w:rPr>
          <w:rFonts w:ascii="XO Thames" w:eastAsia="Calibri" w:hAnsi="XO Thames" w:cs="Times New Roman"/>
          <w:color w:val="000000" w:themeColor="text1"/>
        </w:rPr>
        <w:t>.</w:t>
      </w:r>
      <w:r w:rsidR="00531832" w:rsidRPr="00247498">
        <w:rPr>
          <w:rFonts w:ascii="XO Thames" w:eastAsia="Calibri" w:hAnsi="XO Thames" w:cs="Times New Roman"/>
          <w:color w:val="000000" w:themeColor="text1"/>
        </w:rPr>
        <w:t>9</w:t>
      </w:r>
      <w:r w:rsidR="00EB154A" w:rsidRPr="00247498">
        <w:rPr>
          <w:rFonts w:ascii="XO Thames" w:eastAsia="Calibri" w:hAnsi="XO Thames" w:cs="Times New Roman"/>
          <w:color w:val="000000" w:themeColor="text1"/>
        </w:rPr>
        <w:t>. Изменения и дополнения по основаниям, предусмотренным настоящим Контрактом</w:t>
      </w:r>
      <w:r w:rsidR="002053B5">
        <w:rPr>
          <w:rFonts w:ascii="XO Thames" w:eastAsia="Calibri" w:hAnsi="XO Thames" w:cs="Times New Roman"/>
          <w:color w:val="000000" w:themeColor="text1"/>
        </w:rPr>
        <w:t xml:space="preserve"> </w:t>
      </w:r>
      <w:r w:rsidR="00100612" w:rsidRPr="00247498">
        <w:rPr>
          <w:rFonts w:ascii="XO Thames" w:eastAsia="Calibri" w:hAnsi="XO Thames" w:cs="Times New Roman"/>
          <w:color w:val="000000" w:themeColor="text1"/>
        </w:rPr>
        <w:t>и законодательством Российской Федерации</w:t>
      </w:r>
      <w:r w:rsidR="00EB154A" w:rsidRPr="00247498">
        <w:rPr>
          <w:rFonts w:ascii="XO Thames" w:eastAsia="Calibri" w:hAnsi="XO Thames" w:cs="Times New Roman"/>
          <w:color w:val="000000" w:themeColor="text1"/>
        </w:rPr>
        <w:t>, оформляются соответствующими</w:t>
      </w:r>
      <w:r w:rsidR="000F2038">
        <w:rPr>
          <w:rFonts w:ascii="XO Thames" w:eastAsia="Calibri" w:hAnsi="XO Thames" w:cs="Times New Roman"/>
          <w:color w:val="000000" w:themeColor="text1"/>
        </w:rPr>
        <w:t> </w:t>
      </w:r>
      <w:r w:rsidR="00EB154A" w:rsidRPr="00247498">
        <w:rPr>
          <w:rFonts w:ascii="XO Thames" w:eastAsia="Calibri" w:hAnsi="XO Thames" w:cs="Times New Roman"/>
          <w:color w:val="000000" w:themeColor="text1"/>
        </w:rPr>
        <w:t>дополнительными Соглашениями</w:t>
      </w:r>
      <w:r w:rsidR="000F2038">
        <w:rPr>
          <w:rFonts w:ascii="XO Thames" w:eastAsia="Calibri" w:hAnsi="XO Thames" w:cs="Times New Roman"/>
          <w:color w:val="000000" w:themeColor="text1"/>
        </w:rPr>
        <w:t>,</w:t>
      </w:r>
      <w:r w:rsidR="00EB154A" w:rsidRPr="00247498">
        <w:rPr>
          <w:rFonts w:ascii="XO Thames" w:eastAsia="Calibri" w:hAnsi="XO Thames" w:cs="Times New Roman"/>
          <w:color w:val="000000" w:themeColor="text1"/>
        </w:rPr>
        <w:t xml:space="preserve"> являющимися неотъемлемой частью настоящего Контракта.</w:t>
      </w:r>
    </w:p>
    <w:p w14:paraId="3179644D" w14:textId="77777777" w:rsidR="00EB154A" w:rsidRPr="00247498" w:rsidRDefault="00EB154A"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p>
    <w:p w14:paraId="42BE9C56" w14:textId="77777777" w:rsidR="00990BD5" w:rsidRDefault="00990BD5"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highlight w:val="yellow"/>
        </w:rPr>
      </w:pPr>
    </w:p>
    <w:p w14:paraId="4943A833" w14:textId="57F9B242" w:rsidR="00990BD5" w:rsidRDefault="00990BD5"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highlight w:val="yellow"/>
        </w:rPr>
      </w:pPr>
    </w:p>
    <w:p w14:paraId="21387DB2" w14:textId="0F3AE8D6" w:rsidR="00B44133" w:rsidRDefault="00B44133"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highlight w:val="yellow"/>
        </w:rPr>
      </w:pPr>
    </w:p>
    <w:p w14:paraId="6203250B" w14:textId="2DB105E4" w:rsidR="00B44133" w:rsidRDefault="00B44133"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highlight w:val="yellow"/>
        </w:rPr>
      </w:pPr>
    </w:p>
    <w:p w14:paraId="7B3BCF12" w14:textId="4083DE2D" w:rsidR="00B44133" w:rsidRDefault="00B44133"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highlight w:val="yellow"/>
        </w:rPr>
      </w:pPr>
    </w:p>
    <w:p w14:paraId="1DEF28E9" w14:textId="7B012DD6" w:rsidR="00B44133" w:rsidRDefault="00B44133"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highlight w:val="yellow"/>
        </w:rPr>
      </w:pPr>
    </w:p>
    <w:p w14:paraId="7748579C" w14:textId="2D55F907" w:rsidR="00B44133" w:rsidRDefault="00B44133"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highlight w:val="yellow"/>
        </w:rPr>
      </w:pPr>
    </w:p>
    <w:p w14:paraId="563F5709" w14:textId="56FAD7C6" w:rsidR="00B44133" w:rsidRDefault="00B44133"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highlight w:val="yellow"/>
        </w:rPr>
      </w:pPr>
    </w:p>
    <w:p w14:paraId="7034A928" w14:textId="2F4A68C1" w:rsidR="00B44133" w:rsidRDefault="00B44133"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highlight w:val="yellow"/>
        </w:rPr>
      </w:pPr>
    </w:p>
    <w:p w14:paraId="54A18C74" w14:textId="54961DE6" w:rsidR="00B44133" w:rsidRDefault="00B44133"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highlight w:val="yellow"/>
        </w:rPr>
      </w:pPr>
    </w:p>
    <w:p w14:paraId="1E05DFA4" w14:textId="62615D4F" w:rsidR="00B44133" w:rsidRDefault="00B44133"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highlight w:val="yellow"/>
        </w:rPr>
      </w:pPr>
    </w:p>
    <w:p w14:paraId="4C458B85" w14:textId="230655C5" w:rsidR="00B44133" w:rsidRDefault="00B44133"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highlight w:val="yellow"/>
        </w:rPr>
      </w:pPr>
    </w:p>
    <w:p w14:paraId="451521FC" w14:textId="56C59BF5" w:rsidR="00B44133" w:rsidRDefault="00B44133"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highlight w:val="yellow"/>
        </w:rPr>
      </w:pPr>
    </w:p>
    <w:p w14:paraId="75FCF6EB" w14:textId="04998B50" w:rsidR="00B44133" w:rsidRDefault="00B44133"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highlight w:val="yellow"/>
        </w:rPr>
      </w:pPr>
    </w:p>
    <w:p w14:paraId="11822BF2" w14:textId="49DC9903" w:rsidR="00B44133" w:rsidRDefault="00B44133"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highlight w:val="yellow"/>
        </w:rPr>
      </w:pPr>
    </w:p>
    <w:p w14:paraId="2EE6E77A" w14:textId="6B4AEF8F" w:rsidR="00B44133" w:rsidRDefault="00B44133"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highlight w:val="yellow"/>
        </w:rPr>
      </w:pPr>
    </w:p>
    <w:p w14:paraId="34D542A7" w14:textId="746AC453" w:rsidR="00B44133" w:rsidRDefault="00B44133"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highlight w:val="yellow"/>
        </w:rPr>
      </w:pPr>
    </w:p>
    <w:p w14:paraId="3EFAA52E" w14:textId="309FA775" w:rsidR="00B44133" w:rsidRDefault="00B44133"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highlight w:val="yellow"/>
        </w:rPr>
      </w:pPr>
    </w:p>
    <w:p w14:paraId="77E813DC" w14:textId="1D4ECF64" w:rsidR="00B44133" w:rsidRDefault="00B44133"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highlight w:val="yellow"/>
        </w:rPr>
      </w:pPr>
    </w:p>
    <w:p w14:paraId="7376FB87" w14:textId="369C5FD5" w:rsidR="00B44133" w:rsidRDefault="00B44133"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highlight w:val="yellow"/>
        </w:rPr>
      </w:pPr>
    </w:p>
    <w:p w14:paraId="28153689" w14:textId="50D9FC89" w:rsidR="00B44133" w:rsidRDefault="00B44133"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highlight w:val="yellow"/>
        </w:rPr>
      </w:pPr>
    </w:p>
    <w:p w14:paraId="55B9FAA5" w14:textId="5AD174D7" w:rsidR="00B44133" w:rsidRDefault="00B44133"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highlight w:val="yellow"/>
        </w:rPr>
      </w:pPr>
    </w:p>
    <w:p w14:paraId="307C4156" w14:textId="29E342EE" w:rsidR="00B44133" w:rsidRDefault="00B44133"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highlight w:val="yellow"/>
        </w:rPr>
      </w:pPr>
    </w:p>
    <w:p w14:paraId="0E8B7144" w14:textId="1684F826" w:rsidR="00B44133" w:rsidRDefault="00B44133"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highlight w:val="yellow"/>
        </w:rPr>
      </w:pPr>
    </w:p>
    <w:p w14:paraId="0630975C" w14:textId="112B57D3" w:rsidR="00B44133" w:rsidRDefault="00B44133"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highlight w:val="yellow"/>
        </w:rPr>
      </w:pPr>
    </w:p>
    <w:p w14:paraId="46D5045B" w14:textId="7514F491" w:rsidR="00B44133" w:rsidRDefault="00B44133"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highlight w:val="yellow"/>
        </w:rPr>
      </w:pPr>
    </w:p>
    <w:p w14:paraId="3FF752E4" w14:textId="0E33C42E" w:rsidR="00B44133" w:rsidRDefault="00B44133"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highlight w:val="yellow"/>
        </w:rPr>
      </w:pPr>
    </w:p>
    <w:p w14:paraId="72F9D9E5" w14:textId="76292771" w:rsidR="00B44133" w:rsidRDefault="00B44133"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highlight w:val="yellow"/>
        </w:rPr>
      </w:pPr>
    </w:p>
    <w:p w14:paraId="23DB00A1" w14:textId="23B3ED97" w:rsidR="00B44133" w:rsidRDefault="00B44133"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highlight w:val="yellow"/>
        </w:rPr>
      </w:pPr>
    </w:p>
    <w:p w14:paraId="48AE902C" w14:textId="6BDDCB69" w:rsidR="00B44133" w:rsidRDefault="00B44133"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highlight w:val="yellow"/>
        </w:rPr>
      </w:pPr>
    </w:p>
    <w:p w14:paraId="36D17CC5" w14:textId="1DAC74B3" w:rsidR="00B44133" w:rsidRDefault="00B44133"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highlight w:val="yellow"/>
        </w:rPr>
      </w:pPr>
    </w:p>
    <w:p w14:paraId="7C05B66A" w14:textId="0233F3FA" w:rsidR="00B44133" w:rsidRDefault="00B44133"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highlight w:val="yellow"/>
        </w:rPr>
      </w:pPr>
    </w:p>
    <w:p w14:paraId="1E236DDA" w14:textId="77777777" w:rsidR="00B44133" w:rsidRDefault="00B44133"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highlight w:val="yellow"/>
        </w:rPr>
      </w:pPr>
    </w:p>
    <w:p w14:paraId="1909B4D1" w14:textId="25806231" w:rsidR="00EB154A" w:rsidRPr="00247498" w:rsidRDefault="00EB154A" w:rsidP="008B1A15">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highlight w:val="yellow"/>
        </w:rPr>
      </w:pPr>
      <w:r w:rsidRPr="00247498">
        <w:rPr>
          <w:rFonts w:ascii="XO Thames" w:eastAsia="Calibri" w:hAnsi="XO Thames" w:cs="Times New Roman"/>
          <w:b/>
          <w:color w:val="000000" w:themeColor="text1"/>
          <w:highlight w:val="yellow"/>
        </w:rPr>
        <w:lastRenderedPageBreak/>
        <w:t>1</w:t>
      </w:r>
      <w:r w:rsidR="00990BD5">
        <w:rPr>
          <w:rFonts w:ascii="XO Thames" w:eastAsia="Calibri" w:hAnsi="XO Thames" w:cs="Times New Roman"/>
          <w:b/>
          <w:color w:val="000000" w:themeColor="text1"/>
          <w:highlight w:val="yellow"/>
        </w:rPr>
        <w:t>1</w:t>
      </w:r>
      <w:r w:rsidRPr="00247498">
        <w:rPr>
          <w:rFonts w:ascii="XO Thames" w:eastAsia="Calibri" w:hAnsi="XO Thames" w:cs="Times New Roman"/>
          <w:b/>
          <w:color w:val="000000" w:themeColor="text1"/>
          <w:highlight w:val="yellow"/>
        </w:rPr>
        <w:t>. Прочие условия</w:t>
      </w:r>
    </w:p>
    <w:p w14:paraId="246A7D69" w14:textId="4CA9DE5B" w:rsidR="008B0794" w:rsidRPr="00247498" w:rsidRDefault="008B0794" w:rsidP="008B0794">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highlight w:val="yellow"/>
        </w:rPr>
      </w:pPr>
      <w:r w:rsidRPr="00247498">
        <w:rPr>
          <w:rFonts w:ascii="XO Thames" w:eastAsia="Calibri" w:hAnsi="XO Thames" w:cs="Times New Roman"/>
          <w:color w:val="000000" w:themeColor="text1"/>
          <w:highlight w:val="yellow"/>
        </w:rPr>
        <w:t>1</w:t>
      </w:r>
      <w:r w:rsidR="00990BD5">
        <w:rPr>
          <w:rFonts w:ascii="XO Thames" w:eastAsia="Calibri" w:hAnsi="XO Thames" w:cs="Times New Roman"/>
          <w:color w:val="000000" w:themeColor="text1"/>
          <w:highlight w:val="yellow"/>
        </w:rPr>
        <w:t>1</w:t>
      </w:r>
      <w:r w:rsidRPr="00247498">
        <w:rPr>
          <w:rFonts w:ascii="XO Thames" w:eastAsia="Calibri" w:hAnsi="XO Thames" w:cs="Times New Roman"/>
          <w:color w:val="000000" w:themeColor="text1"/>
          <w:highlight w:val="yellow"/>
        </w:rPr>
        <w:t xml:space="preserve">.1. Настоящий Контракт составлен в 2-х экземплярах, идентичных по содержанию и имеющих одинаковую юридическую силу, один из которых передан </w:t>
      </w:r>
      <w:r w:rsidR="00CD4E6F" w:rsidRPr="00247498">
        <w:rPr>
          <w:rFonts w:ascii="XO Thames" w:eastAsia="Calibri" w:hAnsi="XO Thames" w:cs="Times New Roman"/>
          <w:b/>
          <w:color w:val="000000" w:themeColor="text1"/>
          <w:highlight w:val="yellow"/>
        </w:rPr>
        <w:t>Исполнителю</w:t>
      </w:r>
      <w:r w:rsidRPr="00247498">
        <w:rPr>
          <w:rFonts w:ascii="XO Thames" w:eastAsia="Calibri" w:hAnsi="XO Thames" w:cs="Times New Roman"/>
          <w:color w:val="000000" w:themeColor="text1"/>
          <w:highlight w:val="yellow"/>
        </w:rPr>
        <w:t xml:space="preserve">, один - находится у </w:t>
      </w:r>
      <w:r w:rsidR="00CD4E6F" w:rsidRPr="00247498">
        <w:rPr>
          <w:rFonts w:ascii="XO Thames" w:eastAsia="Calibri" w:hAnsi="XO Thames" w:cs="Times New Roman"/>
          <w:b/>
          <w:color w:val="000000" w:themeColor="text1"/>
          <w:highlight w:val="yellow"/>
        </w:rPr>
        <w:t>Государственного з</w:t>
      </w:r>
      <w:r w:rsidRPr="00247498">
        <w:rPr>
          <w:rFonts w:ascii="XO Thames" w:eastAsia="Calibri" w:hAnsi="XO Thames" w:cs="Times New Roman"/>
          <w:b/>
          <w:color w:val="000000" w:themeColor="text1"/>
          <w:highlight w:val="yellow"/>
        </w:rPr>
        <w:t>аказчика</w:t>
      </w:r>
      <w:r w:rsidRPr="00247498">
        <w:rPr>
          <w:rFonts w:ascii="XO Thames" w:eastAsia="Calibri" w:hAnsi="XO Thames" w:cs="Times New Roman"/>
          <w:color w:val="000000" w:themeColor="text1"/>
          <w:highlight w:val="yellow"/>
        </w:rPr>
        <w:t>.</w:t>
      </w:r>
    </w:p>
    <w:p w14:paraId="2459E390" w14:textId="77777777" w:rsidR="008B0794" w:rsidRPr="00247498" w:rsidRDefault="008B0794" w:rsidP="008B0794">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highlight w:val="yellow"/>
        </w:rPr>
      </w:pPr>
      <w:r w:rsidRPr="00247498">
        <w:rPr>
          <w:rFonts w:ascii="XO Thames" w:eastAsia="Calibri" w:hAnsi="XO Thames" w:cs="Times New Roman"/>
          <w:color w:val="000000" w:themeColor="text1"/>
          <w:highlight w:val="yellow"/>
        </w:rPr>
        <w:t xml:space="preserve">ИЛИ </w:t>
      </w:r>
    </w:p>
    <w:p w14:paraId="277BCA8E" w14:textId="1EEE9E0E" w:rsidR="00FF3154" w:rsidRPr="00247498" w:rsidRDefault="008B0794" w:rsidP="008B0794">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sidRPr="00247498">
        <w:rPr>
          <w:rFonts w:ascii="XO Thames" w:eastAsia="Calibri" w:hAnsi="XO Thames" w:cs="Times New Roman"/>
          <w:color w:val="000000" w:themeColor="text1"/>
          <w:highlight w:val="yellow"/>
        </w:rPr>
        <w:t>1</w:t>
      </w:r>
      <w:r w:rsidR="00990BD5">
        <w:rPr>
          <w:rFonts w:ascii="XO Thames" w:eastAsia="Calibri" w:hAnsi="XO Thames" w:cs="Times New Roman"/>
          <w:color w:val="000000" w:themeColor="text1"/>
          <w:highlight w:val="yellow"/>
        </w:rPr>
        <w:t>1</w:t>
      </w:r>
      <w:r w:rsidRPr="00247498">
        <w:rPr>
          <w:rFonts w:ascii="XO Thames" w:eastAsia="Calibri" w:hAnsi="XO Thames" w:cs="Times New Roman"/>
          <w:color w:val="000000" w:themeColor="text1"/>
          <w:highlight w:val="yellow"/>
        </w:rPr>
        <w:t>.</w:t>
      </w:r>
      <w:r w:rsidR="000F2038">
        <w:rPr>
          <w:rFonts w:ascii="XO Thames" w:eastAsia="Calibri" w:hAnsi="XO Thames" w:cs="Times New Roman"/>
          <w:color w:val="000000" w:themeColor="text1"/>
          <w:highlight w:val="yellow"/>
        </w:rPr>
        <w:t>1</w:t>
      </w:r>
      <w:r w:rsidRPr="00247498">
        <w:rPr>
          <w:rFonts w:ascii="XO Thames" w:eastAsia="Calibri" w:hAnsi="XO Thames" w:cs="Times New Roman"/>
          <w:color w:val="000000" w:themeColor="text1"/>
          <w:highlight w:val="yellow"/>
        </w:rPr>
        <w:t>. Настоящий Контракт составлен в форме электронного документа, подписанного усиленными электронными подписями Сторон</w:t>
      </w:r>
      <w:r w:rsidRPr="00247498">
        <w:rPr>
          <w:rFonts w:ascii="XO Thames" w:eastAsia="Calibri" w:hAnsi="XO Thames" w:cs="Times New Roman"/>
          <w:color w:val="000000" w:themeColor="text1"/>
        </w:rPr>
        <w:t>.</w:t>
      </w:r>
    </w:p>
    <w:p w14:paraId="5356B612" w14:textId="2E60FD3C" w:rsidR="007A7655" w:rsidRDefault="00EB154A" w:rsidP="00990BD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sidRPr="00247498">
        <w:rPr>
          <w:rFonts w:ascii="XO Thames" w:eastAsia="Calibri" w:hAnsi="XO Thames" w:cs="Times New Roman"/>
          <w:color w:val="000000" w:themeColor="text1"/>
        </w:rPr>
        <w:t>1</w:t>
      </w:r>
      <w:r w:rsidR="00990BD5">
        <w:rPr>
          <w:rFonts w:ascii="XO Thames" w:eastAsia="Calibri" w:hAnsi="XO Thames" w:cs="Times New Roman"/>
          <w:color w:val="000000" w:themeColor="text1"/>
        </w:rPr>
        <w:t>1</w:t>
      </w:r>
      <w:r w:rsidR="00FF3154" w:rsidRPr="00247498">
        <w:rPr>
          <w:rFonts w:ascii="XO Thames" w:eastAsia="Calibri" w:hAnsi="XO Thames" w:cs="Times New Roman"/>
          <w:color w:val="000000" w:themeColor="text1"/>
        </w:rPr>
        <w:t>.</w:t>
      </w:r>
      <w:r w:rsidR="000F2038">
        <w:rPr>
          <w:rFonts w:ascii="XO Thames" w:eastAsia="Calibri" w:hAnsi="XO Thames" w:cs="Times New Roman"/>
          <w:color w:val="000000" w:themeColor="text1"/>
        </w:rPr>
        <w:t>2</w:t>
      </w:r>
      <w:r w:rsidRPr="00247498">
        <w:rPr>
          <w:rFonts w:ascii="XO Thames" w:eastAsia="Calibri" w:hAnsi="XO Thames" w:cs="Times New Roman"/>
          <w:color w:val="000000" w:themeColor="text1"/>
        </w:rPr>
        <w:t>.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38648F85" w14:textId="731436C1" w:rsidR="00EB154A" w:rsidRPr="00247498" w:rsidRDefault="008B1A15"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sidRPr="00247498">
        <w:rPr>
          <w:rFonts w:ascii="XO Thames" w:eastAsia="Calibri" w:hAnsi="XO Thames" w:cs="Times New Roman"/>
          <w:color w:val="000000" w:themeColor="text1"/>
        </w:rPr>
        <w:t>1</w:t>
      </w:r>
      <w:r w:rsidR="00990BD5">
        <w:rPr>
          <w:rFonts w:ascii="XO Thames" w:eastAsia="Calibri" w:hAnsi="XO Thames" w:cs="Times New Roman"/>
          <w:color w:val="000000" w:themeColor="text1"/>
        </w:rPr>
        <w:t>1</w:t>
      </w:r>
      <w:r w:rsidR="00EB154A" w:rsidRPr="00247498">
        <w:rPr>
          <w:rFonts w:ascii="XO Thames" w:eastAsia="Calibri" w:hAnsi="XO Thames" w:cs="Times New Roman"/>
          <w:color w:val="000000" w:themeColor="text1"/>
        </w:rPr>
        <w:t>.</w:t>
      </w:r>
      <w:r w:rsidR="000F2038">
        <w:rPr>
          <w:rFonts w:ascii="XO Thames" w:eastAsia="Calibri" w:hAnsi="XO Thames" w:cs="Times New Roman"/>
          <w:color w:val="000000" w:themeColor="text1"/>
        </w:rPr>
        <w:t>3</w:t>
      </w:r>
      <w:r w:rsidR="00EB154A" w:rsidRPr="00247498">
        <w:rPr>
          <w:rFonts w:ascii="XO Thames" w:eastAsia="Calibri" w:hAnsi="XO Thames" w:cs="Times New Roman"/>
          <w:color w:val="000000" w:themeColor="text1"/>
        </w:rPr>
        <w:t>. Во всем остальном, что не предусмотрено Контрактом, Стороны руководствуются законодательством Российской Федерации.</w:t>
      </w:r>
    </w:p>
    <w:p w14:paraId="04E2B0E5" w14:textId="3F9CFF44" w:rsidR="00EB154A" w:rsidRPr="00247498" w:rsidRDefault="008B1A15"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r w:rsidRPr="00247498">
        <w:rPr>
          <w:rFonts w:ascii="XO Thames" w:eastAsia="Calibri" w:hAnsi="XO Thames" w:cs="Times New Roman"/>
          <w:color w:val="000000" w:themeColor="text1"/>
        </w:rPr>
        <w:t>1</w:t>
      </w:r>
      <w:r w:rsidR="00990BD5">
        <w:rPr>
          <w:rFonts w:ascii="XO Thames" w:eastAsia="Calibri" w:hAnsi="XO Thames" w:cs="Times New Roman"/>
          <w:color w:val="000000" w:themeColor="text1"/>
        </w:rPr>
        <w:t>1</w:t>
      </w:r>
      <w:r w:rsidR="00EB154A" w:rsidRPr="00247498">
        <w:rPr>
          <w:rFonts w:ascii="XO Thames" w:eastAsia="Calibri" w:hAnsi="XO Thames" w:cs="Times New Roman"/>
          <w:color w:val="000000" w:themeColor="text1"/>
        </w:rPr>
        <w:t>.</w:t>
      </w:r>
      <w:r w:rsidR="000F2038">
        <w:rPr>
          <w:rFonts w:ascii="XO Thames" w:eastAsia="Calibri" w:hAnsi="XO Thames" w:cs="Times New Roman"/>
          <w:color w:val="000000" w:themeColor="text1"/>
        </w:rPr>
        <w:t>4</w:t>
      </w:r>
      <w:r w:rsidR="00EB154A" w:rsidRPr="00247498">
        <w:rPr>
          <w:rFonts w:ascii="XO Thames" w:eastAsia="Calibri" w:hAnsi="XO Thames" w:cs="Times New Roman"/>
          <w:color w:val="000000" w:themeColor="text1"/>
        </w:rPr>
        <w:t>.  Приложения к Контракту, являющиеся его неотъемлемой частью:</w:t>
      </w:r>
    </w:p>
    <w:p w14:paraId="07A8F0ED" w14:textId="77777777" w:rsidR="00EB154A" w:rsidRPr="00247498" w:rsidRDefault="00E12351"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b/>
          <w:color w:val="000000" w:themeColor="text1"/>
        </w:rPr>
      </w:pPr>
      <w:r w:rsidRPr="00247498">
        <w:rPr>
          <w:rFonts w:ascii="XO Thames" w:eastAsia="Calibri" w:hAnsi="XO Thames" w:cs="Times New Roman"/>
          <w:b/>
          <w:color w:val="000000" w:themeColor="text1"/>
        </w:rPr>
        <w:t>П</w:t>
      </w:r>
      <w:r w:rsidR="00486FD6" w:rsidRPr="00247498">
        <w:rPr>
          <w:rFonts w:ascii="XO Thames" w:eastAsia="Calibri" w:hAnsi="XO Thames" w:cs="Times New Roman"/>
          <w:b/>
          <w:color w:val="000000" w:themeColor="text1"/>
        </w:rPr>
        <w:t>риложение № 1 – Спецификация к К</w:t>
      </w:r>
      <w:r w:rsidRPr="00247498">
        <w:rPr>
          <w:rFonts w:ascii="XO Thames" w:eastAsia="Calibri" w:hAnsi="XO Thames" w:cs="Times New Roman"/>
          <w:b/>
          <w:color w:val="000000" w:themeColor="text1"/>
        </w:rPr>
        <w:t>онтракту</w:t>
      </w:r>
    </w:p>
    <w:p w14:paraId="772F5C42" w14:textId="77777777" w:rsidR="00E12351" w:rsidRPr="00247498" w:rsidRDefault="00E12351"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p>
    <w:p w14:paraId="6EF3379A" w14:textId="76788236" w:rsidR="00EB154A" w:rsidRPr="00247498" w:rsidRDefault="00EB154A" w:rsidP="002C2C3F">
      <w:pPr>
        <w:widowControl w:val="0"/>
        <w:tabs>
          <w:tab w:val="left" w:pos="-284"/>
          <w:tab w:val="left" w:pos="10065"/>
          <w:tab w:val="left" w:pos="10206"/>
        </w:tabs>
        <w:autoSpaceDE w:val="0"/>
        <w:autoSpaceDN w:val="0"/>
        <w:adjustRightInd w:val="0"/>
        <w:spacing w:after="0" w:line="240" w:lineRule="auto"/>
        <w:ind w:left="-284" w:firstLine="851"/>
        <w:jc w:val="center"/>
        <w:rPr>
          <w:rFonts w:ascii="XO Thames" w:eastAsia="Calibri" w:hAnsi="XO Thames" w:cs="Times New Roman"/>
          <w:b/>
          <w:color w:val="000000" w:themeColor="text1"/>
        </w:rPr>
      </w:pPr>
      <w:r w:rsidRPr="00247498">
        <w:rPr>
          <w:rFonts w:ascii="XO Thames" w:eastAsia="Calibri" w:hAnsi="XO Thames" w:cs="Times New Roman"/>
          <w:b/>
          <w:color w:val="000000" w:themeColor="text1"/>
        </w:rPr>
        <w:t>1</w:t>
      </w:r>
      <w:r w:rsidR="00990BD5">
        <w:rPr>
          <w:rFonts w:ascii="XO Thames" w:eastAsia="Calibri" w:hAnsi="XO Thames" w:cs="Times New Roman"/>
          <w:b/>
          <w:color w:val="000000" w:themeColor="text1"/>
        </w:rPr>
        <w:t>2</w:t>
      </w:r>
      <w:r w:rsidRPr="00247498">
        <w:rPr>
          <w:rFonts w:ascii="XO Thames" w:eastAsia="Calibri" w:hAnsi="XO Thames" w:cs="Times New Roman"/>
          <w:b/>
          <w:color w:val="000000" w:themeColor="text1"/>
        </w:rPr>
        <w:t>.Юридические адреса и платежные реквизиты Сторон</w:t>
      </w:r>
    </w:p>
    <w:p w14:paraId="03A8F0E1" w14:textId="77777777" w:rsidR="00316C17" w:rsidRPr="00247498" w:rsidRDefault="00316C17" w:rsidP="008B1A15">
      <w:pPr>
        <w:widowControl w:val="0"/>
        <w:tabs>
          <w:tab w:val="left" w:pos="-284"/>
          <w:tab w:val="left" w:pos="10065"/>
          <w:tab w:val="left" w:pos="10206"/>
        </w:tabs>
        <w:autoSpaceDE w:val="0"/>
        <w:autoSpaceDN w:val="0"/>
        <w:adjustRightInd w:val="0"/>
        <w:spacing w:after="0" w:line="240" w:lineRule="auto"/>
        <w:ind w:left="-284" w:firstLine="851"/>
        <w:jc w:val="both"/>
        <w:rPr>
          <w:rFonts w:ascii="XO Thames" w:eastAsia="Calibri" w:hAnsi="XO Thames" w:cs="Times New Roman"/>
          <w:color w:val="000000" w:themeColor="text1"/>
        </w:rPr>
      </w:pPr>
    </w:p>
    <w:tbl>
      <w:tblPr>
        <w:tblpPr w:leftFromText="180" w:rightFromText="180" w:vertAnchor="text" w:horzAnchor="margin" w:tblpY="-39"/>
        <w:tblW w:w="10301" w:type="dxa"/>
        <w:tblLayout w:type="fixed"/>
        <w:tblLook w:val="01E0" w:firstRow="1" w:lastRow="1" w:firstColumn="1" w:lastColumn="1" w:noHBand="0" w:noVBand="0"/>
      </w:tblPr>
      <w:tblGrid>
        <w:gridCol w:w="5132"/>
        <w:gridCol w:w="5169"/>
      </w:tblGrid>
      <w:tr w:rsidR="00A737DC" w:rsidRPr="00247498" w14:paraId="52776256" w14:textId="77777777" w:rsidTr="00A737DC">
        <w:trPr>
          <w:trHeight w:val="7559"/>
        </w:trPr>
        <w:tc>
          <w:tcPr>
            <w:tcW w:w="5132" w:type="dxa"/>
          </w:tcPr>
          <w:p w14:paraId="032DAACE" w14:textId="77777777" w:rsidR="00A737DC" w:rsidRPr="00247498" w:rsidRDefault="00A737DC" w:rsidP="00A737DC">
            <w:pPr>
              <w:widowControl w:val="0"/>
              <w:autoSpaceDE w:val="0"/>
              <w:autoSpaceDN w:val="0"/>
              <w:spacing w:after="0" w:line="240" w:lineRule="auto"/>
              <w:rPr>
                <w:rFonts w:ascii="XO Thames" w:eastAsia="Times New Roman" w:hAnsi="XO Thames" w:cs="Times New Roman"/>
                <w:b/>
                <w:lang w:eastAsia="ru-RU"/>
              </w:rPr>
            </w:pPr>
            <w:r w:rsidRPr="00247498">
              <w:rPr>
                <w:rFonts w:ascii="XO Thames" w:eastAsia="Times New Roman" w:hAnsi="XO Thames" w:cs="Times New Roman"/>
                <w:b/>
                <w:lang w:eastAsia="ru-RU"/>
              </w:rPr>
              <w:t>Государственный заказчик:</w:t>
            </w:r>
          </w:p>
          <w:p w14:paraId="6B497964" w14:textId="77777777" w:rsidR="00DD5FC5" w:rsidRDefault="00DD5FC5" w:rsidP="00DD5FC5">
            <w:pPr>
              <w:spacing w:after="0" w:line="240" w:lineRule="auto"/>
              <w:rPr>
                <w:rFonts w:ascii="XO Thames" w:hAnsi="XO Thames"/>
                <w:b/>
              </w:rPr>
            </w:pPr>
            <w:r w:rsidRPr="00DD5FC5">
              <w:rPr>
                <w:rFonts w:ascii="XO Thames" w:hAnsi="XO Thames"/>
                <w:b/>
              </w:rPr>
              <w:t xml:space="preserve">ФКУ ИК-22 ГУФСИН России </w:t>
            </w:r>
          </w:p>
          <w:p w14:paraId="6092804C" w14:textId="2EE03B23" w:rsidR="00DD5FC5" w:rsidRPr="00DD5FC5" w:rsidRDefault="00DD5FC5" w:rsidP="00DD5FC5">
            <w:pPr>
              <w:spacing w:after="0" w:line="240" w:lineRule="auto"/>
              <w:rPr>
                <w:rFonts w:ascii="XO Thames" w:hAnsi="XO Thames"/>
                <w:b/>
              </w:rPr>
            </w:pPr>
            <w:r w:rsidRPr="00DD5FC5">
              <w:rPr>
                <w:rFonts w:ascii="XO Thames" w:hAnsi="XO Thames"/>
                <w:b/>
              </w:rPr>
              <w:t>по Красноярскому краю</w:t>
            </w:r>
          </w:p>
          <w:p w14:paraId="6F50DE90" w14:textId="77777777" w:rsidR="00DD5FC5" w:rsidRPr="00DD5FC5" w:rsidRDefault="00DD5FC5" w:rsidP="00DD5FC5">
            <w:pPr>
              <w:spacing w:after="0" w:line="240" w:lineRule="auto"/>
              <w:rPr>
                <w:rFonts w:ascii="XO Thames" w:hAnsi="XO Thames"/>
              </w:rPr>
            </w:pPr>
            <w:r w:rsidRPr="00DD5FC5">
              <w:rPr>
                <w:rFonts w:ascii="XO Thames" w:hAnsi="XO Thames"/>
              </w:rPr>
              <w:t>660121, г. Красноярск, ул. Парашютная, 13</w:t>
            </w:r>
          </w:p>
          <w:p w14:paraId="0C773D4A" w14:textId="77777777" w:rsidR="00DD5FC5" w:rsidRPr="00DD5FC5" w:rsidRDefault="00DD5FC5" w:rsidP="00DD5FC5">
            <w:pPr>
              <w:spacing w:after="0" w:line="240" w:lineRule="auto"/>
              <w:rPr>
                <w:rFonts w:ascii="XO Thames" w:hAnsi="XO Thames"/>
              </w:rPr>
            </w:pPr>
            <w:r w:rsidRPr="00DD5FC5">
              <w:rPr>
                <w:rFonts w:ascii="XO Thames" w:hAnsi="XO Thames"/>
              </w:rPr>
              <w:t>ИНН/КПП   2464036032/246401001</w:t>
            </w:r>
          </w:p>
          <w:p w14:paraId="557706D7" w14:textId="77777777" w:rsidR="00DD5FC5" w:rsidRPr="00DD5FC5" w:rsidRDefault="00DD5FC5" w:rsidP="00DD5FC5">
            <w:pPr>
              <w:spacing w:after="0" w:line="240" w:lineRule="auto"/>
              <w:rPr>
                <w:rFonts w:ascii="XO Thames" w:hAnsi="XO Thames"/>
              </w:rPr>
            </w:pPr>
            <w:r w:rsidRPr="00DD5FC5">
              <w:rPr>
                <w:rFonts w:ascii="XO Thames" w:hAnsi="XO Thames"/>
                <w:b/>
              </w:rPr>
              <w:t>УФК по Красноярскому краю</w:t>
            </w:r>
            <w:r w:rsidRPr="00DD5FC5">
              <w:rPr>
                <w:rFonts w:ascii="XO Thames" w:hAnsi="XO Thames"/>
              </w:rPr>
              <w:t xml:space="preserve"> (ФКУ ИК-22 ГУФСИН России по Красноярскому краю, </w:t>
            </w:r>
          </w:p>
          <w:p w14:paraId="524E4078" w14:textId="77777777" w:rsidR="00DD5FC5" w:rsidRPr="00DD5FC5" w:rsidRDefault="00DD5FC5" w:rsidP="00DD5FC5">
            <w:pPr>
              <w:spacing w:after="0" w:line="240" w:lineRule="auto"/>
              <w:rPr>
                <w:rFonts w:ascii="XO Thames" w:hAnsi="XO Thames"/>
              </w:rPr>
            </w:pPr>
            <w:r w:rsidRPr="00DD5FC5">
              <w:rPr>
                <w:rFonts w:ascii="XO Thames" w:hAnsi="XO Thames"/>
              </w:rPr>
              <w:t xml:space="preserve">л/с 03191246380) </w:t>
            </w:r>
            <w:r w:rsidRPr="00DD5FC5">
              <w:rPr>
                <w:rFonts w:ascii="XO Thames" w:hAnsi="XO Thames"/>
                <w:b/>
                <w:bCs/>
                <w:color w:val="0F243E" w:themeColor="text2" w:themeShade="80"/>
                <w:u w:val="single"/>
              </w:rPr>
              <w:t xml:space="preserve">ОКЦ № 1 </w:t>
            </w:r>
            <w:proofErr w:type="spellStart"/>
            <w:r w:rsidRPr="00DD5FC5">
              <w:rPr>
                <w:rFonts w:ascii="XO Thames" w:hAnsi="XO Thames"/>
                <w:b/>
                <w:bCs/>
                <w:color w:val="0F243E" w:themeColor="text2" w:themeShade="80"/>
                <w:u w:val="single"/>
              </w:rPr>
              <w:t>СибГУ</w:t>
            </w:r>
            <w:proofErr w:type="spellEnd"/>
            <w:r w:rsidRPr="00DD5FC5">
              <w:rPr>
                <w:rFonts w:ascii="XO Thames" w:hAnsi="XO Thames"/>
                <w:b/>
                <w:bCs/>
                <w:color w:val="0F243E" w:themeColor="text2" w:themeShade="80"/>
                <w:u w:val="single"/>
              </w:rPr>
              <w:t xml:space="preserve"> Банка России // УФК по Новосибирской области, г. Новосибирск</w:t>
            </w:r>
            <w:r w:rsidRPr="00DD5FC5">
              <w:rPr>
                <w:rFonts w:ascii="XO Thames" w:hAnsi="XO Thames"/>
              </w:rPr>
              <w:t xml:space="preserve"> БИК 015004950, </w:t>
            </w:r>
          </w:p>
          <w:p w14:paraId="1F0C17AF" w14:textId="77777777" w:rsidR="00DD5FC5" w:rsidRPr="00DD5FC5" w:rsidRDefault="00DD5FC5" w:rsidP="00DD5FC5">
            <w:pPr>
              <w:spacing w:after="0" w:line="240" w:lineRule="auto"/>
              <w:rPr>
                <w:rFonts w:ascii="XO Thames" w:hAnsi="XO Thames"/>
              </w:rPr>
            </w:pPr>
            <w:r w:rsidRPr="00DD5FC5">
              <w:rPr>
                <w:rFonts w:ascii="XO Thames" w:hAnsi="XO Thames"/>
              </w:rPr>
              <w:t>р/с 03211643000000015107</w:t>
            </w:r>
          </w:p>
          <w:p w14:paraId="2DF5511E" w14:textId="77777777" w:rsidR="00DD5FC5" w:rsidRPr="00DD5FC5" w:rsidRDefault="00DD5FC5" w:rsidP="00DD5FC5">
            <w:pPr>
              <w:spacing w:after="0" w:line="240" w:lineRule="auto"/>
              <w:rPr>
                <w:rFonts w:ascii="XO Thames" w:hAnsi="XO Thames"/>
                <w:bCs/>
              </w:rPr>
            </w:pPr>
            <w:r w:rsidRPr="00DD5FC5">
              <w:rPr>
                <w:rFonts w:ascii="XO Thames" w:hAnsi="XO Thames"/>
                <w:bCs/>
              </w:rPr>
              <w:t xml:space="preserve">Единый казначейский счёт </w:t>
            </w:r>
          </w:p>
          <w:p w14:paraId="3735BCBF" w14:textId="77777777" w:rsidR="00DD5FC5" w:rsidRPr="00DD5FC5" w:rsidRDefault="00DD5FC5" w:rsidP="00DD5FC5">
            <w:pPr>
              <w:spacing w:after="0" w:line="240" w:lineRule="auto"/>
              <w:rPr>
                <w:rFonts w:ascii="XO Thames" w:hAnsi="XO Thames"/>
              </w:rPr>
            </w:pPr>
            <w:r w:rsidRPr="00DD5FC5">
              <w:rPr>
                <w:rFonts w:ascii="XO Thames" w:hAnsi="XO Thames"/>
                <w:bCs/>
              </w:rPr>
              <w:t xml:space="preserve">(ЕКС) № </w:t>
            </w:r>
            <w:r w:rsidRPr="00DD5FC5">
              <w:rPr>
                <w:rFonts w:ascii="XO Thames" w:hAnsi="XO Thames"/>
              </w:rPr>
              <w:t>40102810445370000043</w:t>
            </w:r>
          </w:p>
          <w:p w14:paraId="2396C4DA" w14:textId="77777777" w:rsidR="00DD5FC5" w:rsidRPr="00DD5FC5" w:rsidRDefault="00DD5FC5" w:rsidP="00DD5FC5">
            <w:pPr>
              <w:spacing w:after="0" w:line="240" w:lineRule="auto"/>
              <w:rPr>
                <w:rFonts w:ascii="XO Thames" w:hAnsi="XO Thames"/>
              </w:rPr>
            </w:pPr>
            <w:r w:rsidRPr="00DD5FC5">
              <w:rPr>
                <w:rFonts w:ascii="XO Thames" w:hAnsi="XO Thames"/>
              </w:rPr>
              <w:t>ОКТМО 04701000 ОКПО 08830178</w:t>
            </w:r>
          </w:p>
          <w:p w14:paraId="6A0AB463" w14:textId="77777777" w:rsidR="00DD5FC5" w:rsidRPr="00DD5FC5" w:rsidRDefault="00DD5FC5" w:rsidP="00DD5FC5">
            <w:pPr>
              <w:spacing w:after="0" w:line="240" w:lineRule="auto"/>
              <w:rPr>
                <w:rFonts w:ascii="XO Thames" w:hAnsi="XO Thames"/>
              </w:rPr>
            </w:pPr>
            <w:r w:rsidRPr="00DD5FC5">
              <w:rPr>
                <w:rFonts w:ascii="XO Thames" w:hAnsi="XO Thames"/>
              </w:rPr>
              <w:t>Тел. +7 (391) 249-08-74; 267-86-99</w:t>
            </w:r>
          </w:p>
          <w:p w14:paraId="37B727F6" w14:textId="77777777" w:rsidR="00DD5FC5" w:rsidRPr="00DD5FC5" w:rsidRDefault="00DD5FC5" w:rsidP="00DD5FC5">
            <w:pPr>
              <w:spacing w:after="0" w:line="240" w:lineRule="auto"/>
              <w:rPr>
                <w:rFonts w:ascii="XO Thames" w:hAnsi="XO Thames"/>
                <w:color w:val="0000FF"/>
                <w:u w:val="single"/>
              </w:rPr>
            </w:pPr>
            <w:r w:rsidRPr="00DD5FC5">
              <w:rPr>
                <w:rFonts w:ascii="XO Thames" w:hAnsi="XO Thames"/>
                <w:lang w:val="en-US"/>
              </w:rPr>
              <w:t>E</w:t>
            </w:r>
            <w:r w:rsidRPr="00DD5FC5">
              <w:rPr>
                <w:rFonts w:ascii="XO Thames" w:hAnsi="XO Thames"/>
              </w:rPr>
              <w:t>-</w:t>
            </w:r>
            <w:r w:rsidRPr="00DD5FC5">
              <w:rPr>
                <w:rFonts w:ascii="XO Thames" w:hAnsi="XO Thames"/>
                <w:lang w:val="en-US"/>
              </w:rPr>
              <w:t>mail</w:t>
            </w:r>
            <w:r w:rsidRPr="00DD5FC5">
              <w:rPr>
                <w:rFonts w:ascii="XO Thames" w:hAnsi="XO Thames"/>
              </w:rPr>
              <w:t xml:space="preserve">: </w:t>
            </w:r>
            <w:hyperlink r:id="rId17" w:history="1">
              <w:r w:rsidRPr="00DD5FC5">
                <w:rPr>
                  <w:rStyle w:val="a3"/>
                  <w:rFonts w:ascii="XO Thames" w:hAnsi="XO Thames"/>
                  <w:lang w:val="en-US"/>
                </w:rPr>
                <w:t>zakup</w:t>
              </w:r>
              <w:r w:rsidRPr="00DD5FC5">
                <w:rPr>
                  <w:rStyle w:val="a3"/>
                  <w:rFonts w:ascii="XO Thames" w:hAnsi="XO Thames"/>
                </w:rPr>
                <w:t>_</w:t>
              </w:r>
              <w:r w:rsidRPr="00DD5FC5">
                <w:rPr>
                  <w:rStyle w:val="a3"/>
                  <w:rFonts w:ascii="XO Thames" w:hAnsi="XO Thames"/>
                  <w:lang w:val="en-US"/>
                </w:rPr>
                <w:t>ik</w:t>
              </w:r>
              <w:r w:rsidRPr="00DD5FC5">
                <w:rPr>
                  <w:rStyle w:val="a3"/>
                  <w:rFonts w:ascii="XO Thames" w:hAnsi="XO Thames"/>
                </w:rPr>
                <w:t>22@24.</w:t>
              </w:r>
              <w:r w:rsidRPr="00DD5FC5">
                <w:rPr>
                  <w:rStyle w:val="a3"/>
                  <w:rFonts w:ascii="XO Thames" w:hAnsi="XO Thames"/>
                  <w:lang w:val="en-US"/>
                </w:rPr>
                <w:t>fsin</w:t>
              </w:r>
              <w:r w:rsidRPr="00DD5FC5">
                <w:rPr>
                  <w:rStyle w:val="a3"/>
                  <w:rFonts w:ascii="XO Thames" w:hAnsi="XO Thames"/>
                </w:rPr>
                <w:t>.</w:t>
              </w:r>
              <w:r w:rsidRPr="00DD5FC5">
                <w:rPr>
                  <w:rStyle w:val="a3"/>
                  <w:rFonts w:ascii="XO Thames" w:hAnsi="XO Thames"/>
                  <w:lang w:val="en-US"/>
                </w:rPr>
                <w:t>gov</w:t>
              </w:r>
              <w:r w:rsidRPr="00DD5FC5">
                <w:rPr>
                  <w:rStyle w:val="a3"/>
                  <w:rFonts w:ascii="XO Thames" w:hAnsi="XO Thames"/>
                </w:rPr>
                <w:t>.</w:t>
              </w:r>
              <w:proofErr w:type="spellStart"/>
              <w:r w:rsidRPr="00DD5FC5">
                <w:rPr>
                  <w:rStyle w:val="a3"/>
                  <w:rFonts w:ascii="XO Thames" w:hAnsi="XO Thames"/>
                  <w:lang w:val="en-US"/>
                </w:rPr>
                <w:t>ru</w:t>
              </w:r>
              <w:proofErr w:type="spellEnd"/>
            </w:hyperlink>
          </w:p>
          <w:p w14:paraId="19B1406F" w14:textId="0884D4B9" w:rsidR="00A737DC" w:rsidRPr="00DD5FC5" w:rsidRDefault="00DD5FC5" w:rsidP="00DD5FC5">
            <w:pPr>
              <w:widowControl w:val="0"/>
              <w:autoSpaceDE w:val="0"/>
              <w:autoSpaceDN w:val="0"/>
              <w:spacing w:after="0" w:line="240" w:lineRule="auto"/>
              <w:rPr>
                <w:rFonts w:ascii="XO Thames" w:eastAsia="Times New Roman" w:hAnsi="XO Thames" w:cs="Times New Roman"/>
                <w:color w:val="0000FF"/>
                <w:u w:val="single"/>
                <w:lang w:val="en-US" w:eastAsia="ru-RU"/>
              </w:rPr>
            </w:pPr>
            <w:r w:rsidRPr="00DD5FC5">
              <w:rPr>
                <w:rFonts w:ascii="XO Thames" w:hAnsi="XO Thames"/>
                <w:lang w:val="en-US"/>
              </w:rPr>
              <w:t xml:space="preserve">E-mail: </w:t>
            </w:r>
            <w:hyperlink r:id="rId18" w:history="1">
              <w:r w:rsidRPr="00DD5FC5">
                <w:rPr>
                  <w:rStyle w:val="a3"/>
                  <w:rFonts w:ascii="XO Thames" w:hAnsi="XO Thames"/>
                  <w:lang w:val="en-US"/>
                </w:rPr>
                <w:t>marketing_ik22@24.fsin.su</w:t>
              </w:r>
            </w:hyperlink>
          </w:p>
          <w:p w14:paraId="40019C18" w14:textId="77777777" w:rsidR="00A737DC" w:rsidRPr="00DD5FC5" w:rsidRDefault="00A737DC" w:rsidP="00DD5FC5">
            <w:pPr>
              <w:widowControl w:val="0"/>
              <w:autoSpaceDE w:val="0"/>
              <w:autoSpaceDN w:val="0"/>
              <w:spacing w:after="0" w:line="240" w:lineRule="auto"/>
              <w:rPr>
                <w:rFonts w:ascii="XO Thames" w:eastAsia="Times New Roman" w:hAnsi="XO Thames" w:cs="Times New Roman"/>
                <w:color w:val="0000FF"/>
                <w:u w:val="single"/>
                <w:lang w:val="en-US" w:eastAsia="ru-RU"/>
              </w:rPr>
            </w:pPr>
          </w:p>
          <w:p w14:paraId="18CE2049" w14:textId="77777777" w:rsidR="00A737DC" w:rsidRPr="00247498" w:rsidRDefault="00A737DC" w:rsidP="00A737DC">
            <w:pPr>
              <w:widowControl w:val="0"/>
              <w:autoSpaceDE w:val="0"/>
              <w:autoSpaceDN w:val="0"/>
              <w:spacing w:after="0" w:line="240" w:lineRule="auto"/>
              <w:rPr>
                <w:rFonts w:ascii="XO Thames" w:eastAsia="Times New Roman" w:hAnsi="XO Thames" w:cs="Times New Roman"/>
                <w:color w:val="0000FF"/>
                <w:u w:val="single"/>
                <w:lang w:val="en-US" w:eastAsia="ru-RU"/>
              </w:rPr>
            </w:pPr>
          </w:p>
          <w:p w14:paraId="36B942A6" w14:textId="77777777" w:rsidR="00A737DC" w:rsidRPr="00247498" w:rsidRDefault="00A737DC" w:rsidP="00A737DC">
            <w:pPr>
              <w:widowControl w:val="0"/>
              <w:autoSpaceDE w:val="0"/>
              <w:autoSpaceDN w:val="0"/>
              <w:spacing w:after="0" w:line="240" w:lineRule="auto"/>
              <w:rPr>
                <w:rFonts w:ascii="XO Thames" w:eastAsia="Times New Roman" w:hAnsi="XO Thames" w:cs="Times New Roman"/>
                <w:lang w:eastAsia="ru-RU"/>
              </w:rPr>
            </w:pPr>
            <w:r w:rsidRPr="007A5F02">
              <w:rPr>
                <w:rFonts w:ascii="XO Thames" w:eastAsia="Times New Roman" w:hAnsi="XO Thames" w:cs="Times New Roman"/>
                <w:i/>
                <w:lang w:eastAsia="ru-RU"/>
              </w:rPr>
              <w:t>______________</w:t>
            </w:r>
            <w:r w:rsidRPr="007A5F02">
              <w:rPr>
                <w:rFonts w:ascii="XO Thames" w:eastAsia="Times New Roman" w:hAnsi="XO Thames" w:cs="Times New Roman"/>
                <w:lang w:eastAsia="ru-RU"/>
              </w:rPr>
              <w:t>/</w:t>
            </w:r>
            <w:r w:rsidR="002C2C3F" w:rsidRPr="00247498">
              <w:rPr>
                <w:rFonts w:ascii="XO Thames" w:eastAsia="Times New Roman" w:hAnsi="XO Thames" w:cs="Times New Roman"/>
                <w:b/>
                <w:lang w:eastAsia="ru-RU"/>
              </w:rPr>
              <w:t>Т.В. Васильева</w:t>
            </w:r>
            <w:r w:rsidRPr="00247498">
              <w:rPr>
                <w:rFonts w:ascii="XO Thames" w:eastAsia="Times New Roman" w:hAnsi="XO Thames" w:cs="Times New Roman"/>
                <w:lang w:eastAsia="ru-RU"/>
              </w:rPr>
              <w:t>/</w:t>
            </w:r>
            <w:r w:rsidRPr="00247498">
              <w:rPr>
                <w:rFonts w:ascii="XO Thames" w:eastAsia="Times New Roman" w:hAnsi="XO Thames" w:cs="Times New Roman"/>
                <w:u w:val="single"/>
                <w:lang w:eastAsia="ru-RU"/>
              </w:rPr>
              <w:t xml:space="preserve">                               </w:t>
            </w:r>
          </w:p>
        </w:tc>
        <w:tc>
          <w:tcPr>
            <w:tcW w:w="5169" w:type="dxa"/>
          </w:tcPr>
          <w:p w14:paraId="7C3EA1A2" w14:textId="77777777" w:rsidR="00A737DC" w:rsidRPr="00247498" w:rsidRDefault="00A737DC" w:rsidP="00A737DC">
            <w:pPr>
              <w:widowControl w:val="0"/>
              <w:autoSpaceDE w:val="0"/>
              <w:autoSpaceDN w:val="0"/>
              <w:spacing w:after="0" w:line="240" w:lineRule="auto"/>
              <w:rPr>
                <w:rFonts w:ascii="XO Thames" w:eastAsia="Times New Roman" w:hAnsi="XO Thames" w:cs="Times New Roman"/>
                <w:b/>
                <w:lang w:eastAsia="ru-RU"/>
              </w:rPr>
            </w:pPr>
            <w:r w:rsidRPr="00247498">
              <w:rPr>
                <w:rFonts w:ascii="XO Thames" w:eastAsia="Times New Roman" w:hAnsi="XO Thames" w:cs="Times New Roman"/>
                <w:b/>
                <w:lang w:eastAsia="ru-RU"/>
              </w:rPr>
              <w:t>Исполнитель:</w:t>
            </w:r>
          </w:p>
          <w:p w14:paraId="09CBC10F" w14:textId="77777777" w:rsidR="00A737DC" w:rsidRPr="00247498" w:rsidRDefault="00A737DC" w:rsidP="00A737DC">
            <w:pPr>
              <w:widowControl w:val="0"/>
              <w:autoSpaceDE w:val="0"/>
              <w:autoSpaceDN w:val="0"/>
              <w:spacing w:after="0" w:line="240" w:lineRule="auto"/>
              <w:rPr>
                <w:rFonts w:ascii="XO Thames" w:eastAsia="Times New Roman" w:hAnsi="XO Thames" w:cs="Times New Roman"/>
                <w:lang w:eastAsia="ru-RU"/>
              </w:rPr>
            </w:pPr>
          </w:p>
          <w:p w14:paraId="68BA2401" w14:textId="77777777" w:rsidR="00A737DC" w:rsidRPr="00247498" w:rsidRDefault="00A737DC" w:rsidP="00A737DC">
            <w:pPr>
              <w:widowControl w:val="0"/>
              <w:autoSpaceDE w:val="0"/>
              <w:autoSpaceDN w:val="0"/>
              <w:spacing w:after="0" w:line="240" w:lineRule="auto"/>
              <w:rPr>
                <w:rFonts w:ascii="XO Thames" w:eastAsia="Times New Roman" w:hAnsi="XO Thames" w:cs="Times New Roman"/>
                <w:lang w:eastAsia="ru-RU"/>
              </w:rPr>
            </w:pPr>
          </w:p>
          <w:p w14:paraId="4804261C" w14:textId="77777777" w:rsidR="00A737DC" w:rsidRPr="00247498" w:rsidRDefault="00A737DC" w:rsidP="00A737DC">
            <w:pPr>
              <w:widowControl w:val="0"/>
              <w:autoSpaceDE w:val="0"/>
              <w:autoSpaceDN w:val="0"/>
              <w:spacing w:after="0" w:line="240" w:lineRule="auto"/>
              <w:rPr>
                <w:rFonts w:ascii="XO Thames" w:eastAsia="Times New Roman" w:hAnsi="XO Thames" w:cs="Times New Roman"/>
                <w:lang w:eastAsia="ru-RU"/>
              </w:rPr>
            </w:pPr>
          </w:p>
          <w:p w14:paraId="6236E1A7" w14:textId="77777777" w:rsidR="00A737DC" w:rsidRPr="00247498" w:rsidRDefault="00A737DC" w:rsidP="00A737DC">
            <w:pPr>
              <w:widowControl w:val="0"/>
              <w:autoSpaceDE w:val="0"/>
              <w:autoSpaceDN w:val="0"/>
              <w:spacing w:after="0" w:line="240" w:lineRule="auto"/>
              <w:rPr>
                <w:rFonts w:ascii="XO Thames" w:eastAsia="Times New Roman" w:hAnsi="XO Thames" w:cs="Times New Roman"/>
                <w:lang w:eastAsia="ru-RU"/>
              </w:rPr>
            </w:pPr>
          </w:p>
          <w:p w14:paraId="6E7BA991" w14:textId="77777777" w:rsidR="00A737DC" w:rsidRPr="00247498" w:rsidRDefault="00A737DC" w:rsidP="00A737DC">
            <w:pPr>
              <w:widowControl w:val="0"/>
              <w:autoSpaceDE w:val="0"/>
              <w:autoSpaceDN w:val="0"/>
              <w:spacing w:after="0" w:line="240" w:lineRule="auto"/>
              <w:rPr>
                <w:rFonts w:ascii="XO Thames" w:eastAsia="Times New Roman" w:hAnsi="XO Thames" w:cs="Times New Roman"/>
                <w:lang w:eastAsia="ru-RU"/>
              </w:rPr>
            </w:pPr>
          </w:p>
          <w:p w14:paraId="19252114" w14:textId="77777777" w:rsidR="00A737DC" w:rsidRPr="00247498" w:rsidRDefault="00A737DC" w:rsidP="00A737DC">
            <w:pPr>
              <w:widowControl w:val="0"/>
              <w:autoSpaceDE w:val="0"/>
              <w:autoSpaceDN w:val="0"/>
              <w:spacing w:after="0" w:line="240" w:lineRule="auto"/>
              <w:rPr>
                <w:rFonts w:ascii="XO Thames" w:eastAsia="Times New Roman" w:hAnsi="XO Thames" w:cs="Times New Roman"/>
                <w:lang w:eastAsia="ru-RU"/>
              </w:rPr>
            </w:pPr>
          </w:p>
          <w:p w14:paraId="4072CA6B" w14:textId="77777777" w:rsidR="00A737DC" w:rsidRPr="00247498" w:rsidRDefault="00A737DC" w:rsidP="00A737DC">
            <w:pPr>
              <w:widowControl w:val="0"/>
              <w:autoSpaceDE w:val="0"/>
              <w:autoSpaceDN w:val="0"/>
              <w:spacing w:after="0" w:line="240" w:lineRule="auto"/>
              <w:rPr>
                <w:rFonts w:ascii="XO Thames" w:eastAsia="Times New Roman" w:hAnsi="XO Thames" w:cs="Times New Roman"/>
                <w:lang w:eastAsia="ru-RU"/>
              </w:rPr>
            </w:pPr>
          </w:p>
          <w:p w14:paraId="0ECC2FA9" w14:textId="77777777" w:rsidR="00A737DC" w:rsidRPr="00247498" w:rsidRDefault="00A737DC" w:rsidP="00A737DC">
            <w:pPr>
              <w:widowControl w:val="0"/>
              <w:autoSpaceDE w:val="0"/>
              <w:autoSpaceDN w:val="0"/>
              <w:spacing w:after="0" w:line="240" w:lineRule="auto"/>
              <w:rPr>
                <w:rFonts w:ascii="XO Thames" w:eastAsia="Times New Roman" w:hAnsi="XO Thames" w:cs="Times New Roman"/>
                <w:lang w:eastAsia="ru-RU"/>
              </w:rPr>
            </w:pPr>
          </w:p>
          <w:p w14:paraId="4A4D1021" w14:textId="77777777" w:rsidR="00A737DC" w:rsidRPr="00247498" w:rsidRDefault="00A737DC" w:rsidP="00A737DC">
            <w:pPr>
              <w:widowControl w:val="0"/>
              <w:autoSpaceDE w:val="0"/>
              <w:autoSpaceDN w:val="0"/>
              <w:spacing w:after="0" w:line="240" w:lineRule="auto"/>
              <w:rPr>
                <w:rFonts w:ascii="XO Thames" w:eastAsia="Times New Roman" w:hAnsi="XO Thames" w:cs="Times New Roman"/>
                <w:lang w:eastAsia="ru-RU"/>
              </w:rPr>
            </w:pPr>
          </w:p>
          <w:p w14:paraId="0970A280" w14:textId="77777777" w:rsidR="00A737DC" w:rsidRPr="00247498" w:rsidRDefault="00A737DC" w:rsidP="00A737DC">
            <w:pPr>
              <w:widowControl w:val="0"/>
              <w:autoSpaceDE w:val="0"/>
              <w:autoSpaceDN w:val="0"/>
              <w:spacing w:after="0" w:line="240" w:lineRule="auto"/>
              <w:rPr>
                <w:rFonts w:ascii="XO Thames" w:eastAsia="Times New Roman" w:hAnsi="XO Thames" w:cs="Times New Roman"/>
                <w:lang w:eastAsia="ru-RU"/>
              </w:rPr>
            </w:pPr>
          </w:p>
          <w:p w14:paraId="4116BA2D" w14:textId="77777777" w:rsidR="00A737DC" w:rsidRPr="00247498" w:rsidRDefault="00A737DC" w:rsidP="00A737DC">
            <w:pPr>
              <w:widowControl w:val="0"/>
              <w:autoSpaceDE w:val="0"/>
              <w:autoSpaceDN w:val="0"/>
              <w:spacing w:after="0" w:line="240" w:lineRule="auto"/>
              <w:rPr>
                <w:rFonts w:ascii="XO Thames" w:eastAsia="Times New Roman" w:hAnsi="XO Thames" w:cs="Times New Roman"/>
                <w:lang w:eastAsia="ru-RU"/>
              </w:rPr>
            </w:pPr>
          </w:p>
          <w:p w14:paraId="1FF13A99" w14:textId="77777777" w:rsidR="00A737DC" w:rsidRPr="00247498" w:rsidRDefault="00A737DC" w:rsidP="00A737DC">
            <w:pPr>
              <w:widowControl w:val="0"/>
              <w:autoSpaceDE w:val="0"/>
              <w:autoSpaceDN w:val="0"/>
              <w:spacing w:after="0" w:line="240" w:lineRule="auto"/>
              <w:rPr>
                <w:rFonts w:ascii="XO Thames" w:eastAsia="Times New Roman" w:hAnsi="XO Thames" w:cs="Times New Roman"/>
                <w:lang w:eastAsia="ru-RU"/>
              </w:rPr>
            </w:pPr>
          </w:p>
          <w:p w14:paraId="0461C8CA" w14:textId="77777777" w:rsidR="00A737DC" w:rsidRPr="00247498" w:rsidRDefault="00A737DC" w:rsidP="00A737DC">
            <w:pPr>
              <w:widowControl w:val="0"/>
              <w:autoSpaceDE w:val="0"/>
              <w:autoSpaceDN w:val="0"/>
              <w:spacing w:after="0" w:line="240" w:lineRule="auto"/>
              <w:rPr>
                <w:rFonts w:ascii="XO Thames" w:eastAsia="Times New Roman" w:hAnsi="XO Thames" w:cs="Times New Roman"/>
                <w:lang w:eastAsia="ru-RU"/>
              </w:rPr>
            </w:pPr>
          </w:p>
          <w:p w14:paraId="3660B29E" w14:textId="77777777" w:rsidR="00A737DC" w:rsidRPr="00247498" w:rsidRDefault="00A737DC" w:rsidP="00A737DC">
            <w:pPr>
              <w:widowControl w:val="0"/>
              <w:autoSpaceDE w:val="0"/>
              <w:autoSpaceDN w:val="0"/>
              <w:spacing w:after="0" w:line="240" w:lineRule="auto"/>
              <w:rPr>
                <w:rFonts w:ascii="XO Thames" w:eastAsia="Times New Roman" w:hAnsi="XO Thames" w:cs="Times New Roman"/>
                <w:lang w:eastAsia="ru-RU"/>
              </w:rPr>
            </w:pPr>
          </w:p>
          <w:p w14:paraId="36B12AF2" w14:textId="77777777" w:rsidR="00A737DC" w:rsidRPr="00247498" w:rsidRDefault="00A737DC" w:rsidP="00A737DC">
            <w:pPr>
              <w:widowControl w:val="0"/>
              <w:autoSpaceDE w:val="0"/>
              <w:autoSpaceDN w:val="0"/>
              <w:spacing w:after="0" w:line="240" w:lineRule="auto"/>
              <w:rPr>
                <w:rFonts w:ascii="XO Thames" w:eastAsia="Times New Roman" w:hAnsi="XO Thames" w:cs="Times New Roman"/>
                <w:lang w:eastAsia="ru-RU"/>
              </w:rPr>
            </w:pPr>
          </w:p>
          <w:p w14:paraId="45C94DB2" w14:textId="77777777" w:rsidR="00A737DC" w:rsidRPr="00247498" w:rsidRDefault="00A737DC" w:rsidP="00A737DC">
            <w:pPr>
              <w:widowControl w:val="0"/>
              <w:autoSpaceDE w:val="0"/>
              <w:autoSpaceDN w:val="0"/>
              <w:spacing w:after="0" w:line="240" w:lineRule="auto"/>
              <w:rPr>
                <w:rFonts w:ascii="XO Thames" w:eastAsia="Times New Roman" w:hAnsi="XO Thames" w:cs="Times New Roman"/>
                <w:lang w:eastAsia="ru-RU"/>
              </w:rPr>
            </w:pPr>
          </w:p>
          <w:p w14:paraId="56B67FF4" w14:textId="77777777" w:rsidR="00A737DC" w:rsidRPr="00247498" w:rsidRDefault="00A737DC" w:rsidP="00A737DC">
            <w:pPr>
              <w:widowControl w:val="0"/>
              <w:autoSpaceDE w:val="0"/>
              <w:autoSpaceDN w:val="0"/>
              <w:spacing w:after="0" w:line="240" w:lineRule="auto"/>
              <w:rPr>
                <w:rFonts w:ascii="XO Thames" w:eastAsia="Times New Roman" w:hAnsi="XO Thames" w:cs="Times New Roman"/>
                <w:lang w:eastAsia="ru-RU"/>
              </w:rPr>
            </w:pPr>
          </w:p>
          <w:p w14:paraId="325788C3" w14:textId="77777777" w:rsidR="00A737DC" w:rsidRPr="00247498" w:rsidRDefault="00A737DC" w:rsidP="00A737DC">
            <w:pPr>
              <w:widowControl w:val="0"/>
              <w:autoSpaceDE w:val="0"/>
              <w:autoSpaceDN w:val="0"/>
              <w:spacing w:after="0" w:line="240" w:lineRule="auto"/>
              <w:rPr>
                <w:rFonts w:ascii="XO Thames" w:eastAsia="Times New Roman" w:hAnsi="XO Thames" w:cs="Times New Roman"/>
                <w:lang w:eastAsia="ru-RU"/>
              </w:rPr>
            </w:pPr>
          </w:p>
          <w:p w14:paraId="63266180" w14:textId="77777777" w:rsidR="00A737DC" w:rsidRPr="00247498" w:rsidRDefault="00A737DC" w:rsidP="00A737DC">
            <w:pPr>
              <w:widowControl w:val="0"/>
              <w:autoSpaceDE w:val="0"/>
              <w:autoSpaceDN w:val="0"/>
              <w:spacing w:after="0" w:line="240" w:lineRule="auto"/>
              <w:rPr>
                <w:rFonts w:ascii="XO Thames" w:eastAsia="Times New Roman" w:hAnsi="XO Thames" w:cs="Times New Roman"/>
                <w:b/>
                <w:u w:val="single"/>
                <w:lang w:eastAsia="ru-RU"/>
              </w:rPr>
            </w:pPr>
            <w:r w:rsidRPr="007A5F02">
              <w:rPr>
                <w:rFonts w:ascii="XO Thames" w:eastAsia="Times New Roman" w:hAnsi="XO Thames" w:cs="Times New Roman"/>
                <w:i/>
                <w:lang w:eastAsia="ru-RU"/>
              </w:rPr>
              <w:t>_____________</w:t>
            </w:r>
            <w:r w:rsidRPr="007A5F02">
              <w:rPr>
                <w:rFonts w:ascii="XO Thames" w:eastAsia="Times New Roman" w:hAnsi="XO Thames" w:cs="Times New Roman"/>
                <w:lang w:eastAsia="ru-RU"/>
              </w:rPr>
              <w:t>/</w:t>
            </w:r>
            <w:r w:rsidRPr="00247498">
              <w:rPr>
                <w:rFonts w:ascii="XO Thames" w:eastAsia="Times New Roman" w:hAnsi="XO Thames" w:cs="Times New Roman"/>
                <w:b/>
                <w:lang w:eastAsia="ru-RU"/>
              </w:rPr>
              <w:t>____________/</w:t>
            </w:r>
          </w:p>
        </w:tc>
      </w:tr>
    </w:tbl>
    <w:p w14:paraId="49045A3A" w14:textId="77777777" w:rsidR="00316C17" w:rsidRPr="00247498" w:rsidRDefault="00316C17" w:rsidP="00A737DC">
      <w:pPr>
        <w:widowControl w:val="0"/>
        <w:tabs>
          <w:tab w:val="left" w:pos="-284"/>
          <w:tab w:val="left" w:pos="10065"/>
          <w:tab w:val="left" w:pos="10206"/>
        </w:tabs>
        <w:autoSpaceDE w:val="0"/>
        <w:autoSpaceDN w:val="0"/>
        <w:adjustRightInd w:val="0"/>
        <w:spacing w:after="0" w:line="240" w:lineRule="auto"/>
        <w:jc w:val="both"/>
        <w:rPr>
          <w:rFonts w:ascii="XO Thames" w:eastAsia="Calibri" w:hAnsi="XO Thames" w:cs="Times New Roman"/>
          <w:color w:val="000000" w:themeColor="text1"/>
        </w:rPr>
      </w:pPr>
    </w:p>
    <w:p w14:paraId="2B62DA3E" w14:textId="77777777" w:rsidR="00824466" w:rsidRDefault="00824466" w:rsidP="00FB07FF">
      <w:pPr>
        <w:pStyle w:val="2"/>
        <w:rPr>
          <w:rFonts w:ascii="XO Thames" w:eastAsia="Times New Roman" w:hAnsi="XO Thames" w:cs="Times New Roman"/>
          <w:color w:val="auto"/>
          <w:sz w:val="20"/>
          <w:szCs w:val="20"/>
          <w:highlight w:val="yellow"/>
          <w:lang w:eastAsia="ar-SA"/>
        </w:rPr>
      </w:pPr>
    </w:p>
    <w:p w14:paraId="49BE389D" w14:textId="77777777" w:rsidR="002053B5" w:rsidRDefault="002053B5" w:rsidP="00277685">
      <w:pPr>
        <w:pStyle w:val="2"/>
        <w:jc w:val="right"/>
        <w:rPr>
          <w:rFonts w:ascii="XO Thames" w:eastAsia="Times New Roman" w:hAnsi="XO Thames" w:cs="Times New Roman"/>
          <w:color w:val="auto"/>
          <w:sz w:val="20"/>
          <w:szCs w:val="20"/>
          <w:highlight w:val="yellow"/>
          <w:lang w:eastAsia="ar-SA"/>
        </w:rPr>
      </w:pPr>
    </w:p>
    <w:p w14:paraId="7C542FAA" w14:textId="77777777" w:rsidR="002053B5" w:rsidRDefault="002053B5" w:rsidP="00277685">
      <w:pPr>
        <w:pStyle w:val="2"/>
        <w:jc w:val="right"/>
        <w:rPr>
          <w:rFonts w:ascii="XO Thames" w:eastAsia="Times New Roman" w:hAnsi="XO Thames" w:cs="Times New Roman"/>
          <w:color w:val="auto"/>
          <w:sz w:val="20"/>
          <w:szCs w:val="20"/>
          <w:highlight w:val="yellow"/>
          <w:lang w:eastAsia="ar-SA"/>
        </w:rPr>
      </w:pPr>
    </w:p>
    <w:p w14:paraId="014169E6" w14:textId="77777777" w:rsidR="002053B5" w:rsidRDefault="002053B5" w:rsidP="00277685">
      <w:pPr>
        <w:pStyle w:val="2"/>
        <w:jc w:val="right"/>
        <w:rPr>
          <w:rFonts w:ascii="XO Thames" w:eastAsia="Times New Roman" w:hAnsi="XO Thames" w:cs="Times New Roman"/>
          <w:color w:val="auto"/>
          <w:sz w:val="20"/>
          <w:szCs w:val="20"/>
          <w:highlight w:val="yellow"/>
          <w:lang w:eastAsia="ar-SA"/>
        </w:rPr>
      </w:pPr>
    </w:p>
    <w:p w14:paraId="17EF060B" w14:textId="77777777" w:rsidR="002053B5" w:rsidRDefault="002053B5" w:rsidP="00277685">
      <w:pPr>
        <w:pStyle w:val="2"/>
        <w:jc w:val="right"/>
        <w:rPr>
          <w:rFonts w:ascii="XO Thames" w:eastAsia="Times New Roman" w:hAnsi="XO Thames" w:cs="Times New Roman"/>
          <w:color w:val="auto"/>
          <w:sz w:val="20"/>
          <w:szCs w:val="20"/>
          <w:highlight w:val="yellow"/>
          <w:lang w:eastAsia="ar-SA"/>
        </w:rPr>
      </w:pPr>
    </w:p>
    <w:p w14:paraId="4B6E8C98" w14:textId="77777777" w:rsidR="002053B5" w:rsidRDefault="002053B5" w:rsidP="00277685">
      <w:pPr>
        <w:pStyle w:val="2"/>
        <w:jc w:val="right"/>
        <w:rPr>
          <w:rFonts w:ascii="XO Thames" w:eastAsia="Times New Roman" w:hAnsi="XO Thames" w:cs="Times New Roman"/>
          <w:color w:val="auto"/>
          <w:sz w:val="20"/>
          <w:szCs w:val="20"/>
          <w:highlight w:val="yellow"/>
          <w:lang w:eastAsia="ar-SA"/>
        </w:rPr>
      </w:pPr>
    </w:p>
    <w:p w14:paraId="1AAB0222" w14:textId="2D7D8262" w:rsidR="002053B5" w:rsidRDefault="002053B5" w:rsidP="00277685">
      <w:pPr>
        <w:pStyle w:val="2"/>
        <w:jc w:val="right"/>
        <w:rPr>
          <w:rFonts w:ascii="XO Thames" w:eastAsia="Times New Roman" w:hAnsi="XO Thames" w:cs="Times New Roman"/>
          <w:color w:val="auto"/>
          <w:sz w:val="20"/>
          <w:szCs w:val="20"/>
          <w:highlight w:val="yellow"/>
          <w:lang w:eastAsia="ar-SA"/>
        </w:rPr>
      </w:pPr>
    </w:p>
    <w:p w14:paraId="42FFADA3" w14:textId="77777777" w:rsidR="002053B5" w:rsidRPr="002053B5" w:rsidRDefault="002053B5" w:rsidP="002053B5">
      <w:pPr>
        <w:rPr>
          <w:highlight w:val="yellow"/>
          <w:lang w:eastAsia="ar-SA"/>
        </w:rPr>
      </w:pPr>
    </w:p>
    <w:p w14:paraId="5D5AAD94" w14:textId="77777777" w:rsidR="00B44133" w:rsidRDefault="00B44133" w:rsidP="00277685">
      <w:pPr>
        <w:pStyle w:val="2"/>
        <w:jc w:val="right"/>
        <w:rPr>
          <w:rFonts w:ascii="XO Thames" w:eastAsia="Times New Roman" w:hAnsi="XO Thames" w:cs="Times New Roman"/>
          <w:color w:val="auto"/>
          <w:sz w:val="20"/>
          <w:szCs w:val="20"/>
          <w:highlight w:val="yellow"/>
          <w:lang w:eastAsia="ar-SA"/>
        </w:rPr>
      </w:pPr>
    </w:p>
    <w:p w14:paraId="5E4EFC54" w14:textId="503A083B" w:rsidR="00A04AFE" w:rsidRPr="00DD5FC5" w:rsidRDefault="00EB154A" w:rsidP="00B44133">
      <w:pPr>
        <w:pStyle w:val="2"/>
        <w:spacing w:before="0" w:line="240" w:lineRule="auto"/>
        <w:jc w:val="right"/>
        <w:rPr>
          <w:rFonts w:ascii="XO Thames" w:eastAsia="Times New Roman" w:hAnsi="XO Thames" w:cs="Times New Roman"/>
          <w:b/>
          <w:color w:val="auto"/>
          <w:sz w:val="20"/>
          <w:szCs w:val="20"/>
          <w:lang w:eastAsia="ar-SA"/>
        </w:rPr>
      </w:pPr>
      <w:r w:rsidRPr="00DD5FC5">
        <w:rPr>
          <w:rFonts w:ascii="XO Thames" w:eastAsia="Times New Roman" w:hAnsi="XO Thames" w:cs="Times New Roman"/>
          <w:color w:val="auto"/>
          <w:sz w:val="20"/>
          <w:szCs w:val="20"/>
          <w:highlight w:val="yellow"/>
          <w:lang w:eastAsia="ar-SA"/>
        </w:rPr>
        <w:t>Приложение № 1 к Контракту №</w:t>
      </w:r>
      <w:r w:rsidR="00A04AFE" w:rsidRPr="00DD5FC5">
        <w:rPr>
          <w:rFonts w:ascii="XO Thames" w:eastAsia="Times New Roman" w:hAnsi="XO Thames" w:cs="Times New Roman"/>
          <w:color w:val="auto"/>
          <w:sz w:val="20"/>
          <w:szCs w:val="20"/>
          <w:highlight w:val="yellow"/>
          <w:lang w:eastAsia="ar-SA"/>
        </w:rPr>
        <w:t>____</w:t>
      </w:r>
    </w:p>
    <w:p w14:paraId="1732F829" w14:textId="6AA2F653" w:rsidR="00EB154A" w:rsidRPr="002053B5" w:rsidRDefault="00EB154A" w:rsidP="00B44133">
      <w:pPr>
        <w:tabs>
          <w:tab w:val="left" w:pos="-284"/>
        </w:tabs>
        <w:suppressAutoHyphens/>
        <w:spacing w:after="0" w:line="240" w:lineRule="auto"/>
        <w:jc w:val="right"/>
        <w:rPr>
          <w:rFonts w:ascii="XO Thames" w:eastAsia="Times New Roman" w:hAnsi="XO Thames" w:cs="Times New Roman"/>
          <w:b/>
          <w:lang w:eastAsia="ar-SA"/>
        </w:rPr>
      </w:pPr>
      <w:r w:rsidRPr="002053B5">
        <w:rPr>
          <w:rFonts w:ascii="XO Thames" w:eastAsia="Times New Roman" w:hAnsi="XO Thames" w:cs="Times New Roman"/>
          <w:lang w:eastAsia="ar-SA"/>
        </w:rPr>
        <w:t xml:space="preserve">                  </w:t>
      </w:r>
      <w:r w:rsidRPr="002053B5">
        <w:rPr>
          <w:rFonts w:ascii="XO Thames" w:eastAsia="Times New Roman" w:hAnsi="XO Thames" w:cs="Times New Roman"/>
          <w:b/>
          <w:highlight w:val="yellow"/>
          <w:lang w:eastAsia="ar-SA"/>
        </w:rPr>
        <w:t>от «</w:t>
      </w:r>
      <w:r w:rsidR="00A04AFE" w:rsidRPr="002053B5">
        <w:rPr>
          <w:rFonts w:ascii="XO Thames" w:eastAsia="Times New Roman" w:hAnsi="XO Thames" w:cs="Times New Roman"/>
          <w:b/>
          <w:highlight w:val="yellow"/>
          <w:lang w:eastAsia="ar-SA"/>
        </w:rPr>
        <w:t>____</w:t>
      </w:r>
      <w:r w:rsidRPr="002053B5">
        <w:rPr>
          <w:rFonts w:ascii="XO Thames" w:eastAsia="Times New Roman" w:hAnsi="XO Thames" w:cs="Times New Roman"/>
          <w:b/>
          <w:highlight w:val="yellow"/>
          <w:lang w:eastAsia="ar-SA"/>
        </w:rPr>
        <w:t>»</w:t>
      </w:r>
      <w:r w:rsidR="00B44133">
        <w:rPr>
          <w:rFonts w:ascii="XO Thames" w:eastAsia="Times New Roman" w:hAnsi="XO Thames" w:cs="Times New Roman"/>
          <w:b/>
          <w:highlight w:val="yellow"/>
          <w:lang w:eastAsia="ar-SA"/>
        </w:rPr>
        <w:t xml:space="preserve"> </w:t>
      </w:r>
      <w:r w:rsidR="00A04AFE" w:rsidRPr="002053B5">
        <w:rPr>
          <w:rFonts w:ascii="XO Thames" w:eastAsia="Times New Roman" w:hAnsi="XO Thames" w:cs="Times New Roman"/>
          <w:b/>
          <w:highlight w:val="yellow"/>
          <w:lang w:eastAsia="ar-SA"/>
        </w:rPr>
        <w:t>_____</w:t>
      </w:r>
      <w:r w:rsidR="00E431F1" w:rsidRPr="002053B5">
        <w:rPr>
          <w:rFonts w:ascii="XO Thames" w:eastAsia="Times New Roman" w:hAnsi="XO Thames" w:cs="Times New Roman"/>
          <w:b/>
          <w:highlight w:val="yellow"/>
          <w:lang w:eastAsia="ar-SA"/>
        </w:rPr>
        <w:t xml:space="preserve"> 202</w:t>
      </w:r>
      <w:r w:rsidR="00DD5FC5" w:rsidRPr="002053B5">
        <w:rPr>
          <w:rFonts w:ascii="XO Thames" w:eastAsia="Times New Roman" w:hAnsi="XO Thames" w:cs="Times New Roman"/>
          <w:b/>
          <w:highlight w:val="yellow"/>
          <w:lang w:eastAsia="ar-SA"/>
        </w:rPr>
        <w:t>6</w:t>
      </w:r>
      <w:r w:rsidRPr="002053B5">
        <w:rPr>
          <w:rFonts w:ascii="XO Thames" w:eastAsia="Times New Roman" w:hAnsi="XO Thames" w:cs="Times New Roman"/>
          <w:b/>
          <w:highlight w:val="yellow"/>
          <w:lang w:eastAsia="ar-SA"/>
        </w:rPr>
        <w:t xml:space="preserve"> г</w:t>
      </w:r>
      <w:r w:rsidRPr="00B44133">
        <w:rPr>
          <w:rFonts w:ascii="XO Thames" w:eastAsia="Times New Roman" w:hAnsi="XO Thames" w:cs="Times New Roman"/>
          <w:b/>
          <w:highlight w:val="yellow"/>
          <w:lang w:eastAsia="ar-SA"/>
        </w:rPr>
        <w:t>.</w:t>
      </w:r>
      <w:r w:rsidRPr="002053B5">
        <w:rPr>
          <w:rFonts w:ascii="XO Thames" w:eastAsia="Times New Roman" w:hAnsi="XO Thames" w:cs="Times New Roman"/>
          <w:b/>
          <w:lang w:eastAsia="ar-SA"/>
        </w:rPr>
        <w:t xml:space="preserve"> </w:t>
      </w:r>
    </w:p>
    <w:p w14:paraId="196707FA" w14:textId="77777777" w:rsidR="00EB154A" w:rsidRPr="002053B5" w:rsidRDefault="00EB154A" w:rsidP="00EB154A">
      <w:pPr>
        <w:widowControl w:val="0"/>
        <w:shd w:val="clear" w:color="auto" w:fill="FFFFFF"/>
        <w:autoSpaceDE w:val="0"/>
        <w:autoSpaceDN w:val="0"/>
        <w:adjustRightInd w:val="0"/>
        <w:spacing w:after="0" w:line="240" w:lineRule="auto"/>
        <w:ind w:left="72"/>
        <w:jc w:val="center"/>
        <w:rPr>
          <w:rFonts w:ascii="XO Thames" w:eastAsia="Times New Roman" w:hAnsi="XO Thames" w:cs="Times New Roman"/>
          <w:bCs/>
          <w:spacing w:val="13"/>
          <w:lang w:eastAsia="ru-RU"/>
        </w:rPr>
      </w:pPr>
    </w:p>
    <w:p w14:paraId="20A9B573" w14:textId="77777777" w:rsidR="00CD4E6F" w:rsidRPr="002053B5" w:rsidRDefault="00CD4E6F" w:rsidP="00EB154A">
      <w:pPr>
        <w:widowControl w:val="0"/>
        <w:shd w:val="clear" w:color="auto" w:fill="FFFFFF"/>
        <w:autoSpaceDE w:val="0"/>
        <w:autoSpaceDN w:val="0"/>
        <w:adjustRightInd w:val="0"/>
        <w:spacing w:after="0" w:line="240" w:lineRule="auto"/>
        <w:ind w:left="72"/>
        <w:jc w:val="center"/>
        <w:rPr>
          <w:rFonts w:ascii="XO Thames" w:eastAsia="Times New Roman" w:hAnsi="XO Thames" w:cs="Times New Roman"/>
          <w:bCs/>
          <w:spacing w:val="13"/>
          <w:lang w:eastAsia="ru-RU"/>
        </w:rPr>
      </w:pPr>
    </w:p>
    <w:p w14:paraId="29A2B606" w14:textId="77777777" w:rsidR="008F5919" w:rsidRPr="002053B5" w:rsidRDefault="00EB154A" w:rsidP="00EB154A">
      <w:pPr>
        <w:spacing w:after="0" w:line="240" w:lineRule="auto"/>
        <w:jc w:val="center"/>
        <w:rPr>
          <w:rFonts w:ascii="XO Thames" w:eastAsia="Times New Roman" w:hAnsi="XO Thames" w:cs="Times New Roman"/>
          <w:b/>
          <w:bCs/>
          <w:lang w:eastAsia="ru-RU"/>
        </w:rPr>
      </w:pPr>
      <w:r w:rsidRPr="002053B5">
        <w:rPr>
          <w:rFonts w:ascii="XO Thames" w:eastAsia="Times New Roman" w:hAnsi="XO Thames" w:cs="Times New Roman"/>
          <w:b/>
          <w:bCs/>
          <w:lang w:eastAsia="ru-RU"/>
        </w:rPr>
        <w:t>СПЕЦИФИКАЦИЯ</w:t>
      </w: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387"/>
        <w:gridCol w:w="850"/>
        <w:gridCol w:w="851"/>
        <w:gridCol w:w="1275"/>
        <w:gridCol w:w="2268"/>
      </w:tblGrid>
      <w:tr w:rsidR="001C5568" w:rsidRPr="002053B5" w14:paraId="452B746B" w14:textId="77777777" w:rsidTr="00B939A9">
        <w:trPr>
          <w:trHeight w:val="20"/>
        </w:trPr>
        <w:tc>
          <w:tcPr>
            <w:tcW w:w="568" w:type="dxa"/>
            <w:vAlign w:val="center"/>
          </w:tcPr>
          <w:p w14:paraId="622DD553" w14:textId="77777777" w:rsidR="001C5568" w:rsidRPr="002053B5" w:rsidRDefault="001C5568" w:rsidP="001C5568">
            <w:pPr>
              <w:tabs>
                <w:tab w:val="left" w:pos="5439"/>
              </w:tabs>
              <w:overflowPunct w:val="0"/>
              <w:autoSpaceDE w:val="0"/>
              <w:autoSpaceDN w:val="0"/>
              <w:adjustRightInd w:val="0"/>
              <w:spacing w:after="0" w:line="240" w:lineRule="auto"/>
              <w:jc w:val="center"/>
              <w:textAlignment w:val="baseline"/>
              <w:rPr>
                <w:rFonts w:ascii="XO Thames" w:eastAsia="Times New Roman" w:hAnsi="XO Thames" w:cs="Times New Roman"/>
                <w:lang w:eastAsia="ru-RU"/>
              </w:rPr>
            </w:pPr>
            <w:r w:rsidRPr="002053B5">
              <w:rPr>
                <w:rFonts w:ascii="XO Thames" w:eastAsia="Times New Roman" w:hAnsi="XO Thames" w:cs="Times New Roman"/>
                <w:lang w:eastAsia="ru-RU"/>
              </w:rPr>
              <w:t>№ п/п</w:t>
            </w:r>
          </w:p>
        </w:tc>
        <w:tc>
          <w:tcPr>
            <w:tcW w:w="5387" w:type="dxa"/>
            <w:vAlign w:val="center"/>
          </w:tcPr>
          <w:p w14:paraId="135DC67E" w14:textId="77777777" w:rsidR="001C5568" w:rsidRPr="002053B5" w:rsidRDefault="001C5568" w:rsidP="001C5568">
            <w:pPr>
              <w:tabs>
                <w:tab w:val="left" w:pos="5439"/>
              </w:tabs>
              <w:overflowPunct w:val="0"/>
              <w:autoSpaceDE w:val="0"/>
              <w:autoSpaceDN w:val="0"/>
              <w:adjustRightInd w:val="0"/>
              <w:spacing w:after="0" w:line="240" w:lineRule="auto"/>
              <w:jc w:val="center"/>
              <w:textAlignment w:val="baseline"/>
              <w:rPr>
                <w:rFonts w:ascii="XO Thames" w:eastAsia="Times New Roman" w:hAnsi="XO Thames" w:cs="Times New Roman"/>
                <w:lang w:eastAsia="ru-RU"/>
              </w:rPr>
            </w:pPr>
            <w:r w:rsidRPr="002053B5">
              <w:rPr>
                <w:rFonts w:ascii="XO Thames" w:eastAsia="Times New Roman" w:hAnsi="XO Thames" w:cs="Times New Roman"/>
                <w:lang w:eastAsia="ru-RU"/>
              </w:rPr>
              <w:t>Наименование услуг</w:t>
            </w:r>
          </w:p>
          <w:p w14:paraId="0F94947C" w14:textId="77777777" w:rsidR="001C5568" w:rsidRPr="002053B5" w:rsidRDefault="001C5568" w:rsidP="001C5568">
            <w:pPr>
              <w:tabs>
                <w:tab w:val="left" w:pos="5439"/>
              </w:tabs>
              <w:overflowPunct w:val="0"/>
              <w:autoSpaceDE w:val="0"/>
              <w:autoSpaceDN w:val="0"/>
              <w:adjustRightInd w:val="0"/>
              <w:spacing w:after="0" w:line="240" w:lineRule="auto"/>
              <w:jc w:val="center"/>
              <w:textAlignment w:val="baseline"/>
              <w:rPr>
                <w:rFonts w:ascii="XO Thames" w:eastAsia="Times New Roman" w:hAnsi="XO Thames" w:cs="Times New Roman"/>
                <w:lang w:eastAsia="ru-RU"/>
              </w:rPr>
            </w:pPr>
          </w:p>
        </w:tc>
        <w:tc>
          <w:tcPr>
            <w:tcW w:w="850" w:type="dxa"/>
            <w:vAlign w:val="center"/>
          </w:tcPr>
          <w:p w14:paraId="5211222D" w14:textId="77777777" w:rsidR="001C5568" w:rsidRPr="002053B5" w:rsidRDefault="00D45F9D" w:rsidP="001C5568">
            <w:pPr>
              <w:tabs>
                <w:tab w:val="left" w:pos="5439"/>
              </w:tabs>
              <w:overflowPunct w:val="0"/>
              <w:autoSpaceDE w:val="0"/>
              <w:autoSpaceDN w:val="0"/>
              <w:adjustRightInd w:val="0"/>
              <w:spacing w:after="0" w:line="240" w:lineRule="auto"/>
              <w:jc w:val="center"/>
              <w:textAlignment w:val="baseline"/>
              <w:rPr>
                <w:rFonts w:ascii="XO Thames" w:eastAsia="Times New Roman" w:hAnsi="XO Thames" w:cs="Times New Roman"/>
                <w:lang w:eastAsia="ru-RU"/>
              </w:rPr>
            </w:pPr>
            <w:r w:rsidRPr="002053B5">
              <w:rPr>
                <w:rFonts w:ascii="XO Thames" w:eastAsia="Times New Roman" w:hAnsi="XO Thames" w:cs="Times New Roman"/>
                <w:lang w:eastAsia="ru-RU"/>
              </w:rPr>
              <w:t>е</w:t>
            </w:r>
            <w:r w:rsidR="001C5568" w:rsidRPr="002053B5">
              <w:rPr>
                <w:rFonts w:ascii="XO Thames" w:eastAsia="Times New Roman" w:hAnsi="XO Thames" w:cs="Times New Roman"/>
                <w:lang w:eastAsia="ru-RU"/>
              </w:rPr>
              <w:t>диница</w:t>
            </w:r>
          </w:p>
          <w:p w14:paraId="7658FCF9" w14:textId="77777777" w:rsidR="001C5568" w:rsidRPr="002053B5" w:rsidRDefault="001C5568" w:rsidP="001C5568">
            <w:pPr>
              <w:tabs>
                <w:tab w:val="left" w:pos="5439"/>
              </w:tabs>
              <w:overflowPunct w:val="0"/>
              <w:autoSpaceDE w:val="0"/>
              <w:autoSpaceDN w:val="0"/>
              <w:adjustRightInd w:val="0"/>
              <w:spacing w:after="0" w:line="240" w:lineRule="auto"/>
              <w:jc w:val="center"/>
              <w:textAlignment w:val="baseline"/>
              <w:rPr>
                <w:rFonts w:ascii="XO Thames" w:eastAsia="Times New Roman" w:hAnsi="XO Thames" w:cs="Times New Roman"/>
                <w:lang w:eastAsia="ru-RU"/>
              </w:rPr>
            </w:pPr>
            <w:r w:rsidRPr="002053B5">
              <w:rPr>
                <w:rFonts w:ascii="XO Thames" w:eastAsia="Times New Roman" w:hAnsi="XO Thames" w:cs="Times New Roman"/>
                <w:lang w:eastAsia="ru-RU"/>
              </w:rPr>
              <w:t>измерения</w:t>
            </w:r>
          </w:p>
        </w:tc>
        <w:tc>
          <w:tcPr>
            <w:tcW w:w="851" w:type="dxa"/>
            <w:vAlign w:val="center"/>
          </w:tcPr>
          <w:p w14:paraId="4EEDDA7C" w14:textId="77777777" w:rsidR="001C5568" w:rsidRPr="002053B5" w:rsidRDefault="00D45F9D" w:rsidP="001C5568">
            <w:pPr>
              <w:tabs>
                <w:tab w:val="left" w:pos="5439"/>
              </w:tabs>
              <w:overflowPunct w:val="0"/>
              <w:autoSpaceDE w:val="0"/>
              <w:autoSpaceDN w:val="0"/>
              <w:adjustRightInd w:val="0"/>
              <w:spacing w:after="0" w:line="240" w:lineRule="auto"/>
              <w:jc w:val="center"/>
              <w:textAlignment w:val="baseline"/>
              <w:rPr>
                <w:rFonts w:ascii="XO Thames" w:eastAsia="Times New Roman" w:hAnsi="XO Thames" w:cs="Times New Roman"/>
                <w:lang w:eastAsia="ru-RU"/>
              </w:rPr>
            </w:pPr>
            <w:r w:rsidRPr="002053B5">
              <w:rPr>
                <w:rFonts w:ascii="XO Thames" w:eastAsia="Times New Roman" w:hAnsi="XO Thames" w:cs="Times New Roman"/>
                <w:lang w:eastAsia="ru-RU"/>
              </w:rPr>
              <w:t>к</w:t>
            </w:r>
            <w:r w:rsidR="001C5568" w:rsidRPr="002053B5">
              <w:rPr>
                <w:rFonts w:ascii="XO Thames" w:eastAsia="Times New Roman" w:hAnsi="XO Thames" w:cs="Times New Roman"/>
                <w:lang w:eastAsia="ru-RU"/>
              </w:rPr>
              <w:t xml:space="preserve">оличество </w:t>
            </w:r>
          </w:p>
          <w:p w14:paraId="15E3B4F8" w14:textId="77777777" w:rsidR="001C5568" w:rsidRPr="002053B5" w:rsidRDefault="001C5568" w:rsidP="001C5568">
            <w:pPr>
              <w:tabs>
                <w:tab w:val="left" w:pos="5439"/>
              </w:tabs>
              <w:overflowPunct w:val="0"/>
              <w:autoSpaceDE w:val="0"/>
              <w:autoSpaceDN w:val="0"/>
              <w:adjustRightInd w:val="0"/>
              <w:spacing w:after="0" w:line="240" w:lineRule="auto"/>
              <w:jc w:val="center"/>
              <w:textAlignment w:val="baseline"/>
              <w:rPr>
                <w:rFonts w:ascii="XO Thames" w:eastAsia="Times New Roman" w:hAnsi="XO Thames" w:cs="Times New Roman"/>
                <w:lang w:eastAsia="ru-RU"/>
              </w:rPr>
            </w:pPr>
            <w:r w:rsidRPr="002053B5">
              <w:rPr>
                <w:rFonts w:ascii="XO Thames" w:eastAsia="Times New Roman" w:hAnsi="XO Thames" w:cs="Times New Roman"/>
                <w:lang w:eastAsia="ru-RU"/>
              </w:rPr>
              <w:t>оказываемых услуг</w:t>
            </w:r>
          </w:p>
        </w:tc>
        <w:tc>
          <w:tcPr>
            <w:tcW w:w="1275" w:type="dxa"/>
            <w:vAlign w:val="center"/>
          </w:tcPr>
          <w:p w14:paraId="5BA2537A" w14:textId="77777777" w:rsidR="001C5568" w:rsidRPr="002053B5" w:rsidRDefault="001C5568" w:rsidP="001C5568">
            <w:pPr>
              <w:tabs>
                <w:tab w:val="left" w:pos="5439"/>
              </w:tabs>
              <w:overflowPunct w:val="0"/>
              <w:autoSpaceDE w:val="0"/>
              <w:autoSpaceDN w:val="0"/>
              <w:adjustRightInd w:val="0"/>
              <w:spacing w:after="0" w:line="240" w:lineRule="auto"/>
              <w:jc w:val="center"/>
              <w:textAlignment w:val="baseline"/>
              <w:rPr>
                <w:rFonts w:ascii="XO Thames" w:eastAsia="Times New Roman" w:hAnsi="XO Thames" w:cs="Times New Roman"/>
                <w:lang w:eastAsia="ru-RU"/>
              </w:rPr>
            </w:pPr>
            <w:r w:rsidRPr="002053B5">
              <w:rPr>
                <w:rFonts w:ascii="XO Thames" w:eastAsia="Times New Roman" w:hAnsi="XO Thames" w:cs="Times New Roman"/>
                <w:lang w:eastAsia="ru-RU"/>
              </w:rPr>
              <w:t>цена</w:t>
            </w:r>
          </w:p>
          <w:p w14:paraId="7D6950CC" w14:textId="77777777" w:rsidR="001C5568" w:rsidRPr="002053B5" w:rsidRDefault="001C5568" w:rsidP="001C5568">
            <w:pPr>
              <w:tabs>
                <w:tab w:val="left" w:pos="5439"/>
              </w:tabs>
              <w:overflowPunct w:val="0"/>
              <w:autoSpaceDE w:val="0"/>
              <w:autoSpaceDN w:val="0"/>
              <w:adjustRightInd w:val="0"/>
              <w:spacing w:after="0" w:line="240" w:lineRule="auto"/>
              <w:jc w:val="center"/>
              <w:textAlignment w:val="baseline"/>
              <w:rPr>
                <w:rFonts w:ascii="XO Thames" w:eastAsia="Times New Roman" w:hAnsi="XO Thames" w:cs="Times New Roman"/>
                <w:lang w:eastAsia="ru-RU"/>
              </w:rPr>
            </w:pPr>
            <w:r w:rsidRPr="002053B5">
              <w:rPr>
                <w:rFonts w:ascii="XO Thames" w:eastAsia="Times New Roman" w:hAnsi="XO Thames" w:cs="Times New Roman"/>
                <w:lang w:eastAsia="ru-RU"/>
              </w:rPr>
              <w:t>за единицу</w:t>
            </w:r>
          </w:p>
          <w:p w14:paraId="4C4DAE60" w14:textId="77777777" w:rsidR="001C5568" w:rsidRPr="002053B5" w:rsidRDefault="001C5568" w:rsidP="001C5568">
            <w:pPr>
              <w:tabs>
                <w:tab w:val="left" w:pos="5439"/>
              </w:tabs>
              <w:overflowPunct w:val="0"/>
              <w:autoSpaceDE w:val="0"/>
              <w:autoSpaceDN w:val="0"/>
              <w:adjustRightInd w:val="0"/>
              <w:spacing w:after="0" w:line="240" w:lineRule="auto"/>
              <w:jc w:val="center"/>
              <w:textAlignment w:val="baseline"/>
              <w:rPr>
                <w:rFonts w:ascii="XO Thames" w:eastAsia="Times New Roman" w:hAnsi="XO Thames" w:cs="Times New Roman"/>
                <w:lang w:eastAsia="ru-RU"/>
              </w:rPr>
            </w:pPr>
            <w:r w:rsidRPr="002053B5">
              <w:rPr>
                <w:rFonts w:ascii="XO Thames" w:eastAsia="Times New Roman" w:hAnsi="XO Thames" w:cs="Times New Roman"/>
                <w:lang w:eastAsia="ru-RU"/>
              </w:rPr>
              <w:t>(руб.)</w:t>
            </w:r>
          </w:p>
        </w:tc>
        <w:tc>
          <w:tcPr>
            <w:tcW w:w="2268" w:type="dxa"/>
            <w:vAlign w:val="center"/>
          </w:tcPr>
          <w:p w14:paraId="5B2773E9" w14:textId="77777777" w:rsidR="001C5568" w:rsidRPr="002053B5" w:rsidRDefault="001C5568" w:rsidP="001C5568">
            <w:pPr>
              <w:tabs>
                <w:tab w:val="left" w:pos="5439"/>
              </w:tabs>
              <w:overflowPunct w:val="0"/>
              <w:autoSpaceDE w:val="0"/>
              <w:autoSpaceDN w:val="0"/>
              <w:adjustRightInd w:val="0"/>
              <w:spacing w:after="0" w:line="240" w:lineRule="auto"/>
              <w:ind w:left="166"/>
              <w:jc w:val="center"/>
              <w:textAlignment w:val="baseline"/>
              <w:rPr>
                <w:rFonts w:ascii="XO Thames" w:eastAsia="Times New Roman" w:hAnsi="XO Thames" w:cs="Times New Roman"/>
                <w:lang w:eastAsia="ru-RU"/>
              </w:rPr>
            </w:pPr>
            <w:r w:rsidRPr="002053B5">
              <w:rPr>
                <w:rFonts w:ascii="XO Thames" w:eastAsia="Times New Roman" w:hAnsi="XO Thames" w:cs="Times New Roman"/>
                <w:lang w:eastAsia="ru-RU"/>
              </w:rPr>
              <w:t>цена контракта</w:t>
            </w:r>
          </w:p>
          <w:p w14:paraId="1396A616" w14:textId="77777777" w:rsidR="001C5568" w:rsidRPr="002053B5" w:rsidRDefault="001C5568" w:rsidP="001C5568">
            <w:pPr>
              <w:tabs>
                <w:tab w:val="left" w:pos="5439"/>
              </w:tabs>
              <w:overflowPunct w:val="0"/>
              <w:autoSpaceDE w:val="0"/>
              <w:autoSpaceDN w:val="0"/>
              <w:adjustRightInd w:val="0"/>
              <w:spacing w:after="0" w:line="240" w:lineRule="auto"/>
              <w:ind w:left="257"/>
              <w:jc w:val="center"/>
              <w:textAlignment w:val="baseline"/>
              <w:rPr>
                <w:rFonts w:ascii="XO Thames" w:eastAsia="Times New Roman" w:hAnsi="XO Thames" w:cs="Times New Roman"/>
                <w:lang w:eastAsia="ru-RU"/>
              </w:rPr>
            </w:pPr>
            <w:r w:rsidRPr="002053B5">
              <w:rPr>
                <w:rFonts w:ascii="XO Thames" w:eastAsia="Times New Roman" w:hAnsi="XO Thames" w:cs="Times New Roman"/>
                <w:lang w:eastAsia="ru-RU"/>
              </w:rPr>
              <w:t>с указанием включенных в цену расходов</w:t>
            </w:r>
          </w:p>
          <w:p w14:paraId="156E57D0" w14:textId="77777777" w:rsidR="001C5568" w:rsidRPr="002053B5" w:rsidRDefault="001C5568" w:rsidP="001C5568">
            <w:pPr>
              <w:tabs>
                <w:tab w:val="left" w:pos="5439"/>
              </w:tabs>
              <w:overflowPunct w:val="0"/>
              <w:autoSpaceDE w:val="0"/>
              <w:autoSpaceDN w:val="0"/>
              <w:adjustRightInd w:val="0"/>
              <w:spacing w:after="0" w:line="240" w:lineRule="auto"/>
              <w:ind w:left="257"/>
              <w:jc w:val="center"/>
              <w:textAlignment w:val="baseline"/>
              <w:rPr>
                <w:rFonts w:ascii="XO Thames" w:eastAsia="Times New Roman" w:hAnsi="XO Thames" w:cs="Times New Roman"/>
                <w:lang w:eastAsia="ru-RU"/>
              </w:rPr>
            </w:pPr>
            <w:r w:rsidRPr="002053B5">
              <w:rPr>
                <w:rFonts w:ascii="XO Thames" w:eastAsia="Times New Roman" w:hAnsi="XO Thames" w:cs="Times New Roman"/>
                <w:lang w:eastAsia="ru-RU"/>
              </w:rPr>
              <w:t>(руб.)</w:t>
            </w:r>
          </w:p>
        </w:tc>
      </w:tr>
      <w:tr w:rsidR="00B70913" w:rsidRPr="002053B5" w14:paraId="0A2FE3A9" w14:textId="77777777" w:rsidTr="00B44133">
        <w:trPr>
          <w:trHeight w:val="527"/>
        </w:trPr>
        <w:tc>
          <w:tcPr>
            <w:tcW w:w="568" w:type="dxa"/>
            <w:vAlign w:val="center"/>
          </w:tcPr>
          <w:p w14:paraId="0BD27C53" w14:textId="13E9C9C3" w:rsidR="00B70913" w:rsidRPr="002053B5" w:rsidRDefault="00B70913" w:rsidP="00B70913">
            <w:pPr>
              <w:overflowPunct w:val="0"/>
              <w:autoSpaceDE w:val="0"/>
              <w:autoSpaceDN w:val="0"/>
              <w:adjustRightInd w:val="0"/>
              <w:spacing w:after="0" w:line="240" w:lineRule="auto"/>
              <w:jc w:val="center"/>
              <w:textAlignment w:val="baseline"/>
              <w:rPr>
                <w:rFonts w:ascii="XO Thames" w:eastAsia="Times New Roman" w:hAnsi="XO Thames" w:cs="Times New Roman"/>
                <w:color w:val="000000"/>
                <w:lang w:eastAsia="ru-RU"/>
              </w:rPr>
            </w:pPr>
            <w:r w:rsidRPr="002053B5">
              <w:rPr>
                <w:rFonts w:ascii="XO Thames" w:eastAsia="Times New Roman" w:hAnsi="XO Thames" w:cs="Times New Roman"/>
                <w:color w:val="000000"/>
                <w:lang w:eastAsia="ru-RU"/>
              </w:rPr>
              <w:t>1</w:t>
            </w:r>
          </w:p>
        </w:tc>
        <w:tc>
          <w:tcPr>
            <w:tcW w:w="5387" w:type="dxa"/>
            <w:vAlign w:val="center"/>
          </w:tcPr>
          <w:p w14:paraId="1CCA3103" w14:textId="77777777" w:rsidR="00B70913" w:rsidRPr="002053B5" w:rsidRDefault="00B70913" w:rsidP="00B70913">
            <w:pPr>
              <w:spacing w:after="0" w:line="240" w:lineRule="auto"/>
              <w:jc w:val="both"/>
              <w:rPr>
                <w:rFonts w:ascii="XO Thames" w:hAnsi="XO Thames" w:cs="Times New Roman"/>
                <w:b/>
              </w:rPr>
            </w:pPr>
            <w:r w:rsidRPr="002053B5">
              <w:rPr>
                <w:rFonts w:ascii="XO Thames" w:hAnsi="XO Thames" w:cs="Times New Roman"/>
                <w:b/>
              </w:rPr>
              <w:t xml:space="preserve">Оказание транспортных услуг по перевозке грузов автомобильным транспортом </w:t>
            </w:r>
          </w:p>
          <w:p w14:paraId="13C70F11" w14:textId="77777777" w:rsidR="00B70913" w:rsidRPr="002053B5" w:rsidRDefault="00B70913" w:rsidP="00B70913">
            <w:pPr>
              <w:spacing w:after="0" w:line="240" w:lineRule="auto"/>
              <w:jc w:val="both"/>
              <w:rPr>
                <w:rFonts w:ascii="XO Thames" w:hAnsi="XO Thames" w:cs="Times New Roman"/>
                <w:b/>
              </w:rPr>
            </w:pPr>
            <w:r w:rsidRPr="002053B5">
              <w:rPr>
                <w:rFonts w:ascii="XO Thames" w:hAnsi="XO Thames" w:cs="Times New Roman"/>
                <w:b/>
              </w:rPr>
              <w:t>ОКПД 2 49.41.19.900</w:t>
            </w:r>
          </w:p>
          <w:p w14:paraId="11AF1BDB" w14:textId="03C3B8BE" w:rsidR="00B44133" w:rsidRPr="00B44133" w:rsidRDefault="00B44133" w:rsidP="00B44133">
            <w:pPr>
              <w:spacing w:after="0" w:line="240" w:lineRule="auto"/>
              <w:jc w:val="both"/>
              <w:rPr>
                <w:rFonts w:ascii="XO Thames" w:hAnsi="XO Thames" w:cs="Times New Roman"/>
                <w:bCs/>
              </w:rPr>
            </w:pPr>
            <w:r w:rsidRPr="00B44133">
              <w:rPr>
                <w:rFonts w:ascii="XO Thames" w:hAnsi="XO Thames" w:cs="Times New Roman"/>
                <w:bCs/>
              </w:rPr>
              <w:t>Маршрут: ФКУ ИК-22 ГУФСИН России по Красноярскому краю (г. Красноярск, ул. Парашютная, д. 13</w:t>
            </w:r>
            <w:r>
              <w:rPr>
                <w:rFonts w:ascii="XO Thames" w:hAnsi="XO Thames" w:cs="Times New Roman"/>
                <w:bCs/>
              </w:rPr>
              <w:t>)</w:t>
            </w:r>
            <w:r w:rsidRPr="00B44133">
              <w:rPr>
                <w:rFonts w:ascii="XO Thames" w:hAnsi="XO Thames" w:cs="Times New Roman"/>
                <w:bCs/>
              </w:rPr>
              <w:t xml:space="preserve"> – Центральный склад</w:t>
            </w:r>
            <w:r>
              <w:rPr>
                <w:rFonts w:ascii="XO Thames" w:hAnsi="XO Thames" w:cs="Times New Roman"/>
                <w:bCs/>
              </w:rPr>
              <w:t xml:space="preserve"> </w:t>
            </w:r>
            <w:r w:rsidRPr="00B44133">
              <w:rPr>
                <w:rFonts w:ascii="XO Thames" w:hAnsi="XO Thames" w:cs="Times New Roman"/>
                <w:bCs/>
              </w:rPr>
              <w:t>ФКУ БМТ и ВС УФСИН России по Республике Дагестан (РД, г. Махачкала</w:t>
            </w:r>
            <w:r>
              <w:rPr>
                <w:rFonts w:ascii="XO Thames" w:hAnsi="XO Thames" w:cs="Times New Roman"/>
                <w:bCs/>
              </w:rPr>
              <w:t xml:space="preserve">, </w:t>
            </w:r>
            <w:r w:rsidRPr="00B44133">
              <w:rPr>
                <w:rFonts w:ascii="XO Thames" w:hAnsi="XO Thames" w:cs="Times New Roman"/>
                <w:bCs/>
              </w:rPr>
              <w:t>ул. Оскара (</w:t>
            </w:r>
            <w:proofErr w:type="spellStart"/>
            <w:r w:rsidRPr="00B44133">
              <w:rPr>
                <w:rFonts w:ascii="XO Thames" w:hAnsi="XO Thames" w:cs="Times New Roman"/>
                <w:bCs/>
              </w:rPr>
              <w:t>Манташева</w:t>
            </w:r>
            <w:proofErr w:type="spellEnd"/>
            <w:r w:rsidRPr="00B44133">
              <w:rPr>
                <w:rFonts w:ascii="XO Thames" w:hAnsi="XO Thames" w:cs="Times New Roman"/>
                <w:bCs/>
              </w:rPr>
              <w:t>) – 147), график работы – будние дни с 09.00-16.00 часов,</w:t>
            </w:r>
            <w:r>
              <w:rPr>
                <w:rFonts w:ascii="XO Thames" w:hAnsi="XO Thames" w:cs="Times New Roman"/>
                <w:bCs/>
              </w:rPr>
              <w:t xml:space="preserve"> </w:t>
            </w:r>
            <w:r w:rsidRPr="00B44133">
              <w:rPr>
                <w:rFonts w:ascii="XO Thames" w:hAnsi="XO Thames" w:cs="Times New Roman"/>
                <w:bCs/>
              </w:rPr>
              <w:t>тел. 8-8722-68-13-09 (вн.30-51)</w:t>
            </w:r>
            <w:r>
              <w:rPr>
                <w:rFonts w:ascii="XO Thames" w:hAnsi="XO Thames" w:cs="Times New Roman"/>
                <w:bCs/>
              </w:rPr>
              <w:t>.</w:t>
            </w:r>
          </w:p>
          <w:p w14:paraId="4995185E" w14:textId="77777777" w:rsidR="00B44133" w:rsidRPr="00B44133" w:rsidRDefault="00B44133" w:rsidP="00B44133">
            <w:pPr>
              <w:spacing w:after="0" w:line="240" w:lineRule="auto"/>
              <w:jc w:val="both"/>
              <w:rPr>
                <w:rFonts w:ascii="XO Thames" w:hAnsi="XO Thames" w:cs="Times New Roman"/>
                <w:bCs/>
              </w:rPr>
            </w:pPr>
            <w:r w:rsidRPr="00B44133">
              <w:rPr>
                <w:rFonts w:ascii="XO Thames" w:hAnsi="XO Thames" w:cs="Times New Roman"/>
                <w:bCs/>
              </w:rPr>
              <w:t>На транспортном средстве должна быть возможность закрепления пломб на открываемых механизмах дверей.</w:t>
            </w:r>
          </w:p>
          <w:p w14:paraId="77D49900" w14:textId="77777777" w:rsidR="00B44133" w:rsidRPr="00B44133" w:rsidRDefault="00B44133" w:rsidP="00B44133">
            <w:pPr>
              <w:spacing w:after="0" w:line="240" w:lineRule="auto"/>
              <w:jc w:val="both"/>
              <w:rPr>
                <w:rFonts w:ascii="XO Thames" w:hAnsi="XO Thames" w:cs="Times New Roman"/>
                <w:bCs/>
              </w:rPr>
            </w:pPr>
            <w:r w:rsidRPr="00B44133">
              <w:rPr>
                <w:rFonts w:ascii="XO Thames" w:hAnsi="XO Thames" w:cs="Times New Roman"/>
                <w:bCs/>
              </w:rPr>
              <w:t>Загрузка силами Заказчика.</w:t>
            </w:r>
          </w:p>
          <w:p w14:paraId="24F82810" w14:textId="069302A1" w:rsidR="002053B5" w:rsidRPr="002053B5" w:rsidRDefault="00B44133" w:rsidP="00B44133">
            <w:pPr>
              <w:spacing w:after="0" w:line="240" w:lineRule="auto"/>
              <w:jc w:val="both"/>
              <w:rPr>
                <w:rFonts w:ascii="XO Thames" w:hAnsi="XO Thames" w:cs="Times New Roman"/>
                <w:b/>
              </w:rPr>
            </w:pPr>
            <w:r w:rsidRPr="00B44133">
              <w:rPr>
                <w:rFonts w:ascii="XO Thames" w:hAnsi="XO Thames" w:cs="Times New Roman"/>
                <w:bCs/>
              </w:rPr>
              <w:t xml:space="preserve">Автотранспорт Исполнителем должен быть предоставлен без задержек в период с момента заключения Государственного контракта </w:t>
            </w:r>
            <w:r w:rsidRPr="00B44133">
              <w:rPr>
                <w:rFonts w:ascii="XO Thames" w:hAnsi="XO Thames" w:cs="Times New Roman"/>
                <w:b/>
                <w:color w:val="C00000"/>
              </w:rPr>
              <w:t>по 04.06.2026 включительно</w:t>
            </w:r>
            <w:r w:rsidRPr="00B44133">
              <w:rPr>
                <w:rFonts w:ascii="XO Thames" w:hAnsi="XO Thames" w:cs="Times New Roman"/>
                <w:bCs/>
              </w:rPr>
              <w:t xml:space="preserve"> в течение 2-ух дней с момента получения заявки</w:t>
            </w:r>
            <w:r>
              <w:rPr>
                <w:rFonts w:ascii="XO Thames" w:hAnsi="XO Thames" w:cs="Times New Roman"/>
                <w:bCs/>
              </w:rPr>
              <w:t>.</w:t>
            </w:r>
          </w:p>
        </w:tc>
        <w:tc>
          <w:tcPr>
            <w:tcW w:w="850" w:type="dxa"/>
            <w:vAlign w:val="center"/>
          </w:tcPr>
          <w:p w14:paraId="5F25B238" w14:textId="6857AF87" w:rsidR="00B70913" w:rsidRPr="002053B5" w:rsidRDefault="00B70913" w:rsidP="00B70913">
            <w:pPr>
              <w:overflowPunct w:val="0"/>
              <w:autoSpaceDE w:val="0"/>
              <w:autoSpaceDN w:val="0"/>
              <w:adjustRightInd w:val="0"/>
              <w:spacing w:after="0" w:line="240" w:lineRule="auto"/>
              <w:jc w:val="center"/>
              <w:textAlignment w:val="baseline"/>
              <w:rPr>
                <w:rFonts w:ascii="XO Thames" w:eastAsia="Times New Roman" w:hAnsi="XO Thames" w:cs="Times New Roman"/>
                <w:b/>
                <w:color w:val="000000"/>
                <w:lang w:eastAsia="ru-RU"/>
              </w:rPr>
            </w:pPr>
            <w:r w:rsidRPr="002053B5">
              <w:rPr>
                <w:rFonts w:ascii="XO Thames" w:eastAsia="Times New Roman" w:hAnsi="XO Thames" w:cs="Times New Roman"/>
                <w:b/>
                <w:color w:val="000000"/>
                <w:lang w:eastAsia="ru-RU"/>
              </w:rPr>
              <w:t>усл. ед.</w:t>
            </w:r>
          </w:p>
        </w:tc>
        <w:tc>
          <w:tcPr>
            <w:tcW w:w="851" w:type="dxa"/>
            <w:vAlign w:val="center"/>
          </w:tcPr>
          <w:p w14:paraId="44330854" w14:textId="06F5BC91" w:rsidR="00B70913" w:rsidRPr="002053B5" w:rsidRDefault="00B70913" w:rsidP="00B70913">
            <w:pPr>
              <w:overflowPunct w:val="0"/>
              <w:autoSpaceDE w:val="0"/>
              <w:autoSpaceDN w:val="0"/>
              <w:adjustRightInd w:val="0"/>
              <w:spacing w:after="0" w:line="240" w:lineRule="auto"/>
              <w:jc w:val="center"/>
              <w:textAlignment w:val="baseline"/>
              <w:rPr>
                <w:rFonts w:ascii="XO Thames" w:eastAsia="Times New Roman" w:hAnsi="XO Thames" w:cs="Times New Roman"/>
                <w:b/>
                <w:color w:val="000000"/>
                <w:lang w:eastAsia="ru-RU"/>
              </w:rPr>
            </w:pPr>
            <w:r w:rsidRPr="002053B5">
              <w:rPr>
                <w:rFonts w:ascii="XO Thames" w:eastAsia="Times New Roman" w:hAnsi="XO Thames" w:cs="Times New Roman"/>
                <w:b/>
                <w:color w:val="000000"/>
                <w:lang w:eastAsia="ru-RU"/>
              </w:rPr>
              <w:t>1</w:t>
            </w:r>
          </w:p>
        </w:tc>
        <w:tc>
          <w:tcPr>
            <w:tcW w:w="1275" w:type="dxa"/>
            <w:vAlign w:val="center"/>
          </w:tcPr>
          <w:p w14:paraId="74D34D43" w14:textId="77777777" w:rsidR="00B70913" w:rsidRPr="002053B5" w:rsidRDefault="00B70913" w:rsidP="00B70913">
            <w:pPr>
              <w:tabs>
                <w:tab w:val="left" w:pos="918"/>
              </w:tabs>
              <w:overflowPunct w:val="0"/>
              <w:autoSpaceDE w:val="0"/>
              <w:autoSpaceDN w:val="0"/>
              <w:adjustRightInd w:val="0"/>
              <w:spacing w:after="0" w:line="240" w:lineRule="auto"/>
              <w:jc w:val="center"/>
              <w:textAlignment w:val="baseline"/>
              <w:rPr>
                <w:rFonts w:ascii="XO Thames" w:eastAsia="Times New Roman" w:hAnsi="XO Thames" w:cs="Times New Roman"/>
                <w:color w:val="000000"/>
                <w:lang w:eastAsia="ru-RU"/>
              </w:rPr>
            </w:pPr>
          </w:p>
        </w:tc>
        <w:tc>
          <w:tcPr>
            <w:tcW w:w="2268" w:type="dxa"/>
            <w:vAlign w:val="center"/>
          </w:tcPr>
          <w:p w14:paraId="6947FFDE" w14:textId="77777777" w:rsidR="00B70913" w:rsidRPr="002053B5" w:rsidRDefault="00B70913" w:rsidP="00B70913">
            <w:pPr>
              <w:overflowPunct w:val="0"/>
              <w:autoSpaceDE w:val="0"/>
              <w:autoSpaceDN w:val="0"/>
              <w:adjustRightInd w:val="0"/>
              <w:spacing w:after="0" w:line="240" w:lineRule="auto"/>
              <w:jc w:val="center"/>
              <w:textAlignment w:val="baseline"/>
              <w:rPr>
                <w:rFonts w:ascii="XO Thames" w:eastAsia="Times New Roman" w:hAnsi="XO Thames" w:cs="Times New Roman"/>
                <w:color w:val="000000"/>
                <w:lang w:eastAsia="ru-RU"/>
              </w:rPr>
            </w:pPr>
          </w:p>
        </w:tc>
      </w:tr>
      <w:tr w:rsidR="00B44133" w:rsidRPr="002053B5" w14:paraId="2968CCB6" w14:textId="77777777" w:rsidTr="00B44133">
        <w:trPr>
          <w:trHeight w:val="527"/>
        </w:trPr>
        <w:tc>
          <w:tcPr>
            <w:tcW w:w="568" w:type="dxa"/>
            <w:vAlign w:val="center"/>
          </w:tcPr>
          <w:p w14:paraId="551543A3" w14:textId="56E33483" w:rsidR="00B44133" w:rsidRPr="002053B5" w:rsidRDefault="00B44133" w:rsidP="00B44133">
            <w:pPr>
              <w:overflowPunct w:val="0"/>
              <w:autoSpaceDE w:val="0"/>
              <w:autoSpaceDN w:val="0"/>
              <w:adjustRightInd w:val="0"/>
              <w:spacing w:after="0" w:line="240" w:lineRule="auto"/>
              <w:jc w:val="center"/>
              <w:textAlignment w:val="baseline"/>
              <w:rPr>
                <w:rFonts w:ascii="XO Thames" w:eastAsia="Times New Roman" w:hAnsi="XO Thames" w:cs="Times New Roman"/>
                <w:color w:val="000000"/>
                <w:lang w:eastAsia="ru-RU"/>
              </w:rPr>
            </w:pPr>
            <w:r>
              <w:rPr>
                <w:rFonts w:ascii="XO Thames" w:eastAsia="Times New Roman" w:hAnsi="XO Thames" w:cs="Times New Roman"/>
                <w:color w:val="000000"/>
                <w:lang w:eastAsia="ru-RU"/>
              </w:rPr>
              <w:t>2</w:t>
            </w:r>
          </w:p>
        </w:tc>
        <w:tc>
          <w:tcPr>
            <w:tcW w:w="5387" w:type="dxa"/>
            <w:vAlign w:val="center"/>
          </w:tcPr>
          <w:p w14:paraId="14D14B60" w14:textId="77777777" w:rsidR="00B44133" w:rsidRPr="002053B5" w:rsidRDefault="00B44133" w:rsidP="00B44133">
            <w:pPr>
              <w:spacing w:after="0" w:line="240" w:lineRule="auto"/>
              <w:jc w:val="both"/>
              <w:rPr>
                <w:rFonts w:ascii="XO Thames" w:hAnsi="XO Thames" w:cs="Times New Roman"/>
                <w:b/>
              </w:rPr>
            </w:pPr>
            <w:r w:rsidRPr="002053B5">
              <w:rPr>
                <w:rFonts w:ascii="XO Thames" w:hAnsi="XO Thames" w:cs="Times New Roman"/>
                <w:b/>
              </w:rPr>
              <w:t xml:space="preserve">Оказание транспортных услуг по перевозке грузов автомобильным транспортом </w:t>
            </w:r>
          </w:p>
          <w:p w14:paraId="3C454F6F" w14:textId="77777777" w:rsidR="00B44133" w:rsidRPr="002053B5" w:rsidRDefault="00B44133" w:rsidP="00B44133">
            <w:pPr>
              <w:spacing w:after="0" w:line="240" w:lineRule="auto"/>
              <w:jc w:val="both"/>
              <w:rPr>
                <w:rFonts w:ascii="XO Thames" w:hAnsi="XO Thames" w:cs="Times New Roman"/>
                <w:b/>
              </w:rPr>
            </w:pPr>
            <w:r w:rsidRPr="002053B5">
              <w:rPr>
                <w:rFonts w:ascii="XO Thames" w:hAnsi="XO Thames" w:cs="Times New Roman"/>
                <w:b/>
              </w:rPr>
              <w:t>ОКПД 2 49.41.19.900</w:t>
            </w:r>
          </w:p>
          <w:p w14:paraId="291E31FA" w14:textId="20353E1C" w:rsidR="00B44133" w:rsidRPr="00B44133" w:rsidRDefault="00B44133" w:rsidP="00B44133">
            <w:pPr>
              <w:spacing w:after="0" w:line="240" w:lineRule="auto"/>
              <w:jc w:val="both"/>
              <w:rPr>
                <w:rFonts w:ascii="XO Thames" w:hAnsi="XO Thames" w:cs="Times New Roman"/>
                <w:bCs/>
              </w:rPr>
            </w:pPr>
            <w:r w:rsidRPr="00B44133">
              <w:rPr>
                <w:rFonts w:ascii="XO Thames" w:hAnsi="XO Thames" w:cs="Times New Roman"/>
                <w:bCs/>
              </w:rPr>
              <w:t>Маршрут: ФКУ ИК-22 ГУФСИН России по Красноярскому краю (г. Красноярск, ул. Парашютная, д. 13</w:t>
            </w:r>
            <w:r>
              <w:rPr>
                <w:rFonts w:ascii="XO Thames" w:hAnsi="XO Thames" w:cs="Times New Roman"/>
                <w:bCs/>
              </w:rPr>
              <w:t>)</w:t>
            </w:r>
            <w:r w:rsidRPr="00B44133">
              <w:rPr>
                <w:rFonts w:ascii="XO Thames" w:hAnsi="XO Thames" w:cs="Times New Roman"/>
                <w:bCs/>
              </w:rPr>
              <w:t xml:space="preserve"> – ДВБХР ФКУ "ДВОУМТС МВД России",  (680032, г. Хабаровск, пер. Целинный, 41, станция Хабаровск-2)  график работы – будние дни с 09.00-16.00 часов, тел. 8 (4212)41-81-46, 8 (984)172-36-40</w:t>
            </w:r>
            <w:r>
              <w:rPr>
                <w:rFonts w:ascii="XO Thames" w:hAnsi="XO Thames" w:cs="Times New Roman"/>
                <w:bCs/>
              </w:rPr>
              <w:t>.</w:t>
            </w:r>
          </w:p>
          <w:p w14:paraId="0456B1CE" w14:textId="77777777" w:rsidR="00B44133" w:rsidRPr="00B44133" w:rsidRDefault="00B44133" w:rsidP="00B44133">
            <w:pPr>
              <w:spacing w:after="0" w:line="240" w:lineRule="auto"/>
              <w:jc w:val="both"/>
              <w:rPr>
                <w:rFonts w:ascii="XO Thames" w:hAnsi="XO Thames" w:cs="Times New Roman"/>
                <w:bCs/>
              </w:rPr>
            </w:pPr>
            <w:r w:rsidRPr="00B44133">
              <w:rPr>
                <w:rFonts w:ascii="XO Thames" w:hAnsi="XO Thames" w:cs="Times New Roman"/>
                <w:bCs/>
              </w:rPr>
              <w:t>На транспортном средстве должна быть возможность закрепления пломб на открываемых механизмах дверей.</w:t>
            </w:r>
          </w:p>
          <w:p w14:paraId="0CEFD174" w14:textId="599C2D18" w:rsidR="00B44133" w:rsidRPr="00B44133" w:rsidRDefault="00B44133" w:rsidP="00B44133">
            <w:pPr>
              <w:spacing w:after="0" w:line="240" w:lineRule="auto"/>
              <w:jc w:val="both"/>
              <w:rPr>
                <w:rFonts w:ascii="XO Thames" w:hAnsi="XO Thames" w:cs="Times New Roman"/>
                <w:bCs/>
              </w:rPr>
            </w:pPr>
            <w:r w:rsidRPr="00B44133">
              <w:rPr>
                <w:rFonts w:ascii="XO Thames" w:hAnsi="XO Thames" w:cs="Times New Roman"/>
                <w:bCs/>
              </w:rPr>
              <w:t xml:space="preserve">При поставке товара до места назначения, необходимо обеспечить разгрузку силами </w:t>
            </w:r>
            <w:r>
              <w:rPr>
                <w:rFonts w:ascii="XO Thames" w:hAnsi="XO Thames" w:cs="Times New Roman"/>
                <w:bCs/>
              </w:rPr>
              <w:t>Исполнителя</w:t>
            </w:r>
            <w:r w:rsidRPr="00B44133">
              <w:rPr>
                <w:rFonts w:ascii="XO Thames" w:hAnsi="XO Thames" w:cs="Times New Roman"/>
                <w:bCs/>
              </w:rPr>
              <w:t xml:space="preserve">: </w:t>
            </w:r>
            <w:r w:rsidRPr="00B44133">
              <w:rPr>
                <w:rFonts w:ascii="XO Thames" w:hAnsi="XO Thames" w:cs="Times New Roman"/>
                <w:b/>
                <w:color w:val="C00000"/>
              </w:rPr>
              <w:t xml:space="preserve">грузчики </w:t>
            </w:r>
            <w:r>
              <w:rPr>
                <w:rFonts w:ascii="XO Thames" w:hAnsi="XO Thames" w:cs="Times New Roman"/>
                <w:b/>
                <w:color w:val="C00000"/>
              </w:rPr>
              <w:t>(</w:t>
            </w:r>
            <w:r w:rsidRPr="00B44133">
              <w:rPr>
                <w:rFonts w:ascii="XO Thames" w:hAnsi="XO Thames" w:cs="Times New Roman"/>
                <w:b/>
                <w:color w:val="C00000"/>
              </w:rPr>
              <w:t>3 чел</w:t>
            </w:r>
            <w:r>
              <w:rPr>
                <w:rFonts w:ascii="XO Thames" w:hAnsi="XO Thames" w:cs="Times New Roman"/>
                <w:b/>
                <w:color w:val="C00000"/>
              </w:rPr>
              <w:t>овека)</w:t>
            </w:r>
            <w:r w:rsidRPr="00B44133">
              <w:rPr>
                <w:rFonts w:ascii="XO Thames" w:hAnsi="XO Thames" w:cs="Times New Roman"/>
                <w:b/>
                <w:color w:val="C00000"/>
              </w:rPr>
              <w:t>, граждане РФ,</w:t>
            </w:r>
            <w:r w:rsidRPr="00B44133">
              <w:rPr>
                <w:rFonts w:ascii="XO Thames" w:hAnsi="XO Thames" w:cs="Times New Roman"/>
                <w:bCs/>
              </w:rPr>
              <w:t xml:space="preserve"> при себе необходимо иметь паспорт, для оформления пропуска на охраняемую территорию.</w:t>
            </w:r>
          </w:p>
          <w:p w14:paraId="674309A8" w14:textId="77777777" w:rsidR="00B44133" w:rsidRPr="00B44133" w:rsidRDefault="00B44133" w:rsidP="00B44133">
            <w:pPr>
              <w:spacing w:after="0" w:line="240" w:lineRule="auto"/>
              <w:jc w:val="both"/>
              <w:rPr>
                <w:rFonts w:ascii="XO Thames" w:hAnsi="XO Thames" w:cs="Times New Roman"/>
                <w:bCs/>
              </w:rPr>
            </w:pPr>
            <w:r w:rsidRPr="00B44133">
              <w:rPr>
                <w:rFonts w:ascii="XO Thames" w:hAnsi="XO Thames" w:cs="Times New Roman"/>
                <w:bCs/>
              </w:rPr>
              <w:t>Загрузка силами Заказчика.</w:t>
            </w:r>
          </w:p>
          <w:p w14:paraId="2BD0A7DF" w14:textId="359C7D08" w:rsidR="00B44133" w:rsidRPr="002053B5" w:rsidRDefault="00B44133" w:rsidP="00B44133">
            <w:pPr>
              <w:spacing w:after="0" w:line="240" w:lineRule="auto"/>
              <w:jc w:val="both"/>
              <w:rPr>
                <w:rFonts w:ascii="XO Thames" w:hAnsi="XO Thames" w:cs="Times New Roman"/>
                <w:b/>
              </w:rPr>
            </w:pPr>
            <w:r w:rsidRPr="00B44133">
              <w:rPr>
                <w:rFonts w:ascii="XO Thames" w:hAnsi="XO Thames" w:cs="Times New Roman"/>
                <w:bCs/>
              </w:rPr>
              <w:t xml:space="preserve">Автотранспорт Исполнителем должен быть предоставлен без задержек в период с момента заключения Государственного контракта </w:t>
            </w:r>
            <w:r w:rsidRPr="00B44133">
              <w:rPr>
                <w:rFonts w:ascii="XO Thames" w:hAnsi="XO Thames" w:cs="Times New Roman"/>
                <w:b/>
                <w:color w:val="C00000"/>
              </w:rPr>
              <w:t>по 10.06.2026 включительно</w:t>
            </w:r>
            <w:r w:rsidRPr="00B44133">
              <w:rPr>
                <w:rFonts w:ascii="XO Thames" w:hAnsi="XO Thames" w:cs="Times New Roman"/>
                <w:bCs/>
              </w:rPr>
              <w:t xml:space="preserve"> в течение 2-ух дней с момента получения заявки</w:t>
            </w:r>
            <w:r>
              <w:rPr>
                <w:rFonts w:ascii="XO Thames" w:hAnsi="XO Thames" w:cs="Times New Roman"/>
                <w:bCs/>
              </w:rPr>
              <w:t>.</w:t>
            </w:r>
          </w:p>
        </w:tc>
        <w:tc>
          <w:tcPr>
            <w:tcW w:w="850" w:type="dxa"/>
            <w:vAlign w:val="center"/>
          </w:tcPr>
          <w:p w14:paraId="7EC4DFD0" w14:textId="677F9520" w:rsidR="00B44133" w:rsidRPr="002053B5" w:rsidRDefault="00B44133" w:rsidP="00B44133">
            <w:pPr>
              <w:overflowPunct w:val="0"/>
              <w:autoSpaceDE w:val="0"/>
              <w:autoSpaceDN w:val="0"/>
              <w:adjustRightInd w:val="0"/>
              <w:spacing w:after="0" w:line="240" w:lineRule="auto"/>
              <w:jc w:val="center"/>
              <w:textAlignment w:val="baseline"/>
              <w:rPr>
                <w:rFonts w:ascii="XO Thames" w:eastAsia="Times New Roman" w:hAnsi="XO Thames" w:cs="Times New Roman"/>
                <w:b/>
                <w:color w:val="000000"/>
                <w:lang w:eastAsia="ru-RU"/>
              </w:rPr>
            </w:pPr>
            <w:r w:rsidRPr="002053B5">
              <w:rPr>
                <w:rFonts w:ascii="XO Thames" w:eastAsia="Times New Roman" w:hAnsi="XO Thames" w:cs="Times New Roman"/>
                <w:b/>
                <w:color w:val="000000"/>
                <w:lang w:eastAsia="ru-RU"/>
              </w:rPr>
              <w:t>усл. ед.</w:t>
            </w:r>
          </w:p>
        </w:tc>
        <w:tc>
          <w:tcPr>
            <w:tcW w:w="851" w:type="dxa"/>
            <w:vAlign w:val="center"/>
          </w:tcPr>
          <w:p w14:paraId="61CB2B8B" w14:textId="2488CD22" w:rsidR="00B44133" w:rsidRPr="002053B5" w:rsidRDefault="00B44133" w:rsidP="00B44133">
            <w:pPr>
              <w:overflowPunct w:val="0"/>
              <w:autoSpaceDE w:val="0"/>
              <w:autoSpaceDN w:val="0"/>
              <w:adjustRightInd w:val="0"/>
              <w:spacing w:after="0" w:line="240" w:lineRule="auto"/>
              <w:jc w:val="center"/>
              <w:textAlignment w:val="baseline"/>
              <w:rPr>
                <w:rFonts w:ascii="XO Thames" w:eastAsia="Times New Roman" w:hAnsi="XO Thames" w:cs="Times New Roman"/>
                <w:b/>
                <w:color w:val="000000"/>
                <w:lang w:eastAsia="ru-RU"/>
              </w:rPr>
            </w:pPr>
            <w:r w:rsidRPr="002053B5">
              <w:rPr>
                <w:rFonts w:ascii="XO Thames" w:eastAsia="Times New Roman" w:hAnsi="XO Thames" w:cs="Times New Roman"/>
                <w:b/>
                <w:color w:val="000000"/>
                <w:lang w:eastAsia="ru-RU"/>
              </w:rPr>
              <w:t>1</w:t>
            </w:r>
          </w:p>
        </w:tc>
        <w:tc>
          <w:tcPr>
            <w:tcW w:w="1275" w:type="dxa"/>
            <w:vAlign w:val="center"/>
          </w:tcPr>
          <w:p w14:paraId="4A524C70" w14:textId="77777777" w:rsidR="00B44133" w:rsidRPr="002053B5" w:rsidRDefault="00B44133" w:rsidP="00B44133">
            <w:pPr>
              <w:tabs>
                <w:tab w:val="left" w:pos="918"/>
              </w:tabs>
              <w:overflowPunct w:val="0"/>
              <w:autoSpaceDE w:val="0"/>
              <w:autoSpaceDN w:val="0"/>
              <w:adjustRightInd w:val="0"/>
              <w:spacing w:after="0" w:line="240" w:lineRule="auto"/>
              <w:jc w:val="center"/>
              <w:textAlignment w:val="baseline"/>
              <w:rPr>
                <w:rFonts w:ascii="XO Thames" w:eastAsia="Times New Roman" w:hAnsi="XO Thames" w:cs="Times New Roman"/>
                <w:color w:val="000000"/>
                <w:lang w:eastAsia="ru-RU"/>
              </w:rPr>
            </w:pPr>
          </w:p>
        </w:tc>
        <w:tc>
          <w:tcPr>
            <w:tcW w:w="2268" w:type="dxa"/>
            <w:vAlign w:val="center"/>
          </w:tcPr>
          <w:p w14:paraId="524B2F77" w14:textId="77777777" w:rsidR="00B44133" w:rsidRPr="002053B5" w:rsidRDefault="00B44133" w:rsidP="00B44133">
            <w:pPr>
              <w:overflowPunct w:val="0"/>
              <w:autoSpaceDE w:val="0"/>
              <w:autoSpaceDN w:val="0"/>
              <w:adjustRightInd w:val="0"/>
              <w:spacing w:after="0" w:line="240" w:lineRule="auto"/>
              <w:jc w:val="center"/>
              <w:textAlignment w:val="baseline"/>
              <w:rPr>
                <w:rFonts w:ascii="XO Thames" w:eastAsia="Times New Roman" w:hAnsi="XO Thames" w:cs="Times New Roman"/>
                <w:color w:val="000000"/>
                <w:lang w:eastAsia="ru-RU"/>
              </w:rPr>
            </w:pPr>
          </w:p>
        </w:tc>
      </w:tr>
      <w:tr w:rsidR="00B44133" w:rsidRPr="002053B5" w14:paraId="73DF4190" w14:textId="77777777" w:rsidTr="00B44133">
        <w:trPr>
          <w:trHeight w:val="527"/>
        </w:trPr>
        <w:tc>
          <w:tcPr>
            <w:tcW w:w="568" w:type="dxa"/>
            <w:vAlign w:val="center"/>
          </w:tcPr>
          <w:p w14:paraId="4054A03F" w14:textId="65626186" w:rsidR="00B44133" w:rsidRPr="002053B5" w:rsidRDefault="00B44133" w:rsidP="00B44133">
            <w:pPr>
              <w:overflowPunct w:val="0"/>
              <w:autoSpaceDE w:val="0"/>
              <w:autoSpaceDN w:val="0"/>
              <w:adjustRightInd w:val="0"/>
              <w:spacing w:after="0" w:line="240" w:lineRule="auto"/>
              <w:jc w:val="center"/>
              <w:textAlignment w:val="baseline"/>
              <w:rPr>
                <w:rFonts w:ascii="XO Thames" w:eastAsia="Times New Roman" w:hAnsi="XO Thames" w:cs="Times New Roman"/>
                <w:color w:val="000000"/>
                <w:lang w:eastAsia="ru-RU"/>
              </w:rPr>
            </w:pPr>
            <w:r>
              <w:rPr>
                <w:rFonts w:ascii="XO Thames" w:eastAsia="Times New Roman" w:hAnsi="XO Thames" w:cs="Times New Roman"/>
                <w:color w:val="000000"/>
                <w:lang w:eastAsia="ru-RU"/>
              </w:rPr>
              <w:t>3</w:t>
            </w:r>
          </w:p>
        </w:tc>
        <w:tc>
          <w:tcPr>
            <w:tcW w:w="5387" w:type="dxa"/>
            <w:vAlign w:val="center"/>
          </w:tcPr>
          <w:p w14:paraId="4A051995" w14:textId="77777777" w:rsidR="00B44133" w:rsidRPr="002053B5" w:rsidRDefault="00B44133" w:rsidP="00B44133">
            <w:pPr>
              <w:spacing w:after="0" w:line="240" w:lineRule="auto"/>
              <w:jc w:val="both"/>
              <w:rPr>
                <w:rFonts w:ascii="XO Thames" w:hAnsi="XO Thames" w:cs="Times New Roman"/>
                <w:b/>
              </w:rPr>
            </w:pPr>
            <w:r w:rsidRPr="002053B5">
              <w:rPr>
                <w:rFonts w:ascii="XO Thames" w:hAnsi="XO Thames" w:cs="Times New Roman"/>
                <w:b/>
              </w:rPr>
              <w:t xml:space="preserve">Оказание транспортных услуг по перевозке грузов автомобильным транспортом </w:t>
            </w:r>
          </w:p>
          <w:p w14:paraId="40B3552D" w14:textId="77777777" w:rsidR="00B44133" w:rsidRPr="002053B5" w:rsidRDefault="00B44133" w:rsidP="00B44133">
            <w:pPr>
              <w:spacing w:after="0" w:line="240" w:lineRule="auto"/>
              <w:jc w:val="both"/>
              <w:rPr>
                <w:rFonts w:ascii="XO Thames" w:hAnsi="XO Thames" w:cs="Times New Roman"/>
                <w:b/>
              </w:rPr>
            </w:pPr>
            <w:r w:rsidRPr="002053B5">
              <w:rPr>
                <w:rFonts w:ascii="XO Thames" w:hAnsi="XO Thames" w:cs="Times New Roman"/>
                <w:b/>
              </w:rPr>
              <w:t>ОКПД 2 49.41.19.900</w:t>
            </w:r>
          </w:p>
          <w:p w14:paraId="652068E3" w14:textId="4F7572F9" w:rsidR="00B44133" w:rsidRPr="00B44133" w:rsidRDefault="00B44133" w:rsidP="00B44133">
            <w:pPr>
              <w:spacing w:after="0" w:line="240" w:lineRule="auto"/>
              <w:jc w:val="both"/>
              <w:rPr>
                <w:rFonts w:ascii="XO Thames" w:hAnsi="XO Thames" w:cs="Times New Roman"/>
                <w:bCs/>
              </w:rPr>
            </w:pPr>
            <w:r w:rsidRPr="00B44133">
              <w:rPr>
                <w:rFonts w:ascii="XO Thames" w:hAnsi="XO Thames" w:cs="Times New Roman"/>
                <w:bCs/>
              </w:rPr>
              <w:t>Маршрут: ФКУ ИК-22 ГУФСИН России по Красноярскому краю (г. Красноярск, ул. Парашютная, д. 13</w:t>
            </w:r>
            <w:r>
              <w:rPr>
                <w:rFonts w:ascii="XO Thames" w:hAnsi="XO Thames" w:cs="Times New Roman"/>
                <w:bCs/>
              </w:rPr>
              <w:t>)</w:t>
            </w:r>
            <w:r w:rsidRPr="00B44133">
              <w:rPr>
                <w:rFonts w:ascii="XO Thames" w:hAnsi="XO Thames" w:cs="Times New Roman"/>
                <w:bCs/>
              </w:rPr>
              <w:t xml:space="preserve"> – ФКУ «Центральная объединенная база </w:t>
            </w:r>
            <w:r w:rsidRPr="00B44133">
              <w:rPr>
                <w:rFonts w:ascii="XO Thames" w:hAnsi="XO Thames" w:cs="Times New Roman"/>
                <w:bCs/>
              </w:rPr>
              <w:lastRenderedPageBreak/>
              <w:t>хранения ресурсов</w:t>
            </w:r>
            <w:r>
              <w:rPr>
                <w:rFonts w:ascii="XO Thames" w:hAnsi="XO Thames" w:cs="Times New Roman"/>
                <w:bCs/>
              </w:rPr>
              <w:t xml:space="preserve"> </w:t>
            </w:r>
            <w:r w:rsidRPr="00B44133">
              <w:rPr>
                <w:rFonts w:ascii="XO Thames" w:hAnsi="XO Thames" w:cs="Times New Roman"/>
                <w:bCs/>
              </w:rPr>
              <w:t>МВД России»</w:t>
            </w:r>
            <w:r>
              <w:rPr>
                <w:rFonts w:ascii="XO Thames" w:hAnsi="XO Thames" w:cs="Times New Roman"/>
                <w:bCs/>
              </w:rPr>
              <w:t xml:space="preserve"> </w:t>
            </w:r>
            <w:r w:rsidRPr="00B44133">
              <w:rPr>
                <w:rFonts w:ascii="XO Thames" w:hAnsi="XO Thames" w:cs="Times New Roman"/>
                <w:bCs/>
              </w:rPr>
              <w:t xml:space="preserve">(143961, Московская область, г. Балашиха, </w:t>
            </w:r>
            <w:proofErr w:type="spellStart"/>
            <w:r w:rsidRPr="00B44133">
              <w:rPr>
                <w:rFonts w:ascii="XO Thames" w:hAnsi="XO Thames" w:cs="Times New Roman"/>
                <w:bCs/>
              </w:rPr>
              <w:t>мкр</w:t>
            </w:r>
            <w:proofErr w:type="spellEnd"/>
            <w:r w:rsidRPr="00B44133">
              <w:rPr>
                <w:rFonts w:ascii="XO Thames" w:hAnsi="XO Thames" w:cs="Times New Roman"/>
                <w:bCs/>
              </w:rPr>
              <w:t xml:space="preserve">. </w:t>
            </w:r>
            <w:proofErr w:type="spellStart"/>
            <w:r w:rsidRPr="00B44133">
              <w:rPr>
                <w:rFonts w:ascii="XO Thames" w:hAnsi="XO Thames" w:cs="Times New Roman"/>
                <w:bCs/>
              </w:rPr>
              <w:t>Никольско</w:t>
            </w:r>
            <w:proofErr w:type="spellEnd"/>
            <w:r w:rsidRPr="00B44133">
              <w:rPr>
                <w:rFonts w:ascii="XO Thames" w:hAnsi="XO Thames" w:cs="Times New Roman"/>
                <w:bCs/>
              </w:rPr>
              <w:t>-Архангельский, производственно-складская зона, вл.  № 1)</w:t>
            </w:r>
            <w:r>
              <w:rPr>
                <w:rFonts w:ascii="XO Thames" w:hAnsi="XO Thames" w:cs="Times New Roman"/>
                <w:bCs/>
              </w:rPr>
              <w:t xml:space="preserve">, </w:t>
            </w:r>
            <w:r w:rsidRPr="00B44133">
              <w:rPr>
                <w:rFonts w:ascii="XO Thames" w:hAnsi="XO Thames" w:cs="Times New Roman"/>
                <w:bCs/>
              </w:rPr>
              <w:t>график работы – будние дни с 09.00-16.00 часов, тел. +7 (495)521-78-05</w:t>
            </w:r>
            <w:r>
              <w:rPr>
                <w:rFonts w:ascii="XO Thames" w:hAnsi="XO Thames" w:cs="Times New Roman"/>
                <w:bCs/>
              </w:rPr>
              <w:t>.</w:t>
            </w:r>
          </w:p>
          <w:p w14:paraId="50DCDFD8" w14:textId="77777777" w:rsidR="00B44133" w:rsidRPr="00B44133" w:rsidRDefault="00B44133" w:rsidP="00B44133">
            <w:pPr>
              <w:spacing w:after="0" w:line="240" w:lineRule="auto"/>
              <w:jc w:val="both"/>
              <w:rPr>
                <w:rFonts w:ascii="XO Thames" w:hAnsi="XO Thames" w:cs="Times New Roman"/>
                <w:bCs/>
              </w:rPr>
            </w:pPr>
            <w:r w:rsidRPr="00B44133">
              <w:rPr>
                <w:rFonts w:ascii="XO Thames" w:hAnsi="XO Thames" w:cs="Times New Roman"/>
                <w:bCs/>
              </w:rPr>
              <w:t>На транспортном средстве должна быть возможность закрепления пломб на открываемых механизмах дверей.</w:t>
            </w:r>
          </w:p>
          <w:p w14:paraId="44843251" w14:textId="77777777" w:rsidR="00B44133" w:rsidRPr="00B44133" w:rsidRDefault="00B44133" w:rsidP="00B44133">
            <w:pPr>
              <w:spacing w:after="0" w:line="240" w:lineRule="auto"/>
              <w:jc w:val="both"/>
              <w:rPr>
                <w:rFonts w:ascii="XO Thames" w:hAnsi="XO Thames" w:cs="Times New Roman"/>
                <w:bCs/>
              </w:rPr>
            </w:pPr>
            <w:r w:rsidRPr="00B44133">
              <w:rPr>
                <w:rFonts w:ascii="XO Thames" w:hAnsi="XO Thames" w:cs="Times New Roman"/>
                <w:bCs/>
              </w:rPr>
              <w:t>При поставке товара до места назначения, необходимо обеспечить разгрузку силами Поставщика: грузчики 4 чел., граждане РФ, при себе необходимо иметь паспорт, для оформления пропуска на охраняемую территорию.</w:t>
            </w:r>
          </w:p>
          <w:p w14:paraId="1E8B26E4" w14:textId="77777777" w:rsidR="00B44133" w:rsidRPr="00B44133" w:rsidRDefault="00B44133" w:rsidP="00B44133">
            <w:pPr>
              <w:spacing w:after="0" w:line="240" w:lineRule="auto"/>
              <w:jc w:val="both"/>
              <w:rPr>
                <w:rFonts w:ascii="XO Thames" w:hAnsi="XO Thames" w:cs="Times New Roman"/>
                <w:bCs/>
              </w:rPr>
            </w:pPr>
            <w:r w:rsidRPr="00B44133">
              <w:rPr>
                <w:rFonts w:ascii="XO Thames" w:hAnsi="XO Thames" w:cs="Times New Roman"/>
                <w:bCs/>
              </w:rPr>
              <w:t>Загрузка силами Заказчика.</w:t>
            </w:r>
          </w:p>
          <w:p w14:paraId="09945B38" w14:textId="5B5FCE05" w:rsidR="00B44133" w:rsidRPr="002053B5" w:rsidRDefault="00B44133" w:rsidP="00B44133">
            <w:pPr>
              <w:spacing w:after="0" w:line="240" w:lineRule="auto"/>
              <w:jc w:val="both"/>
              <w:rPr>
                <w:rFonts w:ascii="XO Thames" w:hAnsi="XO Thames" w:cs="Times New Roman"/>
                <w:b/>
              </w:rPr>
            </w:pPr>
            <w:r w:rsidRPr="00B44133">
              <w:rPr>
                <w:rFonts w:ascii="XO Thames" w:hAnsi="XO Thames" w:cs="Times New Roman"/>
                <w:bCs/>
              </w:rPr>
              <w:t xml:space="preserve">Автотранспорт Исполнителем должен быть предоставлен без задержек в период с момента заключения Государственного контракта </w:t>
            </w:r>
            <w:r w:rsidRPr="00B44133">
              <w:rPr>
                <w:rFonts w:ascii="XO Thames" w:hAnsi="XO Thames" w:cs="Times New Roman"/>
                <w:b/>
                <w:color w:val="C00000"/>
              </w:rPr>
              <w:t>по 22.06.2026 включительно</w:t>
            </w:r>
            <w:r w:rsidRPr="00B44133">
              <w:rPr>
                <w:rFonts w:ascii="XO Thames" w:hAnsi="XO Thames" w:cs="Times New Roman"/>
                <w:bCs/>
              </w:rPr>
              <w:t xml:space="preserve"> в течение 2-ух дней с момента получения заявки. </w:t>
            </w:r>
            <w:bookmarkStart w:id="5" w:name="_GoBack"/>
            <w:r w:rsidRPr="00B44133">
              <w:rPr>
                <w:rFonts w:ascii="XO Thames" w:hAnsi="XO Thames" w:cs="Times New Roman"/>
                <w:b/>
                <w:color w:val="C00000"/>
              </w:rPr>
              <w:t>Кузов транспортного средства, поставленного под погрузку должен быть закрытого типа (тентованный с усиленными бортами).</w:t>
            </w:r>
            <w:bookmarkEnd w:id="5"/>
          </w:p>
        </w:tc>
        <w:tc>
          <w:tcPr>
            <w:tcW w:w="850" w:type="dxa"/>
            <w:vAlign w:val="center"/>
          </w:tcPr>
          <w:p w14:paraId="1B7C2E04" w14:textId="692A57D8" w:rsidR="00B44133" w:rsidRPr="002053B5" w:rsidRDefault="00B44133" w:rsidP="00B44133">
            <w:pPr>
              <w:overflowPunct w:val="0"/>
              <w:autoSpaceDE w:val="0"/>
              <w:autoSpaceDN w:val="0"/>
              <w:adjustRightInd w:val="0"/>
              <w:spacing w:after="0" w:line="240" w:lineRule="auto"/>
              <w:jc w:val="center"/>
              <w:textAlignment w:val="baseline"/>
              <w:rPr>
                <w:rFonts w:ascii="XO Thames" w:eastAsia="Times New Roman" w:hAnsi="XO Thames" w:cs="Times New Roman"/>
                <w:b/>
                <w:color w:val="000000"/>
                <w:lang w:eastAsia="ru-RU"/>
              </w:rPr>
            </w:pPr>
            <w:r w:rsidRPr="002053B5">
              <w:rPr>
                <w:rFonts w:ascii="XO Thames" w:eastAsia="Times New Roman" w:hAnsi="XO Thames" w:cs="Times New Roman"/>
                <w:b/>
                <w:color w:val="000000"/>
                <w:lang w:eastAsia="ru-RU"/>
              </w:rPr>
              <w:lastRenderedPageBreak/>
              <w:t>усл. ед.</w:t>
            </w:r>
          </w:p>
        </w:tc>
        <w:tc>
          <w:tcPr>
            <w:tcW w:w="851" w:type="dxa"/>
            <w:vAlign w:val="center"/>
          </w:tcPr>
          <w:p w14:paraId="05FE0B8D" w14:textId="1878E7B1" w:rsidR="00B44133" w:rsidRPr="002053B5" w:rsidRDefault="00B44133" w:rsidP="00B44133">
            <w:pPr>
              <w:overflowPunct w:val="0"/>
              <w:autoSpaceDE w:val="0"/>
              <w:autoSpaceDN w:val="0"/>
              <w:adjustRightInd w:val="0"/>
              <w:spacing w:after="0" w:line="240" w:lineRule="auto"/>
              <w:jc w:val="center"/>
              <w:textAlignment w:val="baseline"/>
              <w:rPr>
                <w:rFonts w:ascii="XO Thames" w:eastAsia="Times New Roman" w:hAnsi="XO Thames" w:cs="Times New Roman"/>
                <w:b/>
                <w:color w:val="000000"/>
                <w:lang w:eastAsia="ru-RU"/>
              </w:rPr>
            </w:pPr>
            <w:r w:rsidRPr="002053B5">
              <w:rPr>
                <w:rFonts w:ascii="XO Thames" w:eastAsia="Times New Roman" w:hAnsi="XO Thames" w:cs="Times New Roman"/>
                <w:b/>
                <w:color w:val="000000"/>
                <w:lang w:eastAsia="ru-RU"/>
              </w:rPr>
              <w:t>1</w:t>
            </w:r>
          </w:p>
        </w:tc>
        <w:tc>
          <w:tcPr>
            <w:tcW w:w="1275" w:type="dxa"/>
            <w:vAlign w:val="center"/>
          </w:tcPr>
          <w:p w14:paraId="7E0DC742" w14:textId="77777777" w:rsidR="00B44133" w:rsidRPr="002053B5" w:rsidRDefault="00B44133" w:rsidP="00B44133">
            <w:pPr>
              <w:tabs>
                <w:tab w:val="left" w:pos="918"/>
              </w:tabs>
              <w:overflowPunct w:val="0"/>
              <w:autoSpaceDE w:val="0"/>
              <w:autoSpaceDN w:val="0"/>
              <w:adjustRightInd w:val="0"/>
              <w:spacing w:after="0" w:line="240" w:lineRule="auto"/>
              <w:jc w:val="center"/>
              <w:textAlignment w:val="baseline"/>
              <w:rPr>
                <w:rFonts w:ascii="XO Thames" w:eastAsia="Times New Roman" w:hAnsi="XO Thames" w:cs="Times New Roman"/>
                <w:color w:val="000000"/>
                <w:lang w:eastAsia="ru-RU"/>
              </w:rPr>
            </w:pPr>
          </w:p>
        </w:tc>
        <w:tc>
          <w:tcPr>
            <w:tcW w:w="2268" w:type="dxa"/>
            <w:vAlign w:val="center"/>
          </w:tcPr>
          <w:p w14:paraId="71A2212A" w14:textId="77777777" w:rsidR="00B44133" w:rsidRPr="002053B5" w:rsidRDefault="00B44133" w:rsidP="00B44133">
            <w:pPr>
              <w:overflowPunct w:val="0"/>
              <w:autoSpaceDE w:val="0"/>
              <w:autoSpaceDN w:val="0"/>
              <w:adjustRightInd w:val="0"/>
              <w:spacing w:after="0" w:line="240" w:lineRule="auto"/>
              <w:jc w:val="center"/>
              <w:textAlignment w:val="baseline"/>
              <w:rPr>
                <w:rFonts w:ascii="XO Thames" w:eastAsia="Times New Roman" w:hAnsi="XO Thames" w:cs="Times New Roman"/>
                <w:color w:val="000000"/>
                <w:lang w:eastAsia="ru-RU"/>
              </w:rPr>
            </w:pPr>
          </w:p>
        </w:tc>
      </w:tr>
      <w:tr w:rsidR="00B70913" w:rsidRPr="002053B5" w14:paraId="233C0201" w14:textId="77777777" w:rsidTr="006D3CAE">
        <w:trPr>
          <w:trHeight w:val="20"/>
        </w:trPr>
        <w:tc>
          <w:tcPr>
            <w:tcW w:w="8931" w:type="dxa"/>
            <w:gridSpan w:val="5"/>
            <w:vAlign w:val="center"/>
          </w:tcPr>
          <w:p w14:paraId="4357F3E7" w14:textId="77777777" w:rsidR="00B70913" w:rsidRPr="002053B5" w:rsidRDefault="00B70913" w:rsidP="00B70913">
            <w:pPr>
              <w:tabs>
                <w:tab w:val="left" w:pos="5439"/>
              </w:tabs>
              <w:overflowPunct w:val="0"/>
              <w:autoSpaceDE w:val="0"/>
              <w:autoSpaceDN w:val="0"/>
              <w:adjustRightInd w:val="0"/>
              <w:spacing w:after="0" w:line="240" w:lineRule="auto"/>
              <w:jc w:val="right"/>
              <w:textAlignment w:val="baseline"/>
              <w:rPr>
                <w:rFonts w:ascii="XO Thames" w:eastAsia="Times New Roman" w:hAnsi="XO Thames" w:cs="Times New Roman"/>
                <w:lang w:eastAsia="ru-RU"/>
              </w:rPr>
            </w:pPr>
            <w:r w:rsidRPr="002053B5">
              <w:rPr>
                <w:rFonts w:ascii="XO Thames" w:eastAsia="Times New Roman" w:hAnsi="XO Thames" w:cs="Times New Roman"/>
                <w:lang w:eastAsia="ru-RU"/>
              </w:rPr>
              <w:t>ИТОГО</w:t>
            </w:r>
          </w:p>
        </w:tc>
        <w:tc>
          <w:tcPr>
            <w:tcW w:w="2268" w:type="dxa"/>
            <w:vAlign w:val="center"/>
          </w:tcPr>
          <w:p w14:paraId="2034C37B" w14:textId="77777777" w:rsidR="00B70913" w:rsidRPr="002053B5" w:rsidRDefault="00B70913" w:rsidP="00B70913">
            <w:pPr>
              <w:overflowPunct w:val="0"/>
              <w:autoSpaceDE w:val="0"/>
              <w:autoSpaceDN w:val="0"/>
              <w:adjustRightInd w:val="0"/>
              <w:spacing w:after="0" w:line="240" w:lineRule="auto"/>
              <w:jc w:val="center"/>
              <w:textAlignment w:val="baseline"/>
              <w:rPr>
                <w:rFonts w:ascii="XO Thames" w:eastAsia="Times New Roman" w:hAnsi="XO Thames" w:cs="Times New Roman"/>
                <w:color w:val="000000"/>
                <w:lang w:eastAsia="ru-RU"/>
              </w:rPr>
            </w:pPr>
          </w:p>
        </w:tc>
      </w:tr>
    </w:tbl>
    <w:p w14:paraId="05D21EC1" w14:textId="77777777" w:rsidR="00F561FA" w:rsidRPr="002053B5" w:rsidRDefault="00F561FA" w:rsidP="00DD5FC5">
      <w:pPr>
        <w:spacing w:after="0" w:line="240" w:lineRule="auto"/>
        <w:rPr>
          <w:rFonts w:ascii="XO Thames" w:eastAsia="Times New Roman" w:hAnsi="XO Thames" w:cs="Times New Roman"/>
          <w:bCs/>
          <w:lang w:eastAsia="ru-RU"/>
        </w:rPr>
      </w:pPr>
    </w:p>
    <w:p w14:paraId="4DEA422A" w14:textId="77777777" w:rsidR="00B93508" w:rsidRPr="002053B5" w:rsidRDefault="00B93508" w:rsidP="00B93508">
      <w:pPr>
        <w:spacing w:after="0" w:line="240" w:lineRule="auto"/>
        <w:ind w:left="-567" w:firstLine="709"/>
        <w:jc w:val="both"/>
        <w:rPr>
          <w:rFonts w:ascii="XO Thames" w:eastAsia="Times New Roman" w:hAnsi="XO Thames" w:cs="Times New Roman"/>
          <w:noProof/>
          <w:highlight w:val="yellow"/>
          <w:lang w:eastAsia="ru-RU"/>
        </w:rPr>
      </w:pPr>
      <w:r w:rsidRPr="002053B5">
        <w:rPr>
          <w:rFonts w:ascii="XO Thames" w:eastAsia="Times New Roman" w:hAnsi="XO Thames" w:cs="Times New Roman"/>
          <w:lang w:eastAsia="ru-RU"/>
        </w:rPr>
        <w:t xml:space="preserve">Цена Контракта </w:t>
      </w:r>
      <w:r w:rsidRPr="002053B5">
        <w:rPr>
          <w:rFonts w:ascii="XO Thames" w:eastAsia="Times New Roman" w:hAnsi="XO Thames" w:cs="Times New Roman"/>
          <w:highlight w:val="yellow"/>
          <w:lang w:eastAsia="ru-RU"/>
        </w:rPr>
        <w:t>составляет</w:t>
      </w:r>
      <w:r w:rsidR="009D7E10" w:rsidRPr="002053B5">
        <w:rPr>
          <w:rFonts w:ascii="XO Thames" w:eastAsia="Times New Roman" w:hAnsi="XO Thames" w:cs="Times New Roman"/>
          <w:b/>
          <w:color w:val="632423"/>
          <w:highlight w:val="yellow"/>
          <w:lang w:eastAsia="ru-RU"/>
        </w:rPr>
        <w:t>______</w:t>
      </w:r>
      <w:r w:rsidR="00640E58" w:rsidRPr="002053B5">
        <w:rPr>
          <w:rFonts w:ascii="XO Thames" w:eastAsia="Times New Roman" w:hAnsi="XO Thames" w:cs="Times New Roman"/>
          <w:b/>
          <w:color w:val="632423"/>
          <w:highlight w:val="yellow"/>
          <w:lang w:eastAsia="ru-RU"/>
        </w:rPr>
        <w:t xml:space="preserve"> (</w:t>
      </w:r>
      <w:r w:rsidR="009D7E10" w:rsidRPr="002053B5">
        <w:rPr>
          <w:rFonts w:ascii="XO Thames" w:eastAsia="Times New Roman" w:hAnsi="XO Thames" w:cs="Times New Roman"/>
          <w:b/>
          <w:color w:val="632423"/>
          <w:highlight w:val="yellow"/>
          <w:lang w:eastAsia="ru-RU"/>
        </w:rPr>
        <w:t>_________</w:t>
      </w:r>
      <w:r w:rsidR="00640E58" w:rsidRPr="002053B5">
        <w:rPr>
          <w:rFonts w:ascii="XO Thames" w:eastAsia="Times New Roman" w:hAnsi="XO Thames" w:cs="Times New Roman"/>
          <w:b/>
          <w:color w:val="632423"/>
          <w:highlight w:val="yellow"/>
          <w:lang w:eastAsia="ru-RU"/>
        </w:rPr>
        <w:t xml:space="preserve">) рублей </w:t>
      </w:r>
      <w:r w:rsidR="009D7E10" w:rsidRPr="002053B5">
        <w:rPr>
          <w:rFonts w:ascii="XO Thames" w:eastAsia="Times New Roman" w:hAnsi="XO Thames" w:cs="Times New Roman"/>
          <w:b/>
          <w:color w:val="632423"/>
          <w:highlight w:val="yellow"/>
          <w:lang w:eastAsia="ru-RU"/>
        </w:rPr>
        <w:t>__</w:t>
      </w:r>
      <w:r w:rsidRPr="002053B5">
        <w:rPr>
          <w:rFonts w:ascii="XO Thames" w:eastAsia="Times New Roman" w:hAnsi="XO Thames" w:cs="Times New Roman"/>
          <w:b/>
          <w:color w:val="632423"/>
          <w:highlight w:val="yellow"/>
          <w:lang w:eastAsia="ru-RU"/>
        </w:rPr>
        <w:t xml:space="preserve"> копеек, </w:t>
      </w:r>
      <w:r w:rsidRPr="002053B5">
        <w:rPr>
          <w:rFonts w:ascii="XO Thames" w:eastAsia="Times New Roman" w:hAnsi="XO Thames" w:cs="Times New Roman"/>
          <w:b/>
          <w:i/>
          <w:highlight w:val="yellow"/>
          <w:lang w:eastAsia="ru-RU"/>
        </w:rPr>
        <w:t>не облагается НДС</w:t>
      </w:r>
      <w:r w:rsidR="009D7E10" w:rsidRPr="002053B5">
        <w:rPr>
          <w:rFonts w:ascii="XO Thames" w:eastAsia="Times New Roman" w:hAnsi="XO Thames" w:cs="Times New Roman"/>
          <w:noProof/>
          <w:highlight w:val="yellow"/>
          <w:lang w:eastAsia="ru-RU"/>
        </w:rPr>
        <w:t>, облагается</w:t>
      </w:r>
    </w:p>
    <w:p w14:paraId="2EF91954" w14:textId="77777777" w:rsidR="00CD4E6F" w:rsidRPr="002053B5" w:rsidRDefault="00B93508" w:rsidP="00CD4E6F">
      <w:pPr>
        <w:suppressAutoHyphens/>
        <w:spacing w:after="0" w:line="240" w:lineRule="auto"/>
        <w:ind w:left="-567" w:firstLine="709"/>
        <w:jc w:val="both"/>
        <w:rPr>
          <w:rFonts w:ascii="XO Thames" w:eastAsia="Times New Roman" w:hAnsi="XO Thames" w:cs="Times New Roman"/>
          <w:lang w:eastAsia="ru-RU"/>
        </w:rPr>
      </w:pPr>
      <w:r w:rsidRPr="002053B5">
        <w:rPr>
          <w:rFonts w:ascii="XO Thames" w:eastAsia="Times New Roman" w:hAnsi="XO Thames" w:cs="Times New Roman"/>
          <w:lang w:eastAsia="ru-RU"/>
        </w:rPr>
        <w:t>В цену контракта включены стоимость оказания услуг, заработная плата работников</w:t>
      </w:r>
      <w:r w:rsidR="000A57DD" w:rsidRPr="002053B5">
        <w:rPr>
          <w:rFonts w:ascii="XO Thames" w:eastAsia="Times New Roman" w:hAnsi="XO Thames" w:cs="Times New Roman"/>
          <w:lang w:eastAsia="ru-RU"/>
        </w:rPr>
        <w:t xml:space="preserve"> </w:t>
      </w:r>
      <w:r w:rsidRPr="002053B5">
        <w:rPr>
          <w:rFonts w:ascii="XO Thames" w:eastAsia="Times New Roman" w:hAnsi="XO Thames" w:cs="Times New Roman"/>
          <w:b/>
          <w:lang w:eastAsia="ru-RU"/>
        </w:rPr>
        <w:t>Исполнителя</w:t>
      </w:r>
      <w:r w:rsidRPr="002053B5">
        <w:rPr>
          <w:rFonts w:ascii="XO Thames" w:eastAsia="Times New Roman" w:hAnsi="XO Thames" w:cs="Times New Roman"/>
          <w:lang w:eastAsia="ru-RU"/>
        </w:rPr>
        <w:t xml:space="preserve">, страхование, уплата налогов, сборов и других обязательных платежей, другие расходы </w:t>
      </w:r>
      <w:r w:rsidRPr="002053B5">
        <w:rPr>
          <w:rFonts w:ascii="XO Thames" w:eastAsia="Times New Roman" w:hAnsi="XO Thames" w:cs="Times New Roman"/>
          <w:b/>
          <w:lang w:eastAsia="ru-RU"/>
        </w:rPr>
        <w:t>Исполнителя</w:t>
      </w:r>
      <w:r w:rsidR="000A57DD" w:rsidRPr="002053B5">
        <w:rPr>
          <w:rFonts w:ascii="XO Thames" w:eastAsia="Times New Roman" w:hAnsi="XO Thames" w:cs="Times New Roman"/>
          <w:b/>
          <w:lang w:eastAsia="ru-RU"/>
        </w:rPr>
        <w:t xml:space="preserve"> </w:t>
      </w:r>
      <w:r w:rsidRPr="002053B5">
        <w:rPr>
          <w:rFonts w:ascii="XO Thames" w:eastAsia="Times New Roman" w:hAnsi="XO Thames" w:cs="Times New Roman"/>
          <w:noProof/>
          <w:lang w:eastAsia="ru-RU"/>
        </w:rPr>
        <w:t>в связи с исполнением обязательств по Контракту</w:t>
      </w:r>
      <w:r w:rsidRPr="002053B5">
        <w:rPr>
          <w:rFonts w:ascii="XO Thames" w:eastAsia="Times New Roman" w:hAnsi="XO Thames" w:cs="Times New Roman"/>
          <w:lang w:eastAsia="ru-RU"/>
        </w:rPr>
        <w:t>.</w:t>
      </w:r>
    </w:p>
    <w:tbl>
      <w:tblPr>
        <w:tblpPr w:leftFromText="180" w:rightFromText="180" w:vertAnchor="text" w:horzAnchor="margin" w:tblpY="147"/>
        <w:tblW w:w="10297" w:type="dxa"/>
        <w:tblLayout w:type="fixed"/>
        <w:tblLook w:val="01E0" w:firstRow="1" w:lastRow="1" w:firstColumn="1" w:lastColumn="1" w:noHBand="0" w:noVBand="0"/>
      </w:tblPr>
      <w:tblGrid>
        <w:gridCol w:w="5130"/>
        <w:gridCol w:w="5167"/>
      </w:tblGrid>
      <w:tr w:rsidR="00DD5FC5" w:rsidRPr="002053B5" w14:paraId="310AB97D" w14:textId="77777777" w:rsidTr="00DD5FC5">
        <w:trPr>
          <w:trHeight w:val="1455"/>
        </w:trPr>
        <w:tc>
          <w:tcPr>
            <w:tcW w:w="5130" w:type="dxa"/>
          </w:tcPr>
          <w:p w14:paraId="32AEB77E" w14:textId="77777777" w:rsidR="00DD5FC5" w:rsidRPr="002053B5" w:rsidRDefault="00DD5FC5" w:rsidP="00DD5FC5">
            <w:pPr>
              <w:pStyle w:val="ConsPlusNormal"/>
              <w:rPr>
                <w:rFonts w:ascii="XO Thames" w:hAnsi="XO Thames" w:cs="Times New Roman"/>
                <w:b/>
                <w:szCs w:val="22"/>
              </w:rPr>
            </w:pPr>
            <w:r w:rsidRPr="002053B5">
              <w:rPr>
                <w:rFonts w:ascii="XO Thames" w:hAnsi="XO Thames" w:cs="Times New Roman"/>
                <w:b/>
                <w:szCs w:val="22"/>
              </w:rPr>
              <w:t>Государственный заказчик:</w:t>
            </w:r>
          </w:p>
          <w:p w14:paraId="73C231D0" w14:textId="77777777" w:rsidR="00DD5FC5" w:rsidRPr="002053B5" w:rsidRDefault="00DD5FC5" w:rsidP="00DD5FC5">
            <w:pPr>
              <w:pStyle w:val="ConsPlusNormal"/>
              <w:rPr>
                <w:rFonts w:ascii="XO Thames" w:hAnsi="XO Thames" w:cs="Times New Roman"/>
                <w:b/>
                <w:szCs w:val="22"/>
              </w:rPr>
            </w:pPr>
            <w:r w:rsidRPr="002053B5">
              <w:rPr>
                <w:rFonts w:ascii="XO Thames" w:hAnsi="XO Thames" w:cs="Times New Roman"/>
                <w:b/>
                <w:szCs w:val="22"/>
              </w:rPr>
              <w:t xml:space="preserve">ФКУ ИК-22 ГУФСИН России </w:t>
            </w:r>
          </w:p>
          <w:p w14:paraId="7BFDFEFB" w14:textId="77777777" w:rsidR="00DD5FC5" w:rsidRPr="002053B5" w:rsidRDefault="00DD5FC5" w:rsidP="00DD5FC5">
            <w:pPr>
              <w:pStyle w:val="ConsPlusNormal"/>
              <w:rPr>
                <w:rFonts w:ascii="XO Thames" w:hAnsi="XO Thames" w:cs="Times New Roman"/>
                <w:b/>
                <w:szCs w:val="22"/>
              </w:rPr>
            </w:pPr>
            <w:r w:rsidRPr="002053B5">
              <w:rPr>
                <w:rFonts w:ascii="XO Thames" w:hAnsi="XO Thames" w:cs="Times New Roman"/>
                <w:b/>
                <w:szCs w:val="22"/>
              </w:rPr>
              <w:t>по Красноярскому краю</w:t>
            </w:r>
          </w:p>
          <w:p w14:paraId="5A2BDE4A" w14:textId="77777777" w:rsidR="00DD5FC5" w:rsidRPr="002053B5" w:rsidRDefault="00DD5FC5" w:rsidP="00DD5FC5">
            <w:pPr>
              <w:pStyle w:val="ConsPlusNormal"/>
              <w:rPr>
                <w:rStyle w:val="a3"/>
                <w:rFonts w:ascii="XO Thames" w:hAnsi="XO Thames" w:cs="Times New Roman"/>
                <w:szCs w:val="22"/>
              </w:rPr>
            </w:pPr>
          </w:p>
          <w:p w14:paraId="5FFBA781" w14:textId="77777777" w:rsidR="00DD5FC5" w:rsidRPr="002053B5" w:rsidRDefault="00DD5FC5" w:rsidP="00DD5FC5">
            <w:pPr>
              <w:pStyle w:val="ConsPlusNormal"/>
              <w:rPr>
                <w:rStyle w:val="a3"/>
                <w:rFonts w:ascii="XO Thames" w:hAnsi="XO Thames" w:cs="Times New Roman"/>
                <w:szCs w:val="22"/>
              </w:rPr>
            </w:pPr>
          </w:p>
          <w:p w14:paraId="5455EBE9" w14:textId="77777777" w:rsidR="00DD5FC5" w:rsidRPr="002053B5" w:rsidRDefault="00DD5FC5" w:rsidP="00DD5FC5">
            <w:pPr>
              <w:pStyle w:val="ConsPlusNormal"/>
              <w:rPr>
                <w:rFonts w:ascii="XO Thames" w:hAnsi="XO Thames" w:cs="Times New Roman"/>
                <w:b/>
                <w:szCs w:val="22"/>
              </w:rPr>
            </w:pPr>
            <w:r w:rsidRPr="002053B5">
              <w:rPr>
                <w:rStyle w:val="a3"/>
                <w:rFonts w:ascii="XO Thames" w:hAnsi="XO Thames" w:cs="Times New Roman"/>
                <w:bCs/>
                <w:color w:val="auto"/>
                <w:szCs w:val="22"/>
                <w:u w:val="none"/>
              </w:rPr>
              <w:t>____________/</w:t>
            </w:r>
            <w:r w:rsidRPr="002053B5">
              <w:rPr>
                <w:rStyle w:val="a3"/>
                <w:rFonts w:ascii="XO Thames" w:hAnsi="XO Thames" w:cs="Times New Roman"/>
                <w:b/>
                <w:color w:val="auto"/>
                <w:szCs w:val="22"/>
                <w:u w:val="none"/>
              </w:rPr>
              <w:t>Т.В. Васильева/</w:t>
            </w:r>
            <w:r w:rsidRPr="002053B5">
              <w:rPr>
                <w:rStyle w:val="a3"/>
                <w:rFonts w:ascii="XO Thames" w:hAnsi="XO Thames" w:cs="Times New Roman"/>
                <w:b/>
                <w:color w:val="auto"/>
                <w:szCs w:val="22"/>
              </w:rPr>
              <w:t xml:space="preserve">                               </w:t>
            </w:r>
          </w:p>
        </w:tc>
        <w:tc>
          <w:tcPr>
            <w:tcW w:w="5167" w:type="dxa"/>
          </w:tcPr>
          <w:p w14:paraId="7F4820A2" w14:textId="77777777" w:rsidR="00DD5FC5" w:rsidRPr="002053B5" w:rsidRDefault="00DD5FC5" w:rsidP="00DD5FC5">
            <w:pPr>
              <w:pStyle w:val="ConsPlusNormal"/>
              <w:rPr>
                <w:rFonts w:ascii="XO Thames" w:hAnsi="XO Thames" w:cs="Times New Roman"/>
                <w:b/>
                <w:szCs w:val="22"/>
              </w:rPr>
            </w:pPr>
            <w:r w:rsidRPr="002053B5">
              <w:rPr>
                <w:rFonts w:ascii="XO Thames" w:hAnsi="XO Thames" w:cs="Times New Roman"/>
                <w:b/>
                <w:szCs w:val="22"/>
              </w:rPr>
              <w:t>Исполнитель:</w:t>
            </w:r>
          </w:p>
          <w:p w14:paraId="0D18E2A3" w14:textId="77777777" w:rsidR="00DD5FC5" w:rsidRPr="002053B5" w:rsidRDefault="00DD5FC5" w:rsidP="00DD5FC5">
            <w:pPr>
              <w:pStyle w:val="ConsPlusNormal"/>
              <w:rPr>
                <w:rFonts w:ascii="XO Thames" w:hAnsi="XO Thames" w:cs="Times New Roman"/>
                <w:szCs w:val="22"/>
              </w:rPr>
            </w:pPr>
          </w:p>
          <w:p w14:paraId="0EBB3D64" w14:textId="77777777" w:rsidR="00DD5FC5" w:rsidRPr="002053B5" w:rsidRDefault="00DD5FC5" w:rsidP="00DD5FC5">
            <w:pPr>
              <w:pStyle w:val="ConsPlusNormal"/>
              <w:rPr>
                <w:rFonts w:ascii="XO Thames" w:hAnsi="XO Thames" w:cs="Times New Roman"/>
                <w:szCs w:val="22"/>
              </w:rPr>
            </w:pPr>
          </w:p>
          <w:p w14:paraId="402EE551" w14:textId="77777777" w:rsidR="00DD5FC5" w:rsidRPr="002053B5" w:rsidRDefault="00DD5FC5" w:rsidP="00DD5FC5">
            <w:pPr>
              <w:pStyle w:val="ConsPlusNormal"/>
              <w:rPr>
                <w:rFonts w:ascii="XO Thames" w:hAnsi="XO Thames" w:cs="Times New Roman"/>
                <w:szCs w:val="22"/>
              </w:rPr>
            </w:pPr>
          </w:p>
          <w:p w14:paraId="622032E9" w14:textId="77777777" w:rsidR="00DD5FC5" w:rsidRPr="002053B5" w:rsidRDefault="00DD5FC5" w:rsidP="00DD5FC5">
            <w:pPr>
              <w:pStyle w:val="ConsPlusNormal"/>
              <w:rPr>
                <w:rFonts w:ascii="XO Thames" w:hAnsi="XO Thames" w:cs="Times New Roman"/>
                <w:szCs w:val="22"/>
              </w:rPr>
            </w:pPr>
          </w:p>
          <w:p w14:paraId="084DF05C" w14:textId="77777777" w:rsidR="00DD5FC5" w:rsidRPr="002053B5" w:rsidRDefault="00DD5FC5" w:rsidP="00DD5FC5">
            <w:pPr>
              <w:pStyle w:val="ConsPlusNormal"/>
              <w:rPr>
                <w:rFonts w:ascii="XO Thames" w:hAnsi="XO Thames" w:cs="Times New Roman"/>
                <w:bCs/>
                <w:szCs w:val="22"/>
              </w:rPr>
            </w:pPr>
            <w:r w:rsidRPr="002053B5">
              <w:rPr>
                <w:rFonts w:ascii="XO Thames" w:hAnsi="XO Thames" w:cs="Times New Roman"/>
                <w:bCs/>
                <w:szCs w:val="22"/>
              </w:rPr>
              <w:t>____________/____________/</w:t>
            </w:r>
          </w:p>
        </w:tc>
      </w:tr>
    </w:tbl>
    <w:p w14:paraId="254D7DB7" w14:textId="77777777" w:rsidR="00F641E9" w:rsidRPr="002053B5" w:rsidRDefault="00F641E9" w:rsidP="000E0468">
      <w:pPr>
        <w:pStyle w:val="ConsPlusNormal"/>
        <w:rPr>
          <w:rFonts w:ascii="XO Thames" w:hAnsi="XO Thames" w:cs="Times New Roman"/>
          <w:szCs w:val="22"/>
        </w:rPr>
      </w:pPr>
    </w:p>
    <w:p w14:paraId="28DC92EC" w14:textId="77777777" w:rsidR="00073A97" w:rsidRPr="002053B5" w:rsidRDefault="00073A97" w:rsidP="00935FAC">
      <w:pPr>
        <w:tabs>
          <w:tab w:val="left" w:pos="-284"/>
          <w:tab w:val="left" w:pos="10065"/>
          <w:tab w:val="left" w:pos="10206"/>
        </w:tabs>
        <w:spacing w:after="0" w:line="240" w:lineRule="auto"/>
        <w:ind w:left="-284"/>
        <w:rPr>
          <w:rFonts w:ascii="XO Thames" w:eastAsia="Times New Roman" w:hAnsi="XO Thames" w:cs="Times New Roman"/>
          <w:lang w:eastAsia="ru-RU"/>
        </w:rPr>
      </w:pPr>
    </w:p>
    <w:p w14:paraId="664E7A4C" w14:textId="77777777" w:rsidR="0043681E" w:rsidRPr="002053B5" w:rsidRDefault="0043681E" w:rsidP="00DD5FC5">
      <w:pPr>
        <w:tabs>
          <w:tab w:val="left" w:pos="-284"/>
          <w:tab w:val="left" w:pos="10065"/>
          <w:tab w:val="left" w:pos="10206"/>
        </w:tabs>
        <w:spacing w:after="0" w:line="240" w:lineRule="auto"/>
        <w:rPr>
          <w:rFonts w:ascii="XO Thames" w:eastAsia="Times New Roman" w:hAnsi="XO Thames" w:cs="Times New Roman"/>
          <w:lang w:eastAsia="ru-RU"/>
        </w:rPr>
      </w:pPr>
    </w:p>
    <w:sectPr w:rsidR="0043681E" w:rsidRPr="002053B5" w:rsidSect="00CA15C1">
      <w:pgSz w:w="11906" w:h="16838"/>
      <w:pgMar w:top="709" w:right="850"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XO Thames">
    <w:panose1 w:val="02020603050405020304"/>
    <w:charset w:val="CC"/>
    <w:family w:val="roman"/>
    <w:pitch w:val="variable"/>
    <w:sig w:usb0="800002FF" w:usb1="0000084A"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3"/>
    <w:lvl w:ilvl="0">
      <w:start w:val="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928" w:hanging="360"/>
      </w:pPr>
      <w:rPr>
        <w:rFonts w:cs="Times New Roman"/>
      </w:rPr>
    </w:lvl>
    <w:lvl w:ilvl="2">
      <w:start w:val="1"/>
      <w:numFmt w:val="decimal"/>
      <w:lvlText w:val="%1.%2.%3."/>
      <w:lvlJc w:val="left"/>
      <w:pPr>
        <w:tabs>
          <w:tab w:val="num" w:pos="0"/>
        </w:tabs>
        <w:ind w:left="2138" w:hanging="720"/>
      </w:pPr>
      <w:rPr>
        <w:rFonts w:cs="Times New Roman"/>
      </w:rPr>
    </w:lvl>
    <w:lvl w:ilvl="3">
      <w:start w:val="1"/>
      <w:numFmt w:val="decimal"/>
      <w:lvlText w:val="%1.%2.%3.%4."/>
      <w:lvlJc w:val="left"/>
      <w:pPr>
        <w:tabs>
          <w:tab w:val="num" w:pos="0"/>
        </w:tabs>
        <w:ind w:left="2847" w:hanging="720"/>
      </w:pPr>
      <w:rPr>
        <w:rFonts w:cs="Times New Roman"/>
      </w:rPr>
    </w:lvl>
    <w:lvl w:ilvl="4">
      <w:start w:val="1"/>
      <w:numFmt w:val="decimal"/>
      <w:lvlText w:val="%1.%2.%3.%4.%5."/>
      <w:lvlJc w:val="left"/>
      <w:pPr>
        <w:tabs>
          <w:tab w:val="num" w:pos="0"/>
        </w:tabs>
        <w:ind w:left="3916" w:hanging="1080"/>
      </w:pPr>
      <w:rPr>
        <w:rFonts w:cs="Times New Roman"/>
      </w:rPr>
    </w:lvl>
    <w:lvl w:ilvl="5">
      <w:start w:val="1"/>
      <w:numFmt w:val="decimal"/>
      <w:lvlText w:val="%1.%2.%3.%4.%5.%6."/>
      <w:lvlJc w:val="left"/>
      <w:pPr>
        <w:tabs>
          <w:tab w:val="num" w:pos="0"/>
        </w:tabs>
        <w:ind w:left="4625" w:hanging="1080"/>
      </w:pPr>
      <w:rPr>
        <w:rFonts w:cs="Times New Roman"/>
      </w:rPr>
    </w:lvl>
    <w:lvl w:ilvl="6">
      <w:start w:val="1"/>
      <w:numFmt w:val="decimal"/>
      <w:lvlText w:val="%1.%2.%3.%4.%5.%6.%7."/>
      <w:lvlJc w:val="left"/>
      <w:pPr>
        <w:tabs>
          <w:tab w:val="num" w:pos="0"/>
        </w:tabs>
        <w:ind w:left="5334" w:hanging="1080"/>
      </w:pPr>
      <w:rPr>
        <w:rFonts w:cs="Times New Roman"/>
      </w:rPr>
    </w:lvl>
    <w:lvl w:ilvl="7">
      <w:start w:val="1"/>
      <w:numFmt w:val="decimal"/>
      <w:lvlText w:val="%1.%2.%3.%4.%5.%6.%7.%8."/>
      <w:lvlJc w:val="left"/>
      <w:pPr>
        <w:tabs>
          <w:tab w:val="num" w:pos="0"/>
        </w:tabs>
        <w:ind w:left="6403" w:hanging="1440"/>
      </w:pPr>
      <w:rPr>
        <w:rFonts w:cs="Times New Roman"/>
      </w:rPr>
    </w:lvl>
    <w:lvl w:ilvl="8">
      <w:start w:val="1"/>
      <w:numFmt w:val="decimal"/>
      <w:lvlText w:val="%1.%2.%3.%4.%5.%6.%7.%8.%9."/>
      <w:lvlJc w:val="left"/>
      <w:pPr>
        <w:tabs>
          <w:tab w:val="num" w:pos="0"/>
        </w:tabs>
        <w:ind w:left="7112" w:hanging="1440"/>
      </w:pPr>
      <w:rPr>
        <w:rFonts w:cs="Times New Roman"/>
      </w:rPr>
    </w:lvl>
  </w:abstractNum>
  <w:abstractNum w:abstractNumId="2" w15:restartNumberingAfterBreak="0">
    <w:nsid w:val="00000003"/>
    <w:multiLevelType w:val="multilevel"/>
    <w:tmpl w:val="6E10D9E4"/>
    <w:name w:val="WW8Num7"/>
    <w:lvl w:ilvl="0">
      <w:start w:val="3"/>
      <w:numFmt w:val="decimal"/>
      <w:lvlText w:val="%1."/>
      <w:lvlJc w:val="left"/>
      <w:pPr>
        <w:tabs>
          <w:tab w:val="num" w:pos="0"/>
        </w:tabs>
        <w:ind w:left="960" w:hanging="360"/>
      </w:pPr>
      <w:rPr>
        <w:rFonts w:cs="Times New Roman"/>
        <w:b/>
      </w:rPr>
    </w:lvl>
    <w:lvl w:ilvl="1">
      <w:start w:val="1"/>
      <w:numFmt w:val="decimal"/>
      <w:lvlText w:val="%1.%2."/>
      <w:lvlJc w:val="left"/>
      <w:pPr>
        <w:tabs>
          <w:tab w:val="num" w:pos="141"/>
        </w:tabs>
        <w:ind w:left="1211" w:hanging="360"/>
      </w:pPr>
      <w:rPr>
        <w:rFonts w:cs="Times New Roman"/>
        <w:sz w:val="22"/>
        <w:szCs w:val="22"/>
      </w:rPr>
    </w:lvl>
    <w:lvl w:ilvl="2">
      <w:start w:val="1"/>
      <w:numFmt w:val="decimal"/>
      <w:lvlText w:val="%1.%2.%3."/>
      <w:lvlJc w:val="left"/>
      <w:pPr>
        <w:tabs>
          <w:tab w:val="num" w:pos="0"/>
        </w:tabs>
        <w:ind w:left="1260" w:hanging="720"/>
      </w:pPr>
      <w:rPr>
        <w:rFonts w:cs="Times New Roman"/>
        <w:sz w:val="20"/>
        <w:szCs w:val="2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 w15:restartNumberingAfterBreak="0">
    <w:nsid w:val="00000004"/>
    <w:multiLevelType w:val="singleLevel"/>
    <w:tmpl w:val="00000004"/>
    <w:name w:val="WW8Num12"/>
    <w:lvl w:ilvl="0">
      <w:start w:val="9"/>
      <w:numFmt w:val="decimal"/>
      <w:lvlText w:val="%1."/>
      <w:lvlJc w:val="left"/>
      <w:pPr>
        <w:tabs>
          <w:tab w:val="num" w:pos="0"/>
        </w:tabs>
        <w:ind w:left="1320" w:hanging="360"/>
      </w:pPr>
      <w:rPr>
        <w:rFonts w:cs="Times New Roman"/>
      </w:rPr>
    </w:lvl>
  </w:abstractNum>
  <w:abstractNum w:abstractNumId="4" w15:restartNumberingAfterBreak="0">
    <w:nsid w:val="00000005"/>
    <w:multiLevelType w:val="singleLevel"/>
    <w:tmpl w:val="00000005"/>
    <w:name w:val="WW8Num15"/>
    <w:lvl w:ilvl="0">
      <w:start w:val="1"/>
      <w:numFmt w:val="decimal"/>
      <w:lvlText w:val="%1."/>
      <w:lvlJc w:val="left"/>
      <w:pPr>
        <w:tabs>
          <w:tab w:val="num" w:pos="0"/>
        </w:tabs>
        <w:ind w:left="4212" w:hanging="360"/>
      </w:pPr>
      <w:rPr>
        <w:rFonts w:cs="Times New Roman"/>
      </w:rPr>
    </w:lvl>
  </w:abstractNum>
  <w:abstractNum w:abstractNumId="5" w15:restartNumberingAfterBreak="0">
    <w:nsid w:val="00000006"/>
    <w:multiLevelType w:val="multilevel"/>
    <w:tmpl w:val="7C903A32"/>
    <w:name w:val="WW8Num1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062"/>
        </w:tabs>
        <w:ind w:left="2062" w:hanging="360"/>
      </w:pPr>
      <w:rPr>
        <w:rFonts w:cs="Times New Roman"/>
        <w:b w:val="0"/>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15:restartNumberingAfterBreak="0">
    <w:nsid w:val="011C445F"/>
    <w:multiLevelType w:val="hybridMultilevel"/>
    <w:tmpl w:val="9E98A126"/>
    <w:lvl w:ilvl="0" w:tplc="0419000F">
      <w:start w:val="1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047593"/>
    <w:multiLevelType w:val="singleLevel"/>
    <w:tmpl w:val="B51A5F54"/>
    <w:lvl w:ilvl="0">
      <w:start w:val="1"/>
      <w:numFmt w:val="decimal"/>
      <w:lvlText w:val="4.%1"/>
      <w:legacy w:legacy="1" w:legacySpace="0" w:legacyIndent="369"/>
      <w:lvlJc w:val="left"/>
      <w:rPr>
        <w:rFonts w:ascii="Times New Roman" w:hAnsi="Times New Roman" w:cs="Times New Roman" w:hint="default"/>
      </w:rPr>
    </w:lvl>
  </w:abstractNum>
  <w:abstractNum w:abstractNumId="8" w15:restartNumberingAfterBreak="0">
    <w:nsid w:val="31E56B87"/>
    <w:multiLevelType w:val="multilevel"/>
    <w:tmpl w:val="DEE0BA34"/>
    <w:lvl w:ilvl="0">
      <w:start w:val="8"/>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6F92611"/>
    <w:multiLevelType w:val="multilevel"/>
    <w:tmpl w:val="C21AFCE4"/>
    <w:lvl w:ilvl="0">
      <w:start w:val="4"/>
      <w:numFmt w:val="decimal"/>
      <w:lvlText w:val="%1."/>
      <w:lvlJc w:val="left"/>
      <w:pPr>
        <w:ind w:left="4472" w:hanging="360"/>
      </w:pPr>
      <w:rPr>
        <w:rFonts w:cs="Times New Roman" w:hint="default"/>
      </w:rPr>
    </w:lvl>
    <w:lvl w:ilvl="1">
      <w:start w:val="3"/>
      <w:numFmt w:val="decimal"/>
      <w:lvlText w:val="%1.%2."/>
      <w:lvlJc w:val="left"/>
      <w:pPr>
        <w:ind w:left="1070" w:hanging="360"/>
      </w:pPr>
      <w:rPr>
        <w:rFonts w:cs="Times New Roman" w:hint="default"/>
        <w:b w:val="0"/>
        <w:sz w:val="22"/>
        <w:szCs w:val="22"/>
      </w:rPr>
    </w:lvl>
    <w:lvl w:ilvl="2">
      <w:start w:val="1"/>
      <w:numFmt w:val="decimal"/>
      <w:lvlText w:val="%1.%2.%3."/>
      <w:lvlJc w:val="left"/>
      <w:pPr>
        <w:ind w:left="1260" w:hanging="720"/>
      </w:pPr>
      <w:rPr>
        <w:rFonts w:cs="Times New Roman" w:hint="default"/>
        <w:sz w:val="22"/>
        <w:szCs w:val="22"/>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5CA6161E"/>
    <w:multiLevelType w:val="multilevel"/>
    <w:tmpl w:val="7FBE3F94"/>
    <w:lvl w:ilvl="0">
      <w:start w:val="2"/>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5F8D653A"/>
    <w:multiLevelType w:val="multilevel"/>
    <w:tmpl w:val="59C2F92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3E7FC3"/>
    <w:multiLevelType w:val="multilevel"/>
    <w:tmpl w:val="6874BB80"/>
    <w:lvl w:ilvl="0">
      <w:start w:val="10"/>
      <w:numFmt w:val="decimal"/>
      <w:lvlText w:val="%1."/>
      <w:lvlJc w:val="left"/>
      <w:pPr>
        <w:ind w:left="405" w:hanging="405"/>
      </w:pPr>
      <w:rPr>
        <w:rFonts w:cs="Times New Roman" w:hint="default"/>
      </w:rPr>
    </w:lvl>
    <w:lvl w:ilvl="1">
      <w:start w:val="2"/>
      <w:numFmt w:val="decimal"/>
      <w:lvlText w:val="%1.%2."/>
      <w:lvlJc w:val="left"/>
      <w:pPr>
        <w:ind w:left="1245" w:hanging="405"/>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424" w:hanging="72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3920" w:hanging="1080"/>
      </w:pPr>
      <w:rPr>
        <w:rFonts w:cs="Times New Roman" w:hint="default"/>
      </w:rPr>
    </w:lvl>
    <w:lvl w:ilvl="6">
      <w:start w:val="1"/>
      <w:numFmt w:val="decimal"/>
      <w:lvlText w:val="%1.%2.%3.%4.%5.%6.%7."/>
      <w:lvlJc w:val="left"/>
      <w:pPr>
        <w:ind w:left="4488" w:hanging="1080"/>
      </w:pPr>
      <w:rPr>
        <w:rFonts w:cs="Times New Roman" w:hint="default"/>
      </w:rPr>
    </w:lvl>
    <w:lvl w:ilvl="7">
      <w:start w:val="1"/>
      <w:numFmt w:val="decimal"/>
      <w:lvlText w:val="%1.%2.%3.%4.%5.%6.%7.%8."/>
      <w:lvlJc w:val="left"/>
      <w:pPr>
        <w:ind w:left="5416" w:hanging="1440"/>
      </w:pPr>
      <w:rPr>
        <w:rFonts w:cs="Times New Roman" w:hint="default"/>
      </w:rPr>
    </w:lvl>
    <w:lvl w:ilvl="8">
      <w:start w:val="1"/>
      <w:numFmt w:val="decimal"/>
      <w:lvlText w:val="%1.%2.%3.%4.%5.%6.%7.%8.%9."/>
      <w:lvlJc w:val="left"/>
      <w:pPr>
        <w:ind w:left="5984" w:hanging="1440"/>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2"/>
  </w:num>
  <w:num w:numId="8">
    <w:abstractNumId w:val="9"/>
  </w:num>
  <w:num w:numId="9">
    <w:abstractNumId w:val="7"/>
  </w:num>
  <w:num w:numId="10">
    <w:abstractNumId w:val="8"/>
  </w:num>
  <w:num w:numId="11">
    <w:abstractNumId w:val="6"/>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053DB"/>
    <w:rsid w:val="00002F40"/>
    <w:rsid w:val="00003E7E"/>
    <w:rsid w:val="0000445E"/>
    <w:rsid w:val="00004FAE"/>
    <w:rsid w:val="00007D54"/>
    <w:rsid w:val="00012B79"/>
    <w:rsid w:val="000132B9"/>
    <w:rsid w:val="00016E39"/>
    <w:rsid w:val="000215CD"/>
    <w:rsid w:val="000239F7"/>
    <w:rsid w:val="00023A81"/>
    <w:rsid w:val="0003021F"/>
    <w:rsid w:val="00030F9A"/>
    <w:rsid w:val="00031705"/>
    <w:rsid w:val="00032CA3"/>
    <w:rsid w:val="00034BF7"/>
    <w:rsid w:val="00034C96"/>
    <w:rsid w:val="00035169"/>
    <w:rsid w:val="00035D99"/>
    <w:rsid w:val="000401E4"/>
    <w:rsid w:val="00044297"/>
    <w:rsid w:val="00044C88"/>
    <w:rsid w:val="000452DB"/>
    <w:rsid w:val="000460B6"/>
    <w:rsid w:val="000512F3"/>
    <w:rsid w:val="000566D1"/>
    <w:rsid w:val="00057598"/>
    <w:rsid w:val="00060144"/>
    <w:rsid w:val="00063938"/>
    <w:rsid w:val="00063DC3"/>
    <w:rsid w:val="000661B5"/>
    <w:rsid w:val="0006627C"/>
    <w:rsid w:val="0006768D"/>
    <w:rsid w:val="000735C6"/>
    <w:rsid w:val="00073A97"/>
    <w:rsid w:val="00077BB0"/>
    <w:rsid w:val="0008698B"/>
    <w:rsid w:val="00087ADA"/>
    <w:rsid w:val="00087CA3"/>
    <w:rsid w:val="00091605"/>
    <w:rsid w:val="00093901"/>
    <w:rsid w:val="000968F2"/>
    <w:rsid w:val="000A08F8"/>
    <w:rsid w:val="000A1C31"/>
    <w:rsid w:val="000A5370"/>
    <w:rsid w:val="000A57DD"/>
    <w:rsid w:val="000B0FE6"/>
    <w:rsid w:val="000B1722"/>
    <w:rsid w:val="000B3E62"/>
    <w:rsid w:val="000B5B03"/>
    <w:rsid w:val="000C0B94"/>
    <w:rsid w:val="000C4254"/>
    <w:rsid w:val="000C609A"/>
    <w:rsid w:val="000C6C05"/>
    <w:rsid w:val="000D076D"/>
    <w:rsid w:val="000D1A41"/>
    <w:rsid w:val="000D348C"/>
    <w:rsid w:val="000D49C9"/>
    <w:rsid w:val="000D60A4"/>
    <w:rsid w:val="000D6101"/>
    <w:rsid w:val="000D7210"/>
    <w:rsid w:val="000E0188"/>
    <w:rsid w:val="000E0468"/>
    <w:rsid w:val="000E1D39"/>
    <w:rsid w:val="000F2038"/>
    <w:rsid w:val="000F2650"/>
    <w:rsid w:val="00100612"/>
    <w:rsid w:val="001009F5"/>
    <w:rsid w:val="001012B1"/>
    <w:rsid w:val="0010168A"/>
    <w:rsid w:val="001024BC"/>
    <w:rsid w:val="001026A3"/>
    <w:rsid w:val="00104249"/>
    <w:rsid w:val="0010645E"/>
    <w:rsid w:val="00106960"/>
    <w:rsid w:val="00107166"/>
    <w:rsid w:val="00110C03"/>
    <w:rsid w:val="0011791C"/>
    <w:rsid w:val="001204F8"/>
    <w:rsid w:val="00122583"/>
    <w:rsid w:val="001315B3"/>
    <w:rsid w:val="0013404C"/>
    <w:rsid w:val="00134FFF"/>
    <w:rsid w:val="00140C05"/>
    <w:rsid w:val="00145FE6"/>
    <w:rsid w:val="00146E57"/>
    <w:rsid w:val="00152408"/>
    <w:rsid w:val="00154B5F"/>
    <w:rsid w:val="00154FBB"/>
    <w:rsid w:val="00155D26"/>
    <w:rsid w:val="00160679"/>
    <w:rsid w:val="00160EA4"/>
    <w:rsid w:val="001618BB"/>
    <w:rsid w:val="00161E17"/>
    <w:rsid w:val="00162358"/>
    <w:rsid w:val="00162EE6"/>
    <w:rsid w:val="001635C5"/>
    <w:rsid w:val="00165D4D"/>
    <w:rsid w:val="00166B4B"/>
    <w:rsid w:val="00167BCD"/>
    <w:rsid w:val="0017480F"/>
    <w:rsid w:val="00176AF7"/>
    <w:rsid w:val="00177E65"/>
    <w:rsid w:val="00177EB7"/>
    <w:rsid w:val="001814BB"/>
    <w:rsid w:val="0018177B"/>
    <w:rsid w:val="001819E2"/>
    <w:rsid w:val="0018386D"/>
    <w:rsid w:val="00183926"/>
    <w:rsid w:val="00186B78"/>
    <w:rsid w:val="00186D0A"/>
    <w:rsid w:val="001877D6"/>
    <w:rsid w:val="00192726"/>
    <w:rsid w:val="00193500"/>
    <w:rsid w:val="00193E29"/>
    <w:rsid w:val="0019589E"/>
    <w:rsid w:val="001974F1"/>
    <w:rsid w:val="001A11D2"/>
    <w:rsid w:val="001A3767"/>
    <w:rsid w:val="001A44FF"/>
    <w:rsid w:val="001A7415"/>
    <w:rsid w:val="001B0C3C"/>
    <w:rsid w:val="001B1452"/>
    <w:rsid w:val="001B6FE1"/>
    <w:rsid w:val="001C0219"/>
    <w:rsid w:val="001C04AA"/>
    <w:rsid w:val="001C161F"/>
    <w:rsid w:val="001C1966"/>
    <w:rsid w:val="001C2A2B"/>
    <w:rsid w:val="001C5568"/>
    <w:rsid w:val="001C5FAD"/>
    <w:rsid w:val="001C618F"/>
    <w:rsid w:val="001C772F"/>
    <w:rsid w:val="001D0510"/>
    <w:rsid w:val="001D08DC"/>
    <w:rsid w:val="001D1DFF"/>
    <w:rsid w:val="001D5EB9"/>
    <w:rsid w:val="001D7999"/>
    <w:rsid w:val="001E2565"/>
    <w:rsid w:val="001E3BCB"/>
    <w:rsid w:val="001E6094"/>
    <w:rsid w:val="001E78CA"/>
    <w:rsid w:val="001F0C71"/>
    <w:rsid w:val="001F1DD5"/>
    <w:rsid w:val="001F2124"/>
    <w:rsid w:val="001F238C"/>
    <w:rsid w:val="001F4228"/>
    <w:rsid w:val="001F4599"/>
    <w:rsid w:val="001F4D7A"/>
    <w:rsid w:val="001F6EDD"/>
    <w:rsid w:val="001F7C12"/>
    <w:rsid w:val="00203BC9"/>
    <w:rsid w:val="002053B5"/>
    <w:rsid w:val="002113AC"/>
    <w:rsid w:val="002119D2"/>
    <w:rsid w:val="00217712"/>
    <w:rsid w:val="00220278"/>
    <w:rsid w:val="00220AED"/>
    <w:rsid w:val="002220DF"/>
    <w:rsid w:val="00223269"/>
    <w:rsid w:val="00225201"/>
    <w:rsid w:val="0022546F"/>
    <w:rsid w:val="0022665C"/>
    <w:rsid w:val="0022782C"/>
    <w:rsid w:val="00231AD6"/>
    <w:rsid w:val="00232DF6"/>
    <w:rsid w:val="00233EBC"/>
    <w:rsid w:val="002368EE"/>
    <w:rsid w:val="00244845"/>
    <w:rsid w:val="00245304"/>
    <w:rsid w:val="00245C6F"/>
    <w:rsid w:val="00247498"/>
    <w:rsid w:val="00250651"/>
    <w:rsid w:val="00252D4F"/>
    <w:rsid w:val="00253F31"/>
    <w:rsid w:val="00257E4B"/>
    <w:rsid w:val="00262699"/>
    <w:rsid w:val="00263741"/>
    <w:rsid w:val="002728B7"/>
    <w:rsid w:val="00272A7D"/>
    <w:rsid w:val="00273321"/>
    <w:rsid w:val="00273824"/>
    <w:rsid w:val="00274AF7"/>
    <w:rsid w:val="00276BB3"/>
    <w:rsid w:val="00277685"/>
    <w:rsid w:val="002838D1"/>
    <w:rsid w:val="00284B7D"/>
    <w:rsid w:val="0028505F"/>
    <w:rsid w:val="002941F5"/>
    <w:rsid w:val="002956D2"/>
    <w:rsid w:val="002968CE"/>
    <w:rsid w:val="002A39E8"/>
    <w:rsid w:val="002A6AFA"/>
    <w:rsid w:val="002A6EC5"/>
    <w:rsid w:val="002B12A6"/>
    <w:rsid w:val="002B220C"/>
    <w:rsid w:val="002B3B7E"/>
    <w:rsid w:val="002B4EAB"/>
    <w:rsid w:val="002B657B"/>
    <w:rsid w:val="002C0887"/>
    <w:rsid w:val="002C166E"/>
    <w:rsid w:val="002C2C3F"/>
    <w:rsid w:val="002C66DA"/>
    <w:rsid w:val="002C70DA"/>
    <w:rsid w:val="002D0A23"/>
    <w:rsid w:val="002D17FD"/>
    <w:rsid w:val="002D312B"/>
    <w:rsid w:val="002D331C"/>
    <w:rsid w:val="002E1D18"/>
    <w:rsid w:val="002F05E4"/>
    <w:rsid w:val="002F06A1"/>
    <w:rsid w:val="002F381B"/>
    <w:rsid w:val="002F744C"/>
    <w:rsid w:val="00302AF9"/>
    <w:rsid w:val="00304B06"/>
    <w:rsid w:val="00310702"/>
    <w:rsid w:val="00310B08"/>
    <w:rsid w:val="0031245B"/>
    <w:rsid w:val="003129C4"/>
    <w:rsid w:val="00313652"/>
    <w:rsid w:val="00313EDB"/>
    <w:rsid w:val="00314077"/>
    <w:rsid w:val="0031621A"/>
    <w:rsid w:val="00316C17"/>
    <w:rsid w:val="00320175"/>
    <w:rsid w:val="003202F2"/>
    <w:rsid w:val="003219D6"/>
    <w:rsid w:val="00321FDB"/>
    <w:rsid w:val="003235B3"/>
    <w:rsid w:val="00324E84"/>
    <w:rsid w:val="0032505D"/>
    <w:rsid w:val="00330FA7"/>
    <w:rsid w:val="003359B8"/>
    <w:rsid w:val="003365EF"/>
    <w:rsid w:val="003379EB"/>
    <w:rsid w:val="00340E08"/>
    <w:rsid w:val="00341C9F"/>
    <w:rsid w:val="003431A8"/>
    <w:rsid w:val="00347748"/>
    <w:rsid w:val="003500ED"/>
    <w:rsid w:val="00352871"/>
    <w:rsid w:val="00354466"/>
    <w:rsid w:val="00357347"/>
    <w:rsid w:val="00360731"/>
    <w:rsid w:val="0036234A"/>
    <w:rsid w:val="003677A9"/>
    <w:rsid w:val="00370ADF"/>
    <w:rsid w:val="003744D9"/>
    <w:rsid w:val="003802AE"/>
    <w:rsid w:val="003810E5"/>
    <w:rsid w:val="00381C8A"/>
    <w:rsid w:val="00382BEA"/>
    <w:rsid w:val="00382E47"/>
    <w:rsid w:val="003852B5"/>
    <w:rsid w:val="00385E90"/>
    <w:rsid w:val="00385E95"/>
    <w:rsid w:val="00386BAF"/>
    <w:rsid w:val="003935F7"/>
    <w:rsid w:val="00396004"/>
    <w:rsid w:val="003A0B57"/>
    <w:rsid w:val="003A121C"/>
    <w:rsid w:val="003A1F2C"/>
    <w:rsid w:val="003A460F"/>
    <w:rsid w:val="003A50EF"/>
    <w:rsid w:val="003A521E"/>
    <w:rsid w:val="003A5A84"/>
    <w:rsid w:val="003B0EF4"/>
    <w:rsid w:val="003B55BB"/>
    <w:rsid w:val="003C1397"/>
    <w:rsid w:val="003C1E31"/>
    <w:rsid w:val="003C2BE3"/>
    <w:rsid w:val="003C34F3"/>
    <w:rsid w:val="003C5AB5"/>
    <w:rsid w:val="003D2811"/>
    <w:rsid w:val="003D3382"/>
    <w:rsid w:val="003D4366"/>
    <w:rsid w:val="003D4D89"/>
    <w:rsid w:val="003D5044"/>
    <w:rsid w:val="003D6941"/>
    <w:rsid w:val="003E50B6"/>
    <w:rsid w:val="003E5216"/>
    <w:rsid w:val="003E5803"/>
    <w:rsid w:val="003E5896"/>
    <w:rsid w:val="003E7418"/>
    <w:rsid w:val="003F0BD3"/>
    <w:rsid w:val="003F2E30"/>
    <w:rsid w:val="003F36B2"/>
    <w:rsid w:val="003F4C59"/>
    <w:rsid w:val="003F5937"/>
    <w:rsid w:val="003F680D"/>
    <w:rsid w:val="00402450"/>
    <w:rsid w:val="00402F7E"/>
    <w:rsid w:val="00403E89"/>
    <w:rsid w:val="00404BE9"/>
    <w:rsid w:val="00404C38"/>
    <w:rsid w:val="00406A4A"/>
    <w:rsid w:val="00406A96"/>
    <w:rsid w:val="00410812"/>
    <w:rsid w:val="00414D87"/>
    <w:rsid w:val="00416DC8"/>
    <w:rsid w:val="004211F2"/>
    <w:rsid w:val="00422540"/>
    <w:rsid w:val="00423CE8"/>
    <w:rsid w:val="00423DF0"/>
    <w:rsid w:val="004266DA"/>
    <w:rsid w:val="004313A2"/>
    <w:rsid w:val="00435ABD"/>
    <w:rsid w:val="0043681E"/>
    <w:rsid w:val="00437AE2"/>
    <w:rsid w:val="00442077"/>
    <w:rsid w:val="0044360F"/>
    <w:rsid w:val="004437AA"/>
    <w:rsid w:val="00447A0E"/>
    <w:rsid w:val="00450940"/>
    <w:rsid w:val="004515E1"/>
    <w:rsid w:val="00451972"/>
    <w:rsid w:val="0046573B"/>
    <w:rsid w:val="00467689"/>
    <w:rsid w:val="00470E69"/>
    <w:rsid w:val="00471244"/>
    <w:rsid w:val="00471769"/>
    <w:rsid w:val="004729A9"/>
    <w:rsid w:val="00472E74"/>
    <w:rsid w:val="00473F10"/>
    <w:rsid w:val="004758BB"/>
    <w:rsid w:val="00476EAC"/>
    <w:rsid w:val="00477560"/>
    <w:rsid w:val="004844B3"/>
    <w:rsid w:val="00486FD6"/>
    <w:rsid w:val="00487A80"/>
    <w:rsid w:val="0049163F"/>
    <w:rsid w:val="004950EA"/>
    <w:rsid w:val="00496DB2"/>
    <w:rsid w:val="004A02C7"/>
    <w:rsid w:val="004A02F5"/>
    <w:rsid w:val="004A222C"/>
    <w:rsid w:val="004A2BB4"/>
    <w:rsid w:val="004A6BA1"/>
    <w:rsid w:val="004B5B07"/>
    <w:rsid w:val="004B663C"/>
    <w:rsid w:val="004C120F"/>
    <w:rsid w:val="004C260E"/>
    <w:rsid w:val="004C5E71"/>
    <w:rsid w:val="004C72F6"/>
    <w:rsid w:val="004D04B0"/>
    <w:rsid w:val="004D0F0E"/>
    <w:rsid w:val="004D2376"/>
    <w:rsid w:val="004D2D14"/>
    <w:rsid w:val="004E1B39"/>
    <w:rsid w:val="004E3B36"/>
    <w:rsid w:val="004E644E"/>
    <w:rsid w:val="004E6853"/>
    <w:rsid w:val="004F2D5F"/>
    <w:rsid w:val="004F426F"/>
    <w:rsid w:val="004F4454"/>
    <w:rsid w:val="004F56BE"/>
    <w:rsid w:val="004F639D"/>
    <w:rsid w:val="00501391"/>
    <w:rsid w:val="00507891"/>
    <w:rsid w:val="00510B8A"/>
    <w:rsid w:val="00514625"/>
    <w:rsid w:val="00516496"/>
    <w:rsid w:val="005164C4"/>
    <w:rsid w:val="00520D45"/>
    <w:rsid w:val="00526591"/>
    <w:rsid w:val="00526904"/>
    <w:rsid w:val="00526DDC"/>
    <w:rsid w:val="00526E57"/>
    <w:rsid w:val="0052746B"/>
    <w:rsid w:val="00531098"/>
    <w:rsid w:val="00531832"/>
    <w:rsid w:val="00537053"/>
    <w:rsid w:val="00537D4C"/>
    <w:rsid w:val="00541815"/>
    <w:rsid w:val="005433F6"/>
    <w:rsid w:val="00543CBD"/>
    <w:rsid w:val="0054448F"/>
    <w:rsid w:val="005447C4"/>
    <w:rsid w:val="005566FC"/>
    <w:rsid w:val="00556D87"/>
    <w:rsid w:val="0056125D"/>
    <w:rsid w:val="0056149F"/>
    <w:rsid w:val="005625E8"/>
    <w:rsid w:val="00562AD6"/>
    <w:rsid w:val="005649E7"/>
    <w:rsid w:val="005671B9"/>
    <w:rsid w:val="00570F32"/>
    <w:rsid w:val="005811BF"/>
    <w:rsid w:val="00581AE8"/>
    <w:rsid w:val="00582A3C"/>
    <w:rsid w:val="00585595"/>
    <w:rsid w:val="005863C8"/>
    <w:rsid w:val="005901A5"/>
    <w:rsid w:val="00591D73"/>
    <w:rsid w:val="005923DD"/>
    <w:rsid w:val="00593035"/>
    <w:rsid w:val="00594305"/>
    <w:rsid w:val="00595C30"/>
    <w:rsid w:val="00596987"/>
    <w:rsid w:val="00596BD3"/>
    <w:rsid w:val="00597CF9"/>
    <w:rsid w:val="00597FB9"/>
    <w:rsid w:val="005A0177"/>
    <w:rsid w:val="005A1F3A"/>
    <w:rsid w:val="005A2025"/>
    <w:rsid w:val="005A3EE3"/>
    <w:rsid w:val="005A7FB2"/>
    <w:rsid w:val="005B0062"/>
    <w:rsid w:val="005B1827"/>
    <w:rsid w:val="005B2D56"/>
    <w:rsid w:val="005C04CF"/>
    <w:rsid w:val="005C1A7F"/>
    <w:rsid w:val="005C2403"/>
    <w:rsid w:val="005C44B7"/>
    <w:rsid w:val="005C4BEF"/>
    <w:rsid w:val="005C580C"/>
    <w:rsid w:val="005D2159"/>
    <w:rsid w:val="005D3C46"/>
    <w:rsid w:val="005D3DE0"/>
    <w:rsid w:val="005D4C3C"/>
    <w:rsid w:val="005E084F"/>
    <w:rsid w:val="005E0933"/>
    <w:rsid w:val="005E3387"/>
    <w:rsid w:val="005E4D41"/>
    <w:rsid w:val="005E5563"/>
    <w:rsid w:val="005E592A"/>
    <w:rsid w:val="005E63C8"/>
    <w:rsid w:val="005E7E86"/>
    <w:rsid w:val="005F00BC"/>
    <w:rsid w:val="005F2FAF"/>
    <w:rsid w:val="005F2FD0"/>
    <w:rsid w:val="005F59B1"/>
    <w:rsid w:val="005F5DFE"/>
    <w:rsid w:val="0060264C"/>
    <w:rsid w:val="006026D4"/>
    <w:rsid w:val="00607F0F"/>
    <w:rsid w:val="00611A4A"/>
    <w:rsid w:val="00612264"/>
    <w:rsid w:val="006174AA"/>
    <w:rsid w:val="00617864"/>
    <w:rsid w:val="00620BF5"/>
    <w:rsid w:val="00623A3E"/>
    <w:rsid w:val="00625236"/>
    <w:rsid w:val="006268CD"/>
    <w:rsid w:val="006271A0"/>
    <w:rsid w:val="00633632"/>
    <w:rsid w:val="0063591E"/>
    <w:rsid w:val="0063631D"/>
    <w:rsid w:val="00640E58"/>
    <w:rsid w:val="00641D69"/>
    <w:rsid w:val="00645CFC"/>
    <w:rsid w:val="00650068"/>
    <w:rsid w:val="00652CF2"/>
    <w:rsid w:val="00653221"/>
    <w:rsid w:val="006566A5"/>
    <w:rsid w:val="00657100"/>
    <w:rsid w:val="00660567"/>
    <w:rsid w:val="00660ADE"/>
    <w:rsid w:val="0066186E"/>
    <w:rsid w:val="00664F40"/>
    <w:rsid w:val="006663C2"/>
    <w:rsid w:val="00670EF3"/>
    <w:rsid w:val="006739BE"/>
    <w:rsid w:val="00674FD9"/>
    <w:rsid w:val="00676867"/>
    <w:rsid w:val="006774D9"/>
    <w:rsid w:val="00686A3E"/>
    <w:rsid w:val="00686E70"/>
    <w:rsid w:val="00687491"/>
    <w:rsid w:val="00694E91"/>
    <w:rsid w:val="00696373"/>
    <w:rsid w:val="006972B7"/>
    <w:rsid w:val="006A4949"/>
    <w:rsid w:val="006A5451"/>
    <w:rsid w:val="006A5BE7"/>
    <w:rsid w:val="006A61DE"/>
    <w:rsid w:val="006C0965"/>
    <w:rsid w:val="006C1BAC"/>
    <w:rsid w:val="006C2B3D"/>
    <w:rsid w:val="006C3EA2"/>
    <w:rsid w:val="006C4422"/>
    <w:rsid w:val="006C56F1"/>
    <w:rsid w:val="006C5F60"/>
    <w:rsid w:val="006C6426"/>
    <w:rsid w:val="006C7B6C"/>
    <w:rsid w:val="006D0C26"/>
    <w:rsid w:val="006D1485"/>
    <w:rsid w:val="006D2156"/>
    <w:rsid w:val="006D3CAE"/>
    <w:rsid w:val="006D3F53"/>
    <w:rsid w:val="006D3FA9"/>
    <w:rsid w:val="006D48DA"/>
    <w:rsid w:val="006E39B7"/>
    <w:rsid w:val="006E65AE"/>
    <w:rsid w:val="006E79F0"/>
    <w:rsid w:val="006F0FE2"/>
    <w:rsid w:val="006F18E0"/>
    <w:rsid w:val="006F5A50"/>
    <w:rsid w:val="006F79CE"/>
    <w:rsid w:val="006F7C0A"/>
    <w:rsid w:val="00704178"/>
    <w:rsid w:val="00711DDB"/>
    <w:rsid w:val="00711FCC"/>
    <w:rsid w:val="007139A7"/>
    <w:rsid w:val="00713F51"/>
    <w:rsid w:val="00714B61"/>
    <w:rsid w:val="007163BA"/>
    <w:rsid w:val="00716AC5"/>
    <w:rsid w:val="00717A40"/>
    <w:rsid w:val="00720574"/>
    <w:rsid w:val="00721245"/>
    <w:rsid w:val="007424FA"/>
    <w:rsid w:val="00742945"/>
    <w:rsid w:val="00742D15"/>
    <w:rsid w:val="0074392B"/>
    <w:rsid w:val="00744112"/>
    <w:rsid w:val="007447C5"/>
    <w:rsid w:val="007466D4"/>
    <w:rsid w:val="00746838"/>
    <w:rsid w:val="00750CA9"/>
    <w:rsid w:val="00750DC9"/>
    <w:rsid w:val="00751561"/>
    <w:rsid w:val="00751675"/>
    <w:rsid w:val="00751A98"/>
    <w:rsid w:val="0075260C"/>
    <w:rsid w:val="00754EC0"/>
    <w:rsid w:val="007559B0"/>
    <w:rsid w:val="00757B2F"/>
    <w:rsid w:val="0076202C"/>
    <w:rsid w:val="00762142"/>
    <w:rsid w:val="007654A0"/>
    <w:rsid w:val="00766584"/>
    <w:rsid w:val="00771BED"/>
    <w:rsid w:val="0077430E"/>
    <w:rsid w:val="00775B31"/>
    <w:rsid w:val="00775D17"/>
    <w:rsid w:val="0078030A"/>
    <w:rsid w:val="00780596"/>
    <w:rsid w:val="007808D8"/>
    <w:rsid w:val="00781850"/>
    <w:rsid w:val="0078229A"/>
    <w:rsid w:val="007823FE"/>
    <w:rsid w:val="00785976"/>
    <w:rsid w:val="00785CC7"/>
    <w:rsid w:val="007873D9"/>
    <w:rsid w:val="00790661"/>
    <w:rsid w:val="00795038"/>
    <w:rsid w:val="00797F77"/>
    <w:rsid w:val="007A1E44"/>
    <w:rsid w:val="007A45E7"/>
    <w:rsid w:val="007A5F02"/>
    <w:rsid w:val="007A6AE6"/>
    <w:rsid w:val="007A6BF4"/>
    <w:rsid w:val="007A71DF"/>
    <w:rsid w:val="007A7655"/>
    <w:rsid w:val="007B22F1"/>
    <w:rsid w:val="007C0093"/>
    <w:rsid w:val="007C0699"/>
    <w:rsid w:val="007C30F2"/>
    <w:rsid w:val="007C58A6"/>
    <w:rsid w:val="007C646F"/>
    <w:rsid w:val="007C7A4D"/>
    <w:rsid w:val="007C7D58"/>
    <w:rsid w:val="007C7D74"/>
    <w:rsid w:val="007D093E"/>
    <w:rsid w:val="007D0A43"/>
    <w:rsid w:val="007D0AD3"/>
    <w:rsid w:val="007D328E"/>
    <w:rsid w:val="007D3382"/>
    <w:rsid w:val="007E2B00"/>
    <w:rsid w:val="007E493D"/>
    <w:rsid w:val="007F05F0"/>
    <w:rsid w:val="007F1DF8"/>
    <w:rsid w:val="007F28F0"/>
    <w:rsid w:val="007F2E6D"/>
    <w:rsid w:val="007F3BA2"/>
    <w:rsid w:val="007F4F18"/>
    <w:rsid w:val="00804A4E"/>
    <w:rsid w:val="00811C6A"/>
    <w:rsid w:val="00812439"/>
    <w:rsid w:val="00812467"/>
    <w:rsid w:val="0081549A"/>
    <w:rsid w:val="008200F4"/>
    <w:rsid w:val="00823F9F"/>
    <w:rsid w:val="00824466"/>
    <w:rsid w:val="008249ED"/>
    <w:rsid w:val="00825FEE"/>
    <w:rsid w:val="008312BD"/>
    <w:rsid w:val="00834A60"/>
    <w:rsid w:val="00834AFC"/>
    <w:rsid w:val="00835B87"/>
    <w:rsid w:val="008401CE"/>
    <w:rsid w:val="0084671A"/>
    <w:rsid w:val="008468C6"/>
    <w:rsid w:val="00855D9D"/>
    <w:rsid w:val="00857E06"/>
    <w:rsid w:val="00860C25"/>
    <w:rsid w:val="008622D5"/>
    <w:rsid w:val="00864E13"/>
    <w:rsid w:val="008661B9"/>
    <w:rsid w:val="00870AE7"/>
    <w:rsid w:val="00871A93"/>
    <w:rsid w:val="00872FF6"/>
    <w:rsid w:val="00874D5A"/>
    <w:rsid w:val="00877079"/>
    <w:rsid w:val="008807C5"/>
    <w:rsid w:val="00880AEE"/>
    <w:rsid w:val="008877A7"/>
    <w:rsid w:val="008A2C08"/>
    <w:rsid w:val="008A65F2"/>
    <w:rsid w:val="008A6644"/>
    <w:rsid w:val="008A70C6"/>
    <w:rsid w:val="008B0794"/>
    <w:rsid w:val="008B1A15"/>
    <w:rsid w:val="008C5ADA"/>
    <w:rsid w:val="008C639F"/>
    <w:rsid w:val="008D0226"/>
    <w:rsid w:val="008D084F"/>
    <w:rsid w:val="008D171D"/>
    <w:rsid w:val="008D3A4B"/>
    <w:rsid w:val="008D41A8"/>
    <w:rsid w:val="008E028D"/>
    <w:rsid w:val="008E0364"/>
    <w:rsid w:val="008E175D"/>
    <w:rsid w:val="008E2F93"/>
    <w:rsid w:val="008E3D0D"/>
    <w:rsid w:val="008E5C53"/>
    <w:rsid w:val="008E78DB"/>
    <w:rsid w:val="008F34FA"/>
    <w:rsid w:val="008F39DB"/>
    <w:rsid w:val="008F5720"/>
    <w:rsid w:val="008F5919"/>
    <w:rsid w:val="008F7A68"/>
    <w:rsid w:val="009001A7"/>
    <w:rsid w:val="009009B8"/>
    <w:rsid w:val="0090231D"/>
    <w:rsid w:val="0090544D"/>
    <w:rsid w:val="00910A09"/>
    <w:rsid w:val="00910FC5"/>
    <w:rsid w:val="009126C9"/>
    <w:rsid w:val="00916C36"/>
    <w:rsid w:val="009177EA"/>
    <w:rsid w:val="009201C0"/>
    <w:rsid w:val="009209AA"/>
    <w:rsid w:val="00920B25"/>
    <w:rsid w:val="00921325"/>
    <w:rsid w:val="009215E7"/>
    <w:rsid w:val="00923BB3"/>
    <w:rsid w:val="0093022B"/>
    <w:rsid w:val="00935524"/>
    <w:rsid w:val="00935FAC"/>
    <w:rsid w:val="00943187"/>
    <w:rsid w:val="00944ADB"/>
    <w:rsid w:val="00944D10"/>
    <w:rsid w:val="0094718F"/>
    <w:rsid w:val="00951AB2"/>
    <w:rsid w:val="00951C8E"/>
    <w:rsid w:val="00951E0A"/>
    <w:rsid w:val="009529D9"/>
    <w:rsid w:val="0096052E"/>
    <w:rsid w:val="00960B14"/>
    <w:rsid w:val="00960C12"/>
    <w:rsid w:val="00962051"/>
    <w:rsid w:val="00965CC3"/>
    <w:rsid w:val="009675EA"/>
    <w:rsid w:val="00967E18"/>
    <w:rsid w:val="0097071C"/>
    <w:rsid w:val="00970DA6"/>
    <w:rsid w:val="0097150C"/>
    <w:rsid w:val="00971724"/>
    <w:rsid w:val="009722F5"/>
    <w:rsid w:val="009726BE"/>
    <w:rsid w:val="00974D09"/>
    <w:rsid w:val="00975FC6"/>
    <w:rsid w:val="00980D19"/>
    <w:rsid w:val="00982C1E"/>
    <w:rsid w:val="00983CEB"/>
    <w:rsid w:val="0098479C"/>
    <w:rsid w:val="009858CD"/>
    <w:rsid w:val="009904F0"/>
    <w:rsid w:val="00990BD5"/>
    <w:rsid w:val="00993CFA"/>
    <w:rsid w:val="00993D2F"/>
    <w:rsid w:val="00996427"/>
    <w:rsid w:val="00997863"/>
    <w:rsid w:val="009A4439"/>
    <w:rsid w:val="009A528E"/>
    <w:rsid w:val="009A5351"/>
    <w:rsid w:val="009B1FBB"/>
    <w:rsid w:val="009B2314"/>
    <w:rsid w:val="009B5F62"/>
    <w:rsid w:val="009C031E"/>
    <w:rsid w:val="009C1E41"/>
    <w:rsid w:val="009C43E6"/>
    <w:rsid w:val="009C6C2C"/>
    <w:rsid w:val="009C6DE1"/>
    <w:rsid w:val="009D0698"/>
    <w:rsid w:val="009D4997"/>
    <w:rsid w:val="009D520E"/>
    <w:rsid w:val="009D5687"/>
    <w:rsid w:val="009D57E2"/>
    <w:rsid w:val="009D5A06"/>
    <w:rsid w:val="009D6FBC"/>
    <w:rsid w:val="009D7E10"/>
    <w:rsid w:val="009D7F9E"/>
    <w:rsid w:val="009E666D"/>
    <w:rsid w:val="009E6CDF"/>
    <w:rsid w:val="009E71C4"/>
    <w:rsid w:val="009E7D32"/>
    <w:rsid w:val="009F154B"/>
    <w:rsid w:val="009F2566"/>
    <w:rsid w:val="009F4BB9"/>
    <w:rsid w:val="009F6EC2"/>
    <w:rsid w:val="009F7968"/>
    <w:rsid w:val="00A04AFE"/>
    <w:rsid w:val="00A04BF2"/>
    <w:rsid w:val="00A04D25"/>
    <w:rsid w:val="00A145C7"/>
    <w:rsid w:val="00A1480F"/>
    <w:rsid w:val="00A17173"/>
    <w:rsid w:val="00A1794F"/>
    <w:rsid w:val="00A20672"/>
    <w:rsid w:val="00A20E3F"/>
    <w:rsid w:val="00A2374D"/>
    <w:rsid w:val="00A3038E"/>
    <w:rsid w:val="00A3064B"/>
    <w:rsid w:val="00A315B1"/>
    <w:rsid w:val="00A34ECC"/>
    <w:rsid w:val="00A37E31"/>
    <w:rsid w:val="00A420A1"/>
    <w:rsid w:val="00A46448"/>
    <w:rsid w:val="00A503F4"/>
    <w:rsid w:val="00A52D41"/>
    <w:rsid w:val="00A55141"/>
    <w:rsid w:val="00A57563"/>
    <w:rsid w:val="00A61955"/>
    <w:rsid w:val="00A61ACA"/>
    <w:rsid w:val="00A62F36"/>
    <w:rsid w:val="00A62F8A"/>
    <w:rsid w:val="00A65565"/>
    <w:rsid w:val="00A70814"/>
    <w:rsid w:val="00A708DD"/>
    <w:rsid w:val="00A70C3F"/>
    <w:rsid w:val="00A723E1"/>
    <w:rsid w:val="00A737DC"/>
    <w:rsid w:val="00A8623F"/>
    <w:rsid w:val="00A91BA9"/>
    <w:rsid w:val="00A93C3F"/>
    <w:rsid w:val="00AA34B1"/>
    <w:rsid w:val="00AA4250"/>
    <w:rsid w:val="00AA4691"/>
    <w:rsid w:val="00AA508B"/>
    <w:rsid w:val="00AA7372"/>
    <w:rsid w:val="00AA7D7D"/>
    <w:rsid w:val="00AB29CF"/>
    <w:rsid w:val="00AC0BEB"/>
    <w:rsid w:val="00AC1768"/>
    <w:rsid w:val="00AC2FB6"/>
    <w:rsid w:val="00AC3B53"/>
    <w:rsid w:val="00AD1483"/>
    <w:rsid w:val="00AD1C8F"/>
    <w:rsid w:val="00AD2908"/>
    <w:rsid w:val="00AD34EB"/>
    <w:rsid w:val="00AD6376"/>
    <w:rsid w:val="00AE57B8"/>
    <w:rsid w:val="00AF1A26"/>
    <w:rsid w:val="00AF2446"/>
    <w:rsid w:val="00AF2B11"/>
    <w:rsid w:val="00AF47B5"/>
    <w:rsid w:val="00AF5CD4"/>
    <w:rsid w:val="00AF799C"/>
    <w:rsid w:val="00B01F82"/>
    <w:rsid w:val="00B02B39"/>
    <w:rsid w:val="00B02DEF"/>
    <w:rsid w:val="00B03325"/>
    <w:rsid w:val="00B04604"/>
    <w:rsid w:val="00B053DB"/>
    <w:rsid w:val="00B058BF"/>
    <w:rsid w:val="00B17BD5"/>
    <w:rsid w:val="00B4094C"/>
    <w:rsid w:val="00B4114D"/>
    <w:rsid w:val="00B41443"/>
    <w:rsid w:val="00B41FD6"/>
    <w:rsid w:val="00B4269A"/>
    <w:rsid w:val="00B432CB"/>
    <w:rsid w:val="00B43FD3"/>
    <w:rsid w:val="00B44133"/>
    <w:rsid w:val="00B52E2B"/>
    <w:rsid w:val="00B533AF"/>
    <w:rsid w:val="00B5519F"/>
    <w:rsid w:val="00B563A4"/>
    <w:rsid w:val="00B56CFA"/>
    <w:rsid w:val="00B61549"/>
    <w:rsid w:val="00B61C82"/>
    <w:rsid w:val="00B644B0"/>
    <w:rsid w:val="00B70913"/>
    <w:rsid w:val="00B72D85"/>
    <w:rsid w:val="00B75939"/>
    <w:rsid w:val="00B76DBE"/>
    <w:rsid w:val="00B7750F"/>
    <w:rsid w:val="00B775DF"/>
    <w:rsid w:val="00B77F40"/>
    <w:rsid w:val="00B81E18"/>
    <w:rsid w:val="00B83F31"/>
    <w:rsid w:val="00B84F21"/>
    <w:rsid w:val="00B857FC"/>
    <w:rsid w:val="00B86641"/>
    <w:rsid w:val="00B8682D"/>
    <w:rsid w:val="00B87753"/>
    <w:rsid w:val="00B93125"/>
    <w:rsid w:val="00B93508"/>
    <w:rsid w:val="00B939A9"/>
    <w:rsid w:val="00BA2E8E"/>
    <w:rsid w:val="00BA32D4"/>
    <w:rsid w:val="00BA37CA"/>
    <w:rsid w:val="00BA7E2A"/>
    <w:rsid w:val="00BB038B"/>
    <w:rsid w:val="00BB0C34"/>
    <w:rsid w:val="00BC4701"/>
    <w:rsid w:val="00BC555A"/>
    <w:rsid w:val="00BC63A5"/>
    <w:rsid w:val="00BD01A4"/>
    <w:rsid w:val="00BD0209"/>
    <w:rsid w:val="00BD0E10"/>
    <w:rsid w:val="00BD2096"/>
    <w:rsid w:val="00BD2B12"/>
    <w:rsid w:val="00BD4B8E"/>
    <w:rsid w:val="00BD73F9"/>
    <w:rsid w:val="00BE165D"/>
    <w:rsid w:val="00BE6FD8"/>
    <w:rsid w:val="00BE735F"/>
    <w:rsid w:val="00BE7BA4"/>
    <w:rsid w:val="00BF07DB"/>
    <w:rsid w:val="00BF2E38"/>
    <w:rsid w:val="00BF4289"/>
    <w:rsid w:val="00C012D7"/>
    <w:rsid w:val="00C01BFA"/>
    <w:rsid w:val="00C02D9B"/>
    <w:rsid w:val="00C04105"/>
    <w:rsid w:val="00C07162"/>
    <w:rsid w:val="00C11E73"/>
    <w:rsid w:val="00C13A78"/>
    <w:rsid w:val="00C1463B"/>
    <w:rsid w:val="00C2148B"/>
    <w:rsid w:val="00C2298D"/>
    <w:rsid w:val="00C22C26"/>
    <w:rsid w:val="00C22D5C"/>
    <w:rsid w:val="00C2405F"/>
    <w:rsid w:val="00C25C0A"/>
    <w:rsid w:val="00C35E22"/>
    <w:rsid w:val="00C50939"/>
    <w:rsid w:val="00C545AD"/>
    <w:rsid w:val="00C57439"/>
    <w:rsid w:val="00C6014B"/>
    <w:rsid w:val="00C602B9"/>
    <w:rsid w:val="00C61159"/>
    <w:rsid w:val="00C61366"/>
    <w:rsid w:val="00C6447D"/>
    <w:rsid w:val="00C70001"/>
    <w:rsid w:val="00C71C7E"/>
    <w:rsid w:val="00C72CFF"/>
    <w:rsid w:val="00C72FAE"/>
    <w:rsid w:val="00C81249"/>
    <w:rsid w:val="00C8129A"/>
    <w:rsid w:val="00C8260E"/>
    <w:rsid w:val="00C832F3"/>
    <w:rsid w:val="00C87BC1"/>
    <w:rsid w:val="00C910E4"/>
    <w:rsid w:val="00C97E8C"/>
    <w:rsid w:val="00CA15C1"/>
    <w:rsid w:val="00CA72E4"/>
    <w:rsid w:val="00CA78FC"/>
    <w:rsid w:val="00CB12F8"/>
    <w:rsid w:val="00CB76CE"/>
    <w:rsid w:val="00CB7947"/>
    <w:rsid w:val="00CC28EC"/>
    <w:rsid w:val="00CC7566"/>
    <w:rsid w:val="00CC792F"/>
    <w:rsid w:val="00CD157D"/>
    <w:rsid w:val="00CD25B1"/>
    <w:rsid w:val="00CD4922"/>
    <w:rsid w:val="00CD4E6F"/>
    <w:rsid w:val="00CE3602"/>
    <w:rsid w:val="00CE5DCC"/>
    <w:rsid w:val="00CE7067"/>
    <w:rsid w:val="00CF007F"/>
    <w:rsid w:val="00CF0BC9"/>
    <w:rsid w:val="00CF2AA6"/>
    <w:rsid w:val="00CF6A48"/>
    <w:rsid w:val="00D02CAC"/>
    <w:rsid w:val="00D04BBE"/>
    <w:rsid w:val="00D06105"/>
    <w:rsid w:val="00D07F53"/>
    <w:rsid w:val="00D108B5"/>
    <w:rsid w:val="00D10993"/>
    <w:rsid w:val="00D12A93"/>
    <w:rsid w:val="00D14E9E"/>
    <w:rsid w:val="00D1693F"/>
    <w:rsid w:val="00D1741A"/>
    <w:rsid w:val="00D2143F"/>
    <w:rsid w:val="00D22B33"/>
    <w:rsid w:val="00D304F4"/>
    <w:rsid w:val="00D319B7"/>
    <w:rsid w:val="00D32D45"/>
    <w:rsid w:val="00D35A1A"/>
    <w:rsid w:val="00D3699C"/>
    <w:rsid w:val="00D3717E"/>
    <w:rsid w:val="00D37FAF"/>
    <w:rsid w:val="00D4108F"/>
    <w:rsid w:val="00D45F9D"/>
    <w:rsid w:val="00D514A9"/>
    <w:rsid w:val="00D533C7"/>
    <w:rsid w:val="00D55780"/>
    <w:rsid w:val="00D55AC8"/>
    <w:rsid w:val="00D565CA"/>
    <w:rsid w:val="00D57533"/>
    <w:rsid w:val="00D6107A"/>
    <w:rsid w:val="00D61587"/>
    <w:rsid w:val="00D625A6"/>
    <w:rsid w:val="00D64F2C"/>
    <w:rsid w:val="00D64FC2"/>
    <w:rsid w:val="00D65655"/>
    <w:rsid w:val="00D65E67"/>
    <w:rsid w:val="00D70E83"/>
    <w:rsid w:val="00D71F55"/>
    <w:rsid w:val="00D72CCA"/>
    <w:rsid w:val="00D73621"/>
    <w:rsid w:val="00D748B5"/>
    <w:rsid w:val="00D7639D"/>
    <w:rsid w:val="00D831A5"/>
    <w:rsid w:val="00D83D35"/>
    <w:rsid w:val="00D910C7"/>
    <w:rsid w:val="00D9205D"/>
    <w:rsid w:val="00D9266C"/>
    <w:rsid w:val="00D9507D"/>
    <w:rsid w:val="00D9740F"/>
    <w:rsid w:val="00DA2145"/>
    <w:rsid w:val="00DA4B66"/>
    <w:rsid w:val="00DA7556"/>
    <w:rsid w:val="00DB1609"/>
    <w:rsid w:val="00DB226F"/>
    <w:rsid w:val="00DB4219"/>
    <w:rsid w:val="00DB4C3B"/>
    <w:rsid w:val="00DB5566"/>
    <w:rsid w:val="00DB612E"/>
    <w:rsid w:val="00DB6812"/>
    <w:rsid w:val="00DC026B"/>
    <w:rsid w:val="00DC24C0"/>
    <w:rsid w:val="00DC3EED"/>
    <w:rsid w:val="00DC43FD"/>
    <w:rsid w:val="00DC4AAB"/>
    <w:rsid w:val="00DC73B2"/>
    <w:rsid w:val="00DC7466"/>
    <w:rsid w:val="00DD0E9A"/>
    <w:rsid w:val="00DD3D17"/>
    <w:rsid w:val="00DD4818"/>
    <w:rsid w:val="00DD4A96"/>
    <w:rsid w:val="00DD5FC5"/>
    <w:rsid w:val="00DE021F"/>
    <w:rsid w:val="00DE0B3E"/>
    <w:rsid w:val="00DE376B"/>
    <w:rsid w:val="00DF03D5"/>
    <w:rsid w:val="00DF103E"/>
    <w:rsid w:val="00DF1686"/>
    <w:rsid w:val="00DF4CBC"/>
    <w:rsid w:val="00DF587B"/>
    <w:rsid w:val="00DF67A8"/>
    <w:rsid w:val="00E00ABB"/>
    <w:rsid w:val="00E0111A"/>
    <w:rsid w:val="00E02A1E"/>
    <w:rsid w:val="00E03A7D"/>
    <w:rsid w:val="00E049B1"/>
    <w:rsid w:val="00E04F27"/>
    <w:rsid w:val="00E05163"/>
    <w:rsid w:val="00E05380"/>
    <w:rsid w:val="00E07174"/>
    <w:rsid w:val="00E12351"/>
    <w:rsid w:val="00E156E6"/>
    <w:rsid w:val="00E172D8"/>
    <w:rsid w:val="00E21D23"/>
    <w:rsid w:val="00E227D5"/>
    <w:rsid w:val="00E22F18"/>
    <w:rsid w:val="00E34B33"/>
    <w:rsid w:val="00E40E49"/>
    <w:rsid w:val="00E40FEC"/>
    <w:rsid w:val="00E41B51"/>
    <w:rsid w:val="00E431F1"/>
    <w:rsid w:val="00E436F6"/>
    <w:rsid w:val="00E44675"/>
    <w:rsid w:val="00E52753"/>
    <w:rsid w:val="00E53208"/>
    <w:rsid w:val="00E5442C"/>
    <w:rsid w:val="00E5583A"/>
    <w:rsid w:val="00E56CE7"/>
    <w:rsid w:val="00E621ED"/>
    <w:rsid w:val="00E63384"/>
    <w:rsid w:val="00E634C5"/>
    <w:rsid w:val="00E63D54"/>
    <w:rsid w:val="00E6533B"/>
    <w:rsid w:val="00E660E7"/>
    <w:rsid w:val="00E70008"/>
    <w:rsid w:val="00E709E2"/>
    <w:rsid w:val="00E70D9C"/>
    <w:rsid w:val="00E74880"/>
    <w:rsid w:val="00E77D86"/>
    <w:rsid w:val="00E8061C"/>
    <w:rsid w:val="00E84C0C"/>
    <w:rsid w:val="00E84DAD"/>
    <w:rsid w:val="00E85643"/>
    <w:rsid w:val="00E8761E"/>
    <w:rsid w:val="00E90299"/>
    <w:rsid w:val="00E9211D"/>
    <w:rsid w:val="00E92F28"/>
    <w:rsid w:val="00E95DC6"/>
    <w:rsid w:val="00E962D4"/>
    <w:rsid w:val="00E969E4"/>
    <w:rsid w:val="00E9718C"/>
    <w:rsid w:val="00E9735A"/>
    <w:rsid w:val="00EA2149"/>
    <w:rsid w:val="00EA666D"/>
    <w:rsid w:val="00EB006D"/>
    <w:rsid w:val="00EB154A"/>
    <w:rsid w:val="00EB1727"/>
    <w:rsid w:val="00EB2A47"/>
    <w:rsid w:val="00EB344E"/>
    <w:rsid w:val="00EB4850"/>
    <w:rsid w:val="00EB664E"/>
    <w:rsid w:val="00EC167A"/>
    <w:rsid w:val="00EC1B8D"/>
    <w:rsid w:val="00EC3149"/>
    <w:rsid w:val="00EC326B"/>
    <w:rsid w:val="00EC5CD1"/>
    <w:rsid w:val="00EC77E7"/>
    <w:rsid w:val="00ED0198"/>
    <w:rsid w:val="00ED098E"/>
    <w:rsid w:val="00EE071F"/>
    <w:rsid w:val="00EE0BD5"/>
    <w:rsid w:val="00EE10AD"/>
    <w:rsid w:val="00EE5105"/>
    <w:rsid w:val="00EE551C"/>
    <w:rsid w:val="00EE661C"/>
    <w:rsid w:val="00EE6FBE"/>
    <w:rsid w:val="00EF1401"/>
    <w:rsid w:val="00EF705D"/>
    <w:rsid w:val="00EF7430"/>
    <w:rsid w:val="00EF7C9B"/>
    <w:rsid w:val="00F0453C"/>
    <w:rsid w:val="00F05B11"/>
    <w:rsid w:val="00F05D47"/>
    <w:rsid w:val="00F10DF1"/>
    <w:rsid w:val="00F12573"/>
    <w:rsid w:val="00F13217"/>
    <w:rsid w:val="00F171C8"/>
    <w:rsid w:val="00F17FE7"/>
    <w:rsid w:val="00F23586"/>
    <w:rsid w:val="00F27477"/>
    <w:rsid w:val="00F2778B"/>
    <w:rsid w:val="00F30CE5"/>
    <w:rsid w:val="00F32B6B"/>
    <w:rsid w:val="00F33D3C"/>
    <w:rsid w:val="00F35D66"/>
    <w:rsid w:val="00F37C9F"/>
    <w:rsid w:val="00F4121B"/>
    <w:rsid w:val="00F41E35"/>
    <w:rsid w:val="00F41FA8"/>
    <w:rsid w:val="00F44916"/>
    <w:rsid w:val="00F46782"/>
    <w:rsid w:val="00F50B3F"/>
    <w:rsid w:val="00F5180A"/>
    <w:rsid w:val="00F523A8"/>
    <w:rsid w:val="00F54007"/>
    <w:rsid w:val="00F561FA"/>
    <w:rsid w:val="00F56201"/>
    <w:rsid w:val="00F56AAF"/>
    <w:rsid w:val="00F61881"/>
    <w:rsid w:val="00F62109"/>
    <w:rsid w:val="00F63D67"/>
    <w:rsid w:val="00F641E9"/>
    <w:rsid w:val="00F652FD"/>
    <w:rsid w:val="00F65C5A"/>
    <w:rsid w:val="00F65E10"/>
    <w:rsid w:val="00F65E53"/>
    <w:rsid w:val="00F66D5A"/>
    <w:rsid w:val="00F73E0A"/>
    <w:rsid w:val="00F7512E"/>
    <w:rsid w:val="00F76135"/>
    <w:rsid w:val="00F813E4"/>
    <w:rsid w:val="00F84174"/>
    <w:rsid w:val="00F87C64"/>
    <w:rsid w:val="00F950AF"/>
    <w:rsid w:val="00F97566"/>
    <w:rsid w:val="00FA11D9"/>
    <w:rsid w:val="00FA231C"/>
    <w:rsid w:val="00FA246C"/>
    <w:rsid w:val="00FA3EF4"/>
    <w:rsid w:val="00FA65B0"/>
    <w:rsid w:val="00FB07FF"/>
    <w:rsid w:val="00FB226A"/>
    <w:rsid w:val="00FB31B2"/>
    <w:rsid w:val="00FB4749"/>
    <w:rsid w:val="00FB5433"/>
    <w:rsid w:val="00FB6335"/>
    <w:rsid w:val="00FC1A39"/>
    <w:rsid w:val="00FC1B81"/>
    <w:rsid w:val="00FC1BD5"/>
    <w:rsid w:val="00FC2381"/>
    <w:rsid w:val="00FC3476"/>
    <w:rsid w:val="00FD0528"/>
    <w:rsid w:val="00FD1228"/>
    <w:rsid w:val="00FD1DD5"/>
    <w:rsid w:val="00FD2D2B"/>
    <w:rsid w:val="00FE1BA9"/>
    <w:rsid w:val="00FE1EB0"/>
    <w:rsid w:val="00FE222E"/>
    <w:rsid w:val="00FE2577"/>
    <w:rsid w:val="00FE270C"/>
    <w:rsid w:val="00FE3B99"/>
    <w:rsid w:val="00FE5331"/>
    <w:rsid w:val="00FE5578"/>
    <w:rsid w:val="00FE7981"/>
    <w:rsid w:val="00FE7A43"/>
    <w:rsid w:val="00FF0A30"/>
    <w:rsid w:val="00FF0D36"/>
    <w:rsid w:val="00FF3154"/>
    <w:rsid w:val="00FF4635"/>
    <w:rsid w:val="00FF4ADB"/>
    <w:rsid w:val="00FF51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507CE"/>
  <w15:docId w15:val="{AC050344-6F20-49EC-B72D-3B715EF9E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351"/>
  </w:style>
  <w:style w:type="paragraph" w:styleId="1">
    <w:name w:val="heading 1"/>
    <w:basedOn w:val="a"/>
    <w:next w:val="a"/>
    <w:link w:val="10"/>
    <w:uiPriority w:val="99"/>
    <w:qFormat/>
    <w:rsid w:val="00D319B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2C16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unhideWhenUsed/>
    <w:qFormat/>
    <w:rsid w:val="002C166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FE270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1D5EB9"/>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1"/>
    <w:uiPriority w:val="99"/>
    <w:qFormat/>
    <w:rsid w:val="00EB154A"/>
    <w:pPr>
      <w:tabs>
        <w:tab w:val="num" w:pos="1152"/>
      </w:tabs>
      <w:suppressAutoHyphens/>
      <w:spacing w:before="240" w:after="60" w:line="240" w:lineRule="auto"/>
      <w:ind w:left="1152" w:hanging="1152"/>
      <w:outlineLvl w:val="5"/>
    </w:pPr>
    <w:rPr>
      <w:rFonts w:ascii="Calibri" w:eastAsia="Times New Roman" w:hAnsi="Calibri" w:cs="Times New Roman"/>
      <w:b/>
      <w:bCs/>
      <w:lang w:eastAsia="ar-SA"/>
    </w:rPr>
  </w:style>
  <w:style w:type="paragraph" w:styleId="7">
    <w:name w:val="heading 7"/>
    <w:basedOn w:val="a"/>
    <w:next w:val="a"/>
    <w:link w:val="70"/>
    <w:uiPriority w:val="9"/>
    <w:unhideWhenUsed/>
    <w:qFormat/>
    <w:rsid w:val="001D5EB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unhideWhenUsed/>
    <w:qFormat/>
    <w:rsid w:val="001D5EB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1675"/>
    <w:rPr>
      <w:color w:val="0000FF"/>
      <w:u w:val="single"/>
    </w:rPr>
  </w:style>
  <w:style w:type="paragraph" w:styleId="a4">
    <w:name w:val="Body Text"/>
    <w:aliases w:val="Основной текст Знак Знак"/>
    <w:basedOn w:val="a"/>
    <w:link w:val="11"/>
    <w:uiPriority w:val="99"/>
    <w:rsid w:val="00751675"/>
    <w:pPr>
      <w:spacing w:after="0" w:line="240" w:lineRule="auto"/>
      <w:jc w:val="center"/>
    </w:pPr>
    <w:rPr>
      <w:rFonts w:ascii="Times New Roman" w:eastAsia="Times New Roman" w:hAnsi="Times New Roman" w:cs="Times New Roman"/>
      <w:sz w:val="24"/>
      <w:szCs w:val="24"/>
      <w:lang w:eastAsia="ru-RU"/>
    </w:rPr>
  </w:style>
  <w:style w:type="character" w:customStyle="1" w:styleId="a5">
    <w:name w:val="Основной текст Знак"/>
    <w:basedOn w:val="a0"/>
    <w:uiPriority w:val="99"/>
    <w:rsid w:val="00751675"/>
  </w:style>
  <w:style w:type="character" w:customStyle="1" w:styleId="11">
    <w:name w:val="Основной текст Знак1"/>
    <w:aliases w:val="Основной текст Знак Знак Знак"/>
    <w:link w:val="a4"/>
    <w:uiPriority w:val="99"/>
    <w:rsid w:val="00751675"/>
    <w:rPr>
      <w:rFonts w:ascii="Times New Roman" w:eastAsia="Times New Roman" w:hAnsi="Times New Roman" w:cs="Times New Roman"/>
      <w:sz w:val="24"/>
      <w:szCs w:val="24"/>
      <w:lang w:eastAsia="ru-RU"/>
    </w:rPr>
  </w:style>
  <w:style w:type="paragraph" w:styleId="a6">
    <w:name w:val="Balloon Text"/>
    <w:basedOn w:val="a"/>
    <w:link w:val="a7"/>
    <w:uiPriority w:val="99"/>
    <w:unhideWhenUsed/>
    <w:rsid w:val="007516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rsid w:val="00751675"/>
    <w:rPr>
      <w:rFonts w:ascii="Segoe UI" w:hAnsi="Segoe UI" w:cs="Segoe UI"/>
      <w:sz w:val="18"/>
      <w:szCs w:val="18"/>
    </w:rPr>
  </w:style>
  <w:style w:type="paragraph" w:customStyle="1" w:styleId="a8">
    <w:name w:val="Мой"/>
    <w:basedOn w:val="a"/>
    <w:rsid w:val="000D076D"/>
    <w:pPr>
      <w:spacing w:after="0" w:line="240" w:lineRule="auto"/>
      <w:ind w:firstLine="720"/>
      <w:jc w:val="both"/>
    </w:pPr>
    <w:rPr>
      <w:rFonts w:ascii="CG Times (W1)" w:eastAsia="Times New Roman" w:hAnsi="CG Times (W1)" w:cs="Times New Roman"/>
      <w:sz w:val="28"/>
      <w:szCs w:val="20"/>
      <w:lang w:eastAsia="ru-RU"/>
    </w:rPr>
  </w:style>
  <w:style w:type="paragraph" w:styleId="a9">
    <w:name w:val="List Paragraph"/>
    <w:basedOn w:val="a"/>
    <w:uiPriority w:val="99"/>
    <w:qFormat/>
    <w:rsid w:val="00D12A93"/>
    <w:pPr>
      <w:ind w:left="720"/>
      <w:contextualSpacing/>
    </w:pPr>
  </w:style>
  <w:style w:type="character" w:customStyle="1" w:styleId="sfwc">
    <w:name w:val="sfwc"/>
    <w:basedOn w:val="a0"/>
    <w:rsid w:val="00FC1A39"/>
  </w:style>
  <w:style w:type="paragraph" w:styleId="aa">
    <w:name w:val="Normal (Web)"/>
    <w:basedOn w:val="a"/>
    <w:uiPriority w:val="99"/>
    <w:unhideWhenUsed/>
    <w:rsid w:val="002B4E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520D45"/>
    <w:rPr>
      <w:i/>
      <w:iCs/>
    </w:rPr>
  </w:style>
  <w:style w:type="character" w:styleId="ac">
    <w:name w:val="Strong"/>
    <w:basedOn w:val="a0"/>
    <w:uiPriority w:val="22"/>
    <w:qFormat/>
    <w:rsid w:val="00F56AAF"/>
    <w:rPr>
      <w:b/>
      <w:bCs/>
    </w:rPr>
  </w:style>
  <w:style w:type="paragraph" w:customStyle="1" w:styleId="s1">
    <w:name w:val="s_1"/>
    <w:basedOn w:val="a"/>
    <w:rsid w:val="00447A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basedOn w:val="a0"/>
    <w:rsid w:val="00D57533"/>
  </w:style>
  <w:style w:type="character" w:customStyle="1" w:styleId="highlightsearch">
    <w:name w:val="highlightsearch"/>
    <w:basedOn w:val="a0"/>
    <w:rsid w:val="00D35A1A"/>
  </w:style>
  <w:style w:type="character" w:customStyle="1" w:styleId="10">
    <w:name w:val="Заголовок 1 Знак"/>
    <w:basedOn w:val="a0"/>
    <w:link w:val="1"/>
    <w:uiPriority w:val="99"/>
    <w:rsid w:val="00D319B7"/>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2C166E"/>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9"/>
    <w:rsid w:val="002C166E"/>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uiPriority w:val="99"/>
    <w:rsid w:val="00EB154A"/>
    <w:rPr>
      <w:rFonts w:asciiTheme="majorHAnsi" w:eastAsiaTheme="majorEastAsia" w:hAnsiTheme="majorHAnsi" w:cstheme="majorBidi"/>
      <w:color w:val="243F60" w:themeColor="accent1" w:themeShade="7F"/>
    </w:rPr>
  </w:style>
  <w:style w:type="numbering" w:customStyle="1" w:styleId="12">
    <w:name w:val="Нет списка1"/>
    <w:next w:val="a2"/>
    <w:uiPriority w:val="99"/>
    <w:semiHidden/>
    <w:unhideWhenUsed/>
    <w:rsid w:val="00EB154A"/>
  </w:style>
  <w:style w:type="character" w:customStyle="1" w:styleId="61">
    <w:name w:val="Заголовок 6 Знак1"/>
    <w:basedOn w:val="a0"/>
    <w:link w:val="6"/>
    <w:uiPriority w:val="99"/>
    <w:locked/>
    <w:rsid w:val="00EB154A"/>
    <w:rPr>
      <w:rFonts w:ascii="Calibri" w:eastAsia="Times New Roman" w:hAnsi="Calibri" w:cs="Times New Roman"/>
      <w:b/>
      <w:bCs/>
      <w:lang w:eastAsia="ar-SA"/>
    </w:rPr>
  </w:style>
  <w:style w:type="character" w:customStyle="1" w:styleId="WW8Num5z0">
    <w:name w:val="WW8Num5z0"/>
    <w:uiPriority w:val="99"/>
    <w:rsid w:val="00EB154A"/>
    <w:rPr>
      <w:rFonts w:ascii="Times New Roman" w:hAnsi="Times New Roman"/>
      <w:sz w:val="20"/>
    </w:rPr>
  </w:style>
  <w:style w:type="character" w:customStyle="1" w:styleId="WW8Num6z0">
    <w:name w:val="WW8Num6z0"/>
    <w:uiPriority w:val="99"/>
    <w:rsid w:val="00EB154A"/>
    <w:rPr>
      <w:rFonts w:ascii="Times New Roman" w:hAnsi="Times New Roman"/>
      <w:sz w:val="20"/>
    </w:rPr>
  </w:style>
  <w:style w:type="character" w:customStyle="1" w:styleId="WW8Num7z1">
    <w:name w:val="WW8Num7z1"/>
    <w:uiPriority w:val="99"/>
    <w:rsid w:val="00EB154A"/>
    <w:rPr>
      <w:sz w:val="20"/>
    </w:rPr>
  </w:style>
  <w:style w:type="character" w:customStyle="1" w:styleId="WW8Num8z1">
    <w:name w:val="WW8Num8z1"/>
    <w:uiPriority w:val="99"/>
    <w:rsid w:val="00EB154A"/>
    <w:rPr>
      <w:sz w:val="20"/>
    </w:rPr>
  </w:style>
  <w:style w:type="character" w:customStyle="1" w:styleId="WW8Num10z0">
    <w:name w:val="WW8Num10z0"/>
    <w:uiPriority w:val="99"/>
    <w:rsid w:val="00EB154A"/>
    <w:rPr>
      <w:rFonts w:ascii="Symbol" w:hAnsi="Symbol"/>
    </w:rPr>
  </w:style>
  <w:style w:type="character" w:customStyle="1" w:styleId="WW8Num10z1">
    <w:name w:val="WW8Num10z1"/>
    <w:uiPriority w:val="99"/>
    <w:rsid w:val="00EB154A"/>
    <w:rPr>
      <w:rFonts w:ascii="Courier New" w:hAnsi="Courier New"/>
    </w:rPr>
  </w:style>
  <w:style w:type="character" w:customStyle="1" w:styleId="WW8Num10z2">
    <w:name w:val="WW8Num10z2"/>
    <w:uiPriority w:val="99"/>
    <w:rsid w:val="00EB154A"/>
    <w:rPr>
      <w:rFonts w:ascii="Wingdings" w:hAnsi="Wingdings"/>
    </w:rPr>
  </w:style>
  <w:style w:type="character" w:customStyle="1" w:styleId="WW8Num11z1">
    <w:name w:val="WW8Num11z1"/>
    <w:uiPriority w:val="99"/>
    <w:rsid w:val="00EB154A"/>
    <w:rPr>
      <w:sz w:val="20"/>
    </w:rPr>
  </w:style>
  <w:style w:type="character" w:customStyle="1" w:styleId="WW8Num14z0">
    <w:name w:val="WW8Num14z0"/>
    <w:uiPriority w:val="99"/>
    <w:rsid w:val="00EB154A"/>
    <w:rPr>
      <w:color w:val="auto"/>
    </w:rPr>
  </w:style>
  <w:style w:type="character" w:customStyle="1" w:styleId="WW8Num17z0">
    <w:name w:val="WW8Num17z0"/>
    <w:uiPriority w:val="99"/>
    <w:rsid w:val="00EB154A"/>
    <w:rPr>
      <w:rFonts w:ascii="Times New Roman" w:hAnsi="Times New Roman"/>
      <w:sz w:val="20"/>
    </w:rPr>
  </w:style>
  <w:style w:type="character" w:customStyle="1" w:styleId="13">
    <w:name w:val="Основной шрифт абзаца1"/>
    <w:uiPriority w:val="99"/>
    <w:rsid w:val="00EB154A"/>
  </w:style>
  <w:style w:type="character" w:customStyle="1" w:styleId="label">
    <w:name w:val="label"/>
    <w:basedOn w:val="13"/>
    <w:uiPriority w:val="99"/>
    <w:rsid w:val="00EB154A"/>
    <w:rPr>
      <w:rFonts w:cs="Times New Roman"/>
    </w:rPr>
  </w:style>
  <w:style w:type="character" w:customStyle="1" w:styleId="ad">
    <w:name w:val="Текст сноски Знак"/>
    <w:basedOn w:val="13"/>
    <w:rsid w:val="00EB154A"/>
    <w:rPr>
      <w:rFonts w:cs="Times New Roman"/>
    </w:rPr>
  </w:style>
  <w:style w:type="character" w:customStyle="1" w:styleId="ae">
    <w:name w:val="Символ сноски"/>
    <w:uiPriority w:val="99"/>
    <w:rsid w:val="00EB154A"/>
    <w:rPr>
      <w:vertAlign w:val="superscript"/>
    </w:rPr>
  </w:style>
  <w:style w:type="character" w:customStyle="1" w:styleId="af">
    <w:name w:val="Основной текст с отступом Знак"/>
    <w:uiPriority w:val="99"/>
    <w:rsid w:val="00EB154A"/>
    <w:rPr>
      <w:sz w:val="24"/>
    </w:rPr>
  </w:style>
  <w:style w:type="character" w:customStyle="1" w:styleId="31">
    <w:name w:val="Основной текст 3 Знак"/>
    <w:uiPriority w:val="99"/>
    <w:rsid w:val="00EB154A"/>
    <w:rPr>
      <w:sz w:val="16"/>
    </w:rPr>
  </w:style>
  <w:style w:type="character" w:customStyle="1" w:styleId="21">
    <w:name w:val="Основной текст 2 Знак"/>
    <w:uiPriority w:val="99"/>
    <w:rsid w:val="00EB154A"/>
    <w:rPr>
      <w:sz w:val="24"/>
    </w:rPr>
  </w:style>
  <w:style w:type="character" w:customStyle="1" w:styleId="apple-converted-space">
    <w:name w:val="apple-converted-space"/>
    <w:basedOn w:val="13"/>
    <w:rsid w:val="00EB154A"/>
    <w:rPr>
      <w:rFonts w:cs="Times New Roman"/>
    </w:rPr>
  </w:style>
  <w:style w:type="character" w:customStyle="1" w:styleId="region">
    <w:name w:val="region"/>
    <w:basedOn w:val="13"/>
    <w:uiPriority w:val="99"/>
    <w:rsid w:val="00EB154A"/>
    <w:rPr>
      <w:rFonts w:cs="Times New Roman"/>
    </w:rPr>
  </w:style>
  <w:style w:type="character" w:customStyle="1" w:styleId="street-address">
    <w:name w:val="street-address"/>
    <w:basedOn w:val="13"/>
    <w:uiPriority w:val="99"/>
    <w:rsid w:val="00EB154A"/>
    <w:rPr>
      <w:rFonts w:cs="Times New Roman"/>
    </w:rPr>
  </w:style>
  <w:style w:type="character" w:customStyle="1" w:styleId="postal-code">
    <w:name w:val="postal-code"/>
    <w:basedOn w:val="13"/>
    <w:uiPriority w:val="99"/>
    <w:rsid w:val="00EB154A"/>
    <w:rPr>
      <w:rFonts w:cs="Times New Roman"/>
    </w:rPr>
  </w:style>
  <w:style w:type="character" w:customStyle="1" w:styleId="country-name">
    <w:name w:val="country-name"/>
    <w:basedOn w:val="13"/>
    <w:uiPriority w:val="99"/>
    <w:rsid w:val="00EB154A"/>
    <w:rPr>
      <w:rFonts w:cs="Times New Roman"/>
    </w:rPr>
  </w:style>
  <w:style w:type="character" w:customStyle="1" w:styleId="locality">
    <w:name w:val="locality"/>
    <w:basedOn w:val="13"/>
    <w:uiPriority w:val="99"/>
    <w:rsid w:val="00EB154A"/>
    <w:rPr>
      <w:rFonts w:cs="Times New Roman"/>
    </w:rPr>
  </w:style>
  <w:style w:type="character" w:customStyle="1" w:styleId="b-company-infonumber">
    <w:name w:val="b-company-info__number"/>
    <w:basedOn w:val="13"/>
    <w:uiPriority w:val="99"/>
    <w:rsid w:val="00EB154A"/>
    <w:rPr>
      <w:rFonts w:cs="Times New Roman"/>
    </w:rPr>
  </w:style>
  <w:style w:type="character" w:customStyle="1" w:styleId="af0">
    <w:name w:val="Верхний колонтитул Знак"/>
    <w:uiPriority w:val="99"/>
    <w:rsid w:val="00EB154A"/>
    <w:rPr>
      <w:sz w:val="24"/>
    </w:rPr>
  </w:style>
  <w:style w:type="character" w:customStyle="1" w:styleId="af1">
    <w:name w:val="Нижний колонтитул Знак"/>
    <w:uiPriority w:val="99"/>
    <w:rsid w:val="00EB154A"/>
    <w:rPr>
      <w:sz w:val="24"/>
    </w:rPr>
  </w:style>
  <w:style w:type="paragraph" w:customStyle="1" w:styleId="14">
    <w:name w:val="Заголовок1"/>
    <w:basedOn w:val="a"/>
    <w:next w:val="a4"/>
    <w:uiPriority w:val="99"/>
    <w:rsid w:val="00EB154A"/>
    <w:pPr>
      <w:keepNext/>
      <w:suppressAutoHyphens/>
      <w:spacing w:before="240" w:after="120" w:line="240" w:lineRule="auto"/>
    </w:pPr>
    <w:rPr>
      <w:rFonts w:ascii="Arial" w:eastAsia="MS Mincho" w:hAnsi="Arial" w:cs="Tahoma"/>
      <w:sz w:val="28"/>
      <w:szCs w:val="28"/>
      <w:lang w:eastAsia="ar-SA"/>
    </w:rPr>
  </w:style>
  <w:style w:type="paragraph" w:styleId="af2">
    <w:name w:val="List"/>
    <w:basedOn w:val="a4"/>
    <w:uiPriority w:val="99"/>
    <w:semiHidden/>
    <w:rsid w:val="00EB154A"/>
    <w:pPr>
      <w:suppressAutoHyphens/>
      <w:jc w:val="left"/>
    </w:pPr>
    <w:rPr>
      <w:rFonts w:cs="Tahoma"/>
      <w:i/>
      <w:iCs/>
      <w:sz w:val="20"/>
      <w:szCs w:val="20"/>
      <w:lang w:eastAsia="ar-SA"/>
    </w:rPr>
  </w:style>
  <w:style w:type="paragraph" w:customStyle="1" w:styleId="15">
    <w:name w:val="Название1"/>
    <w:basedOn w:val="a"/>
    <w:uiPriority w:val="99"/>
    <w:rsid w:val="00EB154A"/>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6">
    <w:name w:val="Указатель1"/>
    <w:basedOn w:val="a"/>
    <w:uiPriority w:val="99"/>
    <w:rsid w:val="00EB154A"/>
    <w:pPr>
      <w:suppressLineNumbers/>
      <w:suppressAutoHyphens/>
      <w:spacing w:after="0" w:line="240" w:lineRule="auto"/>
    </w:pPr>
    <w:rPr>
      <w:rFonts w:ascii="Times New Roman" w:eastAsia="Times New Roman" w:hAnsi="Times New Roman" w:cs="Tahoma"/>
      <w:sz w:val="24"/>
      <w:szCs w:val="24"/>
      <w:lang w:eastAsia="ar-SA"/>
    </w:rPr>
  </w:style>
  <w:style w:type="paragraph" w:styleId="z-">
    <w:name w:val="HTML Top of Form"/>
    <w:basedOn w:val="a"/>
    <w:next w:val="a"/>
    <w:link w:val="z-0"/>
    <w:uiPriority w:val="99"/>
    <w:rsid w:val="00EB154A"/>
    <w:pPr>
      <w:suppressAutoHyphens/>
      <w:spacing w:after="0" w:line="240" w:lineRule="auto"/>
      <w:jc w:val="center"/>
    </w:pPr>
    <w:rPr>
      <w:rFonts w:ascii="Arial" w:eastAsia="Times New Roman" w:hAnsi="Arial" w:cs="Arial"/>
      <w:vanish/>
      <w:sz w:val="16"/>
      <w:szCs w:val="16"/>
      <w:lang w:eastAsia="ar-SA"/>
    </w:rPr>
  </w:style>
  <w:style w:type="character" w:customStyle="1" w:styleId="z-0">
    <w:name w:val="z-Начало формы Знак"/>
    <w:basedOn w:val="a0"/>
    <w:link w:val="z-"/>
    <w:uiPriority w:val="99"/>
    <w:rsid w:val="00EB154A"/>
    <w:rPr>
      <w:rFonts w:ascii="Arial" w:eastAsia="Times New Roman" w:hAnsi="Arial" w:cs="Arial"/>
      <w:vanish/>
      <w:sz w:val="16"/>
      <w:szCs w:val="16"/>
      <w:lang w:eastAsia="ar-SA"/>
    </w:rPr>
  </w:style>
  <w:style w:type="paragraph" w:styleId="z-1">
    <w:name w:val="HTML Bottom of Form"/>
    <w:basedOn w:val="a"/>
    <w:next w:val="a"/>
    <w:link w:val="z-2"/>
    <w:uiPriority w:val="99"/>
    <w:rsid w:val="00EB154A"/>
    <w:pPr>
      <w:suppressAutoHyphens/>
      <w:spacing w:after="0" w:line="240" w:lineRule="auto"/>
      <w:jc w:val="center"/>
    </w:pPr>
    <w:rPr>
      <w:rFonts w:ascii="Arial" w:eastAsia="Times New Roman" w:hAnsi="Arial" w:cs="Arial"/>
      <w:vanish/>
      <w:sz w:val="16"/>
      <w:szCs w:val="16"/>
      <w:lang w:eastAsia="ar-SA"/>
    </w:rPr>
  </w:style>
  <w:style w:type="character" w:customStyle="1" w:styleId="z-2">
    <w:name w:val="z-Конец формы Знак"/>
    <w:basedOn w:val="a0"/>
    <w:link w:val="z-1"/>
    <w:uiPriority w:val="99"/>
    <w:rsid w:val="00EB154A"/>
    <w:rPr>
      <w:rFonts w:ascii="Arial" w:eastAsia="Times New Roman" w:hAnsi="Arial" w:cs="Arial"/>
      <w:vanish/>
      <w:sz w:val="16"/>
      <w:szCs w:val="16"/>
      <w:lang w:eastAsia="ar-SA"/>
    </w:rPr>
  </w:style>
  <w:style w:type="paragraph" w:customStyle="1" w:styleId="ConsNormal">
    <w:name w:val="ConsNormal"/>
    <w:uiPriority w:val="99"/>
    <w:rsid w:val="00EB154A"/>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styleId="af3">
    <w:name w:val="footnote text"/>
    <w:basedOn w:val="a"/>
    <w:link w:val="17"/>
    <w:semiHidden/>
    <w:rsid w:val="00EB154A"/>
    <w:pPr>
      <w:suppressAutoHyphens/>
      <w:spacing w:after="0" w:line="240" w:lineRule="auto"/>
    </w:pPr>
    <w:rPr>
      <w:rFonts w:ascii="Times New Roman" w:eastAsia="Times New Roman" w:hAnsi="Times New Roman" w:cs="Times New Roman"/>
      <w:sz w:val="20"/>
      <w:szCs w:val="20"/>
      <w:lang w:eastAsia="ar-SA"/>
    </w:rPr>
  </w:style>
  <w:style w:type="character" w:customStyle="1" w:styleId="17">
    <w:name w:val="Текст сноски Знак1"/>
    <w:basedOn w:val="a0"/>
    <w:link w:val="af3"/>
    <w:semiHidden/>
    <w:rsid w:val="00EB154A"/>
    <w:rPr>
      <w:rFonts w:ascii="Times New Roman" w:eastAsia="Times New Roman" w:hAnsi="Times New Roman" w:cs="Times New Roman"/>
      <w:sz w:val="20"/>
      <w:szCs w:val="20"/>
      <w:lang w:eastAsia="ar-SA"/>
    </w:rPr>
  </w:style>
  <w:style w:type="paragraph" w:customStyle="1" w:styleId="18">
    <w:name w:val="1 Знак"/>
    <w:basedOn w:val="a"/>
    <w:uiPriority w:val="99"/>
    <w:rsid w:val="00EB154A"/>
    <w:pPr>
      <w:suppressAutoHyphens/>
      <w:spacing w:after="160" w:line="240" w:lineRule="exact"/>
    </w:pPr>
    <w:rPr>
      <w:rFonts w:ascii="Verdana" w:eastAsia="Times New Roman" w:hAnsi="Verdana" w:cs="Verdana"/>
      <w:sz w:val="20"/>
      <w:szCs w:val="20"/>
      <w:lang w:val="en-US" w:eastAsia="ar-SA"/>
    </w:rPr>
  </w:style>
  <w:style w:type="paragraph" w:customStyle="1" w:styleId="310">
    <w:name w:val="Основной текст с отступом 31"/>
    <w:basedOn w:val="a"/>
    <w:uiPriority w:val="99"/>
    <w:rsid w:val="00EB154A"/>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19">
    <w:name w:val="Знак1"/>
    <w:basedOn w:val="a"/>
    <w:uiPriority w:val="99"/>
    <w:rsid w:val="00EB154A"/>
    <w:pPr>
      <w:suppressAutoHyphens/>
      <w:spacing w:after="160" w:line="240" w:lineRule="exact"/>
    </w:pPr>
    <w:rPr>
      <w:rFonts w:ascii="Verdana" w:eastAsia="Times New Roman" w:hAnsi="Verdana" w:cs="Verdana"/>
      <w:sz w:val="20"/>
      <w:szCs w:val="20"/>
      <w:lang w:val="en-US" w:eastAsia="ar-SA"/>
    </w:rPr>
  </w:style>
  <w:style w:type="paragraph" w:customStyle="1" w:styleId="af4">
    <w:name w:val="Знак"/>
    <w:basedOn w:val="a"/>
    <w:uiPriority w:val="99"/>
    <w:rsid w:val="00EB154A"/>
    <w:pPr>
      <w:suppressAutoHyphens/>
      <w:spacing w:after="160" w:line="240" w:lineRule="exact"/>
    </w:pPr>
    <w:rPr>
      <w:rFonts w:ascii="Verdana" w:eastAsia="Times New Roman" w:hAnsi="Verdana" w:cs="Verdana"/>
      <w:sz w:val="20"/>
      <w:szCs w:val="20"/>
      <w:lang w:val="en-US" w:eastAsia="ar-SA"/>
    </w:rPr>
  </w:style>
  <w:style w:type="paragraph" w:styleId="af5">
    <w:name w:val="Body Text Indent"/>
    <w:basedOn w:val="a"/>
    <w:link w:val="1a"/>
    <w:uiPriority w:val="99"/>
    <w:semiHidden/>
    <w:rsid w:val="00EB154A"/>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1a">
    <w:name w:val="Основной текст с отступом Знак1"/>
    <w:basedOn w:val="a0"/>
    <w:link w:val="af5"/>
    <w:uiPriority w:val="99"/>
    <w:semiHidden/>
    <w:rsid w:val="00EB154A"/>
    <w:rPr>
      <w:rFonts w:ascii="Times New Roman" w:eastAsia="Times New Roman" w:hAnsi="Times New Roman" w:cs="Times New Roman"/>
      <w:sz w:val="24"/>
      <w:szCs w:val="24"/>
      <w:lang w:eastAsia="ar-SA"/>
    </w:rPr>
  </w:style>
  <w:style w:type="paragraph" w:customStyle="1" w:styleId="311">
    <w:name w:val="Основной текст 31"/>
    <w:basedOn w:val="a"/>
    <w:uiPriority w:val="99"/>
    <w:rsid w:val="00EB154A"/>
    <w:pPr>
      <w:suppressAutoHyphens/>
      <w:spacing w:after="120" w:line="240" w:lineRule="auto"/>
    </w:pPr>
    <w:rPr>
      <w:rFonts w:ascii="Times New Roman" w:eastAsia="Times New Roman" w:hAnsi="Times New Roman" w:cs="Times New Roman"/>
      <w:sz w:val="16"/>
      <w:szCs w:val="16"/>
      <w:lang w:eastAsia="ar-SA"/>
    </w:rPr>
  </w:style>
  <w:style w:type="paragraph" w:customStyle="1" w:styleId="ConsPlusNonformat">
    <w:name w:val="ConsPlusNonformat"/>
    <w:uiPriority w:val="99"/>
    <w:rsid w:val="00EB154A"/>
    <w:pPr>
      <w:suppressAutoHyphens/>
      <w:autoSpaceDE w:val="0"/>
      <w:spacing w:after="0" w:line="240" w:lineRule="auto"/>
    </w:pPr>
    <w:rPr>
      <w:rFonts w:ascii="Courier New" w:eastAsia="Times New Roman" w:hAnsi="Courier New" w:cs="Courier New"/>
      <w:sz w:val="24"/>
      <w:szCs w:val="24"/>
      <w:lang w:eastAsia="ar-SA"/>
    </w:rPr>
  </w:style>
  <w:style w:type="paragraph" w:customStyle="1" w:styleId="210">
    <w:name w:val="Основной текст 21"/>
    <w:basedOn w:val="a"/>
    <w:uiPriority w:val="99"/>
    <w:rsid w:val="00EB154A"/>
    <w:pPr>
      <w:suppressAutoHyphens/>
      <w:spacing w:after="120" w:line="480" w:lineRule="auto"/>
    </w:pPr>
    <w:rPr>
      <w:rFonts w:ascii="Times New Roman" w:eastAsia="Times New Roman" w:hAnsi="Times New Roman" w:cs="Times New Roman"/>
      <w:sz w:val="24"/>
      <w:szCs w:val="24"/>
      <w:lang w:eastAsia="ar-SA"/>
    </w:rPr>
  </w:style>
  <w:style w:type="paragraph" w:styleId="af6">
    <w:name w:val="header"/>
    <w:basedOn w:val="a"/>
    <w:link w:val="1b"/>
    <w:uiPriority w:val="99"/>
    <w:semiHidden/>
    <w:rsid w:val="00EB154A"/>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1b">
    <w:name w:val="Верхний колонтитул Знак1"/>
    <w:basedOn w:val="a0"/>
    <w:link w:val="af6"/>
    <w:uiPriority w:val="99"/>
    <w:semiHidden/>
    <w:rsid w:val="00EB154A"/>
    <w:rPr>
      <w:rFonts w:ascii="Times New Roman" w:eastAsia="Times New Roman" w:hAnsi="Times New Roman" w:cs="Times New Roman"/>
      <w:sz w:val="24"/>
      <w:szCs w:val="24"/>
      <w:lang w:eastAsia="ar-SA"/>
    </w:rPr>
  </w:style>
  <w:style w:type="paragraph" w:styleId="af7">
    <w:name w:val="footer"/>
    <w:basedOn w:val="a"/>
    <w:link w:val="1c"/>
    <w:uiPriority w:val="99"/>
    <w:semiHidden/>
    <w:rsid w:val="00EB154A"/>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1c">
    <w:name w:val="Нижний колонтитул Знак1"/>
    <w:basedOn w:val="a0"/>
    <w:link w:val="af7"/>
    <w:uiPriority w:val="99"/>
    <w:semiHidden/>
    <w:rsid w:val="00EB154A"/>
    <w:rPr>
      <w:rFonts w:ascii="Times New Roman" w:eastAsia="Times New Roman" w:hAnsi="Times New Roman" w:cs="Times New Roman"/>
      <w:sz w:val="24"/>
      <w:szCs w:val="24"/>
      <w:lang w:eastAsia="ar-SA"/>
    </w:rPr>
  </w:style>
  <w:style w:type="character" w:customStyle="1" w:styleId="1d">
    <w:name w:val="Текст выноски Знак1"/>
    <w:basedOn w:val="a0"/>
    <w:uiPriority w:val="99"/>
    <w:semiHidden/>
    <w:locked/>
    <w:rsid w:val="00EB154A"/>
    <w:rPr>
      <w:rFonts w:cs="Times New Roman"/>
      <w:sz w:val="2"/>
      <w:lang w:eastAsia="ar-SA" w:bidi="ar-SA"/>
    </w:rPr>
  </w:style>
  <w:style w:type="paragraph" w:customStyle="1" w:styleId="32">
    <w:name w:val="Обычный3"/>
    <w:uiPriority w:val="99"/>
    <w:rsid w:val="00EB154A"/>
    <w:pPr>
      <w:widowControl w:val="0"/>
      <w:suppressAutoHyphens/>
      <w:spacing w:after="0" w:line="300" w:lineRule="auto"/>
      <w:ind w:firstLine="720"/>
      <w:jc w:val="both"/>
    </w:pPr>
    <w:rPr>
      <w:rFonts w:ascii="Times New Roman" w:eastAsia="Times New Roman" w:hAnsi="Times New Roman" w:cs="Times New Roman"/>
      <w:sz w:val="24"/>
      <w:szCs w:val="20"/>
      <w:lang w:eastAsia="ar-SA"/>
    </w:rPr>
  </w:style>
  <w:style w:type="paragraph" w:customStyle="1" w:styleId="af8">
    <w:name w:val="Содержимое врезки"/>
    <w:basedOn w:val="a4"/>
    <w:uiPriority w:val="99"/>
    <w:rsid w:val="00EB154A"/>
    <w:pPr>
      <w:suppressAutoHyphens/>
      <w:jc w:val="left"/>
    </w:pPr>
    <w:rPr>
      <w:i/>
      <w:iCs/>
      <w:sz w:val="20"/>
      <w:szCs w:val="20"/>
      <w:lang w:eastAsia="ar-SA"/>
    </w:rPr>
  </w:style>
  <w:style w:type="paragraph" w:customStyle="1" w:styleId="af9">
    <w:name w:val="Содержимое таблицы"/>
    <w:basedOn w:val="a"/>
    <w:uiPriority w:val="99"/>
    <w:rsid w:val="00EB154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a">
    <w:name w:val="Заголовок таблицы"/>
    <w:basedOn w:val="af9"/>
    <w:uiPriority w:val="99"/>
    <w:rsid w:val="00EB154A"/>
    <w:pPr>
      <w:jc w:val="center"/>
    </w:pPr>
    <w:rPr>
      <w:b/>
      <w:bCs/>
    </w:rPr>
  </w:style>
  <w:style w:type="paragraph" w:styleId="afb">
    <w:name w:val="Title"/>
    <w:aliases w:val="Title Char"/>
    <w:basedOn w:val="a"/>
    <w:link w:val="afc"/>
    <w:qFormat/>
    <w:rsid w:val="00EB154A"/>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cs="Times New Roman"/>
      <w:bCs/>
      <w:color w:val="000000"/>
      <w:spacing w:val="13"/>
      <w:sz w:val="24"/>
      <w:lang w:eastAsia="ru-RU"/>
    </w:rPr>
  </w:style>
  <w:style w:type="character" w:customStyle="1" w:styleId="afc">
    <w:name w:val="Заголовок Знак"/>
    <w:aliases w:val="Title Char Знак"/>
    <w:basedOn w:val="a0"/>
    <w:link w:val="afb"/>
    <w:rsid w:val="00EB154A"/>
    <w:rPr>
      <w:rFonts w:ascii="Times New Roman" w:eastAsia="Times New Roman" w:hAnsi="Times New Roman" w:cs="Times New Roman"/>
      <w:bCs/>
      <w:color w:val="000000"/>
      <w:spacing w:val="13"/>
      <w:sz w:val="24"/>
      <w:shd w:val="clear" w:color="auto" w:fill="FFFFFF"/>
      <w:lang w:eastAsia="ru-RU"/>
    </w:rPr>
  </w:style>
  <w:style w:type="paragraph" w:customStyle="1" w:styleId="1e">
    <w:name w:val="Без интервала1"/>
    <w:next w:val="afd"/>
    <w:link w:val="afe"/>
    <w:uiPriority w:val="99"/>
    <w:qFormat/>
    <w:rsid w:val="00EB154A"/>
    <w:pPr>
      <w:spacing w:after="0" w:line="240" w:lineRule="auto"/>
    </w:pPr>
    <w:rPr>
      <w:rFonts w:eastAsia="Times New Roman"/>
      <w:lang w:eastAsia="ru-RU"/>
    </w:rPr>
  </w:style>
  <w:style w:type="character" w:customStyle="1" w:styleId="afe">
    <w:name w:val="Без интервала Знак"/>
    <w:link w:val="1e"/>
    <w:uiPriority w:val="1"/>
    <w:locked/>
    <w:rsid w:val="00EB154A"/>
    <w:rPr>
      <w:rFonts w:ascii="Calibri" w:eastAsia="Times New Roman" w:hAnsi="Calibri" w:cs="Times New Roman"/>
    </w:rPr>
  </w:style>
  <w:style w:type="character" w:customStyle="1" w:styleId="cardmaininfopurchaselink">
    <w:name w:val="cardmaininfo__purchaselink"/>
    <w:basedOn w:val="a0"/>
    <w:rsid w:val="00EB154A"/>
  </w:style>
  <w:style w:type="character" w:customStyle="1" w:styleId="sectioninfo">
    <w:name w:val="section__info"/>
    <w:basedOn w:val="a0"/>
    <w:rsid w:val="00EB154A"/>
  </w:style>
  <w:style w:type="character" w:customStyle="1" w:styleId="copytitle">
    <w:name w:val="copy_title"/>
    <w:basedOn w:val="a0"/>
    <w:rsid w:val="00EB154A"/>
  </w:style>
  <w:style w:type="character" w:customStyle="1" w:styleId="copytarget">
    <w:name w:val="copy_target"/>
    <w:basedOn w:val="a0"/>
    <w:rsid w:val="00EB154A"/>
  </w:style>
  <w:style w:type="character" w:customStyle="1" w:styleId="copy-string">
    <w:name w:val="copy-string"/>
    <w:basedOn w:val="a0"/>
    <w:rsid w:val="00EB154A"/>
  </w:style>
  <w:style w:type="character" w:styleId="aff">
    <w:name w:val="footnote reference"/>
    <w:semiHidden/>
    <w:rsid w:val="00EB154A"/>
    <w:rPr>
      <w:vertAlign w:val="superscript"/>
    </w:rPr>
  </w:style>
  <w:style w:type="paragraph" w:customStyle="1" w:styleId="ConsPlusNormal">
    <w:name w:val="ConsPlusNormal"/>
    <w:link w:val="ConsPlusNormal0"/>
    <w:qFormat/>
    <w:rsid w:val="00EB154A"/>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EB154A"/>
    <w:rPr>
      <w:rFonts w:ascii="Calibri" w:eastAsia="Times New Roman" w:hAnsi="Calibri" w:cs="Calibri"/>
      <w:szCs w:val="20"/>
      <w:lang w:eastAsia="ru-RU"/>
    </w:rPr>
  </w:style>
  <w:style w:type="paragraph" w:styleId="afd">
    <w:name w:val="No Spacing"/>
    <w:uiPriority w:val="1"/>
    <w:qFormat/>
    <w:rsid w:val="00EB154A"/>
    <w:pPr>
      <w:spacing w:after="0" w:line="240" w:lineRule="auto"/>
    </w:pPr>
  </w:style>
  <w:style w:type="character" w:customStyle="1" w:styleId="40">
    <w:name w:val="Заголовок 4 Знак"/>
    <w:basedOn w:val="a0"/>
    <w:link w:val="4"/>
    <w:uiPriority w:val="9"/>
    <w:rsid w:val="00FE270C"/>
    <w:rPr>
      <w:rFonts w:asciiTheme="majorHAnsi" w:eastAsiaTheme="majorEastAsia" w:hAnsiTheme="majorHAnsi" w:cstheme="majorBidi"/>
      <w:i/>
      <w:iCs/>
      <w:color w:val="365F91" w:themeColor="accent1" w:themeShade="BF"/>
    </w:rPr>
  </w:style>
  <w:style w:type="paragraph" w:customStyle="1" w:styleId="copyright-info">
    <w:name w:val="copyright-info"/>
    <w:basedOn w:val="a"/>
    <w:rsid w:val="00782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1D5EB9"/>
    <w:rPr>
      <w:rFonts w:asciiTheme="majorHAnsi" w:eastAsiaTheme="majorEastAsia" w:hAnsiTheme="majorHAnsi" w:cstheme="majorBidi"/>
      <w:color w:val="365F91" w:themeColor="accent1" w:themeShade="BF"/>
    </w:rPr>
  </w:style>
  <w:style w:type="character" w:customStyle="1" w:styleId="70">
    <w:name w:val="Заголовок 7 Знак"/>
    <w:basedOn w:val="a0"/>
    <w:link w:val="7"/>
    <w:uiPriority w:val="9"/>
    <w:rsid w:val="001D5EB9"/>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rsid w:val="001D5EB9"/>
    <w:rPr>
      <w:rFonts w:asciiTheme="majorHAnsi" w:eastAsiaTheme="majorEastAsia" w:hAnsiTheme="majorHAnsi" w:cstheme="majorBidi"/>
      <w:color w:val="272727" w:themeColor="text1" w:themeTint="D8"/>
      <w:sz w:val="21"/>
      <w:szCs w:val="21"/>
    </w:rPr>
  </w:style>
  <w:style w:type="paragraph" w:customStyle="1" w:styleId="aff0">
    <w:name w:val="АД_Основной текст"/>
    <w:basedOn w:val="a"/>
    <w:link w:val="aff1"/>
    <w:qFormat/>
    <w:rsid w:val="00AD1483"/>
    <w:pPr>
      <w:spacing w:after="0" w:line="240" w:lineRule="auto"/>
      <w:ind w:firstLine="567"/>
      <w:jc w:val="both"/>
    </w:pPr>
    <w:rPr>
      <w:rFonts w:ascii="Times New Roman" w:eastAsia="Times New Roman" w:hAnsi="Times New Roman" w:cs="Times New Roman"/>
      <w:sz w:val="24"/>
      <w:szCs w:val="24"/>
    </w:rPr>
  </w:style>
  <w:style w:type="character" w:customStyle="1" w:styleId="aff1">
    <w:name w:val="АД_Основной текст Знак"/>
    <w:link w:val="aff0"/>
    <w:rsid w:val="00AD1483"/>
    <w:rPr>
      <w:rFonts w:ascii="Times New Roman" w:eastAsia="Times New Roman" w:hAnsi="Times New Roman" w:cs="Times New Roman"/>
      <w:sz w:val="24"/>
      <w:szCs w:val="24"/>
    </w:rPr>
  </w:style>
  <w:style w:type="character" w:customStyle="1" w:styleId="zakonspanusual11">
    <w:name w:val="zakon_spanusual11"/>
    <w:rsid w:val="00B4094C"/>
    <w:rPr>
      <w:rFonts w:ascii="Courier New" w:hAnsi="Courier New" w:cs="Arial Unicode MS" w:hint="default"/>
      <w:color w:val="000000"/>
      <w:sz w:val="18"/>
      <w:szCs w:val="18"/>
    </w:rPr>
  </w:style>
  <w:style w:type="paragraph" w:customStyle="1" w:styleId="headertext">
    <w:name w:val="headertext"/>
    <w:basedOn w:val="a"/>
    <w:rsid w:val="00FE3B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B77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Arial" w:eastAsia="Times New Roman" w:hAnsi="Arial" w:cs="Arial"/>
      <w:kern w:val="3"/>
      <w:sz w:val="16"/>
      <w:szCs w:val="16"/>
      <w:lang w:eastAsia="ar-SA"/>
    </w:rPr>
  </w:style>
  <w:style w:type="character" w:customStyle="1" w:styleId="HTML0">
    <w:name w:val="Стандартный HTML Знак"/>
    <w:basedOn w:val="a0"/>
    <w:link w:val="HTML"/>
    <w:rsid w:val="00B7750F"/>
    <w:rPr>
      <w:rFonts w:ascii="Arial" w:eastAsia="Times New Roman" w:hAnsi="Arial" w:cs="Arial"/>
      <w:kern w:val="3"/>
      <w:sz w:val="16"/>
      <w:szCs w:val="16"/>
      <w:lang w:eastAsia="ar-SA"/>
    </w:rPr>
  </w:style>
  <w:style w:type="paragraph" w:styleId="aff2">
    <w:name w:val="Document Map"/>
    <w:basedOn w:val="a"/>
    <w:link w:val="aff3"/>
    <w:uiPriority w:val="99"/>
    <w:semiHidden/>
    <w:unhideWhenUsed/>
    <w:rsid w:val="00F41FA8"/>
    <w:pPr>
      <w:spacing w:after="0" w:line="240" w:lineRule="auto"/>
    </w:pPr>
    <w:rPr>
      <w:rFonts w:ascii="Tahoma" w:hAnsi="Tahoma" w:cs="Tahoma"/>
      <w:sz w:val="16"/>
      <w:szCs w:val="16"/>
    </w:rPr>
  </w:style>
  <w:style w:type="character" w:customStyle="1" w:styleId="aff3">
    <w:name w:val="Схема документа Знак"/>
    <w:basedOn w:val="a0"/>
    <w:link w:val="aff2"/>
    <w:uiPriority w:val="99"/>
    <w:semiHidden/>
    <w:rsid w:val="00F41FA8"/>
    <w:rPr>
      <w:rFonts w:ascii="Tahoma" w:hAnsi="Tahoma" w:cs="Tahoma"/>
      <w:sz w:val="16"/>
      <w:szCs w:val="16"/>
    </w:rPr>
  </w:style>
  <w:style w:type="character" w:customStyle="1" w:styleId="text-green">
    <w:name w:val="text-green"/>
    <w:basedOn w:val="a0"/>
    <w:rsid w:val="00F41FA8"/>
  </w:style>
  <w:style w:type="paragraph" w:styleId="aff4">
    <w:name w:val="Plain Text"/>
    <w:basedOn w:val="a"/>
    <w:link w:val="aff5"/>
    <w:rsid w:val="004844B3"/>
    <w:pPr>
      <w:spacing w:after="0" w:line="240" w:lineRule="auto"/>
    </w:pPr>
    <w:rPr>
      <w:rFonts w:ascii="Courier New" w:eastAsia="Calibri" w:hAnsi="Courier New" w:cs="Times New Roman"/>
      <w:sz w:val="20"/>
      <w:szCs w:val="20"/>
      <w:lang w:eastAsia="ru-RU"/>
    </w:rPr>
  </w:style>
  <w:style w:type="character" w:customStyle="1" w:styleId="aff5">
    <w:name w:val="Текст Знак"/>
    <w:basedOn w:val="a0"/>
    <w:link w:val="aff4"/>
    <w:rsid w:val="004844B3"/>
    <w:rPr>
      <w:rFonts w:ascii="Courier New" w:eastAsia="Calibri" w:hAnsi="Courier New" w:cs="Times New Roman"/>
      <w:sz w:val="20"/>
      <w:szCs w:val="20"/>
      <w:lang w:eastAsia="ru-RU"/>
    </w:rPr>
  </w:style>
  <w:style w:type="paragraph" w:customStyle="1" w:styleId="incut-v4title">
    <w:name w:val="incut-v4__title"/>
    <w:basedOn w:val="a"/>
    <w:rsid w:val="00FF0D3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6">
    <w:name w:val="Table Grid"/>
    <w:basedOn w:val="a1"/>
    <w:uiPriority w:val="59"/>
    <w:rsid w:val="0043681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7">
    <w:name w:val="текст"/>
    <w:rsid w:val="00AA4250"/>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character" w:customStyle="1" w:styleId="fmybhe">
    <w:name w:val="fmybhe"/>
    <w:basedOn w:val="a0"/>
    <w:rsid w:val="000F2038"/>
  </w:style>
  <w:style w:type="character" w:customStyle="1" w:styleId="sfdp8cg">
    <w:name w:val="_sfdp8cg"/>
    <w:basedOn w:val="a0"/>
    <w:rsid w:val="000F2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97584">
      <w:bodyDiv w:val="1"/>
      <w:marLeft w:val="0"/>
      <w:marRight w:val="0"/>
      <w:marTop w:val="0"/>
      <w:marBottom w:val="0"/>
      <w:divBdr>
        <w:top w:val="none" w:sz="0" w:space="0" w:color="auto"/>
        <w:left w:val="none" w:sz="0" w:space="0" w:color="auto"/>
        <w:bottom w:val="none" w:sz="0" w:space="0" w:color="auto"/>
        <w:right w:val="none" w:sz="0" w:space="0" w:color="auto"/>
      </w:divBdr>
      <w:divsChild>
        <w:div w:id="506287777">
          <w:marLeft w:val="0"/>
          <w:marRight w:val="0"/>
          <w:marTop w:val="0"/>
          <w:marBottom w:val="0"/>
          <w:divBdr>
            <w:top w:val="none" w:sz="0" w:space="0" w:color="auto"/>
            <w:left w:val="none" w:sz="0" w:space="0" w:color="auto"/>
            <w:bottom w:val="none" w:sz="0" w:space="0" w:color="auto"/>
            <w:right w:val="none" w:sz="0" w:space="0" w:color="auto"/>
          </w:divBdr>
        </w:div>
      </w:divsChild>
    </w:div>
    <w:div w:id="81293983">
      <w:bodyDiv w:val="1"/>
      <w:marLeft w:val="0"/>
      <w:marRight w:val="0"/>
      <w:marTop w:val="0"/>
      <w:marBottom w:val="0"/>
      <w:divBdr>
        <w:top w:val="none" w:sz="0" w:space="0" w:color="auto"/>
        <w:left w:val="none" w:sz="0" w:space="0" w:color="auto"/>
        <w:bottom w:val="none" w:sz="0" w:space="0" w:color="auto"/>
        <w:right w:val="none" w:sz="0" w:space="0" w:color="auto"/>
      </w:divBdr>
      <w:divsChild>
        <w:div w:id="28914431">
          <w:marLeft w:val="0"/>
          <w:marRight w:val="0"/>
          <w:marTop w:val="0"/>
          <w:marBottom w:val="0"/>
          <w:divBdr>
            <w:top w:val="none" w:sz="0" w:space="0" w:color="auto"/>
            <w:left w:val="none" w:sz="0" w:space="0" w:color="auto"/>
            <w:bottom w:val="none" w:sz="0" w:space="0" w:color="auto"/>
            <w:right w:val="none" w:sz="0" w:space="0" w:color="auto"/>
          </w:divBdr>
        </w:div>
      </w:divsChild>
    </w:div>
    <w:div w:id="84307914">
      <w:bodyDiv w:val="1"/>
      <w:marLeft w:val="0"/>
      <w:marRight w:val="0"/>
      <w:marTop w:val="0"/>
      <w:marBottom w:val="0"/>
      <w:divBdr>
        <w:top w:val="none" w:sz="0" w:space="0" w:color="auto"/>
        <w:left w:val="none" w:sz="0" w:space="0" w:color="auto"/>
        <w:bottom w:val="none" w:sz="0" w:space="0" w:color="auto"/>
        <w:right w:val="none" w:sz="0" w:space="0" w:color="auto"/>
      </w:divBdr>
      <w:divsChild>
        <w:div w:id="28454365">
          <w:marLeft w:val="0"/>
          <w:marRight w:val="0"/>
          <w:marTop w:val="0"/>
          <w:marBottom w:val="0"/>
          <w:divBdr>
            <w:top w:val="none" w:sz="0" w:space="0" w:color="auto"/>
            <w:left w:val="none" w:sz="0" w:space="0" w:color="auto"/>
            <w:bottom w:val="none" w:sz="0" w:space="0" w:color="auto"/>
            <w:right w:val="none" w:sz="0" w:space="0" w:color="auto"/>
          </w:divBdr>
        </w:div>
      </w:divsChild>
    </w:div>
    <w:div w:id="124469130">
      <w:bodyDiv w:val="1"/>
      <w:marLeft w:val="0"/>
      <w:marRight w:val="0"/>
      <w:marTop w:val="0"/>
      <w:marBottom w:val="0"/>
      <w:divBdr>
        <w:top w:val="none" w:sz="0" w:space="0" w:color="auto"/>
        <w:left w:val="none" w:sz="0" w:space="0" w:color="auto"/>
        <w:bottom w:val="none" w:sz="0" w:space="0" w:color="auto"/>
        <w:right w:val="none" w:sz="0" w:space="0" w:color="auto"/>
      </w:divBdr>
      <w:divsChild>
        <w:div w:id="117527923">
          <w:marLeft w:val="0"/>
          <w:marRight w:val="0"/>
          <w:marTop w:val="0"/>
          <w:marBottom w:val="0"/>
          <w:divBdr>
            <w:top w:val="none" w:sz="0" w:space="0" w:color="auto"/>
            <w:left w:val="none" w:sz="0" w:space="0" w:color="auto"/>
            <w:bottom w:val="none" w:sz="0" w:space="0" w:color="auto"/>
            <w:right w:val="none" w:sz="0" w:space="0" w:color="auto"/>
          </w:divBdr>
        </w:div>
        <w:div w:id="1048527642">
          <w:marLeft w:val="0"/>
          <w:marRight w:val="0"/>
          <w:marTop w:val="0"/>
          <w:marBottom w:val="0"/>
          <w:divBdr>
            <w:top w:val="none" w:sz="0" w:space="0" w:color="auto"/>
            <w:left w:val="none" w:sz="0" w:space="0" w:color="auto"/>
            <w:bottom w:val="none" w:sz="0" w:space="0" w:color="auto"/>
            <w:right w:val="none" w:sz="0" w:space="0" w:color="auto"/>
          </w:divBdr>
        </w:div>
        <w:div w:id="1187017910">
          <w:marLeft w:val="0"/>
          <w:marRight w:val="0"/>
          <w:marTop w:val="0"/>
          <w:marBottom w:val="0"/>
          <w:divBdr>
            <w:top w:val="none" w:sz="0" w:space="0" w:color="auto"/>
            <w:left w:val="none" w:sz="0" w:space="0" w:color="auto"/>
            <w:bottom w:val="none" w:sz="0" w:space="0" w:color="auto"/>
            <w:right w:val="none" w:sz="0" w:space="0" w:color="auto"/>
          </w:divBdr>
        </w:div>
        <w:div w:id="247009668">
          <w:marLeft w:val="0"/>
          <w:marRight w:val="0"/>
          <w:marTop w:val="0"/>
          <w:marBottom w:val="0"/>
          <w:divBdr>
            <w:top w:val="none" w:sz="0" w:space="0" w:color="auto"/>
            <w:left w:val="none" w:sz="0" w:space="0" w:color="auto"/>
            <w:bottom w:val="none" w:sz="0" w:space="0" w:color="auto"/>
            <w:right w:val="none" w:sz="0" w:space="0" w:color="auto"/>
          </w:divBdr>
        </w:div>
        <w:div w:id="147719605">
          <w:marLeft w:val="0"/>
          <w:marRight w:val="0"/>
          <w:marTop w:val="0"/>
          <w:marBottom w:val="0"/>
          <w:divBdr>
            <w:top w:val="none" w:sz="0" w:space="0" w:color="auto"/>
            <w:left w:val="none" w:sz="0" w:space="0" w:color="auto"/>
            <w:bottom w:val="none" w:sz="0" w:space="0" w:color="auto"/>
            <w:right w:val="none" w:sz="0" w:space="0" w:color="auto"/>
          </w:divBdr>
        </w:div>
      </w:divsChild>
    </w:div>
    <w:div w:id="151414314">
      <w:bodyDiv w:val="1"/>
      <w:marLeft w:val="0"/>
      <w:marRight w:val="0"/>
      <w:marTop w:val="0"/>
      <w:marBottom w:val="0"/>
      <w:divBdr>
        <w:top w:val="none" w:sz="0" w:space="0" w:color="auto"/>
        <w:left w:val="none" w:sz="0" w:space="0" w:color="auto"/>
        <w:bottom w:val="none" w:sz="0" w:space="0" w:color="auto"/>
        <w:right w:val="none" w:sz="0" w:space="0" w:color="auto"/>
      </w:divBdr>
      <w:divsChild>
        <w:div w:id="1097947172">
          <w:marLeft w:val="0"/>
          <w:marRight w:val="0"/>
          <w:marTop w:val="0"/>
          <w:marBottom w:val="0"/>
          <w:divBdr>
            <w:top w:val="none" w:sz="0" w:space="0" w:color="auto"/>
            <w:left w:val="none" w:sz="0" w:space="0" w:color="auto"/>
            <w:bottom w:val="none" w:sz="0" w:space="0" w:color="auto"/>
            <w:right w:val="none" w:sz="0" w:space="0" w:color="auto"/>
          </w:divBdr>
        </w:div>
      </w:divsChild>
    </w:div>
    <w:div w:id="221789891">
      <w:bodyDiv w:val="1"/>
      <w:marLeft w:val="0"/>
      <w:marRight w:val="0"/>
      <w:marTop w:val="0"/>
      <w:marBottom w:val="0"/>
      <w:divBdr>
        <w:top w:val="none" w:sz="0" w:space="0" w:color="auto"/>
        <w:left w:val="none" w:sz="0" w:space="0" w:color="auto"/>
        <w:bottom w:val="none" w:sz="0" w:space="0" w:color="auto"/>
        <w:right w:val="none" w:sz="0" w:space="0" w:color="auto"/>
      </w:divBdr>
      <w:divsChild>
        <w:div w:id="1234660667">
          <w:marLeft w:val="0"/>
          <w:marRight w:val="0"/>
          <w:marTop w:val="0"/>
          <w:marBottom w:val="0"/>
          <w:divBdr>
            <w:top w:val="none" w:sz="0" w:space="0" w:color="auto"/>
            <w:left w:val="none" w:sz="0" w:space="0" w:color="auto"/>
            <w:bottom w:val="none" w:sz="0" w:space="0" w:color="auto"/>
            <w:right w:val="none" w:sz="0" w:space="0" w:color="auto"/>
          </w:divBdr>
        </w:div>
      </w:divsChild>
    </w:div>
    <w:div w:id="223880438">
      <w:bodyDiv w:val="1"/>
      <w:marLeft w:val="0"/>
      <w:marRight w:val="0"/>
      <w:marTop w:val="0"/>
      <w:marBottom w:val="0"/>
      <w:divBdr>
        <w:top w:val="none" w:sz="0" w:space="0" w:color="auto"/>
        <w:left w:val="none" w:sz="0" w:space="0" w:color="auto"/>
        <w:bottom w:val="none" w:sz="0" w:space="0" w:color="auto"/>
        <w:right w:val="none" w:sz="0" w:space="0" w:color="auto"/>
      </w:divBdr>
    </w:div>
    <w:div w:id="313796522">
      <w:bodyDiv w:val="1"/>
      <w:marLeft w:val="0"/>
      <w:marRight w:val="0"/>
      <w:marTop w:val="0"/>
      <w:marBottom w:val="0"/>
      <w:divBdr>
        <w:top w:val="none" w:sz="0" w:space="0" w:color="auto"/>
        <w:left w:val="none" w:sz="0" w:space="0" w:color="auto"/>
        <w:bottom w:val="none" w:sz="0" w:space="0" w:color="auto"/>
        <w:right w:val="none" w:sz="0" w:space="0" w:color="auto"/>
      </w:divBdr>
    </w:div>
    <w:div w:id="402607613">
      <w:bodyDiv w:val="1"/>
      <w:marLeft w:val="0"/>
      <w:marRight w:val="0"/>
      <w:marTop w:val="0"/>
      <w:marBottom w:val="0"/>
      <w:divBdr>
        <w:top w:val="none" w:sz="0" w:space="0" w:color="auto"/>
        <w:left w:val="none" w:sz="0" w:space="0" w:color="auto"/>
        <w:bottom w:val="none" w:sz="0" w:space="0" w:color="auto"/>
        <w:right w:val="none" w:sz="0" w:space="0" w:color="auto"/>
      </w:divBdr>
    </w:div>
    <w:div w:id="404571397">
      <w:bodyDiv w:val="1"/>
      <w:marLeft w:val="0"/>
      <w:marRight w:val="0"/>
      <w:marTop w:val="0"/>
      <w:marBottom w:val="0"/>
      <w:divBdr>
        <w:top w:val="none" w:sz="0" w:space="0" w:color="auto"/>
        <w:left w:val="none" w:sz="0" w:space="0" w:color="auto"/>
        <w:bottom w:val="none" w:sz="0" w:space="0" w:color="auto"/>
        <w:right w:val="none" w:sz="0" w:space="0" w:color="auto"/>
      </w:divBdr>
    </w:div>
    <w:div w:id="415788926">
      <w:bodyDiv w:val="1"/>
      <w:marLeft w:val="0"/>
      <w:marRight w:val="0"/>
      <w:marTop w:val="0"/>
      <w:marBottom w:val="0"/>
      <w:divBdr>
        <w:top w:val="none" w:sz="0" w:space="0" w:color="auto"/>
        <w:left w:val="none" w:sz="0" w:space="0" w:color="auto"/>
        <w:bottom w:val="none" w:sz="0" w:space="0" w:color="auto"/>
        <w:right w:val="none" w:sz="0" w:space="0" w:color="auto"/>
      </w:divBdr>
    </w:div>
    <w:div w:id="433551436">
      <w:bodyDiv w:val="1"/>
      <w:marLeft w:val="0"/>
      <w:marRight w:val="0"/>
      <w:marTop w:val="0"/>
      <w:marBottom w:val="0"/>
      <w:divBdr>
        <w:top w:val="none" w:sz="0" w:space="0" w:color="auto"/>
        <w:left w:val="none" w:sz="0" w:space="0" w:color="auto"/>
        <w:bottom w:val="none" w:sz="0" w:space="0" w:color="auto"/>
        <w:right w:val="none" w:sz="0" w:space="0" w:color="auto"/>
      </w:divBdr>
    </w:div>
    <w:div w:id="490558443">
      <w:bodyDiv w:val="1"/>
      <w:marLeft w:val="0"/>
      <w:marRight w:val="0"/>
      <w:marTop w:val="0"/>
      <w:marBottom w:val="0"/>
      <w:divBdr>
        <w:top w:val="none" w:sz="0" w:space="0" w:color="auto"/>
        <w:left w:val="none" w:sz="0" w:space="0" w:color="auto"/>
        <w:bottom w:val="none" w:sz="0" w:space="0" w:color="auto"/>
        <w:right w:val="none" w:sz="0" w:space="0" w:color="auto"/>
      </w:divBdr>
      <w:divsChild>
        <w:div w:id="600449687">
          <w:marLeft w:val="0"/>
          <w:marRight w:val="0"/>
          <w:marTop w:val="0"/>
          <w:marBottom w:val="0"/>
          <w:divBdr>
            <w:top w:val="none" w:sz="0" w:space="0" w:color="auto"/>
            <w:left w:val="none" w:sz="0" w:space="0" w:color="auto"/>
            <w:bottom w:val="none" w:sz="0" w:space="0" w:color="auto"/>
            <w:right w:val="none" w:sz="0" w:space="0" w:color="auto"/>
          </w:divBdr>
        </w:div>
      </w:divsChild>
    </w:div>
    <w:div w:id="502860000">
      <w:bodyDiv w:val="1"/>
      <w:marLeft w:val="0"/>
      <w:marRight w:val="0"/>
      <w:marTop w:val="0"/>
      <w:marBottom w:val="0"/>
      <w:divBdr>
        <w:top w:val="none" w:sz="0" w:space="0" w:color="auto"/>
        <w:left w:val="none" w:sz="0" w:space="0" w:color="auto"/>
        <w:bottom w:val="none" w:sz="0" w:space="0" w:color="auto"/>
        <w:right w:val="none" w:sz="0" w:space="0" w:color="auto"/>
      </w:divBdr>
    </w:div>
    <w:div w:id="529222916">
      <w:bodyDiv w:val="1"/>
      <w:marLeft w:val="0"/>
      <w:marRight w:val="0"/>
      <w:marTop w:val="0"/>
      <w:marBottom w:val="0"/>
      <w:divBdr>
        <w:top w:val="none" w:sz="0" w:space="0" w:color="auto"/>
        <w:left w:val="none" w:sz="0" w:space="0" w:color="auto"/>
        <w:bottom w:val="none" w:sz="0" w:space="0" w:color="auto"/>
        <w:right w:val="none" w:sz="0" w:space="0" w:color="auto"/>
      </w:divBdr>
      <w:divsChild>
        <w:div w:id="1024213010">
          <w:marLeft w:val="0"/>
          <w:marRight w:val="0"/>
          <w:marTop w:val="0"/>
          <w:marBottom w:val="0"/>
          <w:divBdr>
            <w:top w:val="none" w:sz="0" w:space="0" w:color="auto"/>
            <w:left w:val="none" w:sz="0" w:space="0" w:color="auto"/>
            <w:bottom w:val="none" w:sz="0" w:space="0" w:color="auto"/>
            <w:right w:val="none" w:sz="0" w:space="0" w:color="auto"/>
          </w:divBdr>
          <w:divsChild>
            <w:div w:id="174157006">
              <w:marLeft w:val="0"/>
              <w:marRight w:val="0"/>
              <w:marTop w:val="0"/>
              <w:marBottom w:val="0"/>
              <w:divBdr>
                <w:top w:val="none" w:sz="0" w:space="0" w:color="auto"/>
                <w:left w:val="none" w:sz="0" w:space="0" w:color="auto"/>
                <w:bottom w:val="none" w:sz="0" w:space="0" w:color="auto"/>
                <w:right w:val="none" w:sz="0" w:space="0" w:color="auto"/>
              </w:divBdr>
              <w:divsChild>
                <w:div w:id="38405200">
                  <w:marLeft w:val="0"/>
                  <w:marRight w:val="0"/>
                  <w:marTop w:val="0"/>
                  <w:marBottom w:val="0"/>
                  <w:divBdr>
                    <w:top w:val="none" w:sz="0" w:space="0" w:color="auto"/>
                    <w:left w:val="none" w:sz="0" w:space="0" w:color="auto"/>
                    <w:bottom w:val="none" w:sz="0" w:space="0" w:color="auto"/>
                    <w:right w:val="none" w:sz="0" w:space="0" w:color="auto"/>
                  </w:divBdr>
                  <w:divsChild>
                    <w:div w:id="543256947">
                      <w:marLeft w:val="0"/>
                      <w:marRight w:val="0"/>
                      <w:marTop w:val="0"/>
                      <w:marBottom w:val="0"/>
                      <w:divBdr>
                        <w:top w:val="none" w:sz="0" w:space="0" w:color="auto"/>
                        <w:left w:val="none" w:sz="0" w:space="0" w:color="auto"/>
                        <w:bottom w:val="none" w:sz="0" w:space="0" w:color="auto"/>
                        <w:right w:val="none" w:sz="0" w:space="0" w:color="auto"/>
                      </w:divBdr>
                      <w:divsChild>
                        <w:div w:id="2084063535">
                          <w:marLeft w:val="0"/>
                          <w:marRight w:val="0"/>
                          <w:marTop w:val="0"/>
                          <w:marBottom w:val="0"/>
                          <w:divBdr>
                            <w:top w:val="none" w:sz="0" w:space="0" w:color="auto"/>
                            <w:left w:val="none" w:sz="0" w:space="0" w:color="auto"/>
                            <w:bottom w:val="none" w:sz="0" w:space="0" w:color="auto"/>
                            <w:right w:val="none" w:sz="0" w:space="0" w:color="auto"/>
                          </w:divBdr>
                          <w:divsChild>
                            <w:div w:id="585774013">
                              <w:marLeft w:val="0"/>
                              <w:marRight w:val="0"/>
                              <w:marTop w:val="0"/>
                              <w:marBottom w:val="0"/>
                              <w:divBdr>
                                <w:top w:val="none" w:sz="0" w:space="0" w:color="auto"/>
                                <w:left w:val="none" w:sz="0" w:space="0" w:color="auto"/>
                                <w:bottom w:val="none" w:sz="0" w:space="0" w:color="auto"/>
                                <w:right w:val="none" w:sz="0" w:space="0" w:color="auto"/>
                              </w:divBdr>
                              <w:divsChild>
                                <w:div w:id="860046540">
                                  <w:marLeft w:val="0"/>
                                  <w:marRight w:val="0"/>
                                  <w:marTop w:val="0"/>
                                  <w:marBottom w:val="0"/>
                                  <w:divBdr>
                                    <w:top w:val="none" w:sz="0" w:space="0" w:color="auto"/>
                                    <w:left w:val="none" w:sz="0" w:space="0" w:color="auto"/>
                                    <w:bottom w:val="none" w:sz="0" w:space="0" w:color="auto"/>
                                    <w:right w:val="none" w:sz="0" w:space="0" w:color="auto"/>
                                  </w:divBdr>
                                </w:div>
                                <w:div w:id="1740518824">
                                  <w:marLeft w:val="0"/>
                                  <w:marRight w:val="0"/>
                                  <w:marTop w:val="0"/>
                                  <w:marBottom w:val="0"/>
                                  <w:divBdr>
                                    <w:top w:val="none" w:sz="0" w:space="0" w:color="auto"/>
                                    <w:left w:val="none" w:sz="0" w:space="0" w:color="auto"/>
                                    <w:bottom w:val="none" w:sz="0" w:space="0" w:color="auto"/>
                                    <w:right w:val="none" w:sz="0" w:space="0" w:color="auto"/>
                                  </w:divBdr>
                                </w:div>
                                <w:div w:id="219949975">
                                  <w:marLeft w:val="0"/>
                                  <w:marRight w:val="0"/>
                                  <w:marTop w:val="0"/>
                                  <w:marBottom w:val="0"/>
                                  <w:divBdr>
                                    <w:top w:val="none" w:sz="0" w:space="0" w:color="auto"/>
                                    <w:left w:val="none" w:sz="0" w:space="0" w:color="auto"/>
                                    <w:bottom w:val="none" w:sz="0" w:space="0" w:color="auto"/>
                                    <w:right w:val="none" w:sz="0" w:space="0" w:color="auto"/>
                                  </w:divBdr>
                                </w:div>
                                <w:div w:id="115861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952811">
          <w:marLeft w:val="0"/>
          <w:marRight w:val="0"/>
          <w:marTop w:val="0"/>
          <w:marBottom w:val="0"/>
          <w:divBdr>
            <w:top w:val="none" w:sz="0" w:space="0" w:color="auto"/>
            <w:left w:val="none" w:sz="0" w:space="0" w:color="auto"/>
            <w:bottom w:val="none" w:sz="0" w:space="0" w:color="auto"/>
            <w:right w:val="none" w:sz="0" w:space="0" w:color="auto"/>
          </w:divBdr>
          <w:divsChild>
            <w:div w:id="1047607926">
              <w:marLeft w:val="0"/>
              <w:marRight w:val="0"/>
              <w:marTop w:val="0"/>
              <w:marBottom w:val="0"/>
              <w:divBdr>
                <w:top w:val="none" w:sz="0" w:space="0" w:color="auto"/>
                <w:left w:val="none" w:sz="0" w:space="0" w:color="auto"/>
                <w:bottom w:val="none" w:sz="0" w:space="0" w:color="auto"/>
                <w:right w:val="none" w:sz="0" w:space="0" w:color="auto"/>
              </w:divBdr>
              <w:divsChild>
                <w:div w:id="1767573473">
                  <w:marLeft w:val="0"/>
                  <w:marRight w:val="0"/>
                  <w:marTop w:val="0"/>
                  <w:marBottom w:val="0"/>
                  <w:divBdr>
                    <w:top w:val="none" w:sz="0" w:space="0" w:color="auto"/>
                    <w:left w:val="none" w:sz="0" w:space="0" w:color="auto"/>
                    <w:bottom w:val="none" w:sz="0" w:space="0" w:color="auto"/>
                    <w:right w:val="none" w:sz="0" w:space="0" w:color="auto"/>
                  </w:divBdr>
                  <w:divsChild>
                    <w:div w:id="181552766">
                      <w:marLeft w:val="0"/>
                      <w:marRight w:val="0"/>
                      <w:marTop w:val="0"/>
                      <w:marBottom w:val="0"/>
                      <w:divBdr>
                        <w:top w:val="none" w:sz="0" w:space="0" w:color="auto"/>
                        <w:left w:val="none" w:sz="0" w:space="0" w:color="auto"/>
                        <w:bottom w:val="none" w:sz="0" w:space="0" w:color="auto"/>
                        <w:right w:val="none" w:sz="0" w:space="0" w:color="auto"/>
                      </w:divBdr>
                      <w:divsChild>
                        <w:div w:id="2132552490">
                          <w:marLeft w:val="0"/>
                          <w:marRight w:val="0"/>
                          <w:marTop w:val="0"/>
                          <w:marBottom w:val="0"/>
                          <w:divBdr>
                            <w:top w:val="none" w:sz="0" w:space="0" w:color="auto"/>
                            <w:left w:val="none" w:sz="0" w:space="0" w:color="auto"/>
                            <w:bottom w:val="none" w:sz="0" w:space="0" w:color="auto"/>
                            <w:right w:val="none" w:sz="0" w:space="0" w:color="auto"/>
                          </w:divBdr>
                          <w:divsChild>
                            <w:div w:id="1381436667">
                              <w:marLeft w:val="0"/>
                              <w:marRight w:val="0"/>
                              <w:marTop w:val="0"/>
                              <w:marBottom w:val="0"/>
                              <w:divBdr>
                                <w:top w:val="none" w:sz="0" w:space="0" w:color="auto"/>
                                <w:left w:val="none" w:sz="0" w:space="0" w:color="auto"/>
                                <w:bottom w:val="none" w:sz="0" w:space="0" w:color="auto"/>
                                <w:right w:val="none" w:sz="0" w:space="0" w:color="auto"/>
                              </w:divBdr>
                              <w:divsChild>
                                <w:div w:id="258484751">
                                  <w:marLeft w:val="0"/>
                                  <w:marRight w:val="0"/>
                                  <w:marTop w:val="0"/>
                                  <w:marBottom w:val="0"/>
                                  <w:divBdr>
                                    <w:top w:val="none" w:sz="0" w:space="0" w:color="auto"/>
                                    <w:left w:val="none" w:sz="0" w:space="0" w:color="auto"/>
                                    <w:bottom w:val="none" w:sz="0" w:space="0" w:color="auto"/>
                                    <w:right w:val="none" w:sz="0" w:space="0" w:color="auto"/>
                                  </w:divBdr>
                                </w:div>
                                <w:div w:id="394400235">
                                  <w:marLeft w:val="0"/>
                                  <w:marRight w:val="0"/>
                                  <w:marTop w:val="0"/>
                                  <w:marBottom w:val="0"/>
                                  <w:divBdr>
                                    <w:top w:val="none" w:sz="0" w:space="0" w:color="auto"/>
                                    <w:left w:val="none" w:sz="0" w:space="0" w:color="auto"/>
                                    <w:bottom w:val="none" w:sz="0" w:space="0" w:color="auto"/>
                                    <w:right w:val="none" w:sz="0" w:space="0" w:color="auto"/>
                                  </w:divBdr>
                                </w:div>
                                <w:div w:id="2035615057">
                                  <w:marLeft w:val="0"/>
                                  <w:marRight w:val="0"/>
                                  <w:marTop w:val="0"/>
                                  <w:marBottom w:val="0"/>
                                  <w:divBdr>
                                    <w:top w:val="none" w:sz="0" w:space="0" w:color="auto"/>
                                    <w:left w:val="none" w:sz="0" w:space="0" w:color="auto"/>
                                    <w:bottom w:val="none" w:sz="0" w:space="0" w:color="auto"/>
                                    <w:right w:val="none" w:sz="0" w:space="0" w:color="auto"/>
                                  </w:divBdr>
                                </w:div>
                                <w:div w:id="2103139889">
                                  <w:marLeft w:val="0"/>
                                  <w:marRight w:val="0"/>
                                  <w:marTop w:val="0"/>
                                  <w:marBottom w:val="0"/>
                                  <w:divBdr>
                                    <w:top w:val="none" w:sz="0" w:space="0" w:color="auto"/>
                                    <w:left w:val="none" w:sz="0" w:space="0" w:color="auto"/>
                                    <w:bottom w:val="none" w:sz="0" w:space="0" w:color="auto"/>
                                    <w:right w:val="none" w:sz="0" w:space="0" w:color="auto"/>
                                  </w:divBdr>
                                </w:div>
                                <w:div w:id="595136712">
                                  <w:marLeft w:val="0"/>
                                  <w:marRight w:val="0"/>
                                  <w:marTop w:val="0"/>
                                  <w:marBottom w:val="0"/>
                                  <w:divBdr>
                                    <w:top w:val="none" w:sz="0" w:space="0" w:color="auto"/>
                                    <w:left w:val="none" w:sz="0" w:space="0" w:color="auto"/>
                                    <w:bottom w:val="none" w:sz="0" w:space="0" w:color="auto"/>
                                    <w:right w:val="none" w:sz="0" w:space="0" w:color="auto"/>
                                  </w:divBdr>
                                </w:div>
                                <w:div w:id="1246182326">
                                  <w:marLeft w:val="0"/>
                                  <w:marRight w:val="0"/>
                                  <w:marTop w:val="0"/>
                                  <w:marBottom w:val="0"/>
                                  <w:divBdr>
                                    <w:top w:val="none" w:sz="0" w:space="0" w:color="auto"/>
                                    <w:left w:val="none" w:sz="0" w:space="0" w:color="auto"/>
                                    <w:bottom w:val="none" w:sz="0" w:space="0" w:color="auto"/>
                                    <w:right w:val="none" w:sz="0" w:space="0" w:color="auto"/>
                                  </w:divBdr>
                                </w:div>
                                <w:div w:id="15918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240690">
      <w:bodyDiv w:val="1"/>
      <w:marLeft w:val="0"/>
      <w:marRight w:val="0"/>
      <w:marTop w:val="0"/>
      <w:marBottom w:val="0"/>
      <w:divBdr>
        <w:top w:val="none" w:sz="0" w:space="0" w:color="auto"/>
        <w:left w:val="none" w:sz="0" w:space="0" w:color="auto"/>
        <w:bottom w:val="none" w:sz="0" w:space="0" w:color="auto"/>
        <w:right w:val="none" w:sz="0" w:space="0" w:color="auto"/>
      </w:divBdr>
      <w:divsChild>
        <w:div w:id="1363089198">
          <w:marLeft w:val="0"/>
          <w:marRight w:val="0"/>
          <w:marTop w:val="0"/>
          <w:marBottom w:val="0"/>
          <w:divBdr>
            <w:top w:val="none" w:sz="0" w:space="0" w:color="auto"/>
            <w:left w:val="none" w:sz="0" w:space="0" w:color="auto"/>
            <w:bottom w:val="none" w:sz="0" w:space="0" w:color="auto"/>
            <w:right w:val="none" w:sz="0" w:space="0" w:color="auto"/>
          </w:divBdr>
        </w:div>
        <w:div w:id="1452743739">
          <w:marLeft w:val="0"/>
          <w:marRight w:val="0"/>
          <w:marTop w:val="0"/>
          <w:marBottom w:val="0"/>
          <w:divBdr>
            <w:top w:val="none" w:sz="0" w:space="0" w:color="auto"/>
            <w:left w:val="none" w:sz="0" w:space="0" w:color="auto"/>
            <w:bottom w:val="none" w:sz="0" w:space="0" w:color="auto"/>
            <w:right w:val="none" w:sz="0" w:space="0" w:color="auto"/>
          </w:divBdr>
        </w:div>
        <w:div w:id="386926350">
          <w:marLeft w:val="0"/>
          <w:marRight w:val="0"/>
          <w:marTop w:val="0"/>
          <w:marBottom w:val="0"/>
          <w:divBdr>
            <w:top w:val="none" w:sz="0" w:space="0" w:color="auto"/>
            <w:left w:val="none" w:sz="0" w:space="0" w:color="auto"/>
            <w:bottom w:val="none" w:sz="0" w:space="0" w:color="auto"/>
            <w:right w:val="none" w:sz="0" w:space="0" w:color="auto"/>
          </w:divBdr>
        </w:div>
      </w:divsChild>
    </w:div>
    <w:div w:id="556010352">
      <w:bodyDiv w:val="1"/>
      <w:marLeft w:val="0"/>
      <w:marRight w:val="0"/>
      <w:marTop w:val="0"/>
      <w:marBottom w:val="0"/>
      <w:divBdr>
        <w:top w:val="none" w:sz="0" w:space="0" w:color="auto"/>
        <w:left w:val="none" w:sz="0" w:space="0" w:color="auto"/>
        <w:bottom w:val="none" w:sz="0" w:space="0" w:color="auto"/>
        <w:right w:val="none" w:sz="0" w:space="0" w:color="auto"/>
      </w:divBdr>
      <w:divsChild>
        <w:div w:id="91322134">
          <w:marLeft w:val="0"/>
          <w:marRight w:val="0"/>
          <w:marTop w:val="0"/>
          <w:marBottom w:val="0"/>
          <w:divBdr>
            <w:top w:val="none" w:sz="0" w:space="0" w:color="auto"/>
            <w:left w:val="none" w:sz="0" w:space="0" w:color="auto"/>
            <w:bottom w:val="none" w:sz="0" w:space="0" w:color="auto"/>
            <w:right w:val="none" w:sz="0" w:space="0" w:color="auto"/>
          </w:divBdr>
        </w:div>
      </w:divsChild>
    </w:div>
    <w:div w:id="591007245">
      <w:bodyDiv w:val="1"/>
      <w:marLeft w:val="0"/>
      <w:marRight w:val="0"/>
      <w:marTop w:val="0"/>
      <w:marBottom w:val="0"/>
      <w:divBdr>
        <w:top w:val="none" w:sz="0" w:space="0" w:color="auto"/>
        <w:left w:val="none" w:sz="0" w:space="0" w:color="auto"/>
        <w:bottom w:val="none" w:sz="0" w:space="0" w:color="auto"/>
        <w:right w:val="none" w:sz="0" w:space="0" w:color="auto"/>
      </w:divBdr>
      <w:divsChild>
        <w:div w:id="1859931416">
          <w:marLeft w:val="0"/>
          <w:marRight w:val="0"/>
          <w:marTop w:val="0"/>
          <w:marBottom w:val="0"/>
          <w:divBdr>
            <w:top w:val="none" w:sz="0" w:space="0" w:color="auto"/>
            <w:left w:val="none" w:sz="0" w:space="0" w:color="auto"/>
            <w:bottom w:val="none" w:sz="0" w:space="0" w:color="auto"/>
            <w:right w:val="none" w:sz="0" w:space="0" w:color="auto"/>
          </w:divBdr>
        </w:div>
      </w:divsChild>
    </w:div>
    <w:div w:id="603415940">
      <w:bodyDiv w:val="1"/>
      <w:marLeft w:val="0"/>
      <w:marRight w:val="0"/>
      <w:marTop w:val="0"/>
      <w:marBottom w:val="0"/>
      <w:divBdr>
        <w:top w:val="none" w:sz="0" w:space="0" w:color="auto"/>
        <w:left w:val="none" w:sz="0" w:space="0" w:color="auto"/>
        <w:bottom w:val="none" w:sz="0" w:space="0" w:color="auto"/>
        <w:right w:val="none" w:sz="0" w:space="0" w:color="auto"/>
      </w:divBdr>
      <w:divsChild>
        <w:div w:id="1192305454">
          <w:marLeft w:val="0"/>
          <w:marRight w:val="0"/>
          <w:marTop w:val="0"/>
          <w:marBottom w:val="0"/>
          <w:divBdr>
            <w:top w:val="none" w:sz="0" w:space="0" w:color="auto"/>
            <w:left w:val="none" w:sz="0" w:space="0" w:color="auto"/>
            <w:bottom w:val="none" w:sz="0" w:space="0" w:color="auto"/>
            <w:right w:val="none" w:sz="0" w:space="0" w:color="auto"/>
          </w:divBdr>
        </w:div>
      </w:divsChild>
    </w:div>
    <w:div w:id="651833961">
      <w:bodyDiv w:val="1"/>
      <w:marLeft w:val="0"/>
      <w:marRight w:val="0"/>
      <w:marTop w:val="0"/>
      <w:marBottom w:val="0"/>
      <w:divBdr>
        <w:top w:val="none" w:sz="0" w:space="0" w:color="auto"/>
        <w:left w:val="none" w:sz="0" w:space="0" w:color="auto"/>
        <w:bottom w:val="none" w:sz="0" w:space="0" w:color="auto"/>
        <w:right w:val="none" w:sz="0" w:space="0" w:color="auto"/>
      </w:divBdr>
    </w:div>
    <w:div w:id="698772722">
      <w:bodyDiv w:val="1"/>
      <w:marLeft w:val="0"/>
      <w:marRight w:val="0"/>
      <w:marTop w:val="0"/>
      <w:marBottom w:val="0"/>
      <w:divBdr>
        <w:top w:val="none" w:sz="0" w:space="0" w:color="auto"/>
        <w:left w:val="none" w:sz="0" w:space="0" w:color="auto"/>
        <w:bottom w:val="none" w:sz="0" w:space="0" w:color="auto"/>
        <w:right w:val="none" w:sz="0" w:space="0" w:color="auto"/>
      </w:divBdr>
    </w:div>
    <w:div w:id="707921153">
      <w:bodyDiv w:val="1"/>
      <w:marLeft w:val="0"/>
      <w:marRight w:val="0"/>
      <w:marTop w:val="0"/>
      <w:marBottom w:val="0"/>
      <w:divBdr>
        <w:top w:val="none" w:sz="0" w:space="0" w:color="auto"/>
        <w:left w:val="none" w:sz="0" w:space="0" w:color="auto"/>
        <w:bottom w:val="none" w:sz="0" w:space="0" w:color="auto"/>
        <w:right w:val="none" w:sz="0" w:space="0" w:color="auto"/>
      </w:divBdr>
    </w:div>
    <w:div w:id="719943987">
      <w:bodyDiv w:val="1"/>
      <w:marLeft w:val="0"/>
      <w:marRight w:val="0"/>
      <w:marTop w:val="0"/>
      <w:marBottom w:val="0"/>
      <w:divBdr>
        <w:top w:val="none" w:sz="0" w:space="0" w:color="auto"/>
        <w:left w:val="none" w:sz="0" w:space="0" w:color="auto"/>
        <w:bottom w:val="none" w:sz="0" w:space="0" w:color="auto"/>
        <w:right w:val="none" w:sz="0" w:space="0" w:color="auto"/>
      </w:divBdr>
    </w:div>
    <w:div w:id="800535318">
      <w:bodyDiv w:val="1"/>
      <w:marLeft w:val="0"/>
      <w:marRight w:val="0"/>
      <w:marTop w:val="0"/>
      <w:marBottom w:val="0"/>
      <w:divBdr>
        <w:top w:val="none" w:sz="0" w:space="0" w:color="auto"/>
        <w:left w:val="none" w:sz="0" w:space="0" w:color="auto"/>
        <w:bottom w:val="none" w:sz="0" w:space="0" w:color="auto"/>
        <w:right w:val="none" w:sz="0" w:space="0" w:color="auto"/>
      </w:divBdr>
      <w:divsChild>
        <w:div w:id="816340249">
          <w:marLeft w:val="0"/>
          <w:marRight w:val="0"/>
          <w:marTop w:val="0"/>
          <w:marBottom w:val="0"/>
          <w:divBdr>
            <w:top w:val="none" w:sz="0" w:space="0" w:color="auto"/>
            <w:left w:val="none" w:sz="0" w:space="0" w:color="auto"/>
            <w:bottom w:val="none" w:sz="0" w:space="0" w:color="auto"/>
            <w:right w:val="none" w:sz="0" w:space="0" w:color="auto"/>
          </w:divBdr>
        </w:div>
      </w:divsChild>
    </w:div>
    <w:div w:id="814108646">
      <w:bodyDiv w:val="1"/>
      <w:marLeft w:val="0"/>
      <w:marRight w:val="0"/>
      <w:marTop w:val="0"/>
      <w:marBottom w:val="0"/>
      <w:divBdr>
        <w:top w:val="none" w:sz="0" w:space="0" w:color="auto"/>
        <w:left w:val="none" w:sz="0" w:space="0" w:color="auto"/>
        <w:bottom w:val="none" w:sz="0" w:space="0" w:color="auto"/>
        <w:right w:val="none" w:sz="0" w:space="0" w:color="auto"/>
      </w:divBdr>
    </w:div>
    <w:div w:id="832111729">
      <w:bodyDiv w:val="1"/>
      <w:marLeft w:val="0"/>
      <w:marRight w:val="0"/>
      <w:marTop w:val="0"/>
      <w:marBottom w:val="0"/>
      <w:divBdr>
        <w:top w:val="none" w:sz="0" w:space="0" w:color="auto"/>
        <w:left w:val="none" w:sz="0" w:space="0" w:color="auto"/>
        <w:bottom w:val="none" w:sz="0" w:space="0" w:color="auto"/>
        <w:right w:val="none" w:sz="0" w:space="0" w:color="auto"/>
      </w:divBdr>
      <w:divsChild>
        <w:div w:id="223835959">
          <w:marLeft w:val="0"/>
          <w:marRight w:val="0"/>
          <w:marTop w:val="0"/>
          <w:marBottom w:val="0"/>
          <w:divBdr>
            <w:top w:val="none" w:sz="0" w:space="0" w:color="auto"/>
            <w:left w:val="none" w:sz="0" w:space="0" w:color="auto"/>
            <w:bottom w:val="none" w:sz="0" w:space="0" w:color="auto"/>
            <w:right w:val="none" w:sz="0" w:space="0" w:color="auto"/>
          </w:divBdr>
        </w:div>
      </w:divsChild>
    </w:div>
    <w:div w:id="867527850">
      <w:bodyDiv w:val="1"/>
      <w:marLeft w:val="0"/>
      <w:marRight w:val="0"/>
      <w:marTop w:val="0"/>
      <w:marBottom w:val="0"/>
      <w:divBdr>
        <w:top w:val="none" w:sz="0" w:space="0" w:color="auto"/>
        <w:left w:val="none" w:sz="0" w:space="0" w:color="auto"/>
        <w:bottom w:val="none" w:sz="0" w:space="0" w:color="auto"/>
        <w:right w:val="none" w:sz="0" w:space="0" w:color="auto"/>
      </w:divBdr>
      <w:divsChild>
        <w:div w:id="1084450347">
          <w:marLeft w:val="0"/>
          <w:marRight w:val="0"/>
          <w:marTop w:val="0"/>
          <w:marBottom w:val="0"/>
          <w:divBdr>
            <w:top w:val="none" w:sz="0" w:space="0" w:color="auto"/>
            <w:left w:val="none" w:sz="0" w:space="0" w:color="auto"/>
            <w:bottom w:val="none" w:sz="0" w:space="0" w:color="auto"/>
            <w:right w:val="none" w:sz="0" w:space="0" w:color="auto"/>
          </w:divBdr>
        </w:div>
      </w:divsChild>
    </w:div>
    <w:div w:id="894199079">
      <w:bodyDiv w:val="1"/>
      <w:marLeft w:val="0"/>
      <w:marRight w:val="0"/>
      <w:marTop w:val="0"/>
      <w:marBottom w:val="0"/>
      <w:divBdr>
        <w:top w:val="none" w:sz="0" w:space="0" w:color="auto"/>
        <w:left w:val="none" w:sz="0" w:space="0" w:color="auto"/>
        <w:bottom w:val="none" w:sz="0" w:space="0" w:color="auto"/>
        <w:right w:val="none" w:sz="0" w:space="0" w:color="auto"/>
      </w:divBdr>
      <w:divsChild>
        <w:div w:id="1520850061">
          <w:marLeft w:val="0"/>
          <w:marRight w:val="0"/>
          <w:marTop w:val="0"/>
          <w:marBottom w:val="0"/>
          <w:divBdr>
            <w:top w:val="none" w:sz="0" w:space="0" w:color="auto"/>
            <w:left w:val="none" w:sz="0" w:space="0" w:color="auto"/>
            <w:bottom w:val="none" w:sz="0" w:space="0" w:color="auto"/>
            <w:right w:val="none" w:sz="0" w:space="0" w:color="auto"/>
          </w:divBdr>
        </w:div>
        <w:div w:id="946161024">
          <w:marLeft w:val="0"/>
          <w:marRight w:val="0"/>
          <w:marTop w:val="0"/>
          <w:marBottom w:val="0"/>
          <w:divBdr>
            <w:top w:val="none" w:sz="0" w:space="0" w:color="auto"/>
            <w:left w:val="none" w:sz="0" w:space="0" w:color="auto"/>
            <w:bottom w:val="none" w:sz="0" w:space="0" w:color="auto"/>
            <w:right w:val="none" w:sz="0" w:space="0" w:color="auto"/>
          </w:divBdr>
          <w:divsChild>
            <w:div w:id="1240024539">
              <w:marLeft w:val="0"/>
              <w:marRight w:val="0"/>
              <w:marTop w:val="0"/>
              <w:marBottom w:val="0"/>
              <w:divBdr>
                <w:top w:val="none" w:sz="0" w:space="0" w:color="auto"/>
                <w:left w:val="none" w:sz="0" w:space="0" w:color="auto"/>
                <w:bottom w:val="none" w:sz="0" w:space="0" w:color="auto"/>
                <w:right w:val="none" w:sz="0" w:space="0" w:color="auto"/>
              </w:divBdr>
            </w:div>
            <w:div w:id="1815021179">
              <w:marLeft w:val="0"/>
              <w:marRight w:val="0"/>
              <w:marTop w:val="0"/>
              <w:marBottom w:val="0"/>
              <w:divBdr>
                <w:top w:val="none" w:sz="0" w:space="0" w:color="auto"/>
                <w:left w:val="none" w:sz="0" w:space="0" w:color="auto"/>
                <w:bottom w:val="none" w:sz="0" w:space="0" w:color="auto"/>
                <w:right w:val="none" w:sz="0" w:space="0" w:color="auto"/>
              </w:divBdr>
            </w:div>
          </w:divsChild>
        </w:div>
        <w:div w:id="1371766482">
          <w:marLeft w:val="0"/>
          <w:marRight w:val="0"/>
          <w:marTop w:val="0"/>
          <w:marBottom w:val="0"/>
          <w:divBdr>
            <w:top w:val="none" w:sz="0" w:space="0" w:color="auto"/>
            <w:left w:val="none" w:sz="0" w:space="0" w:color="auto"/>
            <w:bottom w:val="none" w:sz="0" w:space="0" w:color="auto"/>
            <w:right w:val="none" w:sz="0" w:space="0" w:color="auto"/>
          </w:divBdr>
        </w:div>
        <w:div w:id="1023171641">
          <w:marLeft w:val="0"/>
          <w:marRight w:val="0"/>
          <w:marTop w:val="0"/>
          <w:marBottom w:val="0"/>
          <w:divBdr>
            <w:top w:val="none" w:sz="0" w:space="0" w:color="auto"/>
            <w:left w:val="none" w:sz="0" w:space="0" w:color="auto"/>
            <w:bottom w:val="none" w:sz="0" w:space="0" w:color="auto"/>
            <w:right w:val="none" w:sz="0" w:space="0" w:color="auto"/>
          </w:divBdr>
          <w:divsChild>
            <w:div w:id="1541355848">
              <w:marLeft w:val="0"/>
              <w:marRight w:val="0"/>
              <w:marTop w:val="0"/>
              <w:marBottom w:val="0"/>
              <w:divBdr>
                <w:top w:val="none" w:sz="0" w:space="0" w:color="auto"/>
                <w:left w:val="none" w:sz="0" w:space="0" w:color="auto"/>
                <w:bottom w:val="none" w:sz="0" w:space="0" w:color="auto"/>
                <w:right w:val="none" w:sz="0" w:space="0" w:color="auto"/>
              </w:divBdr>
            </w:div>
            <w:div w:id="464549084">
              <w:marLeft w:val="0"/>
              <w:marRight w:val="0"/>
              <w:marTop w:val="0"/>
              <w:marBottom w:val="0"/>
              <w:divBdr>
                <w:top w:val="none" w:sz="0" w:space="0" w:color="auto"/>
                <w:left w:val="none" w:sz="0" w:space="0" w:color="auto"/>
                <w:bottom w:val="none" w:sz="0" w:space="0" w:color="auto"/>
                <w:right w:val="none" w:sz="0" w:space="0" w:color="auto"/>
              </w:divBdr>
            </w:div>
          </w:divsChild>
        </w:div>
        <w:div w:id="747076921">
          <w:marLeft w:val="0"/>
          <w:marRight w:val="0"/>
          <w:marTop w:val="0"/>
          <w:marBottom w:val="0"/>
          <w:divBdr>
            <w:top w:val="none" w:sz="0" w:space="0" w:color="auto"/>
            <w:left w:val="none" w:sz="0" w:space="0" w:color="auto"/>
            <w:bottom w:val="none" w:sz="0" w:space="0" w:color="auto"/>
            <w:right w:val="none" w:sz="0" w:space="0" w:color="auto"/>
          </w:divBdr>
          <w:divsChild>
            <w:div w:id="586495835">
              <w:marLeft w:val="0"/>
              <w:marRight w:val="0"/>
              <w:marTop w:val="0"/>
              <w:marBottom w:val="0"/>
              <w:divBdr>
                <w:top w:val="none" w:sz="0" w:space="0" w:color="auto"/>
                <w:left w:val="none" w:sz="0" w:space="0" w:color="auto"/>
                <w:bottom w:val="none" w:sz="0" w:space="0" w:color="auto"/>
                <w:right w:val="none" w:sz="0" w:space="0" w:color="auto"/>
              </w:divBdr>
            </w:div>
          </w:divsChild>
        </w:div>
        <w:div w:id="638464502">
          <w:marLeft w:val="0"/>
          <w:marRight w:val="0"/>
          <w:marTop w:val="0"/>
          <w:marBottom w:val="0"/>
          <w:divBdr>
            <w:top w:val="none" w:sz="0" w:space="0" w:color="auto"/>
            <w:left w:val="none" w:sz="0" w:space="0" w:color="auto"/>
            <w:bottom w:val="none" w:sz="0" w:space="0" w:color="auto"/>
            <w:right w:val="none" w:sz="0" w:space="0" w:color="auto"/>
          </w:divBdr>
          <w:divsChild>
            <w:div w:id="87716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83640">
      <w:bodyDiv w:val="1"/>
      <w:marLeft w:val="0"/>
      <w:marRight w:val="0"/>
      <w:marTop w:val="0"/>
      <w:marBottom w:val="0"/>
      <w:divBdr>
        <w:top w:val="none" w:sz="0" w:space="0" w:color="auto"/>
        <w:left w:val="none" w:sz="0" w:space="0" w:color="auto"/>
        <w:bottom w:val="none" w:sz="0" w:space="0" w:color="auto"/>
        <w:right w:val="none" w:sz="0" w:space="0" w:color="auto"/>
      </w:divBdr>
      <w:divsChild>
        <w:div w:id="1377857048">
          <w:marLeft w:val="0"/>
          <w:marRight w:val="0"/>
          <w:marTop w:val="0"/>
          <w:marBottom w:val="0"/>
          <w:divBdr>
            <w:top w:val="none" w:sz="0" w:space="0" w:color="auto"/>
            <w:left w:val="none" w:sz="0" w:space="0" w:color="auto"/>
            <w:bottom w:val="none" w:sz="0" w:space="0" w:color="auto"/>
            <w:right w:val="none" w:sz="0" w:space="0" w:color="auto"/>
          </w:divBdr>
        </w:div>
      </w:divsChild>
    </w:div>
    <w:div w:id="1054499791">
      <w:bodyDiv w:val="1"/>
      <w:marLeft w:val="0"/>
      <w:marRight w:val="0"/>
      <w:marTop w:val="0"/>
      <w:marBottom w:val="0"/>
      <w:divBdr>
        <w:top w:val="none" w:sz="0" w:space="0" w:color="auto"/>
        <w:left w:val="none" w:sz="0" w:space="0" w:color="auto"/>
        <w:bottom w:val="none" w:sz="0" w:space="0" w:color="auto"/>
        <w:right w:val="none" w:sz="0" w:space="0" w:color="auto"/>
      </w:divBdr>
    </w:div>
    <w:div w:id="1147892258">
      <w:bodyDiv w:val="1"/>
      <w:marLeft w:val="0"/>
      <w:marRight w:val="0"/>
      <w:marTop w:val="0"/>
      <w:marBottom w:val="0"/>
      <w:divBdr>
        <w:top w:val="none" w:sz="0" w:space="0" w:color="auto"/>
        <w:left w:val="none" w:sz="0" w:space="0" w:color="auto"/>
        <w:bottom w:val="none" w:sz="0" w:space="0" w:color="auto"/>
        <w:right w:val="none" w:sz="0" w:space="0" w:color="auto"/>
      </w:divBdr>
      <w:divsChild>
        <w:div w:id="1954240443">
          <w:marLeft w:val="0"/>
          <w:marRight w:val="0"/>
          <w:marTop w:val="0"/>
          <w:marBottom w:val="0"/>
          <w:divBdr>
            <w:top w:val="none" w:sz="0" w:space="0" w:color="auto"/>
            <w:left w:val="none" w:sz="0" w:space="0" w:color="auto"/>
            <w:bottom w:val="none" w:sz="0" w:space="0" w:color="auto"/>
            <w:right w:val="none" w:sz="0" w:space="0" w:color="auto"/>
          </w:divBdr>
        </w:div>
      </w:divsChild>
    </w:div>
    <w:div w:id="1184780521">
      <w:bodyDiv w:val="1"/>
      <w:marLeft w:val="0"/>
      <w:marRight w:val="0"/>
      <w:marTop w:val="0"/>
      <w:marBottom w:val="0"/>
      <w:divBdr>
        <w:top w:val="none" w:sz="0" w:space="0" w:color="auto"/>
        <w:left w:val="none" w:sz="0" w:space="0" w:color="auto"/>
        <w:bottom w:val="none" w:sz="0" w:space="0" w:color="auto"/>
        <w:right w:val="none" w:sz="0" w:space="0" w:color="auto"/>
      </w:divBdr>
      <w:divsChild>
        <w:div w:id="839002921">
          <w:marLeft w:val="0"/>
          <w:marRight w:val="0"/>
          <w:marTop w:val="0"/>
          <w:marBottom w:val="0"/>
          <w:divBdr>
            <w:top w:val="none" w:sz="0" w:space="0" w:color="auto"/>
            <w:left w:val="none" w:sz="0" w:space="0" w:color="auto"/>
            <w:bottom w:val="none" w:sz="0" w:space="0" w:color="auto"/>
            <w:right w:val="none" w:sz="0" w:space="0" w:color="auto"/>
          </w:divBdr>
        </w:div>
      </w:divsChild>
    </w:div>
    <w:div w:id="1197305709">
      <w:bodyDiv w:val="1"/>
      <w:marLeft w:val="0"/>
      <w:marRight w:val="0"/>
      <w:marTop w:val="0"/>
      <w:marBottom w:val="0"/>
      <w:divBdr>
        <w:top w:val="none" w:sz="0" w:space="0" w:color="auto"/>
        <w:left w:val="none" w:sz="0" w:space="0" w:color="auto"/>
        <w:bottom w:val="none" w:sz="0" w:space="0" w:color="auto"/>
        <w:right w:val="none" w:sz="0" w:space="0" w:color="auto"/>
      </w:divBdr>
      <w:divsChild>
        <w:div w:id="1102720428">
          <w:marLeft w:val="0"/>
          <w:marRight w:val="0"/>
          <w:marTop w:val="0"/>
          <w:marBottom w:val="0"/>
          <w:divBdr>
            <w:top w:val="none" w:sz="0" w:space="0" w:color="auto"/>
            <w:left w:val="none" w:sz="0" w:space="0" w:color="auto"/>
            <w:bottom w:val="none" w:sz="0" w:space="0" w:color="auto"/>
            <w:right w:val="none" w:sz="0" w:space="0" w:color="auto"/>
          </w:divBdr>
        </w:div>
      </w:divsChild>
    </w:div>
    <w:div w:id="1276254959">
      <w:bodyDiv w:val="1"/>
      <w:marLeft w:val="0"/>
      <w:marRight w:val="0"/>
      <w:marTop w:val="0"/>
      <w:marBottom w:val="0"/>
      <w:divBdr>
        <w:top w:val="none" w:sz="0" w:space="0" w:color="auto"/>
        <w:left w:val="none" w:sz="0" w:space="0" w:color="auto"/>
        <w:bottom w:val="none" w:sz="0" w:space="0" w:color="auto"/>
        <w:right w:val="none" w:sz="0" w:space="0" w:color="auto"/>
      </w:divBdr>
    </w:div>
    <w:div w:id="1278607576">
      <w:bodyDiv w:val="1"/>
      <w:marLeft w:val="0"/>
      <w:marRight w:val="0"/>
      <w:marTop w:val="0"/>
      <w:marBottom w:val="0"/>
      <w:divBdr>
        <w:top w:val="none" w:sz="0" w:space="0" w:color="auto"/>
        <w:left w:val="none" w:sz="0" w:space="0" w:color="auto"/>
        <w:bottom w:val="none" w:sz="0" w:space="0" w:color="auto"/>
        <w:right w:val="none" w:sz="0" w:space="0" w:color="auto"/>
      </w:divBdr>
    </w:div>
    <w:div w:id="1320773492">
      <w:bodyDiv w:val="1"/>
      <w:marLeft w:val="0"/>
      <w:marRight w:val="0"/>
      <w:marTop w:val="0"/>
      <w:marBottom w:val="0"/>
      <w:divBdr>
        <w:top w:val="none" w:sz="0" w:space="0" w:color="auto"/>
        <w:left w:val="none" w:sz="0" w:space="0" w:color="auto"/>
        <w:bottom w:val="none" w:sz="0" w:space="0" w:color="auto"/>
        <w:right w:val="none" w:sz="0" w:space="0" w:color="auto"/>
      </w:divBdr>
      <w:divsChild>
        <w:div w:id="308825449">
          <w:marLeft w:val="0"/>
          <w:marRight w:val="0"/>
          <w:marTop w:val="0"/>
          <w:marBottom w:val="0"/>
          <w:divBdr>
            <w:top w:val="none" w:sz="0" w:space="0" w:color="auto"/>
            <w:left w:val="none" w:sz="0" w:space="0" w:color="auto"/>
            <w:bottom w:val="none" w:sz="0" w:space="0" w:color="auto"/>
            <w:right w:val="none" w:sz="0" w:space="0" w:color="auto"/>
          </w:divBdr>
        </w:div>
      </w:divsChild>
    </w:div>
    <w:div w:id="1367950249">
      <w:bodyDiv w:val="1"/>
      <w:marLeft w:val="0"/>
      <w:marRight w:val="0"/>
      <w:marTop w:val="0"/>
      <w:marBottom w:val="0"/>
      <w:divBdr>
        <w:top w:val="none" w:sz="0" w:space="0" w:color="auto"/>
        <w:left w:val="none" w:sz="0" w:space="0" w:color="auto"/>
        <w:bottom w:val="none" w:sz="0" w:space="0" w:color="auto"/>
        <w:right w:val="none" w:sz="0" w:space="0" w:color="auto"/>
      </w:divBdr>
    </w:div>
    <w:div w:id="1417630452">
      <w:bodyDiv w:val="1"/>
      <w:marLeft w:val="0"/>
      <w:marRight w:val="0"/>
      <w:marTop w:val="0"/>
      <w:marBottom w:val="0"/>
      <w:divBdr>
        <w:top w:val="none" w:sz="0" w:space="0" w:color="auto"/>
        <w:left w:val="none" w:sz="0" w:space="0" w:color="auto"/>
        <w:bottom w:val="none" w:sz="0" w:space="0" w:color="auto"/>
        <w:right w:val="none" w:sz="0" w:space="0" w:color="auto"/>
      </w:divBdr>
      <w:divsChild>
        <w:div w:id="1988239605">
          <w:marLeft w:val="0"/>
          <w:marRight w:val="0"/>
          <w:marTop w:val="0"/>
          <w:marBottom w:val="0"/>
          <w:divBdr>
            <w:top w:val="none" w:sz="0" w:space="0" w:color="auto"/>
            <w:left w:val="none" w:sz="0" w:space="0" w:color="auto"/>
            <w:bottom w:val="none" w:sz="0" w:space="0" w:color="auto"/>
            <w:right w:val="none" w:sz="0" w:space="0" w:color="auto"/>
          </w:divBdr>
        </w:div>
        <w:div w:id="1887252882">
          <w:marLeft w:val="0"/>
          <w:marRight w:val="0"/>
          <w:marTop w:val="0"/>
          <w:marBottom w:val="0"/>
          <w:divBdr>
            <w:top w:val="none" w:sz="0" w:space="0" w:color="auto"/>
            <w:left w:val="none" w:sz="0" w:space="0" w:color="auto"/>
            <w:bottom w:val="none" w:sz="0" w:space="0" w:color="auto"/>
            <w:right w:val="none" w:sz="0" w:space="0" w:color="auto"/>
          </w:divBdr>
        </w:div>
      </w:divsChild>
    </w:div>
    <w:div w:id="1446344102">
      <w:bodyDiv w:val="1"/>
      <w:marLeft w:val="0"/>
      <w:marRight w:val="0"/>
      <w:marTop w:val="0"/>
      <w:marBottom w:val="0"/>
      <w:divBdr>
        <w:top w:val="none" w:sz="0" w:space="0" w:color="auto"/>
        <w:left w:val="none" w:sz="0" w:space="0" w:color="auto"/>
        <w:bottom w:val="none" w:sz="0" w:space="0" w:color="auto"/>
        <w:right w:val="none" w:sz="0" w:space="0" w:color="auto"/>
      </w:divBdr>
    </w:div>
    <w:div w:id="1472015569">
      <w:bodyDiv w:val="1"/>
      <w:marLeft w:val="0"/>
      <w:marRight w:val="0"/>
      <w:marTop w:val="0"/>
      <w:marBottom w:val="0"/>
      <w:divBdr>
        <w:top w:val="none" w:sz="0" w:space="0" w:color="auto"/>
        <w:left w:val="none" w:sz="0" w:space="0" w:color="auto"/>
        <w:bottom w:val="none" w:sz="0" w:space="0" w:color="auto"/>
        <w:right w:val="none" w:sz="0" w:space="0" w:color="auto"/>
      </w:divBdr>
      <w:divsChild>
        <w:div w:id="830950761">
          <w:marLeft w:val="0"/>
          <w:marRight w:val="0"/>
          <w:marTop w:val="0"/>
          <w:marBottom w:val="0"/>
          <w:divBdr>
            <w:top w:val="none" w:sz="0" w:space="0" w:color="auto"/>
            <w:left w:val="none" w:sz="0" w:space="0" w:color="auto"/>
            <w:bottom w:val="none" w:sz="0" w:space="0" w:color="auto"/>
            <w:right w:val="none" w:sz="0" w:space="0" w:color="auto"/>
          </w:divBdr>
        </w:div>
      </w:divsChild>
    </w:div>
    <w:div w:id="1489590148">
      <w:bodyDiv w:val="1"/>
      <w:marLeft w:val="0"/>
      <w:marRight w:val="0"/>
      <w:marTop w:val="0"/>
      <w:marBottom w:val="0"/>
      <w:divBdr>
        <w:top w:val="none" w:sz="0" w:space="0" w:color="auto"/>
        <w:left w:val="none" w:sz="0" w:space="0" w:color="auto"/>
        <w:bottom w:val="none" w:sz="0" w:space="0" w:color="auto"/>
        <w:right w:val="none" w:sz="0" w:space="0" w:color="auto"/>
      </w:divBdr>
      <w:divsChild>
        <w:div w:id="1278178388">
          <w:marLeft w:val="0"/>
          <w:marRight w:val="0"/>
          <w:marTop w:val="0"/>
          <w:marBottom w:val="0"/>
          <w:divBdr>
            <w:top w:val="none" w:sz="0" w:space="0" w:color="auto"/>
            <w:left w:val="none" w:sz="0" w:space="0" w:color="auto"/>
            <w:bottom w:val="none" w:sz="0" w:space="0" w:color="auto"/>
            <w:right w:val="none" w:sz="0" w:space="0" w:color="auto"/>
          </w:divBdr>
        </w:div>
      </w:divsChild>
    </w:div>
    <w:div w:id="1520393488">
      <w:bodyDiv w:val="1"/>
      <w:marLeft w:val="0"/>
      <w:marRight w:val="0"/>
      <w:marTop w:val="0"/>
      <w:marBottom w:val="0"/>
      <w:divBdr>
        <w:top w:val="none" w:sz="0" w:space="0" w:color="auto"/>
        <w:left w:val="none" w:sz="0" w:space="0" w:color="auto"/>
        <w:bottom w:val="none" w:sz="0" w:space="0" w:color="auto"/>
        <w:right w:val="none" w:sz="0" w:space="0" w:color="auto"/>
      </w:divBdr>
      <w:divsChild>
        <w:div w:id="471287445">
          <w:marLeft w:val="0"/>
          <w:marRight w:val="0"/>
          <w:marTop w:val="0"/>
          <w:marBottom w:val="0"/>
          <w:divBdr>
            <w:top w:val="none" w:sz="0" w:space="0" w:color="auto"/>
            <w:left w:val="none" w:sz="0" w:space="0" w:color="auto"/>
            <w:bottom w:val="none" w:sz="0" w:space="0" w:color="auto"/>
            <w:right w:val="none" w:sz="0" w:space="0" w:color="auto"/>
          </w:divBdr>
        </w:div>
      </w:divsChild>
    </w:div>
    <w:div w:id="1530408331">
      <w:bodyDiv w:val="1"/>
      <w:marLeft w:val="0"/>
      <w:marRight w:val="0"/>
      <w:marTop w:val="0"/>
      <w:marBottom w:val="0"/>
      <w:divBdr>
        <w:top w:val="none" w:sz="0" w:space="0" w:color="auto"/>
        <w:left w:val="none" w:sz="0" w:space="0" w:color="auto"/>
        <w:bottom w:val="none" w:sz="0" w:space="0" w:color="auto"/>
        <w:right w:val="none" w:sz="0" w:space="0" w:color="auto"/>
      </w:divBdr>
      <w:divsChild>
        <w:div w:id="76024051">
          <w:marLeft w:val="0"/>
          <w:marRight w:val="0"/>
          <w:marTop w:val="0"/>
          <w:marBottom w:val="0"/>
          <w:divBdr>
            <w:top w:val="none" w:sz="0" w:space="0" w:color="auto"/>
            <w:left w:val="none" w:sz="0" w:space="0" w:color="auto"/>
            <w:bottom w:val="none" w:sz="0" w:space="0" w:color="auto"/>
            <w:right w:val="none" w:sz="0" w:space="0" w:color="auto"/>
          </w:divBdr>
        </w:div>
      </w:divsChild>
    </w:div>
    <w:div w:id="1541867869">
      <w:bodyDiv w:val="1"/>
      <w:marLeft w:val="0"/>
      <w:marRight w:val="0"/>
      <w:marTop w:val="0"/>
      <w:marBottom w:val="0"/>
      <w:divBdr>
        <w:top w:val="none" w:sz="0" w:space="0" w:color="auto"/>
        <w:left w:val="none" w:sz="0" w:space="0" w:color="auto"/>
        <w:bottom w:val="none" w:sz="0" w:space="0" w:color="auto"/>
        <w:right w:val="none" w:sz="0" w:space="0" w:color="auto"/>
      </w:divBdr>
      <w:divsChild>
        <w:div w:id="1121800086">
          <w:marLeft w:val="0"/>
          <w:marRight w:val="0"/>
          <w:marTop w:val="0"/>
          <w:marBottom w:val="0"/>
          <w:divBdr>
            <w:top w:val="none" w:sz="0" w:space="0" w:color="auto"/>
            <w:left w:val="none" w:sz="0" w:space="0" w:color="auto"/>
            <w:bottom w:val="none" w:sz="0" w:space="0" w:color="auto"/>
            <w:right w:val="none" w:sz="0" w:space="0" w:color="auto"/>
          </w:divBdr>
          <w:divsChild>
            <w:div w:id="1532957568">
              <w:marLeft w:val="0"/>
              <w:marRight w:val="0"/>
              <w:marTop w:val="0"/>
              <w:marBottom w:val="0"/>
              <w:divBdr>
                <w:top w:val="none" w:sz="0" w:space="0" w:color="auto"/>
                <w:left w:val="none" w:sz="0" w:space="0" w:color="auto"/>
                <w:bottom w:val="none" w:sz="0" w:space="0" w:color="auto"/>
                <w:right w:val="none" w:sz="0" w:space="0" w:color="auto"/>
              </w:divBdr>
            </w:div>
            <w:div w:id="660818198">
              <w:marLeft w:val="0"/>
              <w:marRight w:val="0"/>
              <w:marTop w:val="0"/>
              <w:marBottom w:val="0"/>
              <w:divBdr>
                <w:top w:val="none" w:sz="0" w:space="0" w:color="auto"/>
                <w:left w:val="none" w:sz="0" w:space="0" w:color="auto"/>
                <w:bottom w:val="none" w:sz="0" w:space="0" w:color="auto"/>
                <w:right w:val="none" w:sz="0" w:space="0" w:color="auto"/>
              </w:divBdr>
            </w:div>
            <w:div w:id="2066904119">
              <w:marLeft w:val="0"/>
              <w:marRight w:val="0"/>
              <w:marTop w:val="0"/>
              <w:marBottom w:val="0"/>
              <w:divBdr>
                <w:top w:val="none" w:sz="0" w:space="0" w:color="auto"/>
                <w:left w:val="none" w:sz="0" w:space="0" w:color="auto"/>
                <w:bottom w:val="none" w:sz="0" w:space="0" w:color="auto"/>
                <w:right w:val="none" w:sz="0" w:space="0" w:color="auto"/>
              </w:divBdr>
            </w:div>
            <w:div w:id="511576332">
              <w:marLeft w:val="0"/>
              <w:marRight w:val="0"/>
              <w:marTop w:val="0"/>
              <w:marBottom w:val="0"/>
              <w:divBdr>
                <w:top w:val="none" w:sz="0" w:space="0" w:color="auto"/>
                <w:left w:val="none" w:sz="0" w:space="0" w:color="auto"/>
                <w:bottom w:val="none" w:sz="0" w:space="0" w:color="auto"/>
                <w:right w:val="none" w:sz="0" w:space="0" w:color="auto"/>
              </w:divBdr>
            </w:div>
            <w:div w:id="756369515">
              <w:marLeft w:val="0"/>
              <w:marRight w:val="0"/>
              <w:marTop w:val="0"/>
              <w:marBottom w:val="0"/>
              <w:divBdr>
                <w:top w:val="none" w:sz="0" w:space="0" w:color="auto"/>
                <w:left w:val="none" w:sz="0" w:space="0" w:color="auto"/>
                <w:bottom w:val="none" w:sz="0" w:space="0" w:color="auto"/>
                <w:right w:val="none" w:sz="0" w:space="0" w:color="auto"/>
              </w:divBdr>
            </w:div>
          </w:divsChild>
        </w:div>
        <w:div w:id="1581476460">
          <w:marLeft w:val="0"/>
          <w:marRight w:val="0"/>
          <w:marTop w:val="0"/>
          <w:marBottom w:val="0"/>
          <w:divBdr>
            <w:top w:val="none" w:sz="0" w:space="0" w:color="auto"/>
            <w:left w:val="none" w:sz="0" w:space="0" w:color="auto"/>
            <w:bottom w:val="none" w:sz="0" w:space="0" w:color="auto"/>
            <w:right w:val="none" w:sz="0" w:space="0" w:color="auto"/>
          </w:divBdr>
          <w:divsChild>
            <w:div w:id="1088379786">
              <w:marLeft w:val="0"/>
              <w:marRight w:val="0"/>
              <w:marTop w:val="0"/>
              <w:marBottom w:val="0"/>
              <w:divBdr>
                <w:top w:val="none" w:sz="0" w:space="0" w:color="auto"/>
                <w:left w:val="none" w:sz="0" w:space="0" w:color="auto"/>
                <w:bottom w:val="none" w:sz="0" w:space="0" w:color="auto"/>
                <w:right w:val="none" w:sz="0" w:space="0" w:color="auto"/>
              </w:divBdr>
            </w:div>
            <w:div w:id="1560751830">
              <w:marLeft w:val="0"/>
              <w:marRight w:val="0"/>
              <w:marTop w:val="0"/>
              <w:marBottom w:val="0"/>
              <w:divBdr>
                <w:top w:val="none" w:sz="0" w:space="0" w:color="auto"/>
                <w:left w:val="none" w:sz="0" w:space="0" w:color="auto"/>
                <w:bottom w:val="none" w:sz="0" w:space="0" w:color="auto"/>
                <w:right w:val="none" w:sz="0" w:space="0" w:color="auto"/>
              </w:divBdr>
            </w:div>
            <w:div w:id="1627391353">
              <w:marLeft w:val="0"/>
              <w:marRight w:val="0"/>
              <w:marTop w:val="0"/>
              <w:marBottom w:val="0"/>
              <w:divBdr>
                <w:top w:val="none" w:sz="0" w:space="0" w:color="auto"/>
                <w:left w:val="none" w:sz="0" w:space="0" w:color="auto"/>
                <w:bottom w:val="none" w:sz="0" w:space="0" w:color="auto"/>
                <w:right w:val="none" w:sz="0" w:space="0" w:color="auto"/>
              </w:divBdr>
            </w:div>
            <w:div w:id="187522272">
              <w:marLeft w:val="0"/>
              <w:marRight w:val="0"/>
              <w:marTop w:val="0"/>
              <w:marBottom w:val="0"/>
              <w:divBdr>
                <w:top w:val="none" w:sz="0" w:space="0" w:color="auto"/>
                <w:left w:val="none" w:sz="0" w:space="0" w:color="auto"/>
                <w:bottom w:val="none" w:sz="0" w:space="0" w:color="auto"/>
                <w:right w:val="none" w:sz="0" w:space="0" w:color="auto"/>
              </w:divBdr>
            </w:div>
            <w:div w:id="817184545">
              <w:marLeft w:val="0"/>
              <w:marRight w:val="0"/>
              <w:marTop w:val="0"/>
              <w:marBottom w:val="0"/>
              <w:divBdr>
                <w:top w:val="none" w:sz="0" w:space="0" w:color="auto"/>
                <w:left w:val="none" w:sz="0" w:space="0" w:color="auto"/>
                <w:bottom w:val="none" w:sz="0" w:space="0" w:color="auto"/>
                <w:right w:val="none" w:sz="0" w:space="0" w:color="auto"/>
              </w:divBdr>
            </w:div>
          </w:divsChild>
        </w:div>
        <w:div w:id="1663653055">
          <w:marLeft w:val="0"/>
          <w:marRight w:val="0"/>
          <w:marTop w:val="0"/>
          <w:marBottom w:val="0"/>
          <w:divBdr>
            <w:top w:val="none" w:sz="0" w:space="0" w:color="auto"/>
            <w:left w:val="none" w:sz="0" w:space="0" w:color="auto"/>
            <w:bottom w:val="none" w:sz="0" w:space="0" w:color="auto"/>
            <w:right w:val="none" w:sz="0" w:space="0" w:color="auto"/>
          </w:divBdr>
        </w:div>
        <w:div w:id="1027221236">
          <w:marLeft w:val="0"/>
          <w:marRight w:val="0"/>
          <w:marTop w:val="0"/>
          <w:marBottom w:val="0"/>
          <w:divBdr>
            <w:top w:val="none" w:sz="0" w:space="0" w:color="auto"/>
            <w:left w:val="none" w:sz="0" w:space="0" w:color="auto"/>
            <w:bottom w:val="none" w:sz="0" w:space="0" w:color="auto"/>
            <w:right w:val="none" w:sz="0" w:space="0" w:color="auto"/>
          </w:divBdr>
        </w:div>
        <w:div w:id="1593973838">
          <w:marLeft w:val="0"/>
          <w:marRight w:val="0"/>
          <w:marTop w:val="0"/>
          <w:marBottom w:val="0"/>
          <w:divBdr>
            <w:top w:val="none" w:sz="0" w:space="0" w:color="auto"/>
            <w:left w:val="none" w:sz="0" w:space="0" w:color="auto"/>
            <w:bottom w:val="none" w:sz="0" w:space="0" w:color="auto"/>
            <w:right w:val="none" w:sz="0" w:space="0" w:color="auto"/>
          </w:divBdr>
        </w:div>
      </w:divsChild>
    </w:div>
    <w:div w:id="1550342250">
      <w:bodyDiv w:val="1"/>
      <w:marLeft w:val="0"/>
      <w:marRight w:val="0"/>
      <w:marTop w:val="0"/>
      <w:marBottom w:val="0"/>
      <w:divBdr>
        <w:top w:val="none" w:sz="0" w:space="0" w:color="auto"/>
        <w:left w:val="none" w:sz="0" w:space="0" w:color="auto"/>
        <w:bottom w:val="none" w:sz="0" w:space="0" w:color="auto"/>
        <w:right w:val="none" w:sz="0" w:space="0" w:color="auto"/>
      </w:divBdr>
      <w:divsChild>
        <w:div w:id="509376219">
          <w:marLeft w:val="0"/>
          <w:marRight w:val="0"/>
          <w:marTop w:val="0"/>
          <w:marBottom w:val="0"/>
          <w:divBdr>
            <w:top w:val="none" w:sz="0" w:space="0" w:color="auto"/>
            <w:left w:val="none" w:sz="0" w:space="0" w:color="auto"/>
            <w:bottom w:val="none" w:sz="0" w:space="0" w:color="auto"/>
            <w:right w:val="none" w:sz="0" w:space="0" w:color="auto"/>
          </w:divBdr>
        </w:div>
      </w:divsChild>
    </w:div>
    <w:div w:id="1578981878">
      <w:bodyDiv w:val="1"/>
      <w:marLeft w:val="0"/>
      <w:marRight w:val="0"/>
      <w:marTop w:val="0"/>
      <w:marBottom w:val="0"/>
      <w:divBdr>
        <w:top w:val="none" w:sz="0" w:space="0" w:color="auto"/>
        <w:left w:val="none" w:sz="0" w:space="0" w:color="auto"/>
        <w:bottom w:val="none" w:sz="0" w:space="0" w:color="auto"/>
        <w:right w:val="none" w:sz="0" w:space="0" w:color="auto"/>
      </w:divBdr>
      <w:divsChild>
        <w:div w:id="2042047400">
          <w:marLeft w:val="0"/>
          <w:marRight w:val="0"/>
          <w:marTop w:val="0"/>
          <w:marBottom w:val="0"/>
          <w:divBdr>
            <w:top w:val="none" w:sz="0" w:space="0" w:color="auto"/>
            <w:left w:val="none" w:sz="0" w:space="0" w:color="auto"/>
            <w:bottom w:val="none" w:sz="0" w:space="0" w:color="auto"/>
            <w:right w:val="none" w:sz="0" w:space="0" w:color="auto"/>
          </w:divBdr>
        </w:div>
        <w:div w:id="1865172959">
          <w:marLeft w:val="0"/>
          <w:marRight w:val="0"/>
          <w:marTop w:val="0"/>
          <w:marBottom w:val="0"/>
          <w:divBdr>
            <w:top w:val="none" w:sz="0" w:space="0" w:color="auto"/>
            <w:left w:val="none" w:sz="0" w:space="0" w:color="auto"/>
            <w:bottom w:val="none" w:sz="0" w:space="0" w:color="auto"/>
            <w:right w:val="none" w:sz="0" w:space="0" w:color="auto"/>
          </w:divBdr>
        </w:div>
        <w:div w:id="1433667839">
          <w:marLeft w:val="0"/>
          <w:marRight w:val="0"/>
          <w:marTop w:val="0"/>
          <w:marBottom w:val="0"/>
          <w:divBdr>
            <w:top w:val="none" w:sz="0" w:space="0" w:color="auto"/>
            <w:left w:val="none" w:sz="0" w:space="0" w:color="auto"/>
            <w:bottom w:val="none" w:sz="0" w:space="0" w:color="auto"/>
            <w:right w:val="none" w:sz="0" w:space="0" w:color="auto"/>
          </w:divBdr>
        </w:div>
        <w:div w:id="432630413">
          <w:marLeft w:val="0"/>
          <w:marRight w:val="0"/>
          <w:marTop w:val="0"/>
          <w:marBottom w:val="0"/>
          <w:divBdr>
            <w:top w:val="none" w:sz="0" w:space="0" w:color="auto"/>
            <w:left w:val="none" w:sz="0" w:space="0" w:color="auto"/>
            <w:bottom w:val="none" w:sz="0" w:space="0" w:color="auto"/>
            <w:right w:val="none" w:sz="0" w:space="0" w:color="auto"/>
          </w:divBdr>
        </w:div>
      </w:divsChild>
    </w:div>
    <w:div w:id="1584990069">
      <w:bodyDiv w:val="1"/>
      <w:marLeft w:val="0"/>
      <w:marRight w:val="0"/>
      <w:marTop w:val="0"/>
      <w:marBottom w:val="0"/>
      <w:divBdr>
        <w:top w:val="none" w:sz="0" w:space="0" w:color="auto"/>
        <w:left w:val="none" w:sz="0" w:space="0" w:color="auto"/>
        <w:bottom w:val="none" w:sz="0" w:space="0" w:color="auto"/>
        <w:right w:val="none" w:sz="0" w:space="0" w:color="auto"/>
      </w:divBdr>
      <w:divsChild>
        <w:div w:id="448401808">
          <w:marLeft w:val="0"/>
          <w:marRight w:val="0"/>
          <w:marTop w:val="0"/>
          <w:marBottom w:val="0"/>
          <w:divBdr>
            <w:top w:val="none" w:sz="0" w:space="0" w:color="auto"/>
            <w:left w:val="none" w:sz="0" w:space="0" w:color="auto"/>
            <w:bottom w:val="none" w:sz="0" w:space="0" w:color="auto"/>
            <w:right w:val="none" w:sz="0" w:space="0" w:color="auto"/>
          </w:divBdr>
        </w:div>
      </w:divsChild>
    </w:div>
    <w:div w:id="1586570374">
      <w:bodyDiv w:val="1"/>
      <w:marLeft w:val="0"/>
      <w:marRight w:val="0"/>
      <w:marTop w:val="0"/>
      <w:marBottom w:val="0"/>
      <w:divBdr>
        <w:top w:val="none" w:sz="0" w:space="0" w:color="auto"/>
        <w:left w:val="none" w:sz="0" w:space="0" w:color="auto"/>
        <w:bottom w:val="none" w:sz="0" w:space="0" w:color="auto"/>
        <w:right w:val="none" w:sz="0" w:space="0" w:color="auto"/>
      </w:divBdr>
    </w:div>
    <w:div w:id="1612854137">
      <w:bodyDiv w:val="1"/>
      <w:marLeft w:val="0"/>
      <w:marRight w:val="0"/>
      <w:marTop w:val="0"/>
      <w:marBottom w:val="0"/>
      <w:divBdr>
        <w:top w:val="none" w:sz="0" w:space="0" w:color="auto"/>
        <w:left w:val="none" w:sz="0" w:space="0" w:color="auto"/>
        <w:bottom w:val="none" w:sz="0" w:space="0" w:color="auto"/>
        <w:right w:val="none" w:sz="0" w:space="0" w:color="auto"/>
      </w:divBdr>
      <w:divsChild>
        <w:div w:id="183516457">
          <w:marLeft w:val="0"/>
          <w:marRight w:val="0"/>
          <w:marTop w:val="0"/>
          <w:marBottom w:val="0"/>
          <w:divBdr>
            <w:top w:val="none" w:sz="0" w:space="0" w:color="auto"/>
            <w:left w:val="none" w:sz="0" w:space="0" w:color="auto"/>
            <w:bottom w:val="none" w:sz="0" w:space="0" w:color="auto"/>
            <w:right w:val="none" w:sz="0" w:space="0" w:color="auto"/>
          </w:divBdr>
        </w:div>
      </w:divsChild>
    </w:div>
    <w:div w:id="1619026527">
      <w:bodyDiv w:val="1"/>
      <w:marLeft w:val="0"/>
      <w:marRight w:val="0"/>
      <w:marTop w:val="0"/>
      <w:marBottom w:val="0"/>
      <w:divBdr>
        <w:top w:val="none" w:sz="0" w:space="0" w:color="auto"/>
        <w:left w:val="none" w:sz="0" w:space="0" w:color="auto"/>
        <w:bottom w:val="none" w:sz="0" w:space="0" w:color="auto"/>
        <w:right w:val="none" w:sz="0" w:space="0" w:color="auto"/>
      </w:divBdr>
      <w:divsChild>
        <w:div w:id="1337733970">
          <w:marLeft w:val="0"/>
          <w:marRight w:val="0"/>
          <w:marTop w:val="0"/>
          <w:marBottom w:val="0"/>
          <w:divBdr>
            <w:top w:val="none" w:sz="0" w:space="0" w:color="auto"/>
            <w:left w:val="none" w:sz="0" w:space="0" w:color="auto"/>
            <w:bottom w:val="none" w:sz="0" w:space="0" w:color="auto"/>
            <w:right w:val="none" w:sz="0" w:space="0" w:color="auto"/>
          </w:divBdr>
          <w:divsChild>
            <w:div w:id="42129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99076">
      <w:bodyDiv w:val="1"/>
      <w:marLeft w:val="0"/>
      <w:marRight w:val="0"/>
      <w:marTop w:val="0"/>
      <w:marBottom w:val="0"/>
      <w:divBdr>
        <w:top w:val="none" w:sz="0" w:space="0" w:color="auto"/>
        <w:left w:val="none" w:sz="0" w:space="0" w:color="auto"/>
        <w:bottom w:val="none" w:sz="0" w:space="0" w:color="auto"/>
        <w:right w:val="none" w:sz="0" w:space="0" w:color="auto"/>
      </w:divBdr>
      <w:divsChild>
        <w:div w:id="954947229">
          <w:marLeft w:val="0"/>
          <w:marRight w:val="0"/>
          <w:marTop w:val="0"/>
          <w:marBottom w:val="0"/>
          <w:divBdr>
            <w:top w:val="none" w:sz="0" w:space="0" w:color="auto"/>
            <w:left w:val="none" w:sz="0" w:space="0" w:color="auto"/>
            <w:bottom w:val="none" w:sz="0" w:space="0" w:color="auto"/>
            <w:right w:val="none" w:sz="0" w:space="0" w:color="auto"/>
          </w:divBdr>
        </w:div>
      </w:divsChild>
    </w:div>
    <w:div w:id="1731925190">
      <w:bodyDiv w:val="1"/>
      <w:marLeft w:val="0"/>
      <w:marRight w:val="0"/>
      <w:marTop w:val="0"/>
      <w:marBottom w:val="0"/>
      <w:divBdr>
        <w:top w:val="none" w:sz="0" w:space="0" w:color="auto"/>
        <w:left w:val="none" w:sz="0" w:space="0" w:color="auto"/>
        <w:bottom w:val="none" w:sz="0" w:space="0" w:color="auto"/>
        <w:right w:val="none" w:sz="0" w:space="0" w:color="auto"/>
      </w:divBdr>
    </w:div>
    <w:div w:id="1746680553">
      <w:bodyDiv w:val="1"/>
      <w:marLeft w:val="0"/>
      <w:marRight w:val="0"/>
      <w:marTop w:val="0"/>
      <w:marBottom w:val="0"/>
      <w:divBdr>
        <w:top w:val="none" w:sz="0" w:space="0" w:color="auto"/>
        <w:left w:val="none" w:sz="0" w:space="0" w:color="auto"/>
        <w:bottom w:val="none" w:sz="0" w:space="0" w:color="auto"/>
        <w:right w:val="none" w:sz="0" w:space="0" w:color="auto"/>
      </w:divBdr>
    </w:div>
    <w:div w:id="1763141316">
      <w:bodyDiv w:val="1"/>
      <w:marLeft w:val="0"/>
      <w:marRight w:val="0"/>
      <w:marTop w:val="0"/>
      <w:marBottom w:val="0"/>
      <w:divBdr>
        <w:top w:val="none" w:sz="0" w:space="0" w:color="auto"/>
        <w:left w:val="none" w:sz="0" w:space="0" w:color="auto"/>
        <w:bottom w:val="none" w:sz="0" w:space="0" w:color="auto"/>
        <w:right w:val="none" w:sz="0" w:space="0" w:color="auto"/>
      </w:divBdr>
      <w:divsChild>
        <w:div w:id="1789279419">
          <w:marLeft w:val="0"/>
          <w:marRight w:val="0"/>
          <w:marTop w:val="0"/>
          <w:marBottom w:val="0"/>
          <w:divBdr>
            <w:top w:val="none" w:sz="0" w:space="0" w:color="auto"/>
            <w:left w:val="none" w:sz="0" w:space="0" w:color="auto"/>
            <w:bottom w:val="none" w:sz="0" w:space="0" w:color="auto"/>
            <w:right w:val="none" w:sz="0" w:space="0" w:color="auto"/>
          </w:divBdr>
        </w:div>
      </w:divsChild>
    </w:div>
    <w:div w:id="1833255665">
      <w:bodyDiv w:val="1"/>
      <w:marLeft w:val="0"/>
      <w:marRight w:val="0"/>
      <w:marTop w:val="0"/>
      <w:marBottom w:val="0"/>
      <w:divBdr>
        <w:top w:val="none" w:sz="0" w:space="0" w:color="auto"/>
        <w:left w:val="none" w:sz="0" w:space="0" w:color="auto"/>
        <w:bottom w:val="none" w:sz="0" w:space="0" w:color="auto"/>
        <w:right w:val="none" w:sz="0" w:space="0" w:color="auto"/>
      </w:divBdr>
    </w:div>
    <w:div w:id="1866555931">
      <w:bodyDiv w:val="1"/>
      <w:marLeft w:val="0"/>
      <w:marRight w:val="0"/>
      <w:marTop w:val="0"/>
      <w:marBottom w:val="0"/>
      <w:divBdr>
        <w:top w:val="none" w:sz="0" w:space="0" w:color="auto"/>
        <w:left w:val="none" w:sz="0" w:space="0" w:color="auto"/>
        <w:bottom w:val="none" w:sz="0" w:space="0" w:color="auto"/>
        <w:right w:val="none" w:sz="0" w:space="0" w:color="auto"/>
      </w:divBdr>
    </w:div>
    <w:div w:id="1875000798">
      <w:bodyDiv w:val="1"/>
      <w:marLeft w:val="0"/>
      <w:marRight w:val="0"/>
      <w:marTop w:val="0"/>
      <w:marBottom w:val="0"/>
      <w:divBdr>
        <w:top w:val="none" w:sz="0" w:space="0" w:color="auto"/>
        <w:left w:val="none" w:sz="0" w:space="0" w:color="auto"/>
        <w:bottom w:val="none" w:sz="0" w:space="0" w:color="auto"/>
        <w:right w:val="none" w:sz="0" w:space="0" w:color="auto"/>
      </w:divBdr>
    </w:div>
    <w:div w:id="1900624588">
      <w:bodyDiv w:val="1"/>
      <w:marLeft w:val="0"/>
      <w:marRight w:val="0"/>
      <w:marTop w:val="0"/>
      <w:marBottom w:val="0"/>
      <w:divBdr>
        <w:top w:val="none" w:sz="0" w:space="0" w:color="auto"/>
        <w:left w:val="none" w:sz="0" w:space="0" w:color="auto"/>
        <w:bottom w:val="none" w:sz="0" w:space="0" w:color="auto"/>
        <w:right w:val="none" w:sz="0" w:space="0" w:color="auto"/>
      </w:divBdr>
    </w:div>
    <w:div w:id="1905093685">
      <w:bodyDiv w:val="1"/>
      <w:marLeft w:val="0"/>
      <w:marRight w:val="0"/>
      <w:marTop w:val="0"/>
      <w:marBottom w:val="0"/>
      <w:divBdr>
        <w:top w:val="none" w:sz="0" w:space="0" w:color="auto"/>
        <w:left w:val="none" w:sz="0" w:space="0" w:color="auto"/>
        <w:bottom w:val="none" w:sz="0" w:space="0" w:color="auto"/>
        <w:right w:val="none" w:sz="0" w:space="0" w:color="auto"/>
      </w:divBdr>
      <w:divsChild>
        <w:div w:id="35786713">
          <w:marLeft w:val="0"/>
          <w:marRight w:val="0"/>
          <w:marTop w:val="0"/>
          <w:marBottom w:val="0"/>
          <w:divBdr>
            <w:top w:val="none" w:sz="0" w:space="0" w:color="auto"/>
            <w:left w:val="none" w:sz="0" w:space="0" w:color="auto"/>
            <w:bottom w:val="none" w:sz="0" w:space="0" w:color="auto"/>
            <w:right w:val="none" w:sz="0" w:space="0" w:color="auto"/>
          </w:divBdr>
        </w:div>
      </w:divsChild>
    </w:div>
    <w:div w:id="1909729048">
      <w:bodyDiv w:val="1"/>
      <w:marLeft w:val="0"/>
      <w:marRight w:val="0"/>
      <w:marTop w:val="0"/>
      <w:marBottom w:val="0"/>
      <w:divBdr>
        <w:top w:val="none" w:sz="0" w:space="0" w:color="auto"/>
        <w:left w:val="none" w:sz="0" w:space="0" w:color="auto"/>
        <w:bottom w:val="none" w:sz="0" w:space="0" w:color="auto"/>
        <w:right w:val="none" w:sz="0" w:space="0" w:color="auto"/>
      </w:divBdr>
    </w:div>
    <w:div w:id="1946620124">
      <w:bodyDiv w:val="1"/>
      <w:marLeft w:val="0"/>
      <w:marRight w:val="0"/>
      <w:marTop w:val="0"/>
      <w:marBottom w:val="0"/>
      <w:divBdr>
        <w:top w:val="none" w:sz="0" w:space="0" w:color="auto"/>
        <w:left w:val="none" w:sz="0" w:space="0" w:color="auto"/>
        <w:bottom w:val="none" w:sz="0" w:space="0" w:color="auto"/>
        <w:right w:val="none" w:sz="0" w:space="0" w:color="auto"/>
      </w:divBdr>
    </w:div>
    <w:div w:id="1951889606">
      <w:bodyDiv w:val="1"/>
      <w:marLeft w:val="0"/>
      <w:marRight w:val="0"/>
      <w:marTop w:val="0"/>
      <w:marBottom w:val="0"/>
      <w:divBdr>
        <w:top w:val="none" w:sz="0" w:space="0" w:color="auto"/>
        <w:left w:val="none" w:sz="0" w:space="0" w:color="auto"/>
        <w:bottom w:val="none" w:sz="0" w:space="0" w:color="auto"/>
        <w:right w:val="none" w:sz="0" w:space="0" w:color="auto"/>
      </w:divBdr>
    </w:div>
    <w:div w:id="1984776130">
      <w:bodyDiv w:val="1"/>
      <w:marLeft w:val="0"/>
      <w:marRight w:val="0"/>
      <w:marTop w:val="0"/>
      <w:marBottom w:val="0"/>
      <w:divBdr>
        <w:top w:val="none" w:sz="0" w:space="0" w:color="auto"/>
        <w:left w:val="none" w:sz="0" w:space="0" w:color="auto"/>
        <w:bottom w:val="none" w:sz="0" w:space="0" w:color="auto"/>
        <w:right w:val="none" w:sz="0" w:space="0" w:color="auto"/>
      </w:divBdr>
    </w:div>
    <w:div w:id="2073262048">
      <w:bodyDiv w:val="1"/>
      <w:marLeft w:val="0"/>
      <w:marRight w:val="0"/>
      <w:marTop w:val="0"/>
      <w:marBottom w:val="0"/>
      <w:divBdr>
        <w:top w:val="none" w:sz="0" w:space="0" w:color="auto"/>
        <w:left w:val="none" w:sz="0" w:space="0" w:color="auto"/>
        <w:bottom w:val="none" w:sz="0" w:space="0" w:color="auto"/>
        <w:right w:val="none" w:sz="0" w:space="0" w:color="auto"/>
      </w:divBdr>
      <w:divsChild>
        <w:div w:id="183246993">
          <w:marLeft w:val="0"/>
          <w:marRight w:val="0"/>
          <w:marTop w:val="0"/>
          <w:marBottom w:val="0"/>
          <w:divBdr>
            <w:top w:val="none" w:sz="0" w:space="0" w:color="auto"/>
            <w:left w:val="none" w:sz="0" w:space="0" w:color="auto"/>
            <w:bottom w:val="none" w:sz="0" w:space="0" w:color="auto"/>
            <w:right w:val="none" w:sz="0" w:space="0" w:color="auto"/>
          </w:divBdr>
        </w:div>
      </w:divsChild>
    </w:div>
    <w:div w:id="2094931133">
      <w:bodyDiv w:val="1"/>
      <w:marLeft w:val="0"/>
      <w:marRight w:val="0"/>
      <w:marTop w:val="0"/>
      <w:marBottom w:val="0"/>
      <w:divBdr>
        <w:top w:val="none" w:sz="0" w:space="0" w:color="auto"/>
        <w:left w:val="none" w:sz="0" w:space="0" w:color="auto"/>
        <w:bottom w:val="none" w:sz="0" w:space="0" w:color="auto"/>
        <w:right w:val="none" w:sz="0" w:space="0" w:color="auto"/>
      </w:divBdr>
    </w:div>
    <w:div w:id="2125883697">
      <w:bodyDiv w:val="1"/>
      <w:marLeft w:val="0"/>
      <w:marRight w:val="0"/>
      <w:marTop w:val="0"/>
      <w:marBottom w:val="0"/>
      <w:divBdr>
        <w:top w:val="none" w:sz="0" w:space="0" w:color="auto"/>
        <w:left w:val="none" w:sz="0" w:space="0" w:color="auto"/>
        <w:bottom w:val="none" w:sz="0" w:space="0" w:color="auto"/>
        <w:right w:val="none" w:sz="0" w:space="0" w:color="auto"/>
      </w:divBdr>
    </w:div>
    <w:div w:id="213817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gzakaz.ru/" TargetMode="External"/><Relationship Id="rId13" Type="http://schemas.openxmlformats.org/officeDocument/2006/relationships/hyperlink" Target="http://10.24.0.7/" TargetMode="External"/><Relationship Id="rId18" Type="http://schemas.openxmlformats.org/officeDocument/2006/relationships/hyperlink" Target="mailto:marketing_ik22@24.fsin.gov.ru" TargetMode="External"/><Relationship Id="rId3" Type="http://schemas.openxmlformats.org/officeDocument/2006/relationships/styles" Target="styles.xml"/><Relationship Id="rId7" Type="http://schemas.openxmlformats.org/officeDocument/2006/relationships/hyperlink" Target="https://1gzakaz.ru/" TargetMode="External"/><Relationship Id="rId12" Type="http://schemas.openxmlformats.org/officeDocument/2006/relationships/hyperlink" Target="http://10.24.0.7/" TargetMode="External"/><Relationship Id="rId17" Type="http://schemas.openxmlformats.org/officeDocument/2006/relationships/hyperlink" Target="mailto:zakup_ik22@24.fsin.gov.ru" TargetMode="External"/><Relationship Id="rId2" Type="http://schemas.openxmlformats.org/officeDocument/2006/relationships/numbering" Target="numbering.xml"/><Relationship Id="rId16" Type="http://schemas.openxmlformats.org/officeDocument/2006/relationships/hyperlink" Target="http://10.24.0.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10.24.0.7/" TargetMode="External"/><Relationship Id="rId11" Type="http://schemas.openxmlformats.org/officeDocument/2006/relationships/hyperlink" Target="http://10.24.0.7/" TargetMode="External"/><Relationship Id="rId5" Type="http://schemas.openxmlformats.org/officeDocument/2006/relationships/webSettings" Target="webSettings.xml"/><Relationship Id="rId15" Type="http://schemas.openxmlformats.org/officeDocument/2006/relationships/hyperlink" Target="http://10.24.0.7/" TargetMode="External"/><Relationship Id="rId10" Type="http://schemas.openxmlformats.org/officeDocument/2006/relationships/hyperlink" Target="kodeks://link/d?nd=60356170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0.24.0.7/" TargetMode="External"/><Relationship Id="rId14" Type="http://schemas.openxmlformats.org/officeDocument/2006/relationships/hyperlink" Target="http://10.24.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86405-CDFB-4263-BEC9-08BCBD780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990</TotalTime>
  <Pages>11</Pages>
  <Words>5876</Words>
  <Characters>33494</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Zaitseva_AM</cp:lastModifiedBy>
  <cp:revision>282</cp:revision>
  <cp:lastPrinted>2025-09-26T06:17:00Z</cp:lastPrinted>
  <dcterms:created xsi:type="dcterms:W3CDTF">2024-05-07T02:42:00Z</dcterms:created>
  <dcterms:modified xsi:type="dcterms:W3CDTF">2026-05-29T03:14:00Z</dcterms:modified>
</cp:coreProperties>
</file>