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29" w:rsidRPr="00C54517" w:rsidRDefault="002E6D29" w:rsidP="002E6D29">
      <w:pPr>
        <w:pStyle w:val="11"/>
        <w:jc w:val="center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C54517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Описание объекта закупки </w:t>
      </w:r>
    </w:p>
    <w:p w:rsidR="00E908BA" w:rsidRPr="00C54517" w:rsidRDefault="005D5186" w:rsidP="002E6D29">
      <w:pPr>
        <w:ind w:left="-61"/>
        <w:jc w:val="center"/>
        <w:rPr>
          <w:b/>
          <w:bCs/>
          <w:szCs w:val="24"/>
        </w:rPr>
      </w:pPr>
      <w:r w:rsidRPr="00C54517">
        <w:rPr>
          <w:b/>
          <w:bCs/>
          <w:color w:val="000000"/>
          <w:szCs w:val="24"/>
        </w:rPr>
        <w:t>н</w:t>
      </w:r>
      <w:r w:rsidR="00E908BA" w:rsidRPr="00C54517">
        <w:rPr>
          <w:b/>
          <w:bCs/>
          <w:color w:val="000000"/>
          <w:szCs w:val="24"/>
        </w:rPr>
        <w:t xml:space="preserve">а </w:t>
      </w:r>
      <w:r w:rsidR="002E6D29" w:rsidRPr="00C54517">
        <w:rPr>
          <w:b/>
          <w:bCs/>
          <w:color w:val="000000"/>
          <w:szCs w:val="24"/>
        </w:rPr>
        <w:t>услуги</w:t>
      </w:r>
      <w:r w:rsidR="00E908BA" w:rsidRPr="00C54517">
        <w:rPr>
          <w:b/>
          <w:bCs/>
          <w:color w:val="000000"/>
          <w:szCs w:val="24"/>
        </w:rPr>
        <w:t xml:space="preserve"> по страхованию </w:t>
      </w:r>
      <w:r w:rsidR="00757220" w:rsidRPr="00C54517">
        <w:rPr>
          <w:b/>
          <w:bCs/>
          <w:color w:val="000000"/>
          <w:szCs w:val="24"/>
        </w:rPr>
        <w:t>транспортных</w:t>
      </w:r>
      <w:r w:rsidR="00DC61E0" w:rsidRPr="00C54517">
        <w:rPr>
          <w:b/>
          <w:bCs/>
          <w:color w:val="000000"/>
          <w:szCs w:val="24"/>
        </w:rPr>
        <w:t xml:space="preserve"> </w:t>
      </w:r>
      <w:r w:rsidR="00DF0A7F" w:rsidRPr="00C54517">
        <w:rPr>
          <w:b/>
          <w:bCs/>
          <w:color w:val="000000"/>
          <w:szCs w:val="24"/>
        </w:rPr>
        <w:t>средств (ОСАГО)</w:t>
      </w:r>
    </w:p>
    <w:p w:rsidR="00E908BA" w:rsidRPr="00E908BA" w:rsidRDefault="00E908BA" w:rsidP="00E908BA">
      <w:pPr>
        <w:tabs>
          <w:tab w:val="left" w:pos="3420"/>
          <w:tab w:val="left" w:pos="5040"/>
        </w:tabs>
        <w:jc w:val="center"/>
        <w:rPr>
          <w:b/>
          <w:bCs/>
          <w:szCs w:val="24"/>
        </w:rPr>
      </w:pPr>
    </w:p>
    <w:p w:rsidR="008C6B93" w:rsidRPr="008B1301" w:rsidRDefault="008C6B93" w:rsidP="008C6B93">
      <w:pPr>
        <w:tabs>
          <w:tab w:val="left" w:pos="708"/>
          <w:tab w:val="left" w:pos="1560"/>
          <w:tab w:val="num" w:pos="1980"/>
        </w:tabs>
        <w:ind w:firstLine="720"/>
        <w:contextualSpacing/>
        <w:jc w:val="both"/>
        <w:rPr>
          <w:b/>
        </w:rPr>
      </w:pPr>
      <w:r w:rsidRPr="008B1301">
        <w:rPr>
          <w:b/>
        </w:rPr>
        <w:t>1. Цель оказываемых услуг, основание для их выполнения:</w:t>
      </w:r>
    </w:p>
    <w:p w:rsidR="008C6B93" w:rsidRPr="008B1301" w:rsidRDefault="008C6B93" w:rsidP="008C6B93">
      <w:pPr>
        <w:tabs>
          <w:tab w:val="left" w:pos="708"/>
          <w:tab w:val="left" w:pos="1560"/>
          <w:tab w:val="num" w:pos="1980"/>
        </w:tabs>
        <w:ind w:firstLine="720"/>
        <w:contextualSpacing/>
        <w:jc w:val="both"/>
        <w:rPr>
          <w:spacing w:val="-4"/>
        </w:rPr>
      </w:pPr>
      <w:r w:rsidRPr="008B1301">
        <w:t xml:space="preserve">1.1. Получение </w:t>
      </w:r>
      <w:r>
        <w:t xml:space="preserve">страховых </w:t>
      </w:r>
      <w:r w:rsidRPr="008B1301">
        <w:t>полис</w:t>
      </w:r>
      <w:r>
        <w:t>ов</w:t>
      </w:r>
      <w:r w:rsidRPr="008B1301">
        <w:t xml:space="preserve"> обязательного страхования гражданской ответственности владельцев </w:t>
      </w:r>
      <w:r w:rsidR="00E908BA">
        <w:t>авто</w:t>
      </w:r>
      <w:r w:rsidRPr="008B1301">
        <w:t>транспортных средств (ОСАГО).</w:t>
      </w:r>
    </w:p>
    <w:p w:rsidR="008C6B93" w:rsidRPr="0059283F" w:rsidRDefault="008C6B93" w:rsidP="00BD15F9">
      <w:pPr>
        <w:pStyle w:val="ConsPlusCell"/>
        <w:ind w:firstLine="708"/>
        <w:jc w:val="both"/>
      </w:pPr>
      <w:r w:rsidRPr="008B1301">
        <w:t xml:space="preserve">1.2. </w:t>
      </w:r>
      <w:r>
        <w:t>Обязательное страхование</w:t>
      </w:r>
      <w:r w:rsidRPr="0024579B">
        <w:t xml:space="preserve"> гражданской ответственности владельц</w:t>
      </w:r>
      <w:r w:rsidR="00E908BA">
        <w:t>ев</w:t>
      </w:r>
      <w:r>
        <w:t xml:space="preserve"> </w:t>
      </w:r>
      <w:r w:rsidR="00E908BA">
        <w:t>авто</w:t>
      </w:r>
      <w:r>
        <w:t>транспортных средств (ОСАГО)</w:t>
      </w:r>
      <w:r w:rsidR="00E908BA">
        <w:t xml:space="preserve"> для</w:t>
      </w:r>
      <w:r>
        <w:t xml:space="preserve"> </w:t>
      </w:r>
      <w:r w:rsidR="00156A20">
        <w:t>2</w:t>
      </w:r>
      <w:r w:rsidRPr="00BF58A2">
        <w:t xml:space="preserve"> единиц</w:t>
      </w:r>
      <w:r w:rsidRPr="0024579B">
        <w:t xml:space="preserve"> </w:t>
      </w:r>
      <w:r w:rsidR="007914BD">
        <w:t xml:space="preserve">служебного </w:t>
      </w:r>
      <w:r w:rsidRPr="0024579B">
        <w:t xml:space="preserve">автотранспорта </w:t>
      </w:r>
      <w:r w:rsidR="00142141">
        <w:t>страхователя</w:t>
      </w:r>
      <w:r w:rsidRPr="008B1301">
        <w:t xml:space="preserve"> </w:t>
      </w:r>
      <w:r w:rsidRPr="0059283F">
        <w:t>на 20</w:t>
      </w:r>
      <w:r w:rsidR="00DF0A7F">
        <w:t>2</w:t>
      </w:r>
      <w:r w:rsidR="000A5C86">
        <w:t>6</w:t>
      </w:r>
      <w:r w:rsidR="00D26749">
        <w:t xml:space="preserve"> </w:t>
      </w:r>
      <w:r w:rsidRPr="0059283F">
        <w:t>-</w:t>
      </w:r>
      <w:r w:rsidR="00D26749">
        <w:t xml:space="preserve"> </w:t>
      </w:r>
      <w:r w:rsidRPr="0059283F">
        <w:t>20</w:t>
      </w:r>
      <w:r w:rsidR="00A71E4C">
        <w:t>2</w:t>
      </w:r>
      <w:r w:rsidR="000A5C86">
        <w:t>7</w:t>
      </w:r>
      <w:r w:rsidRPr="0059283F">
        <w:t xml:space="preserve"> год</w:t>
      </w:r>
      <w:r w:rsidR="00E908BA">
        <w:t>ы</w:t>
      </w:r>
      <w:r w:rsidR="004818D7">
        <w:t>.</w:t>
      </w:r>
    </w:p>
    <w:p w:rsidR="008C6B93" w:rsidRDefault="008C6B93" w:rsidP="00A36BE6">
      <w:pPr>
        <w:tabs>
          <w:tab w:val="left" w:pos="708"/>
          <w:tab w:val="left" w:pos="1560"/>
          <w:tab w:val="num" w:pos="1980"/>
        </w:tabs>
        <w:ind w:firstLine="720"/>
        <w:contextualSpacing/>
        <w:jc w:val="both"/>
        <w:rPr>
          <w:b/>
        </w:rPr>
      </w:pPr>
      <w:r w:rsidRPr="008B1301">
        <w:rPr>
          <w:b/>
        </w:rPr>
        <w:t xml:space="preserve">2. </w:t>
      </w:r>
      <w:r w:rsidRPr="00E908BA">
        <w:rPr>
          <w:b/>
        </w:rPr>
        <w:t>Перечень</w:t>
      </w:r>
      <w:r w:rsidR="00D57E63">
        <w:rPr>
          <w:b/>
        </w:rPr>
        <w:t xml:space="preserve"> и сведения о</w:t>
      </w:r>
      <w:r w:rsidRPr="00E908BA">
        <w:rPr>
          <w:b/>
        </w:rPr>
        <w:t xml:space="preserve"> </w:t>
      </w:r>
      <w:r w:rsidRPr="00E908BA">
        <w:rPr>
          <w:b/>
          <w:bCs/>
        </w:rPr>
        <w:t>транспортных средств</w:t>
      </w:r>
      <w:r w:rsidR="00D57E63">
        <w:rPr>
          <w:b/>
          <w:bCs/>
        </w:rPr>
        <w:t>ах</w:t>
      </w:r>
      <w:r w:rsidRPr="00E908BA">
        <w:rPr>
          <w:b/>
          <w:bCs/>
        </w:rPr>
        <w:t xml:space="preserve"> </w:t>
      </w:r>
      <w:r w:rsidR="00340C76" w:rsidRPr="00340C76">
        <w:rPr>
          <w:b/>
          <w:bCs/>
        </w:rPr>
        <w:t>Страхователя</w:t>
      </w:r>
      <w:r w:rsidR="00D57E63">
        <w:rPr>
          <w:b/>
        </w:rPr>
        <w:t>:</w:t>
      </w:r>
    </w:p>
    <w:tbl>
      <w:tblPr>
        <w:tblW w:w="14591" w:type="dxa"/>
        <w:tblInd w:w="118" w:type="dxa"/>
        <w:tblLook w:val="04A0" w:firstRow="1" w:lastRow="0" w:firstColumn="1" w:lastColumn="0" w:noHBand="0" w:noVBand="1"/>
      </w:tblPr>
      <w:tblGrid>
        <w:gridCol w:w="488"/>
        <w:gridCol w:w="2439"/>
        <w:gridCol w:w="1418"/>
        <w:gridCol w:w="2294"/>
        <w:gridCol w:w="1173"/>
        <w:gridCol w:w="1096"/>
        <w:gridCol w:w="1412"/>
        <w:gridCol w:w="1671"/>
        <w:gridCol w:w="2600"/>
      </w:tblGrid>
      <w:tr w:rsidR="007B23DE" w:rsidRPr="00E32F8C" w:rsidTr="00457DD0">
        <w:trPr>
          <w:trHeight w:val="765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 w:rsidRPr="00E32F8C">
              <w:rPr>
                <w:color w:val="000000"/>
                <w:sz w:val="20"/>
              </w:rPr>
              <w:t>№ п/п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 w:rsidRPr="00E32F8C">
              <w:rPr>
                <w:color w:val="000000"/>
                <w:sz w:val="20"/>
              </w:rPr>
              <w:t>Марка, модель ТС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 w:rsidRPr="00E32F8C">
              <w:rPr>
                <w:color w:val="000000"/>
                <w:sz w:val="20"/>
              </w:rPr>
              <w:t>Год изготовления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 w:rsidRPr="00E32F8C">
              <w:rPr>
                <w:color w:val="000000"/>
                <w:sz w:val="20"/>
              </w:rPr>
              <w:t>VIN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 w:rsidRPr="00E32F8C">
              <w:rPr>
                <w:color w:val="000000"/>
                <w:sz w:val="20"/>
              </w:rPr>
              <w:t xml:space="preserve">Мощность, </w:t>
            </w:r>
            <w:proofErr w:type="spellStart"/>
            <w:r w:rsidRPr="00E32F8C">
              <w:rPr>
                <w:color w:val="000000"/>
                <w:sz w:val="20"/>
              </w:rPr>
              <w:t>л.с</w:t>
            </w:r>
            <w:proofErr w:type="spellEnd"/>
            <w:r w:rsidRPr="00E32F8C">
              <w:rPr>
                <w:color w:val="000000"/>
                <w:sz w:val="20"/>
              </w:rPr>
              <w:t>.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</w:t>
            </w:r>
            <w:r w:rsidRPr="00E32F8C">
              <w:rPr>
                <w:color w:val="000000"/>
                <w:sz w:val="20"/>
              </w:rPr>
              <w:t>атегория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4E55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Эксплуатация с прицепом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4E556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Дата окончания действия предыдущего страхового полиса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7B23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Страховое возмещение, осуществленное страховщиками в предшествующие периоды</w:t>
            </w:r>
          </w:p>
        </w:tc>
      </w:tr>
      <w:tr w:rsidR="007B23DE" w:rsidRPr="00E32F8C" w:rsidTr="00457DD0">
        <w:trPr>
          <w:trHeight w:val="561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16"/>
                <w:szCs w:val="16"/>
              </w:rPr>
            </w:pPr>
            <w:r w:rsidRPr="00E32F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rPr>
                <w:color w:val="000000"/>
                <w:sz w:val="18"/>
                <w:szCs w:val="18"/>
              </w:rPr>
            </w:pPr>
            <w:r w:rsidRPr="00E32F8C">
              <w:rPr>
                <w:color w:val="000000"/>
                <w:sz w:val="18"/>
                <w:szCs w:val="18"/>
              </w:rPr>
              <w:t>TOYOTA HIACE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2006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JTFSX23P706007332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Pr="00E32F8C" w:rsidRDefault="007B23DE" w:rsidP="004E55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4E55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14.09.2026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7B23DE">
            <w:pPr>
              <w:jc w:val="center"/>
              <w:rPr>
                <w:color w:val="000000"/>
                <w:sz w:val="22"/>
                <w:szCs w:val="22"/>
              </w:rPr>
            </w:pPr>
            <w:r w:rsidRPr="007B23DE">
              <w:rPr>
                <w:color w:val="000000"/>
                <w:sz w:val="22"/>
                <w:szCs w:val="22"/>
              </w:rPr>
              <w:t>отсутствует</w:t>
            </w:r>
          </w:p>
        </w:tc>
      </w:tr>
      <w:tr w:rsidR="007B23DE" w:rsidRPr="00E32F8C" w:rsidTr="00457DD0">
        <w:trPr>
          <w:trHeight w:val="696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16"/>
                <w:szCs w:val="16"/>
              </w:rPr>
            </w:pPr>
            <w:r w:rsidRPr="00E32F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rPr>
                <w:color w:val="000000"/>
                <w:sz w:val="18"/>
                <w:szCs w:val="18"/>
              </w:rPr>
            </w:pPr>
            <w:r w:rsidRPr="00E32F8C">
              <w:rPr>
                <w:color w:val="000000"/>
                <w:sz w:val="18"/>
                <w:szCs w:val="18"/>
              </w:rPr>
              <w:t>TOYOTA LAND CRUISER PRADO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RUTBX8FJ9E0006125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163,2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3DE" w:rsidRPr="00E32F8C" w:rsidRDefault="007B23DE" w:rsidP="00E32F8C">
            <w:pPr>
              <w:jc w:val="center"/>
              <w:rPr>
                <w:color w:val="000000"/>
                <w:sz w:val="22"/>
                <w:szCs w:val="22"/>
              </w:rPr>
            </w:pPr>
            <w:r w:rsidRPr="00E32F8C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Pr="00E32F8C" w:rsidRDefault="007B23DE" w:rsidP="004E55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4E55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14.12.2026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23DE" w:rsidRDefault="007B23DE" w:rsidP="007B23DE">
            <w:pPr>
              <w:jc w:val="center"/>
              <w:rPr>
                <w:color w:val="000000"/>
                <w:sz w:val="22"/>
                <w:szCs w:val="22"/>
              </w:rPr>
            </w:pPr>
            <w:r w:rsidRPr="007B23DE">
              <w:rPr>
                <w:color w:val="000000"/>
                <w:sz w:val="22"/>
                <w:szCs w:val="22"/>
              </w:rPr>
              <w:t>отсутствует</w:t>
            </w:r>
          </w:p>
        </w:tc>
      </w:tr>
    </w:tbl>
    <w:p w:rsidR="00C92F52" w:rsidRPr="003A0577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  <w:rPr>
          <w:b/>
        </w:rPr>
      </w:pPr>
      <w:r w:rsidRPr="003A0577">
        <w:rPr>
          <w:b/>
        </w:rPr>
        <w:t>3</w:t>
      </w:r>
      <w:r w:rsidR="00C92F52" w:rsidRPr="003A0577">
        <w:rPr>
          <w:b/>
        </w:rPr>
        <w:t>.</w:t>
      </w:r>
      <w:r w:rsidR="00C92F52" w:rsidRPr="003A0577">
        <w:rPr>
          <w:b/>
        </w:rPr>
        <w:tab/>
        <w:t xml:space="preserve">Требования к качеству услуг: </w:t>
      </w:r>
    </w:p>
    <w:p w:rsidR="00C92F52" w:rsidRDefault="00757220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 xml:space="preserve">Страховщик </w:t>
      </w:r>
      <w:r w:rsidR="00C92F52">
        <w:t>гарантирует качество услуг в соответствии с законодательством Российской Федерации, в том числе</w:t>
      </w:r>
      <w:r w:rsidR="009C25A2">
        <w:t xml:space="preserve"> </w:t>
      </w:r>
      <w:r w:rsidR="00C92F52">
        <w:t>в полном соответствии с:</w:t>
      </w:r>
    </w:p>
    <w:p w:rsidR="00C92F52" w:rsidRDefault="00C92F52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>
        <w:tab/>
        <w:t>Федеральным законом от 25.04.2002 № 40-ФЗ «Об обязательном страховании гражданской ответственности владельцев транспортных средств» (далее - Федеральный закон № 40-ФЗ);</w:t>
      </w:r>
    </w:p>
    <w:p w:rsidR="00C92F52" w:rsidRDefault="00C92F52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>
        <w:tab/>
        <w:t>Законом Российской Федерации от 27.11.1992 № 4015-1 «Об организации страхового дела в Российской Федерации»;</w:t>
      </w:r>
    </w:p>
    <w:p w:rsidR="00C92F52" w:rsidRDefault="00C92F52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>
        <w:tab/>
        <w:t>Положение Банка России от 1 апреля 2024 года № 837-П «О правилах обязательного страхования гражданской ответственности владельцев транспортных средств» (далее - Правила);</w:t>
      </w:r>
    </w:p>
    <w:p w:rsidR="00C92F52" w:rsidRDefault="00C92F52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>
        <w:tab/>
        <w:t>Указанием Банка России от 09.10.2025 № 7204-У «О страховых тарифах по обязательному страхованию гражданской ответственности владельцев транспортных средств»;</w:t>
      </w:r>
    </w:p>
    <w:p w:rsidR="00C92F52" w:rsidRDefault="00C92F52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>
        <w:tab/>
        <w:t>другими нормативными правовыми актами Российской Федерации, а также Контрактом.</w:t>
      </w:r>
    </w:p>
    <w:p w:rsidR="00C92F52" w:rsidRPr="003A0577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  <w:rPr>
          <w:b/>
        </w:rPr>
      </w:pPr>
      <w:r w:rsidRPr="003A0577">
        <w:rPr>
          <w:b/>
        </w:rPr>
        <w:t>4</w:t>
      </w:r>
      <w:r w:rsidR="00C92F52" w:rsidRPr="003A0577">
        <w:rPr>
          <w:b/>
        </w:rPr>
        <w:t>.</w:t>
      </w:r>
      <w:r w:rsidR="00C92F52" w:rsidRPr="003A0577">
        <w:rPr>
          <w:b/>
        </w:rPr>
        <w:tab/>
        <w:t>Оказываемые услуги должны включать: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 xml:space="preserve">Наличие круглосуточной диспетчерской службы по </w:t>
      </w:r>
      <w:r w:rsidR="009C25A2">
        <w:t>сопровождению страховых случаев;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>Персональный менеджер. Предоставление консульта</w:t>
      </w:r>
      <w:r w:rsidR="009C25A2">
        <w:t>ций специалистов по страхованию;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>Условия обязательного страхования не должны предусматривать ограничение количества лиц, допущенных к управлению транспортным</w:t>
      </w:r>
      <w:r w:rsidR="009C25A2">
        <w:t xml:space="preserve"> средством;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>Автотранспортные средства, гражданская ответственность владельца которых страхуется в соответствии с условиями настоящего контракта, используются влад</w:t>
      </w:r>
      <w:r w:rsidR="009C25A2">
        <w:t>ельцем без сезонных ограничений;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>Срок действия страховых полисов - один календарный год. Указанный срок начинает исчисляться с дат</w:t>
      </w:r>
      <w:r w:rsidR="009C25A2">
        <w:t>ы, указанной в страховом полисе;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lastRenderedPageBreak/>
        <w:t>-</w:t>
      </w:r>
      <w:r w:rsidR="00C92F52">
        <w:tab/>
      </w:r>
      <w:proofErr w:type="gramStart"/>
      <w:r w:rsidR="00C92F52">
        <w:t>В</w:t>
      </w:r>
      <w:proofErr w:type="gramEnd"/>
      <w:r w:rsidR="00C92F52">
        <w:t xml:space="preserve"> случае перечисления </w:t>
      </w:r>
      <w:r w:rsidR="0088603D" w:rsidRPr="00684B38">
        <w:t>Страховщиком</w:t>
      </w:r>
      <w:r w:rsidR="0088603D">
        <w:t xml:space="preserve"> </w:t>
      </w:r>
      <w:r w:rsidR="00C92F52">
        <w:t xml:space="preserve">прямой страховой выплаты по ОСАГО, предусмотренной статьей 14.1 Федерального закона от 25.04.2002г. № 40-ФЗ при невиновности </w:t>
      </w:r>
      <w:r w:rsidR="00757220">
        <w:t>Страхователя</w:t>
      </w:r>
      <w:r w:rsidR="00C92F52">
        <w:t>, срок получения такой выплат</w:t>
      </w:r>
      <w:r w:rsidR="00986875">
        <w:t xml:space="preserve">ы Заказчиком составит не более </w:t>
      </w:r>
      <w:r w:rsidR="00986875" w:rsidRPr="007644B5">
        <w:rPr>
          <w:b/>
        </w:rPr>
        <w:t>2</w:t>
      </w:r>
      <w:r w:rsidR="00C92F52" w:rsidRPr="007644B5">
        <w:rPr>
          <w:b/>
        </w:rPr>
        <w:t>0 (</w:t>
      </w:r>
      <w:r w:rsidR="00986875" w:rsidRPr="007644B5">
        <w:rPr>
          <w:b/>
        </w:rPr>
        <w:t>двадцати</w:t>
      </w:r>
      <w:r w:rsidR="00C92F52" w:rsidRPr="007644B5">
        <w:rPr>
          <w:b/>
        </w:rPr>
        <w:t xml:space="preserve">) </w:t>
      </w:r>
      <w:r w:rsidR="00C45688">
        <w:t>ра</w:t>
      </w:r>
      <w:r w:rsidR="006D78B4">
        <w:t>бочих</w:t>
      </w:r>
      <w:r w:rsidR="00C92F52">
        <w:t xml:space="preserve"> дней с даты получения от потерпевшего полного пакета документов о страховой выплате, пр</w:t>
      </w:r>
      <w:r w:rsidR="009C25A2">
        <w:t>едусмотренного Правилами ОСАГО;</w:t>
      </w:r>
    </w:p>
    <w:p w:rsidR="00C92F52" w:rsidRDefault="003A0577" w:rsidP="00C92F52">
      <w:pPr>
        <w:tabs>
          <w:tab w:val="left" w:pos="1134"/>
          <w:tab w:val="center" w:pos="7645"/>
        </w:tabs>
        <w:ind w:firstLine="720"/>
        <w:contextualSpacing/>
        <w:jc w:val="both"/>
      </w:pPr>
      <w:r>
        <w:t>-</w:t>
      </w:r>
      <w:r w:rsidR="00C92F52">
        <w:tab/>
        <w:t>Возмещение вреда, причиненного транспортному средству потерпевшего, может осуществляться:</w:t>
      </w:r>
    </w:p>
    <w:p w:rsidR="00C92F52" w:rsidRDefault="00C92F52" w:rsidP="003A0577">
      <w:pPr>
        <w:pStyle w:val="a6"/>
        <w:numPr>
          <w:ilvl w:val="0"/>
          <w:numId w:val="1"/>
        </w:numPr>
        <w:tabs>
          <w:tab w:val="left" w:pos="709"/>
        </w:tabs>
        <w:ind w:left="142" w:firstLine="567"/>
        <w:jc w:val="both"/>
      </w:pPr>
      <w:r>
        <w:t>путем организации</w:t>
      </w:r>
      <w:bookmarkStart w:id="0" w:name="_GoBack"/>
      <w:bookmarkEnd w:id="0"/>
      <w:r>
        <w:t xml:space="preserve"> и оплаты восстановительного ремонта поврежденного транспортного средства потерпевшего на станции технического обслуживания, которая выбрана потерпевшим по согласованию со страховщиком в соответствии с правилами обязательного страхования и с которой у страховщика заключен договор (возмещение причиненного вреда в натуре);</w:t>
      </w:r>
    </w:p>
    <w:p w:rsidR="00684B38" w:rsidRDefault="00C92F52" w:rsidP="003A0577">
      <w:pPr>
        <w:pStyle w:val="a6"/>
        <w:numPr>
          <w:ilvl w:val="0"/>
          <w:numId w:val="1"/>
        </w:numPr>
        <w:tabs>
          <w:tab w:val="left" w:pos="709"/>
        </w:tabs>
        <w:ind w:left="142" w:firstLine="567"/>
        <w:jc w:val="both"/>
      </w:pPr>
      <w:r>
        <w:t>путем выдачи суммы страховой выплаты потерпевшему (выгодоприобретателю) в кассе страховщика или перечисления суммы страховой выплаты на банковский счет потерпевшего (выгодоприобретателя) (наличный или безналичный расчет).</w:t>
      </w:r>
    </w:p>
    <w:p w:rsidR="00CE0B44" w:rsidRDefault="00733BC9" w:rsidP="00684B38">
      <w:pPr>
        <w:pStyle w:val="a6"/>
        <w:tabs>
          <w:tab w:val="left" w:pos="851"/>
        </w:tabs>
        <w:ind w:left="0" w:firstLine="709"/>
        <w:jc w:val="both"/>
      </w:pPr>
      <w:r>
        <w:tab/>
      </w:r>
    </w:p>
    <w:p w:rsidR="00762ADD" w:rsidRDefault="00762ADD" w:rsidP="00CE0B44">
      <w:pPr>
        <w:tabs>
          <w:tab w:val="left" w:pos="1560"/>
        </w:tabs>
        <w:ind w:firstLine="720"/>
        <w:contextualSpacing/>
        <w:jc w:val="center"/>
      </w:pPr>
    </w:p>
    <w:tbl>
      <w:tblPr>
        <w:tblStyle w:val="a5"/>
        <w:tblpPr w:leftFromText="180" w:rightFromText="180" w:vertAnchor="text" w:horzAnchor="margin" w:tblpYSpec="top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D234A" w:rsidTr="004D234A">
        <w:trPr>
          <w:trHeight w:val="568"/>
        </w:trPr>
        <w:tc>
          <w:tcPr>
            <w:tcW w:w="7393" w:type="dxa"/>
          </w:tcPr>
          <w:p w:rsidR="004D234A" w:rsidRDefault="004D234A" w:rsidP="004D234A">
            <w:pPr>
              <w:tabs>
                <w:tab w:val="left" w:pos="1560"/>
              </w:tabs>
              <w:contextualSpacing/>
              <w:jc w:val="center"/>
            </w:pPr>
            <w:r>
              <w:t>Ведущий специалист-эксперт – заместитель главного бухгалтера</w:t>
            </w:r>
          </w:p>
        </w:tc>
        <w:tc>
          <w:tcPr>
            <w:tcW w:w="7393" w:type="dxa"/>
          </w:tcPr>
          <w:p w:rsidR="004D234A" w:rsidRDefault="004D234A" w:rsidP="004D234A">
            <w:pPr>
              <w:tabs>
                <w:tab w:val="left" w:pos="1560"/>
              </w:tabs>
              <w:contextualSpacing/>
              <w:jc w:val="center"/>
            </w:pPr>
            <w:r>
              <w:t>Будаева Е.С.</w:t>
            </w:r>
          </w:p>
        </w:tc>
      </w:tr>
    </w:tbl>
    <w:p w:rsidR="00762ADD" w:rsidRDefault="00762ADD" w:rsidP="00CE0B44">
      <w:pPr>
        <w:tabs>
          <w:tab w:val="left" w:pos="1560"/>
        </w:tabs>
        <w:ind w:firstLine="720"/>
        <w:contextualSpacing/>
        <w:jc w:val="center"/>
      </w:pPr>
    </w:p>
    <w:p w:rsidR="00762ADD" w:rsidRDefault="00762ADD" w:rsidP="00CE0B44">
      <w:pPr>
        <w:tabs>
          <w:tab w:val="left" w:pos="1560"/>
        </w:tabs>
        <w:ind w:firstLine="720"/>
        <w:contextualSpacing/>
        <w:jc w:val="center"/>
      </w:pPr>
    </w:p>
    <w:sectPr w:rsidR="00762ADD" w:rsidSect="00AC37D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52A04"/>
    <w:multiLevelType w:val="hybridMultilevel"/>
    <w:tmpl w:val="BEE27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B93"/>
    <w:rsid w:val="000075A0"/>
    <w:rsid w:val="00020532"/>
    <w:rsid w:val="00032E19"/>
    <w:rsid w:val="00060101"/>
    <w:rsid w:val="00062BA8"/>
    <w:rsid w:val="000727D4"/>
    <w:rsid w:val="00074103"/>
    <w:rsid w:val="0007454C"/>
    <w:rsid w:val="000873FC"/>
    <w:rsid w:val="000A5C86"/>
    <w:rsid w:val="000A7D32"/>
    <w:rsid w:val="000B5A4E"/>
    <w:rsid w:val="000D2351"/>
    <w:rsid w:val="000D76CA"/>
    <w:rsid w:val="000E02A9"/>
    <w:rsid w:val="000E6AD0"/>
    <w:rsid w:val="000F6729"/>
    <w:rsid w:val="00112868"/>
    <w:rsid w:val="0012158A"/>
    <w:rsid w:val="00127BB8"/>
    <w:rsid w:val="00135141"/>
    <w:rsid w:val="001374E5"/>
    <w:rsid w:val="00142141"/>
    <w:rsid w:val="00143A5B"/>
    <w:rsid w:val="00144BE5"/>
    <w:rsid w:val="00151FB0"/>
    <w:rsid w:val="00154746"/>
    <w:rsid w:val="00156A20"/>
    <w:rsid w:val="00161001"/>
    <w:rsid w:val="0017271C"/>
    <w:rsid w:val="00180531"/>
    <w:rsid w:val="001841D0"/>
    <w:rsid w:val="00193753"/>
    <w:rsid w:val="001A15FF"/>
    <w:rsid w:val="001A265D"/>
    <w:rsid w:val="001B0F47"/>
    <w:rsid w:val="001B536B"/>
    <w:rsid w:val="001B5C38"/>
    <w:rsid w:val="001C5158"/>
    <w:rsid w:val="001D280E"/>
    <w:rsid w:val="001E2DB7"/>
    <w:rsid w:val="00201812"/>
    <w:rsid w:val="002128B5"/>
    <w:rsid w:val="00214592"/>
    <w:rsid w:val="00220797"/>
    <w:rsid w:val="00220A9B"/>
    <w:rsid w:val="00221145"/>
    <w:rsid w:val="00231A21"/>
    <w:rsid w:val="00235DD9"/>
    <w:rsid w:val="002407CC"/>
    <w:rsid w:val="00251A25"/>
    <w:rsid w:val="00264533"/>
    <w:rsid w:val="00276707"/>
    <w:rsid w:val="00282828"/>
    <w:rsid w:val="00282EB7"/>
    <w:rsid w:val="00295E93"/>
    <w:rsid w:val="00296BE6"/>
    <w:rsid w:val="002A535F"/>
    <w:rsid w:val="002A75CE"/>
    <w:rsid w:val="002C6DE3"/>
    <w:rsid w:val="002E6D29"/>
    <w:rsid w:val="002E76FC"/>
    <w:rsid w:val="002F0E59"/>
    <w:rsid w:val="002F14B4"/>
    <w:rsid w:val="00312C19"/>
    <w:rsid w:val="003270AF"/>
    <w:rsid w:val="0033365B"/>
    <w:rsid w:val="00340C76"/>
    <w:rsid w:val="0035437E"/>
    <w:rsid w:val="003561BC"/>
    <w:rsid w:val="00362131"/>
    <w:rsid w:val="003950A9"/>
    <w:rsid w:val="003A0577"/>
    <w:rsid w:val="003A5676"/>
    <w:rsid w:val="003B0A63"/>
    <w:rsid w:val="003B48BD"/>
    <w:rsid w:val="003E41C6"/>
    <w:rsid w:val="003E6258"/>
    <w:rsid w:val="003F47A8"/>
    <w:rsid w:val="003F539C"/>
    <w:rsid w:val="00410869"/>
    <w:rsid w:val="00411755"/>
    <w:rsid w:val="00416139"/>
    <w:rsid w:val="004268E2"/>
    <w:rsid w:val="00437074"/>
    <w:rsid w:val="00442060"/>
    <w:rsid w:val="00451DFF"/>
    <w:rsid w:val="00457DD0"/>
    <w:rsid w:val="00462EB2"/>
    <w:rsid w:val="0047281D"/>
    <w:rsid w:val="004818D7"/>
    <w:rsid w:val="004A5DA1"/>
    <w:rsid w:val="004B4A14"/>
    <w:rsid w:val="004C5850"/>
    <w:rsid w:val="004D234A"/>
    <w:rsid w:val="004D23F9"/>
    <w:rsid w:val="004E433D"/>
    <w:rsid w:val="004E556C"/>
    <w:rsid w:val="004E65B0"/>
    <w:rsid w:val="004F3C90"/>
    <w:rsid w:val="005010BC"/>
    <w:rsid w:val="00504204"/>
    <w:rsid w:val="00505B05"/>
    <w:rsid w:val="005108EC"/>
    <w:rsid w:val="00510EDB"/>
    <w:rsid w:val="00515496"/>
    <w:rsid w:val="005161B7"/>
    <w:rsid w:val="00516360"/>
    <w:rsid w:val="00520CFC"/>
    <w:rsid w:val="005304F0"/>
    <w:rsid w:val="00537379"/>
    <w:rsid w:val="00546FD8"/>
    <w:rsid w:val="00554125"/>
    <w:rsid w:val="00556193"/>
    <w:rsid w:val="00557FDE"/>
    <w:rsid w:val="00561296"/>
    <w:rsid w:val="00562BB2"/>
    <w:rsid w:val="00564DB2"/>
    <w:rsid w:val="00566CEA"/>
    <w:rsid w:val="005809DE"/>
    <w:rsid w:val="00584232"/>
    <w:rsid w:val="00587A47"/>
    <w:rsid w:val="00595516"/>
    <w:rsid w:val="005C296B"/>
    <w:rsid w:val="005D5186"/>
    <w:rsid w:val="005F5B75"/>
    <w:rsid w:val="00611E20"/>
    <w:rsid w:val="00614EEC"/>
    <w:rsid w:val="0061719F"/>
    <w:rsid w:val="006214C8"/>
    <w:rsid w:val="00624068"/>
    <w:rsid w:val="00626F24"/>
    <w:rsid w:val="00647C54"/>
    <w:rsid w:val="0066345D"/>
    <w:rsid w:val="00667650"/>
    <w:rsid w:val="00674DB8"/>
    <w:rsid w:val="00684B38"/>
    <w:rsid w:val="00692790"/>
    <w:rsid w:val="006A2331"/>
    <w:rsid w:val="006A2706"/>
    <w:rsid w:val="006A504F"/>
    <w:rsid w:val="006B2071"/>
    <w:rsid w:val="006B22ED"/>
    <w:rsid w:val="006B7FC9"/>
    <w:rsid w:val="006C0097"/>
    <w:rsid w:val="006C25C2"/>
    <w:rsid w:val="006D17D9"/>
    <w:rsid w:val="006D78B4"/>
    <w:rsid w:val="006E1EDD"/>
    <w:rsid w:val="006F05F7"/>
    <w:rsid w:val="006F206E"/>
    <w:rsid w:val="006F5438"/>
    <w:rsid w:val="006F7097"/>
    <w:rsid w:val="00707E78"/>
    <w:rsid w:val="00712CAF"/>
    <w:rsid w:val="00725D2D"/>
    <w:rsid w:val="00726775"/>
    <w:rsid w:val="00727AB5"/>
    <w:rsid w:val="00733A3C"/>
    <w:rsid w:val="00733BC9"/>
    <w:rsid w:val="00734C76"/>
    <w:rsid w:val="00742C89"/>
    <w:rsid w:val="00746405"/>
    <w:rsid w:val="00752164"/>
    <w:rsid w:val="00757220"/>
    <w:rsid w:val="00762ADD"/>
    <w:rsid w:val="00763FB9"/>
    <w:rsid w:val="007644B5"/>
    <w:rsid w:val="007664D3"/>
    <w:rsid w:val="00767083"/>
    <w:rsid w:val="00772A36"/>
    <w:rsid w:val="0077427D"/>
    <w:rsid w:val="00775190"/>
    <w:rsid w:val="00776606"/>
    <w:rsid w:val="00777ABF"/>
    <w:rsid w:val="00782642"/>
    <w:rsid w:val="00783388"/>
    <w:rsid w:val="007914BD"/>
    <w:rsid w:val="0079590F"/>
    <w:rsid w:val="007A0C6F"/>
    <w:rsid w:val="007A1B4F"/>
    <w:rsid w:val="007A5BB8"/>
    <w:rsid w:val="007B067F"/>
    <w:rsid w:val="007B23DE"/>
    <w:rsid w:val="007B570C"/>
    <w:rsid w:val="007C53B2"/>
    <w:rsid w:val="007D0BE1"/>
    <w:rsid w:val="007D2527"/>
    <w:rsid w:val="007D34C9"/>
    <w:rsid w:val="007D4CD8"/>
    <w:rsid w:val="007F1980"/>
    <w:rsid w:val="007F1A4A"/>
    <w:rsid w:val="007F4B02"/>
    <w:rsid w:val="00816B9A"/>
    <w:rsid w:val="00825504"/>
    <w:rsid w:val="008279EC"/>
    <w:rsid w:val="00831D93"/>
    <w:rsid w:val="0083239C"/>
    <w:rsid w:val="00847B0A"/>
    <w:rsid w:val="00847DF5"/>
    <w:rsid w:val="0085128E"/>
    <w:rsid w:val="00874E9A"/>
    <w:rsid w:val="0088603D"/>
    <w:rsid w:val="008A4694"/>
    <w:rsid w:val="008C6B93"/>
    <w:rsid w:val="008E5F1B"/>
    <w:rsid w:val="008F0625"/>
    <w:rsid w:val="008F31F4"/>
    <w:rsid w:val="00911DCE"/>
    <w:rsid w:val="009175B6"/>
    <w:rsid w:val="00932BA4"/>
    <w:rsid w:val="0097645C"/>
    <w:rsid w:val="00986875"/>
    <w:rsid w:val="009A1ABA"/>
    <w:rsid w:val="009A481C"/>
    <w:rsid w:val="009B4F57"/>
    <w:rsid w:val="009B7110"/>
    <w:rsid w:val="009C25A2"/>
    <w:rsid w:val="009C3C54"/>
    <w:rsid w:val="009C5DCB"/>
    <w:rsid w:val="009D1D68"/>
    <w:rsid w:val="009E0371"/>
    <w:rsid w:val="009F1CDC"/>
    <w:rsid w:val="009F5F51"/>
    <w:rsid w:val="00A26A6D"/>
    <w:rsid w:val="00A32415"/>
    <w:rsid w:val="00A35217"/>
    <w:rsid w:val="00A352DC"/>
    <w:rsid w:val="00A36BE6"/>
    <w:rsid w:val="00A4704C"/>
    <w:rsid w:val="00A47EBA"/>
    <w:rsid w:val="00A61541"/>
    <w:rsid w:val="00A71E4C"/>
    <w:rsid w:val="00A748E8"/>
    <w:rsid w:val="00A82336"/>
    <w:rsid w:val="00A87510"/>
    <w:rsid w:val="00A97242"/>
    <w:rsid w:val="00AA0E8F"/>
    <w:rsid w:val="00AA2988"/>
    <w:rsid w:val="00AB2567"/>
    <w:rsid w:val="00AC37DD"/>
    <w:rsid w:val="00AC66A6"/>
    <w:rsid w:val="00AE3CC3"/>
    <w:rsid w:val="00AF5528"/>
    <w:rsid w:val="00B02924"/>
    <w:rsid w:val="00B077EB"/>
    <w:rsid w:val="00B16F35"/>
    <w:rsid w:val="00B223D2"/>
    <w:rsid w:val="00B22EDD"/>
    <w:rsid w:val="00B3504F"/>
    <w:rsid w:val="00B424F6"/>
    <w:rsid w:val="00B425A7"/>
    <w:rsid w:val="00B50256"/>
    <w:rsid w:val="00B54FC7"/>
    <w:rsid w:val="00B71D26"/>
    <w:rsid w:val="00B73A36"/>
    <w:rsid w:val="00B802FB"/>
    <w:rsid w:val="00B93A81"/>
    <w:rsid w:val="00BA1C4D"/>
    <w:rsid w:val="00BC1DB5"/>
    <w:rsid w:val="00BC7AA7"/>
    <w:rsid w:val="00BD15F9"/>
    <w:rsid w:val="00BD5458"/>
    <w:rsid w:val="00BF614A"/>
    <w:rsid w:val="00C0197D"/>
    <w:rsid w:val="00C05EE2"/>
    <w:rsid w:val="00C1076E"/>
    <w:rsid w:val="00C13833"/>
    <w:rsid w:val="00C20AB2"/>
    <w:rsid w:val="00C2725A"/>
    <w:rsid w:val="00C42D1D"/>
    <w:rsid w:val="00C45688"/>
    <w:rsid w:val="00C5380F"/>
    <w:rsid w:val="00C54517"/>
    <w:rsid w:val="00C6272A"/>
    <w:rsid w:val="00C77142"/>
    <w:rsid w:val="00C83274"/>
    <w:rsid w:val="00C83E56"/>
    <w:rsid w:val="00C92ED8"/>
    <w:rsid w:val="00C92F52"/>
    <w:rsid w:val="00C95189"/>
    <w:rsid w:val="00C96EC3"/>
    <w:rsid w:val="00CA38D0"/>
    <w:rsid w:val="00CB6C8E"/>
    <w:rsid w:val="00CC2D58"/>
    <w:rsid w:val="00CC5F29"/>
    <w:rsid w:val="00CD326E"/>
    <w:rsid w:val="00CD66F9"/>
    <w:rsid w:val="00CE0B44"/>
    <w:rsid w:val="00CE170B"/>
    <w:rsid w:val="00CE6F20"/>
    <w:rsid w:val="00CF05AF"/>
    <w:rsid w:val="00CF22BB"/>
    <w:rsid w:val="00D013ED"/>
    <w:rsid w:val="00D17813"/>
    <w:rsid w:val="00D17C2D"/>
    <w:rsid w:val="00D23333"/>
    <w:rsid w:val="00D26749"/>
    <w:rsid w:val="00D31BBF"/>
    <w:rsid w:val="00D3473D"/>
    <w:rsid w:val="00D36B64"/>
    <w:rsid w:val="00D36FCC"/>
    <w:rsid w:val="00D37EBC"/>
    <w:rsid w:val="00D509E9"/>
    <w:rsid w:val="00D57E63"/>
    <w:rsid w:val="00D628D3"/>
    <w:rsid w:val="00D75728"/>
    <w:rsid w:val="00D76D2F"/>
    <w:rsid w:val="00D8014B"/>
    <w:rsid w:val="00D8323B"/>
    <w:rsid w:val="00D93860"/>
    <w:rsid w:val="00DB659D"/>
    <w:rsid w:val="00DC34AF"/>
    <w:rsid w:val="00DC61E0"/>
    <w:rsid w:val="00DD230B"/>
    <w:rsid w:val="00DF0A7F"/>
    <w:rsid w:val="00DF4287"/>
    <w:rsid w:val="00E06EC4"/>
    <w:rsid w:val="00E10BE2"/>
    <w:rsid w:val="00E25D5B"/>
    <w:rsid w:val="00E32F8C"/>
    <w:rsid w:val="00E4250D"/>
    <w:rsid w:val="00E43E9D"/>
    <w:rsid w:val="00E4666D"/>
    <w:rsid w:val="00E73545"/>
    <w:rsid w:val="00E74B21"/>
    <w:rsid w:val="00E908BA"/>
    <w:rsid w:val="00E957C5"/>
    <w:rsid w:val="00EA46CD"/>
    <w:rsid w:val="00EA6414"/>
    <w:rsid w:val="00EC58DF"/>
    <w:rsid w:val="00ED4037"/>
    <w:rsid w:val="00EE3744"/>
    <w:rsid w:val="00EE655C"/>
    <w:rsid w:val="00F11879"/>
    <w:rsid w:val="00F121FF"/>
    <w:rsid w:val="00F27874"/>
    <w:rsid w:val="00F32DB0"/>
    <w:rsid w:val="00F4067E"/>
    <w:rsid w:val="00F47A80"/>
    <w:rsid w:val="00F658F3"/>
    <w:rsid w:val="00F729BA"/>
    <w:rsid w:val="00F75D54"/>
    <w:rsid w:val="00F76478"/>
    <w:rsid w:val="00FA03BC"/>
    <w:rsid w:val="00FA76A0"/>
    <w:rsid w:val="00FB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0FFC5-6412-4A17-A5F1-23BE7A5C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C6B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customStyle="1" w:styleId="1">
    <w:name w:val="Обычный1"/>
    <w:rsid w:val="00AA29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 w:bidi="ar-SA"/>
    </w:rPr>
  </w:style>
  <w:style w:type="character" w:customStyle="1" w:styleId="10">
    <w:name w:val="Основной шрифт абзаца1"/>
    <w:rsid w:val="00AA2988"/>
    <w:rPr>
      <w:sz w:val="24"/>
    </w:rPr>
  </w:style>
  <w:style w:type="character" w:customStyle="1" w:styleId="c15c201">
    <w:name w:val="c15c201"/>
    <w:basedOn w:val="a0"/>
    <w:rsid w:val="000D76CA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0727D4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 w:bidi="ar-SA"/>
    </w:rPr>
  </w:style>
  <w:style w:type="character" w:customStyle="1" w:styleId="ConsPlusNormal0">
    <w:name w:val="ConsPlusNormal Знак"/>
    <w:link w:val="ConsPlusNormal"/>
    <w:uiPriority w:val="99"/>
    <w:locked/>
    <w:rsid w:val="000727D4"/>
    <w:rPr>
      <w:rFonts w:ascii="Arial" w:eastAsia="Calibri" w:hAnsi="Arial" w:cs="Arial"/>
      <w:sz w:val="20"/>
      <w:szCs w:val="20"/>
      <w:lang w:eastAsia="ar-SA" w:bidi="ar-SA"/>
    </w:rPr>
  </w:style>
  <w:style w:type="paragraph" w:styleId="a3">
    <w:name w:val="Balloon Text"/>
    <w:basedOn w:val="a"/>
    <w:link w:val="a4"/>
    <w:uiPriority w:val="99"/>
    <w:semiHidden/>
    <w:unhideWhenUsed/>
    <w:rsid w:val="00CC5F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F29"/>
    <w:rPr>
      <w:rFonts w:ascii="Segoe UI" w:eastAsia="Times New Roman" w:hAnsi="Segoe UI" w:cs="Segoe UI"/>
      <w:sz w:val="18"/>
      <w:szCs w:val="18"/>
      <w:lang w:eastAsia="ru-RU" w:bidi="ar-SA"/>
    </w:rPr>
  </w:style>
  <w:style w:type="table" w:styleId="a5">
    <w:name w:val="Table Grid"/>
    <w:basedOn w:val="a1"/>
    <w:uiPriority w:val="59"/>
    <w:rsid w:val="004D2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2F52"/>
    <w:pPr>
      <w:ind w:left="720"/>
      <w:contextualSpacing/>
    </w:pPr>
  </w:style>
  <w:style w:type="paragraph" w:customStyle="1" w:styleId="11">
    <w:name w:val="Без интервала1"/>
    <w:rsid w:val="002E6D29"/>
    <w:pPr>
      <w:spacing w:after="0" w:line="240" w:lineRule="auto"/>
    </w:pPr>
    <w:rPr>
      <w:rFonts w:ascii="Calibri" w:eastAsia="Times New Roman" w:hAnsi="Calibri" w:cs="Times New Roman"/>
      <w:lang w:bidi="ar-SA"/>
    </w:rPr>
  </w:style>
  <w:style w:type="character" w:customStyle="1" w:styleId="FontStyle23">
    <w:name w:val="Font Style23"/>
    <w:rsid w:val="002E6D29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9E02-CBF5-45E7-BC68-1B4DFAA7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45</cp:revision>
  <cp:lastPrinted>2020-06-16T06:46:00Z</cp:lastPrinted>
  <dcterms:created xsi:type="dcterms:W3CDTF">2025-08-22T07:17:00Z</dcterms:created>
  <dcterms:modified xsi:type="dcterms:W3CDTF">2026-08-24T02:53:00Z</dcterms:modified>
</cp:coreProperties>
</file>