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C8B" w:rsidRDefault="00E32A3B" w:rsidP="00076EE5">
      <w:pPr>
        <w:spacing w:after="0" w:line="240" w:lineRule="auto"/>
        <w:contextualSpacing/>
        <w:jc w:val="center"/>
        <w:rPr>
          <w:rFonts w:ascii="Times New Roman" w:hAnsi="Times New Roman" w:cs="Times New Roman"/>
          <w:b/>
          <w:color w:val="000000"/>
          <w:sz w:val="24"/>
          <w:szCs w:val="24"/>
          <w:lang w:eastAsia="ru-RU" w:bidi="ru-RU"/>
        </w:rPr>
      </w:pPr>
      <w:r>
        <w:rPr>
          <w:rFonts w:ascii="Times New Roman" w:hAnsi="Times New Roman" w:cs="Times New Roman"/>
          <w:b/>
          <w:color w:val="000000"/>
          <w:sz w:val="24"/>
          <w:szCs w:val="24"/>
          <w:lang w:eastAsia="ru-RU" w:bidi="ru-RU"/>
        </w:rPr>
        <w:t>Проект</w:t>
      </w:r>
    </w:p>
    <w:p w:rsidR="009926D8" w:rsidRPr="003F055F" w:rsidRDefault="00550BC3" w:rsidP="00076EE5">
      <w:pPr>
        <w:spacing w:after="0" w:line="240" w:lineRule="auto"/>
        <w:contextualSpacing/>
        <w:jc w:val="center"/>
        <w:rPr>
          <w:rFonts w:ascii="Times New Roman" w:hAnsi="Times New Roman" w:cs="Times New Roman"/>
          <w:b/>
          <w:color w:val="000000"/>
          <w:sz w:val="24"/>
          <w:szCs w:val="24"/>
          <w:lang w:eastAsia="ru-RU" w:bidi="ru-RU"/>
        </w:rPr>
      </w:pPr>
      <w:r w:rsidRPr="00374FA1">
        <w:rPr>
          <w:rFonts w:ascii="Times New Roman" w:hAnsi="Times New Roman" w:cs="Times New Roman"/>
          <w:b/>
          <w:color w:val="000000"/>
          <w:sz w:val="24"/>
          <w:szCs w:val="24"/>
          <w:lang w:eastAsia="ru-RU" w:bidi="ru-RU"/>
        </w:rPr>
        <w:t>ГОСУДАРСТВЕННЫЙ КОНТРАКТ №</w:t>
      </w:r>
      <w:r w:rsidR="00374FA1">
        <w:rPr>
          <w:rFonts w:ascii="Times New Roman" w:hAnsi="Times New Roman" w:cs="Times New Roman"/>
          <w:b/>
          <w:color w:val="000000"/>
          <w:sz w:val="24"/>
          <w:szCs w:val="24"/>
          <w:lang w:eastAsia="ru-RU" w:bidi="ru-RU"/>
        </w:rPr>
        <w:t>_____</w:t>
      </w:r>
    </w:p>
    <w:p w:rsidR="00D00C8B" w:rsidRPr="00307040" w:rsidRDefault="00307040" w:rsidP="00CE597F">
      <w:pPr>
        <w:spacing w:after="0" w:line="240" w:lineRule="auto"/>
        <w:contextualSpacing/>
        <w:jc w:val="center"/>
        <w:rPr>
          <w:rFonts w:ascii="Times New Roman" w:hAnsi="Times New Roman" w:cs="Times New Roman"/>
          <w:b/>
          <w:color w:val="000000"/>
          <w:sz w:val="24"/>
          <w:szCs w:val="24"/>
          <w:lang w:eastAsia="ru-RU" w:bidi="ru-RU"/>
        </w:rPr>
      </w:pPr>
      <w:r w:rsidRPr="00307040">
        <w:rPr>
          <w:rFonts w:ascii="Times New Roman" w:hAnsi="Times New Roman" w:cs="Times New Roman"/>
          <w:b/>
          <w:color w:val="000000"/>
          <w:sz w:val="24"/>
          <w:szCs w:val="24"/>
          <w:lang w:eastAsia="ru-RU" w:bidi="ru-RU"/>
        </w:rPr>
        <w:t>на</w:t>
      </w:r>
      <w:r w:rsidR="00732BE8">
        <w:rPr>
          <w:rFonts w:ascii="Times New Roman" w:hAnsi="Times New Roman" w:cs="Times New Roman"/>
          <w:b/>
          <w:color w:val="000000"/>
          <w:sz w:val="24"/>
          <w:szCs w:val="24"/>
          <w:lang w:eastAsia="ru-RU" w:bidi="ru-RU"/>
        </w:rPr>
        <w:t xml:space="preserve"> </w:t>
      </w:r>
      <w:r w:rsidR="000658D4">
        <w:rPr>
          <w:rFonts w:ascii="Times New Roman" w:hAnsi="Times New Roman" w:cs="Times New Roman"/>
          <w:b/>
          <w:color w:val="000000"/>
          <w:sz w:val="24"/>
          <w:szCs w:val="24"/>
          <w:lang w:eastAsia="ru-RU" w:bidi="ru-RU"/>
        </w:rPr>
        <w:t>закупку</w:t>
      </w:r>
      <w:r w:rsidRPr="00307040">
        <w:rPr>
          <w:rFonts w:ascii="Times New Roman" w:hAnsi="Times New Roman" w:cs="Times New Roman"/>
          <w:b/>
          <w:color w:val="000000"/>
          <w:sz w:val="24"/>
          <w:szCs w:val="24"/>
          <w:lang w:eastAsia="ru-RU" w:bidi="ru-RU"/>
        </w:rPr>
        <w:t xml:space="preserve"> </w:t>
      </w:r>
      <w:r w:rsidR="00F661D7">
        <w:rPr>
          <w:rFonts w:ascii="Times New Roman" w:hAnsi="Times New Roman" w:cs="Times New Roman"/>
          <w:b/>
          <w:color w:val="000000"/>
          <w:sz w:val="24"/>
          <w:szCs w:val="24"/>
          <w:lang w:eastAsia="ru-RU" w:bidi="ru-RU"/>
        </w:rPr>
        <w:t>тростей и костылей</w:t>
      </w:r>
      <w:r w:rsidR="002842F0">
        <w:rPr>
          <w:rFonts w:ascii="Times New Roman" w:hAnsi="Times New Roman" w:cs="Times New Roman"/>
          <w:b/>
          <w:color w:val="000000"/>
          <w:sz w:val="24"/>
          <w:szCs w:val="24"/>
          <w:lang w:eastAsia="ru-RU" w:bidi="ru-RU"/>
        </w:rPr>
        <w:t xml:space="preserve"> для социального обеспечения граждан</w:t>
      </w:r>
    </w:p>
    <w:p w:rsidR="00B3009F" w:rsidRPr="00B3009F" w:rsidRDefault="00B3009F" w:rsidP="00076EE5">
      <w:pPr>
        <w:pStyle w:val="22"/>
        <w:spacing w:line="240" w:lineRule="auto"/>
        <w:contextualSpacing/>
        <w:jc w:val="center"/>
        <w:rPr>
          <w:rFonts w:eastAsiaTheme="minorHAnsi"/>
          <w:b w:val="0"/>
          <w:bCs w:val="0"/>
          <w:sz w:val="24"/>
          <w:szCs w:val="24"/>
        </w:rPr>
      </w:pPr>
      <w:bookmarkStart w:id="0" w:name="bookmark0"/>
      <w:r w:rsidRPr="00B3009F">
        <w:rPr>
          <w:rFonts w:eastAsiaTheme="minorHAnsi"/>
          <w:b w:val="0"/>
          <w:bCs w:val="0"/>
          <w:sz w:val="24"/>
          <w:szCs w:val="24"/>
        </w:rPr>
        <w:t xml:space="preserve">г. Смоленск                                                                                               </w:t>
      </w:r>
      <w:r w:rsidR="00076EE5">
        <w:rPr>
          <w:rFonts w:eastAsiaTheme="minorHAnsi"/>
          <w:b w:val="0"/>
          <w:bCs w:val="0"/>
          <w:sz w:val="24"/>
          <w:szCs w:val="24"/>
        </w:rPr>
        <w:t xml:space="preserve">      </w:t>
      </w:r>
      <w:proofErr w:type="gramStart"/>
      <w:r w:rsidR="00076EE5">
        <w:rPr>
          <w:rFonts w:eastAsiaTheme="minorHAnsi"/>
          <w:b w:val="0"/>
          <w:bCs w:val="0"/>
          <w:sz w:val="24"/>
          <w:szCs w:val="24"/>
        </w:rPr>
        <w:t xml:space="preserve">   </w:t>
      </w:r>
      <w:r w:rsidRPr="00B3009F">
        <w:rPr>
          <w:rFonts w:eastAsiaTheme="minorHAnsi"/>
          <w:b w:val="0"/>
          <w:bCs w:val="0"/>
          <w:sz w:val="24"/>
          <w:szCs w:val="24"/>
        </w:rPr>
        <w:t>«</w:t>
      </w:r>
      <w:proofErr w:type="gramEnd"/>
      <w:r w:rsidRPr="00B3009F">
        <w:rPr>
          <w:rFonts w:eastAsiaTheme="minorHAnsi"/>
          <w:b w:val="0"/>
          <w:bCs w:val="0"/>
          <w:sz w:val="24"/>
          <w:szCs w:val="24"/>
        </w:rPr>
        <w:t xml:space="preserve">    » ___________202</w:t>
      </w:r>
      <w:r w:rsidR="00872FCD">
        <w:rPr>
          <w:rFonts w:eastAsiaTheme="minorHAnsi"/>
          <w:b w:val="0"/>
          <w:bCs w:val="0"/>
          <w:sz w:val="24"/>
          <w:szCs w:val="24"/>
        </w:rPr>
        <w:t>6</w:t>
      </w:r>
      <w:r w:rsidRPr="00B3009F">
        <w:rPr>
          <w:rFonts w:eastAsiaTheme="minorHAnsi"/>
          <w:b w:val="0"/>
          <w:bCs w:val="0"/>
          <w:sz w:val="24"/>
          <w:szCs w:val="24"/>
        </w:rPr>
        <w:t xml:space="preserve"> г.</w:t>
      </w:r>
    </w:p>
    <w:p w:rsidR="00B3009F" w:rsidRPr="00B3009F" w:rsidRDefault="00B3009F" w:rsidP="00076EE5">
      <w:pPr>
        <w:pStyle w:val="22"/>
        <w:spacing w:line="240" w:lineRule="auto"/>
        <w:contextualSpacing/>
        <w:jc w:val="center"/>
        <w:rPr>
          <w:rFonts w:eastAsiaTheme="minorHAnsi"/>
          <w:b w:val="0"/>
          <w:bCs w:val="0"/>
          <w:sz w:val="24"/>
          <w:szCs w:val="24"/>
        </w:rPr>
      </w:pPr>
    </w:p>
    <w:p w:rsidR="00B3009F" w:rsidRDefault="00B3009F" w:rsidP="00076EE5">
      <w:pPr>
        <w:pStyle w:val="22"/>
        <w:spacing w:line="240" w:lineRule="auto"/>
        <w:contextualSpacing/>
        <w:rPr>
          <w:rFonts w:eastAsiaTheme="minorHAnsi"/>
          <w:b w:val="0"/>
          <w:bCs w:val="0"/>
          <w:sz w:val="24"/>
          <w:szCs w:val="24"/>
        </w:rPr>
      </w:pPr>
      <w:r w:rsidRPr="00B3009F">
        <w:rPr>
          <w:rFonts w:eastAsiaTheme="minorHAnsi"/>
          <w:b w:val="0"/>
          <w:bCs w:val="0"/>
          <w:sz w:val="24"/>
          <w:szCs w:val="24"/>
        </w:rPr>
        <w:t xml:space="preserve">Управление Федеральной службы исполнения наказаний по Смоленской области, именуемое в дальнейшем «Государственный заказчик», выступающее от имени Российской Федерации, с целью обеспечения государственных нужд в лице заместителя начальника УФСИН России по Смоленской области </w:t>
      </w:r>
      <w:r w:rsidR="00446765">
        <w:rPr>
          <w:rFonts w:eastAsiaTheme="minorHAnsi"/>
          <w:b w:val="0"/>
          <w:bCs w:val="0"/>
          <w:sz w:val="24"/>
          <w:szCs w:val="24"/>
        </w:rPr>
        <w:t>Рыжкина Александра Николаевича</w:t>
      </w:r>
      <w:r w:rsidRPr="00B3009F">
        <w:rPr>
          <w:rFonts w:eastAsiaTheme="minorHAnsi"/>
          <w:b w:val="0"/>
          <w:bCs w:val="0"/>
          <w:sz w:val="24"/>
          <w:szCs w:val="24"/>
        </w:rPr>
        <w:t>, действующег</w:t>
      </w:r>
      <w:r w:rsidR="00D63F7A">
        <w:rPr>
          <w:rFonts w:eastAsiaTheme="minorHAnsi"/>
          <w:b w:val="0"/>
          <w:bCs w:val="0"/>
          <w:sz w:val="24"/>
          <w:szCs w:val="24"/>
        </w:rPr>
        <w:t xml:space="preserve">о на основании доверенности от </w:t>
      </w:r>
      <w:r w:rsidR="008C133C" w:rsidRPr="008C133C">
        <w:rPr>
          <w:rFonts w:eastAsiaTheme="minorHAnsi"/>
          <w:b w:val="0"/>
          <w:bCs w:val="0"/>
          <w:sz w:val="24"/>
          <w:szCs w:val="24"/>
        </w:rPr>
        <w:t>02</w:t>
      </w:r>
      <w:r w:rsidR="00D63F7A" w:rsidRPr="008C133C">
        <w:rPr>
          <w:rFonts w:eastAsiaTheme="minorHAnsi"/>
          <w:b w:val="0"/>
          <w:bCs w:val="0"/>
          <w:sz w:val="24"/>
          <w:szCs w:val="24"/>
        </w:rPr>
        <w:t>.0</w:t>
      </w:r>
      <w:r w:rsidR="008C133C" w:rsidRPr="008C133C">
        <w:rPr>
          <w:rFonts w:eastAsiaTheme="minorHAnsi"/>
          <w:b w:val="0"/>
          <w:bCs w:val="0"/>
          <w:sz w:val="24"/>
          <w:szCs w:val="24"/>
        </w:rPr>
        <w:t>6</w:t>
      </w:r>
      <w:r w:rsidR="00872FCD" w:rsidRPr="008C133C">
        <w:rPr>
          <w:rFonts w:eastAsiaTheme="minorHAnsi"/>
          <w:b w:val="0"/>
          <w:bCs w:val="0"/>
          <w:sz w:val="24"/>
          <w:szCs w:val="24"/>
        </w:rPr>
        <w:t>.2026</w:t>
      </w:r>
      <w:r w:rsidRPr="008C133C">
        <w:rPr>
          <w:rFonts w:eastAsiaTheme="minorHAnsi"/>
          <w:b w:val="0"/>
          <w:bCs w:val="0"/>
          <w:sz w:val="24"/>
          <w:szCs w:val="24"/>
        </w:rPr>
        <w:t xml:space="preserve"> № вн-69/ТО/4-</w:t>
      </w:r>
      <w:r w:rsidR="008C133C" w:rsidRPr="008C133C">
        <w:rPr>
          <w:rFonts w:eastAsiaTheme="minorHAnsi"/>
          <w:b w:val="0"/>
          <w:bCs w:val="0"/>
          <w:sz w:val="24"/>
          <w:szCs w:val="24"/>
        </w:rPr>
        <w:t>99</w:t>
      </w:r>
      <w:r w:rsidRPr="00B3009F">
        <w:rPr>
          <w:rFonts w:eastAsiaTheme="minorHAnsi"/>
          <w:b w:val="0"/>
          <w:bCs w:val="0"/>
          <w:sz w:val="24"/>
          <w:szCs w:val="24"/>
        </w:rPr>
        <w:t xml:space="preserve">, </w:t>
      </w:r>
      <w:r w:rsidR="000E2066">
        <w:rPr>
          <w:rFonts w:eastAsiaTheme="minorHAnsi"/>
          <w:b w:val="0"/>
          <w:bCs w:val="0"/>
          <w:sz w:val="24"/>
          <w:szCs w:val="24"/>
        </w:rPr>
        <w:t xml:space="preserve"> </w:t>
      </w:r>
      <w:r w:rsidRPr="00B3009F">
        <w:rPr>
          <w:rFonts w:eastAsiaTheme="minorHAnsi"/>
          <w:b w:val="0"/>
          <w:bCs w:val="0"/>
          <w:sz w:val="24"/>
          <w:szCs w:val="24"/>
        </w:rPr>
        <w:t xml:space="preserve">и </w:t>
      </w:r>
      <w:r w:rsidR="008C133C" w:rsidRPr="008C133C">
        <w:rPr>
          <w:rFonts w:eastAsiaTheme="minorHAnsi"/>
          <w:b w:val="0"/>
          <w:bCs w:val="0"/>
          <w:sz w:val="24"/>
          <w:szCs w:val="24"/>
        </w:rPr>
        <w:t xml:space="preserve">_____________(для юридических лиц указываются полное наименование, организационно-правовая форма, основной государственный регистрационный номер (ОГРН), именуемое в дальнейшем «Поставщик», в лице_____________________, действующего на основании __________________, </w:t>
      </w:r>
      <w:r w:rsidRPr="00795D05">
        <w:rPr>
          <w:rFonts w:eastAsiaTheme="minorHAnsi"/>
          <w:b w:val="0"/>
          <w:bCs w:val="0"/>
          <w:sz w:val="24"/>
          <w:szCs w:val="24"/>
        </w:rPr>
        <w:t>с другой</w:t>
      </w:r>
      <w:r w:rsidRPr="00B3009F">
        <w:rPr>
          <w:rFonts w:eastAsiaTheme="minorHAnsi"/>
          <w:b w:val="0"/>
          <w:bCs w:val="0"/>
          <w:sz w:val="24"/>
          <w:szCs w:val="24"/>
        </w:rPr>
        <w:t xml:space="preserve">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w:t>
      </w:r>
      <w:r w:rsidR="00CF65A2" w:rsidRPr="00A563CC">
        <w:rPr>
          <w:rFonts w:eastAsiaTheme="minorHAnsi"/>
          <w:b w:val="0"/>
          <w:bCs w:val="0"/>
          <w:sz w:val="24"/>
          <w:szCs w:val="24"/>
        </w:rPr>
        <w:t>в соответствии с требованиями Гражданского кодекса Российской Федерации, на основании п.4 ч.1 ст.93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FE1C20" w:rsidRPr="00FE1C20">
        <w:rPr>
          <w:rFonts w:eastAsiaTheme="minorHAnsi"/>
          <w:b w:val="0"/>
          <w:bCs w:val="0"/>
          <w:sz w:val="24"/>
          <w:szCs w:val="24"/>
        </w:rPr>
        <w:t>:</w:t>
      </w:r>
    </w:p>
    <w:p w:rsidR="00B3009F" w:rsidRPr="00B3009F" w:rsidRDefault="00B3009F" w:rsidP="00076EE5">
      <w:pPr>
        <w:pStyle w:val="22"/>
        <w:spacing w:line="240" w:lineRule="auto"/>
        <w:contextualSpacing/>
        <w:rPr>
          <w:rFonts w:eastAsiaTheme="minorHAnsi"/>
          <w:b w:val="0"/>
          <w:bCs w:val="0"/>
          <w:sz w:val="24"/>
          <w:szCs w:val="24"/>
        </w:rPr>
      </w:pPr>
    </w:p>
    <w:p w:rsidR="00550BC3" w:rsidRPr="003F055F" w:rsidRDefault="00076EE5" w:rsidP="00076EE5">
      <w:pPr>
        <w:pStyle w:val="22"/>
        <w:shd w:val="clear" w:color="auto" w:fill="auto"/>
        <w:spacing w:before="0" w:line="240" w:lineRule="auto"/>
        <w:contextualSpacing/>
        <w:jc w:val="center"/>
        <w:rPr>
          <w:sz w:val="24"/>
          <w:szCs w:val="24"/>
        </w:rPr>
      </w:pPr>
      <w:r>
        <w:rPr>
          <w:color w:val="000000"/>
          <w:sz w:val="24"/>
          <w:szCs w:val="24"/>
          <w:lang w:eastAsia="ru-RU" w:bidi="ru-RU"/>
        </w:rPr>
        <w:t xml:space="preserve">Раздел </w:t>
      </w:r>
      <w:r w:rsidR="003F055F">
        <w:rPr>
          <w:color w:val="000000"/>
          <w:sz w:val="24"/>
          <w:szCs w:val="24"/>
          <w:lang w:eastAsia="ru-RU" w:bidi="ru-RU"/>
        </w:rPr>
        <w:t>1. </w:t>
      </w:r>
      <w:r w:rsidR="00550BC3" w:rsidRPr="003F055F">
        <w:rPr>
          <w:color w:val="000000"/>
          <w:sz w:val="24"/>
          <w:szCs w:val="24"/>
          <w:lang w:eastAsia="ru-RU" w:bidi="ru-RU"/>
        </w:rPr>
        <w:t>Предмет Контракта</w:t>
      </w:r>
      <w:bookmarkEnd w:id="0"/>
    </w:p>
    <w:p w:rsidR="00550BC3" w:rsidRPr="003F055F" w:rsidRDefault="003F055F" w:rsidP="00076EE5">
      <w:pPr>
        <w:pStyle w:val="20"/>
        <w:shd w:val="clear" w:color="auto" w:fill="auto"/>
        <w:spacing w:after="0" w:line="240" w:lineRule="auto"/>
        <w:ind w:firstLine="709"/>
        <w:contextualSpacing/>
        <w:rPr>
          <w:sz w:val="24"/>
          <w:szCs w:val="24"/>
        </w:rPr>
      </w:pPr>
      <w:r>
        <w:rPr>
          <w:color w:val="000000"/>
          <w:sz w:val="24"/>
          <w:szCs w:val="24"/>
          <w:lang w:eastAsia="ru-RU" w:bidi="ru-RU"/>
        </w:rPr>
        <w:t>1.1. </w:t>
      </w:r>
      <w:r w:rsidR="00550BC3" w:rsidRPr="003F055F">
        <w:rPr>
          <w:color w:val="000000"/>
          <w:sz w:val="24"/>
          <w:szCs w:val="24"/>
          <w:lang w:eastAsia="ru-RU" w:bidi="ru-RU"/>
        </w:rPr>
        <w:t xml:space="preserve">Предметом Контракта является </w:t>
      </w:r>
      <w:r w:rsidR="000658D4">
        <w:rPr>
          <w:color w:val="000000"/>
          <w:sz w:val="24"/>
          <w:szCs w:val="24"/>
          <w:lang w:eastAsia="ru-RU" w:bidi="ru-RU"/>
        </w:rPr>
        <w:t>закупка</w:t>
      </w:r>
      <w:r w:rsidR="00550BC3" w:rsidRPr="003F055F">
        <w:rPr>
          <w:color w:val="000000"/>
          <w:sz w:val="24"/>
          <w:szCs w:val="24"/>
          <w:lang w:eastAsia="ru-RU" w:bidi="ru-RU"/>
        </w:rPr>
        <w:t xml:space="preserve"> </w:t>
      </w:r>
      <w:r w:rsidR="00E260AF">
        <w:rPr>
          <w:color w:val="000000"/>
          <w:sz w:val="24"/>
          <w:szCs w:val="24"/>
          <w:lang w:eastAsia="ru-RU" w:bidi="ru-RU"/>
        </w:rPr>
        <w:t>тростей и костылей</w:t>
      </w:r>
      <w:r w:rsidR="002A5866">
        <w:rPr>
          <w:color w:val="000000"/>
          <w:sz w:val="24"/>
          <w:szCs w:val="24"/>
          <w:lang w:eastAsia="ru-RU" w:bidi="ru-RU"/>
        </w:rPr>
        <w:t xml:space="preserve"> (далее - </w:t>
      </w:r>
      <w:r w:rsidR="00D209D5">
        <w:rPr>
          <w:color w:val="000000"/>
          <w:sz w:val="24"/>
          <w:szCs w:val="24"/>
          <w:lang w:eastAsia="ru-RU" w:bidi="ru-RU"/>
        </w:rPr>
        <w:t>товар</w:t>
      </w:r>
      <w:r w:rsidR="002A5866">
        <w:rPr>
          <w:color w:val="000000"/>
          <w:sz w:val="24"/>
          <w:szCs w:val="24"/>
          <w:lang w:eastAsia="ru-RU" w:bidi="ru-RU"/>
        </w:rPr>
        <w:t>)</w:t>
      </w:r>
      <w:r w:rsidR="001A3916">
        <w:rPr>
          <w:color w:val="000000"/>
          <w:sz w:val="24"/>
          <w:szCs w:val="24"/>
          <w:lang w:eastAsia="ru-RU" w:bidi="ru-RU"/>
        </w:rPr>
        <w:t xml:space="preserve"> для социального обеспечения </w:t>
      </w:r>
      <w:r w:rsidR="002A5866">
        <w:rPr>
          <w:color w:val="000000"/>
          <w:sz w:val="24"/>
          <w:szCs w:val="24"/>
          <w:lang w:eastAsia="ru-RU" w:bidi="ru-RU"/>
        </w:rPr>
        <w:t xml:space="preserve">граждан </w:t>
      </w:r>
      <w:r w:rsidR="001A3916">
        <w:rPr>
          <w:color w:val="000000"/>
          <w:sz w:val="24"/>
          <w:szCs w:val="24"/>
          <w:lang w:eastAsia="ru-RU" w:bidi="ru-RU"/>
        </w:rPr>
        <w:t xml:space="preserve">из числа </w:t>
      </w:r>
      <w:r w:rsidR="002A5866">
        <w:rPr>
          <w:color w:val="000000"/>
          <w:sz w:val="24"/>
          <w:szCs w:val="24"/>
          <w:lang w:eastAsia="ru-RU" w:bidi="ru-RU"/>
        </w:rPr>
        <w:t xml:space="preserve">лиц, </w:t>
      </w:r>
      <w:r w:rsidR="001A3916">
        <w:rPr>
          <w:color w:val="000000"/>
          <w:sz w:val="24"/>
          <w:szCs w:val="24"/>
          <w:lang w:eastAsia="ru-RU" w:bidi="ru-RU"/>
        </w:rPr>
        <w:t>содержащихся в исправител</w:t>
      </w:r>
      <w:r w:rsidR="002A5866">
        <w:rPr>
          <w:color w:val="000000"/>
          <w:sz w:val="24"/>
          <w:szCs w:val="24"/>
          <w:lang w:eastAsia="ru-RU" w:bidi="ru-RU"/>
        </w:rPr>
        <w:t>ьных учреждениях УФСИН России п</w:t>
      </w:r>
      <w:r w:rsidR="001A3916">
        <w:rPr>
          <w:color w:val="000000"/>
          <w:sz w:val="24"/>
          <w:szCs w:val="24"/>
          <w:lang w:eastAsia="ru-RU" w:bidi="ru-RU"/>
        </w:rPr>
        <w:t>о Смоленской области</w:t>
      </w:r>
      <w:r w:rsidR="0079547B">
        <w:rPr>
          <w:color w:val="000000"/>
          <w:sz w:val="24"/>
          <w:szCs w:val="24"/>
          <w:lang w:eastAsia="ru-RU" w:bidi="ru-RU"/>
        </w:rPr>
        <w:t xml:space="preserve"> </w:t>
      </w:r>
      <w:r>
        <w:rPr>
          <w:color w:val="000000"/>
          <w:sz w:val="24"/>
          <w:szCs w:val="24"/>
          <w:lang w:eastAsia="ru-RU" w:bidi="ru-RU"/>
        </w:rPr>
        <w:t>(далее –</w:t>
      </w:r>
      <w:r w:rsidR="00550BC3" w:rsidRPr="003F055F">
        <w:rPr>
          <w:color w:val="000000"/>
          <w:sz w:val="24"/>
          <w:szCs w:val="24"/>
          <w:lang w:eastAsia="ru-RU" w:bidi="ru-RU"/>
        </w:rPr>
        <w:t xml:space="preserve"> </w:t>
      </w:r>
      <w:r w:rsidR="00D63F7A">
        <w:rPr>
          <w:color w:val="000000"/>
          <w:sz w:val="24"/>
          <w:szCs w:val="24"/>
          <w:lang w:eastAsia="ru-RU" w:bidi="ru-RU"/>
        </w:rPr>
        <w:t>Получатель</w:t>
      </w:r>
      <w:r w:rsidR="00550BC3" w:rsidRPr="008E3AB2">
        <w:rPr>
          <w:color w:val="000000"/>
          <w:sz w:val="24"/>
          <w:szCs w:val="24"/>
          <w:lang w:eastAsia="ru-RU" w:bidi="ru-RU"/>
        </w:rPr>
        <w:t>)</w:t>
      </w:r>
      <w:r w:rsidRPr="008E3AB2">
        <w:rPr>
          <w:color w:val="000000"/>
          <w:sz w:val="24"/>
          <w:szCs w:val="24"/>
          <w:lang w:eastAsia="ru-RU" w:bidi="ru-RU"/>
        </w:rPr>
        <w:t xml:space="preserve"> в количестве и</w:t>
      </w:r>
      <w:r w:rsidR="00550BC3" w:rsidRPr="008E3AB2">
        <w:rPr>
          <w:color w:val="000000"/>
          <w:sz w:val="24"/>
          <w:szCs w:val="24"/>
          <w:lang w:eastAsia="ru-RU" w:bidi="ru-RU"/>
        </w:rPr>
        <w:t xml:space="preserve"> ассортименте</w:t>
      </w:r>
      <w:r w:rsidRPr="008E3AB2">
        <w:rPr>
          <w:color w:val="000000"/>
          <w:sz w:val="24"/>
          <w:szCs w:val="24"/>
          <w:lang w:eastAsia="ru-RU" w:bidi="ru-RU"/>
        </w:rPr>
        <w:t>,</w:t>
      </w:r>
      <w:r w:rsidR="00550BC3" w:rsidRPr="008E3AB2">
        <w:rPr>
          <w:color w:val="000000"/>
          <w:sz w:val="24"/>
          <w:szCs w:val="24"/>
          <w:lang w:eastAsia="ru-RU" w:bidi="ru-RU"/>
        </w:rPr>
        <w:t xml:space="preserve"> указанными в</w:t>
      </w:r>
      <w:r w:rsidR="00374FA1" w:rsidRPr="008E3AB2">
        <w:rPr>
          <w:color w:val="000000"/>
          <w:sz w:val="24"/>
          <w:szCs w:val="24"/>
          <w:lang w:eastAsia="ru-RU" w:bidi="ru-RU"/>
        </w:rPr>
        <w:t xml:space="preserve"> </w:t>
      </w:r>
      <w:r w:rsidR="00550BC3" w:rsidRPr="008E3AB2">
        <w:rPr>
          <w:color w:val="000000"/>
          <w:sz w:val="24"/>
          <w:szCs w:val="24"/>
          <w:lang w:eastAsia="ru-RU" w:bidi="ru-RU"/>
        </w:rPr>
        <w:t xml:space="preserve">Спецификации </w:t>
      </w:r>
      <w:r w:rsidR="00550BC3" w:rsidRPr="003F055F">
        <w:rPr>
          <w:color w:val="000000"/>
          <w:sz w:val="24"/>
          <w:szCs w:val="24"/>
          <w:lang w:eastAsia="ru-RU" w:bidi="ru-RU"/>
        </w:rPr>
        <w:t>(</w:t>
      </w:r>
      <w:r>
        <w:rPr>
          <w:color w:val="000000"/>
          <w:sz w:val="24"/>
          <w:szCs w:val="24"/>
          <w:lang w:eastAsia="ru-RU" w:bidi="ru-RU"/>
        </w:rPr>
        <w:t>П</w:t>
      </w:r>
      <w:r w:rsidR="00550BC3" w:rsidRPr="003F055F">
        <w:rPr>
          <w:color w:val="000000"/>
          <w:sz w:val="24"/>
          <w:szCs w:val="24"/>
          <w:lang w:eastAsia="ru-RU" w:bidi="ru-RU"/>
        </w:rPr>
        <w:t>риложение № 1 к Контракту</w:t>
      </w:r>
      <w:r w:rsidR="00307040" w:rsidRPr="003F055F">
        <w:rPr>
          <w:color w:val="000000"/>
          <w:sz w:val="24"/>
          <w:szCs w:val="24"/>
          <w:lang w:eastAsia="ru-RU" w:bidi="ru-RU"/>
        </w:rPr>
        <w:t>)</w:t>
      </w:r>
      <w:r w:rsidR="00307040">
        <w:rPr>
          <w:color w:val="000000"/>
          <w:sz w:val="24"/>
          <w:szCs w:val="24"/>
          <w:lang w:eastAsia="ru-RU" w:bidi="ru-RU"/>
        </w:rPr>
        <w:t>,</w:t>
      </w:r>
      <w:r w:rsidR="00307040" w:rsidRPr="003F055F">
        <w:rPr>
          <w:color w:val="000000"/>
          <w:sz w:val="24"/>
          <w:szCs w:val="24"/>
          <w:lang w:eastAsia="ru-RU" w:bidi="ru-RU"/>
        </w:rPr>
        <w:t xml:space="preserve"> в</w:t>
      </w:r>
      <w:r w:rsidR="00550BC3" w:rsidRPr="003F055F">
        <w:rPr>
          <w:color w:val="000000"/>
          <w:sz w:val="24"/>
          <w:szCs w:val="24"/>
          <w:lang w:eastAsia="ru-RU" w:bidi="ru-RU"/>
        </w:rPr>
        <w:t xml:space="preserve"> соответствии с техническими</w:t>
      </w:r>
      <w:r w:rsidR="00293AE0">
        <w:rPr>
          <w:color w:val="000000"/>
          <w:sz w:val="24"/>
          <w:szCs w:val="24"/>
          <w:lang w:eastAsia="ru-RU" w:bidi="ru-RU"/>
        </w:rPr>
        <w:t xml:space="preserve"> </w:t>
      </w:r>
      <w:r w:rsidR="00550BC3" w:rsidRPr="003F055F">
        <w:rPr>
          <w:color w:val="000000"/>
          <w:sz w:val="24"/>
          <w:szCs w:val="24"/>
          <w:lang w:eastAsia="ru-RU" w:bidi="ru-RU"/>
        </w:rPr>
        <w:t>характеристиками, указанными в</w:t>
      </w:r>
      <w:r w:rsidR="00374FA1" w:rsidRPr="003F055F">
        <w:rPr>
          <w:color w:val="000000"/>
          <w:sz w:val="24"/>
          <w:szCs w:val="24"/>
          <w:lang w:eastAsia="ru-RU" w:bidi="ru-RU"/>
        </w:rPr>
        <w:t xml:space="preserve"> </w:t>
      </w:r>
      <w:r w:rsidR="00550BC3" w:rsidRPr="003F055F">
        <w:rPr>
          <w:color w:val="000000"/>
          <w:sz w:val="24"/>
          <w:szCs w:val="24"/>
          <w:lang w:eastAsia="ru-RU" w:bidi="ru-RU"/>
        </w:rPr>
        <w:t>Техническом задании (</w:t>
      </w:r>
      <w:r>
        <w:rPr>
          <w:color w:val="000000"/>
          <w:sz w:val="24"/>
          <w:szCs w:val="24"/>
          <w:lang w:eastAsia="ru-RU" w:bidi="ru-RU"/>
        </w:rPr>
        <w:t>П</w:t>
      </w:r>
      <w:r w:rsidR="00293AE0">
        <w:rPr>
          <w:color w:val="000000"/>
          <w:sz w:val="24"/>
          <w:szCs w:val="24"/>
          <w:lang w:eastAsia="ru-RU" w:bidi="ru-RU"/>
        </w:rPr>
        <w:t>риложение № 2 к Контракту</w:t>
      </w:r>
      <w:r w:rsidR="00550BC3" w:rsidRPr="003F055F">
        <w:rPr>
          <w:color w:val="000000"/>
          <w:sz w:val="24"/>
          <w:szCs w:val="24"/>
          <w:lang w:eastAsia="ru-RU" w:bidi="ru-RU"/>
        </w:rPr>
        <w:t>), являющимися неотъемлемой</w:t>
      </w:r>
      <w:r w:rsidR="00374FA1" w:rsidRPr="003F055F">
        <w:rPr>
          <w:color w:val="000000"/>
          <w:sz w:val="24"/>
          <w:szCs w:val="24"/>
          <w:lang w:eastAsia="ru-RU" w:bidi="ru-RU"/>
        </w:rPr>
        <w:t xml:space="preserve"> </w:t>
      </w:r>
      <w:r w:rsidR="00550BC3" w:rsidRPr="003F055F">
        <w:rPr>
          <w:color w:val="000000"/>
          <w:sz w:val="24"/>
          <w:szCs w:val="24"/>
          <w:lang w:eastAsia="ru-RU" w:bidi="ru-RU"/>
        </w:rPr>
        <w:t>частью Контракта.</w:t>
      </w:r>
    </w:p>
    <w:p w:rsidR="00550BC3" w:rsidRPr="00446765" w:rsidRDefault="008F3D52" w:rsidP="00076EE5">
      <w:pPr>
        <w:pStyle w:val="20"/>
        <w:shd w:val="clear" w:color="auto" w:fill="auto"/>
        <w:spacing w:after="0" w:line="240" w:lineRule="auto"/>
        <w:ind w:firstLine="709"/>
        <w:contextualSpacing/>
        <w:rPr>
          <w:sz w:val="24"/>
          <w:szCs w:val="24"/>
        </w:rPr>
      </w:pPr>
      <w:r>
        <w:rPr>
          <w:color w:val="000000"/>
          <w:sz w:val="24"/>
          <w:szCs w:val="24"/>
          <w:lang w:eastAsia="ru-RU" w:bidi="ru-RU"/>
        </w:rPr>
        <w:t>Поставщик</w:t>
      </w:r>
      <w:r w:rsidR="00550BC3" w:rsidRPr="003F055F">
        <w:rPr>
          <w:color w:val="000000"/>
          <w:sz w:val="24"/>
          <w:szCs w:val="24"/>
          <w:lang w:eastAsia="ru-RU" w:bidi="ru-RU"/>
        </w:rPr>
        <w:t xml:space="preserve"> обязуется передать </w:t>
      </w:r>
      <w:r w:rsidR="00AE6A7F" w:rsidRPr="003F055F">
        <w:rPr>
          <w:color w:val="000000"/>
          <w:sz w:val="24"/>
          <w:szCs w:val="24"/>
          <w:lang w:eastAsia="ru-RU" w:bidi="ru-RU"/>
        </w:rPr>
        <w:t xml:space="preserve">уполномоченному </w:t>
      </w:r>
      <w:r w:rsidR="00550BC3" w:rsidRPr="003F055F">
        <w:rPr>
          <w:color w:val="000000"/>
          <w:sz w:val="24"/>
          <w:szCs w:val="24"/>
          <w:lang w:eastAsia="ru-RU" w:bidi="ru-RU"/>
        </w:rPr>
        <w:t>Грузополучателю</w:t>
      </w:r>
      <w:r w:rsidR="0006402F">
        <w:rPr>
          <w:color w:val="000000"/>
          <w:sz w:val="24"/>
          <w:szCs w:val="24"/>
          <w:lang w:eastAsia="ru-RU" w:bidi="ru-RU"/>
        </w:rPr>
        <w:t xml:space="preserve"> Государственного </w:t>
      </w:r>
      <w:r w:rsidR="0006402F" w:rsidRPr="00446765">
        <w:rPr>
          <w:color w:val="000000"/>
          <w:sz w:val="24"/>
          <w:szCs w:val="24"/>
          <w:lang w:eastAsia="ru-RU" w:bidi="ru-RU"/>
        </w:rPr>
        <w:t>заказчика</w:t>
      </w:r>
      <w:r w:rsidR="00550BC3" w:rsidRPr="00446765">
        <w:rPr>
          <w:color w:val="000000"/>
          <w:sz w:val="24"/>
          <w:szCs w:val="24"/>
          <w:lang w:eastAsia="ru-RU" w:bidi="ru-RU"/>
        </w:rPr>
        <w:t xml:space="preserve"> </w:t>
      </w:r>
      <w:r w:rsidR="00D209D5" w:rsidRPr="00446765">
        <w:rPr>
          <w:color w:val="000000"/>
          <w:sz w:val="24"/>
          <w:szCs w:val="24"/>
          <w:lang w:eastAsia="ru-RU" w:bidi="ru-RU"/>
        </w:rPr>
        <w:t>товар</w:t>
      </w:r>
      <w:r w:rsidR="00307040" w:rsidRPr="00446765">
        <w:rPr>
          <w:color w:val="000000"/>
          <w:sz w:val="24"/>
          <w:szCs w:val="24"/>
          <w:lang w:eastAsia="ru-RU" w:bidi="ru-RU"/>
        </w:rPr>
        <w:t xml:space="preserve"> </w:t>
      </w:r>
      <w:r w:rsidR="00550BC3" w:rsidRPr="00446765">
        <w:rPr>
          <w:color w:val="000000"/>
          <w:sz w:val="24"/>
          <w:szCs w:val="24"/>
          <w:lang w:eastAsia="ru-RU" w:bidi="ru-RU"/>
        </w:rPr>
        <w:t>в количестве и</w:t>
      </w:r>
      <w:r w:rsidR="00374FA1" w:rsidRPr="00446765">
        <w:rPr>
          <w:color w:val="000000"/>
          <w:sz w:val="24"/>
          <w:szCs w:val="24"/>
          <w:lang w:eastAsia="ru-RU" w:bidi="ru-RU"/>
        </w:rPr>
        <w:t xml:space="preserve"> </w:t>
      </w:r>
      <w:r w:rsidR="00550BC3" w:rsidRPr="00446765">
        <w:rPr>
          <w:color w:val="000000"/>
          <w:sz w:val="24"/>
          <w:szCs w:val="24"/>
          <w:lang w:eastAsia="ru-RU" w:bidi="ru-RU"/>
        </w:rPr>
        <w:t>ассортименте, указанных в Спецификации (приложение № 1 к</w:t>
      </w:r>
      <w:r w:rsidR="00374FA1" w:rsidRPr="00446765">
        <w:rPr>
          <w:color w:val="000000"/>
          <w:sz w:val="24"/>
          <w:szCs w:val="24"/>
          <w:lang w:eastAsia="ru-RU" w:bidi="ru-RU"/>
        </w:rPr>
        <w:t xml:space="preserve"> </w:t>
      </w:r>
      <w:r w:rsidR="00550BC3" w:rsidRPr="00446765">
        <w:rPr>
          <w:color w:val="000000"/>
          <w:sz w:val="24"/>
          <w:szCs w:val="24"/>
          <w:lang w:eastAsia="ru-RU" w:bidi="ru-RU"/>
        </w:rPr>
        <w:t>Контракту)</w:t>
      </w:r>
      <w:r w:rsidR="00537111" w:rsidRPr="00446765">
        <w:rPr>
          <w:color w:val="000000"/>
          <w:sz w:val="24"/>
          <w:szCs w:val="24"/>
          <w:lang w:eastAsia="ru-RU" w:bidi="ru-RU"/>
        </w:rPr>
        <w:t xml:space="preserve"> в срок </w:t>
      </w:r>
      <w:r w:rsidR="00537111" w:rsidRPr="00446765">
        <w:rPr>
          <w:b/>
          <w:color w:val="000000"/>
          <w:sz w:val="24"/>
          <w:szCs w:val="24"/>
          <w:lang w:eastAsia="ru-RU" w:bidi="ru-RU"/>
        </w:rPr>
        <w:t xml:space="preserve">по </w:t>
      </w:r>
      <w:r w:rsidR="00446765" w:rsidRPr="00446765">
        <w:rPr>
          <w:b/>
          <w:color w:val="000000"/>
          <w:sz w:val="24"/>
          <w:szCs w:val="24"/>
          <w:lang w:eastAsia="ru-RU" w:bidi="ru-RU"/>
        </w:rPr>
        <w:t>10 июл</w:t>
      </w:r>
      <w:r w:rsidR="00872FCD" w:rsidRPr="00446765">
        <w:rPr>
          <w:b/>
          <w:color w:val="000000"/>
          <w:sz w:val="24"/>
          <w:szCs w:val="24"/>
          <w:lang w:eastAsia="ru-RU" w:bidi="ru-RU"/>
        </w:rPr>
        <w:t>я</w:t>
      </w:r>
      <w:r w:rsidR="00537111" w:rsidRPr="00446765">
        <w:rPr>
          <w:b/>
          <w:color w:val="000000"/>
          <w:sz w:val="24"/>
          <w:szCs w:val="24"/>
          <w:lang w:eastAsia="ru-RU" w:bidi="ru-RU"/>
        </w:rPr>
        <w:t xml:space="preserve"> 202</w:t>
      </w:r>
      <w:r w:rsidR="00872FCD" w:rsidRPr="00446765">
        <w:rPr>
          <w:b/>
          <w:color w:val="000000"/>
          <w:sz w:val="24"/>
          <w:szCs w:val="24"/>
          <w:lang w:eastAsia="ru-RU" w:bidi="ru-RU"/>
        </w:rPr>
        <w:t>6</w:t>
      </w:r>
      <w:r w:rsidR="00537111" w:rsidRPr="00446765">
        <w:rPr>
          <w:b/>
          <w:color w:val="000000"/>
          <w:sz w:val="24"/>
          <w:szCs w:val="24"/>
          <w:lang w:eastAsia="ru-RU" w:bidi="ru-RU"/>
        </w:rPr>
        <w:t xml:space="preserve"> года</w:t>
      </w:r>
      <w:r w:rsidR="00550BC3" w:rsidRPr="00446765">
        <w:rPr>
          <w:color w:val="000000"/>
          <w:sz w:val="24"/>
          <w:szCs w:val="24"/>
          <w:lang w:eastAsia="ru-RU" w:bidi="ru-RU"/>
        </w:rPr>
        <w:t>.</w:t>
      </w:r>
    </w:p>
    <w:p w:rsidR="005156AA" w:rsidRDefault="00542B85" w:rsidP="00076EE5">
      <w:pPr>
        <w:pStyle w:val="20"/>
        <w:shd w:val="clear" w:color="auto" w:fill="auto"/>
        <w:spacing w:after="0" w:line="240" w:lineRule="auto"/>
        <w:ind w:firstLine="709"/>
        <w:contextualSpacing/>
        <w:rPr>
          <w:color w:val="000000"/>
          <w:sz w:val="24"/>
          <w:szCs w:val="24"/>
          <w:lang w:eastAsia="ru-RU" w:bidi="ru-RU"/>
        </w:rPr>
      </w:pPr>
      <w:r w:rsidRPr="00446765">
        <w:rPr>
          <w:color w:val="000000"/>
          <w:sz w:val="24"/>
          <w:szCs w:val="24"/>
          <w:lang w:eastAsia="ru-RU" w:bidi="ru-RU"/>
        </w:rPr>
        <w:t>Грузополучателем является</w:t>
      </w:r>
      <w:r w:rsidR="00550BC3" w:rsidRPr="00446765">
        <w:rPr>
          <w:color w:val="000000"/>
          <w:sz w:val="24"/>
          <w:szCs w:val="24"/>
          <w:lang w:eastAsia="ru-RU" w:bidi="ru-RU"/>
        </w:rPr>
        <w:t xml:space="preserve"> федерально</w:t>
      </w:r>
      <w:r w:rsidR="008305F0" w:rsidRPr="00446765">
        <w:rPr>
          <w:color w:val="000000"/>
          <w:sz w:val="24"/>
          <w:szCs w:val="24"/>
          <w:lang w:eastAsia="ru-RU" w:bidi="ru-RU"/>
        </w:rPr>
        <w:t>е</w:t>
      </w:r>
      <w:r w:rsidR="00374FA1" w:rsidRPr="00446765">
        <w:rPr>
          <w:color w:val="000000"/>
          <w:sz w:val="24"/>
          <w:szCs w:val="24"/>
          <w:lang w:eastAsia="ru-RU" w:bidi="ru-RU"/>
        </w:rPr>
        <w:t xml:space="preserve"> </w:t>
      </w:r>
      <w:r w:rsidR="00550BC3" w:rsidRPr="00446765">
        <w:rPr>
          <w:color w:val="000000"/>
          <w:sz w:val="24"/>
          <w:szCs w:val="24"/>
          <w:lang w:eastAsia="ru-RU" w:bidi="ru-RU"/>
        </w:rPr>
        <w:t>казенно</w:t>
      </w:r>
      <w:r w:rsidR="008305F0" w:rsidRPr="00446765">
        <w:rPr>
          <w:color w:val="000000"/>
          <w:sz w:val="24"/>
          <w:szCs w:val="24"/>
          <w:lang w:eastAsia="ru-RU" w:bidi="ru-RU"/>
        </w:rPr>
        <w:t>е</w:t>
      </w:r>
      <w:r w:rsidR="00550BC3" w:rsidRPr="00446765">
        <w:rPr>
          <w:color w:val="000000"/>
          <w:sz w:val="24"/>
          <w:szCs w:val="24"/>
          <w:lang w:eastAsia="ru-RU" w:bidi="ru-RU"/>
        </w:rPr>
        <w:t xml:space="preserve"> учреждени</w:t>
      </w:r>
      <w:r w:rsidR="008305F0" w:rsidRPr="00446765">
        <w:rPr>
          <w:color w:val="000000"/>
          <w:sz w:val="24"/>
          <w:szCs w:val="24"/>
          <w:lang w:eastAsia="ru-RU" w:bidi="ru-RU"/>
        </w:rPr>
        <w:t>е</w:t>
      </w:r>
      <w:r w:rsidR="00550BC3" w:rsidRPr="00446765">
        <w:rPr>
          <w:color w:val="000000"/>
          <w:sz w:val="24"/>
          <w:szCs w:val="24"/>
          <w:lang w:eastAsia="ru-RU" w:bidi="ru-RU"/>
        </w:rPr>
        <w:t xml:space="preserve"> здравоохранения </w:t>
      </w:r>
      <w:r w:rsidR="00550BC3" w:rsidRPr="00446765">
        <w:rPr>
          <w:sz w:val="24"/>
          <w:szCs w:val="24"/>
          <w:lang w:eastAsia="ru-RU" w:bidi="ru-RU"/>
        </w:rPr>
        <w:t>«Медико-санитарная часть № 67 Федеральной</w:t>
      </w:r>
      <w:r w:rsidR="00374FA1" w:rsidRPr="00446765">
        <w:rPr>
          <w:sz w:val="24"/>
          <w:szCs w:val="24"/>
          <w:lang w:eastAsia="ru-RU" w:bidi="ru-RU"/>
        </w:rPr>
        <w:t xml:space="preserve"> </w:t>
      </w:r>
      <w:r w:rsidR="00550BC3" w:rsidRPr="00446765">
        <w:rPr>
          <w:sz w:val="24"/>
          <w:szCs w:val="24"/>
          <w:lang w:eastAsia="ru-RU" w:bidi="ru-RU"/>
        </w:rPr>
        <w:t>службы исполнения</w:t>
      </w:r>
      <w:r w:rsidR="00374FA1" w:rsidRPr="00446765">
        <w:rPr>
          <w:sz w:val="24"/>
          <w:szCs w:val="24"/>
          <w:lang w:eastAsia="ru-RU" w:bidi="ru-RU"/>
        </w:rPr>
        <w:t xml:space="preserve"> </w:t>
      </w:r>
      <w:r w:rsidR="008971E2" w:rsidRPr="00446765">
        <w:rPr>
          <w:sz w:val="24"/>
          <w:szCs w:val="24"/>
          <w:lang w:eastAsia="ru-RU" w:bidi="ru-RU"/>
        </w:rPr>
        <w:t>наказаний»</w:t>
      </w:r>
      <w:r w:rsidRPr="00446765">
        <w:rPr>
          <w:sz w:val="24"/>
          <w:szCs w:val="24"/>
          <w:lang w:eastAsia="ru-RU" w:bidi="ru-RU"/>
        </w:rPr>
        <w:t>,</w:t>
      </w:r>
      <w:r w:rsidRPr="003E1B9D">
        <w:rPr>
          <w:sz w:val="24"/>
          <w:szCs w:val="24"/>
          <w:lang w:eastAsia="ru-RU" w:bidi="ru-RU"/>
        </w:rPr>
        <w:t xml:space="preserve"> находящееся по адресу: 214018, </w:t>
      </w:r>
      <w:r w:rsidR="00273700">
        <w:rPr>
          <w:sz w:val="24"/>
          <w:szCs w:val="24"/>
          <w:lang w:eastAsia="ru-RU" w:bidi="ru-RU"/>
        </w:rPr>
        <w:t xml:space="preserve">г. Смоленск, ул. Кирова, д. 43-А. </w:t>
      </w:r>
      <w:r w:rsidR="00273700" w:rsidRPr="002C30E2">
        <w:rPr>
          <w:sz w:val="24"/>
          <w:szCs w:val="24"/>
          <w:lang w:val="en-US" w:eastAsia="ru-RU" w:bidi="ru-RU"/>
        </w:rPr>
        <w:t>Email</w:t>
      </w:r>
      <w:r w:rsidR="00273700" w:rsidRPr="002C30E2">
        <w:rPr>
          <w:sz w:val="24"/>
          <w:szCs w:val="24"/>
          <w:lang w:eastAsia="ru-RU" w:bidi="ru-RU"/>
        </w:rPr>
        <w:t xml:space="preserve">: </w:t>
      </w:r>
      <w:proofErr w:type="spellStart"/>
      <w:r w:rsidR="00273700" w:rsidRPr="002C30E2">
        <w:rPr>
          <w:sz w:val="24"/>
          <w:szCs w:val="24"/>
          <w:lang w:val="en-US" w:eastAsia="ru-RU" w:bidi="ru-RU"/>
        </w:rPr>
        <w:t>smol</w:t>
      </w:r>
      <w:r w:rsidR="00076EE5">
        <w:rPr>
          <w:sz w:val="24"/>
          <w:szCs w:val="24"/>
          <w:lang w:val="en-US" w:eastAsia="ru-RU" w:bidi="ru-RU"/>
        </w:rPr>
        <w:t>msch</w:t>
      </w:r>
      <w:proofErr w:type="spellEnd"/>
      <w:r w:rsidR="00273700" w:rsidRPr="002C30E2">
        <w:rPr>
          <w:sz w:val="24"/>
          <w:szCs w:val="24"/>
          <w:lang w:eastAsia="ru-RU" w:bidi="ru-RU"/>
        </w:rPr>
        <w:t>@</w:t>
      </w:r>
      <w:r w:rsidR="00076EE5" w:rsidRPr="00076EE5">
        <w:rPr>
          <w:sz w:val="24"/>
          <w:szCs w:val="24"/>
          <w:lang w:eastAsia="ru-RU" w:bidi="ru-RU"/>
        </w:rPr>
        <w:t>67.</w:t>
      </w:r>
      <w:proofErr w:type="spellStart"/>
      <w:r w:rsidR="00076EE5">
        <w:rPr>
          <w:sz w:val="24"/>
          <w:szCs w:val="24"/>
          <w:lang w:val="en-US" w:eastAsia="ru-RU" w:bidi="ru-RU"/>
        </w:rPr>
        <w:t>fsin</w:t>
      </w:r>
      <w:proofErr w:type="spellEnd"/>
      <w:r w:rsidR="00076EE5" w:rsidRPr="00076EE5">
        <w:rPr>
          <w:sz w:val="24"/>
          <w:szCs w:val="24"/>
          <w:lang w:eastAsia="ru-RU" w:bidi="ru-RU"/>
        </w:rPr>
        <w:t>.</w:t>
      </w:r>
      <w:proofErr w:type="spellStart"/>
      <w:r w:rsidR="00076EE5">
        <w:rPr>
          <w:sz w:val="24"/>
          <w:szCs w:val="24"/>
          <w:lang w:val="en-US" w:eastAsia="ru-RU" w:bidi="ru-RU"/>
        </w:rPr>
        <w:t>gov</w:t>
      </w:r>
      <w:proofErr w:type="spellEnd"/>
      <w:r w:rsidR="00076EE5" w:rsidRPr="00076EE5">
        <w:rPr>
          <w:sz w:val="24"/>
          <w:szCs w:val="24"/>
          <w:lang w:eastAsia="ru-RU" w:bidi="ru-RU"/>
        </w:rPr>
        <w:t>.</w:t>
      </w:r>
      <w:proofErr w:type="spellStart"/>
      <w:r w:rsidR="00273700" w:rsidRPr="002C30E2">
        <w:rPr>
          <w:sz w:val="24"/>
          <w:szCs w:val="24"/>
          <w:lang w:val="en-US" w:eastAsia="ru-RU" w:bidi="ru-RU"/>
        </w:rPr>
        <w:t>ru</w:t>
      </w:r>
      <w:proofErr w:type="spellEnd"/>
      <w:r w:rsidR="008971E2" w:rsidRPr="002C30E2">
        <w:rPr>
          <w:sz w:val="24"/>
          <w:szCs w:val="24"/>
          <w:lang w:eastAsia="ru-RU" w:bidi="ru-RU"/>
        </w:rPr>
        <w:t>.</w:t>
      </w:r>
      <w:r w:rsidR="00550BC3" w:rsidRPr="002C30E2">
        <w:rPr>
          <w:sz w:val="24"/>
          <w:szCs w:val="24"/>
          <w:lang w:eastAsia="ru-RU" w:bidi="ru-RU"/>
        </w:rPr>
        <w:t xml:space="preserve"> </w:t>
      </w:r>
      <w:r w:rsidR="008F3D52">
        <w:rPr>
          <w:sz w:val="24"/>
          <w:szCs w:val="24"/>
          <w:lang w:eastAsia="ru-RU" w:bidi="ru-RU"/>
        </w:rPr>
        <w:t>Поставщик</w:t>
      </w:r>
      <w:r w:rsidR="008971E2" w:rsidRPr="002C30E2">
        <w:rPr>
          <w:sz w:val="24"/>
          <w:szCs w:val="24"/>
          <w:lang w:eastAsia="ru-RU" w:bidi="ru-RU"/>
        </w:rPr>
        <w:t xml:space="preserve"> уведомляет Грузополучателя о поступлени</w:t>
      </w:r>
      <w:r w:rsidR="00307040">
        <w:rPr>
          <w:sz w:val="24"/>
          <w:szCs w:val="24"/>
          <w:lang w:eastAsia="ru-RU" w:bidi="ru-RU"/>
        </w:rPr>
        <w:t>и</w:t>
      </w:r>
      <w:r w:rsidR="008971E2" w:rsidRPr="002C30E2">
        <w:rPr>
          <w:sz w:val="24"/>
          <w:szCs w:val="24"/>
          <w:lang w:eastAsia="ru-RU" w:bidi="ru-RU"/>
        </w:rPr>
        <w:t xml:space="preserve"> </w:t>
      </w:r>
      <w:r w:rsidR="00D209D5">
        <w:rPr>
          <w:sz w:val="24"/>
          <w:szCs w:val="24"/>
          <w:lang w:eastAsia="ru-RU" w:bidi="ru-RU"/>
        </w:rPr>
        <w:t>товара</w:t>
      </w:r>
      <w:r w:rsidR="008971E2" w:rsidRPr="002C30E2">
        <w:rPr>
          <w:sz w:val="24"/>
          <w:szCs w:val="24"/>
          <w:lang w:eastAsia="ru-RU" w:bidi="ru-RU"/>
        </w:rPr>
        <w:t xml:space="preserve"> по указанному выше адресу</w:t>
      </w:r>
      <w:r w:rsidR="008971E2">
        <w:rPr>
          <w:color w:val="000000"/>
          <w:sz w:val="24"/>
          <w:szCs w:val="24"/>
          <w:lang w:eastAsia="ru-RU" w:bidi="ru-RU"/>
        </w:rPr>
        <w:t xml:space="preserve">, после чего Грузополучатель обязан </w:t>
      </w:r>
      <w:r w:rsidR="00307040">
        <w:rPr>
          <w:color w:val="000000"/>
          <w:sz w:val="24"/>
          <w:szCs w:val="24"/>
          <w:lang w:eastAsia="ru-RU" w:bidi="ru-RU"/>
        </w:rPr>
        <w:t>провести приемку</w:t>
      </w:r>
      <w:r w:rsidR="00034240">
        <w:rPr>
          <w:color w:val="000000"/>
          <w:sz w:val="24"/>
          <w:szCs w:val="24"/>
          <w:lang w:eastAsia="ru-RU" w:bidi="ru-RU"/>
        </w:rPr>
        <w:t xml:space="preserve"> по Акту приема</w:t>
      </w:r>
      <w:r w:rsidR="008971E2">
        <w:rPr>
          <w:color w:val="000000"/>
          <w:sz w:val="24"/>
          <w:szCs w:val="24"/>
          <w:lang w:eastAsia="ru-RU" w:bidi="ru-RU"/>
        </w:rPr>
        <w:t>-передачи</w:t>
      </w:r>
      <w:r w:rsidR="005156AA">
        <w:rPr>
          <w:color w:val="000000"/>
          <w:sz w:val="24"/>
          <w:szCs w:val="24"/>
          <w:lang w:eastAsia="ru-RU" w:bidi="ru-RU"/>
        </w:rPr>
        <w:t>.</w:t>
      </w:r>
    </w:p>
    <w:p w:rsidR="00550BC3" w:rsidRPr="003F055F" w:rsidRDefault="005156AA" w:rsidP="00076EE5">
      <w:pPr>
        <w:pStyle w:val="20"/>
        <w:shd w:val="clear" w:color="auto" w:fill="auto"/>
        <w:spacing w:after="0" w:line="240" w:lineRule="auto"/>
        <w:ind w:firstLine="709"/>
        <w:contextualSpacing/>
        <w:rPr>
          <w:sz w:val="24"/>
          <w:szCs w:val="24"/>
        </w:rPr>
      </w:pPr>
      <w:r>
        <w:rPr>
          <w:color w:val="000000"/>
          <w:sz w:val="24"/>
          <w:szCs w:val="24"/>
          <w:lang w:eastAsia="ru-RU" w:bidi="ru-RU"/>
        </w:rPr>
        <w:t>1.2. </w:t>
      </w:r>
      <w:r w:rsidR="00D209D5">
        <w:rPr>
          <w:color w:val="000000"/>
          <w:sz w:val="24"/>
          <w:szCs w:val="24"/>
          <w:lang w:eastAsia="ru-RU" w:bidi="ru-RU"/>
        </w:rPr>
        <w:t>Товар</w:t>
      </w:r>
      <w:r w:rsidR="00732BE8">
        <w:rPr>
          <w:color w:val="000000"/>
          <w:sz w:val="24"/>
          <w:szCs w:val="24"/>
          <w:lang w:eastAsia="ru-RU" w:bidi="ru-RU"/>
        </w:rPr>
        <w:t xml:space="preserve"> долж</w:t>
      </w:r>
      <w:r w:rsidR="00D209D5">
        <w:rPr>
          <w:color w:val="000000"/>
          <w:sz w:val="24"/>
          <w:szCs w:val="24"/>
          <w:lang w:eastAsia="ru-RU" w:bidi="ru-RU"/>
        </w:rPr>
        <w:t>ен</w:t>
      </w:r>
      <w:r w:rsidR="00550BC3" w:rsidRPr="003F055F">
        <w:rPr>
          <w:color w:val="000000"/>
          <w:sz w:val="24"/>
          <w:szCs w:val="24"/>
          <w:lang w:eastAsia="ru-RU" w:bidi="ru-RU"/>
        </w:rPr>
        <w:t xml:space="preserve"> соответствовать заявленным требованиям.</w:t>
      </w:r>
    </w:p>
    <w:p w:rsidR="00550BC3" w:rsidRPr="003F055F" w:rsidRDefault="005156AA" w:rsidP="00076EE5">
      <w:pPr>
        <w:pStyle w:val="20"/>
        <w:shd w:val="clear" w:color="auto" w:fill="auto"/>
        <w:spacing w:after="0" w:line="240" w:lineRule="auto"/>
        <w:ind w:firstLine="709"/>
        <w:contextualSpacing/>
        <w:rPr>
          <w:color w:val="000000"/>
          <w:sz w:val="24"/>
          <w:szCs w:val="24"/>
          <w:lang w:eastAsia="ru-RU" w:bidi="ru-RU"/>
        </w:rPr>
      </w:pPr>
      <w:r>
        <w:rPr>
          <w:color w:val="000000"/>
          <w:sz w:val="24"/>
          <w:szCs w:val="24"/>
          <w:lang w:eastAsia="ru-RU" w:bidi="ru-RU"/>
        </w:rPr>
        <w:t>1.3. </w:t>
      </w:r>
      <w:r w:rsidR="00550BC3" w:rsidRPr="003F055F">
        <w:rPr>
          <w:color w:val="000000"/>
          <w:sz w:val="24"/>
          <w:szCs w:val="24"/>
          <w:lang w:eastAsia="ru-RU" w:bidi="ru-RU"/>
        </w:rPr>
        <w:t>Поставка</w:t>
      </w:r>
      <w:r w:rsidR="002A500E">
        <w:rPr>
          <w:color w:val="000000"/>
          <w:sz w:val="24"/>
          <w:szCs w:val="24"/>
          <w:lang w:eastAsia="ru-RU" w:bidi="ru-RU"/>
        </w:rPr>
        <w:t xml:space="preserve"> </w:t>
      </w:r>
      <w:r w:rsidR="00D209D5">
        <w:rPr>
          <w:color w:val="000000"/>
          <w:sz w:val="24"/>
          <w:szCs w:val="24"/>
          <w:lang w:eastAsia="ru-RU" w:bidi="ru-RU"/>
        </w:rPr>
        <w:t>товара</w:t>
      </w:r>
      <w:r w:rsidR="00550BC3" w:rsidRPr="003F055F">
        <w:rPr>
          <w:color w:val="000000"/>
          <w:sz w:val="24"/>
          <w:szCs w:val="24"/>
          <w:lang w:eastAsia="ru-RU" w:bidi="ru-RU"/>
        </w:rPr>
        <w:t xml:space="preserve"> осуществляется силами и за счет </w:t>
      </w:r>
      <w:r w:rsidR="008F3D52">
        <w:rPr>
          <w:color w:val="000000"/>
          <w:sz w:val="24"/>
          <w:szCs w:val="24"/>
          <w:lang w:eastAsia="ru-RU" w:bidi="ru-RU"/>
        </w:rPr>
        <w:t>Поставщика</w:t>
      </w:r>
      <w:r w:rsidR="00550BC3" w:rsidRPr="003F055F">
        <w:rPr>
          <w:color w:val="000000"/>
          <w:sz w:val="24"/>
          <w:szCs w:val="24"/>
          <w:lang w:eastAsia="ru-RU" w:bidi="ru-RU"/>
        </w:rPr>
        <w:t xml:space="preserve">. </w:t>
      </w:r>
    </w:p>
    <w:p w:rsidR="00550BC3" w:rsidRPr="003F055F" w:rsidRDefault="005156AA" w:rsidP="00076EE5">
      <w:pPr>
        <w:pStyle w:val="20"/>
        <w:shd w:val="clear" w:color="auto" w:fill="auto"/>
        <w:spacing w:after="0" w:line="240" w:lineRule="auto"/>
        <w:ind w:firstLine="709"/>
        <w:contextualSpacing/>
        <w:rPr>
          <w:sz w:val="24"/>
          <w:szCs w:val="24"/>
        </w:rPr>
      </w:pPr>
      <w:r>
        <w:rPr>
          <w:color w:val="000000"/>
          <w:sz w:val="24"/>
          <w:szCs w:val="24"/>
          <w:lang w:eastAsia="ru-RU" w:bidi="ru-RU"/>
        </w:rPr>
        <w:t>1.4. </w:t>
      </w:r>
      <w:r w:rsidR="00550BC3" w:rsidRPr="003F055F">
        <w:rPr>
          <w:color w:val="000000"/>
          <w:sz w:val="24"/>
          <w:szCs w:val="24"/>
          <w:lang w:eastAsia="ru-RU" w:bidi="ru-RU"/>
        </w:rPr>
        <w:t xml:space="preserve">Государственный заказчик обеспечивает оплату </w:t>
      </w:r>
      <w:r w:rsidR="00D209D5">
        <w:rPr>
          <w:color w:val="000000"/>
          <w:sz w:val="24"/>
          <w:szCs w:val="24"/>
          <w:lang w:eastAsia="ru-RU" w:bidi="ru-RU"/>
        </w:rPr>
        <w:t>товара</w:t>
      </w:r>
      <w:r w:rsidR="00307040">
        <w:rPr>
          <w:color w:val="000000"/>
          <w:sz w:val="24"/>
          <w:szCs w:val="24"/>
          <w:lang w:eastAsia="ru-RU" w:bidi="ru-RU"/>
        </w:rPr>
        <w:t xml:space="preserve">, </w:t>
      </w:r>
      <w:r w:rsidR="00732BE8">
        <w:rPr>
          <w:color w:val="000000"/>
          <w:sz w:val="24"/>
          <w:szCs w:val="24"/>
          <w:lang w:eastAsia="ru-RU" w:bidi="ru-RU"/>
        </w:rPr>
        <w:t>поставленного</w:t>
      </w:r>
      <w:r w:rsidR="00307040">
        <w:rPr>
          <w:color w:val="000000"/>
          <w:sz w:val="24"/>
          <w:szCs w:val="24"/>
          <w:lang w:eastAsia="ru-RU" w:bidi="ru-RU"/>
        </w:rPr>
        <w:t xml:space="preserve"> по Контракту</w:t>
      </w:r>
      <w:r w:rsidR="00550BC3" w:rsidRPr="003F055F">
        <w:rPr>
          <w:color w:val="000000"/>
          <w:sz w:val="24"/>
          <w:szCs w:val="24"/>
          <w:lang w:eastAsia="ru-RU" w:bidi="ru-RU"/>
        </w:rPr>
        <w:t xml:space="preserve"> в установленных</w:t>
      </w:r>
      <w:r w:rsidR="00374FA1" w:rsidRPr="003F055F">
        <w:rPr>
          <w:color w:val="000000"/>
          <w:sz w:val="24"/>
          <w:szCs w:val="24"/>
          <w:lang w:eastAsia="ru-RU" w:bidi="ru-RU"/>
        </w:rPr>
        <w:t xml:space="preserve"> </w:t>
      </w:r>
      <w:r w:rsidR="00550BC3" w:rsidRPr="003F055F">
        <w:rPr>
          <w:color w:val="000000"/>
          <w:sz w:val="24"/>
          <w:szCs w:val="24"/>
          <w:lang w:eastAsia="ru-RU" w:bidi="ru-RU"/>
        </w:rPr>
        <w:t>Контрактом порядке, форме и размере.</w:t>
      </w:r>
    </w:p>
    <w:p w:rsidR="00550BC3" w:rsidRPr="00D63F7A" w:rsidRDefault="00045F0B" w:rsidP="00045F0B">
      <w:pPr>
        <w:pStyle w:val="20"/>
        <w:spacing w:after="0" w:line="240" w:lineRule="auto"/>
        <w:ind w:left="5" w:firstLine="704"/>
        <w:contextualSpacing/>
        <w:rPr>
          <w:sz w:val="24"/>
          <w:szCs w:val="24"/>
          <w:lang w:eastAsia="ru-RU" w:bidi="ru-RU"/>
        </w:rPr>
      </w:pPr>
      <w:r>
        <w:rPr>
          <w:color w:val="000000"/>
          <w:sz w:val="24"/>
          <w:szCs w:val="24"/>
          <w:lang w:eastAsia="ru-RU" w:bidi="ru-RU"/>
        </w:rPr>
        <w:t>Товар, поставляемый</w:t>
      </w:r>
      <w:r w:rsidR="00307040">
        <w:rPr>
          <w:color w:val="000000"/>
          <w:sz w:val="24"/>
          <w:szCs w:val="24"/>
          <w:lang w:eastAsia="ru-RU" w:bidi="ru-RU"/>
        </w:rPr>
        <w:t xml:space="preserve"> </w:t>
      </w:r>
      <w:r w:rsidR="00550BC3" w:rsidRPr="003F055F">
        <w:rPr>
          <w:color w:val="000000"/>
          <w:sz w:val="24"/>
          <w:szCs w:val="24"/>
          <w:lang w:eastAsia="ru-RU" w:bidi="ru-RU"/>
        </w:rPr>
        <w:t>согласно настояще</w:t>
      </w:r>
      <w:r w:rsidR="00BF048E">
        <w:rPr>
          <w:color w:val="000000"/>
          <w:sz w:val="24"/>
          <w:szCs w:val="24"/>
          <w:lang w:eastAsia="ru-RU" w:bidi="ru-RU"/>
        </w:rPr>
        <w:t>го Контракта</w:t>
      </w:r>
      <w:r w:rsidR="00550BC3" w:rsidRPr="003F055F">
        <w:rPr>
          <w:color w:val="000000"/>
          <w:sz w:val="24"/>
          <w:szCs w:val="24"/>
          <w:lang w:eastAsia="ru-RU" w:bidi="ru-RU"/>
        </w:rPr>
        <w:t>, долж</w:t>
      </w:r>
      <w:r>
        <w:rPr>
          <w:color w:val="000000"/>
          <w:sz w:val="24"/>
          <w:szCs w:val="24"/>
          <w:lang w:eastAsia="ru-RU" w:bidi="ru-RU"/>
        </w:rPr>
        <w:t>ен</w:t>
      </w:r>
      <w:r w:rsidR="00550BC3" w:rsidRPr="003F055F">
        <w:rPr>
          <w:color w:val="000000"/>
          <w:sz w:val="24"/>
          <w:szCs w:val="24"/>
          <w:lang w:eastAsia="ru-RU" w:bidi="ru-RU"/>
        </w:rPr>
        <w:t xml:space="preserve"> соответствовать</w:t>
      </w:r>
      <w:r w:rsidR="00374FA1" w:rsidRPr="003F055F">
        <w:rPr>
          <w:color w:val="000000"/>
          <w:sz w:val="24"/>
          <w:szCs w:val="24"/>
          <w:lang w:eastAsia="ru-RU" w:bidi="ru-RU"/>
        </w:rPr>
        <w:t xml:space="preserve"> </w:t>
      </w:r>
      <w:r w:rsidR="00550BC3" w:rsidRPr="003F055F">
        <w:rPr>
          <w:color w:val="000000"/>
          <w:sz w:val="24"/>
          <w:szCs w:val="24"/>
          <w:lang w:eastAsia="ru-RU" w:bidi="ru-RU"/>
        </w:rPr>
        <w:t xml:space="preserve">требованиям государственных </w:t>
      </w:r>
      <w:r w:rsidR="00550BC3" w:rsidRPr="00D63F7A">
        <w:rPr>
          <w:color w:val="000000"/>
          <w:sz w:val="24"/>
          <w:szCs w:val="24"/>
          <w:lang w:eastAsia="ru-RU" w:bidi="ru-RU"/>
        </w:rPr>
        <w:t xml:space="preserve">стандартов Российской </w:t>
      </w:r>
      <w:r w:rsidR="00550BC3" w:rsidRPr="00D63F7A">
        <w:rPr>
          <w:sz w:val="24"/>
          <w:szCs w:val="24"/>
          <w:lang w:eastAsia="ru-RU" w:bidi="ru-RU"/>
        </w:rPr>
        <w:t>Федерации</w:t>
      </w:r>
      <w:r w:rsidR="00D209D5">
        <w:rPr>
          <w:sz w:val="24"/>
          <w:szCs w:val="24"/>
          <w:lang w:eastAsia="ru-RU" w:bidi="ru-RU"/>
        </w:rPr>
        <w:t>,</w:t>
      </w:r>
      <w:r w:rsidR="00307040" w:rsidRPr="00D63F7A">
        <w:rPr>
          <w:sz w:val="28"/>
          <w:szCs w:val="24"/>
          <w:lang w:eastAsia="ru-RU" w:bidi="ru-RU"/>
        </w:rPr>
        <w:t xml:space="preserve"> </w:t>
      </w:r>
      <w:r w:rsidR="00550BC3" w:rsidRPr="00D63F7A">
        <w:rPr>
          <w:color w:val="000000"/>
          <w:sz w:val="24"/>
          <w:szCs w:val="24"/>
          <w:lang w:eastAsia="ru-RU" w:bidi="ru-RU"/>
        </w:rPr>
        <w:t>иметь</w:t>
      </w:r>
      <w:r w:rsidR="005441E3" w:rsidRPr="00D63F7A">
        <w:rPr>
          <w:color w:val="000000"/>
          <w:sz w:val="24"/>
          <w:szCs w:val="24"/>
          <w:lang w:eastAsia="ru-RU" w:bidi="ru-RU"/>
        </w:rPr>
        <w:t xml:space="preserve"> декларацию соответствия</w:t>
      </w:r>
      <w:r w:rsidR="00374FA1" w:rsidRPr="00D63F7A">
        <w:rPr>
          <w:color w:val="000000"/>
          <w:sz w:val="24"/>
          <w:szCs w:val="24"/>
          <w:lang w:eastAsia="ru-RU" w:bidi="ru-RU"/>
        </w:rPr>
        <w:t xml:space="preserve"> </w:t>
      </w:r>
      <w:r w:rsidR="00BF048E" w:rsidRPr="00D63F7A">
        <w:rPr>
          <w:color w:val="000000"/>
          <w:sz w:val="24"/>
          <w:szCs w:val="24"/>
          <w:lang w:eastAsia="ru-RU" w:bidi="ru-RU"/>
        </w:rPr>
        <w:t>(</w:t>
      </w:r>
      <w:r w:rsidR="00550BC3" w:rsidRPr="00D63F7A">
        <w:rPr>
          <w:color w:val="000000"/>
          <w:sz w:val="24"/>
          <w:szCs w:val="24"/>
          <w:lang w:eastAsia="ru-RU" w:bidi="ru-RU"/>
        </w:rPr>
        <w:t>сертификат</w:t>
      </w:r>
      <w:r w:rsidR="00BF048E" w:rsidRPr="00D63F7A">
        <w:rPr>
          <w:color w:val="000000"/>
          <w:sz w:val="24"/>
          <w:szCs w:val="24"/>
          <w:lang w:eastAsia="ru-RU" w:bidi="ru-RU"/>
        </w:rPr>
        <w:t>)</w:t>
      </w:r>
      <w:r w:rsidR="00550BC3" w:rsidRPr="00D63F7A">
        <w:rPr>
          <w:color w:val="000000"/>
          <w:sz w:val="24"/>
          <w:szCs w:val="24"/>
          <w:lang w:eastAsia="ru-RU" w:bidi="ru-RU"/>
        </w:rPr>
        <w:t>, регистр</w:t>
      </w:r>
      <w:r w:rsidR="00BF048E" w:rsidRPr="00D63F7A">
        <w:rPr>
          <w:color w:val="000000"/>
          <w:sz w:val="24"/>
          <w:szCs w:val="24"/>
          <w:lang w:eastAsia="ru-RU" w:bidi="ru-RU"/>
        </w:rPr>
        <w:t>ационное удостоверение</w:t>
      </w:r>
      <w:r w:rsidR="00550BC3" w:rsidRPr="00D63F7A">
        <w:rPr>
          <w:color w:val="000000"/>
          <w:sz w:val="24"/>
          <w:szCs w:val="24"/>
          <w:lang w:eastAsia="ru-RU" w:bidi="ru-RU"/>
        </w:rPr>
        <w:t>.</w:t>
      </w:r>
    </w:p>
    <w:p w:rsidR="00936E9F" w:rsidRPr="00936E9F" w:rsidRDefault="00936E9F" w:rsidP="00045F0B">
      <w:pPr>
        <w:ind w:firstLine="851"/>
        <w:rPr>
          <w:rFonts w:ascii="Times New Roman" w:eastAsia="Times New Roman" w:hAnsi="Times New Roman" w:cs="Times New Roman"/>
          <w:color w:val="000000"/>
          <w:sz w:val="24"/>
          <w:szCs w:val="24"/>
          <w:lang w:eastAsia="ru-RU" w:bidi="ru-RU"/>
        </w:rPr>
      </w:pPr>
      <w:r w:rsidRPr="00D63F7A">
        <w:rPr>
          <w:rFonts w:ascii="Times New Roman" w:eastAsia="Times New Roman" w:hAnsi="Times New Roman" w:cs="Times New Roman"/>
          <w:color w:val="000000"/>
          <w:sz w:val="24"/>
          <w:szCs w:val="24"/>
          <w:lang w:eastAsia="ru-RU" w:bidi="ru-RU"/>
        </w:rPr>
        <w:t>1.5. Идентификационный код закупки</w:t>
      </w:r>
      <w:proofErr w:type="gramStart"/>
      <w:r w:rsidRPr="00936E9F">
        <w:rPr>
          <w:rFonts w:ascii="Times New Roman" w:eastAsia="Times New Roman" w:hAnsi="Times New Roman" w:cs="Times New Roman"/>
          <w:color w:val="000000"/>
          <w:sz w:val="24"/>
          <w:szCs w:val="24"/>
          <w:lang w:eastAsia="ru-RU" w:bidi="ru-RU"/>
        </w:rPr>
        <w:t>:</w:t>
      </w:r>
      <w:r w:rsidR="008C133C">
        <w:rPr>
          <w:rFonts w:ascii="Times New Roman" w:eastAsia="Times New Roman" w:hAnsi="Times New Roman" w:cs="Times New Roman"/>
          <w:color w:val="000000"/>
          <w:sz w:val="24"/>
          <w:szCs w:val="24"/>
          <w:lang w:eastAsia="ru-RU" w:bidi="ru-RU"/>
        </w:rPr>
        <w:t xml:space="preserve"> </w:t>
      </w:r>
      <w:r w:rsidR="00752559">
        <w:rPr>
          <w:rFonts w:ascii="Times New Roman" w:eastAsia="Times New Roman" w:hAnsi="Times New Roman" w:cs="Times New Roman"/>
          <w:color w:val="000000"/>
          <w:sz w:val="24"/>
          <w:szCs w:val="24"/>
          <w:lang w:eastAsia="ru-RU" w:bidi="ru-RU"/>
        </w:rPr>
        <w:t>.</w:t>
      </w:r>
      <w:proofErr w:type="gramEnd"/>
    </w:p>
    <w:p w:rsidR="00550BC3" w:rsidRPr="003F055F" w:rsidRDefault="00076EE5" w:rsidP="00076EE5">
      <w:pPr>
        <w:pStyle w:val="20"/>
        <w:shd w:val="clear" w:color="auto" w:fill="auto"/>
        <w:spacing w:after="0" w:line="240" w:lineRule="auto"/>
        <w:contextualSpacing/>
        <w:jc w:val="center"/>
        <w:rPr>
          <w:b/>
          <w:sz w:val="24"/>
          <w:szCs w:val="24"/>
        </w:rPr>
      </w:pPr>
      <w:bookmarkStart w:id="1" w:name="bookmark1"/>
      <w:r>
        <w:rPr>
          <w:b/>
          <w:color w:val="000000"/>
          <w:sz w:val="24"/>
          <w:szCs w:val="24"/>
          <w:lang w:eastAsia="ru-RU" w:bidi="ru-RU"/>
        </w:rPr>
        <w:t xml:space="preserve">Раздел </w:t>
      </w:r>
      <w:r w:rsidR="00BF048E">
        <w:rPr>
          <w:b/>
          <w:color w:val="000000"/>
          <w:sz w:val="24"/>
          <w:szCs w:val="24"/>
          <w:lang w:eastAsia="ru-RU" w:bidi="ru-RU"/>
        </w:rPr>
        <w:t>2. </w:t>
      </w:r>
      <w:r w:rsidR="00550BC3" w:rsidRPr="003F055F">
        <w:rPr>
          <w:b/>
          <w:color w:val="000000"/>
          <w:sz w:val="24"/>
          <w:szCs w:val="24"/>
          <w:lang w:eastAsia="ru-RU" w:bidi="ru-RU"/>
        </w:rPr>
        <w:t>Цена Контракта и порядок расчётов</w:t>
      </w:r>
      <w:bookmarkEnd w:id="1"/>
    </w:p>
    <w:p w:rsidR="00795D05" w:rsidRPr="00034240" w:rsidRDefault="00034240" w:rsidP="00795D05">
      <w:pPr>
        <w:pStyle w:val="a3"/>
        <w:spacing w:after="0" w:line="240" w:lineRule="auto"/>
        <w:ind w:left="0" w:firstLine="851"/>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w:t>
      </w:r>
      <w:r w:rsidRPr="00034240">
        <w:rPr>
          <w:rFonts w:ascii="Times New Roman" w:eastAsia="Times New Roman" w:hAnsi="Times New Roman" w:cs="Times New Roman"/>
          <w:color w:val="000000"/>
          <w:sz w:val="24"/>
          <w:szCs w:val="24"/>
          <w:lang w:eastAsia="ru-RU" w:bidi="ru-RU"/>
        </w:rPr>
        <w:t>.1.</w:t>
      </w:r>
      <w:r w:rsidRPr="00034240">
        <w:rPr>
          <w:rFonts w:ascii="Times New Roman" w:eastAsia="Times New Roman" w:hAnsi="Times New Roman" w:cs="Times New Roman"/>
          <w:color w:val="000000"/>
          <w:sz w:val="24"/>
          <w:szCs w:val="24"/>
          <w:lang w:eastAsia="ru-RU" w:bidi="ru-RU"/>
        </w:rPr>
        <w:tab/>
        <w:t xml:space="preserve">Цена Контракта </w:t>
      </w:r>
      <w:r w:rsidR="008C133C">
        <w:rPr>
          <w:rFonts w:ascii="Times New Roman" w:eastAsia="Times New Roman" w:hAnsi="Times New Roman" w:cs="Times New Roman"/>
          <w:color w:val="000000"/>
          <w:sz w:val="24"/>
          <w:szCs w:val="24"/>
          <w:lang w:eastAsia="ru-RU" w:bidi="ru-RU"/>
        </w:rPr>
        <w:t>____________</w:t>
      </w:r>
      <w:r w:rsidRPr="00034240">
        <w:rPr>
          <w:rFonts w:ascii="Times New Roman" w:eastAsia="Times New Roman" w:hAnsi="Times New Roman" w:cs="Times New Roman"/>
          <w:color w:val="000000"/>
          <w:sz w:val="24"/>
          <w:szCs w:val="24"/>
          <w:lang w:eastAsia="ru-RU" w:bidi="ru-RU"/>
        </w:rPr>
        <w:t xml:space="preserve"> рублей </w:t>
      </w:r>
      <w:r w:rsidR="008C133C">
        <w:rPr>
          <w:rFonts w:ascii="Times New Roman" w:eastAsia="Times New Roman" w:hAnsi="Times New Roman" w:cs="Times New Roman"/>
          <w:color w:val="000000"/>
          <w:sz w:val="24"/>
          <w:szCs w:val="24"/>
          <w:lang w:eastAsia="ru-RU" w:bidi="ru-RU"/>
        </w:rPr>
        <w:t>______</w:t>
      </w:r>
      <w:r w:rsidR="00752559">
        <w:rPr>
          <w:rFonts w:ascii="Times New Roman" w:eastAsia="Times New Roman" w:hAnsi="Times New Roman" w:cs="Times New Roman"/>
          <w:color w:val="000000"/>
          <w:sz w:val="24"/>
          <w:szCs w:val="24"/>
          <w:lang w:eastAsia="ru-RU" w:bidi="ru-RU"/>
        </w:rPr>
        <w:t xml:space="preserve"> копеек </w:t>
      </w:r>
      <w:r w:rsidR="00795D05" w:rsidRPr="00A563CC">
        <w:rPr>
          <w:rFonts w:ascii="Times New Roman" w:eastAsia="Times New Roman" w:hAnsi="Times New Roman" w:cs="Times New Roman"/>
          <w:color w:val="000000"/>
          <w:sz w:val="24"/>
          <w:szCs w:val="24"/>
          <w:lang w:eastAsia="ru-RU" w:bidi="ru-RU"/>
        </w:rPr>
        <w:t>(далее – Цена Контракта),</w:t>
      </w:r>
      <w:r w:rsidR="008C133C">
        <w:rPr>
          <w:rFonts w:ascii="Times New Roman" w:eastAsia="Times New Roman" w:hAnsi="Times New Roman" w:cs="Times New Roman"/>
          <w:color w:val="000000"/>
          <w:sz w:val="24"/>
          <w:szCs w:val="24"/>
          <w:lang w:eastAsia="ru-RU" w:bidi="ru-RU"/>
        </w:rPr>
        <w:t xml:space="preserve"> с</w:t>
      </w:r>
      <w:r w:rsidR="00795D05" w:rsidRPr="00A563CC">
        <w:rPr>
          <w:rFonts w:ascii="Times New Roman" w:eastAsia="Times New Roman" w:hAnsi="Times New Roman" w:cs="Times New Roman"/>
          <w:color w:val="000000"/>
          <w:sz w:val="24"/>
          <w:szCs w:val="24"/>
          <w:lang w:eastAsia="ru-RU" w:bidi="ru-RU"/>
        </w:rPr>
        <w:t xml:space="preserve"> </w:t>
      </w:r>
      <w:r w:rsidR="00795D05" w:rsidRPr="00ED4A49">
        <w:rPr>
          <w:rFonts w:ascii="Times New Roman" w:eastAsia="Times New Roman" w:hAnsi="Times New Roman" w:cs="Times New Roman"/>
          <w:color w:val="000000"/>
          <w:sz w:val="24"/>
          <w:szCs w:val="24"/>
          <w:lang w:eastAsia="ru-RU" w:bidi="ru-RU"/>
        </w:rPr>
        <w:t>НДС</w:t>
      </w:r>
      <w:r w:rsidR="008C133C">
        <w:rPr>
          <w:rFonts w:ascii="Times New Roman" w:eastAsia="Times New Roman" w:hAnsi="Times New Roman" w:cs="Times New Roman"/>
          <w:color w:val="000000"/>
          <w:sz w:val="24"/>
          <w:szCs w:val="24"/>
          <w:lang w:eastAsia="ru-RU" w:bidi="ru-RU"/>
        </w:rPr>
        <w:t>/без НДС</w:t>
      </w:r>
      <w:r w:rsidR="00795D05" w:rsidRPr="00ED4A49">
        <w:rPr>
          <w:rFonts w:ascii="Times New Roman" w:eastAsia="Times New Roman" w:hAnsi="Times New Roman" w:cs="Times New Roman"/>
          <w:color w:val="000000"/>
          <w:sz w:val="24"/>
          <w:szCs w:val="24"/>
          <w:lang w:eastAsia="ru-RU" w:bidi="ru-RU"/>
        </w:rPr>
        <w:t>.</w:t>
      </w:r>
    </w:p>
    <w:p w:rsidR="00034240" w:rsidRPr="00034240" w:rsidRDefault="00034240" w:rsidP="00264404">
      <w:pPr>
        <w:pStyle w:val="a3"/>
        <w:spacing w:after="0" w:line="240" w:lineRule="auto"/>
        <w:ind w:left="0" w:firstLine="709"/>
        <w:jc w:val="both"/>
        <w:rPr>
          <w:rFonts w:ascii="Times New Roman" w:eastAsia="Times New Roman" w:hAnsi="Times New Roman" w:cs="Times New Roman"/>
          <w:color w:val="000000"/>
          <w:sz w:val="24"/>
          <w:szCs w:val="24"/>
          <w:lang w:eastAsia="ru-RU" w:bidi="ru-RU"/>
        </w:rPr>
      </w:pPr>
      <w:r w:rsidRPr="00034240">
        <w:rPr>
          <w:rFonts w:ascii="Times New Roman" w:eastAsia="Times New Roman" w:hAnsi="Times New Roman" w:cs="Times New Roman"/>
          <w:color w:val="000000"/>
          <w:sz w:val="24"/>
          <w:szCs w:val="24"/>
          <w:lang w:eastAsia="ru-RU" w:bidi="ru-RU"/>
        </w:rPr>
        <w:t xml:space="preserve">Цена единицы </w:t>
      </w:r>
      <w:r w:rsidR="00537A00">
        <w:rPr>
          <w:rFonts w:ascii="Times New Roman" w:eastAsia="Times New Roman" w:hAnsi="Times New Roman" w:cs="Times New Roman"/>
          <w:color w:val="000000"/>
          <w:sz w:val="24"/>
          <w:szCs w:val="24"/>
          <w:lang w:eastAsia="ru-RU" w:bidi="ru-RU"/>
        </w:rPr>
        <w:t>товара</w:t>
      </w:r>
      <w:r w:rsidRPr="00034240">
        <w:rPr>
          <w:rFonts w:ascii="Times New Roman" w:eastAsia="Times New Roman" w:hAnsi="Times New Roman" w:cs="Times New Roman"/>
          <w:color w:val="000000"/>
          <w:sz w:val="24"/>
          <w:szCs w:val="24"/>
          <w:lang w:eastAsia="ru-RU" w:bidi="ru-RU"/>
        </w:rPr>
        <w:t xml:space="preserve"> указана в Спецификации к Контракту (приложение № 1 к Контракту).</w:t>
      </w:r>
    </w:p>
    <w:p w:rsidR="000F09F9" w:rsidRPr="00A563CC" w:rsidRDefault="000F09F9" w:rsidP="000F09F9">
      <w:pPr>
        <w:pStyle w:val="a3"/>
        <w:spacing w:after="0" w:line="240" w:lineRule="auto"/>
        <w:ind w:left="0" w:firstLine="709"/>
        <w:jc w:val="both"/>
        <w:rPr>
          <w:rFonts w:ascii="Times New Roman" w:eastAsia="Times New Roman" w:hAnsi="Times New Roman" w:cs="Times New Roman"/>
          <w:color w:val="000000"/>
          <w:sz w:val="24"/>
          <w:szCs w:val="24"/>
          <w:lang w:eastAsia="ru-RU" w:bidi="ru-RU"/>
        </w:rPr>
      </w:pPr>
      <w:r w:rsidRPr="00A563CC">
        <w:rPr>
          <w:rFonts w:ascii="Times New Roman" w:eastAsia="Times New Roman" w:hAnsi="Times New Roman" w:cs="Times New Roman"/>
          <w:color w:val="000000"/>
          <w:sz w:val="24"/>
          <w:szCs w:val="24"/>
          <w:lang w:eastAsia="ru-RU" w:bidi="ru-RU"/>
        </w:rPr>
        <w:t>2.2.</w:t>
      </w:r>
      <w:r w:rsidRPr="00A563CC">
        <w:rPr>
          <w:rFonts w:ascii="Times New Roman" w:eastAsia="Times New Roman" w:hAnsi="Times New Roman" w:cs="Times New Roman"/>
          <w:color w:val="000000"/>
          <w:sz w:val="24"/>
          <w:szCs w:val="24"/>
          <w:lang w:eastAsia="ru-RU" w:bidi="ru-RU"/>
        </w:rPr>
        <w:tab/>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w:t>
      </w:r>
      <w:r w:rsidRPr="00A563CC">
        <w:rPr>
          <w:rFonts w:ascii="Times New Roman" w:eastAsia="Times New Roman" w:hAnsi="Times New Roman" w:cs="Times New Roman"/>
          <w:color w:val="000000"/>
          <w:sz w:val="24"/>
          <w:szCs w:val="24"/>
          <w:lang w:eastAsia="ru-RU" w:bidi="ru-RU"/>
        </w:rPr>
        <w:lastRenderedPageBreak/>
        <w:t>места поставки, затраты по хранению товара на складе Поставщика, стоимость всех необходимых погрузочно-разгрузочных работ и иные расходы.</w:t>
      </w:r>
    </w:p>
    <w:p w:rsidR="000F09F9" w:rsidRPr="00A563CC" w:rsidRDefault="000F09F9" w:rsidP="000F09F9">
      <w:pPr>
        <w:pStyle w:val="a3"/>
        <w:spacing w:after="0" w:line="240" w:lineRule="auto"/>
        <w:ind w:left="0" w:firstLine="709"/>
        <w:jc w:val="both"/>
        <w:rPr>
          <w:rFonts w:ascii="Times New Roman" w:eastAsia="Times New Roman" w:hAnsi="Times New Roman" w:cs="Times New Roman"/>
          <w:color w:val="000000"/>
          <w:sz w:val="24"/>
          <w:szCs w:val="24"/>
          <w:lang w:eastAsia="ru-RU" w:bidi="ru-RU"/>
        </w:rPr>
      </w:pPr>
      <w:r w:rsidRPr="00A563CC">
        <w:rPr>
          <w:rFonts w:ascii="Times New Roman" w:eastAsia="Times New Roman" w:hAnsi="Times New Roman" w:cs="Times New Roman"/>
          <w:color w:val="000000"/>
          <w:sz w:val="24"/>
          <w:szCs w:val="24"/>
          <w:lang w:eastAsia="ru-RU" w:bidi="ru-RU"/>
        </w:rPr>
        <w:t>2.3. Цена Контракта является твёрдой и не может изменяться в ходе его исполнения, за исключением случаев, установленных законодательством Российской Федерации. Цена Контракта может быть снижена по соглашению Сторон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F09F9" w:rsidRPr="00A563CC" w:rsidRDefault="000F09F9" w:rsidP="000F09F9">
      <w:pPr>
        <w:pStyle w:val="a3"/>
        <w:spacing w:after="0" w:line="240" w:lineRule="auto"/>
        <w:ind w:left="0" w:firstLine="709"/>
        <w:jc w:val="both"/>
        <w:rPr>
          <w:rFonts w:ascii="Times New Roman" w:eastAsia="Times New Roman" w:hAnsi="Times New Roman" w:cs="Times New Roman"/>
          <w:color w:val="000000"/>
          <w:sz w:val="24"/>
          <w:szCs w:val="24"/>
          <w:lang w:eastAsia="ru-RU" w:bidi="ru-RU"/>
        </w:rPr>
      </w:pPr>
      <w:r w:rsidRPr="00A563CC">
        <w:rPr>
          <w:rFonts w:ascii="Times New Roman" w:eastAsia="Times New Roman" w:hAnsi="Times New Roman" w:cs="Times New Roman"/>
          <w:color w:val="000000"/>
          <w:sz w:val="24"/>
          <w:szCs w:val="24"/>
          <w:lang w:eastAsia="ru-RU" w:bidi="ru-RU"/>
        </w:rPr>
        <w:t xml:space="preserve">2.4. Сумма, подлежащая уплате Государственным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rsidR="000F09F9" w:rsidRPr="00A563CC" w:rsidRDefault="000F09F9" w:rsidP="000F09F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563CC">
        <w:rPr>
          <w:rFonts w:ascii="Times New Roman" w:hAnsi="Times New Roman" w:cs="Times New Roman"/>
          <w:sz w:val="24"/>
          <w:szCs w:val="24"/>
        </w:rPr>
        <w:t xml:space="preserve">2.5. Оплата по Контракту осуществляется путем безналичного расчета за счет средств Федерального бюджета. Расчеты за фактически оказанные услуги осуществляются в течение 7 (семи) рабочих дней после подписания документа о приемке (Акт приема-передачи </w:t>
      </w:r>
      <w:r>
        <w:rPr>
          <w:rFonts w:ascii="Times New Roman" w:hAnsi="Times New Roman" w:cs="Times New Roman"/>
          <w:sz w:val="24"/>
          <w:szCs w:val="24"/>
        </w:rPr>
        <w:t>товара</w:t>
      </w:r>
      <w:r w:rsidRPr="00A563CC">
        <w:rPr>
          <w:rFonts w:ascii="Times New Roman" w:hAnsi="Times New Roman" w:cs="Times New Roman"/>
          <w:sz w:val="24"/>
          <w:szCs w:val="24"/>
        </w:rPr>
        <w:t>).</w:t>
      </w:r>
    </w:p>
    <w:p w:rsidR="000F09F9" w:rsidRPr="00A563CC" w:rsidRDefault="000F09F9" w:rsidP="000F09F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563CC">
        <w:rPr>
          <w:rFonts w:ascii="Times New Roman" w:hAnsi="Times New Roman" w:cs="Times New Roman"/>
          <w:sz w:val="24"/>
          <w:szCs w:val="24"/>
        </w:rPr>
        <w:t>В случае изменения своего расчетного счета Поставщик обязан в течение 1 (одного) рабочего дня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w:t>
      </w:r>
    </w:p>
    <w:p w:rsidR="000F09F9" w:rsidRPr="00A563CC" w:rsidRDefault="000F09F9" w:rsidP="000F09F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563CC">
        <w:rPr>
          <w:rFonts w:ascii="Times New Roman" w:hAnsi="Times New Roman" w:cs="Times New Roman"/>
          <w:sz w:val="24"/>
          <w:szCs w:val="24"/>
        </w:rPr>
        <w:t>2.6. Обязательства Государственного заказчика по оплате Цены Контракта считаются исполненными с момента списания денежных средств в размере Цены Контракта с банковского счета Государственного заказчика, указанного в разделе 11 Контракта.</w:t>
      </w:r>
    </w:p>
    <w:p w:rsidR="000F09F9" w:rsidRPr="00A563CC" w:rsidRDefault="000F09F9" w:rsidP="000F09F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563CC">
        <w:rPr>
          <w:rFonts w:ascii="Times New Roman" w:hAnsi="Times New Roman" w:cs="Times New Roman"/>
          <w:sz w:val="24"/>
          <w:szCs w:val="24"/>
        </w:rPr>
        <w:t xml:space="preserve">2.7. Оплата Цены Контракта производится Государственным Заказчиком на основании надлежащим образом оформленного Акта приема-передачи </w:t>
      </w:r>
      <w:r>
        <w:rPr>
          <w:rFonts w:ascii="Times New Roman" w:hAnsi="Times New Roman" w:cs="Times New Roman"/>
          <w:sz w:val="24"/>
          <w:szCs w:val="24"/>
        </w:rPr>
        <w:t>товара</w:t>
      </w:r>
      <w:r w:rsidRPr="00A563CC">
        <w:rPr>
          <w:rFonts w:ascii="Times New Roman" w:hAnsi="Times New Roman" w:cs="Times New Roman"/>
          <w:sz w:val="24"/>
          <w:szCs w:val="24"/>
        </w:rPr>
        <w:t xml:space="preserve"> (Приложение № 4 к Контракту) и счета на оплату Цены Контракта.</w:t>
      </w:r>
    </w:p>
    <w:p w:rsidR="000F09F9" w:rsidRPr="00A563CC" w:rsidRDefault="000F09F9" w:rsidP="000F09F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563CC">
        <w:rPr>
          <w:rFonts w:ascii="Times New Roman" w:hAnsi="Times New Roman" w:cs="Times New Roman"/>
          <w:sz w:val="24"/>
          <w:szCs w:val="24"/>
        </w:rPr>
        <w:t>2.8. В случае уменьшения ранее доведенных в установленном порядке Государственному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Услуг, предусмотренному Контрактом.</w:t>
      </w:r>
    </w:p>
    <w:p w:rsidR="000F09F9" w:rsidRPr="00A563CC" w:rsidRDefault="000F09F9" w:rsidP="000F09F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563CC">
        <w:rPr>
          <w:rFonts w:ascii="Times New Roman" w:hAnsi="Times New Roman" w:cs="Times New Roman"/>
          <w:sz w:val="24"/>
          <w:szCs w:val="24"/>
        </w:rPr>
        <w:t>2.9. В случае неисполнения или ненадлежащего исполнения Поставщиком обязательства, предусмотренного настоящим Контрактом, Государственный заказчик вправе произвести оплату по Контракту после перечисления Поставщиком соответствующего размера неустойки.</w:t>
      </w:r>
    </w:p>
    <w:p w:rsidR="000F09F9" w:rsidRPr="00A563CC" w:rsidRDefault="000F09F9" w:rsidP="000F09F9">
      <w:pPr>
        <w:pStyle w:val="a3"/>
        <w:spacing w:after="0" w:line="240" w:lineRule="auto"/>
        <w:ind w:left="0" w:firstLine="567"/>
        <w:jc w:val="both"/>
        <w:rPr>
          <w:rFonts w:ascii="Times New Roman" w:hAnsi="Times New Roman" w:cs="Times New Roman"/>
          <w:sz w:val="24"/>
          <w:szCs w:val="24"/>
        </w:rPr>
      </w:pPr>
      <w:r w:rsidRPr="00A563CC">
        <w:rPr>
          <w:rFonts w:ascii="Times New Roman" w:hAnsi="Times New Roman" w:cs="Times New Roman"/>
          <w:sz w:val="24"/>
          <w:szCs w:val="24"/>
        </w:rPr>
        <w:t>2.10.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должна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F428D0" w:rsidRDefault="00F428D0" w:rsidP="00264404">
      <w:pPr>
        <w:pStyle w:val="a3"/>
        <w:spacing w:after="0" w:line="240" w:lineRule="auto"/>
        <w:ind w:left="0" w:firstLine="709"/>
        <w:jc w:val="both"/>
        <w:rPr>
          <w:rFonts w:ascii="Times New Roman" w:eastAsia="Times New Roman" w:hAnsi="Times New Roman" w:cs="Times New Roman"/>
          <w:color w:val="000000"/>
          <w:sz w:val="24"/>
          <w:szCs w:val="24"/>
          <w:lang w:eastAsia="ru-RU" w:bidi="ru-RU"/>
        </w:rPr>
      </w:pPr>
    </w:p>
    <w:p w:rsidR="00550BC3" w:rsidRPr="005E0509" w:rsidRDefault="00076EE5" w:rsidP="00076EE5">
      <w:pPr>
        <w:pStyle w:val="a3"/>
        <w:spacing w:after="0" w:line="240" w:lineRule="auto"/>
        <w:ind w:left="0" w:firstLine="851"/>
        <w:jc w:val="center"/>
        <w:rPr>
          <w:rFonts w:ascii="Times New Roman" w:hAnsi="Times New Roman" w:cs="Times New Roman"/>
          <w:b/>
          <w:sz w:val="24"/>
          <w:szCs w:val="24"/>
        </w:rPr>
      </w:pPr>
      <w:r>
        <w:rPr>
          <w:rFonts w:ascii="Times New Roman" w:hAnsi="Times New Roman" w:cs="Times New Roman"/>
          <w:b/>
          <w:color w:val="000000"/>
          <w:sz w:val="24"/>
          <w:szCs w:val="24"/>
          <w:lang w:eastAsia="ru-RU" w:bidi="ru-RU"/>
        </w:rPr>
        <w:t xml:space="preserve">Раздел </w:t>
      </w:r>
      <w:r w:rsidR="0010719F" w:rsidRPr="005E0509">
        <w:rPr>
          <w:rFonts w:ascii="Times New Roman" w:hAnsi="Times New Roman" w:cs="Times New Roman"/>
          <w:b/>
          <w:color w:val="000000"/>
          <w:sz w:val="24"/>
          <w:szCs w:val="24"/>
          <w:lang w:eastAsia="ru-RU" w:bidi="ru-RU"/>
        </w:rPr>
        <w:t>3. </w:t>
      </w:r>
      <w:r w:rsidR="00B91A52" w:rsidRPr="005E0509">
        <w:rPr>
          <w:rFonts w:ascii="Times New Roman" w:hAnsi="Times New Roman" w:cs="Times New Roman"/>
          <w:b/>
          <w:color w:val="000000"/>
          <w:sz w:val="24"/>
          <w:szCs w:val="24"/>
          <w:lang w:eastAsia="ru-RU" w:bidi="ru-RU"/>
        </w:rPr>
        <w:t>Срок</w:t>
      </w:r>
      <w:r w:rsidR="00F6610B">
        <w:rPr>
          <w:rFonts w:ascii="Times New Roman" w:hAnsi="Times New Roman" w:cs="Times New Roman"/>
          <w:b/>
          <w:color w:val="000000"/>
          <w:sz w:val="24"/>
          <w:szCs w:val="24"/>
          <w:lang w:eastAsia="ru-RU" w:bidi="ru-RU"/>
        </w:rPr>
        <w:t>,</w:t>
      </w:r>
      <w:r w:rsidR="00B91A52" w:rsidRPr="005E0509">
        <w:rPr>
          <w:rFonts w:ascii="Times New Roman" w:hAnsi="Times New Roman" w:cs="Times New Roman"/>
          <w:b/>
          <w:color w:val="000000"/>
          <w:sz w:val="24"/>
          <w:szCs w:val="24"/>
          <w:lang w:eastAsia="ru-RU" w:bidi="ru-RU"/>
        </w:rPr>
        <w:t xml:space="preserve"> условия</w:t>
      </w:r>
      <w:r w:rsidR="00F6610B">
        <w:rPr>
          <w:rFonts w:ascii="Times New Roman" w:hAnsi="Times New Roman" w:cs="Times New Roman"/>
          <w:b/>
          <w:color w:val="000000"/>
          <w:sz w:val="24"/>
          <w:szCs w:val="24"/>
          <w:lang w:eastAsia="ru-RU" w:bidi="ru-RU"/>
        </w:rPr>
        <w:t xml:space="preserve"> </w:t>
      </w:r>
      <w:r w:rsidR="008F3D52">
        <w:rPr>
          <w:rFonts w:ascii="Times New Roman" w:hAnsi="Times New Roman" w:cs="Times New Roman"/>
          <w:b/>
          <w:color w:val="000000"/>
          <w:sz w:val="24"/>
          <w:szCs w:val="24"/>
          <w:lang w:eastAsia="ru-RU" w:bidi="ru-RU"/>
        </w:rPr>
        <w:t>поставки</w:t>
      </w:r>
      <w:r w:rsidR="00E643AD">
        <w:rPr>
          <w:rFonts w:ascii="Times New Roman" w:hAnsi="Times New Roman" w:cs="Times New Roman"/>
          <w:b/>
          <w:color w:val="000000"/>
          <w:sz w:val="24"/>
          <w:szCs w:val="24"/>
          <w:lang w:eastAsia="ru-RU" w:bidi="ru-RU"/>
        </w:rPr>
        <w:t xml:space="preserve"> </w:t>
      </w:r>
      <w:r w:rsidR="00F6610B">
        <w:rPr>
          <w:rFonts w:ascii="Times New Roman" w:hAnsi="Times New Roman" w:cs="Times New Roman"/>
          <w:b/>
          <w:color w:val="000000"/>
          <w:sz w:val="24"/>
          <w:szCs w:val="24"/>
          <w:lang w:eastAsia="ru-RU" w:bidi="ru-RU"/>
        </w:rPr>
        <w:t>и</w:t>
      </w:r>
      <w:r w:rsidR="00B91A52" w:rsidRPr="005E0509">
        <w:rPr>
          <w:rFonts w:ascii="Times New Roman" w:hAnsi="Times New Roman" w:cs="Times New Roman"/>
          <w:b/>
          <w:color w:val="000000"/>
          <w:sz w:val="24"/>
          <w:szCs w:val="24"/>
          <w:lang w:eastAsia="ru-RU" w:bidi="ru-RU"/>
        </w:rPr>
        <w:t xml:space="preserve"> приемки </w:t>
      </w:r>
      <w:r w:rsidR="00CF74D1">
        <w:rPr>
          <w:rFonts w:ascii="Times New Roman" w:hAnsi="Times New Roman" w:cs="Times New Roman"/>
          <w:b/>
          <w:color w:val="000000"/>
          <w:sz w:val="24"/>
          <w:szCs w:val="24"/>
          <w:lang w:eastAsia="ru-RU" w:bidi="ru-RU"/>
        </w:rPr>
        <w:t>товара</w:t>
      </w:r>
    </w:p>
    <w:p w:rsidR="00AC0EC9" w:rsidRDefault="00D309AA" w:rsidP="00264404">
      <w:pPr>
        <w:pStyle w:val="20"/>
        <w:shd w:val="clear" w:color="auto" w:fill="auto"/>
        <w:spacing w:after="0" w:line="240" w:lineRule="auto"/>
        <w:ind w:firstLine="709"/>
        <w:contextualSpacing/>
        <w:rPr>
          <w:color w:val="000000"/>
          <w:sz w:val="24"/>
          <w:szCs w:val="24"/>
          <w:lang w:eastAsia="ru-RU" w:bidi="ru-RU"/>
        </w:rPr>
      </w:pPr>
      <w:r>
        <w:rPr>
          <w:color w:val="000000"/>
          <w:sz w:val="24"/>
          <w:szCs w:val="24"/>
          <w:lang w:eastAsia="ru-RU" w:bidi="ru-RU"/>
        </w:rPr>
        <w:t>3.1.</w:t>
      </w:r>
      <w:r>
        <w:rPr>
          <w:color w:val="000000"/>
          <w:sz w:val="24"/>
          <w:szCs w:val="24"/>
          <w:lang w:eastAsia="ru-RU" w:bidi="ru-RU"/>
        </w:rPr>
        <w:tab/>
      </w:r>
      <w:r w:rsidR="0006402F" w:rsidRPr="008E3AB2">
        <w:rPr>
          <w:color w:val="000000"/>
          <w:sz w:val="24"/>
          <w:szCs w:val="24"/>
          <w:lang w:eastAsia="ru-RU" w:bidi="ru-RU"/>
        </w:rPr>
        <w:t xml:space="preserve">Срок </w:t>
      </w:r>
      <w:r w:rsidR="00781191">
        <w:rPr>
          <w:color w:val="000000"/>
          <w:sz w:val="24"/>
          <w:szCs w:val="24"/>
          <w:lang w:eastAsia="ru-RU" w:bidi="ru-RU"/>
        </w:rPr>
        <w:t>поставки товара</w:t>
      </w:r>
      <w:r w:rsidR="00AC0EC9" w:rsidRPr="008E3AB2">
        <w:rPr>
          <w:color w:val="000000"/>
          <w:sz w:val="24"/>
          <w:szCs w:val="24"/>
          <w:lang w:eastAsia="ru-RU" w:bidi="ru-RU"/>
        </w:rPr>
        <w:t xml:space="preserve">: </w:t>
      </w:r>
      <w:r w:rsidR="00C94181" w:rsidRPr="00537111">
        <w:rPr>
          <w:b/>
          <w:color w:val="000000"/>
          <w:sz w:val="24"/>
          <w:szCs w:val="24"/>
          <w:lang w:eastAsia="ru-RU" w:bidi="ru-RU"/>
        </w:rPr>
        <w:t xml:space="preserve">по </w:t>
      </w:r>
      <w:r w:rsidR="00446765">
        <w:rPr>
          <w:b/>
          <w:color w:val="000000"/>
          <w:sz w:val="24"/>
          <w:szCs w:val="24"/>
          <w:lang w:eastAsia="ru-RU" w:bidi="ru-RU"/>
        </w:rPr>
        <w:t>10 июл</w:t>
      </w:r>
      <w:r w:rsidR="00872FCD">
        <w:rPr>
          <w:b/>
          <w:color w:val="000000"/>
          <w:sz w:val="24"/>
          <w:szCs w:val="24"/>
          <w:lang w:eastAsia="ru-RU" w:bidi="ru-RU"/>
        </w:rPr>
        <w:t>я</w:t>
      </w:r>
      <w:r w:rsidR="00B52059" w:rsidRPr="00537111">
        <w:rPr>
          <w:b/>
          <w:color w:val="000000"/>
          <w:sz w:val="24"/>
          <w:szCs w:val="24"/>
          <w:lang w:eastAsia="ru-RU" w:bidi="ru-RU"/>
        </w:rPr>
        <w:t xml:space="preserve"> 202</w:t>
      </w:r>
      <w:r w:rsidR="00872FCD">
        <w:rPr>
          <w:b/>
          <w:color w:val="000000"/>
          <w:sz w:val="24"/>
          <w:szCs w:val="24"/>
          <w:lang w:eastAsia="ru-RU" w:bidi="ru-RU"/>
        </w:rPr>
        <w:t>6</w:t>
      </w:r>
      <w:r w:rsidR="00AC0EC9" w:rsidRPr="00537111">
        <w:rPr>
          <w:b/>
          <w:color w:val="000000"/>
          <w:sz w:val="24"/>
          <w:szCs w:val="24"/>
          <w:lang w:eastAsia="ru-RU" w:bidi="ru-RU"/>
        </w:rPr>
        <w:t xml:space="preserve"> года</w:t>
      </w:r>
      <w:r w:rsidR="00AC0EC9" w:rsidRPr="008E3AB2">
        <w:rPr>
          <w:color w:val="000000"/>
          <w:sz w:val="24"/>
          <w:szCs w:val="24"/>
          <w:lang w:eastAsia="ru-RU" w:bidi="ru-RU"/>
        </w:rPr>
        <w:t>.</w:t>
      </w:r>
    </w:p>
    <w:p w:rsidR="00906D67" w:rsidRPr="00A563CC" w:rsidRDefault="00906D67" w:rsidP="00906D67">
      <w:pPr>
        <w:pStyle w:val="20"/>
        <w:shd w:val="clear" w:color="auto" w:fill="auto"/>
        <w:spacing w:after="0" w:line="240" w:lineRule="auto"/>
        <w:ind w:firstLine="709"/>
        <w:contextualSpacing/>
        <w:rPr>
          <w:sz w:val="24"/>
          <w:szCs w:val="24"/>
          <w:lang w:eastAsia="ru-RU" w:bidi="ru-RU"/>
        </w:rPr>
      </w:pPr>
      <w:r w:rsidRPr="00A563CC">
        <w:rPr>
          <w:color w:val="000000"/>
          <w:sz w:val="24"/>
          <w:szCs w:val="24"/>
          <w:lang w:eastAsia="ru-RU" w:bidi="ru-RU"/>
        </w:rPr>
        <w:t>3.</w:t>
      </w:r>
      <w:r>
        <w:rPr>
          <w:color w:val="000000"/>
          <w:sz w:val="24"/>
          <w:szCs w:val="24"/>
          <w:lang w:eastAsia="ru-RU" w:bidi="ru-RU"/>
        </w:rPr>
        <w:t>2.</w:t>
      </w:r>
      <w:r w:rsidRPr="00A563CC">
        <w:rPr>
          <w:color w:val="000000"/>
          <w:sz w:val="24"/>
          <w:szCs w:val="24"/>
          <w:lang w:eastAsia="ru-RU" w:bidi="ru-RU"/>
        </w:rPr>
        <w:t xml:space="preserve"> </w:t>
      </w:r>
      <w:r w:rsidRPr="00A563CC">
        <w:rPr>
          <w:sz w:val="24"/>
          <w:szCs w:val="24"/>
          <w:lang w:eastAsia="ru-RU" w:bidi="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A563CC">
        <w:rPr>
          <w:sz w:val="24"/>
          <w:szCs w:val="24"/>
          <w:highlight w:val="yellow"/>
          <w:lang w:eastAsia="ru-RU" w:bidi="ru-RU"/>
        </w:rPr>
        <w:t xml:space="preserve">  </w:t>
      </w:r>
    </w:p>
    <w:p w:rsidR="000F09F9" w:rsidRPr="00A563CC" w:rsidRDefault="000F09F9" w:rsidP="000F09F9">
      <w:pPr>
        <w:pStyle w:val="20"/>
        <w:shd w:val="clear" w:color="auto" w:fill="auto"/>
        <w:spacing w:after="0" w:line="240" w:lineRule="auto"/>
        <w:ind w:firstLine="709"/>
        <w:contextualSpacing/>
        <w:rPr>
          <w:color w:val="000000"/>
          <w:sz w:val="24"/>
          <w:szCs w:val="24"/>
          <w:lang w:eastAsia="ru-RU" w:bidi="ru-RU"/>
        </w:rPr>
      </w:pPr>
      <w:r w:rsidRPr="00A563CC">
        <w:rPr>
          <w:sz w:val="24"/>
          <w:szCs w:val="24"/>
          <w:lang w:eastAsia="ru-RU" w:bidi="ru-RU"/>
        </w:rPr>
        <w:t>3.</w:t>
      </w:r>
      <w:r>
        <w:rPr>
          <w:sz w:val="24"/>
          <w:szCs w:val="24"/>
          <w:lang w:eastAsia="ru-RU" w:bidi="ru-RU"/>
        </w:rPr>
        <w:t>3</w:t>
      </w:r>
      <w:r w:rsidRPr="00A563CC">
        <w:rPr>
          <w:sz w:val="24"/>
          <w:szCs w:val="24"/>
          <w:lang w:eastAsia="ru-RU" w:bidi="ru-RU"/>
        </w:rPr>
        <w:t xml:space="preserve">. Упаковка и маркировка </w:t>
      </w:r>
      <w:r w:rsidRPr="00A563CC">
        <w:rPr>
          <w:color w:val="000000"/>
          <w:sz w:val="24"/>
          <w:szCs w:val="24"/>
          <w:lang w:eastAsia="ru-RU" w:bidi="ru-RU"/>
        </w:rPr>
        <w:t>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0F09F9" w:rsidRPr="00A563CC" w:rsidRDefault="000F09F9" w:rsidP="000F09F9">
      <w:pPr>
        <w:pStyle w:val="20"/>
        <w:shd w:val="clear" w:color="auto" w:fill="auto"/>
        <w:spacing w:after="0" w:line="240" w:lineRule="auto"/>
        <w:ind w:firstLine="709"/>
        <w:contextualSpacing/>
        <w:rPr>
          <w:sz w:val="24"/>
          <w:szCs w:val="24"/>
        </w:rPr>
      </w:pPr>
      <w:r>
        <w:rPr>
          <w:color w:val="000000"/>
          <w:sz w:val="24"/>
          <w:szCs w:val="24"/>
          <w:lang w:eastAsia="ru-RU" w:bidi="ru-RU"/>
        </w:rPr>
        <w:t xml:space="preserve">3.4. </w:t>
      </w:r>
      <w:r w:rsidRPr="00A563CC">
        <w:rPr>
          <w:color w:val="000000"/>
          <w:sz w:val="24"/>
          <w:szCs w:val="24"/>
          <w:lang w:eastAsia="ru-RU" w:bidi="ru-RU"/>
        </w:rPr>
        <w:t>Упаковка товара должна обеспечивать защиту от повреждений, порчи (изнашивания) или загрязнения во время хранения и транспортировки к месту использования по назначению.</w:t>
      </w:r>
    </w:p>
    <w:p w:rsidR="000F09F9" w:rsidRPr="00A563CC" w:rsidRDefault="000F09F9" w:rsidP="000F09F9">
      <w:pPr>
        <w:pStyle w:val="20"/>
        <w:shd w:val="clear" w:color="auto" w:fill="auto"/>
        <w:spacing w:after="0" w:line="240" w:lineRule="auto"/>
        <w:ind w:firstLine="709"/>
        <w:contextualSpacing/>
        <w:rPr>
          <w:sz w:val="24"/>
          <w:szCs w:val="24"/>
        </w:rPr>
      </w:pPr>
      <w:r>
        <w:rPr>
          <w:sz w:val="24"/>
          <w:szCs w:val="24"/>
          <w:lang w:eastAsia="ru-RU" w:bidi="ru-RU"/>
        </w:rPr>
        <w:t xml:space="preserve">3.5. </w:t>
      </w:r>
      <w:r w:rsidRPr="00A563CC">
        <w:rPr>
          <w:sz w:val="24"/>
          <w:szCs w:val="24"/>
          <w:lang w:eastAsia="ru-RU" w:bidi="ru-RU"/>
        </w:rPr>
        <w:t xml:space="preserve">Поставщик обязуется поставить товар в комплекте с документацией, относящейся к </w:t>
      </w:r>
      <w:r w:rsidRPr="00A563CC">
        <w:rPr>
          <w:sz w:val="24"/>
          <w:szCs w:val="24"/>
          <w:lang w:eastAsia="ru-RU" w:bidi="ru-RU"/>
        </w:rPr>
        <w:lastRenderedPageBreak/>
        <w:t>нему (товарную накладную, счёт с указанием стоимости за единицу товара, и иные документы, оформленные в соответствии с законодательством Российской Федерации).</w:t>
      </w:r>
    </w:p>
    <w:p w:rsidR="000F09F9" w:rsidRPr="00A563CC" w:rsidRDefault="000F09F9" w:rsidP="000F09F9">
      <w:pPr>
        <w:pStyle w:val="20"/>
        <w:shd w:val="clear" w:color="auto" w:fill="auto"/>
        <w:spacing w:after="0" w:line="240" w:lineRule="auto"/>
        <w:ind w:firstLine="709"/>
        <w:contextualSpacing/>
        <w:rPr>
          <w:sz w:val="24"/>
          <w:szCs w:val="24"/>
        </w:rPr>
      </w:pPr>
      <w:r>
        <w:rPr>
          <w:sz w:val="24"/>
          <w:szCs w:val="24"/>
          <w:lang w:eastAsia="ru-RU" w:bidi="ru-RU"/>
        </w:rPr>
        <w:t xml:space="preserve">3.6. </w:t>
      </w:r>
      <w:r w:rsidRPr="00A563CC">
        <w:rPr>
          <w:sz w:val="24"/>
          <w:szCs w:val="24"/>
          <w:lang w:eastAsia="ru-RU" w:bidi="ru-RU"/>
        </w:rPr>
        <w:t>В день поставки товара Поставщик обязан передать Государственному заказчику оригиналы товарно-транспортных накладных и счетов-фактур, Акт прием</w:t>
      </w:r>
      <w:r>
        <w:rPr>
          <w:sz w:val="24"/>
          <w:szCs w:val="24"/>
          <w:lang w:eastAsia="ru-RU" w:bidi="ru-RU"/>
        </w:rPr>
        <w:t>а</w:t>
      </w:r>
      <w:r w:rsidRPr="00A563CC">
        <w:rPr>
          <w:sz w:val="24"/>
          <w:szCs w:val="24"/>
          <w:lang w:eastAsia="ru-RU" w:bidi="ru-RU"/>
        </w:rPr>
        <w:t xml:space="preserve">-передачи товара, подписанный Поставщиком, в трех экземплярах, сертификаты (декларации о соответствии), обязательные </w:t>
      </w:r>
      <w:r w:rsidRPr="00A563CC">
        <w:rPr>
          <w:color w:val="000000"/>
          <w:sz w:val="24"/>
          <w:szCs w:val="24"/>
          <w:lang w:eastAsia="ru-RU" w:bidi="ru-RU"/>
        </w:rPr>
        <w:t>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0F09F9" w:rsidRPr="00A563CC" w:rsidRDefault="000F09F9" w:rsidP="000F09F9">
      <w:pPr>
        <w:pStyle w:val="20"/>
        <w:shd w:val="clear" w:color="auto" w:fill="auto"/>
        <w:spacing w:after="0" w:line="240" w:lineRule="auto"/>
        <w:ind w:firstLine="709"/>
        <w:contextualSpacing/>
        <w:rPr>
          <w:sz w:val="24"/>
          <w:szCs w:val="24"/>
        </w:rPr>
      </w:pPr>
      <w:r>
        <w:rPr>
          <w:color w:val="000000"/>
          <w:sz w:val="24"/>
          <w:szCs w:val="24"/>
          <w:lang w:eastAsia="ru-RU" w:bidi="ru-RU"/>
        </w:rPr>
        <w:t xml:space="preserve">3.7. </w:t>
      </w:r>
      <w:r w:rsidRPr="00A563CC">
        <w:rPr>
          <w:color w:val="000000"/>
          <w:sz w:val="24"/>
          <w:szCs w:val="24"/>
          <w:lang w:eastAsia="ru-RU" w:bidi="ru-RU"/>
        </w:rPr>
        <w:t>В случае поставки некачественного товара Поставщик обязан безвозмездно устранить недостатки товара в течение 10 (десяти) рабочих дней с момента заявления о них Государственным заказчиком либо возместить расходы Государственного заказчика на устранение недостатков товара.</w:t>
      </w:r>
    </w:p>
    <w:p w:rsidR="000F09F9" w:rsidRPr="00A563CC" w:rsidRDefault="000F09F9" w:rsidP="000F09F9">
      <w:pPr>
        <w:pStyle w:val="20"/>
        <w:shd w:val="clear" w:color="auto" w:fill="auto"/>
        <w:spacing w:after="0" w:line="240" w:lineRule="auto"/>
        <w:ind w:firstLine="709"/>
        <w:contextualSpacing/>
        <w:rPr>
          <w:sz w:val="24"/>
          <w:szCs w:val="24"/>
        </w:rPr>
      </w:pPr>
      <w:r>
        <w:rPr>
          <w:color w:val="000000"/>
          <w:sz w:val="24"/>
          <w:szCs w:val="24"/>
          <w:lang w:eastAsia="ru-RU" w:bidi="ru-RU"/>
        </w:rPr>
        <w:t xml:space="preserve">3.8. </w:t>
      </w:r>
      <w:r w:rsidRPr="00A563CC">
        <w:rPr>
          <w:color w:val="000000"/>
          <w:sz w:val="24"/>
          <w:szCs w:val="24"/>
          <w:lang w:eastAsia="ru-RU" w:bidi="ru-RU"/>
        </w:rPr>
        <w:t>В случае существенного нарушения требований к качеству товара Поставщик обязан в течение 10 (десяти) рабочих дней заменить некачественный товар товаром, соответствующим условиям Контракта.</w:t>
      </w:r>
    </w:p>
    <w:p w:rsidR="000F09F9" w:rsidRPr="00A563CC" w:rsidRDefault="000F09F9" w:rsidP="000F09F9">
      <w:pPr>
        <w:pStyle w:val="20"/>
        <w:shd w:val="clear" w:color="auto" w:fill="auto"/>
        <w:spacing w:after="0" w:line="240" w:lineRule="auto"/>
        <w:ind w:firstLine="709"/>
        <w:contextualSpacing/>
        <w:rPr>
          <w:sz w:val="24"/>
          <w:szCs w:val="24"/>
        </w:rPr>
      </w:pPr>
      <w:r>
        <w:rPr>
          <w:color w:val="000000"/>
          <w:sz w:val="24"/>
          <w:szCs w:val="24"/>
          <w:lang w:eastAsia="ru-RU" w:bidi="ru-RU"/>
        </w:rPr>
        <w:t xml:space="preserve">3.9. </w:t>
      </w:r>
      <w:r w:rsidRPr="00A563CC">
        <w:rPr>
          <w:color w:val="000000"/>
          <w:sz w:val="24"/>
          <w:szCs w:val="24"/>
          <w:lang w:eastAsia="ru-RU" w:bidi="ru-RU"/>
        </w:rPr>
        <w:t>В случае поставки некомплектного товара Поставщик обязан доукомплектовать товар в течение 5 (пяти) рабочих дней с момента заявления Государственным заказчиком такого требования.</w:t>
      </w:r>
    </w:p>
    <w:p w:rsidR="000F09F9" w:rsidRPr="00A563CC" w:rsidRDefault="000F09F9" w:rsidP="000F09F9">
      <w:pPr>
        <w:pStyle w:val="20"/>
        <w:shd w:val="clear" w:color="auto" w:fill="auto"/>
        <w:spacing w:after="0" w:line="240" w:lineRule="auto"/>
        <w:ind w:firstLine="709"/>
        <w:contextualSpacing/>
        <w:rPr>
          <w:sz w:val="24"/>
          <w:szCs w:val="24"/>
        </w:rPr>
      </w:pPr>
      <w:r>
        <w:rPr>
          <w:color w:val="000000"/>
          <w:sz w:val="24"/>
          <w:szCs w:val="24"/>
          <w:lang w:eastAsia="ru-RU" w:bidi="ru-RU"/>
        </w:rPr>
        <w:t xml:space="preserve">3.10. </w:t>
      </w:r>
      <w:r w:rsidRPr="00A563CC">
        <w:rPr>
          <w:color w:val="000000"/>
          <w:sz w:val="24"/>
          <w:szCs w:val="24"/>
          <w:lang w:eastAsia="ru-RU" w:bidi="ru-RU"/>
        </w:rPr>
        <w:t>По итогам приемки товара при наличии до</w:t>
      </w:r>
      <w:r w:rsidR="00906D67">
        <w:rPr>
          <w:color w:val="000000"/>
          <w:sz w:val="24"/>
          <w:szCs w:val="24"/>
          <w:lang w:eastAsia="ru-RU" w:bidi="ru-RU"/>
        </w:rPr>
        <w:t>кументов, указанных в пункте</w:t>
      </w:r>
      <w:r w:rsidR="00906D67">
        <w:rPr>
          <w:color w:val="000000"/>
          <w:sz w:val="24"/>
          <w:szCs w:val="24"/>
          <w:lang w:eastAsia="ru-RU" w:bidi="ru-RU"/>
        </w:rPr>
        <w:br/>
        <w:t>3.6</w:t>
      </w:r>
      <w:r w:rsidRPr="00A563CC">
        <w:rPr>
          <w:color w:val="000000"/>
          <w:sz w:val="24"/>
          <w:szCs w:val="24"/>
          <w:lang w:eastAsia="ru-RU" w:bidi="ru-RU"/>
        </w:rPr>
        <w:t xml:space="preserve"> Контракта, и при отсутствии претензий относительно качества, количества, ассортимента, комплектности и других характеристик товара, грузополучатель в течение 2 рабочих дней с момента поставки товара подписывает Акт прием</w:t>
      </w:r>
      <w:r>
        <w:rPr>
          <w:color w:val="000000"/>
          <w:sz w:val="24"/>
          <w:szCs w:val="24"/>
          <w:lang w:eastAsia="ru-RU" w:bidi="ru-RU"/>
        </w:rPr>
        <w:t>а</w:t>
      </w:r>
      <w:r w:rsidRPr="00A563CC">
        <w:rPr>
          <w:color w:val="000000"/>
          <w:sz w:val="24"/>
          <w:szCs w:val="24"/>
          <w:lang w:eastAsia="ru-RU" w:bidi="ru-RU"/>
        </w:rPr>
        <w:t>-передачи товара, составленный по форме приложения № 3 к Контракту в 3 (трех) экземплярах и передает один экземпляр Поставщику.</w:t>
      </w:r>
    </w:p>
    <w:p w:rsidR="00F428D0" w:rsidRDefault="00F428D0" w:rsidP="00F428D0">
      <w:pPr>
        <w:pStyle w:val="20"/>
        <w:shd w:val="clear" w:color="auto" w:fill="auto"/>
        <w:spacing w:after="0" w:line="240" w:lineRule="auto"/>
        <w:ind w:left="709"/>
        <w:contextualSpacing/>
        <w:rPr>
          <w:sz w:val="24"/>
          <w:szCs w:val="24"/>
        </w:rPr>
      </w:pPr>
    </w:p>
    <w:p w:rsidR="00B91A52" w:rsidRPr="002A2F6A" w:rsidRDefault="00076EE5" w:rsidP="00076EE5">
      <w:pPr>
        <w:pStyle w:val="22"/>
        <w:shd w:val="clear" w:color="auto" w:fill="auto"/>
        <w:spacing w:before="0" w:line="240" w:lineRule="auto"/>
        <w:contextualSpacing/>
        <w:jc w:val="center"/>
        <w:rPr>
          <w:sz w:val="24"/>
          <w:szCs w:val="24"/>
        </w:rPr>
      </w:pPr>
      <w:r>
        <w:rPr>
          <w:color w:val="000000"/>
          <w:sz w:val="24"/>
          <w:szCs w:val="24"/>
          <w:lang w:eastAsia="ru-RU" w:bidi="ru-RU"/>
        </w:rPr>
        <w:t xml:space="preserve">Раздел 4. </w:t>
      </w:r>
      <w:r w:rsidR="00B91A52" w:rsidRPr="003F055F">
        <w:rPr>
          <w:color w:val="000000"/>
          <w:sz w:val="24"/>
          <w:szCs w:val="24"/>
          <w:lang w:eastAsia="ru-RU" w:bidi="ru-RU"/>
        </w:rPr>
        <w:t>Права и обязанности Сторон</w:t>
      </w:r>
    </w:p>
    <w:p w:rsidR="000F09F9" w:rsidRPr="00A563CC" w:rsidRDefault="000F09F9" w:rsidP="000F09F9">
      <w:pPr>
        <w:pStyle w:val="20"/>
        <w:numPr>
          <w:ilvl w:val="1"/>
          <w:numId w:val="16"/>
        </w:numPr>
        <w:shd w:val="clear" w:color="auto" w:fill="auto"/>
        <w:spacing w:after="0" w:line="240" w:lineRule="auto"/>
        <w:ind w:left="1070" w:hanging="361"/>
        <w:contextualSpacing/>
        <w:rPr>
          <w:sz w:val="24"/>
          <w:szCs w:val="24"/>
        </w:rPr>
      </w:pPr>
      <w:r w:rsidRPr="00A563CC">
        <w:rPr>
          <w:color w:val="000000"/>
          <w:sz w:val="24"/>
          <w:szCs w:val="24"/>
          <w:lang w:eastAsia="ru-RU" w:bidi="ru-RU"/>
        </w:rPr>
        <w:t>Государственный заказчик вправе:</w:t>
      </w:r>
    </w:p>
    <w:p w:rsidR="000F09F9" w:rsidRPr="00A563CC" w:rsidRDefault="000F09F9" w:rsidP="000F09F9">
      <w:pPr>
        <w:pStyle w:val="20"/>
        <w:numPr>
          <w:ilvl w:val="2"/>
          <w:numId w:val="16"/>
        </w:numPr>
        <w:shd w:val="clear" w:color="auto" w:fill="auto"/>
        <w:tabs>
          <w:tab w:val="left" w:pos="1398"/>
        </w:tabs>
        <w:spacing w:after="0" w:line="240" w:lineRule="auto"/>
        <w:ind w:left="0" w:firstLine="709"/>
        <w:contextualSpacing/>
        <w:rPr>
          <w:sz w:val="24"/>
          <w:szCs w:val="24"/>
        </w:rPr>
      </w:pPr>
      <w:r w:rsidRPr="00A563CC">
        <w:rPr>
          <w:color w:val="000000"/>
          <w:sz w:val="24"/>
          <w:szCs w:val="24"/>
          <w:lang w:eastAsia="ru-RU" w:bidi="ru-RU"/>
        </w:rPr>
        <w:t>Требовать от Поставщика надлежащего исполнения обязательств в соответствии с условиями Контракта.</w:t>
      </w:r>
    </w:p>
    <w:p w:rsidR="000F09F9" w:rsidRPr="00A563CC" w:rsidRDefault="000F09F9" w:rsidP="000F09F9">
      <w:pPr>
        <w:pStyle w:val="20"/>
        <w:numPr>
          <w:ilvl w:val="2"/>
          <w:numId w:val="16"/>
        </w:numPr>
        <w:shd w:val="clear" w:color="auto" w:fill="auto"/>
        <w:tabs>
          <w:tab w:val="left" w:pos="1419"/>
        </w:tabs>
        <w:spacing w:after="0" w:line="240" w:lineRule="auto"/>
        <w:ind w:left="0" w:firstLine="709"/>
        <w:contextualSpacing/>
        <w:rPr>
          <w:sz w:val="24"/>
          <w:szCs w:val="24"/>
        </w:rPr>
      </w:pPr>
      <w:r w:rsidRPr="00A563CC">
        <w:rPr>
          <w:color w:val="000000"/>
          <w:sz w:val="24"/>
          <w:szCs w:val="24"/>
          <w:lang w:eastAsia="ru-RU" w:bidi="ru-RU"/>
        </w:rPr>
        <w:t>Требовать от Поставщика представления надлежащим образом оформленных документов, указанных в п. 3.</w:t>
      </w:r>
      <w:r>
        <w:rPr>
          <w:color w:val="000000"/>
          <w:sz w:val="24"/>
          <w:szCs w:val="24"/>
          <w:lang w:eastAsia="ru-RU" w:bidi="ru-RU"/>
        </w:rPr>
        <w:t>7</w:t>
      </w:r>
      <w:r w:rsidRPr="00A563CC">
        <w:rPr>
          <w:color w:val="000000"/>
          <w:sz w:val="24"/>
          <w:szCs w:val="24"/>
          <w:lang w:eastAsia="ru-RU" w:bidi="ru-RU"/>
        </w:rPr>
        <w:t xml:space="preserve"> Контракта, подтверждающих исполнение обязательств</w:t>
      </w:r>
      <w:r w:rsidRPr="00A563CC">
        <w:rPr>
          <w:color w:val="000000"/>
          <w:sz w:val="24"/>
          <w:szCs w:val="24"/>
          <w:lang w:eastAsia="ru-RU" w:bidi="ru-RU"/>
        </w:rPr>
        <w:br/>
        <w:t>в соответствии с условиями Контракта.</w:t>
      </w:r>
    </w:p>
    <w:p w:rsidR="000F09F9" w:rsidRPr="00A563CC" w:rsidRDefault="000F09F9" w:rsidP="000F09F9">
      <w:pPr>
        <w:pStyle w:val="20"/>
        <w:numPr>
          <w:ilvl w:val="2"/>
          <w:numId w:val="16"/>
        </w:numPr>
        <w:shd w:val="clear" w:color="auto" w:fill="auto"/>
        <w:tabs>
          <w:tab w:val="left" w:pos="1419"/>
        </w:tabs>
        <w:spacing w:after="0" w:line="240" w:lineRule="auto"/>
        <w:ind w:left="0" w:firstLine="709"/>
        <w:contextualSpacing/>
        <w:rPr>
          <w:sz w:val="24"/>
          <w:szCs w:val="24"/>
        </w:rPr>
      </w:pPr>
      <w:r w:rsidRPr="00A563CC">
        <w:rPr>
          <w:color w:val="000000"/>
          <w:sz w:val="24"/>
          <w:szCs w:val="24"/>
          <w:lang w:eastAsia="ru-RU" w:bidi="ru-RU"/>
        </w:rPr>
        <w:t>Запрашивать у Поставщика информацию о ходе исполнения обязательств Поставщика по Контракту.</w:t>
      </w:r>
    </w:p>
    <w:p w:rsidR="000F09F9" w:rsidRPr="00A563CC" w:rsidRDefault="000F09F9" w:rsidP="000F09F9">
      <w:pPr>
        <w:pStyle w:val="20"/>
        <w:numPr>
          <w:ilvl w:val="2"/>
          <w:numId w:val="16"/>
        </w:numPr>
        <w:shd w:val="clear" w:color="auto" w:fill="auto"/>
        <w:tabs>
          <w:tab w:val="left" w:pos="1419"/>
        </w:tabs>
        <w:spacing w:after="0" w:line="240" w:lineRule="auto"/>
        <w:ind w:left="0" w:firstLine="709"/>
        <w:contextualSpacing/>
        <w:rPr>
          <w:sz w:val="24"/>
          <w:szCs w:val="24"/>
        </w:rPr>
      </w:pPr>
      <w:r w:rsidRPr="00A563CC">
        <w:rPr>
          <w:color w:val="000000"/>
          <w:sz w:val="24"/>
          <w:szCs w:val="24"/>
          <w:lang w:eastAsia="ru-RU" w:bidi="ru-RU"/>
        </w:rPr>
        <w:t>Осуществлять контроль за порядком и сроками поставки Товара.</w:t>
      </w:r>
    </w:p>
    <w:p w:rsidR="000F09F9" w:rsidRPr="00A563CC" w:rsidRDefault="000F09F9" w:rsidP="000F09F9">
      <w:pPr>
        <w:pStyle w:val="20"/>
        <w:numPr>
          <w:ilvl w:val="2"/>
          <w:numId w:val="16"/>
        </w:numPr>
        <w:shd w:val="clear" w:color="auto" w:fill="auto"/>
        <w:tabs>
          <w:tab w:val="left" w:pos="1419"/>
        </w:tabs>
        <w:spacing w:after="0" w:line="240" w:lineRule="auto"/>
        <w:ind w:left="0" w:firstLine="709"/>
        <w:contextualSpacing/>
        <w:rPr>
          <w:sz w:val="24"/>
          <w:szCs w:val="24"/>
        </w:rPr>
      </w:pPr>
      <w:r w:rsidRPr="00A563CC">
        <w:rPr>
          <w:color w:val="000000"/>
          <w:sz w:val="24"/>
          <w:szCs w:val="24"/>
          <w:lang w:eastAsia="ru-RU" w:bidi="ru-RU"/>
        </w:rPr>
        <w:t>Ссылаться на недостатки поставляемых товаров, в том числе в части количества, ассортимента, комплектности и стоимости этих товаров.</w:t>
      </w:r>
    </w:p>
    <w:p w:rsidR="000F09F9" w:rsidRPr="00A563CC" w:rsidRDefault="000F09F9" w:rsidP="000F09F9">
      <w:pPr>
        <w:pStyle w:val="20"/>
        <w:numPr>
          <w:ilvl w:val="1"/>
          <w:numId w:val="16"/>
        </w:numPr>
        <w:shd w:val="clear" w:color="auto" w:fill="auto"/>
        <w:tabs>
          <w:tab w:val="left" w:pos="1398"/>
        </w:tabs>
        <w:spacing w:after="0" w:line="240" w:lineRule="auto"/>
        <w:ind w:left="0" w:firstLine="709"/>
        <w:contextualSpacing/>
        <w:rPr>
          <w:sz w:val="24"/>
          <w:szCs w:val="24"/>
        </w:rPr>
      </w:pPr>
      <w:r w:rsidRPr="00A563CC">
        <w:rPr>
          <w:color w:val="000000"/>
          <w:sz w:val="24"/>
          <w:szCs w:val="24"/>
          <w:lang w:eastAsia="ru-RU" w:bidi="ru-RU"/>
        </w:rPr>
        <w:t>Государственный заказчик обязан:</w:t>
      </w:r>
    </w:p>
    <w:p w:rsidR="000F09F9" w:rsidRPr="00A563CC" w:rsidRDefault="000F09F9" w:rsidP="000F09F9">
      <w:pPr>
        <w:pStyle w:val="20"/>
        <w:numPr>
          <w:ilvl w:val="2"/>
          <w:numId w:val="16"/>
        </w:numPr>
        <w:shd w:val="clear" w:color="auto" w:fill="auto"/>
        <w:tabs>
          <w:tab w:val="left" w:pos="1419"/>
        </w:tabs>
        <w:spacing w:after="0" w:line="240" w:lineRule="auto"/>
        <w:ind w:left="0" w:firstLine="709"/>
        <w:contextualSpacing/>
        <w:rPr>
          <w:sz w:val="24"/>
          <w:szCs w:val="24"/>
        </w:rPr>
      </w:pPr>
      <w:r w:rsidRPr="00A563CC">
        <w:rPr>
          <w:color w:val="000000"/>
          <w:sz w:val="24"/>
          <w:szCs w:val="24"/>
          <w:lang w:eastAsia="ru-RU" w:bidi="ru-RU"/>
        </w:rPr>
        <w:t>Своевременно принять и оплатить товар в соответствии с условиями Контракта.</w:t>
      </w:r>
    </w:p>
    <w:p w:rsidR="000F09F9" w:rsidRPr="00A563CC" w:rsidRDefault="000F09F9" w:rsidP="000F09F9">
      <w:pPr>
        <w:pStyle w:val="20"/>
        <w:numPr>
          <w:ilvl w:val="2"/>
          <w:numId w:val="16"/>
        </w:numPr>
        <w:shd w:val="clear" w:color="auto" w:fill="auto"/>
        <w:tabs>
          <w:tab w:val="left" w:pos="1359"/>
        </w:tabs>
        <w:spacing w:after="0" w:line="240" w:lineRule="auto"/>
        <w:ind w:left="0" w:firstLine="709"/>
        <w:contextualSpacing/>
        <w:rPr>
          <w:sz w:val="24"/>
          <w:szCs w:val="24"/>
        </w:rPr>
      </w:pPr>
      <w:r w:rsidRPr="00A563CC">
        <w:rPr>
          <w:color w:val="000000"/>
          <w:sz w:val="24"/>
          <w:szCs w:val="24"/>
          <w:lang w:eastAsia="ru-RU" w:bidi="ru-RU"/>
        </w:rPr>
        <w:t>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0F09F9" w:rsidRPr="00A563CC" w:rsidRDefault="000F09F9" w:rsidP="000F09F9">
      <w:pPr>
        <w:pStyle w:val="20"/>
        <w:shd w:val="clear" w:color="auto" w:fill="auto"/>
        <w:tabs>
          <w:tab w:val="left" w:pos="679"/>
        </w:tabs>
        <w:spacing w:after="0" w:line="240" w:lineRule="auto"/>
        <w:ind w:firstLine="709"/>
        <w:contextualSpacing/>
        <w:rPr>
          <w:sz w:val="24"/>
          <w:szCs w:val="24"/>
        </w:rPr>
      </w:pPr>
      <w:r w:rsidRPr="00A563CC">
        <w:rPr>
          <w:color w:val="000000"/>
          <w:sz w:val="24"/>
          <w:szCs w:val="24"/>
          <w:lang w:eastAsia="ru-RU" w:bidi="ru-RU"/>
        </w:rPr>
        <w:t>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w:t>
      </w:r>
    </w:p>
    <w:p w:rsidR="000F09F9" w:rsidRPr="00A563CC" w:rsidRDefault="000F09F9" w:rsidP="000F09F9">
      <w:pPr>
        <w:pStyle w:val="20"/>
        <w:numPr>
          <w:ilvl w:val="0"/>
          <w:numId w:val="7"/>
        </w:numPr>
        <w:shd w:val="clear" w:color="auto" w:fill="auto"/>
        <w:tabs>
          <w:tab w:val="left" w:pos="1429"/>
        </w:tabs>
        <w:spacing w:after="0" w:line="240" w:lineRule="auto"/>
        <w:ind w:firstLine="709"/>
        <w:contextualSpacing/>
        <w:rPr>
          <w:sz w:val="24"/>
          <w:szCs w:val="24"/>
        </w:rPr>
      </w:pPr>
      <w:r w:rsidRPr="00A563CC">
        <w:rPr>
          <w:color w:val="000000"/>
          <w:sz w:val="24"/>
          <w:szCs w:val="24"/>
          <w:lang w:eastAsia="ru-RU" w:bidi="ru-RU"/>
        </w:rPr>
        <w:t>Требовать оплаты неустойки (штрафа, пени) в соответствии с условиями настоящего Контракта.</w:t>
      </w:r>
    </w:p>
    <w:p w:rsidR="000F09F9" w:rsidRPr="00A563CC" w:rsidRDefault="000F09F9" w:rsidP="000F09F9">
      <w:pPr>
        <w:pStyle w:val="20"/>
        <w:numPr>
          <w:ilvl w:val="1"/>
          <w:numId w:val="16"/>
        </w:numPr>
        <w:shd w:val="clear" w:color="auto" w:fill="auto"/>
        <w:tabs>
          <w:tab w:val="left" w:pos="1398"/>
        </w:tabs>
        <w:spacing w:after="0" w:line="240" w:lineRule="auto"/>
        <w:ind w:left="0" w:firstLine="709"/>
        <w:contextualSpacing/>
        <w:rPr>
          <w:sz w:val="24"/>
          <w:szCs w:val="24"/>
        </w:rPr>
      </w:pPr>
      <w:r w:rsidRPr="00A563CC">
        <w:rPr>
          <w:color w:val="000000"/>
          <w:sz w:val="24"/>
          <w:szCs w:val="24"/>
          <w:lang w:eastAsia="ru-RU" w:bidi="ru-RU"/>
        </w:rPr>
        <w:t>Поставщик вправе:</w:t>
      </w:r>
    </w:p>
    <w:p w:rsidR="000F09F9" w:rsidRPr="00A563CC" w:rsidRDefault="000F09F9" w:rsidP="000F09F9">
      <w:pPr>
        <w:pStyle w:val="20"/>
        <w:numPr>
          <w:ilvl w:val="2"/>
          <w:numId w:val="16"/>
        </w:numPr>
        <w:shd w:val="clear" w:color="auto" w:fill="auto"/>
        <w:tabs>
          <w:tab w:val="left" w:pos="1398"/>
        </w:tabs>
        <w:spacing w:after="0" w:line="240" w:lineRule="auto"/>
        <w:ind w:left="0" w:firstLine="709"/>
        <w:contextualSpacing/>
        <w:rPr>
          <w:sz w:val="24"/>
          <w:szCs w:val="24"/>
        </w:rPr>
      </w:pPr>
      <w:r w:rsidRPr="00A563CC">
        <w:rPr>
          <w:color w:val="000000"/>
          <w:sz w:val="24"/>
          <w:szCs w:val="24"/>
          <w:lang w:eastAsia="ru-RU" w:bidi="ru-RU"/>
        </w:rPr>
        <w:t>Требовать подписания Государственным заказчиком Акта прием</w:t>
      </w:r>
      <w:r>
        <w:rPr>
          <w:color w:val="000000"/>
          <w:sz w:val="24"/>
          <w:szCs w:val="24"/>
          <w:lang w:eastAsia="ru-RU" w:bidi="ru-RU"/>
        </w:rPr>
        <w:t>а-передачи товара</w:t>
      </w:r>
      <w:r w:rsidRPr="00A563CC">
        <w:rPr>
          <w:color w:val="000000"/>
          <w:sz w:val="24"/>
          <w:szCs w:val="24"/>
          <w:lang w:eastAsia="ru-RU" w:bidi="ru-RU"/>
        </w:rPr>
        <w:t xml:space="preserve"> по Контракту.</w:t>
      </w:r>
    </w:p>
    <w:p w:rsidR="000F09F9" w:rsidRPr="00A563CC" w:rsidRDefault="000F09F9" w:rsidP="000F09F9">
      <w:pPr>
        <w:pStyle w:val="20"/>
        <w:numPr>
          <w:ilvl w:val="2"/>
          <w:numId w:val="16"/>
        </w:numPr>
        <w:shd w:val="clear" w:color="auto" w:fill="auto"/>
        <w:tabs>
          <w:tab w:val="left" w:pos="1429"/>
        </w:tabs>
        <w:spacing w:after="0" w:line="240" w:lineRule="auto"/>
        <w:ind w:left="0" w:firstLine="709"/>
        <w:contextualSpacing/>
        <w:rPr>
          <w:sz w:val="24"/>
          <w:szCs w:val="24"/>
        </w:rPr>
      </w:pPr>
      <w:r w:rsidRPr="00A563CC">
        <w:rPr>
          <w:color w:val="000000"/>
          <w:sz w:val="24"/>
          <w:szCs w:val="24"/>
          <w:lang w:eastAsia="ru-RU" w:bidi="ru-RU"/>
        </w:rPr>
        <w:lastRenderedPageBreak/>
        <w:t>Требовать своевременной оплаты за поставленные товары в соответствии</w:t>
      </w:r>
      <w:r w:rsidRPr="00A563CC">
        <w:rPr>
          <w:color w:val="000000"/>
          <w:sz w:val="24"/>
          <w:szCs w:val="24"/>
          <w:lang w:eastAsia="ru-RU" w:bidi="ru-RU"/>
        </w:rPr>
        <w:br/>
        <w:t>с разделом 2 Контракта.</w:t>
      </w:r>
    </w:p>
    <w:p w:rsidR="000F09F9" w:rsidRPr="00A563CC" w:rsidRDefault="000F09F9" w:rsidP="000F09F9">
      <w:pPr>
        <w:pStyle w:val="20"/>
        <w:numPr>
          <w:ilvl w:val="2"/>
          <w:numId w:val="16"/>
        </w:numPr>
        <w:shd w:val="clear" w:color="auto" w:fill="auto"/>
        <w:tabs>
          <w:tab w:val="left" w:pos="1429"/>
        </w:tabs>
        <w:spacing w:after="0" w:line="240" w:lineRule="auto"/>
        <w:ind w:left="0" w:firstLine="709"/>
        <w:contextualSpacing/>
        <w:rPr>
          <w:sz w:val="24"/>
          <w:szCs w:val="24"/>
        </w:rPr>
      </w:pPr>
      <w:r w:rsidRPr="00A563CC">
        <w:rPr>
          <w:color w:val="000000"/>
          <w:sz w:val="24"/>
          <w:szCs w:val="24"/>
          <w:lang w:eastAsia="ru-RU" w:bidi="ru-RU"/>
        </w:rPr>
        <w:t>Привлечь к исполнению своих обязательств по Контракту других</w:t>
      </w:r>
      <w:r w:rsidRPr="00A563CC">
        <w:rPr>
          <w:color w:val="000000"/>
          <w:sz w:val="24"/>
          <w:szCs w:val="24"/>
          <w:lang w:eastAsia="ru-RU" w:bidi="ru-RU"/>
        </w:rPr>
        <w:br/>
        <w:t>лиц - субпоставщиков. При этом Поставщик несет ответственность перед Государственным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Контракту.</w:t>
      </w:r>
    </w:p>
    <w:p w:rsidR="000F09F9" w:rsidRPr="00A563CC" w:rsidRDefault="000F09F9" w:rsidP="000F09F9">
      <w:pPr>
        <w:pStyle w:val="20"/>
        <w:shd w:val="clear" w:color="auto" w:fill="auto"/>
        <w:tabs>
          <w:tab w:val="left" w:pos="1429"/>
        </w:tabs>
        <w:spacing w:after="0" w:line="240" w:lineRule="auto"/>
        <w:ind w:firstLine="709"/>
        <w:contextualSpacing/>
        <w:rPr>
          <w:sz w:val="24"/>
          <w:szCs w:val="24"/>
        </w:rPr>
      </w:pPr>
      <w:r w:rsidRPr="00A563CC">
        <w:rPr>
          <w:color w:val="000000"/>
          <w:sz w:val="24"/>
          <w:szCs w:val="24"/>
          <w:lang w:eastAsia="ru-RU" w:bidi="ru-RU"/>
        </w:rPr>
        <w:t xml:space="preserve">4.3.4 </w:t>
      </w:r>
      <w:r w:rsidRPr="00A563CC">
        <w:rPr>
          <w:color w:val="000000"/>
          <w:sz w:val="24"/>
          <w:szCs w:val="24"/>
          <w:lang w:eastAsia="ru-RU" w:bidi="ru-RU"/>
        </w:rPr>
        <w:tab/>
        <w:t>Запрашивать у Государственного заказчика предоставления разъяснений и уточнений по вопросам поставки товаров в рамках Контракта.</w:t>
      </w:r>
    </w:p>
    <w:p w:rsidR="000F09F9" w:rsidRPr="00A563CC" w:rsidRDefault="000F09F9" w:rsidP="000F09F9">
      <w:pPr>
        <w:pStyle w:val="20"/>
        <w:numPr>
          <w:ilvl w:val="1"/>
          <w:numId w:val="16"/>
        </w:numPr>
        <w:shd w:val="clear" w:color="auto" w:fill="auto"/>
        <w:tabs>
          <w:tab w:val="left" w:pos="1429"/>
        </w:tabs>
        <w:spacing w:after="0" w:line="240" w:lineRule="auto"/>
        <w:ind w:left="0" w:firstLine="709"/>
        <w:contextualSpacing/>
        <w:rPr>
          <w:sz w:val="24"/>
          <w:szCs w:val="24"/>
        </w:rPr>
      </w:pPr>
      <w:r w:rsidRPr="00A563CC">
        <w:rPr>
          <w:color w:val="000000"/>
          <w:sz w:val="24"/>
          <w:szCs w:val="24"/>
          <w:lang w:eastAsia="ru-RU" w:bidi="ru-RU"/>
        </w:rPr>
        <w:t>Поставщик обязан:</w:t>
      </w:r>
    </w:p>
    <w:p w:rsidR="000F09F9" w:rsidRPr="00A563CC" w:rsidRDefault="000F09F9" w:rsidP="000F09F9">
      <w:pPr>
        <w:pStyle w:val="20"/>
        <w:numPr>
          <w:ilvl w:val="2"/>
          <w:numId w:val="16"/>
        </w:numPr>
        <w:shd w:val="clear" w:color="auto" w:fill="auto"/>
        <w:tabs>
          <w:tab w:val="left" w:pos="1398"/>
        </w:tabs>
        <w:spacing w:after="0" w:line="240" w:lineRule="auto"/>
        <w:ind w:left="0" w:firstLine="709"/>
        <w:contextualSpacing/>
        <w:rPr>
          <w:sz w:val="24"/>
          <w:szCs w:val="24"/>
        </w:rPr>
      </w:pPr>
      <w:r w:rsidRPr="00A563CC">
        <w:rPr>
          <w:color w:val="000000"/>
          <w:sz w:val="24"/>
          <w:szCs w:val="24"/>
          <w:lang w:eastAsia="ru-RU" w:bidi="ru-RU"/>
        </w:rPr>
        <w:t>Своевременно и надлежащим образом поставить товары в соответствии</w:t>
      </w:r>
      <w:r w:rsidRPr="00A563CC">
        <w:rPr>
          <w:color w:val="000000"/>
          <w:sz w:val="24"/>
          <w:szCs w:val="24"/>
          <w:lang w:eastAsia="ru-RU" w:bidi="ru-RU"/>
        </w:rPr>
        <w:br/>
        <w:t>с условиями Контракта.</w:t>
      </w:r>
    </w:p>
    <w:p w:rsidR="000F09F9" w:rsidRPr="00A563CC" w:rsidRDefault="000F09F9" w:rsidP="000F09F9">
      <w:pPr>
        <w:pStyle w:val="20"/>
        <w:numPr>
          <w:ilvl w:val="2"/>
          <w:numId w:val="16"/>
        </w:numPr>
        <w:shd w:val="clear" w:color="auto" w:fill="auto"/>
        <w:tabs>
          <w:tab w:val="left" w:pos="1429"/>
        </w:tabs>
        <w:spacing w:after="0" w:line="240" w:lineRule="auto"/>
        <w:ind w:left="0" w:firstLine="709"/>
        <w:contextualSpacing/>
        <w:rPr>
          <w:sz w:val="24"/>
          <w:szCs w:val="24"/>
        </w:rPr>
      </w:pPr>
      <w:r w:rsidRPr="00A563CC">
        <w:rPr>
          <w:color w:val="000000"/>
          <w:sz w:val="24"/>
          <w:szCs w:val="24"/>
          <w:lang w:eastAsia="ru-RU" w:bidi="ru-RU"/>
        </w:rPr>
        <w:t>Представить по запросу Государственного заказчика в сроки, указанные</w:t>
      </w:r>
      <w:r w:rsidRPr="00A563CC">
        <w:rPr>
          <w:color w:val="000000"/>
          <w:sz w:val="24"/>
          <w:szCs w:val="24"/>
          <w:lang w:eastAsia="ru-RU" w:bidi="ru-RU"/>
        </w:rPr>
        <w:br/>
        <w:t>в таком запросе, информацию о ходе исполнения обязательств по Контракту.</w:t>
      </w:r>
    </w:p>
    <w:p w:rsidR="000F09F9" w:rsidRPr="00A563CC" w:rsidRDefault="000F09F9" w:rsidP="000F09F9">
      <w:pPr>
        <w:pStyle w:val="20"/>
        <w:numPr>
          <w:ilvl w:val="2"/>
          <w:numId w:val="16"/>
        </w:numPr>
        <w:shd w:val="clear" w:color="auto" w:fill="auto"/>
        <w:tabs>
          <w:tab w:val="left" w:pos="1429"/>
        </w:tabs>
        <w:spacing w:after="0" w:line="240" w:lineRule="auto"/>
        <w:ind w:left="0" w:firstLine="709"/>
        <w:contextualSpacing/>
        <w:rPr>
          <w:sz w:val="24"/>
          <w:szCs w:val="24"/>
        </w:rPr>
      </w:pPr>
      <w:r w:rsidRPr="00A563CC">
        <w:rPr>
          <w:color w:val="000000"/>
          <w:sz w:val="24"/>
          <w:szCs w:val="24"/>
          <w:lang w:eastAsia="ru-RU" w:bidi="ru-RU"/>
        </w:rPr>
        <w:t>Представить Государственному заказчику сведения об изменении своего почтового адреса в срок не позднее 5 (пяти) рабочих дней со дня соответствующего изменения. В случае непредставления в установленный срок уведомления об изменении адреса почтовым адресом Поставщика будет считаться адрес, указанный в Контракте.</w:t>
      </w:r>
    </w:p>
    <w:p w:rsidR="000F09F9" w:rsidRPr="00A563CC" w:rsidRDefault="000F09F9" w:rsidP="000F09F9">
      <w:pPr>
        <w:pStyle w:val="20"/>
        <w:numPr>
          <w:ilvl w:val="2"/>
          <w:numId w:val="16"/>
        </w:numPr>
        <w:shd w:val="clear" w:color="auto" w:fill="auto"/>
        <w:tabs>
          <w:tab w:val="left" w:pos="1429"/>
        </w:tabs>
        <w:spacing w:after="0" w:line="240" w:lineRule="auto"/>
        <w:ind w:left="0" w:firstLine="709"/>
        <w:contextualSpacing/>
        <w:rPr>
          <w:sz w:val="24"/>
          <w:szCs w:val="24"/>
        </w:rPr>
      </w:pPr>
      <w:r w:rsidRPr="00A563CC">
        <w:rPr>
          <w:color w:val="000000"/>
          <w:sz w:val="24"/>
          <w:szCs w:val="24"/>
          <w:lang w:eastAsia="ru-RU" w:bidi="ru-RU"/>
        </w:rPr>
        <w:t>Исполнять иные обязательства, предусмотренные законодательством Российской Федерации и настоящим Контрактом.</w:t>
      </w:r>
    </w:p>
    <w:p w:rsidR="000F09F9" w:rsidRDefault="000F09F9" w:rsidP="000F09F9">
      <w:pPr>
        <w:pStyle w:val="20"/>
        <w:shd w:val="clear" w:color="auto" w:fill="auto"/>
        <w:tabs>
          <w:tab w:val="left" w:pos="1429"/>
        </w:tabs>
        <w:spacing w:after="0" w:line="240" w:lineRule="auto"/>
        <w:contextualSpacing/>
        <w:rPr>
          <w:sz w:val="24"/>
          <w:szCs w:val="24"/>
        </w:rPr>
      </w:pPr>
    </w:p>
    <w:p w:rsidR="000F09F9" w:rsidRPr="00A563CC" w:rsidRDefault="000F09F9" w:rsidP="000F09F9">
      <w:pPr>
        <w:pStyle w:val="22"/>
        <w:shd w:val="clear" w:color="auto" w:fill="auto"/>
        <w:spacing w:before="0" w:line="240" w:lineRule="auto"/>
        <w:contextualSpacing/>
        <w:jc w:val="center"/>
        <w:rPr>
          <w:sz w:val="24"/>
          <w:szCs w:val="24"/>
        </w:rPr>
      </w:pPr>
      <w:bookmarkStart w:id="2" w:name="bookmark4"/>
      <w:r w:rsidRPr="00A563CC">
        <w:rPr>
          <w:sz w:val="24"/>
          <w:szCs w:val="24"/>
        </w:rPr>
        <w:t>Раздел 5. Г</w:t>
      </w:r>
      <w:r w:rsidRPr="00A563CC">
        <w:rPr>
          <w:sz w:val="24"/>
          <w:szCs w:val="24"/>
          <w:lang w:eastAsia="ru-RU" w:bidi="ru-RU"/>
        </w:rPr>
        <w:t>арантии</w:t>
      </w:r>
      <w:bookmarkEnd w:id="2"/>
      <w:r w:rsidRPr="00A563CC">
        <w:rPr>
          <w:sz w:val="24"/>
          <w:szCs w:val="24"/>
          <w:lang w:eastAsia="ru-RU" w:bidi="ru-RU"/>
        </w:rPr>
        <w:t>.</w:t>
      </w:r>
    </w:p>
    <w:p w:rsidR="000F09F9" w:rsidRPr="00A563CC" w:rsidRDefault="000F09F9" w:rsidP="000F09F9">
      <w:pPr>
        <w:pStyle w:val="20"/>
        <w:shd w:val="clear" w:color="auto" w:fill="auto"/>
        <w:spacing w:after="0" w:line="240" w:lineRule="auto"/>
        <w:ind w:firstLine="709"/>
        <w:contextualSpacing/>
        <w:rPr>
          <w:sz w:val="24"/>
          <w:szCs w:val="24"/>
        </w:rPr>
      </w:pPr>
      <w:r w:rsidRPr="00A563CC">
        <w:rPr>
          <w:sz w:val="24"/>
          <w:szCs w:val="24"/>
          <w:lang w:eastAsia="ru-RU" w:bidi="ru-RU"/>
        </w:rPr>
        <w:t>5.1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в соответствии с законодательством Российской Федерации.</w:t>
      </w:r>
    </w:p>
    <w:p w:rsidR="000F09F9" w:rsidRPr="00A563CC" w:rsidRDefault="00F46EAD" w:rsidP="000F09F9">
      <w:pPr>
        <w:pStyle w:val="20"/>
        <w:shd w:val="clear" w:color="auto" w:fill="auto"/>
        <w:spacing w:after="0" w:line="240" w:lineRule="auto"/>
        <w:ind w:firstLine="709"/>
        <w:contextualSpacing/>
        <w:rPr>
          <w:sz w:val="24"/>
          <w:szCs w:val="24"/>
        </w:rPr>
      </w:pPr>
      <w:r w:rsidRPr="00A563CC">
        <w:rPr>
          <w:sz w:val="24"/>
          <w:szCs w:val="24"/>
          <w:lang w:eastAsia="ru-RU" w:bidi="ru-RU"/>
        </w:rPr>
        <w:t xml:space="preserve">5.2 </w:t>
      </w:r>
      <w:r>
        <w:rPr>
          <w:sz w:val="24"/>
          <w:szCs w:val="24"/>
          <w:lang w:eastAsia="ru-RU" w:bidi="ru-RU"/>
        </w:rPr>
        <w:t>Качество</w:t>
      </w:r>
      <w:r w:rsidR="000F09F9" w:rsidRPr="00A563CC">
        <w:rPr>
          <w:sz w:val="24"/>
          <w:szCs w:val="24"/>
          <w:lang w:eastAsia="ru-RU" w:bidi="ru-RU"/>
        </w:rPr>
        <w:t xml:space="preserve"> товара, поставляемого по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Контракта, изложенным в Техническом задании</w:t>
      </w:r>
      <w:r w:rsidR="000F09F9">
        <w:rPr>
          <w:sz w:val="24"/>
          <w:szCs w:val="24"/>
          <w:lang w:eastAsia="ru-RU" w:bidi="ru-RU"/>
        </w:rPr>
        <w:t>. Г</w:t>
      </w:r>
      <w:r w:rsidR="000F09F9" w:rsidRPr="00A563CC">
        <w:rPr>
          <w:sz w:val="24"/>
          <w:szCs w:val="24"/>
        </w:rPr>
        <w:t xml:space="preserve">арантийный срок должен составлять не менее </w:t>
      </w:r>
      <w:r w:rsidR="000F09F9">
        <w:rPr>
          <w:sz w:val="24"/>
          <w:szCs w:val="24"/>
        </w:rPr>
        <w:t>12 месяцев с момента передачи их Получателю</w:t>
      </w:r>
      <w:r w:rsidR="000F09F9" w:rsidRPr="00A563CC">
        <w:rPr>
          <w:sz w:val="24"/>
          <w:szCs w:val="24"/>
        </w:rPr>
        <w:t xml:space="preserve">. </w:t>
      </w:r>
    </w:p>
    <w:p w:rsidR="000F09F9" w:rsidRPr="00A563CC" w:rsidRDefault="000F09F9" w:rsidP="000F09F9">
      <w:pPr>
        <w:pStyle w:val="20"/>
        <w:shd w:val="clear" w:color="auto" w:fill="auto"/>
        <w:spacing w:after="0" w:line="240" w:lineRule="auto"/>
        <w:ind w:firstLine="709"/>
        <w:contextualSpacing/>
        <w:rPr>
          <w:sz w:val="24"/>
          <w:szCs w:val="24"/>
        </w:rPr>
      </w:pPr>
      <w:r w:rsidRPr="00A563CC">
        <w:rPr>
          <w:sz w:val="24"/>
          <w:szCs w:val="24"/>
          <w:lang w:eastAsia="ru-RU" w:bidi="ru-RU"/>
        </w:rPr>
        <w:t xml:space="preserve">5.3 Поставщик бесплатно осуществляет гарантийные обязательства в отношении товара и комплектующих изделий в течение гарантийного срока, а также осуществляет гарантийное обслуживание </w:t>
      </w:r>
      <w:r w:rsidRPr="00A563CC">
        <w:rPr>
          <w:color w:val="000000"/>
          <w:sz w:val="24"/>
          <w:szCs w:val="24"/>
          <w:lang w:eastAsia="ru-RU" w:bidi="ru-RU"/>
        </w:rPr>
        <w:t>товара, ремонт, восстановление, замену.</w:t>
      </w:r>
    </w:p>
    <w:p w:rsidR="000F09F9" w:rsidRPr="00A563CC" w:rsidRDefault="000F09F9" w:rsidP="000F09F9">
      <w:pPr>
        <w:pStyle w:val="20"/>
        <w:shd w:val="clear" w:color="auto" w:fill="auto"/>
        <w:spacing w:after="0" w:line="240" w:lineRule="auto"/>
        <w:ind w:firstLine="709"/>
        <w:contextualSpacing/>
        <w:rPr>
          <w:sz w:val="24"/>
          <w:szCs w:val="24"/>
        </w:rPr>
      </w:pPr>
      <w:r w:rsidRPr="00A563CC">
        <w:rPr>
          <w:color w:val="000000"/>
          <w:sz w:val="24"/>
          <w:szCs w:val="24"/>
          <w:lang w:eastAsia="ru-RU" w:bidi="ru-RU"/>
        </w:rPr>
        <w:t>5.4 Гарантийное обслуживание включает в себя действия Поставщика по обслуживанию товара в целях поддержания его работоспособности. Все расходы, связанные с гарантийным обслуживанием товара в гарантийный срок, несет Поставщик. Такие расходы включают в себя, в том числе стоимость работ (услуг), запасных частей и расходных материалов.</w:t>
      </w:r>
    </w:p>
    <w:p w:rsidR="000F09F9" w:rsidRPr="00A563CC" w:rsidRDefault="000F09F9" w:rsidP="000F09F9">
      <w:pPr>
        <w:pStyle w:val="20"/>
        <w:shd w:val="clear" w:color="auto" w:fill="auto"/>
        <w:spacing w:after="0" w:line="240" w:lineRule="auto"/>
        <w:ind w:firstLine="709"/>
        <w:contextualSpacing/>
        <w:rPr>
          <w:sz w:val="24"/>
          <w:szCs w:val="24"/>
        </w:rPr>
      </w:pPr>
      <w:r w:rsidRPr="00A563CC">
        <w:rPr>
          <w:color w:val="000000"/>
          <w:sz w:val="24"/>
          <w:szCs w:val="24"/>
          <w:lang w:eastAsia="ru-RU" w:bidi="ru-RU"/>
        </w:rPr>
        <w:t>5.5 Поставщик гарантирует, что Товар, поставляемый по настоящему Контракту, имеет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w:t>
      </w:r>
    </w:p>
    <w:p w:rsidR="000F09F9" w:rsidRPr="00A563CC" w:rsidRDefault="000F09F9" w:rsidP="000F09F9">
      <w:pPr>
        <w:pStyle w:val="20"/>
        <w:shd w:val="clear" w:color="auto" w:fill="auto"/>
        <w:tabs>
          <w:tab w:val="left" w:pos="1398"/>
        </w:tabs>
        <w:spacing w:after="0" w:line="240" w:lineRule="auto"/>
        <w:contextualSpacing/>
        <w:jc w:val="center"/>
        <w:rPr>
          <w:b/>
          <w:sz w:val="24"/>
          <w:szCs w:val="24"/>
        </w:rPr>
      </w:pPr>
    </w:p>
    <w:p w:rsidR="000F09F9" w:rsidRPr="00A563CC" w:rsidRDefault="000F09F9" w:rsidP="000F09F9">
      <w:pPr>
        <w:spacing w:after="0" w:line="240" w:lineRule="auto"/>
        <w:jc w:val="center"/>
        <w:rPr>
          <w:rFonts w:ascii="Times New Roman" w:hAnsi="Times New Roman" w:cs="Times New Roman"/>
          <w:b/>
          <w:sz w:val="24"/>
          <w:szCs w:val="24"/>
        </w:rPr>
      </w:pPr>
      <w:r w:rsidRPr="00A563CC">
        <w:rPr>
          <w:rFonts w:ascii="Times New Roman" w:hAnsi="Times New Roman" w:cs="Times New Roman"/>
          <w:b/>
          <w:color w:val="000000"/>
          <w:sz w:val="24"/>
          <w:szCs w:val="24"/>
          <w:lang w:eastAsia="ru-RU" w:bidi="ru-RU"/>
        </w:rPr>
        <w:t>Раздел 6</w:t>
      </w:r>
      <w:r>
        <w:rPr>
          <w:rFonts w:ascii="Times New Roman" w:hAnsi="Times New Roman" w:cs="Times New Roman"/>
          <w:b/>
          <w:color w:val="000000"/>
          <w:sz w:val="24"/>
          <w:szCs w:val="24"/>
          <w:lang w:eastAsia="ru-RU" w:bidi="ru-RU"/>
        </w:rPr>
        <w:t>.</w:t>
      </w:r>
      <w:r w:rsidRPr="00A563CC">
        <w:rPr>
          <w:rFonts w:ascii="Times New Roman" w:hAnsi="Times New Roman" w:cs="Times New Roman"/>
          <w:b/>
          <w:color w:val="000000"/>
          <w:sz w:val="24"/>
          <w:szCs w:val="24"/>
          <w:lang w:eastAsia="ru-RU" w:bidi="ru-RU"/>
        </w:rPr>
        <w:t xml:space="preserve"> Ответственность Сторон.</w:t>
      </w:r>
    </w:p>
    <w:p w:rsidR="000F09F9" w:rsidRPr="00A563CC" w:rsidRDefault="000F09F9" w:rsidP="000F09F9">
      <w:pPr>
        <w:spacing w:after="0" w:line="240" w:lineRule="auto"/>
        <w:ind w:firstLine="709"/>
        <w:jc w:val="both"/>
        <w:rPr>
          <w:rFonts w:ascii="Times New Roman" w:hAnsi="Times New Roman" w:cs="Times New Roman"/>
          <w:sz w:val="24"/>
          <w:szCs w:val="24"/>
        </w:rPr>
      </w:pPr>
      <w:r w:rsidRPr="00A563CC">
        <w:rPr>
          <w:rFonts w:ascii="Times New Roman" w:hAnsi="Times New Roman" w:cs="Times New Roman"/>
          <w:color w:val="000000"/>
          <w:sz w:val="24"/>
          <w:szCs w:val="24"/>
          <w:lang w:eastAsia="ru-RU" w:bidi="ru-RU"/>
        </w:rPr>
        <w:t>6.1 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0F09F9" w:rsidRPr="00A563CC" w:rsidRDefault="000F09F9" w:rsidP="000F09F9">
      <w:pPr>
        <w:spacing w:after="0" w:line="240" w:lineRule="auto"/>
        <w:ind w:firstLine="709"/>
        <w:jc w:val="both"/>
        <w:rPr>
          <w:rFonts w:ascii="Times New Roman" w:hAnsi="Times New Roman" w:cs="Times New Roman"/>
          <w:sz w:val="24"/>
          <w:szCs w:val="24"/>
        </w:rPr>
      </w:pPr>
      <w:r w:rsidRPr="00A563CC">
        <w:rPr>
          <w:rFonts w:ascii="Times New Roman" w:hAnsi="Times New Roman" w:cs="Times New Roman"/>
          <w:color w:val="000000"/>
          <w:sz w:val="24"/>
          <w:szCs w:val="24"/>
          <w:lang w:eastAsia="ru-RU" w:bidi="ru-RU"/>
        </w:rPr>
        <w:t>6.2 В случае просрочки исполнения Государственным заказчиком обязательств</w:t>
      </w:r>
      <w:r w:rsidRPr="00A563CC">
        <w:rPr>
          <w:rFonts w:ascii="Times New Roman" w:hAnsi="Times New Roman" w:cs="Times New Roman"/>
          <w:color w:val="000000"/>
          <w:sz w:val="24"/>
          <w:szCs w:val="24"/>
          <w:lang w:eastAsia="ru-RU" w:bidi="ru-RU"/>
        </w:rPr>
        <w:br/>
        <w:t xml:space="preserve">по оплате Цены Контракта Поставщик вправе потребовать от Государственного заказчика уплату неустойки. Неустойка начисляется за каждый день просрочки исполнения обязательства по оплате Цены Контракта, начиная со дня, следующего после дня истечения установленного Контрактом срока исполнения обязательства по оплате Цены Контракта. Размер такой неустойки </w:t>
      </w:r>
      <w:r w:rsidRPr="00A563CC">
        <w:rPr>
          <w:rFonts w:ascii="Times New Roman" w:hAnsi="Times New Roman" w:cs="Times New Roman"/>
          <w:color w:val="000000"/>
          <w:sz w:val="24"/>
          <w:szCs w:val="24"/>
          <w:lang w:eastAsia="ru-RU" w:bidi="ru-RU"/>
        </w:rPr>
        <w:lastRenderedPageBreak/>
        <w:t>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Контракта.</w:t>
      </w:r>
    </w:p>
    <w:p w:rsidR="000F09F9" w:rsidRPr="00A563CC" w:rsidRDefault="000F09F9" w:rsidP="000F09F9">
      <w:pPr>
        <w:spacing w:after="0" w:line="240" w:lineRule="auto"/>
        <w:ind w:firstLine="709"/>
        <w:jc w:val="both"/>
        <w:rPr>
          <w:rFonts w:ascii="Times New Roman" w:hAnsi="Times New Roman" w:cs="Times New Roman"/>
          <w:sz w:val="24"/>
          <w:szCs w:val="24"/>
        </w:rPr>
      </w:pPr>
      <w:r w:rsidRPr="00A563CC">
        <w:rPr>
          <w:rFonts w:ascii="Times New Roman" w:hAnsi="Times New Roman" w:cs="Times New Roman"/>
          <w:color w:val="000000"/>
          <w:sz w:val="24"/>
          <w:szCs w:val="24"/>
          <w:lang w:eastAsia="ru-RU" w:bidi="ru-RU"/>
        </w:rPr>
        <w:t xml:space="preserve">6.3 </w:t>
      </w:r>
      <w:proofErr w:type="gramStart"/>
      <w:r w:rsidRPr="00A563CC">
        <w:rPr>
          <w:rFonts w:ascii="Times New Roman" w:hAnsi="Times New Roman" w:cs="Times New Roman"/>
          <w:color w:val="000000"/>
          <w:sz w:val="24"/>
          <w:szCs w:val="24"/>
          <w:lang w:eastAsia="ru-RU" w:bidi="ru-RU"/>
        </w:rPr>
        <w:t>В</w:t>
      </w:r>
      <w:proofErr w:type="gramEnd"/>
      <w:r w:rsidRPr="00A563CC">
        <w:rPr>
          <w:rFonts w:ascii="Times New Roman" w:hAnsi="Times New Roman" w:cs="Times New Roman"/>
          <w:color w:val="000000"/>
          <w:sz w:val="24"/>
          <w:szCs w:val="24"/>
          <w:lang w:eastAsia="ru-RU" w:bidi="ru-RU"/>
        </w:rPr>
        <w:t xml:space="preserve"> случае просрочки исполнения Поставщиком обязательств (в том числе гарантийного обязательства), предусмотренных настоящим Контрактом, Государственный заказчик направляет Поставщику требование об уплате неустоек (штрафов, пеней).</w:t>
      </w:r>
    </w:p>
    <w:p w:rsidR="000F09F9" w:rsidRPr="00A563CC" w:rsidRDefault="000F09F9" w:rsidP="000F09F9">
      <w:pPr>
        <w:pStyle w:val="20"/>
        <w:shd w:val="clear" w:color="auto" w:fill="auto"/>
        <w:spacing w:after="0" w:line="240" w:lineRule="auto"/>
        <w:ind w:firstLine="709"/>
        <w:contextualSpacing/>
        <w:rPr>
          <w:color w:val="000000"/>
          <w:sz w:val="24"/>
          <w:szCs w:val="24"/>
          <w:lang w:eastAsia="ru-RU" w:bidi="ru-RU"/>
        </w:rPr>
      </w:pPr>
      <w:r w:rsidRPr="00A563CC">
        <w:rPr>
          <w:color w:val="000000"/>
          <w:sz w:val="24"/>
          <w:szCs w:val="24"/>
          <w:lang w:eastAsia="ru-RU" w:bidi="ru-RU"/>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0F09F9" w:rsidRPr="00A563CC" w:rsidRDefault="000F09F9" w:rsidP="000F09F9">
      <w:pPr>
        <w:pStyle w:val="20"/>
        <w:shd w:val="clear" w:color="auto" w:fill="auto"/>
        <w:spacing w:after="0" w:line="240" w:lineRule="auto"/>
        <w:ind w:firstLine="709"/>
        <w:contextualSpacing/>
        <w:rPr>
          <w:sz w:val="24"/>
          <w:szCs w:val="24"/>
        </w:rPr>
      </w:pPr>
      <w:r w:rsidRPr="00A563CC">
        <w:rPr>
          <w:color w:val="000000"/>
          <w:sz w:val="24"/>
          <w:szCs w:val="24"/>
          <w:lang w:eastAsia="ru-RU" w:bidi="ru-RU"/>
        </w:rPr>
        <w:t>6.4 За каждый факт неисполнения Государственным заказчиком обязательств</w:t>
      </w:r>
      <w:r w:rsidRPr="00A563CC">
        <w:rPr>
          <w:color w:val="000000"/>
          <w:sz w:val="24"/>
          <w:szCs w:val="24"/>
          <w:lang w:eastAsia="ru-RU" w:bidi="ru-RU"/>
        </w:rPr>
        <w:br/>
        <w:t>по Контракту, за исключением просрочки исполнения обязательств, размер штрафа устанавливается в размере 1000 (одна тысяча) рублей 00 копеек.</w:t>
      </w:r>
    </w:p>
    <w:p w:rsidR="000F09F9" w:rsidRPr="00A563CC" w:rsidRDefault="000F09F9" w:rsidP="000F09F9">
      <w:pPr>
        <w:pStyle w:val="20"/>
        <w:shd w:val="clear" w:color="auto" w:fill="auto"/>
        <w:spacing w:after="0" w:line="240" w:lineRule="auto"/>
        <w:ind w:firstLine="709"/>
        <w:contextualSpacing/>
        <w:rPr>
          <w:sz w:val="24"/>
          <w:szCs w:val="24"/>
        </w:rPr>
      </w:pPr>
      <w:r w:rsidRPr="00A563CC">
        <w:rPr>
          <w:color w:val="000000"/>
          <w:sz w:val="24"/>
          <w:szCs w:val="24"/>
          <w:lang w:eastAsia="ru-RU" w:bidi="ru-RU"/>
        </w:rPr>
        <w:t>6.5 За каждый факт неисполнения или ненадлежащего исполнени</w:t>
      </w:r>
      <w:r>
        <w:rPr>
          <w:color w:val="000000"/>
          <w:sz w:val="24"/>
          <w:szCs w:val="24"/>
          <w:lang w:eastAsia="ru-RU" w:bidi="ru-RU"/>
        </w:rPr>
        <w:t>я</w:t>
      </w:r>
      <w:r w:rsidRPr="00A563CC">
        <w:rPr>
          <w:color w:val="000000"/>
          <w:sz w:val="24"/>
          <w:szCs w:val="24"/>
          <w:lang w:eastAsia="ru-RU" w:bidi="ru-RU"/>
        </w:rPr>
        <w:t xml:space="preserve"> Поставщиком обязательств, предусмотренных Контрактом, за исключением просрочки исполнения обязательств, размер штрафа устанавливается в размере 10 % от Цены Контракта.</w:t>
      </w:r>
    </w:p>
    <w:p w:rsidR="000F09F9" w:rsidRPr="00A563CC" w:rsidRDefault="000F09F9" w:rsidP="000F09F9">
      <w:pPr>
        <w:pStyle w:val="20"/>
        <w:shd w:val="clear" w:color="auto" w:fill="auto"/>
        <w:spacing w:after="0" w:line="240" w:lineRule="auto"/>
        <w:ind w:firstLine="709"/>
        <w:contextualSpacing/>
        <w:rPr>
          <w:sz w:val="24"/>
          <w:szCs w:val="24"/>
        </w:rPr>
      </w:pPr>
      <w:r w:rsidRPr="00A563CC">
        <w:rPr>
          <w:color w:val="000000"/>
          <w:sz w:val="24"/>
          <w:szCs w:val="24"/>
          <w:lang w:eastAsia="ru-RU" w:bidi="ru-RU"/>
        </w:rPr>
        <w:t>6.6 Стороны настоящего Контракта освобождаются от уплаты неустойки, если докажут, что просрочка исполнения соответствующего обязательства произошла вследствие непреодолимой силы или по вине другой Стороны.</w:t>
      </w:r>
    </w:p>
    <w:p w:rsidR="000F09F9" w:rsidRPr="00A563CC" w:rsidRDefault="000F09F9" w:rsidP="000F09F9">
      <w:pPr>
        <w:pStyle w:val="20"/>
        <w:shd w:val="clear" w:color="auto" w:fill="auto"/>
        <w:spacing w:after="0" w:line="240" w:lineRule="auto"/>
        <w:ind w:firstLine="709"/>
        <w:contextualSpacing/>
        <w:rPr>
          <w:sz w:val="24"/>
          <w:szCs w:val="24"/>
        </w:rPr>
      </w:pPr>
      <w:r w:rsidRPr="00A563CC">
        <w:rPr>
          <w:sz w:val="24"/>
          <w:szCs w:val="24"/>
        </w:rPr>
        <w:t xml:space="preserve">6.7 </w:t>
      </w:r>
      <w:r w:rsidRPr="00A563CC">
        <w:rPr>
          <w:color w:val="000000"/>
          <w:sz w:val="24"/>
          <w:szCs w:val="24"/>
          <w:lang w:eastAsia="ru-RU" w:bidi="ru-RU"/>
        </w:rPr>
        <w:t>Уплата неустоек не освобождает Стороны от исполнения обязательств по настоящему Контракту.</w:t>
      </w:r>
    </w:p>
    <w:p w:rsidR="000F09F9" w:rsidRPr="00A563CC" w:rsidRDefault="000F09F9" w:rsidP="000F09F9">
      <w:pPr>
        <w:pStyle w:val="20"/>
        <w:shd w:val="clear" w:color="auto" w:fill="auto"/>
        <w:spacing w:after="0" w:line="240" w:lineRule="auto"/>
        <w:ind w:firstLine="709"/>
        <w:contextualSpacing/>
        <w:rPr>
          <w:sz w:val="24"/>
          <w:szCs w:val="24"/>
        </w:rPr>
      </w:pPr>
      <w:r w:rsidRPr="00A563CC">
        <w:rPr>
          <w:color w:val="000000"/>
          <w:sz w:val="24"/>
          <w:szCs w:val="24"/>
          <w:lang w:eastAsia="ru-RU" w:bidi="ru-RU"/>
        </w:rPr>
        <w:t xml:space="preserve">6.8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 </w:t>
      </w:r>
    </w:p>
    <w:p w:rsidR="00906D67" w:rsidRDefault="000F09F9" w:rsidP="000F09F9">
      <w:pPr>
        <w:pStyle w:val="20"/>
        <w:shd w:val="clear" w:color="auto" w:fill="auto"/>
        <w:spacing w:after="0" w:line="240" w:lineRule="auto"/>
        <w:ind w:firstLine="709"/>
        <w:contextualSpacing/>
        <w:rPr>
          <w:color w:val="000000"/>
          <w:sz w:val="24"/>
          <w:szCs w:val="24"/>
          <w:lang w:eastAsia="ru-RU" w:bidi="ru-RU"/>
        </w:rPr>
      </w:pPr>
      <w:r w:rsidRPr="00A563CC">
        <w:rPr>
          <w:color w:val="000000"/>
          <w:sz w:val="24"/>
          <w:szCs w:val="24"/>
          <w:lang w:eastAsia="ru-RU" w:bidi="ru-RU"/>
        </w:rPr>
        <w:t xml:space="preserve">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(одна тысяча) рублей. </w:t>
      </w:r>
    </w:p>
    <w:p w:rsidR="000F09F9" w:rsidRPr="00A563CC" w:rsidRDefault="000F09F9" w:rsidP="000F09F9">
      <w:pPr>
        <w:pStyle w:val="20"/>
        <w:shd w:val="clear" w:color="auto" w:fill="auto"/>
        <w:spacing w:after="0" w:line="240" w:lineRule="auto"/>
        <w:ind w:firstLine="709"/>
        <w:contextualSpacing/>
        <w:rPr>
          <w:sz w:val="24"/>
          <w:szCs w:val="24"/>
        </w:rPr>
      </w:pPr>
      <w:r w:rsidRPr="00A563CC">
        <w:rPr>
          <w:color w:val="000000"/>
          <w:sz w:val="24"/>
          <w:szCs w:val="24"/>
          <w:lang w:eastAsia="ru-RU" w:bidi="ru-RU"/>
        </w:rPr>
        <w:t>Общая сумма начисленных штрафов за неисполнение или ненадлежащ</w:t>
      </w:r>
      <w:r>
        <w:rPr>
          <w:color w:val="000000"/>
          <w:sz w:val="24"/>
          <w:szCs w:val="24"/>
          <w:lang w:eastAsia="ru-RU" w:bidi="ru-RU"/>
        </w:rPr>
        <w:t>ее</w:t>
      </w:r>
      <w:r w:rsidRPr="00A563CC">
        <w:rPr>
          <w:color w:val="000000"/>
          <w:sz w:val="24"/>
          <w:szCs w:val="24"/>
          <w:lang w:eastAsia="ru-RU" w:bidi="ru-RU"/>
        </w:rPr>
        <w:t xml:space="preserve"> исполнени</w:t>
      </w:r>
      <w:r>
        <w:rPr>
          <w:color w:val="000000"/>
          <w:sz w:val="24"/>
          <w:szCs w:val="24"/>
          <w:lang w:eastAsia="ru-RU" w:bidi="ru-RU"/>
        </w:rPr>
        <w:t>е</w:t>
      </w:r>
      <w:r w:rsidRPr="00A563CC">
        <w:rPr>
          <w:color w:val="000000"/>
          <w:sz w:val="24"/>
          <w:szCs w:val="24"/>
          <w:lang w:eastAsia="ru-RU" w:bidi="ru-RU"/>
        </w:rPr>
        <w:t xml:space="preserve"> Поставщиком, обязательств, предусмотренных Контрактом, не может превышать Цену Контракта</w:t>
      </w:r>
      <w:r w:rsidR="00906D67">
        <w:rPr>
          <w:color w:val="000000"/>
          <w:sz w:val="24"/>
          <w:szCs w:val="24"/>
          <w:lang w:eastAsia="ru-RU" w:bidi="ru-RU"/>
        </w:rPr>
        <w:t>.</w:t>
      </w:r>
    </w:p>
    <w:p w:rsidR="000F09F9" w:rsidRPr="00A563CC" w:rsidRDefault="000F09F9" w:rsidP="000F09F9">
      <w:pPr>
        <w:pStyle w:val="20"/>
        <w:shd w:val="clear" w:color="auto" w:fill="auto"/>
        <w:spacing w:after="0" w:line="240" w:lineRule="auto"/>
        <w:contextualSpacing/>
        <w:rPr>
          <w:color w:val="000000"/>
          <w:sz w:val="24"/>
          <w:szCs w:val="24"/>
          <w:lang w:eastAsia="ru-RU" w:bidi="ru-RU"/>
        </w:rPr>
      </w:pPr>
    </w:p>
    <w:p w:rsidR="000F09F9" w:rsidRPr="00A563CC" w:rsidRDefault="000F09F9" w:rsidP="000F09F9">
      <w:pPr>
        <w:pStyle w:val="20"/>
        <w:shd w:val="clear" w:color="auto" w:fill="auto"/>
        <w:spacing w:after="0" w:line="240" w:lineRule="auto"/>
        <w:contextualSpacing/>
        <w:jc w:val="center"/>
        <w:rPr>
          <w:b/>
          <w:sz w:val="24"/>
          <w:szCs w:val="24"/>
        </w:rPr>
      </w:pPr>
      <w:r w:rsidRPr="00A563CC">
        <w:rPr>
          <w:b/>
          <w:color w:val="000000"/>
          <w:sz w:val="24"/>
          <w:szCs w:val="24"/>
          <w:lang w:eastAsia="ru-RU" w:bidi="ru-RU"/>
        </w:rPr>
        <w:t>Раздел 7</w:t>
      </w:r>
      <w:r>
        <w:rPr>
          <w:b/>
          <w:color w:val="000000"/>
          <w:sz w:val="24"/>
          <w:szCs w:val="24"/>
          <w:lang w:eastAsia="ru-RU" w:bidi="ru-RU"/>
        </w:rPr>
        <w:t>.</w:t>
      </w:r>
      <w:r w:rsidRPr="00A563CC">
        <w:rPr>
          <w:b/>
          <w:color w:val="000000"/>
          <w:sz w:val="24"/>
          <w:szCs w:val="24"/>
          <w:lang w:eastAsia="ru-RU" w:bidi="ru-RU"/>
        </w:rPr>
        <w:t xml:space="preserve"> Изменение и расторжение Контракта.</w:t>
      </w:r>
    </w:p>
    <w:p w:rsidR="000F09F9" w:rsidRPr="00A563CC" w:rsidRDefault="000F09F9" w:rsidP="000F09F9">
      <w:pPr>
        <w:pStyle w:val="20"/>
        <w:shd w:val="clear" w:color="auto" w:fill="auto"/>
        <w:spacing w:after="0" w:line="240" w:lineRule="auto"/>
        <w:ind w:firstLine="709"/>
        <w:contextualSpacing/>
        <w:rPr>
          <w:sz w:val="24"/>
          <w:szCs w:val="24"/>
        </w:rPr>
      </w:pPr>
      <w:r w:rsidRPr="00A563CC">
        <w:rPr>
          <w:color w:val="000000"/>
          <w:sz w:val="24"/>
          <w:szCs w:val="24"/>
          <w:lang w:eastAsia="ru-RU" w:bidi="ru-RU"/>
        </w:rPr>
        <w:t>7.1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09F9" w:rsidRPr="00A563CC" w:rsidRDefault="000F09F9" w:rsidP="000F09F9">
      <w:pPr>
        <w:pStyle w:val="20"/>
        <w:shd w:val="clear" w:color="auto" w:fill="auto"/>
        <w:spacing w:after="0" w:line="240" w:lineRule="auto"/>
        <w:ind w:firstLine="709"/>
        <w:contextualSpacing/>
        <w:rPr>
          <w:sz w:val="24"/>
          <w:szCs w:val="24"/>
        </w:rPr>
      </w:pPr>
      <w:r w:rsidRPr="00A563CC">
        <w:rPr>
          <w:color w:val="000000"/>
          <w:sz w:val="24"/>
          <w:szCs w:val="24"/>
          <w:lang w:eastAsia="ru-RU" w:bidi="ru-RU"/>
        </w:rPr>
        <w:t>7.2 Все изменения к Контракту действительны, если они оформлены в виде дополнительного соглашения к Контракту и подписаны Сторонами.</w:t>
      </w:r>
    </w:p>
    <w:p w:rsidR="000F09F9" w:rsidRPr="00A563CC" w:rsidRDefault="000F09F9" w:rsidP="000F09F9">
      <w:pPr>
        <w:pStyle w:val="20"/>
        <w:shd w:val="clear" w:color="auto" w:fill="auto"/>
        <w:spacing w:after="0" w:line="240" w:lineRule="auto"/>
        <w:ind w:firstLine="709"/>
        <w:contextualSpacing/>
        <w:rPr>
          <w:sz w:val="24"/>
          <w:szCs w:val="24"/>
        </w:rPr>
      </w:pPr>
      <w:r w:rsidRPr="00A563CC">
        <w:rPr>
          <w:color w:val="000000"/>
          <w:sz w:val="24"/>
          <w:szCs w:val="24"/>
          <w:lang w:eastAsia="ru-RU" w:bidi="ru-RU"/>
        </w:rPr>
        <w:t>7.3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0F09F9" w:rsidRPr="00A563CC" w:rsidRDefault="000F09F9" w:rsidP="000F09F9">
      <w:pPr>
        <w:pStyle w:val="20"/>
        <w:shd w:val="clear" w:color="auto" w:fill="auto"/>
        <w:spacing w:after="0" w:line="240" w:lineRule="auto"/>
        <w:ind w:firstLine="709"/>
        <w:contextualSpacing/>
        <w:rPr>
          <w:sz w:val="24"/>
          <w:szCs w:val="24"/>
        </w:rPr>
      </w:pPr>
      <w:r w:rsidRPr="00A563CC">
        <w:rPr>
          <w:color w:val="000000"/>
          <w:sz w:val="24"/>
          <w:szCs w:val="24"/>
          <w:lang w:eastAsia="ru-RU" w:bidi="ru-RU"/>
        </w:rPr>
        <w:t>7.4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rsidR="000F09F9" w:rsidRPr="00A563CC" w:rsidRDefault="000F09F9" w:rsidP="000F09F9">
      <w:pPr>
        <w:pStyle w:val="20"/>
        <w:shd w:val="clear" w:color="auto" w:fill="auto"/>
        <w:spacing w:after="0" w:line="240" w:lineRule="auto"/>
        <w:ind w:firstLine="709"/>
        <w:contextualSpacing/>
        <w:rPr>
          <w:sz w:val="24"/>
          <w:szCs w:val="24"/>
        </w:rPr>
      </w:pPr>
      <w:r w:rsidRPr="00A563CC">
        <w:rPr>
          <w:color w:val="000000"/>
          <w:sz w:val="24"/>
          <w:szCs w:val="24"/>
          <w:lang w:eastAsia="ru-RU" w:bidi="ru-RU"/>
        </w:rPr>
        <w:t xml:space="preserve">7.5 </w:t>
      </w:r>
      <w:proofErr w:type="gramStart"/>
      <w:r w:rsidRPr="00A563CC">
        <w:rPr>
          <w:color w:val="000000"/>
          <w:sz w:val="24"/>
          <w:szCs w:val="24"/>
          <w:lang w:eastAsia="ru-RU" w:bidi="ru-RU"/>
        </w:rPr>
        <w:t>В</w:t>
      </w:r>
      <w:proofErr w:type="gramEnd"/>
      <w:r w:rsidRPr="00A563CC">
        <w:rPr>
          <w:color w:val="000000"/>
          <w:sz w:val="24"/>
          <w:szCs w:val="24"/>
          <w:lang w:eastAsia="ru-RU" w:bidi="ru-RU"/>
        </w:rPr>
        <w:t xml:space="preserve">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0F09F9" w:rsidRPr="00A563CC" w:rsidRDefault="000F09F9" w:rsidP="000F09F9">
      <w:pPr>
        <w:pStyle w:val="20"/>
        <w:shd w:val="clear" w:color="auto" w:fill="auto"/>
        <w:spacing w:after="0" w:line="240" w:lineRule="auto"/>
        <w:ind w:left="709"/>
        <w:contextualSpacing/>
        <w:rPr>
          <w:sz w:val="24"/>
          <w:szCs w:val="24"/>
        </w:rPr>
      </w:pPr>
    </w:p>
    <w:p w:rsidR="000F09F9" w:rsidRPr="00A563CC" w:rsidRDefault="000F09F9" w:rsidP="000F09F9">
      <w:pPr>
        <w:pStyle w:val="20"/>
        <w:shd w:val="clear" w:color="auto" w:fill="auto"/>
        <w:spacing w:after="0" w:line="240" w:lineRule="auto"/>
        <w:contextualSpacing/>
        <w:jc w:val="center"/>
        <w:rPr>
          <w:b/>
          <w:sz w:val="24"/>
          <w:szCs w:val="24"/>
        </w:rPr>
      </w:pPr>
      <w:r w:rsidRPr="00A563CC">
        <w:rPr>
          <w:b/>
          <w:color w:val="000000"/>
          <w:sz w:val="24"/>
          <w:szCs w:val="24"/>
          <w:lang w:eastAsia="ru-RU" w:bidi="ru-RU"/>
        </w:rPr>
        <w:t>Раздел 8</w:t>
      </w:r>
      <w:r>
        <w:rPr>
          <w:b/>
          <w:color w:val="000000"/>
          <w:sz w:val="24"/>
          <w:szCs w:val="24"/>
          <w:lang w:eastAsia="ru-RU" w:bidi="ru-RU"/>
        </w:rPr>
        <w:t>.</w:t>
      </w:r>
      <w:r w:rsidRPr="00A563CC">
        <w:rPr>
          <w:b/>
          <w:color w:val="000000"/>
          <w:sz w:val="24"/>
          <w:szCs w:val="24"/>
          <w:lang w:eastAsia="ru-RU" w:bidi="ru-RU"/>
        </w:rPr>
        <w:t xml:space="preserve"> Обстоятельства непреодолимой силы.</w:t>
      </w:r>
    </w:p>
    <w:p w:rsidR="000F09F9" w:rsidRPr="00A563CC" w:rsidRDefault="000F09F9" w:rsidP="000F09F9">
      <w:pPr>
        <w:pStyle w:val="20"/>
        <w:shd w:val="clear" w:color="auto" w:fill="auto"/>
        <w:spacing w:after="0" w:line="240" w:lineRule="auto"/>
        <w:ind w:firstLine="709"/>
        <w:contextualSpacing/>
        <w:rPr>
          <w:sz w:val="24"/>
          <w:szCs w:val="24"/>
        </w:rPr>
      </w:pPr>
      <w:r w:rsidRPr="00A563CC">
        <w:rPr>
          <w:color w:val="000000"/>
          <w:sz w:val="24"/>
          <w:szCs w:val="24"/>
          <w:lang w:eastAsia="ru-RU" w:bidi="ru-RU"/>
        </w:rPr>
        <w:t xml:space="preserve">8.1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w:t>
      </w:r>
      <w:r w:rsidRPr="00A563CC">
        <w:rPr>
          <w:color w:val="000000"/>
          <w:sz w:val="24"/>
          <w:szCs w:val="24"/>
          <w:lang w:eastAsia="ru-RU" w:bidi="ru-RU"/>
        </w:rPr>
        <w:lastRenderedPageBreak/>
        <w:t>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0F09F9" w:rsidRPr="00A563CC" w:rsidRDefault="000F09F9" w:rsidP="000F09F9">
      <w:pPr>
        <w:pStyle w:val="20"/>
        <w:shd w:val="clear" w:color="auto" w:fill="auto"/>
        <w:spacing w:after="0" w:line="240" w:lineRule="auto"/>
        <w:ind w:firstLine="709"/>
        <w:contextualSpacing/>
        <w:rPr>
          <w:sz w:val="24"/>
          <w:szCs w:val="24"/>
        </w:rPr>
      </w:pPr>
      <w:r w:rsidRPr="00A563CC">
        <w:rPr>
          <w:color w:val="000000"/>
          <w:sz w:val="24"/>
          <w:szCs w:val="24"/>
          <w:lang w:eastAsia="ru-RU" w:bidi="ru-RU"/>
        </w:rPr>
        <w:t>8.2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0F09F9" w:rsidRPr="00A563CC" w:rsidRDefault="000F09F9" w:rsidP="000F09F9">
      <w:pPr>
        <w:pStyle w:val="20"/>
        <w:shd w:val="clear" w:color="auto" w:fill="auto"/>
        <w:spacing w:after="0" w:line="240" w:lineRule="auto"/>
        <w:ind w:firstLine="709"/>
        <w:contextualSpacing/>
        <w:rPr>
          <w:sz w:val="24"/>
          <w:szCs w:val="24"/>
        </w:rPr>
      </w:pPr>
      <w:r w:rsidRPr="00A563CC">
        <w:rPr>
          <w:color w:val="000000"/>
          <w:sz w:val="24"/>
          <w:szCs w:val="24"/>
          <w:lang w:eastAsia="ru-RU" w:bidi="ru-RU"/>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0F09F9" w:rsidRPr="00A563CC" w:rsidRDefault="000F09F9" w:rsidP="000F09F9">
      <w:pPr>
        <w:pStyle w:val="20"/>
        <w:shd w:val="clear" w:color="auto" w:fill="auto"/>
        <w:tabs>
          <w:tab w:val="left" w:pos="1439"/>
        </w:tabs>
        <w:spacing w:after="0" w:line="240" w:lineRule="auto"/>
        <w:ind w:firstLine="709"/>
        <w:contextualSpacing/>
        <w:rPr>
          <w:sz w:val="24"/>
          <w:szCs w:val="24"/>
        </w:rPr>
      </w:pPr>
      <w:r w:rsidRPr="00A563CC">
        <w:rPr>
          <w:sz w:val="24"/>
          <w:szCs w:val="24"/>
        </w:rPr>
        <w:t>8.4 Е</w:t>
      </w:r>
      <w:r w:rsidRPr="00A563CC">
        <w:rPr>
          <w:color w:val="000000"/>
          <w:sz w:val="24"/>
          <w:szCs w:val="24"/>
          <w:lang w:eastAsia="ru-RU" w:bidi="ru-RU"/>
        </w:rPr>
        <w:t>сли обстоятельства, указанные в пункте 8.1 Контракта, будут длиться более</w:t>
      </w:r>
      <w:r w:rsidRPr="00A563CC">
        <w:rPr>
          <w:color w:val="000000"/>
          <w:sz w:val="24"/>
          <w:szCs w:val="24"/>
          <w:lang w:eastAsia="ru-RU" w:bidi="ru-RU"/>
        </w:rPr>
        <w:br/>
        <w:t>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понесенных в связи с наступлением таких обстоятельств.</w:t>
      </w:r>
    </w:p>
    <w:p w:rsidR="000F09F9" w:rsidRPr="00A563CC" w:rsidRDefault="000F09F9" w:rsidP="000F09F9">
      <w:pPr>
        <w:spacing w:after="0" w:line="240" w:lineRule="auto"/>
        <w:ind w:firstLine="426"/>
        <w:contextualSpacing/>
        <w:rPr>
          <w:rFonts w:ascii="Times New Roman" w:hAnsi="Times New Roman" w:cs="Times New Roman"/>
          <w:sz w:val="24"/>
          <w:szCs w:val="24"/>
        </w:rPr>
      </w:pPr>
    </w:p>
    <w:p w:rsidR="000F09F9" w:rsidRPr="00A563CC" w:rsidRDefault="000F09F9" w:rsidP="000F09F9">
      <w:pPr>
        <w:pStyle w:val="22"/>
        <w:shd w:val="clear" w:color="auto" w:fill="auto"/>
        <w:spacing w:before="0" w:line="240" w:lineRule="auto"/>
        <w:contextualSpacing/>
        <w:jc w:val="center"/>
        <w:rPr>
          <w:sz w:val="24"/>
          <w:szCs w:val="24"/>
        </w:rPr>
      </w:pPr>
      <w:r w:rsidRPr="00A563CC">
        <w:rPr>
          <w:color w:val="000000"/>
          <w:sz w:val="24"/>
          <w:szCs w:val="24"/>
          <w:lang w:eastAsia="ru-RU" w:bidi="ru-RU"/>
        </w:rPr>
        <w:t>Раздел 9</w:t>
      </w:r>
      <w:r>
        <w:rPr>
          <w:color w:val="000000"/>
          <w:sz w:val="24"/>
          <w:szCs w:val="24"/>
          <w:lang w:eastAsia="ru-RU" w:bidi="ru-RU"/>
        </w:rPr>
        <w:t>.</w:t>
      </w:r>
      <w:r w:rsidRPr="00A563CC">
        <w:rPr>
          <w:color w:val="000000"/>
          <w:sz w:val="24"/>
          <w:szCs w:val="24"/>
          <w:lang w:eastAsia="ru-RU" w:bidi="ru-RU"/>
        </w:rPr>
        <w:t xml:space="preserve"> Порядок урегулирования споров.</w:t>
      </w:r>
    </w:p>
    <w:p w:rsidR="000F09F9" w:rsidRPr="00A563CC" w:rsidRDefault="000F09F9" w:rsidP="000F09F9">
      <w:pPr>
        <w:spacing w:after="0" w:line="240" w:lineRule="auto"/>
        <w:ind w:firstLine="709"/>
        <w:jc w:val="both"/>
        <w:rPr>
          <w:rFonts w:ascii="Times New Roman" w:hAnsi="Times New Roman" w:cs="Times New Roman"/>
          <w:sz w:val="24"/>
          <w:szCs w:val="24"/>
        </w:rPr>
      </w:pPr>
      <w:r w:rsidRPr="00A563CC">
        <w:rPr>
          <w:rFonts w:ascii="Times New Roman" w:hAnsi="Times New Roman" w:cs="Times New Roman"/>
          <w:color w:val="000000"/>
          <w:sz w:val="24"/>
          <w:szCs w:val="24"/>
          <w:lang w:eastAsia="ru-RU" w:bidi="ru-RU"/>
        </w:rPr>
        <w:t>9.1 В случае возникновения любых противоречий, претензий и разногласий,</w:t>
      </w:r>
      <w:r w:rsidRPr="00A563CC">
        <w:rPr>
          <w:rFonts w:ascii="Times New Roman" w:hAnsi="Times New Roman" w:cs="Times New Roman"/>
          <w:color w:val="000000"/>
          <w:sz w:val="24"/>
          <w:szCs w:val="24"/>
          <w:lang w:eastAsia="ru-RU" w:bidi="ru-RU"/>
        </w:rPr>
        <w:br/>
        <w:t>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r w:rsidRPr="00A563CC">
        <w:rPr>
          <w:rFonts w:ascii="Times New Roman" w:hAnsi="Times New Roman" w:cs="Times New Roman"/>
          <w:color w:val="000000"/>
          <w:sz w:val="24"/>
          <w:szCs w:val="24"/>
          <w:lang w:eastAsia="ru-RU" w:bidi="ru-RU"/>
        </w:rPr>
        <w:br/>
        <w:t>с оформлением совместного протокола урегулирования споров.</w:t>
      </w:r>
    </w:p>
    <w:p w:rsidR="000F09F9" w:rsidRPr="00A563CC" w:rsidRDefault="000F09F9" w:rsidP="000F09F9">
      <w:pPr>
        <w:spacing w:after="0" w:line="240" w:lineRule="auto"/>
        <w:ind w:firstLine="709"/>
        <w:jc w:val="both"/>
        <w:rPr>
          <w:rFonts w:ascii="Times New Roman" w:hAnsi="Times New Roman" w:cs="Times New Roman"/>
          <w:sz w:val="24"/>
          <w:szCs w:val="24"/>
        </w:rPr>
      </w:pPr>
      <w:r w:rsidRPr="00A563CC">
        <w:rPr>
          <w:rFonts w:ascii="Times New Roman" w:hAnsi="Times New Roman" w:cs="Times New Roman"/>
          <w:sz w:val="24"/>
          <w:szCs w:val="24"/>
        </w:rPr>
        <w:t>9.2 Все достигнутые договоренности Стороны оформляют в виде дополнительных соглашений, подписанных Сторонами и скрепленных печатями.</w:t>
      </w:r>
    </w:p>
    <w:p w:rsidR="000F09F9" w:rsidRPr="00A563CC" w:rsidRDefault="000F09F9" w:rsidP="000F09F9">
      <w:pPr>
        <w:spacing w:after="0" w:line="240" w:lineRule="auto"/>
        <w:ind w:firstLine="709"/>
        <w:jc w:val="both"/>
        <w:rPr>
          <w:rFonts w:ascii="Times New Roman" w:hAnsi="Times New Roman" w:cs="Times New Roman"/>
          <w:sz w:val="24"/>
          <w:szCs w:val="24"/>
        </w:rPr>
      </w:pPr>
      <w:r w:rsidRPr="00A563CC">
        <w:rPr>
          <w:rFonts w:ascii="Times New Roman" w:hAnsi="Times New Roman" w:cs="Times New Roman"/>
          <w:sz w:val="24"/>
          <w:szCs w:val="24"/>
        </w:rPr>
        <w:t>9.3 До передачи спора на разрешение арбитражного суда Стороны примут меры</w:t>
      </w:r>
      <w:r w:rsidRPr="00A563CC">
        <w:rPr>
          <w:rFonts w:ascii="Times New Roman" w:hAnsi="Times New Roman" w:cs="Times New Roman"/>
          <w:sz w:val="24"/>
          <w:szCs w:val="24"/>
        </w:rPr>
        <w:br/>
        <w:t>к его урегулированию в претензионном порядке.</w:t>
      </w:r>
    </w:p>
    <w:p w:rsidR="000F09F9" w:rsidRPr="00A563CC" w:rsidRDefault="000F09F9" w:rsidP="000F09F9">
      <w:pPr>
        <w:spacing w:after="0" w:line="240" w:lineRule="auto"/>
        <w:ind w:firstLine="709"/>
        <w:jc w:val="both"/>
        <w:rPr>
          <w:rFonts w:ascii="Times New Roman" w:hAnsi="Times New Roman" w:cs="Times New Roman"/>
          <w:sz w:val="24"/>
          <w:szCs w:val="24"/>
        </w:rPr>
      </w:pPr>
      <w:r w:rsidRPr="00A563CC">
        <w:rPr>
          <w:rFonts w:ascii="Times New Roman" w:hAnsi="Times New Roman" w:cs="Times New Roman"/>
          <w:sz w:val="24"/>
          <w:szCs w:val="24"/>
        </w:rPr>
        <w:t>9.3.1 Претензия должна быть направлена другой Стороне в письменном виде.</w:t>
      </w:r>
      <w:r w:rsidRPr="00A563CC">
        <w:rPr>
          <w:rFonts w:ascii="Times New Roman" w:hAnsi="Times New Roman" w:cs="Times New Roman"/>
          <w:sz w:val="24"/>
          <w:szCs w:val="24"/>
        </w:rPr>
        <w:br/>
        <w:t>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0F09F9" w:rsidRPr="00A563CC" w:rsidRDefault="000F09F9" w:rsidP="000F09F9">
      <w:pPr>
        <w:pStyle w:val="a3"/>
        <w:spacing w:after="0" w:line="240" w:lineRule="auto"/>
        <w:ind w:left="0" w:firstLine="709"/>
        <w:jc w:val="both"/>
        <w:rPr>
          <w:rFonts w:ascii="Times New Roman" w:hAnsi="Times New Roman" w:cs="Times New Roman"/>
          <w:sz w:val="24"/>
          <w:szCs w:val="24"/>
        </w:rPr>
      </w:pPr>
      <w:r w:rsidRPr="00A563CC">
        <w:rPr>
          <w:rFonts w:ascii="Times New Roman" w:hAnsi="Times New Roman" w:cs="Times New Roman"/>
          <w:sz w:val="24"/>
          <w:szCs w:val="24"/>
        </w:rPr>
        <w:t xml:space="preserve">9.3.2 Если претензионные требования подлежат денежной оценке, в претензии указывается </w:t>
      </w:r>
      <w:proofErr w:type="spellStart"/>
      <w:r w:rsidRPr="00A563CC">
        <w:rPr>
          <w:rFonts w:ascii="Times New Roman" w:hAnsi="Times New Roman" w:cs="Times New Roman"/>
          <w:sz w:val="24"/>
          <w:szCs w:val="24"/>
        </w:rPr>
        <w:t>истребуемая</w:t>
      </w:r>
      <w:proofErr w:type="spellEnd"/>
      <w:r w:rsidRPr="00A563CC">
        <w:rPr>
          <w:rFonts w:ascii="Times New Roman" w:hAnsi="Times New Roman" w:cs="Times New Roman"/>
          <w:sz w:val="24"/>
          <w:szCs w:val="24"/>
        </w:rPr>
        <w:t xml:space="preserve"> сумма и ее полный и обоснованный расчет.</w:t>
      </w:r>
    </w:p>
    <w:p w:rsidR="000F09F9" w:rsidRPr="00A563CC" w:rsidRDefault="000F09F9" w:rsidP="000F09F9">
      <w:pPr>
        <w:spacing w:after="0" w:line="240" w:lineRule="auto"/>
        <w:ind w:firstLine="709"/>
        <w:jc w:val="both"/>
        <w:rPr>
          <w:rFonts w:ascii="Times New Roman" w:hAnsi="Times New Roman" w:cs="Times New Roman"/>
          <w:sz w:val="24"/>
          <w:szCs w:val="24"/>
        </w:rPr>
      </w:pPr>
      <w:r w:rsidRPr="00A563CC">
        <w:rPr>
          <w:rFonts w:ascii="Times New Roman" w:hAnsi="Times New Roman" w:cs="Times New Roman"/>
          <w:sz w:val="24"/>
          <w:szCs w:val="24"/>
        </w:rPr>
        <w:t xml:space="preserve">9.3.3 </w:t>
      </w:r>
      <w:proofErr w:type="gramStart"/>
      <w:r w:rsidRPr="00A563CC">
        <w:rPr>
          <w:rFonts w:ascii="Times New Roman" w:hAnsi="Times New Roman" w:cs="Times New Roman"/>
          <w:sz w:val="24"/>
          <w:szCs w:val="24"/>
        </w:rPr>
        <w:t>В</w:t>
      </w:r>
      <w:proofErr w:type="gramEnd"/>
      <w:r w:rsidRPr="00A563CC">
        <w:rPr>
          <w:rFonts w:ascii="Times New Roman" w:hAnsi="Times New Roman" w:cs="Times New Roman"/>
          <w:sz w:val="24"/>
          <w:szCs w:val="24"/>
        </w:rPr>
        <w:t xml:space="preserve">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0F09F9" w:rsidRPr="00A563CC" w:rsidRDefault="000F09F9" w:rsidP="000F09F9">
      <w:pPr>
        <w:spacing w:after="0" w:line="240" w:lineRule="auto"/>
        <w:ind w:firstLine="709"/>
        <w:jc w:val="both"/>
        <w:rPr>
          <w:rFonts w:ascii="Times New Roman" w:hAnsi="Times New Roman" w:cs="Times New Roman"/>
          <w:sz w:val="24"/>
          <w:szCs w:val="24"/>
        </w:rPr>
      </w:pPr>
      <w:r w:rsidRPr="00A563CC">
        <w:rPr>
          <w:rFonts w:ascii="Times New Roman" w:hAnsi="Times New Roman" w:cs="Times New Roman"/>
          <w:sz w:val="24"/>
          <w:szCs w:val="24"/>
        </w:rPr>
        <w:t xml:space="preserve">9.4 </w:t>
      </w:r>
      <w:proofErr w:type="gramStart"/>
      <w:r w:rsidRPr="00A563CC">
        <w:rPr>
          <w:rFonts w:ascii="Times New Roman" w:hAnsi="Times New Roman" w:cs="Times New Roman"/>
          <w:sz w:val="24"/>
          <w:szCs w:val="24"/>
        </w:rPr>
        <w:t>В</w:t>
      </w:r>
      <w:proofErr w:type="gramEnd"/>
      <w:r w:rsidRPr="00A563CC">
        <w:rPr>
          <w:rFonts w:ascii="Times New Roman" w:hAnsi="Times New Roman" w:cs="Times New Roman"/>
          <w:sz w:val="24"/>
          <w:szCs w:val="24"/>
        </w:rPr>
        <w:t xml:space="preserve"> случае невыполнения Сторонами своих обязательств и не достижения взаимного согласия споры по Контракту разрешаются в Арбитражном суде Смоленской области в порядке, предусмотренном действующим законодательством Российской Федерации.</w:t>
      </w:r>
    </w:p>
    <w:p w:rsidR="000F09F9" w:rsidRPr="00A563CC" w:rsidRDefault="000F09F9" w:rsidP="000F09F9">
      <w:pPr>
        <w:pStyle w:val="a3"/>
        <w:spacing w:after="0" w:line="240" w:lineRule="auto"/>
        <w:ind w:left="709"/>
        <w:jc w:val="both"/>
        <w:rPr>
          <w:rFonts w:ascii="Times New Roman" w:hAnsi="Times New Roman" w:cs="Times New Roman"/>
          <w:sz w:val="24"/>
          <w:szCs w:val="24"/>
        </w:rPr>
      </w:pPr>
    </w:p>
    <w:p w:rsidR="000F09F9" w:rsidRPr="00A563CC" w:rsidRDefault="000F09F9" w:rsidP="000F09F9">
      <w:pPr>
        <w:spacing w:after="0" w:line="240" w:lineRule="auto"/>
        <w:jc w:val="center"/>
        <w:rPr>
          <w:rFonts w:ascii="Times New Roman" w:hAnsi="Times New Roman" w:cs="Times New Roman"/>
          <w:b/>
          <w:sz w:val="24"/>
          <w:szCs w:val="24"/>
        </w:rPr>
      </w:pPr>
      <w:r w:rsidRPr="00A563CC">
        <w:rPr>
          <w:rFonts w:ascii="Times New Roman" w:hAnsi="Times New Roman" w:cs="Times New Roman"/>
          <w:b/>
          <w:sz w:val="24"/>
          <w:szCs w:val="24"/>
        </w:rPr>
        <w:t>Раздел 10</w:t>
      </w:r>
      <w:r>
        <w:rPr>
          <w:rFonts w:ascii="Times New Roman" w:hAnsi="Times New Roman" w:cs="Times New Roman"/>
          <w:b/>
          <w:sz w:val="24"/>
          <w:szCs w:val="24"/>
        </w:rPr>
        <w:t>.</w:t>
      </w:r>
      <w:r w:rsidRPr="00A563CC">
        <w:rPr>
          <w:rFonts w:ascii="Times New Roman" w:hAnsi="Times New Roman" w:cs="Times New Roman"/>
          <w:b/>
          <w:sz w:val="24"/>
          <w:szCs w:val="24"/>
        </w:rPr>
        <w:t xml:space="preserve"> Срок действия Контракта и прочие условия.</w:t>
      </w:r>
    </w:p>
    <w:p w:rsidR="000F09F9" w:rsidRPr="00A563CC" w:rsidRDefault="000F09F9" w:rsidP="000F09F9">
      <w:pPr>
        <w:pStyle w:val="20"/>
        <w:shd w:val="clear" w:color="auto" w:fill="auto"/>
        <w:spacing w:after="0" w:line="240" w:lineRule="auto"/>
        <w:ind w:firstLine="709"/>
        <w:contextualSpacing/>
        <w:rPr>
          <w:color w:val="000000" w:themeColor="text1"/>
          <w:sz w:val="24"/>
          <w:szCs w:val="24"/>
        </w:rPr>
      </w:pPr>
      <w:r w:rsidRPr="00A563CC">
        <w:rPr>
          <w:sz w:val="24"/>
          <w:szCs w:val="24"/>
        </w:rPr>
        <w:t xml:space="preserve">10.1 Контракт вступает в силу с момента его подписания Сторонами и действует по </w:t>
      </w:r>
      <w:r w:rsidR="00F46EAD">
        <w:rPr>
          <w:color w:val="000000" w:themeColor="text1"/>
          <w:sz w:val="24"/>
          <w:szCs w:val="24"/>
        </w:rPr>
        <w:t>30 сентября 2026</w:t>
      </w:r>
      <w:r w:rsidRPr="00A563CC">
        <w:rPr>
          <w:color w:val="000000" w:themeColor="text1"/>
          <w:sz w:val="24"/>
          <w:szCs w:val="24"/>
        </w:rPr>
        <w:t xml:space="preserve"> года</w:t>
      </w:r>
      <w:r>
        <w:rPr>
          <w:color w:val="000000" w:themeColor="text1"/>
          <w:sz w:val="24"/>
          <w:szCs w:val="24"/>
        </w:rPr>
        <w:t xml:space="preserve"> включительно</w:t>
      </w:r>
      <w:r w:rsidRPr="00A563CC">
        <w:rPr>
          <w:color w:val="000000" w:themeColor="text1"/>
          <w:sz w:val="24"/>
          <w:szCs w:val="24"/>
        </w:rPr>
        <w:t>.</w:t>
      </w:r>
      <w:r w:rsidRPr="00A563CC">
        <w:rPr>
          <w:color w:val="000000" w:themeColor="text1"/>
          <w:sz w:val="24"/>
          <w:szCs w:val="24"/>
          <w:lang w:eastAsia="ru-RU" w:bidi="ru-RU"/>
        </w:rPr>
        <w:t xml:space="preserve"> </w:t>
      </w:r>
    </w:p>
    <w:p w:rsidR="000F09F9" w:rsidRPr="00A563CC" w:rsidRDefault="000F09F9" w:rsidP="000F09F9">
      <w:pPr>
        <w:pStyle w:val="20"/>
        <w:shd w:val="clear" w:color="auto" w:fill="auto"/>
        <w:spacing w:after="0" w:line="240" w:lineRule="auto"/>
        <w:ind w:firstLine="709"/>
        <w:contextualSpacing/>
        <w:rPr>
          <w:sz w:val="24"/>
          <w:szCs w:val="24"/>
        </w:rPr>
      </w:pPr>
      <w:r w:rsidRPr="00A563CC">
        <w:rPr>
          <w:color w:val="000000"/>
          <w:sz w:val="24"/>
          <w:szCs w:val="24"/>
          <w:lang w:eastAsia="ru-RU" w:bidi="ru-RU"/>
        </w:rPr>
        <w:t>10.2 Окончание срока действия настоящего Контракта не влечет прекращение неисполненных обязательств сторон, в том числе гарантийных обязательств Поставщика.</w:t>
      </w:r>
    </w:p>
    <w:p w:rsidR="000F09F9" w:rsidRPr="00A563CC" w:rsidRDefault="000F09F9" w:rsidP="000F09F9">
      <w:pPr>
        <w:spacing w:after="0" w:line="240" w:lineRule="auto"/>
        <w:ind w:firstLine="709"/>
        <w:jc w:val="both"/>
        <w:rPr>
          <w:rFonts w:ascii="Times New Roman" w:hAnsi="Times New Roman" w:cs="Times New Roman"/>
          <w:sz w:val="24"/>
          <w:szCs w:val="24"/>
        </w:rPr>
      </w:pPr>
      <w:r w:rsidRPr="00A563CC">
        <w:rPr>
          <w:rFonts w:ascii="Times New Roman" w:hAnsi="Times New Roman" w:cs="Times New Roman"/>
          <w:sz w:val="24"/>
          <w:szCs w:val="24"/>
        </w:rPr>
        <w:t>10.3 Все уведомления Сторон, связанные с исполнением Контракта, направляются в письменной форме по почте заказным письмом по почтовому адресу Стороны, указанному в разделе 11 Контракта, или с использованием факсимильной связи, электронной почты</w:t>
      </w:r>
      <w:r w:rsidRPr="00A563CC">
        <w:rPr>
          <w:rFonts w:ascii="Times New Roman" w:hAnsi="Times New Roman" w:cs="Times New Roman"/>
          <w:sz w:val="24"/>
          <w:szCs w:val="24"/>
        </w:rPr>
        <w:br/>
        <w:t>с последующим предоставлением оригинала. В случае направления уведомлений</w:t>
      </w:r>
      <w:r w:rsidRPr="00A563CC">
        <w:rPr>
          <w:rFonts w:ascii="Times New Roman" w:hAnsi="Times New Roman" w:cs="Times New Roman"/>
          <w:sz w:val="24"/>
          <w:szCs w:val="24"/>
        </w:rPr>
        <w:br/>
        <w:t xml:space="preserve">с использованием почты уведомления считаются полученными Стороной в день фактического </w:t>
      </w:r>
      <w:r w:rsidRPr="00A563CC">
        <w:rPr>
          <w:rFonts w:ascii="Times New Roman" w:hAnsi="Times New Roman" w:cs="Times New Roman"/>
          <w:sz w:val="24"/>
          <w:szCs w:val="24"/>
        </w:rPr>
        <w:lastRenderedPageBreak/>
        <w:t>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0F09F9" w:rsidRPr="00A563CC" w:rsidRDefault="000F09F9" w:rsidP="000F09F9">
      <w:pPr>
        <w:spacing w:after="0" w:line="240" w:lineRule="auto"/>
        <w:ind w:firstLine="709"/>
        <w:jc w:val="both"/>
        <w:rPr>
          <w:rFonts w:ascii="Times New Roman" w:hAnsi="Times New Roman" w:cs="Times New Roman"/>
          <w:sz w:val="24"/>
          <w:szCs w:val="24"/>
        </w:rPr>
      </w:pPr>
      <w:r w:rsidRPr="00A563CC">
        <w:rPr>
          <w:rFonts w:ascii="Times New Roman" w:hAnsi="Times New Roman" w:cs="Times New Roman"/>
          <w:sz w:val="24"/>
          <w:szCs w:val="24"/>
        </w:rPr>
        <w:t>10.4 Во всем, что не предусмотрено Контрактом, Стороны руководствуются законодательством Российской Федерации.</w:t>
      </w:r>
    </w:p>
    <w:p w:rsidR="000F09F9" w:rsidRPr="00A563CC" w:rsidRDefault="000F09F9" w:rsidP="000F09F9">
      <w:pPr>
        <w:spacing w:after="0" w:line="240" w:lineRule="auto"/>
        <w:ind w:firstLine="709"/>
        <w:jc w:val="both"/>
        <w:rPr>
          <w:rFonts w:ascii="Times New Roman" w:hAnsi="Times New Roman" w:cs="Times New Roman"/>
          <w:sz w:val="24"/>
          <w:szCs w:val="24"/>
        </w:rPr>
      </w:pPr>
      <w:r w:rsidRPr="00A563CC">
        <w:rPr>
          <w:rFonts w:ascii="Times New Roman" w:hAnsi="Times New Roman" w:cs="Times New Roman"/>
          <w:sz w:val="24"/>
          <w:szCs w:val="24"/>
        </w:rPr>
        <w:t>10.5 Неотъемлемыми частями Контракта являются:</w:t>
      </w:r>
    </w:p>
    <w:p w:rsidR="000F09F9" w:rsidRPr="00A563CC" w:rsidRDefault="000F09F9" w:rsidP="000F09F9">
      <w:pPr>
        <w:pStyle w:val="20"/>
        <w:shd w:val="clear" w:color="auto" w:fill="auto"/>
        <w:spacing w:after="0" w:line="240" w:lineRule="auto"/>
        <w:ind w:firstLine="709"/>
        <w:contextualSpacing/>
        <w:rPr>
          <w:sz w:val="24"/>
          <w:szCs w:val="24"/>
        </w:rPr>
      </w:pPr>
      <w:r w:rsidRPr="00A563CC">
        <w:rPr>
          <w:sz w:val="24"/>
          <w:szCs w:val="24"/>
        </w:rPr>
        <w:t>Приложение № 1 – «Спецификация поставляемых товаров»;</w:t>
      </w:r>
    </w:p>
    <w:p w:rsidR="000F09F9" w:rsidRPr="00A563CC" w:rsidRDefault="000F09F9" w:rsidP="000F09F9">
      <w:pPr>
        <w:pStyle w:val="20"/>
        <w:shd w:val="clear" w:color="auto" w:fill="auto"/>
        <w:spacing w:after="0" w:line="240" w:lineRule="auto"/>
        <w:ind w:firstLine="709"/>
        <w:contextualSpacing/>
        <w:rPr>
          <w:sz w:val="24"/>
          <w:szCs w:val="24"/>
        </w:rPr>
      </w:pPr>
      <w:r w:rsidRPr="00A563CC">
        <w:rPr>
          <w:sz w:val="24"/>
          <w:szCs w:val="24"/>
        </w:rPr>
        <w:t>Приложение № 2 – «Техническое задание»;</w:t>
      </w:r>
    </w:p>
    <w:p w:rsidR="000F09F9" w:rsidRDefault="000F09F9" w:rsidP="000F09F9">
      <w:pPr>
        <w:pStyle w:val="20"/>
        <w:shd w:val="clear" w:color="auto" w:fill="auto"/>
        <w:spacing w:after="0" w:line="240" w:lineRule="auto"/>
        <w:ind w:firstLine="709"/>
        <w:contextualSpacing/>
        <w:rPr>
          <w:sz w:val="24"/>
          <w:szCs w:val="24"/>
        </w:rPr>
      </w:pPr>
      <w:r w:rsidRPr="00A563CC">
        <w:rPr>
          <w:sz w:val="24"/>
          <w:szCs w:val="24"/>
        </w:rPr>
        <w:t>Приложение № 3 – «</w:t>
      </w:r>
      <w:r>
        <w:rPr>
          <w:sz w:val="24"/>
          <w:szCs w:val="24"/>
        </w:rPr>
        <w:t>Проект</w:t>
      </w:r>
      <w:r w:rsidRPr="00A563CC">
        <w:rPr>
          <w:sz w:val="24"/>
          <w:szCs w:val="24"/>
        </w:rPr>
        <w:t xml:space="preserve"> Акта прием</w:t>
      </w:r>
      <w:r>
        <w:rPr>
          <w:sz w:val="24"/>
          <w:szCs w:val="24"/>
        </w:rPr>
        <w:t>а</w:t>
      </w:r>
      <w:r w:rsidRPr="00A563CC">
        <w:rPr>
          <w:sz w:val="24"/>
          <w:szCs w:val="24"/>
        </w:rPr>
        <w:t>-передачи товара».</w:t>
      </w:r>
    </w:p>
    <w:p w:rsidR="000F09F9" w:rsidRPr="00A563CC" w:rsidRDefault="000F09F9" w:rsidP="000F09F9">
      <w:pPr>
        <w:pStyle w:val="20"/>
        <w:shd w:val="clear" w:color="auto" w:fill="auto"/>
        <w:spacing w:after="0" w:line="240" w:lineRule="auto"/>
        <w:ind w:firstLine="709"/>
        <w:contextualSpacing/>
        <w:rPr>
          <w:sz w:val="24"/>
          <w:szCs w:val="24"/>
        </w:rPr>
      </w:pPr>
    </w:p>
    <w:p w:rsidR="00076EE5" w:rsidRPr="0097293F" w:rsidRDefault="000F09F9" w:rsidP="005E3781">
      <w:pPr>
        <w:spacing w:after="0" w:line="240" w:lineRule="auto"/>
        <w:jc w:val="center"/>
        <w:rPr>
          <w:rFonts w:ascii="Times New Roman" w:hAnsi="Times New Roman" w:cs="Times New Roman"/>
          <w:b/>
          <w:sz w:val="24"/>
          <w:szCs w:val="24"/>
        </w:rPr>
      </w:pPr>
      <w:r w:rsidRPr="00A563CC">
        <w:rPr>
          <w:rFonts w:ascii="Times New Roman" w:hAnsi="Times New Roman" w:cs="Times New Roman"/>
          <w:b/>
          <w:sz w:val="24"/>
          <w:szCs w:val="24"/>
        </w:rPr>
        <w:t>Раздел 11. Юридические адреса и банковские реквизиты Сторон.</w:t>
      </w:r>
    </w:p>
    <w:tbl>
      <w:tblPr>
        <w:tblW w:w="9639" w:type="dxa"/>
        <w:tblInd w:w="-5" w:type="dxa"/>
        <w:tblLook w:val="04A0" w:firstRow="1" w:lastRow="0" w:firstColumn="1" w:lastColumn="0" w:noHBand="0" w:noVBand="1"/>
      </w:tblPr>
      <w:tblGrid>
        <w:gridCol w:w="5103"/>
        <w:gridCol w:w="4536"/>
      </w:tblGrid>
      <w:tr w:rsidR="0097293F" w:rsidRPr="0097293F" w:rsidTr="00076EE5">
        <w:trPr>
          <w:trHeight w:val="1437"/>
        </w:trPr>
        <w:tc>
          <w:tcPr>
            <w:tcW w:w="5103" w:type="dxa"/>
          </w:tcPr>
          <w:p w:rsidR="0097293F" w:rsidRPr="0097293F" w:rsidRDefault="0097293F" w:rsidP="005E3781">
            <w:pPr>
              <w:spacing w:after="0" w:line="240" w:lineRule="auto"/>
              <w:jc w:val="center"/>
              <w:rPr>
                <w:rFonts w:ascii="Times New Roman" w:hAnsi="Times New Roman" w:cs="Times New Roman"/>
                <w:b/>
                <w:sz w:val="24"/>
                <w:szCs w:val="24"/>
              </w:rPr>
            </w:pPr>
            <w:r w:rsidRPr="0097293F">
              <w:rPr>
                <w:rFonts w:ascii="Times New Roman" w:hAnsi="Times New Roman" w:cs="Times New Roman"/>
                <w:b/>
                <w:sz w:val="24"/>
                <w:szCs w:val="24"/>
              </w:rPr>
              <w:t>Государственный заказчик</w:t>
            </w:r>
          </w:p>
          <w:p w:rsidR="000C5C55" w:rsidRPr="00716CFC" w:rsidRDefault="000C5C55" w:rsidP="000C5C55">
            <w:pPr>
              <w:spacing w:after="0" w:line="240" w:lineRule="auto"/>
              <w:rPr>
                <w:rFonts w:ascii="Times New Roman" w:hAnsi="Times New Roman" w:cs="Times New Roman"/>
                <w:b/>
                <w:sz w:val="24"/>
                <w:szCs w:val="24"/>
              </w:rPr>
            </w:pPr>
            <w:r w:rsidRPr="00716CFC">
              <w:rPr>
                <w:rFonts w:ascii="Times New Roman" w:hAnsi="Times New Roman" w:cs="Times New Roman"/>
                <w:b/>
                <w:sz w:val="24"/>
                <w:szCs w:val="24"/>
              </w:rPr>
              <w:t>УФСИН России по Смоленской области</w:t>
            </w:r>
          </w:p>
          <w:p w:rsidR="000C5C55" w:rsidRDefault="000C5C55" w:rsidP="000C5C55">
            <w:pPr>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 Федеральной службы исполнения наказаний по Смоленской области</w:t>
            </w:r>
          </w:p>
          <w:p w:rsidR="000C5C55" w:rsidRDefault="000C5C55" w:rsidP="000C5C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Юридический адрес/почтовый адрес: 214025 </w:t>
            </w:r>
          </w:p>
          <w:p w:rsidR="000C5C55" w:rsidRDefault="000C5C55" w:rsidP="000C5C55">
            <w:pPr>
              <w:spacing w:after="0" w:line="240" w:lineRule="auto"/>
              <w:rPr>
                <w:rFonts w:ascii="Times New Roman" w:hAnsi="Times New Roman" w:cs="Times New Roman"/>
                <w:sz w:val="24"/>
                <w:szCs w:val="24"/>
              </w:rPr>
            </w:pPr>
            <w:r>
              <w:rPr>
                <w:rFonts w:ascii="Times New Roman" w:hAnsi="Times New Roman" w:cs="Times New Roman"/>
                <w:sz w:val="24"/>
                <w:szCs w:val="24"/>
              </w:rPr>
              <w:t>г. Смоленск, ул. Багратиона, д. 8</w:t>
            </w:r>
          </w:p>
          <w:p w:rsidR="000C5C55" w:rsidRPr="00446765" w:rsidRDefault="000C5C55" w:rsidP="000C5C55">
            <w:pPr>
              <w:spacing w:after="0" w:line="240" w:lineRule="auto"/>
              <w:rPr>
                <w:rFonts w:ascii="Times New Roman" w:hAnsi="Times New Roman" w:cs="Times New Roman"/>
                <w:sz w:val="24"/>
                <w:szCs w:val="24"/>
              </w:rPr>
            </w:pPr>
            <w:r>
              <w:rPr>
                <w:rFonts w:ascii="Times New Roman" w:hAnsi="Times New Roman" w:cs="Times New Roman"/>
                <w:sz w:val="24"/>
                <w:szCs w:val="24"/>
              </w:rPr>
              <w:t>тел</w:t>
            </w:r>
            <w:r w:rsidRPr="00446765">
              <w:rPr>
                <w:rFonts w:ascii="Times New Roman" w:hAnsi="Times New Roman" w:cs="Times New Roman"/>
                <w:sz w:val="24"/>
                <w:szCs w:val="24"/>
              </w:rPr>
              <w:t>. (4812) 64-90-79</w:t>
            </w:r>
          </w:p>
          <w:p w:rsidR="000C5C55" w:rsidRPr="00446765" w:rsidRDefault="000C5C55" w:rsidP="000C5C55">
            <w:pPr>
              <w:spacing w:after="0" w:line="240" w:lineRule="auto"/>
              <w:rPr>
                <w:rFonts w:ascii="Times New Roman" w:hAnsi="Times New Roman" w:cs="Times New Roman"/>
                <w:sz w:val="24"/>
                <w:szCs w:val="24"/>
              </w:rPr>
            </w:pPr>
            <w:r w:rsidRPr="00351CB3">
              <w:rPr>
                <w:rFonts w:ascii="Times New Roman" w:hAnsi="Times New Roman" w:cs="Times New Roman"/>
                <w:sz w:val="24"/>
                <w:szCs w:val="24"/>
                <w:lang w:val="en-US"/>
              </w:rPr>
              <w:t>E</w:t>
            </w:r>
            <w:r w:rsidRPr="00446765">
              <w:rPr>
                <w:rFonts w:ascii="Times New Roman" w:hAnsi="Times New Roman" w:cs="Times New Roman"/>
                <w:sz w:val="24"/>
                <w:szCs w:val="24"/>
              </w:rPr>
              <w:t>-</w:t>
            </w:r>
            <w:r w:rsidRPr="00351CB3">
              <w:rPr>
                <w:rFonts w:ascii="Times New Roman" w:hAnsi="Times New Roman" w:cs="Times New Roman"/>
                <w:sz w:val="24"/>
                <w:szCs w:val="24"/>
                <w:lang w:val="en-US"/>
              </w:rPr>
              <w:t>mail</w:t>
            </w:r>
            <w:r w:rsidRPr="00446765">
              <w:rPr>
                <w:rFonts w:ascii="Times New Roman" w:hAnsi="Times New Roman" w:cs="Times New Roman"/>
                <w:sz w:val="24"/>
                <w:szCs w:val="24"/>
              </w:rPr>
              <w:t xml:space="preserve">: </w:t>
            </w:r>
            <w:proofErr w:type="spellStart"/>
            <w:r w:rsidRPr="00351CB3">
              <w:rPr>
                <w:rFonts w:ascii="Times New Roman" w:hAnsi="Times New Roman" w:cs="Times New Roman"/>
                <w:sz w:val="24"/>
                <w:szCs w:val="24"/>
                <w:lang w:val="en-US"/>
              </w:rPr>
              <w:t>smolufsin</w:t>
            </w:r>
            <w:proofErr w:type="spellEnd"/>
            <w:r w:rsidRPr="00446765">
              <w:rPr>
                <w:rFonts w:ascii="Times New Roman" w:hAnsi="Times New Roman" w:cs="Times New Roman"/>
                <w:sz w:val="24"/>
                <w:szCs w:val="24"/>
              </w:rPr>
              <w:t>@67.</w:t>
            </w:r>
            <w:proofErr w:type="spellStart"/>
            <w:r w:rsidRPr="00351CB3">
              <w:rPr>
                <w:rFonts w:ascii="Times New Roman" w:hAnsi="Times New Roman" w:cs="Times New Roman"/>
                <w:sz w:val="24"/>
                <w:szCs w:val="24"/>
                <w:lang w:val="en-US"/>
              </w:rPr>
              <w:t>fsin</w:t>
            </w:r>
            <w:proofErr w:type="spellEnd"/>
            <w:r w:rsidRPr="00446765">
              <w:rPr>
                <w:rFonts w:ascii="Times New Roman" w:hAnsi="Times New Roman" w:cs="Times New Roman"/>
                <w:sz w:val="24"/>
                <w:szCs w:val="24"/>
              </w:rPr>
              <w:t>.</w:t>
            </w:r>
            <w:proofErr w:type="spellStart"/>
            <w:r w:rsidRPr="00351CB3">
              <w:rPr>
                <w:rFonts w:ascii="Times New Roman" w:hAnsi="Times New Roman" w:cs="Times New Roman"/>
                <w:sz w:val="24"/>
                <w:szCs w:val="24"/>
                <w:lang w:val="en-US"/>
              </w:rPr>
              <w:t>gov</w:t>
            </w:r>
            <w:proofErr w:type="spellEnd"/>
            <w:r w:rsidRPr="00446765">
              <w:rPr>
                <w:rFonts w:ascii="Times New Roman" w:hAnsi="Times New Roman" w:cs="Times New Roman"/>
                <w:sz w:val="24"/>
                <w:szCs w:val="24"/>
              </w:rPr>
              <w:t>.</w:t>
            </w:r>
            <w:proofErr w:type="spellStart"/>
            <w:r w:rsidRPr="00351CB3">
              <w:rPr>
                <w:rFonts w:ascii="Times New Roman" w:hAnsi="Times New Roman" w:cs="Times New Roman"/>
                <w:sz w:val="24"/>
                <w:szCs w:val="24"/>
                <w:lang w:val="en-US"/>
              </w:rPr>
              <w:t>ru</w:t>
            </w:r>
            <w:proofErr w:type="spellEnd"/>
          </w:p>
          <w:p w:rsidR="000C5C55" w:rsidRDefault="000C5C55" w:rsidP="000C5C55">
            <w:pPr>
              <w:spacing w:after="0" w:line="240" w:lineRule="auto"/>
              <w:rPr>
                <w:rFonts w:ascii="Times New Roman" w:hAnsi="Times New Roman" w:cs="Times New Roman"/>
                <w:sz w:val="24"/>
                <w:szCs w:val="24"/>
              </w:rPr>
            </w:pPr>
            <w:r>
              <w:rPr>
                <w:rFonts w:ascii="Times New Roman" w:hAnsi="Times New Roman" w:cs="Times New Roman"/>
                <w:sz w:val="24"/>
                <w:szCs w:val="24"/>
              </w:rPr>
              <w:t>ИНН 6730016879, ОКТМО 66701000,</w:t>
            </w:r>
          </w:p>
          <w:p w:rsidR="000C5C55" w:rsidRDefault="000C5C55" w:rsidP="000C5C55">
            <w:pPr>
              <w:spacing w:after="0" w:line="240" w:lineRule="auto"/>
              <w:rPr>
                <w:rFonts w:ascii="Times New Roman" w:hAnsi="Times New Roman" w:cs="Times New Roman"/>
                <w:sz w:val="24"/>
                <w:szCs w:val="24"/>
              </w:rPr>
            </w:pPr>
            <w:r>
              <w:rPr>
                <w:rFonts w:ascii="Times New Roman" w:hAnsi="Times New Roman" w:cs="Times New Roman"/>
                <w:sz w:val="24"/>
                <w:szCs w:val="24"/>
              </w:rPr>
              <w:t>КПП 673001001</w:t>
            </w:r>
          </w:p>
          <w:p w:rsidR="000C5C55" w:rsidRDefault="000C5C55" w:rsidP="000C5C55">
            <w:pPr>
              <w:spacing w:after="0" w:line="240" w:lineRule="auto"/>
              <w:rPr>
                <w:rFonts w:ascii="Times New Roman" w:hAnsi="Times New Roman" w:cs="Times New Roman"/>
                <w:sz w:val="24"/>
                <w:szCs w:val="24"/>
              </w:rPr>
            </w:pPr>
            <w:r>
              <w:rPr>
                <w:rFonts w:ascii="Times New Roman" w:hAnsi="Times New Roman" w:cs="Times New Roman"/>
                <w:sz w:val="24"/>
                <w:szCs w:val="24"/>
              </w:rPr>
              <w:t>л/с 03631205380</w:t>
            </w:r>
          </w:p>
          <w:p w:rsidR="000C5C55" w:rsidRDefault="000C5C55" w:rsidP="000C5C55">
            <w:pPr>
              <w:spacing w:after="0" w:line="240" w:lineRule="auto"/>
              <w:rPr>
                <w:rFonts w:ascii="Times New Roman" w:hAnsi="Times New Roman" w:cs="Times New Roman"/>
                <w:sz w:val="24"/>
                <w:szCs w:val="24"/>
              </w:rPr>
            </w:pPr>
            <w:r>
              <w:rPr>
                <w:rFonts w:ascii="Times New Roman" w:hAnsi="Times New Roman" w:cs="Times New Roman"/>
                <w:sz w:val="24"/>
                <w:szCs w:val="24"/>
              </w:rPr>
              <w:t>р/</w:t>
            </w:r>
            <w:proofErr w:type="spellStart"/>
            <w:r>
              <w:rPr>
                <w:rFonts w:ascii="Times New Roman" w:hAnsi="Times New Roman" w:cs="Times New Roman"/>
                <w:sz w:val="24"/>
                <w:szCs w:val="24"/>
              </w:rPr>
              <w:t>сч</w:t>
            </w:r>
            <w:proofErr w:type="spellEnd"/>
            <w:r>
              <w:rPr>
                <w:rFonts w:ascii="Times New Roman" w:hAnsi="Times New Roman" w:cs="Times New Roman"/>
                <w:sz w:val="24"/>
                <w:szCs w:val="24"/>
              </w:rPr>
              <w:t>. 03211643000000013216</w:t>
            </w:r>
          </w:p>
          <w:p w:rsidR="000C5C55" w:rsidRDefault="000C5C55" w:rsidP="000C5C55">
            <w:pPr>
              <w:spacing w:after="0" w:line="240" w:lineRule="auto"/>
              <w:rPr>
                <w:rFonts w:ascii="Times New Roman" w:hAnsi="Times New Roman" w:cs="Times New Roman"/>
                <w:sz w:val="24"/>
                <w:szCs w:val="24"/>
              </w:rPr>
            </w:pPr>
            <w:r>
              <w:rPr>
                <w:rFonts w:ascii="Times New Roman" w:hAnsi="Times New Roman" w:cs="Times New Roman"/>
                <w:sz w:val="24"/>
                <w:szCs w:val="24"/>
              </w:rPr>
              <w:t>БИК 012202102</w:t>
            </w:r>
          </w:p>
          <w:p w:rsidR="000C5C55" w:rsidRDefault="000C5C55" w:rsidP="000C5C55">
            <w:pPr>
              <w:spacing w:after="0" w:line="240" w:lineRule="auto"/>
              <w:rPr>
                <w:rFonts w:ascii="Times New Roman" w:hAnsi="Times New Roman" w:cs="Times New Roman"/>
                <w:sz w:val="24"/>
                <w:szCs w:val="24"/>
              </w:rPr>
            </w:pPr>
            <w:r>
              <w:rPr>
                <w:rFonts w:ascii="Times New Roman" w:hAnsi="Times New Roman" w:cs="Times New Roman"/>
                <w:sz w:val="24"/>
                <w:szCs w:val="24"/>
              </w:rPr>
              <w:t>ОГРН 1026701448751</w:t>
            </w:r>
          </w:p>
          <w:p w:rsidR="000C5C55" w:rsidRDefault="000C5C55" w:rsidP="000C5C55">
            <w:pPr>
              <w:spacing w:after="0" w:line="240" w:lineRule="auto"/>
              <w:rPr>
                <w:rFonts w:ascii="Times New Roman" w:hAnsi="Times New Roman" w:cs="Times New Roman"/>
                <w:sz w:val="24"/>
                <w:szCs w:val="24"/>
              </w:rPr>
            </w:pPr>
            <w:r>
              <w:rPr>
                <w:rFonts w:ascii="Times New Roman" w:hAnsi="Times New Roman" w:cs="Times New Roman"/>
                <w:sz w:val="24"/>
                <w:szCs w:val="24"/>
              </w:rPr>
              <w:t>ОКЦ № 1 ВВГУ БАНКА РОССИИ//УФК по Нижегородской области, г. Нижний Новгород</w:t>
            </w:r>
          </w:p>
          <w:p w:rsidR="000C5C55" w:rsidRDefault="000C5C55" w:rsidP="000C5C55">
            <w:pPr>
              <w:spacing w:after="0" w:line="240" w:lineRule="auto"/>
              <w:rPr>
                <w:rFonts w:ascii="Times New Roman" w:hAnsi="Times New Roman" w:cs="Times New Roman"/>
                <w:sz w:val="24"/>
                <w:szCs w:val="24"/>
              </w:rPr>
            </w:pPr>
            <w:r>
              <w:rPr>
                <w:rFonts w:ascii="Times New Roman" w:hAnsi="Times New Roman" w:cs="Times New Roman"/>
                <w:sz w:val="24"/>
                <w:szCs w:val="24"/>
              </w:rPr>
              <w:t>Единый казначейский счет: 40102810745370000024</w:t>
            </w:r>
          </w:p>
          <w:p w:rsidR="000C5C55" w:rsidRPr="00A563CC" w:rsidRDefault="000C5C55" w:rsidP="000C5C55">
            <w:pPr>
              <w:spacing w:after="0" w:line="240" w:lineRule="auto"/>
              <w:rPr>
                <w:rFonts w:ascii="Times New Roman" w:hAnsi="Times New Roman" w:cs="Times New Roman"/>
                <w:sz w:val="24"/>
                <w:szCs w:val="24"/>
              </w:rPr>
            </w:pPr>
            <w:r w:rsidRPr="00A563CC">
              <w:rPr>
                <w:rFonts w:ascii="Times New Roman" w:hAnsi="Times New Roman" w:cs="Times New Roman"/>
                <w:sz w:val="24"/>
                <w:szCs w:val="24"/>
              </w:rPr>
              <w:t>ОКОНХ 97920 ОКТМО 66701000</w:t>
            </w:r>
          </w:p>
          <w:p w:rsidR="000C5C55" w:rsidRPr="00A563CC" w:rsidRDefault="000C5C55" w:rsidP="000C5C55">
            <w:pPr>
              <w:spacing w:after="0" w:line="240" w:lineRule="auto"/>
              <w:rPr>
                <w:rFonts w:ascii="Times New Roman" w:hAnsi="Times New Roman" w:cs="Times New Roman"/>
                <w:sz w:val="24"/>
                <w:szCs w:val="24"/>
              </w:rPr>
            </w:pPr>
            <w:r w:rsidRPr="00A563CC">
              <w:rPr>
                <w:rFonts w:ascii="Times New Roman" w:hAnsi="Times New Roman" w:cs="Times New Roman"/>
                <w:sz w:val="24"/>
                <w:szCs w:val="24"/>
              </w:rPr>
              <w:t>ОГРН 1026701448751 ОКПО 08558569</w:t>
            </w:r>
          </w:p>
          <w:p w:rsidR="0097293F" w:rsidRPr="00CE597F" w:rsidRDefault="0097293F" w:rsidP="005E3781">
            <w:pPr>
              <w:spacing w:after="0" w:line="240" w:lineRule="auto"/>
              <w:rPr>
                <w:rFonts w:ascii="Times New Roman" w:hAnsi="Times New Roman" w:cs="Times New Roman"/>
                <w:sz w:val="24"/>
                <w:szCs w:val="24"/>
                <w:u w:val="single"/>
              </w:rPr>
            </w:pPr>
          </w:p>
          <w:p w:rsidR="0097293F" w:rsidRPr="0097293F" w:rsidRDefault="0097293F" w:rsidP="005E3781">
            <w:pPr>
              <w:spacing w:after="0" w:line="240" w:lineRule="auto"/>
              <w:rPr>
                <w:rFonts w:ascii="Times New Roman" w:hAnsi="Times New Roman" w:cs="Times New Roman"/>
                <w:sz w:val="24"/>
                <w:szCs w:val="24"/>
              </w:rPr>
            </w:pPr>
            <w:r w:rsidRPr="0097293F">
              <w:rPr>
                <w:rFonts w:ascii="Times New Roman" w:hAnsi="Times New Roman" w:cs="Times New Roman"/>
                <w:sz w:val="24"/>
                <w:szCs w:val="24"/>
              </w:rPr>
              <w:t xml:space="preserve">Заместитель начальника </w:t>
            </w:r>
            <w:r>
              <w:rPr>
                <w:rFonts w:ascii="Times New Roman" w:hAnsi="Times New Roman" w:cs="Times New Roman"/>
                <w:sz w:val="24"/>
                <w:szCs w:val="24"/>
              </w:rPr>
              <w:t>УФСИН России по Смоленской области</w:t>
            </w:r>
          </w:p>
          <w:p w:rsidR="0097293F" w:rsidRPr="0097293F" w:rsidRDefault="0097293F" w:rsidP="005E3781">
            <w:pPr>
              <w:spacing w:after="0" w:line="240" w:lineRule="auto"/>
              <w:rPr>
                <w:rFonts w:ascii="Times New Roman" w:hAnsi="Times New Roman" w:cs="Times New Roman"/>
                <w:sz w:val="24"/>
                <w:szCs w:val="24"/>
              </w:rPr>
            </w:pPr>
          </w:p>
          <w:p w:rsidR="0097293F" w:rsidRPr="0097293F" w:rsidRDefault="0097293F" w:rsidP="005E3781">
            <w:pPr>
              <w:spacing w:after="0" w:line="240" w:lineRule="auto"/>
              <w:rPr>
                <w:rFonts w:ascii="Times New Roman" w:hAnsi="Times New Roman" w:cs="Times New Roman"/>
                <w:sz w:val="24"/>
                <w:szCs w:val="24"/>
              </w:rPr>
            </w:pPr>
            <w:r w:rsidRPr="0097293F">
              <w:rPr>
                <w:rFonts w:ascii="Times New Roman" w:hAnsi="Times New Roman" w:cs="Times New Roman"/>
                <w:sz w:val="24"/>
                <w:szCs w:val="24"/>
              </w:rPr>
              <w:t xml:space="preserve">___________________ </w:t>
            </w:r>
            <w:r w:rsidR="00446765">
              <w:rPr>
                <w:rFonts w:ascii="Times New Roman" w:hAnsi="Times New Roman" w:cs="Times New Roman"/>
                <w:sz w:val="24"/>
                <w:szCs w:val="24"/>
              </w:rPr>
              <w:t>А.Н. Рыжкин</w:t>
            </w:r>
          </w:p>
          <w:p w:rsidR="0097293F" w:rsidRPr="0097293F" w:rsidRDefault="0097293F" w:rsidP="005E3781">
            <w:pPr>
              <w:spacing w:after="0" w:line="240" w:lineRule="auto"/>
              <w:rPr>
                <w:rFonts w:ascii="Times New Roman" w:hAnsi="Times New Roman" w:cs="Times New Roman"/>
                <w:b/>
                <w:sz w:val="24"/>
                <w:szCs w:val="24"/>
              </w:rPr>
            </w:pPr>
            <w:r w:rsidRPr="0097293F">
              <w:rPr>
                <w:rFonts w:ascii="Times New Roman" w:hAnsi="Times New Roman" w:cs="Times New Roman"/>
                <w:sz w:val="24"/>
                <w:szCs w:val="24"/>
              </w:rPr>
              <w:t xml:space="preserve">М.П.  </w:t>
            </w:r>
          </w:p>
        </w:tc>
        <w:tc>
          <w:tcPr>
            <w:tcW w:w="4536" w:type="dxa"/>
          </w:tcPr>
          <w:p w:rsidR="0097293F" w:rsidRDefault="00EC0BD2" w:rsidP="005E37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Поставщик</w:t>
            </w:r>
          </w:p>
          <w:p w:rsidR="008C133C" w:rsidRPr="0097293F" w:rsidRDefault="008C133C" w:rsidP="005E3781">
            <w:pPr>
              <w:spacing w:after="0" w:line="240" w:lineRule="auto"/>
              <w:jc w:val="center"/>
              <w:rPr>
                <w:rFonts w:ascii="Times New Roman" w:hAnsi="Times New Roman" w:cs="Times New Roman"/>
                <w:b/>
                <w:sz w:val="24"/>
                <w:szCs w:val="24"/>
              </w:rPr>
            </w:pPr>
          </w:p>
          <w:p w:rsidR="00752559" w:rsidRPr="00056A55" w:rsidRDefault="00752559" w:rsidP="00752559">
            <w:pPr>
              <w:spacing w:line="240" w:lineRule="auto"/>
              <w:contextualSpacing/>
              <w:jc w:val="both"/>
              <w:rPr>
                <w:rFonts w:ascii="Times New Roman" w:eastAsia="Times New Roman" w:hAnsi="Times New Roman" w:cs="Times New Roman"/>
                <w:bCs/>
                <w:sz w:val="24"/>
                <w:szCs w:val="24"/>
                <w:lang w:eastAsia="ru-RU"/>
              </w:rPr>
            </w:pPr>
            <w:r w:rsidRPr="00056A55">
              <w:rPr>
                <w:rFonts w:ascii="Times New Roman" w:eastAsia="Times New Roman" w:hAnsi="Times New Roman" w:cs="Times New Roman"/>
                <w:bCs/>
                <w:sz w:val="24"/>
                <w:szCs w:val="24"/>
                <w:lang w:eastAsia="ru-RU"/>
              </w:rPr>
              <w:t xml:space="preserve">Юридический адрес: Фактический адрес: </w:t>
            </w:r>
          </w:p>
          <w:p w:rsidR="00752559" w:rsidRPr="00056A55" w:rsidRDefault="00752559" w:rsidP="00752559">
            <w:pPr>
              <w:spacing w:line="240" w:lineRule="auto"/>
              <w:contextualSpacing/>
              <w:jc w:val="both"/>
              <w:rPr>
                <w:rFonts w:ascii="Times New Roman" w:eastAsia="Times New Roman" w:hAnsi="Times New Roman" w:cs="Times New Roman"/>
                <w:bCs/>
                <w:sz w:val="24"/>
                <w:szCs w:val="24"/>
                <w:lang w:eastAsia="ru-RU"/>
              </w:rPr>
            </w:pPr>
            <w:r w:rsidRPr="00056A55">
              <w:rPr>
                <w:rFonts w:ascii="Times New Roman" w:eastAsia="Times New Roman" w:hAnsi="Times New Roman" w:cs="Times New Roman"/>
                <w:bCs/>
                <w:sz w:val="24"/>
                <w:szCs w:val="24"/>
                <w:lang w:eastAsia="ru-RU"/>
              </w:rPr>
              <w:t xml:space="preserve">ИНН </w:t>
            </w:r>
          </w:p>
          <w:p w:rsidR="00752559" w:rsidRPr="00056A55" w:rsidRDefault="00752559" w:rsidP="00752559">
            <w:pPr>
              <w:spacing w:line="240" w:lineRule="auto"/>
              <w:contextualSpacing/>
              <w:jc w:val="both"/>
              <w:rPr>
                <w:rFonts w:ascii="Times New Roman" w:eastAsia="Times New Roman" w:hAnsi="Times New Roman" w:cs="Times New Roman"/>
                <w:bCs/>
                <w:sz w:val="24"/>
                <w:szCs w:val="24"/>
                <w:lang w:eastAsia="ru-RU"/>
              </w:rPr>
            </w:pPr>
            <w:r w:rsidRPr="00056A55">
              <w:rPr>
                <w:rFonts w:ascii="Times New Roman" w:eastAsia="Times New Roman" w:hAnsi="Times New Roman" w:cs="Times New Roman"/>
                <w:bCs/>
                <w:sz w:val="24"/>
                <w:szCs w:val="24"/>
                <w:lang w:eastAsia="ru-RU"/>
              </w:rPr>
              <w:t xml:space="preserve">КПП </w:t>
            </w:r>
          </w:p>
          <w:p w:rsidR="008C133C" w:rsidRDefault="00752559" w:rsidP="00752559">
            <w:pPr>
              <w:spacing w:line="240" w:lineRule="auto"/>
              <w:contextualSpacing/>
              <w:jc w:val="both"/>
              <w:rPr>
                <w:rFonts w:ascii="Times New Roman" w:eastAsia="Times New Roman" w:hAnsi="Times New Roman" w:cs="Times New Roman"/>
                <w:bCs/>
                <w:sz w:val="24"/>
                <w:szCs w:val="24"/>
                <w:lang w:eastAsia="ru-RU"/>
              </w:rPr>
            </w:pPr>
            <w:r w:rsidRPr="00056A55">
              <w:rPr>
                <w:rFonts w:ascii="Times New Roman" w:eastAsia="Times New Roman" w:hAnsi="Times New Roman" w:cs="Times New Roman"/>
                <w:bCs/>
                <w:sz w:val="24"/>
                <w:szCs w:val="24"/>
                <w:lang w:eastAsia="ru-RU"/>
              </w:rPr>
              <w:t xml:space="preserve">БИК </w:t>
            </w:r>
          </w:p>
          <w:p w:rsidR="008C133C" w:rsidRDefault="008C133C" w:rsidP="00752559">
            <w:pPr>
              <w:spacing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к/с</w:t>
            </w:r>
          </w:p>
          <w:p w:rsidR="00752559" w:rsidRPr="00056A55" w:rsidRDefault="00752559" w:rsidP="00752559">
            <w:pPr>
              <w:spacing w:line="240" w:lineRule="auto"/>
              <w:contextualSpacing/>
              <w:jc w:val="both"/>
              <w:rPr>
                <w:rFonts w:ascii="Times New Roman" w:eastAsia="Times New Roman" w:hAnsi="Times New Roman" w:cs="Times New Roman"/>
                <w:bCs/>
                <w:sz w:val="24"/>
                <w:szCs w:val="24"/>
                <w:lang w:eastAsia="ru-RU"/>
              </w:rPr>
            </w:pPr>
            <w:r w:rsidRPr="00056A55">
              <w:rPr>
                <w:rFonts w:ascii="Times New Roman" w:eastAsia="Times New Roman" w:hAnsi="Times New Roman" w:cs="Times New Roman"/>
                <w:bCs/>
                <w:sz w:val="24"/>
                <w:szCs w:val="24"/>
                <w:lang w:eastAsia="ru-RU"/>
              </w:rPr>
              <w:t xml:space="preserve">р/с </w:t>
            </w:r>
          </w:p>
          <w:p w:rsidR="008C133C" w:rsidRDefault="00752559" w:rsidP="00752559">
            <w:pPr>
              <w:spacing w:line="240" w:lineRule="auto"/>
              <w:contextualSpacing/>
              <w:jc w:val="both"/>
              <w:rPr>
                <w:rFonts w:ascii="Times New Roman" w:eastAsia="Times New Roman" w:hAnsi="Times New Roman" w:cs="Times New Roman"/>
                <w:bCs/>
                <w:sz w:val="24"/>
                <w:szCs w:val="24"/>
                <w:lang w:eastAsia="ru-RU"/>
              </w:rPr>
            </w:pPr>
            <w:r w:rsidRPr="00056A55">
              <w:rPr>
                <w:rFonts w:ascii="Times New Roman" w:eastAsia="Times New Roman" w:hAnsi="Times New Roman" w:cs="Times New Roman"/>
                <w:bCs/>
                <w:sz w:val="24"/>
                <w:szCs w:val="24"/>
                <w:lang w:eastAsia="ru-RU"/>
              </w:rPr>
              <w:t xml:space="preserve">Тел. </w:t>
            </w:r>
          </w:p>
          <w:p w:rsidR="00752559" w:rsidRDefault="00752559" w:rsidP="00752559">
            <w:pPr>
              <w:spacing w:line="240" w:lineRule="auto"/>
              <w:contextualSpacing/>
              <w:jc w:val="both"/>
              <w:rPr>
                <w:rFonts w:ascii="Times New Roman" w:eastAsia="Times New Roman" w:hAnsi="Times New Roman" w:cs="Times New Roman"/>
                <w:bCs/>
                <w:sz w:val="24"/>
                <w:szCs w:val="24"/>
                <w:u w:val="single"/>
                <w:lang w:val="en-US" w:eastAsia="ru-RU"/>
              </w:rPr>
            </w:pPr>
            <w:r w:rsidRPr="00056A55">
              <w:rPr>
                <w:rFonts w:ascii="Times New Roman" w:hAnsi="Times New Roman" w:cs="Times New Roman"/>
                <w:sz w:val="24"/>
                <w:szCs w:val="24"/>
                <w:lang w:val="en-US"/>
              </w:rPr>
              <w:t>E</w:t>
            </w:r>
            <w:r w:rsidRPr="008C133C">
              <w:rPr>
                <w:rFonts w:ascii="Times New Roman" w:hAnsi="Times New Roman" w:cs="Times New Roman"/>
                <w:sz w:val="24"/>
                <w:szCs w:val="24"/>
                <w:lang w:val="en-US"/>
              </w:rPr>
              <w:t>-</w:t>
            </w:r>
            <w:r w:rsidRPr="00056A55">
              <w:rPr>
                <w:rFonts w:ascii="Times New Roman" w:hAnsi="Times New Roman" w:cs="Times New Roman"/>
                <w:sz w:val="24"/>
                <w:szCs w:val="24"/>
                <w:lang w:val="en-US"/>
              </w:rPr>
              <w:t>mail</w:t>
            </w:r>
            <w:r w:rsidRPr="008C133C">
              <w:rPr>
                <w:rFonts w:ascii="Times New Roman" w:hAnsi="Times New Roman" w:cs="Times New Roman"/>
                <w:sz w:val="24"/>
                <w:szCs w:val="24"/>
                <w:lang w:val="en-US"/>
              </w:rPr>
              <w:t xml:space="preserve">: </w:t>
            </w:r>
          </w:p>
          <w:p w:rsidR="008C133C" w:rsidRPr="008C133C" w:rsidRDefault="008C133C" w:rsidP="00752559">
            <w:pPr>
              <w:spacing w:line="240" w:lineRule="auto"/>
              <w:contextualSpacing/>
              <w:jc w:val="both"/>
              <w:rPr>
                <w:rFonts w:ascii="Times New Roman" w:eastAsia="Times New Roman" w:hAnsi="Times New Roman" w:cs="Times New Roman"/>
                <w:bCs/>
                <w:sz w:val="24"/>
                <w:szCs w:val="24"/>
                <w:lang w:val="en-US" w:eastAsia="ru-RU"/>
              </w:rPr>
            </w:pPr>
          </w:p>
          <w:p w:rsidR="00752559" w:rsidRPr="008C133C" w:rsidRDefault="00752559" w:rsidP="00752559">
            <w:pPr>
              <w:spacing w:line="240" w:lineRule="auto"/>
              <w:contextualSpacing/>
              <w:jc w:val="both"/>
              <w:rPr>
                <w:rFonts w:ascii="Times New Roman" w:eastAsia="Times New Roman" w:hAnsi="Times New Roman" w:cs="Times New Roman"/>
                <w:bCs/>
                <w:sz w:val="24"/>
                <w:szCs w:val="24"/>
                <w:lang w:val="en-US" w:eastAsia="ru-RU"/>
              </w:rPr>
            </w:pPr>
          </w:p>
          <w:p w:rsidR="00752559" w:rsidRPr="008C133C" w:rsidRDefault="00752559" w:rsidP="00752559">
            <w:pPr>
              <w:spacing w:line="240" w:lineRule="auto"/>
              <w:contextualSpacing/>
              <w:jc w:val="both"/>
              <w:rPr>
                <w:rFonts w:ascii="Times New Roman" w:eastAsia="Times New Roman" w:hAnsi="Times New Roman" w:cs="Times New Roman"/>
                <w:bCs/>
                <w:sz w:val="24"/>
                <w:szCs w:val="24"/>
                <w:lang w:val="en-US" w:eastAsia="ru-RU"/>
              </w:rPr>
            </w:pPr>
          </w:p>
          <w:p w:rsidR="00752559" w:rsidRDefault="00752559" w:rsidP="00752559">
            <w:pPr>
              <w:spacing w:line="240" w:lineRule="auto"/>
              <w:contextualSpacing/>
              <w:jc w:val="both"/>
              <w:rPr>
                <w:rFonts w:ascii="Times New Roman" w:eastAsia="Times New Roman" w:hAnsi="Times New Roman" w:cs="Times New Roman"/>
                <w:bCs/>
                <w:sz w:val="24"/>
                <w:szCs w:val="24"/>
                <w:lang w:val="en-US" w:eastAsia="ru-RU"/>
              </w:rPr>
            </w:pPr>
          </w:p>
          <w:p w:rsidR="008C133C" w:rsidRDefault="008C133C" w:rsidP="00752559">
            <w:pPr>
              <w:spacing w:line="240" w:lineRule="auto"/>
              <w:contextualSpacing/>
              <w:jc w:val="both"/>
              <w:rPr>
                <w:rFonts w:ascii="Times New Roman" w:eastAsia="Times New Roman" w:hAnsi="Times New Roman" w:cs="Times New Roman"/>
                <w:bCs/>
                <w:sz w:val="24"/>
                <w:szCs w:val="24"/>
                <w:lang w:val="en-US" w:eastAsia="ru-RU"/>
              </w:rPr>
            </w:pPr>
          </w:p>
          <w:p w:rsidR="008C133C" w:rsidRDefault="008C133C" w:rsidP="00752559">
            <w:pPr>
              <w:spacing w:line="240" w:lineRule="auto"/>
              <w:contextualSpacing/>
              <w:jc w:val="both"/>
              <w:rPr>
                <w:rFonts w:ascii="Times New Roman" w:eastAsia="Times New Roman" w:hAnsi="Times New Roman" w:cs="Times New Roman"/>
                <w:bCs/>
                <w:sz w:val="24"/>
                <w:szCs w:val="24"/>
                <w:lang w:val="en-US" w:eastAsia="ru-RU"/>
              </w:rPr>
            </w:pPr>
          </w:p>
          <w:p w:rsidR="008C133C" w:rsidRDefault="008C133C" w:rsidP="00752559">
            <w:pPr>
              <w:spacing w:line="240" w:lineRule="auto"/>
              <w:contextualSpacing/>
              <w:jc w:val="both"/>
              <w:rPr>
                <w:rFonts w:ascii="Times New Roman" w:eastAsia="Times New Roman" w:hAnsi="Times New Roman" w:cs="Times New Roman"/>
                <w:bCs/>
                <w:sz w:val="24"/>
                <w:szCs w:val="24"/>
                <w:lang w:val="en-US" w:eastAsia="ru-RU"/>
              </w:rPr>
            </w:pPr>
          </w:p>
          <w:p w:rsidR="008C133C" w:rsidRDefault="008C133C" w:rsidP="00752559">
            <w:pPr>
              <w:spacing w:line="240" w:lineRule="auto"/>
              <w:contextualSpacing/>
              <w:jc w:val="both"/>
              <w:rPr>
                <w:rFonts w:ascii="Times New Roman" w:eastAsia="Times New Roman" w:hAnsi="Times New Roman" w:cs="Times New Roman"/>
                <w:bCs/>
                <w:sz w:val="24"/>
                <w:szCs w:val="24"/>
                <w:lang w:val="en-US" w:eastAsia="ru-RU"/>
              </w:rPr>
            </w:pPr>
          </w:p>
          <w:p w:rsidR="008C133C" w:rsidRDefault="008C133C" w:rsidP="00752559">
            <w:pPr>
              <w:spacing w:line="240" w:lineRule="auto"/>
              <w:contextualSpacing/>
              <w:jc w:val="both"/>
              <w:rPr>
                <w:rFonts w:ascii="Times New Roman" w:eastAsia="Times New Roman" w:hAnsi="Times New Roman" w:cs="Times New Roman"/>
                <w:bCs/>
                <w:sz w:val="24"/>
                <w:szCs w:val="24"/>
                <w:lang w:val="en-US" w:eastAsia="ru-RU"/>
              </w:rPr>
            </w:pPr>
          </w:p>
          <w:p w:rsidR="008C133C" w:rsidRDefault="008C133C" w:rsidP="00752559">
            <w:pPr>
              <w:spacing w:line="240" w:lineRule="auto"/>
              <w:contextualSpacing/>
              <w:jc w:val="both"/>
              <w:rPr>
                <w:rFonts w:ascii="Times New Roman" w:eastAsia="Times New Roman" w:hAnsi="Times New Roman" w:cs="Times New Roman"/>
                <w:bCs/>
                <w:sz w:val="24"/>
                <w:szCs w:val="24"/>
                <w:lang w:val="en-US" w:eastAsia="ru-RU"/>
              </w:rPr>
            </w:pPr>
          </w:p>
          <w:p w:rsidR="008C133C" w:rsidRPr="008C133C" w:rsidRDefault="008C133C" w:rsidP="00752559">
            <w:pPr>
              <w:spacing w:line="240" w:lineRule="auto"/>
              <w:contextualSpacing/>
              <w:jc w:val="both"/>
              <w:rPr>
                <w:rFonts w:ascii="Times New Roman" w:eastAsia="Times New Roman" w:hAnsi="Times New Roman" w:cs="Times New Roman"/>
                <w:bCs/>
                <w:sz w:val="24"/>
                <w:szCs w:val="24"/>
                <w:lang w:val="en-US" w:eastAsia="ru-RU"/>
              </w:rPr>
            </w:pPr>
          </w:p>
          <w:p w:rsidR="00752559" w:rsidRPr="00056A55" w:rsidRDefault="00752559" w:rsidP="00752559">
            <w:pPr>
              <w:spacing w:line="240" w:lineRule="auto"/>
              <w:contextualSpacing/>
              <w:jc w:val="both"/>
              <w:rPr>
                <w:rFonts w:ascii="Times New Roman" w:eastAsia="Times New Roman" w:hAnsi="Times New Roman" w:cs="Times New Roman"/>
                <w:bCs/>
                <w:sz w:val="24"/>
                <w:szCs w:val="24"/>
                <w:lang w:eastAsia="ru-RU"/>
              </w:rPr>
            </w:pPr>
            <w:r w:rsidRPr="00056A55">
              <w:rPr>
                <w:rFonts w:ascii="Times New Roman" w:eastAsia="Times New Roman" w:hAnsi="Times New Roman" w:cs="Times New Roman"/>
                <w:bCs/>
                <w:sz w:val="24"/>
                <w:szCs w:val="24"/>
                <w:lang w:eastAsia="ru-RU"/>
              </w:rPr>
              <w:t>Управляющий филиалом</w:t>
            </w:r>
          </w:p>
          <w:p w:rsidR="00752559" w:rsidRPr="00056A55" w:rsidRDefault="00752559" w:rsidP="00752559">
            <w:pPr>
              <w:spacing w:line="240" w:lineRule="auto"/>
              <w:contextualSpacing/>
              <w:jc w:val="both"/>
              <w:rPr>
                <w:rFonts w:ascii="Times New Roman" w:eastAsia="Times New Roman" w:hAnsi="Times New Roman" w:cs="Times New Roman"/>
                <w:bCs/>
                <w:sz w:val="24"/>
                <w:szCs w:val="24"/>
                <w:lang w:eastAsia="ru-RU"/>
              </w:rPr>
            </w:pPr>
            <w:r w:rsidRPr="00056A55">
              <w:rPr>
                <w:rFonts w:ascii="Times New Roman" w:eastAsia="Times New Roman" w:hAnsi="Times New Roman" w:cs="Times New Roman"/>
                <w:bCs/>
                <w:sz w:val="24"/>
                <w:szCs w:val="24"/>
                <w:lang w:eastAsia="ru-RU"/>
              </w:rPr>
              <w:t xml:space="preserve">АО «Московское </w:t>
            </w:r>
            <w:proofErr w:type="spellStart"/>
            <w:r w:rsidRPr="00056A55">
              <w:rPr>
                <w:rFonts w:ascii="Times New Roman" w:eastAsia="Times New Roman" w:hAnsi="Times New Roman" w:cs="Times New Roman"/>
                <w:bCs/>
                <w:sz w:val="24"/>
                <w:szCs w:val="24"/>
                <w:lang w:eastAsia="ru-RU"/>
              </w:rPr>
              <w:t>ПрОП</w:t>
            </w:r>
            <w:proofErr w:type="spellEnd"/>
            <w:r w:rsidRPr="00056A55">
              <w:rPr>
                <w:rFonts w:ascii="Times New Roman" w:eastAsia="Times New Roman" w:hAnsi="Times New Roman" w:cs="Times New Roman"/>
                <w:bCs/>
                <w:sz w:val="24"/>
                <w:szCs w:val="24"/>
                <w:lang w:eastAsia="ru-RU"/>
              </w:rPr>
              <w:t>»</w:t>
            </w:r>
          </w:p>
          <w:p w:rsidR="00752559" w:rsidRPr="00056A55" w:rsidRDefault="00752559" w:rsidP="00752559">
            <w:pPr>
              <w:spacing w:line="240" w:lineRule="auto"/>
              <w:contextualSpacing/>
              <w:jc w:val="both"/>
              <w:rPr>
                <w:rFonts w:ascii="Times New Roman" w:eastAsia="Times New Roman" w:hAnsi="Times New Roman" w:cs="Times New Roman"/>
                <w:bCs/>
                <w:sz w:val="24"/>
                <w:szCs w:val="24"/>
                <w:lang w:eastAsia="ru-RU"/>
              </w:rPr>
            </w:pPr>
          </w:p>
          <w:p w:rsidR="00752559" w:rsidRPr="00056A55" w:rsidRDefault="00752559" w:rsidP="00752559">
            <w:pPr>
              <w:spacing w:line="240" w:lineRule="auto"/>
              <w:contextualSpacing/>
              <w:jc w:val="both"/>
              <w:rPr>
                <w:rFonts w:ascii="Times New Roman" w:eastAsia="Times New Roman" w:hAnsi="Times New Roman" w:cs="Times New Roman"/>
                <w:bCs/>
                <w:sz w:val="24"/>
                <w:szCs w:val="24"/>
                <w:lang w:eastAsia="ru-RU"/>
              </w:rPr>
            </w:pPr>
            <w:r w:rsidRPr="00056A55">
              <w:rPr>
                <w:rFonts w:ascii="Times New Roman" w:eastAsia="Times New Roman" w:hAnsi="Times New Roman" w:cs="Times New Roman"/>
                <w:bCs/>
                <w:sz w:val="24"/>
                <w:szCs w:val="24"/>
                <w:lang w:eastAsia="ru-RU"/>
              </w:rPr>
              <w:t xml:space="preserve">___________________ В.С. </w:t>
            </w:r>
            <w:proofErr w:type="spellStart"/>
            <w:r w:rsidRPr="00056A55">
              <w:rPr>
                <w:rFonts w:ascii="Times New Roman" w:eastAsia="Times New Roman" w:hAnsi="Times New Roman" w:cs="Times New Roman"/>
                <w:bCs/>
                <w:sz w:val="24"/>
                <w:szCs w:val="24"/>
                <w:lang w:eastAsia="ru-RU"/>
              </w:rPr>
              <w:t>Горьков</w:t>
            </w:r>
            <w:proofErr w:type="spellEnd"/>
          </w:p>
          <w:p w:rsidR="00752559" w:rsidRPr="00056A55" w:rsidRDefault="00752559" w:rsidP="00752559">
            <w:pPr>
              <w:spacing w:line="240" w:lineRule="auto"/>
              <w:contextualSpacing/>
              <w:rPr>
                <w:rFonts w:ascii="Times New Roman" w:eastAsia="Times New Roman" w:hAnsi="Times New Roman" w:cs="Times New Roman"/>
                <w:b/>
                <w:bCs/>
                <w:sz w:val="24"/>
                <w:szCs w:val="24"/>
                <w:lang w:eastAsia="ru-RU"/>
              </w:rPr>
            </w:pPr>
            <w:r w:rsidRPr="00056A55">
              <w:rPr>
                <w:rFonts w:ascii="Times New Roman" w:eastAsia="Times New Roman" w:hAnsi="Times New Roman" w:cs="Times New Roman"/>
                <w:bCs/>
                <w:sz w:val="24"/>
                <w:szCs w:val="24"/>
                <w:lang w:eastAsia="ru-RU"/>
              </w:rPr>
              <w:t>М.П.</w:t>
            </w:r>
          </w:p>
          <w:p w:rsidR="000345CC" w:rsidRPr="00807D30" w:rsidRDefault="000345CC" w:rsidP="005E3781">
            <w:pPr>
              <w:spacing w:after="0" w:line="240" w:lineRule="auto"/>
              <w:rPr>
                <w:rFonts w:ascii="Times New Roman" w:hAnsi="Times New Roman" w:cs="Times New Roman"/>
                <w:b/>
                <w:sz w:val="24"/>
                <w:szCs w:val="24"/>
              </w:rPr>
            </w:pPr>
          </w:p>
        </w:tc>
      </w:tr>
    </w:tbl>
    <w:p w:rsidR="000F09F9" w:rsidRDefault="000F09F9" w:rsidP="005E3781">
      <w:pPr>
        <w:pStyle w:val="a9"/>
        <w:jc w:val="right"/>
        <w:rPr>
          <w:rFonts w:ascii="Times New Roman" w:hAnsi="Times New Roman" w:cs="Times New Roman"/>
          <w:color w:val="000000"/>
          <w:sz w:val="24"/>
          <w:szCs w:val="24"/>
          <w:lang w:eastAsia="ru-RU" w:bidi="ru-RU"/>
        </w:rPr>
      </w:pPr>
    </w:p>
    <w:p w:rsidR="000F09F9" w:rsidRDefault="000F09F9" w:rsidP="005E3781">
      <w:pPr>
        <w:pStyle w:val="a9"/>
        <w:jc w:val="right"/>
        <w:rPr>
          <w:rFonts w:ascii="Times New Roman" w:hAnsi="Times New Roman" w:cs="Times New Roman"/>
          <w:color w:val="000000"/>
          <w:sz w:val="24"/>
          <w:szCs w:val="24"/>
          <w:lang w:eastAsia="ru-RU" w:bidi="ru-RU"/>
        </w:rPr>
      </w:pPr>
    </w:p>
    <w:p w:rsidR="000F09F9" w:rsidRDefault="000F09F9" w:rsidP="005E3781">
      <w:pPr>
        <w:pStyle w:val="a9"/>
        <w:jc w:val="right"/>
        <w:rPr>
          <w:rFonts w:ascii="Times New Roman" w:hAnsi="Times New Roman" w:cs="Times New Roman"/>
          <w:color w:val="000000"/>
          <w:sz w:val="24"/>
          <w:szCs w:val="24"/>
          <w:lang w:eastAsia="ru-RU" w:bidi="ru-RU"/>
        </w:rPr>
      </w:pPr>
    </w:p>
    <w:p w:rsidR="000F09F9" w:rsidRDefault="000F09F9" w:rsidP="005E3781">
      <w:pPr>
        <w:pStyle w:val="a9"/>
        <w:jc w:val="right"/>
        <w:rPr>
          <w:rFonts w:ascii="Times New Roman" w:hAnsi="Times New Roman" w:cs="Times New Roman"/>
          <w:color w:val="000000"/>
          <w:sz w:val="24"/>
          <w:szCs w:val="24"/>
          <w:lang w:eastAsia="ru-RU" w:bidi="ru-RU"/>
        </w:rPr>
      </w:pPr>
    </w:p>
    <w:p w:rsidR="000F09F9" w:rsidRDefault="000F09F9" w:rsidP="005E3781">
      <w:pPr>
        <w:pStyle w:val="a9"/>
        <w:jc w:val="right"/>
        <w:rPr>
          <w:rFonts w:ascii="Times New Roman" w:hAnsi="Times New Roman" w:cs="Times New Roman"/>
          <w:color w:val="000000"/>
          <w:sz w:val="24"/>
          <w:szCs w:val="24"/>
          <w:lang w:eastAsia="ru-RU" w:bidi="ru-RU"/>
        </w:rPr>
      </w:pPr>
    </w:p>
    <w:p w:rsidR="000F09F9" w:rsidRDefault="000F09F9" w:rsidP="005E3781">
      <w:pPr>
        <w:pStyle w:val="a9"/>
        <w:jc w:val="right"/>
        <w:rPr>
          <w:rFonts w:ascii="Times New Roman" w:hAnsi="Times New Roman" w:cs="Times New Roman"/>
          <w:color w:val="000000"/>
          <w:sz w:val="24"/>
          <w:szCs w:val="24"/>
          <w:lang w:eastAsia="ru-RU" w:bidi="ru-RU"/>
        </w:rPr>
      </w:pPr>
    </w:p>
    <w:p w:rsidR="000F09F9" w:rsidRDefault="000F09F9" w:rsidP="005E3781">
      <w:pPr>
        <w:pStyle w:val="a9"/>
        <w:jc w:val="right"/>
        <w:rPr>
          <w:rFonts w:ascii="Times New Roman" w:hAnsi="Times New Roman" w:cs="Times New Roman"/>
          <w:color w:val="000000"/>
          <w:sz w:val="24"/>
          <w:szCs w:val="24"/>
          <w:lang w:eastAsia="ru-RU" w:bidi="ru-RU"/>
        </w:rPr>
      </w:pPr>
    </w:p>
    <w:p w:rsidR="000F09F9" w:rsidRDefault="000F09F9" w:rsidP="005E3781">
      <w:pPr>
        <w:pStyle w:val="a9"/>
        <w:jc w:val="right"/>
        <w:rPr>
          <w:rFonts w:ascii="Times New Roman" w:hAnsi="Times New Roman" w:cs="Times New Roman"/>
          <w:color w:val="000000"/>
          <w:sz w:val="24"/>
          <w:szCs w:val="24"/>
          <w:lang w:eastAsia="ru-RU" w:bidi="ru-RU"/>
        </w:rPr>
      </w:pPr>
    </w:p>
    <w:p w:rsidR="000F09F9" w:rsidRDefault="000F09F9" w:rsidP="005E3781">
      <w:pPr>
        <w:pStyle w:val="a9"/>
        <w:jc w:val="right"/>
        <w:rPr>
          <w:rFonts w:ascii="Times New Roman" w:hAnsi="Times New Roman" w:cs="Times New Roman"/>
          <w:color w:val="000000"/>
          <w:sz w:val="24"/>
          <w:szCs w:val="24"/>
          <w:lang w:eastAsia="ru-RU" w:bidi="ru-RU"/>
        </w:rPr>
      </w:pPr>
    </w:p>
    <w:p w:rsidR="000F09F9" w:rsidRDefault="000F09F9" w:rsidP="005E3781">
      <w:pPr>
        <w:pStyle w:val="a9"/>
        <w:jc w:val="right"/>
        <w:rPr>
          <w:rFonts w:ascii="Times New Roman" w:hAnsi="Times New Roman" w:cs="Times New Roman"/>
          <w:color w:val="000000"/>
          <w:sz w:val="24"/>
          <w:szCs w:val="24"/>
          <w:lang w:eastAsia="ru-RU" w:bidi="ru-RU"/>
        </w:rPr>
      </w:pPr>
    </w:p>
    <w:p w:rsidR="000F09F9" w:rsidRDefault="000F09F9" w:rsidP="005E3781">
      <w:pPr>
        <w:pStyle w:val="a9"/>
        <w:jc w:val="right"/>
        <w:rPr>
          <w:rFonts w:ascii="Times New Roman" w:hAnsi="Times New Roman" w:cs="Times New Roman"/>
          <w:color w:val="000000"/>
          <w:sz w:val="24"/>
          <w:szCs w:val="24"/>
          <w:lang w:eastAsia="ru-RU" w:bidi="ru-RU"/>
        </w:rPr>
      </w:pPr>
    </w:p>
    <w:p w:rsidR="000F09F9" w:rsidRDefault="000F09F9" w:rsidP="005E3781">
      <w:pPr>
        <w:pStyle w:val="a9"/>
        <w:jc w:val="right"/>
        <w:rPr>
          <w:rFonts w:ascii="Times New Roman" w:hAnsi="Times New Roman" w:cs="Times New Roman"/>
          <w:color w:val="000000"/>
          <w:sz w:val="24"/>
          <w:szCs w:val="24"/>
          <w:lang w:eastAsia="ru-RU" w:bidi="ru-RU"/>
        </w:rPr>
      </w:pPr>
    </w:p>
    <w:p w:rsidR="000F09F9" w:rsidRDefault="000F09F9" w:rsidP="005E3781">
      <w:pPr>
        <w:pStyle w:val="a9"/>
        <w:jc w:val="right"/>
        <w:rPr>
          <w:rFonts w:ascii="Times New Roman" w:hAnsi="Times New Roman" w:cs="Times New Roman"/>
          <w:color w:val="000000"/>
          <w:sz w:val="24"/>
          <w:szCs w:val="24"/>
          <w:lang w:eastAsia="ru-RU" w:bidi="ru-RU"/>
        </w:rPr>
      </w:pPr>
    </w:p>
    <w:p w:rsidR="000F09F9" w:rsidRDefault="000F09F9" w:rsidP="005E3781">
      <w:pPr>
        <w:pStyle w:val="a9"/>
        <w:jc w:val="right"/>
        <w:rPr>
          <w:rFonts w:ascii="Times New Roman" w:hAnsi="Times New Roman" w:cs="Times New Roman"/>
          <w:color w:val="000000"/>
          <w:sz w:val="24"/>
          <w:szCs w:val="24"/>
          <w:lang w:eastAsia="ru-RU" w:bidi="ru-RU"/>
        </w:rPr>
      </w:pPr>
    </w:p>
    <w:p w:rsidR="0097293F" w:rsidRPr="0097293F" w:rsidRDefault="00D52AF5" w:rsidP="005E3781">
      <w:pPr>
        <w:pStyle w:val="a9"/>
        <w:jc w:val="right"/>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lastRenderedPageBreak/>
        <w:t>П</w:t>
      </w:r>
      <w:r w:rsidR="0097293F" w:rsidRPr="0097293F">
        <w:rPr>
          <w:rFonts w:ascii="Times New Roman" w:hAnsi="Times New Roman" w:cs="Times New Roman"/>
          <w:color w:val="000000"/>
          <w:sz w:val="24"/>
          <w:szCs w:val="24"/>
          <w:lang w:eastAsia="ru-RU" w:bidi="ru-RU"/>
        </w:rPr>
        <w:t>риложение № 1</w:t>
      </w:r>
    </w:p>
    <w:p w:rsidR="0097293F" w:rsidRPr="0097293F" w:rsidRDefault="00E260AF" w:rsidP="005E3781">
      <w:pPr>
        <w:pStyle w:val="a9"/>
        <w:jc w:val="right"/>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к Контракту № ______</w:t>
      </w:r>
    </w:p>
    <w:p w:rsidR="0097293F" w:rsidRPr="0097293F" w:rsidRDefault="0097293F" w:rsidP="005E3781">
      <w:pPr>
        <w:pStyle w:val="a9"/>
        <w:jc w:val="right"/>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 xml:space="preserve">от </w:t>
      </w:r>
      <w:proofErr w:type="gramStart"/>
      <w:r w:rsidRPr="0097293F">
        <w:rPr>
          <w:rFonts w:ascii="Times New Roman" w:hAnsi="Times New Roman" w:cs="Times New Roman"/>
          <w:color w:val="000000"/>
          <w:sz w:val="24"/>
          <w:szCs w:val="24"/>
          <w:lang w:eastAsia="ru-RU" w:bidi="ru-RU"/>
        </w:rPr>
        <w:t>« _</w:t>
      </w:r>
      <w:proofErr w:type="gramEnd"/>
      <w:r w:rsidRPr="0097293F">
        <w:rPr>
          <w:rFonts w:ascii="Times New Roman" w:hAnsi="Times New Roman" w:cs="Times New Roman"/>
          <w:color w:val="000000"/>
          <w:sz w:val="24"/>
          <w:szCs w:val="24"/>
          <w:lang w:eastAsia="ru-RU" w:bidi="ru-RU"/>
        </w:rPr>
        <w:t>__» __________ 202</w:t>
      </w:r>
      <w:r w:rsidR="00B71D1D">
        <w:rPr>
          <w:rFonts w:ascii="Times New Roman" w:hAnsi="Times New Roman" w:cs="Times New Roman"/>
          <w:color w:val="000000"/>
          <w:sz w:val="24"/>
          <w:szCs w:val="24"/>
          <w:lang w:eastAsia="ru-RU" w:bidi="ru-RU"/>
        </w:rPr>
        <w:t>6</w:t>
      </w:r>
      <w:r w:rsidRPr="0097293F">
        <w:rPr>
          <w:rFonts w:ascii="Times New Roman" w:hAnsi="Times New Roman" w:cs="Times New Roman"/>
          <w:color w:val="000000"/>
          <w:sz w:val="24"/>
          <w:szCs w:val="24"/>
          <w:lang w:eastAsia="ru-RU" w:bidi="ru-RU"/>
        </w:rPr>
        <w:t xml:space="preserve"> г.</w:t>
      </w:r>
    </w:p>
    <w:p w:rsidR="0097293F" w:rsidRPr="0097293F" w:rsidRDefault="0097293F" w:rsidP="005E3781">
      <w:pPr>
        <w:pStyle w:val="a9"/>
        <w:jc w:val="right"/>
        <w:rPr>
          <w:rFonts w:ascii="Times New Roman" w:hAnsi="Times New Roman" w:cs="Times New Roman"/>
          <w:b/>
          <w:color w:val="000000"/>
          <w:sz w:val="24"/>
          <w:szCs w:val="24"/>
          <w:lang w:eastAsia="ru-RU" w:bidi="ru-RU"/>
        </w:rPr>
      </w:pPr>
    </w:p>
    <w:p w:rsidR="0097293F" w:rsidRPr="0097293F" w:rsidRDefault="0097293F" w:rsidP="005E3781">
      <w:pPr>
        <w:pStyle w:val="a9"/>
        <w:jc w:val="center"/>
        <w:rPr>
          <w:rFonts w:ascii="Times New Roman" w:hAnsi="Times New Roman" w:cs="Times New Roman"/>
          <w:b/>
          <w:color w:val="000000"/>
          <w:sz w:val="24"/>
          <w:szCs w:val="24"/>
          <w:lang w:eastAsia="ru-RU" w:bidi="ru-RU"/>
        </w:rPr>
      </w:pPr>
      <w:r w:rsidRPr="0097293F">
        <w:rPr>
          <w:rFonts w:ascii="Times New Roman" w:hAnsi="Times New Roman" w:cs="Times New Roman"/>
          <w:b/>
          <w:color w:val="000000"/>
          <w:sz w:val="24"/>
          <w:szCs w:val="24"/>
          <w:lang w:eastAsia="ru-RU" w:bidi="ru-RU"/>
        </w:rPr>
        <w:t>Спецификация</w:t>
      </w:r>
    </w:p>
    <w:tbl>
      <w:tblPr>
        <w:tblpPr w:leftFromText="180" w:rightFromText="180" w:vertAnchor="text" w:horzAnchor="margin" w:tblpY="11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2"/>
        <w:gridCol w:w="3469"/>
        <w:gridCol w:w="1271"/>
        <w:gridCol w:w="1417"/>
        <w:gridCol w:w="1701"/>
        <w:gridCol w:w="1701"/>
      </w:tblGrid>
      <w:tr w:rsidR="001055D7" w:rsidRPr="0097293F" w:rsidTr="002A5866">
        <w:trPr>
          <w:trHeight w:val="734"/>
        </w:trPr>
        <w:tc>
          <w:tcPr>
            <w:tcW w:w="642" w:type="dxa"/>
          </w:tcPr>
          <w:p w:rsidR="001055D7" w:rsidRPr="0097293F" w:rsidRDefault="001055D7" w:rsidP="005E3781">
            <w:pPr>
              <w:pStyle w:val="a9"/>
              <w:jc w:val="center"/>
              <w:rPr>
                <w:rFonts w:ascii="Times New Roman" w:hAnsi="Times New Roman" w:cs="Times New Roman"/>
                <w:color w:val="000000"/>
                <w:sz w:val="24"/>
                <w:szCs w:val="24"/>
                <w:lang w:val="en-US" w:eastAsia="ru-RU" w:bidi="ru-RU"/>
              </w:rPr>
            </w:pPr>
            <w:r w:rsidRPr="0097293F">
              <w:rPr>
                <w:rFonts w:ascii="Times New Roman" w:hAnsi="Times New Roman" w:cs="Times New Roman"/>
                <w:color w:val="000000"/>
                <w:sz w:val="24"/>
                <w:szCs w:val="24"/>
                <w:lang w:val="en-US" w:eastAsia="ru-RU" w:bidi="ru-RU"/>
              </w:rPr>
              <w:t>№</w:t>
            </w:r>
          </w:p>
          <w:p w:rsidR="001055D7" w:rsidRPr="0097293F" w:rsidRDefault="001055D7" w:rsidP="005E3781">
            <w:pPr>
              <w:pStyle w:val="a9"/>
              <w:jc w:val="center"/>
              <w:rPr>
                <w:rFonts w:ascii="Times New Roman" w:hAnsi="Times New Roman" w:cs="Times New Roman"/>
                <w:color w:val="000000"/>
                <w:sz w:val="24"/>
                <w:szCs w:val="24"/>
                <w:lang w:val="en-US" w:eastAsia="ru-RU" w:bidi="ru-RU"/>
              </w:rPr>
            </w:pPr>
            <w:r w:rsidRPr="0097293F">
              <w:rPr>
                <w:rFonts w:ascii="Times New Roman" w:hAnsi="Times New Roman" w:cs="Times New Roman"/>
                <w:color w:val="000000"/>
                <w:sz w:val="24"/>
                <w:szCs w:val="24"/>
                <w:lang w:val="en-US" w:eastAsia="ru-RU" w:bidi="ru-RU"/>
              </w:rPr>
              <w:t>п/п</w:t>
            </w:r>
          </w:p>
        </w:tc>
        <w:tc>
          <w:tcPr>
            <w:tcW w:w="3469" w:type="dxa"/>
          </w:tcPr>
          <w:p w:rsidR="001055D7" w:rsidRPr="0097293F" w:rsidRDefault="001055D7" w:rsidP="005E3781">
            <w:pPr>
              <w:pStyle w:val="a9"/>
              <w:jc w:val="center"/>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Наименование</w:t>
            </w:r>
          </w:p>
          <w:p w:rsidR="001055D7" w:rsidRPr="0097293F" w:rsidRDefault="00B71D1D" w:rsidP="005E3781">
            <w:pPr>
              <w:pStyle w:val="a9"/>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Страна происхождения товара</w:t>
            </w:r>
          </w:p>
        </w:tc>
        <w:tc>
          <w:tcPr>
            <w:tcW w:w="1271" w:type="dxa"/>
          </w:tcPr>
          <w:p w:rsidR="001055D7" w:rsidRPr="0097293F" w:rsidRDefault="001055D7" w:rsidP="005E3781">
            <w:pPr>
              <w:pStyle w:val="a9"/>
              <w:jc w:val="center"/>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Единица измерения</w:t>
            </w:r>
          </w:p>
        </w:tc>
        <w:tc>
          <w:tcPr>
            <w:tcW w:w="1417" w:type="dxa"/>
          </w:tcPr>
          <w:p w:rsidR="001055D7" w:rsidRPr="0097293F" w:rsidRDefault="001055D7" w:rsidP="005E3781">
            <w:pPr>
              <w:pStyle w:val="a9"/>
              <w:jc w:val="center"/>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Количество</w:t>
            </w:r>
          </w:p>
        </w:tc>
        <w:tc>
          <w:tcPr>
            <w:tcW w:w="1701" w:type="dxa"/>
          </w:tcPr>
          <w:p w:rsidR="001055D7" w:rsidRPr="0097293F" w:rsidRDefault="001055D7" w:rsidP="005E3781">
            <w:pPr>
              <w:pStyle w:val="a9"/>
              <w:ind w:left="-65" w:right="-60"/>
              <w:jc w:val="center"/>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Цена за ед. руб. (включая НДС)</w:t>
            </w:r>
          </w:p>
        </w:tc>
        <w:tc>
          <w:tcPr>
            <w:tcW w:w="1701" w:type="dxa"/>
          </w:tcPr>
          <w:p w:rsidR="001055D7" w:rsidRPr="0097293F" w:rsidRDefault="001055D7" w:rsidP="005E3781">
            <w:pPr>
              <w:pStyle w:val="a9"/>
              <w:ind w:right="-65"/>
              <w:jc w:val="center"/>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Общая стоимость</w:t>
            </w:r>
            <w:r>
              <w:rPr>
                <w:rFonts w:ascii="Times New Roman" w:hAnsi="Times New Roman" w:cs="Times New Roman"/>
                <w:color w:val="000000"/>
                <w:sz w:val="24"/>
                <w:szCs w:val="24"/>
                <w:lang w:eastAsia="ru-RU" w:bidi="ru-RU"/>
              </w:rPr>
              <w:t>,</w:t>
            </w:r>
            <w:r w:rsidRPr="0097293F">
              <w:rPr>
                <w:rFonts w:ascii="Times New Roman" w:hAnsi="Times New Roman" w:cs="Times New Roman"/>
                <w:color w:val="000000"/>
                <w:sz w:val="24"/>
                <w:szCs w:val="24"/>
                <w:lang w:eastAsia="ru-RU" w:bidi="ru-RU"/>
              </w:rPr>
              <w:t xml:space="preserve"> руб.</w:t>
            </w:r>
          </w:p>
          <w:p w:rsidR="001055D7" w:rsidRPr="0097293F" w:rsidRDefault="001055D7" w:rsidP="005E3781">
            <w:pPr>
              <w:pStyle w:val="a9"/>
              <w:ind w:right="-65"/>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(включая НДС)</w:t>
            </w:r>
          </w:p>
        </w:tc>
      </w:tr>
      <w:tr w:rsidR="001055D7" w:rsidRPr="0097293F" w:rsidTr="00F46EAD">
        <w:trPr>
          <w:trHeight w:val="266"/>
        </w:trPr>
        <w:tc>
          <w:tcPr>
            <w:tcW w:w="642" w:type="dxa"/>
            <w:vAlign w:val="center"/>
          </w:tcPr>
          <w:p w:rsidR="001055D7" w:rsidRPr="0097293F" w:rsidRDefault="001055D7" w:rsidP="005E3781">
            <w:pPr>
              <w:pStyle w:val="a9"/>
              <w:jc w:val="center"/>
              <w:rPr>
                <w:rFonts w:ascii="Times New Roman" w:hAnsi="Times New Roman" w:cs="Times New Roman"/>
                <w:color w:val="000000"/>
                <w:sz w:val="24"/>
                <w:szCs w:val="24"/>
                <w:lang w:val="en-US" w:eastAsia="ru-RU" w:bidi="ru-RU"/>
              </w:rPr>
            </w:pPr>
            <w:r w:rsidRPr="0097293F">
              <w:rPr>
                <w:rFonts w:ascii="Times New Roman" w:hAnsi="Times New Roman" w:cs="Times New Roman"/>
                <w:color w:val="000000"/>
                <w:sz w:val="24"/>
                <w:szCs w:val="24"/>
                <w:lang w:val="en-US" w:eastAsia="ru-RU" w:bidi="ru-RU"/>
              </w:rPr>
              <w:t>1</w:t>
            </w:r>
          </w:p>
        </w:tc>
        <w:tc>
          <w:tcPr>
            <w:tcW w:w="3469" w:type="dxa"/>
            <w:vAlign w:val="center"/>
          </w:tcPr>
          <w:p w:rsidR="001055D7" w:rsidRPr="0097293F" w:rsidRDefault="001055D7" w:rsidP="005E3781">
            <w:pPr>
              <w:pStyle w:val="a9"/>
              <w:jc w:val="center"/>
              <w:rPr>
                <w:rFonts w:ascii="Times New Roman" w:hAnsi="Times New Roman" w:cs="Times New Roman"/>
                <w:color w:val="000000"/>
                <w:sz w:val="24"/>
                <w:szCs w:val="24"/>
                <w:lang w:val="en-US" w:eastAsia="ru-RU" w:bidi="ru-RU"/>
              </w:rPr>
            </w:pPr>
            <w:r w:rsidRPr="0097293F">
              <w:rPr>
                <w:rFonts w:ascii="Times New Roman" w:hAnsi="Times New Roman" w:cs="Times New Roman"/>
                <w:color w:val="000000"/>
                <w:sz w:val="24"/>
                <w:szCs w:val="24"/>
                <w:lang w:val="en-US" w:eastAsia="ru-RU" w:bidi="ru-RU"/>
              </w:rPr>
              <w:t>2</w:t>
            </w:r>
          </w:p>
        </w:tc>
        <w:tc>
          <w:tcPr>
            <w:tcW w:w="1271" w:type="dxa"/>
            <w:vAlign w:val="center"/>
          </w:tcPr>
          <w:p w:rsidR="001055D7" w:rsidRPr="0097293F" w:rsidRDefault="001055D7" w:rsidP="005E3781">
            <w:pPr>
              <w:pStyle w:val="a9"/>
              <w:jc w:val="center"/>
              <w:rPr>
                <w:rFonts w:ascii="Times New Roman" w:hAnsi="Times New Roman" w:cs="Times New Roman"/>
                <w:color w:val="000000"/>
                <w:sz w:val="24"/>
                <w:szCs w:val="24"/>
                <w:lang w:val="en-US" w:eastAsia="ru-RU" w:bidi="ru-RU"/>
              </w:rPr>
            </w:pPr>
            <w:r w:rsidRPr="0097293F">
              <w:rPr>
                <w:rFonts w:ascii="Times New Roman" w:hAnsi="Times New Roman" w:cs="Times New Roman"/>
                <w:color w:val="000000"/>
                <w:sz w:val="24"/>
                <w:szCs w:val="24"/>
                <w:lang w:val="en-US" w:eastAsia="ru-RU" w:bidi="ru-RU"/>
              </w:rPr>
              <w:t>3</w:t>
            </w:r>
          </w:p>
        </w:tc>
        <w:tc>
          <w:tcPr>
            <w:tcW w:w="1417" w:type="dxa"/>
            <w:vAlign w:val="center"/>
          </w:tcPr>
          <w:p w:rsidR="001055D7" w:rsidRPr="0097293F" w:rsidRDefault="001055D7" w:rsidP="005E3781">
            <w:pPr>
              <w:pStyle w:val="a9"/>
              <w:jc w:val="center"/>
              <w:rPr>
                <w:rFonts w:ascii="Times New Roman" w:hAnsi="Times New Roman" w:cs="Times New Roman"/>
                <w:color w:val="000000"/>
                <w:sz w:val="24"/>
                <w:szCs w:val="24"/>
                <w:lang w:val="en-US" w:eastAsia="ru-RU" w:bidi="ru-RU"/>
              </w:rPr>
            </w:pPr>
            <w:r w:rsidRPr="0097293F">
              <w:rPr>
                <w:rFonts w:ascii="Times New Roman" w:hAnsi="Times New Roman" w:cs="Times New Roman"/>
                <w:color w:val="000000"/>
                <w:sz w:val="24"/>
                <w:szCs w:val="24"/>
                <w:lang w:val="en-US" w:eastAsia="ru-RU" w:bidi="ru-RU"/>
              </w:rPr>
              <w:t>4</w:t>
            </w:r>
          </w:p>
        </w:tc>
        <w:tc>
          <w:tcPr>
            <w:tcW w:w="1701" w:type="dxa"/>
            <w:vAlign w:val="center"/>
          </w:tcPr>
          <w:p w:rsidR="001055D7" w:rsidRPr="0097293F" w:rsidRDefault="001055D7" w:rsidP="005E3781">
            <w:pPr>
              <w:pStyle w:val="a9"/>
              <w:jc w:val="center"/>
              <w:rPr>
                <w:rFonts w:ascii="Times New Roman" w:hAnsi="Times New Roman" w:cs="Times New Roman"/>
                <w:color w:val="000000"/>
                <w:sz w:val="24"/>
                <w:szCs w:val="24"/>
                <w:lang w:val="en-US" w:eastAsia="ru-RU" w:bidi="ru-RU"/>
              </w:rPr>
            </w:pPr>
            <w:r w:rsidRPr="0097293F">
              <w:rPr>
                <w:rFonts w:ascii="Times New Roman" w:hAnsi="Times New Roman" w:cs="Times New Roman"/>
                <w:color w:val="000000"/>
                <w:sz w:val="24"/>
                <w:szCs w:val="24"/>
                <w:lang w:val="en-US" w:eastAsia="ru-RU" w:bidi="ru-RU"/>
              </w:rPr>
              <w:t>5</w:t>
            </w:r>
          </w:p>
        </w:tc>
        <w:tc>
          <w:tcPr>
            <w:tcW w:w="1701" w:type="dxa"/>
            <w:vAlign w:val="center"/>
          </w:tcPr>
          <w:p w:rsidR="001055D7" w:rsidRPr="0097293F" w:rsidRDefault="001055D7" w:rsidP="005E3781">
            <w:pPr>
              <w:pStyle w:val="a9"/>
              <w:jc w:val="center"/>
              <w:rPr>
                <w:rFonts w:ascii="Times New Roman" w:hAnsi="Times New Roman" w:cs="Times New Roman"/>
                <w:color w:val="000000"/>
                <w:sz w:val="24"/>
                <w:szCs w:val="24"/>
                <w:lang w:val="en-US" w:eastAsia="ru-RU" w:bidi="ru-RU"/>
              </w:rPr>
            </w:pPr>
            <w:r w:rsidRPr="0097293F">
              <w:rPr>
                <w:rFonts w:ascii="Times New Roman" w:hAnsi="Times New Roman" w:cs="Times New Roman"/>
                <w:color w:val="000000"/>
                <w:sz w:val="24"/>
                <w:szCs w:val="24"/>
                <w:lang w:val="en-US" w:eastAsia="ru-RU" w:bidi="ru-RU"/>
              </w:rPr>
              <w:t>6</w:t>
            </w:r>
          </w:p>
        </w:tc>
      </w:tr>
      <w:tr w:rsidR="004209EF" w:rsidRPr="002A5866" w:rsidTr="00E260AF">
        <w:trPr>
          <w:trHeight w:val="340"/>
        </w:trPr>
        <w:tc>
          <w:tcPr>
            <w:tcW w:w="642" w:type="dxa"/>
          </w:tcPr>
          <w:p w:rsidR="004209EF" w:rsidRPr="00B71D1D" w:rsidRDefault="004209EF" w:rsidP="004209EF">
            <w:pPr>
              <w:pStyle w:val="a9"/>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1.</w:t>
            </w:r>
          </w:p>
        </w:tc>
        <w:tc>
          <w:tcPr>
            <w:tcW w:w="3469" w:type="dxa"/>
          </w:tcPr>
          <w:p w:rsidR="004209EF" w:rsidRDefault="00105B8C" w:rsidP="00E260AF">
            <w:pPr>
              <w:spacing w:after="0"/>
              <w:jc w:val="center"/>
            </w:pPr>
            <w:r w:rsidRPr="00E260AF">
              <w:rPr>
                <w:rFonts w:ascii="Times New Roman" w:hAnsi="Times New Roman" w:cs="Times New Roman"/>
                <w:color w:val="000000" w:themeColor="text1"/>
                <w:sz w:val="24"/>
                <w:szCs w:val="24"/>
              </w:rPr>
              <w:t>Трость одноопорная</w:t>
            </w:r>
          </w:p>
        </w:tc>
        <w:tc>
          <w:tcPr>
            <w:tcW w:w="1271" w:type="dxa"/>
          </w:tcPr>
          <w:p w:rsidR="004209EF" w:rsidRPr="0097293F" w:rsidRDefault="00105B8C" w:rsidP="004209EF">
            <w:pPr>
              <w:pStyle w:val="a9"/>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штука</w:t>
            </w:r>
          </w:p>
        </w:tc>
        <w:tc>
          <w:tcPr>
            <w:tcW w:w="1417" w:type="dxa"/>
          </w:tcPr>
          <w:p w:rsidR="004209EF" w:rsidRPr="0097293F" w:rsidRDefault="00105B8C" w:rsidP="004209EF">
            <w:pPr>
              <w:pStyle w:val="a9"/>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6</w:t>
            </w:r>
          </w:p>
        </w:tc>
        <w:tc>
          <w:tcPr>
            <w:tcW w:w="1701" w:type="dxa"/>
          </w:tcPr>
          <w:p w:rsidR="004209EF" w:rsidRPr="002A5866" w:rsidRDefault="004209EF" w:rsidP="003B1A4E">
            <w:pPr>
              <w:pStyle w:val="a9"/>
              <w:jc w:val="center"/>
              <w:rPr>
                <w:rFonts w:ascii="Times New Roman" w:hAnsi="Times New Roman" w:cs="Times New Roman"/>
                <w:color w:val="000000"/>
                <w:sz w:val="24"/>
                <w:szCs w:val="24"/>
                <w:lang w:eastAsia="ru-RU" w:bidi="ru-RU"/>
              </w:rPr>
            </w:pPr>
          </w:p>
        </w:tc>
        <w:tc>
          <w:tcPr>
            <w:tcW w:w="1701" w:type="dxa"/>
          </w:tcPr>
          <w:p w:rsidR="004209EF" w:rsidRPr="002A5866" w:rsidRDefault="004209EF" w:rsidP="003B1A4E">
            <w:pPr>
              <w:pStyle w:val="a9"/>
              <w:jc w:val="center"/>
              <w:rPr>
                <w:rFonts w:ascii="Times New Roman" w:hAnsi="Times New Roman" w:cs="Times New Roman"/>
                <w:color w:val="000000"/>
                <w:sz w:val="24"/>
                <w:szCs w:val="24"/>
                <w:lang w:eastAsia="ru-RU" w:bidi="ru-RU"/>
              </w:rPr>
            </w:pPr>
          </w:p>
        </w:tc>
      </w:tr>
      <w:tr w:rsidR="004209EF" w:rsidRPr="002A5866" w:rsidTr="00E260AF">
        <w:trPr>
          <w:trHeight w:val="378"/>
        </w:trPr>
        <w:tc>
          <w:tcPr>
            <w:tcW w:w="642" w:type="dxa"/>
          </w:tcPr>
          <w:p w:rsidR="004209EF" w:rsidRPr="00B71D1D" w:rsidRDefault="004209EF" w:rsidP="004209EF">
            <w:pPr>
              <w:pStyle w:val="a9"/>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2.</w:t>
            </w:r>
          </w:p>
        </w:tc>
        <w:tc>
          <w:tcPr>
            <w:tcW w:w="3469" w:type="dxa"/>
          </w:tcPr>
          <w:p w:rsidR="004209EF" w:rsidRDefault="00105B8C" w:rsidP="00E260AF">
            <w:pPr>
              <w:spacing w:after="0"/>
              <w:jc w:val="center"/>
            </w:pPr>
            <w:r w:rsidRPr="00E260AF">
              <w:rPr>
                <w:rFonts w:ascii="Times New Roman" w:hAnsi="Times New Roman" w:cs="Times New Roman"/>
                <w:color w:val="000000" w:themeColor="text1"/>
                <w:sz w:val="24"/>
                <w:szCs w:val="24"/>
              </w:rPr>
              <w:t>Костыль подмышечный</w:t>
            </w:r>
          </w:p>
        </w:tc>
        <w:tc>
          <w:tcPr>
            <w:tcW w:w="1271" w:type="dxa"/>
          </w:tcPr>
          <w:p w:rsidR="004209EF" w:rsidRDefault="000C5C55" w:rsidP="004209EF">
            <w:pPr>
              <w:pStyle w:val="a9"/>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пара</w:t>
            </w:r>
          </w:p>
        </w:tc>
        <w:tc>
          <w:tcPr>
            <w:tcW w:w="1417" w:type="dxa"/>
          </w:tcPr>
          <w:p w:rsidR="004209EF" w:rsidRDefault="000C5C55" w:rsidP="004209EF">
            <w:pPr>
              <w:pStyle w:val="a9"/>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1</w:t>
            </w:r>
          </w:p>
        </w:tc>
        <w:tc>
          <w:tcPr>
            <w:tcW w:w="1701" w:type="dxa"/>
          </w:tcPr>
          <w:p w:rsidR="004209EF" w:rsidRPr="002A5866" w:rsidRDefault="004209EF" w:rsidP="003B1A4E">
            <w:pPr>
              <w:pStyle w:val="a9"/>
              <w:jc w:val="center"/>
              <w:rPr>
                <w:rFonts w:ascii="Times New Roman" w:hAnsi="Times New Roman" w:cs="Times New Roman"/>
                <w:color w:val="000000"/>
                <w:sz w:val="24"/>
                <w:szCs w:val="24"/>
                <w:lang w:eastAsia="ru-RU" w:bidi="ru-RU"/>
              </w:rPr>
            </w:pPr>
          </w:p>
        </w:tc>
        <w:tc>
          <w:tcPr>
            <w:tcW w:w="1701" w:type="dxa"/>
          </w:tcPr>
          <w:p w:rsidR="004209EF" w:rsidRPr="002A5866" w:rsidRDefault="004209EF" w:rsidP="003B1A4E">
            <w:pPr>
              <w:pStyle w:val="a9"/>
              <w:jc w:val="center"/>
              <w:rPr>
                <w:rFonts w:ascii="Times New Roman" w:hAnsi="Times New Roman" w:cs="Times New Roman"/>
                <w:color w:val="000000"/>
                <w:sz w:val="24"/>
                <w:szCs w:val="24"/>
                <w:lang w:eastAsia="ru-RU" w:bidi="ru-RU"/>
              </w:rPr>
            </w:pPr>
          </w:p>
        </w:tc>
      </w:tr>
      <w:tr w:rsidR="00B21360" w:rsidRPr="0097293F" w:rsidTr="002A5866">
        <w:trPr>
          <w:trHeight w:val="20"/>
        </w:trPr>
        <w:tc>
          <w:tcPr>
            <w:tcW w:w="10201" w:type="dxa"/>
            <w:gridSpan w:val="6"/>
          </w:tcPr>
          <w:p w:rsidR="00B21360" w:rsidRPr="003B1A4E" w:rsidRDefault="00B21360" w:rsidP="008C133C">
            <w:pPr>
              <w:pStyle w:val="a9"/>
              <w:rPr>
                <w:rFonts w:ascii="Times New Roman" w:hAnsi="Times New Roman" w:cs="Times New Roman"/>
                <w:b/>
                <w:color w:val="000000"/>
                <w:sz w:val="24"/>
                <w:szCs w:val="24"/>
                <w:lang w:eastAsia="ru-RU" w:bidi="ru-RU"/>
              </w:rPr>
            </w:pPr>
            <w:r w:rsidRPr="0097293F">
              <w:rPr>
                <w:rFonts w:ascii="Times New Roman" w:hAnsi="Times New Roman" w:cs="Times New Roman"/>
                <w:b/>
                <w:color w:val="000000"/>
                <w:sz w:val="24"/>
                <w:szCs w:val="24"/>
                <w:lang w:eastAsia="ru-RU" w:bidi="ru-RU"/>
              </w:rPr>
              <w:t>Итого:</w:t>
            </w:r>
          </w:p>
        </w:tc>
      </w:tr>
    </w:tbl>
    <w:p w:rsidR="0097293F" w:rsidRPr="0097293F" w:rsidRDefault="0097293F" w:rsidP="005E3781">
      <w:pPr>
        <w:pStyle w:val="a9"/>
        <w:rPr>
          <w:rFonts w:ascii="Times New Roman" w:hAnsi="Times New Roman" w:cs="Times New Roman"/>
          <w:color w:val="000000"/>
          <w:sz w:val="24"/>
          <w:szCs w:val="24"/>
          <w:lang w:eastAsia="ru-RU" w:bidi="ru-RU"/>
        </w:rPr>
      </w:pPr>
    </w:p>
    <w:p w:rsidR="0097293F" w:rsidRPr="0097293F" w:rsidRDefault="0097293F" w:rsidP="005E3781">
      <w:pPr>
        <w:pStyle w:val="a9"/>
        <w:rPr>
          <w:rFonts w:ascii="Times New Roman" w:hAnsi="Times New Roman" w:cs="Times New Roman"/>
          <w:color w:val="000000"/>
          <w:sz w:val="24"/>
          <w:szCs w:val="24"/>
          <w:lang w:eastAsia="ru-RU" w:bidi="ru-RU"/>
        </w:rPr>
      </w:pPr>
    </w:p>
    <w:p w:rsidR="0097293F" w:rsidRPr="0097293F" w:rsidRDefault="0097293F" w:rsidP="005E3781">
      <w:pPr>
        <w:pStyle w:val="a9"/>
        <w:rPr>
          <w:rFonts w:ascii="Times New Roman" w:hAnsi="Times New Roman" w:cs="Times New Roman"/>
          <w:color w:val="000000"/>
          <w:sz w:val="24"/>
          <w:szCs w:val="24"/>
          <w:lang w:eastAsia="ru-RU" w:bidi="ru-RU"/>
        </w:rPr>
      </w:pPr>
    </w:p>
    <w:tbl>
      <w:tblPr>
        <w:tblW w:w="10519" w:type="dxa"/>
        <w:tblInd w:w="-34" w:type="dxa"/>
        <w:tblLook w:val="0000" w:firstRow="0" w:lastRow="0" w:firstColumn="0" w:lastColumn="0" w:noHBand="0" w:noVBand="0"/>
      </w:tblPr>
      <w:tblGrid>
        <w:gridCol w:w="5529"/>
        <w:gridCol w:w="4990"/>
      </w:tblGrid>
      <w:tr w:rsidR="0097293F" w:rsidRPr="0097293F" w:rsidTr="001055D7">
        <w:tc>
          <w:tcPr>
            <w:tcW w:w="5529" w:type="dxa"/>
          </w:tcPr>
          <w:p w:rsidR="0097293F" w:rsidRDefault="0097293F" w:rsidP="005E3781">
            <w:pPr>
              <w:pStyle w:val="a9"/>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Государственный заказчик</w:t>
            </w:r>
          </w:p>
          <w:p w:rsidR="0097293F" w:rsidRPr="0097293F" w:rsidRDefault="0097293F" w:rsidP="005E3781">
            <w:pPr>
              <w:pStyle w:val="a9"/>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 xml:space="preserve">Заместитель начальника УФСИН </w:t>
            </w:r>
          </w:p>
          <w:p w:rsidR="0097293F" w:rsidRPr="0097293F" w:rsidRDefault="0097293F" w:rsidP="005E3781">
            <w:pPr>
              <w:pStyle w:val="a9"/>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 xml:space="preserve">России по Смоленской области </w:t>
            </w:r>
          </w:p>
          <w:p w:rsidR="0097293F" w:rsidRPr="0097293F" w:rsidRDefault="0097293F" w:rsidP="005E3781">
            <w:pPr>
              <w:pStyle w:val="a9"/>
              <w:rPr>
                <w:rFonts w:ascii="Times New Roman" w:hAnsi="Times New Roman" w:cs="Times New Roman"/>
                <w:color w:val="000000"/>
                <w:sz w:val="24"/>
                <w:szCs w:val="24"/>
                <w:lang w:eastAsia="ru-RU" w:bidi="ru-RU"/>
              </w:rPr>
            </w:pPr>
          </w:p>
          <w:p w:rsidR="0097293F" w:rsidRPr="0097293F" w:rsidRDefault="0097293F" w:rsidP="005E3781">
            <w:pPr>
              <w:pStyle w:val="a9"/>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__________________/</w:t>
            </w:r>
            <w:r w:rsidR="00446765">
              <w:rPr>
                <w:rFonts w:ascii="Times New Roman" w:hAnsi="Times New Roman" w:cs="Times New Roman"/>
                <w:color w:val="000000"/>
                <w:sz w:val="24"/>
                <w:szCs w:val="24"/>
                <w:lang w:eastAsia="ru-RU" w:bidi="ru-RU"/>
              </w:rPr>
              <w:t>А.Н. Рыжкин</w:t>
            </w:r>
            <w:r w:rsidRPr="0097293F">
              <w:rPr>
                <w:rFonts w:ascii="Times New Roman" w:hAnsi="Times New Roman" w:cs="Times New Roman"/>
                <w:color w:val="000000"/>
                <w:sz w:val="24"/>
                <w:szCs w:val="24"/>
                <w:lang w:eastAsia="ru-RU" w:bidi="ru-RU"/>
              </w:rPr>
              <w:t>/</w:t>
            </w:r>
          </w:p>
          <w:p w:rsidR="001055D7" w:rsidRDefault="0097293F" w:rsidP="005E3781">
            <w:pPr>
              <w:pStyle w:val="a9"/>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«____»________________202</w:t>
            </w:r>
            <w:r w:rsidR="00B71D1D">
              <w:rPr>
                <w:rFonts w:ascii="Times New Roman" w:hAnsi="Times New Roman" w:cs="Times New Roman"/>
                <w:color w:val="000000"/>
                <w:sz w:val="24"/>
                <w:szCs w:val="24"/>
                <w:lang w:eastAsia="ru-RU" w:bidi="ru-RU"/>
              </w:rPr>
              <w:t>6</w:t>
            </w:r>
            <w:r w:rsidRPr="0097293F">
              <w:rPr>
                <w:rFonts w:ascii="Times New Roman" w:hAnsi="Times New Roman" w:cs="Times New Roman"/>
                <w:color w:val="000000"/>
                <w:sz w:val="24"/>
                <w:szCs w:val="24"/>
                <w:lang w:eastAsia="ru-RU" w:bidi="ru-RU"/>
              </w:rPr>
              <w:t xml:space="preserve"> г.     </w:t>
            </w:r>
          </w:p>
          <w:p w:rsidR="001055D7" w:rsidRDefault="001055D7" w:rsidP="005E3781">
            <w:pPr>
              <w:pStyle w:val="a9"/>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М.П.</w:t>
            </w:r>
          </w:p>
          <w:p w:rsidR="0097293F" w:rsidRPr="0097293F" w:rsidRDefault="0097293F" w:rsidP="005E3781">
            <w:pPr>
              <w:pStyle w:val="a9"/>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 xml:space="preserve"> </w:t>
            </w:r>
          </w:p>
        </w:tc>
        <w:tc>
          <w:tcPr>
            <w:tcW w:w="4990" w:type="dxa"/>
          </w:tcPr>
          <w:p w:rsidR="0097293F" w:rsidRPr="0097293F" w:rsidRDefault="0097293F" w:rsidP="005E3781">
            <w:pPr>
              <w:pStyle w:val="a9"/>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Поставщик</w:t>
            </w:r>
          </w:p>
          <w:p w:rsidR="003B1A4E" w:rsidRDefault="003B1A4E" w:rsidP="003B1A4E">
            <w:pPr>
              <w:spacing w:after="0" w:line="240" w:lineRule="auto"/>
              <w:contextualSpacing/>
              <w:jc w:val="both"/>
              <w:rPr>
                <w:rFonts w:ascii="Times New Roman" w:eastAsia="Times New Roman" w:hAnsi="Times New Roman" w:cs="Times New Roman"/>
                <w:bCs/>
                <w:sz w:val="24"/>
                <w:szCs w:val="24"/>
                <w:lang w:eastAsia="ru-RU"/>
              </w:rPr>
            </w:pPr>
          </w:p>
          <w:p w:rsidR="008C133C" w:rsidRDefault="008C133C" w:rsidP="003B1A4E">
            <w:pPr>
              <w:spacing w:after="0" w:line="240" w:lineRule="auto"/>
              <w:contextualSpacing/>
              <w:jc w:val="both"/>
              <w:rPr>
                <w:rFonts w:ascii="Times New Roman" w:eastAsia="Times New Roman" w:hAnsi="Times New Roman" w:cs="Times New Roman"/>
                <w:bCs/>
                <w:sz w:val="24"/>
                <w:szCs w:val="24"/>
                <w:lang w:eastAsia="ru-RU"/>
              </w:rPr>
            </w:pPr>
          </w:p>
          <w:p w:rsidR="008C133C" w:rsidRPr="008856D3" w:rsidRDefault="008C133C" w:rsidP="003B1A4E">
            <w:pPr>
              <w:spacing w:after="0" w:line="240" w:lineRule="auto"/>
              <w:contextualSpacing/>
              <w:jc w:val="both"/>
              <w:rPr>
                <w:rFonts w:ascii="Times New Roman" w:eastAsia="Times New Roman" w:hAnsi="Times New Roman" w:cs="Times New Roman"/>
                <w:bCs/>
                <w:sz w:val="24"/>
                <w:szCs w:val="24"/>
                <w:lang w:eastAsia="ru-RU"/>
              </w:rPr>
            </w:pPr>
          </w:p>
          <w:p w:rsidR="003B1A4E" w:rsidRPr="0097293F" w:rsidRDefault="003B1A4E" w:rsidP="003B1A4E">
            <w:pPr>
              <w:pStyle w:val="a9"/>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 xml:space="preserve"> ___________________ /</w:t>
            </w:r>
            <w:r w:rsidR="008C133C">
              <w:rPr>
                <w:rFonts w:ascii="Times New Roman" w:hAnsi="Times New Roman" w:cs="Times New Roman"/>
                <w:color w:val="000000"/>
                <w:sz w:val="24"/>
                <w:szCs w:val="24"/>
                <w:lang w:eastAsia="ru-RU" w:bidi="ru-RU"/>
              </w:rPr>
              <w:t xml:space="preserve">               </w:t>
            </w:r>
            <w:r w:rsidR="008C133C" w:rsidRPr="0097293F">
              <w:rPr>
                <w:rFonts w:ascii="Times New Roman" w:hAnsi="Times New Roman" w:cs="Times New Roman"/>
                <w:color w:val="000000"/>
                <w:sz w:val="24"/>
                <w:szCs w:val="24"/>
                <w:lang w:eastAsia="ru-RU" w:bidi="ru-RU"/>
              </w:rPr>
              <w:t xml:space="preserve"> </w:t>
            </w:r>
            <w:r w:rsidRPr="0097293F">
              <w:rPr>
                <w:rFonts w:ascii="Times New Roman" w:hAnsi="Times New Roman" w:cs="Times New Roman"/>
                <w:color w:val="000000"/>
                <w:sz w:val="24"/>
                <w:szCs w:val="24"/>
                <w:lang w:eastAsia="ru-RU" w:bidi="ru-RU"/>
              </w:rPr>
              <w:t>/</w:t>
            </w:r>
          </w:p>
          <w:p w:rsidR="003B1A4E" w:rsidRDefault="003B1A4E" w:rsidP="003B1A4E">
            <w:pPr>
              <w:pStyle w:val="a9"/>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«_____»________________2026</w:t>
            </w:r>
            <w:r w:rsidRPr="0097293F">
              <w:rPr>
                <w:rFonts w:ascii="Times New Roman" w:hAnsi="Times New Roman" w:cs="Times New Roman"/>
                <w:color w:val="000000"/>
                <w:sz w:val="24"/>
                <w:szCs w:val="24"/>
                <w:lang w:eastAsia="ru-RU" w:bidi="ru-RU"/>
              </w:rPr>
              <w:t xml:space="preserve"> г. </w:t>
            </w:r>
          </w:p>
          <w:p w:rsidR="0097293F" w:rsidRPr="0097293F" w:rsidRDefault="003B1A4E" w:rsidP="003B1A4E">
            <w:pPr>
              <w:pStyle w:val="a9"/>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М.П.</w:t>
            </w:r>
          </w:p>
        </w:tc>
      </w:tr>
    </w:tbl>
    <w:p w:rsidR="0097293F" w:rsidRPr="003B1A4E" w:rsidRDefault="0097293F" w:rsidP="005E3781">
      <w:pPr>
        <w:pStyle w:val="a9"/>
        <w:rPr>
          <w:rFonts w:ascii="Times New Roman" w:hAnsi="Times New Roman" w:cs="Times New Roman"/>
          <w:color w:val="000000"/>
          <w:sz w:val="24"/>
          <w:szCs w:val="24"/>
          <w:lang w:eastAsia="ru-RU" w:bidi="ru-RU"/>
        </w:rPr>
      </w:pPr>
    </w:p>
    <w:p w:rsidR="0097293F" w:rsidRDefault="0097293F" w:rsidP="005E3781">
      <w:pPr>
        <w:pStyle w:val="a9"/>
        <w:jc w:val="center"/>
        <w:rPr>
          <w:rStyle w:val="32"/>
          <w:rFonts w:eastAsiaTheme="minorHAnsi"/>
          <w:b w:val="0"/>
          <w:bCs w:val="0"/>
          <w:u w:val="none"/>
        </w:rPr>
      </w:pPr>
    </w:p>
    <w:p w:rsidR="0097293F" w:rsidRDefault="0097293F" w:rsidP="005E3781">
      <w:pPr>
        <w:pStyle w:val="a9"/>
        <w:jc w:val="center"/>
        <w:rPr>
          <w:rStyle w:val="32"/>
          <w:rFonts w:eastAsiaTheme="minorHAnsi"/>
          <w:b w:val="0"/>
          <w:bCs w:val="0"/>
          <w:u w:val="none"/>
        </w:rPr>
      </w:pPr>
    </w:p>
    <w:p w:rsidR="0097293F" w:rsidRDefault="0097293F" w:rsidP="005E3781">
      <w:pPr>
        <w:pStyle w:val="a9"/>
        <w:jc w:val="center"/>
        <w:rPr>
          <w:rStyle w:val="32"/>
          <w:rFonts w:eastAsiaTheme="minorHAnsi"/>
          <w:b w:val="0"/>
          <w:bCs w:val="0"/>
          <w:u w:val="none"/>
        </w:rPr>
      </w:pPr>
    </w:p>
    <w:p w:rsidR="0097293F" w:rsidRDefault="0097293F" w:rsidP="005E3781">
      <w:pPr>
        <w:pStyle w:val="a9"/>
        <w:jc w:val="center"/>
        <w:rPr>
          <w:rStyle w:val="32"/>
          <w:rFonts w:eastAsiaTheme="minorHAnsi"/>
          <w:b w:val="0"/>
          <w:bCs w:val="0"/>
          <w:u w:val="none"/>
        </w:rPr>
      </w:pPr>
    </w:p>
    <w:p w:rsidR="0097293F" w:rsidRDefault="0097293F" w:rsidP="005E3781">
      <w:pPr>
        <w:pStyle w:val="a9"/>
        <w:jc w:val="center"/>
        <w:rPr>
          <w:rStyle w:val="32"/>
          <w:rFonts w:eastAsiaTheme="minorHAnsi"/>
          <w:b w:val="0"/>
          <w:bCs w:val="0"/>
          <w:u w:val="none"/>
        </w:rPr>
      </w:pPr>
    </w:p>
    <w:p w:rsidR="0097293F" w:rsidRDefault="0097293F" w:rsidP="005E3781">
      <w:pPr>
        <w:pStyle w:val="a9"/>
        <w:jc w:val="center"/>
        <w:rPr>
          <w:rStyle w:val="32"/>
          <w:rFonts w:eastAsiaTheme="minorHAnsi"/>
          <w:b w:val="0"/>
          <w:bCs w:val="0"/>
          <w:u w:val="none"/>
        </w:rPr>
      </w:pPr>
    </w:p>
    <w:p w:rsidR="0097293F" w:rsidRDefault="0097293F" w:rsidP="005E3781">
      <w:pPr>
        <w:pStyle w:val="a9"/>
        <w:jc w:val="center"/>
        <w:rPr>
          <w:rStyle w:val="32"/>
          <w:rFonts w:eastAsiaTheme="minorHAnsi"/>
          <w:b w:val="0"/>
          <w:bCs w:val="0"/>
          <w:u w:val="none"/>
        </w:rPr>
      </w:pPr>
    </w:p>
    <w:p w:rsidR="0097293F" w:rsidRDefault="0097293F" w:rsidP="005E3781">
      <w:pPr>
        <w:pStyle w:val="a9"/>
        <w:jc w:val="center"/>
        <w:rPr>
          <w:rStyle w:val="32"/>
          <w:rFonts w:eastAsiaTheme="minorHAnsi"/>
          <w:b w:val="0"/>
          <w:bCs w:val="0"/>
          <w:u w:val="none"/>
        </w:rPr>
      </w:pPr>
    </w:p>
    <w:p w:rsidR="0097293F" w:rsidRDefault="0097293F" w:rsidP="005E3781">
      <w:pPr>
        <w:pStyle w:val="a9"/>
        <w:jc w:val="center"/>
        <w:rPr>
          <w:rStyle w:val="32"/>
          <w:rFonts w:eastAsiaTheme="minorHAnsi"/>
          <w:b w:val="0"/>
          <w:bCs w:val="0"/>
          <w:u w:val="none"/>
        </w:rPr>
      </w:pPr>
    </w:p>
    <w:p w:rsidR="0097293F" w:rsidRDefault="0097293F" w:rsidP="005E3781">
      <w:pPr>
        <w:pStyle w:val="a9"/>
        <w:jc w:val="center"/>
        <w:rPr>
          <w:rStyle w:val="32"/>
          <w:rFonts w:eastAsiaTheme="minorHAnsi"/>
          <w:b w:val="0"/>
          <w:bCs w:val="0"/>
          <w:u w:val="none"/>
        </w:rPr>
      </w:pPr>
    </w:p>
    <w:p w:rsidR="0097293F" w:rsidRDefault="0097293F" w:rsidP="005E3781">
      <w:pPr>
        <w:pStyle w:val="a9"/>
        <w:jc w:val="center"/>
        <w:rPr>
          <w:rStyle w:val="32"/>
          <w:rFonts w:eastAsiaTheme="minorHAnsi"/>
          <w:b w:val="0"/>
          <w:bCs w:val="0"/>
          <w:u w:val="none"/>
        </w:rPr>
      </w:pPr>
    </w:p>
    <w:p w:rsidR="004209EF" w:rsidRDefault="004209EF" w:rsidP="005E3781">
      <w:pPr>
        <w:pStyle w:val="a9"/>
        <w:jc w:val="center"/>
        <w:rPr>
          <w:rStyle w:val="32"/>
          <w:rFonts w:eastAsiaTheme="minorHAnsi"/>
          <w:b w:val="0"/>
          <w:bCs w:val="0"/>
          <w:u w:val="none"/>
        </w:rPr>
      </w:pPr>
    </w:p>
    <w:p w:rsidR="004209EF" w:rsidRDefault="004209EF" w:rsidP="005E3781">
      <w:pPr>
        <w:pStyle w:val="a9"/>
        <w:jc w:val="center"/>
        <w:rPr>
          <w:rStyle w:val="32"/>
          <w:rFonts w:eastAsiaTheme="minorHAnsi"/>
          <w:b w:val="0"/>
          <w:bCs w:val="0"/>
          <w:u w:val="none"/>
        </w:rPr>
      </w:pPr>
    </w:p>
    <w:p w:rsidR="004209EF" w:rsidRDefault="004209EF" w:rsidP="005E3781">
      <w:pPr>
        <w:pStyle w:val="a9"/>
        <w:jc w:val="center"/>
        <w:rPr>
          <w:rStyle w:val="32"/>
          <w:rFonts w:eastAsiaTheme="minorHAnsi"/>
          <w:b w:val="0"/>
          <w:bCs w:val="0"/>
          <w:u w:val="none"/>
        </w:rPr>
      </w:pPr>
    </w:p>
    <w:p w:rsidR="004209EF" w:rsidRDefault="004209EF" w:rsidP="005E3781">
      <w:pPr>
        <w:pStyle w:val="a9"/>
        <w:jc w:val="center"/>
        <w:rPr>
          <w:rStyle w:val="32"/>
          <w:rFonts w:eastAsiaTheme="minorHAnsi"/>
          <w:b w:val="0"/>
          <w:bCs w:val="0"/>
          <w:u w:val="none"/>
        </w:rPr>
      </w:pPr>
    </w:p>
    <w:p w:rsidR="004209EF" w:rsidRDefault="004209EF" w:rsidP="005E3781">
      <w:pPr>
        <w:pStyle w:val="a9"/>
        <w:jc w:val="center"/>
        <w:rPr>
          <w:rStyle w:val="32"/>
          <w:rFonts w:eastAsiaTheme="minorHAnsi"/>
          <w:b w:val="0"/>
          <w:bCs w:val="0"/>
          <w:u w:val="none"/>
        </w:rPr>
      </w:pPr>
    </w:p>
    <w:p w:rsidR="004209EF" w:rsidRDefault="004209EF" w:rsidP="005E3781">
      <w:pPr>
        <w:pStyle w:val="a9"/>
        <w:jc w:val="center"/>
        <w:rPr>
          <w:rStyle w:val="32"/>
          <w:rFonts w:eastAsiaTheme="minorHAnsi"/>
          <w:b w:val="0"/>
          <w:bCs w:val="0"/>
          <w:u w:val="none"/>
        </w:rPr>
      </w:pPr>
    </w:p>
    <w:p w:rsidR="000F09F9" w:rsidRDefault="000F09F9" w:rsidP="005E3781">
      <w:pPr>
        <w:pStyle w:val="a9"/>
        <w:jc w:val="right"/>
        <w:rPr>
          <w:rFonts w:ascii="Times New Roman" w:hAnsi="Times New Roman" w:cs="Times New Roman"/>
          <w:color w:val="000000"/>
          <w:sz w:val="24"/>
          <w:szCs w:val="24"/>
          <w:lang w:eastAsia="ru-RU" w:bidi="ru-RU"/>
        </w:rPr>
      </w:pPr>
    </w:p>
    <w:p w:rsidR="000F09F9" w:rsidRDefault="000F09F9" w:rsidP="005E3781">
      <w:pPr>
        <w:pStyle w:val="a9"/>
        <w:jc w:val="right"/>
        <w:rPr>
          <w:rFonts w:ascii="Times New Roman" w:hAnsi="Times New Roman" w:cs="Times New Roman"/>
          <w:color w:val="000000"/>
          <w:sz w:val="24"/>
          <w:szCs w:val="24"/>
          <w:lang w:eastAsia="ru-RU" w:bidi="ru-RU"/>
        </w:rPr>
      </w:pPr>
    </w:p>
    <w:p w:rsidR="000F09F9" w:rsidRDefault="000F09F9" w:rsidP="005E3781">
      <w:pPr>
        <w:pStyle w:val="a9"/>
        <w:jc w:val="right"/>
        <w:rPr>
          <w:rFonts w:ascii="Times New Roman" w:hAnsi="Times New Roman" w:cs="Times New Roman"/>
          <w:color w:val="000000"/>
          <w:sz w:val="24"/>
          <w:szCs w:val="24"/>
          <w:lang w:eastAsia="ru-RU" w:bidi="ru-RU"/>
        </w:rPr>
      </w:pPr>
    </w:p>
    <w:p w:rsidR="000F09F9" w:rsidRDefault="000F09F9" w:rsidP="005E3781">
      <w:pPr>
        <w:pStyle w:val="a9"/>
        <w:jc w:val="right"/>
        <w:rPr>
          <w:rFonts w:ascii="Times New Roman" w:hAnsi="Times New Roman" w:cs="Times New Roman"/>
          <w:color w:val="000000"/>
          <w:sz w:val="24"/>
          <w:szCs w:val="24"/>
          <w:lang w:eastAsia="ru-RU" w:bidi="ru-RU"/>
        </w:rPr>
      </w:pPr>
    </w:p>
    <w:p w:rsidR="003B1A4E" w:rsidRDefault="003B1A4E" w:rsidP="005E3781">
      <w:pPr>
        <w:pStyle w:val="a9"/>
        <w:jc w:val="right"/>
        <w:rPr>
          <w:rFonts w:ascii="Times New Roman" w:hAnsi="Times New Roman" w:cs="Times New Roman"/>
          <w:color w:val="000000"/>
          <w:sz w:val="24"/>
          <w:szCs w:val="24"/>
          <w:lang w:eastAsia="ru-RU" w:bidi="ru-RU"/>
        </w:rPr>
      </w:pPr>
    </w:p>
    <w:p w:rsidR="000F09F9" w:rsidRDefault="000F09F9" w:rsidP="005E3781">
      <w:pPr>
        <w:pStyle w:val="a9"/>
        <w:jc w:val="right"/>
        <w:rPr>
          <w:rFonts w:ascii="Times New Roman" w:hAnsi="Times New Roman" w:cs="Times New Roman"/>
          <w:color w:val="000000"/>
          <w:sz w:val="24"/>
          <w:szCs w:val="24"/>
          <w:lang w:eastAsia="ru-RU" w:bidi="ru-RU"/>
        </w:rPr>
      </w:pPr>
    </w:p>
    <w:p w:rsidR="001055D7" w:rsidRPr="00A14137" w:rsidRDefault="001055D7" w:rsidP="005E3781">
      <w:pPr>
        <w:pStyle w:val="a9"/>
        <w:jc w:val="right"/>
        <w:rPr>
          <w:rFonts w:ascii="Times New Roman" w:hAnsi="Times New Roman" w:cs="Times New Roman"/>
          <w:color w:val="000000"/>
          <w:sz w:val="24"/>
          <w:szCs w:val="24"/>
          <w:lang w:eastAsia="ru-RU" w:bidi="ru-RU"/>
        </w:rPr>
      </w:pPr>
      <w:r w:rsidRPr="00A14137">
        <w:rPr>
          <w:rFonts w:ascii="Times New Roman" w:hAnsi="Times New Roman" w:cs="Times New Roman"/>
          <w:color w:val="000000"/>
          <w:sz w:val="24"/>
          <w:szCs w:val="24"/>
          <w:lang w:eastAsia="ru-RU" w:bidi="ru-RU"/>
        </w:rPr>
        <w:lastRenderedPageBreak/>
        <w:t>Приложение № 2</w:t>
      </w:r>
    </w:p>
    <w:p w:rsidR="001055D7" w:rsidRPr="00A14137" w:rsidRDefault="001055D7" w:rsidP="005E3781">
      <w:pPr>
        <w:pStyle w:val="a9"/>
        <w:jc w:val="right"/>
        <w:rPr>
          <w:rFonts w:ascii="Times New Roman" w:hAnsi="Times New Roman" w:cs="Times New Roman"/>
          <w:color w:val="000000"/>
          <w:sz w:val="24"/>
          <w:szCs w:val="24"/>
          <w:lang w:eastAsia="ru-RU" w:bidi="ru-RU"/>
        </w:rPr>
      </w:pPr>
      <w:r w:rsidRPr="00A14137">
        <w:rPr>
          <w:rFonts w:ascii="Times New Roman" w:hAnsi="Times New Roman" w:cs="Times New Roman"/>
          <w:color w:val="000000"/>
          <w:sz w:val="24"/>
          <w:szCs w:val="24"/>
          <w:lang w:eastAsia="ru-RU" w:bidi="ru-RU"/>
        </w:rPr>
        <w:t>к Контракту № ___________</w:t>
      </w:r>
    </w:p>
    <w:p w:rsidR="001055D7" w:rsidRPr="00A14137" w:rsidRDefault="00B71D1D" w:rsidP="005E3781">
      <w:pPr>
        <w:pStyle w:val="a9"/>
        <w:jc w:val="right"/>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от </w:t>
      </w:r>
      <w:proofErr w:type="gramStart"/>
      <w:r>
        <w:rPr>
          <w:rFonts w:ascii="Times New Roman" w:hAnsi="Times New Roman" w:cs="Times New Roman"/>
          <w:color w:val="000000"/>
          <w:sz w:val="24"/>
          <w:szCs w:val="24"/>
          <w:lang w:eastAsia="ru-RU" w:bidi="ru-RU"/>
        </w:rPr>
        <w:t>« _</w:t>
      </w:r>
      <w:proofErr w:type="gramEnd"/>
      <w:r>
        <w:rPr>
          <w:rFonts w:ascii="Times New Roman" w:hAnsi="Times New Roman" w:cs="Times New Roman"/>
          <w:color w:val="000000"/>
          <w:sz w:val="24"/>
          <w:szCs w:val="24"/>
          <w:lang w:eastAsia="ru-RU" w:bidi="ru-RU"/>
        </w:rPr>
        <w:t>__» __________ 2026</w:t>
      </w:r>
      <w:r w:rsidR="001055D7" w:rsidRPr="00A14137">
        <w:rPr>
          <w:rFonts w:ascii="Times New Roman" w:hAnsi="Times New Roman" w:cs="Times New Roman"/>
          <w:color w:val="000000"/>
          <w:sz w:val="24"/>
          <w:szCs w:val="24"/>
          <w:lang w:eastAsia="ru-RU" w:bidi="ru-RU"/>
        </w:rPr>
        <w:t xml:space="preserve"> г.</w:t>
      </w:r>
    </w:p>
    <w:p w:rsidR="0097293F" w:rsidRPr="00A14137" w:rsidRDefault="0097293F" w:rsidP="005E3781">
      <w:pPr>
        <w:pStyle w:val="a9"/>
        <w:jc w:val="center"/>
        <w:rPr>
          <w:rStyle w:val="32"/>
          <w:rFonts w:eastAsiaTheme="minorHAnsi"/>
          <w:b w:val="0"/>
          <w:bCs w:val="0"/>
          <w:u w:val="none"/>
        </w:rPr>
      </w:pPr>
    </w:p>
    <w:p w:rsidR="009B5C79" w:rsidRPr="00A14137" w:rsidRDefault="00CF4BFB" w:rsidP="00611CF3">
      <w:pPr>
        <w:pStyle w:val="a9"/>
        <w:jc w:val="center"/>
        <w:rPr>
          <w:rFonts w:ascii="Times New Roman" w:hAnsi="Times New Roman" w:cs="Times New Roman"/>
          <w:b/>
          <w:color w:val="000000"/>
          <w:sz w:val="24"/>
          <w:szCs w:val="24"/>
          <w:lang w:eastAsia="ru-RU" w:bidi="ru-RU"/>
        </w:rPr>
      </w:pPr>
      <w:r w:rsidRPr="00A14137">
        <w:rPr>
          <w:rStyle w:val="32"/>
          <w:rFonts w:eastAsiaTheme="minorHAnsi"/>
          <w:bCs w:val="0"/>
          <w:u w:val="none"/>
        </w:rPr>
        <w:t xml:space="preserve"> </w:t>
      </w:r>
      <w:r w:rsidR="00FD01C6" w:rsidRPr="00A14137">
        <w:rPr>
          <w:rStyle w:val="32"/>
          <w:rFonts w:eastAsiaTheme="minorHAnsi"/>
          <w:bCs w:val="0"/>
          <w:u w:val="none"/>
        </w:rPr>
        <w:t>Техническое задание</w:t>
      </w:r>
    </w:p>
    <w:p w:rsidR="00611CF3" w:rsidRPr="00A14137" w:rsidRDefault="00611CF3" w:rsidP="005E3781">
      <w:pPr>
        <w:pStyle w:val="a9"/>
        <w:jc w:val="center"/>
        <w:rPr>
          <w:rFonts w:ascii="Times New Roman" w:hAnsi="Times New Roman" w:cs="Times New Roman"/>
          <w:sz w:val="24"/>
          <w:szCs w:val="24"/>
        </w:rPr>
      </w:pPr>
    </w:p>
    <w:p w:rsidR="00A14137" w:rsidRPr="00A14137" w:rsidRDefault="00A14137" w:rsidP="00A14137">
      <w:pPr>
        <w:tabs>
          <w:tab w:val="left" w:pos="993"/>
        </w:tabs>
        <w:spacing w:after="0"/>
        <w:ind w:firstLine="567"/>
        <w:jc w:val="both"/>
        <w:rPr>
          <w:rFonts w:ascii="Times New Roman" w:hAnsi="Times New Roman" w:cs="Times New Roman"/>
          <w:bCs/>
          <w:kern w:val="32"/>
          <w:sz w:val="24"/>
          <w:szCs w:val="24"/>
        </w:rPr>
      </w:pPr>
      <w:r w:rsidRPr="00A14137">
        <w:rPr>
          <w:rFonts w:ascii="Times New Roman" w:hAnsi="Times New Roman" w:cs="Times New Roman"/>
          <w:b/>
          <w:bCs/>
          <w:kern w:val="32"/>
          <w:sz w:val="24"/>
          <w:szCs w:val="24"/>
        </w:rPr>
        <w:t xml:space="preserve">Государственный заказчик: </w:t>
      </w:r>
      <w:r w:rsidRPr="00A14137">
        <w:rPr>
          <w:rFonts w:ascii="Times New Roman" w:hAnsi="Times New Roman" w:cs="Times New Roman"/>
          <w:bCs/>
          <w:kern w:val="32"/>
          <w:sz w:val="24"/>
          <w:szCs w:val="24"/>
        </w:rPr>
        <w:t xml:space="preserve">Управление Федеральной службы исполнения наказаний по Смоленской области (УФСИН России по Смоленской области). 214025, Смоленская </w:t>
      </w:r>
      <w:proofErr w:type="gramStart"/>
      <w:r w:rsidRPr="00A14137">
        <w:rPr>
          <w:rFonts w:ascii="Times New Roman" w:hAnsi="Times New Roman" w:cs="Times New Roman"/>
          <w:bCs/>
          <w:kern w:val="32"/>
          <w:sz w:val="24"/>
          <w:szCs w:val="24"/>
        </w:rPr>
        <w:t xml:space="preserve">область,   </w:t>
      </w:r>
      <w:proofErr w:type="gramEnd"/>
      <w:r w:rsidRPr="00A14137">
        <w:rPr>
          <w:rFonts w:ascii="Times New Roman" w:hAnsi="Times New Roman" w:cs="Times New Roman"/>
          <w:bCs/>
          <w:kern w:val="32"/>
          <w:sz w:val="24"/>
          <w:szCs w:val="24"/>
        </w:rPr>
        <w:t xml:space="preserve">                     г. Смоленск, ул. Багратиона, д.8.</w:t>
      </w:r>
    </w:p>
    <w:p w:rsidR="00A14137" w:rsidRPr="00E260AF" w:rsidRDefault="00A14137" w:rsidP="00E260AF">
      <w:pPr>
        <w:tabs>
          <w:tab w:val="left" w:pos="993"/>
        </w:tabs>
        <w:spacing w:after="0" w:line="240" w:lineRule="auto"/>
        <w:ind w:firstLine="567"/>
        <w:jc w:val="both"/>
        <w:rPr>
          <w:rFonts w:ascii="Times New Roman" w:hAnsi="Times New Roman" w:cs="Times New Roman"/>
          <w:b/>
          <w:bCs/>
          <w:kern w:val="32"/>
          <w:sz w:val="24"/>
          <w:szCs w:val="24"/>
        </w:rPr>
      </w:pPr>
      <w:r w:rsidRPr="00E260AF">
        <w:rPr>
          <w:rFonts w:ascii="Times New Roman" w:hAnsi="Times New Roman" w:cs="Times New Roman"/>
          <w:b/>
          <w:bCs/>
          <w:kern w:val="32"/>
          <w:sz w:val="24"/>
          <w:szCs w:val="24"/>
        </w:rPr>
        <w:t>Грузополучатель:</w:t>
      </w:r>
      <w:r w:rsidRPr="00E260AF">
        <w:rPr>
          <w:rFonts w:ascii="Times New Roman" w:hAnsi="Times New Roman" w:cs="Times New Roman"/>
          <w:bCs/>
          <w:kern w:val="32"/>
          <w:sz w:val="24"/>
          <w:szCs w:val="24"/>
        </w:rPr>
        <w:t xml:space="preserve"> ФКУЗ МСЧ-67 ФСИН России, 214018, г. Смоленск, ул. Кирова, д. 43а</w:t>
      </w:r>
      <w:r w:rsidRPr="00E260AF">
        <w:rPr>
          <w:rFonts w:ascii="Times New Roman" w:hAnsi="Times New Roman" w:cs="Times New Roman"/>
          <w:b/>
          <w:bCs/>
          <w:kern w:val="32"/>
          <w:sz w:val="24"/>
          <w:szCs w:val="24"/>
        </w:rPr>
        <w:t>.</w:t>
      </w:r>
    </w:p>
    <w:p w:rsidR="00E260AF" w:rsidRPr="00E260AF" w:rsidRDefault="00E260AF" w:rsidP="00E260AF">
      <w:pPr>
        <w:tabs>
          <w:tab w:val="left" w:pos="993"/>
        </w:tabs>
        <w:spacing w:line="240" w:lineRule="auto"/>
        <w:ind w:firstLine="567"/>
        <w:jc w:val="both"/>
        <w:rPr>
          <w:rFonts w:ascii="Times New Roman" w:hAnsi="Times New Roman" w:cs="Times New Roman"/>
          <w:bCs/>
          <w:kern w:val="32"/>
          <w:sz w:val="24"/>
          <w:szCs w:val="24"/>
        </w:rPr>
      </w:pPr>
      <w:r w:rsidRPr="00E260AF">
        <w:rPr>
          <w:rFonts w:ascii="Times New Roman" w:hAnsi="Times New Roman" w:cs="Times New Roman"/>
          <w:b/>
          <w:bCs/>
          <w:kern w:val="32"/>
          <w:sz w:val="24"/>
          <w:szCs w:val="24"/>
        </w:rPr>
        <w:t xml:space="preserve">Поставщик </w:t>
      </w:r>
      <w:r w:rsidRPr="00E260AF">
        <w:rPr>
          <w:rFonts w:ascii="Times New Roman" w:hAnsi="Times New Roman" w:cs="Times New Roman"/>
          <w:bCs/>
          <w:kern w:val="32"/>
          <w:sz w:val="24"/>
          <w:szCs w:val="24"/>
        </w:rPr>
        <w:t xml:space="preserve">обязан поставить трости и костыли подмышечные, в соответствии с характеристиками, указанными в Таблице 1. </w:t>
      </w:r>
    </w:p>
    <w:p w:rsidR="00E260AF" w:rsidRPr="00E260AF" w:rsidRDefault="00E260AF" w:rsidP="00E260AF">
      <w:pPr>
        <w:tabs>
          <w:tab w:val="left" w:pos="993"/>
        </w:tabs>
        <w:spacing w:line="240" w:lineRule="auto"/>
        <w:jc w:val="right"/>
        <w:rPr>
          <w:rFonts w:ascii="Times New Roman" w:hAnsi="Times New Roman" w:cs="Times New Roman"/>
          <w:bCs/>
          <w:kern w:val="32"/>
          <w:sz w:val="24"/>
          <w:szCs w:val="24"/>
        </w:rPr>
      </w:pPr>
      <w:r w:rsidRPr="00E260AF">
        <w:rPr>
          <w:rFonts w:ascii="Times New Roman" w:hAnsi="Times New Roman" w:cs="Times New Roman"/>
          <w:bCs/>
          <w:kern w:val="32"/>
          <w:sz w:val="24"/>
          <w:szCs w:val="24"/>
        </w:rPr>
        <w:t xml:space="preserve"> Таблица 1.</w:t>
      </w:r>
    </w:p>
    <w:tbl>
      <w:tblPr>
        <w:tblW w:w="11086" w:type="dxa"/>
        <w:jc w:val="center"/>
        <w:tblLayout w:type="fixed"/>
        <w:tblLook w:val="04A0" w:firstRow="1" w:lastRow="0" w:firstColumn="1" w:lastColumn="0" w:noHBand="0" w:noVBand="1"/>
      </w:tblPr>
      <w:tblGrid>
        <w:gridCol w:w="2405"/>
        <w:gridCol w:w="2126"/>
        <w:gridCol w:w="4678"/>
        <w:gridCol w:w="992"/>
        <w:gridCol w:w="885"/>
      </w:tblGrid>
      <w:tr w:rsidR="000C5C55" w:rsidRPr="00E260AF" w:rsidTr="00446765">
        <w:trPr>
          <w:cantSplit/>
          <w:trHeight w:val="1380"/>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0C5C55" w:rsidRPr="00E260AF" w:rsidRDefault="000C5C55" w:rsidP="00E260AF">
            <w:pPr>
              <w:tabs>
                <w:tab w:val="left" w:pos="993"/>
              </w:tabs>
              <w:spacing w:after="0" w:line="240" w:lineRule="auto"/>
              <w:jc w:val="center"/>
              <w:rPr>
                <w:rFonts w:ascii="Times New Roman" w:hAnsi="Times New Roman" w:cs="Times New Roman"/>
                <w:bCs/>
                <w:color w:val="000000" w:themeColor="text1"/>
                <w:kern w:val="32"/>
                <w:sz w:val="24"/>
                <w:szCs w:val="24"/>
              </w:rPr>
            </w:pPr>
            <w:r w:rsidRPr="00E260AF">
              <w:rPr>
                <w:rFonts w:ascii="Times New Roman" w:hAnsi="Times New Roman" w:cs="Times New Roman"/>
                <w:bCs/>
                <w:color w:val="000000" w:themeColor="text1"/>
                <w:kern w:val="32"/>
                <w:sz w:val="24"/>
                <w:szCs w:val="24"/>
              </w:rPr>
              <w:t>Наименование и код товара, работы, услуги ОКПД 2 / Наименование и код позиции КТРУ</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0C5C55" w:rsidRPr="00E260AF" w:rsidRDefault="000C5C55" w:rsidP="00E260AF">
            <w:pPr>
              <w:tabs>
                <w:tab w:val="left" w:pos="993"/>
              </w:tabs>
              <w:spacing w:after="0" w:line="240" w:lineRule="auto"/>
              <w:jc w:val="center"/>
              <w:rPr>
                <w:rFonts w:ascii="Times New Roman" w:hAnsi="Times New Roman" w:cs="Times New Roman"/>
                <w:bCs/>
                <w:color w:val="000000" w:themeColor="text1"/>
                <w:kern w:val="32"/>
                <w:sz w:val="24"/>
                <w:szCs w:val="24"/>
              </w:rPr>
            </w:pPr>
            <w:r w:rsidRPr="00E260AF">
              <w:rPr>
                <w:rFonts w:ascii="Times New Roman" w:hAnsi="Times New Roman" w:cs="Times New Roman"/>
                <w:bCs/>
                <w:color w:val="000000" w:themeColor="text1"/>
                <w:kern w:val="32"/>
                <w:sz w:val="24"/>
                <w:szCs w:val="24"/>
              </w:rPr>
              <w:t>Наименование Товара/ Номер вида ТСР</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0C5C55" w:rsidRPr="00E260AF" w:rsidRDefault="000C5C55" w:rsidP="00E260AF">
            <w:pPr>
              <w:tabs>
                <w:tab w:val="left" w:pos="993"/>
              </w:tabs>
              <w:spacing w:after="0" w:line="240" w:lineRule="auto"/>
              <w:jc w:val="center"/>
              <w:rPr>
                <w:rFonts w:ascii="Times New Roman" w:hAnsi="Times New Roman" w:cs="Times New Roman"/>
                <w:bCs/>
                <w:color w:val="000000" w:themeColor="text1"/>
                <w:kern w:val="32"/>
                <w:sz w:val="24"/>
                <w:szCs w:val="24"/>
              </w:rPr>
            </w:pPr>
            <w:r w:rsidRPr="00E260AF">
              <w:rPr>
                <w:rFonts w:ascii="Times New Roman" w:hAnsi="Times New Roman" w:cs="Times New Roman"/>
                <w:bCs/>
                <w:color w:val="000000" w:themeColor="text1"/>
                <w:kern w:val="32"/>
                <w:sz w:val="24"/>
                <w:szCs w:val="24"/>
              </w:rPr>
              <w:t>Функциональные, технические и качественные характеристики объекта закупки</w:t>
            </w:r>
          </w:p>
        </w:tc>
        <w:tc>
          <w:tcPr>
            <w:tcW w:w="992" w:type="dxa"/>
            <w:tcBorders>
              <w:top w:val="single" w:sz="4" w:space="0" w:color="000000"/>
              <w:left w:val="single" w:sz="4" w:space="0" w:color="000000"/>
              <w:bottom w:val="single" w:sz="4" w:space="0" w:color="000000"/>
              <w:right w:val="single" w:sz="4" w:space="0" w:color="000000"/>
            </w:tcBorders>
          </w:tcPr>
          <w:p w:rsidR="000C5C55" w:rsidRDefault="000C5C55" w:rsidP="000C5C55">
            <w:pPr>
              <w:tabs>
                <w:tab w:val="left" w:pos="993"/>
              </w:tabs>
              <w:spacing w:after="0" w:line="240" w:lineRule="auto"/>
              <w:jc w:val="center"/>
              <w:rPr>
                <w:rFonts w:ascii="Times New Roman" w:hAnsi="Times New Roman" w:cs="Times New Roman"/>
                <w:bCs/>
                <w:color w:val="000000" w:themeColor="text1"/>
                <w:kern w:val="32"/>
                <w:sz w:val="24"/>
                <w:szCs w:val="24"/>
              </w:rPr>
            </w:pPr>
            <w:r>
              <w:rPr>
                <w:rFonts w:ascii="Times New Roman" w:hAnsi="Times New Roman" w:cs="Times New Roman"/>
                <w:bCs/>
                <w:color w:val="000000" w:themeColor="text1"/>
                <w:kern w:val="32"/>
                <w:sz w:val="24"/>
                <w:szCs w:val="24"/>
              </w:rPr>
              <w:t>Ед. измерения</w:t>
            </w:r>
          </w:p>
        </w:tc>
        <w:tc>
          <w:tcPr>
            <w:tcW w:w="885" w:type="dxa"/>
            <w:tcBorders>
              <w:top w:val="single" w:sz="4" w:space="0" w:color="000000"/>
              <w:left w:val="single" w:sz="4" w:space="0" w:color="000000"/>
              <w:bottom w:val="single" w:sz="4" w:space="0" w:color="000000"/>
              <w:right w:val="single" w:sz="4" w:space="0" w:color="000000"/>
            </w:tcBorders>
            <w:vAlign w:val="center"/>
            <w:hideMark/>
          </w:tcPr>
          <w:p w:rsidR="000C5C55" w:rsidRPr="00E260AF" w:rsidRDefault="000C5C55" w:rsidP="000C5C55">
            <w:pPr>
              <w:tabs>
                <w:tab w:val="left" w:pos="993"/>
              </w:tabs>
              <w:spacing w:after="0" w:line="240" w:lineRule="auto"/>
              <w:jc w:val="center"/>
              <w:rPr>
                <w:rFonts w:ascii="Times New Roman" w:hAnsi="Times New Roman" w:cs="Times New Roman"/>
                <w:bCs/>
                <w:color w:val="000000" w:themeColor="text1"/>
                <w:kern w:val="32"/>
                <w:sz w:val="24"/>
                <w:szCs w:val="24"/>
              </w:rPr>
            </w:pPr>
            <w:r>
              <w:rPr>
                <w:rFonts w:ascii="Times New Roman" w:hAnsi="Times New Roman" w:cs="Times New Roman"/>
                <w:bCs/>
                <w:color w:val="000000" w:themeColor="text1"/>
                <w:kern w:val="32"/>
                <w:sz w:val="24"/>
                <w:szCs w:val="24"/>
              </w:rPr>
              <w:t>Кол-во</w:t>
            </w:r>
          </w:p>
        </w:tc>
      </w:tr>
      <w:tr w:rsidR="000C5C55" w:rsidRPr="00E260AF" w:rsidTr="00446765">
        <w:trPr>
          <w:cantSplit/>
          <w:trHeight w:val="1090"/>
          <w:jc w:val="center"/>
        </w:trPr>
        <w:tc>
          <w:tcPr>
            <w:tcW w:w="2405" w:type="dxa"/>
            <w:tcBorders>
              <w:top w:val="single" w:sz="4" w:space="0" w:color="000000"/>
              <w:left w:val="single" w:sz="4" w:space="0" w:color="000000"/>
              <w:right w:val="single" w:sz="4" w:space="0" w:color="000000"/>
            </w:tcBorders>
            <w:vAlign w:val="center"/>
          </w:tcPr>
          <w:p w:rsidR="000C5C55" w:rsidRPr="00E260AF" w:rsidRDefault="000C5C55" w:rsidP="00E260AF">
            <w:pPr>
              <w:keepNext/>
              <w:keepLines/>
              <w:shd w:val="clear" w:color="auto" w:fill="FFFFFF"/>
              <w:spacing w:after="0" w:line="240" w:lineRule="auto"/>
              <w:jc w:val="center"/>
              <w:rPr>
                <w:rFonts w:ascii="Times New Roman" w:hAnsi="Times New Roman" w:cs="Times New Roman"/>
                <w:color w:val="000000" w:themeColor="text1"/>
                <w:sz w:val="24"/>
                <w:szCs w:val="24"/>
              </w:rPr>
            </w:pPr>
            <w:r w:rsidRPr="00E260AF">
              <w:rPr>
                <w:rFonts w:ascii="Times New Roman" w:hAnsi="Times New Roman" w:cs="Times New Roman"/>
                <w:color w:val="000000" w:themeColor="text1"/>
                <w:sz w:val="24"/>
                <w:szCs w:val="24"/>
              </w:rPr>
              <w:t>32.99.21.120</w:t>
            </w:r>
          </w:p>
          <w:p w:rsidR="000C5C55" w:rsidRPr="00E260AF" w:rsidRDefault="000C5C55" w:rsidP="00E260AF">
            <w:pPr>
              <w:keepNext/>
              <w:keepLines/>
              <w:shd w:val="clear" w:color="auto" w:fill="FFFFFF"/>
              <w:spacing w:after="0" w:line="240" w:lineRule="auto"/>
              <w:jc w:val="center"/>
              <w:rPr>
                <w:rFonts w:ascii="Times New Roman" w:hAnsi="Times New Roman" w:cs="Times New Roman"/>
                <w:color w:val="000000" w:themeColor="text1"/>
                <w:sz w:val="24"/>
                <w:szCs w:val="24"/>
              </w:rPr>
            </w:pPr>
            <w:r w:rsidRPr="00E260AF">
              <w:rPr>
                <w:rFonts w:ascii="Times New Roman" w:hAnsi="Times New Roman" w:cs="Times New Roman"/>
                <w:color w:val="000000" w:themeColor="text1"/>
                <w:sz w:val="24"/>
                <w:szCs w:val="24"/>
              </w:rPr>
              <w:t>/32.50.22.129-00002513 Трость одноопорная</w:t>
            </w:r>
          </w:p>
        </w:tc>
        <w:tc>
          <w:tcPr>
            <w:tcW w:w="2126" w:type="dxa"/>
            <w:tcBorders>
              <w:top w:val="single" w:sz="4" w:space="0" w:color="000000"/>
              <w:left w:val="single" w:sz="4" w:space="0" w:color="000000"/>
              <w:right w:val="single" w:sz="4" w:space="0" w:color="000000"/>
            </w:tcBorders>
            <w:vAlign w:val="center"/>
          </w:tcPr>
          <w:p w:rsidR="000C5C55" w:rsidRPr="00E260AF" w:rsidRDefault="000C5C55" w:rsidP="00E260AF">
            <w:pPr>
              <w:tabs>
                <w:tab w:val="left" w:pos="993"/>
              </w:tabs>
              <w:spacing w:after="0" w:line="240" w:lineRule="auto"/>
              <w:jc w:val="center"/>
              <w:rPr>
                <w:rFonts w:ascii="Times New Roman" w:hAnsi="Times New Roman" w:cs="Times New Roman"/>
                <w:bCs/>
                <w:color w:val="000000" w:themeColor="text1"/>
                <w:kern w:val="32"/>
                <w:sz w:val="24"/>
                <w:szCs w:val="24"/>
              </w:rPr>
            </w:pPr>
            <w:r w:rsidRPr="00E260AF">
              <w:rPr>
                <w:rFonts w:ascii="Times New Roman" w:hAnsi="Times New Roman" w:cs="Times New Roman"/>
                <w:bCs/>
                <w:color w:val="000000" w:themeColor="text1"/>
                <w:kern w:val="32"/>
                <w:sz w:val="24"/>
                <w:szCs w:val="24"/>
              </w:rPr>
              <w:t>6-01-02: Трость опорная, регулируемая по высоте, с устройством противоскольжения</w:t>
            </w:r>
          </w:p>
        </w:tc>
        <w:tc>
          <w:tcPr>
            <w:tcW w:w="4678" w:type="dxa"/>
            <w:tcBorders>
              <w:top w:val="single" w:sz="4" w:space="0" w:color="000000"/>
              <w:left w:val="single" w:sz="4" w:space="0" w:color="000000"/>
              <w:right w:val="single" w:sz="4" w:space="0" w:color="000000"/>
            </w:tcBorders>
          </w:tcPr>
          <w:p w:rsidR="000C5C55" w:rsidRPr="00E260AF" w:rsidRDefault="000C5C55" w:rsidP="00E260AF">
            <w:pPr>
              <w:keepNext/>
              <w:keepLines/>
              <w:spacing w:after="0" w:line="240" w:lineRule="auto"/>
              <w:jc w:val="center"/>
              <w:rPr>
                <w:rFonts w:ascii="Times New Roman" w:hAnsi="Times New Roman" w:cs="Times New Roman"/>
                <w:color w:val="000000" w:themeColor="text1"/>
                <w:sz w:val="24"/>
                <w:szCs w:val="24"/>
                <w:shd w:val="clear" w:color="auto" w:fill="FFFFFF"/>
              </w:rPr>
            </w:pPr>
            <w:r w:rsidRPr="00E260AF">
              <w:rPr>
                <w:rFonts w:ascii="Times New Roman" w:hAnsi="Times New Roman" w:cs="Times New Roman"/>
                <w:color w:val="000000" w:themeColor="text1"/>
                <w:sz w:val="24"/>
                <w:szCs w:val="24"/>
                <w:shd w:val="clear" w:color="auto" w:fill="FFFFFF"/>
              </w:rPr>
              <w:t>Конструкция Нескладная</w:t>
            </w:r>
          </w:p>
          <w:p w:rsidR="000C5C55" w:rsidRPr="00E260AF" w:rsidRDefault="000C5C55" w:rsidP="00E260AF">
            <w:pPr>
              <w:keepNext/>
              <w:keepLines/>
              <w:spacing w:after="0" w:line="240" w:lineRule="auto"/>
              <w:jc w:val="center"/>
              <w:rPr>
                <w:rFonts w:ascii="Times New Roman" w:hAnsi="Times New Roman" w:cs="Times New Roman"/>
                <w:color w:val="000000" w:themeColor="text1"/>
                <w:sz w:val="24"/>
                <w:szCs w:val="24"/>
                <w:shd w:val="clear" w:color="auto" w:fill="FFFFFF"/>
              </w:rPr>
            </w:pPr>
            <w:r w:rsidRPr="00E260AF">
              <w:rPr>
                <w:rFonts w:ascii="Times New Roman" w:hAnsi="Times New Roman" w:cs="Times New Roman"/>
                <w:color w:val="000000" w:themeColor="text1"/>
                <w:sz w:val="24"/>
                <w:szCs w:val="24"/>
                <w:shd w:val="clear" w:color="auto" w:fill="FFFFFF"/>
              </w:rPr>
              <w:t xml:space="preserve">Максимальная высота ≥ </w:t>
            </w:r>
            <w:proofErr w:type="gramStart"/>
            <w:r w:rsidRPr="00E260AF">
              <w:rPr>
                <w:rFonts w:ascii="Times New Roman" w:hAnsi="Times New Roman" w:cs="Times New Roman"/>
                <w:color w:val="000000" w:themeColor="text1"/>
                <w:sz w:val="24"/>
                <w:szCs w:val="24"/>
                <w:shd w:val="clear" w:color="auto" w:fill="FFFFFF"/>
              </w:rPr>
              <w:t>980  и</w:t>
            </w:r>
            <w:proofErr w:type="gramEnd"/>
            <w:r w:rsidRPr="00E260AF">
              <w:rPr>
                <w:rFonts w:ascii="Times New Roman" w:hAnsi="Times New Roman" w:cs="Times New Roman"/>
                <w:color w:val="000000" w:themeColor="text1"/>
                <w:sz w:val="24"/>
                <w:szCs w:val="24"/>
                <w:shd w:val="clear" w:color="auto" w:fill="FFFFFF"/>
              </w:rPr>
              <w:t>  ≤ 1020</w:t>
            </w:r>
          </w:p>
          <w:p w:rsidR="000C5C55" w:rsidRPr="00E260AF" w:rsidRDefault="000C5C55" w:rsidP="00E260AF">
            <w:pPr>
              <w:keepNext/>
              <w:keepLines/>
              <w:spacing w:after="0" w:line="240" w:lineRule="auto"/>
              <w:jc w:val="center"/>
              <w:rPr>
                <w:rFonts w:ascii="Times New Roman" w:hAnsi="Times New Roman" w:cs="Times New Roman"/>
                <w:color w:val="000000" w:themeColor="text1"/>
                <w:sz w:val="24"/>
                <w:szCs w:val="24"/>
                <w:shd w:val="clear" w:color="auto" w:fill="FFFFFF"/>
              </w:rPr>
            </w:pPr>
            <w:r w:rsidRPr="00E260AF">
              <w:rPr>
                <w:rFonts w:ascii="Times New Roman" w:hAnsi="Times New Roman" w:cs="Times New Roman"/>
                <w:color w:val="000000" w:themeColor="text1"/>
                <w:sz w:val="24"/>
                <w:szCs w:val="24"/>
                <w:shd w:val="clear" w:color="auto" w:fill="FFFFFF"/>
              </w:rPr>
              <w:t xml:space="preserve">Максимальная нагрузка ≥ </w:t>
            </w:r>
            <w:proofErr w:type="gramStart"/>
            <w:r w:rsidRPr="00E260AF">
              <w:rPr>
                <w:rFonts w:ascii="Times New Roman" w:hAnsi="Times New Roman" w:cs="Times New Roman"/>
                <w:color w:val="000000" w:themeColor="text1"/>
                <w:sz w:val="24"/>
                <w:szCs w:val="24"/>
                <w:shd w:val="clear" w:color="auto" w:fill="FFFFFF"/>
              </w:rPr>
              <w:t>80  и</w:t>
            </w:r>
            <w:proofErr w:type="gramEnd"/>
            <w:r w:rsidRPr="00E260AF">
              <w:rPr>
                <w:rFonts w:ascii="Times New Roman" w:hAnsi="Times New Roman" w:cs="Times New Roman"/>
                <w:color w:val="000000" w:themeColor="text1"/>
                <w:sz w:val="24"/>
                <w:szCs w:val="24"/>
                <w:shd w:val="clear" w:color="auto" w:fill="FFFFFF"/>
              </w:rPr>
              <w:t>  ≤ 110</w:t>
            </w:r>
          </w:p>
          <w:p w:rsidR="000C5C55" w:rsidRPr="00E260AF" w:rsidRDefault="000C5C55" w:rsidP="00E260AF">
            <w:pPr>
              <w:keepNext/>
              <w:keepLines/>
              <w:spacing w:after="0" w:line="240" w:lineRule="auto"/>
              <w:jc w:val="center"/>
              <w:rPr>
                <w:rFonts w:ascii="Times New Roman" w:hAnsi="Times New Roman" w:cs="Times New Roman"/>
                <w:color w:val="000000" w:themeColor="text1"/>
                <w:sz w:val="24"/>
                <w:szCs w:val="24"/>
                <w:shd w:val="clear" w:color="auto" w:fill="FFFFFF"/>
              </w:rPr>
            </w:pPr>
            <w:r w:rsidRPr="00E260AF">
              <w:rPr>
                <w:rFonts w:ascii="Times New Roman" w:hAnsi="Times New Roman" w:cs="Times New Roman"/>
                <w:color w:val="000000" w:themeColor="text1"/>
                <w:sz w:val="24"/>
                <w:szCs w:val="24"/>
                <w:shd w:val="clear" w:color="auto" w:fill="FFFFFF"/>
              </w:rPr>
              <w:t xml:space="preserve">Минимальная высота ≥ </w:t>
            </w:r>
            <w:proofErr w:type="gramStart"/>
            <w:r w:rsidRPr="00E260AF">
              <w:rPr>
                <w:rFonts w:ascii="Times New Roman" w:hAnsi="Times New Roman" w:cs="Times New Roman"/>
                <w:color w:val="000000" w:themeColor="text1"/>
                <w:sz w:val="24"/>
                <w:szCs w:val="24"/>
                <w:shd w:val="clear" w:color="auto" w:fill="FFFFFF"/>
              </w:rPr>
              <w:t>780  и</w:t>
            </w:r>
            <w:proofErr w:type="gramEnd"/>
            <w:r w:rsidRPr="00E260AF">
              <w:rPr>
                <w:rFonts w:ascii="Times New Roman" w:hAnsi="Times New Roman" w:cs="Times New Roman"/>
                <w:color w:val="000000" w:themeColor="text1"/>
                <w:sz w:val="24"/>
                <w:szCs w:val="24"/>
                <w:shd w:val="clear" w:color="auto" w:fill="FFFFFF"/>
              </w:rPr>
              <w:t>  ≤ 790</w:t>
            </w:r>
          </w:p>
          <w:p w:rsidR="000C5C55" w:rsidRPr="00E260AF" w:rsidRDefault="000C5C55" w:rsidP="00E260AF">
            <w:pPr>
              <w:keepNext/>
              <w:keepLines/>
              <w:spacing w:after="0" w:line="240" w:lineRule="auto"/>
              <w:jc w:val="center"/>
              <w:rPr>
                <w:rFonts w:ascii="Times New Roman" w:hAnsi="Times New Roman" w:cs="Times New Roman"/>
                <w:color w:val="000000" w:themeColor="text1"/>
                <w:sz w:val="24"/>
                <w:szCs w:val="24"/>
                <w:shd w:val="clear" w:color="auto" w:fill="FFFFFF"/>
              </w:rPr>
            </w:pPr>
            <w:r w:rsidRPr="00E260AF">
              <w:rPr>
                <w:rFonts w:ascii="Times New Roman" w:hAnsi="Times New Roman" w:cs="Times New Roman"/>
                <w:color w:val="000000" w:themeColor="text1"/>
                <w:sz w:val="24"/>
                <w:szCs w:val="24"/>
                <w:shd w:val="clear" w:color="auto" w:fill="FFFFFF"/>
              </w:rPr>
              <w:t>Регулируемая по высоте Да</w:t>
            </w:r>
          </w:p>
          <w:p w:rsidR="000C5C55" w:rsidRPr="00E260AF" w:rsidRDefault="000C5C55" w:rsidP="00E260AF">
            <w:pPr>
              <w:keepNext/>
              <w:keepLines/>
              <w:spacing w:after="0" w:line="240" w:lineRule="auto"/>
              <w:jc w:val="center"/>
              <w:rPr>
                <w:rFonts w:ascii="Times New Roman" w:hAnsi="Times New Roman" w:cs="Times New Roman"/>
                <w:bCs/>
                <w:color w:val="000000" w:themeColor="text1"/>
                <w:sz w:val="24"/>
                <w:szCs w:val="24"/>
              </w:rPr>
            </w:pPr>
            <w:r w:rsidRPr="00E260AF">
              <w:rPr>
                <w:rFonts w:ascii="Times New Roman" w:hAnsi="Times New Roman" w:cs="Times New Roman"/>
                <w:color w:val="000000" w:themeColor="text1"/>
                <w:sz w:val="24"/>
                <w:szCs w:val="24"/>
                <w:shd w:val="clear" w:color="auto" w:fill="FFFFFF"/>
              </w:rPr>
              <w:t>Устройство против скольжения (УПС) Да</w:t>
            </w:r>
          </w:p>
        </w:tc>
        <w:tc>
          <w:tcPr>
            <w:tcW w:w="992" w:type="dxa"/>
            <w:tcBorders>
              <w:top w:val="single" w:sz="4" w:space="0" w:color="000000"/>
              <w:left w:val="single" w:sz="4" w:space="0" w:color="000000"/>
              <w:right w:val="single" w:sz="4" w:space="0" w:color="000000"/>
            </w:tcBorders>
          </w:tcPr>
          <w:p w:rsidR="000C5C55" w:rsidRPr="00E260AF" w:rsidRDefault="000C5C55" w:rsidP="00E260AF">
            <w:pPr>
              <w:tabs>
                <w:tab w:val="left" w:pos="993"/>
              </w:tabs>
              <w:spacing w:after="0" w:line="240" w:lineRule="auto"/>
              <w:jc w:val="center"/>
              <w:rPr>
                <w:rFonts w:ascii="Times New Roman" w:hAnsi="Times New Roman" w:cs="Times New Roman"/>
                <w:bCs/>
                <w:color w:val="000000" w:themeColor="text1"/>
                <w:kern w:val="32"/>
                <w:sz w:val="24"/>
                <w:szCs w:val="24"/>
              </w:rPr>
            </w:pPr>
            <w:r>
              <w:rPr>
                <w:rFonts w:ascii="Times New Roman" w:hAnsi="Times New Roman" w:cs="Times New Roman"/>
                <w:bCs/>
                <w:color w:val="000000" w:themeColor="text1"/>
                <w:kern w:val="32"/>
                <w:sz w:val="24"/>
                <w:szCs w:val="24"/>
              </w:rPr>
              <w:t>штука</w:t>
            </w:r>
          </w:p>
        </w:tc>
        <w:tc>
          <w:tcPr>
            <w:tcW w:w="885" w:type="dxa"/>
            <w:tcBorders>
              <w:top w:val="single" w:sz="4" w:space="0" w:color="000000"/>
              <w:left w:val="single" w:sz="4" w:space="0" w:color="000000"/>
              <w:right w:val="single" w:sz="4" w:space="0" w:color="000000"/>
            </w:tcBorders>
          </w:tcPr>
          <w:p w:rsidR="000C5C55" w:rsidRPr="00E260AF" w:rsidRDefault="000C5C55" w:rsidP="00E260AF">
            <w:pPr>
              <w:tabs>
                <w:tab w:val="left" w:pos="993"/>
              </w:tabs>
              <w:spacing w:after="0" w:line="240" w:lineRule="auto"/>
              <w:jc w:val="center"/>
              <w:rPr>
                <w:rFonts w:ascii="Times New Roman" w:hAnsi="Times New Roman" w:cs="Times New Roman"/>
                <w:bCs/>
                <w:color w:val="000000" w:themeColor="text1"/>
                <w:kern w:val="32"/>
                <w:sz w:val="24"/>
                <w:szCs w:val="24"/>
              </w:rPr>
            </w:pPr>
            <w:r w:rsidRPr="00E260AF">
              <w:rPr>
                <w:rFonts w:ascii="Times New Roman" w:hAnsi="Times New Roman" w:cs="Times New Roman"/>
                <w:bCs/>
                <w:color w:val="000000" w:themeColor="text1"/>
                <w:kern w:val="32"/>
                <w:sz w:val="24"/>
                <w:szCs w:val="24"/>
              </w:rPr>
              <w:t>6</w:t>
            </w:r>
          </w:p>
        </w:tc>
      </w:tr>
      <w:tr w:rsidR="000C5C55" w:rsidRPr="00E260AF" w:rsidTr="00446765">
        <w:trPr>
          <w:cantSplit/>
          <w:trHeight w:val="1350"/>
          <w:jc w:val="center"/>
        </w:trPr>
        <w:tc>
          <w:tcPr>
            <w:tcW w:w="2405" w:type="dxa"/>
            <w:tcBorders>
              <w:top w:val="single" w:sz="4" w:space="0" w:color="auto"/>
              <w:left w:val="single" w:sz="4" w:space="0" w:color="auto"/>
              <w:bottom w:val="single" w:sz="4" w:space="0" w:color="auto"/>
              <w:right w:val="single" w:sz="4" w:space="0" w:color="auto"/>
            </w:tcBorders>
            <w:vAlign w:val="center"/>
          </w:tcPr>
          <w:p w:rsidR="000C5C55" w:rsidRPr="00E260AF" w:rsidRDefault="000C5C55" w:rsidP="00E260AF">
            <w:pPr>
              <w:keepNext/>
              <w:keepLines/>
              <w:shd w:val="clear" w:color="auto" w:fill="FFFFFF"/>
              <w:spacing w:after="0" w:line="240" w:lineRule="auto"/>
              <w:jc w:val="center"/>
              <w:rPr>
                <w:rFonts w:ascii="Times New Roman" w:hAnsi="Times New Roman" w:cs="Times New Roman"/>
                <w:color w:val="000000" w:themeColor="text1"/>
                <w:sz w:val="24"/>
                <w:szCs w:val="24"/>
              </w:rPr>
            </w:pPr>
            <w:r w:rsidRPr="00E260AF">
              <w:rPr>
                <w:rFonts w:ascii="Times New Roman" w:hAnsi="Times New Roman" w:cs="Times New Roman"/>
                <w:color w:val="000000" w:themeColor="text1"/>
                <w:sz w:val="24"/>
                <w:szCs w:val="24"/>
              </w:rPr>
              <w:t>32.50.22.128</w:t>
            </w:r>
          </w:p>
          <w:p w:rsidR="000C5C55" w:rsidRPr="00E260AF" w:rsidRDefault="000C5C55" w:rsidP="00E260AF">
            <w:pPr>
              <w:keepNext/>
              <w:keepLines/>
              <w:shd w:val="clear" w:color="auto" w:fill="FFFFFF"/>
              <w:spacing w:after="0" w:line="240" w:lineRule="auto"/>
              <w:jc w:val="center"/>
              <w:rPr>
                <w:rFonts w:ascii="Times New Roman" w:hAnsi="Times New Roman" w:cs="Times New Roman"/>
                <w:color w:val="000000" w:themeColor="text1"/>
                <w:sz w:val="24"/>
                <w:szCs w:val="24"/>
              </w:rPr>
            </w:pPr>
            <w:r w:rsidRPr="00E260AF">
              <w:rPr>
                <w:rFonts w:ascii="Times New Roman" w:hAnsi="Times New Roman" w:cs="Times New Roman"/>
                <w:color w:val="000000" w:themeColor="text1"/>
                <w:sz w:val="24"/>
                <w:szCs w:val="24"/>
              </w:rPr>
              <w:t>/32.50.22.128-00000009 Костыль подмышечный</w:t>
            </w:r>
          </w:p>
        </w:tc>
        <w:tc>
          <w:tcPr>
            <w:tcW w:w="2126" w:type="dxa"/>
            <w:tcBorders>
              <w:top w:val="single" w:sz="4" w:space="0" w:color="auto"/>
              <w:left w:val="single" w:sz="4" w:space="0" w:color="auto"/>
              <w:bottom w:val="single" w:sz="4" w:space="0" w:color="auto"/>
              <w:right w:val="single" w:sz="4" w:space="0" w:color="auto"/>
            </w:tcBorders>
            <w:vAlign w:val="center"/>
          </w:tcPr>
          <w:p w:rsidR="000C5C55" w:rsidRPr="00E260AF" w:rsidRDefault="000C5C55" w:rsidP="00E260AF">
            <w:pPr>
              <w:tabs>
                <w:tab w:val="left" w:pos="993"/>
              </w:tabs>
              <w:spacing w:after="0" w:line="240" w:lineRule="auto"/>
              <w:jc w:val="center"/>
              <w:rPr>
                <w:rFonts w:ascii="Times New Roman" w:hAnsi="Times New Roman" w:cs="Times New Roman"/>
                <w:bCs/>
                <w:color w:val="000000" w:themeColor="text1"/>
                <w:kern w:val="32"/>
                <w:sz w:val="24"/>
                <w:szCs w:val="24"/>
              </w:rPr>
            </w:pPr>
            <w:r w:rsidRPr="00E260AF">
              <w:rPr>
                <w:rFonts w:ascii="Times New Roman" w:hAnsi="Times New Roman" w:cs="Times New Roman"/>
                <w:bCs/>
                <w:color w:val="000000" w:themeColor="text1"/>
                <w:kern w:val="32"/>
                <w:sz w:val="24"/>
                <w:szCs w:val="24"/>
              </w:rPr>
              <w:t>6-04-05: Костыли подмышечные с устройством противоскольжения</w:t>
            </w:r>
          </w:p>
        </w:tc>
        <w:tc>
          <w:tcPr>
            <w:tcW w:w="4678" w:type="dxa"/>
            <w:tcBorders>
              <w:top w:val="single" w:sz="4" w:space="0" w:color="auto"/>
              <w:left w:val="single" w:sz="4" w:space="0" w:color="auto"/>
              <w:bottom w:val="single" w:sz="4" w:space="0" w:color="auto"/>
              <w:right w:val="single" w:sz="4" w:space="0" w:color="auto"/>
            </w:tcBorders>
          </w:tcPr>
          <w:p w:rsidR="000C5C55" w:rsidRPr="00E260AF" w:rsidRDefault="000C5C55" w:rsidP="00E260AF">
            <w:pPr>
              <w:keepNext/>
              <w:keepLines/>
              <w:spacing w:after="0" w:line="240" w:lineRule="auto"/>
              <w:jc w:val="center"/>
              <w:rPr>
                <w:rFonts w:ascii="Times New Roman" w:hAnsi="Times New Roman" w:cs="Times New Roman"/>
                <w:bCs/>
                <w:color w:val="000000" w:themeColor="text1"/>
                <w:kern w:val="32"/>
                <w:sz w:val="24"/>
                <w:szCs w:val="24"/>
              </w:rPr>
            </w:pPr>
            <w:r w:rsidRPr="00E260AF">
              <w:rPr>
                <w:rFonts w:ascii="Times New Roman" w:hAnsi="Times New Roman" w:cs="Times New Roman"/>
                <w:bCs/>
                <w:color w:val="000000" w:themeColor="text1"/>
                <w:kern w:val="32"/>
                <w:sz w:val="24"/>
                <w:szCs w:val="24"/>
              </w:rPr>
              <w:t xml:space="preserve">Максимальная </w:t>
            </w:r>
            <w:proofErr w:type="gramStart"/>
            <w:r w:rsidRPr="00E260AF">
              <w:rPr>
                <w:rFonts w:ascii="Times New Roman" w:hAnsi="Times New Roman" w:cs="Times New Roman"/>
                <w:bCs/>
                <w:color w:val="000000" w:themeColor="text1"/>
                <w:kern w:val="32"/>
                <w:sz w:val="24"/>
                <w:szCs w:val="24"/>
              </w:rPr>
              <w:t>высота &gt;</w:t>
            </w:r>
            <w:proofErr w:type="gramEnd"/>
            <w:r w:rsidRPr="00E260AF">
              <w:rPr>
                <w:rFonts w:ascii="Times New Roman" w:hAnsi="Times New Roman" w:cs="Times New Roman"/>
                <w:bCs/>
                <w:color w:val="000000" w:themeColor="text1"/>
                <w:kern w:val="32"/>
                <w:sz w:val="24"/>
                <w:szCs w:val="24"/>
              </w:rPr>
              <w:t xml:space="preserve"> 141  и  ≤ 148 см</w:t>
            </w:r>
          </w:p>
          <w:p w:rsidR="000C5C55" w:rsidRPr="00E260AF" w:rsidRDefault="000C5C55" w:rsidP="00E260AF">
            <w:pPr>
              <w:keepNext/>
              <w:keepLines/>
              <w:spacing w:after="0" w:line="240" w:lineRule="auto"/>
              <w:jc w:val="center"/>
              <w:rPr>
                <w:rFonts w:ascii="Times New Roman" w:hAnsi="Times New Roman" w:cs="Times New Roman"/>
                <w:bCs/>
                <w:color w:val="000000" w:themeColor="text1"/>
                <w:kern w:val="32"/>
                <w:sz w:val="24"/>
                <w:szCs w:val="24"/>
              </w:rPr>
            </w:pPr>
            <w:r w:rsidRPr="00E260AF">
              <w:rPr>
                <w:rFonts w:ascii="Times New Roman" w:hAnsi="Times New Roman" w:cs="Times New Roman"/>
                <w:bCs/>
                <w:color w:val="000000" w:themeColor="text1"/>
                <w:kern w:val="32"/>
                <w:sz w:val="24"/>
                <w:szCs w:val="24"/>
              </w:rPr>
              <w:t>Максимальная нагрузка ≥ 110 кг</w:t>
            </w:r>
          </w:p>
          <w:p w:rsidR="000C5C55" w:rsidRPr="00E260AF" w:rsidRDefault="000C5C55" w:rsidP="00E260AF">
            <w:pPr>
              <w:keepNext/>
              <w:keepLines/>
              <w:spacing w:after="0" w:line="240" w:lineRule="auto"/>
              <w:jc w:val="center"/>
              <w:rPr>
                <w:rFonts w:ascii="Times New Roman" w:hAnsi="Times New Roman" w:cs="Times New Roman"/>
                <w:bCs/>
                <w:color w:val="000000" w:themeColor="text1"/>
                <w:kern w:val="32"/>
                <w:sz w:val="24"/>
                <w:szCs w:val="24"/>
              </w:rPr>
            </w:pPr>
            <w:r w:rsidRPr="00E260AF">
              <w:rPr>
                <w:rFonts w:ascii="Times New Roman" w:hAnsi="Times New Roman" w:cs="Times New Roman"/>
                <w:bCs/>
                <w:color w:val="000000" w:themeColor="text1"/>
                <w:kern w:val="32"/>
                <w:sz w:val="24"/>
                <w:szCs w:val="24"/>
              </w:rPr>
              <w:t xml:space="preserve">Минимальная высота ≥ </w:t>
            </w:r>
            <w:proofErr w:type="gramStart"/>
            <w:r w:rsidRPr="00E260AF">
              <w:rPr>
                <w:rFonts w:ascii="Times New Roman" w:hAnsi="Times New Roman" w:cs="Times New Roman"/>
                <w:bCs/>
                <w:color w:val="000000" w:themeColor="text1"/>
                <w:kern w:val="32"/>
                <w:sz w:val="24"/>
                <w:szCs w:val="24"/>
              </w:rPr>
              <w:t>112  и</w:t>
            </w:r>
            <w:proofErr w:type="gramEnd"/>
            <w:r w:rsidRPr="00E260AF">
              <w:rPr>
                <w:rFonts w:ascii="Times New Roman" w:hAnsi="Times New Roman" w:cs="Times New Roman"/>
                <w:bCs/>
                <w:color w:val="000000" w:themeColor="text1"/>
                <w:kern w:val="32"/>
                <w:sz w:val="24"/>
                <w:szCs w:val="24"/>
              </w:rPr>
              <w:t>  ≤ 120 см</w:t>
            </w:r>
          </w:p>
          <w:p w:rsidR="000C5C55" w:rsidRPr="00E260AF" w:rsidRDefault="000C5C55" w:rsidP="00E260AF">
            <w:pPr>
              <w:keepNext/>
              <w:keepLines/>
              <w:spacing w:after="0" w:line="240" w:lineRule="auto"/>
              <w:jc w:val="center"/>
              <w:rPr>
                <w:rFonts w:ascii="Times New Roman" w:hAnsi="Times New Roman" w:cs="Times New Roman"/>
                <w:bCs/>
                <w:color w:val="000000" w:themeColor="text1"/>
                <w:kern w:val="32"/>
                <w:sz w:val="24"/>
                <w:szCs w:val="24"/>
              </w:rPr>
            </w:pPr>
            <w:r w:rsidRPr="00E260AF">
              <w:rPr>
                <w:rFonts w:ascii="Times New Roman" w:hAnsi="Times New Roman" w:cs="Times New Roman"/>
                <w:bCs/>
                <w:color w:val="000000" w:themeColor="text1"/>
                <w:kern w:val="32"/>
                <w:sz w:val="24"/>
                <w:szCs w:val="24"/>
              </w:rPr>
              <w:t>Устройство против скольжения (УПС) Да</w:t>
            </w:r>
          </w:p>
        </w:tc>
        <w:tc>
          <w:tcPr>
            <w:tcW w:w="992" w:type="dxa"/>
            <w:tcBorders>
              <w:top w:val="single" w:sz="4" w:space="0" w:color="auto"/>
              <w:left w:val="single" w:sz="4" w:space="0" w:color="auto"/>
              <w:bottom w:val="single" w:sz="4" w:space="0" w:color="auto"/>
              <w:right w:val="single" w:sz="4" w:space="0" w:color="auto"/>
            </w:tcBorders>
          </w:tcPr>
          <w:p w:rsidR="000C5C55" w:rsidRDefault="000C5C55" w:rsidP="00E260AF">
            <w:pPr>
              <w:tabs>
                <w:tab w:val="left" w:pos="993"/>
              </w:tabs>
              <w:spacing w:after="0" w:line="240" w:lineRule="auto"/>
              <w:jc w:val="center"/>
              <w:rPr>
                <w:rFonts w:ascii="Times New Roman" w:hAnsi="Times New Roman" w:cs="Times New Roman"/>
                <w:bCs/>
                <w:color w:val="000000" w:themeColor="text1"/>
                <w:kern w:val="32"/>
                <w:sz w:val="24"/>
                <w:szCs w:val="24"/>
              </w:rPr>
            </w:pPr>
            <w:r>
              <w:rPr>
                <w:rFonts w:ascii="Times New Roman" w:hAnsi="Times New Roman" w:cs="Times New Roman"/>
                <w:bCs/>
                <w:color w:val="000000" w:themeColor="text1"/>
                <w:kern w:val="32"/>
                <w:sz w:val="24"/>
                <w:szCs w:val="24"/>
              </w:rPr>
              <w:t>пара</w:t>
            </w:r>
          </w:p>
        </w:tc>
        <w:tc>
          <w:tcPr>
            <w:tcW w:w="885" w:type="dxa"/>
            <w:tcBorders>
              <w:top w:val="single" w:sz="4" w:space="0" w:color="auto"/>
              <w:left w:val="single" w:sz="4" w:space="0" w:color="auto"/>
              <w:bottom w:val="single" w:sz="4" w:space="0" w:color="auto"/>
              <w:right w:val="single" w:sz="4" w:space="0" w:color="auto"/>
            </w:tcBorders>
          </w:tcPr>
          <w:p w:rsidR="000C5C55" w:rsidRPr="00E260AF" w:rsidRDefault="000C5C55" w:rsidP="00E260AF">
            <w:pPr>
              <w:tabs>
                <w:tab w:val="left" w:pos="993"/>
              </w:tabs>
              <w:spacing w:after="0" w:line="240" w:lineRule="auto"/>
              <w:jc w:val="center"/>
              <w:rPr>
                <w:rFonts w:ascii="Times New Roman" w:hAnsi="Times New Roman" w:cs="Times New Roman"/>
                <w:bCs/>
                <w:color w:val="000000" w:themeColor="text1"/>
                <w:kern w:val="32"/>
                <w:sz w:val="24"/>
                <w:szCs w:val="24"/>
              </w:rPr>
            </w:pPr>
            <w:r>
              <w:rPr>
                <w:rFonts w:ascii="Times New Roman" w:hAnsi="Times New Roman" w:cs="Times New Roman"/>
                <w:bCs/>
                <w:color w:val="000000" w:themeColor="text1"/>
                <w:kern w:val="32"/>
                <w:sz w:val="24"/>
                <w:szCs w:val="24"/>
              </w:rPr>
              <w:t>1</w:t>
            </w:r>
          </w:p>
        </w:tc>
      </w:tr>
    </w:tbl>
    <w:p w:rsidR="00E260AF" w:rsidRPr="00E260AF" w:rsidRDefault="00E260AF" w:rsidP="00E260AF">
      <w:pPr>
        <w:tabs>
          <w:tab w:val="left" w:pos="993"/>
        </w:tabs>
        <w:spacing w:after="0" w:line="240" w:lineRule="auto"/>
        <w:ind w:firstLine="567"/>
        <w:jc w:val="both"/>
        <w:rPr>
          <w:rFonts w:ascii="Times New Roman" w:hAnsi="Times New Roman" w:cs="Times New Roman"/>
          <w:b/>
          <w:bCs/>
          <w:kern w:val="32"/>
          <w:sz w:val="24"/>
          <w:szCs w:val="24"/>
        </w:rPr>
      </w:pPr>
      <w:r w:rsidRPr="00E260AF">
        <w:rPr>
          <w:rFonts w:ascii="Times New Roman" w:hAnsi="Times New Roman" w:cs="Times New Roman"/>
          <w:b/>
          <w:bCs/>
          <w:kern w:val="32"/>
          <w:sz w:val="24"/>
          <w:szCs w:val="24"/>
        </w:rPr>
        <w:t>Качественные характеристики поставляемого товара, упаковка и маркировка товара.</w:t>
      </w:r>
    </w:p>
    <w:p w:rsidR="00E260AF" w:rsidRPr="00E260AF" w:rsidRDefault="00E260AF" w:rsidP="00E260AF">
      <w:pPr>
        <w:tabs>
          <w:tab w:val="left" w:pos="993"/>
        </w:tabs>
        <w:spacing w:after="0" w:line="240" w:lineRule="auto"/>
        <w:ind w:firstLine="567"/>
        <w:jc w:val="both"/>
        <w:rPr>
          <w:rFonts w:ascii="Times New Roman" w:hAnsi="Times New Roman" w:cs="Times New Roman"/>
          <w:bCs/>
          <w:kern w:val="32"/>
          <w:sz w:val="24"/>
          <w:szCs w:val="24"/>
        </w:rPr>
      </w:pPr>
      <w:r w:rsidRPr="00E260AF">
        <w:rPr>
          <w:rFonts w:ascii="Times New Roman" w:hAnsi="Times New Roman" w:cs="Times New Roman"/>
          <w:bCs/>
          <w:kern w:val="32"/>
          <w:sz w:val="24"/>
          <w:szCs w:val="24"/>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E260AF" w:rsidRPr="00E260AF" w:rsidRDefault="00E260AF" w:rsidP="00E260AF">
      <w:pPr>
        <w:tabs>
          <w:tab w:val="left" w:pos="993"/>
        </w:tabs>
        <w:spacing w:after="0" w:line="240" w:lineRule="auto"/>
        <w:ind w:firstLine="567"/>
        <w:jc w:val="both"/>
        <w:rPr>
          <w:rFonts w:ascii="Times New Roman" w:hAnsi="Times New Roman" w:cs="Times New Roman"/>
          <w:bCs/>
          <w:kern w:val="32"/>
          <w:sz w:val="24"/>
          <w:szCs w:val="24"/>
        </w:rPr>
      </w:pPr>
      <w:r w:rsidRPr="00E260AF">
        <w:rPr>
          <w:rFonts w:ascii="Times New Roman" w:hAnsi="Times New Roman" w:cs="Times New Roman"/>
          <w:b/>
          <w:bCs/>
          <w:kern w:val="3"/>
          <w:sz w:val="24"/>
          <w:szCs w:val="24"/>
        </w:rPr>
        <w:t>Требования к качеству поставки:</w:t>
      </w:r>
      <w:r w:rsidRPr="00E260AF">
        <w:rPr>
          <w:rFonts w:ascii="Times New Roman" w:hAnsi="Times New Roman" w:cs="Times New Roman"/>
          <w:kern w:val="3"/>
          <w:sz w:val="24"/>
          <w:szCs w:val="24"/>
        </w:rPr>
        <w:t xml:space="preserve"> </w:t>
      </w:r>
      <w:r w:rsidRPr="00E260AF">
        <w:rPr>
          <w:rFonts w:ascii="Times New Roman" w:hAnsi="Times New Roman" w:cs="Times New Roman"/>
          <w:bCs/>
          <w:kern w:val="32"/>
          <w:sz w:val="24"/>
          <w:szCs w:val="24"/>
        </w:rPr>
        <w:t>Поставляемый товар по своему качеству, упаковке, маркировке должен соответствовать действующему законодательству Российской Федерации.</w:t>
      </w:r>
    </w:p>
    <w:p w:rsidR="00E260AF" w:rsidRPr="00E260AF" w:rsidRDefault="00E260AF" w:rsidP="00E260AF">
      <w:pPr>
        <w:tabs>
          <w:tab w:val="left" w:pos="993"/>
        </w:tabs>
        <w:spacing w:after="0" w:line="240" w:lineRule="auto"/>
        <w:ind w:firstLine="567"/>
        <w:jc w:val="both"/>
        <w:rPr>
          <w:rFonts w:ascii="Times New Roman" w:hAnsi="Times New Roman" w:cs="Times New Roman"/>
          <w:bCs/>
          <w:kern w:val="32"/>
          <w:sz w:val="24"/>
          <w:szCs w:val="24"/>
        </w:rPr>
      </w:pPr>
      <w:r w:rsidRPr="00E260AF">
        <w:rPr>
          <w:rFonts w:ascii="Times New Roman" w:hAnsi="Times New Roman" w:cs="Times New Roman"/>
          <w:bCs/>
          <w:kern w:val="32"/>
          <w:sz w:val="24"/>
          <w:szCs w:val="24"/>
        </w:rPr>
        <w:t>Упаковка товара должна обеспечивать защиту от повреждений, порчи (изнашивания), или загрязнения во время хранения и транспортирования к месту использования по назначению.</w:t>
      </w:r>
    </w:p>
    <w:p w:rsidR="00E260AF" w:rsidRPr="00E260AF" w:rsidRDefault="00E260AF" w:rsidP="00E260AF">
      <w:pPr>
        <w:tabs>
          <w:tab w:val="left" w:pos="993"/>
        </w:tabs>
        <w:spacing w:after="0" w:line="240" w:lineRule="auto"/>
        <w:ind w:firstLine="567"/>
        <w:jc w:val="both"/>
        <w:rPr>
          <w:rFonts w:ascii="Times New Roman" w:hAnsi="Times New Roman" w:cs="Times New Roman"/>
          <w:bCs/>
          <w:kern w:val="32"/>
          <w:sz w:val="24"/>
          <w:szCs w:val="24"/>
        </w:rPr>
      </w:pPr>
      <w:r w:rsidRPr="00E260AF">
        <w:rPr>
          <w:rFonts w:ascii="Times New Roman" w:hAnsi="Times New Roman" w:cs="Times New Roman"/>
          <w:bCs/>
          <w:kern w:val="32"/>
          <w:sz w:val="24"/>
          <w:szCs w:val="24"/>
        </w:rPr>
        <w:t>Надписи на упаковке выполнены на русском языке и содержат информацию о товаре, в том числе наименование товара, наименование фирмы-изготовителя, страны происхождения.</w:t>
      </w:r>
    </w:p>
    <w:p w:rsidR="00E260AF" w:rsidRPr="00E260AF" w:rsidRDefault="00E260AF" w:rsidP="00E260AF">
      <w:pPr>
        <w:tabs>
          <w:tab w:val="left" w:pos="993"/>
        </w:tabs>
        <w:spacing w:after="0" w:line="240" w:lineRule="auto"/>
        <w:ind w:firstLine="567"/>
        <w:rPr>
          <w:rFonts w:ascii="Times New Roman" w:eastAsia="Times New Roman" w:hAnsi="Times New Roman" w:cs="Times New Roman"/>
          <w:sz w:val="24"/>
          <w:szCs w:val="24"/>
        </w:rPr>
      </w:pPr>
      <w:r w:rsidRPr="00E260AF">
        <w:rPr>
          <w:rFonts w:ascii="Times New Roman" w:hAnsi="Times New Roman" w:cs="Times New Roman"/>
          <w:b/>
          <w:bCs/>
          <w:sz w:val="24"/>
          <w:szCs w:val="24"/>
        </w:rPr>
        <w:t xml:space="preserve">Требования к безопасности товара: </w:t>
      </w:r>
      <w:r w:rsidRPr="00E260AF">
        <w:rPr>
          <w:rFonts w:ascii="Times New Roman" w:hAnsi="Times New Roman" w:cs="Times New Roman"/>
          <w:bCs/>
          <w:sz w:val="24"/>
          <w:szCs w:val="24"/>
        </w:rPr>
        <w:t xml:space="preserve">наличие </w:t>
      </w:r>
      <w:r w:rsidRPr="00E260AF">
        <w:rPr>
          <w:rFonts w:ascii="Times New Roman" w:hAnsi="Times New Roman" w:cs="Times New Roman"/>
          <w:sz w:val="24"/>
          <w:szCs w:val="24"/>
        </w:rPr>
        <w:t>регистрационного удостоверения, выданного Федеральной службой по надзору в сфере здравоохранения.</w:t>
      </w:r>
      <w:r w:rsidRPr="00E260AF">
        <w:rPr>
          <w:rFonts w:ascii="Times New Roman" w:eastAsia="Times New Roman" w:hAnsi="Times New Roman" w:cs="Times New Roman"/>
          <w:sz w:val="24"/>
          <w:szCs w:val="24"/>
        </w:rPr>
        <w:t xml:space="preserve"> </w:t>
      </w:r>
    </w:p>
    <w:p w:rsidR="00E260AF" w:rsidRPr="00E260AF" w:rsidRDefault="00E260AF" w:rsidP="00E260AF">
      <w:pPr>
        <w:tabs>
          <w:tab w:val="left" w:pos="993"/>
        </w:tabs>
        <w:spacing w:after="0" w:line="240" w:lineRule="auto"/>
        <w:ind w:firstLine="567"/>
        <w:rPr>
          <w:rFonts w:ascii="Times New Roman" w:eastAsia="Times New Roman" w:hAnsi="Times New Roman" w:cs="Times New Roman"/>
          <w:sz w:val="24"/>
          <w:szCs w:val="24"/>
        </w:rPr>
      </w:pPr>
      <w:r w:rsidRPr="00E260AF">
        <w:rPr>
          <w:rFonts w:ascii="Times New Roman" w:eastAsia="Times New Roman" w:hAnsi="Times New Roman" w:cs="Times New Roman"/>
          <w:b/>
          <w:sz w:val="24"/>
          <w:szCs w:val="24"/>
        </w:rPr>
        <w:t>Товар должен соответствовать нормативным документам</w:t>
      </w:r>
      <w:r w:rsidRPr="00E260AF">
        <w:rPr>
          <w:rFonts w:ascii="Times New Roman" w:eastAsia="Times New Roman" w:hAnsi="Times New Roman" w:cs="Times New Roman"/>
          <w:sz w:val="24"/>
          <w:szCs w:val="24"/>
        </w:rPr>
        <w:t>:</w:t>
      </w:r>
    </w:p>
    <w:p w:rsidR="00E260AF" w:rsidRPr="00E260AF" w:rsidRDefault="00E260AF" w:rsidP="00E260AF">
      <w:pPr>
        <w:tabs>
          <w:tab w:val="left" w:pos="993"/>
        </w:tabs>
        <w:spacing w:after="0" w:line="240" w:lineRule="auto"/>
        <w:ind w:firstLine="567"/>
        <w:jc w:val="both"/>
        <w:rPr>
          <w:rFonts w:ascii="Times New Roman" w:eastAsia="Times New Roman" w:hAnsi="Times New Roman" w:cs="Times New Roman"/>
          <w:sz w:val="24"/>
          <w:szCs w:val="24"/>
        </w:rPr>
      </w:pPr>
      <w:r w:rsidRPr="00E260AF">
        <w:rPr>
          <w:rFonts w:ascii="Times New Roman" w:eastAsia="Times New Roman" w:hAnsi="Times New Roman" w:cs="Times New Roman"/>
          <w:sz w:val="24"/>
          <w:szCs w:val="24"/>
        </w:rPr>
        <w:t>ГОСТ Р 51632-2021 «Технические средства реабилитации людей с ограничениями жизнедеятельности. Общие технические требования и методы испытаний»</w:t>
      </w:r>
    </w:p>
    <w:p w:rsidR="00E260AF" w:rsidRPr="00E260AF" w:rsidRDefault="00E260AF" w:rsidP="00E260AF">
      <w:pPr>
        <w:tabs>
          <w:tab w:val="left" w:pos="993"/>
        </w:tabs>
        <w:spacing w:after="0" w:line="240" w:lineRule="auto"/>
        <w:ind w:firstLine="567"/>
        <w:jc w:val="both"/>
        <w:rPr>
          <w:rFonts w:ascii="Times New Roman" w:eastAsia="Times New Roman" w:hAnsi="Times New Roman" w:cs="Times New Roman"/>
          <w:sz w:val="24"/>
          <w:szCs w:val="24"/>
        </w:rPr>
      </w:pPr>
      <w:r w:rsidRPr="00E260AF">
        <w:rPr>
          <w:rFonts w:ascii="Times New Roman" w:eastAsia="Times New Roman" w:hAnsi="Times New Roman" w:cs="Times New Roman"/>
          <w:sz w:val="24"/>
          <w:szCs w:val="24"/>
        </w:rPr>
        <w:t>ГОСТ Р 58281-2022 «Костыли и трости опорные. Технические условия»</w:t>
      </w:r>
    </w:p>
    <w:p w:rsidR="00E260AF" w:rsidRPr="00E260AF" w:rsidRDefault="00E260AF" w:rsidP="00E260AF">
      <w:pPr>
        <w:tabs>
          <w:tab w:val="left" w:pos="993"/>
        </w:tabs>
        <w:spacing w:after="0" w:line="240" w:lineRule="auto"/>
        <w:ind w:firstLine="567"/>
        <w:jc w:val="both"/>
        <w:rPr>
          <w:rFonts w:ascii="Times New Roman" w:eastAsia="Times New Roman" w:hAnsi="Times New Roman" w:cs="Times New Roman"/>
          <w:sz w:val="24"/>
          <w:szCs w:val="24"/>
        </w:rPr>
      </w:pPr>
      <w:r w:rsidRPr="00E260AF">
        <w:rPr>
          <w:rFonts w:ascii="Times New Roman" w:eastAsia="Times New Roman" w:hAnsi="Times New Roman" w:cs="Times New Roman"/>
          <w:sz w:val="24"/>
          <w:szCs w:val="24"/>
        </w:rPr>
        <w:t>ГОСТ Р 57764-2021 «Трости опорные и костыли подмышечные. Технические требования и методы контроля»</w:t>
      </w:r>
    </w:p>
    <w:p w:rsidR="00E260AF" w:rsidRPr="00E260AF" w:rsidRDefault="00E260AF" w:rsidP="00E260AF">
      <w:pPr>
        <w:tabs>
          <w:tab w:val="left" w:pos="993"/>
        </w:tabs>
        <w:spacing w:line="240" w:lineRule="auto"/>
        <w:ind w:firstLine="567"/>
        <w:jc w:val="both"/>
        <w:rPr>
          <w:rFonts w:ascii="Times New Roman" w:eastAsia="Times New Roman" w:hAnsi="Times New Roman" w:cs="Times New Roman"/>
          <w:sz w:val="24"/>
          <w:szCs w:val="24"/>
        </w:rPr>
      </w:pPr>
      <w:r w:rsidRPr="00E260AF">
        <w:rPr>
          <w:rFonts w:ascii="Times New Roman" w:eastAsia="Times New Roman" w:hAnsi="Times New Roman" w:cs="Times New Roman"/>
          <w:sz w:val="24"/>
          <w:szCs w:val="24"/>
        </w:rPr>
        <w:t>ГОСТ Р ИСО 24415-1-2015 «Наконечники вспомогательных средств для ходьбы. Требования и методы испытания. Часть 1. Трение наконечников».</w:t>
      </w:r>
    </w:p>
    <w:p w:rsidR="00E260AF" w:rsidRPr="00E260AF" w:rsidRDefault="00E260AF" w:rsidP="00E260AF">
      <w:pPr>
        <w:widowControl w:val="0"/>
        <w:spacing w:after="0" w:line="240" w:lineRule="auto"/>
        <w:ind w:firstLine="567"/>
        <w:jc w:val="both"/>
        <w:rPr>
          <w:rFonts w:ascii="Times New Roman" w:hAnsi="Times New Roman"/>
          <w:sz w:val="24"/>
          <w:szCs w:val="24"/>
        </w:rPr>
      </w:pPr>
      <w:r w:rsidRPr="00E260AF">
        <w:rPr>
          <w:rFonts w:ascii="Times New Roman" w:hAnsi="Times New Roman"/>
          <w:b/>
          <w:sz w:val="24"/>
          <w:szCs w:val="24"/>
        </w:rPr>
        <w:lastRenderedPageBreak/>
        <w:t>Гарантийный срок</w:t>
      </w:r>
      <w:r w:rsidRPr="00E260AF">
        <w:rPr>
          <w:rFonts w:ascii="Times New Roman" w:hAnsi="Times New Roman"/>
          <w:sz w:val="24"/>
          <w:szCs w:val="24"/>
        </w:rPr>
        <w:t xml:space="preserve"> с момента подписания Государственным заказчиком Акта приема-передачи товара</w:t>
      </w:r>
      <w:r w:rsidRPr="00E260AF">
        <w:rPr>
          <w:rFonts w:ascii="Times New Roman" w:eastAsia="Times New Roman" w:hAnsi="Times New Roman"/>
          <w:sz w:val="24"/>
          <w:szCs w:val="24"/>
        </w:rPr>
        <w:t xml:space="preserve"> </w:t>
      </w:r>
      <w:r w:rsidRPr="00E260AF">
        <w:rPr>
          <w:rFonts w:ascii="Times New Roman" w:hAnsi="Times New Roman"/>
          <w:sz w:val="24"/>
          <w:szCs w:val="24"/>
        </w:rPr>
        <w:t>составляет 12 месяцев. В период гарантийного срока ремонт осуществляется бесплатно, гарантия должна распространяться на все составляющие изделия.</w:t>
      </w:r>
    </w:p>
    <w:p w:rsidR="00E260AF" w:rsidRPr="00E260AF" w:rsidRDefault="00E260AF" w:rsidP="00E260AF">
      <w:pPr>
        <w:tabs>
          <w:tab w:val="left" w:pos="993"/>
        </w:tabs>
        <w:spacing w:after="0" w:line="240" w:lineRule="auto"/>
        <w:ind w:firstLine="567"/>
        <w:rPr>
          <w:rFonts w:ascii="Times New Roman" w:eastAsia="Times New Roman" w:hAnsi="Times New Roman" w:cs="Times New Roman"/>
          <w:b/>
          <w:sz w:val="24"/>
          <w:szCs w:val="24"/>
        </w:rPr>
      </w:pPr>
      <w:r w:rsidRPr="00E260AF">
        <w:rPr>
          <w:rFonts w:ascii="Times New Roman" w:eastAsia="Times New Roman" w:hAnsi="Times New Roman" w:cs="Times New Roman"/>
          <w:b/>
          <w:sz w:val="24"/>
          <w:szCs w:val="24"/>
        </w:rPr>
        <w:t>Условия поставки товара</w:t>
      </w:r>
    </w:p>
    <w:p w:rsidR="00E260AF" w:rsidRPr="00E260AF" w:rsidRDefault="00E260AF" w:rsidP="00E260AF">
      <w:pPr>
        <w:tabs>
          <w:tab w:val="left" w:pos="993"/>
        </w:tabs>
        <w:spacing w:after="0" w:line="240" w:lineRule="auto"/>
        <w:ind w:firstLine="567"/>
        <w:jc w:val="both"/>
        <w:rPr>
          <w:rFonts w:ascii="Times New Roman" w:eastAsia="Times New Roman" w:hAnsi="Times New Roman" w:cs="Times New Roman"/>
          <w:sz w:val="24"/>
          <w:szCs w:val="24"/>
        </w:rPr>
      </w:pPr>
      <w:r w:rsidRPr="00E260AF">
        <w:rPr>
          <w:rFonts w:ascii="Times New Roman" w:eastAsia="Times New Roman" w:hAnsi="Times New Roman" w:cs="Times New Roman"/>
          <w:sz w:val="24"/>
          <w:szCs w:val="24"/>
        </w:rPr>
        <w:t xml:space="preserve">Поставка товара Грузополучателю осуществляется силами и за счет средств Поставщика по </w:t>
      </w:r>
      <w:r w:rsidR="00446765">
        <w:rPr>
          <w:rFonts w:ascii="Times New Roman" w:eastAsia="Times New Roman" w:hAnsi="Times New Roman" w:cs="Times New Roman"/>
          <w:b/>
          <w:sz w:val="24"/>
          <w:szCs w:val="24"/>
        </w:rPr>
        <w:t>10 июля</w:t>
      </w:r>
      <w:r w:rsidRPr="00AD32BA">
        <w:rPr>
          <w:rFonts w:ascii="Times New Roman" w:eastAsia="Times New Roman" w:hAnsi="Times New Roman" w:cs="Times New Roman"/>
          <w:b/>
          <w:sz w:val="24"/>
          <w:szCs w:val="24"/>
        </w:rPr>
        <w:t xml:space="preserve"> 2026 года</w:t>
      </w:r>
      <w:r w:rsidRPr="00E260AF">
        <w:rPr>
          <w:rFonts w:ascii="Times New Roman" w:eastAsia="Times New Roman" w:hAnsi="Times New Roman" w:cs="Times New Roman"/>
          <w:sz w:val="24"/>
          <w:szCs w:val="24"/>
        </w:rPr>
        <w:t xml:space="preserve"> включительно. </w:t>
      </w:r>
    </w:p>
    <w:p w:rsidR="00E260AF" w:rsidRPr="00E260AF" w:rsidRDefault="00E260AF" w:rsidP="00E260AF">
      <w:pPr>
        <w:tabs>
          <w:tab w:val="left" w:pos="993"/>
        </w:tabs>
        <w:spacing w:after="0" w:line="240" w:lineRule="auto"/>
        <w:ind w:firstLine="567"/>
        <w:jc w:val="both"/>
        <w:rPr>
          <w:rFonts w:ascii="Times New Roman" w:eastAsia="Times New Roman" w:hAnsi="Times New Roman" w:cs="Times New Roman"/>
          <w:sz w:val="24"/>
          <w:szCs w:val="24"/>
        </w:rPr>
      </w:pPr>
      <w:r w:rsidRPr="00E260AF">
        <w:rPr>
          <w:rFonts w:ascii="Times New Roman" w:eastAsia="Times New Roman" w:hAnsi="Times New Roman" w:cs="Times New Roman"/>
          <w:sz w:val="24"/>
          <w:szCs w:val="24"/>
        </w:rPr>
        <w:t>Поставщик извещает Грузополучателя о готовности товара к поставке и о дате поставки товара не позднее 1 (одного) рабочего дня по телефону +7(4812) 38-41-37.</w:t>
      </w:r>
    </w:p>
    <w:p w:rsidR="00E260AF" w:rsidRPr="00E260AF" w:rsidRDefault="00E260AF" w:rsidP="00E260AF">
      <w:pPr>
        <w:tabs>
          <w:tab w:val="left" w:pos="993"/>
        </w:tabs>
        <w:spacing w:after="0" w:line="240" w:lineRule="auto"/>
        <w:ind w:firstLine="567"/>
        <w:jc w:val="both"/>
        <w:rPr>
          <w:rFonts w:ascii="Times New Roman" w:eastAsia="Times New Roman" w:hAnsi="Times New Roman" w:cs="Times New Roman"/>
          <w:sz w:val="24"/>
          <w:szCs w:val="24"/>
        </w:rPr>
      </w:pPr>
      <w:r w:rsidRPr="00E260AF">
        <w:rPr>
          <w:rFonts w:ascii="Times New Roman" w:eastAsia="Times New Roman" w:hAnsi="Times New Roman" w:cs="Times New Roman"/>
          <w:sz w:val="24"/>
          <w:szCs w:val="24"/>
        </w:rPr>
        <w:t>Поставка товара осуществляется только в рабочие дни (с понедельника по четверг с 8.45 до 17.45, в пятницу с 8.45 до 16.45, суббота и воскресенье - выходные дни).</w:t>
      </w:r>
    </w:p>
    <w:p w:rsidR="00E260AF" w:rsidRPr="00E260AF" w:rsidRDefault="00E260AF" w:rsidP="00E260AF">
      <w:pPr>
        <w:tabs>
          <w:tab w:val="left" w:pos="993"/>
        </w:tabs>
        <w:spacing w:after="0" w:line="240" w:lineRule="auto"/>
        <w:ind w:firstLine="567"/>
        <w:jc w:val="both"/>
        <w:rPr>
          <w:rFonts w:ascii="Times New Roman" w:eastAsia="Times New Roman" w:hAnsi="Times New Roman" w:cs="Times New Roman"/>
          <w:sz w:val="24"/>
          <w:szCs w:val="24"/>
        </w:rPr>
      </w:pPr>
      <w:r w:rsidRPr="00E260AF">
        <w:rPr>
          <w:rFonts w:ascii="Times New Roman" w:eastAsia="Times New Roman" w:hAnsi="Times New Roman" w:cs="Times New Roman"/>
          <w:sz w:val="24"/>
          <w:szCs w:val="24"/>
        </w:rPr>
        <w:t>Поставщик осуществляет доставку товара своим транспортом, за свой счет. Транспортирование товара осуществляется любым видом транспорта в крытых транспортных средствах в соответствии с правилами перевозок грузов, действующими на данный вид транспорта. Поставщик несет полную ответственность за повреждение товара и убытки, произошедшие вследствие ненадлежащей упаковки и маркировки, ненадлежащего размещения и крепления товара в транспортном средстве.</w:t>
      </w:r>
    </w:p>
    <w:p w:rsidR="00E260AF" w:rsidRPr="00E260AF" w:rsidRDefault="00E260AF" w:rsidP="00E260AF">
      <w:pPr>
        <w:tabs>
          <w:tab w:val="left" w:pos="993"/>
        </w:tabs>
        <w:spacing w:after="0" w:line="240" w:lineRule="auto"/>
        <w:ind w:firstLine="567"/>
        <w:jc w:val="both"/>
        <w:rPr>
          <w:rFonts w:ascii="Times New Roman" w:eastAsia="Times New Roman" w:hAnsi="Times New Roman" w:cs="Times New Roman"/>
          <w:sz w:val="24"/>
          <w:szCs w:val="24"/>
        </w:rPr>
      </w:pPr>
      <w:r w:rsidRPr="00E260AF">
        <w:rPr>
          <w:rFonts w:ascii="Times New Roman" w:eastAsia="Times New Roman" w:hAnsi="Times New Roman" w:cs="Times New Roman"/>
          <w:sz w:val="24"/>
          <w:szCs w:val="24"/>
        </w:rPr>
        <w:t>Приемка осуществляется по месту нахождения уполномоченного Грузополучателя Государственного заказчика, расположенного по адресу: 214018, Смоленская область, г. Смоленск, ул. Кирова, д. 43-а, 2 этаж, кабинет № 20.</w:t>
      </w:r>
    </w:p>
    <w:p w:rsidR="00E260AF" w:rsidRPr="00E260AF" w:rsidRDefault="00E260AF" w:rsidP="00E260AF">
      <w:pPr>
        <w:tabs>
          <w:tab w:val="left" w:pos="993"/>
        </w:tabs>
        <w:spacing w:after="0" w:line="240" w:lineRule="auto"/>
        <w:ind w:firstLine="567"/>
        <w:jc w:val="both"/>
        <w:rPr>
          <w:rFonts w:ascii="Times New Roman" w:eastAsia="Times New Roman" w:hAnsi="Times New Roman" w:cs="Times New Roman"/>
          <w:sz w:val="24"/>
          <w:szCs w:val="24"/>
        </w:rPr>
      </w:pPr>
      <w:r w:rsidRPr="00E260AF">
        <w:rPr>
          <w:rFonts w:ascii="Times New Roman" w:eastAsia="Times New Roman" w:hAnsi="Times New Roman" w:cs="Times New Roman"/>
          <w:sz w:val="24"/>
          <w:szCs w:val="24"/>
        </w:rPr>
        <w:t xml:space="preserve">Товар должен быть </w:t>
      </w:r>
      <w:proofErr w:type="spellStart"/>
      <w:r w:rsidRPr="00E260AF">
        <w:rPr>
          <w:rFonts w:ascii="Times New Roman" w:eastAsia="Times New Roman" w:hAnsi="Times New Roman" w:cs="Times New Roman"/>
          <w:sz w:val="24"/>
          <w:szCs w:val="24"/>
        </w:rPr>
        <w:t>затарен</w:t>
      </w:r>
      <w:proofErr w:type="spellEnd"/>
      <w:r w:rsidRPr="00E260AF">
        <w:rPr>
          <w:rFonts w:ascii="Times New Roman" w:eastAsia="Times New Roman" w:hAnsi="Times New Roman" w:cs="Times New Roman"/>
          <w:sz w:val="24"/>
          <w:szCs w:val="24"/>
        </w:rPr>
        <w:t xml:space="preserve"> и упакован в соответствии с действующими стандартами                         и техническими условиями таким образом, чтобы обеспечить его сохранность при транспортировке различными видами транспорта до пункта назначения с учетом разгрузки. Упаковка товара должна гарантировать его сохранность в пути следования, при транспортировке, и при хранении, содержать необходимую маркировку с полной и доступной информацией о товаре. Маркировка должна быть нанесена четко, несмываемой краской.</w:t>
      </w:r>
    </w:p>
    <w:p w:rsidR="00E260AF" w:rsidRPr="00E260AF" w:rsidRDefault="00E260AF" w:rsidP="00E260AF">
      <w:pPr>
        <w:tabs>
          <w:tab w:val="left" w:pos="993"/>
        </w:tabs>
        <w:spacing w:line="240" w:lineRule="auto"/>
        <w:ind w:firstLine="567"/>
        <w:jc w:val="both"/>
        <w:rPr>
          <w:rFonts w:ascii="Times New Roman" w:eastAsia="Times New Roman" w:hAnsi="Times New Roman" w:cs="Times New Roman"/>
          <w:sz w:val="24"/>
          <w:szCs w:val="24"/>
        </w:rPr>
      </w:pPr>
      <w:r w:rsidRPr="00E260AF">
        <w:rPr>
          <w:rFonts w:ascii="Times New Roman" w:eastAsia="Times New Roman" w:hAnsi="Times New Roman" w:cs="Times New Roman"/>
          <w:sz w:val="24"/>
          <w:szCs w:val="24"/>
        </w:rPr>
        <w:t xml:space="preserve">Поставщик гарантирует, что поставляемый товар является новым товаром (товаром, который не был в употреблении, в ремонте, в том числе которое не был восстановлен, у которого не была осуществлена замена составных частей, не были восстановлены потребительские свойства), а также товаром, который не находится в залоге, под арестом (запретом) или под иным обременением, отвечает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требованиям </w:t>
      </w:r>
      <w:proofErr w:type="spellStart"/>
      <w:r w:rsidRPr="00E260AF">
        <w:rPr>
          <w:rFonts w:ascii="Times New Roman" w:eastAsia="Times New Roman" w:hAnsi="Times New Roman" w:cs="Times New Roman"/>
          <w:sz w:val="24"/>
          <w:szCs w:val="24"/>
        </w:rPr>
        <w:t>энергоэффективности</w:t>
      </w:r>
      <w:proofErr w:type="spellEnd"/>
      <w:r w:rsidRPr="00E260AF">
        <w:rPr>
          <w:rFonts w:ascii="Times New Roman" w:eastAsia="Times New Roman" w:hAnsi="Times New Roman" w:cs="Times New Roman"/>
          <w:sz w:val="24"/>
          <w:szCs w:val="24"/>
        </w:rPr>
        <w:t>, если такие требования предъявляются законодательством Российской Федерации к товару.</w:t>
      </w:r>
    </w:p>
    <w:p w:rsidR="00F074F8" w:rsidRDefault="00F074F8" w:rsidP="005E3781">
      <w:pPr>
        <w:pStyle w:val="a9"/>
        <w:jc w:val="center"/>
        <w:rPr>
          <w:rFonts w:ascii="Times New Roman" w:hAnsi="Times New Roman" w:cs="Times New Roman"/>
          <w:sz w:val="24"/>
          <w:szCs w:val="24"/>
        </w:rPr>
      </w:pPr>
    </w:p>
    <w:p w:rsidR="00E260AF" w:rsidRPr="003F055F" w:rsidRDefault="00E260AF" w:rsidP="005E3781">
      <w:pPr>
        <w:pStyle w:val="a9"/>
        <w:jc w:val="center"/>
        <w:rPr>
          <w:rFonts w:ascii="Times New Roman" w:hAnsi="Times New Roman" w:cs="Times New Roman"/>
          <w:sz w:val="24"/>
          <w:szCs w:val="24"/>
        </w:rPr>
      </w:pPr>
    </w:p>
    <w:tbl>
      <w:tblPr>
        <w:tblW w:w="10519" w:type="dxa"/>
        <w:tblInd w:w="-34" w:type="dxa"/>
        <w:tblLook w:val="0000" w:firstRow="0" w:lastRow="0" w:firstColumn="0" w:lastColumn="0" w:noHBand="0" w:noVBand="0"/>
      </w:tblPr>
      <w:tblGrid>
        <w:gridCol w:w="5529"/>
        <w:gridCol w:w="4990"/>
      </w:tblGrid>
      <w:tr w:rsidR="002A5866" w:rsidRPr="0097293F" w:rsidTr="008F3D52">
        <w:tc>
          <w:tcPr>
            <w:tcW w:w="5529" w:type="dxa"/>
          </w:tcPr>
          <w:p w:rsidR="002A5866" w:rsidRDefault="002A5866" w:rsidP="00E260AF">
            <w:pPr>
              <w:pStyle w:val="a9"/>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Государственный заказчик</w:t>
            </w:r>
          </w:p>
          <w:p w:rsidR="002A5866" w:rsidRPr="0097293F" w:rsidRDefault="002A5866" w:rsidP="00E260AF">
            <w:pPr>
              <w:pStyle w:val="a9"/>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 xml:space="preserve">Заместитель начальника УФСИН </w:t>
            </w:r>
          </w:p>
          <w:p w:rsidR="002A5866" w:rsidRPr="0097293F" w:rsidRDefault="002A5866" w:rsidP="00E260AF">
            <w:pPr>
              <w:pStyle w:val="a9"/>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 xml:space="preserve">России по Смоленской области </w:t>
            </w:r>
          </w:p>
          <w:p w:rsidR="002A5866" w:rsidRPr="0097293F" w:rsidRDefault="002A5866" w:rsidP="00E260AF">
            <w:pPr>
              <w:pStyle w:val="a9"/>
              <w:rPr>
                <w:rFonts w:ascii="Times New Roman" w:hAnsi="Times New Roman" w:cs="Times New Roman"/>
                <w:color w:val="000000"/>
                <w:sz w:val="24"/>
                <w:szCs w:val="24"/>
                <w:lang w:eastAsia="ru-RU" w:bidi="ru-RU"/>
              </w:rPr>
            </w:pPr>
          </w:p>
          <w:p w:rsidR="002A5866" w:rsidRPr="0097293F" w:rsidRDefault="002A5866" w:rsidP="00E260AF">
            <w:pPr>
              <w:pStyle w:val="a9"/>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__________________/</w:t>
            </w:r>
            <w:r w:rsidR="00446765">
              <w:rPr>
                <w:rFonts w:ascii="Times New Roman" w:hAnsi="Times New Roman" w:cs="Times New Roman"/>
                <w:color w:val="000000"/>
                <w:sz w:val="24"/>
                <w:szCs w:val="24"/>
                <w:lang w:eastAsia="ru-RU" w:bidi="ru-RU"/>
              </w:rPr>
              <w:t>А.Н. Рыжкин</w:t>
            </w:r>
            <w:r w:rsidRPr="0097293F">
              <w:rPr>
                <w:rFonts w:ascii="Times New Roman" w:hAnsi="Times New Roman" w:cs="Times New Roman"/>
                <w:color w:val="000000"/>
                <w:sz w:val="24"/>
                <w:szCs w:val="24"/>
                <w:lang w:eastAsia="ru-RU" w:bidi="ru-RU"/>
              </w:rPr>
              <w:t>/</w:t>
            </w:r>
          </w:p>
          <w:p w:rsidR="002A5866" w:rsidRDefault="002A5866" w:rsidP="00E260AF">
            <w:pPr>
              <w:pStyle w:val="a9"/>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«____»________________202</w:t>
            </w:r>
            <w:r w:rsidR="00B71D1D">
              <w:rPr>
                <w:rFonts w:ascii="Times New Roman" w:hAnsi="Times New Roman" w:cs="Times New Roman"/>
                <w:color w:val="000000"/>
                <w:sz w:val="24"/>
                <w:szCs w:val="24"/>
                <w:lang w:eastAsia="ru-RU" w:bidi="ru-RU"/>
              </w:rPr>
              <w:t>6</w:t>
            </w:r>
            <w:r w:rsidRPr="0097293F">
              <w:rPr>
                <w:rFonts w:ascii="Times New Roman" w:hAnsi="Times New Roman" w:cs="Times New Roman"/>
                <w:color w:val="000000"/>
                <w:sz w:val="24"/>
                <w:szCs w:val="24"/>
                <w:lang w:eastAsia="ru-RU" w:bidi="ru-RU"/>
              </w:rPr>
              <w:t xml:space="preserve"> г.     </w:t>
            </w:r>
          </w:p>
          <w:p w:rsidR="002A5866" w:rsidRDefault="002A5866" w:rsidP="00E260AF">
            <w:pPr>
              <w:pStyle w:val="a9"/>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М.П.</w:t>
            </w:r>
          </w:p>
          <w:p w:rsidR="002A5866" w:rsidRPr="0097293F" w:rsidRDefault="002A5866" w:rsidP="00E260AF">
            <w:pPr>
              <w:pStyle w:val="a9"/>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 xml:space="preserve"> </w:t>
            </w:r>
          </w:p>
        </w:tc>
        <w:tc>
          <w:tcPr>
            <w:tcW w:w="4990" w:type="dxa"/>
          </w:tcPr>
          <w:p w:rsidR="002A5866" w:rsidRPr="0097293F" w:rsidRDefault="002A5866" w:rsidP="00E260AF">
            <w:pPr>
              <w:pStyle w:val="a9"/>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Поставщик</w:t>
            </w:r>
          </w:p>
          <w:p w:rsidR="003B1A4E" w:rsidRDefault="003B1A4E" w:rsidP="003B1A4E">
            <w:pPr>
              <w:spacing w:after="0" w:line="240" w:lineRule="auto"/>
              <w:contextualSpacing/>
              <w:jc w:val="both"/>
              <w:rPr>
                <w:rFonts w:ascii="Times New Roman" w:eastAsia="Times New Roman" w:hAnsi="Times New Roman" w:cs="Times New Roman"/>
                <w:bCs/>
                <w:sz w:val="24"/>
                <w:szCs w:val="24"/>
                <w:lang w:eastAsia="ru-RU"/>
              </w:rPr>
            </w:pPr>
          </w:p>
          <w:p w:rsidR="008C133C" w:rsidRDefault="008C133C" w:rsidP="003B1A4E">
            <w:pPr>
              <w:spacing w:after="0" w:line="240" w:lineRule="auto"/>
              <w:contextualSpacing/>
              <w:jc w:val="both"/>
              <w:rPr>
                <w:rFonts w:ascii="Times New Roman" w:eastAsia="Times New Roman" w:hAnsi="Times New Roman" w:cs="Times New Roman"/>
                <w:bCs/>
                <w:sz w:val="24"/>
                <w:szCs w:val="24"/>
                <w:lang w:eastAsia="ru-RU"/>
              </w:rPr>
            </w:pPr>
          </w:p>
          <w:p w:rsidR="008C133C" w:rsidRPr="008856D3" w:rsidRDefault="008C133C" w:rsidP="003B1A4E">
            <w:pPr>
              <w:spacing w:after="0" w:line="240" w:lineRule="auto"/>
              <w:contextualSpacing/>
              <w:jc w:val="both"/>
              <w:rPr>
                <w:rFonts w:ascii="Times New Roman" w:eastAsia="Times New Roman" w:hAnsi="Times New Roman" w:cs="Times New Roman"/>
                <w:bCs/>
                <w:sz w:val="24"/>
                <w:szCs w:val="24"/>
                <w:lang w:eastAsia="ru-RU"/>
              </w:rPr>
            </w:pPr>
          </w:p>
          <w:p w:rsidR="003B1A4E" w:rsidRPr="0097293F" w:rsidRDefault="003B1A4E" w:rsidP="003B1A4E">
            <w:pPr>
              <w:pStyle w:val="a9"/>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 xml:space="preserve"> ___________________ /</w:t>
            </w:r>
            <w:r w:rsidR="008C133C">
              <w:rPr>
                <w:rFonts w:ascii="Times New Roman" w:hAnsi="Times New Roman" w:cs="Times New Roman"/>
                <w:color w:val="000000"/>
                <w:sz w:val="24"/>
                <w:szCs w:val="24"/>
                <w:lang w:eastAsia="ru-RU" w:bidi="ru-RU"/>
              </w:rPr>
              <w:t xml:space="preserve">             </w:t>
            </w:r>
            <w:r w:rsidR="008C133C" w:rsidRPr="0097293F">
              <w:rPr>
                <w:rFonts w:ascii="Times New Roman" w:hAnsi="Times New Roman" w:cs="Times New Roman"/>
                <w:color w:val="000000"/>
                <w:sz w:val="24"/>
                <w:szCs w:val="24"/>
                <w:lang w:eastAsia="ru-RU" w:bidi="ru-RU"/>
              </w:rPr>
              <w:t xml:space="preserve"> </w:t>
            </w:r>
            <w:r w:rsidRPr="0097293F">
              <w:rPr>
                <w:rFonts w:ascii="Times New Roman" w:hAnsi="Times New Roman" w:cs="Times New Roman"/>
                <w:color w:val="000000"/>
                <w:sz w:val="24"/>
                <w:szCs w:val="24"/>
                <w:lang w:eastAsia="ru-RU" w:bidi="ru-RU"/>
              </w:rPr>
              <w:t>/</w:t>
            </w:r>
          </w:p>
          <w:p w:rsidR="003B1A4E" w:rsidRDefault="003B1A4E" w:rsidP="003B1A4E">
            <w:pPr>
              <w:pStyle w:val="a9"/>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«_____»________________2026</w:t>
            </w:r>
            <w:r w:rsidRPr="0097293F">
              <w:rPr>
                <w:rFonts w:ascii="Times New Roman" w:hAnsi="Times New Roman" w:cs="Times New Roman"/>
                <w:color w:val="000000"/>
                <w:sz w:val="24"/>
                <w:szCs w:val="24"/>
                <w:lang w:eastAsia="ru-RU" w:bidi="ru-RU"/>
              </w:rPr>
              <w:t xml:space="preserve"> г. </w:t>
            </w:r>
          </w:p>
          <w:p w:rsidR="002A5866" w:rsidRPr="0097293F" w:rsidRDefault="003B1A4E" w:rsidP="003B1A4E">
            <w:pPr>
              <w:pStyle w:val="a9"/>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М.П.</w:t>
            </w:r>
          </w:p>
        </w:tc>
      </w:tr>
    </w:tbl>
    <w:p w:rsidR="000B5CC5" w:rsidRDefault="000B5CC5" w:rsidP="000B5CC5">
      <w:pPr>
        <w:spacing w:after="0" w:line="240" w:lineRule="auto"/>
        <w:jc w:val="right"/>
        <w:rPr>
          <w:rFonts w:ascii="Times New Roman" w:hAnsi="Times New Roman" w:cs="Times New Roman"/>
          <w:sz w:val="24"/>
          <w:szCs w:val="24"/>
        </w:rPr>
      </w:pPr>
    </w:p>
    <w:p w:rsidR="00EB65F6" w:rsidRDefault="00EB65F6" w:rsidP="000B5CC5">
      <w:pPr>
        <w:spacing w:after="0" w:line="240" w:lineRule="auto"/>
        <w:jc w:val="right"/>
        <w:rPr>
          <w:rFonts w:ascii="Times New Roman" w:hAnsi="Times New Roman" w:cs="Times New Roman"/>
          <w:sz w:val="24"/>
          <w:szCs w:val="24"/>
        </w:rPr>
      </w:pPr>
    </w:p>
    <w:p w:rsidR="00EB65F6" w:rsidRDefault="00EB65F6" w:rsidP="000B5CC5">
      <w:pPr>
        <w:spacing w:after="0" w:line="240" w:lineRule="auto"/>
        <w:jc w:val="right"/>
        <w:rPr>
          <w:rFonts w:ascii="Times New Roman" w:hAnsi="Times New Roman" w:cs="Times New Roman"/>
          <w:sz w:val="24"/>
          <w:szCs w:val="24"/>
        </w:rPr>
      </w:pPr>
    </w:p>
    <w:p w:rsidR="00B71D1D" w:rsidRDefault="00B71D1D" w:rsidP="000B5CC5">
      <w:pPr>
        <w:spacing w:after="0" w:line="240" w:lineRule="auto"/>
        <w:jc w:val="right"/>
        <w:rPr>
          <w:rFonts w:ascii="Times New Roman" w:hAnsi="Times New Roman" w:cs="Times New Roman"/>
          <w:sz w:val="24"/>
          <w:szCs w:val="24"/>
        </w:rPr>
      </w:pPr>
    </w:p>
    <w:p w:rsidR="00B71D1D" w:rsidRDefault="00B71D1D" w:rsidP="000B5CC5">
      <w:pPr>
        <w:spacing w:after="0" w:line="240" w:lineRule="auto"/>
        <w:jc w:val="right"/>
        <w:rPr>
          <w:rFonts w:ascii="Times New Roman" w:hAnsi="Times New Roman" w:cs="Times New Roman"/>
          <w:sz w:val="24"/>
          <w:szCs w:val="24"/>
        </w:rPr>
      </w:pPr>
    </w:p>
    <w:p w:rsidR="00B71D1D" w:rsidRDefault="00B71D1D" w:rsidP="000B5CC5">
      <w:pPr>
        <w:spacing w:after="0" w:line="240" w:lineRule="auto"/>
        <w:jc w:val="right"/>
        <w:rPr>
          <w:rFonts w:ascii="Times New Roman" w:hAnsi="Times New Roman" w:cs="Times New Roman"/>
          <w:sz w:val="24"/>
          <w:szCs w:val="24"/>
        </w:rPr>
      </w:pPr>
    </w:p>
    <w:p w:rsidR="00B71D1D" w:rsidRDefault="00B71D1D" w:rsidP="000B5CC5">
      <w:pPr>
        <w:spacing w:after="0" w:line="240" w:lineRule="auto"/>
        <w:jc w:val="right"/>
        <w:rPr>
          <w:rFonts w:ascii="Times New Roman" w:hAnsi="Times New Roman" w:cs="Times New Roman"/>
          <w:sz w:val="24"/>
          <w:szCs w:val="24"/>
        </w:rPr>
      </w:pPr>
    </w:p>
    <w:p w:rsidR="00B71D1D" w:rsidRDefault="00B71D1D" w:rsidP="000B5CC5">
      <w:pPr>
        <w:spacing w:after="0" w:line="240" w:lineRule="auto"/>
        <w:jc w:val="right"/>
        <w:rPr>
          <w:rFonts w:ascii="Times New Roman" w:hAnsi="Times New Roman" w:cs="Times New Roman"/>
          <w:sz w:val="24"/>
          <w:szCs w:val="24"/>
        </w:rPr>
      </w:pPr>
    </w:p>
    <w:p w:rsidR="00E260AF" w:rsidRDefault="00E260AF" w:rsidP="000B5CC5">
      <w:pPr>
        <w:spacing w:after="0" w:line="240" w:lineRule="auto"/>
        <w:jc w:val="right"/>
        <w:rPr>
          <w:rFonts w:ascii="Times New Roman" w:hAnsi="Times New Roman" w:cs="Times New Roman"/>
          <w:sz w:val="24"/>
          <w:szCs w:val="24"/>
        </w:rPr>
      </w:pPr>
    </w:p>
    <w:p w:rsidR="000C5C55" w:rsidRDefault="000C5C55" w:rsidP="000B5CC5">
      <w:pPr>
        <w:spacing w:after="0" w:line="240" w:lineRule="auto"/>
        <w:jc w:val="right"/>
        <w:rPr>
          <w:rFonts w:ascii="Times New Roman" w:hAnsi="Times New Roman" w:cs="Times New Roman"/>
          <w:sz w:val="24"/>
          <w:szCs w:val="24"/>
        </w:rPr>
      </w:pPr>
    </w:p>
    <w:p w:rsidR="00CF4568" w:rsidRPr="00CF4568" w:rsidRDefault="00CF4568" w:rsidP="000B5CC5">
      <w:pPr>
        <w:spacing w:after="0" w:line="240" w:lineRule="auto"/>
        <w:jc w:val="right"/>
        <w:rPr>
          <w:rFonts w:ascii="Times New Roman" w:hAnsi="Times New Roman" w:cs="Times New Roman"/>
          <w:sz w:val="24"/>
          <w:szCs w:val="24"/>
        </w:rPr>
      </w:pPr>
      <w:r w:rsidRPr="00CF4568">
        <w:rPr>
          <w:rFonts w:ascii="Times New Roman" w:hAnsi="Times New Roman" w:cs="Times New Roman"/>
          <w:sz w:val="24"/>
          <w:szCs w:val="24"/>
        </w:rPr>
        <w:t xml:space="preserve">Приложение № 3 </w:t>
      </w:r>
    </w:p>
    <w:p w:rsidR="00CF4568" w:rsidRPr="00CF4568" w:rsidRDefault="00E260AF" w:rsidP="00CF456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Контракту № ______</w:t>
      </w:r>
    </w:p>
    <w:p w:rsidR="00CF4568" w:rsidRDefault="00CF4568" w:rsidP="00CF4568">
      <w:pPr>
        <w:spacing w:after="0" w:line="240" w:lineRule="auto"/>
        <w:jc w:val="right"/>
        <w:rPr>
          <w:rFonts w:ascii="Times New Roman" w:hAnsi="Times New Roman" w:cs="Times New Roman"/>
          <w:sz w:val="24"/>
          <w:szCs w:val="24"/>
        </w:rPr>
      </w:pPr>
      <w:r w:rsidRPr="00CF4568">
        <w:rPr>
          <w:rFonts w:ascii="Times New Roman" w:hAnsi="Times New Roman" w:cs="Times New Roman"/>
          <w:sz w:val="24"/>
          <w:szCs w:val="24"/>
        </w:rPr>
        <w:t xml:space="preserve">от </w:t>
      </w:r>
      <w:proofErr w:type="gramStart"/>
      <w:r w:rsidRPr="00CF4568">
        <w:rPr>
          <w:rFonts w:ascii="Times New Roman" w:hAnsi="Times New Roman" w:cs="Times New Roman"/>
          <w:sz w:val="24"/>
          <w:szCs w:val="24"/>
        </w:rPr>
        <w:t>« _</w:t>
      </w:r>
      <w:proofErr w:type="gramEnd"/>
      <w:r w:rsidRPr="00CF4568">
        <w:rPr>
          <w:rFonts w:ascii="Times New Roman" w:hAnsi="Times New Roman" w:cs="Times New Roman"/>
          <w:sz w:val="24"/>
          <w:szCs w:val="24"/>
        </w:rPr>
        <w:t>__» __________ 202</w:t>
      </w:r>
      <w:r w:rsidR="00B71D1D">
        <w:rPr>
          <w:rFonts w:ascii="Times New Roman" w:hAnsi="Times New Roman" w:cs="Times New Roman"/>
          <w:sz w:val="24"/>
          <w:szCs w:val="24"/>
        </w:rPr>
        <w:t>6</w:t>
      </w:r>
      <w:r w:rsidRPr="00CF4568">
        <w:rPr>
          <w:rFonts w:ascii="Times New Roman" w:hAnsi="Times New Roman" w:cs="Times New Roman"/>
          <w:sz w:val="24"/>
          <w:szCs w:val="24"/>
        </w:rPr>
        <w:t xml:space="preserve"> г.</w:t>
      </w:r>
    </w:p>
    <w:p w:rsidR="00F50029" w:rsidRPr="00CF4568" w:rsidRDefault="00F50029" w:rsidP="00CF4568">
      <w:pPr>
        <w:spacing w:after="0" w:line="240" w:lineRule="auto"/>
        <w:jc w:val="right"/>
        <w:rPr>
          <w:rFonts w:ascii="Times New Roman" w:hAnsi="Times New Roman" w:cs="Times New Roman"/>
          <w:sz w:val="24"/>
          <w:szCs w:val="24"/>
        </w:rPr>
      </w:pPr>
    </w:p>
    <w:p w:rsidR="00CF4568" w:rsidRPr="00CF4568" w:rsidRDefault="00CF4568" w:rsidP="00CF4568">
      <w:pPr>
        <w:spacing w:after="0" w:line="240" w:lineRule="auto"/>
        <w:rPr>
          <w:rFonts w:ascii="Times New Roman" w:hAnsi="Times New Roman" w:cs="Times New Roman"/>
          <w:b/>
          <w:sz w:val="24"/>
          <w:szCs w:val="24"/>
        </w:rPr>
      </w:pPr>
    </w:p>
    <w:p w:rsidR="00CF4568" w:rsidRPr="00CF4568" w:rsidRDefault="00CF4568" w:rsidP="00F50029">
      <w:pPr>
        <w:spacing w:after="0" w:line="240" w:lineRule="auto"/>
        <w:jc w:val="center"/>
        <w:rPr>
          <w:rFonts w:ascii="Times New Roman" w:hAnsi="Times New Roman" w:cs="Times New Roman"/>
          <w:b/>
          <w:sz w:val="24"/>
          <w:szCs w:val="24"/>
        </w:rPr>
      </w:pPr>
      <w:r w:rsidRPr="00CF4568">
        <w:rPr>
          <w:rFonts w:ascii="Times New Roman" w:hAnsi="Times New Roman" w:cs="Times New Roman"/>
          <w:b/>
          <w:sz w:val="24"/>
          <w:szCs w:val="24"/>
        </w:rPr>
        <w:t xml:space="preserve">Проект акта приема-передачи </w:t>
      </w:r>
      <w:r w:rsidR="005C7C6F">
        <w:rPr>
          <w:rFonts w:ascii="Times New Roman" w:hAnsi="Times New Roman" w:cs="Times New Roman"/>
          <w:b/>
          <w:sz w:val="24"/>
          <w:szCs w:val="24"/>
        </w:rPr>
        <w:t>товаров</w:t>
      </w:r>
      <w:r w:rsidRPr="00CF4568">
        <w:rPr>
          <w:rFonts w:ascii="Times New Roman" w:hAnsi="Times New Roman" w:cs="Times New Roman"/>
          <w:b/>
          <w:sz w:val="24"/>
          <w:szCs w:val="24"/>
        </w:rPr>
        <w:t xml:space="preserve"> по Контракту</w:t>
      </w:r>
    </w:p>
    <w:p w:rsidR="00CF4568" w:rsidRDefault="00CF4568" w:rsidP="00F50029">
      <w:pPr>
        <w:spacing w:after="0" w:line="240" w:lineRule="auto"/>
        <w:jc w:val="center"/>
        <w:rPr>
          <w:rFonts w:ascii="Times New Roman" w:hAnsi="Times New Roman" w:cs="Times New Roman"/>
          <w:sz w:val="24"/>
          <w:szCs w:val="24"/>
        </w:rPr>
      </w:pPr>
      <w:r w:rsidRPr="00CF4568">
        <w:rPr>
          <w:rFonts w:ascii="Times New Roman" w:hAnsi="Times New Roman" w:cs="Times New Roman"/>
          <w:sz w:val="24"/>
          <w:szCs w:val="24"/>
        </w:rPr>
        <w:t>от «___» _________ 20___ г. № _____</w:t>
      </w:r>
    </w:p>
    <w:p w:rsidR="00F50029" w:rsidRDefault="00F50029" w:rsidP="00F50029">
      <w:pPr>
        <w:spacing w:after="0" w:line="240" w:lineRule="auto"/>
        <w:jc w:val="center"/>
        <w:rPr>
          <w:rFonts w:ascii="Times New Roman" w:hAnsi="Times New Roman" w:cs="Times New Roman"/>
          <w:sz w:val="24"/>
          <w:szCs w:val="24"/>
        </w:rPr>
      </w:pPr>
    </w:p>
    <w:p w:rsidR="00F50029" w:rsidRPr="00CF4568" w:rsidRDefault="00F50029" w:rsidP="00F50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 Смоленск</w:t>
      </w:r>
    </w:p>
    <w:p w:rsidR="00CF4568" w:rsidRPr="00CF4568" w:rsidRDefault="00CF4568" w:rsidP="00CF4568">
      <w:pPr>
        <w:spacing w:after="0" w:line="240" w:lineRule="auto"/>
        <w:rPr>
          <w:rFonts w:ascii="Times New Roman" w:hAnsi="Times New Roman" w:cs="Times New Roman"/>
          <w:sz w:val="24"/>
          <w:szCs w:val="24"/>
        </w:rPr>
      </w:pPr>
    </w:p>
    <w:p w:rsidR="00CF4568" w:rsidRPr="00CF4568" w:rsidRDefault="00CF4568" w:rsidP="00F50029">
      <w:pPr>
        <w:spacing w:after="0" w:line="240" w:lineRule="auto"/>
        <w:ind w:firstLine="851"/>
        <w:jc w:val="both"/>
        <w:rPr>
          <w:rFonts w:ascii="Times New Roman" w:hAnsi="Times New Roman" w:cs="Times New Roman"/>
          <w:sz w:val="24"/>
          <w:szCs w:val="24"/>
        </w:rPr>
      </w:pPr>
      <w:r w:rsidRPr="00CF4568">
        <w:rPr>
          <w:rFonts w:ascii="Times New Roman" w:hAnsi="Times New Roman" w:cs="Times New Roman"/>
          <w:sz w:val="24"/>
          <w:szCs w:val="24"/>
        </w:rPr>
        <w:t xml:space="preserve">Управление </w:t>
      </w:r>
      <w:r w:rsidRPr="00CF4568">
        <w:rPr>
          <w:rFonts w:ascii="Times New Roman" w:hAnsi="Times New Roman" w:cs="Times New Roman"/>
          <w:bCs/>
          <w:sz w:val="24"/>
          <w:szCs w:val="24"/>
        </w:rPr>
        <w:t xml:space="preserve">Федеральной службы исполнения наказаний по </w:t>
      </w:r>
      <w:r w:rsidRPr="00CF4568">
        <w:rPr>
          <w:rFonts w:ascii="Times New Roman" w:hAnsi="Times New Roman" w:cs="Times New Roman"/>
          <w:sz w:val="24"/>
          <w:szCs w:val="24"/>
        </w:rPr>
        <w:t>Смоленской</w:t>
      </w:r>
      <w:r w:rsidRPr="00CF4568">
        <w:rPr>
          <w:rFonts w:ascii="Times New Roman" w:hAnsi="Times New Roman" w:cs="Times New Roman"/>
          <w:bCs/>
          <w:sz w:val="24"/>
          <w:szCs w:val="24"/>
        </w:rPr>
        <w:t xml:space="preserve"> области»</w:t>
      </w:r>
      <w:r w:rsidRPr="00CF4568">
        <w:rPr>
          <w:rFonts w:ascii="Times New Roman" w:hAnsi="Times New Roman" w:cs="Times New Roman"/>
          <w:sz w:val="24"/>
          <w:szCs w:val="24"/>
        </w:rPr>
        <w:t xml:space="preserve">, именуемое в дальнейшем «Государственный заказчик», в лице _____________________________________, действующего на основании </w:t>
      </w:r>
      <w:r w:rsidR="005F7BD9">
        <w:rPr>
          <w:rFonts w:ascii="Times New Roman" w:hAnsi="Times New Roman" w:cs="Times New Roman"/>
          <w:sz w:val="24"/>
          <w:szCs w:val="24"/>
        </w:rPr>
        <w:t xml:space="preserve">Доверенности </w:t>
      </w:r>
      <w:r w:rsidR="005F7BD9" w:rsidRPr="005F7BD9">
        <w:rPr>
          <w:rFonts w:ascii="Times New Roman" w:hAnsi="Times New Roman" w:cs="Times New Roman"/>
          <w:sz w:val="24"/>
          <w:szCs w:val="24"/>
        </w:rPr>
        <w:t xml:space="preserve">от </w:t>
      </w:r>
      <w:r w:rsidR="00FB4278">
        <w:rPr>
          <w:rFonts w:ascii="Times New Roman" w:hAnsi="Times New Roman" w:cs="Times New Roman"/>
          <w:sz w:val="24"/>
          <w:szCs w:val="24"/>
        </w:rPr>
        <w:t>________</w:t>
      </w:r>
      <w:r w:rsidR="005F7BD9" w:rsidRPr="005F7BD9">
        <w:rPr>
          <w:rFonts w:ascii="Times New Roman" w:hAnsi="Times New Roman" w:cs="Times New Roman"/>
          <w:sz w:val="24"/>
          <w:szCs w:val="24"/>
        </w:rPr>
        <w:t xml:space="preserve"> № </w:t>
      </w:r>
      <w:r w:rsidR="00FB4278">
        <w:rPr>
          <w:rFonts w:ascii="Times New Roman" w:hAnsi="Times New Roman" w:cs="Times New Roman"/>
          <w:sz w:val="24"/>
          <w:szCs w:val="24"/>
        </w:rPr>
        <w:t>_____________</w:t>
      </w:r>
      <w:r w:rsidRPr="00CF4568">
        <w:rPr>
          <w:rFonts w:ascii="Times New Roman" w:hAnsi="Times New Roman" w:cs="Times New Roman"/>
          <w:sz w:val="24"/>
          <w:szCs w:val="24"/>
        </w:rPr>
        <w:t xml:space="preserve">, с одной стороны и ______________________________, именуемое в дальнейшем «Поставщик», в лице __________________________________, действующего на основании ________________, с другой стороны, в дальнейшем именуемые </w:t>
      </w:r>
      <w:r w:rsidR="00F50029">
        <w:rPr>
          <w:rFonts w:ascii="Times New Roman" w:hAnsi="Times New Roman" w:cs="Times New Roman"/>
          <w:sz w:val="24"/>
          <w:szCs w:val="24"/>
        </w:rPr>
        <w:t>«Стороны»</w:t>
      </w:r>
      <w:r w:rsidRPr="00CF4568">
        <w:rPr>
          <w:rFonts w:ascii="Times New Roman" w:hAnsi="Times New Roman" w:cs="Times New Roman"/>
          <w:sz w:val="24"/>
          <w:szCs w:val="24"/>
        </w:rPr>
        <w:t>, составили</w:t>
      </w:r>
      <w:r w:rsidR="00F50029">
        <w:rPr>
          <w:rFonts w:ascii="Times New Roman" w:hAnsi="Times New Roman" w:cs="Times New Roman"/>
          <w:sz w:val="24"/>
          <w:szCs w:val="24"/>
        </w:rPr>
        <w:t xml:space="preserve"> настоящий акт приема-передачи </w:t>
      </w:r>
      <w:r w:rsidR="005C7C6F">
        <w:rPr>
          <w:rFonts w:ascii="Times New Roman" w:hAnsi="Times New Roman" w:cs="Times New Roman"/>
          <w:sz w:val="24"/>
          <w:szCs w:val="24"/>
        </w:rPr>
        <w:t>товаров</w:t>
      </w:r>
      <w:r w:rsidRPr="00CF4568">
        <w:rPr>
          <w:rFonts w:ascii="Times New Roman" w:hAnsi="Times New Roman" w:cs="Times New Roman"/>
          <w:sz w:val="24"/>
          <w:szCs w:val="24"/>
        </w:rPr>
        <w:t xml:space="preserve"> о нижеследующем.</w:t>
      </w:r>
    </w:p>
    <w:p w:rsidR="00CF4568" w:rsidRPr="00CF4568" w:rsidRDefault="00CF4568" w:rsidP="00F50029">
      <w:pPr>
        <w:spacing w:after="0" w:line="240" w:lineRule="auto"/>
        <w:jc w:val="both"/>
        <w:rPr>
          <w:rFonts w:ascii="Times New Roman" w:hAnsi="Times New Roman" w:cs="Times New Roman"/>
          <w:sz w:val="24"/>
          <w:szCs w:val="24"/>
        </w:rPr>
      </w:pPr>
      <w:bookmarkStart w:id="3" w:name="P9"/>
      <w:bookmarkEnd w:id="3"/>
      <w:r w:rsidRPr="00CF4568">
        <w:rPr>
          <w:rFonts w:ascii="Times New Roman" w:hAnsi="Times New Roman" w:cs="Times New Roman"/>
          <w:sz w:val="24"/>
          <w:szCs w:val="24"/>
        </w:rPr>
        <w:t xml:space="preserve">1. В соответствии с условиями заключенного Сторонами Контракта от «___» _______ 20___ г. №_____ (далее </w:t>
      </w:r>
      <w:r w:rsidR="00E04E09">
        <w:rPr>
          <w:rFonts w:ascii="Times New Roman" w:hAnsi="Times New Roman" w:cs="Times New Roman"/>
          <w:sz w:val="24"/>
          <w:szCs w:val="24"/>
        </w:rPr>
        <w:t>–</w:t>
      </w:r>
      <w:r w:rsidRPr="00CF4568">
        <w:rPr>
          <w:rFonts w:ascii="Times New Roman" w:hAnsi="Times New Roman" w:cs="Times New Roman"/>
          <w:sz w:val="24"/>
          <w:szCs w:val="24"/>
        </w:rPr>
        <w:t xml:space="preserve"> Контракт</w:t>
      </w:r>
      <w:r w:rsidR="00E04E09">
        <w:rPr>
          <w:rFonts w:ascii="Times New Roman" w:hAnsi="Times New Roman" w:cs="Times New Roman"/>
          <w:sz w:val="24"/>
          <w:szCs w:val="24"/>
        </w:rPr>
        <w:t xml:space="preserve"> Поставщик</w:t>
      </w:r>
      <w:r w:rsidRPr="00CF4568">
        <w:rPr>
          <w:rFonts w:ascii="Times New Roman" w:hAnsi="Times New Roman" w:cs="Times New Roman"/>
          <w:sz w:val="24"/>
          <w:szCs w:val="24"/>
        </w:rPr>
        <w:t xml:space="preserve"> передал, а Государственный заказчик принял </w:t>
      </w:r>
      <w:r w:rsidR="00F50029">
        <w:rPr>
          <w:rFonts w:ascii="Times New Roman" w:hAnsi="Times New Roman" w:cs="Times New Roman"/>
          <w:sz w:val="24"/>
          <w:szCs w:val="24"/>
        </w:rPr>
        <w:t xml:space="preserve">результат </w:t>
      </w:r>
      <w:r w:rsidR="00AB5EE7">
        <w:rPr>
          <w:rFonts w:ascii="Times New Roman" w:hAnsi="Times New Roman" w:cs="Times New Roman"/>
          <w:sz w:val="24"/>
          <w:szCs w:val="24"/>
        </w:rPr>
        <w:t>поставки товара</w:t>
      </w:r>
      <w:r w:rsidR="00EC0E64">
        <w:rPr>
          <w:rFonts w:ascii="Times New Roman" w:hAnsi="Times New Roman" w:cs="Times New Roman"/>
          <w:sz w:val="24"/>
          <w:szCs w:val="24"/>
        </w:rPr>
        <w:t xml:space="preserve"> по Контракту:</w:t>
      </w:r>
    </w:p>
    <w:tbl>
      <w:tblPr>
        <w:tblW w:w="10065" w:type="dxa"/>
        <w:tblInd w:w="-5" w:type="dxa"/>
        <w:tblLook w:val="0000" w:firstRow="0" w:lastRow="0" w:firstColumn="0" w:lastColumn="0" w:noHBand="0" w:noVBand="0"/>
      </w:tblPr>
      <w:tblGrid>
        <w:gridCol w:w="705"/>
        <w:gridCol w:w="2440"/>
        <w:gridCol w:w="1888"/>
        <w:gridCol w:w="804"/>
        <w:gridCol w:w="864"/>
        <w:gridCol w:w="1542"/>
        <w:gridCol w:w="1822"/>
      </w:tblGrid>
      <w:tr w:rsidR="00CF4568" w:rsidRPr="00CF4568" w:rsidTr="00AB5EE7">
        <w:tc>
          <w:tcPr>
            <w:tcW w:w="705" w:type="dxa"/>
            <w:tcBorders>
              <w:top w:val="single" w:sz="4" w:space="0" w:color="000000"/>
              <w:left w:val="single" w:sz="4" w:space="0" w:color="000000"/>
              <w:bottom w:val="single" w:sz="4" w:space="0" w:color="000000"/>
              <w:right w:val="single" w:sz="4" w:space="0" w:color="000000"/>
            </w:tcBorders>
            <w:vAlign w:val="center"/>
          </w:tcPr>
          <w:p w:rsidR="00CF4568" w:rsidRPr="00CF4568" w:rsidRDefault="00CF4568" w:rsidP="00EA042F">
            <w:pPr>
              <w:spacing w:after="0" w:line="240" w:lineRule="auto"/>
              <w:jc w:val="center"/>
              <w:rPr>
                <w:rFonts w:ascii="Times New Roman" w:hAnsi="Times New Roman" w:cs="Times New Roman"/>
                <w:sz w:val="24"/>
                <w:szCs w:val="24"/>
              </w:rPr>
            </w:pPr>
            <w:r w:rsidRPr="00CF4568">
              <w:rPr>
                <w:rFonts w:ascii="Times New Roman" w:hAnsi="Times New Roman" w:cs="Times New Roman"/>
                <w:sz w:val="24"/>
                <w:szCs w:val="24"/>
              </w:rPr>
              <w:t>№ п/п</w:t>
            </w:r>
          </w:p>
        </w:tc>
        <w:tc>
          <w:tcPr>
            <w:tcW w:w="2440" w:type="dxa"/>
            <w:tcBorders>
              <w:top w:val="single" w:sz="4" w:space="0" w:color="000000"/>
              <w:left w:val="single" w:sz="4" w:space="0" w:color="000000"/>
              <w:bottom w:val="single" w:sz="4" w:space="0" w:color="000000"/>
              <w:right w:val="single" w:sz="4" w:space="0" w:color="000000"/>
            </w:tcBorders>
            <w:vAlign w:val="center"/>
          </w:tcPr>
          <w:p w:rsidR="00EA042F" w:rsidRDefault="000345CC" w:rsidP="00EA04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Товар</w:t>
            </w:r>
          </w:p>
          <w:p w:rsidR="00CF4568" w:rsidRPr="00CF4568" w:rsidRDefault="00CF4568" w:rsidP="00EA042F">
            <w:pPr>
              <w:spacing w:after="0" w:line="240" w:lineRule="auto"/>
              <w:jc w:val="center"/>
              <w:rPr>
                <w:rFonts w:ascii="Times New Roman" w:hAnsi="Times New Roman" w:cs="Times New Roman"/>
                <w:sz w:val="24"/>
                <w:szCs w:val="24"/>
              </w:rPr>
            </w:pPr>
            <w:r w:rsidRPr="00CF4568">
              <w:rPr>
                <w:rFonts w:ascii="Times New Roman" w:hAnsi="Times New Roman" w:cs="Times New Roman"/>
                <w:sz w:val="24"/>
                <w:szCs w:val="24"/>
              </w:rPr>
              <w:t>(наименование, ассортимент, характеристики, комплектность)</w:t>
            </w:r>
          </w:p>
        </w:tc>
        <w:tc>
          <w:tcPr>
            <w:tcW w:w="1888" w:type="dxa"/>
            <w:tcBorders>
              <w:top w:val="single" w:sz="4" w:space="0" w:color="000000"/>
              <w:left w:val="single" w:sz="4" w:space="0" w:color="000000"/>
              <w:bottom w:val="single" w:sz="4" w:space="0" w:color="000000"/>
              <w:right w:val="single" w:sz="4" w:space="0" w:color="000000"/>
            </w:tcBorders>
            <w:vAlign w:val="center"/>
          </w:tcPr>
          <w:p w:rsidR="00CF4568" w:rsidRPr="00CF4568" w:rsidRDefault="00CF4568" w:rsidP="00EA042F">
            <w:pPr>
              <w:spacing w:after="0" w:line="240" w:lineRule="auto"/>
              <w:jc w:val="center"/>
              <w:rPr>
                <w:rFonts w:ascii="Times New Roman" w:hAnsi="Times New Roman" w:cs="Times New Roman"/>
                <w:sz w:val="24"/>
                <w:szCs w:val="24"/>
              </w:rPr>
            </w:pPr>
            <w:r w:rsidRPr="00CF4568">
              <w:rPr>
                <w:rFonts w:ascii="Times New Roman" w:hAnsi="Times New Roman" w:cs="Times New Roman"/>
                <w:sz w:val="24"/>
                <w:szCs w:val="24"/>
              </w:rPr>
              <w:t>Иные существенные признаки</w:t>
            </w:r>
          </w:p>
        </w:tc>
        <w:tc>
          <w:tcPr>
            <w:tcW w:w="804" w:type="dxa"/>
            <w:tcBorders>
              <w:top w:val="single" w:sz="4" w:space="0" w:color="000000"/>
              <w:left w:val="single" w:sz="4" w:space="0" w:color="000000"/>
              <w:bottom w:val="single" w:sz="4" w:space="0" w:color="000000"/>
              <w:right w:val="single" w:sz="4" w:space="0" w:color="000000"/>
            </w:tcBorders>
            <w:vAlign w:val="center"/>
          </w:tcPr>
          <w:p w:rsidR="00CF4568" w:rsidRPr="00CF4568" w:rsidRDefault="00CF4568" w:rsidP="00EA042F">
            <w:pPr>
              <w:spacing w:after="0" w:line="240" w:lineRule="auto"/>
              <w:jc w:val="center"/>
              <w:rPr>
                <w:rFonts w:ascii="Times New Roman" w:hAnsi="Times New Roman" w:cs="Times New Roman"/>
                <w:sz w:val="24"/>
                <w:szCs w:val="24"/>
              </w:rPr>
            </w:pPr>
            <w:r w:rsidRPr="00CF4568">
              <w:rPr>
                <w:rFonts w:ascii="Times New Roman" w:hAnsi="Times New Roman" w:cs="Times New Roman"/>
                <w:sz w:val="24"/>
                <w:szCs w:val="24"/>
              </w:rPr>
              <w:t xml:space="preserve">Кол-во ед., </w:t>
            </w:r>
            <w:r w:rsidR="00EA042F">
              <w:rPr>
                <w:rFonts w:ascii="Times New Roman" w:hAnsi="Times New Roman" w:cs="Times New Roman"/>
                <w:sz w:val="24"/>
                <w:szCs w:val="24"/>
              </w:rPr>
              <w:t>пара</w:t>
            </w:r>
          </w:p>
        </w:tc>
        <w:tc>
          <w:tcPr>
            <w:tcW w:w="864" w:type="dxa"/>
            <w:tcBorders>
              <w:top w:val="single" w:sz="4" w:space="0" w:color="000000"/>
              <w:left w:val="single" w:sz="4" w:space="0" w:color="000000"/>
              <w:bottom w:val="single" w:sz="4" w:space="0" w:color="000000"/>
              <w:right w:val="single" w:sz="4" w:space="0" w:color="000000"/>
            </w:tcBorders>
            <w:vAlign w:val="center"/>
          </w:tcPr>
          <w:p w:rsidR="00CF4568" w:rsidRPr="00CF4568" w:rsidRDefault="00CF4568" w:rsidP="00EA042F">
            <w:pPr>
              <w:spacing w:after="0" w:line="240" w:lineRule="auto"/>
              <w:jc w:val="center"/>
              <w:rPr>
                <w:rFonts w:ascii="Times New Roman" w:hAnsi="Times New Roman" w:cs="Times New Roman"/>
                <w:sz w:val="24"/>
                <w:szCs w:val="24"/>
              </w:rPr>
            </w:pPr>
            <w:r w:rsidRPr="00CF4568">
              <w:rPr>
                <w:rFonts w:ascii="Times New Roman" w:hAnsi="Times New Roman" w:cs="Times New Roman"/>
                <w:sz w:val="24"/>
                <w:szCs w:val="24"/>
              </w:rPr>
              <w:t>Цена за ед., руб.</w:t>
            </w:r>
          </w:p>
        </w:tc>
        <w:tc>
          <w:tcPr>
            <w:tcW w:w="1542" w:type="dxa"/>
            <w:tcBorders>
              <w:top w:val="single" w:sz="4" w:space="0" w:color="000000"/>
              <w:left w:val="single" w:sz="4" w:space="0" w:color="000000"/>
              <w:bottom w:val="single" w:sz="4" w:space="0" w:color="000000"/>
              <w:right w:val="single" w:sz="4" w:space="0" w:color="000000"/>
            </w:tcBorders>
            <w:vAlign w:val="center"/>
          </w:tcPr>
          <w:p w:rsidR="00CF4568" w:rsidRPr="00CF4568" w:rsidRDefault="00CF4568" w:rsidP="00EA042F">
            <w:pPr>
              <w:spacing w:after="0" w:line="240" w:lineRule="auto"/>
              <w:jc w:val="center"/>
              <w:rPr>
                <w:rFonts w:ascii="Times New Roman" w:hAnsi="Times New Roman" w:cs="Times New Roman"/>
                <w:sz w:val="24"/>
                <w:szCs w:val="24"/>
              </w:rPr>
            </w:pPr>
            <w:r w:rsidRPr="00CF4568">
              <w:rPr>
                <w:rFonts w:ascii="Times New Roman" w:hAnsi="Times New Roman" w:cs="Times New Roman"/>
                <w:sz w:val="24"/>
                <w:szCs w:val="24"/>
              </w:rPr>
              <w:t>Стоимость, руб.</w:t>
            </w:r>
          </w:p>
        </w:tc>
        <w:tc>
          <w:tcPr>
            <w:tcW w:w="1822" w:type="dxa"/>
            <w:tcBorders>
              <w:top w:val="single" w:sz="4" w:space="0" w:color="000000"/>
              <w:left w:val="single" w:sz="4" w:space="0" w:color="000000"/>
              <w:bottom w:val="single" w:sz="4" w:space="0" w:color="000000"/>
              <w:right w:val="single" w:sz="4" w:space="0" w:color="000000"/>
            </w:tcBorders>
            <w:vAlign w:val="center"/>
          </w:tcPr>
          <w:p w:rsidR="00CF4568" w:rsidRPr="00CF4568" w:rsidRDefault="00CF4568" w:rsidP="00EA042F">
            <w:pPr>
              <w:spacing w:after="0" w:line="240" w:lineRule="auto"/>
              <w:jc w:val="center"/>
              <w:rPr>
                <w:rFonts w:ascii="Times New Roman" w:hAnsi="Times New Roman" w:cs="Times New Roman"/>
                <w:sz w:val="24"/>
                <w:szCs w:val="24"/>
              </w:rPr>
            </w:pPr>
            <w:r w:rsidRPr="00CF4568">
              <w:rPr>
                <w:rFonts w:ascii="Times New Roman" w:hAnsi="Times New Roman" w:cs="Times New Roman"/>
                <w:sz w:val="24"/>
                <w:szCs w:val="24"/>
              </w:rPr>
              <w:t>Страна происхождения</w:t>
            </w:r>
          </w:p>
        </w:tc>
      </w:tr>
      <w:tr w:rsidR="00CF4568" w:rsidRPr="00CF4568" w:rsidTr="00AB5EE7">
        <w:trPr>
          <w:trHeight w:val="354"/>
        </w:trPr>
        <w:tc>
          <w:tcPr>
            <w:tcW w:w="705" w:type="dxa"/>
            <w:tcBorders>
              <w:top w:val="single" w:sz="4" w:space="0" w:color="000000"/>
              <w:left w:val="single" w:sz="4" w:space="0" w:color="000000"/>
              <w:bottom w:val="single" w:sz="4" w:space="0" w:color="000000"/>
              <w:right w:val="single" w:sz="4" w:space="0" w:color="000000"/>
            </w:tcBorders>
            <w:vAlign w:val="center"/>
          </w:tcPr>
          <w:p w:rsidR="00CF4568" w:rsidRPr="00CF4568" w:rsidRDefault="00CF4568" w:rsidP="00CF4568">
            <w:pPr>
              <w:spacing w:after="0" w:line="240" w:lineRule="auto"/>
              <w:rPr>
                <w:rFonts w:ascii="Times New Roman" w:hAnsi="Times New Roman" w:cs="Times New Roman"/>
                <w:sz w:val="24"/>
                <w:szCs w:val="24"/>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CF4568" w:rsidRPr="00CF4568" w:rsidRDefault="00CF4568" w:rsidP="00CF4568">
            <w:pPr>
              <w:spacing w:after="0" w:line="240" w:lineRule="auto"/>
              <w:rPr>
                <w:rFonts w:ascii="Times New Roman" w:hAnsi="Times New Roman" w:cs="Times New Roman"/>
                <w:sz w:val="24"/>
                <w:szCs w:val="24"/>
              </w:rPr>
            </w:pPr>
          </w:p>
        </w:tc>
        <w:tc>
          <w:tcPr>
            <w:tcW w:w="1888" w:type="dxa"/>
            <w:tcBorders>
              <w:top w:val="single" w:sz="4" w:space="0" w:color="000000"/>
              <w:left w:val="single" w:sz="4" w:space="0" w:color="000000"/>
              <w:bottom w:val="single" w:sz="4" w:space="0" w:color="000000"/>
              <w:right w:val="single" w:sz="4" w:space="0" w:color="000000"/>
            </w:tcBorders>
            <w:vAlign w:val="center"/>
          </w:tcPr>
          <w:p w:rsidR="00CF4568" w:rsidRPr="00CF4568" w:rsidRDefault="00CF4568" w:rsidP="00CF4568">
            <w:pPr>
              <w:spacing w:after="0" w:line="240" w:lineRule="auto"/>
              <w:rPr>
                <w:rFonts w:ascii="Times New Roman" w:hAnsi="Times New Roman" w:cs="Times New Roman"/>
                <w:sz w:val="24"/>
                <w:szCs w:val="24"/>
              </w:rPr>
            </w:pPr>
          </w:p>
        </w:tc>
        <w:tc>
          <w:tcPr>
            <w:tcW w:w="804" w:type="dxa"/>
            <w:tcBorders>
              <w:top w:val="single" w:sz="4" w:space="0" w:color="000000"/>
              <w:left w:val="single" w:sz="4" w:space="0" w:color="000000"/>
              <w:bottom w:val="single" w:sz="4" w:space="0" w:color="000000"/>
              <w:right w:val="single" w:sz="4" w:space="0" w:color="000000"/>
            </w:tcBorders>
            <w:vAlign w:val="center"/>
          </w:tcPr>
          <w:p w:rsidR="00CF4568" w:rsidRPr="00CF4568" w:rsidRDefault="00CF4568" w:rsidP="00CF4568">
            <w:pPr>
              <w:spacing w:after="0" w:line="240" w:lineRule="auto"/>
              <w:rPr>
                <w:rFonts w:ascii="Times New Roman" w:hAnsi="Times New Roman" w:cs="Times New Roman"/>
                <w:sz w:val="24"/>
                <w:szCs w:val="24"/>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CF4568" w:rsidRPr="00CF4568" w:rsidRDefault="00CF4568" w:rsidP="00CF4568">
            <w:pPr>
              <w:spacing w:after="0" w:line="240" w:lineRule="auto"/>
              <w:rPr>
                <w:rFonts w:ascii="Times New Roman" w:hAnsi="Times New Roman" w:cs="Times New Roman"/>
                <w:sz w:val="24"/>
                <w:szCs w:val="24"/>
              </w:rPr>
            </w:pPr>
          </w:p>
        </w:tc>
        <w:tc>
          <w:tcPr>
            <w:tcW w:w="1542" w:type="dxa"/>
            <w:tcBorders>
              <w:top w:val="single" w:sz="4" w:space="0" w:color="000000"/>
              <w:left w:val="single" w:sz="4" w:space="0" w:color="000000"/>
              <w:bottom w:val="single" w:sz="4" w:space="0" w:color="000000"/>
              <w:right w:val="single" w:sz="4" w:space="0" w:color="000000"/>
            </w:tcBorders>
            <w:vAlign w:val="center"/>
          </w:tcPr>
          <w:p w:rsidR="00CF4568" w:rsidRPr="00CF4568" w:rsidRDefault="00CF4568" w:rsidP="00CF4568">
            <w:pPr>
              <w:spacing w:after="0" w:line="240" w:lineRule="auto"/>
              <w:rPr>
                <w:rFonts w:ascii="Times New Roman" w:hAnsi="Times New Roman" w:cs="Times New Roman"/>
                <w:sz w:val="24"/>
                <w:szCs w:val="24"/>
              </w:rPr>
            </w:pPr>
          </w:p>
        </w:tc>
        <w:tc>
          <w:tcPr>
            <w:tcW w:w="1822" w:type="dxa"/>
            <w:tcBorders>
              <w:top w:val="single" w:sz="4" w:space="0" w:color="000000"/>
              <w:left w:val="single" w:sz="4" w:space="0" w:color="000000"/>
              <w:bottom w:val="single" w:sz="4" w:space="0" w:color="000000"/>
              <w:right w:val="single" w:sz="4" w:space="0" w:color="000000"/>
            </w:tcBorders>
          </w:tcPr>
          <w:p w:rsidR="00CF4568" w:rsidRPr="00CF4568" w:rsidRDefault="00CF4568" w:rsidP="00CF4568">
            <w:pPr>
              <w:spacing w:after="0" w:line="240" w:lineRule="auto"/>
              <w:rPr>
                <w:rFonts w:ascii="Times New Roman" w:hAnsi="Times New Roman" w:cs="Times New Roman"/>
                <w:sz w:val="24"/>
                <w:szCs w:val="24"/>
              </w:rPr>
            </w:pPr>
          </w:p>
        </w:tc>
      </w:tr>
      <w:tr w:rsidR="00CF4568" w:rsidRPr="00CF4568" w:rsidTr="00AB5EE7">
        <w:tc>
          <w:tcPr>
            <w:tcW w:w="6701" w:type="dxa"/>
            <w:gridSpan w:val="5"/>
            <w:tcBorders>
              <w:top w:val="single" w:sz="4" w:space="0" w:color="000000"/>
              <w:left w:val="single" w:sz="4" w:space="0" w:color="000000"/>
              <w:bottom w:val="single" w:sz="4" w:space="0" w:color="000000"/>
              <w:right w:val="single" w:sz="4" w:space="0" w:color="000000"/>
            </w:tcBorders>
            <w:vAlign w:val="center"/>
          </w:tcPr>
          <w:p w:rsidR="00CF4568" w:rsidRPr="00CF4568" w:rsidRDefault="00CF4568" w:rsidP="00CF4568">
            <w:pPr>
              <w:spacing w:after="0" w:line="240" w:lineRule="auto"/>
              <w:rPr>
                <w:rFonts w:ascii="Times New Roman" w:hAnsi="Times New Roman" w:cs="Times New Roman"/>
                <w:sz w:val="24"/>
                <w:szCs w:val="24"/>
              </w:rPr>
            </w:pPr>
            <w:r w:rsidRPr="00CF4568">
              <w:rPr>
                <w:rFonts w:ascii="Times New Roman" w:hAnsi="Times New Roman" w:cs="Times New Roman"/>
                <w:sz w:val="24"/>
                <w:szCs w:val="24"/>
              </w:rPr>
              <w:t>ИТОГО</w:t>
            </w:r>
          </w:p>
        </w:tc>
        <w:tc>
          <w:tcPr>
            <w:tcW w:w="1542" w:type="dxa"/>
            <w:tcBorders>
              <w:top w:val="single" w:sz="4" w:space="0" w:color="000000"/>
              <w:left w:val="single" w:sz="4" w:space="0" w:color="000000"/>
              <w:bottom w:val="single" w:sz="4" w:space="0" w:color="000000"/>
              <w:right w:val="single" w:sz="4" w:space="0" w:color="000000"/>
            </w:tcBorders>
            <w:vAlign w:val="center"/>
          </w:tcPr>
          <w:p w:rsidR="00CF4568" w:rsidRPr="00CF4568" w:rsidRDefault="00CF4568" w:rsidP="00CF4568">
            <w:pPr>
              <w:spacing w:after="0" w:line="240" w:lineRule="auto"/>
              <w:rPr>
                <w:rFonts w:ascii="Times New Roman" w:hAnsi="Times New Roman" w:cs="Times New Roman"/>
                <w:sz w:val="24"/>
                <w:szCs w:val="24"/>
              </w:rPr>
            </w:pPr>
          </w:p>
        </w:tc>
        <w:tc>
          <w:tcPr>
            <w:tcW w:w="1822" w:type="dxa"/>
            <w:tcBorders>
              <w:top w:val="single" w:sz="4" w:space="0" w:color="000000"/>
              <w:left w:val="single" w:sz="4" w:space="0" w:color="000000"/>
              <w:bottom w:val="single" w:sz="4" w:space="0" w:color="000000"/>
              <w:right w:val="single" w:sz="4" w:space="0" w:color="000000"/>
            </w:tcBorders>
          </w:tcPr>
          <w:p w:rsidR="00CF4568" w:rsidRPr="00CF4568" w:rsidRDefault="00CF4568" w:rsidP="00CF4568">
            <w:pPr>
              <w:spacing w:after="0" w:line="240" w:lineRule="auto"/>
              <w:rPr>
                <w:rFonts w:ascii="Times New Roman" w:hAnsi="Times New Roman" w:cs="Times New Roman"/>
                <w:sz w:val="24"/>
                <w:szCs w:val="24"/>
              </w:rPr>
            </w:pPr>
          </w:p>
        </w:tc>
      </w:tr>
    </w:tbl>
    <w:p w:rsidR="000B5CC5" w:rsidRDefault="000B5CC5" w:rsidP="00CF4568">
      <w:pPr>
        <w:spacing w:after="0" w:line="240" w:lineRule="auto"/>
        <w:rPr>
          <w:rFonts w:ascii="Times New Roman" w:hAnsi="Times New Roman" w:cs="Times New Roman"/>
          <w:sz w:val="24"/>
          <w:szCs w:val="24"/>
        </w:rPr>
      </w:pPr>
    </w:p>
    <w:p w:rsidR="00CF4568" w:rsidRPr="00CF4568" w:rsidRDefault="00CF4568" w:rsidP="002434B9">
      <w:pPr>
        <w:spacing w:after="0" w:line="240" w:lineRule="auto"/>
        <w:jc w:val="both"/>
        <w:rPr>
          <w:rFonts w:ascii="Times New Roman" w:hAnsi="Times New Roman" w:cs="Times New Roman"/>
          <w:sz w:val="24"/>
          <w:szCs w:val="24"/>
        </w:rPr>
      </w:pPr>
      <w:r w:rsidRPr="00CF4568">
        <w:rPr>
          <w:rFonts w:ascii="Times New Roman" w:hAnsi="Times New Roman" w:cs="Times New Roman"/>
          <w:sz w:val="24"/>
          <w:szCs w:val="24"/>
        </w:rPr>
        <w:t xml:space="preserve">2. Согласно условиям Контракта, Государственный заказчик провел экспертизу </w:t>
      </w:r>
      <w:r w:rsidR="005C7C6F">
        <w:rPr>
          <w:rFonts w:ascii="Times New Roman" w:hAnsi="Times New Roman" w:cs="Times New Roman"/>
          <w:sz w:val="24"/>
          <w:szCs w:val="24"/>
        </w:rPr>
        <w:t>поставленных товаров</w:t>
      </w:r>
      <w:r w:rsidRPr="00CF4568">
        <w:rPr>
          <w:rFonts w:ascii="Times New Roman" w:hAnsi="Times New Roman" w:cs="Times New Roman"/>
          <w:sz w:val="24"/>
          <w:szCs w:val="24"/>
        </w:rPr>
        <w:t>. По результатам экспертизы установлено следующее:</w:t>
      </w:r>
    </w:p>
    <w:p w:rsidR="00CF4568" w:rsidRPr="00CF4568" w:rsidRDefault="00CF4568" w:rsidP="000B5CC5">
      <w:pPr>
        <w:spacing w:after="0" w:line="240" w:lineRule="auto"/>
        <w:jc w:val="both"/>
        <w:rPr>
          <w:rFonts w:ascii="Times New Roman" w:hAnsi="Times New Roman" w:cs="Times New Roman"/>
          <w:sz w:val="24"/>
          <w:szCs w:val="24"/>
        </w:rPr>
      </w:pPr>
      <w:r w:rsidRPr="00CF4568">
        <w:rPr>
          <w:rFonts w:ascii="Times New Roman" w:hAnsi="Times New Roman" w:cs="Times New Roman"/>
          <w:sz w:val="24"/>
          <w:szCs w:val="24"/>
        </w:rPr>
        <w:t xml:space="preserve">2.1. </w:t>
      </w:r>
      <w:r w:rsidR="00AB5EE7">
        <w:rPr>
          <w:rFonts w:ascii="Times New Roman" w:hAnsi="Times New Roman" w:cs="Times New Roman"/>
          <w:sz w:val="24"/>
          <w:szCs w:val="24"/>
        </w:rPr>
        <w:t>Изделие, указанно</w:t>
      </w:r>
      <w:r w:rsidR="000B5CC5">
        <w:rPr>
          <w:rFonts w:ascii="Times New Roman" w:hAnsi="Times New Roman" w:cs="Times New Roman"/>
          <w:sz w:val="24"/>
          <w:szCs w:val="24"/>
        </w:rPr>
        <w:t>е</w:t>
      </w:r>
      <w:r w:rsidRPr="00CF4568">
        <w:rPr>
          <w:rFonts w:ascii="Times New Roman" w:hAnsi="Times New Roman" w:cs="Times New Roman"/>
          <w:sz w:val="24"/>
          <w:szCs w:val="24"/>
        </w:rPr>
        <w:t xml:space="preserve"> в настоящем акте, по комплектности, ассортименту, качеству и количеству отвечает требованиям, которые предусмотрены Контрактом.</w:t>
      </w:r>
    </w:p>
    <w:p w:rsidR="00CF4568" w:rsidRPr="00CF4568" w:rsidRDefault="00CF4568" w:rsidP="000B5CC5">
      <w:pPr>
        <w:spacing w:after="0" w:line="240" w:lineRule="auto"/>
        <w:jc w:val="both"/>
        <w:rPr>
          <w:rFonts w:ascii="Times New Roman" w:hAnsi="Times New Roman" w:cs="Times New Roman"/>
          <w:sz w:val="24"/>
          <w:szCs w:val="24"/>
        </w:rPr>
      </w:pPr>
      <w:r w:rsidRPr="00CF4568">
        <w:rPr>
          <w:rFonts w:ascii="Times New Roman" w:hAnsi="Times New Roman" w:cs="Times New Roman"/>
          <w:sz w:val="24"/>
          <w:szCs w:val="24"/>
        </w:rPr>
        <w:t xml:space="preserve">2.2. </w:t>
      </w:r>
      <w:r w:rsidR="00AB5EE7">
        <w:rPr>
          <w:rFonts w:ascii="Times New Roman" w:hAnsi="Times New Roman" w:cs="Times New Roman"/>
          <w:sz w:val="24"/>
          <w:szCs w:val="24"/>
        </w:rPr>
        <w:t>Изделие</w:t>
      </w:r>
      <w:r w:rsidRPr="00CF4568">
        <w:rPr>
          <w:rFonts w:ascii="Times New Roman" w:hAnsi="Times New Roman" w:cs="Times New Roman"/>
          <w:sz w:val="24"/>
          <w:szCs w:val="24"/>
        </w:rPr>
        <w:t>, указанн</w:t>
      </w:r>
      <w:r w:rsidR="00AB5EE7">
        <w:rPr>
          <w:rFonts w:ascii="Times New Roman" w:hAnsi="Times New Roman" w:cs="Times New Roman"/>
          <w:sz w:val="24"/>
          <w:szCs w:val="24"/>
        </w:rPr>
        <w:t>о</w:t>
      </w:r>
      <w:r w:rsidR="00EA042F">
        <w:rPr>
          <w:rFonts w:ascii="Times New Roman" w:hAnsi="Times New Roman" w:cs="Times New Roman"/>
          <w:sz w:val="24"/>
          <w:szCs w:val="24"/>
        </w:rPr>
        <w:t>е</w:t>
      </w:r>
      <w:r w:rsidRPr="00CF4568">
        <w:rPr>
          <w:rFonts w:ascii="Times New Roman" w:hAnsi="Times New Roman" w:cs="Times New Roman"/>
          <w:sz w:val="24"/>
          <w:szCs w:val="24"/>
        </w:rPr>
        <w:t xml:space="preserve"> в настоящем акте, поставлен</w:t>
      </w:r>
      <w:r w:rsidR="00AB5EE7">
        <w:rPr>
          <w:rFonts w:ascii="Times New Roman" w:hAnsi="Times New Roman" w:cs="Times New Roman"/>
          <w:sz w:val="24"/>
          <w:szCs w:val="24"/>
        </w:rPr>
        <w:t>о</w:t>
      </w:r>
      <w:r w:rsidRPr="00CF4568">
        <w:rPr>
          <w:rFonts w:ascii="Times New Roman" w:hAnsi="Times New Roman" w:cs="Times New Roman"/>
          <w:sz w:val="24"/>
          <w:szCs w:val="24"/>
        </w:rPr>
        <w:t xml:space="preserve"> в упаковке, соответствующей требованиям Контракта.</w:t>
      </w:r>
    </w:p>
    <w:p w:rsidR="00CF4568" w:rsidRPr="00CF4568" w:rsidRDefault="00CF4568" w:rsidP="000B5CC5">
      <w:pPr>
        <w:spacing w:after="0" w:line="240" w:lineRule="auto"/>
        <w:jc w:val="both"/>
        <w:rPr>
          <w:rFonts w:ascii="Times New Roman" w:hAnsi="Times New Roman" w:cs="Times New Roman"/>
          <w:sz w:val="24"/>
          <w:szCs w:val="24"/>
        </w:rPr>
      </w:pPr>
      <w:r w:rsidRPr="00CF4568">
        <w:rPr>
          <w:rFonts w:ascii="Times New Roman" w:hAnsi="Times New Roman" w:cs="Times New Roman"/>
          <w:sz w:val="24"/>
          <w:szCs w:val="24"/>
        </w:rPr>
        <w:t xml:space="preserve">2.3. Препятствующие приемке </w:t>
      </w:r>
      <w:r w:rsidR="00EC0E64">
        <w:rPr>
          <w:rFonts w:ascii="Times New Roman" w:hAnsi="Times New Roman" w:cs="Times New Roman"/>
          <w:sz w:val="24"/>
          <w:szCs w:val="24"/>
        </w:rPr>
        <w:t>товаров</w:t>
      </w:r>
      <w:r w:rsidR="00EA042F">
        <w:rPr>
          <w:rFonts w:ascii="Times New Roman" w:hAnsi="Times New Roman" w:cs="Times New Roman"/>
          <w:sz w:val="24"/>
          <w:szCs w:val="24"/>
        </w:rPr>
        <w:t xml:space="preserve"> </w:t>
      </w:r>
      <w:r w:rsidRPr="00CF4568">
        <w:rPr>
          <w:rFonts w:ascii="Times New Roman" w:hAnsi="Times New Roman" w:cs="Times New Roman"/>
          <w:sz w:val="24"/>
          <w:szCs w:val="24"/>
        </w:rPr>
        <w:t xml:space="preserve">недостатки, которые не носят скрытого характера и могут быть обнаружены при обычных </w:t>
      </w:r>
      <w:r w:rsidR="000345CC" w:rsidRPr="00CF4568">
        <w:rPr>
          <w:rFonts w:ascii="Times New Roman" w:hAnsi="Times New Roman" w:cs="Times New Roman"/>
          <w:sz w:val="24"/>
          <w:szCs w:val="24"/>
        </w:rPr>
        <w:t xml:space="preserve">для данного </w:t>
      </w:r>
      <w:r w:rsidR="000345CC">
        <w:rPr>
          <w:rFonts w:ascii="Times New Roman" w:hAnsi="Times New Roman" w:cs="Times New Roman"/>
          <w:sz w:val="24"/>
          <w:szCs w:val="24"/>
        </w:rPr>
        <w:t xml:space="preserve">товара </w:t>
      </w:r>
      <w:r w:rsidR="000345CC" w:rsidRPr="00CF4568">
        <w:rPr>
          <w:rFonts w:ascii="Times New Roman" w:hAnsi="Times New Roman" w:cs="Times New Roman"/>
          <w:sz w:val="24"/>
          <w:szCs w:val="24"/>
        </w:rPr>
        <w:t>услови</w:t>
      </w:r>
      <w:r w:rsidR="000345CC">
        <w:rPr>
          <w:rFonts w:ascii="Times New Roman" w:hAnsi="Times New Roman" w:cs="Times New Roman"/>
          <w:sz w:val="24"/>
          <w:szCs w:val="24"/>
        </w:rPr>
        <w:t>й</w:t>
      </w:r>
      <w:r w:rsidRPr="00CF4568">
        <w:rPr>
          <w:rFonts w:ascii="Times New Roman" w:hAnsi="Times New Roman" w:cs="Times New Roman"/>
          <w:sz w:val="24"/>
          <w:szCs w:val="24"/>
        </w:rPr>
        <w:t xml:space="preserve"> приемки, не выявлены.</w:t>
      </w:r>
    </w:p>
    <w:p w:rsidR="00CF4568" w:rsidRPr="00CF4568" w:rsidRDefault="00CF4568" w:rsidP="00CF4568">
      <w:pPr>
        <w:spacing w:after="0" w:line="240" w:lineRule="auto"/>
        <w:rPr>
          <w:rFonts w:ascii="Times New Roman" w:hAnsi="Times New Roman" w:cs="Times New Roman"/>
          <w:sz w:val="24"/>
          <w:szCs w:val="24"/>
        </w:rPr>
      </w:pPr>
      <w:r w:rsidRPr="00CF4568">
        <w:rPr>
          <w:rFonts w:ascii="Times New Roman" w:hAnsi="Times New Roman" w:cs="Times New Roman"/>
          <w:sz w:val="24"/>
          <w:szCs w:val="24"/>
        </w:rPr>
        <w:t>3. В ходе приемки товара Государственный заказчик:</w:t>
      </w:r>
    </w:p>
    <w:p w:rsidR="00CF4568" w:rsidRPr="00CF4568" w:rsidRDefault="00CF4568" w:rsidP="000B5CC5">
      <w:pPr>
        <w:spacing w:after="0" w:line="240" w:lineRule="auto"/>
        <w:jc w:val="both"/>
        <w:rPr>
          <w:rFonts w:ascii="Times New Roman" w:hAnsi="Times New Roman" w:cs="Times New Roman"/>
          <w:sz w:val="24"/>
          <w:szCs w:val="24"/>
        </w:rPr>
      </w:pPr>
      <w:r w:rsidRPr="00CF4568">
        <w:rPr>
          <w:rFonts w:ascii="Times New Roman" w:hAnsi="Times New Roman" w:cs="Times New Roman"/>
          <w:sz w:val="24"/>
          <w:szCs w:val="24"/>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rsidR="00CF4568" w:rsidRPr="00CF4568" w:rsidRDefault="00CF4568" w:rsidP="000B5CC5">
      <w:pPr>
        <w:spacing w:after="0" w:line="240" w:lineRule="auto"/>
        <w:jc w:val="both"/>
        <w:rPr>
          <w:rFonts w:ascii="Times New Roman" w:hAnsi="Times New Roman" w:cs="Times New Roman"/>
          <w:sz w:val="24"/>
          <w:szCs w:val="24"/>
        </w:rPr>
      </w:pPr>
      <w:r w:rsidRPr="00CF4568">
        <w:rPr>
          <w:rFonts w:ascii="Times New Roman" w:hAnsi="Times New Roman" w:cs="Times New Roman"/>
          <w:sz w:val="24"/>
          <w:szCs w:val="24"/>
        </w:rPr>
        <w:t>- установил соответствие характеристик поставленного товара характеристикам, указанным в Контракте;</w:t>
      </w:r>
    </w:p>
    <w:p w:rsidR="00CF4568" w:rsidRPr="00CF4568" w:rsidRDefault="00CF4568" w:rsidP="000B5CC5">
      <w:pPr>
        <w:spacing w:after="0" w:line="240" w:lineRule="auto"/>
        <w:jc w:val="both"/>
        <w:rPr>
          <w:rFonts w:ascii="Times New Roman" w:hAnsi="Times New Roman" w:cs="Times New Roman"/>
          <w:sz w:val="24"/>
          <w:szCs w:val="24"/>
        </w:rPr>
      </w:pPr>
      <w:r w:rsidRPr="00CF4568">
        <w:rPr>
          <w:rFonts w:ascii="Times New Roman" w:hAnsi="Times New Roman" w:cs="Times New Roman"/>
          <w:sz w:val="24"/>
          <w:szCs w:val="24"/>
        </w:rPr>
        <w:t>- провел выборочные испытания отдельных единиц товара, отражающие процессы их полнофункционального использования.</w:t>
      </w:r>
    </w:p>
    <w:p w:rsidR="00CF4568" w:rsidRPr="00CF4568" w:rsidRDefault="00CF4568" w:rsidP="000B5CC5">
      <w:pPr>
        <w:spacing w:after="0" w:line="240" w:lineRule="auto"/>
        <w:jc w:val="both"/>
        <w:rPr>
          <w:rFonts w:ascii="Times New Roman" w:hAnsi="Times New Roman" w:cs="Times New Roman"/>
          <w:sz w:val="24"/>
          <w:szCs w:val="24"/>
        </w:rPr>
      </w:pPr>
      <w:r w:rsidRPr="00CF4568">
        <w:rPr>
          <w:rFonts w:ascii="Times New Roman" w:hAnsi="Times New Roman" w:cs="Times New Roman"/>
          <w:sz w:val="24"/>
          <w:szCs w:val="24"/>
        </w:rPr>
        <w:t xml:space="preserve">4. Результаты приемки </w:t>
      </w:r>
      <w:r w:rsidR="005C7C6F">
        <w:rPr>
          <w:rFonts w:ascii="Times New Roman" w:hAnsi="Times New Roman" w:cs="Times New Roman"/>
          <w:sz w:val="24"/>
          <w:szCs w:val="24"/>
        </w:rPr>
        <w:t>поставленных товаров</w:t>
      </w:r>
      <w:r w:rsidRPr="00CF4568">
        <w:rPr>
          <w:rFonts w:ascii="Times New Roman" w:hAnsi="Times New Roman" w:cs="Times New Roman"/>
          <w:sz w:val="24"/>
          <w:szCs w:val="24"/>
        </w:rPr>
        <w:t xml:space="preserve">, приведенные в настоящем акте, не распространяются на возможные недостатки </w:t>
      </w:r>
      <w:r w:rsidR="00EC0E64">
        <w:rPr>
          <w:rFonts w:ascii="Times New Roman" w:hAnsi="Times New Roman" w:cs="Times New Roman"/>
          <w:sz w:val="24"/>
          <w:szCs w:val="24"/>
        </w:rPr>
        <w:t>товаров</w:t>
      </w:r>
      <w:r w:rsidRPr="00CF4568">
        <w:rPr>
          <w:rFonts w:ascii="Times New Roman" w:hAnsi="Times New Roman" w:cs="Times New Roman"/>
          <w:sz w:val="24"/>
          <w:szCs w:val="24"/>
        </w:rPr>
        <w:t xml:space="preserve">, которые носят скрытый характер или могут быть обнаружены только в процессе полнофункционального использования </w:t>
      </w:r>
      <w:r w:rsidR="00EC0E64">
        <w:rPr>
          <w:rFonts w:ascii="Times New Roman" w:hAnsi="Times New Roman" w:cs="Times New Roman"/>
          <w:sz w:val="24"/>
          <w:szCs w:val="24"/>
        </w:rPr>
        <w:t xml:space="preserve">товаров </w:t>
      </w:r>
      <w:r w:rsidRPr="00CF4568">
        <w:rPr>
          <w:rFonts w:ascii="Times New Roman" w:hAnsi="Times New Roman" w:cs="Times New Roman"/>
          <w:sz w:val="24"/>
          <w:szCs w:val="24"/>
        </w:rPr>
        <w:t xml:space="preserve">в соответствии с </w:t>
      </w:r>
      <w:r w:rsidR="000B5CC5">
        <w:rPr>
          <w:rFonts w:ascii="Times New Roman" w:hAnsi="Times New Roman" w:cs="Times New Roman"/>
          <w:sz w:val="24"/>
          <w:szCs w:val="24"/>
        </w:rPr>
        <w:t>их</w:t>
      </w:r>
      <w:r w:rsidRPr="00CF4568">
        <w:rPr>
          <w:rFonts w:ascii="Times New Roman" w:hAnsi="Times New Roman" w:cs="Times New Roman"/>
          <w:sz w:val="24"/>
          <w:szCs w:val="24"/>
        </w:rPr>
        <w:t xml:space="preserve"> назначением.</w:t>
      </w:r>
    </w:p>
    <w:p w:rsidR="00CF4568" w:rsidRPr="00CF4568" w:rsidRDefault="00CF4568" w:rsidP="000B5CC5">
      <w:pPr>
        <w:spacing w:after="0" w:line="240" w:lineRule="auto"/>
        <w:jc w:val="both"/>
        <w:rPr>
          <w:rFonts w:ascii="Times New Roman" w:hAnsi="Times New Roman" w:cs="Times New Roman"/>
          <w:sz w:val="24"/>
          <w:szCs w:val="24"/>
        </w:rPr>
      </w:pPr>
      <w:r w:rsidRPr="00CF4568">
        <w:rPr>
          <w:rFonts w:ascii="Times New Roman" w:hAnsi="Times New Roman" w:cs="Times New Roman"/>
          <w:sz w:val="24"/>
          <w:szCs w:val="24"/>
        </w:rPr>
        <w:t xml:space="preserve">5. В случае обнаружения Государственным заказчиком возможных недостатков </w:t>
      </w:r>
      <w:r w:rsidR="00EC0E64">
        <w:rPr>
          <w:rFonts w:ascii="Times New Roman" w:hAnsi="Times New Roman" w:cs="Times New Roman"/>
          <w:sz w:val="24"/>
          <w:szCs w:val="24"/>
        </w:rPr>
        <w:t>товаров</w:t>
      </w:r>
      <w:r w:rsidRPr="00CF4568">
        <w:rPr>
          <w:rFonts w:ascii="Times New Roman" w:hAnsi="Times New Roman" w:cs="Times New Roman"/>
          <w:sz w:val="24"/>
          <w:szCs w:val="24"/>
        </w:rPr>
        <w:t xml:space="preserve"> после подписания настоящего акта в отношении них действуют гарантийные обязательства </w:t>
      </w:r>
      <w:r w:rsidR="005C7C6F">
        <w:rPr>
          <w:rFonts w:ascii="Times New Roman" w:hAnsi="Times New Roman" w:cs="Times New Roman"/>
          <w:sz w:val="24"/>
          <w:szCs w:val="24"/>
        </w:rPr>
        <w:t>Поставщика</w:t>
      </w:r>
      <w:r w:rsidRPr="00CF4568">
        <w:rPr>
          <w:rFonts w:ascii="Times New Roman" w:hAnsi="Times New Roman" w:cs="Times New Roman"/>
          <w:sz w:val="24"/>
          <w:szCs w:val="24"/>
        </w:rPr>
        <w:t>, установленные Контрактом.</w:t>
      </w:r>
    </w:p>
    <w:p w:rsidR="00CF4568" w:rsidRPr="00CF4568" w:rsidRDefault="00CF4568" w:rsidP="000B5CC5">
      <w:pPr>
        <w:spacing w:after="0" w:line="240" w:lineRule="auto"/>
        <w:jc w:val="both"/>
        <w:rPr>
          <w:rFonts w:ascii="Times New Roman" w:hAnsi="Times New Roman" w:cs="Times New Roman"/>
          <w:sz w:val="24"/>
          <w:szCs w:val="24"/>
        </w:rPr>
      </w:pPr>
      <w:r w:rsidRPr="00CF4568">
        <w:rPr>
          <w:rFonts w:ascii="Times New Roman" w:hAnsi="Times New Roman" w:cs="Times New Roman"/>
          <w:sz w:val="24"/>
          <w:szCs w:val="24"/>
        </w:rPr>
        <w:lastRenderedPageBreak/>
        <w:t xml:space="preserve">6. Настоящий акт является основанием для оплаты Государственным заказчиком </w:t>
      </w:r>
      <w:r w:rsidR="005C7C6F">
        <w:rPr>
          <w:rFonts w:ascii="Times New Roman" w:hAnsi="Times New Roman" w:cs="Times New Roman"/>
          <w:sz w:val="24"/>
          <w:szCs w:val="24"/>
        </w:rPr>
        <w:t>товаров, поставленных</w:t>
      </w:r>
      <w:r w:rsidRPr="00CF4568">
        <w:rPr>
          <w:rFonts w:ascii="Times New Roman" w:hAnsi="Times New Roman" w:cs="Times New Roman"/>
          <w:sz w:val="24"/>
          <w:szCs w:val="24"/>
        </w:rPr>
        <w:t xml:space="preserve"> по Контракту.</w:t>
      </w:r>
    </w:p>
    <w:p w:rsidR="00CF4568" w:rsidRPr="00CF4568" w:rsidRDefault="00CF4568" w:rsidP="00CF4568">
      <w:pPr>
        <w:spacing w:after="0" w:line="240" w:lineRule="auto"/>
        <w:rPr>
          <w:rFonts w:ascii="Times New Roman" w:hAnsi="Times New Roman" w:cs="Times New Roman"/>
          <w:sz w:val="24"/>
          <w:szCs w:val="24"/>
        </w:rPr>
      </w:pPr>
      <w:r w:rsidRPr="00CF4568">
        <w:rPr>
          <w:rFonts w:ascii="Times New Roman" w:hAnsi="Times New Roman" w:cs="Times New Roman"/>
          <w:sz w:val="24"/>
          <w:szCs w:val="24"/>
        </w:rPr>
        <w:t>7. Настоящий акт составлен в двух экземплярах одинакового содержания - по одному для каждой из Сторон.</w:t>
      </w:r>
    </w:p>
    <w:p w:rsidR="00CF4568" w:rsidRPr="00CF4568" w:rsidRDefault="000B5CC5" w:rsidP="000B5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если </w:t>
      </w:r>
      <w:r w:rsidR="00CF4568" w:rsidRPr="00CF4568">
        <w:rPr>
          <w:rFonts w:ascii="Times New Roman" w:hAnsi="Times New Roman" w:cs="Times New Roman"/>
          <w:sz w:val="24"/>
          <w:szCs w:val="24"/>
        </w:rPr>
        <w:t xml:space="preserve">экспертиза </w:t>
      </w:r>
      <w:r w:rsidR="005C7C6F">
        <w:rPr>
          <w:rFonts w:ascii="Times New Roman" w:hAnsi="Times New Roman" w:cs="Times New Roman"/>
          <w:sz w:val="24"/>
          <w:szCs w:val="24"/>
        </w:rPr>
        <w:t>поставленных товаров</w:t>
      </w:r>
      <w:r w:rsidR="00CF4568" w:rsidRPr="00CF4568">
        <w:rPr>
          <w:rFonts w:ascii="Times New Roman" w:hAnsi="Times New Roman" w:cs="Times New Roman"/>
          <w:sz w:val="24"/>
          <w:szCs w:val="24"/>
        </w:rPr>
        <w:t xml:space="preserve">, в том числе проверка соответствия </w:t>
      </w:r>
      <w:r>
        <w:rPr>
          <w:rFonts w:ascii="Times New Roman" w:hAnsi="Times New Roman" w:cs="Times New Roman"/>
          <w:sz w:val="24"/>
          <w:szCs w:val="24"/>
        </w:rPr>
        <w:t>их</w:t>
      </w:r>
      <w:r w:rsidR="00CF4568" w:rsidRPr="00CF4568">
        <w:rPr>
          <w:rFonts w:ascii="Times New Roman" w:hAnsi="Times New Roman" w:cs="Times New Roman"/>
          <w:sz w:val="24"/>
          <w:szCs w:val="24"/>
        </w:rPr>
        <w:t xml:space="preserve"> характеристик характеристикам, установленным в Контракте, проводилась ________________________________________________________________________________________________________________________________________(сотрудниками) Государственный заказчик, который подтверждает своей подписью достоверность информации, указанной в настоящем акте</w:t>
      </w:r>
      <w:r w:rsidR="002434B9">
        <w:rPr>
          <w:rFonts w:ascii="Times New Roman" w:hAnsi="Times New Roman" w:cs="Times New Roman"/>
          <w:sz w:val="24"/>
          <w:szCs w:val="24"/>
        </w:rPr>
        <w:t>.</w:t>
      </w:r>
    </w:p>
    <w:p w:rsidR="00CF4568" w:rsidRPr="00CF4568" w:rsidRDefault="00CF4568" w:rsidP="00CF4568">
      <w:pPr>
        <w:spacing w:after="0" w:line="240" w:lineRule="auto"/>
        <w:rPr>
          <w:rFonts w:ascii="Times New Roman" w:hAnsi="Times New Roman" w:cs="Times New Roman"/>
          <w:sz w:val="24"/>
          <w:szCs w:val="24"/>
        </w:rPr>
      </w:pPr>
    </w:p>
    <w:p w:rsidR="00CF4568" w:rsidRPr="00CF4568" w:rsidRDefault="00CF4568" w:rsidP="00CF4568">
      <w:pPr>
        <w:spacing w:after="0" w:line="240" w:lineRule="auto"/>
        <w:rPr>
          <w:rFonts w:ascii="Times New Roman" w:hAnsi="Times New Roman" w:cs="Times New Roman"/>
          <w:sz w:val="24"/>
          <w:szCs w:val="24"/>
        </w:rPr>
      </w:pPr>
    </w:p>
    <w:tbl>
      <w:tblPr>
        <w:tblW w:w="10490" w:type="dxa"/>
        <w:tblLook w:val="0000" w:firstRow="0" w:lastRow="0" w:firstColumn="0" w:lastColumn="0" w:noHBand="0" w:noVBand="0"/>
      </w:tblPr>
      <w:tblGrid>
        <w:gridCol w:w="5245"/>
        <w:gridCol w:w="5245"/>
      </w:tblGrid>
      <w:tr w:rsidR="00CF4568" w:rsidRPr="00CF4568" w:rsidTr="008F3D52">
        <w:tc>
          <w:tcPr>
            <w:tcW w:w="5245" w:type="dxa"/>
          </w:tcPr>
          <w:p w:rsidR="00CF4568" w:rsidRDefault="00CF4568" w:rsidP="00105B8C">
            <w:pPr>
              <w:spacing w:after="0" w:line="240" w:lineRule="auto"/>
              <w:rPr>
                <w:rFonts w:ascii="Times New Roman" w:hAnsi="Times New Roman" w:cs="Times New Roman"/>
                <w:sz w:val="24"/>
                <w:szCs w:val="24"/>
              </w:rPr>
            </w:pPr>
            <w:r w:rsidRPr="00CF4568">
              <w:rPr>
                <w:rFonts w:ascii="Times New Roman" w:hAnsi="Times New Roman" w:cs="Times New Roman"/>
                <w:bCs/>
                <w:sz w:val="24"/>
                <w:szCs w:val="24"/>
              </w:rPr>
              <w:t>Государственный заказчик</w:t>
            </w:r>
            <w:r w:rsidRPr="00CF4568">
              <w:rPr>
                <w:rFonts w:ascii="Times New Roman" w:hAnsi="Times New Roman" w:cs="Times New Roman"/>
                <w:sz w:val="24"/>
                <w:szCs w:val="24"/>
              </w:rPr>
              <w:t xml:space="preserve"> </w:t>
            </w:r>
          </w:p>
          <w:p w:rsidR="00CF4568" w:rsidRPr="00CF4568" w:rsidRDefault="00CF4568" w:rsidP="00105B8C">
            <w:pPr>
              <w:spacing w:after="0" w:line="240" w:lineRule="auto"/>
              <w:rPr>
                <w:rFonts w:ascii="Times New Roman" w:hAnsi="Times New Roman" w:cs="Times New Roman"/>
                <w:sz w:val="24"/>
                <w:szCs w:val="24"/>
              </w:rPr>
            </w:pPr>
            <w:r w:rsidRPr="00CF4568">
              <w:rPr>
                <w:rFonts w:ascii="Times New Roman" w:hAnsi="Times New Roman" w:cs="Times New Roman"/>
                <w:sz w:val="24"/>
                <w:szCs w:val="24"/>
              </w:rPr>
              <w:t xml:space="preserve">Заместитель начальника УФСИН </w:t>
            </w:r>
          </w:p>
          <w:p w:rsidR="00CF4568" w:rsidRPr="00CF4568" w:rsidRDefault="00CF4568" w:rsidP="00105B8C">
            <w:pPr>
              <w:spacing w:after="0" w:line="240" w:lineRule="auto"/>
              <w:rPr>
                <w:rFonts w:ascii="Times New Roman" w:hAnsi="Times New Roman" w:cs="Times New Roman"/>
                <w:sz w:val="24"/>
                <w:szCs w:val="24"/>
              </w:rPr>
            </w:pPr>
            <w:r w:rsidRPr="00CF4568">
              <w:rPr>
                <w:rFonts w:ascii="Times New Roman" w:hAnsi="Times New Roman" w:cs="Times New Roman"/>
                <w:sz w:val="24"/>
                <w:szCs w:val="24"/>
              </w:rPr>
              <w:t xml:space="preserve">России по Смоленской области </w:t>
            </w:r>
          </w:p>
          <w:p w:rsidR="00CF4568" w:rsidRPr="00CF4568" w:rsidRDefault="00CF4568" w:rsidP="00105B8C">
            <w:pPr>
              <w:spacing w:after="0" w:line="240" w:lineRule="auto"/>
              <w:rPr>
                <w:rFonts w:ascii="Times New Roman" w:hAnsi="Times New Roman" w:cs="Times New Roman"/>
                <w:sz w:val="24"/>
                <w:szCs w:val="24"/>
              </w:rPr>
            </w:pPr>
          </w:p>
          <w:p w:rsidR="00CF4568" w:rsidRPr="00CF4568" w:rsidRDefault="00CF4568" w:rsidP="00105B8C">
            <w:pPr>
              <w:spacing w:after="0" w:line="240" w:lineRule="auto"/>
              <w:rPr>
                <w:rFonts w:ascii="Times New Roman" w:hAnsi="Times New Roman" w:cs="Times New Roman"/>
                <w:sz w:val="24"/>
                <w:szCs w:val="24"/>
                <w:lang w:val="en-US"/>
              </w:rPr>
            </w:pPr>
            <w:r w:rsidRPr="00CF4568">
              <w:rPr>
                <w:rFonts w:ascii="Times New Roman" w:hAnsi="Times New Roman" w:cs="Times New Roman"/>
                <w:sz w:val="24"/>
                <w:szCs w:val="24"/>
                <w:lang w:val="en-US"/>
              </w:rPr>
              <w:t xml:space="preserve">____________________ </w:t>
            </w:r>
            <w:r w:rsidRPr="00CF4568">
              <w:rPr>
                <w:rFonts w:ascii="Times New Roman" w:hAnsi="Times New Roman" w:cs="Times New Roman"/>
                <w:sz w:val="24"/>
                <w:szCs w:val="24"/>
              </w:rPr>
              <w:t>/</w:t>
            </w:r>
            <w:r w:rsidR="00446765">
              <w:rPr>
                <w:rFonts w:ascii="Times New Roman" w:hAnsi="Times New Roman" w:cs="Times New Roman"/>
                <w:sz w:val="24"/>
                <w:szCs w:val="24"/>
              </w:rPr>
              <w:t>А.Н. Рыжкин</w:t>
            </w:r>
            <w:r w:rsidRPr="00CF4568">
              <w:rPr>
                <w:rFonts w:ascii="Times New Roman" w:hAnsi="Times New Roman" w:cs="Times New Roman"/>
                <w:sz w:val="24"/>
                <w:szCs w:val="24"/>
              </w:rPr>
              <w:t>/</w:t>
            </w:r>
          </w:p>
          <w:p w:rsidR="00CF4568" w:rsidRPr="00CF4568" w:rsidRDefault="00CF4568" w:rsidP="00105B8C">
            <w:pPr>
              <w:spacing w:after="0" w:line="240" w:lineRule="auto"/>
              <w:rPr>
                <w:rFonts w:ascii="Times New Roman" w:hAnsi="Times New Roman" w:cs="Times New Roman"/>
                <w:sz w:val="24"/>
                <w:szCs w:val="24"/>
                <w:lang w:val="en-US"/>
              </w:rPr>
            </w:pPr>
            <w:r w:rsidRPr="00CF4568">
              <w:rPr>
                <w:rFonts w:ascii="Times New Roman" w:hAnsi="Times New Roman" w:cs="Times New Roman"/>
                <w:sz w:val="24"/>
                <w:szCs w:val="24"/>
                <w:lang w:val="en-US"/>
              </w:rPr>
              <w:t>«____»_______________202</w:t>
            </w:r>
            <w:r w:rsidR="00B71D1D">
              <w:rPr>
                <w:rFonts w:ascii="Times New Roman" w:hAnsi="Times New Roman" w:cs="Times New Roman"/>
                <w:sz w:val="24"/>
                <w:szCs w:val="24"/>
              </w:rPr>
              <w:t>6</w:t>
            </w:r>
            <w:r w:rsidRPr="00CF4568">
              <w:rPr>
                <w:rFonts w:ascii="Times New Roman" w:hAnsi="Times New Roman" w:cs="Times New Roman"/>
                <w:sz w:val="24"/>
                <w:szCs w:val="24"/>
                <w:lang w:val="en-US"/>
              </w:rPr>
              <w:t xml:space="preserve"> г.      </w:t>
            </w:r>
          </w:p>
        </w:tc>
        <w:tc>
          <w:tcPr>
            <w:tcW w:w="5245" w:type="dxa"/>
          </w:tcPr>
          <w:p w:rsidR="00CF4568" w:rsidRPr="00CF4568" w:rsidRDefault="005C7C6F" w:rsidP="00105B8C">
            <w:pPr>
              <w:spacing w:after="0" w:line="240" w:lineRule="auto"/>
              <w:rPr>
                <w:rFonts w:ascii="Times New Roman" w:hAnsi="Times New Roman" w:cs="Times New Roman"/>
                <w:sz w:val="24"/>
                <w:szCs w:val="24"/>
              </w:rPr>
            </w:pPr>
            <w:r>
              <w:rPr>
                <w:rFonts w:ascii="Times New Roman" w:hAnsi="Times New Roman" w:cs="Times New Roman"/>
                <w:sz w:val="24"/>
                <w:szCs w:val="24"/>
              </w:rPr>
              <w:t>Поставщик</w:t>
            </w:r>
          </w:p>
          <w:p w:rsidR="003B1A4E" w:rsidRDefault="003B1A4E" w:rsidP="003B1A4E">
            <w:pPr>
              <w:spacing w:after="0" w:line="240" w:lineRule="auto"/>
              <w:contextualSpacing/>
              <w:jc w:val="both"/>
              <w:rPr>
                <w:rFonts w:ascii="Times New Roman" w:eastAsia="Times New Roman" w:hAnsi="Times New Roman" w:cs="Times New Roman"/>
                <w:bCs/>
                <w:sz w:val="24"/>
                <w:szCs w:val="24"/>
                <w:lang w:eastAsia="ru-RU"/>
              </w:rPr>
            </w:pPr>
          </w:p>
          <w:p w:rsidR="008C133C" w:rsidRDefault="008C133C" w:rsidP="003B1A4E">
            <w:pPr>
              <w:spacing w:after="0" w:line="240" w:lineRule="auto"/>
              <w:contextualSpacing/>
              <w:jc w:val="both"/>
              <w:rPr>
                <w:rFonts w:ascii="Times New Roman" w:eastAsia="Times New Roman" w:hAnsi="Times New Roman" w:cs="Times New Roman"/>
                <w:bCs/>
                <w:sz w:val="24"/>
                <w:szCs w:val="24"/>
                <w:lang w:eastAsia="ru-RU"/>
              </w:rPr>
            </w:pPr>
          </w:p>
          <w:p w:rsidR="008C133C" w:rsidRPr="008856D3" w:rsidRDefault="008C133C" w:rsidP="003B1A4E">
            <w:pPr>
              <w:spacing w:after="0" w:line="240" w:lineRule="auto"/>
              <w:contextualSpacing/>
              <w:jc w:val="both"/>
              <w:rPr>
                <w:rFonts w:ascii="Times New Roman" w:eastAsia="Times New Roman" w:hAnsi="Times New Roman" w:cs="Times New Roman"/>
                <w:bCs/>
                <w:sz w:val="24"/>
                <w:szCs w:val="24"/>
                <w:lang w:eastAsia="ru-RU"/>
              </w:rPr>
            </w:pPr>
          </w:p>
          <w:p w:rsidR="003B1A4E" w:rsidRPr="0097293F" w:rsidRDefault="003B1A4E" w:rsidP="003B1A4E">
            <w:pPr>
              <w:pStyle w:val="a9"/>
              <w:rPr>
                <w:rFonts w:ascii="Times New Roman" w:hAnsi="Times New Roman" w:cs="Times New Roman"/>
                <w:color w:val="000000"/>
                <w:sz w:val="24"/>
                <w:szCs w:val="24"/>
                <w:lang w:eastAsia="ru-RU" w:bidi="ru-RU"/>
              </w:rPr>
            </w:pPr>
            <w:r w:rsidRPr="0097293F">
              <w:rPr>
                <w:rFonts w:ascii="Times New Roman" w:hAnsi="Times New Roman" w:cs="Times New Roman"/>
                <w:color w:val="000000"/>
                <w:sz w:val="24"/>
                <w:szCs w:val="24"/>
                <w:lang w:eastAsia="ru-RU" w:bidi="ru-RU"/>
              </w:rPr>
              <w:t xml:space="preserve"> ___________________ /</w:t>
            </w:r>
            <w:r w:rsidR="008C133C">
              <w:rPr>
                <w:rFonts w:ascii="Times New Roman" w:hAnsi="Times New Roman" w:cs="Times New Roman"/>
                <w:color w:val="000000"/>
                <w:sz w:val="24"/>
                <w:szCs w:val="24"/>
                <w:lang w:eastAsia="ru-RU" w:bidi="ru-RU"/>
              </w:rPr>
              <w:t xml:space="preserve">              </w:t>
            </w:r>
            <w:bookmarkStart w:id="4" w:name="_GoBack"/>
            <w:bookmarkEnd w:id="4"/>
            <w:r w:rsidR="008C133C" w:rsidRPr="0097293F">
              <w:rPr>
                <w:rFonts w:ascii="Times New Roman" w:hAnsi="Times New Roman" w:cs="Times New Roman"/>
                <w:color w:val="000000"/>
                <w:sz w:val="24"/>
                <w:szCs w:val="24"/>
                <w:lang w:eastAsia="ru-RU" w:bidi="ru-RU"/>
              </w:rPr>
              <w:t xml:space="preserve"> </w:t>
            </w:r>
            <w:r w:rsidRPr="0097293F">
              <w:rPr>
                <w:rFonts w:ascii="Times New Roman" w:hAnsi="Times New Roman" w:cs="Times New Roman"/>
                <w:color w:val="000000"/>
                <w:sz w:val="24"/>
                <w:szCs w:val="24"/>
                <w:lang w:eastAsia="ru-RU" w:bidi="ru-RU"/>
              </w:rPr>
              <w:t>/</w:t>
            </w:r>
          </w:p>
          <w:p w:rsidR="00CF4568" w:rsidRPr="003B1A4E" w:rsidRDefault="003B1A4E" w:rsidP="003B1A4E">
            <w:pPr>
              <w:pStyle w:val="a9"/>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«_____»________________</w:t>
            </w:r>
            <w:r w:rsidR="00CF4568" w:rsidRPr="00CF4568">
              <w:rPr>
                <w:rFonts w:ascii="Times New Roman" w:hAnsi="Times New Roman" w:cs="Times New Roman"/>
                <w:sz w:val="24"/>
                <w:szCs w:val="24"/>
                <w:lang w:val="en-US"/>
              </w:rPr>
              <w:t>202</w:t>
            </w:r>
            <w:r w:rsidR="00B71D1D">
              <w:rPr>
                <w:rFonts w:ascii="Times New Roman" w:hAnsi="Times New Roman" w:cs="Times New Roman"/>
                <w:sz w:val="24"/>
                <w:szCs w:val="24"/>
              </w:rPr>
              <w:t>6</w:t>
            </w:r>
            <w:r w:rsidR="00CF4568" w:rsidRPr="00CF4568">
              <w:rPr>
                <w:rFonts w:ascii="Times New Roman" w:hAnsi="Times New Roman" w:cs="Times New Roman"/>
                <w:sz w:val="24"/>
                <w:szCs w:val="24"/>
                <w:lang w:val="en-US"/>
              </w:rPr>
              <w:t xml:space="preserve"> г.</w:t>
            </w:r>
          </w:p>
        </w:tc>
      </w:tr>
      <w:tr w:rsidR="00CF4568" w:rsidRPr="00CF4568" w:rsidTr="003B1A4E">
        <w:trPr>
          <w:trHeight w:val="80"/>
        </w:trPr>
        <w:tc>
          <w:tcPr>
            <w:tcW w:w="5245" w:type="dxa"/>
          </w:tcPr>
          <w:p w:rsidR="00CF4568" w:rsidRPr="00CF4568" w:rsidRDefault="00CF4568" w:rsidP="00105B8C">
            <w:pPr>
              <w:spacing w:after="0" w:line="240" w:lineRule="auto"/>
              <w:rPr>
                <w:rFonts w:ascii="Times New Roman" w:hAnsi="Times New Roman" w:cs="Times New Roman"/>
                <w:sz w:val="24"/>
                <w:szCs w:val="24"/>
              </w:rPr>
            </w:pPr>
            <w:r w:rsidRPr="00CF4568">
              <w:rPr>
                <w:rFonts w:ascii="Times New Roman" w:hAnsi="Times New Roman" w:cs="Times New Roman"/>
                <w:sz w:val="24"/>
                <w:szCs w:val="24"/>
              </w:rPr>
              <w:t>М.П.</w:t>
            </w:r>
          </w:p>
        </w:tc>
        <w:tc>
          <w:tcPr>
            <w:tcW w:w="5245" w:type="dxa"/>
          </w:tcPr>
          <w:p w:rsidR="00CF4568" w:rsidRPr="00CF4568" w:rsidRDefault="00CF4568" w:rsidP="00105B8C">
            <w:pPr>
              <w:spacing w:after="0" w:line="240" w:lineRule="auto"/>
              <w:rPr>
                <w:rFonts w:ascii="Times New Roman" w:hAnsi="Times New Roman" w:cs="Times New Roman"/>
                <w:sz w:val="24"/>
                <w:szCs w:val="24"/>
              </w:rPr>
            </w:pPr>
            <w:r w:rsidRPr="00CF4568">
              <w:rPr>
                <w:rFonts w:ascii="Times New Roman" w:hAnsi="Times New Roman" w:cs="Times New Roman"/>
                <w:sz w:val="24"/>
                <w:szCs w:val="24"/>
              </w:rPr>
              <w:t>М.П.</w:t>
            </w:r>
          </w:p>
        </w:tc>
      </w:tr>
    </w:tbl>
    <w:p w:rsidR="00CF4568" w:rsidRDefault="00CF4568" w:rsidP="00374FA1">
      <w:pPr>
        <w:spacing w:after="0" w:line="240" w:lineRule="auto"/>
        <w:rPr>
          <w:rFonts w:ascii="Times New Roman" w:hAnsi="Times New Roman" w:cs="Times New Roman"/>
          <w:sz w:val="24"/>
          <w:szCs w:val="24"/>
        </w:rPr>
      </w:pPr>
    </w:p>
    <w:p w:rsidR="00CF4568" w:rsidRPr="003F055F" w:rsidRDefault="00CF4568" w:rsidP="00374FA1">
      <w:pPr>
        <w:spacing w:after="0" w:line="240" w:lineRule="auto"/>
        <w:rPr>
          <w:rFonts w:ascii="Times New Roman" w:hAnsi="Times New Roman" w:cs="Times New Roman"/>
          <w:sz w:val="24"/>
          <w:szCs w:val="24"/>
        </w:rPr>
      </w:pPr>
    </w:p>
    <w:sectPr w:rsidR="00CF4568" w:rsidRPr="003F055F" w:rsidSect="00E260AF">
      <w:headerReference w:type="default" r:id="rId8"/>
      <w:pgSz w:w="11906" w:h="16838"/>
      <w:pgMar w:top="709" w:right="707"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6F4" w:rsidRDefault="004B16F4" w:rsidP="005E0509">
      <w:pPr>
        <w:spacing w:after="0" w:line="240" w:lineRule="auto"/>
      </w:pPr>
      <w:r>
        <w:separator/>
      </w:r>
    </w:p>
  </w:endnote>
  <w:endnote w:type="continuationSeparator" w:id="0">
    <w:p w:rsidR="004B16F4" w:rsidRDefault="004B16F4" w:rsidP="005E0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6F4" w:rsidRDefault="004B16F4" w:rsidP="005E0509">
      <w:pPr>
        <w:spacing w:after="0" w:line="240" w:lineRule="auto"/>
      </w:pPr>
      <w:r>
        <w:separator/>
      </w:r>
    </w:p>
  </w:footnote>
  <w:footnote w:type="continuationSeparator" w:id="0">
    <w:p w:rsidR="004B16F4" w:rsidRDefault="004B16F4" w:rsidP="005E05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926848"/>
      <w:docPartObj>
        <w:docPartGallery w:val="Page Numbers (Top of Page)"/>
        <w:docPartUnique/>
      </w:docPartObj>
    </w:sdtPr>
    <w:sdtEndPr/>
    <w:sdtContent>
      <w:p w:rsidR="00AB5EE7" w:rsidRDefault="00AB5EE7">
        <w:pPr>
          <w:pStyle w:val="aa"/>
          <w:jc w:val="center"/>
        </w:pPr>
        <w:r>
          <w:fldChar w:fldCharType="begin"/>
        </w:r>
        <w:r>
          <w:instrText>PAGE   \* MERGEFORMAT</w:instrText>
        </w:r>
        <w:r>
          <w:fldChar w:fldCharType="separate"/>
        </w:r>
        <w:r w:rsidR="008C133C">
          <w:rPr>
            <w:noProof/>
          </w:rPr>
          <w:t>12</w:t>
        </w:r>
        <w:r>
          <w:fldChar w:fldCharType="end"/>
        </w:r>
      </w:p>
    </w:sdtContent>
  </w:sdt>
  <w:p w:rsidR="00AB5EE7" w:rsidRDefault="00AB5EE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multilevel"/>
    <w:tmpl w:val="00000010"/>
    <w:name w:val="WW8Num30"/>
    <w:lvl w:ilvl="0">
      <w:start w:val="1"/>
      <w:numFmt w:val="bullet"/>
      <w:pStyle w:val="3"/>
      <w:lvlText w:val="婾"/>
      <w:lvlJc w:val="left"/>
      <w:pPr>
        <w:tabs>
          <w:tab w:val="num" w:pos="0"/>
        </w:tabs>
        <w:ind w:left="0" w:firstLine="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start w:val="49728"/>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8B707D"/>
    <w:multiLevelType w:val="hybridMultilevel"/>
    <w:tmpl w:val="985C6552"/>
    <w:lvl w:ilvl="0" w:tplc="FE6057F4">
      <w:start w:val="1"/>
      <w:numFmt w:val="decimal"/>
      <w:lvlText w:val="%1."/>
      <w:lvlJc w:val="left"/>
      <w:pPr>
        <w:ind w:left="1636" w:hanging="360"/>
      </w:pPr>
      <w:rPr>
        <w:rFonts w:hint="default"/>
        <w:color w:val="000000"/>
        <w:sz w:val="24"/>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179B4AB1"/>
    <w:multiLevelType w:val="multilevel"/>
    <w:tmpl w:val="3BA0BB1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193580"/>
    <w:multiLevelType w:val="multilevel"/>
    <w:tmpl w:val="5F18AF34"/>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741E05"/>
    <w:multiLevelType w:val="multilevel"/>
    <w:tmpl w:val="9F306F8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36336F"/>
    <w:multiLevelType w:val="multilevel"/>
    <w:tmpl w:val="BE6A671C"/>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CB767D"/>
    <w:multiLevelType w:val="multilevel"/>
    <w:tmpl w:val="CE6222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C251F0"/>
    <w:multiLevelType w:val="multilevel"/>
    <w:tmpl w:val="62F6DC2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E62F1E"/>
    <w:multiLevelType w:val="multilevel"/>
    <w:tmpl w:val="79AE9D94"/>
    <w:lvl w:ilvl="0">
      <w:start w:val="3"/>
      <w:numFmt w:val="decimal"/>
      <w:lvlText w:val="%1"/>
      <w:lvlJc w:val="left"/>
      <w:pPr>
        <w:ind w:left="360" w:hanging="360"/>
      </w:pPr>
      <w:rPr>
        <w:rFonts w:hint="default"/>
        <w:color w:val="000000"/>
      </w:rPr>
    </w:lvl>
    <w:lvl w:ilvl="1">
      <w:start w:val="4"/>
      <w:numFmt w:val="decimal"/>
      <w:lvlText w:val="%1.%2"/>
      <w:lvlJc w:val="left"/>
      <w:pPr>
        <w:ind w:left="1495"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9" w15:restartNumberingAfterBreak="0">
    <w:nsid w:val="54E2350B"/>
    <w:multiLevelType w:val="multilevel"/>
    <w:tmpl w:val="2D18500E"/>
    <w:styleLink w:val="WWOutlineListStyle2"/>
    <w:lvl w:ilvl="0">
      <w:start w:val="1"/>
      <w:numFmt w:val="none"/>
      <w:pStyle w:val="31"/>
      <w:lvlText w:val="%1"/>
      <w:lvlJc w:val="left"/>
    </w:lvl>
    <w:lvl w:ilvl="1">
      <w:start w:val="1"/>
      <w:numFmt w:val="none"/>
      <w:lvlText w:val="%2"/>
      <w:lvlJc w:val="left"/>
    </w:lvl>
    <w:lvl w:ilvl="2">
      <w:start w:val="1"/>
      <w:numFmt w:val="none"/>
      <w:lvlText w:val="%3"/>
      <w:lvlJc w:val="left"/>
    </w:lvl>
    <w:lvl w:ilvl="3">
      <w:start w:val="1"/>
      <w:numFmt w:val="decimal"/>
      <w:lvlText w:val="%4."/>
      <w:lvlJc w:val="left"/>
      <w:pPr>
        <w:ind w:left="2880"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5E31DD1"/>
    <w:multiLevelType w:val="multilevel"/>
    <w:tmpl w:val="4F96977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7D66292"/>
    <w:multiLevelType w:val="multilevel"/>
    <w:tmpl w:val="72EA2040"/>
    <w:lvl w:ilvl="0">
      <w:start w:val="4"/>
      <w:numFmt w:val="decimal"/>
      <w:lvlText w:val="%1"/>
      <w:lvlJc w:val="left"/>
      <w:pPr>
        <w:ind w:left="360" w:hanging="360"/>
      </w:pPr>
      <w:rPr>
        <w:rFonts w:hint="default"/>
        <w:color w:val="000000"/>
      </w:rPr>
    </w:lvl>
    <w:lvl w:ilvl="1">
      <w:start w:val="1"/>
      <w:numFmt w:val="decimal"/>
      <w:lvlText w:val="%1.%2"/>
      <w:lvlJc w:val="left"/>
      <w:pPr>
        <w:ind w:left="1429" w:hanging="360"/>
      </w:pPr>
      <w:rPr>
        <w:rFonts w:hint="default"/>
        <w:color w:val="000000"/>
      </w:rPr>
    </w:lvl>
    <w:lvl w:ilvl="2">
      <w:start w:val="1"/>
      <w:numFmt w:val="decimal"/>
      <w:lvlText w:val="%1.%2.%3"/>
      <w:lvlJc w:val="left"/>
      <w:pPr>
        <w:ind w:left="2858" w:hanging="720"/>
      </w:pPr>
      <w:rPr>
        <w:rFonts w:hint="default"/>
        <w:color w:val="000000"/>
      </w:rPr>
    </w:lvl>
    <w:lvl w:ilvl="3">
      <w:start w:val="1"/>
      <w:numFmt w:val="decimal"/>
      <w:lvlText w:val="%1.%2.%3.%4"/>
      <w:lvlJc w:val="left"/>
      <w:pPr>
        <w:ind w:left="3927" w:hanging="720"/>
      </w:pPr>
      <w:rPr>
        <w:rFonts w:hint="default"/>
        <w:color w:val="000000"/>
      </w:rPr>
    </w:lvl>
    <w:lvl w:ilvl="4">
      <w:start w:val="1"/>
      <w:numFmt w:val="decimal"/>
      <w:lvlText w:val="%1.%2.%3.%4.%5"/>
      <w:lvlJc w:val="left"/>
      <w:pPr>
        <w:ind w:left="5356" w:hanging="1080"/>
      </w:pPr>
      <w:rPr>
        <w:rFonts w:hint="default"/>
        <w:color w:val="000000"/>
      </w:rPr>
    </w:lvl>
    <w:lvl w:ilvl="5">
      <w:start w:val="1"/>
      <w:numFmt w:val="decimal"/>
      <w:lvlText w:val="%1.%2.%3.%4.%5.%6"/>
      <w:lvlJc w:val="left"/>
      <w:pPr>
        <w:ind w:left="6425" w:hanging="1080"/>
      </w:pPr>
      <w:rPr>
        <w:rFonts w:hint="default"/>
        <w:color w:val="000000"/>
      </w:rPr>
    </w:lvl>
    <w:lvl w:ilvl="6">
      <w:start w:val="1"/>
      <w:numFmt w:val="decimal"/>
      <w:lvlText w:val="%1.%2.%3.%4.%5.%6.%7"/>
      <w:lvlJc w:val="left"/>
      <w:pPr>
        <w:ind w:left="7854" w:hanging="1440"/>
      </w:pPr>
      <w:rPr>
        <w:rFonts w:hint="default"/>
        <w:color w:val="000000"/>
      </w:rPr>
    </w:lvl>
    <w:lvl w:ilvl="7">
      <w:start w:val="1"/>
      <w:numFmt w:val="decimal"/>
      <w:lvlText w:val="%1.%2.%3.%4.%5.%6.%7.%8"/>
      <w:lvlJc w:val="left"/>
      <w:pPr>
        <w:ind w:left="8923" w:hanging="1440"/>
      </w:pPr>
      <w:rPr>
        <w:rFonts w:hint="default"/>
        <w:color w:val="000000"/>
      </w:rPr>
    </w:lvl>
    <w:lvl w:ilvl="8">
      <w:start w:val="1"/>
      <w:numFmt w:val="decimal"/>
      <w:lvlText w:val="%1.%2.%3.%4.%5.%6.%7.%8.%9"/>
      <w:lvlJc w:val="left"/>
      <w:pPr>
        <w:ind w:left="10352" w:hanging="1800"/>
      </w:pPr>
      <w:rPr>
        <w:rFonts w:hint="default"/>
        <w:color w:val="000000"/>
      </w:rPr>
    </w:lvl>
  </w:abstractNum>
  <w:abstractNum w:abstractNumId="12" w15:restartNumberingAfterBreak="0">
    <w:nsid w:val="646E2D2A"/>
    <w:multiLevelType w:val="multilevel"/>
    <w:tmpl w:val="9DF42A0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6E2876"/>
    <w:multiLevelType w:val="multilevel"/>
    <w:tmpl w:val="DC1A6648"/>
    <w:lvl w:ilvl="0">
      <w:start w:val="3"/>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237848"/>
    <w:multiLevelType w:val="hybridMultilevel"/>
    <w:tmpl w:val="EAA42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1C463A"/>
    <w:multiLevelType w:val="multilevel"/>
    <w:tmpl w:val="1B864B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2D6523"/>
    <w:multiLevelType w:val="multilevel"/>
    <w:tmpl w:val="6C346A94"/>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3"/>
  </w:num>
  <w:num w:numId="4">
    <w:abstractNumId w:val="16"/>
  </w:num>
  <w:num w:numId="5">
    <w:abstractNumId w:val="4"/>
  </w:num>
  <w:num w:numId="6">
    <w:abstractNumId w:val="2"/>
  </w:num>
  <w:num w:numId="7">
    <w:abstractNumId w:val="13"/>
  </w:num>
  <w:num w:numId="8">
    <w:abstractNumId w:val="12"/>
  </w:num>
  <w:num w:numId="9">
    <w:abstractNumId w:val="7"/>
  </w:num>
  <w:num w:numId="10">
    <w:abstractNumId w:val="0"/>
  </w:num>
  <w:num w:numId="11">
    <w:abstractNumId w:val="14"/>
  </w:num>
  <w:num w:numId="12">
    <w:abstractNumId w:val="15"/>
  </w:num>
  <w:num w:numId="13">
    <w:abstractNumId w:val="6"/>
  </w:num>
  <w:num w:numId="14">
    <w:abstractNumId w:val="10"/>
  </w:num>
  <w:num w:numId="15">
    <w:abstractNumId w:val="8"/>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C3"/>
    <w:rsid w:val="000247CD"/>
    <w:rsid w:val="000266D1"/>
    <w:rsid w:val="00034240"/>
    <w:rsid w:val="000345CC"/>
    <w:rsid w:val="000453D7"/>
    <w:rsid w:val="00045F0B"/>
    <w:rsid w:val="000607A9"/>
    <w:rsid w:val="00061652"/>
    <w:rsid w:val="0006402F"/>
    <w:rsid w:val="000653DC"/>
    <w:rsid w:val="000658D4"/>
    <w:rsid w:val="00074DD2"/>
    <w:rsid w:val="00075517"/>
    <w:rsid w:val="00076EE5"/>
    <w:rsid w:val="0007764B"/>
    <w:rsid w:val="0008648A"/>
    <w:rsid w:val="000A346E"/>
    <w:rsid w:val="000B235C"/>
    <w:rsid w:val="000B5CC5"/>
    <w:rsid w:val="000B7FA6"/>
    <w:rsid w:val="000C52D2"/>
    <w:rsid w:val="000C5C55"/>
    <w:rsid w:val="000D2E6E"/>
    <w:rsid w:val="000E2066"/>
    <w:rsid w:val="000F09F9"/>
    <w:rsid w:val="001055D7"/>
    <w:rsid w:val="00105B8C"/>
    <w:rsid w:val="0010719F"/>
    <w:rsid w:val="001215B0"/>
    <w:rsid w:val="00124376"/>
    <w:rsid w:val="0014772F"/>
    <w:rsid w:val="001567FA"/>
    <w:rsid w:val="00177BC8"/>
    <w:rsid w:val="0018440A"/>
    <w:rsid w:val="00187992"/>
    <w:rsid w:val="001A1E4B"/>
    <w:rsid w:val="001A3916"/>
    <w:rsid w:val="001A6557"/>
    <w:rsid w:val="001A7E55"/>
    <w:rsid w:val="001B03CD"/>
    <w:rsid w:val="001B4469"/>
    <w:rsid w:val="001B4B53"/>
    <w:rsid w:val="001B588F"/>
    <w:rsid w:val="001C2688"/>
    <w:rsid w:val="001C60B2"/>
    <w:rsid w:val="001C762E"/>
    <w:rsid w:val="001C7838"/>
    <w:rsid w:val="001D1A7A"/>
    <w:rsid w:val="001D4A59"/>
    <w:rsid w:val="001D4B0A"/>
    <w:rsid w:val="001D5785"/>
    <w:rsid w:val="001E2F7F"/>
    <w:rsid w:val="001F124A"/>
    <w:rsid w:val="001F6D81"/>
    <w:rsid w:val="002019CF"/>
    <w:rsid w:val="00215B9F"/>
    <w:rsid w:val="002228B4"/>
    <w:rsid w:val="00223F7D"/>
    <w:rsid w:val="0022598F"/>
    <w:rsid w:val="002321C2"/>
    <w:rsid w:val="002434B9"/>
    <w:rsid w:val="002454D7"/>
    <w:rsid w:val="00254703"/>
    <w:rsid w:val="00264404"/>
    <w:rsid w:val="00273700"/>
    <w:rsid w:val="002842F0"/>
    <w:rsid w:val="00293AE0"/>
    <w:rsid w:val="0029567C"/>
    <w:rsid w:val="002A2F6A"/>
    <w:rsid w:val="002A33DB"/>
    <w:rsid w:val="002A500E"/>
    <w:rsid w:val="002A5866"/>
    <w:rsid w:val="002B09E5"/>
    <w:rsid w:val="002C050F"/>
    <w:rsid w:val="002C30E2"/>
    <w:rsid w:val="002C7167"/>
    <w:rsid w:val="002E0FC4"/>
    <w:rsid w:val="002E6177"/>
    <w:rsid w:val="002E7804"/>
    <w:rsid w:val="0030563B"/>
    <w:rsid w:val="00307040"/>
    <w:rsid w:val="00313CB2"/>
    <w:rsid w:val="00325DAC"/>
    <w:rsid w:val="00351CB3"/>
    <w:rsid w:val="00374FA1"/>
    <w:rsid w:val="003815E8"/>
    <w:rsid w:val="003A1F6B"/>
    <w:rsid w:val="003A2171"/>
    <w:rsid w:val="003A4517"/>
    <w:rsid w:val="003A66B4"/>
    <w:rsid w:val="003B126F"/>
    <w:rsid w:val="003B1A4E"/>
    <w:rsid w:val="003C1636"/>
    <w:rsid w:val="003C1C4B"/>
    <w:rsid w:val="003C3A1E"/>
    <w:rsid w:val="003C411E"/>
    <w:rsid w:val="003C6260"/>
    <w:rsid w:val="003D0D7E"/>
    <w:rsid w:val="003E1B9D"/>
    <w:rsid w:val="003E1C94"/>
    <w:rsid w:val="003F055F"/>
    <w:rsid w:val="003F1389"/>
    <w:rsid w:val="0040206D"/>
    <w:rsid w:val="00404512"/>
    <w:rsid w:val="00407147"/>
    <w:rsid w:val="004209EF"/>
    <w:rsid w:val="00431148"/>
    <w:rsid w:val="00436C2E"/>
    <w:rsid w:val="00441321"/>
    <w:rsid w:val="00443C5D"/>
    <w:rsid w:val="00446765"/>
    <w:rsid w:val="004536BF"/>
    <w:rsid w:val="00461AF7"/>
    <w:rsid w:val="0047514F"/>
    <w:rsid w:val="0049421B"/>
    <w:rsid w:val="004A6881"/>
    <w:rsid w:val="004B16F4"/>
    <w:rsid w:val="004C0768"/>
    <w:rsid w:val="004C1D58"/>
    <w:rsid w:val="004C7E6C"/>
    <w:rsid w:val="004D09BC"/>
    <w:rsid w:val="004F5A3B"/>
    <w:rsid w:val="005156AA"/>
    <w:rsid w:val="00527832"/>
    <w:rsid w:val="00527A2C"/>
    <w:rsid w:val="00535243"/>
    <w:rsid w:val="00537111"/>
    <w:rsid w:val="00537A00"/>
    <w:rsid w:val="00542B85"/>
    <w:rsid w:val="005441E3"/>
    <w:rsid w:val="00550BC3"/>
    <w:rsid w:val="0057204F"/>
    <w:rsid w:val="00574F22"/>
    <w:rsid w:val="00580949"/>
    <w:rsid w:val="00587FA6"/>
    <w:rsid w:val="0059239C"/>
    <w:rsid w:val="005A2A6F"/>
    <w:rsid w:val="005B3D1D"/>
    <w:rsid w:val="005B461D"/>
    <w:rsid w:val="005C7C6F"/>
    <w:rsid w:val="005D309A"/>
    <w:rsid w:val="005D5598"/>
    <w:rsid w:val="005E0509"/>
    <w:rsid w:val="005E3781"/>
    <w:rsid w:val="005E3DAB"/>
    <w:rsid w:val="005F7BD9"/>
    <w:rsid w:val="00607B90"/>
    <w:rsid w:val="00611B77"/>
    <w:rsid w:val="00611CF3"/>
    <w:rsid w:val="00622DD5"/>
    <w:rsid w:val="006249F4"/>
    <w:rsid w:val="006330B6"/>
    <w:rsid w:val="00633395"/>
    <w:rsid w:val="00635A0D"/>
    <w:rsid w:val="00640A51"/>
    <w:rsid w:val="006531EB"/>
    <w:rsid w:val="006553F0"/>
    <w:rsid w:val="006972CC"/>
    <w:rsid w:val="006A0F88"/>
    <w:rsid w:val="006A1121"/>
    <w:rsid w:val="006B540C"/>
    <w:rsid w:val="006C20C8"/>
    <w:rsid w:val="006D16E1"/>
    <w:rsid w:val="006D304A"/>
    <w:rsid w:val="006D4428"/>
    <w:rsid w:val="006F5DFE"/>
    <w:rsid w:val="006F7292"/>
    <w:rsid w:val="00701F4F"/>
    <w:rsid w:val="00701FE4"/>
    <w:rsid w:val="0071062B"/>
    <w:rsid w:val="00720340"/>
    <w:rsid w:val="00730069"/>
    <w:rsid w:val="00732BE8"/>
    <w:rsid w:val="0074696C"/>
    <w:rsid w:val="00752559"/>
    <w:rsid w:val="0076276F"/>
    <w:rsid w:val="007715D6"/>
    <w:rsid w:val="007722F6"/>
    <w:rsid w:val="00780691"/>
    <w:rsid w:val="00781191"/>
    <w:rsid w:val="00782DE0"/>
    <w:rsid w:val="007943A1"/>
    <w:rsid w:val="0079547B"/>
    <w:rsid w:val="00795D05"/>
    <w:rsid w:val="007B6C8C"/>
    <w:rsid w:val="007D29E7"/>
    <w:rsid w:val="007E03CA"/>
    <w:rsid w:val="007E1C37"/>
    <w:rsid w:val="00807D30"/>
    <w:rsid w:val="008305F0"/>
    <w:rsid w:val="008367C2"/>
    <w:rsid w:val="00853A00"/>
    <w:rsid w:val="00872FCD"/>
    <w:rsid w:val="00881103"/>
    <w:rsid w:val="00882126"/>
    <w:rsid w:val="00883896"/>
    <w:rsid w:val="00893334"/>
    <w:rsid w:val="008971E2"/>
    <w:rsid w:val="00897D65"/>
    <w:rsid w:val="008A2A60"/>
    <w:rsid w:val="008B443C"/>
    <w:rsid w:val="008C133C"/>
    <w:rsid w:val="008C163D"/>
    <w:rsid w:val="008E010D"/>
    <w:rsid w:val="008E1535"/>
    <w:rsid w:val="008E3AB2"/>
    <w:rsid w:val="008E69E7"/>
    <w:rsid w:val="008F0FBA"/>
    <w:rsid w:val="008F3D52"/>
    <w:rsid w:val="00906D67"/>
    <w:rsid w:val="009200F1"/>
    <w:rsid w:val="00924026"/>
    <w:rsid w:val="009318B4"/>
    <w:rsid w:val="00936E9F"/>
    <w:rsid w:val="00937389"/>
    <w:rsid w:val="0097161B"/>
    <w:rsid w:val="0097293F"/>
    <w:rsid w:val="00973542"/>
    <w:rsid w:val="00973AD7"/>
    <w:rsid w:val="0097653B"/>
    <w:rsid w:val="00981E6F"/>
    <w:rsid w:val="00982544"/>
    <w:rsid w:val="009926D8"/>
    <w:rsid w:val="009A2336"/>
    <w:rsid w:val="009B5C79"/>
    <w:rsid w:val="009C2723"/>
    <w:rsid w:val="009D4B7A"/>
    <w:rsid w:val="009E025A"/>
    <w:rsid w:val="009E55FD"/>
    <w:rsid w:val="00A102A3"/>
    <w:rsid w:val="00A14137"/>
    <w:rsid w:val="00A14B33"/>
    <w:rsid w:val="00A15E49"/>
    <w:rsid w:val="00A22A1C"/>
    <w:rsid w:val="00A24E14"/>
    <w:rsid w:val="00A25CDF"/>
    <w:rsid w:val="00A53855"/>
    <w:rsid w:val="00A612A2"/>
    <w:rsid w:val="00A62910"/>
    <w:rsid w:val="00A8750B"/>
    <w:rsid w:val="00AA061B"/>
    <w:rsid w:val="00AA3F7F"/>
    <w:rsid w:val="00AA6CBC"/>
    <w:rsid w:val="00AA7241"/>
    <w:rsid w:val="00AB298A"/>
    <w:rsid w:val="00AB5EE7"/>
    <w:rsid w:val="00AC0EC9"/>
    <w:rsid w:val="00AC6CE5"/>
    <w:rsid w:val="00AD32BA"/>
    <w:rsid w:val="00AE6A7F"/>
    <w:rsid w:val="00B00353"/>
    <w:rsid w:val="00B21360"/>
    <w:rsid w:val="00B27786"/>
    <w:rsid w:val="00B3009F"/>
    <w:rsid w:val="00B52059"/>
    <w:rsid w:val="00B7166A"/>
    <w:rsid w:val="00B71D1D"/>
    <w:rsid w:val="00B724F7"/>
    <w:rsid w:val="00B91A52"/>
    <w:rsid w:val="00B931F3"/>
    <w:rsid w:val="00B94290"/>
    <w:rsid w:val="00BA5932"/>
    <w:rsid w:val="00BB59E0"/>
    <w:rsid w:val="00BC27DF"/>
    <w:rsid w:val="00BF048E"/>
    <w:rsid w:val="00BF169F"/>
    <w:rsid w:val="00C100B0"/>
    <w:rsid w:val="00C177DB"/>
    <w:rsid w:val="00C2024C"/>
    <w:rsid w:val="00C249D7"/>
    <w:rsid w:val="00C30DDA"/>
    <w:rsid w:val="00C40C3B"/>
    <w:rsid w:val="00C4205D"/>
    <w:rsid w:val="00C44876"/>
    <w:rsid w:val="00C4770B"/>
    <w:rsid w:val="00C560FC"/>
    <w:rsid w:val="00C75415"/>
    <w:rsid w:val="00C81153"/>
    <w:rsid w:val="00C86785"/>
    <w:rsid w:val="00C94181"/>
    <w:rsid w:val="00CB6B4D"/>
    <w:rsid w:val="00CE597F"/>
    <w:rsid w:val="00CF4568"/>
    <w:rsid w:val="00CF4BFB"/>
    <w:rsid w:val="00CF65A2"/>
    <w:rsid w:val="00CF74D1"/>
    <w:rsid w:val="00D00C8B"/>
    <w:rsid w:val="00D00FBF"/>
    <w:rsid w:val="00D1386D"/>
    <w:rsid w:val="00D14A6B"/>
    <w:rsid w:val="00D16F73"/>
    <w:rsid w:val="00D209D5"/>
    <w:rsid w:val="00D309AA"/>
    <w:rsid w:val="00D30F48"/>
    <w:rsid w:val="00D52AF5"/>
    <w:rsid w:val="00D63F7A"/>
    <w:rsid w:val="00D70097"/>
    <w:rsid w:val="00D73425"/>
    <w:rsid w:val="00D74D75"/>
    <w:rsid w:val="00D8717A"/>
    <w:rsid w:val="00D8748C"/>
    <w:rsid w:val="00DA44CB"/>
    <w:rsid w:val="00DD2582"/>
    <w:rsid w:val="00E02A75"/>
    <w:rsid w:val="00E04E09"/>
    <w:rsid w:val="00E17526"/>
    <w:rsid w:val="00E260AF"/>
    <w:rsid w:val="00E31E75"/>
    <w:rsid w:val="00E32A3B"/>
    <w:rsid w:val="00E41CC7"/>
    <w:rsid w:val="00E50E34"/>
    <w:rsid w:val="00E643AD"/>
    <w:rsid w:val="00E66594"/>
    <w:rsid w:val="00E71EDB"/>
    <w:rsid w:val="00E82E25"/>
    <w:rsid w:val="00E93DD3"/>
    <w:rsid w:val="00EA042F"/>
    <w:rsid w:val="00EA6314"/>
    <w:rsid w:val="00EA69B0"/>
    <w:rsid w:val="00EB65F6"/>
    <w:rsid w:val="00EC0BD2"/>
    <w:rsid w:val="00EC0E64"/>
    <w:rsid w:val="00ED1628"/>
    <w:rsid w:val="00ED71B1"/>
    <w:rsid w:val="00EE2B38"/>
    <w:rsid w:val="00EE2D9F"/>
    <w:rsid w:val="00EE58A2"/>
    <w:rsid w:val="00EF44AB"/>
    <w:rsid w:val="00F05AFD"/>
    <w:rsid w:val="00F074F8"/>
    <w:rsid w:val="00F15799"/>
    <w:rsid w:val="00F428D0"/>
    <w:rsid w:val="00F46EAD"/>
    <w:rsid w:val="00F50029"/>
    <w:rsid w:val="00F63398"/>
    <w:rsid w:val="00F6610B"/>
    <w:rsid w:val="00F661D7"/>
    <w:rsid w:val="00F7036E"/>
    <w:rsid w:val="00F81AA5"/>
    <w:rsid w:val="00F84844"/>
    <w:rsid w:val="00F9282D"/>
    <w:rsid w:val="00F93916"/>
    <w:rsid w:val="00F94B44"/>
    <w:rsid w:val="00F95A7C"/>
    <w:rsid w:val="00F9731E"/>
    <w:rsid w:val="00FA04B4"/>
    <w:rsid w:val="00FA7A1D"/>
    <w:rsid w:val="00FB4278"/>
    <w:rsid w:val="00FC7F33"/>
    <w:rsid w:val="00FD01C6"/>
    <w:rsid w:val="00FD1CED"/>
    <w:rsid w:val="00FD5C32"/>
    <w:rsid w:val="00FD7D30"/>
    <w:rsid w:val="00FE1C20"/>
    <w:rsid w:val="00FE5E00"/>
    <w:rsid w:val="00FE6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F5DC8E-2D40-4319-AE08-D2E78D7C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D81"/>
  </w:style>
  <w:style w:type="paragraph" w:styleId="4">
    <w:name w:val="heading 4"/>
    <w:basedOn w:val="a"/>
    <w:next w:val="a"/>
    <w:link w:val="40"/>
    <w:uiPriority w:val="9"/>
    <w:qFormat/>
    <w:rsid w:val="004536BF"/>
    <w:pPr>
      <w:keepNext/>
      <w:keepLines/>
      <w:autoSpaceDN w:val="0"/>
      <w:spacing w:before="200" w:after="0" w:line="240" w:lineRule="auto"/>
      <w:outlineLvl w:val="3"/>
    </w:pPr>
    <w:rPr>
      <w:rFonts w:ascii="Cambria" w:eastAsia="Times New Roman" w:hAnsi="Cambria" w:cs="Times New Roman"/>
      <w:b/>
      <w:bCs/>
      <w:i/>
      <w:i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550BC3"/>
    <w:rPr>
      <w:rFonts w:ascii="Times New Roman" w:eastAsia="Times New Roman" w:hAnsi="Times New Roman" w:cs="Times New Roman"/>
      <w:shd w:val="clear" w:color="auto" w:fill="FFFFFF"/>
    </w:rPr>
  </w:style>
  <w:style w:type="paragraph" w:customStyle="1" w:styleId="20">
    <w:name w:val="Основной текст (2)"/>
    <w:basedOn w:val="a"/>
    <w:link w:val="2"/>
    <w:rsid w:val="00550BC3"/>
    <w:pPr>
      <w:widowControl w:val="0"/>
      <w:shd w:val="clear" w:color="auto" w:fill="FFFFFF"/>
      <w:spacing w:after="180" w:line="0" w:lineRule="atLeast"/>
      <w:jc w:val="both"/>
    </w:pPr>
    <w:rPr>
      <w:rFonts w:ascii="Times New Roman" w:eastAsia="Times New Roman" w:hAnsi="Times New Roman" w:cs="Times New Roman"/>
    </w:rPr>
  </w:style>
  <w:style w:type="character" w:customStyle="1" w:styleId="21">
    <w:name w:val="Заголовок №2_"/>
    <w:basedOn w:val="a0"/>
    <w:link w:val="22"/>
    <w:rsid w:val="00550BC3"/>
    <w:rPr>
      <w:rFonts w:ascii="Times New Roman" w:eastAsia="Times New Roman" w:hAnsi="Times New Roman" w:cs="Times New Roman"/>
      <w:b/>
      <w:bCs/>
      <w:shd w:val="clear" w:color="auto" w:fill="FFFFFF"/>
    </w:rPr>
  </w:style>
  <w:style w:type="paragraph" w:customStyle="1" w:styleId="22">
    <w:name w:val="Заголовок №2"/>
    <w:basedOn w:val="a"/>
    <w:link w:val="21"/>
    <w:rsid w:val="00550BC3"/>
    <w:pPr>
      <w:widowControl w:val="0"/>
      <w:shd w:val="clear" w:color="auto" w:fill="FFFFFF"/>
      <w:spacing w:before="240" w:after="0" w:line="269" w:lineRule="exact"/>
      <w:jc w:val="both"/>
      <w:outlineLvl w:val="1"/>
    </w:pPr>
    <w:rPr>
      <w:rFonts w:ascii="Times New Roman" w:eastAsia="Times New Roman" w:hAnsi="Times New Roman" w:cs="Times New Roman"/>
      <w:b/>
      <w:bCs/>
    </w:rPr>
  </w:style>
  <w:style w:type="character" w:customStyle="1" w:styleId="23">
    <w:name w:val="Основной текст (2) + Полужирный"/>
    <w:basedOn w:val="2"/>
    <w:rsid w:val="00550BC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a3">
    <w:name w:val="List Paragraph"/>
    <w:aliases w:val="ТЗ список,Абзац списка литеральный,Bullet List,FooterText,numbered,Список дефисный,Paragraphe de liste1,lp1,Use Case List Paragraph,List Paragraph,it_List1,Абзац основного текста,Table-Normal,RSHB_Table-Normal,Bullet 1,Маркер,GOST_TableList"/>
    <w:basedOn w:val="a"/>
    <w:link w:val="a4"/>
    <w:uiPriority w:val="34"/>
    <w:qFormat/>
    <w:rsid w:val="00B91A52"/>
    <w:pPr>
      <w:ind w:left="720"/>
      <w:contextualSpacing/>
    </w:pPr>
  </w:style>
  <w:style w:type="character" w:styleId="a5">
    <w:name w:val="Hyperlink"/>
    <w:basedOn w:val="a0"/>
    <w:unhideWhenUsed/>
    <w:rsid w:val="00374FA1"/>
    <w:rPr>
      <w:color w:val="0000FF"/>
      <w:u w:val="single"/>
    </w:rPr>
  </w:style>
  <w:style w:type="table" w:styleId="a6">
    <w:name w:val="Table Grid"/>
    <w:basedOn w:val="a1"/>
    <w:uiPriority w:val="39"/>
    <w:rsid w:val="00374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374FA1"/>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374FA1"/>
    <w:rPr>
      <w:rFonts w:ascii="Times New Roman" w:eastAsia="Times New Roman" w:hAnsi="Times New Roman" w:cs="Times New Roman"/>
      <w:sz w:val="24"/>
      <w:szCs w:val="24"/>
      <w:lang w:eastAsia="ru-RU"/>
    </w:rPr>
  </w:style>
  <w:style w:type="character" w:customStyle="1" w:styleId="5">
    <w:name w:val="Основной текст (5)_"/>
    <w:basedOn w:val="a0"/>
    <w:link w:val="50"/>
    <w:rsid w:val="00374FA1"/>
    <w:rPr>
      <w:rFonts w:ascii="Times New Roman" w:eastAsia="Times New Roman" w:hAnsi="Times New Roman" w:cs="Times New Roman"/>
      <w:sz w:val="20"/>
      <w:szCs w:val="20"/>
      <w:shd w:val="clear" w:color="auto" w:fill="FFFFFF"/>
    </w:rPr>
  </w:style>
  <w:style w:type="paragraph" w:customStyle="1" w:styleId="50">
    <w:name w:val="Основной текст (5)"/>
    <w:basedOn w:val="a"/>
    <w:link w:val="5"/>
    <w:rsid w:val="00374FA1"/>
    <w:pPr>
      <w:widowControl w:val="0"/>
      <w:shd w:val="clear" w:color="auto" w:fill="FFFFFF"/>
      <w:spacing w:after="0" w:line="250" w:lineRule="exact"/>
    </w:pPr>
    <w:rPr>
      <w:rFonts w:ascii="Times New Roman" w:eastAsia="Times New Roman" w:hAnsi="Times New Roman" w:cs="Times New Roman"/>
      <w:sz w:val="20"/>
      <w:szCs w:val="20"/>
    </w:rPr>
  </w:style>
  <w:style w:type="character" w:customStyle="1" w:styleId="275pt">
    <w:name w:val="Основной текст (2) + 7;5 pt"/>
    <w:basedOn w:val="2"/>
    <w:rsid w:val="00374FA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30">
    <w:name w:val="Основной текст (3)_"/>
    <w:basedOn w:val="a0"/>
    <w:rsid w:val="00F63398"/>
    <w:rPr>
      <w:rFonts w:ascii="Times New Roman" w:eastAsia="Times New Roman" w:hAnsi="Times New Roman" w:cs="Times New Roman"/>
      <w:b/>
      <w:bCs/>
      <w:i w:val="0"/>
      <w:iCs w:val="0"/>
      <w:smallCaps w:val="0"/>
      <w:strike w:val="0"/>
      <w:u w:val="none"/>
    </w:rPr>
  </w:style>
  <w:style w:type="character" w:customStyle="1" w:styleId="32">
    <w:name w:val="Основной текст (3)"/>
    <w:basedOn w:val="30"/>
    <w:rsid w:val="00F63398"/>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9pt">
    <w:name w:val="Основной текст (2) + 9 pt;Курсив"/>
    <w:basedOn w:val="2"/>
    <w:rsid w:val="00F63398"/>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
    <w:basedOn w:val="2"/>
    <w:rsid w:val="00F633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LucidaSansUnicode8pt">
    <w:name w:val="Основной текст (2) + Lucida Sans Unicode;8 pt"/>
    <w:basedOn w:val="2"/>
    <w:rsid w:val="00F63398"/>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3">
    <w:name w:val="Стиль3"/>
    <w:basedOn w:val="a"/>
    <w:rsid w:val="00574F22"/>
    <w:pPr>
      <w:widowControl w:val="0"/>
      <w:numPr>
        <w:numId w:val="10"/>
      </w:numPr>
      <w:tabs>
        <w:tab w:val="center" w:pos="1494"/>
      </w:tabs>
      <w:suppressAutoHyphens/>
      <w:spacing w:after="0" w:line="240" w:lineRule="auto"/>
      <w:jc w:val="both"/>
      <w:textAlignment w:val="baseline"/>
    </w:pPr>
    <w:rPr>
      <w:rFonts w:ascii="Times New Roman" w:eastAsia="Times New Roman" w:hAnsi="Times New Roman" w:cs="Times New Roman"/>
      <w:sz w:val="24"/>
      <w:szCs w:val="24"/>
      <w:lang w:eastAsia="ar-SA"/>
    </w:rPr>
  </w:style>
  <w:style w:type="character" w:customStyle="1" w:styleId="28pt">
    <w:name w:val="Основной текст (2) + 8 pt;Полужирный"/>
    <w:basedOn w:val="2"/>
    <w:rsid w:val="00574F2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3">
    <w:name w:val="Основной текст (3) + Не полужирный;Не курсив"/>
    <w:basedOn w:val="30"/>
    <w:rsid w:val="00574F22"/>
    <w:rPr>
      <w:rFonts w:ascii="Times New Roman" w:eastAsia="Times New Roman" w:hAnsi="Times New Roman" w:cs="Times New Roman"/>
      <w:b/>
      <w:bCs/>
      <w:i/>
      <w:iCs/>
      <w:smallCaps w:val="0"/>
      <w:strike w:val="0"/>
      <w:color w:val="000000"/>
      <w:spacing w:val="0"/>
      <w:w w:val="100"/>
      <w:position w:val="0"/>
      <w:u w:val="none"/>
      <w:shd w:val="clear" w:color="auto" w:fill="FFFFFF"/>
      <w:lang w:val="ru-RU" w:eastAsia="ru-RU" w:bidi="ru-RU"/>
    </w:rPr>
  </w:style>
  <w:style w:type="paragraph" w:styleId="a9">
    <w:name w:val="No Spacing"/>
    <w:qFormat/>
    <w:rsid w:val="003E1C94"/>
    <w:pPr>
      <w:spacing w:after="0" w:line="240" w:lineRule="auto"/>
    </w:pPr>
  </w:style>
  <w:style w:type="paragraph" w:styleId="aa">
    <w:name w:val="header"/>
    <w:basedOn w:val="a"/>
    <w:link w:val="ab"/>
    <w:uiPriority w:val="99"/>
    <w:unhideWhenUsed/>
    <w:rsid w:val="005E050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E0509"/>
  </w:style>
  <w:style w:type="paragraph" w:styleId="ac">
    <w:name w:val="footer"/>
    <w:basedOn w:val="a"/>
    <w:link w:val="ad"/>
    <w:uiPriority w:val="99"/>
    <w:unhideWhenUsed/>
    <w:rsid w:val="005E050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E0509"/>
  </w:style>
  <w:style w:type="paragraph" w:styleId="ae">
    <w:name w:val="Balloon Text"/>
    <w:basedOn w:val="a"/>
    <w:link w:val="af"/>
    <w:uiPriority w:val="99"/>
    <w:semiHidden/>
    <w:unhideWhenUsed/>
    <w:rsid w:val="00C8115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81153"/>
    <w:rPr>
      <w:rFonts w:ascii="Segoe UI" w:hAnsi="Segoe UI" w:cs="Segoe UI"/>
      <w:sz w:val="18"/>
      <w:szCs w:val="18"/>
    </w:rPr>
  </w:style>
  <w:style w:type="character" w:customStyle="1" w:styleId="295pt">
    <w:name w:val="Основной текст (2) + 9;5 pt;Не полужирный"/>
    <w:basedOn w:val="2"/>
    <w:rsid w:val="001B588F"/>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paragraph" w:styleId="af0">
    <w:name w:val="Body Text"/>
    <w:basedOn w:val="a"/>
    <w:link w:val="af1"/>
    <w:uiPriority w:val="99"/>
    <w:semiHidden/>
    <w:unhideWhenUsed/>
    <w:rsid w:val="00B3009F"/>
    <w:pPr>
      <w:spacing w:after="120"/>
    </w:pPr>
  </w:style>
  <w:style w:type="character" w:customStyle="1" w:styleId="af1">
    <w:name w:val="Основной текст Знак"/>
    <w:basedOn w:val="a0"/>
    <w:link w:val="af0"/>
    <w:uiPriority w:val="99"/>
    <w:semiHidden/>
    <w:rsid w:val="00B3009F"/>
  </w:style>
  <w:style w:type="character" w:customStyle="1" w:styleId="40">
    <w:name w:val="Заголовок 4 Знак"/>
    <w:basedOn w:val="a0"/>
    <w:link w:val="4"/>
    <w:uiPriority w:val="9"/>
    <w:rsid w:val="004536BF"/>
    <w:rPr>
      <w:rFonts w:ascii="Cambria" w:eastAsia="Times New Roman" w:hAnsi="Cambria" w:cs="Times New Roman"/>
      <w:b/>
      <w:bCs/>
      <w:i/>
      <w:iCs/>
      <w:color w:val="4F81BD"/>
      <w:sz w:val="24"/>
      <w:szCs w:val="24"/>
      <w:lang w:eastAsia="ru-RU"/>
    </w:rPr>
  </w:style>
  <w:style w:type="numbering" w:customStyle="1" w:styleId="WWOutlineListStyle2">
    <w:name w:val="WW_OutlineListStyle_2"/>
    <w:basedOn w:val="a2"/>
    <w:rsid w:val="004536BF"/>
    <w:pPr>
      <w:numPr>
        <w:numId w:val="17"/>
      </w:numPr>
    </w:pPr>
  </w:style>
  <w:style w:type="paragraph" w:customStyle="1" w:styleId="31">
    <w:name w:val="Нумерованный список 31"/>
    <w:basedOn w:val="a"/>
    <w:rsid w:val="004536BF"/>
    <w:pPr>
      <w:numPr>
        <w:numId w:val="17"/>
      </w:numPr>
      <w:spacing w:after="0" w:line="100" w:lineRule="atLeast"/>
    </w:pPr>
    <w:rPr>
      <w:rFonts w:ascii="Times New Roman" w:eastAsia="Times New Roman" w:hAnsi="Times New Roman" w:cs="Times New Roman"/>
      <w:sz w:val="24"/>
      <w:szCs w:val="24"/>
      <w:lang w:eastAsia="ar-SA"/>
    </w:rPr>
  </w:style>
  <w:style w:type="paragraph" w:styleId="af2">
    <w:name w:val="Title"/>
    <w:basedOn w:val="a"/>
    <w:link w:val="af3"/>
    <w:qFormat/>
    <w:rsid w:val="005C7C6F"/>
    <w:pPr>
      <w:spacing w:after="0" w:line="240" w:lineRule="auto"/>
      <w:ind w:firstLine="709"/>
      <w:jc w:val="center"/>
    </w:pPr>
    <w:rPr>
      <w:rFonts w:ascii="Times New Roman" w:eastAsia="Times New Roman" w:hAnsi="Times New Roman" w:cs="Times New Roman"/>
      <w:sz w:val="24"/>
      <w:szCs w:val="24"/>
      <w:lang w:eastAsia="ru-RU"/>
    </w:rPr>
  </w:style>
  <w:style w:type="character" w:customStyle="1" w:styleId="af3">
    <w:name w:val="Название Знак"/>
    <w:basedOn w:val="a0"/>
    <w:link w:val="af2"/>
    <w:rsid w:val="005C7C6F"/>
    <w:rPr>
      <w:rFonts w:ascii="Times New Roman" w:eastAsia="Times New Roman" w:hAnsi="Times New Roman" w:cs="Times New Roman"/>
      <w:sz w:val="24"/>
      <w:szCs w:val="24"/>
      <w:lang w:eastAsia="ru-RU"/>
    </w:rPr>
  </w:style>
  <w:style w:type="paragraph" w:styleId="af4">
    <w:name w:val="Subtitle"/>
    <w:basedOn w:val="a"/>
    <w:link w:val="af5"/>
    <w:uiPriority w:val="99"/>
    <w:qFormat/>
    <w:rsid w:val="000345CC"/>
    <w:pPr>
      <w:spacing w:after="0" w:line="240" w:lineRule="auto"/>
      <w:ind w:left="180"/>
      <w:jc w:val="both"/>
    </w:pPr>
    <w:rPr>
      <w:rFonts w:ascii="Times New Roman" w:eastAsia="Times New Roman" w:hAnsi="Times New Roman" w:cs="Times New Roman"/>
      <w:b/>
      <w:szCs w:val="20"/>
      <w:lang w:eastAsia="ru-RU"/>
    </w:rPr>
  </w:style>
  <w:style w:type="character" w:customStyle="1" w:styleId="af5">
    <w:name w:val="Подзаголовок Знак"/>
    <w:basedOn w:val="a0"/>
    <w:link w:val="af4"/>
    <w:uiPriority w:val="99"/>
    <w:rsid w:val="000345CC"/>
    <w:rPr>
      <w:rFonts w:ascii="Times New Roman" w:eastAsia="Times New Roman" w:hAnsi="Times New Roman" w:cs="Times New Roman"/>
      <w:b/>
      <w:szCs w:val="20"/>
      <w:lang w:eastAsia="ru-RU"/>
    </w:rPr>
  </w:style>
  <w:style w:type="paragraph" w:customStyle="1" w:styleId="Standard">
    <w:name w:val="Standard"/>
    <w:rsid w:val="00A14137"/>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character" w:customStyle="1" w:styleId="a4">
    <w:name w:val="Абзац списка Знак"/>
    <w:aliases w:val="ТЗ список Знак,Абзац списка литеральный Знак,Bullet List Знак,FooterText Знак,numbered Знак,Список дефисный Знак,Paragraphe de liste1 Знак,lp1 Знак,Use Case List Paragraph Знак,List Paragraph Знак,it_List1 Знак,Table-Normal Знак"/>
    <w:link w:val="a3"/>
    <w:uiPriority w:val="34"/>
    <w:rsid w:val="000F0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69881">
      <w:bodyDiv w:val="1"/>
      <w:marLeft w:val="0"/>
      <w:marRight w:val="0"/>
      <w:marTop w:val="0"/>
      <w:marBottom w:val="0"/>
      <w:divBdr>
        <w:top w:val="none" w:sz="0" w:space="0" w:color="auto"/>
        <w:left w:val="none" w:sz="0" w:space="0" w:color="auto"/>
        <w:bottom w:val="none" w:sz="0" w:space="0" w:color="auto"/>
        <w:right w:val="none" w:sz="0" w:space="0" w:color="auto"/>
      </w:divBdr>
    </w:div>
    <w:div w:id="192429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7E8EB-604E-4EBA-9DC1-35D032D32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4914</Words>
  <Characters>28015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2026-05-04T13:33:00Z</cp:lastPrinted>
  <dcterms:created xsi:type="dcterms:W3CDTF">2026-06-03T06:10:00Z</dcterms:created>
  <dcterms:modified xsi:type="dcterms:W3CDTF">2026-06-03T06:10:00Z</dcterms:modified>
</cp:coreProperties>
</file>