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E3396A" w:rsidRDefault="008F556C" w:rsidP="00C75FA4">
      <w:pPr>
        <w:spacing w:after="0" w:line="240" w:lineRule="auto"/>
        <w:ind w:firstLine="709"/>
        <w:outlineLvl w:val="0"/>
        <w:rPr>
          <w:rFonts w:ascii="Times New Roman" w:eastAsia="Times New Roman" w:hAnsi="Times New Roman" w:cs="Times New Roman"/>
          <w:b/>
          <w:bCs/>
          <w:color w:val="000000"/>
          <w:kern w:val="36"/>
          <w:lang w:eastAsia="ru-RU"/>
        </w:rPr>
      </w:pPr>
    </w:p>
    <w:p w:rsidR="008F556C" w:rsidRPr="00E3396A" w:rsidRDefault="008F556C" w:rsidP="00C75FA4">
      <w:pPr>
        <w:spacing w:after="0" w:line="240" w:lineRule="auto"/>
        <w:ind w:firstLine="709"/>
        <w:outlineLvl w:val="0"/>
        <w:rPr>
          <w:rFonts w:ascii="Times New Roman" w:eastAsia="Times New Roman" w:hAnsi="Times New Roman" w:cs="Times New Roman"/>
          <w:b/>
          <w:bCs/>
          <w:color w:val="000000"/>
          <w:kern w:val="36"/>
          <w:lang w:eastAsia="ru-RU"/>
        </w:rPr>
      </w:pPr>
    </w:p>
    <w:p w:rsidR="008F556C" w:rsidRPr="0067053C" w:rsidRDefault="002452DF" w:rsidP="002452DF">
      <w:pPr>
        <w:spacing w:after="0" w:line="240" w:lineRule="auto"/>
        <w:ind w:left="5664" w:firstLine="709"/>
        <w:outlineLvl w:val="0"/>
        <w:rPr>
          <w:rFonts w:ascii="XO Thames" w:eastAsia="Times New Roman" w:hAnsi="XO Thames" w:cs="Times New Roman"/>
          <w:bCs/>
          <w:color w:val="000000"/>
          <w:kern w:val="36"/>
          <w:lang w:eastAsia="ru-RU"/>
        </w:rPr>
      </w:pPr>
      <w:r w:rsidRPr="00A8481E">
        <w:rPr>
          <w:rFonts w:ascii="Times New Roman" w:eastAsia="Times New Roman" w:hAnsi="Times New Roman" w:cs="Times New Roman"/>
          <w:bCs/>
          <w:color w:val="000000"/>
          <w:kern w:val="36"/>
          <w:lang w:eastAsia="ru-RU"/>
        </w:rPr>
        <w:t xml:space="preserve">               </w:t>
      </w:r>
      <w:r w:rsidRPr="0067053C">
        <w:rPr>
          <w:rFonts w:ascii="XO Thames" w:eastAsia="Times New Roman" w:hAnsi="XO Thames" w:cs="Times New Roman"/>
          <w:bCs/>
          <w:color w:val="000000"/>
          <w:kern w:val="36"/>
          <w:lang w:eastAsia="ru-RU"/>
        </w:rPr>
        <w:t>Утверждаю</w:t>
      </w:r>
    </w:p>
    <w:p w:rsidR="002452DF" w:rsidRPr="0067053C" w:rsidRDefault="0007398E" w:rsidP="002452DF">
      <w:pPr>
        <w:spacing w:after="0" w:line="240" w:lineRule="auto"/>
        <w:ind w:left="5664" w:firstLine="709"/>
        <w:outlineLvl w:val="0"/>
        <w:rPr>
          <w:rFonts w:ascii="XO Thames" w:eastAsia="Times New Roman" w:hAnsi="XO Thames" w:cs="Times New Roman"/>
          <w:bCs/>
          <w:color w:val="000000"/>
          <w:kern w:val="36"/>
          <w:lang w:eastAsia="ru-RU"/>
        </w:rPr>
      </w:pPr>
      <w:r>
        <w:rPr>
          <w:rFonts w:ascii="XO Thames" w:eastAsia="Times New Roman" w:hAnsi="XO Thames" w:cs="Times New Roman"/>
          <w:bCs/>
          <w:color w:val="000000"/>
          <w:kern w:val="36"/>
          <w:lang w:eastAsia="ru-RU"/>
        </w:rPr>
        <w:t>Врио н</w:t>
      </w:r>
      <w:r w:rsidR="002452DF" w:rsidRPr="0067053C">
        <w:rPr>
          <w:rFonts w:ascii="XO Thames" w:eastAsia="Times New Roman" w:hAnsi="XO Thames" w:cs="Times New Roman"/>
          <w:bCs/>
          <w:color w:val="000000"/>
          <w:kern w:val="36"/>
          <w:lang w:eastAsia="ru-RU"/>
        </w:rPr>
        <w:t>ачальник</w:t>
      </w:r>
      <w:r>
        <w:rPr>
          <w:rFonts w:ascii="XO Thames" w:eastAsia="Times New Roman" w:hAnsi="XO Thames" w:cs="Times New Roman"/>
          <w:bCs/>
          <w:color w:val="000000"/>
          <w:kern w:val="36"/>
          <w:lang w:eastAsia="ru-RU"/>
        </w:rPr>
        <w:t>а</w:t>
      </w:r>
      <w:r w:rsidR="00BC1520">
        <w:rPr>
          <w:rFonts w:ascii="XO Thames" w:eastAsia="Times New Roman" w:hAnsi="XO Thames" w:cs="Times New Roman"/>
          <w:bCs/>
          <w:color w:val="000000"/>
          <w:kern w:val="36"/>
          <w:lang w:eastAsia="ru-RU"/>
        </w:rPr>
        <w:t xml:space="preserve"> </w:t>
      </w:r>
      <w:r w:rsidR="002452DF" w:rsidRPr="0067053C">
        <w:rPr>
          <w:rFonts w:ascii="XO Thames" w:eastAsia="Times New Roman" w:hAnsi="XO Thames" w:cs="Times New Roman"/>
          <w:bCs/>
          <w:color w:val="000000"/>
          <w:kern w:val="36"/>
          <w:lang w:eastAsia="ru-RU"/>
        </w:rPr>
        <w:t>ФКУ УК ГУФСИН</w:t>
      </w:r>
    </w:p>
    <w:p w:rsidR="002452DF" w:rsidRPr="0067053C" w:rsidRDefault="002452DF" w:rsidP="002452DF">
      <w:pPr>
        <w:spacing w:after="0" w:line="240" w:lineRule="auto"/>
        <w:ind w:left="5664" w:firstLine="709"/>
        <w:outlineLvl w:val="0"/>
        <w:rPr>
          <w:rFonts w:ascii="XO Thames" w:eastAsia="Times New Roman" w:hAnsi="XO Thames" w:cs="Times New Roman"/>
          <w:bCs/>
          <w:color w:val="000000"/>
          <w:kern w:val="36"/>
          <w:lang w:eastAsia="ru-RU"/>
        </w:rPr>
      </w:pPr>
      <w:r w:rsidRPr="0067053C">
        <w:rPr>
          <w:rFonts w:ascii="XO Thames" w:eastAsia="Times New Roman" w:hAnsi="XO Thames" w:cs="Times New Roman"/>
          <w:bCs/>
          <w:color w:val="000000"/>
          <w:kern w:val="36"/>
          <w:lang w:eastAsia="ru-RU"/>
        </w:rPr>
        <w:t>России по Челябинской области</w:t>
      </w:r>
    </w:p>
    <w:p w:rsidR="002452DF" w:rsidRPr="0067053C" w:rsidRDefault="0007398E" w:rsidP="002452DF">
      <w:pPr>
        <w:spacing w:after="0" w:line="240" w:lineRule="auto"/>
        <w:ind w:left="5664" w:firstLine="709"/>
        <w:outlineLvl w:val="0"/>
        <w:rPr>
          <w:rFonts w:ascii="XO Thames" w:eastAsia="Times New Roman" w:hAnsi="XO Thames" w:cs="Times New Roman"/>
          <w:bCs/>
          <w:color w:val="000000"/>
          <w:kern w:val="36"/>
          <w:lang w:eastAsia="ru-RU"/>
        </w:rPr>
      </w:pPr>
      <w:r>
        <w:rPr>
          <w:rFonts w:ascii="XO Thames" w:eastAsia="Times New Roman" w:hAnsi="XO Thames" w:cs="Times New Roman"/>
          <w:bCs/>
          <w:color w:val="000000"/>
          <w:kern w:val="36"/>
          <w:lang w:eastAsia="ru-RU"/>
        </w:rPr>
        <w:t>под</w:t>
      </w:r>
      <w:r w:rsidR="00796F61" w:rsidRPr="0067053C">
        <w:rPr>
          <w:rFonts w:ascii="XO Thames" w:eastAsia="Times New Roman" w:hAnsi="XO Thames" w:cs="Times New Roman"/>
          <w:bCs/>
          <w:color w:val="000000"/>
          <w:kern w:val="36"/>
          <w:lang w:eastAsia="ru-RU"/>
        </w:rPr>
        <w:t>п</w:t>
      </w:r>
      <w:r w:rsidR="002452DF" w:rsidRPr="0067053C">
        <w:rPr>
          <w:rFonts w:ascii="XO Thames" w:eastAsia="Times New Roman" w:hAnsi="XO Thames" w:cs="Times New Roman"/>
          <w:bCs/>
          <w:color w:val="000000"/>
          <w:kern w:val="36"/>
          <w:lang w:eastAsia="ru-RU"/>
        </w:rPr>
        <w:t>олковник внутренней службы</w:t>
      </w:r>
    </w:p>
    <w:p w:rsidR="002452DF" w:rsidRPr="0067053C" w:rsidRDefault="002452DF" w:rsidP="002452DF">
      <w:pPr>
        <w:spacing w:after="0" w:line="240" w:lineRule="auto"/>
        <w:ind w:left="5664" w:firstLine="709"/>
        <w:outlineLvl w:val="0"/>
        <w:rPr>
          <w:rFonts w:ascii="XO Thames" w:eastAsia="Times New Roman" w:hAnsi="XO Thames" w:cs="Times New Roman"/>
          <w:bCs/>
          <w:color w:val="000000"/>
          <w:kern w:val="36"/>
          <w:lang w:eastAsia="ru-RU"/>
        </w:rPr>
      </w:pPr>
      <w:r w:rsidRPr="0067053C">
        <w:rPr>
          <w:rFonts w:ascii="XO Thames" w:eastAsia="Times New Roman" w:hAnsi="XO Thames" w:cs="Times New Roman"/>
          <w:bCs/>
          <w:color w:val="000000"/>
          <w:kern w:val="36"/>
          <w:lang w:eastAsia="ru-RU"/>
        </w:rPr>
        <w:t>_____________</w:t>
      </w:r>
      <w:r w:rsidR="00A8481E" w:rsidRPr="0067053C">
        <w:rPr>
          <w:rFonts w:ascii="XO Thames" w:hAnsi="XO Thames"/>
        </w:rPr>
        <w:t xml:space="preserve"> </w:t>
      </w:r>
      <w:r w:rsidR="00EB5358">
        <w:rPr>
          <w:rFonts w:ascii="XO Thames" w:hAnsi="XO Thames"/>
        </w:rPr>
        <w:t>С.С. Ю</w:t>
      </w:r>
      <w:r w:rsidR="0007398E">
        <w:rPr>
          <w:rFonts w:ascii="XO Thames" w:hAnsi="XO Thames"/>
        </w:rPr>
        <w:t>син</w:t>
      </w:r>
    </w:p>
    <w:p w:rsidR="002452DF" w:rsidRPr="0067053C" w:rsidRDefault="008F556C" w:rsidP="002452DF">
      <w:pPr>
        <w:spacing w:after="0" w:line="240" w:lineRule="auto"/>
        <w:ind w:firstLine="709"/>
        <w:jc w:val="center"/>
        <w:outlineLvl w:val="0"/>
        <w:rPr>
          <w:rFonts w:ascii="XO Thames" w:eastAsia="Times New Roman" w:hAnsi="XO Thames" w:cs="Times New Roman"/>
          <w:b/>
          <w:bCs/>
          <w:color w:val="000000"/>
          <w:kern w:val="36"/>
          <w:lang w:eastAsia="ru-RU"/>
        </w:rPr>
      </w:pPr>
      <w:r w:rsidRPr="0067053C">
        <w:rPr>
          <w:rFonts w:ascii="XO Thames" w:eastAsia="Times New Roman" w:hAnsi="XO Thames" w:cs="Times New Roman"/>
          <w:b/>
          <w:bCs/>
          <w:color w:val="000000"/>
          <w:kern w:val="36"/>
          <w:lang w:eastAsia="ru-RU"/>
        </w:rPr>
        <w:t xml:space="preserve">                        </w:t>
      </w:r>
      <w:r w:rsidR="002452DF" w:rsidRPr="0067053C">
        <w:rPr>
          <w:rFonts w:ascii="XO Thames" w:eastAsia="Times New Roman" w:hAnsi="XO Thames" w:cs="Times New Roman"/>
          <w:b/>
          <w:bCs/>
          <w:color w:val="000000"/>
          <w:kern w:val="36"/>
          <w:lang w:eastAsia="ru-RU"/>
        </w:rPr>
        <w:t xml:space="preserve">                                                   </w:t>
      </w:r>
      <w:r w:rsidR="00796F61" w:rsidRPr="0067053C">
        <w:rPr>
          <w:rFonts w:ascii="XO Thames" w:eastAsia="Times New Roman" w:hAnsi="XO Thames" w:cs="Times New Roman"/>
          <w:b/>
          <w:bCs/>
          <w:color w:val="000000"/>
          <w:kern w:val="36"/>
          <w:lang w:eastAsia="ru-RU"/>
        </w:rPr>
        <w:t xml:space="preserve">             </w:t>
      </w:r>
      <w:r w:rsidR="002452DF" w:rsidRPr="0067053C">
        <w:rPr>
          <w:rFonts w:ascii="XO Thames" w:eastAsia="Calibri" w:hAnsi="XO Thames" w:cs="Times New Roman"/>
        </w:rPr>
        <w:t xml:space="preserve">«___» </w:t>
      </w:r>
      <w:r w:rsidR="00796F61" w:rsidRPr="0067053C">
        <w:rPr>
          <w:rFonts w:ascii="XO Thames" w:eastAsia="Calibri" w:hAnsi="XO Thames" w:cs="Times New Roman"/>
        </w:rPr>
        <w:t>____________</w:t>
      </w:r>
      <w:r w:rsidR="002452DF" w:rsidRPr="0067053C">
        <w:rPr>
          <w:rFonts w:ascii="XO Thames" w:eastAsia="Calibri" w:hAnsi="XO Thames" w:cs="Times New Roman"/>
        </w:rPr>
        <w:t xml:space="preserve"> 202</w:t>
      </w:r>
      <w:r w:rsidR="00830FB6">
        <w:rPr>
          <w:rFonts w:ascii="XO Thames" w:eastAsia="Calibri" w:hAnsi="XO Thames" w:cs="Times New Roman"/>
        </w:rPr>
        <w:t>6</w:t>
      </w:r>
      <w:r w:rsidR="002452DF" w:rsidRPr="0067053C">
        <w:rPr>
          <w:rFonts w:ascii="XO Thames" w:eastAsia="Calibri" w:hAnsi="XO Thames" w:cs="Times New Roman"/>
        </w:rPr>
        <w:t xml:space="preserve"> года</w:t>
      </w:r>
    </w:p>
    <w:p w:rsidR="002452DF" w:rsidRPr="0067053C" w:rsidRDefault="002452DF" w:rsidP="00C75FA4">
      <w:pPr>
        <w:spacing w:after="0" w:line="240" w:lineRule="auto"/>
        <w:ind w:firstLine="709"/>
        <w:jc w:val="center"/>
        <w:outlineLvl w:val="0"/>
        <w:rPr>
          <w:rFonts w:ascii="XO Thames" w:eastAsia="Times New Roman" w:hAnsi="XO Thames" w:cs="Times New Roman"/>
          <w:b/>
          <w:bCs/>
          <w:color w:val="000000"/>
          <w:kern w:val="36"/>
          <w:lang w:eastAsia="ru-RU"/>
        </w:rPr>
      </w:pPr>
    </w:p>
    <w:p w:rsidR="002452DF" w:rsidRPr="0067053C" w:rsidRDefault="002452DF" w:rsidP="002452DF">
      <w:pPr>
        <w:tabs>
          <w:tab w:val="left" w:pos="6820"/>
        </w:tabs>
        <w:spacing w:after="0" w:line="240" w:lineRule="auto"/>
        <w:ind w:firstLine="709"/>
        <w:outlineLvl w:val="0"/>
        <w:rPr>
          <w:rFonts w:ascii="XO Thames" w:eastAsia="Times New Roman" w:hAnsi="XO Thames" w:cs="Times New Roman"/>
          <w:b/>
          <w:bCs/>
          <w:color w:val="000000"/>
          <w:kern w:val="36"/>
          <w:lang w:eastAsia="ru-RU"/>
        </w:rPr>
      </w:pPr>
      <w:r w:rsidRPr="0067053C">
        <w:rPr>
          <w:rFonts w:ascii="XO Thames" w:eastAsia="Times New Roman" w:hAnsi="XO Thames" w:cs="Times New Roman"/>
          <w:b/>
          <w:bCs/>
          <w:color w:val="000000"/>
          <w:kern w:val="36"/>
          <w:lang w:eastAsia="ru-RU"/>
        </w:rPr>
        <w:tab/>
      </w:r>
    </w:p>
    <w:p w:rsidR="00686FFE" w:rsidRPr="0067053C" w:rsidRDefault="00686FFE" w:rsidP="002452DF">
      <w:pPr>
        <w:spacing w:after="0" w:line="240" w:lineRule="auto"/>
        <w:jc w:val="center"/>
        <w:outlineLvl w:val="0"/>
        <w:rPr>
          <w:rFonts w:ascii="XO Thames" w:eastAsia="Times New Roman" w:hAnsi="XO Thames" w:cs="Times New Roman"/>
          <w:b/>
          <w:bCs/>
          <w:color w:val="000000"/>
          <w:kern w:val="36"/>
          <w:lang w:eastAsia="ru-RU"/>
        </w:rPr>
      </w:pPr>
      <w:r w:rsidRPr="0067053C">
        <w:rPr>
          <w:rFonts w:ascii="XO Thames" w:eastAsia="Times New Roman" w:hAnsi="XO Thames" w:cs="Times New Roman"/>
          <w:b/>
          <w:bCs/>
          <w:color w:val="000000"/>
          <w:kern w:val="36"/>
          <w:lang w:eastAsia="ru-RU"/>
        </w:rPr>
        <w:t xml:space="preserve">Объявление о закупочной сессии </w:t>
      </w:r>
      <w:r w:rsidR="00796F61" w:rsidRPr="0067053C">
        <w:rPr>
          <w:rFonts w:ascii="XO Thames" w:eastAsia="Times New Roman" w:hAnsi="XO Thames" w:cs="Times New Roman"/>
          <w:b/>
          <w:bCs/>
          <w:color w:val="000000"/>
          <w:kern w:val="36"/>
          <w:lang w:eastAsia="ru-RU"/>
        </w:rPr>
        <w:t xml:space="preserve">№ </w:t>
      </w:r>
      <w:r w:rsidR="0007398E">
        <w:rPr>
          <w:rFonts w:ascii="XO Thames" w:eastAsia="Times New Roman" w:hAnsi="XO Thames" w:cs="Times New Roman"/>
          <w:b/>
          <w:bCs/>
          <w:color w:val="000000"/>
          <w:kern w:val="36"/>
          <w:lang w:eastAsia="ru-RU"/>
        </w:rPr>
        <w:t>3</w:t>
      </w:r>
      <w:r w:rsidR="001670C7">
        <w:rPr>
          <w:rFonts w:ascii="XO Thames" w:eastAsia="Times New Roman" w:hAnsi="XO Thames" w:cs="Times New Roman"/>
          <w:b/>
          <w:bCs/>
          <w:color w:val="000000"/>
          <w:kern w:val="36"/>
          <w:lang w:eastAsia="ru-RU"/>
        </w:rPr>
        <w:t>9</w:t>
      </w:r>
      <w:r w:rsidR="009B0C1E">
        <w:rPr>
          <w:rFonts w:ascii="XO Thames" w:eastAsia="Times New Roman" w:hAnsi="XO Thames" w:cs="Times New Roman"/>
          <w:b/>
          <w:bCs/>
          <w:color w:val="000000"/>
          <w:kern w:val="36"/>
          <w:lang w:eastAsia="ru-RU"/>
        </w:rPr>
        <w:t>/</w:t>
      </w:r>
      <w:r w:rsidR="007D6118" w:rsidRPr="0067053C">
        <w:rPr>
          <w:rFonts w:ascii="XO Thames" w:eastAsia="Times New Roman" w:hAnsi="XO Thames" w:cs="Times New Roman"/>
          <w:b/>
          <w:bCs/>
          <w:color w:val="000000"/>
          <w:kern w:val="36"/>
          <w:lang w:eastAsia="ru-RU"/>
        </w:rPr>
        <w:t>202</w:t>
      </w:r>
      <w:r w:rsidR="00A715D7">
        <w:rPr>
          <w:rFonts w:ascii="XO Thames" w:eastAsia="Times New Roman" w:hAnsi="XO Thames" w:cs="Times New Roman"/>
          <w:b/>
          <w:bCs/>
          <w:color w:val="000000"/>
          <w:kern w:val="36"/>
          <w:lang w:eastAsia="ru-RU"/>
        </w:rPr>
        <w:t>6</w:t>
      </w:r>
    </w:p>
    <w:p w:rsidR="00B70D32" w:rsidRPr="0067053C" w:rsidRDefault="00B70D32" w:rsidP="002452DF">
      <w:pPr>
        <w:spacing w:after="0" w:line="240" w:lineRule="auto"/>
        <w:jc w:val="center"/>
        <w:outlineLvl w:val="0"/>
        <w:rPr>
          <w:rFonts w:ascii="XO Thames" w:eastAsia="Times New Roman" w:hAnsi="XO Thames" w:cs="Times New Roman"/>
          <w:b/>
          <w:bCs/>
          <w:color w:val="000000"/>
          <w:kern w:val="36"/>
          <w:lang w:eastAsia="ru-RU"/>
        </w:rPr>
      </w:pPr>
      <w:r w:rsidRPr="0067053C">
        <w:rPr>
          <w:rFonts w:ascii="XO Thames" w:eastAsia="Times New Roman" w:hAnsi="XO Thames" w:cs="Times New Roman"/>
          <w:b/>
          <w:bCs/>
          <w:color w:val="000000"/>
          <w:kern w:val="36"/>
          <w:lang w:eastAsia="ru-RU"/>
        </w:rPr>
        <w:t>(закупка у единственного поставщика по п.4 ч.1 ст.93 ФЗ №44-ФЗ)</w:t>
      </w:r>
    </w:p>
    <w:p w:rsidR="008F556C" w:rsidRPr="0067053C" w:rsidRDefault="008F556C" w:rsidP="00C75FA4">
      <w:pPr>
        <w:spacing w:after="0" w:line="240" w:lineRule="auto"/>
        <w:ind w:firstLine="709"/>
        <w:rPr>
          <w:rFonts w:ascii="XO Thames" w:eastAsia="Times New Roman" w:hAnsi="XO Thames" w:cs="Times New Roman"/>
          <w:bCs/>
          <w:color w:val="000000"/>
          <w:lang w:eastAsia="ru-RU"/>
        </w:rPr>
      </w:pPr>
    </w:p>
    <w:p w:rsidR="00686FFE" w:rsidRPr="0067053C" w:rsidRDefault="00686FFE" w:rsidP="00C75FA4">
      <w:pPr>
        <w:spacing w:after="0" w:line="240" w:lineRule="auto"/>
        <w:rPr>
          <w:rFonts w:ascii="XO Thames" w:eastAsia="Times New Roman" w:hAnsi="XO Thames" w:cs="Times New Roman"/>
          <w:b/>
          <w:bCs/>
          <w:color w:val="000000"/>
          <w:lang w:eastAsia="ru-RU"/>
        </w:rPr>
      </w:pPr>
      <w:r w:rsidRPr="0067053C">
        <w:rPr>
          <w:rFonts w:ascii="XO Thames" w:eastAsia="Times New Roman" w:hAnsi="XO Thames" w:cs="Times New Roman"/>
          <w:b/>
          <w:bCs/>
          <w:color w:val="000000"/>
          <w:lang w:eastAsia="ru-RU"/>
        </w:rPr>
        <w:t>Информация о заказчике</w:t>
      </w:r>
    </w:p>
    <w:p w:rsidR="00911F7D" w:rsidRPr="0067053C" w:rsidRDefault="00243BFD" w:rsidP="00C75FA4">
      <w:pPr>
        <w:pStyle w:val="ab"/>
        <w:spacing w:after="0" w:line="240" w:lineRule="auto"/>
        <w:ind w:left="0"/>
        <w:rPr>
          <w:rFonts w:ascii="XO Thames" w:eastAsia="Calibri" w:hAnsi="XO Thames" w:cs="Times New Roman"/>
          <w:b/>
          <w:color w:val="000000"/>
        </w:rPr>
      </w:pPr>
      <w:r w:rsidRPr="0067053C">
        <w:rPr>
          <w:rFonts w:ascii="XO Thames" w:eastAsia="Calibri" w:hAnsi="XO Thames" w:cs="Times New Roman"/>
          <w:b/>
          <w:color w:val="000000"/>
        </w:rPr>
        <w:t>1.</w:t>
      </w:r>
      <w:r w:rsidR="00911F7D" w:rsidRPr="0067053C">
        <w:rPr>
          <w:rFonts w:ascii="XO Thames" w:eastAsia="Calibri" w:hAnsi="XO Thames" w:cs="Times New Roman"/>
          <w:b/>
          <w:color w:val="000000"/>
        </w:rPr>
        <w:t>Сведения о государственном заказчике:</w:t>
      </w:r>
    </w:p>
    <w:p w:rsidR="00911F7D" w:rsidRPr="0067053C" w:rsidRDefault="00911F7D" w:rsidP="00C75FA4">
      <w:pPr>
        <w:spacing w:after="0" w:line="240" w:lineRule="auto"/>
        <w:jc w:val="both"/>
        <w:rPr>
          <w:rFonts w:ascii="XO Thames" w:eastAsia="Calibri" w:hAnsi="XO Thames" w:cs="Times New Roman"/>
          <w:color w:val="000000"/>
        </w:rPr>
      </w:pPr>
      <w:r w:rsidRPr="0067053C">
        <w:rPr>
          <w:rFonts w:ascii="XO Thames" w:eastAsia="Calibri" w:hAnsi="XO Thames" w:cs="Times New Roman"/>
          <w:color w:val="000000"/>
          <w:u w:val="single"/>
        </w:rPr>
        <w:t>Наименование заказчика:</w:t>
      </w:r>
      <w:r w:rsidRPr="0067053C">
        <w:rPr>
          <w:rFonts w:ascii="XO Thames" w:eastAsia="Times New Roman" w:hAnsi="XO Thames" w:cs="Times New Roman"/>
          <w:color w:val="000000"/>
          <w:lang w:eastAsia="ru-RU"/>
        </w:rPr>
        <w:t xml:space="preserve"> </w:t>
      </w:r>
      <w:r w:rsidR="00ED5875" w:rsidRPr="0067053C">
        <w:rPr>
          <w:rFonts w:ascii="XO Thames" w:eastAsia="Times New Roman" w:hAnsi="XO Thames" w:cs="Times New Roman"/>
          <w:color w:val="000000"/>
          <w:lang w:eastAsia="ru-RU"/>
        </w:rPr>
        <w:t>Федеральное казенное учреждение «Управление по конвоированию Главного управления Федеральной службы исполнения наказаний по Челябинской области» (далее ФКУ УК ГУФСИН России по Челябинской области)</w:t>
      </w:r>
    </w:p>
    <w:p w:rsidR="00911F7D" w:rsidRPr="0067053C" w:rsidRDefault="00911F7D" w:rsidP="00C75FA4">
      <w:pPr>
        <w:tabs>
          <w:tab w:val="num" w:pos="0"/>
        </w:tabs>
        <w:spacing w:after="0" w:line="240" w:lineRule="auto"/>
        <w:rPr>
          <w:rFonts w:ascii="XO Thames" w:eastAsia="Calibri" w:hAnsi="XO Thames" w:cs="Times New Roman"/>
          <w:color w:val="000000"/>
        </w:rPr>
      </w:pPr>
      <w:r w:rsidRPr="0067053C">
        <w:rPr>
          <w:rFonts w:ascii="XO Thames" w:eastAsia="Calibri" w:hAnsi="XO Thames" w:cs="Times New Roman"/>
          <w:color w:val="000000"/>
          <w:u w:val="single"/>
        </w:rPr>
        <w:t>Место нахождения:</w:t>
      </w:r>
      <w:r w:rsidR="007D6118" w:rsidRPr="0067053C">
        <w:rPr>
          <w:rFonts w:ascii="XO Thames" w:eastAsia="Calibri" w:hAnsi="XO Thames" w:cs="Times New Roman"/>
          <w:color w:val="000000"/>
        </w:rPr>
        <w:t xml:space="preserve"> </w:t>
      </w:r>
      <w:r w:rsidR="00ED5875" w:rsidRPr="0067053C">
        <w:rPr>
          <w:rFonts w:ascii="XO Thames" w:eastAsia="Calibri" w:hAnsi="XO Thames" w:cs="Times New Roman"/>
          <w:color w:val="000000"/>
        </w:rPr>
        <w:t>454074, г. Челябинск, Победы пр-т. д. 58</w:t>
      </w:r>
    </w:p>
    <w:p w:rsidR="00911F7D" w:rsidRPr="0067053C" w:rsidRDefault="00911F7D" w:rsidP="00C75FA4">
      <w:pPr>
        <w:tabs>
          <w:tab w:val="num" w:pos="0"/>
        </w:tabs>
        <w:spacing w:after="0" w:line="240" w:lineRule="auto"/>
        <w:rPr>
          <w:rFonts w:ascii="XO Thames" w:eastAsia="Times New Roman" w:hAnsi="XO Thames" w:cs="Times New Roman"/>
          <w:color w:val="000000"/>
          <w:lang w:eastAsia="ru-RU"/>
        </w:rPr>
      </w:pPr>
      <w:r w:rsidRPr="0067053C">
        <w:rPr>
          <w:rFonts w:ascii="XO Thames" w:eastAsia="Calibri" w:hAnsi="XO Thames" w:cs="Times New Roman"/>
          <w:color w:val="000000"/>
          <w:u w:val="single"/>
        </w:rPr>
        <w:t>Почтовый адрес:</w:t>
      </w:r>
      <w:r w:rsidR="007D6118" w:rsidRPr="0067053C">
        <w:rPr>
          <w:rFonts w:ascii="XO Thames" w:eastAsia="Calibri" w:hAnsi="XO Thames" w:cs="Times New Roman"/>
          <w:color w:val="000000"/>
        </w:rPr>
        <w:t xml:space="preserve"> </w:t>
      </w:r>
      <w:r w:rsidR="00ED5875" w:rsidRPr="0067053C">
        <w:rPr>
          <w:rFonts w:ascii="XO Thames" w:eastAsia="Calibri" w:hAnsi="XO Thames" w:cs="Times New Roman"/>
          <w:color w:val="000000"/>
        </w:rPr>
        <w:t>454074, г. Челябинск, Победы пр-т. д. 58</w:t>
      </w:r>
    </w:p>
    <w:p w:rsidR="00ED5875" w:rsidRPr="0067053C" w:rsidRDefault="00911F7D" w:rsidP="00ED5875">
      <w:pPr>
        <w:tabs>
          <w:tab w:val="num" w:pos="0"/>
        </w:tabs>
        <w:spacing w:after="0" w:line="240" w:lineRule="auto"/>
        <w:rPr>
          <w:rFonts w:ascii="XO Thames" w:eastAsia="Calibri" w:hAnsi="XO Thames" w:cs="Times New Roman"/>
          <w:color w:val="0000FF"/>
          <w:sz w:val="24"/>
          <w:szCs w:val="24"/>
          <w:u w:val="single"/>
        </w:rPr>
      </w:pPr>
      <w:r w:rsidRPr="0067053C">
        <w:rPr>
          <w:rFonts w:ascii="XO Thames" w:eastAsia="Times New Roman" w:hAnsi="XO Thames" w:cs="Times New Roman"/>
          <w:color w:val="000000"/>
          <w:u w:val="single"/>
          <w:lang w:eastAsia="ru-RU"/>
        </w:rPr>
        <w:t>Адрес электронной почты:</w:t>
      </w:r>
      <w:r w:rsidRPr="0067053C">
        <w:rPr>
          <w:rFonts w:ascii="XO Thames" w:eastAsia="Times New Roman" w:hAnsi="XO Thames" w:cs="Times New Roman"/>
          <w:color w:val="000000"/>
          <w:lang w:eastAsia="ru-RU"/>
        </w:rPr>
        <w:t xml:space="preserve"> </w:t>
      </w:r>
      <w:hyperlink r:id="rId8" w:history="1">
        <w:r w:rsidR="00ED5875" w:rsidRPr="0067053C">
          <w:rPr>
            <w:rFonts w:ascii="XO Thames" w:eastAsia="Calibri" w:hAnsi="XO Thames" w:cs="Times New Roman"/>
            <w:color w:val="0000FF"/>
            <w:sz w:val="24"/>
            <w:szCs w:val="24"/>
            <w:u w:val="single"/>
            <w:lang w:val="en-US"/>
          </w:rPr>
          <w:t>Uprkon</w:t>
        </w:r>
        <w:r w:rsidR="00ED5875" w:rsidRPr="0067053C">
          <w:rPr>
            <w:rFonts w:ascii="XO Thames" w:eastAsia="Calibri" w:hAnsi="XO Thames" w:cs="Times New Roman"/>
            <w:color w:val="0000FF"/>
            <w:sz w:val="24"/>
            <w:szCs w:val="24"/>
            <w:u w:val="single"/>
          </w:rPr>
          <w:t>74@</w:t>
        </w:r>
        <w:r w:rsidR="00ED5875" w:rsidRPr="0067053C">
          <w:rPr>
            <w:rFonts w:ascii="XO Thames" w:eastAsia="Calibri" w:hAnsi="XO Thames" w:cs="Times New Roman"/>
            <w:color w:val="0000FF"/>
            <w:sz w:val="24"/>
            <w:szCs w:val="24"/>
            <w:u w:val="single"/>
            <w:lang w:val="en-US"/>
          </w:rPr>
          <w:t>mail</w:t>
        </w:r>
        <w:r w:rsidR="00ED5875" w:rsidRPr="0067053C">
          <w:rPr>
            <w:rFonts w:ascii="XO Thames" w:eastAsia="Calibri" w:hAnsi="XO Thames" w:cs="Times New Roman"/>
            <w:color w:val="0000FF"/>
            <w:sz w:val="24"/>
            <w:szCs w:val="24"/>
            <w:u w:val="single"/>
          </w:rPr>
          <w:t>.</w:t>
        </w:r>
        <w:r w:rsidR="00ED5875" w:rsidRPr="0067053C">
          <w:rPr>
            <w:rFonts w:ascii="XO Thames" w:eastAsia="Calibri" w:hAnsi="XO Thames" w:cs="Times New Roman"/>
            <w:color w:val="0000FF"/>
            <w:sz w:val="24"/>
            <w:szCs w:val="24"/>
            <w:u w:val="single"/>
            <w:lang w:val="en-US"/>
          </w:rPr>
          <w:t>ru</w:t>
        </w:r>
      </w:hyperlink>
    </w:p>
    <w:p w:rsidR="00911F7D" w:rsidRPr="0067053C" w:rsidRDefault="00911F7D" w:rsidP="00ED5875">
      <w:pPr>
        <w:tabs>
          <w:tab w:val="num" w:pos="0"/>
        </w:tabs>
        <w:spacing w:after="0" w:line="240" w:lineRule="auto"/>
        <w:rPr>
          <w:rFonts w:ascii="XO Thames" w:eastAsia="Calibri" w:hAnsi="XO Thames" w:cs="Times New Roman"/>
          <w:bCs/>
          <w:color w:val="000000"/>
        </w:rPr>
      </w:pPr>
      <w:r w:rsidRPr="0067053C">
        <w:rPr>
          <w:rFonts w:ascii="XO Thames" w:eastAsia="Calibri" w:hAnsi="XO Thames" w:cs="Times New Roman"/>
          <w:bCs/>
          <w:color w:val="000000"/>
          <w:u w:val="single"/>
        </w:rPr>
        <w:t>Номер контактного телефона:</w:t>
      </w:r>
      <w:r w:rsidRPr="0067053C">
        <w:rPr>
          <w:rFonts w:ascii="XO Thames" w:eastAsia="Calibri" w:hAnsi="XO Thames" w:cs="Times New Roman"/>
          <w:bCs/>
          <w:color w:val="000000"/>
        </w:rPr>
        <w:t xml:space="preserve"> </w:t>
      </w:r>
      <w:r w:rsidR="00A715D7">
        <w:rPr>
          <w:rFonts w:ascii="XO Thames" w:eastAsia="Calibri" w:hAnsi="XO Thames" w:cs="Times New Roman"/>
          <w:bCs/>
        </w:rPr>
        <w:t>8</w:t>
      </w:r>
      <w:r w:rsidR="0007398E">
        <w:rPr>
          <w:rFonts w:ascii="XO Thames" w:eastAsia="Calibri" w:hAnsi="XO Thames" w:cs="Times New Roman"/>
          <w:bCs/>
        </w:rPr>
        <w:t>-</w:t>
      </w:r>
      <w:r w:rsidR="00A715D7">
        <w:rPr>
          <w:rFonts w:ascii="XO Thames" w:eastAsia="Calibri" w:hAnsi="XO Thames" w:cs="Times New Roman"/>
          <w:bCs/>
        </w:rPr>
        <w:t>904</w:t>
      </w:r>
      <w:r w:rsidR="0007398E">
        <w:rPr>
          <w:rFonts w:ascii="XO Thames" w:eastAsia="Calibri" w:hAnsi="XO Thames" w:cs="Times New Roman"/>
          <w:bCs/>
        </w:rPr>
        <w:t>-</w:t>
      </w:r>
      <w:r w:rsidR="00A715D7">
        <w:rPr>
          <w:rFonts w:ascii="XO Thames" w:eastAsia="Calibri" w:hAnsi="XO Thames" w:cs="Times New Roman"/>
          <w:bCs/>
        </w:rPr>
        <w:t>481</w:t>
      </w:r>
      <w:r w:rsidR="0007398E">
        <w:rPr>
          <w:rFonts w:ascii="XO Thames" w:eastAsia="Calibri" w:hAnsi="XO Thames" w:cs="Times New Roman"/>
          <w:bCs/>
        </w:rPr>
        <w:t>-</w:t>
      </w:r>
      <w:r w:rsidR="00A715D7">
        <w:rPr>
          <w:rFonts w:ascii="XO Thames" w:eastAsia="Calibri" w:hAnsi="XO Thames" w:cs="Times New Roman"/>
          <w:bCs/>
        </w:rPr>
        <w:t>32</w:t>
      </w:r>
      <w:r w:rsidR="0007398E">
        <w:rPr>
          <w:rFonts w:ascii="XO Thames" w:eastAsia="Calibri" w:hAnsi="XO Thames" w:cs="Times New Roman"/>
          <w:bCs/>
        </w:rPr>
        <w:t>-</w:t>
      </w:r>
      <w:r w:rsidR="00A715D7">
        <w:rPr>
          <w:rFonts w:ascii="XO Thames" w:eastAsia="Calibri" w:hAnsi="XO Thames" w:cs="Times New Roman"/>
          <w:bCs/>
        </w:rPr>
        <w:t>60</w:t>
      </w:r>
    </w:p>
    <w:p w:rsidR="00911F7D" w:rsidRPr="0067053C" w:rsidRDefault="00911F7D" w:rsidP="00C75FA4">
      <w:pPr>
        <w:autoSpaceDE w:val="0"/>
        <w:autoSpaceDN w:val="0"/>
        <w:adjustRightInd w:val="0"/>
        <w:spacing w:after="0" w:line="240" w:lineRule="auto"/>
        <w:rPr>
          <w:rFonts w:ascii="XO Thames" w:eastAsia="Calibri" w:hAnsi="XO Thames" w:cs="Times New Roman"/>
          <w:bCs/>
          <w:color w:val="000000"/>
        </w:rPr>
      </w:pPr>
      <w:r w:rsidRPr="0067053C">
        <w:rPr>
          <w:rFonts w:ascii="XO Thames" w:eastAsia="Calibri" w:hAnsi="XO Thames" w:cs="Times New Roman"/>
          <w:bCs/>
          <w:color w:val="000000"/>
          <w:u w:val="single"/>
        </w:rPr>
        <w:t>Ответственное должностное лицо</w:t>
      </w:r>
      <w:r w:rsidRPr="0067053C">
        <w:rPr>
          <w:rFonts w:ascii="XO Thames" w:eastAsia="Calibri" w:hAnsi="XO Thames" w:cs="Times New Roman"/>
          <w:bCs/>
          <w:color w:val="000000"/>
        </w:rPr>
        <w:t xml:space="preserve">: </w:t>
      </w:r>
      <w:r w:rsidR="00A715D7">
        <w:rPr>
          <w:rFonts w:ascii="XO Thames" w:hAnsi="XO Thames"/>
          <w:bCs/>
          <w:color w:val="000000"/>
          <w:szCs w:val="18"/>
        </w:rPr>
        <w:t xml:space="preserve">Ильясова Рузиля Рауфовна </w:t>
      </w:r>
    </w:p>
    <w:p w:rsidR="00E57C1B" w:rsidRPr="0067053C" w:rsidRDefault="00E57C1B" w:rsidP="00C75FA4">
      <w:pPr>
        <w:spacing w:after="0" w:line="240" w:lineRule="auto"/>
        <w:rPr>
          <w:rFonts w:ascii="XO Thames" w:eastAsia="Times New Roman" w:hAnsi="XO Thames" w:cs="Times New Roman"/>
          <w:b/>
          <w:bCs/>
          <w:color w:val="000000"/>
          <w:lang w:eastAsia="ru-RU"/>
        </w:rPr>
      </w:pPr>
    </w:p>
    <w:p w:rsidR="008F556C" w:rsidRPr="0067053C" w:rsidRDefault="00F11B24" w:rsidP="00C75FA4">
      <w:pPr>
        <w:widowControl w:val="0"/>
        <w:autoSpaceDE w:val="0"/>
        <w:autoSpaceDN w:val="0"/>
        <w:adjustRightInd w:val="0"/>
        <w:spacing w:after="0" w:line="240" w:lineRule="auto"/>
        <w:jc w:val="both"/>
        <w:rPr>
          <w:rFonts w:ascii="XO Thames" w:eastAsia="Times New Roman" w:hAnsi="XO Thames" w:cs="Times New Roman"/>
          <w:b/>
          <w:color w:val="000000"/>
          <w:lang w:eastAsia="ru-RU"/>
        </w:rPr>
      </w:pPr>
      <w:r w:rsidRPr="0067053C">
        <w:rPr>
          <w:rFonts w:ascii="XO Thames" w:eastAsia="Times New Roman" w:hAnsi="XO Thames" w:cs="Times New Roman"/>
          <w:b/>
          <w:color w:val="000000"/>
          <w:lang w:eastAsia="ru-RU"/>
        </w:rPr>
        <w:t xml:space="preserve">2. Краткое изложение условий договора: </w:t>
      </w:r>
    </w:p>
    <w:p w:rsidR="005A1D7A" w:rsidRPr="0067053C" w:rsidRDefault="00F11B24" w:rsidP="005A1D7A">
      <w:pPr>
        <w:widowControl w:val="0"/>
        <w:autoSpaceDE w:val="0"/>
        <w:autoSpaceDN w:val="0"/>
        <w:adjustRightInd w:val="0"/>
        <w:spacing w:after="0" w:line="240" w:lineRule="auto"/>
        <w:jc w:val="both"/>
        <w:rPr>
          <w:rFonts w:ascii="XO Thames" w:eastAsia="Times New Roman" w:hAnsi="XO Thames" w:cs="Times New Roman"/>
          <w:bCs/>
          <w:color w:val="000000"/>
          <w:lang w:eastAsia="ru-RU"/>
        </w:rPr>
      </w:pPr>
      <w:r w:rsidRPr="0067053C">
        <w:rPr>
          <w:rFonts w:ascii="XO Thames" w:eastAsia="Times New Roman" w:hAnsi="XO Thames" w:cs="Times New Roman"/>
          <w:color w:val="000000"/>
          <w:u w:val="single"/>
          <w:lang w:eastAsia="ru-RU"/>
        </w:rPr>
        <w:t>Объект закупки:</w:t>
      </w:r>
      <w:r w:rsidR="005A1D7A" w:rsidRPr="0067053C">
        <w:rPr>
          <w:rFonts w:ascii="XO Thames" w:eastAsia="Times New Roman" w:hAnsi="XO Thames" w:cs="Times New Roman"/>
          <w:lang w:eastAsia="ru-RU"/>
        </w:rPr>
        <w:t xml:space="preserve"> </w:t>
      </w:r>
      <w:r w:rsidR="00EC17C9" w:rsidRPr="0067053C">
        <w:rPr>
          <w:rFonts w:ascii="XO Thames" w:eastAsia="Times New Roman" w:hAnsi="XO Thames" w:cs="Times New Roman"/>
          <w:lang w:eastAsia="ru-RU"/>
        </w:rPr>
        <w:t xml:space="preserve">Поставка </w:t>
      </w:r>
      <w:r w:rsidR="002D74CB" w:rsidRPr="0067053C">
        <w:rPr>
          <w:rFonts w:ascii="XO Thames" w:eastAsia="Times New Roman" w:hAnsi="XO Thames" w:cs="Times New Roman"/>
          <w:lang w:eastAsia="ru-RU"/>
        </w:rPr>
        <w:t>продуктов питания</w:t>
      </w:r>
      <w:r w:rsidR="00EC17C9" w:rsidRPr="0067053C">
        <w:rPr>
          <w:rFonts w:ascii="XO Thames" w:eastAsia="Times New Roman" w:hAnsi="XO Thames" w:cs="Times New Roman"/>
          <w:lang w:eastAsia="ru-RU"/>
        </w:rPr>
        <w:t xml:space="preserve"> </w:t>
      </w:r>
      <w:r w:rsidR="00095283">
        <w:rPr>
          <w:rFonts w:ascii="XO Thames" w:eastAsia="Times New Roman" w:hAnsi="XO Thames" w:cs="Times New Roman"/>
          <w:lang w:eastAsia="ru-RU"/>
        </w:rPr>
        <w:t xml:space="preserve">(овощи) </w:t>
      </w:r>
      <w:r w:rsidR="005A1D7A" w:rsidRPr="0067053C">
        <w:rPr>
          <w:rFonts w:ascii="XO Thames" w:eastAsia="Times New Roman" w:hAnsi="XO Thames" w:cs="Times New Roman"/>
          <w:bCs/>
          <w:color w:val="000000"/>
          <w:lang w:eastAsia="ru-RU"/>
        </w:rPr>
        <w:t>в соответствии со следующей спецификацией:</w:t>
      </w:r>
    </w:p>
    <w:tbl>
      <w:tblPr>
        <w:tblW w:w="9774" w:type="dxa"/>
        <w:tblInd w:w="421" w:type="dxa"/>
        <w:tblLook w:val="04A0" w:firstRow="1" w:lastRow="0" w:firstColumn="1" w:lastColumn="0" w:noHBand="0" w:noVBand="1"/>
      </w:tblPr>
      <w:tblGrid>
        <w:gridCol w:w="1793"/>
        <w:gridCol w:w="6188"/>
        <w:gridCol w:w="810"/>
        <w:gridCol w:w="983"/>
      </w:tblGrid>
      <w:tr w:rsidR="0007398E" w:rsidRPr="0007398E" w:rsidTr="00BC2BC3">
        <w:trPr>
          <w:trHeight w:val="1002"/>
        </w:trPr>
        <w:tc>
          <w:tcPr>
            <w:tcW w:w="1793" w:type="dxa"/>
            <w:tcBorders>
              <w:top w:val="single" w:sz="4" w:space="0" w:color="auto"/>
              <w:left w:val="single" w:sz="4" w:space="0" w:color="auto"/>
              <w:right w:val="single" w:sz="4" w:space="0" w:color="000000"/>
            </w:tcBorders>
            <w:shd w:val="clear" w:color="auto" w:fill="auto"/>
            <w:noWrap/>
            <w:vAlign w:val="bottom"/>
            <w:hideMark/>
          </w:tcPr>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Наименование</w:t>
            </w:r>
          </w:p>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поставляемого</w:t>
            </w:r>
          </w:p>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товара</w:t>
            </w:r>
          </w:p>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 </w:t>
            </w:r>
          </w:p>
        </w:tc>
        <w:tc>
          <w:tcPr>
            <w:tcW w:w="6188" w:type="dxa"/>
            <w:tcBorders>
              <w:top w:val="single" w:sz="4" w:space="0" w:color="auto"/>
              <w:left w:val="nil"/>
              <w:right w:val="single" w:sz="4" w:space="0" w:color="000000"/>
            </w:tcBorders>
            <w:shd w:val="clear" w:color="auto" w:fill="auto"/>
            <w:noWrap/>
            <w:hideMark/>
          </w:tcPr>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Минимально необходимые требования,</w:t>
            </w:r>
          </w:p>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предъявляемые к товару</w:t>
            </w:r>
          </w:p>
        </w:tc>
        <w:tc>
          <w:tcPr>
            <w:tcW w:w="810" w:type="dxa"/>
            <w:tcBorders>
              <w:top w:val="single" w:sz="4" w:space="0" w:color="auto"/>
              <w:left w:val="nil"/>
              <w:right w:val="single" w:sz="4" w:space="0" w:color="000000"/>
            </w:tcBorders>
            <w:shd w:val="clear" w:color="auto" w:fill="auto"/>
            <w:noWrap/>
            <w:hideMark/>
          </w:tcPr>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Ед.</w:t>
            </w:r>
          </w:p>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изме-</w:t>
            </w:r>
          </w:p>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рения</w:t>
            </w:r>
          </w:p>
        </w:tc>
        <w:tc>
          <w:tcPr>
            <w:tcW w:w="983" w:type="dxa"/>
            <w:tcBorders>
              <w:top w:val="single" w:sz="4" w:space="0" w:color="auto"/>
              <w:left w:val="nil"/>
              <w:right w:val="single" w:sz="4" w:space="0" w:color="000000"/>
            </w:tcBorders>
            <w:shd w:val="clear" w:color="auto" w:fill="auto"/>
            <w:noWrap/>
            <w:hideMark/>
          </w:tcPr>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Коли-</w:t>
            </w:r>
          </w:p>
          <w:p w:rsidR="0007398E" w:rsidRPr="0007398E" w:rsidRDefault="0007398E" w:rsidP="0007398E">
            <w:pPr>
              <w:spacing w:after="0" w:line="240" w:lineRule="auto"/>
              <w:jc w:val="center"/>
              <w:rPr>
                <w:rFonts w:ascii="XO Thames" w:eastAsia="Times New Roman" w:hAnsi="XO Thames" w:cs="Times New Roman"/>
                <w:sz w:val="24"/>
                <w:szCs w:val="24"/>
                <w:lang w:eastAsia="ru-RU"/>
              </w:rPr>
            </w:pPr>
            <w:r w:rsidRPr="0007398E">
              <w:rPr>
                <w:rFonts w:ascii="XO Thames" w:eastAsia="Times New Roman" w:hAnsi="XO Thames" w:cs="Times New Roman"/>
                <w:sz w:val="24"/>
                <w:szCs w:val="24"/>
                <w:lang w:eastAsia="ru-RU"/>
              </w:rPr>
              <w:t>чество</w:t>
            </w:r>
          </w:p>
          <w:p w:rsidR="0007398E" w:rsidRPr="0007398E" w:rsidRDefault="0007398E" w:rsidP="0007398E">
            <w:pPr>
              <w:spacing w:after="0" w:line="240" w:lineRule="auto"/>
              <w:jc w:val="center"/>
              <w:rPr>
                <w:rFonts w:ascii="XO Thames" w:eastAsia="Times New Roman" w:hAnsi="XO Thames" w:cs="Times New Roman"/>
                <w:sz w:val="24"/>
                <w:szCs w:val="24"/>
                <w:lang w:eastAsia="ru-RU"/>
              </w:rPr>
            </w:pPr>
          </w:p>
        </w:tc>
      </w:tr>
      <w:tr w:rsidR="0007398E" w:rsidRPr="0007398E" w:rsidTr="00BC2BC3">
        <w:trPr>
          <w:trHeight w:val="1975"/>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Лук репчатый</w:t>
            </w:r>
          </w:p>
        </w:tc>
        <w:tc>
          <w:tcPr>
            <w:tcW w:w="6188" w:type="dxa"/>
            <w:tcBorders>
              <w:top w:val="single" w:sz="4" w:space="0" w:color="auto"/>
              <w:left w:val="nil"/>
              <w:bottom w:val="single" w:sz="4" w:space="0" w:color="auto"/>
              <w:right w:val="single" w:sz="4" w:space="0" w:color="000000"/>
            </w:tcBorders>
            <w:shd w:val="clear" w:color="auto" w:fill="auto"/>
            <w:vAlign w:val="center"/>
          </w:tcPr>
          <w:p w:rsidR="0007398E" w:rsidRPr="0007398E" w:rsidRDefault="0007398E" w:rsidP="0007398E">
            <w:pPr>
              <w:spacing w:after="0" w:line="240" w:lineRule="auto"/>
              <w:ind w:left="-5" w:right="-19" w:firstLine="5"/>
              <w:jc w:val="both"/>
              <w:rPr>
                <w:rFonts w:ascii="XO Thames" w:eastAsia="Times New Roman" w:hAnsi="XO Thames" w:cs="Times New Roman"/>
                <w:lang w:eastAsia="ru-RU"/>
              </w:rPr>
            </w:pPr>
            <w:r w:rsidRPr="0007398E">
              <w:rPr>
                <w:rFonts w:ascii="XO Thames" w:eastAsia="Times New Roman" w:hAnsi="XO Thames" w:cs="Times New Roman"/>
                <w:b/>
                <w:lang w:eastAsia="ru-RU"/>
              </w:rPr>
              <w:t xml:space="preserve">Лук репчатый </w:t>
            </w:r>
            <w:r w:rsidR="00DF1AEF">
              <w:rPr>
                <w:rFonts w:ascii="XO Thames" w:eastAsia="Times New Roman" w:hAnsi="XO Thames" w:cs="Times New Roman"/>
                <w:lang w:eastAsia="ru-RU"/>
              </w:rPr>
              <w:t>(КТРУ</w:t>
            </w:r>
            <w:r w:rsidR="0074246F">
              <w:rPr>
                <w:rFonts w:ascii="XO Thames" w:eastAsia="Times New Roman" w:hAnsi="XO Thames" w:cs="Times New Roman"/>
                <w:lang w:eastAsia="ru-RU"/>
              </w:rPr>
              <w:t xml:space="preserve"> </w:t>
            </w:r>
            <w:r w:rsidR="00FB1F57">
              <w:rPr>
                <w:rFonts w:ascii="XO Thames" w:eastAsia="Times New Roman" w:hAnsi="XO Thames" w:cs="Times New Roman"/>
                <w:lang w:eastAsia="ru-RU"/>
              </w:rPr>
              <w:t>01.13.43.110-00000002</w:t>
            </w:r>
            <w:r w:rsidRPr="0007398E">
              <w:rPr>
                <w:rFonts w:ascii="XO Thames" w:eastAsia="Times New Roman" w:hAnsi="XO Thames" w:cs="Times New Roman"/>
                <w:lang w:eastAsia="ru-RU"/>
              </w:rPr>
              <w:t>):</w:t>
            </w:r>
          </w:p>
          <w:p w:rsidR="0007398E" w:rsidRPr="0007398E" w:rsidRDefault="0007398E" w:rsidP="0007398E">
            <w:pPr>
              <w:spacing w:after="0" w:line="240" w:lineRule="auto"/>
              <w:ind w:right="-19"/>
              <w:jc w:val="both"/>
              <w:rPr>
                <w:rFonts w:ascii="XO Thames" w:eastAsia="Times New Roman" w:hAnsi="XO Thames" w:cs="Times New Roman"/>
                <w:lang w:eastAsia="ru-RU"/>
              </w:rPr>
            </w:pPr>
            <w:r w:rsidRPr="0007398E">
              <w:rPr>
                <w:rFonts w:ascii="XO Thames" w:eastAsia="Times New Roman" w:hAnsi="XO Thames" w:cs="Times New Roman"/>
                <w:lang w:eastAsia="ru-RU"/>
              </w:rPr>
              <w:t>1) Лук очищенный: Нет;</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 xml:space="preserve">Товар должен соответствовать требованиям Технического регламента Таможенного Союза 021/2011 «О безопасности пищевой продукции», ГОСТ 34306-2017 «Лук репчатый свежий. Технические условия» </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Остаточный срок годности товара на момент поставки – не менее  80%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50,00</w:t>
            </w:r>
          </w:p>
        </w:tc>
      </w:tr>
      <w:tr w:rsidR="0007398E" w:rsidRPr="0007398E" w:rsidTr="00BC2BC3">
        <w:trPr>
          <w:trHeight w:val="1975"/>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Картофель</w:t>
            </w:r>
          </w:p>
        </w:tc>
        <w:tc>
          <w:tcPr>
            <w:tcW w:w="6188" w:type="dxa"/>
            <w:tcBorders>
              <w:top w:val="single" w:sz="4" w:space="0" w:color="auto"/>
              <w:left w:val="nil"/>
              <w:bottom w:val="single" w:sz="4" w:space="0" w:color="auto"/>
              <w:right w:val="single" w:sz="4" w:space="0" w:color="000000"/>
            </w:tcBorders>
            <w:shd w:val="clear" w:color="auto" w:fill="auto"/>
            <w:vAlign w:val="center"/>
          </w:tcPr>
          <w:p w:rsidR="0007398E" w:rsidRPr="0007398E" w:rsidRDefault="0007398E" w:rsidP="0007398E">
            <w:pPr>
              <w:spacing w:after="0" w:line="240" w:lineRule="auto"/>
              <w:ind w:left="-5" w:right="-19" w:firstLine="5"/>
              <w:jc w:val="both"/>
              <w:rPr>
                <w:rFonts w:ascii="XO Thames" w:eastAsia="Times New Roman" w:hAnsi="XO Thames" w:cs="Times New Roman"/>
                <w:b/>
                <w:lang w:eastAsia="ru-RU"/>
              </w:rPr>
            </w:pPr>
            <w:r w:rsidRPr="0007398E">
              <w:rPr>
                <w:rFonts w:ascii="XO Thames" w:eastAsia="Times New Roman" w:hAnsi="XO Thames" w:cs="Times New Roman"/>
                <w:b/>
                <w:lang w:eastAsia="ru-RU"/>
              </w:rPr>
              <w:t xml:space="preserve">Картофель </w:t>
            </w:r>
          </w:p>
          <w:p w:rsidR="0007398E" w:rsidRPr="0007398E" w:rsidRDefault="0007398E" w:rsidP="0007398E">
            <w:pPr>
              <w:spacing w:after="0" w:line="240" w:lineRule="auto"/>
              <w:ind w:left="-5" w:right="-19" w:firstLine="5"/>
              <w:jc w:val="both"/>
              <w:rPr>
                <w:rFonts w:ascii="XO Thames" w:eastAsia="Times New Roman" w:hAnsi="XO Thames" w:cs="Times New Roman"/>
                <w:lang w:eastAsia="ru-RU"/>
              </w:rPr>
            </w:pPr>
            <w:r w:rsidRPr="0007398E">
              <w:rPr>
                <w:rFonts w:ascii="XO Thames" w:eastAsia="Times New Roman" w:hAnsi="XO Thames" w:cs="Times New Roman"/>
                <w:b/>
                <w:lang w:eastAsia="ru-RU"/>
              </w:rPr>
              <w:t xml:space="preserve">Продовольственный </w:t>
            </w:r>
            <w:r w:rsidRPr="0007398E">
              <w:rPr>
                <w:rFonts w:ascii="XO Thames" w:eastAsia="Times New Roman" w:hAnsi="XO Thames" w:cs="Times New Roman"/>
                <w:lang w:eastAsia="ru-RU"/>
              </w:rPr>
              <w:t>(КТРУ</w:t>
            </w:r>
            <w:r w:rsidR="00610CD0">
              <w:rPr>
                <w:rFonts w:ascii="XO Thames" w:eastAsia="Times New Roman" w:hAnsi="XO Thames" w:cs="Times New Roman"/>
                <w:lang w:eastAsia="ru-RU"/>
              </w:rPr>
              <w:t xml:space="preserve"> </w:t>
            </w:r>
            <w:r w:rsidR="0074246F">
              <w:rPr>
                <w:rFonts w:ascii="XO Thames" w:eastAsia="Times New Roman" w:hAnsi="XO Thames" w:cs="Times New Roman"/>
                <w:lang w:eastAsia="ru-RU"/>
              </w:rPr>
              <w:t>01.13.51.000-00000002</w:t>
            </w:r>
            <w:r w:rsidRPr="0007398E">
              <w:rPr>
                <w:rFonts w:ascii="XO Thames" w:eastAsia="Times New Roman" w:hAnsi="XO Thames" w:cs="Times New Roman"/>
                <w:lang w:eastAsia="ru-RU"/>
              </w:rPr>
              <w:t>):</w:t>
            </w:r>
          </w:p>
          <w:p w:rsidR="0007398E" w:rsidRPr="0007398E" w:rsidRDefault="0007398E" w:rsidP="0007398E">
            <w:pPr>
              <w:spacing w:after="0" w:line="240" w:lineRule="auto"/>
              <w:ind w:right="-19"/>
              <w:jc w:val="both"/>
              <w:rPr>
                <w:rFonts w:ascii="XO Thames" w:eastAsia="Times New Roman" w:hAnsi="XO Thames" w:cs="Times New Roman"/>
                <w:lang w:eastAsia="ru-RU"/>
              </w:rPr>
            </w:pPr>
            <w:r w:rsidRPr="0007398E">
              <w:rPr>
                <w:rFonts w:ascii="XO Thames" w:eastAsia="Times New Roman" w:hAnsi="XO Thames" w:cs="Times New Roman"/>
                <w:lang w:eastAsia="ru-RU"/>
              </w:rPr>
              <w:t>1) Картофель очищенный: Нет;</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Товар должен соответствовать требованиям Технического регламента Таможенного Союза 021/2011 «О безопасности пищевой продукции», ГОСТ 7176-2017 «Картофель продовольственный. Технические условия».</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Остаточный срок годности товара на момент поставки – не менее  80%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200,00</w:t>
            </w:r>
          </w:p>
        </w:tc>
      </w:tr>
      <w:tr w:rsidR="0007398E" w:rsidRPr="0007398E" w:rsidTr="00BC2BC3">
        <w:trPr>
          <w:trHeight w:val="699"/>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Капуста</w:t>
            </w:r>
          </w:p>
        </w:tc>
        <w:tc>
          <w:tcPr>
            <w:tcW w:w="6188" w:type="dxa"/>
            <w:tcBorders>
              <w:top w:val="single" w:sz="4" w:space="0" w:color="auto"/>
              <w:left w:val="nil"/>
              <w:bottom w:val="single" w:sz="4" w:space="0" w:color="auto"/>
              <w:right w:val="single" w:sz="4" w:space="0" w:color="000000"/>
            </w:tcBorders>
            <w:shd w:val="clear" w:color="auto" w:fill="auto"/>
            <w:vAlign w:val="center"/>
          </w:tcPr>
          <w:p w:rsidR="0007398E" w:rsidRPr="0007398E" w:rsidRDefault="0007398E" w:rsidP="0007398E">
            <w:pPr>
              <w:spacing w:after="0" w:line="240" w:lineRule="auto"/>
              <w:ind w:left="-5" w:right="-19" w:firstLine="5"/>
              <w:jc w:val="both"/>
              <w:rPr>
                <w:rFonts w:ascii="XO Thames" w:eastAsia="Times New Roman" w:hAnsi="XO Thames" w:cs="Times New Roman"/>
                <w:b/>
                <w:lang w:eastAsia="ru-RU"/>
              </w:rPr>
            </w:pPr>
            <w:r w:rsidRPr="0007398E">
              <w:rPr>
                <w:rFonts w:ascii="XO Thames" w:eastAsia="Times New Roman" w:hAnsi="XO Thames" w:cs="Times New Roman"/>
                <w:b/>
                <w:lang w:eastAsia="ru-RU"/>
              </w:rPr>
              <w:t>Капуста</w:t>
            </w:r>
          </w:p>
          <w:p w:rsidR="0007398E" w:rsidRPr="0007398E" w:rsidRDefault="0007398E" w:rsidP="0007398E">
            <w:pPr>
              <w:spacing w:after="0" w:line="240" w:lineRule="auto"/>
              <w:ind w:left="-5" w:right="-19" w:firstLine="5"/>
              <w:jc w:val="both"/>
              <w:rPr>
                <w:rFonts w:ascii="XO Thames" w:eastAsia="Times New Roman" w:hAnsi="XO Thames" w:cs="Times New Roman"/>
                <w:lang w:eastAsia="ru-RU"/>
              </w:rPr>
            </w:pPr>
            <w:r w:rsidRPr="0007398E">
              <w:rPr>
                <w:rFonts w:ascii="XO Thames" w:eastAsia="Times New Roman" w:hAnsi="XO Thames" w:cs="Times New Roman"/>
                <w:b/>
                <w:lang w:eastAsia="ru-RU"/>
              </w:rPr>
              <w:t xml:space="preserve">белокочанная </w:t>
            </w:r>
            <w:r w:rsidRPr="0007398E">
              <w:rPr>
                <w:rFonts w:ascii="XO Thames" w:eastAsia="Times New Roman" w:hAnsi="XO Thames" w:cs="Times New Roman"/>
                <w:lang w:eastAsia="ru-RU"/>
              </w:rPr>
              <w:t>(КТРУ</w:t>
            </w:r>
            <w:r w:rsidR="00610CD0">
              <w:rPr>
                <w:rFonts w:ascii="XO Thames" w:eastAsia="Times New Roman" w:hAnsi="XO Thames" w:cs="Times New Roman"/>
                <w:lang w:eastAsia="ru-RU"/>
              </w:rPr>
              <w:t xml:space="preserve"> </w:t>
            </w:r>
            <w:r w:rsidR="00FB1F57">
              <w:rPr>
                <w:rFonts w:ascii="XO Thames" w:eastAsia="Times New Roman" w:hAnsi="XO Thames" w:cs="Times New Roman"/>
                <w:lang w:eastAsia="ru-RU"/>
              </w:rPr>
              <w:t>01.13.12.120-00000002</w:t>
            </w:r>
            <w:r w:rsidRPr="0007398E">
              <w:rPr>
                <w:rFonts w:ascii="XO Thames" w:eastAsia="Times New Roman" w:hAnsi="XO Thames" w:cs="Times New Roman"/>
                <w:lang w:eastAsia="ru-RU"/>
              </w:rPr>
              <w:t>):</w:t>
            </w:r>
          </w:p>
          <w:p w:rsidR="0007398E" w:rsidRPr="0007398E" w:rsidRDefault="0007398E" w:rsidP="0007398E">
            <w:pPr>
              <w:spacing w:after="0" w:line="240" w:lineRule="auto"/>
              <w:ind w:right="-19"/>
              <w:jc w:val="both"/>
              <w:rPr>
                <w:rFonts w:ascii="XO Thames" w:eastAsia="Times New Roman" w:hAnsi="XO Thames" w:cs="Times New Roman"/>
                <w:lang w:eastAsia="ru-RU"/>
              </w:rPr>
            </w:pPr>
            <w:r w:rsidRPr="0007398E">
              <w:rPr>
                <w:rFonts w:ascii="XO Thames" w:eastAsia="Times New Roman" w:hAnsi="XO Thames" w:cs="Times New Roman"/>
                <w:lang w:eastAsia="ru-RU"/>
              </w:rPr>
              <w:t>1) Капуста очищенная: Нет;</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Товар должен соответствовать требованиям Технического регламента Таможенного Союза 021/2011 «О безопасности пищевой продукции», ГОСТ 1724-85 «Капуста белокочанная свежая, заготовляемая и поставляемая. Технические условия», ГОСТ Р 51809-2001 «Капуста белокочанная свежая, реализуемая в розничной торговой сети. Технические условия».</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Остаточный срок годности товара на момент поставки – не менее  80%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50,00</w:t>
            </w:r>
          </w:p>
        </w:tc>
      </w:tr>
      <w:tr w:rsidR="0007398E" w:rsidRPr="0007398E" w:rsidTr="00BC2BC3">
        <w:trPr>
          <w:trHeight w:val="1975"/>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lastRenderedPageBreak/>
              <w:t>Морковь</w:t>
            </w:r>
          </w:p>
        </w:tc>
        <w:tc>
          <w:tcPr>
            <w:tcW w:w="6188" w:type="dxa"/>
            <w:tcBorders>
              <w:top w:val="single" w:sz="4" w:space="0" w:color="auto"/>
              <w:left w:val="nil"/>
              <w:bottom w:val="single" w:sz="4" w:space="0" w:color="auto"/>
              <w:right w:val="single" w:sz="4" w:space="0" w:color="000000"/>
            </w:tcBorders>
            <w:shd w:val="clear" w:color="auto" w:fill="auto"/>
            <w:vAlign w:val="center"/>
          </w:tcPr>
          <w:p w:rsidR="0007398E" w:rsidRPr="0007398E" w:rsidRDefault="0007398E" w:rsidP="0007398E">
            <w:pPr>
              <w:spacing w:after="0" w:line="240" w:lineRule="auto"/>
              <w:ind w:left="-5" w:right="-19" w:firstLine="5"/>
              <w:jc w:val="both"/>
              <w:rPr>
                <w:rFonts w:ascii="XO Thames" w:eastAsia="Times New Roman" w:hAnsi="XO Thames" w:cs="Times New Roman"/>
                <w:lang w:eastAsia="ru-RU"/>
              </w:rPr>
            </w:pPr>
            <w:r w:rsidRPr="0007398E">
              <w:rPr>
                <w:rFonts w:ascii="XO Thames" w:eastAsia="Times New Roman" w:hAnsi="XO Thames" w:cs="Times New Roman"/>
                <w:b/>
                <w:lang w:eastAsia="ru-RU"/>
              </w:rPr>
              <w:t>Морковь столовая</w:t>
            </w:r>
            <w:r w:rsidR="00934F0C">
              <w:rPr>
                <w:rFonts w:ascii="XO Thames" w:eastAsia="Times New Roman" w:hAnsi="XO Thames" w:cs="Times New Roman"/>
                <w:lang w:eastAsia="ru-RU"/>
              </w:rPr>
              <w:t>(КТРУ</w:t>
            </w:r>
            <w:r w:rsidR="00FB1F57">
              <w:rPr>
                <w:rFonts w:ascii="XO Thames" w:eastAsia="Times New Roman" w:hAnsi="XO Thames" w:cs="Times New Roman"/>
                <w:lang w:eastAsia="ru-RU"/>
              </w:rPr>
              <w:t xml:space="preserve"> 01.13.41.110-00000003</w:t>
            </w:r>
            <w:bookmarkStart w:id="0" w:name="_GoBack"/>
            <w:bookmarkEnd w:id="0"/>
            <w:r w:rsidRPr="0007398E">
              <w:rPr>
                <w:rFonts w:ascii="XO Thames" w:eastAsia="Times New Roman" w:hAnsi="XO Thames" w:cs="Times New Roman"/>
                <w:lang w:eastAsia="ru-RU"/>
              </w:rPr>
              <w:t>):</w:t>
            </w:r>
          </w:p>
          <w:p w:rsidR="0007398E" w:rsidRPr="0007398E" w:rsidRDefault="0007398E" w:rsidP="0007398E">
            <w:pPr>
              <w:spacing w:after="0" w:line="240" w:lineRule="auto"/>
              <w:ind w:right="-19"/>
              <w:jc w:val="both"/>
              <w:rPr>
                <w:rFonts w:ascii="XO Thames" w:eastAsia="Times New Roman" w:hAnsi="XO Thames" w:cs="Times New Roman"/>
                <w:lang w:eastAsia="ru-RU"/>
              </w:rPr>
            </w:pPr>
            <w:r w:rsidRPr="0007398E">
              <w:rPr>
                <w:rFonts w:ascii="XO Thames" w:eastAsia="Times New Roman" w:hAnsi="XO Thames" w:cs="Times New Roman"/>
                <w:lang w:eastAsia="ru-RU"/>
              </w:rPr>
              <w:t>1) Морковь очищенная: Нет;</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Товар должен соответствовать требованиям Технического регламента Таможенного Союза 021/2011 «О безопасности пищевой продукции», ГОСТ 32284-2013 «Морковь столовая свежая, реализуемая в розничной торговой сети. Технические условия»</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Остаточный срок годности товара на момент поставки – не менее  80%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50,00</w:t>
            </w:r>
          </w:p>
        </w:tc>
      </w:tr>
      <w:tr w:rsidR="0007398E" w:rsidRPr="0007398E" w:rsidTr="00BC2BC3">
        <w:trPr>
          <w:trHeight w:val="1975"/>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Свекла</w:t>
            </w:r>
          </w:p>
        </w:tc>
        <w:tc>
          <w:tcPr>
            <w:tcW w:w="6188" w:type="dxa"/>
            <w:tcBorders>
              <w:top w:val="single" w:sz="4" w:space="0" w:color="auto"/>
              <w:left w:val="nil"/>
              <w:bottom w:val="single" w:sz="4" w:space="0" w:color="auto"/>
              <w:right w:val="single" w:sz="4" w:space="0" w:color="000000"/>
            </w:tcBorders>
            <w:shd w:val="clear" w:color="auto" w:fill="auto"/>
            <w:vAlign w:val="center"/>
          </w:tcPr>
          <w:p w:rsidR="0007398E" w:rsidRPr="0007398E" w:rsidRDefault="0007398E" w:rsidP="0007398E">
            <w:pPr>
              <w:spacing w:after="0" w:line="240" w:lineRule="auto"/>
              <w:ind w:left="-5" w:right="-19" w:firstLine="5"/>
              <w:jc w:val="both"/>
              <w:rPr>
                <w:rFonts w:ascii="XO Thames" w:eastAsia="Times New Roman" w:hAnsi="XO Thames" w:cs="Times New Roman"/>
                <w:lang w:eastAsia="ru-RU"/>
              </w:rPr>
            </w:pPr>
            <w:r w:rsidRPr="0007398E">
              <w:rPr>
                <w:rFonts w:ascii="XO Thames" w:eastAsia="Times New Roman" w:hAnsi="XO Thames" w:cs="Times New Roman"/>
                <w:b/>
                <w:lang w:eastAsia="ru-RU"/>
              </w:rPr>
              <w:t>Свекла столовая</w:t>
            </w:r>
            <w:r w:rsidRPr="0007398E">
              <w:rPr>
                <w:rFonts w:ascii="XO Thames" w:eastAsia="Times New Roman" w:hAnsi="XO Thames" w:cs="Times New Roman"/>
                <w:lang w:eastAsia="ru-RU"/>
              </w:rPr>
              <w:t>(КТРУ</w:t>
            </w:r>
            <w:r w:rsidR="00FB1F57">
              <w:rPr>
                <w:rFonts w:ascii="XO Thames" w:eastAsia="Times New Roman" w:hAnsi="XO Thames" w:cs="Times New Roman"/>
                <w:lang w:eastAsia="ru-RU"/>
              </w:rPr>
              <w:t xml:space="preserve"> </w:t>
            </w:r>
            <w:r w:rsidRPr="0007398E">
              <w:rPr>
                <w:rFonts w:ascii="XO Thames" w:eastAsia="Times New Roman" w:hAnsi="XO Thames" w:cs="Times New Roman"/>
                <w:lang w:eastAsia="ru-RU"/>
              </w:rPr>
              <w:t>01.13.49.110-0000000</w:t>
            </w:r>
            <w:r w:rsidR="00E35E71">
              <w:rPr>
                <w:rFonts w:ascii="XO Thames" w:eastAsia="Times New Roman" w:hAnsi="XO Thames" w:cs="Times New Roman"/>
                <w:lang w:eastAsia="ru-RU"/>
              </w:rPr>
              <w:t>3</w:t>
            </w:r>
            <w:r w:rsidRPr="0007398E">
              <w:rPr>
                <w:rFonts w:ascii="XO Thames" w:eastAsia="Times New Roman" w:hAnsi="XO Thames" w:cs="Times New Roman"/>
                <w:lang w:eastAsia="ru-RU"/>
              </w:rPr>
              <w:t>):</w:t>
            </w:r>
          </w:p>
          <w:p w:rsidR="0007398E" w:rsidRPr="0007398E" w:rsidRDefault="0007398E" w:rsidP="0007398E">
            <w:pPr>
              <w:spacing w:after="0" w:line="240" w:lineRule="auto"/>
              <w:ind w:right="-19"/>
              <w:jc w:val="both"/>
              <w:rPr>
                <w:rFonts w:ascii="XO Thames" w:eastAsia="Times New Roman" w:hAnsi="XO Thames" w:cs="Times New Roman"/>
                <w:lang w:eastAsia="ru-RU"/>
              </w:rPr>
            </w:pPr>
            <w:r w:rsidRPr="0007398E">
              <w:rPr>
                <w:rFonts w:ascii="XO Thames" w:eastAsia="Times New Roman" w:hAnsi="XO Thames" w:cs="Times New Roman"/>
                <w:lang w:eastAsia="ru-RU"/>
              </w:rPr>
              <w:t>1) Свекла очищенная: Нет;</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Товар должен соответствовать требованиям Технического регламента Таможенного Союза 021/2011 «О безопасности пищевой продукции», ГОСТ 32285-2013 «Свекла столовая свежая, реализуемая в розничной торговой сети. Технические условия»</w:t>
            </w:r>
          </w:p>
          <w:p w:rsidR="0007398E" w:rsidRPr="0007398E" w:rsidRDefault="0007398E" w:rsidP="0007398E">
            <w:pPr>
              <w:spacing w:after="0" w:line="240" w:lineRule="auto"/>
              <w:ind w:left="-5" w:right="-17" w:firstLine="5"/>
              <w:jc w:val="both"/>
              <w:rPr>
                <w:rFonts w:ascii="XO Thames" w:eastAsia="Times New Roman" w:hAnsi="XO Thames" w:cs="Times New Roman"/>
                <w:lang w:eastAsia="ru-RU"/>
              </w:rPr>
            </w:pPr>
            <w:r w:rsidRPr="0007398E">
              <w:rPr>
                <w:rFonts w:ascii="XO Thames" w:eastAsia="Times New Roman" w:hAnsi="XO Thames" w:cs="Times New Roman"/>
                <w:lang w:eastAsia="ru-RU"/>
              </w:rPr>
              <w:t>Остаточный срок годности товара на момент поставки – не менее  80%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07398E" w:rsidRPr="0007398E" w:rsidRDefault="0007398E" w:rsidP="0007398E">
            <w:pPr>
              <w:spacing w:after="0" w:line="240" w:lineRule="auto"/>
              <w:jc w:val="center"/>
              <w:rPr>
                <w:rFonts w:ascii="XO Thames" w:eastAsia="Times New Roman" w:hAnsi="XO Thames" w:cs="Times New Roman"/>
                <w:lang w:eastAsia="ru-RU"/>
              </w:rPr>
            </w:pPr>
            <w:r w:rsidRPr="0007398E">
              <w:rPr>
                <w:rFonts w:ascii="XO Thames" w:eastAsia="Times New Roman" w:hAnsi="XO Thames" w:cs="Times New Roman"/>
                <w:lang w:eastAsia="ru-RU"/>
              </w:rPr>
              <w:t>40,00</w:t>
            </w:r>
          </w:p>
        </w:tc>
      </w:tr>
    </w:tbl>
    <w:p w:rsidR="007A724A" w:rsidRPr="0067053C" w:rsidRDefault="007A724A" w:rsidP="00673CB5">
      <w:pPr>
        <w:widowControl w:val="0"/>
        <w:tabs>
          <w:tab w:val="left" w:pos="993"/>
        </w:tabs>
        <w:spacing w:after="0" w:line="240" w:lineRule="auto"/>
        <w:ind w:firstLine="709"/>
        <w:jc w:val="both"/>
        <w:rPr>
          <w:rFonts w:ascii="XO Thames" w:eastAsia="Calibri" w:hAnsi="XO Thames" w:cs="Times New Roman"/>
          <w:u w:val="single"/>
        </w:rPr>
      </w:pPr>
    </w:p>
    <w:p w:rsidR="00673CB5" w:rsidRPr="0067053C" w:rsidRDefault="00DE024A" w:rsidP="00673CB5">
      <w:pPr>
        <w:widowControl w:val="0"/>
        <w:tabs>
          <w:tab w:val="left" w:pos="993"/>
        </w:tabs>
        <w:spacing w:after="0" w:line="240" w:lineRule="auto"/>
        <w:ind w:firstLine="709"/>
        <w:jc w:val="both"/>
        <w:rPr>
          <w:rFonts w:ascii="XO Thames" w:hAnsi="XO Thames"/>
          <w:spacing w:val="-1"/>
          <w:u w:val="single"/>
        </w:rPr>
      </w:pPr>
      <w:r w:rsidRPr="0067053C">
        <w:rPr>
          <w:rFonts w:ascii="XO Thames" w:eastAsia="Calibri" w:hAnsi="XO Thames" w:cs="Times New Roman"/>
          <w:u w:val="single"/>
        </w:rPr>
        <w:t>Гарантии качества поставляемого товара</w:t>
      </w:r>
      <w:r w:rsidR="007E13F3" w:rsidRPr="0067053C">
        <w:rPr>
          <w:rFonts w:ascii="XO Thames" w:eastAsia="Calibri" w:hAnsi="XO Thames" w:cs="Times New Roman"/>
          <w:u w:val="single"/>
        </w:rPr>
        <w:t>:</w:t>
      </w:r>
      <w:r w:rsidR="00D932C1" w:rsidRPr="0067053C">
        <w:rPr>
          <w:rFonts w:ascii="XO Thames" w:eastAsia="Calibri" w:hAnsi="XO Thames" w:cs="Times New Roman"/>
          <w:u w:val="single"/>
        </w:rPr>
        <w:t xml:space="preserve"> </w:t>
      </w:r>
      <w:r w:rsidR="00506934" w:rsidRPr="0067053C">
        <w:rPr>
          <w:rFonts w:ascii="XO Thames" w:hAnsi="XO Thames"/>
          <w:spacing w:val="-1"/>
        </w:rPr>
        <w:t xml:space="preserve">Качество поставляемого товара подтверждается </w:t>
      </w:r>
      <w:r w:rsidR="004B55EC" w:rsidRPr="0067053C">
        <w:rPr>
          <w:rFonts w:ascii="XO Thames" w:eastAsia="Calibri" w:hAnsi="XO Thames"/>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w:t>
      </w:r>
      <w:r w:rsidR="007A724A" w:rsidRPr="0067053C">
        <w:rPr>
          <w:rFonts w:ascii="XO Thames" w:eastAsia="Calibri" w:hAnsi="XO Thames"/>
        </w:rPr>
        <w:t xml:space="preserve">. </w:t>
      </w:r>
      <w:r w:rsidR="00673CB5" w:rsidRPr="0067053C">
        <w:rPr>
          <w:rFonts w:ascii="XO Thames" w:hAnsi="XO Thames"/>
          <w:spacing w:val="-1"/>
          <w:u w:val="single"/>
        </w:rPr>
        <w:t>Тара, упаковка, требования к маркировке:</w:t>
      </w:r>
    </w:p>
    <w:p w:rsidR="007E3A91" w:rsidRPr="0067053C" w:rsidRDefault="007E3A91" w:rsidP="007E3A91">
      <w:pPr>
        <w:widowControl w:val="0"/>
        <w:tabs>
          <w:tab w:val="left" w:pos="993"/>
        </w:tabs>
        <w:spacing w:after="0" w:line="240" w:lineRule="auto"/>
        <w:ind w:firstLine="709"/>
        <w:jc w:val="both"/>
        <w:rPr>
          <w:rFonts w:ascii="XO Thames" w:hAnsi="XO Thames"/>
          <w:spacing w:val="-1"/>
        </w:rPr>
      </w:pPr>
      <w:r w:rsidRPr="0067053C">
        <w:rPr>
          <w:rFonts w:ascii="XO Thames" w:hAnsi="XO Thames"/>
          <w:spacing w:val="-1"/>
        </w:rPr>
        <w:t xml:space="preserve">Упаковка должна гарантировать целостность и сохранность товара при перевозке и хранении и соответствовать требованиям Технического регламента Таможенного союза 005/2011 «О безопасности упаковки». </w:t>
      </w:r>
    </w:p>
    <w:p w:rsidR="007E3A91" w:rsidRPr="0067053C" w:rsidRDefault="007E3A91" w:rsidP="007E3A91">
      <w:pPr>
        <w:widowControl w:val="0"/>
        <w:tabs>
          <w:tab w:val="left" w:pos="993"/>
        </w:tabs>
        <w:spacing w:after="0" w:line="240" w:lineRule="auto"/>
        <w:ind w:firstLine="709"/>
        <w:jc w:val="both"/>
        <w:rPr>
          <w:rFonts w:ascii="XO Thames" w:hAnsi="XO Thames"/>
          <w:spacing w:val="-1"/>
        </w:rPr>
      </w:pPr>
      <w:r w:rsidRPr="0067053C">
        <w:rPr>
          <w:rFonts w:ascii="XO Thames" w:hAnsi="XO Thames"/>
          <w:spacing w:val="-1"/>
        </w:rPr>
        <w:t xml:space="preserve">Маркировка потребительской тары должна соответствовать требованиям Технического регламента Таможенного союза 022/2011 «Пищевая продукция в части ее маркировки». </w:t>
      </w:r>
    </w:p>
    <w:p w:rsidR="007E3A91" w:rsidRPr="0067053C" w:rsidRDefault="00673CB5" w:rsidP="00673CB5">
      <w:pPr>
        <w:widowControl w:val="0"/>
        <w:tabs>
          <w:tab w:val="left" w:pos="993"/>
        </w:tabs>
        <w:spacing w:after="0" w:line="240" w:lineRule="auto"/>
        <w:ind w:firstLine="709"/>
        <w:jc w:val="both"/>
        <w:rPr>
          <w:rFonts w:ascii="XO Thames" w:hAnsi="XO Thames"/>
          <w:spacing w:val="-1"/>
          <w:u w:val="single"/>
        </w:rPr>
      </w:pPr>
      <w:r w:rsidRPr="0067053C">
        <w:rPr>
          <w:rFonts w:ascii="XO Thames" w:hAnsi="XO Thames"/>
          <w:spacing w:val="-1"/>
          <w:u w:val="single"/>
        </w:rPr>
        <w:t>Транспортировка Товара</w:t>
      </w:r>
      <w:r w:rsidR="007E3A91" w:rsidRPr="0067053C">
        <w:rPr>
          <w:rFonts w:ascii="XO Thames" w:hAnsi="XO Thames"/>
          <w:spacing w:val="-1"/>
          <w:u w:val="single"/>
        </w:rPr>
        <w:t>:</w:t>
      </w:r>
    </w:p>
    <w:p w:rsidR="00673CB5" w:rsidRPr="0067053C" w:rsidRDefault="007E3A91" w:rsidP="00673CB5">
      <w:pPr>
        <w:widowControl w:val="0"/>
        <w:tabs>
          <w:tab w:val="left" w:pos="993"/>
        </w:tabs>
        <w:spacing w:after="0" w:line="240" w:lineRule="auto"/>
        <w:ind w:firstLine="709"/>
        <w:jc w:val="both"/>
        <w:rPr>
          <w:rFonts w:ascii="XO Thames" w:hAnsi="XO Thames"/>
          <w:spacing w:val="-1"/>
        </w:rPr>
      </w:pPr>
      <w:r w:rsidRPr="0067053C">
        <w:rPr>
          <w:rFonts w:ascii="XO Thames" w:hAnsi="XO Thames"/>
          <w:spacing w:val="-1"/>
        </w:rPr>
        <w:t>Транспортировка Товара</w:t>
      </w:r>
      <w:r w:rsidR="00673CB5" w:rsidRPr="0067053C">
        <w:rPr>
          <w:rFonts w:ascii="XO Thames" w:hAnsi="XO Thames"/>
          <w:spacing w:val="-1"/>
        </w:rPr>
        <w:t xml:space="preserve"> должна осуществляться в соответствии с требованиями</w:t>
      </w:r>
      <w:r w:rsidR="006F4C5A" w:rsidRPr="0067053C">
        <w:rPr>
          <w:rFonts w:ascii="XO Thames" w:hAnsi="XO Thames"/>
          <w:spacing w:val="-1"/>
        </w:rPr>
        <w:t>,</w:t>
      </w:r>
      <w:r w:rsidR="00673CB5" w:rsidRPr="0067053C">
        <w:rPr>
          <w:rFonts w:ascii="XO Thames" w:hAnsi="XO Thames"/>
          <w:spacing w:val="-1"/>
        </w:rPr>
        <w:t xml:space="preserve"> Технического регламента Таможенного союза 021/2011 «О безопасности пищевой </w:t>
      </w:r>
      <w:r w:rsidR="00A548D1" w:rsidRPr="0067053C">
        <w:rPr>
          <w:rFonts w:ascii="XO Thames" w:hAnsi="XO Thames"/>
          <w:spacing w:val="-1"/>
        </w:rPr>
        <w:t>продукции</w:t>
      </w:r>
      <w:r w:rsidR="00673CB5" w:rsidRPr="0067053C">
        <w:rPr>
          <w:rFonts w:ascii="XO Thames" w:hAnsi="XO Thames"/>
          <w:spacing w:val="-1"/>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171ECF" w:rsidRPr="0067053C">
        <w:rPr>
          <w:rFonts w:ascii="XO Thames" w:hAnsi="XO Thames"/>
          <w:spacing w:val="-1"/>
        </w:rPr>
        <w:t>.</w:t>
      </w:r>
    </w:p>
    <w:p w:rsidR="00AF2F11" w:rsidRPr="0067053C" w:rsidRDefault="00AF2F11" w:rsidP="00673CB5">
      <w:pPr>
        <w:widowControl w:val="0"/>
        <w:tabs>
          <w:tab w:val="left" w:pos="993"/>
        </w:tabs>
        <w:spacing w:after="0" w:line="240" w:lineRule="auto"/>
        <w:ind w:firstLine="709"/>
        <w:jc w:val="both"/>
        <w:rPr>
          <w:rFonts w:ascii="XO Thames" w:hAnsi="XO Thames"/>
          <w:spacing w:val="-1"/>
        </w:rPr>
      </w:pPr>
    </w:p>
    <w:p w:rsidR="006F37D3" w:rsidRPr="0067053C" w:rsidRDefault="00BE083F" w:rsidP="006F37D3">
      <w:pPr>
        <w:widowControl w:val="0"/>
        <w:tabs>
          <w:tab w:val="left" w:pos="993"/>
        </w:tabs>
        <w:spacing w:after="0" w:line="240" w:lineRule="auto"/>
        <w:ind w:firstLine="709"/>
        <w:jc w:val="both"/>
        <w:rPr>
          <w:rFonts w:ascii="XO Thames" w:eastAsia="Times New Roman" w:hAnsi="XO Thames" w:cs="Times New Roman"/>
          <w:lang w:eastAsia="ru-RU"/>
        </w:rPr>
      </w:pPr>
      <w:r w:rsidRPr="0067053C">
        <w:rPr>
          <w:rFonts w:ascii="XO Thames" w:hAnsi="XO Thames"/>
          <w:b/>
          <w:spacing w:val="-1"/>
        </w:rPr>
        <w:t>Срок</w:t>
      </w:r>
      <w:r w:rsidR="003074D6" w:rsidRPr="0067053C">
        <w:rPr>
          <w:rFonts w:ascii="XO Thames" w:hAnsi="XO Thames"/>
          <w:b/>
          <w:spacing w:val="-1"/>
        </w:rPr>
        <w:t xml:space="preserve"> поставки</w:t>
      </w:r>
      <w:r w:rsidR="001F58DC" w:rsidRPr="0067053C">
        <w:rPr>
          <w:rFonts w:ascii="XO Thames" w:hAnsi="XO Thames"/>
          <w:b/>
          <w:spacing w:val="-1"/>
        </w:rPr>
        <w:t>:</w:t>
      </w:r>
      <w:r w:rsidR="001F58DC" w:rsidRPr="0067053C">
        <w:rPr>
          <w:rFonts w:ascii="XO Thames" w:hAnsi="XO Thames"/>
          <w:spacing w:val="-1"/>
        </w:rPr>
        <w:t xml:space="preserve"> </w:t>
      </w:r>
      <w:r w:rsidR="00A331D3" w:rsidRPr="0067053C">
        <w:rPr>
          <w:rFonts w:ascii="XO Thames" w:hAnsi="XO Thames"/>
          <w:spacing w:val="-1"/>
        </w:rPr>
        <w:t xml:space="preserve">поставка </w:t>
      </w:r>
      <w:r w:rsidR="00A548D1" w:rsidRPr="0067053C">
        <w:rPr>
          <w:rFonts w:ascii="XO Thames" w:hAnsi="XO Thames"/>
          <w:spacing w:val="-1"/>
        </w:rPr>
        <w:t xml:space="preserve">товара </w:t>
      </w:r>
      <w:r w:rsidR="00C703EC" w:rsidRPr="0067053C">
        <w:rPr>
          <w:rFonts w:ascii="XO Thames" w:hAnsi="XO Thames"/>
          <w:spacing w:val="-1"/>
        </w:rPr>
        <w:t xml:space="preserve">осуществляется </w:t>
      </w:r>
      <w:r w:rsidR="0007398E">
        <w:rPr>
          <w:rFonts w:ascii="XO Thames" w:hAnsi="XO Thames"/>
        </w:rPr>
        <w:t xml:space="preserve">по заявке Заказчика с даты заключения Договора, но не позднее </w:t>
      </w:r>
      <w:r w:rsidR="00617C95">
        <w:rPr>
          <w:rFonts w:ascii="XO Thames" w:hAnsi="XO Thames"/>
        </w:rPr>
        <w:t>20</w:t>
      </w:r>
      <w:r w:rsidR="0007398E">
        <w:rPr>
          <w:rFonts w:ascii="XO Thames" w:hAnsi="XO Thames"/>
        </w:rPr>
        <w:t xml:space="preserve">.12.2026. </w:t>
      </w:r>
    </w:p>
    <w:p w:rsidR="00DE024A" w:rsidRPr="0067053C" w:rsidRDefault="00DE024A" w:rsidP="00C75FA4">
      <w:pPr>
        <w:widowControl w:val="0"/>
        <w:tabs>
          <w:tab w:val="left" w:pos="993"/>
        </w:tabs>
        <w:spacing w:after="0" w:line="240" w:lineRule="auto"/>
        <w:jc w:val="both"/>
        <w:rPr>
          <w:rFonts w:ascii="XO Thames" w:hAnsi="XO Thames"/>
          <w:spacing w:val="-1"/>
        </w:rPr>
      </w:pPr>
    </w:p>
    <w:p w:rsidR="001C1AB9" w:rsidRPr="0067053C" w:rsidRDefault="00F11B24" w:rsidP="00C75FA4">
      <w:pPr>
        <w:widowControl w:val="0"/>
        <w:tabs>
          <w:tab w:val="left" w:pos="993"/>
        </w:tabs>
        <w:spacing w:after="0" w:line="240" w:lineRule="auto"/>
        <w:jc w:val="both"/>
        <w:rPr>
          <w:rFonts w:ascii="XO Thames" w:eastAsia="Times New Roman" w:hAnsi="XO Thames" w:cs="Times New Roman"/>
          <w:bCs/>
          <w:color w:val="000000"/>
          <w:lang w:eastAsia="ru-RU"/>
        </w:rPr>
      </w:pPr>
      <w:r w:rsidRPr="0067053C">
        <w:rPr>
          <w:rFonts w:ascii="XO Thames" w:eastAsia="Times New Roman" w:hAnsi="XO Thames" w:cs="Times New Roman"/>
          <w:b/>
          <w:bCs/>
          <w:color w:val="000000"/>
          <w:lang w:eastAsia="ru-RU"/>
        </w:rPr>
        <w:t>Место поставки</w:t>
      </w:r>
      <w:r w:rsidR="00CE1324" w:rsidRPr="0067053C">
        <w:rPr>
          <w:rFonts w:ascii="XO Thames" w:eastAsia="Times New Roman" w:hAnsi="XO Thames" w:cs="Times New Roman"/>
          <w:b/>
          <w:bCs/>
          <w:color w:val="000000"/>
          <w:lang w:eastAsia="ru-RU"/>
        </w:rPr>
        <w:t>: </w:t>
      </w:r>
      <w:r w:rsidR="001C1AB9" w:rsidRPr="0067053C">
        <w:rPr>
          <w:rFonts w:ascii="XO Thames" w:eastAsia="Times New Roman" w:hAnsi="XO Thames" w:cs="Times New Roman"/>
          <w:bCs/>
          <w:color w:val="000000"/>
          <w:lang w:eastAsia="ru-RU"/>
        </w:rPr>
        <w:t xml:space="preserve">ФКУ </w:t>
      </w:r>
      <w:r w:rsidR="003074D6" w:rsidRPr="0067053C">
        <w:rPr>
          <w:rFonts w:ascii="XO Thames" w:eastAsia="Times New Roman" w:hAnsi="XO Thames" w:cs="Times New Roman"/>
          <w:bCs/>
          <w:color w:val="000000"/>
          <w:lang w:eastAsia="ru-RU"/>
        </w:rPr>
        <w:t>УК</w:t>
      </w:r>
      <w:r w:rsidR="001C1AB9" w:rsidRPr="0067053C">
        <w:rPr>
          <w:rFonts w:ascii="XO Thames" w:eastAsia="Times New Roman" w:hAnsi="XO Thames" w:cs="Times New Roman"/>
          <w:bCs/>
          <w:color w:val="000000"/>
          <w:lang w:eastAsia="ru-RU"/>
        </w:rPr>
        <w:t xml:space="preserve"> ГУФСИН России по Челябинской области</w:t>
      </w:r>
      <w:r w:rsidR="00AC681D" w:rsidRPr="0067053C">
        <w:rPr>
          <w:rFonts w:ascii="XO Thames" w:eastAsia="Times New Roman" w:hAnsi="XO Thames" w:cs="Times New Roman"/>
          <w:bCs/>
          <w:color w:val="000000"/>
          <w:lang w:eastAsia="ru-RU"/>
        </w:rPr>
        <w:t xml:space="preserve">, расположенное по адресу: </w:t>
      </w:r>
      <w:r w:rsidR="00053FEF" w:rsidRPr="0067053C">
        <w:rPr>
          <w:rFonts w:ascii="XO Thames" w:eastAsia="Times New Roman" w:hAnsi="XO Thames" w:cs="Times New Roman"/>
          <w:bCs/>
          <w:color w:val="000000"/>
          <w:lang w:eastAsia="ru-RU"/>
        </w:rPr>
        <w:t xml:space="preserve">Челябинская область, </w:t>
      </w:r>
      <w:r w:rsidR="001C1AB9" w:rsidRPr="0067053C">
        <w:rPr>
          <w:rFonts w:ascii="XO Thames" w:eastAsia="Times New Roman" w:hAnsi="XO Thames" w:cs="Times New Roman"/>
          <w:bCs/>
          <w:color w:val="000000"/>
          <w:lang w:eastAsia="ru-RU"/>
        </w:rPr>
        <w:t xml:space="preserve">г. Челябинск, </w:t>
      </w:r>
      <w:r w:rsidR="003074D6" w:rsidRPr="0067053C">
        <w:rPr>
          <w:rFonts w:ascii="XO Thames" w:eastAsia="Times New Roman" w:hAnsi="XO Thames" w:cs="Times New Roman"/>
          <w:bCs/>
          <w:color w:val="000000"/>
          <w:lang w:eastAsia="ru-RU"/>
        </w:rPr>
        <w:t>проспект Победы</w:t>
      </w:r>
      <w:r w:rsidR="001C1AB9" w:rsidRPr="0067053C">
        <w:rPr>
          <w:rFonts w:ascii="XO Thames" w:eastAsia="Times New Roman" w:hAnsi="XO Thames" w:cs="Times New Roman"/>
          <w:bCs/>
          <w:color w:val="000000"/>
          <w:lang w:eastAsia="ru-RU"/>
        </w:rPr>
        <w:t xml:space="preserve">, </w:t>
      </w:r>
      <w:r w:rsidR="003074D6" w:rsidRPr="0067053C">
        <w:rPr>
          <w:rFonts w:ascii="XO Thames" w:eastAsia="Times New Roman" w:hAnsi="XO Thames" w:cs="Times New Roman"/>
          <w:bCs/>
          <w:color w:val="000000"/>
          <w:lang w:eastAsia="ru-RU"/>
        </w:rPr>
        <w:t>5</w:t>
      </w:r>
      <w:r w:rsidR="001C1AB9" w:rsidRPr="0067053C">
        <w:rPr>
          <w:rFonts w:ascii="XO Thames" w:eastAsia="Times New Roman" w:hAnsi="XO Thames" w:cs="Times New Roman"/>
          <w:bCs/>
          <w:color w:val="000000"/>
          <w:lang w:eastAsia="ru-RU"/>
        </w:rPr>
        <w:t>8.</w:t>
      </w:r>
    </w:p>
    <w:p w:rsidR="00AD2DF6" w:rsidRPr="0067053C" w:rsidRDefault="00AD2DF6" w:rsidP="00C75FA4">
      <w:pPr>
        <w:tabs>
          <w:tab w:val="left" w:pos="0"/>
        </w:tabs>
        <w:spacing w:after="0" w:line="240" w:lineRule="auto"/>
        <w:contextualSpacing/>
        <w:jc w:val="both"/>
        <w:rPr>
          <w:rFonts w:ascii="XO Thames" w:eastAsia="Times New Roman" w:hAnsi="XO Thames" w:cs="Times New Roman"/>
          <w:bCs/>
          <w:color w:val="000000"/>
          <w:lang w:eastAsia="ru-RU"/>
        </w:rPr>
      </w:pPr>
    </w:p>
    <w:p w:rsidR="00B73E65" w:rsidRPr="0067053C" w:rsidRDefault="00CE1324" w:rsidP="00C75FA4">
      <w:pPr>
        <w:tabs>
          <w:tab w:val="left" w:pos="0"/>
        </w:tabs>
        <w:spacing w:after="0" w:line="240" w:lineRule="auto"/>
        <w:contextualSpacing/>
        <w:jc w:val="both"/>
        <w:rPr>
          <w:rFonts w:ascii="XO Thames" w:hAnsi="XO Thames" w:cs="Times New Roman"/>
        </w:rPr>
      </w:pPr>
      <w:r w:rsidRPr="0067053C">
        <w:rPr>
          <w:rFonts w:ascii="XO Thames" w:eastAsia="Times New Roman" w:hAnsi="XO Thames" w:cs="Times New Roman"/>
          <w:b/>
          <w:bCs/>
          <w:color w:val="000000"/>
          <w:lang w:eastAsia="ru-RU"/>
        </w:rPr>
        <w:t>Стартовая цена</w:t>
      </w:r>
      <w:r w:rsidR="00A33F21" w:rsidRPr="0067053C">
        <w:rPr>
          <w:rFonts w:ascii="XO Thames" w:eastAsia="Times New Roman" w:hAnsi="XO Thames" w:cs="Times New Roman"/>
          <w:b/>
          <w:bCs/>
          <w:color w:val="000000"/>
          <w:lang w:eastAsia="ru-RU"/>
        </w:rPr>
        <w:t xml:space="preserve"> (начальная максимальная цена)</w:t>
      </w:r>
      <w:r w:rsidR="0023045E" w:rsidRPr="0067053C">
        <w:rPr>
          <w:rFonts w:ascii="XO Thames" w:eastAsia="Times New Roman" w:hAnsi="XO Thames" w:cs="Times New Roman"/>
          <w:b/>
          <w:bCs/>
          <w:color w:val="000000"/>
          <w:lang w:eastAsia="ru-RU"/>
        </w:rPr>
        <w:t>:</w:t>
      </w:r>
      <w:r w:rsidR="002452DF" w:rsidRPr="0067053C">
        <w:rPr>
          <w:rFonts w:ascii="XO Thames" w:eastAsia="Times New Roman" w:hAnsi="XO Thames" w:cs="Times New Roman"/>
          <w:b/>
          <w:bCs/>
          <w:color w:val="000000"/>
          <w:lang w:eastAsia="ru-RU"/>
        </w:rPr>
        <w:t xml:space="preserve"> </w:t>
      </w:r>
      <w:r w:rsidR="00617C95">
        <w:rPr>
          <w:rFonts w:ascii="XO Thames" w:hAnsi="XO Thames" w:cs="Times New Roman"/>
        </w:rPr>
        <w:t>19 500 (девятнадцать тысяч пятьсот) рублей 00 копеек</w:t>
      </w:r>
      <w:r w:rsidR="00B70D32" w:rsidRPr="003B5367">
        <w:rPr>
          <w:rFonts w:ascii="XO Thames" w:hAnsi="XO Thames" w:cs="Times New Roman"/>
        </w:rPr>
        <w:t>.</w:t>
      </w:r>
      <w:r w:rsidR="00B70D32" w:rsidRPr="0067053C">
        <w:rPr>
          <w:rFonts w:ascii="XO Thames" w:hAnsi="XO Thames" w:cs="Times New Roman"/>
        </w:rPr>
        <w:t xml:space="preserve"> </w:t>
      </w:r>
    </w:p>
    <w:p w:rsidR="00BC0073" w:rsidRPr="0067053C" w:rsidRDefault="00BC0073" w:rsidP="00C75FA4">
      <w:pPr>
        <w:tabs>
          <w:tab w:val="left" w:pos="0"/>
        </w:tabs>
        <w:spacing w:after="0" w:line="240" w:lineRule="auto"/>
        <w:ind w:firstLine="709"/>
        <w:contextualSpacing/>
        <w:jc w:val="both"/>
        <w:rPr>
          <w:rFonts w:ascii="XO Thames" w:hAnsi="XO Thames" w:cs="Times New Roman"/>
        </w:rPr>
      </w:pPr>
    </w:p>
    <w:p w:rsidR="00BC0073" w:rsidRPr="0067053C" w:rsidRDefault="00BC0073" w:rsidP="00C75FA4">
      <w:pPr>
        <w:tabs>
          <w:tab w:val="left" w:pos="0"/>
        </w:tabs>
        <w:spacing w:after="0" w:line="240" w:lineRule="auto"/>
        <w:contextualSpacing/>
        <w:jc w:val="both"/>
        <w:rPr>
          <w:rFonts w:ascii="XO Thames" w:hAnsi="XO Thames" w:cs="Times New Roman"/>
        </w:rPr>
      </w:pPr>
      <w:r w:rsidRPr="0067053C">
        <w:rPr>
          <w:rFonts w:ascii="XO Thames" w:hAnsi="XO Thames" w:cs="Times New Roman"/>
        </w:rPr>
        <w:t>В цену договора включены:</w:t>
      </w:r>
      <w:r w:rsidR="000F053E" w:rsidRPr="0067053C">
        <w:rPr>
          <w:rFonts w:ascii="XO Thames" w:hAnsi="XO Thames" w:cs="Times New Roman"/>
        </w:rPr>
        <w:t xml:space="preserve"> стоимость товара, тары,</w:t>
      </w:r>
      <w:r w:rsidRPr="0067053C">
        <w:rPr>
          <w:rFonts w:ascii="XO Thames" w:hAnsi="XO Thames" w:cs="Times New Roman"/>
        </w:rPr>
        <w:t xml:space="preserve"> </w:t>
      </w:r>
      <w:r w:rsidR="00795FFA" w:rsidRPr="0067053C">
        <w:rPr>
          <w:rFonts w:ascii="XO Thames" w:hAnsi="XO Thames"/>
        </w:rPr>
        <w:t>расходы</w:t>
      </w:r>
      <w:r w:rsidR="000F053E" w:rsidRPr="0067053C">
        <w:rPr>
          <w:rFonts w:ascii="XO Thames" w:hAnsi="XO Thames"/>
        </w:rPr>
        <w:t xml:space="preserve"> на доставку товара на склад Заказчика, страхование, уплату таможенных пошлин,</w:t>
      </w:r>
      <w:r w:rsidR="00795FFA" w:rsidRPr="0067053C">
        <w:rPr>
          <w:rFonts w:ascii="XO Thames" w:hAnsi="XO Thames"/>
        </w:rPr>
        <w:t xml:space="preserve"> налогов, сборов</w:t>
      </w:r>
      <w:r w:rsidR="000F053E" w:rsidRPr="0067053C">
        <w:rPr>
          <w:rFonts w:ascii="XO Thames" w:hAnsi="XO Thames"/>
        </w:rPr>
        <w:t xml:space="preserve"> и других обязательных платежей, связанных с исполнением договора.</w:t>
      </w:r>
    </w:p>
    <w:p w:rsidR="00C75FA4" w:rsidRPr="0067053C" w:rsidRDefault="00910260" w:rsidP="00C75FA4">
      <w:pPr>
        <w:tabs>
          <w:tab w:val="left" w:pos="0"/>
        </w:tabs>
        <w:spacing w:after="0" w:line="240" w:lineRule="auto"/>
        <w:ind w:firstLine="709"/>
        <w:contextualSpacing/>
        <w:jc w:val="both"/>
        <w:rPr>
          <w:rFonts w:ascii="XO Thames" w:hAnsi="XO Thames" w:cs="Times New Roman"/>
        </w:rPr>
      </w:pPr>
      <w:r w:rsidRPr="0067053C">
        <w:rPr>
          <w:rFonts w:ascii="XO Thames" w:hAnsi="XO Thames" w:cs="Times New Roman"/>
        </w:rPr>
        <w:t xml:space="preserve">   </w:t>
      </w:r>
    </w:p>
    <w:p w:rsidR="00DE024A" w:rsidRPr="0067053C" w:rsidRDefault="00DE024A" w:rsidP="00C75FA4">
      <w:pPr>
        <w:tabs>
          <w:tab w:val="left" w:pos="0"/>
        </w:tabs>
        <w:spacing w:after="0" w:line="240" w:lineRule="auto"/>
        <w:contextualSpacing/>
        <w:jc w:val="both"/>
        <w:rPr>
          <w:rFonts w:ascii="XO Thames" w:eastAsia="Calibri" w:hAnsi="XO Thames" w:cs="Times New Roman"/>
        </w:rPr>
      </w:pPr>
      <w:r w:rsidRPr="0067053C">
        <w:rPr>
          <w:rFonts w:ascii="XO Thames" w:eastAsia="Times New Roman" w:hAnsi="XO Thames" w:cs="Times New Roman"/>
          <w:b/>
          <w:bCs/>
          <w:lang w:eastAsia="ru-RU"/>
        </w:rPr>
        <w:t>Вид оплаты: </w:t>
      </w:r>
      <w:r w:rsidR="00CE4956" w:rsidRPr="0067053C">
        <w:rPr>
          <w:rFonts w:ascii="XO Thames" w:hAnsi="XO Thames"/>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416D40">
        <w:rPr>
          <w:rFonts w:ascii="XO Thames" w:hAnsi="XO Thames"/>
        </w:rPr>
        <w:t>6</w:t>
      </w:r>
      <w:r w:rsidR="00CE4956" w:rsidRPr="0067053C">
        <w:rPr>
          <w:rFonts w:ascii="XO Thames" w:hAnsi="XO Thames"/>
        </w:rPr>
        <w:t xml:space="preserve"> год</w:t>
      </w:r>
      <w:r w:rsidR="00350ACF" w:rsidRPr="0067053C">
        <w:rPr>
          <w:rFonts w:ascii="XO Thames" w:eastAsia="Calibri" w:hAnsi="XO Thames" w:cs="Times New Roman"/>
        </w:rPr>
        <w:t>, при условии доведения предельных объемов финансирования.</w:t>
      </w:r>
    </w:p>
    <w:p w:rsidR="00DE024A" w:rsidRPr="0067053C" w:rsidRDefault="00DE024A" w:rsidP="00C75FA4">
      <w:pPr>
        <w:tabs>
          <w:tab w:val="left" w:pos="0"/>
        </w:tabs>
        <w:spacing w:after="0" w:line="240" w:lineRule="auto"/>
        <w:contextualSpacing/>
        <w:jc w:val="both"/>
        <w:rPr>
          <w:rFonts w:ascii="XO Thames" w:eastAsia="Calibri" w:hAnsi="XO Thames" w:cs="Times New Roman"/>
          <w:color w:val="FF0000"/>
        </w:rPr>
      </w:pPr>
    </w:p>
    <w:p w:rsidR="00CE4956" w:rsidRPr="0067053C" w:rsidRDefault="00DE024A" w:rsidP="00F41608">
      <w:pPr>
        <w:tabs>
          <w:tab w:val="left" w:pos="0"/>
        </w:tabs>
        <w:spacing w:after="0" w:line="240" w:lineRule="auto"/>
        <w:contextualSpacing/>
        <w:jc w:val="both"/>
        <w:rPr>
          <w:rFonts w:ascii="XO Thames" w:eastAsia="Calibri" w:hAnsi="XO Thames" w:cs="Times New Roman"/>
        </w:rPr>
      </w:pPr>
      <w:r w:rsidRPr="0067053C">
        <w:rPr>
          <w:rFonts w:ascii="XO Thames" w:hAnsi="XO Thames" w:cs="Times New Roman"/>
          <w:b/>
        </w:rPr>
        <w:t>Условия оплаты:</w:t>
      </w:r>
      <w:r w:rsidRPr="0067053C">
        <w:rPr>
          <w:rFonts w:ascii="XO Thames" w:hAnsi="XO Thames" w:cs="Times New Roman"/>
        </w:rPr>
        <w:t xml:space="preserve"> </w:t>
      </w:r>
      <w:r w:rsidR="00F06D51" w:rsidRPr="0067053C">
        <w:rPr>
          <w:rFonts w:ascii="XO Thames" w:hAnsi="XO Thames" w:cs="Times New Roman"/>
        </w:rPr>
        <w:t xml:space="preserve">в </w:t>
      </w:r>
      <w:r w:rsidR="00CE4956" w:rsidRPr="0067053C">
        <w:rPr>
          <w:rFonts w:ascii="XO Thames" w:hAnsi="XO Thames"/>
          <w:shd w:val="clear" w:color="auto" w:fill="FFFFFF" w:themeFill="background1"/>
        </w:rPr>
        <w:t xml:space="preserve">течение </w:t>
      </w:r>
      <w:r w:rsidR="00A15950" w:rsidRPr="0067053C">
        <w:rPr>
          <w:rFonts w:ascii="XO Thames" w:hAnsi="XO Thames"/>
          <w:shd w:val="clear" w:color="auto" w:fill="FFFFFF" w:themeFill="background1"/>
        </w:rPr>
        <w:t>7</w:t>
      </w:r>
      <w:r w:rsidR="00CE4956" w:rsidRPr="0067053C">
        <w:rPr>
          <w:rFonts w:ascii="XO Thames" w:hAnsi="XO Thames"/>
        </w:rPr>
        <w:t xml:space="preserve"> </w:t>
      </w:r>
      <w:r w:rsidR="00B76DFA" w:rsidRPr="0067053C">
        <w:rPr>
          <w:rFonts w:ascii="XO Thames" w:hAnsi="XO Thames"/>
        </w:rPr>
        <w:t xml:space="preserve">(семи) рабочих </w:t>
      </w:r>
      <w:r w:rsidR="00CE4956" w:rsidRPr="0067053C">
        <w:rPr>
          <w:rFonts w:ascii="XO Thames" w:hAnsi="XO Thames"/>
        </w:rPr>
        <w:t>дней</w:t>
      </w:r>
      <w:r w:rsidR="002452DF" w:rsidRPr="0067053C">
        <w:rPr>
          <w:rFonts w:ascii="XO Thames" w:hAnsi="XO Thames"/>
        </w:rPr>
        <w:t>,</w:t>
      </w:r>
      <w:r w:rsidR="00CE4956" w:rsidRPr="0067053C">
        <w:rPr>
          <w:rFonts w:ascii="XO Thames" w:hAnsi="XO Thames"/>
        </w:rPr>
        <w:t xml:space="preserve"> с даты подписания </w:t>
      </w:r>
      <w:r w:rsidR="004127B3" w:rsidRPr="0067053C">
        <w:rPr>
          <w:rFonts w:ascii="XO Thames" w:hAnsi="XO Thames"/>
        </w:rPr>
        <w:t>З</w:t>
      </w:r>
      <w:r w:rsidR="000F053E" w:rsidRPr="0067053C">
        <w:rPr>
          <w:rFonts w:ascii="XO Thames" w:hAnsi="XO Thames"/>
        </w:rPr>
        <w:t xml:space="preserve">аказчиком </w:t>
      </w:r>
      <w:r w:rsidR="002A71C9" w:rsidRPr="0067053C">
        <w:rPr>
          <w:rFonts w:ascii="XO Thames" w:hAnsi="XO Thames"/>
        </w:rPr>
        <w:t>документа о приемке товара</w:t>
      </w:r>
      <w:r w:rsidR="00673CB5" w:rsidRPr="0067053C">
        <w:rPr>
          <w:rFonts w:ascii="XO Thames" w:hAnsi="XO Thames"/>
        </w:rPr>
        <w:t>.</w:t>
      </w:r>
    </w:p>
    <w:p w:rsidR="00721AEC" w:rsidRPr="0067053C" w:rsidRDefault="00721AEC" w:rsidP="00F41608">
      <w:pPr>
        <w:tabs>
          <w:tab w:val="left" w:pos="0"/>
        </w:tabs>
        <w:spacing w:after="0" w:line="240" w:lineRule="auto"/>
        <w:contextualSpacing/>
        <w:jc w:val="both"/>
        <w:rPr>
          <w:rFonts w:ascii="XO Thames" w:hAnsi="XO Thames" w:cs="Times New Roman"/>
        </w:rPr>
      </w:pPr>
    </w:p>
    <w:p w:rsidR="00AB60C4" w:rsidRPr="0067053C" w:rsidRDefault="008F556C" w:rsidP="00F41608">
      <w:pPr>
        <w:tabs>
          <w:tab w:val="left" w:pos="0"/>
        </w:tabs>
        <w:spacing w:after="0" w:line="240" w:lineRule="auto"/>
        <w:contextualSpacing/>
        <w:jc w:val="both"/>
        <w:rPr>
          <w:rFonts w:ascii="XO Thames" w:eastAsia="Times New Roman" w:hAnsi="XO Thames" w:cs="Times New Roman"/>
          <w:b/>
        </w:rPr>
      </w:pPr>
      <w:r w:rsidRPr="0067053C">
        <w:rPr>
          <w:rFonts w:ascii="XO Thames" w:eastAsia="Times New Roman" w:hAnsi="XO Thames" w:cs="Times New Roman"/>
          <w:b/>
        </w:rPr>
        <w:t>3.</w:t>
      </w:r>
      <w:r w:rsidR="00056060" w:rsidRPr="0067053C">
        <w:rPr>
          <w:rFonts w:ascii="XO Thames" w:eastAsia="Times New Roman" w:hAnsi="XO Thames" w:cs="Times New Roman"/>
          <w:b/>
        </w:rPr>
        <w:t xml:space="preserve"> </w:t>
      </w:r>
      <w:r w:rsidR="00AB60C4" w:rsidRPr="0067053C">
        <w:rPr>
          <w:rFonts w:ascii="XO Thames" w:eastAsia="Times New Roman" w:hAnsi="XO Thames" w:cs="Times New Roman"/>
          <w:b/>
        </w:rPr>
        <w:t>Ограничение участия в определении поставщика:</w:t>
      </w:r>
      <w:bookmarkStart w:id="1" w:name="Par780"/>
      <w:bookmarkStart w:id="2" w:name="Par783"/>
      <w:bookmarkEnd w:id="1"/>
      <w:bookmarkEnd w:id="2"/>
      <w:r w:rsidR="00AB60C4" w:rsidRPr="0067053C">
        <w:rPr>
          <w:rFonts w:ascii="XO Thames" w:eastAsia="Times New Roman" w:hAnsi="XO Thames" w:cs="Times New Roman"/>
          <w:b/>
        </w:rPr>
        <w:t xml:space="preserve"> </w:t>
      </w:r>
      <w:r w:rsidR="00AB60C4" w:rsidRPr="0067053C">
        <w:rPr>
          <w:rFonts w:ascii="XO Thames" w:eastAsia="Times New Roman" w:hAnsi="XO Thames" w:cs="Times New Roman"/>
        </w:rPr>
        <w:t>не предусмотрено.</w:t>
      </w:r>
    </w:p>
    <w:p w:rsidR="001C1AB9" w:rsidRPr="0067053C" w:rsidRDefault="001C1AB9" w:rsidP="00F41608">
      <w:pPr>
        <w:widowControl w:val="0"/>
        <w:autoSpaceDE w:val="0"/>
        <w:autoSpaceDN w:val="0"/>
        <w:adjustRightInd w:val="0"/>
        <w:spacing w:after="0" w:line="240" w:lineRule="auto"/>
        <w:contextualSpacing/>
        <w:jc w:val="both"/>
        <w:rPr>
          <w:rFonts w:ascii="XO Thames" w:eastAsia="Times New Roman" w:hAnsi="XO Thames" w:cs="Times New Roman"/>
          <w:b/>
          <w:lang w:eastAsia="ru-RU"/>
        </w:rPr>
      </w:pPr>
    </w:p>
    <w:p w:rsidR="00F11B24" w:rsidRPr="0067053C" w:rsidRDefault="008F556C" w:rsidP="00F41608">
      <w:pPr>
        <w:widowControl w:val="0"/>
        <w:autoSpaceDE w:val="0"/>
        <w:autoSpaceDN w:val="0"/>
        <w:adjustRightInd w:val="0"/>
        <w:spacing w:after="0" w:line="240" w:lineRule="auto"/>
        <w:contextualSpacing/>
        <w:jc w:val="both"/>
        <w:rPr>
          <w:rFonts w:ascii="XO Thames" w:eastAsia="Times New Roman" w:hAnsi="XO Thames" w:cs="Times New Roman"/>
          <w:lang w:eastAsia="ru-RU"/>
        </w:rPr>
      </w:pPr>
      <w:r w:rsidRPr="0067053C">
        <w:rPr>
          <w:rFonts w:ascii="XO Thames" w:eastAsia="Times New Roman" w:hAnsi="XO Thames" w:cs="Times New Roman"/>
          <w:b/>
          <w:lang w:eastAsia="ru-RU"/>
        </w:rPr>
        <w:t>4.</w:t>
      </w:r>
      <w:r w:rsidR="00056060" w:rsidRPr="0067053C">
        <w:rPr>
          <w:rFonts w:ascii="XO Thames" w:eastAsia="Times New Roman" w:hAnsi="XO Thames" w:cs="Times New Roman"/>
          <w:b/>
          <w:lang w:eastAsia="ru-RU"/>
        </w:rPr>
        <w:t xml:space="preserve"> </w:t>
      </w:r>
      <w:r w:rsidR="00F11B24" w:rsidRPr="0067053C">
        <w:rPr>
          <w:rFonts w:ascii="XO Thames" w:eastAsia="Times New Roman" w:hAnsi="XO Thames" w:cs="Times New Roman"/>
          <w:b/>
          <w:lang w:eastAsia="ru-RU"/>
        </w:rPr>
        <w:t xml:space="preserve">Размер обеспечения исполнения </w:t>
      </w:r>
      <w:r w:rsidR="001407EA" w:rsidRPr="0067053C">
        <w:rPr>
          <w:rFonts w:ascii="XO Thames" w:eastAsia="Times New Roman" w:hAnsi="XO Thames" w:cs="Times New Roman"/>
          <w:b/>
          <w:lang w:eastAsia="ru-RU"/>
        </w:rPr>
        <w:t>Договора</w:t>
      </w:r>
      <w:r w:rsidR="00F11B24" w:rsidRPr="0067053C">
        <w:rPr>
          <w:rFonts w:ascii="XO Thames" w:eastAsia="Times New Roman" w:hAnsi="XO Thames" w:cs="Times New Roman"/>
          <w:lang w:eastAsia="ru-RU"/>
        </w:rPr>
        <w:t xml:space="preserve">: предоставление обеспечения исполнения договора не предусмотрено. </w:t>
      </w:r>
    </w:p>
    <w:p w:rsidR="001C1AB9" w:rsidRPr="0067053C" w:rsidRDefault="001C1AB9" w:rsidP="00F41608">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b/>
          <w:color w:val="000000"/>
          <w:shd w:val="clear" w:color="auto" w:fill="FFFFFF"/>
          <w:lang w:eastAsia="ru-RU"/>
        </w:rPr>
      </w:pPr>
    </w:p>
    <w:p w:rsidR="00BC0073" w:rsidRPr="0067053C" w:rsidRDefault="008F556C" w:rsidP="00F41608">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lang w:eastAsia="ru-RU"/>
        </w:rPr>
      </w:pPr>
      <w:r w:rsidRPr="0067053C">
        <w:rPr>
          <w:rFonts w:ascii="XO Thames" w:eastAsia="Times New Roman" w:hAnsi="XO Thames" w:cs="Times New Roman"/>
          <w:b/>
          <w:color w:val="000000"/>
          <w:shd w:val="clear" w:color="auto" w:fill="FFFFFF"/>
          <w:lang w:eastAsia="ru-RU"/>
        </w:rPr>
        <w:t>5.</w:t>
      </w:r>
      <w:r w:rsidR="00056060" w:rsidRPr="0067053C">
        <w:rPr>
          <w:rFonts w:ascii="XO Thames" w:eastAsia="Times New Roman" w:hAnsi="XO Thames" w:cs="Times New Roman"/>
          <w:b/>
          <w:color w:val="000000"/>
          <w:shd w:val="clear" w:color="auto" w:fill="FFFFFF"/>
          <w:lang w:eastAsia="ru-RU"/>
        </w:rPr>
        <w:t xml:space="preserve"> </w:t>
      </w:r>
      <w:r w:rsidR="00F11B24" w:rsidRPr="0067053C">
        <w:rPr>
          <w:rFonts w:ascii="XO Thames" w:eastAsia="Times New Roman" w:hAnsi="XO Thames" w:cs="Times New Roman"/>
          <w:b/>
          <w:color w:val="000000"/>
          <w:shd w:val="clear" w:color="auto" w:fill="FFFFFF"/>
          <w:lang w:eastAsia="ru-RU"/>
        </w:rPr>
        <w:t>Условия, запреты и ограничения допуска товаров, происходящих из иностранных государств:</w:t>
      </w:r>
      <w:r w:rsidR="00F11B24" w:rsidRPr="0067053C">
        <w:rPr>
          <w:rFonts w:ascii="XO Thames" w:eastAsia="Times New Roman" w:hAnsi="XO Thames" w:cs="Times New Roman"/>
          <w:b/>
          <w:lang w:eastAsia="ru-RU"/>
        </w:rPr>
        <w:t xml:space="preserve"> </w:t>
      </w:r>
      <w:r w:rsidR="00F11B24" w:rsidRPr="0067053C">
        <w:rPr>
          <w:rFonts w:ascii="XO Thames" w:eastAsia="Times New Roman" w:hAnsi="XO Thames" w:cs="Times New Roman"/>
          <w:lang w:eastAsia="ru-RU"/>
        </w:rPr>
        <w:t xml:space="preserve">не </w:t>
      </w:r>
      <w:r w:rsidR="00F11B24" w:rsidRPr="0067053C">
        <w:rPr>
          <w:rFonts w:ascii="XO Thames" w:eastAsia="Times New Roman" w:hAnsi="XO Thames" w:cs="Times New Roman"/>
          <w:lang w:eastAsia="ru-RU"/>
        </w:rPr>
        <w:lastRenderedPageBreak/>
        <w:t>предусмотрено.</w:t>
      </w:r>
    </w:p>
    <w:p w:rsidR="001C1AB9" w:rsidRPr="0067053C" w:rsidRDefault="001C1AB9" w:rsidP="00F41608">
      <w:pPr>
        <w:widowControl w:val="0"/>
        <w:tabs>
          <w:tab w:val="left" w:pos="709"/>
          <w:tab w:val="left" w:pos="851"/>
        </w:tabs>
        <w:autoSpaceDE w:val="0"/>
        <w:autoSpaceDN w:val="0"/>
        <w:adjustRightInd w:val="0"/>
        <w:spacing w:after="0" w:line="240" w:lineRule="auto"/>
        <w:jc w:val="both"/>
        <w:rPr>
          <w:rFonts w:ascii="XO Thames" w:eastAsia="Calibri" w:hAnsi="XO Thames" w:cs="Times New Roman"/>
          <w:b/>
        </w:rPr>
      </w:pPr>
    </w:p>
    <w:p w:rsidR="00F11B24" w:rsidRPr="0067053C" w:rsidRDefault="008F556C" w:rsidP="00F41608">
      <w:pPr>
        <w:widowControl w:val="0"/>
        <w:tabs>
          <w:tab w:val="left" w:pos="709"/>
          <w:tab w:val="left" w:pos="851"/>
        </w:tabs>
        <w:autoSpaceDE w:val="0"/>
        <w:autoSpaceDN w:val="0"/>
        <w:adjustRightInd w:val="0"/>
        <w:spacing w:after="0" w:line="240" w:lineRule="auto"/>
        <w:jc w:val="both"/>
        <w:rPr>
          <w:rFonts w:ascii="XO Thames" w:eastAsia="Calibri" w:hAnsi="XO Thames" w:cs="Times New Roman"/>
        </w:rPr>
      </w:pPr>
      <w:r w:rsidRPr="0067053C">
        <w:rPr>
          <w:rFonts w:ascii="XO Thames" w:eastAsia="Calibri" w:hAnsi="XO Thames" w:cs="Times New Roman"/>
          <w:b/>
        </w:rPr>
        <w:t>6.</w:t>
      </w:r>
      <w:r w:rsidR="00056060" w:rsidRPr="0067053C">
        <w:rPr>
          <w:rFonts w:ascii="XO Thames" w:eastAsia="Calibri" w:hAnsi="XO Thames" w:cs="Times New Roman"/>
          <w:b/>
        </w:rPr>
        <w:t xml:space="preserve"> </w:t>
      </w:r>
      <w:r w:rsidR="00F11B24" w:rsidRPr="0067053C">
        <w:rPr>
          <w:rFonts w:ascii="XO Thames" w:eastAsia="Calibri" w:hAnsi="XO Thames" w:cs="Times New Roman"/>
          <w:b/>
        </w:rPr>
        <w:t xml:space="preserve">Преимущества, представляемые заказчиком: </w:t>
      </w:r>
      <w:r w:rsidR="00F11B24" w:rsidRPr="0067053C">
        <w:rPr>
          <w:rFonts w:ascii="XO Thames" w:eastAsia="Calibri" w:hAnsi="XO Thames" w:cs="Times New Roman"/>
        </w:rPr>
        <w:t xml:space="preserve">не предусмотрено. </w:t>
      </w:r>
    </w:p>
    <w:p w:rsidR="001C1AB9" w:rsidRPr="0067053C" w:rsidRDefault="001C1AB9" w:rsidP="00F41608">
      <w:pPr>
        <w:widowControl w:val="0"/>
        <w:autoSpaceDE w:val="0"/>
        <w:autoSpaceDN w:val="0"/>
        <w:adjustRightInd w:val="0"/>
        <w:spacing w:after="0" w:line="240" w:lineRule="auto"/>
        <w:contextualSpacing/>
        <w:jc w:val="both"/>
        <w:rPr>
          <w:rFonts w:ascii="XO Thames" w:eastAsia="Times New Roman" w:hAnsi="XO Thames" w:cs="Times New Roman"/>
          <w:b/>
          <w:lang w:eastAsia="ru-RU"/>
        </w:rPr>
      </w:pPr>
    </w:p>
    <w:p w:rsidR="00BC0073" w:rsidRPr="0067053C" w:rsidRDefault="008F556C" w:rsidP="00F41608">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lang w:eastAsia="ru-RU"/>
        </w:rPr>
      </w:pPr>
      <w:r w:rsidRPr="0067053C">
        <w:rPr>
          <w:rFonts w:ascii="XO Thames" w:eastAsia="Times New Roman" w:hAnsi="XO Thames" w:cs="Times New Roman"/>
          <w:b/>
          <w:lang w:eastAsia="ru-RU"/>
        </w:rPr>
        <w:t>7.</w:t>
      </w:r>
      <w:r w:rsidR="00056060" w:rsidRPr="0067053C">
        <w:rPr>
          <w:rFonts w:ascii="XO Thames" w:eastAsia="Times New Roman" w:hAnsi="XO Thames" w:cs="Times New Roman"/>
          <w:b/>
          <w:lang w:eastAsia="ru-RU"/>
        </w:rPr>
        <w:t xml:space="preserve"> </w:t>
      </w:r>
      <w:r w:rsidR="00F11B24" w:rsidRPr="0067053C">
        <w:rPr>
          <w:rFonts w:ascii="XO Thames" w:eastAsia="Times New Roman" w:hAnsi="XO Thames" w:cs="Times New Roman"/>
          <w:b/>
          <w:lang w:eastAsia="ru-RU"/>
        </w:rPr>
        <w:t>Идентификационный код закупки:</w:t>
      </w:r>
      <w:r w:rsidR="006F37D3" w:rsidRPr="0067053C">
        <w:rPr>
          <w:rFonts w:ascii="XO Thames" w:eastAsia="Times New Roman" w:hAnsi="XO Thames" w:cs="Times New Roman"/>
          <w:lang w:eastAsia="ru-RU"/>
        </w:rPr>
        <w:t xml:space="preserve"> </w:t>
      </w:r>
      <w:r w:rsidR="00416D40" w:rsidRPr="00416D40">
        <w:rPr>
          <w:rFonts w:ascii="XO Thames" w:hAnsi="XO Thames"/>
          <w:sz w:val="21"/>
          <w:szCs w:val="21"/>
          <w:bdr w:val="none" w:sz="0" w:space="0" w:color="auto" w:frame="1"/>
          <w:shd w:val="clear" w:color="auto" w:fill="FFFFFF"/>
        </w:rPr>
        <w:t>2617</w:t>
      </w:r>
      <w:r w:rsidR="00416D40">
        <w:rPr>
          <w:rFonts w:ascii="XO Thames" w:hAnsi="XO Thames"/>
          <w:sz w:val="21"/>
          <w:szCs w:val="21"/>
          <w:bdr w:val="none" w:sz="0" w:space="0" w:color="auto" w:frame="1"/>
          <w:shd w:val="clear" w:color="auto" w:fill="FFFFFF"/>
        </w:rPr>
        <w:t>44704313474470100100030000000244</w:t>
      </w:r>
    </w:p>
    <w:p w:rsidR="00F11B24" w:rsidRPr="0067053C" w:rsidRDefault="00F11B24" w:rsidP="00C75FA4">
      <w:pPr>
        <w:widowControl w:val="0"/>
        <w:autoSpaceDE w:val="0"/>
        <w:autoSpaceDN w:val="0"/>
        <w:adjustRightInd w:val="0"/>
        <w:spacing w:after="0" w:line="240" w:lineRule="auto"/>
        <w:contextualSpacing/>
        <w:rPr>
          <w:rFonts w:ascii="XO Thames" w:eastAsia="Calibri" w:hAnsi="XO Thames" w:cs="Times New Roman"/>
          <w:lang w:eastAsia="ru-RU"/>
        </w:rPr>
      </w:pPr>
    </w:p>
    <w:p w:rsidR="00F11B24" w:rsidRPr="0067053C" w:rsidRDefault="00EA4273" w:rsidP="00C75FA4">
      <w:pPr>
        <w:tabs>
          <w:tab w:val="left" w:pos="284"/>
        </w:tabs>
        <w:spacing w:after="0" w:line="240" w:lineRule="auto"/>
        <w:rPr>
          <w:rFonts w:ascii="XO Thames" w:eastAsia="Calibri" w:hAnsi="XO Thames" w:cs="Times New Roman"/>
          <w:b/>
          <w:color w:val="000000"/>
          <w:lang w:eastAsia="ru-RU"/>
        </w:rPr>
      </w:pPr>
      <w:r w:rsidRPr="0067053C">
        <w:rPr>
          <w:rFonts w:ascii="XO Thames" w:eastAsia="Calibri" w:hAnsi="XO Thames" w:cs="Times New Roman"/>
          <w:b/>
          <w:color w:val="000000"/>
          <w:lang w:eastAsia="ru-RU"/>
        </w:rPr>
        <w:t>8</w:t>
      </w:r>
      <w:r w:rsidR="008F556C" w:rsidRPr="0067053C">
        <w:rPr>
          <w:rFonts w:ascii="XO Thames" w:eastAsia="Calibri" w:hAnsi="XO Thames" w:cs="Times New Roman"/>
          <w:b/>
          <w:color w:val="000000"/>
          <w:lang w:eastAsia="ru-RU"/>
        </w:rPr>
        <w:t>.</w:t>
      </w:r>
      <w:r w:rsidR="00056060" w:rsidRPr="0067053C">
        <w:rPr>
          <w:rFonts w:ascii="XO Thames" w:eastAsia="Calibri" w:hAnsi="XO Thames" w:cs="Times New Roman"/>
          <w:b/>
          <w:color w:val="000000"/>
          <w:lang w:eastAsia="ru-RU"/>
        </w:rPr>
        <w:t xml:space="preserve"> </w:t>
      </w:r>
      <w:r w:rsidR="00F11B24" w:rsidRPr="0067053C">
        <w:rPr>
          <w:rFonts w:ascii="XO Thames" w:eastAsia="Calibri" w:hAnsi="XO Thames" w:cs="Times New Roman"/>
          <w:b/>
          <w:color w:val="000000"/>
          <w:lang w:eastAsia="ru-RU"/>
        </w:rPr>
        <w:t>Требования, предъявляемые к участнику закупки:</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При осуществлении закупки установлены следующие единые требования к участникам закупки в соответствии с ч.1 ст. 31 Федерального закона от 05.04.2013 №44-ФЗ:</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а) физическим лицом (в том числе зарегистрированным в качестве индивидуального предпринимателя), являющимся участником закупки;</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 xml:space="preserve">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w:t>
      </w:r>
      <w:r w:rsidRPr="0067053C">
        <w:rPr>
          <w:rFonts w:ascii="XO Thames" w:hAnsi="XO Thames" w:cs="Times New Roman"/>
        </w:rPr>
        <w:lastRenderedPageBreak/>
        <w:t>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7) участник закупки не является иностранным агентом;</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8) отсутствие у участника закупки ограничений для участия в закупках, установленных законодательством Российской Федерации.</w:t>
      </w:r>
    </w:p>
    <w:p w:rsidR="00CD662A"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rPr>
      </w:pPr>
      <w:r w:rsidRPr="0067053C">
        <w:rPr>
          <w:rFonts w:ascii="XO Thames" w:hAnsi="XO Thames" w:cs="Times New Roman"/>
        </w:rPr>
        <w:t>При осуществлении закупки установлены следующие требования к участникам закупки в соответствии с ч.1.1 ст. 31 Федерального закона от 05.04.2013 №44-ФЗ:</w:t>
      </w:r>
    </w:p>
    <w:p w:rsidR="001C1AB9" w:rsidRPr="0067053C" w:rsidRDefault="00CD662A" w:rsidP="00CD662A">
      <w:pPr>
        <w:widowControl w:val="0"/>
        <w:autoSpaceDE w:val="0"/>
        <w:autoSpaceDN w:val="0"/>
        <w:adjustRightInd w:val="0"/>
        <w:spacing w:after="0" w:line="240" w:lineRule="auto"/>
        <w:ind w:firstLine="709"/>
        <w:contextualSpacing/>
        <w:jc w:val="both"/>
        <w:rPr>
          <w:rFonts w:ascii="XO Thames" w:hAnsi="XO Thames" w:cs="Times New Roman"/>
          <w:color w:val="000000"/>
        </w:rPr>
      </w:pPr>
      <w:r w:rsidRPr="0067053C">
        <w:rPr>
          <w:rFonts w:ascii="XO Thames" w:hAnsi="XO Thames" w:cs="Times New Roman"/>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0D536C" w:rsidRPr="0067053C" w:rsidRDefault="00C176A9" w:rsidP="00C75FA4">
      <w:pPr>
        <w:spacing w:after="0" w:line="240" w:lineRule="auto"/>
        <w:jc w:val="both"/>
        <w:rPr>
          <w:rFonts w:ascii="XO Thames" w:eastAsia="Times New Roman" w:hAnsi="XO Thames" w:cs="Times New Roman"/>
          <w:color w:val="000000"/>
          <w:lang w:eastAsia="ru-RU"/>
        </w:rPr>
      </w:pPr>
      <w:r w:rsidRPr="0067053C">
        <w:rPr>
          <w:rFonts w:ascii="XO Thames" w:eastAsia="Times New Roman" w:hAnsi="XO Thames" w:cs="Times New Roman"/>
          <w:b/>
          <w:bCs/>
          <w:color w:val="000000"/>
          <w:lang w:eastAsia="ru-RU"/>
        </w:rPr>
        <w:t>10</w:t>
      </w:r>
      <w:r w:rsidR="008F556C" w:rsidRPr="0067053C">
        <w:rPr>
          <w:rFonts w:ascii="XO Thames" w:eastAsia="Times New Roman" w:hAnsi="XO Thames" w:cs="Times New Roman"/>
          <w:b/>
          <w:bCs/>
          <w:color w:val="000000"/>
          <w:lang w:eastAsia="ru-RU"/>
        </w:rPr>
        <w:t>.</w:t>
      </w:r>
      <w:r w:rsidR="00056060" w:rsidRPr="0067053C">
        <w:rPr>
          <w:rFonts w:ascii="XO Thames" w:eastAsia="Times New Roman" w:hAnsi="XO Thames" w:cs="Times New Roman"/>
          <w:b/>
          <w:bCs/>
          <w:color w:val="000000"/>
          <w:lang w:eastAsia="ru-RU"/>
        </w:rPr>
        <w:t xml:space="preserve"> </w:t>
      </w:r>
      <w:r w:rsidR="00CE1324" w:rsidRPr="0067053C">
        <w:rPr>
          <w:rFonts w:ascii="XO Thames" w:eastAsia="Times New Roman" w:hAnsi="XO Thames" w:cs="Times New Roman"/>
          <w:b/>
          <w:bCs/>
          <w:color w:val="000000"/>
          <w:lang w:eastAsia="ru-RU"/>
        </w:rPr>
        <w:t xml:space="preserve">Информация о возможности и случаях одностороннего расторжения сделки </w:t>
      </w:r>
      <w:r w:rsidR="007679EA" w:rsidRPr="0067053C">
        <w:rPr>
          <w:rFonts w:ascii="XO Thames" w:eastAsia="Times New Roman" w:hAnsi="XO Thames" w:cs="Times New Roman"/>
          <w:b/>
          <w:bCs/>
          <w:color w:val="000000"/>
          <w:lang w:eastAsia="ru-RU"/>
        </w:rPr>
        <w:br/>
      </w:r>
      <w:r w:rsidR="00CE1324" w:rsidRPr="0067053C">
        <w:rPr>
          <w:rFonts w:ascii="XO Thames" w:eastAsia="Times New Roman" w:hAnsi="XO Thames" w:cs="Times New Roman"/>
          <w:b/>
          <w:bCs/>
          <w:color w:val="000000"/>
          <w:lang w:eastAsia="ru-RU"/>
        </w:rPr>
        <w:t>в соответствии с действующим законодательством Российской Федерации: </w:t>
      </w:r>
      <w:r w:rsidR="000847EC" w:rsidRPr="0067053C">
        <w:rPr>
          <w:rFonts w:ascii="XO Thames" w:eastAsia="Times New Roman" w:hAnsi="XO Thames" w:cs="Times New Roman"/>
          <w:color w:val="000000"/>
          <w:lang w:eastAsia="ru-RU"/>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w:t>
      </w:r>
      <w:r w:rsidR="000F053E" w:rsidRPr="0067053C">
        <w:rPr>
          <w:rFonts w:ascii="XO Thames" w:eastAsia="Times New Roman" w:hAnsi="XO Thames" w:cs="Times New Roman"/>
          <w:color w:val="000000"/>
          <w:lang w:eastAsia="ru-RU"/>
        </w:rPr>
        <w:br/>
      </w:r>
      <w:r w:rsidR="000847EC" w:rsidRPr="0067053C">
        <w:rPr>
          <w:rFonts w:ascii="XO Thames" w:eastAsia="Times New Roman" w:hAnsi="XO Thames" w:cs="Times New Roman"/>
          <w:color w:val="000000"/>
          <w:lang w:eastAsia="ru-RU"/>
        </w:rPr>
        <w:t>от 05.04.2013 №44-ФЗ).</w:t>
      </w:r>
    </w:p>
    <w:p w:rsidR="00A56A39" w:rsidRPr="0067053C" w:rsidRDefault="00A56A39" w:rsidP="00C75FA4">
      <w:pPr>
        <w:spacing w:after="0" w:line="240" w:lineRule="auto"/>
        <w:ind w:firstLine="709"/>
        <w:jc w:val="both"/>
        <w:rPr>
          <w:rFonts w:ascii="XO Thames" w:eastAsia="Times New Roman" w:hAnsi="XO Thames" w:cs="Times New Roman"/>
          <w:b/>
          <w:bCs/>
          <w:color w:val="000000"/>
          <w:lang w:eastAsia="ru-RU"/>
        </w:rPr>
      </w:pPr>
    </w:p>
    <w:p w:rsidR="000D536C" w:rsidRPr="0067053C" w:rsidRDefault="000D536C" w:rsidP="00C75FA4">
      <w:pPr>
        <w:spacing w:after="0" w:line="240" w:lineRule="auto"/>
        <w:rPr>
          <w:rFonts w:ascii="XO Thames" w:eastAsia="Times New Roman" w:hAnsi="XO Thames" w:cs="Times New Roman"/>
          <w:color w:val="000000"/>
          <w:lang w:eastAsia="ru-RU"/>
        </w:rPr>
      </w:pPr>
      <w:r w:rsidRPr="0067053C">
        <w:rPr>
          <w:rFonts w:ascii="XO Thames" w:eastAsia="Times New Roman" w:hAnsi="XO Thames" w:cs="Times New Roman"/>
          <w:bCs/>
          <w:color w:val="000000"/>
          <w:lang w:eastAsia="ru-RU"/>
        </w:rPr>
        <w:t>Дата и время начала закупочной сессии: </w:t>
      </w:r>
      <w:r w:rsidR="002A71C9" w:rsidRPr="0067053C">
        <w:rPr>
          <w:rFonts w:ascii="XO Thames" w:eastAsia="Times New Roman" w:hAnsi="XO Thames" w:cs="Times New Roman"/>
          <w:bCs/>
          <w:color w:val="000000"/>
          <w:lang w:eastAsia="ru-RU"/>
        </w:rPr>
        <w:t>___</w:t>
      </w:r>
      <w:r w:rsidR="00BF63C7" w:rsidRPr="0067053C">
        <w:rPr>
          <w:rFonts w:ascii="XO Thames" w:eastAsia="Times New Roman" w:hAnsi="XO Thames" w:cs="Times New Roman"/>
          <w:bCs/>
          <w:color w:val="000000"/>
          <w:lang w:eastAsia="ru-RU"/>
        </w:rPr>
        <w:t>.</w:t>
      </w:r>
      <w:r w:rsidR="0023045E" w:rsidRPr="0067053C">
        <w:rPr>
          <w:rFonts w:ascii="XO Thames" w:eastAsia="Times New Roman" w:hAnsi="XO Thames" w:cs="Times New Roman"/>
          <w:bCs/>
          <w:color w:val="000000"/>
          <w:lang w:eastAsia="ru-RU"/>
        </w:rPr>
        <w:t>__</w:t>
      </w:r>
      <w:r w:rsidR="005E1139" w:rsidRPr="0067053C">
        <w:rPr>
          <w:rFonts w:ascii="XO Thames" w:eastAsia="Times New Roman" w:hAnsi="XO Thames" w:cs="Times New Roman"/>
          <w:bCs/>
          <w:color w:val="000000"/>
          <w:lang w:eastAsia="ru-RU"/>
        </w:rPr>
        <w:t>.</w:t>
      </w:r>
      <w:r w:rsidR="00FA1D31" w:rsidRPr="0067053C">
        <w:rPr>
          <w:rFonts w:ascii="XO Thames" w:eastAsia="Times New Roman" w:hAnsi="XO Thames" w:cs="Times New Roman"/>
          <w:bCs/>
          <w:color w:val="000000"/>
          <w:lang w:eastAsia="ru-RU"/>
        </w:rPr>
        <w:t>202</w:t>
      </w:r>
      <w:r w:rsidR="00416D40">
        <w:rPr>
          <w:rFonts w:ascii="XO Thames" w:eastAsia="Times New Roman" w:hAnsi="XO Thames" w:cs="Times New Roman"/>
          <w:bCs/>
          <w:color w:val="000000"/>
          <w:lang w:eastAsia="ru-RU"/>
        </w:rPr>
        <w:t>6</w:t>
      </w:r>
    </w:p>
    <w:p w:rsidR="000D536C" w:rsidRPr="0067053C" w:rsidRDefault="000D536C" w:rsidP="00C75FA4">
      <w:pPr>
        <w:spacing w:after="0" w:line="240" w:lineRule="auto"/>
        <w:rPr>
          <w:rFonts w:ascii="XO Thames" w:eastAsia="Times New Roman" w:hAnsi="XO Thames" w:cs="Times New Roman"/>
          <w:color w:val="000000"/>
          <w:lang w:eastAsia="ru-RU"/>
        </w:rPr>
      </w:pPr>
      <w:r w:rsidRPr="0067053C">
        <w:rPr>
          <w:rFonts w:ascii="XO Thames" w:eastAsia="Times New Roman" w:hAnsi="XO Thames" w:cs="Times New Roman"/>
          <w:bCs/>
          <w:color w:val="000000"/>
          <w:lang w:eastAsia="ru-RU"/>
        </w:rPr>
        <w:t>Дата и время окончания закупочной сессии: </w:t>
      </w:r>
      <w:r w:rsidR="002A71C9" w:rsidRPr="0067053C">
        <w:rPr>
          <w:rFonts w:ascii="XO Thames" w:eastAsia="Times New Roman" w:hAnsi="XO Thames" w:cs="Times New Roman"/>
          <w:bCs/>
          <w:color w:val="000000"/>
          <w:lang w:eastAsia="ru-RU"/>
        </w:rPr>
        <w:t>___</w:t>
      </w:r>
      <w:r w:rsidR="00BF63C7" w:rsidRPr="0067053C">
        <w:rPr>
          <w:rFonts w:ascii="XO Thames" w:eastAsia="Times New Roman" w:hAnsi="XO Thames" w:cs="Times New Roman"/>
          <w:bCs/>
          <w:color w:val="000000"/>
          <w:lang w:eastAsia="ru-RU"/>
        </w:rPr>
        <w:t>.</w:t>
      </w:r>
      <w:r w:rsidR="0023045E" w:rsidRPr="0067053C">
        <w:rPr>
          <w:rFonts w:ascii="XO Thames" w:eastAsia="Times New Roman" w:hAnsi="XO Thames" w:cs="Times New Roman"/>
          <w:bCs/>
          <w:color w:val="000000"/>
          <w:lang w:eastAsia="ru-RU"/>
        </w:rPr>
        <w:t>__</w:t>
      </w:r>
      <w:r w:rsidR="005E1139" w:rsidRPr="0067053C">
        <w:rPr>
          <w:rFonts w:ascii="XO Thames" w:eastAsia="Times New Roman" w:hAnsi="XO Thames" w:cs="Times New Roman"/>
          <w:bCs/>
          <w:color w:val="000000"/>
          <w:lang w:eastAsia="ru-RU"/>
        </w:rPr>
        <w:t>.202</w:t>
      </w:r>
      <w:r w:rsidR="00416D40">
        <w:rPr>
          <w:rFonts w:ascii="XO Thames" w:eastAsia="Times New Roman" w:hAnsi="XO Thames" w:cs="Times New Roman"/>
          <w:bCs/>
          <w:color w:val="000000"/>
          <w:lang w:eastAsia="ru-RU"/>
        </w:rPr>
        <w:t>6</w:t>
      </w:r>
    </w:p>
    <w:p w:rsidR="00DF3F74" w:rsidRPr="0067053C" w:rsidRDefault="000D536C" w:rsidP="00C75FA4">
      <w:pPr>
        <w:spacing w:after="0" w:line="240" w:lineRule="auto"/>
        <w:rPr>
          <w:rFonts w:ascii="XO Thames" w:hAnsi="XO Thames" w:cs="Times New Roman"/>
        </w:rPr>
      </w:pPr>
      <w:r w:rsidRPr="0067053C">
        <w:rPr>
          <w:rFonts w:ascii="XO Thames" w:eastAsia="Times New Roman" w:hAnsi="XO Thames" w:cs="Times New Roman"/>
          <w:bCs/>
          <w:color w:val="000000"/>
          <w:lang w:eastAsia="ru-RU"/>
        </w:rPr>
        <w:t>Планируемая дата заключения договора: </w:t>
      </w:r>
      <w:r w:rsidR="002A71C9" w:rsidRPr="0067053C">
        <w:rPr>
          <w:rFonts w:ascii="XO Thames" w:eastAsia="Times New Roman" w:hAnsi="XO Thames" w:cs="Times New Roman"/>
          <w:bCs/>
          <w:color w:val="000000"/>
          <w:lang w:eastAsia="ru-RU"/>
        </w:rPr>
        <w:t>____</w:t>
      </w:r>
      <w:r w:rsidR="00BF63C7" w:rsidRPr="0067053C">
        <w:rPr>
          <w:rFonts w:ascii="XO Thames" w:eastAsia="Times New Roman" w:hAnsi="XO Thames" w:cs="Times New Roman"/>
          <w:bCs/>
          <w:color w:val="000000"/>
          <w:lang w:eastAsia="ru-RU"/>
        </w:rPr>
        <w:t>.</w:t>
      </w:r>
      <w:r w:rsidR="0023045E" w:rsidRPr="0067053C">
        <w:rPr>
          <w:rFonts w:ascii="XO Thames" w:eastAsia="Times New Roman" w:hAnsi="XO Thames" w:cs="Times New Roman"/>
          <w:bCs/>
          <w:color w:val="000000"/>
          <w:lang w:eastAsia="ru-RU"/>
        </w:rPr>
        <w:t>__</w:t>
      </w:r>
      <w:r w:rsidR="00721AEC" w:rsidRPr="0067053C">
        <w:rPr>
          <w:rFonts w:ascii="XO Thames" w:eastAsia="Times New Roman" w:hAnsi="XO Thames" w:cs="Times New Roman"/>
          <w:bCs/>
          <w:color w:val="000000"/>
          <w:lang w:eastAsia="ru-RU"/>
        </w:rPr>
        <w:t>.202</w:t>
      </w:r>
      <w:r w:rsidR="00416D40">
        <w:rPr>
          <w:rFonts w:ascii="XO Thames" w:eastAsia="Times New Roman" w:hAnsi="XO Thames" w:cs="Times New Roman"/>
          <w:bCs/>
          <w:color w:val="000000"/>
          <w:lang w:eastAsia="ru-RU"/>
        </w:rPr>
        <w:t>6</w:t>
      </w:r>
    </w:p>
    <w:p w:rsidR="000847EC" w:rsidRPr="0067053C" w:rsidRDefault="000847EC" w:rsidP="00C75FA4">
      <w:pPr>
        <w:spacing w:after="0" w:line="240" w:lineRule="auto"/>
        <w:rPr>
          <w:rFonts w:ascii="XO Thames" w:eastAsia="Times New Roman" w:hAnsi="XO Thames" w:cs="Times New Roman"/>
          <w:b/>
          <w:color w:val="000000"/>
          <w:lang w:eastAsia="ru-RU"/>
        </w:rPr>
      </w:pPr>
    </w:p>
    <w:p w:rsidR="00856332" w:rsidRPr="0067053C" w:rsidRDefault="00856332" w:rsidP="00C75FA4">
      <w:pPr>
        <w:spacing w:after="0" w:line="240" w:lineRule="auto"/>
        <w:rPr>
          <w:rFonts w:ascii="XO Thames" w:eastAsia="Times New Roman" w:hAnsi="XO Thames" w:cs="Times New Roman"/>
          <w:b/>
          <w:color w:val="000000"/>
          <w:lang w:eastAsia="ru-RU"/>
        </w:rPr>
      </w:pPr>
    </w:p>
    <w:p w:rsidR="00856332" w:rsidRPr="0067053C" w:rsidRDefault="00856332" w:rsidP="00C75FA4">
      <w:pPr>
        <w:spacing w:after="0" w:line="240" w:lineRule="auto"/>
        <w:rPr>
          <w:rFonts w:ascii="XO Thames" w:eastAsia="Times New Roman" w:hAnsi="XO Thames" w:cs="Times New Roman"/>
          <w:b/>
          <w:color w:val="000000"/>
          <w:lang w:eastAsia="ru-RU"/>
        </w:rPr>
      </w:pPr>
    </w:p>
    <w:p w:rsidR="00856332" w:rsidRPr="0067053C" w:rsidRDefault="00856332" w:rsidP="00C75FA4">
      <w:pPr>
        <w:spacing w:after="0" w:line="240" w:lineRule="auto"/>
        <w:rPr>
          <w:rFonts w:ascii="XO Thames" w:eastAsia="Times New Roman" w:hAnsi="XO Thames" w:cs="Times New Roman"/>
          <w:b/>
          <w:color w:val="000000"/>
          <w:lang w:eastAsia="ru-RU"/>
        </w:rPr>
      </w:pPr>
    </w:p>
    <w:p w:rsidR="00856332" w:rsidRPr="0067053C" w:rsidRDefault="00856332" w:rsidP="00C75FA4">
      <w:pPr>
        <w:spacing w:after="0" w:line="240" w:lineRule="auto"/>
        <w:rPr>
          <w:rFonts w:ascii="XO Thames" w:eastAsia="Times New Roman" w:hAnsi="XO Thames" w:cs="Times New Roman"/>
          <w:b/>
          <w:color w:val="000000"/>
          <w:lang w:eastAsia="ru-RU"/>
        </w:rPr>
      </w:pPr>
    </w:p>
    <w:p w:rsidR="00856332" w:rsidRPr="0067053C" w:rsidRDefault="00856332" w:rsidP="00C75FA4">
      <w:pPr>
        <w:spacing w:after="0" w:line="240" w:lineRule="auto"/>
        <w:rPr>
          <w:rFonts w:ascii="XO Thames" w:eastAsia="Times New Roman" w:hAnsi="XO Thames" w:cs="Times New Roman"/>
          <w:b/>
          <w:color w:val="000000"/>
          <w:lang w:eastAsia="ru-RU"/>
        </w:rPr>
      </w:pPr>
    </w:p>
    <w:p w:rsidR="00856332" w:rsidRPr="0067053C" w:rsidRDefault="00856332" w:rsidP="00C75FA4">
      <w:pPr>
        <w:spacing w:after="0" w:line="240" w:lineRule="auto"/>
        <w:rPr>
          <w:rFonts w:ascii="XO Thames" w:eastAsia="Times New Roman" w:hAnsi="XO Thames" w:cs="Times New Roman"/>
          <w:b/>
          <w:color w:val="000000"/>
          <w:lang w:eastAsia="ru-RU"/>
        </w:rPr>
      </w:pPr>
    </w:p>
    <w:p w:rsidR="00856332" w:rsidRPr="0067053C" w:rsidRDefault="00856332" w:rsidP="00C75FA4">
      <w:pPr>
        <w:spacing w:after="0" w:line="240" w:lineRule="auto"/>
        <w:rPr>
          <w:rFonts w:ascii="XO Thames" w:eastAsia="Times New Roman" w:hAnsi="XO Thames" w:cs="Times New Roman"/>
          <w:b/>
          <w:color w:val="000000"/>
          <w:lang w:eastAsia="ru-RU"/>
        </w:rPr>
      </w:pPr>
    </w:p>
    <w:p w:rsidR="00856332" w:rsidRPr="0067053C" w:rsidRDefault="00856332"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B7352B" w:rsidRPr="0067053C" w:rsidRDefault="00B7352B" w:rsidP="00C75FA4">
      <w:pPr>
        <w:spacing w:after="0" w:line="240" w:lineRule="auto"/>
        <w:rPr>
          <w:rFonts w:ascii="XO Thames" w:eastAsia="Times New Roman" w:hAnsi="XO Thames" w:cs="Times New Roman"/>
          <w:b/>
          <w:color w:val="000000"/>
          <w:lang w:eastAsia="ru-RU"/>
        </w:rPr>
      </w:pPr>
    </w:p>
    <w:p w:rsidR="00243717" w:rsidRPr="0067053C" w:rsidRDefault="00243717" w:rsidP="00C75FA4">
      <w:pPr>
        <w:spacing w:after="0" w:line="240" w:lineRule="auto"/>
        <w:rPr>
          <w:rFonts w:ascii="XO Thames" w:eastAsia="Times New Roman" w:hAnsi="XO Thames" w:cs="Times New Roman"/>
          <w:b/>
          <w:color w:val="000000"/>
          <w:lang w:eastAsia="ru-RU"/>
        </w:rPr>
      </w:pPr>
    </w:p>
    <w:p w:rsidR="00970E39" w:rsidRPr="0067053C" w:rsidRDefault="00970E39" w:rsidP="00C75FA4">
      <w:pPr>
        <w:spacing w:after="0" w:line="240" w:lineRule="auto"/>
        <w:rPr>
          <w:rFonts w:ascii="XO Thames" w:eastAsia="Times New Roman" w:hAnsi="XO Thames" w:cs="Times New Roman"/>
          <w:b/>
          <w:color w:val="000000"/>
          <w:lang w:eastAsia="ru-RU"/>
        </w:rPr>
      </w:pPr>
    </w:p>
    <w:p w:rsidR="00970E39" w:rsidRPr="0067053C" w:rsidRDefault="00970E39" w:rsidP="00C75FA4">
      <w:pPr>
        <w:spacing w:after="0" w:line="240" w:lineRule="auto"/>
        <w:rPr>
          <w:rFonts w:ascii="XO Thames" w:eastAsia="Times New Roman" w:hAnsi="XO Thames" w:cs="Times New Roman"/>
          <w:b/>
          <w:color w:val="000000"/>
          <w:lang w:eastAsia="ru-RU"/>
        </w:rPr>
      </w:pPr>
    </w:p>
    <w:p w:rsidR="00970E39" w:rsidRPr="0067053C" w:rsidRDefault="00970E39" w:rsidP="00C75FA4">
      <w:pPr>
        <w:spacing w:after="0" w:line="240" w:lineRule="auto"/>
        <w:rPr>
          <w:rFonts w:ascii="XO Thames" w:eastAsia="Times New Roman" w:hAnsi="XO Thames" w:cs="Times New Roman"/>
          <w:b/>
          <w:color w:val="000000"/>
          <w:lang w:eastAsia="ru-RU"/>
        </w:rPr>
      </w:pPr>
    </w:p>
    <w:p w:rsidR="00243717" w:rsidRDefault="00243717" w:rsidP="00C75FA4">
      <w:pPr>
        <w:spacing w:after="0" w:line="240" w:lineRule="auto"/>
        <w:rPr>
          <w:rFonts w:ascii="XO Thames" w:eastAsia="Times New Roman" w:hAnsi="XO Thames" w:cs="Times New Roman"/>
          <w:b/>
          <w:color w:val="000000"/>
          <w:lang w:eastAsia="ru-RU"/>
        </w:rPr>
      </w:pPr>
    </w:p>
    <w:p w:rsidR="00AA77F8" w:rsidRDefault="00AA77F8" w:rsidP="00C75FA4">
      <w:pPr>
        <w:spacing w:after="0" w:line="240" w:lineRule="auto"/>
        <w:rPr>
          <w:rFonts w:ascii="XO Thames" w:eastAsia="Times New Roman" w:hAnsi="XO Thames" w:cs="Times New Roman"/>
          <w:b/>
          <w:color w:val="000000"/>
          <w:lang w:eastAsia="ru-RU"/>
        </w:rPr>
      </w:pPr>
    </w:p>
    <w:p w:rsidR="00AA77F8" w:rsidRDefault="00AA77F8" w:rsidP="00C75FA4">
      <w:pPr>
        <w:spacing w:after="0" w:line="240" w:lineRule="auto"/>
        <w:rPr>
          <w:rFonts w:ascii="XO Thames" w:eastAsia="Times New Roman" w:hAnsi="XO Thames" w:cs="Times New Roman"/>
          <w:b/>
          <w:color w:val="000000"/>
          <w:lang w:eastAsia="ru-RU"/>
        </w:rPr>
      </w:pPr>
    </w:p>
    <w:p w:rsidR="009B0C1E" w:rsidRDefault="009B0C1E" w:rsidP="00C75FA4">
      <w:pPr>
        <w:spacing w:after="0" w:line="240" w:lineRule="auto"/>
        <w:rPr>
          <w:rFonts w:ascii="XO Thames" w:eastAsia="Times New Roman" w:hAnsi="XO Thames" w:cs="Times New Roman"/>
          <w:b/>
          <w:color w:val="000000"/>
          <w:lang w:eastAsia="ru-RU"/>
        </w:rPr>
      </w:pPr>
    </w:p>
    <w:p w:rsidR="009B0C1E" w:rsidRDefault="009B0C1E" w:rsidP="00C75FA4">
      <w:pPr>
        <w:spacing w:after="0" w:line="240" w:lineRule="auto"/>
        <w:rPr>
          <w:rFonts w:ascii="XO Thames" w:eastAsia="Times New Roman" w:hAnsi="XO Thames" w:cs="Times New Roman"/>
          <w:b/>
          <w:color w:val="000000"/>
          <w:lang w:eastAsia="ru-RU"/>
        </w:rPr>
      </w:pPr>
    </w:p>
    <w:p w:rsidR="009B0C1E" w:rsidRDefault="009B0C1E" w:rsidP="00C75FA4">
      <w:pPr>
        <w:spacing w:after="0" w:line="240" w:lineRule="auto"/>
        <w:rPr>
          <w:rFonts w:ascii="XO Thames" w:eastAsia="Times New Roman" w:hAnsi="XO Thames" w:cs="Times New Roman"/>
          <w:b/>
          <w:color w:val="000000"/>
          <w:lang w:eastAsia="ru-RU"/>
        </w:rPr>
      </w:pPr>
    </w:p>
    <w:p w:rsidR="009B0C1E" w:rsidRDefault="009B0C1E" w:rsidP="00C75FA4">
      <w:pPr>
        <w:spacing w:after="0" w:line="240" w:lineRule="auto"/>
        <w:rPr>
          <w:rFonts w:ascii="XO Thames" w:eastAsia="Times New Roman" w:hAnsi="XO Thames" w:cs="Times New Roman"/>
          <w:b/>
          <w:color w:val="000000"/>
          <w:lang w:eastAsia="ru-RU"/>
        </w:rPr>
      </w:pPr>
    </w:p>
    <w:p w:rsidR="009B0C1E" w:rsidRDefault="009B0C1E" w:rsidP="00C75FA4">
      <w:pPr>
        <w:spacing w:after="0" w:line="240" w:lineRule="auto"/>
        <w:rPr>
          <w:rFonts w:ascii="XO Thames" w:eastAsia="Times New Roman" w:hAnsi="XO Thames" w:cs="Times New Roman"/>
          <w:b/>
          <w:color w:val="000000"/>
          <w:lang w:eastAsia="ru-RU"/>
        </w:rPr>
      </w:pPr>
    </w:p>
    <w:p w:rsidR="009B0C1E" w:rsidRDefault="009B0C1E" w:rsidP="00C75FA4">
      <w:pPr>
        <w:spacing w:after="0" w:line="240" w:lineRule="auto"/>
        <w:rPr>
          <w:rFonts w:ascii="XO Thames" w:eastAsia="Times New Roman" w:hAnsi="XO Thames" w:cs="Times New Roman"/>
          <w:b/>
          <w:color w:val="000000"/>
          <w:lang w:eastAsia="ru-RU"/>
        </w:rPr>
      </w:pPr>
    </w:p>
    <w:p w:rsidR="009B0C1E" w:rsidRDefault="009B0C1E" w:rsidP="00C75FA4">
      <w:pPr>
        <w:spacing w:after="0" w:line="240" w:lineRule="auto"/>
        <w:rPr>
          <w:rFonts w:ascii="XO Thames" w:eastAsia="Times New Roman" w:hAnsi="XO Thames" w:cs="Times New Roman"/>
          <w:b/>
          <w:color w:val="000000"/>
          <w:lang w:eastAsia="ru-RU"/>
        </w:rPr>
      </w:pPr>
    </w:p>
    <w:p w:rsidR="00243717" w:rsidRPr="0067053C" w:rsidRDefault="00243717" w:rsidP="00C75FA4">
      <w:pPr>
        <w:spacing w:after="0" w:line="240" w:lineRule="auto"/>
        <w:rPr>
          <w:rFonts w:ascii="XO Thames" w:eastAsia="Times New Roman" w:hAnsi="XO Thames" w:cs="Times New Roman"/>
          <w:b/>
          <w:color w:val="000000"/>
          <w:lang w:eastAsia="ru-RU"/>
        </w:rPr>
      </w:pPr>
    </w:p>
    <w:sectPr w:rsidR="00243717" w:rsidRPr="0067053C" w:rsidSect="00485A62">
      <w:footnotePr>
        <w:numFmt w:val="chicago"/>
      </w:footnotePr>
      <w:pgSz w:w="11906" w:h="16838"/>
      <w:pgMar w:top="426" w:right="707" w:bottom="107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D5A" w:rsidRDefault="008E7D5A" w:rsidP="00650AA7">
      <w:pPr>
        <w:spacing w:after="0" w:line="240" w:lineRule="auto"/>
      </w:pPr>
      <w:r>
        <w:separator/>
      </w:r>
    </w:p>
  </w:endnote>
  <w:endnote w:type="continuationSeparator" w:id="0">
    <w:p w:rsidR="008E7D5A" w:rsidRDefault="008E7D5A"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D5A" w:rsidRDefault="008E7D5A" w:rsidP="00650AA7">
      <w:pPr>
        <w:spacing w:after="0" w:line="240" w:lineRule="auto"/>
      </w:pPr>
      <w:r>
        <w:separator/>
      </w:r>
    </w:p>
  </w:footnote>
  <w:footnote w:type="continuationSeparator" w:id="0">
    <w:p w:rsidR="008E7D5A" w:rsidRDefault="008E7D5A" w:rsidP="00650A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60441"/>
    <w:multiLevelType w:val="hybridMultilevel"/>
    <w:tmpl w:val="F932C04A"/>
    <w:lvl w:ilvl="0" w:tplc="06A67B2E">
      <w:start w:val="1"/>
      <w:numFmt w:val="decimal"/>
      <w:lvlText w:val="%1)"/>
      <w:lvlJc w:val="left"/>
      <w:pPr>
        <w:ind w:left="365" w:hanging="360"/>
      </w:pPr>
      <w:rPr>
        <w:rFonts w:eastAsiaTheme="minorHAnsi" w:cstheme="minorBidi" w:hint="default"/>
        <w:color w:val="auto"/>
        <w:sz w:val="24"/>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
    <w:nsid w:val="094A0B85"/>
    <w:multiLevelType w:val="hybridMultilevel"/>
    <w:tmpl w:val="6B4018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4920"/>
    <w:multiLevelType w:val="hybridMultilevel"/>
    <w:tmpl w:val="CD44402A"/>
    <w:lvl w:ilvl="0" w:tplc="184EB0EC">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4">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7AD3F9C"/>
    <w:multiLevelType w:val="hybridMultilevel"/>
    <w:tmpl w:val="7436AA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187801"/>
    <w:multiLevelType w:val="hybridMultilevel"/>
    <w:tmpl w:val="3D9861A2"/>
    <w:lvl w:ilvl="0" w:tplc="7298B8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8954FD"/>
    <w:multiLevelType w:val="hybridMultilevel"/>
    <w:tmpl w:val="22A8C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B548E3"/>
    <w:multiLevelType w:val="hybridMultilevel"/>
    <w:tmpl w:val="FBC689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875C41"/>
    <w:multiLevelType w:val="hybridMultilevel"/>
    <w:tmpl w:val="453EC610"/>
    <w:lvl w:ilvl="0" w:tplc="D0F62D1E">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6E014F7"/>
    <w:multiLevelType w:val="hybridMultilevel"/>
    <w:tmpl w:val="C6CE8964"/>
    <w:lvl w:ilvl="0" w:tplc="C1E053F8">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9">
    <w:nsid w:val="58132587"/>
    <w:multiLevelType w:val="hybridMultilevel"/>
    <w:tmpl w:val="8710FF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E31CA8"/>
    <w:multiLevelType w:val="hybridMultilevel"/>
    <w:tmpl w:val="B3CC10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E66A21"/>
    <w:multiLevelType w:val="hybridMultilevel"/>
    <w:tmpl w:val="F7201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00C47E1"/>
    <w:multiLevelType w:val="hybridMultilevel"/>
    <w:tmpl w:val="E23CB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FE252B"/>
    <w:multiLevelType w:val="hybridMultilevel"/>
    <w:tmpl w:val="43DCB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F931B6"/>
    <w:multiLevelType w:val="hybridMultilevel"/>
    <w:tmpl w:val="633EB0C6"/>
    <w:lvl w:ilvl="0" w:tplc="BFDCE7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7"/>
  </w:num>
  <w:num w:numId="3">
    <w:abstractNumId w:val="1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8"/>
  </w:num>
  <w:num w:numId="8">
    <w:abstractNumId w:val="11"/>
  </w:num>
  <w:num w:numId="9">
    <w:abstractNumId w:val="2"/>
  </w:num>
  <w:num w:numId="10">
    <w:abstractNumId w:val="22"/>
  </w:num>
  <w:num w:numId="11">
    <w:abstractNumId w:val="15"/>
  </w:num>
  <w:num w:numId="12">
    <w:abstractNumId w:val="10"/>
  </w:num>
  <w:num w:numId="13">
    <w:abstractNumId w:val="12"/>
  </w:num>
  <w:num w:numId="14">
    <w:abstractNumId w:val="0"/>
  </w:num>
  <w:num w:numId="15">
    <w:abstractNumId w:val="1"/>
  </w:num>
  <w:num w:numId="16">
    <w:abstractNumId w:val="23"/>
  </w:num>
  <w:num w:numId="17">
    <w:abstractNumId w:val="13"/>
  </w:num>
  <w:num w:numId="18">
    <w:abstractNumId w:val="9"/>
  </w:num>
  <w:num w:numId="19">
    <w:abstractNumId w:val="25"/>
  </w:num>
  <w:num w:numId="20">
    <w:abstractNumId w:val="16"/>
  </w:num>
  <w:num w:numId="21">
    <w:abstractNumId w:val="18"/>
  </w:num>
  <w:num w:numId="22">
    <w:abstractNumId w:val="3"/>
  </w:num>
  <w:num w:numId="23">
    <w:abstractNumId w:val="21"/>
  </w:num>
  <w:num w:numId="24">
    <w:abstractNumId w:val="14"/>
  </w:num>
  <w:num w:numId="25">
    <w:abstractNumId w:val="24"/>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54AB"/>
    <w:rsid w:val="00005801"/>
    <w:rsid w:val="000129FB"/>
    <w:rsid w:val="00013920"/>
    <w:rsid w:val="000139EB"/>
    <w:rsid w:val="00017501"/>
    <w:rsid w:val="000206CF"/>
    <w:rsid w:val="0002184D"/>
    <w:rsid w:val="00024AF7"/>
    <w:rsid w:val="00026716"/>
    <w:rsid w:val="00027045"/>
    <w:rsid w:val="0002709E"/>
    <w:rsid w:val="000301D2"/>
    <w:rsid w:val="0003490F"/>
    <w:rsid w:val="00035040"/>
    <w:rsid w:val="0003687B"/>
    <w:rsid w:val="0004029B"/>
    <w:rsid w:val="00041013"/>
    <w:rsid w:val="00041CD4"/>
    <w:rsid w:val="00044C39"/>
    <w:rsid w:val="0004514A"/>
    <w:rsid w:val="00053161"/>
    <w:rsid w:val="00053FEF"/>
    <w:rsid w:val="00054A94"/>
    <w:rsid w:val="000552B8"/>
    <w:rsid w:val="00055EBC"/>
    <w:rsid w:val="00056060"/>
    <w:rsid w:val="00056452"/>
    <w:rsid w:val="00060474"/>
    <w:rsid w:val="000625D9"/>
    <w:rsid w:val="00062EF6"/>
    <w:rsid w:val="00063598"/>
    <w:rsid w:val="000654F7"/>
    <w:rsid w:val="0006621B"/>
    <w:rsid w:val="000705DA"/>
    <w:rsid w:val="00071D1B"/>
    <w:rsid w:val="00071D4A"/>
    <w:rsid w:val="000728BA"/>
    <w:rsid w:val="0007322C"/>
    <w:rsid w:val="0007369A"/>
    <w:rsid w:val="0007398E"/>
    <w:rsid w:val="00077AAB"/>
    <w:rsid w:val="000810D9"/>
    <w:rsid w:val="00083EA0"/>
    <w:rsid w:val="000847EC"/>
    <w:rsid w:val="00084F93"/>
    <w:rsid w:val="0008520A"/>
    <w:rsid w:val="00086394"/>
    <w:rsid w:val="000915C0"/>
    <w:rsid w:val="00092A75"/>
    <w:rsid w:val="00095283"/>
    <w:rsid w:val="00095E59"/>
    <w:rsid w:val="000A0589"/>
    <w:rsid w:val="000A0D23"/>
    <w:rsid w:val="000A1228"/>
    <w:rsid w:val="000A2599"/>
    <w:rsid w:val="000A58EC"/>
    <w:rsid w:val="000A76EE"/>
    <w:rsid w:val="000B41DD"/>
    <w:rsid w:val="000B4D89"/>
    <w:rsid w:val="000B5652"/>
    <w:rsid w:val="000B7A58"/>
    <w:rsid w:val="000C28E5"/>
    <w:rsid w:val="000C2B45"/>
    <w:rsid w:val="000D18F8"/>
    <w:rsid w:val="000D48FD"/>
    <w:rsid w:val="000D536C"/>
    <w:rsid w:val="000E27F1"/>
    <w:rsid w:val="000E369B"/>
    <w:rsid w:val="000E6988"/>
    <w:rsid w:val="000F0495"/>
    <w:rsid w:val="000F053E"/>
    <w:rsid w:val="000F120D"/>
    <w:rsid w:val="000F3B5B"/>
    <w:rsid w:val="000F4342"/>
    <w:rsid w:val="000F4841"/>
    <w:rsid w:val="000F5C19"/>
    <w:rsid w:val="000F643D"/>
    <w:rsid w:val="00101FC9"/>
    <w:rsid w:val="0011120E"/>
    <w:rsid w:val="00111F39"/>
    <w:rsid w:val="001125A1"/>
    <w:rsid w:val="001167D9"/>
    <w:rsid w:val="00116CE0"/>
    <w:rsid w:val="00120764"/>
    <w:rsid w:val="00130110"/>
    <w:rsid w:val="001306D7"/>
    <w:rsid w:val="00131927"/>
    <w:rsid w:val="00131B96"/>
    <w:rsid w:val="00132BE5"/>
    <w:rsid w:val="001360B1"/>
    <w:rsid w:val="001407EA"/>
    <w:rsid w:val="001423A3"/>
    <w:rsid w:val="0014392A"/>
    <w:rsid w:val="00146A36"/>
    <w:rsid w:val="001479B9"/>
    <w:rsid w:val="00152CB5"/>
    <w:rsid w:val="001541F5"/>
    <w:rsid w:val="001565F0"/>
    <w:rsid w:val="00157177"/>
    <w:rsid w:val="00157A5F"/>
    <w:rsid w:val="00157D16"/>
    <w:rsid w:val="001667E2"/>
    <w:rsid w:val="00166C6E"/>
    <w:rsid w:val="001670C7"/>
    <w:rsid w:val="00171952"/>
    <w:rsid w:val="00171ECF"/>
    <w:rsid w:val="001737A9"/>
    <w:rsid w:val="00174C11"/>
    <w:rsid w:val="00176069"/>
    <w:rsid w:val="001821EA"/>
    <w:rsid w:val="0018250E"/>
    <w:rsid w:val="00182AC0"/>
    <w:rsid w:val="001838BB"/>
    <w:rsid w:val="00184645"/>
    <w:rsid w:val="001916D7"/>
    <w:rsid w:val="00192CB4"/>
    <w:rsid w:val="00194374"/>
    <w:rsid w:val="001959E3"/>
    <w:rsid w:val="001A0388"/>
    <w:rsid w:val="001A2006"/>
    <w:rsid w:val="001A21EB"/>
    <w:rsid w:val="001A5032"/>
    <w:rsid w:val="001A5FC2"/>
    <w:rsid w:val="001A73B8"/>
    <w:rsid w:val="001A778E"/>
    <w:rsid w:val="001B0AAF"/>
    <w:rsid w:val="001B2760"/>
    <w:rsid w:val="001B2B6F"/>
    <w:rsid w:val="001B341A"/>
    <w:rsid w:val="001B430B"/>
    <w:rsid w:val="001C0A98"/>
    <w:rsid w:val="001C1AB9"/>
    <w:rsid w:val="001C4C9A"/>
    <w:rsid w:val="001C7ECC"/>
    <w:rsid w:val="001D0B0B"/>
    <w:rsid w:val="001D1322"/>
    <w:rsid w:val="001D3398"/>
    <w:rsid w:val="001D43D6"/>
    <w:rsid w:val="001D5C46"/>
    <w:rsid w:val="001E318C"/>
    <w:rsid w:val="001F2DCD"/>
    <w:rsid w:val="001F58DC"/>
    <w:rsid w:val="001F68DC"/>
    <w:rsid w:val="00200BC3"/>
    <w:rsid w:val="0020378F"/>
    <w:rsid w:val="00204276"/>
    <w:rsid w:val="002073C7"/>
    <w:rsid w:val="00211E37"/>
    <w:rsid w:val="00221FC3"/>
    <w:rsid w:val="00223CE8"/>
    <w:rsid w:val="0023045E"/>
    <w:rsid w:val="002317FA"/>
    <w:rsid w:val="00232EC1"/>
    <w:rsid w:val="00233EF1"/>
    <w:rsid w:val="002362B6"/>
    <w:rsid w:val="00236BB9"/>
    <w:rsid w:val="00236CCB"/>
    <w:rsid w:val="002407CF"/>
    <w:rsid w:val="00242E42"/>
    <w:rsid w:val="00243717"/>
    <w:rsid w:val="00243BFD"/>
    <w:rsid w:val="00243FED"/>
    <w:rsid w:val="002452DF"/>
    <w:rsid w:val="00245F5A"/>
    <w:rsid w:val="0024671D"/>
    <w:rsid w:val="002470AC"/>
    <w:rsid w:val="00252567"/>
    <w:rsid w:val="00253B88"/>
    <w:rsid w:val="002542B3"/>
    <w:rsid w:val="00256D14"/>
    <w:rsid w:val="0025790E"/>
    <w:rsid w:val="00257EBE"/>
    <w:rsid w:val="002601C2"/>
    <w:rsid w:val="00260E2E"/>
    <w:rsid w:val="00263FE2"/>
    <w:rsid w:val="00264630"/>
    <w:rsid w:val="0026558B"/>
    <w:rsid w:val="00274314"/>
    <w:rsid w:val="002752A1"/>
    <w:rsid w:val="00276A84"/>
    <w:rsid w:val="00277129"/>
    <w:rsid w:val="00285023"/>
    <w:rsid w:val="00285859"/>
    <w:rsid w:val="002908D9"/>
    <w:rsid w:val="00292141"/>
    <w:rsid w:val="00292A48"/>
    <w:rsid w:val="002941D1"/>
    <w:rsid w:val="0029493D"/>
    <w:rsid w:val="00295F92"/>
    <w:rsid w:val="0029644F"/>
    <w:rsid w:val="002A11C5"/>
    <w:rsid w:val="002A145A"/>
    <w:rsid w:val="002A15E0"/>
    <w:rsid w:val="002A3CA4"/>
    <w:rsid w:val="002A71C9"/>
    <w:rsid w:val="002B023E"/>
    <w:rsid w:val="002B0493"/>
    <w:rsid w:val="002B52B8"/>
    <w:rsid w:val="002C1AF3"/>
    <w:rsid w:val="002C1B6C"/>
    <w:rsid w:val="002C3E68"/>
    <w:rsid w:val="002C45BA"/>
    <w:rsid w:val="002C4E07"/>
    <w:rsid w:val="002C5FE7"/>
    <w:rsid w:val="002C6624"/>
    <w:rsid w:val="002D6DCE"/>
    <w:rsid w:val="002D74CB"/>
    <w:rsid w:val="002E085A"/>
    <w:rsid w:val="002F2F23"/>
    <w:rsid w:val="002F43B6"/>
    <w:rsid w:val="002F53A9"/>
    <w:rsid w:val="002F6D94"/>
    <w:rsid w:val="003029EC"/>
    <w:rsid w:val="00306E52"/>
    <w:rsid w:val="003074D6"/>
    <w:rsid w:val="00311CE1"/>
    <w:rsid w:val="0031424E"/>
    <w:rsid w:val="00314463"/>
    <w:rsid w:val="00314828"/>
    <w:rsid w:val="00321D94"/>
    <w:rsid w:val="0032259C"/>
    <w:rsid w:val="00335781"/>
    <w:rsid w:val="00337830"/>
    <w:rsid w:val="003378AE"/>
    <w:rsid w:val="00341C54"/>
    <w:rsid w:val="00342F3A"/>
    <w:rsid w:val="003442CA"/>
    <w:rsid w:val="0034607B"/>
    <w:rsid w:val="00346CFC"/>
    <w:rsid w:val="00350ACF"/>
    <w:rsid w:val="00350B02"/>
    <w:rsid w:val="00353488"/>
    <w:rsid w:val="00355557"/>
    <w:rsid w:val="0035691C"/>
    <w:rsid w:val="00357795"/>
    <w:rsid w:val="00361BA6"/>
    <w:rsid w:val="00362AFB"/>
    <w:rsid w:val="003631EE"/>
    <w:rsid w:val="0036507F"/>
    <w:rsid w:val="003717C6"/>
    <w:rsid w:val="00374280"/>
    <w:rsid w:val="003751D1"/>
    <w:rsid w:val="003767D0"/>
    <w:rsid w:val="00384E7F"/>
    <w:rsid w:val="00385892"/>
    <w:rsid w:val="00391FD3"/>
    <w:rsid w:val="003964DF"/>
    <w:rsid w:val="00396C60"/>
    <w:rsid w:val="003A22EB"/>
    <w:rsid w:val="003A2799"/>
    <w:rsid w:val="003A2BC0"/>
    <w:rsid w:val="003A60F0"/>
    <w:rsid w:val="003A666C"/>
    <w:rsid w:val="003B20C3"/>
    <w:rsid w:val="003B3C2B"/>
    <w:rsid w:val="003B5367"/>
    <w:rsid w:val="003B74C3"/>
    <w:rsid w:val="003C04E6"/>
    <w:rsid w:val="003C2F2F"/>
    <w:rsid w:val="003C3D6A"/>
    <w:rsid w:val="003C3EDF"/>
    <w:rsid w:val="003C53A7"/>
    <w:rsid w:val="003C644B"/>
    <w:rsid w:val="003C6B6F"/>
    <w:rsid w:val="003D2D56"/>
    <w:rsid w:val="003D3528"/>
    <w:rsid w:val="003D4A8D"/>
    <w:rsid w:val="003E02C1"/>
    <w:rsid w:val="003E3F4A"/>
    <w:rsid w:val="003E42E9"/>
    <w:rsid w:val="003E7DB0"/>
    <w:rsid w:val="003F01C8"/>
    <w:rsid w:val="003F0FD4"/>
    <w:rsid w:val="003F34D0"/>
    <w:rsid w:val="003F3F20"/>
    <w:rsid w:val="003F4453"/>
    <w:rsid w:val="003F4501"/>
    <w:rsid w:val="003F7E1C"/>
    <w:rsid w:val="003F7F36"/>
    <w:rsid w:val="004048E7"/>
    <w:rsid w:val="00404BBB"/>
    <w:rsid w:val="00406389"/>
    <w:rsid w:val="00406770"/>
    <w:rsid w:val="00406F43"/>
    <w:rsid w:val="00407C7F"/>
    <w:rsid w:val="00407FED"/>
    <w:rsid w:val="00410ED1"/>
    <w:rsid w:val="004127B3"/>
    <w:rsid w:val="0041318C"/>
    <w:rsid w:val="00416D40"/>
    <w:rsid w:val="00420D73"/>
    <w:rsid w:val="00421489"/>
    <w:rsid w:val="004228DB"/>
    <w:rsid w:val="00422F8E"/>
    <w:rsid w:val="00423172"/>
    <w:rsid w:val="00423789"/>
    <w:rsid w:val="00424354"/>
    <w:rsid w:val="00427207"/>
    <w:rsid w:val="00431425"/>
    <w:rsid w:val="004322C2"/>
    <w:rsid w:val="00432D48"/>
    <w:rsid w:val="00434516"/>
    <w:rsid w:val="00437CD5"/>
    <w:rsid w:val="00442492"/>
    <w:rsid w:val="004425F7"/>
    <w:rsid w:val="00443AE0"/>
    <w:rsid w:val="00443B0E"/>
    <w:rsid w:val="00443BF1"/>
    <w:rsid w:val="004441F9"/>
    <w:rsid w:val="00445A7E"/>
    <w:rsid w:val="0044604D"/>
    <w:rsid w:val="00446DEA"/>
    <w:rsid w:val="0045070D"/>
    <w:rsid w:val="00453A3E"/>
    <w:rsid w:val="00460C8D"/>
    <w:rsid w:val="00462501"/>
    <w:rsid w:val="004658DD"/>
    <w:rsid w:val="004662E1"/>
    <w:rsid w:val="00471A2C"/>
    <w:rsid w:val="00471AB1"/>
    <w:rsid w:val="0047412A"/>
    <w:rsid w:val="00474661"/>
    <w:rsid w:val="00476249"/>
    <w:rsid w:val="004803CA"/>
    <w:rsid w:val="00481428"/>
    <w:rsid w:val="004826C8"/>
    <w:rsid w:val="00485A62"/>
    <w:rsid w:val="00486BFF"/>
    <w:rsid w:val="004879C5"/>
    <w:rsid w:val="00493229"/>
    <w:rsid w:val="00497893"/>
    <w:rsid w:val="004A0570"/>
    <w:rsid w:val="004A23BE"/>
    <w:rsid w:val="004A26BC"/>
    <w:rsid w:val="004A3C4F"/>
    <w:rsid w:val="004A4A79"/>
    <w:rsid w:val="004A729E"/>
    <w:rsid w:val="004B0139"/>
    <w:rsid w:val="004B1C70"/>
    <w:rsid w:val="004B1E8D"/>
    <w:rsid w:val="004B2C09"/>
    <w:rsid w:val="004B55EC"/>
    <w:rsid w:val="004C1A1C"/>
    <w:rsid w:val="004C2018"/>
    <w:rsid w:val="004C2309"/>
    <w:rsid w:val="004C3695"/>
    <w:rsid w:val="004D1A0E"/>
    <w:rsid w:val="004D2B7E"/>
    <w:rsid w:val="004D51F1"/>
    <w:rsid w:val="004D5471"/>
    <w:rsid w:val="004D5914"/>
    <w:rsid w:val="004E08A8"/>
    <w:rsid w:val="004E09C3"/>
    <w:rsid w:val="004E310A"/>
    <w:rsid w:val="004E46BE"/>
    <w:rsid w:val="004F2A70"/>
    <w:rsid w:val="004F338E"/>
    <w:rsid w:val="004F3750"/>
    <w:rsid w:val="004F3E46"/>
    <w:rsid w:val="004F4AE1"/>
    <w:rsid w:val="005006AC"/>
    <w:rsid w:val="005031D6"/>
    <w:rsid w:val="00503AC8"/>
    <w:rsid w:val="00506934"/>
    <w:rsid w:val="00506BC2"/>
    <w:rsid w:val="00516505"/>
    <w:rsid w:val="00516CD3"/>
    <w:rsid w:val="00516D95"/>
    <w:rsid w:val="00521EE2"/>
    <w:rsid w:val="0052326D"/>
    <w:rsid w:val="005236B7"/>
    <w:rsid w:val="00523711"/>
    <w:rsid w:val="005259A3"/>
    <w:rsid w:val="00525C39"/>
    <w:rsid w:val="00526607"/>
    <w:rsid w:val="00532009"/>
    <w:rsid w:val="0053379E"/>
    <w:rsid w:val="00533E21"/>
    <w:rsid w:val="005378CB"/>
    <w:rsid w:val="00542282"/>
    <w:rsid w:val="00544006"/>
    <w:rsid w:val="00544082"/>
    <w:rsid w:val="00544F5F"/>
    <w:rsid w:val="00545091"/>
    <w:rsid w:val="00547E94"/>
    <w:rsid w:val="0055000A"/>
    <w:rsid w:val="00552240"/>
    <w:rsid w:val="00553360"/>
    <w:rsid w:val="005538EB"/>
    <w:rsid w:val="00553AB4"/>
    <w:rsid w:val="00553BBC"/>
    <w:rsid w:val="0055413B"/>
    <w:rsid w:val="005566F2"/>
    <w:rsid w:val="0055678F"/>
    <w:rsid w:val="005568AD"/>
    <w:rsid w:val="00556D35"/>
    <w:rsid w:val="00564105"/>
    <w:rsid w:val="005643FE"/>
    <w:rsid w:val="00571ADF"/>
    <w:rsid w:val="00571B56"/>
    <w:rsid w:val="00580B77"/>
    <w:rsid w:val="00581FE4"/>
    <w:rsid w:val="005827C5"/>
    <w:rsid w:val="005854D6"/>
    <w:rsid w:val="005864D1"/>
    <w:rsid w:val="005903B2"/>
    <w:rsid w:val="00593474"/>
    <w:rsid w:val="0059428E"/>
    <w:rsid w:val="00594860"/>
    <w:rsid w:val="00596252"/>
    <w:rsid w:val="005A1D7A"/>
    <w:rsid w:val="005A43E6"/>
    <w:rsid w:val="005A63E5"/>
    <w:rsid w:val="005A6596"/>
    <w:rsid w:val="005A796B"/>
    <w:rsid w:val="005B1396"/>
    <w:rsid w:val="005B1FE3"/>
    <w:rsid w:val="005B2E2F"/>
    <w:rsid w:val="005B317C"/>
    <w:rsid w:val="005B6070"/>
    <w:rsid w:val="005C0530"/>
    <w:rsid w:val="005C3693"/>
    <w:rsid w:val="005C4CC7"/>
    <w:rsid w:val="005C7B20"/>
    <w:rsid w:val="005D152B"/>
    <w:rsid w:val="005D7C57"/>
    <w:rsid w:val="005E1139"/>
    <w:rsid w:val="005E28E2"/>
    <w:rsid w:val="005E515D"/>
    <w:rsid w:val="005E601E"/>
    <w:rsid w:val="005E62F4"/>
    <w:rsid w:val="005E7680"/>
    <w:rsid w:val="005F01BD"/>
    <w:rsid w:val="005F1374"/>
    <w:rsid w:val="005F3F38"/>
    <w:rsid w:val="005F48EE"/>
    <w:rsid w:val="005F7A89"/>
    <w:rsid w:val="005F7F42"/>
    <w:rsid w:val="006007D9"/>
    <w:rsid w:val="006035AD"/>
    <w:rsid w:val="00603887"/>
    <w:rsid w:val="00603A04"/>
    <w:rsid w:val="00603B4E"/>
    <w:rsid w:val="006069E2"/>
    <w:rsid w:val="00610228"/>
    <w:rsid w:val="00610CD0"/>
    <w:rsid w:val="00610CF5"/>
    <w:rsid w:val="00612B9F"/>
    <w:rsid w:val="006143D7"/>
    <w:rsid w:val="006159AC"/>
    <w:rsid w:val="00617C95"/>
    <w:rsid w:val="00620B3A"/>
    <w:rsid w:val="00620C8B"/>
    <w:rsid w:val="00621494"/>
    <w:rsid w:val="00621C1B"/>
    <w:rsid w:val="0062451A"/>
    <w:rsid w:val="00624D3E"/>
    <w:rsid w:val="00625C68"/>
    <w:rsid w:val="00631305"/>
    <w:rsid w:val="0063541A"/>
    <w:rsid w:val="006376DC"/>
    <w:rsid w:val="006376F0"/>
    <w:rsid w:val="006404EC"/>
    <w:rsid w:val="00642C66"/>
    <w:rsid w:val="006430DA"/>
    <w:rsid w:val="00643281"/>
    <w:rsid w:val="006432F7"/>
    <w:rsid w:val="00644D4B"/>
    <w:rsid w:val="00645640"/>
    <w:rsid w:val="00650AA7"/>
    <w:rsid w:val="00651885"/>
    <w:rsid w:val="006562CC"/>
    <w:rsid w:val="00656B7F"/>
    <w:rsid w:val="00657917"/>
    <w:rsid w:val="00657CA0"/>
    <w:rsid w:val="00657E66"/>
    <w:rsid w:val="00660CD6"/>
    <w:rsid w:val="0066123B"/>
    <w:rsid w:val="006623D7"/>
    <w:rsid w:val="006654E6"/>
    <w:rsid w:val="00670383"/>
    <w:rsid w:val="0067053C"/>
    <w:rsid w:val="00670CD7"/>
    <w:rsid w:val="00670E87"/>
    <w:rsid w:val="00671C12"/>
    <w:rsid w:val="00671D23"/>
    <w:rsid w:val="00673CB5"/>
    <w:rsid w:val="00674931"/>
    <w:rsid w:val="006759E0"/>
    <w:rsid w:val="00676E91"/>
    <w:rsid w:val="00685898"/>
    <w:rsid w:val="00685939"/>
    <w:rsid w:val="00686FFE"/>
    <w:rsid w:val="00690AFF"/>
    <w:rsid w:val="00691E77"/>
    <w:rsid w:val="006925D6"/>
    <w:rsid w:val="0069427A"/>
    <w:rsid w:val="006955B2"/>
    <w:rsid w:val="00695C02"/>
    <w:rsid w:val="006A053E"/>
    <w:rsid w:val="006A1185"/>
    <w:rsid w:val="006A14F7"/>
    <w:rsid w:val="006A1554"/>
    <w:rsid w:val="006A38C2"/>
    <w:rsid w:val="006B1183"/>
    <w:rsid w:val="006B166E"/>
    <w:rsid w:val="006B1C1A"/>
    <w:rsid w:val="006B605F"/>
    <w:rsid w:val="006B6BCD"/>
    <w:rsid w:val="006B7644"/>
    <w:rsid w:val="006C0127"/>
    <w:rsid w:val="006C109D"/>
    <w:rsid w:val="006D05FB"/>
    <w:rsid w:val="006D4598"/>
    <w:rsid w:val="006D5443"/>
    <w:rsid w:val="006D72BF"/>
    <w:rsid w:val="006D79FC"/>
    <w:rsid w:val="006E030D"/>
    <w:rsid w:val="006E0B31"/>
    <w:rsid w:val="006E56C0"/>
    <w:rsid w:val="006E5F45"/>
    <w:rsid w:val="006E7809"/>
    <w:rsid w:val="006F0B28"/>
    <w:rsid w:val="006F26F2"/>
    <w:rsid w:val="006F37D3"/>
    <w:rsid w:val="006F4C5A"/>
    <w:rsid w:val="006F4FE1"/>
    <w:rsid w:val="006F5C34"/>
    <w:rsid w:val="006F61FA"/>
    <w:rsid w:val="006F6949"/>
    <w:rsid w:val="006F6A8A"/>
    <w:rsid w:val="006F7A3F"/>
    <w:rsid w:val="007041B5"/>
    <w:rsid w:val="00704397"/>
    <w:rsid w:val="00705ABC"/>
    <w:rsid w:val="00705C07"/>
    <w:rsid w:val="007076A8"/>
    <w:rsid w:val="007149AB"/>
    <w:rsid w:val="007150A7"/>
    <w:rsid w:val="00717D1A"/>
    <w:rsid w:val="007215A5"/>
    <w:rsid w:val="00721A9C"/>
    <w:rsid w:val="00721AEC"/>
    <w:rsid w:val="007259F1"/>
    <w:rsid w:val="007266CB"/>
    <w:rsid w:val="00726892"/>
    <w:rsid w:val="00727440"/>
    <w:rsid w:val="00730576"/>
    <w:rsid w:val="007319C9"/>
    <w:rsid w:val="00731B68"/>
    <w:rsid w:val="00731CDE"/>
    <w:rsid w:val="00732AB5"/>
    <w:rsid w:val="0073439E"/>
    <w:rsid w:val="007363FE"/>
    <w:rsid w:val="00741223"/>
    <w:rsid w:val="007413D9"/>
    <w:rsid w:val="0074246F"/>
    <w:rsid w:val="00751ACF"/>
    <w:rsid w:val="00752D78"/>
    <w:rsid w:val="00756BC9"/>
    <w:rsid w:val="00760A42"/>
    <w:rsid w:val="007645C3"/>
    <w:rsid w:val="00765C6C"/>
    <w:rsid w:val="007674D1"/>
    <w:rsid w:val="007679EA"/>
    <w:rsid w:val="00767FA4"/>
    <w:rsid w:val="00773C20"/>
    <w:rsid w:val="007744E0"/>
    <w:rsid w:val="00775BD8"/>
    <w:rsid w:val="00777277"/>
    <w:rsid w:val="007774A1"/>
    <w:rsid w:val="00777D2D"/>
    <w:rsid w:val="00781D8D"/>
    <w:rsid w:val="007820E6"/>
    <w:rsid w:val="0078445B"/>
    <w:rsid w:val="00786E5A"/>
    <w:rsid w:val="00790106"/>
    <w:rsid w:val="00790D4A"/>
    <w:rsid w:val="00791FE4"/>
    <w:rsid w:val="007956D2"/>
    <w:rsid w:val="00795869"/>
    <w:rsid w:val="00795FFA"/>
    <w:rsid w:val="00796F61"/>
    <w:rsid w:val="00797277"/>
    <w:rsid w:val="00797B39"/>
    <w:rsid w:val="007A04FD"/>
    <w:rsid w:val="007A724A"/>
    <w:rsid w:val="007A779C"/>
    <w:rsid w:val="007B0207"/>
    <w:rsid w:val="007B49A6"/>
    <w:rsid w:val="007B4A19"/>
    <w:rsid w:val="007B5D58"/>
    <w:rsid w:val="007B6099"/>
    <w:rsid w:val="007B734E"/>
    <w:rsid w:val="007B7BBB"/>
    <w:rsid w:val="007C1D5C"/>
    <w:rsid w:val="007C2597"/>
    <w:rsid w:val="007C2C56"/>
    <w:rsid w:val="007C3A3A"/>
    <w:rsid w:val="007C7D99"/>
    <w:rsid w:val="007D1295"/>
    <w:rsid w:val="007D17B5"/>
    <w:rsid w:val="007D259A"/>
    <w:rsid w:val="007D3390"/>
    <w:rsid w:val="007D495A"/>
    <w:rsid w:val="007D4D03"/>
    <w:rsid w:val="007D5439"/>
    <w:rsid w:val="007D6118"/>
    <w:rsid w:val="007D6F3A"/>
    <w:rsid w:val="007E13F3"/>
    <w:rsid w:val="007E1596"/>
    <w:rsid w:val="007E1FE1"/>
    <w:rsid w:val="007E277C"/>
    <w:rsid w:val="007E3058"/>
    <w:rsid w:val="007E3A91"/>
    <w:rsid w:val="007E3AD6"/>
    <w:rsid w:val="007E55AD"/>
    <w:rsid w:val="007E6C11"/>
    <w:rsid w:val="007E7849"/>
    <w:rsid w:val="007F1488"/>
    <w:rsid w:val="007F192A"/>
    <w:rsid w:val="007F2872"/>
    <w:rsid w:val="007F293B"/>
    <w:rsid w:val="007F2F41"/>
    <w:rsid w:val="007F4584"/>
    <w:rsid w:val="007F4E0A"/>
    <w:rsid w:val="007F6500"/>
    <w:rsid w:val="008026B8"/>
    <w:rsid w:val="00804B1A"/>
    <w:rsid w:val="00805D01"/>
    <w:rsid w:val="00810933"/>
    <w:rsid w:val="00811EF0"/>
    <w:rsid w:val="008124E6"/>
    <w:rsid w:val="008136B3"/>
    <w:rsid w:val="0081662E"/>
    <w:rsid w:val="0082226A"/>
    <w:rsid w:val="0082404D"/>
    <w:rsid w:val="0082583B"/>
    <w:rsid w:val="00825F9F"/>
    <w:rsid w:val="00830FB6"/>
    <w:rsid w:val="00831452"/>
    <w:rsid w:val="00833416"/>
    <w:rsid w:val="00835EE9"/>
    <w:rsid w:val="00842BE5"/>
    <w:rsid w:val="00842DF7"/>
    <w:rsid w:val="008434F0"/>
    <w:rsid w:val="00843BC1"/>
    <w:rsid w:val="008443C5"/>
    <w:rsid w:val="00845178"/>
    <w:rsid w:val="008453DB"/>
    <w:rsid w:val="00846854"/>
    <w:rsid w:val="008504B4"/>
    <w:rsid w:val="00850952"/>
    <w:rsid w:val="00852830"/>
    <w:rsid w:val="00853E9B"/>
    <w:rsid w:val="00856332"/>
    <w:rsid w:val="00857EA1"/>
    <w:rsid w:val="008614DF"/>
    <w:rsid w:val="0086193A"/>
    <w:rsid w:val="008622E6"/>
    <w:rsid w:val="00864DDF"/>
    <w:rsid w:val="00865C41"/>
    <w:rsid w:val="0086676A"/>
    <w:rsid w:val="0087268F"/>
    <w:rsid w:val="00880090"/>
    <w:rsid w:val="00880EB8"/>
    <w:rsid w:val="00882CC8"/>
    <w:rsid w:val="00884FB7"/>
    <w:rsid w:val="008866C5"/>
    <w:rsid w:val="00886DF4"/>
    <w:rsid w:val="00887CA7"/>
    <w:rsid w:val="008913C4"/>
    <w:rsid w:val="008A1440"/>
    <w:rsid w:val="008A29B6"/>
    <w:rsid w:val="008A4594"/>
    <w:rsid w:val="008A776A"/>
    <w:rsid w:val="008A783B"/>
    <w:rsid w:val="008B0E82"/>
    <w:rsid w:val="008B2BE6"/>
    <w:rsid w:val="008B7F3A"/>
    <w:rsid w:val="008C0B43"/>
    <w:rsid w:val="008C192C"/>
    <w:rsid w:val="008C2658"/>
    <w:rsid w:val="008C32CD"/>
    <w:rsid w:val="008C7BC2"/>
    <w:rsid w:val="008D2E06"/>
    <w:rsid w:val="008D3DF4"/>
    <w:rsid w:val="008D74F5"/>
    <w:rsid w:val="008E6E0A"/>
    <w:rsid w:val="008E7D5A"/>
    <w:rsid w:val="008F0FCA"/>
    <w:rsid w:val="008F3FD2"/>
    <w:rsid w:val="008F52D5"/>
    <w:rsid w:val="008F556C"/>
    <w:rsid w:val="008F768C"/>
    <w:rsid w:val="008F7E2D"/>
    <w:rsid w:val="009006D7"/>
    <w:rsid w:val="00900ACD"/>
    <w:rsid w:val="00900F59"/>
    <w:rsid w:val="00901591"/>
    <w:rsid w:val="009021C2"/>
    <w:rsid w:val="00904EB8"/>
    <w:rsid w:val="00905063"/>
    <w:rsid w:val="00906318"/>
    <w:rsid w:val="009064FF"/>
    <w:rsid w:val="00907B27"/>
    <w:rsid w:val="00910260"/>
    <w:rsid w:val="00911F7D"/>
    <w:rsid w:val="00913013"/>
    <w:rsid w:val="00914A22"/>
    <w:rsid w:val="00915101"/>
    <w:rsid w:val="00915B9B"/>
    <w:rsid w:val="00915F48"/>
    <w:rsid w:val="00916372"/>
    <w:rsid w:val="00917153"/>
    <w:rsid w:val="0092181A"/>
    <w:rsid w:val="0092286C"/>
    <w:rsid w:val="00923C3E"/>
    <w:rsid w:val="0092424D"/>
    <w:rsid w:val="009244FC"/>
    <w:rsid w:val="00926B96"/>
    <w:rsid w:val="00927379"/>
    <w:rsid w:val="00934F0C"/>
    <w:rsid w:val="00935016"/>
    <w:rsid w:val="009358F5"/>
    <w:rsid w:val="00940317"/>
    <w:rsid w:val="00941026"/>
    <w:rsid w:val="009423B2"/>
    <w:rsid w:val="00947E57"/>
    <w:rsid w:val="00950799"/>
    <w:rsid w:val="009507A0"/>
    <w:rsid w:val="0095253F"/>
    <w:rsid w:val="00954A70"/>
    <w:rsid w:val="00954E63"/>
    <w:rsid w:val="00955E1A"/>
    <w:rsid w:val="0095626F"/>
    <w:rsid w:val="009562CC"/>
    <w:rsid w:val="009603DC"/>
    <w:rsid w:val="0096043B"/>
    <w:rsid w:val="00960E38"/>
    <w:rsid w:val="009614E5"/>
    <w:rsid w:val="00962EDF"/>
    <w:rsid w:val="00963263"/>
    <w:rsid w:val="00963CB9"/>
    <w:rsid w:val="00963FC0"/>
    <w:rsid w:val="00964BA2"/>
    <w:rsid w:val="00965637"/>
    <w:rsid w:val="00967981"/>
    <w:rsid w:val="00970B62"/>
    <w:rsid w:val="00970E39"/>
    <w:rsid w:val="00972F51"/>
    <w:rsid w:val="009747D8"/>
    <w:rsid w:val="00977DD5"/>
    <w:rsid w:val="00981BCF"/>
    <w:rsid w:val="00981F43"/>
    <w:rsid w:val="00982FA6"/>
    <w:rsid w:val="00985960"/>
    <w:rsid w:val="00987230"/>
    <w:rsid w:val="009873C0"/>
    <w:rsid w:val="00990BDF"/>
    <w:rsid w:val="0099142F"/>
    <w:rsid w:val="00993487"/>
    <w:rsid w:val="009936F0"/>
    <w:rsid w:val="00993DB7"/>
    <w:rsid w:val="009A124C"/>
    <w:rsid w:val="009A64F3"/>
    <w:rsid w:val="009A7DE9"/>
    <w:rsid w:val="009B0922"/>
    <w:rsid w:val="009B0A5C"/>
    <w:rsid w:val="009B0C1E"/>
    <w:rsid w:val="009B13E2"/>
    <w:rsid w:val="009B17DE"/>
    <w:rsid w:val="009B5787"/>
    <w:rsid w:val="009B6090"/>
    <w:rsid w:val="009B6493"/>
    <w:rsid w:val="009B6663"/>
    <w:rsid w:val="009B722D"/>
    <w:rsid w:val="009C1CB9"/>
    <w:rsid w:val="009C1FC0"/>
    <w:rsid w:val="009C2C90"/>
    <w:rsid w:val="009C3CE4"/>
    <w:rsid w:val="009C4DEF"/>
    <w:rsid w:val="009C679A"/>
    <w:rsid w:val="009D071F"/>
    <w:rsid w:val="009D2502"/>
    <w:rsid w:val="009D39BC"/>
    <w:rsid w:val="009D5174"/>
    <w:rsid w:val="009D55A6"/>
    <w:rsid w:val="009E05A1"/>
    <w:rsid w:val="009E0E57"/>
    <w:rsid w:val="009E1726"/>
    <w:rsid w:val="009E2496"/>
    <w:rsid w:val="009E2DD5"/>
    <w:rsid w:val="009E309B"/>
    <w:rsid w:val="009E3337"/>
    <w:rsid w:val="009E4078"/>
    <w:rsid w:val="009E5AD9"/>
    <w:rsid w:val="009F3546"/>
    <w:rsid w:val="009F5995"/>
    <w:rsid w:val="009F6862"/>
    <w:rsid w:val="00A001E0"/>
    <w:rsid w:val="00A00592"/>
    <w:rsid w:val="00A01745"/>
    <w:rsid w:val="00A0183E"/>
    <w:rsid w:val="00A0505B"/>
    <w:rsid w:val="00A06F0F"/>
    <w:rsid w:val="00A07FE6"/>
    <w:rsid w:val="00A10A30"/>
    <w:rsid w:val="00A11168"/>
    <w:rsid w:val="00A1333D"/>
    <w:rsid w:val="00A15950"/>
    <w:rsid w:val="00A233A6"/>
    <w:rsid w:val="00A27F45"/>
    <w:rsid w:val="00A31616"/>
    <w:rsid w:val="00A331D3"/>
    <w:rsid w:val="00A339AC"/>
    <w:rsid w:val="00A339D1"/>
    <w:rsid w:val="00A33F21"/>
    <w:rsid w:val="00A3478A"/>
    <w:rsid w:val="00A355A3"/>
    <w:rsid w:val="00A36017"/>
    <w:rsid w:val="00A45FAE"/>
    <w:rsid w:val="00A5416A"/>
    <w:rsid w:val="00A548D1"/>
    <w:rsid w:val="00A54C61"/>
    <w:rsid w:val="00A56A39"/>
    <w:rsid w:val="00A57E2F"/>
    <w:rsid w:val="00A6121C"/>
    <w:rsid w:val="00A63281"/>
    <w:rsid w:val="00A63EBA"/>
    <w:rsid w:val="00A64E24"/>
    <w:rsid w:val="00A660A3"/>
    <w:rsid w:val="00A6666F"/>
    <w:rsid w:val="00A67D4B"/>
    <w:rsid w:val="00A715D7"/>
    <w:rsid w:val="00A73599"/>
    <w:rsid w:val="00A741E9"/>
    <w:rsid w:val="00A74D31"/>
    <w:rsid w:val="00A760DE"/>
    <w:rsid w:val="00A8084E"/>
    <w:rsid w:val="00A825AE"/>
    <w:rsid w:val="00A8409D"/>
    <w:rsid w:val="00A840A6"/>
    <w:rsid w:val="00A8481E"/>
    <w:rsid w:val="00A865BF"/>
    <w:rsid w:val="00A8679A"/>
    <w:rsid w:val="00A957E9"/>
    <w:rsid w:val="00A970A4"/>
    <w:rsid w:val="00A97256"/>
    <w:rsid w:val="00AA2416"/>
    <w:rsid w:val="00AA56D3"/>
    <w:rsid w:val="00AA77F8"/>
    <w:rsid w:val="00AB12B0"/>
    <w:rsid w:val="00AB1769"/>
    <w:rsid w:val="00AB2945"/>
    <w:rsid w:val="00AB60C4"/>
    <w:rsid w:val="00AB74F7"/>
    <w:rsid w:val="00AC046B"/>
    <w:rsid w:val="00AC681D"/>
    <w:rsid w:val="00AC74DB"/>
    <w:rsid w:val="00AD2DF6"/>
    <w:rsid w:val="00AD2FC4"/>
    <w:rsid w:val="00AD78F3"/>
    <w:rsid w:val="00AD7CA3"/>
    <w:rsid w:val="00AE0C5D"/>
    <w:rsid w:val="00AE18AA"/>
    <w:rsid w:val="00AE474C"/>
    <w:rsid w:val="00AE495E"/>
    <w:rsid w:val="00AF2F11"/>
    <w:rsid w:val="00AF386D"/>
    <w:rsid w:val="00B00711"/>
    <w:rsid w:val="00B00A9C"/>
    <w:rsid w:val="00B016E5"/>
    <w:rsid w:val="00B022E5"/>
    <w:rsid w:val="00B04814"/>
    <w:rsid w:val="00B11EB7"/>
    <w:rsid w:val="00B143EE"/>
    <w:rsid w:val="00B20A2E"/>
    <w:rsid w:val="00B24621"/>
    <w:rsid w:val="00B27C28"/>
    <w:rsid w:val="00B31A24"/>
    <w:rsid w:val="00B32616"/>
    <w:rsid w:val="00B3427F"/>
    <w:rsid w:val="00B36EBF"/>
    <w:rsid w:val="00B4016F"/>
    <w:rsid w:val="00B41F06"/>
    <w:rsid w:val="00B439E5"/>
    <w:rsid w:val="00B44D11"/>
    <w:rsid w:val="00B457B2"/>
    <w:rsid w:val="00B46292"/>
    <w:rsid w:val="00B4653C"/>
    <w:rsid w:val="00B470F9"/>
    <w:rsid w:val="00B51389"/>
    <w:rsid w:val="00B518C3"/>
    <w:rsid w:val="00B542AC"/>
    <w:rsid w:val="00B609FF"/>
    <w:rsid w:val="00B6323E"/>
    <w:rsid w:val="00B70D32"/>
    <w:rsid w:val="00B7352B"/>
    <w:rsid w:val="00B739AF"/>
    <w:rsid w:val="00B73E65"/>
    <w:rsid w:val="00B76DFA"/>
    <w:rsid w:val="00B837A5"/>
    <w:rsid w:val="00B848D6"/>
    <w:rsid w:val="00B94998"/>
    <w:rsid w:val="00B95DD6"/>
    <w:rsid w:val="00B97BA4"/>
    <w:rsid w:val="00BB1923"/>
    <w:rsid w:val="00BB44F1"/>
    <w:rsid w:val="00BB5F42"/>
    <w:rsid w:val="00BC0073"/>
    <w:rsid w:val="00BC1520"/>
    <w:rsid w:val="00BC1C53"/>
    <w:rsid w:val="00BC2F20"/>
    <w:rsid w:val="00BC5463"/>
    <w:rsid w:val="00BC612C"/>
    <w:rsid w:val="00BD03B3"/>
    <w:rsid w:val="00BD7BE0"/>
    <w:rsid w:val="00BE083F"/>
    <w:rsid w:val="00BE6592"/>
    <w:rsid w:val="00BE6BC3"/>
    <w:rsid w:val="00BE76F7"/>
    <w:rsid w:val="00BF108B"/>
    <w:rsid w:val="00BF1A69"/>
    <w:rsid w:val="00BF1CBC"/>
    <w:rsid w:val="00BF38A6"/>
    <w:rsid w:val="00BF5B71"/>
    <w:rsid w:val="00BF63C7"/>
    <w:rsid w:val="00BF6B59"/>
    <w:rsid w:val="00BF789E"/>
    <w:rsid w:val="00C00445"/>
    <w:rsid w:val="00C0116A"/>
    <w:rsid w:val="00C01CE9"/>
    <w:rsid w:val="00C06748"/>
    <w:rsid w:val="00C067E0"/>
    <w:rsid w:val="00C06BC0"/>
    <w:rsid w:val="00C121E1"/>
    <w:rsid w:val="00C13D6B"/>
    <w:rsid w:val="00C15F8A"/>
    <w:rsid w:val="00C176A9"/>
    <w:rsid w:val="00C21B5E"/>
    <w:rsid w:val="00C23C47"/>
    <w:rsid w:val="00C265BA"/>
    <w:rsid w:val="00C27476"/>
    <w:rsid w:val="00C34131"/>
    <w:rsid w:val="00C34C33"/>
    <w:rsid w:val="00C34E87"/>
    <w:rsid w:val="00C400E1"/>
    <w:rsid w:val="00C40C0E"/>
    <w:rsid w:val="00C45DCD"/>
    <w:rsid w:val="00C47FA1"/>
    <w:rsid w:val="00C5222C"/>
    <w:rsid w:val="00C5434B"/>
    <w:rsid w:val="00C55325"/>
    <w:rsid w:val="00C57BAD"/>
    <w:rsid w:val="00C644AC"/>
    <w:rsid w:val="00C67C88"/>
    <w:rsid w:val="00C703EC"/>
    <w:rsid w:val="00C71A38"/>
    <w:rsid w:val="00C75FA4"/>
    <w:rsid w:val="00C77C8E"/>
    <w:rsid w:val="00C8048D"/>
    <w:rsid w:val="00C83FDB"/>
    <w:rsid w:val="00C87300"/>
    <w:rsid w:val="00C8788F"/>
    <w:rsid w:val="00C91050"/>
    <w:rsid w:val="00C94B01"/>
    <w:rsid w:val="00C95208"/>
    <w:rsid w:val="00C967D4"/>
    <w:rsid w:val="00C97548"/>
    <w:rsid w:val="00CA1B00"/>
    <w:rsid w:val="00CA1BEA"/>
    <w:rsid w:val="00CA21FE"/>
    <w:rsid w:val="00CA46D8"/>
    <w:rsid w:val="00CA664D"/>
    <w:rsid w:val="00CA7F08"/>
    <w:rsid w:val="00CB1A6D"/>
    <w:rsid w:val="00CB1E46"/>
    <w:rsid w:val="00CB2580"/>
    <w:rsid w:val="00CB2F67"/>
    <w:rsid w:val="00CB538D"/>
    <w:rsid w:val="00CB71F0"/>
    <w:rsid w:val="00CC2676"/>
    <w:rsid w:val="00CC348B"/>
    <w:rsid w:val="00CC44F8"/>
    <w:rsid w:val="00CC6719"/>
    <w:rsid w:val="00CC760A"/>
    <w:rsid w:val="00CD129D"/>
    <w:rsid w:val="00CD2DA4"/>
    <w:rsid w:val="00CD2F06"/>
    <w:rsid w:val="00CD3B89"/>
    <w:rsid w:val="00CD4293"/>
    <w:rsid w:val="00CD54DD"/>
    <w:rsid w:val="00CD577E"/>
    <w:rsid w:val="00CD5E4B"/>
    <w:rsid w:val="00CD662A"/>
    <w:rsid w:val="00CE1324"/>
    <w:rsid w:val="00CE3647"/>
    <w:rsid w:val="00CE4956"/>
    <w:rsid w:val="00CE5E83"/>
    <w:rsid w:val="00CE67DC"/>
    <w:rsid w:val="00CE7DC3"/>
    <w:rsid w:val="00CE7F54"/>
    <w:rsid w:val="00CF0F7B"/>
    <w:rsid w:val="00CF5672"/>
    <w:rsid w:val="00CF678F"/>
    <w:rsid w:val="00D003C5"/>
    <w:rsid w:val="00D00A38"/>
    <w:rsid w:val="00D0360D"/>
    <w:rsid w:val="00D074ED"/>
    <w:rsid w:val="00D07506"/>
    <w:rsid w:val="00D110BA"/>
    <w:rsid w:val="00D1113E"/>
    <w:rsid w:val="00D11345"/>
    <w:rsid w:val="00D11C65"/>
    <w:rsid w:val="00D12F85"/>
    <w:rsid w:val="00D1315A"/>
    <w:rsid w:val="00D21061"/>
    <w:rsid w:val="00D22941"/>
    <w:rsid w:val="00D27E87"/>
    <w:rsid w:val="00D300AF"/>
    <w:rsid w:val="00D31CB5"/>
    <w:rsid w:val="00D44AA9"/>
    <w:rsid w:val="00D4637B"/>
    <w:rsid w:val="00D46DA6"/>
    <w:rsid w:val="00D53801"/>
    <w:rsid w:val="00D5499C"/>
    <w:rsid w:val="00D55BD0"/>
    <w:rsid w:val="00D5782D"/>
    <w:rsid w:val="00D61EC0"/>
    <w:rsid w:val="00D61F9F"/>
    <w:rsid w:val="00D62217"/>
    <w:rsid w:val="00D62533"/>
    <w:rsid w:val="00D627DB"/>
    <w:rsid w:val="00D63E79"/>
    <w:rsid w:val="00D6417C"/>
    <w:rsid w:val="00D64ED0"/>
    <w:rsid w:val="00D65825"/>
    <w:rsid w:val="00D70560"/>
    <w:rsid w:val="00D73EC4"/>
    <w:rsid w:val="00D75EEB"/>
    <w:rsid w:val="00D75FB5"/>
    <w:rsid w:val="00D7709C"/>
    <w:rsid w:val="00D811D5"/>
    <w:rsid w:val="00D83002"/>
    <w:rsid w:val="00D8396A"/>
    <w:rsid w:val="00D84A51"/>
    <w:rsid w:val="00D84FED"/>
    <w:rsid w:val="00D859D0"/>
    <w:rsid w:val="00D85E9C"/>
    <w:rsid w:val="00D86252"/>
    <w:rsid w:val="00D87382"/>
    <w:rsid w:val="00D932C1"/>
    <w:rsid w:val="00D93914"/>
    <w:rsid w:val="00D9391B"/>
    <w:rsid w:val="00D95741"/>
    <w:rsid w:val="00DA1C31"/>
    <w:rsid w:val="00DA29E4"/>
    <w:rsid w:val="00DA619D"/>
    <w:rsid w:val="00DA6C8D"/>
    <w:rsid w:val="00DB05F3"/>
    <w:rsid w:val="00DB1437"/>
    <w:rsid w:val="00DB184C"/>
    <w:rsid w:val="00DB5730"/>
    <w:rsid w:val="00DC1AF5"/>
    <w:rsid w:val="00DC2A8F"/>
    <w:rsid w:val="00DC35E5"/>
    <w:rsid w:val="00DC3656"/>
    <w:rsid w:val="00DC3B5A"/>
    <w:rsid w:val="00DD2B56"/>
    <w:rsid w:val="00DD39C8"/>
    <w:rsid w:val="00DD606A"/>
    <w:rsid w:val="00DD694A"/>
    <w:rsid w:val="00DE024A"/>
    <w:rsid w:val="00DE09B8"/>
    <w:rsid w:val="00DE7388"/>
    <w:rsid w:val="00DF1AEF"/>
    <w:rsid w:val="00DF3A49"/>
    <w:rsid w:val="00DF3F74"/>
    <w:rsid w:val="00DF4EB8"/>
    <w:rsid w:val="00DF7F39"/>
    <w:rsid w:val="00E031CC"/>
    <w:rsid w:val="00E038DC"/>
    <w:rsid w:val="00E0446E"/>
    <w:rsid w:val="00E0472C"/>
    <w:rsid w:val="00E04ADF"/>
    <w:rsid w:val="00E103C9"/>
    <w:rsid w:val="00E105F4"/>
    <w:rsid w:val="00E14F67"/>
    <w:rsid w:val="00E160A9"/>
    <w:rsid w:val="00E20B1A"/>
    <w:rsid w:val="00E20DB1"/>
    <w:rsid w:val="00E240DB"/>
    <w:rsid w:val="00E26C0C"/>
    <w:rsid w:val="00E26D64"/>
    <w:rsid w:val="00E27082"/>
    <w:rsid w:val="00E27141"/>
    <w:rsid w:val="00E27441"/>
    <w:rsid w:val="00E30CD4"/>
    <w:rsid w:val="00E32C6E"/>
    <w:rsid w:val="00E3396A"/>
    <w:rsid w:val="00E3571B"/>
    <w:rsid w:val="00E35E71"/>
    <w:rsid w:val="00E40408"/>
    <w:rsid w:val="00E410E5"/>
    <w:rsid w:val="00E4782E"/>
    <w:rsid w:val="00E4787C"/>
    <w:rsid w:val="00E57C1B"/>
    <w:rsid w:val="00E60A28"/>
    <w:rsid w:val="00E618F9"/>
    <w:rsid w:val="00E6555F"/>
    <w:rsid w:val="00E667E1"/>
    <w:rsid w:val="00E66F20"/>
    <w:rsid w:val="00E71C49"/>
    <w:rsid w:val="00E71FF9"/>
    <w:rsid w:val="00E75918"/>
    <w:rsid w:val="00E87EC0"/>
    <w:rsid w:val="00E9696A"/>
    <w:rsid w:val="00EA23AC"/>
    <w:rsid w:val="00EA4273"/>
    <w:rsid w:val="00EA4DC6"/>
    <w:rsid w:val="00EB1975"/>
    <w:rsid w:val="00EB2426"/>
    <w:rsid w:val="00EB5358"/>
    <w:rsid w:val="00EB54D6"/>
    <w:rsid w:val="00EB5A8E"/>
    <w:rsid w:val="00EB5AC6"/>
    <w:rsid w:val="00EB761A"/>
    <w:rsid w:val="00EC17C9"/>
    <w:rsid w:val="00EC5C1F"/>
    <w:rsid w:val="00EC7E24"/>
    <w:rsid w:val="00ED3759"/>
    <w:rsid w:val="00ED5875"/>
    <w:rsid w:val="00EF0CEE"/>
    <w:rsid w:val="00EF13B8"/>
    <w:rsid w:val="00EF1A17"/>
    <w:rsid w:val="00EF1A86"/>
    <w:rsid w:val="00EF41DD"/>
    <w:rsid w:val="00EF6D46"/>
    <w:rsid w:val="00EF77A8"/>
    <w:rsid w:val="00F0041D"/>
    <w:rsid w:val="00F0611B"/>
    <w:rsid w:val="00F06D51"/>
    <w:rsid w:val="00F07433"/>
    <w:rsid w:val="00F07CF6"/>
    <w:rsid w:val="00F11B24"/>
    <w:rsid w:val="00F12706"/>
    <w:rsid w:val="00F153CA"/>
    <w:rsid w:val="00F1602B"/>
    <w:rsid w:val="00F2075E"/>
    <w:rsid w:val="00F20806"/>
    <w:rsid w:val="00F268A6"/>
    <w:rsid w:val="00F27D64"/>
    <w:rsid w:val="00F35FE6"/>
    <w:rsid w:val="00F41608"/>
    <w:rsid w:val="00F45361"/>
    <w:rsid w:val="00F47835"/>
    <w:rsid w:val="00F55804"/>
    <w:rsid w:val="00F56374"/>
    <w:rsid w:val="00F5640C"/>
    <w:rsid w:val="00F62DD0"/>
    <w:rsid w:val="00F65259"/>
    <w:rsid w:val="00F7048C"/>
    <w:rsid w:val="00F70911"/>
    <w:rsid w:val="00F8242C"/>
    <w:rsid w:val="00F95D7F"/>
    <w:rsid w:val="00F965C3"/>
    <w:rsid w:val="00F96C2B"/>
    <w:rsid w:val="00F9714C"/>
    <w:rsid w:val="00F97C3B"/>
    <w:rsid w:val="00FA14C0"/>
    <w:rsid w:val="00FA1D31"/>
    <w:rsid w:val="00FA2FC6"/>
    <w:rsid w:val="00FA6051"/>
    <w:rsid w:val="00FA6E70"/>
    <w:rsid w:val="00FB1F57"/>
    <w:rsid w:val="00FB3D26"/>
    <w:rsid w:val="00FB49FC"/>
    <w:rsid w:val="00FC3436"/>
    <w:rsid w:val="00FC3CEA"/>
    <w:rsid w:val="00FC4EBF"/>
    <w:rsid w:val="00FC5ADD"/>
    <w:rsid w:val="00FD0480"/>
    <w:rsid w:val="00FD1640"/>
    <w:rsid w:val="00FD2363"/>
    <w:rsid w:val="00FD7F4D"/>
    <w:rsid w:val="00FE2548"/>
    <w:rsid w:val="00FE47BC"/>
    <w:rsid w:val="00FE7CDB"/>
    <w:rsid w:val="00FF0133"/>
    <w:rsid w:val="00FF34B9"/>
    <w:rsid w:val="00FF3774"/>
    <w:rsid w:val="00FF3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081321-7E93-4DBD-98E1-AF4FDBC6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314"/>
  </w:style>
  <w:style w:type="paragraph" w:styleId="1">
    <w:name w:val="heading 1"/>
    <w:basedOn w:val="a"/>
    <w:next w:val="a"/>
    <w:link w:val="10"/>
    <w:qFormat/>
    <w:rsid w:val="002D74CB"/>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paragraph" w:styleId="af">
    <w:name w:val="No Spacing"/>
    <w:link w:val="af0"/>
    <w:uiPriority w:val="1"/>
    <w:qFormat/>
    <w:rsid w:val="007F4E0A"/>
    <w:pPr>
      <w:spacing w:after="0" w:line="240" w:lineRule="auto"/>
    </w:pPr>
    <w:rPr>
      <w:rFonts w:ascii="Calibri" w:eastAsia="Times New Roman" w:hAnsi="Calibri" w:cs="Times New Roman"/>
      <w:lang w:eastAsia="ru-RU"/>
    </w:rPr>
  </w:style>
  <w:style w:type="character" w:customStyle="1" w:styleId="af1">
    <w:name w:val="Основной текст_"/>
    <w:basedOn w:val="a0"/>
    <w:link w:val="4"/>
    <w:rsid w:val="00727440"/>
    <w:rPr>
      <w:rFonts w:ascii="Times New Roman" w:eastAsia="Times New Roman" w:hAnsi="Times New Roman" w:cs="Times New Roman"/>
      <w:shd w:val="clear" w:color="auto" w:fill="FFFFFF"/>
    </w:rPr>
  </w:style>
  <w:style w:type="paragraph" w:customStyle="1" w:styleId="4">
    <w:name w:val="Основной текст4"/>
    <w:basedOn w:val="a"/>
    <w:link w:val="af1"/>
    <w:rsid w:val="00727440"/>
    <w:pPr>
      <w:widowControl w:val="0"/>
      <w:shd w:val="clear" w:color="auto" w:fill="FFFFFF"/>
      <w:spacing w:after="0" w:line="0" w:lineRule="atLeast"/>
    </w:pPr>
    <w:rPr>
      <w:rFonts w:ascii="Times New Roman" w:eastAsia="Times New Roman" w:hAnsi="Times New Roman" w:cs="Times New Roman"/>
    </w:rPr>
  </w:style>
  <w:style w:type="character" w:customStyle="1" w:styleId="af0">
    <w:name w:val="Без интервала Знак"/>
    <w:link w:val="af"/>
    <w:uiPriority w:val="1"/>
    <w:locked/>
    <w:rsid w:val="00A31616"/>
    <w:rPr>
      <w:rFonts w:ascii="Calibri" w:eastAsia="Times New Roman" w:hAnsi="Calibri" w:cs="Times New Roman"/>
      <w:lang w:eastAsia="ru-RU"/>
    </w:rPr>
  </w:style>
  <w:style w:type="character" w:customStyle="1" w:styleId="10">
    <w:name w:val="Заголовок 1 Знак"/>
    <w:basedOn w:val="a0"/>
    <w:link w:val="1"/>
    <w:rsid w:val="002D74CB"/>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4851296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rkon7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F5E08-5161-4C9E-B050-63D84405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4</Pages>
  <Words>1779</Words>
  <Characters>10145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Администратор</cp:lastModifiedBy>
  <cp:revision>69</cp:revision>
  <cp:lastPrinted>2026-08-31T08:08:00Z</cp:lastPrinted>
  <dcterms:created xsi:type="dcterms:W3CDTF">2025-03-03T08:52:00Z</dcterms:created>
  <dcterms:modified xsi:type="dcterms:W3CDTF">2026-09-01T06:29:00Z</dcterms:modified>
</cp:coreProperties>
</file>