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19" w:type="dxa"/>
        <w:tblInd w:w="9293" w:type="dxa"/>
        <w:tblLook w:val="04A0" w:firstRow="1" w:lastRow="0" w:firstColumn="1" w:lastColumn="0" w:noHBand="0" w:noVBand="1"/>
      </w:tblPr>
      <w:tblGrid>
        <w:gridCol w:w="5819"/>
      </w:tblGrid>
      <w:tr w:rsidR="0072125D" w:rsidRPr="005562B0" w14:paraId="333C8615" w14:textId="77777777" w:rsidTr="0072125D">
        <w:trPr>
          <w:trHeight w:val="520"/>
        </w:trPr>
        <w:tc>
          <w:tcPr>
            <w:tcW w:w="5819" w:type="dxa"/>
            <w:hideMark/>
          </w:tcPr>
          <w:p w14:paraId="036CD0C7" w14:textId="7D1BD691" w:rsidR="005562B0" w:rsidRPr="005562B0" w:rsidRDefault="005562B0" w:rsidP="005562B0">
            <w:pPr>
              <w:pStyle w:val="2"/>
              <w:tabs>
                <w:tab w:val="left" w:pos="1843"/>
                <w:tab w:val="left" w:pos="6480"/>
              </w:tabs>
              <w:spacing w:line="240" w:lineRule="auto"/>
              <w:ind w:firstLine="0"/>
              <w:contextualSpacing/>
              <w:jc w:val="right"/>
              <w:rPr>
                <w:rFonts w:ascii="PT Astra Serif" w:hAnsi="PT Astra Serif"/>
                <w:b/>
                <w:szCs w:val="24"/>
              </w:rPr>
            </w:pPr>
            <w:r w:rsidRPr="005562B0">
              <w:rPr>
                <w:rFonts w:ascii="PT Astra Serif" w:hAnsi="PT Astra Serif"/>
                <w:b/>
                <w:szCs w:val="24"/>
              </w:rPr>
              <w:t xml:space="preserve">                                                                                                         Приложение № </w:t>
            </w:r>
            <w:r>
              <w:rPr>
                <w:rFonts w:ascii="PT Astra Serif" w:hAnsi="PT Astra Serif"/>
                <w:b/>
                <w:szCs w:val="24"/>
              </w:rPr>
              <w:t>3</w:t>
            </w:r>
          </w:p>
          <w:p w14:paraId="00920C2F" w14:textId="77777777" w:rsidR="005562B0" w:rsidRPr="005562B0" w:rsidRDefault="005562B0" w:rsidP="005562B0">
            <w:pPr>
              <w:widowControl w:val="0"/>
              <w:tabs>
                <w:tab w:val="left" w:pos="1843"/>
                <w:tab w:val="left" w:pos="6480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</w:pPr>
            <w:r w:rsidRPr="005562B0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  <w:t>к Государственному контракту № ______</w:t>
            </w:r>
          </w:p>
          <w:p w14:paraId="7DEA08CA" w14:textId="77777777" w:rsidR="005562B0" w:rsidRPr="005562B0" w:rsidRDefault="005562B0" w:rsidP="005562B0">
            <w:pPr>
              <w:widowControl w:val="0"/>
              <w:tabs>
                <w:tab w:val="left" w:pos="1843"/>
                <w:tab w:val="left" w:pos="6480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</w:pPr>
            <w:r w:rsidRPr="005562B0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  <w:t xml:space="preserve"> от </w:t>
            </w:r>
            <w:proofErr w:type="gramStart"/>
            <w:r w:rsidRPr="005562B0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  <w:t>« _</w:t>
            </w:r>
            <w:proofErr w:type="gramEnd"/>
            <w:r w:rsidRPr="005562B0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</w:rPr>
              <w:t>___»  ___________________ 2026 г.</w:t>
            </w:r>
          </w:p>
          <w:p w14:paraId="1660238C" w14:textId="77777777" w:rsidR="005562B0" w:rsidRPr="005562B0" w:rsidRDefault="005562B0" w:rsidP="005562B0">
            <w:pPr>
              <w:pStyle w:val="2"/>
              <w:tabs>
                <w:tab w:val="left" w:pos="1843"/>
                <w:tab w:val="left" w:pos="6480"/>
              </w:tabs>
              <w:spacing w:line="240" w:lineRule="auto"/>
              <w:ind w:firstLine="0"/>
              <w:contextualSpacing/>
              <w:jc w:val="right"/>
              <w:rPr>
                <w:rFonts w:ascii="PT Astra Serif" w:hAnsi="PT Astra Serif"/>
                <w:szCs w:val="24"/>
              </w:rPr>
            </w:pPr>
            <w:r w:rsidRPr="005562B0">
              <w:rPr>
                <w:rFonts w:ascii="PT Astra Serif" w:hAnsi="PT Astra Serif"/>
                <w:szCs w:val="24"/>
              </w:rPr>
              <w:t xml:space="preserve"> </w:t>
            </w:r>
          </w:p>
          <w:p w14:paraId="0C299B6E" w14:textId="77777777" w:rsidR="0072125D" w:rsidRPr="005562B0" w:rsidRDefault="0072125D" w:rsidP="005562B0">
            <w:pPr>
              <w:pStyle w:val="2"/>
              <w:tabs>
                <w:tab w:val="left" w:pos="6480"/>
              </w:tabs>
              <w:spacing w:line="240" w:lineRule="auto"/>
              <w:ind w:firstLine="0"/>
              <w:contextualSpacing/>
              <w:rPr>
                <w:rFonts w:ascii="PT Astra Serif" w:hAnsi="PT Astra Serif"/>
                <w:szCs w:val="24"/>
                <w:lang w:eastAsia="en-US"/>
              </w:rPr>
            </w:pPr>
          </w:p>
        </w:tc>
      </w:tr>
    </w:tbl>
    <w:p w14:paraId="33F0932B" w14:textId="77777777" w:rsidR="0072125D" w:rsidRPr="005562B0" w:rsidRDefault="0072125D" w:rsidP="0072125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Cs w:val="24"/>
        </w:rPr>
      </w:pPr>
    </w:p>
    <w:p w14:paraId="2F4AB3A9" w14:textId="77777777" w:rsidR="0072125D" w:rsidRPr="005562B0" w:rsidRDefault="0072125D" w:rsidP="0072125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Cs w:val="24"/>
        </w:rPr>
      </w:pPr>
      <w:r w:rsidRPr="005562B0">
        <w:rPr>
          <w:rFonts w:ascii="PT Astra Serif" w:hAnsi="PT Astra Serif"/>
          <w:b/>
          <w:szCs w:val="24"/>
        </w:rPr>
        <w:t>Обоснование начальной (максимальной) цены контракта</w:t>
      </w:r>
    </w:p>
    <w:p w14:paraId="5FDB2878" w14:textId="77777777" w:rsidR="0072125D" w:rsidRPr="005562B0" w:rsidRDefault="0072125D" w:rsidP="0072125D">
      <w:pPr>
        <w:pStyle w:val="2"/>
        <w:tabs>
          <w:tab w:val="left" w:pos="6480"/>
        </w:tabs>
        <w:spacing w:line="240" w:lineRule="auto"/>
        <w:ind w:right="-74"/>
        <w:contextualSpacing/>
        <w:jc w:val="center"/>
        <w:rPr>
          <w:rFonts w:ascii="PT Astra Serif" w:hAnsi="PT Astra Serif"/>
          <w:szCs w:val="24"/>
        </w:rPr>
      </w:pPr>
      <w:r w:rsidRPr="005562B0">
        <w:rPr>
          <w:rFonts w:ascii="PT Astra Serif" w:hAnsi="PT Astra Serif"/>
          <w:szCs w:val="24"/>
        </w:rPr>
        <w:t xml:space="preserve">Начальная (максимальная) цена контракта определена в соответствии с требованиями статьи 22 Федерального закона </w:t>
      </w:r>
    </w:p>
    <w:p w14:paraId="75AC67C5" w14:textId="77777777" w:rsidR="0072125D" w:rsidRPr="005562B0" w:rsidRDefault="0072125D" w:rsidP="0072125D">
      <w:pPr>
        <w:pStyle w:val="2"/>
        <w:tabs>
          <w:tab w:val="left" w:pos="6480"/>
        </w:tabs>
        <w:spacing w:line="240" w:lineRule="auto"/>
        <w:ind w:right="-74"/>
        <w:contextualSpacing/>
        <w:jc w:val="center"/>
        <w:rPr>
          <w:rFonts w:ascii="PT Astra Serif" w:hAnsi="PT Astra Serif"/>
          <w:szCs w:val="24"/>
        </w:rPr>
      </w:pPr>
      <w:r w:rsidRPr="005562B0">
        <w:rPr>
          <w:rFonts w:ascii="PT Astra Serif" w:hAnsi="PT Astra Serif"/>
          <w:szCs w:val="24"/>
        </w:rPr>
        <w:t>от 05 апреля 2013 года№ 44-ФЗ и приказа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7215EB25" w14:textId="77777777" w:rsidR="0072125D" w:rsidRPr="005562B0" w:rsidRDefault="0072125D" w:rsidP="0072125D">
      <w:pPr>
        <w:pStyle w:val="2"/>
        <w:numPr>
          <w:ilvl w:val="0"/>
          <w:numId w:val="1"/>
        </w:numPr>
        <w:tabs>
          <w:tab w:val="left" w:pos="6480"/>
        </w:tabs>
        <w:spacing w:line="240" w:lineRule="auto"/>
        <w:ind w:right="-74"/>
        <w:contextualSpacing/>
        <w:rPr>
          <w:rFonts w:ascii="PT Astra Serif" w:hAnsi="PT Astra Serif"/>
          <w:b/>
          <w:szCs w:val="24"/>
        </w:rPr>
      </w:pPr>
      <w:r w:rsidRPr="005562B0">
        <w:rPr>
          <w:rFonts w:ascii="PT Astra Serif" w:hAnsi="PT Astra Serif"/>
          <w:b/>
          <w:szCs w:val="24"/>
        </w:rPr>
        <w:t>Для обоснования начальной (максимальной) цены контракта использовался метод сопоставимых рыночных цен (анализа рынка).</w:t>
      </w:r>
    </w:p>
    <w:p w14:paraId="4DEAF0F0" w14:textId="77777777" w:rsidR="00774234" w:rsidRPr="005562B0" w:rsidRDefault="00774234" w:rsidP="00774234">
      <w:pPr>
        <w:pStyle w:val="2"/>
        <w:tabs>
          <w:tab w:val="left" w:pos="6480"/>
        </w:tabs>
        <w:spacing w:line="240" w:lineRule="auto"/>
        <w:ind w:left="390" w:right="-74" w:firstLine="0"/>
        <w:contextualSpacing/>
        <w:rPr>
          <w:rFonts w:ascii="PT Astra Serif" w:hAnsi="PT Astra Serif"/>
          <w:b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74"/>
        <w:gridCol w:w="709"/>
        <w:gridCol w:w="992"/>
        <w:gridCol w:w="1701"/>
        <w:gridCol w:w="1701"/>
        <w:gridCol w:w="1701"/>
        <w:gridCol w:w="1701"/>
        <w:gridCol w:w="1389"/>
      </w:tblGrid>
      <w:tr w:rsidR="0072125D" w:rsidRPr="005562B0" w14:paraId="59B0A449" w14:textId="77777777" w:rsidTr="005562B0">
        <w:trPr>
          <w:trHeight w:val="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A02D3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14:paraId="6BBB381C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14:paraId="086473C0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93DAE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14:paraId="2D800724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14:paraId="239EBC22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Наименование</w:t>
            </w:r>
          </w:p>
          <w:p w14:paraId="1BA425D7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C7982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Ед.</w:t>
            </w:r>
          </w:p>
          <w:p w14:paraId="27DE1FE2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9E8AA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Кол-во</w:t>
            </w:r>
          </w:p>
          <w:p w14:paraId="52DF77C8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14:paraId="62030C12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2F544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Наименование организаций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80CAA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Минимальная цена</w:t>
            </w:r>
          </w:p>
          <w:p w14:paraId="77CAC33A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за 1 ед.</w:t>
            </w:r>
          </w:p>
          <w:p w14:paraId="38B0705F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(руб.)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3C05B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Общая сумма</w:t>
            </w:r>
          </w:p>
          <w:p w14:paraId="4D8746B6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(руб.)</w:t>
            </w:r>
          </w:p>
        </w:tc>
      </w:tr>
      <w:tr w:rsidR="0072125D" w:rsidRPr="005562B0" w14:paraId="4B0AAF28" w14:textId="77777777" w:rsidTr="005562B0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5B22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26A8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C5CF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7AAD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F2EF2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Поставщик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8A334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Поставщик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9B897" w14:textId="77777777" w:rsidR="0072125D" w:rsidRPr="005562B0" w:rsidRDefault="0072125D">
            <w:pPr>
              <w:shd w:val="clear" w:color="auto" w:fill="FFFFFF"/>
              <w:spacing w:after="0" w:line="240" w:lineRule="auto"/>
              <w:ind w:left="-111" w:firstLine="11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Поставщик №3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4343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22FB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72125D" w:rsidRPr="005562B0" w14:paraId="690ADED9" w14:textId="77777777" w:rsidTr="005562B0">
        <w:trPr>
          <w:trHeight w:val="3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5F4E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2202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523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FBAE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AC27BC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Цена за ед. товара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D5C38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Цена за ед. товара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47B32C" w14:textId="77777777" w:rsidR="0072125D" w:rsidRPr="005562B0" w:rsidRDefault="0072125D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Цена за ед. товара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8F3A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81A8" w14:textId="77777777" w:rsidR="0072125D" w:rsidRPr="005562B0" w:rsidRDefault="0072125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5562B0" w:rsidRPr="005562B0" w14:paraId="4BCA5753" w14:textId="77777777" w:rsidTr="005562B0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41C59" w14:textId="77777777" w:rsidR="005562B0" w:rsidRPr="005562B0" w:rsidRDefault="005562B0" w:rsidP="005562B0">
            <w:pPr>
              <w:spacing w:after="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bookmarkStart w:id="0" w:name="_Hlk171261386"/>
            <w:r w:rsidRPr="005562B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DE95F" w14:textId="78BA25E5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Техническое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2EB308" w14:textId="77777777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972BB9" w14:textId="77777777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52EAD" w14:textId="365F255E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170 000,00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6DDA" w14:textId="2EFD8F42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185 000,00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F1738" w14:textId="3CC89202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183 500,00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0A7CB5" w14:textId="723952D1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170 000,00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F22E4" w14:textId="46C32C86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170 000,00</w:t>
            </w:r>
          </w:p>
        </w:tc>
      </w:tr>
      <w:tr w:rsidR="005562B0" w:rsidRPr="005562B0" w14:paraId="4635F195" w14:textId="77777777" w:rsidTr="005562B0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4E478" w14:textId="77777777" w:rsidR="005562B0" w:rsidRPr="005562B0" w:rsidRDefault="005562B0" w:rsidP="005562B0">
            <w:pPr>
              <w:spacing w:after="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0F912" w14:textId="52A25BAF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Ремонт глушителя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EFF325" w14:textId="77777777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4F9BFC" w14:textId="77777777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1FE3F5" w14:textId="2BE3215C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90230" w14:textId="259B7501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55B4DE" w14:textId="2BCCA0A1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0882CA" w14:textId="707BEA69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8E4691" w14:textId="2C494196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562B0" w:rsidRPr="005562B0" w14:paraId="790A3B29" w14:textId="77777777" w:rsidTr="005562B0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1B0DB" w14:textId="77777777" w:rsidR="005562B0" w:rsidRPr="005562B0" w:rsidRDefault="005562B0" w:rsidP="005562B0">
            <w:pPr>
              <w:spacing w:after="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15738" w14:textId="6916AAB0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Ремонт балансиров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ABE818" w14:textId="77777777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F3B803" w14:textId="259EFF26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E71604" w14:textId="59ABDE04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489DF" w14:textId="6A54979A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9F193" w14:textId="17A6F835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656BC5" w14:textId="28C09C53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E43677" w14:textId="3A0F4308" w:rsidR="005562B0" w:rsidRPr="005562B0" w:rsidRDefault="005562B0" w:rsidP="005562B0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0"/>
      <w:tr w:rsidR="00397D23" w:rsidRPr="005562B0" w14:paraId="24B6B1A7" w14:textId="77777777" w:rsidTr="005562B0">
        <w:trPr>
          <w:trHeight w:val="7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41B1" w14:textId="77777777" w:rsidR="005562B0" w:rsidRDefault="005562B0" w:rsidP="005562B0">
            <w:pPr>
              <w:spacing w:after="0" w:line="240" w:lineRule="auto"/>
              <w:ind w:firstLine="426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F4A694E" w14:textId="49E4F645" w:rsidR="00397D23" w:rsidRPr="005562B0" w:rsidRDefault="00397D23" w:rsidP="005562B0">
            <w:pPr>
              <w:spacing w:after="0" w:line="240" w:lineRule="auto"/>
              <w:ind w:firstLine="426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</w:pPr>
            <w:r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Цена контракта: </w:t>
            </w:r>
            <w:r w:rsidR="005562B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>170</w:t>
            </w:r>
            <w:r w:rsidR="002070E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562B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>000</w:t>
            </w:r>
            <w:r w:rsidR="002070E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5562B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>сто семьдесят тысяч</w:t>
            </w:r>
            <w:r w:rsidR="002070E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) руб. </w:t>
            </w:r>
            <w:r w:rsidR="005562B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00 </w:t>
            </w:r>
            <w:r w:rsidR="002070E0" w:rsidRPr="005562B0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en-US"/>
              </w:rPr>
              <w:t>коп</w:t>
            </w:r>
          </w:p>
        </w:tc>
      </w:tr>
    </w:tbl>
    <w:p w14:paraId="0FCA0A38" w14:textId="77777777" w:rsidR="00774234" w:rsidRPr="005562B0" w:rsidRDefault="00774234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</w:p>
    <w:p w14:paraId="54F6C2CF" w14:textId="77777777" w:rsidR="0072125D" w:rsidRPr="005562B0" w:rsidRDefault="0072125D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5562B0">
        <w:rPr>
          <w:rFonts w:ascii="PT Astra Serif" w:eastAsia="Times New Roman" w:hAnsi="PT Astra Serif" w:cs="Times New Roman"/>
          <w:snapToGrid w:val="0"/>
          <w:sz w:val="24"/>
          <w:szCs w:val="24"/>
        </w:rPr>
        <w:t>Осуществляются в соответствии с требованиями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199C6F72" w14:textId="77777777" w:rsidR="0072125D" w:rsidRPr="005562B0" w:rsidRDefault="0072125D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</w:p>
    <w:p w14:paraId="216C1FA3" w14:textId="5A00DA8A" w:rsidR="0072125D" w:rsidRPr="005562B0" w:rsidRDefault="0072125D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</w:rPr>
      </w:pPr>
      <w:r w:rsidRPr="005562B0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</w:rPr>
        <w:t xml:space="preserve">ГОСУДАРСТВЕННЫЙ ЗАКАЗЧИК                                                                          </w:t>
      </w:r>
      <w:r w:rsidR="005562B0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</w:rPr>
        <w:t xml:space="preserve">   </w:t>
      </w:r>
      <w:r w:rsidRPr="005562B0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</w:rPr>
        <w:t>ИСПОЛНИТЕЛЬ</w:t>
      </w:r>
    </w:p>
    <w:p w14:paraId="4C068509" w14:textId="77777777" w:rsidR="0072125D" w:rsidRPr="005562B0" w:rsidRDefault="0072125D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</w:rPr>
      </w:pPr>
    </w:p>
    <w:p w14:paraId="312A756D" w14:textId="77777777" w:rsidR="0072125D" w:rsidRPr="005562B0" w:rsidRDefault="0072125D" w:rsidP="0072125D">
      <w:pPr>
        <w:widowControl w:val="0"/>
        <w:shd w:val="clear" w:color="auto" w:fill="FFFFFF"/>
        <w:tabs>
          <w:tab w:val="left" w:pos="1843"/>
          <w:tab w:val="left" w:pos="6480"/>
        </w:tabs>
        <w:spacing w:after="0" w:line="240" w:lineRule="auto"/>
        <w:ind w:right="-74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5562B0">
        <w:rPr>
          <w:rFonts w:ascii="PT Astra Serif" w:eastAsia="Times New Roman" w:hAnsi="PT Astra Serif" w:cs="Times New Roman"/>
          <w:snapToGrid w:val="0"/>
          <w:sz w:val="24"/>
          <w:szCs w:val="24"/>
        </w:rPr>
        <w:t>___________________________ А.А. Кузовлев                                                             ________________________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522"/>
        <w:gridCol w:w="2689"/>
        <w:gridCol w:w="5992"/>
      </w:tblGrid>
      <w:tr w:rsidR="0072125D" w:rsidRPr="005562B0" w14:paraId="7D8C893C" w14:textId="77777777" w:rsidTr="0072125D">
        <w:tc>
          <w:tcPr>
            <w:tcW w:w="5522" w:type="dxa"/>
          </w:tcPr>
          <w:p w14:paraId="44E79131" w14:textId="77777777" w:rsidR="0072125D" w:rsidRPr="005562B0" w:rsidRDefault="0072125D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</w:tcPr>
          <w:p w14:paraId="02B9E04B" w14:textId="77777777" w:rsidR="0072125D" w:rsidRPr="005562B0" w:rsidRDefault="0072125D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92" w:type="dxa"/>
          </w:tcPr>
          <w:p w14:paraId="2FDE4868" w14:textId="77777777" w:rsidR="0072125D" w:rsidRPr="005562B0" w:rsidRDefault="0072125D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3E6C0914" w14:textId="77777777" w:rsidR="00255904" w:rsidRPr="005562B0" w:rsidRDefault="00255904">
      <w:pPr>
        <w:rPr>
          <w:rFonts w:ascii="PT Astra Serif" w:hAnsi="PT Astra Serif"/>
          <w:sz w:val="24"/>
          <w:szCs w:val="24"/>
        </w:rPr>
      </w:pPr>
    </w:p>
    <w:sectPr w:rsidR="00255904" w:rsidRPr="005562B0" w:rsidSect="005562B0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D53ED"/>
    <w:multiLevelType w:val="hybridMultilevel"/>
    <w:tmpl w:val="F89284E6"/>
    <w:lvl w:ilvl="0" w:tplc="CA747F94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329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5D"/>
    <w:rsid w:val="002070E0"/>
    <w:rsid w:val="002532E3"/>
    <w:rsid w:val="00255904"/>
    <w:rsid w:val="00397D23"/>
    <w:rsid w:val="004C5846"/>
    <w:rsid w:val="005562B0"/>
    <w:rsid w:val="005738F9"/>
    <w:rsid w:val="005C5939"/>
    <w:rsid w:val="00616B95"/>
    <w:rsid w:val="006B758A"/>
    <w:rsid w:val="0072125D"/>
    <w:rsid w:val="00774234"/>
    <w:rsid w:val="007B5E1C"/>
    <w:rsid w:val="00802F03"/>
    <w:rsid w:val="008D2CB9"/>
    <w:rsid w:val="00A0582A"/>
    <w:rsid w:val="00CA1F12"/>
    <w:rsid w:val="00DB1325"/>
    <w:rsid w:val="00F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7FA6"/>
  <w15:docId w15:val="{F88E2912-209A-4ED5-B363-6339F9F5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72125D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01">
    <w:name w:val="fontstyle01"/>
    <w:basedOn w:val="a0"/>
    <w:rsid w:val="005C5939"/>
    <w:rPr>
      <w:rFonts w:ascii="Tinos" w:hAnsi="Tino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2026-08-11T08:21:00Z</dcterms:created>
  <dcterms:modified xsi:type="dcterms:W3CDTF">2026-08-11T08:36:00Z</dcterms:modified>
</cp:coreProperties>
</file>