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C97" w:rsidRPr="00757C2C" w:rsidRDefault="004351DC" w:rsidP="00A64C97">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757C2C">
        <w:rPr>
          <w:rFonts w:ascii="Times New Roman" w:hAnsi="Times New Roman"/>
          <w:b/>
          <w:bCs/>
          <w:sz w:val="20"/>
          <w:szCs w:val="20"/>
        </w:rPr>
        <w:t xml:space="preserve">ДОГОВОР ПОСТАВКИ № </w:t>
      </w:r>
      <w:r w:rsidR="00124FA2">
        <w:rPr>
          <w:rFonts w:ascii="Times New Roman" w:hAnsi="Times New Roman"/>
          <w:b/>
          <w:bCs/>
          <w:sz w:val="20"/>
          <w:szCs w:val="20"/>
        </w:rPr>
        <w:t>492</w:t>
      </w:r>
    </w:p>
    <w:p w:rsidR="00A64C97" w:rsidRPr="00757C2C" w:rsidRDefault="0022688A"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xml:space="preserve">    </w:t>
      </w:r>
    </w:p>
    <w:p w:rsidR="00A64C97" w:rsidRPr="00757C2C" w:rsidRDefault="00A64C97" w:rsidP="00A64C97">
      <w:pPr>
        <w:widowControl w:val="0"/>
        <w:shd w:val="clear" w:color="auto" w:fill="FFFFFF"/>
        <w:autoSpaceDE w:val="0"/>
        <w:autoSpaceDN w:val="0"/>
        <w:adjustRightInd w:val="0"/>
        <w:spacing w:after="0" w:line="240" w:lineRule="auto"/>
        <w:jc w:val="both"/>
        <w:rPr>
          <w:rFonts w:ascii="Times New Roman" w:hAnsi="Times New Roman"/>
          <w:sz w:val="20"/>
          <w:szCs w:val="20"/>
        </w:rPr>
      </w:pPr>
      <w:r w:rsidRPr="00757C2C">
        <w:rPr>
          <w:rFonts w:ascii="Times New Roman" w:hAnsi="Times New Roman"/>
          <w:sz w:val="20"/>
          <w:szCs w:val="20"/>
        </w:rPr>
        <w:t xml:space="preserve">г. Барнаул             </w:t>
      </w:r>
      <w:r w:rsidR="0022688A" w:rsidRPr="00757C2C">
        <w:rPr>
          <w:rFonts w:ascii="Times New Roman" w:hAnsi="Times New Roman"/>
          <w:sz w:val="20"/>
          <w:szCs w:val="20"/>
        </w:rPr>
        <w:t xml:space="preserve">       </w:t>
      </w:r>
      <w:r w:rsidRPr="00757C2C">
        <w:rPr>
          <w:rFonts w:ascii="Times New Roman" w:hAnsi="Times New Roman"/>
          <w:sz w:val="20"/>
          <w:szCs w:val="20"/>
        </w:rPr>
        <w:t xml:space="preserve">                            </w:t>
      </w:r>
      <w:r w:rsidR="00A55022" w:rsidRPr="00757C2C">
        <w:rPr>
          <w:rFonts w:ascii="Times New Roman" w:hAnsi="Times New Roman"/>
          <w:sz w:val="20"/>
          <w:szCs w:val="20"/>
        </w:rPr>
        <w:t xml:space="preserve">                                                   </w:t>
      </w:r>
      <w:r w:rsidRPr="00757C2C">
        <w:rPr>
          <w:rFonts w:ascii="Times New Roman" w:hAnsi="Times New Roman"/>
          <w:sz w:val="20"/>
          <w:szCs w:val="20"/>
        </w:rPr>
        <w:t xml:space="preserve">      </w:t>
      </w:r>
      <w:r w:rsidR="00A74CAE" w:rsidRPr="00757C2C">
        <w:rPr>
          <w:rFonts w:ascii="Times New Roman" w:hAnsi="Times New Roman"/>
          <w:sz w:val="20"/>
          <w:szCs w:val="20"/>
        </w:rPr>
        <w:t xml:space="preserve">    </w:t>
      </w:r>
      <w:r w:rsidR="00554F1A" w:rsidRPr="00757C2C">
        <w:rPr>
          <w:rFonts w:ascii="Times New Roman" w:hAnsi="Times New Roman"/>
          <w:sz w:val="20"/>
          <w:szCs w:val="20"/>
        </w:rPr>
        <w:t xml:space="preserve">           </w:t>
      </w:r>
      <w:r w:rsidR="00AD7341" w:rsidRPr="00757C2C">
        <w:rPr>
          <w:rFonts w:ascii="Times New Roman" w:hAnsi="Times New Roman"/>
          <w:sz w:val="20"/>
          <w:szCs w:val="20"/>
        </w:rPr>
        <w:t xml:space="preserve">   </w:t>
      </w:r>
      <w:r w:rsidR="004F043F" w:rsidRPr="00757C2C">
        <w:rPr>
          <w:rFonts w:ascii="Times New Roman" w:hAnsi="Times New Roman"/>
          <w:sz w:val="20"/>
          <w:szCs w:val="20"/>
        </w:rPr>
        <w:t xml:space="preserve">     </w:t>
      </w:r>
      <w:r w:rsidR="00AD7341" w:rsidRPr="00757C2C">
        <w:rPr>
          <w:rFonts w:ascii="Times New Roman" w:hAnsi="Times New Roman"/>
          <w:sz w:val="20"/>
          <w:szCs w:val="20"/>
        </w:rPr>
        <w:t xml:space="preserve">    </w:t>
      </w:r>
      <w:r w:rsidR="00FC4050" w:rsidRPr="00757C2C">
        <w:rPr>
          <w:rFonts w:ascii="Times New Roman" w:hAnsi="Times New Roman"/>
          <w:sz w:val="20"/>
          <w:szCs w:val="20"/>
        </w:rPr>
        <w:t xml:space="preserve">   </w:t>
      </w:r>
      <w:r w:rsidR="00277025">
        <w:rPr>
          <w:rFonts w:ascii="Times New Roman" w:hAnsi="Times New Roman"/>
          <w:sz w:val="20"/>
          <w:szCs w:val="20"/>
        </w:rPr>
        <w:t xml:space="preserve">         </w:t>
      </w:r>
      <w:proofErr w:type="gramStart"/>
      <w:r w:rsidR="00277025">
        <w:rPr>
          <w:rFonts w:ascii="Times New Roman" w:hAnsi="Times New Roman"/>
          <w:sz w:val="20"/>
          <w:szCs w:val="20"/>
        </w:rPr>
        <w:t xml:space="preserve"> </w:t>
      </w:r>
      <w:r w:rsidR="00AD7341" w:rsidRPr="00757C2C">
        <w:rPr>
          <w:rFonts w:ascii="Times New Roman" w:hAnsi="Times New Roman"/>
          <w:sz w:val="20"/>
          <w:szCs w:val="20"/>
        </w:rPr>
        <w:t xml:space="preserve">  «</w:t>
      </w:r>
      <w:proofErr w:type="gramEnd"/>
      <w:r w:rsidR="00AD7341" w:rsidRPr="00757C2C">
        <w:rPr>
          <w:rFonts w:ascii="Times New Roman" w:hAnsi="Times New Roman"/>
          <w:sz w:val="20"/>
          <w:szCs w:val="20"/>
        </w:rPr>
        <w:t>___</w:t>
      </w:r>
      <w:r w:rsidR="00A74CAE" w:rsidRPr="00757C2C">
        <w:rPr>
          <w:rFonts w:ascii="Times New Roman" w:hAnsi="Times New Roman"/>
          <w:sz w:val="20"/>
          <w:szCs w:val="20"/>
        </w:rPr>
        <w:t xml:space="preserve">» </w:t>
      </w:r>
      <w:r w:rsidR="00AD7341" w:rsidRPr="00757C2C">
        <w:rPr>
          <w:rFonts w:ascii="Times New Roman" w:hAnsi="Times New Roman"/>
          <w:sz w:val="20"/>
          <w:szCs w:val="20"/>
        </w:rPr>
        <w:t>________</w:t>
      </w:r>
      <w:r w:rsidR="00244550" w:rsidRPr="00757C2C">
        <w:rPr>
          <w:rFonts w:ascii="Times New Roman" w:hAnsi="Times New Roman"/>
          <w:sz w:val="20"/>
          <w:szCs w:val="20"/>
        </w:rPr>
        <w:t xml:space="preserve"> </w:t>
      </w:r>
      <w:r w:rsidR="00B647E8" w:rsidRPr="00757C2C">
        <w:rPr>
          <w:rFonts w:ascii="Times New Roman" w:hAnsi="Times New Roman"/>
          <w:sz w:val="20"/>
          <w:szCs w:val="20"/>
        </w:rPr>
        <w:t>202</w:t>
      </w:r>
      <w:r w:rsidR="003204B5" w:rsidRPr="00757C2C">
        <w:rPr>
          <w:rFonts w:ascii="Times New Roman" w:hAnsi="Times New Roman"/>
          <w:sz w:val="20"/>
          <w:szCs w:val="20"/>
        </w:rPr>
        <w:t>6</w:t>
      </w:r>
      <w:r w:rsidR="00AA3EFB" w:rsidRPr="00757C2C">
        <w:rPr>
          <w:rFonts w:ascii="Times New Roman" w:hAnsi="Times New Roman"/>
          <w:sz w:val="20"/>
          <w:szCs w:val="20"/>
        </w:rPr>
        <w:t xml:space="preserve"> </w:t>
      </w:r>
      <w:r w:rsidR="00A55022" w:rsidRPr="00757C2C">
        <w:rPr>
          <w:rFonts w:ascii="Times New Roman" w:hAnsi="Times New Roman"/>
          <w:sz w:val="20"/>
          <w:szCs w:val="20"/>
        </w:rPr>
        <w:t>г.</w:t>
      </w:r>
    </w:p>
    <w:p w:rsidR="00AD7341" w:rsidRPr="00757C2C" w:rsidRDefault="008D25AF" w:rsidP="00B5641F">
      <w:pPr>
        <w:ind w:firstLine="567"/>
        <w:jc w:val="both"/>
        <w:rPr>
          <w:rFonts w:ascii="Times New Roman" w:hAnsi="Times New Roman"/>
          <w:color w:val="000000"/>
          <w:sz w:val="20"/>
          <w:szCs w:val="20"/>
          <w:shd w:val="clear" w:color="auto" w:fill="FFFFFF"/>
        </w:rPr>
      </w:pPr>
      <w:r w:rsidRPr="00757C2C">
        <w:rPr>
          <w:rFonts w:ascii="Times New Roman" w:hAnsi="Times New Roman"/>
          <w:b/>
          <w:sz w:val="20"/>
          <w:szCs w:val="20"/>
        </w:rPr>
        <w:t>_____</w:t>
      </w:r>
      <w:r w:rsidR="00A66690" w:rsidRPr="00757C2C">
        <w:rPr>
          <w:rFonts w:ascii="Times New Roman" w:hAnsi="Times New Roman"/>
          <w:b/>
          <w:sz w:val="20"/>
          <w:szCs w:val="20"/>
        </w:rPr>
        <w:t xml:space="preserve">, </w:t>
      </w:r>
      <w:r w:rsidR="00A66690" w:rsidRPr="00757C2C">
        <w:rPr>
          <w:rFonts w:ascii="Times New Roman" w:hAnsi="Times New Roman"/>
          <w:sz w:val="20"/>
          <w:szCs w:val="20"/>
        </w:rPr>
        <w:t xml:space="preserve">именуемое в дальнейшем «Поставщик», в лице </w:t>
      </w:r>
      <w:r w:rsidRPr="00757C2C">
        <w:rPr>
          <w:rFonts w:ascii="Times New Roman" w:hAnsi="Times New Roman"/>
          <w:sz w:val="20"/>
          <w:szCs w:val="20"/>
        </w:rPr>
        <w:t>___</w:t>
      </w:r>
      <w:r w:rsidR="00A66690" w:rsidRPr="00757C2C">
        <w:rPr>
          <w:rFonts w:ascii="Times New Roman" w:hAnsi="Times New Roman"/>
          <w:sz w:val="20"/>
          <w:szCs w:val="20"/>
        </w:rPr>
        <w:t xml:space="preserve">, действующего на основании </w:t>
      </w:r>
      <w:r w:rsidRPr="00757C2C">
        <w:rPr>
          <w:rFonts w:ascii="Times New Roman" w:hAnsi="Times New Roman"/>
          <w:sz w:val="20"/>
          <w:szCs w:val="20"/>
        </w:rPr>
        <w:t>___</w:t>
      </w:r>
      <w:r w:rsidR="00A66690" w:rsidRPr="00757C2C">
        <w:rPr>
          <w:rFonts w:ascii="Times New Roman" w:hAnsi="Times New Roman"/>
          <w:sz w:val="20"/>
          <w:szCs w:val="20"/>
        </w:rPr>
        <w:t xml:space="preserve">, </w:t>
      </w:r>
      <w:r w:rsidR="00A64C97" w:rsidRPr="00757C2C">
        <w:rPr>
          <w:rFonts w:ascii="Times New Roman" w:hAnsi="Times New Roman"/>
          <w:sz w:val="20"/>
          <w:szCs w:val="20"/>
        </w:rPr>
        <w:t xml:space="preserve"> с одной стороны, и 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 (сокращенно – ФГБОУ ВО АГМУ Минздрава России), именуемое в дальнейшем </w:t>
      </w:r>
      <w:r w:rsidR="00A64C97" w:rsidRPr="00757C2C">
        <w:rPr>
          <w:rFonts w:ascii="Times New Roman" w:hAnsi="Times New Roman"/>
          <w:b/>
          <w:sz w:val="20"/>
          <w:szCs w:val="20"/>
        </w:rPr>
        <w:t>«Заказчик»</w:t>
      </w:r>
      <w:r w:rsidR="00A64C97" w:rsidRPr="00757C2C">
        <w:rPr>
          <w:rFonts w:ascii="Times New Roman" w:hAnsi="Times New Roman"/>
          <w:sz w:val="20"/>
          <w:szCs w:val="20"/>
        </w:rPr>
        <w:t xml:space="preserve">, </w:t>
      </w:r>
      <w:r w:rsidR="00B5641F" w:rsidRPr="00757C2C">
        <w:rPr>
          <w:rFonts w:ascii="Times New Roman" w:hAnsi="Times New Roman"/>
          <w:sz w:val="20"/>
          <w:szCs w:val="20"/>
        </w:rPr>
        <w:t>в лице  проректора по учебной работе Бабушкина Игоря Евгеньевича, действующего на основании Доверенности № 31 от 01.01.202</w:t>
      </w:r>
      <w:r w:rsidR="003204B5" w:rsidRPr="00757C2C">
        <w:rPr>
          <w:rFonts w:ascii="Times New Roman" w:hAnsi="Times New Roman"/>
          <w:sz w:val="20"/>
          <w:szCs w:val="20"/>
        </w:rPr>
        <w:t>6</w:t>
      </w:r>
      <w:r w:rsidR="00B5641F" w:rsidRPr="00757C2C">
        <w:rPr>
          <w:rFonts w:ascii="Times New Roman" w:hAnsi="Times New Roman"/>
          <w:sz w:val="20"/>
          <w:szCs w:val="20"/>
        </w:rPr>
        <w:t xml:space="preserve"> г.</w:t>
      </w:r>
      <w:r w:rsidR="00B5641F" w:rsidRPr="00757C2C">
        <w:rPr>
          <w:rFonts w:ascii="Times New Roman" w:hAnsi="Times New Roman"/>
          <w:color w:val="000000"/>
          <w:sz w:val="20"/>
          <w:szCs w:val="20"/>
          <w:shd w:val="clear" w:color="auto" w:fill="FFFFFF"/>
        </w:rPr>
        <w:t>,</w:t>
      </w:r>
      <w:r w:rsidR="004F043F" w:rsidRPr="00757C2C">
        <w:rPr>
          <w:rFonts w:ascii="Times New Roman" w:hAnsi="Times New Roman"/>
          <w:sz w:val="20"/>
          <w:szCs w:val="20"/>
        </w:rPr>
        <w:t xml:space="preserve"> </w:t>
      </w:r>
      <w:r w:rsidR="00A64C97" w:rsidRPr="00757C2C">
        <w:rPr>
          <w:rFonts w:ascii="Times New Roman" w:hAnsi="Times New Roman"/>
          <w:sz w:val="20"/>
          <w:szCs w:val="20"/>
        </w:rPr>
        <w:t xml:space="preserve">с другой стороны, совместно именуемые «Стороны», а по отдельности «Сторона», </w:t>
      </w:r>
      <w:r w:rsidR="00AD7341" w:rsidRPr="00757C2C">
        <w:rPr>
          <w:rFonts w:ascii="Times New Roman" w:hAnsi="Times New Roman"/>
          <w:sz w:val="20"/>
          <w:szCs w:val="20"/>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r w:rsidR="003204B5" w:rsidRPr="00757C2C">
        <w:rPr>
          <w:rFonts w:ascii="Times New Roman" w:hAnsi="Times New Roman"/>
          <w:sz w:val="20"/>
          <w:szCs w:val="20"/>
        </w:rPr>
        <w:t>261222500315622250100100020000000244</w:t>
      </w:r>
      <w:r w:rsidR="00AD7341" w:rsidRPr="00757C2C">
        <w:rPr>
          <w:rFonts w:ascii="Times New Roman" w:eastAsia="Times New Roman" w:hAnsi="Times New Roman"/>
          <w:color w:val="000000"/>
          <w:sz w:val="20"/>
          <w:szCs w:val="20"/>
          <w:lang w:eastAsia="ru-RU"/>
        </w:rPr>
        <w:t>)</w:t>
      </w:r>
      <w:r w:rsidR="00AD7341" w:rsidRPr="00757C2C">
        <w:rPr>
          <w:rFonts w:ascii="Times New Roman" w:hAnsi="Times New Roman"/>
          <w:sz w:val="20"/>
          <w:szCs w:val="20"/>
        </w:rPr>
        <w:t>, заключили настоящий договор  (далее по тексту – Договор) о нижеследующем:</w:t>
      </w:r>
    </w:p>
    <w:p w:rsidR="00A64C97" w:rsidRPr="00757C2C" w:rsidRDefault="00A64C97" w:rsidP="00AD7341">
      <w:pPr>
        <w:jc w:val="center"/>
        <w:rPr>
          <w:rFonts w:ascii="Times New Roman" w:hAnsi="Times New Roman"/>
          <w:b/>
          <w:sz w:val="20"/>
          <w:szCs w:val="20"/>
        </w:rPr>
      </w:pPr>
      <w:r w:rsidRPr="00757C2C">
        <w:rPr>
          <w:rFonts w:ascii="Times New Roman" w:hAnsi="Times New Roman"/>
          <w:b/>
          <w:sz w:val="20"/>
          <w:szCs w:val="20"/>
        </w:rPr>
        <w:t>1. ПРЕДМЕТ ДОГОВОРА</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1.1.</w:t>
      </w:r>
      <w:r w:rsidRPr="00757C2C">
        <w:rPr>
          <w:rFonts w:ascii="Times New Roman" w:hAnsi="Times New Roman"/>
          <w:sz w:val="20"/>
          <w:szCs w:val="20"/>
        </w:rPr>
        <w:tab/>
        <w:t>Поставщик обязуется поставить</w:t>
      </w:r>
      <w:r w:rsidR="00C641FE" w:rsidRPr="00757C2C">
        <w:rPr>
          <w:rFonts w:ascii="Times New Roman" w:hAnsi="Times New Roman"/>
          <w:sz w:val="20"/>
          <w:szCs w:val="20"/>
        </w:rPr>
        <w:t xml:space="preserve"> и </w:t>
      </w:r>
      <w:proofErr w:type="gramStart"/>
      <w:r w:rsidR="00C641FE" w:rsidRPr="00757C2C">
        <w:rPr>
          <w:rFonts w:ascii="Times New Roman" w:hAnsi="Times New Roman"/>
          <w:sz w:val="20"/>
          <w:szCs w:val="20"/>
        </w:rPr>
        <w:t xml:space="preserve">передать </w:t>
      </w:r>
      <w:r w:rsidRPr="00757C2C">
        <w:rPr>
          <w:rFonts w:ascii="Times New Roman" w:hAnsi="Times New Roman"/>
          <w:sz w:val="20"/>
          <w:szCs w:val="20"/>
        </w:rPr>
        <w:t xml:space="preserve"> Заказчику</w:t>
      </w:r>
      <w:proofErr w:type="gramEnd"/>
      <w:r w:rsidRPr="00757C2C">
        <w:rPr>
          <w:rFonts w:ascii="Times New Roman" w:hAnsi="Times New Roman"/>
          <w:sz w:val="20"/>
          <w:szCs w:val="20"/>
        </w:rPr>
        <w:t xml:space="preserve"> </w:t>
      </w:r>
      <w:hyperlink r:id="rId8" w:tgtFrame="_blank" w:history="1">
        <w:r w:rsidR="00B5641F" w:rsidRPr="00757C2C">
          <w:rPr>
            <w:rStyle w:val="a3"/>
            <w:rFonts w:ascii="Times New Roman" w:hAnsi="Times New Roman"/>
            <w:color w:val="auto"/>
            <w:sz w:val="20"/>
            <w:szCs w:val="20"/>
            <w:u w:val="none"/>
          </w:rPr>
          <w:t>у</w:t>
        </w:r>
        <w:r w:rsidR="002428C7" w:rsidRPr="00757C2C">
          <w:rPr>
            <w:rStyle w:val="a3"/>
            <w:rFonts w:ascii="Times New Roman" w:hAnsi="Times New Roman"/>
            <w:color w:val="auto"/>
            <w:sz w:val="20"/>
            <w:szCs w:val="20"/>
            <w:u w:val="none"/>
          </w:rPr>
          <w:t>чебники</w:t>
        </w:r>
        <w:r w:rsidR="00F260DC" w:rsidRPr="00757C2C">
          <w:rPr>
            <w:rStyle w:val="a3"/>
            <w:rFonts w:ascii="Times New Roman" w:hAnsi="Times New Roman"/>
            <w:color w:val="auto"/>
            <w:sz w:val="20"/>
            <w:szCs w:val="20"/>
            <w:u w:val="none"/>
          </w:rPr>
          <w:t xml:space="preserve"> </w:t>
        </w:r>
        <w:r w:rsidR="00B5641F" w:rsidRPr="00757C2C">
          <w:rPr>
            <w:rStyle w:val="a3"/>
            <w:rFonts w:ascii="Times New Roman" w:hAnsi="Times New Roman"/>
            <w:color w:val="auto"/>
            <w:sz w:val="20"/>
            <w:szCs w:val="20"/>
            <w:u w:val="none"/>
          </w:rPr>
          <w:t>печатные</w:t>
        </w:r>
        <w:r w:rsidR="00B0742F" w:rsidRPr="00757C2C">
          <w:rPr>
            <w:rStyle w:val="a3"/>
            <w:rFonts w:ascii="Times New Roman" w:hAnsi="Times New Roman"/>
            <w:color w:val="auto"/>
            <w:sz w:val="20"/>
            <w:szCs w:val="20"/>
            <w:u w:val="none"/>
          </w:rPr>
          <w:t xml:space="preserve"> </w:t>
        </w:r>
      </w:hyperlink>
      <w:r w:rsidRPr="00757C2C">
        <w:rPr>
          <w:rFonts w:ascii="Times New Roman" w:hAnsi="Times New Roman"/>
          <w:sz w:val="20"/>
          <w:szCs w:val="20"/>
        </w:rPr>
        <w:t xml:space="preserve">(далее по тексту – Товар) </w:t>
      </w:r>
      <w:r w:rsidR="00BF1F43" w:rsidRPr="00757C2C">
        <w:rPr>
          <w:rFonts w:ascii="Times New Roman" w:hAnsi="Times New Roman"/>
          <w:sz w:val="20"/>
          <w:szCs w:val="20"/>
        </w:rPr>
        <w:t xml:space="preserve"> </w:t>
      </w:r>
      <w:r w:rsidRPr="00757C2C">
        <w:rPr>
          <w:rFonts w:ascii="Times New Roman" w:hAnsi="Times New Roman"/>
          <w:sz w:val="20"/>
          <w:szCs w:val="20"/>
        </w:rPr>
        <w:t>в соответствии со Спецификацией</w:t>
      </w:r>
      <w:r w:rsidR="00C549FE" w:rsidRPr="00757C2C">
        <w:rPr>
          <w:rFonts w:ascii="Times New Roman" w:hAnsi="Times New Roman"/>
          <w:sz w:val="20"/>
          <w:szCs w:val="20"/>
        </w:rPr>
        <w:t xml:space="preserve"> (Приложение №1 к Договору)</w:t>
      </w:r>
      <w:r w:rsidRPr="00757C2C">
        <w:rPr>
          <w:rFonts w:ascii="Times New Roman" w:hAnsi="Times New Roman"/>
          <w:sz w:val="20"/>
          <w:szCs w:val="20"/>
        </w:rPr>
        <w:t xml:space="preserve"> в обусловленный Договором срок, а Заказчик обязуется принять и оплатить этот Товар в порядке и сроки, установленные Договором.</w:t>
      </w:r>
    </w:p>
    <w:p w:rsidR="00556793"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1.2.</w:t>
      </w:r>
      <w:r w:rsidRPr="00757C2C">
        <w:rPr>
          <w:rFonts w:ascii="Times New Roman" w:hAnsi="Times New Roman"/>
          <w:sz w:val="20"/>
          <w:szCs w:val="20"/>
        </w:rPr>
        <w:tab/>
      </w:r>
      <w:r w:rsidR="00556793" w:rsidRPr="00757C2C">
        <w:rPr>
          <w:rFonts w:ascii="Times New Roman" w:hAnsi="Times New Roman"/>
          <w:sz w:val="20"/>
          <w:szCs w:val="20"/>
        </w:rPr>
        <w:t xml:space="preserve">Характеристики товара указаны в </w:t>
      </w:r>
      <w:r w:rsidR="002428C7" w:rsidRPr="00757C2C">
        <w:rPr>
          <w:rFonts w:ascii="Times New Roman" w:hAnsi="Times New Roman"/>
          <w:sz w:val="20"/>
          <w:szCs w:val="20"/>
        </w:rPr>
        <w:t>Спецификации</w:t>
      </w:r>
      <w:r w:rsidR="00556793" w:rsidRPr="00757C2C">
        <w:rPr>
          <w:rFonts w:ascii="Times New Roman" w:hAnsi="Times New Roman"/>
          <w:sz w:val="20"/>
          <w:szCs w:val="20"/>
        </w:rPr>
        <w:t xml:space="preserve"> (Приложение № </w:t>
      </w:r>
      <w:r w:rsidR="002428C7" w:rsidRPr="00757C2C">
        <w:rPr>
          <w:rFonts w:ascii="Times New Roman" w:hAnsi="Times New Roman"/>
          <w:sz w:val="20"/>
          <w:szCs w:val="20"/>
        </w:rPr>
        <w:t>1</w:t>
      </w:r>
      <w:r w:rsidR="00556793" w:rsidRPr="00757C2C">
        <w:rPr>
          <w:rFonts w:ascii="Times New Roman" w:hAnsi="Times New Roman"/>
          <w:sz w:val="20"/>
          <w:szCs w:val="20"/>
        </w:rPr>
        <w:t xml:space="preserve"> к Договору).</w:t>
      </w:r>
    </w:p>
    <w:p w:rsidR="00A64C97" w:rsidRPr="00757C2C" w:rsidRDefault="00556793"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xml:space="preserve">1.3.         </w:t>
      </w:r>
      <w:r w:rsidR="004F043F" w:rsidRPr="00757C2C">
        <w:rPr>
          <w:rFonts w:ascii="Times New Roman" w:hAnsi="Times New Roman"/>
          <w:sz w:val="20"/>
          <w:szCs w:val="20"/>
        </w:rPr>
        <w:t xml:space="preserve">  </w:t>
      </w:r>
      <w:r w:rsidR="00A64C97" w:rsidRPr="00757C2C">
        <w:rPr>
          <w:rFonts w:ascii="Times New Roman" w:hAnsi="Times New Roman"/>
          <w:sz w:val="20"/>
          <w:szCs w:val="20"/>
        </w:rPr>
        <w:t>Качество Товара должно соответствовать требованиям действующего законодательства.</w:t>
      </w:r>
    </w:p>
    <w:p w:rsidR="00A64C97" w:rsidRPr="00757C2C" w:rsidRDefault="00556793" w:rsidP="00C21321">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1.4</w:t>
      </w:r>
      <w:r w:rsidR="00A64C97" w:rsidRPr="00757C2C">
        <w:rPr>
          <w:rFonts w:ascii="Times New Roman" w:hAnsi="Times New Roman"/>
          <w:sz w:val="20"/>
          <w:szCs w:val="20"/>
        </w:rPr>
        <w:t>.</w:t>
      </w:r>
      <w:r w:rsidR="00A64C97" w:rsidRPr="00757C2C">
        <w:rPr>
          <w:rFonts w:ascii="Times New Roman" w:hAnsi="Times New Roman"/>
          <w:sz w:val="20"/>
          <w:szCs w:val="20"/>
        </w:rPr>
        <w:tab/>
        <w:t>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6012EE" w:rsidRPr="00757C2C">
        <w:rPr>
          <w:rFonts w:ascii="Times New Roman" w:hAnsi="Times New Roman"/>
          <w:sz w:val="20"/>
          <w:szCs w:val="20"/>
        </w:rPr>
        <w:t xml:space="preserve"> ранее не использованным, а так</w:t>
      </w:r>
      <w:r w:rsidR="00A64C97" w:rsidRPr="00757C2C">
        <w:rPr>
          <w:rFonts w:ascii="Times New Roman" w:hAnsi="Times New Roman"/>
          <w:sz w:val="20"/>
          <w:szCs w:val="20"/>
        </w:rPr>
        <w:t>же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2. СРОКИ И ПОРЯДОК ПОСТАВКИ</w:t>
      </w:r>
    </w:p>
    <w:p w:rsidR="00D058DC"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bookmarkStart w:id="0" w:name="Par28"/>
      <w:bookmarkEnd w:id="0"/>
      <w:r w:rsidRPr="00757C2C">
        <w:rPr>
          <w:rFonts w:ascii="Times New Roman" w:hAnsi="Times New Roman"/>
          <w:sz w:val="20"/>
          <w:szCs w:val="20"/>
        </w:rPr>
        <w:t>2.1.</w:t>
      </w:r>
      <w:r w:rsidRPr="00757C2C">
        <w:rPr>
          <w:rFonts w:ascii="Times New Roman" w:hAnsi="Times New Roman"/>
          <w:sz w:val="20"/>
          <w:szCs w:val="20"/>
        </w:rPr>
        <w:tab/>
        <w:t xml:space="preserve">Поставщик обязуется поставить </w:t>
      </w:r>
      <w:r w:rsidR="002F0B3F" w:rsidRPr="00757C2C">
        <w:rPr>
          <w:rFonts w:ascii="Times New Roman" w:hAnsi="Times New Roman"/>
          <w:sz w:val="20"/>
          <w:szCs w:val="20"/>
        </w:rPr>
        <w:t xml:space="preserve">и передать </w:t>
      </w:r>
      <w:r w:rsidRPr="00757C2C">
        <w:rPr>
          <w:rFonts w:ascii="Times New Roman" w:hAnsi="Times New Roman"/>
          <w:sz w:val="20"/>
          <w:szCs w:val="20"/>
        </w:rPr>
        <w:t>Товар</w:t>
      </w:r>
      <w:r w:rsidR="00CA7231" w:rsidRPr="00757C2C">
        <w:rPr>
          <w:rFonts w:ascii="Times New Roman" w:hAnsi="Times New Roman"/>
          <w:sz w:val="20"/>
          <w:szCs w:val="20"/>
        </w:rPr>
        <w:t xml:space="preserve"> </w:t>
      </w:r>
      <w:r w:rsidR="00895831" w:rsidRPr="00757C2C">
        <w:rPr>
          <w:rFonts w:ascii="Times New Roman" w:hAnsi="Times New Roman"/>
          <w:sz w:val="20"/>
          <w:szCs w:val="20"/>
        </w:rPr>
        <w:t xml:space="preserve">в течение </w:t>
      </w:r>
      <w:r w:rsidR="00757C2C" w:rsidRPr="00757C2C">
        <w:rPr>
          <w:rFonts w:ascii="Times New Roman" w:hAnsi="Times New Roman"/>
          <w:sz w:val="20"/>
          <w:szCs w:val="20"/>
        </w:rPr>
        <w:t>3</w:t>
      </w:r>
      <w:r w:rsidR="00C549FE" w:rsidRPr="00757C2C">
        <w:rPr>
          <w:rFonts w:ascii="Times New Roman" w:hAnsi="Times New Roman"/>
          <w:sz w:val="20"/>
          <w:szCs w:val="20"/>
        </w:rPr>
        <w:t>0</w:t>
      </w:r>
      <w:r w:rsidR="00AD7341" w:rsidRPr="00757C2C">
        <w:rPr>
          <w:rFonts w:ascii="Times New Roman" w:hAnsi="Times New Roman"/>
          <w:sz w:val="20"/>
          <w:szCs w:val="20"/>
        </w:rPr>
        <w:t xml:space="preserve"> (</w:t>
      </w:r>
      <w:r w:rsidR="00757C2C" w:rsidRPr="00757C2C">
        <w:rPr>
          <w:rFonts w:ascii="Times New Roman" w:hAnsi="Times New Roman"/>
          <w:sz w:val="20"/>
          <w:szCs w:val="20"/>
        </w:rPr>
        <w:t>тридцать</w:t>
      </w:r>
      <w:r w:rsidR="00AD7341" w:rsidRPr="00757C2C">
        <w:rPr>
          <w:rFonts w:ascii="Times New Roman" w:hAnsi="Times New Roman"/>
          <w:sz w:val="20"/>
          <w:szCs w:val="20"/>
        </w:rPr>
        <w:t>)</w:t>
      </w:r>
      <w:r w:rsidR="00895831" w:rsidRPr="00757C2C">
        <w:rPr>
          <w:rFonts w:ascii="Times New Roman" w:hAnsi="Times New Roman"/>
          <w:sz w:val="20"/>
          <w:szCs w:val="20"/>
        </w:rPr>
        <w:t xml:space="preserve"> </w:t>
      </w:r>
      <w:r w:rsidR="00B5641F" w:rsidRPr="00757C2C">
        <w:rPr>
          <w:rFonts w:ascii="Times New Roman" w:hAnsi="Times New Roman"/>
          <w:sz w:val="20"/>
          <w:szCs w:val="20"/>
        </w:rPr>
        <w:t>календарных</w:t>
      </w:r>
      <w:r w:rsidR="00895831" w:rsidRPr="00757C2C">
        <w:rPr>
          <w:rFonts w:ascii="Times New Roman" w:hAnsi="Times New Roman"/>
          <w:sz w:val="20"/>
          <w:szCs w:val="20"/>
        </w:rPr>
        <w:t xml:space="preserve"> дней с даты заключения Договора.</w:t>
      </w:r>
    </w:p>
    <w:p w:rsidR="00463E30" w:rsidRPr="00757C2C" w:rsidRDefault="00A64C97" w:rsidP="007504A0">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2.2.</w:t>
      </w:r>
      <w:r w:rsidRPr="00757C2C">
        <w:rPr>
          <w:rFonts w:ascii="Times New Roman" w:hAnsi="Times New Roman"/>
          <w:sz w:val="20"/>
          <w:szCs w:val="20"/>
        </w:rPr>
        <w:tab/>
      </w:r>
      <w:bookmarkStart w:id="1" w:name="Par36"/>
      <w:bookmarkEnd w:id="1"/>
      <w:r w:rsidR="00AD7341" w:rsidRPr="00757C2C">
        <w:rPr>
          <w:rFonts w:ascii="Times New Roman" w:hAnsi="Times New Roman"/>
          <w:sz w:val="20"/>
          <w:szCs w:val="20"/>
        </w:rPr>
        <w:t>Место поставки товара</w:t>
      </w:r>
      <w:r w:rsidRPr="00757C2C">
        <w:rPr>
          <w:rFonts w:ascii="Times New Roman" w:hAnsi="Times New Roman"/>
          <w:sz w:val="20"/>
          <w:szCs w:val="20"/>
        </w:rPr>
        <w:t xml:space="preserve">: </w:t>
      </w:r>
      <w:r w:rsidR="00AE4DD8" w:rsidRPr="00757C2C">
        <w:rPr>
          <w:rFonts w:ascii="Times New Roman" w:hAnsi="Times New Roman"/>
          <w:sz w:val="20"/>
          <w:szCs w:val="20"/>
        </w:rPr>
        <w:t xml:space="preserve">656038, </w:t>
      </w:r>
      <w:r w:rsidR="00C2404F" w:rsidRPr="00757C2C">
        <w:rPr>
          <w:rFonts w:ascii="Times New Roman" w:hAnsi="Times New Roman"/>
          <w:sz w:val="20"/>
          <w:szCs w:val="20"/>
        </w:rPr>
        <w:t xml:space="preserve">г. </w:t>
      </w:r>
      <w:r w:rsidR="002F0B3F" w:rsidRPr="00757C2C">
        <w:rPr>
          <w:rFonts w:ascii="Times New Roman" w:hAnsi="Times New Roman"/>
          <w:sz w:val="20"/>
          <w:szCs w:val="20"/>
        </w:rPr>
        <w:t xml:space="preserve">Барнаул, </w:t>
      </w:r>
      <w:r w:rsidR="000372F9" w:rsidRPr="00757C2C">
        <w:rPr>
          <w:rFonts w:ascii="Times New Roman" w:hAnsi="Times New Roman"/>
          <w:sz w:val="20"/>
          <w:szCs w:val="20"/>
        </w:rPr>
        <w:t xml:space="preserve">ул. </w:t>
      </w:r>
      <w:proofErr w:type="spellStart"/>
      <w:r w:rsidR="000372F9" w:rsidRPr="00757C2C">
        <w:rPr>
          <w:rFonts w:ascii="Times New Roman" w:hAnsi="Times New Roman"/>
          <w:sz w:val="20"/>
          <w:szCs w:val="20"/>
        </w:rPr>
        <w:t>Папанинцев</w:t>
      </w:r>
      <w:proofErr w:type="spellEnd"/>
      <w:r w:rsidR="000372F9" w:rsidRPr="00757C2C">
        <w:rPr>
          <w:rFonts w:ascii="Times New Roman" w:hAnsi="Times New Roman"/>
          <w:sz w:val="20"/>
          <w:szCs w:val="20"/>
        </w:rPr>
        <w:t>, 126</w:t>
      </w:r>
      <w:r w:rsidR="00E67ED2" w:rsidRPr="00757C2C">
        <w:rPr>
          <w:rFonts w:ascii="Times New Roman" w:hAnsi="Times New Roman"/>
          <w:sz w:val="20"/>
          <w:szCs w:val="20"/>
        </w:rPr>
        <w:t>,</w:t>
      </w:r>
      <w:r w:rsidR="000372F9" w:rsidRPr="00757C2C">
        <w:rPr>
          <w:rFonts w:ascii="Times New Roman" w:hAnsi="Times New Roman"/>
          <w:sz w:val="20"/>
          <w:szCs w:val="20"/>
        </w:rPr>
        <w:t xml:space="preserve"> </w:t>
      </w:r>
      <w:proofErr w:type="spellStart"/>
      <w:r w:rsidR="000372F9" w:rsidRPr="00757C2C">
        <w:rPr>
          <w:rFonts w:ascii="Times New Roman" w:hAnsi="Times New Roman"/>
          <w:sz w:val="20"/>
          <w:szCs w:val="20"/>
        </w:rPr>
        <w:t>каб</w:t>
      </w:r>
      <w:proofErr w:type="spellEnd"/>
      <w:r w:rsidR="000372F9" w:rsidRPr="00757C2C">
        <w:rPr>
          <w:rFonts w:ascii="Times New Roman" w:hAnsi="Times New Roman"/>
          <w:sz w:val="20"/>
          <w:szCs w:val="20"/>
        </w:rPr>
        <w:t>. 119,</w:t>
      </w:r>
      <w:r w:rsidR="00BA645D" w:rsidRPr="00757C2C">
        <w:rPr>
          <w:rFonts w:ascii="Times New Roman" w:hAnsi="Times New Roman"/>
          <w:sz w:val="20"/>
          <w:szCs w:val="20"/>
        </w:rPr>
        <w:t xml:space="preserve"> телефон 8-3852-</w:t>
      </w:r>
      <w:r w:rsidR="00C2404F" w:rsidRPr="00757C2C">
        <w:rPr>
          <w:rFonts w:ascii="Times New Roman" w:hAnsi="Times New Roman"/>
          <w:sz w:val="20"/>
          <w:szCs w:val="20"/>
        </w:rPr>
        <w:t>757</w:t>
      </w:r>
      <w:r w:rsidR="00BA645D" w:rsidRPr="00757C2C">
        <w:rPr>
          <w:rFonts w:ascii="Times New Roman" w:hAnsi="Times New Roman"/>
          <w:sz w:val="20"/>
          <w:szCs w:val="20"/>
        </w:rPr>
        <w:t>-</w:t>
      </w:r>
      <w:r w:rsidR="006B07AD" w:rsidRPr="00757C2C">
        <w:rPr>
          <w:rFonts w:ascii="Times New Roman" w:hAnsi="Times New Roman"/>
          <w:sz w:val="20"/>
          <w:szCs w:val="20"/>
        </w:rPr>
        <w:t>848.</w:t>
      </w:r>
      <w:r w:rsidR="00B5641F" w:rsidRPr="00757C2C">
        <w:rPr>
          <w:rFonts w:ascii="Times New Roman" w:hAnsi="Times New Roman"/>
          <w:sz w:val="20"/>
          <w:szCs w:val="20"/>
        </w:rPr>
        <w:t xml:space="preserve"> </w:t>
      </w:r>
      <w:r w:rsidR="006B07AD" w:rsidRPr="00757C2C">
        <w:rPr>
          <w:rFonts w:ascii="Times New Roman" w:hAnsi="Times New Roman"/>
          <w:sz w:val="20"/>
          <w:szCs w:val="20"/>
        </w:rPr>
        <w:t>К</w:t>
      </w:r>
      <w:r w:rsidR="00B5641F" w:rsidRPr="00757C2C">
        <w:rPr>
          <w:rFonts w:ascii="Times New Roman" w:hAnsi="Times New Roman"/>
          <w:sz w:val="20"/>
          <w:szCs w:val="20"/>
        </w:rPr>
        <w:t>онтактное лицо Заказч</w:t>
      </w:r>
      <w:r w:rsidR="006B07AD" w:rsidRPr="00757C2C">
        <w:rPr>
          <w:rFonts w:ascii="Times New Roman" w:hAnsi="Times New Roman"/>
          <w:sz w:val="20"/>
          <w:szCs w:val="20"/>
        </w:rPr>
        <w:t>ика: Злобина Татьяна Николаевна, тел. 8-3852-757-917.</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w:t>
      </w:r>
      <w:r w:rsidR="00CA7231" w:rsidRPr="00757C2C">
        <w:rPr>
          <w:rFonts w:ascii="Times New Roman" w:hAnsi="Times New Roman"/>
          <w:sz w:val="20"/>
          <w:szCs w:val="20"/>
        </w:rPr>
        <w:t>3</w:t>
      </w:r>
      <w:r w:rsidRPr="00757C2C">
        <w:rPr>
          <w:rFonts w:ascii="Times New Roman" w:hAnsi="Times New Roman"/>
          <w:sz w:val="20"/>
          <w:szCs w:val="20"/>
        </w:rPr>
        <w:t>.</w:t>
      </w:r>
      <w:r w:rsidRPr="00757C2C">
        <w:rPr>
          <w:rFonts w:ascii="Times New Roman" w:hAnsi="Times New Roman"/>
          <w:sz w:val="20"/>
          <w:szCs w:val="20"/>
        </w:rPr>
        <w:tab/>
        <w:t>Товар должен быть упакован надлежащим образом, обеспечивающим его сохранность при перевозке и хранении.</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bookmarkStart w:id="2" w:name="Par45"/>
      <w:bookmarkEnd w:id="2"/>
      <w:r w:rsidRPr="00757C2C">
        <w:rPr>
          <w:rFonts w:ascii="Times New Roman" w:hAnsi="Times New Roman"/>
          <w:sz w:val="20"/>
          <w:szCs w:val="20"/>
        </w:rPr>
        <w:t>2.</w:t>
      </w:r>
      <w:r w:rsidR="00CA7231" w:rsidRPr="00757C2C">
        <w:rPr>
          <w:rFonts w:ascii="Times New Roman" w:hAnsi="Times New Roman"/>
          <w:sz w:val="20"/>
          <w:szCs w:val="20"/>
        </w:rPr>
        <w:t>4</w:t>
      </w:r>
      <w:r w:rsidRPr="00757C2C">
        <w:rPr>
          <w:rFonts w:ascii="Times New Roman" w:hAnsi="Times New Roman"/>
          <w:sz w:val="20"/>
          <w:szCs w:val="20"/>
        </w:rPr>
        <w:t>.</w:t>
      </w:r>
      <w:r w:rsidRPr="00757C2C">
        <w:rPr>
          <w:rFonts w:ascii="Times New Roman" w:hAnsi="Times New Roman"/>
          <w:sz w:val="20"/>
          <w:szCs w:val="20"/>
        </w:rPr>
        <w:tab/>
        <w:t>На тару (упаковку) Товара должна быть нанесена маркировка в соответствии с требованиями законодательства Российской Федерации.</w:t>
      </w:r>
    </w:p>
    <w:p w:rsidR="00757C2C" w:rsidRPr="008116FA" w:rsidRDefault="00A64C97" w:rsidP="008116FA">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w:t>
      </w:r>
      <w:r w:rsidR="00CA7231" w:rsidRPr="00757C2C">
        <w:rPr>
          <w:rFonts w:ascii="Times New Roman" w:hAnsi="Times New Roman"/>
          <w:sz w:val="20"/>
          <w:szCs w:val="20"/>
        </w:rPr>
        <w:t>5</w:t>
      </w:r>
      <w:r w:rsidRPr="00757C2C">
        <w:rPr>
          <w:rFonts w:ascii="Times New Roman" w:hAnsi="Times New Roman"/>
          <w:sz w:val="20"/>
          <w:szCs w:val="20"/>
        </w:rPr>
        <w:t>.</w:t>
      </w:r>
      <w:r w:rsidRPr="00757C2C">
        <w:rPr>
          <w:rFonts w:ascii="Times New Roman" w:hAnsi="Times New Roman"/>
          <w:sz w:val="20"/>
          <w:szCs w:val="20"/>
        </w:rPr>
        <w:tab/>
      </w:r>
      <w:r w:rsidR="008116FA" w:rsidRPr="00757C2C">
        <w:rPr>
          <w:rFonts w:ascii="Times New Roman" w:hAnsi="Times New Roman"/>
          <w:sz w:val="20"/>
          <w:szCs w:val="20"/>
        </w:rPr>
        <w:t>Заказчик не позднее 10 (десяти) рабочих дней с момента поставки проверяет Товар на соответствие его качества требованиям настоящего Договора. В случае отсутствия претензий Заказчик, по результатам приемки, производит оплату в соответствии с договором. Товарная накладная или УПД подписывается в таком количестве, чтобы у каждой из сторон осталось по необходимому числу экземпляров.</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w:t>
      </w:r>
      <w:r w:rsidR="00CA7231" w:rsidRPr="00757C2C">
        <w:rPr>
          <w:rFonts w:ascii="Times New Roman" w:hAnsi="Times New Roman"/>
          <w:sz w:val="20"/>
          <w:szCs w:val="20"/>
        </w:rPr>
        <w:t>6</w:t>
      </w:r>
      <w:r w:rsidRPr="00757C2C">
        <w:rPr>
          <w:rFonts w:ascii="Times New Roman" w:hAnsi="Times New Roman"/>
          <w:sz w:val="20"/>
          <w:szCs w:val="20"/>
        </w:rPr>
        <w:t>.</w:t>
      </w:r>
      <w:r w:rsidRPr="00757C2C">
        <w:rPr>
          <w:rFonts w:ascii="Times New Roman" w:hAnsi="Times New Roman"/>
          <w:sz w:val="20"/>
          <w:szCs w:val="20"/>
        </w:rPr>
        <w:tab/>
        <w:t>Заказчик обязан совершить все действия, обеспечивающие принятие Товара.</w:t>
      </w:r>
    </w:p>
    <w:p w:rsidR="00BE7F25" w:rsidRPr="00757C2C" w:rsidRDefault="00A64C97" w:rsidP="00BE7F25">
      <w:pPr>
        <w:widowControl w:val="0"/>
        <w:shd w:val="clear" w:color="auto" w:fill="FFFFFF"/>
        <w:autoSpaceDE w:val="0"/>
        <w:autoSpaceDN w:val="0"/>
        <w:adjustRightInd w:val="0"/>
        <w:spacing w:after="0" w:line="240" w:lineRule="auto"/>
        <w:ind w:firstLine="540"/>
        <w:jc w:val="both"/>
        <w:rPr>
          <w:rStyle w:val="Calibri105pt"/>
          <w:rFonts w:ascii="Times New Roman" w:hAnsi="Times New Roman" w:cs="Times New Roman"/>
          <w:color w:val="auto"/>
          <w:sz w:val="20"/>
          <w:szCs w:val="20"/>
        </w:rPr>
      </w:pPr>
      <w:r w:rsidRPr="00757C2C">
        <w:rPr>
          <w:rFonts w:ascii="Times New Roman" w:hAnsi="Times New Roman"/>
          <w:sz w:val="20"/>
          <w:szCs w:val="20"/>
        </w:rPr>
        <w:t>2.</w:t>
      </w:r>
      <w:r w:rsidR="00CA7231" w:rsidRPr="00757C2C">
        <w:rPr>
          <w:rFonts w:ascii="Times New Roman" w:hAnsi="Times New Roman"/>
          <w:sz w:val="20"/>
          <w:szCs w:val="20"/>
        </w:rPr>
        <w:t>7</w:t>
      </w:r>
      <w:r w:rsidRPr="00757C2C">
        <w:rPr>
          <w:rFonts w:ascii="Times New Roman" w:hAnsi="Times New Roman"/>
          <w:sz w:val="20"/>
          <w:szCs w:val="20"/>
        </w:rPr>
        <w:t>.</w:t>
      </w:r>
      <w:r w:rsidRPr="00757C2C">
        <w:rPr>
          <w:rFonts w:ascii="Times New Roman" w:hAnsi="Times New Roman"/>
          <w:sz w:val="20"/>
          <w:szCs w:val="20"/>
        </w:rPr>
        <w:tab/>
      </w:r>
      <w:bookmarkStart w:id="3" w:name="Par59"/>
      <w:bookmarkEnd w:id="3"/>
      <w:r w:rsidR="00BE7F25" w:rsidRPr="00757C2C">
        <w:rPr>
          <w:rFonts w:ascii="Times New Roman" w:hAnsi="Times New Roman"/>
          <w:sz w:val="20"/>
          <w:szCs w:val="20"/>
        </w:rPr>
        <w:t xml:space="preserve">Приемка Товара по количеству, комплектности, объёму и таре (упаковке) производится при его вручении Заказчику в соответствии с </w:t>
      </w:r>
      <w:r w:rsidR="00AE4DD8" w:rsidRPr="00757C2C">
        <w:rPr>
          <w:rFonts w:ascii="Times New Roman" w:hAnsi="Times New Roman"/>
          <w:sz w:val="20"/>
          <w:szCs w:val="20"/>
        </w:rPr>
        <w:t>условиями Договора, Спецификацией</w:t>
      </w:r>
      <w:r w:rsidR="00BE7F25" w:rsidRPr="00757C2C">
        <w:rPr>
          <w:rFonts w:ascii="Times New Roman" w:hAnsi="Times New Roman"/>
          <w:sz w:val="20"/>
          <w:szCs w:val="20"/>
        </w:rPr>
        <w:t xml:space="preserve"> и товарной накладной или УПД. (</w:t>
      </w:r>
      <w:proofErr w:type="gramStart"/>
      <w:r w:rsidR="00BE7F25" w:rsidRPr="00757C2C">
        <w:rPr>
          <w:rFonts w:ascii="Times New Roman" w:hAnsi="Times New Roman"/>
          <w:sz w:val="20"/>
          <w:szCs w:val="20"/>
        </w:rPr>
        <w:t>В</w:t>
      </w:r>
      <w:proofErr w:type="gramEnd"/>
      <w:r w:rsidR="00BE7F25" w:rsidRPr="00757C2C">
        <w:rPr>
          <w:rFonts w:ascii="Times New Roman" w:hAnsi="Times New Roman"/>
          <w:sz w:val="20"/>
          <w:szCs w:val="20"/>
        </w:rPr>
        <w:t xml:space="preserve"> случае отсутствия представителя Поставщика при передаче товара, приемка осуществляется без присутствия Поставщика. Акт приемки (ф. 0510452) утверждается без подписи Поставщика. В случае наличия расхождений в целях их подтверждения, принимающая сторона направляет скан-копию Акта приемки (ф. 0510452) в адрес Поставщика). Так же проверяется правильность заполнения предоставленных документов.</w:t>
      </w:r>
    </w:p>
    <w:p w:rsidR="00A64C97" w:rsidRPr="00757C2C" w:rsidRDefault="00CA7231"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2.8</w:t>
      </w:r>
      <w:r w:rsidR="00A64C97" w:rsidRPr="00757C2C">
        <w:rPr>
          <w:rFonts w:ascii="Times New Roman" w:hAnsi="Times New Roman"/>
          <w:sz w:val="20"/>
          <w:szCs w:val="20"/>
        </w:rPr>
        <w:t>.</w:t>
      </w:r>
      <w:r w:rsidR="00A64C97" w:rsidRPr="00757C2C">
        <w:rPr>
          <w:rFonts w:ascii="Times New Roman" w:hAnsi="Times New Roman"/>
          <w:sz w:val="20"/>
          <w:szCs w:val="20"/>
        </w:rPr>
        <w:tab/>
        <w:t>Если при приемке будет обнаружено несоответствие Товара указанным условиям, Заказчик в течение 5 (пяти) рабочих дней уведомляет об этом Поставщика претензией любым способом, позволяющим подтвердить факт отправки такого уведомления.</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В течение 10 (десяти) рабочих дней после получения претензии Поставщик обязуется за свой счет заменить Товар.</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A64C97" w:rsidRPr="00757C2C" w:rsidRDefault="00CA7231"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2.9</w:t>
      </w:r>
      <w:r w:rsidR="00A64C97" w:rsidRPr="00757C2C">
        <w:rPr>
          <w:rFonts w:ascii="Times New Roman" w:hAnsi="Times New Roman"/>
          <w:sz w:val="20"/>
          <w:szCs w:val="20"/>
        </w:rPr>
        <w:t>.</w:t>
      </w:r>
      <w:r w:rsidR="00A64C97" w:rsidRPr="00757C2C">
        <w:rPr>
          <w:rFonts w:ascii="Times New Roman" w:hAnsi="Times New Roman"/>
          <w:sz w:val="20"/>
          <w:szCs w:val="20"/>
        </w:rPr>
        <w:tab/>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2.1</w:t>
      </w:r>
      <w:r w:rsidR="00CA7231" w:rsidRPr="00757C2C">
        <w:rPr>
          <w:rFonts w:ascii="Times New Roman" w:hAnsi="Times New Roman"/>
          <w:sz w:val="20"/>
          <w:szCs w:val="20"/>
        </w:rPr>
        <w:t>0</w:t>
      </w:r>
      <w:r w:rsidRPr="00757C2C">
        <w:rPr>
          <w:rFonts w:ascii="Times New Roman" w:hAnsi="Times New Roman"/>
          <w:sz w:val="20"/>
          <w:szCs w:val="20"/>
        </w:rPr>
        <w:t>.</w:t>
      </w:r>
      <w:r w:rsidRPr="00757C2C">
        <w:rPr>
          <w:rFonts w:ascii="Times New Roman" w:hAnsi="Times New Roman"/>
          <w:sz w:val="20"/>
          <w:szCs w:val="20"/>
        </w:rPr>
        <w:tab/>
        <w:t>Право собственности на Товар переходит к Заказчику при передаче Товара Покупателю по товарной накладной</w:t>
      </w:r>
      <w:r w:rsidR="00C641FE" w:rsidRPr="00757C2C">
        <w:rPr>
          <w:rFonts w:ascii="Times New Roman" w:hAnsi="Times New Roman"/>
          <w:sz w:val="20"/>
          <w:szCs w:val="20"/>
        </w:rPr>
        <w:t xml:space="preserve"> или УПД</w:t>
      </w:r>
      <w:r w:rsidRPr="00757C2C">
        <w:rPr>
          <w:rFonts w:ascii="Times New Roman" w:hAnsi="Times New Roman"/>
          <w:sz w:val="20"/>
          <w:szCs w:val="20"/>
        </w:rPr>
        <w:t>.</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2.1</w:t>
      </w:r>
      <w:r w:rsidR="00CA7231" w:rsidRPr="00757C2C">
        <w:rPr>
          <w:rFonts w:ascii="Times New Roman" w:hAnsi="Times New Roman"/>
          <w:sz w:val="20"/>
          <w:szCs w:val="20"/>
        </w:rPr>
        <w:t>1</w:t>
      </w:r>
      <w:r w:rsidRPr="00757C2C">
        <w:rPr>
          <w:rFonts w:ascii="Times New Roman" w:hAnsi="Times New Roman"/>
          <w:sz w:val="20"/>
          <w:szCs w:val="20"/>
        </w:rPr>
        <w:t>.</w:t>
      </w:r>
      <w:r w:rsidRPr="00757C2C">
        <w:rPr>
          <w:rFonts w:ascii="Times New Roman" w:hAnsi="Times New Roman"/>
          <w:sz w:val="20"/>
          <w:szCs w:val="20"/>
        </w:rPr>
        <w:tab/>
        <w:t>Риск случайной гибели или случайного повреждения Товара переходит к Заказчику после передачи Товара Заказчику.</w:t>
      </w:r>
    </w:p>
    <w:p w:rsidR="00A64C97" w:rsidRPr="00757C2C" w:rsidRDefault="00A64C97" w:rsidP="00A64C97">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2.1</w:t>
      </w:r>
      <w:r w:rsidR="00CA7231" w:rsidRPr="00757C2C">
        <w:rPr>
          <w:rFonts w:ascii="Times New Roman" w:hAnsi="Times New Roman"/>
          <w:sz w:val="20"/>
          <w:szCs w:val="20"/>
        </w:rPr>
        <w:t>2</w:t>
      </w:r>
      <w:r w:rsidRPr="00757C2C">
        <w:rPr>
          <w:rFonts w:ascii="Times New Roman" w:hAnsi="Times New Roman"/>
          <w:sz w:val="20"/>
          <w:szCs w:val="20"/>
        </w:rPr>
        <w:t>.</w:t>
      </w:r>
      <w:r w:rsidRPr="00757C2C">
        <w:rPr>
          <w:rFonts w:ascii="Times New Roman" w:hAnsi="Times New Roman"/>
          <w:sz w:val="20"/>
          <w:szCs w:val="20"/>
        </w:rPr>
        <w:tab/>
        <w:t>Одновременно с поставкой товара Поставщик обязан предоставить следующую документацию:</w:t>
      </w:r>
    </w:p>
    <w:p w:rsidR="00A64C97" w:rsidRPr="00757C2C" w:rsidRDefault="00A64C97" w:rsidP="00A64C97">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копии сертификатов соответствия товара ГОСТу или другим стандартам (при наличии);</w:t>
      </w:r>
    </w:p>
    <w:p w:rsidR="00A64C97" w:rsidRPr="00757C2C" w:rsidRDefault="00A64C97" w:rsidP="00A64C97">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копии сертификатов/деклараций качества, копии лицензий (при их наличии);</w:t>
      </w:r>
    </w:p>
    <w:p w:rsidR="00A64C97" w:rsidRPr="00757C2C" w:rsidRDefault="00A64C97" w:rsidP="00A64C97">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копии гигиенических заключений, оформленных в соответствии с законодательством РФ (при наличии);</w:t>
      </w:r>
    </w:p>
    <w:p w:rsidR="00A64C97" w:rsidRPr="00757C2C" w:rsidRDefault="00A64C97" w:rsidP="00021B56">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инструкции по эксплуатации товара на русском языке</w:t>
      </w:r>
      <w:r w:rsidR="00021B56" w:rsidRPr="00757C2C">
        <w:rPr>
          <w:rFonts w:ascii="Times New Roman" w:hAnsi="Times New Roman"/>
          <w:sz w:val="20"/>
          <w:szCs w:val="20"/>
        </w:rPr>
        <w:t xml:space="preserve"> при наличии);</w:t>
      </w:r>
    </w:p>
    <w:p w:rsidR="00A64C97" w:rsidRPr="00757C2C" w:rsidRDefault="00A64C97" w:rsidP="00A64C97">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lastRenderedPageBreak/>
        <w:t>-  технический паспорт/формуляр на товар (при наличии);</w:t>
      </w:r>
    </w:p>
    <w:p w:rsidR="00A64C97" w:rsidRPr="00757C2C" w:rsidRDefault="00A64C97" w:rsidP="00021B56">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гарантийные талоны (сервисные книжки)</w:t>
      </w:r>
      <w:r w:rsidR="00021B56" w:rsidRPr="00757C2C">
        <w:rPr>
          <w:rFonts w:ascii="Times New Roman" w:hAnsi="Times New Roman"/>
          <w:sz w:val="20"/>
          <w:szCs w:val="20"/>
        </w:rPr>
        <w:t xml:space="preserve"> при наличии);</w:t>
      </w:r>
    </w:p>
    <w:p w:rsidR="00A64C97" w:rsidRPr="00757C2C" w:rsidRDefault="00A64C97" w:rsidP="00A64C97">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оригиналы товарных накладных</w:t>
      </w:r>
      <w:r w:rsidR="006012EE" w:rsidRPr="00757C2C">
        <w:rPr>
          <w:rFonts w:ascii="Times New Roman" w:hAnsi="Times New Roman"/>
          <w:sz w:val="20"/>
          <w:szCs w:val="20"/>
        </w:rPr>
        <w:t xml:space="preserve"> </w:t>
      </w:r>
      <w:r w:rsidR="008D25AF" w:rsidRPr="00757C2C">
        <w:rPr>
          <w:rFonts w:ascii="Times New Roman" w:hAnsi="Times New Roman"/>
          <w:sz w:val="20"/>
          <w:szCs w:val="20"/>
        </w:rPr>
        <w:t xml:space="preserve">и </w:t>
      </w:r>
      <w:proofErr w:type="gramStart"/>
      <w:r w:rsidR="008D25AF" w:rsidRPr="00757C2C">
        <w:rPr>
          <w:rFonts w:ascii="Times New Roman" w:hAnsi="Times New Roman"/>
          <w:sz w:val="20"/>
          <w:szCs w:val="20"/>
        </w:rPr>
        <w:t>Акта  приемки</w:t>
      </w:r>
      <w:proofErr w:type="gramEnd"/>
      <w:r w:rsidR="008D25AF" w:rsidRPr="00757C2C">
        <w:rPr>
          <w:rFonts w:ascii="Times New Roman" w:hAnsi="Times New Roman"/>
          <w:sz w:val="20"/>
          <w:szCs w:val="20"/>
        </w:rPr>
        <w:t>-передачи товара (</w:t>
      </w:r>
      <w:r w:rsidR="006012EE" w:rsidRPr="00757C2C">
        <w:rPr>
          <w:rFonts w:ascii="Times New Roman" w:hAnsi="Times New Roman"/>
          <w:sz w:val="20"/>
          <w:szCs w:val="20"/>
        </w:rPr>
        <w:t>или УПД</w:t>
      </w:r>
      <w:r w:rsidR="008D25AF" w:rsidRPr="00757C2C">
        <w:rPr>
          <w:rFonts w:ascii="Times New Roman" w:hAnsi="Times New Roman"/>
          <w:sz w:val="20"/>
          <w:szCs w:val="20"/>
        </w:rPr>
        <w:t>)</w:t>
      </w:r>
      <w:r w:rsidRPr="00757C2C">
        <w:rPr>
          <w:rFonts w:ascii="Times New Roman" w:hAnsi="Times New Roman"/>
          <w:sz w:val="20"/>
          <w:szCs w:val="20"/>
        </w:rPr>
        <w:t>;</w:t>
      </w:r>
    </w:p>
    <w:p w:rsidR="006916B6" w:rsidRPr="00757C2C" w:rsidRDefault="00A64C97" w:rsidP="006916B6">
      <w:pPr>
        <w:widowControl w:val="0"/>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ориги</w:t>
      </w:r>
      <w:r w:rsidR="0095633C" w:rsidRPr="00757C2C">
        <w:rPr>
          <w:rFonts w:ascii="Times New Roman" w:hAnsi="Times New Roman"/>
          <w:sz w:val="20"/>
          <w:szCs w:val="20"/>
        </w:rPr>
        <w:t>нал счета и/или   счета-фактуры</w:t>
      </w:r>
      <w:r w:rsidR="008D25AF" w:rsidRPr="00757C2C">
        <w:rPr>
          <w:rFonts w:ascii="Times New Roman" w:hAnsi="Times New Roman"/>
          <w:sz w:val="20"/>
          <w:szCs w:val="20"/>
        </w:rPr>
        <w:t>.</w:t>
      </w:r>
    </w:p>
    <w:p w:rsidR="00A64C97" w:rsidRPr="00757C2C" w:rsidRDefault="00A64C97" w:rsidP="0095633C">
      <w:pPr>
        <w:widowControl w:val="0"/>
        <w:autoSpaceDE w:val="0"/>
        <w:autoSpaceDN w:val="0"/>
        <w:adjustRightInd w:val="0"/>
        <w:spacing w:after="0" w:line="240" w:lineRule="auto"/>
        <w:ind w:firstLine="540"/>
        <w:jc w:val="both"/>
        <w:rPr>
          <w:rFonts w:ascii="Times New Roman" w:hAnsi="Times New Roman"/>
          <w:sz w:val="20"/>
          <w:szCs w:val="20"/>
        </w:rPr>
      </w:pP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3. ЦЕНА И ПОРЯДОК РАСЧЕТОВ</w:t>
      </w:r>
    </w:p>
    <w:p w:rsidR="00A64C97" w:rsidRPr="00757C2C" w:rsidRDefault="00A64C97" w:rsidP="00D61DC6">
      <w:pPr>
        <w:widowControl w:val="0"/>
        <w:shd w:val="clear" w:color="auto" w:fill="FFFFFF"/>
        <w:autoSpaceDE w:val="0"/>
        <w:autoSpaceDN w:val="0"/>
        <w:adjustRightInd w:val="0"/>
        <w:spacing w:after="0" w:line="240" w:lineRule="auto"/>
        <w:ind w:firstLine="540"/>
        <w:rPr>
          <w:rFonts w:ascii="Times New Roman" w:hAnsi="Times New Roman"/>
          <w:sz w:val="20"/>
          <w:szCs w:val="20"/>
        </w:rPr>
      </w:pPr>
      <w:bookmarkStart w:id="4" w:name="Par77"/>
      <w:bookmarkEnd w:id="4"/>
      <w:r w:rsidRPr="00757C2C">
        <w:rPr>
          <w:rFonts w:ascii="Times New Roman" w:hAnsi="Times New Roman"/>
          <w:sz w:val="20"/>
          <w:szCs w:val="20"/>
        </w:rPr>
        <w:t>3.1.</w:t>
      </w:r>
      <w:r w:rsidRPr="00757C2C">
        <w:rPr>
          <w:rFonts w:ascii="Times New Roman" w:hAnsi="Times New Roman"/>
          <w:sz w:val="20"/>
          <w:szCs w:val="20"/>
        </w:rPr>
        <w:tab/>
        <w:t xml:space="preserve">Цена Договора составляет: </w:t>
      </w:r>
      <w:r w:rsidR="008D25AF" w:rsidRPr="00757C2C">
        <w:rPr>
          <w:rStyle w:val="Exact"/>
          <w:rFonts w:ascii="Times New Roman" w:hAnsi="Times New Roman" w:cs="Times New Roman"/>
          <w:b w:val="0"/>
          <w:bCs w:val="0"/>
          <w:sz w:val="20"/>
          <w:szCs w:val="20"/>
        </w:rPr>
        <w:t>__</w:t>
      </w:r>
      <w:r w:rsidR="002F0B3F" w:rsidRPr="00757C2C">
        <w:rPr>
          <w:rStyle w:val="Exact"/>
          <w:rFonts w:ascii="Times New Roman" w:hAnsi="Times New Roman" w:cs="Times New Roman"/>
          <w:b w:val="0"/>
          <w:bCs w:val="0"/>
          <w:sz w:val="20"/>
          <w:szCs w:val="20"/>
        </w:rPr>
        <w:t xml:space="preserve"> </w:t>
      </w:r>
      <w:r w:rsidR="00E7384A" w:rsidRPr="00757C2C">
        <w:rPr>
          <w:rFonts w:ascii="Times New Roman" w:hAnsi="Times New Roman"/>
          <w:sz w:val="20"/>
          <w:szCs w:val="20"/>
        </w:rPr>
        <w:t>(</w:t>
      </w:r>
      <w:r w:rsidR="008D25AF" w:rsidRPr="00757C2C">
        <w:rPr>
          <w:rFonts w:ascii="Times New Roman" w:hAnsi="Times New Roman"/>
          <w:sz w:val="20"/>
          <w:szCs w:val="20"/>
        </w:rPr>
        <w:t>__</w:t>
      </w:r>
      <w:r w:rsidR="00E7384A" w:rsidRPr="00757C2C">
        <w:rPr>
          <w:rFonts w:ascii="Times New Roman" w:hAnsi="Times New Roman"/>
          <w:sz w:val="20"/>
          <w:szCs w:val="20"/>
        </w:rPr>
        <w:t xml:space="preserve">) руб. </w:t>
      </w:r>
      <w:r w:rsidR="008D25AF" w:rsidRPr="00757C2C">
        <w:rPr>
          <w:rFonts w:ascii="Times New Roman" w:hAnsi="Times New Roman"/>
          <w:sz w:val="20"/>
          <w:szCs w:val="20"/>
        </w:rPr>
        <w:t>___</w:t>
      </w:r>
      <w:r w:rsidR="007504A0" w:rsidRPr="00757C2C">
        <w:rPr>
          <w:rFonts w:ascii="Times New Roman" w:hAnsi="Times New Roman"/>
          <w:sz w:val="20"/>
          <w:szCs w:val="20"/>
        </w:rPr>
        <w:t xml:space="preserve"> </w:t>
      </w:r>
      <w:proofErr w:type="gramStart"/>
      <w:r w:rsidR="00E7384A" w:rsidRPr="00757C2C">
        <w:rPr>
          <w:rFonts w:ascii="Times New Roman" w:hAnsi="Times New Roman"/>
          <w:sz w:val="20"/>
          <w:szCs w:val="20"/>
        </w:rPr>
        <w:t>коп.,</w:t>
      </w:r>
      <w:proofErr w:type="gramEnd"/>
      <w:r w:rsidR="00E7384A" w:rsidRPr="00757C2C">
        <w:rPr>
          <w:rFonts w:ascii="Times New Roman" w:hAnsi="Times New Roman"/>
          <w:sz w:val="20"/>
          <w:szCs w:val="20"/>
        </w:rPr>
        <w:t xml:space="preserve">  </w:t>
      </w:r>
      <w:r w:rsidR="002F0B3F" w:rsidRPr="00757C2C">
        <w:rPr>
          <w:rFonts w:ascii="Times New Roman" w:hAnsi="Times New Roman"/>
          <w:sz w:val="20"/>
          <w:szCs w:val="20"/>
        </w:rPr>
        <w:t xml:space="preserve">в том числе </w:t>
      </w:r>
      <w:r w:rsidRPr="00757C2C">
        <w:rPr>
          <w:rFonts w:ascii="Times New Roman" w:hAnsi="Times New Roman"/>
          <w:sz w:val="20"/>
          <w:szCs w:val="20"/>
        </w:rPr>
        <w:t>НДС</w:t>
      </w:r>
      <w:r w:rsidR="00244550" w:rsidRPr="00757C2C">
        <w:rPr>
          <w:rFonts w:ascii="Times New Roman" w:hAnsi="Times New Roman"/>
          <w:sz w:val="20"/>
          <w:szCs w:val="20"/>
        </w:rPr>
        <w:t xml:space="preserve">: </w:t>
      </w:r>
      <w:r w:rsidR="008D25AF" w:rsidRPr="00757C2C">
        <w:rPr>
          <w:rFonts w:ascii="Times New Roman" w:hAnsi="Times New Roman"/>
          <w:sz w:val="20"/>
          <w:szCs w:val="20"/>
        </w:rPr>
        <w:t>___</w:t>
      </w:r>
      <w:r w:rsidR="00957405" w:rsidRPr="00757C2C">
        <w:rPr>
          <w:rFonts w:ascii="Times New Roman" w:hAnsi="Times New Roman"/>
          <w:sz w:val="20"/>
          <w:szCs w:val="20"/>
        </w:rPr>
        <w:t xml:space="preserve"> (</w:t>
      </w:r>
      <w:r w:rsidR="008D25AF" w:rsidRPr="00757C2C">
        <w:rPr>
          <w:rFonts w:ascii="Times New Roman" w:hAnsi="Times New Roman"/>
          <w:sz w:val="20"/>
          <w:szCs w:val="20"/>
        </w:rPr>
        <w:t xml:space="preserve"> </w:t>
      </w:r>
      <w:r w:rsidR="00957405" w:rsidRPr="00757C2C">
        <w:rPr>
          <w:rFonts w:ascii="Times New Roman" w:hAnsi="Times New Roman"/>
          <w:sz w:val="20"/>
          <w:szCs w:val="20"/>
        </w:rPr>
        <w:t>)</w:t>
      </w:r>
      <w:r w:rsidR="00244550" w:rsidRPr="00757C2C">
        <w:rPr>
          <w:rFonts w:ascii="Times New Roman" w:hAnsi="Times New Roman"/>
          <w:sz w:val="20"/>
          <w:szCs w:val="20"/>
        </w:rPr>
        <w:t xml:space="preserve"> руб</w:t>
      </w:r>
      <w:r w:rsidR="002F0B3F" w:rsidRPr="00757C2C">
        <w:rPr>
          <w:rFonts w:ascii="Times New Roman" w:hAnsi="Times New Roman"/>
          <w:sz w:val="20"/>
          <w:szCs w:val="20"/>
        </w:rPr>
        <w:t>.</w:t>
      </w:r>
      <w:r w:rsidR="00AD7341" w:rsidRPr="00757C2C">
        <w:rPr>
          <w:rFonts w:ascii="Times New Roman" w:hAnsi="Times New Roman"/>
          <w:sz w:val="20"/>
          <w:szCs w:val="20"/>
        </w:rPr>
        <w:t xml:space="preserve"> </w:t>
      </w:r>
      <w:r w:rsidR="008D25AF" w:rsidRPr="00757C2C">
        <w:rPr>
          <w:rFonts w:ascii="Times New Roman" w:hAnsi="Times New Roman"/>
          <w:sz w:val="20"/>
          <w:szCs w:val="20"/>
        </w:rPr>
        <w:t>__</w:t>
      </w:r>
      <w:r w:rsidR="00957405" w:rsidRPr="00757C2C">
        <w:rPr>
          <w:rFonts w:ascii="Times New Roman" w:hAnsi="Times New Roman"/>
          <w:sz w:val="20"/>
          <w:szCs w:val="20"/>
        </w:rPr>
        <w:t xml:space="preserve"> коп.</w:t>
      </w:r>
      <w:r w:rsidR="008D25AF" w:rsidRPr="00757C2C">
        <w:rPr>
          <w:rFonts w:ascii="Times New Roman" w:hAnsi="Times New Roman"/>
          <w:sz w:val="20"/>
          <w:szCs w:val="20"/>
        </w:rPr>
        <w:t xml:space="preserve"> (или НДС не облагается).</w:t>
      </w:r>
    </w:p>
    <w:p w:rsidR="00A64C97" w:rsidRPr="00757C2C" w:rsidRDefault="003204B5"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bookmarkStart w:id="5" w:name="Par80"/>
      <w:bookmarkEnd w:id="5"/>
      <w:r w:rsidRPr="00757C2C">
        <w:rPr>
          <w:rFonts w:ascii="Times New Roman" w:hAnsi="Times New Roman"/>
          <w:sz w:val="20"/>
          <w:szCs w:val="20"/>
        </w:rPr>
        <w:t>В ц</w:t>
      </w:r>
      <w:r w:rsidR="00895831" w:rsidRPr="00757C2C">
        <w:rPr>
          <w:rFonts w:ascii="Times New Roman" w:hAnsi="Times New Roman"/>
          <w:sz w:val="20"/>
          <w:szCs w:val="20"/>
        </w:rPr>
        <w:t>ен</w:t>
      </w:r>
      <w:r w:rsidRPr="00757C2C">
        <w:rPr>
          <w:rFonts w:ascii="Times New Roman" w:hAnsi="Times New Roman"/>
          <w:sz w:val="20"/>
          <w:szCs w:val="20"/>
        </w:rPr>
        <w:t>у договора включены</w:t>
      </w:r>
      <w:r w:rsidR="00A64C97" w:rsidRPr="00757C2C">
        <w:rPr>
          <w:rFonts w:ascii="Times New Roman" w:hAnsi="Times New Roman"/>
          <w:sz w:val="20"/>
          <w:szCs w:val="20"/>
        </w:rPr>
        <w:t xml:space="preserve"> </w:t>
      </w:r>
      <w:r w:rsidR="001629DA" w:rsidRPr="00757C2C">
        <w:rPr>
          <w:rFonts w:ascii="Times New Roman" w:hAnsi="Times New Roman"/>
          <w:sz w:val="20"/>
          <w:szCs w:val="20"/>
        </w:rPr>
        <w:t xml:space="preserve">транспортные расходы по доставке и выгрузке товара, включая подъем/спуск на этаж/в </w:t>
      </w:r>
      <w:proofErr w:type="gramStart"/>
      <w:r w:rsidR="001629DA" w:rsidRPr="00757C2C">
        <w:rPr>
          <w:rFonts w:ascii="Times New Roman" w:hAnsi="Times New Roman"/>
          <w:sz w:val="20"/>
          <w:szCs w:val="20"/>
        </w:rPr>
        <w:t xml:space="preserve">подвал,  </w:t>
      </w:r>
      <w:r w:rsidR="00A64C97" w:rsidRPr="00757C2C">
        <w:rPr>
          <w:rFonts w:ascii="Times New Roman" w:hAnsi="Times New Roman"/>
          <w:sz w:val="20"/>
          <w:szCs w:val="20"/>
        </w:rPr>
        <w:t>налоги</w:t>
      </w:r>
      <w:proofErr w:type="gramEnd"/>
      <w:r w:rsidR="00A64C97" w:rsidRPr="00757C2C">
        <w:rPr>
          <w:rFonts w:ascii="Times New Roman" w:hAnsi="Times New Roman"/>
          <w:sz w:val="20"/>
          <w:szCs w:val="20"/>
        </w:rPr>
        <w:t>, таможенные пошлины, платежи, а также иные расходы, связанные с исполнением обязательств по договору.</w:t>
      </w:r>
    </w:p>
    <w:p w:rsidR="001629DA" w:rsidRPr="00757C2C" w:rsidRDefault="001629DA" w:rsidP="001629DA">
      <w:pPr>
        <w:pStyle w:val="a9"/>
        <w:ind w:firstLine="567"/>
        <w:rPr>
          <w:rFonts w:ascii="Times New Roman" w:hAnsi="Times New Roman"/>
          <w:sz w:val="20"/>
          <w:szCs w:val="20"/>
        </w:rPr>
      </w:pPr>
      <w:bookmarkStart w:id="6" w:name="Par87"/>
      <w:bookmarkEnd w:id="6"/>
      <w:r w:rsidRPr="00757C2C">
        <w:rPr>
          <w:rFonts w:ascii="Times New Roman" w:hAnsi="Times New Roman"/>
          <w:sz w:val="20"/>
          <w:szCs w:val="20"/>
        </w:rPr>
        <w:t>Цена Договора является твердой, определяется на весь срок исполнения Договора и не может быть изменена,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Договором.</w:t>
      </w:r>
    </w:p>
    <w:p w:rsidR="00007714"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3.2.</w:t>
      </w:r>
      <w:r w:rsidRPr="00757C2C">
        <w:rPr>
          <w:rFonts w:ascii="Times New Roman" w:hAnsi="Times New Roman"/>
          <w:sz w:val="20"/>
          <w:szCs w:val="20"/>
        </w:rPr>
        <w:tab/>
      </w:r>
      <w:r w:rsidR="00895831" w:rsidRPr="00757C2C">
        <w:rPr>
          <w:rFonts w:ascii="Times New Roman" w:hAnsi="Times New Roman"/>
          <w:sz w:val="20"/>
          <w:szCs w:val="20"/>
        </w:rPr>
        <w:t>Цена</w:t>
      </w:r>
      <w:r w:rsidRPr="00757C2C">
        <w:rPr>
          <w:rFonts w:ascii="Times New Roman" w:hAnsi="Times New Roman"/>
          <w:sz w:val="20"/>
          <w:szCs w:val="20"/>
        </w:rPr>
        <w:t xml:space="preserve"> Договора уплачивается после передачи всего объема Товара </w:t>
      </w:r>
      <w:r w:rsidR="00895831" w:rsidRPr="00757C2C">
        <w:rPr>
          <w:rFonts w:ascii="Times New Roman" w:hAnsi="Times New Roman"/>
          <w:sz w:val="20"/>
          <w:szCs w:val="20"/>
        </w:rPr>
        <w:t xml:space="preserve"> </w:t>
      </w:r>
      <w:r w:rsidRPr="00757C2C">
        <w:rPr>
          <w:rFonts w:ascii="Times New Roman" w:hAnsi="Times New Roman"/>
          <w:sz w:val="20"/>
          <w:szCs w:val="20"/>
        </w:rPr>
        <w:t xml:space="preserve"> на </w:t>
      </w:r>
      <w:proofErr w:type="gramStart"/>
      <w:r w:rsidRPr="00757C2C">
        <w:rPr>
          <w:rFonts w:ascii="Times New Roman" w:hAnsi="Times New Roman"/>
          <w:sz w:val="20"/>
          <w:szCs w:val="20"/>
        </w:rPr>
        <w:t xml:space="preserve">основании </w:t>
      </w:r>
      <w:r w:rsidR="00007714" w:rsidRPr="00757C2C">
        <w:rPr>
          <w:rFonts w:ascii="Times New Roman" w:hAnsi="Times New Roman"/>
          <w:sz w:val="20"/>
          <w:szCs w:val="20"/>
        </w:rPr>
        <w:t xml:space="preserve"> </w:t>
      </w:r>
      <w:r w:rsidRPr="00757C2C">
        <w:rPr>
          <w:rFonts w:ascii="Times New Roman" w:hAnsi="Times New Roman"/>
          <w:sz w:val="20"/>
          <w:szCs w:val="20"/>
        </w:rPr>
        <w:t>счета</w:t>
      </w:r>
      <w:proofErr w:type="gramEnd"/>
      <w:r w:rsidRPr="00757C2C">
        <w:rPr>
          <w:rFonts w:ascii="Times New Roman" w:hAnsi="Times New Roman"/>
          <w:sz w:val="20"/>
          <w:szCs w:val="20"/>
        </w:rPr>
        <w:t xml:space="preserve"> и (или) счета-фактуры в течение </w:t>
      </w:r>
      <w:r w:rsidR="00C549FE" w:rsidRPr="00757C2C">
        <w:rPr>
          <w:rFonts w:ascii="Times New Roman" w:hAnsi="Times New Roman"/>
          <w:sz w:val="20"/>
          <w:szCs w:val="20"/>
        </w:rPr>
        <w:t>7</w:t>
      </w:r>
      <w:r w:rsidRPr="00757C2C">
        <w:rPr>
          <w:rFonts w:ascii="Times New Roman" w:hAnsi="Times New Roman"/>
          <w:sz w:val="20"/>
          <w:szCs w:val="20"/>
        </w:rPr>
        <w:t xml:space="preserve"> (</w:t>
      </w:r>
      <w:r w:rsidR="00C549FE" w:rsidRPr="00757C2C">
        <w:rPr>
          <w:rFonts w:ascii="Times New Roman" w:hAnsi="Times New Roman"/>
          <w:sz w:val="20"/>
          <w:szCs w:val="20"/>
        </w:rPr>
        <w:t>сем</w:t>
      </w:r>
      <w:r w:rsidR="003C6271" w:rsidRPr="00757C2C">
        <w:rPr>
          <w:rFonts w:ascii="Times New Roman" w:hAnsi="Times New Roman"/>
          <w:sz w:val="20"/>
          <w:szCs w:val="20"/>
        </w:rPr>
        <w:t>и</w:t>
      </w:r>
      <w:r w:rsidRPr="00757C2C">
        <w:rPr>
          <w:rFonts w:ascii="Times New Roman" w:hAnsi="Times New Roman"/>
          <w:sz w:val="20"/>
          <w:szCs w:val="20"/>
        </w:rPr>
        <w:t xml:space="preserve">) </w:t>
      </w:r>
      <w:r w:rsidR="003C6271" w:rsidRPr="00757C2C">
        <w:rPr>
          <w:rFonts w:ascii="Times New Roman" w:hAnsi="Times New Roman"/>
          <w:sz w:val="20"/>
          <w:szCs w:val="20"/>
        </w:rPr>
        <w:t>рабочих</w:t>
      </w:r>
      <w:r w:rsidRPr="00757C2C">
        <w:rPr>
          <w:rFonts w:ascii="Times New Roman" w:hAnsi="Times New Roman"/>
          <w:sz w:val="20"/>
          <w:szCs w:val="20"/>
        </w:rPr>
        <w:t xml:space="preserve"> дней с момента </w:t>
      </w:r>
      <w:r w:rsidR="00007714" w:rsidRPr="00757C2C">
        <w:rPr>
          <w:rFonts w:ascii="Times New Roman" w:hAnsi="Times New Roman"/>
          <w:sz w:val="20"/>
          <w:szCs w:val="20"/>
        </w:rPr>
        <w:t>подписания</w:t>
      </w:r>
      <w:r w:rsidRPr="00757C2C">
        <w:rPr>
          <w:rFonts w:ascii="Times New Roman" w:hAnsi="Times New Roman"/>
          <w:sz w:val="20"/>
          <w:szCs w:val="20"/>
        </w:rPr>
        <w:t xml:space="preserve"> </w:t>
      </w:r>
      <w:r w:rsidR="001629DA" w:rsidRPr="00757C2C">
        <w:rPr>
          <w:rFonts w:ascii="Times New Roman" w:hAnsi="Times New Roman"/>
          <w:sz w:val="20"/>
          <w:szCs w:val="20"/>
        </w:rPr>
        <w:t>Сторонами</w:t>
      </w:r>
      <w:r w:rsidRPr="00757C2C">
        <w:rPr>
          <w:rFonts w:ascii="Times New Roman" w:hAnsi="Times New Roman"/>
          <w:sz w:val="20"/>
          <w:szCs w:val="20"/>
        </w:rPr>
        <w:t xml:space="preserve"> </w:t>
      </w:r>
      <w:r w:rsidR="00757C2C">
        <w:rPr>
          <w:rFonts w:ascii="Times New Roman" w:hAnsi="Times New Roman"/>
          <w:sz w:val="20"/>
          <w:szCs w:val="20"/>
        </w:rPr>
        <w:t xml:space="preserve">УПД </w:t>
      </w:r>
      <w:r w:rsidR="001629DA" w:rsidRPr="00757C2C">
        <w:rPr>
          <w:rFonts w:ascii="Times New Roman" w:hAnsi="Times New Roman"/>
          <w:sz w:val="20"/>
          <w:szCs w:val="20"/>
        </w:rPr>
        <w:t>(</w:t>
      </w:r>
      <w:r w:rsidR="00007714" w:rsidRPr="00757C2C">
        <w:rPr>
          <w:rFonts w:ascii="Times New Roman" w:hAnsi="Times New Roman"/>
          <w:sz w:val="20"/>
          <w:szCs w:val="20"/>
        </w:rPr>
        <w:t xml:space="preserve">или </w:t>
      </w:r>
      <w:r w:rsidR="00757C2C" w:rsidRPr="00757C2C">
        <w:rPr>
          <w:rFonts w:ascii="Times New Roman" w:hAnsi="Times New Roman"/>
          <w:sz w:val="20"/>
          <w:szCs w:val="20"/>
        </w:rPr>
        <w:t>Акта приемки-передачи товара и товарной накладной</w:t>
      </w:r>
      <w:r w:rsidR="001629DA" w:rsidRPr="00757C2C">
        <w:rPr>
          <w:rFonts w:ascii="Times New Roman" w:hAnsi="Times New Roman"/>
          <w:sz w:val="20"/>
          <w:szCs w:val="20"/>
        </w:rPr>
        <w:t>)</w:t>
      </w:r>
      <w:r w:rsidR="00007714" w:rsidRPr="00757C2C">
        <w:rPr>
          <w:rFonts w:ascii="Times New Roman" w:hAnsi="Times New Roman"/>
          <w:sz w:val="20"/>
          <w:szCs w:val="20"/>
        </w:rPr>
        <w:t>.</w:t>
      </w:r>
    </w:p>
    <w:p w:rsidR="00A64C97" w:rsidRPr="00757C2C" w:rsidRDefault="00007714" w:rsidP="000077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57C2C">
        <w:rPr>
          <w:rFonts w:ascii="Times New Roman" w:hAnsi="Times New Roman"/>
          <w:sz w:val="20"/>
          <w:szCs w:val="20"/>
        </w:rPr>
        <w:t xml:space="preserve"> </w:t>
      </w:r>
      <w:r w:rsidR="00A64C97" w:rsidRPr="00757C2C">
        <w:rPr>
          <w:rFonts w:ascii="Times New Roman" w:hAnsi="Times New Roman"/>
          <w:sz w:val="20"/>
          <w:szCs w:val="20"/>
        </w:rPr>
        <w:t>3.3.</w:t>
      </w:r>
      <w:r w:rsidR="00A64C97" w:rsidRPr="00757C2C">
        <w:rPr>
          <w:rFonts w:ascii="Times New Roman" w:hAnsi="Times New Roman"/>
          <w:sz w:val="20"/>
          <w:szCs w:val="20"/>
        </w:rPr>
        <w:tab/>
      </w:r>
      <w:r w:rsidR="00C2404F" w:rsidRPr="00757C2C">
        <w:rPr>
          <w:rFonts w:ascii="Times New Roman" w:hAnsi="Times New Roman"/>
          <w:sz w:val="20"/>
          <w:szCs w:val="20"/>
        </w:rPr>
        <w:t>Оплата</w:t>
      </w:r>
      <w:r w:rsidR="00A64C97" w:rsidRPr="00757C2C">
        <w:rPr>
          <w:rFonts w:ascii="Times New Roman" w:hAnsi="Times New Roman"/>
          <w:sz w:val="20"/>
          <w:szCs w:val="20"/>
        </w:rPr>
        <w:t xml:space="preserve"> по Договору производ</w:t>
      </w:r>
      <w:r w:rsidR="00C2404F" w:rsidRPr="00757C2C">
        <w:rPr>
          <w:rFonts w:ascii="Times New Roman" w:hAnsi="Times New Roman"/>
          <w:sz w:val="20"/>
          <w:szCs w:val="20"/>
        </w:rPr>
        <w:t>и</w:t>
      </w:r>
      <w:r w:rsidR="00A64C97" w:rsidRPr="00757C2C">
        <w:rPr>
          <w:rFonts w:ascii="Times New Roman" w:hAnsi="Times New Roman"/>
          <w:sz w:val="20"/>
          <w:szCs w:val="20"/>
        </w:rPr>
        <w:t xml:space="preserve">тся за счет </w:t>
      </w:r>
      <w:r w:rsidR="001629DA" w:rsidRPr="00757C2C">
        <w:rPr>
          <w:rFonts w:ascii="Times New Roman" w:hAnsi="Times New Roman"/>
          <w:sz w:val="20"/>
          <w:szCs w:val="20"/>
        </w:rPr>
        <w:t xml:space="preserve">средств субсидии на выполнение государственного задания и </w:t>
      </w:r>
      <w:r w:rsidR="00A64C97" w:rsidRPr="00757C2C">
        <w:rPr>
          <w:rFonts w:ascii="Times New Roman" w:hAnsi="Times New Roman"/>
          <w:sz w:val="20"/>
          <w:szCs w:val="20"/>
        </w:rPr>
        <w:t xml:space="preserve">внебюджетных средств </w:t>
      </w:r>
      <w:r w:rsidR="001629DA" w:rsidRPr="00757C2C">
        <w:rPr>
          <w:rFonts w:ascii="Times New Roman" w:hAnsi="Times New Roman"/>
          <w:sz w:val="20"/>
          <w:szCs w:val="20"/>
        </w:rPr>
        <w:t xml:space="preserve">Заказчика </w:t>
      </w:r>
      <w:r w:rsidR="00A64C97" w:rsidRPr="00757C2C">
        <w:rPr>
          <w:rFonts w:ascii="Times New Roman" w:hAnsi="Times New Roman"/>
          <w:sz w:val="20"/>
          <w:szCs w:val="20"/>
        </w:rPr>
        <w:t xml:space="preserve">путем перечисления денежных средств на указанный </w:t>
      </w:r>
      <w:r w:rsidR="001629DA" w:rsidRPr="00757C2C">
        <w:rPr>
          <w:rFonts w:ascii="Times New Roman" w:hAnsi="Times New Roman"/>
          <w:sz w:val="20"/>
          <w:szCs w:val="20"/>
        </w:rPr>
        <w:t xml:space="preserve">в договоре </w:t>
      </w:r>
      <w:r w:rsidR="00A64C97" w:rsidRPr="00757C2C">
        <w:rPr>
          <w:rFonts w:ascii="Times New Roman" w:hAnsi="Times New Roman"/>
          <w:sz w:val="20"/>
          <w:szCs w:val="20"/>
        </w:rPr>
        <w:t>расчетный счет</w:t>
      </w:r>
      <w:r w:rsidR="001629DA" w:rsidRPr="00757C2C">
        <w:rPr>
          <w:rFonts w:ascii="Times New Roman" w:hAnsi="Times New Roman"/>
          <w:sz w:val="20"/>
          <w:szCs w:val="20"/>
        </w:rPr>
        <w:t xml:space="preserve"> Поставщика</w:t>
      </w:r>
      <w:r w:rsidR="00A64C97" w:rsidRPr="00757C2C">
        <w:rPr>
          <w:rFonts w:ascii="Times New Roman" w:hAnsi="Times New Roman"/>
          <w:sz w:val="20"/>
          <w:szCs w:val="20"/>
        </w:rPr>
        <w:t xml:space="preserve">. Обязательства Заказчика по оплате считаются исполненными на дату </w:t>
      </w:r>
      <w:r w:rsidR="001629DA" w:rsidRPr="00757C2C">
        <w:rPr>
          <w:rFonts w:ascii="Times New Roman" w:hAnsi="Times New Roman"/>
          <w:sz w:val="20"/>
          <w:szCs w:val="20"/>
        </w:rPr>
        <w:t>списания</w:t>
      </w:r>
      <w:r w:rsidR="00A64C97" w:rsidRPr="00757C2C">
        <w:rPr>
          <w:rFonts w:ascii="Times New Roman" w:hAnsi="Times New Roman"/>
          <w:sz w:val="20"/>
          <w:szCs w:val="20"/>
        </w:rPr>
        <w:t xml:space="preserve"> денежных средств </w:t>
      </w:r>
      <w:r w:rsidR="001629DA" w:rsidRPr="00757C2C">
        <w:rPr>
          <w:rFonts w:ascii="Times New Roman" w:hAnsi="Times New Roman"/>
          <w:sz w:val="20"/>
          <w:szCs w:val="20"/>
        </w:rPr>
        <w:t>с лицевого счета Заказчика</w:t>
      </w:r>
      <w:r w:rsidR="00A64C97" w:rsidRPr="00757C2C">
        <w:rPr>
          <w:rFonts w:ascii="Times New Roman" w:hAnsi="Times New Roman"/>
          <w:sz w:val="20"/>
          <w:szCs w:val="20"/>
        </w:rPr>
        <w:t>.</w:t>
      </w:r>
      <w:r w:rsidR="00A64C97" w:rsidRPr="00757C2C">
        <w:rPr>
          <w:rFonts w:ascii="Times New Roman" w:eastAsia="Times New Roman" w:hAnsi="Times New Roman"/>
          <w:sz w:val="20"/>
          <w:szCs w:val="20"/>
          <w:lang w:eastAsia="ru-RU"/>
        </w:rPr>
        <w:t xml:space="preserve"> </w:t>
      </w:r>
    </w:p>
    <w:p w:rsidR="001629DA" w:rsidRPr="00757C2C" w:rsidRDefault="001629DA" w:rsidP="000077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4. ОТВЕТСТВЕННОСТЬ СТОРОН</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 xml:space="preserve"> 4.1.</w:t>
      </w:r>
      <w:r w:rsidRPr="00757C2C">
        <w:rPr>
          <w:rFonts w:ascii="Times New Roman" w:hAnsi="Times New Roman"/>
          <w:sz w:val="20"/>
          <w:szCs w:val="20"/>
        </w:rPr>
        <w:tab/>
        <w:t>Стороны несут ответственность за неисполнение или ненадлежащее исполнение обязательств, предусмотренных Договором.</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4.2.</w:t>
      </w:r>
      <w:r w:rsidRPr="00757C2C">
        <w:rPr>
          <w:rFonts w:ascii="Times New Roman" w:hAnsi="Times New Roman"/>
          <w:sz w:val="20"/>
          <w:szCs w:val="20"/>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(сокращенно – Постановление № 1042 от 30.08.2017 года) в размере 10 процентов цены договора.</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4.3.</w:t>
      </w:r>
      <w:r w:rsidRPr="00757C2C">
        <w:rPr>
          <w:rFonts w:ascii="Times New Roman" w:hAnsi="Times New Roman"/>
          <w:sz w:val="20"/>
          <w:szCs w:val="20"/>
        </w:rPr>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N 1042, в размере 1000,00   рублей.</w:t>
      </w:r>
    </w:p>
    <w:p w:rsidR="00757C2C" w:rsidRPr="00757C2C" w:rsidRDefault="00757C2C" w:rsidP="00757C2C">
      <w:pPr>
        <w:widowControl w:val="0"/>
        <w:tabs>
          <w:tab w:val="left" w:pos="142"/>
          <w:tab w:val="left" w:pos="284"/>
        </w:tabs>
        <w:autoSpaceDE w:val="0"/>
        <w:autoSpaceDN w:val="0"/>
        <w:adjustRightInd w:val="0"/>
        <w:rPr>
          <w:rFonts w:ascii="Times New Roman" w:hAnsi="Times New Roman"/>
          <w:i/>
          <w:iCs/>
          <w:sz w:val="20"/>
          <w:szCs w:val="20"/>
        </w:rPr>
      </w:pPr>
      <w:r w:rsidRPr="00757C2C">
        <w:rPr>
          <w:rFonts w:ascii="Times New Roman" w:hAnsi="Times New Roman"/>
          <w:sz w:val="20"/>
          <w:szCs w:val="20"/>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4.4.</w:t>
      </w:r>
      <w:r w:rsidRPr="00757C2C">
        <w:rPr>
          <w:rFonts w:ascii="Times New Roman" w:hAnsi="Times New Roman"/>
          <w:sz w:val="20"/>
          <w:szCs w:val="20"/>
        </w:rPr>
        <w:tab/>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4.5.</w:t>
      </w:r>
      <w:r w:rsidRPr="00757C2C">
        <w:rPr>
          <w:rFonts w:ascii="Times New Roman" w:hAnsi="Times New Roman"/>
          <w:sz w:val="20"/>
          <w:szCs w:val="20"/>
        </w:rPr>
        <w:tab/>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4.6.</w:t>
      </w:r>
      <w:r w:rsidRPr="00757C2C">
        <w:rPr>
          <w:rFonts w:ascii="Times New Roman" w:hAnsi="Times New Roman"/>
          <w:sz w:val="20"/>
          <w:szCs w:val="20"/>
        </w:rPr>
        <w:tab/>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4.7.</w:t>
      </w:r>
      <w:r w:rsidRPr="00757C2C">
        <w:rPr>
          <w:rFonts w:ascii="Times New Roman" w:hAnsi="Times New Roman"/>
          <w:sz w:val="20"/>
          <w:szCs w:val="20"/>
        </w:rPr>
        <w:tab/>
        <w:t>В случае начисления Заказчиком Поставщику неустойки (штрафа, пени)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либо произвести оплату Товара за вычетом соответствующего размера неустойки (штрафа, пени) и (или) убытков.</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t>4.8.</w:t>
      </w:r>
      <w:r w:rsidRPr="00757C2C">
        <w:rPr>
          <w:rFonts w:ascii="Times New Roman" w:hAnsi="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29DA" w:rsidRPr="00757C2C" w:rsidRDefault="001629DA" w:rsidP="001629DA">
      <w:pPr>
        <w:pStyle w:val="a9"/>
        <w:ind w:firstLine="567"/>
        <w:jc w:val="both"/>
        <w:rPr>
          <w:rFonts w:ascii="Times New Roman" w:hAnsi="Times New Roman"/>
          <w:sz w:val="20"/>
          <w:szCs w:val="20"/>
        </w:rPr>
      </w:pPr>
      <w:r w:rsidRPr="00757C2C">
        <w:rPr>
          <w:rFonts w:ascii="Times New Roman" w:hAnsi="Times New Roman"/>
          <w:sz w:val="20"/>
          <w:szCs w:val="20"/>
        </w:rPr>
        <w:lastRenderedPageBreak/>
        <w:t>4.9.</w:t>
      </w:r>
      <w:r w:rsidRPr="00757C2C">
        <w:rPr>
          <w:rFonts w:ascii="Times New Roman" w:hAnsi="Times New Roman"/>
          <w:sz w:val="20"/>
          <w:szCs w:val="20"/>
        </w:rPr>
        <w:tab/>
        <w:t>Уплата неустойки не освобождает Стороны от выполнения обязательств по Договору.</w:t>
      </w:r>
    </w:p>
    <w:p w:rsidR="00A64C97" w:rsidRPr="00757C2C" w:rsidRDefault="00A64C97" w:rsidP="00A64C97">
      <w:pPr>
        <w:widowControl w:val="0"/>
        <w:shd w:val="clear" w:color="auto" w:fill="FFFFFF"/>
        <w:autoSpaceDE w:val="0"/>
        <w:autoSpaceDN w:val="0"/>
        <w:adjustRightInd w:val="0"/>
        <w:spacing w:after="0" w:line="240" w:lineRule="auto"/>
        <w:jc w:val="both"/>
        <w:rPr>
          <w:rFonts w:ascii="Times New Roman" w:hAnsi="Times New Roman"/>
          <w:sz w:val="20"/>
          <w:szCs w:val="20"/>
        </w:rPr>
      </w:pP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5. ФОРС-МАЖОР</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5.1.</w:t>
      </w:r>
      <w:r w:rsidRPr="00757C2C">
        <w:rPr>
          <w:rFonts w:ascii="Times New Roman" w:hAnsi="Times New Roman"/>
          <w:sz w:val="20"/>
          <w:szCs w:val="20"/>
        </w:rPr>
        <w:tab/>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5.2.</w:t>
      </w:r>
      <w:r w:rsidRPr="00757C2C">
        <w:rPr>
          <w:rFonts w:ascii="Times New Roman" w:hAnsi="Times New Roman"/>
          <w:sz w:val="20"/>
          <w:szCs w:val="20"/>
        </w:rPr>
        <w:tab/>
        <w:t>В случае наступления этих обстоятельств Сторона обязана в течение 5 (пяти) дней уведомить об этом другую Сторону.</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5.3.</w:t>
      </w:r>
      <w:r w:rsidRPr="00757C2C">
        <w:rPr>
          <w:rFonts w:ascii="Times New Roman" w:hAnsi="Times New Roman"/>
          <w:sz w:val="20"/>
          <w:szCs w:val="20"/>
        </w:rPr>
        <w:tab/>
        <w:t>Документ, выданный Торгово-промышленной палатой, уполномоченным государственным органом является достаточным подтверждением наличия и продолжительности действия непреодолимой силы.</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5.4.</w:t>
      </w:r>
      <w:r w:rsidRPr="00757C2C">
        <w:rPr>
          <w:rFonts w:ascii="Times New Roman" w:hAnsi="Times New Roman"/>
          <w:sz w:val="20"/>
          <w:szCs w:val="20"/>
        </w:rPr>
        <w:tab/>
        <w:t>Если обстоятельства непреодолимой силы продолжают действовать более 30 дней, то каждая Сторона вправе расторгнуть Договор в одностороннем порядке.</w:t>
      </w: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6. СРОК ДЕЙСТВИЯ, ИЗМЕНЕНИЕ И РАСТОРЖЕНИЕ ДОГОВОРА</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i/>
          <w:sz w:val="20"/>
          <w:szCs w:val="20"/>
        </w:rPr>
      </w:pPr>
      <w:r w:rsidRPr="00757C2C">
        <w:rPr>
          <w:rFonts w:ascii="Times New Roman" w:hAnsi="Times New Roman"/>
          <w:sz w:val="20"/>
          <w:szCs w:val="20"/>
        </w:rPr>
        <w:t>6.1.</w:t>
      </w:r>
      <w:r w:rsidRPr="00757C2C">
        <w:rPr>
          <w:rFonts w:ascii="Times New Roman" w:hAnsi="Times New Roman"/>
          <w:sz w:val="20"/>
          <w:szCs w:val="20"/>
        </w:rPr>
        <w:tab/>
        <w:t>Настоящий Договор вступает в силу с момента его подпи</w:t>
      </w:r>
      <w:r w:rsidR="002475B9" w:rsidRPr="00757C2C">
        <w:rPr>
          <w:rFonts w:ascii="Times New Roman" w:hAnsi="Times New Roman"/>
          <w:sz w:val="20"/>
          <w:szCs w:val="20"/>
        </w:rPr>
        <w:t xml:space="preserve">сания Сторонами и действует до </w:t>
      </w:r>
      <w:r w:rsidR="00E7384A" w:rsidRPr="00757C2C">
        <w:rPr>
          <w:rFonts w:ascii="Times New Roman" w:hAnsi="Times New Roman"/>
          <w:sz w:val="20"/>
          <w:szCs w:val="20"/>
        </w:rPr>
        <w:t>3</w:t>
      </w:r>
      <w:r w:rsidR="00757C2C" w:rsidRPr="00757C2C">
        <w:rPr>
          <w:rFonts w:ascii="Times New Roman" w:hAnsi="Times New Roman"/>
          <w:sz w:val="20"/>
          <w:szCs w:val="20"/>
        </w:rPr>
        <w:t>0</w:t>
      </w:r>
      <w:r w:rsidR="00B5641F" w:rsidRPr="00757C2C">
        <w:rPr>
          <w:rFonts w:ascii="Times New Roman" w:hAnsi="Times New Roman"/>
          <w:sz w:val="20"/>
          <w:szCs w:val="20"/>
        </w:rPr>
        <w:t>.12</w:t>
      </w:r>
      <w:r w:rsidR="003C6271" w:rsidRPr="00757C2C">
        <w:rPr>
          <w:rFonts w:ascii="Times New Roman" w:hAnsi="Times New Roman"/>
          <w:sz w:val="20"/>
          <w:szCs w:val="20"/>
        </w:rPr>
        <w:t>.202</w:t>
      </w:r>
      <w:r w:rsidR="003204B5" w:rsidRPr="00757C2C">
        <w:rPr>
          <w:rFonts w:ascii="Times New Roman" w:hAnsi="Times New Roman"/>
          <w:sz w:val="20"/>
          <w:szCs w:val="20"/>
        </w:rPr>
        <w:t>6</w:t>
      </w:r>
      <w:r w:rsidRPr="00757C2C">
        <w:rPr>
          <w:rFonts w:ascii="Times New Roman" w:hAnsi="Times New Roman"/>
          <w:sz w:val="20"/>
          <w:szCs w:val="20"/>
        </w:rPr>
        <w:t xml:space="preserve"> г.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A64C97" w:rsidRPr="00757C2C" w:rsidRDefault="00A64C97" w:rsidP="00040754">
      <w:pPr>
        <w:pStyle w:val="ae"/>
        <w:widowControl w:val="0"/>
        <w:shd w:val="clear" w:color="auto" w:fill="FFFFFF"/>
        <w:tabs>
          <w:tab w:val="left" w:pos="1418"/>
        </w:tabs>
        <w:autoSpaceDE w:val="0"/>
        <w:autoSpaceDN w:val="0"/>
        <w:adjustRightInd w:val="0"/>
        <w:ind w:right="-1" w:firstLine="567"/>
        <w:rPr>
          <w:sz w:val="20"/>
          <w:szCs w:val="20"/>
        </w:rPr>
      </w:pPr>
      <w:r w:rsidRPr="00757C2C">
        <w:rPr>
          <w:sz w:val="20"/>
          <w:szCs w:val="20"/>
        </w:rPr>
        <w:t>6.2.</w:t>
      </w:r>
      <w:r w:rsidRPr="00757C2C">
        <w:rPr>
          <w:sz w:val="20"/>
          <w:szCs w:val="20"/>
        </w:rPr>
        <w:tab/>
        <w:t xml:space="preserve">Изменение и расторжение Договора допускается в порядке, установленном </w:t>
      </w:r>
      <w:r w:rsidR="00040754" w:rsidRPr="00757C2C">
        <w:rPr>
          <w:sz w:val="20"/>
          <w:szCs w:val="20"/>
        </w:rPr>
        <w:t xml:space="preserve"> </w:t>
      </w:r>
      <w:r w:rsidRPr="00757C2C">
        <w:rPr>
          <w:sz w:val="20"/>
          <w:szCs w:val="20"/>
        </w:rPr>
        <w:t xml:space="preserve"> </w:t>
      </w:r>
      <w:r w:rsidR="00040754" w:rsidRPr="00757C2C">
        <w:rPr>
          <w:sz w:val="20"/>
          <w:szCs w:val="20"/>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757C2C">
        <w:rPr>
          <w:sz w:val="20"/>
          <w:szCs w:val="20"/>
        </w:rPr>
        <w:t>и настоящим Договором.</w:t>
      </w:r>
    </w:p>
    <w:p w:rsidR="00A64C97" w:rsidRPr="00757C2C" w:rsidRDefault="00A64C97" w:rsidP="00040754">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6.3.</w:t>
      </w:r>
      <w:r w:rsidRPr="00757C2C">
        <w:rPr>
          <w:rFonts w:ascii="Times New Roman" w:hAnsi="Times New Roman"/>
          <w:sz w:val="20"/>
          <w:szCs w:val="20"/>
        </w:rPr>
        <w:tab/>
        <w:t>Цена договора может изменяться только в следующих случаях:</w:t>
      </w:r>
    </w:p>
    <w:p w:rsidR="00A64C97" w:rsidRPr="00757C2C" w:rsidRDefault="00A64C97" w:rsidP="00040754">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Цена договора может изменяться только в следующих случаях:</w:t>
      </w:r>
    </w:p>
    <w:p w:rsidR="00A64C97" w:rsidRPr="00757C2C" w:rsidRDefault="00A64C97" w:rsidP="00040754">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в) изменение в соответствии с законодательством Российской Федерации регулируемых цен (тарифов) на товары, работы, услуги.</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xml:space="preserve"> 6.4.</w:t>
      </w:r>
      <w:r w:rsidRPr="00757C2C">
        <w:rPr>
          <w:rFonts w:ascii="Times New Roman" w:hAnsi="Times New Roman"/>
          <w:sz w:val="20"/>
          <w:szCs w:val="20"/>
        </w:rPr>
        <w:tab/>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6.5.</w:t>
      </w:r>
      <w:r w:rsidRPr="00757C2C">
        <w:rPr>
          <w:rFonts w:ascii="Times New Roman" w:hAnsi="Times New Roman"/>
          <w:sz w:val="20"/>
          <w:szCs w:val="20"/>
        </w:rPr>
        <w:tab/>
        <w:t>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6.6.</w:t>
      </w:r>
      <w:r w:rsidRPr="00757C2C">
        <w:rPr>
          <w:rFonts w:ascii="Times New Roman" w:hAnsi="Times New Roman"/>
          <w:sz w:val="20"/>
          <w:szCs w:val="20"/>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6.7.</w:t>
      </w:r>
      <w:r w:rsidRPr="00757C2C">
        <w:rPr>
          <w:rFonts w:ascii="Times New Roman" w:hAnsi="Times New Roman"/>
          <w:sz w:val="20"/>
          <w:szCs w:val="20"/>
        </w:rPr>
        <w:tab/>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п. 8.1</w:t>
      </w:r>
      <w:r w:rsidR="00895831" w:rsidRPr="00757C2C">
        <w:rPr>
          <w:rFonts w:ascii="Times New Roman" w:hAnsi="Times New Roman"/>
          <w:sz w:val="20"/>
          <w:szCs w:val="20"/>
        </w:rPr>
        <w:t>1</w:t>
      </w:r>
      <w:r w:rsidRPr="00757C2C">
        <w:rPr>
          <w:rFonts w:ascii="Times New Roman" w:hAnsi="Times New Roman"/>
          <w:sz w:val="20"/>
          <w:szCs w:val="20"/>
        </w:rPr>
        <w:t>.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п. 8.1</w:t>
      </w:r>
      <w:r w:rsidR="00895831" w:rsidRPr="00757C2C">
        <w:rPr>
          <w:rFonts w:ascii="Times New Roman" w:hAnsi="Times New Roman"/>
          <w:sz w:val="20"/>
          <w:szCs w:val="20"/>
        </w:rPr>
        <w:t>1</w:t>
      </w:r>
      <w:r w:rsidRPr="00757C2C">
        <w:rPr>
          <w:rFonts w:ascii="Times New Roman" w:hAnsi="Times New Roman"/>
          <w:sz w:val="20"/>
          <w:szCs w:val="20"/>
        </w:rPr>
        <w:t>.</w:t>
      </w:r>
    </w:p>
    <w:p w:rsidR="00A64C97" w:rsidRPr="00757C2C" w:rsidRDefault="00A64C97" w:rsidP="00A64C97">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6.8.</w:t>
      </w:r>
      <w:r w:rsidRPr="00757C2C">
        <w:rPr>
          <w:rFonts w:ascii="Times New Roman" w:hAnsi="Times New Roman"/>
          <w:sz w:val="20"/>
          <w:szCs w:val="20"/>
        </w:rPr>
        <w:tab/>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64C97" w:rsidRPr="00757C2C" w:rsidRDefault="00A64C97" w:rsidP="00BE0CA8">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6.9.</w:t>
      </w:r>
      <w:r w:rsidRPr="00757C2C">
        <w:rPr>
          <w:rFonts w:ascii="Times New Roman" w:hAnsi="Times New Roman"/>
          <w:sz w:val="20"/>
          <w:szCs w:val="20"/>
        </w:rPr>
        <w:tab/>
        <w:t>Во всем, что не предусмотрено настоящим Договором, Стороны руководствуются действующим законодательством Российской Федерации.</w:t>
      </w:r>
    </w:p>
    <w:p w:rsidR="00B12829" w:rsidRPr="00757C2C" w:rsidRDefault="00B12829" w:rsidP="00BE0CA8">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p>
    <w:p w:rsidR="00A64C97" w:rsidRPr="00757C2C" w:rsidRDefault="00A64C97"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7. РАЗРЕШЕНИЕ СПОРОВ</w:t>
      </w:r>
    </w:p>
    <w:p w:rsidR="00B12829" w:rsidRPr="00757C2C" w:rsidRDefault="00B12829" w:rsidP="00A64C97">
      <w:pPr>
        <w:widowControl w:val="0"/>
        <w:shd w:val="clear" w:color="auto" w:fill="FFFFFF"/>
        <w:autoSpaceDE w:val="0"/>
        <w:autoSpaceDN w:val="0"/>
        <w:adjustRightInd w:val="0"/>
        <w:spacing w:after="0" w:line="240" w:lineRule="auto"/>
        <w:ind w:firstLine="540"/>
        <w:jc w:val="center"/>
        <w:rPr>
          <w:rFonts w:ascii="Times New Roman" w:hAnsi="Times New Roman"/>
          <w:b/>
          <w:sz w:val="20"/>
          <w:szCs w:val="20"/>
        </w:rPr>
      </w:pPr>
    </w:p>
    <w:p w:rsidR="00A64C97" w:rsidRPr="00757C2C" w:rsidRDefault="00A64C97" w:rsidP="00A64C97">
      <w:pPr>
        <w:widowControl w:val="0"/>
        <w:shd w:val="clear" w:color="auto" w:fill="FFFFFF"/>
        <w:tabs>
          <w:tab w:val="left" w:pos="1418"/>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7.1.</w:t>
      </w:r>
      <w:r w:rsidRPr="00757C2C">
        <w:rPr>
          <w:rFonts w:ascii="Times New Roman" w:hAnsi="Times New Roman"/>
          <w:sz w:val="20"/>
          <w:szCs w:val="20"/>
        </w:rPr>
        <w:tab/>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r w:rsidR="00302207" w:rsidRPr="00757C2C">
        <w:rPr>
          <w:rFonts w:ascii="Times New Roman" w:hAnsi="Times New Roman"/>
          <w:sz w:val="20"/>
          <w:szCs w:val="20"/>
        </w:rPr>
        <w:t xml:space="preserve"> Срок рассмотрения претензии – 7 (семь) календарных </w:t>
      </w:r>
      <w:r w:rsidR="00302207" w:rsidRPr="00757C2C">
        <w:rPr>
          <w:rFonts w:ascii="Times New Roman" w:hAnsi="Times New Roman"/>
          <w:sz w:val="20"/>
          <w:szCs w:val="20"/>
        </w:rPr>
        <w:lastRenderedPageBreak/>
        <w:t>дней.</w:t>
      </w:r>
    </w:p>
    <w:p w:rsidR="00A64C97" w:rsidRPr="00757C2C" w:rsidRDefault="00A64C97" w:rsidP="00BE0CA8">
      <w:pPr>
        <w:widowControl w:val="0"/>
        <w:shd w:val="clear" w:color="auto" w:fill="FFFFFF"/>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7.2.</w:t>
      </w:r>
      <w:r w:rsidRPr="00757C2C">
        <w:rPr>
          <w:rFonts w:ascii="Times New Roman" w:hAnsi="Times New Roman"/>
          <w:sz w:val="20"/>
          <w:szCs w:val="20"/>
        </w:rPr>
        <w:tab/>
        <w:t xml:space="preserve">Споры, не урегулированные путем переговоров, передаются на рассмотрение </w:t>
      </w:r>
      <w:r w:rsidR="00302207" w:rsidRPr="00757C2C">
        <w:rPr>
          <w:rFonts w:ascii="Times New Roman" w:hAnsi="Times New Roman"/>
          <w:sz w:val="20"/>
          <w:szCs w:val="20"/>
        </w:rPr>
        <w:t>Арбитражного суда Алтайского края</w:t>
      </w:r>
      <w:r w:rsidRPr="00757C2C">
        <w:rPr>
          <w:rFonts w:ascii="Times New Roman" w:hAnsi="Times New Roman"/>
          <w:sz w:val="20"/>
          <w:szCs w:val="20"/>
        </w:rPr>
        <w:t>.</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8. ЗАКЛЮЧИТЕЛЬНЫЕ ПОЛОЖЕНИЯ</w:t>
      </w:r>
    </w:p>
    <w:p w:rsidR="00B12829" w:rsidRPr="00757C2C" w:rsidRDefault="00B12829"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0"/>
          <w:szCs w:val="20"/>
        </w:rPr>
      </w:pP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rPr>
        <w:t>8.1.</w:t>
      </w:r>
      <w:r w:rsidRPr="00757C2C">
        <w:rPr>
          <w:rFonts w:ascii="Times New Roman" w:hAnsi="Times New Roman"/>
          <w:sz w:val="20"/>
          <w:szCs w:val="20"/>
          <w:shd w:val="clear" w:color="auto" w:fill="FFFFFF"/>
        </w:rPr>
        <w:t>На момент поставки остаточный срок годности Товара должен быть, в случае:</w:t>
      </w: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shd w:val="clear" w:color="auto" w:fill="FFFFFF"/>
        </w:rPr>
        <w:t>- общего срока годности, установленного производителем на данный вид товара, более 5-ти лет- остаточный срок годности не менее 30 месяцев;</w:t>
      </w: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shd w:val="clear" w:color="auto" w:fill="FFFFFF"/>
        </w:rPr>
        <w:t>- общего срока годности, установленного производителем на данный вид товара, от 4-х до 5-ти лет- остаточный срок годности не менее 24 месяцев;</w:t>
      </w: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shd w:val="clear" w:color="auto" w:fill="FFFFFF"/>
        </w:rPr>
        <w:t>- общего срока годности, установленного производителем на данный вид товара, от 3-х до 4-х лет- остаточный срок годности не менее 18 месяцев;</w:t>
      </w: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shd w:val="clear" w:color="auto" w:fill="FFFFFF"/>
        </w:rPr>
        <w:t>- общего срока годности, установленного производителем на данный вид товара, от 1-го до 3-х лет- остаточный срок годности не менее 12 месяцев;</w:t>
      </w: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shd w:val="clear" w:color="auto" w:fill="FFFFFF"/>
        </w:rPr>
        <w:t>- общего срока годности, установленного производителем на данный вид товара, до 1-го года - остаточный срок годности не менее 7 месяцев.</w:t>
      </w:r>
    </w:p>
    <w:p w:rsidR="00463E30" w:rsidRPr="00757C2C" w:rsidRDefault="00463E30" w:rsidP="00463E30">
      <w:pPr>
        <w:pStyle w:val="a9"/>
        <w:ind w:firstLine="540"/>
        <w:jc w:val="both"/>
        <w:rPr>
          <w:rFonts w:ascii="Times New Roman" w:hAnsi="Times New Roman"/>
          <w:sz w:val="20"/>
          <w:szCs w:val="20"/>
        </w:rPr>
      </w:pPr>
      <w:r w:rsidRPr="00757C2C">
        <w:rPr>
          <w:rFonts w:ascii="Times New Roman" w:hAnsi="Times New Roman"/>
          <w:sz w:val="20"/>
          <w:szCs w:val="20"/>
        </w:rPr>
        <w:t xml:space="preserve">8.2. </w:t>
      </w:r>
      <w:r w:rsidRPr="00757C2C">
        <w:rPr>
          <w:rFonts w:ascii="Times New Roman" w:hAnsi="Times New Roman"/>
          <w:sz w:val="20"/>
          <w:szCs w:val="20"/>
          <w:shd w:val="clear" w:color="auto" w:fill="FFFFFF"/>
        </w:rPr>
        <w:t>Под сроком годности понимается период, по истечении которого товар считается непригодным для использования по назначению.</w:t>
      </w:r>
      <w:r w:rsidRPr="00757C2C">
        <w:rPr>
          <w:rFonts w:ascii="Times New Roman" w:hAnsi="Times New Roman"/>
          <w:sz w:val="20"/>
          <w:szCs w:val="20"/>
        </w:rPr>
        <w:tab/>
        <w:t xml:space="preserve"> </w:t>
      </w:r>
    </w:p>
    <w:p w:rsidR="00121C78" w:rsidRPr="00757C2C" w:rsidRDefault="00A64C97" w:rsidP="00121C78">
      <w:pPr>
        <w:tabs>
          <w:tab w:val="left" w:pos="0"/>
          <w:tab w:val="left" w:pos="567"/>
          <w:tab w:val="left" w:pos="993"/>
          <w:tab w:val="left" w:pos="1276"/>
        </w:tabs>
        <w:spacing w:after="0" w:line="240" w:lineRule="auto"/>
        <w:ind w:firstLine="567"/>
        <w:rPr>
          <w:rFonts w:ascii="Times New Roman" w:hAnsi="Times New Roman"/>
          <w:sz w:val="20"/>
          <w:szCs w:val="20"/>
        </w:rPr>
      </w:pPr>
      <w:r w:rsidRPr="00757C2C">
        <w:rPr>
          <w:rFonts w:ascii="Times New Roman" w:hAnsi="Times New Roman"/>
          <w:sz w:val="20"/>
          <w:szCs w:val="20"/>
        </w:rPr>
        <w:t>8.3.</w:t>
      </w:r>
      <w:r w:rsidRPr="00757C2C">
        <w:rPr>
          <w:rFonts w:ascii="Times New Roman" w:hAnsi="Times New Roman"/>
          <w:sz w:val="20"/>
          <w:szCs w:val="20"/>
        </w:rPr>
        <w:tab/>
      </w:r>
      <w:r w:rsidR="00121C78" w:rsidRPr="00757C2C">
        <w:rPr>
          <w:rFonts w:ascii="Times New Roman" w:hAnsi="Times New Roman"/>
          <w:sz w:val="20"/>
          <w:szCs w:val="20"/>
        </w:rPr>
        <w:t>Гарантийный срок составляет не менее 12 месяцев. Гарантия распространяется на весь поставляемый товар.</w:t>
      </w:r>
    </w:p>
    <w:p w:rsidR="00040754" w:rsidRPr="00757C2C" w:rsidRDefault="00121C78" w:rsidP="00040754">
      <w:pPr>
        <w:spacing w:after="0" w:line="240" w:lineRule="auto"/>
        <w:ind w:firstLine="567"/>
        <w:jc w:val="both"/>
        <w:rPr>
          <w:rFonts w:ascii="Times New Roman" w:hAnsi="Times New Roman"/>
          <w:sz w:val="20"/>
          <w:szCs w:val="20"/>
          <w:lang w:eastAsia="ru-RU"/>
        </w:rPr>
      </w:pPr>
      <w:r w:rsidRPr="00757C2C">
        <w:rPr>
          <w:rFonts w:ascii="Times New Roman" w:hAnsi="Times New Roman"/>
          <w:sz w:val="20"/>
          <w:szCs w:val="20"/>
          <w:lang w:eastAsia="ru-RU"/>
        </w:rPr>
        <w:t>Течение гарантийного срока</w:t>
      </w:r>
      <w:r w:rsidR="00BE7F25" w:rsidRPr="00757C2C">
        <w:rPr>
          <w:rFonts w:ascii="Times New Roman" w:hAnsi="Times New Roman"/>
          <w:sz w:val="20"/>
          <w:szCs w:val="20"/>
          <w:lang w:eastAsia="ru-RU"/>
        </w:rPr>
        <w:t xml:space="preserve"> начинается </w:t>
      </w:r>
      <w:r w:rsidR="00040754" w:rsidRPr="00757C2C">
        <w:rPr>
          <w:rFonts w:ascii="Times New Roman" w:hAnsi="Times New Roman"/>
          <w:sz w:val="20"/>
          <w:szCs w:val="20"/>
          <w:lang w:eastAsia="ru-RU"/>
        </w:rPr>
        <w:t xml:space="preserve">с </w:t>
      </w:r>
      <w:r w:rsidRPr="00757C2C">
        <w:rPr>
          <w:rFonts w:ascii="Times New Roman" w:hAnsi="Times New Roman"/>
          <w:sz w:val="20"/>
          <w:szCs w:val="20"/>
          <w:lang w:eastAsia="ru-RU"/>
        </w:rPr>
        <w:t>даты</w:t>
      </w:r>
      <w:r w:rsidR="00040754" w:rsidRPr="00757C2C">
        <w:rPr>
          <w:rFonts w:ascii="Times New Roman" w:hAnsi="Times New Roman"/>
          <w:sz w:val="20"/>
          <w:szCs w:val="20"/>
          <w:lang w:eastAsia="ru-RU"/>
        </w:rPr>
        <w:t xml:space="preserve"> подписания Сторонами </w:t>
      </w:r>
      <w:r w:rsidR="00BE7F25" w:rsidRPr="00757C2C">
        <w:rPr>
          <w:rFonts w:ascii="Times New Roman" w:hAnsi="Times New Roman"/>
          <w:sz w:val="20"/>
          <w:szCs w:val="20"/>
          <w:lang w:eastAsia="ru-RU"/>
        </w:rPr>
        <w:t xml:space="preserve">товарной накладной и </w:t>
      </w:r>
      <w:r w:rsidR="00040754" w:rsidRPr="00757C2C">
        <w:rPr>
          <w:rFonts w:ascii="Times New Roman" w:hAnsi="Times New Roman"/>
          <w:sz w:val="20"/>
          <w:szCs w:val="20"/>
          <w:lang w:eastAsia="ru-RU"/>
        </w:rPr>
        <w:t>Акта приема-передачи Товара (или УПД).</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xml:space="preserve">Заказчик в течение 5 (пяти) рабочих дней с момента обнаружения недостатков, выявленных в ходе эксплуатации товара, письменно уведомляет Поставщика </w:t>
      </w:r>
      <w:r w:rsidR="00121C78" w:rsidRPr="00757C2C">
        <w:rPr>
          <w:rFonts w:ascii="Times New Roman" w:hAnsi="Times New Roman"/>
          <w:sz w:val="20"/>
          <w:szCs w:val="20"/>
        </w:rPr>
        <w:t>об обнаружении недостатков товара.</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8.4.</w:t>
      </w:r>
      <w:r w:rsidRPr="00757C2C">
        <w:rPr>
          <w:rFonts w:ascii="Times New Roman" w:hAnsi="Times New Roman"/>
          <w:sz w:val="20"/>
          <w:szCs w:val="20"/>
        </w:rPr>
        <w:tab/>
        <w:t>Поставщик пров</w:t>
      </w:r>
      <w:r w:rsidR="00BE7F25" w:rsidRPr="00757C2C">
        <w:rPr>
          <w:rFonts w:ascii="Times New Roman" w:hAnsi="Times New Roman"/>
          <w:sz w:val="20"/>
          <w:szCs w:val="20"/>
        </w:rPr>
        <w:t>одит замену бракованного Товара</w:t>
      </w:r>
      <w:r w:rsidR="00C2404F" w:rsidRPr="00757C2C">
        <w:rPr>
          <w:rFonts w:ascii="Times New Roman" w:hAnsi="Times New Roman"/>
          <w:sz w:val="20"/>
          <w:szCs w:val="20"/>
        </w:rPr>
        <w:t xml:space="preserve"> в течение 10 (десяти) рабочих дней с даты </w:t>
      </w:r>
      <w:proofErr w:type="gramStart"/>
      <w:r w:rsidR="00C2404F" w:rsidRPr="00757C2C">
        <w:rPr>
          <w:rFonts w:ascii="Times New Roman" w:hAnsi="Times New Roman"/>
          <w:sz w:val="20"/>
          <w:szCs w:val="20"/>
        </w:rPr>
        <w:t>получения  уведомления</w:t>
      </w:r>
      <w:proofErr w:type="gramEnd"/>
      <w:r w:rsidR="00C2404F" w:rsidRPr="00757C2C">
        <w:rPr>
          <w:rFonts w:ascii="Times New Roman" w:hAnsi="Times New Roman"/>
          <w:sz w:val="20"/>
          <w:szCs w:val="20"/>
        </w:rPr>
        <w:t>, указанного в п. 8.3 Договора.</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8.5.</w:t>
      </w:r>
      <w:r w:rsidRPr="00757C2C">
        <w:rPr>
          <w:rFonts w:ascii="Times New Roman" w:hAnsi="Times New Roman"/>
          <w:sz w:val="20"/>
          <w:szCs w:val="20"/>
        </w:rPr>
        <w:tab/>
        <w:t>Срок гарантийного обязательства продлевается на время устранения недостатков Товара Поставщиком</w:t>
      </w:r>
      <w:r w:rsidR="00BE7F25" w:rsidRPr="00757C2C">
        <w:rPr>
          <w:rFonts w:ascii="Times New Roman" w:hAnsi="Times New Roman"/>
          <w:sz w:val="20"/>
          <w:szCs w:val="20"/>
        </w:rPr>
        <w:t>.</w:t>
      </w:r>
      <w:r w:rsidRPr="00757C2C">
        <w:rPr>
          <w:rFonts w:ascii="Times New Roman" w:hAnsi="Times New Roman"/>
          <w:sz w:val="20"/>
          <w:szCs w:val="20"/>
        </w:rPr>
        <w:t xml:space="preserve"> 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вручения этого Товара Заказчику.</w:t>
      </w:r>
    </w:p>
    <w:p w:rsidR="00A64C97" w:rsidRPr="00757C2C" w:rsidRDefault="00ED14E2"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 xml:space="preserve">8.6. </w:t>
      </w:r>
      <w:r w:rsidR="00A64C97" w:rsidRPr="00757C2C">
        <w:rPr>
          <w:rFonts w:ascii="Times New Roman" w:hAnsi="Times New Roman"/>
          <w:sz w:val="20"/>
          <w:szCs w:val="20"/>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proofErr w:type="gramStart"/>
      <w:r w:rsidR="00A64C97" w:rsidRPr="00757C2C">
        <w:rPr>
          <w:rFonts w:ascii="Times New Roman" w:hAnsi="Times New Roman"/>
          <w:sz w:val="20"/>
          <w:szCs w:val="20"/>
        </w:rPr>
        <w:t>либо</w:t>
      </w:r>
      <w:proofErr w:type="gramEnd"/>
      <w:r w:rsidR="00A64C97" w:rsidRPr="00757C2C">
        <w:rPr>
          <w:rFonts w:ascii="Times New Roman" w:hAnsi="Times New Roman"/>
          <w:sz w:val="20"/>
          <w:szCs w:val="20"/>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472361" w:rsidRPr="00757C2C" w:rsidRDefault="00A64C97" w:rsidP="00472361">
      <w:pPr>
        <w:pStyle w:val="a9"/>
        <w:ind w:firstLine="567"/>
        <w:rPr>
          <w:rFonts w:ascii="Times New Roman" w:hAnsi="Times New Roman"/>
          <w:sz w:val="20"/>
          <w:szCs w:val="20"/>
        </w:rPr>
      </w:pPr>
      <w:r w:rsidRPr="00757C2C">
        <w:rPr>
          <w:rFonts w:ascii="Times New Roman" w:hAnsi="Times New Roman"/>
          <w:sz w:val="20"/>
          <w:szCs w:val="20"/>
        </w:rPr>
        <w:t>8.</w:t>
      </w:r>
      <w:r w:rsidR="00FA546B" w:rsidRPr="00757C2C">
        <w:rPr>
          <w:rFonts w:ascii="Times New Roman" w:hAnsi="Times New Roman"/>
          <w:sz w:val="20"/>
          <w:szCs w:val="20"/>
        </w:rPr>
        <w:t>7</w:t>
      </w:r>
      <w:r w:rsidRPr="00757C2C">
        <w:rPr>
          <w:rFonts w:ascii="Times New Roman" w:hAnsi="Times New Roman"/>
          <w:sz w:val="20"/>
          <w:szCs w:val="20"/>
        </w:rPr>
        <w:t xml:space="preserve">. </w:t>
      </w:r>
      <w:r w:rsidR="00472361" w:rsidRPr="00757C2C">
        <w:rPr>
          <w:rFonts w:ascii="Times New Roman" w:hAnsi="Times New Roman"/>
          <w:sz w:val="20"/>
          <w:szCs w:val="20"/>
        </w:rPr>
        <w:t>Приложениями к настоящему Договору и его неотъемлемой частью являются:</w:t>
      </w:r>
    </w:p>
    <w:p w:rsidR="00472361" w:rsidRPr="00757C2C" w:rsidRDefault="00472361" w:rsidP="00472361">
      <w:pPr>
        <w:pStyle w:val="a9"/>
        <w:rPr>
          <w:rFonts w:ascii="Times New Roman" w:hAnsi="Times New Roman"/>
          <w:sz w:val="20"/>
          <w:szCs w:val="20"/>
        </w:rPr>
      </w:pPr>
      <w:r w:rsidRPr="00757C2C">
        <w:rPr>
          <w:rFonts w:ascii="Times New Roman" w:hAnsi="Times New Roman"/>
          <w:sz w:val="20"/>
          <w:szCs w:val="20"/>
        </w:rPr>
        <w:t>Спецификация (Приложение № 1 к Договору</w:t>
      </w:r>
      <w:r w:rsidR="00556793" w:rsidRPr="00757C2C">
        <w:rPr>
          <w:rFonts w:ascii="Times New Roman" w:hAnsi="Times New Roman"/>
          <w:sz w:val="20"/>
          <w:szCs w:val="20"/>
        </w:rPr>
        <w:t>)</w:t>
      </w:r>
      <w:r w:rsidR="003204B5" w:rsidRPr="00757C2C">
        <w:rPr>
          <w:rFonts w:ascii="Times New Roman" w:hAnsi="Times New Roman"/>
          <w:sz w:val="20"/>
          <w:szCs w:val="20"/>
        </w:rPr>
        <w:t>.</w:t>
      </w:r>
    </w:p>
    <w:p w:rsidR="00A64C97" w:rsidRPr="00757C2C" w:rsidRDefault="00A64C97" w:rsidP="00472361">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8.</w:t>
      </w:r>
      <w:r w:rsidR="00FA546B" w:rsidRPr="00757C2C">
        <w:rPr>
          <w:rFonts w:ascii="Times New Roman" w:hAnsi="Times New Roman"/>
          <w:sz w:val="20"/>
          <w:szCs w:val="20"/>
        </w:rPr>
        <w:t>8</w:t>
      </w:r>
      <w:r w:rsidRPr="00757C2C">
        <w:rPr>
          <w:rFonts w:ascii="Times New Roman" w:hAnsi="Times New Roman"/>
          <w:sz w:val="20"/>
          <w:szCs w:val="20"/>
        </w:rPr>
        <w:t>.</w:t>
      </w:r>
      <w:r w:rsidRPr="00757C2C">
        <w:rPr>
          <w:rFonts w:ascii="Times New Roman" w:hAnsi="Times New Roman"/>
          <w:sz w:val="20"/>
          <w:szCs w:val="20"/>
        </w:rPr>
        <w:tab/>
        <w:t>Сторона несет риск последствий неполучения документов, доставленных по адресу, указанному в п. 8.1</w:t>
      </w:r>
      <w:r w:rsidR="00A74CAE" w:rsidRPr="00757C2C">
        <w:rPr>
          <w:rFonts w:ascii="Times New Roman" w:hAnsi="Times New Roman"/>
          <w:sz w:val="20"/>
          <w:szCs w:val="20"/>
        </w:rPr>
        <w:t>1</w:t>
      </w:r>
      <w:r w:rsidRPr="00757C2C">
        <w:rPr>
          <w:rFonts w:ascii="Times New Roman" w:hAnsi="Times New Roman"/>
          <w:sz w:val="20"/>
          <w:szCs w:val="20"/>
        </w:rPr>
        <w:t>. Договора, а также риск отсутствия по указанному адресу своего органа или представителя. Документы, доставленные по адресу, указанному в п. 8.1</w:t>
      </w:r>
      <w:r w:rsidR="00A74CAE" w:rsidRPr="00757C2C">
        <w:rPr>
          <w:rFonts w:ascii="Times New Roman" w:hAnsi="Times New Roman"/>
          <w:sz w:val="20"/>
          <w:szCs w:val="20"/>
        </w:rPr>
        <w:t>1</w:t>
      </w:r>
      <w:r w:rsidRPr="00757C2C">
        <w:rPr>
          <w:rFonts w:ascii="Times New Roman" w:hAnsi="Times New Roman"/>
          <w:sz w:val="20"/>
          <w:szCs w:val="20"/>
        </w:rPr>
        <w:t>. Договора, считаются полученными юридическим лицом, даже если оно не находится по указанному адресу.</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8.</w:t>
      </w:r>
      <w:r w:rsidR="00FA546B" w:rsidRPr="00757C2C">
        <w:rPr>
          <w:rFonts w:ascii="Times New Roman" w:hAnsi="Times New Roman"/>
          <w:sz w:val="20"/>
          <w:szCs w:val="20"/>
        </w:rPr>
        <w:t>9</w:t>
      </w:r>
      <w:r w:rsidRPr="00757C2C">
        <w:rPr>
          <w:rFonts w:ascii="Times New Roman" w:hAnsi="Times New Roman"/>
          <w:sz w:val="20"/>
          <w:szCs w:val="20"/>
        </w:rPr>
        <w:t>.</w:t>
      </w:r>
      <w:r w:rsidRPr="00757C2C">
        <w:rPr>
          <w:rFonts w:ascii="Times New Roman" w:hAnsi="Times New Roman"/>
          <w:sz w:val="20"/>
          <w:szCs w:val="20"/>
        </w:rPr>
        <w:tab/>
        <w:t>В случае изменения адреса или банковских реквизитов, а также других имеющих значение реквизитах, Сторона настоящего Договора обязана в течение десяти календарных дней письменно уведомить об этом другую Сторону. Риск последствий, вызванных неисполнением данной обязанности, лежит на не исполнившей указанную обязанность Стороне.</w:t>
      </w:r>
    </w:p>
    <w:p w:rsidR="00472361" w:rsidRPr="00757C2C" w:rsidRDefault="00A64C97" w:rsidP="00472361">
      <w:pPr>
        <w:pStyle w:val="ConsPlusNormal"/>
        <w:widowControl/>
        <w:tabs>
          <w:tab w:val="left" w:pos="1276"/>
        </w:tabs>
        <w:ind w:right="-1"/>
        <w:jc w:val="both"/>
        <w:rPr>
          <w:rFonts w:ascii="Times New Roman" w:hAnsi="Times New Roman" w:cs="Times New Roman"/>
        </w:rPr>
      </w:pPr>
      <w:r w:rsidRPr="00757C2C">
        <w:rPr>
          <w:rFonts w:ascii="Times New Roman" w:hAnsi="Times New Roman" w:cs="Times New Roman"/>
        </w:rPr>
        <w:t>8.1</w:t>
      </w:r>
      <w:r w:rsidR="00FA546B" w:rsidRPr="00757C2C">
        <w:rPr>
          <w:rFonts w:ascii="Times New Roman" w:hAnsi="Times New Roman" w:cs="Times New Roman"/>
        </w:rPr>
        <w:t>0</w:t>
      </w:r>
      <w:r w:rsidRPr="00757C2C">
        <w:rPr>
          <w:rFonts w:ascii="Times New Roman" w:hAnsi="Times New Roman" w:cs="Times New Roman"/>
        </w:rPr>
        <w:t>.</w:t>
      </w:r>
      <w:r w:rsidRPr="00757C2C">
        <w:rPr>
          <w:rFonts w:ascii="Times New Roman" w:hAnsi="Times New Roman" w:cs="Times New Roman"/>
        </w:rPr>
        <w:tab/>
      </w:r>
      <w:r w:rsidR="00472361" w:rsidRPr="00757C2C">
        <w:rPr>
          <w:rFonts w:ascii="Times New Roman" w:hAnsi="Times New Roman" w:cs="Times New Roman"/>
        </w:rPr>
        <w:t xml:space="preserve">Настоящий Договор заключен Сторонами в форме электронного документа, подписанного усиленными электронными подписями представителей Сторон.  После заключения Договора Стороны вправе изготовить копию Договора на бумажном носителе в 2 (двух) экземплярах, </w:t>
      </w:r>
      <w:r w:rsidR="00472361" w:rsidRPr="00757C2C">
        <w:rPr>
          <w:rFonts w:ascii="Times New Roman" w:hAnsi="Times New Roman" w:cs="Times New Roman"/>
          <w:iCs/>
        </w:rPr>
        <w:t xml:space="preserve">имеющих одинаковую юридическую силу, по одному для </w:t>
      </w:r>
      <w:r w:rsidR="00121C78" w:rsidRPr="00757C2C">
        <w:rPr>
          <w:rFonts w:ascii="Times New Roman" w:hAnsi="Times New Roman" w:cs="Times New Roman"/>
          <w:iCs/>
        </w:rPr>
        <w:t>каждой из Сторон.</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r w:rsidRPr="00757C2C">
        <w:rPr>
          <w:rFonts w:ascii="Times New Roman" w:hAnsi="Times New Roman"/>
          <w:sz w:val="20"/>
          <w:szCs w:val="20"/>
        </w:rPr>
        <w:t>8.1</w:t>
      </w:r>
      <w:r w:rsidR="00FA546B" w:rsidRPr="00757C2C">
        <w:rPr>
          <w:rFonts w:ascii="Times New Roman" w:hAnsi="Times New Roman"/>
          <w:sz w:val="20"/>
          <w:szCs w:val="20"/>
        </w:rPr>
        <w:t>1</w:t>
      </w:r>
      <w:r w:rsidRPr="00757C2C">
        <w:rPr>
          <w:rFonts w:ascii="Times New Roman" w:hAnsi="Times New Roman"/>
          <w:sz w:val="20"/>
          <w:szCs w:val="20"/>
        </w:rPr>
        <w:t>.</w:t>
      </w:r>
      <w:r w:rsidRPr="00757C2C">
        <w:rPr>
          <w:rFonts w:ascii="Times New Roman" w:hAnsi="Times New Roman"/>
          <w:sz w:val="20"/>
          <w:szCs w:val="20"/>
        </w:rPr>
        <w:tab/>
        <w:t>Адреса, реквизиты и подписи Сторон:</w:t>
      </w:r>
    </w:p>
    <w:p w:rsidR="0070763E" w:rsidRPr="00757C2C" w:rsidRDefault="0070763E" w:rsidP="00A64C97">
      <w:pPr>
        <w:widowControl w:val="0"/>
        <w:shd w:val="clear" w:color="auto" w:fill="FFFFFF"/>
        <w:tabs>
          <w:tab w:val="left" w:pos="1830"/>
        </w:tabs>
        <w:autoSpaceDE w:val="0"/>
        <w:autoSpaceDN w:val="0"/>
        <w:adjustRightInd w:val="0"/>
        <w:spacing w:after="0" w:line="240" w:lineRule="auto"/>
        <w:ind w:firstLine="540"/>
        <w:jc w:val="both"/>
        <w:rPr>
          <w:rFonts w:ascii="Times New Roman" w:hAnsi="Times New Roman"/>
          <w:sz w:val="20"/>
          <w:szCs w:val="20"/>
        </w:rPr>
      </w:pPr>
    </w:p>
    <w:tbl>
      <w:tblPr>
        <w:tblW w:w="9889" w:type="dxa"/>
        <w:tblInd w:w="108" w:type="dxa"/>
        <w:tblLook w:val="01E0" w:firstRow="1" w:lastRow="1" w:firstColumn="1" w:lastColumn="1" w:noHBand="0" w:noVBand="0"/>
      </w:tblPr>
      <w:tblGrid>
        <w:gridCol w:w="5061"/>
        <w:gridCol w:w="4828"/>
      </w:tblGrid>
      <w:tr w:rsidR="00A64C97" w:rsidRPr="00757C2C" w:rsidTr="00C2404F">
        <w:trPr>
          <w:trHeight w:val="4757"/>
        </w:trPr>
        <w:tc>
          <w:tcPr>
            <w:tcW w:w="5061" w:type="dxa"/>
          </w:tcPr>
          <w:p w:rsidR="00726BD5" w:rsidRPr="00757C2C" w:rsidRDefault="00A64C97" w:rsidP="00554F1A">
            <w:pPr>
              <w:widowControl w:val="0"/>
              <w:shd w:val="clear" w:color="auto" w:fill="FFFFFF"/>
              <w:autoSpaceDE w:val="0"/>
              <w:autoSpaceDN w:val="0"/>
              <w:adjustRightInd w:val="0"/>
              <w:spacing w:after="0" w:line="240" w:lineRule="auto"/>
              <w:rPr>
                <w:rFonts w:ascii="Times New Roman" w:eastAsia="Times New Roman" w:hAnsi="Times New Roman"/>
                <w:b/>
                <w:sz w:val="20"/>
                <w:szCs w:val="20"/>
                <w:lang w:eastAsia="ru-RU"/>
              </w:rPr>
            </w:pPr>
            <w:r w:rsidRPr="00757C2C">
              <w:rPr>
                <w:rFonts w:ascii="Times New Roman" w:eastAsia="Times New Roman" w:hAnsi="Times New Roman"/>
                <w:b/>
                <w:sz w:val="20"/>
                <w:szCs w:val="20"/>
                <w:lang w:eastAsia="ru-RU"/>
              </w:rPr>
              <w:lastRenderedPageBreak/>
              <w:t xml:space="preserve">«Поставщик»  </w:t>
            </w:r>
          </w:p>
          <w:p w:rsidR="00A64C97" w:rsidRPr="00757C2C" w:rsidRDefault="00A64C97" w:rsidP="00554F1A">
            <w:pPr>
              <w:widowControl w:val="0"/>
              <w:shd w:val="clear" w:color="auto" w:fill="FFFFFF"/>
              <w:autoSpaceDE w:val="0"/>
              <w:autoSpaceDN w:val="0"/>
              <w:adjustRightInd w:val="0"/>
              <w:spacing w:after="0" w:line="240" w:lineRule="auto"/>
              <w:rPr>
                <w:rFonts w:ascii="Times New Roman" w:eastAsia="Times New Roman" w:hAnsi="Times New Roman"/>
                <w:b/>
                <w:sz w:val="20"/>
                <w:szCs w:val="20"/>
                <w:lang w:eastAsia="ru-RU"/>
              </w:rPr>
            </w:pPr>
            <w:r w:rsidRPr="00757C2C">
              <w:rPr>
                <w:rFonts w:ascii="Times New Roman" w:eastAsia="Times New Roman" w:hAnsi="Times New Roman"/>
                <w:b/>
                <w:sz w:val="20"/>
                <w:szCs w:val="20"/>
                <w:lang w:eastAsia="ru-RU"/>
              </w:rPr>
              <w:t xml:space="preserve"> </w:t>
            </w:r>
          </w:p>
          <w:p w:rsidR="00895831" w:rsidRPr="00757C2C" w:rsidRDefault="0055067F" w:rsidP="00554F1A">
            <w:pPr>
              <w:pStyle w:val="a9"/>
              <w:ind w:right="808"/>
              <w:rPr>
                <w:rFonts w:ascii="Times New Roman" w:hAnsi="Times New Roman"/>
                <w:sz w:val="20"/>
                <w:szCs w:val="20"/>
              </w:rPr>
            </w:pPr>
            <w:r w:rsidRPr="00757C2C">
              <w:rPr>
                <w:rFonts w:ascii="Times New Roman" w:hAnsi="Times New Roman"/>
                <w:sz w:val="20"/>
                <w:szCs w:val="20"/>
              </w:rPr>
              <w:t xml:space="preserve"> </w:t>
            </w:r>
          </w:p>
          <w:p w:rsidR="00A64C97" w:rsidRPr="00757C2C" w:rsidRDefault="00CA2AA4" w:rsidP="00554F1A">
            <w:pPr>
              <w:pStyle w:val="a9"/>
              <w:rPr>
                <w:rFonts w:ascii="Times New Roman" w:eastAsia="Times New Roman" w:hAnsi="Times New Roman"/>
                <w:sz w:val="20"/>
                <w:szCs w:val="20"/>
                <w:lang w:eastAsia="ru-RU"/>
              </w:rPr>
            </w:pPr>
            <w:r w:rsidRPr="00757C2C">
              <w:rPr>
                <w:rFonts w:ascii="Times New Roman" w:eastAsia="Times New Roman" w:hAnsi="Times New Roman"/>
                <w:sz w:val="20"/>
                <w:szCs w:val="20"/>
                <w:lang w:eastAsia="ru-RU"/>
              </w:rPr>
              <w:t xml:space="preserve"> </w:t>
            </w:r>
          </w:p>
          <w:p w:rsidR="00A64C97" w:rsidRPr="00757C2C" w:rsidRDefault="00A64C97" w:rsidP="00554F1A">
            <w:pPr>
              <w:pStyle w:val="a9"/>
              <w:rPr>
                <w:rFonts w:ascii="Times New Roman" w:hAnsi="Times New Roman"/>
                <w:sz w:val="20"/>
                <w:szCs w:val="20"/>
              </w:rPr>
            </w:pPr>
            <w:r w:rsidRPr="00757C2C">
              <w:rPr>
                <w:rFonts w:ascii="Times New Roman" w:hAnsi="Times New Roman"/>
                <w:sz w:val="20"/>
                <w:szCs w:val="20"/>
              </w:rPr>
              <w:t>_______________________/</w:t>
            </w:r>
            <w:r w:rsidR="007504A0" w:rsidRPr="00757C2C">
              <w:rPr>
                <w:rFonts w:ascii="Times New Roman" w:hAnsi="Times New Roman"/>
                <w:sz w:val="20"/>
                <w:szCs w:val="20"/>
              </w:rPr>
              <w:t xml:space="preserve"> </w:t>
            </w:r>
            <w:r w:rsidR="00040754" w:rsidRPr="00757C2C">
              <w:rPr>
                <w:rFonts w:ascii="Times New Roman" w:hAnsi="Times New Roman"/>
                <w:sz w:val="20"/>
                <w:szCs w:val="20"/>
              </w:rPr>
              <w:t xml:space="preserve"> </w:t>
            </w:r>
            <w:r w:rsidR="0055067F" w:rsidRPr="00757C2C">
              <w:rPr>
                <w:rFonts w:ascii="Times New Roman" w:hAnsi="Times New Roman"/>
                <w:sz w:val="20"/>
                <w:szCs w:val="20"/>
              </w:rPr>
              <w:t xml:space="preserve"> </w:t>
            </w:r>
          </w:p>
          <w:p w:rsidR="00A64C97" w:rsidRPr="00757C2C" w:rsidRDefault="00A64C97" w:rsidP="00554F1A">
            <w:pPr>
              <w:widowControl w:val="0"/>
              <w:shd w:val="clear" w:color="auto" w:fill="FFFFFF"/>
              <w:autoSpaceDE w:val="0"/>
              <w:autoSpaceDN w:val="0"/>
              <w:adjustRightInd w:val="0"/>
              <w:spacing w:line="240" w:lineRule="auto"/>
              <w:rPr>
                <w:rFonts w:ascii="Times New Roman" w:eastAsia="Times New Roman" w:hAnsi="Times New Roman"/>
                <w:sz w:val="20"/>
                <w:szCs w:val="20"/>
                <w:lang w:eastAsia="ru-RU"/>
              </w:rPr>
            </w:pPr>
            <w:r w:rsidRPr="00757C2C">
              <w:rPr>
                <w:rFonts w:ascii="Times New Roman" w:hAnsi="Times New Roman"/>
                <w:sz w:val="20"/>
                <w:szCs w:val="20"/>
              </w:rPr>
              <w:t>МП</w:t>
            </w:r>
          </w:p>
        </w:tc>
        <w:tc>
          <w:tcPr>
            <w:tcW w:w="4828" w:type="dxa"/>
          </w:tcPr>
          <w:p w:rsidR="00A64C97" w:rsidRPr="00757C2C" w:rsidRDefault="00A64C97" w:rsidP="00FA546B">
            <w:pPr>
              <w:shd w:val="clear" w:color="auto" w:fill="FFFFFF"/>
              <w:autoSpaceDE w:val="0"/>
              <w:autoSpaceDN w:val="0"/>
              <w:adjustRightInd w:val="0"/>
              <w:spacing w:after="0" w:line="240" w:lineRule="auto"/>
              <w:ind w:hanging="4"/>
              <w:rPr>
                <w:rFonts w:ascii="Times New Roman" w:eastAsia="Times New Roman" w:hAnsi="Times New Roman"/>
                <w:b/>
                <w:sz w:val="20"/>
                <w:szCs w:val="20"/>
                <w:lang w:eastAsia="ru-RU"/>
              </w:rPr>
            </w:pPr>
            <w:r w:rsidRPr="00757C2C">
              <w:rPr>
                <w:rFonts w:ascii="Times New Roman" w:eastAsia="Times New Roman" w:hAnsi="Times New Roman"/>
                <w:b/>
                <w:sz w:val="20"/>
                <w:szCs w:val="20"/>
                <w:lang w:eastAsia="ru-RU"/>
              </w:rPr>
              <w:t xml:space="preserve">«Заказчик» </w:t>
            </w:r>
          </w:p>
          <w:p w:rsidR="003204B5" w:rsidRPr="00757C2C" w:rsidRDefault="003204B5" w:rsidP="003204B5">
            <w:pPr>
              <w:pStyle w:val="a9"/>
              <w:tabs>
                <w:tab w:val="left" w:pos="4003"/>
              </w:tabs>
              <w:ind w:right="1205"/>
              <w:rPr>
                <w:rFonts w:ascii="Times New Roman" w:hAnsi="Times New Roman"/>
                <w:b/>
                <w:sz w:val="20"/>
                <w:szCs w:val="20"/>
              </w:rPr>
            </w:pPr>
            <w:r w:rsidRPr="00757C2C">
              <w:rPr>
                <w:rFonts w:ascii="Times New Roman" w:hAnsi="Times New Roman"/>
                <w:b/>
                <w:sz w:val="20"/>
                <w:szCs w:val="20"/>
              </w:rPr>
              <w:t>ФГБОУ ВО АГМУ Минздрава России</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 xml:space="preserve">656038, Алтайский край, г. Барнаул, пр-т Ленина, 40 </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 xml:space="preserve">Телефон: +7(3852)757-830 </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ИНН 2225003156 КПП 222501001</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УФК по Новосибирской области, г Новосибирск, (ФГБОУ ВО АГМУ Минздрава России, л/</w:t>
            </w:r>
            <w:proofErr w:type="spellStart"/>
            <w:r w:rsidRPr="00757C2C">
              <w:rPr>
                <w:rFonts w:ascii="Times New Roman" w:hAnsi="Times New Roman"/>
                <w:sz w:val="20"/>
                <w:szCs w:val="20"/>
              </w:rPr>
              <w:t>сч</w:t>
            </w:r>
            <w:proofErr w:type="spellEnd"/>
            <w:r w:rsidRPr="00757C2C">
              <w:rPr>
                <w:rFonts w:ascii="Times New Roman" w:hAnsi="Times New Roman"/>
                <w:sz w:val="20"/>
                <w:szCs w:val="20"/>
              </w:rPr>
              <w:t xml:space="preserve"> 20176</w:t>
            </w:r>
            <w:r w:rsidRPr="00757C2C">
              <w:rPr>
                <w:rFonts w:ascii="Times New Roman" w:hAnsi="Times New Roman"/>
                <w:sz w:val="20"/>
                <w:szCs w:val="20"/>
                <w:lang w:val="en-US"/>
              </w:rPr>
              <w:t>X</w:t>
            </w:r>
            <w:r w:rsidRPr="00757C2C">
              <w:rPr>
                <w:rFonts w:ascii="Times New Roman" w:hAnsi="Times New Roman"/>
                <w:sz w:val="20"/>
                <w:szCs w:val="20"/>
              </w:rPr>
              <w:t xml:space="preserve">01370), </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 xml:space="preserve">Банк: ОКЦ № 1 </w:t>
            </w:r>
            <w:proofErr w:type="spellStart"/>
            <w:r w:rsidRPr="00757C2C">
              <w:rPr>
                <w:rFonts w:ascii="Times New Roman" w:hAnsi="Times New Roman"/>
                <w:sz w:val="20"/>
                <w:szCs w:val="20"/>
              </w:rPr>
              <w:t>СибГУ</w:t>
            </w:r>
            <w:proofErr w:type="spellEnd"/>
            <w:r w:rsidRPr="00757C2C">
              <w:rPr>
                <w:rFonts w:ascii="Times New Roman" w:hAnsi="Times New Roman"/>
                <w:sz w:val="20"/>
                <w:szCs w:val="20"/>
              </w:rPr>
              <w:t xml:space="preserve"> Банка России//УФК по Новосибирской области, г Новосибирск,</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БИК 015004950</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Единый казначейский счет 40102810445370000043</w:t>
            </w:r>
          </w:p>
          <w:p w:rsidR="003204B5" w:rsidRPr="00757C2C" w:rsidRDefault="003204B5" w:rsidP="003204B5">
            <w:pPr>
              <w:pStyle w:val="a9"/>
              <w:tabs>
                <w:tab w:val="left" w:pos="4003"/>
              </w:tabs>
              <w:ind w:right="1205"/>
              <w:rPr>
                <w:rFonts w:ascii="Times New Roman" w:hAnsi="Times New Roman"/>
                <w:sz w:val="20"/>
                <w:szCs w:val="20"/>
              </w:rPr>
            </w:pPr>
            <w:r w:rsidRPr="00757C2C">
              <w:rPr>
                <w:rFonts w:ascii="Times New Roman" w:hAnsi="Times New Roman"/>
                <w:sz w:val="20"/>
                <w:szCs w:val="20"/>
              </w:rPr>
              <w:t xml:space="preserve">Электронная почта: </w:t>
            </w:r>
            <w:hyperlink r:id="rId9" w:history="1">
              <w:r w:rsidRPr="00757C2C">
                <w:rPr>
                  <w:rStyle w:val="a3"/>
                  <w:rFonts w:ascii="Times New Roman" w:hAnsi="Times New Roman"/>
                  <w:i/>
                  <w:sz w:val="20"/>
                  <w:szCs w:val="20"/>
                  <w:lang w:val="en-US"/>
                </w:rPr>
                <w:t>ku</w:t>
              </w:r>
              <w:r w:rsidRPr="00757C2C">
                <w:rPr>
                  <w:rStyle w:val="a3"/>
                  <w:rFonts w:ascii="Times New Roman" w:hAnsi="Times New Roman"/>
                  <w:i/>
                  <w:sz w:val="20"/>
                  <w:szCs w:val="20"/>
                </w:rPr>
                <w:t>@</w:t>
              </w:r>
              <w:r w:rsidRPr="00757C2C">
                <w:rPr>
                  <w:rStyle w:val="a3"/>
                  <w:rFonts w:ascii="Times New Roman" w:hAnsi="Times New Roman"/>
                  <w:i/>
                  <w:sz w:val="20"/>
                  <w:szCs w:val="20"/>
                  <w:lang w:val="en-US"/>
                </w:rPr>
                <w:t>asmu</w:t>
              </w:r>
              <w:r w:rsidRPr="00757C2C">
                <w:rPr>
                  <w:rStyle w:val="a3"/>
                  <w:rFonts w:ascii="Times New Roman" w:hAnsi="Times New Roman"/>
                  <w:i/>
                  <w:sz w:val="20"/>
                  <w:szCs w:val="20"/>
                </w:rPr>
                <w:t>.</w:t>
              </w:r>
              <w:proofErr w:type="spellStart"/>
              <w:r w:rsidRPr="00757C2C">
                <w:rPr>
                  <w:rStyle w:val="a3"/>
                  <w:rFonts w:ascii="Times New Roman" w:hAnsi="Times New Roman"/>
                  <w:i/>
                  <w:sz w:val="20"/>
                  <w:szCs w:val="20"/>
                  <w:lang w:val="en-US"/>
                </w:rPr>
                <w:t>ru</w:t>
              </w:r>
              <w:proofErr w:type="spellEnd"/>
            </w:hyperlink>
            <w:r w:rsidRPr="00757C2C">
              <w:rPr>
                <w:rFonts w:ascii="Times New Roman" w:hAnsi="Times New Roman"/>
                <w:sz w:val="20"/>
                <w:szCs w:val="20"/>
              </w:rPr>
              <w:t xml:space="preserve"> Казначейский счет 03214643000000015104 код ОКТМО (ОКАТО) 01701000, ОГРН 1022201762164, ОКПО 01962853</w:t>
            </w:r>
          </w:p>
          <w:p w:rsidR="00A64C97" w:rsidRPr="00757C2C" w:rsidRDefault="00A64C97" w:rsidP="00FA546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p w:rsidR="004F043F" w:rsidRPr="00757C2C" w:rsidRDefault="00A64C97" w:rsidP="00E7384A">
            <w:pPr>
              <w:widowControl w:val="0"/>
              <w:shd w:val="clear" w:color="auto" w:fill="FFFFFF"/>
              <w:autoSpaceDE w:val="0"/>
              <w:autoSpaceDN w:val="0"/>
              <w:adjustRightInd w:val="0"/>
              <w:ind w:hanging="4"/>
              <w:rPr>
                <w:rFonts w:ascii="Times New Roman" w:eastAsia="Times New Roman" w:hAnsi="Times New Roman"/>
                <w:sz w:val="20"/>
                <w:szCs w:val="20"/>
                <w:lang w:eastAsia="ru-RU"/>
              </w:rPr>
            </w:pPr>
            <w:r w:rsidRPr="00757C2C">
              <w:rPr>
                <w:rFonts w:ascii="Times New Roman" w:eastAsia="Times New Roman" w:hAnsi="Times New Roman"/>
                <w:sz w:val="20"/>
                <w:szCs w:val="20"/>
              </w:rPr>
              <w:t>_______________________/</w:t>
            </w:r>
            <w:r w:rsidR="004F043F" w:rsidRPr="00757C2C">
              <w:rPr>
                <w:rFonts w:ascii="Times New Roman" w:eastAsia="Times New Roman" w:hAnsi="Times New Roman"/>
                <w:sz w:val="20"/>
                <w:szCs w:val="20"/>
              </w:rPr>
              <w:t xml:space="preserve"> </w:t>
            </w:r>
            <w:r w:rsidR="00B5641F" w:rsidRPr="00757C2C">
              <w:rPr>
                <w:rFonts w:ascii="Times New Roman" w:eastAsia="Times New Roman" w:hAnsi="Times New Roman"/>
                <w:sz w:val="20"/>
                <w:szCs w:val="20"/>
              </w:rPr>
              <w:t>И. Е. Бабушкин</w:t>
            </w:r>
            <w:r w:rsidR="004F043F" w:rsidRPr="00757C2C">
              <w:rPr>
                <w:rFonts w:ascii="Times New Roman" w:eastAsia="Times New Roman" w:hAnsi="Times New Roman"/>
                <w:sz w:val="20"/>
                <w:szCs w:val="20"/>
                <w:lang w:eastAsia="ru-RU"/>
              </w:rPr>
              <w:t xml:space="preserve"> </w:t>
            </w:r>
          </w:p>
          <w:p w:rsidR="004F043F" w:rsidRPr="00757C2C" w:rsidRDefault="004F043F" w:rsidP="00E7384A">
            <w:pPr>
              <w:widowControl w:val="0"/>
              <w:shd w:val="clear" w:color="auto" w:fill="FFFFFF"/>
              <w:autoSpaceDE w:val="0"/>
              <w:autoSpaceDN w:val="0"/>
              <w:adjustRightInd w:val="0"/>
              <w:ind w:hanging="4"/>
              <w:rPr>
                <w:rFonts w:ascii="Times New Roman" w:eastAsia="Times New Roman" w:hAnsi="Times New Roman"/>
                <w:sz w:val="20"/>
                <w:szCs w:val="20"/>
                <w:lang w:eastAsia="ru-RU"/>
              </w:rPr>
            </w:pPr>
          </w:p>
          <w:p w:rsidR="00A64C97" w:rsidRPr="00757C2C" w:rsidRDefault="00A64C97" w:rsidP="00E7384A">
            <w:pPr>
              <w:widowControl w:val="0"/>
              <w:shd w:val="clear" w:color="auto" w:fill="FFFFFF"/>
              <w:autoSpaceDE w:val="0"/>
              <w:autoSpaceDN w:val="0"/>
              <w:adjustRightInd w:val="0"/>
              <w:ind w:hanging="4"/>
              <w:rPr>
                <w:rFonts w:ascii="Times New Roman" w:eastAsia="Times New Roman" w:hAnsi="Times New Roman"/>
                <w:sz w:val="20"/>
                <w:szCs w:val="20"/>
                <w:lang w:eastAsia="ru-RU"/>
              </w:rPr>
            </w:pPr>
            <w:r w:rsidRPr="00757C2C">
              <w:rPr>
                <w:rFonts w:ascii="Times New Roman" w:eastAsia="Times New Roman" w:hAnsi="Times New Roman"/>
                <w:sz w:val="20"/>
                <w:szCs w:val="20"/>
                <w:lang w:eastAsia="ru-RU"/>
              </w:rPr>
              <w:t>МП</w:t>
            </w:r>
          </w:p>
        </w:tc>
      </w:tr>
    </w:tbl>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r w:rsidRPr="00757C2C">
        <w:rPr>
          <w:rFonts w:ascii="Times New Roman" w:hAnsi="Times New Roman"/>
          <w:b/>
          <w:sz w:val="20"/>
          <w:szCs w:val="20"/>
        </w:rPr>
        <w:br w:type="page"/>
      </w:r>
      <w:r w:rsidRPr="00757C2C">
        <w:rPr>
          <w:rFonts w:ascii="Times New Roman" w:hAnsi="Times New Roman"/>
          <w:b/>
          <w:sz w:val="20"/>
          <w:szCs w:val="20"/>
        </w:rPr>
        <w:lastRenderedPageBreak/>
        <w:t xml:space="preserve">Приложение №1 </w:t>
      </w:r>
    </w:p>
    <w:p w:rsidR="00A64C97" w:rsidRPr="00757C2C" w:rsidRDefault="003C6271"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r w:rsidRPr="00757C2C">
        <w:rPr>
          <w:rFonts w:ascii="Times New Roman" w:hAnsi="Times New Roman"/>
          <w:sz w:val="20"/>
          <w:szCs w:val="20"/>
        </w:rPr>
        <w:t xml:space="preserve">к договору поставки № </w:t>
      </w:r>
      <w:r w:rsidR="00124FA2">
        <w:rPr>
          <w:rFonts w:ascii="Times New Roman" w:hAnsi="Times New Roman"/>
          <w:sz w:val="20"/>
          <w:szCs w:val="20"/>
        </w:rPr>
        <w:t>492</w:t>
      </w:r>
      <w:bookmarkStart w:id="7" w:name="_GoBack"/>
      <w:bookmarkEnd w:id="7"/>
      <w:r w:rsidRPr="00757C2C">
        <w:rPr>
          <w:rFonts w:ascii="Times New Roman" w:hAnsi="Times New Roman"/>
          <w:sz w:val="20"/>
          <w:szCs w:val="20"/>
        </w:rPr>
        <w:t xml:space="preserve"> от</w:t>
      </w:r>
      <w:r w:rsidR="00CA7231" w:rsidRPr="00757C2C">
        <w:rPr>
          <w:rFonts w:ascii="Times New Roman" w:hAnsi="Times New Roman"/>
          <w:sz w:val="20"/>
          <w:szCs w:val="20"/>
        </w:rPr>
        <w:t xml:space="preserve"> </w:t>
      </w:r>
      <w:r w:rsidRPr="00757C2C">
        <w:rPr>
          <w:rFonts w:ascii="Times New Roman" w:hAnsi="Times New Roman"/>
          <w:sz w:val="20"/>
          <w:szCs w:val="20"/>
        </w:rPr>
        <w:t xml:space="preserve"> </w:t>
      </w:r>
      <w:r w:rsidR="00021B56" w:rsidRPr="00757C2C">
        <w:rPr>
          <w:rFonts w:ascii="Times New Roman" w:hAnsi="Times New Roman"/>
          <w:sz w:val="20"/>
          <w:szCs w:val="20"/>
        </w:rPr>
        <w:t>___________</w:t>
      </w:r>
      <w:r w:rsidRPr="00757C2C">
        <w:rPr>
          <w:rFonts w:ascii="Times New Roman" w:hAnsi="Times New Roman"/>
          <w:sz w:val="20"/>
          <w:szCs w:val="20"/>
        </w:rPr>
        <w:t>20</w:t>
      </w:r>
      <w:r w:rsidR="00C2404F" w:rsidRPr="00757C2C">
        <w:rPr>
          <w:rFonts w:ascii="Times New Roman" w:hAnsi="Times New Roman"/>
          <w:sz w:val="20"/>
          <w:szCs w:val="20"/>
        </w:rPr>
        <w:t>2</w:t>
      </w:r>
      <w:r w:rsidR="003204B5" w:rsidRPr="00757C2C">
        <w:rPr>
          <w:rFonts w:ascii="Times New Roman" w:hAnsi="Times New Roman"/>
          <w:sz w:val="20"/>
          <w:szCs w:val="20"/>
        </w:rPr>
        <w:t>6</w:t>
      </w:r>
      <w:r w:rsidRPr="00757C2C">
        <w:rPr>
          <w:rFonts w:ascii="Times New Roman" w:hAnsi="Times New Roman"/>
          <w:sz w:val="20"/>
          <w:szCs w:val="20"/>
        </w:rPr>
        <w:t xml:space="preserve"> </w:t>
      </w:r>
      <w:r w:rsidR="00A64C97" w:rsidRPr="00757C2C">
        <w:rPr>
          <w:rFonts w:ascii="Times New Roman" w:hAnsi="Times New Roman"/>
          <w:sz w:val="20"/>
          <w:szCs w:val="20"/>
        </w:rPr>
        <w:t>г.</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sz w:val="20"/>
          <w:szCs w:val="20"/>
        </w:rPr>
      </w:pP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0"/>
          <w:szCs w:val="20"/>
        </w:rPr>
      </w:pPr>
      <w:r w:rsidRPr="00757C2C">
        <w:rPr>
          <w:rFonts w:ascii="Times New Roman" w:hAnsi="Times New Roman"/>
          <w:b/>
          <w:sz w:val="20"/>
          <w:szCs w:val="20"/>
        </w:rPr>
        <w:t>Спецификация</w:t>
      </w:r>
    </w:p>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b/>
          <w:sz w:val="20"/>
          <w:szCs w:val="20"/>
        </w:rPr>
      </w:pPr>
    </w:p>
    <w:tbl>
      <w:tblPr>
        <w:tblW w:w="10201" w:type="dxa"/>
        <w:tblLayout w:type="fixed"/>
        <w:tblLook w:val="0000" w:firstRow="0" w:lastRow="0" w:firstColumn="0" w:lastColumn="0" w:noHBand="0" w:noVBand="0"/>
      </w:tblPr>
      <w:tblGrid>
        <w:gridCol w:w="562"/>
        <w:gridCol w:w="3261"/>
        <w:gridCol w:w="1559"/>
        <w:gridCol w:w="850"/>
        <w:gridCol w:w="1560"/>
        <w:gridCol w:w="1134"/>
        <w:gridCol w:w="1275"/>
      </w:tblGrid>
      <w:tr w:rsidR="00DC5626" w:rsidRPr="00757C2C" w:rsidTr="00FC4050">
        <w:trPr>
          <w:trHeight w:val="57"/>
        </w:trPr>
        <w:tc>
          <w:tcPr>
            <w:tcW w:w="562" w:type="dxa"/>
            <w:tcBorders>
              <w:top w:val="single" w:sz="4" w:space="0" w:color="000000"/>
              <w:left w:val="single" w:sz="4" w:space="0" w:color="000000"/>
              <w:bottom w:val="single" w:sz="4" w:space="0" w:color="auto"/>
              <w:right w:val="nil"/>
            </w:tcBorders>
            <w:vAlign w:val="center"/>
          </w:tcPr>
          <w:p w:rsidR="00DC5626" w:rsidRPr="00757C2C" w:rsidRDefault="00DC5626" w:rsidP="00082894">
            <w:pPr>
              <w:pStyle w:val="a9"/>
              <w:rPr>
                <w:rFonts w:ascii="Times New Roman" w:hAnsi="Times New Roman"/>
                <w:sz w:val="20"/>
                <w:szCs w:val="20"/>
                <w:lang w:eastAsia="ar-SA"/>
              </w:rPr>
            </w:pPr>
            <w:r w:rsidRPr="00757C2C">
              <w:rPr>
                <w:rFonts w:ascii="Times New Roman" w:hAnsi="Times New Roman"/>
                <w:sz w:val="20"/>
                <w:szCs w:val="20"/>
              </w:rPr>
              <w:t>№</w:t>
            </w:r>
            <w:r w:rsidR="00FC4050" w:rsidRPr="00757C2C">
              <w:rPr>
                <w:rFonts w:ascii="Times New Roman" w:hAnsi="Times New Roman"/>
                <w:sz w:val="20"/>
                <w:szCs w:val="20"/>
              </w:rPr>
              <w:t xml:space="preserve"> п/п</w:t>
            </w:r>
          </w:p>
        </w:tc>
        <w:tc>
          <w:tcPr>
            <w:tcW w:w="3261" w:type="dxa"/>
            <w:tcBorders>
              <w:top w:val="single" w:sz="4" w:space="0" w:color="000000"/>
              <w:left w:val="single" w:sz="4" w:space="0" w:color="000000"/>
              <w:bottom w:val="single" w:sz="4" w:space="0" w:color="auto"/>
              <w:right w:val="single" w:sz="4" w:space="0" w:color="auto"/>
            </w:tcBorders>
            <w:vAlign w:val="center"/>
          </w:tcPr>
          <w:p w:rsidR="00DC5626" w:rsidRPr="00757C2C" w:rsidRDefault="00DC5626" w:rsidP="00082894">
            <w:pPr>
              <w:pStyle w:val="a9"/>
              <w:rPr>
                <w:rFonts w:ascii="Times New Roman" w:hAnsi="Times New Roman"/>
                <w:sz w:val="20"/>
                <w:szCs w:val="20"/>
                <w:lang w:eastAsia="ar-SA"/>
              </w:rPr>
            </w:pPr>
            <w:r w:rsidRPr="00757C2C">
              <w:rPr>
                <w:rFonts w:ascii="Times New Roman" w:hAnsi="Times New Roman"/>
                <w:sz w:val="20"/>
                <w:szCs w:val="20"/>
              </w:rPr>
              <w:t>Наименование Товара</w:t>
            </w:r>
          </w:p>
        </w:tc>
        <w:tc>
          <w:tcPr>
            <w:tcW w:w="1559" w:type="dxa"/>
            <w:tcBorders>
              <w:top w:val="single" w:sz="4" w:space="0" w:color="000000"/>
              <w:left w:val="single" w:sz="4" w:space="0" w:color="auto"/>
              <w:bottom w:val="single" w:sz="4" w:space="0" w:color="auto"/>
              <w:right w:val="nil"/>
            </w:tcBorders>
            <w:vAlign w:val="center"/>
          </w:tcPr>
          <w:p w:rsidR="00DC5626" w:rsidRPr="00757C2C" w:rsidRDefault="00DC5626" w:rsidP="00082894">
            <w:pPr>
              <w:pStyle w:val="a9"/>
              <w:rPr>
                <w:rFonts w:ascii="Times New Roman" w:hAnsi="Times New Roman"/>
                <w:sz w:val="20"/>
                <w:szCs w:val="20"/>
                <w:lang w:eastAsia="ar-SA"/>
              </w:rPr>
            </w:pPr>
            <w:r w:rsidRPr="00757C2C">
              <w:rPr>
                <w:rFonts w:ascii="Times New Roman" w:hAnsi="Times New Roman"/>
                <w:sz w:val="20"/>
                <w:szCs w:val="20"/>
                <w:lang w:eastAsia="ar-SA"/>
              </w:rPr>
              <w:t>Страна происхождения товара</w:t>
            </w:r>
          </w:p>
        </w:tc>
        <w:tc>
          <w:tcPr>
            <w:tcW w:w="850" w:type="dxa"/>
            <w:tcBorders>
              <w:top w:val="single" w:sz="4" w:space="0" w:color="000000"/>
              <w:left w:val="single" w:sz="4" w:space="0" w:color="000000"/>
              <w:bottom w:val="single" w:sz="4" w:space="0" w:color="auto"/>
              <w:right w:val="nil"/>
            </w:tcBorders>
            <w:vAlign w:val="center"/>
          </w:tcPr>
          <w:p w:rsidR="00DC5626" w:rsidRPr="00757C2C" w:rsidRDefault="00DC5626" w:rsidP="00082894">
            <w:pPr>
              <w:pStyle w:val="a9"/>
              <w:ind w:right="-2"/>
              <w:jc w:val="center"/>
              <w:rPr>
                <w:rFonts w:ascii="Times New Roman" w:hAnsi="Times New Roman"/>
                <w:sz w:val="20"/>
                <w:szCs w:val="20"/>
                <w:lang w:eastAsia="ar-SA"/>
              </w:rPr>
            </w:pPr>
            <w:r w:rsidRPr="00757C2C">
              <w:rPr>
                <w:rFonts w:ascii="Times New Roman" w:hAnsi="Times New Roman"/>
                <w:sz w:val="20"/>
                <w:szCs w:val="20"/>
              </w:rPr>
              <w:t>Кол-во</w:t>
            </w:r>
          </w:p>
        </w:tc>
        <w:tc>
          <w:tcPr>
            <w:tcW w:w="1560" w:type="dxa"/>
            <w:tcBorders>
              <w:top w:val="single" w:sz="4" w:space="0" w:color="000000"/>
              <w:left w:val="single" w:sz="4" w:space="0" w:color="000000"/>
              <w:bottom w:val="single" w:sz="4" w:space="0" w:color="auto"/>
              <w:right w:val="nil"/>
            </w:tcBorders>
            <w:vAlign w:val="center"/>
          </w:tcPr>
          <w:p w:rsidR="00DC5626" w:rsidRPr="00757C2C" w:rsidRDefault="00DC5626" w:rsidP="00082894">
            <w:pPr>
              <w:pStyle w:val="a9"/>
              <w:jc w:val="center"/>
              <w:rPr>
                <w:rFonts w:ascii="Times New Roman" w:hAnsi="Times New Roman"/>
                <w:sz w:val="20"/>
                <w:szCs w:val="20"/>
                <w:lang w:eastAsia="ar-SA"/>
              </w:rPr>
            </w:pPr>
            <w:r w:rsidRPr="00757C2C">
              <w:rPr>
                <w:rFonts w:ascii="Times New Roman" w:hAnsi="Times New Roman"/>
                <w:sz w:val="20"/>
                <w:szCs w:val="20"/>
              </w:rPr>
              <w:t xml:space="preserve">Ед. </w:t>
            </w:r>
            <w:proofErr w:type="spellStart"/>
            <w:r w:rsidRPr="00757C2C">
              <w:rPr>
                <w:rFonts w:ascii="Times New Roman" w:hAnsi="Times New Roman"/>
                <w:sz w:val="20"/>
                <w:szCs w:val="20"/>
              </w:rPr>
              <w:t>измер</w:t>
            </w:r>
            <w:proofErr w:type="spellEnd"/>
            <w:r w:rsidRPr="00757C2C">
              <w:rPr>
                <w:rFonts w:ascii="Times New Roman" w:hAnsi="Times New Roman"/>
                <w:sz w:val="20"/>
                <w:szCs w:val="20"/>
              </w:rPr>
              <w:t>.</w:t>
            </w:r>
          </w:p>
        </w:tc>
        <w:tc>
          <w:tcPr>
            <w:tcW w:w="1134" w:type="dxa"/>
            <w:tcBorders>
              <w:top w:val="single" w:sz="4" w:space="0" w:color="000000"/>
              <w:left w:val="single" w:sz="4" w:space="0" w:color="000000"/>
              <w:bottom w:val="single" w:sz="4" w:space="0" w:color="auto"/>
              <w:right w:val="nil"/>
            </w:tcBorders>
            <w:vAlign w:val="center"/>
          </w:tcPr>
          <w:p w:rsidR="00DC5626" w:rsidRPr="00757C2C" w:rsidRDefault="00DC5626" w:rsidP="009E530E">
            <w:pPr>
              <w:pStyle w:val="a9"/>
              <w:jc w:val="center"/>
              <w:rPr>
                <w:rFonts w:ascii="Times New Roman" w:hAnsi="Times New Roman"/>
                <w:sz w:val="20"/>
                <w:szCs w:val="20"/>
              </w:rPr>
            </w:pPr>
            <w:r w:rsidRPr="00757C2C">
              <w:rPr>
                <w:rFonts w:ascii="Times New Roman" w:hAnsi="Times New Roman"/>
                <w:sz w:val="20"/>
                <w:szCs w:val="20"/>
              </w:rPr>
              <w:t>Цена за ед.,</w:t>
            </w:r>
          </w:p>
          <w:p w:rsidR="00DC5626" w:rsidRPr="00757C2C" w:rsidRDefault="00DC5626" w:rsidP="009E530E">
            <w:pPr>
              <w:pStyle w:val="a9"/>
              <w:jc w:val="center"/>
              <w:rPr>
                <w:rFonts w:ascii="Times New Roman" w:hAnsi="Times New Roman"/>
                <w:sz w:val="20"/>
                <w:szCs w:val="20"/>
                <w:lang w:eastAsia="ar-SA"/>
              </w:rPr>
            </w:pPr>
            <w:r w:rsidRPr="00757C2C">
              <w:rPr>
                <w:rFonts w:ascii="Times New Roman" w:hAnsi="Times New Roman"/>
                <w:sz w:val="20"/>
                <w:szCs w:val="20"/>
              </w:rPr>
              <w:t xml:space="preserve"> руб. </w:t>
            </w:r>
            <w:r w:rsidRPr="00757C2C">
              <w:rPr>
                <w:rFonts w:ascii="Times New Roman" w:hAnsi="Times New Roman"/>
                <w:i/>
                <w:sz w:val="20"/>
                <w:szCs w:val="20"/>
              </w:rPr>
              <w:t xml:space="preserve">  </w:t>
            </w:r>
          </w:p>
        </w:tc>
        <w:tc>
          <w:tcPr>
            <w:tcW w:w="1275" w:type="dxa"/>
            <w:tcBorders>
              <w:top w:val="single" w:sz="4" w:space="0" w:color="000000"/>
              <w:left w:val="single" w:sz="4" w:space="0" w:color="000000"/>
              <w:bottom w:val="single" w:sz="4" w:space="0" w:color="auto"/>
              <w:right w:val="single" w:sz="4" w:space="0" w:color="000000"/>
            </w:tcBorders>
            <w:vAlign w:val="center"/>
          </w:tcPr>
          <w:p w:rsidR="00DC5626" w:rsidRPr="00757C2C" w:rsidRDefault="00DC5626" w:rsidP="002F0B3F">
            <w:pPr>
              <w:pStyle w:val="a9"/>
              <w:jc w:val="center"/>
              <w:rPr>
                <w:rFonts w:ascii="Times New Roman" w:hAnsi="Times New Roman"/>
                <w:i/>
                <w:sz w:val="20"/>
                <w:szCs w:val="20"/>
              </w:rPr>
            </w:pPr>
            <w:r w:rsidRPr="00757C2C">
              <w:rPr>
                <w:rFonts w:ascii="Times New Roman" w:hAnsi="Times New Roman"/>
                <w:sz w:val="20"/>
                <w:szCs w:val="20"/>
              </w:rPr>
              <w:t xml:space="preserve">Сумма с НДС,  </w:t>
            </w:r>
          </w:p>
          <w:p w:rsidR="00DC5626" w:rsidRPr="00757C2C" w:rsidRDefault="00DC5626" w:rsidP="002F0B3F">
            <w:pPr>
              <w:pStyle w:val="a9"/>
              <w:jc w:val="center"/>
              <w:rPr>
                <w:rFonts w:ascii="Times New Roman" w:hAnsi="Times New Roman"/>
                <w:sz w:val="20"/>
                <w:szCs w:val="20"/>
                <w:lang w:eastAsia="ar-SA"/>
              </w:rPr>
            </w:pPr>
            <w:r w:rsidRPr="00757C2C">
              <w:rPr>
                <w:rFonts w:ascii="Times New Roman" w:hAnsi="Times New Roman"/>
                <w:sz w:val="20"/>
                <w:szCs w:val="20"/>
              </w:rPr>
              <w:t>руб.</w:t>
            </w:r>
          </w:p>
        </w:tc>
      </w:tr>
      <w:tr w:rsidR="00124FA2" w:rsidRPr="00757C2C" w:rsidTr="00A95D80">
        <w:trPr>
          <w:trHeight w:val="57"/>
        </w:trPr>
        <w:tc>
          <w:tcPr>
            <w:tcW w:w="562"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40" w:lineRule="auto"/>
              <w:jc w:val="center"/>
            </w:pPr>
            <w:r w:rsidRPr="00124FA2">
              <w:rPr>
                <w:rStyle w:val="PalatinoLinotype8pt0pt"/>
                <w:b w:val="0"/>
              </w:rPr>
              <w:t>1</w:t>
            </w:r>
          </w:p>
        </w:tc>
        <w:tc>
          <w:tcPr>
            <w:tcW w:w="3261"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06" w:lineRule="exact"/>
              <w:ind w:left="120"/>
              <w:rPr>
                <w:rFonts w:ascii="Times New Roman" w:hAnsi="Times New Roman"/>
                <w:sz w:val="20"/>
                <w:szCs w:val="20"/>
              </w:rPr>
            </w:pPr>
            <w:r w:rsidRPr="00124FA2">
              <w:rPr>
                <w:rStyle w:val="PalatinoLinotype8pt0pt"/>
                <w:rFonts w:ascii="Times New Roman" w:hAnsi="Times New Roman" w:cs="Times New Roman"/>
                <w:b w:val="0"/>
                <w:bCs w:val="0"/>
                <w:sz w:val="20"/>
                <w:szCs w:val="20"/>
              </w:rPr>
              <w:t xml:space="preserve">Старение человека: от процессов на клеточном уровне до стратегии продления </w:t>
            </w:r>
            <w:proofErr w:type="gramStart"/>
            <w:r w:rsidRPr="00124FA2">
              <w:rPr>
                <w:rStyle w:val="PalatinoLinotype8pt0pt"/>
                <w:rFonts w:ascii="Times New Roman" w:hAnsi="Times New Roman" w:cs="Times New Roman"/>
                <w:b w:val="0"/>
                <w:bCs w:val="0"/>
                <w:sz w:val="20"/>
                <w:szCs w:val="20"/>
              </w:rPr>
              <w:t>жизни :</w:t>
            </w:r>
            <w:proofErr w:type="gramEnd"/>
            <w:r w:rsidRPr="00124FA2">
              <w:rPr>
                <w:rStyle w:val="PalatinoLinotype8pt0pt"/>
                <w:rFonts w:ascii="Times New Roman" w:hAnsi="Times New Roman" w:cs="Times New Roman"/>
                <w:b w:val="0"/>
                <w:bCs w:val="0"/>
                <w:sz w:val="20"/>
                <w:szCs w:val="20"/>
              </w:rPr>
              <w:t xml:space="preserve"> руководство </w:t>
            </w:r>
            <w:r w:rsidRPr="00124FA2">
              <w:rPr>
                <w:rStyle w:val="PalatinoLinotype8pt0pt"/>
                <w:rFonts w:ascii="Times New Roman" w:hAnsi="Times New Roman" w:cs="Times New Roman"/>
                <w:b w:val="0"/>
                <w:sz w:val="20"/>
                <w:szCs w:val="20"/>
              </w:rPr>
              <w:t xml:space="preserve">/ </w:t>
            </w:r>
            <w:r w:rsidRPr="00124FA2">
              <w:rPr>
                <w:rStyle w:val="PalatinoLinotype8pt0pt"/>
                <w:rFonts w:ascii="Times New Roman" w:hAnsi="Times New Roman" w:cs="Times New Roman"/>
                <w:b w:val="0"/>
                <w:bCs w:val="0"/>
                <w:sz w:val="20"/>
                <w:szCs w:val="20"/>
              </w:rPr>
              <w:t xml:space="preserve">под ред. К. </w:t>
            </w:r>
            <w:proofErr w:type="spellStart"/>
            <w:r w:rsidRPr="00124FA2">
              <w:rPr>
                <w:rStyle w:val="PalatinoLinotype8pt0pt"/>
                <w:rFonts w:ascii="Times New Roman" w:hAnsi="Times New Roman" w:cs="Times New Roman"/>
                <w:b w:val="0"/>
                <w:bCs w:val="0"/>
                <w:sz w:val="20"/>
                <w:szCs w:val="20"/>
              </w:rPr>
              <w:t>Карузо</w:t>
            </w:r>
            <w:proofErr w:type="spellEnd"/>
            <w:r w:rsidRPr="00124FA2">
              <w:rPr>
                <w:rStyle w:val="PalatinoLinotype8pt0pt"/>
                <w:rFonts w:ascii="Times New Roman" w:hAnsi="Times New Roman" w:cs="Times New Roman"/>
                <w:b w:val="0"/>
                <w:bCs w:val="0"/>
                <w:sz w:val="20"/>
                <w:szCs w:val="20"/>
              </w:rPr>
              <w:t xml:space="preserve">, Д. </w:t>
            </w:r>
            <w:proofErr w:type="spellStart"/>
            <w:r w:rsidRPr="00124FA2">
              <w:rPr>
                <w:rStyle w:val="PalatinoLinotype8pt0pt"/>
                <w:rFonts w:ascii="Times New Roman" w:hAnsi="Times New Roman" w:cs="Times New Roman"/>
                <w:b w:val="0"/>
                <w:bCs w:val="0"/>
                <w:sz w:val="20"/>
                <w:szCs w:val="20"/>
              </w:rPr>
              <w:t>Кандоре</w:t>
            </w:r>
            <w:proofErr w:type="spellEnd"/>
            <w:r w:rsidRPr="00124FA2">
              <w:rPr>
                <w:rStyle w:val="PalatinoLinotype8pt0pt"/>
                <w:rFonts w:ascii="Times New Roman" w:hAnsi="Times New Roman" w:cs="Times New Roman"/>
                <w:b w:val="0"/>
                <w:bCs w:val="0"/>
                <w:sz w:val="20"/>
                <w:szCs w:val="20"/>
              </w:rPr>
              <w:t xml:space="preserve"> ; пер. с англ. под ред. Е. В. Фроловой, 3. Г. </w:t>
            </w:r>
            <w:proofErr w:type="spellStart"/>
            <w:r w:rsidRPr="00124FA2">
              <w:rPr>
                <w:rStyle w:val="PalatinoLinotype8pt0pt"/>
                <w:rFonts w:ascii="Times New Roman" w:hAnsi="Times New Roman" w:cs="Times New Roman"/>
                <w:b w:val="0"/>
                <w:bCs w:val="0"/>
                <w:sz w:val="20"/>
                <w:szCs w:val="20"/>
              </w:rPr>
              <w:t>Гуватовой</w:t>
            </w:r>
            <w:proofErr w:type="spellEnd"/>
            <w:r w:rsidRPr="00124FA2">
              <w:rPr>
                <w:rStyle w:val="PalatinoLinotype8pt0pt"/>
                <w:rFonts w:ascii="Times New Roman" w:hAnsi="Times New Roman" w:cs="Times New Roman"/>
                <w:b w:val="0"/>
                <w:bCs w:val="0"/>
                <w:sz w:val="20"/>
                <w:szCs w:val="20"/>
              </w:rPr>
              <w:t xml:space="preserve">. — </w:t>
            </w:r>
            <w:proofErr w:type="gramStart"/>
            <w:r w:rsidRPr="00124FA2">
              <w:rPr>
                <w:rStyle w:val="PalatinoLinotype8pt0pt"/>
                <w:rFonts w:ascii="Times New Roman" w:hAnsi="Times New Roman" w:cs="Times New Roman"/>
                <w:b w:val="0"/>
                <w:bCs w:val="0"/>
                <w:sz w:val="20"/>
                <w:szCs w:val="20"/>
              </w:rPr>
              <w:t xml:space="preserve">Москва </w:t>
            </w:r>
            <w:r w:rsidRPr="00124FA2">
              <w:rPr>
                <w:rStyle w:val="PalatinoLinotype8pt0pt"/>
                <w:rFonts w:ascii="Times New Roman" w:eastAsia="Calibri" w:hAnsi="Times New Roman" w:cs="Times New Roman"/>
                <w:b w:val="0"/>
                <w:bCs w:val="0"/>
                <w:sz w:val="20"/>
                <w:szCs w:val="20"/>
              </w:rPr>
              <w:t>:</w:t>
            </w:r>
            <w:proofErr w:type="gramEnd"/>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ГЭОТАР-Медиа, 2025. — </w:t>
            </w:r>
            <w:r w:rsidRPr="00124FA2">
              <w:rPr>
                <w:rStyle w:val="PalatinoLinotype8pt0pt"/>
                <w:rFonts w:ascii="Times New Roman" w:hAnsi="Times New Roman" w:cs="Times New Roman"/>
                <w:b w:val="0"/>
                <w:bCs w:val="0"/>
                <w:sz w:val="20"/>
                <w:szCs w:val="20"/>
                <w:lang w:val="en-US"/>
              </w:rPr>
              <w:t xml:space="preserve">3I2 </w:t>
            </w:r>
            <w:r w:rsidRPr="00124FA2">
              <w:rPr>
                <w:rStyle w:val="PalatinoLinotype8pt0pt"/>
                <w:rFonts w:ascii="Times New Roman" w:hAnsi="Times New Roman" w:cs="Times New Roman"/>
                <w:b w:val="0"/>
                <w:bCs w:val="0"/>
                <w:sz w:val="20"/>
                <w:szCs w:val="20"/>
              </w:rPr>
              <w:t>с.</w:t>
            </w:r>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ил., 978-5-9704-7830-1</w:t>
            </w:r>
          </w:p>
        </w:tc>
        <w:tc>
          <w:tcPr>
            <w:tcW w:w="1559"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jc w:val="center"/>
              <w:rPr>
                <w:rFonts w:ascii="Times New Roman" w:hAnsi="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ind w:right="140"/>
              <w:jc w:val="center"/>
              <w:rPr>
                <w:rFonts w:ascii="Times New Roman" w:hAnsi="Times New Roman"/>
                <w:sz w:val="21"/>
                <w:szCs w:val="21"/>
              </w:rPr>
            </w:pPr>
            <w:r w:rsidRPr="00124FA2">
              <w:rPr>
                <w:rStyle w:val="PalatinoLinotype8pt0pt"/>
                <w:rFonts w:ascii="Times New Roman" w:hAnsi="Times New Roman" w:cs="Times New Roman"/>
                <w:b w:val="0"/>
                <w:bCs w:val="0"/>
                <w:sz w:val="21"/>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jc w:val="center"/>
              <w:rPr>
                <w:rFonts w:ascii="Times New Roman" w:hAnsi="Times New Roman"/>
                <w:sz w:val="21"/>
                <w:szCs w:val="21"/>
              </w:rPr>
            </w:pPr>
            <w:r w:rsidRPr="00124FA2">
              <w:rPr>
                <w:rFonts w:ascii="Times New Roman" w:hAnsi="Times New Roman"/>
                <w:sz w:val="21"/>
                <w:szCs w:val="21"/>
              </w:rPr>
              <w:t>штука</w:t>
            </w:r>
          </w:p>
        </w:tc>
        <w:tc>
          <w:tcPr>
            <w:tcW w:w="1134"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eastAsia="Times New Roman" w:hAnsi="Times New Roman"/>
                <w:sz w:val="20"/>
                <w:szCs w:val="20"/>
              </w:rPr>
            </w:pPr>
          </w:p>
        </w:tc>
      </w:tr>
      <w:tr w:rsidR="00124FA2" w:rsidRPr="00757C2C" w:rsidTr="00A95D80">
        <w:trPr>
          <w:trHeight w:val="57"/>
        </w:trPr>
        <w:tc>
          <w:tcPr>
            <w:tcW w:w="562"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40" w:lineRule="auto"/>
              <w:jc w:val="center"/>
            </w:pPr>
            <w:r w:rsidRPr="00124FA2">
              <w:rPr>
                <w:rStyle w:val="PalatinoLinotype8pt0pt"/>
                <w:b w:val="0"/>
                <w:bCs w:val="0"/>
              </w:rPr>
              <w:t>2</w:t>
            </w:r>
          </w:p>
        </w:tc>
        <w:tc>
          <w:tcPr>
            <w:tcW w:w="3261"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06" w:lineRule="exact"/>
              <w:ind w:left="120"/>
              <w:rPr>
                <w:rFonts w:ascii="Times New Roman" w:hAnsi="Times New Roman"/>
                <w:sz w:val="20"/>
                <w:szCs w:val="20"/>
              </w:rPr>
            </w:pPr>
            <w:r w:rsidRPr="00124FA2">
              <w:rPr>
                <w:rStyle w:val="PalatinoLinotype8pt0pt"/>
                <w:rFonts w:ascii="Times New Roman" w:hAnsi="Times New Roman" w:cs="Times New Roman"/>
                <w:b w:val="0"/>
                <w:bCs w:val="0"/>
                <w:sz w:val="20"/>
                <w:szCs w:val="20"/>
              </w:rPr>
              <w:t xml:space="preserve">Применение </w:t>
            </w:r>
            <w:proofErr w:type="spellStart"/>
            <w:r w:rsidRPr="00124FA2">
              <w:rPr>
                <w:rStyle w:val="PalatinoLinotype8pt0pt"/>
                <w:rFonts w:ascii="Times New Roman" w:hAnsi="Times New Roman" w:cs="Times New Roman"/>
                <w:b w:val="0"/>
                <w:bCs w:val="0"/>
                <w:sz w:val="20"/>
                <w:szCs w:val="20"/>
              </w:rPr>
              <w:t>ботулотоксина</w:t>
            </w:r>
            <w:proofErr w:type="spellEnd"/>
            <w:r w:rsidRPr="00124FA2">
              <w:rPr>
                <w:rStyle w:val="PalatinoLinotype8pt0pt"/>
                <w:rFonts w:ascii="Times New Roman" w:hAnsi="Times New Roman" w:cs="Times New Roman"/>
                <w:b w:val="0"/>
                <w:bCs w:val="0"/>
                <w:sz w:val="20"/>
                <w:szCs w:val="20"/>
              </w:rPr>
              <w:t xml:space="preserve"> в процедурах по омоложению лица/ К. </w:t>
            </w:r>
            <w:proofErr w:type="spellStart"/>
            <w:proofErr w:type="gramStart"/>
            <w:r w:rsidRPr="00124FA2">
              <w:rPr>
                <w:rStyle w:val="PalatinoLinotype8pt0pt"/>
                <w:rFonts w:ascii="Times New Roman" w:hAnsi="Times New Roman" w:cs="Times New Roman"/>
                <w:b w:val="0"/>
                <w:bCs w:val="0"/>
                <w:sz w:val="20"/>
                <w:szCs w:val="20"/>
              </w:rPr>
              <w:t>Коулман</w:t>
            </w:r>
            <w:proofErr w:type="spellEnd"/>
            <w:r w:rsidRPr="00124FA2">
              <w:rPr>
                <w:rStyle w:val="PalatinoLinotype8pt0pt"/>
                <w:rFonts w:ascii="Times New Roman" w:hAnsi="Times New Roman" w:cs="Times New Roman"/>
                <w:b w:val="0"/>
                <w:bCs w:val="0"/>
                <w:sz w:val="20"/>
                <w:szCs w:val="20"/>
              </w:rPr>
              <w:t xml:space="preserve"> </w:t>
            </w:r>
            <w:r w:rsidRPr="00124FA2">
              <w:rPr>
                <w:rStyle w:val="PalatinoLinotype8pt0pt"/>
                <w:rFonts w:ascii="Times New Roman" w:hAnsi="Times New Roman" w:cs="Times New Roman"/>
                <w:b w:val="0"/>
                <w:sz w:val="20"/>
                <w:szCs w:val="20"/>
              </w:rPr>
              <w:t>;</w:t>
            </w:r>
            <w:proofErr w:type="gramEnd"/>
            <w:r w:rsidRPr="00124FA2">
              <w:rPr>
                <w:rStyle w:val="PalatinoLinotype8pt0pt"/>
                <w:rFonts w:ascii="Times New Roman" w:hAnsi="Times New Roman" w:cs="Times New Roman"/>
                <w:b w:val="0"/>
                <w:sz w:val="20"/>
                <w:szCs w:val="20"/>
              </w:rPr>
              <w:t xml:space="preserve"> </w:t>
            </w:r>
            <w:r w:rsidRPr="00124FA2">
              <w:rPr>
                <w:rStyle w:val="PalatinoLinotype8pt0pt"/>
                <w:rFonts w:ascii="Times New Roman" w:hAnsi="Times New Roman" w:cs="Times New Roman"/>
                <w:b w:val="0"/>
                <w:bCs w:val="0"/>
                <w:sz w:val="20"/>
                <w:szCs w:val="20"/>
              </w:rPr>
              <w:t xml:space="preserve">пер. с англ. под ред. А. В. Карповой. </w:t>
            </w:r>
            <w:r w:rsidRPr="00124FA2">
              <w:rPr>
                <w:rStyle w:val="PalatinoLinotype8pt0pt"/>
                <w:rFonts w:ascii="Times New Roman" w:eastAsia="Calibri" w:hAnsi="Times New Roman" w:cs="Times New Roman"/>
                <w:b w:val="0"/>
                <w:bCs w:val="0"/>
                <w:sz w:val="20"/>
                <w:szCs w:val="20"/>
              </w:rPr>
              <w:t xml:space="preserve">— </w:t>
            </w:r>
            <w:proofErr w:type="gramStart"/>
            <w:r w:rsidRPr="00124FA2">
              <w:rPr>
                <w:rStyle w:val="PalatinoLinotype8pt0pt"/>
                <w:rFonts w:ascii="Times New Roman" w:hAnsi="Times New Roman" w:cs="Times New Roman"/>
                <w:b w:val="0"/>
                <w:bCs w:val="0"/>
                <w:sz w:val="20"/>
                <w:szCs w:val="20"/>
              </w:rPr>
              <w:t xml:space="preserve">Москва </w:t>
            </w:r>
            <w:r w:rsidRPr="00124FA2">
              <w:rPr>
                <w:rStyle w:val="PalatinoLinotype8pt0pt"/>
                <w:rFonts w:ascii="Times New Roman" w:eastAsia="Calibri" w:hAnsi="Times New Roman" w:cs="Times New Roman"/>
                <w:b w:val="0"/>
                <w:bCs w:val="0"/>
                <w:sz w:val="20"/>
                <w:szCs w:val="20"/>
              </w:rPr>
              <w:t>:</w:t>
            </w:r>
            <w:proofErr w:type="gramEnd"/>
            <w:r w:rsidRPr="00124FA2">
              <w:rPr>
                <w:rStyle w:val="PalatinoLinotype8pt0pt"/>
                <w:rFonts w:ascii="Times New Roman" w:hAnsi="Times New Roman"/>
                <w:b w:val="0"/>
                <w:bCs w:val="0"/>
                <w:sz w:val="20"/>
                <w:szCs w:val="20"/>
              </w:rPr>
              <w:t xml:space="preserve"> </w:t>
            </w:r>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ГЭОТАР-Медиа, 2024. </w:t>
            </w:r>
            <w:r w:rsidRPr="00124FA2">
              <w:rPr>
                <w:rStyle w:val="PalatinoLinotype8pt0pt"/>
                <w:rFonts w:ascii="Times New Roman" w:hAnsi="Times New Roman" w:cs="Times New Roman"/>
                <w:b w:val="0"/>
                <w:sz w:val="20"/>
                <w:szCs w:val="20"/>
              </w:rPr>
              <w:t xml:space="preserve">— </w:t>
            </w:r>
            <w:r w:rsidRPr="00124FA2">
              <w:rPr>
                <w:rStyle w:val="PalatinoLinotype8pt0pt"/>
                <w:rFonts w:ascii="Times New Roman" w:hAnsi="Times New Roman" w:cs="Times New Roman"/>
                <w:b w:val="0"/>
                <w:bCs w:val="0"/>
                <w:sz w:val="20"/>
                <w:szCs w:val="20"/>
              </w:rPr>
              <w:t xml:space="preserve">] 44 с. </w:t>
            </w:r>
            <w:r w:rsidRPr="00124FA2">
              <w:rPr>
                <w:rStyle w:val="PalatinoLinotype8pt0pt"/>
                <w:rFonts w:ascii="Times New Roman" w:hAnsi="Times New Roman" w:cs="Times New Roman"/>
                <w:b w:val="0"/>
                <w:sz w:val="20"/>
                <w:szCs w:val="20"/>
              </w:rPr>
              <w:t xml:space="preserve">: </w:t>
            </w:r>
            <w:r w:rsidRPr="00124FA2">
              <w:rPr>
                <w:rStyle w:val="PalatinoLinotype8pt0pt"/>
                <w:rFonts w:ascii="Times New Roman" w:hAnsi="Times New Roman"/>
                <w:b w:val="0"/>
                <w:bCs w:val="0"/>
                <w:sz w:val="20"/>
                <w:szCs w:val="20"/>
              </w:rPr>
              <w:t>ил., 978-5-9704-8681</w:t>
            </w:r>
            <w:r w:rsidRPr="00124FA2">
              <w:rPr>
                <w:rStyle w:val="PalatinoLinotype8pt0pt"/>
                <w:rFonts w:ascii="Times New Roman" w:hAnsi="Times New Roman" w:cs="Times New Roman"/>
                <w:b w:val="0"/>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ind w:right="140"/>
              <w:jc w:val="center"/>
              <w:rPr>
                <w:rFonts w:ascii="Times New Roman" w:hAnsi="Times New Roman"/>
                <w:sz w:val="21"/>
                <w:szCs w:val="21"/>
              </w:rPr>
            </w:pPr>
            <w:r w:rsidRPr="00124FA2">
              <w:rPr>
                <w:rStyle w:val="PalatinoLinotype8pt0pt"/>
                <w:rFonts w:ascii="Times New Roman" w:hAnsi="Times New Roman" w:cs="Times New Roman"/>
                <w:b w:val="0"/>
                <w:sz w:val="21"/>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r w:rsidRPr="00124FA2">
              <w:rPr>
                <w:rFonts w:ascii="Times New Roman" w:hAnsi="Times New Roman"/>
                <w:sz w:val="21"/>
                <w:szCs w:val="21"/>
              </w:rPr>
              <w:t>штука</w:t>
            </w:r>
          </w:p>
        </w:tc>
        <w:tc>
          <w:tcPr>
            <w:tcW w:w="1134"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eastAsia="Times New Roman" w:hAnsi="Times New Roman"/>
                <w:sz w:val="20"/>
                <w:szCs w:val="20"/>
              </w:rPr>
            </w:pPr>
          </w:p>
        </w:tc>
      </w:tr>
      <w:tr w:rsidR="00124FA2" w:rsidRPr="00757C2C" w:rsidTr="00A95D80">
        <w:trPr>
          <w:trHeight w:val="57"/>
        </w:trPr>
        <w:tc>
          <w:tcPr>
            <w:tcW w:w="562"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40" w:lineRule="auto"/>
              <w:jc w:val="center"/>
            </w:pPr>
            <w:r w:rsidRPr="00124FA2">
              <w:rPr>
                <w:rStyle w:val="PalatinoLinotype8pt0pt"/>
                <w:b w:val="0"/>
                <w:bCs w:val="0"/>
              </w:rPr>
              <w:t>3</w:t>
            </w:r>
          </w:p>
        </w:tc>
        <w:tc>
          <w:tcPr>
            <w:tcW w:w="3261"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06" w:lineRule="exact"/>
              <w:ind w:left="120"/>
              <w:rPr>
                <w:rFonts w:ascii="Times New Roman" w:hAnsi="Times New Roman"/>
                <w:sz w:val="20"/>
                <w:szCs w:val="20"/>
              </w:rPr>
            </w:pPr>
            <w:r w:rsidRPr="00124FA2">
              <w:rPr>
                <w:rStyle w:val="PalatinoLinotype8pt0pt"/>
                <w:rFonts w:ascii="Times New Roman" w:hAnsi="Times New Roman" w:cs="Times New Roman"/>
                <w:b w:val="0"/>
                <w:bCs w:val="0"/>
                <w:sz w:val="20"/>
                <w:szCs w:val="20"/>
              </w:rPr>
              <w:t xml:space="preserve">Атлас оперативной черепно-лицевой хирургии </w:t>
            </w:r>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под ред. Дж. </w:t>
            </w:r>
            <w:proofErr w:type="spellStart"/>
            <w:r w:rsidRPr="00124FA2">
              <w:rPr>
                <w:rStyle w:val="PalatinoLinotype8pt0pt"/>
                <w:rFonts w:ascii="Times New Roman" w:hAnsi="Times New Roman" w:cs="Times New Roman"/>
                <w:b w:val="0"/>
                <w:bCs w:val="0"/>
                <w:sz w:val="20"/>
                <w:szCs w:val="20"/>
              </w:rPr>
              <w:t>Месы</w:t>
            </w:r>
            <w:proofErr w:type="spellEnd"/>
            <w:r w:rsidRPr="00124FA2">
              <w:rPr>
                <w:rStyle w:val="PalatinoLinotype8pt0pt"/>
                <w:rFonts w:ascii="Times New Roman" w:hAnsi="Times New Roman" w:cs="Times New Roman"/>
                <w:b w:val="0"/>
                <w:bCs w:val="0"/>
                <w:sz w:val="20"/>
                <w:szCs w:val="20"/>
              </w:rPr>
              <w:t xml:space="preserve">, С. Р. Бухмана, Д. Р. </w:t>
            </w:r>
            <w:proofErr w:type="spellStart"/>
            <w:r w:rsidRPr="00124FA2">
              <w:rPr>
                <w:rStyle w:val="PalatinoLinotype8pt0pt"/>
                <w:rFonts w:ascii="Times New Roman" w:hAnsi="Times New Roman" w:cs="Times New Roman"/>
                <w:b w:val="0"/>
                <w:bCs w:val="0"/>
                <w:sz w:val="20"/>
                <w:szCs w:val="20"/>
              </w:rPr>
              <w:t>Маккея</w:t>
            </w:r>
            <w:proofErr w:type="spellEnd"/>
            <w:r w:rsidRPr="00124FA2">
              <w:rPr>
                <w:rStyle w:val="PalatinoLinotype8pt0pt"/>
                <w:rFonts w:ascii="Times New Roman" w:hAnsi="Times New Roman" w:cs="Times New Roman"/>
                <w:b w:val="0"/>
                <w:bCs w:val="0"/>
                <w:sz w:val="20"/>
                <w:szCs w:val="20"/>
              </w:rPr>
              <w:t xml:space="preserve">, Дж. Э. </w:t>
            </w:r>
            <w:proofErr w:type="spellStart"/>
            <w:r w:rsidRPr="00124FA2">
              <w:rPr>
                <w:rStyle w:val="PalatinoLinotype8pt0pt"/>
                <w:rFonts w:ascii="Times New Roman" w:hAnsi="Times New Roman" w:cs="Times New Roman"/>
                <w:b w:val="0"/>
                <w:bCs w:val="0"/>
                <w:sz w:val="20"/>
                <w:szCs w:val="20"/>
              </w:rPr>
              <w:t>Лози</w:t>
            </w:r>
            <w:proofErr w:type="spellEnd"/>
            <w:r w:rsidRPr="00124FA2">
              <w:rPr>
                <w:rStyle w:val="PalatinoLinotype8pt0pt"/>
                <w:rFonts w:ascii="Times New Roman" w:hAnsi="Times New Roman" w:cs="Times New Roman"/>
                <w:b w:val="0"/>
                <w:bCs w:val="0"/>
                <w:sz w:val="20"/>
                <w:szCs w:val="20"/>
              </w:rPr>
              <w:t xml:space="preserve">, Р. Дж. </w:t>
            </w:r>
            <w:proofErr w:type="spellStart"/>
            <w:proofErr w:type="gramStart"/>
            <w:r w:rsidRPr="00124FA2">
              <w:rPr>
                <w:rStyle w:val="PalatinoLinotype8pt0pt"/>
                <w:rFonts w:ascii="Times New Roman" w:hAnsi="Times New Roman" w:cs="Times New Roman"/>
                <w:b w:val="0"/>
                <w:bCs w:val="0"/>
                <w:sz w:val="20"/>
                <w:szCs w:val="20"/>
              </w:rPr>
              <w:t>Хавлика</w:t>
            </w:r>
            <w:proofErr w:type="spellEnd"/>
            <w:r w:rsidRPr="00124FA2">
              <w:rPr>
                <w:rStyle w:val="PalatinoLinotype8pt0pt"/>
                <w:rFonts w:ascii="Times New Roman" w:hAnsi="Times New Roman" w:cs="Times New Roman"/>
                <w:b w:val="0"/>
                <w:bCs w:val="0"/>
                <w:sz w:val="20"/>
                <w:szCs w:val="20"/>
              </w:rPr>
              <w:t xml:space="preserve"> </w:t>
            </w:r>
            <w:r w:rsidRPr="00124FA2">
              <w:rPr>
                <w:rStyle w:val="PalatinoLinotype8pt0pt"/>
                <w:rFonts w:ascii="Times New Roman" w:eastAsia="Calibri" w:hAnsi="Times New Roman" w:cs="Times New Roman"/>
                <w:b w:val="0"/>
                <w:bCs w:val="0"/>
                <w:sz w:val="20"/>
                <w:szCs w:val="20"/>
              </w:rPr>
              <w:t>;</w:t>
            </w:r>
            <w:proofErr w:type="gramEnd"/>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пер. с англ. под ред. А. Ю. Дробышева. — </w:t>
            </w:r>
            <w:proofErr w:type="gramStart"/>
            <w:r w:rsidRPr="00124FA2">
              <w:rPr>
                <w:rStyle w:val="PalatinoLinotype8pt0pt"/>
                <w:rFonts w:ascii="Times New Roman" w:hAnsi="Times New Roman" w:cs="Times New Roman"/>
                <w:b w:val="0"/>
                <w:bCs w:val="0"/>
                <w:sz w:val="20"/>
                <w:szCs w:val="20"/>
              </w:rPr>
              <w:t>Москва :</w:t>
            </w:r>
            <w:proofErr w:type="gramEnd"/>
            <w:r w:rsidRPr="00124FA2">
              <w:rPr>
                <w:rStyle w:val="PalatinoLinotype8pt0pt"/>
                <w:rFonts w:ascii="Times New Roman" w:hAnsi="Times New Roman" w:cs="Times New Roman"/>
                <w:b w:val="0"/>
                <w:bCs w:val="0"/>
                <w:sz w:val="20"/>
                <w:szCs w:val="20"/>
              </w:rPr>
              <w:t xml:space="preserve"> ГЭОТАР- Медиа, 2025. — 512 с. : ил., 978-5-9704-8742-6</w:t>
            </w:r>
          </w:p>
        </w:tc>
        <w:tc>
          <w:tcPr>
            <w:tcW w:w="1559"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ind w:right="140"/>
              <w:jc w:val="center"/>
              <w:rPr>
                <w:rFonts w:ascii="Times New Roman" w:hAnsi="Times New Roman"/>
                <w:sz w:val="21"/>
                <w:szCs w:val="21"/>
              </w:rPr>
            </w:pPr>
            <w:r w:rsidRPr="00124FA2">
              <w:rPr>
                <w:rStyle w:val="PalatinoLinotype8pt0pt"/>
                <w:rFonts w:ascii="Times New Roman" w:hAnsi="Times New Roman" w:cs="Times New Roman"/>
                <w:b w:val="0"/>
                <w:sz w:val="21"/>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r w:rsidRPr="00124FA2">
              <w:rPr>
                <w:rFonts w:ascii="Times New Roman" w:hAnsi="Times New Roman"/>
                <w:sz w:val="21"/>
                <w:szCs w:val="21"/>
              </w:rPr>
              <w:t>штука</w:t>
            </w:r>
          </w:p>
        </w:tc>
        <w:tc>
          <w:tcPr>
            <w:tcW w:w="1134"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eastAsia="Times New Roman" w:hAnsi="Times New Roman"/>
                <w:sz w:val="20"/>
                <w:szCs w:val="20"/>
              </w:rPr>
            </w:pPr>
          </w:p>
        </w:tc>
      </w:tr>
      <w:tr w:rsidR="00124FA2" w:rsidRPr="00757C2C" w:rsidTr="00A95D80">
        <w:trPr>
          <w:trHeight w:val="57"/>
        </w:trPr>
        <w:tc>
          <w:tcPr>
            <w:tcW w:w="562"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40" w:lineRule="auto"/>
              <w:jc w:val="center"/>
            </w:pPr>
            <w:r w:rsidRPr="00124FA2">
              <w:rPr>
                <w:rStyle w:val="PalatinoLinotype8pt0pt"/>
                <w:b w:val="0"/>
              </w:rPr>
              <w:t>4</w:t>
            </w:r>
          </w:p>
        </w:tc>
        <w:tc>
          <w:tcPr>
            <w:tcW w:w="3261"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06" w:lineRule="exact"/>
              <w:ind w:left="120"/>
              <w:rPr>
                <w:rFonts w:ascii="Times New Roman" w:hAnsi="Times New Roman"/>
                <w:sz w:val="20"/>
                <w:szCs w:val="20"/>
              </w:rPr>
            </w:pPr>
            <w:r w:rsidRPr="00124FA2">
              <w:rPr>
                <w:rStyle w:val="PalatinoLinotype8pt0pt"/>
                <w:rFonts w:ascii="Times New Roman" w:hAnsi="Times New Roman" w:cs="Times New Roman"/>
                <w:b w:val="0"/>
                <w:bCs w:val="0"/>
                <w:sz w:val="20"/>
                <w:szCs w:val="20"/>
              </w:rPr>
              <w:t xml:space="preserve">Травмы зубов. Наглядное пособие </w:t>
            </w:r>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А. </w:t>
            </w:r>
            <w:proofErr w:type="spellStart"/>
            <w:r w:rsidRPr="00124FA2">
              <w:rPr>
                <w:rStyle w:val="PalatinoLinotype8pt0pt"/>
                <w:rFonts w:ascii="Times New Roman" w:hAnsi="Times New Roman" w:cs="Times New Roman"/>
                <w:b w:val="0"/>
                <w:bCs w:val="0"/>
                <w:sz w:val="20"/>
                <w:szCs w:val="20"/>
              </w:rPr>
              <w:t>Алани</w:t>
            </w:r>
            <w:proofErr w:type="spellEnd"/>
            <w:r w:rsidRPr="00124FA2">
              <w:rPr>
                <w:rStyle w:val="PalatinoLinotype8pt0pt"/>
                <w:rFonts w:ascii="Times New Roman" w:hAnsi="Times New Roman" w:cs="Times New Roman"/>
                <w:b w:val="0"/>
                <w:bCs w:val="0"/>
                <w:sz w:val="20"/>
                <w:szCs w:val="20"/>
              </w:rPr>
              <w:t xml:space="preserve">, Г. </w:t>
            </w:r>
            <w:proofErr w:type="spellStart"/>
            <w:proofErr w:type="gramStart"/>
            <w:r w:rsidRPr="00124FA2">
              <w:rPr>
                <w:rStyle w:val="PalatinoLinotype8pt0pt"/>
                <w:rFonts w:ascii="Times New Roman" w:hAnsi="Times New Roman" w:cs="Times New Roman"/>
                <w:b w:val="0"/>
                <w:bCs w:val="0"/>
                <w:sz w:val="20"/>
                <w:szCs w:val="20"/>
              </w:rPr>
              <w:t>Кэлверт</w:t>
            </w:r>
            <w:proofErr w:type="spellEnd"/>
            <w:r w:rsidRPr="00124FA2">
              <w:rPr>
                <w:rStyle w:val="PalatinoLinotype8pt0pt"/>
                <w:rFonts w:ascii="Times New Roman" w:hAnsi="Times New Roman" w:cs="Times New Roman"/>
                <w:b w:val="0"/>
                <w:bCs w:val="0"/>
                <w:sz w:val="20"/>
                <w:szCs w:val="20"/>
              </w:rPr>
              <w:t xml:space="preserve"> ;</w:t>
            </w:r>
            <w:proofErr w:type="gramEnd"/>
            <w:r w:rsidRPr="00124FA2">
              <w:rPr>
                <w:rStyle w:val="PalatinoLinotype8pt0pt"/>
                <w:rFonts w:ascii="Times New Roman" w:hAnsi="Times New Roman" w:cs="Times New Roman"/>
                <w:b w:val="0"/>
                <w:bCs w:val="0"/>
                <w:sz w:val="20"/>
                <w:szCs w:val="20"/>
              </w:rPr>
              <w:t xml:space="preserve"> пер. с англ. под ред. А. М. Панина, А. М. </w:t>
            </w:r>
            <w:proofErr w:type="spellStart"/>
            <w:r w:rsidRPr="00124FA2">
              <w:rPr>
                <w:rStyle w:val="PalatinoLinotype8pt0pt"/>
                <w:rFonts w:ascii="Times New Roman" w:hAnsi="Times New Roman" w:cs="Times New Roman"/>
                <w:b w:val="0"/>
                <w:bCs w:val="0"/>
                <w:sz w:val="20"/>
                <w:szCs w:val="20"/>
              </w:rPr>
              <w:t>Цициашвили</w:t>
            </w:r>
            <w:proofErr w:type="spellEnd"/>
            <w:r w:rsidRPr="00124FA2">
              <w:rPr>
                <w:rStyle w:val="PalatinoLinotype8pt0pt"/>
                <w:rFonts w:ascii="Times New Roman" w:hAnsi="Times New Roman" w:cs="Times New Roman"/>
                <w:b w:val="0"/>
                <w:bCs w:val="0"/>
                <w:sz w:val="20"/>
                <w:szCs w:val="20"/>
              </w:rPr>
              <w:t xml:space="preserve">. — </w:t>
            </w:r>
            <w:proofErr w:type="gramStart"/>
            <w:r w:rsidRPr="00124FA2">
              <w:rPr>
                <w:rStyle w:val="PalatinoLinotype8pt0pt"/>
                <w:rFonts w:ascii="Times New Roman" w:hAnsi="Times New Roman" w:cs="Times New Roman"/>
                <w:b w:val="0"/>
                <w:bCs w:val="0"/>
                <w:sz w:val="20"/>
                <w:szCs w:val="20"/>
              </w:rPr>
              <w:t>Москва :</w:t>
            </w:r>
            <w:proofErr w:type="gramEnd"/>
            <w:r w:rsidRPr="00124FA2">
              <w:rPr>
                <w:rStyle w:val="PalatinoLinotype8pt0pt"/>
                <w:rFonts w:ascii="Times New Roman" w:hAnsi="Times New Roman" w:cs="Times New Roman"/>
                <w:b w:val="0"/>
                <w:bCs w:val="0"/>
                <w:sz w:val="20"/>
                <w:szCs w:val="20"/>
              </w:rPr>
              <w:t xml:space="preserve"> ГЭОТАР-Медиа, 2024. — 104 с. : ил., 978-5-9704-8230-8</w:t>
            </w:r>
          </w:p>
        </w:tc>
        <w:tc>
          <w:tcPr>
            <w:tcW w:w="1559"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ind w:right="140"/>
              <w:jc w:val="center"/>
              <w:rPr>
                <w:rFonts w:ascii="Times New Roman" w:hAnsi="Times New Roman"/>
                <w:sz w:val="21"/>
                <w:szCs w:val="21"/>
              </w:rPr>
            </w:pPr>
            <w:r w:rsidRPr="00124FA2">
              <w:rPr>
                <w:rStyle w:val="PalatinoLinotype8pt0pt"/>
                <w:rFonts w:ascii="Times New Roman" w:hAnsi="Times New Roman" w:cs="Times New Roman"/>
                <w:b w:val="0"/>
                <w:bCs w:val="0"/>
                <w:sz w:val="21"/>
                <w:szCs w:val="21"/>
              </w:rPr>
              <w:t>13</w:t>
            </w:r>
          </w:p>
        </w:tc>
        <w:tc>
          <w:tcPr>
            <w:tcW w:w="156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r w:rsidRPr="00124FA2">
              <w:rPr>
                <w:rFonts w:ascii="Times New Roman" w:hAnsi="Times New Roman"/>
                <w:sz w:val="21"/>
                <w:szCs w:val="21"/>
              </w:rPr>
              <w:t>штука</w:t>
            </w:r>
          </w:p>
        </w:tc>
        <w:tc>
          <w:tcPr>
            <w:tcW w:w="1134"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eastAsia="Times New Roman" w:hAnsi="Times New Roman"/>
                <w:sz w:val="20"/>
                <w:szCs w:val="20"/>
              </w:rPr>
            </w:pPr>
          </w:p>
        </w:tc>
      </w:tr>
      <w:tr w:rsidR="00124FA2" w:rsidRPr="00757C2C" w:rsidTr="00A95D80">
        <w:trPr>
          <w:trHeight w:val="57"/>
        </w:trPr>
        <w:tc>
          <w:tcPr>
            <w:tcW w:w="562"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40" w:lineRule="auto"/>
              <w:jc w:val="center"/>
            </w:pPr>
            <w:r w:rsidRPr="00124FA2">
              <w:rPr>
                <w:rStyle w:val="PalatinoLinotype8pt0pt"/>
                <w:b w:val="0"/>
              </w:rPr>
              <w:t>5</w:t>
            </w:r>
          </w:p>
        </w:tc>
        <w:tc>
          <w:tcPr>
            <w:tcW w:w="3261" w:type="dxa"/>
            <w:tcBorders>
              <w:top w:val="single" w:sz="4" w:space="0" w:color="auto"/>
              <w:left w:val="single" w:sz="4" w:space="0" w:color="auto"/>
              <w:bottom w:val="single" w:sz="4" w:space="0" w:color="auto"/>
              <w:right w:val="single" w:sz="4" w:space="0" w:color="auto"/>
            </w:tcBorders>
          </w:tcPr>
          <w:p w:rsidR="00124FA2" w:rsidRPr="00124FA2" w:rsidRDefault="00124FA2" w:rsidP="00124FA2">
            <w:pPr>
              <w:spacing w:line="202" w:lineRule="exact"/>
              <w:ind w:left="120"/>
              <w:rPr>
                <w:rFonts w:ascii="Times New Roman" w:hAnsi="Times New Roman"/>
                <w:sz w:val="20"/>
                <w:szCs w:val="20"/>
              </w:rPr>
            </w:pPr>
            <w:r w:rsidRPr="00124FA2">
              <w:rPr>
                <w:rStyle w:val="PalatinoLinotype8pt0pt"/>
                <w:rFonts w:ascii="Times New Roman" w:hAnsi="Times New Roman" w:cs="Times New Roman"/>
                <w:b w:val="0"/>
                <w:bCs w:val="0"/>
                <w:sz w:val="20"/>
                <w:szCs w:val="20"/>
              </w:rPr>
              <w:t xml:space="preserve">Военно-полевая хирургия. Национальное руководство </w:t>
            </w:r>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под ред. И. М. </w:t>
            </w:r>
            <w:proofErr w:type="spellStart"/>
            <w:r w:rsidRPr="00124FA2">
              <w:rPr>
                <w:rStyle w:val="PalatinoLinotype8pt0pt"/>
                <w:rFonts w:ascii="Times New Roman" w:hAnsi="Times New Roman" w:cs="Times New Roman"/>
                <w:b w:val="0"/>
                <w:bCs w:val="0"/>
                <w:sz w:val="20"/>
                <w:szCs w:val="20"/>
              </w:rPr>
              <w:t>Самохвалова</w:t>
            </w:r>
            <w:proofErr w:type="spellEnd"/>
            <w:r w:rsidRPr="00124FA2">
              <w:rPr>
                <w:rStyle w:val="PalatinoLinotype8pt0pt"/>
                <w:rFonts w:ascii="Times New Roman" w:hAnsi="Times New Roman" w:cs="Times New Roman"/>
                <w:b w:val="0"/>
                <w:bCs w:val="0"/>
                <w:sz w:val="20"/>
                <w:szCs w:val="20"/>
              </w:rPr>
              <w:t xml:space="preserve">. </w:t>
            </w:r>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2-е изд., </w:t>
            </w:r>
            <w:proofErr w:type="spellStart"/>
            <w:r w:rsidRPr="00124FA2">
              <w:rPr>
                <w:rStyle w:val="PalatinoLinotype8pt0pt"/>
                <w:rFonts w:ascii="Times New Roman" w:hAnsi="Times New Roman" w:cs="Times New Roman"/>
                <w:b w:val="0"/>
                <w:bCs w:val="0"/>
                <w:sz w:val="20"/>
                <w:szCs w:val="20"/>
              </w:rPr>
              <w:t>перераб</w:t>
            </w:r>
            <w:proofErr w:type="spellEnd"/>
            <w:r w:rsidRPr="00124FA2">
              <w:rPr>
                <w:rStyle w:val="PalatinoLinotype8pt0pt"/>
                <w:rFonts w:ascii="Times New Roman" w:hAnsi="Times New Roman" w:cs="Times New Roman"/>
                <w:b w:val="0"/>
                <w:bCs w:val="0"/>
                <w:sz w:val="20"/>
                <w:szCs w:val="20"/>
              </w:rPr>
              <w:t xml:space="preserve">. и доп. </w:t>
            </w:r>
            <w:r w:rsidRPr="00124FA2">
              <w:rPr>
                <w:rStyle w:val="PalatinoLinotype8pt0pt"/>
                <w:rFonts w:ascii="Times New Roman" w:eastAsia="Calibri" w:hAnsi="Times New Roman" w:cs="Times New Roman"/>
                <w:b w:val="0"/>
                <w:bCs w:val="0"/>
                <w:sz w:val="20"/>
                <w:szCs w:val="20"/>
              </w:rPr>
              <w:t xml:space="preserve">— </w:t>
            </w:r>
            <w:proofErr w:type="gramStart"/>
            <w:r w:rsidRPr="00124FA2">
              <w:rPr>
                <w:rStyle w:val="PalatinoLinotype8pt0pt"/>
                <w:rFonts w:ascii="Times New Roman" w:hAnsi="Times New Roman" w:cs="Times New Roman"/>
                <w:b w:val="0"/>
                <w:bCs w:val="0"/>
                <w:sz w:val="20"/>
                <w:szCs w:val="20"/>
              </w:rPr>
              <w:t xml:space="preserve">Москва </w:t>
            </w:r>
            <w:r w:rsidRPr="00124FA2">
              <w:rPr>
                <w:rStyle w:val="PalatinoLinotype8pt0pt"/>
                <w:rFonts w:ascii="Times New Roman" w:eastAsia="Calibri" w:hAnsi="Times New Roman" w:cs="Times New Roman"/>
                <w:b w:val="0"/>
                <w:bCs w:val="0"/>
                <w:sz w:val="20"/>
                <w:szCs w:val="20"/>
              </w:rPr>
              <w:t>:</w:t>
            </w:r>
            <w:proofErr w:type="gramEnd"/>
            <w:r w:rsidRPr="00124FA2">
              <w:rPr>
                <w:rStyle w:val="PalatinoLinotype8pt0pt"/>
                <w:rFonts w:ascii="Times New Roman" w:eastAsia="Calibri" w:hAnsi="Times New Roman" w:cs="Times New Roman"/>
                <w:b w:val="0"/>
                <w:bCs w:val="0"/>
                <w:sz w:val="20"/>
                <w:szCs w:val="20"/>
              </w:rPr>
              <w:t xml:space="preserve"> </w:t>
            </w:r>
            <w:r w:rsidRPr="00124FA2">
              <w:rPr>
                <w:rStyle w:val="PalatinoLinotype8pt0pt"/>
                <w:rFonts w:ascii="Times New Roman" w:hAnsi="Times New Roman" w:cs="Times New Roman"/>
                <w:b w:val="0"/>
                <w:bCs w:val="0"/>
                <w:sz w:val="20"/>
                <w:szCs w:val="20"/>
              </w:rPr>
              <w:t xml:space="preserve">ГЭОТАР-Медиа, 2025. — 1056 с.: ил. (Серия «Национальное </w:t>
            </w:r>
            <w:proofErr w:type="gramStart"/>
            <w:r w:rsidRPr="00124FA2">
              <w:rPr>
                <w:rStyle w:val="PalatinoLinotype8pt0pt"/>
                <w:rFonts w:ascii="Times New Roman" w:hAnsi="Times New Roman" w:cs="Times New Roman"/>
                <w:b w:val="0"/>
                <w:bCs w:val="0"/>
                <w:sz w:val="20"/>
                <w:szCs w:val="20"/>
              </w:rPr>
              <w:t>руководство»).,</w:t>
            </w:r>
            <w:proofErr w:type="gramEnd"/>
            <w:r w:rsidRPr="00124FA2">
              <w:rPr>
                <w:rStyle w:val="PalatinoLinotype8pt0pt"/>
                <w:rFonts w:ascii="Times New Roman" w:hAnsi="Times New Roman" w:cs="Times New Roman"/>
                <w:b w:val="0"/>
                <w:bCs w:val="0"/>
                <w:sz w:val="20"/>
                <w:szCs w:val="20"/>
              </w:rPr>
              <w:t xml:space="preserve"> 978-5-9704-9446-2</w:t>
            </w:r>
          </w:p>
        </w:tc>
        <w:tc>
          <w:tcPr>
            <w:tcW w:w="1559"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ind w:right="140"/>
              <w:jc w:val="center"/>
              <w:rPr>
                <w:rFonts w:ascii="Times New Roman" w:hAnsi="Times New Roman"/>
                <w:sz w:val="21"/>
                <w:szCs w:val="21"/>
              </w:rPr>
            </w:pPr>
            <w:r w:rsidRPr="00124FA2">
              <w:rPr>
                <w:rStyle w:val="PalatinoLinotype8pt0pt"/>
                <w:rFonts w:ascii="Times New Roman" w:hAnsi="Times New Roman" w:cs="Times New Roman"/>
                <w:b w:val="0"/>
                <w:bCs w:val="0"/>
                <w:sz w:val="21"/>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124FA2" w:rsidRPr="00124FA2" w:rsidRDefault="00124FA2" w:rsidP="00124FA2">
            <w:pPr>
              <w:spacing w:line="240" w:lineRule="auto"/>
              <w:jc w:val="center"/>
              <w:rPr>
                <w:rFonts w:ascii="Times New Roman" w:hAnsi="Times New Roman"/>
                <w:sz w:val="21"/>
                <w:szCs w:val="21"/>
              </w:rPr>
            </w:pPr>
            <w:r w:rsidRPr="00124FA2">
              <w:rPr>
                <w:rFonts w:ascii="Times New Roman" w:hAnsi="Times New Roman"/>
                <w:sz w:val="21"/>
                <w:szCs w:val="21"/>
              </w:rPr>
              <w:t>штука</w:t>
            </w:r>
          </w:p>
        </w:tc>
        <w:tc>
          <w:tcPr>
            <w:tcW w:w="1134"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124FA2" w:rsidRPr="00757C2C" w:rsidRDefault="00124FA2" w:rsidP="00124FA2">
            <w:pPr>
              <w:pStyle w:val="a9"/>
              <w:jc w:val="center"/>
              <w:rPr>
                <w:rFonts w:ascii="Times New Roman" w:eastAsia="Times New Roman" w:hAnsi="Times New Roman"/>
                <w:sz w:val="20"/>
                <w:szCs w:val="20"/>
              </w:rPr>
            </w:pPr>
          </w:p>
        </w:tc>
      </w:tr>
      <w:tr w:rsidR="00124FA2" w:rsidRPr="00757C2C" w:rsidTr="00DC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
        </w:trPr>
        <w:tc>
          <w:tcPr>
            <w:tcW w:w="8926" w:type="dxa"/>
            <w:gridSpan w:val="6"/>
          </w:tcPr>
          <w:p w:rsidR="00124FA2" w:rsidRPr="00757C2C" w:rsidRDefault="00124FA2" w:rsidP="00124FA2">
            <w:pPr>
              <w:pStyle w:val="a9"/>
              <w:ind w:right="-2"/>
              <w:jc w:val="center"/>
              <w:rPr>
                <w:rFonts w:ascii="Times New Roman" w:hAnsi="Times New Roman"/>
                <w:sz w:val="20"/>
                <w:szCs w:val="20"/>
              </w:rPr>
            </w:pPr>
            <w:r w:rsidRPr="00757C2C">
              <w:rPr>
                <w:rFonts w:ascii="Times New Roman" w:hAnsi="Times New Roman"/>
                <w:sz w:val="20"/>
                <w:szCs w:val="20"/>
              </w:rPr>
              <w:t>ИТОГО</w:t>
            </w:r>
          </w:p>
        </w:tc>
        <w:tc>
          <w:tcPr>
            <w:tcW w:w="1275" w:type="dxa"/>
          </w:tcPr>
          <w:p w:rsidR="00124FA2" w:rsidRPr="00757C2C" w:rsidRDefault="00124FA2" w:rsidP="00124FA2">
            <w:pPr>
              <w:spacing w:after="0" w:line="240" w:lineRule="auto"/>
              <w:jc w:val="center"/>
              <w:rPr>
                <w:rFonts w:ascii="Times New Roman" w:eastAsia="Times New Roman" w:hAnsi="Times New Roman"/>
                <w:b/>
                <w:color w:val="000000"/>
                <w:sz w:val="20"/>
                <w:szCs w:val="20"/>
              </w:rPr>
            </w:pPr>
            <w:r w:rsidRPr="00757C2C">
              <w:rPr>
                <w:rStyle w:val="Exact"/>
                <w:rFonts w:ascii="Times New Roman" w:hAnsi="Times New Roman" w:cs="Times New Roman"/>
                <w:b w:val="0"/>
                <w:bCs w:val="0"/>
                <w:sz w:val="20"/>
                <w:szCs w:val="20"/>
              </w:rPr>
              <w:t xml:space="preserve"> </w:t>
            </w:r>
          </w:p>
        </w:tc>
      </w:tr>
    </w:tbl>
    <w:p w:rsidR="00A64C97" w:rsidRPr="00757C2C" w:rsidRDefault="00A64C97" w:rsidP="00A64C97">
      <w:pPr>
        <w:widowControl w:val="0"/>
        <w:shd w:val="clear" w:color="auto" w:fill="FFFFFF"/>
        <w:tabs>
          <w:tab w:val="left" w:pos="1830"/>
        </w:tabs>
        <w:autoSpaceDE w:val="0"/>
        <w:autoSpaceDN w:val="0"/>
        <w:adjustRightInd w:val="0"/>
        <w:spacing w:after="0" w:line="240" w:lineRule="auto"/>
        <w:ind w:firstLine="540"/>
        <w:jc w:val="center"/>
        <w:rPr>
          <w:rFonts w:ascii="Times New Roman" w:hAnsi="Times New Roman"/>
          <w:sz w:val="20"/>
          <w:szCs w:val="20"/>
        </w:rPr>
      </w:pPr>
    </w:p>
    <w:p w:rsidR="003C6271" w:rsidRPr="00757C2C" w:rsidRDefault="003C6271" w:rsidP="002475B9">
      <w:pPr>
        <w:widowControl w:val="0"/>
        <w:shd w:val="clear" w:color="auto" w:fill="FFFFFF"/>
        <w:autoSpaceDE w:val="0"/>
        <w:autoSpaceDN w:val="0"/>
        <w:adjustRightInd w:val="0"/>
        <w:spacing w:after="0" w:line="240" w:lineRule="auto"/>
        <w:ind w:firstLine="540"/>
        <w:rPr>
          <w:rFonts w:ascii="Times New Roman" w:hAnsi="Times New Roman"/>
          <w:sz w:val="20"/>
          <w:szCs w:val="20"/>
        </w:rPr>
      </w:pPr>
    </w:p>
    <w:tbl>
      <w:tblPr>
        <w:tblW w:w="10367" w:type="dxa"/>
        <w:tblLook w:val="01E0" w:firstRow="1" w:lastRow="1" w:firstColumn="1" w:lastColumn="1" w:noHBand="0" w:noVBand="0"/>
      </w:tblPr>
      <w:tblGrid>
        <w:gridCol w:w="5416"/>
        <w:gridCol w:w="4951"/>
      </w:tblGrid>
      <w:tr w:rsidR="00A64C97" w:rsidRPr="00757C2C" w:rsidTr="00C2404F">
        <w:trPr>
          <w:trHeight w:val="1619"/>
        </w:trPr>
        <w:tc>
          <w:tcPr>
            <w:tcW w:w="5416" w:type="dxa"/>
          </w:tcPr>
          <w:p w:rsidR="00A64C97" w:rsidRPr="00757C2C" w:rsidRDefault="00A64C97" w:rsidP="00C2404F">
            <w:pPr>
              <w:pStyle w:val="a9"/>
              <w:rPr>
                <w:rFonts w:ascii="Times New Roman" w:hAnsi="Times New Roman"/>
                <w:b/>
                <w:sz w:val="20"/>
                <w:szCs w:val="20"/>
                <w:lang w:eastAsia="ru-RU"/>
              </w:rPr>
            </w:pPr>
            <w:r w:rsidRPr="00757C2C">
              <w:rPr>
                <w:rFonts w:ascii="Times New Roman" w:hAnsi="Times New Roman"/>
                <w:b/>
                <w:sz w:val="20"/>
                <w:szCs w:val="20"/>
                <w:lang w:eastAsia="ru-RU"/>
              </w:rPr>
              <w:t xml:space="preserve">«Поставщик»    </w:t>
            </w:r>
          </w:p>
          <w:p w:rsidR="00A64C97" w:rsidRPr="00757C2C" w:rsidRDefault="00A64C97" w:rsidP="00C2404F">
            <w:pPr>
              <w:pStyle w:val="a9"/>
              <w:rPr>
                <w:rFonts w:ascii="Times New Roman" w:hAnsi="Times New Roman"/>
                <w:b/>
                <w:sz w:val="20"/>
                <w:szCs w:val="20"/>
                <w:lang w:eastAsia="ru-RU"/>
              </w:rPr>
            </w:pPr>
          </w:p>
          <w:p w:rsidR="00A64C97" w:rsidRPr="00757C2C" w:rsidRDefault="00A64C97" w:rsidP="00C2404F">
            <w:pPr>
              <w:pStyle w:val="a9"/>
              <w:rPr>
                <w:rFonts w:ascii="Times New Roman" w:hAnsi="Times New Roman"/>
                <w:b/>
                <w:sz w:val="20"/>
                <w:szCs w:val="20"/>
                <w:lang w:eastAsia="ru-RU"/>
              </w:rPr>
            </w:pPr>
          </w:p>
          <w:p w:rsidR="00A64C97" w:rsidRPr="00757C2C" w:rsidRDefault="00A64C97" w:rsidP="00C2404F">
            <w:pPr>
              <w:pStyle w:val="a9"/>
              <w:rPr>
                <w:rFonts w:ascii="Times New Roman" w:hAnsi="Times New Roman"/>
                <w:sz w:val="20"/>
                <w:szCs w:val="20"/>
              </w:rPr>
            </w:pPr>
            <w:r w:rsidRPr="00757C2C">
              <w:rPr>
                <w:rFonts w:ascii="Times New Roman" w:hAnsi="Times New Roman"/>
                <w:sz w:val="20"/>
                <w:szCs w:val="20"/>
                <w:lang w:eastAsia="ru-RU"/>
              </w:rPr>
              <w:t xml:space="preserve"> </w:t>
            </w:r>
            <w:r w:rsidR="00554F1A" w:rsidRPr="00757C2C">
              <w:rPr>
                <w:rFonts w:ascii="Times New Roman" w:hAnsi="Times New Roman"/>
                <w:sz w:val="20"/>
                <w:szCs w:val="20"/>
              </w:rPr>
              <w:t>_______________________</w:t>
            </w:r>
          </w:p>
          <w:p w:rsidR="00A64C97" w:rsidRPr="00757C2C" w:rsidRDefault="00A64C97" w:rsidP="00C2404F">
            <w:pPr>
              <w:pStyle w:val="a9"/>
              <w:rPr>
                <w:rFonts w:ascii="Times New Roman" w:hAnsi="Times New Roman"/>
                <w:sz w:val="20"/>
                <w:szCs w:val="20"/>
                <w:lang w:eastAsia="ru-RU"/>
              </w:rPr>
            </w:pPr>
            <w:r w:rsidRPr="00757C2C">
              <w:rPr>
                <w:rFonts w:ascii="Times New Roman" w:hAnsi="Times New Roman"/>
                <w:sz w:val="20"/>
                <w:szCs w:val="20"/>
              </w:rPr>
              <w:t>МП</w:t>
            </w:r>
          </w:p>
          <w:p w:rsidR="00A64C97" w:rsidRPr="00757C2C" w:rsidRDefault="00A64C97" w:rsidP="00C2404F">
            <w:pPr>
              <w:pStyle w:val="a9"/>
              <w:rPr>
                <w:rFonts w:ascii="Times New Roman" w:hAnsi="Times New Roman"/>
                <w:sz w:val="20"/>
                <w:szCs w:val="20"/>
                <w:lang w:eastAsia="ru-RU"/>
              </w:rPr>
            </w:pPr>
          </w:p>
        </w:tc>
        <w:tc>
          <w:tcPr>
            <w:tcW w:w="4951" w:type="dxa"/>
          </w:tcPr>
          <w:p w:rsidR="00A64C97" w:rsidRPr="00757C2C" w:rsidRDefault="00A64C97" w:rsidP="00C2404F">
            <w:pPr>
              <w:pStyle w:val="a9"/>
              <w:rPr>
                <w:rFonts w:ascii="Times New Roman" w:hAnsi="Times New Roman"/>
                <w:b/>
                <w:sz w:val="20"/>
                <w:szCs w:val="20"/>
                <w:lang w:eastAsia="ru-RU"/>
              </w:rPr>
            </w:pPr>
            <w:r w:rsidRPr="00757C2C">
              <w:rPr>
                <w:rFonts w:ascii="Times New Roman" w:hAnsi="Times New Roman"/>
                <w:b/>
                <w:sz w:val="20"/>
                <w:szCs w:val="20"/>
                <w:lang w:eastAsia="ru-RU"/>
              </w:rPr>
              <w:t xml:space="preserve">«Заказчик» </w:t>
            </w:r>
          </w:p>
          <w:p w:rsidR="00A64C97" w:rsidRPr="00757C2C" w:rsidRDefault="00A64C97" w:rsidP="00C2404F">
            <w:pPr>
              <w:pStyle w:val="a9"/>
              <w:rPr>
                <w:rFonts w:ascii="Times New Roman" w:hAnsi="Times New Roman"/>
                <w:sz w:val="20"/>
                <w:szCs w:val="20"/>
                <w:lang w:eastAsia="ru-RU"/>
              </w:rPr>
            </w:pPr>
            <w:r w:rsidRPr="00757C2C">
              <w:rPr>
                <w:rFonts w:ascii="Times New Roman" w:hAnsi="Times New Roman"/>
                <w:sz w:val="20"/>
                <w:szCs w:val="20"/>
                <w:lang w:eastAsia="ru-RU"/>
              </w:rPr>
              <w:t>ФГБОУ ВО АГМУ Минздрава России</w:t>
            </w:r>
          </w:p>
          <w:p w:rsidR="00A64C97" w:rsidRPr="00757C2C" w:rsidRDefault="00A64C97" w:rsidP="00C2404F">
            <w:pPr>
              <w:pStyle w:val="a9"/>
              <w:rPr>
                <w:rFonts w:ascii="Times New Roman" w:hAnsi="Times New Roman"/>
                <w:sz w:val="20"/>
                <w:szCs w:val="20"/>
                <w:lang w:eastAsia="ru-RU"/>
              </w:rPr>
            </w:pPr>
          </w:p>
          <w:p w:rsidR="00B5641F" w:rsidRPr="00757C2C" w:rsidRDefault="0070763E" w:rsidP="00B5641F">
            <w:pPr>
              <w:widowControl w:val="0"/>
              <w:shd w:val="clear" w:color="auto" w:fill="FFFFFF"/>
              <w:autoSpaceDE w:val="0"/>
              <w:autoSpaceDN w:val="0"/>
              <w:adjustRightInd w:val="0"/>
              <w:ind w:hanging="4"/>
              <w:rPr>
                <w:rFonts w:ascii="Times New Roman" w:eastAsia="Times New Roman" w:hAnsi="Times New Roman"/>
                <w:sz w:val="20"/>
                <w:szCs w:val="20"/>
                <w:lang w:eastAsia="ru-RU"/>
              </w:rPr>
            </w:pPr>
            <w:r w:rsidRPr="00757C2C">
              <w:rPr>
                <w:rFonts w:ascii="Times New Roman" w:hAnsi="Times New Roman"/>
                <w:sz w:val="20"/>
                <w:szCs w:val="20"/>
              </w:rPr>
              <w:t>_______________________/</w:t>
            </w:r>
            <w:r w:rsidRPr="00757C2C">
              <w:rPr>
                <w:rFonts w:ascii="Times New Roman" w:eastAsia="Times New Roman" w:hAnsi="Times New Roman"/>
                <w:sz w:val="20"/>
                <w:szCs w:val="20"/>
              </w:rPr>
              <w:t xml:space="preserve"> </w:t>
            </w:r>
            <w:r w:rsidR="00B5641F" w:rsidRPr="00757C2C">
              <w:rPr>
                <w:rFonts w:ascii="Times New Roman" w:eastAsia="Times New Roman" w:hAnsi="Times New Roman"/>
                <w:sz w:val="20"/>
                <w:szCs w:val="20"/>
              </w:rPr>
              <w:t>И. Е. Бабушкин</w:t>
            </w:r>
            <w:r w:rsidR="00B5641F" w:rsidRPr="00757C2C">
              <w:rPr>
                <w:rFonts w:ascii="Times New Roman" w:eastAsia="Times New Roman" w:hAnsi="Times New Roman"/>
                <w:sz w:val="20"/>
                <w:szCs w:val="20"/>
                <w:lang w:eastAsia="ru-RU"/>
              </w:rPr>
              <w:t xml:space="preserve"> </w:t>
            </w:r>
          </w:p>
          <w:p w:rsidR="00A64C97" w:rsidRPr="00757C2C" w:rsidRDefault="00A64C97" w:rsidP="00C2404F">
            <w:pPr>
              <w:pStyle w:val="a9"/>
              <w:rPr>
                <w:rFonts w:ascii="Times New Roman" w:hAnsi="Times New Roman"/>
                <w:sz w:val="20"/>
                <w:szCs w:val="20"/>
              </w:rPr>
            </w:pPr>
          </w:p>
          <w:p w:rsidR="00A64C97" w:rsidRPr="00757C2C" w:rsidRDefault="00A64C97" w:rsidP="00C2404F">
            <w:pPr>
              <w:pStyle w:val="a9"/>
              <w:rPr>
                <w:rFonts w:ascii="Times New Roman" w:hAnsi="Times New Roman"/>
                <w:sz w:val="20"/>
                <w:szCs w:val="20"/>
                <w:lang w:eastAsia="ru-RU"/>
              </w:rPr>
            </w:pPr>
            <w:r w:rsidRPr="00757C2C">
              <w:rPr>
                <w:rFonts w:ascii="Times New Roman" w:hAnsi="Times New Roman"/>
                <w:sz w:val="20"/>
                <w:szCs w:val="20"/>
              </w:rPr>
              <w:t>МП</w:t>
            </w:r>
            <w:r w:rsidRPr="00757C2C">
              <w:rPr>
                <w:rFonts w:ascii="Times New Roman" w:hAnsi="Times New Roman"/>
                <w:sz w:val="20"/>
                <w:szCs w:val="20"/>
                <w:lang w:eastAsia="ru-RU"/>
              </w:rPr>
              <w:t xml:space="preserve"> </w:t>
            </w:r>
          </w:p>
        </w:tc>
      </w:tr>
    </w:tbl>
    <w:p w:rsidR="00A64C97" w:rsidRPr="00757C2C" w:rsidRDefault="00A64C97" w:rsidP="00A64C97">
      <w:pPr>
        <w:widowControl w:val="0"/>
        <w:autoSpaceDE w:val="0"/>
        <w:autoSpaceDN w:val="0"/>
        <w:adjustRightInd w:val="0"/>
        <w:spacing w:after="0" w:line="240" w:lineRule="auto"/>
        <w:rPr>
          <w:rFonts w:ascii="Times New Roman" w:hAnsi="Times New Roman"/>
          <w:sz w:val="20"/>
          <w:szCs w:val="20"/>
        </w:rPr>
      </w:pPr>
    </w:p>
    <w:p w:rsidR="00556793" w:rsidRPr="00757C2C" w:rsidRDefault="00556793" w:rsidP="00A64C97">
      <w:pPr>
        <w:widowControl w:val="0"/>
        <w:autoSpaceDE w:val="0"/>
        <w:autoSpaceDN w:val="0"/>
        <w:adjustRightInd w:val="0"/>
        <w:spacing w:after="0" w:line="240" w:lineRule="auto"/>
        <w:rPr>
          <w:rFonts w:ascii="Times New Roman" w:hAnsi="Times New Roman"/>
          <w:sz w:val="20"/>
          <w:szCs w:val="20"/>
        </w:rPr>
      </w:pPr>
    </w:p>
    <w:p w:rsidR="00E67ED2" w:rsidRPr="00757C2C"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757C2C" w:rsidRDefault="00E67ED2" w:rsidP="00C2404F">
      <w:pPr>
        <w:widowControl w:val="0"/>
        <w:shd w:val="clear" w:color="auto" w:fill="FFFFFF"/>
        <w:tabs>
          <w:tab w:val="left" w:pos="1830"/>
        </w:tabs>
        <w:autoSpaceDE w:val="0"/>
        <w:autoSpaceDN w:val="0"/>
        <w:adjustRightInd w:val="0"/>
        <w:spacing w:after="0" w:line="240" w:lineRule="auto"/>
        <w:ind w:firstLine="540"/>
        <w:jc w:val="right"/>
        <w:rPr>
          <w:rFonts w:ascii="Times New Roman" w:hAnsi="Times New Roman"/>
          <w:b/>
          <w:sz w:val="20"/>
          <w:szCs w:val="20"/>
        </w:rPr>
      </w:pPr>
    </w:p>
    <w:p w:rsidR="00E67ED2" w:rsidRPr="00757C2C" w:rsidRDefault="00E67ED2" w:rsidP="00FC4050">
      <w:pPr>
        <w:widowControl w:val="0"/>
        <w:shd w:val="clear" w:color="auto" w:fill="FFFFFF"/>
        <w:tabs>
          <w:tab w:val="left" w:pos="1830"/>
        </w:tabs>
        <w:autoSpaceDE w:val="0"/>
        <w:autoSpaceDN w:val="0"/>
        <w:adjustRightInd w:val="0"/>
        <w:spacing w:after="0" w:line="240" w:lineRule="auto"/>
        <w:rPr>
          <w:rFonts w:ascii="Times New Roman" w:hAnsi="Times New Roman"/>
          <w:b/>
          <w:sz w:val="20"/>
          <w:szCs w:val="20"/>
        </w:rPr>
      </w:pPr>
    </w:p>
    <w:sectPr w:rsidR="00E67ED2" w:rsidRPr="00757C2C" w:rsidSect="00C21321">
      <w:headerReference w:type="even" r:id="rId10"/>
      <w:footerReference w:type="default" r:id="rId11"/>
      <w:footerReference w:type="first" r:id="rId12"/>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6C" w:rsidRDefault="00395A6C">
      <w:pPr>
        <w:spacing w:after="0" w:line="240" w:lineRule="auto"/>
      </w:pPr>
      <w:r>
        <w:separator/>
      </w:r>
    </w:p>
  </w:endnote>
  <w:endnote w:type="continuationSeparator" w:id="0">
    <w:p w:rsidR="00395A6C" w:rsidRDefault="0039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AF" w:rsidRPr="00872CDE" w:rsidRDefault="008D25AF" w:rsidP="00C2404F">
    <w:pPr>
      <w:pStyle w:val="a7"/>
      <w:jc w:val="center"/>
      <w:rPr>
        <w:rFonts w:ascii="Times New Roman" w:hAnsi="Times New Roman"/>
        <w:sz w:val="20"/>
        <w:szCs w:val="20"/>
      </w:rPr>
    </w:pPr>
    <w:r w:rsidRPr="00872CDE">
      <w:rPr>
        <w:rFonts w:ascii="Times New Roman" w:hAnsi="Times New Roman"/>
        <w:sz w:val="20"/>
        <w:szCs w:val="20"/>
      </w:rPr>
      <w:fldChar w:fldCharType="begin"/>
    </w:r>
    <w:r w:rsidRPr="00872CDE">
      <w:rPr>
        <w:rFonts w:ascii="Times New Roman" w:hAnsi="Times New Roman"/>
        <w:sz w:val="20"/>
        <w:szCs w:val="20"/>
      </w:rPr>
      <w:instrText>PAGE   \* MERGEFORMAT</w:instrText>
    </w:r>
    <w:r w:rsidRPr="00872CDE">
      <w:rPr>
        <w:rFonts w:ascii="Times New Roman" w:hAnsi="Times New Roman"/>
        <w:sz w:val="20"/>
        <w:szCs w:val="20"/>
      </w:rPr>
      <w:fldChar w:fldCharType="separate"/>
    </w:r>
    <w:r w:rsidR="00124FA2">
      <w:rPr>
        <w:rFonts w:ascii="Times New Roman" w:hAnsi="Times New Roman"/>
        <w:noProof/>
        <w:sz w:val="20"/>
        <w:szCs w:val="20"/>
      </w:rPr>
      <w:t>4</w:t>
    </w:r>
    <w:r w:rsidRPr="00872CDE">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AF" w:rsidRPr="00872CDE" w:rsidRDefault="008D25AF" w:rsidP="00C2404F">
    <w:pPr>
      <w:pStyle w:val="a7"/>
      <w:jc w:val="center"/>
      <w:rPr>
        <w:rFonts w:ascii="Times New Roman" w:hAnsi="Times New Roman"/>
        <w:sz w:val="20"/>
        <w:szCs w:val="20"/>
      </w:rPr>
    </w:pPr>
    <w:r w:rsidRPr="00872CDE">
      <w:rPr>
        <w:rFonts w:ascii="Times New Roman" w:hAnsi="Times New Roman"/>
        <w:sz w:val="20"/>
        <w:szCs w:val="20"/>
      </w:rPr>
      <w:fldChar w:fldCharType="begin"/>
    </w:r>
    <w:r w:rsidRPr="00872CDE">
      <w:rPr>
        <w:rFonts w:ascii="Times New Roman" w:hAnsi="Times New Roman"/>
        <w:sz w:val="20"/>
        <w:szCs w:val="20"/>
      </w:rPr>
      <w:instrText>PAGE   \* MERGEFORMAT</w:instrText>
    </w:r>
    <w:r w:rsidRPr="00872CDE">
      <w:rPr>
        <w:rFonts w:ascii="Times New Roman" w:hAnsi="Times New Roman"/>
        <w:sz w:val="20"/>
        <w:szCs w:val="20"/>
      </w:rPr>
      <w:fldChar w:fldCharType="separate"/>
    </w:r>
    <w:r w:rsidR="00124FA2">
      <w:rPr>
        <w:rFonts w:ascii="Times New Roman" w:hAnsi="Times New Roman"/>
        <w:noProof/>
        <w:sz w:val="20"/>
        <w:szCs w:val="20"/>
      </w:rPr>
      <w:t>1</w:t>
    </w:r>
    <w:r w:rsidRPr="00872CDE">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6C" w:rsidRDefault="00395A6C">
      <w:pPr>
        <w:spacing w:after="0" w:line="240" w:lineRule="auto"/>
      </w:pPr>
      <w:r>
        <w:separator/>
      </w:r>
    </w:p>
  </w:footnote>
  <w:footnote w:type="continuationSeparator" w:id="0">
    <w:p w:rsidR="00395A6C" w:rsidRDefault="0039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AF" w:rsidRDefault="008D25AF" w:rsidP="00C240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8D25AF" w:rsidRDefault="008D25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353" w:hanging="360"/>
      </w:pPr>
      <w:rPr>
        <w:rFonts w:cs="Times New Roman" w:hint="default"/>
        <w:i w:val="0"/>
        <w:strike w:val="0"/>
        <w:dstrike w:val="0"/>
        <w:sz w:val="20"/>
        <w:szCs w:val="20"/>
      </w:rPr>
    </w:lvl>
    <w:lvl w:ilvl="2">
      <w:start w:val="1"/>
      <w:numFmt w:val="decimal"/>
      <w:lvlText w:val="%1.%2.%3."/>
      <w:lvlJc w:val="left"/>
      <w:pPr>
        <w:tabs>
          <w:tab w:val="num" w:pos="0"/>
        </w:tabs>
        <w:ind w:left="2706" w:hanging="720"/>
      </w:pPr>
      <w:rPr>
        <w:rFonts w:cs="Times New Roman" w:hint="default"/>
      </w:rPr>
    </w:lvl>
    <w:lvl w:ilvl="3">
      <w:start w:val="1"/>
      <w:numFmt w:val="decimal"/>
      <w:lvlText w:val="%1.%2.%3.%4."/>
      <w:lvlJc w:val="left"/>
      <w:pPr>
        <w:tabs>
          <w:tab w:val="num" w:pos="0"/>
        </w:tabs>
        <w:ind w:left="3699" w:hanging="720"/>
      </w:pPr>
      <w:rPr>
        <w:rFonts w:cs="Times New Roman" w:hint="default"/>
      </w:rPr>
    </w:lvl>
    <w:lvl w:ilvl="4">
      <w:start w:val="1"/>
      <w:numFmt w:val="decimal"/>
      <w:lvlText w:val="%1.%2.%3.%4.%5."/>
      <w:lvlJc w:val="left"/>
      <w:pPr>
        <w:tabs>
          <w:tab w:val="num" w:pos="0"/>
        </w:tabs>
        <w:ind w:left="5052" w:hanging="1080"/>
      </w:pPr>
      <w:rPr>
        <w:rFonts w:cs="Times New Roman" w:hint="default"/>
      </w:rPr>
    </w:lvl>
    <w:lvl w:ilvl="5">
      <w:start w:val="1"/>
      <w:numFmt w:val="decimal"/>
      <w:lvlText w:val="%1.%2.%3.%4.%5.%6."/>
      <w:lvlJc w:val="left"/>
      <w:pPr>
        <w:tabs>
          <w:tab w:val="num" w:pos="0"/>
        </w:tabs>
        <w:ind w:left="6045" w:hanging="1080"/>
      </w:pPr>
      <w:rPr>
        <w:rFonts w:cs="Times New Roman" w:hint="default"/>
      </w:rPr>
    </w:lvl>
    <w:lvl w:ilvl="6">
      <w:start w:val="1"/>
      <w:numFmt w:val="decimal"/>
      <w:lvlText w:val="%1.%2.%3.%4.%5.%6.%7."/>
      <w:lvlJc w:val="left"/>
      <w:pPr>
        <w:tabs>
          <w:tab w:val="num" w:pos="0"/>
        </w:tabs>
        <w:ind w:left="7398" w:hanging="1440"/>
      </w:pPr>
      <w:rPr>
        <w:rFonts w:cs="Times New Roman" w:hint="default"/>
      </w:rPr>
    </w:lvl>
    <w:lvl w:ilvl="7">
      <w:start w:val="1"/>
      <w:numFmt w:val="decimal"/>
      <w:lvlText w:val="%1.%2.%3.%4.%5.%6.%7.%8."/>
      <w:lvlJc w:val="left"/>
      <w:pPr>
        <w:tabs>
          <w:tab w:val="num" w:pos="0"/>
        </w:tabs>
        <w:ind w:left="8391" w:hanging="1440"/>
      </w:pPr>
      <w:rPr>
        <w:rFonts w:cs="Times New Roman" w:hint="default"/>
      </w:rPr>
    </w:lvl>
    <w:lvl w:ilvl="8">
      <w:start w:val="1"/>
      <w:numFmt w:val="decimal"/>
      <w:lvlText w:val="%1.%2.%3.%4.%5.%6.%7.%8.%9."/>
      <w:lvlJc w:val="left"/>
      <w:pPr>
        <w:tabs>
          <w:tab w:val="num" w:pos="0"/>
        </w:tabs>
        <w:ind w:left="9744" w:hanging="1800"/>
      </w:pPr>
      <w:rPr>
        <w:rFonts w:cs="Times New Roman" w:hint="default"/>
      </w:rPr>
    </w:lvl>
  </w:abstractNum>
  <w:abstractNum w:abstractNumId="1" w15:restartNumberingAfterBreak="0">
    <w:nsid w:val="0CCF1BEA"/>
    <w:multiLevelType w:val="hybridMultilevel"/>
    <w:tmpl w:val="E5D49638"/>
    <w:lvl w:ilvl="0" w:tplc="AC3C20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832025"/>
    <w:multiLevelType w:val="hybridMultilevel"/>
    <w:tmpl w:val="A5B479A4"/>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3" w15:restartNumberingAfterBreak="0">
    <w:nsid w:val="418A097F"/>
    <w:multiLevelType w:val="hybridMultilevel"/>
    <w:tmpl w:val="24F064EA"/>
    <w:lvl w:ilvl="0" w:tplc="A7946C1E">
      <w:start w:val="1"/>
      <w:numFmt w:val="decimal"/>
      <w:lvlText w:val="%1)"/>
      <w:lvlJc w:val="left"/>
      <w:pPr>
        <w:tabs>
          <w:tab w:val="num" w:pos="108"/>
        </w:tabs>
        <w:ind w:left="108" w:hanging="576"/>
      </w:pPr>
      <w:rPr>
        <w:rFonts w:hint="default"/>
      </w:rPr>
    </w:lvl>
    <w:lvl w:ilvl="1" w:tplc="04190019" w:tentative="1">
      <w:start w:val="1"/>
      <w:numFmt w:val="lowerLetter"/>
      <w:lvlText w:val="%2."/>
      <w:lvlJc w:val="left"/>
      <w:pPr>
        <w:tabs>
          <w:tab w:val="num" w:pos="612"/>
        </w:tabs>
        <w:ind w:left="612" w:hanging="360"/>
      </w:pPr>
    </w:lvl>
    <w:lvl w:ilvl="2" w:tplc="0419001B" w:tentative="1">
      <w:start w:val="1"/>
      <w:numFmt w:val="lowerRoman"/>
      <w:lvlText w:val="%3."/>
      <w:lvlJc w:val="right"/>
      <w:pPr>
        <w:tabs>
          <w:tab w:val="num" w:pos="1332"/>
        </w:tabs>
        <w:ind w:left="1332" w:hanging="180"/>
      </w:pPr>
    </w:lvl>
    <w:lvl w:ilvl="3" w:tplc="0419000F" w:tentative="1">
      <w:start w:val="1"/>
      <w:numFmt w:val="decimal"/>
      <w:lvlText w:val="%4."/>
      <w:lvlJc w:val="left"/>
      <w:pPr>
        <w:tabs>
          <w:tab w:val="num" w:pos="2052"/>
        </w:tabs>
        <w:ind w:left="2052" w:hanging="360"/>
      </w:pPr>
    </w:lvl>
    <w:lvl w:ilvl="4" w:tplc="04190019" w:tentative="1">
      <w:start w:val="1"/>
      <w:numFmt w:val="lowerLetter"/>
      <w:lvlText w:val="%5."/>
      <w:lvlJc w:val="left"/>
      <w:pPr>
        <w:tabs>
          <w:tab w:val="num" w:pos="2772"/>
        </w:tabs>
        <w:ind w:left="2772" w:hanging="360"/>
      </w:pPr>
    </w:lvl>
    <w:lvl w:ilvl="5" w:tplc="0419001B" w:tentative="1">
      <w:start w:val="1"/>
      <w:numFmt w:val="lowerRoman"/>
      <w:lvlText w:val="%6."/>
      <w:lvlJc w:val="right"/>
      <w:pPr>
        <w:tabs>
          <w:tab w:val="num" w:pos="3492"/>
        </w:tabs>
        <w:ind w:left="3492" w:hanging="180"/>
      </w:pPr>
    </w:lvl>
    <w:lvl w:ilvl="6" w:tplc="0419000F" w:tentative="1">
      <w:start w:val="1"/>
      <w:numFmt w:val="decimal"/>
      <w:lvlText w:val="%7."/>
      <w:lvlJc w:val="left"/>
      <w:pPr>
        <w:tabs>
          <w:tab w:val="num" w:pos="4212"/>
        </w:tabs>
        <w:ind w:left="4212" w:hanging="360"/>
      </w:pPr>
    </w:lvl>
    <w:lvl w:ilvl="7" w:tplc="04190019" w:tentative="1">
      <w:start w:val="1"/>
      <w:numFmt w:val="lowerLetter"/>
      <w:lvlText w:val="%8."/>
      <w:lvlJc w:val="left"/>
      <w:pPr>
        <w:tabs>
          <w:tab w:val="num" w:pos="4932"/>
        </w:tabs>
        <w:ind w:left="4932" w:hanging="360"/>
      </w:pPr>
    </w:lvl>
    <w:lvl w:ilvl="8" w:tplc="0419001B" w:tentative="1">
      <w:start w:val="1"/>
      <w:numFmt w:val="lowerRoman"/>
      <w:lvlText w:val="%9."/>
      <w:lvlJc w:val="right"/>
      <w:pPr>
        <w:tabs>
          <w:tab w:val="num" w:pos="5652"/>
        </w:tabs>
        <w:ind w:left="565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4A"/>
    <w:rsid w:val="00003230"/>
    <w:rsid w:val="00007513"/>
    <w:rsid w:val="00007714"/>
    <w:rsid w:val="00012F1B"/>
    <w:rsid w:val="00021B56"/>
    <w:rsid w:val="00032D61"/>
    <w:rsid w:val="000372F9"/>
    <w:rsid w:val="00040754"/>
    <w:rsid w:val="00056F14"/>
    <w:rsid w:val="00067BB1"/>
    <w:rsid w:val="00082894"/>
    <w:rsid w:val="000B3E67"/>
    <w:rsid w:val="000C0AD4"/>
    <w:rsid w:val="000D1E8F"/>
    <w:rsid w:val="001017D6"/>
    <w:rsid w:val="00121C78"/>
    <w:rsid w:val="00124FA2"/>
    <w:rsid w:val="00132B4A"/>
    <w:rsid w:val="001547A9"/>
    <w:rsid w:val="001629DA"/>
    <w:rsid w:val="001639D3"/>
    <w:rsid w:val="00193CD4"/>
    <w:rsid w:val="001C3D9D"/>
    <w:rsid w:val="001F48E4"/>
    <w:rsid w:val="00201FA8"/>
    <w:rsid w:val="0022688A"/>
    <w:rsid w:val="002428C7"/>
    <w:rsid w:val="00244550"/>
    <w:rsid w:val="002475B9"/>
    <w:rsid w:val="00277025"/>
    <w:rsid w:val="002A75D4"/>
    <w:rsid w:val="002B3414"/>
    <w:rsid w:val="002C5970"/>
    <w:rsid w:val="002F0B3F"/>
    <w:rsid w:val="00302207"/>
    <w:rsid w:val="00305E5C"/>
    <w:rsid w:val="003204B5"/>
    <w:rsid w:val="00326134"/>
    <w:rsid w:val="00343E9D"/>
    <w:rsid w:val="00395A6C"/>
    <w:rsid w:val="0039759B"/>
    <w:rsid w:val="003B1CAC"/>
    <w:rsid w:val="003C6271"/>
    <w:rsid w:val="00431176"/>
    <w:rsid w:val="00433DA0"/>
    <w:rsid w:val="004351DC"/>
    <w:rsid w:val="00463E30"/>
    <w:rsid w:val="00472361"/>
    <w:rsid w:val="0048426C"/>
    <w:rsid w:val="004B14BE"/>
    <w:rsid w:val="004D159F"/>
    <w:rsid w:val="004D3CFC"/>
    <w:rsid w:val="004D638A"/>
    <w:rsid w:val="004E63C5"/>
    <w:rsid w:val="004F043F"/>
    <w:rsid w:val="00545A13"/>
    <w:rsid w:val="0055067F"/>
    <w:rsid w:val="005506F3"/>
    <w:rsid w:val="0055481F"/>
    <w:rsid w:val="00554F1A"/>
    <w:rsid w:val="00556793"/>
    <w:rsid w:val="00556BCB"/>
    <w:rsid w:val="0059393F"/>
    <w:rsid w:val="005A758E"/>
    <w:rsid w:val="005C090C"/>
    <w:rsid w:val="005C6B00"/>
    <w:rsid w:val="005D4220"/>
    <w:rsid w:val="006012EE"/>
    <w:rsid w:val="006913A7"/>
    <w:rsid w:val="006916B6"/>
    <w:rsid w:val="006B07AD"/>
    <w:rsid w:val="006B1149"/>
    <w:rsid w:val="006B1336"/>
    <w:rsid w:val="006D5045"/>
    <w:rsid w:val="0070763E"/>
    <w:rsid w:val="00711AD1"/>
    <w:rsid w:val="00726BD5"/>
    <w:rsid w:val="007504A0"/>
    <w:rsid w:val="00757C2C"/>
    <w:rsid w:val="007608F9"/>
    <w:rsid w:val="0076196F"/>
    <w:rsid w:val="00761A5B"/>
    <w:rsid w:val="007A06C8"/>
    <w:rsid w:val="007E1D27"/>
    <w:rsid w:val="007E51D0"/>
    <w:rsid w:val="007E582A"/>
    <w:rsid w:val="0080467D"/>
    <w:rsid w:val="008116FA"/>
    <w:rsid w:val="00830DEB"/>
    <w:rsid w:val="00890274"/>
    <w:rsid w:val="00895831"/>
    <w:rsid w:val="008D25AF"/>
    <w:rsid w:val="008D57EC"/>
    <w:rsid w:val="008E6460"/>
    <w:rsid w:val="0095633C"/>
    <w:rsid w:val="00957405"/>
    <w:rsid w:val="009705C6"/>
    <w:rsid w:val="009705D2"/>
    <w:rsid w:val="009946A6"/>
    <w:rsid w:val="009B17B2"/>
    <w:rsid w:val="009C26BC"/>
    <w:rsid w:val="009E404E"/>
    <w:rsid w:val="009E530E"/>
    <w:rsid w:val="009F7FC2"/>
    <w:rsid w:val="00A0014F"/>
    <w:rsid w:val="00A225A1"/>
    <w:rsid w:val="00A2342E"/>
    <w:rsid w:val="00A3289C"/>
    <w:rsid w:val="00A55022"/>
    <w:rsid w:val="00A64C97"/>
    <w:rsid w:val="00A66690"/>
    <w:rsid w:val="00A74CAE"/>
    <w:rsid w:val="00A82391"/>
    <w:rsid w:val="00A905A2"/>
    <w:rsid w:val="00A94839"/>
    <w:rsid w:val="00AA3EFB"/>
    <w:rsid w:val="00AC2590"/>
    <w:rsid w:val="00AC3B21"/>
    <w:rsid w:val="00AD7341"/>
    <w:rsid w:val="00AE4DD8"/>
    <w:rsid w:val="00AF74DF"/>
    <w:rsid w:val="00B0742F"/>
    <w:rsid w:val="00B12829"/>
    <w:rsid w:val="00B20879"/>
    <w:rsid w:val="00B25873"/>
    <w:rsid w:val="00B5467A"/>
    <w:rsid w:val="00B5641F"/>
    <w:rsid w:val="00B647E8"/>
    <w:rsid w:val="00BA645D"/>
    <w:rsid w:val="00BE0B68"/>
    <w:rsid w:val="00BE0CA8"/>
    <w:rsid w:val="00BE7F25"/>
    <w:rsid w:val="00BF1F43"/>
    <w:rsid w:val="00BF73FA"/>
    <w:rsid w:val="00C13216"/>
    <w:rsid w:val="00C21321"/>
    <w:rsid w:val="00C2404F"/>
    <w:rsid w:val="00C549FE"/>
    <w:rsid w:val="00C641FE"/>
    <w:rsid w:val="00CA2AA4"/>
    <w:rsid w:val="00CA7231"/>
    <w:rsid w:val="00CB1D89"/>
    <w:rsid w:val="00CB7672"/>
    <w:rsid w:val="00CC4832"/>
    <w:rsid w:val="00CD347E"/>
    <w:rsid w:val="00D058DC"/>
    <w:rsid w:val="00D118AB"/>
    <w:rsid w:val="00D61DC6"/>
    <w:rsid w:val="00DC1BA6"/>
    <w:rsid w:val="00DC5626"/>
    <w:rsid w:val="00DE7FA5"/>
    <w:rsid w:val="00DF0F1E"/>
    <w:rsid w:val="00E0597E"/>
    <w:rsid w:val="00E10000"/>
    <w:rsid w:val="00E52E05"/>
    <w:rsid w:val="00E66506"/>
    <w:rsid w:val="00E67ED2"/>
    <w:rsid w:val="00E7384A"/>
    <w:rsid w:val="00E74927"/>
    <w:rsid w:val="00E76804"/>
    <w:rsid w:val="00ED14E2"/>
    <w:rsid w:val="00F11CC8"/>
    <w:rsid w:val="00F260DC"/>
    <w:rsid w:val="00F33D74"/>
    <w:rsid w:val="00F41FC4"/>
    <w:rsid w:val="00F537B9"/>
    <w:rsid w:val="00F63DB2"/>
    <w:rsid w:val="00FA546B"/>
    <w:rsid w:val="00FC4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B8F7F-BC78-4D26-AA0E-9F0C004C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97"/>
    <w:pPr>
      <w:spacing w:after="200" w:line="276" w:lineRule="auto"/>
    </w:pPr>
    <w:rPr>
      <w:rFonts w:ascii="Calibri" w:eastAsia="Calibri" w:hAnsi="Calibri" w:cs="Times New Roman"/>
    </w:rPr>
  </w:style>
  <w:style w:type="paragraph" w:styleId="1">
    <w:name w:val="heading 1"/>
    <w:basedOn w:val="a"/>
    <w:link w:val="10"/>
    <w:uiPriority w:val="9"/>
    <w:qFormat/>
    <w:rsid w:val="00C2404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4C97"/>
    <w:rPr>
      <w:color w:val="0000FF"/>
      <w:u w:val="single"/>
    </w:rPr>
  </w:style>
  <w:style w:type="paragraph" w:styleId="a4">
    <w:name w:val="header"/>
    <w:basedOn w:val="a"/>
    <w:link w:val="a5"/>
    <w:rsid w:val="00A64C97"/>
    <w:pPr>
      <w:tabs>
        <w:tab w:val="center" w:pos="4677"/>
        <w:tab w:val="right" w:pos="9355"/>
      </w:tabs>
    </w:pPr>
  </w:style>
  <w:style w:type="character" w:customStyle="1" w:styleId="a5">
    <w:name w:val="Верхний колонтитул Знак"/>
    <w:basedOn w:val="a0"/>
    <w:link w:val="a4"/>
    <w:rsid w:val="00A64C97"/>
    <w:rPr>
      <w:rFonts w:ascii="Calibri" w:eastAsia="Calibri" w:hAnsi="Calibri" w:cs="Times New Roman"/>
    </w:rPr>
  </w:style>
  <w:style w:type="character" w:styleId="a6">
    <w:name w:val="page number"/>
    <w:basedOn w:val="a0"/>
    <w:rsid w:val="00A64C97"/>
  </w:style>
  <w:style w:type="paragraph" w:styleId="a7">
    <w:name w:val="footer"/>
    <w:basedOn w:val="a"/>
    <w:link w:val="a8"/>
    <w:uiPriority w:val="99"/>
    <w:rsid w:val="00A64C97"/>
    <w:pPr>
      <w:tabs>
        <w:tab w:val="center" w:pos="4677"/>
        <w:tab w:val="right" w:pos="9355"/>
      </w:tabs>
    </w:pPr>
    <w:rPr>
      <w:lang w:val="x-none"/>
    </w:rPr>
  </w:style>
  <w:style w:type="character" w:customStyle="1" w:styleId="a8">
    <w:name w:val="Нижний колонтитул Знак"/>
    <w:basedOn w:val="a0"/>
    <w:link w:val="a7"/>
    <w:uiPriority w:val="99"/>
    <w:rsid w:val="00A64C97"/>
    <w:rPr>
      <w:rFonts w:ascii="Calibri" w:eastAsia="Calibri" w:hAnsi="Calibri" w:cs="Times New Roman"/>
      <w:lang w:val="x-none"/>
    </w:rPr>
  </w:style>
  <w:style w:type="paragraph" w:styleId="a9">
    <w:name w:val="No Spacing"/>
    <w:link w:val="aa"/>
    <w:uiPriority w:val="1"/>
    <w:qFormat/>
    <w:rsid w:val="00A64C97"/>
    <w:pPr>
      <w:spacing w:after="0" w:line="240" w:lineRule="auto"/>
    </w:pPr>
    <w:rPr>
      <w:rFonts w:ascii="Calibri" w:eastAsia="Calibri" w:hAnsi="Calibri" w:cs="Times New Roman"/>
    </w:rPr>
  </w:style>
  <w:style w:type="character" w:customStyle="1" w:styleId="Bodytext29pt">
    <w:name w:val="Body text (2) + 9 pt"/>
    <w:aliases w:val="Not Bold"/>
    <w:rsid w:val="00A64C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ab">
    <w:name w:val="Основной текст_"/>
    <w:basedOn w:val="a0"/>
    <w:link w:val="2"/>
    <w:rsid w:val="00193CD4"/>
    <w:rPr>
      <w:rFonts w:ascii="Arial" w:eastAsia="Arial" w:hAnsi="Arial" w:cs="Arial"/>
      <w:sz w:val="18"/>
      <w:szCs w:val="18"/>
      <w:shd w:val="clear" w:color="auto" w:fill="FFFFFF"/>
    </w:rPr>
  </w:style>
  <w:style w:type="character" w:customStyle="1" w:styleId="75pt">
    <w:name w:val="Основной текст + 7;5 pt"/>
    <w:basedOn w:val="ab"/>
    <w:rsid w:val="00193CD4"/>
    <w:rPr>
      <w:rFonts w:ascii="Arial" w:eastAsia="Arial" w:hAnsi="Arial" w:cs="Arial"/>
      <w:color w:val="000000"/>
      <w:spacing w:val="0"/>
      <w:w w:val="100"/>
      <w:position w:val="0"/>
      <w:sz w:val="15"/>
      <w:szCs w:val="15"/>
      <w:shd w:val="clear" w:color="auto" w:fill="FFFFFF"/>
      <w:lang w:val="ru-RU"/>
    </w:rPr>
  </w:style>
  <w:style w:type="paragraph" w:customStyle="1" w:styleId="2">
    <w:name w:val="Основной текст2"/>
    <w:basedOn w:val="a"/>
    <w:link w:val="ab"/>
    <w:rsid w:val="00193CD4"/>
    <w:pPr>
      <w:widowControl w:val="0"/>
      <w:shd w:val="clear" w:color="auto" w:fill="FFFFFF"/>
      <w:spacing w:before="360" w:after="120" w:line="223" w:lineRule="exact"/>
      <w:ind w:hanging="1200"/>
      <w:jc w:val="both"/>
    </w:pPr>
    <w:rPr>
      <w:rFonts w:ascii="Arial" w:eastAsia="Arial" w:hAnsi="Arial" w:cs="Arial"/>
      <w:sz w:val="18"/>
      <w:szCs w:val="18"/>
    </w:rPr>
  </w:style>
  <w:style w:type="paragraph" w:styleId="ac">
    <w:name w:val="Balloon Text"/>
    <w:basedOn w:val="a"/>
    <w:link w:val="ad"/>
    <w:uiPriority w:val="99"/>
    <w:semiHidden/>
    <w:unhideWhenUsed/>
    <w:rsid w:val="00A5502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5022"/>
    <w:rPr>
      <w:rFonts w:ascii="Segoe UI" w:eastAsia="Calibri" w:hAnsi="Segoe UI" w:cs="Segoe UI"/>
      <w:sz w:val="18"/>
      <w:szCs w:val="18"/>
    </w:rPr>
  </w:style>
  <w:style w:type="character" w:customStyle="1" w:styleId="75pt0">
    <w:name w:val="Основной текст + 7;5 pt;Не полужирный"/>
    <w:basedOn w:val="ab"/>
    <w:rsid w:val="002475B9"/>
    <w:rPr>
      <w:rFonts w:ascii="Arial" w:eastAsia="Arial" w:hAnsi="Arial" w:cs="Arial"/>
      <w:b/>
      <w:bCs/>
      <w:i w:val="0"/>
      <w:iCs w:val="0"/>
      <w:smallCaps w:val="0"/>
      <w:strike w:val="0"/>
      <w:color w:val="000000"/>
      <w:spacing w:val="0"/>
      <w:w w:val="100"/>
      <w:position w:val="0"/>
      <w:sz w:val="15"/>
      <w:szCs w:val="15"/>
      <w:u w:val="none"/>
      <w:shd w:val="clear" w:color="auto" w:fill="FFFFFF"/>
      <w:lang w:val="ru-RU"/>
    </w:rPr>
  </w:style>
  <w:style w:type="character" w:customStyle="1" w:styleId="8pt">
    <w:name w:val="Основной текст + 8 pt;Не полужирный"/>
    <w:basedOn w:val="ab"/>
    <w:rsid w:val="00890274"/>
    <w:rPr>
      <w:rFonts w:ascii="Arial" w:eastAsia="Arial" w:hAnsi="Arial" w:cs="Arial"/>
      <w:b/>
      <w:bCs/>
      <w:i w:val="0"/>
      <w:iCs w:val="0"/>
      <w:smallCaps w:val="0"/>
      <w:strike w:val="0"/>
      <w:color w:val="000000"/>
      <w:spacing w:val="0"/>
      <w:w w:val="100"/>
      <w:position w:val="0"/>
      <w:sz w:val="16"/>
      <w:szCs w:val="16"/>
      <w:u w:val="none"/>
      <w:shd w:val="clear" w:color="auto" w:fill="FFFFFF"/>
      <w:lang w:val="ru-RU"/>
    </w:rPr>
  </w:style>
  <w:style w:type="character" w:customStyle="1" w:styleId="Bodytext2">
    <w:name w:val="Body text (2)_"/>
    <w:link w:val="Bodytext20"/>
    <w:rsid w:val="00FA546B"/>
    <w:rPr>
      <w:rFonts w:ascii="Georgia" w:eastAsia="Georgia" w:hAnsi="Georgia" w:cs="Georgia"/>
      <w:sz w:val="18"/>
      <w:szCs w:val="18"/>
      <w:shd w:val="clear" w:color="auto" w:fill="FFFFFF"/>
    </w:rPr>
  </w:style>
  <w:style w:type="paragraph" w:customStyle="1" w:styleId="Bodytext20">
    <w:name w:val="Body text (2)"/>
    <w:basedOn w:val="a"/>
    <w:link w:val="Bodytext2"/>
    <w:rsid w:val="00FA546B"/>
    <w:pPr>
      <w:widowControl w:val="0"/>
      <w:shd w:val="clear" w:color="auto" w:fill="FFFFFF"/>
      <w:spacing w:after="1080" w:line="202" w:lineRule="exact"/>
    </w:pPr>
    <w:rPr>
      <w:rFonts w:ascii="Georgia" w:eastAsia="Georgia" w:hAnsi="Georgia" w:cs="Georgia"/>
      <w:sz w:val="18"/>
      <w:szCs w:val="18"/>
    </w:rPr>
  </w:style>
  <w:style w:type="character" w:customStyle="1" w:styleId="Bodytext2Arial95pt">
    <w:name w:val="Body text (2) + Arial;9.5 pt"/>
    <w:rsid w:val="00FA546B"/>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5pt">
    <w:name w:val="Основной текст + 10;5 pt;Не полужирный"/>
    <w:rsid w:val="00FA546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7pt">
    <w:name w:val="Основной текст + 7 pt;Не полужирный"/>
    <w:basedOn w:val="ab"/>
    <w:rsid w:val="00E7384A"/>
    <w:rPr>
      <w:rFonts w:ascii="Arial" w:eastAsia="Arial" w:hAnsi="Arial" w:cs="Arial"/>
      <w:b/>
      <w:bCs/>
      <w:i w:val="0"/>
      <w:iCs w:val="0"/>
      <w:smallCaps w:val="0"/>
      <w:strike w:val="0"/>
      <w:color w:val="000000"/>
      <w:spacing w:val="0"/>
      <w:w w:val="100"/>
      <w:position w:val="0"/>
      <w:sz w:val="14"/>
      <w:szCs w:val="14"/>
      <w:u w:val="none"/>
      <w:shd w:val="clear" w:color="auto" w:fill="FFFFFF"/>
      <w:lang w:val="ru-RU"/>
    </w:rPr>
  </w:style>
  <w:style w:type="character" w:customStyle="1" w:styleId="Exact">
    <w:name w:val="Основной текст Exact"/>
    <w:basedOn w:val="a0"/>
    <w:rsid w:val="00E7384A"/>
    <w:rPr>
      <w:rFonts w:ascii="Arial" w:eastAsia="Arial" w:hAnsi="Arial" w:cs="Arial"/>
      <w:b/>
      <w:bCs/>
      <w:i w:val="0"/>
      <w:iCs w:val="0"/>
      <w:smallCaps w:val="0"/>
      <w:strike w:val="0"/>
      <w:spacing w:val="5"/>
      <w:sz w:val="16"/>
      <w:szCs w:val="16"/>
      <w:u w:val="none"/>
    </w:rPr>
  </w:style>
  <w:style w:type="character" w:customStyle="1" w:styleId="7pt0">
    <w:name w:val="Основной текст + 7 pt;Не полужирный;Малые прописные"/>
    <w:basedOn w:val="ab"/>
    <w:rsid w:val="00830DEB"/>
    <w:rPr>
      <w:rFonts w:ascii="Arial" w:eastAsia="Arial" w:hAnsi="Arial" w:cs="Arial"/>
      <w:b/>
      <w:bCs/>
      <w:i w:val="0"/>
      <w:iCs w:val="0"/>
      <w:smallCaps/>
      <w:strike w:val="0"/>
      <w:color w:val="000000"/>
      <w:spacing w:val="0"/>
      <w:w w:val="100"/>
      <w:position w:val="0"/>
      <w:sz w:val="14"/>
      <w:szCs w:val="14"/>
      <w:u w:val="none"/>
      <w:shd w:val="clear" w:color="auto" w:fill="FFFFFF"/>
      <w:lang w:val="en-US"/>
    </w:rPr>
  </w:style>
  <w:style w:type="paragraph" w:customStyle="1" w:styleId="4">
    <w:name w:val="Основной текст4"/>
    <w:basedOn w:val="a"/>
    <w:rsid w:val="00830DEB"/>
    <w:pPr>
      <w:widowControl w:val="0"/>
      <w:shd w:val="clear" w:color="auto" w:fill="FFFFFF"/>
      <w:spacing w:before="360" w:after="120" w:line="238" w:lineRule="exact"/>
    </w:pPr>
    <w:rPr>
      <w:rFonts w:ascii="Arial" w:eastAsia="Arial" w:hAnsi="Arial" w:cs="Arial"/>
      <w:b/>
      <w:bCs/>
      <w:color w:val="000000"/>
      <w:sz w:val="19"/>
      <w:szCs w:val="19"/>
      <w:lang w:eastAsia="ru-RU"/>
    </w:rPr>
  </w:style>
  <w:style w:type="character" w:customStyle="1" w:styleId="aa">
    <w:name w:val="Без интервала Знак"/>
    <w:link w:val="a9"/>
    <w:uiPriority w:val="1"/>
    <w:rsid w:val="00895831"/>
    <w:rPr>
      <w:rFonts w:ascii="Calibri" w:eastAsia="Calibri" w:hAnsi="Calibri" w:cs="Times New Roman"/>
    </w:rPr>
  </w:style>
  <w:style w:type="paragraph" w:customStyle="1" w:styleId="ae">
    <w:name w:val="Обычный + по ширине"/>
    <w:basedOn w:val="a"/>
    <w:rsid w:val="00040754"/>
    <w:pPr>
      <w:suppressAutoHyphens/>
      <w:spacing w:after="0" w:line="240" w:lineRule="auto"/>
      <w:jc w:val="both"/>
    </w:pPr>
    <w:rPr>
      <w:rFonts w:ascii="Times New Roman" w:eastAsia="Times New Roman" w:hAnsi="Times New Roman"/>
      <w:sz w:val="24"/>
      <w:szCs w:val="24"/>
      <w:lang w:eastAsia="zh-CN"/>
    </w:rPr>
  </w:style>
  <w:style w:type="character" w:customStyle="1" w:styleId="Calibri105pt">
    <w:name w:val="Основной текст + Calibri;10;5 pt"/>
    <w:basedOn w:val="a0"/>
    <w:rsid w:val="00BE7F25"/>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10">
    <w:name w:val="Заголовок 1 Знак"/>
    <w:basedOn w:val="a0"/>
    <w:link w:val="1"/>
    <w:uiPriority w:val="9"/>
    <w:rsid w:val="00C2404F"/>
    <w:rPr>
      <w:rFonts w:ascii="Times New Roman" w:eastAsia="Times New Roman" w:hAnsi="Times New Roman" w:cs="Times New Roman"/>
      <w:b/>
      <w:bCs/>
      <w:kern w:val="36"/>
      <w:sz w:val="48"/>
      <w:szCs w:val="48"/>
      <w:lang w:eastAsia="ru-RU"/>
    </w:rPr>
  </w:style>
  <w:style w:type="table" w:styleId="af">
    <w:name w:val="Table Grid"/>
    <w:basedOn w:val="a1"/>
    <w:uiPriority w:val="39"/>
    <w:rsid w:val="00C2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723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72361"/>
    <w:rPr>
      <w:rFonts w:ascii="Arial" w:eastAsia="Times New Roman" w:hAnsi="Arial" w:cs="Arial"/>
      <w:sz w:val="20"/>
      <w:szCs w:val="20"/>
      <w:lang w:eastAsia="ru-RU"/>
    </w:rPr>
  </w:style>
  <w:style w:type="paragraph" w:styleId="af0">
    <w:name w:val="endnote text"/>
    <w:basedOn w:val="a"/>
    <w:link w:val="af1"/>
    <w:uiPriority w:val="99"/>
    <w:semiHidden/>
    <w:unhideWhenUsed/>
    <w:rsid w:val="00556793"/>
    <w:pPr>
      <w:spacing w:after="0" w:line="240" w:lineRule="auto"/>
    </w:pPr>
    <w:rPr>
      <w:sz w:val="20"/>
      <w:szCs w:val="20"/>
    </w:rPr>
  </w:style>
  <w:style w:type="character" w:customStyle="1" w:styleId="af1">
    <w:name w:val="Текст концевой сноски Знак"/>
    <w:basedOn w:val="a0"/>
    <w:link w:val="af0"/>
    <w:uiPriority w:val="99"/>
    <w:semiHidden/>
    <w:rsid w:val="00556793"/>
    <w:rPr>
      <w:rFonts w:ascii="Calibri" w:eastAsia="Calibri" w:hAnsi="Calibri" w:cs="Times New Roman"/>
      <w:sz w:val="20"/>
      <w:szCs w:val="20"/>
    </w:rPr>
  </w:style>
  <w:style w:type="character" w:styleId="af2">
    <w:name w:val="endnote reference"/>
    <w:basedOn w:val="a0"/>
    <w:uiPriority w:val="99"/>
    <w:semiHidden/>
    <w:unhideWhenUsed/>
    <w:rsid w:val="00556793"/>
    <w:rPr>
      <w:vertAlign w:val="superscript"/>
    </w:rPr>
  </w:style>
  <w:style w:type="character" w:customStyle="1" w:styleId="3">
    <w:name w:val="Основной текст3"/>
    <w:rsid w:val="0055067F"/>
    <w:rPr>
      <w:rFonts w:ascii="Arial" w:eastAsia="Arial" w:hAnsi="Arial" w:cs="Arial"/>
      <w:b w:val="0"/>
      <w:bCs w:val="0"/>
      <w:i w:val="0"/>
      <w:iCs w:val="0"/>
      <w:smallCaps w:val="0"/>
      <w:strike w:val="0"/>
      <w:color w:val="000000"/>
      <w:spacing w:val="0"/>
      <w:w w:val="100"/>
      <w:position w:val="0"/>
      <w:sz w:val="19"/>
      <w:szCs w:val="19"/>
      <w:u w:val="none"/>
      <w:shd w:val="clear" w:color="auto" w:fill="FFFFFF"/>
    </w:rPr>
  </w:style>
  <w:style w:type="paragraph" w:customStyle="1" w:styleId="5">
    <w:name w:val="Основной текст5"/>
    <w:basedOn w:val="a"/>
    <w:rsid w:val="00121C78"/>
    <w:pPr>
      <w:widowControl w:val="0"/>
      <w:shd w:val="clear" w:color="auto" w:fill="FFFFFF"/>
      <w:spacing w:before="60" w:after="0" w:line="0" w:lineRule="atLeast"/>
      <w:jc w:val="both"/>
    </w:pPr>
    <w:rPr>
      <w:rFonts w:ascii="Arial" w:eastAsia="Arial" w:hAnsi="Arial" w:cs="Arial"/>
      <w:color w:val="000000"/>
      <w:sz w:val="16"/>
      <w:szCs w:val="16"/>
      <w:lang w:eastAsia="ru-RU"/>
    </w:rPr>
  </w:style>
  <w:style w:type="character" w:customStyle="1" w:styleId="11">
    <w:name w:val="Основной текст1"/>
    <w:basedOn w:val="ab"/>
    <w:rsid w:val="00121C78"/>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7pt1">
    <w:name w:val="Основной текст + 7 pt;Полужирный"/>
    <w:basedOn w:val="ab"/>
    <w:rsid w:val="00121C78"/>
    <w:rPr>
      <w:rFonts w:ascii="Arial" w:eastAsia="Arial" w:hAnsi="Arial" w:cs="Arial"/>
      <w:b/>
      <w:bCs/>
      <w:i w:val="0"/>
      <w:iCs w:val="0"/>
      <w:smallCaps w:val="0"/>
      <w:strike w:val="0"/>
      <w:color w:val="000000"/>
      <w:spacing w:val="0"/>
      <w:w w:val="100"/>
      <w:position w:val="0"/>
      <w:sz w:val="14"/>
      <w:szCs w:val="14"/>
      <w:u w:val="none"/>
      <w:shd w:val="clear" w:color="auto" w:fill="FFFFFF"/>
      <w:lang w:val="ru-RU"/>
    </w:rPr>
  </w:style>
  <w:style w:type="paragraph" w:customStyle="1" w:styleId="9">
    <w:name w:val="Основной текст9"/>
    <w:basedOn w:val="a"/>
    <w:rsid w:val="00FC4050"/>
    <w:pPr>
      <w:widowControl w:val="0"/>
      <w:shd w:val="clear" w:color="auto" w:fill="FFFFFF"/>
      <w:spacing w:after="0" w:line="226" w:lineRule="exact"/>
    </w:pPr>
    <w:rPr>
      <w:rFonts w:ascii="Times New Roman" w:eastAsia="Times New Roman" w:hAnsi="Times New Roman"/>
      <w:color w:val="000000"/>
      <w:sz w:val="19"/>
      <w:szCs w:val="19"/>
      <w:lang w:eastAsia="ru-RU"/>
    </w:rPr>
  </w:style>
  <w:style w:type="character" w:customStyle="1" w:styleId="7">
    <w:name w:val="Основной текст7"/>
    <w:rsid w:val="00FC405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PalatinoLinotype8pt0pt">
    <w:name w:val="Основной текст + Palatino Linotype;8 pt;Не полужирный;Интервал 0 pt"/>
    <w:rsid w:val="00124FA2"/>
    <w:rPr>
      <w:rFonts w:ascii="Palatino Linotype" w:eastAsia="Palatino Linotype" w:hAnsi="Palatino Linotype" w:cs="Palatino Linotype"/>
      <w:b/>
      <w:bCs/>
      <w:i w:val="0"/>
      <w:iCs w:val="0"/>
      <w:smallCaps w:val="0"/>
      <w:strike w:val="0"/>
      <w:color w:val="000000"/>
      <w:spacing w:val="0"/>
      <w:w w:val="100"/>
      <w:position w:val="0"/>
      <w:sz w:val="16"/>
      <w:szCs w:val="16"/>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223/plan/public/plan/info/position-view.html?planId=550973&amp;planInfoId=4581553&amp;planInfoPositionId=76580462741&amp;versioned=&amp;activeTab=5&amp;pos=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asm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EAEA-071F-40B4-8D2C-31628E6C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6</Pages>
  <Words>3192</Words>
  <Characters>18195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Людмилa Дмитриевна Егорочкина</dc:creator>
  <cp:keywords/>
  <dc:description/>
  <cp:lastModifiedBy>Ольга Павловна Гаврина</cp:lastModifiedBy>
  <cp:revision>73</cp:revision>
  <cp:lastPrinted>2024-07-11T09:34:00Z</cp:lastPrinted>
  <dcterms:created xsi:type="dcterms:W3CDTF">2019-04-18T10:38:00Z</dcterms:created>
  <dcterms:modified xsi:type="dcterms:W3CDTF">2026-06-29T10:05:00Z</dcterms:modified>
</cp:coreProperties>
</file>