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1B3B1" w14:textId="64E4B3F6" w:rsidR="00C0065D" w:rsidRDefault="00C0065D" w:rsidP="00E03AFA">
      <w:pPr>
        <w:pStyle w:val="ConsPlusNormal"/>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Проект</w:t>
      </w:r>
    </w:p>
    <w:p w14:paraId="79860946" w14:textId="6C9C818C" w:rsidR="00E03AFA" w:rsidRPr="00E03AFA" w:rsidRDefault="0091452A" w:rsidP="00E03AFA">
      <w:pPr>
        <w:pStyle w:val="ConsPlusNormal"/>
        <w:jc w:val="center"/>
        <w:rPr>
          <w:rFonts w:ascii="Times New Roman" w:hAnsi="Times New Roman" w:cs="Times New Roman"/>
          <w:b/>
          <w:bCs/>
          <w:color w:val="0070C0"/>
          <w:sz w:val="24"/>
          <w:szCs w:val="24"/>
          <w:shd w:val="clear" w:color="auto" w:fill="FFFFFF"/>
        </w:rPr>
      </w:pPr>
      <w:r w:rsidRPr="00E03AFA">
        <w:rPr>
          <w:rFonts w:ascii="Times New Roman" w:hAnsi="Times New Roman" w:cs="Times New Roman"/>
          <w:b/>
          <w:sz w:val="24"/>
          <w:szCs w:val="24"/>
        </w:rPr>
        <w:t>Государственн</w:t>
      </w:r>
      <w:r w:rsidR="00C0065D">
        <w:rPr>
          <w:rFonts w:ascii="Times New Roman" w:hAnsi="Times New Roman" w:cs="Times New Roman"/>
          <w:b/>
          <w:sz w:val="24"/>
          <w:szCs w:val="24"/>
        </w:rPr>
        <w:t>ого</w:t>
      </w:r>
      <w:r w:rsidRPr="00E03AFA">
        <w:rPr>
          <w:rFonts w:ascii="Times New Roman" w:hAnsi="Times New Roman" w:cs="Times New Roman"/>
          <w:b/>
          <w:sz w:val="24"/>
          <w:szCs w:val="24"/>
        </w:rPr>
        <w:t xml:space="preserve"> </w:t>
      </w:r>
      <w:r w:rsidR="00773CCB" w:rsidRPr="00E03AFA">
        <w:rPr>
          <w:rFonts w:ascii="Times New Roman" w:hAnsi="Times New Roman" w:cs="Times New Roman"/>
          <w:b/>
          <w:sz w:val="24"/>
          <w:szCs w:val="24"/>
        </w:rPr>
        <w:t>контракт</w:t>
      </w:r>
      <w:r w:rsidR="00C0065D">
        <w:rPr>
          <w:rFonts w:ascii="Times New Roman" w:hAnsi="Times New Roman" w:cs="Times New Roman"/>
          <w:b/>
          <w:sz w:val="24"/>
          <w:szCs w:val="24"/>
        </w:rPr>
        <w:t>а</w:t>
      </w:r>
      <w:r w:rsidR="00773CCB" w:rsidRPr="00E03AFA">
        <w:rPr>
          <w:rFonts w:ascii="Times New Roman" w:hAnsi="Times New Roman" w:cs="Times New Roman"/>
          <w:b/>
          <w:sz w:val="24"/>
          <w:szCs w:val="24"/>
        </w:rPr>
        <w:t xml:space="preserve"> </w:t>
      </w:r>
      <w:r w:rsidR="00E03AFA" w:rsidRPr="00E03AFA">
        <w:rPr>
          <w:rFonts w:ascii="Times New Roman" w:hAnsi="Times New Roman" w:cs="Times New Roman"/>
          <w:b/>
          <w:sz w:val="24"/>
          <w:szCs w:val="24"/>
        </w:rPr>
        <w:t>№</w:t>
      </w:r>
      <w:r w:rsidR="00773CCB" w:rsidRPr="00E03AFA">
        <w:rPr>
          <w:rFonts w:ascii="Times New Roman" w:hAnsi="Times New Roman" w:cs="Times New Roman"/>
          <w:b/>
          <w:sz w:val="24"/>
          <w:szCs w:val="24"/>
        </w:rPr>
        <w:t xml:space="preserve"> </w:t>
      </w:r>
      <w:sdt>
        <w:sdtPr>
          <w:rPr>
            <w:rFonts w:ascii="Times New Roman" w:hAnsi="Times New Roman" w:cs="Times New Roman"/>
            <w:b/>
            <w:sz w:val="24"/>
            <w:szCs w:val="24"/>
          </w:rPr>
          <w:alias w:val="Автор"/>
          <w:tag w:val=""/>
          <w:id w:val="-1567955260"/>
          <w:placeholder>
            <w:docPart w:val="FC26EE86AA1543AB923B861DE8DDA620"/>
          </w:placeholder>
          <w:dataBinding w:prefixMappings="xmlns:ns0='http://purl.org/dc/elements/1.1/' xmlns:ns1='http://schemas.openxmlformats.org/package/2006/metadata/core-properties' " w:xpath="/ns1:coreProperties[1]/ns0:creator[1]" w:storeItemID="{6C3C8BC8-F283-45AE-878A-BAB7291924A1}"/>
          <w:text/>
        </w:sdtPr>
        <w:sdtEndPr/>
        <w:sdtContent>
          <w:r w:rsidR="008537D0">
            <w:rPr>
              <w:rFonts w:ascii="Times New Roman" w:hAnsi="Times New Roman" w:cs="Times New Roman"/>
              <w:b/>
              <w:sz w:val="24"/>
              <w:szCs w:val="24"/>
            </w:rPr>
            <w:t>______</w:t>
          </w:r>
        </w:sdtContent>
      </w:sdt>
      <w:r w:rsidR="00E03AFA" w:rsidRPr="00E03AFA">
        <w:rPr>
          <w:rFonts w:ascii="Times New Roman" w:hAnsi="Times New Roman" w:cs="Times New Roman"/>
          <w:b/>
          <w:bCs/>
          <w:color w:val="0070C0"/>
          <w:sz w:val="24"/>
          <w:szCs w:val="24"/>
          <w:shd w:val="clear" w:color="auto" w:fill="FFFFFF"/>
        </w:rPr>
        <w:t xml:space="preserve"> </w:t>
      </w:r>
    </w:p>
    <w:p w14:paraId="030FF9CF" w14:textId="77777777" w:rsidR="008C2486" w:rsidRDefault="008C2486" w:rsidP="008C2486">
      <w:pPr>
        <w:pStyle w:val="2"/>
        <w:spacing w:after="0" w:line="240" w:lineRule="auto"/>
        <w:jc w:val="center"/>
        <w:rPr>
          <w:sz w:val="24"/>
        </w:rPr>
      </w:pPr>
      <w:r>
        <w:rPr>
          <w:sz w:val="24"/>
        </w:rPr>
        <w:t>на поставку</w:t>
      </w:r>
      <w:r w:rsidRPr="00466089">
        <w:rPr>
          <w:sz w:val="24"/>
        </w:rPr>
        <w:t xml:space="preserve"> </w:t>
      </w:r>
      <w:r>
        <w:rPr>
          <w:sz w:val="24"/>
        </w:rPr>
        <w:t>серверных жестких дисков для нужд УФНС России по Владимирской области</w:t>
      </w:r>
    </w:p>
    <w:p w14:paraId="52F85A1D" w14:textId="77777777" w:rsidR="00773CCB" w:rsidRDefault="00773CCB" w:rsidP="003A7774">
      <w:pPr>
        <w:pStyle w:val="ConsPlusNormal"/>
        <w:jc w:val="both"/>
        <w:rPr>
          <w:rFonts w:ascii="Times New Roman" w:hAnsi="Times New Roman" w:cs="Times New Roman"/>
          <w:sz w:val="24"/>
          <w:szCs w:val="24"/>
        </w:rPr>
      </w:pPr>
    </w:p>
    <w:p w14:paraId="1E9E37B9" w14:textId="77777777" w:rsidR="00675C4B" w:rsidRPr="002B5FF3" w:rsidRDefault="00675C4B" w:rsidP="003A7774">
      <w:pPr>
        <w:pStyle w:val="ConsPlusNormal"/>
        <w:jc w:val="both"/>
        <w:rPr>
          <w:rFonts w:ascii="Times New Roman" w:hAnsi="Times New Roman" w:cs="Times New Roman"/>
          <w:sz w:val="24"/>
          <w:szCs w:val="24"/>
        </w:rPr>
      </w:pPr>
    </w:p>
    <w:p w14:paraId="26EB9DDF" w14:textId="3F6642A5" w:rsidR="00773CCB" w:rsidRPr="002B5FF3" w:rsidRDefault="00773CCB" w:rsidP="00E03AFA">
      <w:pPr>
        <w:pStyle w:val="ConsPlusNonformat"/>
        <w:spacing w:after="240"/>
        <w:jc w:val="both"/>
        <w:rPr>
          <w:rFonts w:ascii="Times New Roman" w:hAnsi="Times New Roman" w:cs="Times New Roman"/>
          <w:sz w:val="24"/>
          <w:szCs w:val="24"/>
        </w:rPr>
      </w:pPr>
      <w:r w:rsidRPr="002B5FF3">
        <w:rPr>
          <w:rFonts w:ascii="Times New Roman" w:hAnsi="Times New Roman" w:cs="Times New Roman"/>
          <w:sz w:val="24"/>
          <w:szCs w:val="24"/>
        </w:rPr>
        <w:t xml:space="preserve"> </w:t>
      </w:r>
      <w:hyperlink w:anchor="P308">
        <w:r w:rsidR="0091452A" w:rsidRPr="002B5FF3">
          <w:rPr>
            <w:rFonts w:ascii="Times New Roman" w:hAnsi="Times New Roman" w:cs="Times New Roman"/>
            <w:sz w:val="24"/>
            <w:szCs w:val="24"/>
          </w:rPr>
          <w:t>г.</w:t>
        </w:r>
      </w:hyperlink>
      <w:r w:rsidR="0091452A" w:rsidRPr="002B5FF3">
        <w:rPr>
          <w:rFonts w:ascii="Times New Roman" w:hAnsi="Times New Roman" w:cs="Times New Roman"/>
          <w:sz w:val="24"/>
          <w:szCs w:val="24"/>
        </w:rPr>
        <w:t xml:space="preserve"> Владимир</w:t>
      </w:r>
      <w:r w:rsidR="00AD5AD5" w:rsidRPr="00AD5AD5">
        <w:rPr>
          <w:rFonts w:ascii="Times New Roman" w:hAnsi="Times New Roman" w:cs="Times New Roman"/>
          <w:color w:val="ED7D31" w:themeColor="accent2"/>
          <w:sz w:val="24"/>
          <w:szCs w:val="24"/>
        </w:rPr>
        <w:t xml:space="preserve"> </w:t>
      </w:r>
      <w:r w:rsidR="00E03AFA">
        <w:rPr>
          <w:rFonts w:ascii="Times New Roman" w:hAnsi="Times New Roman" w:cs="Times New Roman"/>
          <w:color w:val="ED7D31" w:themeColor="accent2"/>
          <w:sz w:val="24"/>
          <w:szCs w:val="24"/>
        </w:rPr>
        <w:tab/>
      </w:r>
      <w:r w:rsidR="00E03AFA">
        <w:rPr>
          <w:rFonts w:ascii="Times New Roman" w:hAnsi="Times New Roman" w:cs="Times New Roman"/>
          <w:color w:val="ED7D31" w:themeColor="accent2"/>
          <w:sz w:val="24"/>
          <w:szCs w:val="24"/>
        </w:rPr>
        <w:tab/>
      </w:r>
      <w:r w:rsidR="00E03AFA">
        <w:rPr>
          <w:rFonts w:ascii="Times New Roman" w:hAnsi="Times New Roman" w:cs="Times New Roman"/>
          <w:color w:val="ED7D31" w:themeColor="accent2"/>
          <w:sz w:val="24"/>
          <w:szCs w:val="24"/>
        </w:rPr>
        <w:tab/>
      </w:r>
      <w:r w:rsidR="00E03AFA">
        <w:rPr>
          <w:rFonts w:ascii="Times New Roman" w:hAnsi="Times New Roman" w:cs="Times New Roman"/>
          <w:color w:val="ED7D31" w:themeColor="accent2"/>
          <w:sz w:val="24"/>
          <w:szCs w:val="24"/>
        </w:rPr>
        <w:tab/>
        <w:t xml:space="preserve">  </w:t>
      </w:r>
      <w:r w:rsidR="00E03AFA">
        <w:rPr>
          <w:rFonts w:ascii="Times New Roman" w:hAnsi="Times New Roman" w:cs="Times New Roman"/>
          <w:color w:val="ED7D31" w:themeColor="accent2"/>
          <w:sz w:val="24"/>
          <w:szCs w:val="24"/>
        </w:rPr>
        <w:tab/>
      </w:r>
      <w:r w:rsidR="00E03AFA">
        <w:rPr>
          <w:rFonts w:ascii="Times New Roman" w:hAnsi="Times New Roman" w:cs="Times New Roman"/>
          <w:color w:val="ED7D31" w:themeColor="accent2"/>
          <w:sz w:val="24"/>
          <w:szCs w:val="24"/>
        </w:rPr>
        <w:tab/>
      </w:r>
      <w:r w:rsidR="00E03AFA">
        <w:rPr>
          <w:rFonts w:ascii="Times New Roman" w:hAnsi="Times New Roman" w:cs="Times New Roman"/>
          <w:color w:val="ED7D31" w:themeColor="accent2"/>
          <w:sz w:val="24"/>
          <w:szCs w:val="24"/>
        </w:rPr>
        <w:tab/>
      </w:r>
      <w:r w:rsidR="008537D0">
        <w:rPr>
          <w:rFonts w:ascii="Times New Roman" w:hAnsi="Times New Roman" w:cs="Times New Roman"/>
          <w:color w:val="ED7D31" w:themeColor="accent2"/>
          <w:sz w:val="24"/>
          <w:szCs w:val="24"/>
        </w:rPr>
        <w:t xml:space="preserve">           </w:t>
      </w:r>
      <w:r w:rsidR="00E03AFA">
        <w:rPr>
          <w:rFonts w:ascii="Times New Roman" w:hAnsi="Times New Roman" w:cs="Times New Roman"/>
          <w:color w:val="ED7D31" w:themeColor="accent2"/>
          <w:sz w:val="24"/>
          <w:szCs w:val="24"/>
        </w:rPr>
        <w:t xml:space="preserve">         </w:t>
      </w:r>
      <w:sdt>
        <w:sdtPr>
          <w:rPr>
            <w:rFonts w:ascii="Times New Roman" w:hAnsi="Times New Roman" w:cs="Times New Roman"/>
            <w:sz w:val="24"/>
            <w:szCs w:val="24"/>
          </w:rPr>
          <w:alias w:val="Адрес организации"/>
          <w:tag w:val=""/>
          <w:id w:val="-586535440"/>
          <w:placeholder>
            <w:docPart w:val="CECB706D800949329E71AB773DB20D0D"/>
          </w:placeholder>
          <w:dataBinding w:prefixMappings="xmlns:ns0='http://schemas.microsoft.com/office/2006/coverPageProps' " w:xpath="/ns0:CoverPageProperties[1]/ns0:CompanyAddress[1]" w:storeItemID="{55AF091B-3C7A-41E3-B477-F2FDAA23CFDA}"/>
          <w:text/>
        </w:sdtPr>
        <w:sdtEndPr/>
        <w:sdtContent>
          <w:r w:rsidR="008537D0">
            <w:rPr>
              <w:rFonts w:ascii="Times New Roman" w:hAnsi="Times New Roman" w:cs="Times New Roman"/>
              <w:sz w:val="24"/>
              <w:szCs w:val="24"/>
            </w:rPr>
            <w:t xml:space="preserve">«____» </w:t>
          </w:r>
          <w:r w:rsidR="004D1385">
            <w:rPr>
              <w:rFonts w:ascii="Times New Roman" w:hAnsi="Times New Roman" w:cs="Times New Roman"/>
              <w:sz w:val="24"/>
              <w:szCs w:val="24"/>
            </w:rPr>
            <w:t>________ 2026</w:t>
          </w:r>
          <w:r w:rsidR="008537D0">
            <w:rPr>
              <w:rFonts w:ascii="Times New Roman" w:hAnsi="Times New Roman" w:cs="Times New Roman"/>
              <w:sz w:val="24"/>
              <w:szCs w:val="24"/>
            </w:rPr>
            <w:t>г.</w:t>
          </w:r>
        </w:sdtContent>
      </w:sdt>
    </w:p>
    <w:p w14:paraId="38143C2B" w14:textId="3B991979" w:rsidR="00773CCB" w:rsidRPr="002B5FF3" w:rsidRDefault="0091452A" w:rsidP="003A7774">
      <w:pPr>
        <w:pStyle w:val="ConsPlusNormal"/>
        <w:ind w:firstLine="540"/>
        <w:jc w:val="both"/>
        <w:rPr>
          <w:rFonts w:ascii="Times New Roman" w:hAnsi="Times New Roman" w:cs="Times New Roman"/>
          <w:sz w:val="24"/>
          <w:szCs w:val="24"/>
        </w:rPr>
      </w:pPr>
      <w:r w:rsidRPr="002B5FF3">
        <w:rPr>
          <w:rFonts w:ascii="Times New Roman" w:hAnsi="Times New Roman" w:cs="Times New Roman"/>
          <w:sz w:val="24"/>
          <w:szCs w:val="24"/>
        </w:rPr>
        <w:t xml:space="preserve">Управление Федеральной налоговой службы по Владимирской области, действующее от имени Российской Федерации, именуемое в дальнейшем "Заказчик", </w:t>
      </w:r>
      <w:r w:rsidR="004D1385">
        <w:rPr>
          <w:rFonts w:ascii="Times New Roman" w:hAnsi="Times New Roman" w:cs="Times New Roman"/>
          <w:sz w:val="24"/>
          <w:szCs w:val="24"/>
        </w:rPr>
        <w:t xml:space="preserve">               </w:t>
      </w:r>
      <w:r w:rsidRPr="002B5FF3">
        <w:rPr>
          <w:rFonts w:ascii="Times New Roman" w:hAnsi="Times New Roman" w:cs="Times New Roman"/>
          <w:sz w:val="24"/>
          <w:szCs w:val="24"/>
        </w:rPr>
        <w:t>в лице</w:t>
      </w:r>
      <w:r w:rsidR="00680D6A">
        <w:rPr>
          <w:rFonts w:ascii="Times New Roman" w:hAnsi="Times New Roman" w:cs="Times New Roman"/>
          <w:sz w:val="24"/>
          <w:szCs w:val="24"/>
        </w:rPr>
        <w:t>___________________</w:t>
      </w:r>
      <w:r w:rsidRPr="002B5FF3">
        <w:rPr>
          <w:rFonts w:ascii="Times New Roman" w:hAnsi="Times New Roman" w:cs="Times New Roman"/>
          <w:sz w:val="24"/>
          <w:szCs w:val="24"/>
        </w:rPr>
        <w:t xml:space="preserve">, действующего на основании </w:t>
      </w:r>
      <w:r w:rsidR="00BE5A88">
        <w:rPr>
          <w:rFonts w:ascii="Times New Roman" w:hAnsi="Times New Roman" w:cs="Times New Roman"/>
          <w:sz w:val="24"/>
          <w:szCs w:val="24"/>
        </w:rPr>
        <w:t>_________</w:t>
      </w:r>
      <w:r w:rsidR="00B00F7C" w:rsidRPr="002B5FF3">
        <w:rPr>
          <w:rFonts w:ascii="Times New Roman" w:hAnsi="Times New Roman" w:cs="Times New Roman"/>
          <w:sz w:val="24"/>
          <w:szCs w:val="24"/>
        </w:rPr>
        <w:t xml:space="preserve"> УФНС России </w:t>
      </w:r>
      <w:r w:rsidR="004D1385">
        <w:rPr>
          <w:rFonts w:ascii="Times New Roman" w:hAnsi="Times New Roman" w:cs="Times New Roman"/>
          <w:sz w:val="24"/>
          <w:szCs w:val="24"/>
        </w:rPr>
        <w:t xml:space="preserve">             </w:t>
      </w:r>
      <w:r w:rsidR="00B00F7C" w:rsidRPr="002B5FF3">
        <w:rPr>
          <w:rFonts w:ascii="Times New Roman" w:hAnsi="Times New Roman" w:cs="Times New Roman"/>
          <w:sz w:val="24"/>
          <w:szCs w:val="24"/>
        </w:rPr>
        <w:t xml:space="preserve">по Владимирской области от </w:t>
      </w:r>
      <w:r w:rsidR="00F776D0" w:rsidRPr="002B5FF3">
        <w:rPr>
          <w:rFonts w:ascii="Times New Roman" w:hAnsi="Times New Roman" w:cs="Times New Roman"/>
          <w:sz w:val="24"/>
          <w:szCs w:val="24"/>
        </w:rPr>
        <w:t>______________________</w:t>
      </w:r>
      <w:r w:rsidRPr="002B5FF3">
        <w:rPr>
          <w:rFonts w:ascii="Times New Roman" w:hAnsi="Times New Roman" w:cs="Times New Roman"/>
          <w:sz w:val="24"/>
          <w:szCs w:val="24"/>
        </w:rPr>
        <w:t>,</w:t>
      </w:r>
      <w:r w:rsidR="00773CCB" w:rsidRPr="002B5FF3">
        <w:rPr>
          <w:rFonts w:ascii="Times New Roman" w:hAnsi="Times New Roman" w:cs="Times New Roman"/>
          <w:sz w:val="24"/>
          <w:szCs w:val="24"/>
        </w:rPr>
        <w:t xml:space="preserve"> и</w:t>
      </w:r>
      <w:r w:rsidR="002B0F1B" w:rsidRPr="002B5FF3">
        <w:rPr>
          <w:rFonts w:ascii="Times New Roman" w:hAnsi="Times New Roman" w:cs="Times New Roman"/>
          <w:sz w:val="24"/>
          <w:szCs w:val="24"/>
        </w:rPr>
        <w:t xml:space="preserve"> </w:t>
      </w:r>
      <w:r w:rsidR="00F776D0" w:rsidRPr="002B5FF3">
        <w:rPr>
          <w:rFonts w:ascii="Times New Roman" w:hAnsi="Times New Roman" w:cs="Times New Roman"/>
          <w:sz w:val="24"/>
          <w:szCs w:val="24"/>
        </w:rPr>
        <w:t>__________________________</w:t>
      </w:r>
      <w:r w:rsidR="00773CCB" w:rsidRPr="002B5FF3">
        <w:rPr>
          <w:rFonts w:ascii="Times New Roman" w:hAnsi="Times New Roman" w:cs="Times New Roman"/>
          <w:sz w:val="24"/>
          <w:szCs w:val="24"/>
        </w:rPr>
        <w:t>, именуем</w:t>
      </w:r>
      <w:r w:rsidR="00B00F7C" w:rsidRPr="002B5FF3">
        <w:rPr>
          <w:rFonts w:ascii="Times New Roman" w:hAnsi="Times New Roman" w:cs="Times New Roman"/>
          <w:sz w:val="24"/>
          <w:szCs w:val="24"/>
        </w:rPr>
        <w:t>ое</w:t>
      </w:r>
      <w:r w:rsidR="00773CCB" w:rsidRPr="002B5FF3">
        <w:rPr>
          <w:rFonts w:ascii="Times New Roman" w:hAnsi="Times New Roman" w:cs="Times New Roman"/>
          <w:sz w:val="24"/>
          <w:szCs w:val="24"/>
        </w:rPr>
        <w:t xml:space="preserve"> в дальнейшем "Поставщик", в лице </w:t>
      </w:r>
      <w:r w:rsidR="00F776D0" w:rsidRPr="002B5FF3">
        <w:rPr>
          <w:rFonts w:ascii="Times New Roman" w:hAnsi="Times New Roman" w:cs="Times New Roman"/>
          <w:sz w:val="24"/>
          <w:szCs w:val="24"/>
        </w:rPr>
        <w:t>______________________</w:t>
      </w:r>
      <w:r w:rsidR="00773CCB" w:rsidRPr="002B5FF3">
        <w:rPr>
          <w:rFonts w:ascii="Times New Roman" w:hAnsi="Times New Roman" w:cs="Times New Roman"/>
          <w:sz w:val="24"/>
          <w:szCs w:val="24"/>
        </w:rPr>
        <w:t xml:space="preserve">, действующего на основании </w:t>
      </w:r>
      <w:r w:rsidR="00F776D0" w:rsidRPr="002B5FF3">
        <w:rPr>
          <w:rFonts w:ascii="Times New Roman" w:hAnsi="Times New Roman" w:cs="Times New Roman"/>
          <w:sz w:val="24"/>
          <w:szCs w:val="24"/>
        </w:rPr>
        <w:t>________________</w:t>
      </w:r>
      <w:r w:rsidRPr="002B5FF3">
        <w:rPr>
          <w:rFonts w:ascii="Times New Roman" w:hAnsi="Times New Roman" w:cs="Times New Roman"/>
          <w:sz w:val="24"/>
          <w:szCs w:val="24"/>
        </w:rPr>
        <w:t>,</w:t>
      </w:r>
      <w:r w:rsidR="00773CCB" w:rsidRPr="002B5FF3">
        <w:rPr>
          <w:rFonts w:ascii="Times New Roman" w:hAnsi="Times New Roman" w:cs="Times New Roman"/>
          <w:sz w:val="24"/>
          <w:szCs w:val="24"/>
        </w:rPr>
        <w:t xml:space="preserve"> с другой стороны, вместе именуемые в дальнейшем "Стороны", на основании </w:t>
      </w:r>
      <w:r w:rsidR="00390AD6">
        <w:rPr>
          <w:rFonts w:ascii="Times New Roman" w:hAnsi="Times New Roman" w:cs="Times New Roman"/>
          <w:sz w:val="24"/>
          <w:szCs w:val="24"/>
        </w:rPr>
        <w:t>п.4 ч.1 ст</w:t>
      </w:r>
      <w:r w:rsidR="00BE5A88">
        <w:rPr>
          <w:rFonts w:ascii="Times New Roman" w:hAnsi="Times New Roman" w:cs="Times New Roman"/>
          <w:sz w:val="24"/>
          <w:szCs w:val="24"/>
        </w:rPr>
        <w:t xml:space="preserve">.93 </w:t>
      </w:r>
      <w:r w:rsidRPr="002B5FF3">
        <w:rPr>
          <w:rFonts w:ascii="Times New Roman" w:hAnsi="Times New Roman" w:cs="Times New Roman"/>
          <w:sz w:val="24"/>
          <w:szCs w:val="24"/>
        </w:rPr>
        <w:t>Феде</w:t>
      </w:r>
      <w:r w:rsidR="00417CFD">
        <w:rPr>
          <w:rFonts w:ascii="Times New Roman" w:hAnsi="Times New Roman" w:cs="Times New Roman"/>
          <w:sz w:val="24"/>
          <w:szCs w:val="24"/>
        </w:rPr>
        <w:t xml:space="preserve">рального закона от 05.04.2013 № </w:t>
      </w:r>
      <w:r w:rsidRPr="002B5FF3">
        <w:rPr>
          <w:rFonts w:ascii="Times New Roman" w:hAnsi="Times New Roman" w:cs="Times New Roman"/>
          <w:sz w:val="24"/>
          <w:szCs w:val="24"/>
        </w:rPr>
        <w:t xml:space="preserve">44-ФЗ </w:t>
      </w:r>
      <w:r w:rsidR="00417CFD">
        <w:rPr>
          <w:rFonts w:ascii="Times New Roman" w:hAnsi="Times New Roman" w:cs="Times New Roman"/>
          <w:sz w:val="24"/>
          <w:szCs w:val="24"/>
        </w:rPr>
        <w:t xml:space="preserve">                     </w:t>
      </w:r>
      <w:r w:rsidRPr="002B5FF3">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 (далее – Федеральный закон от 05.04.2013</w:t>
      </w:r>
      <w:r w:rsidR="00BE5A88">
        <w:rPr>
          <w:rFonts w:ascii="Times New Roman" w:hAnsi="Times New Roman" w:cs="Times New Roman"/>
          <w:sz w:val="24"/>
          <w:szCs w:val="24"/>
        </w:rPr>
        <w:t xml:space="preserve">                </w:t>
      </w:r>
      <w:r w:rsidRPr="002B5FF3">
        <w:rPr>
          <w:rFonts w:ascii="Times New Roman" w:hAnsi="Times New Roman" w:cs="Times New Roman"/>
          <w:sz w:val="24"/>
          <w:szCs w:val="24"/>
        </w:rPr>
        <w:t xml:space="preserve"> № 44-ФЗ) заключили настоящий государственный контракт (далее - Контракт)</w:t>
      </w:r>
      <w:r w:rsidR="00417CFD">
        <w:rPr>
          <w:rFonts w:ascii="Times New Roman" w:hAnsi="Times New Roman" w:cs="Times New Roman"/>
          <w:sz w:val="24"/>
          <w:szCs w:val="24"/>
        </w:rPr>
        <w:t xml:space="preserve">                          </w:t>
      </w:r>
      <w:r w:rsidRPr="002B5FF3">
        <w:rPr>
          <w:rFonts w:ascii="Times New Roman" w:hAnsi="Times New Roman" w:cs="Times New Roman"/>
          <w:sz w:val="24"/>
          <w:szCs w:val="24"/>
        </w:rPr>
        <w:t xml:space="preserve"> о нижеследующем.</w:t>
      </w:r>
    </w:p>
    <w:p w14:paraId="7B551462" w14:textId="77777777" w:rsidR="00773CCB" w:rsidRPr="002B5FF3" w:rsidRDefault="00773CCB" w:rsidP="003A7774">
      <w:pPr>
        <w:pStyle w:val="ConsPlusNormal"/>
        <w:jc w:val="both"/>
        <w:rPr>
          <w:rFonts w:ascii="Times New Roman" w:hAnsi="Times New Roman" w:cs="Times New Roman"/>
          <w:sz w:val="24"/>
          <w:szCs w:val="24"/>
        </w:rPr>
      </w:pPr>
    </w:p>
    <w:p w14:paraId="09FC00D8" w14:textId="7D60CBC1" w:rsidR="00773CCB" w:rsidRPr="008673C0" w:rsidRDefault="009B7BB5" w:rsidP="00E37EBC">
      <w:pPr>
        <w:pStyle w:val="ConsPlusNormal"/>
        <w:jc w:val="center"/>
        <w:outlineLvl w:val="1"/>
        <w:rPr>
          <w:rFonts w:ascii="Times New Roman" w:hAnsi="Times New Roman" w:cs="Times New Roman"/>
          <w:b/>
          <w:sz w:val="24"/>
          <w:szCs w:val="24"/>
        </w:rPr>
      </w:pPr>
      <w:r w:rsidRPr="008673C0">
        <w:rPr>
          <w:rFonts w:ascii="Times New Roman" w:hAnsi="Times New Roman" w:cs="Times New Roman"/>
          <w:b/>
          <w:sz w:val="24"/>
          <w:szCs w:val="24"/>
        </w:rPr>
        <w:t>1</w:t>
      </w:r>
      <w:r w:rsidR="00773CCB" w:rsidRPr="008673C0">
        <w:rPr>
          <w:rFonts w:ascii="Times New Roman" w:hAnsi="Times New Roman" w:cs="Times New Roman"/>
          <w:b/>
          <w:sz w:val="24"/>
          <w:szCs w:val="24"/>
        </w:rPr>
        <w:t>. Предмет Контракта</w:t>
      </w:r>
    </w:p>
    <w:p w14:paraId="79E418B3" w14:textId="11449E94" w:rsidR="008C2486" w:rsidRPr="002B5FF3" w:rsidRDefault="008C2486" w:rsidP="008C24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1.1. </w:t>
      </w:r>
      <w:r w:rsidRPr="001D123D">
        <w:rPr>
          <w:rFonts w:ascii="Times New Roman" w:hAnsi="Times New Roman" w:cs="Times New Roman"/>
          <w:sz w:val="24"/>
          <w:szCs w:val="24"/>
        </w:rPr>
        <w:t>Поставщик принимает на себя обязательство выполнить поставку серверных жестких дисков (далее – Товар) для УФНС России по Владимирской области</w:t>
      </w:r>
      <w:r>
        <w:rPr>
          <w:rFonts w:ascii="Times New Roman" w:hAnsi="Times New Roman" w:cs="Times New Roman"/>
          <w:sz w:val="24"/>
          <w:szCs w:val="24"/>
        </w:rPr>
        <w:t>,</w:t>
      </w:r>
      <w:r w:rsidRPr="002B5FF3">
        <w:rPr>
          <w:rFonts w:ascii="Times New Roman" w:hAnsi="Times New Roman" w:cs="Times New Roman"/>
          <w:sz w:val="24"/>
          <w:szCs w:val="24"/>
        </w:rPr>
        <w:t xml:space="preserve"> а Заказчик обязуется принять и оплатить Товар в порядке и на условиях, предусмотренных Контрактом.</w:t>
      </w:r>
    </w:p>
    <w:p w14:paraId="3E947AAC" w14:textId="133D8E34" w:rsidR="008C2486" w:rsidRDefault="008C2486" w:rsidP="008C2486">
      <w:pPr>
        <w:pStyle w:val="ConsPlusNormal"/>
        <w:ind w:firstLine="540"/>
        <w:jc w:val="both"/>
        <w:rPr>
          <w:rFonts w:ascii="Times New Roman" w:hAnsi="Times New Roman" w:cs="Times New Roman"/>
          <w:sz w:val="24"/>
          <w:szCs w:val="24"/>
        </w:rPr>
      </w:pPr>
      <w:r w:rsidRPr="002B5FF3">
        <w:rPr>
          <w:rFonts w:ascii="Times New Roman" w:hAnsi="Times New Roman" w:cs="Times New Roman"/>
          <w:sz w:val="24"/>
          <w:szCs w:val="24"/>
        </w:rPr>
        <w:t xml:space="preserve">1.2. Наименование, количество и иные характеристики поставляемого Товара указаны </w:t>
      </w:r>
      <w:r w:rsidRPr="00712646">
        <w:rPr>
          <w:rFonts w:ascii="Times New Roman" w:hAnsi="Times New Roman" w:cs="Times New Roman"/>
          <w:sz w:val="24"/>
          <w:szCs w:val="24"/>
        </w:rPr>
        <w:t xml:space="preserve">в спецификации </w:t>
      </w:r>
      <w:r w:rsidR="004F7FD5">
        <w:rPr>
          <w:rFonts w:ascii="Times New Roman" w:hAnsi="Times New Roman" w:cs="Times New Roman"/>
          <w:sz w:val="24"/>
          <w:szCs w:val="24"/>
        </w:rPr>
        <w:t xml:space="preserve">товара </w:t>
      </w:r>
      <w:r w:rsidRPr="00712646">
        <w:rPr>
          <w:rFonts w:ascii="Times New Roman" w:hAnsi="Times New Roman" w:cs="Times New Roman"/>
          <w:sz w:val="24"/>
          <w:szCs w:val="24"/>
        </w:rPr>
        <w:t xml:space="preserve">(Приложение № 1 к Контракту) и </w:t>
      </w:r>
      <w:r w:rsidR="004222B5" w:rsidRPr="00712646">
        <w:rPr>
          <w:rFonts w:ascii="Times New Roman" w:hAnsi="Times New Roman" w:cs="Times New Roman"/>
          <w:sz w:val="24"/>
          <w:szCs w:val="24"/>
        </w:rPr>
        <w:t>техническом задании</w:t>
      </w:r>
      <w:r w:rsidRPr="00712646">
        <w:rPr>
          <w:rFonts w:ascii="Times New Roman" w:hAnsi="Times New Roman" w:cs="Times New Roman"/>
          <w:sz w:val="24"/>
          <w:szCs w:val="24"/>
        </w:rPr>
        <w:t xml:space="preserve"> (</w:t>
      </w:r>
      <w:hyperlink w:anchor="P499">
        <w:r w:rsidRPr="00712646">
          <w:rPr>
            <w:rFonts w:ascii="Times New Roman" w:hAnsi="Times New Roman" w:cs="Times New Roman"/>
            <w:sz w:val="24"/>
            <w:szCs w:val="24"/>
          </w:rPr>
          <w:t>Приложение</w:t>
        </w:r>
      </w:hyperlink>
      <w:r w:rsidR="00390AD6">
        <w:rPr>
          <w:rFonts w:ascii="Times New Roman" w:hAnsi="Times New Roman" w:cs="Times New Roman"/>
          <w:sz w:val="24"/>
          <w:szCs w:val="24"/>
        </w:rPr>
        <w:t xml:space="preserve"> № 2 к Контракту), являющимися</w:t>
      </w:r>
      <w:r w:rsidRPr="002B5FF3">
        <w:rPr>
          <w:rFonts w:ascii="Times New Roman" w:hAnsi="Times New Roman" w:cs="Times New Roman"/>
          <w:sz w:val="24"/>
          <w:szCs w:val="24"/>
        </w:rPr>
        <w:t xml:space="preserve"> неотъемлемой частью Контракта.</w:t>
      </w:r>
    </w:p>
    <w:p w14:paraId="6132E4D6" w14:textId="77777777" w:rsidR="008C2486" w:rsidRDefault="008C2486" w:rsidP="008C24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1.3</w:t>
      </w:r>
      <w:r w:rsidRPr="00156FF3">
        <w:rPr>
          <w:rFonts w:ascii="Times New Roman" w:hAnsi="Times New Roman" w:cs="Times New Roman"/>
          <w:sz w:val="24"/>
          <w:szCs w:val="24"/>
        </w:rPr>
        <w:t>.    ИКЗ – 261332900166033270100100310000000000</w:t>
      </w:r>
      <w:r>
        <w:rPr>
          <w:rFonts w:ascii="Times New Roman" w:hAnsi="Times New Roman" w:cs="Times New Roman"/>
          <w:sz w:val="24"/>
          <w:szCs w:val="24"/>
        </w:rPr>
        <w:t>.</w:t>
      </w:r>
    </w:p>
    <w:p w14:paraId="2580DBCC" w14:textId="77777777" w:rsidR="00773CCB" w:rsidRPr="002B5FF3" w:rsidRDefault="00773CCB" w:rsidP="003A7774">
      <w:pPr>
        <w:pStyle w:val="ConsPlusNormal"/>
        <w:jc w:val="both"/>
        <w:rPr>
          <w:rFonts w:ascii="Times New Roman" w:hAnsi="Times New Roman" w:cs="Times New Roman"/>
          <w:sz w:val="24"/>
          <w:szCs w:val="24"/>
        </w:rPr>
      </w:pPr>
    </w:p>
    <w:p w14:paraId="5B7CEE49" w14:textId="4DB39A2C" w:rsidR="00773CCB" w:rsidRPr="008673C0" w:rsidRDefault="009B7BB5" w:rsidP="00E37EBC">
      <w:pPr>
        <w:pStyle w:val="ConsPlusNormal"/>
        <w:jc w:val="center"/>
        <w:outlineLvl w:val="1"/>
        <w:rPr>
          <w:rFonts w:ascii="Times New Roman" w:hAnsi="Times New Roman" w:cs="Times New Roman"/>
          <w:b/>
          <w:sz w:val="24"/>
          <w:szCs w:val="24"/>
        </w:rPr>
      </w:pPr>
      <w:r w:rsidRPr="008673C0">
        <w:rPr>
          <w:rFonts w:ascii="Times New Roman" w:hAnsi="Times New Roman" w:cs="Times New Roman"/>
          <w:b/>
          <w:sz w:val="24"/>
          <w:szCs w:val="24"/>
        </w:rPr>
        <w:t>2</w:t>
      </w:r>
      <w:r w:rsidR="00773CCB" w:rsidRPr="008673C0">
        <w:rPr>
          <w:rFonts w:ascii="Times New Roman" w:hAnsi="Times New Roman" w:cs="Times New Roman"/>
          <w:b/>
          <w:sz w:val="24"/>
          <w:szCs w:val="24"/>
        </w:rPr>
        <w:t>. Цена Контракта и порядок расчетов</w:t>
      </w:r>
    </w:p>
    <w:p w14:paraId="62CE43CE" w14:textId="147F5484" w:rsidR="00AD3152" w:rsidRPr="002B5FF3" w:rsidRDefault="00E03AFA" w:rsidP="003B0BB3">
      <w:pPr>
        <w:pStyle w:val="ConsPlusNonformat"/>
        <w:ind w:firstLine="708"/>
        <w:jc w:val="both"/>
        <w:rPr>
          <w:rFonts w:ascii="Times New Roman" w:hAnsi="Times New Roman" w:cs="Times New Roman"/>
          <w:color w:val="7030A0"/>
          <w:sz w:val="24"/>
          <w:szCs w:val="24"/>
        </w:rPr>
      </w:pPr>
      <w:bookmarkStart w:id="1" w:name="P28"/>
      <w:bookmarkEnd w:id="1"/>
      <w:r>
        <w:rPr>
          <w:rFonts w:ascii="Times New Roman" w:hAnsi="Times New Roman" w:cs="Times New Roman"/>
          <w:sz w:val="24"/>
          <w:szCs w:val="24"/>
        </w:rPr>
        <w:t xml:space="preserve">2.1. </w:t>
      </w:r>
      <w:r w:rsidR="00773CCB" w:rsidRPr="002B5FF3">
        <w:rPr>
          <w:rFonts w:ascii="Times New Roman" w:hAnsi="Times New Roman" w:cs="Times New Roman"/>
          <w:sz w:val="24"/>
          <w:szCs w:val="24"/>
        </w:rPr>
        <w:t>Цена Контракта составляе</w:t>
      </w:r>
      <w:r w:rsidR="00315D91" w:rsidRPr="002B5FF3">
        <w:rPr>
          <w:rFonts w:ascii="Times New Roman" w:hAnsi="Times New Roman" w:cs="Times New Roman"/>
          <w:sz w:val="24"/>
          <w:szCs w:val="24"/>
        </w:rPr>
        <w:t>т</w:t>
      </w:r>
      <w:r>
        <w:rPr>
          <w:rFonts w:ascii="Times New Roman" w:hAnsi="Times New Roman" w:cs="Times New Roman"/>
          <w:sz w:val="24"/>
          <w:szCs w:val="24"/>
        </w:rPr>
        <w:t xml:space="preserve"> </w:t>
      </w:r>
      <w:sdt>
        <w:sdtPr>
          <w:rPr>
            <w:rFonts w:ascii="Times New Roman" w:hAnsi="Times New Roman" w:cs="Times New Roman"/>
            <w:sz w:val="24"/>
            <w:szCs w:val="24"/>
          </w:rPr>
          <w:alias w:val="Аннотация"/>
          <w:tag w:val=""/>
          <w:id w:val="-2106878091"/>
          <w:placeholder>
            <w:docPart w:val="C80DB4C07CAA4A52A6A6B2BF3F4F493F"/>
          </w:placeholder>
          <w:dataBinding w:prefixMappings="xmlns:ns0='http://schemas.microsoft.com/office/2006/coverPageProps' " w:xpath="/ns0:CoverPageProperties[1]/ns0:Abstract[1]" w:storeItemID="{55AF091B-3C7A-41E3-B477-F2FDAA23CFDA}"/>
          <w:text/>
        </w:sdtPr>
        <w:sdtEndPr/>
        <w:sdtContent>
          <w:r w:rsidRPr="00E03AFA">
            <w:rPr>
              <w:rFonts w:ascii="Times New Roman" w:hAnsi="Times New Roman" w:cs="Times New Roman"/>
              <w:sz w:val="24"/>
              <w:szCs w:val="24"/>
            </w:rPr>
            <w:t>_____________________ (сумма прописью</w:t>
          </w:r>
          <w:r>
            <w:rPr>
              <w:rFonts w:ascii="Times New Roman" w:hAnsi="Times New Roman" w:cs="Times New Roman"/>
              <w:sz w:val="24"/>
              <w:szCs w:val="24"/>
            </w:rPr>
            <w:t xml:space="preserve">) руб. _______ коп., в том числе НДС </w:t>
          </w:r>
          <w:r w:rsidR="00F16369">
            <w:rPr>
              <w:rFonts w:ascii="Times New Roman" w:hAnsi="Times New Roman" w:cs="Times New Roman"/>
              <w:sz w:val="24"/>
              <w:szCs w:val="24"/>
            </w:rPr>
            <w:t>___</w:t>
          </w:r>
          <w:r w:rsidRPr="00E03AFA">
            <w:rPr>
              <w:rFonts w:ascii="Times New Roman" w:hAnsi="Times New Roman" w:cs="Times New Roman"/>
              <w:sz w:val="24"/>
              <w:szCs w:val="24"/>
            </w:rPr>
            <w:t xml:space="preserve"> % _____________ (_____________) руб. ___ коп.</w:t>
          </w:r>
        </w:sdtContent>
      </w:sdt>
      <w:r>
        <w:rPr>
          <w:rFonts w:ascii="Times New Roman" w:hAnsi="Times New Roman" w:cs="Times New Roman"/>
          <w:sz w:val="24"/>
          <w:szCs w:val="24"/>
        </w:rPr>
        <w:t xml:space="preserve"> </w:t>
      </w:r>
    </w:p>
    <w:p w14:paraId="1E0C1526" w14:textId="77777777" w:rsidR="00F776D0" w:rsidRPr="002B5FF3" w:rsidRDefault="00F776D0" w:rsidP="00F776D0">
      <w:pPr>
        <w:pStyle w:val="ConsPlusNonformat"/>
        <w:jc w:val="both"/>
        <w:rPr>
          <w:rFonts w:ascii="Times New Roman" w:hAnsi="Times New Roman" w:cs="Times New Roman"/>
          <w:sz w:val="24"/>
          <w:szCs w:val="24"/>
        </w:rPr>
      </w:pPr>
      <w:r w:rsidRPr="002B5FF3">
        <w:rPr>
          <w:rFonts w:ascii="Times New Roman" w:hAnsi="Times New Roman" w:cs="Times New Roman"/>
          <w:bCs/>
          <w:i/>
          <w:sz w:val="24"/>
          <w:szCs w:val="24"/>
        </w:rPr>
        <w:t>*</w:t>
      </w:r>
      <w:r w:rsidRPr="00F16369">
        <w:rPr>
          <w:rFonts w:ascii="Times New Roman" w:hAnsi="Times New Roman" w:cs="Times New Roman"/>
          <w:bCs/>
          <w:i/>
          <w:sz w:val="24"/>
          <w:szCs w:val="24"/>
        </w:rPr>
        <w:t>Если Поставщик освобожден от уплаты НДС в соответствии с законодательством Российской Федерации, то фраза «в том числе НДС» заменяется на фразу «НДС не облагается»).</w:t>
      </w:r>
      <w:r w:rsidRPr="002B5FF3">
        <w:rPr>
          <w:rFonts w:ascii="Times New Roman" w:hAnsi="Times New Roman" w:cs="Times New Roman"/>
          <w:sz w:val="24"/>
          <w:szCs w:val="24"/>
        </w:rPr>
        <w:t xml:space="preserve">    </w:t>
      </w:r>
    </w:p>
    <w:p w14:paraId="5A06C6B9" w14:textId="1CE19A88" w:rsidR="00773CCB" w:rsidRPr="002B5FF3" w:rsidRDefault="00773CCB" w:rsidP="003A7774">
      <w:pPr>
        <w:pStyle w:val="ConsPlusNormal"/>
        <w:ind w:firstLine="540"/>
        <w:jc w:val="both"/>
        <w:rPr>
          <w:rFonts w:ascii="Times New Roman" w:hAnsi="Times New Roman" w:cs="Times New Roman"/>
          <w:sz w:val="24"/>
          <w:szCs w:val="24"/>
        </w:rPr>
      </w:pPr>
      <w:bookmarkStart w:id="2" w:name="P33"/>
      <w:bookmarkStart w:id="3" w:name="P40"/>
      <w:bookmarkStart w:id="4" w:name="P46"/>
      <w:bookmarkEnd w:id="2"/>
      <w:bookmarkEnd w:id="3"/>
      <w:bookmarkEnd w:id="4"/>
      <w:r w:rsidRPr="002B5FF3">
        <w:rPr>
          <w:rFonts w:ascii="Times New Roman" w:hAnsi="Times New Roman" w:cs="Times New Roman"/>
          <w:sz w:val="24"/>
          <w:szCs w:val="24"/>
        </w:rPr>
        <w:t>2.</w:t>
      </w:r>
      <w:r w:rsidR="003B0BB3">
        <w:rPr>
          <w:rFonts w:ascii="Times New Roman" w:hAnsi="Times New Roman" w:cs="Times New Roman"/>
          <w:sz w:val="24"/>
          <w:szCs w:val="24"/>
        </w:rPr>
        <w:t>2</w:t>
      </w:r>
      <w:r w:rsidRPr="002B5FF3">
        <w:rPr>
          <w:rFonts w:ascii="Times New Roman" w:hAnsi="Times New Roman" w:cs="Times New Roman"/>
          <w:sz w:val="24"/>
          <w:szCs w:val="24"/>
        </w:rPr>
        <w:t xml:space="preserve">. Цена Контракта включает в себя: стоимость Товара, расходы, связанные </w:t>
      </w:r>
      <w:r w:rsidR="004D1385">
        <w:rPr>
          <w:rFonts w:ascii="Times New Roman" w:hAnsi="Times New Roman" w:cs="Times New Roman"/>
          <w:sz w:val="24"/>
          <w:szCs w:val="24"/>
        </w:rPr>
        <w:t xml:space="preserve">                     </w:t>
      </w:r>
      <w:r w:rsidRPr="002B5FF3">
        <w:rPr>
          <w:rFonts w:ascii="Times New Roman" w:hAnsi="Times New Roman" w:cs="Times New Roman"/>
          <w:sz w:val="24"/>
          <w:szCs w:val="24"/>
        </w:rPr>
        <w:t xml:space="preserve">с доставкой, </w:t>
      </w:r>
      <w:r w:rsidR="004D1385" w:rsidRPr="004D1385">
        <w:rPr>
          <w:rFonts w:ascii="Times New Roman" w:hAnsi="Times New Roman" w:cs="Times New Roman"/>
          <w:sz w:val="24"/>
          <w:szCs w:val="24"/>
        </w:rPr>
        <w:t>погрузо-разгрузочные работы (в случае поставки Товара с разгрузкой транспортного средства)</w:t>
      </w:r>
      <w:r w:rsidRPr="002B5FF3">
        <w:rPr>
          <w:rFonts w:ascii="Times New Roman" w:hAnsi="Times New Roman" w:cs="Times New Roman"/>
          <w:sz w:val="24"/>
          <w:szCs w:val="24"/>
        </w:rPr>
        <w:t xml:space="preserve">, размещением в местах хранения Заказчика, стоимость упаковки (тары), маркировки, страхование, таможенные платежи (пошлины), другие установленные налоги, сборы и </w:t>
      </w:r>
      <w:r w:rsidR="0040419D" w:rsidRPr="002B5FF3">
        <w:rPr>
          <w:rFonts w:ascii="Times New Roman" w:hAnsi="Times New Roman" w:cs="Times New Roman"/>
          <w:sz w:val="24"/>
          <w:szCs w:val="24"/>
        </w:rPr>
        <w:t xml:space="preserve">все </w:t>
      </w:r>
      <w:r w:rsidRPr="002B5FF3">
        <w:rPr>
          <w:rFonts w:ascii="Times New Roman" w:hAnsi="Times New Roman" w:cs="Times New Roman"/>
          <w:sz w:val="24"/>
          <w:szCs w:val="24"/>
        </w:rPr>
        <w:t>иные расходы</w:t>
      </w:r>
      <w:r w:rsidR="00322FC2">
        <w:rPr>
          <w:rFonts w:ascii="Times New Roman" w:hAnsi="Times New Roman" w:cs="Times New Roman"/>
          <w:sz w:val="24"/>
          <w:szCs w:val="24"/>
        </w:rPr>
        <w:t xml:space="preserve"> Поставщика</w:t>
      </w:r>
      <w:r w:rsidRPr="002B5FF3">
        <w:rPr>
          <w:rFonts w:ascii="Times New Roman" w:hAnsi="Times New Roman" w:cs="Times New Roman"/>
          <w:sz w:val="24"/>
          <w:szCs w:val="24"/>
        </w:rPr>
        <w:t>, связанные</w:t>
      </w:r>
      <w:r w:rsidR="003710F6">
        <w:rPr>
          <w:rFonts w:ascii="Times New Roman" w:hAnsi="Times New Roman" w:cs="Times New Roman"/>
          <w:sz w:val="24"/>
          <w:szCs w:val="24"/>
        </w:rPr>
        <w:t xml:space="preserve"> </w:t>
      </w:r>
      <w:r w:rsidRPr="002B5FF3">
        <w:rPr>
          <w:rFonts w:ascii="Times New Roman" w:hAnsi="Times New Roman" w:cs="Times New Roman"/>
          <w:sz w:val="24"/>
          <w:szCs w:val="24"/>
        </w:rPr>
        <w:t xml:space="preserve">с исполнением Контракта. </w:t>
      </w:r>
    </w:p>
    <w:p w14:paraId="510290C8" w14:textId="5334252C" w:rsidR="00773CCB" w:rsidRPr="00C938AF" w:rsidRDefault="00773CCB" w:rsidP="003A7774">
      <w:pPr>
        <w:pStyle w:val="ConsPlusNormal"/>
        <w:ind w:firstLine="540"/>
        <w:jc w:val="both"/>
        <w:rPr>
          <w:rFonts w:ascii="Times New Roman" w:hAnsi="Times New Roman" w:cs="Times New Roman"/>
          <w:sz w:val="24"/>
          <w:szCs w:val="24"/>
        </w:rPr>
      </w:pPr>
      <w:bookmarkStart w:id="5" w:name="P47"/>
      <w:bookmarkEnd w:id="5"/>
      <w:r w:rsidRPr="002B5FF3">
        <w:rPr>
          <w:rFonts w:ascii="Times New Roman" w:hAnsi="Times New Roman" w:cs="Times New Roman"/>
          <w:sz w:val="24"/>
          <w:szCs w:val="24"/>
        </w:rPr>
        <w:t>2.</w:t>
      </w:r>
      <w:r w:rsidR="003B0BB3">
        <w:rPr>
          <w:rFonts w:ascii="Times New Roman" w:hAnsi="Times New Roman" w:cs="Times New Roman"/>
          <w:sz w:val="24"/>
          <w:szCs w:val="24"/>
        </w:rPr>
        <w:t>3</w:t>
      </w:r>
      <w:r w:rsidRPr="002B5FF3">
        <w:rPr>
          <w:rFonts w:ascii="Times New Roman" w:hAnsi="Times New Roman" w:cs="Times New Roman"/>
          <w:sz w:val="24"/>
          <w:szCs w:val="24"/>
        </w:rPr>
        <w:t xml:space="preserve">. Цена Контракта является твердой и определяется на весь срок исполнения Контракта, за исключением случаев, установленных </w:t>
      </w:r>
      <w:r w:rsidR="00B1723E" w:rsidRPr="00B1723E">
        <w:rPr>
          <w:rFonts w:ascii="Times New Roman" w:hAnsi="Times New Roman" w:cs="Times New Roman"/>
          <w:sz w:val="24"/>
          <w:szCs w:val="24"/>
        </w:rPr>
        <w:t xml:space="preserve">статьей 95 </w:t>
      </w:r>
      <w:r w:rsidR="00E53F70" w:rsidRPr="00E53F70">
        <w:rPr>
          <w:rFonts w:ascii="Times New Roman" w:hAnsi="Times New Roman" w:cs="Times New Roman"/>
          <w:sz w:val="24"/>
          <w:szCs w:val="24"/>
        </w:rPr>
        <w:t>Федеральн</w:t>
      </w:r>
      <w:r w:rsidR="00E53F70">
        <w:rPr>
          <w:rFonts w:ascii="Times New Roman" w:hAnsi="Times New Roman" w:cs="Times New Roman"/>
          <w:sz w:val="24"/>
          <w:szCs w:val="24"/>
        </w:rPr>
        <w:t>ого</w:t>
      </w:r>
      <w:r w:rsidR="00E53F70" w:rsidRPr="00E53F70">
        <w:rPr>
          <w:rFonts w:ascii="Times New Roman" w:hAnsi="Times New Roman" w:cs="Times New Roman"/>
          <w:sz w:val="24"/>
          <w:szCs w:val="24"/>
        </w:rPr>
        <w:t xml:space="preserve"> закон</w:t>
      </w:r>
      <w:r w:rsidR="00E53F70">
        <w:rPr>
          <w:rFonts w:ascii="Times New Roman" w:hAnsi="Times New Roman" w:cs="Times New Roman"/>
          <w:sz w:val="24"/>
          <w:szCs w:val="24"/>
        </w:rPr>
        <w:t>а</w:t>
      </w:r>
      <w:r w:rsidR="004D1385">
        <w:rPr>
          <w:rFonts w:ascii="Times New Roman" w:hAnsi="Times New Roman" w:cs="Times New Roman"/>
          <w:sz w:val="24"/>
          <w:szCs w:val="24"/>
        </w:rPr>
        <w:t xml:space="preserve">                </w:t>
      </w:r>
      <w:r w:rsidR="00E53F70" w:rsidRPr="00E53F70">
        <w:rPr>
          <w:rFonts w:ascii="Times New Roman" w:hAnsi="Times New Roman" w:cs="Times New Roman"/>
          <w:sz w:val="24"/>
          <w:szCs w:val="24"/>
        </w:rPr>
        <w:t xml:space="preserve"> от 05.04.2013 № 44-ФЗ</w:t>
      </w:r>
      <w:r w:rsidRPr="00C938AF">
        <w:rPr>
          <w:rFonts w:ascii="Times New Roman" w:hAnsi="Times New Roman" w:cs="Times New Roman"/>
          <w:sz w:val="24"/>
          <w:szCs w:val="24"/>
        </w:rPr>
        <w:t>.</w:t>
      </w:r>
    </w:p>
    <w:p w14:paraId="0C9FD563" w14:textId="0060FE88" w:rsidR="00AC3861" w:rsidRDefault="00773CCB" w:rsidP="009F76C9">
      <w:pPr>
        <w:pStyle w:val="ConsPlusNormal"/>
        <w:ind w:firstLine="540"/>
        <w:jc w:val="both"/>
        <w:rPr>
          <w:rFonts w:ascii="Times New Roman" w:hAnsi="Times New Roman" w:cs="Times New Roman"/>
          <w:sz w:val="24"/>
          <w:szCs w:val="24"/>
        </w:rPr>
      </w:pPr>
      <w:bookmarkStart w:id="6" w:name="P48"/>
      <w:bookmarkStart w:id="7" w:name="P50"/>
      <w:bookmarkEnd w:id="6"/>
      <w:bookmarkEnd w:id="7"/>
      <w:r w:rsidRPr="00E47D50">
        <w:rPr>
          <w:rFonts w:ascii="Times New Roman" w:hAnsi="Times New Roman" w:cs="Times New Roman"/>
          <w:sz w:val="24"/>
          <w:szCs w:val="24"/>
        </w:rPr>
        <w:t>2.</w:t>
      </w:r>
      <w:r w:rsidR="003B0BB3">
        <w:rPr>
          <w:rFonts w:ascii="Times New Roman" w:hAnsi="Times New Roman" w:cs="Times New Roman"/>
          <w:sz w:val="24"/>
          <w:szCs w:val="24"/>
        </w:rPr>
        <w:t>4</w:t>
      </w:r>
      <w:r w:rsidRPr="00E47D50">
        <w:rPr>
          <w:rFonts w:ascii="Times New Roman" w:hAnsi="Times New Roman" w:cs="Times New Roman"/>
          <w:sz w:val="24"/>
          <w:szCs w:val="24"/>
        </w:rPr>
        <w:t xml:space="preserve">. </w:t>
      </w:r>
      <w:r w:rsidR="00AC3861" w:rsidRPr="00AC3861">
        <w:rPr>
          <w:rFonts w:ascii="Times New Roman" w:hAnsi="Times New Roman" w:cs="Times New Roman"/>
          <w:sz w:val="24"/>
          <w:szCs w:val="24"/>
        </w:rPr>
        <w:t xml:space="preserve">Оплата Контракта производится Заказчиком в форме безналичного расчета путём перечисления денежных средств в рублях Российской Федерации на расчётный счёт Поставщика в течение 7 (семи) рабочих дней с даты подписания Сторонами </w:t>
      </w:r>
      <w:r w:rsidR="00417CFD">
        <w:rPr>
          <w:rFonts w:ascii="Times New Roman" w:hAnsi="Times New Roman" w:cs="Times New Roman"/>
          <w:sz w:val="24"/>
          <w:szCs w:val="24"/>
        </w:rPr>
        <w:t>товарной накладной</w:t>
      </w:r>
      <w:r w:rsidR="00417CFD" w:rsidRPr="005F7A64">
        <w:rPr>
          <w:rFonts w:ascii="Times New Roman" w:hAnsi="Times New Roman" w:cs="Times New Roman"/>
          <w:sz w:val="24"/>
          <w:szCs w:val="24"/>
        </w:rPr>
        <w:t xml:space="preserve"> (универсаль</w:t>
      </w:r>
      <w:r w:rsidR="00417CFD">
        <w:rPr>
          <w:rFonts w:ascii="Times New Roman" w:hAnsi="Times New Roman" w:cs="Times New Roman"/>
          <w:sz w:val="24"/>
          <w:szCs w:val="24"/>
        </w:rPr>
        <w:t>ный передаточный документ (УПД).</w:t>
      </w:r>
    </w:p>
    <w:p w14:paraId="68B473C4" w14:textId="775ED860" w:rsidR="00543469" w:rsidRDefault="00543469" w:rsidP="009F76C9">
      <w:pPr>
        <w:pStyle w:val="ConsPlusNormal"/>
        <w:ind w:firstLine="540"/>
        <w:jc w:val="both"/>
        <w:rPr>
          <w:rFonts w:ascii="Times New Roman" w:hAnsi="Times New Roman" w:cs="Times New Roman"/>
          <w:sz w:val="24"/>
          <w:szCs w:val="24"/>
        </w:rPr>
      </w:pPr>
      <w:r w:rsidRPr="002B5FF3">
        <w:rPr>
          <w:rFonts w:ascii="Times New Roman" w:hAnsi="Times New Roman" w:cs="Times New Roman"/>
          <w:sz w:val="24"/>
          <w:szCs w:val="24"/>
        </w:rPr>
        <w:t>2.</w:t>
      </w:r>
      <w:r w:rsidR="003B0BB3">
        <w:rPr>
          <w:rFonts w:ascii="Times New Roman" w:hAnsi="Times New Roman" w:cs="Times New Roman"/>
          <w:sz w:val="24"/>
          <w:szCs w:val="24"/>
        </w:rPr>
        <w:t>5</w:t>
      </w:r>
      <w:r w:rsidRPr="002B5FF3">
        <w:rPr>
          <w:rFonts w:ascii="Times New Roman" w:hAnsi="Times New Roman" w:cs="Times New Roman"/>
          <w:sz w:val="24"/>
          <w:szCs w:val="24"/>
        </w:rPr>
        <w:t xml:space="preserve">.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4D1385">
        <w:rPr>
          <w:rFonts w:ascii="Times New Roman" w:hAnsi="Times New Roman" w:cs="Times New Roman"/>
          <w:sz w:val="24"/>
          <w:szCs w:val="24"/>
        </w:rPr>
        <w:t xml:space="preserve">                              </w:t>
      </w:r>
      <w:r w:rsidRPr="002B5FF3">
        <w:rPr>
          <w:rFonts w:ascii="Times New Roman" w:hAnsi="Times New Roman" w:cs="Times New Roman"/>
          <w:sz w:val="24"/>
          <w:szCs w:val="24"/>
        </w:rPr>
        <w:t xml:space="preserve">с законодательством Российской </w:t>
      </w:r>
      <w:r w:rsidRPr="009F76C9">
        <w:rPr>
          <w:rFonts w:ascii="Times New Roman" w:hAnsi="Times New Roman" w:cs="Times New Roman"/>
          <w:sz w:val="24"/>
          <w:szCs w:val="24"/>
        </w:rPr>
        <w:t>Федерации</w:t>
      </w:r>
      <w:r w:rsidRPr="002B5FF3">
        <w:rPr>
          <w:rFonts w:ascii="Times New Roman" w:hAnsi="Times New Roman" w:cs="Times New Roman"/>
          <w:sz w:val="24"/>
          <w:szCs w:val="24"/>
        </w:rPr>
        <w:t xml:space="preserve"> о налогах и сборах такие налоги, сборы </w:t>
      </w:r>
      <w:r w:rsidR="00DA1332">
        <w:rPr>
          <w:rFonts w:ascii="Times New Roman" w:hAnsi="Times New Roman" w:cs="Times New Roman"/>
          <w:sz w:val="24"/>
          <w:szCs w:val="24"/>
        </w:rPr>
        <w:t xml:space="preserve">                  </w:t>
      </w:r>
      <w:r w:rsidRPr="002B5FF3">
        <w:rPr>
          <w:rFonts w:ascii="Times New Roman" w:hAnsi="Times New Roman" w:cs="Times New Roman"/>
          <w:sz w:val="24"/>
          <w:szCs w:val="24"/>
        </w:rPr>
        <w:t xml:space="preserve">и иные обязательные платежи подлежат уплате в бюджеты бюджетной системы </w:t>
      </w:r>
      <w:r w:rsidRPr="002B5FF3">
        <w:rPr>
          <w:rFonts w:ascii="Times New Roman" w:hAnsi="Times New Roman" w:cs="Times New Roman"/>
          <w:sz w:val="24"/>
          <w:szCs w:val="24"/>
        </w:rPr>
        <w:lastRenderedPageBreak/>
        <w:t>Российской Федерации Заказчиком.</w:t>
      </w:r>
    </w:p>
    <w:p w14:paraId="4010864F" w14:textId="221E5DFC" w:rsidR="00543469" w:rsidRDefault="00543469" w:rsidP="00543469">
      <w:pPr>
        <w:pStyle w:val="ConsPlusNormal"/>
        <w:ind w:firstLine="540"/>
        <w:jc w:val="both"/>
        <w:rPr>
          <w:rFonts w:ascii="Times New Roman" w:hAnsi="Times New Roman" w:cs="Times New Roman"/>
          <w:sz w:val="24"/>
          <w:szCs w:val="24"/>
        </w:rPr>
      </w:pPr>
      <w:r w:rsidRPr="00E47D50">
        <w:rPr>
          <w:rFonts w:ascii="Times New Roman" w:hAnsi="Times New Roman" w:cs="Times New Roman"/>
          <w:sz w:val="24"/>
          <w:szCs w:val="24"/>
        </w:rPr>
        <w:t>2.</w:t>
      </w:r>
      <w:r w:rsidR="003B0BB3">
        <w:rPr>
          <w:rFonts w:ascii="Times New Roman" w:hAnsi="Times New Roman" w:cs="Times New Roman"/>
          <w:sz w:val="24"/>
          <w:szCs w:val="24"/>
        </w:rPr>
        <w:t>6</w:t>
      </w:r>
      <w:r w:rsidRPr="00E47D50">
        <w:rPr>
          <w:rFonts w:ascii="Times New Roman" w:hAnsi="Times New Roman" w:cs="Times New Roman"/>
          <w:sz w:val="24"/>
          <w:szCs w:val="24"/>
        </w:rPr>
        <w:t>. Источником финансирования являются средства федерального бюджета по коду бюджетной классификации</w:t>
      </w:r>
      <w:r w:rsidR="000E2D3D">
        <w:rPr>
          <w:rFonts w:ascii="Times New Roman" w:hAnsi="Times New Roman" w:cs="Times New Roman"/>
          <w:sz w:val="24"/>
          <w:szCs w:val="24"/>
        </w:rPr>
        <w:t xml:space="preserve"> 182 0106 393 1590020 242.</w:t>
      </w:r>
    </w:p>
    <w:p w14:paraId="7E027A08" w14:textId="4BCCEB0F" w:rsidR="00543469" w:rsidRDefault="00221DEE" w:rsidP="00795B2A">
      <w:pPr>
        <w:pStyle w:val="4"/>
        <w:ind w:firstLine="426"/>
        <w:rPr>
          <w:rFonts w:ascii="Times New Roman" w:hAnsi="Times New Roman"/>
          <w:sz w:val="24"/>
          <w:szCs w:val="24"/>
        </w:rPr>
      </w:pPr>
      <w:r>
        <w:rPr>
          <w:rFonts w:ascii="Times New Roman" w:hAnsi="Times New Roman"/>
          <w:sz w:val="24"/>
          <w:szCs w:val="24"/>
        </w:rPr>
        <w:t xml:space="preserve">  </w:t>
      </w:r>
      <w:r w:rsidR="00087FBE" w:rsidRPr="00221DEE">
        <w:rPr>
          <w:rFonts w:ascii="Times New Roman" w:hAnsi="Times New Roman"/>
          <w:sz w:val="24"/>
          <w:szCs w:val="24"/>
        </w:rPr>
        <w:t xml:space="preserve">2.7. Датой платежа является дата проведения операции по списанию соответствующей суммы с лицевого счета Заказчика для ее зачисления на счет Поставщика. </w:t>
      </w:r>
      <w:r w:rsidRPr="00221DEE">
        <w:rPr>
          <w:rFonts w:ascii="Times New Roman" w:hAnsi="Times New Roman"/>
          <w:sz w:val="24"/>
          <w:szCs w:val="24"/>
        </w:rPr>
        <w:t>Датой приёмки поставленного товара считается дата подписания Заказчиком товарной накладной (универсального передаточного документа (УПД).</w:t>
      </w:r>
    </w:p>
    <w:p w14:paraId="45BE8546" w14:textId="77777777" w:rsidR="00221DEE" w:rsidRPr="00390AD6" w:rsidRDefault="00221DEE" w:rsidP="00795B2A">
      <w:pPr>
        <w:pStyle w:val="4"/>
        <w:ind w:firstLine="426"/>
        <w:rPr>
          <w:rFonts w:ascii="Times New Roman" w:hAnsi="Times New Roman"/>
          <w:sz w:val="24"/>
          <w:szCs w:val="24"/>
          <w:highlight w:val="yellow"/>
        </w:rPr>
      </w:pPr>
    </w:p>
    <w:p w14:paraId="302D0E65" w14:textId="6AEB42A0" w:rsidR="00773CCB" w:rsidRPr="008673C0" w:rsidRDefault="009B7BB5" w:rsidP="003A7774">
      <w:pPr>
        <w:pStyle w:val="ConsPlusNormal"/>
        <w:jc w:val="center"/>
        <w:outlineLvl w:val="1"/>
        <w:rPr>
          <w:rFonts w:ascii="Times New Roman" w:hAnsi="Times New Roman" w:cs="Times New Roman"/>
          <w:b/>
          <w:sz w:val="24"/>
          <w:szCs w:val="24"/>
        </w:rPr>
      </w:pPr>
      <w:bookmarkStart w:id="8" w:name="P63"/>
      <w:bookmarkStart w:id="9" w:name="P65"/>
      <w:bookmarkEnd w:id="8"/>
      <w:bookmarkEnd w:id="9"/>
      <w:r w:rsidRPr="00221DEE">
        <w:rPr>
          <w:rFonts w:ascii="Times New Roman" w:hAnsi="Times New Roman" w:cs="Times New Roman"/>
          <w:b/>
          <w:sz w:val="24"/>
          <w:szCs w:val="24"/>
        </w:rPr>
        <w:t>3</w:t>
      </w:r>
      <w:r w:rsidR="00773CCB" w:rsidRPr="00221DEE">
        <w:rPr>
          <w:rFonts w:ascii="Times New Roman" w:hAnsi="Times New Roman" w:cs="Times New Roman"/>
          <w:b/>
          <w:sz w:val="24"/>
          <w:szCs w:val="24"/>
        </w:rPr>
        <w:t>. Порядок, сроки и условия поставки</w:t>
      </w:r>
    </w:p>
    <w:p w14:paraId="45826143" w14:textId="40C496EB" w:rsidR="00BD0E93" w:rsidRPr="00184FA4" w:rsidRDefault="00773CCB" w:rsidP="00795B2A">
      <w:pPr>
        <w:pStyle w:val="ConsPlusNormal"/>
        <w:jc w:val="center"/>
        <w:rPr>
          <w:rFonts w:ascii="Times New Roman" w:hAnsi="Times New Roman" w:cs="Times New Roman"/>
          <w:sz w:val="24"/>
          <w:szCs w:val="24"/>
        </w:rPr>
      </w:pPr>
      <w:r w:rsidRPr="008673C0">
        <w:rPr>
          <w:rFonts w:ascii="Times New Roman" w:hAnsi="Times New Roman" w:cs="Times New Roman"/>
          <w:b/>
          <w:sz w:val="24"/>
          <w:szCs w:val="24"/>
        </w:rPr>
        <w:t>и приемки Товара</w:t>
      </w:r>
      <w:r w:rsidRPr="002B5FF3">
        <w:rPr>
          <w:rFonts w:ascii="Times New Roman" w:hAnsi="Times New Roman" w:cs="Times New Roman"/>
          <w:sz w:val="24"/>
          <w:szCs w:val="24"/>
        </w:rPr>
        <w:t xml:space="preserve"> </w:t>
      </w:r>
    </w:p>
    <w:p w14:paraId="1C224128" w14:textId="6D1EBEA6" w:rsidR="00BD0E93" w:rsidRPr="00184FA4" w:rsidRDefault="00BD0E93" w:rsidP="00BD0E93">
      <w:pPr>
        <w:pStyle w:val="ConsPlusNormal"/>
        <w:ind w:firstLine="540"/>
        <w:jc w:val="both"/>
        <w:rPr>
          <w:rFonts w:ascii="Times New Roman" w:hAnsi="Times New Roman" w:cs="Times New Roman"/>
          <w:sz w:val="24"/>
          <w:szCs w:val="24"/>
        </w:rPr>
      </w:pPr>
      <w:r w:rsidRPr="00BD0E93">
        <w:rPr>
          <w:rFonts w:ascii="Times New Roman" w:eastAsia="Times New Roman" w:hAnsi="Times New Roman" w:cs="Times New Roman"/>
          <w:sz w:val="24"/>
          <w:szCs w:val="24"/>
        </w:rPr>
        <w:t xml:space="preserve">3.1. </w:t>
      </w:r>
      <w:r w:rsidRPr="00184FA4">
        <w:rPr>
          <w:rFonts w:ascii="Times New Roman" w:hAnsi="Times New Roman" w:cs="Times New Roman"/>
          <w:sz w:val="24"/>
          <w:szCs w:val="24"/>
        </w:rPr>
        <w:t>Поставщик самостоятельно доставляет Товар Заказчику по адресу:</w:t>
      </w:r>
      <w:r w:rsidRPr="00184FA4">
        <w:rPr>
          <w:rFonts w:ascii="Times New Roman" w:eastAsia="Calibri" w:hAnsi="Times New Roman" w:cs="Times New Roman"/>
          <w:sz w:val="24"/>
          <w:szCs w:val="24"/>
        </w:rPr>
        <w:t xml:space="preserve"> г. Владимир, ул. Диктора Левитана, д.2, этаж 2, склад</w:t>
      </w:r>
      <w:r w:rsidRPr="00184FA4">
        <w:rPr>
          <w:rFonts w:ascii="Times New Roman" w:hAnsi="Times New Roman" w:cs="Times New Roman"/>
          <w:sz w:val="24"/>
          <w:szCs w:val="24"/>
        </w:rPr>
        <w:t xml:space="preserve"> (далее - место доставки), в течение                               </w:t>
      </w:r>
      <w:r w:rsidR="003514C5">
        <w:rPr>
          <w:rFonts w:ascii="Times New Roman" w:hAnsi="Times New Roman" w:cs="Times New Roman"/>
          <w:sz w:val="24"/>
          <w:szCs w:val="24"/>
        </w:rPr>
        <w:t>20</w:t>
      </w:r>
      <w:r w:rsidRPr="00184FA4">
        <w:rPr>
          <w:rFonts w:ascii="Times New Roman" w:hAnsi="Times New Roman" w:cs="Times New Roman"/>
          <w:sz w:val="24"/>
          <w:szCs w:val="24"/>
        </w:rPr>
        <w:t xml:space="preserve"> (</w:t>
      </w:r>
      <w:r w:rsidR="003514C5">
        <w:rPr>
          <w:rFonts w:ascii="Times New Roman" w:hAnsi="Times New Roman" w:cs="Times New Roman"/>
          <w:sz w:val="24"/>
          <w:szCs w:val="24"/>
        </w:rPr>
        <w:t>двадцати</w:t>
      </w:r>
      <w:r w:rsidRPr="00184FA4">
        <w:rPr>
          <w:rFonts w:ascii="Times New Roman" w:hAnsi="Times New Roman" w:cs="Times New Roman"/>
          <w:sz w:val="24"/>
          <w:szCs w:val="24"/>
        </w:rPr>
        <w:t>) рабочих дней, с даты заключения Контракта. Поставка товара (включая его погрузку/разгрузку до склада на втором этаже производится с 10-00 до 16-00 время Московское (обед с 13-00 до 13-45) в рабочие дни Заказчика (с понедельника по пятницу).</w:t>
      </w:r>
    </w:p>
    <w:p w14:paraId="692A5034" w14:textId="77777777" w:rsidR="00BD0E93" w:rsidRPr="00184FA4" w:rsidRDefault="00BD0E93" w:rsidP="00BD0E93">
      <w:pPr>
        <w:pStyle w:val="ConsPlusNormal"/>
        <w:ind w:firstLine="540"/>
        <w:jc w:val="both"/>
        <w:rPr>
          <w:rFonts w:ascii="Times New Roman" w:hAnsi="Times New Roman" w:cs="Times New Roman"/>
          <w:sz w:val="24"/>
          <w:szCs w:val="24"/>
        </w:rPr>
      </w:pPr>
      <w:r w:rsidRPr="00184FA4">
        <w:rPr>
          <w:rFonts w:ascii="Times New Roman" w:hAnsi="Times New Roman" w:cs="Times New Roman"/>
          <w:sz w:val="24"/>
          <w:szCs w:val="24"/>
        </w:rPr>
        <w:t>Поставщик не менее, чем за 2 (два) дня до осуществления поставки Товара направляет в адрес Заказчика уведомление о времени и дате доставки Товара в место доставки.</w:t>
      </w:r>
    </w:p>
    <w:p w14:paraId="074CC05D" w14:textId="039B80AB" w:rsidR="00BD0E93" w:rsidRPr="00184FA4" w:rsidRDefault="00BD0E93" w:rsidP="00BD0E93">
      <w:pPr>
        <w:pStyle w:val="ConsPlusNormal"/>
        <w:ind w:firstLine="540"/>
        <w:jc w:val="both"/>
        <w:rPr>
          <w:rFonts w:ascii="Times New Roman" w:hAnsi="Times New Roman" w:cs="Times New Roman"/>
          <w:sz w:val="24"/>
          <w:szCs w:val="24"/>
        </w:rPr>
      </w:pPr>
      <w:r w:rsidRPr="00184FA4">
        <w:rPr>
          <w:rFonts w:ascii="Times New Roman" w:eastAsia="Times New Roman" w:hAnsi="Times New Roman" w:cs="Times New Roman"/>
          <w:sz w:val="24"/>
          <w:szCs w:val="24"/>
        </w:rPr>
        <w:t>3.2</w:t>
      </w:r>
      <w:r w:rsidRPr="00BD0E93">
        <w:rPr>
          <w:rFonts w:ascii="Times New Roman" w:eastAsia="Times New Roman" w:hAnsi="Times New Roman" w:cs="Times New Roman"/>
          <w:sz w:val="24"/>
          <w:szCs w:val="24"/>
        </w:rPr>
        <w:t xml:space="preserve">. </w:t>
      </w:r>
      <w:r w:rsidRPr="00184FA4">
        <w:rPr>
          <w:rFonts w:ascii="Times New Roman" w:hAnsi="Times New Roman" w:cs="Times New Roman"/>
          <w:sz w:val="24"/>
          <w:szCs w:val="24"/>
        </w:rPr>
        <w:t>Поставляемый товар должен быть затарен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14:paraId="267C6210" w14:textId="1050EFE0" w:rsidR="00BD0E93" w:rsidRPr="00184FA4" w:rsidRDefault="00BD0E93" w:rsidP="00BD0E93">
      <w:pPr>
        <w:pStyle w:val="ConsPlusNormal"/>
        <w:ind w:firstLine="540"/>
        <w:jc w:val="both"/>
        <w:rPr>
          <w:rFonts w:ascii="Times New Roman" w:hAnsi="Times New Roman" w:cs="Times New Roman"/>
          <w:sz w:val="24"/>
          <w:szCs w:val="24"/>
        </w:rPr>
      </w:pPr>
      <w:r w:rsidRPr="00184FA4">
        <w:rPr>
          <w:rFonts w:ascii="Times New Roman" w:hAnsi="Times New Roman" w:cs="Times New Roman"/>
          <w:sz w:val="24"/>
          <w:szCs w:val="24"/>
        </w:rPr>
        <w:t>Тара (упаковка) является одноразовой, возврату Поставщику не подлежит. Стоимость тары (упаковки) товара входит в его цену и отдельно не оплачивается.</w:t>
      </w:r>
    </w:p>
    <w:p w14:paraId="00D76108" w14:textId="06AA342C" w:rsidR="00BD0E93" w:rsidRPr="00184FA4" w:rsidRDefault="00BD0E93" w:rsidP="00BD0E93">
      <w:pPr>
        <w:pStyle w:val="ConsPlusNormal"/>
        <w:ind w:firstLine="540"/>
        <w:jc w:val="both"/>
        <w:rPr>
          <w:rFonts w:ascii="Times New Roman" w:hAnsi="Times New Roman" w:cs="Times New Roman"/>
          <w:sz w:val="24"/>
          <w:szCs w:val="24"/>
        </w:rPr>
      </w:pPr>
      <w:r w:rsidRPr="00184FA4">
        <w:rPr>
          <w:rFonts w:ascii="Times New Roman" w:hAnsi="Times New Roman" w:cs="Times New Roman"/>
          <w:sz w:val="24"/>
          <w:szCs w:val="24"/>
        </w:rPr>
        <w:t>3.3.  В день поставки Товара, Поставщик предоставляет следующие документы: счет (счет-фактуру), товарную накладную (либо универсальный передаточный документ (УПД), оформленные документы, подтверждающих гарантию производителя и (или) Поставщика на Товар.</w:t>
      </w:r>
    </w:p>
    <w:p w14:paraId="0C0F3095" w14:textId="305B71DE" w:rsidR="00BD0E93" w:rsidRPr="00184FA4" w:rsidRDefault="00BD0E93" w:rsidP="00BD0E93">
      <w:pPr>
        <w:spacing w:after="0" w:line="240" w:lineRule="auto"/>
        <w:ind w:firstLine="540"/>
        <w:jc w:val="both"/>
        <w:rPr>
          <w:rFonts w:ascii="Times New Roman" w:eastAsia="Times New Roman" w:hAnsi="Times New Roman" w:cs="Times New Roman"/>
          <w:sz w:val="24"/>
          <w:szCs w:val="24"/>
          <w:lang w:eastAsia="ru-RU"/>
        </w:rPr>
      </w:pPr>
      <w:r w:rsidRPr="00184FA4">
        <w:rPr>
          <w:rFonts w:ascii="Times New Roman" w:eastAsia="Times New Roman" w:hAnsi="Times New Roman" w:cs="Times New Roman"/>
          <w:sz w:val="24"/>
          <w:szCs w:val="24"/>
          <w:lang w:eastAsia="ru-RU"/>
        </w:rPr>
        <w:t xml:space="preserve">3.4. </w:t>
      </w:r>
      <w:r w:rsidRPr="00BD0E93">
        <w:rPr>
          <w:rFonts w:ascii="Times New Roman" w:eastAsia="Times New Roman" w:hAnsi="Times New Roman" w:cs="Times New Roman"/>
          <w:sz w:val="24"/>
          <w:szCs w:val="24"/>
          <w:lang w:eastAsia="ru-RU"/>
        </w:rPr>
        <w:t>При поставке Товара без передачи Заказчику документов, предусмотренных пунктом 3.</w:t>
      </w:r>
      <w:r w:rsidRPr="00184FA4">
        <w:rPr>
          <w:rFonts w:ascii="Times New Roman" w:eastAsia="Times New Roman" w:hAnsi="Times New Roman" w:cs="Times New Roman"/>
          <w:sz w:val="24"/>
          <w:szCs w:val="24"/>
          <w:lang w:eastAsia="ru-RU"/>
        </w:rPr>
        <w:t>3</w:t>
      </w:r>
      <w:r w:rsidRPr="00BD0E93">
        <w:rPr>
          <w:rFonts w:ascii="Times New Roman" w:eastAsia="Times New Roman" w:hAnsi="Times New Roman" w:cs="Times New Roman"/>
          <w:sz w:val="24"/>
          <w:szCs w:val="24"/>
          <w:lang w:eastAsia="ru-RU"/>
        </w:rPr>
        <w:t>. Контракта, Товар приемке и оплате не подлежит.</w:t>
      </w:r>
    </w:p>
    <w:p w14:paraId="4641F2E8" w14:textId="67351967" w:rsidR="00BD0E93" w:rsidRPr="00BD0E93" w:rsidRDefault="00BD0E93" w:rsidP="00BD0E93">
      <w:pPr>
        <w:tabs>
          <w:tab w:val="left" w:pos="465"/>
        </w:tabs>
        <w:spacing w:after="0" w:line="240" w:lineRule="auto"/>
        <w:jc w:val="both"/>
        <w:rPr>
          <w:rFonts w:ascii="Times New Roman" w:eastAsia="Times New Roman" w:hAnsi="Times New Roman" w:cs="Times New Roman"/>
          <w:bCs/>
          <w:sz w:val="24"/>
          <w:szCs w:val="24"/>
          <w:lang w:eastAsia="ru-RU"/>
        </w:rPr>
      </w:pPr>
      <w:r w:rsidRPr="00184FA4">
        <w:rPr>
          <w:rFonts w:ascii="Times New Roman" w:eastAsia="Times New Roman" w:hAnsi="Times New Roman" w:cs="Times New Roman"/>
          <w:sz w:val="24"/>
          <w:szCs w:val="24"/>
          <w:lang w:eastAsia="ru-RU"/>
        </w:rPr>
        <w:tab/>
      </w:r>
      <w:r w:rsidR="00184FA4">
        <w:rPr>
          <w:rFonts w:ascii="Times New Roman" w:eastAsia="Times New Roman" w:hAnsi="Times New Roman" w:cs="Times New Roman"/>
          <w:sz w:val="24"/>
          <w:szCs w:val="24"/>
          <w:lang w:eastAsia="ru-RU"/>
        </w:rPr>
        <w:t xml:space="preserve"> </w:t>
      </w:r>
      <w:r w:rsidRPr="00BD0E93">
        <w:rPr>
          <w:rFonts w:ascii="Times New Roman" w:eastAsia="Times New Roman" w:hAnsi="Times New Roman" w:cs="Times New Roman"/>
          <w:sz w:val="24"/>
          <w:szCs w:val="24"/>
          <w:lang w:eastAsia="ru-RU"/>
        </w:rPr>
        <w:t>3.</w:t>
      </w:r>
      <w:r w:rsidRPr="00184FA4">
        <w:rPr>
          <w:rFonts w:ascii="Times New Roman" w:eastAsia="Times New Roman" w:hAnsi="Times New Roman" w:cs="Times New Roman"/>
          <w:sz w:val="24"/>
          <w:szCs w:val="24"/>
          <w:lang w:eastAsia="ru-RU"/>
        </w:rPr>
        <w:t>5</w:t>
      </w:r>
      <w:r w:rsidRPr="00BD0E93">
        <w:rPr>
          <w:rFonts w:ascii="Times New Roman" w:eastAsia="Times New Roman" w:hAnsi="Times New Roman" w:cs="Times New Roman"/>
          <w:sz w:val="24"/>
          <w:szCs w:val="24"/>
          <w:lang w:eastAsia="ru-RU"/>
        </w:rPr>
        <w:t xml:space="preserve">. Приемка Товара Заказчиком осуществляется в течение </w:t>
      </w:r>
      <w:r w:rsidR="008C2486">
        <w:rPr>
          <w:rFonts w:ascii="Times New Roman" w:eastAsia="Times New Roman" w:hAnsi="Times New Roman" w:cs="Times New Roman"/>
          <w:sz w:val="24"/>
          <w:szCs w:val="24"/>
          <w:lang w:eastAsia="ru-RU"/>
        </w:rPr>
        <w:t>5 (пяти) рабочих дней</w:t>
      </w:r>
      <w:r w:rsidR="00390AD6">
        <w:rPr>
          <w:rFonts w:ascii="Times New Roman" w:eastAsia="Times New Roman" w:hAnsi="Times New Roman" w:cs="Times New Roman"/>
          <w:sz w:val="24"/>
          <w:szCs w:val="24"/>
          <w:lang w:eastAsia="ru-RU"/>
        </w:rPr>
        <w:t>, следующих</w:t>
      </w:r>
      <w:r w:rsidRPr="00BD0E93">
        <w:rPr>
          <w:rFonts w:ascii="Times New Roman" w:eastAsia="Times New Roman" w:hAnsi="Times New Roman" w:cs="Times New Roman"/>
          <w:sz w:val="24"/>
          <w:szCs w:val="24"/>
          <w:lang w:eastAsia="ru-RU"/>
        </w:rPr>
        <w:t xml:space="preserve"> за днем получения Товара и оформляется путем подписания уполномоченным лицом </w:t>
      </w:r>
      <w:r w:rsidRPr="00184FA4">
        <w:rPr>
          <w:rFonts w:ascii="Times New Roman" w:eastAsia="Times New Roman" w:hAnsi="Times New Roman" w:cs="Times New Roman"/>
          <w:sz w:val="24"/>
          <w:szCs w:val="24"/>
          <w:lang w:eastAsia="ru-RU"/>
        </w:rPr>
        <w:t xml:space="preserve">товарной накладной </w:t>
      </w:r>
      <w:r w:rsidRPr="00184FA4">
        <w:rPr>
          <w:rFonts w:ascii="Times New Roman" w:hAnsi="Times New Roman" w:cs="Times New Roman"/>
          <w:sz w:val="24"/>
          <w:szCs w:val="24"/>
        </w:rPr>
        <w:t>(универсаль</w:t>
      </w:r>
      <w:r w:rsidR="00184FA4">
        <w:rPr>
          <w:rFonts w:ascii="Times New Roman" w:hAnsi="Times New Roman" w:cs="Times New Roman"/>
          <w:sz w:val="24"/>
          <w:szCs w:val="24"/>
        </w:rPr>
        <w:t>ного передаточного</w:t>
      </w:r>
      <w:r w:rsidRPr="00184FA4">
        <w:rPr>
          <w:rFonts w:ascii="Times New Roman" w:hAnsi="Times New Roman" w:cs="Times New Roman"/>
          <w:sz w:val="24"/>
          <w:szCs w:val="24"/>
        </w:rPr>
        <w:t xml:space="preserve"> документ</w:t>
      </w:r>
      <w:r w:rsidR="00184FA4">
        <w:rPr>
          <w:rFonts w:ascii="Times New Roman" w:hAnsi="Times New Roman" w:cs="Times New Roman"/>
          <w:sz w:val="24"/>
          <w:szCs w:val="24"/>
        </w:rPr>
        <w:t>а</w:t>
      </w:r>
      <w:r w:rsidRPr="00184FA4">
        <w:rPr>
          <w:rFonts w:ascii="Times New Roman" w:hAnsi="Times New Roman" w:cs="Times New Roman"/>
          <w:sz w:val="24"/>
          <w:szCs w:val="24"/>
        </w:rPr>
        <w:t xml:space="preserve"> (УПД)</w:t>
      </w:r>
      <w:r w:rsidRPr="00BD0E93">
        <w:rPr>
          <w:rFonts w:ascii="Times New Roman" w:eastAsia="Times New Roman" w:hAnsi="Times New Roman" w:cs="Times New Roman"/>
          <w:sz w:val="24"/>
          <w:szCs w:val="24"/>
          <w:lang w:eastAsia="ru-RU"/>
        </w:rPr>
        <w:t>.</w:t>
      </w:r>
      <w:r w:rsidRPr="00BD0E93">
        <w:rPr>
          <w:rFonts w:ascii="Times New Roman" w:eastAsia="Times New Roman" w:hAnsi="Times New Roman" w:cs="Times New Roman"/>
          <w:bCs/>
          <w:sz w:val="24"/>
          <w:szCs w:val="24"/>
          <w:lang w:eastAsia="ru-RU"/>
        </w:rPr>
        <w:t xml:space="preserve"> Уполномоченный представитель Заказчика устанавливает соответствие </w:t>
      </w:r>
      <w:r w:rsidRPr="00BD0E93">
        <w:rPr>
          <w:rFonts w:ascii="Times New Roman" w:eastAsia="Times New Roman" w:hAnsi="Times New Roman" w:cs="Times New Roman"/>
          <w:sz w:val="24"/>
          <w:szCs w:val="24"/>
          <w:lang w:eastAsia="ru-RU"/>
        </w:rPr>
        <w:t xml:space="preserve">наименования и качества (наличие дефектов, повреждений) Товара сведениям, содержащимся в надписи на упаковке, товарной накладной и </w:t>
      </w:r>
      <w:r w:rsidR="00712646">
        <w:rPr>
          <w:rFonts w:ascii="Times New Roman" w:eastAsia="Times New Roman" w:hAnsi="Times New Roman" w:cs="Times New Roman"/>
          <w:sz w:val="24"/>
          <w:szCs w:val="24"/>
          <w:lang w:eastAsia="ru-RU"/>
        </w:rPr>
        <w:t>Техническом задании</w:t>
      </w:r>
      <w:r w:rsidRPr="00BD0E93">
        <w:rPr>
          <w:rFonts w:ascii="Times New Roman" w:eastAsia="Times New Roman" w:hAnsi="Times New Roman" w:cs="Times New Roman"/>
          <w:sz w:val="24"/>
          <w:szCs w:val="24"/>
          <w:lang w:eastAsia="ru-RU"/>
        </w:rPr>
        <w:t xml:space="preserve"> Контракта</w:t>
      </w:r>
      <w:r w:rsidRPr="00184FA4">
        <w:rPr>
          <w:rFonts w:ascii="Times New Roman" w:eastAsia="Times New Roman" w:hAnsi="Times New Roman" w:cs="Times New Roman"/>
          <w:sz w:val="24"/>
          <w:szCs w:val="24"/>
          <w:lang w:eastAsia="ru-RU"/>
        </w:rPr>
        <w:t xml:space="preserve"> (Приложение № 2),</w:t>
      </w:r>
      <w:r w:rsidRPr="00BD0E93">
        <w:rPr>
          <w:rFonts w:ascii="Times New Roman" w:eastAsia="Times New Roman" w:hAnsi="Times New Roman" w:cs="Times New Roman"/>
          <w:sz w:val="24"/>
          <w:szCs w:val="24"/>
          <w:lang w:eastAsia="ru-RU"/>
        </w:rPr>
        <w:t xml:space="preserve"> осуществляет </w:t>
      </w:r>
      <w:r w:rsidRPr="00BD0E93">
        <w:rPr>
          <w:rFonts w:ascii="Times New Roman" w:eastAsia="Times New Roman" w:hAnsi="Times New Roman" w:cs="Times New Roman"/>
          <w:bCs/>
          <w:sz w:val="24"/>
          <w:szCs w:val="24"/>
          <w:lang w:eastAsia="ru-RU"/>
        </w:rPr>
        <w:t>проверку работоспособности Товара</w:t>
      </w:r>
      <w:r w:rsidRPr="00184FA4">
        <w:rPr>
          <w:rFonts w:ascii="Times New Roman" w:eastAsia="Times New Roman" w:hAnsi="Times New Roman" w:cs="Times New Roman"/>
          <w:bCs/>
          <w:sz w:val="24"/>
          <w:szCs w:val="24"/>
          <w:lang w:eastAsia="ru-RU"/>
        </w:rPr>
        <w:t>.</w:t>
      </w:r>
    </w:p>
    <w:p w14:paraId="6B107EAD" w14:textId="6D87DC40" w:rsidR="00BD0E93" w:rsidRPr="00BD0E93" w:rsidRDefault="00BD0E93" w:rsidP="00BD0E93">
      <w:pPr>
        <w:tabs>
          <w:tab w:val="left" w:pos="465"/>
        </w:tabs>
        <w:spacing w:after="0" w:line="240" w:lineRule="auto"/>
        <w:jc w:val="both"/>
        <w:rPr>
          <w:rFonts w:ascii="Times New Roman" w:eastAsia="Times New Roman" w:hAnsi="Times New Roman" w:cs="Times New Roman"/>
          <w:bCs/>
          <w:sz w:val="24"/>
          <w:szCs w:val="24"/>
          <w:lang w:eastAsia="ru-RU"/>
        </w:rPr>
      </w:pPr>
      <w:r w:rsidRPr="00BD0E93">
        <w:rPr>
          <w:rFonts w:ascii="Times New Roman" w:eastAsia="Times New Roman" w:hAnsi="Times New Roman" w:cs="Times New Roman"/>
          <w:bCs/>
          <w:sz w:val="24"/>
          <w:szCs w:val="24"/>
          <w:lang w:eastAsia="ru-RU"/>
        </w:rPr>
        <w:tab/>
        <w:t>Поставщик считается исполнившим обязательство по поставке Товара Заказчику с момента подписания уполномоченными лицами Сторон товарной накладной</w:t>
      </w:r>
      <w:r w:rsidRPr="00184FA4">
        <w:rPr>
          <w:rFonts w:ascii="Times New Roman" w:eastAsia="Times New Roman" w:hAnsi="Times New Roman" w:cs="Times New Roman"/>
          <w:bCs/>
          <w:sz w:val="24"/>
          <w:szCs w:val="24"/>
          <w:lang w:eastAsia="ru-RU"/>
        </w:rPr>
        <w:t xml:space="preserve"> </w:t>
      </w:r>
      <w:r w:rsidRPr="00184FA4">
        <w:rPr>
          <w:rFonts w:ascii="Times New Roman" w:hAnsi="Times New Roman" w:cs="Times New Roman"/>
          <w:sz w:val="24"/>
          <w:szCs w:val="24"/>
        </w:rPr>
        <w:t>(универсальный передаточный документ (УПД)</w:t>
      </w:r>
      <w:r w:rsidRPr="00BD0E93">
        <w:rPr>
          <w:rFonts w:ascii="Times New Roman" w:eastAsia="Times New Roman" w:hAnsi="Times New Roman" w:cs="Times New Roman"/>
          <w:bCs/>
          <w:sz w:val="24"/>
          <w:szCs w:val="24"/>
          <w:lang w:eastAsia="ru-RU"/>
        </w:rPr>
        <w:t>.</w:t>
      </w:r>
    </w:p>
    <w:p w14:paraId="33217797" w14:textId="43B91953" w:rsidR="00184FA4" w:rsidRDefault="00184FA4" w:rsidP="00BD0E93">
      <w:pPr>
        <w:tabs>
          <w:tab w:val="left" w:pos="465"/>
        </w:tabs>
        <w:spacing w:after="0" w:line="240" w:lineRule="auto"/>
        <w:jc w:val="both"/>
        <w:rPr>
          <w:rFonts w:ascii="Times New Roman" w:eastAsia="Times New Roman" w:hAnsi="Times New Roman" w:cs="Times New Roman"/>
          <w:sz w:val="24"/>
          <w:szCs w:val="24"/>
          <w:lang w:eastAsia="ru-RU"/>
        </w:rPr>
      </w:pPr>
      <w:r w:rsidRPr="00184FA4">
        <w:rPr>
          <w:rFonts w:ascii="Times New Roman" w:eastAsia="Times New Roman" w:hAnsi="Times New Roman" w:cs="Times New Roman"/>
          <w:bCs/>
          <w:sz w:val="24"/>
          <w:szCs w:val="24"/>
          <w:lang w:eastAsia="ru-RU"/>
        </w:rPr>
        <w:tab/>
      </w:r>
      <w:r w:rsidR="00BD0E93" w:rsidRPr="00BD0E93">
        <w:rPr>
          <w:rFonts w:ascii="Times New Roman" w:eastAsia="Times New Roman" w:hAnsi="Times New Roman" w:cs="Times New Roman"/>
          <w:bCs/>
          <w:sz w:val="24"/>
          <w:szCs w:val="24"/>
          <w:lang w:eastAsia="ru-RU"/>
        </w:rPr>
        <w:t>3.</w:t>
      </w:r>
      <w:r>
        <w:rPr>
          <w:rFonts w:ascii="Times New Roman" w:eastAsia="Times New Roman" w:hAnsi="Times New Roman" w:cs="Times New Roman"/>
          <w:bCs/>
          <w:sz w:val="24"/>
          <w:szCs w:val="24"/>
          <w:lang w:eastAsia="ru-RU"/>
        </w:rPr>
        <w:t>6.</w:t>
      </w:r>
      <w:r w:rsidR="00BD0E93" w:rsidRPr="00BD0E93">
        <w:rPr>
          <w:rFonts w:ascii="Times New Roman" w:eastAsia="Times New Roman" w:hAnsi="Times New Roman" w:cs="Times New Roman"/>
          <w:bCs/>
          <w:sz w:val="24"/>
          <w:szCs w:val="24"/>
          <w:lang w:eastAsia="ru-RU"/>
        </w:rPr>
        <w:t xml:space="preserve"> Поставщик</w:t>
      </w:r>
      <w:r w:rsidR="00BD0E93" w:rsidRPr="00BD0E93">
        <w:rPr>
          <w:rFonts w:ascii="Times New Roman" w:eastAsia="Times New Roman" w:hAnsi="Times New Roman" w:cs="Times New Roman"/>
          <w:sz w:val="24"/>
          <w:szCs w:val="24"/>
          <w:lang w:eastAsia="ru-RU"/>
        </w:rPr>
        <w:t xml:space="preserve"> несет ответственность за качество поставленного Товара</w:t>
      </w:r>
      <w:r w:rsidR="008C2486">
        <w:rPr>
          <w:rFonts w:ascii="Times New Roman" w:eastAsia="Times New Roman" w:hAnsi="Times New Roman" w:cs="Times New Roman"/>
          <w:sz w:val="24"/>
          <w:szCs w:val="24"/>
          <w:lang w:eastAsia="ru-RU"/>
        </w:rPr>
        <w:t>.</w:t>
      </w:r>
    </w:p>
    <w:p w14:paraId="25F5B6BF" w14:textId="7F82B159" w:rsidR="00184FA4" w:rsidRPr="00BD0E93" w:rsidRDefault="00184FA4" w:rsidP="00184FA4">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bCs/>
          <w:sz w:val="24"/>
          <w:szCs w:val="24"/>
        </w:rPr>
        <w:t xml:space="preserve">        </w:t>
      </w:r>
      <w:r w:rsidRPr="00BD0E93">
        <w:rPr>
          <w:rFonts w:ascii="Times New Roman" w:eastAsia="Calibri" w:hAnsi="Times New Roman" w:cs="Times New Roman"/>
          <w:bCs/>
          <w:sz w:val="24"/>
          <w:szCs w:val="24"/>
        </w:rPr>
        <w:t>3.</w:t>
      </w:r>
      <w:r>
        <w:rPr>
          <w:rFonts w:ascii="Times New Roman" w:eastAsia="Calibri" w:hAnsi="Times New Roman" w:cs="Times New Roman"/>
          <w:bCs/>
          <w:sz w:val="24"/>
          <w:szCs w:val="24"/>
        </w:rPr>
        <w:t>7</w:t>
      </w:r>
      <w:r w:rsidRPr="00BD0E93">
        <w:rPr>
          <w:rFonts w:ascii="Times New Roman" w:eastAsia="Calibri" w:hAnsi="Times New Roman" w:cs="Times New Roman"/>
          <w:bCs/>
          <w:sz w:val="24"/>
          <w:szCs w:val="24"/>
        </w:rPr>
        <w:t xml:space="preserve">. </w:t>
      </w:r>
      <w:r w:rsidRPr="00184FA4">
        <w:rPr>
          <w:rFonts w:ascii="Times New Roman" w:hAnsi="Times New Roman" w:cs="Times New Roman"/>
          <w:sz w:val="24"/>
          <w:szCs w:val="24"/>
        </w:rPr>
        <w:t xml:space="preserve">Осмотр товара и проверка его количества, качества и комплектности производятся Заказчиком по адресу: </w:t>
      </w:r>
      <w:r w:rsidRPr="00184FA4">
        <w:rPr>
          <w:rFonts w:ascii="Times New Roman" w:eastAsia="Calibri" w:hAnsi="Times New Roman" w:cs="Times New Roman"/>
          <w:sz w:val="24"/>
          <w:szCs w:val="24"/>
        </w:rPr>
        <w:t>г. Владимир, ул. Диктора Левитана, д.2, этаж 2, склад</w:t>
      </w:r>
      <w:r w:rsidRPr="00184FA4">
        <w:rPr>
          <w:rFonts w:ascii="Times New Roman" w:hAnsi="Times New Roman" w:cs="Times New Roman"/>
          <w:sz w:val="24"/>
          <w:szCs w:val="24"/>
        </w:rPr>
        <w:t>. Заказчик не принимает товар, если в ходе осмотра и проверки обнаружится, что он не соответствует условиям Контракта (несоответствие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w:t>
      </w:r>
      <w:r w:rsidRPr="00BD0E93">
        <w:rPr>
          <w:rFonts w:ascii="Times New Roman" w:eastAsia="Calibri" w:hAnsi="Times New Roman" w:cs="Times New Roman"/>
          <w:sz w:val="24"/>
          <w:szCs w:val="24"/>
        </w:rPr>
        <w:t xml:space="preserve"> Заказчика вправе отказаться от приемки поставленного Товара и потребовать его замены.</w:t>
      </w:r>
    </w:p>
    <w:p w14:paraId="5B02F435" w14:textId="779AA2DD" w:rsidR="00BD0E93" w:rsidRPr="00184FA4" w:rsidRDefault="00184FA4" w:rsidP="00184FA4">
      <w:pPr>
        <w:autoSpaceDE w:val="0"/>
        <w:autoSpaceDN w:val="0"/>
        <w:adjustRightInd w:val="0"/>
        <w:spacing w:before="200"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3.8</w:t>
      </w:r>
      <w:r w:rsidRPr="00184FA4">
        <w:rPr>
          <w:rFonts w:ascii="Times New Roman" w:eastAsia="Calibri" w:hAnsi="Times New Roman" w:cs="Times New Roman"/>
          <w:sz w:val="24"/>
          <w:szCs w:val="24"/>
        </w:rPr>
        <w:t>.</w:t>
      </w:r>
      <w:r w:rsidRPr="00BD0E93">
        <w:rPr>
          <w:rFonts w:ascii="Times New Roman" w:eastAsia="Calibri" w:hAnsi="Times New Roman" w:cs="Times New Roman"/>
          <w:sz w:val="24"/>
          <w:szCs w:val="24"/>
        </w:rPr>
        <w:t xml:space="preserve"> В случае отказа от приемки Товара, Заказчик в течение </w:t>
      </w:r>
      <w:r w:rsidRPr="00BD0E93">
        <w:rPr>
          <w:rFonts w:ascii="Times New Roman" w:eastAsia="Calibri" w:hAnsi="Times New Roman" w:cs="Times New Roman"/>
          <w:bCs/>
          <w:iCs/>
          <w:sz w:val="24"/>
          <w:szCs w:val="24"/>
        </w:rPr>
        <w:t>1 (одного) рабочего</w:t>
      </w:r>
      <w:r w:rsidRPr="00BD0E93">
        <w:rPr>
          <w:rFonts w:ascii="Times New Roman" w:eastAsia="Calibri" w:hAnsi="Times New Roman" w:cs="Times New Roman"/>
          <w:sz w:val="24"/>
          <w:szCs w:val="24"/>
        </w:rPr>
        <w:t xml:space="preserve"> дня со дня такого отказа направляет Поставщику письменный отказ от приемки Товара с </w:t>
      </w:r>
      <w:r w:rsidRPr="00BD0E93">
        <w:rPr>
          <w:rFonts w:ascii="Times New Roman" w:eastAsia="Calibri" w:hAnsi="Times New Roman" w:cs="Times New Roman"/>
          <w:sz w:val="24"/>
          <w:szCs w:val="24"/>
        </w:rPr>
        <w:lastRenderedPageBreak/>
        <w:t xml:space="preserve">указанием причин такого отказа, а Поставщик обязуется в течение </w:t>
      </w:r>
      <w:r w:rsidRPr="00BD0E93">
        <w:rPr>
          <w:rFonts w:ascii="Times New Roman" w:eastAsia="Calibri" w:hAnsi="Times New Roman" w:cs="Times New Roman"/>
          <w:bCs/>
          <w:iCs/>
          <w:sz w:val="24"/>
          <w:szCs w:val="24"/>
        </w:rPr>
        <w:t>3 (трех) рабочих</w:t>
      </w:r>
      <w:r w:rsidRPr="00BD0E93">
        <w:rPr>
          <w:rFonts w:ascii="Times New Roman" w:eastAsia="Calibri" w:hAnsi="Times New Roman" w:cs="Times New Roman"/>
          <w:sz w:val="24"/>
          <w:szCs w:val="24"/>
        </w:rPr>
        <w:t xml:space="preserve"> дней со дня поступления такого отказа ус</w:t>
      </w:r>
      <w:r>
        <w:rPr>
          <w:rFonts w:ascii="Times New Roman" w:eastAsia="Calibri" w:hAnsi="Times New Roman" w:cs="Times New Roman"/>
          <w:sz w:val="24"/>
          <w:szCs w:val="24"/>
        </w:rPr>
        <w:t>транить все замечания Заказчика.</w:t>
      </w:r>
    </w:p>
    <w:p w14:paraId="3E310FE4" w14:textId="75881D9C" w:rsidR="00184FA4" w:rsidRPr="00BD0E93" w:rsidRDefault="00184FA4" w:rsidP="00184F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90AD6">
        <w:rPr>
          <w:rFonts w:ascii="Times New Roman" w:eastAsia="Times New Roman" w:hAnsi="Times New Roman" w:cs="Times New Roman"/>
          <w:sz w:val="24"/>
          <w:szCs w:val="24"/>
          <w:lang w:eastAsia="ru-RU"/>
        </w:rPr>
        <w:t>3.9</w:t>
      </w:r>
      <w:r w:rsidRPr="00184FA4">
        <w:rPr>
          <w:rFonts w:ascii="Times New Roman" w:eastAsia="Times New Roman" w:hAnsi="Times New Roman" w:cs="Times New Roman"/>
          <w:sz w:val="24"/>
          <w:szCs w:val="24"/>
          <w:lang w:eastAsia="ru-RU"/>
        </w:rPr>
        <w:t xml:space="preserve">. Для проверки поставляемого товара Поставщиком, предусмотренного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В случае проведения экспертизы силами Заказчика в </w:t>
      </w:r>
      <w:r w:rsidRPr="00BD0E93">
        <w:rPr>
          <w:rFonts w:ascii="Times New Roman" w:eastAsia="Times New Roman" w:hAnsi="Times New Roman" w:cs="Times New Roman"/>
          <w:bCs/>
          <w:sz w:val="24"/>
          <w:szCs w:val="24"/>
          <w:lang w:eastAsia="ru-RU"/>
        </w:rPr>
        <w:t>товарной накладной</w:t>
      </w:r>
      <w:r w:rsidRPr="00184FA4">
        <w:rPr>
          <w:rFonts w:ascii="Times New Roman" w:eastAsia="Times New Roman" w:hAnsi="Times New Roman" w:cs="Times New Roman"/>
          <w:bCs/>
          <w:sz w:val="24"/>
          <w:szCs w:val="24"/>
          <w:lang w:eastAsia="ru-RU"/>
        </w:rPr>
        <w:t xml:space="preserve"> </w:t>
      </w:r>
      <w:r w:rsidRPr="00184FA4">
        <w:rPr>
          <w:rFonts w:ascii="Times New Roman" w:hAnsi="Times New Roman" w:cs="Times New Roman"/>
          <w:sz w:val="24"/>
          <w:szCs w:val="24"/>
        </w:rPr>
        <w:t>(универсальный передаточный документ (УПД)</w:t>
      </w:r>
      <w:r w:rsidRPr="00BD0E93">
        <w:rPr>
          <w:rFonts w:ascii="Times New Roman" w:eastAsia="Times New Roman" w:hAnsi="Times New Roman" w:cs="Times New Roman"/>
          <w:bCs/>
          <w:sz w:val="24"/>
          <w:szCs w:val="24"/>
          <w:lang w:eastAsia="ru-RU"/>
        </w:rPr>
        <w:t>.</w:t>
      </w:r>
      <w:r w:rsidRPr="00184FA4">
        <w:rPr>
          <w:rFonts w:ascii="Times New Roman" w:eastAsia="Times New Roman" w:hAnsi="Times New Roman" w:cs="Times New Roman"/>
          <w:sz w:val="24"/>
          <w:szCs w:val="24"/>
          <w:lang w:eastAsia="ru-RU"/>
        </w:rPr>
        <w:t xml:space="preserve"> проставляется запись о проведении экспертизы, отдельный документ о проведенной экспертизе не составляется.</w:t>
      </w:r>
    </w:p>
    <w:p w14:paraId="66105C6D" w14:textId="063BC32F" w:rsidR="00983B24" w:rsidRPr="00184FA4" w:rsidRDefault="00983B24" w:rsidP="00AC3861">
      <w:pPr>
        <w:spacing w:after="0" w:line="240" w:lineRule="auto"/>
        <w:ind w:firstLine="567"/>
        <w:jc w:val="both"/>
        <w:rPr>
          <w:rFonts w:ascii="Times New Roman" w:hAnsi="Times New Roman" w:cs="Times New Roman"/>
          <w:color w:val="FF0000"/>
          <w:sz w:val="24"/>
          <w:szCs w:val="24"/>
        </w:rPr>
      </w:pPr>
    </w:p>
    <w:p w14:paraId="78FA255D" w14:textId="0E53320A" w:rsidR="005762AF" w:rsidRPr="00795B2A" w:rsidRDefault="005762AF" w:rsidP="005762AF">
      <w:pPr>
        <w:pStyle w:val="ConsPlusNormal"/>
        <w:ind w:firstLine="709"/>
        <w:jc w:val="center"/>
        <w:outlineLvl w:val="1"/>
        <w:rPr>
          <w:rFonts w:ascii="Times New Roman" w:hAnsi="Times New Roman" w:cs="Times New Roman"/>
          <w:b/>
          <w:sz w:val="24"/>
          <w:szCs w:val="24"/>
        </w:rPr>
      </w:pPr>
      <w:r w:rsidRPr="00795B2A">
        <w:rPr>
          <w:rFonts w:ascii="Times New Roman" w:hAnsi="Times New Roman" w:cs="Times New Roman"/>
          <w:b/>
          <w:sz w:val="24"/>
          <w:szCs w:val="24"/>
        </w:rPr>
        <w:t>4. Взаимодействие Сторон</w:t>
      </w:r>
    </w:p>
    <w:p w14:paraId="2F784FFB" w14:textId="77777777" w:rsidR="005762AF" w:rsidRDefault="005762AF" w:rsidP="005762AF">
      <w:pPr>
        <w:pStyle w:val="ConsPlusNormal"/>
        <w:ind w:firstLine="709"/>
        <w:jc w:val="both"/>
        <w:rPr>
          <w:rFonts w:ascii="Times New Roman" w:hAnsi="Times New Roman" w:cs="Times New Roman"/>
          <w:sz w:val="24"/>
          <w:szCs w:val="24"/>
        </w:rPr>
      </w:pPr>
      <w:bookmarkStart w:id="10" w:name="P1497"/>
      <w:bookmarkEnd w:id="10"/>
      <w:r>
        <w:rPr>
          <w:rFonts w:ascii="Times New Roman" w:hAnsi="Times New Roman" w:cs="Times New Roman"/>
          <w:sz w:val="24"/>
          <w:szCs w:val="24"/>
        </w:rPr>
        <w:t xml:space="preserve">4.1. Поставщик обязан: </w:t>
      </w:r>
    </w:p>
    <w:p w14:paraId="35A118F1" w14:textId="2953E298" w:rsidR="005762AF" w:rsidRDefault="005762AF" w:rsidP="005762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4.1.1. поставить Товар в порядке, количестве, в срок и на условиях, предусмотренных Контрактом и </w:t>
      </w:r>
      <w:r w:rsidR="00712646">
        <w:rPr>
          <w:rFonts w:ascii="Times New Roman" w:hAnsi="Times New Roman" w:cs="Times New Roman"/>
          <w:sz w:val="24"/>
          <w:szCs w:val="24"/>
        </w:rPr>
        <w:t>Техническим заданием</w:t>
      </w:r>
      <w:r w:rsidR="00184FA4">
        <w:rPr>
          <w:rFonts w:ascii="Times New Roman" w:hAnsi="Times New Roman" w:cs="Times New Roman"/>
          <w:sz w:val="24"/>
          <w:szCs w:val="24"/>
        </w:rPr>
        <w:t xml:space="preserve"> (Приложение № 2</w:t>
      </w:r>
      <w:r>
        <w:rPr>
          <w:rFonts w:ascii="Times New Roman" w:hAnsi="Times New Roman" w:cs="Times New Roman"/>
          <w:sz w:val="24"/>
          <w:szCs w:val="24"/>
        </w:rPr>
        <w:t>);</w:t>
      </w:r>
    </w:p>
    <w:p w14:paraId="00469758" w14:textId="6C81B47F" w:rsidR="005762AF" w:rsidRDefault="005762AF" w:rsidP="005762AF">
      <w:pPr>
        <w:pStyle w:val="ConsPlusNormal"/>
        <w:ind w:firstLine="709"/>
        <w:jc w:val="both"/>
        <w:rPr>
          <w:rFonts w:ascii="Times New Roman" w:hAnsi="Times New Roman" w:cs="Times New Roman"/>
          <w:sz w:val="24"/>
          <w:szCs w:val="24"/>
        </w:rPr>
      </w:pPr>
      <w:bookmarkStart w:id="11" w:name="P1499"/>
      <w:bookmarkEnd w:id="11"/>
      <w:r>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w:t>
      </w:r>
    </w:p>
    <w:p w14:paraId="2F28AA84" w14:textId="77777777" w:rsidR="005762AF" w:rsidRDefault="005762AF" w:rsidP="005762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2D5045DA" w14:textId="7D6266DE" w:rsidR="005762AF" w:rsidRDefault="00795B2A" w:rsidP="005762AF">
      <w:pPr>
        <w:pStyle w:val="ConsPlusNormal"/>
        <w:ind w:firstLine="709"/>
        <w:jc w:val="both"/>
        <w:rPr>
          <w:rFonts w:ascii="Times New Roman" w:hAnsi="Times New Roman" w:cs="Times New Roman"/>
          <w:sz w:val="24"/>
          <w:szCs w:val="24"/>
        </w:rPr>
      </w:pPr>
      <w:bookmarkStart w:id="12" w:name="P1502"/>
      <w:bookmarkStart w:id="13" w:name="P1504"/>
      <w:bookmarkStart w:id="14" w:name="P1505"/>
      <w:bookmarkEnd w:id="12"/>
      <w:bookmarkEnd w:id="13"/>
      <w:bookmarkEnd w:id="14"/>
      <w:r>
        <w:rPr>
          <w:rFonts w:ascii="Times New Roman" w:hAnsi="Times New Roman" w:cs="Times New Roman"/>
          <w:sz w:val="24"/>
          <w:szCs w:val="24"/>
        </w:rPr>
        <w:t>4.1.4</w:t>
      </w:r>
      <w:r w:rsidR="005762AF">
        <w:rPr>
          <w:rFonts w:ascii="Times New Roman" w:hAnsi="Times New Roman" w:cs="Times New Roman"/>
          <w:sz w:val="24"/>
          <w:szCs w:val="24"/>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7B94950F" w14:textId="77777777" w:rsidR="005762AF" w:rsidRDefault="005762AF" w:rsidP="005762AF">
      <w:pPr>
        <w:pStyle w:val="ConsPlusNormal"/>
        <w:ind w:firstLine="709"/>
        <w:jc w:val="both"/>
        <w:rPr>
          <w:rFonts w:ascii="Times New Roman" w:hAnsi="Times New Roman" w:cs="Times New Roman"/>
          <w:sz w:val="24"/>
          <w:szCs w:val="24"/>
        </w:rPr>
      </w:pPr>
      <w:bookmarkStart w:id="15" w:name="P1507"/>
      <w:bookmarkStart w:id="16" w:name="P1511"/>
      <w:bookmarkEnd w:id="15"/>
      <w:bookmarkEnd w:id="16"/>
      <w:r>
        <w:rPr>
          <w:rFonts w:ascii="Times New Roman" w:hAnsi="Times New Roman" w:cs="Times New Roman"/>
          <w:sz w:val="24"/>
          <w:szCs w:val="24"/>
        </w:rPr>
        <w:t>4.2. Поставщик вправе:</w:t>
      </w:r>
    </w:p>
    <w:p w14:paraId="0E274AA0" w14:textId="77777777" w:rsidR="005762AF" w:rsidRDefault="005762AF" w:rsidP="005762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4.2.1. требовать от Заказчика произвести приёмку Товара в порядке и в сроки, предусмотренные Контрактом;</w:t>
      </w:r>
    </w:p>
    <w:p w14:paraId="14669E71" w14:textId="77777777" w:rsidR="005762AF" w:rsidRDefault="005762AF" w:rsidP="005762AF">
      <w:pPr>
        <w:pStyle w:val="ConsPlusNormal"/>
        <w:ind w:firstLine="709"/>
        <w:jc w:val="both"/>
        <w:rPr>
          <w:rFonts w:ascii="Times New Roman" w:hAnsi="Times New Roman" w:cs="Times New Roman"/>
          <w:sz w:val="24"/>
          <w:szCs w:val="24"/>
        </w:rPr>
      </w:pPr>
      <w:bookmarkStart w:id="17" w:name="P1518"/>
      <w:bookmarkEnd w:id="17"/>
      <w:r>
        <w:rPr>
          <w:rFonts w:ascii="Times New Roman" w:hAnsi="Times New Roman" w:cs="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FD8FF03" w14:textId="77777777" w:rsidR="005762AF" w:rsidRDefault="005762AF" w:rsidP="005762AF">
      <w:pPr>
        <w:pStyle w:val="ConsPlusNormal"/>
        <w:ind w:firstLine="709"/>
        <w:jc w:val="both"/>
        <w:rPr>
          <w:rFonts w:ascii="Times New Roman" w:hAnsi="Times New Roman" w:cs="Times New Roman"/>
          <w:sz w:val="24"/>
          <w:szCs w:val="24"/>
        </w:rPr>
      </w:pPr>
      <w:bookmarkStart w:id="18" w:name="P1519"/>
      <w:bookmarkEnd w:id="18"/>
      <w:r>
        <w:rPr>
          <w:rFonts w:ascii="Times New Roman" w:hAnsi="Times New Roman" w:cs="Times New Roman"/>
          <w:sz w:val="24"/>
          <w:szCs w:val="24"/>
        </w:rPr>
        <w:t>4.2.3. принять решение об одностороннем отказе от исполнения Контракта в соответствии с гражданским законодательством;</w:t>
      </w:r>
    </w:p>
    <w:p w14:paraId="02BBE525" w14:textId="3DDCD782" w:rsidR="005762AF" w:rsidRPr="00BE5A88" w:rsidRDefault="005762AF" w:rsidP="005762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4.2.4</w:t>
      </w:r>
      <w:r w:rsidRPr="00BE5A88">
        <w:rPr>
          <w:rFonts w:ascii="Times New Roman" w:hAnsi="Times New Roman" w:cs="Times New Roman"/>
          <w:sz w:val="24"/>
          <w:szCs w:val="24"/>
        </w:rPr>
        <w:t>. требовать возмещения убытков, уплаты неустоек (штрафов, пеней) в соответствии с</w:t>
      </w:r>
      <w:r w:rsidR="00BE5A88">
        <w:rPr>
          <w:rFonts w:ascii="Times New Roman" w:hAnsi="Times New Roman" w:cs="Times New Roman"/>
          <w:sz w:val="24"/>
          <w:szCs w:val="24"/>
        </w:rPr>
        <w:t xml:space="preserve"> разделом</w:t>
      </w:r>
      <w:r w:rsidRPr="00BE5A88">
        <w:rPr>
          <w:rFonts w:ascii="Times New Roman" w:hAnsi="Times New Roman" w:cs="Times New Roman"/>
          <w:sz w:val="24"/>
          <w:szCs w:val="24"/>
        </w:rPr>
        <w:t xml:space="preserve"> </w:t>
      </w:r>
      <w:hyperlink r:id="rId9" w:anchor="P1550" w:history="1">
        <w:r w:rsidRPr="00BE5A88">
          <w:rPr>
            <w:rStyle w:val="ab"/>
            <w:rFonts w:ascii="Times New Roman" w:hAnsi="Times New Roman" w:cs="Times New Roman"/>
            <w:color w:val="auto"/>
            <w:sz w:val="24"/>
            <w:szCs w:val="24"/>
            <w:u w:val="none"/>
          </w:rPr>
          <w:t>6</w:t>
        </w:r>
      </w:hyperlink>
      <w:r w:rsidRPr="00BE5A88">
        <w:rPr>
          <w:rFonts w:ascii="Times New Roman" w:hAnsi="Times New Roman" w:cs="Times New Roman"/>
          <w:sz w:val="24"/>
          <w:szCs w:val="24"/>
        </w:rPr>
        <w:t xml:space="preserve"> Контракта;</w:t>
      </w:r>
    </w:p>
    <w:p w14:paraId="5C7D147D" w14:textId="77777777" w:rsidR="005762AF" w:rsidRDefault="005762AF" w:rsidP="005762AF">
      <w:pPr>
        <w:pStyle w:val="ConsPlusNormal"/>
        <w:ind w:firstLine="709"/>
        <w:jc w:val="both"/>
        <w:rPr>
          <w:rFonts w:ascii="Times New Roman" w:hAnsi="Times New Roman" w:cs="Times New Roman"/>
          <w:sz w:val="24"/>
          <w:szCs w:val="24"/>
        </w:rPr>
      </w:pPr>
      <w:bookmarkStart w:id="19" w:name="P1521"/>
      <w:bookmarkEnd w:id="19"/>
      <w:r w:rsidRPr="00BE5A88">
        <w:rPr>
          <w:rFonts w:ascii="Times New Roman" w:hAnsi="Times New Roman" w:cs="Times New Roman"/>
          <w:sz w:val="24"/>
          <w:szCs w:val="24"/>
        </w:rPr>
        <w:t>4.3. Заказчик обязуется</w:t>
      </w:r>
      <w:r>
        <w:rPr>
          <w:rFonts w:ascii="Times New Roman" w:hAnsi="Times New Roman" w:cs="Times New Roman"/>
          <w:sz w:val="24"/>
          <w:szCs w:val="24"/>
        </w:rPr>
        <w:t>:</w:t>
      </w:r>
    </w:p>
    <w:p w14:paraId="4587D50E" w14:textId="77777777" w:rsidR="005762AF" w:rsidRDefault="005762AF" w:rsidP="005762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2A9CEE7F" w14:textId="0C5EAC3B" w:rsidR="005762AF" w:rsidRDefault="005762AF" w:rsidP="005762AF">
      <w:pPr>
        <w:pStyle w:val="ConsPlusNormal"/>
        <w:ind w:firstLine="709"/>
        <w:jc w:val="both"/>
        <w:rPr>
          <w:rFonts w:ascii="Times New Roman" w:hAnsi="Times New Roman" w:cs="Times New Roman"/>
          <w:sz w:val="24"/>
          <w:szCs w:val="24"/>
        </w:rPr>
      </w:pPr>
      <w:bookmarkStart w:id="20" w:name="P1525"/>
      <w:bookmarkStart w:id="21" w:name="P1526"/>
      <w:bookmarkEnd w:id="20"/>
      <w:bookmarkEnd w:id="21"/>
      <w:r>
        <w:rPr>
          <w:rFonts w:ascii="Times New Roman" w:hAnsi="Times New Roman" w:cs="Times New Roman"/>
          <w:sz w:val="24"/>
          <w:szCs w:val="24"/>
        </w:rPr>
        <w:t>4.3.2. требовать уплаты неустоек (штрафов, пеней) в соответствии с разделом 6 Контракта;</w:t>
      </w:r>
    </w:p>
    <w:p w14:paraId="61764F48" w14:textId="61AD4E9A" w:rsidR="005762AF" w:rsidRDefault="005762AF" w:rsidP="005762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4.3.3. провести экспертизу поставленного Товара для проверки его </w:t>
      </w:r>
      <w:r w:rsidR="00BE5A88">
        <w:rPr>
          <w:rFonts w:ascii="Times New Roman" w:hAnsi="Times New Roman" w:cs="Times New Roman"/>
          <w:sz w:val="24"/>
          <w:szCs w:val="24"/>
        </w:rPr>
        <w:t>соответствия условиям Контракта.</w:t>
      </w:r>
    </w:p>
    <w:p w14:paraId="12CC727F" w14:textId="77777777" w:rsidR="005762AF" w:rsidRDefault="005762AF" w:rsidP="005762AF">
      <w:pPr>
        <w:pStyle w:val="ConsPlusNormal"/>
        <w:ind w:firstLine="709"/>
        <w:jc w:val="both"/>
        <w:rPr>
          <w:rFonts w:ascii="Times New Roman" w:hAnsi="Times New Roman" w:cs="Times New Roman"/>
          <w:sz w:val="24"/>
          <w:szCs w:val="24"/>
        </w:rPr>
      </w:pPr>
      <w:bookmarkStart w:id="22" w:name="P1529"/>
      <w:bookmarkEnd w:id="22"/>
      <w:r>
        <w:rPr>
          <w:rFonts w:ascii="Times New Roman" w:hAnsi="Times New Roman" w:cs="Times New Roman"/>
          <w:sz w:val="24"/>
          <w:szCs w:val="24"/>
        </w:rPr>
        <w:t>4.4. Заказчик вправе:</w:t>
      </w:r>
    </w:p>
    <w:p w14:paraId="485136D9" w14:textId="77777777" w:rsidR="005762AF" w:rsidRDefault="005762AF" w:rsidP="005762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4.4.1. требовать от Поставщика надлежащего исполнения обязательств по Контракту;</w:t>
      </w:r>
    </w:p>
    <w:p w14:paraId="6EB1EBF6" w14:textId="77777777" w:rsidR="005762AF" w:rsidRDefault="005762AF" w:rsidP="005762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B620FF" w14:textId="77777777" w:rsidR="005762AF" w:rsidRDefault="005762AF" w:rsidP="005762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781CAE60" w14:textId="655906C5" w:rsidR="005762AF" w:rsidRDefault="005762AF" w:rsidP="005762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4.4.4. требовать возмещения убытков в соответствии с разделом 6 Контракта, причинённых по вине Поставщика;</w:t>
      </w:r>
    </w:p>
    <w:p w14:paraId="4FF799E0" w14:textId="043449F9" w:rsidR="005762AF" w:rsidRDefault="005762AF" w:rsidP="005762AF">
      <w:pPr>
        <w:pStyle w:val="ConsPlusNormal"/>
        <w:ind w:firstLine="709"/>
        <w:jc w:val="both"/>
        <w:rPr>
          <w:rFonts w:ascii="Times New Roman" w:hAnsi="Times New Roman" w:cs="Times New Roman"/>
          <w:sz w:val="24"/>
          <w:szCs w:val="24"/>
        </w:rPr>
      </w:pPr>
      <w:bookmarkStart w:id="23" w:name="P1534"/>
      <w:bookmarkEnd w:id="23"/>
      <w:r>
        <w:rPr>
          <w:rFonts w:ascii="Times New Roman" w:hAnsi="Times New Roman" w:cs="Times New Roman"/>
          <w:sz w:val="24"/>
          <w:szCs w:val="24"/>
        </w:rPr>
        <w:t xml:space="preserve">4.4.5. отказаться от приёмки и оплаты Товара, не соответствующего условиям </w:t>
      </w:r>
      <w:r>
        <w:rPr>
          <w:rFonts w:ascii="Times New Roman" w:hAnsi="Times New Roman" w:cs="Times New Roman"/>
          <w:sz w:val="24"/>
          <w:szCs w:val="24"/>
        </w:rPr>
        <w:lastRenderedPageBreak/>
        <w:t>Контракта;</w:t>
      </w:r>
    </w:p>
    <w:p w14:paraId="68D6F81F" w14:textId="50AD619B" w:rsidR="005762AF" w:rsidRDefault="005762AF" w:rsidP="005762AF">
      <w:pPr>
        <w:pStyle w:val="ConsPlusNormal"/>
        <w:ind w:firstLine="709"/>
        <w:jc w:val="both"/>
        <w:rPr>
          <w:rFonts w:ascii="Times New Roman" w:hAnsi="Times New Roman" w:cs="Times New Roman"/>
          <w:sz w:val="24"/>
          <w:szCs w:val="24"/>
        </w:rPr>
      </w:pPr>
      <w:bookmarkStart w:id="24" w:name="P1536"/>
      <w:bookmarkEnd w:id="24"/>
      <w:r>
        <w:rPr>
          <w:rFonts w:ascii="Times New Roman" w:hAnsi="Times New Roman" w:cs="Times New Roman"/>
          <w:sz w:val="24"/>
          <w:szCs w:val="24"/>
        </w:rPr>
        <w:t>4.4.6. принять решение об одностороннем отказе от исполнения Контракта в соответствии с гражданским законодательством.</w:t>
      </w:r>
    </w:p>
    <w:p w14:paraId="26865439" w14:textId="77777777" w:rsidR="00BE5A88" w:rsidRDefault="00BE5A88" w:rsidP="005762AF">
      <w:pPr>
        <w:pStyle w:val="ConsPlusNormal"/>
        <w:ind w:firstLine="709"/>
        <w:jc w:val="both"/>
        <w:rPr>
          <w:rFonts w:ascii="Times New Roman" w:hAnsi="Times New Roman" w:cs="Times New Roman"/>
          <w:sz w:val="24"/>
          <w:szCs w:val="24"/>
        </w:rPr>
      </w:pPr>
    </w:p>
    <w:p w14:paraId="3127B526" w14:textId="4005065D" w:rsidR="00773CCB" w:rsidRPr="008673C0" w:rsidRDefault="009B7BB5" w:rsidP="00E37EBC">
      <w:pPr>
        <w:pStyle w:val="ConsPlusNormal"/>
        <w:jc w:val="center"/>
        <w:outlineLvl w:val="1"/>
        <w:rPr>
          <w:rFonts w:ascii="Times New Roman" w:hAnsi="Times New Roman" w:cs="Times New Roman"/>
          <w:b/>
          <w:sz w:val="24"/>
          <w:szCs w:val="24"/>
        </w:rPr>
      </w:pPr>
      <w:bookmarkStart w:id="25" w:name="P1537"/>
      <w:bookmarkEnd w:id="25"/>
      <w:r w:rsidRPr="008673C0">
        <w:rPr>
          <w:rFonts w:ascii="Times New Roman" w:hAnsi="Times New Roman" w:cs="Times New Roman"/>
          <w:b/>
          <w:sz w:val="24"/>
          <w:szCs w:val="24"/>
        </w:rPr>
        <w:t>5</w:t>
      </w:r>
      <w:r w:rsidR="00773CCB" w:rsidRPr="008673C0">
        <w:rPr>
          <w:rFonts w:ascii="Times New Roman" w:hAnsi="Times New Roman" w:cs="Times New Roman"/>
          <w:b/>
          <w:sz w:val="24"/>
          <w:szCs w:val="24"/>
        </w:rPr>
        <w:t>. Качество Товара</w:t>
      </w:r>
    </w:p>
    <w:p w14:paraId="5B5D3F4E" w14:textId="77777777" w:rsidR="00773CCB" w:rsidRPr="002B5FF3" w:rsidRDefault="00773CCB" w:rsidP="003A7774">
      <w:pPr>
        <w:pStyle w:val="ConsPlusNormal"/>
        <w:ind w:firstLine="540"/>
        <w:jc w:val="both"/>
        <w:rPr>
          <w:rFonts w:ascii="Times New Roman" w:hAnsi="Times New Roman" w:cs="Times New Roman"/>
          <w:sz w:val="24"/>
          <w:szCs w:val="24"/>
        </w:rPr>
      </w:pPr>
      <w:r w:rsidRPr="002B5FF3">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p>
    <w:p w14:paraId="2ED0EAE3" w14:textId="152F6E9C" w:rsidR="00773CCB" w:rsidRPr="002B5FF3" w:rsidRDefault="00773CCB" w:rsidP="003A7774">
      <w:pPr>
        <w:pStyle w:val="ConsPlusNormal"/>
        <w:ind w:firstLine="540"/>
        <w:jc w:val="both"/>
        <w:rPr>
          <w:rFonts w:ascii="Times New Roman" w:hAnsi="Times New Roman" w:cs="Times New Roman"/>
          <w:sz w:val="24"/>
          <w:szCs w:val="24"/>
        </w:rPr>
      </w:pPr>
      <w:r w:rsidRPr="002B5FF3">
        <w:rPr>
          <w:rFonts w:ascii="Times New Roman" w:hAnsi="Times New Roman" w:cs="Times New Roman"/>
          <w:sz w:val="24"/>
          <w:szCs w:val="24"/>
        </w:rPr>
        <w:t>5.</w:t>
      </w:r>
      <w:r w:rsidR="00EC290A">
        <w:rPr>
          <w:rFonts w:ascii="Times New Roman" w:hAnsi="Times New Roman" w:cs="Times New Roman"/>
          <w:sz w:val="24"/>
          <w:szCs w:val="24"/>
        </w:rPr>
        <w:t>2</w:t>
      </w:r>
      <w:r w:rsidRPr="002B5FF3">
        <w:rPr>
          <w:rFonts w:ascii="Times New Roman" w:hAnsi="Times New Roman" w:cs="Times New Roman"/>
          <w:sz w:val="24"/>
          <w:szCs w:val="24"/>
        </w:rPr>
        <w:t>. Товар должен быть упакован и замаркирован в соответствии с действующими стандартами.</w:t>
      </w:r>
    </w:p>
    <w:p w14:paraId="1FCFDEBC" w14:textId="398E8658" w:rsidR="00773CCB" w:rsidRPr="002B5FF3" w:rsidRDefault="00773CCB" w:rsidP="003A7774">
      <w:pPr>
        <w:pStyle w:val="ConsPlusNormal"/>
        <w:ind w:firstLine="540"/>
        <w:jc w:val="both"/>
        <w:rPr>
          <w:rFonts w:ascii="Times New Roman" w:hAnsi="Times New Roman" w:cs="Times New Roman"/>
          <w:sz w:val="24"/>
          <w:szCs w:val="24"/>
        </w:rPr>
      </w:pPr>
      <w:r w:rsidRPr="002B5FF3">
        <w:rPr>
          <w:rFonts w:ascii="Times New Roman" w:hAnsi="Times New Roman" w:cs="Times New Roman"/>
          <w:sz w:val="24"/>
          <w:szCs w:val="24"/>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w:t>
      </w:r>
      <w:r w:rsidR="00276C7E">
        <w:rPr>
          <w:rFonts w:ascii="Times New Roman" w:hAnsi="Times New Roman" w:cs="Times New Roman"/>
          <w:sz w:val="24"/>
          <w:szCs w:val="24"/>
        </w:rPr>
        <w:t xml:space="preserve">                    </w:t>
      </w:r>
      <w:r w:rsidRPr="002B5FF3">
        <w:rPr>
          <w:rFonts w:ascii="Times New Roman" w:hAnsi="Times New Roman" w:cs="Times New Roman"/>
          <w:sz w:val="24"/>
          <w:szCs w:val="24"/>
        </w:rPr>
        <w:t>от повреждений, загрязнений, утраты товарного вида и порчи при его перевозке с учетом возможных перегрузок в пути и длительного хранения.</w:t>
      </w:r>
    </w:p>
    <w:p w14:paraId="04A084BA" w14:textId="3374CC82" w:rsidR="00773CCB" w:rsidRPr="002B5FF3" w:rsidRDefault="00773CCB" w:rsidP="003A7774">
      <w:pPr>
        <w:pStyle w:val="ConsPlusNormal"/>
        <w:ind w:firstLine="540"/>
        <w:jc w:val="both"/>
        <w:rPr>
          <w:rFonts w:ascii="Times New Roman" w:hAnsi="Times New Roman" w:cs="Times New Roman"/>
          <w:sz w:val="24"/>
          <w:szCs w:val="24"/>
        </w:rPr>
      </w:pPr>
      <w:bookmarkStart w:id="26" w:name="P134"/>
      <w:bookmarkEnd w:id="26"/>
      <w:r w:rsidRPr="008673C0">
        <w:rPr>
          <w:rFonts w:ascii="Times New Roman" w:hAnsi="Times New Roman" w:cs="Times New Roman"/>
          <w:sz w:val="24"/>
          <w:szCs w:val="24"/>
        </w:rPr>
        <w:t>5.</w:t>
      </w:r>
      <w:r w:rsidR="00EC290A" w:rsidRPr="008673C0">
        <w:rPr>
          <w:rFonts w:ascii="Times New Roman" w:hAnsi="Times New Roman" w:cs="Times New Roman"/>
          <w:sz w:val="24"/>
          <w:szCs w:val="24"/>
        </w:rPr>
        <w:t>3</w:t>
      </w:r>
      <w:r w:rsidRPr="008673C0">
        <w:rPr>
          <w:rFonts w:ascii="Times New Roman" w:hAnsi="Times New Roman" w:cs="Times New Roman"/>
          <w:sz w:val="24"/>
          <w:szCs w:val="24"/>
        </w:rPr>
        <w:t xml:space="preserve">.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w:t>
      </w:r>
      <w:r w:rsidR="00495946" w:rsidRPr="008673C0">
        <w:rPr>
          <w:rFonts w:ascii="Times New Roman" w:hAnsi="Times New Roman" w:cs="Times New Roman"/>
          <w:sz w:val="24"/>
          <w:szCs w:val="24"/>
        </w:rPr>
        <w:t xml:space="preserve"> обслуживание, </w:t>
      </w:r>
      <w:r w:rsidRPr="008673C0">
        <w:rPr>
          <w:rFonts w:ascii="Times New Roman" w:hAnsi="Times New Roman" w:cs="Times New Roman"/>
          <w:sz w:val="24"/>
          <w:szCs w:val="24"/>
        </w:rPr>
        <w:t>эксплуатацию Товара</w:t>
      </w:r>
      <w:r w:rsidR="00495946" w:rsidRPr="008673C0">
        <w:rPr>
          <w:rFonts w:ascii="Times New Roman" w:hAnsi="Times New Roman" w:cs="Times New Roman"/>
          <w:sz w:val="24"/>
          <w:szCs w:val="24"/>
        </w:rPr>
        <w:t xml:space="preserve"> в течение гарантийного срока,</w:t>
      </w:r>
      <w:r w:rsidRPr="008673C0">
        <w:rPr>
          <w:rFonts w:ascii="Times New Roman" w:hAnsi="Times New Roman" w:cs="Times New Roman"/>
          <w:sz w:val="24"/>
          <w:szCs w:val="24"/>
        </w:rPr>
        <w:t xml:space="preserve"> указаны </w:t>
      </w:r>
      <w:r w:rsidR="00276C7E" w:rsidRPr="008673C0">
        <w:rPr>
          <w:rFonts w:ascii="Times New Roman" w:hAnsi="Times New Roman" w:cs="Times New Roman"/>
          <w:sz w:val="24"/>
          <w:szCs w:val="24"/>
        </w:rPr>
        <w:t xml:space="preserve">                            </w:t>
      </w:r>
      <w:r w:rsidRPr="008673C0">
        <w:rPr>
          <w:rFonts w:ascii="Times New Roman" w:hAnsi="Times New Roman" w:cs="Times New Roman"/>
          <w:sz w:val="24"/>
          <w:szCs w:val="24"/>
        </w:rPr>
        <w:t xml:space="preserve">в </w:t>
      </w:r>
      <w:r w:rsidR="00712646">
        <w:rPr>
          <w:rFonts w:ascii="Times New Roman" w:hAnsi="Times New Roman" w:cs="Times New Roman"/>
          <w:sz w:val="24"/>
          <w:szCs w:val="24"/>
        </w:rPr>
        <w:t>Техническом задании</w:t>
      </w:r>
      <w:r w:rsidR="00DF0626" w:rsidRPr="008673C0">
        <w:rPr>
          <w:rFonts w:ascii="Times New Roman" w:hAnsi="Times New Roman" w:cs="Times New Roman"/>
          <w:sz w:val="24"/>
          <w:szCs w:val="24"/>
        </w:rPr>
        <w:t xml:space="preserve"> (</w:t>
      </w:r>
      <w:hyperlink w:anchor="P499">
        <w:r w:rsidR="00DF0626" w:rsidRPr="008673C0">
          <w:rPr>
            <w:rFonts w:ascii="Times New Roman" w:hAnsi="Times New Roman" w:cs="Times New Roman"/>
            <w:sz w:val="24"/>
            <w:szCs w:val="24"/>
          </w:rPr>
          <w:t>Приложение</w:t>
        </w:r>
      </w:hyperlink>
      <w:r w:rsidR="00184FA4">
        <w:rPr>
          <w:rFonts w:ascii="Times New Roman" w:hAnsi="Times New Roman" w:cs="Times New Roman"/>
          <w:sz w:val="24"/>
          <w:szCs w:val="24"/>
        </w:rPr>
        <w:t xml:space="preserve"> № 2</w:t>
      </w:r>
      <w:r w:rsidR="00DF0626" w:rsidRPr="008673C0">
        <w:rPr>
          <w:rFonts w:ascii="Times New Roman" w:hAnsi="Times New Roman" w:cs="Times New Roman"/>
          <w:sz w:val="24"/>
          <w:szCs w:val="24"/>
        </w:rPr>
        <w:t xml:space="preserve"> к Контракту)</w:t>
      </w:r>
      <w:r w:rsidRPr="008673C0">
        <w:rPr>
          <w:rFonts w:ascii="Times New Roman" w:hAnsi="Times New Roman" w:cs="Times New Roman"/>
          <w:sz w:val="24"/>
          <w:szCs w:val="24"/>
        </w:rPr>
        <w:t>.</w:t>
      </w:r>
      <w:r w:rsidRPr="002B5FF3">
        <w:rPr>
          <w:rFonts w:ascii="Times New Roman" w:hAnsi="Times New Roman" w:cs="Times New Roman"/>
          <w:sz w:val="24"/>
          <w:szCs w:val="24"/>
        </w:rPr>
        <w:t xml:space="preserve"> </w:t>
      </w:r>
    </w:p>
    <w:p w14:paraId="1D10906A" w14:textId="1DDA54EA" w:rsidR="00817F45" w:rsidRDefault="00817F45" w:rsidP="006A7272">
      <w:pPr>
        <w:pStyle w:val="ConsPlusNormal"/>
        <w:jc w:val="center"/>
        <w:outlineLvl w:val="1"/>
        <w:rPr>
          <w:rFonts w:ascii="Times New Roman" w:hAnsi="Times New Roman" w:cs="Times New Roman"/>
          <w:sz w:val="24"/>
          <w:szCs w:val="24"/>
        </w:rPr>
      </w:pPr>
      <w:bookmarkStart w:id="27" w:name="P135"/>
      <w:bookmarkStart w:id="28" w:name="P136"/>
      <w:bookmarkStart w:id="29" w:name="P138"/>
      <w:bookmarkEnd w:id="27"/>
      <w:bookmarkEnd w:id="28"/>
      <w:bookmarkEnd w:id="29"/>
    </w:p>
    <w:p w14:paraId="1F80F8DE" w14:textId="55798A78" w:rsidR="00773CCB" w:rsidRPr="008673C0" w:rsidRDefault="00C05932" w:rsidP="006A7272">
      <w:pPr>
        <w:pStyle w:val="ConsPlusNormal"/>
        <w:jc w:val="center"/>
        <w:outlineLvl w:val="1"/>
        <w:rPr>
          <w:rFonts w:ascii="Times New Roman" w:hAnsi="Times New Roman" w:cs="Times New Roman"/>
          <w:b/>
          <w:sz w:val="24"/>
          <w:szCs w:val="24"/>
        </w:rPr>
      </w:pPr>
      <w:r w:rsidRPr="008673C0">
        <w:rPr>
          <w:rFonts w:ascii="Times New Roman" w:hAnsi="Times New Roman" w:cs="Times New Roman"/>
          <w:b/>
          <w:sz w:val="24"/>
          <w:szCs w:val="24"/>
        </w:rPr>
        <w:t>6</w:t>
      </w:r>
      <w:r w:rsidR="00773CCB" w:rsidRPr="008673C0">
        <w:rPr>
          <w:rFonts w:ascii="Times New Roman" w:hAnsi="Times New Roman" w:cs="Times New Roman"/>
          <w:b/>
          <w:sz w:val="24"/>
          <w:szCs w:val="24"/>
        </w:rPr>
        <w:t xml:space="preserve">. Ответственность Сторон </w:t>
      </w:r>
    </w:p>
    <w:p w14:paraId="31D825A1" w14:textId="77777777" w:rsidR="006A7272" w:rsidRDefault="006A7272" w:rsidP="006A7272">
      <w:pPr>
        <w:tabs>
          <w:tab w:val="left" w:pos="709"/>
        </w:tabs>
        <w:spacing w:after="0" w:line="240" w:lineRule="auto"/>
        <w:ind w:firstLine="567"/>
        <w:jc w:val="both"/>
        <w:rPr>
          <w:rFonts w:ascii="Times New Roman" w:hAnsi="Times New Roman" w:cs="Times New Roman"/>
          <w:bCs/>
          <w:sz w:val="24"/>
          <w:szCs w:val="24"/>
        </w:rPr>
      </w:pPr>
      <w:r w:rsidRPr="002B5FF3">
        <w:rPr>
          <w:rFonts w:ascii="Times New Roman" w:hAnsi="Times New Roman" w:cs="Times New Roman"/>
          <w:bCs/>
          <w:sz w:val="24"/>
          <w:szCs w:val="24"/>
        </w:rPr>
        <w:t xml:space="preserve">6.1.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 и условиями настоящего Контракта. </w:t>
      </w:r>
    </w:p>
    <w:p w14:paraId="54E5FEF6" w14:textId="6A1D00D7" w:rsidR="009068D8" w:rsidRPr="002B5FF3" w:rsidRDefault="009068D8" w:rsidP="006A7272">
      <w:pPr>
        <w:tabs>
          <w:tab w:val="left" w:pos="709"/>
        </w:tabs>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6.2. </w:t>
      </w:r>
      <w:r w:rsidRPr="009068D8">
        <w:rPr>
          <w:rFonts w:ascii="Times New Roman" w:hAnsi="Times New Roman" w:cs="Times New Roman"/>
          <w:bCs/>
          <w:sz w:val="24"/>
          <w:szCs w:val="24"/>
        </w:rPr>
        <w:t>Размер штрафа определяется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 Постановление  Правительства РФ от 30.08.2017 № 1042</w:t>
      </w:r>
      <w:r w:rsidR="003705B9">
        <w:rPr>
          <w:rFonts w:ascii="Times New Roman" w:hAnsi="Times New Roman" w:cs="Times New Roman"/>
          <w:bCs/>
          <w:sz w:val="24"/>
          <w:szCs w:val="24"/>
        </w:rPr>
        <w:t>.</w:t>
      </w:r>
    </w:p>
    <w:p w14:paraId="45363F14" w14:textId="18B3A30A" w:rsidR="001F0E21" w:rsidRPr="001F0E21" w:rsidRDefault="009068D8" w:rsidP="006A7272">
      <w:pPr>
        <w:tabs>
          <w:tab w:val="left" w:pos="709"/>
        </w:tabs>
        <w:spacing w:after="0" w:line="240" w:lineRule="auto"/>
        <w:ind w:firstLine="567"/>
        <w:jc w:val="both"/>
        <w:rPr>
          <w:rFonts w:ascii="Times New Roman" w:hAnsi="Times New Roman" w:cs="Times New Roman"/>
          <w:bCs/>
          <w:sz w:val="24"/>
          <w:szCs w:val="24"/>
          <w:u w:val="single"/>
        </w:rPr>
      </w:pPr>
      <w:r>
        <w:rPr>
          <w:rFonts w:ascii="Times New Roman" w:hAnsi="Times New Roman" w:cs="Times New Roman"/>
          <w:bCs/>
          <w:sz w:val="24"/>
          <w:szCs w:val="24"/>
        </w:rPr>
        <w:t>6.3</w:t>
      </w:r>
      <w:r w:rsidR="006A7272" w:rsidRPr="002B5FF3">
        <w:rPr>
          <w:rFonts w:ascii="Times New Roman" w:hAnsi="Times New Roman" w:cs="Times New Roman"/>
          <w:bCs/>
          <w:sz w:val="24"/>
          <w:szCs w:val="24"/>
        </w:rPr>
        <w:t xml:space="preserve">. </w:t>
      </w:r>
      <w:r w:rsidR="001F0E21" w:rsidRPr="001F0E21">
        <w:rPr>
          <w:rFonts w:ascii="Times New Roman" w:hAnsi="Times New Roman" w:cs="Times New Roman"/>
          <w:bCs/>
          <w:sz w:val="24"/>
          <w:szCs w:val="24"/>
          <w:u w:val="single"/>
        </w:rPr>
        <w:t>Ответственность Поставщика</w:t>
      </w:r>
    </w:p>
    <w:p w14:paraId="45318C9F" w14:textId="6F75D42E" w:rsidR="006A7272" w:rsidRPr="002B5FF3" w:rsidRDefault="006A7272" w:rsidP="006A7272">
      <w:pPr>
        <w:tabs>
          <w:tab w:val="left" w:pos="709"/>
        </w:tabs>
        <w:spacing w:after="0" w:line="240" w:lineRule="auto"/>
        <w:ind w:firstLine="567"/>
        <w:jc w:val="both"/>
        <w:rPr>
          <w:rFonts w:ascii="Times New Roman" w:hAnsi="Times New Roman" w:cs="Times New Roman"/>
          <w:bCs/>
          <w:sz w:val="24"/>
          <w:szCs w:val="24"/>
        </w:rPr>
      </w:pPr>
      <w:r w:rsidRPr="002B5FF3">
        <w:rPr>
          <w:rFonts w:ascii="Times New Roman" w:hAnsi="Times New Roman" w:cs="Times New Roman"/>
          <w:bCs/>
          <w:sz w:val="24"/>
          <w:szCs w:val="24"/>
        </w:rPr>
        <w:t>6.</w:t>
      </w:r>
      <w:r w:rsidR="009068D8">
        <w:rPr>
          <w:rFonts w:ascii="Times New Roman" w:hAnsi="Times New Roman" w:cs="Times New Roman"/>
          <w:bCs/>
          <w:sz w:val="24"/>
          <w:szCs w:val="24"/>
        </w:rPr>
        <w:t>3</w:t>
      </w:r>
      <w:r w:rsidRPr="002B5FF3">
        <w:rPr>
          <w:rFonts w:ascii="Times New Roman" w:hAnsi="Times New Roman" w:cs="Times New Roman"/>
          <w:bCs/>
          <w:sz w:val="24"/>
          <w:szCs w:val="24"/>
        </w:rPr>
        <w:t>.</w:t>
      </w:r>
      <w:r w:rsidR="001F0E21">
        <w:rPr>
          <w:rFonts w:ascii="Times New Roman" w:hAnsi="Times New Roman" w:cs="Times New Roman"/>
          <w:bCs/>
          <w:sz w:val="24"/>
          <w:szCs w:val="24"/>
        </w:rPr>
        <w:t>1.</w:t>
      </w:r>
      <w:r w:rsidRPr="002B5FF3">
        <w:rPr>
          <w:rFonts w:ascii="Times New Roman" w:hAnsi="Times New Roman" w:cs="Times New Roman"/>
          <w:bCs/>
          <w:sz w:val="24"/>
          <w:szCs w:val="24"/>
        </w:rPr>
        <w:t xml:space="preserve"> </w:t>
      </w:r>
      <w:r w:rsidRPr="002B5FF3">
        <w:rPr>
          <w:rFonts w:ascii="Times New Roman" w:hAnsi="Times New Roman" w:cs="Times New Roman"/>
          <w:sz w:val="24"/>
          <w:szCs w:val="24"/>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w:t>
      </w:r>
      <w:r w:rsidR="00941511">
        <w:rPr>
          <w:rFonts w:ascii="Times New Roman" w:hAnsi="Times New Roman" w:cs="Times New Roman"/>
          <w:sz w:val="24"/>
          <w:szCs w:val="24"/>
        </w:rPr>
        <w:t>в, предусмотренных контрактом, З</w:t>
      </w:r>
      <w:r w:rsidRPr="002B5FF3">
        <w:rPr>
          <w:rFonts w:ascii="Times New Roman" w:hAnsi="Times New Roman" w:cs="Times New Roman"/>
          <w:sz w:val="24"/>
          <w:szCs w:val="24"/>
        </w:rPr>
        <w:t>аказчи</w:t>
      </w:r>
      <w:r w:rsidR="00941511">
        <w:rPr>
          <w:rFonts w:ascii="Times New Roman" w:hAnsi="Times New Roman" w:cs="Times New Roman"/>
          <w:sz w:val="24"/>
          <w:szCs w:val="24"/>
        </w:rPr>
        <w:t>к направляет П</w:t>
      </w:r>
      <w:r w:rsidRPr="002B5FF3">
        <w:rPr>
          <w:rFonts w:ascii="Times New Roman" w:hAnsi="Times New Roman" w:cs="Times New Roman"/>
          <w:sz w:val="24"/>
          <w:szCs w:val="24"/>
        </w:rPr>
        <w:t>оставщику требование об уплате неустоек (штрафов, пеней).</w:t>
      </w:r>
      <w:r w:rsidRPr="002B5FF3">
        <w:rPr>
          <w:rFonts w:ascii="Times New Roman" w:hAnsi="Times New Roman" w:cs="Times New Roman"/>
          <w:bCs/>
          <w:sz w:val="24"/>
          <w:szCs w:val="24"/>
        </w:rPr>
        <w:t xml:space="preserve">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32C52EFD" w14:textId="77777777" w:rsidR="00737672" w:rsidRPr="003710F6" w:rsidRDefault="00737672" w:rsidP="00737672">
      <w:pPr>
        <w:tabs>
          <w:tab w:val="left" w:pos="709"/>
        </w:tabs>
        <w:spacing w:after="0" w:line="240" w:lineRule="auto"/>
        <w:ind w:firstLine="567"/>
        <w:jc w:val="both"/>
        <w:rPr>
          <w:rFonts w:ascii="Times New Roman" w:hAnsi="Times New Roman" w:cs="Times New Roman"/>
          <w:bCs/>
          <w:sz w:val="24"/>
          <w:szCs w:val="24"/>
        </w:rPr>
      </w:pPr>
      <w:r w:rsidRPr="003710F6">
        <w:rPr>
          <w:rFonts w:ascii="Times New Roman" w:hAnsi="Times New Roman" w:cs="Times New Roman"/>
          <w:bCs/>
          <w:sz w:val="24"/>
          <w:szCs w:val="24"/>
        </w:rPr>
        <w:t xml:space="preserve">6.3.2. За каждый факт неисполнения или ненадлежащего исполнения </w:t>
      </w:r>
      <w:r w:rsidRPr="003705B9">
        <w:rPr>
          <w:rFonts w:ascii="Times New Roman" w:hAnsi="Times New Roman" w:cs="Times New Roman"/>
          <w:bCs/>
          <w:i/>
          <w:sz w:val="24"/>
          <w:szCs w:val="24"/>
        </w:rPr>
        <w:t>Поставщиком</w:t>
      </w:r>
      <w:r w:rsidRPr="003710F6">
        <w:rPr>
          <w:rFonts w:ascii="Times New Roman" w:hAnsi="Times New Roman" w:cs="Times New Roman"/>
          <w:bCs/>
          <w:sz w:val="24"/>
          <w:szCs w:val="24"/>
        </w:rPr>
        <w:t xml:space="preserve"> обязательств, предусмотренных Контрактом, за исключением просрочки исполнения </w:t>
      </w:r>
      <w:r w:rsidRPr="00BE5A88">
        <w:rPr>
          <w:rFonts w:ascii="Times New Roman" w:hAnsi="Times New Roman" w:cs="Times New Roman"/>
          <w:bCs/>
          <w:sz w:val="24"/>
          <w:szCs w:val="24"/>
        </w:rPr>
        <w:t>Поставщиком обязательств</w:t>
      </w:r>
      <w:r w:rsidRPr="003710F6">
        <w:rPr>
          <w:rFonts w:ascii="Times New Roman" w:hAnsi="Times New Roman" w:cs="Times New Roman"/>
          <w:bCs/>
          <w:sz w:val="24"/>
          <w:szCs w:val="24"/>
        </w:rPr>
        <w:t xml:space="preserve">, предусмотренных контрактом начисляются штрафы. </w:t>
      </w:r>
    </w:p>
    <w:p w14:paraId="51A866CB" w14:textId="77777777" w:rsidR="00737672" w:rsidRPr="003710F6" w:rsidRDefault="00737672" w:rsidP="00737672">
      <w:pPr>
        <w:tabs>
          <w:tab w:val="left" w:pos="709"/>
        </w:tabs>
        <w:spacing w:after="0" w:line="240" w:lineRule="auto"/>
        <w:ind w:firstLine="567"/>
        <w:jc w:val="both"/>
        <w:rPr>
          <w:rFonts w:ascii="Times New Roman" w:hAnsi="Times New Roman" w:cs="Times New Roman"/>
          <w:bCs/>
          <w:sz w:val="24"/>
          <w:szCs w:val="24"/>
        </w:rPr>
      </w:pPr>
      <w:r w:rsidRPr="003705B9">
        <w:rPr>
          <w:rFonts w:ascii="Times New Roman" w:hAnsi="Times New Roman" w:cs="Times New Roman"/>
          <w:bCs/>
          <w:i/>
          <w:sz w:val="24"/>
          <w:szCs w:val="24"/>
        </w:rPr>
        <w:t>Размер штрафа устанавливается в размере 10% от цены контракта</w:t>
      </w:r>
      <w:r w:rsidRPr="003710F6">
        <w:rPr>
          <w:rFonts w:ascii="Times New Roman" w:hAnsi="Times New Roman" w:cs="Times New Roman"/>
          <w:bCs/>
          <w:sz w:val="24"/>
          <w:szCs w:val="24"/>
        </w:rPr>
        <w:t xml:space="preserve"> и составляет ________________рублей____копеек.</w:t>
      </w:r>
    </w:p>
    <w:p w14:paraId="3D4737C7" w14:textId="5C51F582" w:rsidR="003710F6" w:rsidRPr="003710F6" w:rsidRDefault="003710F6" w:rsidP="003710F6">
      <w:pPr>
        <w:tabs>
          <w:tab w:val="left" w:pos="709"/>
        </w:tabs>
        <w:spacing w:after="0" w:line="240" w:lineRule="auto"/>
        <w:ind w:firstLine="567"/>
        <w:jc w:val="both"/>
        <w:rPr>
          <w:rFonts w:ascii="Times New Roman" w:hAnsi="Times New Roman" w:cs="Times New Roman"/>
          <w:bCs/>
          <w:sz w:val="24"/>
          <w:szCs w:val="24"/>
        </w:rPr>
      </w:pPr>
      <w:r w:rsidRPr="003710F6">
        <w:rPr>
          <w:rFonts w:ascii="Times New Roman" w:hAnsi="Times New Roman" w:cs="Times New Roman"/>
          <w:bCs/>
          <w:sz w:val="24"/>
          <w:szCs w:val="24"/>
        </w:rPr>
        <w:t>Правила определения размера штрафа за ненадлежащее исполнение Поставщиком обязательств по контракту установлены п.3 Правил, утвержденных Постановлением Правительства РФ от 30.08.2017 № 1042.</w:t>
      </w:r>
    </w:p>
    <w:p w14:paraId="4287CBBA" w14:textId="337226CC" w:rsidR="006A7272" w:rsidRPr="003710F6" w:rsidRDefault="006A7272" w:rsidP="003710F6">
      <w:pPr>
        <w:tabs>
          <w:tab w:val="left" w:pos="709"/>
        </w:tabs>
        <w:spacing w:after="0" w:line="240" w:lineRule="auto"/>
        <w:ind w:firstLine="567"/>
        <w:jc w:val="both"/>
        <w:rPr>
          <w:rFonts w:ascii="Times New Roman" w:hAnsi="Times New Roman" w:cs="Times New Roman"/>
          <w:bCs/>
          <w:sz w:val="24"/>
          <w:szCs w:val="24"/>
        </w:rPr>
      </w:pPr>
      <w:r w:rsidRPr="003710F6">
        <w:rPr>
          <w:rFonts w:ascii="Times New Roman" w:hAnsi="Times New Roman" w:cs="Times New Roman"/>
          <w:bCs/>
          <w:sz w:val="24"/>
          <w:szCs w:val="24"/>
        </w:rPr>
        <w:t>6.</w:t>
      </w:r>
      <w:r w:rsidR="009068D8" w:rsidRPr="003710F6">
        <w:rPr>
          <w:rFonts w:ascii="Times New Roman" w:hAnsi="Times New Roman" w:cs="Times New Roman"/>
          <w:bCs/>
          <w:sz w:val="24"/>
          <w:szCs w:val="24"/>
        </w:rPr>
        <w:t>3</w:t>
      </w:r>
      <w:r w:rsidRPr="003710F6">
        <w:rPr>
          <w:rFonts w:ascii="Times New Roman" w:hAnsi="Times New Roman" w:cs="Times New Roman"/>
          <w:bCs/>
          <w:sz w:val="24"/>
          <w:szCs w:val="24"/>
        </w:rPr>
        <w:t>.</w:t>
      </w:r>
      <w:r w:rsidR="001F0E21" w:rsidRPr="003710F6">
        <w:rPr>
          <w:rFonts w:ascii="Times New Roman" w:hAnsi="Times New Roman" w:cs="Times New Roman"/>
          <w:bCs/>
          <w:sz w:val="24"/>
          <w:szCs w:val="24"/>
        </w:rPr>
        <w:t>3.</w:t>
      </w:r>
      <w:r w:rsidRPr="003710F6">
        <w:rPr>
          <w:rFonts w:ascii="Times New Roman" w:hAnsi="Times New Roman" w:cs="Times New Roman"/>
          <w:bCs/>
          <w:sz w:val="24"/>
          <w:szCs w:val="24"/>
        </w:rPr>
        <w:t xml:space="preserve"> За каждый факт неисполнения или ненадлежащего исполнения </w:t>
      </w:r>
      <w:r w:rsidRPr="003705B9">
        <w:rPr>
          <w:rFonts w:ascii="Times New Roman" w:hAnsi="Times New Roman" w:cs="Times New Roman"/>
          <w:bCs/>
          <w:i/>
          <w:sz w:val="24"/>
          <w:szCs w:val="24"/>
        </w:rPr>
        <w:t>Поставщиком</w:t>
      </w:r>
      <w:r w:rsidRPr="003710F6">
        <w:rPr>
          <w:rFonts w:ascii="Times New Roman" w:hAnsi="Times New Roman" w:cs="Times New Roman"/>
          <w:bCs/>
          <w:sz w:val="24"/>
          <w:szCs w:val="24"/>
        </w:rPr>
        <w:t xml:space="preserve"> обязательства, предусмотренного контрактом, которое не имеет стоимостного выражения, </w:t>
      </w:r>
      <w:r w:rsidRPr="003710F6">
        <w:rPr>
          <w:rFonts w:ascii="Times New Roman" w:hAnsi="Times New Roman" w:cs="Times New Roman"/>
          <w:bCs/>
          <w:sz w:val="24"/>
          <w:szCs w:val="24"/>
        </w:rPr>
        <w:lastRenderedPageBreak/>
        <w:t>размер штрафа устанавливается (при наличии в контракте таких обязательств) в следующем порядке:</w:t>
      </w:r>
    </w:p>
    <w:p w14:paraId="6E9F64C7" w14:textId="402F22B0" w:rsidR="006A7272" w:rsidRPr="003710F6" w:rsidRDefault="006A7272" w:rsidP="006A7272">
      <w:pPr>
        <w:tabs>
          <w:tab w:val="left" w:pos="709"/>
        </w:tabs>
        <w:spacing w:after="0" w:line="240" w:lineRule="auto"/>
        <w:ind w:firstLine="567"/>
        <w:jc w:val="both"/>
        <w:rPr>
          <w:rFonts w:ascii="Times New Roman" w:hAnsi="Times New Roman" w:cs="Times New Roman"/>
          <w:bCs/>
          <w:sz w:val="24"/>
          <w:szCs w:val="24"/>
        </w:rPr>
      </w:pPr>
      <w:r w:rsidRPr="003710F6">
        <w:rPr>
          <w:rFonts w:ascii="Times New Roman" w:hAnsi="Times New Roman" w:cs="Times New Roman"/>
          <w:bCs/>
          <w:sz w:val="24"/>
          <w:szCs w:val="24"/>
        </w:rPr>
        <w:t xml:space="preserve">- </w:t>
      </w:r>
      <w:r w:rsidRPr="003705B9">
        <w:rPr>
          <w:rFonts w:ascii="Times New Roman" w:hAnsi="Times New Roman" w:cs="Times New Roman"/>
          <w:bCs/>
          <w:i/>
          <w:sz w:val="24"/>
          <w:szCs w:val="24"/>
        </w:rPr>
        <w:t>1000 рублей, если цена контракта не превышает 3 млн. рублей</w:t>
      </w:r>
      <w:r w:rsidRPr="003710F6">
        <w:rPr>
          <w:rFonts w:ascii="Times New Roman" w:hAnsi="Times New Roman" w:cs="Times New Roman"/>
          <w:bCs/>
          <w:sz w:val="24"/>
          <w:szCs w:val="24"/>
        </w:rPr>
        <w:t xml:space="preserve"> (</w:t>
      </w:r>
      <w:r w:rsidR="00760C90" w:rsidRPr="003710F6">
        <w:rPr>
          <w:rFonts w:ascii="Times New Roman" w:hAnsi="Times New Roman" w:cs="Times New Roman"/>
          <w:bCs/>
          <w:sz w:val="24"/>
          <w:szCs w:val="24"/>
        </w:rPr>
        <w:t xml:space="preserve">пункт </w:t>
      </w:r>
      <w:r w:rsidRPr="003710F6">
        <w:rPr>
          <w:rFonts w:ascii="Times New Roman" w:hAnsi="Times New Roman" w:cs="Times New Roman"/>
          <w:bCs/>
          <w:sz w:val="24"/>
          <w:szCs w:val="24"/>
        </w:rPr>
        <w:t xml:space="preserve">6 </w:t>
      </w:r>
      <w:r w:rsidR="00760C90" w:rsidRPr="003710F6">
        <w:rPr>
          <w:rFonts w:ascii="Times New Roman" w:hAnsi="Times New Roman"/>
          <w:bCs/>
          <w:sz w:val="24"/>
          <w:szCs w:val="24"/>
        </w:rPr>
        <w:t>Постановления Правительства РФ от 30.08.2017 № 1042</w:t>
      </w:r>
      <w:r w:rsidRPr="003710F6">
        <w:rPr>
          <w:rFonts w:ascii="Times New Roman" w:hAnsi="Times New Roman" w:cs="Times New Roman"/>
          <w:bCs/>
          <w:sz w:val="24"/>
          <w:szCs w:val="24"/>
        </w:rPr>
        <w:t>).</w:t>
      </w:r>
    </w:p>
    <w:p w14:paraId="5BC4346E" w14:textId="60C2B422" w:rsidR="001F0E21" w:rsidRPr="003710F6" w:rsidRDefault="006A7272" w:rsidP="006A7272">
      <w:pPr>
        <w:tabs>
          <w:tab w:val="left" w:pos="709"/>
        </w:tabs>
        <w:spacing w:after="0" w:line="240" w:lineRule="auto"/>
        <w:ind w:firstLine="567"/>
        <w:jc w:val="both"/>
        <w:rPr>
          <w:rFonts w:ascii="Times New Roman" w:hAnsi="Times New Roman" w:cs="Times New Roman"/>
          <w:bCs/>
          <w:sz w:val="24"/>
          <w:szCs w:val="24"/>
        </w:rPr>
      </w:pPr>
      <w:r w:rsidRPr="003710F6">
        <w:rPr>
          <w:rFonts w:ascii="Times New Roman" w:hAnsi="Times New Roman" w:cs="Times New Roman"/>
          <w:bCs/>
          <w:sz w:val="24"/>
          <w:szCs w:val="24"/>
        </w:rPr>
        <w:t>6.</w:t>
      </w:r>
      <w:r w:rsidR="009068D8" w:rsidRPr="003710F6">
        <w:rPr>
          <w:rFonts w:ascii="Times New Roman" w:hAnsi="Times New Roman" w:cs="Times New Roman"/>
          <w:bCs/>
          <w:sz w:val="24"/>
          <w:szCs w:val="24"/>
        </w:rPr>
        <w:t>4</w:t>
      </w:r>
      <w:r w:rsidRPr="003710F6">
        <w:rPr>
          <w:rFonts w:ascii="Times New Roman" w:hAnsi="Times New Roman" w:cs="Times New Roman"/>
          <w:bCs/>
          <w:sz w:val="24"/>
          <w:szCs w:val="24"/>
        </w:rPr>
        <w:t>.</w:t>
      </w:r>
      <w:r w:rsidR="001F0E21" w:rsidRPr="003710F6">
        <w:rPr>
          <w:rFonts w:ascii="Times New Roman" w:hAnsi="Times New Roman" w:cs="Times New Roman"/>
          <w:bCs/>
          <w:sz w:val="24"/>
          <w:szCs w:val="24"/>
        </w:rPr>
        <w:t xml:space="preserve"> </w:t>
      </w:r>
      <w:r w:rsidR="001F0E21" w:rsidRPr="003710F6">
        <w:rPr>
          <w:rFonts w:ascii="Times New Roman" w:hAnsi="Times New Roman" w:cs="Times New Roman"/>
          <w:bCs/>
          <w:sz w:val="24"/>
          <w:szCs w:val="24"/>
          <w:u w:val="single"/>
        </w:rPr>
        <w:t>Ответственность Заказчика</w:t>
      </w:r>
      <w:r w:rsidRPr="003710F6">
        <w:rPr>
          <w:rFonts w:ascii="Times New Roman" w:hAnsi="Times New Roman" w:cs="Times New Roman"/>
          <w:bCs/>
          <w:sz w:val="24"/>
          <w:szCs w:val="24"/>
        </w:rPr>
        <w:t xml:space="preserve"> </w:t>
      </w:r>
    </w:p>
    <w:p w14:paraId="73EA07B2" w14:textId="1FCC7604" w:rsidR="006A7272" w:rsidRPr="002B5FF3" w:rsidRDefault="00F9010E" w:rsidP="006A7272">
      <w:pPr>
        <w:tabs>
          <w:tab w:val="left" w:pos="709"/>
        </w:tabs>
        <w:spacing w:after="0" w:line="240" w:lineRule="auto"/>
        <w:ind w:firstLine="567"/>
        <w:jc w:val="both"/>
        <w:rPr>
          <w:rFonts w:ascii="Times New Roman" w:hAnsi="Times New Roman" w:cs="Times New Roman"/>
          <w:bCs/>
          <w:sz w:val="24"/>
          <w:szCs w:val="24"/>
        </w:rPr>
      </w:pPr>
      <w:r w:rsidRPr="003710F6">
        <w:rPr>
          <w:rFonts w:ascii="Times New Roman" w:hAnsi="Times New Roman" w:cs="Times New Roman"/>
          <w:bCs/>
          <w:sz w:val="24"/>
          <w:szCs w:val="24"/>
        </w:rPr>
        <w:t>6.</w:t>
      </w:r>
      <w:r w:rsidR="009068D8" w:rsidRPr="003710F6">
        <w:rPr>
          <w:rFonts w:ascii="Times New Roman" w:hAnsi="Times New Roman" w:cs="Times New Roman"/>
          <w:bCs/>
          <w:sz w:val="24"/>
          <w:szCs w:val="24"/>
        </w:rPr>
        <w:t>4</w:t>
      </w:r>
      <w:r w:rsidRPr="003710F6">
        <w:rPr>
          <w:rFonts w:ascii="Times New Roman" w:hAnsi="Times New Roman" w:cs="Times New Roman"/>
          <w:bCs/>
          <w:sz w:val="24"/>
          <w:szCs w:val="24"/>
        </w:rPr>
        <w:t xml:space="preserve">.1. </w:t>
      </w:r>
      <w:r w:rsidR="006A7272" w:rsidRPr="003710F6">
        <w:rPr>
          <w:rFonts w:ascii="Times New Roman" w:hAnsi="Times New Roman" w:cs="Times New Roman"/>
          <w:bCs/>
          <w:sz w:val="24"/>
          <w:szCs w:val="24"/>
        </w:rPr>
        <w:t>В случае просрочки исполнения обязательств</w:t>
      </w:r>
      <w:r w:rsidR="006A7272" w:rsidRPr="002B5FF3">
        <w:rPr>
          <w:rFonts w:ascii="Times New Roman" w:hAnsi="Times New Roman" w:cs="Times New Roman"/>
          <w:bCs/>
          <w:sz w:val="24"/>
          <w:szCs w:val="24"/>
        </w:rPr>
        <w:t xml:space="preserve">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74363CF5" w14:textId="5FBF7DEE" w:rsidR="006A7272" w:rsidRPr="002B5FF3" w:rsidRDefault="006A7272" w:rsidP="006A7272">
      <w:pPr>
        <w:tabs>
          <w:tab w:val="left" w:pos="709"/>
        </w:tabs>
        <w:spacing w:after="0" w:line="240" w:lineRule="auto"/>
        <w:ind w:firstLine="567"/>
        <w:jc w:val="both"/>
        <w:rPr>
          <w:rFonts w:ascii="Times New Roman" w:hAnsi="Times New Roman" w:cs="Times New Roman"/>
          <w:bCs/>
          <w:sz w:val="24"/>
          <w:szCs w:val="24"/>
        </w:rPr>
      </w:pPr>
      <w:r w:rsidRPr="002B5FF3">
        <w:rPr>
          <w:rFonts w:ascii="Times New Roman" w:hAnsi="Times New Roman" w:cs="Times New Roman"/>
          <w:bCs/>
          <w:sz w:val="24"/>
          <w:szCs w:val="24"/>
        </w:rPr>
        <w:t>6.</w:t>
      </w:r>
      <w:r w:rsidR="009068D8">
        <w:rPr>
          <w:rFonts w:ascii="Times New Roman" w:hAnsi="Times New Roman" w:cs="Times New Roman"/>
          <w:bCs/>
          <w:sz w:val="24"/>
          <w:szCs w:val="24"/>
        </w:rPr>
        <w:t>4</w:t>
      </w:r>
      <w:r w:rsidRPr="002B5FF3">
        <w:rPr>
          <w:rFonts w:ascii="Times New Roman" w:hAnsi="Times New Roman" w:cs="Times New Roman"/>
          <w:bCs/>
          <w:sz w:val="24"/>
          <w:szCs w:val="24"/>
        </w:rPr>
        <w:t>.</w:t>
      </w:r>
      <w:r w:rsidR="00F9010E">
        <w:rPr>
          <w:rFonts w:ascii="Times New Roman" w:hAnsi="Times New Roman" w:cs="Times New Roman"/>
          <w:bCs/>
          <w:sz w:val="24"/>
          <w:szCs w:val="24"/>
        </w:rPr>
        <w:t>2.</w:t>
      </w:r>
      <w:r w:rsidRPr="002B5FF3">
        <w:rPr>
          <w:rFonts w:ascii="Times New Roman" w:hAnsi="Times New Roman" w:cs="Times New Roman"/>
          <w:bCs/>
          <w:sz w:val="24"/>
          <w:szCs w:val="24"/>
        </w:rPr>
        <w:t xml:space="preserve"> За каждый факт неисполнения </w:t>
      </w:r>
      <w:r w:rsidRPr="003705B9">
        <w:rPr>
          <w:rFonts w:ascii="Times New Roman" w:hAnsi="Times New Roman" w:cs="Times New Roman"/>
          <w:bCs/>
          <w:i/>
          <w:sz w:val="24"/>
          <w:szCs w:val="24"/>
        </w:rPr>
        <w:t xml:space="preserve">Заказчиком </w:t>
      </w:r>
      <w:r w:rsidRPr="002B5FF3">
        <w:rPr>
          <w:rFonts w:ascii="Times New Roman" w:hAnsi="Times New Roman" w:cs="Times New Roman"/>
          <w:bCs/>
          <w:sz w:val="24"/>
          <w:szCs w:val="24"/>
        </w:rPr>
        <w:t>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FCD8899" w14:textId="57F9AFC4" w:rsidR="006A7272" w:rsidRPr="002B5FF3" w:rsidRDefault="006A7272" w:rsidP="006A7272">
      <w:pPr>
        <w:tabs>
          <w:tab w:val="left" w:pos="709"/>
        </w:tabs>
        <w:spacing w:after="0" w:line="240" w:lineRule="auto"/>
        <w:ind w:firstLine="567"/>
        <w:jc w:val="both"/>
        <w:rPr>
          <w:rFonts w:ascii="Times New Roman" w:hAnsi="Times New Roman" w:cs="Times New Roman"/>
          <w:bCs/>
          <w:sz w:val="24"/>
          <w:szCs w:val="24"/>
        </w:rPr>
      </w:pPr>
      <w:r w:rsidRPr="002B5FF3">
        <w:rPr>
          <w:rFonts w:ascii="Times New Roman" w:hAnsi="Times New Roman" w:cs="Times New Roman"/>
          <w:bCs/>
          <w:sz w:val="24"/>
          <w:szCs w:val="24"/>
        </w:rPr>
        <w:t xml:space="preserve">- </w:t>
      </w:r>
      <w:r w:rsidRPr="003705B9">
        <w:rPr>
          <w:rFonts w:ascii="Times New Roman" w:hAnsi="Times New Roman" w:cs="Times New Roman"/>
          <w:bCs/>
          <w:i/>
          <w:sz w:val="24"/>
          <w:szCs w:val="24"/>
        </w:rPr>
        <w:t>1000 рублей, если цена контракта не превышает 3 млн. рублей</w:t>
      </w:r>
      <w:r w:rsidRPr="002B5FF3">
        <w:rPr>
          <w:rFonts w:ascii="Times New Roman" w:hAnsi="Times New Roman" w:cs="Times New Roman"/>
          <w:bCs/>
          <w:sz w:val="24"/>
          <w:szCs w:val="24"/>
        </w:rPr>
        <w:t xml:space="preserve"> (включительно) (</w:t>
      </w:r>
      <w:r w:rsidR="004D41FA">
        <w:rPr>
          <w:rFonts w:ascii="Times New Roman" w:hAnsi="Times New Roman" w:cs="Times New Roman"/>
          <w:bCs/>
          <w:sz w:val="24"/>
          <w:szCs w:val="24"/>
        </w:rPr>
        <w:t>пункт 9</w:t>
      </w:r>
      <w:r w:rsidR="004D41FA" w:rsidRPr="002B5FF3">
        <w:rPr>
          <w:rFonts w:ascii="Times New Roman" w:hAnsi="Times New Roman" w:cs="Times New Roman"/>
          <w:bCs/>
          <w:sz w:val="24"/>
          <w:szCs w:val="24"/>
        </w:rPr>
        <w:t xml:space="preserve"> </w:t>
      </w:r>
      <w:r w:rsidR="004D41FA" w:rsidRPr="00614440">
        <w:rPr>
          <w:rFonts w:ascii="Times New Roman" w:hAnsi="Times New Roman"/>
          <w:bCs/>
          <w:sz w:val="24"/>
          <w:szCs w:val="24"/>
        </w:rPr>
        <w:t>Постановлени</w:t>
      </w:r>
      <w:r w:rsidR="004D41FA">
        <w:rPr>
          <w:rFonts w:ascii="Times New Roman" w:hAnsi="Times New Roman"/>
          <w:bCs/>
          <w:sz w:val="24"/>
          <w:szCs w:val="24"/>
        </w:rPr>
        <w:t>я</w:t>
      </w:r>
      <w:r w:rsidR="004D41FA" w:rsidRPr="00614440">
        <w:rPr>
          <w:rFonts w:ascii="Times New Roman" w:hAnsi="Times New Roman"/>
          <w:bCs/>
          <w:sz w:val="24"/>
          <w:szCs w:val="24"/>
        </w:rPr>
        <w:t xml:space="preserve"> Правительства РФ от 30.08.2017 № 1042</w:t>
      </w:r>
      <w:r w:rsidRPr="002B5FF3">
        <w:rPr>
          <w:rFonts w:ascii="Times New Roman" w:hAnsi="Times New Roman" w:cs="Times New Roman"/>
          <w:bCs/>
          <w:sz w:val="24"/>
          <w:szCs w:val="24"/>
        </w:rPr>
        <w:t>).</w:t>
      </w:r>
    </w:p>
    <w:p w14:paraId="396A5A7C" w14:textId="17AE8B7B" w:rsidR="006A7272" w:rsidRPr="002B5FF3" w:rsidRDefault="006A7272" w:rsidP="006A7272">
      <w:pPr>
        <w:tabs>
          <w:tab w:val="left" w:pos="709"/>
        </w:tabs>
        <w:spacing w:after="0" w:line="240" w:lineRule="auto"/>
        <w:ind w:firstLine="567"/>
        <w:jc w:val="both"/>
        <w:rPr>
          <w:rFonts w:ascii="Times New Roman" w:hAnsi="Times New Roman" w:cs="Times New Roman"/>
          <w:bCs/>
          <w:sz w:val="24"/>
          <w:szCs w:val="24"/>
        </w:rPr>
      </w:pPr>
      <w:r w:rsidRPr="005426AF">
        <w:rPr>
          <w:rFonts w:ascii="Times New Roman" w:hAnsi="Times New Roman" w:cs="Times New Roman"/>
          <w:bCs/>
          <w:sz w:val="24"/>
          <w:szCs w:val="24"/>
        </w:rPr>
        <w:t>6.</w:t>
      </w:r>
      <w:r w:rsidR="009068D8" w:rsidRPr="005426AF">
        <w:rPr>
          <w:rFonts w:ascii="Times New Roman" w:hAnsi="Times New Roman" w:cs="Times New Roman"/>
          <w:bCs/>
          <w:sz w:val="24"/>
          <w:szCs w:val="24"/>
        </w:rPr>
        <w:t>5</w:t>
      </w:r>
      <w:r w:rsidRPr="005426AF">
        <w:rPr>
          <w:rFonts w:ascii="Times New Roman" w:hAnsi="Times New Roman" w:cs="Times New Roman"/>
          <w:bCs/>
          <w:sz w:val="24"/>
          <w:szCs w:val="24"/>
        </w:rPr>
        <w:t>.</w:t>
      </w:r>
      <w:r w:rsidRPr="002B5FF3">
        <w:rPr>
          <w:rFonts w:ascii="Times New Roman" w:hAnsi="Times New Roman" w:cs="Times New Roman"/>
          <w:bCs/>
          <w:sz w:val="24"/>
          <w:szCs w:val="24"/>
        </w:rPr>
        <w:t xml:space="preserve"> Применение неустойки (штрафа, пени) не освобождает Стороны от исполнения обязательств по Контракту.</w:t>
      </w:r>
    </w:p>
    <w:p w14:paraId="401E2C46" w14:textId="33C9B1FF" w:rsidR="006A7272" w:rsidRPr="002B5FF3" w:rsidRDefault="006A7272" w:rsidP="006A7272">
      <w:pPr>
        <w:tabs>
          <w:tab w:val="left" w:pos="709"/>
        </w:tabs>
        <w:spacing w:after="0" w:line="240" w:lineRule="auto"/>
        <w:ind w:firstLine="567"/>
        <w:jc w:val="both"/>
        <w:rPr>
          <w:rFonts w:ascii="Times New Roman" w:hAnsi="Times New Roman" w:cs="Times New Roman"/>
          <w:bCs/>
          <w:sz w:val="24"/>
          <w:szCs w:val="24"/>
        </w:rPr>
      </w:pPr>
      <w:r w:rsidRPr="002B5FF3">
        <w:rPr>
          <w:rFonts w:ascii="Times New Roman" w:hAnsi="Times New Roman" w:cs="Times New Roman"/>
          <w:bCs/>
          <w:sz w:val="24"/>
          <w:szCs w:val="24"/>
        </w:rPr>
        <w:t>6.</w:t>
      </w:r>
      <w:r w:rsidR="009068D8">
        <w:rPr>
          <w:rFonts w:ascii="Times New Roman" w:hAnsi="Times New Roman" w:cs="Times New Roman"/>
          <w:bCs/>
          <w:sz w:val="24"/>
          <w:szCs w:val="24"/>
        </w:rPr>
        <w:t>6</w:t>
      </w:r>
      <w:r w:rsidRPr="002B5FF3">
        <w:rPr>
          <w:rFonts w:ascii="Times New Roman" w:hAnsi="Times New Roman" w:cs="Times New Roman"/>
          <w:bCs/>
          <w:sz w:val="24"/>
          <w:szCs w:val="24"/>
        </w:rPr>
        <w:t xml:space="preserve">. Общая сумма начисленных штрафов за неисполнение или ненадлежащее исполнение </w:t>
      </w:r>
      <w:r w:rsidR="001D3E75">
        <w:rPr>
          <w:rFonts w:ascii="Times New Roman" w:hAnsi="Times New Roman" w:cs="Times New Roman"/>
          <w:bCs/>
          <w:sz w:val="24"/>
          <w:szCs w:val="24"/>
        </w:rPr>
        <w:t>Сторонами</w:t>
      </w:r>
      <w:r w:rsidRPr="002B5FF3">
        <w:rPr>
          <w:rFonts w:ascii="Times New Roman" w:hAnsi="Times New Roman" w:cs="Times New Roman"/>
          <w:bCs/>
          <w:sz w:val="24"/>
          <w:szCs w:val="24"/>
        </w:rPr>
        <w:t xml:space="preserve"> обязательств, предусмотренных Контрактом, не может превышать цену Контракта.</w:t>
      </w:r>
    </w:p>
    <w:p w14:paraId="5DEFD57C" w14:textId="300C6EE4" w:rsidR="006A7272" w:rsidRPr="002B5FF3" w:rsidRDefault="006A7272" w:rsidP="006A7272">
      <w:pPr>
        <w:autoSpaceDE w:val="0"/>
        <w:autoSpaceDN w:val="0"/>
        <w:adjustRightInd w:val="0"/>
        <w:spacing w:after="0" w:line="240" w:lineRule="auto"/>
        <w:ind w:firstLine="540"/>
        <w:jc w:val="both"/>
        <w:rPr>
          <w:rFonts w:ascii="Times New Roman" w:hAnsi="Times New Roman" w:cs="Times New Roman"/>
          <w:bCs/>
          <w:sz w:val="24"/>
          <w:szCs w:val="24"/>
        </w:rPr>
      </w:pPr>
      <w:r w:rsidRPr="002B5FF3">
        <w:rPr>
          <w:rFonts w:ascii="Times New Roman" w:hAnsi="Times New Roman" w:cs="Times New Roman"/>
          <w:bCs/>
          <w:sz w:val="24"/>
          <w:szCs w:val="24"/>
        </w:rPr>
        <w:t>6.</w:t>
      </w:r>
      <w:r w:rsidR="001D3E75">
        <w:rPr>
          <w:rFonts w:ascii="Times New Roman" w:hAnsi="Times New Roman" w:cs="Times New Roman"/>
          <w:bCs/>
          <w:sz w:val="24"/>
          <w:szCs w:val="24"/>
        </w:rPr>
        <w:t>7</w:t>
      </w:r>
      <w:r w:rsidRPr="002B5FF3">
        <w:rPr>
          <w:rFonts w:ascii="Times New Roman" w:hAnsi="Times New Roman" w:cs="Times New Roman"/>
          <w:bCs/>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4DDD6DA" w14:textId="0D15B9DA" w:rsidR="006A7272" w:rsidRDefault="006A7272" w:rsidP="006A7272">
      <w:pPr>
        <w:autoSpaceDE w:val="0"/>
        <w:autoSpaceDN w:val="0"/>
        <w:adjustRightInd w:val="0"/>
        <w:spacing w:after="0" w:line="240" w:lineRule="auto"/>
        <w:ind w:firstLine="540"/>
        <w:jc w:val="both"/>
        <w:rPr>
          <w:rFonts w:ascii="Times New Roman" w:hAnsi="Times New Roman" w:cs="Times New Roman"/>
          <w:sz w:val="24"/>
          <w:szCs w:val="24"/>
        </w:rPr>
      </w:pPr>
      <w:r w:rsidRPr="002B5FF3">
        <w:rPr>
          <w:rFonts w:ascii="Times New Roman" w:hAnsi="Times New Roman" w:cs="Times New Roman"/>
          <w:bCs/>
          <w:sz w:val="24"/>
          <w:szCs w:val="24"/>
        </w:rPr>
        <w:t>6.</w:t>
      </w:r>
      <w:r w:rsidR="00F9010E">
        <w:rPr>
          <w:rFonts w:ascii="Times New Roman" w:hAnsi="Times New Roman" w:cs="Times New Roman"/>
          <w:bCs/>
          <w:sz w:val="24"/>
          <w:szCs w:val="24"/>
        </w:rPr>
        <w:t>8</w:t>
      </w:r>
      <w:r w:rsidRPr="002B5FF3">
        <w:rPr>
          <w:rFonts w:ascii="Times New Roman" w:hAnsi="Times New Roman" w:cs="Times New Roman"/>
          <w:bCs/>
          <w:sz w:val="24"/>
          <w:szCs w:val="24"/>
        </w:rPr>
        <w:t xml:space="preserve">. </w:t>
      </w:r>
      <w:r w:rsidRPr="002B5FF3">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646EAF4" w14:textId="1659C9BF" w:rsidR="001F0E21" w:rsidRDefault="007E03E9" w:rsidP="001F0E21">
      <w:pPr>
        <w:tabs>
          <w:tab w:val="left" w:pos="709"/>
        </w:tabs>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6.9. </w:t>
      </w:r>
      <w:r w:rsidR="001F0E21" w:rsidRPr="002B5FF3">
        <w:rPr>
          <w:rFonts w:ascii="Times New Roman" w:hAnsi="Times New Roman" w:cs="Times New Roman"/>
          <w:bCs/>
          <w:sz w:val="24"/>
          <w:szCs w:val="24"/>
        </w:rPr>
        <w:t>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w:t>
      </w:r>
      <w:r w:rsidR="00941511">
        <w:rPr>
          <w:rFonts w:ascii="Times New Roman" w:hAnsi="Times New Roman" w:cs="Times New Roman"/>
          <w:bCs/>
          <w:sz w:val="24"/>
          <w:szCs w:val="24"/>
        </w:rPr>
        <w:t>,</w:t>
      </w:r>
      <w:r w:rsidR="001F0E21" w:rsidRPr="002B5FF3">
        <w:rPr>
          <w:rFonts w:ascii="Times New Roman" w:hAnsi="Times New Roman" w:cs="Times New Roman"/>
          <w:bCs/>
          <w:sz w:val="24"/>
          <w:szCs w:val="24"/>
        </w:rPr>
        <w:t xml:space="preserve"> непокрытой неустойкой.</w:t>
      </w:r>
    </w:p>
    <w:p w14:paraId="5D885D1C" w14:textId="77777777" w:rsidR="00773CCB" w:rsidRPr="002B5FF3" w:rsidRDefault="00773CCB" w:rsidP="006A7272">
      <w:pPr>
        <w:pStyle w:val="ConsPlusNormal"/>
        <w:jc w:val="both"/>
        <w:rPr>
          <w:rFonts w:ascii="Times New Roman" w:hAnsi="Times New Roman" w:cs="Times New Roman"/>
          <w:sz w:val="24"/>
          <w:szCs w:val="24"/>
        </w:rPr>
      </w:pPr>
    </w:p>
    <w:p w14:paraId="4FBD1293" w14:textId="42D89FA0" w:rsidR="00773CCB" w:rsidRPr="008673C0" w:rsidRDefault="00533F5B" w:rsidP="00E37EBC">
      <w:pPr>
        <w:pStyle w:val="ConsPlusNormal"/>
        <w:jc w:val="center"/>
        <w:outlineLvl w:val="1"/>
        <w:rPr>
          <w:rFonts w:ascii="Times New Roman" w:hAnsi="Times New Roman" w:cs="Times New Roman"/>
          <w:b/>
          <w:sz w:val="24"/>
          <w:szCs w:val="24"/>
        </w:rPr>
      </w:pPr>
      <w:bookmarkStart w:id="30" w:name="P188"/>
      <w:bookmarkEnd w:id="30"/>
      <w:r>
        <w:rPr>
          <w:rFonts w:ascii="Times New Roman" w:hAnsi="Times New Roman" w:cs="Times New Roman"/>
          <w:b/>
          <w:sz w:val="24"/>
          <w:szCs w:val="24"/>
        </w:rPr>
        <w:t>7</w:t>
      </w:r>
      <w:r w:rsidR="00773CCB" w:rsidRPr="008673C0">
        <w:rPr>
          <w:rFonts w:ascii="Times New Roman" w:hAnsi="Times New Roman" w:cs="Times New Roman"/>
          <w:b/>
          <w:sz w:val="24"/>
          <w:szCs w:val="24"/>
        </w:rPr>
        <w:t>. Обстоятельства непреодолимой силы</w:t>
      </w:r>
    </w:p>
    <w:p w14:paraId="5903B984" w14:textId="282ACA00" w:rsidR="00F1160C" w:rsidRPr="00F1160C" w:rsidRDefault="00F1160C" w:rsidP="00F1160C">
      <w:pPr>
        <w:pStyle w:val="ConsPlusNormal"/>
        <w:ind w:firstLine="540"/>
        <w:jc w:val="both"/>
        <w:rPr>
          <w:rFonts w:ascii="Times New Roman" w:hAnsi="Times New Roman" w:cs="Times New Roman"/>
          <w:sz w:val="24"/>
          <w:szCs w:val="24"/>
        </w:rPr>
      </w:pPr>
      <w:r w:rsidRPr="00F1160C">
        <w:rPr>
          <w:rFonts w:ascii="Times New Roman" w:hAnsi="Times New Roman" w:cs="Times New Roman"/>
          <w:sz w:val="24"/>
          <w:szCs w:val="24"/>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7EF0D0F2" w14:textId="79960BEA" w:rsidR="00F1160C" w:rsidRPr="00F1160C" w:rsidRDefault="00F1160C" w:rsidP="00F1160C">
      <w:pPr>
        <w:pStyle w:val="ConsPlusNormal"/>
        <w:ind w:firstLine="540"/>
        <w:jc w:val="both"/>
        <w:rPr>
          <w:rFonts w:ascii="Times New Roman" w:hAnsi="Times New Roman" w:cs="Times New Roman"/>
          <w:sz w:val="24"/>
          <w:szCs w:val="24"/>
        </w:rPr>
      </w:pPr>
      <w:r w:rsidRPr="00F1160C">
        <w:rPr>
          <w:rFonts w:ascii="Times New Roman" w:hAnsi="Times New Roman" w:cs="Times New Roman"/>
          <w:sz w:val="24"/>
          <w:szCs w:val="24"/>
        </w:rP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78CC581" w14:textId="0EAB117B" w:rsidR="00F1160C" w:rsidRPr="00F1160C" w:rsidRDefault="00F1160C" w:rsidP="00F1160C">
      <w:pPr>
        <w:pStyle w:val="ConsPlusNormal"/>
        <w:ind w:firstLine="540"/>
        <w:jc w:val="both"/>
        <w:rPr>
          <w:rFonts w:ascii="Times New Roman" w:hAnsi="Times New Roman" w:cs="Times New Roman"/>
          <w:sz w:val="24"/>
          <w:szCs w:val="24"/>
        </w:rPr>
      </w:pPr>
      <w:r w:rsidRPr="00F1160C">
        <w:rPr>
          <w:rFonts w:ascii="Times New Roman" w:hAnsi="Times New Roman" w:cs="Times New Roman"/>
          <w:sz w:val="24"/>
          <w:szCs w:val="24"/>
        </w:rPr>
        <w:t>7.3. В случае возникновения обстоятельств непреодолимой силы Стороны вправе расторгнуть Контракт, при этом ни одна из Сторон не вправе требовать возмещения убытков.</w:t>
      </w:r>
    </w:p>
    <w:p w14:paraId="6E81CDC9" w14:textId="3AF6790A" w:rsidR="00F1160C" w:rsidRPr="00F1160C" w:rsidRDefault="00F1160C" w:rsidP="00F1160C">
      <w:pPr>
        <w:pStyle w:val="ConsPlusNormal"/>
        <w:ind w:firstLine="540"/>
        <w:jc w:val="both"/>
        <w:rPr>
          <w:rFonts w:ascii="Times New Roman" w:hAnsi="Times New Roman" w:cs="Times New Roman"/>
          <w:sz w:val="24"/>
          <w:szCs w:val="24"/>
        </w:rPr>
      </w:pPr>
      <w:r w:rsidRPr="00F1160C">
        <w:rPr>
          <w:rFonts w:ascii="Times New Roman" w:hAnsi="Times New Roman" w:cs="Times New Roman"/>
          <w:sz w:val="24"/>
          <w:szCs w:val="24"/>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00F06E7" w14:textId="77777777" w:rsidR="00F74034" w:rsidRPr="002B5FF3" w:rsidRDefault="00F74034" w:rsidP="003A7774">
      <w:pPr>
        <w:pStyle w:val="ConsPlusNormal"/>
        <w:jc w:val="both"/>
        <w:rPr>
          <w:rFonts w:ascii="Times New Roman" w:hAnsi="Times New Roman" w:cs="Times New Roman"/>
          <w:sz w:val="24"/>
          <w:szCs w:val="24"/>
        </w:rPr>
      </w:pPr>
    </w:p>
    <w:p w14:paraId="4FEF9D94" w14:textId="77777777" w:rsidR="00221DEE" w:rsidRDefault="00221DEE" w:rsidP="00E37EBC">
      <w:pPr>
        <w:pStyle w:val="ConsPlusNormal"/>
        <w:jc w:val="center"/>
        <w:outlineLvl w:val="1"/>
        <w:rPr>
          <w:rFonts w:ascii="Times New Roman" w:hAnsi="Times New Roman" w:cs="Times New Roman"/>
          <w:b/>
          <w:sz w:val="24"/>
          <w:szCs w:val="24"/>
        </w:rPr>
      </w:pPr>
    </w:p>
    <w:p w14:paraId="79EC99B5" w14:textId="77777777" w:rsidR="00221DEE" w:rsidRDefault="00221DEE" w:rsidP="00E37EBC">
      <w:pPr>
        <w:pStyle w:val="ConsPlusNormal"/>
        <w:jc w:val="center"/>
        <w:outlineLvl w:val="1"/>
        <w:rPr>
          <w:rFonts w:ascii="Times New Roman" w:hAnsi="Times New Roman" w:cs="Times New Roman"/>
          <w:b/>
          <w:sz w:val="24"/>
          <w:szCs w:val="24"/>
        </w:rPr>
      </w:pPr>
    </w:p>
    <w:p w14:paraId="6B88A59B" w14:textId="367D2476" w:rsidR="00773CCB" w:rsidRPr="008673C0" w:rsidRDefault="00533F5B" w:rsidP="00E37EBC">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lastRenderedPageBreak/>
        <w:t>8</w:t>
      </w:r>
      <w:r w:rsidR="00773CCB" w:rsidRPr="008673C0">
        <w:rPr>
          <w:rFonts w:ascii="Times New Roman" w:hAnsi="Times New Roman" w:cs="Times New Roman"/>
          <w:b/>
          <w:sz w:val="24"/>
          <w:szCs w:val="24"/>
        </w:rPr>
        <w:t>. Рассмотрение и разрешение споров</w:t>
      </w:r>
    </w:p>
    <w:p w14:paraId="0E32A050" w14:textId="7C62FF7F" w:rsidR="00F1160C" w:rsidRPr="001D334E" w:rsidRDefault="00F1160C" w:rsidP="00F1160C">
      <w:pPr>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8.1. </w:t>
      </w:r>
      <w:r w:rsidRPr="001D334E">
        <w:rPr>
          <w:rFonts w:ascii="Times New Roman" w:eastAsia="Times New Roman" w:hAnsi="Times New Roman" w:cs="Times New Roman"/>
          <w:sz w:val="24"/>
          <w:szCs w:val="24"/>
          <w:lang w:eastAsia="ar-SA"/>
        </w:rPr>
        <w:t xml:space="preserve">Все споры и разногласия, возникающие между сторонами, связанные </w:t>
      </w:r>
      <w:r>
        <w:rPr>
          <w:rFonts w:ascii="Times New Roman" w:eastAsia="Times New Roman" w:hAnsi="Times New Roman" w:cs="Times New Roman"/>
          <w:sz w:val="24"/>
          <w:szCs w:val="24"/>
          <w:lang w:eastAsia="ar-SA"/>
        </w:rPr>
        <w:t xml:space="preserve">                      </w:t>
      </w:r>
      <w:r w:rsidRPr="001D334E">
        <w:rPr>
          <w:rFonts w:ascii="Times New Roman" w:eastAsia="Times New Roman" w:hAnsi="Times New Roman" w:cs="Times New Roman"/>
          <w:sz w:val="24"/>
          <w:szCs w:val="24"/>
          <w:lang w:eastAsia="ar-SA"/>
        </w:rPr>
        <w:t xml:space="preserve">с исполнением настоящего Контракта, подлежат досудебному урегулированию </w:t>
      </w:r>
      <w:r>
        <w:rPr>
          <w:rFonts w:ascii="Times New Roman" w:eastAsia="Times New Roman" w:hAnsi="Times New Roman" w:cs="Times New Roman"/>
          <w:sz w:val="24"/>
          <w:szCs w:val="24"/>
          <w:lang w:eastAsia="ar-SA"/>
        </w:rPr>
        <w:t xml:space="preserve">                          </w:t>
      </w:r>
      <w:r w:rsidRPr="001D334E">
        <w:rPr>
          <w:rFonts w:ascii="Times New Roman" w:eastAsia="Times New Roman" w:hAnsi="Times New Roman" w:cs="Times New Roman"/>
          <w:sz w:val="24"/>
          <w:szCs w:val="24"/>
          <w:lang w:eastAsia="ar-SA"/>
        </w:rPr>
        <w:t xml:space="preserve">в претензионном порядке. Претензия направляется по адресу стороны, указанному </w:t>
      </w:r>
      <w:r>
        <w:rPr>
          <w:rFonts w:ascii="Times New Roman" w:eastAsia="Times New Roman" w:hAnsi="Times New Roman" w:cs="Times New Roman"/>
          <w:sz w:val="24"/>
          <w:szCs w:val="24"/>
          <w:lang w:eastAsia="ar-SA"/>
        </w:rPr>
        <w:t xml:space="preserve">                    </w:t>
      </w:r>
      <w:r w:rsidRPr="001D334E">
        <w:rPr>
          <w:rFonts w:ascii="Times New Roman" w:eastAsia="Times New Roman" w:hAnsi="Times New Roman" w:cs="Times New Roman"/>
          <w:sz w:val="24"/>
          <w:szCs w:val="24"/>
          <w:lang w:eastAsia="ar-SA"/>
        </w:rPr>
        <w:t xml:space="preserve">в реквизитах настоящего Контракта. Сторона, получившая претензию, в течение </w:t>
      </w:r>
      <w:r>
        <w:rPr>
          <w:rFonts w:ascii="Times New Roman" w:eastAsia="Times New Roman" w:hAnsi="Times New Roman" w:cs="Times New Roman"/>
          <w:sz w:val="24"/>
          <w:szCs w:val="24"/>
          <w:lang w:eastAsia="ar-SA"/>
        </w:rPr>
        <w:t xml:space="preserve">               </w:t>
      </w:r>
      <w:r w:rsidRPr="001D334E">
        <w:rPr>
          <w:rFonts w:ascii="Times New Roman" w:eastAsia="Times New Roman" w:hAnsi="Times New Roman" w:cs="Times New Roman"/>
          <w:sz w:val="24"/>
          <w:szCs w:val="24"/>
          <w:lang w:eastAsia="ar-SA"/>
        </w:rPr>
        <w:t xml:space="preserve">5 рабочих дней со дня ее поступления обязана рассмотреть претензию и дать мотивированный ответ. </w:t>
      </w:r>
    </w:p>
    <w:p w14:paraId="473CE2F8" w14:textId="67FBB920" w:rsidR="00F1160C" w:rsidRPr="001D334E" w:rsidRDefault="00F1160C" w:rsidP="00F1160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1D334E">
        <w:rPr>
          <w:rFonts w:ascii="Times New Roman" w:eastAsia="Times New Roman" w:hAnsi="Times New Roman" w:cs="Times New Roman"/>
          <w:sz w:val="24"/>
          <w:szCs w:val="24"/>
          <w:lang w:eastAsia="ru-RU"/>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5DC2FFF" w14:textId="21E4272A" w:rsidR="00F1160C" w:rsidRPr="001D334E" w:rsidRDefault="00F1160C" w:rsidP="00F1160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D334E">
        <w:rPr>
          <w:rFonts w:ascii="Times New Roman" w:eastAsia="Times New Roman" w:hAnsi="Times New Roman" w:cs="Times New Roman"/>
          <w:sz w:val="24"/>
          <w:szCs w:val="24"/>
          <w:lang w:eastAsia="ru-RU"/>
        </w:rPr>
        <w:t xml:space="preserve">Срок рассмотрения претензии не может превышать </w:t>
      </w:r>
      <w:r w:rsidR="008C2486">
        <w:rPr>
          <w:rFonts w:ascii="Times New Roman" w:eastAsia="Times New Roman" w:hAnsi="Times New Roman" w:cs="Times New Roman"/>
          <w:sz w:val="24"/>
          <w:szCs w:val="24"/>
          <w:lang w:eastAsia="ru-RU"/>
        </w:rPr>
        <w:t>5</w:t>
      </w:r>
      <w:r w:rsidRPr="001D334E">
        <w:rPr>
          <w:rFonts w:ascii="Times New Roman" w:eastAsia="Times New Roman" w:hAnsi="Times New Roman" w:cs="Times New Roman"/>
          <w:sz w:val="24"/>
          <w:szCs w:val="24"/>
          <w:lang w:eastAsia="ru-RU"/>
        </w:rPr>
        <w:t xml:space="preserve"> (</w:t>
      </w:r>
      <w:r w:rsidR="008C2486">
        <w:rPr>
          <w:rFonts w:ascii="Times New Roman" w:eastAsia="Times New Roman" w:hAnsi="Times New Roman" w:cs="Times New Roman"/>
          <w:sz w:val="24"/>
          <w:szCs w:val="24"/>
          <w:lang w:eastAsia="ru-RU"/>
        </w:rPr>
        <w:t>пяти</w:t>
      </w:r>
      <w:r w:rsidRPr="001D334E">
        <w:rPr>
          <w:rFonts w:ascii="Times New Roman" w:eastAsia="Times New Roman" w:hAnsi="Times New Roman" w:cs="Times New Roman"/>
          <w:sz w:val="24"/>
          <w:szCs w:val="24"/>
          <w:lang w:eastAsia="ru-RU"/>
        </w:rPr>
        <w:t>)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B29EC54" w14:textId="5B89359A" w:rsidR="00F1160C" w:rsidRPr="001D334E" w:rsidRDefault="00F1160C" w:rsidP="00F1160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1D334E">
        <w:rPr>
          <w:rFonts w:ascii="Times New Roman" w:eastAsia="Times New Roman" w:hAnsi="Times New Roman" w:cs="Times New Roman"/>
          <w:sz w:val="24"/>
          <w:szCs w:val="24"/>
          <w:lang w:eastAsia="ru-RU"/>
        </w:rPr>
        <w:t>.3. При неурегулировании Сторонами спора в досудебном порядке спор разрешается в судебном порядке в Арбитражном суде Владимирской области.</w:t>
      </w:r>
    </w:p>
    <w:p w14:paraId="0DEDC5B0" w14:textId="77777777" w:rsidR="00773CCB" w:rsidRPr="002B5FF3" w:rsidRDefault="00773CCB" w:rsidP="003A7774">
      <w:pPr>
        <w:pStyle w:val="ConsPlusNormal"/>
        <w:jc w:val="both"/>
        <w:rPr>
          <w:rFonts w:ascii="Times New Roman" w:hAnsi="Times New Roman" w:cs="Times New Roman"/>
          <w:sz w:val="24"/>
          <w:szCs w:val="24"/>
        </w:rPr>
      </w:pPr>
    </w:p>
    <w:p w14:paraId="3ACE21D8" w14:textId="406E2CA6" w:rsidR="00773CCB" w:rsidRPr="00EE32CE" w:rsidRDefault="00533F5B" w:rsidP="00E37EBC">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9</w:t>
      </w:r>
      <w:r w:rsidR="00773CCB" w:rsidRPr="00EE32CE">
        <w:rPr>
          <w:rFonts w:ascii="Times New Roman" w:hAnsi="Times New Roman" w:cs="Times New Roman"/>
          <w:b/>
          <w:sz w:val="24"/>
          <w:szCs w:val="24"/>
        </w:rPr>
        <w:t>. Срок действия и порядок расторжения Контракта</w:t>
      </w:r>
    </w:p>
    <w:p w14:paraId="6FC10C20" w14:textId="3564275C" w:rsidR="00F1160C" w:rsidRPr="002B5FF3" w:rsidRDefault="00F1160C" w:rsidP="00F1160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2B5FF3">
        <w:rPr>
          <w:rFonts w:ascii="Times New Roman" w:hAnsi="Times New Roman" w:cs="Times New Roman"/>
          <w:sz w:val="24"/>
          <w:szCs w:val="24"/>
        </w:rPr>
        <w:t xml:space="preserve">.1. </w:t>
      </w:r>
      <w:r w:rsidRPr="008673C0">
        <w:rPr>
          <w:rFonts w:ascii="Times New Roman" w:hAnsi="Times New Roman" w:cs="Times New Roman"/>
          <w:sz w:val="24"/>
          <w:szCs w:val="24"/>
        </w:rPr>
        <w:t xml:space="preserve">Настоящий Контракт вступает в силу с момента его подписания и действует до полного исполнения Сторонами своих обязательств по Контракту, в том числе гарантийных обязательств </w:t>
      </w:r>
      <w:r w:rsidR="003705B9">
        <w:rPr>
          <w:rFonts w:ascii="Times New Roman" w:hAnsi="Times New Roman" w:cs="Times New Roman"/>
          <w:sz w:val="24"/>
          <w:szCs w:val="24"/>
        </w:rPr>
        <w:t>Поставщика</w:t>
      </w:r>
      <w:r w:rsidRPr="008673C0">
        <w:rPr>
          <w:rFonts w:ascii="Times New Roman" w:hAnsi="Times New Roman" w:cs="Times New Roman"/>
          <w:sz w:val="24"/>
          <w:szCs w:val="24"/>
        </w:rPr>
        <w:t>.</w:t>
      </w:r>
    </w:p>
    <w:p w14:paraId="5BFB1DC9" w14:textId="706E5B86" w:rsidR="00F1160C" w:rsidRPr="002B5FF3" w:rsidRDefault="00F1160C" w:rsidP="00F1160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2B5FF3">
        <w:rPr>
          <w:rFonts w:ascii="Times New Roman" w:hAnsi="Times New Roman" w:cs="Times New Roman"/>
          <w:sz w:val="24"/>
          <w:szCs w:val="24"/>
        </w:rPr>
        <w:t xml:space="preserve">.2. </w:t>
      </w:r>
      <w:r w:rsidRPr="002B5FF3">
        <w:rPr>
          <w:rFonts w:ascii="Times New Roman" w:eastAsia="Times New Roman" w:hAnsi="Times New Roman"/>
          <w:sz w:val="24"/>
          <w:szCs w:val="24"/>
        </w:rPr>
        <w:t>Срок исполнения Контракта - _________________________________________.</w:t>
      </w:r>
    </w:p>
    <w:p w14:paraId="4BB29317" w14:textId="04EE32F0" w:rsidR="00F1160C" w:rsidRDefault="00F1160C" w:rsidP="00F1160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2B5FF3">
        <w:rPr>
          <w:rFonts w:ascii="Times New Roman" w:hAnsi="Times New Roman" w:cs="Times New Roman"/>
          <w:sz w:val="24"/>
          <w:szCs w:val="24"/>
        </w:rPr>
        <w:t>.</w:t>
      </w:r>
      <w:r>
        <w:rPr>
          <w:rFonts w:ascii="Times New Roman" w:hAnsi="Times New Roman" w:cs="Times New Roman"/>
          <w:sz w:val="24"/>
          <w:szCs w:val="24"/>
        </w:rPr>
        <w:t>3</w:t>
      </w:r>
      <w:r w:rsidRPr="002B5FF3">
        <w:rPr>
          <w:rFonts w:ascii="Times New Roman" w:hAnsi="Times New Roman" w:cs="Times New Roman"/>
          <w:sz w:val="24"/>
          <w:szCs w:val="24"/>
        </w:rPr>
        <w:t xml:space="preserve">. </w:t>
      </w:r>
      <w:r w:rsidRPr="008673C0">
        <w:rPr>
          <w:rFonts w:ascii="Times New Roman" w:hAnsi="Times New Roman" w:cs="Times New Roman"/>
          <w:sz w:val="24"/>
          <w:szCs w:val="24"/>
        </w:rPr>
        <w:t xml:space="preserve">Настоящий Контракт может быть расторгнут по взаимному соглашению Сторон, по решению суда или в случае одностороннего отказа Стороны от исполнения настоящего Контракта в соответствии с гражданским законодательством в порядке, предусмотренном частями 9 - 23 статьи 95 Федерального закона от 5 апреля 2013 г. </w:t>
      </w:r>
      <w:r w:rsidRPr="00E53F70">
        <w:rPr>
          <w:rFonts w:ascii="Times New Roman" w:hAnsi="Times New Roman" w:cs="Times New Roman"/>
          <w:sz w:val="24"/>
          <w:szCs w:val="24"/>
        </w:rPr>
        <w:t>№</w:t>
      </w:r>
      <w:r w:rsidRPr="008673C0">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w:t>
      </w:r>
    </w:p>
    <w:p w14:paraId="1CC1C8DA" w14:textId="38B0985D" w:rsidR="00F1160C" w:rsidRPr="002B5FF3" w:rsidRDefault="00F1160C" w:rsidP="00F1160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2B5FF3">
        <w:rPr>
          <w:rFonts w:ascii="Times New Roman" w:hAnsi="Times New Roman" w:cs="Times New Roman"/>
          <w:sz w:val="24"/>
          <w:szCs w:val="24"/>
        </w:rPr>
        <w:t>.</w:t>
      </w:r>
      <w:r>
        <w:rPr>
          <w:rFonts w:ascii="Times New Roman" w:hAnsi="Times New Roman" w:cs="Times New Roman"/>
          <w:sz w:val="24"/>
          <w:szCs w:val="24"/>
        </w:rPr>
        <w:t>4</w:t>
      </w:r>
      <w:r w:rsidRPr="002B5FF3">
        <w:rPr>
          <w:rFonts w:ascii="Times New Roman" w:hAnsi="Times New Roman" w:cs="Times New Roman"/>
          <w:sz w:val="24"/>
          <w:szCs w:val="24"/>
        </w:rPr>
        <w:t xml:space="preserve">. При заключении и исполнении контракта </w:t>
      </w:r>
      <w:r>
        <w:rPr>
          <w:rFonts w:ascii="Times New Roman" w:hAnsi="Times New Roman" w:cs="Times New Roman"/>
          <w:sz w:val="24"/>
          <w:szCs w:val="24"/>
        </w:rPr>
        <w:t>и</w:t>
      </w:r>
      <w:r w:rsidRPr="008673C0">
        <w:rPr>
          <w:rFonts w:ascii="Times New Roman" w:hAnsi="Times New Roman" w:cs="Times New Roman"/>
          <w:sz w:val="24"/>
          <w:szCs w:val="24"/>
        </w:rPr>
        <w:t xml:space="preserve">зменение условий </w:t>
      </w:r>
      <w:r w:rsidRPr="002B5FF3">
        <w:rPr>
          <w:rFonts w:ascii="Times New Roman" w:hAnsi="Times New Roman" w:cs="Times New Roman"/>
          <w:sz w:val="24"/>
          <w:szCs w:val="24"/>
        </w:rPr>
        <w:t xml:space="preserve">не допускается, за исключением случаев, предусмотренных </w:t>
      </w:r>
      <w:r w:rsidRPr="00E53F70">
        <w:rPr>
          <w:rFonts w:ascii="Times New Roman" w:hAnsi="Times New Roman" w:cs="Times New Roman"/>
          <w:sz w:val="24"/>
          <w:szCs w:val="24"/>
        </w:rPr>
        <w:t>Федеральным законом от 05.04.2013 № 44-ФЗ</w:t>
      </w:r>
      <w:r w:rsidRPr="002B5FF3">
        <w:rPr>
          <w:rFonts w:ascii="Times New Roman" w:hAnsi="Times New Roman" w:cs="Times New Roman"/>
          <w:sz w:val="24"/>
          <w:szCs w:val="24"/>
        </w:rPr>
        <w:t>.</w:t>
      </w:r>
    </w:p>
    <w:p w14:paraId="3A61D589" w14:textId="77777777" w:rsidR="00DB77CF" w:rsidRPr="002B5FF3" w:rsidRDefault="00DB77CF" w:rsidP="00B40EF6">
      <w:pPr>
        <w:autoSpaceDE w:val="0"/>
        <w:autoSpaceDN w:val="0"/>
        <w:adjustRightInd w:val="0"/>
        <w:spacing w:after="0" w:line="240" w:lineRule="auto"/>
        <w:ind w:firstLine="540"/>
        <w:jc w:val="both"/>
        <w:rPr>
          <w:rFonts w:ascii="Times New Roman" w:hAnsi="Times New Roman" w:cs="Times New Roman"/>
          <w:sz w:val="24"/>
          <w:szCs w:val="24"/>
        </w:rPr>
      </w:pPr>
    </w:p>
    <w:p w14:paraId="5649BC3D" w14:textId="13BE0783" w:rsidR="00773CCB" w:rsidRPr="00EE32CE" w:rsidRDefault="00C05932" w:rsidP="00E37EBC">
      <w:pPr>
        <w:pStyle w:val="ConsPlusNormal"/>
        <w:jc w:val="center"/>
        <w:outlineLvl w:val="1"/>
        <w:rPr>
          <w:rFonts w:ascii="Times New Roman" w:hAnsi="Times New Roman" w:cs="Times New Roman"/>
          <w:b/>
          <w:sz w:val="24"/>
          <w:szCs w:val="24"/>
        </w:rPr>
      </w:pPr>
      <w:r w:rsidRPr="00EE32CE">
        <w:rPr>
          <w:rFonts w:ascii="Times New Roman" w:hAnsi="Times New Roman" w:cs="Times New Roman"/>
          <w:b/>
          <w:sz w:val="24"/>
          <w:szCs w:val="24"/>
        </w:rPr>
        <w:t>1</w:t>
      </w:r>
      <w:r w:rsidR="0015229B">
        <w:rPr>
          <w:rFonts w:ascii="Times New Roman" w:hAnsi="Times New Roman" w:cs="Times New Roman"/>
          <w:b/>
          <w:sz w:val="24"/>
          <w:szCs w:val="24"/>
        </w:rPr>
        <w:t>0</w:t>
      </w:r>
      <w:r w:rsidR="00773CCB" w:rsidRPr="00EE32CE">
        <w:rPr>
          <w:rFonts w:ascii="Times New Roman" w:hAnsi="Times New Roman" w:cs="Times New Roman"/>
          <w:b/>
          <w:sz w:val="24"/>
          <w:szCs w:val="24"/>
        </w:rPr>
        <w:t xml:space="preserve">. Прочие положения </w:t>
      </w:r>
    </w:p>
    <w:p w14:paraId="65C75756" w14:textId="1222FB92" w:rsidR="00773CCB" w:rsidRPr="002B5FF3" w:rsidRDefault="00773CCB" w:rsidP="003A7774">
      <w:pPr>
        <w:pStyle w:val="ConsPlusNormal"/>
        <w:ind w:firstLine="540"/>
        <w:jc w:val="both"/>
        <w:rPr>
          <w:rFonts w:ascii="Times New Roman" w:hAnsi="Times New Roman" w:cs="Times New Roman"/>
          <w:sz w:val="24"/>
          <w:szCs w:val="24"/>
        </w:rPr>
      </w:pPr>
      <w:r w:rsidRPr="002B5FF3">
        <w:rPr>
          <w:rFonts w:ascii="Times New Roman" w:hAnsi="Times New Roman" w:cs="Times New Roman"/>
          <w:sz w:val="24"/>
          <w:szCs w:val="24"/>
        </w:rPr>
        <w:t>1</w:t>
      </w:r>
      <w:r w:rsidR="0015229B">
        <w:rPr>
          <w:rFonts w:ascii="Times New Roman" w:hAnsi="Times New Roman" w:cs="Times New Roman"/>
          <w:sz w:val="24"/>
          <w:szCs w:val="24"/>
        </w:rPr>
        <w:t>0</w:t>
      </w:r>
      <w:r w:rsidRPr="002B5FF3">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14:paraId="70C20290" w14:textId="77777777" w:rsidR="00175A63" w:rsidRPr="00175A63" w:rsidRDefault="00773CCB" w:rsidP="003A7774">
      <w:pPr>
        <w:pStyle w:val="ConsPlusNormal"/>
        <w:ind w:firstLine="540"/>
        <w:jc w:val="both"/>
        <w:rPr>
          <w:rFonts w:ascii="Times New Roman" w:hAnsi="Times New Roman" w:cs="Times New Roman"/>
          <w:sz w:val="24"/>
          <w:szCs w:val="24"/>
        </w:rPr>
      </w:pPr>
      <w:r w:rsidRPr="002B5FF3">
        <w:rPr>
          <w:rFonts w:ascii="Times New Roman" w:hAnsi="Times New Roman" w:cs="Times New Roman"/>
          <w:sz w:val="24"/>
          <w:szCs w:val="24"/>
        </w:rPr>
        <w:t>1</w:t>
      </w:r>
      <w:r w:rsidR="0015229B">
        <w:rPr>
          <w:rFonts w:ascii="Times New Roman" w:hAnsi="Times New Roman" w:cs="Times New Roman"/>
          <w:sz w:val="24"/>
          <w:szCs w:val="24"/>
        </w:rPr>
        <w:t>0</w:t>
      </w:r>
      <w:r w:rsidRPr="002B5FF3">
        <w:rPr>
          <w:rFonts w:ascii="Times New Roman" w:hAnsi="Times New Roman" w:cs="Times New Roman"/>
          <w:sz w:val="24"/>
          <w:szCs w:val="24"/>
        </w:rPr>
        <w:t xml:space="preserve">.2. </w:t>
      </w:r>
      <w:r w:rsidR="00175A63" w:rsidRPr="00175A63">
        <w:rPr>
          <w:rFonts w:ascii="Times New Roman" w:hAnsi="Times New Roman" w:cs="Times New Roman"/>
          <w:sz w:val="24"/>
          <w:szCs w:val="24"/>
        </w:rPr>
        <w:t>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ЕГРЮЛ указанных изменений письменно известить об этом другую Сторону.</w:t>
      </w:r>
    </w:p>
    <w:p w14:paraId="409B69BC" w14:textId="2332D92B" w:rsidR="008673C0" w:rsidRDefault="00773CCB" w:rsidP="003A7774">
      <w:pPr>
        <w:pStyle w:val="ConsPlusNormal"/>
        <w:ind w:firstLine="540"/>
        <w:jc w:val="both"/>
        <w:rPr>
          <w:rFonts w:ascii="Times New Roman" w:hAnsi="Times New Roman" w:cs="Times New Roman"/>
          <w:sz w:val="24"/>
          <w:szCs w:val="24"/>
        </w:rPr>
      </w:pPr>
      <w:r w:rsidRPr="002B5FF3">
        <w:rPr>
          <w:rFonts w:ascii="Times New Roman" w:hAnsi="Times New Roman" w:cs="Times New Roman"/>
          <w:sz w:val="24"/>
          <w:szCs w:val="24"/>
        </w:rPr>
        <w:t>1</w:t>
      </w:r>
      <w:r w:rsidR="0015229B">
        <w:rPr>
          <w:rFonts w:ascii="Times New Roman" w:hAnsi="Times New Roman" w:cs="Times New Roman"/>
          <w:sz w:val="24"/>
          <w:szCs w:val="24"/>
        </w:rPr>
        <w:t>0</w:t>
      </w:r>
      <w:r w:rsidRPr="002B5FF3">
        <w:rPr>
          <w:rFonts w:ascii="Times New Roman" w:hAnsi="Times New Roman" w:cs="Times New Roman"/>
          <w:sz w:val="24"/>
          <w:szCs w:val="24"/>
        </w:rPr>
        <w:t>.3</w:t>
      </w:r>
      <w:r w:rsidR="008673C0">
        <w:rPr>
          <w:rFonts w:ascii="Times New Roman" w:hAnsi="Times New Roman" w:cs="Times New Roman"/>
          <w:sz w:val="24"/>
          <w:szCs w:val="24"/>
        </w:rPr>
        <w:t>.</w:t>
      </w:r>
      <w:r w:rsidR="008673C0" w:rsidRPr="008673C0">
        <w:t xml:space="preserve"> </w:t>
      </w:r>
      <w:r w:rsidR="008673C0" w:rsidRPr="008673C0">
        <w:rPr>
          <w:rFonts w:ascii="Times New Roman" w:hAnsi="Times New Roman" w:cs="Times New Roman"/>
          <w:sz w:val="24"/>
          <w:szCs w:val="24"/>
        </w:rPr>
        <w:t>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14:paraId="42A37861" w14:textId="01DD2505" w:rsidR="00773CCB" w:rsidRPr="002B5FF3" w:rsidRDefault="00773CCB" w:rsidP="008673C0">
      <w:pPr>
        <w:pStyle w:val="ConsPlusNormal"/>
        <w:ind w:firstLine="540"/>
        <w:jc w:val="both"/>
        <w:rPr>
          <w:rFonts w:ascii="Times New Roman" w:hAnsi="Times New Roman" w:cs="Times New Roman"/>
          <w:sz w:val="24"/>
          <w:szCs w:val="24"/>
        </w:rPr>
      </w:pPr>
      <w:r w:rsidRPr="002B5FF3">
        <w:rPr>
          <w:rFonts w:ascii="Times New Roman" w:hAnsi="Times New Roman" w:cs="Times New Roman"/>
          <w:sz w:val="24"/>
          <w:szCs w:val="24"/>
        </w:rPr>
        <w:t>1</w:t>
      </w:r>
      <w:r w:rsidR="0015229B">
        <w:rPr>
          <w:rFonts w:ascii="Times New Roman" w:hAnsi="Times New Roman" w:cs="Times New Roman"/>
          <w:sz w:val="24"/>
          <w:szCs w:val="24"/>
        </w:rPr>
        <w:t>0</w:t>
      </w:r>
      <w:r w:rsidR="008673C0">
        <w:rPr>
          <w:rFonts w:ascii="Times New Roman" w:hAnsi="Times New Roman" w:cs="Times New Roman"/>
          <w:sz w:val="24"/>
          <w:szCs w:val="24"/>
        </w:rPr>
        <w:t xml:space="preserve">.4. </w:t>
      </w:r>
      <w:r w:rsidRPr="002B5FF3">
        <w:rPr>
          <w:rFonts w:ascii="Times New Roman" w:hAnsi="Times New Roman" w:cs="Times New Roman"/>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144DFC5B" w14:textId="2E73B2F1" w:rsidR="00773CCB" w:rsidRDefault="00773CCB" w:rsidP="003A7774">
      <w:pPr>
        <w:pStyle w:val="ConsPlusNormal"/>
        <w:ind w:firstLine="540"/>
        <w:jc w:val="both"/>
        <w:rPr>
          <w:rFonts w:ascii="Times New Roman" w:hAnsi="Times New Roman" w:cs="Times New Roman"/>
          <w:sz w:val="24"/>
          <w:szCs w:val="24"/>
        </w:rPr>
      </w:pPr>
      <w:r w:rsidRPr="002B5FF3">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0ED6DDBE" w14:textId="5270EDB8" w:rsidR="00773CCB" w:rsidRPr="002B5FF3" w:rsidRDefault="00F42877" w:rsidP="003A777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15229B">
        <w:rPr>
          <w:rFonts w:ascii="Times New Roman" w:hAnsi="Times New Roman" w:cs="Times New Roman"/>
          <w:sz w:val="24"/>
          <w:szCs w:val="24"/>
        </w:rPr>
        <w:t>0</w:t>
      </w:r>
      <w:r>
        <w:rPr>
          <w:rFonts w:ascii="Times New Roman" w:hAnsi="Times New Roman" w:cs="Times New Roman"/>
          <w:sz w:val="24"/>
          <w:szCs w:val="24"/>
        </w:rPr>
        <w:t>.</w:t>
      </w:r>
      <w:r w:rsidR="0015229B">
        <w:rPr>
          <w:rFonts w:ascii="Times New Roman" w:hAnsi="Times New Roman" w:cs="Times New Roman"/>
          <w:sz w:val="24"/>
          <w:szCs w:val="24"/>
        </w:rPr>
        <w:t>5</w:t>
      </w:r>
      <w:r w:rsidR="00F86AAB">
        <w:rPr>
          <w:rFonts w:ascii="Times New Roman" w:hAnsi="Times New Roman" w:cs="Times New Roman"/>
          <w:sz w:val="24"/>
          <w:szCs w:val="24"/>
        </w:rPr>
        <w:t>.</w:t>
      </w:r>
      <w:r w:rsidR="00773CCB" w:rsidRPr="002B5FF3">
        <w:rPr>
          <w:rFonts w:ascii="Times New Roman" w:hAnsi="Times New Roman" w:cs="Times New Roman"/>
          <w:sz w:val="24"/>
          <w:szCs w:val="24"/>
        </w:rPr>
        <w:t xml:space="preserve">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101972D" w14:textId="1AC537CD" w:rsidR="008673C0" w:rsidRDefault="00F1160C" w:rsidP="003A7774">
      <w:pPr>
        <w:pStyle w:val="ConsPlusNormal"/>
        <w:ind w:firstLine="540"/>
        <w:jc w:val="both"/>
        <w:rPr>
          <w:rFonts w:ascii="Times New Roman" w:hAnsi="Times New Roman" w:cs="Times New Roman"/>
          <w:sz w:val="24"/>
          <w:szCs w:val="24"/>
        </w:rPr>
      </w:pPr>
      <w:bookmarkStart w:id="31" w:name="P221"/>
      <w:bookmarkEnd w:id="31"/>
      <w:r>
        <w:rPr>
          <w:rFonts w:ascii="Times New Roman" w:hAnsi="Times New Roman" w:cs="Times New Roman"/>
          <w:sz w:val="24"/>
          <w:szCs w:val="24"/>
        </w:rPr>
        <w:t>10.6</w:t>
      </w:r>
      <w:r w:rsidR="008673C0">
        <w:rPr>
          <w:rFonts w:ascii="Times New Roman" w:hAnsi="Times New Roman" w:cs="Times New Roman"/>
          <w:sz w:val="24"/>
          <w:szCs w:val="24"/>
        </w:rPr>
        <w:t xml:space="preserve">. </w:t>
      </w:r>
      <w:r w:rsidR="008673C0" w:rsidRPr="008673C0">
        <w:rPr>
          <w:rFonts w:ascii="Times New Roman" w:hAnsi="Times New Roman" w:cs="Times New Roman"/>
          <w:sz w:val="24"/>
          <w:szCs w:val="24"/>
        </w:rPr>
        <w:t xml:space="preserve">Настоящий Контракт будет считаться исполненным и прекратившим свое действие после выполнения Сторонами взаимных обязательств по Контракту и </w:t>
      </w:r>
      <w:r w:rsidR="008673C0" w:rsidRPr="008673C0">
        <w:rPr>
          <w:rFonts w:ascii="Times New Roman" w:hAnsi="Times New Roman" w:cs="Times New Roman"/>
          <w:sz w:val="24"/>
          <w:szCs w:val="24"/>
        </w:rPr>
        <w:lastRenderedPageBreak/>
        <w:t>осуществления окончательных расчетов между Сторонами.</w:t>
      </w:r>
    </w:p>
    <w:p w14:paraId="5ACD28D1" w14:textId="77777777" w:rsidR="001B4149" w:rsidRPr="002B5FF3" w:rsidRDefault="001B4149" w:rsidP="003A7774">
      <w:pPr>
        <w:pStyle w:val="ConsPlusNormal"/>
        <w:ind w:firstLine="540"/>
        <w:jc w:val="both"/>
        <w:rPr>
          <w:rFonts w:ascii="Times New Roman" w:hAnsi="Times New Roman" w:cs="Times New Roman"/>
          <w:sz w:val="24"/>
          <w:szCs w:val="24"/>
        </w:rPr>
      </w:pPr>
    </w:p>
    <w:p w14:paraId="41681670" w14:textId="73932652" w:rsidR="00773CCB" w:rsidRPr="00EE32CE" w:rsidRDefault="0015229B" w:rsidP="00E37EBC">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11</w:t>
      </w:r>
      <w:r w:rsidR="00773CCB" w:rsidRPr="00EE32CE">
        <w:rPr>
          <w:rFonts w:ascii="Times New Roman" w:hAnsi="Times New Roman" w:cs="Times New Roman"/>
          <w:b/>
          <w:sz w:val="24"/>
          <w:szCs w:val="24"/>
        </w:rPr>
        <w:t>. Перечень приложений</w:t>
      </w:r>
    </w:p>
    <w:p w14:paraId="5131A34C" w14:textId="7F57819D" w:rsidR="00773CCB" w:rsidRPr="002B5FF3" w:rsidRDefault="00306B6F" w:rsidP="003A7774">
      <w:pPr>
        <w:pStyle w:val="ConsPlusNormal"/>
        <w:ind w:firstLine="540"/>
        <w:jc w:val="both"/>
        <w:rPr>
          <w:rFonts w:ascii="Times New Roman" w:hAnsi="Times New Roman" w:cs="Times New Roman"/>
          <w:sz w:val="24"/>
          <w:szCs w:val="24"/>
        </w:rPr>
      </w:pPr>
      <w:r w:rsidRPr="002B5FF3">
        <w:rPr>
          <w:rFonts w:ascii="Times New Roman" w:hAnsi="Times New Roman" w:cs="Times New Roman"/>
          <w:sz w:val="24"/>
          <w:szCs w:val="24"/>
        </w:rPr>
        <w:t>1</w:t>
      </w:r>
      <w:r w:rsidR="0015229B">
        <w:rPr>
          <w:rFonts w:ascii="Times New Roman" w:hAnsi="Times New Roman" w:cs="Times New Roman"/>
          <w:sz w:val="24"/>
          <w:szCs w:val="24"/>
        </w:rPr>
        <w:t>1</w:t>
      </w:r>
      <w:r w:rsidR="00773CCB" w:rsidRPr="002B5FF3">
        <w:rPr>
          <w:rFonts w:ascii="Times New Roman" w:hAnsi="Times New Roman" w:cs="Times New Roman"/>
          <w:sz w:val="24"/>
          <w:szCs w:val="24"/>
        </w:rPr>
        <w:t>.1. Неотъемлемой час</w:t>
      </w:r>
      <w:r w:rsidR="00E96BE2">
        <w:rPr>
          <w:rFonts w:ascii="Times New Roman" w:hAnsi="Times New Roman" w:cs="Times New Roman"/>
          <w:sz w:val="24"/>
          <w:szCs w:val="24"/>
        </w:rPr>
        <w:t>тью Контракта является следующие приложения</w:t>
      </w:r>
      <w:r w:rsidR="00773CCB" w:rsidRPr="002B5FF3">
        <w:rPr>
          <w:rFonts w:ascii="Times New Roman" w:hAnsi="Times New Roman" w:cs="Times New Roman"/>
          <w:sz w:val="24"/>
          <w:szCs w:val="24"/>
        </w:rPr>
        <w:t>:</w:t>
      </w:r>
    </w:p>
    <w:p w14:paraId="785287ED" w14:textId="7FC19458" w:rsidR="00BE70E9" w:rsidRDefault="00BE70E9" w:rsidP="003A7774">
      <w:pPr>
        <w:autoSpaceDE w:val="0"/>
        <w:autoSpaceDN w:val="0"/>
        <w:adjustRightInd w:val="0"/>
        <w:spacing w:after="0" w:line="240" w:lineRule="auto"/>
        <w:jc w:val="both"/>
        <w:rPr>
          <w:rFonts w:ascii="Times New Roman" w:hAnsi="Times New Roman" w:cs="Times New Roman"/>
          <w:sz w:val="24"/>
          <w:szCs w:val="24"/>
          <w:lang w:eastAsia="ru-RU"/>
        </w:rPr>
      </w:pPr>
      <w:bookmarkStart w:id="32" w:name="P227"/>
      <w:bookmarkEnd w:id="32"/>
      <w:r w:rsidRPr="002B5FF3">
        <w:rPr>
          <w:rFonts w:ascii="Times New Roman" w:hAnsi="Times New Roman" w:cs="Times New Roman"/>
          <w:sz w:val="24"/>
          <w:szCs w:val="24"/>
          <w:lang w:eastAsia="ru-RU"/>
        </w:rPr>
        <w:t>Приложение № 1 – Спецификация</w:t>
      </w:r>
      <w:r w:rsidR="004F7FD5">
        <w:rPr>
          <w:rFonts w:ascii="Times New Roman" w:hAnsi="Times New Roman" w:cs="Times New Roman"/>
          <w:sz w:val="24"/>
          <w:szCs w:val="24"/>
          <w:lang w:eastAsia="ru-RU"/>
        </w:rPr>
        <w:t xml:space="preserve"> товара</w:t>
      </w:r>
      <w:r w:rsidR="002F5E85" w:rsidRPr="002B5FF3">
        <w:rPr>
          <w:rFonts w:ascii="Times New Roman" w:hAnsi="Times New Roman" w:cs="Times New Roman"/>
          <w:sz w:val="24"/>
          <w:szCs w:val="24"/>
          <w:lang w:eastAsia="ru-RU"/>
        </w:rPr>
        <w:t>;</w:t>
      </w:r>
    </w:p>
    <w:p w14:paraId="11358FD4" w14:textId="55BFF421" w:rsidR="00773CCB" w:rsidRPr="002B5FF3" w:rsidRDefault="00184FA4" w:rsidP="00665645">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Приложение № 2</w:t>
      </w:r>
      <w:r w:rsidR="00BE70E9" w:rsidRPr="002B5FF3">
        <w:rPr>
          <w:rFonts w:ascii="Times New Roman" w:hAnsi="Times New Roman" w:cs="Times New Roman"/>
          <w:sz w:val="24"/>
          <w:szCs w:val="24"/>
          <w:lang w:eastAsia="ru-RU"/>
        </w:rPr>
        <w:t xml:space="preserve"> – </w:t>
      </w:r>
      <w:r w:rsidR="009F739D">
        <w:rPr>
          <w:rFonts w:ascii="Times New Roman" w:hAnsi="Times New Roman" w:cs="Times New Roman"/>
          <w:sz w:val="24"/>
          <w:szCs w:val="24"/>
          <w:lang w:eastAsia="ru-RU"/>
        </w:rPr>
        <w:t>Техническое задание</w:t>
      </w:r>
      <w:r w:rsidR="002F5E85" w:rsidRPr="002B5FF3">
        <w:rPr>
          <w:rFonts w:ascii="Times New Roman" w:hAnsi="Times New Roman" w:cs="Times New Roman"/>
          <w:sz w:val="24"/>
          <w:szCs w:val="24"/>
          <w:lang w:eastAsia="ru-RU"/>
        </w:rPr>
        <w:t>.</w:t>
      </w:r>
    </w:p>
    <w:p w14:paraId="4EDB6DE3" w14:textId="5B146237" w:rsidR="009D7608" w:rsidRDefault="009D7608" w:rsidP="00665645">
      <w:pPr>
        <w:autoSpaceDE w:val="0"/>
        <w:autoSpaceDN w:val="0"/>
        <w:adjustRightInd w:val="0"/>
        <w:spacing w:after="0" w:line="240" w:lineRule="auto"/>
        <w:jc w:val="both"/>
        <w:rPr>
          <w:rFonts w:ascii="Times New Roman" w:hAnsi="Times New Roman" w:cs="Times New Roman"/>
          <w:sz w:val="24"/>
          <w:szCs w:val="24"/>
        </w:rPr>
      </w:pPr>
    </w:p>
    <w:p w14:paraId="3808AD53" w14:textId="77777777" w:rsidR="00E96BE2" w:rsidRPr="002B5FF3" w:rsidRDefault="00E96BE2" w:rsidP="00665645">
      <w:pPr>
        <w:autoSpaceDE w:val="0"/>
        <w:autoSpaceDN w:val="0"/>
        <w:adjustRightInd w:val="0"/>
        <w:spacing w:after="0" w:line="240" w:lineRule="auto"/>
        <w:jc w:val="both"/>
        <w:rPr>
          <w:rFonts w:ascii="Times New Roman" w:hAnsi="Times New Roman" w:cs="Times New Roman"/>
          <w:sz w:val="24"/>
          <w:szCs w:val="24"/>
        </w:rPr>
      </w:pPr>
    </w:p>
    <w:p w14:paraId="53138E4E" w14:textId="4EBAAB0A" w:rsidR="00773CCB" w:rsidRPr="00EE32CE" w:rsidRDefault="006E0731" w:rsidP="00665645">
      <w:pPr>
        <w:pStyle w:val="ConsPlusNormal"/>
        <w:jc w:val="center"/>
        <w:outlineLvl w:val="1"/>
        <w:rPr>
          <w:rFonts w:ascii="Times New Roman" w:hAnsi="Times New Roman" w:cs="Times New Roman"/>
          <w:b/>
          <w:sz w:val="24"/>
          <w:szCs w:val="24"/>
        </w:rPr>
      </w:pPr>
      <w:r w:rsidRPr="00EE32CE">
        <w:rPr>
          <w:rFonts w:ascii="Times New Roman" w:hAnsi="Times New Roman" w:cs="Times New Roman"/>
          <w:b/>
          <w:sz w:val="24"/>
          <w:szCs w:val="24"/>
        </w:rPr>
        <w:t>1</w:t>
      </w:r>
      <w:r w:rsidR="0015229B">
        <w:rPr>
          <w:rFonts w:ascii="Times New Roman" w:hAnsi="Times New Roman" w:cs="Times New Roman"/>
          <w:b/>
          <w:sz w:val="24"/>
          <w:szCs w:val="24"/>
        </w:rPr>
        <w:t>2</w:t>
      </w:r>
      <w:r w:rsidR="00773CCB" w:rsidRPr="00EE32CE">
        <w:rPr>
          <w:rFonts w:ascii="Times New Roman" w:hAnsi="Times New Roman" w:cs="Times New Roman"/>
          <w:b/>
          <w:sz w:val="24"/>
          <w:szCs w:val="24"/>
        </w:rPr>
        <w:t>. 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4550"/>
      </w:tblGrid>
      <w:tr w:rsidR="00BE70E9" w:rsidRPr="002B5FF3" w14:paraId="1C91AE60" w14:textId="77777777" w:rsidTr="00CC2436">
        <w:tc>
          <w:tcPr>
            <w:tcW w:w="4479" w:type="dxa"/>
          </w:tcPr>
          <w:p w14:paraId="3047354E" w14:textId="77777777" w:rsidR="00BE70E9" w:rsidRPr="002B5FF3" w:rsidRDefault="00BE70E9" w:rsidP="003A7774">
            <w:pPr>
              <w:pStyle w:val="ConsPlusNormal"/>
              <w:jc w:val="center"/>
              <w:rPr>
                <w:rFonts w:ascii="Times New Roman" w:hAnsi="Times New Roman" w:cs="Times New Roman"/>
                <w:sz w:val="24"/>
                <w:szCs w:val="24"/>
              </w:rPr>
            </w:pPr>
            <w:bookmarkStart w:id="33" w:name="P304"/>
            <w:bookmarkEnd w:id="33"/>
            <w:r w:rsidRPr="002B5FF3">
              <w:rPr>
                <w:rFonts w:ascii="Times New Roman" w:hAnsi="Times New Roman" w:cs="Times New Roman"/>
                <w:sz w:val="24"/>
                <w:szCs w:val="24"/>
              </w:rPr>
              <w:t>ЗАКАЗЧИК:</w:t>
            </w:r>
          </w:p>
        </w:tc>
        <w:tc>
          <w:tcPr>
            <w:tcW w:w="4550" w:type="dxa"/>
          </w:tcPr>
          <w:p w14:paraId="36D4CB8D" w14:textId="3594D160" w:rsidR="00BE70E9" w:rsidRPr="002B5FF3" w:rsidRDefault="006E0731" w:rsidP="003A7774">
            <w:pPr>
              <w:pStyle w:val="ConsPlusNormal"/>
              <w:jc w:val="center"/>
              <w:rPr>
                <w:rFonts w:ascii="Times New Roman" w:hAnsi="Times New Roman" w:cs="Times New Roman"/>
                <w:sz w:val="24"/>
                <w:szCs w:val="24"/>
              </w:rPr>
            </w:pPr>
            <w:r>
              <w:rPr>
                <w:rFonts w:ascii="Times New Roman" w:hAnsi="Times New Roman" w:cs="Times New Roman"/>
                <w:sz w:val="24"/>
                <w:szCs w:val="24"/>
              </w:rPr>
              <w:t>ПОСТАВЩИК</w:t>
            </w:r>
            <w:r w:rsidR="00BE70E9" w:rsidRPr="002B5FF3">
              <w:rPr>
                <w:rFonts w:ascii="Times New Roman" w:hAnsi="Times New Roman" w:cs="Times New Roman"/>
                <w:sz w:val="24"/>
                <w:szCs w:val="24"/>
              </w:rPr>
              <w:t>:</w:t>
            </w:r>
          </w:p>
        </w:tc>
      </w:tr>
      <w:tr w:rsidR="008673C0" w:rsidRPr="008673C0" w14:paraId="4B9C5926" w14:textId="77777777" w:rsidTr="00CC2436">
        <w:tc>
          <w:tcPr>
            <w:tcW w:w="4479" w:type="dxa"/>
          </w:tcPr>
          <w:p w14:paraId="5AA620AF" w14:textId="77777777" w:rsidR="008673C0" w:rsidRPr="008673C0" w:rsidRDefault="008673C0" w:rsidP="008673C0">
            <w:pPr>
              <w:shd w:val="clear" w:color="auto" w:fill="FFFFFF"/>
              <w:tabs>
                <w:tab w:val="left" w:pos="552"/>
              </w:tabs>
              <w:spacing w:after="0" w:line="240" w:lineRule="auto"/>
              <w:jc w:val="both"/>
              <w:rPr>
                <w:rFonts w:ascii="Times New Roman" w:hAnsi="Times New Roman" w:cs="Times New Roman"/>
                <w:spacing w:val="-6"/>
                <w:sz w:val="24"/>
                <w:szCs w:val="24"/>
              </w:rPr>
            </w:pPr>
            <w:r w:rsidRPr="008673C0">
              <w:rPr>
                <w:rFonts w:ascii="Times New Roman" w:hAnsi="Times New Roman" w:cs="Times New Roman"/>
                <w:spacing w:val="-6"/>
                <w:sz w:val="24"/>
                <w:szCs w:val="24"/>
              </w:rPr>
              <w:t xml:space="preserve">Управление Федеральной налоговой службы по   </w:t>
            </w:r>
          </w:p>
          <w:p w14:paraId="3240AFF8" w14:textId="77777777" w:rsidR="008673C0" w:rsidRPr="008673C0" w:rsidRDefault="008673C0" w:rsidP="008673C0">
            <w:pPr>
              <w:shd w:val="clear" w:color="auto" w:fill="FFFFFF"/>
              <w:tabs>
                <w:tab w:val="left" w:pos="552"/>
              </w:tabs>
              <w:spacing w:after="0" w:line="240" w:lineRule="auto"/>
              <w:jc w:val="both"/>
              <w:rPr>
                <w:rFonts w:ascii="Times New Roman" w:hAnsi="Times New Roman" w:cs="Times New Roman"/>
                <w:spacing w:val="-6"/>
                <w:sz w:val="24"/>
                <w:szCs w:val="24"/>
              </w:rPr>
            </w:pPr>
            <w:r w:rsidRPr="008673C0">
              <w:rPr>
                <w:rFonts w:ascii="Times New Roman" w:hAnsi="Times New Roman" w:cs="Times New Roman"/>
                <w:spacing w:val="-6"/>
                <w:sz w:val="24"/>
                <w:szCs w:val="24"/>
              </w:rPr>
              <w:t xml:space="preserve">Владимирской области </w:t>
            </w:r>
          </w:p>
          <w:p w14:paraId="76AB8120" w14:textId="77777777" w:rsidR="008673C0" w:rsidRPr="008673C0" w:rsidRDefault="008673C0" w:rsidP="008673C0">
            <w:pPr>
              <w:shd w:val="clear" w:color="auto" w:fill="FFFFFF"/>
              <w:tabs>
                <w:tab w:val="left" w:pos="552"/>
              </w:tabs>
              <w:spacing w:after="0" w:line="240" w:lineRule="auto"/>
              <w:jc w:val="both"/>
              <w:rPr>
                <w:rFonts w:ascii="Times New Roman" w:hAnsi="Times New Roman" w:cs="Times New Roman"/>
                <w:spacing w:val="-6"/>
                <w:sz w:val="24"/>
                <w:szCs w:val="24"/>
              </w:rPr>
            </w:pPr>
            <w:r w:rsidRPr="008673C0">
              <w:rPr>
                <w:rFonts w:ascii="Times New Roman" w:hAnsi="Times New Roman" w:cs="Times New Roman"/>
                <w:spacing w:val="-6"/>
                <w:sz w:val="24"/>
                <w:szCs w:val="24"/>
              </w:rPr>
              <w:t>(УФНС России по Владимирской области)</w:t>
            </w:r>
          </w:p>
          <w:p w14:paraId="2C85A622" w14:textId="77777777" w:rsidR="008673C0" w:rsidRPr="008673C0" w:rsidRDefault="008673C0" w:rsidP="008673C0">
            <w:pPr>
              <w:shd w:val="clear" w:color="auto" w:fill="FFFFFF"/>
              <w:tabs>
                <w:tab w:val="left" w:pos="552"/>
              </w:tabs>
              <w:spacing w:after="0" w:line="240" w:lineRule="auto"/>
              <w:jc w:val="both"/>
              <w:rPr>
                <w:rFonts w:ascii="Times New Roman" w:hAnsi="Times New Roman" w:cs="Times New Roman"/>
                <w:spacing w:val="-6"/>
                <w:sz w:val="24"/>
                <w:szCs w:val="24"/>
              </w:rPr>
            </w:pPr>
            <w:r w:rsidRPr="008673C0">
              <w:rPr>
                <w:rFonts w:ascii="Times New Roman" w:hAnsi="Times New Roman" w:cs="Times New Roman"/>
                <w:spacing w:val="-6"/>
                <w:sz w:val="24"/>
                <w:szCs w:val="24"/>
              </w:rPr>
              <w:t xml:space="preserve">Юридический адрес: 600001, Владимирская     </w:t>
            </w:r>
          </w:p>
          <w:p w14:paraId="1E43236C" w14:textId="77777777" w:rsidR="008673C0" w:rsidRPr="008673C0" w:rsidRDefault="008673C0" w:rsidP="008673C0">
            <w:pPr>
              <w:shd w:val="clear" w:color="auto" w:fill="FFFFFF"/>
              <w:tabs>
                <w:tab w:val="left" w:pos="552"/>
              </w:tabs>
              <w:spacing w:after="0" w:line="240" w:lineRule="auto"/>
              <w:jc w:val="both"/>
              <w:rPr>
                <w:rFonts w:ascii="Times New Roman" w:hAnsi="Times New Roman" w:cs="Times New Roman"/>
                <w:spacing w:val="-6"/>
                <w:sz w:val="24"/>
                <w:szCs w:val="24"/>
              </w:rPr>
            </w:pPr>
            <w:r w:rsidRPr="008673C0">
              <w:rPr>
                <w:rFonts w:ascii="Times New Roman" w:hAnsi="Times New Roman" w:cs="Times New Roman"/>
                <w:spacing w:val="-6"/>
                <w:sz w:val="24"/>
                <w:szCs w:val="24"/>
              </w:rPr>
              <w:t>область, г. Владимир, ул. Диктора Левитана, д.2.</w:t>
            </w:r>
          </w:p>
          <w:p w14:paraId="10B29B23" w14:textId="77777777" w:rsidR="008673C0" w:rsidRPr="008673C0" w:rsidRDefault="008673C0" w:rsidP="008673C0">
            <w:pPr>
              <w:shd w:val="clear" w:color="auto" w:fill="FFFFFF"/>
              <w:tabs>
                <w:tab w:val="left" w:pos="552"/>
              </w:tabs>
              <w:spacing w:after="0" w:line="240" w:lineRule="auto"/>
              <w:jc w:val="both"/>
              <w:rPr>
                <w:rFonts w:ascii="Times New Roman" w:hAnsi="Times New Roman" w:cs="Times New Roman"/>
                <w:spacing w:val="-6"/>
                <w:sz w:val="24"/>
                <w:szCs w:val="24"/>
              </w:rPr>
            </w:pPr>
            <w:r w:rsidRPr="008673C0">
              <w:rPr>
                <w:rFonts w:ascii="Times New Roman" w:hAnsi="Times New Roman" w:cs="Times New Roman"/>
                <w:spacing w:val="-6"/>
                <w:sz w:val="24"/>
                <w:szCs w:val="24"/>
              </w:rPr>
              <w:t xml:space="preserve">Почтовый адрес: 600001, Владимирская область, </w:t>
            </w:r>
          </w:p>
          <w:p w14:paraId="2EF64A55" w14:textId="77777777" w:rsidR="008673C0" w:rsidRPr="008673C0" w:rsidRDefault="008673C0" w:rsidP="008673C0">
            <w:pPr>
              <w:shd w:val="clear" w:color="auto" w:fill="FFFFFF"/>
              <w:tabs>
                <w:tab w:val="left" w:pos="552"/>
              </w:tabs>
              <w:spacing w:after="0" w:line="240" w:lineRule="auto"/>
              <w:jc w:val="both"/>
              <w:rPr>
                <w:rFonts w:ascii="Times New Roman" w:hAnsi="Times New Roman" w:cs="Times New Roman"/>
                <w:spacing w:val="-6"/>
                <w:sz w:val="24"/>
                <w:szCs w:val="24"/>
              </w:rPr>
            </w:pPr>
            <w:r w:rsidRPr="008673C0">
              <w:rPr>
                <w:rFonts w:ascii="Times New Roman" w:hAnsi="Times New Roman" w:cs="Times New Roman"/>
                <w:spacing w:val="-6"/>
                <w:sz w:val="24"/>
                <w:szCs w:val="24"/>
              </w:rPr>
              <w:t>г. Владимир, ул. Диктора Левитана, д.2.</w:t>
            </w:r>
          </w:p>
          <w:p w14:paraId="398E76B2" w14:textId="77777777" w:rsidR="008673C0" w:rsidRPr="008673C0" w:rsidRDefault="008673C0" w:rsidP="008673C0">
            <w:pPr>
              <w:shd w:val="clear" w:color="auto" w:fill="FFFFFF"/>
              <w:tabs>
                <w:tab w:val="left" w:pos="552"/>
              </w:tabs>
              <w:spacing w:after="0" w:line="240" w:lineRule="auto"/>
              <w:jc w:val="both"/>
              <w:rPr>
                <w:rFonts w:ascii="Times New Roman" w:hAnsi="Times New Roman" w:cs="Times New Roman"/>
                <w:spacing w:val="-6"/>
                <w:sz w:val="24"/>
                <w:szCs w:val="24"/>
              </w:rPr>
            </w:pPr>
            <w:r w:rsidRPr="008673C0">
              <w:rPr>
                <w:rFonts w:ascii="Times New Roman" w:hAnsi="Times New Roman" w:cs="Times New Roman"/>
                <w:spacing w:val="-6"/>
                <w:sz w:val="24"/>
                <w:szCs w:val="24"/>
              </w:rPr>
              <w:t>ИНН 3329001660   КПП 332701001</w:t>
            </w:r>
          </w:p>
          <w:p w14:paraId="296C6002" w14:textId="77777777" w:rsidR="008673C0" w:rsidRPr="008673C0" w:rsidRDefault="008673C0" w:rsidP="008673C0">
            <w:pPr>
              <w:shd w:val="clear" w:color="auto" w:fill="FFFFFF"/>
              <w:tabs>
                <w:tab w:val="left" w:pos="552"/>
              </w:tabs>
              <w:spacing w:after="0" w:line="240" w:lineRule="auto"/>
              <w:jc w:val="both"/>
              <w:rPr>
                <w:rFonts w:ascii="Times New Roman" w:hAnsi="Times New Roman" w:cs="Times New Roman"/>
                <w:spacing w:val="-6"/>
                <w:sz w:val="24"/>
                <w:szCs w:val="24"/>
              </w:rPr>
            </w:pPr>
            <w:r w:rsidRPr="008673C0">
              <w:rPr>
                <w:rFonts w:ascii="Times New Roman" w:hAnsi="Times New Roman" w:cs="Times New Roman"/>
                <w:spacing w:val="-6"/>
                <w:sz w:val="24"/>
                <w:szCs w:val="24"/>
              </w:rPr>
              <w:t>л/с 03281170110 в УФК по Нижегородской области</w:t>
            </w:r>
          </w:p>
          <w:p w14:paraId="3DAC024C" w14:textId="77777777" w:rsidR="008673C0" w:rsidRPr="008673C0" w:rsidRDefault="008673C0" w:rsidP="008673C0">
            <w:pPr>
              <w:shd w:val="clear" w:color="auto" w:fill="FFFFFF"/>
              <w:tabs>
                <w:tab w:val="left" w:pos="552"/>
              </w:tabs>
              <w:spacing w:after="0" w:line="240" w:lineRule="auto"/>
              <w:jc w:val="both"/>
              <w:rPr>
                <w:rFonts w:ascii="Times New Roman" w:hAnsi="Times New Roman" w:cs="Times New Roman"/>
                <w:spacing w:val="-6"/>
                <w:sz w:val="24"/>
                <w:szCs w:val="24"/>
              </w:rPr>
            </w:pPr>
            <w:r w:rsidRPr="008673C0">
              <w:rPr>
                <w:rFonts w:ascii="Times New Roman" w:hAnsi="Times New Roman" w:cs="Times New Roman"/>
                <w:spacing w:val="-6"/>
                <w:sz w:val="24"/>
                <w:szCs w:val="24"/>
              </w:rPr>
              <w:t xml:space="preserve">р/с 03211643000000013236 </w:t>
            </w:r>
          </w:p>
          <w:p w14:paraId="0AE0E1B9" w14:textId="77777777" w:rsidR="008673C0" w:rsidRPr="008673C0" w:rsidRDefault="008673C0" w:rsidP="008673C0">
            <w:pPr>
              <w:shd w:val="clear" w:color="auto" w:fill="FFFFFF"/>
              <w:tabs>
                <w:tab w:val="left" w:pos="552"/>
              </w:tabs>
              <w:spacing w:after="0" w:line="240" w:lineRule="auto"/>
              <w:jc w:val="both"/>
              <w:rPr>
                <w:rFonts w:ascii="Times New Roman" w:hAnsi="Times New Roman" w:cs="Times New Roman"/>
                <w:spacing w:val="-6"/>
                <w:sz w:val="24"/>
                <w:szCs w:val="24"/>
              </w:rPr>
            </w:pPr>
            <w:r w:rsidRPr="008673C0">
              <w:rPr>
                <w:rFonts w:ascii="Times New Roman" w:hAnsi="Times New Roman" w:cs="Times New Roman"/>
                <w:spacing w:val="-6"/>
                <w:sz w:val="24"/>
                <w:szCs w:val="24"/>
              </w:rPr>
              <w:t>в ОКЦ № 1 ВВГУ Банка России//УФК по Нижегородской области, г. Нижний Новгород</w:t>
            </w:r>
          </w:p>
          <w:p w14:paraId="70402DF3" w14:textId="77777777" w:rsidR="008673C0" w:rsidRPr="008673C0" w:rsidRDefault="008673C0" w:rsidP="008673C0">
            <w:pPr>
              <w:shd w:val="clear" w:color="auto" w:fill="FFFFFF"/>
              <w:tabs>
                <w:tab w:val="left" w:pos="552"/>
              </w:tabs>
              <w:spacing w:after="0" w:line="240" w:lineRule="auto"/>
              <w:jc w:val="both"/>
              <w:rPr>
                <w:rFonts w:ascii="Times New Roman" w:hAnsi="Times New Roman" w:cs="Times New Roman"/>
                <w:spacing w:val="-6"/>
                <w:sz w:val="24"/>
                <w:szCs w:val="24"/>
              </w:rPr>
            </w:pPr>
            <w:r w:rsidRPr="008673C0">
              <w:rPr>
                <w:rFonts w:ascii="Times New Roman" w:hAnsi="Times New Roman" w:cs="Times New Roman"/>
                <w:spacing w:val="-6"/>
                <w:sz w:val="24"/>
                <w:szCs w:val="24"/>
              </w:rPr>
              <w:t>к/с  40102810745370000024</w:t>
            </w:r>
          </w:p>
          <w:p w14:paraId="692FC8DF" w14:textId="77777777" w:rsidR="008673C0" w:rsidRPr="008673C0" w:rsidRDefault="008673C0" w:rsidP="008673C0">
            <w:pPr>
              <w:shd w:val="clear" w:color="auto" w:fill="FFFFFF"/>
              <w:tabs>
                <w:tab w:val="left" w:pos="552"/>
              </w:tabs>
              <w:spacing w:after="0" w:line="240" w:lineRule="auto"/>
              <w:jc w:val="both"/>
              <w:rPr>
                <w:rFonts w:ascii="Times New Roman" w:hAnsi="Times New Roman" w:cs="Times New Roman"/>
                <w:spacing w:val="-6"/>
                <w:sz w:val="24"/>
                <w:szCs w:val="24"/>
              </w:rPr>
            </w:pPr>
            <w:r w:rsidRPr="008673C0">
              <w:rPr>
                <w:rFonts w:ascii="Times New Roman" w:hAnsi="Times New Roman" w:cs="Times New Roman"/>
                <w:spacing w:val="-6"/>
                <w:sz w:val="24"/>
                <w:szCs w:val="24"/>
              </w:rPr>
              <w:t>БИК 012202102</w:t>
            </w:r>
          </w:p>
          <w:p w14:paraId="693A0E1E" w14:textId="77777777" w:rsidR="008673C0" w:rsidRPr="008673C0" w:rsidRDefault="008673C0" w:rsidP="008673C0">
            <w:pPr>
              <w:shd w:val="clear" w:color="auto" w:fill="FFFFFF"/>
              <w:tabs>
                <w:tab w:val="left" w:pos="552"/>
              </w:tabs>
              <w:spacing w:after="0" w:line="240" w:lineRule="auto"/>
              <w:jc w:val="both"/>
              <w:rPr>
                <w:rFonts w:ascii="Times New Roman" w:hAnsi="Times New Roman" w:cs="Times New Roman"/>
                <w:spacing w:val="-6"/>
                <w:sz w:val="24"/>
                <w:szCs w:val="24"/>
              </w:rPr>
            </w:pPr>
            <w:r w:rsidRPr="008673C0">
              <w:rPr>
                <w:rFonts w:ascii="Times New Roman" w:hAnsi="Times New Roman" w:cs="Times New Roman"/>
                <w:spacing w:val="-6"/>
                <w:sz w:val="24"/>
                <w:szCs w:val="24"/>
              </w:rPr>
              <w:t>ОГРН 1043301900366, ОКПО 32960925</w:t>
            </w:r>
          </w:p>
          <w:p w14:paraId="733C7F72" w14:textId="77777777" w:rsidR="008673C0" w:rsidRPr="008673C0" w:rsidRDefault="008673C0" w:rsidP="008673C0">
            <w:pPr>
              <w:shd w:val="clear" w:color="auto" w:fill="FFFFFF"/>
              <w:tabs>
                <w:tab w:val="left" w:pos="552"/>
              </w:tabs>
              <w:spacing w:after="0" w:line="240" w:lineRule="auto"/>
              <w:jc w:val="both"/>
              <w:rPr>
                <w:rFonts w:ascii="Times New Roman" w:hAnsi="Times New Roman" w:cs="Times New Roman"/>
                <w:spacing w:val="-6"/>
                <w:sz w:val="24"/>
                <w:szCs w:val="24"/>
              </w:rPr>
            </w:pPr>
            <w:r w:rsidRPr="008673C0">
              <w:rPr>
                <w:rFonts w:ascii="Times New Roman" w:hAnsi="Times New Roman" w:cs="Times New Roman"/>
                <w:spacing w:val="-6"/>
                <w:sz w:val="24"/>
                <w:szCs w:val="24"/>
              </w:rPr>
              <w:t>телефон/факс: (4922) 77-31-94</w:t>
            </w:r>
          </w:p>
          <w:p w14:paraId="72F21D7D" w14:textId="77777777" w:rsidR="008673C0" w:rsidRPr="008673C0" w:rsidRDefault="008673C0" w:rsidP="008673C0">
            <w:pPr>
              <w:shd w:val="clear" w:color="auto" w:fill="FFFFFF"/>
              <w:tabs>
                <w:tab w:val="left" w:pos="552"/>
              </w:tabs>
              <w:spacing w:after="0" w:line="240" w:lineRule="auto"/>
              <w:jc w:val="both"/>
              <w:rPr>
                <w:rFonts w:ascii="Times New Roman" w:hAnsi="Times New Roman" w:cs="Times New Roman"/>
                <w:spacing w:val="-6"/>
                <w:sz w:val="24"/>
                <w:szCs w:val="24"/>
              </w:rPr>
            </w:pPr>
            <w:r w:rsidRPr="008673C0">
              <w:rPr>
                <w:rFonts w:ascii="Times New Roman" w:hAnsi="Times New Roman" w:cs="Times New Roman"/>
                <w:spacing w:val="-6"/>
                <w:sz w:val="24"/>
                <w:szCs w:val="24"/>
              </w:rPr>
              <w:t xml:space="preserve">e-mail: </w:t>
            </w:r>
            <w:hyperlink r:id="rId10" w:history="1">
              <w:r w:rsidRPr="008673C0">
                <w:rPr>
                  <w:rFonts w:ascii="Times New Roman" w:hAnsi="Times New Roman" w:cs="Times New Roman"/>
                  <w:spacing w:val="-6"/>
                  <w:sz w:val="24"/>
                  <w:szCs w:val="24"/>
                </w:rPr>
                <w:t>zakupki.r3300@tax.gov.ru</w:t>
              </w:r>
            </w:hyperlink>
          </w:p>
          <w:p w14:paraId="56940AA5" w14:textId="7FD99E98" w:rsidR="008673C0" w:rsidRPr="008673C0" w:rsidRDefault="008673C0" w:rsidP="008673C0">
            <w:pPr>
              <w:spacing w:after="0" w:line="240" w:lineRule="auto"/>
              <w:rPr>
                <w:rFonts w:ascii="Times New Roman" w:hAnsi="Times New Roman" w:cs="Times New Roman"/>
                <w:sz w:val="24"/>
                <w:szCs w:val="24"/>
              </w:rPr>
            </w:pPr>
          </w:p>
        </w:tc>
        <w:tc>
          <w:tcPr>
            <w:tcW w:w="4550" w:type="dxa"/>
          </w:tcPr>
          <w:p w14:paraId="086952DB" w14:textId="77777777" w:rsidR="008673C0" w:rsidRPr="008673C0" w:rsidRDefault="008673C0" w:rsidP="008673C0">
            <w:pPr>
              <w:pStyle w:val="ConsPlusNormal"/>
              <w:rPr>
                <w:rFonts w:ascii="Times New Roman" w:hAnsi="Times New Roman" w:cs="Times New Roman"/>
                <w:sz w:val="24"/>
                <w:szCs w:val="24"/>
              </w:rPr>
            </w:pPr>
          </w:p>
        </w:tc>
      </w:tr>
      <w:tr w:rsidR="008673C0" w:rsidRPr="002B5FF3" w14:paraId="3BA31A26" w14:textId="77777777" w:rsidTr="00CC2436">
        <w:tc>
          <w:tcPr>
            <w:tcW w:w="4479" w:type="dxa"/>
          </w:tcPr>
          <w:p w14:paraId="4814EC7B" w14:textId="710547E5" w:rsidR="008673C0" w:rsidRPr="000040A1" w:rsidRDefault="00757ED5" w:rsidP="008673C0">
            <w:pPr>
              <w:tabs>
                <w:tab w:val="left" w:pos="933"/>
              </w:tabs>
              <w:spacing w:after="0" w:line="360" w:lineRule="auto"/>
              <w:rPr>
                <w:rFonts w:ascii="Times New Roman" w:hAnsi="Times New Roman" w:cs="Times New Roman"/>
                <w:sz w:val="24"/>
                <w:szCs w:val="24"/>
              </w:rPr>
            </w:pPr>
            <w:sdt>
              <w:sdtPr>
                <w:rPr>
                  <w:rFonts w:ascii="Times New Roman" w:hAnsi="Times New Roman" w:cs="Times New Roman"/>
                  <w:sz w:val="24"/>
                  <w:szCs w:val="24"/>
                </w:rPr>
                <w:alias w:val="Категория"/>
                <w:tag w:val=""/>
                <w:id w:val="-1983763552"/>
                <w:placeholder>
                  <w:docPart w:val="29B98F91D6B645E581788D6E59284B65"/>
                </w:placeholder>
                <w:dataBinding w:prefixMappings="xmlns:ns0='http://purl.org/dc/elements/1.1/' xmlns:ns1='http://schemas.openxmlformats.org/package/2006/metadata/core-properties' " w:xpath="/ns1:coreProperties[1]/ns1:category[1]" w:storeItemID="{6C3C8BC8-F283-45AE-878A-BAB7291924A1}"/>
                <w:text/>
              </w:sdtPr>
              <w:sdtEndPr/>
              <w:sdtContent>
                <w:r w:rsidR="00801BED">
                  <w:rPr>
                    <w:rFonts w:ascii="Times New Roman" w:hAnsi="Times New Roman" w:cs="Times New Roman"/>
                    <w:sz w:val="24"/>
                    <w:szCs w:val="24"/>
                  </w:rPr>
                  <w:t>От Заказчика:                                                _______________ /__________/                             М.П.</w:t>
                </w:r>
              </w:sdtContent>
            </w:sdt>
          </w:p>
        </w:tc>
        <w:sdt>
          <w:sdtPr>
            <w:rPr>
              <w:rFonts w:ascii="Times New Roman" w:hAnsi="Times New Roman" w:cs="Times New Roman"/>
              <w:sz w:val="24"/>
              <w:szCs w:val="24"/>
            </w:rPr>
            <w:alias w:val="Ключевые слова"/>
            <w:tag w:val=""/>
            <w:id w:val="474414691"/>
            <w:placeholder>
              <w:docPart w:val="9DDAA9E891164E92915291993D83DB98"/>
            </w:placeholder>
            <w:dataBinding w:prefixMappings="xmlns:ns0='http://purl.org/dc/elements/1.1/' xmlns:ns1='http://schemas.openxmlformats.org/package/2006/metadata/core-properties' " w:xpath="/ns1:coreProperties[1]/ns1:keywords[1]" w:storeItemID="{6C3C8BC8-F283-45AE-878A-BAB7291924A1}"/>
            <w:text/>
          </w:sdtPr>
          <w:sdtEndPr/>
          <w:sdtContent>
            <w:tc>
              <w:tcPr>
                <w:tcW w:w="4550" w:type="dxa"/>
              </w:tcPr>
              <w:p w14:paraId="65C1172E" w14:textId="63AC7D7C" w:rsidR="008673C0" w:rsidRPr="002B5FF3" w:rsidRDefault="00680415" w:rsidP="008673C0">
                <w:pPr>
                  <w:pStyle w:val="ConsPlusNormal"/>
                  <w:spacing w:line="360" w:lineRule="auto"/>
                  <w:rPr>
                    <w:rFonts w:ascii="Times New Roman" w:hAnsi="Times New Roman" w:cs="Times New Roman"/>
                    <w:color w:val="92D050"/>
                    <w:sz w:val="24"/>
                    <w:szCs w:val="24"/>
                  </w:rPr>
                </w:pPr>
                <w:r>
                  <w:rPr>
                    <w:rFonts w:ascii="Times New Roman" w:hAnsi="Times New Roman" w:cs="Times New Roman"/>
                    <w:sz w:val="24"/>
                    <w:szCs w:val="24"/>
                  </w:rPr>
                  <w:t>От Поставщика:                      _______________ /___________/                          М.П.</w:t>
                </w:r>
              </w:p>
            </w:tc>
          </w:sdtContent>
        </w:sdt>
      </w:tr>
    </w:tbl>
    <w:p w14:paraId="7B2F06DB" w14:textId="77777777" w:rsidR="00773CCB" w:rsidRPr="002B5FF3" w:rsidRDefault="00773CCB" w:rsidP="003A7774">
      <w:pPr>
        <w:pStyle w:val="ConsPlusNormal"/>
        <w:jc w:val="both"/>
        <w:rPr>
          <w:rFonts w:ascii="Times New Roman" w:hAnsi="Times New Roman" w:cs="Times New Roman"/>
          <w:sz w:val="24"/>
          <w:szCs w:val="24"/>
        </w:rPr>
      </w:pPr>
    </w:p>
    <w:p w14:paraId="562704B5" w14:textId="77777777" w:rsidR="00873404" w:rsidRPr="002B5FF3" w:rsidRDefault="00873404" w:rsidP="006C4A21">
      <w:pPr>
        <w:tabs>
          <w:tab w:val="left" w:pos="3159"/>
        </w:tabs>
        <w:rPr>
          <w:lang w:eastAsia="ru-RU"/>
        </w:rPr>
        <w:sectPr w:rsidR="00873404" w:rsidRPr="002B5FF3" w:rsidSect="0091452A">
          <w:pgSz w:w="11906" w:h="16838"/>
          <w:pgMar w:top="1134" w:right="850" w:bottom="1134" w:left="1701" w:header="708" w:footer="708" w:gutter="0"/>
          <w:cols w:space="708"/>
          <w:docGrid w:linePitch="360"/>
        </w:sectPr>
      </w:pPr>
    </w:p>
    <w:p w14:paraId="1C78DC5E" w14:textId="77777777" w:rsidR="00680415" w:rsidRPr="00680415" w:rsidRDefault="00680415" w:rsidP="00680415">
      <w:pPr>
        <w:pStyle w:val="ConsPlusNormal"/>
        <w:jc w:val="right"/>
        <w:rPr>
          <w:rFonts w:ascii="Times New Roman" w:hAnsi="Times New Roman" w:cs="Times New Roman"/>
          <w:sz w:val="24"/>
          <w:szCs w:val="24"/>
        </w:rPr>
      </w:pPr>
      <w:bookmarkStart w:id="34" w:name="P499"/>
      <w:bookmarkEnd w:id="34"/>
      <w:r w:rsidRPr="00680415">
        <w:rPr>
          <w:rFonts w:ascii="Times New Roman" w:hAnsi="Times New Roman" w:cs="Times New Roman"/>
          <w:sz w:val="24"/>
          <w:szCs w:val="24"/>
        </w:rPr>
        <w:lastRenderedPageBreak/>
        <w:t xml:space="preserve">Приложение №1 </w:t>
      </w:r>
    </w:p>
    <w:p w14:paraId="63AABA7E" w14:textId="77777777" w:rsidR="00680415" w:rsidRPr="00680415" w:rsidRDefault="00680415" w:rsidP="00680415">
      <w:pPr>
        <w:pStyle w:val="ConsPlusNormal"/>
        <w:jc w:val="right"/>
        <w:rPr>
          <w:rFonts w:ascii="Times New Roman" w:hAnsi="Times New Roman" w:cs="Times New Roman"/>
          <w:sz w:val="24"/>
          <w:szCs w:val="24"/>
        </w:rPr>
      </w:pPr>
      <w:r w:rsidRPr="00680415">
        <w:rPr>
          <w:rFonts w:ascii="Times New Roman" w:hAnsi="Times New Roman" w:cs="Times New Roman"/>
          <w:sz w:val="24"/>
          <w:szCs w:val="24"/>
        </w:rPr>
        <w:t xml:space="preserve">                                                                           № _________________ </w:t>
      </w:r>
    </w:p>
    <w:p w14:paraId="27C16464" w14:textId="30139DA2" w:rsidR="00680415" w:rsidRPr="00680415" w:rsidRDefault="00680415" w:rsidP="00680415">
      <w:pPr>
        <w:pStyle w:val="ConsPlusNormal"/>
        <w:jc w:val="right"/>
        <w:rPr>
          <w:rFonts w:ascii="Times New Roman" w:hAnsi="Times New Roman" w:cs="Times New Roman"/>
          <w:sz w:val="24"/>
          <w:szCs w:val="24"/>
        </w:rPr>
      </w:pPr>
      <w:r w:rsidRPr="00680415">
        <w:rPr>
          <w:rFonts w:ascii="Times New Roman" w:hAnsi="Times New Roman" w:cs="Times New Roman"/>
          <w:sz w:val="24"/>
          <w:szCs w:val="24"/>
        </w:rPr>
        <w:t>от  «__»  __</w:t>
      </w:r>
      <w:r w:rsidR="0015229B">
        <w:rPr>
          <w:rFonts w:ascii="Times New Roman" w:hAnsi="Times New Roman" w:cs="Times New Roman"/>
          <w:sz w:val="24"/>
          <w:szCs w:val="24"/>
        </w:rPr>
        <w:t>____</w:t>
      </w:r>
      <w:r w:rsidRPr="00680415">
        <w:rPr>
          <w:rFonts w:ascii="Times New Roman" w:hAnsi="Times New Roman" w:cs="Times New Roman"/>
          <w:sz w:val="24"/>
          <w:szCs w:val="24"/>
        </w:rPr>
        <w:t>___ 2026 г.</w:t>
      </w:r>
    </w:p>
    <w:p w14:paraId="593579BC" w14:textId="4A0E531A" w:rsidR="008C2486" w:rsidRDefault="008C2486" w:rsidP="008C2486">
      <w:pPr>
        <w:suppressAutoHyphens/>
        <w:spacing w:after="0" w:line="240" w:lineRule="auto"/>
        <w:jc w:val="center"/>
        <w:rPr>
          <w:rFonts w:ascii="Times New Roman" w:eastAsia="Times New Roman" w:hAnsi="Times New Roman" w:cs="Times New Roman"/>
          <w:b/>
          <w:kern w:val="32"/>
          <w:sz w:val="24"/>
          <w:szCs w:val="24"/>
          <w:lang w:eastAsia="ru-RU"/>
        </w:rPr>
      </w:pPr>
      <w:r w:rsidRPr="008C2486">
        <w:rPr>
          <w:rFonts w:ascii="Times New Roman" w:eastAsia="Times New Roman" w:hAnsi="Times New Roman" w:cs="Times New Roman"/>
          <w:sz w:val="24"/>
          <w:szCs w:val="24"/>
          <w:lang w:eastAsia="ar-SA"/>
        </w:rPr>
        <w:t xml:space="preserve">                       </w:t>
      </w:r>
      <w:r w:rsidRPr="008C2486">
        <w:rPr>
          <w:rFonts w:ascii="Times New Roman" w:eastAsia="Times New Roman" w:hAnsi="Times New Roman" w:cs="Times New Roman"/>
          <w:b/>
          <w:kern w:val="32"/>
          <w:sz w:val="24"/>
          <w:szCs w:val="24"/>
          <w:lang w:eastAsia="ru-RU"/>
        </w:rPr>
        <w:t>Спецификация товара</w:t>
      </w:r>
    </w:p>
    <w:p w14:paraId="2296F919" w14:textId="14DEE6BD" w:rsidR="00977990" w:rsidRDefault="00977990" w:rsidP="008C2486">
      <w:pPr>
        <w:suppressAutoHyphens/>
        <w:spacing w:after="0" w:line="240" w:lineRule="auto"/>
        <w:jc w:val="center"/>
        <w:rPr>
          <w:rFonts w:ascii="Times New Roman" w:eastAsia="Times New Roman" w:hAnsi="Times New Roman" w:cs="Times New Roman"/>
          <w:b/>
          <w:kern w:val="32"/>
          <w:sz w:val="24"/>
          <w:szCs w:val="24"/>
          <w:lang w:eastAsia="ru-RU"/>
        </w:rPr>
      </w:pPr>
    </w:p>
    <w:p w14:paraId="1B77625B" w14:textId="77777777" w:rsidR="00977990" w:rsidRPr="002B5FF3" w:rsidRDefault="00977990" w:rsidP="00977990">
      <w:pPr>
        <w:pStyle w:val="ConsPlusNormal"/>
        <w:jc w:val="center"/>
        <w:rPr>
          <w:rFonts w:ascii="Times New Roman" w:hAnsi="Times New Roman" w:cs="Times New Roman"/>
          <w:sz w:val="24"/>
          <w:szCs w:val="24"/>
        </w:rPr>
      </w:pPr>
      <w:r w:rsidRPr="002B5FF3">
        <w:rPr>
          <w:rFonts w:ascii="Times New Roman" w:hAnsi="Times New Roman" w:cs="Times New Roman"/>
          <w:sz w:val="24"/>
          <w:szCs w:val="24"/>
        </w:rPr>
        <w:t>Спецификация</w:t>
      </w:r>
    </w:p>
    <w:p w14:paraId="46468C0B" w14:textId="3ECCC051" w:rsidR="00977990" w:rsidRPr="00977990" w:rsidRDefault="00977990" w:rsidP="00977990">
      <w:pPr>
        <w:pStyle w:val="2"/>
        <w:spacing w:after="0" w:line="240" w:lineRule="auto"/>
        <w:jc w:val="center"/>
        <w:rPr>
          <w:sz w:val="24"/>
        </w:rPr>
      </w:pPr>
      <w:r>
        <w:rPr>
          <w:sz w:val="24"/>
        </w:rPr>
        <w:t>на поставку</w:t>
      </w:r>
      <w:r w:rsidRPr="00466089">
        <w:rPr>
          <w:sz w:val="24"/>
        </w:rPr>
        <w:t xml:space="preserve"> </w:t>
      </w:r>
      <w:r>
        <w:rPr>
          <w:sz w:val="24"/>
        </w:rPr>
        <w:t>серверных жестких дисков для нужд УФНС России по Владимирской области</w:t>
      </w:r>
    </w:p>
    <w:p w14:paraId="5BEF023B" w14:textId="2B443250" w:rsidR="008C2486" w:rsidRPr="008C2486" w:rsidRDefault="008C2486" w:rsidP="002771F3">
      <w:pPr>
        <w:spacing w:after="0" w:line="240" w:lineRule="auto"/>
        <w:rPr>
          <w:rFonts w:ascii="Times New Roman" w:eastAsia="Times New Roman" w:hAnsi="Times New Roman" w:cs="Times New Roman"/>
          <w:kern w:val="32"/>
          <w:sz w:val="24"/>
          <w:szCs w:val="24"/>
          <w:lang w:eastAsia="ru-RU"/>
        </w:rPr>
      </w:pPr>
    </w:p>
    <w:tbl>
      <w:tblPr>
        <w:tblW w:w="487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2254"/>
        <w:gridCol w:w="1986"/>
        <w:gridCol w:w="5813"/>
        <w:gridCol w:w="709"/>
        <w:gridCol w:w="1715"/>
        <w:gridCol w:w="1496"/>
      </w:tblGrid>
      <w:tr w:rsidR="00977990" w:rsidRPr="002771F3" w14:paraId="46B11831" w14:textId="0D83FAA4" w:rsidTr="00977990">
        <w:trPr>
          <w:trHeight w:val="634"/>
        </w:trPr>
        <w:tc>
          <w:tcPr>
            <w:tcW w:w="152" w:type="pct"/>
            <w:tcBorders>
              <w:top w:val="single" w:sz="4" w:space="0" w:color="auto"/>
              <w:left w:val="single" w:sz="4" w:space="0" w:color="auto"/>
              <w:bottom w:val="single" w:sz="4" w:space="0" w:color="auto"/>
              <w:right w:val="single" w:sz="4" w:space="0" w:color="auto"/>
            </w:tcBorders>
            <w:vAlign w:val="center"/>
            <w:hideMark/>
          </w:tcPr>
          <w:p w14:paraId="7B3578C2" w14:textId="77777777" w:rsidR="00977990" w:rsidRPr="008C2486" w:rsidRDefault="00977990" w:rsidP="008C2486">
            <w:pPr>
              <w:spacing w:after="0" w:line="240" w:lineRule="auto"/>
              <w:rPr>
                <w:rFonts w:ascii="Times New Roman" w:eastAsia="Times New Roman" w:hAnsi="Times New Roman" w:cs="Times New Roman"/>
                <w:b/>
                <w:sz w:val="20"/>
                <w:szCs w:val="20"/>
                <w:lang w:eastAsia="ru-RU"/>
              </w:rPr>
            </w:pPr>
            <w:r w:rsidRPr="008C2486">
              <w:rPr>
                <w:rFonts w:ascii="Times New Roman" w:eastAsia="Times New Roman" w:hAnsi="Times New Roman" w:cs="Times New Roman"/>
                <w:b/>
                <w:sz w:val="20"/>
                <w:szCs w:val="20"/>
                <w:lang w:eastAsia="ru-RU"/>
              </w:rPr>
              <w:t>№ п/п</w:t>
            </w:r>
          </w:p>
        </w:tc>
        <w:tc>
          <w:tcPr>
            <w:tcW w:w="782" w:type="pct"/>
            <w:tcBorders>
              <w:top w:val="single" w:sz="4" w:space="0" w:color="auto"/>
              <w:left w:val="single" w:sz="4" w:space="0" w:color="auto"/>
              <w:bottom w:val="single" w:sz="4" w:space="0" w:color="auto"/>
              <w:right w:val="single" w:sz="4" w:space="0" w:color="auto"/>
            </w:tcBorders>
            <w:vAlign w:val="center"/>
            <w:hideMark/>
          </w:tcPr>
          <w:p w14:paraId="4D6696D3" w14:textId="77777777" w:rsidR="00977990" w:rsidRPr="008C2486" w:rsidRDefault="00977990" w:rsidP="008C2486">
            <w:pPr>
              <w:suppressAutoHyphens/>
              <w:spacing w:after="120" w:line="240" w:lineRule="auto"/>
              <w:jc w:val="center"/>
              <w:rPr>
                <w:rFonts w:ascii="Times New Roman" w:eastAsia="Times New Roman" w:hAnsi="Times New Roman" w:cs="Times New Roman"/>
                <w:b/>
                <w:sz w:val="20"/>
                <w:szCs w:val="20"/>
                <w:lang w:eastAsia="ar-SA"/>
              </w:rPr>
            </w:pPr>
            <w:r w:rsidRPr="008C2486">
              <w:rPr>
                <w:rFonts w:ascii="Times New Roman" w:eastAsia="Times New Roman" w:hAnsi="Times New Roman" w:cs="Times New Roman"/>
                <w:b/>
                <w:sz w:val="20"/>
                <w:szCs w:val="20"/>
                <w:lang w:eastAsia="ar-SA"/>
              </w:rPr>
              <w:t>Наименование Товара</w:t>
            </w:r>
          </w:p>
        </w:tc>
        <w:tc>
          <w:tcPr>
            <w:tcW w:w="689" w:type="pct"/>
            <w:tcBorders>
              <w:top w:val="single" w:sz="4" w:space="0" w:color="auto"/>
              <w:left w:val="single" w:sz="4" w:space="0" w:color="auto"/>
              <w:bottom w:val="single" w:sz="4" w:space="0" w:color="auto"/>
              <w:right w:val="single" w:sz="4" w:space="0" w:color="auto"/>
            </w:tcBorders>
            <w:vAlign w:val="center"/>
          </w:tcPr>
          <w:p w14:paraId="0557AA63" w14:textId="338A95E8" w:rsidR="00977990" w:rsidRPr="002771F3" w:rsidRDefault="00977990" w:rsidP="008C2486">
            <w:pPr>
              <w:suppressAutoHyphens/>
              <w:spacing w:after="120" w:line="240" w:lineRule="auto"/>
              <w:jc w:val="center"/>
              <w:rPr>
                <w:rFonts w:ascii="Times New Roman" w:eastAsia="Times New Roman" w:hAnsi="Times New Roman" w:cs="Times New Roman"/>
                <w:b/>
                <w:sz w:val="20"/>
                <w:szCs w:val="20"/>
                <w:lang w:eastAsia="ar-SA"/>
              </w:rPr>
            </w:pPr>
            <w:r w:rsidRPr="002771F3">
              <w:rPr>
                <w:rFonts w:ascii="Times New Roman" w:eastAsia="Times New Roman" w:hAnsi="Times New Roman" w:cs="Times New Roman"/>
                <w:b/>
                <w:sz w:val="20"/>
                <w:szCs w:val="20"/>
                <w:lang w:eastAsia="ar-SA"/>
              </w:rPr>
              <w:t>Совместимость с (наименование и модель)</w:t>
            </w:r>
          </w:p>
        </w:tc>
        <w:tc>
          <w:tcPr>
            <w:tcW w:w="2017" w:type="pct"/>
            <w:tcBorders>
              <w:top w:val="single" w:sz="4" w:space="0" w:color="auto"/>
              <w:left w:val="single" w:sz="4" w:space="0" w:color="auto"/>
              <w:bottom w:val="single" w:sz="4" w:space="0" w:color="auto"/>
              <w:right w:val="single" w:sz="4" w:space="0" w:color="auto"/>
            </w:tcBorders>
            <w:vAlign w:val="center"/>
            <w:hideMark/>
          </w:tcPr>
          <w:p w14:paraId="73B4E94D" w14:textId="7AFADF5B" w:rsidR="00977990" w:rsidRPr="008C2486" w:rsidRDefault="00977990" w:rsidP="008C2486">
            <w:pPr>
              <w:suppressAutoHyphens/>
              <w:spacing w:after="120" w:line="240" w:lineRule="auto"/>
              <w:ind w:left="-108" w:right="-108" w:firstLine="108"/>
              <w:jc w:val="center"/>
              <w:rPr>
                <w:rFonts w:ascii="Times New Roman" w:eastAsia="Times New Roman" w:hAnsi="Times New Roman" w:cs="Times New Roman"/>
                <w:b/>
                <w:sz w:val="20"/>
                <w:szCs w:val="20"/>
                <w:lang w:eastAsia="ar-SA"/>
              </w:rPr>
            </w:pPr>
            <w:r w:rsidRPr="008C2486">
              <w:rPr>
                <w:rFonts w:ascii="Times New Roman" w:eastAsia="Times New Roman" w:hAnsi="Times New Roman" w:cs="Times New Roman"/>
                <w:b/>
                <w:sz w:val="20"/>
                <w:szCs w:val="20"/>
                <w:lang w:eastAsia="ar-SA"/>
              </w:rPr>
              <w:t>Характеристика товара</w:t>
            </w:r>
          </w:p>
        </w:tc>
        <w:tc>
          <w:tcPr>
            <w:tcW w:w="246" w:type="pct"/>
            <w:tcBorders>
              <w:top w:val="single" w:sz="4" w:space="0" w:color="auto"/>
              <w:left w:val="single" w:sz="4" w:space="0" w:color="auto"/>
              <w:bottom w:val="single" w:sz="4" w:space="0" w:color="auto"/>
              <w:right w:val="single" w:sz="4" w:space="0" w:color="auto"/>
            </w:tcBorders>
          </w:tcPr>
          <w:p w14:paraId="7E672834" w14:textId="5552DA74" w:rsidR="00977990" w:rsidRPr="008C2486" w:rsidRDefault="00977990" w:rsidP="00977990">
            <w:pPr>
              <w:suppressAutoHyphens/>
              <w:spacing w:after="120" w:line="240" w:lineRule="auto"/>
              <w:ind w:left="-108" w:right="-108" w:firstLine="108"/>
              <w:jc w:val="center"/>
              <w:rPr>
                <w:rFonts w:ascii="Times New Roman" w:eastAsia="Times New Roman" w:hAnsi="Times New Roman" w:cs="Times New Roman"/>
                <w:b/>
                <w:sz w:val="20"/>
                <w:szCs w:val="20"/>
                <w:lang w:eastAsia="ar-SA"/>
              </w:rPr>
            </w:pPr>
            <w:r w:rsidRPr="008C2486">
              <w:rPr>
                <w:rFonts w:ascii="Times New Roman" w:eastAsia="Times New Roman" w:hAnsi="Times New Roman" w:cs="Times New Roman"/>
                <w:b/>
                <w:sz w:val="20"/>
                <w:szCs w:val="20"/>
                <w:lang w:eastAsia="ar-SA"/>
              </w:rPr>
              <w:t xml:space="preserve">Кол-во </w:t>
            </w:r>
          </w:p>
        </w:tc>
        <w:tc>
          <w:tcPr>
            <w:tcW w:w="595" w:type="pct"/>
            <w:tcBorders>
              <w:top w:val="single" w:sz="4" w:space="0" w:color="auto"/>
              <w:left w:val="single" w:sz="4" w:space="0" w:color="auto"/>
              <w:bottom w:val="single" w:sz="4" w:space="0" w:color="auto"/>
              <w:right w:val="single" w:sz="4" w:space="0" w:color="auto"/>
            </w:tcBorders>
          </w:tcPr>
          <w:p w14:paraId="6A938123" w14:textId="77777777" w:rsidR="00977990" w:rsidRDefault="00977990" w:rsidP="00977990">
            <w:pPr>
              <w:suppressAutoHyphens/>
              <w:spacing w:after="0" w:line="240" w:lineRule="auto"/>
              <w:ind w:left="-108" w:right="-108" w:firstLine="108"/>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Цена за ед.</w:t>
            </w:r>
          </w:p>
          <w:p w14:paraId="567E4F32" w14:textId="6A8880C7" w:rsidR="00977990" w:rsidRPr="008C2486" w:rsidRDefault="00977990" w:rsidP="00977990">
            <w:pPr>
              <w:suppressAutoHyphens/>
              <w:spacing w:after="0" w:line="240" w:lineRule="auto"/>
              <w:ind w:left="-108" w:right="-108" w:firstLine="108"/>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(руб.)</w:t>
            </w:r>
          </w:p>
        </w:tc>
        <w:tc>
          <w:tcPr>
            <w:tcW w:w="519" w:type="pct"/>
            <w:tcBorders>
              <w:top w:val="single" w:sz="4" w:space="0" w:color="auto"/>
              <w:left w:val="single" w:sz="4" w:space="0" w:color="auto"/>
              <w:bottom w:val="single" w:sz="4" w:space="0" w:color="auto"/>
              <w:right w:val="single" w:sz="4" w:space="0" w:color="auto"/>
            </w:tcBorders>
          </w:tcPr>
          <w:p w14:paraId="1B331F0D" w14:textId="753AC445" w:rsidR="00977990" w:rsidRPr="008C2486" w:rsidRDefault="00977990" w:rsidP="008C2486">
            <w:pPr>
              <w:suppressAutoHyphens/>
              <w:spacing w:after="120" w:line="240" w:lineRule="auto"/>
              <w:ind w:left="-108" w:right="-108" w:firstLine="108"/>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Сумма, руб.</w:t>
            </w:r>
          </w:p>
        </w:tc>
      </w:tr>
      <w:tr w:rsidR="00977990" w:rsidRPr="002771F3" w14:paraId="0DD70688" w14:textId="4789577B" w:rsidTr="00977990">
        <w:trPr>
          <w:trHeight w:val="2124"/>
        </w:trPr>
        <w:tc>
          <w:tcPr>
            <w:tcW w:w="152" w:type="pct"/>
            <w:tcBorders>
              <w:top w:val="single" w:sz="4" w:space="0" w:color="auto"/>
              <w:left w:val="single" w:sz="4" w:space="0" w:color="auto"/>
              <w:bottom w:val="single" w:sz="4" w:space="0" w:color="auto"/>
              <w:right w:val="single" w:sz="4" w:space="0" w:color="auto"/>
            </w:tcBorders>
          </w:tcPr>
          <w:p w14:paraId="47D6A0BB" w14:textId="77777777" w:rsidR="00977990" w:rsidRDefault="00977990" w:rsidP="003514C5">
            <w:pPr>
              <w:spacing w:after="0" w:line="240" w:lineRule="auto"/>
              <w:jc w:val="center"/>
              <w:rPr>
                <w:rFonts w:ascii="Times New Roman" w:eastAsia="Times New Roman" w:hAnsi="Times New Roman" w:cs="Times New Roman"/>
                <w:sz w:val="21"/>
                <w:szCs w:val="21"/>
                <w:lang w:eastAsia="ru-RU"/>
              </w:rPr>
            </w:pPr>
          </w:p>
          <w:p w14:paraId="480B8638" w14:textId="77777777" w:rsidR="00977990" w:rsidRDefault="00977990" w:rsidP="003514C5">
            <w:pPr>
              <w:spacing w:after="0" w:line="240" w:lineRule="auto"/>
              <w:jc w:val="center"/>
              <w:rPr>
                <w:rFonts w:ascii="Times New Roman" w:eastAsia="Times New Roman" w:hAnsi="Times New Roman" w:cs="Times New Roman"/>
                <w:sz w:val="21"/>
                <w:szCs w:val="21"/>
                <w:lang w:eastAsia="ru-RU"/>
              </w:rPr>
            </w:pPr>
          </w:p>
          <w:p w14:paraId="2666D3D5" w14:textId="77777777" w:rsidR="00977990" w:rsidRDefault="00977990" w:rsidP="003514C5">
            <w:pPr>
              <w:spacing w:after="0" w:line="240" w:lineRule="auto"/>
              <w:jc w:val="center"/>
              <w:rPr>
                <w:rFonts w:ascii="Times New Roman" w:eastAsia="Times New Roman" w:hAnsi="Times New Roman" w:cs="Times New Roman"/>
                <w:sz w:val="21"/>
                <w:szCs w:val="21"/>
                <w:lang w:eastAsia="ru-RU"/>
              </w:rPr>
            </w:pPr>
          </w:p>
          <w:p w14:paraId="12F9E047" w14:textId="47040217" w:rsidR="00977990" w:rsidRPr="008C2486" w:rsidRDefault="00977990" w:rsidP="003514C5">
            <w:pPr>
              <w:spacing w:after="0" w:line="240" w:lineRule="auto"/>
              <w:rPr>
                <w:rFonts w:ascii="Times New Roman" w:eastAsia="Times New Roman" w:hAnsi="Times New Roman" w:cs="Times New Roman"/>
                <w:sz w:val="21"/>
                <w:szCs w:val="21"/>
                <w:lang w:eastAsia="ru-RU"/>
              </w:rPr>
            </w:pPr>
            <w:r w:rsidRPr="008C2486">
              <w:rPr>
                <w:rFonts w:ascii="Times New Roman" w:eastAsia="Times New Roman" w:hAnsi="Times New Roman" w:cs="Times New Roman"/>
                <w:sz w:val="21"/>
                <w:szCs w:val="21"/>
                <w:lang w:eastAsia="ru-RU"/>
              </w:rPr>
              <w:t>1</w:t>
            </w:r>
          </w:p>
        </w:tc>
        <w:tc>
          <w:tcPr>
            <w:tcW w:w="782" w:type="pct"/>
            <w:tcBorders>
              <w:top w:val="single" w:sz="4" w:space="0" w:color="auto"/>
              <w:left w:val="single" w:sz="4" w:space="0" w:color="auto"/>
              <w:bottom w:val="single" w:sz="4" w:space="0" w:color="auto"/>
              <w:right w:val="single" w:sz="4" w:space="0" w:color="auto"/>
            </w:tcBorders>
            <w:vAlign w:val="center"/>
          </w:tcPr>
          <w:p w14:paraId="171DBA6B" w14:textId="099B24C6" w:rsidR="00977990" w:rsidRPr="008C2486" w:rsidRDefault="00977990" w:rsidP="003514C5">
            <w:pPr>
              <w:spacing w:after="0" w:line="240" w:lineRule="auto"/>
              <w:rPr>
                <w:rFonts w:ascii="Times New Roman" w:eastAsia="Times New Roman" w:hAnsi="Times New Roman" w:cs="Times New Roman"/>
                <w:sz w:val="24"/>
                <w:szCs w:val="24"/>
                <w:lang w:eastAsia="ru-RU"/>
              </w:rPr>
            </w:pPr>
            <w:r w:rsidRPr="0051098C">
              <w:rPr>
                <w:rFonts w:ascii="XO Thames" w:hAnsi="XO Thames" w:cs="Calibri"/>
                <w:sz w:val="24"/>
                <w:szCs w:val="24"/>
              </w:rPr>
              <w:t xml:space="preserve">Жесткий диск </w:t>
            </w:r>
            <w:r>
              <w:rPr>
                <w:rFonts w:ascii="XO Thames" w:hAnsi="XO Thames" w:cs="Calibri"/>
                <w:sz w:val="24"/>
                <w:szCs w:val="24"/>
              </w:rPr>
              <w:t>600 Gb 2</w:t>
            </w:r>
            <w:r w:rsidRPr="003A076A">
              <w:rPr>
                <w:rFonts w:ascii="XO Thames" w:hAnsi="XO Thames" w:cs="Calibri"/>
                <w:sz w:val="24"/>
                <w:szCs w:val="24"/>
              </w:rPr>
              <w:t>.5"</w:t>
            </w:r>
            <w:r w:rsidRPr="0051098C">
              <w:rPr>
                <w:rFonts w:ascii="XO Thames" w:hAnsi="XO Thames" w:cs="Calibri"/>
                <w:sz w:val="24"/>
                <w:szCs w:val="24"/>
              </w:rPr>
              <w:t xml:space="preserve"> </w:t>
            </w:r>
            <w:r>
              <w:rPr>
                <w:rFonts w:ascii="XO Thames" w:hAnsi="XO Thames" w:cs="Calibri"/>
                <w:sz w:val="24"/>
                <w:szCs w:val="24"/>
                <w:lang w:val="en-US"/>
              </w:rPr>
              <w:t>SAS</w:t>
            </w:r>
          </w:p>
        </w:tc>
        <w:tc>
          <w:tcPr>
            <w:tcW w:w="689" w:type="pct"/>
            <w:tcBorders>
              <w:top w:val="single" w:sz="4" w:space="0" w:color="auto"/>
              <w:left w:val="single" w:sz="4" w:space="0" w:color="auto"/>
              <w:bottom w:val="single" w:sz="4" w:space="0" w:color="auto"/>
              <w:right w:val="single" w:sz="4" w:space="0" w:color="auto"/>
            </w:tcBorders>
            <w:vAlign w:val="center"/>
          </w:tcPr>
          <w:p w14:paraId="2F898319" w14:textId="72F8FEC6" w:rsidR="00977990" w:rsidRPr="002771F3" w:rsidRDefault="00977990" w:rsidP="003514C5">
            <w:pPr>
              <w:spacing w:after="0" w:line="240" w:lineRule="auto"/>
              <w:rPr>
                <w:rFonts w:ascii="Times New Roman" w:eastAsia="Times New Roman" w:hAnsi="Times New Roman" w:cs="Times New Roman"/>
                <w:sz w:val="24"/>
                <w:szCs w:val="24"/>
                <w:lang w:eastAsia="ru-RU"/>
              </w:rPr>
            </w:pPr>
            <w:r w:rsidRPr="0051098C">
              <w:rPr>
                <w:rFonts w:ascii="Times New Roman" w:hAnsi="Times New Roman"/>
                <w:sz w:val="24"/>
                <w:szCs w:val="24"/>
              </w:rPr>
              <w:t>дисковый массив HP StorageWorks MSA P2000 G3</w:t>
            </w:r>
          </w:p>
        </w:tc>
        <w:tc>
          <w:tcPr>
            <w:tcW w:w="2017" w:type="pct"/>
            <w:tcBorders>
              <w:top w:val="single" w:sz="4" w:space="0" w:color="auto"/>
              <w:left w:val="single" w:sz="4" w:space="0" w:color="auto"/>
              <w:bottom w:val="single" w:sz="4" w:space="0" w:color="auto"/>
              <w:right w:val="single" w:sz="4" w:space="0" w:color="auto"/>
            </w:tcBorders>
            <w:vAlign w:val="center"/>
          </w:tcPr>
          <w:p w14:paraId="6A855E4E" w14:textId="3C5ADC3F" w:rsidR="00977990" w:rsidRPr="008C2486" w:rsidRDefault="00977990" w:rsidP="003514C5">
            <w:pPr>
              <w:spacing w:after="200" w:line="276" w:lineRule="auto"/>
              <w:contextualSpacing/>
              <w:rPr>
                <w:rFonts w:ascii="Times New Roman" w:eastAsia="Times New Roman" w:hAnsi="Times New Roman" w:cs="Times New Roman"/>
                <w:color w:val="00000A"/>
                <w:sz w:val="21"/>
                <w:szCs w:val="21"/>
                <w:lang w:eastAsia="ru-RU"/>
              </w:rPr>
            </w:pPr>
            <w:r w:rsidRPr="0051098C">
              <w:rPr>
                <w:rFonts w:ascii="XO Thames" w:hAnsi="XO Thames" w:cs="Calibri"/>
                <w:sz w:val="24"/>
                <w:szCs w:val="24"/>
              </w:rPr>
              <w:t>Тип: HDD.</w:t>
            </w:r>
            <w:r w:rsidRPr="0051098C">
              <w:rPr>
                <w:rFonts w:ascii="XO Thames" w:hAnsi="XO Thames" w:cs="Calibri"/>
                <w:sz w:val="24"/>
                <w:szCs w:val="24"/>
              </w:rPr>
              <w:br/>
              <w:t xml:space="preserve">Объем накопителя: </w:t>
            </w:r>
            <w:r>
              <w:rPr>
                <w:rFonts w:ascii="XO Thames" w:hAnsi="XO Thames" w:cs="Calibri"/>
                <w:sz w:val="24"/>
                <w:szCs w:val="24"/>
              </w:rPr>
              <w:t>600</w:t>
            </w:r>
            <w:r w:rsidRPr="0051098C">
              <w:rPr>
                <w:rFonts w:ascii="XO Thames" w:hAnsi="XO Thames" w:cs="Calibri"/>
                <w:sz w:val="24"/>
                <w:szCs w:val="24"/>
              </w:rPr>
              <w:t>Gb</w:t>
            </w:r>
            <w:r w:rsidRPr="0051098C">
              <w:rPr>
                <w:rFonts w:ascii="XO Thames" w:hAnsi="XO Thames" w:cs="Calibri"/>
                <w:sz w:val="24"/>
                <w:szCs w:val="24"/>
              </w:rPr>
              <w:br/>
              <w:t>Форм-фактор: 2.5”</w:t>
            </w:r>
            <w:r w:rsidRPr="0051098C">
              <w:rPr>
                <w:rFonts w:ascii="XO Thames" w:hAnsi="XO Thames" w:cs="Calibri"/>
                <w:sz w:val="24"/>
                <w:szCs w:val="24"/>
              </w:rPr>
              <w:br/>
              <w:t>Скорость вращения: 10000 об/мин</w:t>
            </w:r>
            <w:r w:rsidRPr="0051098C">
              <w:rPr>
                <w:rFonts w:ascii="XO Thames" w:hAnsi="XO Thames" w:cs="Calibri"/>
                <w:sz w:val="24"/>
                <w:szCs w:val="24"/>
              </w:rPr>
              <w:br/>
              <w:t>Интерфейс подключения: SAS</w:t>
            </w:r>
            <w:r w:rsidRPr="0051098C">
              <w:rPr>
                <w:rFonts w:ascii="XO Thames" w:hAnsi="XO Thames" w:cs="Calibri"/>
                <w:sz w:val="24"/>
                <w:szCs w:val="24"/>
              </w:rPr>
              <w:br/>
              <w:t>Назначение: для установки в серверное оборудование</w:t>
            </w:r>
          </w:p>
        </w:tc>
        <w:tc>
          <w:tcPr>
            <w:tcW w:w="246" w:type="pct"/>
            <w:tcBorders>
              <w:top w:val="single" w:sz="4" w:space="0" w:color="auto"/>
              <w:left w:val="single" w:sz="4" w:space="0" w:color="auto"/>
              <w:bottom w:val="single" w:sz="4" w:space="0" w:color="auto"/>
              <w:right w:val="single" w:sz="4" w:space="0" w:color="auto"/>
            </w:tcBorders>
            <w:vAlign w:val="center"/>
          </w:tcPr>
          <w:p w14:paraId="197FC276" w14:textId="5A7F4C15" w:rsidR="00977990" w:rsidRPr="008C2486" w:rsidRDefault="00977990" w:rsidP="003514C5">
            <w:pPr>
              <w:spacing w:after="200" w:line="276" w:lineRule="auto"/>
              <w:contextualSpacing/>
              <w:jc w:val="center"/>
              <w:rPr>
                <w:rFonts w:ascii="Times New Roman" w:eastAsia="Times New Roman" w:hAnsi="Times New Roman" w:cs="Times New Roman"/>
                <w:color w:val="FF0000"/>
                <w:sz w:val="21"/>
                <w:szCs w:val="21"/>
                <w:lang w:eastAsia="ru-RU"/>
              </w:rPr>
            </w:pPr>
            <w:r>
              <w:rPr>
                <w:rFonts w:ascii="Calibri" w:hAnsi="Calibri" w:cs="Calibri"/>
              </w:rPr>
              <w:t>10</w:t>
            </w:r>
          </w:p>
        </w:tc>
        <w:tc>
          <w:tcPr>
            <w:tcW w:w="595" w:type="pct"/>
            <w:tcBorders>
              <w:top w:val="single" w:sz="4" w:space="0" w:color="auto"/>
              <w:left w:val="single" w:sz="4" w:space="0" w:color="auto"/>
              <w:bottom w:val="single" w:sz="4" w:space="0" w:color="auto"/>
              <w:right w:val="single" w:sz="4" w:space="0" w:color="auto"/>
            </w:tcBorders>
          </w:tcPr>
          <w:p w14:paraId="5553E077" w14:textId="77777777" w:rsidR="00977990" w:rsidRPr="008C2486" w:rsidRDefault="00977990" w:rsidP="003514C5">
            <w:pPr>
              <w:spacing w:after="200" w:line="276" w:lineRule="auto"/>
              <w:contextualSpacing/>
              <w:rPr>
                <w:rFonts w:ascii="Times New Roman" w:eastAsia="Times New Roman" w:hAnsi="Times New Roman" w:cs="Times New Roman"/>
                <w:color w:val="00000A"/>
                <w:sz w:val="21"/>
                <w:szCs w:val="21"/>
                <w:lang w:eastAsia="ru-RU"/>
              </w:rPr>
            </w:pPr>
          </w:p>
        </w:tc>
        <w:tc>
          <w:tcPr>
            <w:tcW w:w="519" w:type="pct"/>
            <w:tcBorders>
              <w:top w:val="single" w:sz="4" w:space="0" w:color="auto"/>
              <w:left w:val="single" w:sz="4" w:space="0" w:color="auto"/>
              <w:bottom w:val="single" w:sz="4" w:space="0" w:color="auto"/>
              <w:right w:val="single" w:sz="4" w:space="0" w:color="auto"/>
            </w:tcBorders>
          </w:tcPr>
          <w:p w14:paraId="7AEDE71E" w14:textId="77777777" w:rsidR="00977990" w:rsidRPr="008C2486" w:rsidRDefault="00977990" w:rsidP="003514C5">
            <w:pPr>
              <w:spacing w:after="200" w:line="276" w:lineRule="auto"/>
              <w:contextualSpacing/>
              <w:rPr>
                <w:rFonts w:ascii="Times New Roman" w:eastAsia="Times New Roman" w:hAnsi="Times New Roman" w:cs="Times New Roman"/>
                <w:color w:val="00000A"/>
                <w:sz w:val="21"/>
                <w:szCs w:val="21"/>
                <w:lang w:eastAsia="ru-RU"/>
              </w:rPr>
            </w:pPr>
          </w:p>
        </w:tc>
      </w:tr>
      <w:tr w:rsidR="00977990" w:rsidRPr="002771F3" w14:paraId="493E44A8" w14:textId="23872BFA" w:rsidTr="00977990">
        <w:trPr>
          <w:trHeight w:val="183"/>
        </w:trPr>
        <w:tc>
          <w:tcPr>
            <w:tcW w:w="152" w:type="pct"/>
            <w:tcBorders>
              <w:top w:val="single" w:sz="4" w:space="0" w:color="auto"/>
              <w:left w:val="single" w:sz="4" w:space="0" w:color="auto"/>
              <w:bottom w:val="single" w:sz="4" w:space="0" w:color="auto"/>
              <w:right w:val="single" w:sz="4" w:space="0" w:color="auto"/>
            </w:tcBorders>
          </w:tcPr>
          <w:p w14:paraId="1237CEB5" w14:textId="77777777" w:rsidR="00977990" w:rsidRDefault="00977990" w:rsidP="003514C5">
            <w:pPr>
              <w:spacing w:after="0" w:line="240" w:lineRule="auto"/>
              <w:jc w:val="center"/>
              <w:rPr>
                <w:rFonts w:ascii="Times New Roman" w:eastAsia="Times New Roman" w:hAnsi="Times New Roman" w:cs="Times New Roman"/>
                <w:sz w:val="21"/>
                <w:szCs w:val="21"/>
                <w:lang w:eastAsia="ru-RU"/>
              </w:rPr>
            </w:pPr>
          </w:p>
          <w:p w14:paraId="1732F22D" w14:textId="77777777" w:rsidR="00977990" w:rsidRDefault="00977990" w:rsidP="003514C5">
            <w:pPr>
              <w:spacing w:after="0" w:line="240" w:lineRule="auto"/>
              <w:jc w:val="center"/>
              <w:rPr>
                <w:rFonts w:ascii="Times New Roman" w:eastAsia="Times New Roman" w:hAnsi="Times New Roman" w:cs="Times New Roman"/>
                <w:sz w:val="21"/>
                <w:szCs w:val="21"/>
                <w:lang w:eastAsia="ru-RU"/>
              </w:rPr>
            </w:pPr>
          </w:p>
          <w:p w14:paraId="3470648E" w14:textId="77777777" w:rsidR="00977990" w:rsidRDefault="00977990" w:rsidP="003514C5">
            <w:pPr>
              <w:spacing w:after="0" w:line="240" w:lineRule="auto"/>
              <w:jc w:val="center"/>
              <w:rPr>
                <w:rFonts w:ascii="Times New Roman" w:eastAsia="Times New Roman" w:hAnsi="Times New Roman" w:cs="Times New Roman"/>
                <w:sz w:val="21"/>
                <w:szCs w:val="21"/>
                <w:lang w:eastAsia="ru-RU"/>
              </w:rPr>
            </w:pPr>
          </w:p>
          <w:p w14:paraId="470064DA" w14:textId="77777777" w:rsidR="00977990" w:rsidRDefault="00977990" w:rsidP="003514C5">
            <w:pPr>
              <w:spacing w:after="0" w:line="240" w:lineRule="auto"/>
              <w:jc w:val="center"/>
              <w:rPr>
                <w:rFonts w:ascii="Times New Roman" w:eastAsia="Times New Roman" w:hAnsi="Times New Roman" w:cs="Times New Roman"/>
                <w:sz w:val="21"/>
                <w:szCs w:val="21"/>
                <w:lang w:eastAsia="ru-RU"/>
              </w:rPr>
            </w:pPr>
          </w:p>
          <w:p w14:paraId="37BC02F5" w14:textId="73671B36" w:rsidR="00977990" w:rsidRPr="002771F3" w:rsidRDefault="00977990" w:rsidP="003514C5">
            <w:pPr>
              <w:spacing w:after="0" w:line="240" w:lineRule="auto"/>
              <w:rPr>
                <w:rFonts w:ascii="Times New Roman" w:eastAsia="Times New Roman" w:hAnsi="Times New Roman" w:cs="Times New Roman"/>
                <w:sz w:val="21"/>
                <w:szCs w:val="21"/>
                <w:lang w:eastAsia="ru-RU"/>
              </w:rPr>
            </w:pPr>
            <w:r w:rsidRPr="002771F3">
              <w:rPr>
                <w:rFonts w:ascii="Times New Roman" w:eastAsia="Times New Roman" w:hAnsi="Times New Roman" w:cs="Times New Roman"/>
                <w:sz w:val="21"/>
                <w:szCs w:val="21"/>
                <w:lang w:eastAsia="ru-RU"/>
              </w:rPr>
              <w:t>2</w:t>
            </w:r>
          </w:p>
        </w:tc>
        <w:tc>
          <w:tcPr>
            <w:tcW w:w="782" w:type="pct"/>
            <w:tcBorders>
              <w:top w:val="single" w:sz="4" w:space="0" w:color="auto"/>
              <w:left w:val="single" w:sz="4" w:space="0" w:color="auto"/>
              <w:bottom w:val="single" w:sz="4" w:space="0" w:color="auto"/>
              <w:right w:val="single" w:sz="4" w:space="0" w:color="auto"/>
            </w:tcBorders>
            <w:vAlign w:val="center"/>
          </w:tcPr>
          <w:p w14:paraId="42CA45AC" w14:textId="0C83C005" w:rsidR="00977990" w:rsidRPr="002771F3" w:rsidRDefault="00977990" w:rsidP="003514C5">
            <w:pPr>
              <w:spacing w:after="0" w:line="240" w:lineRule="auto"/>
              <w:rPr>
                <w:rFonts w:ascii="Times New Roman" w:eastAsia="Times New Roman" w:hAnsi="Times New Roman" w:cs="Times New Roman"/>
                <w:sz w:val="24"/>
                <w:szCs w:val="24"/>
                <w:lang w:eastAsia="ar-SA"/>
              </w:rPr>
            </w:pPr>
            <w:r w:rsidRPr="0051098C">
              <w:rPr>
                <w:rFonts w:ascii="XO Thames" w:hAnsi="XO Thames" w:cs="Calibri"/>
                <w:sz w:val="24"/>
                <w:szCs w:val="24"/>
              </w:rPr>
              <w:t xml:space="preserve">Жесткий диск </w:t>
            </w:r>
            <w:r w:rsidRPr="003A076A">
              <w:rPr>
                <w:rFonts w:ascii="XO Thames" w:hAnsi="XO Thames" w:cs="Calibri"/>
                <w:sz w:val="24"/>
                <w:szCs w:val="24"/>
              </w:rPr>
              <w:t>600 Gb 3.5"</w:t>
            </w:r>
            <w:r>
              <w:rPr>
                <w:rFonts w:ascii="XO Thames" w:hAnsi="XO Thames" w:cs="Calibri"/>
                <w:sz w:val="24"/>
                <w:szCs w:val="24"/>
                <w:lang w:val="en-US"/>
              </w:rPr>
              <w:t xml:space="preserve"> SAS</w:t>
            </w:r>
          </w:p>
        </w:tc>
        <w:tc>
          <w:tcPr>
            <w:tcW w:w="689" w:type="pct"/>
            <w:tcBorders>
              <w:top w:val="single" w:sz="4" w:space="0" w:color="auto"/>
              <w:left w:val="single" w:sz="4" w:space="0" w:color="auto"/>
              <w:bottom w:val="single" w:sz="4" w:space="0" w:color="auto"/>
              <w:right w:val="single" w:sz="4" w:space="0" w:color="auto"/>
            </w:tcBorders>
            <w:vAlign w:val="center"/>
          </w:tcPr>
          <w:p w14:paraId="0A43C3EA" w14:textId="46D6EF10" w:rsidR="00977990" w:rsidRPr="002771F3" w:rsidRDefault="00977990" w:rsidP="003514C5">
            <w:pPr>
              <w:spacing w:after="0" w:line="240" w:lineRule="auto"/>
              <w:rPr>
                <w:rFonts w:ascii="Times New Roman" w:eastAsia="Times New Roman" w:hAnsi="Times New Roman" w:cs="Times New Roman"/>
                <w:sz w:val="24"/>
                <w:szCs w:val="24"/>
                <w:lang w:eastAsia="ar-SA"/>
              </w:rPr>
            </w:pPr>
            <w:r w:rsidRPr="0051098C">
              <w:rPr>
                <w:rFonts w:ascii="Times New Roman" w:hAnsi="Times New Roman"/>
                <w:sz w:val="24"/>
                <w:szCs w:val="24"/>
              </w:rPr>
              <w:t xml:space="preserve">дисковый массив </w:t>
            </w:r>
            <w:r>
              <w:rPr>
                <w:rFonts w:ascii="Times New Roman" w:hAnsi="Times New Roman"/>
                <w:sz w:val="24"/>
                <w:szCs w:val="24"/>
                <w:lang w:val="en-US"/>
              </w:rPr>
              <w:t>IBM</w:t>
            </w:r>
            <w:r w:rsidRPr="007B2752">
              <w:rPr>
                <w:rFonts w:ascii="Times New Roman" w:hAnsi="Times New Roman"/>
                <w:sz w:val="24"/>
                <w:szCs w:val="24"/>
              </w:rPr>
              <w:t xml:space="preserve"> </w:t>
            </w:r>
            <w:r>
              <w:rPr>
                <w:rFonts w:ascii="Times New Roman" w:hAnsi="Times New Roman"/>
                <w:sz w:val="24"/>
                <w:szCs w:val="24"/>
                <w:lang w:val="en-US"/>
              </w:rPr>
              <w:t>DS</w:t>
            </w:r>
            <w:r w:rsidRPr="007B2752">
              <w:rPr>
                <w:rFonts w:ascii="Times New Roman" w:hAnsi="Times New Roman"/>
                <w:sz w:val="24"/>
                <w:szCs w:val="24"/>
              </w:rPr>
              <w:t xml:space="preserve">3200 </w:t>
            </w:r>
            <w:r>
              <w:rPr>
                <w:rFonts w:ascii="Times New Roman" w:hAnsi="Times New Roman"/>
                <w:sz w:val="24"/>
                <w:szCs w:val="24"/>
                <w:lang w:val="en-US"/>
              </w:rPr>
              <w:t>Type</w:t>
            </w:r>
            <w:r w:rsidRPr="007B2752">
              <w:rPr>
                <w:rFonts w:ascii="Times New Roman" w:hAnsi="Times New Roman"/>
                <w:sz w:val="24"/>
                <w:szCs w:val="24"/>
              </w:rPr>
              <w:t xml:space="preserve"> 1726-</w:t>
            </w:r>
            <w:r>
              <w:rPr>
                <w:rFonts w:ascii="Times New Roman" w:hAnsi="Times New Roman"/>
                <w:sz w:val="24"/>
                <w:szCs w:val="24"/>
                <w:lang w:val="en-US"/>
              </w:rPr>
              <w:t>HC</w:t>
            </w:r>
            <w:r w:rsidRPr="007B2752">
              <w:rPr>
                <w:rFonts w:ascii="Times New Roman" w:hAnsi="Times New Roman"/>
                <w:sz w:val="24"/>
                <w:szCs w:val="24"/>
              </w:rPr>
              <w:t>2</w:t>
            </w:r>
          </w:p>
        </w:tc>
        <w:tc>
          <w:tcPr>
            <w:tcW w:w="2017" w:type="pct"/>
            <w:tcBorders>
              <w:top w:val="single" w:sz="4" w:space="0" w:color="auto"/>
              <w:left w:val="single" w:sz="4" w:space="0" w:color="auto"/>
              <w:bottom w:val="single" w:sz="4" w:space="0" w:color="auto"/>
              <w:right w:val="single" w:sz="4" w:space="0" w:color="auto"/>
            </w:tcBorders>
            <w:vAlign w:val="center"/>
          </w:tcPr>
          <w:p w14:paraId="52F06ED0" w14:textId="77777777" w:rsidR="00977990" w:rsidRDefault="00977990" w:rsidP="003514C5">
            <w:pPr>
              <w:spacing w:after="0" w:line="240" w:lineRule="auto"/>
              <w:rPr>
                <w:rFonts w:ascii="XO Thames" w:hAnsi="XO Thames" w:cs="Calibri"/>
                <w:sz w:val="24"/>
                <w:szCs w:val="24"/>
              </w:rPr>
            </w:pPr>
            <w:r w:rsidRPr="0051098C">
              <w:rPr>
                <w:rFonts w:ascii="XO Thames" w:hAnsi="XO Thames" w:cs="Calibri"/>
                <w:sz w:val="24"/>
                <w:szCs w:val="24"/>
              </w:rPr>
              <w:t>Тип: HDD.</w:t>
            </w:r>
            <w:r w:rsidRPr="0051098C">
              <w:rPr>
                <w:rFonts w:ascii="XO Thames" w:hAnsi="XO Thames" w:cs="Calibri"/>
                <w:sz w:val="24"/>
                <w:szCs w:val="24"/>
              </w:rPr>
              <w:br/>
              <w:t xml:space="preserve">Объем накопителя: </w:t>
            </w:r>
            <w:r>
              <w:rPr>
                <w:rFonts w:ascii="XO Thames" w:hAnsi="XO Thames" w:cs="Calibri"/>
                <w:sz w:val="24"/>
                <w:szCs w:val="24"/>
              </w:rPr>
              <w:t xml:space="preserve">не менее </w:t>
            </w:r>
            <w:r w:rsidRPr="007B2752">
              <w:rPr>
                <w:rFonts w:ascii="XO Thames" w:hAnsi="XO Thames" w:cs="Calibri"/>
                <w:sz w:val="24"/>
                <w:szCs w:val="24"/>
              </w:rPr>
              <w:t>600</w:t>
            </w:r>
            <w:r w:rsidRPr="0051098C">
              <w:rPr>
                <w:rFonts w:ascii="XO Thames" w:hAnsi="XO Thames" w:cs="Calibri"/>
                <w:sz w:val="24"/>
                <w:szCs w:val="24"/>
              </w:rPr>
              <w:t>Gb</w:t>
            </w:r>
            <w:r w:rsidRPr="0051098C">
              <w:rPr>
                <w:rFonts w:ascii="XO Thames" w:hAnsi="XO Thames" w:cs="Calibri"/>
                <w:sz w:val="24"/>
                <w:szCs w:val="24"/>
              </w:rPr>
              <w:br/>
              <w:t>Форм-фактор: 3.5”</w:t>
            </w:r>
            <w:r w:rsidRPr="0051098C">
              <w:rPr>
                <w:rFonts w:ascii="XO Thames" w:hAnsi="XO Thames" w:cs="Calibri"/>
                <w:sz w:val="24"/>
                <w:szCs w:val="24"/>
              </w:rPr>
              <w:br/>
              <w:t>Скорость вращения: 15000 об/мин</w:t>
            </w:r>
            <w:r w:rsidRPr="0051098C">
              <w:rPr>
                <w:rFonts w:ascii="XO Thames" w:hAnsi="XO Thames" w:cs="Calibri"/>
                <w:sz w:val="24"/>
                <w:szCs w:val="24"/>
              </w:rPr>
              <w:br/>
              <w:t>Интерфейс подключения: SAS</w:t>
            </w:r>
            <w:r w:rsidRPr="0051098C">
              <w:rPr>
                <w:rFonts w:ascii="XO Thames" w:hAnsi="XO Thames" w:cs="Calibri"/>
                <w:sz w:val="24"/>
                <w:szCs w:val="24"/>
              </w:rPr>
              <w:br/>
              <w:t xml:space="preserve">Назначение: для установки в серверное </w:t>
            </w:r>
          </w:p>
          <w:p w14:paraId="64DFBB10" w14:textId="6CD7F27C" w:rsidR="00977990" w:rsidRPr="002771F3" w:rsidRDefault="00977990" w:rsidP="003514C5">
            <w:pPr>
              <w:spacing w:after="200" w:line="276" w:lineRule="auto"/>
              <w:contextualSpacing/>
              <w:rPr>
                <w:rFonts w:ascii="Times New Roman" w:eastAsia="Times New Roman" w:hAnsi="Times New Roman" w:cs="Times New Roman"/>
                <w:color w:val="00000A"/>
                <w:sz w:val="21"/>
                <w:szCs w:val="21"/>
                <w:lang w:eastAsia="ru-RU"/>
              </w:rPr>
            </w:pPr>
            <w:r w:rsidRPr="0051098C">
              <w:rPr>
                <w:rFonts w:ascii="XO Thames" w:hAnsi="XO Thames" w:cs="Calibri"/>
                <w:sz w:val="24"/>
                <w:szCs w:val="24"/>
              </w:rPr>
              <w:t>оборудование</w:t>
            </w:r>
          </w:p>
        </w:tc>
        <w:tc>
          <w:tcPr>
            <w:tcW w:w="246" w:type="pct"/>
            <w:tcBorders>
              <w:top w:val="single" w:sz="4" w:space="0" w:color="auto"/>
              <w:left w:val="single" w:sz="4" w:space="0" w:color="auto"/>
              <w:bottom w:val="single" w:sz="4" w:space="0" w:color="auto"/>
              <w:right w:val="single" w:sz="4" w:space="0" w:color="auto"/>
            </w:tcBorders>
            <w:vAlign w:val="center"/>
          </w:tcPr>
          <w:p w14:paraId="76183E02" w14:textId="1221C2D6" w:rsidR="00977990" w:rsidRPr="00751207" w:rsidRDefault="00977990" w:rsidP="003514C5">
            <w:pPr>
              <w:spacing w:after="200" w:line="276" w:lineRule="auto"/>
              <w:contextualSpacing/>
              <w:jc w:val="center"/>
              <w:rPr>
                <w:rFonts w:ascii="Times New Roman" w:eastAsia="Times New Roman" w:hAnsi="Times New Roman" w:cs="Times New Roman"/>
                <w:color w:val="FF0000"/>
                <w:sz w:val="21"/>
                <w:szCs w:val="21"/>
                <w:lang w:eastAsia="ru-RU"/>
              </w:rPr>
            </w:pPr>
            <w:r>
              <w:rPr>
                <w:rFonts w:ascii="Calibri" w:hAnsi="Calibri" w:cs="Calibri"/>
              </w:rPr>
              <w:t>4</w:t>
            </w:r>
          </w:p>
        </w:tc>
        <w:tc>
          <w:tcPr>
            <w:tcW w:w="595" w:type="pct"/>
            <w:tcBorders>
              <w:top w:val="single" w:sz="4" w:space="0" w:color="auto"/>
              <w:left w:val="single" w:sz="4" w:space="0" w:color="auto"/>
              <w:bottom w:val="single" w:sz="4" w:space="0" w:color="auto"/>
              <w:right w:val="single" w:sz="4" w:space="0" w:color="auto"/>
            </w:tcBorders>
          </w:tcPr>
          <w:p w14:paraId="1B0FD3D5" w14:textId="77777777" w:rsidR="00977990" w:rsidRPr="002771F3" w:rsidRDefault="00977990" w:rsidP="003514C5">
            <w:pPr>
              <w:spacing w:after="200" w:line="276" w:lineRule="auto"/>
              <w:contextualSpacing/>
              <w:rPr>
                <w:rFonts w:ascii="Times New Roman" w:eastAsia="Times New Roman" w:hAnsi="Times New Roman" w:cs="Times New Roman"/>
                <w:color w:val="00000A"/>
                <w:sz w:val="21"/>
                <w:szCs w:val="21"/>
                <w:lang w:eastAsia="ru-RU"/>
              </w:rPr>
            </w:pPr>
          </w:p>
        </w:tc>
        <w:tc>
          <w:tcPr>
            <w:tcW w:w="519" w:type="pct"/>
            <w:tcBorders>
              <w:top w:val="single" w:sz="4" w:space="0" w:color="auto"/>
              <w:left w:val="single" w:sz="4" w:space="0" w:color="auto"/>
              <w:bottom w:val="single" w:sz="4" w:space="0" w:color="auto"/>
              <w:right w:val="single" w:sz="4" w:space="0" w:color="auto"/>
            </w:tcBorders>
          </w:tcPr>
          <w:p w14:paraId="13AED67D" w14:textId="77777777" w:rsidR="00977990" w:rsidRPr="002771F3" w:rsidRDefault="00977990" w:rsidP="003514C5">
            <w:pPr>
              <w:spacing w:after="200" w:line="276" w:lineRule="auto"/>
              <w:contextualSpacing/>
              <w:rPr>
                <w:rFonts w:ascii="Times New Roman" w:eastAsia="Times New Roman" w:hAnsi="Times New Roman" w:cs="Times New Roman"/>
                <w:color w:val="00000A"/>
                <w:sz w:val="21"/>
                <w:szCs w:val="21"/>
                <w:lang w:eastAsia="ru-RU"/>
              </w:rPr>
            </w:pPr>
          </w:p>
        </w:tc>
      </w:tr>
      <w:tr w:rsidR="00977990" w:rsidRPr="002771F3" w14:paraId="6F164DB9" w14:textId="55F61FE6" w:rsidTr="00977990">
        <w:trPr>
          <w:trHeight w:val="122"/>
        </w:trPr>
        <w:tc>
          <w:tcPr>
            <w:tcW w:w="152" w:type="pct"/>
            <w:tcBorders>
              <w:top w:val="single" w:sz="4" w:space="0" w:color="auto"/>
              <w:left w:val="single" w:sz="4" w:space="0" w:color="auto"/>
              <w:bottom w:val="single" w:sz="4" w:space="0" w:color="auto"/>
              <w:right w:val="single" w:sz="4" w:space="0" w:color="auto"/>
            </w:tcBorders>
          </w:tcPr>
          <w:p w14:paraId="706297CB" w14:textId="77777777" w:rsidR="00977990" w:rsidRDefault="00977990" w:rsidP="003514C5">
            <w:pPr>
              <w:spacing w:after="0" w:line="240" w:lineRule="auto"/>
              <w:jc w:val="center"/>
              <w:rPr>
                <w:rFonts w:ascii="Times New Roman" w:eastAsia="Times New Roman" w:hAnsi="Times New Roman" w:cs="Times New Roman"/>
                <w:sz w:val="21"/>
                <w:szCs w:val="21"/>
                <w:lang w:eastAsia="ru-RU"/>
              </w:rPr>
            </w:pPr>
          </w:p>
          <w:p w14:paraId="19D6DFF5" w14:textId="77777777" w:rsidR="00977990" w:rsidRDefault="00977990" w:rsidP="003514C5">
            <w:pPr>
              <w:spacing w:after="0" w:line="240" w:lineRule="auto"/>
              <w:jc w:val="center"/>
              <w:rPr>
                <w:rFonts w:ascii="Times New Roman" w:eastAsia="Times New Roman" w:hAnsi="Times New Roman" w:cs="Times New Roman"/>
                <w:sz w:val="21"/>
                <w:szCs w:val="21"/>
                <w:lang w:eastAsia="ru-RU"/>
              </w:rPr>
            </w:pPr>
          </w:p>
          <w:p w14:paraId="220F57DD" w14:textId="77777777" w:rsidR="00977990" w:rsidRDefault="00977990" w:rsidP="003514C5">
            <w:pPr>
              <w:spacing w:after="0" w:line="240" w:lineRule="auto"/>
              <w:jc w:val="center"/>
              <w:rPr>
                <w:rFonts w:ascii="Times New Roman" w:eastAsia="Times New Roman" w:hAnsi="Times New Roman" w:cs="Times New Roman"/>
                <w:sz w:val="21"/>
                <w:szCs w:val="21"/>
                <w:lang w:eastAsia="ru-RU"/>
              </w:rPr>
            </w:pPr>
          </w:p>
          <w:p w14:paraId="430F9B85" w14:textId="77777777" w:rsidR="00977990" w:rsidRDefault="00977990" w:rsidP="003514C5">
            <w:pPr>
              <w:spacing w:after="0" w:line="240" w:lineRule="auto"/>
              <w:jc w:val="center"/>
              <w:rPr>
                <w:rFonts w:ascii="Times New Roman" w:eastAsia="Times New Roman" w:hAnsi="Times New Roman" w:cs="Times New Roman"/>
                <w:sz w:val="21"/>
                <w:szCs w:val="21"/>
                <w:lang w:eastAsia="ru-RU"/>
              </w:rPr>
            </w:pPr>
          </w:p>
          <w:p w14:paraId="0C71185E" w14:textId="41AA7321" w:rsidR="00977990" w:rsidRPr="002771F3" w:rsidRDefault="00977990" w:rsidP="003514C5">
            <w:pPr>
              <w:spacing w:after="0" w:line="240" w:lineRule="auto"/>
              <w:jc w:val="center"/>
              <w:rPr>
                <w:rFonts w:ascii="Times New Roman" w:eastAsia="Times New Roman" w:hAnsi="Times New Roman" w:cs="Times New Roman"/>
                <w:sz w:val="21"/>
                <w:szCs w:val="21"/>
                <w:lang w:eastAsia="ru-RU"/>
              </w:rPr>
            </w:pPr>
            <w:r w:rsidRPr="002771F3">
              <w:rPr>
                <w:rFonts w:ascii="Times New Roman" w:eastAsia="Times New Roman" w:hAnsi="Times New Roman" w:cs="Times New Roman"/>
                <w:sz w:val="21"/>
                <w:szCs w:val="21"/>
                <w:lang w:eastAsia="ru-RU"/>
              </w:rPr>
              <w:t>3</w:t>
            </w:r>
          </w:p>
        </w:tc>
        <w:tc>
          <w:tcPr>
            <w:tcW w:w="782" w:type="pct"/>
            <w:tcBorders>
              <w:top w:val="single" w:sz="4" w:space="0" w:color="auto"/>
              <w:left w:val="single" w:sz="4" w:space="0" w:color="auto"/>
              <w:bottom w:val="single" w:sz="4" w:space="0" w:color="auto"/>
              <w:right w:val="single" w:sz="4" w:space="0" w:color="auto"/>
            </w:tcBorders>
            <w:vAlign w:val="center"/>
          </w:tcPr>
          <w:p w14:paraId="69C085F8" w14:textId="04B14BC6" w:rsidR="00977990" w:rsidRPr="002771F3" w:rsidRDefault="00977990" w:rsidP="003514C5">
            <w:pPr>
              <w:spacing w:after="0" w:line="240" w:lineRule="auto"/>
              <w:rPr>
                <w:rFonts w:ascii="Times New Roman" w:eastAsia="Times New Roman" w:hAnsi="Times New Roman" w:cs="Times New Roman"/>
                <w:sz w:val="24"/>
                <w:szCs w:val="24"/>
                <w:lang w:eastAsia="ar-SA"/>
              </w:rPr>
            </w:pPr>
            <w:r w:rsidRPr="00813CE3">
              <w:rPr>
                <w:rFonts w:ascii="Times New Roman" w:hAnsi="Times New Roman"/>
                <w:sz w:val="24"/>
                <w:szCs w:val="24"/>
              </w:rPr>
              <w:t xml:space="preserve">Жесткий диск </w:t>
            </w:r>
            <w:r>
              <w:rPr>
                <w:rFonts w:ascii="XO Thames" w:hAnsi="XO Thames" w:cs="Calibri"/>
                <w:sz w:val="24"/>
                <w:szCs w:val="24"/>
              </w:rPr>
              <w:t>1Tb 3</w:t>
            </w:r>
            <w:r w:rsidRPr="003A076A">
              <w:rPr>
                <w:rFonts w:ascii="XO Thames" w:hAnsi="XO Thames" w:cs="Calibri"/>
                <w:sz w:val="24"/>
                <w:szCs w:val="24"/>
              </w:rPr>
              <w:t>.5"</w:t>
            </w:r>
            <w:r>
              <w:rPr>
                <w:rFonts w:ascii="XO Thames" w:hAnsi="XO Thames" w:cs="Calibri"/>
                <w:sz w:val="24"/>
                <w:szCs w:val="24"/>
                <w:lang w:val="en-US"/>
              </w:rPr>
              <w:t xml:space="preserve"> SAS</w:t>
            </w:r>
          </w:p>
        </w:tc>
        <w:tc>
          <w:tcPr>
            <w:tcW w:w="689" w:type="pct"/>
            <w:tcBorders>
              <w:top w:val="single" w:sz="4" w:space="0" w:color="auto"/>
              <w:left w:val="single" w:sz="4" w:space="0" w:color="auto"/>
              <w:bottom w:val="single" w:sz="4" w:space="0" w:color="auto"/>
              <w:right w:val="single" w:sz="4" w:space="0" w:color="auto"/>
            </w:tcBorders>
            <w:vAlign w:val="center"/>
          </w:tcPr>
          <w:p w14:paraId="4A6C36DC" w14:textId="49ACCA4B" w:rsidR="00977990" w:rsidRPr="002771F3" w:rsidRDefault="00977990" w:rsidP="003514C5">
            <w:pPr>
              <w:spacing w:after="0" w:line="240" w:lineRule="auto"/>
              <w:rPr>
                <w:rFonts w:ascii="Times New Roman" w:eastAsia="Times New Roman" w:hAnsi="Times New Roman" w:cs="Times New Roman"/>
                <w:sz w:val="24"/>
                <w:szCs w:val="24"/>
                <w:lang w:val="en-US" w:eastAsia="ar-SA"/>
              </w:rPr>
            </w:pPr>
            <w:r w:rsidRPr="00813CE3">
              <w:rPr>
                <w:rFonts w:ascii="Times New Roman" w:hAnsi="Times New Roman"/>
                <w:sz w:val="24"/>
                <w:szCs w:val="24"/>
              </w:rPr>
              <w:t>Сервер DEPO Storm 1310S1</w:t>
            </w:r>
          </w:p>
        </w:tc>
        <w:tc>
          <w:tcPr>
            <w:tcW w:w="2017" w:type="pct"/>
            <w:tcBorders>
              <w:top w:val="single" w:sz="4" w:space="0" w:color="auto"/>
              <w:left w:val="single" w:sz="4" w:space="0" w:color="auto"/>
              <w:bottom w:val="single" w:sz="4" w:space="0" w:color="auto"/>
              <w:right w:val="single" w:sz="4" w:space="0" w:color="auto"/>
            </w:tcBorders>
            <w:vAlign w:val="center"/>
          </w:tcPr>
          <w:p w14:paraId="19E0614C" w14:textId="25B3B66B" w:rsidR="00977990" w:rsidRPr="002771F3" w:rsidRDefault="00977990" w:rsidP="003514C5">
            <w:pPr>
              <w:spacing w:after="200" w:line="276" w:lineRule="auto"/>
              <w:contextualSpacing/>
              <w:rPr>
                <w:rFonts w:ascii="Times New Roman" w:eastAsia="Times New Roman" w:hAnsi="Times New Roman" w:cs="Times New Roman"/>
                <w:color w:val="00000A"/>
                <w:sz w:val="21"/>
                <w:szCs w:val="21"/>
                <w:lang w:eastAsia="ru-RU"/>
              </w:rPr>
            </w:pPr>
            <w:r w:rsidRPr="00813CE3">
              <w:rPr>
                <w:rFonts w:ascii="Times New Roman" w:hAnsi="Times New Roman"/>
                <w:sz w:val="24"/>
                <w:szCs w:val="24"/>
              </w:rPr>
              <w:t>Тип: HDD.</w:t>
            </w:r>
            <w:r w:rsidRPr="00813CE3">
              <w:rPr>
                <w:rFonts w:ascii="Calibri" w:hAnsi="Calibri" w:cs="Calibri"/>
              </w:rPr>
              <w:br/>
            </w:r>
            <w:r w:rsidRPr="00813CE3">
              <w:rPr>
                <w:rFonts w:ascii="Times New Roman" w:hAnsi="Times New Roman"/>
                <w:sz w:val="24"/>
                <w:szCs w:val="24"/>
              </w:rPr>
              <w:t>Объем накопителя: 1000Gb</w:t>
            </w:r>
            <w:r w:rsidRPr="00813CE3">
              <w:rPr>
                <w:rFonts w:ascii="Calibri" w:hAnsi="Calibri" w:cs="Calibri"/>
              </w:rPr>
              <w:br/>
            </w:r>
            <w:r w:rsidRPr="00813CE3">
              <w:rPr>
                <w:rFonts w:ascii="Times New Roman" w:hAnsi="Times New Roman"/>
                <w:sz w:val="24"/>
                <w:szCs w:val="24"/>
              </w:rPr>
              <w:t>Форм-фактор: 3.5”</w:t>
            </w:r>
            <w:r w:rsidRPr="00813CE3">
              <w:rPr>
                <w:rFonts w:ascii="Calibri" w:hAnsi="Calibri" w:cs="Calibri"/>
              </w:rPr>
              <w:br/>
            </w:r>
            <w:r w:rsidRPr="00813CE3">
              <w:rPr>
                <w:rFonts w:ascii="Times New Roman" w:hAnsi="Times New Roman"/>
                <w:sz w:val="24"/>
                <w:szCs w:val="24"/>
              </w:rPr>
              <w:t>Скорость вращения: 7200 об/мин</w:t>
            </w:r>
            <w:r w:rsidRPr="00813CE3">
              <w:rPr>
                <w:rFonts w:ascii="Calibri" w:hAnsi="Calibri" w:cs="Calibri"/>
              </w:rPr>
              <w:br/>
            </w:r>
            <w:r w:rsidRPr="00813CE3">
              <w:rPr>
                <w:rFonts w:ascii="Times New Roman" w:hAnsi="Times New Roman"/>
                <w:sz w:val="24"/>
                <w:szCs w:val="24"/>
              </w:rPr>
              <w:t>Интерфейс подключения: SAS</w:t>
            </w:r>
            <w:r w:rsidRPr="00813CE3">
              <w:rPr>
                <w:rFonts w:ascii="Calibri" w:hAnsi="Calibri" w:cs="Calibri"/>
              </w:rPr>
              <w:br/>
            </w:r>
            <w:r w:rsidRPr="00813CE3">
              <w:rPr>
                <w:rFonts w:ascii="Times New Roman" w:hAnsi="Times New Roman"/>
                <w:sz w:val="24"/>
                <w:szCs w:val="24"/>
              </w:rPr>
              <w:t>Назначение: для установки в серверное оборудование</w:t>
            </w:r>
          </w:p>
        </w:tc>
        <w:tc>
          <w:tcPr>
            <w:tcW w:w="246" w:type="pct"/>
            <w:tcBorders>
              <w:top w:val="single" w:sz="4" w:space="0" w:color="auto"/>
              <w:left w:val="single" w:sz="4" w:space="0" w:color="auto"/>
              <w:bottom w:val="single" w:sz="4" w:space="0" w:color="auto"/>
              <w:right w:val="single" w:sz="4" w:space="0" w:color="auto"/>
            </w:tcBorders>
            <w:vAlign w:val="center"/>
          </w:tcPr>
          <w:p w14:paraId="50017128" w14:textId="4A82B326" w:rsidR="00977990" w:rsidRPr="00751207" w:rsidRDefault="00977990" w:rsidP="003514C5">
            <w:pPr>
              <w:spacing w:after="200" w:line="276" w:lineRule="auto"/>
              <w:contextualSpacing/>
              <w:jc w:val="center"/>
              <w:rPr>
                <w:rFonts w:ascii="Times New Roman" w:eastAsia="Times New Roman" w:hAnsi="Times New Roman" w:cs="Times New Roman"/>
                <w:color w:val="FF0000"/>
                <w:sz w:val="21"/>
                <w:szCs w:val="21"/>
                <w:lang w:eastAsia="ru-RU"/>
              </w:rPr>
            </w:pPr>
            <w:r>
              <w:rPr>
                <w:rFonts w:ascii="Calibri" w:hAnsi="Calibri" w:cs="Calibri"/>
              </w:rPr>
              <w:t>4</w:t>
            </w:r>
          </w:p>
        </w:tc>
        <w:tc>
          <w:tcPr>
            <w:tcW w:w="595" w:type="pct"/>
            <w:tcBorders>
              <w:top w:val="single" w:sz="4" w:space="0" w:color="auto"/>
              <w:left w:val="single" w:sz="4" w:space="0" w:color="auto"/>
              <w:bottom w:val="single" w:sz="4" w:space="0" w:color="auto"/>
              <w:right w:val="single" w:sz="4" w:space="0" w:color="auto"/>
            </w:tcBorders>
          </w:tcPr>
          <w:p w14:paraId="625EEF7C" w14:textId="77777777" w:rsidR="00977990" w:rsidRPr="002771F3" w:rsidRDefault="00977990" w:rsidP="003514C5">
            <w:pPr>
              <w:spacing w:after="200" w:line="276" w:lineRule="auto"/>
              <w:contextualSpacing/>
              <w:rPr>
                <w:rFonts w:ascii="Times New Roman" w:eastAsia="Times New Roman" w:hAnsi="Times New Roman" w:cs="Times New Roman"/>
                <w:color w:val="00000A"/>
                <w:sz w:val="21"/>
                <w:szCs w:val="21"/>
                <w:lang w:eastAsia="ru-RU"/>
              </w:rPr>
            </w:pPr>
          </w:p>
        </w:tc>
        <w:tc>
          <w:tcPr>
            <w:tcW w:w="519" w:type="pct"/>
            <w:tcBorders>
              <w:top w:val="single" w:sz="4" w:space="0" w:color="auto"/>
              <w:left w:val="single" w:sz="4" w:space="0" w:color="auto"/>
              <w:bottom w:val="single" w:sz="4" w:space="0" w:color="auto"/>
              <w:right w:val="single" w:sz="4" w:space="0" w:color="auto"/>
            </w:tcBorders>
          </w:tcPr>
          <w:p w14:paraId="5E328BDA" w14:textId="77777777" w:rsidR="00977990" w:rsidRPr="002771F3" w:rsidRDefault="00977990" w:rsidP="003514C5">
            <w:pPr>
              <w:spacing w:after="200" w:line="276" w:lineRule="auto"/>
              <w:contextualSpacing/>
              <w:rPr>
                <w:rFonts w:ascii="Times New Roman" w:eastAsia="Times New Roman" w:hAnsi="Times New Roman" w:cs="Times New Roman"/>
                <w:color w:val="00000A"/>
                <w:sz w:val="21"/>
                <w:szCs w:val="21"/>
                <w:lang w:eastAsia="ru-RU"/>
              </w:rPr>
            </w:pPr>
          </w:p>
        </w:tc>
      </w:tr>
    </w:tbl>
    <w:p w14:paraId="0D2245F5" w14:textId="77777777" w:rsidR="008C2486" w:rsidRPr="008C2486" w:rsidRDefault="008C2486" w:rsidP="008C2486">
      <w:pPr>
        <w:suppressAutoHyphens/>
        <w:autoSpaceDE w:val="0"/>
        <w:spacing w:after="0" w:line="240" w:lineRule="auto"/>
        <w:ind w:firstLine="426"/>
        <w:jc w:val="both"/>
        <w:rPr>
          <w:rFonts w:ascii="Times New Roman" w:eastAsia="Times New Roman" w:hAnsi="Times New Roman" w:cs="Times New Roman"/>
          <w:color w:val="FF0000"/>
          <w:sz w:val="24"/>
          <w:szCs w:val="24"/>
          <w:lang w:eastAsia="ar-SA"/>
        </w:rPr>
      </w:pPr>
    </w:p>
    <w:p w14:paraId="76E28478" w14:textId="77777777" w:rsidR="008C2486" w:rsidRPr="008C2486" w:rsidRDefault="008C2486" w:rsidP="008C2486">
      <w:pPr>
        <w:suppressAutoHyphens/>
        <w:autoSpaceDE w:val="0"/>
        <w:spacing w:after="0" w:line="240" w:lineRule="auto"/>
        <w:ind w:firstLine="426"/>
        <w:jc w:val="both"/>
        <w:rPr>
          <w:rFonts w:ascii="Times New Roman" w:eastAsia="Times New Roman" w:hAnsi="Times New Roman" w:cs="Times New Roman"/>
          <w:bCs/>
          <w:sz w:val="24"/>
          <w:szCs w:val="24"/>
          <w:lang w:eastAsia="ar-SA"/>
        </w:rPr>
      </w:pPr>
      <w:r w:rsidRPr="008C2486">
        <w:rPr>
          <w:rFonts w:ascii="Times New Roman" w:eastAsia="Times New Roman" w:hAnsi="Times New Roman" w:cs="Times New Roman"/>
          <w:sz w:val="24"/>
          <w:szCs w:val="24"/>
          <w:lang w:eastAsia="ar-SA"/>
        </w:rPr>
        <w:lastRenderedPageBreak/>
        <w:t>Итого стоимость товара:  ___ (                                  ) рублей ________ копеек.</w:t>
      </w:r>
      <w:r w:rsidRPr="008C2486">
        <w:rPr>
          <w:rFonts w:ascii="Times New Roman" w:eastAsia="Times New Roman" w:hAnsi="Times New Roman" w:cs="Times New Roman"/>
          <w:sz w:val="24"/>
          <w:szCs w:val="24"/>
          <w:lang w:eastAsia="ar-SA"/>
        </w:rPr>
        <w:tab/>
        <w:t xml:space="preserve"> в том числе НДС__%______руб.___коп. </w:t>
      </w:r>
      <w:r w:rsidRPr="008C2486">
        <w:rPr>
          <w:rFonts w:ascii="Times New Roman" w:eastAsia="Times New Roman" w:hAnsi="Times New Roman" w:cs="Times New Roman"/>
          <w:i/>
          <w:sz w:val="24"/>
          <w:szCs w:val="24"/>
          <w:lang w:eastAsia="ar-SA"/>
        </w:rPr>
        <w:t xml:space="preserve">(Если </w:t>
      </w:r>
      <w:r w:rsidRPr="008C2486">
        <w:rPr>
          <w:rFonts w:ascii="Times New Roman" w:eastAsia="Times New Roman" w:hAnsi="Times New Roman" w:cs="Times New Roman"/>
          <w:i/>
          <w:sz w:val="24"/>
          <w:szCs w:val="24"/>
          <w:u w:val="single"/>
          <w:lang w:eastAsia="ar-SA"/>
        </w:rPr>
        <w:t>Поставщик</w:t>
      </w:r>
      <w:r w:rsidRPr="008C2486">
        <w:rPr>
          <w:rFonts w:ascii="Times New Roman" w:eastAsia="Times New Roman" w:hAnsi="Times New Roman" w:cs="Times New Roman"/>
          <w:i/>
          <w:sz w:val="24"/>
          <w:szCs w:val="24"/>
          <w:lang w:eastAsia="ar-SA"/>
        </w:rPr>
        <w:t xml:space="preserve"> освобожден от уплаты НДС в соответствии с законодательством Российской Федерации, то фраза «в том числе НДС» заменяется на фразу «без НДС»).</w:t>
      </w:r>
    </w:p>
    <w:p w14:paraId="6B00DFD6" w14:textId="77777777" w:rsidR="008C2486" w:rsidRPr="008C2486" w:rsidRDefault="008C2486" w:rsidP="008C2486">
      <w:pPr>
        <w:suppressAutoHyphens/>
        <w:spacing w:after="0" w:line="240" w:lineRule="auto"/>
        <w:rPr>
          <w:rFonts w:ascii="Times New Roman" w:eastAsia="Times New Roman" w:hAnsi="Times New Roman" w:cs="Times New Roman"/>
          <w:sz w:val="24"/>
          <w:szCs w:val="24"/>
          <w:lang w:eastAsia="ar-SA"/>
        </w:rPr>
      </w:pPr>
    </w:p>
    <w:p w14:paraId="1B97F27B" w14:textId="77777777" w:rsidR="008C2486" w:rsidRPr="008C2486" w:rsidRDefault="008C2486" w:rsidP="008C2486">
      <w:pPr>
        <w:suppressAutoHyphens/>
        <w:spacing w:after="0" w:line="240" w:lineRule="auto"/>
        <w:rPr>
          <w:rFonts w:ascii="Times New Roman" w:eastAsia="Times New Roman" w:hAnsi="Times New Roman" w:cs="Times New Roman"/>
          <w:sz w:val="24"/>
          <w:szCs w:val="24"/>
          <w:lang w:eastAsia="ar-SA"/>
        </w:rPr>
      </w:pPr>
    </w:p>
    <w:p w14:paraId="436463BC" w14:textId="77777777" w:rsidR="007775CC" w:rsidRPr="002771F3" w:rsidRDefault="007775CC" w:rsidP="003A7774">
      <w:pPr>
        <w:pStyle w:val="ConsPlusNormal"/>
        <w:jc w:val="center"/>
        <w:rPr>
          <w:rFonts w:ascii="Times New Roman" w:hAnsi="Times New Roman" w:cs="Times New Roman"/>
          <w:sz w:val="24"/>
          <w:szCs w:val="24"/>
        </w:rPr>
      </w:pPr>
    </w:p>
    <w:tbl>
      <w:tblPr>
        <w:tblpPr w:leftFromText="180" w:rightFromText="180" w:vertAnchor="text" w:horzAnchor="page" w:tblpX="2519" w:tblpY="-257"/>
        <w:tblW w:w="10031" w:type="dxa"/>
        <w:tblLook w:val="0000" w:firstRow="0" w:lastRow="0" w:firstColumn="0" w:lastColumn="0" w:noHBand="0" w:noVBand="0"/>
      </w:tblPr>
      <w:tblGrid>
        <w:gridCol w:w="5050"/>
        <w:gridCol w:w="4981"/>
      </w:tblGrid>
      <w:tr w:rsidR="007775CC" w:rsidRPr="002771F3" w14:paraId="6DD434B0" w14:textId="77777777" w:rsidTr="00801BED">
        <w:trPr>
          <w:trHeight w:val="1418"/>
        </w:trPr>
        <w:sdt>
          <w:sdtPr>
            <w:rPr>
              <w:rFonts w:ascii="Times New Roman" w:hAnsi="Times New Roman" w:cs="Times New Roman"/>
              <w:sz w:val="24"/>
              <w:szCs w:val="24"/>
            </w:rPr>
            <w:alias w:val="Категория"/>
            <w:tag w:val=""/>
            <w:id w:val="-1595074865"/>
            <w:placeholder>
              <w:docPart w:val="3FFA0E6AE276443E80A8446FF0D44C29"/>
            </w:placeholder>
            <w:dataBinding w:prefixMappings="xmlns:ns0='http://purl.org/dc/elements/1.1/' xmlns:ns1='http://schemas.openxmlformats.org/package/2006/metadata/core-properties' " w:xpath="/ns1:coreProperties[1]/ns1:category[1]" w:storeItemID="{6C3C8BC8-F283-45AE-878A-BAB7291924A1}"/>
            <w:text/>
          </w:sdtPr>
          <w:sdtEndPr/>
          <w:sdtContent>
            <w:tc>
              <w:tcPr>
                <w:tcW w:w="5050" w:type="dxa"/>
                <w:tcBorders>
                  <w:top w:val="nil"/>
                  <w:left w:val="nil"/>
                  <w:bottom w:val="nil"/>
                  <w:right w:val="nil"/>
                </w:tcBorders>
              </w:tcPr>
              <w:p w14:paraId="7D52EF32" w14:textId="46544FFE" w:rsidR="007775CC" w:rsidRPr="002771F3" w:rsidRDefault="00680415" w:rsidP="00801BED">
                <w:pPr>
                  <w:spacing w:after="0" w:line="360" w:lineRule="auto"/>
                  <w:rPr>
                    <w:rFonts w:ascii="Times New Roman" w:hAnsi="Times New Roman" w:cs="Times New Roman"/>
                    <w:sz w:val="24"/>
                    <w:szCs w:val="24"/>
                  </w:rPr>
                </w:pPr>
                <w:r w:rsidRPr="002771F3">
                  <w:rPr>
                    <w:rFonts w:ascii="Times New Roman" w:hAnsi="Times New Roman" w:cs="Times New Roman"/>
                    <w:sz w:val="24"/>
                    <w:szCs w:val="24"/>
                  </w:rPr>
                  <w:t xml:space="preserve">От Заказчика:       </w:t>
                </w:r>
                <w:r w:rsidR="00E96BE2" w:rsidRPr="002771F3">
                  <w:rPr>
                    <w:rFonts w:ascii="Times New Roman" w:hAnsi="Times New Roman" w:cs="Times New Roman"/>
                    <w:sz w:val="24"/>
                    <w:szCs w:val="24"/>
                  </w:rPr>
                  <w:t xml:space="preserve">                           </w:t>
                </w:r>
                <w:r w:rsidRPr="002771F3">
                  <w:rPr>
                    <w:rFonts w:ascii="Times New Roman" w:hAnsi="Times New Roman" w:cs="Times New Roman"/>
                    <w:sz w:val="24"/>
                    <w:szCs w:val="24"/>
                  </w:rPr>
                  <w:t xml:space="preserve">              _______________ /__________/               </w:t>
                </w:r>
                <w:r w:rsidR="00801BED">
                  <w:rPr>
                    <w:rFonts w:ascii="Times New Roman" w:hAnsi="Times New Roman" w:cs="Times New Roman"/>
                    <w:sz w:val="24"/>
                    <w:szCs w:val="24"/>
                  </w:rPr>
                  <w:t xml:space="preserve">              </w:t>
                </w:r>
                <w:r w:rsidRPr="002771F3">
                  <w:rPr>
                    <w:rFonts w:ascii="Times New Roman" w:hAnsi="Times New Roman" w:cs="Times New Roman"/>
                    <w:sz w:val="24"/>
                    <w:szCs w:val="24"/>
                  </w:rPr>
                  <w:t>М.П.</w:t>
                </w:r>
              </w:p>
            </w:tc>
          </w:sdtContent>
        </w:sdt>
        <w:sdt>
          <w:sdtPr>
            <w:rPr>
              <w:rFonts w:ascii="Times New Roman" w:hAnsi="Times New Roman" w:cs="Times New Roman"/>
              <w:sz w:val="24"/>
              <w:szCs w:val="24"/>
            </w:rPr>
            <w:alias w:val="Ключевые слова"/>
            <w:tag w:val=""/>
            <w:id w:val="1135835609"/>
            <w:placeholder>
              <w:docPart w:val="289AA0C825F24EA6B582BA0FEAFE2BFB"/>
            </w:placeholder>
            <w:dataBinding w:prefixMappings="xmlns:ns0='http://purl.org/dc/elements/1.1/' xmlns:ns1='http://schemas.openxmlformats.org/package/2006/metadata/core-properties' " w:xpath="/ns1:coreProperties[1]/ns1:keywords[1]" w:storeItemID="{6C3C8BC8-F283-45AE-878A-BAB7291924A1}"/>
            <w:text/>
          </w:sdtPr>
          <w:sdtEndPr/>
          <w:sdtContent>
            <w:tc>
              <w:tcPr>
                <w:tcW w:w="4981" w:type="dxa"/>
                <w:tcBorders>
                  <w:top w:val="nil"/>
                  <w:left w:val="nil"/>
                  <w:bottom w:val="nil"/>
                  <w:right w:val="nil"/>
                </w:tcBorders>
              </w:tcPr>
              <w:p w14:paraId="71AF5170" w14:textId="22F8D092" w:rsidR="007775CC" w:rsidRPr="002771F3" w:rsidRDefault="00680415" w:rsidP="00801BED">
                <w:pPr>
                  <w:pStyle w:val="ConsPlusNormal"/>
                  <w:spacing w:line="360" w:lineRule="auto"/>
                  <w:rPr>
                    <w:rFonts w:ascii="Times New Roman" w:hAnsi="Times New Roman" w:cs="Times New Roman"/>
                    <w:sz w:val="24"/>
                    <w:szCs w:val="24"/>
                  </w:rPr>
                </w:pPr>
                <w:r w:rsidRPr="002771F3">
                  <w:rPr>
                    <w:rFonts w:ascii="Times New Roman" w:hAnsi="Times New Roman" w:cs="Times New Roman"/>
                    <w:sz w:val="24"/>
                    <w:szCs w:val="24"/>
                  </w:rPr>
                  <w:t>От Поставщика:                      _______________ /___________/                          М.П.</w:t>
                </w:r>
              </w:p>
            </w:tc>
          </w:sdtContent>
        </w:sdt>
      </w:tr>
    </w:tbl>
    <w:p w14:paraId="00F63FA6" w14:textId="77777777" w:rsidR="007775CC" w:rsidRPr="002771F3" w:rsidRDefault="007775CC" w:rsidP="003A7774">
      <w:pPr>
        <w:pStyle w:val="ConsPlusNormal"/>
        <w:jc w:val="center"/>
        <w:rPr>
          <w:rFonts w:ascii="Times New Roman" w:hAnsi="Times New Roman" w:cs="Times New Roman"/>
          <w:sz w:val="24"/>
          <w:szCs w:val="24"/>
        </w:rPr>
      </w:pPr>
    </w:p>
    <w:p w14:paraId="01F47297" w14:textId="77777777" w:rsidR="007775CC" w:rsidRPr="002771F3" w:rsidRDefault="007775CC" w:rsidP="003A7774">
      <w:pPr>
        <w:pStyle w:val="ConsPlusNormal"/>
        <w:jc w:val="center"/>
        <w:rPr>
          <w:rFonts w:ascii="Times New Roman" w:hAnsi="Times New Roman" w:cs="Times New Roman"/>
          <w:sz w:val="24"/>
          <w:szCs w:val="24"/>
        </w:rPr>
      </w:pPr>
    </w:p>
    <w:p w14:paraId="19DCAF93" w14:textId="77777777" w:rsidR="007775CC" w:rsidRPr="002771F3" w:rsidRDefault="007775CC" w:rsidP="003A7774">
      <w:pPr>
        <w:pStyle w:val="ConsPlusNormal"/>
        <w:jc w:val="center"/>
        <w:rPr>
          <w:rFonts w:ascii="Times New Roman" w:hAnsi="Times New Roman" w:cs="Times New Roman"/>
          <w:sz w:val="24"/>
          <w:szCs w:val="24"/>
        </w:rPr>
      </w:pPr>
    </w:p>
    <w:p w14:paraId="42485987" w14:textId="77777777" w:rsidR="007775CC" w:rsidRPr="002771F3" w:rsidRDefault="007775CC" w:rsidP="003A7774">
      <w:pPr>
        <w:pStyle w:val="ConsPlusNormal"/>
        <w:jc w:val="center"/>
        <w:rPr>
          <w:rFonts w:ascii="Times New Roman" w:hAnsi="Times New Roman" w:cs="Times New Roman"/>
          <w:sz w:val="24"/>
          <w:szCs w:val="24"/>
        </w:rPr>
      </w:pPr>
    </w:p>
    <w:p w14:paraId="6C9F674B" w14:textId="77777777" w:rsidR="007775CC" w:rsidRPr="002771F3" w:rsidRDefault="007775CC" w:rsidP="003A7774">
      <w:pPr>
        <w:pStyle w:val="ConsPlusNormal"/>
        <w:jc w:val="center"/>
        <w:rPr>
          <w:rFonts w:ascii="Times New Roman" w:hAnsi="Times New Roman" w:cs="Times New Roman"/>
          <w:sz w:val="24"/>
          <w:szCs w:val="24"/>
        </w:rPr>
      </w:pPr>
    </w:p>
    <w:p w14:paraId="3A4AA946" w14:textId="77777777" w:rsidR="007775CC" w:rsidRPr="002771F3" w:rsidRDefault="007775CC" w:rsidP="003A7774">
      <w:pPr>
        <w:pStyle w:val="ConsPlusNormal"/>
        <w:jc w:val="center"/>
        <w:rPr>
          <w:rFonts w:ascii="Times New Roman" w:hAnsi="Times New Roman" w:cs="Times New Roman"/>
          <w:sz w:val="24"/>
          <w:szCs w:val="24"/>
        </w:rPr>
      </w:pPr>
    </w:p>
    <w:p w14:paraId="5D4CB42D" w14:textId="77777777" w:rsidR="007775CC" w:rsidRPr="002771F3" w:rsidRDefault="007775CC" w:rsidP="003A7774">
      <w:pPr>
        <w:pStyle w:val="ConsPlusNormal"/>
        <w:jc w:val="center"/>
        <w:rPr>
          <w:rFonts w:ascii="Times New Roman" w:hAnsi="Times New Roman" w:cs="Times New Roman"/>
          <w:sz w:val="24"/>
          <w:szCs w:val="24"/>
        </w:rPr>
      </w:pPr>
    </w:p>
    <w:p w14:paraId="62A902B4" w14:textId="77777777" w:rsidR="007775CC" w:rsidRPr="002771F3" w:rsidRDefault="007775CC" w:rsidP="003A7774">
      <w:pPr>
        <w:pStyle w:val="ConsPlusNormal"/>
        <w:jc w:val="center"/>
        <w:rPr>
          <w:rFonts w:ascii="Times New Roman" w:hAnsi="Times New Roman" w:cs="Times New Roman"/>
          <w:sz w:val="24"/>
          <w:szCs w:val="24"/>
        </w:rPr>
      </w:pPr>
    </w:p>
    <w:p w14:paraId="08D9A3DD" w14:textId="77777777" w:rsidR="007775CC" w:rsidRPr="002771F3" w:rsidRDefault="007775CC" w:rsidP="003A7774">
      <w:pPr>
        <w:pStyle w:val="ConsPlusNormal"/>
        <w:jc w:val="center"/>
        <w:rPr>
          <w:rFonts w:ascii="Times New Roman" w:hAnsi="Times New Roman" w:cs="Times New Roman"/>
          <w:sz w:val="24"/>
          <w:szCs w:val="24"/>
        </w:rPr>
      </w:pPr>
    </w:p>
    <w:p w14:paraId="206FFB0D" w14:textId="77777777" w:rsidR="007775CC" w:rsidRPr="002771F3" w:rsidRDefault="007775CC" w:rsidP="003A7774">
      <w:pPr>
        <w:pStyle w:val="ConsPlusNormal"/>
        <w:jc w:val="center"/>
        <w:rPr>
          <w:rFonts w:ascii="Times New Roman" w:hAnsi="Times New Roman" w:cs="Times New Roman"/>
          <w:sz w:val="24"/>
          <w:szCs w:val="24"/>
        </w:rPr>
      </w:pPr>
    </w:p>
    <w:p w14:paraId="02FEEA2F" w14:textId="77777777" w:rsidR="007775CC" w:rsidRPr="002771F3" w:rsidRDefault="007775CC" w:rsidP="003A7774">
      <w:pPr>
        <w:pStyle w:val="ConsPlusNormal"/>
        <w:jc w:val="center"/>
        <w:rPr>
          <w:rFonts w:ascii="Times New Roman" w:hAnsi="Times New Roman" w:cs="Times New Roman"/>
          <w:sz w:val="24"/>
          <w:szCs w:val="24"/>
        </w:rPr>
      </w:pPr>
    </w:p>
    <w:p w14:paraId="086AB2FE" w14:textId="5E56D09F" w:rsidR="007775CC" w:rsidRPr="002771F3" w:rsidRDefault="007775CC" w:rsidP="003A7774">
      <w:pPr>
        <w:pStyle w:val="ConsPlusNormal"/>
        <w:jc w:val="center"/>
        <w:rPr>
          <w:rFonts w:ascii="Times New Roman" w:hAnsi="Times New Roman" w:cs="Times New Roman"/>
          <w:sz w:val="24"/>
          <w:szCs w:val="24"/>
        </w:rPr>
      </w:pPr>
    </w:p>
    <w:p w14:paraId="606B5915" w14:textId="16DAC7CE" w:rsidR="008537D0" w:rsidRPr="002771F3" w:rsidRDefault="008537D0" w:rsidP="00417CFD">
      <w:pPr>
        <w:pStyle w:val="ConsPlusNormal"/>
        <w:rPr>
          <w:rFonts w:ascii="Times New Roman" w:hAnsi="Times New Roman" w:cs="Times New Roman"/>
          <w:sz w:val="24"/>
          <w:szCs w:val="24"/>
        </w:rPr>
        <w:sectPr w:rsidR="008537D0" w:rsidRPr="002771F3" w:rsidSect="007775CC">
          <w:pgSz w:w="16838" w:h="11906" w:orient="landscape"/>
          <w:pgMar w:top="1701" w:right="1134" w:bottom="850" w:left="1134" w:header="708" w:footer="708" w:gutter="0"/>
          <w:cols w:space="708"/>
          <w:docGrid w:linePitch="360"/>
        </w:sectPr>
      </w:pPr>
    </w:p>
    <w:p w14:paraId="43557065" w14:textId="77777777" w:rsidR="00680415" w:rsidRPr="002771F3" w:rsidRDefault="00680415" w:rsidP="00417CFD">
      <w:pPr>
        <w:pStyle w:val="ConsPlusNormal"/>
        <w:rPr>
          <w:rFonts w:ascii="Times New Roman" w:hAnsi="Times New Roman" w:cs="Times New Roman"/>
          <w:sz w:val="24"/>
          <w:szCs w:val="24"/>
        </w:rPr>
      </w:pPr>
    </w:p>
    <w:p w14:paraId="63EFBDFA" w14:textId="5B73967C" w:rsidR="003116F0" w:rsidRPr="002771F3" w:rsidRDefault="00417CFD" w:rsidP="003116F0">
      <w:pPr>
        <w:pStyle w:val="ConsPlusNormal"/>
        <w:jc w:val="right"/>
        <w:rPr>
          <w:rFonts w:ascii="Times New Roman" w:hAnsi="Times New Roman" w:cs="Times New Roman"/>
          <w:sz w:val="24"/>
          <w:szCs w:val="24"/>
        </w:rPr>
      </w:pPr>
      <w:r w:rsidRPr="002771F3">
        <w:rPr>
          <w:rFonts w:ascii="Times New Roman" w:hAnsi="Times New Roman" w:cs="Times New Roman"/>
          <w:sz w:val="24"/>
          <w:szCs w:val="24"/>
        </w:rPr>
        <w:t>Приложение №2</w:t>
      </w:r>
    </w:p>
    <w:p w14:paraId="7F580951" w14:textId="77777777" w:rsidR="003116F0" w:rsidRPr="002771F3" w:rsidRDefault="003116F0" w:rsidP="003116F0">
      <w:pPr>
        <w:pStyle w:val="ConsPlusNormal"/>
        <w:jc w:val="right"/>
        <w:rPr>
          <w:rFonts w:ascii="Times New Roman" w:hAnsi="Times New Roman" w:cs="Times New Roman"/>
          <w:sz w:val="24"/>
          <w:szCs w:val="24"/>
        </w:rPr>
      </w:pPr>
      <w:r w:rsidRPr="002771F3">
        <w:rPr>
          <w:rFonts w:ascii="Times New Roman" w:hAnsi="Times New Roman" w:cs="Times New Roman"/>
          <w:sz w:val="24"/>
          <w:szCs w:val="24"/>
        </w:rPr>
        <w:t xml:space="preserve">                                                                           № _________________ </w:t>
      </w:r>
    </w:p>
    <w:p w14:paraId="6F6A5F09" w14:textId="7D4350F4" w:rsidR="003116F0" w:rsidRPr="002771F3" w:rsidRDefault="00801BED" w:rsidP="003116F0">
      <w:pPr>
        <w:pStyle w:val="ConsPlusNormal"/>
        <w:jc w:val="right"/>
        <w:rPr>
          <w:rFonts w:ascii="Times New Roman" w:hAnsi="Times New Roman" w:cs="Times New Roman"/>
          <w:sz w:val="24"/>
          <w:szCs w:val="24"/>
        </w:rPr>
      </w:pPr>
      <w:r w:rsidRPr="002771F3">
        <w:rPr>
          <w:rFonts w:ascii="Times New Roman" w:hAnsi="Times New Roman" w:cs="Times New Roman"/>
          <w:sz w:val="24"/>
          <w:szCs w:val="24"/>
        </w:rPr>
        <w:t>от «</w:t>
      </w:r>
      <w:r w:rsidR="003116F0" w:rsidRPr="002771F3">
        <w:rPr>
          <w:rFonts w:ascii="Times New Roman" w:hAnsi="Times New Roman" w:cs="Times New Roman"/>
          <w:sz w:val="24"/>
          <w:szCs w:val="24"/>
        </w:rPr>
        <w:t>__»</w:t>
      </w:r>
      <w:r>
        <w:rPr>
          <w:rFonts w:ascii="Times New Roman" w:hAnsi="Times New Roman" w:cs="Times New Roman"/>
          <w:sz w:val="24"/>
          <w:szCs w:val="24"/>
        </w:rPr>
        <w:t>_</w:t>
      </w:r>
      <w:r w:rsidR="003116F0" w:rsidRPr="002771F3">
        <w:rPr>
          <w:rFonts w:ascii="Times New Roman" w:hAnsi="Times New Roman" w:cs="Times New Roman"/>
          <w:sz w:val="24"/>
          <w:szCs w:val="24"/>
        </w:rPr>
        <w:t>____</w:t>
      </w:r>
      <w:r>
        <w:rPr>
          <w:rFonts w:ascii="Times New Roman" w:hAnsi="Times New Roman" w:cs="Times New Roman"/>
          <w:sz w:val="24"/>
          <w:szCs w:val="24"/>
        </w:rPr>
        <w:t>____</w:t>
      </w:r>
      <w:r w:rsidR="003116F0" w:rsidRPr="002771F3">
        <w:rPr>
          <w:rFonts w:ascii="Times New Roman" w:hAnsi="Times New Roman" w:cs="Times New Roman"/>
          <w:sz w:val="24"/>
          <w:szCs w:val="24"/>
        </w:rPr>
        <w:t>_ 2026 г.</w:t>
      </w:r>
    </w:p>
    <w:p w14:paraId="5ECCCACA" w14:textId="77777777" w:rsidR="003116F0" w:rsidRPr="002771F3" w:rsidRDefault="003116F0" w:rsidP="003116F0">
      <w:pPr>
        <w:spacing w:after="0" w:line="240" w:lineRule="auto"/>
        <w:jc w:val="center"/>
        <w:rPr>
          <w:rFonts w:ascii="Times New Roman" w:eastAsia="Times New Roman" w:hAnsi="Times New Roman" w:cs="Times New Roman"/>
          <w:b/>
          <w:sz w:val="24"/>
          <w:szCs w:val="24"/>
          <w:lang w:eastAsia="x-none"/>
        </w:rPr>
      </w:pPr>
    </w:p>
    <w:p w14:paraId="4FE36319" w14:textId="77777777" w:rsidR="009F739D" w:rsidRPr="002771F3" w:rsidRDefault="009F739D" w:rsidP="009F739D">
      <w:pPr>
        <w:jc w:val="center"/>
        <w:rPr>
          <w:rFonts w:ascii="Times New Roman" w:hAnsi="Times New Roman" w:cs="Times New Roman"/>
          <w:b/>
          <w:sz w:val="24"/>
          <w:szCs w:val="24"/>
        </w:rPr>
      </w:pPr>
      <w:r w:rsidRPr="002771F3">
        <w:rPr>
          <w:rFonts w:ascii="Times New Roman" w:hAnsi="Times New Roman" w:cs="Times New Roman"/>
          <w:b/>
          <w:sz w:val="24"/>
          <w:szCs w:val="24"/>
        </w:rPr>
        <w:t xml:space="preserve">ТЕХНИЧЕСКОЕ ЗАДАНИЕ </w:t>
      </w:r>
    </w:p>
    <w:p w14:paraId="5A3F7565" w14:textId="77777777" w:rsidR="009F739D" w:rsidRPr="002771F3" w:rsidRDefault="009F739D" w:rsidP="009F739D">
      <w:pPr>
        <w:pStyle w:val="2"/>
        <w:spacing w:after="0" w:line="240" w:lineRule="auto"/>
        <w:jc w:val="both"/>
        <w:rPr>
          <w:sz w:val="24"/>
          <w:szCs w:val="24"/>
        </w:rPr>
      </w:pPr>
    </w:p>
    <w:p w14:paraId="200C4C5C" w14:textId="1A85AEA2" w:rsidR="009F739D" w:rsidRPr="002771F3" w:rsidRDefault="009F739D" w:rsidP="00801BED">
      <w:pPr>
        <w:pStyle w:val="2"/>
        <w:spacing w:after="0" w:line="240" w:lineRule="auto"/>
        <w:ind w:firstLine="708"/>
        <w:jc w:val="both"/>
        <w:rPr>
          <w:sz w:val="24"/>
          <w:szCs w:val="24"/>
        </w:rPr>
      </w:pPr>
      <w:r w:rsidRPr="002771F3">
        <w:rPr>
          <w:sz w:val="24"/>
          <w:szCs w:val="24"/>
        </w:rPr>
        <w:t>На поставку серверных жестких дисков для нужд УФНС России по Владимирской области</w:t>
      </w:r>
      <w:r w:rsidR="00801BED">
        <w:rPr>
          <w:sz w:val="24"/>
          <w:szCs w:val="24"/>
        </w:rPr>
        <w:t>.</w:t>
      </w:r>
    </w:p>
    <w:p w14:paraId="6019035E" w14:textId="77777777" w:rsidR="009F739D" w:rsidRPr="002771F3" w:rsidRDefault="009F739D" w:rsidP="00801BED">
      <w:pPr>
        <w:pStyle w:val="2"/>
        <w:spacing w:after="0" w:line="240" w:lineRule="auto"/>
        <w:ind w:firstLine="708"/>
        <w:jc w:val="both"/>
        <w:rPr>
          <w:sz w:val="24"/>
          <w:szCs w:val="24"/>
        </w:rPr>
      </w:pPr>
      <w:r w:rsidRPr="002771F3">
        <w:rPr>
          <w:sz w:val="24"/>
          <w:szCs w:val="24"/>
        </w:rPr>
        <w:t>Требования, установленные Заказчиком, к качеству, техническим характеристикам товара, требования к функциональным характеристикам (потребительским свойствам) товара, размерам, упаковке товара, и иные показатели, связанные с определением соответствия поставляемого товара потребностям Заказчика</w:t>
      </w:r>
    </w:p>
    <w:p w14:paraId="35E21122" w14:textId="23EFC840" w:rsidR="00801BED" w:rsidRPr="00184FA4" w:rsidRDefault="00801BED" w:rsidP="00801BED">
      <w:pPr>
        <w:pStyle w:val="ConsPlusNormal"/>
        <w:ind w:firstLine="540"/>
        <w:jc w:val="both"/>
        <w:rPr>
          <w:rFonts w:ascii="Times New Roman" w:hAnsi="Times New Roman" w:cs="Times New Roman"/>
          <w:sz w:val="24"/>
          <w:szCs w:val="24"/>
        </w:rPr>
      </w:pPr>
      <w:r w:rsidRPr="00184FA4">
        <w:rPr>
          <w:rFonts w:ascii="Times New Roman" w:hAnsi="Times New Roman" w:cs="Times New Roman"/>
          <w:sz w:val="24"/>
          <w:szCs w:val="24"/>
        </w:rPr>
        <w:t>Поставщик самостоятельно доставляет Товар Заказчику по адресу:</w:t>
      </w:r>
      <w:r w:rsidRPr="00184FA4">
        <w:rPr>
          <w:rFonts w:ascii="Times New Roman" w:eastAsia="Calibri" w:hAnsi="Times New Roman" w:cs="Times New Roman"/>
          <w:sz w:val="24"/>
          <w:szCs w:val="24"/>
        </w:rPr>
        <w:t xml:space="preserve"> г. Владимир,</w:t>
      </w:r>
      <w:r w:rsidR="00471363">
        <w:rPr>
          <w:rFonts w:ascii="Times New Roman" w:eastAsia="Calibri" w:hAnsi="Times New Roman" w:cs="Times New Roman"/>
          <w:sz w:val="24"/>
          <w:szCs w:val="24"/>
        </w:rPr>
        <w:t xml:space="preserve">              </w:t>
      </w:r>
      <w:r w:rsidRPr="00184FA4">
        <w:rPr>
          <w:rFonts w:ascii="Times New Roman" w:eastAsia="Calibri" w:hAnsi="Times New Roman" w:cs="Times New Roman"/>
          <w:sz w:val="24"/>
          <w:szCs w:val="24"/>
        </w:rPr>
        <w:t xml:space="preserve"> ул. Диктора Левитана, д.2, этаж 2, склад</w:t>
      </w:r>
      <w:r w:rsidRPr="00184FA4">
        <w:rPr>
          <w:rFonts w:ascii="Times New Roman" w:hAnsi="Times New Roman" w:cs="Times New Roman"/>
          <w:sz w:val="24"/>
          <w:szCs w:val="24"/>
        </w:rPr>
        <w:t xml:space="preserve"> (далее - место доставки), в течение </w:t>
      </w:r>
      <w:r w:rsidR="003514C5">
        <w:rPr>
          <w:rFonts w:ascii="Times New Roman" w:hAnsi="Times New Roman" w:cs="Times New Roman"/>
          <w:sz w:val="24"/>
          <w:szCs w:val="24"/>
        </w:rPr>
        <w:t xml:space="preserve">                              20</w:t>
      </w:r>
      <w:r w:rsidRPr="00184FA4">
        <w:rPr>
          <w:rFonts w:ascii="Times New Roman" w:hAnsi="Times New Roman" w:cs="Times New Roman"/>
          <w:sz w:val="24"/>
          <w:szCs w:val="24"/>
        </w:rPr>
        <w:t xml:space="preserve"> (</w:t>
      </w:r>
      <w:r w:rsidR="003514C5">
        <w:rPr>
          <w:rFonts w:ascii="Times New Roman" w:hAnsi="Times New Roman" w:cs="Times New Roman"/>
          <w:sz w:val="24"/>
          <w:szCs w:val="24"/>
        </w:rPr>
        <w:t>двадцати</w:t>
      </w:r>
      <w:r w:rsidRPr="00184FA4">
        <w:rPr>
          <w:rFonts w:ascii="Times New Roman" w:hAnsi="Times New Roman" w:cs="Times New Roman"/>
          <w:sz w:val="24"/>
          <w:szCs w:val="24"/>
        </w:rPr>
        <w:t>) рабочих дней, с даты заключения Контракта. Поставка товара (включая его погрузку/разгрузку до склада на втором этаже производится с 10-00 до 16-00 время Московское (обед с 13-00 до 13-45) в рабочие дни Заказчика (с понедельника по пятницу).</w:t>
      </w:r>
    </w:p>
    <w:p w14:paraId="0CE8AAEF" w14:textId="56AB625B" w:rsidR="009F739D" w:rsidRPr="008C3CB5" w:rsidRDefault="00801BED" w:rsidP="008C3CB5">
      <w:pPr>
        <w:pStyle w:val="ConsPlusNormal"/>
        <w:ind w:firstLine="540"/>
        <w:jc w:val="both"/>
        <w:rPr>
          <w:rFonts w:ascii="Times New Roman" w:hAnsi="Times New Roman" w:cs="Times New Roman"/>
          <w:sz w:val="24"/>
          <w:szCs w:val="24"/>
        </w:rPr>
      </w:pPr>
      <w:r w:rsidRPr="00184FA4">
        <w:rPr>
          <w:rFonts w:ascii="Times New Roman" w:hAnsi="Times New Roman" w:cs="Times New Roman"/>
          <w:sz w:val="24"/>
          <w:szCs w:val="24"/>
        </w:rPr>
        <w:t xml:space="preserve">Поставщик не менее, чем за 2 (два) </w:t>
      </w:r>
      <w:r w:rsidR="003514C5">
        <w:rPr>
          <w:rFonts w:ascii="Times New Roman" w:hAnsi="Times New Roman" w:cs="Times New Roman"/>
          <w:sz w:val="24"/>
          <w:szCs w:val="24"/>
        </w:rPr>
        <w:t xml:space="preserve">рабочих </w:t>
      </w:r>
      <w:r w:rsidRPr="00184FA4">
        <w:rPr>
          <w:rFonts w:ascii="Times New Roman" w:hAnsi="Times New Roman" w:cs="Times New Roman"/>
          <w:sz w:val="24"/>
          <w:szCs w:val="24"/>
        </w:rPr>
        <w:t>дня до осуществления поставки Товара направляет в адрес Заказчика уведомление о времени и дате доставки Товара в место доставки.</w:t>
      </w:r>
    </w:p>
    <w:p w14:paraId="54F23C09" w14:textId="77777777" w:rsidR="009F739D" w:rsidRPr="002771F3" w:rsidRDefault="009F739D" w:rsidP="009F739D">
      <w:pPr>
        <w:pStyle w:val="2"/>
        <w:spacing w:after="0" w:line="240" w:lineRule="auto"/>
        <w:jc w:val="right"/>
        <w:rPr>
          <w:b/>
          <w:sz w:val="24"/>
          <w:szCs w:val="24"/>
        </w:rPr>
      </w:pPr>
      <w:r w:rsidRPr="002771F3">
        <w:rPr>
          <w:b/>
          <w:sz w:val="24"/>
          <w:szCs w:val="24"/>
        </w:rPr>
        <w:t>Таблица 1</w:t>
      </w:r>
    </w:p>
    <w:tbl>
      <w:tblPr>
        <w:tblW w:w="9972" w:type="dxa"/>
        <w:tblLayout w:type="fixed"/>
        <w:tblLook w:val="04A0" w:firstRow="1" w:lastRow="0" w:firstColumn="1" w:lastColumn="0" w:noHBand="0" w:noVBand="1"/>
      </w:tblPr>
      <w:tblGrid>
        <w:gridCol w:w="529"/>
        <w:gridCol w:w="1476"/>
        <w:gridCol w:w="1789"/>
        <w:gridCol w:w="1984"/>
        <w:gridCol w:w="3402"/>
        <w:gridCol w:w="792"/>
      </w:tblGrid>
      <w:tr w:rsidR="002771F3" w:rsidRPr="002771F3" w14:paraId="3596F325" w14:textId="77777777" w:rsidTr="008C3CB5">
        <w:trPr>
          <w:trHeight w:val="1635"/>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5FB5C" w14:textId="77777777" w:rsidR="009F739D" w:rsidRPr="002771F3" w:rsidRDefault="009F739D" w:rsidP="00C32422">
            <w:pPr>
              <w:spacing w:after="0" w:line="240" w:lineRule="auto"/>
              <w:jc w:val="center"/>
              <w:rPr>
                <w:rFonts w:ascii="Times New Roman" w:hAnsi="Times New Roman" w:cs="Times New Roman"/>
                <w:sz w:val="24"/>
                <w:szCs w:val="24"/>
              </w:rPr>
            </w:pPr>
            <w:r w:rsidRPr="002771F3">
              <w:rPr>
                <w:rFonts w:ascii="Times New Roman" w:hAnsi="Times New Roman" w:cs="Times New Roman"/>
                <w:sz w:val="24"/>
                <w:szCs w:val="24"/>
              </w:rPr>
              <w:t>№</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56B8ED4F" w14:textId="77777777" w:rsidR="009F739D" w:rsidRPr="002771F3" w:rsidRDefault="009F739D" w:rsidP="00C32422">
            <w:pPr>
              <w:spacing w:after="0" w:line="240" w:lineRule="auto"/>
              <w:jc w:val="center"/>
              <w:rPr>
                <w:rFonts w:ascii="Times New Roman" w:hAnsi="Times New Roman" w:cs="Times New Roman"/>
                <w:sz w:val="24"/>
                <w:szCs w:val="24"/>
              </w:rPr>
            </w:pPr>
            <w:r w:rsidRPr="002771F3">
              <w:rPr>
                <w:rFonts w:ascii="Times New Roman" w:hAnsi="Times New Roman" w:cs="Times New Roman"/>
                <w:sz w:val="24"/>
                <w:szCs w:val="24"/>
              </w:rPr>
              <w:t>Код ОКПД 2</w:t>
            </w:r>
          </w:p>
        </w:tc>
        <w:tc>
          <w:tcPr>
            <w:tcW w:w="1789" w:type="dxa"/>
            <w:tcBorders>
              <w:top w:val="single" w:sz="4" w:space="0" w:color="auto"/>
              <w:left w:val="nil"/>
              <w:bottom w:val="single" w:sz="4" w:space="0" w:color="auto"/>
              <w:right w:val="single" w:sz="4" w:space="0" w:color="auto"/>
            </w:tcBorders>
            <w:shd w:val="clear" w:color="auto" w:fill="auto"/>
            <w:vAlign w:val="center"/>
            <w:hideMark/>
          </w:tcPr>
          <w:p w14:paraId="0F74D754" w14:textId="77777777" w:rsidR="009F739D" w:rsidRPr="002771F3" w:rsidRDefault="009F739D" w:rsidP="00C32422">
            <w:pPr>
              <w:spacing w:after="0" w:line="240" w:lineRule="auto"/>
              <w:jc w:val="center"/>
              <w:rPr>
                <w:rFonts w:ascii="Times New Roman" w:hAnsi="Times New Roman" w:cs="Times New Roman"/>
                <w:sz w:val="24"/>
                <w:szCs w:val="24"/>
              </w:rPr>
            </w:pPr>
            <w:r w:rsidRPr="002771F3">
              <w:rPr>
                <w:rFonts w:ascii="Times New Roman" w:hAnsi="Times New Roman" w:cs="Times New Roman"/>
                <w:sz w:val="24"/>
                <w:szCs w:val="24"/>
              </w:rPr>
              <w:t>Наименование товара</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0756D03" w14:textId="77777777" w:rsidR="009F739D" w:rsidRPr="002771F3" w:rsidRDefault="009F739D" w:rsidP="00C32422">
            <w:pPr>
              <w:spacing w:after="0" w:line="240" w:lineRule="auto"/>
              <w:jc w:val="center"/>
              <w:rPr>
                <w:rFonts w:ascii="Times New Roman" w:hAnsi="Times New Roman" w:cs="Times New Roman"/>
                <w:sz w:val="24"/>
                <w:szCs w:val="24"/>
              </w:rPr>
            </w:pPr>
            <w:r w:rsidRPr="002771F3">
              <w:rPr>
                <w:rFonts w:ascii="Times New Roman" w:hAnsi="Times New Roman" w:cs="Times New Roman"/>
                <w:sz w:val="24"/>
                <w:szCs w:val="24"/>
              </w:rPr>
              <w:t xml:space="preserve">Совместимость с (наименование и модель),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03E3C81D" w14:textId="77777777" w:rsidR="009F739D" w:rsidRPr="002771F3" w:rsidRDefault="009F739D" w:rsidP="00C32422">
            <w:pPr>
              <w:spacing w:after="0" w:line="240" w:lineRule="auto"/>
              <w:jc w:val="center"/>
              <w:rPr>
                <w:rFonts w:ascii="Times New Roman" w:hAnsi="Times New Roman" w:cs="Times New Roman"/>
                <w:sz w:val="24"/>
                <w:szCs w:val="24"/>
              </w:rPr>
            </w:pPr>
            <w:r w:rsidRPr="002771F3">
              <w:rPr>
                <w:rFonts w:ascii="Times New Roman" w:hAnsi="Times New Roman" w:cs="Times New Roman"/>
                <w:sz w:val="24"/>
                <w:szCs w:val="24"/>
              </w:rPr>
              <w:t>Характеристики</w:t>
            </w:r>
          </w:p>
        </w:tc>
        <w:tc>
          <w:tcPr>
            <w:tcW w:w="792" w:type="dxa"/>
            <w:tcBorders>
              <w:top w:val="single" w:sz="4" w:space="0" w:color="auto"/>
              <w:left w:val="nil"/>
              <w:bottom w:val="single" w:sz="4" w:space="0" w:color="auto"/>
              <w:right w:val="single" w:sz="4" w:space="0" w:color="auto"/>
            </w:tcBorders>
          </w:tcPr>
          <w:p w14:paraId="5480A09B" w14:textId="77777777" w:rsidR="009F739D" w:rsidRPr="002771F3" w:rsidRDefault="009F739D" w:rsidP="00C32422">
            <w:pPr>
              <w:spacing w:after="0" w:line="240" w:lineRule="auto"/>
              <w:jc w:val="center"/>
              <w:rPr>
                <w:rFonts w:ascii="Times New Roman" w:hAnsi="Times New Roman" w:cs="Times New Roman"/>
                <w:sz w:val="24"/>
                <w:szCs w:val="24"/>
              </w:rPr>
            </w:pPr>
          </w:p>
          <w:p w14:paraId="659E2A41" w14:textId="77777777" w:rsidR="009F739D" w:rsidRPr="002771F3" w:rsidRDefault="009F739D" w:rsidP="00C32422">
            <w:pPr>
              <w:spacing w:after="0" w:line="240" w:lineRule="auto"/>
              <w:jc w:val="center"/>
              <w:rPr>
                <w:rFonts w:ascii="Times New Roman" w:hAnsi="Times New Roman" w:cs="Times New Roman"/>
                <w:sz w:val="24"/>
                <w:szCs w:val="24"/>
              </w:rPr>
            </w:pPr>
          </w:p>
          <w:p w14:paraId="7FC7F88B" w14:textId="15213CF2" w:rsidR="009F739D" w:rsidRPr="002771F3" w:rsidRDefault="002771F3" w:rsidP="00C324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w:t>
            </w:r>
          </w:p>
        </w:tc>
      </w:tr>
      <w:tr w:rsidR="003514C5" w:rsidRPr="00751207" w14:paraId="0C81FCE9" w14:textId="77777777" w:rsidTr="008C3CB5">
        <w:trPr>
          <w:trHeight w:val="2205"/>
        </w:trPr>
        <w:tc>
          <w:tcPr>
            <w:tcW w:w="529" w:type="dxa"/>
            <w:tcBorders>
              <w:top w:val="nil"/>
              <w:left w:val="single" w:sz="4" w:space="0" w:color="auto"/>
              <w:bottom w:val="single" w:sz="4" w:space="0" w:color="auto"/>
              <w:right w:val="single" w:sz="4" w:space="0" w:color="auto"/>
            </w:tcBorders>
            <w:shd w:val="clear" w:color="auto" w:fill="auto"/>
            <w:vAlign w:val="center"/>
          </w:tcPr>
          <w:p w14:paraId="7AFA95A6" w14:textId="77777777" w:rsidR="003514C5" w:rsidRPr="002771F3" w:rsidRDefault="003514C5" w:rsidP="003514C5">
            <w:pPr>
              <w:spacing w:after="0" w:line="240" w:lineRule="auto"/>
              <w:rPr>
                <w:rFonts w:ascii="Times New Roman" w:hAnsi="Times New Roman" w:cs="Times New Roman"/>
                <w:sz w:val="24"/>
                <w:szCs w:val="24"/>
              </w:rPr>
            </w:pPr>
            <w:r w:rsidRPr="002771F3">
              <w:rPr>
                <w:rFonts w:ascii="Times New Roman" w:hAnsi="Times New Roman" w:cs="Times New Roman"/>
                <w:sz w:val="24"/>
                <w:szCs w:val="24"/>
              </w:rPr>
              <w:t>1</w:t>
            </w:r>
          </w:p>
        </w:tc>
        <w:tc>
          <w:tcPr>
            <w:tcW w:w="1476" w:type="dxa"/>
            <w:tcBorders>
              <w:top w:val="nil"/>
              <w:left w:val="nil"/>
              <w:bottom w:val="single" w:sz="4" w:space="0" w:color="auto"/>
              <w:right w:val="single" w:sz="4" w:space="0" w:color="auto"/>
            </w:tcBorders>
            <w:shd w:val="clear" w:color="auto" w:fill="auto"/>
            <w:vAlign w:val="center"/>
          </w:tcPr>
          <w:p w14:paraId="7A4BFEE2" w14:textId="2E4119AF" w:rsidR="003514C5" w:rsidRPr="002771F3" w:rsidRDefault="003514C5" w:rsidP="003514C5">
            <w:pPr>
              <w:spacing w:after="0" w:line="240" w:lineRule="auto"/>
              <w:rPr>
                <w:rFonts w:ascii="Times New Roman" w:hAnsi="Times New Roman" w:cs="Times New Roman"/>
                <w:sz w:val="24"/>
                <w:szCs w:val="24"/>
              </w:rPr>
            </w:pPr>
            <w:r w:rsidRPr="0051098C">
              <w:rPr>
                <w:rFonts w:ascii="Times New Roman" w:hAnsi="Times New Roman"/>
                <w:sz w:val="24"/>
                <w:szCs w:val="24"/>
              </w:rPr>
              <w:t>26.20.21.110</w:t>
            </w:r>
          </w:p>
        </w:tc>
        <w:tc>
          <w:tcPr>
            <w:tcW w:w="1789" w:type="dxa"/>
            <w:tcBorders>
              <w:top w:val="nil"/>
              <w:left w:val="nil"/>
              <w:bottom w:val="single" w:sz="4" w:space="0" w:color="auto"/>
              <w:right w:val="single" w:sz="4" w:space="0" w:color="auto"/>
            </w:tcBorders>
            <w:shd w:val="clear" w:color="auto" w:fill="auto"/>
            <w:vAlign w:val="center"/>
          </w:tcPr>
          <w:p w14:paraId="507E0E6D" w14:textId="12831E14" w:rsidR="003514C5" w:rsidRPr="002771F3" w:rsidRDefault="003514C5" w:rsidP="003514C5">
            <w:pPr>
              <w:spacing w:after="0" w:line="240" w:lineRule="auto"/>
              <w:rPr>
                <w:rFonts w:ascii="Times New Roman" w:hAnsi="Times New Roman" w:cs="Times New Roman"/>
                <w:sz w:val="24"/>
                <w:szCs w:val="24"/>
              </w:rPr>
            </w:pPr>
            <w:r w:rsidRPr="0051098C">
              <w:rPr>
                <w:rFonts w:ascii="XO Thames" w:hAnsi="XO Thames" w:cs="Calibri"/>
                <w:sz w:val="24"/>
                <w:szCs w:val="24"/>
              </w:rPr>
              <w:t xml:space="preserve">Жесткий диск </w:t>
            </w:r>
            <w:r>
              <w:rPr>
                <w:rFonts w:ascii="XO Thames" w:hAnsi="XO Thames" w:cs="Calibri"/>
                <w:sz w:val="24"/>
                <w:szCs w:val="24"/>
              </w:rPr>
              <w:t>600 Gb 2</w:t>
            </w:r>
            <w:r w:rsidRPr="003A076A">
              <w:rPr>
                <w:rFonts w:ascii="XO Thames" w:hAnsi="XO Thames" w:cs="Calibri"/>
                <w:sz w:val="24"/>
                <w:szCs w:val="24"/>
              </w:rPr>
              <w:t>.5"</w:t>
            </w:r>
            <w:r w:rsidRPr="0051098C">
              <w:rPr>
                <w:rFonts w:ascii="XO Thames" w:hAnsi="XO Thames" w:cs="Calibri"/>
                <w:sz w:val="24"/>
                <w:szCs w:val="24"/>
              </w:rPr>
              <w:t xml:space="preserve"> </w:t>
            </w:r>
            <w:r>
              <w:rPr>
                <w:rFonts w:ascii="XO Thames" w:hAnsi="XO Thames" w:cs="Calibri"/>
                <w:sz w:val="24"/>
                <w:szCs w:val="24"/>
                <w:lang w:val="en-US"/>
              </w:rPr>
              <w:t>SAS</w:t>
            </w:r>
          </w:p>
        </w:tc>
        <w:tc>
          <w:tcPr>
            <w:tcW w:w="1984" w:type="dxa"/>
            <w:tcBorders>
              <w:top w:val="nil"/>
              <w:left w:val="nil"/>
              <w:bottom w:val="single" w:sz="4" w:space="0" w:color="auto"/>
              <w:right w:val="single" w:sz="4" w:space="0" w:color="auto"/>
            </w:tcBorders>
            <w:shd w:val="clear" w:color="auto" w:fill="auto"/>
            <w:vAlign w:val="center"/>
          </w:tcPr>
          <w:p w14:paraId="0EFC3BD9" w14:textId="4B258E07" w:rsidR="003514C5" w:rsidRPr="002771F3" w:rsidRDefault="003514C5" w:rsidP="003514C5">
            <w:pPr>
              <w:spacing w:after="0" w:line="240" w:lineRule="auto"/>
              <w:rPr>
                <w:rFonts w:ascii="Times New Roman" w:hAnsi="Times New Roman" w:cs="Times New Roman"/>
                <w:sz w:val="24"/>
                <w:szCs w:val="24"/>
              </w:rPr>
            </w:pPr>
            <w:r w:rsidRPr="0051098C">
              <w:rPr>
                <w:rFonts w:ascii="Times New Roman" w:hAnsi="Times New Roman"/>
                <w:sz w:val="24"/>
                <w:szCs w:val="24"/>
              </w:rPr>
              <w:t>дисковый массив HP StorageWorks MSA P2000 G3</w:t>
            </w:r>
            <w:r>
              <w:rPr>
                <w:rFonts w:ascii="Times New Roman" w:hAnsi="Times New Roman"/>
                <w:sz w:val="24"/>
                <w:szCs w:val="24"/>
              </w:rPr>
              <w:t xml:space="preserve">, </w:t>
            </w:r>
          </w:p>
        </w:tc>
        <w:tc>
          <w:tcPr>
            <w:tcW w:w="3402" w:type="dxa"/>
            <w:tcBorders>
              <w:top w:val="nil"/>
              <w:left w:val="nil"/>
              <w:bottom w:val="single" w:sz="4" w:space="0" w:color="auto"/>
              <w:right w:val="single" w:sz="4" w:space="0" w:color="auto"/>
            </w:tcBorders>
            <w:shd w:val="clear" w:color="auto" w:fill="auto"/>
            <w:vAlign w:val="center"/>
          </w:tcPr>
          <w:p w14:paraId="7D90BBE9" w14:textId="7AC67530" w:rsidR="003514C5" w:rsidRPr="002771F3" w:rsidRDefault="003514C5" w:rsidP="003514C5">
            <w:pPr>
              <w:spacing w:after="0" w:line="240" w:lineRule="auto"/>
              <w:rPr>
                <w:rFonts w:ascii="Times New Roman" w:hAnsi="Times New Roman" w:cs="Times New Roman"/>
                <w:sz w:val="24"/>
                <w:szCs w:val="24"/>
              </w:rPr>
            </w:pPr>
            <w:r w:rsidRPr="0051098C">
              <w:rPr>
                <w:rFonts w:ascii="XO Thames" w:hAnsi="XO Thames" w:cs="Calibri"/>
                <w:sz w:val="24"/>
                <w:szCs w:val="24"/>
              </w:rPr>
              <w:t>Тип: HDD.</w:t>
            </w:r>
            <w:r w:rsidRPr="0051098C">
              <w:rPr>
                <w:rFonts w:ascii="XO Thames" w:hAnsi="XO Thames" w:cs="Calibri"/>
                <w:sz w:val="24"/>
                <w:szCs w:val="24"/>
              </w:rPr>
              <w:br/>
              <w:t xml:space="preserve">Объем накопителя: </w:t>
            </w:r>
            <w:r>
              <w:rPr>
                <w:rFonts w:ascii="XO Thames" w:hAnsi="XO Thames" w:cs="Calibri"/>
                <w:sz w:val="24"/>
                <w:szCs w:val="24"/>
              </w:rPr>
              <w:t>600</w:t>
            </w:r>
            <w:r w:rsidRPr="0051098C">
              <w:rPr>
                <w:rFonts w:ascii="XO Thames" w:hAnsi="XO Thames" w:cs="Calibri"/>
                <w:sz w:val="24"/>
                <w:szCs w:val="24"/>
              </w:rPr>
              <w:t>Gb</w:t>
            </w:r>
            <w:r w:rsidRPr="0051098C">
              <w:rPr>
                <w:rFonts w:ascii="XO Thames" w:hAnsi="XO Thames" w:cs="Calibri"/>
                <w:sz w:val="24"/>
                <w:szCs w:val="24"/>
              </w:rPr>
              <w:br/>
              <w:t>Форм-фактор: 2.5”</w:t>
            </w:r>
            <w:r w:rsidRPr="0051098C">
              <w:rPr>
                <w:rFonts w:ascii="XO Thames" w:hAnsi="XO Thames" w:cs="Calibri"/>
                <w:sz w:val="24"/>
                <w:szCs w:val="24"/>
              </w:rPr>
              <w:br/>
              <w:t>Скорость вращения: 10000 об/мин</w:t>
            </w:r>
            <w:r w:rsidRPr="0051098C">
              <w:rPr>
                <w:rFonts w:ascii="XO Thames" w:hAnsi="XO Thames" w:cs="Calibri"/>
                <w:sz w:val="24"/>
                <w:szCs w:val="24"/>
              </w:rPr>
              <w:br/>
              <w:t>Интерфейс подключения: SAS</w:t>
            </w:r>
            <w:r w:rsidRPr="0051098C">
              <w:rPr>
                <w:rFonts w:ascii="XO Thames" w:hAnsi="XO Thames" w:cs="Calibri"/>
                <w:sz w:val="24"/>
                <w:szCs w:val="24"/>
              </w:rPr>
              <w:br/>
              <w:t>Назначение: для установки в серверное оборудование</w:t>
            </w:r>
          </w:p>
        </w:tc>
        <w:tc>
          <w:tcPr>
            <w:tcW w:w="792" w:type="dxa"/>
            <w:tcBorders>
              <w:top w:val="nil"/>
              <w:left w:val="single" w:sz="4" w:space="0" w:color="auto"/>
              <w:bottom w:val="single" w:sz="4" w:space="0" w:color="auto"/>
              <w:right w:val="single" w:sz="4" w:space="0" w:color="auto"/>
            </w:tcBorders>
            <w:shd w:val="clear" w:color="000000" w:fill="FFFFFF"/>
            <w:vAlign w:val="center"/>
          </w:tcPr>
          <w:p w14:paraId="3485CFCF" w14:textId="2A8A99B1" w:rsidR="003514C5" w:rsidRPr="00751207" w:rsidRDefault="003514C5" w:rsidP="003514C5">
            <w:pPr>
              <w:jc w:val="center"/>
              <w:rPr>
                <w:rFonts w:ascii="Times New Roman" w:hAnsi="Times New Roman" w:cs="Times New Roman"/>
                <w:color w:val="FF0000"/>
                <w:sz w:val="24"/>
                <w:szCs w:val="24"/>
              </w:rPr>
            </w:pPr>
            <w:r>
              <w:rPr>
                <w:rFonts w:ascii="Calibri" w:hAnsi="Calibri" w:cs="Calibri"/>
              </w:rPr>
              <w:t>10</w:t>
            </w:r>
          </w:p>
        </w:tc>
      </w:tr>
      <w:tr w:rsidR="003514C5" w:rsidRPr="00751207" w14:paraId="789BACA1" w14:textId="77777777" w:rsidTr="008C3CB5">
        <w:trPr>
          <w:trHeight w:val="3060"/>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14:paraId="71D03FC6" w14:textId="77777777" w:rsidR="003514C5" w:rsidRPr="002771F3" w:rsidRDefault="003514C5" w:rsidP="003514C5">
            <w:pPr>
              <w:spacing w:after="0" w:line="240" w:lineRule="auto"/>
              <w:rPr>
                <w:rFonts w:ascii="Times New Roman" w:hAnsi="Times New Roman" w:cs="Times New Roman"/>
                <w:sz w:val="24"/>
                <w:szCs w:val="24"/>
              </w:rPr>
            </w:pPr>
            <w:r w:rsidRPr="002771F3">
              <w:rPr>
                <w:rFonts w:ascii="Times New Roman" w:hAnsi="Times New Roman" w:cs="Times New Roman"/>
                <w:sz w:val="24"/>
                <w:szCs w:val="24"/>
              </w:rPr>
              <w:t>2</w:t>
            </w:r>
          </w:p>
        </w:tc>
        <w:tc>
          <w:tcPr>
            <w:tcW w:w="1476" w:type="dxa"/>
            <w:tcBorders>
              <w:top w:val="single" w:sz="4" w:space="0" w:color="auto"/>
              <w:left w:val="nil"/>
              <w:bottom w:val="single" w:sz="4" w:space="0" w:color="auto"/>
              <w:right w:val="single" w:sz="4" w:space="0" w:color="auto"/>
            </w:tcBorders>
            <w:shd w:val="clear" w:color="auto" w:fill="auto"/>
            <w:vAlign w:val="center"/>
          </w:tcPr>
          <w:p w14:paraId="5D2B738F" w14:textId="2236DA78" w:rsidR="003514C5" w:rsidRPr="002771F3" w:rsidRDefault="003514C5" w:rsidP="003514C5">
            <w:pPr>
              <w:spacing w:after="0" w:line="240" w:lineRule="auto"/>
              <w:rPr>
                <w:rFonts w:ascii="Times New Roman" w:hAnsi="Times New Roman" w:cs="Times New Roman"/>
                <w:sz w:val="24"/>
                <w:szCs w:val="24"/>
              </w:rPr>
            </w:pPr>
            <w:r w:rsidRPr="0051098C">
              <w:rPr>
                <w:rFonts w:ascii="Times New Roman" w:hAnsi="Times New Roman"/>
                <w:sz w:val="24"/>
                <w:szCs w:val="24"/>
              </w:rPr>
              <w:t>26.20.21.110</w:t>
            </w:r>
          </w:p>
        </w:tc>
        <w:tc>
          <w:tcPr>
            <w:tcW w:w="1789" w:type="dxa"/>
            <w:tcBorders>
              <w:top w:val="single" w:sz="4" w:space="0" w:color="auto"/>
              <w:left w:val="nil"/>
              <w:bottom w:val="single" w:sz="4" w:space="0" w:color="auto"/>
              <w:right w:val="single" w:sz="4" w:space="0" w:color="auto"/>
            </w:tcBorders>
            <w:shd w:val="clear" w:color="auto" w:fill="auto"/>
            <w:vAlign w:val="center"/>
          </w:tcPr>
          <w:p w14:paraId="66FD0CB0" w14:textId="2D67E5CB" w:rsidR="003514C5" w:rsidRPr="002771F3" w:rsidRDefault="003514C5" w:rsidP="003514C5">
            <w:pPr>
              <w:spacing w:after="0" w:line="240" w:lineRule="auto"/>
              <w:rPr>
                <w:rFonts w:ascii="Times New Roman" w:hAnsi="Times New Roman" w:cs="Times New Roman"/>
                <w:sz w:val="24"/>
                <w:szCs w:val="24"/>
              </w:rPr>
            </w:pPr>
            <w:r w:rsidRPr="0051098C">
              <w:rPr>
                <w:rFonts w:ascii="XO Thames" w:hAnsi="XO Thames" w:cs="Calibri"/>
                <w:sz w:val="24"/>
                <w:szCs w:val="24"/>
              </w:rPr>
              <w:t xml:space="preserve">Жесткий диск </w:t>
            </w:r>
            <w:r w:rsidRPr="003A076A">
              <w:rPr>
                <w:rFonts w:ascii="XO Thames" w:hAnsi="XO Thames" w:cs="Calibri"/>
                <w:sz w:val="24"/>
                <w:szCs w:val="24"/>
              </w:rPr>
              <w:t>600 Gb 3.5"</w:t>
            </w:r>
            <w:r>
              <w:rPr>
                <w:rFonts w:ascii="XO Thames" w:hAnsi="XO Thames" w:cs="Calibri"/>
                <w:sz w:val="24"/>
                <w:szCs w:val="24"/>
                <w:lang w:val="en-US"/>
              </w:rPr>
              <w:t xml:space="preserve"> SAS</w:t>
            </w:r>
          </w:p>
        </w:tc>
        <w:tc>
          <w:tcPr>
            <w:tcW w:w="1984" w:type="dxa"/>
            <w:tcBorders>
              <w:top w:val="single" w:sz="4" w:space="0" w:color="auto"/>
              <w:left w:val="nil"/>
              <w:bottom w:val="single" w:sz="4" w:space="0" w:color="auto"/>
              <w:right w:val="single" w:sz="4" w:space="0" w:color="auto"/>
            </w:tcBorders>
            <w:shd w:val="clear" w:color="auto" w:fill="auto"/>
            <w:vAlign w:val="center"/>
          </w:tcPr>
          <w:p w14:paraId="14DCB0AE" w14:textId="05E75911" w:rsidR="003514C5" w:rsidRPr="002771F3" w:rsidRDefault="003514C5" w:rsidP="003514C5">
            <w:pPr>
              <w:spacing w:after="0" w:line="240" w:lineRule="auto"/>
              <w:rPr>
                <w:rFonts w:ascii="Times New Roman" w:hAnsi="Times New Roman" w:cs="Times New Roman"/>
                <w:sz w:val="24"/>
                <w:szCs w:val="24"/>
              </w:rPr>
            </w:pPr>
            <w:r w:rsidRPr="0051098C">
              <w:rPr>
                <w:rFonts w:ascii="Times New Roman" w:hAnsi="Times New Roman"/>
                <w:sz w:val="24"/>
                <w:szCs w:val="24"/>
              </w:rPr>
              <w:t xml:space="preserve">дисковый массив </w:t>
            </w:r>
            <w:r>
              <w:rPr>
                <w:rFonts w:ascii="Times New Roman" w:hAnsi="Times New Roman"/>
                <w:sz w:val="24"/>
                <w:szCs w:val="24"/>
                <w:lang w:val="en-US"/>
              </w:rPr>
              <w:t>IBM</w:t>
            </w:r>
            <w:r w:rsidRPr="007B2752">
              <w:rPr>
                <w:rFonts w:ascii="Times New Roman" w:hAnsi="Times New Roman"/>
                <w:sz w:val="24"/>
                <w:szCs w:val="24"/>
              </w:rPr>
              <w:t xml:space="preserve"> </w:t>
            </w:r>
            <w:r>
              <w:rPr>
                <w:rFonts w:ascii="Times New Roman" w:hAnsi="Times New Roman"/>
                <w:sz w:val="24"/>
                <w:szCs w:val="24"/>
                <w:lang w:val="en-US"/>
              </w:rPr>
              <w:t>DS</w:t>
            </w:r>
            <w:r w:rsidRPr="007B2752">
              <w:rPr>
                <w:rFonts w:ascii="Times New Roman" w:hAnsi="Times New Roman"/>
                <w:sz w:val="24"/>
                <w:szCs w:val="24"/>
              </w:rPr>
              <w:t xml:space="preserve">3200 </w:t>
            </w:r>
            <w:r>
              <w:rPr>
                <w:rFonts w:ascii="Times New Roman" w:hAnsi="Times New Roman"/>
                <w:sz w:val="24"/>
                <w:szCs w:val="24"/>
                <w:lang w:val="en-US"/>
              </w:rPr>
              <w:t>Type</w:t>
            </w:r>
            <w:r w:rsidRPr="007B2752">
              <w:rPr>
                <w:rFonts w:ascii="Times New Roman" w:hAnsi="Times New Roman"/>
                <w:sz w:val="24"/>
                <w:szCs w:val="24"/>
              </w:rPr>
              <w:t xml:space="preserve"> 1726-</w:t>
            </w:r>
            <w:r>
              <w:rPr>
                <w:rFonts w:ascii="Times New Roman" w:hAnsi="Times New Roman"/>
                <w:sz w:val="24"/>
                <w:szCs w:val="24"/>
                <w:lang w:val="en-US"/>
              </w:rPr>
              <w:t>HC</w:t>
            </w:r>
            <w:r w:rsidRPr="007B2752">
              <w:rPr>
                <w:rFonts w:ascii="Times New Roman" w:hAnsi="Times New Roman"/>
                <w:sz w:val="24"/>
                <w:szCs w:val="24"/>
              </w:rPr>
              <w:t>2</w:t>
            </w:r>
          </w:p>
        </w:tc>
        <w:tc>
          <w:tcPr>
            <w:tcW w:w="3402" w:type="dxa"/>
            <w:tcBorders>
              <w:top w:val="single" w:sz="4" w:space="0" w:color="auto"/>
              <w:left w:val="nil"/>
              <w:bottom w:val="single" w:sz="4" w:space="0" w:color="auto"/>
              <w:right w:val="single" w:sz="4" w:space="0" w:color="auto"/>
            </w:tcBorders>
            <w:shd w:val="clear" w:color="auto" w:fill="auto"/>
            <w:vAlign w:val="center"/>
          </w:tcPr>
          <w:p w14:paraId="17509D1F" w14:textId="77777777" w:rsidR="003514C5" w:rsidRDefault="003514C5" w:rsidP="003514C5">
            <w:pPr>
              <w:spacing w:after="0" w:line="240" w:lineRule="auto"/>
              <w:rPr>
                <w:rFonts w:ascii="XO Thames" w:hAnsi="XO Thames" w:cs="Calibri"/>
                <w:sz w:val="24"/>
                <w:szCs w:val="24"/>
              </w:rPr>
            </w:pPr>
            <w:r w:rsidRPr="0051098C">
              <w:rPr>
                <w:rFonts w:ascii="XO Thames" w:hAnsi="XO Thames" w:cs="Calibri"/>
                <w:sz w:val="24"/>
                <w:szCs w:val="24"/>
              </w:rPr>
              <w:t>Тип: HDD.</w:t>
            </w:r>
            <w:r w:rsidRPr="0051098C">
              <w:rPr>
                <w:rFonts w:ascii="XO Thames" w:hAnsi="XO Thames" w:cs="Calibri"/>
                <w:sz w:val="24"/>
                <w:szCs w:val="24"/>
              </w:rPr>
              <w:br/>
              <w:t xml:space="preserve">Объем накопителя: </w:t>
            </w:r>
            <w:r>
              <w:rPr>
                <w:rFonts w:ascii="XO Thames" w:hAnsi="XO Thames" w:cs="Calibri"/>
                <w:sz w:val="24"/>
                <w:szCs w:val="24"/>
              </w:rPr>
              <w:t xml:space="preserve">не менее </w:t>
            </w:r>
            <w:r w:rsidRPr="007B2752">
              <w:rPr>
                <w:rFonts w:ascii="XO Thames" w:hAnsi="XO Thames" w:cs="Calibri"/>
                <w:sz w:val="24"/>
                <w:szCs w:val="24"/>
              </w:rPr>
              <w:t>600</w:t>
            </w:r>
            <w:r w:rsidRPr="0051098C">
              <w:rPr>
                <w:rFonts w:ascii="XO Thames" w:hAnsi="XO Thames" w:cs="Calibri"/>
                <w:sz w:val="24"/>
                <w:szCs w:val="24"/>
              </w:rPr>
              <w:t>Gb</w:t>
            </w:r>
            <w:r w:rsidRPr="0051098C">
              <w:rPr>
                <w:rFonts w:ascii="XO Thames" w:hAnsi="XO Thames" w:cs="Calibri"/>
                <w:sz w:val="24"/>
                <w:szCs w:val="24"/>
              </w:rPr>
              <w:br/>
              <w:t>Форм-фактор: 3.5”</w:t>
            </w:r>
            <w:r w:rsidRPr="0051098C">
              <w:rPr>
                <w:rFonts w:ascii="XO Thames" w:hAnsi="XO Thames" w:cs="Calibri"/>
                <w:sz w:val="24"/>
                <w:szCs w:val="24"/>
              </w:rPr>
              <w:br/>
              <w:t>Скорость вращения: 15000 об/мин</w:t>
            </w:r>
            <w:r w:rsidRPr="0051098C">
              <w:rPr>
                <w:rFonts w:ascii="XO Thames" w:hAnsi="XO Thames" w:cs="Calibri"/>
                <w:sz w:val="24"/>
                <w:szCs w:val="24"/>
              </w:rPr>
              <w:br/>
              <w:t>Интерфейс подключения: SAS</w:t>
            </w:r>
            <w:r w:rsidRPr="0051098C">
              <w:rPr>
                <w:rFonts w:ascii="XO Thames" w:hAnsi="XO Thames" w:cs="Calibri"/>
                <w:sz w:val="24"/>
                <w:szCs w:val="24"/>
              </w:rPr>
              <w:br/>
              <w:t xml:space="preserve">Назначение: для установки в серверное </w:t>
            </w:r>
          </w:p>
          <w:p w14:paraId="58D18FDE" w14:textId="144D3D69" w:rsidR="003514C5" w:rsidRPr="008C3CB5" w:rsidRDefault="008C3CB5" w:rsidP="003514C5">
            <w:pPr>
              <w:spacing w:after="0" w:line="240" w:lineRule="auto"/>
              <w:rPr>
                <w:rFonts w:ascii="XO Thames" w:hAnsi="XO Thames" w:cs="Calibri"/>
                <w:sz w:val="24"/>
                <w:szCs w:val="24"/>
              </w:rPr>
            </w:pPr>
            <w:r>
              <w:rPr>
                <w:rFonts w:ascii="XO Thames" w:hAnsi="XO Thames" w:cs="Calibri"/>
                <w:sz w:val="24"/>
                <w:szCs w:val="24"/>
              </w:rPr>
              <w:t>о</w:t>
            </w:r>
            <w:r w:rsidR="003514C5" w:rsidRPr="0051098C">
              <w:rPr>
                <w:rFonts w:ascii="XO Thames" w:hAnsi="XO Thames" w:cs="Calibri"/>
                <w:sz w:val="24"/>
                <w:szCs w:val="24"/>
              </w:rPr>
              <w:t>борудование</w:t>
            </w:r>
          </w:p>
        </w:tc>
        <w:tc>
          <w:tcPr>
            <w:tcW w:w="792" w:type="dxa"/>
            <w:tcBorders>
              <w:top w:val="single" w:sz="4" w:space="0" w:color="auto"/>
              <w:left w:val="single" w:sz="4" w:space="0" w:color="auto"/>
              <w:bottom w:val="single" w:sz="4" w:space="0" w:color="auto"/>
              <w:right w:val="single" w:sz="4" w:space="0" w:color="auto"/>
            </w:tcBorders>
            <w:shd w:val="clear" w:color="000000" w:fill="FFFFFF"/>
            <w:vAlign w:val="center"/>
          </w:tcPr>
          <w:p w14:paraId="7A891947" w14:textId="7A864CA3" w:rsidR="003514C5" w:rsidRPr="00751207" w:rsidRDefault="003514C5" w:rsidP="003514C5">
            <w:pPr>
              <w:jc w:val="center"/>
              <w:rPr>
                <w:rFonts w:ascii="Times New Roman" w:hAnsi="Times New Roman" w:cs="Times New Roman"/>
                <w:color w:val="FF0000"/>
                <w:sz w:val="24"/>
                <w:szCs w:val="24"/>
              </w:rPr>
            </w:pPr>
            <w:r>
              <w:rPr>
                <w:rFonts w:ascii="Calibri" w:hAnsi="Calibri" w:cs="Calibri"/>
              </w:rPr>
              <w:t>4</w:t>
            </w:r>
          </w:p>
        </w:tc>
      </w:tr>
      <w:tr w:rsidR="003514C5" w:rsidRPr="002771F3" w14:paraId="5DCA1AD2" w14:textId="77777777" w:rsidTr="008C3CB5">
        <w:trPr>
          <w:trHeight w:val="13"/>
        </w:trPr>
        <w:tc>
          <w:tcPr>
            <w:tcW w:w="529" w:type="dxa"/>
            <w:tcBorders>
              <w:top w:val="single" w:sz="4" w:space="0" w:color="auto"/>
              <w:left w:val="single" w:sz="4" w:space="0" w:color="auto"/>
              <w:bottom w:val="nil"/>
              <w:right w:val="single" w:sz="4" w:space="0" w:color="auto"/>
            </w:tcBorders>
            <w:shd w:val="clear" w:color="auto" w:fill="auto"/>
            <w:vAlign w:val="center"/>
          </w:tcPr>
          <w:p w14:paraId="6EC8AADF" w14:textId="289C38F5" w:rsidR="003514C5" w:rsidRPr="002771F3" w:rsidRDefault="008C3CB5" w:rsidP="003514C5">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476" w:type="dxa"/>
            <w:tcBorders>
              <w:top w:val="single" w:sz="4" w:space="0" w:color="auto"/>
              <w:left w:val="nil"/>
              <w:bottom w:val="nil"/>
              <w:right w:val="single" w:sz="4" w:space="0" w:color="auto"/>
            </w:tcBorders>
            <w:shd w:val="clear" w:color="auto" w:fill="auto"/>
            <w:vAlign w:val="center"/>
          </w:tcPr>
          <w:p w14:paraId="23502AE5" w14:textId="0D3701C7" w:rsidR="003514C5" w:rsidRPr="002771F3" w:rsidRDefault="003514C5" w:rsidP="003514C5">
            <w:pPr>
              <w:spacing w:after="0" w:line="240" w:lineRule="auto"/>
              <w:rPr>
                <w:rFonts w:ascii="Times New Roman" w:hAnsi="Times New Roman" w:cs="Times New Roman"/>
                <w:sz w:val="24"/>
                <w:szCs w:val="24"/>
              </w:rPr>
            </w:pPr>
            <w:r w:rsidRPr="00813CE3">
              <w:rPr>
                <w:rFonts w:ascii="Times New Roman" w:hAnsi="Times New Roman"/>
                <w:sz w:val="24"/>
                <w:szCs w:val="24"/>
              </w:rPr>
              <w:t>26.20.21.110</w:t>
            </w:r>
          </w:p>
        </w:tc>
        <w:tc>
          <w:tcPr>
            <w:tcW w:w="1789" w:type="dxa"/>
            <w:tcBorders>
              <w:top w:val="single" w:sz="4" w:space="0" w:color="auto"/>
              <w:left w:val="nil"/>
              <w:bottom w:val="nil"/>
              <w:right w:val="single" w:sz="4" w:space="0" w:color="auto"/>
            </w:tcBorders>
            <w:shd w:val="clear" w:color="auto" w:fill="auto"/>
            <w:vAlign w:val="center"/>
          </w:tcPr>
          <w:p w14:paraId="558A4CA9" w14:textId="124BECD0" w:rsidR="003514C5" w:rsidRPr="002771F3" w:rsidRDefault="003514C5" w:rsidP="003514C5">
            <w:pPr>
              <w:spacing w:after="0" w:line="240" w:lineRule="auto"/>
              <w:rPr>
                <w:rFonts w:ascii="Times New Roman" w:hAnsi="Times New Roman" w:cs="Times New Roman"/>
                <w:sz w:val="24"/>
                <w:szCs w:val="24"/>
              </w:rPr>
            </w:pPr>
            <w:r w:rsidRPr="00813CE3">
              <w:rPr>
                <w:rFonts w:ascii="Times New Roman" w:hAnsi="Times New Roman"/>
                <w:sz w:val="24"/>
                <w:szCs w:val="24"/>
              </w:rPr>
              <w:t xml:space="preserve">Жесткий диск </w:t>
            </w:r>
            <w:r>
              <w:rPr>
                <w:rFonts w:ascii="XO Thames" w:hAnsi="XO Thames" w:cs="Calibri"/>
                <w:sz w:val="24"/>
                <w:szCs w:val="24"/>
              </w:rPr>
              <w:t>1Tb 3</w:t>
            </w:r>
            <w:r w:rsidRPr="003A076A">
              <w:rPr>
                <w:rFonts w:ascii="XO Thames" w:hAnsi="XO Thames" w:cs="Calibri"/>
                <w:sz w:val="24"/>
                <w:szCs w:val="24"/>
              </w:rPr>
              <w:t>.5"</w:t>
            </w:r>
            <w:r>
              <w:rPr>
                <w:rFonts w:ascii="XO Thames" w:hAnsi="XO Thames" w:cs="Calibri"/>
                <w:sz w:val="24"/>
                <w:szCs w:val="24"/>
                <w:lang w:val="en-US"/>
              </w:rPr>
              <w:t xml:space="preserve"> SAS</w:t>
            </w:r>
          </w:p>
        </w:tc>
        <w:tc>
          <w:tcPr>
            <w:tcW w:w="1984" w:type="dxa"/>
            <w:tcBorders>
              <w:top w:val="single" w:sz="4" w:space="0" w:color="auto"/>
              <w:left w:val="nil"/>
              <w:bottom w:val="nil"/>
              <w:right w:val="single" w:sz="4" w:space="0" w:color="auto"/>
            </w:tcBorders>
            <w:shd w:val="clear" w:color="auto" w:fill="auto"/>
            <w:vAlign w:val="center"/>
          </w:tcPr>
          <w:p w14:paraId="35ABD573" w14:textId="05C89FEA" w:rsidR="003514C5" w:rsidRPr="002771F3" w:rsidRDefault="003514C5" w:rsidP="003514C5">
            <w:pPr>
              <w:spacing w:after="0" w:line="240" w:lineRule="auto"/>
              <w:rPr>
                <w:rFonts w:ascii="Times New Roman" w:hAnsi="Times New Roman" w:cs="Times New Roman"/>
                <w:sz w:val="24"/>
                <w:szCs w:val="24"/>
              </w:rPr>
            </w:pPr>
            <w:r w:rsidRPr="00813CE3">
              <w:rPr>
                <w:rFonts w:ascii="Times New Roman" w:hAnsi="Times New Roman"/>
                <w:sz w:val="24"/>
                <w:szCs w:val="24"/>
              </w:rPr>
              <w:t>Сервер DEPO Storm 1310S1</w:t>
            </w:r>
          </w:p>
        </w:tc>
        <w:tc>
          <w:tcPr>
            <w:tcW w:w="3402" w:type="dxa"/>
            <w:tcBorders>
              <w:top w:val="single" w:sz="4" w:space="0" w:color="auto"/>
              <w:left w:val="nil"/>
              <w:bottom w:val="nil"/>
              <w:right w:val="single" w:sz="4" w:space="0" w:color="auto"/>
            </w:tcBorders>
            <w:shd w:val="clear" w:color="auto" w:fill="auto"/>
            <w:vAlign w:val="center"/>
          </w:tcPr>
          <w:p w14:paraId="1C285F64" w14:textId="7CAB77E5" w:rsidR="003514C5" w:rsidRPr="002771F3" w:rsidRDefault="003514C5" w:rsidP="003514C5">
            <w:pPr>
              <w:spacing w:after="0" w:line="240" w:lineRule="auto"/>
              <w:rPr>
                <w:rFonts w:ascii="Times New Roman" w:hAnsi="Times New Roman" w:cs="Times New Roman"/>
                <w:sz w:val="24"/>
                <w:szCs w:val="24"/>
              </w:rPr>
            </w:pPr>
            <w:r w:rsidRPr="00813CE3">
              <w:rPr>
                <w:rFonts w:ascii="Times New Roman" w:hAnsi="Times New Roman"/>
                <w:sz w:val="24"/>
                <w:szCs w:val="24"/>
              </w:rPr>
              <w:t>Тип: HDD.</w:t>
            </w:r>
            <w:r w:rsidRPr="00813CE3">
              <w:rPr>
                <w:rFonts w:ascii="Calibri" w:hAnsi="Calibri" w:cs="Calibri"/>
              </w:rPr>
              <w:br/>
            </w:r>
            <w:r w:rsidRPr="00813CE3">
              <w:rPr>
                <w:rFonts w:ascii="Times New Roman" w:hAnsi="Times New Roman"/>
                <w:sz w:val="24"/>
                <w:szCs w:val="24"/>
              </w:rPr>
              <w:t>Объем накопителя: 1000Gb</w:t>
            </w:r>
            <w:r w:rsidRPr="00813CE3">
              <w:rPr>
                <w:rFonts w:ascii="Calibri" w:hAnsi="Calibri" w:cs="Calibri"/>
              </w:rPr>
              <w:br/>
            </w:r>
            <w:r w:rsidRPr="00813CE3">
              <w:rPr>
                <w:rFonts w:ascii="Times New Roman" w:hAnsi="Times New Roman"/>
                <w:sz w:val="24"/>
                <w:szCs w:val="24"/>
              </w:rPr>
              <w:t>Форм-фактор: 3.5”</w:t>
            </w:r>
            <w:r w:rsidRPr="00813CE3">
              <w:rPr>
                <w:rFonts w:ascii="Calibri" w:hAnsi="Calibri" w:cs="Calibri"/>
              </w:rPr>
              <w:br/>
            </w:r>
            <w:r w:rsidRPr="00813CE3">
              <w:rPr>
                <w:rFonts w:ascii="Times New Roman" w:hAnsi="Times New Roman"/>
                <w:sz w:val="24"/>
                <w:szCs w:val="24"/>
              </w:rPr>
              <w:t xml:space="preserve">Скорость вращения: 7200 </w:t>
            </w:r>
            <w:r w:rsidRPr="00813CE3">
              <w:rPr>
                <w:rFonts w:ascii="Times New Roman" w:hAnsi="Times New Roman"/>
                <w:sz w:val="24"/>
                <w:szCs w:val="24"/>
              </w:rPr>
              <w:lastRenderedPageBreak/>
              <w:t>об/мин</w:t>
            </w:r>
            <w:r w:rsidRPr="00813CE3">
              <w:rPr>
                <w:rFonts w:ascii="Calibri" w:hAnsi="Calibri" w:cs="Calibri"/>
              </w:rPr>
              <w:br/>
            </w:r>
            <w:r w:rsidRPr="00813CE3">
              <w:rPr>
                <w:rFonts w:ascii="Times New Roman" w:hAnsi="Times New Roman"/>
                <w:sz w:val="24"/>
                <w:szCs w:val="24"/>
              </w:rPr>
              <w:t>Интерфейс подключения: SAS</w:t>
            </w:r>
            <w:r w:rsidRPr="00813CE3">
              <w:rPr>
                <w:rFonts w:ascii="Calibri" w:hAnsi="Calibri" w:cs="Calibri"/>
              </w:rPr>
              <w:br/>
            </w:r>
            <w:r w:rsidRPr="00813CE3">
              <w:rPr>
                <w:rFonts w:ascii="Times New Roman" w:hAnsi="Times New Roman"/>
                <w:sz w:val="24"/>
                <w:szCs w:val="24"/>
              </w:rPr>
              <w:t>Назначение: для установки в серверное оборудование</w:t>
            </w:r>
          </w:p>
        </w:tc>
        <w:tc>
          <w:tcPr>
            <w:tcW w:w="792" w:type="dxa"/>
            <w:tcBorders>
              <w:top w:val="single" w:sz="4" w:space="0" w:color="auto"/>
              <w:left w:val="single" w:sz="4" w:space="0" w:color="auto"/>
              <w:bottom w:val="nil"/>
              <w:right w:val="single" w:sz="4" w:space="0" w:color="auto"/>
            </w:tcBorders>
            <w:shd w:val="clear" w:color="000000" w:fill="FFFFFF"/>
            <w:vAlign w:val="center"/>
          </w:tcPr>
          <w:p w14:paraId="53E04529" w14:textId="59238C9E" w:rsidR="003514C5" w:rsidRPr="002771F3" w:rsidRDefault="003514C5" w:rsidP="003514C5">
            <w:pPr>
              <w:jc w:val="center"/>
              <w:rPr>
                <w:rFonts w:ascii="Times New Roman" w:hAnsi="Times New Roman" w:cs="Times New Roman"/>
                <w:sz w:val="24"/>
                <w:szCs w:val="24"/>
              </w:rPr>
            </w:pPr>
            <w:r>
              <w:rPr>
                <w:rFonts w:ascii="Calibri" w:hAnsi="Calibri" w:cs="Calibri"/>
              </w:rPr>
              <w:lastRenderedPageBreak/>
              <w:t>4</w:t>
            </w:r>
          </w:p>
        </w:tc>
      </w:tr>
      <w:tr w:rsidR="003514C5" w:rsidRPr="002771F3" w14:paraId="24DAC4AD" w14:textId="77777777" w:rsidTr="008C3CB5">
        <w:trPr>
          <w:trHeight w:val="68"/>
        </w:trPr>
        <w:tc>
          <w:tcPr>
            <w:tcW w:w="529" w:type="dxa"/>
            <w:tcBorders>
              <w:top w:val="nil"/>
              <w:left w:val="single" w:sz="4" w:space="0" w:color="auto"/>
              <w:bottom w:val="single" w:sz="4" w:space="0" w:color="auto"/>
              <w:right w:val="single" w:sz="4" w:space="0" w:color="auto"/>
            </w:tcBorders>
            <w:shd w:val="clear" w:color="auto" w:fill="auto"/>
            <w:vAlign w:val="center"/>
          </w:tcPr>
          <w:p w14:paraId="073A95CD" w14:textId="6D10F5BE" w:rsidR="003514C5" w:rsidRPr="002771F3" w:rsidRDefault="003514C5" w:rsidP="003514C5">
            <w:pPr>
              <w:spacing w:after="0" w:line="240" w:lineRule="auto"/>
              <w:rPr>
                <w:rFonts w:ascii="Times New Roman" w:hAnsi="Times New Roman" w:cs="Times New Roman"/>
                <w:sz w:val="24"/>
                <w:szCs w:val="24"/>
              </w:rPr>
            </w:pPr>
          </w:p>
        </w:tc>
        <w:tc>
          <w:tcPr>
            <w:tcW w:w="1476" w:type="dxa"/>
            <w:tcBorders>
              <w:top w:val="nil"/>
              <w:left w:val="nil"/>
              <w:bottom w:val="single" w:sz="4" w:space="0" w:color="auto"/>
              <w:right w:val="single" w:sz="4" w:space="0" w:color="auto"/>
            </w:tcBorders>
            <w:shd w:val="clear" w:color="auto" w:fill="auto"/>
            <w:vAlign w:val="center"/>
          </w:tcPr>
          <w:p w14:paraId="6D918FF1" w14:textId="7D5E03A2" w:rsidR="003514C5" w:rsidRPr="002771F3" w:rsidRDefault="003514C5" w:rsidP="003514C5">
            <w:pPr>
              <w:spacing w:after="0" w:line="240" w:lineRule="auto"/>
              <w:rPr>
                <w:rFonts w:ascii="Times New Roman" w:hAnsi="Times New Roman" w:cs="Times New Roman"/>
                <w:sz w:val="24"/>
                <w:szCs w:val="24"/>
              </w:rPr>
            </w:pPr>
          </w:p>
        </w:tc>
        <w:tc>
          <w:tcPr>
            <w:tcW w:w="1789" w:type="dxa"/>
            <w:tcBorders>
              <w:top w:val="nil"/>
              <w:left w:val="nil"/>
              <w:bottom w:val="single" w:sz="4" w:space="0" w:color="auto"/>
              <w:right w:val="single" w:sz="4" w:space="0" w:color="auto"/>
            </w:tcBorders>
            <w:shd w:val="clear" w:color="auto" w:fill="auto"/>
            <w:vAlign w:val="center"/>
          </w:tcPr>
          <w:p w14:paraId="044C12C8" w14:textId="19C6DECC" w:rsidR="003514C5" w:rsidRPr="002771F3" w:rsidRDefault="003514C5" w:rsidP="003514C5">
            <w:pPr>
              <w:spacing w:after="0" w:line="240" w:lineRule="auto"/>
              <w:rPr>
                <w:rFonts w:ascii="Times New Roman" w:hAnsi="Times New Roman" w:cs="Times New Roman"/>
                <w:sz w:val="24"/>
                <w:szCs w:val="24"/>
              </w:rPr>
            </w:pPr>
          </w:p>
        </w:tc>
        <w:tc>
          <w:tcPr>
            <w:tcW w:w="1984" w:type="dxa"/>
            <w:tcBorders>
              <w:top w:val="nil"/>
              <w:left w:val="nil"/>
              <w:bottom w:val="single" w:sz="4" w:space="0" w:color="auto"/>
              <w:right w:val="single" w:sz="4" w:space="0" w:color="auto"/>
            </w:tcBorders>
            <w:shd w:val="clear" w:color="auto" w:fill="auto"/>
            <w:vAlign w:val="center"/>
          </w:tcPr>
          <w:p w14:paraId="75792A71" w14:textId="653412EC" w:rsidR="003514C5" w:rsidRPr="003514C5" w:rsidRDefault="003514C5" w:rsidP="003514C5">
            <w:pPr>
              <w:spacing w:after="0" w:line="240" w:lineRule="auto"/>
              <w:rPr>
                <w:rFonts w:ascii="Times New Roman" w:hAnsi="Times New Roman" w:cs="Times New Roman"/>
                <w:sz w:val="24"/>
                <w:szCs w:val="24"/>
              </w:rPr>
            </w:pPr>
          </w:p>
        </w:tc>
        <w:tc>
          <w:tcPr>
            <w:tcW w:w="3402" w:type="dxa"/>
            <w:tcBorders>
              <w:top w:val="nil"/>
              <w:left w:val="nil"/>
              <w:bottom w:val="single" w:sz="4" w:space="0" w:color="auto"/>
              <w:right w:val="single" w:sz="4" w:space="0" w:color="auto"/>
            </w:tcBorders>
            <w:shd w:val="clear" w:color="auto" w:fill="auto"/>
            <w:vAlign w:val="center"/>
          </w:tcPr>
          <w:p w14:paraId="696CA0C6" w14:textId="30E19463" w:rsidR="003514C5" w:rsidRPr="002771F3" w:rsidRDefault="003514C5" w:rsidP="003514C5">
            <w:pPr>
              <w:spacing w:after="0" w:line="240" w:lineRule="auto"/>
              <w:rPr>
                <w:rFonts w:ascii="Times New Roman" w:hAnsi="Times New Roman" w:cs="Times New Roman"/>
                <w:sz w:val="24"/>
                <w:szCs w:val="24"/>
              </w:rPr>
            </w:pPr>
          </w:p>
        </w:tc>
        <w:tc>
          <w:tcPr>
            <w:tcW w:w="792" w:type="dxa"/>
            <w:tcBorders>
              <w:top w:val="nil"/>
              <w:left w:val="single" w:sz="4" w:space="0" w:color="auto"/>
              <w:bottom w:val="single" w:sz="4" w:space="0" w:color="auto"/>
              <w:right w:val="single" w:sz="4" w:space="0" w:color="auto"/>
            </w:tcBorders>
            <w:shd w:val="clear" w:color="000000" w:fill="FFFFFF"/>
            <w:vAlign w:val="center"/>
          </w:tcPr>
          <w:p w14:paraId="0760BA61" w14:textId="590663EB" w:rsidR="003514C5" w:rsidRPr="00751207" w:rsidRDefault="003514C5" w:rsidP="008C3CB5">
            <w:pPr>
              <w:rPr>
                <w:rFonts w:ascii="Times New Roman" w:hAnsi="Times New Roman" w:cs="Times New Roman"/>
                <w:color w:val="FF0000"/>
                <w:sz w:val="24"/>
                <w:szCs w:val="24"/>
              </w:rPr>
            </w:pPr>
          </w:p>
        </w:tc>
      </w:tr>
    </w:tbl>
    <w:p w14:paraId="48762783" w14:textId="77777777" w:rsidR="009F739D" w:rsidRPr="002771F3" w:rsidRDefault="009F739D" w:rsidP="00977990">
      <w:pPr>
        <w:jc w:val="both"/>
        <w:rPr>
          <w:rFonts w:ascii="Times New Roman" w:hAnsi="Times New Roman" w:cs="Times New Roman"/>
          <w:sz w:val="24"/>
          <w:szCs w:val="24"/>
        </w:rPr>
      </w:pPr>
    </w:p>
    <w:p w14:paraId="0A7DF493" w14:textId="77777777" w:rsidR="003514C5" w:rsidRDefault="003514C5" w:rsidP="003514C5">
      <w:pPr>
        <w:ind w:firstLine="567"/>
        <w:jc w:val="both"/>
        <w:rPr>
          <w:rFonts w:ascii="Times New Roman" w:hAnsi="Times New Roman"/>
          <w:sz w:val="24"/>
        </w:rPr>
      </w:pPr>
      <w:r>
        <w:rPr>
          <w:rFonts w:ascii="Times New Roman" w:hAnsi="Times New Roman"/>
          <w:sz w:val="24"/>
        </w:rPr>
        <w:t>Серверные жесткие диски (далее – товар) должны соответствовать следующим требованиям:</w:t>
      </w:r>
    </w:p>
    <w:p w14:paraId="1D1C74FC" w14:textId="77777777" w:rsidR="003514C5" w:rsidRDefault="003514C5" w:rsidP="003514C5">
      <w:pPr>
        <w:tabs>
          <w:tab w:val="left" w:pos="252"/>
        </w:tabs>
        <w:spacing w:after="60" w:line="240" w:lineRule="auto"/>
        <w:ind w:firstLine="709"/>
        <w:jc w:val="both"/>
        <w:rPr>
          <w:rFonts w:ascii="Times New Roman" w:hAnsi="Times New Roman"/>
          <w:spacing w:val="3"/>
          <w:sz w:val="24"/>
        </w:rPr>
      </w:pPr>
      <w:r>
        <w:rPr>
          <w:rFonts w:ascii="Times New Roman" w:hAnsi="Times New Roman"/>
          <w:spacing w:val="3"/>
          <w:sz w:val="24"/>
        </w:rPr>
        <w:t>1.</w:t>
      </w:r>
      <w:r>
        <w:rPr>
          <w:rFonts w:ascii="Times New Roman" w:hAnsi="Times New Roman"/>
          <w:spacing w:val="3"/>
          <w:sz w:val="24"/>
        </w:rPr>
        <w:tab/>
        <w:t>Все поставляемые товары должны быть новыми,</w:t>
      </w:r>
      <w:r>
        <w:rPr>
          <w:rFonts w:ascii="Times New Roman" w:hAnsi="Times New Roman"/>
          <w:sz w:val="24"/>
        </w:rPr>
        <w:t xml:space="preserve"> не ранее 202</w:t>
      </w:r>
      <w:r w:rsidRPr="006176E5">
        <w:rPr>
          <w:rFonts w:ascii="Times New Roman" w:hAnsi="Times New Roman"/>
          <w:sz w:val="24"/>
        </w:rPr>
        <w:t>4</w:t>
      </w:r>
      <w:r>
        <w:rPr>
          <w:rFonts w:ascii="Times New Roman" w:hAnsi="Times New Roman"/>
          <w:sz w:val="24"/>
        </w:rPr>
        <w:t xml:space="preserve"> года выпуска</w:t>
      </w:r>
      <w:r>
        <w:rPr>
          <w:rFonts w:ascii="Times New Roman" w:hAnsi="Times New Roman"/>
          <w:spacing w:val="3"/>
          <w:sz w:val="24"/>
        </w:rPr>
        <w:t>, заводского производства, т. е. товаром, который не был в употреблении, в ремонте, не был восстановлен, у которого не была осуществлена замена составных частей, не были восстановлены потребительские свойства.</w:t>
      </w:r>
    </w:p>
    <w:p w14:paraId="67C0A942" w14:textId="77777777" w:rsidR="003514C5" w:rsidRDefault="003514C5" w:rsidP="003514C5">
      <w:pPr>
        <w:tabs>
          <w:tab w:val="left" w:pos="252"/>
        </w:tabs>
        <w:spacing w:after="60" w:line="240" w:lineRule="auto"/>
        <w:ind w:firstLine="709"/>
        <w:jc w:val="both"/>
        <w:rPr>
          <w:rFonts w:ascii="Times New Roman" w:hAnsi="Times New Roman"/>
          <w:spacing w:val="3"/>
          <w:sz w:val="24"/>
        </w:rPr>
      </w:pPr>
      <w:r>
        <w:rPr>
          <w:rFonts w:ascii="Times New Roman" w:hAnsi="Times New Roman"/>
          <w:spacing w:val="3"/>
          <w:sz w:val="24"/>
        </w:rPr>
        <w:t>2.</w:t>
      </w:r>
      <w:r>
        <w:rPr>
          <w:rFonts w:ascii="Times New Roman" w:hAnsi="Times New Roman"/>
          <w:spacing w:val="3"/>
          <w:sz w:val="24"/>
        </w:rPr>
        <w:tab/>
        <w:t>Корпуса не должны иметь потертостей, царапин, сколов, следов вскрытия.</w:t>
      </w:r>
    </w:p>
    <w:p w14:paraId="652A2E47" w14:textId="77777777" w:rsidR="003514C5" w:rsidRDefault="003514C5" w:rsidP="003514C5">
      <w:pPr>
        <w:tabs>
          <w:tab w:val="left" w:pos="252"/>
        </w:tabs>
        <w:spacing w:after="60" w:line="240" w:lineRule="auto"/>
        <w:ind w:firstLine="709"/>
        <w:jc w:val="both"/>
        <w:rPr>
          <w:rFonts w:ascii="Times New Roman" w:hAnsi="Times New Roman"/>
          <w:spacing w:val="3"/>
          <w:sz w:val="24"/>
        </w:rPr>
      </w:pPr>
      <w:r>
        <w:rPr>
          <w:rFonts w:ascii="Times New Roman" w:hAnsi="Times New Roman"/>
          <w:spacing w:val="3"/>
          <w:sz w:val="24"/>
        </w:rPr>
        <w:t>3.</w:t>
      </w:r>
      <w:r>
        <w:rPr>
          <w:rFonts w:ascii="Times New Roman" w:hAnsi="Times New Roman"/>
          <w:spacing w:val="3"/>
          <w:sz w:val="24"/>
        </w:rPr>
        <w:tab/>
        <w:t>Товар поставляется в количестве согласно Таблицы 1 данного технического задания.</w:t>
      </w:r>
    </w:p>
    <w:p w14:paraId="1E3E49D0" w14:textId="77777777" w:rsidR="003514C5" w:rsidRDefault="003514C5" w:rsidP="003514C5">
      <w:pPr>
        <w:tabs>
          <w:tab w:val="left" w:pos="252"/>
        </w:tabs>
        <w:spacing w:after="60" w:line="240" w:lineRule="auto"/>
        <w:ind w:firstLine="709"/>
        <w:jc w:val="both"/>
        <w:rPr>
          <w:rFonts w:ascii="Times New Roman" w:hAnsi="Times New Roman"/>
          <w:spacing w:val="3"/>
          <w:sz w:val="24"/>
        </w:rPr>
      </w:pPr>
      <w:r>
        <w:rPr>
          <w:rFonts w:ascii="Times New Roman" w:hAnsi="Times New Roman"/>
          <w:spacing w:val="3"/>
          <w:sz w:val="24"/>
        </w:rPr>
        <w:t>4.</w:t>
      </w:r>
      <w:r>
        <w:rPr>
          <w:rFonts w:ascii="Times New Roman" w:hAnsi="Times New Roman"/>
          <w:spacing w:val="3"/>
          <w:sz w:val="24"/>
        </w:rPr>
        <w:tab/>
        <w:t xml:space="preserve">Упаковка товара должна обеспечивать его сохранность при транспортировке и хранении. </w:t>
      </w:r>
    </w:p>
    <w:p w14:paraId="56A2793E" w14:textId="77777777" w:rsidR="003514C5" w:rsidRDefault="003514C5" w:rsidP="003514C5">
      <w:pPr>
        <w:tabs>
          <w:tab w:val="left" w:pos="252"/>
        </w:tabs>
        <w:spacing w:after="60" w:line="240" w:lineRule="auto"/>
        <w:ind w:firstLine="709"/>
        <w:jc w:val="both"/>
        <w:rPr>
          <w:rFonts w:ascii="Times New Roman" w:hAnsi="Times New Roman"/>
          <w:spacing w:val="3"/>
          <w:sz w:val="24"/>
        </w:rPr>
      </w:pPr>
      <w:r>
        <w:rPr>
          <w:rFonts w:ascii="Times New Roman" w:hAnsi="Times New Roman"/>
          <w:spacing w:val="3"/>
          <w:sz w:val="24"/>
        </w:rPr>
        <w:t>5.</w:t>
      </w:r>
      <w:r>
        <w:rPr>
          <w:rFonts w:ascii="Times New Roman" w:hAnsi="Times New Roman"/>
          <w:spacing w:val="3"/>
          <w:sz w:val="24"/>
        </w:rPr>
        <w:tab/>
        <w:t>Заказ размещается на приобретение запасных частей к оборудованию, используемому Заказчиком, в соответствии с технической документацией на указанное оборудование. Поэтому обязательна совместимость поставляемого Товара с оборудованием Заказчика, указанным в Техническом задании, что гарантируется Поставщиком.</w:t>
      </w:r>
    </w:p>
    <w:p w14:paraId="321220B5" w14:textId="77777777" w:rsidR="003514C5" w:rsidRDefault="003514C5" w:rsidP="003514C5">
      <w:pPr>
        <w:tabs>
          <w:tab w:val="left" w:pos="252"/>
        </w:tabs>
        <w:spacing w:after="60" w:line="240" w:lineRule="auto"/>
        <w:ind w:firstLine="709"/>
        <w:jc w:val="both"/>
        <w:rPr>
          <w:rFonts w:ascii="Times New Roman" w:hAnsi="Times New Roman"/>
          <w:spacing w:val="3"/>
          <w:sz w:val="24"/>
        </w:rPr>
      </w:pPr>
      <w:r>
        <w:rPr>
          <w:rFonts w:ascii="Times New Roman" w:hAnsi="Times New Roman"/>
          <w:spacing w:val="3"/>
          <w:sz w:val="24"/>
        </w:rPr>
        <w:t>6.</w:t>
      </w:r>
      <w:r>
        <w:rPr>
          <w:rFonts w:ascii="Times New Roman" w:hAnsi="Times New Roman"/>
          <w:spacing w:val="3"/>
          <w:sz w:val="24"/>
        </w:rPr>
        <w:tab/>
        <w:t>Поставщик предоставляет гарантийный срок на поставленный Товар - 12 месяцев, но не менее гарантийного срока, предоставляемого производителем.</w:t>
      </w:r>
    </w:p>
    <w:p w14:paraId="6E809A69" w14:textId="77777777" w:rsidR="00DC7D8F" w:rsidRDefault="00DC7D8F" w:rsidP="00DC7D8F">
      <w:pPr>
        <w:tabs>
          <w:tab w:val="left" w:pos="252"/>
        </w:tabs>
        <w:spacing w:after="60"/>
        <w:ind w:firstLine="709"/>
        <w:jc w:val="both"/>
        <w:rPr>
          <w:rFonts w:ascii="Times New Roman" w:hAnsi="Times New Roman" w:cs="Times New Roman"/>
          <w:spacing w:val="3"/>
          <w:sz w:val="24"/>
          <w:szCs w:val="24"/>
        </w:rPr>
      </w:pPr>
      <w:r w:rsidRPr="002771F3">
        <w:rPr>
          <w:rFonts w:ascii="Times New Roman" w:hAnsi="Times New Roman" w:cs="Times New Roman"/>
          <w:spacing w:val="3"/>
          <w:sz w:val="24"/>
          <w:szCs w:val="24"/>
        </w:rPr>
        <w:t xml:space="preserve">Гарантийный срок исчисляется со дня подписания Заказчиком </w:t>
      </w:r>
      <w:r w:rsidRPr="00184FA4">
        <w:rPr>
          <w:rFonts w:ascii="Times New Roman" w:eastAsia="Times New Roman" w:hAnsi="Times New Roman" w:cs="Times New Roman"/>
          <w:sz w:val="24"/>
          <w:szCs w:val="24"/>
          <w:lang w:eastAsia="ru-RU"/>
        </w:rPr>
        <w:t xml:space="preserve">товарной накладной </w:t>
      </w:r>
      <w:r w:rsidRPr="00184FA4">
        <w:rPr>
          <w:rFonts w:ascii="Times New Roman" w:hAnsi="Times New Roman" w:cs="Times New Roman"/>
          <w:sz w:val="24"/>
          <w:szCs w:val="24"/>
        </w:rPr>
        <w:t>(универсаль</w:t>
      </w:r>
      <w:r>
        <w:rPr>
          <w:rFonts w:ascii="Times New Roman" w:hAnsi="Times New Roman" w:cs="Times New Roman"/>
          <w:sz w:val="24"/>
          <w:szCs w:val="24"/>
        </w:rPr>
        <w:t>ного передаточного</w:t>
      </w:r>
      <w:r w:rsidRPr="00184FA4">
        <w:rPr>
          <w:rFonts w:ascii="Times New Roman" w:hAnsi="Times New Roman" w:cs="Times New Roman"/>
          <w:sz w:val="24"/>
          <w:szCs w:val="24"/>
        </w:rPr>
        <w:t xml:space="preserve"> документ</w:t>
      </w:r>
      <w:r>
        <w:rPr>
          <w:rFonts w:ascii="Times New Roman" w:hAnsi="Times New Roman" w:cs="Times New Roman"/>
          <w:sz w:val="24"/>
          <w:szCs w:val="24"/>
        </w:rPr>
        <w:t>а</w:t>
      </w:r>
      <w:r w:rsidRPr="00184FA4">
        <w:rPr>
          <w:rFonts w:ascii="Times New Roman" w:hAnsi="Times New Roman" w:cs="Times New Roman"/>
          <w:sz w:val="24"/>
          <w:szCs w:val="24"/>
        </w:rPr>
        <w:t xml:space="preserve"> (УПД)</w:t>
      </w:r>
      <w:r w:rsidRPr="002771F3">
        <w:rPr>
          <w:rFonts w:ascii="Times New Roman" w:hAnsi="Times New Roman" w:cs="Times New Roman"/>
          <w:spacing w:val="3"/>
          <w:sz w:val="24"/>
          <w:szCs w:val="24"/>
        </w:rPr>
        <w:t>. Гарантийные обязательства на поставляемый товар сохраняются в случае прекращения действия государственного контракта. Поставщик в период гарантийного обслуживания за свой счет обязан обеспечить замену некачественного Товара в течение 15 (пятнадцать) рабочих дней со дня обращения Заказчика, без каких-либо дополнительных затрат со стороны Заказчика.</w:t>
      </w:r>
    </w:p>
    <w:p w14:paraId="771BA92D" w14:textId="77777777" w:rsidR="003514C5" w:rsidRDefault="003514C5" w:rsidP="003514C5">
      <w:pPr>
        <w:tabs>
          <w:tab w:val="left" w:pos="252"/>
        </w:tabs>
        <w:spacing w:after="60" w:line="240" w:lineRule="auto"/>
        <w:ind w:firstLine="709"/>
        <w:jc w:val="both"/>
        <w:rPr>
          <w:rFonts w:ascii="Times New Roman" w:hAnsi="Times New Roman"/>
          <w:sz w:val="24"/>
        </w:rPr>
      </w:pPr>
      <w:r>
        <w:rPr>
          <w:rFonts w:ascii="Times New Roman" w:hAnsi="Times New Roman"/>
          <w:spacing w:val="3"/>
          <w:sz w:val="24"/>
        </w:rPr>
        <w:t>7.</w:t>
      </w:r>
      <w:r>
        <w:rPr>
          <w:rFonts w:ascii="Times New Roman" w:hAnsi="Times New Roman"/>
          <w:spacing w:val="3"/>
          <w:sz w:val="24"/>
        </w:rPr>
        <w:tab/>
      </w:r>
      <w:r>
        <w:rPr>
          <w:rFonts w:ascii="Times New Roman" w:hAnsi="Times New Roman"/>
          <w:sz w:val="24"/>
        </w:rPr>
        <w:t>При поставке товара Поставщик обязан предоставить документы, подтверждающие качество и потребительские свойства поставляемого товара.</w:t>
      </w:r>
    </w:p>
    <w:p w14:paraId="7B36165C" w14:textId="77777777" w:rsidR="003514C5" w:rsidRDefault="003514C5" w:rsidP="003514C5">
      <w:pPr>
        <w:rPr>
          <w:rFonts w:ascii="Times New Roman" w:hAnsi="Times New Roman"/>
          <w:sz w:val="24"/>
        </w:rPr>
      </w:pPr>
    </w:p>
    <w:p w14:paraId="14E93012" w14:textId="50E5D138" w:rsidR="00BC60E3" w:rsidRDefault="00BC60E3" w:rsidP="00801BED">
      <w:pPr>
        <w:tabs>
          <w:tab w:val="left" w:pos="252"/>
        </w:tabs>
        <w:spacing w:after="60" w:line="240" w:lineRule="auto"/>
        <w:jc w:val="both"/>
        <w:rPr>
          <w:rFonts w:ascii="Times New Roman" w:hAnsi="Times New Roman" w:cs="Times New Roman"/>
          <w:sz w:val="24"/>
          <w:szCs w:val="24"/>
        </w:rPr>
      </w:pPr>
    </w:p>
    <w:p w14:paraId="1B983168" w14:textId="38AC1103" w:rsidR="00BC60E3" w:rsidRDefault="00BC60E3" w:rsidP="00801BED">
      <w:pPr>
        <w:tabs>
          <w:tab w:val="left" w:pos="252"/>
        </w:tabs>
        <w:spacing w:after="60" w:line="240" w:lineRule="auto"/>
        <w:jc w:val="both"/>
        <w:rPr>
          <w:rFonts w:ascii="Times New Roman" w:hAnsi="Times New Roman" w:cs="Times New Roman"/>
          <w:sz w:val="24"/>
          <w:szCs w:val="24"/>
        </w:rPr>
      </w:pPr>
    </w:p>
    <w:p w14:paraId="6C754CB1" w14:textId="1D50EAFF" w:rsidR="00BC60E3" w:rsidRDefault="00BC60E3" w:rsidP="00801BED">
      <w:pPr>
        <w:tabs>
          <w:tab w:val="left" w:pos="252"/>
        </w:tabs>
        <w:spacing w:after="60" w:line="240" w:lineRule="auto"/>
        <w:jc w:val="both"/>
        <w:rPr>
          <w:rFonts w:ascii="Times New Roman" w:hAnsi="Times New Roman" w:cs="Times New Roman"/>
          <w:sz w:val="24"/>
          <w:szCs w:val="24"/>
        </w:rPr>
      </w:pPr>
    </w:p>
    <w:tbl>
      <w:tblPr>
        <w:tblpPr w:leftFromText="180" w:rightFromText="180" w:vertAnchor="text" w:horzAnchor="margin" w:tblpXSpec="center" w:tblpY="-56"/>
        <w:tblW w:w="9497" w:type="dxa"/>
        <w:tblLook w:val="0000" w:firstRow="0" w:lastRow="0" w:firstColumn="0" w:lastColumn="0" w:noHBand="0" w:noVBand="0"/>
      </w:tblPr>
      <w:tblGrid>
        <w:gridCol w:w="4516"/>
        <w:gridCol w:w="4981"/>
      </w:tblGrid>
      <w:tr w:rsidR="00BC60E3" w:rsidRPr="002771F3" w14:paraId="482A582D" w14:textId="77777777" w:rsidTr="00C32422">
        <w:trPr>
          <w:trHeight w:val="1418"/>
        </w:trPr>
        <w:sdt>
          <w:sdtPr>
            <w:rPr>
              <w:rFonts w:ascii="Times New Roman" w:hAnsi="Times New Roman" w:cs="Times New Roman"/>
              <w:sz w:val="24"/>
              <w:szCs w:val="24"/>
            </w:rPr>
            <w:alias w:val="Категория"/>
            <w:tag w:val=""/>
            <w:id w:val="1839262843"/>
            <w:placeholder>
              <w:docPart w:val="63F08A3AE4824A9C92E37957116094AE"/>
            </w:placeholder>
            <w:dataBinding w:prefixMappings="xmlns:ns0='http://purl.org/dc/elements/1.1/' xmlns:ns1='http://schemas.openxmlformats.org/package/2006/metadata/core-properties' " w:xpath="/ns1:coreProperties[1]/ns1:category[1]" w:storeItemID="{6C3C8BC8-F283-45AE-878A-BAB7291924A1}"/>
            <w:text/>
          </w:sdtPr>
          <w:sdtEndPr/>
          <w:sdtContent>
            <w:tc>
              <w:tcPr>
                <w:tcW w:w="4516" w:type="dxa"/>
                <w:tcBorders>
                  <w:top w:val="nil"/>
                  <w:left w:val="nil"/>
                  <w:bottom w:val="nil"/>
                  <w:right w:val="nil"/>
                </w:tcBorders>
              </w:tcPr>
              <w:p w14:paraId="075729D4" w14:textId="77777777" w:rsidR="00BC60E3" w:rsidRPr="002771F3" w:rsidRDefault="00BC60E3" w:rsidP="00C32422">
                <w:pPr>
                  <w:spacing w:after="0" w:line="360" w:lineRule="auto"/>
                  <w:rPr>
                    <w:rFonts w:ascii="Times New Roman" w:hAnsi="Times New Roman" w:cs="Times New Roman"/>
                    <w:sz w:val="24"/>
                    <w:szCs w:val="24"/>
                  </w:rPr>
                </w:pPr>
                <w:r>
                  <w:rPr>
                    <w:rFonts w:ascii="Times New Roman" w:hAnsi="Times New Roman" w:cs="Times New Roman"/>
                    <w:sz w:val="24"/>
                    <w:szCs w:val="24"/>
                  </w:rPr>
                  <w:t>От Заказчика:                                                _______________ /__________/                             М.П.</w:t>
                </w:r>
              </w:p>
            </w:tc>
          </w:sdtContent>
        </w:sdt>
        <w:sdt>
          <w:sdtPr>
            <w:rPr>
              <w:rFonts w:ascii="Times New Roman" w:hAnsi="Times New Roman" w:cs="Times New Roman"/>
              <w:sz w:val="24"/>
              <w:szCs w:val="24"/>
            </w:rPr>
            <w:alias w:val="Ключевые слова"/>
            <w:tag w:val=""/>
            <w:id w:val="-1725741434"/>
            <w:placeholder>
              <w:docPart w:val="541E354E907A476D9B0173919D3C9EAF"/>
            </w:placeholder>
            <w:dataBinding w:prefixMappings="xmlns:ns0='http://purl.org/dc/elements/1.1/' xmlns:ns1='http://schemas.openxmlformats.org/package/2006/metadata/core-properties' " w:xpath="/ns1:coreProperties[1]/ns1:keywords[1]" w:storeItemID="{6C3C8BC8-F283-45AE-878A-BAB7291924A1}"/>
            <w:text/>
          </w:sdtPr>
          <w:sdtEndPr/>
          <w:sdtContent>
            <w:tc>
              <w:tcPr>
                <w:tcW w:w="4981" w:type="dxa"/>
                <w:tcBorders>
                  <w:top w:val="nil"/>
                  <w:left w:val="nil"/>
                  <w:bottom w:val="nil"/>
                  <w:right w:val="nil"/>
                </w:tcBorders>
              </w:tcPr>
              <w:p w14:paraId="35EC5FF7" w14:textId="77777777" w:rsidR="00BC60E3" w:rsidRPr="002771F3" w:rsidRDefault="00BC60E3" w:rsidP="00C32422">
                <w:pPr>
                  <w:pStyle w:val="ConsPlusNormal"/>
                  <w:spacing w:line="360" w:lineRule="auto"/>
                  <w:rPr>
                    <w:rFonts w:ascii="Times New Roman" w:hAnsi="Times New Roman" w:cs="Times New Roman"/>
                    <w:sz w:val="24"/>
                    <w:szCs w:val="24"/>
                  </w:rPr>
                </w:pPr>
                <w:r w:rsidRPr="002771F3">
                  <w:rPr>
                    <w:rFonts w:ascii="Times New Roman" w:hAnsi="Times New Roman" w:cs="Times New Roman"/>
                    <w:sz w:val="24"/>
                    <w:szCs w:val="24"/>
                  </w:rPr>
                  <w:t>От Поставщика:                      _______________ /___________/                          М.П.</w:t>
                </w:r>
              </w:p>
            </w:tc>
          </w:sdtContent>
        </w:sdt>
      </w:tr>
    </w:tbl>
    <w:p w14:paraId="34380D5E" w14:textId="01D3898B" w:rsidR="00BC60E3" w:rsidRDefault="00BC60E3" w:rsidP="003A7774">
      <w:pPr>
        <w:spacing w:after="0" w:line="240" w:lineRule="auto"/>
        <w:rPr>
          <w:rFonts w:ascii="Times New Roman" w:hAnsi="Times New Roman" w:cs="Times New Roman"/>
          <w:vanish/>
          <w:sz w:val="24"/>
          <w:szCs w:val="24"/>
        </w:rPr>
      </w:pPr>
    </w:p>
    <w:sectPr w:rsidR="00BC60E3" w:rsidSect="008537D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25DC8" w14:textId="77777777" w:rsidR="004770A4" w:rsidRDefault="004770A4" w:rsidP="00873404">
      <w:pPr>
        <w:spacing w:after="0" w:line="240" w:lineRule="auto"/>
      </w:pPr>
      <w:r>
        <w:separator/>
      </w:r>
    </w:p>
  </w:endnote>
  <w:endnote w:type="continuationSeparator" w:id="0">
    <w:p w14:paraId="34ECCF94" w14:textId="77777777" w:rsidR="004770A4" w:rsidRDefault="004770A4" w:rsidP="00873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XO Thames">
    <w:altName w:val="Times New Roman"/>
    <w:charset w:val="CC"/>
    <w:family w:val="roman"/>
    <w:pitch w:val="variable"/>
    <w:sig w:usb0="800002FF" w:usb1="0000084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1C68E" w14:textId="77777777" w:rsidR="004770A4" w:rsidRDefault="004770A4" w:rsidP="00873404">
      <w:pPr>
        <w:spacing w:after="0" w:line="240" w:lineRule="auto"/>
      </w:pPr>
      <w:r>
        <w:separator/>
      </w:r>
    </w:p>
  </w:footnote>
  <w:footnote w:type="continuationSeparator" w:id="0">
    <w:p w14:paraId="0997D859" w14:textId="77777777" w:rsidR="004770A4" w:rsidRDefault="004770A4" w:rsidP="008734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E1F74"/>
    <w:multiLevelType w:val="multilevel"/>
    <w:tmpl w:val="97B6C95C"/>
    <w:lvl w:ilvl="0">
      <w:start w:val="4"/>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24B31DAD"/>
    <w:multiLevelType w:val="multilevel"/>
    <w:tmpl w:val="1F58BA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3F2E178B"/>
    <w:multiLevelType w:val="hybridMultilevel"/>
    <w:tmpl w:val="82A46912"/>
    <w:lvl w:ilvl="0" w:tplc="4F8C2C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73CCB"/>
    <w:rsid w:val="000040A1"/>
    <w:rsid w:val="00012455"/>
    <w:rsid w:val="00013858"/>
    <w:rsid w:val="00022879"/>
    <w:rsid w:val="00023910"/>
    <w:rsid w:val="00037D32"/>
    <w:rsid w:val="00040160"/>
    <w:rsid w:val="000527DC"/>
    <w:rsid w:val="00056073"/>
    <w:rsid w:val="00070002"/>
    <w:rsid w:val="00083CCA"/>
    <w:rsid w:val="00087FBE"/>
    <w:rsid w:val="0009252E"/>
    <w:rsid w:val="0009779A"/>
    <w:rsid w:val="000A546C"/>
    <w:rsid w:val="000B69B6"/>
    <w:rsid w:val="000B722B"/>
    <w:rsid w:val="000C2338"/>
    <w:rsid w:val="000C559E"/>
    <w:rsid w:val="000D05BB"/>
    <w:rsid w:val="000E2D3D"/>
    <w:rsid w:val="000E68BA"/>
    <w:rsid w:val="0014498F"/>
    <w:rsid w:val="0015229B"/>
    <w:rsid w:val="00157023"/>
    <w:rsid w:val="00170AF2"/>
    <w:rsid w:val="00175A63"/>
    <w:rsid w:val="00177EA1"/>
    <w:rsid w:val="00183844"/>
    <w:rsid w:val="00184FA4"/>
    <w:rsid w:val="00195B14"/>
    <w:rsid w:val="001A7E51"/>
    <w:rsid w:val="001B4149"/>
    <w:rsid w:val="001C68A2"/>
    <w:rsid w:val="001D2030"/>
    <w:rsid w:val="001D334E"/>
    <w:rsid w:val="001D3E75"/>
    <w:rsid w:val="001F0E21"/>
    <w:rsid w:val="001F2464"/>
    <w:rsid w:val="00206561"/>
    <w:rsid w:val="00221653"/>
    <w:rsid w:val="00221DEE"/>
    <w:rsid w:val="00232437"/>
    <w:rsid w:val="00241910"/>
    <w:rsid w:val="00263AA6"/>
    <w:rsid w:val="00276C7E"/>
    <w:rsid w:val="002771F3"/>
    <w:rsid w:val="00281080"/>
    <w:rsid w:val="00292DA9"/>
    <w:rsid w:val="002A18E3"/>
    <w:rsid w:val="002A2AA7"/>
    <w:rsid w:val="002A3FBA"/>
    <w:rsid w:val="002B0F1B"/>
    <w:rsid w:val="002B5FF3"/>
    <w:rsid w:val="002D54E5"/>
    <w:rsid w:val="002D6284"/>
    <w:rsid w:val="002E13C3"/>
    <w:rsid w:val="002E2FCF"/>
    <w:rsid w:val="002E4C69"/>
    <w:rsid w:val="002E51DB"/>
    <w:rsid w:val="002F5E85"/>
    <w:rsid w:val="0030216B"/>
    <w:rsid w:val="003048DC"/>
    <w:rsid w:val="00306B6F"/>
    <w:rsid w:val="00310404"/>
    <w:rsid w:val="003116F0"/>
    <w:rsid w:val="0031270C"/>
    <w:rsid w:val="003132B4"/>
    <w:rsid w:val="00314E49"/>
    <w:rsid w:val="00315D91"/>
    <w:rsid w:val="00322FC2"/>
    <w:rsid w:val="00324CE7"/>
    <w:rsid w:val="00325942"/>
    <w:rsid w:val="00333460"/>
    <w:rsid w:val="00333FB3"/>
    <w:rsid w:val="00334FEA"/>
    <w:rsid w:val="00337E8C"/>
    <w:rsid w:val="003470B6"/>
    <w:rsid w:val="003514C5"/>
    <w:rsid w:val="003548E2"/>
    <w:rsid w:val="003705B9"/>
    <w:rsid w:val="003710F6"/>
    <w:rsid w:val="003818FB"/>
    <w:rsid w:val="00390AD6"/>
    <w:rsid w:val="003A4B56"/>
    <w:rsid w:val="003A68B7"/>
    <w:rsid w:val="003A7774"/>
    <w:rsid w:val="003B0BB3"/>
    <w:rsid w:val="003C0A60"/>
    <w:rsid w:val="003E6973"/>
    <w:rsid w:val="003E70CA"/>
    <w:rsid w:val="0040419D"/>
    <w:rsid w:val="00415477"/>
    <w:rsid w:val="00415972"/>
    <w:rsid w:val="00417CFD"/>
    <w:rsid w:val="004222B5"/>
    <w:rsid w:val="00443F17"/>
    <w:rsid w:val="00445F43"/>
    <w:rsid w:val="00451AD2"/>
    <w:rsid w:val="00453262"/>
    <w:rsid w:val="00456BF8"/>
    <w:rsid w:val="00471363"/>
    <w:rsid w:val="00476F80"/>
    <w:rsid w:val="004770A4"/>
    <w:rsid w:val="00495946"/>
    <w:rsid w:val="004A31F8"/>
    <w:rsid w:val="004B51E7"/>
    <w:rsid w:val="004C794C"/>
    <w:rsid w:val="004D1385"/>
    <w:rsid w:val="004D41FA"/>
    <w:rsid w:val="004E595F"/>
    <w:rsid w:val="004E6CC2"/>
    <w:rsid w:val="004F6428"/>
    <w:rsid w:val="004F7FD5"/>
    <w:rsid w:val="00502579"/>
    <w:rsid w:val="005104EE"/>
    <w:rsid w:val="005146DE"/>
    <w:rsid w:val="00522A53"/>
    <w:rsid w:val="00533EEC"/>
    <w:rsid w:val="00533F5B"/>
    <w:rsid w:val="0054157B"/>
    <w:rsid w:val="005426AF"/>
    <w:rsid w:val="00543469"/>
    <w:rsid w:val="005521DE"/>
    <w:rsid w:val="00561D93"/>
    <w:rsid w:val="005762AF"/>
    <w:rsid w:val="00576505"/>
    <w:rsid w:val="00577113"/>
    <w:rsid w:val="00586077"/>
    <w:rsid w:val="005A2385"/>
    <w:rsid w:val="005A7E32"/>
    <w:rsid w:val="005B5BFF"/>
    <w:rsid w:val="005C08EC"/>
    <w:rsid w:val="005E1C39"/>
    <w:rsid w:val="005F7A64"/>
    <w:rsid w:val="0060516E"/>
    <w:rsid w:val="00606054"/>
    <w:rsid w:val="006144DE"/>
    <w:rsid w:val="006277AD"/>
    <w:rsid w:val="006508D3"/>
    <w:rsid w:val="0065628D"/>
    <w:rsid w:val="00656DAB"/>
    <w:rsid w:val="00665645"/>
    <w:rsid w:val="00666BD7"/>
    <w:rsid w:val="00670A48"/>
    <w:rsid w:val="00673295"/>
    <w:rsid w:val="00675C4B"/>
    <w:rsid w:val="00675CAC"/>
    <w:rsid w:val="00680415"/>
    <w:rsid w:val="00680D6A"/>
    <w:rsid w:val="006A174F"/>
    <w:rsid w:val="006A7272"/>
    <w:rsid w:val="006B0439"/>
    <w:rsid w:val="006B04D5"/>
    <w:rsid w:val="006B5A86"/>
    <w:rsid w:val="006C42AE"/>
    <w:rsid w:val="006C4A21"/>
    <w:rsid w:val="006C559C"/>
    <w:rsid w:val="006D3549"/>
    <w:rsid w:val="006D3AE7"/>
    <w:rsid w:val="006E0731"/>
    <w:rsid w:val="00712646"/>
    <w:rsid w:val="00714CF9"/>
    <w:rsid w:val="00721EA5"/>
    <w:rsid w:val="007238D2"/>
    <w:rsid w:val="00737672"/>
    <w:rsid w:val="00741BF8"/>
    <w:rsid w:val="00743F3D"/>
    <w:rsid w:val="00751207"/>
    <w:rsid w:val="00757ED5"/>
    <w:rsid w:val="00760C90"/>
    <w:rsid w:val="007722DA"/>
    <w:rsid w:val="00773CCB"/>
    <w:rsid w:val="00775047"/>
    <w:rsid w:val="007775CC"/>
    <w:rsid w:val="00795B2A"/>
    <w:rsid w:val="007B3A12"/>
    <w:rsid w:val="007B6D2F"/>
    <w:rsid w:val="007E03E9"/>
    <w:rsid w:val="008010B3"/>
    <w:rsid w:val="00801BED"/>
    <w:rsid w:val="0081464C"/>
    <w:rsid w:val="00817F45"/>
    <w:rsid w:val="00827B0C"/>
    <w:rsid w:val="00833C8B"/>
    <w:rsid w:val="00834C74"/>
    <w:rsid w:val="008537D0"/>
    <w:rsid w:val="00855C01"/>
    <w:rsid w:val="00867372"/>
    <w:rsid w:val="008673C0"/>
    <w:rsid w:val="00873404"/>
    <w:rsid w:val="0087440D"/>
    <w:rsid w:val="008A2D95"/>
    <w:rsid w:val="008A404D"/>
    <w:rsid w:val="008A4D9D"/>
    <w:rsid w:val="008C2486"/>
    <w:rsid w:val="008C38BB"/>
    <w:rsid w:val="008C3CB5"/>
    <w:rsid w:val="008D411E"/>
    <w:rsid w:val="009068D8"/>
    <w:rsid w:val="009069FB"/>
    <w:rsid w:val="0091452A"/>
    <w:rsid w:val="00914A30"/>
    <w:rsid w:val="009213AE"/>
    <w:rsid w:val="00922452"/>
    <w:rsid w:val="00933997"/>
    <w:rsid w:val="009362E6"/>
    <w:rsid w:val="00941511"/>
    <w:rsid w:val="009451C2"/>
    <w:rsid w:val="00956641"/>
    <w:rsid w:val="00967E23"/>
    <w:rsid w:val="0097288C"/>
    <w:rsid w:val="00977990"/>
    <w:rsid w:val="00983B24"/>
    <w:rsid w:val="00990B8D"/>
    <w:rsid w:val="00992523"/>
    <w:rsid w:val="009935E2"/>
    <w:rsid w:val="009A08F6"/>
    <w:rsid w:val="009A1C01"/>
    <w:rsid w:val="009B0F57"/>
    <w:rsid w:val="009B3066"/>
    <w:rsid w:val="009B7BB5"/>
    <w:rsid w:val="009C03DD"/>
    <w:rsid w:val="009C2219"/>
    <w:rsid w:val="009D7608"/>
    <w:rsid w:val="009E3AA0"/>
    <w:rsid w:val="009F739D"/>
    <w:rsid w:val="009F76C9"/>
    <w:rsid w:val="00A00B55"/>
    <w:rsid w:val="00A04E31"/>
    <w:rsid w:val="00A05CDB"/>
    <w:rsid w:val="00A14AB1"/>
    <w:rsid w:val="00A32AF9"/>
    <w:rsid w:val="00A36E71"/>
    <w:rsid w:val="00A41C3B"/>
    <w:rsid w:val="00A45A04"/>
    <w:rsid w:val="00A46FC8"/>
    <w:rsid w:val="00A47364"/>
    <w:rsid w:val="00A5086B"/>
    <w:rsid w:val="00A65DEA"/>
    <w:rsid w:val="00A758CE"/>
    <w:rsid w:val="00A76B15"/>
    <w:rsid w:val="00A827F7"/>
    <w:rsid w:val="00A835E9"/>
    <w:rsid w:val="00A96DA1"/>
    <w:rsid w:val="00A972AE"/>
    <w:rsid w:val="00AA4BF8"/>
    <w:rsid w:val="00AC3861"/>
    <w:rsid w:val="00AD3152"/>
    <w:rsid w:val="00AD31C1"/>
    <w:rsid w:val="00AD5AD5"/>
    <w:rsid w:val="00AF3098"/>
    <w:rsid w:val="00B00F7C"/>
    <w:rsid w:val="00B12DD3"/>
    <w:rsid w:val="00B1354F"/>
    <w:rsid w:val="00B14BAF"/>
    <w:rsid w:val="00B1723E"/>
    <w:rsid w:val="00B176A9"/>
    <w:rsid w:val="00B22AF8"/>
    <w:rsid w:val="00B3073F"/>
    <w:rsid w:val="00B3149A"/>
    <w:rsid w:val="00B40EF6"/>
    <w:rsid w:val="00B44ADA"/>
    <w:rsid w:val="00B52F3E"/>
    <w:rsid w:val="00B56068"/>
    <w:rsid w:val="00B707CA"/>
    <w:rsid w:val="00B91F2F"/>
    <w:rsid w:val="00B9374D"/>
    <w:rsid w:val="00BA698B"/>
    <w:rsid w:val="00BC0672"/>
    <w:rsid w:val="00BC41AA"/>
    <w:rsid w:val="00BC60E3"/>
    <w:rsid w:val="00BC7972"/>
    <w:rsid w:val="00BD0E93"/>
    <w:rsid w:val="00BD57C6"/>
    <w:rsid w:val="00BD7091"/>
    <w:rsid w:val="00BE4B22"/>
    <w:rsid w:val="00BE5A88"/>
    <w:rsid w:val="00BE6F25"/>
    <w:rsid w:val="00BE70E9"/>
    <w:rsid w:val="00BF4288"/>
    <w:rsid w:val="00C0065D"/>
    <w:rsid w:val="00C00AF7"/>
    <w:rsid w:val="00C01C07"/>
    <w:rsid w:val="00C05932"/>
    <w:rsid w:val="00C20245"/>
    <w:rsid w:val="00C227DB"/>
    <w:rsid w:val="00C55EA1"/>
    <w:rsid w:val="00C84ADE"/>
    <w:rsid w:val="00C938AF"/>
    <w:rsid w:val="00C9737E"/>
    <w:rsid w:val="00CA650D"/>
    <w:rsid w:val="00CB0E72"/>
    <w:rsid w:val="00CC073F"/>
    <w:rsid w:val="00CC2436"/>
    <w:rsid w:val="00CD4019"/>
    <w:rsid w:val="00CE2E72"/>
    <w:rsid w:val="00CE4F52"/>
    <w:rsid w:val="00CF032E"/>
    <w:rsid w:val="00D047BE"/>
    <w:rsid w:val="00D054B6"/>
    <w:rsid w:val="00D05F9D"/>
    <w:rsid w:val="00D07749"/>
    <w:rsid w:val="00D234BA"/>
    <w:rsid w:val="00D25808"/>
    <w:rsid w:val="00D4276C"/>
    <w:rsid w:val="00D43711"/>
    <w:rsid w:val="00D4728D"/>
    <w:rsid w:val="00D54E22"/>
    <w:rsid w:val="00D65B7A"/>
    <w:rsid w:val="00D67B79"/>
    <w:rsid w:val="00D7567E"/>
    <w:rsid w:val="00D8131E"/>
    <w:rsid w:val="00D81E98"/>
    <w:rsid w:val="00D924AF"/>
    <w:rsid w:val="00DA1332"/>
    <w:rsid w:val="00DB33C7"/>
    <w:rsid w:val="00DB456D"/>
    <w:rsid w:val="00DB603F"/>
    <w:rsid w:val="00DB77CF"/>
    <w:rsid w:val="00DC192E"/>
    <w:rsid w:val="00DC6685"/>
    <w:rsid w:val="00DC7D8F"/>
    <w:rsid w:val="00DF0626"/>
    <w:rsid w:val="00DF2914"/>
    <w:rsid w:val="00E03AFA"/>
    <w:rsid w:val="00E06BCB"/>
    <w:rsid w:val="00E07161"/>
    <w:rsid w:val="00E1194F"/>
    <w:rsid w:val="00E33322"/>
    <w:rsid w:val="00E37EBC"/>
    <w:rsid w:val="00E40B4F"/>
    <w:rsid w:val="00E4571B"/>
    <w:rsid w:val="00E46DE3"/>
    <w:rsid w:val="00E47D50"/>
    <w:rsid w:val="00E5141F"/>
    <w:rsid w:val="00E53F70"/>
    <w:rsid w:val="00E54210"/>
    <w:rsid w:val="00E75DF6"/>
    <w:rsid w:val="00E86D7F"/>
    <w:rsid w:val="00E93ABA"/>
    <w:rsid w:val="00E96BE2"/>
    <w:rsid w:val="00E9759D"/>
    <w:rsid w:val="00EA79B8"/>
    <w:rsid w:val="00EB1291"/>
    <w:rsid w:val="00EB30CE"/>
    <w:rsid w:val="00EB665A"/>
    <w:rsid w:val="00EC290A"/>
    <w:rsid w:val="00ED00E9"/>
    <w:rsid w:val="00EE32CE"/>
    <w:rsid w:val="00EF26C8"/>
    <w:rsid w:val="00EF3308"/>
    <w:rsid w:val="00F1160C"/>
    <w:rsid w:val="00F16369"/>
    <w:rsid w:val="00F20087"/>
    <w:rsid w:val="00F2599C"/>
    <w:rsid w:val="00F42877"/>
    <w:rsid w:val="00F52D15"/>
    <w:rsid w:val="00F663F6"/>
    <w:rsid w:val="00F74034"/>
    <w:rsid w:val="00F776D0"/>
    <w:rsid w:val="00F77D10"/>
    <w:rsid w:val="00F86AAB"/>
    <w:rsid w:val="00F9010E"/>
    <w:rsid w:val="00F93412"/>
    <w:rsid w:val="00FA1FAD"/>
    <w:rsid w:val="00FA6F80"/>
    <w:rsid w:val="00FB71EC"/>
    <w:rsid w:val="00FC6C94"/>
    <w:rsid w:val="00FE537E"/>
    <w:rsid w:val="00FF4ECF"/>
    <w:rsid w:val="00FF5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90623"/>
  <w15:docId w15:val="{71A345F1-00FC-42A4-95DE-30E3C7ED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A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73CC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73CC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73CC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73CC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73CC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73CC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73CC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73CCB"/>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E33322"/>
    <w:rPr>
      <w:rFonts w:ascii="Calibri" w:eastAsiaTheme="minorEastAsia" w:hAnsi="Calibri" w:cs="Calibri"/>
      <w:lang w:eastAsia="ru-RU"/>
    </w:rPr>
  </w:style>
  <w:style w:type="paragraph" w:styleId="a3">
    <w:name w:val="List Paragraph"/>
    <w:aliases w:val="Colorful List - Accent 11"/>
    <w:basedOn w:val="a"/>
    <w:link w:val="a4"/>
    <w:qFormat/>
    <w:rsid w:val="00D05F9D"/>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4">
    <w:name w:val="Абзац списка Знак"/>
    <w:aliases w:val="Colorful List - Accent 11 Знак"/>
    <w:link w:val="a3"/>
    <w:rsid w:val="00D05F9D"/>
    <w:rPr>
      <w:rFonts w:ascii="Times New Roman" w:eastAsia="Times New Roman" w:hAnsi="Times New Roman" w:cs="Times New Roman"/>
      <w:sz w:val="20"/>
      <w:szCs w:val="20"/>
      <w:lang w:eastAsia="ru-RU"/>
    </w:rPr>
  </w:style>
  <w:style w:type="paragraph" w:customStyle="1" w:styleId="22">
    <w:name w:val="Основной текст 22"/>
    <w:basedOn w:val="a"/>
    <w:link w:val="BodyText2"/>
    <w:rsid w:val="00D05F9D"/>
    <w:pPr>
      <w:suppressAutoHyphens/>
      <w:spacing w:after="120" w:line="480" w:lineRule="auto"/>
    </w:pPr>
    <w:rPr>
      <w:rFonts w:ascii="Times New Roman" w:eastAsia="Times New Roman" w:hAnsi="Times New Roman" w:cs="Times New Roman"/>
      <w:sz w:val="24"/>
      <w:szCs w:val="24"/>
      <w:lang w:eastAsia="ar-SA"/>
    </w:rPr>
  </w:style>
  <w:style w:type="character" w:customStyle="1" w:styleId="BodyText2">
    <w:name w:val="Body Text 2 Знак"/>
    <w:link w:val="22"/>
    <w:locked/>
    <w:rsid w:val="00D05F9D"/>
    <w:rPr>
      <w:rFonts w:ascii="Times New Roman" w:eastAsia="Times New Roman" w:hAnsi="Times New Roman" w:cs="Times New Roman"/>
      <w:sz w:val="24"/>
      <w:szCs w:val="24"/>
      <w:lang w:eastAsia="ar-SA"/>
    </w:rPr>
  </w:style>
  <w:style w:type="paragraph" w:styleId="a5">
    <w:name w:val="Balloon Text"/>
    <w:basedOn w:val="a"/>
    <w:link w:val="a6"/>
    <w:uiPriority w:val="99"/>
    <w:semiHidden/>
    <w:unhideWhenUsed/>
    <w:rsid w:val="00A14AB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14AB1"/>
    <w:rPr>
      <w:rFonts w:ascii="Segoe UI" w:hAnsi="Segoe UI" w:cs="Segoe UI"/>
      <w:sz w:val="18"/>
      <w:szCs w:val="18"/>
    </w:rPr>
  </w:style>
  <w:style w:type="paragraph" w:customStyle="1" w:styleId="Style8">
    <w:name w:val="Style8"/>
    <w:basedOn w:val="a"/>
    <w:uiPriority w:val="99"/>
    <w:rsid w:val="00292DA9"/>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87340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73404"/>
  </w:style>
  <w:style w:type="paragraph" w:styleId="a9">
    <w:name w:val="footer"/>
    <w:basedOn w:val="a"/>
    <w:link w:val="aa"/>
    <w:uiPriority w:val="99"/>
    <w:unhideWhenUsed/>
    <w:rsid w:val="0087340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73404"/>
  </w:style>
  <w:style w:type="character" w:styleId="ab">
    <w:name w:val="Hyperlink"/>
    <w:basedOn w:val="a0"/>
    <w:uiPriority w:val="99"/>
    <w:unhideWhenUsed/>
    <w:rsid w:val="00B00F7C"/>
    <w:rPr>
      <w:color w:val="0000FF"/>
      <w:u w:val="single"/>
    </w:rPr>
  </w:style>
  <w:style w:type="paragraph" w:styleId="ac">
    <w:name w:val="macro"/>
    <w:link w:val="ad"/>
    <w:uiPriority w:val="99"/>
    <w:semiHidden/>
    <w:unhideWhenUsed/>
    <w:rsid w:val="00665645"/>
    <w:pPr>
      <w:tabs>
        <w:tab w:val="left" w:pos="480"/>
        <w:tab w:val="left" w:pos="960"/>
        <w:tab w:val="left" w:pos="1440"/>
        <w:tab w:val="left" w:pos="1920"/>
        <w:tab w:val="left" w:pos="2400"/>
        <w:tab w:val="left" w:pos="2880"/>
        <w:tab w:val="left" w:pos="3360"/>
        <w:tab w:val="left" w:pos="3840"/>
        <w:tab w:val="left" w:pos="4320"/>
      </w:tabs>
      <w:spacing w:before="80" w:after="0" w:line="240" w:lineRule="auto"/>
    </w:pPr>
    <w:rPr>
      <w:rFonts w:ascii="Consolas" w:eastAsiaTheme="minorEastAsia" w:hAnsi="Consolas" w:cs="Calibri"/>
      <w:b/>
      <w:color w:val="1F4E79" w:themeColor="accent1" w:themeShade="80"/>
      <w:szCs w:val="20"/>
    </w:rPr>
  </w:style>
  <w:style w:type="character" w:customStyle="1" w:styleId="ad">
    <w:name w:val="Текст макроса Знак"/>
    <w:basedOn w:val="a0"/>
    <w:link w:val="ac"/>
    <w:uiPriority w:val="99"/>
    <w:semiHidden/>
    <w:rsid w:val="00665645"/>
    <w:rPr>
      <w:rFonts w:ascii="Consolas" w:eastAsiaTheme="minorEastAsia" w:hAnsi="Consolas" w:cs="Calibri"/>
      <w:b/>
      <w:color w:val="1F4E79" w:themeColor="accent1" w:themeShade="80"/>
      <w:szCs w:val="20"/>
    </w:rPr>
  </w:style>
  <w:style w:type="paragraph" w:customStyle="1" w:styleId="1">
    <w:name w:val="Без интервала1"/>
    <w:basedOn w:val="a"/>
    <w:link w:val="NoSpacingChar"/>
    <w:rsid w:val="00665645"/>
    <w:pPr>
      <w:spacing w:after="0" w:line="240" w:lineRule="auto"/>
    </w:pPr>
    <w:rPr>
      <w:rFonts w:ascii="Calibri" w:eastAsia="SimSun" w:hAnsi="Calibri" w:cs="Times New Roman"/>
      <w:lang w:val="en-US"/>
    </w:rPr>
  </w:style>
  <w:style w:type="character" w:customStyle="1" w:styleId="NoSpacingChar">
    <w:name w:val="No Spacing Char"/>
    <w:link w:val="1"/>
    <w:locked/>
    <w:rsid w:val="00665645"/>
    <w:rPr>
      <w:rFonts w:ascii="Calibri" w:eastAsia="SimSun" w:hAnsi="Calibri" w:cs="Times New Roman"/>
      <w:lang w:val="en-US"/>
    </w:rPr>
  </w:style>
  <w:style w:type="character" w:styleId="ae">
    <w:name w:val="Placeholder Text"/>
    <w:basedOn w:val="a0"/>
    <w:uiPriority w:val="99"/>
    <w:semiHidden/>
    <w:rsid w:val="00263AA6"/>
    <w:rPr>
      <w:color w:val="808080"/>
    </w:rPr>
  </w:style>
  <w:style w:type="character" w:styleId="af">
    <w:name w:val="annotation reference"/>
    <w:basedOn w:val="a0"/>
    <w:uiPriority w:val="99"/>
    <w:semiHidden/>
    <w:unhideWhenUsed/>
    <w:rsid w:val="00B44ADA"/>
    <w:rPr>
      <w:sz w:val="16"/>
      <w:szCs w:val="16"/>
    </w:rPr>
  </w:style>
  <w:style w:type="paragraph" w:styleId="af0">
    <w:name w:val="annotation text"/>
    <w:basedOn w:val="a"/>
    <w:link w:val="af1"/>
    <w:uiPriority w:val="99"/>
    <w:semiHidden/>
    <w:unhideWhenUsed/>
    <w:rsid w:val="00B44ADA"/>
    <w:pPr>
      <w:spacing w:line="240" w:lineRule="auto"/>
    </w:pPr>
    <w:rPr>
      <w:sz w:val="20"/>
      <w:szCs w:val="20"/>
    </w:rPr>
  </w:style>
  <w:style w:type="character" w:customStyle="1" w:styleId="af1">
    <w:name w:val="Текст примечания Знак"/>
    <w:basedOn w:val="a0"/>
    <w:link w:val="af0"/>
    <w:uiPriority w:val="99"/>
    <w:semiHidden/>
    <w:rsid w:val="00B44ADA"/>
    <w:rPr>
      <w:sz w:val="20"/>
      <w:szCs w:val="20"/>
    </w:rPr>
  </w:style>
  <w:style w:type="paragraph" w:styleId="af2">
    <w:name w:val="annotation subject"/>
    <w:basedOn w:val="af0"/>
    <w:next w:val="af0"/>
    <w:link w:val="af3"/>
    <w:uiPriority w:val="99"/>
    <w:semiHidden/>
    <w:unhideWhenUsed/>
    <w:rsid w:val="00B44ADA"/>
    <w:rPr>
      <w:b/>
      <w:bCs/>
    </w:rPr>
  </w:style>
  <w:style w:type="character" w:customStyle="1" w:styleId="af3">
    <w:name w:val="Тема примечания Знак"/>
    <w:basedOn w:val="af1"/>
    <w:link w:val="af2"/>
    <w:uiPriority w:val="99"/>
    <w:semiHidden/>
    <w:rsid w:val="00B44ADA"/>
    <w:rPr>
      <w:b/>
      <w:bCs/>
      <w:sz w:val="20"/>
      <w:szCs w:val="20"/>
    </w:rPr>
  </w:style>
  <w:style w:type="paragraph" w:customStyle="1" w:styleId="4">
    <w:name w:val="Стиль4"/>
    <w:basedOn w:val="a"/>
    <w:link w:val="40"/>
    <w:uiPriority w:val="99"/>
    <w:qFormat/>
    <w:rsid w:val="00087FBE"/>
    <w:pPr>
      <w:tabs>
        <w:tab w:val="left" w:pos="720"/>
      </w:tabs>
      <w:spacing w:after="0" w:line="240" w:lineRule="auto"/>
      <w:ind w:firstLine="567"/>
      <w:jc w:val="both"/>
    </w:pPr>
    <w:rPr>
      <w:rFonts w:ascii="Arial Unicode MS" w:eastAsia="Arial Unicode MS" w:hAnsi="Arial Unicode MS" w:cs="Times New Roman"/>
      <w:sz w:val="26"/>
      <w:szCs w:val="20"/>
      <w:lang w:eastAsia="ru-RU"/>
    </w:rPr>
  </w:style>
  <w:style w:type="character" w:customStyle="1" w:styleId="40">
    <w:name w:val="Стиль4 Знак"/>
    <w:link w:val="4"/>
    <w:uiPriority w:val="99"/>
    <w:locked/>
    <w:rsid w:val="00087FBE"/>
    <w:rPr>
      <w:rFonts w:ascii="Arial Unicode MS" w:eastAsia="Arial Unicode MS" w:hAnsi="Arial Unicode MS" w:cs="Times New Roman"/>
      <w:sz w:val="26"/>
      <w:szCs w:val="20"/>
      <w:lang w:eastAsia="ru-RU"/>
    </w:rPr>
  </w:style>
  <w:style w:type="paragraph" w:styleId="2">
    <w:name w:val="Body Text 2"/>
    <w:basedOn w:val="a"/>
    <w:link w:val="20"/>
    <w:rsid w:val="008C2486"/>
    <w:pPr>
      <w:spacing w:after="120" w:line="480" w:lineRule="auto"/>
    </w:pPr>
    <w:rPr>
      <w:rFonts w:ascii="Times New Roman" w:eastAsia="Times New Roman" w:hAnsi="Times New Roman" w:cs="Times New Roman"/>
      <w:color w:val="000000"/>
      <w:sz w:val="20"/>
      <w:szCs w:val="20"/>
      <w:lang w:eastAsia="ru-RU"/>
    </w:rPr>
  </w:style>
  <w:style w:type="character" w:customStyle="1" w:styleId="20">
    <w:name w:val="Основной текст 2 Знак"/>
    <w:basedOn w:val="a0"/>
    <w:link w:val="2"/>
    <w:rsid w:val="008C2486"/>
    <w:rPr>
      <w:rFonts w:ascii="Times New Roman" w:eastAsia="Times New Roman" w:hAnsi="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4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zakupki.r3300@tax.gov.ru" TargetMode="External"/><Relationship Id="rId4" Type="http://schemas.openxmlformats.org/officeDocument/2006/relationships/styles" Target="styles.xml"/><Relationship Id="rId9" Type="http://schemas.openxmlformats.org/officeDocument/2006/relationships/hyperlink" Target="file:///C:\Users\3300-00-597\Desktop\3_&#1055;&#1088;&#1086;&#1077;&#1082;&#1090;%20&#1043;&#1050;_&#1042;&#1080;&#1076;&#1077;&#1086;&#1085;&#1072;&#1073;&#1083;&#1102;&#1076;&#1077;&#1085;&#1080;&#1077;.do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FA0E6AE276443E80A8446FF0D44C29"/>
        <w:category>
          <w:name w:val="Общие"/>
          <w:gallery w:val="placeholder"/>
        </w:category>
        <w:types>
          <w:type w:val="bbPlcHdr"/>
        </w:types>
        <w:behaviors>
          <w:behavior w:val="content"/>
        </w:behaviors>
        <w:guid w:val="{695E26EF-2870-468A-9AF1-732679771798}"/>
      </w:docPartPr>
      <w:docPartBody>
        <w:p w:rsidR="002812A3" w:rsidRDefault="00255E75" w:rsidP="00255E75">
          <w:pPr>
            <w:pStyle w:val="3FFA0E6AE276443E80A8446FF0D44C29"/>
          </w:pPr>
          <w:r w:rsidRPr="008D201D">
            <w:rPr>
              <w:rStyle w:val="a3"/>
            </w:rPr>
            <w:t>[Категория]</w:t>
          </w:r>
        </w:p>
      </w:docPartBody>
    </w:docPart>
    <w:docPart>
      <w:docPartPr>
        <w:name w:val="289AA0C825F24EA6B582BA0FEAFE2BFB"/>
        <w:category>
          <w:name w:val="Общие"/>
          <w:gallery w:val="placeholder"/>
        </w:category>
        <w:types>
          <w:type w:val="bbPlcHdr"/>
        </w:types>
        <w:behaviors>
          <w:behavior w:val="content"/>
        </w:behaviors>
        <w:guid w:val="{C78AC108-4DAF-4E11-AD0C-5D2FCDDE9269}"/>
      </w:docPartPr>
      <w:docPartBody>
        <w:p w:rsidR="002812A3" w:rsidRDefault="00255E75" w:rsidP="00255E75">
          <w:pPr>
            <w:pStyle w:val="289AA0C825F24EA6B582BA0FEAFE2BFB"/>
          </w:pPr>
          <w:r w:rsidRPr="008D201D">
            <w:rPr>
              <w:rStyle w:val="a3"/>
            </w:rPr>
            <w:t>[Ключевые слова]</w:t>
          </w:r>
        </w:p>
      </w:docPartBody>
    </w:docPart>
    <w:docPart>
      <w:docPartPr>
        <w:name w:val="C80DB4C07CAA4A52A6A6B2BF3F4F493F"/>
        <w:category>
          <w:name w:val="Общие"/>
          <w:gallery w:val="placeholder"/>
        </w:category>
        <w:types>
          <w:type w:val="bbPlcHdr"/>
        </w:types>
        <w:behaviors>
          <w:behavior w:val="content"/>
        </w:behaviors>
        <w:guid w:val="{B26EAAC9-2D12-4633-9D75-D8CB7C5C8320}"/>
      </w:docPartPr>
      <w:docPartBody>
        <w:p w:rsidR="009F1AC3" w:rsidRDefault="00F71902" w:rsidP="00F71902">
          <w:pPr>
            <w:pStyle w:val="C80DB4C07CAA4A52A6A6B2BF3F4F493F"/>
          </w:pPr>
          <w:r w:rsidRPr="008D201D">
            <w:rPr>
              <w:rStyle w:val="a3"/>
            </w:rPr>
            <w:t>[Аннотация]</w:t>
          </w:r>
        </w:p>
      </w:docPartBody>
    </w:docPart>
    <w:docPart>
      <w:docPartPr>
        <w:name w:val="FC26EE86AA1543AB923B861DE8DDA620"/>
        <w:category>
          <w:name w:val="Общие"/>
          <w:gallery w:val="placeholder"/>
        </w:category>
        <w:types>
          <w:type w:val="bbPlcHdr"/>
        </w:types>
        <w:behaviors>
          <w:behavior w:val="content"/>
        </w:behaviors>
        <w:guid w:val="{A6F49329-C46F-4C4B-990A-F85D6608B4D5}"/>
      </w:docPartPr>
      <w:docPartBody>
        <w:p w:rsidR="00BC1CDE" w:rsidRDefault="00D41539">
          <w:r w:rsidRPr="004D0043">
            <w:rPr>
              <w:rStyle w:val="a3"/>
            </w:rPr>
            <w:t>[Автор]</w:t>
          </w:r>
        </w:p>
      </w:docPartBody>
    </w:docPart>
    <w:docPart>
      <w:docPartPr>
        <w:name w:val="CECB706D800949329E71AB773DB20D0D"/>
        <w:category>
          <w:name w:val="Общие"/>
          <w:gallery w:val="placeholder"/>
        </w:category>
        <w:types>
          <w:type w:val="bbPlcHdr"/>
        </w:types>
        <w:behaviors>
          <w:behavior w:val="content"/>
        </w:behaviors>
        <w:guid w:val="{607F4E80-80A9-406F-811F-4E22BF7DCBB7}"/>
      </w:docPartPr>
      <w:docPartBody>
        <w:p w:rsidR="00BC1CDE" w:rsidRDefault="00D41539">
          <w:r w:rsidRPr="004D0043">
            <w:rPr>
              <w:rStyle w:val="a3"/>
            </w:rPr>
            <w:t>[Адрес организации]</w:t>
          </w:r>
        </w:p>
      </w:docPartBody>
    </w:docPart>
    <w:docPart>
      <w:docPartPr>
        <w:name w:val="29B98F91D6B645E581788D6E59284B65"/>
        <w:category>
          <w:name w:val="Общие"/>
          <w:gallery w:val="placeholder"/>
        </w:category>
        <w:types>
          <w:type w:val="bbPlcHdr"/>
        </w:types>
        <w:behaviors>
          <w:behavior w:val="content"/>
        </w:behaviors>
        <w:guid w:val="{87FD5351-0C89-48E2-8934-6FBA36F5FB34}"/>
      </w:docPartPr>
      <w:docPartBody>
        <w:p w:rsidR="00A37630" w:rsidRDefault="00F725B4" w:rsidP="00F725B4">
          <w:pPr>
            <w:pStyle w:val="29B98F91D6B645E581788D6E59284B65"/>
          </w:pPr>
          <w:r w:rsidRPr="008D201D">
            <w:rPr>
              <w:rStyle w:val="a3"/>
            </w:rPr>
            <w:t>[Категория]</w:t>
          </w:r>
        </w:p>
      </w:docPartBody>
    </w:docPart>
    <w:docPart>
      <w:docPartPr>
        <w:name w:val="9DDAA9E891164E92915291993D83DB98"/>
        <w:category>
          <w:name w:val="Общие"/>
          <w:gallery w:val="placeholder"/>
        </w:category>
        <w:types>
          <w:type w:val="bbPlcHdr"/>
        </w:types>
        <w:behaviors>
          <w:behavior w:val="content"/>
        </w:behaviors>
        <w:guid w:val="{C107A851-088D-45E6-B839-5C3385AFB9E0}"/>
      </w:docPartPr>
      <w:docPartBody>
        <w:p w:rsidR="00A37630" w:rsidRDefault="00F725B4" w:rsidP="00F725B4">
          <w:pPr>
            <w:pStyle w:val="9DDAA9E891164E92915291993D83DB98"/>
          </w:pPr>
          <w:r w:rsidRPr="008D201D">
            <w:rPr>
              <w:rStyle w:val="a3"/>
            </w:rPr>
            <w:t>[Ключевые слова]</w:t>
          </w:r>
        </w:p>
      </w:docPartBody>
    </w:docPart>
    <w:docPart>
      <w:docPartPr>
        <w:name w:val="63F08A3AE4824A9C92E37957116094AE"/>
        <w:category>
          <w:name w:val="Общие"/>
          <w:gallery w:val="placeholder"/>
        </w:category>
        <w:types>
          <w:type w:val="bbPlcHdr"/>
        </w:types>
        <w:behaviors>
          <w:behavior w:val="content"/>
        </w:behaviors>
        <w:guid w:val="{FF930FB0-7D77-46FF-A905-1E705BFE8026}"/>
      </w:docPartPr>
      <w:docPartBody>
        <w:p w:rsidR="009D53E4" w:rsidRDefault="002247FB" w:rsidP="002247FB">
          <w:pPr>
            <w:pStyle w:val="63F08A3AE4824A9C92E37957116094AE"/>
          </w:pPr>
          <w:r w:rsidRPr="008D201D">
            <w:rPr>
              <w:rStyle w:val="a3"/>
            </w:rPr>
            <w:t>[Категория]</w:t>
          </w:r>
        </w:p>
      </w:docPartBody>
    </w:docPart>
    <w:docPart>
      <w:docPartPr>
        <w:name w:val="541E354E907A476D9B0173919D3C9EAF"/>
        <w:category>
          <w:name w:val="Общие"/>
          <w:gallery w:val="placeholder"/>
        </w:category>
        <w:types>
          <w:type w:val="bbPlcHdr"/>
        </w:types>
        <w:behaviors>
          <w:behavior w:val="content"/>
        </w:behaviors>
        <w:guid w:val="{4CBCE52E-09ED-4B60-99B7-B04BD9F775BA}"/>
      </w:docPartPr>
      <w:docPartBody>
        <w:p w:rsidR="009D53E4" w:rsidRDefault="002247FB" w:rsidP="002247FB">
          <w:pPr>
            <w:pStyle w:val="541E354E907A476D9B0173919D3C9EAF"/>
          </w:pPr>
          <w:r w:rsidRPr="008D201D">
            <w:rPr>
              <w:rStyle w:val="a3"/>
            </w:rPr>
            <w:t>[Ключевые слова]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XO Thames">
    <w:altName w:val="Times New Roman"/>
    <w:charset w:val="CC"/>
    <w:family w:val="roman"/>
    <w:pitch w:val="variable"/>
    <w:sig w:usb0="800002FF" w:usb1="0000084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0A0"/>
    <w:rsid w:val="000D1BD4"/>
    <w:rsid w:val="002247FB"/>
    <w:rsid w:val="00255E75"/>
    <w:rsid w:val="002812A3"/>
    <w:rsid w:val="0037679F"/>
    <w:rsid w:val="003F3863"/>
    <w:rsid w:val="004D1B52"/>
    <w:rsid w:val="004E2571"/>
    <w:rsid w:val="006B1F5C"/>
    <w:rsid w:val="006E30A0"/>
    <w:rsid w:val="009323CB"/>
    <w:rsid w:val="00953374"/>
    <w:rsid w:val="00967770"/>
    <w:rsid w:val="009D53E4"/>
    <w:rsid w:val="009F1AC3"/>
    <w:rsid w:val="00A274E5"/>
    <w:rsid w:val="00A37630"/>
    <w:rsid w:val="00A639C0"/>
    <w:rsid w:val="00B03B51"/>
    <w:rsid w:val="00BC1CDE"/>
    <w:rsid w:val="00D313A8"/>
    <w:rsid w:val="00D41539"/>
    <w:rsid w:val="00E35275"/>
    <w:rsid w:val="00E37D8C"/>
    <w:rsid w:val="00ED7ED1"/>
    <w:rsid w:val="00F30528"/>
    <w:rsid w:val="00F71902"/>
    <w:rsid w:val="00F72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247FB"/>
    <w:rPr>
      <w:color w:val="808080"/>
    </w:rPr>
  </w:style>
  <w:style w:type="paragraph" w:customStyle="1" w:styleId="2063E84212BC44A7B08536AAD950EEBF">
    <w:name w:val="2063E84212BC44A7B08536AAD950EEBF"/>
    <w:rsid w:val="006E30A0"/>
  </w:style>
  <w:style w:type="paragraph" w:customStyle="1" w:styleId="00D88F23FE2842B6B8E6FA1AA60B61DF">
    <w:name w:val="00D88F23FE2842B6B8E6FA1AA60B61DF"/>
    <w:rsid w:val="00255E75"/>
  </w:style>
  <w:style w:type="paragraph" w:customStyle="1" w:styleId="0BDB3BD5ACAC46B1BBCBC33EB209B3FF">
    <w:name w:val="0BDB3BD5ACAC46B1BBCBC33EB209B3FF"/>
    <w:rsid w:val="00255E75"/>
  </w:style>
  <w:style w:type="paragraph" w:customStyle="1" w:styleId="E40AE4D673F94A1CB8762A6424A1F412">
    <w:name w:val="E40AE4D673F94A1CB8762A6424A1F412"/>
    <w:rsid w:val="00255E75"/>
  </w:style>
  <w:style w:type="paragraph" w:customStyle="1" w:styleId="EDB06A18DCF349B48A135AF0C59A37F9">
    <w:name w:val="EDB06A18DCF349B48A135AF0C59A37F9"/>
    <w:rsid w:val="00255E75"/>
  </w:style>
  <w:style w:type="paragraph" w:customStyle="1" w:styleId="2E64A249F4514CE9B3AE4CFCC6D94565">
    <w:name w:val="2E64A249F4514CE9B3AE4CFCC6D94565"/>
    <w:rsid w:val="00255E75"/>
  </w:style>
  <w:style w:type="paragraph" w:customStyle="1" w:styleId="73C0F37706374109A446A5715F8A4859">
    <w:name w:val="73C0F37706374109A446A5715F8A4859"/>
    <w:rsid w:val="00255E75"/>
  </w:style>
  <w:style w:type="paragraph" w:customStyle="1" w:styleId="46B1CE804FA3458FBDE4E648D290B2D3">
    <w:name w:val="46B1CE804FA3458FBDE4E648D290B2D3"/>
    <w:rsid w:val="00255E75"/>
  </w:style>
  <w:style w:type="paragraph" w:customStyle="1" w:styleId="3FFA0E6AE276443E80A8446FF0D44C29">
    <w:name w:val="3FFA0E6AE276443E80A8446FF0D44C29"/>
    <w:rsid w:val="00255E75"/>
  </w:style>
  <w:style w:type="paragraph" w:customStyle="1" w:styleId="289AA0C825F24EA6B582BA0FEAFE2BFB">
    <w:name w:val="289AA0C825F24EA6B582BA0FEAFE2BFB"/>
    <w:rsid w:val="00255E75"/>
  </w:style>
  <w:style w:type="paragraph" w:customStyle="1" w:styleId="C2879028F5594CA5B43E8DBEFC9F9362">
    <w:name w:val="C2879028F5594CA5B43E8DBEFC9F9362"/>
    <w:rsid w:val="00967770"/>
  </w:style>
  <w:style w:type="paragraph" w:customStyle="1" w:styleId="EA6FDCE21F3D4850A26611A6692F1EC8">
    <w:name w:val="EA6FDCE21F3D4850A26611A6692F1EC8"/>
    <w:rsid w:val="00F71902"/>
    <w:pPr>
      <w:spacing w:after="200" w:line="276" w:lineRule="auto"/>
    </w:pPr>
  </w:style>
  <w:style w:type="paragraph" w:customStyle="1" w:styleId="3A4FCD52489B4A349734A002DB573644">
    <w:name w:val="3A4FCD52489B4A349734A002DB573644"/>
    <w:rsid w:val="00F71902"/>
    <w:pPr>
      <w:spacing w:after="200" w:line="276" w:lineRule="auto"/>
    </w:pPr>
  </w:style>
  <w:style w:type="paragraph" w:customStyle="1" w:styleId="C80DB4C07CAA4A52A6A6B2BF3F4F493F">
    <w:name w:val="C80DB4C07CAA4A52A6A6B2BF3F4F493F"/>
    <w:rsid w:val="00F71902"/>
    <w:pPr>
      <w:spacing w:after="200" w:line="276" w:lineRule="auto"/>
    </w:pPr>
  </w:style>
  <w:style w:type="paragraph" w:customStyle="1" w:styleId="7D692D5FF5AA40DD9214942BBCB2AB4A">
    <w:name w:val="7D692D5FF5AA40DD9214942BBCB2AB4A"/>
    <w:rsid w:val="00D41539"/>
  </w:style>
  <w:style w:type="paragraph" w:customStyle="1" w:styleId="A7B2ECF16ABC46D9B5653E40411F1576">
    <w:name w:val="A7B2ECF16ABC46D9B5653E40411F1576"/>
    <w:rsid w:val="00D41539"/>
  </w:style>
  <w:style w:type="paragraph" w:customStyle="1" w:styleId="64B0852CF36345F1B4191C36D0B75A44">
    <w:name w:val="64B0852CF36345F1B4191C36D0B75A44"/>
    <w:rsid w:val="00D41539"/>
  </w:style>
  <w:style w:type="paragraph" w:customStyle="1" w:styleId="5FFD03ED3BA14541B369EDAD42852238">
    <w:name w:val="5FFD03ED3BA14541B369EDAD42852238"/>
    <w:rsid w:val="00D41539"/>
  </w:style>
  <w:style w:type="paragraph" w:customStyle="1" w:styleId="29B98F91D6B645E581788D6E59284B65">
    <w:name w:val="29B98F91D6B645E581788D6E59284B65"/>
    <w:rsid w:val="00F725B4"/>
  </w:style>
  <w:style w:type="paragraph" w:customStyle="1" w:styleId="9DDAA9E891164E92915291993D83DB98">
    <w:name w:val="9DDAA9E891164E92915291993D83DB98"/>
    <w:rsid w:val="00F725B4"/>
  </w:style>
  <w:style w:type="paragraph" w:customStyle="1" w:styleId="E2F5D952B4DD48B98088195595F5DBB1">
    <w:name w:val="E2F5D952B4DD48B98088195595F5DBB1"/>
    <w:rsid w:val="00A37630"/>
  </w:style>
  <w:style w:type="paragraph" w:customStyle="1" w:styleId="6A547D97F7494FCFB30C7BEAC96D6734">
    <w:name w:val="6A547D97F7494FCFB30C7BEAC96D6734"/>
    <w:rsid w:val="00A37630"/>
  </w:style>
  <w:style w:type="paragraph" w:customStyle="1" w:styleId="2B85CD8E30A347F485E142BFDEB38C82">
    <w:name w:val="2B85CD8E30A347F485E142BFDEB38C82"/>
    <w:rsid w:val="00A37630"/>
  </w:style>
  <w:style w:type="paragraph" w:customStyle="1" w:styleId="419B96AB556248AD9A94E5251D59CC96">
    <w:name w:val="419B96AB556248AD9A94E5251D59CC96"/>
    <w:rsid w:val="00A37630"/>
  </w:style>
  <w:style w:type="paragraph" w:customStyle="1" w:styleId="3AF88B9245574AB49B6B8FFF3DA42F58">
    <w:name w:val="3AF88B9245574AB49B6B8FFF3DA42F58"/>
    <w:rsid w:val="00A37630"/>
  </w:style>
  <w:style w:type="paragraph" w:customStyle="1" w:styleId="9B017BD299FF476E91062C6F909B8CC1">
    <w:name w:val="9B017BD299FF476E91062C6F909B8CC1"/>
    <w:rsid w:val="00A37630"/>
  </w:style>
  <w:style w:type="paragraph" w:customStyle="1" w:styleId="BBE89318B7304DEC82FC369E429E9F10">
    <w:name w:val="BBE89318B7304DEC82FC369E429E9F10"/>
    <w:rsid w:val="00A37630"/>
  </w:style>
  <w:style w:type="paragraph" w:customStyle="1" w:styleId="2722DF782CB24852A4E327A515FE480B">
    <w:name w:val="2722DF782CB24852A4E327A515FE480B"/>
    <w:rsid w:val="00A37630"/>
  </w:style>
  <w:style w:type="paragraph" w:customStyle="1" w:styleId="D7ADA528E19B4E9886F25F17F904126B">
    <w:name w:val="D7ADA528E19B4E9886F25F17F904126B"/>
    <w:rsid w:val="002247FB"/>
  </w:style>
  <w:style w:type="paragraph" w:customStyle="1" w:styleId="3B72D83656D844689084E84050A4CA92">
    <w:name w:val="3B72D83656D844689084E84050A4CA92"/>
    <w:rsid w:val="002247FB"/>
  </w:style>
  <w:style w:type="paragraph" w:customStyle="1" w:styleId="A1DFCA0162974E2193FC090DAAD1D778">
    <w:name w:val="A1DFCA0162974E2193FC090DAAD1D778"/>
    <w:rsid w:val="002247FB"/>
  </w:style>
  <w:style w:type="paragraph" w:customStyle="1" w:styleId="964B383FB3AE4E389DBB69D143694E39">
    <w:name w:val="964B383FB3AE4E389DBB69D143694E39"/>
    <w:rsid w:val="002247FB"/>
  </w:style>
  <w:style w:type="paragraph" w:customStyle="1" w:styleId="63F08A3AE4824A9C92E37957116094AE">
    <w:name w:val="63F08A3AE4824A9C92E37957116094AE"/>
    <w:rsid w:val="002247FB"/>
  </w:style>
  <w:style w:type="paragraph" w:customStyle="1" w:styleId="541E354E907A476D9B0173919D3C9EAF">
    <w:name w:val="541E354E907A476D9B0173919D3C9EAF"/>
    <w:rsid w:val="002247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_____________________ (сумма прописью) руб. _______ коп., в том числе НДС ___ % _____________ (_____________) руб. ___ коп.</Abstract>
  <CompanyAddress>«____» ________ 2026г.</CompanyAddress>
  <CompanyPhone/>
  <CompanyFax/>
  <CompanyEmail>расходных материалов печатающей техники</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65BBF9-D455-4C20-92DA-B8C925C0B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1663</TotalTime>
  <Pages>11</Pages>
  <Words>3962</Words>
  <Characters>22589</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______</dc:creator>
  <cp:keywords>От Поставщика:                      _______________ /___________/                          М.П.</cp:keywords>
  <cp:lastModifiedBy>ХозОтдел 5</cp:lastModifiedBy>
  <cp:revision>186</cp:revision>
  <cp:lastPrinted>2025-07-11T05:57:00Z</cp:lastPrinted>
  <dcterms:created xsi:type="dcterms:W3CDTF">2023-12-19T12:28:00Z</dcterms:created>
  <dcterms:modified xsi:type="dcterms:W3CDTF">2026-06-25T07:07:00Z</dcterms:modified>
  <cp:category>От Заказчика:                                                _______________ /__________/                             М.П.</cp:category>
</cp:coreProperties>
</file>