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51" w:rsidRDefault="00E80425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 _____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поставку продуктов питания</w:t>
      </w:r>
    </w:p>
    <w:p w:rsidR="00496151" w:rsidRPr="006D5D8C" w:rsidRDefault="00496151">
      <w:pPr>
        <w:rPr>
          <w:rFonts w:ascii="Times New Roman" w:hAnsi="Times New Roman" w:cs="Times New Roman"/>
        </w:rPr>
      </w:pPr>
      <w:r w:rsidRPr="006D5D8C">
        <w:rPr>
          <w:rFonts w:ascii="Times New Roman" w:hAnsi="Times New Roman" w:cs="Times New Roman"/>
        </w:rPr>
        <w:t>с</w:t>
      </w:r>
      <w:r w:rsidR="00BE7962" w:rsidRPr="00BE7962">
        <w:rPr>
          <w:rFonts w:ascii="Times New Roman" w:hAnsi="Times New Roman" w:cs="Times New Roman"/>
        </w:rPr>
        <w:t xml:space="preserve">. </w:t>
      </w:r>
      <w:proofErr w:type="spellStart"/>
      <w:r w:rsidR="00BE7962">
        <w:rPr>
          <w:rFonts w:ascii="Times New Roman" w:hAnsi="Times New Roman" w:cs="Times New Roman"/>
        </w:rPr>
        <w:t>Скатовка</w:t>
      </w:r>
      <w:proofErr w:type="spellEnd"/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  <w:t xml:space="preserve">         </w:t>
      </w:r>
      <w:r w:rsidR="006D5D8C" w:rsidRPr="006D5D8C">
        <w:rPr>
          <w:rFonts w:ascii="Times New Roman" w:hAnsi="Times New Roman" w:cs="Times New Roman"/>
        </w:rPr>
        <w:t xml:space="preserve">                    </w:t>
      </w:r>
      <w:r w:rsidRPr="006D5D8C">
        <w:rPr>
          <w:rFonts w:ascii="Times New Roman" w:hAnsi="Times New Roman" w:cs="Times New Roman"/>
        </w:rPr>
        <w:t xml:space="preserve">                             </w:t>
      </w:r>
      <w:r w:rsidR="00E80425" w:rsidRPr="006D5D8C">
        <w:rPr>
          <w:rFonts w:ascii="Times New Roman" w:hAnsi="Times New Roman" w:cs="Times New Roman"/>
        </w:rPr>
        <w:t xml:space="preserve">                          _____________________</w:t>
      </w:r>
      <w:r w:rsidR="00F14A7F">
        <w:rPr>
          <w:rFonts w:ascii="Times New Roman" w:hAnsi="Times New Roman" w:cs="Times New Roman"/>
        </w:rPr>
        <w:t xml:space="preserve">   202</w:t>
      </w:r>
      <w:r w:rsidR="007D16E5">
        <w:rPr>
          <w:rFonts w:ascii="Times New Roman" w:hAnsi="Times New Roman" w:cs="Times New Roman"/>
        </w:rPr>
        <w:t>6</w:t>
      </w:r>
      <w:r w:rsidRPr="006D5D8C">
        <w:rPr>
          <w:rFonts w:ascii="Times New Roman" w:hAnsi="Times New Roman" w:cs="Times New Roman"/>
        </w:rPr>
        <w:t>г</w:t>
      </w:r>
    </w:p>
    <w:p w:rsidR="00496151" w:rsidRDefault="004961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«МБОУ СОШ с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Скатовка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Ровенского муниципального района Саратовской области, именуемое в дальнейшем Заказчик, в лице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Гелимовой</w:t>
      </w:r>
      <w:proofErr w:type="spellEnd"/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 Г.Н.,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Устава, с одной стороны, и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именуемый в дальнейшем Поставщик, в лице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________________-</w:t>
      </w:r>
      <w:r>
        <w:rPr>
          <w:rFonts w:ascii="Times New Roman" w:hAnsi="Times New Roman" w:cs="Times New Roman"/>
          <w:color w:val="000000"/>
          <w:sz w:val="24"/>
          <w:szCs w:val="24"/>
        </w:rPr>
        <w:t>, с другой стороны, вместе именуе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мые «Стороны», на основании п. 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ч. 1 ст. 93 Федерального закона «О контрактной системе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сфере закупок товаров, работ, услуг для обеспечения государственных и муниципальных нужд» от 05.04.2013г.№44-ФЗ, заключили настоящий договор (далее - договор) о нижеследующем: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Поставщик обязуется поставить Заказчику пр</w:t>
      </w:r>
      <w:r w:rsidR="00E80425">
        <w:rPr>
          <w:rFonts w:ascii="Times New Roman" w:hAnsi="Times New Roman" w:cs="Times New Roman"/>
          <w:color w:val="000000"/>
          <w:sz w:val="24"/>
          <w:szCs w:val="24"/>
        </w:rPr>
        <w:t>одукты питания (далее - товар</w:t>
      </w:r>
      <w:proofErr w:type="gramStart"/>
      <w:r w:rsidR="00E80425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количестве,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Спецификации товара, являющейся неотъемлемой частью настоящего договора (Приложение),  а Заказчик обязуется принять товар и </w:t>
      </w:r>
      <w:r>
        <w:rPr>
          <w:rFonts w:ascii="Times New Roman" w:hAnsi="Times New Roman" w:cs="Times New Roman"/>
          <w:sz w:val="24"/>
          <w:szCs w:val="24"/>
        </w:rPr>
        <w:t xml:space="preserve">оплатить обусловленную настоящим договором  цену. 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Цена договора и порядок расчетов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товаров, поставляемых п</w:t>
      </w:r>
      <w:r w:rsidR="00E80425">
        <w:rPr>
          <w:rFonts w:ascii="Times New Roman" w:hAnsi="Times New Roman" w:cs="Times New Roman"/>
          <w:sz w:val="24"/>
          <w:szCs w:val="24"/>
        </w:rPr>
        <w:t>о настоящему договору составляет</w:t>
      </w:r>
      <w:proofErr w:type="gramEnd"/>
      <w:r w:rsidR="00E80425">
        <w:rPr>
          <w:rFonts w:ascii="Times New Roman" w:hAnsi="Times New Roman" w:cs="Times New Roman"/>
          <w:sz w:val="24"/>
          <w:szCs w:val="24"/>
        </w:rPr>
        <w:t xml:space="preserve"> </w:t>
      </w:r>
      <w:r w:rsidR="00F14A7F">
        <w:rPr>
          <w:rFonts w:ascii="Times New Roman" w:hAnsi="Times New Roman" w:cs="Times New Roman"/>
          <w:sz w:val="24"/>
          <w:szCs w:val="24"/>
        </w:rPr>
        <w:t>_______</w:t>
      </w:r>
      <w:r w:rsidR="006D5D8C">
        <w:rPr>
          <w:rFonts w:ascii="Times New Roman" w:hAnsi="Times New Roman" w:cs="Times New Roman"/>
          <w:sz w:val="24"/>
          <w:szCs w:val="24"/>
        </w:rPr>
        <w:t xml:space="preserve"> (</w:t>
      </w:r>
      <w:r w:rsidR="00F14A7F">
        <w:rPr>
          <w:rFonts w:ascii="Times New Roman" w:hAnsi="Times New Roman" w:cs="Times New Roman"/>
          <w:sz w:val="24"/>
          <w:szCs w:val="24"/>
        </w:rPr>
        <w:t>сумма прописью</w:t>
      </w:r>
      <w:r w:rsidR="006D5D8C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B10915">
        <w:rPr>
          <w:rFonts w:ascii="Times New Roman" w:hAnsi="Times New Roman" w:cs="Times New Roman"/>
          <w:sz w:val="24"/>
          <w:szCs w:val="24"/>
        </w:rPr>
        <w:t xml:space="preserve">___ </w:t>
      </w:r>
      <w:r w:rsidR="006D5D8C">
        <w:rPr>
          <w:rFonts w:ascii="Times New Roman" w:hAnsi="Times New Roman" w:cs="Times New Roman"/>
          <w:sz w:val="24"/>
          <w:szCs w:val="24"/>
        </w:rPr>
        <w:t>копеек.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Все расходы Поставщика,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расходы на перевозку, страхование, уплату таможенных пошлин, налогов и других обязательных платежей,  а также затраты, связанные с выполнением обязательств по договору 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включены Поставщиком в цену договора.</w:t>
      </w:r>
    </w:p>
    <w:p w:rsidR="00496151" w:rsidRDefault="00496151">
      <w:pPr>
        <w:pStyle w:val="a3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2.3. Цена договора  является твердой и изменению не подлежит, за исключением случаев предусмотренных законодательством Российской Федерации.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Финансирование настоящего договора осуществляется за счет средств  </w:t>
      </w:r>
      <w:r w:rsidR="00205E7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бюджета.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производится по мере выделения финансовых средств путем перечисления  в течение </w:t>
      </w:r>
      <w:r w:rsidR="00A35B86">
        <w:rPr>
          <w:rFonts w:ascii="Times New Roman" w:hAnsi="Times New Roman" w:cs="Times New Roman"/>
          <w:sz w:val="24"/>
          <w:szCs w:val="24"/>
        </w:rPr>
        <w:t>7 (семи)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поставки товара по безналичному расчету на расчетный  счет Поставщика, указанный в настоящем договоре.  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по договору производится Заказчиком  после подписания сторонами Акта приемки-передачи товара на соответствие их количеству, качеству, требованиям, установленным настоящим договором. 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Срок поставки товара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Поставщик обязуется переда</w:t>
      </w:r>
      <w:r w:rsidR="00E80425">
        <w:rPr>
          <w:rFonts w:ascii="Times New Roman" w:hAnsi="Times New Roman" w:cs="Times New Roman"/>
          <w:sz w:val="24"/>
          <w:szCs w:val="24"/>
        </w:rPr>
        <w:t xml:space="preserve">ть Заказчику товар  </w:t>
      </w:r>
      <w:bookmarkStart w:id="0" w:name="_GoBack"/>
      <w:bookmarkEnd w:id="0"/>
      <w:r w:rsidR="00BE7962">
        <w:rPr>
          <w:rFonts w:ascii="Times New Roman" w:hAnsi="Times New Roman" w:cs="Times New Roman"/>
          <w:sz w:val="24"/>
          <w:szCs w:val="24"/>
        </w:rPr>
        <w:t xml:space="preserve">по </w:t>
      </w:r>
      <w:r w:rsidR="00EA03E9">
        <w:rPr>
          <w:rFonts w:ascii="Times New Roman" w:hAnsi="Times New Roman" w:cs="Times New Roman"/>
          <w:sz w:val="24"/>
          <w:szCs w:val="24"/>
        </w:rPr>
        <w:t xml:space="preserve">заявке заказчика с </w:t>
      </w:r>
      <w:r w:rsidR="00BE7962">
        <w:rPr>
          <w:rFonts w:ascii="Times New Roman" w:hAnsi="Times New Roman" w:cs="Times New Roman"/>
          <w:sz w:val="24"/>
          <w:szCs w:val="24"/>
        </w:rPr>
        <w:t>07.09.</w:t>
      </w:r>
      <w:r w:rsidR="00EA03E9">
        <w:rPr>
          <w:rFonts w:ascii="Times New Roman" w:hAnsi="Times New Roman" w:cs="Times New Roman"/>
          <w:sz w:val="24"/>
          <w:szCs w:val="24"/>
        </w:rPr>
        <w:t>2026г. по 31.12.2026г</w:t>
      </w:r>
      <w:r w:rsidR="007D1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D5D8C" w:rsidRDefault="006D5D8C">
      <w:pPr>
        <w:pStyle w:val="a3"/>
        <w:ind w:firstLine="539"/>
        <w:jc w:val="center"/>
        <w:rPr>
          <w:b/>
          <w:bCs/>
          <w:sz w:val="24"/>
          <w:szCs w:val="24"/>
        </w:rPr>
      </w:pPr>
    </w:p>
    <w:p w:rsidR="00496151" w:rsidRDefault="00496151">
      <w:pPr>
        <w:pStyle w:val="a3"/>
        <w:ind w:firstLine="53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и обязанности сторон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496151" w:rsidRDefault="0049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4.1.1. Известить Заказчика о точном времени и дате поставки товара факсимильной связью  либо  на адрес электронной почты.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Передать товар Заказчику в соответствии с условиями настоящего договора, поставляемые товары должны соответствовать спецификации.</w:t>
      </w:r>
    </w:p>
    <w:p w:rsidR="00BE7962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Поставить товар Заказчику собственным транспортом или с привлечением транспорта третьих лиц за свой счет, погрузочно-разгрузочные работы осуществляются за счет Поставщика по адресу: Саратовская обл., Ровенский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</w:rPr>
        <w:t>, с</w:t>
      </w:r>
      <w:r w:rsidR="00BE79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7962">
        <w:rPr>
          <w:rFonts w:ascii="Times New Roman" w:hAnsi="Times New Roman" w:cs="Times New Roman"/>
          <w:sz w:val="24"/>
          <w:szCs w:val="24"/>
        </w:rPr>
        <w:t>Скатовка</w:t>
      </w:r>
      <w:proofErr w:type="spellEnd"/>
      <w:r w:rsidR="00BE7962">
        <w:rPr>
          <w:rFonts w:ascii="Times New Roman" w:hAnsi="Times New Roman" w:cs="Times New Roman"/>
          <w:sz w:val="24"/>
          <w:szCs w:val="24"/>
        </w:rPr>
        <w:t>, пер. Кооперативный, д. 1.</w:t>
      </w:r>
    </w:p>
    <w:p w:rsidR="00496151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Передать Заказчику оригиналы товарно-транспортных накладных и счетов-фактур не позднее 3 календарных дней, следующих за днем отгрузки товара Заказчику, а также Акты приема-передачи товара, подписанные Поставщиком;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Участвовать в приемке-передаче товара.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4.1.6. При передаче товара предоставить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4.1.7.Устранять недостатки товара и некомплектность в течение   двух  дней со дня заявления о них Заказчиком. Расходы, связанные с устранением недостатков товара и некомплектности несет Поставщик.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4.1.8. По требованию Заказчика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заменить товар на товар</w:t>
      </w:r>
      <w:proofErr w:type="gramEnd"/>
      <w:r>
        <w:rPr>
          <w:rFonts w:ascii="Times New Roman" w:hAnsi="Times New Roman" w:cs="Times New Roman"/>
          <w:sz w:val="24"/>
          <w:szCs w:val="24"/>
        </w:rPr>
        <w:t>, соответствующий по качеству согласно условиям настоящего договора, либо вернуть все денежные средства, полученные в счет оплаты товара, в течение 5 банковских дней с даты получения соответствующего требования Заказчика и забрать товар, при обнаружении недостатков и невозможности их устранения на месте.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Принять товар и при отсутствии претензий относительно качества, количества, комплектности и других характеристик товара, подписать Акт приема-передачи товара и передать один экземпляр Поставщику.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Оплатить поставку товара в соответствии с условиями настоящего договора.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Порядок приемки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Приемка товара по количеству и качеству производится в соответствии с действующим законодательством.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факту приемки товара, Заказчиком составляется Акт приемки-передачи товаров, подписываемый заказчиком/приемочной комиссией  и скрепленный печатями Сторон.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Актом приемки-передачи товара (без претензий).                                                                                                                           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Право собственности на товар переходит по настоящему договору с момента подписания Сторонами Акта приемки-передачи товара.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Гарантии качества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Поставщик гарантирует качество  товара в соответствии с действующими нормами и техническими условиями, своевременное устранение недостатков,  обнаруженных в пределах гарантийного срока. Наличие гарантии качества удостоверяется выдачей Поставщиком гарантийного талона (паспорта, сертификата и т.п.).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Обстоятельства непреодолимой силы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непреодолимой силы, а именно наводнения, пожара, землетрясения, диверсии, военных действий, блокад,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также которые Стороны были не в состоянии предвидеть и предотвратить.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десяти 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Если обстоятельства, указанные в п. 7.1 настоящего договора, будут длиться более двух календарных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уведомления, каждая из Сторон вправе потребовать расторжения настоящего договора без требования возмещения убытков, понесенных в связи с наступлением таких обстоятельств.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Ответственность сторон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переговоров, с оформлением совместного протокола урегулирования споров.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пяти 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 случае не достижения взаимного согласия, споры по настоящему договору передаются на разрешение Арбитражного суда по Саратовской области.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Срок действия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порядок расторжения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Настоящий договор вступает в силу со дня его подписания и действует до  31декабря  202</w:t>
      </w:r>
      <w:r w:rsidR="007D16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Прочие условия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Любые изменения и дополнения к настоящему договору, не противоречащие действующему законодательству РФ оформляются дополнительными соглашениями Сторон, подписанными обеими сторонами договора с надлежащим оформлением полномочий, и подлежат регистрации в реестре договоров.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его получения лицом, которому оно адресовано, если иное не установлено законом.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Во всем, что не предусмотрено настоящим договором, стороны руководствуются действующим законодательством РФ.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Настоящий договор составлен в 2-х экземплярах, имеющих одинаковую юридическую силу.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  Неотъемлемой частью договора  является </w:t>
      </w:r>
    </w:p>
    <w:p w:rsidR="00496151" w:rsidRPr="006D5D8C" w:rsidRDefault="00496151" w:rsidP="006D5D8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Приложение  № 1 - спецификация</w:t>
      </w:r>
    </w:p>
    <w:p w:rsidR="00496151" w:rsidRDefault="00496151">
      <w:pPr>
        <w:pStyle w:val="a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12. Юридические адреса, реквизиты и подписи сторон</w:t>
      </w:r>
    </w:p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80" w:type="dxa"/>
        <w:tblInd w:w="-106" w:type="dxa"/>
        <w:tblLayout w:type="fixed"/>
        <w:tblLook w:val="0000"/>
      </w:tblPr>
      <w:tblGrid>
        <w:gridCol w:w="5340"/>
        <w:gridCol w:w="5340"/>
      </w:tblGrid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Муниципальное бюджетное общеобразовательное учреждение "Средняя общеобразовательная школа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 Ровенского муниципального района Саратовской области"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Юридический адрес: </w:t>
            </w:r>
            <w:proofErr w:type="gramStart"/>
            <w:r w:rsidRPr="00BE7962">
              <w:rPr>
                <w:rFonts w:ascii="Times New Roman" w:hAnsi="Times New Roman"/>
              </w:rPr>
              <w:t>Саратовская</w:t>
            </w:r>
            <w:proofErr w:type="gramEnd"/>
            <w:r w:rsidRPr="00BE7962">
              <w:rPr>
                <w:rFonts w:ascii="Times New Roman" w:hAnsi="Times New Roman"/>
              </w:rPr>
              <w:t xml:space="preserve"> обл. Ровенский район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, пер. Кооперативный, д.1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ИНН: 6428004402 КПП: 642801001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БИК: 016311121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BE7962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BE7962">
              <w:rPr>
                <w:rFonts w:ascii="Times New Roman" w:hAnsi="Times New Roman"/>
              </w:rPr>
              <w:t xml:space="preserve">/с 03234643636390006000 в ОКЦ №3 ВВГУ Банка России // УФК по Саратовской области г. Саратов </w:t>
            </w:r>
            <w:proofErr w:type="spellStart"/>
            <w:r w:rsidRPr="00BE7962">
              <w:rPr>
                <w:rFonts w:ascii="Times New Roman" w:hAnsi="Times New Roman"/>
              </w:rPr>
              <w:t>кор.сч</w:t>
            </w:r>
            <w:proofErr w:type="spellEnd"/>
            <w:r w:rsidRPr="00BE7962">
              <w:rPr>
                <w:rFonts w:ascii="Times New Roman" w:hAnsi="Times New Roman"/>
              </w:rPr>
              <w:t xml:space="preserve">. 40102810845370000052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_________________ / </w:t>
            </w:r>
            <w:proofErr w:type="spellStart"/>
            <w:r w:rsidRPr="00BE7962">
              <w:rPr>
                <w:rFonts w:ascii="Times New Roman" w:hAnsi="Times New Roman"/>
              </w:rPr>
              <w:t>Гелимова</w:t>
            </w:r>
            <w:proofErr w:type="spellEnd"/>
            <w:r w:rsidRPr="00BE7962">
              <w:rPr>
                <w:rFonts w:ascii="Times New Roman" w:hAnsi="Times New Roman"/>
              </w:rPr>
              <w:t xml:space="preserve"> Г.Н./ 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>М.П.</w:t>
            </w:r>
            <w:r w:rsidRPr="002F6BF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Pr="002F6BFA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________________ /</w:t>
            </w:r>
            <w:r w:rsidR="00F14A7F">
              <w:rPr>
                <w:rFonts w:ascii="Times New Roman" w:hAnsi="Times New Roman"/>
              </w:rPr>
              <w:t>__________</w:t>
            </w:r>
            <w:r w:rsidRPr="002F6BFA">
              <w:rPr>
                <w:rFonts w:ascii="Times New Roman" w:hAnsi="Times New Roman"/>
              </w:rPr>
              <w:t>./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М.П.</w:t>
            </w:r>
          </w:p>
        </w:tc>
      </w:tr>
    </w:tbl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2" w:type="dxa"/>
        <w:tblInd w:w="95" w:type="dxa"/>
        <w:tblLook w:val="04A0"/>
      </w:tblPr>
      <w:tblGrid>
        <w:gridCol w:w="3920"/>
        <w:gridCol w:w="1016"/>
        <w:gridCol w:w="1444"/>
        <w:gridCol w:w="960"/>
        <w:gridCol w:w="1360"/>
        <w:gridCol w:w="960"/>
        <w:gridCol w:w="222"/>
      </w:tblGrid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Спецификация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9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в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4A7F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>Директор</w:t>
      </w:r>
    </w:p>
    <w:p w:rsidR="00EE6A32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 xml:space="preserve">_________________ </w:t>
      </w:r>
      <w:proofErr w:type="spellStart"/>
      <w:r w:rsidR="00DA1591">
        <w:rPr>
          <w:rFonts w:ascii="Times New Roman" w:hAnsi="Times New Roman" w:cs="Times New Roman"/>
          <w:sz w:val="20"/>
          <w:szCs w:val="20"/>
        </w:rPr>
        <w:t>Гелимова</w:t>
      </w:r>
      <w:proofErr w:type="spellEnd"/>
      <w:r w:rsidR="00DA1591">
        <w:rPr>
          <w:rFonts w:ascii="Times New Roman" w:hAnsi="Times New Roman" w:cs="Times New Roman"/>
          <w:sz w:val="20"/>
          <w:szCs w:val="20"/>
        </w:rPr>
        <w:t xml:space="preserve"> Г.Н.</w:t>
      </w:r>
      <w:r w:rsidRPr="00BE7962">
        <w:rPr>
          <w:rFonts w:ascii="Times New Roman" w:hAnsi="Times New Roman" w:cs="Times New Roman"/>
          <w:sz w:val="20"/>
          <w:szCs w:val="20"/>
        </w:rPr>
        <w:t xml:space="preserve">.                                        ____________________ /______________/          </w:t>
      </w: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sectPr w:rsidR="00496151" w:rsidSect="006D5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424" w:bottom="709" w:left="709" w:header="709" w:footer="709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19B" w:rsidRDefault="0070519B" w:rsidP="00695078">
      <w:pPr>
        <w:spacing w:after="0" w:line="240" w:lineRule="auto"/>
      </w:pPr>
      <w:r>
        <w:separator/>
      </w:r>
    </w:p>
  </w:endnote>
  <w:endnote w:type="continuationSeparator" w:id="0">
    <w:p w:rsidR="0070519B" w:rsidRDefault="0070519B" w:rsidP="00695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19B" w:rsidRDefault="0070519B" w:rsidP="00695078">
      <w:pPr>
        <w:spacing w:after="0" w:line="240" w:lineRule="auto"/>
      </w:pPr>
      <w:r>
        <w:separator/>
      </w:r>
    </w:p>
  </w:footnote>
  <w:footnote w:type="continuationSeparator" w:id="0">
    <w:p w:rsidR="0070519B" w:rsidRDefault="0070519B" w:rsidP="00695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95078"/>
    <w:rsid w:val="00001A98"/>
    <w:rsid w:val="000171C6"/>
    <w:rsid w:val="000E437E"/>
    <w:rsid w:val="001004C9"/>
    <w:rsid w:val="001258AB"/>
    <w:rsid w:val="0012663F"/>
    <w:rsid w:val="0014085D"/>
    <w:rsid w:val="001B79B8"/>
    <w:rsid w:val="001C5D21"/>
    <w:rsid w:val="00205E75"/>
    <w:rsid w:val="00206C6D"/>
    <w:rsid w:val="0027677B"/>
    <w:rsid w:val="002C4D2B"/>
    <w:rsid w:val="002C6760"/>
    <w:rsid w:val="002F6BFA"/>
    <w:rsid w:val="00322F7D"/>
    <w:rsid w:val="0033165C"/>
    <w:rsid w:val="00340F0E"/>
    <w:rsid w:val="00401222"/>
    <w:rsid w:val="0042353B"/>
    <w:rsid w:val="00460A06"/>
    <w:rsid w:val="004770DF"/>
    <w:rsid w:val="00496151"/>
    <w:rsid w:val="00565006"/>
    <w:rsid w:val="00574A5B"/>
    <w:rsid w:val="00613F32"/>
    <w:rsid w:val="0062672D"/>
    <w:rsid w:val="00695078"/>
    <w:rsid w:val="006D5D8C"/>
    <w:rsid w:val="0070519B"/>
    <w:rsid w:val="0078448F"/>
    <w:rsid w:val="007C2070"/>
    <w:rsid w:val="007D16E5"/>
    <w:rsid w:val="007D3587"/>
    <w:rsid w:val="008D4EC5"/>
    <w:rsid w:val="008D6F47"/>
    <w:rsid w:val="009A5168"/>
    <w:rsid w:val="009D2626"/>
    <w:rsid w:val="009D6B8B"/>
    <w:rsid w:val="00A35B86"/>
    <w:rsid w:val="00A444C1"/>
    <w:rsid w:val="00A70AB3"/>
    <w:rsid w:val="00A84AF1"/>
    <w:rsid w:val="00AC2B82"/>
    <w:rsid w:val="00AD6C4C"/>
    <w:rsid w:val="00AE06D2"/>
    <w:rsid w:val="00B02365"/>
    <w:rsid w:val="00B10915"/>
    <w:rsid w:val="00B261DE"/>
    <w:rsid w:val="00BE151E"/>
    <w:rsid w:val="00BE7962"/>
    <w:rsid w:val="00C87009"/>
    <w:rsid w:val="00CB66A5"/>
    <w:rsid w:val="00CC0140"/>
    <w:rsid w:val="00CC1CD6"/>
    <w:rsid w:val="00CD3712"/>
    <w:rsid w:val="00D06074"/>
    <w:rsid w:val="00D601FF"/>
    <w:rsid w:val="00D614AC"/>
    <w:rsid w:val="00DA1591"/>
    <w:rsid w:val="00DB1666"/>
    <w:rsid w:val="00E05722"/>
    <w:rsid w:val="00E57DF2"/>
    <w:rsid w:val="00E80425"/>
    <w:rsid w:val="00E961E3"/>
    <w:rsid w:val="00EA03E9"/>
    <w:rsid w:val="00EE6A32"/>
    <w:rsid w:val="00F05FA0"/>
    <w:rsid w:val="00F063F2"/>
    <w:rsid w:val="00F07B19"/>
    <w:rsid w:val="00F1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C5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D4EC5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a0"/>
    <w:uiPriority w:val="99"/>
    <w:semiHidden/>
    <w:locked/>
    <w:rsid w:val="00695078"/>
    <w:rPr>
      <w:rFonts w:ascii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D4EC5"/>
    <w:rPr>
      <w:rFonts w:ascii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Text"/>
    <w:uiPriority w:val="99"/>
    <w:rsid w:val="008D4EC5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Text">
    <w:name w:val="ConsPlusNormal Text"/>
    <w:link w:val="ConsPlusNormal"/>
    <w:uiPriority w:val="99"/>
    <w:locked/>
    <w:rsid w:val="008D4EC5"/>
    <w:rPr>
      <w:rFonts w:ascii="Arial" w:hAnsi="Arial"/>
      <w:sz w:val="22"/>
      <w:lang w:val="ru-RU"/>
    </w:rPr>
  </w:style>
  <w:style w:type="paragraph" w:customStyle="1" w:styleId="1">
    <w:name w:val="Абзац списка1"/>
    <w:basedOn w:val="a"/>
    <w:uiPriority w:val="99"/>
    <w:rsid w:val="008D4EC5"/>
    <w:pPr>
      <w:ind w:left="720"/>
    </w:pPr>
    <w:rPr>
      <w:rFonts w:cs="Times New Roman"/>
    </w:rPr>
  </w:style>
  <w:style w:type="paragraph" w:styleId="a5">
    <w:name w:val="Title"/>
    <w:basedOn w:val="a"/>
    <w:next w:val="a"/>
    <w:link w:val="a6"/>
    <w:uiPriority w:val="99"/>
    <w:qFormat/>
    <w:rsid w:val="008D4EC5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itleChar">
    <w:name w:val="Title Char"/>
    <w:basedOn w:val="a0"/>
    <w:uiPriority w:val="99"/>
    <w:locked/>
    <w:rsid w:val="006950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D4EC5"/>
    <w:rPr>
      <w:rFonts w:cs="Times New Roman"/>
      <w:sz w:val="32"/>
      <w:szCs w:val="32"/>
      <w:lang w:val="ru-RU"/>
    </w:rPr>
  </w:style>
  <w:style w:type="paragraph" w:customStyle="1" w:styleId="Default">
    <w:name w:val="Default"/>
    <w:uiPriority w:val="99"/>
    <w:rsid w:val="008D4EC5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8D4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8D4EC5"/>
    <w:pPr>
      <w:autoSpaceDE w:val="0"/>
      <w:autoSpaceDN w:val="0"/>
      <w:adjustRightInd w:val="0"/>
    </w:pPr>
    <w:rPr>
      <w:rFonts w:cs="Calibri"/>
    </w:rPr>
  </w:style>
  <w:style w:type="paragraph" w:styleId="a8">
    <w:name w:val="Balloon Text"/>
    <w:basedOn w:val="a"/>
    <w:link w:val="a9"/>
    <w:uiPriority w:val="99"/>
    <w:rsid w:val="008D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695078"/>
    <w:rPr>
      <w:rFonts w:ascii="Times New Roman" w:hAnsi="Times New Roman" w:cs="Times New Roman"/>
      <w:sz w:val="2"/>
    </w:rPr>
  </w:style>
  <w:style w:type="character" w:customStyle="1" w:styleId="a9">
    <w:name w:val="Текст выноски Знак"/>
    <w:basedOn w:val="a0"/>
    <w:link w:val="a8"/>
    <w:uiPriority w:val="99"/>
    <w:locked/>
    <w:rsid w:val="008D4E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7C4D6-0751-480B-982D-105007F1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20</cp:revision>
  <cp:lastPrinted>2024-05-12T14:20:00Z</cp:lastPrinted>
  <dcterms:created xsi:type="dcterms:W3CDTF">2024-09-17T07:43:00Z</dcterms:created>
  <dcterms:modified xsi:type="dcterms:W3CDTF">2026-09-03T05:39:00Z</dcterms:modified>
</cp:coreProperties>
</file>