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FDB" w:rsidRPr="00711A92" w:rsidRDefault="00622FDB" w:rsidP="00622FDB">
      <w:pPr>
        <w:pStyle w:val="1"/>
        <w:jc w:val="right"/>
        <w:rPr>
          <w:rFonts w:ascii="Times New Roman" w:hAnsi="Times New Roman" w:cs="Times New Roman"/>
          <w:sz w:val="18"/>
          <w:szCs w:val="18"/>
        </w:rPr>
      </w:pPr>
      <w:bookmarkStart w:id="0" w:name="_GoBack"/>
      <w:bookmarkEnd w:id="0"/>
      <w:r w:rsidRPr="00711A92">
        <w:rPr>
          <w:rFonts w:ascii="Times New Roman" w:hAnsi="Times New Roman" w:cs="Times New Roman"/>
          <w:sz w:val="18"/>
          <w:szCs w:val="18"/>
        </w:rPr>
        <w:t xml:space="preserve">Приложение </w:t>
      </w:r>
    </w:p>
    <w:p w:rsidR="00622FDB" w:rsidRPr="00711A92" w:rsidRDefault="00622FDB" w:rsidP="00622FDB">
      <w:pPr>
        <w:pStyle w:val="1"/>
        <w:jc w:val="right"/>
        <w:rPr>
          <w:rFonts w:ascii="Times New Roman" w:hAnsi="Times New Roman" w:cs="Times New Roman"/>
          <w:sz w:val="18"/>
          <w:szCs w:val="18"/>
        </w:rPr>
      </w:pPr>
      <w:r w:rsidRPr="00711A92">
        <w:rPr>
          <w:rFonts w:ascii="Times New Roman" w:hAnsi="Times New Roman" w:cs="Times New Roman"/>
          <w:sz w:val="18"/>
          <w:szCs w:val="18"/>
        </w:rPr>
        <w:t>к документации о проведение закупки через ЕАТ «Березка»</w:t>
      </w:r>
    </w:p>
    <w:p w:rsidR="003B4D16" w:rsidRPr="00711A92" w:rsidRDefault="00622FDB" w:rsidP="00622FDB">
      <w:pPr>
        <w:pStyle w:val="1"/>
        <w:jc w:val="center"/>
        <w:rPr>
          <w:rFonts w:ascii="Times New Roman" w:hAnsi="Times New Roman" w:cs="Times New Roman"/>
          <w:sz w:val="18"/>
          <w:szCs w:val="18"/>
        </w:rPr>
      </w:pPr>
      <w:r w:rsidRPr="00711A92">
        <w:rPr>
          <w:rFonts w:ascii="Times New Roman" w:hAnsi="Times New Roman" w:cs="Times New Roman"/>
          <w:sz w:val="18"/>
          <w:szCs w:val="18"/>
        </w:rPr>
        <w:t xml:space="preserve">                                                                                                                                                                                                 Проект</w:t>
      </w:r>
    </w:p>
    <w:p w:rsidR="00746100" w:rsidRPr="00711A92" w:rsidRDefault="00746100" w:rsidP="00622FDB">
      <w:pPr>
        <w:pStyle w:val="1"/>
        <w:jc w:val="center"/>
        <w:rPr>
          <w:rFonts w:ascii="Times New Roman" w:hAnsi="Times New Roman" w:cs="Times New Roman"/>
          <w:b/>
        </w:rPr>
      </w:pPr>
    </w:p>
    <w:p w:rsidR="007D2BF9" w:rsidRPr="00711A92" w:rsidRDefault="00085B7F" w:rsidP="007D2BF9">
      <w:pPr>
        <w:pStyle w:val="1"/>
        <w:jc w:val="center"/>
        <w:rPr>
          <w:rFonts w:ascii="Times New Roman" w:hAnsi="Times New Roman" w:cs="Times New Roman"/>
          <w:b/>
          <w:sz w:val="24"/>
          <w:szCs w:val="24"/>
        </w:rPr>
      </w:pPr>
      <w:r w:rsidRPr="00711A92">
        <w:rPr>
          <w:rFonts w:ascii="Times New Roman" w:hAnsi="Times New Roman" w:cs="Times New Roman"/>
          <w:b/>
        </w:rPr>
        <w:t xml:space="preserve"> </w:t>
      </w:r>
      <w:r w:rsidRPr="00711A92">
        <w:rPr>
          <w:rFonts w:ascii="Times New Roman" w:hAnsi="Times New Roman" w:cs="Times New Roman"/>
          <w:b/>
          <w:sz w:val="24"/>
          <w:szCs w:val="24"/>
        </w:rPr>
        <w:t>Государственный контракт № ____</w:t>
      </w:r>
    </w:p>
    <w:p w:rsidR="00085B7F" w:rsidRPr="00711A92" w:rsidRDefault="00085B7F" w:rsidP="007D2BF9">
      <w:pPr>
        <w:pStyle w:val="1"/>
        <w:jc w:val="center"/>
        <w:rPr>
          <w:rFonts w:ascii="Times New Roman" w:hAnsi="Times New Roman" w:cs="Times New Roman"/>
          <w:b/>
          <w:sz w:val="24"/>
          <w:szCs w:val="24"/>
        </w:rPr>
      </w:pPr>
      <w:r w:rsidRPr="00711A92">
        <w:rPr>
          <w:rFonts w:ascii="Times New Roman" w:hAnsi="Times New Roman" w:cs="Times New Roman"/>
          <w:sz w:val="24"/>
          <w:szCs w:val="24"/>
        </w:rPr>
        <w:t>(Идентификационный код закупки</w:t>
      </w:r>
      <w:r w:rsidR="003B231C" w:rsidRPr="00711A92">
        <w:rPr>
          <w:rFonts w:ascii="Times New Roman" w:hAnsi="Times New Roman" w:cs="Times New Roman"/>
          <w:bCs/>
          <w:sz w:val="24"/>
          <w:szCs w:val="24"/>
        </w:rPr>
        <w:t xml:space="preserve">: </w:t>
      </w:r>
      <w:r w:rsidR="00360E57" w:rsidRPr="00711A92">
        <w:rPr>
          <w:rFonts w:ascii="Times New Roman" w:hAnsi="Times New Roman" w:cs="Times New Roman"/>
          <w:sz w:val="24"/>
          <w:szCs w:val="24"/>
        </w:rPr>
        <w:t>_________________________________________</w:t>
      </w:r>
      <w:r w:rsidRPr="00711A92">
        <w:rPr>
          <w:rFonts w:ascii="Times New Roman" w:hAnsi="Times New Roman" w:cs="Times New Roman"/>
          <w:sz w:val="24"/>
          <w:szCs w:val="24"/>
        </w:rPr>
        <w:t>)</w:t>
      </w:r>
    </w:p>
    <w:p w:rsidR="00085B7F" w:rsidRPr="00711A92" w:rsidRDefault="00085B7F" w:rsidP="00085B7F">
      <w:pPr>
        <w:pStyle w:val="1"/>
        <w:jc w:val="center"/>
        <w:rPr>
          <w:rFonts w:ascii="Times New Roman" w:hAnsi="Times New Roman" w:cs="Times New Roman"/>
          <w:b/>
          <w:sz w:val="24"/>
          <w:szCs w:val="24"/>
        </w:rPr>
      </w:pPr>
    </w:p>
    <w:tbl>
      <w:tblPr>
        <w:tblW w:w="0" w:type="auto"/>
        <w:tblLook w:val="04A0" w:firstRow="1" w:lastRow="0" w:firstColumn="1" w:lastColumn="0" w:noHBand="0" w:noVBand="1"/>
      </w:tblPr>
      <w:tblGrid>
        <w:gridCol w:w="4857"/>
        <w:gridCol w:w="4857"/>
      </w:tblGrid>
      <w:tr w:rsidR="00085B7F" w:rsidRPr="00711A92" w:rsidTr="001F6BED">
        <w:tc>
          <w:tcPr>
            <w:tcW w:w="4857" w:type="dxa"/>
          </w:tcPr>
          <w:p w:rsidR="00085B7F" w:rsidRPr="00711A92" w:rsidRDefault="00360E57" w:rsidP="00085B7F">
            <w:pPr>
              <w:pStyle w:val="1"/>
              <w:rPr>
                <w:rFonts w:ascii="Times New Roman" w:hAnsi="Times New Roman" w:cs="Times New Roman"/>
                <w:sz w:val="23"/>
                <w:szCs w:val="23"/>
              </w:rPr>
            </w:pPr>
            <w:r w:rsidRPr="00711A92">
              <w:rPr>
                <w:rFonts w:ascii="Times New Roman" w:hAnsi="Times New Roman" w:cs="Times New Roman"/>
                <w:sz w:val="23"/>
                <w:szCs w:val="23"/>
              </w:rPr>
              <w:t>с. Середка</w:t>
            </w:r>
          </w:p>
        </w:tc>
        <w:tc>
          <w:tcPr>
            <w:tcW w:w="4857" w:type="dxa"/>
          </w:tcPr>
          <w:p w:rsidR="00085B7F" w:rsidRPr="00711A92" w:rsidRDefault="00085B7F" w:rsidP="0009677C">
            <w:pPr>
              <w:pStyle w:val="1"/>
              <w:jc w:val="center"/>
              <w:rPr>
                <w:rFonts w:ascii="Times New Roman" w:hAnsi="Times New Roman" w:cs="Times New Roman"/>
                <w:b/>
                <w:sz w:val="23"/>
                <w:szCs w:val="23"/>
              </w:rPr>
            </w:pPr>
            <w:r w:rsidRPr="00711A92">
              <w:rPr>
                <w:rFonts w:ascii="Times New Roman" w:hAnsi="Times New Roman" w:cs="Times New Roman"/>
                <w:sz w:val="23"/>
                <w:szCs w:val="23"/>
              </w:rPr>
              <w:t xml:space="preserve">          </w:t>
            </w:r>
            <w:r w:rsidR="00622FDB" w:rsidRPr="00711A92">
              <w:rPr>
                <w:rFonts w:ascii="Times New Roman" w:hAnsi="Times New Roman" w:cs="Times New Roman"/>
                <w:sz w:val="23"/>
                <w:szCs w:val="23"/>
              </w:rPr>
              <w:t xml:space="preserve">           </w:t>
            </w:r>
            <w:r w:rsidR="00B428F1" w:rsidRPr="00711A92">
              <w:rPr>
                <w:rFonts w:ascii="Times New Roman" w:hAnsi="Times New Roman" w:cs="Times New Roman"/>
                <w:sz w:val="23"/>
                <w:szCs w:val="23"/>
              </w:rPr>
              <w:t xml:space="preserve"> </w:t>
            </w:r>
            <w:r w:rsidR="00934B58" w:rsidRPr="00711A92">
              <w:rPr>
                <w:rFonts w:ascii="Times New Roman" w:hAnsi="Times New Roman" w:cs="Times New Roman"/>
                <w:sz w:val="23"/>
                <w:szCs w:val="23"/>
              </w:rPr>
              <w:t xml:space="preserve"> «____»__</w:t>
            </w:r>
            <w:r w:rsidR="00746100" w:rsidRPr="00711A92">
              <w:rPr>
                <w:rFonts w:ascii="Times New Roman" w:hAnsi="Times New Roman" w:cs="Times New Roman"/>
                <w:sz w:val="23"/>
                <w:szCs w:val="23"/>
              </w:rPr>
              <w:t>____</w:t>
            </w:r>
            <w:r w:rsidR="00934B58" w:rsidRPr="00711A92">
              <w:rPr>
                <w:rFonts w:ascii="Times New Roman" w:hAnsi="Times New Roman" w:cs="Times New Roman"/>
                <w:sz w:val="23"/>
                <w:szCs w:val="23"/>
              </w:rPr>
              <w:t>_______ 202</w:t>
            </w:r>
            <w:r w:rsidR="00711A92">
              <w:rPr>
                <w:rFonts w:ascii="Times New Roman" w:hAnsi="Times New Roman" w:cs="Times New Roman"/>
                <w:sz w:val="23"/>
                <w:szCs w:val="23"/>
              </w:rPr>
              <w:t xml:space="preserve">6 </w:t>
            </w:r>
            <w:r w:rsidRPr="00711A92">
              <w:rPr>
                <w:rFonts w:ascii="Times New Roman" w:hAnsi="Times New Roman" w:cs="Times New Roman"/>
                <w:sz w:val="23"/>
                <w:szCs w:val="23"/>
              </w:rPr>
              <w:t xml:space="preserve"> </w:t>
            </w:r>
            <w:r w:rsidR="00B428F1" w:rsidRPr="00711A92">
              <w:rPr>
                <w:rFonts w:ascii="Times New Roman" w:hAnsi="Times New Roman" w:cs="Times New Roman"/>
                <w:sz w:val="23"/>
                <w:szCs w:val="23"/>
              </w:rPr>
              <w:t>г.</w:t>
            </w:r>
          </w:p>
        </w:tc>
      </w:tr>
    </w:tbl>
    <w:p w:rsidR="005D78C0" w:rsidRPr="00711A92" w:rsidRDefault="0009677C" w:rsidP="00022367">
      <w:pPr>
        <w:pStyle w:val="1"/>
        <w:rPr>
          <w:rFonts w:ascii="Times New Roman" w:hAnsi="Times New Roman" w:cs="Times New Roman"/>
          <w:b/>
          <w:sz w:val="23"/>
          <w:szCs w:val="23"/>
        </w:rPr>
      </w:pPr>
      <w:r w:rsidRPr="00711A92">
        <w:rPr>
          <w:rFonts w:ascii="Times New Roman" w:hAnsi="Times New Roman" w:cs="Times New Roman"/>
          <w:b/>
          <w:sz w:val="23"/>
          <w:szCs w:val="23"/>
        </w:rPr>
        <w:t xml:space="preserve">  </w:t>
      </w:r>
    </w:p>
    <w:p w:rsidR="002D40AC" w:rsidRPr="00711A92" w:rsidRDefault="00FF048F" w:rsidP="00204D7F">
      <w:pPr>
        <w:ind w:firstLine="780"/>
        <w:rPr>
          <w:rFonts w:ascii="Times New Roman" w:eastAsia="Microsoft Sans Serif" w:hAnsi="Times New Roman"/>
          <w:color w:val="000000"/>
          <w:sz w:val="23"/>
          <w:szCs w:val="23"/>
          <w:lang w:bidi="ru-RU"/>
        </w:rPr>
      </w:pPr>
      <w:r w:rsidRPr="00711A92">
        <w:rPr>
          <w:rFonts w:ascii="Times New Roman" w:eastAsia="Microsoft Sans Serif" w:hAnsi="Times New Roman"/>
          <w:color w:val="000000"/>
          <w:sz w:val="23"/>
          <w:szCs w:val="23"/>
          <w:lang w:bidi="ru-RU"/>
        </w:rPr>
        <w:t xml:space="preserve">Федеральное казенное учреждение «Исправительная колония № 4 Управления Федеральной службы исполнения наказаний по Псковской области»(ФКУ ИК-4 УФСИН России по Псковской области), </w:t>
      </w:r>
      <w:r w:rsidR="002D40AC" w:rsidRPr="00711A92">
        <w:rPr>
          <w:rFonts w:ascii="Times New Roman" w:eastAsia="Microsoft Sans Serif" w:hAnsi="Times New Roman"/>
          <w:color w:val="000000"/>
          <w:sz w:val="23"/>
          <w:szCs w:val="23"/>
          <w:lang w:bidi="ru-RU"/>
        </w:rPr>
        <w:t>выступающее от имени Российской Федерации в целях обеспечения государственных нужд, именуемое в дальнейшем «</w:t>
      </w:r>
      <w:r w:rsidR="005F32FD" w:rsidRPr="00711A92">
        <w:rPr>
          <w:rFonts w:ascii="Times New Roman" w:eastAsia="Microsoft Sans Serif" w:hAnsi="Times New Roman"/>
          <w:color w:val="000000"/>
          <w:sz w:val="23"/>
          <w:szCs w:val="23"/>
          <w:lang w:bidi="ru-RU"/>
        </w:rPr>
        <w:t>Заказчик</w:t>
      </w:r>
      <w:r w:rsidR="002D40AC" w:rsidRPr="00711A92">
        <w:rPr>
          <w:rFonts w:ascii="Times New Roman" w:eastAsia="Microsoft Sans Serif" w:hAnsi="Times New Roman"/>
          <w:color w:val="000000"/>
          <w:sz w:val="23"/>
          <w:szCs w:val="23"/>
          <w:lang w:bidi="ru-RU"/>
        </w:rPr>
        <w:t>», в лице ___________________________, действующего на основании _</w:t>
      </w:r>
      <w:r w:rsidR="0009677C" w:rsidRPr="00711A92">
        <w:rPr>
          <w:rFonts w:ascii="Times New Roman" w:eastAsia="Microsoft Sans Serif" w:hAnsi="Times New Roman"/>
          <w:color w:val="000000"/>
          <w:sz w:val="23"/>
          <w:szCs w:val="23"/>
          <w:lang w:bidi="ru-RU"/>
        </w:rPr>
        <w:t>____________ с одной стороны, и</w:t>
      </w:r>
      <w:r w:rsidR="002D40AC" w:rsidRPr="00711A92">
        <w:rPr>
          <w:rFonts w:ascii="Times New Roman" w:eastAsia="Microsoft Sans Serif" w:hAnsi="Times New Roman"/>
          <w:color w:val="000000"/>
          <w:sz w:val="23"/>
          <w:szCs w:val="23"/>
          <w:lang w:bidi="ru-RU"/>
        </w:rPr>
        <w:t>___________именуемое в дальнейшем «</w:t>
      </w:r>
      <w:r w:rsidR="005F32FD" w:rsidRPr="00711A92">
        <w:rPr>
          <w:rFonts w:ascii="Times New Roman" w:eastAsia="Microsoft Sans Serif" w:hAnsi="Times New Roman"/>
          <w:color w:val="000000"/>
          <w:sz w:val="23"/>
          <w:szCs w:val="23"/>
          <w:lang w:bidi="ru-RU"/>
        </w:rPr>
        <w:t>Поставщик</w:t>
      </w:r>
      <w:r w:rsidR="002D40AC" w:rsidRPr="00711A92">
        <w:rPr>
          <w:rFonts w:ascii="Times New Roman" w:eastAsia="Microsoft Sans Serif" w:hAnsi="Times New Roman"/>
          <w:color w:val="000000"/>
          <w:sz w:val="23"/>
          <w:szCs w:val="23"/>
          <w:lang w:bidi="ru-RU"/>
        </w:rPr>
        <w:t>», в лице __________ действующего на основании ________ с другой стороны, совместно именуемые «Стороны», в соответствии с п.___ ч.___ ст. ___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в результате закупочной</w:t>
      </w:r>
      <w:r w:rsidR="0009677C" w:rsidRPr="00711A92">
        <w:rPr>
          <w:rFonts w:ascii="Times New Roman" w:eastAsia="Microsoft Sans Serif" w:hAnsi="Times New Roman"/>
          <w:color w:val="000000"/>
          <w:sz w:val="23"/>
          <w:szCs w:val="23"/>
          <w:lang w:bidi="ru-RU"/>
        </w:rPr>
        <w:t xml:space="preserve"> сессии на ЕАТ </w:t>
      </w:r>
      <w:r w:rsidR="002D40AC" w:rsidRPr="00711A92">
        <w:rPr>
          <w:rFonts w:ascii="Times New Roman" w:eastAsia="Microsoft Sans Serif" w:hAnsi="Times New Roman"/>
          <w:color w:val="000000"/>
          <w:sz w:val="23"/>
          <w:szCs w:val="23"/>
          <w:lang w:bidi="ru-RU"/>
        </w:rPr>
        <w:t>от ____________ № _____ заключили настоящий Государственный контракт (дале</w:t>
      </w:r>
      <w:r w:rsidR="00514C12" w:rsidRPr="00711A92">
        <w:rPr>
          <w:rFonts w:ascii="Times New Roman" w:eastAsia="Microsoft Sans Serif" w:hAnsi="Times New Roman"/>
          <w:color w:val="000000"/>
          <w:sz w:val="23"/>
          <w:szCs w:val="23"/>
          <w:lang w:bidi="ru-RU"/>
        </w:rPr>
        <w:t xml:space="preserve">е – «Контракт») </w:t>
      </w:r>
      <w:r w:rsidR="002D40AC" w:rsidRPr="00711A92">
        <w:rPr>
          <w:rFonts w:ascii="Times New Roman" w:eastAsia="Microsoft Sans Serif" w:hAnsi="Times New Roman"/>
          <w:color w:val="000000"/>
          <w:sz w:val="23"/>
          <w:szCs w:val="23"/>
          <w:lang w:bidi="ru-RU"/>
        </w:rPr>
        <w:t>о нижеследующем:</w:t>
      </w:r>
    </w:p>
    <w:p w:rsidR="004D02CB" w:rsidRPr="00711A92" w:rsidRDefault="00AB58DF" w:rsidP="00514C12">
      <w:pPr>
        <w:pStyle w:val="1"/>
        <w:numPr>
          <w:ilvl w:val="0"/>
          <w:numId w:val="5"/>
        </w:numPr>
        <w:jc w:val="center"/>
        <w:rPr>
          <w:rFonts w:ascii="Times New Roman" w:hAnsi="Times New Roman" w:cs="Times New Roman"/>
          <w:b/>
          <w:sz w:val="23"/>
          <w:szCs w:val="23"/>
        </w:rPr>
      </w:pPr>
      <w:r w:rsidRPr="00711A92">
        <w:rPr>
          <w:rFonts w:ascii="Times New Roman" w:hAnsi="Times New Roman" w:cs="Times New Roman"/>
          <w:b/>
          <w:sz w:val="23"/>
          <w:szCs w:val="23"/>
        </w:rPr>
        <w:t>Предмет Контракта</w:t>
      </w:r>
    </w:p>
    <w:p w:rsidR="004D02CB" w:rsidRPr="00711A92" w:rsidRDefault="00022367" w:rsidP="00D63A47">
      <w:pPr>
        <w:spacing w:after="0" w:afterAutospacing="0"/>
        <w:ind w:firstLine="708"/>
        <w:rPr>
          <w:rFonts w:ascii="Times New Roman" w:hAnsi="Times New Roman"/>
          <w:sz w:val="23"/>
          <w:szCs w:val="23"/>
        </w:rPr>
      </w:pPr>
      <w:r w:rsidRPr="00711A92">
        <w:rPr>
          <w:rFonts w:ascii="Times New Roman" w:hAnsi="Times New Roman"/>
          <w:sz w:val="23"/>
          <w:szCs w:val="23"/>
        </w:rPr>
        <w:t>1.1. </w:t>
      </w:r>
      <w:r w:rsidR="00871F60" w:rsidRPr="00711A92">
        <w:rPr>
          <w:rFonts w:ascii="Times New Roman" w:hAnsi="Times New Roman"/>
          <w:sz w:val="23"/>
          <w:szCs w:val="23"/>
        </w:rPr>
        <w:t xml:space="preserve">В соответствии с настоящим Контрактом Поставщик обязуется поставить Заказчику </w:t>
      </w:r>
      <w:r w:rsidR="00EA60CD" w:rsidRPr="00711A92">
        <w:rPr>
          <w:rFonts w:ascii="Times New Roman" w:hAnsi="Times New Roman"/>
          <w:sz w:val="23"/>
          <w:szCs w:val="23"/>
        </w:rPr>
        <w:t>товар (</w:t>
      </w:r>
      <w:r w:rsidR="00711A92" w:rsidRPr="00711A92">
        <w:rPr>
          <w:rFonts w:ascii="Times New Roman" w:hAnsi="Times New Roman"/>
          <w:b/>
          <w:sz w:val="23"/>
          <w:szCs w:val="23"/>
        </w:rPr>
        <w:t>автомобильный бензин АИ-92</w:t>
      </w:r>
      <w:r w:rsidR="00EA60CD" w:rsidRPr="00711A92">
        <w:rPr>
          <w:rFonts w:ascii="Times New Roman" w:hAnsi="Times New Roman"/>
          <w:sz w:val="23"/>
          <w:szCs w:val="23"/>
        </w:rPr>
        <w:t>)</w:t>
      </w:r>
      <w:r w:rsidR="00D63A47" w:rsidRPr="00711A92">
        <w:rPr>
          <w:rFonts w:ascii="Times New Roman" w:hAnsi="Times New Roman"/>
          <w:sz w:val="23"/>
          <w:szCs w:val="23"/>
        </w:rPr>
        <w:t xml:space="preserve"> в соответствии </w:t>
      </w:r>
      <w:r w:rsidR="004D02CB" w:rsidRPr="00711A92">
        <w:rPr>
          <w:rFonts w:ascii="Times New Roman" w:hAnsi="Times New Roman"/>
          <w:sz w:val="23"/>
          <w:szCs w:val="23"/>
        </w:rPr>
        <w:t>со Спецификацией (Приложение № 1)</w:t>
      </w:r>
      <w:r w:rsidR="0032744A" w:rsidRPr="00711A92">
        <w:rPr>
          <w:rFonts w:ascii="Times New Roman" w:hAnsi="Times New Roman"/>
          <w:sz w:val="23"/>
          <w:szCs w:val="23"/>
        </w:rPr>
        <w:t xml:space="preserve"> </w:t>
      </w:r>
      <w:r w:rsidR="00C35CFF" w:rsidRPr="00711A92">
        <w:rPr>
          <w:rFonts w:ascii="Times New Roman" w:hAnsi="Times New Roman"/>
          <w:sz w:val="23"/>
          <w:szCs w:val="23"/>
        </w:rPr>
        <w:t>для нужд ФКУ ИК-4 УФСИН России по Псковской области</w:t>
      </w:r>
      <w:r w:rsidR="004D02CB" w:rsidRPr="00711A92">
        <w:rPr>
          <w:rFonts w:ascii="Times New Roman" w:hAnsi="Times New Roman"/>
          <w:sz w:val="23"/>
          <w:szCs w:val="23"/>
        </w:rPr>
        <w:t>.</w:t>
      </w:r>
    </w:p>
    <w:p w:rsidR="007D2BF9" w:rsidRPr="00711A92" w:rsidRDefault="004D02CB" w:rsidP="00D63A47">
      <w:pPr>
        <w:spacing w:after="0" w:afterAutospacing="0"/>
        <w:ind w:firstLine="708"/>
        <w:rPr>
          <w:rFonts w:ascii="Times New Roman" w:hAnsi="Times New Roman"/>
          <w:strike/>
          <w:sz w:val="23"/>
          <w:szCs w:val="23"/>
        </w:rPr>
      </w:pPr>
      <w:r w:rsidRPr="00711A92">
        <w:rPr>
          <w:rFonts w:ascii="Times New Roman" w:hAnsi="Times New Roman"/>
          <w:sz w:val="23"/>
          <w:szCs w:val="23"/>
        </w:rPr>
        <w:t>Поставка товара осуществляется</w:t>
      </w:r>
      <w:r w:rsidR="00D63A47" w:rsidRPr="00711A92">
        <w:rPr>
          <w:rFonts w:ascii="Times New Roman" w:hAnsi="Times New Roman"/>
          <w:sz w:val="23"/>
          <w:szCs w:val="23"/>
        </w:rPr>
        <w:t xml:space="preserve"> </w:t>
      </w:r>
      <w:r w:rsidR="001C0241" w:rsidRPr="00711A92">
        <w:rPr>
          <w:rFonts w:ascii="Times New Roman" w:hAnsi="Times New Roman"/>
          <w:sz w:val="23"/>
          <w:szCs w:val="23"/>
        </w:rPr>
        <w:t>путем заправки</w:t>
      </w:r>
      <w:r w:rsidR="00871F60" w:rsidRPr="00711A92">
        <w:rPr>
          <w:rFonts w:ascii="Times New Roman" w:hAnsi="Times New Roman"/>
          <w:sz w:val="23"/>
          <w:szCs w:val="23"/>
        </w:rPr>
        <w:t xml:space="preserve"> </w:t>
      </w:r>
      <w:r w:rsidR="001C0241" w:rsidRPr="00711A92">
        <w:rPr>
          <w:rFonts w:ascii="Times New Roman" w:hAnsi="Times New Roman"/>
          <w:sz w:val="23"/>
          <w:szCs w:val="23"/>
        </w:rPr>
        <w:t xml:space="preserve">автотранспортных средств Заказчика на автозаправочных станциях (далее – АЗС) с </w:t>
      </w:r>
      <w:r w:rsidR="007D2BF9" w:rsidRPr="00711A92">
        <w:rPr>
          <w:rFonts w:ascii="Times New Roman" w:hAnsi="Times New Roman"/>
          <w:sz w:val="23"/>
          <w:szCs w:val="23"/>
        </w:rPr>
        <w:t>использованием информационной смарт-карты (далее – ИСК)</w:t>
      </w:r>
      <w:r w:rsidR="00C35CFF" w:rsidRPr="00711A92">
        <w:rPr>
          <w:rFonts w:ascii="Times New Roman" w:hAnsi="Times New Roman"/>
          <w:sz w:val="23"/>
          <w:szCs w:val="23"/>
        </w:rPr>
        <w:t xml:space="preserve"> и комплексом стандартных услуг по заправке автомобильного транспорта. АЗС по заправке автомобильного транспорта должны быть расположены на территории Псковской области, при этом обязательно наличие АЗС в радиусе не более 50 км от ФКУ ИК-4 УФСИН России по Псковской области (180530, Псковская область, Псковский район, с. Середка, ул. Железнодорожная, д.7). </w:t>
      </w:r>
    </w:p>
    <w:p w:rsidR="002D2525" w:rsidRPr="00711A92" w:rsidRDefault="007D2BF9" w:rsidP="007D2BF9">
      <w:pPr>
        <w:pStyle w:val="a5"/>
        <w:ind w:firstLine="708"/>
        <w:jc w:val="both"/>
        <w:rPr>
          <w:rFonts w:ascii="Times New Roman" w:hAnsi="Times New Roman"/>
          <w:sz w:val="23"/>
          <w:szCs w:val="23"/>
        </w:rPr>
      </w:pPr>
      <w:r w:rsidRPr="00711A92">
        <w:rPr>
          <w:rFonts w:ascii="Times New Roman" w:hAnsi="Times New Roman"/>
          <w:sz w:val="23"/>
          <w:szCs w:val="23"/>
        </w:rPr>
        <w:t>1.2</w:t>
      </w:r>
      <w:r w:rsidR="00871F60" w:rsidRPr="00711A92">
        <w:rPr>
          <w:rFonts w:ascii="Times New Roman" w:hAnsi="Times New Roman"/>
          <w:sz w:val="23"/>
          <w:szCs w:val="23"/>
        </w:rPr>
        <w:t>.</w:t>
      </w:r>
      <w:r w:rsidR="002D2525" w:rsidRPr="00711A92">
        <w:rPr>
          <w:rFonts w:ascii="Times New Roman" w:hAnsi="Times New Roman"/>
          <w:sz w:val="23"/>
          <w:szCs w:val="23"/>
        </w:rPr>
        <w:t xml:space="preserve"> По настоящему Контракту поставляется новый товар, то есть товар, который не был в употреблении, который, в том числе, не был восстановлен, не были восстановлены</w:t>
      </w:r>
      <w:r w:rsidR="00897F50" w:rsidRPr="00711A92">
        <w:rPr>
          <w:rFonts w:ascii="Times New Roman" w:hAnsi="Times New Roman"/>
          <w:sz w:val="23"/>
          <w:szCs w:val="23"/>
        </w:rPr>
        <w:t xml:space="preserve"> его</w:t>
      </w:r>
      <w:r w:rsidR="002D2525" w:rsidRPr="00711A92">
        <w:rPr>
          <w:rFonts w:ascii="Times New Roman" w:hAnsi="Times New Roman"/>
          <w:sz w:val="23"/>
          <w:szCs w:val="23"/>
        </w:rPr>
        <w:t xml:space="preserve"> потребительские свойства.</w:t>
      </w:r>
    </w:p>
    <w:p w:rsidR="00DC0CDF" w:rsidRPr="00711A92" w:rsidRDefault="009C204F" w:rsidP="00625A4D">
      <w:pPr>
        <w:pStyle w:val="a5"/>
        <w:ind w:firstLine="709"/>
        <w:jc w:val="both"/>
        <w:rPr>
          <w:rFonts w:ascii="Times New Roman" w:hAnsi="Times New Roman"/>
          <w:sz w:val="23"/>
          <w:szCs w:val="23"/>
        </w:rPr>
      </w:pPr>
      <w:r w:rsidRPr="00711A92">
        <w:rPr>
          <w:rFonts w:ascii="Times New Roman" w:hAnsi="Times New Roman"/>
          <w:sz w:val="23"/>
          <w:szCs w:val="23"/>
        </w:rPr>
        <w:t>1.3. </w:t>
      </w:r>
      <w:r w:rsidR="00926ACB" w:rsidRPr="00711A92">
        <w:rPr>
          <w:rFonts w:ascii="Times New Roman" w:hAnsi="Times New Roman"/>
          <w:sz w:val="23"/>
          <w:szCs w:val="23"/>
        </w:rPr>
        <w:t xml:space="preserve"> Качество и безопасность </w:t>
      </w:r>
      <w:r w:rsidR="00DC0CDF" w:rsidRPr="00711A92">
        <w:rPr>
          <w:rFonts w:ascii="Times New Roman" w:hAnsi="Times New Roman"/>
          <w:sz w:val="23"/>
          <w:szCs w:val="23"/>
        </w:rPr>
        <w:t>поставляемого товара обеспечивает его безопасность для жизни и здоровья населения, окружающей среды, отвечает требованиям законодательства Российской Федерации, обычно предъявляемым к такого рода товарам, в том числе технических регламентов:</w:t>
      </w:r>
    </w:p>
    <w:p w:rsidR="00625A4D" w:rsidRPr="00711A92" w:rsidRDefault="00625A4D" w:rsidP="00625A4D">
      <w:pPr>
        <w:autoSpaceDE w:val="0"/>
        <w:autoSpaceDN w:val="0"/>
        <w:adjustRightInd w:val="0"/>
        <w:spacing w:after="0" w:afterAutospacing="0"/>
        <w:ind w:firstLine="709"/>
        <w:rPr>
          <w:rFonts w:ascii="Times New Roman" w:hAnsi="Times New Roman"/>
          <w:sz w:val="23"/>
          <w:szCs w:val="23"/>
        </w:rPr>
      </w:pPr>
      <w:r w:rsidRPr="00711A92">
        <w:rPr>
          <w:rFonts w:ascii="Times New Roman" w:hAnsi="Times New Roman"/>
          <w:sz w:val="23"/>
          <w:szCs w:val="23"/>
        </w:rPr>
        <w:t>ГОСТ 32513-2013</w:t>
      </w:r>
      <w:r w:rsidRPr="00711A92">
        <w:rPr>
          <w:rFonts w:ascii="Times New Roman" w:hAnsi="Times New Roman"/>
          <w:color w:val="2D2D2D"/>
          <w:spacing w:val="2"/>
          <w:sz w:val="23"/>
          <w:szCs w:val="23"/>
        </w:rPr>
        <w:t xml:space="preserve"> </w:t>
      </w:r>
      <w:r w:rsidRPr="00711A92">
        <w:rPr>
          <w:rFonts w:ascii="Times New Roman" w:hAnsi="Times New Roman"/>
          <w:bCs/>
          <w:sz w:val="23"/>
          <w:szCs w:val="23"/>
        </w:rPr>
        <w:t xml:space="preserve">Межгосударственный стандарт. Топлива моторные. Бензин неэтилированный. Технические условия. </w:t>
      </w:r>
      <w:r w:rsidRPr="00711A92">
        <w:rPr>
          <w:rFonts w:ascii="Times New Roman" w:hAnsi="Times New Roman"/>
          <w:sz w:val="23"/>
          <w:szCs w:val="23"/>
        </w:rPr>
        <w:t>(введен в действие Приказом Росстандарта от 22.11.2013 N 1864-ст);</w:t>
      </w:r>
    </w:p>
    <w:p w:rsidR="00E53C03" w:rsidRPr="00711A92" w:rsidRDefault="00E53C03" w:rsidP="00625A4D">
      <w:pPr>
        <w:pStyle w:val="a5"/>
        <w:ind w:firstLine="709"/>
        <w:jc w:val="both"/>
        <w:rPr>
          <w:rFonts w:ascii="Times New Roman" w:hAnsi="Times New Roman"/>
          <w:sz w:val="23"/>
          <w:szCs w:val="23"/>
        </w:rPr>
      </w:pPr>
      <w:bookmarkStart w:id="1" w:name="_Hlk109902684"/>
      <w:r w:rsidRPr="00711A92">
        <w:rPr>
          <w:rFonts w:ascii="Times New Roman" w:hAnsi="Times New Roman"/>
          <w:sz w:val="23"/>
          <w:szCs w:val="23"/>
        </w:rPr>
        <w:t>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w:t>
      </w:r>
      <w:smartTag w:uri="urn:schemas-microsoft-com:office:smarttags" w:element="metricconverter">
        <w:smartTagPr>
          <w:attr w:name="ProductID" w:val="2011 г"/>
        </w:smartTagPr>
        <w:r w:rsidRPr="00711A92">
          <w:rPr>
            <w:rFonts w:ascii="Times New Roman" w:hAnsi="Times New Roman"/>
            <w:sz w:val="23"/>
            <w:szCs w:val="23"/>
          </w:rPr>
          <w:t>2011 г</w:t>
        </w:r>
      </w:smartTag>
      <w:r w:rsidRPr="00711A92">
        <w:rPr>
          <w:rFonts w:ascii="Times New Roman" w:hAnsi="Times New Roman"/>
          <w:sz w:val="23"/>
          <w:szCs w:val="23"/>
        </w:rPr>
        <w:t>. № 826, в случае поставки товара, сопровождаемого документами об оценке соответствия, выданными после 31.12.2012.</w:t>
      </w:r>
    </w:p>
    <w:bookmarkEnd w:id="1"/>
    <w:p w:rsidR="00926ACB" w:rsidRPr="00711A92" w:rsidRDefault="00DC0CDF" w:rsidP="00DC0CDF">
      <w:pPr>
        <w:pStyle w:val="a5"/>
        <w:ind w:firstLine="708"/>
        <w:jc w:val="both"/>
        <w:rPr>
          <w:rFonts w:ascii="Times New Roman" w:hAnsi="Times New Roman"/>
          <w:sz w:val="23"/>
          <w:szCs w:val="23"/>
        </w:rPr>
      </w:pPr>
      <w:r w:rsidRPr="00711A92">
        <w:rPr>
          <w:rFonts w:ascii="Times New Roman" w:hAnsi="Times New Roman"/>
          <w:sz w:val="23"/>
          <w:szCs w:val="23"/>
        </w:rPr>
        <w:t xml:space="preserve">Качество </w:t>
      </w:r>
      <w:r w:rsidRPr="00711A92">
        <w:rPr>
          <w:rFonts w:ascii="Times New Roman" w:hAnsi="Times New Roman"/>
          <w:iCs/>
          <w:sz w:val="23"/>
          <w:szCs w:val="23"/>
        </w:rPr>
        <w:t>поставляемого товара</w:t>
      </w:r>
      <w:r w:rsidRPr="00711A92">
        <w:rPr>
          <w:rFonts w:ascii="Times New Roman" w:hAnsi="Times New Roman"/>
          <w:sz w:val="23"/>
          <w:szCs w:val="23"/>
        </w:rPr>
        <w:t xml:space="preserve"> удостоверяется документом об оценке соответствия продукции в форме декларирования соответствия (п.6.1. ТР ТС 013/2011). </w:t>
      </w:r>
    </w:p>
    <w:p w:rsidR="00711A92" w:rsidRPr="00711A92" w:rsidRDefault="00711A92" w:rsidP="00711A92">
      <w:pPr>
        <w:pStyle w:val="1"/>
        <w:numPr>
          <w:ilvl w:val="1"/>
          <w:numId w:val="5"/>
        </w:numPr>
        <w:jc w:val="both"/>
        <w:rPr>
          <w:rFonts w:ascii="Times New Roman" w:hAnsi="Times New Roman" w:cs="Times New Roman"/>
          <w:color w:val="000000"/>
          <w:sz w:val="23"/>
          <w:szCs w:val="23"/>
          <w:shd w:val="clear" w:color="auto" w:fill="FFFFFF"/>
        </w:rPr>
      </w:pPr>
      <w:r w:rsidRPr="00711A92">
        <w:rPr>
          <w:rFonts w:ascii="PT Astra Serif" w:hAnsi="PT Astra Serif" w:cs="Times New Roman"/>
          <w:sz w:val="24"/>
          <w:szCs w:val="24"/>
          <w:highlight w:val="yellow"/>
        </w:rPr>
        <w:t>Срок поставки товара:</w:t>
      </w:r>
      <w:r w:rsidRPr="00711A92">
        <w:rPr>
          <w:rFonts w:ascii="PT Astra Serif" w:hAnsi="PT Astra Serif" w:cs="Times New Roman"/>
          <w:b/>
          <w:sz w:val="24"/>
          <w:szCs w:val="24"/>
          <w:highlight w:val="yellow"/>
        </w:rPr>
        <w:t xml:space="preserve"> </w:t>
      </w:r>
      <w:r w:rsidRPr="00711A92">
        <w:rPr>
          <w:rFonts w:ascii="PT Astra Serif" w:hAnsi="PT Astra Serif"/>
          <w:sz w:val="24"/>
          <w:szCs w:val="24"/>
          <w:highlight w:val="yellow"/>
          <w:lang w:eastAsia="ar-SA"/>
        </w:rPr>
        <w:t>с</w:t>
      </w:r>
      <w:r w:rsidRPr="00711A92">
        <w:rPr>
          <w:rFonts w:ascii="PT Astra Serif" w:hAnsi="PT Astra Serif"/>
          <w:b/>
          <w:bCs/>
          <w:sz w:val="24"/>
          <w:szCs w:val="24"/>
          <w:highlight w:val="yellow"/>
          <w:lang w:eastAsia="ar-SA"/>
        </w:rPr>
        <w:t>о дня заключения контракта</w:t>
      </w:r>
      <w:r w:rsidRPr="00711A92">
        <w:rPr>
          <w:rFonts w:ascii="PT Astra Serif" w:hAnsi="PT Astra Serif"/>
          <w:sz w:val="24"/>
          <w:szCs w:val="24"/>
          <w:highlight w:val="yellow"/>
        </w:rPr>
        <w:t xml:space="preserve"> </w:t>
      </w:r>
      <w:r>
        <w:rPr>
          <w:rFonts w:ascii="PT Astra Serif" w:hAnsi="PT Astra Serif"/>
          <w:b/>
          <w:bCs/>
          <w:sz w:val="24"/>
          <w:szCs w:val="24"/>
          <w:highlight w:val="yellow"/>
          <w:lang w:eastAsia="ar-SA"/>
        </w:rPr>
        <w:t>по 30.09</w:t>
      </w:r>
      <w:r w:rsidRPr="00711A92">
        <w:rPr>
          <w:rFonts w:ascii="PT Astra Serif" w:hAnsi="PT Astra Serif"/>
          <w:b/>
          <w:bCs/>
          <w:sz w:val="24"/>
          <w:szCs w:val="24"/>
          <w:highlight w:val="yellow"/>
          <w:lang w:eastAsia="ar-SA"/>
        </w:rPr>
        <w:t>.2026 года (включительно)</w:t>
      </w:r>
      <w:r w:rsidRPr="00711A92">
        <w:rPr>
          <w:rFonts w:ascii="PT Astra Serif" w:hAnsi="PT Astra Serif"/>
          <w:sz w:val="24"/>
          <w:szCs w:val="24"/>
          <w:highlight w:val="yellow"/>
          <w:lang w:eastAsia="ar-SA"/>
        </w:rPr>
        <w:t xml:space="preserve"> ежедневно, круглосуточно (за исключением времени технических перерывов и перерывов на инкассацию данных с терминалов), в соответствии с потребностями Заказчика, картами </w:t>
      </w:r>
      <w:r w:rsidRPr="00711A92">
        <w:rPr>
          <w:rFonts w:ascii="PT Astra Serif" w:hAnsi="PT Astra Serif"/>
          <w:sz w:val="24"/>
          <w:szCs w:val="24"/>
          <w:lang w:eastAsia="ar-SA"/>
        </w:rPr>
        <w:t>ИСК.</w:t>
      </w:r>
    </w:p>
    <w:p w:rsidR="00377C31" w:rsidRPr="00711A92" w:rsidRDefault="00377C31" w:rsidP="00377C31">
      <w:pPr>
        <w:pStyle w:val="1"/>
        <w:numPr>
          <w:ilvl w:val="1"/>
          <w:numId w:val="5"/>
        </w:numPr>
        <w:rPr>
          <w:rFonts w:ascii="Times New Roman" w:hAnsi="Times New Roman" w:cs="Times New Roman"/>
          <w:sz w:val="23"/>
          <w:szCs w:val="23"/>
        </w:rPr>
      </w:pPr>
      <w:r w:rsidRPr="00711A92">
        <w:rPr>
          <w:rFonts w:ascii="Times New Roman" w:hAnsi="Times New Roman" w:cs="Times New Roman"/>
          <w:sz w:val="23"/>
          <w:szCs w:val="23"/>
        </w:rPr>
        <w:t xml:space="preserve">Источник финансирования контракта – средства федерального бюджета </w:t>
      </w:r>
      <w:r w:rsidRPr="00711A92">
        <w:rPr>
          <w:rFonts w:ascii="Times New Roman" w:hAnsi="Times New Roman" w:cs="Times New Roman"/>
          <w:sz w:val="23"/>
          <w:szCs w:val="23"/>
          <w:highlight w:val="yellow"/>
        </w:rPr>
        <w:t>(дополнительное бюджетное финансиро</w:t>
      </w:r>
      <w:r w:rsidR="00711A92" w:rsidRPr="00711A92">
        <w:rPr>
          <w:rFonts w:ascii="Times New Roman" w:hAnsi="Times New Roman" w:cs="Times New Roman"/>
          <w:sz w:val="23"/>
          <w:szCs w:val="23"/>
          <w:highlight w:val="yellow"/>
        </w:rPr>
        <w:t>вание</w:t>
      </w:r>
      <w:r w:rsidR="00711A92" w:rsidRPr="00711A92">
        <w:rPr>
          <w:rFonts w:ascii="Times New Roman" w:hAnsi="Times New Roman" w:cs="Times New Roman"/>
          <w:sz w:val="23"/>
          <w:szCs w:val="23"/>
        </w:rPr>
        <w:t>) Российской Федерации 2026</w:t>
      </w:r>
      <w:r w:rsidRPr="00711A92">
        <w:rPr>
          <w:rFonts w:ascii="Times New Roman" w:hAnsi="Times New Roman" w:cs="Times New Roman"/>
          <w:sz w:val="23"/>
          <w:szCs w:val="23"/>
        </w:rPr>
        <w:t xml:space="preserve"> года.</w:t>
      </w:r>
    </w:p>
    <w:p w:rsidR="00377C31" w:rsidRPr="00711A92" w:rsidRDefault="00377C31" w:rsidP="00377C31">
      <w:pPr>
        <w:pStyle w:val="1"/>
        <w:numPr>
          <w:ilvl w:val="1"/>
          <w:numId w:val="5"/>
        </w:numPr>
        <w:rPr>
          <w:rFonts w:ascii="Times New Roman" w:hAnsi="Times New Roman" w:cs="Times New Roman"/>
          <w:sz w:val="23"/>
          <w:szCs w:val="23"/>
        </w:rPr>
      </w:pPr>
      <w:r w:rsidRPr="00711A92">
        <w:rPr>
          <w:rFonts w:ascii="Times New Roman" w:hAnsi="Times New Roman" w:cs="Times New Roman"/>
          <w:sz w:val="23"/>
          <w:szCs w:val="23"/>
        </w:rPr>
        <w:t>КБК: _______________________________</w:t>
      </w:r>
    </w:p>
    <w:p w:rsidR="00377C31" w:rsidRPr="00711A92" w:rsidRDefault="00377C31" w:rsidP="00377C31">
      <w:pPr>
        <w:pStyle w:val="1"/>
        <w:numPr>
          <w:ilvl w:val="1"/>
          <w:numId w:val="5"/>
        </w:numPr>
        <w:jc w:val="both"/>
        <w:rPr>
          <w:rFonts w:ascii="Times New Roman" w:hAnsi="Times New Roman" w:cs="Times New Roman"/>
          <w:sz w:val="23"/>
          <w:szCs w:val="23"/>
        </w:rPr>
      </w:pPr>
      <w:r w:rsidRPr="00711A92">
        <w:rPr>
          <w:rFonts w:ascii="Times New Roman" w:hAnsi="Times New Roman" w:cs="Times New Roman"/>
          <w:sz w:val="23"/>
          <w:szCs w:val="23"/>
        </w:rPr>
        <w:t>Авансирование не предусмотрено.</w:t>
      </w:r>
    </w:p>
    <w:p w:rsidR="00FF048F" w:rsidRPr="00711A92" w:rsidRDefault="00FF048F" w:rsidP="00DB66C5">
      <w:pPr>
        <w:pStyle w:val="1"/>
        <w:ind w:firstLine="709"/>
        <w:rPr>
          <w:rFonts w:ascii="Times New Roman" w:hAnsi="Times New Roman" w:cs="Times New Roman"/>
          <w:b/>
          <w:sz w:val="16"/>
          <w:szCs w:val="16"/>
        </w:rPr>
      </w:pPr>
    </w:p>
    <w:p w:rsidR="00AB58DF" w:rsidRPr="00711A92" w:rsidRDefault="002C1B75" w:rsidP="00DB66C5">
      <w:pPr>
        <w:pStyle w:val="1"/>
        <w:ind w:firstLine="709"/>
        <w:jc w:val="center"/>
        <w:rPr>
          <w:rFonts w:ascii="Times New Roman" w:hAnsi="Times New Roman" w:cs="Times New Roman"/>
          <w:b/>
          <w:sz w:val="23"/>
          <w:szCs w:val="23"/>
        </w:rPr>
      </w:pPr>
      <w:r w:rsidRPr="00711A92">
        <w:rPr>
          <w:rFonts w:ascii="Times New Roman" w:hAnsi="Times New Roman" w:cs="Times New Roman"/>
          <w:b/>
          <w:sz w:val="23"/>
          <w:szCs w:val="23"/>
          <w:highlight w:val="yellow"/>
        </w:rPr>
        <w:lastRenderedPageBreak/>
        <w:t>2</w:t>
      </w:r>
      <w:r w:rsidR="004D29E6" w:rsidRPr="00711A92">
        <w:rPr>
          <w:rFonts w:ascii="Times New Roman" w:hAnsi="Times New Roman" w:cs="Times New Roman"/>
          <w:b/>
          <w:sz w:val="23"/>
          <w:szCs w:val="23"/>
          <w:highlight w:val="yellow"/>
        </w:rPr>
        <w:t>. Обязательства Сторон</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 Поставщик обязан:</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 xml:space="preserve">2.1.1. Поставить Заказчику </w:t>
      </w:r>
      <w:r w:rsidRPr="00711A92">
        <w:rPr>
          <w:rFonts w:ascii="Times New Roman" w:hAnsi="Times New Roman" w:cs="Times New Roman"/>
          <w:spacing w:val="3"/>
          <w:sz w:val="23"/>
          <w:szCs w:val="23"/>
        </w:rPr>
        <w:t xml:space="preserve">определенный в разделе 1 настоящего Контракта товар </w:t>
      </w:r>
      <w:r w:rsidRPr="00711A92">
        <w:rPr>
          <w:rFonts w:ascii="Times New Roman" w:hAnsi="Times New Roman" w:cs="Times New Roman"/>
          <w:sz w:val="23"/>
          <w:szCs w:val="23"/>
        </w:rPr>
        <w:t>в порядке и сроки, предусмотренные условиями Контракта;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w:t>
      </w:r>
      <w:r w:rsidR="00391629" w:rsidRPr="00711A92">
        <w:rPr>
          <w:rFonts w:ascii="Times New Roman" w:hAnsi="Times New Roman" w:cs="Times New Roman"/>
          <w:sz w:val="23"/>
          <w:szCs w:val="23"/>
        </w:rPr>
        <w:t>2</w:t>
      </w:r>
      <w:r w:rsidRPr="00711A92">
        <w:rPr>
          <w:rFonts w:ascii="Times New Roman" w:hAnsi="Times New Roman" w:cs="Times New Roman"/>
          <w:sz w:val="23"/>
          <w:szCs w:val="23"/>
        </w:rPr>
        <w:t>. Предоставить Заказчику (уполномоченному лицу Заказчика)</w:t>
      </w:r>
      <w:r w:rsidRPr="00711A92">
        <w:rPr>
          <w:rStyle w:val="aa"/>
          <w:rFonts w:ascii="Times New Roman" w:hAnsi="Times New Roman" w:cs="Times New Roman"/>
          <w:color w:val="auto"/>
          <w:sz w:val="23"/>
          <w:szCs w:val="23"/>
        </w:rPr>
        <w:t xml:space="preserve"> </w:t>
      </w:r>
      <w:r w:rsidRPr="00711A92">
        <w:rPr>
          <w:rStyle w:val="aa"/>
          <w:rFonts w:ascii="Times New Roman" w:hAnsi="Times New Roman" w:cs="Times New Roman"/>
          <w:b w:val="0"/>
          <w:bCs/>
          <w:color w:val="auto"/>
          <w:sz w:val="23"/>
          <w:szCs w:val="23"/>
        </w:rPr>
        <w:t>утвержденный список автозаправочных станций</w:t>
      </w:r>
      <w:r w:rsidR="00C35CFF" w:rsidRPr="00711A92">
        <w:rPr>
          <w:rStyle w:val="aa"/>
          <w:rFonts w:ascii="Times New Roman" w:hAnsi="Times New Roman" w:cs="Times New Roman"/>
          <w:b w:val="0"/>
          <w:bCs/>
          <w:color w:val="auto"/>
          <w:sz w:val="23"/>
          <w:szCs w:val="23"/>
        </w:rPr>
        <w:t xml:space="preserve"> (Приложение №2)</w:t>
      </w:r>
      <w:r w:rsidRPr="00711A92">
        <w:rPr>
          <w:rStyle w:val="aa"/>
          <w:rFonts w:ascii="Times New Roman" w:hAnsi="Times New Roman" w:cs="Times New Roman"/>
          <w:b w:val="0"/>
          <w:bCs/>
          <w:color w:val="auto"/>
          <w:sz w:val="23"/>
          <w:szCs w:val="23"/>
        </w:rPr>
        <w:t>, обслуживающих ИСК</w:t>
      </w:r>
      <w:r w:rsidRPr="00711A92">
        <w:rPr>
          <w:rFonts w:ascii="Times New Roman" w:hAnsi="Times New Roman" w:cs="Times New Roman"/>
          <w:sz w:val="23"/>
          <w:szCs w:val="23"/>
        </w:rPr>
        <w:t xml:space="preserve">, </w:t>
      </w:r>
      <w:r w:rsidRPr="00711A92">
        <w:rPr>
          <w:rStyle w:val="aa"/>
          <w:rFonts w:ascii="Times New Roman" w:hAnsi="Times New Roman" w:cs="Times New Roman"/>
          <w:b w:val="0"/>
          <w:bCs/>
          <w:color w:val="auto"/>
          <w:sz w:val="23"/>
          <w:szCs w:val="23"/>
        </w:rPr>
        <w:t>которые являются местом исполнения обязательств Поставщика по Контракту</w:t>
      </w:r>
      <w:r w:rsidRPr="00711A92">
        <w:rPr>
          <w:rStyle w:val="aa"/>
          <w:rFonts w:ascii="Times New Roman" w:hAnsi="Times New Roman" w:cs="Times New Roman"/>
          <w:color w:val="auto"/>
          <w:sz w:val="23"/>
          <w:szCs w:val="23"/>
        </w:rPr>
        <w:t xml:space="preserve"> </w:t>
      </w:r>
      <w:r w:rsidRPr="00711A92">
        <w:rPr>
          <w:rFonts w:ascii="Times New Roman" w:hAnsi="Times New Roman" w:cs="Times New Roman"/>
          <w:sz w:val="23"/>
          <w:szCs w:val="23"/>
        </w:rPr>
        <w:t>и правила пользования ИСК на АЗС, в</w:t>
      </w:r>
      <w:r w:rsidRPr="00711A92">
        <w:rPr>
          <w:rStyle w:val="aa"/>
          <w:rFonts w:ascii="Times New Roman" w:hAnsi="Times New Roman" w:cs="Times New Roman"/>
          <w:color w:val="auto"/>
          <w:sz w:val="23"/>
          <w:szCs w:val="23"/>
        </w:rPr>
        <w:t xml:space="preserve"> </w:t>
      </w:r>
      <w:r w:rsidRPr="00711A92">
        <w:rPr>
          <w:rStyle w:val="aa"/>
          <w:rFonts w:ascii="Times New Roman" w:hAnsi="Times New Roman" w:cs="Times New Roman"/>
          <w:b w:val="0"/>
          <w:bCs/>
          <w:color w:val="auto"/>
          <w:sz w:val="23"/>
          <w:szCs w:val="23"/>
        </w:rPr>
        <w:t xml:space="preserve">течение </w:t>
      </w:r>
      <w:r w:rsidR="004B2955" w:rsidRPr="00711A92">
        <w:rPr>
          <w:rStyle w:val="aa"/>
          <w:rFonts w:ascii="Times New Roman" w:hAnsi="Times New Roman" w:cs="Times New Roman"/>
          <w:b w:val="0"/>
          <w:bCs/>
          <w:color w:val="auto"/>
          <w:sz w:val="23"/>
          <w:szCs w:val="23"/>
        </w:rPr>
        <w:t xml:space="preserve">3 </w:t>
      </w:r>
      <w:r w:rsidRPr="00711A92">
        <w:rPr>
          <w:rStyle w:val="aa"/>
          <w:rFonts w:ascii="Times New Roman" w:hAnsi="Times New Roman" w:cs="Times New Roman"/>
          <w:b w:val="0"/>
          <w:bCs/>
          <w:color w:val="auto"/>
          <w:sz w:val="23"/>
          <w:szCs w:val="23"/>
        </w:rPr>
        <w:t>(</w:t>
      </w:r>
      <w:r w:rsidR="004B2955" w:rsidRPr="00711A92">
        <w:rPr>
          <w:rStyle w:val="aa"/>
          <w:rFonts w:ascii="Times New Roman" w:hAnsi="Times New Roman" w:cs="Times New Roman"/>
          <w:b w:val="0"/>
          <w:bCs/>
          <w:color w:val="auto"/>
          <w:sz w:val="23"/>
          <w:szCs w:val="23"/>
        </w:rPr>
        <w:t>трех</w:t>
      </w:r>
      <w:r w:rsidRPr="00711A92">
        <w:rPr>
          <w:rStyle w:val="aa"/>
          <w:rFonts w:ascii="Times New Roman" w:hAnsi="Times New Roman" w:cs="Times New Roman"/>
          <w:b w:val="0"/>
          <w:bCs/>
          <w:color w:val="auto"/>
          <w:sz w:val="23"/>
          <w:szCs w:val="23"/>
        </w:rPr>
        <w:t>) рабочих дней с даты заключения Контракта</w:t>
      </w:r>
      <w:r w:rsidRPr="00711A92">
        <w:rPr>
          <w:rFonts w:ascii="Times New Roman" w:hAnsi="Times New Roman" w:cs="Times New Roman"/>
          <w:sz w:val="23"/>
          <w:szCs w:val="23"/>
        </w:rPr>
        <w:t>;</w:t>
      </w:r>
    </w:p>
    <w:p w:rsidR="007D2BF9" w:rsidRPr="00711A92" w:rsidRDefault="007D2BF9" w:rsidP="007D2BF9">
      <w:pPr>
        <w:pStyle w:val="1"/>
        <w:ind w:firstLine="709"/>
        <w:jc w:val="both"/>
        <w:rPr>
          <w:rStyle w:val="aa"/>
          <w:rFonts w:ascii="Times New Roman" w:hAnsi="Times New Roman" w:cs="Times New Roman"/>
          <w:b w:val="0"/>
          <w:bCs/>
          <w:color w:val="auto"/>
          <w:sz w:val="23"/>
          <w:szCs w:val="23"/>
        </w:rPr>
      </w:pPr>
      <w:r w:rsidRPr="00711A92">
        <w:rPr>
          <w:rStyle w:val="aa"/>
          <w:rFonts w:ascii="Times New Roman" w:hAnsi="Times New Roman" w:cs="Times New Roman"/>
          <w:b w:val="0"/>
          <w:bCs/>
          <w:color w:val="auto"/>
          <w:sz w:val="23"/>
          <w:szCs w:val="23"/>
        </w:rPr>
        <w:t>2.1.</w:t>
      </w:r>
      <w:r w:rsidR="00391629" w:rsidRPr="00711A92">
        <w:rPr>
          <w:rStyle w:val="aa"/>
          <w:rFonts w:ascii="Times New Roman" w:hAnsi="Times New Roman" w:cs="Times New Roman"/>
          <w:b w:val="0"/>
          <w:bCs/>
          <w:color w:val="auto"/>
          <w:sz w:val="23"/>
          <w:szCs w:val="23"/>
        </w:rPr>
        <w:t>3</w:t>
      </w:r>
      <w:r w:rsidRPr="00711A92">
        <w:rPr>
          <w:rStyle w:val="aa"/>
          <w:rFonts w:ascii="Times New Roman" w:hAnsi="Times New Roman" w:cs="Times New Roman"/>
          <w:b w:val="0"/>
          <w:bCs/>
          <w:color w:val="auto"/>
          <w:sz w:val="23"/>
          <w:szCs w:val="23"/>
        </w:rPr>
        <w:t xml:space="preserve">. Изготовить и передать ИСК Заказчику в соответствии с условиями Контракта, в течение </w:t>
      </w:r>
      <w:r w:rsidR="00625A4D" w:rsidRPr="00711A92">
        <w:rPr>
          <w:rStyle w:val="aa"/>
          <w:rFonts w:ascii="Times New Roman" w:hAnsi="Times New Roman" w:cs="Times New Roman"/>
          <w:b w:val="0"/>
          <w:bCs/>
          <w:color w:val="auto"/>
          <w:sz w:val="23"/>
          <w:szCs w:val="23"/>
        </w:rPr>
        <w:t>3 (трех</w:t>
      </w:r>
      <w:r w:rsidRPr="00711A92">
        <w:rPr>
          <w:rStyle w:val="aa"/>
          <w:rFonts w:ascii="Times New Roman" w:hAnsi="Times New Roman" w:cs="Times New Roman"/>
          <w:b w:val="0"/>
          <w:bCs/>
          <w:color w:val="auto"/>
          <w:sz w:val="23"/>
          <w:szCs w:val="23"/>
        </w:rPr>
        <w:t>) рабочих дней с даты заключения Контракта;</w:t>
      </w:r>
    </w:p>
    <w:p w:rsidR="00813DE7" w:rsidRPr="00711A92" w:rsidRDefault="00813DE7" w:rsidP="00813DE7">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2.1.4. Обеспечить возможность Заказчику контролировать расход литров топлива, закодированных в памяти его ИСК с помощью личного кабинета на сайте Поставщика;</w:t>
      </w:r>
    </w:p>
    <w:p w:rsidR="007D2BF9" w:rsidRPr="00711A92" w:rsidRDefault="007D2BF9" w:rsidP="007D2BF9">
      <w:pPr>
        <w:pStyle w:val="1"/>
        <w:ind w:firstLine="709"/>
        <w:jc w:val="both"/>
        <w:rPr>
          <w:rFonts w:ascii="Times New Roman" w:hAnsi="Times New Roman" w:cs="Times New Roman"/>
          <w:b/>
          <w:bCs/>
          <w:sz w:val="23"/>
          <w:szCs w:val="23"/>
        </w:rPr>
      </w:pPr>
      <w:r w:rsidRPr="00711A92">
        <w:rPr>
          <w:rFonts w:ascii="Times New Roman" w:hAnsi="Times New Roman" w:cs="Times New Roman"/>
          <w:sz w:val="23"/>
          <w:szCs w:val="23"/>
        </w:rPr>
        <w:t>2.1.</w:t>
      </w:r>
      <w:r w:rsidR="00813DE7" w:rsidRPr="00711A92">
        <w:rPr>
          <w:rFonts w:ascii="Times New Roman" w:hAnsi="Times New Roman" w:cs="Times New Roman"/>
          <w:sz w:val="23"/>
          <w:szCs w:val="23"/>
        </w:rPr>
        <w:t>5</w:t>
      </w:r>
      <w:r w:rsidRPr="00711A92">
        <w:rPr>
          <w:rFonts w:ascii="Times New Roman" w:hAnsi="Times New Roman" w:cs="Times New Roman"/>
          <w:sz w:val="23"/>
          <w:szCs w:val="23"/>
        </w:rPr>
        <w:t>. Передать Заказчику документацию на товар, подтверждающую его соответствие предъявляемым действующим законодательством Российской Федерации требованиям</w:t>
      </w:r>
      <w:r w:rsidRPr="00711A92">
        <w:rPr>
          <w:rFonts w:ascii="Times New Roman" w:hAnsi="Times New Roman" w:cs="Times New Roman"/>
          <w:b/>
          <w:sz w:val="23"/>
          <w:szCs w:val="23"/>
        </w:rPr>
        <w:t xml:space="preserve">, </w:t>
      </w:r>
      <w:r w:rsidRPr="00711A92">
        <w:rPr>
          <w:rStyle w:val="aa"/>
          <w:rFonts w:ascii="Times New Roman" w:hAnsi="Times New Roman" w:cs="Times New Roman"/>
          <w:b w:val="0"/>
          <w:bCs/>
          <w:color w:val="auto"/>
          <w:sz w:val="23"/>
          <w:szCs w:val="23"/>
        </w:rPr>
        <w:t xml:space="preserve">в течение </w:t>
      </w:r>
      <w:r w:rsidR="00625A4D" w:rsidRPr="00711A92">
        <w:rPr>
          <w:rStyle w:val="aa"/>
          <w:rFonts w:ascii="Times New Roman" w:hAnsi="Times New Roman" w:cs="Times New Roman"/>
          <w:b w:val="0"/>
          <w:bCs/>
          <w:color w:val="auto"/>
          <w:sz w:val="23"/>
          <w:szCs w:val="23"/>
        </w:rPr>
        <w:t>3 (трех</w:t>
      </w:r>
      <w:r w:rsidRPr="00711A92">
        <w:rPr>
          <w:rStyle w:val="aa"/>
          <w:rFonts w:ascii="Times New Roman" w:hAnsi="Times New Roman" w:cs="Times New Roman"/>
          <w:b w:val="0"/>
          <w:bCs/>
          <w:color w:val="auto"/>
          <w:sz w:val="23"/>
          <w:szCs w:val="23"/>
        </w:rPr>
        <w:t>) рабочих дней с даты заключения Контракта</w:t>
      </w:r>
      <w:r w:rsidRPr="00711A92">
        <w:rPr>
          <w:rFonts w:ascii="Times New Roman" w:hAnsi="Times New Roman" w:cs="Times New Roman"/>
          <w:b/>
          <w:bCs/>
          <w:sz w:val="23"/>
          <w:szCs w:val="23"/>
        </w:rPr>
        <w:t>;</w:t>
      </w:r>
    </w:p>
    <w:p w:rsidR="007D2BF9" w:rsidRPr="00711A92" w:rsidRDefault="007D2BF9" w:rsidP="007D2BF9">
      <w:pPr>
        <w:pStyle w:val="1"/>
        <w:ind w:firstLine="709"/>
        <w:jc w:val="both"/>
        <w:rPr>
          <w:rStyle w:val="aa"/>
          <w:rFonts w:ascii="Times New Roman" w:hAnsi="Times New Roman" w:cs="Times New Roman"/>
          <w:b w:val="0"/>
          <w:bCs/>
          <w:color w:val="auto"/>
          <w:sz w:val="23"/>
          <w:szCs w:val="23"/>
        </w:rPr>
      </w:pPr>
      <w:r w:rsidRPr="00711A92">
        <w:rPr>
          <w:rStyle w:val="aa"/>
          <w:rFonts w:ascii="Times New Roman" w:hAnsi="Times New Roman" w:cs="Times New Roman"/>
          <w:b w:val="0"/>
          <w:bCs/>
          <w:sz w:val="23"/>
          <w:szCs w:val="23"/>
        </w:rPr>
        <w:t>2.1.</w:t>
      </w:r>
      <w:r w:rsidR="00813DE7" w:rsidRPr="00711A92">
        <w:rPr>
          <w:rStyle w:val="aa"/>
          <w:rFonts w:ascii="Times New Roman" w:hAnsi="Times New Roman" w:cs="Times New Roman"/>
          <w:b w:val="0"/>
          <w:bCs/>
          <w:sz w:val="23"/>
          <w:szCs w:val="23"/>
        </w:rPr>
        <w:t>6</w:t>
      </w:r>
      <w:r w:rsidRPr="00711A92">
        <w:rPr>
          <w:rStyle w:val="aa"/>
          <w:rFonts w:ascii="Times New Roman" w:hAnsi="Times New Roman" w:cs="Times New Roman"/>
          <w:b w:val="0"/>
          <w:bCs/>
          <w:sz w:val="23"/>
          <w:szCs w:val="23"/>
        </w:rPr>
        <w:t>.</w:t>
      </w:r>
      <w:r w:rsidRPr="00711A92">
        <w:rPr>
          <w:rStyle w:val="aa"/>
          <w:rFonts w:ascii="Times New Roman" w:hAnsi="Times New Roman" w:cs="Times New Roman"/>
          <w:sz w:val="23"/>
          <w:szCs w:val="23"/>
        </w:rPr>
        <w:t xml:space="preserve"> </w:t>
      </w:r>
      <w:r w:rsidRPr="00711A92">
        <w:rPr>
          <w:rFonts w:ascii="Times New Roman" w:hAnsi="Times New Roman" w:cs="Times New Roman"/>
          <w:sz w:val="23"/>
          <w:szCs w:val="23"/>
        </w:rPr>
        <w:t xml:space="preserve">Своевременно, в срок не позднее 3 (трех) рабочих дней со дня соответствующего изменения, информировать Заказчика обо всех изменениях в сети АЗС, а также </w:t>
      </w:r>
      <w:r w:rsidRPr="00711A92">
        <w:rPr>
          <w:rFonts w:ascii="Times New Roman" w:hAnsi="Times New Roman" w:cs="Times New Roman"/>
          <w:b/>
          <w:bCs/>
          <w:sz w:val="23"/>
          <w:szCs w:val="23"/>
        </w:rPr>
        <w:t>п</w:t>
      </w:r>
      <w:r w:rsidRPr="00711A92">
        <w:rPr>
          <w:rStyle w:val="aa"/>
          <w:rFonts w:ascii="Times New Roman" w:hAnsi="Times New Roman" w:cs="Times New Roman"/>
          <w:b w:val="0"/>
          <w:bCs/>
          <w:color w:val="auto"/>
          <w:sz w:val="23"/>
          <w:szCs w:val="23"/>
        </w:rPr>
        <w:t>редставлять по запросу Заказчика в сроки, указанные в таком запросе, иную информацию о ходе исполнения обязательств по настоящему Контракту;</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w:t>
      </w:r>
      <w:r w:rsidR="00813DE7" w:rsidRPr="00711A92">
        <w:rPr>
          <w:rFonts w:ascii="Times New Roman" w:hAnsi="Times New Roman" w:cs="Times New Roman"/>
          <w:sz w:val="23"/>
          <w:szCs w:val="23"/>
        </w:rPr>
        <w:t>7</w:t>
      </w:r>
      <w:r w:rsidRPr="00711A92">
        <w:rPr>
          <w:rFonts w:ascii="Times New Roman" w:hAnsi="Times New Roman" w:cs="Times New Roman"/>
          <w:sz w:val="23"/>
          <w:szCs w:val="23"/>
        </w:rPr>
        <w:t>. Устранить недостатки, выявленные при приемке Заказчиком товара, за свой счет;</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w:t>
      </w:r>
      <w:r w:rsidR="00813DE7" w:rsidRPr="00711A92">
        <w:rPr>
          <w:rFonts w:ascii="Times New Roman" w:hAnsi="Times New Roman" w:cs="Times New Roman"/>
          <w:sz w:val="23"/>
          <w:szCs w:val="23"/>
        </w:rPr>
        <w:t>8</w:t>
      </w:r>
      <w:r w:rsidRPr="00711A92">
        <w:rPr>
          <w:rFonts w:ascii="Times New Roman" w:hAnsi="Times New Roman" w:cs="Times New Roman"/>
          <w:sz w:val="23"/>
          <w:szCs w:val="23"/>
        </w:rPr>
        <w:t>. П</w:t>
      </w:r>
      <w:r w:rsidRPr="00711A92">
        <w:rPr>
          <w:rFonts w:ascii="Times New Roman" w:eastAsia="Arial Unicode MS" w:hAnsi="Times New Roman" w:cs="Times New Roman"/>
          <w:sz w:val="23"/>
          <w:szCs w:val="23"/>
        </w:rPr>
        <w:t xml:space="preserve">редоставлять в адрес Заказчика </w:t>
      </w:r>
      <w:r w:rsidRPr="00E30F4C">
        <w:rPr>
          <w:rFonts w:ascii="Times New Roman" w:eastAsia="Arial Unicode MS" w:hAnsi="Times New Roman" w:cs="Times New Roman"/>
          <w:bCs/>
          <w:color w:val="000000"/>
          <w:sz w:val="23"/>
          <w:szCs w:val="23"/>
        </w:rPr>
        <w:t>не</w:t>
      </w:r>
      <w:r w:rsidRPr="00E30F4C">
        <w:rPr>
          <w:rFonts w:ascii="Times New Roman" w:hAnsi="Times New Roman" w:cs="Times New Roman"/>
          <w:bCs/>
          <w:color w:val="000000"/>
          <w:sz w:val="23"/>
          <w:szCs w:val="23"/>
        </w:rPr>
        <w:t xml:space="preserve"> позднее </w:t>
      </w:r>
      <w:r w:rsidR="00711A92" w:rsidRPr="00E30F4C">
        <w:rPr>
          <w:rFonts w:ascii="Times New Roman" w:hAnsi="Times New Roman" w:cs="Times New Roman"/>
          <w:bCs/>
          <w:color w:val="000000"/>
          <w:sz w:val="23"/>
          <w:szCs w:val="23"/>
        </w:rPr>
        <w:t>30.09.2026</w:t>
      </w:r>
      <w:r w:rsidRPr="00711A92">
        <w:rPr>
          <w:rFonts w:ascii="Times New Roman" w:eastAsia="Arial Unicode MS" w:hAnsi="Times New Roman" w:cs="Times New Roman"/>
          <w:sz w:val="23"/>
          <w:szCs w:val="23"/>
        </w:rPr>
        <w:t xml:space="preserve"> оформленные в установленном порядке первичные бухгалтерские документы (счета, счета-фактуры, товарные накладные</w:t>
      </w:r>
      <w:r w:rsidR="00B53BF8" w:rsidRPr="00711A92">
        <w:rPr>
          <w:rFonts w:ascii="Times New Roman" w:eastAsia="Arial Unicode MS" w:hAnsi="Times New Roman" w:cs="Times New Roman"/>
          <w:sz w:val="23"/>
          <w:szCs w:val="23"/>
        </w:rPr>
        <w:t xml:space="preserve"> или иные передаточные документы</w:t>
      </w:r>
      <w:r w:rsidRPr="00711A92">
        <w:rPr>
          <w:rFonts w:ascii="Times New Roman" w:eastAsia="Arial Unicode MS" w:hAnsi="Times New Roman" w:cs="Times New Roman"/>
          <w:sz w:val="23"/>
          <w:szCs w:val="23"/>
        </w:rPr>
        <w:t xml:space="preserve">) </w:t>
      </w:r>
      <w:r w:rsidRPr="00711A92">
        <w:rPr>
          <w:rFonts w:ascii="Times New Roman" w:hAnsi="Times New Roman" w:cs="Times New Roman"/>
          <w:sz w:val="23"/>
          <w:szCs w:val="23"/>
        </w:rPr>
        <w:t>о приобретении Заказчиком товара с использованием ИСК, а также детальные отчеты по использованию ИСК;</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w:t>
      </w:r>
      <w:r w:rsidR="00813DE7" w:rsidRPr="00711A92">
        <w:rPr>
          <w:rFonts w:ascii="Times New Roman" w:hAnsi="Times New Roman" w:cs="Times New Roman"/>
          <w:sz w:val="23"/>
          <w:szCs w:val="23"/>
        </w:rPr>
        <w:t>9</w:t>
      </w:r>
      <w:r w:rsidRPr="00711A92">
        <w:rPr>
          <w:rFonts w:ascii="Times New Roman" w:hAnsi="Times New Roman" w:cs="Times New Roman"/>
          <w:sz w:val="23"/>
          <w:szCs w:val="23"/>
        </w:rPr>
        <w:t>. В случае получения от Заказчика письменного извещения об утрате (повреждении, которое исключает дальнейшее использование ИСК в соответствии с условиями Контракта) ИСК, в течение 24 (двадцати четырех) часов с момента получения извещения Заказчика блокировать операции по данной карте, номер которой указан Заказчиком в извещении, и в течение 10 (десяти) рабочих дней предоставить новую ИСК взамен утраченной</w:t>
      </w:r>
      <w:r w:rsidR="00772C4C" w:rsidRPr="00711A92">
        <w:rPr>
          <w:rFonts w:ascii="Times New Roman" w:hAnsi="Times New Roman" w:cs="Times New Roman"/>
          <w:sz w:val="23"/>
          <w:szCs w:val="23"/>
        </w:rPr>
        <w:t xml:space="preserve"> после оплаты штрафа за каждую утраченную/поврежденную по вине Заказчика карту</w:t>
      </w:r>
      <w:r w:rsidRPr="00711A92">
        <w:rPr>
          <w:rFonts w:ascii="Times New Roman" w:hAnsi="Times New Roman" w:cs="Times New Roman"/>
          <w:sz w:val="23"/>
          <w:szCs w:val="23"/>
        </w:rPr>
        <w:t>;</w:t>
      </w:r>
    </w:p>
    <w:p w:rsidR="0044582C" w:rsidRPr="00711A92" w:rsidRDefault="0044582C" w:rsidP="0044582C">
      <w:pPr>
        <w:pStyle w:val="a5"/>
        <w:ind w:firstLine="709"/>
        <w:jc w:val="both"/>
        <w:rPr>
          <w:rFonts w:ascii="Times New Roman" w:hAnsi="Times New Roman"/>
          <w:sz w:val="23"/>
          <w:szCs w:val="23"/>
        </w:rPr>
      </w:pPr>
      <w:r w:rsidRPr="00711A92">
        <w:rPr>
          <w:rFonts w:ascii="Times New Roman" w:hAnsi="Times New Roman"/>
          <w:sz w:val="23"/>
          <w:szCs w:val="23"/>
        </w:rPr>
        <w:t>2.1.</w:t>
      </w:r>
      <w:r w:rsidR="00813DE7" w:rsidRPr="00711A92">
        <w:rPr>
          <w:rFonts w:ascii="Times New Roman" w:hAnsi="Times New Roman"/>
          <w:sz w:val="23"/>
          <w:szCs w:val="23"/>
        </w:rPr>
        <w:t>10</w:t>
      </w:r>
      <w:r w:rsidRPr="00711A92">
        <w:rPr>
          <w:rFonts w:ascii="Times New Roman" w:hAnsi="Times New Roman"/>
          <w:sz w:val="23"/>
          <w:szCs w:val="23"/>
        </w:rPr>
        <w:t>. Соответствовать требованиям, предусмотренным ч. 1 ст. 31 Закона о контрактной системе.</w:t>
      </w:r>
    </w:p>
    <w:p w:rsidR="0044582C" w:rsidRPr="00711A92" w:rsidRDefault="0044582C" w:rsidP="0044582C">
      <w:pPr>
        <w:pStyle w:val="a5"/>
        <w:ind w:firstLine="709"/>
        <w:jc w:val="both"/>
        <w:rPr>
          <w:rFonts w:ascii="Times New Roman" w:hAnsi="Times New Roman"/>
          <w:sz w:val="23"/>
          <w:szCs w:val="23"/>
        </w:rPr>
      </w:pPr>
      <w:r w:rsidRPr="00711A92">
        <w:rPr>
          <w:rFonts w:ascii="Times New Roman" w:hAnsi="Times New Roman"/>
          <w:sz w:val="23"/>
          <w:szCs w:val="23"/>
        </w:rPr>
        <w:t>2.1.1</w:t>
      </w:r>
      <w:r w:rsidR="00813DE7" w:rsidRPr="00711A92">
        <w:rPr>
          <w:rFonts w:ascii="Times New Roman" w:hAnsi="Times New Roman"/>
          <w:sz w:val="23"/>
          <w:szCs w:val="23"/>
        </w:rPr>
        <w:t>1</w:t>
      </w:r>
      <w:r w:rsidRPr="00711A92">
        <w:rPr>
          <w:rFonts w:ascii="Times New Roman" w:hAnsi="Times New Roman"/>
          <w:sz w:val="23"/>
          <w:szCs w:val="23"/>
        </w:rPr>
        <w:t>. Гарантировать отсутствие информации об участнике закупки в реестре недобросовестных поставщиков (подрядчиков, исполнителей) в соответствии с ч. 1.1. ст. 31 Закона о контрактной системе.</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2.1.1</w:t>
      </w:r>
      <w:r w:rsidR="00813DE7" w:rsidRPr="00711A92">
        <w:rPr>
          <w:rFonts w:ascii="Times New Roman" w:hAnsi="Times New Roman" w:cs="Times New Roman"/>
          <w:sz w:val="23"/>
          <w:szCs w:val="23"/>
        </w:rPr>
        <w:t>2</w:t>
      </w:r>
      <w:r w:rsidRPr="00711A92">
        <w:rPr>
          <w:rFonts w:ascii="Times New Roman" w:hAnsi="Times New Roman" w:cs="Times New Roman"/>
          <w:sz w:val="23"/>
          <w:szCs w:val="23"/>
        </w:rPr>
        <w:t>. Выполнять иные обязанности, предусмотренные законодательством Российской Федерации и настоящим Контрактом.</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2.2. Поставщик имеет право:</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2.2.1. Требовать оплаты надлежащим образом поставленного Заказчику товара в соответствии с условиями настоящего Контракта;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2.2.2. Назначить ответственного представителя, уполномоченного осуществлять контроль за ходом исполнения Контракта;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2.2.3. Пользоваться иными правами, установленными действующим законодательством Российской Федерации и настоящим Контрактом.</w:t>
      </w:r>
    </w:p>
    <w:p w:rsidR="007D2BF9" w:rsidRPr="00711A92" w:rsidRDefault="007D2BF9" w:rsidP="007D2BF9">
      <w:pPr>
        <w:pStyle w:val="1"/>
        <w:ind w:firstLine="709"/>
        <w:jc w:val="both"/>
        <w:rPr>
          <w:rFonts w:ascii="Times New Roman" w:hAnsi="Times New Roman" w:cs="Times New Roman"/>
          <w:spacing w:val="-1"/>
          <w:sz w:val="23"/>
          <w:szCs w:val="23"/>
        </w:rPr>
      </w:pPr>
      <w:r w:rsidRPr="00711A92">
        <w:rPr>
          <w:rFonts w:ascii="Times New Roman" w:hAnsi="Times New Roman" w:cs="Times New Roman"/>
          <w:spacing w:val="-1"/>
          <w:sz w:val="23"/>
          <w:szCs w:val="23"/>
        </w:rPr>
        <w:t>2.3. Заказчик обязан:</w:t>
      </w:r>
    </w:p>
    <w:p w:rsidR="007D2BF9" w:rsidRPr="00711A92" w:rsidRDefault="007D2BF9" w:rsidP="007D2BF9">
      <w:pPr>
        <w:pStyle w:val="1"/>
        <w:ind w:firstLine="709"/>
        <w:jc w:val="both"/>
        <w:rPr>
          <w:rFonts w:ascii="Times New Roman" w:hAnsi="Times New Roman" w:cs="Times New Roman"/>
          <w:spacing w:val="-1"/>
          <w:sz w:val="23"/>
          <w:szCs w:val="23"/>
        </w:rPr>
      </w:pPr>
      <w:r w:rsidRPr="00711A92">
        <w:rPr>
          <w:rFonts w:ascii="Times New Roman" w:hAnsi="Times New Roman" w:cs="Times New Roman"/>
          <w:spacing w:val="-1"/>
          <w:sz w:val="23"/>
          <w:szCs w:val="23"/>
        </w:rPr>
        <w:t>2.3.1. Принять поставленный товар и обеспечить его оплату в соответствии с условиями настоящего Контракта;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2.3.2. Осуществить заправку своих автотранспортных средств на АЗС, места расположения которых определяются в соответствии с</w:t>
      </w:r>
      <w:r w:rsidR="00E359F2" w:rsidRPr="00711A92">
        <w:rPr>
          <w:rFonts w:ascii="Times New Roman" w:hAnsi="Times New Roman" w:cs="Times New Roman"/>
          <w:sz w:val="23"/>
          <w:szCs w:val="23"/>
        </w:rPr>
        <w:t>о</w:t>
      </w:r>
      <w:r w:rsidRPr="00711A92">
        <w:rPr>
          <w:rFonts w:ascii="Times New Roman" w:hAnsi="Times New Roman" w:cs="Times New Roman"/>
          <w:sz w:val="23"/>
          <w:szCs w:val="23"/>
        </w:rPr>
        <w:t xml:space="preserve"> </w:t>
      </w:r>
      <w:r w:rsidR="00E359F2" w:rsidRPr="00711A92">
        <w:rPr>
          <w:rFonts w:ascii="Times New Roman" w:hAnsi="Times New Roman" w:cs="Times New Roman"/>
          <w:sz w:val="23"/>
          <w:szCs w:val="23"/>
        </w:rPr>
        <w:t>списком автозаправочных станций (Приложение №2)</w:t>
      </w:r>
      <w:r w:rsidRPr="00711A92">
        <w:rPr>
          <w:rFonts w:ascii="Times New Roman" w:hAnsi="Times New Roman" w:cs="Times New Roman"/>
          <w:sz w:val="23"/>
          <w:szCs w:val="23"/>
        </w:rPr>
        <w:t>;</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2.3.3. Обеспечить сохранность товара в ходе заправки автотранспортных средств;</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2.3.4. Соблюдать согласованные срок, порядок и условия поставки товара;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 xml:space="preserve">2.3.5. </w:t>
      </w:r>
      <w:r w:rsidRPr="00711A92">
        <w:rPr>
          <w:rStyle w:val="aa"/>
          <w:rFonts w:ascii="Times New Roman" w:hAnsi="Times New Roman" w:cs="Times New Roman"/>
          <w:b w:val="0"/>
          <w:bCs/>
          <w:color w:val="auto"/>
          <w:sz w:val="23"/>
          <w:szCs w:val="23"/>
        </w:rPr>
        <w:t xml:space="preserve">Ознакомить и довести до сведения уполномоченных лиц Заказчика – держателей ИСК с правилами пользования ИСК и информацию о местах расположения АЗС, </w:t>
      </w:r>
      <w:r w:rsidRPr="00711A92">
        <w:rPr>
          <w:rFonts w:ascii="Times New Roman" w:hAnsi="Times New Roman" w:cs="Times New Roman"/>
          <w:sz w:val="23"/>
          <w:szCs w:val="23"/>
        </w:rPr>
        <w:t xml:space="preserve">в течение 1 </w:t>
      </w:r>
      <w:r w:rsidRPr="00711A92">
        <w:rPr>
          <w:rFonts w:ascii="Times New Roman" w:hAnsi="Times New Roman" w:cs="Times New Roman"/>
          <w:sz w:val="23"/>
          <w:szCs w:val="23"/>
        </w:rPr>
        <w:lastRenderedPageBreak/>
        <w:t>(одного) дня, после получения от Поставщика утвержденного списка автозаправочных станций и правил пользования ИСК на АЗС;</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2.3.6. Соблюдать установленные настоящим Контрактом сроки, порядок и правила пользования ИСК, использовать ИСК только по назначению, не передавать её другим лицам, соблюдать технологию обслуживания по ней на АЗС, не подвергать её механическим, тепловым и электромагнитным воздействиям;</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2.3.</w:t>
      </w:r>
      <w:r w:rsidR="00913003" w:rsidRPr="00711A92">
        <w:rPr>
          <w:rFonts w:ascii="Times New Roman" w:hAnsi="Times New Roman" w:cs="Times New Roman"/>
          <w:sz w:val="23"/>
          <w:szCs w:val="23"/>
        </w:rPr>
        <w:t>7</w:t>
      </w:r>
      <w:r w:rsidRPr="00711A92">
        <w:rPr>
          <w:rFonts w:ascii="Times New Roman" w:hAnsi="Times New Roman" w:cs="Times New Roman"/>
          <w:sz w:val="23"/>
          <w:szCs w:val="23"/>
        </w:rPr>
        <w:t>. В случае утраты ИСК незамедлительно в письменном виде уведомить Поставщика об этом факте с указанием всей необходимой информации;</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eastAsia="Calibri" w:hAnsi="Times New Roman" w:cs="Times New Roman"/>
          <w:sz w:val="23"/>
          <w:szCs w:val="23"/>
          <w:lang w:eastAsia="en-US"/>
        </w:rPr>
        <w:t>2.3.</w:t>
      </w:r>
      <w:r w:rsidR="00E359F2" w:rsidRPr="00711A92">
        <w:rPr>
          <w:rFonts w:ascii="Times New Roman" w:eastAsia="Calibri" w:hAnsi="Times New Roman" w:cs="Times New Roman"/>
          <w:sz w:val="23"/>
          <w:szCs w:val="23"/>
          <w:lang w:eastAsia="en-US"/>
        </w:rPr>
        <w:t>8</w:t>
      </w:r>
      <w:r w:rsidRPr="00711A92">
        <w:rPr>
          <w:rFonts w:ascii="Times New Roman" w:eastAsia="Calibri" w:hAnsi="Times New Roman" w:cs="Times New Roman"/>
          <w:sz w:val="23"/>
          <w:szCs w:val="23"/>
          <w:lang w:eastAsia="en-US"/>
        </w:rPr>
        <w:t xml:space="preserve">. Требовать уплаты неустоек (штрафов, пеней) в случае </w:t>
      </w:r>
      <w:r w:rsidRPr="00711A92">
        <w:rPr>
          <w:rFonts w:ascii="Times New Roman" w:hAnsi="Times New Roman" w:cs="Times New Roman"/>
          <w:sz w:val="23"/>
          <w:szCs w:val="23"/>
        </w:rPr>
        <w:t>просрочки исполнения Поставщиком обязательств, предусмотренных настоящим Контрактом, а также</w:t>
      </w:r>
      <w:r w:rsidRPr="00711A92">
        <w:rPr>
          <w:rFonts w:ascii="Times New Roman" w:eastAsia="Calibri" w:hAnsi="Times New Roman" w:cs="Times New Roman"/>
          <w:sz w:val="23"/>
          <w:szCs w:val="23"/>
          <w:lang w:eastAsia="en-US"/>
        </w:rPr>
        <w:t xml:space="preserve"> </w:t>
      </w:r>
      <w:r w:rsidRPr="00711A92">
        <w:rPr>
          <w:rFonts w:ascii="Times New Roman" w:hAnsi="Times New Roman" w:cs="Times New Roman"/>
          <w:sz w:val="23"/>
          <w:szCs w:val="23"/>
        </w:rPr>
        <w:t xml:space="preserve">в иных случаях </w:t>
      </w:r>
      <w:r w:rsidRPr="00711A92">
        <w:rPr>
          <w:rFonts w:ascii="Times New Roman" w:eastAsia="Calibri" w:hAnsi="Times New Roman" w:cs="Times New Roman"/>
          <w:sz w:val="23"/>
          <w:szCs w:val="23"/>
          <w:lang w:eastAsia="en-US"/>
        </w:rPr>
        <w:t>неисполнения или ненадлежащего исполнения Поставщиком обязательств, предусмотренных Контрактом</w:t>
      </w:r>
      <w:r w:rsidRPr="00711A92">
        <w:rPr>
          <w:rFonts w:ascii="Times New Roman" w:hAnsi="Times New Roman" w:cs="Times New Roman"/>
          <w:sz w:val="23"/>
          <w:szCs w:val="23"/>
        </w:rPr>
        <w:t>;</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2.3.</w:t>
      </w:r>
      <w:r w:rsidR="00E359F2" w:rsidRPr="00711A92">
        <w:rPr>
          <w:rFonts w:ascii="Times New Roman" w:hAnsi="Times New Roman" w:cs="Times New Roman"/>
          <w:sz w:val="23"/>
          <w:szCs w:val="23"/>
        </w:rPr>
        <w:t>9</w:t>
      </w:r>
      <w:r w:rsidRPr="00711A92">
        <w:rPr>
          <w:rFonts w:ascii="Times New Roman" w:hAnsi="Times New Roman" w:cs="Times New Roman"/>
          <w:sz w:val="23"/>
          <w:szCs w:val="23"/>
        </w:rPr>
        <w:t>. Выполнять иные обязанности, предусмотренные законодательством Российской Федерации и настоящим Контрактом.</w:t>
      </w:r>
    </w:p>
    <w:p w:rsidR="007D2BF9" w:rsidRPr="00711A92" w:rsidRDefault="007D2BF9" w:rsidP="007D2BF9">
      <w:pPr>
        <w:pStyle w:val="1"/>
        <w:ind w:firstLine="709"/>
        <w:jc w:val="both"/>
        <w:rPr>
          <w:rFonts w:ascii="Times New Roman" w:hAnsi="Times New Roman" w:cs="Times New Roman"/>
          <w:spacing w:val="-1"/>
          <w:sz w:val="23"/>
          <w:szCs w:val="23"/>
        </w:rPr>
      </w:pPr>
      <w:r w:rsidRPr="00711A92">
        <w:rPr>
          <w:rFonts w:ascii="Times New Roman" w:hAnsi="Times New Roman" w:cs="Times New Roman"/>
          <w:spacing w:val="-1"/>
          <w:sz w:val="23"/>
          <w:szCs w:val="23"/>
        </w:rPr>
        <w:t xml:space="preserve">2.4. Заказчик имеет право: </w:t>
      </w:r>
    </w:p>
    <w:p w:rsidR="007D2BF9" w:rsidRPr="00711A92" w:rsidRDefault="007D2BF9" w:rsidP="007D2BF9">
      <w:pPr>
        <w:pStyle w:val="1"/>
        <w:ind w:firstLine="709"/>
        <w:jc w:val="both"/>
        <w:rPr>
          <w:rFonts w:ascii="Times New Roman" w:hAnsi="Times New Roman" w:cs="Times New Roman"/>
          <w:spacing w:val="-1"/>
          <w:sz w:val="23"/>
          <w:szCs w:val="23"/>
        </w:rPr>
      </w:pPr>
      <w:r w:rsidRPr="00711A92">
        <w:rPr>
          <w:rFonts w:ascii="Times New Roman" w:hAnsi="Times New Roman" w:cs="Times New Roman"/>
          <w:spacing w:val="-1"/>
          <w:sz w:val="23"/>
          <w:szCs w:val="23"/>
        </w:rPr>
        <w:t>2.4.1.</w:t>
      </w:r>
      <w:r w:rsidRPr="00711A92">
        <w:rPr>
          <w:rFonts w:ascii="Times New Roman" w:hAnsi="Times New Roman" w:cs="Times New Roman"/>
          <w:sz w:val="23"/>
          <w:szCs w:val="23"/>
        </w:rPr>
        <w:t xml:space="preserve"> Требовать от Поставщика надлежащего исполнения обязательств, предусмотренных настоящим Контрактом;</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pacing w:val="-1"/>
          <w:sz w:val="23"/>
          <w:szCs w:val="23"/>
        </w:rPr>
        <w:t xml:space="preserve">2.4.2. Отказаться от приема некачественного товара или товара, несоответствующего условиям </w:t>
      </w:r>
      <w:r w:rsidRPr="00711A92">
        <w:rPr>
          <w:rFonts w:ascii="Times New Roman" w:hAnsi="Times New Roman" w:cs="Times New Roman"/>
          <w:sz w:val="23"/>
          <w:szCs w:val="23"/>
        </w:rPr>
        <w:t>К</w:t>
      </w:r>
      <w:r w:rsidRPr="00711A92">
        <w:rPr>
          <w:rFonts w:ascii="Times New Roman" w:hAnsi="Times New Roman" w:cs="Times New Roman"/>
          <w:spacing w:val="-1"/>
          <w:sz w:val="23"/>
          <w:szCs w:val="23"/>
        </w:rPr>
        <w:t>онтракта;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2.4.3. Запрашивать у Поставщика информацию о ходе исполнения обязательств по Контракту;</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2.4.4. Требовать от Поставщика своевременного устранения выявленных недостатков товара;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2.4.5. Принять решение об одностороннем отказе от исполнения настоящего Контракта в соответствии с гражданским законодательством Российской Федерации и Контрактом;</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2.4.6. Назначить ответственного представителя, уполномоченного осуществлять контроль за ходом исполнения Контракта;</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2.4.7. Пользоваться иными правами, установленными Контрактом и законодательством Российской Федерации и Контрактом.</w:t>
      </w:r>
    </w:p>
    <w:p w:rsidR="007D2BF9" w:rsidRPr="00711A92" w:rsidRDefault="007D2BF9" w:rsidP="007D2BF9">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2.5. При исполнении Контракта не допускается перемена Поставщика, за исключением случаев, если новый Поставщик является его правопреемником по Контракту вследствие реорганизации юридического лица в форме преобразования, слияния или присоединения.</w:t>
      </w:r>
    </w:p>
    <w:p w:rsidR="007D2BF9" w:rsidRPr="00711A92" w:rsidRDefault="007D2BF9" w:rsidP="00455092">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2.6. В случае перемены Заказчика по Контракту, права и обязанности государственного заказчика по такому контракту переходят к новому Заказчику в том же объеме и на тех же условиях.</w:t>
      </w:r>
    </w:p>
    <w:p w:rsidR="0009677C" w:rsidRPr="00711A92" w:rsidRDefault="0009677C" w:rsidP="00455092">
      <w:pPr>
        <w:pStyle w:val="1"/>
        <w:ind w:firstLine="709"/>
        <w:jc w:val="both"/>
        <w:rPr>
          <w:rFonts w:ascii="Times New Roman" w:hAnsi="Times New Roman" w:cs="Times New Roman"/>
          <w:sz w:val="16"/>
          <w:szCs w:val="16"/>
        </w:rPr>
      </w:pPr>
    </w:p>
    <w:p w:rsidR="00EA60CD" w:rsidRPr="00711A92" w:rsidRDefault="009C204F" w:rsidP="0009677C">
      <w:pPr>
        <w:pStyle w:val="1"/>
        <w:spacing w:line="264" w:lineRule="auto"/>
        <w:jc w:val="center"/>
        <w:rPr>
          <w:rFonts w:ascii="Times New Roman" w:hAnsi="Times New Roman" w:cs="Times New Roman"/>
          <w:b/>
          <w:sz w:val="23"/>
          <w:szCs w:val="23"/>
        </w:rPr>
      </w:pPr>
      <w:r w:rsidRPr="00711A92">
        <w:rPr>
          <w:rFonts w:ascii="Times New Roman" w:hAnsi="Times New Roman" w:cs="Times New Roman"/>
          <w:b/>
          <w:sz w:val="23"/>
          <w:szCs w:val="23"/>
        </w:rPr>
        <w:t>3. Це</w:t>
      </w:r>
      <w:r w:rsidR="0009677C" w:rsidRPr="00711A92">
        <w:rPr>
          <w:rFonts w:ascii="Times New Roman" w:hAnsi="Times New Roman" w:cs="Times New Roman"/>
          <w:b/>
          <w:sz w:val="23"/>
          <w:szCs w:val="23"/>
        </w:rPr>
        <w:t>на Контракта и порядок расчетов</w:t>
      </w:r>
    </w:p>
    <w:p w:rsidR="00C44880" w:rsidRPr="00711A92" w:rsidRDefault="002F30B1" w:rsidP="001E0145">
      <w:pPr>
        <w:spacing w:after="0" w:afterAutospacing="0"/>
        <w:ind w:firstLine="708"/>
        <w:rPr>
          <w:rFonts w:ascii="Times New Roman" w:hAnsi="Times New Roman"/>
          <w:sz w:val="23"/>
          <w:szCs w:val="23"/>
        </w:rPr>
      </w:pPr>
      <w:r w:rsidRPr="00711A92">
        <w:rPr>
          <w:rFonts w:ascii="Times New Roman" w:eastAsia="Times New Roman" w:hAnsi="Times New Roman"/>
          <w:sz w:val="23"/>
          <w:szCs w:val="23"/>
          <w:lang w:eastAsia="ru-RU"/>
        </w:rPr>
        <w:t>3</w:t>
      </w:r>
      <w:r w:rsidRPr="00711A92">
        <w:rPr>
          <w:rFonts w:ascii="Times New Roman" w:eastAsia="Times New Roman" w:hAnsi="Times New Roman"/>
          <w:bCs/>
          <w:sz w:val="23"/>
          <w:szCs w:val="23"/>
          <w:lang w:eastAsia="ru-RU"/>
        </w:rPr>
        <w:t xml:space="preserve">.1. </w:t>
      </w:r>
      <w:r w:rsidRPr="00711A92">
        <w:rPr>
          <w:rFonts w:ascii="Times New Roman" w:eastAsia="Times New Roman" w:hAnsi="Times New Roman"/>
          <w:sz w:val="23"/>
          <w:szCs w:val="23"/>
          <w:lang w:eastAsia="ru-RU"/>
        </w:rPr>
        <w:t xml:space="preserve">Максимальное значение цены Контракта составляет </w:t>
      </w:r>
      <w:r w:rsidRPr="00711A92">
        <w:rPr>
          <w:rFonts w:ascii="Times New Roman" w:eastAsia="Times New Roman" w:hAnsi="Times New Roman"/>
          <w:b/>
          <w:sz w:val="23"/>
          <w:szCs w:val="23"/>
          <w:lang w:eastAsia="ru-RU"/>
        </w:rPr>
        <w:t xml:space="preserve">__________ (____________) </w:t>
      </w:r>
      <w:r w:rsidR="00DD0C8A" w:rsidRPr="00711A92">
        <w:rPr>
          <w:rFonts w:ascii="Times New Roman" w:hAnsi="Times New Roman"/>
          <w:sz w:val="23"/>
          <w:szCs w:val="23"/>
        </w:rPr>
        <w:t xml:space="preserve">рублей, в том числе НДС _____% в размере _________ (_________) рублей ____ копеек или НДС не облагается на основании ст. ____ Налогового кодекса Российской Федерации. </w:t>
      </w:r>
    </w:p>
    <w:p w:rsidR="00377C31" w:rsidRPr="00711A92" w:rsidRDefault="00DD0C8A" w:rsidP="001E0145">
      <w:pPr>
        <w:spacing w:after="0" w:afterAutospacing="0"/>
        <w:ind w:firstLine="708"/>
        <w:rPr>
          <w:rFonts w:ascii="Times New Roman" w:eastAsia="Times New Roman" w:hAnsi="Times New Roman"/>
          <w:spacing w:val="-2"/>
          <w:sz w:val="23"/>
          <w:szCs w:val="23"/>
          <w:lang w:eastAsia="ru-RU"/>
        </w:rPr>
      </w:pPr>
      <w:r w:rsidRPr="00711A92">
        <w:rPr>
          <w:rFonts w:ascii="Times New Roman" w:hAnsi="Times New Roman"/>
          <w:sz w:val="23"/>
          <w:szCs w:val="23"/>
        </w:rPr>
        <w:t>Цена Контракта</w:t>
      </w:r>
      <w:r w:rsidR="002F30B1" w:rsidRPr="00711A92">
        <w:rPr>
          <w:rFonts w:ascii="Times New Roman" w:eastAsia="Times New Roman" w:hAnsi="Times New Roman"/>
          <w:spacing w:val="5"/>
          <w:sz w:val="23"/>
          <w:szCs w:val="23"/>
          <w:lang w:eastAsia="ru-RU"/>
        </w:rPr>
        <w:t xml:space="preserve"> сформирована из расчета поставки товара (</w:t>
      </w:r>
      <w:r w:rsidR="00D24962" w:rsidRPr="00711A92">
        <w:rPr>
          <w:rFonts w:ascii="Times New Roman" w:eastAsia="Times New Roman" w:hAnsi="Times New Roman"/>
          <w:b/>
          <w:spacing w:val="5"/>
          <w:sz w:val="23"/>
          <w:szCs w:val="23"/>
          <w:lang w:eastAsia="ru-RU"/>
        </w:rPr>
        <w:t>топливо дизельное зимнее</w:t>
      </w:r>
      <w:r w:rsidR="002F30B1" w:rsidRPr="00711A92">
        <w:rPr>
          <w:rFonts w:ascii="Times New Roman" w:eastAsia="Times New Roman" w:hAnsi="Times New Roman"/>
          <w:spacing w:val="5"/>
          <w:sz w:val="23"/>
          <w:szCs w:val="23"/>
          <w:lang w:eastAsia="ru-RU"/>
        </w:rPr>
        <w:t xml:space="preserve">) в количестве литров при цене за единицу товара (литр), указанной в </w:t>
      </w:r>
      <w:r w:rsidR="002F30B1" w:rsidRPr="00711A92">
        <w:rPr>
          <w:rFonts w:ascii="Times New Roman" w:eastAsia="Times New Roman" w:hAnsi="Times New Roman"/>
          <w:spacing w:val="-2"/>
          <w:sz w:val="23"/>
          <w:szCs w:val="23"/>
          <w:lang w:eastAsia="ru-RU"/>
        </w:rPr>
        <w:t>Спецификации (Приложение №1). Максимальное значение цены Контракта - Начальная (максимальная) цена Контракта.</w:t>
      </w:r>
    </w:p>
    <w:p w:rsidR="002F30B1" w:rsidRPr="00711A92" w:rsidRDefault="002F30B1" w:rsidP="002F30B1">
      <w:pPr>
        <w:spacing w:after="0" w:afterAutospacing="0"/>
        <w:ind w:firstLine="567"/>
        <w:rPr>
          <w:rFonts w:ascii="Times New Roman" w:eastAsia="Times New Roman" w:hAnsi="Times New Roman"/>
          <w:sz w:val="23"/>
          <w:szCs w:val="23"/>
          <w:lang w:eastAsia="ru-RU"/>
        </w:rPr>
      </w:pPr>
      <w:r w:rsidRPr="00711A92">
        <w:rPr>
          <w:rFonts w:ascii="Times New Roman" w:eastAsia="Times New Roman" w:hAnsi="Times New Roman"/>
          <w:bCs/>
          <w:spacing w:val="-2"/>
          <w:sz w:val="23"/>
          <w:szCs w:val="23"/>
          <w:lang w:eastAsia="ru-RU"/>
        </w:rPr>
        <w:tab/>
      </w:r>
      <w:r w:rsidRPr="00711A92">
        <w:rPr>
          <w:rFonts w:ascii="Times New Roman" w:eastAsia="Times New Roman" w:hAnsi="Times New Roman"/>
          <w:bCs/>
          <w:sz w:val="23"/>
          <w:szCs w:val="23"/>
          <w:lang w:eastAsia="ru-RU"/>
        </w:rPr>
        <w:t xml:space="preserve">В цену Контракта включены стоимость товара, расходы на транспортировку, страхование, уплату налогов, таможенных пошлин, сборов и других обязательных платежей, и иных расходов, связанных с исполнением Контракта которые Поставщик должен оплачивать в соответствии с условиями Контракта и требованиями законодательства РФ. </w:t>
      </w:r>
      <w:r w:rsidRPr="00711A92">
        <w:rPr>
          <w:rFonts w:ascii="Times New Roman" w:eastAsia="Times New Roman" w:hAnsi="Times New Roman"/>
          <w:sz w:val="23"/>
          <w:szCs w:val="23"/>
          <w:lang w:eastAsia="ru-RU"/>
        </w:rPr>
        <w:t xml:space="preserve">Поставщик указывает в Отчетных документах цену </w:t>
      </w:r>
      <w:r w:rsidR="00A36144" w:rsidRPr="00711A92">
        <w:rPr>
          <w:rFonts w:ascii="Times New Roman" w:eastAsia="Times New Roman" w:hAnsi="Times New Roman"/>
          <w:sz w:val="23"/>
          <w:szCs w:val="23"/>
          <w:lang w:eastAsia="ru-RU"/>
        </w:rPr>
        <w:t>т</w:t>
      </w:r>
      <w:r w:rsidRPr="00711A92">
        <w:rPr>
          <w:rFonts w:ascii="Times New Roman" w:eastAsia="Times New Roman" w:hAnsi="Times New Roman"/>
          <w:sz w:val="23"/>
          <w:szCs w:val="23"/>
          <w:lang w:eastAsia="ru-RU"/>
        </w:rPr>
        <w:t>овара без учета НДС с использованием следующей формулы:</w:t>
      </w:r>
    </w:p>
    <w:p w:rsidR="002F30B1" w:rsidRPr="00D73C49" w:rsidRDefault="00D73C49" w:rsidP="002F30B1">
      <w:pPr>
        <w:spacing w:after="200" w:afterAutospacing="0" w:line="276" w:lineRule="auto"/>
        <w:ind w:right="283"/>
        <w:jc w:val="center"/>
        <w:rPr>
          <w:rFonts w:ascii="Times New Roman" w:eastAsia="Times New Roman" w:hAnsi="Times New Roman"/>
          <w:sz w:val="26"/>
          <w:szCs w:val="26"/>
          <w:lang w:eastAsia="ru-RU"/>
        </w:rPr>
      </w:pPr>
      <m:oMathPara>
        <m:oMath>
          <m:r>
            <w:rPr>
              <w:rFonts w:ascii="Cambria Math" w:eastAsia="Times New Roman" w:hAnsi="Cambria Math"/>
              <w:color w:val="FF0000"/>
              <w:sz w:val="26"/>
              <w:szCs w:val="26"/>
              <w:lang w:eastAsia="ru-RU"/>
            </w:rPr>
            <m:t>ЦК=</m:t>
          </m:r>
          <m:nary>
            <m:naryPr>
              <m:chr m:val="∑"/>
              <m:ctrlPr>
                <w:rPr>
                  <w:rFonts w:ascii="Cambria Math" w:eastAsia="Times New Roman" w:hAnsi="Cambria Math"/>
                  <w:color w:val="FF0000"/>
                  <w:sz w:val="26"/>
                  <w:szCs w:val="26"/>
                  <w:lang w:eastAsia="ru-RU"/>
                </w:rPr>
              </m:ctrlPr>
            </m:naryPr>
            <m:sub>
              <m:r>
                <w:rPr>
                  <w:rFonts w:ascii="Cambria Math" w:eastAsia="Times New Roman" w:hAnsi="Cambria Math"/>
                  <w:color w:val="FF0000"/>
                  <w:sz w:val="26"/>
                  <w:szCs w:val="26"/>
                  <w:lang w:eastAsia="ru-RU"/>
                </w:rPr>
                <m:t>i=1</m:t>
              </m:r>
            </m:sub>
            <m:sup>
              <m:r>
                <w:rPr>
                  <w:rFonts w:ascii="Cambria Math" w:eastAsia="Times New Roman" w:hAnsi="Cambria Math"/>
                  <w:color w:val="FF0000"/>
                  <w:sz w:val="26"/>
                  <w:szCs w:val="26"/>
                  <w:lang w:eastAsia="ru-RU"/>
                </w:rPr>
                <m:t>n</m:t>
              </m:r>
            </m:sup>
            <m:e>
              <m:sSub>
                <m:sSubPr>
                  <m:ctrlPr>
                    <w:rPr>
                      <w:rFonts w:ascii="Cambria Math" w:eastAsia="Times New Roman" w:hAnsi="Cambria Math"/>
                      <w:color w:val="FF0000"/>
                      <w:sz w:val="26"/>
                      <w:szCs w:val="26"/>
                      <w:lang w:eastAsia="ru-RU"/>
                    </w:rPr>
                  </m:ctrlPr>
                </m:sSubPr>
                <m:e>
                  <m:r>
                    <w:rPr>
                      <w:rFonts w:ascii="Cambria Math" w:eastAsia="Times New Roman" w:hAnsi="Cambria Math"/>
                      <w:color w:val="FF0000"/>
                      <w:sz w:val="26"/>
                      <w:szCs w:val="26"/>
                      <w:lang w:eastAsia="ru-RU"/>
                    </w:rPr>
                    <m:t>Ц</m:t>
                  </m:r>
                </m:e>
                <m:sub>
                  <m:r>
                    <w:rPr>
                      <w:rFonts w:ascii="Cambria Math" w:eastAsia="Times New Roman" w:hAnsi="Cambria Math"/>
                      <w:color w:val="FF0000"/>
                      <w:sz w:val="26"/>
                      <w:szCs w:val="26"/>
                      <w:lang w:eastAsia="ru-RU"/>
                    </w:rPr>
                    <m:t>i</m:t>
                  </m:r>
                </m:sub>
              </m:sSub>
              <m:r>
                <w:rPr>
                  <w:rFonts w:ascii="Cambria Math" w:eastAsia="Times New Roman" w:hAnsi="Cambria Math"/>
                  <w:color w:val="FF0000"/>
                  <w:sz w:val="26"/>
                  <w:szCs w:val="26"/>
                  <w:lang w:eastAsia="ru-RU"/>
                </w:rPr>
                <m:t>∙</m:t>
              </m:r>
              <m:sSub>
                <m:sSubPr>
                  <m:ctrlPr>
                    <w:rPr>
                      <w:rFonts w:ascii="Cambria Math" w:eastAsia="Times New Roman" w:hAnsi="Cambria Math"/>
                      <w:color w:val="FF0000"/>
                      <w:sz w:val="26"/>
                      <w:szCs w:val="26"/>
                      <w:lang w:eastAsia="ru-RU"/>
                    </w:rPr>
                  </m:ctrlPr>
                </m:sSubPr>
                <m:e>
                  <m:r>
                    <w:rPr>
                      <w:rFonts w:ascii="Cambria Math" w:eastAsia="Times New Roman" w:hAnsi="Cambria Math"/>
                      <w:color w:val="FF0000"/>
                      <w:sz w:val="26"/>
                      <w:szCs w:val="26"/>
                      <w:lang w:eastAsia="ru-RU"/>
                    </w:rPr>
                    <m:t>V</m:t>
                  </m:r>
                </m:e>
                <m:sub>
                  <m:r>
                    <w:rPr>
                      <w:rFonts w:ascii="Cambria Math" w:eastAsia="Times New Roman" w:hAnsi="Cambria Math"/>
                      <w:color w:val="FF0000"/>
                      <w:sz w:val="26"/>
                      <w:szCs w:val="26"/>
                      <w:lang w:eastAsia="ru-RU"/>
                    </w:rPr>
                    <m:t>i</m:t>
                  </m:r>
                </m:sub>
              </m:sSub>
            </m:e>
          </m:nary>
        </m:oMath>
      </m:oMathPara>
    </w:p>
    <w:p w:rsidR="002F30B1" w:rsidRPr="00711A92" w:rsidRDefault="002F30B1" w:rsidP="002F30B1">
      <w:pPr>
        <w:spacing w:after="0" w:afterAutospacing="0"/>
        <w:ind w:right="283"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t>где:</w:t>
      </w:r>
    </w:p>
    <w:p w:rsidR="002F30B1" w:rsidRPr="00711A92" w:rsidRDefault="002F30B1" w:rsidP="00DD0C8A">
      <w:pPr>
        <w:spacing w:after="0" w:afterAutospacing="0" w:line="276" w:lineRule="auto"/>
        <w:ind w:right="-1"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lastRenderedPageBreak/>
        <w:t>ЦК – цена Контракта, определенная с использованием настоящей формулы;</w:t>
      </w:r>
    </w:p>
    <w:p w:rsidR="002F30B1" w:rsidRPr="00711A92" w:rsidRDefault="002F30B1" w:rsidP="00DD0C8A">
      <w:pPr>
        <w:spacing w:after="0" w:afterAutospacing="0" w:line="276" w:lineRule="auto"/>
        <w:ind w:right="-1"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val="en-US" w:eastAsia="ru-RU"/>
        </w:rPr>
        <w:t>i</w:t>
      </w:r>
      <w:r w:rsidRPr="00711A92">
        <w:rPr>
          <w:rFonts w:ascii="Times New Roman" w:eastAsia="Times New Roman" w:hAnsi="Times New Roman"/>
          <w:sz w:val="23"/>
          <w:szCs w:val="23"/>
          <w:lang w:eastAsia="ru-RU"/>
        </w:rPr>
        <w:t xml:space="preserve"> – порядковый номер каждого факта отпуска товара в период срока действия Контракта;</w:t>
      </w:r>
    </w:p>
    <w:p w:rsidR="002F30B1" w:rsidRPr="00711A92" w:rsidRDefault="002F30B1" w:rsidP="00DD0C8A">
      <w:pPr>
        <w:spacing w:after="0" w:afterAutospacing="0" w:line="276" w:lineRule="auto"/>
        <w:ind w:right="-1"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val="en-US" w:eastAsia="ru-RU"/>
        </w:rPr>
        <w:t>n</w:t>
      </w:r>
      <w:r w:rsidRPr="00711A92">
        <w:rPr>
          <w:rFonts w:ascii="Times New Roman" w:eastAsia="Times New Roman" w:hAnsi="Times New Roman"/>
          <w:sz w:val="23"/>
          <w:szCs w:val="23"/>
          <w:lang w:eastAsia="ru-RU"/>
        </w:rPr>
        <w:t xml:space="preserve"> – количество фактов отпуска товара в период срока действия Контракта;</w:t>
      </w:r>
    </w:p>
    <w:p w:rsidR="002F30B1" w:rsidRPr="00711A92" w:rsidRDefault="002F30B1" w:rsidP="00DD0C8A">
      <w:pPr>
        <w:spacing w:after="0" w:afterAutospacing="0" w:line="276" w:lineRule="auto"/>
        <w:ind w:right="-1"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t xml:space="preserve">Цi – отпускная цена по ИСК </w:t>
      </w:r>
      <w:r w:rsidR="0020126B" w:rsidRPr="00711A92">
        <w:rPr>
          <w:rFonts w:ascii="Times New Roman" w:eastAsia="Times New Roman" w:hAnsi="Times New Roman"/>
          <w:sz w:val="23"/>
          <w:szCs w:val="23"/>
          <w:lang w:eastAsia="ru-RU"/>
        </w:rPr>
        <w:t xml:space="preserve">Поставщика </w:t>
      </w:r>
      <w:r w:rsidRPr="00711A92">
        <w:rPr>
          <w:rFonts w:ascii="Times New Roman" w:eastAsia="Times New Roman" w:hAnsi="Times New Roman"/>
          <w:sz w:val="23"/>
          <w:szCs w:val="23"/>
          <w:lang w:eastAsia="ru-RU"/>
        </w:rPr>
        <w:t xml:space="preserve">за единицу товара (литр), действующая </w:t>
      </w:r>
      <w:r w:rsidRPr="00711A92">
        <w:rPr>
          <w:rFonts w:ascii="Times New Roman" w:eastAsia="Times New Roman" w:hAnsi="Times New Roman"/>
          <w:sz w:val="23"/>
          <w:szCs w:val="23"/>
          <w:u w:val="single"/>
          <w:lang w:eastAsia="ru-RU"/>
        </w:rPr>
        <w:t xml:space="preserve">на день зачисления топлива на </w:t>
      </w:r>
      <w:r w:rsidR="005302A6" w:rsidRPr="00711A92">
        <w:rPr>
          <w:rFonts w:ascii="Times New Roman" w:eastAsia="Times New Roman" w:hAnsi="Times New Roman"/>
          <w:sz w:val="23"/>
          <w:szCs w:val="23"/>
          <w:u w:val="single"/>
          <w:lang w:eastAsia="ru-RU"/>
        </w:rPr>
        <w:t>ИСК</w:t>
      </w:r>
      <w:r w:rsidRPr="00711A92">
        <w:rPr>
          <w:rFonts w:ascii="Times New Roman" w:eastAsia="Times New Roman" w:hAnsi="Times New Roman"/>
          <w:sz w:val="23"/>
          <w:szCs w:val="23"/>
          <w:lang w:eastAsia="ru-RU"/>
        </w:rPr>
        <w:t xml:space="preserve"> Заказчиком, но не более цены за 1 литр соответствующего вида топлива, предусмотренного Спецификацией (Приложение №1).  </w:t>
      </w:r>
    </w:p>
    <w:p w:rsidR="002F30B1" w:rsidRPr="00711A92" w:rsidRDefault="002F30B1" w:rsidP="002F30B1">
      <w:pPr>
        <w:spacing w:after="0" w:afterAutospacing="0"/>
        <w:ind w:right="-1"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t xml:space="preserve">Цена Контракта может быть снижена по соглашению Сторон без изменения предусмотренных Контрактом количества и качества </w:t>
      </w:r>
      <w:r w:rsidR="00A36144" w:rsidRPr="00711A92">
        <w:rPr>
          <w:rFonts w:ascii="Times New Roman" w:eastAsia="Times New Roman" w:hAnsi="Times New Roman"/>
          <w:sz w:val="23"/>
          <w:szCs w:val="23"/>
          <w:lang w:eastAsia="ru-RU"/>
        </w:rPr>
        <w:t>т</w:t>
      </w:r>
      <w:r w:rsidRPr="00711A92">
        <w:rPr>
          <w:rFonts w:ascii="Times New Roman" w:eastAsia="Times New Roman" w:hAnsi="Times New Roman"/>
          <w:sz w:val="23"/>
          <w:szCs w:val="23"/>
          <w:lang w:eastAsia="ru-RU"/>
        </w:rPr>
        <w:t xml:space="preserve">оваров и иных условий исполнения Контракта, в случае, если отпускная цена Поставщика ниже цены единицы Товара, установленной Контрактом в Спецификации (Приложение № 1). В данном случае Стороны подписывают дополнительное соглашение. </w:t>
      </w:r>
    </w:p>
    <w:p w:rsidR="002F30B1" w:rsidRPr="00711A92" w:rsidRDefault="002F30B1" w:rsidP="002F30B1">
      <w:pPr>
        <w:spacing w:after="0" w:afterAutospacing="0"/>
        <w:ind w:right="-1" w:firstLine="709"/>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t>V</w:t>
      </w:r>
      <w:r w:rsidRPr="00711A92">
        <w:rPr>
          <w:rFonts w:ascii="Times New Roman" w:eastAsia="Times New Roman" w:hAnsi="Times New Roman"/>
          <w:sz w:val="23"/>
          <w:szCs w:val="23"/>
          <w:vertAlign w:val="subscript"/>
          <w:lang w:val="en-US" w:eastAsia="ru-RU"/>
        </w:rPr>
        <w:t>i</w:t>
      </w:r>
      <w:r w:rsidRPr="00711A92">
        <w:rPr>
          <w:rFonts w:ascii="Times New Roman" w:eastAsia="Times New Roman" w:hAnsi="Times New Roman"/>
          <w:sz w:val="23"/>
          <w:szCs w:val="23"/>
          <w:lang w:eastAsia="ru-RU"/>
        </w:rPr>
        <w:t xml:space="preserve">–  количество поставляемого товара в момент </w:t>
      </w:r>
      <w:r w:rsidRPr="00711A92">
        <w:rPr>
          <w:rFonts w:ascii="Times New Roman" w:eastAsia="Times New Roman" w:hAnsi="Times New Roman"/>
          <w:sz w:val="23"/>
          <w:szCs w:val="23"/>
          <w:lang w:val="en-US" w:eastAsia="ru-RU"/>
        </w:rPr>
        <w:t>i</w:t>
      </w:r>
      <w:r w:rsidRPr="00711A92">
        <w:rPr>
          <w:rFonts w:ascii="Times New Roman" w:eastAsia="Times New Roman" w:hAnsi="Times New Roman"/>
          <w:sz w:val="23"/>
          <w:szCs w:val="23"/>
          <w:lang w:eastAsia="ru-RU"/>
        </w:rPr>
        <w:t>-го отпуска.</w:t>
      </w:r>
    </w:p>
    <w:p w:rsidR="002F30B1" w:rsidRPr="00711A92" w:rsidRDefault="002F30B1" w:rsidP="002F30B1">
      <w:pPr>
        <w:spacing w:after="0" w:afterAutospacing="0"/>
        <w:ind w:firstLine="709"/>
        <w:textAlignment w:val="baseline"/>
        <w:rPr>
          <w:rFonts w:ascii="Times New Roman" w:hAnsi="Times New Roman"/>
          <w:spacing w:val="-6"/>
          <w:kern w:val="2"/>
          <w:sz w:val="23"/>
          <w:szCs w:val="23"/>
          <w:lang w:eastAsia="zh-CN" w:bidi="hi-IN"/>
        </w:rPr>
      </w:pPr>
      <w:r w:rsidRPr="00711A92">
        <w:rPr>
          <w:rFonts w:ascii="Times New Roman" w:hAnsi="Times New Roman"/>
          <w:spacing w:val="-6"/>
          <w:kern w:val="2"/>
          <w:sz w:val="23"/>
          <w:szCs w:val="23"/>
          <w:lang w:eastAsia="zh-CN" w:bidi="hi-IN"/>
        </w:rPr>
        <w:t xml:space="preserve">3.2. Если цена, действующая по ИСК Поставщика в момент получения Товара Заказчиком, выше цены единицы </w:t>
      </w:r>
      <w:r w:rsidR="00A36144" w:rsidRPr="00711A92">
        <w:rPr>
          <w:rFonts w:ascii="Times New Roman" w:hAnsi="Times New Roman"/>
          <w:spacing w:val="-6"/>
          <w:kern w:val="2"/>
          <w:sz w:val="23"/>
          <w:szCs w:val="23"/>
          <w:lang w:eastAsia="zh-CN" w:bidi="hi-IN"/>
        </w:rPr>
        <w:t>т</w:t>
      </w:r>
      <w:r w:rsidRPr="00711A92">
        <w:rPr>
          <w:rFonts w:ascii="Times New Roman" w:hAnsi="Times New Roman"/>
          <w:spacing w:val="-6"/>
          <w:kern w:val="2"/>
          <w:sz w:val="23"/>
          <w:szCs w:val="23"/>
          <w:lang w:eastAsia="zh-CN" w:bidi="hi-IN"/>
        </w:rPr>
        <w:t>овара, указанной в Спецификации (Приложение № 1), то поставка осуществляется по цене, указанной в Спецификации (Приложение № 1), либо контракт расторгается по соглашению сторон.</w:t>
      </w:r>
    </w:p>
    <w:p w:rsidR="002F30B1" w:rsidRPr="00711A92" w:rsidRDefault="002F30B1" w:rsidP="002F30B1">
      <w:pPr>
        <w:spacing w:after="0" w:afterAutospacing="0"/>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tab/>
        <w:t xml:space="preserve">3.3. </w:t>
      </w:r>
      <w:r w:rsidRPr="00711A92">
        <w:rPr>
          <w:rFonts w:ascii="Times New Roman" w:hAnsi="Times New Roman"/>
          <w:sz w:val="23"/>
          <w:szCs w:val="23"/>
          <w:lang w:eastAsia="ru-RU"/>
        </w:rPr>
        <w:t xml:space="preserve">Расчет суммы оплаты поставки товара по настоящему Контракту осуществляется после занесения на ИСК Заказчика объёма топлива, соответствующего заявке Заказчика. Занесению на </w:t>
      </w:r>
      <w:r w:rsidR="00E0711F" w:rsidRPr="00711A92">
        <w:rPr>
          <w:rFonts w:ascii="Times New Roman" w:hAnsi="Times New Roman"/>
          <w:sz w:val="23"/>
          <w:szCs w:val="23"/>
          <w:lang w:eastAsia="ru-RU"/>
        </w:rPr>
        <w:t>ИСК</w:t>
      </w:r>
      <w:r w:rsidRPr="00711A92">
        <w:rPr>
          <w:rFonts w:ascii="Times New Roman" w:hAnsi="Times New Roman"/>
          <w:sz w:val="23"/>
          <w:szCs w:val="23"/>
          <w:lang w:eastAsia="ru-RU"/>
        </w:rPr>
        <w:t xml:space="preserve"> Заказчика соответствующего его заявке объёма топлива предшествует подписание сторонами контракта дополнительного соглашения об установлении цены за единицу товара (литр). </w:t>
      </w:r>
    </w:p>
    <w:p w:rsidR="002F30B1" w:rsidRPr="00711A92" w:rsidRDefault="002F30B1" w:rsidP="002F30B1">
      <w:pPr>
        <w:spacing w:after="0" w:afterAutospacing="0"/>
        <w:rPr>
          <w:rFonts w:ascii="Times New Roman" w:eastAsia="Times New Roman" w:hAnsi="Times New Roman"/>
          <w:sz w:val="23"/>
          <w:szCs w:val="23"/>
          <w:lang w:eastAsia="ru-RU"/>
        </w:rPr>
      </w:pPr>
      <w:r w:rsidRPr="00711A92">
        <w:rPr>
          <w:rFonts w:ascii="Times New Roman" w:hAnsi="Times New Roman"/>
          <w:sz w:val="23"/>
          <w:szCs w:val="23"/>
          <w:lang w:eastAsia="ru-RU"/>
        </w:rPr>
        <w:tab/>
        <w:t xml:space="preserve">Цена за единицу товара (литр) устанавливается равной отпускной цене за единицу товара (литр), действующей по </w:t>
      </w:r>
      <w:r w:rsidR="001E0145" w:rsidRPr="00711A92">
        <w:rPr>
          <w:rFonts w:ascii="Times New Roman" w:hAnsi="Times New Roman"/>
          <w:sz w:val="23"/>
          <w:szCs w:val="23"/>
          <w:lang w:eastAsia="ru-RU"/>
        </w:rPr>
        <w:t>ИСК</w:t>
      </w:r>
      <w:r w:rsidRPr="00711A92">
        <w:rPr>
          <w:rFonts w:ascii="Times New Roman" w:hAnsi="Times New Roman"/>
          <w:sz w:val="23"/>
          <w:szCs w:val="23"/>
          <w:lang w:eastAsia="ru-RU"/>
        </w:rPr>
        <w:t xml:space="preserve"> Поставщика на день зачисления топлива на карту Заказчика, которая не может быть выше цены за единицу товара (литр), указанной в пункте 3.1. настоящего Контракта.</w:t>
      </w:r>
    </w:p>
    <w:p w:rsidR="002F30B1" w:rsidRPr="00711A92" w:rsidRDefault="002F30B1" w:rsidP="002F30B1">
      <w:pPr>
        <w:spacing w:after="0" w:afterAutospacing="0"/>
        <w:rPr>
          <w:rFonts w:ascii="Times New Roman" w:eastAsia="Times New Roman" w:hAnsi="Times New Roman"/>
          <w:sz w:val="23"/>
          <w:szCs w:val="23"/>
          <w:lang w:eastAsia="ru-RU"/>
        </w:rPr>
      </w:pPr>
      <w:r w:rsidRPr="00711A92">
        <w:rPr>
          <w:rFonts w:ascii="Times New Roman" w:hAnsi="Times New Roman"/>
          <w:sz w:val="23"/>
          <w:szCs w:val="23"/>
          <w:lang w:eastAsia="ru-RU"/>
        </w:rPr>
        <w:tab/>
        <w:t>Основанием для оплаты поставки товара служит представленные Поставщиком счет-фактура и товарная накладная</w:t>
      </w:r>
      <w:r w:rsidR="0059007E" w:rsidRPr="00711A92">
        <w:rPr>
          <w:rFonts w:ascii="Times New Roman" w:hAnsi="Times New Roman"/>
          <w:sz w:val="23"/>
          <w:szCs w:val="23"/>
          <w:lang w:eastAsia="ru-RU"/>
        </w:rPr>
        <w:t xml:space="preserve"> </w:t>
      </w:r>
      <w:r w:rsidR="0059007E" w:rsidRPr="00711A92">
        <w:rPr>
          <w:rFonts w:ascii="Times New Roman" w:eastAsia="Arial Unicode MS" w:hAnsi="Times New Roman"/>
          <w:sz w:val="23"/>
          <w:szCs w:val="23"/>
        </w:rPr>
        <w:t>или иные передаточные документы (УПД)</w:t>
      </w:r>
      <w:r w:rsidRPr="00711A92">
        <w:rPr>
          <w:rFonts w:ascii="Times New Roman" w:hAnsi="Times New Roman"/>
          <w:sz w:val="23"/>
          <w:szCs w:val="23"/>
          <w:lang w:eastAsia="ru-RU"/>
        </w:rPr>
        <w:t xml:space="preserve">, в котором цена за единицу товара (литр) равна отпускной цене за единицу товара (литр), действующей по </w:t>
      </w:r>
      <w:r w:rsidR="001E0145" w:rsidRPr="00711A92">
        <w:rPr>
          <w:rFonts w:ascii="Times New Roman" w:hAnsi="Times New Roman"/>
          <w:sz w:val="23"/>
          <w:szCs w:val="23"/>
          <w:lang w:eastAsia="ru-RU"/>
        </w:rPr>
        <w:t>ИСК</w:t>
      </w:r>
      <w:r w:rsidRPr="00711A92">
        <w:rPr>
          <w:rFonts w:ascii="Times New Roman" w:hAnsi="Times New Roman"/>
          <w:sz w:val="23"/>
          <w:szCs w:val="23"/>
          <w:lang w:eastAsia="ru-RU"/>
        </w:rPr>
        <w:t xml:space="preserve"> Поставщика на день зачисления топлива на карту Заказчика.</w:t>
      </w:r>
    </w:p>
    <w:p w:rsidR="00943F24" w:rsidRPr="00711A92" w:rsidRDefault="002F30B1" w:rsidP="001E0145">
      <w:pPr>
        <w:spacing w:after="0" w:afterAutospacing="0"/>
        <w:rPr>
          <w:rFonts w:ascii="Times New Roman" w:hAnsi="Times New Roman"/>
          <w:sz w:val="23"/>
          <w:szCs w:val="23"/>
          <w:lang w:eastAsia="ru-RU"/>
        </w:rPr>
      </w:pPr>
      <w:r w:rsidRPr="00711A92">
        <w:rPr>
          <w:rFonts w:ascii="Times New Roman" w:hAnsi="Times New Roman"/>
          <w:sz w:val="23"/>
          <w:szCs w:val="23"/>
          <w:lang w:eastAsia="ru-RU"/>
        </w:rPr>
        <w:tab/>
        <w:t xml:space="preserve">В случае, если отпускная цена за единицу товара (литр), действующая по </w:t>
      </w:r>
      <w:r w:rsidR="001E0145" w:rsidRPr="00711A92">
        <w:rPr>
          <w:rFonts w:ascii="Times New Roman" w:hAnsi="Times New Roman"/>
          <w:sz w:val="23"/>
          <w:szCs w:val="23"/>
          <w:lang w:eastAsia="ru-RU"/>
        </w:rPr>
        <w:t>ИСК</w:t>
      </w:r>
      <w:r w:rsidRPr="00711A92">
        <w:rPr>
          <w:rFonts w:ascii="Times New Roman" w:hAnsi="Times New Roman"/>
          <w:sz w:val="23"/>
          <w:szCs w:val="23"/>
          <w:lang w:eastAsia="ru-RU"/>
        </w:rPr>
        <w:t xml:space="preserve"> Поставщика на день зачисления топлива на </w:t>
      </w:r>
      <w:r w:rsidR="001E0145" w:rsidRPr="00711A92">
        <w:rPr>
          <w:rFonts w:ascii="Times New Roman" w:hAnsi="Times New Roman"/>
          <w:sz w:val="23"/>
          <w:szCs w:val="23"/>
          <w:lang w:eastAsia="ru-RU"/>
        </w:rPr>
        <w:t>ИСК</w:t>
      </w:r>
      <w:r w:rsidRPr="00711A92">
        <w:rPr>
          <w:rFonts w:ascii="Times New Roman" w:hAnsi="Times New Roman"/>
          <w:sz w:val="23"/>
          <w:szCs w:val="23"/>
          <w:lang w:eastAsia="ru-RU"/>
        </w:rPr>
        <w:t xml:space="preserve"> Заказчика, выше цены за единицу товара (литр), указанной в пункте 3.1. настоящего Контракта, то по соглашению сторон либо цена за единицу товара (литр) устанавливается равной цене за единицу товара (литр), указанной в пункте 3.1. настоящего Контракта, либо контракт расторгается по соглашению сторон. </w:t>
      </w:r>
    </w:p>
    <w:p w:rsidR="00036AD4" w:rsidRPr="00711A92" w:rsidRDefault="00036AD4" w:rsidP="00036AD4">
      <w:pPr>
        <w:spacing w:after="0" w:afterAutospacing="0"/>
        <w:ind w:firstLine="708"/>
        <w:rPr>
          <w:rFonts w:ascii="Times New Roman" w:hAnsi="Times New Roman"/>
          <w:sz w:val="23"/>
          <w:szCs w:val="23"/>
        </w:rPr>
      </w:pPr>
      <w:r w:rsidRPr="00711A92">
        <w:rPr>
          <w:rFonts w:ascii="Times New Roman" w:hAnsi="Times New Roman"/>
          <w:bCs/>
          <w:sz w:val="23"/>
          <w:szCs w:val="23"/>
        </w:rPr>
        <w:t>3.4.</w:t>
      </w:r>
      <w:r w:rsidRPr="00711A92">
        <w:rPr>
          <w:rFonts w:ascii="Times New Roman" w:hAnsi="Times New Roman"/>
          <w:b/>
          <w:bCs/>
          <w:sz w:val="23"/>
          <w:szCs w:val="23"/>
        </w:rPr>
        <w:t xml:space="preserve"> </w:t>
      </w:r>
      <w:r w:rsidRPr="00711A92">
        <w:rPr>
          <w:rFonts w:ascii="Times New Roman" w:hAnsi="Times New Roman"/>
          <w:sz w:val="23"/>
          <w:szCs w:val="23"/>
        </w:rPr>
        <w:t xml:space="preserve">Цена Контракта не должна превышать максимальное значение цены Контракта (ЦК </w:t>
      </w:r>
      <w:r w:rsidRPr="00711A92">
        <w:rPr>
          <w:rStyle w:val="af8"/>
          <w:rFonts w:ascii="Times New Roman" w:hAnsi="Times New Roman"/>
          <w:sz w:val="23"/>
          <w:szCs w:val="23"/>
        </w:rPr>
        <w:t>≤</w:t>
      </w:r>
      <w:r w:rsidRPr="00711A92">
        <w:rPr>
          <w:rFonts w:ascii="Times New Roman" w:hAnsi="Times New Roman"/>
          <w:sz w:val="23"/>
          <w:szCs w:val="23"/>
        </w:rPr>
        <w:t xml:space="preserve"> ЦК </w:t>
      </w:r>
      <w:r w:rsidRPr="00711A92">
        <w:rPr>
          <w:rFonts w:ascii="Times New Roman" w:hAnsi="Times New Roman"/>
          <w:sz w:val="23"/>
          <w:szCs w:val="23"/>
          <w:lang w:val="en-US"/>
        </w:rPr>
        <w:t>max</w:t>
      </w:r>
      <w:r w:rsidRPr="00711A92">
        <w:rPr>
          <w:rFonts w:ascii="Times New Roman" w:hAnsi="Times New Roman"/>
          <w:sz w:val="23"/>
          <w:szCs w:val="23"/>
        </w:rPr>
        <w:t>).</w:t>
      </w:r>
    </w:p>
    <w:p w:rsidR="005302A6" w:rsidRPr="00711A92" w:rsidRDefault="005302A6" w:rsidP="005302A6">
      <w:pPr>
        <w:spacing w:after="0" w:afterAutospacing="0"/>
        <w:rPr>
          <w:rFonts w:ascii="Times New Roman" w:eastAsia="Times New Roman" w:hAnsi="Times New Roman"/>
          <w:i/>
          <w:sz w:val="23"/>
          <w:szCs w:val="23"/>
          <w:lang w:eastAsia="ru-RU"/>
        </w:rPr>
      </w:pPr>
      <w:r w:rsidRPr="00711A92">
        <w:rPr>
          <w:rFonts w:ascii="Times New Roman" w:eastAsia="Arial" w:hAnsi="Times New Roman"/>
          <w:i/>
          <w:sz w:val="23"/>
          <w:szCs w:val="23"/>
          <w:lang w:eastAsia="ru-RU"/>
        </w:rPr>
        <w:tab/>
        <w:t>Сумма платежей по настоящему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6AD4" w:rsidRPr="00711A92" w:rsidRDefault="00036AD4" w:rsidP="00036AD4">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3.</w:t>
      </w:r>
      <w:r w:rsidR="005302A6" w:rsidRPr="00711A92">
        <w:rPr>
          <w:rFonts w:ascii="Times New Roman" w:hAnsi="Times New Roman" w:cs="Times New Roman"/>
          <w:sz w:val="23"/>
          <w:szCs w:val="23"/>
        </w:rPr>
        <w:t>5</w:t>
      </w:r>
      <w:r w:rsidRPr="00711A92">
        <w:rPr>
          <w:rFonts w:ascii="Times New Roman" w:hAnsi="Times New Roman" w:cs="Times New Roman"/>
          <w:sz w:val="23"/>
          <w:szCs w:val="23"/>
        </w:rPr>
        <w:t xml:space="preserve">. Оплата по настоящему Контракту осуществляется в рублях Российской Федерации в безналичной форме путем перечисления Заказчиком выделенных из федерального бюджета денежных средств на расчетный счет Поставщика </w:t>
      </w:r>
      <w:bookmarkStart w:id="2" w:name="_Hlk109822519"/>
      <w:r w:rsidRPr="00711A92">
        <w:rPr>
          <w:rFonts w:ascii="Times New Roman" w:hAnsi="Times New Roman" w:cs="Times New Roman"/>
          <w:bCs/>
          <w:sz w:val="23"/>
          <w:szCs w:val="23"/>
        </w:rPr>
        <w:t>в срок не более</w:t>
      </w:r>
      <w:r w:rsidRPr="00711A92">
        <w:rPr>
          <w:rFonts w:ascii="Times New Roman" w:hAnsi="Times New Roman" w:cs="Times New Roman"/>
          <w:sz w:val="23"/>
          <w:szCs w:val="23"/>
        </w:rPr>
        <w:t xml:space="preserve"> </w:t>
      </w:r>
      <w:bookmarkEnd w:id="2"/>
      <w:r w:rsidRPr="00711A92">
        <w:rPr>
          <w:rFonts w:ascii="Times New Roman" w:hAnsi="Times New Roman" w:cs="Times New Roman"/>
          <w:sz w:val="23"/>
          <w:szCs w:val="23"/>
        </w:rPr>
        <w:t>7 (семи) рабочих дней после подписания Заказчиком документа о приемке, предусмотренного ч.7 ст. 94 Закона о контрактной системе</w:t>
      </w:r>
      <w:r w:rsidRPr="00711A92">
        <w:rPr>
          <w:rFonts w:ascii="Times New Roman" w:eastAsia="Arial Unicode MS" w:hAnsi="Times New Roman" w:cs="Times New Roman"/>
          <w:sz w:val="23"/>
          <w:szCs w:val="23"/>
        </w:rPr>
        <w:t>.</w:t>
      </w:r>
    </w:p>
    <w:p w:rsidR="00036AD4" w:rsidRPr="00711A92" w:rsidRDefault="00036AD4" w:rsidP="00036AD4">
      <w:pPr>
        <w:spacing w:after="0" w:afterAutospacing="0"/>
        <w:ind w:firstLine="709"/>
        <w:rPr>
          <w:rFonts w:ascii="Times New Roman" w:hAnsi="Times New Roman"/>
          <w:sz w:val="23"/>
          <w:szCs w:val="23"/>
        </w:rPr>
      </w:pPr>
      <w:r w:rsidRPr="00711A92">
        <w:rPr>
          <w:rFonts w:ascii="Times New Roman" w:hAnsi="Times New Roman"/>
          <w:sz w:val="23"/>
          <w:szCs w:val="23"/>
        </w:rPr>
        <w:t>3.</w:t>
      </w:r>
      <w:r w:rsidR="005302A6" w:rsidRPr="00711A92">
        <w:rPr>
          <w:rFonts w:ascii="Times New Roman" w:hAnsi="Times New Roman"/>
          <w:sz w:val="23"/>
          <w:szCs w:val="23"/>
        </w:rPr>
        <w:t>6</w:t>
      </w:r>
      <w:r w:rsidRPr="00711A92">
        <w:rPr>
          <w:rFonts w:ascii="Times New Roman" w:hAnsi="Times New Roman"/>
          <w:sz w:val="23"/>
          <w:szCs w:val="23"/>
        </w:rPr>
        <w:t>. Обязанность по оплате поставки товара считается выполненной с момента списания денежных средств с расчетного счета Заказчика.</w:t>
      </w:r>
    </w:p>
    <w:p w:rsidR="00E359F2" w:rsidRPr="00711A92" w:rsidRDefault="00E359F2" w:rsidP="00455092">
      <w:pPr>
        <w:spacing w:after="0" w:afterAutospacing="0"/>
        <w:ind w:left="1418" w:firstLine="709"/>
        <w:rPr>
          <w:rFonts w:ascii="Times New Roman" w:hAnsi="Times New Roman"/>
          <w:b/>
          <w:bCs/>
          <w:sz w:val="16"/>
          <w:szCs w:val="16"/>
        </w:rPr>
      </w:pPr>
    </w:p>
    <w:p w:rsidR="00AB58DF" w:rsidRPr="00711A92" w:rsidRDefault="00AB58DF" w:rsidP="00455092">
      <w:pPr>
        <w:spacing w:after="0" w:afterAutospacing="0"/>
        <w:ind w:left="1418" w:firstLine="709"/>
        <w:rPr>
          <w:rFonts w:ascii="Times New Roman" w:eastAsia="Times New Roman" w:hAnsi="Times New Roman"/>
          <w:sz w:val="23"/>
          <w:szCs w:val="23"/>
          <w:lang w:eastAsia="ru-RU"/>
        </w:rPr>
      </w:pPr>
      <w:r w:rsidRPr="00711A92">
        <w:rPr>
          <w:rFonts w:ascii="Times New Roman" w:hAnsi="Times New Roman"/>
          <w:b/>
          <w:bCs/>
          <w:sz w:val="23"/>
          <w:szCs w:val="23"/>
        </w:rPr>
        <w:t xml:space="preserve">4. Условия и </w:t>
      </w:r>
      <w:r w:rsidR="00297278" w:rsidRPr="00711A92">
        <w:rPr>
          <w:rFonts w:ascii="Times New Roman" w:hAnsi="Times New Roman"/>
          <w:b/>
          <w:bCs/>
          <w:sz w:val="23"/>
          <w:szCs w:val="23"/>
        </w:rPr>
        <w:t>порядок</w:t>
      </w:r>
      <w:r w:rsidRPr="00711A92">
        <w:rPr>
          <w:rFonts w:ascii="Times New Roman" w:hAnsi="Times New Roman"/>
          <w:b/>
          <w:bCs/>
          <w:sz w:val="23"/>
          <w:szCs w:val="23"/>
        </w:rPr>
        <w:t xml:space="preserve"> поставки</w:t>
      </w:r>
      <w:r w:rsidR="00297278" w:rsidRPr="00711A92">
        <w:rPr>
          <w:rFonts w:ascii="Times New Roman" w:hAnsi="Times New Roman"/>
          <w:b/>
          <w:bCs/>
          <w:sz w:val="23"/>
          <w:szCs w:val="23"/>
        </w:rPr>
        <w:t xml:space="preserve"> товара</w:t>
      </w:r>
    </w:p>
    <w:p w:rsidR="00EB1C85" w:rsidRPr="00711A92" w:rsidRDefault="00EB1C85" w:rsidP="00EB1C8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 xml:space="preserve">4.1. Поставка Заказчику </w:t>
      </w:r>
      <w:r w:rsidR="00E359F2" w:rsidRPr="00711A92">
        <w:rPr>
          <w:rFonts w:ascii="Times New Roman" w:hAnsi="Times New Roman" w:cs="Times New Roman"/>
          <w:sz w:val="23"/>
          <w:szCs w:val="23"/>
        </w:rPr>
        <w:t xml:space="preserve">товара </w:t>
      </w:r>
      <w:r w:rsidR="00711A92">
        <w:rPr>
          <w:rFonts w:ascii="Times New Roman" w:hAnsi="Times New Roman" w:cs="Times New Roman"/>
          <w:sz w:val="23"/>
          <w:szCs w:val="23"/>
        </w:rPr>
        <w:t xml:space="preserve">(автомобильный бензин АИ-92) </w:t>
      </w:r>
      <w:r w:rsidRPr="00711A92">
        <w:rPr>
          <w:rFonts w:ascii="Times New Roman" w:hAnsi="Times New Roman" w:cs="Times New Roman"/>
          <w:sz w:val="23"/>
          <w:szCs w:val="23"/>
        </w:rPr>
        <w:t xml:space="preserve">с комплексом стандартных услуг АЗС по заправке автомобильного транспорта Заказчика с использованием ИСК осуществляется путем выборки </w:t>
      </w:r>
      <w:r w:rsidR="00741789" w:rsidRPr="00711A92">
        <w:rPr>
          <w:rFonts w:ascii="Times New Roman" w:hAnsi="Times New Roman" w:cs="Times New Roman"/>
          <w:sz w:val="23"/>
          <w:szCs w:val="23"/>
        </w:rPr>
        <w:t xml:space="preserve">топлива </w:t>
      </w:r>
      <w:r w:rsidRPr="00711A92">
        <w:rPr>
          <w:rFonts w:ascii="Times New Roman" w:hAnsi="Times New Roman" w:cs="Times New Roman"/>
          <w:sz w:val="23"/>
          <w:szCs w:val="23"/>
        </w:rPr>
        <w:t xml:space="preserve">(заправки автотранспортных средств Заказчика) по </w:t>
      </w:r>
      <w:r w:rsidRPr="00711A92">
        <w:rPr>
          <w:rFonts w:ascii="Times New Roman" w:hAnsi="Times New Roman" w:cs="Times New Roman"/>
          <w:sz w:val="23"/>
          <w:szCs w:val="23"/>
        </w:rPr>
        <w:lastRenderedPageBreak/>
        <w:t>мере необходимости в установленный Контрактом период, круглосуточно и ежедневно на АЗС (за исключением времени приема-передачи смен и технического обслуживания АЗС).</w:t>
      </w:r>
    </w:p>
    <w:p w:rsidR="00EB1C85" w:rsidRPr="00711A92" w:rsidRDefault="00EB1C85" w:rsidP="00EB1C8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Места расположения АЗС определяются в переданном Поставщиком списке автозаправочных станций</w:t>
      </w:r>
      <w:r w:rsidR="00E359F2" w:rsidRPr="00711A92">
        <w:rPr>
          <w:rFonts w:ascii="Times New Roman" w:hAnsi="Times New Roman" w:cs="Times New Roman"/>
          <w:sz w:val="23"/>
          <w:szCs w:val="23"/>
        </w:rPr>
        <w:t xml:space="preserve"> (Приложение №2)</w:t>
      </w:r>
      <w:r w:rsidRPr="00711A92">
        <w:rPr>
          <w:rFonts w:ascii="Times New Roman" w:hAnsi="Times New Roman" w:cs="Times New Roman"/>
          <w:sz w:val="23"/>
          <w:szCs w:val="23"/>
        </w:rPr>
        <w:t>, через топливораздаточные колонки с использованием учетных терминалов Поставщика.</w:t>
      </w:r>
    </w:p>
    <w:p w:rsidR="00EB1C85" w:rsidRPr="00711A92" w:rsidRDefault="00EB1C85" w:rsidP="008255EC">
      <w:pPr>
        <w:widowControl w:val="0"/>
        <w:autoSpaceDE w:val="0"/>
        <w:autoSpaceDN w:val="0"/>
        <w:adjustRightInd w:val="0"/>
        <w:spacing w:after="0" w:afterAutospacing="0"/>
        <w:ind w:firstLine="708"/>
        <w:rPr>
          <w:rFonts w:ascii="Times New Roman" w:eastAsia="Times New Roman" w:hAnsi="Times New Roman"/>
          <w:sz w:val="23"/>
          <w:szCs w:val="23"/>
          <w:lang w:eastAsia="ru-RU"/>
        </w:rPr>
      </w:pPr>
      <w:r w:rsidRPr="00711A92">
        <w:rPr>
          <w:rFonts w:ascii="Times New Roman" w:eastAsia="Times New Roman" w:hAnsi="Times New Roman"/>
          <w:sz w:val="23"/>
          <w:szCs w:val="23"/>
          <w:lang w:eastAsia="ru-RU"/>
        </w:rPr>
        <w:t xml:space="preserve">4.2. ИСК являются собственностью Поставщика и передаются Заказчику бесплатно во временное пользование с момента подписания Контракта в течение 5 (пяти) рабочих дней, для получения от Поставщика на его АЗС товара. По истечении срока действия настоящего Контракта или в случае его досрочного расторжения ИСК подлежат возврату Поставщику. ИСК Поставщика передаются Государственному заказчику по акту приёма-передачи; </w:t>
      </w:r>
    </w:p>
    <w:p w:rsidR="00EB1C85" w:rsidRPr="00711A92" w:rsidRDefault="00EB1C85" w:rsidP="008255EC">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4.3. Для заправки автотранспорта Заказчика уполномоченное лицо Заказчика – держатель ИСК передает ИСК сотруднику АЗС и сообщает, какое количество товара требуется получить. Сотрудник АЗС проводит операцию списания требуемого количества товара с ИСК, используя терминал для приема ИСК.</w:t>
      </w:r>
    </w:p>
    <w:p w:rsidR="00EB1C85" w:rsidRPr="00711A92" w:rsidRDefault="00EB1C85" w:rsidP="00EB1C8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4.4. Сотрудник АЗС выдает держателю ИСК чек терминала, подтверждающий проведение или отмену операции, второй экземпляр чека остается на АЗС. В чеке должны быть указаны: наименование товара, количество списанного товара, дата и время проведения операции, наименование Поставщика, номер или наименование АЗС, номер ИСК. Держатель ИСК проверяет правильность заполнения чека незамедлительно после заправки автотранспортных средств, непосредственно в месте получения товара.</w:t>
      </w:r>
    </w:p>
    <w:p w:rsidR="00204D7F" w:rsidRPr="00711A92" w:rsidRDefault="00204D7F" w:rsidP="00EB1C85">
      <w:pPr>
        <w:pStyle w:val="1"/>
        <w:ind w:firstLine="709"/>
        <w:jc w:val="both"/>
        <w:rPr>
          <w:rFonts w:ascii="Times New Roman" w:hAnsi="Times New Roman" w:cs="Times New Roman"/>
          <w:sz w:val="23"/>
          <w:szCs w:val="23"/>
        </w:rPr>
      </w:pPr>
    </w:p>
    <w:p w:rsidR="00CA2A3F" w:rsidRPr="00711A92" w:rsidRDefault="00D67C47" w:rsidP="00CA2A3F">
      <w:pPr>
        <w:pStyle w:val="1"/>
        <w:jc w:val="center"/>
        <w:rPr>
          <w:rFonts w:ascii="Times New Roman" w:hAnsi="Times New Roman" w:cs="Times New Roman"/>
          <w:b/>
          <w:sz w:val="23"/>
          <w:szCs w:val="23"/>
        </w:rPr>
      </w:pPr>
      <w:r w:rsidRPr="00711A92">
        <w:rPr>
          <w:rFonts w:ascii="Times New Roman" w:hAnsi="Times New Roman" w:cs="Times New Roman"/>
          <w:b/>
          <w:sz w:val="23"/>
          <w:szCs w:val="23"/>
        </w:rPr>
        <w:t>5</w:t>
      </w:r>
      <w:r w:rsidR="00CA2A3F" w:rsidRPr="00711A92">
        <w:rPr>
          <w:rFonts w:ascii="Times New Roman" w:hAnsi="Times New Roman" w:cs="Times New Roman"/>
          <w:b/>
          <w:sz w:val="23"/>
          <w:szCs w:val="23"/>
        </w:rPr>
        <w:t>. Порядок приема-передачи результатов исполнения Контракта</w:t>
      </w:r>
    </w:p>
    <w:p w:rsidR="005F55B8" w:rsidRPr="00711A92" w:rsidRDefault="00D67C47" w:rsidP="005F55B8">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5</w:t>
      </w:r>
      <w:r w:rsidR="00CA2A3F" w:rsidRPr="00711A92">
        <w:rPr>
          <w:rFonts w:ascii="Times New Roman" w:hAnsi="Times New Roman" w:cs="Times New Roman"/>
          <w:sz w:val="23"/>
          <w:szCs w:val="23"/>
        </w:rPr>
        <w:t xml:space="preserve">.1. </w:t>
      </w:r>
      <w:r w:rsidR="005F55B8" w:rsidRPr="00711A92">
        <w:rPr>
          <w:rFonts w:ascii="Times New Roman" w:hAnsi="Times New Roman" w:cs="Times New Roman"/>
          <w:sz w:val="23"/>
          <w:szCs w:val="23"/>
        </w:rPr>
        <w:t>Моментом исполнения</w:t>
      </w:r>
      <w:r w:rsidR="00391629" w:rsidRPr="00711A92">
        <w:rPr>
          <w:rFonts w:ascii="Times New Roman" w:hAnsi="Times New Roman" w:cs="Times New Roman"/>
          <w:sz w:val="23"/>
          <w:szCs w:val="23"/>
        </w:rPr>
        <w:t xml:space="preserve"> Поставщиком</w:t>
      </w:r>
      <w:r w:rsidR="005F55B8" w:rsidRPr="00711A92">
        <w:rPr>
          <w:rFonts w:ascii="Times New Roman" w:hAnsi="Times New Roman" w:cs="Times New Roman"/>
          <w:sz w:val="23"/>
          <w:szCs w:val="23"/>
        </w:rPr>
        <w:t xml:space="preserve"> своих договорных обязательств по настоящему Контракту считается факт передачи </w:t>
      </w:r>
      <w:r w:rsidR="00391629" w:rsidRPr="00711A92">
        <w:rPr>
          <w:rFonts w:ascii="Times New Roman" w:hAnsi="Times New Roman" w:cs="Times New Roman"/>
          <w:sz w:val="23"/>
          <w:szCs w:val="23"/>
        </w:rPr>
        <w:t>товара</w:t>
      </w:r>
      <w:r w:rsidR="005F55B8" w:rsidRPr="00711A92">
        <w:rPr>
          <w:rFonts w:ascii="Times New Roman" w:hAnsi="Times New Roman" w:cs="Times New Roman"/>
          <w:sz w:val="23"/>
          <w:szCs w:val="23"/>
        </w:rPr>
        <w:t xml:space="preserve"> Заказчику, что подтверждается подписанием Заказчиком документа о приемке по результатам экспертизы оказанных услуг в части соответствия условиям Контракта.</w:t>
      </w:r>
    </w:p>
    <w:p w:rsidR="005F55B8" w:rsidRPr="00711A92" w:rsidRDefault="005F55B8" w:rsidP="005F55B8">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 xml:space="preserve"> 5.2. </w:t>
      </w:r>
      <w:r w:rsidRPr="00E30F4C">
        <w:rPr>
          <w:rFonts w:ascii="Times New Roman" w:hAnsi="Times New Roman" w:cs="Times New Roman"/>
          <w:color w:val="000000"/>
          <w:sz w:val="23"/>
          <w:szCs w:val="23"/>
        </w:rPr>
        <w:t>Поставщик</w:t>
      </w:r>
      <w:r w:rsidRPr="00E30F4C">
        <w:rPr>
          <w:rFonts w:ascii="Times New Roman" w:hAnsi="Times New Roman" w:cs="Times New Roman"/>
          <w:bCs/>
          <w:color w:val="000000"/>
          <w:sz w:val="23"/>
          <w:szCs w:val="23"/>
        </w:rPr>
        <w:t xml:space="preserve"> не позднее </w:t>
      </w:r>
      <w:r w:rsidR="00711A92" w:rsidRPr="00E30F4C">
        <w:rPr>
          <w:rFonts w:ascii="Times New Roman" w:hAnsi="Times New Roman" w:cs="Times New Roman"/>
          <w:bCs/>
          <w:color w:val="000000"/>
          <w:sz w:val="23"/>
          <w:szCs w:val="23"/>
        </w:rPr>
        <w:t>30.09.2026</w:t>
      </w:r>
      <w:r w:rsidR="00711A92" w:rsidRPr="00711A92">
        <w:rPr>
          <w:rFonts w:ascii="Times New Roman" w:hAnsi="Times New Roman" w:cs="Times New Roman"/>
          <w:b/>
          <w:bCs/>
          <w:color w:val="FF0000"/>
          <w:sz w:val="23"/>
          <w:szCs w:val="23"/>
        </w:rPr>
        <w:t xml:space="preserve"> </w:t>
      </w:r>
      <w:r w:rsidR="008450A5" w:rsidRPr="00711A92">
        <w:rPr>
          <w:rFonts w:ascii="Times New Roman" w:hAnsi="Times New Roman" w:cs="Times New Roman"/>
          <w:sz w:val="23"/>
          <w:szCs w:val="23"/>
        </w:rPr>
        <w:t xml:space="preserve">формирует и </w:t>
      </w:r>
      <w:r w:rsidRPr="00711A92">
        <w:rPr>
          <w:rFonts w:ascii="Times New Roman" w:hAnsi="Times New Roman" w:cs="Times New Roman"/>
          <w:sz w:val="23"/>
          <w:szCs w:val="23"/>
        </w:rPr>
        <w:t>предоставляет Заказчику следующие документы:</w:t>
      </w:r>
    </w:p>
    <w:p w:rsidR="005F55B8" w:rsidRPr="00711A92" w:rsidRDefault="005F55B8" w:rsidP="005F55B8">
      <w:pPr>
        <w:pStyle w:val="1"/>
        <w:ind w:firstLine="709"/>
        <w:jc w:val="both"/>
        <w:rPr>
          <w:rStyle w:val="aa"/>
          <w:rFonts w:ascii="Times New Roman" w:hAnsi="Times New Roman" w:cs="Times New Roman"/>
          <w:b w:val="0"/>
          <w:color w:val="auto"/>
          <w:sz w:val="23"/>
          <w:szCs w:val="23"/>
        </w:rPr>
      </w:pPr>
      <w:r w:rsidRPr="00711A92">
        <w:rPr>
          <w:rFonts w:ascii="Times New Roman" w:hAnsi="Times New Roman" w:cs="Times New Roman"/>
          <w:sz w:val="23"/>
          <w:szCs w:val="23"/>
        </w:rPr>
        <w:t xml:space="preserve">а) подписанные уполномоченным лицом Поставщика товарные накладные </w:t>
      </w:r>
      <w:r w:rsidRPr="00711A92">
        <w:rPr>
          <w:rStyle w:val="aa"/>
          <w:rFonts w:ascii="Times New Roman" w:hAnsi="Times New Roman" w:cs="Times New Roman"/>
          <w:b w:val="0"/>
          <w:color w:val="auto"/>
          <w:sz w:val="23"/>
          <w:szCs w:val="23"/>
        </w:rPr>
        <w:t>(код формы 0330212 по ОКУД),</w:t>
      </w:r>
      <w:r w:rsidRPr="00711A92">
        <w:rPr>
          <w:rFonts w:ascii="Times New Roman" w:hAnsi="Times New Roman" w:cs="Times New Roman"/>
          <w:b/>
          <w:sz w:val="23"/>
          <w:szCs w:val="23"/>
        </w:rPr>
        <w:t xml:space="preserve"> </w:t>
      </w:r>
      <w:r w:rsidRPr="00711A92">
        <w:rPr>
          <w:rFonts w:ascii="Times New Roman" w:hAnsi="Times New Roman" w:cs="Times New Roman"/>
          <w:bCs/>
          <w:sz w:val="23"/>
          <w:szCs w:val="23"/>
        </w:rPr>
        <w:t>или иные передаточные документы</w:t>
      </w:r>
      <w:r w:rsidR="00E71B83" w:rsidRPr="00711A92">
        <w:rPr>
          <w:rFonts w:ascii="Times New Roman" w:hAnsi="Times New Roman" w:cs="Times New Roman"/>
          <w:bCs/>
          <w:sz w:val="23"/>
          <w:szCs w:val="23"/>
        </w:rPr>
        <w:t>,</w:t>
      </w:r>
      <w:r w:rsidRPr="00711A92">
        <w:rPr>
          <w:rStyle w:val="aa"/>
          <w:rFonts w:ascii="Times New Roman" w:hAnsi="Times New Roman" w:cs="Times New Roman"/>
          <w:b w:val="0"/>
          <w:color w:val="auto"/>
          <w:sz w:val="23"/>
          <w:szCs w:val="23"/>
        </w:rPr>
        <w:t xml:space="preserve"> определяющие количество и стоимость товара, переданного Заказчику за отчетный период;</w:t>
      </w:r>
    </w:p>
    <w:p w:rsidR="005F55B8" w:rsidRPr="00711A92" w:rsidRDefault="005F55B8" w:rsidP="005F55B8">
      <w:pPr>
        <w:pStyle w:val="1"/>
        <w:ind w:firstLine="709"/>
        <w:jc w:val="both"/>
        <w:rPr>
          <w:rStyle w:val="aa"/>
          <w:rFonts w:ascii="Times New Roman" w:hAnsi="Times New Roman" w:cs="Times New Roman"/>
          <w:b w:val="0"/>
          <w:color w:val="auto"/>
          <w:sz w:val="23"/>
          <w:szCs w:val="23"/>
        </w:rPr>
      </w:pPr>
      <w:r w:rsidRPr="00711A92">
        <w:rPr>
          <w:rStyle w:val="aa"/>
          <w:rFonts w:ascii="Times New Roman" w:hAnsi="Times New Roman" w:cs="Times New Roman"/>
          <w:b w:val="0"/>
          <w:color w:val="auto"/>
          <w:sz w:val="23"/>
          <w:szCs w:val="23"/>
        </w:rPr>
        <w:t>б) счет (счет-фактура) на оплату переданного товара;</w:t>
      </w:r>
    </w:p>
    <w:p w:rsidR="005F55B8" w:rsidRPr="00711A92" w:rsidRDefault="005F55B8" w:rsidP="005F55B8">
      <w:pPr>
        <w:pStyle w:val="1"/>
        <w:ind w:firstLine="709"/>
        <w:jc w:val="both"/>
        <w:rPr>
          <w:rFonts w:ascii="Times New Roman" w:hAnsi="Times New Roman" w:cs="Times New Roman"/>
          <w:b/>
          <w:sz w:val="23"/>
          <w:szCs w:val="23"/>
        </w:rPr>
      </w:pPr>
      <w:r w:rsidRPr="00711A92">
        <w:rPr>
          <w:rStyle w:val="aa"/>
          <w:rFonts w:ascii="Times New Roman" w:hAnsi="Times New Roman" w:cs="Times New Roman"/>
          <w:b w:val="0"/>
          <w:color w:val="auto"/>
          <w:sz w:val="23"/>
          <w:szCs w:val="23"/>
        </w:rPr>
        <w:t>в) детальный отчет по использованию ИСК.</w:t>
      </w:r>
    </w:p>
    <w:p w:rsidR="005F55B8" w:rsidRPr="00711A92" w:rsidRDefault="005F55B8" w:rsidP="005F55B8">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В случае, если вышеназванные документы не переданы Поставщиком Заказчику, товар считается не поставленным.</w:t>
      </w:r>
    </w:p>
    <w:p w:rsidR="00CA2A3F" w:rsidRPr="00711A92" w:rsidRDefault="005F55B8" w:rsidP="00CA2A3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5.</w:t>
      </w:r>
      <w:r w:rsidR="008450A5" w:rsidRPr="00711A92">
        <w:rPr>
          <w:rFonts w:ascii="Times New Roman" w:hAnsi="Times New Roman" w:cs="Times New Roman"/>
          <w:sz w:val="23"/>
          <w:szCs w:val="23"/>
        </w:rPr>
        <w:t>3</w:t>
      </w:r>
      <w:r w:rsidRPr="00711A92">
        <w:rPr>
          <w:rFonts w:ascii="Times New Roman" w:hAnsi="Times New Roman" w:cs="Times New Roman"/>
          <w:sz w:val="23"/>
          <w:szCs w:val="23"/>
        </w:rPr>
        <w:t xml:space="preserve">. </w:t>
      </w:r>
      <w:r w:rsidR="00CA2A3F" w:rsidRPr="00711A92">
        <w:rPr>
          <w:rFonts w:ascii="Times New Roman" w:hAnsi="Times New Roman" w:cs="Times New Roman"/>
          <w:sz w:val="23"/>
          <w:szCs w:val="23"/>
        </w:rPr>
        <w:t>Порядок приемки результатов исполнения Контракта Заказчиком осуществляется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 П-7.</w:t>
      </w:r>
    </w:p>
    <w:p w:rsidR="00CA2A3F" w:rsidRPr="00711A92" w:rsidRDefault="00D67C47" w:rsidP="00CA2A3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5</w:t>
      </w:r>
      <w:r w:rsidR="00CA2A3F" w:rsidRPr="00711A92">
        <w:rPr>
          <w:rFonts w:ascii="Times New Roman" w:hAnsi="Times New Roman" w:cs="Times New Roman"/>
          <w:sz w:val="23"/>
          <w:szCs w:val="23"/>
        </w:rPr>
        <w:t>.</w:t>
      </w:r>
      <w:r w:rsidR="008450A5" w:rsidRPr="00711A92">
        <w:rPr>
          <w:rFonts w:ascii="Times New Roman" w:hAnsi="Times New Roman" w:cs="Times New Roman"/>
          <w:sz w:val="23"/>
          <w:szCs w:val="23"/>
        </w:rPr>
        <w:t>4</w:t>
      </w:r>
      <w:r w:rsidR="00CA2A3F" w:rsidRPr="00711A92">
        <w:rPr>
          <w:rFonts w:ascii="Times New Roman" w:hAnsi="Times New Roman" w:cs="Times New Roman"/>
          <w:sz w:val="23"/>
          <w:szCs w:val="23"/>
        </w:rPr>
        <w:t>. Приемку результатов исполнения Контракта осуществляет представитель Заказчика, который несет все права и обязанности покупателя на данном этапе приемки с правом предъявления претензий Поставщику по выявленным недостаткам.</w:t>
      </w:r>
    </w:p>
    <w:p w:rsidR="00CA2A3F" w:rsidRPr="00711A92" w:rsidRDefault="00D67C47" w:rsidP="00CA2A3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5</w:t>
      </w:r>
      <w:r w:rsidR="00CA2A3F" w:rsidRPr="00711A92">
        <w:rPr>
          <w:rFonts w:ascii="Times New Roman" w:hAnsi="Times New Roman" w:cs="Times New Roman"/>
          <w:sz w:val="23"/>
          <w:szCs w:val="23"/>
        </w:rPr>
        <w:t>.</w:t>
      </w:r>
      <w:r w:rsidR="008450A5" w:rsidRPr="00711A92">
        <w:rPr>
          <w:rFonts w:ascii="Times New Roman" w:hAnsi="Times New Roman" w:cs="Times New Roman"/>
          <w:sz w:val="23"/>
          <w:szCs w:val="23"/>
        </w:rPr>
        <w:t>5</w:t>
      </w:r>
      <w:r w:rsidR="00CA2A3F" w:rsidRPr="00711A92">
        <w:rPr>
          <w:rFonts w:ascii="Times New Roman" w:hAnsi="Times New Roman" w:cs="Times New Roman"/>
          <w:sz w:val="23"/>
          <w:szCs w:val="23"/>
        </w:rPr>
        <w:t xml:space="preserve">. Поверка соответствия результатов исполнения Контракта условиям настоящего Контракта осуществляется Заказчиком путем проведения экспертизы в </w:t>
      </w:r>
      <w:r w:rsidR="00CA2A3F" w:rsidRPr="00711A92">
        <w:rPr>
          <w:rFonts w:ascii="Times New Roman" w:hAnsi="Times New Roman" w:cs="Times New Roman"/>
          <w:noProof/>
          <w:sz w:val="23"/>
          <w:szCs w:val="23"/>
        </w:rPr>
        <w:t xml:space="preserve">соответствии с требованиями </w:t>
      </w:r>
      <w:r w:rsidR="005F55B8" w:rsidRPr="00711A92">
        <w:rPr>
          <w:rFonts w:ascii="Times New Roman" w:hAnsi="Times New Roman" w:cs="Times New Roman"/>
          <w:noProof/>
          <w:sz w:val="23"/>
          <w:szCs w:val="23"/>
        </w:rPr>
        <w:t>Закона о контрактной системе</w:t>
      </w:r>
      <w:r w:rsidR="00CA2A3F" w:rsidRPr="00711A92">
        <w:rPr>
          <w:rFonts w:ascii="Times New Roman" w:hAnsi="Times New Roman" w:cs="Times New Roman"/>
          <w:sz w:val="23"/>
          <w:szCs w:val="23"/>
        </w:rPr>
        <w:t>. Такая экспертиза проводится в течение 5 (пяти) рабочих дней со дня получения товарной накладной</w:t>
      </w:r>
      <w:r w:rsidR="00B667FF" w:rsidRPr="00711A92">
        <w:rPr>
          <w:rFonts w:ascii="Times New Roman" w:hAnsi="Times New Roman" w:cs="Times New Roman"/>
          <w:sz w:val="23"/>
          <w:szCs w:val="23"/>
        </w:rPr>
        <w:t xml:space="preserve"> </w:t>
      </w:r>
      <w:r w:rsidR="00C86DA4" w:rsidRPr="00711A92">
        <w:rPr>
          <w:rFonts w:ascii="Times New Roman" w:hAnsi="Times New Roman" w:cs="Times New Roman"/>
          <w:sz w:val="23"/>
          <w:szCs w:val="23"/>
        </w:rPr>
        <w:t>или иного передаточного документа</w:t>
      </w:r>
      <w:r w:rsidR="00CA2A3F" w:rsidRPr="00711A92">
        <w:rPr>
          <w:rFonts w:ascii="Times New Roman" w:hAnsi="Times New Roman" w:cs="Times New Roman"/>
          <w:sz w:val="23"/>
          <w:szCs w:val="23"/>
        </w:rPr>
        <w:t xml:space="preserve"> самостоятельно или с привлечением эксперта, экспертной организации</w:t>
      </w:r>
      <w:r w:rsidR="005F55B8" w:rsidRPr="00711A92">
        <w:rPr>
          <w:rFonts w:ascii="Times New Roman" w:hAnsi="Times New Roman" w:cs="Times New Roman"/>
          <w:sz w:val="23"/>
          <w:szCs w:val="23"/>
        </w:rPr>
        <w:t>.</w:t>
      </w:r>
    </w:p>
    <w:p w:rsidR="001E1F70" w:rsidRPr="00711A92" w:rsidRDefault="00D67C47" w:rsidP="001E1F70">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5</w:t>
      </w:r>
      <w:r w:rsidR="001E1F70" w:rsidRPr="00711A92">
        <w:rPr>
          <w:rFonts w:ascii="Times New Roman" w:hAnsi="Times New Roman" w:cs="Times New Roman"/>
          <w:sz w:val="23"/>
          <w:szCs w:val="23"/>
        </w:rPr>
        <w:t>.</w:t>
      </w:r>
      <w:r w:rsidR="008450A5" w:rsidRPr="00711A92">
        <w:rPr>
          <w:rFonts w:ascii="Times New Roman" w:hAnsi="Times New Roman" w:cs="Times New Roman"/>
          <w:sz w:val="23"/>
          <w:szCs w:val="23"/>
        </w:rPr>
        <w:t>6</w:t>
      </w:r>
      <w:r w:rsidR="001E1F70" w:rsidRPr="00711A92">
        <w:rPr>
          <w:rFonts w:ascii="Times New Roman" w:hAnsi="Times New Roman" w:cs="Times New Roman"/>
          <w:sz w:val="23"/>
          <w:szCs w:val="23"/>
        </w:rPr>
        <w:t xml:space="preserve">. В </w:t>
      </w:r>
      <w:r w:rsidR="001E1F70" w:rsidRPr="00711A92">
        <w:rPr>
          <w:rFonts w:ascii="Times New Roman" w:hAnsi="Times New Roman" w:cs="Times New Roman"/>
          <w:spacing w:val="-4"/>
          <w:sz w:val="23"/>
          <w:szCs w:val="23"/>
        </w:rPr>
        <w:t>случае положительного результата экспертизы З</w:t>
      </w:r>
      <w:r w:rsidR="001E1F70" w:rsidRPr="00711A92">
        <w:rPr>
          <w:rFonts w:ascii="Times New Roman" w:hAnsi="Times New Roman" w:cs="Times New Roman"/>
          <w:sz w:val="23"/>
          <w:szCs w:val="23"/>
        </w:rPr>
        <w:t>аказчик</w:t>
      </w:r>
      <w:r w:rsidR="001E1F70" w:rsidRPr="00711A92">
        <w:rPr>
          <w:rFonts w:ascii="Times New Roman" w:hAnsi="Times New Roman" w:cs="Times New Roman"/>
          <w:spacing w:val="-4"/>
          <w:sz w:val="23"/>
          <w:szCs w:val="23"/>
        </w:rPr>
        <w:t xml:space="preserve"> принимает </w:t>
      </w:r>
      <w:r w:rsidR="001E1F70" w:rsidRPr="00711A92">
        <w:rPr>
          <w:rFonts w:ascii="Times New Roman" w:hAnsi="Times New Roman" w:cs="Times New Roman"/>
          <w:sz w:val="23"/>
          <w:szCs w:val="23"/>
        </w:rPr>
        <w:t>поставленный товар и направляет Поставщику подписанную товарную накладную или иной передаточной документ в течении 3 (трех) рабочих дней.</w:t>
      </w:r>
    </w:p>
    <w:p w:rsidR="001E1F70" w:rsidRPr="00711A92" w:rsidRDefault="00D67C47" w:rsidP="001E1F70">
      <w:pPr>
        <w:pStyle w:val="1"/>
        <w:ind w:firstLine="709"/>
        <w:jc w:val="both"/>
        <w:rPr>
          <w:rFonts w:ascii="Times New Roman" w:hAnsi="Times New Roman" w:cs="Times New Roman"/>
          <w:spacing w:val="-4"/>
          <w:sz w:val="23"/>
          <w:szCs w:val="23"/>
        </w:rPr>
      </w:pPr>
      <w:r w:rsidRPr="00711A92">
        <w:rPr>
          <w:rFonts w:ascii="Times New Roman" w:hAnsi="Times New Roman" w:cs="Times New Roman"/>
          <w:spacing w:val="-4"/>
          <w:sz w:val="23"/>
          <w:szCs w:val="23"/>
        </w:rPr>
        <w:t>5</w:t>
      </w:r>
      <w:r w:rsidR="001E1F70" w:rsidRPr="00711A92">
        <w:rPr>
          <w:rFonts w:ascii="Times New Roman" w:hAnsi="Times New Roman" w:cs="Times New Roman"/>
          <w:spacing w:val="-4"/>
          <w:sz w:val="23"/>
          <w:szCs w:val="23"/>
        </w:rPr>
        <w:t>.</w:t>
      </w:r>
      <w:r w:rsidR="008450A5" w:rsidRPr="00711A92">
        <w:rPr>
          <w:rFonts w:ascii="Times New Roman" w:hAnsi="Times New Roman" w:cs="Times New Roman"/>
          <w:spacing w:val="-4"/>
          <w:sz w:val="23"/>
          <w:szCs w:val="23"/>
        </w:rPr>
        <w:t>7</w:t>
      </w:r>
      <w:r w:rsidR="001E1F70" w:rsidRPr="00711A92">
        <w:rPr>
          <w:rFonts w:ascii="Times New Roman" w:hAnsi="Times New Roman" w:cs="Times New Roman"/>
          <w:spacing w:val="-4"/>
          <w:sz w:val="23"/>
          <w:szCs w:val="23"/>
        </w:rPr>
        <w:t xml:space="preserve">. При выявлении несоответствия результатов исполнения </w:t>
      </w:r>
      <w:r w:rsidR="001E1F70" w:rsidRPr="00711A92">
        <w:rPr>
          <w:rFonts w:ascii="Times New Roman" w:hAnsi="Times New Roman" w:cs="Times New Roman"/>
          <w:sz w:val="23"/>
          <w:szCs w:val="23"/>
        </w:rPr>
        <w:t xml:space="preserve">условиям Контракта </w:t>
      </w:r>
      <w:r w:rsidR="001E1F70" w:rsidRPr="00711A92">
        <w:rPr>
          <w:rFonts w:ascii="Times New Roman" w:hAnsi="Times New Roman" w:cs="Times New Roman"/>
          <w:spacing w:val="-4"/>
          <w:sz w:val="23"/>
          <w:szCs w:val="23"/>
        </w:rPr>
        <w:t xml:space="preserve">Заказчик оформляет акт рекламации, который в течение 3 (трех) рабочих дней направляется Поставщику. </w:t>
      </w:r>
      <w:r w:rsidR="001E1F70" w:rsidRPr="00711A92">
        <w:rPr>
          <w:rFonts w:ascii="Times New Roman" w:hAnsi="Times New Roman" w:cs="Times New Roman"/>
          <w:spacing w:val="-4"/>
          <w:sz w:val="23"/>
          <w:szCs w:val="23"/>
        </w:rPr>
        <w:lastRenderedPageBreak/>
        <w:t>Поставщик за свой счет в течение 3 (трех) рабочих дней со дня получения акта рекламации устраняет указанные в данном акте недостатки.   Датой исполнения обязательств по Контракту в этом случае будет считаться дата удовлетворения претензий Заказчика, изложенных в акте рекламации.</w:t>
      </w:r>
    </w:p>
    <w:p w:rsidR="001E1F70" w:rsidRPr="00711A92" w:rsidRDefault="00D67C47" w:rsidP="00981783">
      <w:pPr>
        <w:pStyle w:val="1"/>
        <w:ind w:firstLine="709"/>
        <w:jc w:val="both"/>
        <w:rPr>
          <w:rFonts w:ascii="Times New Roman" w:hAnsi="Times New Roman" w:cs="Times New Roman"/>
          <w:sz w:val="23"/>
          <w:szCs w:val="23"/>
        </w:rPr>
      </w:pPr>
      <w:r w:rsidRPr="00711A92">
        <w:rPr>
          <w:rFonts w:ascii="Times New Roman" w:hAnsi="Times New Roman" w:cs="Times New Roman"/>
          <w:spacing w:val="-4"/>
          <w:sz w:val="23"/>
          <w:szCs w:val="23"/>
        </w:rPr>
        <w:t>5</w:t>
      </w:r>
      <w:r w:rsidR="001E1F70" w:rsidRPr="00711A92">
        <w:rPr>
          <w:rFonts w:ascii="Times New Roman" w:hAnsi="Times New Roman" w:cs="Times New Roman"/>
          <w:spacing w:val="-4"/>
          <w:sz w:val="23"/>
          <w:szCs w:val="23"/>
        </w:rPr>
        <w:t>.</w:t>
      </w:r>
      <w:r w:rsidR="008450A5" w:rsidRPr="00711A92">
        <w:rPr>
          <w:rFonts w:ascii="Times New Roman" w:hAnsi="Times New Roman" w:cs="Times New Roman"/>
          <w:spacing w:val="-4"/>
          <w:sz w:val="23"/>
          <w:szCs w:val="23"/>
        </w:rPr>
        <w:t>8</w:t>
      </w:r>
      <w:r w:rsidR="001E1F70" w:rsidRPr="00711A92">
        <w:rPr>
          <w:rFonts w:ascii="Times New Roman" w:hAnsi="Times New Roman" w:cs="Times New Roman"/>
          <w:spacing w:val="-4"/>
          <w:sz w:val="23"/>
          <w:szCs w:val="23"/>
        </w:rPr>
        <w:t xml:space="preserve">. </w:t>
      </w:r>
      <w:r w:rsidR="001E1F70" w:rsidRPr="00711A92">
        <w:rPr>
          <w:rFonts w:ascii="Times New Roman" w:hAnsi="Times New Roman" w:cs="Times New Roman"/>
          <w:sz w:val="23"/>
          <w:szCs w:val="23"/>
        </w:rPr>
        <w:t>Поставщик обязан возместить Заказчику все расходы, связанные с проверкой качества результатов исполнения Контракта, в случае установления несоответствия качества таких результатов заявленным требованиям Заказчика.</w:t>
      </w:r>
    </w:p>
    <w:p w:rsidR="00514C12" w:rsidRPr="00711A92" w:rsidRDefault="00514C12" w:rsidP="00981783">
      <w:pPr>
        <w:pStyle w:val="1"/>
        <w:ind w:firstLine="709"/>
        <w:jc w:val="both"/>
        <w:rPr>
          <w:rFonts w:ascii="Times New Roman" w:hAnsi="Times New Roman" w:cs="Times New Roman"/>
          <w:sz w:val="16"/>
          <w:szCs w:val="16"/>
        </w:rPr>
      </w:pPr>
    </w:p>
    <w:p w:rsidR="00711A92" w:rsidRPr="00711A92" w:rsidRDefault="008450A5" w:rsidP="00711A92">
      <w:pPr>
        <w:pStyle w:val="1"/>
        <w:ind w:firstLine="709"/>
        <w:jc w:val="center"/>
        <w:rPr>
          <w:rFonts w:ascii="Times New Roman" w:hAnsi="Times New Roman" w:cs="Times New Roman"/>
          <w:b/>
          <w:spacing w:val="-4"/>
          <w:sz w:val="23"/>
          <w:szCs w:val="23"/>
        </w:rPr>
      </w:pPr>
      <w:r w:rsidRPr="00711A92">
        <w:rPr>
          <w:rFonts w:ascii="Times New Roman" w:hAnsi="Times New Roman" w:cs="Times New Roman"/>
          <w:b/>
          <w:sz w:val="23"/>
          <w:szCs w:val="23"/>
        </w:rPr>
        <w:t>6</w:t>
      </w:r>
      <w:r w:rsidR="00711A92">
        <w:rPr>
          <w:rFonts w:ascii="Times New Roman" w:hAnsi="Times New Roman" w:cs="Times New Roman"/>
          <w:b/>
          <w:spacing w:val="-4"/>
          <w:sz w:val="23"/>
          <w:szCs w:val="23"/>
        </w:rPr>
        <w:t>. Ответственность Сторон</w:t>
      </w:r>
    </w:p>
    <w:p w:rsidR="00711A92" w:rsidRPr="00711A92" w:rsidRDefault="00711A92" w:rsidP="00711A92">
      <w:pPr>
        <w:pStyle w:val="1"/>
        <w:ind w:firstLine="709"/>
        <w:jc w:val="both"/>
        <w:rPr>
          <w:rFonts w:ascii="Times New Roman" w:hAnsi="Times New Roman" w:cs="Times New Roman"/>
          <w:sz w:val="24"/>
          <w:szCs w:val="24"/>
        </w:rPr>
      </w:pPr>
      <w:r w:rsidRPr="00711A92">
        <w:rPr>
          <w:rFonts w:ascii="Times New Roman" w:hAnsi="Times New Roman" w:cs="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Правилами).</w:t>
      </w:r>
    </w:p>
    <w:p w:rsidR="00711A92" w:rsidRPr="00711A92" w:rsidRDefault="00711A92" w:rsidP="00711A92">
      <w:pPr>
        <w:pStyle w:val="1"/>
        <w:ind w:firstLine="709"/>
        <w:jc w:val="both"/>
        <w:rPr>
          <w:rFonts w:ascii="Times New Roman" w:hAnsi="Times New Roman" w:cs="Times New Roman"/>
          <w:sz w:val="24"/>
          <w:szCs w:val="24"/>
        </w:rPr>
      </w:pPr>
      <w:r w:rsidRPr="00711A92">
        <w:rPr>
          <w:rFonts w:ascii="Times New Roman" w:hAnsi="Times New Roman" w:cs="Times New Roman"/>
          <w:sz w:val="24"/>
          <w:szCs w:val="24"/>
        </w:rPr>
        <w:t>6.2.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711A92" w:rsidRPr="00711A92" w:rsidRDefault="00711A92" w:rsidP="00711A92">
      <w:pPr>
        <w:pStyle w:val="1"/>
        <w:ind w:firstLine="709"/>
        <w:jc w:val="both"/>
        <w:rPr>
          <w:rFonts w:ascii="Times New Roman" w:hAnsi="Times New Roman" w:cs="Times New Roman"/>
          <w:sz w:val="24"/>
          <w:szCs w:val="24"/>
        </w:rPr>
      </w:pPr>
      <w:r w:rsidRPr="00711A92">
        <w:rPr>
          <w:rFonts w:ascii="Times New Roman" w:hAnsi="Times New Roman" w:cs="Times New Roman"/>
          <w:sz w:val="24"/>
          <w:szCs w:val="24"/>
        </w:rPr>
        <w:t>6.3. В случае просрочки исполнения Поставщиком</w:t>
      </w:r>
      <w:r w:rsidRPr="00711A92">
        <w:rPr>
          <w:rFonts w:ascii="Times New Roman" w:hAnsi="Times New Roman" w:cs="Times New Roman"/>
          <w:color w:val="FF0000"/>
          <w:sz w:val="24"/>
          <w:szCs w:val="24"/>
        </w:rPr>
        <w:t xml:space="preserve"> </w:t>
      </w:r>
      <w:r w:rsidRPr="00711A92">
        <w:rPr>
          <w:rFonts w:ascii="Times New Roman" w:hAnsi="Times New Roman" w:cs="Times New Roman"/>
          <w:sz w:val="24"/>
          <w:szCs w:val="24"/>
        </w:rPr>
        <w:t>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11A92" w:rsidRPr="00711A92" w:rsidRDefault="00711A92" w:rsidP="00711A92">
      <w:pPr>
        <w:pStyle w:val="1"/>
        <w:ind w:firstLine="709"/>
        <w:jc w:val="both"/>
        <w:rPr>
          <w:rFonts w:ascii="Times New Roman" w:hAnsi="Times New Roman" w:cs="Times New Roman"/>
          <w:sz w:val="24"/>
          <w:szCs w:val="24"/>
        </w:rPr>
      </w:pPr>
      <w:r w:rsidRPr="00711A92">
        <w:rPr>
          <w:rFonts w:ascii="Times New Roman" w:hAnsi="Times New Roman" w:cs="Times New Roman"/>
          <w:sz w:val="24"/>
          <w:szCs w:val="24"/>
        </w:rPr>
        <w:t>6.4.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и устанавливается в следующем порядке:</w:t>
      </w:r>
    </w:p>
    <w:p w:rsidR="00711A92" w:rsidRPr="00711A92" w:rsidRDefault="00711A92" w:rsidP="00711A92">
      <w:pPr>
        <w:ind w:firstLine="540"/>
        <w:rPr>
          <w:rFonts w:ascii="Times New Roman" w:eastAsia="Times New Roman" w:hAnsi="Times New Roman"/>
          <w:sz w:val="24"/>
          <w:szCs w:val="24"/>
        </w:rPr>
      </w:pPr>
      <w:r w:rsidRPr="00711A92">
        <w:rPr>
          <w:rFonts w:ascii="Times New Roman" w:eastAsia="Times New Roman" w:hAnsi="Times New Roman"/>
          <w:sz w:val="24"/>
          <w:szCs w:val="24"/>
        </w:rPr>
        <w:t>а) в случае, если цена контракта не превышает начальную (максимальную) цену контракта:</w:t>
      </w:r>
    </w:p>
    <w:p w:rsidR="00711A92" w:rsidRPr="00711A92" w:rsidRDefault="00711A92" w:rsidP="00711A92">
      <w:pPr>
        <w:ind w:firstLine="540"/>
        <w:rPr>
          <w:rFonts w:ascii="Times New Roman" w:eastAsia="Times New Roman" w:hAnsi="Times New Roman"/>
          <w:sz w:val="24"/>
          <w:szCs w:val="24"/>
        </w:rPr>
      </w:pPr>
      <w:r w:rsidRPr="00711A92">
        <w:rPr>
          <w:rFonts w:ascii="Times New Roman" w:eastAsia="Times New Roman" w:hAnsi="Times New Roman"/>
          <w:sz w:val="24"/>
          <w:szCs w:val="24"/>
        </w:rPr>
        <w:t>10 процентов начальной (максимальной) цены контракта, если цена контракта не превышает 3 млн. рублей.</w:t>
      </w:r>
    </w:p>
    <w:p w:rsidR="00711A92" w:rsidRPr="00711A92" w:rsidRDefault="00711A92" w:rsidP="00711A92">
      <w:pPr>
        <w:ind w:firstLine="540"/>
        <w:rPr>
          <w:rFonts w:ascii="Times New Roman" w:eastAsia="Times New Roman" w:hAnsi="Times New Roman"/>
          <w:sz w:val="24"/>
          <w:szCs w:val="24"/>
        </w:rPr>
      </w:pPr>
      <w:r w:rsidRPr="00711A92">
        <w:rPr>
          <w:rFonts w:ascii="Times New Roman" w:eastAsia="Times New Roman" w:hAnsi="Times New Roman"/>
          <w:sz w:val="24"/>
          <w:szCs w:val="24"/>
        </w:rPr>
        <w:t>б) в случае, если цена контракта превышает начальную (максимальную) цену контракта:</w:t>
      </w:r>
    </w:p>
    <w:p w:rsidR="00711A92" w:rsidRPr="00711A92" w:rsidRDefault="00711A92" w:rsidP="00711A92">
      <w:pPr>
        <w:ind w:firstLine="540"/>
        <w:rPr>
          <w:rFonts w:ascii="Times New Roman" w:eastAsia="Times New Roman" w:hAnsi="Times New Roman"/>
          <w:sz w:val="24"/>
          <w:szCs w:val="24"/>
        </w:rPr>
      </w:pPr>
      <w:r w:rsidRPr="00711A92">
        <w:rPr>
          <w:rFonts w:ascii="Times New Roman" w:eastAsia="Times New Roman" w:hAnsi="Times New Roman"/>
          <w:sz w:val="24"/>
          <w:szCs w:val="24"/>
        </w:rPr>
        <w:t>10 процентов цены контракта, если цена контракта не превышает 3 млн. рублей.</w:t>
      </w:r>
    </w:p>
    <w:p w:rsidR="00711A92" w:rsidRPr="00711A92" w:rsidRDefault="00711A92" w:rsidP="00711A92">
      <w:pPr>
        <w:ind w:firstLine="540"/>
        <w:rPr>
          <w:rFonts w:ascii="Times New Roman" w:eastAsia="Times New Roman" w:hAnsi="Times New Roman"/>
          <w:sz w:val="24"/>
          <w:szCs w:val="24"/>
        </w:rPr>
      </w:pPr>
      <w:r w:rsidRPr="00711A92">
        <w:rPr>
          <w:rFonts w:ascii="Times New Roman" w:eastAsia="Times New Roman" w:hAnsi="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11A92" w:rsidRPr="00711A92" w:rsidRDefault="00711A92" w:rsidP="00711A92">
      <w:pPr>
        <w:ind w:firstLine="540"/>
        <w:rPr>
          <w:rFonts w:ascii="Times New Roman" w:eastAsia="Times New Roman" w:hAnsi="Times New Roman"/>
          <w:sz w:val="24"/>
          <w:szCs w:val="24"/>
        </w:rPr>
      </w:pPr>
      <w:r w:rsidRPr="00711A92">
        <w:rPr>
          <w:rFonts w:ascii="Times New Roman" w:eastAsia="Times New Roman" w:hAnsi="Times New Roman"/>
          <w:sz w:val="24"/>
          <w:szCs w:val="24"/>
        </w:rPr>
        <w:t>1000 рублей, если цена контракта не превышает 3 млн. рублей.</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lastRenderedPageBreak/>
        <w:t xml:space="preserve">6.6.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Правилами в следующем порядке:</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1000 рублей, если цена контракта не превышает 3 млн. рублей (включительно).</w:t>
      </w:r>
    </w:p>
    <w:p w:rsidR="00711A92" w:rsidRPr="00711A92" w:rsidRDefault="00711A92" w:rsidP="00711A92">
      <w:pPr>
        <w:tabs>
          <w:tab w:val="left" w:pos="480"/>
        </w:tabs>
        <w:rPr>
          <w:rFonts w:ascii="Times New Roman" w:eastAsia="Times New Roman" w:hAnsi="Times New Roman"/>
          <w:sz w:val="24"/>
          <w:szCs w:val="24"/>
        </w:rPr>
      </w:pPr>
      <w:r w:rsidRPr="00711A92">
        <w:rPr>
          <w:rFonts w:ascii="Times New Roman" w:eastAsia="Times New Roman" w:hAnsi="Times New Roman"/>
          <w:sz w:val="24"/>
          <w:szCs w:val="24"/>
        </w:rPr>
        <w:tab/>
        <w:t>6.8.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rsidR="00711A92" w:rsidRPr="00711A92" w:rsidRDefault="00711A92" w:rsidP="00711A92">
      <w:pPr>
        <w:pStyle w:val="1"/>
        <w:ind w:firstLine="426"/>
        <w:jc w:val="both"/>
        <w:rPr>
          <w:rFonts w:ascii="Times New Roman" w:hAnsi="Times New Roman" w:cs="Times New Roman"/>
          <w:sz w:val="24"/>
          <w:szCs w:val="24"/>
        </w:rPr>
      </w:pPr>
      <w:r w:rsidRPr="00711A92">
        <w:rPr>
          <w:rFonts w:ascii="Times New Roman" w:hAnsi="Times New Roman" w:cs="Times New Roman"/>
          <w:sz w:val="24"/>
          <w:szCs w:val="24"/>
        </w:rPr>
        <w:t>6.9.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6.11.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711A92" w:rsidRPr="00711A92" w:rsidRDefault="00711A92" w:rsidP="00711A92">
      <w:pPr>
        <w:ind w:firstLine="567"/>
        <w:rPr>
          <w:rFonts w:ascii="Times New Roman" w:hAnsi="Times New Roman"/>
          <w:sz w:val="24"/>
          <w:szCs w:val="24"/>
        </w:rPr>
      </w:pPr>
      <w:r w:rsidRPr="00711A92">
        <w:rPr>
          <w:rFonts w:ascii="Times New Roman" w:eastAsia="Times New Roman" w:hAnsi="Times New Roman"/>
          <w:sz w:val="24"/>
          <w:szCs w:val="24"/>
        </w:rPr>
        <w:t>6.12. В случае отказа Поставщиком исполнить требования об уплате неустоек (штрафов, пени</w:t>
      </w:r>
      <w:r w:rsidRPr="00711A92">
        <w:rPr>
          <w:rFonts w:ascii="Times New Roman" w:hAnsi="Times New Roman"/>
          <w:sz w:val="24"/>
          <w:szCs w:val="24"/>
        </w:rPr>
        <w:t>), начисленных Заказчиком в случаях неисполнения или ненадлежащего исполнения обязательств, предусмотренных Контрактом, Заказчик вправе удержать начисленную сумму неустоек (штрафов, пеней) из суммы, подлежащей оплате Поставщику.</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6.13. Уплата Поставщиком неустойки (штрафа, пени) вносится платежным поручением в доход федерального бюджета по банковским реквизитам Заказчика:</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Федеральное казенное учреждение «Исправительная колония № 4 Управления Федеральной службы исполнения наказаний по Псковской области» (ФКУ ИК-4 УФСИН России по Псковской области)</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ИНН 6018000299; КПП 601801001;</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л/с 04571409570</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р/с 03100643000000015700</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к/с 40102810145370000049</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БИК 015805002</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КБК: 32011607010019000140</w:t>
      </w:r>
    </w:p>
    <w:p w:rsidR="00711A92" w:rsidRPr="00711A92" w:rsidRDefault="00711A92" w:rsidP="00711A92">
      <w:pPr>
        <w:pStyle w:val="1"/>
        <w:ind w:firstLine="567"/>
        <w:jc w:val="both"/>
        <w:rPr>
          <w:rFonts w:ascii="Times New Roman" w:hAnsi="Times New Roman" w:cs="Times New Roman"/>
          <w:sz w:val="24"/>
          <w:szCs w:val="24"/>
        </w:rPr>
      </w:pPr>
      <w:r w:rsidRPr="00711A92">
        <w:rPr>
          <w:rFonts w:ascii="Times New Roman" w:hAnsi="Times New Roman" w:cs="Times New Roman"/>
          <w:sz w:val="24"/>
          <w:szCs w:val="24"/>
        </w:rPr>
        <w:t>Отделение Псков Банка России//УФК России по Псковской области, г. Псков</w:t>
      </w:r>
    </w:p>
    <w:p w:rsidR="00711A92" w:rsidRPr="00711A92" w:rsidRDefault="00711A92" w:rsidP="00711A92">
      <w:pPr>
        <w:pStyle w:val="1"/>
        <w:ind w:firstLine="567"/>
        <w:rPr>
          <w:rFonts w:ascii="Times New Roman" w:hAnsi="Times New Roman" w:cs="Times New Roman"/>
          <w:sz w:val="24"/>
          <w:szCs w:val="24"/>
        </w:rPr>
      </w:pPr>
      <w:r w:rsidRPr="00711A92">
        <w:rPr>
          <w:rFonts w:ascii="Times New Roman" w:hAnsi="Times New Roman" w:cs="Times New Roman"/>
          <w:sz w:val="24"/>
          <w:szCs w:val="24"/>
        </w:rPr>
        <w:t>Назначение платежа: Уплата неустойки (штрафа, пени) за нарушение условий государственного контракта от _________ № __ .</w:t>
      </w:r>
    </w:p>
    <w:p w:rsidR="00711A92" w:rsidRPr="00711A92" w:rsidRDefault="00711A92" w:rsidP="00711A92">
      <w:pPr>
        <w:pStyle w:val="1"/>
        <w:ind w:firstLine="567"/>
        <w:rPr>
          <w:rFonts w:ascii="Times New Roman" w:hAnsi="Times New Roman" w:cs="Times New Roman"/>
          <w:sz w:val="24"/>
          <w:szCs w:val="24"/>
        </w:rPr>
      </w:pPr>
      <w:r w:rsidRPr="00711A92">
        <w:rPr>
          <w:rFonts w:ascii="Times New Roman" w:hAnsi="Times New Roman" w:cs="Times New Roman"/>
          <w:sz w:val="24"/>
          <w:szCs w:val="24"/>
        </w:rPr>
        <w:t>6.14. В качестве дополнительной меры ответственности Поставщик уплачивает проценты за пользование чужими средствами в порядке, предусмотренном гражданским законодательством Российской Федерации.</w:t>
      </w:r>
    </w:p>
    <w:p w:rsidR="00711A92" w:rsidRPr="00711A92" w:rsidRDefault="00711A92" w:rsidP="008450A5">
      <w:pPr>
        <w:pStyle w:val="1"/>
        <w:ind w:firstLine="709"/>
        <w:jc w:val="both"/>
        <w:rPr>
          <w:rFonts w:ascii="Times New Roman" w:hAnsi="Times New Roman" w:cs="Times New Roman"/>
          <w:spacing w:val="-4"/>
          <w:sz w:val="16"/>
          <w:szCs w:val="16"/>
        </w:rPr>
      </w:pPr>
    </w:p>
    <w:p w:rsidR="00AB58DF" w:rsidRPr="00711A92" w:rsidRDefault="008450A5" w:rsidP="00F1218C">
      <w:pPr>
        <w:pStyle w:val="1"/>
        <w:jc w:val="center"/>
        <w:rPr>
          <w:rFonts w:ascii="Times New Roman" w:hAnsi="Times New Roman" w:cs="Times New Roman"/>
          <w:b/>
          <w:sz w:val="23"/>
          <w:szCs w:val="23"/>
        </w:rPr>
      </w:pPr>
      <w:r w:rsidRPr="00711A92">
        <w:rPr>
          <w:rFonts w:ascii="Times New Roman" w:hAnsi="Times New Roman" w:cs="Times New Roman"/>
          <w:b/>
          <w:sz w:val="23"/>
          <w:szCs w:val="23"/>
        </w:rPr>
        <w:t>7</w:t>
      </w:r>
      <w:r w:rsidR="00AB58DF" w:rsidRPr="00711A92">
        <w:rPr>
          <w:rFonts w:ascii="Times New Roman" w:hAnsi="Times New Roman" w:cs="Times New Roman"/>
          <w:b/>
          <w:sz w:val="23"/>
          <w:szCs w:val="23"/>
        </w:rPr>
        <w:t>. Обстоятельства непреодолимой силы</w:t>
      </w:r>
    </w:p>
    <w:p w:rsidR="00AB58DF" w:rsidRPr="00711A92" w:rsidRDefault="008450A5" w:rsidP="00B00196">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7</w:t>
      </w:r>
      <w:r w:rsidR="00AB58DF" w:rsidRPr="00711A92">
        <w:rPr>
          <w:rFonts w:ascii="Times New Roman" w:hAnsi="Times New Roman" w:cs="Times New Roman"/>
          <w:sz w:val="23"/>
          <w:szCs w:val="23"/>
        </w:rPr>
        <w:t>.1. Сторона освобождается от ответственности за частичное или полное</w:t>
      </w:r>
      <w:r w:rsidR="00AB58DF" w:rsidRPr="00711A92">
        <w:rPr>
          <w:rFonts w:ascii="Times New Roman" w:hAnsi="Times New Roman" w:cs="Times New Roman"/>
          <w:sz w:val="23"/>
          <w:szCs w:val="23"/>
        </w:rPr>
        <w:br/>
        <w:t>неисполнение обязательств по Контракту, если такое неисполнение является</w:t>
      </w:r>
      <w:r w:rsidR="00B14357" w:rsidRPr="00711A92">
        <w:rPr>
          <w:rFonts w:ascii="Times New Roman" w:hAnsi="Times New Roman" w:cs="Times New Roman"/>
          <w:sz w:val="23"/>
          <w:szCs w:val="23"/>
        </w:rPr>
        <w:t xml:space="preserve"> </w:t>
      </w:r>
      <w:r w:rsidR="00AB58DF" w:rsidRPr="00711A92">
        <w:rPr>
          <w:rFonts w:ascii="Times New Roman" w:hAnsi="Times New Roman" w:cs="Times New Roman"/>
          <w:sz w:val="23"/>
          <w:szCs w:val="23"/>
        </w:rPr>
        <w:t>следствием обстоятельств непреодолимой силы, включая землетрясение,</w:t>
      </w:r>
      <w:r w:rsidR="00B14357" w:rsidRPr="00711A92">
        <w:rPr>
          <w:rFonts w:ascii="Times New Roman" w:hAnsi="Times New Roman" w:cs="Times New Roman"/>
          <w:sz w:val="23"/>
          <w:szCs w:val="23"/>
        </w:rPr>
        <w:t xml:space="preserve"> </w:t>
      </w:r>
      <w:r w:rsidR="00AB58DF" w:rsidRPr="00711A92">
        <w:rPr>
          <w:rFonts w:ascii="Times New Roman" w:hAnsi="Times New Roman" w:cs="Times New Roman"/>
          <w:sz w:val="23"/>
          <w:szCs w:val="23"/>
        </w:rPr>
        <w:t xml:space="preserve">наводнение, пожар, тайфун, ураган </w:t>
      </w:r>
      <w:r w:rsidR="00AB58DF" w:rsidRPr="00711A92">
        <w:rPr>
          <w:rFonts w:ascii="Times New Roman" w:hAnsi="Times New Roman" w:cs="Times New Roman"/>
          <w:sz w:val="23"/>
          <w:szCs w:val="23"/>
        </w:rPr>
        <w:lastRenderedPageBreak/>
        <w:t>и другие стихийные бедствия, военные</w:t>
      </w:r>
      <w:r w:rsidR="00B14357" w:rsidRPr="00711A92">
        <w:rPr>
          <w:rFonts w:ascii="Times New Roman" w:hAnsi="Times New Roman" w:cs="Times New Roman"/>
          <w:sz w:val="23"/>
          <w:szCs w:val="23"/>
        </w:rPr>
        <w:t xml:space="preserve"> </w:t>
      </w:r>
      <w:r w:rsidR="00AB58DF" w:rsidRPr="00711A92">
        <w:rPr>
          <w:rFonts w:ascii="Times New Roman" w:hAnsi="Times New Roman" w:cs="Times New Roman"/>
          <w:sz w:val="23"/>
          <w:szCs w:val="23"/>
        </w:rPr>
        <w:t>действия, массовые заболевания и действия органов государственной власти и</w:t>
      </w:r>
      <w:r w:rsidR="00B14357" w:rsidRPr="00711A92">
        <w:rPr>
          <w:rFonts w:ascii="Times New Roman" w:hAnsi="Times New Roman" w:cs="Times New Roman"/>
          <w:sz w:val="23"/>
          <w:szCs w:val="23"/>
        </w:rPr>
        <w:t xml:space="preserve"> </w:t>
      </w:r>
      <w:r w:rsidR="00AB58DF" w:rsidRPr="00711A92">
        <w:rPr>
          <w:rFonts w:ascii="Times New Roman" w:hAnsi="Times New Roman" w:cs="Times New Roman"/>
          <w:sz w:val="23"/>
          <w:szCs w:val="23"/>
        </w:rPr>
        <w:t>управления, влияющие на возможность исполнения Сторонами своих обязательств</w:t>
      </w:r>
      <w:r w:rsidR="00B14357" w:rsidRPr="00711A92">
        <w:rPr>
          <w:rFonts w:ascii="Times New Roman" w:hAnsi="Times New Roman" w:cs="Times New Roman"/>
          <w:sz w:val="23"/>
          <w:szCs w:val="23"/>
        </w:rPr>
        <w:t xml:space="preserve"> </w:t>
      </w:r>
      <w:r w:rsidR="00AB58DF" w:rsidRPr="00711A92">
        <w:rPr>
          <w:rFonts w:ascii="Times New Roman" w:hAnsi="Times New Roman" w:cs="Times New Roman"/>
          <w:sz w:val="23"/>
          <w:szCs w:val="23"/>
        </w:rPr>
        <w:t>по Контракту.</w:t>
      </w:r>
    </w:p>
    <w:p w:rsidR="001D4DCE" w:rsidRPr="00711A92" w:rsidRDefault="001D4DCE" w:rsidP="001D4DCE">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w:t>
      </w:r>
    </w:p>
    <w:p w:rsidR="00AB58DF" w:rsidRPr="00711A92" w:rsidRDefault="008450A5"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7</w:t>
      </w:r>
      <w:r w:rsidR="00AB58DF" w:rsidRPr="00711A92">
        <w:rPr>
          <w:rFonts w:ascii="Times New Roman" w:hAnsi="Times New Roman" w:cs="Times New Roman"/>
          <w:sz w:val="23"/>
          <w:szCs w:val="23"/>
        </w:rPr>
        <w:t xml:space="preserve">.2. При наступлении обстоятельств непреодолимой силы Сторона должна без промедления, не позднее 3 </w:t>
      </w:r>
      <w:r w:rsidR="009D7C0F" w:rsidRPr="00711A92">
        <w:rPr>
          <w:rFonts w:ascii="Times New Roman" w:hAnsi="Times New Roman" w:cs="Times New Roman"/>
          <w:sz w:val="23"/>
          <w:szCs w:val="23"/>
        </w:rPr>
        <w:t xml:space="preserve">(трех) </w:t>
      </w:r>
      <w:r w:rsidR="00AB58DF" w:rsidRPr="00711A92">
        <w:rPr>
          <w:rFonts w:ascii="Times New Roman" w:hAnsi="Times New Roman" w:cs="Times New Roman"/>
          <w:sz w:val="23"/>
          <w:szCs w:val="23"/>
        </w:rPr>
        <w:t>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B58DF" w:rsidRPr="00711A92" w:rsidRDefault="008450A5"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7</w:t>
      </w:r>
      <w:r w:rsidR="00AB58DF" w:rsidRPr="00711A92">
        <w:rPr>
          <w:rFonts w:ascii="Times New Roman" w:hAnsi="Times New Roman" w:cs="Times New Roman"/>
          <w:sz w:val="23"/>
          <w:szCs w:val="23"/>
        </w:rPr>
        <w:t xml:space="preserve">.3. По прекращении указанных обстоятельств Сторона должна без промедления, не позднее 3 </w:t>
      </w:r>
      <w:r w:rsidR="009D7C0F" w:rsidRPr="00711A92">
        <w:rPr>
          <w:rFonts w:ascii="Times New Roman" w:hAnsi="Times New Roman" w:cs="Times New Roman"/>
          <w:sz w:val="23"/>
          <w:szCs w:val="23"/>
        </w:rPr>
        <w:t xml:space="preserve">(трех) </w:t>
      </w:r>
      <w:r w:rsidR="00AB58DF" w:rsidRPr="00711A92">
        <w:rPr>
          <w:rFonts w:ascii="Times New Roman" w:hAnsi="Times New Roman" w:cs="Times New Roman"/>
          <w:sz w:val="23"/>
          <w:szCs w:val="23"/>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AB58DF" w:rsidRPr="00711A92" w:rsidRDefault="008450A5"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7</w:t>
      </w:r>
      <w:r w:rsidR="00AB58DF" w:rsidRPr="00711A92">
        <w:rPr>
          <w:rFonts w:ascii="Times New Roman" w:hAnsi="Times New Roman" w:cs="Times New Roman"/>
          <w:sz w:val="23"/>
          <w:szCs w:val="23"/>
        </w:rPr>
        <w:t>.4.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неизвещением или несвоевременным извещением.</w:t>
      </w:r>
    </w:p>
    <w:p w:rsidR="00AB58DF" w:rsidRPr="00711A92" w:rsidRDefault="008450A5"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7</w:t>
      </w:r>
      <w:r w:rsidR="00AB58DF" w:rsidRPr="00711A92">
        <w:rPr>
          <w:rFonts w:ascii="Times New Roman" w:hAnsi="Times New Roman" w:cs="Times New Roman"/>
          <w:sz w:val="23"/>
          <w:szCs w:val="23"/>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28F0" w:rsidRPr="00711A92" w:rsidRDefault="008450A5" w:rsidP="00455092">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7</w:t>
      </w:r>
      <w:r w:rsidR="00AB58DF" w:rsidRPr="00711A92">
        <w:rPr>
          <w:rFonts w:ascii="Times New Roman" w:hAnsi="Times New Roman" w:cs="Times New Roman"/>
          <w:sz w:val="23"/>
          <w:szCs w:val="23"/>
        </w:rPr>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14C12" w:rsidRPr="00711A92" w:rsidRDefault="00514C12" w:rsidP="00455092">
      <w:pPr>
        <w:pStyle w:val="1"/>
        <w:ind w:firstLine="709"/>
        <w:jc w:val="both"/>
        <w:rPr>
          <w:rFonts w:ascii="Times New Roman" w:hAnsi="Times New Roman" w:cs="Times New Roman"/>
          <w:sz w:val="16"/>
          <w:szCs w:val="16"/>
        </w:rPr>
      </w:pPr>
    </w:p>
    <w:p w:rsidR="008450A5" w:rsidRPr="00711A92" w:rsidRDefault="008450A5" w:rsidP="008450A5">
      <w:pPr>
        <w:pStyle w:val="1"/>
        <w:jc w:val="center"/>
        <w:rPr>
          <w:rFonts w:ascii="Times New Roman" w:hAnsi="Times New Roman" w:cs="Times New Roman"/>
          <w:b/>
          <w:sz w:val="23"/>
          <w:szCs w:val="23"/>
        </w:rPr>
      </w:pPr>
      <w:r w:rsidRPr="00711A92">
        <w:rPr>
          <w:rFonts w:ascii="Times New Roman" w:hAnsi="Times New Roman" w:cs="Times New Roman"/>
          <w:b/>
          <w:sz w:val="23"/>
          <w:szCs w:val="23"/>
          <w:highlight w:val="yellow"/>
        </w:rPr>
        <w:t>8. Изменение, расторжение Контракта</w:t>
      </w:r>
    </w:p>
    <w:p w:rsidR="008450A5" w:rsidRPr="00711A92" w:rsidRDefault="008450A5" w:rsidP="008450A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450A5" w:rsidRPr="00711A92" w:rsidRDefault="008450A5" w:rsidP="008450A5">
      <w:pPr>
        <w:autoSpaceDE w:val="0"/>
        <w:autoSpaceDN w:val="0"/>
        <w:adjustRightInd w:val="0"/>
        <w:spacing w:after="0" w:afterAutospacing="0"/>
        <w:ind w:firstLine="708"/>
        <w:rPr>
          <w:rFonts w:ascii="Times New Roman" w:hAnsi="Times New Roman"/>
          <w:sz w:val="23"/>
          <w:szCs w:val="23"/>
        </w:rPr>
      </w:pPr>
      <w:r w:rsidRPr="00711A92">
        <w:rPr>
          <w:rFonts w:ascii="Times New Roman" w:hAnsi="Times New Roman"/>
          <w:sz w:val="23"/>
          <w:szCs w:val="23"/>
        </w:rPr>
        <w:t>а) 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450A5" w:rsidRPr="00711A92" w:rsidRDefault="008450A5" w:rsidP="008450A5">
      <w:pPr>
        <w:autoSpaceDE w:val="0"/>
        <w:autoSpaceDN w:val="0"/>
        <w:adjustRightInd w:val="0"/>
        <w:spacing w:after="0" w:afterAutospacing="0"/>
        <w:ind w:firstLine="708"/>
        <w:rPr>
          <w:rFonts w:ascii="Times New Roman" w:hAnsi="Times New Roman"/>
          <w:sz w:val="23"/>
          <w:szCs w:val="23"/>
        </w:rPr>
      </w:pPr>
      <w:r w:rsidRPr="00711A92">
        <w:rPr>
          <w:rFonts w:ascii="Times New Roman" w:hAnsi="Times New Roman"/>
          <w:sz w:val="23"/>
          <w:szCs w:val="23"/>
        </w:rPr>
        <w:t xml:space="preserve">б) если по предложению Заказчика увеличиваются предусмотренные Контрактом </w:t>
      </w:r>
      <w:r w:rsidRPr="00711A92">
        <w:rPr>
          <w:rFonts w:ascii="Times New Roman" w:hAnsi="Times New Roman"/>
          <w:color w:val="002060"/>
          <w:sz w:val="23"/>
          <w:szCs w:val="23"/>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Pr="00711A92">
        <w:rPr>
          <w:rFonts w:ascii="Times New Roman" w:hAnsi="Times New Roman"/>
          <w:sz w:val="23"/>
          <w:szCs w:val="23"/>
        </w:rPr>
        <w:t xml:space="preserve">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450A5" w:rsidRPr="00711A92" w:rsidRDefault="008450A5" w:rsidP="008450A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Pr="00711A92">
        <w:rPr>
          <w:rFonts w:ascii="Times New Roman" w:hAnsi="Times New Roman" w:cs="Times New Roman"/>
          <w:sz w:val="23"/>
          <w:szCs w:val="23"/>
        </w:rPr>
        <w:lastRenderedPageBreak/>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8450A5" w:rsidRPr="00711A92" w:rsidRDefault="008450A5" w:rsidP="008450A5">
      <w:pPr>
        <w:pStyle w:val="1"/>
        <w:ind w:firstLine="709"/>
        <w:jc w:val="both"/>
        <w:rPr>
          <w:rFonts w:ascii="Times New Roman" w:hAnsi="Times New Roman" w:cs="Times New Roman"/>
          <w:noProof/>
          <w:sz w:val="23"/>
          <w:szCs w:val="23"/>
        </w:rPr>
      </w:pPr>
      <w:r w:rsidRPr="00711A92">
        <w:rPr>
          <w:rFonts w:ascii="Times New Roman" w:hAnsi="Times New Roman" w:cs="Times New Roman"/>
          <w:noProof/>
          <w:sz w:val="23"/>
          <w:szCs w:val="23"/>
        </w:rPr>
        <w:t>8.2. Все изменения к Контракту действительны, если они оформлены в виде дополнительного соглашения к Контракту и подписаны Сторонами.</w:t>
      </w:r>
    </w:p>
    <w:p w:rsidR="008450A5" w:rsidRPr="00711A92" w:rsidRDefault="008450A5" w:rsidP="008450A5">
      <w:pPr>
        <w:spacing w:after="0" w:afterAutospacing="0"/>
        <w:ind w:firstLine="709"/>
        <w:rPr>
          <w:rFonts w:ascii="Times New Roman" w:eastAsia="Times New Roman" w:hAnsi="Times New Roman"/>
          <w:sz w:val="23"/>
          <w:szCs w:val="23"/>
        </w:rPr>
      </w:pPr>
      <w:r w:rsidRPr="00711A92">
        <w:rPr>
          <w:rFonts w:ascii="Times New Roman" w:eastAsia="Times New Roman" w:hAnsi="Times New Roman"/>
          <w:noProof/>
          <w:sz w:val="23"/>
          <w:szCs w:val="23"/>
          <w:lang w:eastAsia="ru-RU"/>
        </w:rPr>
        <w:t xml:space="preserve">8.3. Контракт может быть расторгнут </w:t>
      </w:r>
      <w:r w:rsidRPr="00711A92">
        <w:rPr>
          <w:rFonts w:ascii="Times New Roman" w:eastAsia="Times New Roman" w:hAnsi="Times New Roman"/>
          <w:sz w:val="23"/>
          <w:szCs w:val="23"/>
        </w:rPr>
        <w:t>по соглашению Сторон, по решению суда или в связи с односторонним отказом Стороны от исполнения Контракта.</w:t>
      </w:r>
    </w:p>
    <w:p w:rsidR="008450A5" w:rsidRPr="00711A92" w:rsidRDefault="008450A5" w:rsidP="008450A5">
      <w:pPr>
        <w:spacing w:after="0" w:afterAutospacing="0"/>
        <w:ind w:firstLine="709"/>
        <w:rPr>
          <w:rFonts w:ascii="Times New Roman" w:eastAsia="Times New Roman" w:hAnsi="Times New Roman"/>
          <w:sz w:val="23"/>
          <w:szCs w:val="23"/>
          <w:lang w:eastAsia="ru-RU"/>
        </w:rPr>
      </w:pPr>
      <w:r w:rsidRPr="00711A92">
        <w:rPr>
          <w:rFonts w:ascii="Times New Roman" w:eastAsia="Times New Roman" w:hAnsi="Times New Roman"/>
          <w:sz w:val="23"/>
          <w:szCs w:val="23"/>
        </w:rPr>
        <w:t xml:space="preserve">8.4. Возможность одностороннего отказа от исполнения Контракта устанавливается в соответствии с положениями ст. 95 Закона о контрактной системе и действующим законодательством </w:t>
      </w:r>
      <w:r w:rsidRPr="00711A92">
        <w:rPr>
          <w:rFonts w:ascii="Times New Roman" w:hAnsi="Times New Roman"/>
          <w:sz w:val="23"/>
          <w:szCs w:val="23"/>
        </w:rPr>
        <w:t>Российской Федерации</w:t>
      </w:r>
      <w:r w:rsidRPr="00711A92">
        <w:rPr>
          <w:rFonts w:ascii="Times New Roman" w:eastAsia="Times New Roman" w:hAnsi="Times New Roman"/>
          <w:sz w:val="23"/>
          <w:szCs w:val="23"/>
        </w:rPr>
        <w:t>.</w:t>
      </w:r>
    </w:p>
    <w:p w:rsidR="008450A5" w:rsidRPr="00711A92" w:rsidRDefault="008450A5" w:rsidP="008450A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8.5.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исполнения Контракта.</w:t>
      </w:r>
    </w:p>
    <w:p w:rsidR="008450A5" w:rsidRPr="00711A92" w:rsidRDefault="008450A5" w:rsidP="008450A5">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8.6.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w:t>
      </w:r>
    </w:p>
    <w:p w:rsidR="0009677C" w:rsidRPr="00711A92" w:rsidRDefault="0009677C" w:rsidP="008450A5">
      <w:pPr>
        <w:pStyle w:val="1"/>
        <w:ind w:firstLine="709"/>
        <w:jc w:val="both"/>
        <w:rPr>
          <w:rFonts w:ascii="Times New Roman" w:hAnsi="Times New Roman" w:cs="Times New Roman"/>
          <w:sz w:val="16"/>
          <w:szCs w:val="16"/>
        </w:rPr>
      </w:pPr>
    </w:p>
    <w:p w:rsidR="008450A5" w:rsidRPr="00711A92" w:rsidRDefault="002B78F1" w:rsidP="002B78F1">
      <w:pPr>
        <w:pStyle w:val="1"/>
        <w:ind w:left="1416" w:firstLine="708"/>
        <w:rPr>
          <w:rFonts w:ascii="Times New Roman" w:hAnsi="Times New Roman" w:cs="Times New Roman"/>
          <w:b/>
          <w:sz w:val="23"/>
          <w:szCs w:val="23"/>
        </w:rPr>
      </w:pPr>
      <w:r w:rsidRPr="00711A92">
        <w:rPr>
          <w:rFonts w:ascii="Times New Roman" w:hAnsi="Times New Roman" w:cs="Times New Roman"/>
          <w:b/>
          <w:sz w:val="23"/>
          <w:szCs w:val="23"/>
        </w:rPr>
        <w:t xml:space="preserve">                </w:t>
      </w:r>
      <w:r w:rsidR="008450A5" w:rsidRPr="00711A92">
        <w:rPr>
          <w:rFonts w:ascii="Times New Roman" w:hAnsi="Times New Roman" w:cs="Times New Roman"/>
          <w:b/>
          <w:sz w:val="23"/>
          <w:szCs w:val="23"/>
        </w:rPr>
        <w:t>9. Антикоррупционные условия</w:t>
      </w:r>
    </w:p>
    <w:p w:rsidR="008450A5" w:rsidRPr="00711A92" w:rsidRDefault="008450A5" w:rsidP="002B78F1">
      <w:pPr>
        <w:pStyle w:val="1"/>
        <w:ind w:firstLine="708"/>
        <w:jc w:val="both"/>
        <w:rPr>
          <w:rFonts w:ascii="Times New Roman" w:hAnsi="Times New Roman" w:cs="Times New Roman"/>
          <w:sz w:val="23"/>
          <w:szCs w:val="23"/>
        </w:rPr>
      </w:pPr>
      <w:r w:rsidRPr="00711A92">
        <w:rPr>
          <w:rFonts w:ascii="Times New Roman" w:hAnsi="Times New Roman" w:cs="Times New Roman"/>
          <w:sz w:val="23"/>
          <w:szCs w:val="23"/>
        </w:rPr>
        <w:t>9.1. При исполнении своих обязательств по Контракту Стороны, их аффилированные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450A5" w:rsidRPr="00711A92" w:rsidRDefault="008450A5" w:rsidP="002B78F1">
      <w:pPr>
        <w:pStyle w:val="1"/>
        <w:ind w:firstLine="708"/>
        <w:jc w:val="both"/>
        <w:rPr>
          <w:rFonts w:ascii="Times New Roman" w:hAnsi="Times New Roman" w:cs="Times New Roman"/>
          <w:sz w:val="23"/>
          <w:szCs w:val="23"/>
        </w:rPr>
      </w:pPr>
      <w:r w:rsidRPr="00711A92">
        <w:rPr>
          <w:rFonts w:ascii="Times New Roman" w:hAnsi="Times New Roman" w:cs="Times New Roman"/>
          <w:sz w:val="23"/>
          <w:szCs w:val="23"/>
        </w:rPr>
        <w:t>9.2.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450A5" w:rsidRPr="00711A92" w:rsidRDefault="008450A5" w:rsidP="002B78F1">
      <w:pPr>
        <w:pStyle w:val="1"/>
        <w:ind w:firstLine="708"/>
        <w:jc w:val="both"/>
        <w:rPr>
          <w:rFonts w:ascii="Times New Roman" w:hAnsi="Times New Roman" w:cs="Times New Roman"/>
          <w:sz w:val="23"/>
          <w:szCs w:val="23"/>
        </w:rPr>
      </w:pPr>
      <w:r w:rsidRPr="00711A92">
        <w:rPr>
          <w:rFonts w:ascii="Times New Roman" w:hAnsi="Times New Roman" w:cs="Times New Roman"/>
          <w:sz w:val="23"/>
          <w:szCs w:val="23"/>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rsidR="00514C12" w:rsidRPr="00711A92" w:rsidRDefault="00514C12" w:rsidP="002B78F1">
      <w:pPr>
        <w:pStyle w:val="1"/>
        <w:ind w:firstLine="708"/>
        <w:jc w:val="both"/>
        <w:rPr>
          <w:rFonts w:ascii="Times New Roman" w:hAnsi="Times New Roman" w:cs="Times New Roman"/>
          <w:sz w:val="16"/>
          <w:szCs w:val="16"/>
        </w:rPr>
      </w:pPr>
    </w:p>
    <w:p w:rsidR="00AB58DF" w:rsidRPr="00711A92" w:rsidRDefault="009D7C0F" w:rsidP="009D7C0F">
      <w:pPr>
        <w:pStyle w:val="1"/>
        <w:jc w:val="center"/>
        <w:rPr>
          <w:rFonts w:ascii="Times New Roman" w:hAnsi="Times New Roman" w:cs="Times New Roman"/>
          <w:b/>
          <w:sz w:val="23"/>
          <w:szCs w:val="23"/>
        </w:rPr>
      </w:pPr>
      <w:r w:rsidRPr="00711A92">
        <w:rPr>
          <w:rFonts w:ascii="Times New Roman" w:hAnsi="Times New Roman" w:cs="Times New Roman"/>
          <w:b/>
          <w:sz w:val="23"/>
          <w:szCs w:val="23"/>
        </w:rPr>
        <w:t>1</w:t>
      </w:r>
      <w:r w:rsidR="004C1704" w:rsidRPr="00711A92">
        <w:rPr>
          <w:rFonts w:ascii="Times New Roman" w:hAnsi="Times New Roman" w:cs="Times New Roman"/>
          <w:b/>
          <w:sz w:val="23"/>
          <w:szCs w:val="23"/>
        </w:rPr>
        <w:t>0</w:t>
      </w:r>
      <w:r w:rsidR="00AB58DF" w:rsidRPr="00711A92">
        <w:rPr>
          <w:rFonts w:ascii="Times New Roman" w:hAnsi="Times New Roman" w:cs="Times New Roman"/>
          <w:b/>
          <w:sz w:val="23"/>
          <w:szCs w:val="23"/>
        </w:rPr>
        <w:t>. Порядок разрешения споров</w:t>
      </w:r>
    </w:p>
    <w:p w:rsidR="00AB58DF" w:rsidRPr="00711A92" w:rsidRDefault="009D7C0F"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1</w:t>
      </w:r>
      <w:r w:rsidR="004C1704" w:rsidRPr="00711A92">
        <w:rPr>
          <w:rFonts w:ascii="Times New Roman" w:hAnsi="Times New Roman" w:cs="Times New Roman"/>
          <w:sz w:val="23"/>
          <w:szCs w:val="23"/>
        </w:rPr>
        <w:t>0</w:t>
      </w:r>
      <w:r w:rsidR="00AB58DF" w:rsidRPr="00711A92">
        <w:rPr>
          <w:rFonts w:ascii="Times New Roman" w:hAnsi="Times New Roman" w:cs="Times New Roman"/>
          <w:sz w:val="23"/>
          <w:szCs w:val="23"/>
        </w:rPr>
        <w:t xml:space="preserve">.1.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w:t>
      </w:r>
      <w:r w:rsidRPr="00711A92">
        <w:rPr>
          <w:rFonts w:ascii="Times New Roman" w:hAnsi="Times New Roman" w:cs="Times New Roman"/>
          <w:sz w:val="23"/>
          <w:szCs w:val="23"/>
        </w:rPr>
        <w:t>подписанных С</w:t>
      </w:r>
      <w:r w:rsidR="00AB58DF" w:rsidRPr="00711A92">
        <w:rPr>
          <w:rFonts w:ascii="Times New Roman" w:hAnsi="Times New Roman" w:cs="Times New Roman"/>
          <w:sz w:val="23"/>
          <w:szCs w:val="23"/>
        </w:rPr>
        <w:t>торонами и скрепленных печатями.</w:t>
      </w:r>
    </w:p>
    <w:p w:rsidR="00AB58DF" w:rsidRPr="00711A92" w:rsidRDefault="009D7C0F"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lastRenderedPageBreak/>
        <w:t>1</w:t>
      </w:r>
      <w:r w:rsidR="004C1704" w:rsidRPr="00711A92">
        <w:rPr>
          <w:rFonts w:ascii="Times New Roman" w:hAnsi="Times New Roman" w:cs="Times New Roman"/>
          <w:sz w:val="23"/>
          <w:szCs w:val="23"/>
        </w:rPr>
        <w:t>0</w:t>
      </w:r>
      <w:r w:rsidR="00AB58DF" w:rsidRPr="00711A92">
        <w:rPr>
          <w:rFonts w:ascii="Times New Roman" w:hAnsi="Times New Roman" w:cs="Times New Roman"/>
          <w:sz w:val="23"/>
          <w:szCs w:val="23"/>
        </w:rPr>
        <w:t>.2.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r w:rsidRPr="00711A92">
        <w:rPr>
          <w:rFonts w:ascii="Times New Roman" w:hAnsi="Times New Roman" w:cs="Times New Roman"/>
          <w:sz w:val="23"/>
          <w:szCs w:val="23"/>
        </w:rPr>
        <w:t xml:space="preserve"> К подписанным руководителем организации претензиям прилагаются копии документов, подтверждающих претензию.</w:t>
      </w:r>
    </w:p>
    <w:p w:rsidR="00AB58DF" w:rsidRPr="00711A92" w:rsidRDefault="009D7C0F" w:rsidP="00AB58DF">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1</w:t>
      </w:r>
      <w:r w:rsidR="004C1704" w:rsidRPr="00711A92">
        <w:rPr>
          <w:rFonts w:ascii="Times New Roman" w:hAnsi="Times New Roman" w:cs="Times New Roman"/>
          <w:sz w:val="23"/>
          <w:szCs w:val="23"/>
        </w:rPr>
        <w:t>0</w:t>
      </w:r>
      <w:r w:rsidR="00AB58DF" w:rsidRPr="00711A92">
        <w:rPr>
          <w:rFonts w:ascii="Times New Roman" w:hAnsi="Times New Roman" w:cs="Times New Roman"/>
          <w:sz w:val="23"/>
          <w:szCs w:val="23"/>
        </w:rPr>
        <w:t>.3. Срок рассмотрения претензии и направление мотивированного ответа н</w:t>
      </w:r>
      <w:r w:rsidR="001C0241" w:rsidRPr="00711A92">
        <w:rPr>
          <w:rFonts w:ascii="Times New Roman" w:hAnsi="Times New Roman" w:cs="Times New Roman"/>
          <w:sz w:val="23"/>
          <w:szCs w:val="23"/>
        </w:rPr>
        <w:t>а</w:t>
      </w:r>
      <w:r w:rsidR="00AB58DF" w:rsidRPr="00711A92">
        <w:rPr>
          <w:rFonts w:ascii="Times New Roman" w:hAnsi="Times New Roman" w:cs="Times New Roman"/>
          <w:sz w:val="23"/>
          <w:szCs w:val="23"/>
        </w:rPr>
        <w:t xml:space="preserve"> нее – не более </w:t>
      </w:r>
      <w:r w:rsidR="009228F0" w:rsidRPr="00711A92">
        <w:rPr>
          <w:rFonts w:ascii="Times New Roman" w:hAnsi="Times New Roman" w:cs="Times New Roman"/>
          <w:sz w:val="23"/>
          <w:szCs w:val="23"/>
        </w:rPr>
        <w:t>6 (шести</w:t>
      </w:r>
      <w:r w:rsidR="00AB58DF" w:rsidRPr="00711A92">
        <w:rPr>
          <w:rFonts w:ascii="Times New Roman" w:hAnsi="Times New Roman" w:cs="Times New Roman"/>
          <w:sz w:val="23"/>
          <w:szCs w:val="23"/>
        </w:rPr>
        <w:t>) рабочих дней с момента ее получения.</w:t>
      </w:r>
    </w:p>
    <w:p w:rsidR="00703F21" w:rsidRPr="00711A92" w:rsidRDefault="009D7C0F" w:rsidP="00703F21">
      <w:pPr>
        <w:pStyle w:val="1"/>
        <w:ind w:firstLine="709"/>
        <w:jc w:val="both"/>
        <w:rPr>
          <w:rFonts w:ascii="Times New Roman" w:hAnsi="Times New Roman" w:cs="Times New Roman"/>
          <w:sz w:val="23"/>
          <w:szCs w:val="23"/>
        </w:rPr>
      </w:pPr>
      <w:r w:rsidRPr="00711A92">
        <w:rPr>
          <w:rFonts w:ascii="Times New Roman" w:hAnsi="Times New Roman" w:cs="Times New Roman"/>
          <w:sz w:val="23"/>
          <w:szCs w:val="23"/>
        </w:rPr>
        <w:t>1</w:t>
      </w:r>
      <w:r w:rsidR="004C1704" w:rsidRPr="00711A92">
        <w:rPr>
          <w:rFonts w:ascii="Times New Roman" w:hAnsi="Times New Roman" w:cs="Times New Roman"/>
          <w:sz w:val="23"/>
          <w:szCs w:val="23"/>
        </w:rPr>
        <w:t>0</w:t>
      </w:r>
      <w:r w:rsidR="00AB58DF" w:rsidRPr="00711A92">
        <w:rPr>
          <w:rFonts w:ascii="Times New Roman" w:hAnsi="Times New Roman" w:cs="Times New Roman"/>
          <w:sz w:val="23"/>
          <w:szCs w:val="23"/>
        </w:rPr>
        <w:t>.</w:t>
      </w:r>
      <w:r w:rsidR="002B78F1" w:rsidRPr="00711A92">
        <w:rPr>
          <w:rFonts w:ascii="Times New Roman" w:hAnsi="Times New Roman" w:cs="Times New Roman"/>
          <w:sz w:val="23"/>
          <w:szCs w:val="23"/>
        </w:rPr>
        <w:t>4</w:t>
      </w:r>
      <w:r w:rsidR="00AB58DF" w:rsidRPr="00711A92">
        <w:rPr>
          <w:rFonts w:ascii="Times New Roman" w:hAnsi="Times New Roman" w:cs="Times New Roman"/>
          <w:sz w:val="23"/>
          <w:szCs w:val="23"/>
        </w:rPr>
        <w:t>. При невозможности достижения соглашения между Сторонами спор подлежит рас</w:t>
      </w:r>
      <w:r w:rsidR="00FB3C1C" w:rsidRPr="00711A92">
        <w:rPr>
          <w:rFonts w:ascii="Times New Roman" w:hAnsi="Times New Roman" w:cs="Times New Roman"/>
          <w:sz w:val="23"/>
          <w:szCs w:val="23"/>
        </w:rPr>
        <w:t>смотрению в А</w:t>
      </w:r>
      <w:r w:rsidR="00AB58DF" w:rsidRPr="00711A92">
        <w:rPr>
          <w:rFonts w:ascii="Times New Roman" w:hAnsi="Times New Roman" w:cs="Times New Roman"/>
          <w:sz w:val="23"/>
          <w:szCs w:val="23"/>
        </w:rPr>
        <w:t xml:space="preserve">рбитражном суде </w:t>
      </w:r>
      <w:r w:rsidR="00FB3C1C" w:rsidRPr="00711A92">
        <w:rPr>
          <w:rFonts w:ascii="Times New Roman" w:hAnsi="Times New Roman" w:cs="Times New Roman"/>
          <w:sz w:val="23"/>
          <w:szCs w:val="23"/>
        </w:rPr>
        <w:t>Псковской области</w:t>
      </w:r>
      <w:r w:rsidR="00514C12" w:rsidRPr="00711A92">
        <w:rPr>
          <w:rFonts w:ascii="Times New Roman" w:hAnsi="Times New Roman" w:cs="Times New Roman"/>
          <w:sz w:val="23"/>
          <w:szCs w:val="23"/>
        </w:rPr>
        <w:t>.</w:t>
      </w:r>
    </w:p>
    <w:p w:rsidR="00514C12" w:rsidRPr="00711A92" w:rsidRDefault="00514C12" w:rsidP="00703F21">
      <w:pPr>
        <w:pStyle w:val="1"/>
        <w:ind w:firstLine="709"/>
        <w:jc w:val="both"/>
        <w:rPr>
          <w:rFonts w:ascii="Times New Roman" w:hAnsi="Times New Roman" w:cs="Times New Roman"/>
          <w:sz w:val="16"/>
          <w:szCs w:val="16"/>
        </w:rPr>
      </w:pPr>
    </w:p>
    <w:p w:rsidR="00AF7393" w:rsidRPr="00711A92" w:rsidRDefault="00AF7393" w:rsidP="00AF7393">
      <w:pPr>
        <w:pStyle w:val="1"/>
        <w:jc w:val="center"/>
        <w:rPr>
          <w:rFonts w:ascii="Times New Roman" w:hAnsi="Times New Roman" w:cs="Times New Roman"/>
          <w:b/>
          <w:sz w:val="23"/>
          <w:szCs w:val="23"/>
        </w:rPr>
      </w:pPr>
      <w:r w:rsidRPr="00711A92">
        <w:rPr>
          <w:rFonts w:ascii="Times New Roman" w:hAnsi="Times New Roman" w:cs="Times New Roman"/>
          <w:b/>
          <w:sz w:val="23"/>
          <w:szCs w:val="23"/>
        </w:rPr>
        <w:t>1</w:t>
      </w:r>
      <w:r w:rsidR="004C1704" w:rsidRPr="00711A92">
        <w:rPr>
          <w:rFonts w:ascii="Times New Roman" w:hAnsi="Times New Roman" w:cs="Times New Roman"/>
          <w:b/>
          <w:sz w:val="23"/>
          <w:szCs w:val="23"/>
        </w:rPr>
        <w:t>1</w:t>
      </w:r>
      <w:r w:rsidRPr="00711A92">
        <w:rPr>
          <w:rFonts w:ascii="Times New Roman" w:hAnsi="Times New Roman" w:cs="Times New Roman"/>
          <w:b/>
          <w:sz w:val="23"/>
          <w:szCs w:val="23"/>
        </w:rPr>
        <w:t>. Срок действия Контракта</w:t>
      </w:r>
    </w:p>
    <w:p w:rsidR="00AF7393" w:rsidRPr="00711A92" w:rsidRDefault="00AF7393" w:rsidP="00AF7393">
      <w:pPr>
        <w:pStyle w:val="1"/>
        <w:ind w:firstLine="709"/>
        <w:jc w:val="both"/>
        <w:rPr>
          <w:rFonts w:ascii="Times New Roman" w:hAnsi="Times New Roman" w:cs="Times New Roman"/>
          <w:sz w:val="23"/>
          <w:szCs w:val="23"/>
        </w:rPr>
      </w:pPr>
      <w:r w:rsidRPr="00711A92">
        <w:rPr>
          <w:rFonts w:ascii="Times New Roman" w:hAnsi="Times New Roman" w:cs="Times New Roman"/>
          <w:spacing w:val="-4"/>
          <w:sz w:val="23"/>
          <w:szCs w:val="23"/>
        </w:rPr>
        <w:t>1</w:t>
      </w:r>
      <w:r w:rsidR="004C1704" w:rsidRPr="00711A92">
        <w:rPr>
          <w:rFonts w:ascii="Times New Roman" w:hAnsi="Times New Roman" w:cs="Times New Roman"/>
          <w:spacing w:val="-4"/>
          <w:sz w:val="23"/>
          <w:szCs w:val="23"/>
        </w:rPr>
        <w:t>1</w:t>
      </w:r>
      <w:r w:rsidRPr="00711A92">
        <w:rPr>
          <w:rFonts w:ascii="Times New Roman" w:hAnsi="Times New Roman" w:cs="Times New Roman"/>
          <w:spacing w:val="-4"/>
          <w:sz w:val="23"/>
          <w:szCs w:val="23"/>
        </w:rPr>
        <w:t xml:space="preserve">.1. Настоящий Контракт считается заключенным с </w:t>
      </w:r>
      <w:r w:rsidR="00500A4B" w:rsidRPr="00711A92">
        <w:rPr>
          <w:rFonts w:ascii="Times New Roman" w:hAnsi="Times New Roman" w:cs="Times New Roman"/>
          <w:spacing w:val="-4"/>
          <w:sz w:val="23"/>
          <w:szCs w:val="23"/>
        </w:rPr>
        <w:t>даты подписания Сторонами</w:t>
      </w:r>
      <w:r w:rsidR="00133282" w:rsidRPr="00711A92">
        <w:rPr>
          <w:rFonts w:ascii="Times New Roman" w:hAnsi="Times New Roman" w:cs="Times New Roman"/>
          <w:sz w:val="23"/>
          <w:szCs w:val="23"/>
        </w:rPr>
        <w:t xml:space="preserve"> и </w:t>
      </w:r>
      <w:r w:rsidR="00D83F39" w:rsidRPr="00711A92">
        <w:rPr>
          <w:rFonts w:ascii="Times New Roman" w:hAnsi="Times New Roman" w:cs="Times New Roman"/>
          <w:sz w:val="23"/>
          <w:szCs w:val="23"/>
        </w:rPr>
        <w:t xml:space="preserve">действует </w:t>
      </w:r>
      <w:r w:rsidR="003C2437" w:rsidRPr="00711A92">
        <w:rPr>
          <w:rFonts w:ascii="Times New Roman" w:hAnsi="Times New Roman" w:cs="Times New Roman"/>
          <w:color w:val="FF0000"/>
          <w:sz w:val="23"/>
          <w:szCs w:val="23"/>
        </w:rPr>
        <w:t>по 31.12</w:t>
      </w:r>
      <w:r w:rsidR="00711A92" w:rsidRPr="00711A92">
        <w:rPr>
          <w:rFonts w:ascii="Times New Roman" w:hAnsi="Times New Roman" w:cs="Times New Roman"/>
          <w:color w:val="FF0000"/>
          <w:sz w:val="23"/>
          <w:szCs w:val="23"/>
        </w:rPr>
        <w:t>.2026.</w:t>
      </w:r>
      <w:r w:rsidRPr="00711A92">
        <w:rPr>
          <w:rFonts w:ascii="Times New Roman" w:hAnsi="Times New Roman" w:cs="Times New Roman"/>
          <w:sz w:val="23"/>
          <w:szCs w:val="23"/>
        </w:rPr>
        <w:t xml:space="preserve"> </w:t>
      </w:r>
    </w:p>
    <w:p w:rsidR="00853303" w:rsidRPr="00711A92" w:rsidRDefault="00AF7393" w:rsidP="00455092">
      <w:pPr>
        <w:pStyle w:val="1"/>
        <w:ind w:firstLine="709"/>
        <w:jc w:val="both"/>
        <w:rPr>
          <w:rFonts w:ascii="Times New Roman" w:hAnsi="Times New Roman" w:cs="Times New Roman"/>
          <w:spacing w:val="-4"/>
          <w:sz w:val="23"/>
          <w:szCs w:val="23"/>
        </w:rPr>
      </w:pPr>
      <w:r w:rsidRPr="00711A92">
        <w:rPr>
          <w:rFonts w:ascii="Times New Roman" w:hAnsi="Times New Roman" w:cs="Times New Roman"/>
          <w:sz w:val="23"/>
          <w:szCs w:val="23"/>
        </w:rPr>
        <w:t>1</w:t>
      </w:r>
      <w:r w:rsidR="004C1704" w:rsidRPr="00711A92">
        <w:rPr>
          <w:rFonts w:ascii="Times New Roman" w:hAnsi="Times New Roman" w:cs="Times New Roman"/>
          <w:sz w:val="23"/>
          <w:szCs w:val="23"/>
        </w:rPr>
        <w:t>1</w:t>
      </w:r>
      <w:r w:rsidRPr="00711A92">
        <w:rPr>
          <w:rFonts w:ascii="Times New Roman" w:hAnsi="Times New Roman" w:cs="Times New Roman"/>
          <w:sz w:val="23"/>
          <w:szCs w:val="23"/>
        </w:rPr>
        <w:t xml:space="preserve">.2. </w:t>
      </w:r>
      <w:r w:rsidRPr="00711A92">
        <w:rPr>
          <w:rFonts w:ascii="Times New Roman" w:hAnsi="Times New Roman" w:cs="Times New Roman"/>
          <w:spacing w:val="-4"/>
          <w:sz w:val="23"/>
          <w:szCs w:val="23"/>
        </w:rPr>
        <w:t>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p>
    <w:p w:rsidR="00514C12" w:rsidRPr="00711A92" w:rsidRDefault="00514C12" w:rsidP="00455092">
      <w:pPr>
        <w:pStyle w:val="1"/>
        <w:ind w:firstLine="709"/>
        <w:jc w:val="both"/>
        <w:rPr>
          <w:rFonts w:ascii="Times New Roman" w:hAnsi="Times New Roman" w:cs="Times New Roman"/>
          <w:spacing w:val="-4"/>
          <w:sz w:val="16"/>
          <w:szCs w:val="16"/>
        </w:rPr>
      </w:pPr>
    </w:p>
    <w:p w:rsidR="00AF7393" w:rsidRPr="00711A92" w:rsidRDefault="00AF7393" w:rsidP="00AF7393">
      <w:pPr>
        <w:pStyle w:val="1"/>
        <w:jc w:val="center"/>
        <w:rPr>
          <w:rFonts w:ascii="Times New Roman" w:hAnsi="Times New Roman" w:cs="Times New Roman"/>
          <w:b/>
          <w:sz w:val="23"/>
          <w:szCs w:val="23"/>
        </w:rPr>
      </w:pPr>
      <w:r w:rsidRPr="00711A92">
        <w:rPr>
          <w:rFonts w:ascii="Times New Roman" w:hAnsi="Times New Roman" w:cs="Times New Roman"/>
          <w:b/>
          <w:sz w:val="23"/>
          <w:szCs w:val="23"/>
        </w:rPr>
        <w:t>1</w:t>
      </w:r>
      <w:r w:rsidR="004C1704" w:rsidRPr="00711A92">
        <w:rPr>
          <w:rFonts w:ascii="Times New Roman" w:hAnsi="Times New Roman" w:cs="Times New Roman"/>
          <w:b/>
          <w:sz w:val="23"/>
          <w:szCs w:val="23"/>
        </w:rPr>
        <w:t>2</w:t>
      </w:r>
      <w:r w:rsidRPr="00711A92">
        <w:rPr>
          <w:rFonts w:ascii="Times New Roman" w:hAnsi="Times New Roman" w:cs="Times New Roman"/>
          <w:b/>
          <w:sz w:val="23"/>
          <w:szCs w:val="23"/>
        </w:rPr>
        <w:t>. Прочие условия</w:t>
      </w:r>
    </w:p>
    <w:p w:rsidR="00711A92" w:rsidRPr="00711A92" w:rsidRDefault="00711A92" w:rsidP="00711A92">
      <w:pPr>
        <w:pStyle w:val="1"/>
        <w:ind w:firstLine="709"/>
        <w:jc w:val="both"/>
        <w:rPr>
          <w:rFonts w:ascii="Times New Roman" w:hAnsi="Times New Roman" w:cs="Times New Roman"/>
          <w:sz w:val="24"/>
          <w:szCs w:val="24"/>
        </w:rPr>
      </w:pPr>
      <w:r w:rsidRPr="00711A92">
        <w:rPr>
          <w:rFonts w:ascii="Times New Roman" w:hAnsi="Times New Roman" w:cs="Times New Roman"/>
          <w:sz w:val="24"/>
          <w:szCs w:val="24"/>
        </w:rPr>
        <w:t>12.1. Переписка Сторон может осуществляться в виде письма на электронную почту: pehurova.d.i@60.fsin.gov.ru или телеграммы, а в случае направления факса, иного электронного сообщения – с последующим предоставлением оригинала документа.</w:t>
      </w:r>
    </w:p>
    <w:p w:rsidR="00711A92" w:rsidRPr="00711A92" w:rsidRDefault="00711A92" w:rsidP="00711A92">
      <w:pPr>
        <w:autoSpaceDE w:val="0"/>
        <w:autoSpaceDN w:val="0"/>
        <w:adjustRightInd w:val="0"/>
        <w:ind w:firstLine="540"/>
        <w:rPr>
          <w:rFonts w:ascii="Times New Roman" w:hAnsi="Times New Roman"/>
          <w:sz w:val="24"/>
          <w:szCs w:val="24"/>
        </w:rPr>
      </w:pPr>
      <w:r w:rsidRPr="00711A92">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В случае не извещения Поставщиком об изменении его банковских реквизитов все риски, связанные с перечислением Заказчиком денежных средств по указанным в Контракте реквизитам Поставщика, несет Поставщик.</w:t>
      </w:r>
    </w:p>
    <w:p w:rsidR="00711A92" w:rsidRPr="00711A92" w:rsidRDefault="00711A92" w:rsidP="00711A92">
      <w:pPr>
        <w:pStyle w:val="1"/>
        <w:ind w:firstLine="709"/>
        <w:rPr>
          <w:rFonts w:ascii="Times New Roman" w:hAnsi="Times New Roman" w:cs="Times New Roman"/>
          <w:color w:val="000000"/>
          <w:sz w:val="24"/>
          <w:szCs w:val="24"/>
        </w:rPr>
      </w:pPr>
      <w:r w:rsidRPr="00711A92">
        <w:rPr>
          <w:rFonts w:ascii="Times New Roman" w:hAnsi="Times New Roman" w:cs="Times New Roman"/>
          <w:sz w:val="24"/>
          <w:szCs w:val="24"/>
        </w:rPr>
        <w:t xml:space="preserve">12.3. </w:t>
      </w:r>
      <w:r w:rsidRPr="00711A92">
        <w:rPr>
          <w:rFonts w:ascii="Times New Roman" w:hAnsi="Times New Roman" w:cs="Times New Roman"/>
          <w:color w:val="000000"/>
          <w:sz w:val="24"/>
          <w:szCs w:val="24"/>
        </w:rPr>
        <w:t>Контракт составлен в электронной форме, подлежит подписанию Сторонами усиленной электронной подписью и хранится оператором единой информационной системы (электронной площадки). После заключения Контракта Стороны вправе изготовить копию Контракта на бумажном носителе.</w:t>
      </w:r>
    </w:p>
    <w:p w:rsidR="00711A92" w:rsidRPr="00711A92" w:rsidRDefault="00711A92" w:rsidP="00711A92">
      <w:pPr>
        <w:pStyle w:val="1"/>
        <w:ind w:firstLine="709"/>
        <w:rPr>
          <w:rFonts w:ascii="Times New Roman" w:hAnsi="Times New Roman" w:cs="Times New Roman"/>
          <w:sz w:val="24"/>
          <w:szCs w:val="24"/>
        </w:rPr>
      </w:pPr>
      <w:r w:rsidRPr="00711A92">
        <w:rPr>
          <w:rFonts w:ascii="Times New Roman" w:hAnsi="Times New Roman" w:cs="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711A92" w:rsidRPr="00711A92" w:rsidRDefault="00711A92" w:rsidP="00711A92">
      <w:pPr>
        <w:pStyle w:val="1"/>
        <w:ind w:firstLine="709"/>
        <w:rPr>
          <w:rFonts w:ascii="Times New Roman" w:hAnsi="Times New Roman" w:cs="Times New Roman"/>
          <w:sz w:val="24"/>
          <w:szCs w:val="24"/>
        </w:rPr>
      </w:pPr>
      <w:r w:rsidRPr="00711A92">
        <w:rPr>
          <w:rFonts w:ascii="Times New Roman" w:hAnsi="Times New Roman" w:cs="Times New Roman"/>
          <w:sz w:val="24"/>
          <w:szCs w:val="24"/>
        </w:rPr>
        <w:t>12.5. Приложения к Контракту, являющиеся его неотъемлемой частью:</w:t>
      </w:r>
    </w:p>
    <w:p w:rsidR="00711A92" w:rsidRPr="00711A92" w:rsidRDefault="00711A92" w:rsidP="00711A92">
      <w:pPr>
        <w:widowControl w:val="0"/>
        <w:outlineLvl w:val="0"/>
        <w:rPr>
          <w:rFonts w:ascii="Times New Roman" w:hAnsi="Times New Roman"/>
          <w:sz w:val="24"/>
          <w:szCs w:val="24"/>
        </w:rPr>
      </w:pPr>
      <w:r w:rsidRPr="00711A92">
        <w:rPr>
          <w:rFonts w:ascii="Times New Roman" w:hAnsi="Times New Roman"/>
          <w:sz w:val="24"/>
          <w:szCs w:val="24"/>
        </w:rPr>
        <w:t xml:space="preserve">– «Спецификация на </w:t>
      </w:r>
      <w:r w:rsidRPr="00711A92">
        <w:rPr>
          <w:rFonts w:ascii="Times New Roman" w:eastAsia="Times New Roman" w:hAnsi="Times New Roman"/>
          <w:sz w:val="24"/>
          <w:szCs w:val="24"/>
          <w:lang w:eastAsia="ru-RU"/>
        </w:rPr>
        <w:t>Поставку горюче-смазочных материалов для транспортных средств»</w:t>
      </w:r>
      <w:r w:rsidRPr="00711A92">
        <w:rPr>
          <w:rFonts w:ascii="Times New Roman" w:hAnsi="Times New Roman"/>
          <w:sz w:val="24"/>
          <w:szCs w:val="24"/>
        </w:rPr>
        <w:t xml:space="preserve"> на 1 л</w:t>
      </w:r>
    </w:p>
    <w:p w:rsidR="00711A92" w:rsidRPr="00711A92" w:rsidRDefault="00711A92" w:rsidP="00711A92">
      <w:pPr>
        <w:widowControl w:val="0"/>
        <w:outlineLvl w:val="0"/>
        <w:rPr>
          <w:rFonts w:ascii="Times New Roman" w:hAnsi="Times New Roman"/>
          <w:sz w:val="24"/>
          <w:szCs w:val="24"/>
        </w:rPr>
      </w:pPr>
      <w:r w:rsidRPr="00711A92">
        <w:rPr>
          <w:rFonts w:ascii="Times New Roman" w:hAnsi="Times New Roman"/>
          <w:sz w:val="24"/>
          <w:szCs w:val="24"/>
        </w:rPr>
        <w:t>12.6. Казначейское сопровождение по настоящему Контракту не требуется. Банковское сопровождение по настоящему Контракту не требуется. Обеспечение гарантийных обязательств – не установлено.</w:t>
      </w:r>
    </w:p>
    <w:p w:rsidR="00E359F2" w:rsidRPr="00711A92" w:rsidRDefault="00E359F2" w:rsidP="005F32FD">
      <w:pPr>
        <w:widowControl w:val="0"/>
        <w:spacing w:after="0" w:afterAutospacing="0"/>
        <w:ind w:firstLine="708"/>
        <w:outlineLvl w:val="0"/>
        <w:rPr>
          <w:rFonts w:ascii="Times New Roman" w:hAnsi="Times New Roman"/>
          <w:sz w:val="16"/>
          <w:szCs w:val="16"/>
        </w:rPr>
      </w:pPr>
    </w:p>
    <w:p w:rsidR="00724C99" w:rsidRPr="00711A92" w:rsidRDefault="00B81390" w:rsidP="00724C99">
      <w:pPr>
        <w:pStyle w:val="1"/>
        <w:jc w:val="center"/>
        <w:rPr>
          <w:rFonts w:ascii="Times New Roman" w:hAnsi="Times New Roman" w:cs="Times New Roman"/>
          <w:b/>
        </w:rPr>
      </w:pPr>
      <w:r w:rsidRPr="00711A92">
        <w:rPr>
          <w:rFonts w:ascii="Times New Roman" w:hAnsi="Times New Roman" w:cs="Times New Roman"/>
          <w:b/>
        </w:rPr>
        <w:t>1</w:t>
      </w:r>
      <w:r w:rsidR="002B78F1" w:rsidRPr="00711A92">
        <w:rPr>
          <w:rFonts w:ascii="Times New Roman" w:hAnsi="Times New Roman" w:cs="Times New Roman"/>
          <w:b/>
        </w:rPr>
        <w:t>3.</w:t>
      </w:r>
      <w:r w:rsidR="00724C99" w:rsidRPr="00711A92">
        <w:rPr>
          <w:rFonts w:ascii="Times New Roman" w:hAnsi="Times New Roman" w:cs="Times New Roman"/>
          <w:b/>
        </w:rPr>
        <w:t xml:space="preserve"> Юридические и почтовые адреса, реквизиты и подписи Сторон</w:t>
      </w:r>
    </w:p>
    <w:p w:rsidR="007B1F7D" w:rsidRPr="00711A92" w:rsidRDefault="007B1F7D" w:rsidP="00455092">
      <w:pPr>
        <w:autoSpaceDE w:val="0"/>
        <w:autoSpaceDN w:val="0"/>
        <w:adjustRightInd w:val="0"/>
        <w:spacing w:after="0" w:afterAutospacing="0"/>
        <w:outlineLvl w:val="0"/>
        <w:rPr>
          <w:rFonts w:ascii="Times New Roman" w:hAnsi="Times New Roman"/>
        </w:rPr>
      </w:pPr>
    </w:p>
    <w:tbl>
      <w:tblPr>
        <w:tblW w:w="9072"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78"/>
        <w:gridCol w:w="3894"/>
      </w:tblGrid>
      <w:tr w:rsidR="00711A92" w:rsidRPr="00711A92" w:rsidTr="00E30F4C">
        <w:trPr>
          <w:trHeight w:val="554"/>
        </w:trPr>
        <w:tc>
          <w:tcPr>
            <w:tcW w:w="5178" w:type="dxa"/>
            <w:shd w:val="clear" w:color="auto" w:fill="auto"/>
            <w:tcMar>
              <w:top w:w="102" w:type="dxa"/>
              <w:left w:w="62" w:type="dxa"/>
              <w:bottom w:w="102" w:type="dxa"/>
              <w:right w:w="62" w:type="dxa"/>
            </w:tcMar>
          </w:tcPr>
          <w:p w:rsidR="00711A92" w:rsidRPr="00711A92" w:rsidRDefault="00711A92" w:rsidP="00711A92">
            <w:pPr>
              <w:pStyle w:val="Normalunindented"/>
              <w:keepNext/>
              <w:spacing w:before="0" w:after="0" w:line="240" w:lineRule="auto"/>
              <w:contextualSpacing/>
              <w:rPr>
                <w:b/>
                <w:bCs/>
                <w:sz w:val="24"/>
                <w:szCs w:val="24"/>
              </w:rPr>
            </w:pPr>
            <w:r w:rsidRPr="00711A92">
              <w:rPr>
                <w:b/>
                <w:bCs/>
                <w:sz w:val="24"/>
                <w:szCs w:val="24"/>
              </w:rPr>
              <w:lastRenderedPageBreak/>
              <w:t xml:space="preserve">Государственный заказчик: </w:t>
            </w:r>
          </w:p>
          <w:p w:rsidR="00711A92" w:rsidRPr="00711A92" w:rsidRDefault="00711A92" w:rsidP="00711A92">
            <w:pPr>
              <w:pStyle w:val="Normalunindented"/>
              <w:keepNext/>
              <w:spacing w:before="0" w:after="0" w:line="240" w:lineRule="auto"/>
              <w:contextualSpacing/>
              <w:rPr>
                <w:b/>
                <w:bCs/>
                <w:sz w:val="24"/>
                <w:szCs w:val="24"/>
              </w:rPr>
            </w:pPr>
          </w:p>
          <w:p w:rsidR="00711A92" w:rsidRPr="00711A92" w:rsidRDefault="00711A92" w:rsidP="00711A92">
            <w:pPr>
              <w:widowControl w:val="0"/>
              <w:spacing w:after="0" w:afterAutospacing="0"/>
              <w:contextualSpacing/>
              <w:rPr>
                <w:rFonts w:ascii="Times New Roman" w:eastAsia="Microsoft Sans Serif" w:hAnsi="Times New Roman"/>
                <w:b/>
                <w:color w:val="262626"/>
                <w:sz w:val="24"/>
                <w:szCs w:val="24"/>
                <w:lang w:bidi="ru-RU"/>
              </w:rPr>
            </w:pPr>
            <w:r w:rsidRPr="00711A92">
              <w:rPr>
                <w:rFonts w:ascii="Times New Roman" w:eastAsia="Microsoft Sans Serif" w:hAnsi="Times New Roman"/>
                <w:b/>
                <w:color w:val="262626"/>
                <w:sz w:val="24"/>
                <w:szCs w:val="24"/>
                <w:lang w:bidi="ru-RU"/>
              </w:rPr>
              <w:t>«Исправительная колония № 4 Управления Федеральной службы исполнения наказаний по Псковской области»</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Юридический адрес: 180530,</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 xml:space="preserve">Псковская область, Псковский район, </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с. Середка, ул. Железнодорожная, д.7</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л/с 03571409570</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ИНН 6018000299</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КПП 601801001</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Казначейский счет:</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03211643000000013215</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 xml:space="preserve">Наименование Банка: </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ОКЦ №1 ВВГУ Банка России//</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 xml:space="preserve">УФК по Нижегородской области, </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г. Нижний Новгород</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БИК 012202102</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ЕКС: 40102810745370000024</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тел/факс (8112) 67-11-38, 67-14-61 (доб.178).</w:t>
            </w:r>
          </w:p>
          <w:p w:rsidR="00711A92" w:rsidRPr="00711A92" w:rsidRDefault="00711A92" w:rsidP="00711A92">
            <w:pPr>
              <w:widowControl w:val="0"/>
              <w:spacing w:after="0" w:afterAutospacing="0"/>
              <w:contextualSpacing/>
              <w:rPr>
                <w:rFonts w:ascii="Times New Roman" w:eastAsia="Microsoft Sans Serif" w:hAnsi="Times New Roman"/>
                <w:color w:val="262626"/>
                <w:sz w:val="24"/>
                <w:szCs w:val="24"/>
                <w:lang w:bidi="ru-RU"/>
              </w:rPr>
            </w:pPr>
            <w:r w:rsidRPr="00711A92">
              <w:rPr>
                <w:rFonts w:ascii="Times New Roman" w:eastAsia="Microsoft Sans Serif" w:hAnsi="Times New Roman"/>
                <w:color w:val="262626"/>
                <w:sz w:val="24"/>
                <w:szCs w:val="24"/>
                <w:lang w:bidi="ru-RU"/>
              </w:rPr>
              <w:t>Адрес эл. почты: emg60-ik4@60.fsin.gov.ru</w:t>
            </w:r>
          </w:p>
          <w:p w:rsidR="00711A92" w:rsidRPr="00711A92" w:rsidRDefault="00711A92" w:rsidP="00711A92">
            <w:pPr>
              <w:spacing w:after="0" w:afterAutospacing="0"/>
              <w:contextualSpacing/>
              <w:rPr>
                <w:rFonts w:ascii="Times New Roman" w:hAnsi="Times New Roman"/>
                <w:b/>
                <w:bCs/>
                <w:color w:val="C0504D"/>
                <w:sz w:val="24"/>
                <w:szCs w:val="24"/>
              </w:rPr>
            </w:pPr>
          </w:p>
        </w:tc>
        <w:tc>
          <w:tcPr>
            <w:tcW w:w="3894" w:type="dxa"/>
            <w:shd w:val="clear" w:color="auto" w:fill="auto"/>
            <w:tcMar>
              <w:top w:w="102" w:type="dxa"/>
              <w:left w:w="62" w:type="dxa"/>
              <w:bottom w:w="102" w:type="dxa"/>
              <w:right w:w="62" w:type="dxa"/>
            </w:tcMar>
          </w:tcPr>
          <w:p w:rsidR="00711A92" w:rsidRPr="00711A92" w:rsidRDefault="00711A92" w:rsidP="00711A92">
            <w:pPr>
              <w:autoSpaceDE w:val="0"/>
              <w:spacing w:after="0" w:afterAutospacing="0"/>
              <w:ind w:left="360"/>
              <w:contextualSpacing/>
              <w:rPr>
                <w:rFonts w:ascii="Times New Roman" w:hAnsi="Times New Roman"/>
                <w:b/>
                <w:sz w:val="24"/>
                <w:szCs w:val="24"/>
                <w:lang w:eastAsia="ar-SA"/>
              </w:rPr>
            </w:pPr>
            <w:r w:rsidRPr="00711A92">
              <w:rPr>
                <w:rFonts w:ascii="Times New Roman" w:hAnsi="Times New Roman"/>
                <w:b/>
                <w:sz w:val="24"/>
                <w:szCs w:val="24"/>
                <w:lang w:eastAsia="ar-SA"/>
              </w:rPr>
              <w:t>Поставщик</w:t>
            </w:r>
          </w:p>
        </w:tc>
      </w:tr>
    </w:tbl>
    <w:p w:rsidR="00711A92" w:rsidRPr="00711A92" w:rsidRDefault="00711A92" w:rsidP="00711A92">
      <w:pPr>
        <w:autoSpaceDE w:val="0"/>
        <w:adjustRightInd w:val="0"/>
        <w:ind w:left="360"/>
        <w:rPr>
          <w:rFonts w:ascii="Times New Roman" w:hAnsi="Times New Roman"/>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3828"/>
      </w:tblGrid>
      <w:tr w:rsidR="00711A92" w:rsidRPr="00711A92" w:rsidTr="00E30F4C">
        <w:trPr>
          <w:trHeight w:val="588"/>
        </w:trPr>
        <w:tc>
          <w:tcPr>
            <w:tcW w:w="5244" w:type="dxa"/>
            <w:shd w:val="clear" w:color="000000" w:fill="FFFFFF"/>
          </w:tcPr>
          <w:p w:rsidR="00711A92" w:rsidRPr="00711A92" w:rsidRDefault="00711A92" w:rsidP="00E30F4C">
            <w:pPr>
              <w:ind w:firstLine="34"/>
              <w:rPr>
                <w:rFonts w:ascii="Times New Roman" w:hAnsi="Times New Roman"/>
                <w:sz w:val="24"/>
                <w:szCs w:val="24"/>
              </w:rPr>
            </w:pPr>
            <w:r w:rsidRPr="00711A92">
              <w:rPr>
                <w:rFonts w:ascii="Times New Roman" w:hAnsi="Times New Roman"/>
                <w:b/>
                <w:sz w:val="24"/>
                <w:szCs w:val="24"/>
              </w:rPr>
              <w:t>Государственный заказчик</w:t>
            </w:r>
            <w:r w:rsidRPr="00711A92">
              <w:rPr>
                <w:rFonts w:ascii="Times New Roman" w:hAnsi="Times New Roman"/>
                <w:sz w:val="24"/>
                <w:szCs w:val="24"/>
              </w:rPr>
              <w:t xml:space="preserve"> </w:t>
            </w:r>
          </w:p>
          <w:p w:rsidR="00711A92" w:rsidRPr="00711A92" w:rsidRDefault="00711A92" w:rsidP="00E30F4C">
            <w:pPr>
              <w:ind w:firstLine="34"/>
              <w:rPr>
                <w:rFonts w:ascii="Times New Roman" w:hAnsi="Times New Roman"/>
                <w:sz w:val="24"/>
                <w:szCs w:val="24"/>
              </w:rPr>
            </w:pPr>
          </w:p>
          <w:p w:rsidR="00711A92" w:rsidRPr="00711A92" w:rsidRDefault="00711A92" w:rsidP="00E30F4C">
            <w:pPr>
              <w:ind w:firstLine="34"/>
              <w:rPr>
                <w:rFonts w:ascii="Times New Roman" w:hAnsi="Times New Roman"/>
                <w:sz w:val="24"/>
                <w:szCs w:val="24"/>
              </w:rPr>
            </w:pPr>
            <w:r w:rsidRPr="00711A92">
              <w:rPr>
                <w:rFonts w:ascii="Times New Roman" w:hAnsi="Times New Roman"/>
                <w:sz w:val="24"/>
                <w:szCs w:val="24"/>
              </w:rPr>
              <w:t xml:space="preserve">Начальник ФКУ ИК-4 </w:t>
            </w:r>
          </w:p>
        </w:tc>
        <w:tc>
          <w:tcPr>
            <w:tcW w:w="3828" w:type="dxa"/>
            <w:shd w:val="clear" w:color="000000" w:fill="FFFFFF"/>
          </w:tcPr>
          <w:p w:rsidR="00711A92" w:rsidRPr="00711A92" w:rsidRDefault="00711A92" w:rsidP="00E30F4C">
            <w:pPr>
              <w:ind w:firstLine="34"/>
              <w:rPr>
                <w:rFonts w:ascii="Times New Roman" w:hAnsi="Times New Roman"/>
                <w:b/>
                <w:sz w:val="24"/>
                <w:szCs w:val="24"/>
              </w:rPr>
            </w:pPr>
            <w:r w:rsidRPr="00711A92">
              <w:rPr>
                <w:rFonts w:ascii="Times New Roman" w:hAnsi="Times New Roman"/>
                <w:b/>
                <w:sz w:val="24"/>
                <w:szCs w:val="24"/>
              </w:rPr>
              <w:t>Поставщик</w:t>
            </w:r>
          </w:p>
          <w:p w:rsidR="00711A92" w:rsidRPr="00711A92" w:rsidRDefault="00711A92" w:rsidP="00E30F4C">
            <w:pPr>
              <w:rPr>
                <w:rFonts w:ascii="Times New Roman" w:hAnsi="Times New Roman"/>
                <w:sz w:val="24"/>
                <w:szCs w:val="24"/>
              </w:rPr>
            </w:pPr>
          </w:p>
        </w:tc>
      </w:tr>
      <w:tr w:rsidR="00711A92" w:rsidRPr="00711A92" w:rsidTr="00E30F4C">
        <w:trPr>
          <w:trHeight w:val="517"/>
        </w:trPr>
        <w:tc>
          <w:tcPr>
            <w:tcW w:w="5244" w:type="dxa"/>
            <w:shd w:val="clear" w:color="000000" w:fill="FFFFFF"/>
          </w:tcPr>
          <w:p w:rsidR="00711A92" w:rsidRPr="00711A92" w:rsidRDefault="00711A92" w:rsidP="00E30F4C">
            <w:pPr>
              <w:rPr>
                <w:rFonts w:ascii="Times New Roman" w:hAnsi="Times New Roman"/>
                <w:sz w:val="24"/>
                <w:szCs w:val="24"/>
              </w:rPr>
            </w:pPr>
            <w:r w:rsidRPr="00711A92">
              <w:rPr>
                <w:rFonts w:ascii="Times New Roman" w:hAnsi="Times New Roman"/>
                <w:sz w:val="24"/>
                <w:szCs w:val="24"/>
              </w:rPr>
              <w:t xml:space="preserve">______________      </w:t>
            </w:r>
            <w:r w:rsidRPr="00711A92">
              <w:rPr>
                <w:rFonts w:ascii="Times New Roman" w:hAnsi="Times New Roman"/>
                <w:b/>
                <w:sz w:val="24"/>
                <w:szCs w:val="24"/>
              </w:rPr>
              <w:t xml:space="preserve">С.С. Горячев </w:t>
            </w:r>
          </w:p>
          <w:p w:rsidR="00711A92" w:rsidRPr="00711A92" w:rsidRDefault="00711A92" w:rsidP="00E30F4C">
            <w:pPr>
              <w:rPr>
                <w:rFonts w:ascii="Times New Roman" w:hAnsi="Times New Roman"/>
                <w:sz w:val="24"/>
                <w:szCs w:val="24"/>
              </w:rPr>
            </w:pPr>
            <w:r w:rsidRPr="00711A92">
              <w:rPr>
                <w:rFonts w:ascii="Times New Roman" w:hAnsi="Times New Roman"/>
                <w:bCs/>
                <w:sz w:val="24"/>
                <w:szCs w:val="24"/>
              </w:rPr>
              <w:t>«____» _____________ 2026 г.</w:t>
            </w:r>
          </w:p>
        </w:tc>
        <w:tc>
          <w:tcPr>
            <w:tcW w:w="3828" w:type="dxa"/>
            <w:shd w:val="clear" w:color="000000" w:fill="FFFFFF"/>
          </w:tcPr>
          <w:p w:rsidR="00711A92" w:rsidRPr="00711A92" w:rsidRDefault="00711A92" w:rsidP="00E30F4C">
            <w:pPr>
              <w:snapToGrid w:val="0"/>
              <w:ind w:firstLine="34"/>
              <w:rPr>
                <w:rFonts w:ascii="Times New Roman" w:hAnsi="Times New Roman"/>
                <w:sz w:val="24"/>
                <w:szCs w:val="24"/>
              </w:rPr>
            </w:pPr>
            <w:r w:rsidRPr="00711A92">
              <w:rPr>
                <w:rFonts w:ascii="Times New Roman" w:hAnsi="Times New Roman"/>
                <w:sz w:val="24"/>
                <w:szCs w:val="24"/>
              </w:rPr>
              <w:t>_________________ /</w:t>
            </w:r>
          </w:p>
          <w:p w:rsidR="00711A92" w:rsidRPr="00711A92" w:rsidRDefault="00711A92" w:rsidP="00E30F4C">
            <w:pPr>
              <w:snapToGrid w:val="0"/>
              <w:ind w:firstLine="34"/>
              <w:rPr>
                <w:rFonts w:ascii="Times New Roman" w:hAnsi="Times New Roman"/>
                <w:sz w:val="24"/>
                <w:szCs w:val="24"/>
                <w:vertAlign w:val="superscript"/>
              </w:rPr>
            </w:pPr>
            <w:r w:rsidRPr="00711A92">
              <w:rPr>
                <w:rFonts w:ascii="Times New Roman" w:hAnsi="Times New Roman"/>
                <w:bCs/>
                <w:sz w:val="24"/>
                <w:szCs w:val="24"/>
              </w:rPr>
              <w:t>«____» _____________ 2026 г.</w:t>
            </w:r>
          </w:p>
        </w:tc>
      </w:tr>
    </w:tbl>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outlineLvl w:val="0"/>
        <w:rPr>
          <w:rFonts w:ascii="Times New Roman" w:hAnsi="Times New Roman"/>
          <w:sz w:val="24"/>
          <w:szCs w:val="24"/>
        </w:rPr>
      </w:pPr>
    </w:p>
    <w:p w:rsidR="00711A92" w:rsidRPr="00711A92" w:rsidRDefault="00711A92" w:rsidP="00711A92">
      <w:pPr>
        <w:autoSpaceDE w:val="0"/>
        <w:autoSpaceDN w:val="0"/>
        <w:adjustRightInd w:val="0"/>
        <w:ind w:left="6372" w:firstLine="708"/>
        <w:outlineLvl w:val="0"/>
        <w:rPr>
          <w:rFonts w:ascii="Times New Roman" w:hAnsi="Times New Roman"/>
          <w:sz w:val="24"/>
          <w:szCs w:val="24"/>
        </w:rPr>
      </w:pPr>
    </w:p>
    <w:p w:rsidR="00711A92" w:rsidRPr="00711A92" w:rsidRDefault="00711A92" w:rsidP="00711A92">
      <w:pPr>
        <w:autoSpaceDE w:val="0"/>
        <w:autoSpaceDN w:val="0"/>
        <w:adjustRightInd w:val="0"/>
        <w:jc w:val="right"/>
        <w:outlineLvl w:val="0"/>
        <w:rPr>
          <w:rFonts w:ascii="Times New Roman" w:hAnsi="Times New Roman"/>
          <w:sz w:val="24"/>
          <w:szCs w:val="24"/>
        </w:rPr>
      </w:pPr>
      <w:r w:rsidRPr="00711A92">
        <w:rPr>
          <w:rFonts w:ascii="Times New Roman" w:hAnsi="Times New Roman"/>
          <w:sz w:val="24"/>
          <w:szCs w:val="24"/>
        </w:rPr>
        <w:lastRenderedPageBreak/>
        <w:t xml:space="preserve">Приложение №1 к Государственному </w:t>
      </w:r>
    </w:p>
    <w:p w:rsidR="00711A92" w:rsidRPr="00711A92" w:rsidRDefault="00711A92" w:rsidP="00711A92">
      <w:pPr>
        <w:autoSpaceDE w:val="0"/>
        <w:autoSpaceDN w:val="0"/>
        <w:adjustRightInd w:val="0"/>
        <w:jc w:val="center"/>
        <w:outlineLvl w:val="0"/>
        <w:rPr>
          <w:rFonts w:ascii="Times New Roman" w:hAnsi="Times New Roman"/>
          <w:sz w:val="24"/>
          <w:szCs w:val="24"/>
        </w:rPr>
      </w:pPr>
      <w:r w:rsidRPr="00711A92">
        <w:rPr>
          <w:rFonts w:ascii="Times New Roman" w:hAnsi="Times New Roman"/>
          <w:sz w:val="24"/>
          <w:szCs w:val="24"/>
        </w:rPr>
        <w:t xml:space="preserve">                                                                        контракту № ____   от «___»_________ 2026 г. </w:t>
      </w:r>
    </w:p>
    <w:p w:rsidR="00711A92" w:rsidRPr="00711A92" w:rsidRDefault="00711A92" w:rsidP="00711A92">
      <w:pPr>
        <w:autoSpaceDE w:val="0"/>
        <w:autoSpaceDN w:val="0"/>
        <w:adjustRightInd w:val="0"/>
        <w:jc w:val="center"/>
        <w:outlineLvl w:val="0"/>
        <w:rPr>
          <w:rFonts w:ascii="Times New Roman" w:hAnsi="Times New Roman"/>
          <w:sz w:val="24"/>
          <w:szCs w:val="24"/>
        </w:rPr>
      </w:pPr>
    </w:p>
    <w:p w:rsidR="00711A92" w:rsidRPr="00711A92" w:rsidRDefault="00711A92" w:rsidP="00711A92">
      <w:pPr>
        <w:jc w:val="center"/>
        <w:rPr>
          <w:rFonts w:ascii="Times New Roman" w:hAnsi="Times New Roman"/>
          <w:b/>
          <w:sz w:val="24"/>
          <w:szCs w:val="24"/>
        </w:rPr>
      </w:pPr>
      <w:r w:rsidRPr="00711A92">
        <w:rPr>
          <w:rFonts w:ascii="Times New Roman" w:hAnsi="Times New Roman"/>
          <w:b/>
          <w:sz w:val="24"/>
          <w:szCs w:val="24"/>
        </w:rPr>
        <w:t>Спецификация на поставку автомобильного топливо АИ-92 для нужд ФКУ ИК-4 УФСИН Росси по Псковской области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843"/>
        <w:gridCol w:w="1701"/>
        <w:gridCol w:w="850"/>
        <w:gridCol w:w="851"/>
        <w:gridCol w:w="992"/>
        <w:gridCol w:w="1276"/>
      </w:tblGrid>
      <w:tr w:rsidR="00711A92" w:rsidRPr="00711A92" w:rsidTr="00711A92">
        <w:trPr>
          <w:trHeight w:val="1218"/>
        </w:trPr>
        <w:tc>
          <w:tcPr>
            <w:tcW w:w="392" w:type="dxa"/>
            <w:vAlign w:val="center"/>
            <w:hideMark/>
          </w:tcPr>
          <w:p w:rsidR="00711A92" w:rsidRPr="00711A92" w:rsidRDefault="00711A92" w:rsidP="00E30F4C">
            <w:pPr>
              <w:autoSpaceDE w:val="0"/>
              <w:autoSpaceDN w:val="0"/>
              <w:adjustRightInd w:val="0"/>
              <w:ind w:left="-513" w:firstLine="513"/>
              <w:jc w:val="center"/>
              <w:outlineLvl w:val="0"/>
              <w:rPr>
                <w:rFonts w:ascii="Times New Roman" w:hAnsi="Times New Roman"/>
                <w:b/>
                <w:sz w:val="20"/>
                <w:szCs w:val="24"/>
              </w:rPr>
            </w:pPr>
            <w:r w:rsidRPr="00711A92">
              <w:rPr>
                <w:rFonts w:ascii="Times New Roman" w:hAnsi="Times New Roman"/>
                <w:b/>
                <w:sz w:val="20"/>
                <w:szCs w:val="24"/>
              </w:rPr>
              <w:t>№</w:t>
            </w:r>
          </w:p>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п/п</w:t>
            </w:r>
          </w:p>
        </w:tc>
        <w:tc>
          <w:tcPr>
            <w:tcW w:w="1559" w:type="dxa"/>
            <w:vAlign w:val="center"/>
            <w:hideMark/>
          </w:tcPr>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Наименование товара</w:t>
            </w:r>
          </w:p>
        </w:tc>
        <w:tc>
          <w:tcPr>
            <w:tcW w:w="1843" w:type="dxa"/>
          </w:tcPr>
          <w:p w:rsidR="00711A92" w:rsidRPr="00711A92" w:rsidRDefault="00711A92" w:rsidP="00E30F4C">
            <w:pPr>
              <w:autoSpaceDE w:val="0"/>
              <w:autoSpaceDN w:val="0"/>
              <w:adjustRightInd w:val="0"/>
              <w:jc w:val="center"/>
              <w:outlineLvl w:val="0"/>
              <w:rPr>
                <w:rFonts w:ascii="Times New Roman" w:eastAsia="Times New Roman" w:hAnsi="Times New Roman"/>
                <w:sz w:val="20"/>
                <w:szCs w:val="24"/>
                <w:lang w:eastAsia="ru-RU"/>
              </w:rPr>
            </w:pPr>
          </w:p>
          <w:p w:rsidR="00711A92" w:rsidRPr="00711A92" w:rsidRDefault="00711A92" w:rsidP="00E30F4C">
            <w:pPr>
              <w:autoSpaceDE w:val="0"/>
              <w:autoSpaceDN w:val="0"/>
              <w:adjustRightInd w:val="0"/>
              <w:jc w:val="center"/>
              <w:outlineLvl w:val="0"/>
              <w:rPr>
                <w:rFonts w:ascii="Times New Roman" w:eastAsia="Times New Roman" w:hAnsi="Times New Roman"/>
                <w:sz w:val="20"/>
                <w:szCs w:val="24"/>
                <w:lang w:eastAsia="ru-RU"/>
              </w:rPr>
            </w:pPr>
          </w:p>
          <w:p w:rsidR="00711A92" w:rsidRPr="00711A92" w:rsidRDefault="00711A92" w:rsidP="00E30F4C">
            <w:pPr>
              <w:autoSpaceDE w:val="0"/>
              <w:autoSpaceDN w:val="0"/>
              <w:adjustRightInd w:val="0"/>
              <w:outlineLvl w:val="0"/>
              <w:rPr>
                <w:rFonts w:ascii="Times New Roman" w:hAnsi="Times New Roman"/>
                <w:b/>
                <w:sz w:val="20"/>
                <w:szCs w:val="24"/>
              </w:rPr>
            </w:pPr>
            <w:r w:rsidRPr="00711A92">
              <w:rPr>
                <w:rFonts w:ascii="Times New Roman" w:hAnsi="Times New Roman"/>
                <w:b/>
                <w:sz w:val="20"/>
                <w:szCs w:val="24"/>
              </w:rPr>
              <w:t>ОКПД2-КТРУ:</w:t>
            </w:r>
          </w:p>
        </w:tc>
        <w:tc>
          <w:tcPr>
            <w:tcW w:w="1701" w:type="dxa"/>
            <w:vAlign w:val="center"/>
          </w:tcPr>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Характеристики товара</w:t>
            </w:r>
          </w:p>
        </w:tc>
        <w:tc>
          <w:tcPr>
            <w:tcW w:w="850" w:type="dxa"/>
            <w:vAlign w:val="center"/>
            <w:hideMark/>
          </w:tcPr>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Ед. изм.</w:t>
            </w:r>
          </w:p>
        </w:tc>
        <w:tc>
          <w:tcPr>
            <w:tcW w:w="851" w:type="dxa"/>
          </w:tcPr>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Количество</w:t>
            </w:r>
          </w:p>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литр</w:t>
            </w:r>
          </w:p>
        </w:tc>
        <w:tc>
          <w:tcPr>
            <w:tcW w:w="992" w:type="dxa"/>
            <w:vAlign w:val="center"/>
          </w:tcPr>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 xml:space="preserve">Максимальное значение цены за ед. (руб.), </w:t>
            </w:r>
          </w:p>
          <w:p w:rsidR="00711A92" w:rsidRPr="00711A92" w:rsidRDefault="00711A92" w:rsidP="00E30F4C">
            <w:pPr>
              <w:autoSpaceDE w:val="0"/>
              <w:autoSpaceDN w:val="0"/>
              <w:adjustRightInd w:val="0"/>
              <w:jc w:val="center"/>
              <w:outlineLvl w:val="0"/>
              <w:rPr>
                <w:rFonts w:ascii="Times New Roman" w:hAnsi="Times New Roman"/>
                <w:b/>
                <w:sz w:val="20"/>
                <w:szCs w:val="24"/>
              </w:rPr>
            </w:pPr>
            <w:r w:rsidRPr="00711A92">
              <w:rPr>
                <w:rFonts w:ascii="Times New Roman" w:hAnsi="Times New Roman"/>
                <w:b/>
                <w:sz w:val="20"/>
                <w:szCs w:val="24"/>
              </w:rPr>
              <w:t xml:space="preserve">в т.ч. НДС 20% </w:t>
            </w:r>
          </w:p>
        </w:tc>
        <w:tc>
          <w:tcPr>
            <w:tcW w:w="1276" w:type="dxa"/>
          </w:tcPr>
          <w:p w:rsidR="00711A92" w:rsidRPr="00711A92" w:rsidRDefault="00711A92" w:rsidP="00E30F4C">
            <w:pPr>
              <w:pStyle w:val="1"/>
              <w:ind w:left="-108" w:right="-108"/>
              <w:jc w:val="center"/>
              <w:rPr>
                <w:rFonts w:ascii="Times New Roman" w:hAnsi="Times New Roman" w:cs="Times New Roman"/>
                <w:b/>
                <w:sz w:val="20"/>
                <w:szCs w:val="24"/>
              </w:rPr>
            </w:pPr>
            <w:r w:rsidRPr="00711A92">
              <w:rPr>
                <w:rFonts w:ascii="Times New Roman" w:hAnsi="Times New Roman" w:cs="Times New Roman"/>
                <w:b/>
                <w:sz w:val="20"/>
                <w:szCs w:val="24"/>
              </w:rPr>
              <w:t xml:space="preserve">Максимальное значение цены Контракта </w:t>
            </w:r>
          </w:p>
          <w:p w:rsidR="00711A92" w:rsidRPr="00711A92" w:rsidRDefault="00711A92" w:rsidP="00E30F4C">
            <w:pPr>
              <w:pStyle w:val="1"/>
              <w:ind w:left="-108" w:right="-108"/>
              <w:jc w:val="center"/>
              <w:rPr>
                <w:rFonts w:ascii="Times New Roman" w:hAnsi="Times New Roman" w:cs="Times New Roman"/>
                <w:b/>
                <w:sz w:val="20"/>
                <w:szCs w:val="24"/>
              </w:rPr>
            </w:pPr>
            <w:r w:rsidRPr="00711A92">
              <w:rPr>
                <w:rFonts w:ascii="Times New Roman" w:hAnsi="Times New Roman" w:cs="Times New Roman"/>
                <w:b/>
                <w:sz w:val="20"/>
                <w:szCs w:val="24"/>
              </w:rPr>
              <w:t>руб., в т.ч.</w:t>
            </w:r>
          </w:p>
          <w:p w:rsidR="00711A92" w:rsidRPr="00711A92" w:rsidRDefault="00711A92" w:rsidP="00E30F4C">
            <w:pPr>
              <w:pStyle w:val="1"/>
              <w:ind w:left="-108" w:right="-108"/>
              <w:jc w:val="center"/>
              <w:rPr>
                <w:rFonts w:ascii="Times New Roman" w:hAnsi="Times New Roman" w:cs="Times New Roman"/>
                <w:b/>
                <w:sz w:val="20"/>
                <w:szCs w:val="24"/>
              </w:rPr>
            </w:pPr>
            <w:r w:rsidRPr="00711A92">
              <w:rPr>
                <w:rFonts w:ascii="Times New Roman" w:hAnsi="Times New Roman" w:cs="Times New Roman"/>
                <w:b/>
                <w:sz w:val="20"/>
                <w:szCs w:val="24"/>
              </w:rPr>
              <w:t>НДС</w:t>
            </w:r>
          </w:p>
          <w:p w:rsidR="00711A92" w:rsidRPr="00711A92" w:rsidRDefault="00711A92" w:rsidP="00E30F4C">
            <w:pPr>
              <w:autoSpaceDE w:val="0"/>
              <w:autoSpaceDN w:val="0"/>
              <w:adjustRightInd w:val="0"/>
              <w:jc w:val="center"/>
              <w:outlineLvl w:val="0"/>
              <w:rPr>
                <w:rFonts w:ascii="Times New Roman" w:hAnsi="Times New Roman"/>
                <w:b/>
                <w:sz w:val="20"/>
                <w:szCs w:val="24"/>
              </w:rPr>
            </w:pPr>
          </w:p>
        </w:tc>
      </w:tr>
      <w:tr w:rsidR="00711A92" w:rsidRPr="00711A92" w:rsidTr="00E30F4C">
        <w:trPr>
          <w:trHeight w:val="1264"/>
        </w:trPr>
        <w:tc>
          <w:tcPr>
            <w:tcW w:w="392" w:type="dxa"/>
            <w:vAlign w:val="center"/>
            <w:hideMark/>
          </w:tcPr>
          <w:p w:rsidR="00711A92" w:rsidRPr="00711A92" w:rsidRDefault="00711A92" w:rsidP="00E30F4C">
            <w:pPr>
              <w:autoSpaceDE w:val="0"/>
              <w:autoSpaceDN w:val="0"/>
              <w:adjustRightInd w:val="0"/>
              <w:jc w:val="center"/>
              <w:outlineLvl w:val="0"/>
              <w:rPr>
                <w:rFonts w:ascii="Times New Roman" w:hAnsi="Times New Roman"/>
                <w:sz w:val="20"/>
                <w:szCs w:val="24"/>
              </w:rPr>
            </w:pPr>
            <w:r w:rsidRPr="00711A92">
              <w:rPr>
                <w:rFonts w:ascii="Times New Roman" w:hAnsi="Times New Roman"/>
                <w:sz w:val="20"/>
                <w:szCs w:val="24"/>
              </w:rPr>
              <w:t>1</w:t>
            </w:r>
          </w:p>
        </w:tc>
        <w:tc>
          <w:tcPr>
            <w:tcW w:w="1559" w:type="dxa"/>
            <w:vAlign w:val="center"/>
            <w:hideMark/>
          </w:tcPr>
          <w:p w:rsidR="00711A92" w:rsidRPr="00711A92" w:rsidRDefault="00711A92" w:rsidP="00E30F4C">
            <w:pPr>
              <w:autoSpaceDE w:val="0"/>
              <w:autoSpaceDN w:val="0"/>
              <w:adjustRightInd w:val="0"/>
              <w:jc w:val="center"/>
              <w:outlineLvl w:val="0"/>
              <w:rPr>
                <w:rFonts w:ascii="Times New Roman" w:hAnsi="Times New Roman"/>
                <w:sz w:val="20"/>
                <w:szCs w:val="24"/>
              </w:rPr>
            </w:pPr>
            <w:r w:rsidRPr="00711A92">
              <w:rPr>
                <w:rFonts w:ascii="Times New Roman" w:hAnsi="Times New Roman"/>
                <w:sz w:val="20"/>
                <w:szCs w:val="24"/>
              </w:rPr>
              <w:t>Бензин автомобильный (розничная реализация)</w:t>
            </w:r>
          </w:p>
          <w:p w:rsidR="00711A92" w:rsidRPr="00711A92" w:rsidRDefault="00711A92" w:rsidP="00E30F4C">
            <w:pPr>
              <w:autoSpaceDE w:val="0"/>
              <w:autoSpaceDN w:val="0"/>
              <w:adjustRightInd w:val="0"/>
              <w:jc w:val="center"/>
              <w:outlineLvl w:val="0"/>
              <w:rPr>
                <w:rFonts w:ascii="Times New Roman" w:hAnsi="Times New Roman"/>
                <w:sz w:val="20"/>
                <w:szCs w:val="24"/>
              </w:rPr>
            </w:pPr>
            <w:r w:rsidRPr="00711A92">
              <w:rPr>
                <w:rFonts w:ascii="Times New Roman" w:hAnsi="Times New Roman"/>
                <w:sz w:val="20"/>
                <w:szCs w:val="24"/>
              </w:rPr>
              <w:t>АИ-92</w:t>
            </w:r>
          </w:p>
          <w:p w:rsidR="00711A92" w:rsidRPr="00711A92" w:rsidRDefault="00711A92" w:rsidP="00E30F4C">
            <w:pPr>
              <w:autoSpaceDE w:val="0"/>
              <w:autoSpaceDN w:val="0"/>
              <w:adjustRightInd w:val="0"/>
              <w:jc w:val="center"/>
              <w:outlineLvl w:val="0"/>
              <w:rPr>
                <w:rFonts w:ascii="Times New Roman" w:hAnsi="Times New Roman"/>
                <w:bCs/>
                <w:sz w:val="20"/>
                <w:szCs w:val="24"/>
              </w:rPr>
            </w:pPr>
            <w:r w:rsidRPr="00711A92">
              <w:rPr>
                <w:rFonts w:ascii="Times New Roman" w:hAnsi="Times New Roman"/>
                <w:sz w:val="20"/>
                <w:szCs w:val="24"/>
              </w:rPr>
              <w:t>(АИ-92-К5)</w:t>
            </w:r>
          </w:p>
        </w:tc>
        <w:tc>
          <w:tcPr>
            <w:tcW w:w="1843" w:type="dxa"/>
            <w:vAlign w:val="center"/>
          </w:tcPr>
          <w:p w:rsidR="00711A92" w:rsidRPr="00711A92" w:rsidRDefault="00711A92" w:rsidP="00E30F4C">
            <w:pPr>
              <w:autoSpaceDE w:val="0"/>
              <w:autoSpaceDN w:val="0"/>
              <w:adjustRightInd w:val="0"/>
              <w:jc w:val="center"/>
              <w:outlineLvl w:val="0"/>
              <w:rPr>
                <w:rFonts w:ascii="Times New Roman" w:eastAsia="Times New Roman" w:hAnsi="Times New Roman"/>
                <w:sz w:val="20"/>
                <w:szCs w:val="24"/>
                <w:lang w:eastAsia="ru-RU"/>
              </w:rPr>
            </w:pPr>
            <w:r w:rsidRPr="00711A92">
              <w:rPr>
                <w:rFonts w:ascii="Times New Roman" w:eastAsia="Times New Roman" w:hAnsi="Times New Roman"/>
                <w:sz w:val="20"/>
                <w:szCs w:val="24"/>
                <w:lang w:eastAsia="ru-RU"/>
              </w:rPr>
              <w:t>ОКПД2: 19.20.21.125: Бензин автомобильный с октановым числом более 92, но не более 95 по исследовательскому методу экологического класса К5</w:t>
            </w:r>
          </w:p>
          <w:p w:rsidR="00711A92" w:rsidRPr="00711A92" w:rsidRDefault="00711A92" w:rsidP="00E30F4C">
            <w:pPr>
              <w:autoSpaceDE w:val="0"/>
              <w:autoSpaceDN w:val="0"/>
              <w:adjustRightInd w:val="0"/>
              <w:jc w:val="center"/>
              <w:outlineLvl w:val="0"/>
              <w:rPr>
                <w:rFonts w:ascii="Times New Roman" w:eastAsia="Times New Roman" w:hAnsi="Times New Roman"/>
                <w:sz w:val="20"/>
                <w:szCs w:val="24"/>
                <w:lang w:eastAsia="ru-RU"/>
              </w:rPr>
            </w:pPr>
          </w:p>
          <w:p w:rsidR="00711A92" w:rsidRPr="00711A92" w:rsidRDefault="00711A92" w:rsidP="00E30F4C">
            <w:pPr>
              <w:autoSpaceDE w:val="0"/>
              <w:autoSpaceDN w:val="0"/>
              <w:adjustRightInd w:val="0"/>
              <w:jc w:val="center"/>
              <w:outlineLvl w:val="0"/>
              <w:rPr>
                <w:rFonts w:ascii="Times New Roman" w:eastAsia="Times New Roman" w:hAnsi="Times New Roman"/>
                <w:sz w:val="20"/>
                <w:szCs w:val="24"/>
                <w:lang w:eastAsia="ru-RU"/>
              </w:rPr>
            </w:pPr>
            <w:r w:rsidRPr="00711A92">
              <w:rPr>
                <w:rFonts w:ascii="Times New Roman" w:eastAsia="Times New Roman" w:hAnsi="Times New Roman"/>
                <w:sz w:val="20"/>
                <w:szCs w:val="24"/>
                <w:lang w:eastAsia="ru-RU"/>
              </w:rPr>
              <w:t>КТРУ: 19.20.21.100-00000006</w:t>
            </w:r>
          </w:p>
          <w:p w:rsidR="00711A92" w:rsidRPr="00711A92" w:rsidRDefault="00711A92" w:rsidP="00E30F4C">
            <w:pPr>
              <w:autoSpaceDE w:val="0"/>
              <w:autoSpaceDN w:val="0"/>
              <w:adjustRightInd w:val="0"/>
              <w:jc w:val="center"/>
              <w:outlineLvl w:val="0"/>
              <w:rPr>
                <w:rFonts w:ascii="Times New Roman" w:eastAsia="Times New Roman" w:hAnsi="Times New Roman"/>
                <w:sz w:val="20"/>
                <w:szCs w:val="24"/>
                <w:lang w:eastAsia="ru-RU"/>
              </w:rPr>
            </w:pPr>
            <w:r w:rsidRPr="00711A92">
              <w:rPr>
                <w:rFonts w:ascii="Times New Roman" w:eastAsia="Times New Roman" w:hAnsi="Times New Roman"/>
                <w:sz w:val="20"/>
                <w:szCs w:val="24"/>
                <w:lang w:eastAsia="ru-RU"/>
              </w:rPr>
              <w:t>Бензин автомобильный (розничная реализация)</w:t>
            </w:r>
          </w:p>
        </w:tc>
        <w:tc>
          <w:tcPr>
            <w:tcW w:w="1701" w:type="dxa"/>
            <w:vAlign w:val="center"/>
          </w:tcPr>
          <w:p w:rsidR="00711A92" w:rsidRPr="00711A92" w:rsidRDefault="00711A92" w:rsidP="00E30F4C">
            <w:pPr>
              <w:autoSpaceDE w:val="0"/>
              <w:autoSpaceDN w:val="0"/>
              <w:adjustRightInd w:val="0"/>
              <w:jc w:val="left"/>
              <w:outlineLvl w:val="0"/>
              <w:rPr>
                <w:rFonts w:ascii="Times New Roman" w:eastAsia="Times New Roman" w:hAnsi="Times New Roman"/>
                <w:sz w:val="20"/>
                <w:szCs w:val="24"/>
                <w:lang w:eastAsia="ru-RU"/>
              </w:rPr>
            </w:pPr>
            <w:r w:rsidRPr="00711A92">
              <w:rPr>
                <w:rFonts w:ascii="Times New Roman" w:eastAsia="Times New Roman" w:hAnsi="Times New Roman"/>
                <w:sz w:val="20"/>
                <w:szCs w:val="24"/>
                <w:lang w:eastAsia="ru-RU"/>
              </w:rPr>
              <w:t>Октановое число бензина автомобильного по исследовательскому методу: 92. Экологический класс: К5</w:t>
            </w:r>
          </w:p>
          <w:p w:rsidR="00711A92" w:rsidRPr="00711A92" w:rsidRDefault="00711A92" w:rsidP="00711A92">
            <w:pPr>
              <w:autoSpaceDE w:val="0"/>
              <w:autoSpaceDN w:val="0"/>
              <w:adjustRightInd w:val="0"/>
              <w:jc w:val="left"/>
              <w:outlineLvl w:val="0"/>
              <w:rPr>
                <w:rFonts w:ascii="Times New Roman" w:hAnsi="Times New Roman"/>
                <w:sz w:val="20"/>
                <w:szCs w:val="24"/>
              </w:rPr>
            </w:pPr>
            <w:r w:rsidRPr="00711A92">
              <w:rPr>
                <w:rFonts w:ascii="Times New Roman" w:eastAsia="Times New Roman" w:hAnsi="Times New Roman"/>
                <w:sz w:val="20"/>
                <w:szCs w:val="24"/>
                <w:lang w:eastAsia="ru-RU"/>
              </w:rPr>
              <w:t>Страна происхождения:</w:t>
            </w:r>
            <w:r w:rsidRPr="00711A92">
              <w:rPr>
                <w:rFonts w:ascii="Times New Roman" w:hAnsi="Times New Roman"/>
                <w:sz w:val="20"/>
                <w:szCs w:val="24"/>
              </w:rPr>
              <w:t xml:space="preserve"> </w:t>
            </w:r>
          </w:p>
        </w:tc>
        <w:tc>
          <w:tcPr>
            <w:tcW w:w="850" w:type="dxa"/>
            <w:vAlign w:val="center"/>
            <w:hideMark/>
          </w:tcPr>
          <w:p w:rsidR="00711A92" w:rsidRPr="00711A92" w:rsidRDefault="00711A92" w:rsidP="00E30F4C">
            <w:pPr>
              <w:autoSpaceDE w:val="0"/>
              <w:autoSpaceDN w:val="0"/>
              <w:adjustRightInd w:val="0"/>
              <w:jc w:val="center"/>
              <w:outlineLvl w:val="0"/>
              <w:rPr>
                <w:rFonts w:ascii="Times New Roman" w:hAnsi="Times New Roman"/>
                <w:sz w:val="20"/>
                <w:szCs w:val="24"/>
              </w:rPr>
            </w:pPr>
            <w:r w:rsidRPr="00711A92">
              <w:rPr>
                <w:rFonts w:ascii="Times New Roman" w:hAnsi="Times New Roman"/>
                <w:sz w:val="24"/>
                <w:szCs w:val="24"/>
              </w:rPr>
              <w:t>Литр; кубический дециметр</w:t>
            </w:r>
          </w:p>
        </w:tc>
        <w:tc>
          <w:tcPr>
            <w:tcW w:w="851" w:type="dxa"/>
          </w:tcPr>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p>
          <w:p w:rsidR="00711A92" w:rsidRPr="00711A92" w:rsidRDefault="00711A92" w:rsidP="00E30F4C">
            <w:pPr>
              <w:pStyle w:val="1"/>
              <w:jc w:val="center"/>
              <w:rPr>
                <w:rFonts w:ascii="Times New Roman" w:hAnsi="Times New Roman" w:cs="Times New Roman"/>
                <w:sz w:val="20"/>
                <w:szCs w:val="24"/>
              </w:rPr>
            </w:pPr>
            <w:r w:rsidRPr="00711A92">
              <w:rPr>
                <w:rFonts w:ascii="Times New Roman" w:hAnsi="Times New Roman" w:cs="Times New Roman"/>
                <w:sz w:val="20"/>
                <w:szCs w:val="24"/>
              </w:rPr>
              <w:t>400</w:t>
            </w:r>
          </w:p>
        </w:tc>
        <w:tc>
          <w:tcPr>
            <w:tcW w:w="992" w:type="dxa"/>
            <w:vAlign w:val="center"/>
          </w:tcPr>
          <w:p w:rsidR="00711A92" w:rsidRPr="00711A92" w:rsidRDefault="00711A92" w:rsidP="00E30F4C">
            <w:pPr>
              <w:pStyle w:val="1"/>
              <w:jc w:val="center"/>
              <w:rPr>
                <w:rFonts w:ascii="Times New Roman" w:hAnsi="Times New Roman" w:cs="Times New Roman"/>
                <w:sz w:val="20"/>
                <w:szCs w:val="24"/>
              </w:rPr>
            </w:pPr>
          </w:p>
        </w:tc>
        <w:tc>
          <w:tcPr>
            <w:tcW w:w="1276" w:type="dxa"/>
          </w:tcPr>
          <w:p w:rsidR="00711A92" w:rsidRPr="00711A92" w:rsidRDefault="00711A92" w:rsidP="00E30F4C">
            <w:pPr>
              <w:pStyle w:val="1"/>
              <w:jc w:val="center"/>
              <w:rPr>
                <w:rFonts w:ascii="Times New Roman" w:hAnsi="Times New Roman" w:cs="Times New Roman"/>
                <w:sz w:val="20"/>
                <w:szCs w:val="24"/>
              </w:rPr>
            </w:pPr>
          </w:p>
        </w:tc>
      </w:tr>
      <w:tr w:rsidR="00711A92" w:rsidRPr="00711A92" w:rsidTr="00E30F4C">
        <w:trPr>
          <w:trHeight w:val="295"/>
        </w:trPr>
        <w:tc>
          <w:tcPr>
            <w:tcW w:w="8188" w:type="dxa"/>
            <w:gridSpan w:val="7"/>
            <w:vAlign w:val="center"/>
          </w:tcPr>
          <w:p w:rsidR="00711A92" w:rsidRPr="00711A92" w:rsidRDefault="00711A92" w:rsidP="00E30F4C">
            <w:pPr>
              <w:pStyle w:val="1"/>
              <w:jc w:val="center"/>
              <w:rPr>
                <w:rFonts w:ascii="Times New Roman" w:hAnsi="Times New Roman" w:cs="Times New Roman"/>
                <w:b/>
                <w:sz w:val="20"/>
                <w:szCs w:val="24"/>
              </w:rPr>
            </w:pPr>
          </w:p>
        </w:tc>
        <w:tc>
          <w:tcPr>
            <w:tcW w:w="1276" w:type="dxa"/>
          </w:tcPr>
          <w:p w:rsidR="00711A92" w:rsidRPr="00711A92" w:rsidRDefault="00711A92" w:rsidP="00E30F4C">
            <w:pPr>
              <w:pStyle w:val="1"/>
              <w:jc w:val="center"/>
              <w:rPr>
                <w:rFonts w:ascii="Times New Roman" w:hAnsi="Times New Roman" w:cs="Times New Roman"/>
                <w:b/>
                <w:sz w:val="20"/>
                <w:szCs w:val="24"/>
              </w:rPr>
            </w:pPr>
          </w:p>
        </w:tc>
      </w:tr>
    </w:tbl>
    <w:p w:rsidR="00711A92" w:rsidRPr="00711A92" w:rsidRDefault="00711A92" w:rsidP="00711A92">
      <w:pPr>
        <w:pStyle w:val="af9"/>
        <w:widowControl/>
        <w:tabs>
          <w:tab w:val="left" w:pos="567"/>
        </w:tabs>
        <w:ind w:firstLine="567"/>
        <w:rPr>
          <w:b/>
        </w:rPr>
      </w:pPr>
      <w:r w:rsidRPr="00711A92">
        <w:rPr>
          <w:b/>
          <w:i/>
          <w:iCs/>
        </w:rPr>
        <w:t>Итого</w:t>
      </w:r>
      <w:r w:rsidRPr="00711A92">
        <w:t>:</w:t>
      </w:r>
      <w:r w:rsidRPr="00711A92">
        <w:rPr>
          <w:color w:val="FF0000"/>
        </w:rPr>
        <w:t xml:space="preserve"> </w:t>
      </w:r>
      <w:r w:rsidRPr="00711A92">
        <w:rPr>
          <w:b/>
        </w:rPr>
        <w:t>Максимальное значение цены Контракта (ЦКmax) составляет</w:t>
      </w:r>
      <w:r w:rsidRPr="00711A92">
        <w:t xml:space="preserve"> </w:t>
      </w:r>
      <w:r w:rsidRPr="00711A92">
        <w:rPr>
          <w:b/>
        </w:rPr>
        <w:t>__________</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3828"/>
      </w:tblGrid>
      <w:tr w:rsidR="00711A92" w:rsidRPr="00711A92" w:rsidTr="00E30F4C">
        <w:trPr>
          <w:trHeight w:val="588"/>
        </w:trPr>
        <w:tc>
          <w:tcPr>
            <w:tcW w:w="5244" w:type="dxa"/>
            <w:shd w:val="clear" w:color="000000" w:fill="FFFFFF"/>
          </w:tcPr>
          <w:p w:rsidR="00711A92" w:rsidRPr="00711A92" w:rsidRDefault="00711A92" w:rsidP="00E30F4C">
            <w:pPr>
              <w:ind w:firstLine="34"/>
              <w:rPr>
                <w:rFonts w:ascii="Times New Roman" w:hAnsi="Times New Roman"/>
                <w:sz w:val="24"/>
                <w:szCs w:val="24"/>
              </w:rPr>
            </w:pPr>
            <w:r w:rsidRPr="00711A92">
              <w:rPr>
                <w:rFonts w:ascii="Times New Roman" w:hAnsi="Times New Roman"/>
                <w:b/>
                <w:sz w:val="24"/>
                <w:szCs w:val="24"/>
              </w:rPr>
              <w:t>Государственный заказчик</w:t>
            </w:r>
            <w:r w:rsidRPr="00711A92">
              <w:rPr>
                <w:rFonts w:ascii="Times New Roman" w:hAnsi="Times New Roman"/>
                <w:sz w:val="24"/>
                <w:szCs w:val="24"/>
              </w:rPr>
              <w:t xml:space="preserve"> </w:t>
            </w:r>
          </w:p>
          <w:p w:rsidR="00711A92" w:rsidRPr="00711A92" w:rsidRDefault="00711A92" w:rsidP="00E30F4C">
            <w:pPr>
              <w:ind w:firstLine="34"/>
              <w:rPr>
                <w:rFonts w:ascii="Times New Roman" w:hAnsi="Times New Roman"/>
                <w:sz w:val="24"/>
                <w:szCs w:val="24"/>
              </w:rPr>
            </w:pPr>
          </w:p>
          <w:p w:rsidR="00711A92" w:rsidRPr="00711A92" w:rsidRDefault="00711A92" w:rsidP="00E30F4C">
            <w:pPr>
              <w:ind w:firstLine="34"/>
              <w:rPr>
                <w:rFonts w:ascii="Times New Roman" w:hAnsi="Times New Roman"/>
                <w:sz w:val="24"/>
                <w:szCs w:val="24"/>
              </w:rPr>
            </w:pPr>
            <w:r w:rsidRPr="00711A92">
              <w:rPr>
                <w:rFonts w:ascii="Times New Roman" w:hAnsi="Times New Roman"/>
                <w:sz w:val="24"/>
                <w:szCs w:val="24"/>
              </w:rPr>
              <w:t xml:space="preserve">Начальник ФКУ ИК-4 </w:t>
            </w:r>
          </w:p>
        </w:tc>
        <w:tc>
          <w:tcPr>
            <w:tcW w:w="3828" w:type="dxa"/>
            <w:shd w:val="clear" w:color="000000" w:fill="FFFFFF"/>
          </w:tcPr>
          <w:p w:rsidR="00711A92" w:rsidRPr="00711A92" w:rsidRDefault="00711A92" w:rsidP="00E30F4C">
            <w:pPr>
              <w:ind w:firstLine="34"/>
              <w:rPr>
                <w:rFonts w:ascii="Times New Roman" w:hAnsi="Times New Roman"/>
                <w:b/>
                <w:sz w:val="24"/>
                <w:szCs w:val="24"/>
              </w:rPr>
            </w:pPr>
            <w:r w:rsidRPr="00711A92">
              <w:rPr>
                <w:rFonts w:ascii="Times New Roman" w:hAnsi="Times New Roman"/>
                <w:b/>
                <w:sz w:val="24"/>
                <w:szCs w:val="24"/>
              </w:rPr>
              <w:t>Поставщик</w:t>
            </w:r>
          </w:p>
          <w:p w:rsidR="00711A92" w:rsidRPr="00711A92" w:rsidRDefault="00711A92" w:rsidP="00E30F4C">
            <w:pPr>
              <w:rPr>
                <w:rFonts w:ascii="Times New Roman" w:hAnsi="Times New Roman"/>
                <w:sz w:val="24"/>
                <w:szCs w:val="24"/>
              </w:rPr>
            </w:pPr>
          </w:p>
        </w:tc>
      </w:tr>
      <w:tr w:rsidR="00711A92" w:rsidRPr="00711A92" w:rsidTr="00E30F4C">
        <w:trPr>
          <w:trHeight w:val="517"/>
        </w:trPr>
        <w:tc>
          <w:tcPr>
            <w:tcW w:w="5244" w:type="dxa"/>
            <w:shd w:val="clear" w:color="000000" w:fill="FFFFFF"/>
          </w:tcPr>
          <w:p w:rsidR="00711A92" w:rsidRPr="00711A92" w:rsidRDefault="00711A92" w:rsidP="00E30F4C">
            <w:pPr>
              <w:rPr>
                <w:rFonts w:ascii="Times New Roman" w:hAnsi="Times New Roman"/>
                <w:sz w:val="24"/>
                <w:szCs w:val="24"/>
              </w:rPr>
            </w:pPr>
            <w:r w:rsidRPr="00711A92">
              <w:rPr>
                <w:rFonts w:ascii="Times New Roman" w:hAnsi="Times New Roman"/>
                <w:sz w:val="24"/>
                <w:szCs w:val="24"/>
              </w:rPr>
              <w:t xml:space="preserve">______________      </w:t>
            </w:r>
            <w:r w:rsidRPr="00711A92">
              <w:rPr>
                <w:rFonts w:ascii="Times New Roman" w:hAnsi="Times New Roman"/>
                <w:b/>
                <w:sz w:val="24"/>
                <w:szCs w:val="24"/>
              </w:rPr>
              <w:t xml:space="preserve">С.С. Горячев </w:t>
            </w:r>
          </w:p>
          <w:p w:rsidR="00711A92" w:rsidRPr="00711A92" w:rsidRDefault="00711A92" w:rsidP="00E30F4C">
            <w:pPr>
              <w:rPr>
                <w:rFonts w:ascii="Times New Roman" w:hAnsi="Times New Roman"/>
                <w:sz w:val="24"/>
                <w:szCs w:val="24"/>
              </w:rPr>
            </w:pPr>
            <w:r w:rsidRPr="00711A92">
              <w:rPr>
                <w:rFonts w:ascii="Times New Roman" w:hAnsi="Times New Roman"/>
                <w:bCs/>
                <w:sz w:val="24"/>
                <w:szCs w:val="24"/>
              </w:rPr>
              <w:t>«____» _____________ 2026 г.</w:t>
            </w:r>
          </w:p>
        </w:tc>
        <w:tc>
          <w:tcPr>
            <w:tcW w:w="3828" w:type="dxa"/>
            <w:shd w:val="clear" w:color="000000" w:fill="FFFFFF"/>
          </w:tcPr>
          <w:p w:rsidR="00711A92" w:rsidRPr="00711A92" w:rsidRDefault="00711A92" w:rsidP="00E30F4C">
            <w:pPr>
              <w:snapToGrid w:val="0"/>
              <w:ind w:firstLine="34"/>
              <w:rPr>
                <w:rFonts w:ascii="Times New Roman" w:hAnsi="Times New Roman"/>
                <w:sz w:val="24"/>
                <w:szCs w:val="24"/>
              </w:rPr>
            </w:pPr>
            <w:r w:rsidRPr="00711A92">
              <w:rPr>
                <w:rFonts w:ascii="Times New Roman" w:hAnsi="Times New Roman"/>
                <w:sz w:val="24"/>
                <w:szCs w:val="24"/>
              </w:rPr>
              <w:t>_________________ /</w:t>
            </w:r>
          </w:p>
          <w:p w:rsidR="00711A92" w:rsidRPr="00711A92" w:rsidRDefault="00711A92" w:rsidP="00E30F4C">
            <w:pPr>
              <w:snapToGrid w:val="0"/>
              <w:ind w:firstLine="34"/>
              <w:rPr>
                <w:rFonts w:ascii="Times New Roman" w:hAnsi="Times New Roman"/>
                <w:sz w:val="24"/>
                <w:szCs w:val="24"/>
                <w:vertAlign w:val="superscript"/>
              </w:rPr>
            </w:pPr>
            <w:r w:rsidRPr="00711A92">
              <w:rPr>
                <w:rFonts w:ascii="Times New Roman" w:hAnsi="Times New Roman"/>
                <w:bCs/>
                <w:sz w:val="24"/>
                <w:szCs w:val="24"/>
              </w:rPr>
              <w:t>«____» _____________ 2026 г.</w:t>
            </w:r>
          </w:p>
        </w:tc>
      </w:tr>
    </w:tbl>
    <w:p w:rsidR="00EC2520" w:rsidRPr="00711A92" w:rsidRDefault="00EC2520" w:rsidP="00EC2520">
      <w:pPr>
        <w:pStyle w:val="1"/>
        <w:rPr>
          <w:rFonts w:ascii="Times New Roman" w:hAnsi="Times New Roman" w:cs="Times New Roman"/>
        </w:rPr>
      </w:pPr>
    </w:p>
    <w:sectPr w:rsidR="00EC2520" w:rsidRPr="00711A92" w:rsidSect="00204D7F">
      <w:headerReference w:type="default" r:id="rId8"/>
      <w:pgSz w:w="11906" w:h="16838"/>
      <w:pgMar w:top="567"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D74" w:rsidRDefault="00B53D74" w:rsidP="000C2748">
      <w:pPr>
        <w:spacing w:after="0"/>
      </w:pPr>
      <w:r>
        <w:separator/>
      </w:r>
    </w:p>
  </w:endnote>
  <w:endnote w:type="continuationSeparator" w:id="0">
    <w:p w:rsidR="00B53D74" w:rsidRDefault="00B53D74" w:rsidP="000C27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D74" w:rsidRDefault="00B53D74" w:rsidP="000C2748">
      <w:pPr>
        <w:spacing w:after="0"/>
      </w:pPr>
      <w:r>
        <w:separator/>
      </w:r>
    </w:p>
  </w:footnote>
  <w:footnote w:type="continuationSeparator" w:id="0">
    <w:p w:rsidR="00B53D74" w:rsidRDefault="00B53D74" w:rsidP="000C274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A4D" w:rsidRDefault="00625A4D">
    <w:pPr>
      <w:pStyle w:val="ab"/>
      <w:jc w:val="center"/>
    </w:pPr>
    <w:r>
      <w:fldChar w:fldCharType="begin"/>
    </w:r>
    <w:r>
      <w:instrText xml:space="preserve"> PAGE   \* MERGEFORMAT </w:instrText>
    </w:r>
    <w:r>
      <w:fldChar w:fldCharType="separate"/>
    </w:r>
    <w:r w:rsidR="00D73C49">
      <w:rPr>
        <w:noProof/>
      </w:rPr>
      <w:t>12</w:t>
    </w:r>
    <w:r>
      <w:fldChar w:fldCharType="end"/>
    </w:r>
  </w:p>
  <w:p w:rsidR="00625A4D" w:rsidRDefault="00625A4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23F"/>
    <w:multiLevelType w:val="hybridMultilevel"/>
    <w:tmpl w:val="267A8342"/>
    <w:lvl w:ilvl="0" w:tplc="6DB2A25C">
      <w:start w:val="1"/>
      <w:numFmt w:val="decimal"/>
      <w:lvlText w:val="%1."/>
      <w:lvlJc w:val="left"/>
      <w:pPr>
        <w:ind w:left="2404" w:hanging="870"/>
      </w:pPr>
      <w:rPr>
        <w:rFonts w:hint="default"/>
      </w:rPr>
    </w:lvl>
    <w:lvl w:ilvl="1" w:tplc="04190019" w:tentative="1">
      <w:start w:val="1"/>
      <w:numFmt w:val="lowerLetter"/>
      <w:lvlText w:val="%2."/>
      <w:lvlJc w:val="left"/>
      <w:pPr>
        <w:ind w:left="2614" w:hanging="360"/>
      </w:pPr>
    </w:lvl>
    <w:lvl w:ilvl="2" w:tplc="0419001B" w:tentative="1">
      <w:start w:val="1"/>
      <w:numFmt w:val="lowerRoman"/>
      <w:lvlText w:val="%3."/>
      <w:lvlJc w:val="right"/>
      <w:pPr>
        <w:ind w:left="3334" w:hanging="180"/>
      </w:pPr>
    </w:lvl>
    <w:lvl w:ilvl="3" w:tplc="0419000F" w:tentative="1">
      <w:start w:val="1"/>
      <w:numFmt w:val="decimal"/>
      <w:lvlText w:val="%4."/>
      <w:lvlJc w:val="left"/>
      <w:pPr>
        <w:ind w:left="4054" w:hanging="360"/>
      </w:pPr>
    </w:lvl>
    <w:lvl w:ilvl="4" w:tplc="04190019" w:tentative="1">
      <w:start w:val="1"/>
      <w:numFmt w:val="lowerLetter"/>
      <w:lvlText w:val="%5."/>
      <w:lvlJc w:val="left"/>
      <w:pPr>
        <w:ind w:left="4774" w:hanging="360"/>
      </w:pPr>
    </w:lvl>
    <w:lvl w:ilvl="5" w:tplc="0419001B" w:tentative="1">
      <w:start w:val="1"/>
      <w:numFmt w:val="lowerRoman"/>
      <w:lvlText w:val="%6."/>
      <w:lvlJc w:val="right"/>
      <w:pPr>
        <w:ind w:left="5494" w:hanging="180"/>
      </w:pPr>
    </w:lvl>
    <w:lvl w:ilvl="6" w:tplc="0419000F" w:tentative="1">
      <w:start w:val="1"/>
      <w:numFmt w:val="decimal"/>
      <w:lvlText w:val="%7."/>
      <w:lvlJc w:val="left"/>
      <w:pPr>
        <w:ind w:left="6214" w:hanging="360"/>
      </w:pPr>
    </w:lvl>
    <w:lvl w:ilvl="7" w:tplc="04190019" w:tentative="1">
      <w:start w:val="1"/>
      <w:numFmt w:val="lowerLetter"/>
      <w:lvlText w:val="%8."/>
      <w:lvlJc w:val="left"/>
      <w:pPr>
        <w:ind w:left="6934" w:hanging="360"/>
      </w:pPr>
    </w:lvl>
    <w:lvl w:ilvl="8" w:tplc="0419001B" w:tentative="1">
      <w:start w:val="1"/>
      <w:numFmt w:val="lowerRoman"/>
      <w:lvlText w:val="%9."/>
      <w:lvlJc w:val="right"/>
      <w:pPr>
        <w:ind w:left="7654" w:hanging="180"/>
      </w:pPr>
    </w:lvl>
  </w:abstractNum>
  <w:abstractNum w:abstractNumId="1" w15:restartNumberingAfterBreak="0">
    <w:nsid w:val="027A1EF6"/>
    <w:multiLevelType w:val="multilevel"/>
    <w:tmpl w:val="6F90489A"/>
    <w:lvl w:ilvl="0">
      <w:start w:val="1"/>
      <w:numFmt w:val="decimal"/>
      <w:lvlText w:val="%1."/>
      <w:lvlJc w:val="left"/>
      <w:pPr>
        <w:ind w:left="720" w:hanging="360"/>
      </w:pPr>
      <w:rPr>
        <w:rFonts w:hint="default"/>
      </w:rPr>
    </w:lvl>
    <w:lvl w:ilvl="1">
      <w:start w:val="4"/>
      <w:numFmt w:val="decimal"/>
      <w:isLgl/>
      <w:lvlText w:val="%1.%2."/>
      <w:lvlJc w:val="left"/>
      <w:pPr>
        <w:ind w:left="1129" w:hanging="42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2" w15:restartNumberingAfterBreak="0">
    <w:nsid w:val="3DAE6E03"/>
    <w:multiLevelType w:val="hybridMultilevel"/>
    <w:tmpl w:val="70A87840"/>
    <w:lvl w:ilvl="0" w:tplc="0419000F">
      <w:start w:val="1"/>
      <w:numFmt w:val="decimal"/>
      <w:lvlText w:val="%1."/>
      <w:lvlJc w:val="left"/>
      <w:pPr>
        <w:ind w:left="1069" w:hanging="360"/>
      </w:pPr>
    </w:lvl>
    <w:lvl w:ilvl="1" w:tplc="04190019">
      <w:start w:val="1"/>
      <w:numFmt w:val="decimal"/>
      <w:lvlText w:val="%2."/>
      <w:lvlJc w:val="left"/>
      <w:pPr>
        <w:tabs>
          <w:tab w:val="num" w:pos="1723"/>
        </w:tabs>
        <w:ind w:left="1723" w:hanging="360"/>
      </w:pPr>
    </w:lvl>
    <w:lvl w:ilvl="2" w:tplc="0419001B">
      <w:start w:val="1"/>
      <w:numFmt w:val="decimal"/>
      <w:lvlText w:val="%3."/>
      <w:lvlJc w:val="left"/>
      <w:pPr>
        <w:tabs>
          <w:tab w:val="num" w:pos="2443"/>
        </w:tabs>
        <w:ind w:left="2443" w:hanging="360"/>
      </w:pPr>
    </w:lvl>
    <w:lvl w:ilvl="3" w:tplc="0419000F">
      <w:start w:val="1"/>
      <w:numFmt w:val="decimal"/>
      <w:lvlText w:val="%4."/>
      <w:lvlJc w:val="left"/>
      <w:pPr>
        <w:tabs>
          <w:tab w:val="num" w:pos="3163"/>
        </w:tabs>
        <w:ind w:left="3163" w:hanging="360"/>
      </w:pPr>
    </w:lvl>
    <w:lvl w:ilvl="4" w:tplc="04190019">
      <w:start w:val="1"/>
      <w:numFmt w:val="decimal"/>
      <w:lvlText w:val="%5."/>
      <w:lvlJc w:val="left"/>
      <w:pPr>
        <w:tabs>
          <w:tab w:val="num" w:pos="3883"/>
        </w:tabs>
        <w:ind w:left="3883" w:hanging="360"/>
      </w:pPr>
    </w:lvl>
    <w:lvl w:ilvl="5" w:tplc="0419001B">
      <w:start w:val="1"/>
      <w:numFmt w:val="decimal"/>
      <w:lvlText w:val="%6."/>
      <w:lvlJc w:val="left"/>
      <w:pPr>
        <w:tabs>
          <w:tab w:val="num" w:pos="4603"/>
        </w:tabs>
        <w:ind w:left="4603" w:hanging="360"/>
      </w:pPr>
    </w:lvl>
    <w:lvl w:ilvl="6" w:tplc="0419000F">
      <w:start w:val="1"/>
      <w:numFmt w:val="decimal"/>
      <w:lvlText w:val="%7."/>
      <w:lvlJc w:val="left"/>
      <w:pPr>
        <w:tabs>
          <w:tab w:val="num" w:pos="5323"/>
        </w:tabs>
        <w:ind w:left="5323" w:hanging="360"/>
      </w:pPr>
    </w:lvl>
    <w:lvl w:ilvl="7" w:tplc="04190019">
      <w:start w:val="1"/>
      <w:numFmt w:val="decimal"/>
      <w:lvlText w:val="%8."/>
      <w:lvlJc w:val="left"/>
      <w:pPr>
        <w:tabs>
          <w:tab w:val="num" w:pos="6043"/>
        </w:tabs>
        <w:ind w:left="6043" w:hanging="360"/>
      </w:pPr>
    </w:lvl>
    <w:lvl w:ilvl="8" w:tplc="0419001B">
      <w:start w:val="1"/>
      <w:numFmt w:val="decimal"/>
      <w:lvlText w:val="%9."/>
      <w:lvlJc w:val="left"/>
      <w:pPr>
        <w:tabs>
          <w:tab w:val="num" w:pos="6763"/>
        </w:tabs>
        <w:ind w:left="6763" w:hanging="360"/>
      </w:pPr>
    </w:lvl>
  </w:abstractNum>
  <w:abstractNum w:abstractNumId="3" w15:restartNumberingAfterBreak="0">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B9F336D"/>
    <w:multiLevelType w:val="hybridMultilevel"/>
    <w:tmpl w:val="12A83C46"/>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DF"/>
    <w:rsid w:val="000008F1"/>
    <w:rsid w:val="00000AC1"/>
    <w:rsid w:val="00000B02"/>
    <w:rsid w:val="00000EF9"/>
    <w:rsid w:val="00002A54"/>
    <w:rsid w:val="00002E18"/>
    <w:rsid w:val="00002EE7"/>
    <w:rsid w:val="0000303B"/>
    <w:rsid w:val="00003F73"/>
    <w:rsid w:val="000045FB"/>
    <w:rsid w:val="00005488"/>
    <w:rsid w:val="000069E5"/>
    <w:rsid w:val="00006E72"/>
    <w:rsid w:val="00007153"/>
    <w:rsid w:val="0001088C"/>
    <w:rsid w:val="00010BB0"/>
    <w:rsid w:val="00011275"/>
    <w:rsid w:val="000118CA"/>
    <w:rsid w:val="00011C4D"/>
    <w:rsid w:val="00011D61"/>
    <w:rsid w:val="000123D0"/>
    <w:rsid w:val="00013B90"/>
    <w:rsid w:val="00013CE8"/>
    <w:rsid w:val="00013DAF"/>
    <w:rsid w:val="00013E4B"/>
    <w:rsid w:val="00014347"/>
    <w:rsid w:val="00015447"/>
    <w:rsid w:val="000162DD"/>
    <w:rsid w:val="00016627"/>
    <w:rsid w:val="00016C78"/>
    <w:rsid w:val="000174DF"/>
    <w:rsid w:val="00017533"/>
    <w:rsid w:val="000201E2"/>
    <w:rsid w:val="00020AED"/>
    <w:rsid w:val="00020B3A"/>
    <w:rsid w:val="00020F24"/>
    <w:rsid w:val="00021CB1"/>
    <w:rsid w:val="00021DBA"/>
    <w:rsid w:val="00022367"/>
    <w:rsid w:val="00023219"/>
    <w:rsid w:val="000238F9"/>
    <w:rsid w:val="000242F6"/>
    <w:rsid w:val="00024EC7"/>
    <w:rsid w:val="00025992"/>
    <w:rsid w:val="00025B6B"/>
    <w:rsid w:val="00025C69"/>
    <w:rsid w:val="00025EFE"/>
    <w:rsid w:val="0002684B"/>
    <w:rsid w:val="00026D97"/>
    <w:rsid w:val="00026F8A"/>
    <w:rsid w:val="000273A6"/>
    <w:rsid w:val="0002746B"/>
    <w:rsid w:val="00027867"/>
    <w:rsid w:val="00030117"/>
    <w:rsid w:val="0003378C"/>
    <w:rsid w:val="00033DA1"/>
    <w:rsid w:val="00034471"/>
    <w:rsid w:val="000350CD"/>
    <w:rsid w:val="000353E1"/>
    <w:rsid w:val="0003551E"/>
    <w:rsid w:val="00035B62"/>
    <w:rsid w:val="00035C77"/>
    <w:rsid w:val="00036AD4"/>
    <w:rsid w:val="00036F0B"/>
    <w:rsid w:val="0003757B"/>
    <w:rsid w:val="00037D3A"/>
    <w:rsid w:val="00040143"/>
    <w:rsid w:val="000407F8"/>
    <w:rsid w:val="00040A3A"/>
    <w:rsid w:val="000414D4"/>
    <w:rsid w:val="00041DB1"/>
    <w:rsid w:val="00042135"/>
    <w:rsid w:val="0004349C"/>
    <w:rsid w:val="00043F54"/>
    <w:rsid w:val="000441A3"/>
    <w:rsid w:val="00044CFC"/>
    <w:rsid w:val="00044F42"/>
    <w:rsid w:val="00046D48"/>
    <w:rsid w:val="00047F6C"/>
    <w:rsid w:val="000505ED"/>
    <w:rsid w:val="00050964"/>
    <w:rsid w:val="00051601"/>
    <w:rsid w:val="00051973"/>
    <w:rsid w:val="00052217"/>
    <w:rsid w:val="00053878"/>
    <w:rsid w:val="00053A7B"/>
    <w:rsid w:val="00053C07"/>
    <w:rsid w:val="00053EE1"/>
    <w:rsid w:val="0005434C"/>
    <w:rsid w:val="00054B6E"/>
    <w:rsid w:val="00054C80"/>
    <w:rsid w:val="0005534D"/>
    <w:rsid w:val="00055D33"/>
    <w:rsid w:val="00056FC3"/>
    <w:rsid w:val="000573AB"/>
    <w:rsid w:val="00060247"/>
    <w:rsid w:val="00060B2E"/>
    <w:rsid w:val="00061DE1"/>
    <w:rsid w:val="0006218F"/>
    <w:rsid w:val="00064200"/>
    <w:rsid w:val="000652F2"/>
    <w:rsid w:val="000655AB"/>
    <w:rsid w:val="00065E36"/>
    <w:rsid w:val="0006612E"/>
    <w:rsid w:val="00066653"/>
    <w:rsid w:val="00066A76"/>
    <w:rsid w:val="00066CCE"/>
    <w:rsid w:val="00066D4D"/>
    <w:rsid w:val="00067B90"/>
    <w:rsid w:val="00067CD3"/>
    <w:rsid w:val="00067F38"/>
    <w:rsid w:val="00070704"/>
    <w:rsid w:val="000717FB"/>
    <w:rsid w:val="00072B17"/>
    <w:rsid w:val="0007323D"/>
    <w:rsid w:val="00073E8A"/>
    <w:rsid w:val="00073F23"/>
    <w:rsid w:val="0007497E"/>
    <w:rsid w:val="000751EC"/>
    <w:rsid w:val="00075DA6"/>
    <w:rsid w:val="000764E9"/>
    <w:rsid w:val="00076B57"/>
    <w:rsid w:val="00076CC8"/>
    <w:rsid w:val="00081586"/>
    <w:rsid w:val="00081618"/>
    <w:rsid w:val="00083008"/>
    <w:rsid w:val="000830E6"/>
    <w:rsid w:val="000836CC"/>
    <w:rsid w:val="00084D7B"/>
    <w:rsid w:val="00084F87"/>
    <w:rsid w:val="00085B7F"/>
    <w:rsid w:val="00085C57"/>
    <w:rsid w:val="00086750"/>
    <w:rsid w:val="00086AE6"/>
    <w:rsid w:val="00086CA1"/>
    <w:rsid w:val="00087053"/>
    <w:rsid w:val="000879AB"/>
    <w:rsid w:val="00087A68"/>
    <w:rsid w:val="00090222"/>
    <w:rsid w:val="00090DA7"/>
    <w:rsid w:val="00091C5D"/>
    <w:rsid w:val="00092E0F"/>
    <w:rsid w:val="000952A6"/>
    <w:rsid w:val="0009549D"/>
    <w:rsid w:val="0009624C"/>
    <w:rsid w:val="0009677C"/>
    <w:rsid w:val="000A0559"/>
    <w:rsid w:val="000A0D96"/>
    <w:rsid w:val="000A16A5"/>
    <w:rsid w:val="000A20E9"/>
    <w:rsid w:val="000A35B7"/>
    <w:rsid w:val="000A4C99"/>
    <w:rsid w:val="000A5490"/>
    <w:rsid w:val="000A55B4"/>
    <w:rsid w:val="000A62E7"/>
    <w:rsid w:val="000A6898"/>
    <w:rsid w:val="000A72AB"/>
    <w:rsid w:val="000A7B9B"/>
    <w:rsid w:val="000A7FEF"/>
    <w:rsid w:val="000B0803"/>
    <w:rsid w:val="000B145F"/>
    <w:rsid w:val="000B1DCC"/>
    <w:rsid w:val="000B2C23"/>
    <w:rsid w:val="000B2CF8"/>
    <w:rsid w:val="000B3146"/>
    <w:rsid w:val="000B4D19"/>
    <w:rsid w:val="000B4E56"/>
    <w:rsid w:val="000B607C"/>
    <w:rsid w:val="000B707E"/>
    <w:rsid w:val="000C06D7"/>
    <w:rsid w:val="000C1831"/>
    <w:rsid w:val="000C21B2"/>
    <w:rsid w:val="000C22AE"/>
    <w:rsid w:val="000C2748"/>
    <w:rsid w:val="000C2A3C"/>
    <w:rsid w:val="000C2AF8"/>
    <w:rsid w:val="000C2DC2"/>
    <w:rsid w:val="000C35D3"/>
    <w:rsid w:val="000C4134"/>
    <w:rsid w:val="000C4669"/>
    <w:rsid w:val="000C4726"/>
    <w:rsid w:val="000C5BBB"/>
    <w:rsid w:val="000C678C"/>
    <w:rsid w:val="000C6F0B"/>
    <w:rsid w:val="000D0C61"/>
    <w:rsid w:val="000D2ACE"/>
    <w:rsid w:val="000D3BD1"/>
    <w:rsid w:val="000D5B05"/>
    <w:rsid w:val="000D5D58"/>
    <w:rsid w:val="000D5D8F"/>
    <w:rsid w:val="000D612E"/>
    <w:rsid w:val="000D7203"/>
    <w:rsid w:val="000D751B"/>
    <w:rsid w:val="000E0242"/>
    <w:rsid w:val="000E0523"/>
    <w:rsid w:val="000E0634"/>
    <w:rsid w:val="000E135A"/>
    <w:rsid w:val="000E16DF"/>
    <w:rsid w:val="000E19EC"/>
    <w:rsid w:val="000E1B2A"/>
    <w:rsid w:val="000E2BD8"/>
    <w:rsid w:val="000E346E"/>
    <w:rsid w:val="000E3A59"/>
    <w:rsid w:val="000E4BDF"/>
    <w:rsid w:val="000E5ADD"/>
    <w:rsid w:val="000E6462"/>
    <w:rsid w:val="000F03C2"/>
    <w:rsid w:val="000F0A76"/>
    <w:rsid w:val="000F203A"/>
    <w:rsid w:val="000F207D"/>
    <w:rsid w:val="000F29D8"/>
    <w:rsid w:val="000F29EB"/>
    <w:rsid w:val="000F3FF1"/>
    <w:rsid w:val="000F5DCB"/>
    <w:rsid w:val="000F6026"/>
    <w:rsid w:val="000F61DD"/>
    <w:rsid w:val="000F6544"/>
    <w:rsid w:val="000F7DF3"/>
    <w:rsid w:val="00101502"/>
    <w:rsid w:val="0010231B"/>
    <w:rsid w:val="001030B6"/>
    <w:rsid w:val="00103205"/>
    <w:rsid w:val="00103D77"/>
    <w:rsid w:val="001045BF"/>
    <w:rsid w:val="00104E4E"/>
    <w:rsid w:val="00106C40"/>
    <w:rsid w:val="00106E1B"/>
    <w:rsid w:val="00107AF0"/>
    <w:rsid w:val="0011039D"/>
    <w:rsid w:val="00110B45"/>
    <w:rsid w:val="00110CDC"/>
    <w:rsid w:val="0011204B"/>
    <w:rsid w:val="0011277B"/>
    <w:rsid w:val="00112AB0"/>
    <w:rsid w:val="00112C4A"/>
    <w:rsid w:val="0011344A"/>
    <w:rsid w:val="00113A19"/>
    <w:rsid w:val="00114B75"/>
    <w:rsid w:val="00117C6B"/>
    <w:rsid w:val="0012064C"/>
    <w:rsid w:val="00120802"/>
    <w:rsid w:val="00122239"/>
    <w:rsid w:val="00123F93"/>
    <w:rsid w:val="00124273"/>
    <w:rsid w:val="00124A0E"/>
    <w:rsid w:val="001259DA"/>
    <w:rsid w:val="001268ED"/>
    <w:rsid w:val="00126922"/>
    <w:rsid w:val="00127BA7"/>
    <w:rsid w:val="0013020F"/>
    <w:rsid w:val="0013289C"/>
    <w:rsid w:val="00133282"/>
    <w:rsid w:val="00133464"/>
    <w:rsid w:val="00133614"/>
    <w:rsid w:val="00133A44"/>
    <w:rsid w:val="00133CF2"/>
    <w:rsid w:val="00134697"/>
    <w:rsid w:val="00134F6E"/>
    <w:rsid w:val="001369F1"/>
    <w:rsid w:val="00137276"/>
    <w:rsid w:val="0014074C"/>
    <w:rsid w:val="0014137F"/>
    <w:rsid w:val="00141F92"/>
    <w:rsid w:val="00142BA4"/>
    <w:rsid w:val="00143B02"/>
    <w:rsid w:val="001440E5"/>
    <w:rsid w:val="001456E2"/>
    <w:rsid w:val="0014589C"/>
    <w:rsid w:val="0014634C"/>
    <w:rsid w:val="00146B36"/>
    <w:rsid w:val="001472DA"/>
    <w:rsid w:val="00147316"/>
    <w:rsid w:val="00147596"/>
    <w:rsid w:val="00147CF2"/>
    <w:rsid w:val="00151EBC"/>
    <w:rsid w:val="00152638"/>
    <w:rsid w:val="001539C5"/>
    <w:rsid w:val="00153A10"/>
    <w:rsid w:val="00153D9C"/>
    <w:rsid w:val="00153DFD"/>
    <w:rsid w:val="00153E6A"/>
    <w:rsid w:val="00153E98"/>
    <w:rsid w:val="00153F53"/>
    <w:rsid w:val="001540D7"/>
    <w:rsid w:val="00154396"/>
    <w:rsid w:val="0015495F"/>
    <w:rsid w:val="00155A58"/>
    <w:rsid w:val="00156A5B"/>
    <w:rsid w:val="00156EB1"/>
    <w:rsid w:val="001578BE"/>
    <w:rsid w:val="0016002F"/>
    <w:rsid w:val="00160646"/>
    <w:rsid w:val="001608C5"/>
    <w:rsid w:val="001619F9"/>
    <w:rsid w:val="00161A7C"/>
    <w:rsid w:val="00161C2F"/>
    <w:rsid w:val="00161E13"/>
    <w:rsid w:val="00161F96"/>
    <w:rsid w:val="00161FC0"/>
    <w:rsid w:val="00163FB7"/>
    <w:rsid w:val="00164284"/>
    <w:rsid w:val="0016434D"/>
    <w:rsid w:val="0016444F"/>
    <w:rsid w:val="00164712"/>
    <w:rsid w:val="00165397"/>
    <w:rsid w:val="0016570D"/>
    <w:rsid w:val="001667CE"/>
    <w:rsid w:val="00167226"/>
    <w:rsid w:val="00167EEC"/>
    <w:rsid w:val="0017021C"/>
    <w:rsid w:val="00170D8E"/>
    <w:rsid w:val="00171B6F"/>
    <w:rsid w:val="0017209E"/>
    <w:rsid w:val="00172402"/>
    <w:rsid w:val="00172F1B"/>
    <w:rsid w:val="0017621C"/>
    <w:rsid w:val="00176269"/>
    <w:rsid w:val="00176F06"/>
    <w:rsid w:val="00177282"/>
    <w:rsid w:val="001779C8"/>
    <w:rsid w:val="0018004F"/>
    <w:rsid w:val="001806B4"/>
    <w:rsid w:val="00180B4A"/>
    <w:rsid w:val="00180CD7"/>
    <w:rsid w:val="00181043"/>
    <w:rsid w:val="00182AE8"/>
    <w:rsid w:val="001839DC"/>
    <w:rsid w:val="00184D55"/>
    <w:rsid w:val="0018506D"/>
    <w:rsid w:val="00185C5B"/>
    <w:rsid w:val="00186825"/>
    <w:rsid w:val="001903C6"/>
    <w:rsid w:val="0019088F"/>
    <w:rsid w:val="00192797"/>
    <w:rsid w:val="00193004"/>
    <w:rsid w:val="0019421F"/>
    <w:rsid w:val="0019435A"/>
    <w:rsid w:val="00194909"/>
    <w:rsid w:val="00194BA2"/>
    <w:rsid w:val="0019560C"/>
    <w:rsid w:val="001958C4"/>
    <w:rsid w:val="00195ADB"/>
    <w:rsid w:val="001A01BF"/>
    <w:rsid w:val="001A0A96"/>
    <w:rsid w:val="001A138A"/>
    <w:rsid w:val="001A13EC"/>
    <w:rsid w:val="001A1ABD"/>
    <w:rsid w:val="001A20B4"/>
    <w:rsid w:val="001A2D46"/>
    <w:rsid w:val="001A395F"/>
    <w:rsid w:val="001A4158"/>
    <w:rsid w:val="001A575E"/>
    <w:rsid w:val="001A6373"/>
    <w:rsid w:val="001A6932"/>
    <w:rsid w:val="001A6E3F"/>
    <w:rsid w:val="001A7096"/>
    <w:rsid w:val="001A70DA"/>
    <w:rsid w:val="001A7F42"/>
    <w:rsid w:val="001B0EB4"/>
    <w:rsid w:val="001B1D13"/>
    <w:rsid w:val="001B385F"/>
    <w:rsid w:val="001B38EC"/>
    <w:rsid w:val="001B3D94"/>
    <w:rsid w:val="001B53A0"/>
    <w:rsid w:val="001B5499"/>
    <w:rsid w:val="001B5761"/>
    <w:rsid w:val="001B6042"/>
    <w:rsid w:val="001B78C1"/>
    <w:rsid w:val="001B78DF"/>
    <w:rsid w:val="001B7EE3"/>
    <w:rsid w:val="001C0241"/>
    <w:rsid w:val="001C14A8"/>
    <w:rsid w:val="001C2232"/>
    <w:rsid w:val="001C2930"/>
    <w:rsid w:val="001C2B71"/>
    <w:rsid w:val="001C2C33"/>
    <w:rsid w:val="001C2FC4"/>
    <w:rsid w:val="001C31C8"/>
    <w:rsid w:val="001C32AA"/>
    <w:rsid w:val="001C3680"/>
    <w:rsid w:val="001C3A76"/>
    <w:rsid w:val="001C561E"/>
    <w:rsid w:val="001C5E08"/>
    <w:rsid w:val="001C5E14"/>
    <w:rsid w:val="001C6E06"/>
    <w:rsid w:val="001C74C0"/>
    <w:rsid w:val="001D0652"/>
    <w:rsid w:val="001D0947"/>
    <w:rsid w:val="001D1EBC"/>
    <w:rsid w:val="001D3D6D"/>
    <w:rsid w:val="001D3D8A"/>
    <w:rsid w:val="001D4DCE"/>
    <w:rsid w:val="001D5148"/>
    <w:rsid w:val="001D52CB"/>
    <w:rsid w:val="001D553E"/>
    <w:rsid w:val="001D5661"/>
    <w:rsid w:val="001D6DD7"/>
    <w:rsid w:val="001E0145"/>
    <w:rsid w:val="001E0337"/>
    <w:rsid w:val="001E06E6"/>
    <w:rsid w:val="001E0F13"/>
    <w:rsid w:val="001E10B7"/>
    <w:rsid w:val="001E1181"/>
    <w:rsid w:val="001E1F70"/>
    <w:rsid w:val="001E2488"/>
    <w:rsid w:val="001E3472"/>
    <w:rsid w:val="001E384B"/>
    <w:rsid w:val="001E3C5B"/>
    <w:rsid w:val="001E44A8"/>
    <w:rsid w:val="001E51DB"/>
    <w:rsid w:val="001E656A"/>
    <w:rsid w:val="001E6A68"/>
    <w:rsid w:val="001E6BA1"/>
    <w:rsid w:val="001E6E24"/>
    <w:rsid w:val="001E6EEB"/>
    <w:rsid w:val="001F03C1"/>
    <w:rsid w:val="001F0D11"/>
    <w:rsid w:val="001F32B6"/>
    <w:rsid w:val="001F44CA"/>
    <w:rsid w:val="001F4E35"/>
    <w:rsid w:val="001F6789"/>
    <w:rsid w:val="001F6BED"/>
    <w:rsid w:val="001F6C0D"/>
    <w:rsid w:val="001F7371"/>
    <w:rsid w:val="00200753"/>
    <w:rsid w:val="00200BC5"/>
    <w:rsid w:val="0020126B"/>
    <w:rsid w:val="00202266"/>
    <w:rsid w:val="0020255F"/>
    <w:rsid w:val="00202F5D"/>
    <w:rsid w:val="00203B24"/>
    <w:rsid w:val="0020401B"/>
    <w:rsid w:val="00204309"/>
    <w:rsid w:val="00204D7F"/>
    <w:rsid w:val="0020505B"/>
    <w:rsid w:val="00206379"/>
    <w:rsid w:val="002066F6"/>
    <w:rsid w:val="00207148"/>
    <w:rsid w:val="002076C8"/>
    <w:rsid w:val="0020797B"/>
    <w:rsid w:val="00207A65"/>
    <w:rsid w:val="00207A6F"/>
    <w:rsid w:val="0021061E"/>
    <w:rsid w:val="00210FE8"/>
    <w:rsid w:val="00211204"/>
    <w:rsid w:val="002123FA"/>
    <w:rsid w:val="002126B5"/>
    <w:rsid w:val="00212701"/>
    <w:rsid w:val="00213AAE"/>
    <w:rsid w:val="00213C93"/>
    <w:rsid w:val="00213DBF"/>
    <w:rsid w:val="00214591"/>
    <w:rsid w:val="002150E8"/>
    <w:rsid w:val="002153BB"/>
    <w:rsid w:val="002153E4"/>
    <w:rsid w:val="002168CE"/>
    <w:rsid w:val="00216C4F"/>
    <w:rsid w:val="00216D81"/>
    <w:rsid w:val="002173E6"/>
    <w:rsid w:val="00220AD4"/>
    <w:rsid w:val="0022177D"/>
    <w:rsid w:val="002235D1"/>
    <w:rsid w:val="00224225"/>
    <w:rsid w:val="00224E26"/>
    <w:rsid w:val="002256D5"/>
    <w:rsid w:val="00226549"/>
    <w:rsid w:val="00232220"/>
    <w:rsid w:val="002323C1"/>
    <w:rsid w:val="00232D5E"/>
    <w:rsid w:val="00232E98"/>
    <w:rsid w:val="00232F3C"/>
    <w:rsid w:val="00233028"/>
    <w:rsid w:val="00234A2D"/>
    <w:rsid w:val="0023610D"/>
    <w:rsid w:val="002406C8"/>
    <w:rsid w:val="00241AE9"/>
    <w:rsid w:val="00241D4F"/>
    <w:rsid w:val="00242E04"/>
    <w:rsid w:val="00243CA4"/>
    <w:rsid w:val="00243CCE"/>
    <w:rsid w:val="00243FB5"/>
    <w:rsid w:val="00244378"/>
    <w:rsid w:val="002443DC"/>
    <w:rsid w:val="00246D56"/>
    <w:rsid w:val="002509E1"/>
    <w:rsid w:val="00250E1B"/>
    <w:rsid w:val="00251FC0"/>
    <w:rsid w:val="00252BDC"/>
    <w:rsid w:val="00252D53"/>
    <w:rsid w:val="00253FAC"/>
    <w:rsid w:val="002550EC"/>
    <w:rsid w:val="00255FB0"/>
    <w:rsid w:val="00257C84"/>
    <w:rsid w:val="00260FB9"/>
    <w:rsid w:val="002628B0"/>
    <w:rsid w:val="00263856"/>
    <w:rsid w:val="00263968"/>
    <w:rsid w:val="002640B7"/>
    <w:rsid w:val="00264D58"/>
    <w:rsid w:val="00264F7C"/>
    <w:rsid w:val="0026520C"/>
    <w:rsid w:val="00265CD1"/>
    <w:rsid w:val="00265F2D"/>
    <w:rsid w:val="00266557"/>
    <w:rsid w:val="002665F7"/>
    <w:rsid w:val="00267936"/>
    <w:rsid w:val="002700CA"/>
    <w:rsid w:val="00270867"/>
    <w:rsid w:val="00271158"/>
    <w:rsid w:val="002716FD"/>
    <w:rsid w:val="00271BD0"/>
    <w:rsid w:val="00271D84"/>
    <w:rsid w:val="00271F6C"/>
    <w:rsid w:val="0027354F"/>
    <w:rsid w:val="00273CD5"/>
    <w:rsid w:val="00273DD4"/>
    <w:rsid w:val="00274FC0"/>
    <w:rsid w:val="00275549"/>
    <w:rsid w:val="002756BD"/>
    <w:rsid w:val="002757AF"/>
    <w:rsid w:val="00275877"/>
    <w:rsid w:val="00275AA6"/>
    <w:rsid w:val="00275D71"/>
    <w:rsid w:val="00276FD3"/>
    <w:rsid w:val="0027722F"/>
    <w:rsid w:val="002776DD"/>
    <w:rsid w:val="00277E4E"/>
    <w:rsid w:val="0028042B"/>
    <w:rsid w:val="0028053A"/>
    <w:rsid w:val="00281937"/>
    <w:rsid w:val="00282B37"/>
    <w:rsid w:val="00283196"/>
    <w:rsid w:val="00284573"/>
    <w:rsid w:val="002857AA"/>
    <w:rsid w:val="00285B6C"/>
    <w:rsid w:val="002864C8"/>
    <w:rsid w:val="00286A4E"/>
    <w:rsid w:val="00286E8C"/>
    <w:rsid w:val="00287631"/>
    <w:rsid w:val="00287ABD"/>
    <w:rsid w:val="00290CF2"/>
    <w:rsid w:val="002911E2"/>
    <w:rsid w:val="00293AAF"/>
    <w:rsid w:val="00293E9E"/>
    <w:rsid w:val="00296857"/>
    <w:rsid w:val="002971BF"/>
    <w:rsid w:val="00297278"/>
    <w:rsid w:val="002A0536"/>
    <w:rsid w:val="002A0B53"/>
    <w:rsid w:val="002A0BFD"/>
    <w:rsid w:val="002A0D10"/>
    <w:rsid w:val="002A0D57"/>
    <w:rsid w:val="002A10B0"/>
    <w:rsid w:val="002A10E7"/>
    <w:rsid w:val="002A2471"/>
    <w:rsid w:val="002A2BEF"/>
    <w:rsid w:val="002A2E9D"/>
    <w:rsid w:val="002A31E3"/>
    <w:rsid w:val="002A36D9"/>
    <w:rsid w:val="002A37FA"/>
    <w:rsid w:val="002A3D6C"/>
    <w:rsid w:val="002A4959"/>
    <w:rsid w:val="002A5C4E"/>
    <w:rsid w:val="002A79D2"/>
    <w:rsid w:val="002B08E3"/>
    <w:rsid w:val="002B0B31"/>
    <w:rsid w:val="002B204D"/>
    <w:rsid w:val="002B343A"/>
    <w:rsid w:val="002B5483"/>
    <w:rsid w:val="002B54BC"/>
    <w:rsid w:val="002B7156"/>
    <w:rsid w:val="002B78F1"/>
    <w:rsid w:val="002C08B7"/>
    <w:rsid w:val="002C0D1A"/>
    <w:rsid w:val="002C171D"/>
    <w:rsid w:val="002C1B75"/>
    <w:rsid w:val="002C1CE6"/>
    <w:rsid w:val="002C1E4C"/>
    <w:rsid w:val="002C2805"/>
    <w:rsid w:val="002C2A5E"/>
    <w:rsid w:val="002C2A70"/>
    <w:rsid w:val="002C2E1C"/>
    <w:rsid w:val="002C3CA9"/>
    <w:rsid w:val="002C460A"/>
    <w:rsid w:val="002C4F76"/>
    <w:rsid w:val="002C56B5"/>
    <w:rsid w:val="002C57F3"/>
    <w:rsid w:val="002C63D1"/>
    <w:rsid w:val="002C6661"/>
    <w:rsid w:val="002C79BF"/>
    <w:rsid w:val="002D0386"/>
    <w:rsid w:val="002D11D3"/>
    <w:rsid w:val="002D1692"/>
    <w:rsid w:val="002D1878"/>
    <w:rsid w:val="002D1D83"/>
    <w:rsid w:val="002D228E"/>
    <w:rsid w:val="002D2525"/>
    <w:rsid w:val="002D356B"/>
    <w:rsid w:val="002D40AC"/>
    <w:rsid w:val="002D5178"/>
    <w:rsid w:val="002D5795"/>
    <w:rsid w:val="002D6B2E"/>
    <w:rsid w:val="002D6F5B"/>
    <w:rsid w:val="002D72A0"/>
    <w:rsid w:val="002D7329"/>
    <w:rsid w:val="002D7717"/>
    <w:rsid w:val="002D77E8"/>
    <w:rsid w:val="002E03B1"/>
    <w:rsid w:val="002E05AF"/>
    <w:rsid w:val="002E0B88"/>
    <w:rsid w:val="002E14FE"/>
    <w:rsid w:val="002E17EC"/>
    <w:rsid w:val="002E255A"/>
    <w:rsid w:val="002E26D7"/>
    <w:rsid w:val="002E35D2"/>
    <w:rsid w:val="002E57BE"/>
    <w:rsid w:val="002E60D6"/>
    <w:rsid w:val="002E67E6"/>
    <w:rsid w:val="002E69C2"/>
    <w:rsid w:val="002E75F3"/>
    <w:rsid w:val="002E7DBB"/>
    <w:rsid w:val="002E7F98"/>
    <w:rsid w:val="002F01A6"/>
    <w:rsid w:val="002F027B"/>
    <w:rsid w:val="002F0CF6"/>
    <w:rsid w:val="002F0CF7"/>
    <w:rsid w:val="002F0DE7"/>
    <w:rsid w:val="002F11DB"/>
    <w:rsid w:val="002F1710"/>
    <w:rsid w:val="002F2938"/>
    <w:rsid w:val="002F2ACE"/>
    <w:rsid w:val="002F30B1"/>
    <w:rsid w:val="002F38A3"/>
    <w:rsid w:val="002F412E"/>
    <w:rsid w:val="002F4994"/>
    <w:rsid w:val="002F5B8A"/>
    <w:rsid w:val="002F6532"/>
    <w:rsid w:val="002F69AF"/>
    <w:rsid w:val="002F6E89"/>
    <w:rsid w:val="0030002B"/>
    <w:rsid w:val="003004DD"/>
    <w:rsid w:val="00300ABA"/>
    <w:rsid w:val="00300B11"/>
    <w:rsid w:val="00300D23"/>
    <w:rsid w:val="00300E91"/>
    <w:rsid w:val="00303CE1"/>
    <w:rsid w:val="00304165"/>
    <w:rsid w:val="00304807"/>
    <w:rsid w:val="00304DAB"/>
    <w:rsid w:val="003059FD"/>
    <w:rsid w:val="0030687C"/>
    <w:rsid w:val="00307411"/>
    <w:rsid w:val="00310812"/>
    <w:rsid w:val="00310868"/>
    <w:rsid w:val="00310C9B"/>
    <w:rsid w:val="00312A74"/>
    <w:rsid w:val="00313D28"/>
    <w:rsid w:val="003145A1"/>
    <w:rsid w:val="00314600"/>
    <w:rsid w:val="00315201"/>
    <w:rsid w:val="00315A97"/>
    <w:rsid w:val="00316CC9"/>
    <w:rsid w:val="00316FF0"/>
    <w:rsid w:val="00317DDE"/>
    <w:rsid w:val="00317F90"/>
    <w:rsid w:val="00320508"/>
    <w:rsid w:val="00320CC5"/>
    <w:rsid w:val="0032182A"/>
    <w:rsid w:val="00321C56"/>
    <w:rsid w:val="00322075"/>
    <w:rsid w:val="00322431"/>
    <w:rsid w:val="00322BD0"/>
    <w:rsid w:val="00324501"/>
    <w:rsid w:val="00324DF0"/>
    <w:rsid w:val="00325C06"/>
    <w:rsid w:val="00326C67"/>
    <w:rsid w:val="00327182"/>
    <w:rsid w:val="0032718A"/>
    <w:rsid w:val="00327427"/>
    <w:rsid w:val="0032744A"/>
    <w:rsid w:val="003302B2"/>
    <w:rsid w:val="003309A5"/>
    <w:rsid w:val="00330A6F"/>
    <w:rsid w:val="00330FEC"/>
    <w:rsid w:val="00331D35"/>
    <w:rsid w:val="00332033"/>
    <w:rsid w:val="003329DE"/>
    <w:rsid w:val="00332EDD"/>
    <w:rsid w:val="00334EC6"/>
    <w:rsid w:val="00335221"/>
    <w:rsid w:val="00335449"/>
    <w:rsid w:val="00335689"/>
    <w:rsid w:val="0033778A"/>
    <w:rsid w:val="00337AD2"/>
    <w:rsid w:val="00340B43"/>
    <w:rsid w:val="00341221"/>
    <w:rsid w:val="00341424"/>
    <w:rsid w:val="00341989"/>
    <w:rsid w:val="00341DE0"/>
    <w:rsid w:val="00342A09"/>
    <w:rsid w:val="00344433"/>
    <w:rsid w:val="00345512"/>
    <w:rsid w:val="00345FF3"/>
    <w:rsid w:val="0034675D"/>
    <w:rsid w:val="00346E3F"/>
    <w:rsid w:val="00347597"/>
    <w:rsid w:val="00347B28"/>
    <w:rsid w:val="00347FF3"/>
    <w:rsid w:val="00350130"/>
    <w:rsid w:val="00350319"/>
    <w:rsid w:val="00350A95"/>
    <w:rsid w:val="00351C57"/>
    <w:rsid w:val="00351F79"/>
    <w:rsid w:val="003536FF"/>
    <w:rsid w:val="00353DAA"/>
    <w:rsid w:val="003544C5"/>
    <w:rsid w:val="0035558D"/>
    <w:rsid w:val="00355E18"/>
    <w:rsid w:val="00356244"/>
    <w:rsid w:val="00356B0E"/>
    <w:rsid w:val="00357A68"/>
    <w:rsid w:val="003600F1"/>
    <w:rsid w:val="00360C1C"/>
    <w:rsid w:val="00360E57"/>
    <w:rsid w:val="00361851"/>
    <w:rsid w:val="0036208A"/>
    <w:rsid w:val="00362ADC"/>
    <w:rsid w:val="003635F6"/>
    <w:rsid w:val="00363FCC"/>
    <w:rsid w:val="00366F87"/>
    <w:rsid w:val="0036759F"/>
    <w:rsid w:val="0036778E"/>
    <w:rsid w:val="003702E9"/>
    <w:rsid w:val="00370D80"/>
    <w:rsid w:val="00371A40"/>
    <w:rsid w:val="00371B84"/>
    <w:rsid w:val="0037205C"/>
    <w:rsid w:val="00372E76"/>
    <w:rsid w:val="00372F5C"/>
    <w:rsid w:val="003751E9"/>
    <w:rsid w:val="00375CE2"/>
    <w:rsid w:val="003773E0"/>
    <w:rsid w:val="00377C31"/>
    <w:rsid w:val="00377C96"/>
    <w:rsid w:val="0038001C"/>
    <w:rsid w:val="003800AA"/>
    <w:rsid w:val="00383725"/>
    <w:rsid w:val="0038569B"/>
    <w:rsid w:val="003857B1"/>
    <w:rsid w:val="00385D21"/>
    <w:rsid w:val="0038779E"/>
    <w:rsid w:val="00391433"/>
    <w:rsid w:val="00391629"/>
    <w:rsid w:val="00392590"/>
    <w:rsid w:val="00394A5C"/>
    <w:rsid w:val="00394D97"/>
    <w:rsid w:val="00394E63"/>
    <w:rsid w:val="00394F0A"/>
    <w:rsid w:val="00395739"/>
    <w:rsid w:val="00396C3D"/>
    <w:rsid w:val="00397BC9"/>
    <w:rsid w:val="003A0101"/>
    <w:rsid w:val="003A0E66"/>
    <w:rsid w:val="003A177C"/>
    <w:rsid w:val="003A1787"/>
    <w:rsid w:val="003A186A"/>
    <w:rsid w:val="003A1A0D"/>
    <w:rsid w:val="003A223D"/>
    <w:rsid w:val="003A326A"/>
    <w:rsid w:val="003A412B"/>
    <w:rsid w:val="003A4347"/>
    <w:rsid w:val="003A4F7E"/>
    <w:rsid w:val="003A51C8"/>
    <w:rsid w:val="003A541E"/>
    <w:rsid w:val="003A5CA9"/>
    <w:rsid w:val="003A657C"/>
    <w:rsid w:val="003A7082"/>
    <w:rsid w:val="003A7639"/>
    <w:rsid w:val="003A7B15"/>
    <w:rsid w:val="003B0250"/>
    <w:rsid w:val="003B0661"/>
    <w:rsid w:val="003B231C"/>
    <w:rsid w:val="003B2DB2"/>
    <w:rsid w:val="003B33A9"/>
    <w:rsid w:val="003B3613"/>
    <w:rsid w:val="003B3782"/>
    <w:rsid w:val="003B4D16"/>
    <w:rsid w:val="003B4FA4"/>
    <w:rsid w:val="003B54FD"/>
    <w:rsid w:val="003B5732"/>
    <w:rsid w:val="003C12E1"/>
    <w:rsid w:val="003C2437"/>
    <w:rsid w:val="003C250D"/>
    <w:rsid w:val="003C28EF"/>
    <w:rsid w:val="003C2B54"/>
    <w:rsid w:val="003C3762"/>
    <w:rsid w:val="003C3928"/>
    <w:rsid w:val="003C4686"/>
    <w:rsid w:val="003C6524"/>
    <w:rsid w:val="003C77F2"/>
    <w:rsid w:val="003C797E"/>
    <w:rsid w:val="003C7C16"/>
    <w:rsid w:val="003D02D1"/>
    <w:rsid w:val="003D09A6"/>
    <w:rsid w:val="003D20A5"/>
    <w:rsid w:val="003D2990"/>
    <w:rsid w:val="003D3284"/>
    <w:rsid w:val="003D3E72"/>
    <w:rsid w:val="003D44DD"/>
    <w:rsid w:val="003D4A08"/>
    <w:rsid w:val="003D636A"/>
    <w:rsid w:val="003D64CB"/>
    <w:rsid w:val="003E037C"/>
    <w:rsid w:val="003E0E86"/>
    <w:rsid w:val="003E1768"/>
    <w:rsid w:val="003E1E13"/>
    <w:rsid w:val="003E27CE"/>
    <w:rsid w:val="003E2FD6"/>
    <w:rsid w:val="003E35F6"/>
    <w:rsid w:val="003E3730"/>
    <w:rsid w:val="003E3E1A"/>
    <w:rsid w:val="003E4700"/>
    <w:rsid w:val="003E4B10"/>
    <w:rsid w:val="003E4BCC"/>
    <w:rsid w:val="003E4CE4"/>
    <w:rsid w:val="003E4E09"/>
    <w:rsid w:val="003E5E66"/>
    <w:rsid w:val="003E6268"/>
    <w:rsid w:val="003E6A4E"/>
    <w:rsid w:val="003E7081"/>
    <w:rsid w:val="003F24FD"/>
    <w:rsid w:val="003F2D97"/>
    <w:rsid w:val="003F358C"/>
    <w:rsid w:val="003F504A"/>
    <w:rsid w:val="003F5B0C"/>
    <w:rsid w:val="003F6EEB"/>
    <w:rsid w:val="0040021B"/>
    <w:rsid w:val="0040050F"/>
    <w:rsid w:val="00400D6B"/>
    <w:rsid w:val="004015AE"/>
    <w:rsid w:val="00402B79"/>
    <w:rsid w:val="004043A4"/>
    <w:rsid w:val="004048A5"/>
    <w:rsid w:val="00405210"/>
    <w:rsid w:val="00406496"/>
    <w:rsid w:val="0040649D"/>
    <w:rsid w:val="004068BC"/>
    <w:rsid w:val="00407D38"/>
    <w:rsid w:val="004107AA"/>
    <w:rsid w:val="00412177"/>
    <w:rsid w:val="0041265F"/>
    <w:rsid w:val="0041269B"/>
    <w:rsid w:val="004127E3"/>
    <w:rsid w:val="00413B07"/>
    <w:rsid w:val="004150D8"/>
    <w:rsid w:val="00416669"/>
    <w:rsid w:val="00416CFF"/>
    <w:rsid w:val="00417BDC"/>
    <w:rsid w:val="00420209"/>
    <w:rsid w:val="00420C19"/>
    <w:rsid w:val="004218C1"/>
    <w:rsid w:val="004219F0"/>
    <w:rsid w:val="00421E6D"/>
    <w:rsid w:val="00421FF8"/>
    <w:rsid w:val="004221BB"/>
    <w:rsid w:val="0042277C"/>
    <w:rsid w:val="00425617"/>
    <w:rsid w:val="00426422"/>
    <w:rsid w:val="00426C92"/>
    <w:rsid w:val="00426D34"/>
    <w:rsid w:val="00426E19"/>
    <w:rsid w:val="004270C0"/>
    <w:rsid w:val="0042778F"/>
    <w:rsid w:val="004300F1"/>
    <w:rsid w:val="004304F7"/>
    <w:rsid w:val="00430901"/>
    <w:rsid w:val="00431035"/>
    <w:rsid w:val="0043232A"/>
    <w:rsid w:val="00432906"/>
    <w:rsid w:val="0043321D"/>
    <w:rsid w:val="004346EE"/>
    <w:rsid w:val="004352E0"/>
    <w:rsid w:val="00435970"/>
    <w:rsid w:val="004365E7"/>
    <w:rsid w:val="00436C44"/>
    <w:rsid w:val="0044079A"/>
    <w:rsid w:val="00440E65"/>
    <w:rsid w:val="00441E83"/>
    <w:rsid w:val="00442880"/>
    <w:rsid w:val="00442F1A"/>
    <w:rsid w:val="00443D23"/>
    <w:rsid w:val="004443F0"/>
    <w:rsid w:val="00444F43"/>
    <w:rsid w:val="0044582C"/>
    <w:rsid w:val="004459A9"/>
    <w:rsid w:val="004468BE"/>
    <w:rsid w:val="00447C94"/>
    <w:rsid w:val="00450DB5"/>
    <w:rsid w:val="00451005"/>
    <w:rsid w:val="00451182"/>
    <w:rsid w:val="0045147F"/>
    <w:rsid w:val="0045199E"/>
    <w:rsid w:val="00452989"/>
    <w:rsid w:val="004529D3"/>
    <w:rsid w:val="00452BAD"/>
    <w:rsid w:val="004532EC"/>
    <w:rsid w:val="00453AED"/>
    <w:rsid w:val="00453C77"/>
    <w:rsid w:val="00453D7A"/>
    <w:rsid w:val="0045488A"/>
    <w:rsid w:val="00455092"/>
    <w:rsid w:val="00456A85"/>
    <w:rsid w:val="00457D17"/>
    <w:rsid w:val="00457E9B"/>
    <w:rsid w:val="0046072C"/>
    <w:rsid w:val="0046247E"/>
    <w:rsid w:val="0046357F"/>
    <w:rsid w:val="00464D5F"/>
    <w:rsid w:val="00466763"/>
    <w:rsid w:val="00466829"/>
    <w:rsid w:val="00467FC1"/>
    <w:rsid w:val="00470985"/>
    <w:rsid w:val="00470BF0"/>
    <w:rsid w:val="0047310D"/>
    <w:rsid w:val="00473F13"/>
    <w:rsid w:val="0047451B"/>
    <w:rsid w:val="0047477E"/>
    <w:rsid w:val="00476833"/>
    <w:rsid w:val="0047691C"/>
    <w:rsid w:val="004772A7"/>
    <w:rsid w:val="00480E01"/>
    <w:rsid w:val="00483101"/>
    <w:rsid w:val="00484072"/>
    <w:rsid w:val="004841A7"/>
    <w:rsid w:val="0048467E"/>
    <w:rsid w:val="004853F2"/>
    <w:rsid w:val="004854C7"/>
    <w:rsid w:val="00485751"/>
    <w:rsid w:val="004868B6"/>
    <w:rsid w:val="00486C51"/>
    <w:rsid w:val="0048720F"/>
    <w:rsid w:val="004900D7"/>
    <w:rsid w:val="00490473"/>
    <w:rsid w:val="004905DC"/>
    <w:rsid w:val="00490928"/>
    <w:rsid w:val="00490C15"/>
    <w:rsid w:val="0049111C"/>
    <w:rsid w:val="004914AB"/>
    <w:rsid w:val="00491A75"/>
    <w:rsid w:val="00491A86"/>
    <w:rsid w:val="00491EB4"/>
    <w:rsid w:val="00493570"/>
    <w:rsid w:val="00493C38"/>
    <w:rsid w:val="00493DBC"/>
    <w:rsid w:val="0049438D"/>
    <w:rsid w:val="00495780"/>
    <w:rsid w:val="00496083"/>
    <w:rsid w:val="00496B8B"/>
    <w:rsid w:val="004A10DC"/>
    <w:rsid w:val="004A12F9"/>
    <w:rsid w:val="004A1609"/>
    <w:rsid w:val="004A1B1D"/>
    <w:rsid w:val="004A32ED"/>
    <w:rsid w:val="004A3F94"/>
    <w:rsid w:val="004A4448"/>
    <w:rsid w:val="004A4BF2"/>
    <w:rsid w:val="004A6759"/>
    <w:rsid w:val="004A6B4C"/>
    <w:rsid w:val="004A71A0"/>
    <w:rsid w:val="004A7397"/>
    <w:rsid w:val="004A739E"/>
    <w:rsid w:val="004B0AF6"/>
    <w:rsid w:val="004B2955"/>
    <w:rsid w:val="004B35AF"/>
    <w:rsid w:val="004B47C5"/>
    <w:rsid w:val="004B499D"/>
    <w:rsid w:val="004B4C97"/>
    <w:rsid w:val="004B4EB8"/>
    <w:rsid w:val="004B5F52"/>
    <w:rsid w:val="004B60E5"/>
    <w:rsid w:val="004B63A1"/>
    <w:rsid w:val="004B65C4"/>
    <w:rsid w:val="004B7249"/>
    <w:rsid w:val="004B730A"/>
    <w:rsid w:val="004C045E"/>
    <w:rsid w:val="004C106A"/>
    <w:rsid w:val="004C1704"/>
    <w:rsid w:val="004C17B5"/>
    <w:rsid w:val="004C18C4"/>
    <w:rsid w:val="004C19A7"/>
    <w:rsid w:val="004C1BFA"/>
    <w:rsid w:val="004C268B"/>
    <w:rsid w:val="004C2A91"/>
    <w:rsid w:val="004C3289"/>
    <w:rsid w:val="004C412A"/>
    <w:rsid w:val="004C428D"/>
    <w:rsid w:val="004C4381"/>
    <w:rsid w:val="004C6EE8"/>
    <w:rsid w:val="004C76B8"/>
    <w:rsid w:val="004C7931"/>
    <w:rsid w:val="004C7CE9"/>
    <w:rsid w:val="004D02CB"/>
    <w:rsid w:val="004D0826"/>
    <w:rsid w:val="004D08EE"/>
    <w:rsid w:val="004D2457"/>
    <w:rsid w:val="004D29E6"/>
    <w:rsid w:val="004D2C2B"/>
    <w:rsid w:val="004D2C75"/>
    <w:rsid w:val="004D3850"/>
    <w:rsid w:val="004D3BB0"/>
    <w:rsid w:val="004D4FD3"/>
    <w:rsid w:val="004D51CA"/>
    <w:rsid w:val="004D5720"/>
    <w:rsid w:val="004D5B3F"/>
    <w:rsid w:val="004D63F5"/>
    <w:rsid w:val="004D7062"/>
    <w:rsid w:val="004D7685"/>
    <w:rsid w:val="004D789E"/>
    <w:rsid w:val="004E006E"/>
    <w:rsid w:val="004E11AD"/>
    <w:rsid w:val="004E1422"/>
    <w:rsid w:val="004E27DB"/>
    <w:rsid w:val="004E6828"/>
    <w:rsid w:val="004F0D7F"/>
    <w:rsid w:val="004F0DB2"/>
    <w:rsid w:val="004F1CD1"/>
    <w:rsid w:val="004F2259"/>
    <w:rsid w:val="004F2794"/>
    <w:rsid w:val="004F2B38"/>
    <w:rsid w:val="004F3616"/>
    <w:rsid w:val="004F373B"/>
    <w:rsid w:val="004F46AF"/>
    <w:rsid w:val="004F597C"/>
    <w:rsid w:val="004F5F64"/>
    <w:rsid w:val="00500A4B"/>
    <w:rsid w:val="00501352"/>
    <w:rsid w:val="005021C3"/>
    <w:rsid w:val="00502457"/>
    <w:rsid w:val="00502C4A"/>
    <w:rsid w:val="00503026"/>
    <w:rsid w:val="005030E4"/>
    <w:rsid w:val="00503503"/>
    <w:rsid w:val="00504E90"/>
    <w:rsid w:val="00505764"/>
    <w:rsid w:val="00505A8F"/>
    <w:rsid w:val="005060EB"/>
    <w:rsid w:val="0050687A"/>
    <w:rsid w:val="00507A9C"/>
    <w:rsid w:val="0051071B"/>
    <w:rsid w:val="00514C12"/>
    <w:rsid w:val="00515E92"/>
    <w:rsid w:val="00515FB5"/>
    <w:rsid w:val="00516DD4"/>
    <w:rsid w:val="00516E63"/>
    <w:rsid w:val="00516FD7"/>
    <w:rsid w:val="00520628"/>
    <w:rsid w:val="005213F3"/>
    <w:rsid w:val="00521B61"/>
    <w:rsid w:val="00521B7A"/>
    <w:rsid w:val="0052275C"/>
    <w:rsid w:val="005227A9"/>
    <w:rsid w:val="00522DC3"/>
    <w:rsid w:val="00526A06"/>
    <w:rsid w:val="005273E2"/>
    <w:rsid w:val="005302A6"/>
    <w:rsid w:val="0053065D"/>
    <w:rsid w:val="00530E7E"/>
    <w:rsid w:val="00530FC9"/>
    <w:rsid w:val="00531745"/>
    <w:rsid w:val="00531A51"/>
    <w:rsid w:val="00531FDA"/>
    <w:rsid w:val="005326E8"/>
    <w:rsid w:val="00532C71"/>
    <w:rsid w:val="00533BFA"/>
    <w:rsid w:val="00536479"/>
    <w:rsid w:val="005378BD"/>
    <w:rsid w:val="00540F18"/>
    <w:rsid w:val="00542341"/>
    <w:rsid w:val="005425D3"/>
    <w:rsid w:val="00543C19"/>
    <w:rsid w:val="00544B1C"/>
    <w:rsid w:val="005451AA"/>
    <w:rsid w:val="00545897"/>
    <w:rsid w:val="005458EA"/>
    <w:rsid w:val="00546099"/>
    <w:rsid w:val="005468EC"/>
    <w:rsid w:val="00546D91"/>
    <w:rsid w:val="00547E83"/>
    <w:rsid w:val="00552B20"/>
    <w:rsid w:val="0055343F"/>
    <w:rsid w:val="00554762"/>
    <w:rsid w:val="00554982"/>
    <w:rsid w:val="00554DF7"/>
    <w:rsid w:val="00555859"/>
    <w:rsid w:val="005558D7"/>
    <w:rsid w:val="00555983"/>
    <w:rsid w:val="00555DC2"/>
    <w:rsid w:val="00555EEC"/>
    <w:rsid w:val="00555F1D"/>
    <w:rsid w:val="00556BC2"/>
    <w:rsid w:val="00561689"/>
    <w:rsid w:val="00561A2B"/>
    <w:rsid w:val="00561AAE"/>
    <w:rsid w:val="00562125"/>
    <w:rsid w:val="00566633"/>
    <w:rsid w:val="005672D7"/>
    <w:rsid w:val="0056742B"/>
    <w:rsid w:val="00570959"/>
    <w:rsid w:val="005711BD"/>
    <w:rsid w:val="0057196C"/>
    <w:rsid w:val="0057198C"/>
    <w:rsid w:val="0057228C"/>
    <w:rsid w:val="005722D7"/>
    <w:rsid w:val="005724E9"/>
    <w:rsid w:val="00572D37"/>
    <w:rsid w:val="005735EF"/>
    <w:rsid w:val="0057369E"/>
    <w:rsid w:val="005736C7"/>
    <w:rsid w:val="00573B19"/>
    <w:rsid w:val="0057417D"/>
    <w:rsid w:val="005749F5"/>
    <w:rsid w:val="005758D0"/>
    <w:rsid w:val="005769CD"/>
    <w:rsid w:val="00576E9C"/>
    <w:rsid w:val="0057734D"/>
    <w:rsid w:val="00580D6F"/>
    <w:rsid w:val="00581B97"/>
    <w:rsid w:val="0058294F"/>
    <w:rsid w:val="00582EC6"/>
    <w:rsid w:val="00582EE2"/>
    <w:rsid w:val="005837AE"/>
    <w:rsid w:val="00584813"/>
    <w:rsid w:val="00584A08"/>
    <w:rsid w:val="00584A3C"/>
    <w:rsid w:val="00585BC5"/>
    <w:rsid w:val="0058639F"/>
    <w:rsid w:val="00587F94"/>
    <w:rsid w:val="00587FB9"/>
    <w:rsid w:val="0059007E"/>
    <w:rsid w:val="005905D6"/>
    <w:rsid w:val="00590C53"/>
    <w:rsid w:val="00591DB7"/>
    <w:rsid w:val="00593846"/>
    <w:rsid w:val="005951F7"/>
    <w:rsid w:val="00595628"/>
    <w:rsid w:val="00595D98"/>
    <w:rsid w:val="00597264"/>
    <w:rsid w:val="005A02CC"/>
    <w:rsid w:val="005A0426"/>
    <w:rsid w:val="005A0B86"/>
    <w:rsid w:val="005A13A9"/>
    <w:rsid w:val="005A296B"/>
    <w:rsid w:val="005A2A75"/>
    <w:rsid w:val="005A3ACF"/>
    <w:rsid w:val="005A472B"/>
    <w:rsid w:val="005A4ABF"/>
    <w:rsid w:val="005A4AF8"/>
    <w:rsid w:val="005A4EF1"/>
    <w:rsid w:val="005A5C7A"/>
    <w:rsid w:val="005A6749"/>
    <w:rsid w:val="005A694F"/>
    <w:rsid w:val="005A7BD4"/>
    <w:rsid w:val="005B0DAB"/>
    <w:rsid w:val="005B0FE2"/>
    <w:rsid w:val="005B1146"/>
    <w:rsid w:val="005B1422"/>
    <w:rsid w:val="005B2DFF"/>
    <w:rsid w:val="005B464A"/>
    <w:rsid w:val="005B53A4"/>
    <w:rsid w:val="005B6C2D"/>
    <w:rsid w:val="005B73C2"/>
    <w:rsid w:val="005C02F5"/>
    <w:rsid w:val="005C102B"/>
    <w:rsid w:val="005C1663"/>
    <w:rsid w:val="005C227E"/>
    <w:rsid w:val="005C264E"/>
    <w:rsid w:val="005C53D8"/>
    <w:rsid w:val="005C56D7"/>
    <w:rsid w:val="005C6274"/>
    <w:rsid w:val="005C6661"/>
    <w:rsid w:val="005C70AB"/>
    <w:rsid w:val="005C723C"/>
    <w:rsid w:val="005C76DE"/>
    <w:rsid w:val="005D16EA"/>
    <w:rsid w:val="005D1B97"/>
    <w:rsid w:val="005D2AB6"/>
    <w:rsid w:val="005D2C6B"/>
    <w:rsid w:val="005D33F7"/>
    <w:rsid w:val="005D3B4B"/>
    <w:rsid w:val="005D464B"/>
    <w:rsid w:val="005D4A34"/>
    <w:rsid w:val="005D5F7F"/>
    <w:rsid w:val="005D62FE"/>
    <w:rsid w:val="005D65C1"/>
    <w:rsid w:val="005D6652"/>
    <w:rsid w:val="005D67F4"/>
    <w:rsid w:val="005D72C1"/>
    <w:rsid w:val="005D78C0"/>
    <w:rsid w:val="005E01DD"/>
    <w:rsid w:val="005E16A6"/>
    <w:rsid w:val="005E197E"/>
    <w:rsid w:val="005E19B5"/>
    <w:rsid w:val="005E2346"/>
    <w:rsid w:val="005E250C"/>
    <w:rsid w:val="005E273D"/>
    <w:rsid w:val="005E2DDB"/>
    <w:rsid w:val="005E3A63"/>
    <w:rsid w:val="005E46CB"/>
    <w:rsid w:val="005E4A32"/>
    <w:rsid w:val="005E6C21"/>
    <w:rsid w:val="005E6FC0"/>
    <w:rsid w:val="005E783D"/>
    <w:rsid w:val="005E785A"/>
    <w:rsid w:val="005E7FA6"/>
    <w:rsid w:val="005F0324"/>
    <w:rsid w:val="005F25E3"/>
    <w:rsid w:val="005F281B"/>
    <w:rsid w:val="005F32FD"/>
    <w:rsid w:val="005F434D"/>
    <w:rsid w:val="005F55B8"/>
    <w:rsid w:val="005F5A34"/>
    <w:rsid w:val="005F5E75"/>
    <w:rsid w:val="005F6616"/>
    <w:rsid w:val="006005CC"/>
    <w:rsid w:val="0060104C"/>
    <w:rsid w:val="0060233F"/>
    <w:rsid w:val="00602ED5"/>
    <w:rsid w:val="0060391B"/>
    <w:rsid w:val="00604AFF"/>
    <w:rsid w:val="00604DA1"/>
    <w:rsid w:val="00604E6C"/>
    <w:rsid w:val="00605161"/>
    <w:rsid w:val="0060608B"/>
    <w:rsid w:val="006072D5"/>
    <w:rsid w:val="00611286"/>
    <w:rsid w:val="00611A3A"/>
    <w:rsid w:val="00611AE4"/>
    <w:rsid w:val="006144E0"/>
    <w:rsid w:val="00614B58"/>
    <w:rsid w:val="00614CD6"/>
    <w:rsid w:val="00615238"/>
    <w:rsid w:val="00615662"/>
    <w:rsid w:val="006170AA"/>
    <w:rsid w:val="00617484"/>
    <w:rsid w:val="00617770"/>
    <w:rsid w:val="006200E6"/>
    <w:rsid w:val="00620106"/>
    <w:rsid w:val="00620D0C"/>
    <w:rsid w:val="00621710"/>
    <w:rsid w:val="00621D26"/>
    <w:rsid w:val="00621DFD"/>
    <w:rsid w:val="00621F6B"/>
    <w:rsid w:val="00622673"/>
    <w:rsid w:val="00622FDB"/>
    <w:rsid w:val="006238B3"/>
    <w:rsid w:val="006238D7"/>
    <w:rsid w:val="00624D47"/>
    <w:rsid w:val="00624ED6"/>
    <w:rsid w:val="00625A4D"/>
    <w:rsid w:val="00625D6B"/>
    <w:rsid w:val="006269D6"/>
    <w:rsid w:val="00627DE2"/>
    <w:rsid w:val="00630EAB"/>
    <w:rsid w:val="0063103D"/>
    <w:rsid w:val="00631803"/>
    <w:rsid w:val="0063188C"/>
    <w:rsid w:val="00632B05"/>
    <w:rsid w:val="00632B6B"/>
    <w:rsid w:val="006330CC"/>
    <w:rsid w:val="0063338B"/>
    <w:rsid w:val="00633B83"/>
    <w:rsid w:val="00633F2E"/>
    <w:rsid w:val="0063581B"/>
    <w:rsid w:val="00635869"/>
    <w:rsid w:val="006359F1"/>
    <w:rsid w:val="0063652D"/>
    <w:rsid w:val="0063700C"/>
    <w:rsid w:val="00637421"/>
    <w:rsid w:val="006375B2"/>
    <w:rsid w:val="006376E9"/>
    <w:rsid w:val="00637833"/>
    <w:rsid w:val="00642DC1"/>
    <w:rsid w:val="00643352"/>
    <w:rsid w:val="00643399"/>
    <w:rsid w:val="00643795"/>
    <w:rsid w:val="00644BA9"/>
    <w:rsid w:val="00644C93"/>
    <w:rsid w:val="006450A0"/>
    <w:rsid w:val="006459F9"/>
    <w:rsid w:val="006463ED"/>
    <w:rsid w:val="00646B78"/>
    <w:rsid w:val="00646EEC"/>
    <w:rsid w:val="00647946"/>
    <w:rsid w:val="00647963"/>
    <w:rsid w:val="00647B47"/>
    <w:rsid w:val="00647CAB"/>
    <w:rsid w:val="00650924"/>
    <w:rsid w:val="00650ABA"/>
    <w:rsid w:val="0065193F"/>
    <w:rsid w:val="006525DE"/>
    <w:rsid w:val="00652CF9"/>
    <w:rsid w:val="0065335C"/>
    <w:rsid w:val="006533F1"/>
    <w:rsid w:val="0065372B"/>
    <w:rsid w:val="00655A0C"/>
    <w:rsid w:val="006565D2"/>
    <w:rsid w:val="006571D8"/>
    <w:rsid w:val="006608F8"/>
    <w:rsid w:val="00660BFC"/>
    <w:rsid w:val="00660D77"/>
    <w:rsid w:val="006617A4"/>
    <w:rsid w:val="00661F0B"/>
    <w:rsid w:val="00662264"/>
    <w:rsid w:val="00662590"/>
    <w:rsid w:val="00663366"/>
    <w:rsid w:val="00666D3A"/>
    <w:rsid w:val="00667DAF"/>
    <w:rsid w:val="006714A7"/>
    <w:rsid w:val="00672F2A"/>
    <w:rsid w:val="00673432"/>
    <w:rsid w:val="0067408D"/>
    <w:rsid w:val="00674CA8"/>
    <w:rsid w:val="006752F1"/>
    <w:rsid w:val="00675591"/>
    <w:rsid w:val="0067569C"/>
    <w:rsid w:val="00675C10"/>
    <w:rsid w:val="00676798"/>
    <w:rsid w:val="0067681E"/>
    <w:rsid w:val="00676A01"/>
    <w:rsid w:val="00676E02"/>
    <w:rsid w:val="00677807"/>
    <w:rsid w:val="00677819"/>
    <w:rsid w:val="00677B92"/>
    <w:rsid w:val="00677C92"/>
    <w:rsid w:val="00677DD0"/>
    <w:rsid w:val="00680049"/>
    <w:rsid w:val="00680421"/>
    <w:rsid w:val="00680957"/>
    <w:rsid w:val="00680FA7"/>
    <w:rsid w:val="006819DA"/>
    <w:rsid w:val="00681AEE"/>
    <w:rsid w:val="00681E2F"/>
    <w:rsid w:val="00682DBA"/>
    <w:rsid w:val="00682F70"/>
    <w:rsid w:val="00683362"/>
    <w:rsid w:val="00683483"/>
    <w:rsid w:val="0068395E"/>
    <w:rsid w:val="0068484F"/>
    <w:rsid w:val="006851B4"/>
    <w:rsid w:val="00685878"/>
    <w:rsid w:val="0068601A"/>
    <w:rsid w:val="00686023"/>
    <w:rsid w:val="00686700"/>
    <w:rsid w:val="00686B9A"/>
    <w:rsid w:val="00687969"/>
    <w:rsid w:val="00687985"/>
    <w:rsid w:val="006916EF"/>
    <w:rsid w:val="006917BB"/>
    <w:rsid w:val="006930C7"/>
    <w:rsid w:val="0069460A"/>
    <w:rsid w:val="0069594A"/>
    <w:rsid w:val="00695DC4"/>
    <w:rsid w:val="00697871"/>
    <w:rsid w:val="00697CDB"/>
    <w:rsid w:val="006A093C"/>
    <w:rsid w:val="006A1398"/>
    <w:rsid w:val="006A1A26"/>
    <w:rsid w:val="006A2163"/>
    <w:rsid w:val="006A2711"/>
    <w:rsid w:val="006A3327"/>
    <w:rsid w:val="006A5ECC"/>
    <w:rsid w:val="006A666F"/>
    <w:rsid w:val="006A6D40"/>
    <w:rsid w:val="006A6D51"/>
    <w:rsid w:val="006A7E66"/>
    <w:rsid w:val="006B0EF2"/>
    <w:rsid w:val="006B10CD"/>
    <w:rsid w:val="006B15CE"/>
    <w:rsid w:val="006B1B8E"/>
    <w:rsid w:val="006B1D61"/>
    <w:rsid w:val="006B22CA"/>
    <w:rsid w:val="006B248B"/>
    <w:rsid w:val="006B268D"/>
    <w:rsid w:val="006B3893"/>
    <w:rsid w:val="006B404A"/>
    <w:rsid w:val="006B5193"/>
    <w:rsid w:val="006B53BB"/>
    <w:rsid w:val="006B543F"/>
    <w:rsid w:val="006B584E"/>
    <w:rsid w:val="006B7101"/>
    <w:rsid w:val="006B7559"/>
    <w:rsid w:val="006B7774"/>
    <w:rsid w:val="006B7F10"/>
    <w:rsid w:val="006C014A"/>
    <w:rsid w:val="006C065A"/>
    <w:rsid w:val="006C0D33"/>
    <w:rsid w:val="006C1EF6"/>
    <w:rsid w:val="006C27F7"/>
    <w:rsid w:val="006C2A18"/>
    <w:rsid w:val="006C3168"/>
    <w:rsid w:val="006C3B71"/>
    <w:rsid w:val="006C6A04"/>
    <w:rsid w:val="006C6BFF"/>
    <w:rsid w:val="006D05B2"/>
    <w:rsid w:val="006D0C64"/>
    <w:rsid w:val="006D0ED1"/>
    <w:rsid w:val="006D164C"/>
    <w:rsid w:val="006D2B45"/>
    <w:rsid w:val="006D3177"/>
    <w:rsid w:val="006D3FF3"/>
    <w:rsid w:val="006D4D37"/>
    <w:rsid w:val="006D61A9"/>
    <w:rsid w:val="006D6B92"/>
    <w:rsid w:val="006D6FCF"/>
    <w:rsid w:val="006D765E"/>
    <w:rsid w:val="006D7AC8"/>
    <w:rsid w:val="006E0E11"/>
    <w:rsid w:val="006E6F67"/>
    <w:rsid w:val="006E7A3F"/>
    <w:rsid w:val="006E7BEE"/>
    <w:rsid w:val="006E7D1F"/>
    <w:rsid w:val="006F01A0"/>
    <w:rsid w:val="006F0835"/>
    <w:rsid w:val="006F0B30"/>
    <w:rsid w:val="006F306E"/>
    <w:rsid w:val="006F48C3"/>
    <w:rsid w:val="006F48F3"/>
    <w:rsid w:val="006F4E6A"/>
    <w:rsid w:val="006F5B14"/>
    <w:rsid w:val="006F6BE5"/>
    <w:rsid w:val="006F7387"/>
    <w:rsid w:val="006F7568"/>
    <w:rsid w:val="007000B9"/>
    <w:rsid w:val="0070065E"/>
    <w:rsid w:val="00700FB7"/>
    <w:rsid w:val="007014D5"/>
    <w:rsid w:val="0070212C"/>
    <w:rsid w:val="007028E8"/>
    <w:rsid w:val="00702EDA"/>
    <w:rsid w:val="00703280"/>
    <w:rsid w:val="00703F21"/>
    <w:rsid w:val="00705915"/>
    <w:rsid w:val="00705D6C"/>
    <w:rsid w:val="0070640C"/>
    <w:rsid w:val="007069D6"/>
    <w:rsid w:val="00706AAD"/>
    <w:rsid w:val="007074D3"/>
    <w:rsid w:val="00707B67"/>
    <w:rsid w:val="007112B3"/>
    <w:rsid w:val="0071159B"/>
    <w:rsid w:val="0071179B"/>
    <w:rsid w:val="00711A92"/>
    <w:rsid w:val="00711E2B"/>
    <w:rsid w:val="0071279E"/>
    <w:rsid w:val="007135CF"/>
    <w:rsid w:val="00713D29"/>
    <w:rsid w:val="00713EC7"/>
    <w:rsid w:val="00714ADE"/>
    <w:rsid w:val="00714DF9"/>
    <w:rsid w:val="00714E90"/>
    <w:rsid w:val="00716619"/>
    <w:rsid w:val="00716659"/>
    <w:rsid w:val="00717177"/>
    <w:rsid w:val="00717E39"/>
    <w:rsid w:val="007204B7"/>
    <w:rsid w:val="00720619"/>
    <w:rsid w:val="00721164"/>
    <w:rsid w:val="007214FA"/>
    <w:rsid w:val="00722839"/>
    <w:rsid w:val="00722943"/>
    <w:rsid w:val="007235D0"/>
    <w:rsid w:val="007235F1"/>
    <w:rsid w:val="0072363F"/>
    <w:rsid w:val="00723A64"/>
    <w:rsid w:val="00724025"/>
    <w:rsid w:val="00724C99"/>
    <w:rsid w:val="007261A4"/>
    <w:rsid w:val="007266A8"/>
    <w:rsid w:val="00726D8B"/>
    <w:rsid w:val="00727970"/>
    <w:rsid w:val="0073036A"/>
    <w:rsid w:val="0073086E"/>
    <w:rsid w:val="00730933"/>
    <w:rsid w:val="007310BF"/>
    <w:rsid w:val="00731350"/>
    <w:rsid w:val="00732070"/>
    <w:rsid w:val="00732BBA"/>
    <w:rsid w:val="00733BDD"/>
    <w:rsid w:val="00733E6B"/>
    <w:rsid w:val="00733E8A"/>
    <w:rsid w:val="00734261"/>
    <w:rsid w:val="0073439E"/>
    <w:rsid w:val="0073457B"/>
    <w:rsid w:val="00735841"/>
    <w:rsid w:val="00735B61"/>
    <w:rsid w:val="00735F54"/>
    <w:rsid w:val="00737282"/>
    <w:rsid w:val="00737953"/>
    <w:rsid w:val="00741789"/>
    <w:rsid w:val="007428A2"/>
    <w:rsid w:val="00742CD9"/>
    <w:rsid w:val="0074342D"/>
    <w:rsid w:val="00743CAB"/>
    <w:rsid w:val="00745CA7"/>
    <w:rsid w:val="00746100"/>
    <w:rsid w:val="007476E7"/>
    <w:rsid w:val="00750136"/>
    <w:rsid w:val="007506FA"/>
    <w:rsid w:val="007512E6"/>
    <w:rsid w:val="00751C06"/>
    <w:rsid w:val="00751F0D"/>
    <w:rsid w:val="0075242B"/>
    <w:rsid w:val="00753260"/>
    <w:rsid w:val="00753CA6"/>
    <w:rsid w:val="0075444E"/>
    <w:rsid w:val="00754674"/>
    <w:rsid w:val="007564A2"/>
    <w:rsid w:val="007573C1"/>
    <w:rsid w:val="00757664"/>
    <w:rsid w:val="00757760"/>
    <w:rsid w:val="00760DDC"/>
    <w:rsid w:val="00761173"/>
    <w:rsid w:val="00761F12"/>
    <w:rsid w:val="00762361"/>
    <w:rsid w:val="00762550"/>
    <w:rsid w:val="00763900"/>
    <w:rsid w:val="00763B99"/>
    <w:rsid w:val="00764531"/>
    <w:rsid w:val="007655C6"/>
    <w:rsid w:val="007659DF"/>
    <w:rsid w:val="00765DEC"/>
    <w:rsid w:val="0076609E"/>
    <w:rsid w:val="00766466"/>
    <w:rsid w:val="00767E18"/>
    <w:rsid w:val="00767F6A"/>
    <w:rsid w:val="00770336"/>
    <w:rsid w:val="00770464"/>
    <w:rsid w:val="007710D3"/>
    <w:rsid w:val="007723B4"/>
    <w:rsid w:val="007726A7"/>
    <w:rsid w:val="00772C4C"/>
    <w:rsid w:val="00772F68"/>
    <w:rsid w:val="0077318C"/>
    <w:rsid w:val="00773729"/>
    <w:rsid w:val="00773B49"/>
    <w:rsid w:val="00774315"/>
    <w:rsid w:val="00774854"/>
    <w:rsid w:val="00774A9A"/>
    <w:rsid w:val="00775099"/>
    <w:rsid w:val="00776A88"/>
    <w:rsid w:val="00776EF0"/>
    <w:rsid w:val="00777875"/>
    <w:rsid w:val="00777A92"/>
    <w:rsid w:val="0078013F"/>
    <w:rsid w:val="00780207"/>
    <w:rsid w:val="007806B1"/>
    <w:rsid w:val="00780A30"/>
    <w:rsid w:val="00782838"/>
    <w:rsid w:val="00783092"/>
    <w:rsid w:val="00783229"/>
    <w:rsid w:val="00783259"/>
    <w:rsid w:val="00783EDB"/>
    <w:rsid w:val="007846AD"/>
    <w:rsid w:val="0078477E"/>
    <w:rsid w:val="007850BF"/>
    <w:rsid w:val="007860E9"/>
    <w:rsid w:val="00787913"/>
    <w:rsid w:val="00787B04"/>
    <w:rsid w:val="00787FC1"/>
    <w:rsid w:val="007900DD"/>
    <w:rsid w:val="007909D1"/>
    <w:rsid w:val="00790C94"/>
    <w:rsid w:val="007921C5"/>
    <w:rsid w:val="007927E5"/>
    <w:rsid w:val="00792C53"/>
    <w:rsid w:val="007939DA"/>
    <w:rsid w:val="00793DC2"/>
    <w:rsid w:val="00793F37"/>
    <w:rsid w:val="00793FB5"/>
    <w:rsid w:val="007944B2"/>
    <w:rsid w:val="00796283"/>
    <w:rsid w:val="007962B8"/>
    <w:rsid w:val="007969AB"/>
    <w:rsid w:val="00796B94"/>
    <w:rsid w:val="00797876"/>
    <w:rsid w:val="007A009C"/>
    <w:rsid w:val="007A1215"/>
    <w:rsid w:val="007A1558"/>
    <w:rsid w:val="007A3E3D"/>
    <w:rsid w:val="007A458E"/>
    <w:rsid w:val="007A4E16"/>
    <w:rsid w:val="007A5A64"/>
    <w:rsid w:val="007A5C4B"/>
    <w:rsid w:val="007A64DB"/>
    <w:rsid w:val="007B05F4"/>
    <w:rsid w:val="007B0E2C"/>
    <w:rsid w:val="007B156A"/>
    <w:rsid w:val="007B18C6"/>
    <w:rsid w:val="007B1CF9"/>
    <w:rsid w:val="007B1F7D"/>
    <w:rsid w:val="007B2650"/>
    <w:rsid w:val="007B2E3D"/>
    <w:rsid w:val="007B4721"/>
    <w:rsid w:val="007B5027"/>
    <w:rsid w:val="007B54D0"/>
    <w:rsid w:val="007B6B0F"/>
    <w:rsid w:val="007B76C3"/>
    <w:rsid w:val="007B7993"/>
    <w:rsid w:val="007B7C1B"/>
    <w:rsid w:val="007B7C9B"/>
    <w:rsid w:val="007C06ED"/>
    <w:rsid w:val="007C07FB"/>
    <w:rsid w:val="007C1621"/>
    <w:rsid w:val="007C1FA3"/>
    <w:rsid w:val="007C25B5"/>
    <w:rsid w:val="007C315B"/>
    <w:rsid w:val="007C3197"/>
    <w:rsid w:val="007C4833"/>
    <w:rsid w:val="007C514A"/>
    <w:rsid w:val="007C5357"/>
    <w:rsid w:val="007C6530"/>
    <w:rsid w:val="007C6F91"/>
    <w:rsid w:val="007C7235"/>
    <w:rsid w:val="007C745B"/>
    <w:rsid w:val="007C79AE"/>
    <w:rsid w:val="007D00D5"/>
    <w:rsid w:val="007D1B02"/>
    <w:rsid w:val="007D298E"/>
    <w:rsid w:val="007D2B75"/>
    <w:rsid w:val="007D2BF9"/>
    <w:rsid w:val="007D3291"/>
    <w:rsid w:val="007D34FC"/>
    <w:rsid w:val="007D3B0A"/>
    <w:rsid w:val="007D490D"/>
    <w:rsid w:val="007D527E"/>
    <w:rsid w:val="007D5357"/>
    <w:rsid w:val="007D5FE6"/>
    <w:rsid w:val="007D6DD6"/>
    <w:rsid w:val="007D71AB"/>
    <w:rsid w:val="007D7509"/>
    <w:rsid w:val="007E0092"/>
    <w:rsid w:val="007E01DC"/>
    <w:rsid w:val="007E0BD6"/>
    <w:rsid w:val="007E0ED2"/>
    <w:rsid w:val="007E10C8"/>
    <w:rsid w:val="007E111D"/>
    <w:rsid w:val="007E465B"/>
    <w:rsid w:val="007E5E14"/>
    <w:rsid w:val="007E5E75"/>
    <w:rsid w:val="007F12B1"/>
    <w:rsid w:val="007F12ED"/>
    <w:rsid w:val="007F13FB"/>
    <w:rsid w:val="007F1BD3"/>
    <w:rsid w:val="007F2764"/>
    <w:rsid w:val="007F2BC1"/>
    <w:rsid w:val="007F2BCD"/>
    <w:rsid w:val="007F4050"/>
    <w:rsid w:val="007F51C7"/>
    <w:rsid w:val="007F5B2F"/>
    <w:rsid w:val="007F6589"/>
    <w:rsid w:val="007F7BB9"/>
    <w:rsid w:val="007F7E97"/>
    <w:rsid w:val="0080102C"/>
    <w:rsid w:val="008019C5"/>
    <w:rsid w:val="00802163"/>
    <w:rsid w:val="00803C14"/>
    <w:rsid w:val="00804DBD"/>
    <w:rsid w:val="00806DA0"/>
    <w:rsid w:val="00810341"/>
    <w:rsid w:val="0081057A"/>
    <w:rsid w:val="008120F1"/>
    <w:rsid w:val="008129F4"/>
    <w:rsid w:val="008130B5"/>
    <w:rsid w:val="008132F7"/>
    <w:rsid w:val="00813DE7"/>
    <w:rsid w:val="00813FC5"/>
    <w:rsid w:val="00814219"/>
    <w:rsid w:val="0081450B"/>
    <w:rsid w:val="00814CB3"/>
    <w:rsid w:val="008156E3"/>
    <w:rsid w:val="00815924"/>
    <w:rsid w:val="008161B9"/>
    <w:rsid w:val="008179FF"/>
    <w:rsid w:val="00817C94"/>
    <w:rsid w:val="00820456"/>
    <w:rsid w:val="00821500"/>
    <w:rsid w:val="00821939"/>
    <w:rsid w:val="00821D45"/>
    <w:rsid w:val="00822CE4"/>
    <w:rsid w:val="00824685"/>
    <w:rsid w:val="00824727"/>
    <w:rsid w:val="00824A79"/>
    <w:rsid w:val="00824E54"/>
    <w:rsid w:val="008255EC"/>
    <w:rsid w:val="00825B50"/>
    <w:rsid w:val="008266D8"/>
    <w:rsid w:val="008270EA"/>
    <w:rsid w:val="00830039"/>
    <w:rsid w:val="008306C3"/>
    <w:rsid w:val="00830D4C"/>
    <w:rsid w:val="00831642"/>
    <w:rsid w:val="00831671"/>
    <w:rsid w:val="008316E7"/>
    <w:rsid w:val="00831771"/>
    <w:rsid w:val="0083393E"/>
    <w:rsid w:val="00834197"/>
    <w:rsid w:val="008344A0"/>
    <w:rsid w:val="008348F8"/>
    <w:rsid w:val="00834E6D"/>
    <w:rsid w:val="0083504D"/>
    <w:rsid w:val="0083569D"/>
    <w:rsid w:val="00835F24"/>
    <w:rsid w:val="00835F7C"/>
    <w:rsid w:val="008360EC"/>
    <w:rsid w:val="008361E3"/>
    <w:rsid w:val="008363E4"/>
    <w:rsid w:val="00837403"/>
    <w:rsid w:val="00840404"/>
    <w:rsid w:val="00841F26"/>
    <w:rsid w:val="00841F94"/>
    <w:rsid w:val="008428B8"/>
    <w:rsid w:val="008435B6"/>
    <w:rsid w:val="008435F9"/>
    <w:rsid w:val="008438E4"/>
    <w:rsid w:val="00844765"/>
    <w:rsid w:val="00844CB3"/>
    <w:rsid w:val="008450A5"/>
    <w:rsid w:val="0084519A"/>
    <w:rsid w:val="00846B48"/>
    <w:rsid w:val="00846BD7"/>
    <w:rsid w:val="00846E22"/>
    <w:rsid w:val="00847013"/>
    <w:rsid w:val="0084737C"/>
    <w:rsid w:val="00850327"/>
    <w:rsid w:val="00850614"/>
    <w:rsid w:val="0085088F"/>
    <w:rsid w:val="0085154F"/>
    <w:rsid w:val="00851D68"/>
    <w:rsid w:val="008521DA"/>
    <w:rsid w:val="00853303"/>
    <w:rsid w:val="00856501"/>
    <w:rsid w:val="008565C1"/>
    <w:rsid w:val="00856609"/>
    <w:rsid w:val="00856803"/>
    <w:rsid w:val="00857677"/>
    <w:rsid w:val="00857FD1"/>
    <w:rsid w:val="00860022"/>
    <w:rsid w:val="00860AB3"/>
    <w:rsid w:val="008610C1"/>
    <w:rsid w:val="00862F8B"/>
    <w:rsid w:val="0086462F"/>
    <w:rsid w:val="00864C1C"/>
    <w:rsid w:val="0086548B"/>
    <w:rsid w:val="008655CE"/>
    <w:rsid w:val="00865CAE"/>
    <w:rsid w:val="00865D17"/>
    <w:rsid w:val="00866E2D"/>
    <w:rsid w:val="00866F88"/>
    <w:rsid w:val="0087005D"/>
    <w:rsid w:val="00870393"/>
    <w:rsid w:val="0087052B"/>
    <w:rsid w:val="00870794"/>
    <w:rsid w:val="00870E8E"/>
    <w:rsid w:val="008717B2"/>
    <w:rsid w:val="00871F60"/>
    <w:rsid w:val="00872353"/>
    <w:rsid w:val="00872AE7"/>
    <w:rsid w:val="00872D77"/>
    <w:rsid w:val="00873D3D"/>
    <w:rsid w:val="0087401A"/>
    <w:rsid w:val="008745CC"/>
    <w:rsid w:val="00874CFB"/>
    <w:rsid w:val="00875503"/>
    <w:rsid w:val="00875FB8"/>
    <w:rsid w:val="0087650E"/>
    <w:rsid w:val="00876B33"/>
    <w:rsid w:val="00876CC0"/>
    <w:rsid w:val="00876E35"/>
    <w:rsid w:val="008771B1"/>
    <w:rsid w:val="00877D17"/>
    <w:rsid w:val="0088044B"/>
    <w:rsid w:val="00880A86"/>
    <w:rsid w:val="00881213"/>
    <w:rsid w:val="00881427"/>
    <w:rsid w:val="0088143E"/>
    <w:rsid w:val="00881A3B"/>
    <w:rsid w:val="008820AA"/>
    <w:rsid w:val="008820DF"/>
    <w:rsid w:val="008821DA"/>
    <w:rsid w:val="0088242C"/>
    <w:rsid w:val="00882E37"/>
    <w:rsid w:val="00883862"/>
    <w:rsid w:val="00883C0A"/>
    <w:rsid w:val="00884060"/>
    <w:rsid w:val="0088498E"/>
    <w:rsid w:val="00884C6E"/>
    <w:rsid w:val="00884DF5"/>
    <w:rsid w:val="008858D8"/>
    <w:rsid w:val="008859C2"/>
    <w:rsid w:val="008869DD"/>
    <w:rsid w:val="00887B2D"/>
    <w:rsid w:val="00890ABC"/>
    <w:rsid w:val="00890E8A"/>
    <w:rsid w:val="00891579"/>
    <w:rsid w:val="00892442"/>
    <w:rsid w:val="00892A47"/>
    <w:rsid w:val="008932B8"/>
    <w:rsid w:val="00893889"/>
    <w:rsid w:val="008949C7"/>
    <w:rsid w:val="0089554F"/>
    <w:rsid w:val="008956BC"/>
    <w:rsid w:val="008965B7"/>
    <w:rsid w:val="00896F7B"/>
    <w:rsid w:val="00897060"/>
    <w:rsid w:val="00897481"/>
    <w:rsid w:val="00897852"/>
    <w:rsid w:val="00897F50"/>
    <w:rsid w:val="008A027E"/>
    <w:rsid w:val="008A04B3"/>
    <w:rsid w:val="008A0F70"/>
    <w:rsid w:val="008A1AAE"/>
    <w:rsid w:val="008A1E46"/>
    <w:rsid w:val="008A2778"/>
    <w:rsid w:val="008A27C5"/>
    <w:rsid w:val="008A28D9"/>
    <w:rsid w:val="008A2BB7"/>
    <w:rsid w:val="008A2F33"/>
    <w:rsid w:val="008A339A"/>
    <w:rsid w:val="008A4CD7"/>
    <w:rsid w:val="008A516F"/>
    <w:rsid w:val="008A628E"/>
    <w:rsid w:val="008B0A3A"/>
    <w:rsid w:val="008B14E4"/>
    <w:rsid w:val="008B1B64"/>
    <w:rsid w:val="008B2058"/>
    <w:rsid w:val="008B22E0"/>
    <w:rsid w:val="008B232D"/>
    <w:rsid w:val="008B2465"/>
    <w:rsid w:val="008B35BC"/>
    <w:rsid w:val="008B507D"/>
    <w:rsid w:val="008B577C"/>
    <w:rsid w:val="008B5A0F"/>
    <w:rsid w:val="008B5C1A"/>
    <w:rsid w:val="008B6EE2"/>
    <w:rsid w:val="008B7707"/>
    <w:rsid w:val="008B7815"/>
    <w:rsid w:val="008C0781"/>
    <w:rsid w:val="008C09FC"/>
    <w:rsid w:val="008C0D32"/>
    <w:rsid w:val="008C2D83"/>
    <w:rsid w:val="008C340B"/>
    <w:rsid w:val="008C3C59"/>
    <w:rsid w:val="008C4DEF"/>
    <w:rsid w:val="008C52B4"/>
    <w:rsid w:val="008C63FE"/>
    <w:rsid w:val="008C7555"/>
    <w:rsid w:val="008D0DB3"/>
    <w:rsid w:val="008D1783"/>
    <w:rsid w:val="008D2113"/>
    <w:rsid w:val="008D29B6"/>
    <w:rsid w:val="008D2DEB"/>
    <w:rsid w:val="008D322E"/>
    <w:rsid w:val="008D3799"/>
    <w:rsid w:val="008D43A2"/>
    <w:rsid w:val="008D4585"/>
    <w:rsid w:val="008D4847"/>
    <w:rsid w:val="008D4F68"/>
    <w:rsid w:val="008D5539"/>
    <w:rsid w:val="008D5BC5"/>
    <w:rsid w:val="008D60C3"/>
    <w:rsid w:val="008D72FD"/>
    <w:rsid w:val="008D7C0C"/>
    <w:rsid w:val="008D7F30"/>
    <w:rsid w:val="008E06E9"/>
    <w:rsid w:val="008E0C38"/>
    <w:rsid w:val="008E1782"/>
    <w:rsid w:val="008E1BAC"/>
    <w:rsid w:val="008E1D1F"/>
    <w:rsid w:val="008E1E30"/>
    <w:rsid w:val="008E26F4"/>
    <w:rsid w:val="008E3103"/>
    <w:rsid w:val="008E38FD"/>
    <w:rsid w:val="008E3984"/>
    <w:rsid w:val="008E3D41"/>
    <w:rsid w:val="008E5403"/>
    <w:rsid w:val="008E587B"/>
    <w:rsid w:val="008E5E49"/>
    <w:rsid w:val="008E5E6C"/>
    <w:rsid w:val="008F13C3"/>
    <w:rsid w:val="008F18F9"/>
    <w:rsid w:val="008F1E73"/>
    <w:rsid w:val="008F3117"/>
    <w:rsid w:val="008F5648"/>
    <w:rsid w:val="008F5684"/>
    <w:rsid w:val="008F6458"/>
    <w:rsid w:val="008F64EA"/>
    <w:rsid w:val="008F6B0B"/>
    <w:rsid w:val="008F7BCD"/>
    <w:rsid w:val="0090032A"/>
    <w:rsid w:val="0090322A"/>
    <w:rsid w:val="00903E2C"/>
    <w:rsid w:val="00904314"/>
    <w:rsid w:val="00904A87"/>
    <w:rsid w:val="009052BE"/>
    <w:rsid w:val="00906950"/>
    <w:rsid w:val="009069DB"/>
    <w:rsid w:val="0091049C"/>
    <w:rsid w:val="0091052A"/>
    <w:rsid w:val="00911568"/>
    <w:rsid w:val="0091159D"/>
    <w:rsid w:val="009122BE"/>
    <w:rsid w:val="0091259C"/>
    <w:rsid w:val="00913003"/>
    <w:rsid w:val="00913A84"/>
    <w:rsid w:val="009146E6"/>
    <w:rsid w:val="009147C7"/>
    <w:rsid w:val="009154FD"/>
    <w:rsid w:val="009169C6"/>
    <w:rsid w:val="00917EEE"/>
    <w:rsid w:val="0092001B"/>
    <w:rsid w:val="0092062E"/>
    <w:rsid w:val="00920C13"/>
    <w:rsid w:val="00920E40"/>
    <w:rsid w:val="00921A83"/>
    <w:rsid w:val="009227C7"/>
    <w:rsid w:val="009228F0"/>
    <w:rsid w:val="0092489B"/>
    <w:rsid w:val="00924F10"/>
    <w:rsid w:val="009257EC"/>
    <w:rsid w:val="00925A50"/>
    <w:rsid w:val="00925BD5"/>
    <w:rsid w:val="009264AE"/>
    <w:rsid w:val="00926ACB"/>
    <w:rsid w:val="009302A5"/>
    <w:rsid w:val="00930770"/>
    <w:rsid w:val="00930812"/>
    <w:rsid w:val="00930D70"/>
    <w:rsid w:val="00931143"/>
    <w:rsid w:val="0093269F"/>
    <w:rsid w:val="00932941"/>
    <w:rsid w:val="009332C7"/>
    <w:rsid w:val="0093367A"/>
    <w:rsid w:val="00933A0A"/>
    <w:rsid w:val="00934B58"/>
    <w:rsid w:val="00934C31"/>
    <w:rsid w:val="00935141"/>
    <w:rsid w:val="0093596F"/>
    <w:rsid w:val="0093667C"/>
    <w:rsid w:val="00936B27"/>
    <w:rsid w:val="00941B91"/>
    <w:rsid w:val="009423FD"/>
    <w:rsid w:val="009432E2"/>
    <w:rsid w:val="00943F24"/>
    <w:rsid w:val="00943F34"/>
    <w:rsid w:val="00944013"/>
    <w:rsid w:val="00944D53"/>
    <w:rsid w:val="0094506E"/>
    <w:rsid w:val="00945112"/>
    <w:rsid w:val="00946005"/>
    <w:rsid w:val="009463DD"/>
    <w:rsid w:val="00947030"/>
    <w:rsid w:val="00947673"/>
    <w:rsid w:val="00947EA8"/>
    <w:rsid w:val="00950B5C"/>
    <w:rsid w:val="00950E80"/>
    <w:rsid w:val="00953319"/>
    <w:rsid w:val="00953709"/>
    <w:rsid w:val="00954365"/>
    <w:rsid w:val="009548BF"/>
    <w:rsid w:val="0095530F"/>
    <w:rsid w:val="00955556"/>
    <w:rsid w:val="00957181"/>
    <w:rsid w:val="009571CD"/>
    <w:rsid w:val="009573D9"/>
    <w:rsid w:val="0096002A"/>
    <w:rsid w:val="00960926"/>
    <w:rsid w:val="009609D9"/>
    <w:rsid w:val="00961169"/>
    <w:rsid w:val="00961D81"/>
    <w:rsid w:val="009620D5"/>
    <w:rsid w:val="0096336F"/>
    <w:rsid w:val="00963969"/>
    <w:rsid w:val="00963977"/>
    <w:rsid w:val="009646E8"/>
    <w:rsid w:val="009648B1"/>
    <w:rsid w:val="00964CC8"/>
    <w:rsid w:val="00965AB6"/>
    <w:rsid w:val="00966439"/>
    <w:rsid w:val="009665D4"/>
    <w:rsid w:val="00967C8F"/>
    <w:rsid w:val="00970C86"/>
    <w:rsid w:val="00972AF9"/>
    <w:rsid w:val="0097395D"/>
    <w:rsid w:val="00973C8E"/>
    <w:rsid w:val="00974520"/>
    <w:rsid w:val="00977A35"/>
    <w:rsid w:val="00977CF5"/>
    <w:rsid w:val="009805D4"/>
    <w:rsid w:val="00980744"/>
    <w:rsid w:val="00981306"/>
    <w:rsid w:val="00981783"/>
    <w:rsid w:val="00983B2F"/>
    <w:rsid w:val="009840C0"/>
    <w:rsid w:val="00984E55"/>
    <w:rsid w:val="009850AC"/>
    <w:rsid w:val="0098618B"/>
    <w:rsid w:val="009868E1"/>
    <w:rsid w:val="009873D3"/>
    <w:rsid w:val="00990BC7"/>
    <w:rsid w:val="0099141C"/>
    <w:rsid w:val="00991AEE"/>
    <w:rsid w:val="00993245"/>
    <w:rsid w:val="0099391D"/>
    <w:rsid w:val="009940B4"/>
    <w:rsid w:val="00994D63"/>
    <w:rsid w:val="009A1DD7"/>
    <w:rsid w:val="009A310C"/>
    <w:rsid w:val="009A399A"/>
    <w:rsid w:val="009A3D5F"/>
    <w:rsid w:val="009A452C"/>
    <w:rsid w:val="009A4B16"/>
    <w:rsid w:val="009A4E74"/>
    <w:rsid w:val="009A55E9"/>
    <w:rsid w:val="009A6750"/>
    <w:rsid w:val="009A6759"/>
    <w:rsid w:val="009B01DA"/>
    <w:rsid w:val="009B19CB"/>
    <w:rsid w:val="009B2D45"/>
    <w:rsid w:val="009B465D"/>
    <w:rsid w:val="009B4F9F"/>
    <w:rsid w:val="009B6A04"/>
    <w:rsid w:val="009B6AE0"/>
    <w:rsid w:val="009B6F8E"/>
    <w:rsid w:val="009B7846"/>
    <w:rsid w:val="009C041A"/>
    <w:rsid w:val="009C04C7"/>
    <w:rsid w:val="009C13A3"/>
    <w:rsid w:val="009C1A06"/>
    <w:rsid w:val="009C1B73"/>
    <w:rsid w:val="009C2048"/>
    <w:rsid w:val="009C204F"/>
    <w:rsid w:val="009C2DBC"/>
    <w:rsid w:val="009C2E2C"/>
    <w:rsid w:val="009C3434"/>
    <w:rsid w:val="009C4083"/>
    <w:rsid w:val="009C4085"/>
    <w:rsid w:val="009C43EC"/>
    <w:rsid w:val="009C4E4E"/>
    <w:rsid w:val="009C51A7"/>
    <w:rsid w:val="009C5802"/>
    <w:rsid w:val="009C59C4"/>
    <w:rsid w:val="009C6AE3"/>
    <w:rsid w:val="009C7924"/>
    <w:rsid w:val="009C7AC0"/>
    <w:rsid w:val="009D07E3"/>
    <w:rsid w:val="009D1173"/>
    <w:rsid w:val="009D21BA"/>
    <w:rsid w:val="009D31F1"/>
    <w:rsid w:val="009D3D56"/>
    <w:rsid w:val="009D42EB"/>
    <w:rsid w:val="009D5C48"/>
    <w:rsid w:val="009D6160"/>
    <w:rsid w:val="009D62C6"/>
    <w:rsid w:val="009D6D68"/>
    <w:rsid w:val="009D7C0F"/>
    <w:rsid w:val="009E0004"/>
    <w:rsid w:val="009E063D"/>
    <w:rsid w:val="009E0D08"/>
    <w:rsid w:val="009E0DA6"/>
    <w:rsid w:val="009E1A03"/>
    <w:rsid w:val="009E1E06"/>
    <w:rsid w:val="009E20B9"/>
    <w:rsid w:val="009E2553"/>
    <w:rsid w:val="009E356A"/>
    <w:rsid w:val="009E394A"/>
    <w:rsid w:val="009E422E"/>
    <w:rsid w:val="009E498A"/>
    <w:rsid w:val="009E4DC5"/>
    <w:rsid w:val="009E52DD"/>
    <w:rsid w:val="009E5F09"/>
    <w:rsid w:val="009E60B0"/>
    <w:rsid w:val="009E75CC"/>
    <w:rsid w:val="009E7CE9"/>
    <w:rsid w:val="009E7D9F"/>
    <w:rsid w:val="009E7EEA"/>
    <w:rsid w:val="009F055F"/>
    <w:rsid w:val="009F06CB"/>
    <w:rsid w:val="009F09AF"/>
    <w:rsid w:val="009F15A9"/>
    <w:rsid w:val="009F1A9E"/>
    <w:rsid w:val="009F1AFC"/>
    <w:rsid w:val="009F3454"/>
    <w:rsid w:val="009F43C8"/>
    <w:rsid w:val="009F4DBA"/>
    <w:rsid w:val="009F4E00"/>
    <w:rsid w:val="009F5A10"/>
    <w:rsid w:val="009F5D99"/>
    <w:rsid w:val="009F6535"/>
    <w:rsid w:val="009F6B23"/>
    <w:rsid w:val="009F71FF"/>
    <w:rsid w:val="009F7B86"/>
    <w:rsid w:val="009F7FF1"/>
    <w:rsid w:val="00A010CB"/>
    <w:rsid w:val="00A0183B"/>
    <w:rsid w:val="00A035D0"/>
    <w:rsid w:val="00A0638D"/>
    <w:rsid w:val="00A1000D"/>
    <w:rsid w:val="00A10DA7"/>
    <w:rsid w:val="00A11830"/>
    <w:rsid w:val="00A11BAF"/>
    <w:rsid w:val="00A12CA2"/>
    <w:rsid w:val="00A15A80"/>
    <w:rsid w:val="00A15AD4"/>
    <w:rsid w:val="00A15DD8"/>
    <w:rsid w:val="00A160E4"/>
    <w:rsid w:val="00A160E8"/>
    <w:rsid w:val="00A1614B"/>
    <w:rsid w:val="00A16871"/>
    <w:rsid w:val="00A2026C"/>
    <w:rsid w:val="00A2197D"/>
    <w:rsid w:val="00A22C76"/>
    <w:rsid w:val="00A239CE"/>
    <w:rsid w:val="00A239E0"/>
    <w:rsid w:val="00A23FB9"/>
    <w:rsid w:val="00A24668"/>
    <w:rsid w:val="00A24AB4"/>
    <w:rsid w:val="00A24D3B"/>
    <w:rsid w:val="00A254E8"/>
    <w:rsid w:val="00A25584"/>
    <w:rsid w:val="00A2568C"/>
    <w:rsid w:val="00A2580F"/>
    <w:rsid w:val="00A259B7"/>
    <w:rsid w:val="00A25DD1"/>
    <w:rsid w:val="00A260FE"/>
    <w:rsid w:val="00A26394"/>
    <w:rsid w:val="00A2712E"/>
    <w:rsid w:val="00A30A25"/>
    <w:rsid w:val="00A30AC1"/>
    <w:rsid w:val="00A32F5B"/>
    <w:rsid w:val="00A33F53"/>
    <w:rsid w:val="00A3546F"/>
    <w:rsid w:val="00A36144"/>
    <w:rsid w:val="00A367C3"/>
    <w:rsid w:val="00A36A45"/>
    <w:rsid w:val="00A375A8"/>
    <w:rsid w:val="00A37832"/>
    <w:rsid w:val="00A37928"/>
    <w:rsid w:val="00A37BE1"/>
    <w:rsid w:val="00A37C35"/>
    <w:rsid w:val="00A41881"/>
    <w:rsid w:val="00A42100"/>
    <w:rsid w:val="00A424DE"/>
    <w:rsid w:val="00A432FC"/>
    <w:rsid w:val="00A43844"/>
    <w:rsid w:val="00A4411B"/>
    <w:rsid w:val="00A444E4"/>
    <w:rsid w:val="00A458C8"/>
    <w:rsid w:val="00A45911"/>
    <w:rsid w:val="00A50087"/>
    <w:rsid w:val="00A509C8"/>
    <w:rsid w:val="00A5348B"/>
    <w:rsid w:val="00A53506"/>
    <w:rsid w:val="00A5355C"/>
    <w:rsid w:val="00A53D93"/>
    <w:rsid w:val="00A53DAA"/>
    <w:rsid w:val="00A54572"/>
    <w:rsid w:val="00A5467E"/>
    <w:rsid w:val="00A54CAC"/>
    <w:rsid w:val="00A55753"/>
    <w:rsid w:val="00A562B3"/>
    <w:rsid w:val="00A56391"/>
    <w:rsid w:val="00A56C36"/>
    <w:rsid w:val="00A572ED"/>
    <w:rsid w:val="00A57950"/>
    <w:rsid w:val="00A60318"/>
    <w:rsid w:val="00A606C9"/>
    <w:rsid w:val="00A61268"/>
    <w:rsid w:val="00A61973"/>
    <w:rsid w:val="00A61CF2"/>
    <w:rsid w:val="00A61D4A"/>
    <w:rsid w:val="00A62659"/>
    <w:rsid w:val="00A630F4"/>
    <w:rsid w:val="00A63A8D"/>
    <w:rsid w:val="00A64852"/>
    <w:rsid w:val="00A65A49"/>
    <w:rsid w:val="00A67DBD"/>
    <w:rsid w:val="00A67E65"/>
    <w:rsid w:val="00A70198"/>
    <w:rsid w:val="00A709B1"/>
    <w:rsid w:val="00A71E4B"/>
    <w:rsid w:val="00A737E1"/>
    <w:rsid w:val="00A74457"/>
    <w:rsid w:val="00A74752"/>
    <w:rsid w:val="00A74EAC"/>
    <w:rsid w:val="00A769D9"/>
    <w:rsid w:val="00A77A8E"/>
    <w:rsid w:val="00A77FF6"/>
    <w:rsid w:val="00A800DB"/>
    <w:rsid w:val="00A80A75"/>
    <w:rsid w:val="00A817FD"/>
    <w:rsid w:val="00A81C39"/>
    <w:rsid w:val="00A82028"/>
    <w:rsid w:val="00A822AC"/>
    <w:rsid w:val="00A82850"/>
    <w:rsid w:val="00A8334A"/>
    <w:rsid w:val="00A8339E"/>
    <w:rsid w:val="00A83945"/>
    <w:rsid w:val="00A83A9D"/>
    <w:rsid w:val="00A84020"/>
    <w:rsid w:val="00A84777"/>
    <w:rsid w:val="00A847AE"/>
    <w:rsid w:val="00A84AD3"/>
    <w:rsid w:val="00A84FFD"/>
    <w:rsid w:val="00A858CB"/>
    <w:rsid w:val="00A85A8D"/>
    <w:rsid w:val="00A85EF8"/>
    <w:rsid w:val="00A85FC0"/>
    <w:rsid w:val="00A86788"/>
    <w:rsid w:val="00A87FB4"/>
    <w:rsid w:val="00A90060"/>
    <w:rsid w:val="00A90BDC"/>
    <w:rsid w:val="00A91C16"/>
    <w:rsid w:val="00A92106"/>
    <w:rsid w:val="00A93548"/>
    <w:rsid w:val="00A96F0B"/>
    <w:rsid w:val="00A96F54"/>
    <w:rsid w:val="00AA017E"/>
    <w:rsid w:val="00AA0369"/>
    <w:rsid w:val="00AA0FB7"/>
    <w:rsid w:val="00AA1716"/>
    <w:rsid w:val="00AA1983"/>
    <w:rsid w:val="00AA2111"/>
    <w:rsid w:val="00AA2969"/>
    <w:rsid w:val="00AA3CE7"/>
    <w:rsid w:val="00AA3D0C"/>
    <w:rsid w:val="00AA484E"/>
    <w:rsid w:val="00AA54BC"/>
    <w:rsid w:val="00AA5E8B"/>
    <w:rsid w:val="00AA686B"/>
    <w:rsid w:val="00AA68A0"/>
    <w:rsid w:val="00AA6EF8"/>
    <w:rsid w:val="00AA7385"/>
    <w:rsid w:val="00AB00F0"/>
    <w:rsid w:val="00AB061A"/>
    <w:rsid w:val="00AB0BD0"/>
    <w:rsid w:val="00AB0CA8"/>
    <w:rsid w:val="00AB2145"/>
    <w:rsid w:val="00AB233D"/>
    <w:rsid w:val="00AB2865"/>
    <w:rsid w:val="00AB38D5"/>
    <w:rsid w:val="00AB42FF"/>
    <w:rsid w:val="00AB431F"/>
    <w:rsid w:val="00AB437E"/>
    <w:rsid w:val="00AB50F2"/>
    <w:rsid w:val="00AB56AA"/>
    <w:rsid w:val="00AB57E4"/>
    <w:rsid w:val="00AB58DF"/>
    <w:rsid w:val="00AB5B7C"/>
    <w:rsid w:val="00AC09CA"/>
    <w:rsid w:val="00AC0B92"/>
    <w:rsid w:val="00AC0F03"/>
    <w:rsid w:val="00AC1ACF"/>
    <w:rsid w:val="00AC1AEB"/>
    <w:rsid w:val="00AC2B67"/>
    <w:rsid w:val="00AC2DD7"/>
    <w:rsid w:val="00AC3B82"/>
    <w:rsid w:val="00AC57CB"/>
    <w:rsid w:val="00AC5B59"/>
    <w:rsid w:val="00AC65E8"/>
    <w:rsid w:val="00AC716B"/>
    <w:rsid w:val="00AD494D"/>
    <w:rsid w:val="00AD4B69"/>
    <w:rsid w:val="00AD4C52"/>
    <w:rsid w:val="00AD5599"/>
    <w:rsid w:val="00AD5E9E"/>
    <w:rsid w:val="00AD754C"/>
    <w:rsid w:val="00AD75D4"/>
    <w:rsid w:val="00AD7A46"/>
    <w:rsid w:val="00AE0318"/>
    <w:rsid w:val="00AE0559"/>
    <w:rsid w:val="00AE0B43"/>
    <w:rsid w:val="00AE0D0C"/>
    <w:rsid w:val="00AE1938"/>
    <w:rsid w:val="00AE25F3"/>
    <w:rsid w:val="00AE26D2"/>
    <w:rsid w:val="00AE27AE"/>
    <w:rsid w:val="00AE27EB"/>
    <w:rsid w:val="00AE2B3D"/>
    <w:rsid w:val="00AE413E"/>
    <w:rsid w:val="00AE6206"/>
    <w:rsid w:val="00AE73BF"/>
    <w:rsid w:val="00AE7C85"/>
    <w:rsid w:val="00AF0D5F"/>
    <w:rsid w:val="00AF11B0"/>
    <w:rsid w:val="00AF2253"/>
    <w:rsid w:val="00AF2B1F"/>
    <w:rsid w:val="00AF30B8"/>
    <w:rsid w:val="00AF4255"/>
    <w:rsid w:val="00AF4927"/>
    <w:rsid w:val="00AF5271"/>
    <w:rsid w:val="00AF593B"/>
    <w:rsid w:val="00AF653C"/>
    <w:rsid w:val="00AF6CD1"/>
    <w:rsid w:val="00AF7393"/>
    <w:rsid w:val="00B00196"/>
    <w:rsid w:val="00B001B8"/>
    <w:rsid w:val="00B001E5"/>
    <w:rsid w:val="00B0060A"/>
    <w:rsid w:val="00B00AB5"/>
    <w:rsid w:val="00B00DBB"/>
    <w:rsid w:val="00B011F8"/>
    <w:rsid w:val="00B02213"/>
    <w:rsid w:val="00B0234B"/>
    <w:rsid w:val="00B07934"/>
    <w:rsid w:val="00B07A7B"/>
    <w:rsid w:val="00B07AB0"/>
    <w:rsid w:val="00B10234"/>
    <w:rsid w:val="00B10EA3"/>
    <w:rsid w:val="00B1121B"/>
    <w:rsid w:val="00B1143F"/>
    <w:rsid w:val="00B126DA"/>
    <w:rsid w:val="00B14357"/>
    <w:rsid w:val="00B146F9"/>
    <w:rsid w:val="00B153C3"/>
    <w:rsid w:val="00B15F0A"/>
    <w:rsid w:val="00B16424"/>
    <w:rsid w:val="00B16EDA"/>
    <w:rsid w:val="00B20C52"/>
    <w:rsid w:val="00B21F01"/>
    <w:rsid w:val="00B22D05"/>
    <w:rsid w:val="00B237B4"/>
    <w:rsid w:val="00B24912"/>
    <w:rsid w:val="00B24A91"/>
    <w:rsid w:val="00B2594E"/>
    <w:rsid w:val="00B271E7"/>
    <w:rsid w:val="00B3053F"/>
    <w:rsid w:val="00B30A97"/>
    <w:rsid w:val="00B310F3"/>
    <w:rsid w:val="00B311C0"/>
    <w:rsid w:val="00B314AD"/>
    <w:rsid w:val="00B314E8"/>
    <w:rsid w:val="00B316BC"/>
    <w:rsid w:val="00B31842"/>
    <w:rsid w:val="00B319B8"/>
    <w:rsid w:val="00B31AF6"/>
    <w:rsid w:val="00B31B0F"/>
    <w:rsid w:val="00B31B74"/>
    <w:rsid w:val="00B31E4A"/>
    <w:rsid w:val="00B31E51"/>
    <w:rsid w:val="00B32EB7"/>
    <w:rsid w:val="00B336ED"/>
    <w:rsid w:val="00B33A42"/>
    <w:rsid w:val="00B34070"/>
    <w:rsid w:val="00B34D4E"/>
    <w:rsid w:val="00B34D64"/>
    <w:rsid w:val="00B35C42"/>
    <w:rsid w:val="00B363FD"/>
    <w:rsid w:val="00B368A2"/>
    <w:rsid w:val="00B37347"/>
    <w:rsid w:val="00B40749"/>
    <w:rsid w:val="00B415E1"/>
    <w:rsid w:val="00B41BEF"/>
    <w:rsid w:val="00B4255D"/>
    <w:rsid w:val="00B426BF"/>
    <w:rsid w:val="00B428F1"/>
    <w:rsid w:val="00B433BD"/>
    <w:rsid w:val="00B43ABB"/>
    <w:rsid w:val="00B43CC6"/>
    <w:rsid w:val="00B44354"/>
    <w:rsid w:val="00B45B10"/>
    <w:rsid w:val="00B46C37"/>
    <w:rsid w:val="00B5070C"/>
    <w:rsid w:val="00B50E40"/>
    <w:rsid w:val="00B51E72"/>
    <w:rsid w:val="00B52137"/>
    <w:rsid w:val="00B528D9"/>
    <w:rsid w:val="00B52C68"/>
    <w:rsid w:val="00B52F50"/>
    <w:rsid w:val="00B533C2"/>
    <w:rsid w:val="00B53A8F"/>
    <w:rsid w:val="00B53BF8"/>
    <w:rsid w:val="00B53D74"/>
    <w:rsid w:val="00B54A68"/>
    <w:rsid w:val="00B5540E"/>
    <w:rsid w:val="00B560B8"/>
    <w:rsid w:val="00B60426"/>
    <w:rsid w:val="00B6185D"/>
    <w:rsid w:val="00B61ADE"/>
    <w:rsid w:val="00B61E8B"/>
    <w:rsid w:val="00B62972"/>
    <w:rsid w:val="00B631F1"/>
    <w:rsid w:val="00B63654"/>
    <w:rsid w:val="00B63744"/>
    <w:rsid w:val="00B63EEF"/>
    <w:rsid w:val="00B6505E"/>
    <w:rsid w:val="00B65AA3"/>
    <w:rsid w:val="00B65CBC"/>
    <w:rsid w:val="00B666E1"/>
    <w:rsid w:val="00B667FF"/>
    <w:rsid w:val="00B67F31"/>
    <w:rsid w:val="00B67F63"/>
    <w:rsid w:val="00B70948"/>
    <w:rsid w:val="00B70C14"/>
    <w:rsid w:val="00B70CE0"/>
    <w:rsid w:val="00B712F7"/>
    <w:rsid w:val="00B72536"/>
    <w:rsid w:val="00B726BB"/>
    <w:rsid w:val="00B72B1E"/>
    <w:rsid w:val="00B72EC3"/>
    <w:rsid w:val="00B73844"/>
    <w:rsid w:val="00B73B2F"/>
    <w:rsid w:val="00B73D92"/>
    <w:rsid w:val="00B742C5"/>
    <w:rsid w:val="00B743AC"/>
    <w:rsid w:val="00B76589"/>
    <w:rsid w:val="00B7742C"/>
    <w:rsid w:val="00B77E70"/>
    <w:rsid w:val="00B81390"/>
    <w:rsid w:val="00B81CA4"/>
    <w:rsid w:val="00B820D4"/>
    <w:rsid w:val="00B83299"/>
    <w:rsid w:val="00B83482"/>
    <w:rsid w:val="00B835A3"/>
    <w:rsid w:val="00B84673"/>
    <w:rsid w:val="00B84BEA"/>
    <w:rsid w:val="00B85C8D"/>
    <w:rsid w:val="00B85D0C"/>
    <w:rsid w:val="00B85E95"/>
    <w:rsid w:val="00B86240"/>
    <w:rsid w:val="00B90070"/>
    <w:rsid w:val="00B910C2"/>
    <w:rsid w:val="00B916E0"/>
    <w:rsid w:val="00B919E8"/>
    <w:rsid w:val="00B91A7F"/>
    <w:rsid w:val="00B91BCE"/>
    <w:rsid w:val="00B929DA"/>
    <w:rsid w:val="00B92D72"/>
    <w:rsid w:val="00B936C5"/>
    <w:rsid w:val="00B943F0"/>
    <w:rsid w:val="00B9465D"/>
    <w:rsid w:val="00B94733"/>
    <w:rsid w:val="00B947C3"/>
    <w:rsid w:val="00B949D9"/>
    <w:rsid w:val="00B973FC"/>
    <w:rsid w:val="00B97575"/>
    <w:rsid w:val="00BA16B2"/>
    <w:rsid w:val="00BA1DF9"/>
    <w:rsid w:val="00BA2064"/>
    <w:rsid w:val="00BA2C4A"/>
    <w:rsid w:val="00BA2E2A"/>
    <w:rsid w:val="00BA33E3"/>
    <w:rsid w:val="00BA4438"/>
    <w:rsid w:val="00BA4B60"/>
    <w:rsid w:val="00BA5A4D"/>
    <w:rsid w:val="00BA5D01"/>
    <w:rsid w:val="00BA6B2B"/>
    <w:rsid w:val="00BA738E"/>
    <w:rsid w:val="00BA7487"/>
    <w:rsid w:val="00BB1EEA"/>
    <w:rsid w:val="00BB24F4"/>
    <w:rsid w:val="00BB4AB1"/>
    <w:rsid w:val="00BB55BF"/>
    <w:rsid w:val="00BB5C44"/>
    <w:rsid w:val="00BB5F7F"/>
    <w:rsid w:val="00BB602F"/>
    <w:rsid w:val="00BB6EA1"/>
    <w:rsid w:val="00BB751D"/>
    <w:rsid w:val="00BB7D33"/>
    <w:rsid w:val="00BC088A"/>
    <w:rsid w:val="00BC0DB2"/>
    <w:rsid w:val="00BC158A"/>
    <w:rsid w:val="00BC1DAA"/>
    <w:rsid w:val="00BC22F3"/>
    <w:rsid w:val="00BC26C0"/>
    <w:rsid w:val="00BC28F8"/>
    <w:rsid w:val="00BC3078"/>
    <w:rsid w:val="00BC3FAD"/>
    <w:rsid w:val="00BC4DA6"/>
    <w:rsid w:val="00BC6374"/>
    <w:rsid w:val="00BC6F9F"/>
    <w:rsid w:val="00BD08CB"/>
    <w:rsid w:val="00BD097A"/>
    <w:rsid w:val="00BD220C"/>
    <w:rsid w:val="00BD3D39"/>
    <w:rsid w:val="00BD408E"/>
    <w:rsid w:val="00BD4220"/>
    <w:rsid w:val="00BD45E7"/>
    <w:rsid w:val="00BD47B6"/>
    <w:rsid w:val="00BD6161"/>
    <w:rsid w:val="00BD6773"/>
    <w:rsid w:val="00BE0A7D"/>
    <w:rsid w:val="00BE1660"/>
    <w:rsid w:val="00BE168B"/>
    <w:rsid w:val="00BE16FF"/>
    <w:rsid w:val="00BE27D3"/>
    <w:rsid w:val="00BE2F8D"/>
    <w:rsid w:val="00BE3096"/>
    <w:rsid w:val="00BE349F"/>
    <w:rsid w:val="00BE3EED"/>
    <w:rsid w:val="00BE4DC7"/>
    <w:rsid w:val="00BE5341"/>
    <w:rsid w:val="00BE5886"/>
    <w:rsid w:val="00BE62E6"/>
    <w:rsid w:val="00BF0F52"/>
    <w:rsid w:val="00BF2285"/>
    <w:rsid w:val="00BF2EFE"/>
    <w:rsid w:val="00BF34A4"/>
    <w:rsid w:val="00BF3545"/>
    <w:rsid w:val="00BF37A9"/>
    <w:rsid w:val="00BF3A44"/>
    <w:rsid w:val="00BF3DC8"/>
    <w:rsid w:val="00BF4DE7"/>
    <w:rsid w:val="00BF56D3"/>
    <w:rsid w:val="00BF5BE5"/>
    <w:rsid w:val="00BF6EC2"/>
    <w:rsid w:val="00BF7994"/>
    <w:rsid w:val="00C000C9"/>
    <w:rsid w:val="00C00E25"/>
    <w:rsid w:val="00C00F04"/>
    <w:rsid w:val="00C01584"/>
    <w:rsid w:val="00C01D13"/>
    <w:rsid w:val="00C02470"/>
    <w:rsid w:val="00C02B39"/>
    <w:rsid w:val="00C02F23"/>
    <w:rsid w:val="00C03281"/>
    <w:rsid w:val="00C04752"/>
    <w:rsid w:val="00C0779F"/>
    <w:rsid w:val="00C10300"/>
    <w:rsid w:val="00C12179"/>
    <w:rsid w:val="00C136C1"/>
    <w:rsid w:val="00C14814"/>
    <w:rsid w:val="00C14D8F"/>
    <w:rsid w:val="00C15269"/>
    <w:rsid w:val="00C15C33"/>
    <w:rsid w:val="00C1641A"/>
    <w:rsid w:val="00C17268"/>
    <w:rsid w:val="00C17E0A"/>
    <w:rsid w:val="00C20125"/>
    <w:rsid w:val="00C20204"/>
    <w:rsid w:val="00C22F75"/>
    <w:rsid w:val="00C231CD"/>
    <w:rsid w:val="00C236D5"/>
    <w:rsid w:val="00C23F2A"/>
    <w:rsid w:val="00C245ED"/>
    <w:rsid w:val="00C24C9C"/>
    <w:rsid w:val="00C254AE"/>
    <w:rsid w:val="00C25E66"/>
    <w:rsid w:val="00C26372"/>
    <w:rsid w:val="00C27875"/>
    <w:rsid w:val="00C27B56"/>
    <w:rsid w:val="00C30EAE"/>
    <w:rsid w:val="00C3159C"/>
    <w:rsid w:val="00C32293"/>
    <w:rsid w:val="00C32946"/>
    <w:rsid w:val="00C32B10"/>
    <w:rsid w:val="00C33338"/>
    <w:rsid w:val="00C33AD3"/>
    <w:rsid w:val="00C33EA0"/>
    <w:rsid w:val="00C3476F"/>
    <w:rsid w:val="00C35CFF"/>
    <w:rsid w:val="00C36432"/>
    <w:rsid w:val="00C364A7"/>
    <w:rsid w:val="00C36563"/>
    <w:rsid w:val="00C37B6B"/>
    <w:rsid w:val="00C37BB0"/>
    <w:rsid w:val="00C37BB9"/>
    <w:rsid w:val="00C37D58"/>
    <w:rsid w:val="00C37EEA"/>
    <w:rsid w:val="00C4039A"/>
    <w:rsid w:val="00C40C4D"/>
    <w:rsid w:val="00C418B8"/>
    <w:rsid w:val="00C41F19"/>
    <w:rsid w:val="00C43854"/>
    <w:rsid w:val="00C44880"/>
    <w:rsid w:val="00C4685D"/>
    <w:rsid w:val="00C46A1B"/>
    <w:rsid w:val="00C476EC"/>
    <w:rsid w:val="00C47D09"/>
    <w:rsid w:val="00C47DAB"/>
    <w:rsid w:val="00C47F46"/>
    <w:rsid w:val="00C51871"/>
    <w:rsid w:val="00C51CD3"/>
    <w:rsid w:val="00C528C7"/>
    <w:rsid w:val="00C52949"/>
    <w:rsid w:val="00C52999"/>
    <w:rsid w:val="00C5351D"/>
    <w:rsid w:val="00C53CC0"/>
    <w:rsid w:val="00C540E4"/>
    <w:rsid w:val="00C54581"/>
    <w:rsid w:val="00C564D2"/>
    <w:rsid w:val="00C5701D"/>
    <w:rsid w:val="00C57270"/>
    <w:rsid w:val="00C576BC"/>
    <w:rsid w:val="00C577FA"/>
    <w:rsid w:val="00C60BB9"/>
    <w:rsid w:val="00C615AF"/>
    <w:rsid w:val="00C61959"/>
    <w:rsid w:val="00C62835"/>
    <w:rsid w:val="00C636A2"/>
    <w:rsid w:val="00C641E9"/>
    <w:rsid w:val="00C648CA"/>
    <w:rsid w:val="00C64C5B"/>
    <w:rsid w:val="00C65C1A"/>
    <w:rsid w:val="00C65FEB"/>
    <w:rsid w:val="00C66342"/>
    <w:rsid w:val="00C66D13"/>
    <w:rsid w:val="00C67BA1"/>
    <w:rsid w:val="00C708CD"/>
    <w:rsid w:val="00C70D7A"/>
    <w:rsid w:val="00C7109F"/>
    <w:rsid w:val="00C714EA"/>
    <w:rsid w:val="00C71F2F"/>
    <w:rsid w:val="00C7275C"/>
    <w:rsid w:val="00C73510"/>
    <w:rsid w:val="00C74B85"/>
    <w:rsid w:val="00C763FD"/>
    <w:rsid w:val="00C77796"/>
    <w:rsid w:val="00C77845"/>
    <w:rsid w:val="00C80C66"/>
    <w:rsid w:val="00C80FE0"/>
    <w:rsid w:val="00C815E3"/>
    <w:rsid w:val="00C81EFD"/>
    <w:rsid w:val="00C823D6"/>
    <w:rsid w:val="00C8327C"/>
    <w:rsid w:val="00C84F69"/>
    <w:rsid w:val="00C850BF"/>
    <w:rsid w:val="00C86026"/>
    <w:rsid w:val="00C860E1"/>
    <w:rsid w:val="00C86DA4"/>
    <w:rsid w:val="00C87635"/>
    <w:rsid w:val="00C8785E"/>
    <w:rsid w:val="00C87AAF"/>
    <w:rsid w:val="00C87DBE"/>
    <w:rsid w:val="00C9021D"/>
    <w:rsid w:val="00C9026A"/>
    <w:rsid w:val="00C90613"/>
    <w:rsid w:val="00C919B0"/>
    <w:rsid w:val="00C92969"/>
    <w:rsid w:val="00C936E9"/>
    <w:rsid w:val="00C93F49"/>
    <w:rsid w:val="00C93F8C"/>
    <w:rsid w:val="00C94C0C"/>
    <w:rsid w:val="00C950A9"/>
    <w:rsid w:val="00C95AEE"/>
    <w:rsid w:val="00C962C4"/>
    <w:rsid w:val="00C96609"/>
    <w:rsid w:val="00CA061F"/>
    <w:rsid w:val="00CA0F30"/>
    <w:rsid w:val="00CA22E6"/>
    <w:rsid w:val="00CA2A3F"/>
    <w:rsid w:val="00CA4504"/>
    <w:rsid w:val="00CA47FD"/>
    <w:rsid w:val="00CA48E7"/>
    <w:rsid w:val="00CA49EE"/>
    <w:rsid w:val="00CA4DB4"/>
    <w:rsid w:val="00CA5831"/>
    <w:rsid w:val="00CA5C62"/>
    <w:rsid w:val="00CA6E85"/>
    <w:rsid w:val="00CA79FC"/>
    <w:rsid w:val="00CA7A55"/>
    <w:rsid w:val="00CA7EF6"/>
    <w:rsid w:val="00CB0688"/>
    <w:rsid w:val="00CB2376"/>
    <w:rsid w:val="00CB2575"/>
    <w:rsid w:val="00CB3299"/>
    <w:rsid w:val="00CB36A2"/>
    <w:rsid w:val="00CB3835"/>
    <w:rsid w:val="00CB3881"/>
    <w:rsid w:val="00CB39B6"/>
    <w:rsid w:val="00CB42D2"/>
    <w:rsid w:val="00CB4B66"/>
    <w:rsid w:val="00CB4D88"/>
    <w:rsid w:val="00CB65EE"/>
    <w:rsid w:val="00CB6E5E"/>
    <w:rsid w:val="00CB788C"/>
    <w:rsid w:val="00CB7A1B"/>
    <w:rsid w:val="00CC0FB7"/>
    <w:rsid w:val="00CC13E3"/>
    <w:rsid w:val="00CC1ABE"/>
    <w:rsid w:val="00CC1AD9"/>
    <w:rsid w:val="00CC1CFC"/>
    <w:rsid w:val="00CC2948"/>
    <w:rsid w:val="00CC30D7"/>
    <w:rsid w:val="00CC3B20"/>
    <w:rsid w:val="00CC5637"/>
    <w:rsid w:val="00CC5DE2"/>
    <w:rsid w:val="00CC65CA"/>
    <w:rsid w:val="00CC72D3"/>
    <w:rsid w:val="00CC7C0F"/>
    <w:rsid w:val="00CD04C4"/>
    <w:rsid w:val="00CD0922"/>
    <w:rsid w:val="00CD11CC"/>
    <w:rsid w:val="00CD16FE"/>
    <w:rsid w:val="00CD3E7B"/>
    <w:rsid w:val="00CD40BC"/>
    <w:rsid w:val="00CD5F11"/>
    <w:rsid w:val="00CD64B4"/>
    <w:rsid w:val="00CD6A37"/>
    <w:rsid w:val="00CD7EB0"/>
    <w:rsid w:val="00CE0A80"/>
    <w:rsid w:val="00CE1B34"/>
    <w:rsid w:val="00CE373E"/>
    <w:rsid w:val="00CE3F44"/>
    <w:rsid w:val="00CE4DBF"/>
    <w:rsid w:val="00CE4DF6"/>
    <w:rsid w:val="00CE5215"/>
    <w:rsid w:val="00CE5CF6"/>
    <w:rsid w:val="00CE6073"/>
    <w:rsid w:val="00CE6363"/>
    <w:rsid w:val="00CE7B4C"/>
    <w:rsid w:val="00CE7FC0"/>
    <w:rsid w:val="00CF0704"/>
    <w:rsid w:val="00CF07A4"/>
    <w:rsid w:val="00CF0AF5"/>
    <w:rsid w:val="00CF0F6E"/>
    <w:rsid w:val="00CF177B"/>
    <w:rsid w:val="00CF2FC3"/>
    <w:rsid w:val="00CF3EDD"/>
    <w:rsid w:val="00CF46FF"/>
    <w:rsid w:val="00CF4A27"/>
    <w:rsid w:val="00CF4B83"/>
    <w:rsid w:val="00CF4CD1"/>
    <w:rsid w:val="00CF5B54"/>
    <w:rsid w:val="00CF5E95"/>
    <w:rsid w:val="00CF6C69"/>
    <w:rsid w:val="00CF6F36"/>
    <w:rsid w:val="00CF790C"/>
    <w:rsid w:val="00CF79F8"/>
    <w:rsid w:val="00CF7DBB"/>
    <w:rsid w:val="00CF7FEF"/>
    <w:rsid w:val="00D00BBB"/>
    <w:rsid w:val="00D01B01"/>
    <w:rsid w:val="00D01B31"/>
    <w:rsid w:val="00D01D47"/>
    <w:rsid w:val="00D02BE1"/>
    <w:rsid w:val="00D034BF"/>
    <w:rsid w:val="00D035A3"/>
    <w:rsid w:val="00D03D04"/>
    <w:rsid w:val="00D04A87"/>
    <w:rsid w:val="00D05160"/>
    <w:rsid w:val="00D057DB"/>
    <w:rsid w:val="00D05DD4"/>
    <w:rsid w:val="00D063D5"/>
    <w:rsid w:val="00D06435"/>
    <w:rsid w:val="00D07154"/>
    <w:rsid w:val="00D072B2"/>
    <w:rsid w:val="00D0736B"/>
    <w:rsid w:val="00D101AE"/>
    <w:rsid w:val="00D1170E"/>
    <w:rsid w:val="00D12E5F"/>
    <w:rsid w:val="00D12F6A"/>
    <w:rsid w:val="00D136C7"/>
    <w:rsid w:val="00D148A0"/>
    <w:rsid w:val="00D14EFA"/>
    <w:rsid w:val="00D14FB8"/>
    <w:rsid w:val="00D151A9"/>
    <w:rsid w:val="00D15A98"/>
    <w:rsid w:val="00D15CE2"/>
    <w:rsid w:val="00D162C7"/>
    <w:rsid w:val="00D20133"/>
    <w:rsid w:val="00D207F6"/>
    <w:rsid w:val="00D20D0D"/>
    <w:rsid w:val="00D20F58"/>
    <w:rsid w:val="00D21151"/>
    <w:rsid w:val="00D214DA"/>
    <w:rsid w:val="00D21FA9"/>
    <w:rsid w:val="00D21FE0"/>
    <w:rsid w:val="00D234AB"/>
    <w:rsid w:val="00D235A2"/>
    <w:rsid w:val="00D24962"/>
    <w:rsid w:val="00D24AC1"/>
    <w:rsid w:val="00D25708"/>
    <w:rsid w:val="00D26155"/>
    <w:rsid w:val="00D269FF"/>
    <w:rsid w:val="00D26FB0"/>
    <w:rsid w:val="00D278C3"/>
    <w:rsid w:val="00D27A16"/>
    <w:rsid w:val="00D30152"/>
    <w:rsid w:val="00D30197"/>
    <w:rsid w:val="00D30209"/>
    <w:rsid w:val="00D3070B"/>
    <w:rsid w:val="00D318F6"/>
    <w:rsid w:val="00D3248C"/>
    <w:rsid w:val="00D3259A"/>
    <w:rsid w:val="00D3295D"/>
    <w:rsid w:val="00D32B9E"/>
    <w:rsid w:val="00D32E2D"/>
    <w:rsid w:val="00D33B3C"/>
    <w:rsid w:val="00D3406C"/>
    <w:rsid w:val="00D34159"/>
    <w:rsid w:val="00D345A8"/>
    <w:rsid w:val="00D346AE"/>
    <w:rsid w:val="00D352A1"/>
    <w:rsid w:val="00D35A87"/>
    <w:rsid w:val="00D402BA"/>
    <w:rsid w:val="00D40DA8"/>
    <w:rsid w:val="00D40DC9"/>
    <w:rsid w:val="00D41CD8"/>
    <w:rsid w:val="00D429AD"/>
    <w:rsid w:val="00D4377E"/>
    <w:rsid w:val="00D43BD4"/>
    <w:rsid w:val="00D44D6E"/>
    <w:rsid w:val="00D457A8"/>
    <w:rsid w:val="00D45892"/>
    <w:rsid w:val="00D510CA"/>
    <w:rsid w:val="00D510E7"/>
    <w:rsid w:val="00D5241B"/>
    <w:rsid w:val="00D52B36"/>
    <w:rsid w:val="00D52CA6"/>
    <w:rsid w:val="00D52DF6"/>
    <w:rsid w:val="00D53127"/>
    <w:rsid w:val="00D536C3"/>
    <w:rsid w:val="00D53762"/>
    <w:rsid w:val="00D53C7B"/>
    <w:rsid w:val="00D5517D"/>
    <w:rsid w:val="00D565AE"/>
    <w:rsid w:val="00D573AA"/>
    <w:rsid w:val="00D57EA7"/>
    <w:rsid w:val="00D60C1E"/>
    <w:rsid w:val="00D60E79"/>
    <w:rsid w:val="00D61163"/>
    <w:rsid w:val="00D613AA"/>
    <w:rsid w:val="00D61502"/>
    <w:rsid w:val="00D619DE"/>
    <w:rsid w:val="00D6278E"/>
    <w:rsid w:val="00D62906"/>
    <w:rsid w:val="00D629F6"/>
    <w:rsid w:val="00D62E67"/>
    <w:rsid w:val="00D63A47"/>
    <w:rsid w:val="00D6467C"/>
    <w:rsid w:val="00D65D02"/>
    <w:rsid w:val="00D66553"/>
    <w:rsid w:val="00D66EB3"/>
    <w:rsid w:val="00D67031"/>
    <w:rsid w:val="00D671E1"/>
    <w:rsid w:val="00D67AC8"/>
    <w:rsid w:val="00D67B46"/>
    <w:rsid w:val="00D67BEE"/>
    <w:rsid w:val="00D67C47"/>
    <w:rsid w:val="00D67CC4"/>
    <w:rsid w:val="00D70EDD"/>
    <w:rsid w:val="00D7141C"/>
    <w:rsid w:val="00D71DB8"/>
    <w:rsid w:val="00D726D9"/>
    <w:rsid w:val="00D7298A"/>
    <w:rsid w:val="00D73B66"/>
    <w:rsid w:val="00D73C49"/>
    <w:rsid w:val="00D73C50"/>
    <w:rsid w:val="00D73C70"/>
    <w:rsid w:val="00D74278"/>
    <w:rsid w:val="00D74BBE"/>
    <w:rsid w:val="00D74BD7"/>
    <w:rsid w:val="00D74DED"/>
    <w:rsid w:val="00D7670C"/>
    <w:rsid w:val="00D7698F"/>
    <w:rsid w:val="00D77028"/>
    <w:rsid w:val="00D77687"/>
    <w:rsid w:val="00D778C5"/>
    <w:rsid w:val="00D77B9C"/>
    <w:rsid w:val="00D80740"/>
    <w:rsid w:val="00D817E0"/>
    <w:rsid w:val="00D819EF"/>
    <w:rsid w:val="00D826C3"/>
    <w:rsid w:val="00D82770"/>
    <w:rsid w:val="00D82CBD"/>
    <w:rsid w:val="00D833C6"/>
    <w:rsid w:val="00D8340D"/>
    <w:rsid w:val="00D8342B"/>
    <w:rsid w:val="00D834C4"/>
    <w:rsid w:val="00D83F39"/>
    <w:rsid w:val="00D843E9"/>
    <w:rsid w:val="00D84973"/>
    <w:rsid w:val="00D919DA"/>
    <w:rsid w:val="00D91CC4"/>
    <w:rsid w:val="00D93E3F"/>
    <w:rsid w:val="00D94464"/>
    <w:rsid w:val="00D94C8E"/>
    <w:rsid w:val="00D94F2B"/>
    <w:rsid w:val="00D95574"/>
    <w:rsid w:val="00D95A8E"/>
    <w:rsid w:val="00D95D7B"/>
    <w:rsid w:val="00D95F76"/>
    <w:rsid w:val="00D96FED"/>
    <w:rsid w:val="00DA0CDC"/>
    <w:rsid w:val="00DA0E31"/>
    <w:rsid w:val="00DA0E3C"/>
    <w:rsid w:val="00DA0F14"/>
    <w:rsid w:val="00DA109A"/>
    <w:rsid w:val="00DA2F53"/>
    <w:rsid w:val="00DA432A"/>
    <w:rsid w:val="00DA4A06"/>
    <w:rsid w:val="00DA5C62"/>
    <w:rsid w:val="00DA7490"/>
    <w:rsid w:val="00DA7634"/>
    <w:rsid w:val="00DB0030"/>
    <w:rsid w:val="00DB0179"/>
    <w:rsid w:val="00DB07C7"/>
    <w:rsid w:val="00DB1396"/>
    <w:rsid w:val="00DB2280"/>
    <w:rsid w:val="00DB22AE"/>
    <w:rsid w:val="00DB234F"/>
    <w:rsid w:val="00DB26A9"/>
    <w:rsid w:val="00DB2803"/>
    <w:rsid w:val="00DB2972"/>
    <w:rsid w:val="00DB2DE3"/>
    <w:rsid w:val="00DB3E40"/>
    <w:rsid w:val="00DB3F28"/>
    <w:rsid w:val="00DB5289"/>
    <w:rsid w:val="00DB57A3"/>
    <w:rsid w:val="00DB6291"/>
    <w:rsid w:val="00DB66C5"/>
    <w:rsid w:val="00DB722A"/>
    <w:rsid w:val="00DB77AC"/>
    <w:rsid w:val="00DC0223"/>
    <w:rsid w:val="00DC038F"/>
    <w:rsid w:val="00DC07A8"/>
    <w:rsid w:val="00DC07FE"/>
    <w:rsid w:val="00DC0B49"/>
    <w:rsid w:val="00DC0CDF"/>
    <w:rsid w:val="00DC0F91"/>
    <w:rsid w:val="00DC1BF0"/>
    <w:rsid w:val="00DC49B1"/>
    <w:rsid w:val="00DC559C"/>
    <w:rsid w:val="00DC5A64"/>
    <w:rsid w:val="00DC6EA4"/>
    <w:rsid w:val="00DC70AA"/>
    <w:rsid w:val="00DD0C8A"/>
    <w:rsid w:val="00DD0FA9"/>
    <w:rsid w:val="00DD1036"/>
    <w:rsid w:val="00DD10FB"/>
    <w:rsid w:val="00DD147A"/>
    <w:rsid w:val="00DD387E"/>
    <w:rsid w:val="00DD4788"/>
    <w:rsid w:val="00DD4A26"/>
    <w:rsid w:val="00DD5E1A"/>
    <w:rsid w:val="00DD6200"/>
    <w:rsid w:val="00DD62C4"/>
    <w:rsid w:val="00DD6868"/>
    <w:rsid w:val="00DD6894"/>
    <w:rsid w:val="00DD6BED"/>
    <w:rsid w:val="00DD6E90"/>
    <w:rsid w:val="00DD6EA2"/>
    <w:rsid w:val="00DE0B2A"/>
    <w:rsid w:val="00DE2DFF"/>
    <w:rsid w:val="00DE3099"/>
    <w:rsid w:val="00DE30B5"/>
    <w:rsid w:val="00DE331E"/>
    <w:rsid w:val="00DE3408"/>
    <w:rsid w:val="00DE3814"/>
    <w:rsid w:val="00DE45C5"/>
    <w:rsid w:val="00DE46DA"/>
    <w:rsid w:val="00DE4F49"/>
    <w:rsid w:val="00DE52CD"/>
    <w:rsid w:val="00DE58A5"/>
    <w:rsid w:val="00DE5BE4"/>
    <w:rsid w:val="00DE5E79"/>
    <w:rsid w:val="00DE63EC"/>
    <w:rsid w:val="00DE68EC"/>
    <w:rsid w:val="00DE7934"/>
    <w:rsid w:val="00DE7C67"/>
    <w:rsid w:val="00DF0AB1"/>
    <w:rsid w:val="00DF1CED"/>
    <w:rsid w:val="00DF26C9"/>
    <w:rsid w:val="00DF3DB2"/>
    <w:rsid w:val="00DF3EF1"/>
    <w:rsid w:val="00DF3FF8"/>
    <w:rsid w:val="00DF5BF5"/>
    <w:rsid w:val="00DF5E76"/>
    <w:rsid w:val="00DF5FA5"/>
    <w:rsid w:val="00DF6567"/>
    <w:rsid w:val="00DF6B51"/>
    <w:rsid w:val="00DF7808"/>
    <w:rsid w:val="00DF7DA0"/>
    <w:rsid w:val="00E0055C"/>
    <w:rsid w:val="00E00586"/>
    <w:rsid w:val="00E009CB"/>
    <w:rsid w:val="00E00EB6"/>
    <w:rsid w:val="00E01ED1"/>
    <w:rsid w:val="00E03698"/>
    <w:rsid w:val="00E0389B"/>
    <w:rsid w:val="00E04042"/>
    <w:rsid w:val="00E0454C"/>
    <w:rsid w:val="00E04753"/>
    <w:rsid w:val="00E04C15"/>
    <w:rsid w:val="00E050B5"/>
    <w:rsid w:val="00E050D4"/>
    <w:rsid w:val="00E05400"/>
    <w:rsid w:val="00E058B9"/>
    <w:rsid w:val="00E05CF6"/>
    <w:rsid w:val="00E0711F"/>
    <w:rsid w:val="00E110D7"/>
    <w:rsid w:val="00E11125"/>
    <w:rsid w:val="00E11EEF"/>
    <w:rsid w:val="00E13BC5"/>
    <w:rsid w:val="00E13CAF"/>
    <w:rsid w:val="00E14E75"/>
    <w:rsid w:val="00E1573F"/>
    <w:rsid w:val="00E17093"/>
    <w:rsid w:val="00E201F6"/>
    <w:rsid w:val="00E20488"/>
    <w:rsid w:val="00E204CF"/>
    <w:rsid w:val="00E214AD"/>
    <w:rsid w:val="00E21586"/>
    <w:rsid w:val="00E219E4"/>
    <w:rsid w:val="00E21C01"/>
    <w:rsid w:val="00E24017"/>
    <w:rsid w:val="00E2430A"/>
    <w:rsid w:val="00E259B5"/>
    <w:rsid w:val="00E26BCE"/>
    <w:rsid w:val="00E26F38"/>
    <w:rsid w:val="00E27DB1"/>
    <w:rsid w:val="00E30F4C"/>
    <w:rsid w:val="00E32446"/>
    <w:rsid w:val="00E33BC4"/>
    <w:rsid w:val="00E33F5F"/>
    <w:rsid w:val="00E34D73"/>
    <w:rsid w:val="00E357C5"/>
    <w:rsid w:val="00E359F2"/>
    <w:rsid w:val="00E35F57"/>
    <w:rsid w:val="00E367A9"/>
    <w:rsid w:val="00E401FC"/>
    <w:rsid w:val="00E40BD5"/>
    <w:rsid w:val="00E40FB7"/>
    <w:rsid w:val="00E41BD8"/>
    <w:rsid w:val="00E424F5"/>
    <w:rsid w:val="00E432A9"/>
    <w:rsid w:val="00E438AE"/>
    <w:rsid w:val="00E43AC2"/>
    <w:rsid w:val="00E43B33"/>
    <w:rsid w:val="00E4507B"/>
    <w:rsid w:val="00E4560D"/>
    <w:rsid w:val="00E46C9C"/>
    <w:rsid w:val="00E46E89"/>
    <w:rsid w:val="00E47761"/>
    <w:rsid w:val="00E47C19"/>
    <w:rsid w:val="00E47F38"/>
    <w:rsid w:val="00E5035F"/>
    <w:rsid w:val="00E50361"/>
    <w:rsid w:val="00E50480"/>
    <w:rsid w:val="00E5048F"/>
    <w:rsid w:val="00E508BA"/>
    <w:rsid w:val="00E50CE3"/>
    <w:rsid w:val="00E51D21"/>
    <w:rsid w:val="00E51EF7"/>
    <w:rsid w:val="00E52047"/>
    <w:rsid w:val="00E52C7B"/>
    <w:rsid w:val="00E52D84"/>
    <w:rsid w:val="00E5317E"/>
    <w:rsid w:val="00E53716"/>
    <w:rsid w:val="00E538E5"/>
    <w:rsid w:val="00E538F9"/>
    <w:rsid w:val="00E53A5F"/>
    <w:rsid w:val="00E53C03"/>
    <w:rsid w:val="00E5433F"/>
    <w:rsid w:val="00E54982"/>
    <w:rsid w:val="00E55931"/>
    <w:rsid w:val="00E56016"/>
    <w:rsid w:val="00E56ECE"/>
    <w:rsid w:val="00E56FCF"/>
    <w:rsid w:val="00E571A0"/>
    <w:rsid w:val="00E57ACD"/>
    <w:rsid w:val="00E60274"/>
    <w:rsid w:val="00E60E99"/>
    <w:rsid w:val="00E614C3"/>
    <w:rsid w:val="00E6156D"/>
    <w:rsid w:val="00E6167F"/>
    <w:rsid w:val="00E61D98"/>
    <w:rsid w:val="00E6393B"/>
    <w:rsid w:val="00E63BD6"/>
    <w:rsid w:val="00E6431B"/>
    <w:rsid w:val="00E66071"/>
    <w:rsid w:val="00E66D54"/>
    <w:rsid w:val="00E70C0B"/>
    <w:rsid w:val="00E71831"/>
    <w:rsid w:val="00E71B83"/>
    <w:rsid w:val="00E72493"/>
    <w:rsid w:val="00E72FCF"/>
    <w:rsid w:val="00E73630"/>
    <w:rsid w:val="00E7382A"/>
    <w:rsid w:val="00E73E88"/>
    <w:rsid w:val="00E75264"/>
    <w:rsid w:val="00E75918"/>
    <w:rsid w:val="00E75AA1"/>
    <w:rsid w:val="00E75C6C"/>
    <w:rsid w:val="00E76AE5"/>
    <w:rsid w:val="00E76DCA"/>
    <w:rsid w:val="00E80713"/>
    <w:rsid w:val="00E817F6"/>
    <w:rsid w:val="00E819A5"/>
    <w:rsid w:val="00E824D3"/>
    <w:rsid w:val="00E82727"/>
    <w:rsid w:val="00E82C3A"/>
    <w:rsid w:val="00E83F50"/>
    <w:rsid w:val="00E844BA"/>
    <w:rsid w:val="00E85529"/>
    <w:rsid w:val="00E855E8"/>
    <w:rsid w:val="00E86091"/>
    <w:rsid w:val="00E8669F"/>
    <w:rsid w:val="00E86A27"/>
    <w:rsid w:val="00E87582"/>
    <w:rsid w:val="00E87646"/>
    <w:rsid w:val="00E8766C"/>
    <w:rsid w:val="00E9028D"/>
    <w:rsid w:val="00E90456"/>
    <w:rsid w:val="00E90D5D"/>
    <w:rsid w:val="00E91E1C"/>
    <w:rsid w:val="00E9204C"/>
    <w:rsid w:val="00E92ABA"/>
    <w:rsid w:val="00E93452"/>
    <w:rsid w:val="00E939B0"/>
    <w:rsid w:val="00E93D63"/>
    <w:rsid w:val="00E95352"/>
    <w:rsid w:val="00E95801"/>
    <w:rsid w:val="00E969F3"/>
    <w:rsid w:val="00E9720A"/>
    <w:rsid w:val="00EA154D"/>
    <w:rsid w:val="00EA15C0"/>
    <w:rsid w:val="00EA17E9"/>
    <w:rsid w:val="00EA1C68"/>
    <w:rsid w:val="00EA1D53"/>
    <w:rsid w:val="00EA2263"/>
    <w:rsid w:val="00EA22FB"/>
    <w:rsid w:val="00EA3935"/>
    <w:rsid w:val="00EA3AB3"/>
    <w:rsid w:val="00EA60CD"/>
    <w:rsid w:val="00EA6B0F"/>
    <w:rsid w:val="00EA6CAF"/>
    <w:rsid w:val="00EA7021"/>
    <w:rsid w:val="00EB043C"/>
    <w:rsid w:val="00EB05FE"/>
    <w:rsid w:val="00EB099D"/>
    <w:rsid w:val="00EB1146"/>
    <w:rsid w:val="00EB1C85"/>
    <w:rsid w:val="00EB24C6"/>
    <w:rsid w:val="00EB2B7C"/>
    <w:rsid w:val="00EB30B5"/>
    <w:rsid w:val="00EB36FA"/>
    <w:rsid w:val="00EB3760"/>
    <w:rsid w:val="00EB3D23"/>
    <w:rsid w:val="00EB51DC"/>
    <w:rsid w:val="00EB568B"/>
    <w:rsid w:val="00EB5C3C"/>
    <w:rsid w:val="00EB6463"/>
    <w:rsid w:val="00EB71BC"/>
    <w:rsid w:val="00EC0091"/>
    <w:rsid w:val="00EC05D2"/>
    <w:rsid w:val="00EC0AFC"/>
    <w:rsid w:val="00EC1063"/>
    <w:rsid w:val="00EC1AB5"/>
    <w:rsid w:val="00EC2520"/>
    <w:rsid w:val="00EC314C"/>
    <w:rsid w:val="00EC35A0"/>
    <w:rsid w:val="00EC44CF"/>
    <w:rsid w:val="00EC4985"/>
    <w:rsid w:val="00EC4A82"/>
    <w:rsid w:val="00EC502D"/>
    <w:rsid w:val="00EC5EEA"/>
    <w:rsid w:val="00EC6690"/>
    <w:rsid w:val="00EC7521"/>
    <w:rsid w:val="00EC774F"/>
    <w:rsid w:val="00ED04A8"/>
    <w:rsid w:val="00ED0AE7"/>
    <w:rsid w:val="00ED0F61"/>
    <w:rsid w:val="00ED297B"/>
    <w:rsid w:val="00ED2D4D"/>
    <w:rsid w:val="00ED35C6"/>
    <w:rsid w:val="00ED37A6"/>
    <w:rsid w:val="00ED39AF"/>
    <w:rsid w:val="00ED4552"/>
    <w:rsid w:val="00ED4E80"/>
    <w:rsid w:val="00ED5FAE"/>
    <w:rsid w:val="00EE040C"/>
    <w:rsid w:val="00EE252D"/>
    <w:rsid w:val="00EE271D"/>
    <w:rsid w:val="00EE3E68"/>
    <w:rsid w:val="00EE4004"/>
    <w:rsid w:val="00EE5DD2"/>
    <w:rsid w:val="00EE5EA3"/>
    <w:rsid w:val="00EE7E7C"/>
    <w:rsid w:val="00EF1501"/>
    <w:rsid w:val="00EF1642"/>
    <w:rsid w:val="00EF249B"/>
    <w:rsid w:val="00EF2653"/>
    <w:rsid w:val="00EF3AE0"/>
    <w:rsid w:val="00EF4510"/>
    <w:rsid w:val="00EF5178"/>
    <w:rsid w:val="00EF5523"/>
    <w:rsid w:val="00EF6267"/>
    <w:rsid w:val="00EF65F3"/>
    <w:rsid w:val="00EF6664"/>
    <w:rsid w:val="00EF6B1E"/>
    <w:rsid w:val="00EF72F5"/>
    <w:rsid w:val="00EF767A"/>
    <w:rsid w:val="00EF79C2"/>
    <w:rsid w:val="00F00E4A"/>
    <w:rsid w:val="00F01918"/>
    <w:rsid w:val="00F01DB9"/>
    <w:rsid w:val="00F01EB8"/>
    <w:rsid w:val="00F025CB"/>
    <w:rsid w:val="00F02B22"/>
    <w:rsid w:val="00F030E2"/>
    <w:rsid w:val="00F04C44"/>
    <w:rsid w:val="00F05133"/>
    <w:rsid w:val="00F05681"/>
    <w:rsid w:val="00F0570A"/>
    <w:rsid w:val="00F05EB4"/>
    <w:rsid w:val="00F06655"/>
    <w:rsid w:val="00F0697A"/>
    <w:rsid w:val="00F0702E"/>
    <w:rsid w:val="00F10998"/>
    <w:rsid w:val="00F11B13"/>
    <w:rsid w:val="00F1218C"/>
    <w:rsid w:val="00F129B7"/>
    <w:rsid w:val="00F12B79"/>
    <w:rsid w:val="00F133E8"/>
    <w:rsid w:val="00F13580"/>
    <w:rsid w:val="00F14519"/>
    <w:rsid w:val="00F16066"/>
    <w:rsid w:val="00F166E8"/>
    <w:rsid w:val="00F167B1"/>
    <w:rsid w:val="00F16891"/>
    <w:rsid w:val="00F213E8"/>
    <w:rsid w:val="00F216FA"/>
    <w:rsid w:val="00F22849"/>
    <w:rsid w:val="00F23B3D"/>
    <w:rsid w:val="00F23D1D"/>
    <w:rsid w:val="00F25538"/>
    <w:rsid w:val="00F27389"/>
    <w:rsid w:val="00F30DFC"/>
    <w:rsid w:val="00F312B4"/>
    <w:rsid w:val="00F31391"/>
    <w:rsid w:val="00F3299D"/>
    <w:rsid w:val="00F32A4C"/>
    <w:rsid w:val="00F32BDE"/>
    <w:rsid w:val="00F3307A"/>
    <w:rsid w:val="00F33C23"/>
    <w:rsid w:val="00F33EA5"/>
    <w:rsid w:val="00F341C3"/>
    <w:rsid w:val="00F342A6"/>
    <w:rsid w:val="00F34785"/>
    <w:rsid w:val="00F348B3"/>
    <w:rsid w:val="00F35505"/>
    <w:rsid w:val="00F3576F"/>
    <w:rsid w:val="00F3640A"/>
    <w:rsid w:val="00F36C01"/>
    <w:rsid w:val="00F373E2"/>
    <w:rsid w:val="00F41112"/>
    <w:rsid w:val="00F41825"/>
    <w:rsid w:val="00F41FD3"/>
    <w:rsid w:val="00F4224B"/>
    <w:rsid w:val="00F42BC2"/>
    <w:rsid w:val="00F42DC2"/>
    <w:rsid w:val="00F448A0"/>
    <w:rsid w:val="00F44906"/>
    <w:rsid w:val="00F4591A"/>
    <w:rsid w:val="00F45C84"/>
    <w:rsid w:val="00F46705"/>
    <w:rsid w:val="00F47D39"/>
    <w:rsid w:val="00F47E90"/>
    <w:rsid w:val="00F504F4"/>
    <w:rsid w:val="00F5113E"/>
    <w:rsid w:val="00F5174E"/>
    <w:rsid w:val="00F51860"/>
    <w:rsid w:val="00F51D85"/>
    <w:rsid w:val="00F52799"/>
    <w:rsid w:val="00F54A7B"/>
    <w:rsid w:val="00F55232"/>
    <w:rsid w:val="00F557C4"/>
    <w:rsid w:val="00F55C0D"/>
    <w:rsid w:val="00F57FF4"/>
    <w:rsid w:val="00F60207"/>
    <w:rsid w:val="00F60AAA"/>
    <w:rsid w:val="00F610F8"/>
    <w:rsid w:val="00F6320C"/>
    <w:rsid w:val="00F64C91"/>
    <w:rsid w:val="00F66675"/>
    <w:rsid w:val="00F66A74"/>
    <w:rsid w:val="00F66D47"/>
    <w:rsid w:val="00F67453"/>
    <w:rsid w:val="00F67D06"/>
    <w:rsid w:val="00F67D82"/>
    <w:rsid w:val="00F70C6C"/>
    <w:rsid w:val="00F70CBD"/>
    <w:rsid w:val="00F71C60"/>
    <w:rsid w:val="00F7278E"/>
    <w:rsid w:val="00F72CD5"/>
    <w:rsid w:val="00F72EAF"/>
    <w:rsid w:val="00F73A09"/>
    <w:rsid w:val="00F75DC2"/>
    <w:rsid w:val="00F75DF1"/>
    <w:rsid w:val="00F76274"/>
    <w:rsid w:val="00F76476"/>
    <w:rsid w:val="00F76844"/>
    <w:rsid w:val="00F812EC"/>
    <w:rsid w:val="00F816D8"/>
    <w:rsid w:val="00F8193F"/>
    <w:rsid w:val="00F81D53"/>
    <w:rsid w:val="00F83773"/>
    <w:rsid w:val="00F842E1"/>
    <w:rsid w:val="00F85263"/>
    <w:rsid w:val="00F85E87"/>
    <w:rsid w:val="00F85F7D"/>
    <w:rsid w:val="00F86272"/>
    <w:rsid w:val="00F86E0F"/>
    <w:rsid w:val="00F90756"/>
    <w:rsid w:val="00F9085A"/>
    <w:rsid w:val="00F90FCF"/>
    <w:rsid w:val="00F91257"/>
    <w:rsid w:val="00F91E3E"/>
    <w:rsid w:val="00F92947"/>
    <w:rsid w:val="00F92BEF"/>
    <w:rsid w:val="00F94BD3"/>
    <w:rsid w:val="00F9555D"/>
    <w:rsid w:val="00F95722"/>
    <w:rsid w:val="00F95A8E"/>
    <w:rsid w:val="00F96392"/>
    <w:rsid w:val="00F96B19"/>
    <w:rsid w:val="00FA04F0"/>
    <w:rsid w:val="00FA05FB"/>
    <w:rsid w:val="00FA148C"/>
    <w:rsid w:val="00FA2483"/>
    <w:rsid w:val="00FA3F3E"/>
    <w:rsid w:val="00FA4786"/>
    <w:rsid w:val="00FA4A33"/>
    <w:rsid w:val="00FA4B27"/>
    <w:rsid w:val="00FA5488"/>
    <w:rsid w:val="00FA5DB7"/>
    <w:rsid w:val="00FA65A8"/>
    <w:rsid w:val="00FA6BC6"/>
    <w:rsid w:val="00FA6D46"/>
    <w:rsid w:val="00FA73C5"/>
    <w:rsid w:val="00FB0761"/>
    <w:rsid w:val="00FB1F61"/>
    <w:rsid w:val="00FB28BA"/>
    <w:rsid w:val="00FB344E"/>
    <w:rsid w:val="00FB381A"/>
    <w:rsid w:val="00FB3C1C"/>
    <w:rsid w:val="00FB67C9"/>
    <w:rsid w:val="00FB79AC"/>
    <w:rsid w:val="00FC00B0"/>
    <w:rsid w:val="00FC067A"/>
    <w:rsid w:val="00FC0EB2"/>
    <w:rsid w:val="00FC0FA3"/>
    <w:rsid w:val="00FC283A"/>
    <w:rsid w:val="00FC2C8F"/>
    <w:rsid w:val="00FC2CF4"/>
    <w:rsid w:val="00FC2FF7"/>
    <w:rsid w:val="00FC3A22"/>
    <w:rsid w:val="00FC3DA1"/>
    <w:rsid w:val="00FC3ED4"/>
    <w:rsid w:val="00FC43DE"/>
    <w:rsid w:val="00FC440B"/>
    <w:rsid w:val="00FC5D76"/>
    <w:rsid w:val="00FC5F27"/>
    <w:rsid w:val="00FC637D"/>
    <w:rsid w:val="00FC7181"/>
    <w:rsid w:val="00FC7E18"/>
    <w:rsid w:val="00FD160D"/>
    <w:rsid w:val="00FD170E"/>
    <w:rsid w:val="00FD2084"/>
    <w:rsid w:val="00FD22E9"/>
    <w:rsid w:val="00FD2E67"/>
    <w:rsid w:val="00FD32C4"/>
    <w:rsid w:val="00FD4129"/>
    <w:rsid w:val="00FD56B9"/>
    <w:rsid w:val="00FD5CD6"/>
    <w:rsid w:val="00FD5D0E"/>
    <w:rsid w:val="00FD7C23"/>
    <w:rsid w:val="00FD7C81"/>
    <w:rsid w:val="00FE093E"/>
    <w:rsid w:val="00FE1C9E"/>
    <w:rsid w:val="00FE1CE6"/>
    <w:rsid w:val="00FE1EB7"/>
    <w:rsid w:val="00FE1FA1"/>
    <w:rsid w:val="00FE1FF7"/>
    <w:rsid w:val="00FE2254"/>
    <w:rsid w:val="00FE24BC"/>
    <w:rsid w:val="00FE370C"/>
    <w:rsid w:val="00FE3756"/>
    <w:rsid w:val="00FE3B28"/>
    <w:rsid w:val="00FE3C2A"/>
    <w:rsid w:val="00FE46A6"/>
    <w:rsid w:val="00FE5A7D"/>
    <w:rsid w:val="00FE6103"/>
    <w:rsid w:val="00FE6285"/>
    <w:rsid w:val="00FE6FB9"/>
    <w:rsid w:val="00FE7386"/>
    <w:rsid w:val="00FE76A2"/>
    <w:rsid w:val="00FF048F"/>
    <w:rsid w:val="00FF07F3"/>
    <w:rsid w:val="00FF0D5F"/>
    <w:rsid w:val="00FF11E6"/>
    <w:rsid w:val="00FF227D"/>
    <w:rsid w:val="00FF2871"/>
    <w:rsid w:val="00FF40FC"/>
    <w:rsid w:val="00FF4146"/>
    <w:rsid w:val="00FF5545"/>
    <w:rsid w:val="00FF594A"/>
    <w:rsid w:val="00FF59BD"/>
    <w:rsid w:val="00FF65A0"/>
    <w:rsid w:val="00FF69E7"/>
    <w:rsid w:val="00FF6FC2"/>
    <w:rsid w:val="00FF71C3"/>
    <w:rsid w:val="00FF733E"/>
    <w:rsid w:val="00FF74F5"/>
    <w:rsid w:val="00FF7525"/>
    <w:rsid w:val="00FF756A"/>
    <w:rsid w:val="00FF757F"/>
    <w:rsid w:val="00FF7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1D9666E-14C3-4833-A893-B94E88F3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C99"/>
    <w:pPr>
      <w:spacing w:after="100" w:afterAutospacing="1"/>
      <w:jc w:val="both"/>
    </w:pPr>
    <w:rPr>
      <w:sz w:val="22"/>
      <w:szCs w:val="22"/>
      <w:lang w:eastAsia="en-US"/>
    </w:rPr>
  </w:style>
  <w:style w:type="paragraph" w:styleId="4">
    <w:name w:val="heading 4"/>
    <w:basedOn w:val="a"/>
    <w:next w:val="a"/>
    <w:link w:val="40"/>
    <w:uiPriority w:val="9"/>
    <w:unhideWhenUsed/>
    <w:qFormat/>
    <w:rsid w:val="00CA48E7"/>
    <w:pPr>
      <w:keepNext/>
      <w:keepLines/>
      <w:spacing w:before="200" w:after="0" w:afterAutospacing="0" w:line="276" w:lineRule="auto"/>
      <w:jc w:val="left"/>
      <w:outlineLvl w:val="3"/>
    </w:pPr>
    <w:rPr>
      <w:rFonts w:ascii="Cambria" w:eastAsia="Times New Roman" w:hAnsi="Cambria"/>
      <w:b/>
      <w:bCs/>
      <w:i/>
      <w:iCs/>
      <w:color w:val="4F81BD"/>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AB58DF"/>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Nonformat">
    <w:name w:val="ConsNonformat"/>
    <w:rsid w:val="00AB58DF"/>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AB58DF"/>
    <w:pPr>
      <w:widowControl w:val="0"/>
      <w:autoSpaceDE w:val="0"/>
      <w:autoSpaceDN w:val="0"/>
    </w:pPr>
    <w:rPr>
      <w:rFonts w:ascii="Arial" w:eastAsia="Times New Roman" w:hAnsi="Arial" w:cs="Arial"/>
      <w:b/>
      <w:bCs/>
      <w:sz w:val="16"/>
      <w:szCs w:val="16"/>
    </w:rPr>
  </w:style>
  <w:style w:type="paragraph" w:customStyle="1" w:styleId="1">
    <w:name w:val="Без интервала1"/>
    <w:uiPriority w:val="99"/>
    <w:qFormat/>
    <w:rsid w:val="00AB58DF"/>
    <w:rPr>
      <w:rFonts w:eastAsia="Times New Roman" w:cs="Calibri"/>
      <w:sz w:val="22"/>
      <w:szCs w:val="22"/>
    </w:rPr>
  </w:style>
  <w:style w:type="character" w:customStyle="1" w:styleId="ConsNormal0">
    <w:name w:val="ConsNormal Знак"/>
    <w:link w:val="ConsNormal"/>
    <w:locked/>
    <w:rsid w:val="00AB58DF"/>
    <w:rPr>
      <w:rFonts w:ascii="Arial" w:eastAsia="Times New Roman" w:hAnsi="Arial" w:cs="Arial"/>
      <w:sz w:val="22"/>
      <w:szCs w:val="22"/>
      <w:lang w:eastAsia="ru-RU" w:bidi="ar-SA"/>
    </w:rPr>
  </w:style>
  <w:style w:type="paragraph" w:styleId="a3">
    <w:name w:val="Body Text"/>
    <w:basedOn w:val="a"/>
    <w:link w:val="a4"/>
    <w:uiPriority w:val="99"/>
    <w:unhideWhenUsed/>
    <w:rsid w:val="00AB58DF"/>
    <w:pPr>
      <w:spacing w:after="120" w:afterAutospacing="0" w:line="276" w:lineRule="auto"/>
      <w:jc w:val="left"/>
    </w:pPr>
  </w:style>
  <w:style w:type="character" w:customStyle="1" w:styleId="a4">
    <w:name w:val="Основной текст Знак"/>
    <w:basedOn w:val="a0"/>
    <w:link w:val="a3"/>
    <w:uiPriority w:val="99"/>
    <w:rsid w:val="00AB58DF"/>
  </w:style>
  <w:style w:type="paragraph" w:customStyle="1" w:styleId="10">
    <w:name w:val="Текст1"/>
    <w:basedOn w:val="a"/>
    <w:link w:val="PlainText"/>
    <w:rsid w:val="00AB58DF"/>
    <w:pPr>
      <w:spacing w:after="0" w:afterAutospacing="0"/>
      <w:jc w:val="left"/>
    </w:pPr>
    <w:rPr>
      <w:rFonts w:ascii="Courier New" w:eastAsia="Times New Roman" w:hAnsi="Courier New"/>
      <w:sz w:val="20"/>
      <w:szCs w:val="20"/>
      <w:lang w:val="x-none" w:eastAsia="ru-RU"/>
    </w:rPr>
  </w:style>
  <w:style w:type="character" w:customStyle="1" w:styleId="PlainText">
    <w:name w:val="Plain Text Знак"/>
    <w:link w:val="10"/>
    <w:qFormat/>
    <w:rsid w:val="00AB58DF"/>
    <w:rPr>
      <w:rFonts w:ascii="Courier New" w:eastAsia="Times New Roman" w:hAnsi="Courier New" w:cs="Times New Roman"/>
      <w:sz w:val="20"/>
      <w:szCs w:val="20"/>
      <w:lang w:eastAsia="ru-RU"/>
    </w:rPr>
  </w:style>
  <w:style w:type="paragraph" w:customStyle="1" w:styleId="3">
    <w:name w:val="Стиль3"/>
    <w:basedOn w:val="2"/>
    <w:rsid w:val="00AB58DF"/>
    <w:pPr>
      <w:widowControl w:val="0"/>
      <w:tabs>
        <w:tab w:val="num" w:pos="360"/>
        <w:tab w:val="num" w:pos="1307"/>
      </w:tabs>
      <w:adjustRightInd w:val="0"/>
      <w:spacing w:after="0" w:line="240" w:lineRule="auto"/>
      <w:ind w:left="1080"/>
      <w:jc w:val="both"/>
    </w:pPr>
    <w:rPr>
      <w:rFonts w:ascii="Times New Roman" w:eastAsia="Times New Roman" w:hAnsi="Times New Roman"/>
      <w:sz w:val="24"/>
      <w:szCs w:val="24"/>
      <w:lang w:eastAsia="ru-RU"/>
    </w:rPr>
  </w:style>
  <w:style w:type="paragraph" w:styleId="a5">
    <w:name w:val="No Spacing"/>
    <w:link w:val="a6"/>
    <w:uiPriority w:val="1"/>
    <w:qFormat/>
    <w:rsid w:val="00AB58DF"/>
    <w:rPr>
      <w:rFonts w:eastAsia="Times New Roman"/>
      <w:sz w:val="22"/>
      <w:szCs w:val="22"/>
    </w:rPr>
  </w:style>
  <w:style w:type="paragraph" w:customStyle="1" w:styleId="41">
    <w:name w:val="Обычный4"/>
    <w:rsid w:val="00AB58DF"/>
    <w:pPr>
      <w:widowControl w:val="0"/>
      <w:spacing w:line="300" w:lineRule="auto"/>
      <w:ind w:firstLine="720"/>
      <w:jc w:val="both"/>
    </w:pPr>
    <w:rPr>
      <w:rFonts w:ascii="Times New Roman" w:eastAsia="Times New Roman" w:hAnsi="Times New Roman"/>
      <w:snapToGrid w:val="0"/>
      <w:sz w:val="24"/>
    </w:rPr>
  </w:style>
  <w:style w:type="paragraph" w:styleId="2">
    <w:name w:val="Body Text Indent 2"/>
    <w:basedOn w:val="a"/>
    <w:link w:val="20"/>
    <w:uiPriority w:val="99"/>
    <w:semiHidden/>
    <w:unhideWhenUsed/>
    <w:rsid w:val="00AB58DF"/>
    <w:pPr>
      <w:spacing w:after="120" w:afterAutospacing="0" w:line="480" w:lineRule="auto"/>
      <w:ind w:left="283"/>
      <w:jc w:val="left"/>
    </w:pPr>
  </w:style>
  <w:style w:type="character" w:customStyle="1" w:styleId="20">
    <w:name w:val="Основной текст с отступом 2 Знак"/>
    <w:basedOn w:val="a0"/>
    <w:link w:val="2"/>
    <w:uiPriority w:val="99"/>
    <w:semiHidden/>
    <w:rsid w:val="00AB58DF"/>
  </w:style>
  <w:style w:type="paragraph" w:styleId="a7">
    <w:name w:val="Balloon Text"/>
    <w:basedOn w:val="a"/>
    <w:link w:val="a8"/>
    <w:uiPriority w:val="99"/>
    <w:semiHidden/>
    <w:unhideWhenUsed/>
    <w:rsid w:val="00AB58DF"/>
    <w:pPr>
      <w:spacing w:after="0" w:afterAutospacing="0"/>
      <w:jc w:val="left"/>
    </w:pPr>
    <w:rPr>
      <w:rFonts w:ascii="Tahoma" w:hAnsi="Tahoma"/>
      <w:sz w:val="16"/>
      <w:szCs w:val="16"/>
      <w:lang w:val="x-none" w:eastAsia="x-none"/>
    </w:rPr>
  </w:style>
  <w:style w:type="character" w:customStyle="1" w:styleId="a8">
    <w:name w:val="Текст выноски Знак"/>
    <w:link w:val="a7"/>
    <w:uiPriority w:val="99"/>
    <w:semiHidden/>
    <w:rsid w:val="00AB58DF"/>
    <w:rPr>
      <w:rFonts w:ascii="Tahoma" w:hAnsi="Tahoma" w:cs="Tahoma"/>
      <w:sz w:val="16"/>
      <w:szCs w:val="16"/>
    </w:rPr>
  </w:style>
  <w:style w:type="table" w:styleId="a9">
    <w:name w:val="Table Grid"/>
    <w:basedOn w:val="a1"/>
    <w:uiPriority w:val="59"/>
    <w:rsid w:val="00AB58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Цветовое выделение"/>
    <w:uiPriority w:val="99"/>
    <w:rsid w:val="002D2525"/>
    <w:rPr>
      <w:b/>
      <w:color w:val="26282F"/>
    </w:rPr>
  </w:style>
  <w:style w:type="paragraph" w:styleId="ab">
    <w:name w:val="header"/>
    <w:basedOn w:val="a"/>
    <w:link w:val="ac"/>
    <w:uiPriority w:val="99"/>
    <w:unhideWhenUsed/>
    <w:rsid w:val="000C2748"/>
    <w:pPr>
      <w:tabs>
        <w:tab w:val="center" w:pos="4677"/>
        <w:tab w:val="right" w:pos="9355"/>
      </w:tabs>
      <w:spacing w:after="0" w:afterAutospacing="0"/>
      <w:jc w:val="left"/>
    </w:pPr>
  </w:style>
  <w:style w:type="character" w:customStyle="1" w:styleId="ac">
    <w:name w:val="Верхний колонтитул Знак"/>
    <w:basedOn w:val="a0"/>
    <w:link w:val="ab"/>
    <w:uiPriority w:val="99"/>
    <w:rsid w:val="000C2748"/>
  </w:style>
  <w:style w:type="paragraph" w:styleId="ad">
    <w:name w:val="footer"/>
    <w:basedOn w:val="a"/>
    <w:link w:val="ae"/>
    <w:uiPriority w:val="99"/>
    <w:unhideWhenUsed/>
    <w:rsid w:val="000C2748"/>
    <w:pPr>
      <w:tabs>
        <w:tab w:val="center" w:pos="4677"/>
        <w:tab w:val="right" w:pos="9355"/>
      </w:tabs>
      <w:spacing w:after="0"/>
    </w:pPr>
  </w:style>
  <w:style w:type="character" w:customStyle="1" w:styleId="ae">
    <w:name w:val="Нижний колонтитул Знак"/>
    <w:basedOn w:val="a0"/>
    <w:link w:val="ad"/>
    <w:uiPriority w:val="99"/>
    <w:rsid w:val="000C2748"/>
  </w:style>
  <w:style w:type="character" w:customStyle="1" w:styleId="FontStyle24">
    <w:name w:val="Font Style24"/>
    <w:rsid w:val="00783229"/>
    <w:rPr>
      <w:rFonts w:ascii="Times New Roman" w:hAnsi="Times New Roman" w:cs="Times New Roman"/>
      <w:sz w:val="22"/>
      <w:szCs w:val="22"/>
    </w:rPr>
  </w:style>
  <w:style w:type="paragraph" w:customStyle="1" w:styleId="ConsPlusNormal">
    <w:name w:val="ConsPlusNormal"/>
    <w:link w:val="ConsPlusNormal0"/>
    <w:qFormat/>
    <w:rsid w:val="00724C99"/>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724C99"/>
    <w:rPr>
      <w:rFonts w:ascii="Arial" w:eastAsia="Times New Roman" w:hAnsi="Arial" w:cs="Arial"/>
      <w:sz w:val="22"/>
      <w:szCs w:val="22"/>
      <w:lang w:eastAsia="ru-RU" w:bidi="ar-SA"/>
    </w:rPr>
  </w:style>
  <w:style w:type="paragraph" w:styleId="af">
    <w:name w:val="Plain Text"/>
    <w:basedOn w:val="a"/>
    <w:link w:val="af0"/>
    <w:rsid w:val="003E2FD6"/>
    <w:pPr>
      <w:spacing w:after="0" w:afterAutospacing="0"/>
    </w:pPr>
    <w:rPr>
      <w:rFonts w:ascii="Courier New" w:eastAsia="Times New Roman" w:hAnsi="Courier New"/>
      <w:sz w:val="20"/>
      <w:szCs w:val="20"/>
      <w:lang w:val="x-none" w:eastAsia="x-none"/>
    </w:rPr>
  </w:style>
  <w:style w:type="character" w:customStyle="1" w:styleId="af0">
    <w:name w:val="Текст Знак"/>
    <w:link w:val="af"/>
    <w:rsid w:val="003E2FD6"/>
    <w:rPr>
      <w:rFonts w:ascii="Courier New" w:eastAsia="Times New Roman" w:hAnsi="Courier New" w:cs="Times New Roman"/>
      <w:sz w:val="20"/>
      <w:szCs w:val="20"/>
    </w:rPr>
  </w:style>
  <w:style w:type="paragraph" w:customStyle="1" w:styleId="11">
    <w:name w:val="Обычный1"/>
    <w:rsid w:val="005E4A32"/>
    <w:pPr>
      <w:widowControl w:val="0"/>
    </w:pPr>
    <w:rPr>
      <w:rFonts w:ascii="Arial" w:eastAsia="Times New Roman" w:hAnsi="Arial"/>
      <w:snapToGrid w:val="0"/>
      <w:sz w:val="18"/>
    </w:rPr>
  </w:style>
  <w:style w:type="character" w:customStyle="1" w:styleId="apple-converted-space">
    <w:name w:val="apple-converted-space"/>
    <w:basedOn w:val="a0"/>
    <w:rsid w:val="005E4A32"/>
  </w:style>
  <w:style w:type="paragraph" w:customStyle="1" w:styleId="21">
    <w:name w:val="Основной текст 21"/>
    <w:basedOn w:val="a"/>
    <w:rsid w:val="00F504F4"/>
    <w:pPr>
      <w:spacing w:after="0" w:afterAutospacing="0"/>
      <w:ind w:firstLine="567"/>
    </w:pPr>
    <w:rPr>
      <w:rFonts w:eastAsia="Times New Roman"/>
      <w:sz w:val="28"/>
      <w:szCs w:val="24"/>
      <w:lang w:val="en-US" w:eastAsia="ru-RU" w:bidi="en-US"/>
    </w:rPr>
  </w:style>
  <w:style w:type="character" w:customStyle="1" w:styleId="40">
    <w:name w:val="Заголовок 4 Знак"/>
    <w:link w:val="4"/>
    <w:uiPriority w:val="9"/>
    <w:rsid w:val="00CA48E7"/>
    <w:rPr>
      <w:rFonts w:ascii="Cambria" w:eastAsia="Times New Roman" w:hAnsi="Cambria" w:cs="Times New Roman"/>
      <w:b/>
      <w:bCs/>
      <w:i/>
      <w:iCs/>
      <w:color w:val="4F81BD"/>
      <w:sz w:val="22"/>
      <w:szCs w:val="22"/>
    </w:rPr>
  </w:style>
  <w:style w:type="paragraph" w:styleId="af1">
    <w:name w:val="Body Text Indent"/>
    <w:basedOn w:val="a"/>
    <w:link w:val="af2"/>
    <w:semiHidden/>
    <w:unhideWhenUsed/>
    <w:rsid w:val="007B1F7D"/>
    <w:pPr>
      <w:spacing w:after="120"/>
      <w:ind w:left="283"/>
    </w:pPr>
    <w:rPr>
      <w:lang w:val="x-none"/>
    </w:rPr>
  </w:style>
  <w:style w:type="character" w:customStyle="1" w:styleId="af2">
    <w:name w:val="Основной текст с отступом Знак"/>
    <w:link w:val="af1"/>
    <w:rsid w:val="007B1F7D"/>
    <w:rPr>
      <w:sz w:val="22"/>
      <w:szCs w:val="22"/>
      <w:lang w:eastAsia="en-US"/>
    </w:rPr>
  </w:style>
  <w:style w:type="paragraph" w:styleId="af3">
    <w:name w:val="List Paragraph"/>
    <w:aliases w:val="Bullet List,FooterText,numbered,Paragraphe de liste1,lp1,Абзац списка1,Ненумерованный список,Л‡Ќ€љ –•Џ–ђ€1,кЊ’—“Њ_”‰€’’ћЋ –•Џ–”ђ,_нсxон_пѓйсс_л …Нм…п_,List Paragraph"/>
    <w:basedOn w:val="a"/>
    <w:link w:val="af4"/>
    <w:uiPriority w:val="34"/>
    <w:qFormat/>
    <w:rsid w:val="007B1F7D"/>
    <w:pPr>
      <w:spacing w:after="0" w:afterAutospacing="0"/>
      <w:ind w:left="720"/>
      <w:contextualSpacing/>
      <w:jc w:val="left"/>
    </w:pPr>
    <w:rPr>
      <w:rFonts w:ascii="Times New Roman" w:eastAsia="Times New Roman" w:hAnsi="Times New Roman"/>
      <w:sz w:val="24"/>
      <w:szCs w:val="24"/>
      <w:lang w:val="x-none" w:eastAsia="x-none"/>
    </w:rPr>
  </w:style>
  <w:style w:type="character" w:styleId="af5">
    <w:name w:val="Hyperlink"/>
    <w:uiPriority w:val="99"/>
    <w:unhideWhenUsed/>
    <w:rsid w:val="007B1F7D"/>
    <w:rPr>
      <w:color w:val="0000FF"/>
      <w:u w:val="single"/>
    </w:rPr>
  </w:style>
  <w:style w:type="paragraph" w:styleId="af6">
    <w:name w:val="Обычный (Интернет)"/>
    <w:aliases w:val="Normal (Web),Обычный (веб) Знак Знак Знак Знак,Обычный (веб) Знак Знак Знак,Обычный (веб) Знак Знак,Знак Знак Знак Знак,Знак Знак Знак Знак Знак,Знак Знак Знак1 Знак Знак1,Знак Знак Знак,Обычный (веб)2,Обычный (Web),Обычный (веб)1"/>
    <w:basedOn w:val="a"/>
    <w:link w:val="af7"/>
    <w:uiPriority w:val="99"/>
    <w:unhideWhenUsed/>
    <w:qFormat/>
    <w:rsid w:val="00DC0CDF"/>
    <w:pPr>
      <w:spacing w:before="100" w:beforeAutospacing="1"/>
      <w:jc w:val="left"/>
    </w:pPr>
    <w:rPr>
      <w:rFonts w:ascii="Times New Roman" w:eastAsia="Times New Roman" w:hAnsi="Times New Roman"/>
      <w:sz w:val="24"/>
      <w:szCs w:val="24"/>
      <w:lang w:val="x-none" w:eastAsia="x-none"/>
    </w:rPr>
  </w:style>
  <w:style w:type="paragraph" w:customStyle="1" w:styleId="Default">
    <w:name w:val="Default"/>
    <w:rsid w:val="0072363F"/>
    <w:pPr>
      <w:autoSpaceDE w:val="0"/>
      <w:autoSpaceDN w:val="0"/>
      <w:adjustRightInd w:val="0"/>
    </w:pPr>
    <w:rPr>
      <w:rFonts w:ascii="Times New Roman" w:hAnsi="Times New Roman"/>
      <w:color w:val="000000"/>
      <w:sz w:val="24"/>
      <w:szCs w:val="24"/>
      <w:lang w:eastAsia="en-US"/>
    </w:rPr>
  </w:style>
  <w:style w:type="character" w:customStyle="1" w:styleId="af4">
    <w:name w:val="Абзац списка Знак"/>
    <w:aliases w:val="Bullet List Знак,FooterText Знак,numbered Знак,Paragraphe de liste1 Знак,lp1 Знак,Абзац списка1 Знак,Ненумерованный список Знак,Л‡Ќ€љ –•Џ–ђ€1 Знак,кЊ’—“Њ_”‰€’’ћЋ –•Џ–”ђ Знак,_нсxон_пѓйсс_л …Нм…п_ Знак,List Paragraph Знак"/>
    <w:link w:val="af3"/>
    <w:locked/>
    <w:rsid w:val="00455092"/>
    <w:rPr>
      <w:rFonts w:ascii="Times New Roman" w:eastAsia="Times New Roman" w:hAnsi="Times New Roman"/>
      <w:sz w:val="24"/>
      <w:szCs w:val="24"/>
    </w:rPr>
  </w:style>
  <w:style w:type="character" w:customStyle="1" w:styleId="af7">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 Знак1 Знак Знак1 Знак,Знак Знак Знак Знак1,Знак Знак4 Знак"/>
    <w:link w:val="af6"/>
    <w:uiPriority w:val="99"/>
    <w:locked/>
    <w:rsid w:val="00981783"/>
    <w:rPr>
      <w:rFonts w:ascii="Times New Roman" w:eastAsia="Times New Roman" w:hAnsi="Times New Roman"/>
      <w:sz w:val="24"/>
      <w:szCs w:val="24"/>
    </w:rPr>
  </w:style>
  <w:style w:type="character" w:styleId="af8">
    <w:name w:val="Strong"/>
    <w:uiPriority w:val="22"/>
    <w:qFormat/>
    <w:rsid w:val="00E9204C"/>
    <w:rPr>
      <w:rFonts w:cs="Times New Roman"/>
      <w:b/>
    </w:rPr>
  </w:style>
  <w:style w:type="paragraph" w:customStyle="1" w:styleId="af9">
    <w:name w:val="Обычный.Нормальный абзац"/>
    <w:link w:val="afa"/>
    <w:rsid w:val="00E9204C"/>
    <w:pPr>
      <w:widowControl w:val="0"/>
      <w:autoSpaceDE w:val="0"/>
      <w:autoSpaceDN w:val="0"/>
      <w:ind w:firstLine="709"/>
      <w:jc w:val="both"/>
    </w:pPr>
    <w:rPr>
      <w:rFonts w:ascii="Times New Roman" w:eastAsia="Times New Roman" w:hAnsi="Times New Roman"/>
      <w:sz w:val="24"/>
      <w:szCs w:val="24"/>
    </w:rPr>
  </w:style>
  <w:style w:type="character" w:customStyle="1" w:styleId="afa">
    <w:name w:val="Обычный.Нормальный абзац Знак"/>
    <w:link w:val="af9"/>
    <w:rsid w:val="00E9204C"/>
    <w:rPr>
      <w:rFonts w:ascii="Times New Roman" w:eastAsia="Times New Roman" w:hAnsi="Times New Roman"/>
      <w:sz w:val="24"/>
      <w:szCs w:val="24"/>
      <w:lang w:bidi="ar-SA"/>
    </w:rPr>
  </w:style>
  <w:style w:type="paragraph" w:customStyle="1" w:styleId="copyright-info">
    <w:name w:val="copyright-info"/>
    <w:basedOn w:val="a"/>
    <w:rsid w:val="00E9204C"/>
    <w:pPr>
      <w:spacing w:before="100" w:beforeAutospacing="1"/>
      <w:jc w:val="left"/>
    </w:pPr>
    <w:rPr>
      <w:rFonts w:ascii="Times New Roman" w:eastAsia="Times New Roman" w:hAnsi="Times New Roman"/>
      <w:sz w:val="24"/>
      <w:szCs w:val="24"/>
      <w:lang w:eastAsia="ru-RU"/>
    </w:rPr>
  </w:style>
  <w:style w:type="character" w:customStyle="1" w:styleId="a6">
    <w:name w:val="Без интервала Знак"/>
    <w:link w:val="a5"/>
    <w:uiPriority w:val="1"/>
    <w:rsid w:val="00EA60CD"/>
    <w:rPr>
      <w:rFonts w:eastAsia="Times New Roman"/>
      <w:sz w:val="22"/>
      <w:szCs w:val="22"/>
    </w:rPr>
  </w:style>
  <w:style w:type="paragraph" w:customStyle="1" w:styleId="ConsPlusNonformat">
    <w:name w:val="ConsPlusNonformat"/>
    <w:rsid w:val="00E76DCA"/>
    <w:pPr>
      <w:widowControl w:val="0"/>
      <w:autoSpaceDE w:val="0"/>
      <w:autoSpaceDN w:val="0"/>
      <w:adjustRightInd w:val="0"/>
    </w:pPr>
    <w:rPr>
      <w:rFonts w:ascii="Courier New" w:eastAsia="Times New Roman" w:hAnsi="Courier New" w:cs="Courier New"/>
    </w:rPr>
  </w:style>
  <w:style w:type="paragraph" w:customStyle="1" w:styleId="Normalunindented">
    <w:name w:val="Normal unindented"/>
    <w:uiPriority w:val="99"/>
    <w:rsid w:val="00711A92"/>
    <w:pPr>
      <w:suppressAutoHyphens/>
      <w:spacing w:before="120" w:after="120" w:line="276" w:lineRule="auto"/>
      <w:jc w:val="both"/>
    </w:pPr>
    <w:rPr>
      <w:rFonts w:ascii="Times New Roman" w:eastAsia="Times New Roman" w:hAnsi="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171348">
      <w:bodyDiv w:val="1"/>
      <w:marLeft w:val="0"/>
      <w:marRight w:val="0"/>
      <w:marTop w:val="0"/>
      <w:marBottom w:val="0"/>
      <w:divBdr>
        <w:top w:val="none" w:sz="0" w:space="0" w:color="auto"/>
        <w:left w:val="none" w:sz="0" w:space="0" w:color="auto"/>
        <w:bottom w:val="none" w:sz="0" w:space="0" w:color="auto"/>
        <w:right w:val="none" w:sz="0" w:space="0" w:color="auto"/>
      </w:divBdr>
    </w:div>
    <w:div w:id="1270315586">
      <w:bodyDiv w:val="1"/>
      <w:marLeft w:val="0"/>
      <w:marRight w:val="0"/>
      <w:marTop w:val="0"/>
      <w:marBottom w:val="0"/>
      <w:divBdr>
        <w:top w:val="none" w:sz="0" w:space="0" w:color="auto"/>
        <w:left w:val="none" w:sz="0" w:space="0" w:color="auto"/>
        <w:bottom w:val="none" w:sz="0" w:space="0" w:color="auto"/>
        <w:right w:val="none" w:sz="0" w:space="0" w:color="auto"/>
      </w:divBdr>
    </w:div>
    <w:div w:id="1571571734">
      <w:bodyDiv w:val="1"/>
      <w:marLeft w:val="0"/>
      <w:marRight w:val="0"/>
      <w:marTop w:val="0"/>
      <w:marBottom w:val="0"/>
      <w:divBdr>
        <w:top w:val="none" w:sz="0" w:space="0" w:color="auto"/>
        <w:left w:val="none" w:sz="0" w:space="0" w:color="auto"/>
        <w:bottom w:val="none" w:sz="0" w:space="0" w:color="auto"/>
        <w:right w:val="none" w:sz="0" w:space="0" w:color="auto"/>
      </w:divBdr>
    </w:div>
    <w:div w:id="190775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0AB35-A654-4378-8F8D-DB742CB4D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5647</Words>
  <Characters>32192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c:creator>
  <cp:keywords/>
  <cp:lastModifiedBy>Татьяна</cp:lastModifiedBy>
  <cp:revision>2</cp:revision>
  <cp:lastPrinted>2024-11-20T12:33:00Z</cp:lastPrinted>
  <dcterms:created xsi:type="dcterms:W3CDTF">2026-08-06T13:25:00Z</dcterms:created>
  <dcterms:modified xsi:type="dcterms:W3CDTF">2026-08-06T13:25:00Z</dcterms:modified>
</cp:coreProperties>
</file>