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417BD" w14:textId="77777777" w:rsidR="007D3511" w:rsidRPr="007D3511" w:rsidRDefault="00E51130" w:rsidP="007D3511">
      <w:pPr>
        <w:pStyle w:val="2"/>
        <w:tabs>
          <w:tab w:val="left" w:pos="6480"/>
        </w:tabs>
        <w:spacing w:line="240" w:lineRule="auto"/>
        <w:ind w:left="8222" w:right="-74" w:hanging="1559"/>
        <w:contextualSpacing/>
        <w:jc w:val="right"/>
        <w:rPr>
          <w:rFonts w:ascii="PT Astra Serif" w:hAnsi="PT Astra Serif"/>
          <w:sz w:val="26"/>
          <w:szCs w:val="26"/>
        </w:rPr>
      </w:pPr>
      <w:r w:rsidRPr="007D3511">
        <w:rPr>
          <w:rFonts w:ascii="PT Astra Serif" w:hAnsi="PT Astra Serif"/>
          <w:sz w:val="26"/>
          <w:szCs w:val="26"/>
        </w:rPr>
        <w:t xml:space="preserve">Приложение № 1 </w:t>
      </w:r>
    </w:p>
    <w:p w14:paraId="5768D922" w14:textId="146A7E5F" w:rsidR="00E51130" w:rsidRPr="007D3511" w:rsidRDefault="00E51130" w:rsidP="007D3511">
      <w:pPr>
        <w:pStyle w:val="2"/>
        <w:tabs>
          <w:tab w:val="left" w:pos="6480"/>
        </w:tabs>
        <w:spacing w:line="240" w:lineRule="auto"/>
        <w:ind w:left="8222" w:right="-74" w:hanging="1559"/>
        <w:contextualSpacing/>
        <w:rPr>
          <w:rFonts w:ascii="PT Astra Serif" w:hAnsi="PT Astra Serif"/>
          <w:sz w:val="26"/>
          <w:szCs w:val="26"/>
        </w:rPr>
      </w:pPr>
      <w:r w:rsidRPr="007D3511">
        <w:rPr>
          <w:rFonts w:ascii="PT Astra Serif" w:hAnsi="PT Astra Serif"/>
          <w:sz w:val="26"/>
          <w:szCs w:val="26"/>
        </w:rPr>
        <w:t>к контракту№ _</w:t>
      </w:r>
      <w:r w:rsidR="007D3511" w:rsidRPr="007D3511">
        <w:rPr>
          <w:rFonts w:ascii="PT Astra Serif" w:hAnsi="PT Astra Serif"/>
          <w:sz w:val="26"/>
          <w:szCs w:val="26"/>
        </w:rPr>
        <w:t>______</w:t>
      </w:r>
      <w:r w:rsidRPr="007D3511">
        <w:rPr>
          <w:rFonts w:ascii="PT Astra Serif" w:hAnsi="PT Astra Serif"/>
          <w:sz w:val="26"/>
          <w:szCs w:val="26"/>
        </w:rPr>
        <w:t>______ от ___________</w:t>
      </w:r>
    </w:p>
    <w:p w14:paraId="10BE49EE" w14:textId="77777777" w:rsidR="007D3511" w:rsidRPr="007D3511" w:rsidRDefault="007D3511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6F26E961" w14:textId="77777777" w:rsidR="007D3511" w:rsidRPr="007D3511" w:rsidRDefault="007D3511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14:paraId="0DA5E693" w14:textId="77777777" w:rsidR="008E1EED" w:rsidRPr="007D3511" w:rsidRDefault="008E1EED" w:rsidP="008E1EED">
      <w:pPr>
        <w:pStyle w:val="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7D3511">
        <w:rPr>
          <w:rFonts w:ascii="PT Astra Serif" w:hAnsi="PT Astra Serif"/>
          <w:b/>
          <w:sz w:val="28"/>
          <w:szCs w:val="28"/>
        </w:rPr>
        <w:t>ТЕХНИЧЕСКОЕ ЗАДАНИЕ</w:t>
      </w:r>
    </w:p>
    <w:p w14:paraId="6BAE2371" w14:textId="14B6CC86" w:rsidR="008E1EED" w:rsidRPr="007D3511" w:rsidRDefault="007D3511" w:rsidP="007D3511">
      <w:pPr>
        <w:pStyle w:val="2"/>
        <w:tabs>
          <w:tab w:val="left" w:pos="6480"/>
        </w:tabs>
        <w:spacing w:line="240" w:lineRule="auto"/>
        <w:ind w:firstLine="709"/>
        <w:contextualSpacing/>
        <w:jc w:val="center"/>
        <w:rPr>
          <w:rFonts w:ascii="PT Astra Serif" w:hAnsi="PT Astra Serif"/>
          <w:bCs/>
          <w:spacing w:val="-4"/>
          <w:sz w:val="28"/>
          <w:szCs w:val="28"/>
        </w:rPr>
      </w:pPr>
      <w:r w:rsidRPr="007D3511">
        <w:rPr>
          <w:rFonts w:ascii="PT Astra Serif" w:hAnsi="PT Astra Serif"/>
          <w:bCs/>
          <w:spacing w:val="-4"/>
          <w:sz w:val="28"/>
          <w:szCs w:val="28"/>
        </w:rPr>
        <w:t>на п</w:t>
      </w:r>
      <w:r w:rsidR="00EB521D" w:rsidRPr="007D3511">
        <w:rPr>
          <w:rFonts w:ascii="PT Astra Serif" w:hAnsi="PT Astra Serif"/>
          <w:bCs/>
          <w:spacing w:val="-4"/>
          <w:sz w:val="28"/>
          <w:szCs w:val="28"/>
        </w:rPr>
        <w:t>оставк</w:t>
      </w:r>
      <w:r w:rsidRPr="007D3511">
        <w:rPr>
          <w:rFonts w:ascii="PT Astra Serif" w:hAnsi="PT Astra Serif"/>
          <w:bCs/>
          <w:spacing w:val="-4"/>
          <w:sz w:val="28"/>
          <w:szCs w:val="28"/>
        </w:rPr>
        <w:t>у</w:t>
      </w:r>
      <w:r w:rsidR="00EB521D" w:rsidRPr="007D3511">
        <w:rPr>
          <w:rFonts w:ascii="PT Astra Serif" w:hAnsi="PT Astra Serif"/>
          <w:bCs/>
          <w:spacing w:val="-4"/>
          <w:sz w:val="28"/>
          <w:szCs w:val="28"/>
        </w:rPr>
        <w:t xml:space="preserve"> </w:t>
      </w:r>
      <w:r w:rsidR="006134B1">
        <w:rPr>
          <w:rFonts w:ascii="PT Astra Serif" w:hAnsi="PT Astra Serif"/>
          <w:bCs/>
          <w:spacing w:val="-4"/>
          <w:sz w:val="28"/>
          <w:szCs w:val="28"/>
        </w:rPr>
        <w:t>материалов</w:t>
      </w:r>
      <w:r w:rsidR="00EB521D" w:rsidRPr="007D3511">
        <w:rPr>
          <w:rFonts w:ascii="PT Astra Serif" w:hAnsi="PT Astra Serif"/>
          <w:bCs/>
          <w:spacing w:val="-4"/>
          <w:sz w:val="28"/>
          <w:szCs w:val="28"/>
        </w:rPr>
        <w:t xml:space="preserve"> для </w:t>
      </w:r>
      <w:r w:rsidR="006134B1">
        <w:rPr>
          <w:rFonts w:ascii="PT Astra Serif" w:hAnsi="PT Astra Serif"/>
          <w:bCs/>
          <w:spacing w:val="-4"/>
          <w:sz w:val="28"/>
          <w:szCs w:val="28"/>
        </w:rPr>
        <w:t xml:space="preserve">проведения </w:t>
      </w:r>
      <w:r w:rsidR="00130E59" w:rsidRPr="007D3511">
        <w:rPr>
          <w:rFonts w:ascii="PT Astra Serif" w:hAnsi="PT Astra Serif"/>
          <w:bCs/>
          <w:spacing w:val="-4"/>
          <w:sz w:val="28"/>
          <w:szCs w:val="28"/>
        </w:rPr>
        <w:t>ремонт</w:t>
      </w:r>
      <w:r w:rsidR="006134B1">
        <w:rPr>
          <w:rFonts w:ascii="PT Astra Serif" w:hAnsi="PT Astra Serif"/>
          <w:bCs/>
          <w:spacing w:val="-4"/>
          <w:sz w:val="28"/>
          <w:szCs w:val="28"/>
        </w:rPr>
        <w:t xml:space="preserve">ных работ </w:t>
      </w:r>
      <w:bookmarkStart w:id="0" w:name="_GoBack"/>
      <w:bookmarkEnd w:id="0"/>
      <w:r w:rsidR="00C34A85" w:rsidRPr="007D3511">
        <w:rPr>
          <w:rFonts w:ascii="PT Astra Serif" w:hAnsi="PT Astra Serif"/>
          <w:bCs/>
          <w:spacing w:val="-4"/>
          <w:sz w:val="28"/>
          <w:szCs w:val="28"/>
        </w:rPr>
        <w:t>канализации</w:t>
      </w:r>
      <w:r w:rsidR="00130E59" w:rsidRPr="007D3511">
        <w:rPr>
          <w:rFonts w:ascii="PT Astra Serif" w:hAnsi="PT Astra Serif"/>
          <w:bCs/>
          <w:spacing w:val="-4"/>
          <w:sz w:val="28"/>
          <w:szCs w:val="28"/>
        </w:rPr>
        <w:t xml:space="preserve"> </w:t>
      </w:r>
      <w:r w:rsidR="00A112EF" w:rsidRPr="007D3511">
        <w:rPr>
          <w:rFonts w:ascii="PT Astra Serif" w:hAnsi="PT Astra Serif"/>
          <w:bCs/>
          <w:spacing w:val="-4"/>
          <w:sz w:val="28"/>
          <w:szCs w:val="28"/>
        </w:rPr>
        <w:br/>
      </w:r>
      <w:r w:rsidR="00130E59" w:rsidRPr="007D3511">
        <w:rPr>
          <w:rFonts w:ascii="PT Astra Serif" w:hAnsi="PT Astra Serif"/>
          <w:bCs/>
          <w:spacing w:val="-4"/>
          <w:sz w:val="28"/>
          <w:szCs w:val="28"/>
        </w:rPr>
        <w:t>ФКУ СИЗО-1 УФСИ</w:t>
      </w:r>
      <w:r>
        <w:rPr>
          <w:rFonts w:ascii="PT Astra Serif" w:hAnsi="PT Astra Serif"/>
          <w:bCs/>
          <w:spacing w:val="-4"/>
          <w:sz w:val="28"/>
          <w:szCs w:val="28"/>
        </w:rPr>
        <w:t>Н России по Ярославской области</w:t>
      </w:r>
    </w:p>
    <w:p w14:paraId="7B0054BF" w14:textId="77777777" w:rsidR="007D3511" w:rsidRPr="007D3511" w:rsidRDefault="007D3511" w:rsidP="00EB521D">
      <w:pPr>
        <w:pStyle w:val="2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b/>
          <w:bCs/>
          <w:spacing w:val="-4"/>
          <w:sz w:val="28"/>
          <w:szCs w:val="28"/>
        </w:rPr>
      </w:pPr>
    </w:p>
    <w:p w14:paraId="12928EBB" w14:textId="534CC69B" w:rsidR="00EB521D" w:rsidRPr="007D3511" w:rsidRDefault="007D3511" w:rsidP="00EB521D">
      <w:pPr>
        <w:pStyle w:val="2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bCs/>
          <w:spacing w:val="-4"/>
          <w:sz w:val="28"/>
          <w:szCs w:val="28"/>
        </w:rPr>
        <w:t xml:space="preserve">1. </w:t>
      </w:r>
      <w:r w:rsidR="00EB521D" w:rsidRPr="007D3511">
        <w:rPr>
          <w:rFonts w:ascii="PT Astra Serif" w:hAnsi="PT Astra Serif"/>
          <w:b/>
          <w:bCs/>
          <w:spacing w:val="-4"/>
          <w:sz w:val="28"/>
          <w:szCs w:val="28"/>
        </w:rPr>
        <w:t xml:space="preserve">Государственный заказчик: </w:t>
      </w:r>
      <w:r w:rsidR="00EB521D" w:rsidRPr="007D3511">
        <w:rPr>
          <w:rFonts w:ascii="PT Astra Serif" w:hAnsi="PT Astra Serif"/>
          <w:sz w:val="28"/>
          <w:szCs w:val="28"/>
        </w:rPr>
        <w:t>Управление Федеральной службы исполнения наказаний по Ярославской области (УФСИН России по Ярославской области).</w:t>
      </w:r>
    </w:p>
    <w:p w14:paraId="1B7A45F9" w14:textId="636C152D" w:rsidR="00EB521D" w:rsidRPr="007D3511" w:rsidRDefault="007D3511" w:rsidP="00EB521D">
      <w:pPr>
        <w:pStyle w:val="2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  </w:t>
      </w:r>
      <w:r w:rsidR="00EB521D" w:rsidRPr="007D3511">
        <w:rPr>
          <w:rFonts w:ascii="PT Astra Serif" w:hAnsi="PT Astra Serif"/>
          <w:b/>
          <w:sz w:val="28"/>
          <w:szCs w:val="28"/>
        </w:rPr>
        <w:t xml:space="preserve">Грузополучатель: </w:t>
      </w:r>
      <w:r w:rsidR="00EB521D" w:rsidRPr="007D3511">
        <w:rPr>
          <w:rFonts w:ascii="PT Astra Serif" w:hAnsi="PT Astra Serif"/>
          <w:sz w:val="28"/>
          <w:szCs w:val="28"/>
        </w:rPr>
        <w:t>ФКУ СИЗО-1 УФСИН России по Ярославской области.</w:t>
      </w:r>
    </w:p>
    <w:p w14:paraId="3CDB111D" w14:textId="15E91971" w:rsidR="00EB521D" w:rsidRPr="007D3511" w:rsidRDefault="007D3511" w:rsidP="00EB521D">
      <w:pPr>
        <w:pStyle w:val="2"/>
        <w:tabs>
          <w:tab w:val="left" w:pos="6480"/>
        </w:tabs>
        <w:spacing w:line="240" w:lineRule="auto"/>
        <w:ind w:firstLine="709"/>
        <w:contextualSpacing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 Адрес</w:t>
      </w:r>
      <w:r w:rsidR="00EB521D" w:rsidRPr="007D3511">
        <w:rPr>
          <w:rFonts w:ascii="PT Astra Serif" w:hAnsi="PT Astra Serif"/>
          <w:b/>
          <w:sz w:val="28"/>
          <w:szCs w:val="28"/>
        </w:rPr>
        <w:t xml:space="preserve"> поставки товара:</w:t>
      </w:r>
      <w:r w:rsidR="00EB521D" w:rsidRPr="007D3511">
        <w:rPr>
          <w:rFonts w:ascii="PT Astra Serif" w:hAnsi="PT Astra Serif"/>
          <w:sz w:val="28"/>
          <w:szCs w:val="28"/>
        </w:rPr>
        <w:t xml:space="preserve"> поставка товара осуществляется </w:t>
      </w:r>
      <w:r w:rsidR="00EB521D" w:rsidRPr="007D3511">
        <w:rPr>
          <w:rFonts w:ascii="PT Astra Serif" w:hAnsi="PT Astra Serif"/>
          <w:sz w:val="28"/>
          <w:szCs w:val="28"/>
        </w:rPr>
        <w:br/>
        <w:t xml:space="preserve">силами и средствами Поставщика по адресу Грузополучателя, уполномоченного Государственным заказчиком – 150001, Ярославская область, г. Ярославль, </w:t>
      </w:r>
      <w:r w:rsidR="00EB521D" w:rsidRPr="007D3511">
        <w:rPr>
          <w:rFonts w:ascii="PT Astra Serif" w:hAnsi="PT Astra Serif"/>
          <w:sz w:val="28"/>
          <w:szCs w:val="28"/>
        </w:rPr>
        <w:br/>
        <w:t>ул. Портовая Набережная, д. 10.</w:t>
      </w:r>
    </w:p>
    <w:p w14:paraId="3B2C4D18" w14:textId="78ED808B" w:rsidR="008E1EED" w:rsidRPr="007D3511" w:rsidRDefault="007D3511" w:rsidP="008E1EED">
      <w:pPr>
        <w:widowControl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D3511">
        <w:rPr>
          <w:rFonts w:ascii="PT Astra Serif" w:hAnsi="PT Astra Serif"/>
          <w:b/>
          <w:sz w:val="28"/>
          <w:szCs w:val="28"/>
        </w:rPr>
        <w:t>4</w:t>
      </w:r>
      <w:r w:rsidR="008E1EED" w:rsidRPr="007D3511">
        <w:rPr>
          <w:rFonts w:ascii="PT Astra Serif" w:hAnsi="PT Astra Serif"/>
          <w:b/>
          <w:sz w:val="28"/>
          <w:szCs w:val="28"/>
        </w:rPr>
        <w:t xml:space="preserve">. </w:t>
      </w:r>
      <w:r w:rsidRPr="007D3511">
        <w:rPr>
          <w:rFonts w:ascii="PT Astra Serif" w:hAnsi="PT Astra Serif"/>
          <w:b/>
          <w:sz w:val="28"/>
          <w:szCs w:val="28"/>
        </w:rPr>
        <w:t xml:space="preserve">    </w:t>
      </w:r>
      <w:r w:rsidR="008E1EED" w:rsidRPr="007D3511">
        <w:rPr>
          <w:rFonts w:ascii="PT Astra Serif" w:hAnsi="PT Astra Serif"/>
          <w:b/>
          <w:sz w:val="28"/>
          <w:szCs w:val="28"/>
        </w:rPr>
        <w:t xml:space="preserve">Перечень и </w:t>
      </w:r>
      <w:r>
        <w:rPr>
          <w:rFonts w:ascii="PT Astra Serif" w:hAnsi="PT Astra Serif"/>
          <w:b/>
          <w:sz w:val="28"/>
          <w:szCs w:val="28"/>
        </w:rPr>
        <w:t>функциональные характеристики товара</w:t>
      </w:r>
      <w:r w:rsidR="008E1EED" w:rsidRPr="007D3511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EB521D" w:rsidRPr="007D3511">
        <w:rPr>
          <w:rFonts w:ascii="PT Astra Serif" w:hAnsi="PT Astra Serif"/>
          <w:b/>
          <w:sz w:val="28"/>
          <w:szCs w:val="28"/>
        </w:rPr>
        <w:t>товара</w:t>
      </w:r>
      <w:proofErr w:type="spellEnd"/>
      <w:r w:rsidR="008E1EED" w:rsidRPr="007D3511">
        <w:rPr>
          <w:rFonts w:ascii="PT Astra Serif" w:hAnsi="PT Astra Serif"/>
          <w:b/>
          <w:sz w:val="28"/>
          <w:szCs w:val="28"/>
        </w:rPr>
        <w:t>:</w:t>
      </w:r>
    </w:p>
    <w:tbl>
      <w:tblPr>
        <w:tblStyle w:val="a7"/>
        <w:tblW w:w="10343" w:type="dxa"/>
        <w:tblLayout w:type="fixed"/>
        <w:tblLook w:val="04A0" w:firstRow="1" w:lastRow="0" w:firstColumn="1" w:lastColumn="0" w:noHBand="0" w:noVBand="1"/>
      </w:tblPr>
      <w:tblGrid>
        <w:gridCol w:w="568"/>
        <w:gridCol w:w="2061"/>
        <w:gridCol w:w="5163"/>
        <w:gridCol w:w="992"/>
        <w:gridCol w:w="1559"/>
      </w:tblGrid>
      <w:tr w:rsidR="007D3511" w:rsidRPr="007D3511" w14:paraId="6B11CF1E" w14:textId="77777777" w:rsidTr="007D3511">
        <w:trPr>
          <w:trHeight w:val="1087"/>
        </w:trPr>
        <w:tc>
          <w:tcPr>
            <w:tcW w:w="568" w:type="dxa"/>
          </w:tcPr>
          <w:p w14:paraId="7B9861EC" w14:textId="77777777" w:rsidR="007D3511" w:rsidRPr="007D3511" w:rsidRDefault="007D3511" w:rsidP="007D3511">
            <w:pPr>
              <w:widowControl w:val="0"/>
              <w:jc w:val="center"/>
              <w:rPr>
                <w:rFonts w:ascii="PT Astra Serif" w:hAnsi="PT Astra Serif"/>
              </w:rPr>
            </w:pPr>
            <w:r w:rsidRPr="007D3511">
              <w:rPr>
                <w:rFonts w:ascii="PT Astra Serif" w:hAnsi="PT Astra Serif"/>
              </w:rPr>
              <w:t>№ п/п</w:t>
            </w:r>
          </w:p>
        </w:tc>
        <w:tc>
          <w:tcPr>
            <w:tcW w:w="2061" w:type="dxa"/>
          </w:tcPr>
          <w:p w14:paraId="1FF1A701" w14:textId="7A518971" w:rsidR="007D3511" w:rsidRPr="007D3511" w:rsidRDefault="007D3511" w:rsidP="007D3511">
            <w:pPr>
              <w:widowControl w:val="0"/>
              <w:jc w:val="center"/>
              <w:rPr>
                <w:rFonts w:ascii="PT Astra Serif" w:hAnsi="PT Astra Serif"/>
              </w:rPr>
            </w:pPr>
            <w:r w:rsidRPr="007D3511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5163" w:type="dxa"/>
          </w:tcPr>
          <w:p w14:paraId="14A0860A" w14:textId="77777777" w:rsidR="007D3511" w:rsidRPr="007D3511" w:rsidRDefault="007D3511" w:rsidP="007D3511">
            <w:pPr>
              <w:widowControl w:val="0"/>
              <w:jc w:val="center"/>
              <w:rPr>
                <w:rFonts w:ascii="PT Astra Serif" w:hAnsi="PT Astra Serif"/>
              </w:rPr>
            </w:pPr>
            <w:r w:rsidRPr="007D3511">
              <w:rPr>
                <w:rFonts w:ascii="PT Astra Serif" w:hAnsi="PT Astra Serif"/>
              </w:rPr>
              <w:t xml:space="preserve">Функциональные, технические </w:t>
            </w:r>
            <w:r w:rsidRPr="007D3511">
              <w:rPr>
                <w:rFonts w:ascii="PT Astra Serif" w:hAnsi="PT Astra Serif"/>
              </w:rPr>
              <w:br/>
              <w:t>и качественные характеристики, эксплуатационные характеристики, комплектность</w:t>
            </w:r>
          </w:p>
        </w:tc>
        <w:tc>
          <w:tcPr>
            <w:tcW w:w="992" w:type="dxa"/>
            <w:vAlign w:val="center"/>
          </w:tcPr>
          <w:p w14:paraId="6D42FBB5" w14:textId="77777777" w:rsidR="007D3511" w:rsidRPr="007D3511" w:rsidRDefault="007D3511" w:rsidP="007D3511">
            <w:pPr>
              <w:widowControl w:val="0"/>
              <w:contextualSpacing/>
              <w:jc w:val="center"/>
              <w:rPr>
                <w:rFonts w:ascii="PT Astra Serif" w:hAnsi="PT Astra Serif"/>
              </w:rPr>
            </w:pPr>
            <w:r w:rsidRPr="007D3511">
              <w:rPr>
                <w:rFonts w:ascii="PT Astra Serif" w:hAnsi="PT Astra Serif"/>
              </w:rPr>
              <w:t>Ед. изм.</w:t>
            </w:r>
          </w:p>
        </w:tc>
        <w:tc>
          <w:tcPr>
            <w:tcW w:w="1559" w:type="dxa"/>
            <w:vAlign w:val="center"/>
          </w:tcPr>
          <w:p w14:paraId="3DBF32EF" w14:textId="77777777" w:rsidR="007D3511" w:rsidRPr="007D3511" w:rsidRDefault="007D3511" w:rsidP="007D3511">
            <w:pPr>
              <w:widowControl w:val="0"/>
              <w:contextualSpacing/>
              <w:jc w:val="center"/>
              <w:rPr>
                <w:rFonts w:ascii="PT Astra Serif" w:hAnsi="PT Astra Serif"/>
              </w:rPr>
            </w:pPr>
            <w:r w:rsidRPr="007D3511">
              <w:rPr>
                <w:rFonts w:ascii="PT Astra Serif" w:hAnsi="PT Astra Serif"/>
              </w:rPr>
              <w:t>Кол-во</w:t>
            </w:r>
          </w:p>
        </w:tc>
      </w:tr>
      <w:tr w:rsidR="007D3511" w:rsidRPr="007D3511" w14:paraId="71DB4119" w14:textId="77777777" w:rsidTr="007D3511">
        <w:trPr>
          <w:trHeight w:val="3307"/>
        </w:trPr>
        <w:tc>
          <w:tcPr>
            <w:tcW w:w="568" w:type="dxa"/>
          </w:tcPr>
          <w:p w14:paraId="289E1125" w14:textId="11F47F23" w:rsidR="007D3511" w:rsidRPr="007D3511" w:rsidRDefault="007D3511" w:rsidP="00C0129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3511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061" w:type="dxa"/>
          </w:tcPr>
          <w:p w14:paraId="21AD167C" w14:textId="5B491FF6" w:rsidR="007D3511" w:rsidRPr="007D3511" w:rsidRDefault="007D3511" w:rsidP="00C01293">
            <w:pPr>
              <w:pStyle w:val="1"/>
              <w:spacing w:before="0" w:after="0"/>
              <w:jc w:val="center"/>
              <w:outlineLvl w:val="0"/>
              <w:rPr>
                <w:rFonts w:ascii="PT Astra Serif" w:hAnsi="PT Astra Serif"/>
                <w:b w:val="0"/>
                <w:bCs w:val="0"/>
                <w:kern w:val="0"/>
                <w:sz w:val="28"/>
                <w:szCs w:val="28"/>
              </w:rPr>
            </w:pPr>
            <w:r w:rsidRPr="007D3511">
              <w:rPr>
                <w:rFonts w:ascii="PT Astra Serif" w:hAnsi="PT Astra Serif"/>
                <w:b w:val="0"/>
                <w:bCs w:val="0"/>
                <w:kern w:val="0"/>
                <w:sz w:val="28"/>
                <w:szCs w:val="28"/>
              </w:rPr>
              <w:t xml:space="preserve">Труба </w:t>
            </w:r>
            <w:r w:rsidRPr="007D3511">
              <w:rPr>
                <w:rFonts w:ascii="PT Astra Serif" w:hAnsi="PT Astra Serif"/>
                <w:b w:val="0"/>
                <w:bCs w:val="0"/>
                <w:kern w:val="0"/>
                <w:sz w:val="28"/>
                <w:szCs w:val="28"/>
              </w:rPr>
              <w:br/>
              <w:t xml:space="preserve">для наружной канализации </w:t>
            </w:r>
            <w:r w:rsidRPr="007D3511">
              <w:rPr>
                <w:rFonts w:ascii="PT Astra Serif" w:hAnsi="PT Astra Serif"/>
                <w:b w:val="0"/>
                <w:bCs w:val="0"/>
                <w:kern w:val="0"/>
                <w:sz w:val="28"/>
                <w:szCs w:val="28"/>
              </w:rPr>
              <w:br/>
              <w:t>Ду 110 мм</w:t>
            </w:r>
          </w:p>
          <w:p w14:paraId="53047F8C" w14:textId="34DC518D" w:rsidR="007D3511" w:rsidRPr="007D3511" w:rsidRDefault="007D3511" w:rsidP="0042473B">
            <w:pPr>
              <w:pStyle w:val="1"/>
              <w:spacing w:before="0" w:after="0"/>
              <w:jc w:val="center"/>
              <w:outlineLvl w:val="0"/>
              <w:rPr>
                <w:rFonts w:ascii="PT Astra Serif" w:hAnsi="PT Astra Serif"/>
                <w:b w:val="0"/>
                <w:bCs w:val="0"/>
                <w:kern w:val="0"/>
                <w:sz w:val="28"/>
                <w:szCs w:val="28"/>
              </w:rPr>
            </w:pPr>
            <w:r w:rsidRPr="007D3511">
              <w:rPr>
                <w:rFonts w:ascii="PT Astra Serif" w:hAnsi="PT Astra Serif"/>
                <w:b w:val="0"/>
                <w:bCs w:val="0"/>
                <w:kern w:val="0"/>
                <w:sz w:val="28"/>
                <w:szCs w:val="28"/>
              </w:rPr>
              <w:t>(ОКПД2 22.21.21.123)</w:t>
            </w:r>
          </w:p>
        </w:tc>
        <w:tc>
          <w:tcPr>
            <w:tcW w:w="5163" w:type="dxa"/>
          </w:tcPr>
          <w:p w14:paraId="37AFFB74" w14:textId="3222C0CF" w:rsidR="007D3511" w:rsidRPr="007D3511" w:rsidRDefault="007D3511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Назначение: наружная канализация</w:t>
            </w:r>
          </w:p>
          <w:p w14:paraId="6F0CDCB3" w14:textId="5B7BC2FA" w:rsidR="007D3511" w:rsidRPr="007D3511" w:rsidRDefault="007D3511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Длина: 3 м.</w:t>
            </w:r>
          </w:p>
          <w:p w14:paraId="57FACE9A" w14:textId="77777777" w:rsidR="007D3511" w:rsidRPr="007D3511" w:rsidRDefault="007D3511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Толщина: 3,4 мм.</w:t>
            </w:r>
          </w:p>
          <w:p w14:paraId="2B5CBC64" w14:textId="77777777" w:rsidR="007D3511" w:rsidRPr="007D3511" w:rsidRDefault="007D3511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Диаметр: 110 мм.</w:t>
            </w:r>
          </w:p>
          <w:p w14:paraId="0F73E7B9" w14:textId="3DAEC785" w:rsidR="007D3511" w:rsidRPr="007D3511" w:rsidRDefault="007D3511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Материал: полипропилен (</w:t>
            </w: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  <w:lang w:val="en-US"/>
              </w:rPr>
              <w:t>PP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)</w:t>
            </w:r>
          </w:p>
          <w:p w14:paraId="5C2242A6" w14:textId="7529012B" w:rsidR="007D3511" w:rsidRPr="007D3511" w:rsidRDefault="007D3511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Класс жесткости: </w:t>
            </w: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  <w:lang w:val="en-US"/>
              </w:rPr>
              <w:t>SN</w:t>
            </w: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4</w:t>
            </w:r>
          </w:p>
          <w:p w14:paraId="48AB7734" w14:textId="570DD9AB" w:rsidR="007D3511" w:rsidRPr="007D3511" w:rsidRDefault="007D3511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Цвет: оранжевый</w:t>
            </w:r>
          </w:p>
          <w:p w14:paraId="6E9E0628" w14:textId="2C54F594" w:rsidR="007D3511" w:rsidRPr="007D3511" w:rsidRDefault="007D3511" w:rsidP="00C01293">
            <w:pPr>
              <w:spacing w:line="276" w:lineRule="auto"/>
              <w:ind w:right="14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7D351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Тип соединения: </w:t>
            </w: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раструбное</w:t>
            </w:r>
          </w:p>
        </w:tc>
        <w:tc>
          <w:tcPr>
            <w:tcW w:w="992" w:type="dxa"/>
          </w:tcPr>
          <w:p w14:paraId="3F5F26BD" w14:textId="066E7E4A" w:rsidR="007D3511" w:rsidRPr="007D3511" w:rsidRDefault="007D3511" w:rsidP="00C0129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3511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559" w:type="dxa"/>
          </w:tcPr>
          <w:p w14:paraId="405E0464" w14:textId="077D572D" w:rsidR="007D3511" w:rsidRPr="007D3511" w:rsidRDefault="007D3511" w:rsidP="00C01293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3511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</w:tr>
    </w:tbl>
    <w:p w14:paraId="37F5C3B7" w14:textId="5759D6B2" w:rsidR="008E1EED" w:rsidRPr="007D3511" w:rsidRDefault="008E1EED" w:rsidP="008E1EE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b/>
          <w:sz w:val="28"/>
          <w:szCs w:val="28"/>
          <w:u w:val="single"/>
        </w:rPr>
      </w:pPr>
      <w:r w:rsidRPr="007D3511">
        <w:rPr>
          <w:rFonts w:ascii="PT Astra Serif" w:hAnsi="PT Astra Serif"/>
          <w:b/>
          <w:sz w:val="28"/>
          <w:szCs w:val="28"/>
          <w:u w:val="single"/>
        </w:rPr>
        <w:t xml:space="preserve">3. Сроки </w:t>
      </w:r>
      <w:r w:rsidR="007D3511">
        <w:rPr>
          <w:rFonts w:ascii="PT Astra Serif" w:hAnsi="PT Astra Serif"/>
          <w:b/>
          <w:sz w:val="28"/>
          <w:szCs w:val="28"/>
          <w:u w:val="single"/>
        </w:rPr>
        <w:t xml:space="preserve">и порядок </w:t>
      </w:r>
      <w:r w:rsidR="00CD7EA4" w:rsidRPr="007D3511">
        <w:rPr>
          <w:rFonts w:ascii="PT Astra Serif" w:hAnsi="PT Astra Serif"/>
          <w:b/>
          <w:sz w:val="28"/>
          <w:szCs w:val="28"/>
          <w:u w:val="single"/>
        </w:rPr>
        <w:t>поставки товара:</w:t>
      </w:r>
    </w:p>
    <w:p w14:paraId="5150A15B" w14:textId="6503A18F" w:rsidR="002A6980" w:rsidRDefault="00CD7EA4" w:rsidP="000F75DD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D3511">
        <w:rPr>
          <w:rFonts w:ascii="PT Astra Serif" w:hAnsi="PT Astra Serif"/>
          <w:sz w:val="28"/>
          <w:szCs w:val="28"/>
        </w:rPr>
        <w:t xml:space="preserve">В течение </w:t>
      </w:r>
      <w:r w:rsidR="008A6ED7" w:rsidRPr="007D3511">
        <w:rPr>
          <w:rFonts w:ascii="PT Astra Serif" w:hAnsi="PT Astra Serif"/>
          <w:sz w:val="28"/>
          <w:szCs w:val="28"/>
        </w:rPr>
        <w:t>10</w:t>
      </w:r>
      <w:r w:rsidR="007D3511">
        <w:rPr>
          <w:rFonts w:ascii="PT Astra Serif" w:hAnsi="PT Astra Serif"/>
          <w:sz w:val="28"/>
          <w:szCs w:val="28"/>
        </w:rPr>
        <w:t xml:space="preserve"> (десяти)</w:t>
      </w:r>
      <w:r w:rsidRPr="007D3511">
        <w:rPr>
          <w:rFonts w:ascii="PT Astra Serif" w:hAnsi="PT Astra Serif"/>
          <w:sz w:val="28"/>
          <w:szCs w:val="28"/>
        </w:rPr>
        <w:t xml:space="preserve"> </w:t>
      </w:r>
      <w:r w:rsidR="000923FD" w:rsidRPr="007D3511">
        <w:rPr>
          <w:rFonts w:ascii="PT Astra Serif" w:hAnsi="PT Astra Serif"/>
          <w:sz w:val="28"/>
          <w:szCs w:val="28"/>
        </w:rPr>
        <w:t>календарных</w:t>
      </w:r>
      <w:r w:rsidRPr="007D3511">
        <w:rPr>
          <w:rFonts w:ascii="PT Astra Serif" w:hAnsi="PT Astra Serif"/>
          <w:sz w:val="28"/>
          <w:szCs w:val="28"/>
        </w:rPr>
        <w:t xml:space="preserve"> дней с</w:t>
      </w:r>
      <w:r w:rsidR="008E1EED" w:rsidRPr="007D3511">
        <w:rPr>
          <w:rFonts w:ascii="PT Astra Serif" w:hAnsi="PT Astra Serif"/>
          <w:sz w:val="28"/>
          <w:szCs w:val="28"/>
        </w:rPr>
        <w:t xml:space="preserve"> </w:t>
      </w:r>
      <w:r w:rsidR="007D3511">
        <w:rPr>
          <w:rFonts w:ascii="PT Astra Serif" w:hAnsi="PT Astra Serif"/>
          <w:sz w:val="28"/>
          <w:szCs w:val="28"/>
        </w:rPr>
        <w:t>даты</w:t>
      </w:r>
      <w:r w:rsidR="008E1EED" w:rsidRPr="007D3511">
        <w:rPr>
          <w:rFonts w:ascii="PT Astra Serif" w:hAnsi="PT Astra Serif"/>
          <w:sz w:val="28"/>
          <w:szCs w:val="28"/>
        </w:rPr>
        <w:t xml:space="preserve"> заключ</w:t>
      </w:r>
      <w:r w:rsidR="000F75DD" w:rsidRPr="007D3511">
        <w:rPr>
          <w:rFonts w:ascii="PT Astra Serif" w:hAnsi="PT Astra Serif"/>
          <w:sz w:val="28"/>
          <w:szCs w:val="28"/>
        </w:rPr>
        <w:t>ения государственного контракта.</w:t>
      </w:r>
    </w:p>
    <w:p w14:paraId="0659767C" w14:textId="77777777" w:rsidR="007D3511" w:rsidRDefault="007D3511" w:rsidP="007D3511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14:paraId="76C0684C" w14:textId="77777777" w:rsidR="007D3511" w:rsidRPr="007D3511" w:rsidRDefault="007D3511" w:rsidP="007D3511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D3511">
        <w:rPr>
          <w:rFonts w:ascii="PT Astra Serif" w:hAnsi="PT Astra Serif"/>
          <w:sz w:val="28"/>
          <w:szCs w:val="28"/>
        </w:rPr>
        <w:t>Вместе с товаром Поставщик передает Грузополучателю относящуюся к товару документацию:</w:t>
      </w:r>
    </w:p>
    <w:p w14:paraId="4E6E3195" w14:textId="77777777" w:rsidR="007D3511" w:rsidRPr="007D3511" w:rsidRDefault="007D3511" w:rsidP="007D3511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D3511">
        <w:rPr>
          <w:rFonts w:ascii="PT Astra Serif" w:hAnsi="PT Astra Serif"/>
          <w:sz w:val="28"/>
          <w:szCs w:val="28"/>
        </w:rPr>
        <w:t>счет;</w:t>
      </w:r>
    </w:p>
    <w:p w14:paraId="7470F246" w14:textId="77777777" w:rsidR="007D3511" w:rsidRPr="007D3511" w:rsidRDefault="007D3511" w:rsidP="007D3511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D3511">
        <w:rPr>
          <w:rFonts w:ascii="PT Astra Serif" w:hAnsi="PT Astra Serif"/>
          <w:sz w:val="28"/>
          <w:szCs w:val="28"/>
        </w:rPr>
        <w:t>счет – фактуру (не требуется при применении поставщиком универсального передаточного документа);</w:t>
      </w:r>
    </w:p>
    <w:p w14:paraId="5CDF7C2F" w14:textId="2177A74A" w:rsidR="007D3511" w:rsidRPr="007D3511" w:rsidRDefault="007D3511" w:rsidP="007D3511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7D3511">
        <w:rPr>
          <w:rFonts w:ascii="PT Astra Serif" w:hAnsi="PT Astra Serif"/>
          <w:sz w:val="28"/>
          <w:szCs w:val="28"/>
        </w:rPr>
        <w:t>товарную накладную (код формы 0330212 по ОКУД) или универсальный передаточный документ), оформленную в 3-х экземплярах (по одному для Пост</w:t>
      </w:r>
      <w:r>
        <w:rPr>
          <w:rFonts w:ascii="PT Astra Serif" w:hAnsi="PT Astra Serif"/>
          <w:sz w:val="28"/>
          <w:szCs w:val="28"/>
        </w:rPr>
        <w:t xml:space="preserve">авщика, Грузополучателя </w:t>
      </w:r>
      <w:r w:rsidRPr="007D3511">
        <w:rPr>
          <w:rFonts w:ascii="PT Astra Serif" w:hAnsi="PT Astra Serif"/>
          <w:sz w:val="28"/>
          <w:szCs w:val="28"/>
        </w:rPr>
        <w:t xml:space="preserve">и Государственного </w:t>
      </w:r>
      <w:r>
        <w:rPr>
          <w:rFonts w:ascii="PT Astra Serif" w:hAnsi="PT Astra Serif"/>
          <w:sz w:val="28"/>
          <w:szCs w:val="28"/>
        </w:rPr>
        <w:t>заказчика) с печатью Поставщика.</w:t>
      </w:r>
    </w:p>
    <w:sectPr w:rsidR="007D3511" w:rsidRPr="007D3511" w:rsidSect="000F75DD">
      <w:pgSz w:w="11906" w:h="16838"/>
      <w:pgMar w:top="567" w:right="113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2E"/>
    <w:rsid w:val="0002597F"/>
    <w:rsid w:val="00030794"/>
    <w:rsid w:val="000406C2"/>
    <w:rsid w:val="000800BB"/>
    <w:rsid w:val="000923FD"/>
    <w:rsid w:val="000936BD"/>
    <w:rsid w:val="000A40D1"/>
    <w:rsid w:val="000E6A85"/>
    <w:rsid w:val="000F3B33"/>
    <w:rsid w:val="000F75DD"/>
    <w:rsid w:val="00121AE5"/>
    <w:rsid w:val="00121DDE"/>
    <w:rsid w:val="00130E59"/>
    <w:rsid w:val="001508BC"/>
    <w:rsid w:val="00173087"/>
    <w:rsid w:val="001A1DFD"/>
    <w:rsid w:val="001F5123"/>
    <w:rsid w:val="00224FD0"/>
    <w:rsid w:val="00227119"/>
    <w:rsid w:val="00262D92"/>
    <w:rsid w:val="0028586A"/>
    <w:rsid w:val="002A6980"/>
    <w:rsid w:val="002B3C15"/>
    <w:rsid w:val="002E30F4"/>
    <w:rsid w:val="00326549"/>
    <w:rsid w:val="00371BD8"/>
    <w:rsid w:val="003C39A3"/>
    <w:rsid w:val="003C7F88"/>
    <w:rsid w:val="003D5B3C"/>
    <w:rsid w:val="0041321D"/>
    <w:rsid w:val="004229C8"/>
    <w:rsid w:val="0042473B"/>
    <w:rsid w:val="004521B1"/>
    <w:rsid w:val="00454AF7"/>
    <w:rsid w:val="00464026"/>
    <w:rsid w:val="004A1419"/>
    <w:rsid w:val="004B5807"/>
    <w:rsid w:val="004E2E6B"/>
    <w:rsid w:val="004F2472"/>
    <w:rsid w:val="00527374"/>
    <w:rsid w:val="005622FB"/>
    <w:rsid w:val="00565C38"/>
    <w:rsid w:val="0060100E"/>
    <w:rsid w:val="006134B1"/>
    <w:rsid w:val="0063600C"/>
    <w:rsid w:val="00670F94"/>
    <w:rsid w:val="006A3ACA"/>
    <w:rsid w:val="006A4242"/>
    <w:rsid w:val="006B2342"/>
    <w:rsid w:val="006B3D3D"/>
    <w:rsid w:val="006D38A2"/>
    <w:rsid w:val="00716E3F"/>
    <w:rsid w:val="00744F44"/>
    <w:rsid w:val="007A163D"/>
    <w:rsid w:val="007D3511"/>
    <w:rsid w:val="00814858"/>
    <w:rsid w:val="00821B6A"/>
    <w:rsid w:val="00845498"/>
    <w:rsid w:val="008606A3"/>
    <w:rsid w:val="0087630C"/>
    <w:rsid w:val="00886986"/>
    <w:rsid w:val="008A6ED7"/>
    <w:rsid w:val="008E1EED"/>
    <w:rsid w:val="00920DC3"/>
    <w:rsid w:val="009843B7"/>
    <w:rsid w:val="00992A05"/>
    <w:rsid w:val="009B54E4"/>
    <w:rsid w:val="009E622F"/>
    <w:rsid w:val="00A07AA2"/>
    <w:rsid w:val="00A112EF"/>
    <w:rsid w:val="00A224A1"/>
    <w:rsid w:val="00A56DE9"/>
    <w:rsid w:val="00A81905"/>
    <w:rsid w:val="00A90306"/>
    <w:rsid w:val="00AB4DCD"/>
    <w:rsid w:val="00AB7870"/>
    <w:rsid w:val="00AD2A45"/>
    <w:rsid w:val="00B13A2E"/>
    <w:rsid w:val="00B341A6"/>
    <w:rsid w:val="00B447CA"/>
    <w:rsid w:val="00B60C1E"/>
    <w:rsid w:val="00B9120F"/>
    <w:rsid w:val="00C01293"/>
    <w:rsid w:val="00C22310"/>
    <w:rsid w:val="00C34A85"/>
    <w:rsid w:val="00C40448"/>
    <w:rsid w:val="00C54112"/>
    <w:rsid w:val="00C66F03"/>
    <w:rsid w:val="00C70D89"/>
    <w:rsid w:val="00CA051A"/>
    <w:rsid w:val="00CA1E0D"/>
    <w:rsid w:val="00CB1AB3"/>
    <w:rsid w:val="00CD7EA4"/>
    <w:rsid w:val="00D01228"/>
    <w:rsid w:val="00D10770"/>
    <w:rsid w:val="00D15287"/>
    <w:rsid w:val="00D82FC8"/>
    <w:rsid w:val="00DE4117"/>
    <w:rsid w:val="00E107C2"/>
    <w:rsid w:val="00E51130"/>
    <w:rsid w:val="00E665FE"/>
    <w:rsid w:val="00EA1978"/>
    <w:rsid w:val="00EB521D"/>
    <w:rsid w:val="00EC367C"/>
    <w:rsid w:val="00EC37D8"/>
    <w:rsid w:val="00EC4DF5"/>
    <w:rsid w:val="00EE7B82"/>
    <w:rsid w:val="00F6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D6311"/>
  <w15:chartTrackingRefBased/>
  <w15:docId w15:val="{E80DFDF1-5642-4580-BDBB-1EFA70C1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1E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iPriority w:val="99"/>
    <w:rsid w:val="008E1EE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 Знак"/>
    <w:basedOn w:val="a0"/>
    <w:link w:val="a3"/>
    <w:uiPriority w:val="99"/>
    <w:rsid w:val="008E1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8E1EE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6D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DE9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3C7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A1E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semiHidden/>
    <w:unhideWhenUsed/>
    <w:rsid w:val="005622FB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130E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3EF5-D7FC-4C04-A06F-ACEBCB9A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Ю. Горбунцов</dc:creator>
  <cp:keywords/>
  <dc:description/>
  <cp:lastModifiedBy>Екатерина А. Попова</cp:lastModifiedBy>
  <cp:revision>132</cp:revision>
  <cp:lastPrinted>2026-07-23T12:14:00Z</cp:lastPrinted>
  <dcterms:created xsi:type="dcterms:W3CDTF">2020-07-06T12:27:00Z</dcterms:created>
  <dcterms:modified xsi:type="dcterms:W3CDTF">2026-07-23T12:15:00Z</dcterms:modified>
</cp:coreProperties>
</file>