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3C" w:rsidRDefault="00C8503C" w:rsidP="00C8503C">
      <w:pPr>
        <w:pStyle w:val="2"/>
      </w:pPr>
    </w:p>
    <w:p w:rsidR="00C8503C" w:rsidRDefault="00C8503C" w:rsidP="00C8503C">
      <w:pPr>
        <w:pStyle w:val="2"/>
      </w:pPr>
      <w:r>
        <w:t>ТЕХНИЧЕСКОЕ ЗАДАНИЕ</w:t>
      </w:r>
    </w:p>
    <w:p w:rsidR="00C8503C" w:rsidRPr="00E90DFF" w:rsidRDefault="00C8503C" w:rsidP="00C8503C">
      <w:pPr>
        <w:jc w:val="center"/>
        <w:rPr>
          <w:b/>
        </w:rPr>
      </w:pPr>
      <w:r w:rsidRPr="00C8503C">
        <w:rPr>
          <w:b/>
        </w:rPr>
        <w:t>на оказание услуги по предоставлению в пользование оборудования в целях осуществления мойки автотранспорта (услуги мойки самообслуживания)</w:t>
      </w:r>
      <w:r w:rsidRPr="00C8503C">
        <w:rPr>
          <w:b/>
        </w:rPr>
        <w:br/>
      </w:r>
      <w:r>
        <w:rPr>
          <w:b/>
        </w:rPr>
        <w:t>Управления Министерства юстиции Российской Федерации по Рязанской области</w:t>
      </w:r>
    </w:p>
    <w:p w:rsidR="00C8503C" w:rsidRPr="00E90DFF" w:rsidRDefault="00C8503C" w:rsidP="00C8503C">
      <w:pPr>
        <w:jc w:val="both"/>
        <w:rPr>
          <w:b/>
          <w:bCs/>
          <w:color w:val="FFFFFF"/>
        </w:rPr>
      </w:pPr>
    </w:p>
    <w:p w:rsidR="00C8503C" w:rsidRDefault="00C8503C" w:rsidP="00C8503C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Предмет:</w:t>
      </w:r>
    </w:p>
    <w:p w:rsidR="00C8503C" w:rsidRDefault="00C8503C" w:rsidP="00C8503C">
      <w:pPr>
        <w:ind w:firstLine="360"/>
        <w:jc w:val="both"/>
      </w:pPr>
      <w:r>
        <w:rPr>
          <w:bCs/>
        </w:rPr>
        <w:t xml:space="preserve">Оказание услуг </w:t>
      </w:r>
      <w:r w:rsidRPr="00C8503C">
        <w:t>по предоставлению в пользование оборудования в целях осуществления мойки автотранспорта (услуги мойки самообслуживания)</w:t>
      </w:r>
      <w:r w:rsidRPr="00C8503C">
        <w:rPr>
          <w:bCs/>
        </w:rPr>
        <w:t xml:space="preserve"> </w:t>
      </w:r>
      <w:r w:rsidRPr="00C8503C">
        <w:t>Управления</w:t>
      </w:r>
      <w:r w:rsidRPr="00DA49A9">
        <w:t xml:space="preserve"> Министерства юстиции Российской Федерации по Рязанской области </w:t>
      </w:r>
      <w:r>
        <w:t>в городе Рязань</w:t>
      </w:r>
      <w:r w:rsidR="002C1032">
        <w:t xml:space="preserve"> в период с </w:t>
      </w:r>
      <w:r w:rsidR="00E40AE5" w:rsidRPr="00E40AE5">
        <w:t>05</w:t>
      </w:r>
      <w:r w:rsidR="00E40AE5">
        <w:t>.0</w:t>
      </w:r>
      <w:r w:rsidR="00E40AE5" w:rsidRPr="00E40AE5">
        <w:t>9</w:t>
      </w:r>
      <w:r w:rsidR="002C1032">
        <w:t xml:space="preserve">.2026 по </w:t>
      </w:r>
      <w:r w:rsidR="00E40AE5" w:rsidRPr="00E40AE5">
        <w:t>25.</w:t>
      </w:r>
      <w:r w:rsidR="002C1032">
        <w:t>12.2026</w:t>
      </w:r>
      <w:r>
        <w:t>.</w:t>
      </w:r>
    </w:p>
    <w:p w:rsidR="00C8503C" w:rsidRPr="00DA49A9" w:rsidRDefault="00C8503C" w:rsidP="00C8503C">
      <w:pPr>
        <w:ind w:firstLine="360"/>
        <w:jc w:val="both"/>
      </w:pPr>
    </w:p>
    <w:p w:rsidR="00C8503C" w:rsidRPr="007B3D4F" w:rsidRDefault="00C8503C" w:rsidP="00C8503C">
      <w:pPr>
        <w:numPr>
          <w:ilvl w:val="0"/>
          <w:numId w:val="1"/>
        </w:numPr>
        <w:jc w:val="center"/>
        <w:rPr>
          <w:b/>
        </w:rPr>
      </w:pPr>
      <w:r w:rsidRPr="007B3D4F">
        <w:rPr>
          <w:b/>
        </w:rPr>
        <w:t>Наименование, характеристики оказываемых услуг:</w:t>
      </w:r>
    </w:p>
    <w:p w:rsidR="00C8503C" w:rsidRDefault="00C8503C" w:rsidP="00C8503C">
      <w:pPr>
        <w:ind w:firstLine="360"/>
        <w:jc w:val="both"/>
      </w:pPr>
      <w:r>
        <w:t>Мойка кузова с применением очистительной жидкости с химическим составом, обеспечивающим качественную очистку и сохранность лакокрасочного покрытия и других поверхностей автотранспортных средств, с применением устрой</w:t>
      </w:r>
      <w:proofErr w:type="gramStart"/>
      <w:r>
        <w:t>ств пр</w:t>
      </w:r>
      <w:proofErr w:type="gramEnd"/>
      <w:r>
        <w:t xml:space="preserve">одувки скрытых полостей автотранспортных средств сжатым воздухом. </w:t>
      </w:r>
    </w:p>
    <w:p w:rsidR="00C8503C" w:rsidRDefault="00C8503C" w:rsidP="00C8503C">
      <w:pPr>
        <w:ind w:firstLine="360"/>
        <w:jc w:val="both"/>
      </w:pPr>
      <w:r>
        <w:t>Все применяемые средства и оборудования в процессе выполнения работ должны иметь необходимые сертификаты соответствия, свидетельства и разрешения установленного образца.</w:t>
      </w:r>
    </w:p>
    <w:p w:rsidR="00C8503C" w:rsidRDefault="00C8503C" w:rsidP="00C8503C">
      <w:pPr>
        <w:ind w:firstLine="360"/>
        <w:jc w:val="both"/>
      </w:pPr>
    </w:p>
    <w:p w:rsidR="00C8503C" w:rsidRDefault="00C8503C" w:rsidP="00C8503C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Объект оказания услуг и его краткая характеристика:</w:t>
      </w:r>
    </w:p>
    <w:p w:rsidR="00C8503C" w:rsidRDefault="00C8503C" w:rsidP="00C8503C">
      <w:pPr>
        <w:pStyle w:val="a3"/>
        <w:ind w:left="0"/>
        <w:jc w:val="both"/>
        <w:rPr>
          <w:bCs/>
        </w:rPr>
      </w:pPr>
      <w:r>
        <w:rPr>
          <w:bCs/>
        </w:rPr>
        <w:t xml:space="preserve">       </w:t>
      </w:r>
      <w:r w:rsidRPr="0040195D">
        <w:rPr>
          <w:bCs/>
        </w:rPr>
        <w:t xml:space="preserve">Транспортные средства </w:t>
      </w:r>
      <w:r w:rsidRPr="00DA49A9">
        <w:t>Управления Министерства юстиции Российской Федерации по Рязанской области</w:t>
      </w:r>
      <w:r w:rsidRPr="0040195D">
        <w:rPr>
          <w:bCs/>
        </w:rPr>
        <w:t>, согласно списк</w:t>
      </w:r>
      <w:r>
        <w:rPr>
          <w:bCs/>
        </w:rPr>
        <w:t>у</w:t>
      </w:r>
      <w:r w:rsidRPr="0040195D">
        <w:rPr>
          <w:bCs/>
        </w:rPr>
        <w:t xml:space="preserve"> (список является открытым и может быть изменен)</w:t>
      </w:r>
      <w:r>
        <w:rPr>
          <w:bCs/>
        </w:rPr>
        <w:t>:</w:t>
      </w:r>
    </w:p>
    <w:p w:rsidR="00C8503C" w:rsidRDefault="00C8503C" w:rsidP="00C8503C">
      <w:pPr>
        <w:pStyle w:val="a3"/>
        <w:ind w:left="0"/>
        <w:jc w:val="both"/>
        <w:rPr>
          <w:bCs/>
        </w:rPr>
      </w:pPr>
    </w:p>
    <w:tbl>
      <w:tblPr>
        <w:tblW w:w="9356" w:type="dxa"/>
        <w:tblInd w:w="250" w:type="dxa"/>
        <w:tblLayout w:type="fixed"/>
        <w:tblLook w:val="0000"/>
      </w:tblPr>
      <w:tblGrid>
        <w:gridCol w:w="1134"/>
        <w:gridCol w:w="8222"/>
      </w:tblGrid>
      <w:tr w:rsidR="00C8503C" w:rsidRPr="005D7EA4" w:rsidTr="00334E69">
        <w:trPr>
          <w:trHeight w:val="475"/>
        </w:trPr>
        <w:tc>
          <w:tcPr>
            <w:tcW w:w="1134" w:type="dxa"/>
          </w:tcPr>
          <w:p w:rsidR="00C8503C" w:rsidRPr="00010644" w:rsidRDefault="00C8503C" w:rsidP="00334E69">
            <w:pPr>
              <w:ind w:right="-143"/>
              <w:jc w:val="both"/>
              <w:rPr>
                <w:b/>
                <w:sz w:val="20"/>
                <w:szCs w:val="20"/>
              </w:rPr>
            </w:pPr>
            <w:r w:rsidRPr="00010644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10644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10644">
              <w:rPr>
                <w:b/>
                <w:sz w:val="20"/>
                <w:szCs w:val="20"/>
              </w:rPr>
              <w:t>/</w:t>
            </w:r>
            <w:proofErr w:type="spellStart"/>
            <w:r w:rsidRPr="00010644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22" w:type="dxa"/>
          </w:tcPr>
          <w:p w:rsidR="00C8503C" w:rsidRPr="00010644" w:rsidRDefault="00C8503C" w:rsidP="00334E69">
            <w:pPr>
              <w:ind w:right="-143"/>
              <w:jc w:val="both"/>
              <w:rPr>
                <w:b/>
                <w:sz w:val="20"/>
                <w:szCs w:val="20"/>
              </w:rPr>
            </w:pPr>
            <w:r w:rsidRPr="00010644">
              <w:rPr>
                <w:b/>
                <w:sz w:val="20"/>
                <w:szCs w:val="20"/>
              </w:rPr>
              <w:t>Марка (модель) автомобиля</w:t>
            </w:r>
          </w:p>
        </w:tc>
      </w:tr>
      <w:tr w:rsidR="00C8503C" w:rsidRPr="005D7EA4" w:rsidTr="00334E69">
        <w:trPr>
          <w:trHeight w:val="270"/>
        </w:trPr>
        <w:tc>
          <w:tcPr>
            <w:tcW w:w="1134" w:type="dxa"/>
          </w:tcPr>
          <w:p w:rsidR="00C8503C" w:rsidRPr="00010644" w:rsidRDefault="00C8503C" w:rsidP="00334E69">
            <w:pPr>
              <w:jc w:val="both"/>
              <w:rPr>
                <w:color w:val="000000"/>
              </w:rPr>
            </w:pPr>
            <w:r w:rsidRPr="00010644">
              <w:rPr>
                <w:color w:val="000000"/>
              </w:rPr>
              <w:t>1</w:t>
            </w:r>
          </w:p>
        </w:tc>
        <w:tc>
          <w:tcPr>
            <w:tcW w:w="8222" w:type="dxa"/>
            <w:vAlign w:val="bottom"/>
          </w:tcPr>
          <w:p w:rsidR="00C8503C" w:rsidRPr="00DA49A9" w:rsidRDefault="00E40AE5" w:rsidP="00E40AE5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Мрсквич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6</w:t>
            </w:r>
            <w:proofErr w:type="gramEnd"/>
          </w:p>
        </w:tc>
      </w:tr>
      <w:tr w:rsidR="00C8503C" w:rsidRPr="005D7EA4" w:rsidTr="00334E69">
        <w:trPr>
          <w:trHeight w:val="282"/>
        </w:trPr>
        <w:tc>
          <w:tcPr>
            <w:tcW w:w="1134" w:type="dxa"/>
          </w:tcPr>
          <w:p w:rsidR="00C8503C" w:rsidRPr="00010644" w:rsidRDefault="00C8503C" w:rsidP="00334E69">
            <w:pPr>
              <w:jc w:val="both"/>
              <w:rPr>
                <w:color w:val="000000"/>
              </w:rPr>
            </w:pPr>
            <w:r w:rsidRPr="00010644">
              <w:rPr>
                <w:color w:val="000000"/>
              </w:rPr>
              <w:t>2</w:t>
            </w:r>
          </w:p>
        </w:tc>
        <w:tc>
          <w:tcPr>
            <w:tcW w:w="8222" w:type="dxa"/>
            <w:vAlign w:val="bottom"/>
          </w:tcPr>
          <w:p w:rsidR="00C8503C" w:rsidRPr="00DA49A9" w:rsidRDefault="00C8503C" w:rsidP="00334E69">
            <w:pPr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Хёндай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Соната</w:t>
            </w:r>
          </w:p>
        </w:tc>
      </w:tr>
    </w:tbl>
    <w:p w:rsidR="00C8503C" w:rsidRPr="00394284" w:rsidRDefault="00C8503C" w:rsidP="00C8503C">
      <w:pPr>
        <w:pStyle w:val="a3"/>
        <w:ind w:left="0"/>
        <w:jc w:val="both"/>
        <w:rPr>
          <w:bCs/>
        </w:rPr>
      </w:pPr>
    </w:p>
    <w:p w:rsidR="00C8503C" w:rsidRPr="007B3D4F" w:rsidRDefault="00C8503C" w:rsidP="00C8503C">
      <w:pPr>
        <w:numPr>
          <w:ilvl w:val="0"/>
          <w:numId w:val="1"/>
        </w:numPr>
        <w:jc w:val="center"/>
        <w:rPr>
          <w:b/>
          <w:bCs/>
        </w:rPr>
      </w:pPr>
      <w:r w:rsidRPr="007B3D4F">
        <w:rPr>
          <w:b/>
          <w:bCs/>
        </w:rPr>
        <w:t>Место и срок оказания услуг:</w:t>
      </w:r>
    </w:p>
    <w:p w:rsidR="00C8503C" w:rsidRDefault="00C8503C" w:rsidP="00C8503C">
      <w:pPr>
        <w:pStyle w:val="a3"/>
        <w:ind w:left="142"/>
        <w:jc w:val="both"/>
        <w:rPr>
          <w:bCs/>
        </w:rPr>
      </w:pPr>
      <w:r>
        <w:rPr>
          <w:bCs/>
        </w:rPr>
        <w:t xml:space="preserve">      </w:t>
      </w:r>
      <w:proofErr w:type="gramStart"/>
      <w:r w:rsidRPr="00596E86">
        <w:rPr>
          <w:bCs/>
        </w:rPr>
        <w:t>Место оказания услуг – оборудованный сервисный комплекс Исполнителя, в которо</w:t>
      </w:r>
      <w:r>
        <w:rPr>
          <w:bCs/>
        </w:rPr>
        <w:t xml:space="preserve">м будут производиться услуги </w:t>
      </w:r>
      <w:r w:rsidRPr="00596E86">
        <w:rPr>
          <w:bCs/>
        </w:rPr>
        <w:t>мойк</w:t>
      </w:r>
      <w:r>
        <w:rPr>
          <w:bCs/>
        </w:rPr>
        <w:t>и самообслуживания</w:t>
      </w:r>
      <w:r w:rsidRPr="00596E86">
        <w:rPr>
          <w:bCs/>
        </w:rPr>
        <w:t xml:space="preserve"> транспортных средств Управления Минюста России по Рязанской области, </w:t>
      </w:r>
      <w:r>
        <w:rPr>
          <w:b/>
          <w:bCs/>
        </w:rPr>
        <w:t>долж</w:t>
      </w:r>
      <w:r w:rsidRPr="00596E86">
        <w:rPr>
          <w:b/>
          <w:bCs/>
        </w:rPr>
        <w:t>н</w:t>
      </w:r>
      <w:r>
        <w:rPr>
          <w:b/>
          <w:bCs/>
        </w:rPr>
        <w:t>о</w:t>
      </w:r>
      <w:r w:rsidRPr="00596E86">
        <w:rPr>
          <w:b/>
          <w:bCs/>
        </w:rPr>
        <w:t xml:space="preserve"> быть расположен</w:t>
      </w:r>
      <w:r>
        <w:rPr>
          <w:b/>
          <w:bCs/>
        </w:rPr>
        <w:t>о</w:t>
      </w:r>
      <w:r w:rsidRPr="00596E86">
        <w:rPr>
          <w:b/>
          <w:bCs/>
        </w:rPr>
        <w:t xml:space="preserve"> в радиусе не более</w:t>
      </w:r>
      <w:r>
        <w:rPr>
          <w:b/>
          <w:bCs/>
        </w:rPr>
        <w:t xml:space="preserve"> 2 (двух)</w:t>
      </w:r>
      <w:r w:rsidRPr="00596E86">
        <w:rPr>
          <w:b/>
          <w:bCs/>
        </w:rPr>
        <w:t xml:space="preserve"> километр</w:t>
      </w:r>
      <w:r>
        <w:rPr>
          <w:b/>
          <w:bCs/>
        </w:rPr>
        <w:t>ов</w:t>
      </w:r>
      <w:r w:rsidRPr="00596E86">
        <w:rPr>
          <w:b/>
          <w:bCs/>
        </w:rPr>
        <w:t xml:space="preserve"> от месторасположения</w:t>
      </w:r>
      <w:r w:rsidRPr="00596E86">
        <w:rPr>
          <w:bCs/>
        </w:rPr>
        <w:t xml:space="preserve"> Управления - город Рязань, улица Либкнехта, 18).</w:t>
      </w:r>
      <w:proofErr w:type="gramEnd"/>
      <w:r w:rsidRPr="00596E86">
        <w:rPr>
          <w:bCs/>
        </w:rPr>
        <w:t xml:space="preserve"> </w:t>
      </w:r>
      <w:r>
        <w:rPr>
          <w:bCs/>
        </w:rPr>
        <w:t xml:space="preserve">Срок действия договора с </w:t>
      </w:r>
      <w:r w:rsidR="00E40AE5">
        <w:rPr>
          <w:bCs/>
        </w:rPr>
        <w:t>момента заключения</w:t>
      </w:r>
      <w:r w:rsidR="002C1032">
        <w:rPr>
          <w:bCs/>
        </w:rPr>
        <w:t xml:space="preserve"> </w:t>
      </w:r>
      <w:r>
        <w:rPr>
          <w:bCs/>
        </w:rPr>
        <w:t xml:space="preserve">и до </w:t>
      </w:r>
      <w:r w:rsidR="00C83519">
        <w:rPr>
          <w:bCs/>
        </w:rPr>
        <w:t>полного исполнения обязатель</w:t>
      </w:r>
      <w:proofErr w:type="gramStart"/>
      <w:r w:rsidR="00C83519">
        <w:rPr>
          <w:bCs/>
        </w:rPr>
        <w:t>ств ст</w:t>
      </w:r>
      <w:proofErr w:type="gramEnd"/>
      <w:r w:rsidR="00C83519">
        <w:rPr>
          <w:bCs/>
        </w:rPr>
        <w:t>оронами.</w:t>
      </w:r>
    </w:p>
    <w:p w:rsidR="00C8503C" w:rsidRDefault="00C8503C" w:rsidP="00C8503C">
      <w:pPr>
        <w:pStyle w:val="a3"/>
        <w:ind w:left="142"/>
        <w:jc w:val="both"/>
        <w:rPr>
          <w:bCs/>
        </w:rPr>
      </w:pPr>
    </w:p>
    <w:p w:rsidR="00C8503C" w:rsidRPr="00C337EC" w:rsidRDefault="00C8503C" w:rsidP="00C8503C">
      <w:pPr>
        <w:pStyle w:val="a3"/>
        <w:numPr>
          <w:ilvl w:val="0"/>
          <w:numId w:val="1"/>
        </w:numPr>
        <w:ind w:left="567" w:hanging="425"/>
        <w:jc w:val="center"/>
        <w:rPr>
          <w:b/>
          <w:bCs/>
        </w:rPr>
      </w:pPr>
      <w:r w:rsidRPr="00C337EC">
        <w:rPr>
          <w:b/>
          <w:bCs/>
        </w:rPr>
        <w:t>Требования к оказываемым услугам по мойке автомобилей:</w:t>
      </w:r>
    </w:p>
    <w:p w:rsidR="00C8503C" w:rsidRPr="005708B8" w:rsidRDefault="00C8503C" w:rsidP="00C8503C">
      <w:pPr>
        <w:pStyle w:val="a3"/>
        <w:numPr>
          <w:ilvl w:val="1"/>
          <w:numId w:val="2"/>
        </w:numPr>
        <w:ind w:left="567" w:hanging="425"/>
        <w:jc w:val="both"/>
        <w:rPr>
          <w:bCs/>
        </w:rPr>
      </w:pPr>
      <w:r w:rsidRPr="005708B8">
        <w:rPr>
          <w:bCs/>
        </w:rPr>
        <w:t>Исполнитель дол</w:t>
      </w:r>
      <w:r>
        <w:rPr>
          <w:bCs/>
        </w:rPr>
        <w:t>жен оказывать услуги, соответствующие</w:t>
      </w:r>
      <w:r w:rsidRPr="005708B8">
        <w:rPr>
          <w:bCs/>
        </w:rPr>
        <w:t xml:space="preserve"> действующим законодательно установленным требованиям в области пожарной безопасности, санитарно-эпидемиологической и экологической безопасности;</w:t>
      </w:r>
    </w:p>
    <w:p w:rsidR="00C8503C" w:rsidRDefault="00C8503C" w:rsidP="00C8503C">
      <w:pPr>
        <w:pStyle w:val="a3"/>
        <w:numPr>
          <w:ilvl w:val="1"/>
          <w:numId w:val="2"/>
        </w:numPr>
        <w:ind w:left="567" w:hanging="425"/>
        <w:jc w:val="both"/>
        <w:rPr>
          <w:bCs/>
        </w:rPr>
      </w:pPr>
      <w:r w:rsidRPr="005708B8">
        <w:rPr>
          <w:bCs/>
        </w:rPr>
        <w:t xml:space="preserve">Услуги должны быть оказаны с применением технологического оборудования. </w:t>
      </w:r>
    </w:p>
    <w:p w:rsidR="00C8503C" w:rsidRDefault="00C8503C" w:rsidP="00C8503C">
      <w:pPr>
        <w:pStyle w:val="a3"/>
        <w:ind w:left="567"/>
        <w:jc w:val="both"/>
        <w:rPr>
          <w:bCs/>
        </w:rPr>
      </w:pPr>
      <w:r w:rsidRPr="005708B8">
        <w:rPr>
          <w:bCs/>
        </w:rPr>
        <w:t xml:space="preserve">Технологическое оборудование, используемое в процессе мойки автомобилей, </w:t>
      </w:r>
      <w:proofErr w:type="gramStart"/>
      <w:r w:rsidRPr="005708B8">
        <w:rPr>
          <w:bCs/>
        </w:rPr>
        <w:t>вошедшее в Перечень товаров, подлежащих обязательной сертификации, утвержденный постановлением Правительства Р</w:t>
      </w:r>
      <w:r>
        <w:rPr>
          <w:bCs/>
        </w:rPr>
        <w:t xml:space="preserve">Ф от 01.12.2009 </w:t>
      </w:r>
      <w:r w:rsidRPr="005708B8">
        <w:rPr>
          <w:bCs/>
        </w:rPr>
        <w:t>№982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соответствии», должно иметь сертификат соответствия и быть использовано согласно требованиям нормативных документов организаций – изготовителей.</w:t>
      </w:r>
      <w:proofErr w:type="gramEnd"/>
      <w:r w:rsidRPr="005708B8">
        <w:rPr>
          <w:bCs/>
        </w:rPr>
        <w:t xml:space="preserve"> На все моющие средства, товары бытовой химии, которые используются при мойке автомобилей, также должн</w:t>
      </w:r>
      <w:r>
        <w:rPr>
          <w:bCs/>
        </w:rPr>
        <w:t>ы быть сертификаты соответствия.</w:t>
      </w:r>
    </w:p>
    <w:sectPr w:rsidR="00C8503C" w:rsidSect="00596E86">
      <w:footerReference w:type="default" r:id="rId7"/>
      <w:pgSz w:w="11906" w:h="16838"/>
      <w:pgMar w:top="680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E40" w:rsidRDefault="00336E40" w:rsidP="00793236">
      <w:r>
        <w:separator/>
      </w:r>
    </w:p>
  </w:endnote>
  <w:endnote w:type="continuationSeparator" w:id="1">
    <w:p w:rsidR="00336E40" w:rsidRDefault="00336E40" w:rsidP="0079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564" w:rsidRDefault="0077280C">
    <w:pPr>
      <w:pStyle w:val="a4"/>
      <w:jc w:val="right"/>
    </w:pPr>
    <w:r>
      <w:fldChar w:fldCharType="begin"/>
    </w:r>
    <w:r w:rsidR="00C8503C">
      <w:instrText>PAGE   \* MERGEFORMAT</w:instrText>
    </w:r>
    <w:r>
      <w:fldChar w:fldCharType="separate"/>
    </w:r>
    <w:r w:rsidR="00E40AE5">
      <w:rPr>
        <w:noProof/>
      </w:rPr>
      <w:t>1</w:t>
    </w:r>
    <w:r>
      <w:fldChar w:fldCharType="end"/>
    </w:r>
  </w:p>
  <w:p w:rsidR="00FD6564" w:rsidRDefault="00E40AE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E40" w:rsidRDefault="00336E40" w:rsidP="00793236">
      <w:r>
        <w:separator/>
      </w:r>
    </w:p>
  </w:footnote>
  <w:footnote w:type="continuationSeparator" w:id="1">
    <w:p w:rsidR="00336E40" w:rsidRDefault="00336E40" w:rsidP="00793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01DB"/>
    <w:multiLevelType w:val="multilevel"/>
    <w:tmpl w:val="2FE6D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">
    <w:nsid w:val="77316B5E"/>
    <w:multiLevelType w:val="hybridMultilevel"/>
    <w:tmpl w:val="09B0128A"/>
    <w:lvl w:ilvl="0" w:tplc="7FC40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03C"/>
    <w:rsid w:val="002233A8"/>
    <w:rsid w:val="00230B80"/>
    <w:rsid w:val="002C1032"/>
    <w:rsid w:val="00336E40"/>
    <w:rsid w:val="004E57D5"/>
    <w:rsid w:val="0077280C"/>
    <w:rsid w:val="00793236"/>
    <w:rsid w:val="00B23664"/>
    <w:rsid w:val="00B347DF"/>
    <w:rsid w:val="00C83519"/>
    <w:rsid w:val="00C8503C"/>
    <w:rsid w:val="00E4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8503C"/>
    <w:pPr>
      <w:ind w:left="360"/>
      <w:jc w:val="center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rsid w:val="00C850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C8503C"/>
    <w:pPr>
      <w:ind w:left="720"/>
      <w:contextualSpacing/>
    </w:pPr>
  </w:style>
  <w:style w:type="paragraph" w:styleId="a4">
    <w:name w:val="footer"/>
    <w:basedOn w:val="a"/>
    <w:link w:val="a5"/>
    <w:uiPriority w:val="99"/>
    <w:rsid w:val="00C850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850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Инна Ринатовна</dc:creator>
  <cp:lastModifiedBy>Федорова Инна Ринатовна</cp:lastModifiedBy>
  <cp:revision>2</cp:revision>
  <dcterms:created xsi:type="dcterms:W3CDTF">2026-09-01T14:45:00Z</dcterms:created>
  <dcterms:modified xsi:type="dcterms:W3CDTF">2026-09-01T14:45:00Z</dcterms:modified>
</cp:coreProperties>
</file>