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5098" w:type="dxa"/>
        <w:tblLook w:val="04A0" w:firstRow="1" w:lastRow="0" w:firstColumn="1" w:lastColumn="0" w:noHBand="0" w:noVBand="1"/>
      </w:tblPr>
      <w:tblGrid>
        <w:gridCol w:w="4388"/>
      </w:tblGrid>
      <w:tr w:rsidR="004F451C" w14:paraId="25906E29" w14:textId="77777777" w:rsidTr="004F451C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18832833" w14:textId="77777777" w:rsidR="004F451C" w:rsidRDefault="004F451C" w:rsidP="004F451C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outlineLvl w:val="1"/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  <w:t>Утверждаю</w:t>
            </w:r>
          </w:p>
          <w:p w14:paraId="7AA9D955" w14:textId="77777777" w:rsidR="004F451C" w:rsidRDefault="004F451C" w:rsidP="004F451C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outlineLvl w:val="1"/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  <w:t>Начальник</w:t>
            </w:r>
          </w:p>
          <w:p w14:paraId="6103838B" w14:textId="77777777" w:rsidR="004F451C" w:rsidRDefault="004F451C" w:rsidP="004F451C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outlineLvl w:val="1"/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  <w:t>ФКУЗ ГЦГСЭН ФСИН России - врач</w:t>
            </w:r>
          </w:p>
          <w:p w14:paraId="5EDA5A77" w14:textId="77777777" w:rsidR="004F451C" w:rsidRPr="004F451C" w:rsidRDefault="004F451C" w:rsidP="004F451C">
            <w:pPr>
              <w:autoSpaceDE w:val="0"/>
              <w:autoSpaceDN w:val="0"/>
              <w:adjustRightInd w:val="0"/>
              <w:spacing w:after="0" w:line="360" w:lineRule="auto"/>
              <w:ind w:right="-3"/>
              <w:jc w:val="center"/>
              <w:outlineLvl w:val="1"/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  <w:t>полковник внутренней службы</w:t>
            </w:r>
          </w:p>
          <w:p w14:paraId="79CD6171" w14:textId="77777777" w:rsidR="004F451C" w:rsidRDefault="004F451C" w:rsidP="004F451C">
            <w:pPr>
              <w:autoSpaceDE w:val="0"/>
              <w:autoSpaceDN w:val="0"/>
              <w:adjustRightInd w:val="0"/>
              <w:spacing w:after="0" w:line="360" w:lineRule="auto"/>
              <w:ind w:right="-3"/>
              <w:jc w:val="center"/>
              <w:outlineLvl w:val="1"/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  <w:t>__________________ Е.В. Ильинцев</w:t>
            </w:r>
          </w:p>
          <w:p w14:paraId="57202090" w14:textId="16599102" w:rsidR="004F451C" w:rsidRDefault="004F451C" w:rsidP="004F451C">
            <w:pPr>
              <w:autoSpaceDE w:val="0"/>
              <w:autoSpaceDN w:val="0"/>
              <w:adjustRightInd w:val="0"/>
              <w:spacing w:after="0" w:line="360" w:lineRule="auto"/>
              <w:ind w:right="-3"/>
              <w:jc w:val="center"/>
              <w:outlineLvl w:val="1"/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XO Thames" w:eastAsia="Calibri" w:hAnsi="XO Thames"/>
                <w:bCs/>
                <w:color w:val="000000"/>
                <w:sz w:val="26"/>
                <w:szCs w:val="26"/>
                <w:lang w:eastAsia="en-US"/>
              </w:rPr>
              <w:t>«___» июня 2026 г.</w:t>
            </w:r>
          </w:p>
          <w:p w14:paraId="422BCE26" w14:textId="77777777" w:rsidR="004F451C" w:rsidRDefault="004F451C" w:rsidP="007009CF">
            <w:pPr>
              <w:widowControl w:val="0"/>
              <w:suppressAutoHyphens/>
              <w:spacing w:after="0" w:line="228" w:lineRule="auto"/>
              <w:jc w:val="right"/>
              <w:rPr>
                <w:rFonts w:ascii="XO Thames" w:hAnsi="XO Thames"/>
                <w:sz w:val="24"/>
                <w:szCs w:val="24"/>
                <w:lang w:eastAsia="ar-SA"/>
              </w:rPr>
            </w:pPr>
          </w:p>
        </w:tc>
      </w:tr>
    </w:tbl>
    <w:p w14:paraId="23DE8A68" w14:textId="7EA43AB0" w:rsidR="00CD0A2C" w:rsidRDefault="00CD0A2C" w:rsidP="007009CF">
      <w:pPr>
        <w:widowControl w:val="0"/>
        <w:suppressAutoHyphens/>
        <w:spacing w:after="0" w:line="228" w:lineRule="auto"/>
        <w:jc w:val="center"/>
        <w:rPr>
          <w:rFonts w:ascii="XO Thames" w:hAnsi="XO Thames"/>
          <w:b/>
          <w:sz w:val="24"/>
          <w:szCs w:val="24"/>
          <w:lang w:eastAsia="ar-SA"/>
        </w:rPr>
      </w:pPr>
    </w:p>
    <w:p w14:paraId="7D6C5C2F" w14:textId="77777777" w:rsidR="004F451C" w:rsidRPr="00CD0A2C" w:rsidRDefault="004F451C" w:rsidP="007009CF">
      <w:pPr>
        <w:widowControl w:val="0"/>
        <w:suppressAutoHyphens/>
        <w:spacing w:after="0" w:line="228" w:lineRule="auto"/>
        <w:jc w:val="center"/>
        <w:rPr>
          <w:rFonts w:ascii="XO Thames" w:hAnsi="XO Thames"/>
          <w:b/>
          <w:sz w:val="24"/>
          <w:szCs w:val="24"/>
          <w:lang w:eastAsia="ar-SA"/>
        </w:rPr>
      </w:pPr>
    </w:p>
    <w:p w14:paraId="0C6A8697" w14:textId="71DC1A01" w:rsidR="000E16D1" w:rsidRPr="00CD0A2C" w:rsidRDefault="00CD0A2C" w:rsidP="007009CF">
      <w:pPr>
        <w:widowControl w:val="0"/>
        <w:suppressAutoHyphens/>
        <w:spacing w:after="0" w:line="228" w:lineRule="auto"/>
        <w:jc w:val="center"/>
        <w:rPr>
          <w:rFonts w:ascii="XO Thames" w:hAnsi="XO Thames"/>
          <w:b/>
          <w:sz w:val="24"/>
          <w:szCs w:val="24"/>
          <w:lang w:eastAsia="ar-SA"/>
        </w:rPr>
      </w:pPr>
      <w:r w:rsidRPr="00CD0A2C">
        <w:rPr>
          <w:rFonts w:ascii="XO Thames" w:hAnsi="XO Thames"/>
          <w:b/>
          <w:sz w:val="24"/>
          <w:szCs w:val="24"/>
          <w:lang w:eastAsia="ar-SA"/>
        </w:rPr>
        <w:t>ТЕХНИЧЕСКОЕ ЗАДАНИЕ</w:t>
      </w:r>
    </w:p>
    <w:p w14:paraId="30C0E93C" w14:textId="77777777" w:rsidR="00CD0A2C" w:rsidRPr="00CD0A2C" w:rsidRDefault="00CD0A2C" w:rsidP="007009CF">
      <w:pPr>
        <w:widowControl w:val="0"/>
        <w:suppressAutoHyphens/>
        <w:spacing w:after="0" w:line="228" w:lineRule="auto"/>
        <w:jc w:val="center"/>
        <w:rPr>
          <w:rFonts w:ascii="XO Thames" w:hAnsi="XO Thames"/>
          <w:b/>
          <w:sz w:val="24"/>
          <w:szCs w:val="24"/>
          <w:lang w:eastAsia="ar-SA"/>
        </w:rPr>
      </w:pPr>
    </w:p>
    <w:p w14:paraId="6DB9FC1C" w14:textId="77777777" w:rsidR="000E16D1" w:rsidRPr="00CD0A2C" w:rsidRDefault="000E16D1" w:rsidP="007009CF">
      <w:pPr>
        <w:widowControl w:val="0"/>
        <w:suppressAutoHyphens/>
        <w:spacing w:after="0" w:line="228" w:lineRule="auto"/>
        <w:jc w:val="center"/>
        <w:rPr>
          <w:rFonts w:ascii="XO Thames" w:hAnsi="XO Thames"/>
          <w:b/>
          <w:sz w:val="24"/>
          <w:szCs w:val="24"/>
          <w:lang w:eastAsia="ar-SA"/>
        </w:rPr>
      </w:pPr>
      <w:r w:rsidRPr="00CD0A2C">
        <w:rPr>
          <w:rFonts w:ascii="XO Thames" w:hAnsi="XO Thames"/>
          <w:b/>
          <w:sz w:val="24"/>
          <w:szCs w:val="24"/>
          <w:lang w:eastAsia="ar-SA"/>
        </w:rPr>
        <w:t>Описание объекта закупки</w:t>
      </w:r>
    </w:p>
    <w:p w14:paraId="1309B34A" w14:textId="77777777" w:rsidR="000E16D1" w:rsidRPr="00CD0A2C" w:rsidRDefault="000E16D1" w:rsidP="007009CF">
      <w:pPr>
        <w:widowControl w:val="0"/>
        <w:suppressAutoHyphens/>
        <w:spacing w:after="0" w:line="228" w:lineRule="auto"/>
        <w:jc w:val="center"/>
        <w:rPr>
          <w:rFonts w:ascii="XO Thames" w:hAnsi="XO Thames"/>
          <w:b/>
          <w:sz w:val="24"/>
          <w:szCs w:val="24"/>
          <w:lang w:eastAsia="ar-SA"/>
        </w:rPr>
      </w:pPr>
    </w:p>
    <w:p w14:paraId="762FCDC2" w14:textId="77777777" w:rsidR="002826AE" w:rsidRPr="00CD0A2C" w:rsidRDefault="004E0139" w:rsidP="007009CF">
      <w:pPr>
        <w:widowControl w:val="0"/>
        <w:suppressAutoHyphens/>
        <w:spacing w:after="0" w:line="228" w:lineRule="auto"/>
        <w:ind w:firstLine="709"/>
        <w:jc w:val="both"/>
        <w:rPr>
          <w:rFonts w:ascii="XO Thames" w:hAnsi="XO Thames"/>
          <w:sz w:val="24"/>
          <w:szCs w:val="24"/>
          <w:lang w:eastAsia="ar-SA"/>
        </w:rPr>
      </w:pPr>
      <w:r w:rsidRPr="00CD0A2C">
        <w:rPr>
          <w:rFonts w:ascii="XO Thames" w:hAnsi="XO Thames"/>
          <w:b/>
          <w:sz w:val="24"/>
          <w:szCs w:val="24"/>
          <w:lang w:eastAsia="ar-SA"/>
        </w:rPr>
        <w:t>Объект закупки</w:t>
      </w:r>
      <w:r w:rsidR="00E55B14" w:rsidRPr="00CD0A2C">
        <w:rPr>
          <w:rFonts w:ascii="XO Thames" w:hAnsi="XO Thames"/>
          <w:bCs/>
          <w:sz w:val="24"/>
          <w:szCs w:val="24"/>
          <w:lang w:eastAsia="ar-SA"/>
        </w:rPr>
        <w:t> </w:t>
      </w:r>
      <w:r w:rsidR="00AC154D" w:rsidRPr="00CD0A2C">
        <w:rPr>
          <w:rFonts w:ascii="XO Thames" w:hAnsi="XO Thames"/>
          <w:bCs/>
          <w:sz w:val="24"/>
          <w:szCs w:val="24"/>
          <w:lang w:eastAsia="ar-SA"/>
        </w:rPr>
        <w:t>–</w:t>
      </w:r>
      <w:r w:rsidR="00E55B14" w:rsidRPr="00CD0A2C">
        <w:rPr>
          <w:rFonts w:ascii="XO Thames" w:hAnsi="XO Thames"/>
          <w:bCs/>
          <w:sz w:val="24"/>
          <w:szCs w:val="24"/>
          <w:lang w:eastAsia="ar-SA"/>
        </w:rPr>
        <w:t> </w:t>
      </w:r>
      <w:r w:rsidR="005F1BCA" w:rsidRPr="00CD0A2C">
        <w:rPr>
          <w:rFonts w:ascii="XO Thames" w:hAnsi="XO Thames"/>
          <w:bCs/>
          <w:sz w:val="24"/>
          <w:szCs w:val="24"/>
          <w:lang w:eastAsia="ar-SA"/>
        </w:rPr>
        <w:t>атте</w:t>
      </w:r>
      <w:r w:rsidR="005F1BCA" w:rsidRPr="00CD0A2C">
        <w:rPr>
          <w:rFonts w:ascii="XO Thames" w:hAnsi="XO Thames"/>
          <w:sz w:val="24"/>
          <w:szCs w:val="24"/>
          <w:lang w:eastAsia="ar-SA"/>
        </w:rPr>
        <w:t xml:space="preserve">стация системы технической защиты информации </w:t>
      </w:r>
      <w:r w:rsidR="005F1BCA" w:rsidRPr="00CD0A2C">
        <w:rPr>
          <w:rFonts w:ascii="XO Thames" w:hAnsi="XO Thames"/>
          <w:sz w:val="24"/>
          <w:szCs w:val="24"/>
          <w:lang w:eastAsia="ar-SA"/>
        </w:rPr>
        <w:br/>
        <w:t>в учреждениях и органах уголовно-исполнительной системы</w:t>
      </w:r>
      <w:r w:rsidR="00C207B9" w:rsidRPr="00CD0A2C">
        <w:rPr>
          <w:rFonts w:ascii="XO Thames" w:hAnsi="XO Thames"/>
          <w:sz w:val="24"/>
          <w:szCs w:val="24"/>
          <w:lang w:eastAsia="ar-SA"/>
        </w:rPr>
        <w:t>.</w:t>
      </w:r>
    </w:p>
    <w:p w14:paraId="22F58E4E" w14:textId="77777777" w:rsidR="002826AE" w:rsidRPr="00CD0A2C" w:rsidRDefault="002826AE" w:rsidP="007009CF">
      <w:pPr>
        <w:pStyle w:val="a3"/>
        <w:spacing w:line="228" w:lineRule="auto"/>
        <w:ind w:firstLine="709"/>
        <w:jc w:val="both"/>
        <w:rPr>
          <w:rFonts w:ascii="XO Thames" w:hAnsi="XO Thames"/>
          <w:color w:val="000000"/>
          <w:sz w:val="24"/>
          <w:szCs w:val="24"/>
        </w:rPr>
      </w:pPr>
      <w:r w:rsidRPr="00CD0A2C">
        <w:rPr>
          <w:rFonts w:ascii="XO Thames" w:hAnsi="XO Thames"/>
          <w:b/>
          <w:bCs/>
          <w:color w:val="000000"/>
          <w:sz w:val="24"/>
          <w:szCs w:val="24"/>
        </w:rPr>
        <w:t xml:space="preserve">Место </w:t>
      </w:r>
      <w:r w:rsidR="002C4118" w:rsidRPr="00CD0A2C">
        <w:rPr>
          <w:rFonts w:ascii="XO Thames" w:hAnsi="XO Thames"/>
          <w:b/>
          <w:bCs/>
          <w:color w:val="000000"/>
          <w:sz w:val="24"/>
          <w:szCs w:val="24"/>
        </w:rPr>
        <w:t>оказания</w:t>
      </w:r>
      <w:r w:rsidRPr="00CD0A2C">
        <w:rPr>
          <w:rFonts w:ascii="XO Thames" w:hAnsi="XO Thames"/>
          <w:b/>
          <w:bCs/>
          <w:color w:val="000000"/>
          <w:sz w:val="24"/>
          <w:szCs w:val="24"/>
        </w:rPr>
        <w:t xml:space="preserve"> </w:t>
      </w:r>
      <w:r w:rsidR="002C4118" w:rsidRPr="00CD0A2C">
        <w:rPr>
          <w:rFonts w:ascii="XO Thames" w:hAnsi="XO Thames"/>
          <w:b/>
          <w:bCs/>
          <w:color w:val="000000"/>
          <w:sz w:val="24"/>
          <w:szCs w:val="24"/>
        </w:rPr>
        <w:t>услуг</w:t>
      </w:r>
      <w:r w:rsidR="00E55B14" w:rsidRPr="00CD0A2C">
        <w:rPr>
          <w:rFonts w:ascii="XO Thames" w:hAnsi="XO Thames"/>
          <w:color w:val="000000"/>
          <w:sz w:val="24"/>
          <w:szCs w:val="24"/>
        </w:rPr>
        <w:t> </w:t>
      </w:r>
      <w:r w:rsidR="00AC154D" w:rsidRPr="00CD0A2C">
        <w:rPr>
          <w:rFonts w:ascii="XO Thames" w:hAnsi="XO Thames"/>
          <w:color w:val="000000"/>
          <w:sz w:val="24"/>
          <w:szCs w:val="24"/>
        </w:rPr>
        <w:t>–</w:t>
      </w:r>
      <w:r w:rsidR="00E55B14" w:rsidRPr="00CD0A2C">
        <w:rPr>
          <w:rFonts w:ascii="XO Thames" w:hAnsi="XO Thames"/>
          <w:color w:val="000000"/>
          <w:sz w:val="24"/>
          <w:szCs w:val="24"/>
        </w:rPr>
        <w:t> </w:t>
      </w:r>
      <w:r w:rsidR="00F5507B" w:rsidRPr="00CD0A2C">
        <w:rPr>
          <w:rFonts w:ascii="XO Thames" w:hAnsi="XO Thames"/>
          <w:color w:val="000000"/>
          <w:sz w:val="24"/>
          <w:szCs w:val="24"/>
        </w:rPr>
        <w:t>на территории Исполнителя</w:t>
      </w:r>
      <w:r w:rsidRPr="00CD0A2C">
        <w:rPr>
          <w:rFonts w:ascii="XO Thames" w:hAnsi="XO Thames"/>
          <w:color w:val="000000"/>
          <w:sz w:val="24"/>
          <w:szCs w:val="24"/>
        </w:rPr>
        <w:t>.</w:t>
      </w:r>
    </w:p>
    <w:p w14:paraId="4160FF82" w14:textId="77777777" w:rsidR="00C207B9" w:rsidRPr="00CD0A2C" w:rsidRDefault="002826AE" w:rsidP="007009CF">
      <w:pPr>
        <w:pStyle w:val="a3"/>
        <w:spacing w:line="228" w:lineRule="auto"/>
        <w:ind w:firstLine="709"/>
        <w:jc w:val="both"/>
        <w:rPr>
          <w:rFonts w:ascii="XO Thames" w:hAnsi="XO Thames"/>
          <w:color w:val="000000"/>
          <w:spacing w:val="-2"/>
          <w:sz w:val="24"/>
          <w:szCs w:val="24"/>
        </w:rPr>
      </w:pPr>
      <w:r w:rsidRPr="00CD0A2C">
        <w:rPr>
          <w:rFonts w:ascii="XO Thames" w:hAnsi="XO Thames"/>
          <w:b/>
          <w:color w:val="000000"/>
          <w:spacing w:val="-2"/>
          <w:sz w:val="24"/>
          <w:szCs w:val="24"/>
        </w:rPr>
        <w:t>Количество оказываемых услуг</w:t>
      </w:r>
      <w:r w:rsidR="00E55B14" w:rsidRPr="00CD0A2C">
        <w:rPr>
          <w:rFonts w:ascii="XO Thames" w:hAnsi="XO Thames"/>
          <w:bCs/>
          <w:color w:val="000000"/>
          <w:spacing w:val="-2"/>
          <w:sz w:val="24"/>
          <w:szCs w:val="24"/>
        </w:rPr>
        <w:t> </w:t>
      </w:r>
      <w:r w:rsidR="00AC154D" w:rsidRPr="00CD0A2C">
        <w:rPr>
          <w:rFonts w:ascii="XO Thames" w:hAnsi="XO Thames"/>
          <w:bCs/>
          <w:color w:val="000000"/>
          <w:spacing w:val="-2"/>
          <w:sz w:val="24"/>
          <w:szCs w:val="24"/>
        </w:rPr>
        <w:t>–</w:t>
      </w:r>
      <w:r w:rsidR="00E55B14" w:rsidRPr="00CD0A2C">
        <w:rPr>
          <w:rFonts w:ascii="XO Thames" w:hAnsi="XO Thames"/>
          <w:bCs/>
          <w:color w:val="000000"/>
          <w:spacing w:val="-2"/>
          <w:sz w:val="24"/>
          <w:szCs w:val="24"/>
        </w:rPr>
        <w:t> </w:t>
      </w:r>
      <w:r w:rsidR="007F7623" w:rsidRPr="00CD0A2C">
        <w:rPr>
          <w:rFonts w:ascii="XO Thames" w:hAnsi="XO Thames"/>
          <w:bCs/>
          <w:color w:val="000000"/>
          <w:spacing w:val="-2"/>
          <w:sz w:val="24"/>
          <w:szCs w:val="24"/>
        </w:rPr>
        <w:t>1</w:t>
      </w:r>
      <w:r w:rsidR="000D6839" w:rsidRPr="00CD0A2C">
        <w:rPr>
          <w:rFonts w:ascii="XO Thames" w:hAnsi="XO Thames"/>
          <w:bCs/>
          <w:color w:val="000000"/>
          <w:spacing w:val="-2"/>
          <w:sz w:val="24"/>
          <w:szCs w:val="24"/>
        </w:rPr>
        <w:t xml:space="preserve"> усл</w:t>
      </w:r>
      <w:r w:rsidR="000D6839" w:rsidRPr="00CD0A2C">
        <w:rPr>
          <w:rFonts w:ascii="XO Thames" w:hAnsi="XO Thames"/>
          <w:color w:val="000000"/>
          <w:spacing w:val="-2"/>
          <w:sz w:val="24"/>
          <w:szCs w:val="24"/>
        </w:rPr>
        <w:t xml:space="preserve">. </w:t>
      </w:r>
      <w:r w:rsidR="00472733" w:rsidRPr="00CD0A2C">
        <w:rPr>
          <w:rFonts w:ascii="XO Thames" w:hAnsi="XO Thames"/>
          <w:color w:val="000000"/>
          <w:spacing w:val="-2"/>
          <w:sz w:val="24"/>
          <w:szCs w:val="24"/>
        </w:rPr>
        <w:t>е</w:t>
      </w:r>
      <w:r w:rsidR="000D6839" w:rsidRPr="00CD0A2C">
        <w:rPr>
          <w:rFonts w:ascii="XO Thames" w:hAnsi="XO Thames"/>
          <w:color w:val="000000"/>
          <w:spacing w:val="-2"/>
          <w:sz w:val="24"/>
          <w:szCs w:val="24"/>
        </w:rPr>
        <w:t>д</w:t>
      </w:r>
      <w:r w:rsidR="00472733" w:rsidRPr="00CD0A2C">
        <w:rPr>
          <w:rFonts w:ascii="XO Thames" w:hAnsi="XO Thames"/>
          <w:color w:val="000000"/>
          <w:spacing w:val="-2"/>
          <w:sz w:val="24"/>
          <w:szCs w:val="24"/>
        </w:rPr>
        <w:t>.</w:t>
      </w:r>
    </w:p>
    <w:p w14:paraId="4136E868" w14:textId="6D1D4C40" w:rsidR="002A7899" w:rsidRPr="00CD0A2C" w:rsidRDefault="002826AE" w:rsidP="007009CF">
      <w:pPr>
        <w:pStyle w:val="a3"/>
        <w:spacing w:line="228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CD0A2C">
        <w:rPr>
          <w:rFonts w:ascii="XO Thames" w:hAnsi="XO Thames"/>
          <w:b/>
          <w:color w:val="000000"/>
          <w:sz w:val="24"/>
          <w:szCs w:val="24"/>
        </w:rPr>
        <w:t xml:space="preserve">Срок </w:t>
      </w:r>
      <w:r w:rsidR="002C4118" w:rsidRPr="00CD0A2C">
        <w:rPr>
          <w:rFonts w:ascii="XO Thames" w:hAnsi="XO Thames"/>
          <w:b/>
          <w:bCs/>
          <w:color w:val="000000"/>
          <w:sz w:val="24"/>
          <w:szCs w:val="24"/>
        </w:rPr>
        <w:t>оказания услуг</w:t>
      </w:r>
      <w:r w:rsidR="00E55B14" w:rsidRPr="00CD0A2C">
        <w:rPr>
          <w:rFonts w:ascii="XO Thames" w:hAnsi="XO Thames"/>
          <w:bCs/>
          <w:color w:val="000000"/>
          <w:sz w:val="24"/>
          <w:szCs w:val="24"/>
        </w:rPr>
        <w:t> </w:t>
      </w:r>
      <w:r w:rsidR="00AC154D" w:rsidRPr="00CD0A2C">
        <w:rPr>
          <w:rFonts w:ascii="XO Thames" w:hAnsi="XO Thames"/>
          <w:bCs/>
          <w:color w:val="000000"/>
          <w:sz w:val="24"/>
          <w:szCs w:val="24"/>
        </w:rPr>
        <w:t>–</w:t>
      </w:r>
      <w:r w:rsidR="00E55B14" w:rsidRPr="00CD0A2C">
        <w:rPr>
          <w:rFonts w:ascii="XO Thames" w:hAnsi="XO Thames"/>
          <w:bCs/>
          <w:color w:val="000000"/>
          <w:sz w:val="24"/>
          <w:szCs w:val="24"/>
        </w:rPr>
        <w:t> </w:t>
      </w:r>
      <w:r w:rsidR="00F42D54" w:rsidRPr="00CD0A2C">
        <w:rPr>
          <w:rFonts w:ascii="XO Thames" w:hAnsi="XO Thames"/>
          <w:bCs/>
          <w:color w:val="000000"/>
          <w:sz w:val="24"/>
          <w:szCs w:val="24"/>
        </w:rPr>
        <w:t>в течени</w:t>
      </w:r>
      <w:r w:rsidR="00871ABC" w:rsidRPr="00CD0A2C">
        <w:rPr>
          <w:rFonts w:ascii="XO Thames" w:hAnsi="XO Thames"/>
          <w:bCs/>
          <w:color w:val="000000"/>
          <w:sz w:val="24"/>
          <w:szCs w:val="24"/>
        </w:rPr>
        <w:t>е</w:t>
      </w:r>
      <w:r w:rsidR="00F42D54" w:rsidRPr="00CD0A2C">
        <w:rPr>
          <w:rFonts w:ascii="XO Thames" w:hAnsi="XO Thames"/>
          <w:bCs/>
          <w:color w:val="000000"/>
          <w:sz w:val="24"/>
          <w:szCs w:val="24"/>
        </w:rPr>
        <w:t xml:space="preserve"> </w:t>
      </w:r>
      <w:r w:rsidR="00C776B5" w:rsidRPr="00CD0A2C">
        <w:rPr>
          <w:rFonts w:ascii="XO Thames" w:hAnsi="XO Thames"/>
          <w:color w:val="000000"/>
          <w:sz w:val="24"/>
          <w:szCs w:val="24"/>
        </w:rPr>
        <w:t>3</w:t>
      </w:r>
      <w:r w:rsidR="00965670" w:rsidRPr="00CD0A2C">
        <w:rPr>
          <w:rFonts w:ascii="XO Thames" w:hAnsi="XO Thames"/>
          <w:color w:val="000000"/>
          <w:sz w:val="24"/>
          <w:szCs w:val="24"/>
        </w:rPr>
        <w:t>0</w:t>
      </w:r>
      <w:r w:rsidR="00E41C63" w:rsidRPr="00CD0A2C">
        <w:rPr>
          <w:rFonts w:ascii="XO Thames" w:hAnsi="XO Thames"/>
          <w:color w:val="000000"/>
          <w:sz w:val="24"/>
          <w:szCs w:val="24"/>
        </w:rPr>
        <w:t xml:space="preserve"> </w:t>
      </w:r>
      <w:r w:rsidR="00873C62" w:rsidRPr="00CD0A2C">
        <w:rPr>
          <w:rFonts w:ascii="XO Thames" w:hAnsi="XO Thames"/>
          <w:color w:val="000000"/>
          <w:sz w:val="24"/>
          <w:szCs w:val="24"/>
        </w:rPr>
        <w:t>рабочих</w:t>
      </w:r>
      <w:r w:rsidR="00F42D54" w:rsidRPr="00CD0A2C">
        <w:rPr>
          <w:rFonts w:ascii="XO Thames" w:hAnsi="XO Thames"/>
          <w:color w:val="000000"/>
          <w:sz w:val="24"/>
          <w:szCs w:val="24"/>
        </w:rPr>
        <w:t xml:space="preserve"> дней с</w:t>
      </w:r>
      <w:r w:rsidR="00F5507B" w:rsidRPr="00CD0A2C">
        <w:rPr>
          <w:rFonts w:ascii="XO Thames" w:hAnsi="XO Thames"/>
          <w:color w:val="000000"/>
          <w:sz w:val="24"/>
          <w:szCs w:val="24"/>
        </w:rPr>
        <w:t>о дня</w:t>
      </w:r>
      <w:r w:rsidR="00F42D54" w:rsidRPr="00CD0A2C">
        <w:rPr>
          <w:rFonts w:ascii="XO Thames" w:hAnsi="XO Thames"/>
          <w:color w:val="000000"/>
          <w:sz w:val="24"/>
          <w:szCs w:val="24"/>
        </w:rPr>
        <w:t xml:space="preserve"> заключения контракт</w:t>
      </w:r>
      <w:r w:rsidR="000D5970" w:rsidRPr="00CD0A2C">
        <w:rPr>
          <w:rFonts w:ascii="XO Thames" w:hAnsi="XO Thames"/>
          <w:color w:val="000000"/>
          <w:sz w:val="24"/>
          <w:szCs w:val="24"/>
        </w:rPr>
        <w:t>а</w:t>
      </w:r>
      <w:r w:rsidR="00832745" w:rsidRPr="00CD0A2C">
        <w:rPr>
          <w:rFonts w:ascii="XO Thames" w:hAnsi="XO Thames"/>
          <w:color w:val="000000"/>
          <w:sz w:val="24"/>
          <w:szCs w:val="24"/>
        </w:rPr>
        <w:t>.</w:t>
      </w:r>
    </w:p>
    <w:p w14:paraId="727EB0E0" w14:textId="77777777" w:rsidR="00E75ACA" w:rsidRPr="00CD0A2C" w:rsidRDefault="00E75ACA" w:rsidP="007009CF">
      <w:pPr>
        <w:widowControl w:val="0"/>
        <w:suppressAutoHyphens/>
        <w:spacing w:after="0" w:line="228" w:lineRule="auto"/>
        <w:jc w:val="center"/>
        <w:rPr>
          <w:rFonts w:ascii="XO Thames" w:hAnsi="XO Thames"/>
          <w:b/>
          <w:sz w:val="24"/>
          <w:szCs w:val="24"/>
          <w:lang w:eastAsia="ar-SA"/>
        </w:rPr>
      </w:pPr>
    </w:p>
    <w:p w14:paraId="01546C14" w14:textId="77777777" w:rsidR="008D5364" w:rsidRPr="00CD0A2C" w:rsidRDefault="00F07C7F" w:rsidP="007009CF">
      <w:pPr>
        <w:widowControl w:val="0"/>
        <w:suppressAutoHyphens/>
        <w:spacing w:after="0" w:line="228" w:lineRule="auto"/>
        <w:jc w:val="center"/>
        <w:rPr>
          <w:rFonts w:ascii="XO Thames" w:hAnsi="XO Thames"/>
          <w:b/>
          <w:sz w:val="24"/>
          <w:szCs w:val="24"/>
          <w:lang w:eastAsia="ar-SA"/>
        </w:rPr>
      </w:pPr>
      <w:r w:rsidRPr="00CD0A2C">
        <w:rPr>
          <w:rFonts w:ascii="XO Thames" w:hAnsi="XO Thames"/>
          <w:b/>
          <w:sz w:val="24"/>
          <w:szCs w:val="24"/>
          <w:lang w:eastAsia="ar-SA"/>
        </w:rPr>
        <w:t>Общие показатели</w:t>
      </w:r>
    </w:p>
    <w:p w14:paraId="1EC2E18E" w14:textId="77777777" w:rsidR="008D5364" w:rsidRPr="00CD0A2C" w:rsidRDefault="008D5364" w:rsidP="007009CF">
      <w:pPr>
        <w:widowControl w:val="0"/>
        <w:suppressAutoHyphens/>
        <w:spacing w:after="0" w:line="228" w:lineRule="auto"/>
        <w:jc w:val="center"/>
        <w:rPr>
          <w:rFonts w:ascii="XO Thames" w:hAnsi="XO Thames"/>
          <w:b/>
          <w:sz w:val="24"/>
          <w:szCs w:val="24"/>
          <w:lang w:eastAsia="ar-SA"/>
        </w:rPr>
      </w:pPr>
      <w:r w:rsidRPr="00CD0A2C">
        <w:rPr>
          <w:rFonts w:ascii="XO Thames" w:hAnsi="XO Thames"/>
          <w:b/>
          <w:sz w:val="24"/>
          <w:szCs w:val="24"/>
          <w:lang w:eastAsia="ar-SA"/>
        </w:rPr>
        <w:t>(функциональные, технические и качественные характеристики,</w:t>
      </w:r>
      <w:r w:rsidRPr="00CD0A2C">
        <w:rPr>
          <w:rFonts w:ascii="XO Thames" w:hAnsi="XO Thames"/>
          <w:b/>
          <w:sz w:val="24"/>
          <w:szCs w:val="24"/>
          <w:lang w:eastAsia="ar-SA"/>
        </w:rPr>
        <w:br/>
        <w:t>эксплуатационные характеристики и их значения)</w:t>
      </w:r>
    </w:p>
    <w:p w14:paraId="3553D775" w14:textId="77777777" w:rsidR="00047DB8" w:rsidRPr="00883C79" w:rsidRDefault="00047DB8" w:rsidP="007009CF">
      <w:pPr>
        <w:widowControl w:val="0"/>
        <w:suppressAutoHyphens/>
        <w:spacing w:after="0" w:line="228" w:lineRule="auto"/>
        <w:jc w:val="center"/>
        <w:rPr>
          <w:rFonts w:ascii="XO Thames" w:hAnsi="XO Thames"/>
          <w:b/>
          <w:sz w:val="24"/>
          <w:szCs w:val="24"/>
          <w:lang w:eastAsia="ar-SA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2523"/>
      </w:tblGrid>
      <w:tr w:rsidR="00F36F29" w:rsidRPr="00CD0A2C" w14:paraId="42EC1720" w14:textId="77777777" w:rsidTr="003E7F26">
        <w:trPr>
          <w:trHeight w:val="1077"/>
          <w:tblHeader/>
        </w:trPr>
        <w:tc>
          <w:tcPr>
            <w:tcW w:w="6975" w:type="dxa"/>
            <w:shd w:val="clear" w:color="auto" w:fill="auto"/>
          </w:tcPr>
          <w:p w14:paraId="6C7D84CC" w14:textId="5A020019" w:rsidR="00F36F29" w:rsidRPr="00CD0A2C" w:rsidRDefault="00F36F29" w:rsidP="003E7F26">
            <w:pPr>
              <w:pStyle w:val="a3"/>
              <w:spacing w:line="228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CD0A2C">
              <w:rPr>
                <w:rFonts w:ascii="XO Thames" w:hAnsi="XO Thames"/>
                <w:sz w:val="24"/>
                <w:szCs w:val="24"/>
              </w:rPr>
              <w:t>Наименование показателей (функциональные, технические</w:t>
            </w:r>
            <w:r w:rsidR="00237DBC" w:rsidRPr="00CD0A2C">
              <w:rPr>
                <w:rFonts w:ascii="XO Thames" w:hAnsi="XO Thames"/>
                <w:sz w:val="24"/>
                <w:szCs w:val="24"/>
              </w:rPr>
              <w:br/>
            </w:r>
            <w:r w:rsidRPr="00CD0A2C">
              <w:rPr>
                <w:rFonts w:ascii="XO Thames" w:hAnsi="XO Thames"/>
                <w:sz w:val="24"/>
                <w:szCs w:val="24"/>
              </w:rPr>
              <w:t>и качественные характеристики, эксплуатационные характеристики товара),</w:t>
            </w:r>
            <w:r w:rsidR="00950030" w:rsidRPr="00CD0A2C">
              <w:rPr>
                <w:rFonts w:ascii="XO Thames" w:hAnsi="XO Thames"/>
                <w:sz w:val="24"/>
                <w:szCs w:val="24"/>
              </w:rPr>
              <w:t xml:space="preserve"> </w:t>
            </w:r>
            <w:r w:rsidRPr="00CD0A2C">
              <w:rPr>
                <w:rFonts w:ascii="XO Thames" w:hAnsi="XO Thames"/>
                <w:sz w:val="24"/>
                <w:szCs w:val="24"/>
              </w:rPr>
              <w:t>единицы измерения</w:t>
            </w:r>
          </w:p>
        </w:tc>
        <w:tc>
          <w:tcPr>
            <w:tcW w:w="2523" w:type="dxa"/>
            <w:shd w:val="clear" w:color="auto" w:fill="auto"/>
          </w:tcPr>
          <w:p w14:paraId="3762F25D" w14:textId="77777777" w:rsidR="00F36F29" w:rsidRPr="00CD0A2C" w:rsidRDefault="00F36F29" w:rsidP="004C5031">
            <w:pPr>
              <w:pStyle w:val="a3"/>
              <w:spacing w:line="228" w:lineRule="auto"/>
              <w:jc w:val="center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CD0A2C">
              <w:rPr>
                <w:rFonts w:ascii="XO Thames" w:hAnsi="XO Thames"/>
                <w:sz w:val="24"/>
                <w:szCs w:val="24"/>
                <w:lang w:eastAsia="ar-SA"/>
              </w:rPr>
              <w:t>Максимальные</w:t>
            </w:r>
            <w:r w:rsidR="004A7921" w:rsidRPr="00CD0A2C">
              <w:rPr>
                <w:rFonts w:ascii="XO Thames" w:hAnsi="XO Thames"/>
                <w:sz w:val="24"/>
                <w:szCs w:val="24"/>
                <w:lang w:eastAsia="ar-SA"/>
              </w:rPr>
              <w:br/>
            </w:r>
            <w:r w:rsidRPr="00CD0A2C">
              <w:rPr>
                <w:rFonts w:ascii="XO Thames" w:hAnsi="XO Thames"/>
                <w:sz w:val="24"/>
                <w:szCs w:val="24"/>
                <w:lang w:eastAsia="ar-SA"/>
              </w:rPr>
              <w:t>и (или) минимальные значения показателей, а также значения показателей, которые не могут изменяться</w:t>
            </w:r>
          </w:p>
          <w:p w14:paraId="265C6DC6" w14:textId="333C9D15" w:rsidR="003E7F26" w:rsidRPr="00CD0A2C" w:rsidRDefault="003E7F26" w:rsidP="004C5031">
            <w:pPr>
              <w:pStyle w:val="a3"/>
              <w:spacing w:line="228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</w:tr>
      <w:tr w:rsidR="00436377" w:rsidRPr="00CD0A2C" w14:paraId="11DCF5B5" w14:textId="77777777" w:rsidTr="004C5031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14:paraId="76400A6D" w14:textId="77777777" w:rsidR="00436377" w:rsidRPr="00CD0A2C" w:rsidRDefault="00436377" w:rsidP="007009CF">
            <w:pPr>
              <w:spacing w:after="0" w:line="228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hAnsi="XO Thames"/>
                <w:b/>
                <w:bCs/>
                <w:color w:val="000000"/>
                <w:spacing w:val="-1"/>
                <w:sz w:val="24"/>
                <w:szCs w:val="24"/>
              </w:rPr>
              <w:t>Общие требования</w:t>
            </w:r>
          </w:p>
        </w:tc>
      </w:tr>
      <w:tr w:rsidR="006B57A7" w:rsidRPr="00CD0A2C" w14:paraId="3CFADED1" w14:textId="77777777" w:rsidTr="0051501B">
        <w:trPr>
          <w:trHeight w:val="1020"/>
        </w:trPr>
        <w:tc>
          <w:tcPr>
            <w:tcW w:w="6975" w:type="dxa"/>
            <w:shd w:val="clear" w:color="auto" w:fill="auto"/>
            <w:vAlign w:val="center"/>
          </w:tcPr>
          <w:p w14:paraId="34848203" w14:textId="2972DDF8" w:rsidR="006B57A7" w:rsidRPr="00CD0A2C" w:rsidRDefault="006B57A7" w:rsidP="006B57A7">
            <w:pPr>
              <w:pStyle w:val="a3"/>
              <w:spacing w:line="228" w:lineRule="auto"/>
              <w:jc w:val="both"/>
              <w:rPr>
                <w:rFonts w:ascii="XO Thames" w:hAnsi="XO Thames"/>
                <w:bCs/>
                <w:color w:val="000000"/>
                <w:spacing w:val="-1"/>
                <w:sz w:val="24"/>
                <w:szCs w:val="24"/>
              </w:rPr>
            </w:pPr>
            <w:r w:rsidRPr="00CD0A2C">
              <w:rPr>
                <w:rFonts w:ascii="XO Thames" w:hAnsi="XO Thames"/>
                <w:bCs/>
                <w:color w:val="000000"/>
                <w:spacing w:val="-1"/>
                <w:sz w:val="24"/>
                <w:szCs w:val="24"/>
              </w:rPr>
              <w:t>Результатом проведения специальных проверок (далее – СП)</w:t>
            </w:r>
            <w:r w:rsidR="004C5031" w:rsidRPr="00CD0A2C">
              <w:rPr>
                <w:rFonts w:ascii="XO Thames" w:hAnsi="XO Thames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CD0A2C">
              <w:rPr>
                <w:rFonts w:ascii="XO Thames" w:hAnsi="XO Thames"/>
                <w:bCs/>
                <w:color w:val="000000"/>
                <w:spacing w:val="-1"/>
                <w:sz w:val="24"/>
                <w:szCs w:val="24"/>
              </w:rPr>
              <w:t>технических средств и систем иностранного производства является выдача заключений (далее − отчетных документов), определенных нормативными правовыми актами, нормативными и методическими документами в области обеспечения защиты информации</w:t>
            </w:r>
          </w:p>
          <w:p w14:paraId="64CAC8D7" w14:textId="426EECF0" w:rsidR="004C5031" w:rsidRPr="00CD0A2C" w:rsidRDefault="004C5031" w:rsidP="006B57A7">
            <w:pPr>
              <w:pStyle w:val="a3"/>
              <w:spacing w:line="228" w:lineRule="auto"/>
              <w:jc w:val="both"/>
              <w:rPr>
                <w:rFonts w:ascii="XO Thames" w:hAnsi="XO Thames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5287C0C3" w14:textId="77777777" w:rsidR="006B57A7" w:rsidRPr="00CD0A2C" w:rsidRDefault="006B57A7" w:rsidP="0051501B">
            <w:pPr>
              <w:spacing w:after="0" w:line="228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hAnsi="XO Thames"/>
                <w:sz w:val="24"/>
                <w:szCs w:val="24"/>
              </w:rPr>
              <w:t>соответствие</w:t>
            </w:r>
          </w:p>
        </w:tc>
      </w:tr>
      <w:tr w:rsidR="006B57A7" w:rsidRPr="00CD0A2C" w14:paraId="70AC3A74" w14:textId="77777777" w:rsidTr="0051501B">
        <w:trPr>
          <w:trHeight w:val="1020"/>
        </w:trPr>
        <w:tc>
          <w:tcPr>
            <w:tcW w:w="6975" w:type="dxa"/>
            <w:shd w:val="clear" w:color="auto" w:fill="auto"/>
            <w:vAlign w:val="center"/>
            <w:hideMark/>
          </w:tcPr>
          <w:p w14:paraId="31AED939" w14:textId="7C36FE23" w:rsidR="0040659E" w:rsidRPr="00CD0A2C" w:rsidRDefault="006B57A7" w:rsidP="006B57A7">
            <w:pPr>
              <w:pStyle w:val="a3"/>
              <w:spacing w:line="228" w:lineRule="auto"/>
              <w:jc w:val="both"/>
              <w:rPr>
                <w:rFonts w:ascii="XO Thames" w:hAnsi="XO Thames"/>
                <w:bCs/>
                <w:color w:val="000000"/>
                <w:sz w:val="24"/>
                <w:szCs w:val="24"/>
              </w:rPr>
            </w:pPr>
            <w:r w:rsidRPr="00CD0A2C">
              <w:rPr>
                <w:rFonts w:ascii="XO Thames" w:hAnsi="XO Thames"/>
                <w:color w:val="000000"/>
                <w:sz w:val="24"/>
                <w:szCs w:val="24"/>
              </w:rPr>
              <w:t xml:space="preserve">Исполнитель до начала оказания услуг предоставляет Заказчику копии </w:t>
            </w:r>
            <w:r w:rsidR="0040659E" w:rsidRPr="00CD0A2C">
              <w:rPr>
                <w:rFonts w:ascii="XO Thames" w:hAnsi="XO Thames"/>
                <w:color w:val="000000"/>
                <w:sz w:val="24"/>
                <w:szCs w:val="24"/>
              </w:rPr>
              <w:t>лицензий,</w:t>
            </w:r>
            <w:r w:rsidRPr="00CD0A2C">
              <w:rPr>
                <w:rFonts w:ascii="XO Thames" w:hAnsi="XO Thames"/>
                <w:color w:val="000000"/>
                <w:sz w:val="24"/>
                <w:szCs w:val="24"/>
              </w:rPr>
              <w:t xml:space="preserve"> </w:t>
            </w:r>
            <w:r w:rsidRPr="00CD0A2C">
              <w:rPr>
                <w:rFonts w:ascii="XO Thames" w:hAnsi="XO Thames"/>
                <w:bCs/>
                <w:color w:val="000000"/>
                <w:sz w:val="24"/>
                <w:szCs w:val="24"/>
              </w:rPr>
              <w:t>выданных ФСБ России</w:t>
            </w:r>
            <w:r w:rsidR="0040659E" w:rsidRPr="00CD0A2C">
              <w:rPr>
                <w:rFonts w:ascii="XO Thames" w:hAnsi="XO Thames"/>
                <w:bCs/>
                <w:color w:val="000000"/>
                <w:sz w:val="24"/>
                <w:szCs w:val="24"/>
              </w:rPr>
              <w:t>:</w:t>
            </w:r>
          </w:p>
          <w:p w14:paraId="513CC159" w14:textId="6D535D9D" w:rsidR="006B57A7" w:rsidRPr="00CD0A2C" w:rsidRDefault="006B57A7" w:rsidP="006B57A7">
            <w:pPr>
              <w:pStyle w:val="a3"/>
              <w:spacing w:line="228" w:lineRule="auto"/>
              <w:jc w:val="both"/>
              <w:rPr>
                <w:rFonts w:ascii="XO Thames" w:hAnsi="XO Thames"/>
                <w:bCs/>
                <w:color w:val="000000"/>
                <w:sz w:val="24"/>
                <w:szCs w:val="24"/>
              </w:rPr>
            </w:pPr>
            <w:r w:rsidRPr="00CD0A2C">
              <w:rPr>
                <w:rFonts w:ascii="XO Thames" w:hAnsi="XO Thames"/>
                <w:bCs/>
                <w:color w:val="000000"/>
                <w:sz w:val="24"/>
                <w:szCs w:val="24"/>
              </w:rPr>
              <w:t>на осуществление работ и (или) оказание услуг, связанных</w:t>
            </w:r>
            <w:r w:rsidR="004C5031" w:rsidRPr="00CD0A2C">
              <w:rPr>
                <w:rFonts w:ascii="XO Thames" w:hAnsi="XO Thames"/>
                <w:bCs/>
                <w:color w:val="000000"/>
                <w:sz w:val="24"/>
                <w:szCs w:val="24"/>
              </w:rPr>
              <w:br/>
            </w:r>
            <w:r w:rsidRPr="00CD0A2C">
              <w:rPr>
                <w:rFonts w:ascii="XO Thames" w:hAnsi="XO Thames"/>
                <w:bCs/>
                <w:color w:val="000000"/>
                <w:sz w:val="24"/>
                <w:szCs w:val="24"/>
              </w:rPr>
              <w:t>с использованием сведений, составляющих государственную тайну;</w:t>
            </w:r>
          </w:p>
          <w:p w14:paraId="1959911E" w14:textId="77777777" w:rsidR="006B57A7" w:rsidRPr="00CD0A2C" w:rsidRDefault="006B57A7" w:rsidP="0040659E">
            <w:pPr>
              <w:pStyle w:val="a3"/>
              <w:spacing w:line="228" w:lineRule="auto"/>
              <w:jc w:val="both"/>
              <w:rPr>
                <w:rFonts w:ascii="XO Thames" w:hAnsi="XO Thames"/>
                <w:bCs/>
                <w:color w:val="000000"/>
                <w:sz w:val="24"/>
                <w:szCs w:val="24"/>
              </w:rPr>
            </w:pPr>
            <w:r w:rsidRPr="00CD0A2C">
              <w:rPr>
                <w:rFonts w:ascii="XO Thames" w:hAnsi="XO Thames"/>
                <w:bCs/>
                <w:color w:val="000000"/>
                <w:sz w:val="24"/>
                <w:szCs w:val="24"/>
              </w:rPr>
              <w:t>на осуществление мероприятий и (или) оказание услуг в области защиты государственной тайны (проведение работ по выявлению электронных устройств, предназначенных для негласного получения информации в технических средствах)</w:t>
            </w:r>
          </w:p>
          <w:p w14:paraId="6E52E476" w14:textId="62B01D1B" w:rsidR="004C5031" w:rsidRPr="00CD0A2C" w:rsidRDefault="004C5031" w:rsidP="0040659E">
            <w:pPr>
              <w:pStyle w:val="a3"/>
              <w:spacing w:line="228" w:lineRule="auto"/>
              <w:jc w:val="both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hideMark/>
          </w:tcPr>
          <w:p w14:paraId="7D138397" w14:textId="77777777" w:rsidR="006B57A7" w:rsidRPr="00CD0A2C" w:rsidRDefault="006B57A7" w:rsidP="0051501B">
            <w:pPr>
              <w:spacing w:after="0" w:line="228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hAnsi="XO Thames"/>
                <w:sz w:val="24"/>
                <w:szCs w:val="24"/>
              </w:rPr>
              <w:t>соответствие</w:t>
            </w:r>
          </w:p>
        </w:tc>
      </w:tr>
      <w:tr w:rsidR="00873521" w:rsidRPr="00CD0A2C" w14:paraId="5970C019" w14:textId="77777777" w:rsidTr="004C5031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1A4B650F" w14:textId="3AED224E" w:rsidR="00873521" w:rsidRPr="00CD0A2C" w:rsidRDefault="006B57A7" w:rsidP="006B57A7">
            <w:pPr>
              <w:pStyle w:val="a3"/>
              <w:spacing w:line="228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CD0A2C">
              <w:rPr>
                <w:rFonts w:ascii="XO Thames" w:hAnsi="XO Thames"/>
                <w:b/>
                <w:sz w:val="24"/>
                <w:szCs w:val="24"/>
              </w:rPr>
              <w:t>Проведение СП</w:t>
            </w:r>
          </w:p>
        </w:tc>
      </w:tr>
      <w:tr w:rsidR="00873521" w:rsidRPr="00CD0A2C" w14:paraId="25DE6379" w14:textId="77777777" w:rsidTr="0051501B">
        <w:trPr>
          <w:trHeight w:val="681"/>
        </w:trPr>
        <w:tc>
          <w:tcPr>
            <w:tcW w:w="6975" w:type="dxa"/>
            <w:shd w:val="clear" w:color="auto" w:fill="auto"/>
            <w:vAlign w:val="center"/>
          </w:tcPr>
          <w:p w14:paraId="1F97BEEE" w14:textId="13A49D17" w:rsidR="00873521" w:rsidRPr="00CD0A2C" w:rsidRDefault="006B57A7" w:rsidP="007009CF">
            <w:pPr>
              <w:spacing w:after="0" w:line="228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hAnsi="XO Thames"/>
                <w:sz w:val="24"/>
                <w:szCs w:val="24"/>
              </w:rPr>
              <w:t>Исполнитель проводит СП в соответствии с действующими</w:t>
            </w:r>
            <w:r w:rsidR="0051501B" w:rsidRPr="00CD0A2C">
              <w:rPr>
                <w:rFonts w:ascii="XO Thames" w:hAnsi="XO Thames"/>
                <w:sz w:val="24"/>
                <w:szCs w:val="24"/>
              </w:rPr>
              <w:br/>
            </w:r>
            <w:r w:rsidRPr="00CD0A2C">
              <w:rPr>
                <w:rFonts w:ascii="XO Thames" w:hAnsi="XO Thames"/>
                <w:sz w:val="24"/>
                <w:szCs w:val="24"/>
              </w:rPr>
              <w:t>и актуальными нормативными и методическими документами</w:t>
            </w:r>
            <w:r w:rsidR="0051501B" w:rsidRPr="00CD0A2C">
              <w:rPr>
                <w:rFonts w:ascii="XO Thames" w:hAnsi="XO Thames"/>
                <w:sz w:val="24"/>
                <w:szCs w:val="24"/>
              </w:rPr>
              <w:t xml:space="preserve"> </w:t>
            </w:r>
            <w:r w:rsidRPr="00CD0A2C">
              <w:rPr>
                <w:rFonts w:ascii="XO Thames" w:hAnsi="XO Thames"/>
                <w:sz w:val="24"/>
                <w:szCs w:val="24"/>
              </w:rPr>
              <w:t>ФСБ России</w:t>
            </w:r>
          </w:p>
          <w:p w14:paraId="55865C24" w14:textId="543F6879" w:rsidR="0051501B" w:rsidRPr="00CD0A2C" w:rsidRDefault="0051501B" w:rsidP="007009CF">
            <w:pPr>
              <w:spacing w:after="0" w:line="228" w:lineRule="auto"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1E89C1D9" w14:textId="77777777" w:rsidR="00873521" w:rsidRPr="00CD0A2C" w:rsidRDefault="00873521" w:rsidP="0051501B">
            <w:pPr>
              <w:spacing w:after="0" w:line="228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hAnsi="XO Thames"/>
                <w:sz w:val="24"/>
                <w:szCs w:val="24"/>
              </w:rPr>
              <w:t>соответствие</w:t>
            </w:r>
          </w:p>
        </w:tc>
      </w:tr>
      <w:tr w:rsidR="00873521" w:rsidRPr="00CD0A2C" w14:paraId="009EFB67" w14:textId="77777777" w:rsidTr="0051501B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14:paraId="643FDA1A" w14:textId="77777777" w:rsidR="00873521" w:rsidRPr="00CD0A2C" w:rsidRDefault="00873521" w:rsidP="007009CF">
            <w:pPr>
              <w:spacing w:after="0" w:line="228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CD0A2C">
              <w:rPr>
                <w:rFonts w:ascii="XO Thames" w:hAnsi="XO Thames"/>
                <w:b/>
                <w:sz w:val="24"/>
                <w:szCs w:val="24"/>
              </w:rPr>
              <w:lastRenderedPageBreak/>
              <w:t>Требования к отчетным документам</w:t>
            </w:r>
          </w:p>
        </w:tc>
      </w:tr>
      <w:tr w:rsidR="0040659E" w:rsidRPr="00CD0A2C" w14:paraId="65441423" w14:textId="77777777" w:rsidTr="0051501B">
        <w:trPr>
          <w:trHeight w:val="1015"/>
        </w:trPr>
        <w:tc>
          <w:tcPr>
            <w:tcW w:w="6975" w:type="dxa"/>
            <w:shd w:val="clear" w:color="auto" w:fill="auto"/>
            <w:vAlign w:val="center"/>
          </w:tcPr>
          <w:p w14:paraId="44418224" w14:textId="77777777" w:rsidR="0040659E" w:rsidRPr="00CD0A2C" w:rsidRDefault="0040659E" w:rsidP="0051501B">
            <w:pPr>
              <w:spacing w:after="0" w:line="228" w:lineRule="auto"/>
              <w:jc w:val="both"/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</w:pPr>
            <w:r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>Отчетные документы (</w:t>
            </w:r>
            <w:r w:rsidRPr="00CD0A2C">
              <w:rPr>
                <w:rFonts w:ascii="XO Thames" w:hAnsi="XO Thames"/>
                <w:sz w:val="24"/>
                <w:szCs w:val="24"/>
              </w:rPr>
              <w:t>заключение по результатам специальной проверки технических средств иностранного производства</w:t>
            </w:r>
            <w:r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>) представляются на бумажных носителях в одном экземпляре,</w:t>
            </w:r>
            <w:r w:rsidR="0051501B"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br/>
            </w:r>
            <w:r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>с грифом секретности, присвоенным в соответствии с порядком отнесения информации к сведениям, составляющим государственную тайну</w:t>
            </w:r>
          </w:p>
          <w:p w14:paraId="758BCA0F" w14:textId="6BB2C521" w:rsidR="0051501B" w:rsidRPr="00CD0A2C" w:rsidRDefault="0051501B" w:rsidP="0051501B">
            <w:pPr>
              <w:spacing w:after="0" w:line="228" w:lineRule="auto"/>
              <w:jc w:val="both"/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0ED38FE6" w14:textId="609F9B98" w:rsidR="0040659E" w:rsidRPr="00CD0A2C" w:rsidRDefault="0040659E" w:rsidP="0051501B">
            <w:pPr>
              <w:spacing w:after="0" w:line="228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hAnsi="XO Thames"/>
                <w:sz w:val="24"/>
                <w:szCs w:val="24"/>
              </w:rPr>
              <w:t>соответствие</w:t>
            </w:r>
          </w:p>
        </w:tc>
      </w:tr>
      <w:tr w:rsidR="00873521" w:rsidRPr="00CD0A2C" w14:paraId="4A2A7C74" w14:textId="77777777" w:rsidTr="0051501B">
        <w:trPr>
          <w:trHeight w:val="77"/>
        </w:trPr>
        <w:tc>
          <w:tcPr>
            <w:tcW w:w="6975" w:type="dxa"/>
            <w:shd w:val="clear" w:color="auto" w:fill="auto"/>
            <w:vAlign w:val="center"/>
            <w:hideMark/>
          </w:tcPr>
          <w:p w14:paraId="4AF70AC0" w14:textId="77777777" w:rsidR="00873521" w:rsidRPr="00CD0A2C" w:rsidRDefault="00873521" w:rsidP="007009CF">
            <w:pPr>
              <w:pStyle w:val="a3"/>
              <w:spacing w:line="228" w:lineRule="auto"/>
              <w:jc w:val="both"/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</w:pPr>
            <w:r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 xml:space="preserve">Отчетные документы исполняются без грамматических </w:t>
            </w:r>
            <w:r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br/>
              <w:t>и орфографических ошибок, опечаток и описок, на русском языке</w:t>
            </w:r>
          </w:p>
          <w:p w14:paraId="3B57E932" w14:textId="29E4D61E" w:rsidR="0051501B" w:rsidRPr="00CD0A2C" w:rsidRDefault="0051501B" w:rsidP="007009CF">
            <w:pPr>
              <w:pStyle w:val="a3"/>
              <w:spacing w:line="228" w:lineRule="auto"/>
              <w:jc w:val="both"/>
              <w:rPr>
                <w:rFonts w:ascii="XO Thames" w:hAnsi="XO Thames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hideMark/>
          </w:tcPr>
          <w:p w14:paraId="3699ED1F" w14:textId="77777777" w:rsidR="00873521" w:rsidRPr="00CD0A2C" w:rsidRDefault="00873521" w:rsidP="0051501B">
            <w:pPr>
              <w:spacing w:after="0" w:line="228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hAnsi="XO Thames"/>
                <w:sz w:val="24"/>
                <w:szCs w:val="24"/>
              </w:rPr>
              <w:t>соответствие</w:t>
            </w:r>
          </w:p>
        </w:tc>
      </w:tr>
      <w:tr w:rsidR="006B57A7" w:rsidRPr="00CD0A2C" w14:paraId="73F3CEDF" w14:textId="77777777" w:rsidTr="003E7F26">
        <w:trPr>
          <w:trHeight w:val="77"/>
        </w:trPr>
        <w:tc>
          <w:tcPr>
            <w:tcW w:w="6975" w:type="dxa"/>
            <w:shd w:val="clear" w:color="auto" w:fill="auto"/>
            <w:vAlign w:val="center"/>
          </w:tcPr>
          <w:p w14:paraId="7D8B40B7" w14:textId="6E2793CF" w:rsidR="003E7F26" w:rsidRPr="00CD0A2C" w:rsidRDefault="006B57A7" w:rsidP="006B57A7">
            <w:pPr>
              <w:pStyle w:val="a3"/>
              <w:spacing w:line="228" w:lineRule="auto"/>
              <w:jc w:val="both"/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</w:pPr>
            <w:r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>Наименование оборудования, в том числе контрольного, средств измерений и т.п., их заводские (серийные) номера</w:t>
            </w:r>
            <w:r w:rsidR="003E7F26"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 xml:space="preserve"> </w:t>
            </w:r>
            <w:r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>в отчетной документации указываются в соответствии</w:t>
            </w:r>
            <w:r w:rsidR="003E7F26"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 xml:space="preserve"> </w:t>
            </w:r>
            <w:r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>с маркировкой</w:t>
            </w:r>
          </w:p>
          <w:p w14:paraId="2B39E4EE" w14:textId="75473ABA" w:rsidR="003E7F26" w:rsidRPr="00CD0A2C" w:rsidRDefault="003E7F26" w:rsidP="006B57A7">
            <w:pPr>
              <w:pStyle w:val="a3"/>
              <w:spacing w:line="228" w:lineRule="auto"/>
              <w:jc w:val="both"/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671035FB" w14:textId="56156FAE" w:rsidR="006B57A7" w:rsidRPr="00CD0A2C" w:rsidRDefault="006B57A7" w:rsidP="003E7F26">
            <w:pPr>
              <w:spacing w:after="0" w:line="228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hAnsi="XO Thames"/>
                <w:sz w:val="24"/>
                <w:szCs w:val="24"/>
              </w:rPr>
              <w:t>соответствие</w:t>
            </w:r>
          </w:p>
        </w:tc>
      </w:tr>
      <w:tr w:rsidR="006B57A7" w:rsidRPr="00CD0A2C" w14:paraId="486C3FB8" w14:textId="77777777" w:rsidTr="003E7F26">
        <w:trPr>
          <w:trHeight w:val="77"/>
        </w:trPr>
        <w:tc>
          <w:tcPr>
            <w:tcW w:w="6975" w:type="dxa"/>
            <w:shd w:val="clear" w:color="auto" w:fill="auto"/>
            <w:vAlign w:val="center"/>
          </w:tcPr>
          <w:p w14:paraId="59FCDD59" w14:textId="56FE3A1C" w:rsidR="006B57A7" w:rsidRPr="00CD0A2C" w:rsidRDefault="006B57A7" w:rsidP="006B57A7">
            <w:pPr>
              <w:pStyle w:val="a3"/>
              <w:spacing w:line="228" w:lineRule="auto"/>
              <w:jc w:val="both"/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</w:pPr>
            <w:r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>Отчетные документы на каждое техническое средство</w:t>
            </w:r>
            <w:r w:rsidR="003E7F26"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 xml:space="preserve"> </w:t>
            </w:r>
            <w:r w:rsidRPr="00CD0A2C"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  <w:t>оформляется отдельно</w:t>
            </w:r>
          </w:p>
          <w:p w14:paraId="7E9E2B1D" w14:textId="61D8ECAF" w:rsidR="003E7F26" w:rsidRPr="00CD0A2C" w:rsidRDefault="003E7F26" w:rsidP="006B57A7">
            <w:pPr>
              <w:pStyle w:val="a3"/>
              <w:spacing w:line="228" w:lineRule="auto"/>
              <w:jc w:val="both"/>
              <w:rPr>
                <w:rFonts w:ascii="XO Thames" w:hAnsi="XO Thames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14E8F784" w14:textId="7CC01D85" w:rsidR="006B57A7" w:rsidRPr="00CD0A2C" w:rsidRDefault="006B57A7" w:rsidP="003E7F26">
            <w:pPr>
              <w:spacing w:after="0" w:line="228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hAnsi="XO Thames"/>
                <w:sz w:val="24"/>
                <w:szCs w:val="24"/>
              </w:rPr>
              <w:t>соответствие</w:t>
            </w:r>
          </w:p>
        </w:tc>
      </w:tr>
    </w:tbl>
    <w:p w14:paraId="77ABD416" w14:textId="77777777" w:rsidR="00653545" w:rsidRPr="00CD0A2C" w:rsidRDefault="00653545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center"/>
        <w:rPr>
          <w:rFonts w:ascii="XO Thames" w:hAnsi="XO Thames"/>
          <w:color w:val="000000"/>
          <w:spacing w:val="-1"/>
          <w:sz w:val="24"/>
          <w:szCs w:val="24"/>
        </w:rPr>
      </w:pPr>
    </w:p>
    <w:p w14:paraId="15F43A18" w14:textId="77777777" w:rsidR="00AE66E4" w:rsidRPr="00CD0A2C" w:rsidRDefault="00AE66E4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center"/>
        <w:rPr>
          <w:rFonts w:ascii="XO Thames" w:hAnsi="XO Thames"/>
          <w:b/>
          <w:bCs/>
          <w:color w:val="000000"/>
          <w:spacing w:val="-1"/>
          <w:sz w:val="24"/>
          <w:szCs w:val="24"/>
        </w:rPr>
      </w:pPr>
      <w:r w:rsidRPr="00CD0A2C">
        <w:rPr>
          <w:rFonts w:ascii="XO Thames" w:hAnsi="XO Thames"/>
          <w:b/>
          <w:bCs/>
          <w:color w:val="000000"/>
          <w:spacing w:val="-1"/>
          <w:sz w:val="24"/>
          <w:szCs w:val="24"/>
        </w:rPr>
        <w:t>Требования к Исполнителю</w:t>
      </w:r>
    </w:p>
    <w:p w14:paraId="556565FC" w14:textId="77777777" w:rsidR="00A37300" w:rsidRPr="00CD0A2C" w:rsidRDefault="00A37300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center"/>
        <w:rPr>
          <w:rFonts w:ascii="XO Thames" w:hAnsi="XO Thames"/>
          <w:color w:val="000000"/>
          <w:spacing w:val="-1"/>
          <w:sz w:val="24"/>
          <w:szCs w:val="24"/>
        </w:rPr>
      </w:pPr>
    </w:p>
    <w:p w14:paraId="38B8F174" w14:textId="3D6A68C7" w:rsidR="006B57A7" w:rsidRPr="00CD0A2C" w:rsidRDefault="006B57A7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CD0A2C">
        <w:rPr>
          <w:rFonts w:ascii="XO Thames" w:hAnsi="XO Thames"/>
          <w:sz w:val="24"/>
          <w:szCs w:val="24"/>
        </w:rPr>
        <w:t xml:space="preserve">Исполнитель соответствует требованиям, установленным законодательством Российской Федерации, </w:t>
      </w:r>
      <w:r w:rsidR="00963961" w:rsidRPr="00CD0A2C">
        <w:rPr>
          <w:rFonts w:ascii="XO Thames" w:hAnsi="XO Thames"/>
          <w:sz w:val="24"/>
          <w:szCs w:val="24"/>
        </w:rPr>
        <w:t>нормативным и методическим документам ФСБ России,</w:t>
      </w:r>
      <w:r w:rsidRPr="00CD0A2C">
        <w:rPr>
          <w:rFonts w:ascii="XO Thames" w:hAnsi="XO Thames"/>
          <w:sz w:val="24"/>
          <w:szCs w:val="24"/>
        </w:rPr>
        <w:t xml:space="preserve"> предъявляемым к лицам, оказывающим услуги по проведению СП.</w:t>
      </w:r>
    </w:p>
    <w:p w14:paraId="04F5B7AB" w14:textId="7F0D63A8" w:rsidR="00AC154D" w:rsidRPr="00CD0A2C" w:rsidRDefault="00AC154D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XO Thames" w:hAnsi="XO Thames"/>
          <w:bCs/>
          <w:color w:val="000000"/>
          <w:sz w:val="24"/>
          <w:szCs w:val="24"/>
        </w:rPr>
      </w:pPr>
      <w:r w:rsidRPr="00CD0A2C">
        <w:rPr>
          <w:rFonts w:ascii="XO Thames" w:hAnsi="XO Thames"/>
          <w:bCs/>
          <w:color w:val="000000"/>
          <w:sz w:val="24"/>
          <w:szCs w:val="24"/>
        </w:rPr>
        <w:t xml:space="preserve">Доставка технических средств к месту проведения СП </w:t>
      </w:r>
      <w:r w:rsidR="006B57A7" w:rsidRPr="00CD0A2C">
        <w:rPr>
          <w:rFonts w:ascii="XO Thames" w:hAnsi="XO Thames"/>
          <w:bCs/>
          <w:color w:val="000000"/>
          <w:sz w:val="24"/>
          <w:szCs w:val="24"/>
        </w:rPr>
        <w:t xml:space="preserve">и </w:t>
      </w:r>
      <w:r w:rsidRPr="00CD0A2C">
        <w:rPr>
          <w:rFonts w:ascii="XO Thames" w:hAnsi="XO Thames"/>
          <w:bCs/>
          <w:color w:val="000000"/>
          <w:sz w:val="24"/>
          <w:szCs w:val="24"/>
        </w:rPr>
        <w:t>обратно осуществляется силами Исполнителя</w:t>
      </w:r>
      <w:r w:rsidR="004F451C">
        <w:rPr>
          <w:rFonts w:ascii="XO Thames" w:hAnsi="XO Thames"/>
          <w:bCs/>
          <w:color w:val="000000"/>
          <w:sz w:val="24"/>
          <w:szCs w:val="24"/>
        </w:rPr>
        <w:t xml:space="preserve"> и включена в стоимость услуги</w:t>
      </w:r>
      <w:r w:rsidRPr="00CD0A2C">
        <w:rPr>
          <w:rFonts w:ascii="XO Thames" w:hAnsi="XO Thames"/>
          <w:bCs/>
          <w:color w:val="000000"/>
          <w:sz w:val="24"/>
          <w:szCs w:val="24"/>
        </w:rPr>
        <w:t>. Передача и возврат технических средств производится в рабочее время с понедельника по четверг с 9</w:t>
      </w:r>
      <w:r w:rsidRPr="00CD0A2C">
        <w:rPr>
          <w:rFonts w:ascii="XO Thames" w:hAnsi="XO Thames"/>
          <w:bCs/>
          <w:color w:val="000000"/>
          <w:sz w:val="24"/>
          <w:szCs w:val="24"/>
          <w:u w:val="single"/>
          <w:vertAlign w:val="superscript"/>
        </w:rPr>
        <w:t>00</w:t>
      </w:r>
      <w:r w:rsidRPr="00CD0A2C">
        <w:rPr>
          <w:rFonts w:ascii="XO Thames" w:hAnsi="XO Thames"/>
          <w:bCs/>
          <w:color w:val="000000"/>
          <w:sz w:val="24"/>
          <w:szCs w:val="24"/>
        </w:rPr>
        <w:t xml:space="preserve"> до 1</w:t>
      </w:r>
      <w:r w:rsidR="00E06F20" w:rsidRPr="00CD0A2C">
        <w:rPr>
          <w:rFonts w:ascii="XO Thames" w:hAnsi="XO Thames"/>
          <w:bCs/>
          <w:color w:val="000000"/>
          <w:sz w:val="24"/>
          <w:szCs w:val="24"/>
        </w:rPr>
        <w:t>7</w:t>
      </w:r>
      <w:r w:rsidRPr="00CD0A2C">
        <w:rPr>
          <w:rFonts w:ascii="XO Thames" w:hAnsi="XO Thames"/>
          <w:bCs/>
          <w:color w:val="000000"/>
          <w:sz w:val="24"/>
          <w:szCs w:val="24"/>
          <w:u w:val="single"/>
          <w:vertAlign w:val="superscript"/>
        </w:rPr>
        <w:t>00</w:t>
      </w:r>
      <w:r w:rsidRPr="00CD0A2C">
        <w:rPr>
          <w:rFonts w:ascii="XO Thames" w:hAnsi="XO Thames"/>
          <w:bCs/>
          <w:color w:val="000000"/>
          <w:sz w:val="24"/>
          <w:szCs w:val="24"/>
        </w:rPr>
        <w:t>, в пятницу</w:t>
      </w:r>
      <w:r w:rsidR="004F451C">
        <w:rPr>
          <w:rFonts w:ascii="XO Thames" w:hAnsi="XO Thames"/>
          <w:bCs/>
          <w:color w:val="000000"/>
          <w:sz w:val="24"/>
          <w:szCs w:val="24"/>
        </w:rPr>
        <w:br/>
      </w:r>
      <w:r w:rsidRPr="00CD0A2C">
        <w:rPr>
          <w:rFonts w:ascii="XO Thames" w:hAnsi="XO Thames"/>
          <w:bCs/>
          <w:color w:val="000000"/>
          <w:sz w:val="24"/>
          <w:szCs w:val="24"/>
        </w:rPr>
        <w:t>с 9</w:t>
      </w:r>
      <w:r w:rsidRPr="00CD0A2C">
        <w:rPr>
          <w:rFonts w:ascii="XO Thames" w:hAnsi="XO Thames"/>
          <w:bCs/>
          <w:color w:val="000000"/>
          <w:sz w:val="24"/>
          <w:szCs w:val="24"/>
          <w:u w:val="single"/>
          <w:vertAlign w:val="superscript"/>
        </w:rPr>
        <w:t>00</w:t>
      </w:r>
      <w:r w:rsidR="00E06F20" w:rsidRPr="00CD0A2C">
        <w:rPr>
          <w:rFonts w:ascii="XO Thames" w:hAnsi="XO Thames"/>
          <w:bCs/>
          <w:color w:val="000000"/>
          <w:sz w:val="24"/>
          <w:szCs w:val="24"/>
          <w:vertAlign w:val="superscript"/>
        </w:rPr>
        <w:t xml:space="preserve"> </w:t>
      </w:r>
      <w:r w:rsidRPr="00CD0A2C">
        <w:rPr>
          <w:rFonts w:ascii="XO Thames" w:hAnsi="XO Thames"/>
          <w:bCs/>
          <w:color w:val="000000"/>
          <w:sz w:val="24"/>
          <w:szCs w:val="24"/>
        </w:rPr>
        <w:t>до 1</w:t>
      </w:r>
      <w:r w:rsidR="00E06F20" w:rsidRPr="00CD0A2C">
        <w:rPr>
          <w:rFonts w:ascii="XO Thames" w:hAnsi="XO Thames"/>
          <w:bCs/>
          <w:color w:val="000000"/>
          <w:sz w:val="24"/>
          <w:szCs w:val="24"/>
        </w:rPr>
        <w:t>5</w:t>
      </w:r>
      <w:r w:rsidRPr="00CD0A2C">
        <w:rPr>
          <w:rFonts w:ascii="XO Thames" w:hAnsi="XO Thames"/>
          <w:bCs/>
          <w:color w:val="000000"/>
          <w:sz w:val="24"/>
          <w:szCs w:val="24"/>
          <w:u w:val="single"/>
          <w:vertAlign w:val="superscript"/>
        </w:rPr>
        <w:t>45</w:t>
      </w:r>
      <w:r w:rsidR="00E06F20" w:rsidRPr="00CD0A2C">
        <w:rPr>
          <w:rFonts w:ascii="XO Thames" w:hAnsi="XO Thames"/>
          <w:bCs/>
          <w:color w:val="000000"/>
          <w:sz w:val="24"/>
          <w:szCs w:val="24"/>
        </w:rPr>
        <w:t>,</w:t>
      </w:r>
      <w:r w:rsidR="004F451C">
        <w:rPr>
          <w:rFonts w:ascii="XO Thames" w:hAnsi="XO Thames"/>
          <w:bCs/>
          <w:color w:val="000000"/>
          <w:sz w:val="24"/>
          <w:szCs w:val="24"/>
        </w:rPr>
        <w:t xml:space="preserve"> </w:t>
      </w:r>
      <w:r w:rsidRPr="00CD0A2C">
        <w:rPr>
          <w:rFonts w:ascii="XO Thames" w:hAnsi="XO Thames"/>
          <w:bCs/>
          <w:color w:val="000000"/>
          <w:sz w:val="24"/>
          <w:szCs w:val="24"/>
        </w:rPr>
        <w:t>по предварительному согласованию (устному или письменному) с Заказчиком.</w:t>
      </w:r>
    </w:p>
    <w:p w14:paraId="6193D1E4" w14:textId="5ED8BBA2" w:rsidR="002C4F6C" w:rsidRPr="00CD0A2C" w:rsidRDefault="002C4F6C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XO Thames" w:hAnsi="XO Thames"/>
          <w:bCs/>
          <w:color w:val="000000"/>
          <w:sz w:val="24"/>
          <w:szCs w:val="24"/>
        </w:rPr>
      </w:pPr>
      <w:r w:rsidRPr="00CD0A2C">
        <w:rPr>
          <w:rFonts w:ascii="XO Thames" w:hAnsi="XO Thames"/>
          <w:bCs/>
          <w:color w:val="000000"/>
          <w:sz w:val="24"/>
          <w:szCs w:val="24"/>
        </w:rPr>
        <w:t>Для проведения специальных проверок Исполнитель вправе привлекать третью сторону с соблюдением мероприятий по обеспечению конфиденциальности и режима секретности.</w:t>
      </w:r>
    </w:p>
    <w:p w14:paraId="7EE80F8F" w14:textId="77777777" w:rsidR="002C4F6C" w:rsidRPr="00CD0A2C" w:rsidRDefault="002C4F6C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XO Thames" w:hAnsi="XO Thames"/>
          <w:bCs/>
          <w:color w:val="000000"/>
          <w:sz w:val="24"/>
          <w:szCs w:val="24"/>
        </w:rPr>
      </w:pPr>
      <w:r w:rsidRPr="00CD0A2C">
        <w:rPr>
          <w:rFonts w:ascii="XO Thames" w:hAnsi="XO Thames"/>
          <w:bCs/>
          <w:color w:val="000000"/>
          <w:sz w:val="24"/>
          <w:szCs w:val="24"/>
        </w:rPr>
        <w:t>В случае привлечения третьей стороны Исполнитель предоставляет заверенную подписью руководителя и печатью организации копию контракта (договора), заключенного между исполнителем и третьей стороной, на оказание соответствующих услуг.</w:t>
      </w:r>
    </w:p>
    <w:p w14:paraId="27A9EB32" w14:textId="77777777" w:rsidR="00AC154D" w:rsidRPr="00CD0A2C" w:rsidRDefault="00AC154D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center"/>
        <w:rPr>
          <w:rFonts w:ascii="XO Thames" w:hAnsi="XO Thames"/>
          <w:bCs/>
          <w:color w:val="000000"/>
          <w:sz w:val="24"/>
          <w:szCs w:val="24"/>
        </w:rPr>
      </w:pPr>
    </w:p>
    <w:p w14:paraId="3CB09596" w14:textId="77777777" w:rsidR="008D07FA" w:rsidRPr="00CD0A2C" w:rsidRDefault="00382CF9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center"/>
        <w:rPr>
          <w:rFonts w:ascii="XO Thames" w:hAnsi="XO Thames"/>
          <w:b/>
          <w:sz w:val="24"/>
          <w:szCs w:val="24"/>
        </w:rPr>
      </w:pPr>
      <w:r w:rsidRPr="00CD0A2C">
        <w:rPr>
          <w:rFonts w:ascii="XO Thames" w:hAnsi="XO Thames"/>
          <w:b/>
          <w:sz w:val="24"/>
          <w:szCs w:val="24"/>
        </w:rPr>
        <w:t>Иные требования</w:t>
      </w:r>
    </w:p>
    <w:p w14:paraId="5D676CB7" w14:textId="77777777" w:rsidR="00A37300" w:rsidRPr="00CD0A2C" w:rsidRDefault="00A37300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center"/>
        <w:rPr>
          <w:rFonts w:ascii="XO Thames" w:hAnsi="XO Thames"/>
          <w:bCs/>
          <w:sz w:val="24"/>
          <w:szCs w:val="24"/>
        </w:rPr>
      </w:pPr>
    </w:p>
    <w:p w14:paraId="63C27E6C" w14:textId="77777777" w:rsidR="003B4C4B" w:rsidRPr="00CD0A2C" w:rsidRDefault="003B4C4B" w:rsidP="007009CF">
      <w:pPr>
        <w:pStyle w:val="a3"/>
        <w:spacing w:line="228" w:lineRule="auto"/>
        <w:ind w:firstLine="709"/>
        <w:jc w:val="both"/>
        <w:rPr>
          <w:rFonts w:ascii="XO Thames" w:hAnsi="XO Thames"/>
          <w:color w:val="000000"/>
          <w:spacing w:val="1"/>
          <w:sz w:val="24"/>
          <w:szCs w:val="24"/>
        </w:rPr>
      </w:pPr>
      <w:r w:rsidRPr="00CD0A2C">
        <w:rPr>
          <w:rFonts w:ascii="XO Thames" w:hAnsi="XO Thames"/>
          <w:color w:val="000000"/>
          <w:spacing w:val="1"/>
          <w:sz w:val="24"/>
          <w:szCs w:val="24"/>
        </w:rPr>
        <w:t>Определение перечня отчетных документов, их разработка и согласование осуществляется в строгом соответствии с действующими нормативными правовыми актами, нормативными и методическими документами в области защиты информации.</w:t>
      </w:r>
    </w:p>
    <w:p w14:paraId="3778DC30" w14:textId="35047AE9" w:rsidR="003B4C4B" w:rsidRPr="00CD0A2C" w:rsidRDefault="003B4C4B" w:rsidP="007009CF">
      <w:pPr>
        <w:pStyle w:val="a3"/>
        <w:spacing w:line="228" w:lineRule="auto"/>
        <w:ind w:firstLine="709"/>
        <w:jc w:val="both"/>
        <w:rPr>
          <w:rFonts w:ascii="XO Thames" w:hAnsi="XO Thames"/>
          <w:b/>
          <w:sz w:val="24"/>
          <w:szCs w:val="24"/>
        </w:rPr>
      </w:pPr>
      <w:r w:rsidRPr="00CD0A2C">
        <w:rPr>
          <w:rFonts w:ascii="XO Thames" w:hAnsi="XO Thames"/>
          <w:color w:val="000000"/>
          <w:spacing w:val="1"/>
          <w:sz w:val="24"/>
          <w:szCs w:val="24"/>
        </w:rPr>
        <w:t>Оформление отчетных документов соответствует требованиям нормативных</w:t>
      </w:r>
      <w:r w:rsidR="00047DB8" w:rsidRPr="00CD0A2C">
        <w:rPr>
          <w:rFonts w:ascii="XO Thames" w:hAnsi="XO Thames"/>
          <w:color w:val="000000"/>
          <w:spacing w:val="1"/>
          <w:sz w:val="24"/>
          <w:szCs w:val="24"/>
        </w:rPr>
        <w:br/>
      </w:r>
      <w:r w:rsidRPr="00CD0A2C">
        <w:rPr>
          <w:rFonts w:ascii="XO Thames" w:hAnsi="XO Thames"/>
          <w:color w:val="000000"/>
          <w:spacing w:val="1"/>
          <w:sz w:val="24"/>
          <w:szCs w:val="24"/>
        </w:rPr>
        <w:t xml:space="preserve">и методических документов </w:t>
      </w:r>
      <w:r w:rsidR="002E6743" w:rsidRPr="00CD0A2C">
        <w:rPr>
          <w:rFonts w:ascii="XO Thames" w:hAnsi="XO Thames"/>
          <w:bCs/>
          <w:color w:val="000000"/>
          <w:spacing w:val="1"/>
          <w:sz w:val="24"/>
          <w:szCs w:val="24"/>
        </w:rPr>
        <w:t xml:space="preserve">ФСБ </w:t>
      </w:r>
      <w:r w:rsidR="002E6743" w:rsidRPr="00CD0A2C">
        <w:rPr>
          <w:rFonts w:ascii="XO Thames" w:hAnsi="XO Thames"/>
          <w:bCs/>
          <w:spacing w:val="1"/>
          <w:sz w:val="24"/>
          <w:szCs w:val="24"/>
        </w:rPr>
        <w:t>России.</w:t>
      </w:r>
    </w:p>
    <w:p w14:paraId="7DCBEA22" w14:textId="35FB6054" w:rsidR="006B57A7" w:rsidRPr="00CD0A2C" w:rsidRDefault="006B57A7" w:rsidP="006B57A7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CD0A2C">
        <w:rPr>
          <w:rFonts w:ascii="XO Thames" w:hAnsi="XO Thames"/>
          <w:sz w:val="24"/>
          <w:szCs w:val="24"/>
        </w:rPr>
        <w:t>Работники Исполнителя обеспечены необходимым техническим оборудованием,</w:t>
      </w:r>
      <w:r w:rsidR="004D4D34" w:rsidRPr="00CD0A2C">
        <w:rPr>
          <w:rFonts w:ascii="XO Thames" w:hAnsi="XO Thames"/>
          <w:sz w:val="24"/>
          <w:szCs w:val="24"/>
        </w:rPr>
        <w:br/>
      </w:r>
      <w:r w:rsidRPr="00CD0A2C">
        <w:rPr>
          <w:rFonts w:ascii="XO Thames" w:hAnsi="XO Thames"/>
          <w:sz w:val="24"/>
          <w:szCs w:val="24"/>
        </w:rPr>
        <w:t>в том числе контрольно-измерительной аппаратурой и программным обеспечением,</w:t>
      </w:r>
      <w:r w:rsidR="004D4D34" w:rsidRPr="00CD0A2C">
        <w:rPr>
          <w:rFonts w:ascii="XO Thames" w:hAnsi="XO Thames"/>
          <w:sz w:val="24"/>
          <w:szCs w:val="24"/>
        </w:rPr>
        <w:br/>
      </w:r>
      <w:r w:rsidRPr="00CD0A2C">
        <w:rPr>
          <w:rFonts w:ascii="XO Thames" w:hAnsi="XO Thames"/>
          <w:sz w:val="24"/>
          <w:szCs w:val="24"/>
        </w:rPr>
        <w:t>для оказания услуг, предусмотренных настоящим описанием объекта закупок.</w:t>
      </w:r>
    </w:p>
    <w:p w14:paraId="54DF8CA8" w14:textId="68CAA59B" w:rsidR="00F42D54" w:rsidRPr="00CD0A2C" w:rsidRDefault="00412CCB" w:rsidP="006B57A7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XO Thames" w:hAnsi="XO Thames"/>
          <w:color w:val="000000"/>
          <w:sz w:val="24"/>
          <w:szCs w:val="24"/>
        </w:rPr>
      </w:pPr>
      <w:r w:rsidRPr="00CD0A2C">
        <w:rPr>
          <w:rFonts w:ascii="XO Thames" w:hAnsi="XO Thames"/>
          <w:color w:val="000000"/>
          <w:sz w:val="24"/>
          <w:szCs w:val="24"/>
        </w:rPr>
        <w:t xml:space="preserve">Подписание </w:t>
      </w:r>
      <w:r w:rsidR="00AC154D" w:rsidRPr="00CD0A2C">
        <w:rPr>
          <w:rFonts w:ascii="XO Thames" w:hAnsi="XO Thames"/>
          <w:color w:val="000000"/>
          <w:sz w:val="24"/>
          <w:szCs w:val="24"/>
        </w:rPr>
        <w:t>документа о приемке</w:t>
      </w:r>
      <w:r w:rsidRPr="00CD0A2C">
        <w:rPr>
          <w:rFonts w:ascii="XO Thames" w:hAnsi="XO Thames"/>
          <w:color w:val="000000"/>
          <w:sz w:val="24"/>
          <w:szCs w:val="24"/>
        </w:rPr>
        <w:t xml:space="preserve"> </w:t>
      </w:r>
      <w:r w:rsidR="002C4118" w:rsidRPr="00CD0A2C">
        <w:rPr>
          <w:rFonts w:ascii="XO Thames" w:hAnsi="XO Thames"/>
          <w:color w:val="000000"/>
          <w:sz w:val="24"/>
          <w:szCs w:val="24"/>
        </w:rPr>
        <w:t>оказанных услуг</w:t>
      </w:r>
      <w:r w:rsidRPr="00CD0A2C">
        <w:rPr>
          <w:rFonts w:ascii="XO Thames" w:hAnsi="XO Thames"/>
          <w:color w:val="000000"/>
          <w:sz w:val="24"/>
          <w:szCs w:val="24"/>
        </w:rPr>
        <w:t xml:space="preserve"> осуществляется после</w:t>
      </w:r>
      <w:r w:rsidR="00AC2743" w:rsidRPr="00CD0A2C">
        <w:rPr>
          <w:rFonts w:ascii="XO Thames" w:hAnsi="XO Thames"/>
          <w:color w:val="000000"/>
          <w:sz w:val="24"/>
          <w:szCs w:val="24"/>
        </w:rPr>
        <w:t xml:space="preserve"> возврата </w:t>
      </w:r>
      <w:r w:rsidR="009B1824" w:rsidRPr="00CD0A2C">
        <w:rPr>
          <w:rFonts w:ascii="XO Thames" w:hAnsi="XO Thames"/>
          <w:bCs/>
          <w:color w:val="000000"/>
          <w:sz w:val="24"/>
          <w:szCs w:val="24"/>
        </w:rPr>
        <w:t>технических средств</w:t>
      </w:r>
      <w:r w:rsidR="00AC2743" w:rsidRPr="00CD0A2C">
        <w:rPr>
          <w:rFonts w:ascii="XO Thames" w:hAnsi="XO Thames"/>
          <w:color w:val="000000"/>
          <w:sz w:val="24"/>
          <w:szCs w:val="24"/>
        </w:rPr>
        <w:t>,</w:t>
      </w:r>
      <w:r w:rsidRPr="00CD0A2C">
        <w:rPr>
          <w:rFonts w:ascii="XO Thames" w:hAnsi="XO Thames"/>
          <w:color w:val="000000"/>
          <w:sz w:val="24"/>
          <w:szCs w:val="24"/>
        </w:rPr>
        <w:t xml:space="preserve"> получения Заказчиком</w:t>
      </w:r>
      <w:r w:rsidR="002E6743" w:rsidRPr="00CD0A2C">
        <w:rPr>
          <w:rFonts w:ascii="XO Thames" w:hAnsi="XO Thames"/>
          <w:color w:val="000000"/>
          <w:sz w:val="24"/>
          <w:szCs w:val="24"/>
        </w:rPr>
        <w:t xml:space="preserve"> </w:t>
      </w:r>
      <w:r w:rsidRPr="00CD0A2C">
        <w:rPr>
          <w:rFonts w:ascii="XO Thames" w:hAnsi="XO Thames"/>
          <w:color w:val="000000"/>
          <w:sz w:val="24"/>
          <w:szCs w:val="24"/>
        </w:rPr>
        <w:t xml:space="preserve">отчетных документов и приемки </w:t>
      </w:r>
      <w:r w:rsidR="002C4118" w:rsidRPr="00CD0A2C">
        <w:rPr>
          <w:rFonts w:ascii="XO Thames" w:hAnsi="XO Thames"/>
          <w:color w:val="000000"/>
          <w:sz w:val="24"/>
          <w:szCs w:val="24"/>
        </w:rPr>
        <w:t>оказанных услуг</w:t>
      </w:r>
      <w:r w:rsidR="00AC2743" w:rsidRPr="00CD0A2C">
        <w:rPr>
          <w:rFonts w:ascii="XO Thames" w:hAnsi="XO Thames"/>
          <w:color w:val="000000"/>
          <w:sz w:val="24"/>
          <w:szCs w:val="24"/>
        </w:rPr>
        <w:t xml:space="preserve"> </w:t>
      </w:r>
      <w:r w:rsidRPr="00CD0A2C">
        <w:rPr>
          <w:rFonts w:ascii="XO Thames" w:hAnsi="XO Thames"/>
          <w:color w:val="000000"/>
          <w:sz w:val="24"/>
          <w:szCs w:val="24"/>
        </w:rPr>
        <w:t>не позднее срока их выполнения согласно заключенного контракта.</w:t>
      </w:r>
    </w:p>
    <w:p w14:paraId="1F23F275" w14:textId="77777777" w:rsidR="00F42D54" w:rsidRPr="00CD0A2C" w:rsidRDefault="00F42D54" w:rsidP="007009CF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center"/>
        <w:rPr>
          <w:rFonts w:ascii="XO Thames" w:hAnsi="XO Thames"/>
          <w:color w:val="000000"/>
          <w:sz w:val="24"/>
          <w:szCs w:val="24"/>
        </w:rPr>
      </w:pPr>
    </w:p>
    <w:p w14:paraId="41193BC9" w14:textId="77777777" w:rsidR="003B4C4B" w:rsidRPr="00CD0A2C" w:rsidRDefault="003B4C4B" w:rsidP="007009CF">
      <w:pPr>
        <w:spacing w:after="0" w:line="228" w:lineRule="auto"/>
        <w:jc w:val="center"/>
        <w:rPr>
          <w:rFonts w:ascii="XO Thames" w:hAnsi="XO Thames"/>
          <w:b/>
          <w:bCs/>
          <w:color w:val="000000"/>
          <w:spacing w:val="-1"/>
          <w:sz w:val="24"/>
          <w:szCs w:val="24"/>
        </w:rPr>
      </w:pPr>
      <w:r w:rsidRPr="00CD0A2C">
        <w:rPr>
          <w:rFonts w:ascii="XO Thames" w:hAnsi="XO Thames"/>
          <w:b/>
          <w:bCs/>
          <w:color w:val="000000"/>
          <w:spacing w:val="-1"/>
          <w:sz w:val="24"/>
          <w:szCs w:val="24"/>
        </w:rPr>
        <w:t>Мероприятия по обеспечению конфиденциальности и режима секретности</w:t>
      </w:r>
    </w:p>
    <w:p w14:paraId="00175A3A" w14:textId="77777777" w:rsidR="00A37300" w:rsidRPr="00CD0A2C" w:rsidRDefault="00A37300" w:rsidP="007009CF">
      <w:pPr>
        <w:spacing w:after="0" w:line="228" w:lineRule="auto"/>
        <w:jc w:val="center"/>
        <w:rPr>
          <w:rFonts w:ascii="XO Thames" w:hAnsi="XO Thames"/>
          <w:color w:val="000000"/>
          <w:spacing w:val="-1"/>
          <w:sz w:val="24"/>
          <w:szCs w:val="24"/>
        </w:rPr>
      </w:pPr>
    </w:p>
    <w:p w14:paraId="1AED0C22" w14:textId="54A37EBC" w:rsidR="003B4C4B" w:rsidRPr="00CD0A2C" w:rsidRDefault="003B4C4B" w:rsidP="007009CF">
      <w:pPr>
        <w:autoSpaceDE w:val="0"/>
        <w:spacing w:after="0" w:line="228" w:lineRule="auto"/>
        <w:ind w:firstLine="709"/>
        <w:jc w:val="both"/>
        <w:rPr>
          <w:rFonts w:ascii="XO Thames" w:eastAsia="Calibri" w:hAnsi="XO Thames"/>
          <w:sz w:val="24"/>
          <w:szCs w:val="24"/>
          <w:lang w:eastAsia="ar-SA"/>
        </w:rPr>
      </w:pPr>
      <w:r w:rsidRPr="00CD0A2C">
        <w:rPr>
          <w:rFonts w:ascii="XO Thames" w:eastAsia="Calibri" w:hAnsi="XO Thames"/>
          <w:sz w:val="24"/>
          <w:szCs w:val="24"/>
          <w:lang w:eastAsia="ar-SA"/>
        </w:rPr>
        <w:t>Порядок сохранения государственной тайны</w:t>
      </w:r>
      <w:r w:rsidR="00BF26E2" w:rsidRPr="00CD0A2C">
        <w:rPr>
          <w:rFonts w:ascii="XO Thames" w:eastAsia="Calibri" w:hAnsi="XO Thames"/>
          <w:sz w:val="24"/>
          <w:szCs w:val="24"/>
          <w:lang w:eastAsia="ar-SA"/>
        </w:rPr>
        <w:t>,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 xml:space="preserve"> соблюдения режима секретности</w:t>
      </w:r>
      <w:r w:rsidR="0012611E" w:rsidRPr="00CD0A2C">
        <w:rPr>
          <w:rFonts w:ascii="XO Thames" w:eastAsia="Calibri" w:hAnsi="XO Thames"/>
          <w:sz w:val="24"/>
          <w:szCs w:val="24"/>
          <w:lang w:eastAsia="ar-SA"/>
        </w:rPr>
        <w:br/>
      </w:r>
      <w:r w:rsidR="00401D1D" w:rsidRPr="00CD0A2C">
        <w:rPr>
          <w:rFonts w:ascii="XO Thames" w:eastAsia="Calibri" w:hAnsi="XO Thames"/>
          <w:sz w:val="24"/>
          <w:szCs w:val="24"/>
          <w:lang w:eastAsia="ar-SA"/>
        </w:rPr>
        <w:t>при оказании</w:t>
      </w:r>
      <w:r w:rsidR="002C4118" w:rsidRPr="00CD0A2C">
        <w:rPr>
          <w:rFonts w:ascii="XO Thames" w:eastAsia="Calibri" w:hAnsi="XO Thames"/>
          <w:sz w:val="24"/>
          <w:szCs w:val="24"/>
          <w:lang w:eastAsia="ar-SA"/>
        </w:rPr>
        <w:t xml:space="preserve"> услуг</w:t>
      </w:r>
      <w:r w:rsidR="00EC6B80" w:rsidRPr="00CD0A2C">
        <w:rPr>
          <w:rFonts w:ascii="XO Thames" w:eastAsia="Calibri" w:hAnsi="XO Thames"/>
          <w:sz w:val="24"/>
          <w:szCs w:val="24"/>
          <w:lang w:eastAsia="ar-SA"/>
        </w:rPr>
        <w:t xml:space="preserve"> </w:t>
      </w:r>
      <w:r w:rsidR="00047DB8" w:rsidRPr="00CD0A2C">
        <w:rPr>
          <w:rFonts w:ascii="XO Thames" w:eastAsia="Calibri" w:hAnsi="XO Thames"/>
          <w:sz w:val="24"/>
          <w:szCs w:val="24"/>
          <w:lang w:eastAsia="ar-SA"/>
        </w:rPr>
        <w:t>осуществляется в соответствии с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 xml:space="preserve"> требованиям</w:t>
      </w:r>
      <w:r w:rsidR="00047DB8" w:rsidRPr="00CD0A2C">
        <w:rPr>
          <w:rFonts w:ascii="XO Thames" w:eastAsia="Calibri" w:hAnsi="XO Thames"/>
          <w:sz w:val="24"/>
          <w:szCs w:val="24"/>
          <w:lang w:eastAsia="ar-SA"/>
        </w:rPr>
        <w:t>и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 xml:space="preserve"> Инструкции</w:t>
      </w:r>
      <w:r w:rsidR="0012611E" w:rsidRPr="00CD0A2C">
        <w:rPr>
          <w:rFonts w:ascii="XO Thames" w:eastAsia="Calibri" w:hAnsi="XO Thames"/>
          <w:sz w:val="24"/>
          <w:szCs w:val="24"/>
          <w:lang w:eastAsia="ar-SA"/>
        </w:rPr>
        <w:br/>
      </w:r>
      <w:r w:rsidRPr="00CD0A2C">
        <w:rPr>
          <w:rFonts w:ascii="XO Thames" w:eastAsia="Calibri" w:hAnsi="XO Thames"/>
          <w:sz w:val="24"/>
          <w:szCs w:val="24"/>
          <w:lang w:eastAsia="ar-SA"/>
        </w:rPr>
        <w:t>по обеспечению режима секретности в Российской Федерации</w:t>
      </w:r>
      <w:r w:rsidR="00EF25E4" w:rsidRPr="00CD0A2C">
        <w:rPr>
          <w:rFonts w:ascii="XO Thames" w:eastAsia="Calibri" w:hAnsi="XO Thames"/>
          <w:sz w:val="24"/>
          <w:szCs w:val="24"/>
          <w:lang w:eastAsia="ar-SA"/>
        </w:rPr>
        <w:t xml:space="preserve"> 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>№</w:t>
      </w:r>
      <w:r w:rsidRPr="00CD0A2C">
        <w:rPr>
          <w:rFonts w:ascii="XO Thames" w:eastAsia="Calibri" w:hAnsi="XO Thames"/>
          <w:sz w:val="24"/>
          <w:szCs w:val="24"/>
          <w:lang w:val="en-US" w:eastAsia="ar-SA"/>
        </w:rPr>
        <w:t> 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>3-1</w:t>
      </w:r>
      <w:r w:rsidR="00EF25E4" w:rsidRPr="00CD0A2C">
        <w:rPr>
          <w:rFonts w:ascii="XO Thames" w:eastAsia="Calibri" w:hAnsi="XO Thames"/>
          <w:sz w:val="24"/>
          <w:szCs w:val="24"/>
          <w:lang w:eastAsia="ar-SA"/>
        </w:rPr>
        <w:t xml:space="preserve"> 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>от</w:t>
      </w:r>
      <w:r w:rsidR="00EF25E4" w:rsidRPr="00CD0A2C">
        <w:rPr>
          <w:rFonts w:ascii="XO Thames" w:eastAsia="Calibri" w:hAnsi="XO Thames"/>
          <w:sz w:val="24"/>
          <w:szCs w:val="24"/>
          <w:lang w:eastAsia="ar-SA"/>
        </w:rPr>
        <w:t xml:space="preserve"> 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>05.01.2004.</w:t>
      </w:r>
    </w:p>
    <w:p w14:paraId="12F73C83" w14:textId="76F49ECF" w:rsidR="003B4C4B" w:rsidRPr="00CD0A2C" w:rsidRDefault="003B4C4B" w:rsidP="007009CF">
      <w:pPr>
        <w:pStyle w:val="a3"/>
        <w:spacing w:line="228" w:lineRule="auto"/>
        <w:ind w:firstLine="709"/>
        <w:jc w:val="both"/>
        <w:rPr>
          <w:rFonts w:ascii="XO Thames" w:hAnsi="XO Thames"/>
          <w:color w:val="000000"/>
          <w:spacing w:val="1"/>
          <w:sz w:val="24"/>
          <w:szCs w:val="24"/>
        </w:rPr>
      </w:pPr>
      <w:r w:rsidRPr="00CD0A2C">
        <w:rPr>
          <w:rFonts w:ascii="XO Thames" w:hAnsi="XO Thames"/>
          <w:color w:val="000000"/>
          <w:spacing w:val="1"/>
          <w:sz w:val="24"/>
          <w:szCs w:val="24"/>
        </w:rPr>
        <w:t xml:space="preserve">Исполнитель и Заказчик берут на себя обязательства по сохранности информации, содержащей сведения, составляющие государственную тайну, и иной информации ограниченного распространения, охраняемой законодательством Российской Федерации, полученной ими в ходе </w:t>
      </w:r>
      <w:r w:rsidR="002C4118" w:rsidRPr="00CD0A2C">
        <w:rPr>
          <w:rFonts w:ascii="XO Thames" w:hAnsi="XO Thames"/>
          <w:color w:val="000000"/>
          <w:spacing w:val="1"/>
          <w:sz w:val="24"/>
          <w:szCs w:val="24"/>
        </w:rPr>
        <w:t>оказания услуг</w:t>
      </w:r>
      <w:r w:rsidRPr="00CD0A2C">
        <w:rPr>
          <w:rFonts w:ascii="XO Thames" w:hAnsi="XO Thames"/>
          <w:color w:val="000000"/>
          <w:spacing w:val="1"/>
          <w:sz w:val="24"/>
          <w:szCs w:val="24"/>
        </w:rPr>
        <w:t>, а также по принятию всех необходимых</w:t>
      </w:r>
      <w:r w:rsidR="0012611E" w:rsidRPr="00CD0A2C">
        <w:rPr>
          <w:rFonts w:ascii="XO Thames" w:hAnsi="XO Thames"/>
          <w:color w:val="000000"/>
          <w:spacing w:val="1"/>
          <w:sz w:val="24"/>
          <w:szCs w:val="24"/>
        </w:rPr>
        <w:br/>
      </w:r>
      <w:r w:rsidRPr="00CD0A2C">
        <w:rPr>
          <w:rFonts w:ascii="XO Thames" w:hAnsi="XO Thames"/>
          <w:color w:val="000000"/>
          <w:spacing w:val="1"/>
          <w:sz w:val="24"/>
          <w:szCs w:val="24"/>
        </w:rPr>
        <w:t>мер, направленных на предотвращение ее разглашения</w:t>
      </w:r>
      <w:r w:rsidR="005D61D6" w:rsidRPr="00CD0A2C">
        <w:rPr>
          <w:rFonts w:ascii="XO Thames" w:hAnsi="XO Thames"/>
          <w:color w:val="000000"/>
          <w:spacing w:val="1"/>
          <w:sz w:val="24"/>
          <w:szCs w:val="24"/>
        </w:rPr>
        <w:t>.</w:t>
      </w:r>
    </w:p>
    <w:p w14:paraId="31D92BA2" w14:textId="5EA7E9E7" w:rsidR="003B4C4B" w:rsidRPr="00CD0A2C" w:rsidRDefault="003B4C4B" w:rsidP="007009CF">
      <w:pPr>
        <w:pStyle w:val="a3"/>
        <w:spacing w:line="228" w:lineRule="auto"/>
        <w:ind w:firstLine="709"/>
        <w:jc w:val="both"/>
        <w:rPr>
          <w:rFonts w:ascii="XO Thames" w:hAnsi="XO Thames"/>
          <w:color w:val="000000"/>
          <w:spacing w:val="1"/>
          <w:sz w:val="24"/>
          <w:szCs w:val="24"/>
        </w:rPr>
      </w:pPr>
      <w:r w:rsidRPr="00CD0A2C">
        <w:rPr>
          <w:rFonts w:ascii="XO Thames" w:hAnsi="XO Thames"/>
          <w:color w:val="000000"/>
          <w:spacing w:val="1"/>
          <w:sz w:val="24"/>
          <w:szCs w:val="24"/>
        </w:rPr>
        <w:t>Информация, содержащая сведения, составляющие государственную тайну,</w:t>
      </w:r>
      <w:r w:rsidR="002F4084" w:rsidRPr="00CD0A2C">
        <w:rPr>
          <w:rFonts w:ascii="XO Thames" w:hAnsi="XO Thames"/>
          <w:color w:val="000000"/>
          <w:spacing w:val="1"/>
          <w:sz w:val="24"/>
          <w:szCs w:val="24"/>
        </w:rPr>
        <w:br/>
      </w:r>
      <w:r w:rsidRPr="00CD0A2C">
        <w:rPr>
          <w:rFonts w:ascii="XO Thames" w:hAnsi="XO Thames"/>
          <w:color w:val="000000"/>
          <w:spacing w:val="1"/>
          <w:sz w:val="24"/>
          <w:szCs w:val="24"/>
        </w:rPr>
        <w:t>и иная информация ограниченного доступа, охраняемая законодательством</w:t>
      </w:r>
      <w:r w:rsidR="005D61D6" w:rsidRPr="00CD0A2C">
        <w:rPr>
          <w:rFonts w:ascii="XO Thames" w:hAnsi="XO Thames"/>
          <w:color w:val="000000"/>
          <w:spacing w:val="1"/>
          <w:sz w:val="24"/>
          <w:szCs w:val="24"/>
        </w:rPr>
        <w:br/>
      </w:r>
      <w:r w:rsidRPr="00CD0A2C">
        <w:rPr>
          <w:rFonts w:ascii="XO Thames" w:hAnsi="XO Thames"/>
          <w:color w:val="000000"/>
          <w:spacing w:val="1"/>
          <w:sz w:val="24"/>
          <w:szCs w:val="24"/>
        </w:rPr>
        <w:t xml:space="preserve">Российской Федерации, ставшая известной Исполнителю и Заказчику в ходе </w:t>
      </w:r>
      <w:r w:rsidR="002C4118" w:rsidRPr="00CD0A2C">
        <w:rPr>
          <w:rFonts w:ascii="XO Thames" w:hAnsi="XO Thames"/>
          <w:color w:val="000000"/>
          <w:spacing w:val="1"/>
          <w:sz w:val="24"/>
          <w:szCs w:val="24"/>
        </w:rPr>
        <w:t>оказания услуг</w:t>
      </w:r>
      <w:r w:rsidRPr="00CD0A2C">
        <w:rPr>
          <w:rFonts w:ascii="XO Thames" w:hAnsi="XO Thames"/>
          <w:color w:val="000000"/>
          <w:spacing w:val="1"/>
          <w:sz w:val="24"/>
          <w:szCs w:val="24"/>
        </w:rPr>
        <w:t>, может быть передана третьим лицам только с согласия другой Стороны, выраженного</w:t>
      </w:r>
      <w:r w:rsidR="00F146F6" w:rsidRPr="00CD0A2C">
        <w:rPr>
          <w:rFonts w:ascii="XO Thames" w:hAnsi="XO Thames"/>
          <w:color w:val="000000"/>
          <w:spacing w:val="1"/>
          <w:sz w:val="24"/>
          <w:szCs w:val="24"/>
        </w:rPr>
        <w:br/>
      </w:r>
      <w:r w:rsidRPr="00CD0A2C">
        <w:rPr>
          <w:rFonts w:ascii="XO Thames" w:hAnsi="XO Thames"/>
          <w:color w:val="000000"/>
          <w:spacing w:val="1"/>
          <w:sz w:val="24"/>
          <w:szCs w:val="24"/>
        </w:rPr>
        <w:t>в письменной форме.</w:t>
      </w:r>
    </w:p>
    <w:p w14:paraId="736BA89C" w14:textId="77777777" w:rsidR="003B4C4B" w:rsidRPr="00CD0A2C" w:rsidRDefault="003B4C4B" w:rsidP="007009CF">
      <w:pPr>
        <w:autoSpaceDE w:val="0"/>
        <w:spacing w:after="0" w:line="228" w:lineRule="auto"/>
        <w:ind w:firstLine="709"/>
        <w:jc w:val="both"/>
        <w:rPr>
          <w:rFonts w:ascii="XO Thames" w:eastAsia="Calibri" w:hAnsi="XO Thames"/>
          <w:sz w:val="24"/>
          <w:szCs w:val="24"/>
          <w:lang w:eastAsia="ar-SA"/>
        </w:rPr>
      </w:pPr>
      <w:r w:rsidRPr="00CD0A2C">
        <w:rPr>
          <w:rFonts w:ascii="XO Thames" w:eastAsia="Calibri" w:hAnsi="XO Thames"/>
          <w:sz w:val="24"/>
          <w:szCs w:val="24"/>
          <w:lang w:eastAsia="ar-SA"/>
        </w:rPr>
        <w:t>Гриф секретности отчетных документов соответств</w:t>
      </w:r>
      <w:r w:rsidR="00047DB8" w:rsidRPr="00CD0A2C">
        <w:rPr>
          <w:rFonts w:ascii="XO Thames" w:eastAsia="Calibri" w:hAnsi="XO Thames"/>
          <w:sz w:val="24"/>
          <w:szCs w:val="24"/>
          <w:lang w:eastAsia="ar-SA"/>
        </w:rPr>
        <w:t>ует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 xml:space="preserve"> степени секретности свед</w:t>
      </w:r>
      <w:r w:rsidR="00047DB8" w:rsidRPr="00CD0A2C">
        <w:rPr>
          <w:rFonts w:ascii="XO Thames" w:eastAsia="Calibri" w:hAnsi="XO Thames"/>
          <w:sz w:val="24"/>
          <w:szCs w:val="24"/>
          <w:lang w:eastAsia="ar-SA"/>
        </w:rPr>
        <w:t>ений, содержащихся в документах, определенных перечнем св</w:t>
      </w:r>
      <w:r w:rsidR="00382CF9" w:rsidRPr="00CD0A2C">
        <w:rPr>
          <w:rFonts w:ascii="XO Thames" w:eastAsia="Calibri" w:hAnsi="XO Thames"/>
          <w:sz w:val="24"/>
          <w:szCs w:val="24"/>
          <w:lang w:eastAsia="ar-SA"/>
        </w:rPr>
        <w:t>едений, подлежащих засекречиванию.</w:t>
      </w:r>
    </w:p>
    <w:p w14:paraId="043062CF" w14:textId="77777777" w:rsidR="00AC154D" w:rsidRPr="00CD0A2C" w:rsidRDefault="00AC154D" w:rsidP="007009CF">
      <w:pPr>
        <w:autoSpaceDE w:val="0"/>
        <w:spacing w:after="0" w:line="228" w:lineRule="auto"/>
        <w:jc w:val="center"/>
        <w:rPr>
          <w:rFonts w:ascii="XO Thames" w:eastAsia="Calibri" w:hAnsi="XO Thames"/>
          <w:sz w:val="24"/>
          <w:szCs w:val="24"/>
          <w:lang w:eastAsia="ar-SA"/>
        </w:rPr>
      </w:pPr>
    </w:p>
    <w:p w14:paraId="4F4B55AC" w14:textId="77777777" w:rsidR="006E176D" w:rsidRPr="00CD0A2C" w:rsidRDefault="006E176D" w:rsidP="007009CF">
      <w:pPr>
        <w:autoSpaceDE w:val="0"/>
        <w:spacing w:after="0" w:line="228" w:lineRule="auto"/>
        <w:jc w:val="center"/>
        <w:rPr>
          <w:rFonts w:ascii="XO Thames" w:eastAsia="Calibri" w:hAnsi="XO Thames"/>
          <w:b/>
          <w:sz w:val="24"/>
          <w:szCs w:val="24"/>
          <w:lang w:eastAsia="ar-SA"/>
        </w:rPr>
      </w:pPr>
      <w:r w:rsidRPr="00CD0A2C">
        <w:rPr>
          <w:rFonts w:ascii="XO Thames" w:eastAsia="Calibri" w:hAnsi="XO Thames"/>
          <w:b/>
          <w:sz w:val="24"/>
          <w:szCs w:val="24"/>
          <w:lang w:eastAsia="ar-SA"/>
        </w:rPr>
        <w:t>Требования к гарантии</w:t>
      </w:r>
    </w:p>
    <w:p w14:paraId="18228359" w14:textId="77777777" w:rsidR="00A37300" w:rsidRPr="00CD0A2C" w:rsidRDefault="00A37300" w:rsidP="007009CF">
      <w:pPr>
        <w:autoSpaceDE w:val="0"/>
        <w:spacing w:after="0" w:line="228" w:lineRule="auto"/>
        <w:jc w:val="center"/>
        <w:rPr>
          <w:rFonts w:ascii="XO Thames" w:eastAsia="Calibri" w:hAnsi="XO Thames"/>
          <w:bCs/>
          <w:sz w:val="24"/>
          <w:szCs w:val="24"/>
          <w:lang w:eastAsia="ar-SA"/>
        </w:rPr>
      </w:pPr>
    </w:p>
    <w:p w14:paraId="12449781" w14:textId="25F88EBB" w:rsidR="006B57A7" w:rsidRPr="00CD0A2C" w:rsidRDefault="006B57A7" w:rsidP="006B57A7">
      <w:pPr>
        <w:autoSpaceDE w:val="0"/>
        <w:spacing w:after="0" w:line="228" w:lineRule="auto"/>
        <w:ind w:firstLine="709"/>
        <w:jc w:val="both"/>
        <w:rPr>
          <w:rFonts w:ascii="XO Thames" w:eastAsia="Calibri" w:hAnsi="XO Thames"/>
          <w:sz w:val="24"/>
          <w:szCs w:val="24"/>
          <w:lang w:eastAsia="ar-SA"/>
        </w:rPr>
      </w:pPr>
      <w:r w:rsidRPr="00CD0A2C">
        <w:rPr>
          <w:rFonts w:ascii="XO Thames" w:eastAsia="Calibri" w:hAnsi="XO Thames"/>
          <w:sz w:val="24"/>
          <w:szCs w:val="24"/>
          <w:lang w:eastAsia="ar-SA"/>
        </w:rPr>
        <w:t>Исполнитель гарантирует соответствие оказанных услуг, полноту, качество</w:t>
      </w:r>
      <w:r w:rsidR="0040659E" w:rsidRPr="00CD0A2C">
        <w:rPr>
          <w:rFonts w:ascii="XO Thames" w:eastAsia="Calibri" w:hAnsi="XO Thames"/>
          <w:sz w:val="24"/>
          <w:szCs w:val="24"/>
          <w:lang w:eastAsia="ar-SA"/>
        </w:rPr>
        <w:br/>
      </w:r>
      <w:r w:rsidRPr="00CD0A2C">
        <w:rPr>
          <w:rFonts w:ascii="XO Thames" w:eastAsia="Calibri" w:hAnsi="XO Thames"/>
          <w:sz w:val="24"/>
          <w:szCs w:val="24"/>
          <w:lang w:eastAsia="ar-SA"/>
        </w:rPr>
        <w:t>и оформление отчетных документов требованиям нормативных и методических документов ФСБ России.</w:t>
      </w:r>
    </w:p>
    <w:p w14:paraId="7FC08916" w14:textId="40DAF27B" w:rsidR="00AE66E4" w:rsidRPr="00CD0A2C" w:rsidRDefault="006E176D" w:rsidP="006B57A7">
      <w:pPr>
        <w:autoSpaceDE w:val="0"/>
        <w:spacing w:after="0" w:line="228" w:lineRule="auto"/>
        <w:ind w:firstLine="709"/>
        <w:jc w:val="both"/>
        <w:rPr>
          <w:rFonts w:ascii="XO Thames" w:eastAsia="Calibri" w:hAnsi="XO Thames"/>
          <w:sz w:val="24"/>
          <w:szCs w:val="24"/>
          <w:lang w:eastAsia="ar-SA"/>
        </w:rPr>
      </w:pPr>
      <w:r w:rsidRPr="00CD0A2C">
        <w:rPr>
          <w:rFonts w:ascii="XO Thames" w:eastAsia="Calibri" w:hAnsi="XO Thames"/>
          <w:sz w:val="24"/>
          <w:szCs w:val="24"/>
          <w:lang w:eastAsia="ar-SA"/>
        </w:rPr>
        <w:t xml:space="preserve">Исполнитель гарантирует устранение нарушений </w:t>
      </w:r>
      <w:r w:rsidR="00BF26E2" w:rsidRPr="00CD0A2C">
        <w:rPr>
          <w:rFonts w:ascii="XO Thames" w:eastAsia="Calibri" w:hAnsi="XO Thames"/>
          <w:sz w:val="24"/>
          <w:szCs w:val="24"/>
          <w:lang w:eastAsia="ar-SA"/>
        </w:rPr>
        <w:t>по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 xml:space="preserve"> качеств</w:t>
      </w:r>
      <w:r w:rsidR="00BF26E2" w:rsidRPr="00CD0A2C">
        <w:rPr>
          <w:rFonts w:ascii="XO Thames" w:eastAsia="Calibri" w:hAnsi="XO Thames"/>
          <w:sz w:val="24"/>
          <w:szCs w:val="24"/>
          <w:lang w:eastAsia="ar-SA"/>
        </w:rPr>
        <w:t xml:space="preserve">у и 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 xml:space="preserve">полноте </w:t>
      </w:r>
      <w:r w:rsidR="002C4118" w:rsidRPr="00CD0A2C">
        <w:rPr>
          <w:rFonts w:ascii="XO Thames" w:eastAsia="Calibri" w:hAnsi="XO Thames"/>
          <w:sz w:val="24"/>
          <w:szCs w:val="24"/>
          <w:lang w:eastAsia="ar-SA"/>
        </w:rPr>
        <w:t>оказанных услуг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>, а также в оформлении отчетных документов</w:t>
      </w:r>
      <w:r w:rsidR="00BF26E2" w:rsidRPr="00CD0A2C">
        <w:rPr>
          <w:rFonts w:ascii="XO Thames" w:eastAsia="Calibri" w:hAnsi="XO Thames"/>
          <w:sz w:val="24"/>
          <w:szCs w:val="24"/>
          <w:lang w:eastAsia="ar-SA"/>
        </w:rPr>
        <w:t>,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 xml:space="preserve"> выявленных в ходе </w:t>
      </w:r>
      <w:r w:rsidR="00BF26E2" w:rsidRPr="00CD0A2C">
        <w:rPr>
          <w:rFonts w:ascii="XO Thames" w:eastAsia="Calibri" w:hAnsi="XO Thames"/>
          <w:sz w:val="24"/>
          <w:szCs w:val="24"/>
          <w:lang w:eastAsia="ar-SA"/>
        </w:rPr>
        <w:t>контроля</w:t>
      </w:r>
      <w:r w:rsidR="00D17BEB" w:rsidRPr="00CD0A2C">
        <w:rPr>
          <w:rFonts w:ascii="XO Thames" w:eastAsia="Calibri" w:hAnsi="XO Thames"/>
          <w:sz w:val="24"/>
          <w:szCs w:val="24"/>
          <w:lang w:eastAsia="ar-SA"/>
        </w:rPr>
        <w:t>,</w:t>
      </w:r>
      <w:r w:rsidR="00E75ACA" w:rsidRPr="00CD0A2C">
        <w:rPr>
          <w:rFonts w:ascii="XO Thames" w:eastAsia="Calibri" w:hAnsi="XO Thames"/>
          <w:sz w:val="24"/>
          <w:szCs w:val="24"/>
          <w:lang w:eastAsia="ar-SA"/>
        </w:rPr>
        <w:br/>
      </w:r>
      <w:r w:rsidR="00BF26E2" w:rsidRPr="00CD0A2C">
        <w:rPr>
          <w:rFonts w:ascii="XO Thames" w:eastAsia="Calibri" w:hAnsi="XO Thames"/>
          <w:sz w:val="24"/>
          <w:szCs w:val="24"/>
          <w:lang w:eastAsia="ar-SA"/>
        </w:rPr>
        <w:t xml:space="preserve">надзора </w:t>
      </w:r>
      <w:r w:rsidR="00D17BEB" w:rsidRPr="00CD0A2C">
        <w:rPr>
          <w:rFonts w:ascii="XO Thames" w:eastAsia="Calibri" w:hAnsi="XO Thames"/>
          <w:sz w:val="24"/>
          <w:szCs w:val="24"/>
          <w:lang w:eastAsia="ar-SA"/>
        </w:rPr>
        <w:t xml:space="preserve">и </w:t>
      </w:r>
      <w:r w:rsidRPr="00CD0A2C">
        <w:rPr>
          <w:rFonts w:ascii="XO Thames" w:eastAsia="Calibri" w:hAnsi="XO Thames"/>
          <w:sz w:val="24"/>
          <w:szCs w:val="24"/>
          <w:lang w:eastAsia="ar-SA"/>
        </w:rPr>
        <w:t xml:space="preserve">эксплуатации </w:t>
      </w:r>
      <w:r w:rsidR="0016377E" w:rsidRPr="00CD0A2C">
        <w:rPr>
          <w:rFonts w:ascii="XO Thames" w:eastAsia="Calibri" w:hAnsi="XO Thames"/>
          <w:sz w:val="24"/>
          <w:szCs w:val="24"/>
          <w:lang w:eastAsia="ar-SA"/>
        </w:rPr>
        <w:t>технических средств</w:t>
      </w:r>
      <w:r w:rsidR="00BF26E2" w:rsidRPr="00CD0A2C">
        <w:rPr>
          <w:rFonts w:ascii="XO Thames" w:eastAsia="Calibri" w:hAnsi="XO Thames"/>
          <w:sz w:val="24"/>
          <w:szCs w:val="24"/>
          <w:lang w:eastAsia="ar-SA"/>
        </w:rPr>
        <w:t>.</w:t>
      </w:r>
    </w:p>
    <w:p w14:paraId="18580FB3" w14:textId="77777777" w:rsidR="005711A2" w:rsidRPr="00CD0A2C" w:rsidRDefault="005711A2" w:rsidP="007009CF">
      <w:pPr>
        <w:autoSpaceDE w:val="0"/>
        <w:spacing w:after="0" w:line="228" w:lineRule="auto"/>
        <w:ind w:firstLine="709"/>
        <w:jc w:val="both"/>
        <w:rPr>
          <w:rFonts w:ascii="XO Thames" w:eastAsia="Calibri" w:hAnsi="XO Thames"/>
          <w:sz w:val="24"/>
          <w:szCs w:val="24"/>
          <w:lang w:eastAsia="ar-SA"/>
        </w:rPr>
      </w:pPr>
      <w:r w:rsidRPr="00CD0A2C">
        <w:rPr>
          <w:rFonts w:ascii="XO Thames" w:eastAsia="Calibri" w:hAnsi="XO Thames"/>
          <w:sz w:val="24"/>
          <w:szCs w:val="24"/>
          <w:lang w:eastAsia="ar-SA"/>
        </w:rPr>
        <w:t>Оборудование после проведения мероприятий работоспособно и исправно.</w:t>
      </w:r>
    </w:p>
    <w:p w14:paraId="055EFF80" w14:textId="09C40DEB" w:rsidR="007938AA" w:rsidRPr="00CD0A2C" w:rsidRDefault="007938AA" w:rsidP="007009CF">
      <w:pPr>
        <w:autoSpaceDE w:val="0"/>
        <w:spacing w:after="0" w:line="228" w:lineRule="auto"/>
        <w:ind w:firstLine="709"/>
        <w:jc w:val="both"/>
        <w:rPr>
          <w:rFonts w:ascii="XO Thames" w:hAnsi="XO Thames"/>
          <w:bCs/>
          <w:sz w:val="24"/>
          <w:szCs w:val="24"/>
        </w:rPr>
      </w:pPr>
      <w:r w:rsidRPr="00CD0A2C">
        <w:rPr>
          <w:rFonts w:ascii="XO Thames" w:hAnsi="XO Thames"/>
          <w:bCs/>
          <w:sz w:val="24"/>
          <w:szCs w:val="24"/>
        </w:rPr>
        <w:t xml:space="preserve">Гарантийный срок составляет не менее 12 месяцев со дня подписания </w:t>
      </w:r>
      <w:r w:rsidR="00AC154D" w:rsidRPr="00CD0A2C">
        <w:rPr>
          <w:rFonts w:ascii="XO Thames" w:hAnsi="XO Thames"/>
          <w:bCs/>
          <w:sz w:val="24"/>
          <w:szCs w:val="24"/>
        </w:rPr>
        <w:t>документа</w:t>
      </w:r>
      <w:r w:rsidR="00AC154D" w:rsidRPr="00CD0A2C">
        <w:rPr>
          <w:rFonts w:ascii="XO Thames" w:hAnsi="XO Thames"/>
          <w:bCs/>
          <w:sz w:val="24"/>
          <w:szCs w:val="24"/>
        </w:rPr>
        <w:br/>
        <w:t xml:space="preserve">о </w:t>
      </w:r>
      <w:r w:rsidRPr="00CD0A2C">
        <w:rPr>
          <w:rFonts w:ascii="XO Thames" w:hAnsi="XO Thames"/>
          <w:bCs/>
          <w:sz w:val="24"/>
          <w:szCs w:val="24"/>
        </w:rPr>
        <w:t>приемк</w:t>
      </w:r>
      <w:r w:rsidR="00AC154D" w:rsidRPr="00CD0A2C">
        <w:rPr>
          <w:rFonts w:ascii="XO Thames" w:hAnsi="XO Thames"/>
          <w:bCs/>
          <w:sz w:val="24"/>
          <w:szCs w:val="24"/>
        </w:rPr>
        <w:t>е</w:t>
      </w:r>
      <w:r w:rsidRPr="00CD0A2C">
        <w:rPr>
          <w:rFonts w:ascii="XO Thames" w:hAnsi="XO Thames"/>
          <w:bCs/>
          <w:sz w:val="24"/>
          <w:szCs w:val="24"/>
        </w:rPr>
        <w:t xml:space="preserve"> оказан</w:t>
      </w:r>
      <w:r w:rsidR="00AC154D" w:rsidRPr="00CD0A2C">
        <w:rPr>
          <w:rFonts w:ascii="XO Thames" w:hAnsi="XO Thames"/>
          <w:bCs/>
          <w:sz w:val="24"/>
          <w:szCs w:val="24"/>
        </w:rPr>
        <w:t>ных</w:t>
      </w:r>
      <w:r w:rsidRPr="00CD0A2C">
        <w:rPr>
          <w:rFonts w:ascii="XO Thames" w:hAnsi="XO Thames"/>
          <w:bCs/>
          <w:sz w:val="24"/>
          <w:szCs w:val="24"/>
        </w:rPr>
        <w:t xml:space="preserve"> услуг</w:t>
      </w:r>
      <w:r w:rsidR="00653545" w:rsidRPr="00CD0A2C">
        <w:rPr>
          <w:rFonts w:ascii="XO Thames" w:hAnsi="XO Thames"/>
          <w:bCs/>
          <w:sz w:val="24"/>
          <w:szCs w:val="24"/>
        </w:rPr>
        <w:t>.</w:t>
      </w:r>
    </w:p>
    <w:p w14:paraId="5DB37D12" w14:textId="77777777" w:rsidR="00F146F6" w:rsidRPr="00CD0A2C" w:rsidRDefault="00F146F6" w:rsidP="007009CF">
      <w:pPr>
        <w:autoSpaceDE w:val="0"/>
        <w:spacing w:after="0" w:line="228" w:lineRule="auto"/>
        <w:jc w:val="center"/>
        <w:rPr>
          <w:rFonts w:ascii="XO Thames" w:hAnsi="XO Thames"/>
          <w:bCs/>
          <w:sz w:val="24"/>
          <w:szCs w:val="24"/>
        </w:rPr>
      </w:pPr>
    </w:p>
    <w:p w14:paraId="287C9131" w14:textId="77777777" w:rsidR="00CE7245" w:rsidRPr="00CD0A2C" w:rsidRDefault="00CA4F48" w:rsidP="007009CF">
      <w:pPr>
        <w:pStyle w:val="a3"/>
        <w:spacing w:line="228" w:lineRule="auto"/>
        <w:jc w:val="center"/>
        <w:rPr>
          <w:rFonts w:ascii="XO Thames" w:hAnsi="XO Thames"/>
          <w:b/>
          <w:bCs/>
          <w:sz w:val="24"/>
          <w:szCs w:val="24"/>
        </w:rPr>
      </w:pPr>
      <w:r w:rsidRPr="00CD0A2C">
        <w:rPr>
          <w:rFonts w:ascii="XO Thames" w:hAnsi="XO Thames"/>
          <w:b/>
          <w:sz w:val="24"/>
          <w:szCs w:val="24"/>
        </w:rPr>
        <w:t xml:space="preserve">Список </w:t>
      </w:r>
      <w:r w:rsidR="009B1824" w:rsidRPr="00CD0A2C">
        <w:rPr>
          <w:rFonts w:ascii="XO Thames" w:hAnsi="XO Thames"/>
          <w:b/>
          <w:bCs/>
          <w:sz w:val="24"/>
          <w:szCs w:val="24"/>
        </w:rPr>
        <w:t>технических средств</w:t>
      </w:r>
    </w:p>
    <w:p w14:paraId="4DDAC769" w14:textId="77777777" w:rsidR="00E55B14" w:rsidRPr="00CD0A2C" w:rsidRDefault="00E55B14" w:rsidP="007009CF">
      <w:pPr>
        <w:pStyle w:val="a3"/>
        <w:spacing w:line="228" w:lineRule="auto"/>
        <w:jc w:val="center"/>
        <w:rPr>
          <w:rFonts w:ascii="XO Thames" w:hAnsi="XO Thames"/>
          <w:bCs/>
          <w:sz w:val="24"/>
          <w:szCs w:val="24"/>
        </w:rPr>
      </w:pPr>
    </w:p>
    <w:p w14:paraId="54243588" w14:textId="77777777" w:rsidR="0069648D" w:rsidRPr="00CD0A2C" w:rsidRDefault="00E55B14" w:rsidP="007009CF">
      <w:pPr>
        <w:pStyle w:val="a3"/>
        <w:spacing w:line="228" w:lineRule="auto"/>
        <w:jc w:val="right"/>
        <w:rPr>
          <w:rFonts w:ascii="XO Thames" w:hAnsi="XO Thames"/>
          <w:bCs/>
          <w:sz w:val="24"/>
          <w:szCs w:val="24"/>
        </w:rPr>
      </w:pPr>
      <w:r w:rsidRPr="00CD0A2C">
        <w:rPr>
          <w:rFonts w:ascii="XO Thames" w:hAnsi="XO Thames"/>
          <w:bCs/>
          <w:sz w:val="24"/>
          <w:szCs w:val="24"/>
        </w:rPr>
        <w:t>Таблица № 1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5277"/>
        <w:gridCol w:w="973"/>
        <w:gridCol w:w="2424"/>
      </w:tblGrid>
      <w:tr w:rsidR="00AC154D" w:rsidRPr="00CD0A2C" w14:paraId="789DA6C5" w14:textId="77777777" w:rsidTr="00E06F20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95F3" w14:textId="77777777" w:rsidR="00AC154D" w:rsidRPr="00CD0A2C" w:rsidRDefault="00AC154D" w:rsidP="00E06F20">
            <w:pPr>
              <w:spacing w:after="0" w:line="228" w:lineRule="auto"/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CD0A2C">
              <w:rPr>
                <w:rFonts w:ascii="XO Thames" w:hAnsi="XO Thames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4233" w14:textId="77777777" w:rsidR="00AC154D" w:rsidRPr="00CD0A2C" w:rsidRDefault="00AC154D" w:rsidP="00E06F20">
            <w:pPr>
              <w:spacing w:after="0" w:line="228" w:lineRule="auto"/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CD0A2C">
              <w:rPr>
                <w:rFonts w:ascii="XO Thames" w:hAnsi="XO Thames"/>
                <w:b/>
                <w:bCs/>
                <w:sz w:val="24"/>
                <w:szCs w:val="24"/>
              </w:rPr>
              <w:t>Наименование технических средств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7DD5" w14:textId="43DDC4D5" w:rsidR="00AC154D" w:rsidRPr="00CD0A2C" w:rsidRDefault="00AC154D" w:rsidP="00E06F20">
            <w:pPr>
              <w:spacing w:after="0" w:line="228" w:lineRule="auto"/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CD0A2C">
              <w:rPr>
                <w:rFonts w:ascii="XO Thames" w:hAnsi="XO Thames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43D4" w14:textId="77777777" w:rsidR="00AC154D" w:rsidRPr="00CD0A2C" w:rsidRDefault="00AC154D" w:rsidP="00E06F20">
            <w:pPr>
              <w:spacing w:after="0" w:line="228" w:lineRule="auto"/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CD0A2C">
              <w:rPr>
                <w:rFonts w:ascii="XO Thames" w:hAnsi="XO Thames"/>
                <w:b/>
                <w:bCs/>
                <w:sz w:val="24"/>
                <w:szCs w:val="24"/>
              </w:rPr>
              <w:t>Место нахождения технических средств</w:t>
            </w:r>
          </w:p>
          <w:p w14:paraId="6B2B5661" w14:textId="116402DB" w:rsidR="00E06F20" w:rsidRPr="00CD0A2C" w:rsidRDefault="00E06F20" w:rsidP="00E06F20">
            <w:pPr>
              <w:spacing w:after="0" w:line="228" w:lineRule="auto"/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C776B5" w:rsidRPr="00CD0A2C" w14:paraId="28E960C3" w14:textId="77777777" w:rsidTr="00C776B5">
        <w:trPr>
          <w:trHeight w:val="40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1A56" w14:textId="1423E0CA" w:rsidR="00C776B5" w:rsidRPr="00CD0A2C" w:rsidRDefault="00C776B5" w:rsidP="006B57A7">
            <w:pPr>
              <w:numPr>
                <w:ilvl w:val="0"/>
                <w:numId w:val="5"/>
              </w:numPr>
              <w:spacing w:after="0" w:line="228" w:lineRule="auto"/>
              <w:ind w:left="0" w:right="-528" w:firstLine="0"/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CD0A2C">
              <w:rPr>
                <w:rFonts w:ascii="XO Thames" w:eastAsia="Calibri" w:hAnsi="XO Thame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0F84" w14:textId="3FC5425F" w:rsidR="00C776B5" w:rsidRPr="00CD0A2C" w:rsidRDefault="00E06F20" w:rsidP="00E06F20">
            <w:pPr>
              <w:spacing w:after="0" w:line="228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eastAsia="Calibri" w:hAnsi="XO Thames"/>
                <w:sz w:val="24"/>
                <w:szCs w:val="24"/>
                <w:lang w:eastAsia="ar-SA"/>
              </w:rPr>
              <w:t>Оригинальный к</w:t>
            </w:r>
            <w:r w:rsidR="00C776B5" w:rsidRPr="00CD0A2C">
              <w:rPr>
                <w:rFonts w:ascii="XO Thames" w:eastAsia="Calibri" w:hAnsi="XO Thames"/>
                <w:sz w:val="24"/>
                <w:szCs w:val="24"/>
                <w:lang w:eastAsia="ar-SA"/>
              </w:rPr>
              <w:t>артридж</w:t>
            </w:r>
            <w:r w:rsidR="004F451C" w:rsidRPr="004F451C">
              <w:rPr>
                <w:rFonts w:ascii="XO Thames" w:eastAsia="Calibri" w:hAnsi="XO Thames"/>
                <w:sz w:val="24"/>
                <w:szCs w:val="24"/>
                <w:lang w:eastAsia="ar-SA"/>
              </w:rPr>
              <w:t xml:space="preserve"> </w:t>
            </w:r>
            <w:r w:rsidR="004F451C">
              <w:rPr>
                <w:rFonts w:ascii="XO Thames" w:eastAsia="Calibri" w:hAnsi="XO Thames"/>
                <w:sz w:val="24"/>
                <w:szCs w:val="24"/>
                <w:lang w:val="en-US" w:eastAsia="ar-SA"/>
              </w:rPr>
              <w:t>OKI</w:t>
            </w:r>
            <w:r w:rsidR="004F451C" w:rsidRPr="004F451C">
              <w:rPr>
                <w:rFonts w:ascii="XO Thames" w:eastAsia="Calibri" w:hAnsi="XO Thames"/>
                <w:sz w:val="24"/>
                <w:szCs w:val="24"/>
                <w:lang w:eastAsia="ar-SA"/>
              </w:rPr>
              <w:t xml:space="preserve"> </w:t>
            </w:r>
            <w:r w:rsidR="004F451C">
              <w:rPr>
                <w:rFonts w:ascii="XO Thames" w:eastAsia="Calibri" w:hAnsi="XO Thames"/>
                <w:sz w:val="24"/>
                <w:szCs w:val="24"/>
                <w:lang w:val="en-US" w:eastAsia="ar-SA"/>
              </w:rPr>
              <w:t>MB</w:t>
            </w:r>
            <w:r w:rsidR="004F451C" w:rsidRPr="004F451C">
              <w:rPr>
                <w:rFonts w:ascii="XO Thames" w:eastAsia="Calibri" w:hAnsi="XO Thames"/>
                <w:sz w:val="24"/>
                <w:szCs w:val="24"/>
                <w:lang w:eastAsia="ar-SA"/>
              </w:rPr>
              <w:t>472</w:t>
            </w:r>
            <w:r w:rsidR="004F451C">
              <w:rPr>
                <w:rFonts w:ascii="XO Thames" w:eastAsia="Calibri" w:hAnsi="XO Thames"/>
                <w:sz w:val="24"/>
                <w:szCs w:val="24"/>
                <w:lang w:val="en-US" w:eastAsia="ar-SA"/>
              </w:rPr>
              <w:t>dnw</w:t>
            </w:r>
            <w:r w:rsidR="00C776B5" w:rsidRPr="00CD0A2C">
              <w:rPr>
                <w:rFonts w:ascii="XO Thames" w:eastAsia="Calibri" w:hAnsi="XO Thames"/>
                <w:sz w:val="24"/>
                <w:szCs w:val="24"/>
                <w:lang w:eastAsia="ar-SA"/>
              </w:rPr>
              <w:br/>
              <w:t xml:space="preserve">для печатающего устройства </w:t>
            </w:r>
            <w:r w:rsidR="00C776B5" w:rsidRPr="00CD0A2C">
              <w:rPr>
                <w:rFonts w:ascii="XO Thames" w:hAnsi="XO Thames"/>
                <w:sz w:val="24"/>
                <w:szCs w:val="24"/>
              </w:rPr>
              <w:t>формата А4</w:t>
            </w:r>
          </w:p>
          <w:p w14:paraId="38081814" w14:textId="31E63B63" w:rsidR="00683682" w:rsidRPr="00CD0A2C" w:rsidRDefault="00683682" w:rsidP="00E06F20">
            <w:pPr>
              <w:spacing w:after="0" w:line="228" w:lineRule="auto"/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9201" w14:textId="67340088" w:rsidR="00C776B5" w:rsidRPr="00CD0A2C" w:rsidRDefault="00E06F20" w:rsidP="006B57A7">
            <w:pPr>
              <w:spacing w:after="0" w:line="228" w:lineRule="auto"/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CD0A2C">
              <w:rPr>
                <w:rFonts w:ascii="XO Thames" w:eastAsia="Calibri" w:hAnsi="XO Thames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08EE" w14:textId="13A24DA5" w:rsidR="00C776B5" w:rsidRPr="00CD0A2C" w:rsidRDefault="00C776B5" w:rsidP="00683682">
            <w:pPr>
              <w:spacing w:after="0" w:line="228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eastAsia="Calibri" w:hAnsi="XO Thames"/>
                <w:sz w:val="24"/>
                <w:szCs w:val="24"/>
              </w:rPr>
              <w:t>г. Москва,</w:t>
            </w:r>
            <w:r w:rsidRPr="00CD0A2C">
              <w:rPr>
                <w:rFonts w:ascii="XO Thames" w:eastAsia="Calibri" w:hAnsi="XO Thames"/>
                <w:sz w:val="24"/>
                <w:szCs w:val="24"/>
              </w:rPr>
              <w:br/>
              <w:t xml:space="preserve">ул. </w:t>
            </w:r>
            <w:r w:rsidR="00683682" w:rsidRPr="00CD0A2C">
              <w:rPr>
                <w:rFonts w:ascii="XO Thames" w:eastAsia="Calibri" w:hAnsi="XO Thames"/>
                <w:sz w:val="24"/>
                <w:szCs w:val="24"/>
              </w:rPr>
              <w:t>Нарвская,</w:t>
            </w:r>
            <w:r w:rsidRPr="00CD0A2C">
              <w:rPr>
                <w:rFonts w:ascii="XO Thames" w:eastAsia="Calibri" w:hAnsi="XO Thames"/>
                <w:sz w:val="24"/>
                <w:szCs w:val="24"/>
              </w:rPr>
              <w:br/>
              <w:t xml:space="preserve">д. </w:t>
            </w:r>
            <w:r w:rsidR="00683682" w:rsidRPr="00CD0A2C">
              <w:rPr>
                <w:rFonts w:ascii="XO Thames" w:eastAsia="Calibri" w:hAnsi="XO Thames"/>
                <w:sz w:val="24"/>
                <w:szCs w:val="24"/>
              </w:rPr>
              <w:t>15А</w:t>
            </w:r>
            <w:r w:rsidRPr="00CD0A2C">
              <w:rPr>
                <w:rFonts w:ascii="XO Thames" w:eastAsia="Calibri" w:hAnsi="XO Thames"/>
                <w:sz w:val="24"/>
                <w:szCs w:val="24"/>
                <w:lang w:eastAsia="ar-SA"/>
              </w:rPr>
              <w:t>, стр.</w:t>
            </w:r>
            <w:r w:rsidR="00683682" w:rsidRPr="00CD0A2C">
              <w:rPr>
                <w:rFonts w:ascii="XO Thames" w:eastAsia="Calibri" w:hAnsi="XO Thames"/>
                <w:sz w:val="24"/>
                <w:szCs w:val="24"/>
                <w:lang w:eastAsia="ar-SA"/>
              </w:rPr>
              <w:t xml:space="preserve"> 3</w:t>
            </w:r>
          </w:p>
        </w:tc>
      </w:tr>
      <w:tr w:rsidR="00C776B5" w:rsidRPr="00CD0A2C" w14:paraId="4DB88F7B" w14:textId="77777777" w:rsidTr="00C776B5">
        <w:trPr>
          <w:trHeight w:val="35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4C0E" w14:textId="77777777" w:rsidR="00C776B5" w:rsidRPr="00CD0A2C" w:rsidRDefault="00C776B5" w:rsidP="006B57A7">
            <w:pPr>
              <w:numPr>
                <w:ilvl w:val="0"/>
                <w:numId w:val="5"/>
              </w:numPr>
              <w:spacing w:after="0" w:line="228" w:lineRule="auto"/>
              <w:ind w:left="0" w:right="-528" w:firstLine="0"/>
              <w:contextualSpacing/>
              <w:jc w:val="center"/>
              <w:rPr>
                <w:rFonts w:ascii="XO Thames" w:eastAsia="Calibri" w:hAnsi="XO Thames"/>
                <w:sz w:val="24"/>
                <w:szCs w:val="24"/>
                <w:lang w:eastAsia="ar-SA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7407" w14:textId="77777777" w:rsidR="004F451C" w:rsidRDefault="00C776B5" w:rsidP="00E06F20">
            <w:pPr>
              <w:spacing w:after="0" w:line="228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CD0A2C">
              <w:rPr>
                <w:rFonts w:ascii="XO Thames" w:hAnsi="XO Thames"/>
                <w:sz w:val="24"/>
                <w:szCs w:val="24"/>
              </w:rPr>
              <w:t>Фотобарабан</w:t>
            </w:r>
            <w:r w:rsidR="00683682" w:rsidRPr="00CD0A2C">
              <w:rPr>
                <w:rFonts w:ascii="XO Thames" w:hAnsi="XO Thames"/>
                <w:sz w:val="24"/>
                <w:szCs w:val="24"/>
              </w:rPr>
              <w:t xml:space="preserve"> для лазерного принтера</w:t>
            </w:r>
          </w:p>
          <w:p w14:paraId="1C87DA48" w14:textId="5C71431D" w:rsidR="00C776B5" w:rsidRPr="00CD0A2C" w:rsidRDefault="004F451C" w:rsidP="00E06F20">
            <w:pPr>
              <w:spacing w:after="0" w:line="228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eastAsia="Calibri" w:hAnsi="XO Thames"/>
                <w:sz w:val="24"/>
                <w:szCs w:val="24"/>
                <w:lang w:val="en-US" w:eastAsia="ar-SA"/>
              </w:rPr>
              <w:t>OKI</w:t>
            </w:r>
            <w:r w:rsidRPr="004F451C">
              <w:rPr>
                <w:rFonts w:ascii="XO Thames" w:eastAsia="Calibri" w:hAnsi="XO Thames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XO Thames" w:eastAsia="Calibri" w:hAnsi="XO Thames"/>
                <w:sz w:val="24"/>
                <w:szCs w:val="24"/>
                <w:lang w:val="en-US" w:eastAsia="ar-SA"/>
              </w:rPr>
              <w:t>MB</w:t>
            </w:r>
            <w:r w:rsidRPr="004F451C">
              <w:rPr>
                <w:rFonts w:ascii="XO Thames" w:eastAsia="Calibri" w:hAnsi="XO Thames"/>
                <w:sz w:val="24"/>
                <w:szCs w:val="24"/>
                <w:lang w:eastAsia="ar-SA"/>
              </w:rPr>
              <w:t>472</w:t>
            </w:r>
            <w:r>
              <w:rPr>
                <w:rFonts w:ascii="XO Thames" w:eastAsia="Calibri" w:hAnsi="XO Thames"/>
                <w:sz w:val="24"/>
                <w:szCs w:val="24"/>
                <w:lang w:val="en-US" w:eastAsia="ar-SA"/>
              </w:rPr>
              <w:t>dnw</w:t>
            </w:r>
            <w:r w:rsidRPr="004F451C">
              <w:rPr>
                <w:rFonts w:ascii="XO Thames" w:eastAsia="Calibri" w:hAnsi="XO Thames"/>
                <w:sz w:val="24"/>
                <w:szCs w:val="24"/>
                <w:lang w:eastAsia="ar-SA"/>
              </w:rPr>
              <w:t>/</w:t>
            </w:r>
            <w:r>
              <w:rPr>
                <w:rFonts w:ascii="XO Thames" w:eastAsia="Calibri" w:hAnsi="XO Thames"/>
                <w:sz w:val="24"/>
                <w:szCs w:val="24"/>
                <w:lang w:val="en-US" w:eastAsia="ar-SA"/>
              </w:rPr>
              <w:t>ES</w:t>
            </w:r>
            <w:r w:rsidRPr="004F451C">
              <w:rPr>
                <w:rFonts w:ascii="XO Thames" w:eastAsia="Calibri" w:hAnsi="XO Thames"/>
                <w:sz w:val="24"/>
                <w:szCs w:val="24"/>
                <w:lang w:eastAsia="ar-SA"/>
              </w:rPr>
              <w:t xml:space="preserve">4172 </w:t>
            </w:r>
            <w:r>
              <w:rPr>
                <w:rFonts w:ascii="XO Thames" w:eastAsia="Calibri" w:hAnsi="XO Thames"/>
                <w:sz w:val="24"/>
                <w:szCs w:val="24"/>
                <w:lang w:val="en-US" w:eastAsia="ar-SA"/>
              </w:rPr>
              <w:t>LP</w:t>
            </w:r>
            <w:r w:rsidRPr="004F451C">
              <w:rPr>
                <w:rFonts w:ascii="XO Thames" w:eastAsia="Calibri" w:hAnsi="XO Thames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XO Thames" w:eastAsia="Calibri" w:hAnsi="XO Thames"/>
                <w:sz w:val="24"/>
                <w:szCs w:val="24"/>
                <w:lang w:val="en-US" w:eastAsia="ar-SA"/>
              </w:rPr>
              <w:t>MFP</w:t>
            </w:r>
            <w:r w:rsidR="00C776B5" w:rsidRPr="00CD0A2C">
              <w:rPr>
                <w:rFonts w:ascii="XO Thames" w:hAnsi="XO Thames"/>
                <w:sz w:val="24"/>
                <w:szCs w:val="24"/>
              </w:rPr>
              <w:br/>
              <w:t>для печатывающего устройства формата А4</w:t>
            </w:r>
          </w:p>
          <w:p w14:paraId="25219B37" w14:textId="05EE282C" w:rsidR="00683682" w:rsidRPr="00CD0A2C" w:rsidRDefault="00683682" w:rsidP="00E06F20">
            <w:pPr>
              <w:spacing w:after="0" w:line="228" w:lineRule="auto"/>
              <w:contextualSpacing/>
              <w:jc w:val="center"/>
              <w:rPr>
                <w:rFonts w:ascii="XO Thames" w:eastAsia="Calibri" w:hAnsi="XO Thames"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5690" w14:textId="500F223D" w:rsidR="00C776B5" w:rsidRPr="00CD0A2C" w:rsidRDefault="00E06F20" w:rsidP="006B57A7">
            <w:pPr>
              <w:spacing w:after="0" w:line="228" w:lineRule="auto"/>
              <w:contextualSpacing/>
              <w:jc w:val="center"/>
              <w:rPr>
                <w:rFonts w:ascii="XO Thames" w:eastAsia="Calibri" w:hAnsi="XO Thames"/>
                <w:sz w:val="24"/>
                <w:szCs w:val="24"/>
                <w:lang w:eastAsia="ar-SA"/>
              </w:rPr>
            </w:pPr>
            <w:r w:rsidRPr="00CD0A2C">
              <w:rPr>
                <w:rFonts w:ascii="XO Thames" w:eastAsia="Calibri" w:hAnsi="XO Thames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9407" w14:textId="6545E5DC" w:rsidR="00C776B5" w:rsidRPr="00CD0A2C" w:rsidRDefault="00C776B5" w:rsidP="006B57A7">
            <w:pPr>
              <w:spacing w:after="0" w:line="228" w:lineRule="auto"/>
              <w:contextualSpacing/>
              <w:jc w:val="center"/>
              <w:rPr>
                <w:rFonts w:ascii="XO Thames" w:eastAsia="Calibri" w:hAnsi="XO Thames"/>
                <w:sz w:val="24"/>
                <w:szCs w:val="24"/>
                <w:lang w:eastAsia="ar-SA"/>
              </w:rPr>
            </w:pPr>
          </w:p>
        </w:tc>
      </w:tr>
    </w:tbl>
    <w:p w14:paraId="7A20399A" w14:textId="77777777" w:rsidR="009F5E0F" w:rsidRPr="00CD0A2C" w:rsidRDefault="009F5E0F" w:rsidP="007009CF">
      <w:pPr>
        <w:pStyle w:val="a3"/>
        <w:spacing w:line="228" w:lineRule="auto"/>
        <w:jc w:val="center"/>
        <w:rPr>
          <w:rFonts w:ascii="XO Thames" w:hAnsi="XO Thames"/>
          <w:sz w:val="24"/>
          <w:szCs w:val="24"/>
        </w:rPr>
      </w:pPr>
    </w:p>
    <w:p w14:paraId="13BB1B2B" w14:textId="77777777" w:rsidR="001F7B5D" w:rsidRPr="00883C79" w:rsidRDefault="001F7B5D" w:rsidP="007009CF">
      <w:pPr>
        <w:pStyle w:val="a3"/>
        <w:spacing w:line="228" w:lineRule="auto"/>
        <w:jc w:val="center"/>
        <w:rPr>
          <w:rFonts w:ascii="XO Thames" w:hAnsi="XO Thames"/>
          <w:sz w:val="24"/>
          <w:szCs w:val="24"/>
        </w:rPr>
      </w:pPr>
      <w:r w:rsidRPr="00CD0A2C">
        <w:rPr>
          <w:rFonts w:ascii="XO Thames" w:hAnsi="XO Thames"/>
          <w:sz w:val="24"/>
          <w:szCs w:val="24"/>
        </w:rPr>
        <w:t>_____________________________</w:t>
      </w:r>
    </w:p>
    <w:sectPr w:rsidR="001F7B5D" w:rsidRPr="00883C79" w:rsidSect="00AC154D">
      <w:headerReference w:type="default" r:id="rId8"/>
      <w:pgSz w:w="11906" w:h="16838"/>
      <w:pgMar w:top="1134" w:right="709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C502C" w14:textId="77777777" w:rsidR="003768E1" w:rsidRDefault="003768E1" w:rsidP="004E59F4">
      <w:pPr>
        <w:spacing w:after="0" w:line="240" w:lineRule="auto"/>
      </w:pPr>
      <w:r>
        <w:separator/>
      </w:r>
    </w:p>
  </w:endnote>
  <w:endnote w:type="continuationSeparator" w:id="0">
    <w:p w14:paraId="27C224DD" w14:textId="77777777" w:rsidR="003768E1" w:rsidRDefault="003768E1" w:rsidP="004E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C1622" w14:textId="77777777" w:rsidR="003768E1" w:rsidRDefault="003768E1" w:rsidP="004E59F4">
      <w:pPr>
        <w:spacing w:after="0" w:line="240" w:lineRule="auto"/>
      </w:pPr>
      <w:r>
        <w:separator/>
      </w:r>
    </w:p>
  </w:footnote>
  <w:footnote w:type="continuationSeparator" w:id="0">
    <w:p w14:paraId="3BAD7374" w14:textId="77777777" w:rsidR="003768E1" w:rsidRDefault="003768E1" w:rsidP="004E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0EC0E" w14:textId="40DBAA12" w:rsidR="0069155B" w:rsidRPr="00F302A4" w:rsidRDefault="00983A61">
    <w:pPr>
      <w:pStyle w:val="a6"/>
      <w:jc w:val="center"/>
      <w:rPr>
        <w:sz w:val="24"/>
        <w:szCs w:val="24"/>
      </w:rPr>
    </w:pPr>
    <w:r w:rsidRPr="00F302A4">
      <w:rPr>
        <w:rFonts w:ascii="Times New Roman" w:hAnsi="Times New Roman"/>
        <w:sz w:val="24"/>
        <w:szCs w:val="24"/>
      </w:rPr>
      <w:fldChar w:fldCharType="begin"/>
    </w:r>
    <w:r w:rsidR="0069155B" w:rsidRPr="00F302A4">
      <w:rPr>
        <w:rFonts w:ascii="Times New Roman" w:hAnsi="Times New Roman"/>
        <w:sz w:val="24"/>
        <w:szCs w:val="24"/>
      </w:rPr>
      <w:instrText xml:space="preserve"> PAGE   \* MERGEFORMAT </w:instrText>
    </w:r>
    <w:r w:rsidRPr="00F302A4">
      <w:rPr>
        <w:rFonts w:ascii="Times New Roman" w:hAnsi="Times New Roman"/>
        <w:sz w:val="24"/>
        <w:szCs w:val="24"/>
      </w:rPr>
      <w:fldChar w:fldCharType="separate"/>
    </w:r>
    <w:r w:rsidR="00E50539">
      <w:rPr>
        <w:rFonts w:ascii="Times New Roman" w:hAnsi="Times New Roman"/>
        <w:noProof/>
        <w:sz w:val="24"/>
        <w:szCs w:val="24"/>
      </w:rPr>
      <w:t>3</w:t>
    </w:r>
    <w:r w:rsidRPr="00F302A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265"/>
    <w:multiLevelType w:val="hybridMultilevel"/>
    <w:tmpl w:val="A118B0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DA5676A"/>
    <w:multiLevelType w:val="hybridMultilevel"/>
    <w:tmpl w:val="24D2E3E8"/>
    <w:lvl w:ilvl="0" w:tplc="91D623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5006B"/>
    <w:multiLevelType w:val="hybridMultilevel"/>
    <w:tmpl w:val="615A42F0"/>
    <w:lvl w:ilvl="0" w:tplc="E84060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0B5B70"/>
    <w:multiLevelType w:val="hybridMultilevel"/>
    <w:tmpl w:val="A118B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003ED"/>
    <w:multiLevelType w:val="hybridMultilevel"/>
    <w:tmpl w:val="710A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AC"/>
    <w:rsid w:val="00001E00"/>
    <w:rsid w:val="00004911"/>
    <w:rsid w:val="00013C84"/>
    <w:rsid w:val="000302EE"/>
    <w:rsid w:val="000304FE"/>
    <w:rsid w:val="0003056D"/>
    <w:rsid w:val="00037AC0"/>
    <w:rsid w:val="00047B2B"/>
    <w:rsid w:val="00047DB8"/>
    <w:rsid w:val="00051ADA"/>
    <w:rsid w:val="00055901"/>
    <w:rsid w:val="00061358"/>
    <w:rsid w:val="0006473D"/>
    <w:rsid w:val="00065669"/>
    <w:rsid w:val="00066BA9"/>
    <w:rsid w:val="000678BC"/>
    <w:rsid w:val="00072221"/>
    <w:rsid w:val="00072AE2"/>
    <w:rsid w:val="00074B4A"/>
    <w:rsid w:val="0008377B"/>
    <w:rsid w:val="00086387"/>
    <w:rsid w:val="000864A6"/>
    <w:rsid w:val="000876B5"/>
    <w:rsid w:val="00087CA5"/>
    <w:rsid w:val="000A253E"/>
    <w:rsid w:val="000B0BD6"/>
    <w:rsid w:val="000B0C58"/>
    <w:rsid w:val="000B6538"/>
    <w:rsid w:val="000C0E24"/>
    <w:rsid w:val="000C1EB4"/>
    <w:rsid w:val="000C29C9"/>
    <w:rsid w:val="000C34B1"/>
    <w:rsid w:val="000C468C"/>
    <w:rsid w:val="000C4E3E"/>
    <w:rsid w:val="000C514B"/>
    <w:rsid w:val="000C7D2F"/>
    <w:rsid w:val="000D0D08"/>
    <w:rsid w:val="000D5970"/>
    <w:rsid w:val="000D6839"/>
    <w:rsid w:val="000D7F6F"/>
    <w:rsid w:val="000E0569"/>
    <w:rsid w:val="000E1508"/>
    <w:rsid w:val="000E16D1"/>
    <w:rsid w:val="000F3FC3"/>
    <w:rsid w:val="000F68FD"/>
    <w:rsid w:val="000F7AAC"/>
    <w:rsid w:val="00111D37"/>
    <w:rsid w:val="00111F74"/>
    <w:rsid w:val="0011434C"/>
    <w:rsid w:val="00120DE6"/>
    <w:rsid w:val="0012611E"/>
    <w:rsid w:val="00130F50"/>
    <w:rsid w:val="00132806"/>
    <w:rsid w:val="00133909"/>
    <w:rsid w:val="00137469"/>
    <w:rsid w:val="0013780A"/>
    <w:rsid w:val="001378CB"/>
    <w:rsid w:val="00140CD4"/>
    <w:rsid w:val="0014188F"/>
    <w:rsid w:val="00144AFC"/>
    <w:rsid w:val="00146ECC"/>
    <w:rsid w:val="0016377E"/>
    <w:rsid w:val="00165CCB"/>
    <w:rsid w:val="001669A3"/>
    <w:rsid w:val="0017453F"/>
    <w:rsid w:val="00183280"/>
    <w:rsid w:val="00190F5B"/>
    <w:rsid w:val="001958CE"/>
    <w:rsid w:val="001A206A"/>
    <w:rsid w:val="001A656D"/>
    <w:rsid w:val="001C4899"/>
    <w:rsid w:val="001C7616"/>
    <w:rsid w:val="001D27A4"/>
    <w:rsid w:val="001E0DE8"/>
    <w:rsid w:val="001E7282"/>
    <w:rsid w:val="001E7375"/>
    <w:rsid w:val="001F1EAE"/>
    <w:rsid w:val="001F7B4F"/>
    <w:rsid w:val="001F7B5D"/>
    <w:rsid w:val="00200404"/>
    <w:rsid w:val="00205217"/>
    <w:rsid w:val="002062F3"/>
    <w:rsid w:val="00212654"/>
    <w:rsid w:val="00215B24"/>
    <w:rsid w:val="00237DBC"/>
    <w:rsid w:val="00240B2B"/>
    <w:rsid w:val="0024200E"/>
    <w:rsid w:val="00247903"/>
    <w:rsid w:val="002500D8"/>
    <w:rsid w:val="00252261"/>
    <w:rsid w:val="00253832"/>
    <w:rsid w:val="0025583C"/>
    <w:rsid w:val="00262666"/>
    <w:rsid w:val="002716DA"/>
    <w:rsid w:val="00274E27"/>
    <w:rsid w:val="002764A9"/>
    <w:rsid w:val="0027741B"/>
    <w:rsid w:val="002826AE"/>
    <w:rsid w:val="00282D0C"/>
    <w:rsid w:val="00284596"/>
    <w:rsid w:val="00284CB6"/>
    <w:rsid w:val="00285840"/>
    <w:rsid w:val="00290306"/>
    <w:rsid w:val="00293DF5"/>
    <w:rsid w:val="002945E8"/>
    <w:rsid w:val="002A0A9D"/>
    <w:rsid w:val="002A2EF0"/>
    <w:rsid w:val="002A6108"/>
    <w:rsid w:val="002A7899"/>
    <w:rsid w:val="002B1AB2"/>
    <w:rsid w:val="002B24A5"/>
    <w:rsid w:val="002B4EC5"/>
    <w:rsid w:val="002B5F6B"/>
    <w:rsid w:val="002C2C83"/>
    <w:rsid w:val="002C4118"/>
    <w:rsid w:val="002C4F6C"/>
    <w:rsid w:val="002C67B2"/>
    <w:rsid w:val="002D6A30"/>
    <w:rsid w:val="002E44B8"/>
    <w:rsid w:val="002E455A"/>
    <w:rsid w:val="002E62DE"/>
    <w:rsid w:val="002E6743"/>
    <w:rsid w:val="002E67F9"/>
    <w:rsid w:val="002F4084"/>
    <w:rsid w:val="00307E06"/>
    <w:rsid w:val="00311B0C"/>
    <w:rsid w:val="003123CF"/>
    <w:rsid w:val="00323AA3"/>
    <w:rsid w:val="00324DC7"/>
    <w:rsid w:val="00335805"/>
    <w:rsid w:val="00336C3D"/>
    <w:rsid w:val="00344353"/>
    <w:rsid w:val="00355CC1"/>
    <w:rsid w:val="003562BE"/>
    <w:rsid w:val="00357757"/>
    <w:rsid w:val="00360925"/>
    <w:rsid w:val="00363605"/>
    <w:rsid w:val="003661C7"/>
    <w:rsid w:val="00371DC8"/>
    <w:rsid w:val="003740C3"/>
    <w:rsid w:val="003768E1"/>
    <w:rsid w:val="00382CF9"/>
    <w:rsid w:val="00391E6C"/>
    <w:rsid w:val="00392E87"/>
    <w:rsid w:val="003A4929"/>
    <w:rsid w:val="003B4C4B"/>
    <w:rsid w:val="003B681E"/>
    <w:rsid w:val="003C036A"/>
    <w:rsid w:val="003C173C"/>
    <w:rsid w:val="003C68CC"/>
    <w:rsid w:val="003C6A17"/>
    <w:rsid w:val="003C7204"/>
    <w:rsid w:val="003D79ED"/>
    <w:rsid w:val="003E58A0"/>
    <w:rsid w:val="003E6ACB"/>
    <w:rsid w:val="003E76DA"/>
    <w:rsid w:val="003E7F26"/>
    <w:rsid w:val="003F410B"/>
    <w:rsid w:val="003F66C5"/>
    <w:rsid w:val="00401D1D"/>
    <w:rsid w:val="00402777"/>
    <w:rsid w:val="004035E4"/>
    <w:rsid w:val="0040659E"/>
    <w:rsid w:val="00410D64"/>
    <w:rsid w:val="00412CCB"/>
    <w:rsid w:val="00412F31"/>
    <w:rsid w:val="004146D2"/>
    <w:rsid w:val="00415FD8"/>
    <w:rsid w:val="00417F1A"/>
    <w:rsid w:val="00425CF6"/>
    <w:rsid w:val="004346AF"/>
    <w:rsid w:val="00436377"/>
    <w:rsid w:val="00437AD9"/>
    <w:rsid w:val="0044054A"/>
    <w:rsid w:val="0044072B"/>
    <w:rsid w:val="004444DE"/>
    <w:rsid w:val="00445683"/>
    <w:rsid w:val="00446984"/>
    <w:rsid w:val="00461B42"/>
    <w:rsid w:val="00466A20"/>
    <w:rsid w:val="00472733"/>
    <w:rsid w:val="00473B48"/>
    <w:rsid w:val="00474A7F"/>
    <w:rsid w:val="00481E7A"/>
    <w:rsid w:val="00482125"/>
    <w:rsid w:val="00490FFE"/>
    <w:rsid w:val="00491175"/>
    <w:rsid w:val="00491213"/>
    <w:rsid w:val="00495EB5"/>
    <w:rsid w:val="00496E04"/>
    <w:rsid w:val="004972BD"/>
    <w:rsid w:val="00497E51"/>
    <w:rsid w:val="004A50A7"/>
    <w:rsid w:val="004A7921"/>
    <w:rsid w:val="004B0AA5"/>
    <w:rsid w:val="004B3501"/>
    <w:rsid w:val="004B5EF7"/>
    <w:rsid w:val="004B71F5"/>
    <w:rsid w:val="004C5031"/>
    <w:rsid w:val="004C50EF"/>
    <w:rsid w:val="004C5659"/>
    <w:rsid w:val="004D3641"/>
    <w:rsid w:val="004D4D34"/>
    <w:rsid w:val="004E0139"/>
    <w:rsid w:val="004E59F4"/>
    <w:rsid w:val="004F005E"/>
    <w:rsid w:val="004F274E"/>
    <w:rsid w:val="004F2BC2"/>
    <w:rsid w:val="004F451C"/>
    <w:rsid w:val="004F557A"/>
    <w:rsid w:val="00503C74"/>
    <w:rsid w:val="00505219"/>
    <w:rsid w:val="0051427A"/>
    <w:rsid w:val="00514473"/>
    <w:rsid w:val="0051501B"/>
    <w:rsid w:val="00523BF9"/>
    <w:rsid w:val="00523E28"/>
    <w:rsid w:val="00527D5D"/>
    <w:rsid w:val="00532248"/>
    <w:rsid w:val="00540AEF"/>
    <w:rsid w:val="00545836"/>
    <w:rsid w:val="00551E29"/>
    <w:rsid w:val="00553DA6"/>
    <w:rsid w:val="005572E3"/>
    <w:rsid w:val="00560150"/>
    <w:rsid w:val="00565189"/>
    <w:rsid w:val="0056584A"/>
    <w:rsid w:val="005661EC"/>
    <w:rsid w:val="00567146"/>
    <w:rsid w:val="005711A2"/>
    <w:rsid w:val="005721C8"/>
    <w:rsid w:val="005756C1"/>
    <w:rsid w:val="0057647B"/>
    <w:rsid w:val="00576914"/>
    <w:rsid w:val="00576E6F"/>
    <w:rsid w:val="005816AC"/>
    <w:rsid w:val="00590225"/>
    <w:rsid w:val="00590707"/>
    <w:rsid w:val="00592A39"/>
    <w:rsid w:val="0059340C"/>
    <w:rsid w:val="005A00A2"/>
    <w:rsid w:val="005A3D55"/>
    <w:rsid w:val="005B092D"/>
    <w:rsid w:val="005C1548"/>
    <w:rsid w:val="005C51E4"/>
    <w:rsid w:val="005D0E7B"/>
    <w:rsid w:val="005D1124"/>
    <w:rsid w:val="005D2213"/>
    <w:rsid w:val="005D61D6"/>
    <w:rsid w:val="005E140E"/>
    <w:rsid w:val="005E1912"/>
    <w:rsid w:val="005E5902"/>
    <w:rsid w:val="005F1BCA"/>
    <w:rsid w:val="005F6230"/>
    <w:rsid w:val="0061024B"/>
    <w:rsid w:val="0061724C"/>
    <w:rsid w:val="00622997"/>
    <w:rsid w:val="00623895"/>
    <w:rsid w:val="00630291"/>
    <w:rsid w:val="00653545"/>
    <w:rsid w:val="0066117D"/>
    <w:rsid w:val="0066275F"/>
    <w:rsid w:val="00664882"/>
    <w:rsid w:val="0066631E"/>
    <w:rsid w:val="00667DDD"/>
    <w:rsid w:val="00674722"/>
    <w:rsid w:val="00676E2A"/>
    <w:rsid w:val="00677D83"/>
    <w:rsid w:val="0068119E"/>
    <w:rsid w:val="00683682"/>
    <w:rsid w:val="00684D38"/>
    <w:rsid w:val="006875E5"/>
    <w:rsid w:val="00687CF8"/>
    <w:rsid w:val="006908E6"/>
    <w:rsid w:val="0069155B"/>
    <w:rsid w:val="00692799"/>
    <w:rsid w:val="00694CB5"/>
    <w:rsid w:val="0069648D"/>
    <w:rsid w:val="006A1926"/>
    <w:rsid w:val="006B0752"/>
    <w:rsid w:val="006B18DC"/>
    <w:rsid w:val="006B57A7"/>
    <w:rsid w:val="006D2334"/>
    <w:rsid w:val="006D35A9"/>
    <w:rsid w:val="006D36FC"/>
    <w:rsid w:val="006D394A"/>
    <w:rsid w:val="006D3B2C"/>
    <w:rsid w:val="006E176D"/>
    <w:rsid w:val="006E37C8"/>
    <w:rsid w:val="006E3862"/>
    <w:rsid w:val="006F2BF4"/>
    <w:rsid w:val="006F5C35"/>
    <w:rsid w:val="006F67FC"/>
    <w:rsid w:val="006F7636"/>
    <w:rsid w:val="006F7887"/>
    <w:rsid w:val="007009CF"/>
    <w:rsid w:val="00703752"/>
    <w:rsid w:val="007127FB"/>
    <w:rsid w:val="00730326"/>
    <w:rsid w:val="00736011"/>
    <w:rsid w:val="00752CEE"/>
    <w:rsid w:val="0076487A"/>
    <w:rsid w:val="00764933"/>
    <w:rsid w:val="0076499E"/>
    <w:rsid w:val="00764A08"/>
    <w:rsid w:val="007671A1"/>
    <w:rsid w:val="00777541"/>
    <w:rsid w:val="00781D31"/>
    <w:rsid w:val="00783A49"/>
    <w:rsid w:val="00784ABF"/>
    <w:rsid w:val="00785E1D"/>
    <w:rsid w:val="00791441"/>
    <w:rsid w:val="007938AA"/>
    <w:rsid w:val="00793B1B"/>
    <w:rsid w:val="0079799F"/>
    <w:rsid w:val="007A2D50"/>
    <w:rsid w:val="007A5FAE"/>
    <w:rsid w:val="007A64C6"/>
    <w:rsid w:val="007B35E6"/>
    <w:rsid w:val="007B5C2F"/>
    <w:rsid w:val="007B7897"/>
    <w:rsid w:val="007D09E7"/>
    <w:rsid w:val="007D334B"/>
    <w:rsid w:val="007D541D"/>
    <w:rsid w:val="007D55A9"/>
    <w:rsid w:val="007E21F5"/>
    <w:rsid w:val="007F0421"/>
    <w:rsid w:val="007F7623"/>
    <w:rsid w:val="00800153"/>
    <w:rsid w:val="00804ACE"/>
    <w:rsid w:val="008226A6"/>
    <w:rsid w:val="00824BDC"/>
    <w:rsid w:val="00830452"/>
    <w:rsid w:val="00832745"/>
    <w:rsid w:val="0084067C"/>
    <w:rsid w:val="008432A2"/>
    <w:rsid w:val="00844A83"/>
    <w:rsid w:val="00844B0E"/>
    <w:rsid w:val="00851E37"/>
    <w:rsid w:val="008604F8"/>
    <w:rsid w:val="008633C2"/>
    <w:rsid w:val="008635B2"/>
    <w:rsid w:val="0086459F"/>
    <w:rsid w:val="00870B4F"/>
    <w:rsid w:val="00871ABC"/>
    <w:rsid w:val="00873521"/>
    <w:rsid w:val="00873C62"/>
    <w:rsid w:val="008760B2"/>
    <w:rsid w:val="00883C79"/>
    <w:rsid w:val="00886FF1"/>
    <w:rsid w:val="00893E0F"/>
    <w:rsid w:val="00894309"/>
    <w:rsid w:val="008A00EA"/>
    <w:rsid w:val="008B0349"/>
    <w:rsid w:val="008B0D10"/>
    <w:rsid w:val="008B432C"/>
    <w:rsid w:val="008B4E80"/>
    <w:rsid w:val="008C0743"/>
    <w:rsid w:val="008C2B51"/>
    <w:rsid w:val="008C48DE"/>
    <w:rsid w:val="008D03F2"/>
    <w:rsid w:val="008D07FA"/>
    <w:rsid w:val="008D3B00"/>
    <w:rsid w:val="008D5364"/>
    <w:rsid w:val="008D780D"/>
    <w:rsid w:val="008E0F40"/>
    <w:rsid w:val="008E3D33"/>
    <w:rsid w:val="008E5236"/>
    <w:rsid w:val="008F5777"/>
    <w:rsid w:val="0091264D"/>
    <w:rsid w:val="009208FA"/>
    <w:rsid w:val="009357BF"/>
    <w:rsid w:val="00936A1D"/>
    <w:rsid w:val="0094317D"/>
    <w:rsid w:val="009432AC"/>
    <w:rsid w:val="00947A7D"/>
    <w:rsid w:val="00950030"/>
    <w:rsid w:val="00961A20"/>
    <w:rsid w:val="00961BF4"/>
    <w:rsid w:val="009636A9"/>
    <w:rsid w:val="00963961"/>
    <w:rsid w:val="00965670"/>
    <w:rsid w:val="009723A6"/>
    <w:rsid w:val="0098061B"/>
    <w:rsid w:val="00981BDE"/>
    <w:rsid w:val="00982799"/>
    <w:rsid w:val="00983A61"/>
    <w:rsid w:val="0098408F"/>
    <w:rsid w:val="00991C44"/>
    <w:rsid w:val="009A52E3"/>
    <w:rsid w:val="009A573F"/>
    <w:rsid w:val="009A6B1E"/>
    <w:rsid w:val="009B1824"/>
    <w:rsid w:val="009B5AAF"/>
    <w:rsid w:val="009D3AB7"/>
    <w:rsid w:val="009D3EFF"/>
    <w:rsid w:val="009D442B"/>
    <w:rsid w:val="009D4955"/>
    <w:rsid w:val="009E0BB7"/>
    <w:rsid w:val="009E1623"/>
    <w:rsid w:val="009E1826"/>
    <w:rsid w:val="009F260C"/>
    <w:rsid w:val="009F3F73"/>
    <w:rsid w:val="009F4104"/>
    <w:rsid w:val="009F5E0F"/>
    <w:rsid w:val="009F68ED"/>
    <w:rsid w:val="00A00894"/>
    <w:rsid w:val="00A0172E"/>
    <w:rsid w:val="00A04C04"/>
    <w:rsid w:val="00A07D6F"/>
    <w:rsid w:val="00A2396E"/>
    <w:rsid w:val="00A2693A"/>
    <w:rsid w:val="00A3426E"/>
    <w:rsid w:val="00A3652F"/>
    <w:rsid w:val="00A37300"/>
    <w:rsid w:val="00A43A3D"/>
    <w:rsid w:val="00A46A5C"/>
    <w:rsid w:val="00A5420B"/>
    <w:rsid w:val="00A61E9D"/>
    <w:rsid w:val="00A74FA5"/>
    <w:rsid w:val="00A821C6"/>
    <w:rsid w:val="00A938E7"/>
    <w:rsid w:val="00A96FD9"/>
    <w:rsid w:val="00AA64FC"/>
    <w:rsid w:val="00AA6D18"/>
    <w:rsid w:val="00AB20FB"/>
    <w:rsid w:val="00AB2AB6"/>
    <w:rsid w:val="00AB7087"/>
    <w:rsid w:val="00AC154D"/>
    <w:rsid w:val="00AC2743"/>
    <w:rsid w:val="00AC2821"/>
    <w:rsid w:val="00AC2ECC"/>
    <w:rsid w:val="00AC400E"/>
    <w:rsid w:val="00AC4852"/>
    <w:rsid w:val="00AC677B"/>
    <w:rsid w:val="00AD3B45"/>
    <w:rsid w:val="00AD58C2"/>
    <w:rsid w:val="00AD5A6C"/>
    <w:rsid w:val="00AE1BF7"/>
    <w:rsid w:val="00AE66E4"/>
    <w:rsid w:val="00AF5490"/>
    <w:rsid w:val="00AF5ACC"/>
    <w:rsid w:val="00B03122"/>
    <w:rsid w:val="00B15021"/>
    <w:rsid w:val="00B20605"/>
    <w:rsid w:val="00B21023"/>
    <w:rsid w:val="00B238AF"/>
    <w:rsid w:val="00B3770A"/>
    <w:rsid w:val="00B41F0A"/>
    <w:rsid w:val="00B44DE3"/>
    <w:rsid w:val="00B5572F"/>
    <w:rsid w:val="00B5722C"/>
    <w:rsid w:val="00B60E04"/>
    <w:rsid w:val="00B6405E"/>
    <w:rsid w:val="00B65347"/>
    <w:rsid w:val="00B728B5"/>
    <w:rsid w:val="00B73DFC"/>
    <w:rsid w:val="00B74785"/>
    <w:rsid w:val="00B951B7"/>
    <w:rsid w:val="00BA0381"/>
    <w:rsid w:val="00BA4F35"/>
    <w:rsid w:val="00BA7412"/>
    <w:rsid w:val="00BB2E4E"/>
    <w:rsid w:val="00BC1046"/>
    <w:rsid w:val="00BC2855"/>
    <w:rsid w:val="00BC58CD"/>
    <w:rsid w:val="00BC7004"/>
    <w:rsid w:val="00BD2DBE"/>
    <w:rsid w:val="00BE2C50"/>
    <w:rsid w:val="00BF0E48"/>
    <w:rsid w:val="00BF26E2"/>
    <w:rsid w:val="00BF4240"/>
    <w:rsid w:val="00BF4B1B"/>
    <w:rsid w:val="00C14851"/>
    <w:rsid w:val="00C207B9"/>
    <w:rsid w:val="00C2300C"/>
    <w:rsid w:val="00C31044"/>
    <w:rsid w:val="00C4429C"/>
    <w:rsid w:val="00C443D2"/>
    <w:rsid w:val="00C508E7"/>
    <w:rsid w:val="00C54815"/>
    <w:rsid w:val="00C55DC4"/>
    <w:rsid w:val="00C62E26"/>
    <w:rsid w:val="00C640E6"/>
    <w:rsid w:val="00C65AF0"/>
    <w:rsid w:val="00C70E22"/>
    <w:rsid w:val="00C715BA"/>
    <w:rsid w:val="00C776B5"/>
    <w:rsid w:val="00C815A7"/>
    <w:rsid w:val="00C925FF"/>
    <w:rsid w:val="00C97C5C"/>
    <w:rsid w:val="00CA2018"/>
    <w:rsid w:val="00CA2CAC"/>
    <w:rsid w:val="00CA4F48"/>
    <w:rsid w:val="00CC12C5"/>
    <w:rsid w:val="00CD04F3"/>
    <w:rsid w:val="00CD0A2C"/>
    <w:rsid w:val="00CD36F8"/>
    <w:rsid w:val="00CE09D6"/>
    <w:rsid w:val="00CE63B6"/>
    <w:rsid w:val="00CE7245"/>
    <w:rsid w:val="00CE7BF6"/>
    <w:rsid w:val="00CE7EAF"/>
    <w:rsid w:val="00CF3483"/>
    <w:rsid w:val="00CF7428"/>
    <w:rsid w:val="00D10090"/>
    <w:rsid w:val="00D17BEB"/>
    <w:rsid w:val="00D206AE"/>
    <w:rsid w:val="00D20B49"/>
    <w:rsid w:val="00D21D06"/>
    <w:rsid w:val="00D23E27"/>
    <w:rsid w:val="00D240DC"/>
    <w:rsid w:val="00D268AB"/>
    <w:rsid w:val="00D4359F"/>
    <w:rsid w:val="00D4612B"/>
    <w:rsid w:val="00D718FF"/>
    <w:rsid w:val="00D72080"/>
    <w:rsid w:val="00D802D8"/>
    <w:rsid w:val="00DA524A"/>
    <w:rsid w:val="00DA61A2"/>
    <w:rsid w:val="00DA7EAF"/>
    <w:rsid w:val="00DC32C3"/>
    <w:rsid w:val="00DC4C64"/>
    <w:rsid w:val="00DD0837"/>
    <w:rsid w:val="00DD7F13"/>
    <w:rsid w:val="00DE0443"/>
    <w:rsid w:val="00DE28A4"/>
    <w:rsid w:val="00DE674C"/>
    <w:rsid w:val="00DF2F20"/>
    <w:rsid w:val="00DF43EB"/>
    <w:rsid w:val="00DF62ED"/>
    <w:rsid w:val="00DF7497"/>
    <w:rsid w:val="00E01A1A"/>
    <w:rsid w:val="00E06F20"/>
    <w:rsid w:val="00E16405"/>
    <w:rsid w:val="00E17B76"/>
    <w:rsid w:val="00E23F06"/>
    <w:rsid w:val="00E307E9"/>
    <w:rsid w:val="00E32748"/>
    <w:rsid w:val="00E41C63"/>
    <w:rsid w:val="00E50539"/>
    <w:rsid w:val="00E5267E"/>
    <w:rsid w:val="00E540C6"/>
    <w:rsid w:val="00E55B14"/>
    <w:rsid w:val="00E60470"/>
    <w:rsid w:val="00E75566"/>
    <w:rsid w:val="00E75ACA"/>
    <w:rsid w:val="00E80B8D"/>
    <w:rsid w:val="00E86091"/>
    <w:rsid w:val="00E8707D"/>
    <w:rsid w:val="00E90D55"/>
    <w:rsid w:val="00E91850"/>
    <w:rsid w:val="00E91E96"/>
    <w:rsid w:val="00E922BE"/>
    <w:rsid w:val="00E96041"/>
    <w:rsid w:val="00EA1A64"/>
    <w:rsid w:val="00EB3E2B"/>
    <w:rsid w:val="00EC55C0"/>
    <w:rsid w:val="00EC6B80"/>
    <w:rsid w:val="00EC7B69"/>
    <w:rsid w:val="00ED2B84"/>
    <w:rsid w:val="00EE10A3"/>
    <w:rsid w:val="00EF0E8E"/>
    <w:rsid w:val="00EF25E4"/>
    <w:rsid w:val="00EF2893"/>
    <w:rsid w:val="00EF588C"/>
    <w:rsid w:val="00F01FFC"/>
    <w:rsid w:val="00F02E43"/>
    <w:rsid w:val="00F02F75"/>
    <w:rsid w:val="00F07C7F"/>
    <w:rsid w:val="00F104C0"/>
    <w:rsid w:val="00F10D9B"/>
    <w:rsid w:val="00F146F6"/>
    <w:rsid w:val="00F254AF"/>
    <w:rsid w:val="00F302A4"/>
    <w:rsid w:val="00F345EF"/>
    <w:rsid w:val="00F36F29"/>
    <w:rsid w:val="00F42D54"/>
    <w:rsid w:val="00F47089"/>
    <w:rsid w:val="00F5507B"/>
    <w:rsid w:val="00F603BC"/>
    <w:rsid w:val="00F62EC2"/>
    <w:rsid w:val="00F643B7"/>
    <w:rsid w:val="00F7021E"/>
    <w:rsid w:val="00F824FD"/>
    <w:rsid w:val="00F85F48"/>
    <w:rsid w:val="00F91252"/>
    <w:rsid w:val="00F9581D"/>
    <w:rsid w:val="00F958A0"/>
    <w:rsid w:val="00F96ACF"/>
    <w:rsid w:val="00FA28FB"/>
    <w:rsid w:val="00FA3597"/>
    <w:rsid w:val="00FA647E"/>
    <w:rsid w:val="00FA6C64"/>
    <w:rsid w:val="00FA7841"/>
    <w:rsid w:val="00FB34E2"/>
    <w:rsid w:val="00FB76CD"/>
    <w:rsid w:val="00FC0CCF"/>
    <w:rsid w:val="00FC24D2"/>
    <w:rsid w:val="00FD379C"/>
    <w:rsid w:val="00FE6FE9"/>
    <w:rsid w:val="00FF3FFE"/>
    <w:rsid w:val="00FF7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165A9"/>
  <w15:docId w15:val="{55C92B4A-EDE1-480E-BED4-B399ECE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32AC"/>
    <w:rPr>
      <w:sz w:val="22"/>
      <w:szCs w:val="22"/>
    </w:rPr>
  </w:style>
  <w:style w:type="paragraph" w:customStyle="1" w:styleId="1">
    <w:name w:val="Абзац списка1"/>
    <w:basedOn w:val="a"/>
    <w:qFormat/>
    <w:rsid w:val="009432AC"/>
    <w:pPr>
      <w:spacing w:after="0" w:line="240" w:lineRule="auto"/>
      <w:ind w:left="720"/>
      <w:jc w:val="both"/>
    </w:pPr>
    <w:rPr>
      <w:rFonts w:ascii="Times New Roman" w:hAnsi="Times New Roman"/>
      <w:sz w:val="28"/>
      <w:lang w:eastAsia="en-US"/>
    </w:rPr>
  </w:style>
  <w:style w:type="character" w:customStyle="1" w:styleId="a4">
    <w:name w:val="Без интервала Знак"/>
    <w:link w:val="a3"/>
    <w:uiPriority w:val="1"/>
    <w:rsid w:val="009432AC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9432AC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432AC"/>
    <w:rPr>
      <w:rFonts w:ascii="Arial" w:eastAsia="Times New Roman" w:hAnsi="Arial" w:cs="Arial"/>
      <w:sz w:val="24"/>
      <w:szCs w:val="24"/>
    </w:rPr>
  </w:style>
  <w:style w:type="table" w:styleId="a5">
    <w:name w:val="Table Grid"/>
    <w:basedOn w:val="a1"/>
    <w:uiPriority w:val="59"/>
    <w:rsid w:val="0057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rsid w:val="00E16405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E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59F4"/>
  </w:style>
  <w:style w:type="paragraph" w:styleId="a8">
    <w:name w:val="footer"/>
    <w:basedOn w:val="a"/>
    <w:link w:val="a9"/>
    <w:uiPriority w:val="99"/>
    <w:unhideWhenUsed/>
    <w:rsid w:val="004E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59F4"/>
  </w:style>
  <w:style w:type="paragraph" w:styleId="aa">
    <w:name w:val="Balloon Text"/>
    <w:basedOn w:val="a"/>
    <w:link w:val="ab"/>
    <w:uiPriority w:val="99"/>
    <w:semiHidden/>
    <w:unhideWhenUsed/>
    <w:rsid w:val="00DC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C4C6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link w:val="ad"/>
    <w:uiPriority w:val="34"/>
    <w:qFormat/>
    <w:rsid w:val="00F36F29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Абзац списка Знак"/>
    <w:link w:val="ac"/>
    <w:uiPriority w:val="34"/>
    <w:rsid w:val="00F36F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0">
    <w:name w:val="Основной текст1"/>
    <w:basedOn w:val="a"/>
    <w:rsid w:val="00781D3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zh-CN"/>
    </w:rPr>
  </w:style>
  <w:style w:type="character" w:customStyle="1" w:styleId="WW8Num1z0">
    <w:name w:val="WW8Num1z0"/>
    <w:rsid w:val="00781D31"/>
  </w:style>
  <w:style w:type="paragraph" w:customStyle="1" w:styleId="TableParagraph">
    <w:name w:val="Table Paragraph"/>
    <w:basedOn w:val="a"/>
    <w:uiPriority w:val="1"/>
    <w:qFormat/>
    <w:rsid w:val="003A492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11">
    <w:name w:val="Сетка таблицы1"/>
    <w:basedOn w:val="a1"/>
    <w:next w:val="a5"/>
    <w:uiPriority w:val="59"/>
    <w:rsid w:val="009F5E0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7C31-CA0F-4B3C-B6F6-0D4929A6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Иванина Юлия Магомедовна</cp:lastModifiedBy>
  <cp:revision>2</cp:revision>
  <cp:lastPrinted>2026-06-10T13:43:00Z</cp:lastPrinted>
  <dcterms:created xsi:type="dcterms:W3CDTF">2026-06-23T10:37:00Z</dcterms:created>
  <dcterms:modified xsi:type="dcterms:W3CDTF">2026-06-23T10:37:00Z</dcterms:modified>
</cp:coreProperties>
</file>