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5E08" w:rsidRPr="00C86655" w:rsidRDefault="000C5E08" w:rsidP="000C5E08">
      <w:pPr>
        <w:spacing w:after="0" w:line="240" w:lineRule="auto"/>
        <w:jc w:val="center"/>
        <w:rPr>
          <w:rFonts w:ascii="Times New Roman" w:eastAsia="Times New Roman" w:hAnsi="Times New Roman"/>
          <w:b/>
          <w:sz w:val="24"/>
          <w:szCs w:val="24"/>
          <w:lang w:eastAsia="ru-RU"/>
        </w:rPr>
      </w:pPr>
      <w:r w:rsidRPr="00C86655">
        <w:rPr>
          <w:rFonts w:ascii="Times New Roman" w:eastAsia="Times New Roman" w:hAnsi="Times New Roman"/>
          <w:b/>
          <w:sz w:val="24"/>
          <w:szCs w:val="24"/>
          <w:lang w:eastAsia="ru-RU"/>
        </w:rPr>
        <w:t>ГОСУДАРСТВЕННЫЙ КОНТРАКТ №</w:t>
      </w:r>
      <w:r w:rsidRPr="00C86655">
        <w:rPr>
          <w:rFonts w:ascii="Times New Roman" w:hAnsi="Times New Roman"/>
          <w:sz w:val="24"/>
          <w:szCs w:val="24"/>
        </w:rPr>
        <w:t xml:space="preserve"> </w:t>
      </w:r>
      <w:r w:rsidR="007F50F9">
        <w:rPr>
          <w:rFonts w:ascii="Times New Roman" w:eastAsia="Times New Roman" w:hAnsi="Times New Roman"/>
          <w:b/>
          <w:sz w:val="24"/>
          <w:szCs w:val="24"/>
          <w:lang w:eastAsia="ru-RU"/>
        </w:rPr>
        <w:t>4</w:t>
      </w:r>
      <w:r w:rsidR="009A7695" w:rsidRPr="00C86655">
        <w:rPr>
          <w:rFonts w:ascii="Times New Roman" w:eastAsia="Times New Roman" w:hAnsi="Times New Roman"/>
          <w:b/>
          <w:sz w:val="24"/>
          <w:szCs w:val="24"/>
          <w:lang w:eastAsia="ru-RU"/>
        </w:rPr>
        <w:t>-2026</w:t>
      </w:r>
    </w:p>
    <w:p w:rsidR="000C5E08" w:rsidRPr="00C86655" w:rsidRDefault="000C5E08" w:rsidP="000C5E08">
      <w:pPr>
        <w:spacing w:after="0" w:line="240" w:lineRule="auto"/>
        <w:jc w:val="center"/>
        <w:rPr>
          <w:rFonts w:ascii="Times New Roman" w:eastAsia="Times New Roman" w:hAnsi="Times New Roman"/>
          <w:sz w:val="24"/>
          <w:szCs w:val="24"/>
          <w:lang w:eastAsia="ru-RU"/>
        </w:rPr>
      </w:pPr>
    </w:p>
    <w:p w:rsidR="000C5E08" w:rsidRPr="00C86655" w:rsidRDefault="000C5E08" w:rsidP="000C5E08">
      <w:pPr>
        <w:spacing w:after="0" w:line="240" w:lineRule="auto"/>
        <w:jc w:val="center"/>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на оказание услуг </w:t>
      </w:r>
      <w:r w:rsidRPr="00C86655">
        <w:rPr>
          <w:rFonts w:ascii="Times New Roman" w:hAnsi="Times New Roman"/>
          <w:sz w:val="24"/>
          <w:szCs w:val="24"/>
        </w:rPr>
        <w:t xml:space="preserve">по проведению экспертизы по определению рыночной стоимости </w:t>
      </w:r>
      <w:r w:rsidR="00AE76B4" w:rsidRPr="00C86655">
        <w:rPr>
          <w:rFonts w:ascii="Times New Roman" w:hAnsi="Times New Roman"/>
          <w:sz w:val="24"/>
          <w:szCs w:val="24"/>
        </w:rPr>
        <w:t xml:space="preserve"> </w:t>
      </w:r>
      <w:r w:rsidR="00F47058" w:rsidRPr="00C86655">
        <w:rPr>
          <w:rFonts w:ascii="Times New Roman" w:hAnsi="Times New Roman"/>
          <w:sz w:val="24"/>
          <w:szCs w:val="24"/>
        </w:rPr>
        <w:t xml:space="preserve"> </w:t>
      </w:r>
      <w:r w:rsidRPr="00C86655">
        <w:rPr>
          <w:rFonts w:ascii="Times New Roman" w:hAnsi="Times New Roman"/>
          <w:sz w:val="24"/>
          <w:szCs w:val="24"/>
        </w:rPr>
        <w:t>транспортного средства</w:t>
      </w:r>
    </w:p>
    <w:p w:rsidR="000C5E08" w:rsidRPr="00C86655" w:rsidRDefault="000C5E08" w:rsidP="000C5E08">
      <w:pPr>
        <w:spacing w:after="0" w:line="240" w:lineRule="auto"/>
        <w:jc w:val="center"/>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Идентификационный код закупки №</w:t>
      </w:r>
      <w:r w:rsidR="0002441F" w:rsidRPr="00C86655">
        <w:rPr>
          <w:rFonts w:ascii="Times New Roman" w:eastAsia="Times New Roman" w:hAnsi="Times New Roman"/>
          <w:sz w:val="24"/>
          <w:szCs w:val="24"/>
          <w:lang w:eastAsia="ru-RU"/>
        </w:rPr>
        <w:t xml:space="preserve"> 2</w:t>
      </w:r>
      <w:r w:rsidR="00F47058" w:rsidRPr="00C86655">
        <w:rPr>
          <w:rFonts w:ascii="Times New Roman" w:eastAsia="Times New Roman" w:hAnsi="Times New Roman"/>
          <w:sz w:val="24"/>
          <w:szCs w:val="24"/>
          <w:lang w:eastAsia="ru-RU"/>
        </w:rPr>
        <w:t>6</w:t>
      </w:r>
      <w:r w:rsidR="0002441F" w:rsidRPr="00C86655">
        <w:rPr>
          <w:rFonts w:ascii="Times New Roman" w:eastAsia="Times New Roman" w:hAnsi="Times New Roman"/>
          <w:sz w:val="24"/>
          <w:szCs w:val="24"/>
          <w:lang w:eastAsia="ru-RU"/>
        </w:rPr>
        <w:t>1343700118434560100100010000000244</w:t>
      </w:r>
    </w:p>
    <w:p w:rsidR="000C5E08" w:rsidRPr="00C86655" w:rsidRDefault="000C5E08" w:rsidP="000C5E08">
      <w:pPr>
        <w:pStyle w:val="ConsPlusNormal"/>
        <w:tabs>
          <w:tab w:val="left" w:pos="284"/>
          <w:tab w:val="left" w:pos="567"/>
          <w:tab w:val="left" w:pos="709"/>
          <w:tab w:val="left" w:pos="851"/>
          <w:tab w:val="left" w:pos="1560"/>
          <w:tab w:val="left" w:pos="1985"/>
        </w:tabs>
        <w:jc w:val="center"/>
        <w:rPr>
          <w:rFonts w:ascii="Times New Roman" w:hAnsi="Times New Roman" w:cs="Times New Roman"/>
          <w:sz w:val="24"/>
          <w:szCs w:val="24"/>
        </w:rPr>
      </w:pPr>
    </w:p>
    <w:p w:rsidR="000C5E08" w:rsidRPr="00C86655" w:rsidRDefault="000C5E08" w:rsidP="000C5E08">
      <w:pPr>
        <w:pStyle w:val="ConsPlusNormal"/>
        <w:tabs>
          <w:tab w:val="left" w:pos="284"/>
          <w:tab w:val="left" w:pos="567"/>
          <w:tab w:val="left" w:pos="709"/>
          <w:tab w:val="left" w:pos="851"/>
          <w:tab w:val="left" w:pos="1560"/>
          <w:tab w:val="left" w:pos="1985"/>
        </w:tabs>
        <w:jc w:val="center"/>
        <w:rPr>
          <w:rFonts w:ascii="Times New Roman" w:hAnsi="Times New Roman" w:cs="Times New Roman"/>
          <w:sz w:val="24"/>
          <w:szCs w:val="24"/>
        </w:rPr>
      </w:pPr>
      <w:r w:rsidRPr="00C86655">
        <w:rPr>
          <w:rFonts w:ascii="Times New Roman" w:hAnsi="Times New Roman" w:cs="Times New Roman"/>
          <w:sz w:val="24"/>
          <w:szCs w:val="24"/>
        </w:rPr>
        <w:t>г.</w:t>
      </w:r>
      <w:r w:rsidR="00C4553D" w:rsidRPr="00C86655">
        <w:rPr>
          <w:rFonts w:ascii="Times New Roman" w:hAnsi="Times New Roman" w:cs="Times New Roman"/>
          <w:sz w:val="24"/>
          <w:szCs w:val="24"/>
        </w:rPr>
        <w:t xml:space="preserve"> Михайловка  </w:t>
      </w:r>
      <w:r w:rsidRPr="00C86655">
        <w:rPr>
          <w:rFonts w:ascii="Times New Roman" w:hAnsi="Times New Roman" w:cs="Times New Roman"/>
          <w:sz w:val="24"/>
          <w:szCs w:val="24"/>
        </w:rPr>
        <w:t xml:space="preserve">                                      </w:t>
      </w:r>
      <w:r w:rsidR="00C4553D" w:rsidRPr="00C86655">
        <w:rPr>
          <w:rFonts w:ascii="Times New Roman" w:hAnsi="Times New Roman" w:cs="Times New Roman"/>
          <w:sz w:val="24"/>
          <w:szCs w:val="24"/>
        </w:rPr>
        <w:t xml:space="preserve">               </w:t>
      </w:r>
      <w:r w:rsidRPr="00C86655">
        <w:rPr>
          <w:rFonts w:ascii="Times New Roman" w:hAnsi="Times New Roman" w:cs="Times New Roman"/>
          <w:sz w:val="24"/>
          <w:szCs w:val="24"/>
        </w:rPr>
        <w:t xml:space="preserve">                  </w:t>
      </w:r>
      <w:r w:rsidR="00C12481" w:rsidRPr="00C86655">
        <w:rPr>
          <w:rFonts w:ascii="Times New Roman" w:hAnsi="Times New Roman" w:cs="Times New Roman"/>
          <w:sz w:val="24"/>
          <w:szCs w:val="24"/>
        </w:rPr>
        <w:t xml:space="preserve">                </w:t>
      </w:r>
      <w:r w:rsidR="0075799E" w:rsidRPr="00C86655">
        <w:rPr>
          <w:rFonts w:ascii="Times New Roman" w:hAnsi="Times New Roman" w:cs="Times New Roman"/>
          <w:sz w:val="24"/>
          <w:szCs w:val="24"/>
        </w:rPr>
        <w:t xml:space="preserve">    </w:t>
      </w:r>
      <w:r w:rsidR="002D72CD" w:rsidRPr="00C86655">
        <w:rPr>
          <w:rFonts w:ascii="Times New Roman" w:hAnsi="Times New Roman" w:cs="Times New Roman"/>
          <w:sz w:val="24"/>
          <w:szCs w:val="24"/>
        </w:rPr>
        <w:t>«</w:t>
      </w:r>
      <w:r w:rsidR="007B2D79">
        <w:rPr>
          <w:rFonts w:ascii="Times New Roman" w:hAnsi="Times New Roman" w:cs="Times New Roman"/>
          <w:sz w:val="24"/>
          <w:szCs w:val="24"/>
        </w:rPr>
        <w:t>___</w:t>
      </w:r>
      <w:r w:rsidR="002D72CD" w:rsidRPr="00C86655">
        <w:rPr>
          <w:rFonts w:ascii="Times New Roman" w:hAnsi="Times New Roman" w:cs="Times New Roman"/>
          <w:sz w:val="24"/>
          <w:szCs w:val="24"/>
        </w:rPr>
        <w:t xml:space="preserve"> </w:t>
      </w:r>
      <w:r w:rsidRPr="00C86655">
        <w:rPr>
          <w:rFonts w:ascii="Times New Roman" w:hAnsi="Times New Roman" w:cs="Times New Roman"/>
          <w:sz w:val="24"/>
          <w:szCs w:val="24"/>
        </w:rPr>
        <w:t>»</w:t>
      </w:r>
      <w:r w:rsidR="009F69E7" w:rsidRPr="00C86655">
        <w:rPr>
          <w:rFonts w:ascii="Times New Roman" w:hAnsi="Times New Roman" w:cs="Times New Roman"/>
          <w:sz w:val="24"/>
          <w:szCs w:val="24"/>
        </w:rPr>
        <w:t xml:space="preserve">  </w:t>
      </w:r>
      <w:r w:rsidR="007F50F9">
        <w:rPr>
          <w:rFonts w:ascii="Times New Roman" w:hAnsi="Times New Roman" w:cs="Times New Roman"/>
          <w:sz w:val="24"/>
          <w:szCs w:val="24"/>
        </w:rPr>
        <w:t>сентября</w:t>
      </w:r>
      <w:r w:rsidR="00F47058" w:rsidRPr="00C86655">
        <w:rPr>
          <w:rFonts w:ascii="Times New Roman" w:hAnsi="Times New Roman" w:cs="Times New Roman"/>
          <w:sz w:val="24"/>
          <w:szCs w:val="24"/>
        </w:rPr>
        <w:t xml:space="preserve"> </w:t>
      </w:r>
      <w:r w:rsidR="00BB32D2" w:rsidRPr="00C86655">
        <w:rPr>
          <w:rFonts w:ascii="Times New Roman" w:hAnsi="Times New Roman" w:cs="Times New Roman"/>
          <w:sz w:val="24"/>
          <w:szCs w:val="24"/>
        </w:rPr>
        <w:t xml:space="preserve"> </w:t>
      </w:r>
      <w:r w:rsidR="006A79B8" w:rsidRPr="00C86655">
        <w:rPr>
          <w:rFonts w:ascii="Times New Roman" w:hAnsi="Times New Roman" w:cs="Times New Roman"/>
          <w:sz w:val="24"/>
          <w:szCs w:val="24"/>
        </w:rPr>
        <w:t xml:space="preserve"> </w:t>
      </w:r>
      <w:r w:rsidR="00520892" w:rsidRPr="00C86655">
        <w:rPr>
          <w:rFonts w:ascii="Times New Roman" w:hAnsi="Times New Roman" w:cs="Times New Roman"/>
          <w:sz w:val="24"/>
          <w:szCs w:val="24"/>
        </w:rPr>
        <w:t xml:space="preserve"> </w:t>
      </w:r>
      <w:r w:rsidR="00F47058" w:rsidRPr="00C86655">
        <w:rPr>
          <w:rFonts w:ascii="Times New Roman" w:hAnsi="Times New Roman" w:cs="Times New Roman"/>
          <w:sz w:val="24"/>
          <w:szCs w:val="24"/>
        </w:rPr>
        <w:t xml:space="preserve"> 2026</w:t>
      </w:r>
      <w:r w:rsidRPr="00C86655">
        <w:rPr>
          <w:rFonts w:ascii="Times New Roman" w:hAnsi="Times New Roman" w:cs="Times New Roman"/>
          <w:sz w:val="24"/>
          <w:szCs w:val="24"/>
        </w:rPr>
        <w:t xml:space="preserve"> г.</w:t>
      </w:r>
    </w:p>
    <w:p w:rsidR="000C5E08" w:rsidRPr="00C86655" w:rsidRDefault="000C5E08" w:rsidP="000C5E08">
      <w:pPr>
        <w:pStyle w:val="ConsPlusNormal"/>
        <w:tabs>
          <w:tab w:val="left" w:pos="284"/>
          <w:tab w:val="left" w:pos="567"/>
          <w:tab w:val="left" w:pos="709"/>
          <w:tab w:val="left" w:pos="851"/>
          <w:tab w:val="left" w:pos="1560"/>
          <w:tab w:val="left" w:pos="1985"/>
        </w:tabs>
        <w:jc w:val="both"/>
        <w:rPr>
          <w:rFonts w:ascii="Times New Roman" w:hAnsi="Times New Roman" w:cs="Times New Roman"/>
          <w:sz w:val="24"/>
          <w:szCs w:val="24"/>
        </w:rPr>
      </w:pPr>
    </w:p>
    <w:p w:rsidR="000C5E08" w:rsidRPr="00C86655" w:rsidRDefault="000C5E08" w:rsidP="000C5E08">
      <w:pPr>
        <w:pStyle w:val="ConsPlusNormal"/>
        <w:tabs>
          <w:tab w:val="left" w:pos="284"/>
          <w:tab w:val="left" w:pos="567"/>
          <w:tab w:val="left" w:pos="709"/>
          <w:tab w:val="left" w:pos="851"/>
          <w:tab w:val="left" w:pos="1560"/>
          <w:tab w:val="left" w:pos="1985"/>
        </w:tabs>
        <w:jc w:val="both"/>
        <w:rPr>
          <w:rFonts w:ascii="Times New Roman" w:hAnsi="Times New Roman" w:cs="Times New Roman"/>
          <w:sz w:val="24"/>
          <w:szCs w:val="24"/>
        </w:rPr>
      </w:pPr>
    </w:p>
    <w:p w:rsidR="000C5E08" w:rsidRPr="00E044E5" w:rsidRDefault="000C5E08" w:rsidP="000C5E08">
      <w:pPr>
        <w:spacing w:after="0" w:line="240" w:lineRule="auto"/>
        <w:jc w:val="both"/>
        <w:rPr>
          <w:rFonts w:ascii="Times New Roman" w:hAnsi="Times New Roman"/>
          <w:sz w:val="24"/>
          <w:szCs w:val="24"/>
        </w:rPr>
      </w:pPr>
      <w:r w:rsidRPr="00C86655">
        <w:rPr>
          <w:rFonts w:ascii="Times New Roman" w:hAnsi="Times New Roman"/>
          <w:sz w:val="24"/>
          <w:szCs w:val="24"/>
        </w:rPr>
        <w:t xml:space="preserve">          Межрайонная инспекции </w:t>
      </w:r>
      <w:r w:rsidR="00E17805" w:rsidRPr="00C86655">
        <w:rPr>
          <w:rFonts w:ascii="Times New Roman" w:hAnsi="Times New Roman"/>
          <w:sz w:val="24"/>
          <w:szCs w:val="24"/>
        </w:rPr>
        <w:t>Федеральной налоговой службы № 6</w:t>
      </w:r>
      <w:r w:rsidRPr="00C86655">
        <w:rPr>
          <w:rFonts w:ascii="Times New Roman" w:hAnsi="Times New Roman"/>
          <w:sz w:val="24"/>
          <w:szCs w:val="24"/>
        </w:rPr>
        <w:t xml:space="preserve"> по Волгоградской области, именуемая в дальнейшем «Заказчик», в лице </w:t>
      </w:r>
      <w:r w:rsidR="007F50F9">
        <w:rPr>
          <w:rFonts w:ascii="Times New Roman" w:hAnsi="Times New Roman"/>
          <w:sz w:val="24"/>
          <w:szCs w:val="24"/>
        </w:rPr>
        <w:t xml:space="preserve">исполняющего обязанности </w:t>
      </w:r>
      <w:r w:rsidRPr="00C86655">
        <w:rPr>
          <w:rFonts w:ascii="Times New Roman" w:hAnsi="Times New Roman"/>
          <w:sz w:val="24"/>
          <w:szCs w:val="24"/>
        </w:rPr>
        <w:t>начальник</w:t>
      </w:r>
      <w:r w:rsidR="007F50F9">
        <w:rPr>
          <w:rFonts w:ascii="Times New Roman" w:hAnsi="Times New Roman"/>
          <w:sz w:val="24"/>
          <w:szCs w:val="24"/>
        </w:rPr>
        <w:t xml:space="preserve"> Кириличевой Ирины Васильевны</w:t>
      </w:r>
      <w:r w:rsidRPr="00E044E5">
        <w:rPr>
          <w:rFonts w:ascii="Times New Roman" w:hAnsi="Times New Roman"/>
          <w:color w:val="000000"/>
          <w:sz w:val="24"/>
          <w:szCs w:val="24"/>
        </w:rPr>
        <w:t>, действующего на основании Положения, с одной стороны, и</w:t>
      </w:r>
      <w:r w:rsidR="007B2D79">
        <w:rPr>
          <w:rFonts w:ascii="Times New Roman" w:hAnsi="Times New Roman"/>
          <w:color w:val="000000"/>
          <w:sz w:val="24"/>
          <w:szCs w:val="24"/>
        </w:rPr>
        <w:t xml:space="preserve"> _______________________________________</w:t>
      </w:r>
      <w:r w:rsidRPr="00E044E5">
        <w:rPr>
          <w:rFonts w:ascii="Times New Roman" w:hAnsi="Times New Roman"/>
          <w:sz w:val="24"/>
          <w:szCs w:val="24"/>
        </w:rPr>
        <w:t>, именуемое</w:t>
      </w:r>
      <w:r w:rsidR="007B2D79">
        <w:rPr>
          <w:rFonts w:ascii="Times New Roman" w:hAnsi="Times New Roman"/>
          <w:sz w:val="24"/>
          <w:szCs w:val="24"/>
        </w:rPr>
        <w:t>(й)</w:t>
      </w:r>
      <w:r w:rsidRPr="00E044E5">
        <w:rPr>
          <w:rFonts w:ascii="Times New Roman" w:hAnsi="Times New Roman"/>
          <w:color w:val="000000"/>
          <w:sz w:val="24"/>
          <w:szCs w:val="24"/>
        </w:rPr>
        <w:t xml:space="preserve"> в дальнейшем «Исполнитель», в лице</w:t>
      </w:r>
      <w:r w:rsidR="007B2D79">
        <w:rPr>
          <w:rFonts w:ascii="Times New Roman" w:hAnsi="Times New Roman"/>
          <w:sz w:val="24"/>
          <w:szCs w:val="24"/>
        </w:rPr>
        <w:t>______________________</w:t>
      </w:r>
      <w:r w:rsidRPr="00E044E5">
        <w:rPr>
          <w:rFonts w:ascii="Times New Roman" w:hAnsi="Times New Roman"/>
          <w:color w:val="000000"/>
          <w:sz w:val="24"/>
          <w:szCs w:val="24"/>
        </w:rPr>
        <w:t>, действующего на основании</w:t>
      </w:r>
      <w:r w:rsidR="007B2D79">
        <w:rPr>
          <w:rFonts w:ascii="Times New Roman" w:hAnsi="Times New Roman"/>
          <w:color w:val="000000"/>
          <w:sz w:val="24"/>
          <w:szCs w:val="24"/>
        </w:rPr>
        <w:t>______________</w:t>
      </w:r>
      <w:r w:rsidRPr="00E044E5">
        <w:rPr>
          <w:rFonts w:ascii="Times New Roman" w:hAnsi="Times New Roman"/>
          <w:color w:val="000000"/>
          <w:sz w:val="24"/>
          <w:szCs w:val="24"/>
        </w:rPr>
        <w:t xml:space="preserve">, с другой стороны, в дальнейшем именуемые «Стороны», </w:t>
      </w:r>
      <w:r w:rsidRPr="00E044E5">
        <w:rPr>
          <w:rFonts w:ascii="Times New Roman" w:hAnsi="Times New Roman"/>
          <w:sz w:val="24"/>
          <w:szCs w:val="24"/>
        </w:rPr>
        <w:t xml:space="preserve">в соответствии с п.4 ч.1 ст. 93 </w:t>
      </w:r>
      <w:r w:rsidRPr="00E044E5">
        <w:rPr>
          <w:rFonts w:ascii="Times New Roman" w:hAnsi="Times New Roman"/>
          <w:color w:val="000000"/>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0C5E08" w:rsidRPr="00E044E5" w:rsidRDefault="004D3086" w:rsidP="000C5E08">
      <w:pPr>
        <w:numPr>
          <w:ilvl w:val="0"/>
          <w:numId w:val="2"/>
        </w:numPr>
        <w:spacing w:before="160" w:after="0" w:line="240" w:lineRule="auto"/>
        <w:ind w:left="0" w:firstLine="0"/>
        <w:jc w:val="center"/>
        <w:outlineLvl w:val="1"/>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mc:AlternateContent>
          <mc:Choice Requires="wps">
            <w:drawing>
              <wp:anchor distT="0" distB="0" distL="114300" distR="114300" simplePos="0" relativeHeight="251660288" behindDoc="0" locked="0" layoutInCell="0" allowOverlap="1">
                <wp:simplePos x="0" y="0"/>
                <wp:positionH relativeFrom="column">
                  <wp:posOffset>946150</wp:posOffset>
                </wp:positionH>
                <wp:positionV relativeFrom="paragraph">
                  <wp:posOffset>78105</wp:posOffset>
                </wp:positionV>
                <wp:extent cx="95885" cy="114935"/>
                <wp:effectExtent l="0" t="0" r="37465" b="1841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85" cy="114935"/>
                        </a:xfrm>
                        <a:prstGeom prst="line">
                          <a:avLst/>
                        </a:prstGeom>
                        <a:noFill/>
                        <a:ln w="9525">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8F1498" id="Прямая соединительная линия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6.15pt" to="82.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" o:allowincell="f" strokecolor="white">
                <v:stroke startarrowwidth="narrow" startarrowlength="short" endarrowwidth="narrow" endarrowlength="short"/>
              </v:line>
            </w:pict>
          </mc:Fallback>
        </mc:AlternateContent>
      </w:r>
      <w:r w:rsidR="000C5E08" w:rsidRPr="00E044E5">
        <w:rPr>
          <w:rFonts w:ascii="Times New Roman" w:eastAsia="Times New Roman" w:hAnsi="Times New Roman"/>
          <w:b/>
          <w:noProof/>
          <w:sz w:val="24"/>
          <w:szCs w:val="24"/>
          <w:lang w:eastAsia="ru-RU"/>
        </w:rPr>
        <w:t>ПРЕДМЕТ</w:t>
      </w:r>
      <w:r w:rsidR="00912CFD">
        <w:rPr>
          <w:rFonts w:ascii="Times New Roman" w:eastAsia="Times New Roman" w:hAnsi="Times New Roman"/>
          <w:b/>
          <w:noProof/>
          <w:sz w:val="24"/>
          <w:szCs w:val="24"/>
          <w:lang w:eastAsia="ru-RU"/>
        </w:rPr>
        <w:t xml:space="preserve"> И УСЛОВИЯ</w:t>
      </w:r>
      <w:r w:rsidR="000C5E08" w:rsidRPr="00E044E5">
        <w:rPr>
          <w:rFonts w:ascii="Times New Roman" w:eastAsia="Times New Roman" w:hAnsi="Times New Roman"/>
          <w:b/>
          <w:noProof/>
          <w:sz w:val="24"/>
          <w:szCs w:val="24"/>
          <w:lang w:eastAsia="ru-RU"/>
        </w:rPr>
        <w:t xml:space="preserve"> КОНТРАКТА </w:t>
      </w:r>
    </w:p>
    <w:p w:rsidR="000C5E08" w:rsidRDefault="000C5E08" w:rsidP="00BC098A">
      <w:pPr>
        <w:widowControl w:val="0"/>
        <w:numPr>
          <w:ilvl w:val="1"/>
          <w:numId w:val="10"/>
        </w:numPr>
        <w:overflowPunct w:val="0"/>
        <w:autoSpaceDE w:val="0"/>
        <w:autoSpaceDN w:val="0"/>
        <w:adjustRightInd w:val="0"/>
        <w:spacing w:after="0" w:line="240" w:lineRule="auto"/>
        <w:ind w:left="0" w:firstLine="0"/>
        <w:contextualSpacing/>
        <w:jc w:val="both"/>
        <w:textAlignment w:val="baseline"/>
        <w:rPr>
          <w:rFonts w:ascii="Times New Roman" w:hAnsi="Times New Roman"/>
          <w:sz w:val="24"/>
          <w:szCs w:val="24"/>
          <w:lang w:eastAsia="ru-RU"/>
        </w:rPr>
      </w:pPr>
      <w:bookmarkStart w:id="0" w:name="_Ref378527217"/>
      <w:r w:rsidRPr="0075799E">
        <w:rPr>
          <w:rFonts w:ascii="Times New Roman" w:hAnsi="Times New Roman"/>
          <w:sz w:val="24"/>
          <w:szCs w:val="24"/>
        </w:rPr>
        <w:t xml:space="preserve">По настоящему Контракту Исполнитель обязуется оказать услуги на проведение экспертизы по определению рыночной стоимости </w:t>
      </w:r>
      <w:r w:rsidR="00AE76B4">
        <w:rPr>
          <w:rFonts w:ascii="Times New Roman" w:hAnsi="Times New Roman"/>
          <w:color w:val="0000CC"/>
          <w:sz w:val="24"/>
          <w:szCs w:val="24"/>
        </w:rPr>
        <w:t xml:space="preserve"> </w:t>
      </w:r>
      <w:r w:rsidR="00F47058">
        <w:rPr>
          <w:rFonts w:ascii="Times New Roman" w:hAnsi="Times New Roman"/>
          <w:color w:val="0000CC"/>
          <w:sz w:val="24"/>
          <w:szCs w:val="24"/>
        </w:rPr>
        <w:t xml:space="preserve"> </w:t>
      </w:r>
      <w:r w:rsidR="00F47058" w:rsidRPr="00C2028A">
        <w:rPr>
          <w:rFonts w:ascii="Times New Roman" w:hAnsi="Times New Roman"/>
          <w:b/>
          <w:color w:val="0000CC"/>
          <w:sz w:val="24"/>
          <w:szCs w:val="24"/>
        </w:rPr>
        <w:t>т</w:t>
      </w:r>
      <w:r w:rsidR="006C06CC" w:rsidRPr="00C2028A">
        <w:rPr>
          <w:rFonts w:ascii="Times New Roman" w:hAnsi="Times New Roman"/>
          <w:b/>
          <w:color w:val="0000CC"/>
          <w:sz w:val="24"/>
          <w:szCs w:val="24"/>
        </w:rPr>
        <w:t>ранспортн</w:t>
      </w:r>
      <w:r w:rsidR="0014695B">
        <w:rPr>
          <w:rFonts w:ascii="Times New Roman" w:hAnsi="Times New Roman"/>
          <w:b/>
          <w:color w:val="0000CC"/>
          <w:sz w:val="24"/>
          <w:szCs w:val="24"/>
        </w:rPr>
        <w:t>ого</w:t>
      </w:r>
      <w:r w:rsidR="00A20754" w:rsidRPr="00C2028A">
        <w:rPr>
          <w:rFonts w:ascii="Times New Roman" w:hAnsi="Times New Roman"/>
          <w:b/>
          <w:color w:val="0000CC"/>
          <w:sz w:val="24"/>
          <w:szCs w:val="24"/>
        </w:rPr>
        <w:t xml:space="preserve"> средств</w:t>
      </w:r>
      <w:r w:rsidR="0014695B">
        <w:rPr>
          <w:rFonts w:ascii="Times New Roman" w:hAnsi="Times New Roman"/>
          <w:b/>
          <w:color w:val="0000CC"/>
          <w:sz w:val="24"/>
          <w:szCs w:val="24"/>
        </w:rPr>
        <w:t>а</w:t>
      </w:r>
      <w:r w:rsidR="00AE76B4">
        <w:rPr>
          <w:rFonts w:ascii="Times New Roman" w:hAnsi="Times New Roman"/>
          <w:color w:val="0000CC"/>
          <w:sz w:val="24"/>
          <w:szCs w:val="24"/>
        </w:rPr>
        <w:t xml:space="preserve"> </w:t>
      </w:r>
      <w:r w:rsidRPr="0075799E">
        <w:rPr>
          <w:rFonts w:ascii="Times New Roman" w:hAnsi="Times New Roman"/>
          <w:sz w:val="24"/>
          <w:szCs w:val="24"/>
        </w:rPr>
        <w:t>на ретроспективную дату</w:t>
      </w:r>
      <w:r w:rsidR="006C06CC" w:rsidRPr="0075799E">
        <w:rPr>
          <w:rFonts w:ascii="Times New Roman" w:hAnsi="Times New Roman"/>
          <w:sz w:val="24"/>
          <w:szCs w:val="24"/>
        </w:rPr>
        <w:t xml:space="preserve">, </w:t>
      </w:r>
      <w:r w:rsidRPr="00E044E5">
        <w:rPr>
          <w:rFonts w:ascii="Times New Roman" w:hAnsi="Times New Roman"/>
          <w:sz w:val="24"/>
          <w:szCs w:val="24"/>
        </w:rPr>
        <w:t>в соответствии с Техническим заданием (Приложение №1), являющ</w:t>
      </w:r>
      <w:r w:rsidR="000D5B94">
        <w:rPr>
          <w:rFonts w:ascii="Times New Roman" w:hAnsi="Times New Roman"/>
          <w:sz w:val="24"/>
          <w:szCs w:val="24"/>
        </w:rPr>
        <w:t>имся</w:t>
      </w:r>
      <w:r w:rsidRPr="00E044E5">
        <w:rPr>
          <w:rFonts w:ascii="Times New Roman" w:hAnsi="Times New Roman"/>
          <w:sz w:val="24"/>
          <w:szCs w:val="24"/>
        </w:rPr>
        <w:t xml:space="preserve"> неотъемлемой частью Контракта, а Заказчик обязуется принять и оплатить услуги в сроки, в порядке и на условиях, оговоренных в настоящем Контракте.</w:t>
      </w:r>
      <w:r w:rsidRPr="00E044E5">
        <w:rPr>
          <w:rFonts w:ascii="Times New Roman" w:hAnsi="Times New Roman"/>
          <w:sz w:val="24"/>
          <w:szCs w:val="24"/>
          <w:lang w:eastAsia="ru-RU"/>
        </w:rPr>
        <w:t xml:space="preserve"> </w:t>
      </w:r>
    </w:p>
    <w:p w:rsidR="00472064" w:rsidRPr="007F50F9" w:rsidRDefault="00472064" w:rsidP="00472064">
      <w:pPr>
        <w:widowControl w:val="0"/>
        <w:overflowPunct w:val="0"/>
        <w:autoSpaceDE w:val="0"/>
        <w:autoSpaceDN w:val="0"/>
        <w:adjustRightInd w:val="0"/>
        <w:spacing w:after="0" w:line="240" w:lineRule="auto"/>
        <w:contextualSpacing/>
        <w:jc w:val="both"/>
        <w:textAlignment w:val="baseline"/>
        <w:rPr>
          <w:rFonts w:ascii="Times New Roman" w:hAnsi="Times New Roman"/>
          <w:b/>
          <w:sz w:val="24"/>
          <w:szCs w:val="24"/>
          <w:lang w:eastAsia="ru-RU"/>
        </w:rPr>
      </w:pPr>
      <w:r w:rsidRPr="00472064">
        <w:rPr>
          <w:rFonts w:ascii="Times New Roman" w:hAnsi="Times New Roman"/>
          <w:sz w:val="24"/>
          <w:szCs w:val="24"/>
          <w:lang w:eastAsia="ru-RU"/>
        </w:rPr>
        <w:t>1.2</w:t>
      </w:r>
      <w:r>
        <w:rPr>
          <w:rFonts w:ascii="Times New Roman" w:hAnsi="Times New Roman"/>
          <w:sz w:val="24"/>
          <w:szCs w:val="24"/>
          <w:lang w:eastAsia="ru-RU"/>
        </w:rPr>
        <w:t>. Услуги в целях соблюдения ст.</w:t>
      </w:r>
      <w:r w:rsidR="00A124D4">
        <w:rPr>
          <w:rFonts w:ascii="Times New Roman" w:hAnsi="Times New Roman"/>
          <w:sz w:val="24"/>
          <w:szCs w:val="24"/>
          <w:lang w:eastAsia="ru-RU"/>
        </w:rPr>
        <w:t xml:space="preserve"> 102 </w:t>
      </w:r>
      <w:r>
        <w:rPr>
          <w:rFonts w:ascii="Times New Roman" w:hAnsi="Times New Roman"/>
          <w:sz w:val="24"/>
          <w:szCs w:val="24"/>
          <w:lang w:eastAsia="ru-RU"/>
        </w:rPr>
        <w:t>НК</w:t>
      </w:r>
      <w:r w:rsidR="006E45AE">
        <w:rPr>
          <w:rFonts w:ascii="Times New Roman" w:hAnsi="Times New Roman"/>
          <w:sz w:val="24"/>
          <w:szCs w:val="24"/>
          <w:lang w:eastAsia="ru-RU"/>
        </w:rPr>
        <w:t xml:space="preserve"> РФ</w:t>
      </w:r>
      <w:r w:rsidR="005A7EEA">
        <w:rPr>
          <w:rFonts w:ascii="Times New Roman" w:hAnsi="Times New Roman"/>
          <w:sz w:val="24"/>
          <w:szCs w:val="24"/>
          <w:lang w:eastAsia="ru-RU"/>
        </w:rPr>
        <w:t xml:space="preserve"> о сохранении налоговой тайны</w:t>
      </w:r>
      <w:r>
        <w:rPr>
          <w:rFonts w:ascii="Times New Roman" w:hAnsi="Times New Roman"/>
          <w:sz w:val="24"/>
          <w:szCs w:val="24"/>
          <w:lang w:eastAsia="ru-RU"/>
        </w:rPr>
        <w:t xml:space="preserve"> </w:t>
      </w:r>
      <w:r w:rsidRPr="007F50F9">
        <w:rPr>
          <w:rFonts w:ascii="Times New Roman" w:hAnsi="Times New Roman"/>
          <w:b/>
          <w:sz w:val="24"/>
          <w:szCs w:val="24"/>
          <w:lang w:eastAsia="ru-RU"/>
        </w:rPr>
        <w:t>проводятся Исполнителем с выездом и на месте расположения Заказчика.</w:t>
      </w:r>
    </w:p>
    <w:p w:rsidR="000D5B94" w:rsidRPr="000D5B94" w:rsidRDefault="00472064" w:rsidP="00BC098A">
      <w:pPr>
        <w:pStyle w:val="ab"/>
        <w:jc w:val="both"/>
        <w:rPr>
          <w:rFonts w:ascii="Times New Roman" w:hAnsi="Times New Roman"/>
          <w:sz w:val="24"/>
          <w:szCs w:val="24"/>
        </w:rPr>
      </w:pPr>
      <w:r>
        <w:rPr>
          <w:rFonts w:ascii="Times New Roman" w:hAnsi="Times New Roman"/>
          <w:sz w:val="24"/>
          <w:szCs w:val="24"/>
        </w:rPr>
        <w:t>1.3</w:t>
      </w:r>
      <w:r w:rsidR="000D5B94" w:rsidRPr="000D5B94">
        <w:rPr>
          <w:rFonts w:ascii="Times New Roman" w:hAnsi="Times New Roman"/>
          <w:sz w:val="24"/>
          <w:szCs w:val="24"/>
        </w:rPr>
        <w:t>.</w:t>
      </w:r>
      <w:r w:rsidR="00346E87">
        <w:rPr>
          <w:rFonts w:ascii="Times New Roman" w:hAnsi="Times New Roman"/>
          <w:sz w:val="24"/>
          <w:szCs w:val="24"/>
        </w:rPr>
        <w:t xml:space="preserve"> </w:t>
      </w:r>
      <w:r w:rsidR="000D5B94" w:rsidRPr="000D5B94">
        <w:rPr>
          <w:rFonts w:ascii="Times New Roman" w:hAnsi="Times New Roman"/>
          <w:sz w:val="24"/>
          <w:szCs w:val="24"/>
        </w:rPr>
        <w:t xml:space="preserve">Результатом оказания услуг по контракту является Заключение эксперта о стоимости  </w:t>
      </w:r>
      <w:r w:rsidR="00AE76B4">
        <w:rPr>
          <w:rFonts w:ascii="Times New Roman" w:hAnsi="Times New Roman"/>
          <w:b/>
          <w:color w:val="0000CC"/>
          <w:sz w:val="24"/>
          <w:szCs w:val="24"/>
        </w:rPr>
        <w:t xml:space="preserve"> </w:t>
      </w:r>
      <w:r w:rsidR="00DE7CAF" w:rsidRPr="00DE7CAF">
        <w:rPr>
          <w:rFonts w:ascii="Times New Roman" w:hAnsi="Times New Roman"/>
          <w:b/>
          <w:color w:val="0000CC"/>
          <w:sz w:val="24"/>
          <w:szCs w:val="24"/>
        </w:rPr>
        <w:t xml:space="preserve"> </w:t>
      </w:r>
      <w:r w:rsidR="0067486C">
        <w:rPr>
          <w:rFonts w:ascii="Times New Roman" w:hAnsi="Times New Roman"/>
          <w:b/>
          <w:color w:val="0000CC"/>
          <w:sz w:val="24"/>
          <w:szCs w:val="24"/>
        </w:rPr>
        <w:t>транспортного</w:t>
      </w:r>
      <w:r w:rsidR="00DE7CAF" w:rsidRPr="00DE7CAF">
        <w:rPr>
          <w:rFonts w:ascii="Times New Roman" w:hAnsi="Times New Roman"/>
          <w:b/>
          <w:color w:val="0000CC"/>
          <w:sz w:val="24"/>
          <w:szCs w:val="24"/>
        </w:rPr>
        <w:t xml:space="preserve"> средств</w:t>
      </w:r>
      <w:r w:rsidR="0067486C">
        <w:rPr>
          <w:rFonts w:ascii="Times New Roman" w:hAnsi="Times New Roman"/>
          <w:b/>
          <w:color w:val="0000CC"/>
          <w:sz w:val="24"/>
          <w:szCs w:val="24"/>
        </w:rPr>
        <w:t>а</w:t>
      </w:r>
      <w:r w:rsidR="00DE7CAF" w:rsidRPr="00DE7CAF">
        <w:rPr>
          <w:rFonts w:ascii="Times New Roman" w:hAnsi="Times New Roman"/>
          <w:b/>
          <w:color w:val="0000CC"/>
          <w:sz w:val="24"/>
          <w:szCs w:val="24"/>
        </w:rPr>
        <w:t xml:space="preserve"> (далее Имущество)</w:t>
      </w:r>
      <w:r w:rsidR="00B7109F">
        <w:rPr>
          <w:rFonts w:ascii="Times New Roman" w:hAnsi="Times New Roman"/>
          <w:color w:val="0000CC"/>
          <w:sz w:val="24"/>
          <w:szCs w:val="24"/>
        </w:rPr>
        <w:t xml:space="preserve"> </w:t>
      </w:r>
      <w:r w:rsidR="000D5B94" w:rsidRPr="000D5B94">
        <w:rPr>
          <w:rFonts w:ascii="Times New Roman" w:hAnsi="Times New Roman"/>
          <w:sz w:val="24"/>
          <w:szCs w:val="24"/>
        </w:rPr>
        <w:t>в форме Заключения эксперта об оценке, составленного в соответствии с требованиями:</w:t>
      </w:r>
    </w:p>
    <w:p w:rsidR="000D5B94" w:rsidRPr="000D5B94" w:rsidRDefault="00C4553D" w:rsidP="00BC098A">
      <w:pPr>
        <w:pStyle w:val="ab"/>
        <w:jc w:val="both"/>
        <w:rPr>
          <w:rFonts w:ascii="Times New Roman" w:hAnsi="Times New Roman"/>
          <w:sz w:val="24"/>
          <w:szCs w:val="24"/>
        </w:rPr>
      </w:pPr>
      <w:r>
        <w:rPr>
          <w:rFonts w:ascii="Times New Roman" w:hAnsi="Times New Roman"/>
          <w:sz w:val="24"/>
          <w:szCs w:val="24"/>
        </w:rPr>
        <w:t xml:space="preserve">- </w:t>
      </w:r>
      <w:r w:rsidR="000D5B94">
        <w:rPr>
          <w:rFonts w:ascii="Times New Roman" w:hAnsi="Times New Roman"/>
          <w:sz w:val="24"/>
          <w:szCs w:val="24"/>
        </w:rPr>
        <w:t xml:space="preserve"> </w:t>
      </w:r>
      <w:r w:rsidR="000D5B94" w:rsidRPr="000D5B94">
        <w:rPr>
          <w:rFonts w:ascii="Times New Roman" w:hAnsi="Times New Roman"/>
          <w:sz w:val="24"/>
          <w:szCs w:val="24"/>
        </w:rPr>
        <w:t>ФЗ №73-ФЗ «О государственной судебно-экспертной деятельности в РФ».</w:t>
      </w:r>
    </w:p>
    <w:p w:rsidR="000D5B94" w:rsidRPr="000D5B94" w:rsidRDefault="00C4553D" w:rsidP="00BC098A">
      <w:pPr>
        <w:pStyle w:val="ab"/>
        <w:jc w:val="both"/>
        <w:rPr>
          <w:rFonts w:ascii="Times New Roman" w:hAnsi="Times New Roman"/>
          <w:color w:val="000000"/>
          <w:sz w:val="24"/>
          <w:szCs w:val="24"/>
        </w:rPr>
      </w:pPr>
      <w:r>
        <w:rPr>
          <w:rFonts w:ascii="Times New Roman" w:hAnsi="Times New Roman"/>
          <w:sz w:val="24"/>
          <w:szCs w:val="24"/>
        </w:rPr>
        <w:t xml:space="preserve">- </w:t>
      </w:r>
      <w:r w:rsidR="000D5B94" w:rsidRPr="000D5B94">
        <w:rPr>
          <w:rFonts w:ascii="Times New Roman" w:hAnsi="Times New Roman"/>
          <w:sz w:val="24"/>
          <w:szCs w:val="24"/>
        </w:rPr>
        <w:t xml:space="preserve"> </w:t>
      </w:r>
      <w:r w:rsidR="000D5B94" w:rsidRPr="000D5B94">
        <w:rPr>
          <w:rFonts w:ascii="Times New Roman" w:hAnsi="Times New Roman"/>
          <w:color w:val="000000"/>
          <w:sz w:val="24"/>
          <w:szCs w:val="24"/>
        </w:rPr>
        <w:t>Федерального закона</w:t>
      </w:r>
      <w:r w:rsidR="000D5B94">
        <w:rPr>
          <w:rFonts w:ascii="Times New Roman" w:hAnsi="Times New Roman"/>
          <w:color w:val="000000"/>
          <w:sz w:val="24"/>
          <w:szCs w:val="24"/>
        </w:rPr>
        <w:t xml:space="preserve"> </w:t>
      </w:r>
      <w:r w:rsidR="000D5B94" w:rsidRPr="000D5B94">
        <w:rPr>
          <w:rFonts w:ascii="Times New Roman" w:hAnsi="Times New Roman"/>
          <w:color w:val="000000"/>
          <w:sz w:val="24"/>
          <w:szCs w:val="24"/>
        </w:rPr>
        <w:t>«Об оценочной деятельности» № 135-ФЗ от 29.07.1998г.;</w:t>
      </w:r>
    </w:p>
    <w:p w:rsidR="000D5B94" w:rsidRPr="000D5B94" w:rsidRDefault="00C4553D" w:rsidP="00BC098A">
      <w:pPr>
        <w:pStyle w:val="ab"/>
        <w:jc w:val="both"/>
        <w:rPr>
          <w:rFonts w:ascii="Times New Roman" w:hAnsi="Times New Roman"/>
          <w:color w:val="000000"/>
          <w:sz w:val="24"/>
          <w:szCs w:val="24"/>
        </w:rPr>
      </w:pPr>
      <w:r>
        <w:rPr>
          <w:rFonts w:ascii="Times New Roman" w:hAnsi="Times New Roman"/>
          <w:color w:val="000000"/>
          <w:sz w:val="24"/>
          <w:szCs w:val="24"/>
        </w:rPr>
        <w:t xml:space="preserve">- </w:t>
      </w:r>
      <w:r w:rsidR="000D5B94" w:rsidRPr="000D5B94">
        <w:rPr>
          <w:rFonts w:ascii="Times New Roman" w:hAnsi="Times New Roman"/>
          <w:color w:val="000000"/>
          <w:sz w:val="24"/>
          <w:szCs w:val="24"/>
        </w:rPr>
        <w:t>Федеральных стандартов оценки</w:t>
      </w:r>
      <w:r w:rsidR="000D5B94" w:rsidRPr="000D5B94">
        <w:rPr>
          <w:rFonts w:ascii="Times New Roman" w:hAnsi="Times New Roman"/>
          <w:sz w:val="24"/>
          <w:szCs w:val="24"/>
        </w:rPr>
        <w:t xml:space="preserve"> </w:t>
      </w:r>
      <w:r w:rsidR="000D5B94" w:rsidRPr="000D5B94">
        <w:rPr>
          <w:rFonts w:ascii="Times New Roman" w:hAnsi="Times New Roman"/>
          <w:color w:val="000000"/>
          <w:sz w:val="24"/>
          <w:szCs w:val="24"/>
        </w:rPr>
        <w:t xml:space="preserve">ФСО I, ФСО II, ФСО III, ФСО V; ФСО № </w:t>
      </w:r>
      <w:r w:rsidR="00624F3C" w:rsidRPr="000D5B94">
        <w:rPr>
          <w:rFonts w:ascii="Times New Roman" w:hAnsi="Times New Roman"/>
          <w:color w:val="000000"/>
          <w:sz w:val="24"/>
          <w:szCs w:val="24"/>
        </w:rPr>
        <w:t>10 в</w:t>
      </w:r>
      <w:r w:rsidR="000D5B94" w:rsidRPr="000D5B94">
        <w:rPr>
          <w:rFonts w:ascii="Times New Roman" w:hAnsi="Times New Roman"/>
          <w:color w:val="000000"/>
          <w:sz w:val="24"/>
          <w:szCs w:val="24"/>
        </w:rPr>
        <w:t xml:space="preserve"> части не противоречащей </w:t>
      </w:r>
      <w:r w:rsidR="000D5B94" w:rsidRPr="000D5B94">
        <w:rPr>
          <w:rFonts w:ascii="Times New Roman" w:hAnsi="Times New Roman"/>
          <w:sz w:val="24"/>
          <w:szCs w:val="24"/>
        </w:rPr>
        <w:t>ФЗ №73-ФЗ</w:t>
      </w:r>
      <w:r w:rsidR="000D5B94" w:rsidRPr="000D5B94">
        <w:rPr>
          <w:rFonts w:ascii="Times New Roman" w:hAnsi="Times New Roman"/>
          <w:color w:val="000000"/>
          <w:sz w:val="24"/>
          <w:szCs w:val="24"/>
        </w:rPr>
        <w:t xml:space="preserve"> «О государственной судебно-экспертной деятельности в РФ».</w:t>
      </w:r>
    </w:p>
    <w:p w:rsidR="000C5E08" w:rsidRPr="00E044E5" w:rsidRDefault="000C5E08" w:rsidP="00BC098A">
      <w:pPr>
        <w:autoSpaceDE w:val="0"/>
        <w:autoSpaceDN w:val="0"/>
        <w:adjustRightInd w:val="0"/>
        <w:spacing w:after="0" w:line="240" w:lineRule="auto"/>
        <w:jc w:val="both"/>
        <w:rPr>
          <w:rFonts w:ascii="Times New Roman" w:hAnsi="Times New Roman"/>
          <w:sz w:val="24"/>
          <w:szCs w:val="24"/>
        </w:rPr>
      </w:pPr>
      <w:r w:rsidRPr="00E044E5">
        <w:rPr>
          <w:rFonts w:ascii="Times New Roman" w:hAnsi="Times New Roman"/>
          <w:sz w:val="24"/>
          <w:szCs w:val="24"/>
          <w:lang w:eastAsia="ru-RU"/>
        </w:rPr>
        <w:t>1.</w:t>
      </w:r>
      <w:r w:rsidR="00472064">
        <w:rPr>
          <w:rFonts w:ascii="Times New Roman" w:hAnsi="Times New Roman"/>
          <w:sz w:val="24"/>
          <w:szCs w:val="24"/>
          <w:lang w:eastAsia="ru-RU"/>
        </w:rPr>
        <w:t>4</w:t>
      </w:r>
      <w:r w:rsidRPr="00E044E5">
        <w:rPr>
          <w:rFonts w:ascii="Times New Roman" w:hAnsi="Times New Roman"/>
          <w:sz w:val="24"/>
          <w:szCs w:val="24"/>
          <w:lang w:eastAsia="ru-RU"/>
        </w:rPr>
        <w:t>.</w:t>
      </w:r>
      <w:r w:rsidRPr="00E044E5">
        <w:rPr>
          <w:rFonts w:ascii="Times New Roman" w:hAnsi="Times New Roman"/>
          <w:sz w:val="24"/>
          <w:szCs w:val="24"/>
          <w:lang w:eastAsia="ru-RU"/>
        </w:rPr>
        <w:tab/>
      </w:r>
      <w:r w:rsidRPr="00E044E5">
        <w:rPr>
          <w:rFonts w:ascii="Times New Roman" w:hAnsi="Times New Roman"/>
          <w:sz w:val="24"/>
          <w:szCs w:val="24"/>
        </w:rPr>
        <w:t>Заключение эксперта представляется в бумажном виде в 2 (двух) экземплярах, подписанных специалистом-экспертом, уполномоченным лицом Исполнителя, заверенных печатью, по месту нахождению Заказчик</w:t>
      </w:r>
      <w:r w:rsidR="000D5B94">
        <w:rPr>
          <w:rFonts w:ascii="Times New Roman" w:hAnsi="Times New Roman"/>
          <w:sz w:val="24"/>
          <w:szCs w:val="24"/>
        </w:rPr>
        <w:t>а</w:t>
      </w:r>
      <w:r w:rsidRPr="00E044E5">
        <w:rPr>
          <w:rFonts w:ascii="Times New Roman" w:hAnsi="Times New Roman"/>
          <w:sz w:val="24"/>
          <w:szCs w:val="24"/>
        </w:rPr>
        <w:t xml:space="preserve"> указанному в Техническом задании (Приложение №1).</w:t>
      </w:r>
    </w:p>
    <w:p w:rsidR="000C5E08" w:rsidRPr="00E044E5" w:rsidRDefault="000C5E08" w:rsidP="00BC098A">
      <w:pPr>
        <w:pStyle w:val="ad"/>
        <w:jc w:val="both"/>
        <w:rPr>
          <w:sz w:val="24"/>
          <w:szCs w:val="24"/>
        </w:rPr>
      </w:pPr>
      <w:r w:rsidRPr="00E044E5">
        <w:rPr>
          <w:sz w:val="24"/>
          <w:szCs w:val="24"/>
        </w:rPr>
        <w:t>1.</w:t>
      </w:r>
      <w:r w:rsidR="00472064">
        <w:rPr>
          <w:sz w:val="24"/>
          <w:szCs w:val="24"/>
        </w:rPr>
        <w:t>5</w:t>
      </w:r>
      <w:r w:rsidRPr="00E044E5">
        <w:rPr>
          <w:sz w:val="24"/>
          <w:szCs w:val="24"/>
        </w:rPr>
        <w:t xml:space="preserve">. Вид стоимости </w:t>
      </w:r>
      <w:r w:rsidR="00AE76B4">
        <w:rPr>
          <w:sz w:val="24"/>
          <w:szCs w:val="24"/>
        </w:rPr>
        <w:t xml:space="preserve"> </w:t>
      </w:r>
      <w:r w:rsidR="00F47058">
        <w:rPr>
          <w:sz w:val="24"/>
          <w:szCs w:val="24"/>
        </w:rPr>
        <w:t xml:space="preserve"> И</w:t>
      </w:r>
      <w:r w:rsidRPr="00E044E5">
        <w:rPr>
          <w:sz w:val="24"/>
          <w:szCs w:val="24"/>
        </w:rPr>
        <w:t>мущества - рыночная.</w:t>
      </w:r>
    </w:p>
    <w:p w:rsidR="000C5E08" w:rsidRPr="00E044E5" w:rsidRDefault="000C5E08" w:rsidP="00BC098A">
      <w:pPr>
        <w:autoSpaceDE w:val="0"/>
        <w:autoSpaceDN w:val="0"/>
        <w:adjustRightInd w:val="0"/>
        <w:spacing w:after="0" w:line="240" w:lineRule="auto"/>
        <w:jc w:val="both"/>
        <w:rPr>
          <w:rFonts w:ascii="Times New Roman" w:hAnsi="Times New Roman"/>
          <w:sz w:val="24"/>
          <w:szCs w:val="24"/>
          <w:lang w:eastAsia="ru-RU"/>
        </w:rPr>
      </w:pPr>
      <w:r w:rsidRPr="00E044E5">
        <w:rPr>
          <w:rFonts w:ascii="Times New Roman" w:hAnsi="Times New Roman"/>
          <w:sz w:val="24"/>
          <w:szCs w:val="24"/>
        </w:rPr>
        <w:t>1.</w:t>
      </w:r>
      <w:r w:rsidR="00472064">
        <w:rPr>
          <w:rFonts w:ascii="Times New Roman" w:hAnsi="Times New Roman"/>
          <w:sz w:val="24"/>
          <w:szCs w:val="24"/>
        </w:rPr>
        <w:t>6</w:t>
      </w:r>
      <w:r w:rsidRPr="00E044E5">
        <w:rPr>
          <w:rFonts w:ascii="Times New Roman" w:hAnsi="Times New Roman"/>
          <w:sz w:val="24"/>
          <w:szCs w:val="24"/>
        </w:rPr>
        <w:t>. Целью Заключения эксперта, в соответствии с Техническим заданием, является</w:t>
      </w:r>
      <w:r w:rsidR="00AE76B4">
        <w:rPr>
          <w:rFonts w:ascii="Times New Roman" w:hAnsi="Times New Roman"/>
          <w:sz w:val="24"/>
          <w:szCs w:val="24"/>
        </w:rPr>
        <w:t xml:space="preserve"> определение рыночной стоимости </w:t>
      </w:r>
      <w:r w:rsidR="00F47058">
        <w:rPr>
          <w:rFonts w:ascii="Times New Roman" w:hAnsi="Times New Roman"/>
          <w:sz w:val="24"/>
          <w:szCs w:val="24"/>
        </w:rPr>
        <w:t xml:space="preserve"> Имущества </w:t>
      </w:r>
      <w:r w:rsidRPr="00E044E5">
        <w:rPr>
          <w:rFonts w:ascii="Times New Roman" w:hAnsi="Times New Roman"/>
          <w:sz w:val="24"/>
          <w:szCs w:val="24"/>
        </w:rPr>
        <w:t>по состоянию на указанную ретроспективную дату.</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r w:rsidRPr="00E044E5">
        <w:rPr>
          <w:rFonts w:ascii="Times New Roman" w:hAnsi="Times New Roman"/>
          <w:sz w:val="24"/>
          <w:szCs w:val="24"/>
          <w:lang w:eastAsia="ru-RU"/>
        </w:rPr>
        <w:t>1.</w:t>
      </w:r>
      <w:r w:rsidR="00472064">
        <w:rPr>
          <w:rFonts w:ascii="Times New Roman" w:hAnsi="Times New Roman"/>
          <w:sz w:val="24"/>
          <w:szCs w:val="24"/>
          <w:lang w:eastAsia="ru-RU"/>
        </w:rPr>
        <w:t>7</w:t>
      </w:r>
      <w:r w:rsidRPr="00E044E5">
        <w:rPr>
          <w:rFonts w:ascii="Times New Roman" w:hAnsi="Times New Roman"/>
          <w:sz w:val="24"/>
          <w:szCs w:val="24"/>
          <w:lang w:eastAsia="ru-RU"/>
        </w:rPr>
        <w:t xml:space="preserve">. Исполнитель назначает ответственного </w:t>
      </w:r>
      <w:r w:rsidR="00827410">
        <w:rPr>
          <w:rFonts w:ascii="Times New Roman" w:hAnsi="Times New Roman"/>
          <w:sz w:val="24"/>
          <w:szCs w:val="24"/>
          <w:lang w:eastAsia="ru-RU"/>
        </w:rPr>
        <w:t>Эксперта</w:t>
      </w:r>
      <w:r w:rsidRPr="00E044E5">
        <w:rPr>
          <w:rFonts w:ascii="Times New Roman" w:hAnsi="Times New Roman"/>
          <w:sz w:val="24"/>
          <w:szCs w:val="24"/>
          <w:lang w:eastAsia="ru-RU"/>
        </w:rPr>
        <w:t xml:space="preserve"> и уведомляет в письменном виде Заказчика.</w:t>
      </w:r>
    </w:p>
    <w:p w:rsidR="000C5E08" w:rsidRPr="00E044E5" w:rsidRDefault="00472064" w:rsidP="000C5E08">
      <w:pPr>
        <w:pStyle w:val="ad"/>
        <w:ind w:left="0" w:firstLine="0"/>
        <w:jc w:val="both"/>
        <w:rPr>
          <w:sz w:val="24"/>
          <w:szCs w:val="24"/>
        </w:rPr>
      </w:pPr>
      <w:r>
        <w:rPr>
          <w:sz w:val="24"/>
          <w:szCs w:val="24"/>
        </w:rPr>
        <w:t>1.8</w:t>
      </w:r>
      <w:r w:rsidR="000C5E08" w:rsidRPr="00E044E5">
        <w:rPr>
          <w:sz w:val="24"/>
          <w:szCs w:val="24"/>
        </w:rPr>
        <w:t>. Экспертиза рыночной стоимости объекта оценки</w:t>
      </w:r>
      <w:r w:rsidR="00F47058">
        <w:rPr>
          <w:sz w:val="24"/>
          <w:szCs w:val="24"/>
        </w:rPr>
        <w:t xml:space="preserve"> </w:t>
      </w:r>
      <w:r w:rsidR="00AE76B4">
        <w:rPr>
          <w:sz w:val="24"/>
          <w:szCs w:val="24"/>
        </w:rPr>
        <w:t xml:space="preserve"> </w:t>
      </w:r>
      <w:r w:rsidR="00F47058">
        <w:rPr>
          <w:sz w:val="24"/>
          <w:szCs w:val="24"/>
        </w:rPr>
        <w:t xml:space="preserve"> Имущества</w:t>
      </w:r>
      <w:r w:rsidR="000C5E08" w:rsidRPr="00E044E5">
        <w:rPr>
          <w:sz w:val="24"/>
          <w:szCs w:val="24"/>
        </w:rPr>
        <w:t xml:space="preserve">, в соответствии с настоящим Контрактом, проводится штатным специалистом Исполнителя (далее именуемый Эксперт </w:t>
      </w:r>
      <w:r w:rsidR="00912CFD">
        <w:rPr>
          <w:sz w:val="24"/>
          <w:szCs w:val="24"/>
        </w:rPr>
        <w:t>).</w:t>
      </w:r>
    </w:p>
    <w:p w:rsidR="000C5E08" w:rsidRPr="00E044E5" w:rsidRDefault="00472064" w:rsidP="000C5E08">
      <w:pPr>
        <w:widowControl w:val="0"/>
        <w:tabs>
          <w:tab w:val="left" w:pos="426"/>
        </w:tabs>
        <w:spacing w:after="0" w:line="240" w:lineRule="auto"/>
        <w:ind w:right="57"/>
        <w:jc w:val="both"/>
        <w:rPr>
          <w:rFonts w:ascii="Times New Roman" w:hAnsi="Times New Roman"/>
          <w:spacing w:val="-4"/>
          <w:sz w:val="24"/>
          <w:szCs w:val="24"/>
        </w:rPr>
      </w:pPr>
      <w:r>
        <w:rPr>
          <w:rFonts w:ascii="Times New Roman" w:hAnsi="Times New Roman"/>
          <w:sz w:val="24"/>
          <w:szCs w:val="24"/>
        </w:rPr>
        <w:t>1.9</w:t>
      </w:r>
      <w:r w:rsidR="000C5E08" w:rsidRPr="00E044E5">
        <w:rPr>
          <w:rFonts w:ascii="Times New Roman" w:hAnsi="Times New Roman"/>
          <w:sz w:val="24"/>
          <w:szCs w:val="24"/>
        </w:rPr>
        <w:t xml:space="preserve">. </w:t>
      </w:r>
      <w:r w:rsidR="00912CFD">
        <w:rPr>
          <w:rFonts w:ascii="Times New Roman" w:hAnsi="Times New Roman"/>
          <w:sz w:val="24"/>
          <w:szCs w:val="24"/>
        </w:rPr>
        <w:t>Исполнитель подтверждает с</w:t>
      </w:r>
      <w:r w:rsidR="000C5E08" w:rsidRPr="00E044E5">
        <w:rPr>
          <w:rFonts w:ascii="Times New Roman" w:hAnsi="Times New Roman"/>
          <w:sz w:val="24"/>
          <w:szCs w:val="24"/>
        </w:rPr>
        <w:t xml:space="preserve">ведения об обязательном страховании гражданской ответственности </w:t>
      </w:r>
      <w:r w:rsidR="00827410">
        <w:rPr>
          <w:rFonts w:ascii="Times New Roman" w:hAnsi="Times New Roman"/>
          <w:sz w:val="24"/>
          <w:szCs w:val="24"/>
        </w:rPr>
        <w:t>Эксперта</w:t>
      </w:r>
      <w:r w:rsidR="00912CFD">
        <w:rPr>
          <w:rFonts w:ascii="Times New Roman" w:hAnsi="Times New Roman"/>
          <w:sz w:val="24"/>
          <w:szCs w:val="24"/>
        </w:rPr>
        <w:t xml:space="preserve"> в виде</w:t>
      </w:r>
      <w:r w:rsidR="000C5E08" w:rsidRPr="00E044E5">
        <w:rPr>
          <w:rFonts w:ascii="Times New Roman" w:hAnsi="Times New Roman"/>
          <w:sz w:val="24"/>
          <w:szCs w:val="24"/>
        </w:rPr>
        <w:t xml:space="preserve"> полис</w:t>
      </w:r>
      <w:r w:rsidR="00912CFD">
        <w:rPr>
          <w:rFonts w:ascii="Times New Roman" w:hAnsi="Times New Roman"/>
          <w:sz w:val="24"/>
          <w:szCs w:val="24"/>
        </w:rPr>
        <w:t>а</w:t>
      </w:r>
      <w:r w:rsidR="000C5E08" w:rsidRPr="00E044E5">
        <w:rPr>
          <w:rFonts w:ascii="Times New Roman" w:hAnsi="Times New Roman"/>
          <w:sz w:val="24"/>
          <w:szCs w:val="24"/>
        </w:rPr>
        <w:t xml:space="preserve"> страхования ответственности оценщика при осуществлении оценочной деятельности</w:t>
      </w:r>
      <w:r w:rsidR="00912CFD">
        <w:rPr>
          <w:rFonts w:ascii="Times New Roman" w:hAnsi="Times New Roman"/>
          <w:sz w:val="24"/>
          <w:szCs w:val="24"/>
        </w:rPr>
        <w:t>.</w:t>
      </w:r>
      <w:r w:rsidR="000C5E08" w:rsidRPr="00E044E5">
        <w:rPr>
          <w:rFonts w:ascii="Times New Roman" w:hAnsi="Times New Roman"/>
          <w:sz w:val="24"/>
          <w:szCs w:val="24"/>
        </w:rPr>
        <w:t xml:space="preserve"> </w:t>
      </w:r>
      <w:r w:rsidR="000C5E08" w:rsidRPr="00E044E5">
        <w:rPr>
          <w:rFonts w:ascii="Times New Roman" w:hAnsi="Times New Roman"/>
          <w:spacing w:val="-4"/>
          <w:sz w:val="24"/>
          <w:szCs w:val="24"/>
        </w:rPr>
        <w:t xml:space="preserve">Страховая сумма </w:t>
      </w:r>
      <w:r w:rsidR="00912CFD">
        <w:rPr>
          <w:rFonts w:ascii="Times New Roman" w:hAnsi="Times New Roman"/>
          <w:spacing w:val="-4"/>
          <w:sz w:val="24"/>
          <w:szCs w:val="24"/>
        </w:rPr>
        <w:t xml:space="preserve">не менее </w:t>
      </w:r>
      <w:r w:rsidR="000C5E08" w:rsidRPr="00E044E5">
        <w:rPr>
          <w:rFonts w:ascii="Times New Roman" w:hAnsi="Times New Roman"/>
          <w:spacing w:val="-4"/>
          <w:sz w:val="24"/>
          <w:szCs w:val="24"/>
        </w:rPr>
        <w:t>5 000 000 (Пять миллионов) рублей.</w:t>
      </w:r>
    </w:p>
    <w:p w:rsidR="000C5E08" w:rsidRPr="00E044E5" w:rsidRDefault="00EE2DE0" w:rsidP="000C5E08">
      <w:pPr>
        <w:pStyle w:val="ad"/>
        <w:jc w:val="both"/>
        <w:rPr>
          <w:sz w:val="24"/>
          <w:szCs w:val="24"/>
        </w:rPr>
      </w:pPr>
      <w:r>
        <w:rPr>
          <w:sz w:val="24"/>
          <w:szCs w:val="24"/>
        </w:rPr>
        <w:t>1.10</w:t>
      </w:r>
      <w:r w:rsidR="000C5E08" w:rsidRPr="00E044E5">
        <w:rPr>
          <w:sz w:val="24"/>
          <w:szCs w:val="24"/>
        </w:rPr>
        <w:t>. Настоящим Контрактом для Эксперта определяются следующие объёмы работ:</w:t>
      </w:r>
    </w:p>
    <w:p w:rsidR="000C5E08" w:rsidRPr="00E044E5" w:rsidRDefault="000C5E08" w:rsidP="000C5E08">
      <w:pPr>
        <w:pStyle w:val="21"/>
        <w:spacing w:after="0" w:line="240" w:lineRule="auto"/>
        <w:ind w:left="0" w:firstLine="709"/>
        <w:jc w:val="both"/>
        <w:rPr>
          <w:rFonts w:ascii="Times New Roman" w:hAnsi="Times New Roman"/>
          <w:sz w:val="24"/>
          <w:szCs w:val="24"/>
        </w:rPr>
      </w:pPr>
      <w:r w:rsidRPr="00E044E5">
        <w:rPr>
          <w:rFonts w:ascii="Times New Roman" w:hAnsi="Times New Roman"/>
          <w:sz w:val="24"/>
          <w:szCs w:val="24"/>
        </w:rPr>
        <w:t xml:space="preserve">- Изучение и анализ правовых документов, </w:t>
      </w:r>
      <w:r w:rsidRPr="008B061F">
        <w:rPr>
          <w:rFonts w:ascii="Times New Roman" w:hAnsi="Times New Roman"/>
          <w:sz w:val="24"/>
          <w:szCs w:val="24"/>
        </w:rPr>
        <w:t>бухгалтерского учёта и отчетности</w:t>
      </w:r>
      <w:r w:rsidRPr="00E044E5">
        <w:rPr>
          <w:rFonts w:ascii="Times New Roman" w:hAnsi="Times New Roman"/>
          <w:sz w:val="24"/>
          <w:szCs w:val="24"/>
        </w:rPr>
        <w:t>, анализ технических характеристик и параметров объекта.</w:t>
      </w:r>
    </w:p>
    <w:p w:rsidR="00472064" w:rsidRDefault="000C5E08" w:rsidP="00472064">
      <w:pPr>
        <w:pStyle w:val="a9"/>
        <w:spacing w:after="0" w:line="240" w:lineRule="auto"/>
        <w:ind w:firstLine="709"/>
        <w:jc w:val="both"/>
        <w:rPr>
          <w:rFonts w:ascii="Times New Roman" w:hAnsi="Times New Roman"/>
          <w:sz w:val="24"/>
          <w:szCs w:val="24"/>
        </w:rPr>
      </w:pPr>
      <w:r w:rsidRPr="00E044E5">
        <w:rPr>
          <w:rFonts w:ascii="Times New Roman" w:hAnsi="Times New Roman"/>
          <w:sz w:val="24"/>
          <w:szCs w:val="24"/>
        </w:rPr>
        <w:t xml:space="preserve">- Сбор, анализ и проведение необходимых расчётов для определения рыночной стоимости </w:t>
      </w:r>
      <w:r w:rsidR="00AE76B4">
        <w:rPr>
          <w:rFonts w:ascii="Times New Roman" w:hAnsi="Times New Roman"/>
          <w:sz w:val="24"/>
          <w:szCs w:val="24"/>
        </w:rPr>
        <w:t xml:space="preserve"> </w:t>
      </w:r>
      <w:r w:rsidR="009A7695">
        <w:rPr>
          <w:rFonts w:ascii="Times New Roman" w:hAnsi="Times New Roman"/>
          <w:sz w:val="24"/>
          <w:szCs w:val="24"/>
        </w:rPr>
        <w:t xml:space="preserve"> </w:t>
      </w:r>
      <w:r w:rsidRPr="00E044E5">
        <w:rPr>
          <w:rFonts w:ascii="Times New Roman" w:hAnsi="Times New Roman"/>
          <w:sz w:val="24"/>
          <w:szCs w:val="24"/>
        </w:rPr>
        <w:t>объекта оценки.</w:t>
      </w:r>
    </w:p>
    <w:p w:rsidR="000C5E08" w:rsidRPr="00E044E5" w:rsidRDefault="000C5E08" w:rsidP="00472064">
      <w:pPr>
        <w:pStyle w:val="a9"/>
        <w:spacing w:after="0" w:line="240" w:lineRule="auto"/>
        <w:ind w:firstLine="709"/>
        <w:jc w:val="both"/>
        <w:rPr>
          <w:rFonts w:ascii="Times New Roman" w:hAnsi="Times New Roman"/>
          <w:sz w:val="24"/>
          <w:szCs w:val="24"/>
        </w:rPr>
      </w:pPr>
      <w:r w:rsidRPr="00E044E5">
        <w:rPr>
          <w:rFonts w:ascii="Times New Roman" w:hAnsi="Times New Roman"/>
          <w:sz w:val="24"/>
          <w:szCs w:val="24"/>
        </w:rPr>
        <w:t xml:space="preserve">- Составление Заключения эксперта о рыночной стоимости </w:t>
      </w:r>
      <w:r w:rsidR="00AE76B4">
        <w:rPr>
          <w:rFonts w:ascii="Times New Roman" w:hAnsi="Times New Roman"/>
          <w:sz w:val="24"/>
          <w:szCs w:val="24"/>
        </w:rPr>
        <w:t xml:space="preserve"> </w:t>
      </w:r>
      <w:r w:rsidR="009A7695">
        <w:rPr>
          <w:rFonts w:ascii="Times New Roman" w:hAnsi="Times New Roman"/>
          <w:sz w:val="24"/>
          <w:szCs w:val="24"/>
        </w:rPr>
        <w:t xml:space="preserve"> объектов</w:t>
      </w:r>
      <w:r w:rsidRPr="00E044E5">
        <w:rPr>
          <w:rFonts w:ascii="Times New Roman" w:hAnsi="Times New Roman"/>
          <w:sz w:val="24"/>
          <w:szCs w:val="24"/>
        </w:rPr>
        <w:t xml:space="preserve"> оценки на дату в соответствии с Техническим заданием.</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p>
    <w:p w:rsidR="000C5E08" w:rsidRDefault="000C5E08" w:rsidP="000C5E08">
      <w:pPr>
        <w:autoSpaceDE w:val="0"/>
        <w:autoSpaceDN w:val="0"/>
        <w:adjustRightInd w:val="0"/>
        <w:spacing w:after="0" w:line="240" w:lineRule="auto"/>
        <w:jc w:val="both"/>
        <w:rPr>
          <w:rFonts w:ascii="Times New Roman" w:hAnsi="Times New Roman"/>
          <w:sz w:val="24"/>
          <w:szCs w:val="24"/>
          <w:lang w:eastAsia="ru-RU"/>
        </w:rPr>
      </w:pPr>
    </w:p>
    <w:p w:rsidR="00A20754" w:rsidRPr="00E044E5" w:rsidRDefault="00A20754" w:rsidP="000C5E08">
      <w:pPr>
        <w:autoSpaceDE w:val="0"/>
        <w:autoSpaceDN w:val="0"/>
        <w:adjustRightInd w:val="0"/>
        <w:spacing w:after="0" w:line="240" w:lineRule="auto"/>
        <w:jc w:val="both"/>
        <w:rPr>
          <w:rFonts w:ascii="Times New Roman" w:hAnsi="Times New Roman"/>
          <w:sz w:val="24"/>
          <w:szCs w:val="24"/>
          <w:lang w:eastAsia="ru-RU"/>
        </w:rPr>
      </w:pPr>
    </w:p>
    <w:p w:rsidR="000C5E08" w:rsidRPr="00E044E5" w:rsidRDefault="000C5E08" w:rsidP="000C5E08">
      <w:pPr>
        <w:suppressAutoHyphens/>
        <w:spacing w:after="0" w:line="240" w:lineRule="auto"/>
        <w:jc w:val="center"/>
        <w:rPr>
          <w:rFonts w:ascii="Times New Roman" w:eastAsia="Times New Roman" w:hAnsi="Times New Roman"/>
          <w:b/>
          <w:kern w:val="1"/>
          <w:sz w:val="24"/>
          <w:szCs w:val="24"/>
          <w:lang w:eastAsia="ar-SA"/>
        </w:rPr>
      </w:pPr>
      <w:r w:rsidRPr="00E044E5">
        <w:rPr>
          <w:rFonts w:ascii="Times New Roman" w:eastAsia="Times New Roman" w:hAnsi="Times New Roman"/>
          <w:b/>
          <w:kern w:val="1"/>
          <w:sz w:val="24"/>
          <w:szCs w:val="24"/>
          <w:lang w:eastAsia="ar-SA"/>
        </w:rPr>
        <w:lastRenderedPageBreak/>
        <w:t>2. ПРАВА И ОБЯЗАННОСТИ СТОРОН</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2.1. Исполнитель вправе:</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bookmarkStart w:id="1" w:name="sub_32"/>
      <w:r w:rsidRPr="00E044E5">
        <w:rPr>
          <w:rFonts w:ascii="Times New Roman" w:eastAsia="Times New Roman" w:hAnsi="Times New Roman"/>
          <w:sz w:val="24"/>
          <w:szCs w:val="24"/>
          <w:lang w:eastAsia="ru-RU"/>
        </w:rPr>
        <w:t>2.1.1. Применять самостоятельно методы проведения</w:t>
      </w:r>
      <w:r w:rsidRPr="00E044E5">
        <w:rPr>
          <w:rFonts w:ascii="Times New Roman" w:hAnsi="Times New Roman"/>
          <w:sz w:val="24"/>
          <w:szCs w:val="24"/>
        </w:rPr>
        <w:t xml:space="preserve"> экспертизы по определению рыночной стоимости </w:t>
      </w:r>
      <w:r w:rsidR="00AE76B4">
        <w:rPr>
          <w:rFonts w:ascii="Times New Roman" w:hAnsi="Times New Roman"/>
          <w:sz w:val="24"/>
          <w:szCs w:val="24"/>
        </w:rPr>
        <w:t xml:space="preserve"> </w:t>
      </w:r>
      <w:r w:rsidR="00376C09" w:rsidRPr="00376C09">
        <w:rPr>
          <w:rFonts w:ascii="Times New Roman" w:hAnsi="Times New Roman"/>
          <w:sz w:val="24"/>
          <w:szCs w:val="24"/>
        </w:rPr>
        <w:t xml:space="preserve"> Имущества </w:t>
      </w:r>
      <w:r w:rsidRPr="00E044E5">
        <w:rPr>
          <w:rFonts w:ascii="Times New Roman" w:eastAsia="Times New Roman" w:hAnsi="Times New Roman"/>
          <w:sz w:val="24"/>
          <w:szCs w:val="24"/>
          <w:lang w:eastAsia="ru-RU"/>
        </w:rPr>
        <w:t>в соответствии со стандартами оценки.</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2.1.2. Требовать от Заказчика</w:t>
      </w:r>
      <w:r w:rsidR="009A7695">
        <w:rPr>
          <w:rFonts w:ascii="Times New Roman" w:eastAsia="Times New Roman" w:hAnsi="Times New Roman"/>
          <w:sz w:val="24"/>
          <w:szCs w:val="24"/>
          <w:lang w:eastAsia="ru-RU"/>
        </w:rPr>
        <w:t>,</w:t>
      </w:r>
      <w:r w:rsidRPr="00E044E5">
        <w:rPr>
          <w:rFonts w:ascii="Times New Roman" w:eastAsia="Times New Roman" w:hAnsi="Times New Roman"/>
          <w:sz w:val="24"/>
          <w:szCs w:val="24"/>
          <w:lang w:eastAsia="ru-RU"/>
        </w:rPr>
        <w:t xml:space="preserve"> при проведении обязательной оценки </w:t>
      </w:r>
      <w:r w:rsidR="009A7695">
        <w:rPr>
          <w:rFonts w:ascii="Times New Roman" w:eastAsia="Times New Roman" w:hAnsi="Times New Roman"/>
          <w:sz w:val="24"/>
          <w:szCs w:val="24"/>
          <w:lang w:eastAsia="ru-RU"/>
        </w:rPr>
        <w:t xml:space="preserve">стоимости </w:t>
      </w:r>
      <w:r w:rsidR="00AE76B4">
        <w:rPr>
          <w:rFonts w:ascii="Times New Roman" w:eastAsia="Times New Roman" w:hAnsi="Times New Roman"/>
          <w:sz w:val="24"/>
          <w:szCs w:val="24"/>
          <w:lang w:eastAsia="ru-RU"/>
        </w:rPr>
        <w:t xml:space="preserve"> </w:t>
      </w:r>
      <w:r w:rsidR="009A7695">
        <w:rPr>
          <w:rFonts w:ascii="Times New Roman" w:eastAsia="Times New Roman" w:hAnsi="Times New Roman"/>
          <w:sz w:val="24"/>
          <w:szCs w:val="24"/>
          <w:lang w:eastAsia="ru-RU"/>
        </w:rPr>
        <w:t xml:space="preserve"> </w:t>
      </w:r>
      <w:r w:rsidRPr="00E044E5">
        <w:rPr>
          <w:rFonts w:ascii="Times New Roman" w:eastAsia="Times New Roman" w:hAnsi="Times New Roman"/>
          <w:sz w:val="24"/>
          <w:szCs w:val="24"/>
          <w:lang w:eastAsia="ru-RU"/>
        </w:rPr>
        <w:t>объекта</w:t>
      </w:r>
      <w:r w:rsidR="009A7695">
        <w:rPr>
          <w:rFonts w:ascii="Times New Roman" w:eastAsia="Times New Roman" w:hAnsi="Times New Roman"/>
          <w:sz w:val="24"/>
          <w:szCs w:val="24"/>
          <w:lang w:eastAsia="ru-RU"/>
        </w:rPr>
        <w:t>,</w:t>
      </w:r>
      <w:r w:rsidRPr="00E044E5">
        <w:rPr>
          <w:rFonts w:ascii="Times New Roman" w:eastAsia="Times New Roman" w:hAnsi="Times New Roman"/>
          <w:sz w:val="24"/>
          <w:szCs w:val="24"/>
          <w:lang w:eastAsia="ru-RU"/>
        </w:rPr>
        <w:t xml:space="preserve"> обеспечения доступа в полном объеме к документации, необходимой для осуществления этой оценки.</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2.1.3. Получать разъяснения и дополнительные сведения, необходимые для осуществления данной оценки.</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 xml:space="preserve">2.1.4. Запрашивать в письменной или устной форме у третьих лиц информацию, необходимую для проведения оценки </w:t>
      </w:r>
      <w:r w:rsidR="00AE76B4">
        <w:rPr>
          <w:rFonts w:ascii="Times New Roman" w:eastAsia="Times New Roman" w:hAnsi="Times New Roman"/>
          <w:sz w:val="24"/>
          <w:szCs w:val="24"/>
          <w:lang w:eastAsia="ru-RU"/>
        </w:rPr>
        <w:t xml:space="preserve"> </w:t>
      </w:r>
      <w:r w:rsidR="00376C09" w:rsidRPr="00376C09">
        <w:rPr>
          <w:rFonts w:ascii="Times New Roman" w:eastAsia="Times New Roman" w:hAnsi="Times New Roman"/>
          <w:sz w:val="24"/>
          <w:szCs w:val="24"/>
          <w:lang w:eastAsia="ru-RU"/>
        </w:rPr>
        <w:t xml:space="preserve"> Имущества</w:t>
      </w:r>
      <w:r w:rsidRPr="00E044E5">
        <w:rPr>
          <w:rFonts w:ascii="Times New Roman" w:eastAsia="Times New Roman" w:hAnsi="Times New Roman"/>
          <w:sz w:val="24"/>
          <w:szCs w:val="24"/>
          <w:lang w:eastAsia="ru-RU"/>
        </w:rPr>
        <w:t xml:space="preserve">,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оценщик указывает это в </w:t>
      </w:r>
      <w:r w:rsidR="00DE7CAF" w:rsidRPr="00DE7CAF">
        <w:rPr>
          <w:rFonts w:ascii="Times New Roman" w:eastAsia="Times New Roman" w:hAnsi="Times New Roman"/>
          <w:b/>
          <w:sz w:val="24"/>
          <w:szCs w:val="24"/>
          <w:lang w:eastAsia="ru-RU"/>
        </w:rPr>
        <w:t>Заключении</w:t>
      </w:r>
      <w:r w:rsidRPr="00E044E5">
        <w:rPr>
          <w:rFonts w:ascii="Times New Roman" w:eastAsia="Times New Roman" w:hAnsi="Times New Roman"/>
          <w:sz w:val="24"/>
          <w:szCs w:val="24"/>
          <w:lang w:eastAsia="ru-RU"/>
        </w:rPr>
        <w:t>.</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2.1.5. Привлекать по мере необходимости на договорной основе к участию в проведении оценки объекта оценки иных оценщиков либо других специалистов. Исполнитель в полном объеме несет ответственность перед Заказчиком за действия привлеченных соисполнителей.</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2.2. Исполнитель обязан:</w:t>
      </w:r>
    </w:p>
    <w:p w:rsidR="000C5E08" w:rsidRPr="00E044E5" w:rsidRDefault="000C5E08" w:rsidP="000C5E08">
      <w:pPr>
        <w:pStyle w:val="a8"/>
        <w:rPr>
          <w:rFonts w:ascii="Times New Roman" w:hAnsi="Times New Roman" w:cs="Times New Roman"/>
        </w:rPr>
      </w:pPr>
      <w:bookmarkStart w:id="2" w:name="sub_304532"/>
      <w:bookmarkEnd w:id="1"/>
      <w:r w:rsidRPr="00E044E5">
        <w:rPr>
          <w:rFonts w:ascii="Times New Roman" w:hAnsi="Times New Roman" w:cs="Times New Roman"/>
        </w:rPr>
        <w:t>2.2.1. Оказать услуги в соответствии с условиями предусмотренными настоящим</w:t>
      </w:r>
      <w:bookmarkEnd w:id="2"/>
      <w:r w:rsidRPr="00E044E5">
        <w:rPr>
          <w:rFonts w:ascii="Times New Roman" w:hAnsi="Times New Roman" w:cs="Times New Roman"/>
        </w:rPr>
        <w:t xml:space="preserve"> Контрактом и Техническим заданием (Приложение 1) в установленный срок;</w:t>
      </w:r>
      <w:bookmarkStart w:id="3" w:name="sub_304533"/>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2.2.2. Предоставлять Заказчику по его требованию документы, относящиеся</w:t>
      </w:r>
      <w:bookmarkEnd w:id="3"/>
      <w:r w:rsidRPr="00E044E5">
        <w:rPr>
          <w:rFonts w:ascii="Times New Roman" w:hAnsi="Times New Roman" w:cs="Times New Roman"/>
        </w:rPr>
        <w:t xml:space="preserve">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4" w:name="sub_304535"/>
      <w:r w:rsidRPr="00E044E5">
        <w:rPr>
          <w:rFonts w:ascii="Times New Roman" w:hAnsi="Times New Roman" w:cs="Times New Roman"/>
        </w:rPr>
        <w:t>Контракта;</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bookmarkStart w:id="5" w:name="sub_304536"/>
      <w:bookmarkEnd w:id="4"/>
      <w:r w:rsidRPr="00E044E5">
        <w:rPr>
          <w:rFonts w:ascii="Times New Roman" w:hAnsi="Times New Roman"/>
          <w:sz w:val="24"/>
          <w:szCs w:val="24"/>
        </w:rPr>
        <w:t>2.2.3</w:t>
      </w:r>
      <w:r w:rsidR="00827410">
        <w:rPr>
          <w:rFonts w:ascii="Times New Roman" w:hAnsi="Times New Roman"/>
          <w:sz w:val="24"/>
          <w:szCs w:val="24"/>
        </w:rPr>
        <w:t xml:space="preserve"> </w:t>
      </w:r>
      <w:bookmarkStart w:id="6" w:name="sub_33"/>
      <w:bookmarkEnd w:id="5"/>
      <w:r w:rsidRPr="00E044E5">
        <w:rPr>
          <w:rFonts w:ascii="Times New Roman" w:eastAsia="Times New Roman" w:hAnsi="Times New Roman"/>
          <w:sz w:val="24"/>
          <w:szCs w:val="24"/>
          <w:lang w:eastAsia="ru-RU"/>
        </w:rPr>
        <w:t xml:space="preserve">Соблюдать при осуществлении </w:t>
      </w:r>
      <w:r w:rsidR="00827410">
        <w:rPr>
          <w:rFonts w:ascii="Times New Roman" w:eastAsia="Times New Roman" w:hAnsi="Times New Roman"/>
          <w:sz w:val="24"/>
          <w:szCs w:val="24"/>
          <w:lang w:eastAsia="ru-RU"/>
        </w:rPr>
        <w:t xml:space="preserve">экспертной </w:t>
      </w:r>
      <w:r w:rsidRPr="00E044E5">
        <w:rPr>
          <w:rFonts w:ascii="Times New Roman" w:eastAsia="Times New Roman" w:hAnsi="Times New Roman"/>
          <w:sz w:val="24"/>
          <w:szCs w:val="24"/>
          <w:lang w:eastAsia="ru-RU"/>
        </w:rPr>
        <w:t>оценочной деятельности требования Федерального закона от 29.07.1998 № 135-ФЗ «Об оценочной деятельности в Российской Федерации»,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членом которой он является.</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2.2.4 Не</w:t>
      </w:r>
      <w:r w:rsidR="00827410">
        <w:rPr>
          <w:rFonts w:ascii="Times New Roman" w:eastAsia="Times New Roman" w:hAnsi="Times New Roman"/>
          <w:sz w:val="24"/>
          <w:szCs w:val="24"/>
          <w:lang w:eastAsia="ru-RU"/>
        </w:rPr>
        <w:t xml:space="preserve"> </w:t>
      </w:r>
      <w:r w:rsidRPr="00E044E5">
        <w:rPr>
          <w:rFonts w:ascii="Times New Roman" w:eastAsia="Times New Roman" w:hAnsi="Times New Roman"/>
          <w:sz w:val="24"/>
          <w:szCs w:val="24"/>
          <w:lang w:eastAsia="ru-RU"/>
        </w:rPr>
        <w:t>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0C5E08" w:rsidRPr="00E044E5" w:rsidRDefault="000C5E08" w:rsidP="000C5E08">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2.2.5 При выявлении ненадлежащего оказания услуг безвозмездно устранить недостатки в сроки, согласованные с Заказчиком.</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2.3. Заказчик вправе:</w:t>
      </w:r>
      <w:bookmarkStart w:id="7" w:name="sub_304540"/>
      <w:bookmarkEnd w:id="6"/>
    </w:p>
    <w:p w:rsidR="000C5E08" w:rsidRPr="00DE7CAF" w:rsidRDefault="000C5E08" w:rsidP="000C5E08">
      <w:pPr>
        <w:pStyle w:val="a8"/>
        <w:rPr>
          <w:rFonts w:ascii="Times New Roman" w:hAnsi="Times New Roman" w:cs="Times New Roman"/>
          <w:b/>
        </w:rPr>
      </w:pPr>
      <w:r w:rsidRPr="00E044E5">
        <w:rPr>
          <w:rFonts w:ascii="Times New Roman" w:hAnsi="Times New Roman" w:cs="Times New Roman"/>
        </w:rPr>
        <w:t xml:space="preserve">2.3.1. </w:t>
      </w:r>
      <w:r w:rsidRPr="00DE7CAF">
        <w:rPr>
          <w:rFonts w:ascii="Times New Roman" w:hAnsi="Times New Roman" w:cs="Times New Roman"/>
        </w:rPr>
        <w:t>Требовать от Исполнителя надлежащего исполнения обязательств,</w:t>
      </w:r>
      <w:bookmarkEnd w:id="7"/>
      <w:r w:rsidRPr="00DE7CAF">
        <w:rPr>
          <w:rFonts w:ascii="Times New Roman" w:hAnsi="Times New Roman" w:cs="Times New Roman"/>
        </w:rPr>
        <w:t xml:space="preserve"> установленных Контрактом</w:t>
      </w:r>
      <w:r w:rsidR="00DE7CAF" w:rsidRPr="00DE7CAF">
        <w:rPr>
          <w:rFonts w:ascii="Times New Roman" w:hAnsi="Times New Roman" w:cs="Times New Roman"/>
          <w:b/>
        </w:rPr>
        <w:t xml:space="preserve"> и техническим заданием  (Приложение 1) в установленные сроки</w:t>
      </w:r>
      <w:r w:rsidRPr="00DE7CAF">
        <w:rPr>
          <w:rFonts w:ascii="Times New Roman" w:hAnsi="Times New Roman" w:cs="Times New Roman"/>
          <w:b/>
        </w:rPr>
        <w:t>;</w:t>
      </w:r>
      <w:bookmarkStart w:id="8" w:name="sub_304541"/>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2.3.2. Требовать от Исполнителя  своевременного  устранения   выявленных</w:t>
      </w:r>
      <w:bookmarkEnd w:id="8"/>
      <w:r w:rsidRPr="00E044E5">
        <w:rPr>
          <w:rFonts w:ascii="Times New Roman" w:hAnsi="Times New Roman" w:cs="Times New Roman"/>
        </w:rPr>
        <w:t xml:space="preserve"> </w:t>
      </w:r>
      <w:bookmarkStart w:id="9" w:name="sub_304542"/>
      <w:r w:rsidRPr="00E044E5">
        <w:rPr>
          <w:rFonts w:ascii="Times New Roman" w:hAnsi="Times New Roman" w:cs="Times New Roman"/>
        </w:rPr>
        <w:t xml:space="preserve">недостатков; </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2.3.3. Проверять ход и качество выполнения Исполнителем условий</w:t>
      </w:r>
      <w:bookmarkEnd w:id="9"/>
      <w:r w:rsidRPr="00E044E5">
        <w:rPr>
          <w:rFonts w:ascii="Times New Roman" w:hAnsi="Times New Roman" w:cs="Times New Roman"/>
        </w:rPr>
        <w:t xml:space="preserve"> н</w:t>
      </w:r>
      <w:bookmarkStart w:id="10" w:name="sub_304543"/>
      <w:r w:rsidRPr="00E044E5">
        <w:rPr>
          <w:rFonts w:ascii="Times New Roman" w:hAnsi="Times New Roman" w:cs="Times New Roman"/>
        </w:rPr>
        <w:t>астоящего Контракта;</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2.3.4. Требовать возмещения убытков в соответствии с</w:t>
      </w:r>
      <w:bookmarkEnd w:id="10"/>
      <w:r w:rsidRPr="00E044E5">
        <w:rPr>
          <w:rFonts w:ascii="Times New Roman" w:hAnsi="Times New Roman" w:cs="Times New Roman"/>
        </w:rPr>
        <w:t xml:space="preserve"> настоящим Контрактом, пр</w:t>
      </w:r>
      <w:bookmarkStart w:id="11" w:name="sub_304544"/>
      <w:r w:rsidRPr="00E044E5">
        <w:rPr>
          <w:rFonts w:ascii="Times New Roman" w:hAnsi="Times New Roman" w:cs="Times New Roman"/>
        </w:rPr>
        <w:t>ичиненных по вине Исполнителя;</w:t>
      </w:r>
    </w:p>
    <w:p w:rsidR="000C5E08" w:rsidRPr="00E044E5" w:rsidRDefault="000C5E08" w:rsidP="000C5E08">
      <w:pPr>
        <w:pStyle w:val="a8"/>
        <w:rPr>
          <w:rFonts w:ascii="Times New Roman" w:hAnsi="Times New Roman" w:cs="Times New Roman"/>
        </w:rPr>
      </w:pPr>
      <w:bookmarkStart w:id="12" w:name="sub_304545"/>
      <w:bookmarkEnd w:id="11"/>
      <w:r w:rsidRPr="00E044E5">
        <w:rPr>
          <w:rFonts w:ascii="Times New Roman" w:hAnsi="Times New Roman" w:cs="Times New Roman"/>
          <w:lang w:eastAsia="ru-RU"/>
        </w:rPr>
        <w:t>2.3.5. В случае неисполнения Исполнителем условий Контракта на оказание услуг Заказчик вправе обратиться в суд  с   требованием  о расторжении настоящего Контракта.</w:t>
      </w:r>
      <w:r w:rsidRPr="00E044E5">
        <w:rPr>
          <w:rFonts w:ascii="Times New Roman" w:hAnsi="Times New Roman" w:cs="Times New Roman"/>
        </w:rPr>
        <w:t xml:space="preserve">  </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2.3.6. Принять решение об одностороннем отказе от исполнения  настоящего</w:t>
      </w:r>
      <w:bookmarkEnd w:id="12"/>
      <w:r w:rsidRPr="00E044E5">
        <w:rPr>
          <w:rFonts w:ascii="Times New Roman" w:hAnsi="Times New Roman" w:cs="Times New Roman"/>
        </w:rPr>
        <w:t xml:space="preserve"> Контракта в соответствии с </w:t>
      </w:r>
      <w:hyperlink r:id="rId7" w:history="1">
        <w:r w:rsidRPr="00827410">
          <w:rPr>
            <w:rStyle w:val="a4"/>
            <w:rFonts w:ascii="Times New Roman" w:hAnsi="Times New Roman" w:cs="Times New Roman"/>
            <w:color w:val="auto"/>
          </w:rPr>
          <w:t>гражданским законодательством</w:t>
        </w:r>
      </w:hyperlink>
      <w:bookmarkStart w:id="13" w:name="sub_304546"/>
      <w:r w:rsidRPr="00827410">
        <w:rPr>
          <w:rFonts w:ascii="Times New Roman" w:hAnsi="Times New Roman" w:cs="Times New Roman"/>
        </w:rPr>
        <w:t xml:space="preserve"> </w:t>
      </w:r>
      <w:r w:rsidRPr="00E044E5">
        <w:rPr>
          <w:rFonts w:ascii="Times New Roman" w:hAnsi="Times New Roman" w:cs="Times New Roman"/>
        </w:rPr>
        <w:t>Российской Федерации;</w:t>
      </w:r>
    </w:p>
    <w:p w:rsidR="000C5E08" w:rsidRPr="00E044E5" w:rsidRDefault="000C5E08" w:rsidP="000C5E08">
      <w:pPr>
        <w:pStyle w:val="a8"/>
        <w:rPr>
          <w:rFonts w:ascii="Times New Roman" w:hAnsi="Times New Roman" w:cs="Times New Roman"/>
        </w:rPr>
      </w:pPr>
      <w:bookmarkStart w:id="14" w:name="sub_304547"/>
      <w:bookmarkEnd w:id="13"/>
      <w:r w:rsidRPr="00E044E5">
        <w:rPr>
          <w:rFonts w:ascii="Times New Roman" w:hAnsi="Times New Roman" w:cs="Times New Roman"/>
        </w:rPr>
        <w:t>2.4. Заказчик обязан:</w:t>
      </w:r>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2.4.1. Принять и оплатить оказанные услуги в соответствии  с настоящим</w:t>
      </w:r>
      <w:bookmarkEnd w:id="14"/>
      <w:r w:rsidRPr="00E044E5">
        <w:rPr>
          <w:rFonts w:ascii="Times New Roman" w:hAnsi="Times New Roman" w:cs="Times New Roman"/>
        </w:rPr>
        <w:t xml:space="preserve"> Контрактом;</w:t>
      </w:r>
    </w:p>
    <w:p w:rsidR="000C5E08" w:rsidRPr="00E044E5" w:rsidRDefault="000C5E08" w:rsidP="000C5E08">
      <w:pPr>
        <w:pStyle w:val="a8"/>
        <w:rPr>
          <w:rFonts w:ascii="Times New Roman" w:hAnsi="Times New Roman" w:cs="Times New Roman"/>
        </w:rPr>
      </w:pPr>
      <w:bookmarkStart w:id="15" w:name="sub_304548"/>
      <w:r w:rsidRPr="00E044E5">
        <w:rPr>
          <w:rFonts w:ascii="Times New Roman" w:hAnsi="Times New Roman" w:cs="Times New Roman"/>
        </w:rPr>
        <w:t xml:space="preserve">2.4.2. Обеспечить контроль за оказанием услуг, в </w:t>
      </w:r>
      <w:bookmarkEnd w:id="15"/>
      <w:r w:rsidRPr="00E044E5">
        <w:rPr>
          <w:rFonts w:ascii="Times New Roman" w:hAnsi="Times New Roman" w:cs="Times New Roman"/>
        </w:rPr>
        <w:t>ходе исполнения Контракта;</w:t>
      </w:r>
      <w:bookmarkStart w:id="16" w:name="sub_304549"/>
    </w:p>
    <w:p w:rsidR="000C5E08" w:rsidRPr="00E044E5" w:rsidRDefault="000C5E08" w:rsidP="000C5E08">
      <w:pPr>
        <w:pStyle w:val="a8"/>
        <w:rPr>
          <w:rFonts w:ascii="Times New Roman" w:hAnsi="Times New Roman" w:cs="Times New Roman"/>
        </w:rPr>
      </w:pPr>
      <w:r w:rsidRPr="00E044E5">
        <w:rPr>
          <w:rFonts w:ascii="Times New Roman" w:hAnsi="Times New Roman" w:cs="Times New Roman"/>
        </w:rPr>
        <w:t>2.4.3. Принять решение об одностороннем отказе от исполнения Контракта</w:t>
      </w:r>
      <w:bookmarkEnd w:id="16"/>
      <w:r w:rsidRPr="00E044E5">
        <w:rPr>
          <w:rFonts w:ascii="Times New Roman" w:hAnsi="Times New Roman" w:cs="Times New Roman"/>
        </w:rPr>
        <w:t xml:space="preserve">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w:t>
      </w:r>
      <w:bookmarkStart w:id="17" w:name="sub_304550"/>
      <w:r w:rsidRPr="00E044E5">
        <w:rPr>
          <w:rFonts w:ascii="Times New Roman" w:hAnsi="Times New Roman" w:cs="Times New Roman"/>
        </w:rPr>
        <w:t>ителем определения Исполнителя;</w:t>
      </w:r>
    </w:p>
    <w:p w:rsidR="000C5E08" w:rsidRPr="00E044E5" w:rsidRDefault="000C5E08" w:rsidP="000C5E08">
      <w:pPr>
        <w:pStyle w:val="a8"/>
        <w:rPr>
          <w:rFonts w:ascii="Times New Roman" w:hAnsi="Times New Roman" w:cs="Times New Roman"/>
        </w:rPr>
      </w:pPr>
      <w:bookmarkStart w:id="18" w:name="sub_304552"/>
      <w:bookmarkEnd w:id="17"/>
      <w:r w:rsidRPr="00E044E5">
        <w:rPr>
          <w:rFonts w:ascii="Times New Roman" w:hAnsi="Times New Roman" w:cs="Times New Roman"/>
        </w:rPr>
        <w:t>2.4.4. Требовать уплаты неустоек (штрафов, пеней) в соответствии</w:t>
      </w:r>
      <w:bookmarkEnd w:id="18"/>
      <w:r w:rsidRPr="00E044E5">
        <w:rPr>
          <w:rFonts w:ascii="Times New Roman" w:hAnsi="Times New Roman" w:cs="Times New Roman"/>
        </w:rPr>
        <w:t xml:space="preserve"> настоящим Контрактом.</w:t>
      </w:r>
    </w:p>
    <w:p w:rsidR="000C5E08" w:rsidRPr="00E044E5" w:rsidRDefault="000C5E08" w:rsidP="000C5E08">
      <w:pPr>
        <w:suppressAutoHyphens/>
        <w:spacing w:after="0" w:line="240" w:lineRule="auto"/>
        <w:jc w:val="both"/>
        <w:rPr>
          <w:rFonts w:ascii="Times New Roman" w:eastAsia="Times New Roman" w:hAnsi="Times New Roman"/>
          <w:kern w:val="1"/>
          <w:sz w:val="24"/>
          <w:szCs w:val="24"/>
          <w:lang w:eastAsia="ar-SA"/>
        </w:rPr>
      </w:pPr>
    </w:p>
    <w:p w:rsidR="000C5E08" w:rsidRPr="00E044E5" w:rsidRDefault="000C5E08" w:rsidP="000C5E08">
      <w:pPr>
        <w:autoSpaceDE w:val="0"/>
        <w:autoSpaceDN w:val="0"/>
        <w:adjustRightInd w:val="0"/>
        <w:spacing w:after="0" w:line="240" w:lineRule="auto"/>
        <w:jc w:val="center"/>
        <w:rPr>
          <w:rFonts w:ascii="Times New Roman" w:hAnsi="Times New Roman"/>
          <w:sz w:val="24"/>
          <w:szCs w:val="24"/>
          <w:lang w:eastAsia="ru-RU"/>
        </w:rPr>
      </w:pPr>
      <w:r w:rsidRPr="00E044E5">
        <w:rPr>
          <w:rFonts w:ascii="Times New Roman" w:hAnsi="Times New Roman"/>
          <w:b/>
          <w:bCs/>
          <w:sz w:val="24"/>
          <w:szCs w:val="24"/>
          <w:lang w:eastAsia="ru-RU"/>
        </w:rPr>
        <w:lastRenderedPageBreak/>
        <w:t xml:space="preserve">3. СРОКИ </w:t>
      </w:r>
      <w:r w:rsidR="00A20754">
        <w:rPr>
          <w:rFonts w:ascii="Times New Roman" w:hAnsi="Times New Roman"/>
          <w:b/>
          <w:bCs/>
          <w:sz w:val="24"/>
          <w:szCs w:val="24"/>
          <w:lang w:eastAsia="ru-RU"/>
        </w:rPr>
        <w:t xml:space="preserve">И ПОРЯДОК </w:t>
      </w:r>
      <w:r w:rsidRPr="00E044E5">
        <w:rPr>
          <w:rFonts w:ascii="Times New Roman" w:hAnsi="Times New Roman"/>
          <w:b/>
          <w:bCs/>
          <w:sz w:val="24"/>
          <w:szCs w:val="24"/>
          <w:lang w:eastAsia="ru-RU"/>
        </w:rPr>
        <w:t>ОКАЗАНИЯ УСЛУГ</w:t>
      </w:r>
      <w:bookmarkStart w:id="19" w:name="sub_41"/>
    </w:p>
    <w:bookmarkEnd w:id="19"/>
    <w:p w:rsidR="00A20754" w:rsidRPr="007A46A5" w:rsidRDefault="000C5E08" w:rsidP="000C5E08">
      <w:pPr>
        <w:widowControl w:val="0"/>
        <w:shd w:val="clear" w:color="auto" w:fill="FFFFFF"/>
        <w:overflowPunct w:val="0"/>
        <w:autoSpaceDE w:val="0"/>
        <w:autoSpaceDN w:val="0"/>
        <w:adjustRightInd w:val="0"/>
        <w:spacing w:after="0" w:line="240" w:lineRule="auto"/>
        <w:contextualSpacing/>
        <w:jc w:val="both"/>
        <w:textAlignment w:val="baseline"/>
        <w:rPr>
          <w:rFonts w:ascii="Times New Roman" w:hAnsi="Times New Roman"/>
          <w:b/>
          <w:sz w:val="24"/>
          <w:szCs w:val="24"/>
        </w:rPr>
      </w:pPr>
      <w:r w:rsidRPr="00E044E5">
        <w:rPr>
          <w:rFonts w:ascii="Times New Roman" w:hAnsi="Times New Roman"/>
          <w:sz w:val="24"/>
          <w:szCs w:val="24"/>
          <w:lang w:eastAsia="ru-RU"/>
        </w:rPr>
        <w:t>3.1.</w:t>
      </w:r>
      <w:r w:rsidRPr="00E044E5">
        <w:rPr>
          <w:rFonts w:ascii="Times New Roman" w:hAnsi="Times New Roman"/>
          <w:sz w:val="24"/>
          <w:szCs w:val="24"/>
        </w:rPr>
        <w:t xml:space="preserve"> </w:t>
      </w:r>
      <w:r w:rsidR="00A20754">
        <w:rPr>
          <w:rFonts w:ascii="Times New Roman" w:hAnsi="Times New Roman"/>
          <w:sz w:val="24"/>
          <w:szCs w:val="24"/>
        </w:rPr>
        <w:t xml:space="preserve">Передача исходной информации для предоставления </w:t>
      </w:r>
      <w:r w:rsidR="00A20754" w:rsidRPr="00A20754">
        <w:rPr>
          <w:rFonts w:ascii="Times New Roman" w:hAnsi="Times New Roman"/>
          <w:sz w:val="24"/>
          <w:szCs w:val="24"/>
        </w:rPr>
        <w:t xml:space="preserve">Услуги в целях соблюдения ст. 102 НК РФ о сохранении налоговой тайны проводятся Исполнителем с выездом и </w:t>
      </w:r>
      <w:r w:rsidR="00A20754" w:rsidRPr="007A46A5">
        <w:rPr>
          <w:rFonts w:ascii="Times New Roman" w:hAnsi="Times New Roman"/>
          <w:b/>
          <w:sz w:val="24"/>
          <w:szCs w:val="24"/>
        </w:rPr>
        <w:t>на месте расположения Заказчика</w:t>
      </w:r>
    </w:p>
    <w:p w:rsidR="000C5E08" w:rsidRPr="00F75B26" w:rsidRDefault="007A46A5" w:rsidP="00F75B26">
      <w:pPr>
        <w:widowControl w:val="0"/>
        <w:overflowPunct w:val="0"/>
        <w:autoSpaceDE w:val="0"/>
        <w:autoSpaceDN w:val="0"/>
        <w:adjustRightInd w:val="0"/>
        <w:spacing w:after="0" w:line="240" w:lineRule="auto"/>
        <w:contextualSpacing/>
        <w:jc w:val="both"/>
        <w:textAlignment w:val="baseline"/>
        <w:rPr>
          <w:rFonts w:ascii="Times New Roman" w:hAnsi="Times New Roman"/>
          <w:sz w:val="24"/>
          <w:szCs w:val="24"/>
        </w:rPr>
      </w:pPr>
      <w:r>
        <w:rPr>
          <w:rFonts w:ascii="Times New Roman" w:hAnsi="Times New Roman"/>
          <w:sz w:val="24"/>
          <w:szCs w:val="24"/>
        </w:rPr>
        <w:t>3.2.</w:t>
      </w:r>
      <w:r w:rsidRPr="007A46A5">
        <w:t xml:space="preserve"> </w:t>
      </w:r>
      <w:r w:rsidRPr="007A46A5">
        <w:rPr>
          <w:rFonts w:ascii="Times New Roman" w:hAnsi="Times New Roman"/>
          <w:sz w:val="24"/>
          <w:szCs w:val="24"/>
        </w:rPr>
        <w:t>Исполнитель должен</w:t>
      </w:r>
      <w:r>
        <w:t xml:space="preserve"> </w:t>
      </w:r>
      <w:r w:rsidRPr="007A46A5">
        <w:rPr>
          <w:rFonts w:ascii="Times New Roman" w:hAnsi="Times New Roman"/>
          <w:sz w:val="24"/>
          <w:szCs w:val="24"/>
        </w:rPr>
        <w:t>прибыть на территорию Заказчика для исполнения услуг по существу государственного контракта в течении 2-ух рабочих дней с даты получения уведомления от Заказчика</w:t>
      </w:r>
      <w:r>
        <w:rPr>
          <w:rFonts w:ascii="Times New Roman" w:hAnsi="Times New Roman"/>
          <w:sz w:val="24"/>
          <w:szCs w:val="24"/>
        </w:rPr>
        <w:t>. Услуги оказываются, в течении 5</w:t>
      </w:r>
      <w:r w:rsidR="004446B7" w:rsidRPr="004446B7">
        <w:rPr>
          <w:rFonts w:ascii="Times New Roman" w:hAnsi="Times New Roman"/>
          <w:sz w:val="24"/>
          <w:szCs w:val="24"/>
        </w:rPr>
        <w:t xml:space="preserve"> (</w:t>
      </w:r>
      <w:r>
        <w:rPr>
          <w:rFonts w:ascii="Times New Roman" w:hAnsi="Times New Roman"/>
          <w:sz w:val="24"/>
          <w:szCs w:val="24"/>
        </w:rPr>
        <w:t xml:space="preserve">пяти) </w:t>
      </w:r>
      <w:r w:rsidR="004446B7" w:rsidRPr="004446B7">
        <w:rPr>
          <w:rFonts w:ascii="Times New Roman" w:hAnsi="Times New Roman"/>
          <w:sz w:val="24"/>
          <w:szCs w:val="24"/>
        </w:rPr>
        <w:t xml:space="preserve">рабочих дней с даты направления Заказчиком заявки.  Крайний срок исполнения </w:t>
      </w:r>
      <w:r w:rsidR="004446B7" w:rsidRPr="00F75B26">
        <w:rPr>
          <w:rFonts w:ascii="Times New Roman" w:hAnsi="Times New Roman"/>
          <w:sz w:val="24"/>
          <w:szCs w:val="24"/>
        </w:rPr>
        <w:t xml:space="preserve">услуг </w:t>
      </w:r>
      <w:r w:rsidR="005F3F42">
        <w:rPr>
          <w:rFonts w:ascii="Times New Roman" w:hAnsi="Times New Roman"/>
          <w:color w:val="0000CC"/>
          <w:sz w:val="24"/>
          <w:szCs w:val="24"/>
        </w:rPr>
        <w:t>не позднее</w:t>
      </w:r>
      <w:r w:rsidR="005F3F42" w:rsidRPr="0014695B">
        <w:rPr>
          <w:rFonts w:ascii="Times New Roman" w:hAnsi="Times New Roman"/>
          <w:color w:val="FF0000"/>
          <w:sz w:val="24"/>
          <w:szCs w:val="24"/>
        </w:rPr>
        <w:t xml:space="preserve"> </w:t>
      </w:r>
      <w:r w:rsidR="007F50F9">
        <w:rPr>
          <w:rFonts w:ascii="Times New Roman" w:hAnsi="Times New Roman"/>
          <w:b/>
          <w:color w:val="0000CC"/>
          <w:sz w:val="24"/>
          <w:szCs w:val="24"/>
        </w:rPr>
        <w:t>«28</w:t>
      </w:r>
      <w:r w:rsidR="00F75B26" w:rsidRPr="00343D61">
        <w:rPr>
          <w:rFonts w:ascii="Times New Roman" w:hAnsi="Times New Roman"/>
          <w:b/>
          <w:color w:val="0000CC"/>
          <w:sz w:val="24"/>
          <w:szCs w:val="24"/>
        </w:rPr>
        <w:t>»</w:t>
      </w:r>
      <w:r w:rsidR="007F50F9">
        <w:rPr>
          <w:rFonts w:ascii="Times New Roman" w:hAnsi="Times New Roman"/>
          <w:b/>
          <w:color w:val="0000CC"/>
          <w:sz w:val="24"/>
          <w:szCs w:val="24"/>
        </w:rPr>
        <w:t xml:space="preserve"> сентября</w:t>
      </w:r>
      <w:r w:rsidR="00C12481" w:rsidRPr="00343D61">
        <w:rPr>
          <w:rFonts w:ascii="Times New Roman" w:hAnsi="Times New Roman"/>
          <w:b/>
          <w:color w:val="0000CC"/>
          <w:sz w:val="24"/>
          <w:szCs w:val="24"/>
        </w:rPr>
        <w:t xml:space="preserve"> </w:t>
      </w:r>
      <w:r w:rsidR="00F75B26" w:rsidRPr="00343D61">
        <w:rPr>
          <w:rFonts w:ascii="Times New Roman" w:hAnsi="Times New Roman"/>
          <w:b/>
          <w:color w:val="0000CC"/>
          <w:sz w:val="24"/>
          <w:szCs w:val="24"/>
        </w:rPr>
        <w:t xml:space="preserve">  </w:t>
      </w:r>
      <w:r w:rsidR="00376C09" w:rsidRPr="00343D61">
        <w:rPr>
          <w:rFonts w:ascii="Times New Roman" w:hAnsi="Times New Roman"/>
          <w:b/>
          <w:color w:val="0000CC"/>
          <w:sz w:val="24"/>
          <w:szCs w:val="24"/>
        </w:rPr>
        <w:t>2026</w:t>
      </w:r>
      <w:r w:rsidR="004446B7" w:rsidRPr="00343D61">
        <w:rPr>
          <w:rFonts w:ascii="Times New Roman" w:hAnsi="Times New Roman"/>
          <w:color w:val="0000CC"/>
          <w:sz w:val="24"/>
          <w:szCs w:val="24"/>
        </w:rPr>
        <w:t xml:space="preserve"> года.</w:t>
      </w:r>
      <w:r w:rsidR="004446B7" w:rsidRPr="0014695B">
        <w:rPr>
          <w:rFonts w:ascii="Times New Roman" w:hAnsi="Times New Roman"/>
          <w:color w:val="FF0000"/>
          <w:sz w:val="24"/>
          <w:szCs w:val="24"/>
        </w:rPr>
        <w:t xml:space="preserve"> </w:t>
      </w:r>
    </w:p>
    <w:p w:rsidR="000C5E08" w:rsidRPr="00E044E5" w:rsidRDefault="00A42E16" w:rsidP="000C5E08">
      <w:pPr>
        <w:autoSpaceDE w:val="0"/>
        <w:autoSpaceDN w:val="0"/>
        <w:adjustRightInd w:val="0"/>
        <w:spacing w:after="0" w:line="240" w:lineRule="auto"/>
        <w:jc w:val="both"/>
        <w:rPr>
          <w:rFonts w:ascii="Times New Roman" w:hAnsi="Times New Roman"/>
          <w:sz w:val="24"/>
          <w:szCs w:val="24"/>
          <w:lang w:eastAsia="ru-RU"/>
        </w:rPr>
      </w:pPr>
      <w:r w:rsidRPr="00F75B26">
        <w:rPr>
          <w:rFonts w:ascii="Times New Roman" w:hAnsi="Times New Roman"/>
          <w:sz w:val="24"/>
          <w:szCs w:val="24"/>
          <w:lang w:eastAsia="ru-RU"/>
        </w:rPr>
        <w:t>3.3</w:t>
      </w:r>
      <w:r w:rsidR="000C5E08" w:rsidRPr="00F75B26">
        <w:rPr>
          <w:rFonts w:ascii="Times New Roman" w:hAnsi="Times New Roman"/>
          <w:sz w:val="24"/>
          <w:szCs w:val="24"/>
          <w:lang w:eastAsia="ru-RU"/>
        </w:rPr>
        <w:t xml:space="preserve">. Датой исполнения Исполнителем обязательств по настоящему Контракту считается дата </w:t>
      </w:r>
      <w:r w:rsidR="007A46A5" w:rsidRPr="00F75B26">
        <w:rPr>
          <w:rFonts w:ascii="Times New Roman" w:hAnsi="Times New Roman"/>
          <w:sz w:val="24"/>
          <w:szCs w:val="24"/>
          <w:lang w:eastAsia="ru-RU"/>
        </w:rPr>
        <w:t>передачи Исполнителем оформленного должным образом Отчета (ов) об</w:t>
      </w:r>
      <w:r w:rsidR="007A46A5">
        <w:rPr>
          <w:rFonts w:ascii="Times New Roman" w:hAnsi="Times New Roman"/>
          <w:sz w:val="24"/>
          <w:szCs w:val="24"/>
          <w:lang w:eastAsia="ru-RU"/>
        </w:rPr>
        <w:t xml:space="preserve"> оценке и </w:t>
      </w:r>
      <w:r w:rsidR="000C5E08" w:rsidRPr="00E044E5">
        <w:rPr>
          <w:rFonts w:ascii="Times New Roman" w:hAnsi="Times New Roman"/>
          <w:sz w:val="24"/>
          <w:szCs w:val="24"/>
          <w:lang w:eastAsia="ru-RU"/>
        </w:rPr>
        <w:t xml:space="preserve">подписания Сторонами Акта </w:t>
      </w:r>
      <w:r w:rsidR="00D55973">
        <w:rPr>
          <w:rFonts w:ascii="Times New Roman" w:hAnsi="Times New Roman"/>
          <w:sz w:val="24"/>
          <w:szCs w:val="24"/>
          <w:lang w:eastAsia="ru-RU"/>
        </w:rPr>
        <w:t xml:space="preserve">об оказании </w:t>
      </w:r>
      <w:r w:rsidR="000C5E08" w:rsidRPr="00E044E5">
        <w:rPr>
          <w:rFonts w:ascii="Times New Roman" w:hAnsi="Times New Roman"/>
          <w:sz w:val="24"/>
          <w:szCs w:val="24"/>
          <w:lang w:eastAsia="ru-RU"/>
        </w:rPr>
        <w:t>услуг (Приложение 2).</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p>
    <w:p w:rsidR="000C5E08" w:rsidRPr="00E044E5" w:rsidRDefault="004D3086" w:rsidP="000C5E08">
      <w:pPr>
        <w:tabs>
          <w:tab w:val="num" w:pos="720"/>
        </w:tabs>
        <w:spacing w:before="160" w:after="0" w:line="240" w:lineRule="auto"/>
        <w:jc w:val="center"/>
        <w:outlineLvl w:val="1"/>
        <w:rPr>
          <w:rFonts w:ascii="Times New Roman" w:eastAsia="Times New Roman" w:hAnsi="Times New Roman"/>
          <w:b/>
          <w:sz w:val="24"/>
          <w:szCs w:val="24"/>
          <w:lang w:eastAsia="ru-RU"/>
        </w:rPr>
      </w:pPr>
      <w:r>
        <w:rPr>
          <w:rFonts w:ascii="Times New Roman" w:eastAsia="Times New Roman" w:hAnsi="Times New Roman"/>
          <w:b/>
          <w:noProof/>
          <w:sz w:val="24"/>
          <w:szCs w:val="24"/>
          <w:lang w:eastAsia="ru-RU"/>
        </w:rPr>
        <mc:AlternateContent>
          <mc:Choice Requires="wps">
            <w:drawing>
              <wp:anchor distT="0" distB="0" distL="114300" distR="114300" simplePos="0" relativeHeight="251661312" behindDoc="0" locked="0" layoutInCell="0" allowOverlap="1">
                <wp:simplePos x="0" y="0"/>
                <wp:positionH relativeFrom="column">
                  <wp:posOffset>946150</wp:posOffset>
                </wp:positionH>
                <wp:positionV relativeFrom="paragraph">
                  <wp:posOffset>78105</wp:posOffset>
                </wp:positionV>
                <wp:extent cx="95885" cy="114935"/>
                <wp:effectExtent l="0" t="0" r="37465" b="184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885" cy="114935"/>
                        </a:xfrm>
                        <a:prstGeom prst="line">
                          <a:avLst/>
                        </a:prstGeom>
                        <a:noFill/>
                        <a:ln w="9525">
                          <a:solidFill>
                            <a:srgbClr val="FFFFFF"/>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A3CE7A"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5pt,6.15pt" to="82.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" o:allowincell="f" strokecolor="white">
                <v:stroke startarrowwidth="narrow" startarrowlength="short" endarrowwidth="narrow" endarrowlength="short"/>
              </v:line>
            </w:pict>
          </mc:Fallback>
        </mc:AlternateContent>
      </w:r>
      <w:bookmarkEnd w:id="0"/>
      <w:r w:rsidR="000C5E08" w:rsidRPr="00E044E5">
        <w:rPr>
          <w:rFonts w:ascii="Times New Roman" w:eastAsia="Times New Roman" w:hAnsi="Times New Roman"/>
          <w:b/>
          <w:sz w:val="24"/>
          <w:szCs w:val="24"/>
          <w:lang w:eastAsia="ru-RU"/>
        </w:rPr>
        <w:t>4. ЦЕНА КОНТРАКТА И ПОРЯДОК РАСЧЕТОВ</w:t>
      </w:r>
    </w:p>
    <w:p w:rsidR="000C5E08" w:rsidRPr="00E044E5" w:rsidRDefault="000C5E08" w:rsidP="000C5E08">
      <w:pPr>
        <w:numPr>
          <w:ilvl w:val="1"/>
          <w:numId w:val="4"/>
        </w:numPr>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Цена нас</w:t>
      </w:r>
      <w:r w:rsidR="00346E87">
        <w:rPr>
          <w:rFonts w:ascii="Times New Roman" w:eastAsia="Times New Roman" w:hAnsi="Times New Roman"/>
          <w:sz w:val="24"/>
          <w:szCs w:val="24"/>
          <w:lang w:eastAsia="ru-RU"/>
        </w:rPr>
        <w:t>тоящего контракта составляет</w:t>
      </w:r>
      <w:r w:rsidR="00346E87" w:rsidRPr="0044383F">
        <w:rPr>
          <w:rFonts w:ascii="Times New Roman" w:eastAsia="Times New Roman" w:hAnsi="Times New Roman"/>
          <w:color w:val="FF0000"/>
          <w:sz w:val="24"/>
          <w:szCs w:val="24"/>
          <w:lang w:eastAsia="ru-RU"/>
        </w:rPr>
        <w:t xml:space="preserve">: </w:t>
      </w:r>
      <w:r w:rsidR="007B2D79">
        <w:rPr>
          <w:rFonts w:ascii="Times New Roman" w:eastAsia="Times New Roman" w:hAnsi="Times New Roman"/>
          <w:b/>
          <w:color w:val="0000CC"/>
          <w:sz w:val="24"/>
          <w:szCs w:val="24"/>
          <w:lang w:eastAsia="ru-RU"/>
        </w:rPr>
        <w:t>__________________________</w:t>
      </w:r>
      <w:r w:rsidRPr="007F50F9">
        <w:rPr>
          <w:rFonts w:ascii="Times New Roman" w:eastAsia="Times New Roman" w:hAnsi="Times New Roman"/>
          <w:b/>
          <w:color w:val="0000CC"/>
          <w:sz w:val="24"/>
          <w:szCs w:val="24"/>
          <w:lang w:eastAsia="ru-RU"/>
        </w:rPr>
        <w:t xml:space="preserve">рублей 00 </w:t>
      </w:r>
      <w:r w:rsidR="004446B7" w:rsidRPr="007F50F9">
        <w:rPr>
          <w:rFonts w:ascii="Times New Roman" w:eastAsia="Times New Roman" w:hAnsi="Times New Roman"/>
          <w:b/>
          <w:color w:val="0000CC"/>
          <w:sz w:val="24"/>
          <w:szCs w:val="24"/>
          <w:lang w:eastAsia="ru-RU"/>
        </w:rPr>
        <w:t>копеек</w:t>
      </w:r>
      <w:r w:rsidRPr="00E044E5">
        <w:rPr>
          <w:rFonts w:ascii="Times New Roman" w:eastAsia="Times New Roman" w:hAnsi="Times New Roman"/>
          <w:b/>
          <w:sz w:val="24"/>
          <w:szCs w:val="24"/>
          <w:lang w:eastAsia="ru-RU"/>
        </w:rPr>
        <w:t xml:space="preserve">, </w:t>
      </w:r>
      <w:r w:rsidRPr="00E044E5">
        <w:rPr>
          <w:rFonts w:ascii="Times New Roman" w:eastAsia="Times New Roman" w:hAnsi="Times New Roman"/>
          <w:sz w:val="24"/>
          <w:szCs w:val="24"/>
          <w:lang w:eastAsia="ru-RU"/>
        </w:rPr>
        <w:t>НДС</w:t>
      </w:r>
      <w:r w:rsidR="007B2D79">
        <w:rPr>
          <w:rFonts w:ascii="Times New Roman" w:eastAsia="Times New Roman" w:hAnsi="Times New Roman"/>
          <w:sz w:val="24"/>
          <w:szCs w:val="24"/>
          <w:lang w:eastAsia="ru-RU"/>
        </w:rPr>
        <w:t>__________</w:t>
      </w:r>
      <w:r w:rsidRPr="00E044E5">
        <w:rPr>
          <w:rFonts w:ascii="Times New Roman" w:eastAsia="Times New Roman" w:hAnsi="Times New Roman"/>
          <w:sz w:val="24"/>
          <w:szCs w:val="24"/>
          <w:lang w:eastAsia="ru-RU"/>
        </w:rPr>
        <w:t>.</w:t>
      </w:r>
    </w:p>
    <w:p w:rsidR="000C5E08" w:rsidRPr="00E044E5" w:rsidRDefault="000C5E08" w:rsidP="000C5E08">
      <w:pPr>
        <w:widowControl w:val="0"/>
        <w:tabs>
          <w:tab w:val="left" w:pos="0"/>
          <w:tab w:val="left" w:pos="426"/>
          <w:tab w:val="left" w:pos="1560"/>
          <w:tab w:val="left" w:pos="1985"/>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4.2. Цена включает в себя стоимость услуг Исполнителя с учетом всех его расходов, связанных с оказанием услуг, заявленных в предмете контракта, в том числе и других обязательных платежей, подлежащих уплате в соответствии с законодательством РФ, а также иные расходы Исполнителя, связанные с оказанием услуг по контракту.</w:t>
      </w:r>
    </w:p>
    <w:p w:rsidR="000C5E08" w:rsidRPr="00E044E5" w:rsidRDefault="000C5E08" w:rsidP="000C5E08">
      <w:pPr>
        <w:widowControl w:val="0"/>
        <w:tabs>
          <w:tab w:val="left" w:pos="0"/>
          <w:tab w:val="left" w:pos="426"/>
          <w:tab w:val="left" w:pos="1560"/>
          <w:tab w:val="left" w:pos="1985"/>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4.3. Заказчик оплачивает стоимость услуг в следующем порядке: по факту оказания услу</w:t>
      </w:r>
      <w:r w:rsidR="00827410">
        <w:rPr>
          <w:rFonts w:ascii="Times New Roman" w:eastAsia="Times New Roman" w:hAnsi="Times New Roman"/>
          <w:sz w:val="24"/>
          <w:szCs w:val="24"/>
          <w:lang w:eastAsia="ru-RU"/>
        </w:rPr>
        <w:t xml:space="preserve">г </w:t>
      </w:r>
      <w:r w:rsidRPr="00E044E5">
        <w:rPr>
          <w:rFonts w:ascii="Times New Roman" w:eastAsia="Times New Roman" w:hAnsi="Times New Roman"/>
          <w:sz w:val="24"/>
          <w:szCs w:val="24"/>
          <w:lang w:eastAsia="ru-RU"/>
        </w:rPr>
        <w:t xml:space="preserve">в течение 5 (пяти) рабочих дней с даты подписания Акта </w:t>
      </w:r>
      <w:r w:rsidR="00D55973">
        <w:rPr>
          <w:rFonts w:ascii="Times New Roman" w:eastAsia="Times New Roman" w:hAnsi="Times New Roman"/>
          <w:sz w:val="24"/>
          <w:szCs w:val="24"/>
          <w:lang w:eastAsia="ru-RU"/>
        </w:rPr>
        <w:t xml:space="preserve">об оказании </w:t>
      </w:r>
      <w:r w:rsidRPr="00E044E5">
        <w:rPr>
          <w:rFonts w:ascii="Times New Roman" w:eastAsia="Times New Roman" w:hAnsi="Times New Roman"/>
          <w:sz w:val="24"/>
          <w:szCs w:val="24"/>
          <w:lang w:eastAsia="ru-RU"/>
        </w:rPr>
        <w:t xml:space="preserve">услуг, на основании выставленных Исполнителем счета, Акта </w:t>
      </w:r>
      <w:r w:rsidR="00D55973">
        <w:rPr>
          <w:rFonts w:ascii="Times New Roman" w:eastAsia="Times New Roman" w:hAnsi="Times New Roman"/>
          <w:sz w:val="24"/>
          <w:szCs w:val="24"/>
          <w:lang w:eastAsia="ru-RU"/>
        </w:rPr>
        <w:t xml:space="preserve">об оказании </w:t>
      </w:r>
      <w:r w:rsidRPr="00E044E5">
        <w:rPr>
          <w:rFonts w:ascii="Times New Roman" w:eastAsia="Times New Roman" w:hAnsi="Times New Roman"/>
          <w:sz w:val="24"/>
          <w:szCs w:val="24"/>
          <w:lang w:eastAsia="ru-RU"/>
        </w:rPr>
        <w:t xml:space="preserve">услуг, счета-фактуры (если Исполнитель является плательщиком НДС), в которых должны быть указаны номер и дата контракта, а также реквизиты необходимые для оплаты, в форме безналичного расчета путем перечисления денежных средств на расчетный счет Исполнителя, указанный в настоящем контракте. </w:t>
      </w:r>
    </w:p>
    <w:p w:rsidR="000C5E08" w:rsidRPr="00E044E5" w:rsidRDefault="000C5E08" w:rsidP="000C5E08">
      <w:pPr>
        <w:widowControl w:val="0"/>
        <w:tabs>
          <w:tab w:val="left" w:pos="0"/>
          <w:tab w:val="left" w:pos="1560"/>
          <w:tab w:val="left" w:pos="1985"/>
        </w:tabs>
        <w:autoSpaceDE w:val="0"/>
        <w:autoSpaceDN w:val="0"/>
        <w:adjustRightInd w:val="0"/>
        <w:spacing w:after="0" w:line="240" w:lineRule="auto"/>
        <w:contextualSpacing/>
        <w:jc w:val="both"/>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4.4 Цена контракта является твердой и определяется на весь срок исполнения контракта, за исключением случаев, предусмотренных Федеральным законом 44-ФЗ и настоящим контрактом.</w:t>
      </w:r>
    </w:p>
    <w:p w:rsidR="000C5E08" w:rsidRPr="00E044E5" w:rsidRDefault="000C5E08" w:rsidP="000C5E08">
      <w:pPr>
        <w:numPr>
          <w:ilvl w:val="1"/>
          <w:numId w:val="5"/>
        </w:numPr>
        <w:tabs>
          <w:tab w:val="left" w:pos="0"/>
        </w:tabs>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Обязательства Заказчика по оплате считаются исполненными после списания денежных средств с</w:t>
      </w:r>
      <w:r w:rsidR="00827410">
        <w:rPr>
          <w:rFonts w:ascii="Times New Roman" w:eastAsia="Times New Roman" w:hAnsi="Times New Roman"/>
          <w:sz w:val="24"/>
          <w:szCs w:val="24"/>
          <w:lang w:eastAsia="ru-RU"/>
        </w:rPr>
        <w:t xml:space="preserve"> </w:t>
      </w:r>
      <w:r w:rsidRPr="00E044E5">
        <w:rPr>
          <w:rFonts w:ascii="Times New Roman" w:eastAsia="Times New Roman" w:hAnsi="Times New Roman"/>
          <w:sz w:val="24"/>
          <w:szCs w:val="24"/>
          <w:lang w:eastAsia="ru-RU"/>
        </w:rPr>
        <w:t xml:space="preserve"> расчетного счета Заказчика.</w:t>
      </w:r>
    </w:p>
    <w:p w:rsidR="000C5E08" w:rsidRPr="00E044E5" w:rsidRDefault="000C5E08" w:rsidP="000C5E08">
      <w:pPr>
        <w:tabs>
          <w:tab w:val="left" w:pos="0"/>
        </w:tabs>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4.6 Сумма, подлежащая уплате Заказчиком юридическому лицу</w:t>
      </w:r>
      <w:r w:rsidR="00827410">
        <w:rPr>
          <w:rFonts w:ascii="Times New Roman" w:eastAsia="Times New Roman" w:hAnsi="Times New Roman"/>
          <w:sz w:val="24"/>
          <w:szCs w:val="24"/>
          <w:lang w:eastAsia="ru-RU"/>
        </w:rPr>
        <w:t xml:space="preserve"> </w:t>
      </w:r>
      <w:r w:rsidRPr="00E044E5">
        <w:rPr>
          <w:rFonts w:ascii="Times New Roman" w:eastAsia="Times New Roman" w:hAnsi="Times New Roman"/>
          <w:sz w:val="24"/>
          <w:szCs w:val="24"/>
          <w:lang w:eastAsia="ru-RU"/>
        </w:rPr>
        <w:t>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5E08" w:rsidRPr="00E044E5" w:rsidRDefault="000C5E08" w:rsidP="000C5E08">
      <w:pPr>
        <w:tabs>
          <w:tab w:val="left" w:pos="0"/>
          <w:tab w:val="left" w:pos="1134"/>
        </w:tabs>
        <w:spacing w:after="0" w:line="240" w:lineRule="auto"/>
        <w:contextualSpacing/>
        <w:jc w:val="both"/>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4.7</w:t>
      </w:r>
      <w:r w:rsidR="00827410">
        <w:rPr>
          <w:rFonts w:ascii="Times New Roman" w:eastAsia="Times New Roman" w:hAnsi="Times New Roman"/>
          <w:sz w:val="24"/>
          <w:szCs w:val="24"/>
          <w:lang w:eastAsia="ru-RU"/>
        </w:rPr>
        <w:t xml:space="preserve"> </w:t>
      </w:r>
      <w:r w:rsidR="00346E87" w:rsidRPr="00346E87">
        <w:rPr>
          <w:rFonts w:ascii="Times New Roman" w:eastAsia="Times New Roman" w:hAnsi="Times New Roman"/>
          <w:sz w:val="24"/>
          <w:szCs w:val="24"/>
          <w:lang w:eastAsia="ru-RU"/>
        </w:rPr>
        <w:t>Принятие Заказчиком соответствующих бюджетных обязательств и обеспечение их оплатой осуществляется из средств федерального бюджета в пределах утвержденных лимито</w:t>
      </w:r>
      <w:r w:rsidR="00346E87">
        <w:rPr>
          <w:rFonts w:ascii="Times New Roman" w:eastAsia="Times New Roman" w:hAnsi="Times New Roman"/>
          <w:sz w:val="24"/>
          <w:szCs w:val="24"/>
          <w:lang w:eastAsia="ru-RU"/>
        </w:rPr>
        <w:t xml:space="preserve">в бюджетных обязательств на </w:t>
      </w:r>
      <w:r w:rsidR="00376C09">
        <w:rPr>
          <w:rFonts w:ascii="Times New Roman" w:eastAsia="Times New Roman" w:hAnsi="Times New Roman"/>
          <w:b/>
          <w:color w:val="0000CC"/>
          <w:sz w:val="24"/>
          <w:szCs w:val="24"/>
          <w:lang w:eastAsia="ru-RU"/>
        </w:rPr>
        <w:t>2026</w:t>
      </w:r>
      <w:r w:rsidR="00346E87" w:rsidRPr="00346E87">
        <w:rPr>
          <w:rFonts w:ascii="Times New Roman" w:eastAsia="Times New Roman" w:hAnsi="Times New Roman"/>
          <w:b/>
          <w:color w:val="0000CC"/>
          <w:sz w:val="24"/>
          <w:szCs w:val="24"/>
          <w:lang w:eastAsia="ru-RU"/>
        </w:rPr>
        <w:t xml:space="preserve"> год.</w:t>
      </w:r>
      <w:r w:rsidR="00346E87" w:rsidRPr="00346E87">
        <w:rPr>
          <w:rFonts w:ascii="Times New Roman" w:eastAsia="Times New Roman" w:hAnsi="Times New Roman"/>
          <w:sz w:val="24"/>
          <w:szCs w:val="24"/>
          <w:lang w:eastAsia="ru-RU"/>
        </w:rPr>
        <w:t xml:space="preserve"> Оплата Исполнителю по настоящему Контракту осуществляется за счет средств федерального бюджета Российской Федерации</w:t>
      </w:r>
    </w:p>
    <w:p w:rsidR="000C5E08" w:rsidRPr="00E044E5" w:rsidRDefault="000C5E08" w:rsidP="000C5E08">
      <w:pPr>
        <w:tabs>
          <w:tab w:val="left" w:pos="1134"/>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044E5">
        <w:rPr>
          <w:rFonts w:ascii="Times New Roman" w:eastAsia="Times New Roman" w:hAnsi="Times New Roman"/>
          <w:sz w:val="24"/>
          <w:szCs w:val="24"/>
          <w:lang w:eastAsia="ru-RU"/>
        </w:rPr>
        <w:t>4.8</w:t>
      </w:r>
      <w:r w:rsidR="00827410">
        <w:rPr>
          <w:rFonts w:ascii="Times New Roman" w:eastAsia="Times New Roman" w:hAnsi="Times New Roman"/>
          <w:sz w:val="24"/>
          <w:szCs w:val="24"/>
          <w:lang w:eastAsia="ru-RU"/>
        </w:rPr>
        <w:t xml:space="preserve"> </w:t>
      </w:r>
      <w:r w:rsidRPr="00E044E5">
        <w:rPr>
          <w:rFonts w:ascii="Times New Roman" w:eastAsia="Times New Roman" w:hAnsi="Times New Roman"/>
          <w:sz w:val="24"/>
          <w:szCs w:val="24"/>
          <w:lang w:eastAsia="ru-RU"/>
        </w:rPr>
        <w:t xml:space="preserve">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предусмотренных контрактом обязательств, оплата производится по факту оказания услуг, подтвержденных актом </w:t>
      </w:r>
      <w:r w:rsidR="00D55973">
        <w:rPr>
          <w:rFonts w:ascii="Times New Roman" w:eastAsia="Times New Roman" w:hAnsi="Times New Roman"/>
          <w:sz w:val="24"/>
          <w:szCs w:val="24"/>
          <w:lang w:eastAsia="ru-RU"/>
        </w:rPr>
        <w:t xml:space="preserve">об оказании </w:t>
      </w:r>
      <w:r w:rsidRPr="00E044E5">
        <w:rPr>
          <w:rFonts w:ascii="Times New Roman" w:eastAsia="Times New Roman" w:hAnsi="Times New Roman"/>
          <w:sz w:val="24"/>
          <w:szCs w:val="24"/>
          <w:lang w:eastAsia="ru-RU"/>
        </w:rPr>
        <w:t>услуг, подписанного сторонами, за вычетом начисленных штрафа и (или) пени.</w:t>
      </w:r>
    </w:p>
    <w:p w:rsidR="000C5E08" w:rsidRPr="00E044E5" w:rsidRDefault="000C5E08" w:rsidP="000C5E08">
      <w:pPr>
        <w:tabs>
          <w:tab w:val="left" w:pos="1134"/>
        </w:tabs>
        <w:autoSpaceDN w:val="0"/>
        <w:spacing w:after="0" w:line="240" w:lineRule="auto"/>
        <w:jc w:val="both"/>
        <w:rPr>
          <w:rFonts w:ascii="Times New Roman" w:eastAsia="Times New Roman" w:hAnsi="Times New Roman"/>
          <w:color w:val="000000"/>
          <w:sz w:val="24"/>
          <w:szCs w:val="24"/>
          <w:lang w:eastAsia="ru-RU"/>
        </w:rPr>
      </w:pPr>
      <w:r w:rsidRPr="00E044E5">
        <w:rPr>
          <w:rFonts w:ascii="Times New Roman" w:eastAsia="Times New Roman" w:hAnsi="Times New Roman"/>
          <w:sz w:val="24"/>
          <w:szCs w:val="24"/>
          <w:lang w:eastAsia="ru-RU"/>
        </w:rPr>
        <w:t xml:space="preserve">4.9 </w:t>
      </w:r>
      <w:r w:rsidRPr="00E044E5">
        <w:rPr>
          <w:rFonts w:ascii="Times New Roman" w:eastAsia="Times New Roman" w:hAnsi="Times New Roman"/>
          <w:color w:val="000000"/>
          <w:sz w:val="24"/>
          <w:szCs w:val="24"/>
          <w:lang w:eastAsia="ru-RU"/>
        </w:rPr>
        <w:t>При изменении почтовых и банковских реквизитов Исполнитель уведомляет Заказчика о новых реквизитах в течение пяти календарных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расчетный счет, несет Исполнитель.</w:t>
      </w:r>
    </w:p>
    <w:p w:rsidR="000C5E08" w:rsidRPr="00E044E5" w:rsidRDefault="000C5E08" w:rsidP="000C5E08">
      <w:pPr>
        <w:tabs>
          <w:tab w:val="left" w:pos="1134"/>
        </w:tabs>
        <w:autoSpaceDN w:val="0"/>
        <w:spacing w:after="0" w:line="240" w:lineRule="auto"/>
        <w:jc w:val="both"/>
        <w:rPr>
          <w:rFonts w:ascii="Times New Roman" w:eastAsia="Times New Roman" w:hAnsi="Times New Roman"/>
          <w:color w:val="000000"/>
          <w:sz w:val="24"/>
          <w:szCs w:val="24"/>
          <w:lang w:eastAsia="ru-RU"/>
        </w:rPr>
      </w:pPr>
    </w:p>
    <w:p w:rsidR="000C5E08" w:rsidRPr="00E044E5" w:rsidRDefault="000C5E08" w:rsidP="000C5E08">
      <w:pPr>
        <w:spacing w:after="0" w:line="240" w:lineRule="auto"/>
        <w:jc w:val="center"/>
        <w:rPr>
          <w:rFonts w:ascii="Times New Roman" w:hAnsi="Times New Roman"/>
          <w:b/>
          <w:sz w:val="24"/>
          <w:szCs w:val="24"/>
        </w:rPr>
      </w:pPr>
      <w:r w:rsidRPr="00E044E5">
        <w:rPr>
          <w:rFonts w:ascii="Times New Roman" w:hAnsi="Times New Roman"/>
          <w:b/>
          <w:sz w:val="24"/>
          <w:szCs w:val="24"/>
        </w:rPr>
        <w:t>5. ПОРЯДОК СДАЧИ И ПРИЕМКИ УСЛУГ</w:t>
      </w:r>
    </w:p>
    <w:p w:rsidR="000C5E08" w:rsidRPr="00E044E5" w:rsidRDefault="000C5E08" w:rsidP="000C5E08">
      <w:pPr>
        <w:pStyle w:val="Standard"/>
        <w:tabs>
          <w:tab w:val="left" w:pos="0"/>
        </w:tabs>
        <w:jc w:val="both"/>
        <w:textAlignment w:val="baseline"/>
        <w:rPr>
          <w:rFonts w:cs="Times New Roman"/>
        </w:rPr>
      </w:pPr>
      <w:r w:rsidRPr="00E044E5">
        <w:rPr>
          <w:rFonts w:cs="Times New Roman"/>
        </w:rPr>
        <w:t xml:space="preserve">5.1.Приемка оказанных услуг осуществляется Заказчиком в течение 5 (пяти) рабочих дней с момента предоставления  Исполнителем результатов исполнения Контракта. Результаты приёмки оформляются Актом </w:t>
      </w:r>
      <w:r w:rsidR="00D55973">
        <w:rPr>
          <w:rFonts w:cs="Times New Roman"/>
        </w:rPr>
        <w:t xml:space="preserve">об оказании </w:t>
      </w:r>
      <w:r w:rsidRPr="00E044E5">
        <w:rPr>
          <w:rFonts w:cs="Times New Roman"/>
        </w:rPr>
        <w:t>услуг (Приложение 2</w:t>
      </w:r>
      <w:r w:rsidR="007F7636">
        <w:rPr>
          <w:rFonts w:cs="Times New Roman"/>
        </w:rPr>
        <w:t>.1</w:t>
      </w:r>
      <w:r w:rsidRPr="00E044E5">
        <w:rPr>
          <w:rFonts w:cs="Times New Roman"/>
        </w:rPr>
        <w:t xml:space="preserve">). В случае обнаружения недостатков в услуге при ее приемке, Заказчик в акте, либо в ином документе, удостоверяющем приемку, </w:t>
      </w:r>
      <w:r w:rsidRPr="00E044E5">
        <w:rPr>
          <w:rFonts w:cs="Times New Roman"/>
        </w:rPr>
        <w:lastRenderedPageBreak/>
        <w:t xml:space="preserve">оговаривает эти недостатки, либо возможность последующего предъявления требований об их устранении. </w:t>
      </w:r>
    </w:p>
    <w:p w:rsidR="000C5E08" w:rsidRPr="00E044E5" w:rsidRDefault="000C5E08" w:rsidP="000C5E08">
      <w:pPr>
        <w:pStyle w:val="Standard"/>
        <w:tabs>
          <w:tab w:val="left" w:pos="0"/>
        </w:tabs>
        <w:jc w:val="both"/>
        <w:textAlignment w:val="baseline"/>
        <w:rPr>
          <w:rFonts w:cs="Times New Roman"/>
        </w:rPr>
      </w:pPr>
      <w:r w:rsidRPr="00E044E5">
        <w:rPr>
          <w:rFonts w:cs="Times New Roman"/>
        </w:rPr>
        <w:t>5.2.Срок документального оформления результатов исполнения контракта не должен превышать 3 (трёх) рабочих дней с даты окончания приёмки.  Исполнитель гарантирует надлежащее качество услуг. Качество оказанных услуг должно соответствовать требованиям, предъявляемым к услугам в Техническом задании (Приложение 1).</w:t>
      </w:r>
    </w:p>
    <w:p w:rsidR="000C5E08" w:rsidRPr="00E044E5" w:rsidRDefault="000C5E08" w:rsidP="000C5E08">
      <w:pPr>
        <w:pStyle w:val="Standard"/>
        <w:tabs>
          <w:tab w:val="left" w:pos="0"/>
        </w:tabs>
        <w:jc w:val="both"/>
        <w:textAlignment w:val="baseline"/>
        <w:rPr>
          <w:rFonts w:cs="Times New Roman"/>
        </w:rPr>
      </w:pPr>
      <w:r w:rsidRPr="00E044E5">
        <w:rPr>
          <w:rFonts w:cs="Times New Roman"/>
        </w:rPr>
        <w:t>5.3.По окончанию оказания услуг Исполнитель предоставляет Заказчику Акт сдачи - приемки оказанных услуг, подписанный со своей стороны. В течение 5 рабочих дней</w:t>
      </w:r>
      <w:r w:rsidR="00191B99">
        <w:rPr>
          <w:rFonts w:cs="Times New Roman"/>
        </w:rPr>
        <w:t>,</w:t>
      </w:r>
      <w:r w:rsidRPr="00E044E5">
        <w:rPr>
          <w:rFonts w:cs="Times New Roman"/>
        </w:rPr>
        <w:t xml:space="preserve"> с даты передачи Исполнителем Акта оказанных услуг, Заказчик обязан подписать Акт или направить Исполнителю мотивированный отказ. В случае составления Заказчиком мотивированного отказа Стороны составляют двусторонний акт с перечнем необходимых доработок и сроков их исполнения. </w:t>
      </w:r>
    </w:p>
    <w:p w:rsidR="000C5E08" w:rsidRPr="00E044E5" w:rsidRDefault="000C5E08" w:rsidP="000C5E08">
      <w:pPr>
        <w:pStyle w:val="Standard"/>
        <w:tabs>
          <w:tab w:val="left" w:pos="0"/>
        </w:tabs>
        <w:jc w:val="both"/>
        <w:textAlignment w:val="baseline"/>
        <w:rPr>
          <w:rFonts w:cs="Times New Roman"/>
        </w:rPr>
      </w:pPr>
      <w:r w:rsidRPr="00E044E5">
        <w:rPr>
          <w:rFonts w:cs="Times New Roman"/>
        </w:rPr>
        <w:t>5.4.Заказчик, обнаруживший недостатки в услуге при ее приемке, вправе ссылаться на них в случаях, если в акте либо в ином документе, удостоверяющем приемку, были оговорены эти недостатки либо возможность последующего предъявления требования об их устранении.</w:t>
      </w:r>
    </w:p>
    <w:p w:rsidR="000C5E08" w:rsidRPr="00E044E5" w:rsidRDefault="000C5E08" w:rsidP="000C5E08">
      <w:pPr>
        <w:pStyle w:val="Standard"/>
        <w:tabs>
          <w:tab w:val="left" w:pos="0"/>
        </w:tabs>
        <w:jc w:val="both"/>
        <w:textAlignment w:val="baseline"/>
        <w:rPr>
          <w:rFonts w:cs="Times New Roman"/>
        </w:rPr>
      </w:pPr>
      <w:r w:rsidRPr="00E044E5">
        <w:rPr>
          <w:rFonts w:cs="Times New Roman"/>
        </w:rPr>
        <w:t>5.5.Заказчик, принявший услугу без проверки, лишается права ссылаться на недостатки услуги, которые могли быть установлены при обычном способе ее приемки (явные недостатки).</w:t>
      </w:r>
    </w:p>
    <w:p w:rsidR="000C5E08" w:rsidRDefault="000C5E08" w:rsidP="000C5E08">
      <w:pPr>
        <w:pStyle w:val="Standard"/>
        <w:tabs>
          <w:tab w:val="left" w:pos="426"/>
        </w:tabs>
        <w:jc w:val="both"/>
        <w:textAlignment w:val="baseline"/>
        <w:rPr>
          <w:rFonts w:cs="Times New Roman"/>
        </w:rPr>
      </w:pPr>
      <w:r w:rsidRPr="00E044E5">
        <w:rPr>
          <w:rFonts w:cs="Times New Roman"/>
        </w:rPr>
        <w:t xml:space="preserve">5.6.Услуги считаются принятыми с момента подписания сторонами акта приёмки </w:t>
      </w:r>
      <w:r w:rsidRPr="00E044E5">
        <w:rPr>
          <w:rStyle w:val="FontStyle12"/>
          <w:rFonts w:cs="Times New Roman"/>
          <w:b w:val="0"/>
        </w:rPr>
        <w:t>услуг</w:t>
      </w:r>
      <w:r w:rsidRPr="00E044E5">
        <w:rPr>
          <w:rFonts w:cs="Times New Roman"/>
        </w:rPr>
        <w:t xml:space="preserve"> без замечаний.</w:t>
      </w:r>
    </w:p>
    <w:p w:rsidR="007F7636" w:rsidRPr="00995EDC" w:rsidRDefault="007F7636" w:rsidP="000C5E08">
      <w:pPr>
        <w:pStyle w:val="Standard"/>
        <w:tabs>
          <w:tab w:val="left" w:pos="426"/>
        </w:tabs>
        <w:jc w:val="both"/>
        <w:textAlignment w:val="baseline"/>
        <w:rPr>
          <w:rFonts w:cs="Times New Roman"/>
          <w:b/>
          <w:bCs/>
          <w:color w:val="0000CC"/>
        </w:rPr>
      </w:pPr>
      <w:r w:rsidRPr="00995EDC">
        <w:rPr>
          <w:rFonts w:cs="Times New Roman"/>
          <w:color w:val="0000CC"/>
        </w:rPr>
        <w:t>5.7. По окончанию приемки оказанных услуг Заказчик формирует Акт приемки Товаров, работ и услуг по форме 0510452 подписывает членами комиссии по приемке товаров, работ и услуг и направляет (почтой, нарочно, или иным способом) указанный акт на подпись Поставщику (Исполнителю). Последний обязуется вернуть экземпляр заказчика в течении 10 рабочих дней с даты получения.</w:t>
      </w:r>
    </w:p>
    <w:p w:rsidR="000C5E08" w:rsidRPr="00E044E5" w:rsidRDefault="000C5E08" w:rsidP="000C5E08">
      <w:pPr>
        <w:pStyle w:val="Standard"/>
        <w:tabs>
          <w:tab w:val="left" w:pos="426"/>
        </w:tabs>
        <w:jc w:val="both"/>
        <w:textAlignment w:val="baseline"/>
        <w:rPr>
          <w:rFonts w:cs="Times New Roman"/>
        </w:rPr>
      </w:pPr>
    </w:p>
    <w:p w:rsidR="000C5E08" w:rsidRPr="00E044E5" w:rsidRDefault="000C5E08" w:rsidP="000C5E08">
      <w:pPr>
        <w:pStyle w:val="Standard"/>
        <w:tabs>
          <w:tab w:val="left" w:pos="426"/>
        </w:tabs>
        <w:jc w:val="center"/>
        <w:textAlignment w:val="baseline"/>
        <w:rPr>
          <w:rFonts w:cs="Times New Roman"/>
        </w:rPr>
      </w:pPr>
      <w:r w:rsidRPr="00E044E5">
        <w:rPr>
          <w:rFonts w:eastAsia="Times New Roman" w:cs="Times New Roman"/>
          <w:b/>
        </w:rPr>
        <w:t>6. ОТВЕТСТВЕННОСТЬ СТОРОН</w:t>
      </w:r>
    </w:p>
    <w:p w:rsidR="000C5E08" w:rsidRPr="00E044E5" w:rsidRDefault="000C5E08" w:rsidP="000C5E08">
      <w:pPr>
        <w:numPr>
          <w:ilvl w:val="1"/>
          <w:numId w:val="6"/>
        </w:numPr>
        <w:shd w:val="clear" w:color="auto" w:fill="FFFFFF"/>
        <w:spacing w:after="0" w:line="240" w:lineRule="auto"/>
        <w:ind w:left="0" w:firstLine="142"/>
        <w:jc w:val="both"/>
        <w:rPr>
          <w:rFonts w:ascii="Times New Roman" w:hAnsi="Times New Roman"/>
          <w:bCs/>
          <w:sz w:val="24"/>
          <w:szCs w:val="24"/>
        </w:rPr>
      </w:pPr>
      <w:r w:rsidRPr="00E044E5">
        <w:rPr>
          <w:rFonts w:ascii="Times New Roman" w:hAnsi="Times New Roman"/>
          <w:bCs/>
          <w:sz w:val="24"/>
          <w:szCs w:val="24"/>
        </w:rPr>
        <w:t>Ответственност</w:t>
      </w:r>
      <w:r w:rsidR="00191B99">
        <w:rPr>
          <w:rFonts w:ascii="Times New Roman" w:hAnsi="Times New Roman"/>
          <w:bCs/>
          <w:sz w:val="24"/>
          <w:szCs w:val="24"/>
        </w:rPr>
        <w:t>ь</w:t>
      </w:r>
      <w:r w:rsidRPr="00E044E5">
        <w:rPr>
          <w:rFonts w:ascii="Times New Roman" w:hAnsi="Times New Roman"/>
          <w:bCs/>
          <w:sz w:val="24"/>
          <w:szCs w:val="24"/>
        </w:rPr>
        <w:t xml:space="preserve"> Сторон Контракта за неисполнение или ненадлежащее исполнение обязательств, предусмотренных Контрактом, установлена в соответствии с требованиями Федерального закона от 05.04.2013 № 44-ФЗ «О контрактной системе в сфере закупок», постановления Правительства Российской Федерации от 30.08.2017 № 1042 далее – Постановление.</w:t>
      </w:r>
    </w:p>
    <w:p w:rsidR="000C5E08" w:rsidRPr="00E044E5" w:rsidRDefault="000C5E08" w:rsidP="000C5E08">
      <w:pPr>
        <w:numPr>
          <w:ilvl w:val="1"/>
          <w:numId w:val="7"/>
        </w:numPr>
        <w:shd w:val="clear" w:color="auto" w:fill="FFFFFF"/>
        <w:spacing w:after="0" w:line="240" w:lineRule="auto"/>
        <w:ind w:left="0" w:firstLine="142"/>
        <w:jc w:val="both"/>
        <w:rPr>
          <w:rFonts w:ascii="Times New Roman" w:hAnsi="Times New Roman"/>
          <w:bCs/>
          <w:sz w:val="24"/>
          <w:szCs w:val="24"/>
        </w:rPr>
      </w:pPr>
      <w:r w:rsidRPr="00E044E5">
        <w:rPr>
          <w:rFonts w:ascii="Times New Roman" w:hAnsi="Times New Roman"/>
          <w:bCs/>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91B99">
        <w:rPr>
          <w:rFonts w:ascii="Times New Roman" w:hAnsi="Times New Roman"/>
          <w:bCs/>
          <w:sz w:val="24"/>
          <w:szCs w:val="24"/>
        </w:rPr>
        <w:t>Исполнитель</w:t>
      </w:r>
      <w:r w:rsidRPr="00E044E5">
        <w:rPr>
          <w:rFonts w:ascii="Times New Roman" w:hAnsi="Times New Roman"/>
          <w:bCs/>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w:t>
      </w:r>
    </w:p>
    <w:p w:rsidR="000C5E08" w:rsidRPr="00E044E5" w:rsidRDefault="000C5E08" w:rsidP="000C5E08">
      <w:pPr>
        <w:shd w:val="clear" w:color="auto" w:fill="FFFFFF"/>
        <w:spacing w:after="0" w:line="240" w:lineRule="auto"/>
        <w:jc w:val="both"/>
        <w:rPr>
          <w:rFonts w:ascii="Times New Roman" w:hAnsi="Times New Roman"/>
          <w:bCs/>
          <w:sz w:val="24"/>
          <w:szCs w:val="24"/>
        </w:rPr>
      </w:pPr>
      <w:r w:rsidRPr="00E044E5">
        <w:rPr>
          <w:rFonts w:ascii="Times New Roman" w:hAnsi="Times New Roman"/>
          <w:bCs/>
          <w:sz w:val="24"/>
          <w:szCs w:val="24"/>
        </w:rPr>
        <w:t>6.3.</w:t>
      </w:r>
      <w:r w:rsidR="00E17805">
        <w:rPr>
          <w:rFonts w:ascii="Times New Roman" w:hAnsi="Times New Roman"/>
          <w:bCs/>
          <w:sz w:val="24"/>
          <w:szCs w:val="24"/>
        </w:rPr>
        <w:t xml:space="preserve"> </w:t>
      </w:r>
      <w:r w:rsidRPr="00E044E5">
        <w:rPr>
          <w:rFonts w:ascii="Times New Roman" w:hAnsi="Times New Roman"/>
          <w:bCs/>
          <w:sz w:val="24"/>
          <w:szCs w:val="24"/>
        </w:rPr>
        <w:t xml:space="preserve">В случае просрочки исполнения </w:t>
      </w:r>
      <w:r w:rsidR="00191B99">
        <w:rPr>
          <w:rFonts w:ascii="Times New Roman" w:hAnsi="Times New Roman"/>
          <w:bCs/>
          <w:sz w:val="24"/>
          <w:szCs w:val="24"/>
        </w:rPr>
        <w:t>Исполнителем</w:t>
      </w:r>
      <w:r w:rsidRPr="00E044E5">
        <w:rPr>
          <w:rFonts w:ascii="Times New Roman" w:hAnsi="Times New Roman"/>
          <w:bC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91B99">
        <w:rPr>
          <w:rFonts w:ascii="Times New Roman" w:hAnsi="Times New Roman"/>
          <w:bCs/>
          <w:sz w:val="24"/>
          <w:szCs w:val="24"/>
        </w:rPr>
        <w:t>Исполнителем</w:t>
      </w:r>
      <w:r w:rsidRPr="00E044E5">
        <w:rPr>
          <w:rFonts w:ascii="Times New Roman" w:hAnsi="Times New Roman"/>
          <w:bCs/>
          <w:sz w:val="24"/>
          <w:szCs w:val="24"/>
        </w:rPr>
        <w:t xml:space="preserve"> обязательств, предусмотренных Контрактом, Заказчик направляет </w:t>
      </w:r>
      <w:r w:rsidR="00191B99">
        <w:rPr>
          <w:rFonts w:ascii="Times New Roman" w:hAnsi="Times New Roman"/>
          <w:bCs/>
          <w:sz w:val="24"/>
          <w:szCs w:val="24"/>
        </w:rPr>
        <w:t>Исполнителю</w:t>
      </w:r>
      <w:r w:rsidRPr="00E044E5">
        <w:rPr>
          <w:rFonts w:ascii="Times New Roman" w:hAnsi="Times New Roman"/>
          <w:bCs/>
          <w:sz w:val="24"/>
          <w:szCs w:val="24"/>
        </w:rPr>
        <w:t xml:space="preserve"> требование об уплате неустоек (штрафов, пеней).</w:t>
      </w:r>
    </w:p>
    <w:p w:rsidR="000C5E08" w:rsidRPr="00E044E5" w:rsidRDefault="000C5E08" w:rsidP="000C5E08">
      <w:pPr>
        <w:shd w:val="clear" w:color="auto" w:fill="FFFFFF"/>
        <w:spacing w:after="0" w:line="240" w:lineRule="auto"/>
        <w:jc w:val="both"/>
        <w:rPr>
          <w:rFonts w:ascii="Times New Roman" w:hAnsi="Times New Roman"/>
          <w:bCs/>
          <w:sz w:val="24"/>
          <w:szCs w:val="24"/>
        </w:rPr>
      </w:pPr>
      <w:r w:rsidRPr="00E044E5">
        <w:rPr>
          <w:rFonts w:ascii="Times New Roman" w:hAnsi="Times New Roman"/>
          <w:bCs/>
          <w:sz w:val="24"/>
          <w:szCs w:val="24"/>
        </w:rPr>
        <w:t>6.4.</w:t>
      </w:r>
      <w:r w:rsidR="00E17805">
        <w:rPr>
          <w:rFonts w:ascii="Times New Roman" w:hAnsi="Times New Roman"/>
          <w:bCs/>
          <w:sz w:val="24"/>
          <w:szCs w:val="24"/>
        </w:rPr>
        <w:t xml:space="preserve"> </w:t>
      </w:r>
      <w:r w:rsidRPr="00E044E5">
        <w:rPr>
          <w:rFonts w:ascii="Times New Roman" w:hAnsi="Times New Roman"/>
          <w:bCs/>
          <w:sz w:val="24"/>
          <w:szCs w:val="24"/>
        </w:rPr>
        <w:t xml:space="preserve">Пеня начисляется за каждый день просрочки исполнения </w:t>
      </w:r>
      <w:r w:rsidR="00191B99">
        <w:rPr>
          <w:rFonts w:ascii="Times New Roman" w:hAnsi="Times New Roman"/>
          <w:bCs/>
          <w:sz w:val="24"/>
          <w:szCs w:val="24"/>
        </w:rPr>
        <w:t>Исполнителем</w:t>
      </w:r>
      <w:r w:rsidRPr="00E044E5">
        <w:rPr>
          <w:rFonts w:ascii="Times New Roman" w:hAnsi="Times New Roman"/>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Pr="00E044E5">
        <w:rPr>
          <w:rFonts w:ascii="Times New Roman" w:hAnsi="Times New Roman"/>
          <w:bCs/>
          <w:sz w:val="24"/>
          <w:szCs w:val="24"/>
        </w:rPr>
        <w:lastRenderedPageBreak/>
        <w:t xml:space="preserve">исполненных </w:t>
      </w:r>
      <w:r w:rsidR="00191B99">
        <w:rPr>
          <w:rFonts w:ascii="Times New Roman" w:hAnsi="Times New Roman"/>
          <w:bCs/>
          <w:sz w:val="24"/>
          <w:szCs w:val="24"/>
        </w:rPr>
        <w:t>Исполнителем</w:t>
      </w:r>
      <w:r w:rsidRPr="00E044E5">
        <w:rPr>
          <w:rFonts w:ascii="Times New Roman" w:hAnsi="Times New Roman"/>
          <w:bCs/>
          <w:sz w:val="24"/>
          <w:szCs w:val="24"/>
        </w:rPr>
        <w:t>, за исключением случаев, если законодательством Российской Федерации установлен иной порядок начисления пени.</w:t>
      </w:r>
    </w:p>
    <w:p w:rsidR="000C5E08" w:rsidRPr="00E044E5" w:rsidRDefault="000C5E08" w:rsidP="000C5E08">
      <w:pPr>
        <w:shd w:val="clear" w:color="auto" w:fill="FFFFFF"/>
        <w:spacing w:after="0" w:line="240" w:lineRule="auto"/>
        <w:jc w:val="both"/>
        <w:rPr>
          <w:rFonts w:ascii="Times New Roman" w:hAnsi="Times New Roman"/>
          <w:bCs/>
          <w:color w:val="0000FF"/>
          <w:sz w:val="24"/>
          <w:szCs w:val="24"/>
        </w:rPr>
      </w:pPr>
      <w:r w:rsidRPr="00E044E5">
        <w:rPr>
          <w:rFonts w:ascii="Times New Roman" w:hAnsi="Times New Roman"/>
          <w:bCs/>
          <w:sz w:val="24"/>
          <w:szCs w:val="24"/>
        </w:rPr>
        <w:t>6.5.</w:t>
      </w:r>
      <w:r w:rsidR="00E17805">
        <w:rPr>
          <w:rFonts w:ascii="Times New Roman" w:hAnsi="Times New Roman"/>
          <w:bCs/>
          <w:sz w:val="24"/>
          <w:szCs w:val="24"/>
        </w:rPr>
        <w:t xml:space="preserve"> </w:t>
      </w:r>
      <w:r w:rsidRPr="00E044E5">
        <w:rPr>
          <w:rFonts w:ascii="Times New Roman" w:hAnsi="Times New Roman"/>
          <w:bCs/>
          <w:sz w:val="24"/>
          <w:szCs w:val="24"/>
        </w:rPr>
        <w:t xml:space="preserve">Штрафы начисляются за неисполнение или ненадлежащее исполнение </w:t>
      </w:r>
      <w:r w:rsidR="00191B99">
        <w:rPr>
          <w:rFonts w:ascii="Times New Roman" w:hAnsi="Times New Roman"/>
          <w:bCs/>
          <w:sz w:val="24"/>
          <w:szCs w:val="24"/>
        </w:rPr>
        <w:t>Исполнителем</w:t>
      </w:r>
      <w:r w:rsidRPr="00E044E5">
        <w:rPr>
          <w:rFonts w:ascii="Times New Roman" w:hAnsi="Times New Roman"/>
          <w:bCs/>
          <w:sz w:val="24"/>
          <w:szCs w:val="24"/>
        </w:rPr>
        <w:t xml:space="preserve">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w:t>
      </w:r>
      <w:r w:rsidRPr="00E044E5">
        <w:rPr>
          <w:rFonts w:ascii="Times New Roman" w:hAnsi="Times New Roman"/>
          <w:sz w:val="24"/>
          <w:szCs w:val="24"/>
        </w:rPr>
        <w:t xml:space="preserve"> </w:t>
      </w:r>
      <w:r w:rsidRPr="00E044E5">
        <w:rPr>
          <w:rFonts w:ascii="Times New Roman" w:hAnsi="Times New Roman"/>
          <w:bCs/>
          <w:sz w:val="24"/>
          <w:szCs w:val="24"/>
        </w:rPr>
        <w:t>за исключением случаев, если законодательством Российской Федерации установлен иной порядок начисления штрафов.</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6.6.</w:t>
      </w:r>
      <w:r w:rsidR="00E17805">
        <w:rPr>
          <w:rFonts w:ascii="Times New Roman" w:hAnsi="Times New Roman"/>
          <w:sz w:val="24"/>
          <w:szCs w:val="24"/>
        </w:rPr>
        <w:t xml:space="preserve"> </w:t>
      </w:r>
      <w:r w:rsidRPr="00E044E5">
        <w:rPr>
          <w:rFonts w:ascii="Times New Roman" w:hAnsi="Times New Roman"/>
          <w:sz w:val="24"/>
          <w:szCs w:val="24"/>
        </w:rPr>
        <w:t xml:space="preserve">Общая сумма начисленной неустойки (штрафов, пени) за неисполнение или ненадлежащее исполнение </w:t>
      </w:r>
      <w:r w:rsidR="00191B99">
        <w:rPr>
          <w:rFonts w:ascii="Times New Roman" w:hAnsi="Times New Roman"/>
          <w:sz w:val="24"/>
          <w:szCs w:val="24"/>
        </w:rPr>
        <w:t>Испонителем</w:t>
      </w:r>
      <w:r w:rsidRPr="00E044E5">
        <w:rPr>
          <w:rFonts w:ascii="Times New Roman" w:hAnsi="Times New Roman"/>
          <w:sz w:val="24"/>
          <w:szCs w:val="24"/>
        </w:rPr>
        <w:t xml:space="preserve"> обязательств, предусмотренных Контрактом, не может превышать цену Контракта.</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6.7.</w:t>
      </w:r>
      <w:r w:rsidR="00E17805">
        <w:rPr>
          <w:rFonts w:ascii="Times New Roman" w:hAnsi="Times New Roman"/>
          <w:sz w:val="24"/>
          <w:szCs w:val="24"/>
        </w:rPr>
        <w:t xml:space="preserve"> </w:t>
      </w:r>
      <w:r w:rsidRPr="00E044E5">
        <w:rPr>
          <w:rFonts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6.8.</w:t>
      </w:r>
      <w:r w:rsidR="00E17805">
        <w:rPr>
          <w:rFonts w:ascii="Times New Roman" w:hAnsi="Times New Roman"/>
          <w:sz w:val="24"/>
          <w:szCs w:val="24"/>
        </w:rPr>
        <w:t xml:space="preserve"> </w:t>
      </w:r>
      <w:r w:rsidR="00191B99">
        <w:rPr>
          <w:rFonts w:ascii="Times New Roman" w:hAnsi="Times New Roman"/>
          <w:sz w:val="24"/>
          <w:szCs w:val="24"/>
        </w:rPr>
        <w:t>Эксперти</w:t>
      </w:r>
      <w:r w:rsidR="00E17805">
        <w:rPr>
          <w:rFonts w:ascii="Times New Roman" w:hAnsi="Times New Roman"/>
          <w:sz w:val="24"/>
          <w:szCs w:val="24"/>
        </w:rPr>
        <w:t>за</w:t>
      </w:r>
      <w:r w:rsidRPr="00E044E5">
        <w:rPr>
          <w:rFonts w:ascii="Times New Roman" w:hAnsi="Times New Roman"/>
          <w:sz w:val="24"/>
          <w:szCs w:val="24"/>
        </w:rPr>
        <w:t xml:space="preserve"> ненадлежащего качества и с недостатками, которые не могут быть устранены </w:t>
      </w:r>
      <w:r w:rsidR="00191B99">
        <w:rPr>
          <w:rFonts w:ascii="Times New Roman" w:hAnsi="Times New Roman"/>
          <w:sz w:val="24"/>
          <w:szCs w:val="24"/>
        </w:rPr>
        <w:t>Исполнителем</w:t>
      </w:r>
      <w:r w:rsidRPr="00E044E5">
        <w:rPr>
          <w:rFonts w:ascii="Times New Roman" w:hAnsi="Times New Roman"/>
          <w:sz w:val="24"/>
          <w:szCs w:val="24"/>
        </w:rPr>
        <w:t xml:space="preserve"> в течение 10 (десяти) дней со дня уведомления </w:t>
      </w:r>
      <w:r w:rsidR="00191B99">
        <w:rPr>
          <w:rFonts w:ascii="Times New Roman" w:hAnsi="Times New Roman"/>
          <w:sz w:val="24"/>
          <w:szCs w:val="24"/>
        </w:rPr>
        <w:t>Исполнителя</w:t>
      </w:r>
      <w:r w:rsidRPr="00E044E5">
        <w:rPr>
          <w:rFonts w:ascii="Times New Roman" w:hAnsi="Times New Roman"/>
          <w:sz w:val="24"/>
          <w:szCs w:val="24"/>
        </w:rPr>
        <w:t xml:space="preserve"> о недостатках будет признаваться Сторонами существенным нарушением Контракта.</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6.9.</w:t>
      </w:r>
      <w:r w:rsidR="00E17805">
        <w:rPr>
          <w:rFonts w:ascii="Times New Roman" w:hAnsi="Times New Roman"/>
          <w:sz w:val="24"/>
          <w:szCs w:val="24"/>
        </w:rPr>
        <w:t xml:space="preserve"> </w:t>
      </w:r>
      <w:r w:rsidRPr="00E044E5">
        <w:rPr>
          <w:rFonts w:ascii="Times New Roman" w:hAnsi="Times New Roman"/>
          <w:sz w:val="24"/>
          <w:szCs w:val="24"/>
        </w:rPr>
        <w:t>Выплата неустойки (штрафа, пени) и возмещение убытков не освобождает Стороны от исполнения обязательств по настоящему Контракту.</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6.10.</w:t>
      </w:r>
      <w:r w:rsidR="00E17805">
        <w:rPr>
          <w:rFonts w:ascii="Times New Roman" w:hAnsi="Times New Roman"/>
          <w:sz w:val="24"/>
          <w:szCs w:val="24"/>
        </w:rPr>
        <w:t xml:space="preserve"> </w:t>
      </w:r>
      <w:r w:rsidRPr="00E044E5">
        <w:rPr>
          <w:rFonts w:ascii="Times New Roman" w:hAnsi="Times New Roman"/>
          <w:sz w:val="24"/>
          <w:szCs w:val="24"/>
        </w:rPr>
        <w:t>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6.11.</w:t>
      </w:r>
      <w:r w:rsidR="00E17805">
        <w:rPr>
          <w:rFonts w:ascii="Times New Roman" w:hAnsi="Times New Roman"/>
          <w:sz w:val="24"/>
          <w:szCs w:val="24"/>
        </w:rPr>
        <w:t xml:space="preserve"> </w:t>
      </w:r>
      <w:r w:rsidRPr="00E044E5">
        <w:rPr>
          <w:rFonts w:ascii="Times New Roman" w:hAnsi="Times New Roman"/>
          <w:sz w:val="24"/>
          <w:szCs w:val="24"/>
        </w:rPr>
        <w:t>Неисполнение (один и более раз) Сторонами своих обязательств является существенным нарушением условий настоящего Контракта.</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6.12.</w:t>
      </w:r>
      <w:r w:rsidR="00E17805">
        <w:rPr>
          <w:rFonts w:ascii="Times New Roman" w:hAnsi="Times New Roman"/>
          <w:sz w:val="24"/>
          <w:szCs w:val="24"/>
        </w:rPr>
        <w:t xml:space="preserve"> </w:t>
      </w:r>
      <w:r w:rsidRPr="00E044E5">
        <w:rPr>
          <w:rFonts w:ascii="Times New Roman" w:hAnsi="Times New Roman"/>
          <w:sz w:val="24"/>
          <w:szCs w:val="24"/>
        </w:rPr>
        <w:t>Окончание срока действия настоящего Контракта не освобождает Стороны от ответственности за нарушение его условий в период его действия.</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6.13.</w:t>
      </w:r>
      <w:r w:rsidR="00E17805">
        <w:rPr>
          <w:rFonts w:ascii="Times New Roman" w:hAnsi="Times New Roman"/>
          <w:sz w:val="24"/>
          <w:szCs w:val="24"/>
        </w:rPr>
        <w:t xml:space="preserve"> </w:t>
      </w:r>
      <w:r w:rsidRPr="00E044E5">
        <w:rPr>
          <w:rFonts w:ascii="Times New Roman" w:hAnsi="Times New Roman"/>
          <w:sz w:val="24"/>
          <w:szCs w:val="24"/>
        </w:rPr>
        <w:t>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0C5E08" w:rsidRPr="00E044E5" w:rsidRDefault="000C5E08" w:rsidP="000C5E08">
      <w:p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6.14.</w:t>
      </w:r>
      <w:r w:rsidR="00E17805">
        <w:rPr>
          <w:rFonts w:ascii="Times New Roman" w:hAnsi="Times New Roman"/>
          <w:sz w:val="24"/>
          <w:szCs w:val="24"/>
        </w:rPr>
        <w:t xml:space="preserve"> </w:t>
      </w:r>
      <w:r w:rsidRPr="00E044E5">
        <w:rPr>
          <w:rFonts w:ascii="Times New Roman" w:hAnsi="Times New Roman"/>
          <w:sz w:val="24"/>
          <w:szCs w:val="24"/>
        </w:rPr>
        <w:t>В остальных случаях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w:t>
      </w:r>
    </w:p>
    <w:p w:rsidR="000C5E08" w:rsidRPr="00E044E5" w:rsidRDefault="000C5E08" w:rsidP="000C5E08">
      <w:pPr>
        <w:spacing w:after="0" w:line="240" w:lineRule="auto"/>
        <w:jc w:val="center"/>
        <w:rPr>
          <w:rFonts w:ascii="Times New Roman" w:eastAsia="Times New Roman" w:hAnsi="Times New Roman"/>
          <w:spacing w:val="-6"/>
          <w:sz w:val="24"/>
          <w:szCs w:val="24"/>
          <w:lang w:eastAsia="ru-RU"/>
        </w:rPr>
      </w:pPr>
    </w:p>
    <w:p w:rsidR="000C5E08" w:rsidRPr="00E044E5" w:rsidRDefault="000C5E08" w:rsidP="000C5E08">
      <w:pPr>
        <w:spacing w:after="0" w:line="240" w:lineRule="auto"/>
        <w:jc w:val="center"/>
        <w:rPr>
          <w:rFonts w:ascii="Times New Roman" w:eastAsia="Times New Roman" w:hAnsi="Times New Roman"/>
          <w:b/>
          <w:sz w:val="24"/>
          <w:szCs w:val="24"/>
          <w:lang w:eastAsia="ru-RU"/>
        </w:rPr>
      </w:pPr>
      <w:r w:rsidRPr="00E044E5">
        <w:rPr>
          <w:rFonts w:ascii="Times New Roman" w:eastAsia="Times New Roman" w:hAnsi="Times New Roman"/>
          <w:b/>
          <w:sz w:val="24"/>
          <w:szCs w:val="24"/>
          <w:lang w:eastAsia="ru-RU"/>
        </w:rPr>
        <w:t>7. ОБСТОЯТЕЛЬСТВА НЕПРЕОДОЛИМОЙ СИЛЫ</w:t>
      </w:r>
      <w:bookmarkStart w:id="20" w:name="sub_1101"/>
    </w:p>
    <w:p w:rsidR="000C5E08" w:rsidRPr="00E044E5" w:rsidRDefault="000C5E08" w:rsidP="000C5E08">
      <w:pPr>
        <w:spacing w:after="0" w:line="240" w:lineRule="auto"/>
        <w:jc w:val="both"/>
        <w:rPr>
          <w:rFonts w:ascii="Times New Roman" w:hAnsi="Times New Roman"/>
          <w:sz w:val="24"/>
          <w:szCs w:val="24"/>
          <w:lang w:eastAsia="ru-RU"/>
        </w:rPr>
      </w:pPr>
      <w:r w:rsidRPr="00E044E5">
        <w:rPr>
          <w:rFonts w:ascii="Times New Roman" w:hAnsi="Times New Roman"/>
          <w:sz w:val="24"/>
          <w:szCs w:val="24"/>
          <w:lang w:eastAsia="ru-RU"/>
        </w:rPr>
        <w:t>7.1. Стороны не несут ответственность за полное или частичное</w:t>
      </w:r>
      <w:bookmarkEnd w:id="20"/>
      <w:r w:rsidRPr="00E044E5">
        <w:rPr>
          <w:rFonts w:ascii="Times New Roman" w:hAnsi="Times New Roman"/>
          <w:sz w:val="24"/>
          <w:szCs w:val="24"/>
          <w:lang w:eastAsia="ru-RU"/>
        </w:rPr>
        <w:t xml:space="preserve"> неисполнение предусмотренных настоящим Контрактом обязательств, если такое неисполнение связано с обстоятельствами непреодолимой силы.</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bookmarkStart w:id="21" w:name="sub_1102"/>
      <w:r w:rsidRPr="00E044E5">
        <w:rPr>
          <w:rFonts w:ascii="Times New Roman" w:hAnsi="Times New Roman"/>
          <w:sz w:val="24"/>
          <w:szCs w:val="24"/>
          <w:lang w:eastAsia="ru-RU"/>
        </w:rPr>
        <w:t>7.2. Сторона, для которой создалась невозможность  исполнения</w:t>
      </w:r>
      <w:bookmarkEnd w:id="21"/>
      <w:r w:rsidRPr="00E044E5">
        <w:rPr>
          <w:rFonts w:ascii="Times New Roman" w:hAnsi="Times New Roman"/>
          <w:sz w:val="24"/>
          <w:szCs w:val="24"/>
          <w:lang w:eastAsia="ru-RU"/>
        </w:rPr>
        <w:t xml:space="preserve"> обязательств по настоящему Контракту вследствие обстоятельств непреодолимой силы, не позднее 2-х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bookmarkStart w:id="22" w:name="sub_1103"/>
      <w:r w:rsidRPr="00E044E5">
        <w:rPr>
          <w:rFonts w:ascii="Times New Roman" w:hAnsi="Times New Roman"/>
          <w:sz w:val="24"/>
          <w:szCs w:val="24"/>
          <w:lang w:eastAsia="ru-RU"/>
        </w:rPr>
        <w:t>7.3. В случае возникновения обстоятельств непреодолимой силы</w:t>
      </w:r>
      <w:bookmarkEnd w:id="22"/>
      <w:r w:rsidRPr="00E044E5">
        <w:rPr>
          <w:rFonts w:ascii="Times New Roman" w:hAnsi="Times New Roman"/>
          <w:sz w:val="24"/>
          <w:szCs w:val="24"/>
          <w:lang w:eastAsia="ru-RU"/>
        </w:rPr>
        <w:t xml:space="preserve"> Стороны вправе расторгнуть настоящий Контракт, и в этом случае ни одна из Сторон не вправе требовать возмещения убытков.</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r w:rsidRPr="00E044E5">
        <w:rPr>
          <w:rFonts w:ascii="Times New Roman" w:hAnsi="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C5E08" w:rsidRPr="00E044E5" w:rsidRDefault="000C5E08" w:rsidP="000C5E08">
      <w:pPr>
        <w:spacing w:after="0" w:line="240" w:lineRule="auto"/>
        <w:jc w:val="both"/>
        <w:rPr>
          <w:rFonts w:ascii="Times New Roman" w:eastAsia="Times New Roman" w:hAnsi="Times New Roman"/>
          <w:bCs/>
          <w:color w:val="000000"/>
          <w:sz w:val="24"/>
          <w:szCs w:val="24"/>
          <w:lang w:eastAsia="ru-RU"/>
        </w:rPr>
      </w:pPr>
    </w:p>
    <w:p w:rsidR="000C5E08" w:rsidRPr="00E044E5" w:rsidRDefault="000C5E08" w:rsidP="000C5E08">
      <w:pPr>
        <w:numPr>
          <w:ilvl w:val="0"/>
          <w:numId w:val="8"/>
        </w:numPr>
        <w:spacing w:before="120" w:after="0" w:line="240" w:lineRule="auto"/>
        <w:jc w:val="center"/>
        <w:rPr>
          <w:rFonts w:ascii="Times New Roman" w:hAnsi="Times New Roman"/>
          <w:b/>
          <w:bCs/>
          <w:sz w:val="24"/>
          <w:szCs w:val="24"/>
        </w:rPr>
      </w:pPr>
      <w:r w:rsidRPr="00E044E5">
        <w:rPr>
          <w:rFonts w:ascii="Times New Roman" w:hAnsi="Times New Roman"/>
          <w:b/>
          <w:bCs/>
          <w:sz w:val="24"/>
          <w:szCs w:val="24"/>
        </w:rPr>
        <w:t>ПОРЯДОК РАЗРЕШЕНИЯ СПОРОВ</w:t>
      </w:r>
    </w:p>
    <w:p w:rsidR="000C5E08" w:rsidRPr="00E044E5" w:rsidRDefault="000C5E08" w:rsidP="000C5E08">
      <w:pPr>
        <w:numPr>
          <w:ilvl w:val="1"/>
          <w:numId w:val="9"/>
        </w:num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0C5E08" w:rsidRPr="00E044E5" w:rsidRDefault="000C5E08" w:rsidP="000C5E08">
      <w:pPr>
        <w:numPr>
          <w:ilvl w:val="1"/>
          <w:numId w:val="9"/>
        </w:numPr>
        <w:shd w:val="clear" w:color="auto" w:fill="FFFFFF"/>
        <w:spacing w:after="0" w:line="240" w:lineRule="auto"/>
        <w:jc w:val="both"/>
        <w:rPr>
          <w:rFonts w:ascii="Times New Roman" w:hAnsi="Times New Roman"/>
          <w:sz w:val="24"/>
          <w:szCs w:val="24"/>
        </w:rPr>
      </w:pPr>
      <w:r w:rsidRPr="00E044E5">
        <w:rPr>
          <w:rFonts w:ascii="Times New Roman" w:hAnsi="Times New Roman"/>
          <w:sz w:val="24"/>
          <w:szCs w:val="24"/>
        </w:rPr>
        <w:t xml:space="preserve">Вся переписка между Сторонами ведется путем направления корреспонденции по адресам, указанным в настоящем Контракте. </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Срок рассмотрения претензионного письма (претензии) и направления ответа на него не может превышать 15 (пятнадцать) дней со дня его получения Стороной.</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lastRenderedPageBreak/>
        <w:t>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судебном порядке в Арбитражном суде Волгоградской области в соответствии с законодательством Российской Федерации.</w:t>
      </w:r>
    </w:p>
    <w:p w:rsidR="000C5E08" w:rsidRPr="00E044E5" w:rsidRDefault="000C5E08" w:rsidP="000C5E08">
      <w:pPr>
        <w:numPr>
          <w:ilvl w:val="0"/>
          <w:numId w:val="9"/>
        </w:numPr>
        <w:spacing w:before="120" w:after="0" w:line="240" w:lineRule="auto"/>
        <w:jc w:val="center"/>
        <w:rPr>
          <w:rFonts w:ascii="Times New Roman" w:hAnsi="Times New Roman"/>
          <w:b/>
          <w:bCs/>
          <w:sz w:val="24"/>
          <w:szCs w:val="24"/>
        </w:rPr>
      </w:pPr>
      <w:r w:rsidRPr="00E044E5">
        <w:rPr>
          <w:rFonts w:ascii="Times New Roman" w:hAnsi="Times New Roman"/>
          <w:b/>
          <w:bCs/>
          <w:sz w:val="24"/>
          <w:szCs w:val="24"/>
        </w:rPr>
        <w:t>ОСНОВАНИЯ И ПОРЯДОК ИЗМЕНЕНИЯ И РАСТОРЖЕНИЯ КОНТРАКТА</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Изменение существенных условий Контракта, расторжение Контракта, односторонний отказ от исполнения Контракта допускается в соответствии с требованиями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Досрочное расторжение Контракта может иметь место по основаниям, предусмотренным законодательством Российской Федерации. Контракт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Сторона, решившая расторгнуть настоящий Контракт в одностороннем порядке, направляет письменное уведомление о намерении расторгнуть настоящий Контракт другой Стороне в течение 3 (трёх) рабочих дней</w:t>
      </w:r>
      <w:r w:rsidR="00B57588">
        <w:rPr>
          <w:rFonts w:ascii="Times New Roman" w:hAnsi="Times New Roman"/>
          <w:sz w:val="24"/>
          <w:szCs w:val="24"/>
        </w:rPr>
        <w:t xml:space="preserve"> </w:t>
      </w:r>
      <w:r w:rsidRPr="00E044E5">
        <w:rPr>
          <w:rFonts w:ascii="Times New Roman" w:hAnsi="Times New Roman"/>
          <w:sz w:val="24"/>
          <w:szCs w:val="24"/>
        </w:rPr>
        <w:t xml:space="preserve"> с даты принятия указанного решения.</w:t>
      </w:r>
    </w:p>
    <w:p w:rsidR="000C5E08" w:rsidRPr="00E044E5" w:rsidRDefault="000C5E08" w:rsidP="000C5E08">
      <w:pPr>
        <w:numPr>
          <w:ilvl w:val="1"/>
          <w:numId w:val="9"/>
        </w:numPr>
        <w:shd w:val="clear" w:color="auto" w:fill="FFFFFF"/>
        <w:spacing w:after="0" w:line="240" w:lineRule="auto"/>
        <w:ind w:left="0" w:firstLine="0"/>
        <w:jc w:val="both"/>
        <w:rPr>
          <w:rFonts w:ascii="Times New Roman" w:hAnsi="Times New Roman"/>
          <w:sz w:val="24"/>
          <w:szCs w:val="24"/>
        </w:rPr>
      </w:pPr>
      <w:r w:rsidRPr="00E044E5">
        <w:rPr>
          <w:rFonts w:ascii="Times New Roman" w:hAnsi="Times New Roman"/>
          <w:sz w:val="24"/>
          <w:szCs w:val="24"/>
        </w:rPr>
        <w:t>Решение об одностороннем отказе от исполнения Контракта вступает в силу и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Контракта.</w:t>
      </w:r>
    </w:p>
    <w:p w:rsidR="000C5E08" w:rsidRPr="00E044E5" w:rsidRDefault="000C5E08" w:rsidP="000C5E08">
      <w:pPr>
        <w:pStyle w:val="a8"/>
        <w:rPr>
          <w:rFonts w:ascii="Times New Roman" w:hAnsi="Times New Roman" w:cs="Times New Roman"/>
        </w:rPr>
      </w:pPr>
    </w:p>
    <w:p w:rsidR="000C5E08" w:rsidRPr="00E044E5" w:rsidRDefault="000C5E08" w:rsidP="000C5E08">
      <w:pPr>
        <w:spacing w:after="0" w:line="240" w:lineRule="auto"/>
        <w:jc w:val="center"/>
        <w:rPr>
          <w:rFonts w:ascii="Times New Roman" w:hAnsi="Times New Roman"/>
          <w:b/>
          <w:color w:val="000000"/>
          <w:sz w:val="24"/>
          <w:szCs w:val="24"/>
        </w:rPr>
      </w:pPr>
    </w:p>
    <w:p w:rsidR="000C5E08" w:rsidRPr="00E044E5" w:rsidRDefault="000C5E08" w:rsidP="000C5E08">
      <w:pPr>
        <w:spacing w:after="0" w:line="240" w:lineRule="auto"/>
        <w:jc w:val="center"/>
        <w:rPr>
          <w:rFonts w:ascii="Times New Roman" w:hAnsi="Times New Roman"/>
          <w:b/>
          <w:color w:val="000000"/>
          <w:sz w:val="24"/>
          <w:szCs w:val="24"/>
        </w:rPr>
      </w:pPr>
      <w:r w:rsidRPr="00E044E5">
        <w:rPr>
          <w:rFonts w:ascii="Times New Roman" w:hAnsi="Times New Roman"/>
          <w:b/>
          <w:color w:val="000000"/>
          <w:sz w:val="24"/>
          <w:szCs w:val="24"/>
        </w:rPr>
        <w:t xml:space="preserve">10. СРОК ДЕЙСТВИЯ КОНТРАКТА </w:t>
      </w:r>
    </w:p>
    <w:p w:rsidR="000C5E08" w:rsidRPr="00E044E5" w:rsidRDefault="000C5E08" w:rsidP="000C5E08">
      <w:pPr>
        <w:autoSpaceDE w:val="0"/>
        <w:autoSpaceDN w:val="0"/>
        <w:adjustRightInd w:val="0"/>
        <w:spacing w:after="0" w:line="240" w:lineRule="auto"/>
        <w:jc w:val="both"/>
        <w:rPr>
          <w:rFonts w:ascii="Times New Roman" w:hAnsi="Times New Roman"/>
          <w:sz w:val="24"/>
          <w:szCs w:val="24"/>
          <w:lang w:eastAsia="ru-RU"/>
        </w:rPr>
      </w:pPr>
      <w:bookmarkStart w:id="23" w:name="sub_31113"/>
      <w:r w:rsidRPr="00E044E5">
        <w:rPr>
          <w:rFonts w:ascii="Times New Roman" w:hAnsi="Times New Roman"/>
          <w:sz w:val="24"/>
          <w:szCs w:val="24"/>
          <w:lang w:eastAsia="ru-RU"/>
        </w:rPr>
        <w:t>10.1. Настоящий Контракт вступает в силу с момента его</w:t>
      </w:r>
      <w:bookmarkEnd w:id="23"/>
      <w:r w:rsidRPr="00E044E5">
        <w:rPr>
          <w:rFonts w:ascii="Times New Roman" w:hAnsi="Times New Roman"/>
          <w:sz w:val="24"/>
          <w:szCs w:val="24"/>
          <w:lang w:eastAsia="ru-RU"/>
        </w:rPr>
        <w:t xml:space="preserve"> подписания обеими Сторонами и действует </w:t>
      </w:r>
      <w:r w:rsidR="000036A6">
        <w:rPr>
          <w:rFonts w:ascii="Times New Roman" w:hAnsi="Times New Roman"/>
          <w:color w:val="0000CC"/>
          <w:sz w:val="24"/>
          <w:szCs w:val="24"/>
          <w:lang w:eastAsia="ru-RU"/>
        </w:rPr>
        <w:t>по 30</w:t>
      </w:r>
      <w:r w:rsidRPr="00E17805">
        <w:rPr>
          <w:rFonts w:ascii="Times New Roman" w:hAnsi="Times New Roman"/>
          <w:color w:val="0000CC"/>
          <w:sz w:val="24"/>
          <w:szCs w:val="24"/>
          <w:lang w:eastAsia="ru-RU"/>
        </w:rPr>
        <w:t>.1</w:t>
      </w:r>
      <w:r w:rsidR="00B57588" w:rsidRPr="00E17805">
        <w:rPr>
          <w:rFonts w:ascii="Times New Roman" w:hAnsi="Times New Roman"/>
          <w:color w:val="0000CC"/>
          <w:sz w:val="24"/>
          <w:szCs w:val="24"/>
          <w:lang w:eastAsia="ru-RU"/>
        </w:rPr>
        <w:t>2</w:t>
      </w:r>
      <w:r w:rsidR="00376C09">
        <w:rPr>
          <w:rFonts w:ascii="Times New Roman" w:hAnsi="Times New Roman"/>
          <w:color w:val="0000CC"/>
          <w:sz w:val="24"/>
          <w:szCs w:val="24"/>
          <w:lang w:eastAsia="ru-RU"/>
        </w:rPr>
        <w:t>.2026</w:t>
      </w:r>
      <w:r w:rsidRPr="00E17805">
        <w:rPr>
          <w:rFonts w:ascii="Times New Roman" w:hAnsi="Times New Roman"/>
          <w:color w:val="0000CC"/>
          <w:sz w:val="24"/>
          <w:szCs w:val="24"/>
          <w:lang w:eastAsia="ru-RU"/>
        </w:rPr>
        <w:t>г</w:t>
      </w:r>
      <w:r w:rsidRPr="00E17805">
        <w:rPr>
          <w:rFonts w:ascii="Times New Roman" w:hAnsi="Times New Roman"/>
          <w:b/>
          <w:color w:val="0000CC"/>
          <w:sz w:val="24"/>
          <w:szCs w:val="24"/>
          <w:lang w:eastAsia="ru-RU"/>
        </w:rPr>
        <w:t>.</w:t>
      </w:r>
      <w:r w:rsidRPr="00E17805">
        <w:rPr>
          <w:rFonts w:ascii="Times New Roman" w:hAnsi="Times New Roman"/>
          <w:color w:val="0000CC"/>
          <w:sz w:val="24"/>
          <w:szCs w:val="24"/>
          <w:lang w:eastAsia="ru-RU"/>
        </w:rPr>
        <w:t xml:space="preserve"> </w:t>
      </w:r>
      <w:r w:rsidRPr="00E044E5">
        <w:rPr>
          <w:rFonts w:ascii="Times New Roman" w:hAnsi="Times New Roman"/>
          <w:sz w:val="24"/>
          <w:szCs w:val="24"/>
          <w:lang w:eastAsia="ru-RU"/>
        </w:rPr>
        <w:t>Окончание срока действия Контракта не влечет прекращения неисполненных обязательств Сторон по Контракту.</w:t>
      </w:r>
    </w:p>
    <w:p w:rsidR="000C5E08" w:rsidRDefault="000C5E08" w:rsidP="000C5E08">
      <w:pPr>
        <w:autoSpaceDE w:val="0"/>
        <w:autoSpaceDN w:val="0"/>
        <w:adjustRightInd w:val="0"/>
        <w:spacing w:after="0" w:line="240" w:lineRule="auto"/>
        <w:jc w:val="both"/>
        <w:rPr>
          <w:rFonts w:ascii="Times New Roman" w:hAnsi="Times New Roman"/>
          <w:sz w:val="24"/>
          <w:szCs w:val="24"/>
          <w:lang w:eastAsia="ru-RU"/>
        </w:rPr>
      </w:pPr>
    </w:p>
    <w:p w:rsidR="00E17805" w:rsidRPr="00E044E5" w:rsidRDefault="00E17805" w:rsidP="000C5E08">
      <w:pPr>
        <w:autoSpaceDE w:val="0"/>
        <w:autoSpaceDN w:val="0"/>
        <w:adjustRightInd w:val="0"/>
        <w:spacing w:after="0" w:line="240" w:lineRule="auto"/>
        <w:jc w:val="both"/>
        <w:rPr>
          <w:rFonts w:ascii="Times New Roman" w:hAnsi="Times New Roman"/>
          <w:sz w:val="24"/>
          <w:szCs w:val="24"/>
          <w:lang w:eastAsia="ru-RU"/>
        </w:rPr>
      </w:pPr>
    </w:p>
    <w:p w:rsidR="000C5E08" w:rsidRPr="00E044E5" w:rsidRDefault="000C5E08" w:rsidP="000C5E08">
      <w:pPr>
        <w:spacing w:after="0" w:line="240" w:lineRule="auto"/>
        <w:jc w:val="center"/>
        <w:rPr>
          <w:rFonts w:ascii="Times New Roman" w:hAnsi="Times New Roman"/>
          <w:b/>
          <w:color w:val="000000"/>
          <w:sz w:val="24"/>
          <w:szCs w:val="24"/>
        </w:rPr>
      </w:pPr>
      <w:r w:rsidRPr="00E044E5">
        <w:rPr>
          <w:rFonts w:ascii="Times New Roman" w:hAnsi="Times New Roman"/>
          <w:b/>
          <w:color w:val="000000"/>
          <w:sz w:val="24"/>
          <w:szCs w:val="24"/>
        </w:rPr>
        <w:t>11. ПРОЧИЕ ПОЛОЖЕНИЯ</w:t>
      </w:r>
    </w:p>
    <w:p w:rsidR="000C5E08" w:rsidRPr="00E044E5" w:rsidRDefault="000C5E08" w:rsidP="000C5E08">
      <w:pPr>
        <w:spacing w:after="0" w:line="240" w:lineRule="auto"/>
        <w:rPr>
          <w:rFonts w:ascii="Times New Roman" w:hAnsi="Times New Roman"/>
          <w:bCs/>
          <w:sz w:val="24"/>
          <w:szCs w:val="24"/>
        </w:rPr>
      </w:pPr>
      <w:r w:rsidRPr="00E044E5">
        <w:rPr>
          <w:rFonts w:ascii="Times New Roman" w:hAnsi="Times New Roman"/>
          <w:sz w:val="24"/>
          <w:szCs w:val="24"/>
        </w:rPr>
        <w:t xml:space="preserve">11.1.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w:t>
      </w:r>
      <w:r w:rsidRPr="00E044E5">
        <w:rPr>
          <w:rFonts w:ascii="Times New Roman" w:hAnsi="Times New Roman"/>
          <w:bCs/>
          <w:sz w:val="24"/>
          <w:szCs w:val="24"/>
        </w:rPr>
        <w:t>его неотъемлемой частью.</w:t>
      </w:r>
    </w:p>
    <w:p w:rsidR="000C5E08" w:rsidRPr="00E044E5" w:rsidRDefault="000C5E08" w:rsidP="000C5E08">
      <w:pPr>
        <w:spacing w:after="0" w:line="240" w:lineRule="auto"/>
        <w:rPr>
          <w:rFonts w:ascii="Times New Roman" w:hAnsi="Times New Roman"/>
          <w:bCs/>
          <w:sz w:val="24"/>
          <w:szCs w:val="24"/>
        </w:rPr>
      </w:pPr>
      <w:r w:rsidRPr="00E044E5">
        <w:rPr>
          <w:rFonts w:ascii="Times New Roman" w:hAnsi="Times New Roman"/>
          <w:bCs/>
          <w:sz w:val="24"/>
          <w:szCs w:val="24"/>
        </w:rPr>
        <w:t>11.2. Условия настоящего Контракта конфиденциальны и не подлежат разглашению.</w:t>
      </w:r>
    </w:p>
    <w:p w:rsidR="000C5E08" w:rsidRPr="00E044E5" w:rsidRDefault="000C5E08" w:rsidP="000C5E08">
      <w:pPr>
        <w:spacing w:after="0" w:line="240" w:lineRule="auto"/>
        <w:rPr>
          <w:rFonts w:ascii="Times New Roman" w:hAnsi="Times New Roman"/>
          <w:bCs/>
          <w:sz w:val="24"/>
          <w:szCs w:val="24"/>
        </w:rPr>
      </w:pPr>
      <w:r w:rsidRPr="00E044E5">
        <w:rPr>
          <w:rFonts w:ascii="Times New Roman" w:hAnsi="Times New Roman"/>
          <w:bCs/>
          <w:sz w:val="24"/>
          <w:szCs w:val="24"/>
        </w:rPr>
        <w:t>11.3. Стороны обязуются в течение 5 (Пяти) рабочих дней информировать друг друга об изменении адреса и банковских реквизитов.</w:t>
      </w:r>
    </w:p>
    <w:p w:rsidR="000C5E08" w:rsidRPr="00E044E5" w:rsidRDefault="000C5E08" w:rsidP="000C5E08">
      <w:pPr>
        <w:spacing w:after="0" w:line="240" w:lineRule="auto"/>
        <w:rPr>
          <w:rFonts w:ascii="Times New Roman" w:hAnsi="Times New Roman"/>
          <w:bCs/>
          <w:sz w:val="24"/>
          <w:szCs w:val="24"/>
        </w:rPr>
      </w:pPr>
      <w:r w:rsidRPr="00E044E5">
        <w:rPr>
          <w:rFonts w:ascii="Times New Roman" w:hAnsi="Times New Roman"/>
          <w:bCs/>
          <w:sz w:val="24"/>
          <w:szCs w:val="24"/>
        </w:rPr>
        <w:t>11.4. Во всем, что не предусмотрено настоящим Контрактом, Стороны руководствуются действующим законодательством Российской Федерации.</w:t>
      </w:r>
    </w:p>
    <w:p w:rsidR="000C5E08" w:rsidRDefault="000C5E08" w:rsidP="000C5E08">
      <w:pPr>
        <w:spacing w:after="0" w:line="240" w:lineRule="auto"/>
        <w:rPr>
          <w:rFonts w:ascii="Times New Roman" w:hAnsi="Times New Roman"/>
          <w:bCs/>
          <w:sz w:val="24"/>
          <w:szCs w:val="24"/>
        </w:rPr>
      </w:pPr>
      <w:r w:rsidRPr="00E044E5">
        <w:rPr>
          <w:rFonts w:ascii="Times New Roman" w:hAnsi="Times New Roman"/>
          <w:bCs/>
          <w:sz w:val="24"/>
          <w:szCs w:val="24"/>
        </w:rPr>
        <w:t xml:space="preserve">11.5. Настоящий Контракт составлен в двух подлинных экземплярах, имеющих равную юридическую силу, по одному экземпляру для каждой из Сторон. </w:t>
      </w:r>
    </w:p>
    <w:p w:rsidR="00DB5236" w:rsidRDefault="00DB5236" w:rsidP="00DB5236">
      <w:pPr>
        <w:spacing w:after="0" w:line="240" w:lineRule="auto"/>
        <w:rPr>
          <w:rFonts w:ascii="Times New Roman" w:hAnsi="Times New Roman"/>
          <w:bCs/>
          <w:sz w:val="24"/>
          <w:szCs w:val="24"/>
        </w:rPr>
      </w:pPr>
      <w:r>
        <w:rPr>
          <w:rFonts w:ascii="Times New Roman" w:hAnsi="Times New Roman"/>
          <w:bCs/>
          <w:sz w:val="24"/>
          <w:szCs w:val="24"/>
        </w:rPr>
        <w:t>11.6</w:t>
      </w:r>
      <w:r w:rsidRPr="00DB5236">
        <w:rPr>
          <w:rFonts w:ascii="Times New Roman" w:hAnsi="Times New Roman"/>
          <w:bCs/>
          <w:sz w:val="24"/>
          <w:szCs w:val="24"/>
        </w:rPr>
        <w:t>. Неотъемлемой частью</w:t>
      </w:r>
      <w:r>
        <w:rPr>
          <w:rFonts w:ascii="Times New Roman" w:hAnsi="Times New Roman"/>
          <w:bCs/>
          <w:sz w:val="24"/>
          <w:szCs w:val="24"/>
        </w:rPr>
        <w:t xml:space="preserve"> настоящего Контракта являются:</w:t>
      </w:r>
    </w:p>
    <w:p w:rsidR="00DB5236" w:rsidRPr="00DB5236" w:rsidRDefault="00DB5236" w:rsidP="00DB5236">
      <w:pPr>
        <w:spacing w:after="0" w:line="240" w:lineRule="auto"/>
        <w:rPr>
          <w:rFonts w:ascii="Times New Roman" w:hAnsi="Times New Roman"/>
          <w:bCs/>
          <w:sz w:val="24"/>
          <w:szCs w:val="24"/>
        </w:rPr>
      </w:pPr>
      <w:r>
        <w:rPr>
          <w:rFonts w:ascii="Times New Roman" w:hAnsi="Times New Roman"/>
          <w:bCs/>
          <w:sz w:val="24"/>
          <w:szCs w:val="24"/>
        </w:rPr>
        <w:t>11.6</w:t>
      </w:r>
      <w:r w:rsidRPr="00DB5236">
        <w:rPr>
          <w:rFonts w:ascii="Times New Roman" w:hAnsi="Times New Roman"/>
          <w:bCs/>
          <w:sz w:val="24"/>
          <w:szCs w:val="24"/>
        </w:rPr>
        <w:t>.1. Приложение № 1 – «Задание на оценку».</w:t>
      </w:r>
    </w:p>
    <w:p w:rsidR="00DB5236" w:rsidRDefault="00DB5236" w:rsidP="00DB5236">
      <w:pPr>
        <w:spacing w:after="0" w:line="240" w:lineRule="auto"/>
        <w:rPr>
          <w:rFonts w:ascii="Times New Roman" w:hAnsi="Times New Roman"/>
          <w:bCs/>
          <w:sz w:val="24"/>
          <w:szCs w:val="24"/>
        </w:rPr>
      </w:pPr>
      <w:r>
        <w:rPr>
          <w:rFonts w:ascii="Times New Roman" w:hAnsi="Times New Roman"/>
          <w:bCs/>
          <w:sz w:val="24"/>
          <w:szCs w:val="24"/>
        </w:rPr>
        <w:t>11.6.2</w:t>
      </w:r>
      <w:r w:rsidRPr="00DB5236">
        <w:rPr>
          <w:rFonts w:ascii="Times New Roman" w:hAnsi="Times New Roman"/>
          <w:bCs/>
          <w:sz w:val="24"/>
          <w:szCs w:val="24"/>
        </w:rPr>
        <w:t xml:space="preserve"> Приложение № 2 – Форм</w:t>
      </w:r>
      <w:r>
        <w:rPr>
          <w:rFonts w:ascii="Times New Roman" w:hAnsi="Times New Roman"/>
          <w:bCs/>
          <w:sz w:val="24"/>
          <w:szCs w:val="24"/>
        </w:rPr>
        <w:t xml:space="preserve">а «Акт сдачи-приемки оказанных </w:t>
      </w:r>
      <w:r w:rsidR="00447D3C">
        <w:rPr>
          <w:rFonts w:ascii="Times New Roman" w:hAnsi="Times New Roman"/>
          <w:bCs/>
          <w:sz w:val="24"/>
          <w:szCs w:val="24"/>
        </w:rPr>
        <w:t>услуг»</w:t>
      </w:r>
    </w:p>
    <w:p w:rsidR="00DB5236" w:rsidRPr="00E044E5" w:rsidRDefault="00447D3C" w:rsidP="00DB5236">
      <w:pPr>
        <w:spacing w:after="0" w:line="240" w:lineRule="auto"/>
        <w:rPr>
          <w:rFonts w:ascii="Times New Roman" w:hAnsi="Times New Roman"/>
          <w:bCs/>
          <w:sz w:val="24"/>
          <w:szCs w:val="24"/>
        </w:rPr>
      </w:pPr>
      <w:r>
        <w:rPr>
          <w:rFonts w:ascii="Times New Roman" w:hAnsi="Times New Roman"/>
          <w:bCs/>
          <w:sz w:val="24"/>
          <w:szCs w:val="24"/>
        </w:rPr>
        <w:t>11.6.4</w:t>
      </w:r>
      <w:r w:rsidR="00DB5236">
        <w:rPr>
          <w:rFonts w:ascii="Times New Roman" w:hAnsi="Times New Roman"/>
          <w:bCs/>
          <w:sz w:val="24"/>
          <w:szCs w:val="24"/>
        </w:rPr>
        <w:t xml:space="preserve"> Приложение №3 –  Протокол согласования контрактной цены</w:t>
      </w:r>
    </w:p>
    <w:p w:rsidR="00DB5236" w:rsidRDefault="00DB5236" w:rsidP="000C5E08">
      <w:pPr>
        <w:spacing w:before="120" w:after="0" w:line="240" w:lineRule="auto"/>
        <w:jc w:val="center"/>
        <w:rPr>
          <w:rFonts w:ascii="Times New Roman" w:eastAsia="Times New Roman" w:hAnsi="Times New Roman"/>
          <w:b/>
          <w:sz w:val="24"/>
          <w:szCs w:val="24"/>
        </w:rPr>
      </w:pPr>
    </w:p>
    <w:p w:rsidR="00DB5236" w:rsidRDefault="00DB5236" w:rsidP="000C5E08">
      <w:pPr>
        <w:spacing w:before="120" w:after="0" w:line="240" w:lineRule="auto"/>
        <w:jc w:val="center"/>
        <w:rPr>
          <w:rFonts w:ascii="Times New Roman" w:eastAsia="Times New Roman" w:hAnsi="Times New Roman"/>
          <w:b/>
          <w:sz w:val="24"/>
          <w:szCs w:val="24"/>
        </w:rPr>
      </w:pPr>
    </w:p>
    <w:p w:rsidR="00DB5236" w:rsidRDefault="00DB5236" w:rsidP="000C5E08">
      <w:pPr>
        <w:spacing w:before="120" w:after="0" w:line="240" w:lineRule="auto"/>
        <w:jc w:val="center"/>
        <w:rPr>
          <w:rFonts w:ascii="Times New Roman" w:eastAsia="Times New Roman" w:hAnsi="Times New Roman"/>
          <w:b/>
          <w:sz w:val="24"/>
          <w:szCs w:val="24"/>
        </w:rPr>
      </w:pPr>
    </w:p>
    <w:p w:rsidR="00DB5236" w:rsidRDefault="00DB5236" w:rsidP="000C5E08">
      <w:pPr>
        <w:spacing w:before="120" w:after="0" w:line="240" w:lineRule="auto"/>
        <w:jc w:val="center"/>
        <w:rPr>
          <w:rFonts w:ascii="Times New Roman" w:eastAsia="Times New Roman" w:hAnsi="Times New Roman"/>
          <w:b/>
          <w:sz w:val="24"/>
          <w:szCs w:val="24"/>
        </w:rPr>
      </w:pPr>
    </w:p>
    <w:p w:rsidR="00912CFD" w:rsidRDefault="00912CFD" w:rsidP="000C5E08">
      <w:pPr>
        <w:spacing w:before="120" w:after="0" w:line="240" w:lineRule="auto"/>
        <w:jc w:val="center"/>
        <w:rPr>
          <w:rFonts w:ascii="Times New Roman" w:eastAsia="Times New Roman" w:hAnsi="Times New Roman"/>
          <w:b/>
          <w:sz w:val="24"/>
          <w:szCs w:val="24"/>
        </w:rPr>
      </w:pPr>
    </w:p>
    <w:p w:rsidR="00912CFD" w:rsidRDefault="00912CFD" w:rsidP="000C5E08">
      <w:pPr>
        <w:spacing w:before="120" w:after="0" w:line="240" w:lineRule="auto"/>
        <w:jc w:val="center"/>
        <w:rPr>
          <w:rFonts w:ascii="Times New Roman" w:eastAsia="Times New Roman" w:hAnsi="Times New Roman"/>
          <w:b/>
          <w:sz w:val="24"/>
          <w:szCs w:val="24"/>
        </w:rPr>
      </w:pPr>
    </w:p>
    <w:p w:rsidR="000C5E08" w:rsidRPr="00E044E5" w:rsidRDefault="000C5E08" w:rsidP="000C5E08">
      <w:pPr>
        <w:spacing w:before="120" w:after="0" w:line="240" w:lineRule="auto"/>
        <w:jc w:val="center"/>
        <w:rPr>
          <w:rFonts w:ascii="Times New Roman" w:eastAsia="Times New Roman" w:hAnsi="Times New Roman"/>
          <w:b/>
          <w:kern w:val="1"/>
          <w:sz w:val="24"/>
          <w:szCs w:val="24"/>
          <w:lang w:eastAsia="ar-SA"/>
        </w:rPr>
      </w:pPr>
      <w:r w:rsidRPr="00E044E5">
        <w:rPr>
          <w:rFonts w:ascii="Times New Roman" w:eastAsia="Times New Roman" w:hAnsi="Times New Roman"/>
          <w:b/>
          <w:sz w:val="24"/>
          <w:szCs w:val="24"/>
        </w:rPr>
        <w:t xml:space="preserve">12. </w:t>
      </w:r>
      <w:r w:rsidRPr="00E044E5">
        <w:rPr>
          <w:rFonts w:ascii="Times New Roman" w:eastAsia="Times New Roman" w:hAnsi="Times New Roman"/>
          <w:b/>
          <w:kern w:val="1"/>
          <w:sz w:val="24"/>
          <w:szCs w:val="24"/>
          <w:lang w:eastAsia="ar-SA"/>
        </w:rPr>
        <w:t>АДРЕСА, БАНКОВСКИЕ РЕКВИЗИТЫ И ПОДПИСИ СТОРОН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C5E08" w:rsidRPr="00260AB7" w:rsidTr="00B133F7">
        <w:trPr>
          <w:trHeight w:val="2117"/>
          <w:jc w:val="center"/>
        </w:trPr>
        <w:tc>
          <w:tcPr>
            <w:tcW w:w="4785" w:type="dxa"/>
            <w:shd w:val="clear" w:color="auto" w:fill="auto"/>
          </w:tcPr>
          <w:p w:rsidR="000C5E08" w:rsidRPr="00B57588" w:rsidRDefault="000C5E08" w:rsidP="00B133F7">
            <w:pPr>
              <w:pStyle w:val="ab"/>
              <w:rPr>
                <w:rFonts w:ascii="Times New Roman" w:hAnsi="Times New Roman"/>
                <w:sz w:val="24"/>
                <w:szCs w:val="24"/>
              </w:rPr>
            </w:pPr>
          </w:p>
          <w:p w:rsidR="000C5E08" w:rsidRPr="00B57588" w:rsidRDefault="000C5E08" w:rsidP="00B133F7">
            <w:pPr>
              <w:pStyle w:val="ab"/>
              <w:rPr>
                <w:rFonts w:ascii="Times New Roman" w:hAnsi="Times New Roman"/>
                <w:sz w:val="24"/>
                <w:szCs w:val="24"/>
              </w:rPr>
            </w:pPr>
            <w:r w:rsidRPr="00B57588">
              <w:rPr>
                <w:rFonts w:ascii="Times New Roman" w:hAnsi="Times New Roman"/>
                <w:sz w:val="24"/>
                <w:szCs w:val="24"/>
              </w:rPr>
              <w:t>Заказчик</w:t>
            </w:r>
          </w:p>
          <w:p w:rsidR="00CA7236" w:rsidRPr="00B57588" w:rsidRDefault="00CA7236" w:rsidP="00CA7236">
            <w:pPr>
              <w:tabs>
                <w:tab w:val="left" w:pos="8460"/>
              </w:tabs>
              <w:spacing w:after="0" w:line="240" w:lineRule="auto"/>
              <w:ind w:right="75"/>
              <w:rPr>
                <w:rFonts w:ascii="Times New Roman" w:hAnsi="Times New Roman"/>
                <w:b/>
                <w:sz w:val="24"/>
                <w:szCs w:val="24"/>
              </w:rPr>
            </w:pPr>
            <w:r w:rsidRPr="00B57588">
              <w:rPr>
                <w:rFonts w:ascii="Times New Roman" w:hAnsi="Times New Roman"/>
                <w:b/>
                <w:sz w:val="24"/>
                <w:szCs w:val="24"/>
              </w:rPr>
              <w:t xml:space="preserve">Межрайонная инспекция </w:t>
            </w:r>
            <w:r>
              <w:rPr>
                <w:rFonts w:ascii="Times New Roman" w:hAnsi="Times New Roman"/>
                <w:b/>
                <w:sz w:val="24"/>
                <w:szCs w:val="24"/>
              </w:rPr>
              <w:t>Федеральной налоговой службы № 6</w:t>
            </w:r>
            <w:r w:rsidRPr="00B57588">
              <w:rPr>
                <w:rFonts w:ascii="Times New Roman" w:hAnsi="Times New Roman"/>
                <w:b/>
                <w:sz w:val="24"/>
                <w:szCs w:val="24"/>
              </w:rPr>
              <w:t xml:space="preserve"> по Волгоградской области</w:t>
            </w:r>
          </w:p>
          <w:p w:rsidR="00CA7236" w:rsidRPr="00E17805" w:rsidRDefault="00CA7236" w:rsidP="00CA7236">
            <w:pPr>
              <w:pStyle w:val="ab"/>
              <w:rPr>
                <w:rFonts w:ascii="Times New Roman" w:hAnsi="Times New Roman"/>
                <w:sz w:val="24"/>
                <w:szCs w:val="24"/>
              </w:rPr>
            </w:pPr>
            <w:r w:rsidRPr="00E17805">
              <w:rPr>
                <w:rFonts w:ascii="Times New Roman" w:hAnsi="Times New Roman"/>
                <w:sz w:val="24"/>
                <w:szCs w:val="24"/>
              </w:rPr>
              <w:t>ИНН 3437001184   КПП 345601001</w:t>
            </w:r>
          </w:p>
          <w:p w:rsidR="00CA7236" w:rsidRPr="00E17805" w:rsidRDefault="00CA7236" w:rsidP="00CA7236">
            <w:pPr>
              <w:pStyle w:val="ab"/>
              <w:rPr>
                <w:rFonts w:ascii="Times New Roman" w:hAnsi="Times New Roman"/>
                <w:sz w:val="24"/>
                <w:szCs w:val="24"/>
              </w:rPr>
            </w:pPr>
            <w:r w:rsidRPr="00E17805">
              <w:rPr>
                <w:rFonts w:ascii="Times New Roman" w:hAnsi="Times New Roman"/>
                <w:sz w:val="24"/>
                <w:szCs w:val="24"/>
              </w:rPr>
              <w:t>ОГРН 1043400825005</w:t>
            </w:r>
          </w:p>
          <w:p w:rsidR="00CA7236" w:rsidRPr="0083582E" w:rsidRDefault="00CA7236" w:rsidP="00CA7236">
            <w:pPr>
              <w:spacing w:after="0" w:line="240" w:lineRule="auto"/>
              <w:rPr>
                <w:rFonts w:ascii="Times New Roman" w:eastAsia="Times New Roman" w:hAnsi="Times New Roman"/>
                <w:sz w:val="24"/>
                <w:szCs w:val="24"/>
                <w:lang w:eastAsia="ru-RU"/>
              </w:rPr>
            </w:pPr>
            <w:r w:rsidRPr="00E17805">
              <w:rPr>
                <w:rFonts w:ascii="Times New Roman" w:hAnsi="Times New Roman"/>
                <w:sz w:val="24"/>
                <w:szCs w:val="24"/>
              </w:rPr>
              <w:t xml:space="preserve"> Получатель : </w:t>
            </w:r>
            <w:r w:rsidRPr="0083582E">
              <w:rPr>
                <w:rFonts w:ascii="Times New Roman" w:eastAsia="Times New Roman" w:hAnsi="Times New Roman"/>
                <w:color w:val="000000"/>
                <w:sz w:val="24"/>
                <w:szCs w:val="24"/>
              </w:rPr>
              <w:t xml:space="preserve">УФК по Нижегородской области </w:t>
            </w:r>
            <w:r w:rsidRPr="0083582E">
              <w:rPr>
                <w:rFonts w:ascii="Times New Roman" w:eastAsia="Times New Roman" w:hAnsi="Times New Roman"/>
                <w:sz w:val="24"/>
                <w:szCs w:val="24"/>
                <w:lang w:eastAsia="ru-RU"/>
              </w:rPr>
              <w:t>(Межрайонная ИФНС России № 6 по Волгоградской области л/счёт 03291675960)</w:t>
            </w:r>
          </w:p>
          <w:p w:rsidR="00CA7236" w:rsidRPr="0083582E" w:rsidRDefault="00CA7236" w:rsidP="00CA7236">
            <w:pPr>
              <w:spacing w:after="0" w:line="240" w:lineRule="auto"/>
              <w:rPr>
                <w:rFonts w:ascii="Times New Roman" w:eastAsia="Times New Roman" w:hAnsi="Times New Roman"/>
                <w:sz w:val="24"/>
                <w:szCs w:val="24"/>
                <w:lang w:eastAsia="ru-RU"/>
              </w:rPr>
            </w:pPr>
            <w:r w:rsidRPr="0083582E">
              <w:rPr>
                <w:rFonts w:ascii="Times New Roman" w:eastAsia="Times New Roman" w:hAnsi="Times New Roman"/>
                <w:sz w:val="24"/>
                <w:szCs w:val="24"/>
                <w:lang w:eastAsia="ru-RU"/>
              </w:rPr>
              <w:t>Наименование банка: ОКЦ № 1 Волго-Вятского ГУ Банка России / УФК по Нижегородской области, г. Нижний Новгород</w:t>
            </w:r>
          </w:p>
          <w:p w:rsidR="00CA7236" w:rsidRPr="0083582E" w:rsidRDefault="00CA7236" w:rsidP="00CA7236">
            <w:pPr>
              <w:spacing w:after="0" w:line="240" w:lineRule="auto"/>
              <w:rPr>
                <w:rFonts w:ascii="Times New Roman" w:eastAsia="Times New Roman" w:hAnsi="Times New Roman"/>
                <w:sz w:val="24"/>
                <w:szCs w:val="24"/>
                <w:lang w:eastAsia="ru-RU"/>
              </w:rPr>
            </w:pPr>
            <w:r w:rsidRPr="0083582E">
              <w:rPr>
                <w:rFonts w:ascii="Times New Roman" w:eastAsia="Times New Roman" w:hAnsi="Times New Roman"/>
                <w:sz w:val="24"/>
                <w:szCs w:val="24"/>
                <w:lang w:eastAsia="ru-RU"/>
              </w:rPr>
              <w:t>БИК 012202102</w:t>
            </w:r>
          </w:p>
          <w:p w:rsidR="00CA7236" w:rsidRPr="0083582E" w:rsidRDefault="00CA7236" w:rsidP="00CA7236">
            <w:pPr>
              <w:spacing w:after="0" w:line="240" w:lineRule="auto"/>
              <w:rPr>
                <w:rFonts w:ascii="Times New Roman" w:eastAsia="Times New Roman" w:hAnsi="Times New Roman"/>
                <w:sz w:val="24"/>
                <w:szCs w:val="24"/>
                <w:lang w:eastAsia="ru-RU"/>
              </w:rPr>
            </w:pPr>
            <w:r w:rsidRPr="0083582E">
              <w:rPr>
                <w:rFonts w:ascii="Times New Roman" w:eastAsia="Times New Roman" w:hAnsi="Times New Roman"/>
                <w:sz w:val="24"/>
                <w:szCs w:val="24"/>
                <w:lang w:eastAsia="ru-RU"/>
              </w:rPr>
              <w:t>Расчетный счет(казначейский счет): 03211643000000013245</w:t>
            </w:r>
          </w:p>
          <w:p w:rsidR="00CA7236" w:rsidRPr="0083582E" w:rsidRDefault="00CA7236" w:rsidP="00CA7236">
            <w:pPr>
              <w:spacing w:after="0" w:line="240" w:lineRule="auto"/>
              <w:rPr>
                <w:rFonts w:ascii="Times New Roman" w:eastAsia="Times New Roman" w:hAnsi="Times New Roman"/>
                <w:sz w:val="24"/>
                <w:szCs w:val="24"/>
                <w:lang w:eastAsia="ru-RU"/>
              </w:rPr>
            </w:pPr>
            <w:r w:rsidRPr="0083582E">
              <w:rPr>
                <w:rFonts w:ascii="Times New Roman" w:eastAsia="Times New Roman" w:hAnsi="Times New Roman"/>
                <w:sz w:val="24"/>
                <w:szCs w:val="24"/>
                <w:lang w:eastAsia="ru-RU"/>
              </w:rPr>
              <w:t>Кор.счет (единый казначейский счет):40102810745370000024</w:t>
            </w:r>
          </w:p>
          <w:p w:rsidR="00CA7236" w:rsidRPr="00E17805" w:rsidRDefault="00CA7236" w:rsidP="00CA7236">
            <w:pPr>
              <w:pStyle w:val="ab"/>
              <w:rPr>
                <w:rFonts w:ascii="Times New Roman" w:hAnsi="Times New Roman"/>
                <w:sz w:val="24"/>
                <w:szCs w:val="24"/>
              </w:rPr>
            </w:pPr>
            <w:r>
              <w:rPr>
                <w:rFonts w:ascii="Times New Roman" w:hAnsi="Times New Roman"/>
                <w:sz w:val="24"/>
                <w:szCs w:val="24"/>
              </w:rPr>
              <w:t>тел.  (84463) 2-84-61, факс 2-84</w:t>
            </w:r>
            <w:r w:rsidRPr="004A7B4D">
              <w:rPr>
                <w:rFonts w:ascii="Times New Roman" w:hAnsi="Times New Roman"/>
                <w:sz w:val="24"/>
                <w:szCs w:val="24"/>
              </w:rPr>
              <w:t>-</w:t>
            </w:r>
            <w:r>
              <w:rPr>
                <w:rFonts w:ascii="Times New Roman" w:hAnsi="Times New Roman"/>
                <w:sz w:val="24"/>
                <w:szCs w:val="24"/>
              </w:rPr>
              <w:t>62</w:t>
            </w:r>
          </w:p>
          <w:p w:rsidR="00CA7236" w:rsidRPr="00E17805" w:rsidRDefault="00CA7236" w:rsidP="00CA7236">
            <w:pPr>
              <w:pStyle w:val="ab"/>
              <w:rPr>
                <w:rFonts w:ascii="Times New Roman" w:hAnsi="Times New Roman"/>
                <w:sz w:val="24"/>
                <w:szCs w:val="24"/>
              </w:rPr>
            </w:pPr>
            <w:r w:rsidRPr="00E17805">
              <w:rPr>
                <w:rFonts w:ascii="Times New Roman" w:hAnsi="Times New Roman"/>
                <w:sz w:val="24"/>
                <w:szCs w:val="24"/>
              </w:rPr>
              <w:t>403343, Волгоградская область,</w:t>
            </w:r>
          </w:p>
          <w:p w:rsidR="00CA7236" w:rsidRPr="00E17805" w:rsidRDefault="00CA7236" w:rsidP="00CA7236">
            <w:pPr>
              <w:pStyle w:val="ab"/>
              <w:rPr>
                <w:rFonts w:ascii="Times New Roman" w:hAnsi="Times New Roman"/>
                <w:sz w:val="24"/>
                <w:szCs w:val="24"/>
              </w:rPr>
            </w:pPr>
            <w:r w:rsidRPr="00E17805">
              <w:rPr>
                <w:rFonts w:ascii="Times New Roman" w:hAnsi="Times New Roman"/>
                <w:sz w:val="24"/>
                <w:szCs w:val="24"/>
              </w:rPr>
              <w:t>г. Михайловка, ул. Мичурина, 17а</w:t>
            </w:r>
          </w:p>
          <w:p w:rsidR="00CA7236" w:rsidRPr="00CA7236" w:rsidRDefault="00CA7236" w:rsidP="00CA7236">
            <w:pPr>
              <w:pStyle w:val="ab"/>
              <w:rPr>
                <w:rFonts w:ascii="Times New Roman" w:hAnsi="Times New Roman"/>
                <w:sz w:val="24"/>
                <w:szCs w:val="24"/>
              </w:rPr>
            </w:pPr>
            <w:r w:rsidRPr="00E17805">
              <w:rPr>
                <w:rFonts w:ascii="Times New Roman" w:hAnsi="Times New Roman"/>
                <w:sz w:val="24"/>
                <w:szCs w:val="24"/>
                <w:lang w:val="en-US"/>
              </w:rPr>
              <w:t>e</w:t>
            </w:r>
            <w:r w:rsidRPr="00CA7236">
              <w:rPr>
                <w:rFonts w:ascii="Times New Roman" w:hAnsi="Times New Roman"/>
                <w:sz w:val="24"/>
                <w:szCs w:val="24"/>
              </w:rPr>
              <w:t>-</w:t>
            </w:r>
            <w:r w:rsidRPr="00E17805">
              <w:rPr>
                <w:rFonts w:ascii="Times New Roman" w:hAnsi="Times New Roman"/>
                <w:sz w:val="24"/>
                <w:szCs w:val="24"/>
                <w:lang w:val="en-US"/>
              </w:rPr>
              <w:t>mail</w:t>
            </w:r>
            <w:r w:rsidRPr="00CA7236">
              <w:rPr>
                <w:rFonts w:ascii="Times New Roman" w:hAnsi="Times New Roman"/>
                <w:sz w:val="24"/>
                <w:szCs w:val="24"/>
              </w:rPr>
              <w:t xml:space="preserve">:  </w:t>
            </w:r>
            <w:r w:rsidRPr="00E17805">
              <w:rPr>
                <w:rFonts w:ascii="Times New Roman" w:hAnsi="Times New Roman"/>
                <w:sz w:val="24"/>
                <w:szCs w:val="24"/>
                <w:lang w:val="en-US"/>
              </w:rPr>
              <w:t>r</w:t>
            </w:r>
            <w:r w:rsidRPr="00CA7236">
              <w:rPr>
                <w:rFonts w:ascii="Times New Roman" w:hAnsi="Times New Roman"/>
                <w:sz w:val="24"/>
                <w:szCs w:val="24"/>
              </w:rPr>
              <w:t>3456@</w:t>
            </w:r>
            <w:r>
              <w:rPr>
                <w:rFonts w:ascii="Times New Roman" w:hAnsi="Times New Roman"/>
                <w:sz w:val="24"/>
                <w:szCs w:val="24"/>
                <w:lang w:val="en-US"/>
              </w:rPr>
              <w:t>tax</w:t>
            </w:r>
            <w:r w:rsidRPr="00CA7236">
              <w:rPr>
                <w:rFonts w:ascii="Times New Roman" w:hAnsi="Times New Roman"/>
                <w:sz w:val="24"/>
                <w:szCs w:val="24"/>
              </w:rPr>
              <w:t>.</w:t>
            </w:r>
            <w:r w:rsidRPr="00E17805">
              <w:rPr>
                <w:rFonts w:ascii="Times New Roman" w:hAnsi="Times New Roman"/>
                <w:sz w:val="24"/>
                <w:szCs w:val="24"/>
                <w:lang w:val="en-US"/>
              </w:rPr>
              <w:t>gov</w:t>
            </w:r>
            <w:r w:rsidRPr="00CA7236">
              <w:rPr>
                <w:rFonts w:ascii="Times New Roman" w:hAnsi="Times New Roman"/>
                <w:sz w:val="24"/>
                <w:szCs w:val="24"/>
              </w:rPr>
              <w:t>.</w:t>
            </w:r>
            <w:r w:rsidRPr="00E17805">
              <w:rPr>
                <w:rFonts w:ascii="Times New Roman" w:hAnsi="Times New Roman"/>
                <w:sz w:val="24"/>
                <w:szCs w:val="24"/>
                <w:lang w:val="en-US"/>
              </w:rPr>
              <w:t>ru</w:t>
            </w:r>
          </w:p>
          <w:p w:rsidR="00E17805" w:rsidRPr="00F47058" w:rsidRDefault="00E17805" w:rsidP="00E17805">
            <w:pPr>
              <w:pStyle w:val="ab"/>
              <w:rPr>
                <w:rFonts w:ascii="Times New Roman" w:hAnsi="Times New Roman"/>
                <w:sz w:val="24"/>
                <w:szCs w:val="24"/>
              </w:rPr>
            </w:pPr>
          </w:p>
          <w:p w:rsidR="00E17805" w:rsidRPr="00E17805" w:rsidRDefault="007F50F9" w:rsidP="00E17805">
            <w:pPr>
              <w:pStyle w:val="ab"/>
              <w:rPr>
                <w:rFonts w:ascii="Times New Roman" w:hAnsi="Times New Roman"/>
                <w:sz w:val="24"/>
                <w:szCs w:val="24"/>
              </w:rPr>
            </w:pPr>
            <w:r>
              <w:rPr>
                <w:rFonts w:ascii="Times New Roman" w:hAnsi="Times New Roman"/>
                <w:sz w:val="24"/>
                <w:szCs w:val="24"/>
              </w:rPr>
              <w:t>ИО н</w:t>
            </w:r>
            <w:r w:rsidR="00E17805" w:rsidRPr="00E17805">
              <w:rPr>
                <w:rFonts w:ascii="Times New Roman" w:hAnsi="Times New Roman"/>
                <w:sz w:val="24"/>
                <w:szCs w:val="24"/>
              </w:rPr>
              <w:t>ачальник</w:t>
            </w:r>
            <w:r>
              <w:rPr>
                <w:rFonts w:ascii="Times New Roman" w:hAnsi="Times New Roman"/>
                <w:sz w:val="24"/>
                <w:szCs w:val="24"/>
              </w:rPr>
              <w:t>а</w:t>
            </w:r>
            <w:r w:rsidR="00E17805" w:rsidRPr="00E17805">
              <w:rPr>
                <w:rFonts w:ascii="Times New Roman" w:hAnsi="Times New Roman"/>
                <w:sz w:val="24"/>
                <w:szCs w:val="24"/>
              </w:rPr>
              <w:t xml:space="preserve"> </w:t>
            </w:r>
          </w:p>
          <w:p w:rsidR="00E17805" w:rsidRPr="00E17805" w:rsidRDefault="00E17805" w:rsidP="00E17805">
            <w:pPr>
              <w:pStyle w:val="ab"/>
              <w:rPr>
                <w:rFonts w:ascii="Times New Roman" w:hAnsi="Times New Roman"/>
                <w:sz w:val="24"/>
                <w:szCs w:val="24"/>
              </w:rPr>
            </w:pPr>
            <w:r w:rsidRPr="00E17805">
              <w:rPr>
                <w:rFonts w:ascii="Times New Roman" w:hAnsi="Times New Roman"/>
                <w:sz w:val="24"/>
                <w:szCs w:val="24"/>
              </w:rPr>
              <w:t xml:space="preserve">Межрайонной ИФНС России № 6 </w:t>
            </w:r>
          </w:p>
          <w:p w:rsidR="00E17805" w:rsidRPr="00E17805" w:rsidRDefault="00E17805" w:rsidP="00E17805">
            <w:pPr>
              <w:pStyle w:val="ab"/>
              <w:rPr>
                <w:rFonts w:ascii="Times New Roman" w:hAnsi="Times New Roman"/>
                <w:sz w:val="24"/>
                <w:szCs w:val="24"/>
              </w:rPr>
            </w:pPr>
            <w:r w:rsidRPr="00E17805">
              <w:rPr>
                <w:rFonts w:ascii="Times New Roman" w:hAnsi="Times New Roman"/>
                <w:sz w:val="24"/>
                <w:szCs w:val="24"/>
              </w:rPr>
              <w:t>по Волгоградской области</w:t>
            </w:r>
            <w:r w:rsidR="00CF37D0">
              <w:rPr>
                <w:rFonts w:ascii="Times New Roman" w:hAnsi="Times New Roman"/>
                <w:sz w:val="24"/>
                <w:szCs w:val="24"/>
              </w:rPr>
              <w:t>.</w:t>
            </w:r>
            <w:r w:rsidRPr="00E17805">
              <w:rPr>
                <w:rFonts w:ascii="Times New Roman" w:hAnsi="Times New Roman"/>
                <w:sz w:val="24"/>
                <w:szCs w:val="24"/>
              </w:rPr>
              <w:t xml:space="preserve"> </w:t>
            </w:r>
          </w:p>
          <w:p w:rsidR="00E17805" w:rsidRPr="00E17805" w:rsidRDefault="00E17805" w:rsidP="00E17805">
            <w:pPr>
              <w:pStyle w:val="ab"/>
              <w:rPr>
                <w:rFonts w:ascii="Times New Roman" w:hAnsi="Times New Roman"/>
                <w:sz w:val="24"/>
                <w:szCs w:val="24"/>
              </w:rPr>
            </w:pPr>
          </w:p>
          <w:p w:rsidR="00E17805" w:rsidRPr="00E17805" w:rsidRDefault="00E17805" w:rsidP="00E17805">
            <w:pPr>
              <w:pStyle w:val="ab"/>
              <w:rPr>
                <w:rFonts w:ascii="Times New Roman" w:hAnsi="Times New Roman"/>
                <w:sz w:val="24"/>
                <w:szCs w:val="24"/>
              </w:rPr>
            </w:pPr>
            <w:r w:rsidRPr="00E17805">
              <w:rPr>
                <w:rFonts w:ascii="Times New Roman" w:hAnsi="Times New Roman"/>
                <w:sz w:val="24"/>
                <w:szCs w:val="24"/>
              </w:rPr>
              <w:t xml:space="preserve">__________________ / </w:t>
            </w:r>
            <w:r w:rsidR="007F50F9">
              <w:rPr>
                <w:rFonts w:ascii="Times New Roman" w:hAnsi="Times New Roman"/>
                <w:sz w:val="24"/>
                <w:szCs w:val="24"/>
              </w:rPr>
              <w:t>И.В. Кириличева</w:t>
            </w:r>
            <w:r w:rsidR="00376C09">
              <w:rPr>
                <w:rFonts w:ascii="Times New Roman" w:hAnsi="Times New Roman"/>
                <w:sz w:val="24"/>
                <w:szCs w:val="24"/>
              </w:rPr>
              <w:t>/</w:t>
            </w:r>
          </w:p>
          <w:p w:rsidR="000C5E08" w:rsidRPr="00B57588" w:rsidRDefault="00E17805" w:rsidP="00E17805">
            <w:pPr>
              <w:pStyle w:val="ab"/>
              <w:rPr>
                <w:rFonts w:ascii="Times New Roman" w:hAnsi="Times New Roman"/>
                <w:sz w:val="24"/>
                <w:szCs w:val="24"/>
              </w:rPr>
            </w:pPr>
            <w:r w:rsidRPr="00E17805">
              <w:rPr>
                <w:rFonts w:ascii="Times New Roman" w:hAnsi="Times New Roman"/>
                <w:sz w:val="24"/>
                <w:szCs w:val="24"/>
              </w:rPr>
              <w:t xml:space="preserve">          м.п.</w:t>
            </w:r>
          </w:p>
        </w:tc>
        <w:tc>
          <w:tcPr>
            <w:tcW w:w="4786" w:type="dxa"/>
            <w:shd w:val="clear" w:color="auto" w:fill="auto"/>
          </w:tcPr>
          <w:p w:rsidR="000C5E08" w:rsidRPr="00B57588" w:rsidRDefault="000C5E08" w:rsidP="00B133F7">
            <w:pPr>
              <w:pStyle w:val="ab"/>
              <w:rPr>
                <w:rFonts w:ascii="Times New Roman" w:hAnsi="Times New Roman"/>
                <w:sz w:val="24"/>
                <w:szCs w:val="24"/>
              </w:rPr>
            </w:pPr>
          </w:p>
          <w:p w:rsidR="000C5E08" w:rsidRPr="00B57588" w:rsidRDefault="000C5E08" w:rsidP="00B133F7">
            <w:pPr>
              <w:pStyle w:val="ab"/>
              <w:rPr>
                <w:rFonts w:ascii="Times New Roman" w:hAnsi="Times New Roman"/>
                <w:sz w:val="24"/>
                <w:szCs w:val="24"/>
              </w:rPr>
            </w:pPr>
            <w:r w:rsidRPr="00B57588">
              <w:rPr>
                <w:rFonts w:ascii="Times New Roman" w:hAnsi="Times New Roman"/>
                <w:sz w:val="24"/>
                <w:szCs w:val="24"/>
              </w:rPr>
              <w:t>Исполнитель</w:t>
            </w: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7B2D79" w:rsidRDefault="007B2D79" w:rsidP="00B133F7">
            <w:pPr>
              <w:pStyle w:val="ab"/>
              <w:rPr>
                <w:rFonts w:ascii="Times New Roman" w:hAnsi="Times New Roman"/>
                <w:sz w:val="24"/>
                <w:szCs w:val="24"/>
              </w:rPr>
            </w:pPr>
          </w:p>
          <w:p w:rsidR="000C5E08" w:rsidRPr="00B57588" w:rsidRDefault="000C5E08" w:rsidP="00B133F7">
            <w:pPr>
              <w:pStyle w:val="ab"/>
              <w:rPr>
                <w:rFonts w:ascii="Times New Roman" w:hAnsi="Times New Roman"/>
                <w:sz w:val="24"/>
                <w:szCs w:val="24"/>
              </w:rPr>
            </w:pPr>
            <w:r w:rsidRPr="00B57588">
              <w:rPr>
                <w:rFonts w:ascii="Times New Roman" w:hAnsi="Times New Roman"/>
                <w:sz w:val="24"/>
                <w:szCs w:val="24"/>
              </w:rPr>
              <w:t>м.п.</w:t>
            </w:r>
          </w:p>
        </w:tc>
      </w:tr>
    </w:tbl>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CA7236" w:rsidRDefault="00CA7236"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CA7236" w:rsidRDefault="00CA7236"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B57588"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D55478" w:rsidRPr="00A124D4" w:rsidRDefault="00D55478" w:rsidP="00D55478">
      <w:pPr>
        <w:tabs>
          <w:tab w:val="left" w:pos="7797"/>
        </w:tabs>
        <w:autoSpaceDE w:val="0"/>
        <w:autoSpaceDN w:val="0"/>
        <w:adjustRightInd w:val="0"/>
        <w:spacing w:after="0" w:line="240" w:lineRule="auto"/>
        <w:jc w:val="center"/>
        <w:rPr>
          <w:rFonts w:ascii="Times New Roman" w:eastAsia="Times New Roman" w:hAnsi="Times New Roman"/>
          <w:sz w:val="24"/>
          <w:szCs w:val="24"/>
          <w:lang w:eastAsia="ru-RU"/>
        </w:rPr>
      </w:pPr>
    </w:p>
    <w:p w:rsidR="00D55478" w:rsidRDefault="00D55478" w:rsidP="00D55478">
      <w:pPr>
        <w:ind w:firstLine="709"/>
        <w:jc w:val="right"/>
        <w:outlineLvl w:val="0"/>
        <w:rPr>
          <w:rFonts w:ascii="Times New Roman" w:hAnsi="Times New Roman"/>
        </w:rPr>
      </w:pPr>
    </w:p>
    <w:p w:rsidR="00D55478" w:rsidRDefault="00D55478" w:rsidP="00D55478">
      <w:pPr>
        <w:ind w:firstLine="709"/>
        <w:jc w:val="right"/>
        <w:outlineLvl w:val="0"/>
        <w:rPr>
          <w:rFonts w:ascii="Times New Roman" w:hAnsi="Times New Roman"/>
        </w:rPr>
      </w:pPr>
    </w:p>
    <w:p w:rsidR="00FA3ACB" w:rsidRPr="00C86655" w:rsidRDefault="00FA3ACB" w:rsidP="00FA3ACB">
      <w:pPr>
        <w:ind w:firstLine="709"/>
        <w:jc w:val="right"/>
        <w:outlineLvl w:val="0"/>
        <w:rPr>
          <w:rFonts w:ascii="Times New Roman" w:hAnsi="Times New Roman"/>
        </w:rPr>
      </w:pPr>
      <w:r w:rsidRPr="00C86655">
        <w:rPr>
          <w:rFonts w:ascii="Times New Roman" w:hAnsi="Times New Roman"/>
        </w:rPr>
        <w:lastRenderedPageBreak/>
        <w:t>Приложение № 1 к государственному контракту</w:t>
      </w:r>
    </w:p>
    <w:p w:rsidR="00FA3ACB" w:rsidRPr="00C86655" w:rsidRDefault="007F50F9" w:rsidP="00FA3ACB">
      <w:pPr>
        <w:ind w:firstLine="709"/>
        <w:jc w:val="right"/>
        <w:outlineLvl w:val="0"/>
        <w:rPr>
          <w:rFonts w:ascii="Times New Roman" w:hAnsi="Times New Roman"/>
        </w:rPr>
      </w:pPr>
      <w:r>
        <w:rPr>
          <w:rFonts w:ascii="Times New Roman" w:hAnsi="Times New Roman"/>
        </w:rPr>
        <w:t>№  4</w:t>
      </w:r>
      <w:r w:rsidR="00FA3ACB" w:rsidRPr="00C86655">
        <w:rPr>
          <w:rFonts w:ascii="Times New Roman" w:hAnsi="Times New Roman"/>
        </w:rPr>
        <w:t xml:space="preserve"> -2026</w:t>
      </w:r>
      <w:r>
        <w:rPr>
          <w:rFonts w:ascii="Times New Roman" w:hAnsi="Times New Roman"/>
        </w:rPr>
        <w:t xml:space="preserve"> от «</w:t>
      </w:r>
      <w:r w:rsidR="007B2D79">
        <w:rPr>
          <w:rFonts w:ascii="Times New Roman" w:hAnsi="Times New Roman"/>
        </w:rPr>
        <w:t>_____</w:t>
      </w:r>
      <w:r w:rsidR="00FA3ACB" w:rsidRPr="00C86655">
        <w:rPr>
          <w:rFonts w:ascii="Times New Roman" w:hAnsi="Times New Roman"/>
        </w:rPr>
        <w:t>»</w:t>
      </w:r>
      <w:r>
        <w:rPr>
          <w:rFonts w:ascii="Times New Roman" w:hAnsi="Times New Roman"/>
        </w:rPr>
        <w:t xml:space="preserve">сентября </w:t>
      </w:r>
      <w:r w:rsidR="0014695B">
        <w:rPr>
          <w:rFonts w:ascii="Times New Roman" w:hAnsi="Times New Roman"/>
        </w:rPr>
        <w:t xml:space="preserve"> </w:t>
      </w:r>
      <w:r w:rsidR="00FA3ACB" w:rsidRPr="00C86655">
        <w:rPr>
          <w:rFonts w:ascii="Times New Roman" w:hAnsi="Times New Roman"/>
        </w:rPr>
        <w:t>2026г.</w:t>
      </w:r>
    </w:p>
    <w:p w:rsidR="00FA3ACB" w:rsidRPr="00C86655" w:rsidRDefault="00FA3ACB" w:rsidP="00FA3ACB">
      <w:pPr>
        <w:tabs>
          <w:tab w:val="left" w:pos="7797"/>
        </w:tabs>
        <w:autoSpaceDE w:val="0"/>
        <w:autoSpaceDN w:val="0"/>
        <w:adjustRightInd w:val="0"/>
        <w:spacing w:after="0" w:line="240" w:lineRule="auto"/>
        <w:jc w:val="center"/>
        <w:rPr>
          <w:rFonts w:ascii="Times New Roman" w:eastAsia="Times New Roman" w:hAnsi="Times New Roman"/>
          <w:b/>
          <w:sz w:val="24"/>
          <w:szCs w:val="24"/>
          <w:lang w:eastAsia="ru-RU"/>
        </w:rPr>
      </w:pPr>
      <w:r w:rsidRPr="00C86655">
        <w:rPr>
          <w:rFonts w:ascii="Times New Roman" w:eastAsia="Times New Roman" w:hAnsi="Times New Roman"/>
          <w:b/>
          <w:sz w:val="24"/>
          <w:szCs w:val="24"/>
          <w:lang w:eastAsia="ru-RU"/>
        </w:rPr>
        <w:t>ОБЪЕКТ ОЦЕНКИ</w:t>
      </w:r>
    </w:p>
    <w:tbl>
      <w:tblPr>
        <w:tblW w:w="5291" w:type="pct"/>
        <w:tblInd w:w="-289" w:type="dxa"/>
        <w:tblLook w:val="04A0" w:firstRow="1" w:lastRow="0" w:firstColumn="1" w:lastColumn="0" w:noHBand="0" w:noVBand="1"/>
      </w:tblPr>
      <w:tblGrid>
        <w:gridCol w:w="3130"/>
        <w:gridCol w:w="2654"/>
        <w:gridCol w:w="2209"/>
        <w:gridCol w:w="2497"/>
      </w:tblGrid>
      <w:tr w:rsidR="0014695B" w:rsidRPr="004D4C2D" w:rsidTr="0014695B">
        <w:trPr>
          <w:trHeight w:val="317"/>
        </w:trPr>
        <w:tc>
          <w:tcPr>
            <w:tcW w:w="1492" w:type="pct"/>
            <w:tcBorders>
              <w:top w:val="single" w:sz="4" w:space="0" w:color="auto"/>
              <w:left w:val="single" w:sz="4" w:space="0" w:color="auto"/>
              <w:bottom w:val="single" w:sz="4" w:space="0" w:color="auto"/>
              <w:right w:val="single" w:sz="4" w:space="0" w:color="auto"/>
            </w:tcBorders>
            <w:shd w:val="clear" w:color="000000" w:fill="ECEFF1"/>
            <w:vAlign w:val="center"/>
            <w:hideMark/>
          </w:tcPr>
          <w:p w:rsidR="0014695B" w:rsidRPr="00385E5D" w:rsidRDefault="0014695B" w:rsidP="00AF66A7">
            <w:pPr>
              <w:jc w:val="center"/>
              <w:rPr>
                <w:szCs w:val="26"/>
              </w:rPr>
            </w:pPr>
            <w:r w:rsidRPr="00385E5D">
              <w:rPr>
                <w:szCs w:val="26"/>
              </w:rPr>
              <w:t>VIN/ ИМО</w:t>
            </w:r>
          </w:p>
        </w:tc>
        <w:tc>
          <w:tcPr>
            <w:tcW w:w="1265" w:type="pct"/>
            <w:tcBorders>
              <w:top w:val="single" w:sz="4" w:space="0" w:color="auto"/>
              <w:left w:val="nil"/>
              <w:bottom w:val="single" w:sz="4" w:space="0" w:color="auto"/>
              <w:right w:val="single" w:sz="4" w:space="0" w:color="auto"/>
            </w:tcBorders>
            <w:shd w:val="clear" w:color="000000" w:fill="ECEFF1"/>
            <w:vAlign w:val="center"/>
            <w:hideMark/>
          </w:tcPr>
          <w:p w:rsidR="0014695B" w:rsidRPr="00385E5D" w:rsidRDefault="0014695B" w:rsidP="00AF66A7">
            <w:pPr>
              <w:jc w:val="center"/>
              <w:rPr>
                <w:szCs w:val="26"/>
              </w:rPr>
            </w:pPr>
            <w:r w:rsidRPr="00385E5D">
              <w:rPr>
                <w:szCs w:val="26"/>
              </w:rPr>
              <w:t>Марка ТС</w:t>
            </w:r>
          </w:p>
        </w:tc>
        <w:tc>
          <w:tcPr>
            <w:tcW w:w="1053" w:type="pct"/>
            <w:tcBorders>
              <w:top w:val="single" w:sz="4" w:space="0" w:color="auto"/>
              <w:left w:val="nil"/>
              <w:bottom w:val="single" w:sz="4" w:space="0" w:color="auto"/>
              <w:right w:val="single" w:sz="4" w:space="0" w:color="auto"/>
            </w:tcBorders>
            <w:shd w:val="clear" w:color="000000" w:fill="ECEFF1"/>
            <w:vAlign w:val="center"/>
            <w:hideMark/>
          </w:tcPr>
          <w:p w:rsidR="0014695B" w:rsidRPr="00385E5D" w:rsidRDefault="0014695B" w:rsidP="00AF66A7">
            <w:pPr>
              <w:jc w:val="center"/>
              <w:rPr>
                <w:szCs w:val="26"/>
              </w:rPr>
            </w:pPr>
            <w:r w:rsidRPr="00385E5D">
              <w:rPr>
                <w:szCs w:val="26"/>
              </w:rPr>
              <w:t>Год выпуска ТС</w:t>
            </w:r>
          </w:p>
        </w:tc>
        <w:tc>
          <w:tcPr>
            <w:tcW w:w="1190" w:type="pct"/>
            <w:tcBorders>
              <w:top w:val="single" w:sz="4" w:space="0" w:color="auto"/>
              <w:left w:val="nil"/>
              <w:bottom w:val="single" w:sz="4" w:space="0" w:color="auto"/>
              <w:right w:val="single" w:sz="4" w:space="0" w:color="auto"/>
            </w:tcBorders>
            <w:shd w:val="clear" w:color="000000" w:fill="ECEFF1"/>
          </w:tcPr>
          <w:p w:rsidR="0014695B" w:rsidRPr="00385E5D" w:rsidRDefault="0014695B" w:rsidP="00AF66A7">
            <w:pPr>
              <w:jc w:val="center"/>
              <w:rPr>
                <w:szCs w:val="26"/>
              </w:rPr>
            </w:pPr>
            <w:r>
              <w:rPr>
                <w:szCs w:val="26"/>
              </w:rPr>
              <w:t>Дата прекращения владения</w:t>
            </w:r>
          </w:p>
        </w:tc>
      </w:tr>
      <w:tr w:rsidR="007F50F9" w:rsidRPr="004D4C2D" w:rsidTr="007F50F9">
        <w:trPr>
          <w:trHeight w:val="317"/>
        </w:trPr>
        <w:tc>
          <w:tcPr>
            <w:tcW w:w="149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F50F9" w:rsidRPr="007F50F9" w:rsidRDefault="007F50F9" w:rsidP="00967917">
            <w:pPr>
              <w:jc w:val="center"/>
              <w:rPr>
                <w:szCs w:val="26"/>
              </w:rPr>
            </w:pPr>
            <w:r w:rsidRPr="007F50F9">
              <w:rPr>
                <w:szCs w:val="26"/>
              </w:rPr>
              <w:t>WBSCY010909K23355</w:t>
            </w:r>
          </w:p>
        </w:tc>
        <w:tc>
          <w:tcPr>
            <w:tcW w:w="1265" w:type="pct"/>
            <w:tcBorders>
              <w:top w:val="single" w:sz="4" w:space="0" w:color="auto"/>
              <w:left w:val="nil"/>
              <w:bottom w:val="single" w:sz="4" w:space="0" w:color="auto"/>
              <w:right w:val="single" w:sz="4" w:space="0" w:color="auto"/>
            </w:tcBorders>
            <w:shd w:val="clear" w:color="auto" w:fill="FFFFFF" w:themeFill="background1"/>
            <w:vAlign w:val="center"/>
            <w:hideMark/>
          </w:tcPr>
          <w:p w:rsidR="007F50F9" w:rsidRPr="00DB09ED" w:rsidRDefault="007F50F9" w:rsidP="00967917">
            <w:pPr>
              <w:jc w:val="center"/>
              <w:rPr>
                <w:szCs w:val="26"/>
              </w:rPr>
            </w:pPr>
            <w:r w:rsidRPr="00DB09ED">
              <w:rPr>
                <w:szCs w:val="26"/>
              </w:rPr>
              <w:t>BMW X6</w:t>
            </w:r>
          </w:p>
        </w:tc>
        <w:tc>
          <w:tcPr>
            <w:tcW w:w="1053" w:type="pct"/>
            <w:tcBorders>
              <w:top w:val="single" w:sz="4" w:space="0" w:color="auto"/>
              <w:left w:val="nil"/>
              <w:bottom w:val="single" w:sz="4" w:space="0" w:color="auto"/>
              <w:right w:val="single" w:sz="4" w:space="0" w:color="auto"/>
            </w:tcBorders>
            <w:shd w:val="clear" w:color="auto" w:fill="FFFFFF" w:themeFill="background1"/>
            <w:vAlign w:val="center"/>
            <w:hideMark/>
          </w:tcPr>
          <w:p w:rsidR="007F50F9" w:rsidRPr="00DB09ED" w:rsidRDefault="007F50F9" w:rsidP="00967917">
            <w:pPr>
              <w:jc w:val="center"/>
              <w:rPr>
                <w:szCs w:val="26"/>
              </w:rPr>
            </w:pPr>
            <w:r w:rsidRPr="00DB09ED">
              <w:rPr>
                <w:szCs w:val="26"/>
              </w:rPr>
              <w:t>2021</w:t>
            </w:r>
          </w:p>
        </w:tc>
        <w:tc>
          <w:tcPr>
            <w:tcW w:w="1190" w:type="pct"/>
            <w:tcBorders>
              <w:top w:val="single" w:sz="4" w:space="0" w:color="auto"/>
              <w:left w:val="nil"/>
              <w:bottom w:val="single" w:sz="4" w:space="0" w:color="auto"/>
              <w:right w:val="single" w:sz="4" w:space="0" w:color="auto"/>
            </w:tcBorders>
            <w:shd w:val="clear" w:color="auto" w:fill="FFFFFF" w:themeFill="background1"/>
          </w:tcPr>
          <w:p w:rsidR="007F50F9" w:rsidRPr="00DB09ED" w:rsidRDefault="007F50F9" w:rsidP="00967917">
            <w:pPr>
              <w:jc w:val="center"/>
              <w:rPr>
                <w:szCs w:val="26"/>
              </w:rPr>
            </w:pPr>
            <w:r w:rsidRPr="00DB09ED">
              <w:rPr>
                <w:szCs w:val="26"/>
              </w:rPr>
              <w:t>12.12.2025</w:t>
            </w:r>
          </w:p>
        </w:tc>
      </w:tr>
    </w:tbl>
    <w:p w:rsidR="00FA3ACB" w:rsidRPr="00C86655" w:rsidRDefault="00FA3ACB" w:rsidP="00FA3ACB">
      <w:pPr>
        <w:pStyle w:val="22"/>
        <w:spacing w:after="0" w:line="240" w:lineRule="auto"/>
        <w:rPr>
          <w:rFonts w:eastAsia="Calibri"/>
          <w:b/>
          <w:bCs/>
        </w:rPr>
      </w:pPr>
    </w:p>
    <w:p w:rsidR="00FA3ACB" w:rsidRPr="00C86655" w:rsidRDefault="00FA3ACB" w:rsidP="00FA3ACB">
      <w:pPr>
        <w:widowControl w:val="0"/>
        <w:spacing w:line="0" w:lineRule="atLeast"/>
        <w:ind w:firstLine="709"/>
        <w:jc w:val="center"/>
        <w:rPr>
          <w:rFonts w:ascii="Times New Roman" w:hAnsi="Times New Roman"/>
          <w:b/>
          <w:bCs/>
        </w:rPr>
      </w:pPr>
      <w:r w:rsidRPr="00C86655">
        <w:rPr>
          <w:rFonts w:ascii="Times New Roman" w:hAnsi="Times New Roman"/>
          <w:b/>
          <w:bCs/>
        </w:rPr>
        <w:t>ЗАДАНИЕ НА ОЦЕНКУ</w:t>
      </w:r>
    </w:p>
    <w:tbl>
      <w:tblPr>
        <w:tblW w:w="104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5373"/>
        <w:gridCol w:w="1994"/>
        <w:gridCol w:w="2381"/>
        <w:gridCol w:w="19"/>
      </w:tblGrid>
      <w:tr w:rsidR="00C86655" w:rsidRPr="00C86655" w:rsidTr="00E61CF3">
        <w:trPr>
          <w:trHeight w:val="20"/>
          <w:jc w:val="center"/>
        </w:trPr>
        <w:tc>
          <w:tcPr>
            <w:tcW w:w="704" w:type="dxa"/>
            <w:vAlign w:val="center"/>
          </w:tcPr>
          <w:p w:rsidR="00FA3ACB" w:rsidRPr="00C86655" w:rsidRDefault="00FA3ACB" w:rsidP="00E61CF3">
            <w:pPr>
              <w:jc w:val="center"/>
              <w:rPr>
                <w:rFonts w:ascii="Times New Roman" w:hAnsi="Times New Roman"/>
              </w:rPr>
            </w:pPr>
            <w:r w:rsidRPr="00C86655">
              <w:rPr>
                <w:rFonts w:ascii="Times New Roman" w:hAnsi="Times New Roman"/>
              </w:rPr>
              <w:t>№ п/п</w:t>
            </w:r>
          </w:p>
        </w:tc>
        <w:tc>
          <w:tcPr>
            <w:tcW w:w="5373" w:type="dxa"/>
            <w:vAlign w:val="center"/>
          </w:tcPr>
          <w:p w:rsidR="00FA3ACB" w:rsidRPr="00C86655" w:rsidRDefault="00FA3ACB" w:rsidP="00E61CF3">
            <w:pPr>
              <w:jc w:val="center"/>
              <w:rPr>
                <w:rFonts w:ascii="Times New Roman" w:hAnsi="Times New Roman"/>
              </w:rPr>
            </w:pPr>
            <w:r w:rsidRPr="00C86655">
              <w:rPr>
                <w:rFonts w:ascii="Times New Roman" w:hAnsi="Times New Roman"/>
              </w:rPr>
              <w:t>Наименование объекта оценки</w:t>
            </w:r>
          </w:p>
        </w:tc>
        <w:tc>
          <w:tcPr>
            <w:tcW w:w="1994" w:type="dxa"/>
            <w:vAlign w:val="center"/>
          </w:tcPr>
          <w:p w:rsidR="00FA3ACB" w:rsidRPr="00C86655" w:rsidRDefault="00FA3ACB" w:rsidP="00E61CF3">
            <w:pPr>
              <w:jc w:val="center"/>
              <w:rPr>
                <w:rFonts w:ascii="Times New Roman" w:hAnsi="Times New Roman"/>
                <w:bCs/>
              </w:rPr>
            </w:pPr>
            <w:r w:rsidRPr="00C86655">
              <w:rPr>
                <w:rFonts w:ascii="Times New Roman" w:hAnsi="Times New Roman"/>
                <w:bCs/>
              </w:rPr>
              <w:t>Балансовая стоимость, руб.</w:t>
            </w:r>
          </w:p>
        </w:tc>
        <w:tc>
          <w:tcPr>
            <w:tcW w:w="2400" w:type="dxa"/>
            <w:gridSpan w:val="2"/>
          </w:tcPr>
          <w:p w:rsidR="00FA3ACB" w:rsidRPr="00C86655" w:rsidRDefault="00FA3ACB" w:rsidP="00E61CF3">
            <w:pPr>
              <w:jc w:val="center"/>
              <w:rPr>
                <w:rFonts w:ascii="Times New Roman" w:hAnsi="Times New Roman"/>
              </w:rPr>
            </w:pPr>
            <w:r w:rsidRPr="00C86655">
              <w:rPr>
                <w:rFonts w:ascii="Times New Roman" w:hAnsi="Times New Roman"/>
              </w:rPr>
              <w:t>Оценка имущества производится по состоянию</w:t>
            </w:r>
            <w:r w:rsidR="00C2028A" w:rsidRPr="00C86655">
              <w:rPr>
                <w:rFonts w:ascii="Times New Roman" w:hAnsi="Times New Roman"/>
              </w:rPr>
              <w:t xml:space="preserve"> (дата на которую проводится оценка)</w:t>
            </w:r>
            <w:r w:rsidRPr="00C86655">
              <w:rPr>
                <w:rFonts w:ascii="Times New Roman" w:hAnsi="Times New Roman"/>
              </w:rPr>
              <w:t>:</w:t>
            </w:r>
          </w:p>
        </w:tc>
      </w:tr>
      <w:tr w:rsidR="00C86655" w:rsidRPr="00C86655" w:rsidTr="00C2028A">
        <w:trPr>
          <w:trHeight w:val="1033"/>
          <w:jc w:val="center"/>
        </w:trPr>
        <w:tc>
          <w:tcPr>
            <w:tcW w:w="704" w:type="dxa"/>
            <w:vAlign w:val="center"/>
          </w:tcPr>
          <w:p w:rsidR="00FA3ACB" w:rsidRPr="00C86655" w:rsidRDefault="00FA3ACB" w:rsidP="00E61CF3">
            <w:pPr>
              <w:jc w:val="center"/>
              <w:rPr>
                <w:rFonts w:ascii="Times New Roman" w:hAnsi="Times New Roman"/>
              </w:rPr>
            </w:pPr>
          </w:p>
          <w:p w:rsidR="00FA3ACB" w:rsidRPr="00C86655" w:rsidRDefault="00FA3ACB" w:rsidP="00C2028A">
            <w:pPr>
              <w:jc w:val="center"/>
              <w:rPr>
                <w:rFonts w:ascii="Times New Roman" w:hAnsi="Times New Roman"/>
              </w:rPr>
            </w:pPr>
            <w:r w:rsidRPr="00C86655">
              <w:rPr>
                <w:rFonts w:ascii="Times New Roman" w:hAnsi="Times New Roman"/>
              </w:rPr>
              <w:t>1</w:t>
            </w:r>
          </w:p>
        </w:tc>
        <w:tc>
          <w:tcPr>
            <w:tcW w:w="5373" w:type="dxa"/>
            <w:vAlign w:val="center"/>
          </w:tcPr>
          <w:p w:rsidR="00FA3ACB" w:rsidRPr="00C86655" w:rsidRDefault="00FA3ACB" w:rsidP="00E61CF3">
            <w:pPr>
              <w:jc w:val="center"/>
              <w:rPr>
                <w:rFonts w:ascii="Times New Roman" w:hAnsi="Times New Roman"/>
                <w:b/>
              </w:rPr>
            </w:pPr>
            <w:r w:rsidRPr="00C86655">
              <w:rPr>
                <w:rFonts w:ascii="Times New Roman" w:hAnsi="Times New Roman"/>
                <w:b/>
              </w:rPr>
              <w:t>Транспортные средство</w:t>
            </w:r>
          </w:p>
          <w:p w:rsidR="00FA3ACB" w:rsidRPr="00C86655" w:rsidRDefault="007F50F9" w:rsidP="007F50F9">
            <w:pPr>
              <w:jc w:val="center"/>
            </w:pPr>
            <w:r w:rsidRPr="00DB09ED">
              <w:rPr>
                <w:szCs w:val="26"/>
              </w:rPr>
              <w:t>BMW X6</w:t>
            </w:r>
            <w:r>
              <w:rPr>
                <w:szCs w:val="26"/>
              </w:rPr>
              <w:t xml:space="preserve"> </w:t>
            </w:r>
            <w:r w:rsidR="00FA3ACB" w:rsidRPr="00C86655">
              <w:rPr>
                <w:sz w:val="20"/>
                <w:szCs w:val="20"/>
                <w:lang w:val="en-US"/>
              </w:rPr>
              <w:t>VIN</w:t>
            </w:r>
            <w:r w:rsidR="00FA3ACB" w:rsidRPr="00C86655">
              <w:rPr>
                <w:sz w:val="20"/>
                <w:szCs w:val="20"/>
              </w:rPr>
              <w:t xml:space="preserve"> - </w:t>
            </w:r>
            <w:r w:rsidRPr="007F50F9">
              <w:rPr>
                <w:sz w:val="20"/>
                <w:szCs w:val="20"/>
              </w:rPr>
              <w:t>WBSCY010909K23355</w:t>
            </w:r>
          </w:p>
        </w:tc>
        <w:tc>
          <w:tcPr>
            <w:tcW w:w="1994" w:type="dxa"/>
            <w:vAlign w:val="center"/>
          </w:tcPr>
          <w:p w:rsidR="00FA3ACB" w:rsidRPr="00C86655" w:rsidRDefault="00FA3ACB" w:rsidP="00E61CF3">
            <w:pPr>
              <w:jc w:val="center"/>
              <w:rPr>
                <w:rFonts w:ascii="Times New Roman" w:hAnsi="Times New Roman"/>
              </w:rPr>
            </w:pPr>
            <w:r w:rsidRPr="00C86655">
              <w:rPr>
                <w:rFonts w:ascii="Times New Roman" w:hAnsi="Times New Roman"/>
              </w:rPr>
              <w:t>Не установлена</w:t>
            </w:r>
          </w:p>
        </w:tc>
        <w:tc>
          <w:tcPr>
            <w:tcW w:w="2400" w:type="dxa"/>
            <w:gridSpan w:val="2"/>
            <w:vAlign w:val="center"/>
          </w:tcPr>
          <w:p w:rsidR="00FA3ACB" w:rsidRPr="00C86655" w:rsidRDefault="007F50F9" w:rsidP="00C2028A">
            <w:pPr>
              <w:jc w:val="center"/>
              <w:rPr>
                <w:rFonts w:ascii="Times New Roman" w:hAnsi="Times New Roman"/>
              </w:rPr>
            </w:pPr>
            <w:r>
              <w:rPr>
                <w:color w:val="0000CC"/>
                <w:sz w:val="24"/>
                <w:szCs w:val="26"/>
              </w:rPr>
              <w:t>12.12</w:t>
            </w:r>
            <w:r w:rsidR="00C2028A" w:rsidRPr="00343D61">
              <w:rPr>
                <w:color w:val="0000CC"/>
                <w:sz w:val="24"/>
                <w:szCs w:val="26"/>
              </w:rPr>
              <w:t>.2025</w:t>
            </w:r>
          </w:p>
        </w:tc>
      </w:tr>
      <w:tr w:rsidR="00C86655"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vAlign w:val="center"/>
          </w:tcPr>
          <w:p w:rsidR="00FA3ACB" w:rsidRPr="00C86655" w:rsidRDefault="00FA3ACB" w:rsidP="00E61CF3">
            <w:pPr>
              <w:pStyle w:val="af"/>
              <w:widowControl w:val="0"/>
              <w:spacing w:line="240" w:lineRule="atLeast"/>
              <w:ind w:left="-11" w:firstLine="11"/>
              <w:jc w:val="center"/>
              <w:rPr>
                <w:sz w:val="24"/>
                <w:szCs w:val="24"/>
              </w:rPr>
            </w:pPr>
            <w:r w:rsidRPr="00C86655">
              <w:rPr>
                <w:sz w:val="24"/>
                <w:szCs w:val="24"/>
              </w:rPr>
              <w:t>Цель оценки</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FA3ACB" w:rsidP="00E61CF3">
            <w:pPr>
              <w:widowControl w:val="0"/>
              <w:tabs>
                <w:tab w:val="left" w:pos="-108"/>
              </w:tabs>
              <w:snapToGrid w:val="0"/>
              <w:spacing w:line="240" w:lineRule="atLeast"/>
              <w:jc w:val="center"/>
              <w:rPr>
                <w:rFonts w:ascii="Times New Roman" w:hAnsi="Times New Roman"/>
              </w:rPr>
            </w:pPr>
            <w:r w:rsidRPr="00C86655">
              <w:rPr>
                <w:rFonts w:ascii="Times New Roman" w:hAnsi="Times New Roman"/>
              </w:rPr>
              <w:t>Определение рыночной стоимости на ретроспективную дату</w:t>
            </w:r>
          </w:p>
        </w:tc>
      </w:tr>
      <w:tr w:rsidR="00C86655"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vAlign w:val="center"/>
          </w:tcPr>
          <w:p w:rsidR="00FA3ACB" w:rsidRPr="00C86655" w:rsidRDefault="00FA3ACB" w:rsidP="00E61CF3">
            <w:pPr>
              <w:widowControl w:val="0"/>
              <w:snapToGrid w:val="0"/>
              <w:spacing w:line="240" w:lineRule="atLeast"/>
              <w:jc w:val="center"/>
              <w:rPr>
                <w:rFonts w:ascii="Times New Roman" w:hAnsi="Times New Roman"/>
              </w:rPr>
            </w:pPr>
            <w:r w:rsidRPr="00C86655">
              <w:rPr>
                <w:rFonts w:ascii="Times New Roman" w:hAnsi="Times New Roman"/>
              </w:rPr>
              <w:t>Предполагаемое использование результатов оценки и связанные с этим ограничения:</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FA3ACB" w:rsidP="00E61CF3">
            <w:pPr>
              <w:widowControl w:val="0"/>
              <w:tabs>
                <w:tab w:val="left" w:pos="-108"/>
              </w:tabs>
              <w:snapToGrid w:val="0"/>
              <w:spacing w:line="240" w:lineRule="atLeast"/>
              <w:jc w:val="center"/>
              <w:rPr>
                <w:rFonts w:ascii="Times New Roman" w:hAnsi="Times New Roman"/>
              </w:rPr>
            </w:pPr>
            <w:r w:rsidRPr="00C86655">
              <w:rPr>
                <w:rFonts w:ascii="Times New Roman" w:hAnsi="Times New Roman"/>
              </w:rPr>
              <w:t>Для проведения  камеральной налоговой проверки</w:t>
            </w:r>
          </w:p>
        </w:tc>
      </w:tr>
      <w:tr w:rsidR="00C86655"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vAlign w:val="center"/>
          </w:tcPr>
          <w:p w:rsidR="00FA3ACB" w:rsidRPr="00C86655" w:rsidRDefault="00FA3ACB" w:rsidP="00E61CF3">
            <w:pPr>
              <w:widowControl w:val="0"/>
              <w:snapToGrid w:val="0"/>
              <w:spacing w:line="240" w:lineRule="atLeast"/>
              <w:jc w:val="center"/>
              <w:rPr>
                <w:rFonts w:ascii="Times New Roman" w:hAnsi="Times New Roman"/>
              </w:rPr>
            </w:pPr>
            <w:r w:rsidRPr="00C86655">
              <w:rPr>
                <w:rFonts w:ascii="Times New Roman" w:hAnsi="Times New Roman"/>
              </w:rPr>
              <w:t>Дата осмотра имущества:</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FA3ACB" w:rsidP="00E61CF3">
            <w:pPr>
              <w:widowControl w:val="0"/>
              <w:snapToGrid w:val="0"/>
              <w:spacing w:line="240" w:lineRule="atLeast"/>
              <w:jc w:val="center"/>
              <w:rPr>
                <w:rFonts w:ascii="Times New Roman" w:hAnsi="Times New Roman"/>
              </w:rPr>
            </w:pPr>
            <w:r w:rsidRPr="00C86655">
              <w:rPr>
                <w:rFonts w:ascii="Times New Roman" w:hAnsi="Times New Roman"/>
              </w:rPr>
              <w:t>Без осмотра</w:t>
            </w:r>
          </w:p>
        </w:tc>
      </w:tr>
      <w:tr w:rsidR="00C86655"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vAlign w:val="center"/>
          </w:tcPr>
          <w:p w:rsidR="00FA3ACB" w:rsidRPr="00C86655" w:rsidRDefault="00FA3ACB" w:rsidP="00E61CF3">
            <w:pPr>
              <w:widowControl w:val="0"/>
              <w:snapToGrid w:val="0"/>
              <w:spacing w:line="240" w:lineRule="atLeast"/>
              <w:jc w:val="center"/>
              <w:rPr>
                <w:rFonts w:ascii="Times New Roman" w:hAnsi="Times New Roman"/>
              </w:rPr>
            </w:pPr>
            <w:r w:rsidRPr="00C86655">
              <w:rPr>
                <w:rFonts w:ascii="Times New Roman" w:hAnsi="Times New Roman"/>
              </w:rPr>
              <w:t>Дата составления отчета:</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14695B" w:rsidP="007F50F9">
            <w:pPr>
              <w:widowControl w:val="0"/>
              <w:snapToGrid w:val="0"/>
              <w:spacing w:line="240" w:lineRule="atLeast"/>
              <w:jc w:val="center"/>
              <w:rPr>
                <w:rFonts w:ascii="Times New Roman" w:hAnsi="Times New Roman"/>
                <w:b/>
              </w:rPr>
            </w:pPr>
            <w:r>
              <w:rPr>
                <w:rFonts w:ascii="Times New Roman" w:hAnsi="Times New Roman"/>
                <w:b/>
              </w:rPr>
              <w:t xml:space="preserve">Не позднее </w:t>
            </w:r>
            <w:r w:rsidR="007F50F9">
              <w:rPr>
                <w:rFonts w:ascii="Times New Roman" w:hAnsi="Times New Roman"/>
                <w:b/>
                <w:color w:val="0000CC"/>
              </w:rPr>
              <w:t>«28</w:t>
            </w:r>
            <w:r w:rsidR="00FA3ACB" w:rsidRPr="00343D61">
              <w:rPr>
                <w:rFonts w:ascii="Times New Roman" w:hAnsi="Times New Roman"/>
                <w:b/>
                <w:color w:val="0000CC"/>
              </w:rPr>
              <w:t xml:space="preserve">» </w:t>
            </w:r>
            <w:r w:rsidR="007F50F9">
              <w:rPr>
                <w:rFonts w:ascii="Times New Roman" w:hAnsi="Times New Roman"/>
                <w:b/>
                <w:color w:val="0000CC"/>
              </w:rPr>
              <w:t>сентября</w:t>
            </w:r>
            <w:r w:rsidR="00343D61" w:rsidRPr="00343D61">
              <w:rPr>
                <w:rFonts w:ascii="Times New Roman" w:hAnsi="Times New Roman"/>
                <w:b/>
                <w:color w:val="0000CC"/>
              </w:rPr>
              <w:t xml:space="preserve"> </w:t>
            </w:r>
            <w:r w:rsidR="00FA3ACB" w:rsidRPr="00343D61">
              <w:rPr>
                <w:rFonts w:ascii="Times New Roman" w:hAnsi="Times New Roman"/>
                <w:b/>
                <w:color w:val="0000CC"/>
              </w:rPr>
              <w:t>2026</w:t>
            </w:r>
          </w:p>
        </w:tc>
      </w:tr>
      <w:tr w:rsidR="00C86655"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tcPr>
          <w:p w:rsidR="00FA3ACB" w:rsidRPr="00C86655" w:rsidRDefault="00FA3ACB" w:rsidP="00E61CF3">
            <w:pPr>
              <w:widowControl w:val="0"/>
              <w:spacing w:line="240" w:lineRule="atLeast"/>
              <w:jc w:val="center"/>
              <w:rPr>
                <w:rFonts w:ascii="Times New Roman" w:hAnsi="Times New Roman"/>
              </w:rPr>
            </w:pPr>
            <w:r w:rsidRPr="00C86655">
              <w:rPr>
                <w:rFonts w:ascii="Times New Roman" w:hAnsi="Times New Roman"/>
              </w:rPr>
              <w:t>Ограничения и пределы применения полученной итоговой стоимости</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FA3ACB" w:rsidP="00E61CF3">
            <w:pPr>
              <w:widowControl w:val="0"/>
              <w:spacing w:line="240" w:lineRule="atLeast"/>
              <w:jc w:val="center"/>
              <w:rPr>
                <w:rFonts w:ascii="Times New Roman" w:hAnsi="Times New Roman"/>
              </w:rPr>
            </w:pPr>
            <w:r w:rsidRPr="00C86655">
              <w:rPr>
                <w:rFonts w:ascii="Times New Roman" w:hAnsi="Times New Roman"/>
              </w:rPr>
              <w:t>Итоговая стоимость с учетом налога на добавленную стоимость определяется точной цифрой без учета диапазонов</w:t>
            </w:r>
          </w:p>
        </w:tc>
      </w:tr>
      <w:tr w:rsidR="00FA3ACB" w:rsidRPr="00C86655" w:rsidTr="00E61C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20"/>
          <w:jc w:val="center"/>
        </w:trPr>
        <w:tc>
          <w:tcPr>
            <w:tcW w:w="6077" w:type="dxa"/>
            <w:gridSpan w:val="2"/>
            <w:tcBorders>
              <w:top w:val="single" w:sz="4" w:space="0" w:color="000000"/>
              <w:left w:val="single" w:sz="4" w:space="0" w:color="000000"/>
              <w:bottom w:val="single" w:sz="4" w:space="0" w:color="000000"/>
            </w:tcBorders>
          </w:tcPr>
          <w:p w:rsidR="00FA3ACB" w:rsidRPr="00C86655" w:rsidRDefault="00FA3ACB" w:rsidP="00E61CF3">
            <w:pPr>
              <w:widowControl w:val="0"/>
              <w:spacing w:line="240" w:lineRule="atLeast"/>
              <w:jc w:val="center"/>
              <w:rPr>
                <w:rFonts w:ascii="Times New Roman" w:hAnsi="Times New Roman"/>
              </w:rPr>
            </w:pPr>
            <w:r w:rsidRPr="00C86655">
              <w:rPr>
                <w:rFonts w:ascii="Times New Roman" w:hAnsi="Times New Roman"/>
              </w:rPr>
              <w:t xml:space="preserve">Дополнительные условия </w:t>
            </w:r>
          </w:p>
        </w:tc>
        <w:tc>
          <w:tcPr>
            <w:tcW w:w="4375" w:type="dxa"/>
            <w:gridSpan w:val="2"/>
            <w:tcBorders>
              <w:top w:val="single" w:sz="4" w:space="0" w:color="000000"/>
              <w:left w:val="single" w:sz="4" w:space="0" w:color="000000"/>
              <w:bottom w:val="single" w:sz="4" w:space="0" w:color="000000"/>
              <w:right w:val="single" w:sz="4" w:space="0" w:color="000000"/>
            </w:tcBorders>
          </w:tcPr>
          <w:p w:rsidR="00FA3ACB" w:rsidRPr="00C86655" w:rsidRDefault="00FA3ACB" w:rsidP="00E61CF3">
            <w:pPr>
              <w:widowControl w:val="0"/>
              <w:spacing w:line="240" w:lineRule="atLeast"/>
              <w:jc w:val="center"/>
              <w:rPr>
                <w:rFonts w:ascii="Times New Roman" w:hAnsi="Times New Roman"/>
              </w:rPr>
            </w:pPr>
            <w:r w:rsidRPr="00C86655">
              <w:rPr>
                <w:rFonts w:ascii="Times New Roman" w:hAnsi="Times New Roman"/>
              </w:rPr>
              <w:t>При предоставлении эксперту сведений о наличии у объекта оценки дефектов и (или) неисправностей, а так-же при наличии сведений о сумме и необходимых ремонтных работах дополнительно определяется рыночная стоимость с учетом суммы ремонтно – восстановительных работ.</w:t>
            </w:r>
          </w:p>
        </w:tc>
      </w:tr>
    </w:tbl>
    <w:p w:rsidR="00FA3ACB" w:rsidRPr="00C86655" w:rsidRDefault="00FA3ACB" w:rsidP="00FA3ACB">
      <w:pPr>
        <w:ind w:firstLine="709"/>
        <w:jc w:val="right"/>
        <w:outlineLvl w:val="0"/>
        <w:rPr>
          <w:rFonts w:ascii="Times New Roman" w:hAnsi="Times New Roman"/>
        </w:rPr>
      </w:pPr>
    </w:p>
    <w:p w:rsidR="00FA3ACB" w:rsidRPr="00C86655" w:rsidRDefault="00FA3ACB" w:rsidP="00FA3ACB">
      <w:pPr>
        <w:widowControl w:val="0"/>
        <w:spacing w:line="0" w:lineRule="atLeast"/>
        <w:ind w:firstLine="709"/>
        <w:jc w:val="center"/>
        <w:rPr>
          <w:rFonts w:ascii="Times New Roman" w:hAnsi="Times New Roman"/>
          <w:b/>
          <w:bCs/>
        </w:rPr>
      </w:pPr>
    </w:p>
    <w:p w:rsidR="00FA3ACB" w:rsidRPr="00C86655" w:rsidRDefault="00FA3ACB" w:rsidP="00FA3ACB">
      <w:pPr>
        <w:widowControl w:val="0"/>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2.  Цель оценки: Установление рыночной стоимости объекта(ов) оценки, для проведения камеральной налоговой проверки.</w:t>
      </w:r>
    </w:p>
    <w:p w:rsidR="00FA3ACB" w:rsidRPr="00C86655" w:rsidRDefault="00FA3ACB" w:rsidP="00FA3ACB">
      <w:pPr>
        <w:pStyle w:val="ab"/>
        <w:rPr>
          <w:rFonts w:ascii="Times New Roman" w:hAnsi="Times New Roman"/>
          <w:sz w:val="24"/>
          <w:szCs w:val="24"/>
        </w:rPr>
      </w:pPr>
      <w:r w:rsidRPr="00C86655">
        <w:rPr>
          <w:rFonts w:ascii="Times New Roman" w:hAnsi="Times New Roman"/>
          <w:sz w:val="24"/>
          <w:szCs w:val="24"/>
        </w:rPr>
        <w:t>Вид стоимости: рыночная стоимость согласно:  ФЗ №73-ФЗ «О государственной судебно-экспертной деятельности в РФ»., Федерального закона «Об оценочной деятельности» № 135-ФЗ от 29.07.1998г., Федеральных стандартов оценки ФСО I, ФСО II, ФСО III, ФСО V; ФСО № 10  в части не противоречащей ФЗ №73-ФЗ «О государственной судебно-экспертной деятельности в РФ».</w:t>
      </w:r>
    </w:p>
    <w:p w:rsidR="00FA3ACB" w:rsidRPr="00C86655" w:rsidRDefault="00FA3ACB" w:rsidP="00FA3ACB">
      <w:pPr>
        <w:pStyle w:val="ab"/>
        <w:rPr>
          <w:rFonts w:ascii="Times New Roman" w:hAnsi="Times New Roman"/>
          <w:sz w:val="24"/>
          <w:szCs w:val="24"/>
        </w:rPr>
      </w:pPr>
    </w:p>
    <w:p w:rsidR="00FA3ACB" w:rsidRPr="00C86655" w:rsidRDefault="00FA3ACB" w:rsidP="00FA3ACB">
      <w:pPr>
        <w:widowControl w:val="0"/>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3.Услуги оказываются с даты заключения контракта не позднее </w:t>
      </w:r>
      <w:r w:rsidR="007F50F9">
        <w:rPr>
          <w:rFonts w:ascii="Times New Roman" w:eastAsia="Times New Roman" w:hAnsi="Times New Roman"/>
          <w:b/>
          <w:color w:val="0000CC"/>
          <w:sz w:val="24"/>
          <w:szCs w:val="24"/>
          <w:lang w:eastAsia="ru-RU"/>
        </w:rPr>
        <w:t>«28</w:t>
      </w:r>
      <w:r w:rsidRPr="00343D61">
        <w:rPr>
          <w:rFonts w:ascii="Times New Roman" w:eastAsia="Times New Roman" w:hAnsi="Times New Roman"/>
          <w:b/>
          <w:color w:val="0000CC"/>
          <w:sz w:val="24"/>
          <w:szCs w:val="24"/>
          <w:lang w:eastAsia="ru-RU"/>
        </w:rPr>
        <w:t xml:space="preserve">» </w:t>
      </w:r>
      <w:r w:rsidR="007F50F9">
        <w:rPr>
          <w:rFonts w:ascii="Times New Roman" w:eastAsia="Times New Roman" w:hAnsi="Times New Roman"/>
          <w:b/>
          <w:color w:val="0000CC"/>
          <w:sz w:val="24"/>
          <w:szCs w:val="24"/>
          <w:lang w:eastAsia="ru-RU"/>
        </w:rPr>
        <w:t xml:space="preserve">сентября </w:t>
      </w:r>
      <w:r w:rsidR="00C2028A" w:rsidRPr="00C86655">
        <w:rPr>
          <w:rFonts w:ascii="Times New Roman" w:eastAsia="Times New Roman" w:hAnsi="Times New Roman"/>
          <w:sz w:val="24"/>
          <w:szCs w:val="24"/>
          <w:lang w:eastAsia="ru-RU"/>
        </w:rPr>
        <w:t>2026</w:t>
      </w:r>
      <w:r w:rsidRPr="00C86655">
        <w:rPr>
          <w:rFonts w:ascii="Times New Roman" w:eastAsia="Times New Roman" w:hAnsi="Times New Roman"/>
          <w:sz w:val="24"/>
          <w:szCs w:val="24"/>
          <w:lang w:eastAsia="ru-RU"/>
        </w:rPr>
        <w:t xml:space="preserve"> года.</w:t>
      </w:r>
    </w:p>
    <w:p w:rsidR="00FA3ACB" w:rsidRPr="00C86655" w:rsidRDefault="00FA3ACB" w:rsidP="00FA3ACB">
      <w:pPr>
        <w:widowControl w:val="0"/>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p>
    <w:p w:rsidR="00FA3ACB" w:rsidRPr="00C86655" w:rsidRDefault="00FA3ACB" w:rsidP="00FA3ACB">
      <w:pPr>
        <w:widowControl w:val="0"/>
        <w:shd w:val="clear" w:color="auto" w:fill="FFFFFF"/>
        <w:overflowPunct w:val="0"/>
        <w:autoSpaceDE w:val="0"/>
        <w:autoSpaceDN w:val="0"/>
        <w:adjustRightInd w:val="0"/>
        <w:spacing w:after="0" w:line="240" w:lineRule="auto"/>
        <w:contextualSpacing/>
        <w:jc w:val="both"/>
        <w:textAlignment w:val="baseline"/>
        <w:rPr>
          <w:rFonts w:ascii="Times New Roman" w:hAnsi="Times New Roman"/>
          <w:sz w:val="24"/>
          <w:szCs w:val="24"/>
          <w:lang w:eastAsia="ru-RU"/>
        </w:rPr>
      </w:pPr>
      <w:r w:rsidRPr="00C86655">
        <w:rPr>
          <w:rFonts w:ascii="Times New Roman" w:hAnsi="Times New Roman"/>
          <w:sz w:val="24"/>
          <w:szCs w:val="24"/>
          <w:lang w:eastAsia="ru-RU"/>
        </w:rPr>
        <w:t>4. Место предоставления результатов оказания услуг: 403343, Волгоградская обл., г. Михайловка ул. Мичурина 17А</w:t>
      </w:r>
    </w:p>
    <w:p w:rsidR="00FA3ACB" w:rsidRPr="00C86655" w:rsidRDefault="00FA3ACB" w:rsidP="00FA3ACB">
      <w:pPr>
        <w:widowControl w:val="0"/>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sz w:val="24"/>
          <w:szCs w:val="24"/>
          <w:lang w:eastAsia="ru-RU"/>
        </w:rPr>
      </w:pP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5. При необходимости для определения рыночной стоимости объекта оценки проводится дополнительная независимая техническая экспертиза по определению размера расходов на восстановительный ремонт в отношении поврежденного(ых) транспортного(ых) средства(в) – объекта-оценки</w:t>
      </w: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6. Общие требования:</w:t>
      </w: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6.1. Оценка объекта проводится в соответствии:</w:t>
      </w:r>
    </w:p>
    <w:p w:rsidR="00FA3ACB" w:rsidRPr="00C86655" w:rsidRDefault="00FA3ACB" w:rsidP="00FA3ACB">
      <w:pPr>
        <w:pStyle w:val="ab"/>
        <w:rPr>
          <w:rFonts w:ascii="Times New Roman" w:hAnsi="Times New Roman"/>
          <w:sz w:val="24"/>
          <w:szCs w:val="24"/>
        </w:rPr>
      </w:pPr>
      <w:r w:rsidRPr="00C86655">
        <w:rPr>
          <w:rFonts w:ascii="Times New Roman" w:hAnsi="Times New Roman"/>
          <w:sz w:val="24"/>
          <w:szCs w:val="24"/>
        </w:rPr>
        <w:t xml:space="preserve">       1.  ФЗ №73-ФЗ «О государственной судебно-экспертной деятельности в РФ».</w:t>
      </w:r>
    </w:p>
    <w:p w:rsidR="00FA3ACB" w:rsidRPr="00C86655" w:rsidRDefault="00FA3ACB" w:rsidP="00FA3ACB">
      <w:pPr>
        <w:pStyle w:val="ab"/>
        <w:rPr>
          <w:rFonts w:ascii="Times New Roman" w:hAnsi="Times New Roman"/>
          <w:sz w:val="24"/>
          <w:szCs w:val="24"/>
        </w:rPr>
      </w:pPr>
      <w:r w:rsidRPr="00C86655">
        <w:rPr>
          <w:rFonts w:ascii="Times New Roman" w:hAnsi="Times New Roman"/>
          <w:sz w:val="24"/>
          <w:szCs w:val="24"/>
        </w:rPr>
        <w:t xml:space="preserve">       2. Федерального закона «Об оценочной деятельности» № 135-ФЗ от 29.07.1998г.;</w:t>
      </w:r>
    </w:p>
    <w:p w:rsidR="00FA3ACB" w:rsidRPr="00C86655" w:rsidRDefault="00FA3ACB" w:rsidP="00FA3ACB">
      <w:pPr>
        <w:pStyle w:val="ab"/>
        <w:rPr>
          <w:rFonts w:ascii="Times New Roman" w:hAnsi="Times New Roman"/>
          <w:sz w:val="24"/>
          <w:szCs w:val="24"/>
        </w:rPr>
      </w:pPr>
      <w:r w:rsidRPr="00C86655">
        <w:rPr>
          <w:rFonts w:ascii="Times New Roman" w:hAnsi="Times New Roman"/>
          <w:sz w:val="24"/>
          <w:szCs w:val="24"/>
        </w:rPr>
        <w:t xml:space="preserve">      3. Федеральных стандартов оценки ФСО I, ФСО II, ФСО III, ФСО V; ФСО № 10  в части не противоречащей ФЗ №73-ФЗ «О государственной судебно-экспертной деятельности в РФ».</w:t>
      </w:r>
    </w:p>
    <w:p w:rsidR="00FA3ACB" w:rsidRPr="00C86655" w:rsidRDefault="00FA3ACB" w:rsidP="00FA3ACB">
      <w:pPr>
        <w:pStyle w:val="ab"/>
        <w:rPr>
          <w:rFonts w:ascii="Times New Roman" w:hAnsi="Times New Roman"/>
          <w:sz w:val="24"/>
          <w:szCs w:val="24"/>
        </w:rPr>
      </w:pPr>
    </w:p>
    <w:p w:rsidR="00FA3ACB" w:rsidRPr="00C86655" w:rsidRDefault="00FA3ACB" w:rsidP="00FA3ACB">
      <w:pPr>
        <w:pStyle w:val="ab"/>
        <w:rPr>
          <w:rFonts w:ascii="Times New Roman" w:hAnsi="Times New Roman"/>
          <w:sz w:val="24"/>
          <w:szCs w:val="24"/>
        </w:rPr>
      </w:pPr>
      <w:r w:rsidRPr="00C86655">
        <w:rPr>
          <w:rFonts w:ascii="Times New Roman" w:hAnsi="Times New Roman"/>
          <w:sz w:val="24"/>
          <w:szCs w:val="24"/>
        </w:rPr>
        <w:t>6.2.</w:t>
      </w:r>
      <w:r w:rsidRPr="00C86655">
        <w:rPr>
          <w:rFonts w:ascii="Times New Roman" w:hAnsi="Times New Roman"/>
        </w:rPr>
        <w:t xml:space="preserve"> </w:t>
      </w:r>
      <w:r w:rsidRPr="00C86655">
        <w:rPr>
          <w:rFonts w:ascii="Times New Roman" w:hAnsi="Times New Roman"/>
          <w:sz w:val="24"/>
          <w:szCs w:val="24"/>
        </w:rPr>
        <w:t>Услуги в целях соблюдения ст.102  НК о сохранении налоговой тайны проводятся Исполнителем с выездом и на месте расположения Заказчика.</w:t>
      </w:r>
    </w:p>
    <w:p w:rsidR="00FA3ACB" w:rsidRPr="00C86655" w:rsidRDefault="00FA3ACB" w:rsidP="00FA3ACB">
      <w:pPr>
        <w:pStyle w:val="ab"/>
        <w:rPr>
          <w:rFonts w:ascii="Times New Roman" w:hAnsi="Times New Roman"/>
          <w:sz w:val="24"/>
          <w:szCs w:val="24"/>
        </w:rPr>
      </w:pPr>
    </w:p>
    <w:p w:rsidR="00FA3ACB" w:rsidRPr="00C86655" w:rsidRDefault="00FA3ACB" w:rsidP="00FA3ACB">
      <w:pPr>
        <w:widowControl w:val="0"/>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6.3. При необходимости Эксперт обязан произвести осмотр объекта оценки  с выездом на место и приложением в Отчете подтверждения осмотра объекта оценки (фотографии объекта оценки).</w:t>
      </w:r>
    </w:p>
    <w:p w:rsidR="00FA3ACB" w:rsidRPr="00C86655" w:rsidRDefault="00FA3ACB" w:rsidP="00FA3ACB">
      <w:pPr>
        <w:tabs>
          <w:tab w:val="left" w:pos="709"/>
        </w:tabs>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6.4. В результате оказания услуг Исполнителем должны быть подготовлены и переданы Заказчику результаты оценки в виде печатного документа Заключения по рыночной стоимости по Объектам оценки в количестве 2 (двух) экземпляров (далее – Экспертное заключение), а также копию на электронном носителе в формате PDF, подписанную ЭЦП оценщика.</w:t>
      </w:r>
    </w:p>
    <w:p w:rsidR="00FA3ACB" w:rsidRPr="00C86655" w:rsidRDefault="00FA3ACB" w:rsidP="00FA3ACB">
      <w:pPr>
        <w:widowControl w:val="0"/>
        <w:spacing w:line="0" w:lineRule="atLeast"/>
        <w:ind w:firstLine="709"/>
        <w:jc w:val="center"/>
        <w:rPr>
          <w:rFonts w:ascii="Times New Roman" w:hAnsi="Times New Roman"/>
          <w:b/>
          <w:bCs/>
        </w:rPr>
      </w:pPr>
    </w:p>
    <w:p w:rsidR="00FA3ACB" w:rsidRPr="00C86655" w:rsidRDefault="00FA3ACB" w:rsidP="00FA3ACB">
      <w:pPr>
        <w:pStyle w:val="2"/>
        <w:keepNext w:val="0"/>
        <w:spacing w:line="240" w:lineRule="atLeast"/>
        <w:ind w:firstLine="709"/>
        <w:rPr>
          <w:rFonts w:ascii="Times New Roman" w:hAnsi="Times New Roman" w:cs="Times New Roman"/>
          <w:noProof/>
          <w:snapToGrid w:val="0"/>
          <w:color w:val="auto"/>
          <w:szCs w:val="24"/>
        </w:rPr>
      </w:pPr>
      <w:bookmarkStart w:id="24" w:name="_Toc437606454"/>
      <w:bookmarkStart w:id="25" w:name="_Toc438489967"/>
      <w:bookmarkStart w:id="26" w:name="_Toc486406357"/>
      <w:r w:rsidRPr="00C86655">
        <w:rPr>
          <w:rFonts w:ascii="Times New Roman" w:hAnsi="Times New Roman" w:cs="Times New Roman"/>
          <w:noProof/>
          <w:snapToGrid w:val="0"/>
          <w:color w:val="auto"/>
          <w:szCs w:val="24"/>
        </w:rPr>
        <w:t>Допущения и ограничения, на которых должна основываться оценка</w:t>
      </w:r>
      <w:bookmarkEnd w:id="24"/>
      <w:bookmarkEnd w:id="25"/>
      <w:bookmarkEnd w:id="26"/>
    </w:p>
    <w:tbl>
      <w:tblPr>
        <w:tblW w:w="103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06"/>
        <w:gridCol w:w="10043"/>
      </w:tblGrid>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11</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Исходя из нижеследующей трактовки и договоренностей, настоящие Условия подразумевают их полное и однозначное понимание Сторонами, а также факт того, что все положения результаты переговоров и заявления, не оговоренные в тексте Отчета об оценке, не имеют силы.</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22</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Настоящие Условия не могут быть изменены или преобразованы иным образом, кроме как за подписью обеих сторон.</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33</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Отчет об оценке, составленный Оценщиком во исполнение Контракта об оценке, достоверен в полном объеме и лишь в указанных в тексте целях, в соответствии с предполагаемым использованием результатов оценки.</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44</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В своих действиях Оценщик поступает как независимый исполнитель. Оценщик исходит из того, что предоставленная Заказчиком информация является точной и правдивой, и не проводит её проверку.</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65</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Наименование объектов оценки, инвентарные номера приняты на основании данных бухгалтерского учета и задания на оценку.</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76</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От Оценщика не требуется проведения дополнительных работ или дачи показаний и присутствия в суде в связи с имуществом или имущественными правами, связанными с объектом оценки, если только не будут заключены иные соглашения.</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87</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Оценщик не принимает на себя ответственность за описание правового состояния имущества и вопросы, подразумевающие обсуждение юридических аспектов права собственности. Права собственности на рассматриваемое имущество, а также имущественные права предполагаются полностью соответствующими требованиям законодательства, если иное не оговорено специально.</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99</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 xml:space="preserve">Имущество оценивается свободным, от каких бы то ни было прав удержания или долговых обязательств под залог, если иное не оговорено специально. Оценщик исходит из того, что существует полное соответствие правового положения собственности требованиям нормативных документов </w:t>
            </w:r>
            <w:r w:rsidRPr="00C86655">
              <w:rPr>
                <w:rFonts w:ascii="Times New Roman" w:hAnsi="Times New Roman"/>
                <w:spacing w:val="-4"/>
              </w:rPr>
              <w:lastRenderedPageBreak/>
              <w:t>государственного и местного уровня.</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lastRenderedPageBreak/>
              <w:t>110</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Оценщик предполагает отсутствие каких-либо скрытых фактов, влияющих на оценку. Оценщик не несет ответственности за наличие таких скрытых фактов, ни за необходимость выявления таковых.</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111</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В отсутствие документально подтвержденных имущественных прав третьих лиц в отношении оцениваемого объекта, ограничений (обременении), а также экологического загрязнения оценка объекта проводится исходя из предположения об отсутствии таких прав, ограничений (обременении) и загрязнений с учетом обстоятельств, выявленных в процессе осмотра.</w:t>
            </w:r>
          </w:p>
        </w:tc>
      </w:tr>
      <w:tr w:rsidR="00C86655" w:rsidRPr="00C86655" w:rsidTr="00E61CF3">
        <w:trPr>
          <w:trHeight w:val="20"/>
        </w:trPr>
        <w:tc>
          <w:tcPr>
            <w:tcW w:w="306" w:type="dxa"/>
            <w:noWrap/>
            <w:vAlign w:val="center"/>
          </w:tcPr>
          <w:p w:rsidR="00FA3ACB" w:rsidRPr="00C86655" w:rsidRDefault="00FA3ACB" w:rsidP="00E61CF3">
            <w:pPr>
              <w:widowControl w:val="0"/>
              <w:spacing w:line="240" w:lineRule="atLeast"/>
              <w:ind w:firstLine="709"/>
              <w:jc w:val="center"/>
              <w:rPr>
                <w:rFonts w:ascii="Times New Roman" w:hAnsi="Times New Roman"/>
              </w:rPr>
            </w:pPr>
            <w:r w:rsidRPr="00C86655">
              <w:rPr>
                <w:rFonts w:ascii="Times New Roman" w:hAnsi="Times New Roman"/>
              </w:rPr>
              <w:t>112</w:t>
            </w:r>
          </w:p>
        </w:tc>
        <w:tc>
          <w:tcPr>
            <w:tcW w:w="10043" w:type="dxa"/>
            <w:noWrap/>
            <w:vAlign w:val="center"/>
          </w:tcPr>
          <w:p w:rsidR="00FA3ACB" w:rsidRPr="00C86655" w:rsidRDefault="00FA3ACB" w:rsidP="00E61CF3">
            <w:pPr>
              <w:widowControl w:val="0"/>
              <w:spacing w:line="240" w:lineRule="atLeast"/>
              <w:ind w:left="120" w:right="142" w:firstLine="589"/>
              <w:jc w:val="both"/>
              <w:rPr>
                <w:rFonts w:ascii="Times New Roman" w:hAnsi="Times New Roman"/>
                <w:spacing w:val="-4"/>
              </w:rPr>
            </w:pPr>
            <w:r w:rsidRPr="00C86655">
              <w:rPr>
                <w:rFonts w:ascii="Times New Roman" w:hAnsi="Times New Roman"/>
                <w:spacing w:val="-4"/>
              </w:rPr>
              <w:t>Сведения, полученные оценщиком, содержащиеся в Отчете, считаются достоверными и подтверждаются копиями объявлений, запросов, информационных ответов и копиями интернет - страниц, которые прилагаются в разделе Приложения.</w:t>
            </w:r>
          </w:p>
        </w:tc>
      </w:tr>
    </w:tbl>
    <w:p w:rsidR="00FA3ACB" w:rsidRPr="00C86655" w:rsidRDefault="00FA3ACB" w:rsidP="00FA3ACB">
      <w:pPr>
        <w:ind w:firstLine="709"/>
        <w:rPr>
          <w:rFonts w:ascii="Times New Roman" w:hAnsi="Times New Roman"/>
        </w:rPr>
      </w:pPr>
    </w:p>
    <w:p w:rsidR="002F19EE" w:rsidRPr="00C86655" w:rsidRDefault="002F19EE" w:rsidP="002F19EE">
      <w:pPr>
        <w:ind w:firstLine="709"/>
        <w:rPr>
          <w:rFonts w:ascii="Times New Roman" w:hAnsi="Times New Roman"/>
        </w:rPr>
      </w:pPr>
    </w:p>
    <w:p w:rsidR="002F19EE" w:rsidRPr="00C86655" w:rsidRDefault="002F19EE" w:rsidP="002F19EE">
      <w:pPr>
        <w:ind w:firstLine="709"/>
        <w:rPr>
          <w:rFonts w:ascii="Times New Roman" w:hAnsi="Times New Roman"/>
        </w:rPr>
      </w:pPr>
    </w:p>
    <w:tbl>
      <w:tblPr>
        <w:tblW w:w="9834" w:type="dxa"/>
        <w:jc w:val="center"/>
        <w:tblLayout w:type="fixed"/>
        <w:tblLook w:val="0000" w:firstRow="0" w:lastRow="0" w:firstColumn="0" w:lastColumn="0" w:noHBand="0" w:noVBand="0"/>
      </w:tblPr>
      <w:tblGrid>
        <w:gridCol w:w="4774"/>
        <w:gridCol w:w="5060"/>
      </w:tblGrid>
      <w:tr w:rsidR="00C86655" w:rsidRPr="00C86655" w:rsidTr="00FD3195">
        <w:trPr>
          <w:trHeight w:val="20"/>
          <w:jc w:val="center"/>
        </w:trPr>
        <w:tc>
          <w:tcPr>
            <w:tcW w:w="4774" w:type="dxa"/>
          </w:tcPr>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b/>
                <w:bCs/>
                <w:sz w:val="24"/>
                <w:szCs w:val="24"/>
                <w:lang w:eastAsia="ru-RU"/>
              </w:rPr>
            </w:pPr>
            <w:r w:rsidRPr="00C86655">
              <w:rPr>
                <w:rFonts w:ascii="Times New Roman" w:eastAsia="Times New Roman" w:hAnsi="Times New Roman"/>
                <w:b/>
                <w:bCs/>
                <w:sz w:val="24"/>
                <w:szCs w:val="24"/>
                <w:lang w:eastAsia="ru-RU"/>
              </w:rPr>
              <w:t>Заказчик:</w:t>
            </w:r>
          </w:p>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F20ADB" w:rsidRPr="00C86655" w:rsidRDefault="007F50F9"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ИО н</w:t>
            </w:r>
            <w:r w:rsidR="00F20ADB" w:rsidRPr="00C86655">
              <w:rPr>
                <w:rFonts w:ascii="Times New Roman" w:eastAsia="Times New Roman" w:hAnsi="Times New Roman"/>
                <w:sz w:val="24"/>
                <w:szCs w:val="24"/>
                <w:lang w:eastAsia="ru-RU"/>
              </w:rPr>
              <w:t>ачальник</w:t>
            </w:r>
            <w:r>
              <w:rPr>
                <w:rFonts w:ascii="Times New Roman" w:eastAsia="Times New Roman" w:hAnsi="Times New Roman"/>
                <w:sz w:val="24"/>
                <w:szCs w:val="24"/>
                <w:lang w:eastAsia="ru-RU"/>
              </w:rPr>
              <w:t>а</w:t>
            </w:r>
            <w:r w:rsidR="00F20ADB" w:rsidRPr="00C86655">
              <w:rPr>
                <w:rFonts w:ascii="Times New Roman" w:eastAsia="Times New Roman" w:hAnsi="Times New Roman"/>
                <w:sz w:val="24"/>
                <w:szCs w:val="24"/>
                <w:lang w:eastAsia="ru-RU"/>
              </w:rPr>
              <w:t xml:space="preserve"> </w:t>
            </w:r>
          </w:p>
          <w:p w:rsidR="00F20ADB" w:rsidRPr="00C86655" w:rsidRDefault="007F50F9"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Меж</w:t>
            </w:r>
            <w:r w:rsidR="00F20ADB" w:rsidRPr="00C86655">
              <w:rPr>
                <w:rFonts w:ascii="Times New Roman" w:eastAsia="Times New Roman" w:hAnsi="Times New Roman"/>
                <w:sz w:val="24"/>
                <w:szCs w:val="24"/>
                <w:lang w:eastAsia="ru-RU"/>
              </w:rPr>
              <w:t xml:space="preserve">районной ИФНС России № 6 </w:t>
            </w:r>
          </w:p>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по Волгоградской области </w:t>
            </w:r>
          </w:p>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F20ADB" w:rsidRPr="00C86655" w:rsidRDefault="001E562E"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__________________ / </w:t>
            </w:r>
            <w:r w:rsidR="007F50F9">
              <w:rPr>
                <w:rFonts w:ascii="Times New Roman" w:eastAsia="Times New Roman" w:hAnsi="Times New Roman"/>
                <w:sz w:val="24"/>
                <w:szCs w:val="24"/>
                <w:lang w:eastAsia="ru-RU"/>
              </w:rPr>
              <w:t>И.В. Кириличева</w:t>
            </w:r>
          </w:p>
          <w:p w:rsidR="00F20ADB" w:rsidRPr="00C86655" w:rsidRDefault="00F20ADB" w:rsidP="00FD3195">
            <w:pPr>
              <w:widowControl w:val="0"/>
              <w:spacing w:line="310" w:lineRule="exact"/>
              <w:rPr>
                <w:rFonts w:ascii="Times New Roman" w:hAnsi="Times New Roman"/>
              </w:rPr>
            </w:pPr>
            <w:r w:rsidRPr="00C86655">
              <w:rPr>
                <w:rFonts w:ascii="Times New Roman" w:eastAsia="Times New Roman" w:hAnsi="Times New Roman"/>
                <w:sz w:val="24"/>
                <w:szCs w:val="24"/>
                <w:lang w:eastAsia="ru-RU"/>
              </w:rPr>
              <w:t xml:space="preserve">          м.п.</w:t>
            </w:r>
          </w:p>
        </w:tc>
        <w:tc>
          <w:tcPr>
            <w:tcW w:w="5060" w:type="dxa"/>
          </w:tcPr>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b/>
                <w:sz w:val="24"/>
                <w:szCs w:val="24"/>
                <w:lang w:eastAsia="ru-RU"/>
              </w:rPr>
            </w:pPr>
            <w:r w:rsidRPr="00C86655">
              <w:rPr>
                <w:rFonts w:ascii="Times New Roman" w:eastAsia="Times New Roman" w:hAnsi="Times New Roman"/>
                <w:b/>
                <w:sz w:val="24"/>
                <w:szCs w:val="24"/>
                <w:lang w:eastAsia="ru-RU"/>
              </w:rPr>
              <w:t>Исполнитель:</w:t>
            </w:r>
          </w:p>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FD3195">
            <w:pPr>
              <w:widowControl w:val="0"/>
              <w:spacing w:line="310" w:lineRule="exact"/>
              <w:rPr>
                <w:rFonts w:ascii="Times New Roman" w:eastAsia="Times New Roman" w:hAnsi="Times New Roman"/>
                <w:sz w:val="24"/>
                <w:szCs w:val="24"/>
                <w:lang w:eastAsia="ru-RU"/>
              </w:rPr>
            </w:pPr>
          </w:p>
          <w:p w:rsidR="007B2D79" w:rsidRDefault="007B2D79" w:rsidP="00FD3195">
            <w:pPr>
              <w:widowControl w:val="0"/>
              <w:spacing w:line="310" w:lineRule="exact"/>
              <w:rPr>
                <w:rFonts w:ascii="Times New Roman" w:eastAsia="Times New Roman" w:hAnsi="Times New Roman"/>
                <w:sz w:val="24"/>
                <w:szCs w:val="24"/>
                <w:lang w:eastAsia="ru-RU"/>
              </w:rPr>
            </w:pPr>
          </w:p>
          <w:p w:rsidR="007B2D79" w:rsidRDefault="007B2D79" w:rsidP="00FD3195">
            <w:pPr>
              <w:widowControl w:val="0"/>
              <w:spacing w:line="310" w:lineRule="exact"/>
              <w:rPr>
                <w:rFonts w:ascii="Times New Roman" w:eastAsia="Times New Roman" w:hAnsi="Times New Roman"/>
                <w:sz w:val="24"/>
                <w:szCs w:val="24"/>
                <w:lang w:eastAsia="ru-RU"/>
              </w:rPr>
            </w:pPr>
          </w:p>
          <w:p w:rsidR="00F20ADB" w:rsidRPr="00C86655" w:rsidRDefault="00F20ADB" w:rsidP="00FD3195">
            <w:pPr>
              <w:widowControl w:val="0"/>
              <w:spacing w:line="310" w:lineRule="exact"/>
              <w:rPr>
                <w:rFonts w:ascii="Times New Roman" w:hAnsi="Times New Roman"/>
              </w:rPr>
            </w:pPr>
            <w:r w:rsidRPr="00C86655">
              <w:rPr>
                <w:rFonts w:ascii="Times New Roman" w:eastAsia="Times New Roman" w:hAnsi="Times New Roman"/>
                <w:sz w:val="24"/>
                <w:szCs w:val="24"/>
                <w:lang w:eastAsia="ru-RU"/>
              </w:rPr>
              <w:t>м.п.</w:t>
            </w:r>
          </w:p>
        </w:tc>
      </w:tr>
      <w:tr w:rsidR="00F20ADB" w:rsidRPr="00C86655" w:rsidTr="0035555F">
        <w:trPr>
          <w:trHeight w:val="20"/>
          <w:jc w:val="center"/>
        </w:trPr>
        <w:tc>
          <w:tcPr>
            <w:tcW w:w="4774" w:type="dxa"/>
          </w:tcPr>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tc>
        <w:tc>
          <w:tcPr>
            <w:tcW w:w="5060" w:type="dxa"/>
          </w:tcPr>
          <w:p w:rsidR="00F20ADB" w:rsidRPr="00C86655" w:rsidRDefault="00F20ADB" w:rsidP="0035555F">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tc>
      </w:tr>
    </w:tbl>
    <w:p w:rsidR="002F19EE" w:rsidRPr="00C86655" w:rsidRDefault="002F19EE" w:rsidP="00F20ADB"/>
    <w:p w:rsidR="002F19EE" w:rsidRPr="00C86655" w:rsidRDefault="002F19EE" w:rsidP="002F19EE">
      <w:pPr>
        <w:ind w:firstLine="709"/>
      </w:pPr>
    </w:p>
    <w:p w:rsidR="002F19EE" w:rsidRPr="00C86655" w:rsidRDefault="002F19EE" w:rsidP="002F19EE">
      <w:pPr>
        <w:ind w:firstLine="709"/>
      </w:pPr>
    </w:p>
    <w:p w:rsidR="002F19EE" w:rsidRPr="00C86655" w:rsidRDefault="002F19EE" w:rsidP="002F19EE">
      <w:pPr>
        <w:ind w:firstLine="709"/>
      </w:pPr>
    </w:p>
    <w:p w:rsidR="00B57588" w:rsidRPr="00C86655" w:rsidRDefault="00B57588"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2F19EE" w:rsidRDefault="002F19EE"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2F19EE" w:rsidRDefault="002F19EE"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2F19EE" w:rsidRDefault="002F19EE"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2F19EE" w:rsidRDefault="002F19EE"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4695B" w:rsidRDefault="0014695B" w:rsidP="000C5E08">
      <w:pPr>
        <w:tabs>
          <w:tab w:val="left" w:pos="7797"/>
        </w:tabs>
        <w:autoSpaceDE w:val="0"/>
        <w:autoSpaceDN w:val="0"/>
        <w:adjustRightInd w:val="0"/>
        <w:spacing w:after="0" w:line="240" w:lineRule="auto"/>
        <w:jc w:val="right"/>
        <w:rPr>
          <w:rFonts w:ascii="Times New Roman" w:eastAsia="Times New Roman" w:hAnsi="Times New Roman"/>
          <w:sz w:val="24"/>
          <w:szCs w:val="24"/>
          <w:lang w:eastAsia="ru-RU"/>
        </w:rPr>
      </w:pPr>
    </w:p>
    <w:p w:rsidR="001E562E" w:rsidRDefault="001E562E" w:rsidP="00C2028A">
      <w:pPr>
        <w:tabs>
          <w:tab w:val="left" w:pos="7797"/>
        </w:tabs>
        <w:autoSpaceDE w:val="0"/>
        <w:autoSpaceDN w:val="0"/>
        <w:adjustRightInd w:val="0"/>
        <w:spacing w:after="0" w:line="240" w:lineRule="auto"/>
        <w:rPr>
          <w:rFonts w:ascii="Times New Roman" w:eastAsia="Times New Roman" w:hAnsi="Times New Roman"/>
          <w:sz w:val="24"/>
          <w:szCs w:val="24"/>
          <w:lang w:eastAsia="ru-RU"/>
        </w:rPr>
      </w:pPr>
    </w:p>
    <w:p w:rsidR="001E562E" w:rsidRDefault="001E562E" w:rsidP="008C0E54">
      <w:pPr>
        <w:tabs>
          <w:tab w:val="left" w:pos="7797"/>
        </w:tabs>
        <w:autoSpaceDE w:val="0"/>
        <w:autoSpaceDN w:val="0"/>
        <w:adjustRightInd w:val="0"/>
        <w:spacing w:after="0" w:line="240" w:lineRule="auto"/>
        <w:rPr>
          <w:rFonts w:ascii="Times New Roman" w:eastAsia="Times New Roman" w:hAnsi="Times New Roman"/>
          <w:sz w:val="24"/>
          <w:szCs w:val="24"/>
          <w:lang w:eastAsia="ru-RU"/>
        </w:rPr>
      </w:pPr>
    </w:p>
    <w:p w:rsidR="006A79B8" w:rsidRPr="00C86655" w:rsidRDefault="006A79B8" w:rsidP="002C2F85">
      <w:pPr>
        <w:spacing w:after="0" w:line="240" w:lineRule="auto"/>
        <w:ind w:firstLine="709"/>
        <w:jc w:val="right"/>
        <w:outlineLvl w:val="0"/>
        <w:rPr>
          <w:rFonts w:ascii="Times New Roman" w:eastAsia="Times New Roman" w:hAnsi="Times New Roman"/>
          <w:sz w:val="24"/>
          <w:szCs w:val="24"/>
          <w:lang w:eastAsia="ru-RU"/>
        </w:rPr>
      </w:pPr>
    </w:p>
    <w:p w:rsidR="002C2F85" w:rsidRPr="00C86655" w:rsidRDefault="002C2F85" w:rsidP="002C2F85">
      <w:pPr>
        <w:spacing w:after="0" w:line="240" w:lineRule="auto"/>
        <w:ind w:firstLine="709"/>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Приложение № 2</w:t>
      </w:r>
    </w:p>
    <w:p w:rsidR="002C2F85" w:rsidRPr="00C86655" w:rsidRDefault="002C2F85" w:rsidP="002C2F85">
      <w:pPr>
        <w:spacing w:after="0" w:line="240" w:lineRule="auto"/>
        <w:ind w:firstLine="709"/>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к государственному контракту</w:t>
      </w:r>
    </w:p>
    <w:p w:rsidR="002C2F85" w:rsidRPr="00C86655" w:rsidRDefault="00D55478" w:rsidP="002C2F85">
      <w:pPr>
        <w:spacing w:after="0" w:line="240" w:lineRule="auto"/>
        <w:ind w:firstLine="709"/>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w:t>
      </w:r>
      <w:r w:rsidR="00097DFC" w:rsidRPr="00C86655">
        <w:rPr>
          <w:rFonts w:ascii="Times New Roman" w:eastAsia="Times New Roman" w:hAnsi="Times New Roman"/>
          <w:sz w:val="24"/>
          <w:szCs w:val="24"/>
          <w:lang w:eastAsia="ru-RU"/>
        </w:rPr>
        <w:t xml:space="preserve"> </w:t>
      </w:r>
      <w:r w:rsidR="007F50F9">
        <w:rPr>
          <w:rFonts w:ascii="Times New Roman" w:eastAsia="Times New Roman" w:hAnsi="Times New Roman"/>
          <w:sz w:val="24"/>
          <w:szCs w:val="24"/>
          <w:lang w:eastAsia="ru-RU"/>
        </w:rPr>
        <w:t>4</w:t>
      </w:r>
      <w:r w:rsidR="001E562E" w:rsidRPr="00C86655">
        <w:rPr>
          <w:rFonts w:ascii="Times New Roman" w:eastAsia="Times New Roman" w:hAnsi="Times New Roman"/>
          <w:sz w:val="24"/>
          <w:szCs w:val="24"/>
          <w:lang w:eastAsia="ru-RU"/>
        </w:rPr>
        <w:t>-2026</w:t>
      </w:r>
    </w:p>
    <w:p w:rsidR="002C2F85" w:rsidRPr="00C86655" w:rsidRDefault="002C2F85" w:rsidP="002C2F85">
      <w:pPr>
        <w:spacing w:after="0" w:line="240" w:lineRule="auto"/>
        <w:ind w:firstLine="709"/>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от «</w:t>
      </w:r>
      <w:r w:rsidR="007B2D79">
        <w:rPr>
          <w:rFonts w:ascii="Times New Roman" w:eastAsia="Times New Roman" w:hAnsi="Times New Roman"/>
          <w:sz w:val="24"/>
          <w:szCs w:val="24"/>
          <w:lang w:eastAsia="ru-RU"/>
        </w:rPr>
        <w:t>__</w:t>
      </w:r>
      <w:r w:rsidRPr="00C86655">
        <w:rPr>
          <w:rFonts w:ascii="Times New Roman" w:eastAsia="Times New Roman" w:hAnsi="Times New Roman"/>
          <w:sz w:val="24"/>
          <w:szCs w:val="24"/>
          <w:lang w:eastAsia="ru-RU"/>
        </w:rPr>
        <w:t>»</w:t>
      </w:r>
      <w:r w:rsidR="00E178A7" w:rsidRPr="00C86655">
        <w:rPr>
          <w:rFonts w:ascii="Times New Roman" w:eastAsia="Times New Roman" w:hAnsi="Times New Roman"/>
          <w:sz w:val="24"/>
          <w:szCs w:val="24"/>
          <w:lang w:eastAsia="ru-RU"/>
        </w:rPr>
        <w:t xml:space="preserve">  </w:t>
      </w:r>
      <w:r w:rsidR="007F50F9">
        <w:rPr>
          <w:rFonts w:ascii="Times New Roman" w:eastAsia="Times New Roman" w:hAnsi="Times New Roman"/>
          <w:sz w:val="24"/>
          <w:szCs w:val="24"/>
          <w:lang w:eastAsia="ru-RU"/>
        </w:rPr>
        <w:t>сентября</w:t>
      </w:r>
      <w:r w:rsidR="006D23D9" w:rsidRPr="00C86655">
        <w:rPr>
          <w:rFonts w:ascii="Times New Roman" w:eastAsia="Times New Roman" w:hAnsi="Times New Roman"/>
          <w:sz w:val="24"/>
          <w:szCs w:val="24"/>
          <w:lang w:eastAsia="ru-RU"/>
        </w:rPr>
        <w:t xml:space="preserve"> </w:t>
      </w:r>
      <w:r w:rsidR="005A7EEA" w:rsidRPr="00C86655">
        <w:rPr>
          <w:rFonts w:ascii="Times New Roman" w:eastAsia="Times New Roman" w:hAnsi="Times New Roman"/>
          <w:sz w:val="24"/>
          <w:szCs w:val="24"/>
          <w:lang w:eastAsia="ru-RU"/>
        </w:rPr>
        <w:t xml:space="preserve"> </w:t>
      </w:r>
      <w:r w:rsidR="006A79B8" w:rsidRPr="00C86655">
        <w:rPr>
          <w:rFonts w:ascii="Times New Roman" w:eastAsia="Times New Roman" w:hAnsi="Times New Roman"/>
          <w:sz w:val="24"/>
          <w:szCs w:val="24"/>
          <w:lang w:eastAsia="ru-RU"/>
        </w:rPr>
        <w:t xml:space="preserve"> </w:t>
      </w:r>
      <w:r w:rsidR="00DF5C4C" w:rsidRPr="00C86655">
        <w:rPr>
          <w:rFonts w:ascii="Times New Roman" w:eastAsia="Times New Roman" w:hAnsi="Times New Roman"/>
          <w:sz w:val="24"/>
          <w:szCs w:val="24"/>
          <w:lang w:eastAsia="ru-RU"/>
        </w:rPr>
        <w:t>2026</w:t>
      </w:r>
      <w:r w:rsidRPr="00C86655">
        <w:rPr>
          <w:rFonts w:ascii="Times New Roman" w:eastAsia="Times New Roman" w:hAnsi="Times New Roman"/>
          <w:sz w:val="24"/>
          <w:szCs w:val="24"/>
          <w:lang w:eastAsia="ru-RU"/>
        </w:rPr>
        <w:t>г.</w:t>
      </w:r>
    </w:p>
    <w:p w:rsidR="002C2F85" w:rsidRPr="00C86655" w:rsidRDefault="002C2F85" w:rsidP="002C2F85">
      <w:pPr>
        <w:spacing w:after="0" w:line="240" w:lineRule="auto"/>
        <w:ind w:firstLine="709"/>
        <w:jc w:val="center"/>
        <w:rPr>
          <w:rFonts w:ascii="Times New Roman" w:eastAsia="Times New Roman" w:hAnsi="Times New Roman"/>
          <w:b/>
          <w:sz w:val="24"/>
          <w:szCs w:val="24"/>
          <w:lang w:eastAsia="ru-RU"/>
        </w:rPr>
      </w:pPr>
      <w:r w:rsidRPr="00C86655">
        <w:rPr>
          <w:rFonts w:ascii="Times New Roman" w:eastAsia="Times New Roman" w:hAnsi="Times New Roman"/>
          <w:sz w:val="24"/>
          <w:szCs w:val="24"/>
          <w:lang w:eastAsia="ru-RU"/>
        </w:rPr>
        <w:t xml:space="preserve">Согласованная Форма «Акт </w:t>
      </w:r>
      <w:r w:rsidR="00D55973" w:rsidRPr="00C86655">
        <w:rPr>
          <w:rFonts w:ascii="Times New Roman" w:eastAsia="Times New Roman" w:hAnsi="Times New Roman"/>
          <w:sz w:val="24"/>
          <w:szCs w:val="24"/>
          <w:lang w:eastAsia="ru-RU"/>
        </w:rPr>
        <w:t xml:space="preserve">об оказании </w:t>
      </w:r>
      <w:r w:rsidRPr="00C86655">
        <w:rPr>
          <w:rFonts w:ascii="Times New Roman" w:eastAsia="Times New Roman" w:hAnsi="Times New Roman"/>
          <w:sz w:val="24"/>
          <w:szCs w:val="24"/>
          <w:lang w:eastAsia="ru-RU"/>
        </w:rPr>
        <w:t>Услуг»</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207"/>
      </w:tblGrid>
      <w:tr w:rsidR="00C86655" w:rsidRPr="00C86655" w:rsidTr="00E824A4">
        <w:trPr>
          <w:trHeight w:val="9953"/>
        </w:trPr>
        <w:tc>
          <w:tcPr>
            <w:tcW w:w="10207" w:type="dxa"/>
          </w:tcPr>
          <w:p w:rsidR="002C2F85" w:rsidRPr="00C86655" w:rsidRDefault="00EE2FB0"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noProof/>
                <w:sz w:val="24"/>
                <w:szCs w:val="24"/>
                <w:lang w:eastAsia="ru-RU"/>
              </w:rPr>
              <w:drawing>
                <wp:anchor distT="0" distB="0" distL="114300" distR="114300" simplePos="0" relativeHeight="251667456" behindDoc="1" locked="0" layoutInCell="1" allowOverlap="1">
                  <wp:simplePos x="0" y="0"/>
                  <wp:positionH relativeFrom="column">
                    <wp:posOffset>3989070</wp:posOffset>
                  </wp:positionH>
                  <wp:positionV relativeFrom="paragraph">
                    <wp:posOffset>107950</wp:posOffset>
                  </wp:positionV>
                  <wp:extent cx="1772906" cy="566420"/>
                  <wp:effectExtent l="0" t="0" r="0" b="508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2906" cy="566420"/>
                          </a:xfrm>
                          <a:prstGeom prst="rect">
                            <a:avLst/>
                          </a:prstGeom>
                          <a:noFill/>
                        </pic:spPr>
                      </pic:pic>
                    </a:graphicData>
                  </a:graphic>
                </wp:anchor>
              </w:drawing>
            </w:r>
          </w:p>
          <w:p w:rsidR="002C2F85" w:rsidRPr="00C86655" w:rsidRDefault="002C2F85" w:rsidP="002C2F85">
            <w:pPr>
              <w:spacing w:after="0" w:line="240" w:lineRule="auto"/>
              <w:ind w:firstLine="709"/>
              <w:jc w:val="center"/>
              <w:outlineLvl w:val="0"/>
              <w:rPr>
                <w:rFonts w:ascii="Times New Roman" w:eastAsia="Times New Roman" w:hAnsi="Times New Roman"/>
                <w:b/>
                <w:bCs/>
                <w:sz w:val="24"/>
                <w:szCs w:val="24"/>
                <w:lang w:eastAsia="ru-RU"/>
              </w:rPr>
            </w:pPr>
            <w:r w:rsidRPr="00C86655">
              <w:rPr>
                <w:rFonts w:ascii="Times New Roman" w:eastAsia="Times New Roman" w:hAnsi="Times New Roman"/>
                <w:b/>
                <w:bCs/>
                <w:sz w:val="24"/>
                <w:szCs w:val="24"/>
                <w:lang w:eastAsia="ru-RU"/>
              </w:rPr>
              <w:t xml:space="preserve">Акт </w:t>
            </w:r>
            <w:r w:rsidR="00D55973" w:rsidRPr="00C86655">
              <w:rPr>
                <w:rFonts w:ascii="Times New Roman" w:eastAsia="Times New Roman" w:hAnsi="Times New Roman"/>
                <w:b/>
                <w:bCs/>
                <w:sz w:val="24"/>
                <w:szCs w:val="24"/>
                <w:lang w:eastAsia="ru-RU"/>
              </w:rPr>
              <w:t xml:space="preserve">об оказании </w:t>
            </w:r>
            <w:r w:rsidRPr="00C86655">
              <w:rPr>
                <w:rFonts w:ascii="Times New Roman" w:eastAsia="Times New Roman" w:hAnsi="Times New Roman"/>
                <w:b/>
                <w:bCs/>
                <w:sz w:val="24"/>
                <w:szCs w:val="24"/>
                <w:lang w:eastAsia="ru-RU"/>
              </w:rPr>
              <w:t>Услуг</w:t>
            </w:r>
          </w:p>
          <w:p w:rsidR="002C2F85" w:rsidRPr="00C86655" w:rsidRDefault="002C2F85" w:rsidP="002C2F85">
            <w:pPr>
              <w:spacing w:after="0" w:line="240" w:lineRule="auto"/>
              <w:ind w:firstLine="709"/>
              <w:jc w:val="center"/>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по Государственному контракту от «____»________20____ г. №________</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p>
          <w:tbl>
            <w:tblPr>
              <w:tblW w:w="0" w:type="auto"/>
              <w:tblLayout w:type="fixed"/>
              <w:tblLook w:val="01E0" w:firstRow="1" w:lastRow="1" w:firstColumn="1" w:lastColumn="1" w:noHBand="0" w:noVBand="0"/>
            </w:tblPr>
            <w:tblGrid>
              <w:gridCol w:w="5154"/>
              <w:gridCol w:w="5155"/>
            </w:tblGrid>
            <w:tr w:rsidR="00C86655" w:rsidRPr="00C86655" w:rsidTr="00E824A4">
              <w:tc>
                <w:tcPr>
                  <w:tcW w:w="5154" w:type="dxa"/>
                </w:tcPr>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г. Михайловка</w:t>
                  </w:r>
                </w:p>
              </w:tc>
              <w:tc>
                <w:tcPr>
                  <w:tcW w:w="5155" w:type="dxa"/>
                </w:tcPr>
                <w:p w:rsidR="002C2F85" w:rsidRPr="00C86655" w:rsidRDefault="002C2F85" w:rsidP="002C2F85">
                  <w:pPr>
                    <w:spacing w:after="0" w:line="240" w:lineRule="auto"/>
                    <w:ind w:firstLine="709"/>
                    <w:jc w:val="right"/>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«____»________ 20___ г.</w:t>
                  </w:r>
                </w:p>
              </w:tc>
            </w:tr>
          </w:tbl>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bCs/>
                <w:sz w:val="24"/>
                <w:szCs w:val="24"/>
                <w:lang w:eastAsia="ru-RU"/>
              </w:rPr>
              <w:t>Межрайонная инспекция Федеральной налоговой службы № 6 по Волгоградской области</w:t>
            </w:r>
            <w:r w:rsidRPr="00C86655">
              <w:rPr>
                <w:rFonts w:ascii="Times New Roman" w:eastAsia="Times New Roman" w:hAnsi="Times New Roman"/>
                <w:sz w:val="24"/>
                <w:szCs w:val="24"/>
                <w:lang w:eastAsia="ru-RU"/>
              </w:rPr>
              <w:t xml:space="preserve">, именуемый в дальнейшем Заказчик, в лице </w:t>
            </w:r>
            <w:r w:rsidRPr="00C86655">
              <w:rPr>
                <w:rFonts w:ascii="Times New Roman" w:eastAsia="Times New Roman" w:hAnsi="Times New Roman"/>
                <w:i/>
                <w:sz w:val="24"/>
                <w:szCs w:val="24"/>
                <w:lang w:eastAsia="ru-RU"/>
              </w:rPr>
              <w:t>(указать должность, ФИО уполномоченного лица Заказчика)</w:t>
            </w:r>
            <w:r w:rsidRPr="00C86655">
              <w:rPr>
                <w:rFonts w:ascii="Times New Roman" w:eastAsia="Times New Roman" w:hAnsi="Times New Roman"/>
                <w:sz w:val="24"/>
                <w:szCs w:val="24"/>
                <w:lang w:eastAsia="ru-RU"/>
              </w:rPr>
              <w:t xml:space="preserve">__________, с одной стороны, и </w:t>
            </w:r>
            <w:r w:rsidRPr="00C86655">
              <w:rPr>
                <w:rFonts w:ascii="Times New Roman" w:eastAsia="Times New Roman" w:hAnsi="Times New Roman"/>
                <w:i/>
                <w:sz w:val="24"/>
                <w:szCs w:val="24"/>
                <w:lang w:eastAsia="ru-RU"/>
              </w:rPr>
              <w:t>(указать наименование Поставщика)</w:t>
            </w:r>
            <w:r w:rsidRPr="00C86655">
              <w:rPr>
                <w:rFonts w:ascii="Times New Roman" w:eastAsia="Times New Roman" w:hAnsi="Times New Roman"/>
                <w:sz w:val="24"/>
                <w:szCs w:val="24"/>
                <w:lang w:eastAsia="ru-RU"/>
              </w:rPr>
              <w:t xml:space="preserve"> __________, именуем___ в дальнейшем Исполнитель, в лице </w:t>
            </w:r>
            <w:r w:rsidRPr="00C86655">
              <w:rPr>
                <w:rFonts w:ascii="Times New Roman" w:eastAsia="Times New Roman" w:hAnsi="Times New Roman"/>
                <w:i/>
                <w:sz w:val="24"/>
                <w:szCs w:val="24"/>
                <w:lang w:eastAsia="ru-RU"/>
              </w:rPr>
              <w:t>(указать должность, ФИО уполномоченного лица Поставщика)</w:t>
            </w:r>
            <w:r w:rsidRPr="00C86655">
              <w:rPr>
                <w:rFonts w:ascii="Times New Roman" w:eastAsia="Times New Roman" w:hAnsi="Times New Roman"/>
                <w:sz w:val="24"/>
                <w:szCs w:val="24"/>
                <w:lang w:eastAsia="ru-RU"/>
              </w:rPr>
              <w:t xml:space="preserve">__________, с другой стороны, составили Акт о том, что Исполнитель оказал и сдал Заказчику следующие Услуги </w:t>
            </w:r>
            <w:r w:rsidRPr="00C86655">
              <w:rPr>
                <w:rFonts w:ascii="Times New Roman" w:eastAsia="Times New Roman" w:hAnsi="Times New Roman"/>
                <w:i/>
                <w:sz w:val="24"/>
                <w:szCs w:val="24"/>
                <w:lang w:eastAsia="ru-RU"/>
              </w:rPr>
              <w:t>(указать наименование, состав Услуг)</w:t>
            </w:r>
            <w:r w:rsidRPr="00C86655">
              <w:rPr>
                <w:rFonts w:ascii="Times New Roman" w:eastAsia="Times New Roman" w:hAnsi="Times New Roman"/>
                <w:sz w:val="24"/>
                <w:szCs w:val="24"/>
                <w:lang w:eastAsia="ru-RU"/>
              </w:rPr>
              <w:t xml:space="preserve">: </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_____________________________________________________________________________</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Цена Контракта составляет ____________(____________) рублей __ копеек, в том числе НДС _____ %* в размере ___________(____________) рублей __ копеек.</w:t>
            </w:r>
            <w:r w:rsidRPr="00C86655">
              <w:rPr>
                <w:rFonts w:ascii="Times New Roman" w:eastAsia="Times New Roman" w:hAnsi="Times New Roman"/>
                <w:i/>
                <w:sz w:val="24"/>
                <w:szCs w:val="24"/>
                <w:lang w:eastAsia="ru-RU"/>
              </w:rPr>
              <w:t xml:space="preserve"> *</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Размер неустойки за неисполнение или ненадлежащее исполнение Исполнителем обязательств по государственному контракту на дату подписания настоящего Акта составляет ____________(____________) рублей __ копеек.**</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Услуги оказаны Исполнителем (</w:t>
            </w:r>
            <w:r w:rsidRPr="00C86655">
              <w:rPr>
                <w:rFonts w:ascii="Times New Roman" w:eastAsia="Times New Roman" w:hAnsi="Times New Roman"/>
                <w:i/>
                <w:sz w:val="24"/>
                <w:szCs w:val="24"/>
                <w:lang w:eastAsia="ru-RU"/>
              </w:rPr>
              <w:t>в полном / не полном)</w:t>
            </w:r>
            <w:r w:rsidRPr="00C86655">
              <w:rPr>
                <w:rFonts w:ascii="Times New Roman" w:eastAsia="Times New Roman" w:hAnsi="Times New Roman"/>
                <w:sz w:val="24"/>
                <w:szCs w:val="24"/>
                <w:lang w:eastAsia="ru-RU"/>
              </w:rPr>
              <w:t xml:space="preserve"> __________ объеме, (</w:t>
            </w:r>
            <w:r w:rsidRPr="00C86655">
              <w:rPr>
                <w:rFonts w:ascii="Times New Roman" w:eastAsia="Times New Roman" w:hAnsi="Times New Roman"/>
                <w:i/>
                <w:sz w:val="24"/>
                <w:szCs w:val="24"/>
                <w:lang w:eastAsia="ru-RU"/>
              </w:rPr>
              <w:t>в установленные / с нарушением установленных)</w:t>
            </w:r>
            <w:r w:rsidRPr="00C86655">
              <w:rPr>
                <w:rFonts w:ascii="Times New Roman" w:eastAsia="Times New Roman" w:hAnsi="Times New Roman"/>
                <w:sz w:val="24"/>
                <w:szCs w:val="24"/>
                <w:lang w:eastAsia="ru-RU"/>
              </w:rPr>
              <w:t xml:space="preserve"> __________ государственным контрактом сроков.</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Качество оказанных Услуг </w:t>
            </w:r>
            <w:r w:rsidRPr="00C86655">
              <w:rPr>
                <w:rFonts w:ascii="Times New Roman" w:eastAsia="Times New Roman" w:hAnsi="Times New Roman"/>
                <w:i/>
                <w:sz w:val="24"/>
                <w:szCs w:val="24"/>
                <w:lang w:eastAsia="ru-RU"/>
              </w:rPr>
              <w:t>(удовлетворяет / частично удовлетворяет / не удовлетворяет)</w:t>
            </w:r>
            <w:r w:rsidRPr="00C86655">
              <w:rPr>
                <w:rFonts w:ascii="Times New Roman" w:eastAsia="Times New Roman" w:hAnsi="Times New Roman"/>
                <w:sz w:val="24"/>
                <w:szCs w:val="24"/>
                <w:lang w:eastAsia="ru-RU"/>
              </w:rPr>
              <w:t xml:space="preserve"> требованиям государственного контракта от «____»________20___ г.</w:t>
            </w: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Настоящий Акт составлен в двух экземплярах, имеющих одинаковую юридическую силу, по одному экземпляру для Заказчика и Исполнителя.</w:t>
            </w:r>
          </w:p>
          <w:p w:rsidR="002C2F85" w:rsidRPr="00C86655" w:rsidRDefault="002C2F85" w:rsidP="002C2F85">
            <w:pPr>
              <w:spacing w:after="0" w:line="240" w:lineRule="auto"/>
              <w:ind w:firstLine="709"/>
              <w:jc w:val="both"/>
              <w:rPr>
                <w:rFonts w:ascii="Times New Roman" w:eastAsia="Times New Roman" w:hAnsi="Times New Roman"/>
                <w:i/>
                <w:sz w:val="24"/>
                <w:szCs w:val="24"/>
                <w:lang w:eastAsia="ru-RU"/>
              </w:rPr>
            </w:pPr>
            <w:r w:rsidRPr="00C86655">
              <w:rPr>
                <w:rFonts w:ascii="Times New Roman" w:eastAsia="Times New Roman" w:hAnsi="Times New Roman"/>
                <w:i/>
                <w:sz w:val="24"/>
                <w:szCs w:val="24"/>
                <w:lang w:eastAsia="ru-RU"/>
              </w:rPr>
              <w:t>*НДС не облагается, в случаях, предусмотренных законодательством Российской Федерации.</w:t>
            </w:r>
          </w:p>
          <w:p w:rsidR="002C2F85" w:rsidRPr="00C86655" w:rsidRDefault="002C2F85" w:rsidP="002C2F85">
            <w:pPr>
              <w:spacing w:after="0" w:line="240" w:lineRule="auto"/>
              <w:ind w:firstLine="709"/>
              <w:jc w:val="both"/>
              <w:rPr>
                <w:rFonts w:ascii="Times New Roman" w:eastAsia="Times New Roman" w:hAnsi="Times New Roman"/>
                <w:i/>
                <w:sz w:val="24"/>
                <w:szCs w:val="24"/>
                <w:lang w:eastAsia="ru-RU"/>
              </w:rPr>
            </w:pPr>
            <w:r w:rsidRPr="00C86655">
              <w:rPr>
                <w:rFonts w:ascii="Times New Roman" w:eastAsia="Times New Roman" w:hAnsi="Times New Roman"/>
                <w:i/>
                <w:sz w:val="24"/>
                <w:szCs w:val="24"/>
                <w:lang w:eastAsia="ru-RU"/>
              </w:rPr>
              <w:t>**Указывается в случае неисполнения или ненадлежащего выполнения Исполнителем обязательств по государственному контракту.</w:t>
            </w:r>
          </w:p>
          <w:p w:rsidR="002C2F85" w:rsidRPr="00C86655" w:rsidRDefault="00EE2FB0" w:rsidP="00EE2FB0">
            <w:pPr>
              <w:tabs>
                <w:tab w:val="left" w:pos="6615"/>
              </w:tabs>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ab/>
            </w:r>
          </w:p>
          <w:tbl>
            <w:tblPr>
              <w:tblW w:w="5000" w:type="pct"/>
              <w:tblLayout w:type="fixed"/>
              <w:tblLook w:val="0000" w:firstRow="0" w:lastRow="0" w:firstColumn="0" w:lastColumn="0" w:noHBand="0" w:noVBand="0"/>
            </w:tblPr>
            <w:tblGrid>
              <w:gridCol w:w="5075"/>
              <w:gridCol w:w="4916"/>
            </w:tblGrid>
            <w:tr w:rsidR="00C86655" w:rsidRPr="00C86655" w:rsidTr="00E824A4">
              <w:tc>
                <w:tcPr>
                  <w:tcW w:w="2540" w:type="pct"/>
                </w:tcPr>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Представитель Заказчика</w:t>
                  </w:r>
                </w:p>
                <w:p w:rsidR="002C2F85" w:rsidRPr="00C86655" w:rsidRDefault="002C2F85" w:rsidP="002C2F85">
                  <w:pPr>
                    <w:spacing w:after="0" w:line="240" w:lineRule="auto"/>
                    <w:ind w:firstLine="709"/>
                    <w:rPr>
                      <w:rFonts w:ascii="Times New Roman" w:eastAsia="Times New Roman" w:hAnsi="Times New Roman"/>
                      <w:i/>
                      <w:sz w:val="24"/>
                      <w:szCs w:val="24"/>
                      <w:lang w:eastAsia="ru-RU"/>
                    </w:rPr>
                  </w:pPr>
                  <w:r w:rsidRPr="00C86655">
                    <w:rPr>
                      <w:rFonts w:ascii="Times New Roman" w:eastAsia="Times New Roman" w:hAnsi="Times New Roman"/>
                      <w:i/>
                      <w:sz w:val="24"/>
                      <w:szCs w:val="24"/>
                      <w:lang w:eastAsia="ru-RU"/>
                    </w:rPr>
                    <w:t>(указать должность, ФИО</w:t>
                  </w:r>
                </w:p>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i/>
                      <w:sz w:val="24"/>
                      <w:szCs w:val="24"/>
                      <w:lang w:eastAsia="ru-RU"/>
                    </w:rPr>
                    <w:t>уполномоченного лица Заказчика)</w:t>
                  </w: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___________________ /___________/</w:t>
                  </w:r>
                </w:p>
              </w:tc>
              <w:tc>
                <w:tcPr>
                  <w:tcW w:w="2460" w:type="pct"/>
                </w:tcPr>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Представитель Исполнителя</w:t>
                  </w:r>
                </w:p>
                <w:p w:rsidR="002C2F85" w:rsidRPr="00C86655" w:rsidRDefault="002C2F85" w:rsidP="002C2F85">
                  <w:pPr>
                    <w:spacing w:after="0" w:line="240" w:lineRule="auto"/>
                    <w:ind w:firstLine="709"/>
                    <w:rPr>
                      <w:rFonts w:ascii="Times New Roman" w:eastAsia="Times New Roman" w:hAnsi="Times New Roman"/>
                      <w:i/>
                      <w:sz w:val="24"/>
                      <w:szCs w:val="24"/>
                      <w:lang w:eastAsia="ru-RU"/>
                    </w:rPr>
                  </w:pPr>
                  <w:r w:rsidRPr="00C86655">
                    <w:rPr>
                      <w:rFonts w:ascii="Times New Roman" w:eastAsia="Times New Roman" w:hAnsi="Times New Roman"/>
                      <w:i/>
                      <w:sz w:val="24"/>
                      <w:szCs w:val="24"/>
                      <w:lang w:eastAsia="ru-RU"/>
                    </w:rPr>
                    <w:t>(указать должность, ФИО</w:t>
                  </w:r>
                </w:p>
                <w:p w:rsidR="002C2F85" w:rsidRPr="00C86655" w:rsidRDefault="00EE2FB0"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noProof/>
                      <w:sz w:val="24"/>
                      <w:szCs w:val="24"/>
                      <w:lang w:eastAsia="ru-RU"/>
                    </w:rPr>
                    <w:drawing>
                      <wp:anchor distT="0" distB="0" distL="114300" distR="114300" simplePos="0" relativeHeight="251657216" behindDoc="1" locked="0" layoutInCell="1" allowOverlap="1">
                        <wp:simplePos x="0" y="0"/>
                        <wp:positionH relativeFrom="column">
                          <wp:posOffset>739775</wp:posOffset>
                        </wp:positionH>
                        <wp:positionV relativeFrom="paragraph">
                          <wp:posOffset>69850</wp:posOffset>
                        </wp:positionV>
                        <wp:extent cx="1772906" cy="566420"/>
                        <wp:effectExtent l="0" t="0" r="0" b="508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2906" cy="566420"/>
                                </a:xfrm>
                                <a:prstGeom prst="rect">
                                  <a:avLst/>
                                </a:prstGeom>
                                <a:noFill/>
                              </pic:spPr>
                            </pic:pic>
                          </a:graphicData>
                        </a:graphic>
                      </wp:anchor>
                    </w:drawing>
                  </w:r>
                  <w:r w:rsidR="002C2F85" w:rsidRPr="00C86655">
                    <w:rPr>
                      <w:rFonts w:ascii="Times New Roman" w:eastAsia="Times New Roman" w:hAnsi="Times New Roman"/>
                      <w:i/>
                      <w:sz w:val="24"/>
                      <w:szCs w:val="24"/>
                      <w:lang w:eastAsia="ru-RU"/>
                    </w:rPr>
                    <w:t>уполномоченного лица Исполнителя)</w:t>
                  </w: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C86655" w:rsidRDefault="002C2F85" w:rsidP="002C2F85">
                  <w:pPr>
                    <w:spacing w:after="0" w:line="240" w:lineRule="auto"/>
                    <w:ind w:firstLine="709"/>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___________________ /___________/</w:t>
                  </w:r>
                </w:p>
              </w:tc>
            </w:tr>
          </w:tbl>
          <w:p w:rsidR="002C2F85" w:rsidRPr="00C86655" w:rsidRDefault="002C2F85" w:rsidP="002C2F85">
            <w:pPr>
              <w:spacing w:after="0" w:line="240" w:lineRule="auto"/>
              <w:jc w:val="both"/>
              <w:rPr>
                <w:rFonts w:ascii="Times New Roman" w:eastAsia="Times New Roman" w:hAnsi="Times New Roman"/>
                <w:sz w:val="24"/>
                <w:szCs w:val="24"/>
                <w:lang w:eastAsia="ru-RU"/>
              </w:rPr>
            </w:pPr>
          </w:p>
        </w:tc>
      </w:tr>
    </w:tbl>
    <w:p w:rsidR="002C2F85" w:rsidRPr="002C2F85" w:rsidRDefault="002C2F85" w:rsidP="002C2F85">
      <w:pPr>
        <w:spacing w:after="0" w:line="240" w:lineRule="auto"/>
        <w:outlineLvl w:val="0"/>
        <w:rPr>
          <w:rFonts w:ascii="Times New Roman" w:eastAsia="Times New Roman" w:hAnsi="Times New Roman"/>
          <w:sz w:val="24"/>
          <w:szCs w:val="24"/>
          <w:lang w:eastAsia="ru-RU"/>
        </w:rPr>
      </w:pPr>
    </w:p>
    <w:p w:rsidR="002C2F85" w:rsidRPr="002C2F85" w:rsidRDefault="002C2F85" w:rsidP="002C2F85">
      <w:pPr>
        <w:spacing w:after="0" w:line="240" w:lineRule="auto"/>
        <w:outlineLvl w:val="0"/>
        <w:rPr>
          <w:rFonts w:ascii="Times New Roman" w:eastAsia="Times New Roman" w:hAnsi="Times New Roman"/>
          <w:sz w:val="24"/>
          <w:szCs w:val="24"/>
          <w:lang w:eastAsia="ru-RU"/>
        </w:rPr>
      </w:pPr>
    </w:p>
    <w:tbl>
      <w:tblPr>
        <w:tblW w:w="9834" w:type="dxa"/>
        <w:jc w:val="center"/>
        <w:tblLayout w:type="fixed"/>
        <w:tblLook w:val="0000" w:firstRow="0" w:lastRow="0" w:firstColumn="0" w:lastColumn="0" w:noHBand="0" w:noVBand="0"/>
      </w:tblPr>
      <w:tblGrid>
        <w:gridCol w:w="4774"/>
        <w:gridCol w:w="5060"/>
      </w:tblGrid>
      <w:tr w:rsidR="001E562E" w:rsidRPr="00AC79D9" w:rsidTr="00BA4AC7">
        <w:trPr>
          <w:trHeight w:val="20"/>
          <w:jc w:val="center"/>
        </w:trPr>
        <w:tc>
          <w:tcPr>
            <w:tcW w:w="4774" w:type="dxa"/>
          </w:tcPr>
          <w:p w:rsidR="001E562E" w:rsidRPr="00AC79D9" w:rsidRDefault="001E562E" w:rsidP="00BA4AC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tc>
        <w:tc>
          <w:tcPr>
            <w:tcW w:w="5060" w:type="dxa"/>
          </w:tcPr>
          <w:p w:rsidR="001E562E" w:rsidRPr="00AC79D9" w:rsidRDefault="001E562E" w:rsidP="00BA4AC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tc>
      </w:tr>
      <w:tr w:rsidR="007F50F9" w:rsidRPr="00C86655" w:rsidTr="007F50F9">
        <w:trPr>
          <w:trHeight w:val="20"/>
          <w:jc w:val="center"/>
        </w:trPr>
        <w:tc>
          <w:tcPr>
            <w:tcW w:w="4774" w:type="dxa"/>
          </w:tcPr>
          <w:p w:rsidR="007F50F9" w:rsidRPr="007F50F9"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7F50F9">
              <w:rPr>
                <w:rFonts w:ascii="Times New Roman" w:eastAsia="Times New Roman" w:hAnsi="Times New Roman"/>
                <w:sz w:val="24"/>
                <w:szCs w:val="24"/>
                <w:lang w:eastAsia="ru-RU"/>
              </w:rPr>
              <w:t>Заказчик:</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ИО н</w:t>
            </w:r>
            <w:r w:rsidRPr="00C86655">
              <w:rPr>
                <w:rFonts w:ascii="Times New Roman" w:eastAsia="Times New Roman" w:hAnsi="Times New Roman"/>
                <w:sz w:val="24"/>
                <w:szCs w:val="24"/>
                <w:lang w:eastAsia="ru-RU"/>
              </w:rPr>
              <w:t>ачальник</w:t>
            </w:r>
            <w:r>
              <w:rPr>
                <w:rFonts w:ascii="Times New Roman" w:eastAsia="Times New Roman" w:hAnsi="Times New Roman"/>
                <w:sz w:val="24"/>
                <w:szCs w:val="24"/>
                <w:lang w:eastAsia="ru-RU"/>
              </w:rPr>
              <w:t>а</w:t>
            </w:r>
            <w:r w:rsidRPr="00C86655">
              <w:rPr>
                <w:rFonts w:ascii="Times New Roman" w:eastAsia="Times New Roman" w:hAnsi="Times New Roman"/>
                <w:sz w:val="24"/>
                <w:szCs w:val="24"/>
                <w:lang w:eastAsia="ru-RU"/>
              </w:rPr>
              <w:t xml:space="preserve">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Меж</w:t>
            </w:r>
            <w:r w:rsidRPr="00C86655">
              <w:rPr>
                <w:rFonts w:ascii="Times New Roman" w:eastAsia="Times New Roman" w:hAnsi="Times New Roman"/>
                <w:sz w:val="24"/>
                <w:szCs w:val="24"/>
                <w:lang w:eastAsia="ru-RU"/>
              </w:rPr>
              <w:t xml:space="preserve">районной ИФНС России № 6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по Волгоградской области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__________________ / </w:t>
            </w:r>
            <w:r>
              <w:rPr>
                <w:rFonts w:ascii="Times New Roman" w:eastAsia="Times New Roman" w:hAnsi="Times New Roman"/>
                <w:sz w:val="24"/>
                <w:szCs w:val="24"/>
                <w:lang w:eastAsia="ru-RU"/>
              </w:rPr>
              <w:t>И.В. Кириличева</w:t>
            </w:r>
          </w:p>
          <w:p w:rsidR="007F50F9" w:rsidRPr="007F50F9" w:rsidRDefault="007F50F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          м.п.</w:t>
            </w:r>
          </w:p>
        </w:tc>
        <w:tc>
          <w:tcPr>
            <w:tcW w:w="5060" w:type="dxa"/>
          </w:tcPr>
          <w:p w:rsidR="007F50F9" w:rsidRPr="007F50F9"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7F50F9">
              <w:rPr>
                <w:rFonts w:ascii="Times New Roman" w:eastAsia="Times New Roman" w:hAnsi="Times New Roman"/>
                <w:sz w:val="24"/>
                <w:szCs w:val="24"/>
                <w:lang w:eastAsia="ru-RU"/>
              </w:rPr>
              <w:t>Исполнитель:</w:t>
            </w: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F50F9" w:rsidRPr="007F50F9" w:rsidRDefault="007F50F9" w:rsidP="007F50F9">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м.п.</w:t>
            </w:r>
          </w:p>
        </w:tc>
      </w:tr>
    </w:tbl>
    <w:p w:rsidR="002C2F85" w:rsidRPr="00C86655" w:rsidRDefault="002C2F85" w:rsidP="007B2D79">
      <w:pPr>
        <w:spacing w:after="0" w:line="240" w:lineRule="auto"/>
        <w:outlineLvl w:val="0"/>
        <w:rPr>
          <w:rFonts w:ascii="Times New Roman" w:eastAsia="Times New Roman" w:hAnsi="Times New Roman"/>
          <w:sz w:val="24"/>
          <w:szCs w:val="24"/>
          <w:lang w:eastAsia="ru-RU"/>
        </w:rPr>
      </w:pPr>
    </w:p>
    <w:p w:rsidR="002C2F85" w:rsidRPr="00C86655" w:rsidRDefault="001E562E" w:rsidP="002C2F85">
      <w:pPr>
        <w:spacing w:after="0" w:line="240" w:lineRule="auto"/>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Приложение № 3</w:t>
      </w:r>
    </w:p>
    <w:p w:rsidR="002C2F85" w:rsidRPr="00C86655" w:rsidRDefault="002C2F85" w:rsidP="002C2F85">
      <w:pPr>
        <w:spacing w:after="0" w:line="240" w:lineRule="auto"/>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к государственному контракту</w:t>
      </w:r>
    </w:p>
    <w:p w:rsidR="002C2F85" w:rsidRPr="00C86655" w:rsidRDefault="002C2F85" w:rsidP="002C2F85">
      <w:pPr>
        <w:spacing w:after="0" w:line="240" w:lineRule="auto"/>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w:t>
      </w:r>
      <w:r w:rsidR="00F20ADB" w:rsidRPr="00C86655">
        <w:rPr>
          <w:rFonts w:ascii="Times New Roman" w:eastAsia="Times New Roman" w:hAnsi="Times New Roman"/>
          <w:sz w:val="24"/>
          <w:szCs w:val="24"/>
          <w:lang w:eastAsia="ru-RU"/>
        </w:rPr>
        <w:t xml:space="preserve"> </w:t>
      </w:r>
      <w:r w:rsidR="007F50F9">
        <w:rPr>
          <w:rFonts w:ascii="Times New Roman" w:eastAsia="Times New Roman" w:hAnsi="Times New Roman"/>
          <w:sz w:val="24"/>
          <w:szCs w:val="24"/>
          <w:lang w:eastAsia="ru-RU"/>
        </w:rPr>
        <w:t>4</w:t>
      </w:r>
      <w:r w:rsidR="001E562E" w:rsidRPr="00C86655">
        <w:rPr>
          <w:rFonts w:ascii="Times New Roman" w:eastAsia="Times New Roman" w:hAnsi="Times New Roman"/>
          <w:sz w:val="24"/>
          <w:szCs w:val="24"/>
          <w:lang w:eastAsia="ru-RU"/>
        </w:rPr>
        <w:t>-2026</w:t>
      </w:r>
    </w:p>
    <w:p w:rsidR="002C2F85" w:rsidRPr="00C86655" w:rsidRDefault="002C2F85" w:rsidP="002C2F85">
      <w:pPr>
        <w:spacing w:after="0" w:line="240" w:lineRule="auto"/>
        <w:jc w:val="right"/>
        <w:outlineLvl w:val="0"/>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от «</w:t>
      </w:r>
      <w:r w:rsidR="007B2D79">
        <w:rPr>
          <w:rFonts w:ascii="Times New Roman" w:eastAsia="Times New Roman" w:hAnsi="Times New Roman"/>
          <w:sz w:val="24"/>
          <w:szCs w:val="24"/>
          <w:lang w:eastAsia="ru-RU"/>
        </w:rPr>
        <w:t>__</w:t>
      </w:r>
      <w:r w:rsidRPr="00C86655">
        <w:rPr>
          <w:rFonts w:ascii="Times New Roman" w:eastAsia="Times New Roman" w:hAnsi="Times New Roman"/>
          <w:sz w:val="24"/>
          <w:szCs w:val="24"/>
          <w:lang w:eastAsia="ru-RU"/>
        </w:rPr>
        <w:t>»</w:t>
      </w:r>
      <w:r w:rsidR="00E178A7" w:rsidRPr="00C86655">
        <w:rPr>
          <w:rFonts w:ascii="Times New Roman" w:eastAsia="Times New Roman" w:hAnsi="Times New Roman"/>
          <w:sz w:val="24"/>
          <w:szCs w:val="24"/>
          <w:lang w:eastAsia="ru-RU"/>
        </w:rPr>
        <w:t xml:space="preserve">  </w:t>
      </w:r>
      <w:r w:rsidR="007F50F9">
        <w:rPr>
          <w:rFonts w:ascii="Times New Roman" w:eastAsia="Times New Roman" w:hAnsi="Times New Roman"/>
          <w:sz w:val="24"/>
          <w:szCs w:val="24"/>
          <w:lang w:eastAsia="ru-RU"/>
        </w:rPr>
        <w:t xml:space="preserve">сентября </w:t>
      </w:r>
      <w:r w:rsidR="001E562E" w:rsidRPr="00C86655">
        <w:rPr>
          <w:rFonts w:ascii="Times New Roman" w:eastAsia="Times New Roman" w:hAnsi="Times New Roman"/>
          <w:sz w:val="24"/>
          <w:szCs w:val="24"/>
          <w:lang w:eastAsia="ru-RU"/>
        </w:rPr>
        <w:t>2026</w:t>
      </w:r>
      <w:r w:rsidRPr="00C86655">
        <w:rPr>
          <w:rFonts w:ascii="Times New Roman" w:eastAsia="Times New Roman" w:hAnsi="Times New Roman"/>
          <w:sz w:val="24"/>
          <w:szCs w:val="24"/>
          <w:lang w:eastAsia="ru-RU"/>
        </w:rPr>
        <w:t>г.</w:t>
      </w:r>
    </w:p>
    <w:p w:rsidR="002C2F85" w:rsidRPr="00C86655" w:rsidRDefault="002C2F85" w:rsidP="002C2F85">
      <w:pPr>
        <w:spacing w:after="0" w:line="240" w:lineRule="auto"/>
        <w:jc w:val="right"/>
        <w:outlineLvl w:val="0"/>
        <w:rPr>
          <w:rFonts w:ascii="Times New Roman" w:eastAsia="Times New Roman" w:hAnsi="Times New Roman"/>
          <w:sz w:val="24"/>
          <w:szCs w:val="24"/>
          <w:lang w:eastAsia="ru-RU"/>
        </w:rPr>
      </w:pPr>
    </w:p>
    <w:p w:rsidR="002C2F85" w:rsidRPr="00C86655" w:rsidRDefault="002C2F85" w:rsidP="002C2F85">
      <w:pPr>
        <w:spacing w:after="0" w:line="240" w:lineRule="auto"/>
        <w:jc w:val="center"/>
        <w:outlineLvl w:val="0"/>
        <w:rPr>
          <w:rFonts w:ascii="Times New Roman" w:eastAsia="Times New Roman" w:hAnsi="Times New Roman"/>
          <w:b/>
          <w:bCs/>
          <w:sz w:val="24"/>
          <w:szCs w:val="24"/>
          <w:lang w:eastAsia="ru-RU"/>
        </w:rPr>
      </w:pPr>
      <w:r w:rsidRPr="00C86655">
        <w:rPr>
          <w:rFonts w:ascii="Times New Roman" w:eastAsia="Times New Roman" w:hAnsi="Times New Roman"/>
          <w:b/>
          <w:bCs/>
          <w:sz w:val="24"/>
          <w:szCs w:val="24"/>
          <w:lang w:eastAsia="ru-RU"/>
        </w:rPr>
        <w:t>Протокол согласования контрактной цены</w:t>
      </w:r>
    </w:p>
    <w:p w:rsidR="002C2F85" w:rsidRPr="00C86655" w:rsidRDefault="002C2F85" w:rsidP="002C2F85">
      <w:pPr>
        <w:spacing w:after="0" w:line="240" w:lineRule="auto"/>
        <w:jc w:val="both"/>
        <w:rPr>
          <w:rFonts w:ascii="Times New Roman" w:eastAsia="Times New Roman" w:hAnsi="Times New Roman"/>
          <w:sz w:val="24"/>
          <w:szCs w:val="24"/>
          <w:lang w:eastAsia="ru-RU"/>
        </w:rPr>
      </w:pPr>
    </w:p>
    <w:tbl>
      <w:tblPr>
        <w:tblW w:w="0" w:type="auto"/>
        <w:tblInd w:w="108" w:type="dxa"/>
        <w:tblLook w:val="01E0" w:firstRow="1" w:lastRow="1" w:firstColumn="1" w:lastColumn="1" w:noHBand="0" w:noVBand="0"/>
      </w:tblPr>
      <w:tblGrid>
        <w:gridCol w:w="3400"/>
        <w:gridCol w:w="3064"/>
        <w:gridCol w:w="3351"/>
      </w:tblGrid>
      <w:tr w:rsidR="00C86655" w:rsidRPr="00C86655" w:rsidTr="0075799E">
        <w:tc>
          <w:tcPr>
            <w:tcW w:w="3400" w:type="dxa"/>
          </w:tcPr>
          <w:p w:rsidR="0075799E" w:rsidRPr="00C86655" w:rsidRDefault="0075799E" w:rsidP="002C2F85">
            <w:pPr>
              <w:spacing w:after="0" w:line="240" w:lineRule="auto"/>
              <w:rPr>
                <w:rFonts w:ascii="Times New Roman" w:eastAsia="Times New Roman" w:hAnsi="Times New Roman"/>
                <w:sz w:val="24"/>
                <w:szCs w:val="24"/>
                <w:lang w:eastAsia="ru-RU"/>
              </w:rPr>
            </w:pPr>
          </w:p>
        </w:tc>
        <w:tc>
          <w:tcPr>
            <w:tcW w:w="3064" w:type="dxa"/>
          </w:tcPr>
          <w:p w:rsidR="0075799E" w:rsidRPr="00C86655" w:rsidRDefault="0075799E" w:rsidP="002C2F85">
            <w:pPr>
              <w:spacing w:after="0" w:line="240" w:lineRule="auto"/>
              <w:jc w:val="right"/>
              <w:rPr>
                <w:rFonts w:ascii="Times New Roman" w:eastAsia="Times New Roman" w:hAnsi="Times New Roman"/>
                <w:sz w:val="24"/>
                <w:szCs w:val="24"/>
                <w:lang w:eastAsia="ru-RU"/>
              </w:rPr>
            </w:pPr>
          </w:p>
        </w:tc>
        <w:tc>
          <w:tcPr>
            <w:tcW w:w="3351" w:type="dxa"/>
          </w:tcPr>
          <w:p w:rsidR="0075799E" w:rsidRPr="00C86655" w:rsidRDefault="0075799E" w:rsidP="002C2F85">
            <w:pPr>
              <w:spacing w:after="0" w:line="240" w:lineRule="auto"/>
              <w:jc w:val="right"/>
              <w:rPr>
                <w:rFonts w:ascii="Times New Roman" w:eastAsia="Times New Roman" w:hAnsi="Times New Roman"/>
                <w:sz w:val="24"/>
                <w:szCs w:val="24"/>
                <w:lang w:eastAsia="ru-RU"/>
              </w:rPr>
            </w:pPr>
          </w:p>
        </w:tc>
      </w:tr>
      <w:tr w:rsidR="0044383F" w:rsidRPr="00C86655" w:rsidTr="0075799E">
        <w:tc>
          <w:tcPr>
            <w:tcW w:w="3400" w:type="dxa"/>
          </w:tcPr>
          <w:p w:rsidR="0075799E" w:rsidRPr="00C86655" w:rsidRDefault="0075799E" w:rsidP="002C2F85">
            <w:pPr>
              <w:spacing w:after="0" w:line="240" w:lineRule="auto"/>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Г. Михайловка </w:t>
            </w:r>
          </w:p>
        </w:tc>
        <w:tc>
          <w:tcPr>
            <w:tcW w:w="3064" w:type="dxa"/>
          </w:tcPr>
          <w:p w:rsidR="0075799E" w:rsidRPr="00C86655" w:rsidRDefault="0075799E" w:rsidP="006A79B8">
            <w:pPr>
              <w:spacing w:after="0" w:line="240" w:lineRule="auto"/>
              <w:jc w:val="right"/>
              <w:rPr>
                <w:rFonts w:ascii="Times New Roman" w:eastAsia="Times New Roman" w:hAnsi="Times New Roman"/>
                <w:sz w:val="24"/>
                <w:szCs w:val="24"/>
                <w:lang w:eastAsia="ru-RU"/>
              </w:rPr>
            </w:pPr>
          </w:p>
        </w:tc>
        <w:tc>
          <w:tcPr>
            <w:tcW w:w="3351" w:type="dxa"/>
          </w:tcPr>
          <w:p w:rsidR="0075799E" w:rsidRPr="00C86655" w:rsidRDefault="005A7EEA" w:rsidP="007F50F9">
            <w:pPr>
              <w:spacing w:after="0" w:line="240" w:lineRule="auto"/>
              <w:jc w:val="right"/>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  </w:t>
            </w:r>
            <w:r w:rsidR="007B2D79">
              <w:rPr>
                <w:rFonts w:ascii="Times New Roman" w:eastAsia="Times New Roman" w:hAnsi="Times New Roman"/>
                <w:sz w:val="24"/>
                <w:szCs w:val="24"/>
                <w:lang w:eastAsia="ru-RU"/>
              </w:rPr>
              <w:t>« __</w:t>
            </w:r>
            <w:r w:rsidR="0075799E" w:rsidRPr="00C86655">
              <w:rPr>
                <w:rFonts w:ascii="Times New Roman" w:eastAsia="Times New Roman" w:hAnsi="Times New Roman"/>
                <w:sz w:val="24"/>
                <w:szCs w:val="24"/>
                <w:lang w:eastAsia="ru-RU"/>
              </w:rPr>
              <w:t xml:space="preserve"> »</w:t>
            </w:r>
            <w:r w:rsidR="00E178A7" w:rsidRPr="00C86655">
              <w:rPr>
                <w:rFonts w:ascii="Times New Roman" w:eastAsia="Times New Roman" w:hAnsi="Times New Roman"/>
                <w:sz w:val="24"/>
                <w:szCs w:val="24"/>
                <w:lang w:eastAsia="ru-RU"/>
              </w:rPr>
              <w:t xml:space="preserve">  </w:t>
            </w:r>
            <w:r w:rsidR="007F50F9">
              <w:rPr>
                <w:rFonts w:ascii="Times New Roman" w:eastAsia="Times New Roman" w:hAnsi="Times New Roman"/>
                <w:sz w:val="24"/>
                <w:szCs w:val="24"/>
                <w:lang w:eastAsia="ru-RU"/>
              </w:rPr>
              <w:t xml:space="preserve">сентября </w:t>
            </w:r>
            <w:r w:rsidR="00B13F52" w:rsidRPr="00C86655">
              <w:rPr>
                <w:rFonts w:ascii="Times New Roman" w:eastAsia="Times New Roman" w:hAnsi="Times New Roman"/>
                <w:sz w:val="24"/>
                <w:szCs w:val="24"/>
                <w:lang w:eastAsia="ru-RU"/>
              </w:rPr>
              <w:t xml:space="preserve"> </w:t>
            </w:r>
            <w:r w:rsidR="006D23D9" w:rsidRPr="00C86655">
              <w:rPr>
                <w:rFonts w:ascii="Times New Roman" w:eastAsia="Times New Roman" w:hAnsi="Times New Roman"/>
                <w:sz w:val="24"/>
                <w:szCs w:val="24"/>
                <w:lang w:eastAsia="ru-RU"/>
              </w:rPr>
              <w:t xml:space="preserve"> </w:t>
            </w:r>
            <w:r w:rsidR="00B13F52" w:rsidRPr="00C86655">
              <w:rPr>
                <w:rFonts w:ascii="Times New Roman" w:eastAsia="Times New Roman" w:hAnsi="Times New Roman"/>
                <w:sz w:val="24"/>
                <w:szCs w:val="24"/>
                <w:lang w:eastAsia="ru-RU"/>
              </w:rPr>
              <w:t xml:space="preserve">  </w:t>
            </w:r>
            <w:r w:rsidR="001E562E" w:rsidRPr="00C86655">
              <w:rPr>
                <w:rFonts w:ascii="Times New Roman" w:eastAsia="Times New Roman" w:hAnsi="Times New Roman"/>
                <w:sz w:val="24"/>
                <w:szCs w:val="24"/>
                <w:lang w:eastAsia="ru-RU"/>
              </w:rPr>
              <w:t>2026</w:t>
            </w:r>
            <w:r w:rsidR="0075799E" w:rsidRPr="00C86655">
              <w:rPr>
                <w:rFonts w:ascii="Times New Roman" w:eastAsia="Times New Roman" w:hAnsi="Times New Roman"/>
                <w:sz w:val="24"/>
                <w:szCs w:val="24"/>
                <w:lang w:eastAsia="ru-RU"/>
              </w:rPr>
              <w:t> г.</w:t>
            </w:r>
          </w:p>
        </w:tc>
      </w:tr>
    </w:tbl>
    <w:p w:rsidR="002C2F85" w:rsidRPr="00C86655" w:rsidRDefault="002C2F85" w:rsidP="002C2F85">
      <w:pPr>
        <w:spacing w:after="0" w:line="240" w:lineRule="auto"/>
        <w:ind w:firstLine="709"/>
        <w:jc w:val="both"/>
        <w:rPr>
          <w:rFonts w:ascii="Times New Roman" w:eastAsia="Times New Roman" w:hAnsi="Times New Roman"/>
          <w:bCs/>
          <w:sz w:val="24"/>
          <w:szCs w:val="24"/>
          <w:lang w:eastAsia="ru-RU"/>
        </w:rPr>
      </w:pPr>
    </w:p>
    <w:p w:rsidR="002C2F85" w:rsidRPr="00C86655" w:rsidRDefault="002C2F85" w:rsidP="002C2F85">
      <w:pPr>
        <w:spacing w:after="0" w:line="240" w:lineRule="auto"/>
        <w:ind w:firstLine="709"/>
        <w:jc w:val="both"/>
        <w:rPr>
          <w:rFonts w:ascii="Times New Roman" w:eastAsia="Times New Roman" w:hAnsi="Times New Roman"/>
          <w:sz w:val="24"/>
          <w:szCs w:val="24"/>
          <w:lang w:eastAsia="ru-RU"/>
        </w:rPr>
      </w:pPr>
      <w:r w:rsidRPr="00C86655">
        <w:rPr>
          <w:rFonts w:ascii="Times New Roman" w:eastAsia="Times New Roman" w:hAnsi="Times New Roman"/>
          <w:bCs/>
          <w:sz w:val="24"/>
          <w:szCs w:val="24"/>
          <w:lang w:eastAsia="ru-RU"/>
        </w:rPr>
        <w:t>Межрайонная инспекция Федеральной налоговой службы № 6 по Волгоградской области, действующие от имени Российской Федерации, именуемое в дальнейшем «Заказчик», в лице</w:t>
      </w:r>
      <w:r w:rsidR="001E562E" w:rsidRPr="00C86655">
        <w:rPr>
          <w:rFonts w:ascii="Times New Roman" w:eastAsia="Times New Roman" w:hAnsi="Times New Roman"/>
          <w:bCs/>
          <w:sz w:val="24"/>
          <w:szCs w:val="24"/>
          <w:lang w:eastAsia="ru-RU"/>
        </w:rPr>
        <w:t xml:space="preserve"> исполняющего обязанности</w:t>
      </w:r>
      <w:r w:rsidRPr="00C86655">
        <w:rPr>
          <w:rFonts w:ascii="Times New Roman" w:eastAsia="Times New Roman" w:hAnsi="Times New Roman"/>
          <w:bCs/>
          <w:sz w:val="24"/>
          <w:szCs w:val="24"/>
          <w:lang w:eastAsia="ru-RU"/>
        </w:rPr>
        <w:t xml:space="preserve"> начальника </w:t>
      </w:r>
      <w:r w:rsidR="007F50F9">
        <w:rPr>
          <w:rFonts w:ascii="Times New Roman" w:eastAsia="Times New Roman" w:hAnsi="Times New Roman"/>
          <w:bCs/>
          <w:sz w:val="24"/>
          <w:szCs w:val="24"/>
          <w:lang w:eastAsia="ru-RU"/>
        </w:rPr>
        <w:t xml:space="preserve">Кириличевой Ирины Васильевны </w:t>
      </w:r>
      <w:r w:rsidRPr="00C86655">
        <w:rPr>
          <w:rFonts w:ascii="Times New Roman" w:eastAsia="Times New Roman" w:hAnsi="Times New Roman"/>
          <w:sz w:val="24"/>
          <w:szCs w:val="24"/>
          <w:lang w:eastAsia="ru-RU"/>
        </w:rPr>
        <w:t xml:space="preserve">действующего на основании Положения о Межрайонной ИФНС России № 6 по Волгоградской области, </w:t>
      </w:r>
      <w:r w:rsidRPr="00C86655">
        <w:rPr>
          <w:rFonts w:ascii="Times New Roman" w:eastAsia="Times New Roman" w:hAnsi="Times New Roman"/>
          <w:bCs/>
          <w:sz w:val="24"/>
          <w:szCs w:val="24"/>
          <w:lang w:eastAsia="ru-RU"/>
        </w:rPr>
        <w:t>с одной стороны</w:t>
      </w:r>
      <w:r w:rsidRPr="00C86655">
        <w:rPr>
          <w:rFonts w:ascii="Times New Roman" w:eastAsia="Times New Roman" w:hAnsi="Times New Roman"/>
          <w:sz w:val="24"/>
          <w:szCs w:val="24"/>
          <w:lang w:eastAsia="ru-RU"/>
        </w:rPr>
        <w:t>, и</w:t>
      </w:r>
      <w:r w:rsidR="007B2D79">
        <w:rPr>
          <w:rFonts w:ascii="Times New Roman" w:eastAsia="Times New Roman" w:hAnsi="Times New Roman"/>
          <w:sz w:val="24"/>
          <w:szCs w:val="24"/>
          <w:lang w:eastAsia="ru-RU"/>
        </w:rPr>
        <w:t xml:space="preserve"> ____________________</w:t>
      </w:r>
      <w:r w:rsidRPr="00C86655">
        <w:rPr>
          <w:rFonts w:ascii="Times New Roman" w:eastAsia="Times New Roman" w:hAnsi="Times New Roman"/>
          <w:sz w:val="24"/>
          <w:szCs w:val="24"/>
          <w:lang w:eastAsia="ru-RU"/>
        </w:rPr>
        <w:t>, именуемое</w:t>
      </w:r>
      <w:r w:rsidR="007B2D79">
        <w:rPr>
          <w:rFonts w:ascii="Times New Roman" w:eastAsia="Times New Roman" w:hAnsi="Times New Roman"/>
          <w:sz w:val="24"/>
          <w:szCs w:val="24"/>
          <w:lang w:eastAsia="ru-RU"/>
        </w:rPr>
        <w:t>(й)</w:t>
      </w:r>
      <w:r w:rsidRPr="00C86655">
        <w:rPr>
          <w:rFonts w:ascii="Times New Roman" w:eastAsia="Times New Roman" w:hAnsi="Times New Roman"/>
          <w:sz w:val="24"/>
          <w:szCs w:val="24"/>
          <w:lang w:eastAsia="ru-RU"/>
        </w:rPr>
        <w:t xml:space="preserve"> в дальнейшем «Исполнитель», в лице</w:t>
      </w:r>
      <w:r w:rsidR="007B2D79">
        <w:rPr>
          <w:rFonts w:ascii="Times New Roman" w:eastAsia="Times New Roman" w:hAnsi="Times New Roman"/>
          <w:sz w:val="24"/>
          <w:szCs w:val="24"/>
          <w:lang w:eastAsia="ru-RU"/>
        </w:rPr>
        <w:t>___________</w:t>
      </w:r>
      <w:r w:rsidRPr="00C86655">
        <w:rPr>
          <w:rFonts w:ascii="Times New Roman" w:eastAsia="Times New Roman" w:hAnsi="Times New Roman"/>
          <w:sz w:val="24"/>
          <w:szCs w:val="24"/>
          <w:lang w:eastAsia="ru-RU"/>
        </w:rPr>
        <w:t xml:space="preserve">, действующего на основании </w:t>
      </w:r>
      <w:r w:rsidR="007B2D79">
        <w:rPr>
          <w:rFonts w:ascii="Times New Roman" w:eastAsia="Times New Roman" w:hAnsi="Times New Roman"/>
          <w:sz w:val="24"/>
          <w:szCs w:val="24"/>
          <w:lang w:eastAsia="ru-RU"/>
        </w:rPr>
        <w:t>__________</w:t>
      </w:r>
      <w:r w:rsidRPr="00C86655">
        <w:rPr>
          <w:rFonts w:ascii="Times New Roman" w:eastAsia="Times New Roman" w:hAnsi="Times New Roman"/>
          <w:bCs/>
          <w:sz w:val="24"/>
          <w:szCs w:val="24"/>
          <w:lang w:eastAsia="ru-RU"/>
        </w:rPr>
        <w:t xml:space="preserve">с другой стороны удостоверяем, что Сторонами достигнуто соглашение о величине контрактной цены Услуг: </w:t>
      </w:r>
      <w:r w:rsidRPr="00C86655">
        <w:rPr>
          <w:rFonts w:ascii="Times New Roman" w:eastAsia="Times New Roman" w:hAnsi="Times New Roman"/>
          <w:sz w:val="24"/>
          <w:szCs w:val="24"/>
          <w:u w:val="single"/>
          <w:lang w:eastAsia="ru-RU"/>
        </w:rPr>
        <w:t xml:space="preserve">оказание услуг </w:t>
      </w:r>
      <w:r w:rsidR="00097DFC" w:rsidRPr="00C86655">
        <w:rPr>
          <w:rFonts w:ascii="Times New Roman" w:eastAsia="Times New Roman" w:hAnsi="Times New Roman"/>
          <w:sz w:val="24"/>
          <w:szCs w:val="24"/>
          <w:u w:val="single"/>
          <w:lang w:eastAsia="ru-RU"/>
        </w:rPr>
        <w:t>по определению</w:t>
      </w:r>
      <w:r w:rsidR="0044383F" w:rsidRPr="00C86655">
        <w:rPr>
          <w:rFonts w:ascii="Times New Roman" w:eastAsia="Times New Roman" w:hAnsi="Times New Roman"/>
          <w:sz w:val="24"/>
          <w:szCs w:val="24"/>
          <w:u w:val="single"/>
          <w:lang w:eastAsia="ru-RU"/>
        </w:rPr>
        <w:t xml:space="preserve"> </w:t>
      </w:r>
      <w:r w:rsidR="00EE2DE0" w:rsidRPr="00C86655">
        <w:rPr>
          <w:rFonts w:ascii="Times New Roman" w:eastAsia="Times New Roman" w:hAnsi="Times New Roman"/>
          <w:sz w:val="24"/>
          <w:szCs w:val="24"/>
          <w:u w:val="single"/>
          <w:lang w:eastAsia="ru-RU"/>
        </w:rPr>
        <w:t xml:space="preserve">рыночной стоимости </w:t>
      </w:r>
      <w:r w:rsidR="00AE76B4" w:rsidRPr="00C86655">
        <w:rPr>
          <w:rFonts w:ascii="Times New Roman" w:eastAsia="Times New Roman" w:hAnsi="Times New Roman"/>
          <w:sz w:val="24"/>
          <w:szCs w:val="24"/>
          <w:u w:val="single"/>
          <w:lang w:eastAsia="ru-RU"/>
        </w:rPr>
        <w:t xml:space="preserve"> </w:t>
      </w:r>
      <w:r w:rsidR="007F50F9">
        <w:rPr>
          <w:rFonts w:ascii="Times New Roman" w:eastAsia="Times New Roman" w:hAnsi="Times New Roman"/>
          <w:sz w:val="24"/>
          <w:szCs w:val="24"/>
          <w:u w:val="single"/>
          <w:lang w:eastAsia="ru-RU"/>
        </w:rPr>
        <w:t xml:space="preserve"> транспортного</w:t>
      </w:r>
      <w:r w:rsidR="001E562E" w:rsidRPr="00C86655">
        <w:rPr>
          <w:rFonts w:ascii="Times New Roman" w:eastAsia="Times New Roman" w:hAnsi="Times New Roman"/>
          <w:sz w:val="24"/>
          <w:szCs w:val="24"/>
          <w:u w:val="single"/>
          <w:lang w:eastAsia="ru-RU"/>
        </w:rPr>
        <w:t xml:space="preserve"> средств</w:t>
      </w:r>
      <w:r w:rsidR="007F50F9">
        <w:rPr>
          <w:rFonts w:ascii="Times New Roman" w:eastAsia="Times New Roman" w:hAnsi="Times New Roman"/>
          <w:sz w:val="24"/>
          <w:szCs w:val="24"/>
          <w:u w:val="single"/>
          <w:lang w:eastAsia="ru-RU"/>
        </w:rPr>
        <w:t>а</w:t>
      </w:r>
      <w:r w:rsidR="001E562E" w:rsidRPr="00C86655">
        <w:rPr>
          <w:rFonts w:ascii="Times New Roman" w:eastAsia="Times New Roman" w:hAnsi="Times New Roman"/>
          <w:sz w:val="24"/>
          <w:szCs w:val="24"/>
          <w:u w:val="single"/>
          <w:lang w:eastAsia="ru-RU"/>
        </w:rPr>
        <w:t xml:space="preserve"> </w:t>
      </w:r>
      <w:r w:rsidR="00C2028A" w:rsidRPr="00C86655">
        <w:rPr>
          <w:rFonts w:ascii="Times New Roman" w:eastAsia="Times New Roman" w:hAnsi="Times New Roman"/>
          <w:sz w:val="24"/>
          <w:szCs w:val="24"/>
          <w:u w:val="single"/>
          <w:lang w:eastAsia="ru-RU"/>
        </w:rPr>
        <w:t xml:space="preserve">на ретроспективную дату </w:t>
      </w:r>
      <w:r w:rsidR="00097DFC" w:rsidRPr="00C86655">
        <w:rPr>
          <w:rFonts w:ascii="Times New Roman" w:eastAsia="Times New Roman" w:hAnsi="Times New Roman"/>
          <w:sz w:val="24"/>
          <w:szCs w:val="24"/>
          <w:lang w:eastAsia="ru-RU"/>
        </w:rPr>
        <w:t xml:space="preserve">на сумму </w:t>
      </w:r>
      <w:r w:rsidR="00D55478" w:rsidRPr="00C86655">
        <w:rPr>
          <w:rFonts w:ascii="Times New Roman" w:eastAsia="Times New Roman" w:hAnsi="Times New Roman"/>
          <w:sz w:val="24"/>
          <w:szCs w:val="24"/>
          <w:lang w:eastAsia="ru-RU"/>
        </w:rPr>
        <w:t xml:space="preserve"> </w:t>
      </w:r>
      <w:r w:rsidR="007B2D79">
        <w:rPr>
          <w:rFonts w:ascii="Times New Roman" w:eastAsia="Times New Roman" w:hAnsi="Times New Roman"/>
          <w:b/>
          <w:sz w:val="24"/>
          <w:szCs w:val="24"/>
          <w:lang w:eastAsia="ru-RU"/>
        </w:rPr>
        <w:t>____________________</w:t>
      </w:r>
      <w:r w:rsidRPr="00C86655">
        <w:rPr>
          <w:rFonts w:ascii="Times New Roman" w:eastAsia="Times New Roman" w:hAnsi="Times New Roman"/>
          <w:b/>
          <w:sz w:val="24"/>
          <w:szCs w:val="24"/>
          <w:lang w:eastAsia="ru-RU"/>
        </w:rPr>
        <w:t xml:space="preserve"> рублей</w:t>
      </w:r>
      <w:r w:rsidRPr="00C86655">
        <w:rPr>
          <w:rFonts w:ascii="Times New Roman" w:eastAsia="Times New Roman" w:hAnsi="Times New Roman"/>
          <w:sz w:val="24"/>
          <w:szCs w:val="24"/>
          <w:lang w:eastAsia="ru-RU"/>
        </w:rPr>
        <w:t xml:space="preserve"> 00 копеек. </w:t>
      </w:r>
      <w:r w:rsidRPr="00C86655">
        <w:rPr>
          <w:rFonts w:ascii="Times New Roman" w:eastAsia="Times New Roman" w:hAnsi="Times New Roman"/>
          <w:bCs/>
          <w:sz w:val="24"/>
          <w:szCs w:val="24"/>
          <w:lang w:eastAsia="ru-RU"/>
        </w:rPr>
        <w:t>Цена Контракта включает все расходы Исполнителя, связанные с исполнением настоящего Контракта, в том числе затраты Исполнителя на оказание Услуг, затраты на оплату труда, эксплуатацию машин и оборудования, необходимых для оказания Услуг,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2C2F85" w:rsidRPr="00C86655" w:rsidRDefault="002C2F85" w:rsidP="002C2F85">
      <w:pPr>
        <w:spacing w:after="0" w:line="240" w:lineRule="auto"/>
        <w:jc w:val="both"/>
        <w:rPr>
          <w:rFonts w:ascii="Times New Roman" w:eastAsia="Times New Roman" w:hAnsi="Times New Roman"/>
          <w:sz w:val="24"/>
          <w:szCs w:val="24"/>
          <w:lang w:eastAsia="ru-RU"/>
        </w:rPr>
      </w:pPr>
    </w:p>
    <w:p w:rsidR="002C2F85" w:rsidRPr="00C86655" w:rsidRDefault="002C2F85" w:rsidP="002C2F85">
      <w:pPr>
        <w:spacing w:after="0" w:line="240" w:lineRule="auto"/>
        <w:jc w:val="both"/>
        <w:rPr>
          <w:rFonts w:ascii="Times New Roman" w:eastAsia="Times New Roman" w:hAnsi="Times New Roman"/>
          <w:sz w:val="24"/>
          <w:szCs w:val="24"/>
          <w:lang w:eastAsia="ru-RU"/>
        </w:rPr>
      </w:pPr>
    </w:p>
    <w:tbl>
      <w:tblPr>
        <w:tblW w:w="9834" w:type="dxa"/>
        <w:jc w:val="center"/>
        <w:tblLayout w:type="fixed"/>
        <w:tblLook w:val="0000" w:firstRow="0" w:lastRow="0" w:firstColumn="0" w:lastColumn="0" w:noHBand="0" w:noVBand="0"/>
      </w:tblPr>
      <w:tblGrid>
        <w:gridCol w:w="4774"/>
        <w:gridCol w:w="5060"/>
      </w:tblGrid>
      <w:tr w:rsidR="007F50F9" w:rsidRPr="00C86655" w:rsidTr="00967917">
        <w:trPr>
          <w:trHeight w:val="20"/>
          <w:jc w:val="center"/>
        </w:trPr>
        <w:tc>
          <w:tcPr>
            <w:tcW w:w="4774" w:type="dxa"/>
          </w:tcPr>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b/>
                <w:bCs/>
                <w:sz w:val="24"/>
                <w:szCs w:val="24"/>
                <w:lang w:eastAsia="ru-RU"/>
              </w:rPr>
            </w:pPr>
            <w:r w:rsidRPr="00C86655">
              <w:rPr>
                <w:rFonts w:ascii="Times New Roman" w:eastAsia="Times New Roman" w:hAnsi="Times New Roman"/>
                <w:b/>
                <w:bCs/>
                <w:sz w:val="24"/>
                <w:szCs w:val="24"/>
                <w:lang w:eastAsia="ru-RU"/>
              </w:rPr>
              <w:t>Заказчик:</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ИО н</w:t>
            </w:r>
            <w:r w:rsidRPr="00C86655">
              <w:rPr>
                <w:rFonts w:ascii="Times New Roman" w:eastAsia="Times New Roman" w:hAnsi="Times New Roman"/>
                <w:sz w:val="24"/>
                <w:szCs w:val="24"/>
                <w:lang w:eastAsia="ru-RU"/>
              </w:rPr>
              <w:t>ачальник</w:t>
            </w:r>
            <w:r>
              <w:rPr>
                <w:rFonts w:ascii="Times New Roman" w:eastAsia="Times New Roman" w:hAnsi="Times New Roman"/>
                <w:sz w:val="24"/>
                <w:szCs w:val="24"/>
                <w:lang w:eastAsia="ru-RU"/>
              </w:rPr>
              <w:t>а</w:t>
            </w:r>
            <w:r w:rsidRPr="00C86655">
              <w:rPr>
                <w:rFonts w:ascii="Times New Roman" w:eastAsia="Times New Roman" w:hAnsi="Times New Roman"/>
                <w:sz w:val="24"/>
                <w:szCs w:val="24"/>
                <w:lang w:eastAsia="ru-RU"/>
              </w:rPr>
              <w:t xml:space="preserve">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Меж</w:t>
            </w:r>
            <w:r w:rsidRPr="00C86655">
              <w:rPr>
                <w:rFonts w:ascii="Times New Roman" w:eastAsia="Times New Roman" w:hAnsi="Times New Roman"/>
                <w:sz w:val="24"/>
                <w:szCs w:val="24"/>
                <w:lang w:eastAsia="ru-RU"/>
              </w:rPr>
              <w:t xml:space="preserve">районной ИФНС России № 6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по Волгоградской области </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r w:rsidRPr="00C86655">
              <w:rPr>
                <w:rFonts w:ascii="Times New Roman" w:eastAsia="Times New Roman" w:hAnsi="Times New Roman"/>
                <w:sz w:val="24"/>
                <w:szCs w:val="24"/>
                <w:lang w:eastAsia="ru-RU"/>
              </w:rPr>
              <w:t xml:space="preserve">__________________ / </w:t>
            </w:r>
            <w:r>
              <w:rPr>
                <w:rFonts w:ascii="Times New Roman" w:eastAsia="Times New Roman" w:hAnsi="Times New Roman"/>
                <w:sz w:val="24"/>
                <w:szCs w:val="24"/>
                <w:lang w:eastAsia="ru-RU"/>
              </w:rPr>
              <w:t>И.В. Кириличева</w:t>
            </w:r>
          </w:p>
          <w:p w:rsidR="007F50F9" w:rsidRPr="00C86655" w:rsidRDefault="007F50F9" w:rsidP="00967917">
            <w:pPr>
              <w:widowControl w:val="0"/>
              <w:spacing w:line="310" w:lineRule="exact"/>
              <w:rPr>
                <w:rFonts w:ascii="Times New Roman" w:hAnsi="Times New Roman"/>
              </w:rPr>
            </w:pPr>
            <w:r w:rsidRPr="00C86655">
              <w:rPr>
                <w:rFonts w:ascii="Times New Roman" w:eastAsia="Times New Roman" w:hAnsi="Times New Roman"/>
                <w:sz w:val="24"/>
                <w:szCs w:val="24"/>
                <w:lang w:eastAsia="ru-RU"/>
              </w:rPr>
              <w:t xml:space="preserve">          м.п.</w:t>
            </w:r>
          </w:p>
        </w:tc>
        <w:tc>
          <w:tcPr>
            <w:tcW w:w="5060" w:type="dxa"/>
          </w:tcPr>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b/>
                <w:sz w:val="24"/>
                <w:szCs w:val="24"/>
                <w:lang w:eastAsia="ru-RU"/>
              </w:rPr>
            </w:pPr>
            <w:r w:rsidRPr="00C86655">
              <w:rPr>
                <w:rFonts w:ascii="Times New Roman" w:eastAsia="Times New Roman" w:hAnsi="Times New Roman"/>
                <w:b/>
                <w:sz w:val="24"/>
                <w:szCs w:val="24"/>
                <w:lang w:eastAsia="ru-RU"/>
              </w:rPr>
              <w:t>Исполнитель:</w:t>
            </w:r>
          </w:p>
          <w:p w:rsidR="007F50F9" w:rsidRPr="00C86655" w:rsidRDefault="007F50F9" w:rsidP="00967917">
            <w:pPr>
              <w:widowControl w:val="0"/>
              <w:tabs>
                <w:tab w:val="left" w:pos="851"/>
              </w:tabs>
              <w:autoSpaceDE w:val="0"/>
              <w:autoSpaceDN w:val="0"/>
              <w:adjustRightInd w:val="0"/>
              <w:spacing w:after="0" w:line="240" w:lineRule="auto"/>
              <w:jc w:val="both"/>
              <w:rPr>
                <w:rFonts w:ascii="Times New Roman" w:eastAsia="Times New Roman" w:hAnsi="Times New Roman"/>
                <w:sz w:val="24"/>
                <w:szCs w:val="24"/>
                <w:lang w:eastAsia="ru-RU"/>
              </w:rPr>
            </w:pPr>
          </w:p>
          <w:p w:rsidR="007B2D79" w:rsidRDefault="007B2D79" w:rsidP="00967917">
            <w:pPr>
              <w:widowControl w:val="0"/>
              <w:spacing w:line="310" w:lineRule="exact"/>
              <w:rPr>
                <w:rFonts w:ascii="Times New Roman" w:eastAsia="Times New Roman" w:hAnsi="Times New Roman"/>
                <w:sz w:val="24"/>
                <w:szCs w:val="24"/>
                <w:lang w:eastAsia="ru-RU"/>
              </w:rPr>
            </w:pPr>
          </w:p>
          <w:p w:rsidR="007B2D79" w:rsidRDefault="007B2D79" w:rsidP="00967917">
            <w:pPr>
              <w:widowControl w:val="0"/>
              <w:spacing w:line="310" w:lineRule="exact"/>
              <w:rPr>
                <w:rFonts w:ascii="Times New Roman" w:eastAsia="Times New Roman" w:hAnsi="Times New Roman"/>
                <w:sz w:val="24"/>
                <w:szCs w:val="24"/>
                <w:lang w:eastAsia="ru-RU"/>
              </w:rPr>
            </w:pPr>
          </w:p>
          <w:p w:rsidR="007B2D79" w:rsidRDefault="007B2D79" w:rsidP="00967917">
            <w:pPr>
              <w:widowControl w:val="0"/>
              <w:spacing w:line="310" w:lineRule="exact"/>
              <w:rPr>
                <w:rFonts w:ascii="Times New Roman" w:eastAsia="Times New Roman" w:hAnsi="Times New Roman"/>
                <w:sz w:val="24"/>
                <w:szCs w:val="24"/>
                <w:lang w:eastAsia="ru-RU"/>
              </w:rPr>
            </w:pPr>
          </w:p>
          <w:p w:rsidR="007F50F9" w:rsidRPr="00C86655" w:rsidRDefault="007F50F9" w:rsidP="00967917">
            <w:pPr>
              <w:widowControl w:val="0"/>
              <w:spacing w:line="310" w:lineRule="exact"/>
              <w:rPr>
                <w:rFonts w:ascii="Times New Roman" w:hAnsi="Times New Roman"/>
              </w:rPr>
            </w:pPr>
            <w:r w:rsidRPr="00C86655">
              <w:rPr>
                <w:rFonts w:ascii="Times New Roman" w:eastAsia="Times New Roman" w:hAnsi="Times New Roman"/>
                <w:sz w:val="24"/>
                <w:szCs w:val="24"/>
                <w:lang w:eastAsia="ru-RU"/>
              </w:rPr>
              <w:t>м.п.</w:t>
            </w:r>
          </w:p>
        </w:tc>
      </w:tr>
    </w:tbl>
    <w:p w:rsidR="007B2D79" w:rsidRPr="002C2F85" w:rsidRDefault="007B2D79" w:rsidP="007B2D7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p w:rsidR="007B2D79" w:rsidRPr="002C2F85" w:rsidRDefault="007B2D79" w:rsidP="007B2D79">
      <w:pPr>
        <w:spacing w:after="0" w:line="240" w:lineRule="auto"/>
        <w:ind w:firstLine="709"/>
        <w:rPr>
          <w:rFonts w:ascii="Times New Roman" w:eastAsia="Times New Roman" w:hAnsi="Times New Roman"/>
          <w:sz w:val="24"/>
          <w:szCs w:val="24"/>
          <w:lang w:eastAsia="ru-RU"/>
        </w:rPr>
      </w:pPr>
    </w:p>
    <w:p w:rsidR="007B2D79" w:rsidRDefault="007B2D79" w:rsidP="007B2D79">
      <w:pPr>
        <w:jc w:val="right"/>
      </w:pPr>
      <w:r>
        <w:t xml:space="preserve">В Межрайонную ИФНС России № 6 </w:t>
      </w:r>
    </w:p>
    <w:p w:rsidR="007B2D79" w:rsidRDefault="007B2D79" w:rsidP="007B2D79">
      <w:pPr>
        <w:jc w:val="right"/>
      </w:pPr>
      <w:r>
        <w:t xml:space="preserve">по Волгоградской области  </w:t>
      </w:r>
    </w:p>
    <w:p w:rsidR="007B2D79" w:rsidRDefault="007B2D79" w:rsidP="007B2D79">
      <w:pPr>
        <w:jc w:val="right"/>
      </w:pPr>
      <w:r>
        <w:t>от ____________________________</w:t>
      </w:r>
    </w:p>
    <w:p w:rsidR="007B2D79" w:rsidRDefault="007B2D79" w:rsidP="007B2D79">
      <w:pPr>
        <w:jc w:val="right"/>
      </w:pPr>
      <w:r>
        <w:t>___________________________________</w:t>
      </w:r>
    </w:p>
    <w:p w:rsidR="007B2D79" w:rsidRDefault="007B2D79" w:rsidP="007B2D79">
      <w:pPr>
        <w:jc w:val="center"/>
      </w:pPr>
      <w:r>
        <w:t>СОГЛАСИЕ</w:t>
      </w:r>
    </w:p>
    <w:p w:rsidR="007B2D79" w:rsidRDefault="007B2D79" w:rsidP="007B2D79">
      <w:pPr>
        <w:ind w:firstLine="708"/>
        <w:jc w:val="both"/>
      </w:pPr>
      <w:r>
        <w:t xml:space="preserve">Настоящим подтверждаю(ем) об ознакомлении с материалами закупки и согласии на оказание услуг по проведению экспертизы оценочной стоимости объектов указанных в материалах закупки </w:t>
      </w:r>
      <w:r w:rsidRPr="00734F0B">
        <w:rPr>
          <w:b/>
        </w:rPr>
        <w:t>на территории Заказчика</w:t>
      </w:r>
      <w:r>
        <w:t xml:space="preserve"> (г. Михайловка Волгоградской области). В случае признания на сайте Единого агрейгатора торгов (ЕАТ) поданного мной (нами) предложения о цене лучшим, готовы прибыть на территорию Заказчика для исполнения услуг по существу государственного контракта в течении 2-ух рабочих дней с даты получения уведомления от З</w:t>
      </w:r>
      <w:bookmarkStart w:id="27" w:name="_GoBack"/>
      <w:bookmarkEnd w:id="27"/>
      <w:r>
        <w:t>аказчика.</w:t>
      </w:r>
    </w:p>
    <w:p w:rsidR="007B2D79" w:rsidRPr="007F2FB9" w:rsidRDefault="007B2D79" w:rsidP="007B2D79">
      <w:pPr>
        <w:ind w:firstLine="708"/>
        <w:jc w:val="both"/>
        <w:rPr>
          <w:i/>
          <w:sz w:val="20"/>
          <w:szCs w:val="20"/>
        </w:rPr>
      </w:pPr>
      <w:r w:rsidRPr="007F2FB9">
        <w:rPr>
          <w:i/>
          <w:sz w:val="20"/>
          <w:szCs w:val="20"/>
        </w:rPr>
        <w:t>* - В целях соблюдения ст. 102 НК РФ о сохранении налоговой тайны услуги проводятся Исполнителем с выездом и на месте расположения Заказчика.</w:t>
      </w:r>
    </w:p>
    <w:p w:rsidR="007B2D79" w:rsidRDefault="007B2D79" w:rsidP="007B2D79">
      <w:pPr>
        <w:ind w:firstLine="708"/>
      </w:pPr>
    </w:p>
    <w:p w:rsidR="007B2D79" w:rsidRDefault="007B2D79" w:rsidP="007B2D79">
      <w:pPr>
        <w:ind w:firstLine="708"/>
      </w:pPr>
    </w:p>
    <w:p w:rsidR="007B2D79" w:rsidRDefault="007B2D79" w:rsidP="007B2D79">
      <w:pPr>
        <w:ind w:firstLine="708"/>
      </w:pPr>
    </w:p>
    <w:p w:rsidR="007B2D79" w:rsidRDefault="007B2D79" w:rsidP="007B2D79">
      <w:pPr>
        <w:ind w:firstLine="708"/>
      </w:pPr>
      <w:r>
        <w:t>Дата                                             Подпись</w:t>
      </w: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C86655" w:rsidRDefault="002C2F85" w:rsidP="002C2F85">
      <w:pPr>
        <w:spacing w:after="0" w:line="240" w:lineRule="auto"/>
        <w:ind w:firstLine="709"/>
        <w:rPr>
          <w:rFonts w:ascii="Times New Roman" w:eastAsia="Times New Roman" w:hAnsi="Times New Roman"/>
          <w:sz w:val="24"/>
          <w:szCs w:val="24"/>
          <w:lang w:eastAsia="ru-RU"/>
        </w:rPr>
      </w:pPr>
    </w:p>
    <w:p w:rsidR="002C2F85" w:rsidRPr="002C2F85" w:rsidRDefault="002C2F85" w:rsidP="002C2F85">
      <w:pPr>
        <w:spacing w:after="0" w:line="240" w:lineRule="auto"/>
        <w:ind w:firstLine="709"/>
        <w:rPr>
          <w:rFonts w:ascii="Times New Roman" w:eastAsia="Times New Roman" w:hAnsi="Times New Roman"/>
          <w:sz w:val="24"/>
          <w:szCs w:val="24"/>
          <w:lang w:eastAsia="ru-RU"/>
        </w:rPr>
      </w:pPr>
    </w:p>
    <w:p w:rsidR="002C2F85" w:rsidRPr="002C2F85" w:rsidRDefault="002C2F85" w:rsidP="002C2F85">
      <w:pPr>
        <w:spacing w:after="0" w:line="240" w:lineRule="auto"/>
        <w:ind w:firstLine="709"/>
        <w:rPr>
          <w:rFonts w:ascii="Times New Roman" w:eastAsia="Times New Roman" w:hAnsi="Times New Roman"/>
          <w:sz w:val="24"/>
          <w:szCs w:val="24"/>
          <w:lang w:eastAsia="ru-RU"/>
        </w:rPr>
      </w:pPr>
    </w:p>
    <w:p w:rsidR="000C5E08" w:rsidRDefault="000C5E08" w:rsidP="000C5E08">
      <w:pPr>
        <w:spacing w:after="0" w:line="240" w:lineRule="auto"/>
        <w:rPr>
          <w:rFonts w:ascii="Times New Roman" w:eastAsia="Times New Roman" w:hAnsi="Times New Roman"/>
          <w:b/>
          <w:bCs/>
          <w:color w:val="000000"/>
          <w:sz w:val="24"/>
          <w:szCs w:val="24"/>
          <w:lang w:eastAsia="ru-RU"/>
        </w:rPr>
      </w:pPr>
    </w:p>
    <w:sectPr w:rsidR="000C5E08" w:rsidSect="00CF4EA2">
      <w:footerReference w:type="default" r:id="rId9"/>
      <w:pgSz w:w="11900" w:h="16800"/>
      <w:pgMar w:top="568" w:right="701" w:bottom="426" w:left="1276"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4888" w:rsidRDefault="00284888">
      <w:pPr>
        <w:spacing w:after="0" w:line="240" w:lineRule="auto"/>
      </w:pPr>
      <w:r>
        <w:separator/>
      </w:r>
    </w:p>
  </w:endnote>
  <w:endnote w:type="continuationSeparator" w:id="0">
    <w:p w:rsidR="00284888" w:rsidRDefault="00284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48A" w:rsidRDefault="00450C0A" w:rsidP="00EE5607">
    <w:pPr>
      <w:pStyle w:val="a5"/>
      <w:jc w:val="right"/>
    </w:pPr>
    <w:r w:rsidRPr="00C247C3">
      <w:rPr>
        <w:rFonts w:ascii="Times New Roman" w:hAnsi="Times New Roman"/>
        <w:sz w:val="16"/>
        <w:szCs w:val="16"/>
      </w:rPr>
      <w:fldChar w:fldCharType="begin"/>
    </w:r>
    <w:r w:rsidR="001C3083" w:rsidRPr="00C247C3">
      <w:rPr>
        <w:rFonts w:ascii="Times New Roman" w:hAnsi="Times New Roman"/>
        <w:sz w:val="16"/>
        <w:szCs w:val="16"/>
      </w:rPr>
      <w:instrText xml:space="preserve"> PAGE   \* MERGEFORMAT </w:instrText>
    </w:r>
    <w:r w:rsidRPr="00C247C3">
      <w:rPr>
        <w:rFonts w:ascii="Times New Roman" w:hAnsi="Times New Roman"/>
        <w:sz w:val="16"/>
        <w:szCs w:val="16"/>
      </w:rPr>
      <w:fldChar w:fldCharType="separate"/>
    </w:r>
    <w:r w:rsidR="007B2D79">
      <w:rPr>
        <w:rFonts w:ascii="Times New Roman" w:hAnsi="Times New Roman"/>
        <w:noProof/>
        <w:sz w:val="16"/>
        <w:szCs w:val="16"/>
      </w:rPr>
      <w:t>12</w:t>
    </w:r>
    <w:r w:rsidRPr="00C247C3">
      <w:rPr>
        <w:rFonts w:ascii="Times New Roman" w:hAnsi="Times New Roma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4888" w:rsidRDefault="00284888">
      <w:pPr>
        <w:spacing w:after="0" w:line="240" w:lineRule="auto"/>
      </w:pPr>
      <w:r>
        <w:separator/>
      </w:r>
    </w:p>
  </w:footnote>
  <w:footnote w:type="continuationSeparator" w:id="0">
    <w:p w:rsidR="00284888" w:rsidRDefault="002848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202A4"/>
    <w:multiLevelType w:val="multilevel"/>
    <w:tmpl w:val="EC74D15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66E6D"/>
    <w:multiLevelType w:val="hybridMultilevel"/>
    <w:tmpl w:val="F20AF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4C03C0"/>
    <w:multiLevelType w:val="multilevel"/>
    <w:tmpl w:val="E0F80F7E"/>
    <w:lvl w:ilvl="0">
      <w:start w:val="1"/>
      <w:numFmt w:val="decimal"/>
      <w:lvlText w:val="%1"/>
      <w:lvlJc w:val="left"/>
      <w:pPr>
        <w:ind w:left="360" w:hanging="360"/>
      </w:pPr>
      <w:rPr>
        <w:rFonts w:eastAsia="Calibri" w:hint="default"/>
        <w:b w:val="0"/>
      </w:rPr>
    </w:lvl>
    <w:lvl w:ilvl="1">
      <w:start w:val="1"/>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3" w15:restartNumberingAfterBreak="0">
    <w:nsid w:val="1FE84B09"/>
    <w:multiLevelType w:val="multilevel"/>
    <w:tmpl w:val="98D462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A42236"/>
    <w:multiLevelType w:val="multilevel"/>
    <w:tmpl w:val="3A2C1EA8"/>
    <w:lvl w:ilvl="0">
      <w:start w:val="6"/>
      <w:numFmt w:val="decimal"/>
      <w:lvlText w:val="%1."/>
      <w:lvlJc w:val="left"/>
      <w:pPr>
        <w:ind w:left="360" w:hanging="360"/>
      </w:pPr>
      <w:rPr>
        <w:rFonts w:hint="default"/>
      </w:rPr>
    </w:lvl>
    <w:lvl w:ilvl="1">
      <w:start w:val="2"/>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5" w15:restartNumberingAfterBreak="0">
    <w:nsid w:val="36AB0185"/>
    <w:multiLevelType w:val="hybridMultilevel"/>
    <w:tmpl w:val="D6447F2C"/>
    <w:lvl w:ilvl="0" w:tplc="0419000F">
      <w:start w:val="8"/>
      <w:numFmt w:val="decimal"/>
      <w:lvlText w:val="%1."/>
      <w:lvlJc w:val="left"/>
      <w:pPr>
        <w:ind w:left="786" w:hanging="360"/>
      </w:pPr>
      <w:rPr>
        <w:rFonts w:hint="default"/>
      </w:rPr>
    </w:lvl>
    <w:lvl w:ilvl="1" w:tplc="384E554A">
      <w:start w:val="1"/>
      <w:numFmt w:val="decimal"/>
      <w:lvlText w:val="%2"/>
      <w:lvlJc w:val="left"/>
      <w:pPr>
        <w:ind w:left="1506" w:hanging="360"/>
      </w:pPr>
      <w:rPr>
        <w:rFonts w:ascii="Calibri" w:eastAsia="Calibri" w:hAnsi="Calibri" w:cs="Times New Roman"/>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C891553"/>
    <w:multiLevelType w:val="multilevel"/>
    <w:tmpl w:val="7C2C34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6F84D85"/>
    <w:multiLevelType w:val="multilevel"/>
    <w:tmpl w:val="379848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3414547"/>
    <w:multiLevelType w:val="hybridMultilevel"/>
    <w:tmpl w:val="28D26018"/>
    <w:lvl w:ilvl="0" w:tplc="FFFFFFFF">
      <w:start w:val="1"/>
      <w:numFmt w:val="decimal"/>
      <w:pStyle w:val="a"/>
      <w:lvlText w:val="%1."/>
      <w:lvlJc w:val="left"/>
      <w:pPr>
        <w:tabs>
          <w:tab w:val="num" w:pos="720"/>
        </w:tabs>
        <w:ind w:left="720" w:hanging="360"/>
      </w:p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
  </w:num>
  <w:num w:numId="4">
    <w:abstractNumId w:val="7"/>
  </w:num>
  <w:num w:numId="5">
    <w:abstractNumId w:val="0"/>
  </w:num>
  <w:num w:numId="6">
    <w:abstractNumId w:val="6"/>
  </w:num>
  <w:num w:numId="7">
    <w:abstractNumId w:val="4"/>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E08"/>
    <w:rsid w:val="000036A6"/>
    <w:rsid w:val="0002441F"/>
    <w:rsid w:val="0002734C"/>
    <w:rsid w:val="0009252C"/>
    <w:rsid w:val="00097DFC"/>
    <w:rsid w:val="000C5E08"/>
    <w:rsid w:val="000D5B94"/>
    <w:rsid w:val="00143E8D"/>
    <w:rsid w:val="0014695B"/>
    <w:rsid w:val="00191B99"/>
    <w:rsid w:val="001A5E32"/>
    <w:rsid w:val="001C3083"/>
    <w:rsid w:val="001E562E"/>
    <w:rsid w:val="0022691C"/>
    <w:rsid w:val="002337B4"/>
    <w:rsid w:val="00284888"/>
    <w:rsid w:val="002C2F85"/>
    <w:rsid w:val="002C74E7"/>
    <w:rsid w:val="002D72CD"/>
    <w:rsid w:val="002F19EE"/>
    <w:rsid w:val="002F2EF7"/>
    <w:rsid w:val="002F54B9"/>
    <w:rsid w:val="002F6AF6"/>
    <w:rsid w:val="00343D61"/>
    <w:rsid w:val="00346E87"/>
    <w:rsid w:val="00361562"/>
    <w:rsid w:val="00376C09"/>
    <w:rsid w:val="003F2540"/>
    <w:rsid w:val="00400687"/>
    <w:rsid w:val="00420E3D"/>
    <w:rsid w:val="0044383F"/>
    <w:rsid w:val="004446B7"/>
    <w:rsid w:val="00447B40"/>
    <w:rsid w:val="00447D3C"/>
    <w:rsid w:val="00450C0A"/>
    <w:rsid w:val="00472064"/>
    <w:rsid w:val="004A7B4D"/>
    <w:rsid w:val="004D3086"/>
    <w:rsid w:val="004E0EF1"/>
    <w:rsid w:val="00520892"/>
    <w:rsid w:val="00525ABE"/>
    <w:rsid w:val="00532428"/>
    <w:rsid w:val="00534332"/>
    <w:rsid w:val="005A7EEA"/>
    <w:rsid w:val="005C1EC4"/>
    <w:rsid w:val="005F3F42"/>
    <w:rsid w:val="00624F3C"/>
    <w:rsid w:val="006607D7"/>
    <w:rsid w:val="0067486C"/>
    <w:rsid w:val="00690E73"/>
    <w:rsid w:val="006A79B8"/>
    <w:rsid w:val="006C06CC"/>
    <w:rsid w:val="006D23D9"/>
    <w:rsid w:val="006E45AE"/>
    <w:rsid w:val="00702A09"/>
    <w:rsid w:val="0074539D"/>
    <w:rsid w:val="00753649"/>
    <w:rsid w:val="0075799E"/>
    <w:rsid w:val="007A46A5"/>
    <w:rsid w:val="007B2D79"/>
    <w:rsid w:val="007D1D45"/>
    <w:rsid w:val="007F50F9"/>
    <w:rsid w:val="007F7636"/>
    <w:rsid w:val="00804A3E"/>
    <w:rsid w:val="008077D2"/>
    <w:rsid w:val="00827410"/>
    <w:rsid w:val="00866BBD"/>
    <w:rsid w:val="008C0E54"/>
    <w:rsid w:val="008C1305"/>
    <w:rsid w:val="008E7F69"/>
    <w:rsid w:val="00912CFD"/>
    <w:rsid w:val="00944FC1"/>
    <w:rsid w:val="00955580"/>
    <w:rsid w:val="00995EDC"/>
    <w:rsid w:val="009A7695"/>
    <w:rsid w:val="009B022B"/>
    <w:rsid w:val="009F0280"/>
    <w:rsid w:val="009F69E7"/>
    <w:rsid w:val="00A124D4"/>
    <w:rsid w:val="00A1621F"/>
    <w:rsid w:val="00A20754"/>
    <w:rsid w:val="00A36F20"/>
    <w:rsid w:val="00A42E16"/>
    <w:rsid w:val="00A562F1"/>
    <w:rsid w:val="00A56A70"/>
    <w:rsid w:val="00A9383E"/>
    <w:rsid w:val="00AC2C64"/>
    <w:rsid w:val="00AC79D9"/>
    <w:rsid w:val="00AE76B4"/>
    <w:rsid w:val="00B13F52"/>
    <w:rsid w:val="00B267C0"/>
    <w:rsid w:val="00B4141F"/>
    <w:rsid w:val="00B57588"/>
    <w:rsid w:val="00B7109F"/>
    <w:rsid w:val="00B775CF"/>
    <w:rsid w:val="00BB32D2"/>
    <w:rsid w:val="00BC098A"/>
    <w:rsid w:val="00BC394D"/>
    <w:rsid w:val="00BD6207"/>
    <w:rsid w:val="00C12481"/>
    <w:rsid w:val="00C2028A"/>
    <w:rsid w:val="00C4553D"/>
    <w:rsid w:val="00C57345"/>
    <w:rsid w:val="00C644CC"/>
    <w:rsid w:val="00C86462"/>
    <w:rsid w:val="00C86655"/>
    <w:rsid w:val="00C959AB"/>
    <w:rsid w:val="00CA7236"/>
    <w:rsid w:val="00CD4D57"/>
    <w:rsid w:val="00CF37D0"/>
    <w:rsid w:val="00CF4EA2"/>
    <w:rsid w:val="00D11085"/>
    <w:rsid w:val="00D12D6A"/>
    <w:rsid w:val="00D1663C"/>
    <w:rsid w:val="00D55478"/>
    <w:rsid w:val="00D55973"/>
    <w:rsid w:val="00D8750E"/>
    <w:rsid w:val="00DB5236"/>
    <w:rsid w:val="00DE199C"/>
    <w:rsid w:val="00DE7CAF"/>
    <w:rsid w:val="00DF06DC"/>
    <w:rsid w:val="00DF5C4C"/>
    <w:rsid w:val="00E17805"/>
    <w:rsid w:val="00E178A7"/>
    <w:rsid w:val="00ED3BD3"/>
    <w:rsid w:val="00EE2DE0"/>
    <w:rsid w:val="00EE2FB0"/>
    <w:rsid w:val="00F20ADB"/>
    <w:rsid w:val="00F47058"/>
    <w:rsid w:val="00F71EB7"/>
    <w:rsid w:val="00F75B26"/>
    <w:rsid w:val="00FA3ACB"/>
    <w:rsid w:val="00FD5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9F1685-0B96-4C92-BE16-F5591160A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F4EA2"/>
    <w:rPr>
      <w:rFonts w:ascii="Calibri" w:eastAsia="Calibri" w:hAnsi="Calibri" w:cs="Times New Roman"/>
    </w:rPr>
  </w:style>
  <w:style w:type="paragraph" w:styleId="2">
    <w:name w:val="heading 2"/>
    <w:basedOn w:val="a0"/>
    <w:next w:val="a0"/>
    <w:link w:val="20"/>
    <w:uiPriority w:val="9"/>
    <w:semiHidden/>
    <w:unhideWhenUsed/>
    <w:qFormat/>
    <w:rsid w:val="000C5E0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Гипертекстовая ссылка"/>
    <w:uiPriority w:val="99"/>
    <w:rsid w:val="000C5E08"/>
    <w:rPr>
      <w:color w:val="106BBE"/>
    </w:rPr>
  </w:style>
  <w:style w:type="paragraph" w:customStyle="1" w:styleId="ConsPlusNormal">
    <w:name w:val="ConsPlusNormal"/>
    <w:link w:val="ConsPlusNormal0"/>
    <w:rsid w:val="000C5E0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5">
    <w:name w:val="footer"/>
    <w:basedOn w:val="a0"/>
    <w:link w:val="a6"/>
    <w:uiPriority w:val="99"/>
    <w:unhideWhenUsed/>
    <w:rsid w:val="000C5E08"/>
    <w:pPr>
      <w:tabs>
        <w:tab w:val="center" w:pos="4677"/>
        <w:tab w:val="right" w:pos="9355"/>
      </w:tabs>
    </w:pPr>
  </w:style>
  <w:style w:type="character" w:customStyle="1" w:styleId="a6">
    <w:name w:val="Нижний колонтитул Знак"/>
    <w:basedOn w:val="a1"/>
    <w:link w:val="a5"/>
    <w:uiPriority w:val="99"/>
    <w:rsid w:val="000C5E08"/>
    <w:rPr>
      <w:rFonts w:ascii="Calibri" w:eastAsia="Calibri" w:hAnsi="Calibri" w:cs="Times New Roman"/>
    </w:rPr>
  </w:style>
  <w:style w:type="character" w:styleId="a7">
    <w:name w:val="Hyperlink"/>
    <w:uiPriority w:val="99"/>
    <w:unhideWhenUsed/>
    <w:rsid w:val="000C5E08"/>
    <w:rPr>
      <w:color w:val="0000FF"/>
      <w:u w:val="single"/>
    </w:rPr>
  </w:style>
  <w:style w:type="paragraph" w:customStyle="1" w:styleId="a8">
    <w:name w:val="Таблицы (моноширинный)"/>
    <w:basedOn w:val="a0"/>
    <w:next w:val="a0"/>
    <w:uiPriority w:val="99"/>
    <w:rsid w:val="000C5E08"/>
    <w:pPr>
      <w:widowControl w:val="0"/>
      <w:autoSpaceDE w:val="0"/>
      <w:spacing w:after="0" w:line="240" w:lineRule="auto"/>
      <w:jc w:val="both"/>
    </w:pPr>
    <w:rPr>
      <w:rFonts w:ascii="Courier New" w:eastAsia="Times New Roman" w:hAnsi="Courier New" w:cs="Courier New"/>
      <w:kern w:val="1"/>
      <w:sz w:val="24"/>
      <w:szCs w:val="24"/>
      <w:lang w:eastAsia="ar-SA"/>
    </w:rPr>
  </w:style>
  <w:style w:type="paragraph" w:styleId="a9">
    <w:name w:val="Body Text"/>
    <w:basedOn w:val="a0"/>
    <w:link w:val="aa"/>
    <w:uiPriority w:val="99"/>
    <w:unhideWhenUsed/>
    <w:rsid w:val="000C5E08"/>
    <w:pPr>
      <w:spacing w:after="120"/>
    </w:pPr>
  </w:style>
  <w:style w:type="character" w:customStyle="1" w:styleId="aa">
    <w:name w:val="Основной текст Знак"/>
    <w:basedOn w:val="a1"/>
    <w:link w:val="a9"/>
    <w:uiPriority w:val="99"/>
    <w:rsid w:val="000C5E08"/>
    <w:rPr>
      <w:rFonts w:ascii="Calibri" w:eastAsia="Calibri" w:hAnsi="Calibri" w:cs="Times New Roman"/>
    </w:rPr>
  </w:style>
  <w:style w:type="character" w:customStyle="1" w:styleId="ConsPlusNormal0">
    <w:name w:val="ConsPlusNormal Знак"/>
    <w:link w:val="ConsPlusNormal"/>
    <w:locked/>
    <w:rsid w:val="000C5E08"/>
    <w:rPr>
      <w:rFonts w:ascii="Arial" w:eastAsia="Times New Roman" w:hAnsi="Arial" w:cs="Arial"/>
      <w:sz w:val="20"/>
      <w:szCs w:val="20"/>
      <w:lang w:eastAsia="ru-RU"/>
    </w:rPr>
  </w:style>
  <w:style w:type="paragraph" w:styleId="ab">
    <w:name w:val="No Spacing"/>
    <w:link w:val="ac"/>
    <w:uiPriority w:val="1"/>
    <w:qFormat/>
    <w:rsid w:val="000C5E08"/>
    <w:pPr>
      <w:spacing w:after="0" w:line="240" w:lineRule="auto"/>
    </w:pPr>
    <w:rPr>
      <w:rFonts w:ascii="Calibri" w:eastAsia="Times New Roman" w:hAnsi="Calibri" w:cs="Times New Roman"/>
      <w:lang w:eastAsia="ru-RU"/>
    </w:rPr>
  </w:style>
  <w:style w:type="paragraph" w:customStyle="1" w:styleId="a">
    <w:name w:val="ЗаголовокДоговора"/>
    <w:basedOn w:val="2"/>
    <w:next w:val="a0"/>
    <w:rsid w:val="000C5E08"/>
    <w:pPr>
      <w:keepNext w:val="0"/>
      <w:keepLines w:val="0"/>
      <w:numPr>
        <w:numId w:val="1"/>
      </w:numPr>
      <w:spacing w:before="160" w:after="160" w:line="240" w:lineRule="auto"/>
      <w:jc w:val="center"/>
    </w:pPr>
    <w:rPr>
      <w:rFonts w:ascii="Times New Roman" w:eastAsia="Times New Roman" w:hAnsi="Times New Roman" w:cs="Times New Roman"/>
      <w:bCs w:val="0"/>
      <w:color w:val="auto"/>
      <w:sz w:val="22"/>
      <w:szCs w:val="22"/>
    </w:rPr>
  </w:style>
  <w:style w:type="paragraph" w:customStyle="1" w:styleId="Standard">
    <w:name w:val="Standard"/>
    <w:rsid w:val="000C5E08"/>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 w:type="character" w:customStyle="1" w:styleId="FontStyle12">
    <w:name w:val="Font Style12"/>
    <w:rsid w:val="000C5E08"/>
    <w:rPr>
      <w:rFonts w:ascii="Sylfaen" w:hAnsi="Sylfaen" w:cs="Sylfaen"/>
      <w:b/>
      <w:bCs/>
      <w:sz w:val="22"/>
      <w:szCs w:val="22"/>
    </w:rPr>
  </w:style>
  <w:style w:type="character" w:customStyle="1" w:styleId="ac">
    <w:name w:val="Без интервала Знак"/>
    <w:link w:val="ab"/>
    <w:uiPriority w:val="1"/>
    <w:qFormat/>
    <w:rsid w:val="000C5E08"/>
    <w:rPr>
      <w:rFonts w:ascii="Calibri" w:eastAsia="Times New Roman" w:hAnsi="Calibri" w:cs="Times New Roman"/>
      <w:lang w:eastAsia="ru-RU"/>
    </w:rPr>
  </w:style>
  <w:style w:type="paragraph" w:customStyle="1" w:styleId="p1">
    <w:name w:val="p1"/>
    <w:basedOn w:val="a0"/>
    <w:rsid w:val="000C5E08"/>
    <w:pPr>
      <w:suppressAutoHyphens/>
      <w:spacing w:before="280" w:after="280" w:line="240" w:lineRule="auto"/>
    </w:pPr>
    <w:rPr>
      <w:rFonts w:ascii="Times New Roman" w:eastAsia="Times New Roman" w:hAnsi="Times New Roman"/>
      <w:sz w:val="24"/>
      <w:szCs w:val="24"/>
      <w:lang w:eastAsia="zh-CN"/>
    </w:rPr>
  </w:style>
  <w:style w:type="paragraph" w:styleId="ad">
    <w:name w:val="List"/>
    <w:basedOn w:val="a0"/>
    <w:uiPriority w:val="99"/>
    <w:rsid w:val="000C5E08"/>
    <w:pPr>
      <w:spacing w:after="0" w:line="240" w:lineRule="auto"/>
      <w:ind w:left="360" w:hanging="360"/>
    </w:pPr>
    <w:rPr>
      <w:rFonts w:ascii="Times New Roman" w:eastAsia="Times New Roman" w:hAnsi="Times New Roman"/>
      <w:sz w:val="20"/>
      <w:szCs w:val="20"/>
      <w:lang w:eastAsia="ru-RU"/>
    </w:rPr>
  </w:style>
  <w:style w:type="paragraph" w:styleId="21">
    <w:name w:val="List 2"/>
    <w:basedOn w:val="a0"/>
    <w:uiPriority w:val="99"/>
    <w:semiHidden/>
    <w:unhideWhenUsed/>
    <w:rsid w:val="000C5E08"/>
    <w:pPr>
      <w:ind w:left="566" w:hanging="283"/>
      <w:contextualSpacing/>
    </w:pPr>
  </w:style>
  <w:style w:type="character" w:customStyle="1" w:styleId="20">
    <w:name w:val="Заголовок 2 Знак"/>
    <w:basedOn w:val="a1"/>
    <w:link w:val="2"/>
    <w:uiPriority w:val="9"/>
    <w:semiHidden/>
    <w:rsid w:val="000C5E08"/>
    <w:rPr>
      <w:rFonts w:asciiTheme="majorHAnsi" w:eastAsiaTheme="majorEastAsia" w:hAnsiTheme="majorHAnsi" w:cstheme="majorBidi"/>
      <w:b/>
      <w:bCs/>
      <w:color w:val="4F81BD" w:themeColor="accent1"/>
      <w:sz w:val="26"/>
      <w:szCs w:val="26"/>
    </w:rPr>
  </w:style>
  <w:style w:type="paragraph" w:styleId="ae">
    <w:name w:val="List Paragraph"/>
    <w:basedOn w:val="a0"/>
    <w:uiPriority w:val="99"/>
    <w:qFormat/>
    <w:rsid w:val="000D5B94"/>
    <w:pPr>
      <w:ind w:left="720"/>
      <w:contextualSpacing/>
    </w:pPr>
  </w:style>
  <w:style w:type="paragraph" w:styleId="22">
    <w:name w:val="Body Text 2"/>
    <w:basedOn w:val="a0"/>
    <w:link w:val="23"/>
    <w:uiPriority w:val="99"/>
    <w:rsid w:val="002F19EE"/>
    <w:pPr>
      <w:spacing w:after="120" w:line="480" w:lineRule="auto"/>
    </w:pPr>
    <w:rPr>
      <w:rFonts w:ascii="Times New Roman" w:eastAsia="Times New Roman" w:hAnsi="Times New Roman"/>
      <w:sz w:val="24"/>
      <w:szCs w:val="24"/>
      <w:lang w:eastAsia="ru-RU"/>
    </w:rPr>
  </w:style>
  <w:style w:type="character" w:customStyle="1" w:styleId="23">
    <w:name w:val="Основной текст 2 Знак"/>
    <w:basedOn w:val="a1"/>
    <w:link w:val="22"/>
    <w:uiPriority w:val="99"/>
    <w:rsid w:val="002F19EE"/>
    <w:rPr>
      <w:rFonts w:ascii="Times New Roman" w:eastAsia="Times New Roman" w:hAnsi="Times New Roman" w:cs="Times New Roman"/>
      <w:sz w:val="24"/>
      <w:szCs w:val="24"/>
      <w:lang w:eastAsia="ru-RU"/>
    </w:rPr>
  </w:style>
  <w:style w:type="paragraph" w:customStyle="1" w:styleId="af">
    <w:name w:val="Без полей"/>
    <w:basedOn w:val="a0"/>
    <w:uiPriority w:val="99"/>
    <w:rsid w:val="002F19EE"/>
    <w:pPr>
      <w:spacing w:after="0" w:line="240" w:lineRule="auto"/>
      <w:jc w:val="both"/>
    </w:pPr>
    <w:rPr>
      <w:rFonts w:ascii="Times New Roman" w:eastAsia="Times New Roman" w:hAnsi="Times New Roman"/>
      <w:sz w:val="28"/>
      <w:szCs w:val="20"/>
      <w:lang w:eastAsia="ru-RU"/>
    </w:rPr>
  </w:style>
  <w:style w:type="paragraph" w:styleId="af0">
    <w:name w:val="Balloon Text"/>
    <w:basedOn w:val="a0"/>
    <w:link w:val="af1"/>
    <w:uiPriority w:val="99"/>
    <w:semiHidden/>
    <w:unhideWhenUsed/>
    <w:rsid w:val="006D23D9"/>
    <w:pPr>
      <w:spacing w:after="0" w:line="240" w:lineRule="auto"/>
    </w:pPr>
    <w:rPr>
      <w:rFonts w:ascii="Segoe UI" w:hAnsi="Segoe UI" w:cs="Segoe UI"/>
      <w:sz w:val="18"/>
      <w:szCs w:val="18"/>
    </w:rPr>
  </w:style>
  <w:style w:type="character" w:customStyle="1" w:styleId="af1">
    <w:name w:val="Текст выноски Знак"/>
    <w:basedOn w:val="a1"/>
    <w:link w:val="af0"/>
    <w:uiPriority w:val="99"/>
    <w:semiHidden/>
    <w:rsid w:val="006D23D9"/>
    <w:rPr>
      <w:rFonts w:ascii="Segoe UI" w:eastAsia="Calibri" w:hAnsi="Segoe UI" w:cs="Segoe UI"/>
      <w:sz w:val="18"/>
      <w:szCs w:val="18"/>
    </w:rPr>
  </w:style>
  <w:style w:type="character" w:styleId="af2">
    <w:name w:val="FollowedHyperlink"/>
    <w:basedOn w:val="a1"/>
    <w:uiPriority w:val="99"/>
    <w:semiHidden/>
    <w:unhideWhenUsed/>
    <w:rsid w:val="00CF4EA2"/>
    <w:rPr>
      <w:color w:val="954F72"/>
      <w:u w:val="single"/>
    </w:rPr>
  </w:style>
  <w:style w:type="paragraph" w:customStyle="1" w:styleId="xl65">
    <w:name w:val="xl65"/>
    <w:basedOn w:val="a0"/>
    <w:rsid w:val="00CF4E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66">
    <w:name w:val="xl66"/>
    <w:basedOn w:val="a0"/>
    <w:rsid w:val="00CF4EA2"/>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67">
    <w:name w:val="xl67"/>
    <w:basedOn w:val="a0"/>
    <w:rsid w:val="00CF4E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68">
    <w:name w:val="xl68"/>
    <w:basedOn w:val="a0"/>
    <w:rsid w:val="00CF4E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9">
    <w:name w:val="xl69"/>
    <w:basedOn w:val="a0"/>
    <w:rsid w:val="00CF4EA2"/>
    <w:pPr>
      <w:pBdr>
        <w:bottom w:val="single" w:sz="4"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70">
    <w:name w:val="xl70"/>
    <w:basedOn w:val="a0"/>
    <w:rsid w:val="00CF4EA2"/>
    <w:pPr>
      <w:spacing w:before="100" w:beforeAutospacing="1" w:after="100" w:afterAutospacing="1" w:line="240" w:lineRule="auto"/>
      <w:jc w:val="right"/>
    </w:pPr>
    <w:rPr>
      <w:rFonts w:ascii="Times New Roman" w:eastAsia="Times New Roman" w:hAnsi="Times New Roman"/>
      <w:sz w:val="12"/>
      <w:szCs w:val="12"/>
      <w:lang w:eastAsia="ru-RU"/>
    </w:rPr>
  </w:style>
  <w:style w:type="paragraph" w:customStyle="1" w:styleId="xl71">
    <w:name w:val="xl71"/>
    <w:basedOn w:val="a0"/>
    <w:rsid w:val="00CF4EA2"/>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72">
    <w:name w:val="xl72"/>
    <w:basedOn w:val="a0"/>
    <w:rsid w:val="00CF4EA2"/>
    <w:pPr>
      <w:spacing w:before="100" w:beforeAutospacing="1" w:after="100" w:afterAutospacing="1" w:line="240" w:lineRule="auto"/>
      <w:textAlignment w:val="center"/>
    </w:pPr>
    <w:rPr>
      <w:rFonts w:ascii="Times New Roman" w:eastAsia="Times New Roman" w:hAnsi="Times New Roman"/>
      <w:sz w:val="14"/>
      <w:szCs w:val="14"/>
      <w:lang w:eastAsia="ru-RU"/>
    </w:rPr>
  </w:style>
  <w:style w:type="paragraph" w:customStyle="1" w:styleId="xl73">
    <w:name w:val="xl73"/>
    <w:basedOn w:val="a0"/>
    <w:rsid w:val="00CF4EA2"/>
    <w:pPr>
      <w:pBdr>
        <w:left w:val="single" w:sz="8" w:space="0" w:color="000000"/>
        <w:bottom w:val="single" w:sz="4"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74">
    <w:name w:val="xl74"/>
    <w:basedOn w:val="a0"/>
    <w:rsid w:val="00CF4EA2"/>
    <w:pPr>
      <w:pBdr>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75">
    <w:name w:val="xl75"/>
    <w:basedOn w:val="a0"/>
    <w:rsid w:val="00CF4EA2"/>
    <w:pP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76">
    <w:name w:val="xl76"/>
    <w:basedOn w:val="a0"/>
    <w:rsid w:val="00CF4EA2"/>
    <w:pPr>
      <w:pBdr>
        <w:top w:val="single" w:sz="8"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77">
    <w:name w:val="xl77"/>
    <w:basedOn w:val="a0"/>
    <w:rsid w:val="00CF4EA2"/>
    <w:pPr>
      <w:pBdr>
        <w:bottom w:val="single" w:sz="8"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78">
    <w:name w:val="xl78"/>
    <w:basedOn w:val="a0"/>
    <w:rsid w:val="00CF4EA2"/>
    <w:pPr>
      <w:spacing w:before="100" w:beforeAutospacing="1" w:after="100" w:afterAutospacing="1" w:line="240" w:lineRule="auto"/>
    </w:pPr>
    <w:rPr>
      <w:rFonts w:ascii="Times New Roman" w:eastAsia="Times New Roman" w:hAnsi="Times New Roman"/>
      <w:b/>
      <w:bCs/>
      <w:sz w:val="14"/>
      <w:szCs w:val="14"/>
      <w:lang w:eastAsia="ru-RU"/>
    </w:rPr>
  </w:style>
  <w:style w:type="paragraph" w:customStyle="1" w:styleId="xl79">
    <w:name w:val="xl79"/>
    <w:basedOn w:val="a0"/>
    <w:rsid w:val="00CF4EA2"/>
    <w:pP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80">
    <w:name w:val="xl80"/>
    <w:basedOn w:val="a0"/>
    <w:rsid w:val="00CF4EA2"/>
    <w:pP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81">
    <w:name w:val="xl81"/>
    <w:basedOn w:val="a0"/>
    <w:rsid w:val="00CF4EA2"/>
    <w:pP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82">
    <w:name w:val="xl82"/>
    <w:basedOn w:val="a0"/>
    <w:rsid w:val="00CF4EA2"/>
    <w:pPr>
      <w:spacing w:before="100" w:beforeAutospacing="1" w:after="100" w:afterAutospacing="1" w:line="240" w:lineRule="auto"/>
      <w:jc w:val="right"/>
      <w:textAlignment w:val="center"/>
    </w:pPr>
    <w:rPr>
      <w:rFonts w:ascii="Times New Roman" w:eastAsia="Times New Roman" w:hAnsi="Times New Roman"/>
      <w:sz w:val="12"/>
      <w:szCs w:val="12"/>
      <w:lang w:eastAsia="ru-RU"/>
    </w:rPr>
  </w:style>
  <w:style w:type="paragraph" w:customStyle="1" w:styleId="xl83">
    <w:name w:val="xl83"/>
    <w:basedOn w:val="a0"/>
    <w:rsid w:val="00CF4EA2"/>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0"/>
    <w:rsid w:val="00CF4EA2"/>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0"/>
    <w:rsid w:val="00CF4EA2"/>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0"/>
    <w:rsid w:val="00CF4EA2"/>
    <w:pPr>
      <w:pBdr>
        <w:bottom w:val="single" w:sz="4"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87">
    <w:name w:val="xl87"/>
    <w:basedOn w:val="a0"/>
    <w:rsid w:val="00CF4EA2"/>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88">
    <w:name w:val="xl88"/>
    <w:basedOn w:val="a0"/>
    <w:rsid w:val="00CF4EA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89">
    <w:name w:val="xl89"/>
    <w:basedOn w:val="a0"/>
    <w:rsid w:val="00CF4E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0">
    <w:name w:val="xl90"/>
    <w:basedOn w:val="a0"/>
    <w:rsid w:val="00CF4EA2"/>
    <w:pPr>
      <w:pBdr>
        <w:top w:val="single" w:sz="4" w:space="0" w:color="000000"/>
        <w:bottom w:val="single" w:sz="8"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91">
    <w:name w:val="xl91"/>
    <w:basedOn w:val="a0"/>
    <w:rsid w:val="00CF4EA2"/>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2">
    <w:name w:val="xl92"/>
    <w:basedOn w:val="a0"/>
    <w:rsid w:val="00CF4EA2"/>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3">
    <w:name w:val="xl93"/>
    <w:basedOn w:val="a0"/>
    <w:rsid w:val="00CF4EA2"/>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4">
    <w:name w:val="xl94"/>
    <w:basedOn w:val="a0"/>
    <w:rsid w:val="00CF4EA2"/>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5">
    <w:name w:val="xl95"/>
    <w:basedOn w:val="a0"/>
    <w:rsid w:val="00CF4EA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6">
    <w:name w:val="xl96"/>
    <w:basedOn w:val="a0"/>
    <w:rsid w:val="00CF4EA2"/>
    <w:pPr>
      <w:pBdr>
        <w:top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7">
    <w:name w:val="xl97"/>
    <w:basedOn w:val="a0"/>
    <w:rsid w:val="00CF4EA2"/>
    <w:pP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8">
    <w:name w:val="xl98"/>
    <w:basedOn w:val="a0"/>
    <w:rsid w:val="00CF4EA2"/>
    <w:pPr>
      <w:pBdr>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99">
    <w:name w:val="xl99"/>
    <w:basedOn w:val="a0"/>
    <w:rsid w:val="00CF4EA2"/>
    <w:pPr>
      <w:pBdr>
        <w:lef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00">
    <w:name w:val="xl100"/>
    <w:basedOn w:val="a0"/>
    <w:rsid w:val="00CF4E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01">
    <w:name w:val="xl101"/>
    <w:basedOn w:val="a0"/>
    <w:rsid w:val="00CF4EA2"/>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102">
    <w:name w:val="xl102"/>
    <w:basedOn w:val="a0"/>
    <w:rsid w:val="00CF4EA2"/>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03">
    <w:name w:val="xl103"/>
    <w:basedOn w:val="a0"/>
    <w:rsid w:val="00CF4EA2"/>
    <w:pPr>
      <w:pBdr>
        <w:top w:val="single" w:sz="4" w:space="0" w:color="000000"/>
        <w:left w:val="single" w:sz="8" w:space="0" w:color="000000"/>
        <w:bottom w:val="single" w:sz="8"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4">
    <w:name w:val="xl104"/>
    <w:basedOn w:val="a0"/>
    <w:rsid w:val="00CF4EA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05">
    <w:name w:val="xl105"/>
    <w:basedOn w:val="a0"/>
    <w:rsid w:val="00CF4EA2"/>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06">
    <w:name w:val="xl106"/>
    <w:basedOn w:val="a0"/>
    <w:rsid w:val="00CF4EA2"/>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07">
    <w:name w:val="xl107"/>
    <w:basedOn w:val="a0"/>
    <w:rsid w:val="00CF4EA2"/>
    <w:pPr>
      <w:pBdr>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08">
    <w:name w:val="xl108"/>
    <w:basedOn w:val="a0"/>
    <w:rsid w:val="00CF4EA2"/>
    <w:pPr>
      <w:pBdr>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09">
    <w:name w:val="xl109"/>
    <w:basedOn w:val="a0"/>
    <w:rsid w:val="00CF4EA2"/>
    <w:pPr>
      <w:pBdr>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110">
    <w:name w:val="xl110"/>
    <w:basedOn w:val="a0"/>
    <w:rsid w:val="00CF4EA2"/>
    <w:pPr>
      <w:pBdr>
        <w:top w:val="single" w:sz="4"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1">
    <w:name w:val="xl111"/>
    <w:basedOn w:val="a0"/>
    <w:rsid w:val="00CF4E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12">
    <w:name w:val="xl112"/>
    <w:basedOn w:val="a0"/>
    <w:rsid w:val="00CF4EA2"/>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3">
    <w:name w:val="xl113"/>
    <w:basedOn w:val="a0"/>
    <w:rsid w:val="00CF4EA2"/>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4">
    <w:name w:val="xl114"/>
    <w:basedOn w:val="a0"/>
    <w:rsid w:val="00CF4EA2"/>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5">
    <w:name w:val="xl115"/>
    <w:basedOn w:val="a0"/>
    <w:rsid w:val="00CF4EA2"/>
    <w:pPr>
      <w:pBdr>
        <w:top w:val="single" w:sz="4" w:space="0" w:color="000000"/>
        <w:lef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6">
    <w:name w:val="xl116"/>
    <w:basedOn w:val="a0"/>
    <w:rsid w:val="00CF4EA2"/>
    <w:pPr>
      <w:pBdr>
        <w:top w:val="single" w:sz="8" w:space="0" w:color="000000"/>
        <w:left w:val="single" w:sz="8"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7">
    <w:name w:val="xl117"/>
    <w:basedOn w:val="a0"/>
    <w:rsid w:val="00CF4EA2"/>
    <w:pPr>
      <w:pBdr>
        <w:top w:val="single" w:sz="8"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sz w:val="14"/>
      <w:szCs w:val="14"/>
      <w:lang w:eastAsia="ru-RU"/>
    </w:rPr>
  </w:style>
  <w:style w:type="paragraph" w:customStyle="1" w:styleId="xl118">
    <w:name w:val="xl118"/>
    <w:basedOn w:val="a0"/>
    <w:rsid w:val="00CF4EA2"/>
    <w:pPr>
      <w:pBdr>
        <w:top w:val="single" w:sz="8" w:space="0" w:color="000000"/>
        <w:left w:val="single" w:sz="4" w:space="0" w:color="000000"/>
        <w:bottom w:val="single" w:sz="4" w:space="0" w:color="000000"/>
        <w:right w:val="single" w:sz="8" w:space="0" w:color="000000"/>
      </w:pBdr>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19">
    <w:name w:val="xl119"/>
    <w:basedOn w:val="a0"/>
    <w:rsid w:val="00CF4EA2"/>
    <w:pPr>
      <w:pBdr>
        <w:top w:val="single" w:sz="4" w:space="0" w:color="000000"/>
        <w:left w:val="single" w:sz="8"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0">
    <w:name w:val="xl120"/>
    <w:basedOn w:val="a0"/>
    <w:rsid w:val="00CF4EA2"/>
    <w:pPr>
      <w:pBdr>
        <w:top w:val="single" w:sz="4" w:space="0" w:color="000000"/>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1">
    <w:name w:val="xl121"/>
    <w:basedOn w:val="a0"/>
    <w:rsid w:val="00CF4EA2"/>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22">
    <w:name w:val="xl122"/>
    <w:basedOn w:val="a0"/>
    <w:rsid w:val="00CF4E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23">
    <w:name w:val="xl123"/>
    <w:basedOn w:val="a0"/>
    <w:rsid w:val="00CF4EA2"/>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24">
    <w:name w:val="xl124"/>
    <w:basedOn w:val="a0"/>
    <w:rsid w:val="00CF4EA2"/>
    <w:pPr>
      <w:pBdr>
        <w:top w:val="single" w:sz="4" w:space="0" w:color="000000"/>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125">
    <w:name w:val="xl125"/>
    <w:basedOn w:val="a0"/>
    <w:rsid w:val="00CF4EA2"/>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6">
    <w:name w:val="xl126"/>
    <w:basedOn w:val="a0"/>
    <w:rsid w:val="00CF4EA2"/>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7">
    <w:name w:val="xl127"/>
    <w:basedOn w:val="a0"/>
    <w:rsid w:val="00CF4EA2"/>
    <w:pPr>
      <w:pBdr>
        <w:top w:val="single" w:sz="8" w:space="0" w:color="000000"/>
        <w:left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28">
    <w:name w:val="xl128"/>
    <w:basedOn w:val="a0"/>
    <w:rsid w:val="00CF4EA2"/>
    <w:pPr>
      <w:spacing w:before="100" w:beforeAutospacing="1" w:after="100" w:afterAutospacing="1" w:line="240" w:lineRule="auto"/>
      <w:jc w:val="right"/>
    </w:pPr>
    <w:rPr>
      <w:rFonts w:ascii="Times New Roman" w:eastAsia="Times New Roman" w:hAnsi="Times New Roman"/>
      <w:sz w:val="14"/>
      <w:szCs w:val="14"/>
      <w:lang w:eastAsia="ru-RU"/>
    </w:rPr>
  </w:style>
  <w:style w:type="paragraph" w:customStyle="1" w:styleId="xl129">
    <w:name w:val="xl129"/>
    <w:basedOn w:val="a0"/>
    <w:rsid w:val="00CF4EA2"/>
    <w:pPr>
      <w:pBdr>
        <w:top w:val="single" w:sz="8" w:space="0" w:color="000000"/>
        <w:left w:val="single" w:sz="8" w:space="0" w:color="000000"/>
        <w:bottom w:val="single" w:sz="4"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30">
    <w:name w:val="xl130"/>
    <w:basedOn w:val="a0"/>
    <w:rsid w:val="00CF4EA2"/>
    <w:pPr>
      <w:pBdr>
        <w:left w:val="single" w:sz="8"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1">
    <w:name w:val="xl131"/>
    <w:basedOn w:val="a0"/>
    <w:rsid w:val="00CF4EA2"/>
    <w:pPr>
      <w:spacing w:before="100" w:beforeAutospacing="1" w:after="100" w:afterAutospacing="1" w:line="240" w:lineRule="auto"/>
      <w:jc w:val="right"/>
    </w:pPr>
    <w:rPr>
      <w:rFonts w:ascii="Times New Roman" w:eastAsia="Times New Roman" w:hAnsi="Times New Roman"/>
      <w:b/>
      <w:bCs/>
      <w:sz w:val="24"/>
      <w:szCs w:val="24"/>
      <w:lang w:eastAsia="ru-RU"/>
    </w:rPr>
  </w:style>
  <w:style w:type="paragraph" w:customStyle="1" w:styleId="xl132">
    <w:name w:val="xl132"/>
    <w:basedOn w:val="a0"/>
    <w:rsid w:val="00CF4EA2"/>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14"/>
      <w:szCs w:val="14"/>
      <w:lang w:eastAsia="ru-RU"/>
    </w:rPr>
  </w:style>
  <w:style w:type="paragraph" w:customStyle="1" w:styleId="xl133">
    <w:name w:val="xl133"/>
    <w:basedOn w:val="a0"/>
    <w:rsid w:val="00CF4EA2"/>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134">
    <w:name w:val="xl134"/>
    <w:basedOn w:val="a0"/>
    <w:rsid w:val="00CF4EA2"/>
    <w:pPr>
      <w:pBdr>
        <w:top w:val="single" w:sz="4" w:space="0" w:color="000000"/>
        <w:left w:val="single" w:sz="8" w:space="0" w:color="000000"/>
        <w:bottom w:val="single" w:sz="4"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5">
    <w:name w:val="xl135"/>
    <w:basedOn w:val="a0"/>
    <w:rsid w:val="00CF4EA2"/>
    <w:pPr>
      <w:pBdr>
        <w:bottom w:val="single" w:sz="4"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6">
    <w:name w:val="xl136"/>
    <w:basedOn w:val="a0"/>
    <w:rsid w:val="00CF4EA2"/>
    <w:pPr>
      <w:pBdr>
        <w:top w:val="single" w:sz="8" w:space="0" w:color="000000"/>
        <w:left w:val="single" w:sz="8" w:space="0" w:color="000000"/>
        <w:bottom w:val="single" w:sz="4"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7">
    <w:name w:val="xl137"/>
    <w:basedOn w:val="a0"/>
    <w:rsid w:val="00CF4EA2"/>
    <w:pPr>
      <w:pBdr>
        <w:top w:val="single" w:sz="4" w:space="0" w:color="000000"/>
        <w:left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8">
    <w:name w:val="xl138"/>
    <w:basedOn w:val="a0"/>
    <w:rsid w:val="00CF4EA2"/>
    <w:pPr>
      <w:pBdr>
        <w:lef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39">
    <w:name w:val="xl139"/>
    <w:basedOn w:val="a0"/>
    <w:rsid w:val="00CF4EA2"/>
    <w:pP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0">
    <w:name w:val="xl140"/>
    <w:basedOn w:val="a0"/>
    <w:rsid w:val="00CF4EA2"/>
    <w:pPr>
      <w:pBdr>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1">
    <w:name w:val="xl141"/>
    <w:basedOn w:val="a0"/>
    <w:rsid w:val="00CF4EA2"/>
    <w:pPr>
      <w:pBdr>
        <w:top w:val="single" w:sz="4"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sz w:val="14"/>
      <w:szCs w:val="14"/>
      <w:lang w:eastAsia="ru-RU"/>
    </w:rPr>
  </w:style>
  <w:style w:type="paragraph" w:customStyle="1" w:styleId="xl142">
    <w:name w:val="xl142"/>
    <w:basedOn w:val="a0"/>
    <w:rsid w:val="00CF4EA2"/>
    <w:pPr>
      <w:pBdr>
        <w:top w:val="single" w:sz="8" w:space="0" w:color="000000"/>
        <w:left w:val="single" w:sz="4" w:space="0" w:color="000000"/>
        <w:bottom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3">
    <w:name w:val="xl143"/>
    <w:basedOn w:val="a0"/>
    <w:rsid w:val="00CF4EA2"/>
    <w:pPr>
      <w:pBdr>
        <w:top w:val="single" w:sz="4" w:space="0" w:color="000000"/>
        <w:left w:val="single" w:sz="4" w:space="0" w:color="000000"/>
        <w:bottom w:val="single" w:sz="4"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4">
    <w:name w:val="xl144"/>
    <w:basedOn w:val="a0"/>
    <w:rsid w:val="00CF4EA2"/>
    <w:pPr>
      <w:pBdr>
        <w:top w:val="single" w:sz="4" w:space="0" w:color="000000"/>
        <w:left w:val="single" w:sz="4" w:space="0" w:color="000000"/>
        <w:bottom w:val="single" w:sz="8" w:space="0" w:color="000000"/>
      </w:pBdr>
      <w:shd w:val="clear" w:color="000000" w:fill="FFFF00"/>
      <w:spacing w:before="100" w:beforeAutospacing="1" w:after="100" w:afterAutospacing="1" w:line="240" w:lineRule="auto"/>
      <w:jc w:val="center"/>
      <w:textAlignment w:val="top"/>
    </w:pPr>
    <w:rPr>
      <w:rFonts w:ascii="Times New Roman" w:eastAsia="Times New Roman" w:hAnsi="Times New Roman"/>
      <w:sz w:val="14"/>
      <w:szCs w:val="14"/>
      <w:lang w:eastAsia="ru-RU"/>
    </w:rPr>
  </w:style>
  <w:style w:type="paragraph" w:customStyle="1" w:styleId="xl145">
    <w:name w:val="xl145"/>
    <w:basedOn w:val="a0"/>
    <w:rsid w:val="00CF4EA2"/>
    <w:pPr>
      <w:pBdr>
        <w:bottom w:val="single" w:sz="4" w:space="0" w:color="000000"/>
      </w:pBdr>
      <w:shd w:val="clear" w:color="000000" w:fill="FFFF0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6">
    <w:name w:val="xl146"/>
    <w:basedOn w:val="a0"/>
    <w:rsid w:val="00CF4EA2"/>
    <w:pPr>
      <w:shd w:val="clear" w:color="000000" w:fill="FFFF00"/>
      <w:spacing w:before="100" w:beforeAutospacing="1" w:after="100" w:afterAutospacing="1" w:line="240" w:lineRule="auto"/>
    </w:pPr>
    <w:rPr>
      <w:rFonts w:ascii="Times New Roman" w:eastAsia="Times New Roman" w:hAnsi="Times New Roman"/>
      <w:sz w:val="14"/>
      <w:szCs w:val="1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598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garantF1://10064072.4501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4942</Words>
  <Characters>28170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Панфилов Николай Петрович</cp:lastModifiedBy>
  <cp:revision>2</cp:revision>
  <cp:lastPrinted>2026-09-01T08:41:00Z</cp:lastPrinted>
  <dcterms:created xsi:type="dcterms:W3CDTF">2026-09-01T08:48:00Z</dcterms:created>
  <dcterms:modified xsi:type="dcterms:W3CDTF">2026-09-01T08:48:00Z</dcterms:modified>
</cp:coreProperties>
</file>