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center"/>
        <w:rPr>
          <w:rFonts w:ascii="Times New Roman" w:eastAsia="Lucida Sans Unicode" w:hAnsi="Times New Roman" w:cs="Times New Roman"/>
          <w:kern w:val="3"/>
          <w:lang w:eastAsia="zh-CN" w:bidi="hi-IN"/>
        </w:rPr>
      </w:pPr>
      <w:bookmarkStart w:id="0" w:name="_ref_64512"/>
      <w:bookmarkStart w:id="1" w:name="_GoBack"/>
      <w:bookmarkEnd w:id="1"/>
      <w:r w:rsidRPr="00A14008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Договор поставки № </w:t>
      </w:r>
      <w:r w:rsidR="00385C02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____</w:t>
      </w:r>
    </w:p>
    <w:p w:rsidR="00F07158" w:rsidRPr="00A14008" w:rsidRDefault="00F07158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B403E1" w:rsidP="00F07158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 Орл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ов                                                                                       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</w:t>
      </w:r>
      <w:proofErr w:type="gramStart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«</w:t>
      </w:r>
      <w:proofErr w:type="gramEnd"/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___»</w:t>
      </w:r>
      <w:r w:rsidR="00504756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385C02">
        <w:rPr>
          <w:rFonts w:ascii="Times New Roman" w:eastAsia="Lucida Sans Unicode" w:hAnsi="Times New Roman" w:cs="Times New Roman"/>
          <w:kern w:val="3"/>
          <w:lang w:eastAsia="zh-CN" w:bidi="hi-IN"/>
        </w:rPr>
        <w:t>мая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  <w:r w:rsidR="001714B3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2026</w:t>
      </w:r>
      <w:r w:rsidR="00F07158"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г.</w:t>
      </w:r>
    </w:p>
    <w:p w:rsidR="00F07158" w:rsidRPr="00A14008" w:rsidRDefault="00F07158" w:rsidP="00924BBB">
      <w:pPr>
        <w:shd w:val="clear" w:color="auto" w:fill="FFFFFF" w:themeFill="background1"/>
        <w:tabs>
          <w:tab w:val="left" w:pos="9355"/>
        </w:tabs>
        <w:suppressAutoHyphens/>
        <w:autoSpaceDN w:val="0"/>
        <w:spacing w:after="0" w:line="240" w:lineRule="auto"/>
        <w:ind w:right="-1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09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Федеральное государственное бюджетное профессиональное образовательное учреждение «Орловское специальное учебно-воспитательное учреждение закрытого типа»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>, именуемое в дальнейшем «Заказчик» в лице директора</w:t>
      </w:r>
      <w:r w:rsidRPr="00A14008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 Хохловой Татьяны Вениаминовны</w:t>
      </w:r>
      <w:r w:rsidRPr="00A1400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, действующего на основании </w:t>
      </w:r>
      <w:r w:rsidRPr="00AB244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Устава и</w:t>
      </w:r>
      <w:r w:rsidRPr="00AB2440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>_____________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именуем__ в дальнейшем </w:t>
      </w:r>
      <w:r w:rsidR="00385C02" w:rsidRPr="00B3315B">
        <w:rPr>
          <w:rFonts w:ascii="Times New Roman" w:eastAsiaTheme="minorEastAsia" w:hAnsi="Times New Roman" w:cs="Times New Roman"/>
          <w:sz w:val="24"/>
          <w:szCs w:val="24"/>
          <w:lang w:eastAsia="zh-CN"/>
        </w:rPr>
        <w:t>«Поставщик»</w:t>
      </w:r>
      <w:r w:rsidRPr="00D1412E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385C0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в лице ______, </w:t>
      </w:r>
      <w:proofErr w:type="spellStart"/>
      <w:r w:rsidRPr="00D1412E">
        <w:rPr>
          <w:rFonts w:ascii="Times New Roman" w:eastAsia="Calibri" w:hAnsi="Times New Roman" w:cs="Times New Roman"/>
          <w:sz w:val="24"/>
          <w:szCs w:val="24"/>
          <w:lang w:eastAsia="ru-RU"/>
        </w:rPr>
        <w:t>действующ</w:t>
      </w:r>
      <w:proofErr w:type="spellEnd"/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  <w:r w:rsidRPr="00AB24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</w:t>
      </w:r>
      <w:r w:rsidR="00385C02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="00AB2440" w:rsidRPr="00B3315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A14008">
        <w:rPr>
          <w:rFonts w:ascii="Times New Roman" w:eastAsia="Calibri" w:hAnsi="Times New Roman" w:cs="Times New Roman"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zh-CN"/>
        </w:rPr>
        <w:t xml:space="preserve">с другой стороны, а при совместном упоминании именуемые «Стороны», </w:t>
      </w:r>
      <w:r w:rsidR="00DC603F" w:rsidRPr="00A14008">
        <w:rPr>
          <w:rFonts w:ascii="Times New Roman" w:eastAsiaTheme="minorEastAsia" w:hAnsi="Times New Roman" w:cs="Times New Roman"/>
          <w:lang w:eastAsia="ru-RU"/>
        </w:rPr>
        <w:t>в соответствии с пунктом 5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части 1 статьи 93 Федерального закона от 05.04.2013 № 44-ФЗ «О контрактной системе в сфере закупок  товаров,  работ, услуг для обеспечения государственных и муниципальных нужд» и с соблюдением требований иного законодательства  Российской Федерации, </w:t>
      </w:r>
      <w:r w:rsidRPr="00A14008">
        <w:rPr>
          <w:rFonts w:ascii="Times New Roman" w:eastAsiaTheme="minorEastAsia" w:hAnsi="Times New Roman" w:cs="Times New Roman"/>
          <w:lang w:eastAsia="zh-CN"/>
        </w:rPr>
        <w:t>заключили настоящий договор о нижеследующем.</w:t>
      </w:r>
    </w:p>
    <w:p w:rsidR="00F07158" w:rsidRPr="00A14008" w:rsidRDefault="00F07158" w:rsidP="004B7863">
      <w:pPr>
        <w:shd w:val="clear" w:color="auto" w:fill="FFFFFF" w:themeFill="background1"/>
        <w:tabs>
          <w:tab w:val="left" w:pos="7380"/>
        </w:tabs>
        <w:suppressAutoHyphens/>
        <w:overflowPunct w:val="0"/>
        <w:autoSpaceDE w:val="0"/>
        <w:autoSpaceDN w:val="0"/>
        <w:spacing w:after="0" w:line="276" w:lineRule="auto"/>
        <w:ind w:right="113" w:firstLine="737"/>
        <w:jc w:val="both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bookmarkEnd w:id="0"/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924BBB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" w:name="_ref_67261"/>
      <w:r w:rsidRPr="00A14008">
        <w:rPr>
          <w:rFonts w:ascii="Times New Roman" w:eastAsia="Calibri" w:hAnsi="Times New Roman" w:cs="Times New Roman"/>
          <w:lang w:eastAsia="zh-CN"/>
        </w:rPr>
        <w:t xml:space="preserve">Поставщик обязуется на условиях настоящего Договора осуществить </w:t>
      </w:r>
      <w:r w:rsidR="00924BBB" w:rsidRPr="00A14008">
        <w:rPr>
          <w:rFonts w:ascii="Times New Roman" w:eastAsia="Calibri" w:hAnsi="Times New Roman" w:cs="Times New Roman"/>
          <w:lang w:eastAsia="zh-CN"/>
        </w:rPr>
        <w:t>Заказчику</w:t>
      </w:r>
      <w:r w:rsidRPr="00A14008">
        <w:rPr>
          <w:rFonts w:ascii="Times New Roman" w:eastAsia="Calibri" w:hAnsi="Times New Roman" w:cs="Times New Roman"/>
          <w:lang w:eastAsia="zh-CN"/>
        </w:rPr>
        <w:t xml:space="preserve"> поставку товара (далее по тексту – Товар) в ассортименте, количестве, с характеристиками и по цене, указанным в Приложении № 1 «Спецификация», являющимся неотъемлемой частью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7"/>
        </w:numPr>
        <w:tabs>
          <w:tab w:val="left" w:pos="851"/>
        </w:tabs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Поставщик обязуется передать Заказчику в обусловленный Договором срок, а Заказчик обязуется оплатить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товар, перечисленный в Приложении №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Pr="00A14008">
        <w:rPr>
          <w:rFonts w:ascii="Times New Roman" w:eastAsia="Times New Roman" w:hAnsi="Times New Roman" w:cs="Times New Roman"/>
          <w:bCs/>
          <w:lang w:eastAsia="ru-RU"/>
        </w:rPr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к Договору ("Спецификация товара") - (далее - Товар).</w:t>
      </w:r>
      <w:bookmarkEnd w:id="2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1.3. Количество, цена, номенклатура Товара, указываются в Спецификации (Приложение № 1), являющейся неотъемлемой частью настоящего Договора.    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1.4. </w:t>
      </w:r>
      <w:r w:rsidR="004B7863" w:rsidRPr="00A14008">
        <w:rPr>
          <w:rFonts w:ascii="Times New Roman" w:eastAsiaTheme="minorEastAsia" w:hAnsi="Times New Roman" w:cs="Times New Roman"/>
          <w:lang w:eastAsia="ru-RU"/>
        </w:rPr>
        <w:t>Заказчик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обязуется оплатить поставленный Поставщиком товар в порядке и размере, установленном настоящим договором.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1.5.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Договоре.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1.6. Поставляемый товар должен быть новым (товаром, который не был в употреблении, не прошел восстановление потребительских свойств).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1.7. ИКЗ: </w:t>
      </w:r>
      <w:r w:rsidR="00DC603F" w:rsidRPr="00A14008">
        <w:rPr>
          <w:rFonts w:ascii="Times New Roman" w:hAnsi="Times New Roman" w:cs="Times New Roman"/>
        </w:rPr>
        <w:t>261433600082043360100100200000000244.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7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3" w:name="_ref_311441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:rsidR="00F07158" w:rsidRPr="00A14008" w:rsidRDefault="00924BBB" w:rsidP="004B7863">
      <w:pPr>
        <w:shd w:val="clear" w:color="auto" w:fill="FFFFFF" w:themeFill="background1"/>
        <w:tabs>
          <w:tab w:val="left" w:pos="9355"/>
        </w:tabs>
        <w:spacing w:after="0" w:line="276" w:lineRule="auto"/>
        <w:ind w:right="-1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2.1.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Общая стоимость товара, поставляемого по Договору (далее - цена товара или цена Договора) составляет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____________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 xml:space="preserve">___ 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копеек, </w:t>
      </w:r>
      <w:r w:rsidR="00385C02">
        <w:rPr>
          <w:rFonts w:ascii="Times New Roman" w:eastAsia="Times New Roman" w:hAnsi="Times New Roman" w:cs="Times New Roman"/>
          <w:b/>
          <w:bCs/>
          <w:lang w:eastAsia="ru-RU"/>
        </w:rPr>
        <w:t>в том числе НДС __/</w:t>
      </w:r>
      <w:r w:rsidR="00E45B36" w:rsidRPr="00A14008">
        <w:rPr>
          <w:rFonts w:ascii="Times New Roman" w:eastAsia="Times New Roman" w:hAnsi="Times New Roman" w:cs="Times New Roman"/>
          <w:b/>
          <w:bCs/>
          <w:lang w:eastAsia="ru-RU"/>
        </w:rPr>
        <w:t>без НДС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F07158" w:rsidRPr="00A14008" w:rsidRDefault="00924BBB" w:rsidP="004B7863">
      <w:pPr>
        <w:pStyle w:val="a4"/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2.2.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сформирована из стоимости Товара с учетом всех расходов и других обязательных платежей, связанных с исполнением настоящего Договора.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tabs>
          <w:tab w:val="left" w:pos="1037"/>
        </w:tabs>
        <w:autoSpaceDE w:val="0"/>
        <w:autoSpaceDN w:val="0"/>
        <w:adjustRightInd w:val="0"/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ar-SA"/>
        </w:rPr>
      </w:pPr>
      <w:r w:rsidRPr="00A14008">
        <w:rPr>
          <w:rFonts w:ascii="Times New Roman" w:eastAsia="Times New Roman" w:hAnsi="Times New Roman" w:cs="Times New Roman"/>
          <w:bCs/>
          <w:lang w:eastAsia="ar-SA"/>
        </w:rPr>
        <w:t>Все расчеты Заказчика с Поставщиком по настоящему договору производятся Заказчиком путем перечисления денежных средств на расчетный счет Поставщика по факту поставки в течение 10 (десяти) рабочих дней с момента поставки Товара и подписания товарн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накладн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ой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 xml:space="preserve"> (</w:t>
      </w:r>
      <w:r w:rsidR="00746459" w:rsidRPr="00A14008">
        <w:rPr>
          <w:rFonts w:ascii="Times New Roman" w:eastAsia="Times New Roman" w:hAnsi="Times New Roman" w:cs="Times New Roman"/>
          <w:bCs/>
          <w:lang w:eastAsia="ar-SA"/>
        </w:rPr>
        <w:t>универсального передаточного документа</w:t>
      </w:r>
      <w:r w:rsidRPr="00A14008">
        <w:rPr>
          <w:rFonts w:ascii="Times New Roman" w:eastAsia="Times New Roman" w:hAnsi="Times New Roman" w:cs="Times New Roman"/>
          <w:bCs/>
          <w:lang w:eastAsia="ar-SA"/>
        </w:rPr>
        <w:t>) представителем Заказчика.</w:t>
      </w:r>
    </w:p>
    <w:p w:rsidR="00F07158" w:rsidRPr="00A14008" w:rsidRDefault="00F07158" w:rsidP="004B7863">
      <w:pPr>
        <w:pStyle w:val="a4"/>
        <w:numPr>
          <w:ilvl w:val="1"/>
          <w:numId w:val="15"/>
        </w:numPr>
        <w:spacing w:after="0" w:line="276" w:lineRule="auto"/>
        <w:ind w:left="0"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Цена Договора является твердой и определяется на весь срок исполнения Договора. Изменение цены допускается только в случаях, предусмотренных законом.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  <w:tab w:val="left" w:pos="1276"/>
        </w:tabs>
        <w:spacing w:after="0" w:line="276" w:lineRule="auto"/>
        <w:ind w:firstLine="851"/>
        <w:jc w:val="both"/>
        <w:rPr>
          <w:rFonts w:ascii="Times New Roman" w:eastAsia="Calibri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Валютой для установления цены Договора и расчетов с Поставщиком является рубль Российской Федерации.</w:t>
      </w:r>
    </w:p>
    <w:p w:rsidR="00F07158" w:rsidRPr="00A14008" w:rsidRDefault="00924BBB" w:rsidP="004B7863">
      <w:pPr>
        <w:numPr>
          <w:ilvl w:val="1"/>
          <w:numId w:val="0"/>
        </w:numPr>
        <w:spacing w:after="0" w:line="276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2.5.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Цена Договора может быть снижена по соглашению сторон без изменения количества и качества поставляемого товара, а также иных предусмотренных Договором условий.</w:t>
      </w:r>
    </w:p>
    <w:p w:rsidR="00F07158" w:rsidRPr="00A14008" w:rsidRDefault="00924BBB" w:rsidP="004B7863">
      <w:pPr>
        <w:spacing w:after="0"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2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.6. Источник финансирования Договора – средства федерального бюджета, субсидии на выполнение государственного задания.</w:t>
      </w:r>
    </w:p>
    <w:p w:rsidR="00F07158" w:rsidRPr="00A14008" w:rsidRDefault="00F07158" w:rsidP="004B7863">
      <w:pPr>
        <w:widowControl w:val="0"/>
        <w:tabs>
          <w:tab w:val="left" w:pos="0"/>
          <w:tab w:val="left" w:pos="1134"/>
        </w:tabs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bookmarkEnd w:id="3"/>
    <w:p w:rsidR="00F07158" w:rsidRPr="00A14008" w:rsidRDefault="00F07158" w:rsidP="004B7863">
      <w:pPr>
        <w:pStyle w:val="a4"/>
        <w:numPr>
          <w:ilvl w:val="0"/>
          <w:numId w:val="8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СРОКИ, УСЛОВИЯ </w:t>
      </w:r>
      <w:r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ПОСТАВКИ </w:t>
      </w:r>
      <w:r w:rsidR="00E702E3" w:rsidRPr="00781BEC">
        <w:rPr>
          <w:rFonts w:ascii="Times New Roman" w:eastAsiaTheme="minorEastAsia" w:hAnsi="Times New Roman" w:cs="Times New Roman"/>
          <w:b/>
          <w:color w:val="000000" w:themeColor="text1"/>
          <w:lang w:eastAsia="ru-RU"/>
        </w:rPr>
        <w:t xml:space="preserve">И ПРИЕМКИ 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ТОВАРА</w:t>
      </w:r>
    </w:p>
    <w:p w:rsidR="00F07158" w:rsidRPr="00A14008" w:rsidRDefault="00F07158" w:rsidP="004B7863">
      <w:pPr>
        <w:pStyle w:val="a4"/>
        <w:numPr>
          <w:ilvl w:val="1"/>
          <w:numId w:val="8"/>
        </w:numPr>
        <w:autoSpaceDE w:val="0"/>
        <w:adjustRightInd w:val="0"/>
        <w:spacing w:after="0" w:line="276" w:lineRule="auto"/>
        <w:ind w:left="0" w:firstLine="690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Поставщик осуществляет поставку Товара до материального склада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>, находящегося по адресу: Кировская область, г. Орлов, ул. Большевиков, д. 4.</w:t>
      </w:r>
    </w:p>
    <w:p w:rsidR="001714B3" w:rsidRPr="00A14008" w:rsidRDefault="00F07158" w:rsidP="004B7863">
      <w:pPr>
        <w:pStyle w:val="2"/>
        <w:numPr>
          <w:ilvl w:val="0"/>
          <w:numId w:val="0"/>
        </w:numPr>
        <w:spacing w:before="0" w:after="0"/>
        <w:ind w:left="709"/>
        <w:rPr>
          <w:szCs w:val="22"/>
        </w:rPr>
      </w:pPr>
      <w:r w:rsidRPr="00A14008">
        <w:rPr>
          <w:rFonts w:eastAsiaTheme="minorEastAsia"/>
          <w:szCs w:val="22"/>
          <w:lang w:eastAsia="ar-SA"/>
        </w:rPr>
        <w:t>3.2.</w:t>
      </w:r>
      <w:r w:rsidRPr="00A14008">
        <w:rPr>
          <w:rFonts w:eastAsiaTheme="minorEastAsia"/>
          <w:szCs w:val="22"/>
          <w:lang w:eastAsia="ar-SA"/>
        </w:rPr>
        <w:tab/>
      </w:r>
      <w:r w:rsidR="001714B3" w:rsidRPr="00A14008">
        <w:rPr>
          <w:szCs w:val="22"/>
        </w:rPr>
        <w:t>Срок поставки Товара</w:t>
      </w:r>
      <w:r w:rsidR="001714B3" w:rsidRPr="00A14008">
        <w:rPr>
          <w:szCs w:val="22"/>
          <w:highlight w:val="yellow"/>
        </w:rPr>
        <w:t xml:space="preserve">: </w:t>
      </w:r>
      <w:r w:rsidR="001714B3" w:rsidRPr="006B45B8">
        <w:rPr>
          <w:b/>
          <w:szCs w:val="22"/>
          <w:highlight w:val="yellow"/>
        </w:rPr>
        <w:t xml:space="preserve">по </w:t>
      </w:r>
      <w:r w:rsidR="00F913A6" w:rsidRPr="006B45B8">
        <w:rPr>
          <w:b/>
          <w:szCs w:val="22"/>
          <w:highlight w:val="yellow"/>
        </w:rPr>
        <w:t>1</w:t>
      </w:r>
      <w:r w:rsidR="006F07E5">
        <w:rPr>
          <w:b/>
          <w:szCs w:val="22"/>
          <w:highlight w:val="yellow"/>
        </w:rPr>
        <w:t>0</w:t>
      </w:r>
      <w:r w:rsidR="00385C02" w:rsidRPr="006B45B8">
        <w:rPr>
          <w:b/>
          <w:szCs w:val="22"/>
          <w:highlight w:val="yellow"/>
        </w:rPr>
        <w:t xml:space="preserve"> июня</w:t>
      </w:r>
      <w:r w:rsidR="001714B3" w:rsidRPr="006B45B8">
        <w:rPr>
          <w:b/>
          <w:szCs w:val="22"/>
          <w:highlight w:val="yellow"/>
        </w:rPr>
        <w:t xml:space="preserve"> 2026 года</w:t>
      </w:r>
      <w:r w:rsidR="001714B3" w:rsidRPr="00A14008">
        <w:rPr>
          <w:b/>
          <w:szCs w:val="22"/>
          <w:highlight w:val="yellow"/>
        </w:rPr>
        <w:t>.</w:t>
      </w:r>
    </w:p>
    <w:p w:rsidR="00F07158" w:rsidRPr="00A14008" w:rsidRDefault="00F07158" w:rsidP="004B7863">
      <w:pPr>
        <w:tabs>
          <w:tab w:val="left" w:pos="1392"/>
          <w:tab w:val="left" w:leader="underscore" w:pos="4781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3.2.1.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Результат исполнения обязательств по поставке принимается в следующем порядке:</w:t>
      </w:r>
    </w:p>
    <w:p w:rsidR="00F07158" w:rsidRPr="00A14008" w:rsidRDefault="00F07158" w:rsidP="004B7863">
      <w:pPr>
        <w:tabs>
          <w:tab w:val="left" w:pos="1354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3.2.2.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 xml:space="preserve">Товар передается Заказчику 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по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 товарной накладной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 xml:space="preserve"> или </w:t>
      </w:r>
      <w:r w:rsidR="004B7863" w:rsidRPr="00A14008">
        <w:rPr>
          <w:rFonts w:ascii="Times New Roman" w:eastAsiaTheme="minorEastAsia" w:hAnsi="Times New Roman" w:cs="Times New Roman"/>
          <w:lang w:eastAsia="ar-SA"/>
        </w:rPr>
        <w:t>универс</w:t>
      </w:r>
      <w:r w:rsidR="000E4737" w:rsidRPr="00A14008">
        <w:rPr>
          <w:rFonts w:ascii="Times New Roman" w:eastAsiaTheme="minorEastAsia" w:hAnsi="Times New Roman" w:cs="Times New Roman"/>
          <w:lang w:eastAsia="ar-SA"/>
        </w:rPr>
        <w:t>альному передаточному документу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4" w:name="_ref_1294609"/>
      <w:r w:rsidRPr="00A14008">
        <w:rPr>
          <w:rFonts w:ascii="Times New Roman" w:eastAsia="Times New Roman" w:hAnsi="Times New Roman" w:cs="Times New Roman"/>
          <w:bCs/>
          <w:lang w:eastAsia="ru-RU"/>
        </w:rPr>
        <w:t>3.2.3.</w:t>
      </w:r>
      <w:r w:rsidR="007E52E3" w:rsidRPr="00A14008">
        <w:rPr>
          <w:rFonts w:ascii="Times New Roman" w:eastAsia="Times New Roman" w:hAnsi="Times New Roman" w:cs="Times New Roman"/>
          <w:bCs/>
          <w:lang w:eastAsia="ru-RU"/>
        </w:rPr>
        <w:t xml:space="preserve"> Для проверки поставленного товара, предусмотренного Договором,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№ 44-ФЗ</w:t>
      </w:r>
      <w:r w:rsidRPr="00A14008">
        <w:rPr>
          <w:rFonts w:ascii="Times New Roman" w:eastAsia="Times New Roman" w:hAnsi="Times New Roman" w:cs="Times New Roman"/>
          <w:bCs/>
          <w:color w:val="FF0000"/>
          <w:lang w:eastAsia="ru-RU"/>
        </w:rPr>
        <w:t>.</w:t>
      </w:r>
      <w:bookmarkEnd w:id="4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5" w:name="_ref_1294610"/>
      <w:r w:rsidRPr="00A14008">
        <w:rPr>
          <w:rFonts w:ascii="Times New Roman" w:eastAsia="Times New Roman" w:hAnsi="Times New Roman" w:cs="Times New Roman"/>
          <w:bCs/>
          <w:lang w:eastAsia="ru-RU"/>
        </w:rPr>
        <w:t>3.2.4.Заказчик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5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6" w:name="_ref_1294612"/>
      <w:r w:rsidRPr="00A14008">
        <w:rPr>
          <w:rFonts w:ascii="Times New Roman" w:eastAsia="Times New Roman" w:hAnsi="Times New Roman" w:cs="Times New Roman"/>
          <w:bCs/>
          <w:lang w:eastAsia="ru-RU"/>
        </w:rPr>
        <w:t>3.2.5.Заказчик в течение 5 (пяти) рабочих дней с момента получения товара осуществляет приемку и проверку его количества, качества и комплектности. Заказчик не принимает товар, если в ходе осмотра и проверки обнаружится, что он не соответствует условиям Договора.</w:t>
      </w:r>
      <w:bookmarkEnd w:id="6"/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7" w:name="_ref_1294617"/>
      <w:r w:rsidRPr="00A14008">
        <w:rPr>
          <w:rFonts w:ascii="Times New Roman" w:eastAsia="Times New Roman" w:hAnsi="Times New Roman" w:cs="Times New Roman"/>
          <w:bCs/>
          <w:lang w:eastAsia="ru-RU"/>
        </w:rPr>
        <w:t>3.2.6.Проверка количества товара производится путем подсчета товарных единиц.</w:t>
      </w:r>
      <w:bookmarkEnd w:id="7"/>
    </w:p>
    <w:p w:rsidR="00F07158" w:rsidRPr="00A14008" w:rsidRDefault="00F07158" w:rsidP="00385C02">
      <w:pPr>
        <w:spacing w:after="0" w:line="276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1294619"/>
      <w:r w:rsidRPr="00A14008">
        <w:rPr>
          <w:rFonts w:ascii="Times New Roman" w:eastAsia="Times New Roman" w:hAnsi="Times New Roman" w:cs="Times New Roman"/>
          <w:bCs/>
          <w:lang w:eastAsia="ru-RU"/>
        </w:rPr>
        <w:t>3.2.7.Проверка комплектности товара осуществляется путем визуального осмотра.</w:t>
      </w:r>
      <w:bookmarkEnd w:id="8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9" w:name="_ref_1294620"/>
      <w:r w:rsidRPr="00A14008">
        <w:rPr>
          <w:rFonts w:ascii="Times New Roman" w:eastAsia="Times New Roman" w:hAnsi="Times New Roman" w:cs="Times New Roman"/>
          <w:bCs/>
          <w:lang w:eastAsia="ru-RU"/>
        </w:rPr>
        <w:t>3.2.8.Проверка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Start w:id="10" w:name="_ref_1294621"/>
      <w:bookmarkEnd w:id="9"/>
    </w:p>
    <w:p w:rsidR="009E285C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3.3. </w:t>
      </w:r>
      <w:bookmarkEnd w:id="10"/>
      <w:r w:rsidR="009E285C" w:rsidRPr="00A14008">
        <w:rPr>
          <w:rFonts w:ascii="Times New Roman" w:hAnsi="Times New Roman" w:cs="Times New Roman"/>
        </w:rPr>
        <w:t>По результатам приемки Товара Заказчик оформляет акт приёмки товаров, работ, услуг по форме 0510452, утвержденной приказом Минфина России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акт приемки).</w:t>
      </w:r>
    </w:p>
    <w:p w:rsidR="00F07158" w:rsidRPr="00D1412E" w:rsidRDefault="009E285C" w:rsidP="00385C02">
      <w:pPr>
        <w:pStyle w:val="a4"/>
        <w:tabs>
          <w:tab w:val="left" w:pos="993"/>
        </w:tabs>
        <w:spacing w:after="0"/>
        <w:ind w:left="-15" w:firstLine="441"/>
        <w:jc w:val="both"/>
        <w:rPr>
          <w:rFonts w:ascii="Times New Roman" w:hAnsi="Times New Roman" w:cs="Times New Roman"/>
        </w:rPr>
      </w:pPr>
      <w:r w:rsidRPr="00A14008">
        <w:rPr>
          <w:rFonts w:ascii="Times New Roman" w:hAnsi="Times New Roman" w:cs="Times New Roman"/>
        </w:rPr>
        <w:t>Участие Поставщика при оформлении акта приемки не является обязательным. Акт приемки направляется Поставщику по его запросу посредством направления на электронный адрес Поставщика скан-копии акта приемки, оформленного Заказчиком.</w:t>
      </w:r>
    </w:p>
    <w:p w:rsidR="00F07158" w:rsidRPr="00A14008" w:rsidRDefault="00F07158" w:rsidP="00385C02">
      <w:pPr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1" w:name="_ref_1294622"/>
      <w:r w:rsidRPr="00A14008">
        <w:rPr>
          <w:rFonts w:ascii="Times New Roman" w:eastAsia="Times New Roman" w:hAnsi="Times New Roman" w:cs="Times New Roman"/>
          <w:bCs/>
          <w:lang w:eastAsia="ru-RU"/>
        </w:rPr>
        <w:t>3.4. Если в ходе приемки товара обнаружатся нарушения условий Договора о качестве, количестве, комплектности, таре (упаковке), Заказчик будет обязан направить Поставщику мотивированный отказ от приемки в письменной форме в течение трех дней с момента обнаружения недостатков.</w:t>
      </w:r>
      <w:bookmarkEnd w:id="11"/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3.5.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О недостатках в товаре, обнаруженных после его приемки, Заказчик обязан уведомить Поставщика в письменной форме в течение трех дней с момента обнаружения недостатков.</w:t>
      </w:r>
    </w:p>
    <w:p w:rsidR="00F07158" w:rsidRPr="00A14008" w:rsidRDefault="007E52E3" w:rsidP="00385C02">
      <w:pPr>
        <w:spacing w:after="0" w:line="276" w:lineRule="auto"/>
        <w:ind w:firstLine="709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3.6. </w:t>
      </w:r>
      <w:r w:rsidR="00F07158" w:rsidRPr="00A14008">
        <w:rPr>
          <w:rFonts w:ascii="Times New Roman" w:eastAsiaTheme="minorEastAsia" w:hAnsi="Times New Roman" w:cs="Times New Roman"/>
          <w:lang w:eastAsia="ru-RU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данного товара и устранено Поставщиком.</w:t>
      </w:r>
    </w:p>
    <w:p w:rsidR="00DC603F" w:rsidRPr="00A14008" w:rsidRDefault="00DC603F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14008">
        <w:rPr>
          <w:rFonts w:ascii="Times New Roman" w:eastAsia="Times New Roman" w:hAnsi="Times New Roman" w:cs="Times New Roman"/>
          <w:b/>
          <w:lang w:eastAsia="ru-RU"/>
        </w:rPr>
        <w:t>4. ПОРЯДОК ОПЛАТЫ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4.1. Все расчеты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Заказчика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с Поставщиком по настоящему договору производятся </w:t>
      </w:r>
      <w:r w:rsidR="007E52E3" w:rsidRPr="00A14008"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путем перечисления денежных средств на расчетный счет Поставщика в следующем порядке: </w:t>
      </w:r>
      <w:r w:rsidRPr="00A14008">
        <w:rPr>
          <w:rFonts w:ascii="Times New Roman" w:eastAsia="Times New Roman" w:hAnsi="Times New Roman" w:cs="Times New Roman"/>
          <w:lang w:eastAsia="ru-RU"/>
        </w:rPr>
        <w:t xml:space="preserve">100 % по факту поставки в течение 10 (десяти) рабочих дней с момента поставки Товара </w:t>
      </w:r>
      <w:r w:rsidR="00746459" w:rsidRPr="00A14008">
        <w:rPr>
          <w:rFonts w:ascii="Times New Roman" w:hAnsi="Times New Roman" w:cs="Times New Roman"/>
        </w:rPr>
        <w:t>на основании подписанной сторонами товарной накладной (универсального передаточного документа), счета на оплату, выставленного Поставщиком</w:t>
      </w:r>
      <w:r w:rsidRPr="00A14008">
        <w:rPr>
          <w:rFonts w:ascii="Times New Roman" w:eastAsia="Times New Roman" w:hAnsi="Times New Roman" w:cs="Times New Roman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4.2. Оплата по договору осуществляется по безналичному расчету платежными поручениями путем перечисления </w:t>
      </w:r>
      <w:r w:rsidR="007E52E3" w:rsidRPr="00A14008">
        <w:rPr>
          <w:rFonts w:ascii="Times New Roman" w:eastAsiaTheme="minorEastAsia" w:hAnsi="Times New Roman" w:cs="Times New Roman"/>
          <w:iCs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денежных средств на расчетный счет Поставщика, указанный в настоящем договоре.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В случае изменения реквизитов Поставщика он обязан в однодневный срок в письменной форме сообщить об этом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Заказчику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="007E52E3" w:rsidRPr="00A14008">
        <w:rPr>
          <w:rFonts w:ascii="Times New Roman" w:eastAsiaTheme="minorEastAsia" w:hAnsi="Times New Roman" w:cs="Times New Roman"/>
          <w:iCs/>
          <w:color w:val="000000"/>
          <w:lang w:eastAsia="ru-RU"/>
        </w:rPr>
        <w:t>Заказчиком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 xml:space="preserve"> денежных средств на указанный в настоящем договоре счет Поставщика, несет Поставщик.</w:t>
      </w:r>
    </w:p>
    <w:p w:rsidR="00F07158" w:rsidRPr="00A14008" w:rsidRDefault="00F07158" w:rsidP="004B7863">
      <w:pPr>
        <w:spacing w:after="0" w:line="276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4.3. </w:t>
      </w:r>
      <w:r w:rsidRPr="00A14008">
        <w:rPr>
          <w:rFonts w:ascii="Times New Roman" w:eastAsia="Times New Roman" w:hAnsi="Times New Roman" w:cs="Times New Roman"/>
          <w:lang w:eastAsia="ru-RU"/>
        </w:rPr>
        <w:t>Аванс по настоящему договору не предусмотрен.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spacing w:after="0" w:line="276" w:lineRule="auto"/>
        <w:ind w:right="-57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4.4. Днем исполнения обязательств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Поставщиком по оплате Товара считается день списания денежных средств со счета </w:t>
      </w:r>
      <w:r w:rsidR="007E52E3" w:rsidRPr="00A14008">
        <w:rPr>
          <w:rFonts w:ascii="Times New Roman" w:eastAsia="Times New Roman" w:hAnsi="Times New Roman" w:cs="Times New Roman"/>
          <w:color w:val="000000"/>
          <w:lang w:eastAsia="ru-RU"/>
        </w:rPr>
        <w:t>Заказчика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07158" w:rsidRPr="00A14008" w:rsidRDefault="00F07158" w:rsidP="004B7863">
      <w:pPr>
        <w:spacing w:after="0" w:line="276" w:lineRule="auto"/>
        <w:ind w:right="-55"/>
        <w:jc w:val="both"/>
        <w:rPr>
          <w:rFonts w:ascii="Times New Roman" w:eastAsia="Times New Roman" w:hAnsi="Times New Roman" w:cs="Times New Roman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5. ТРЕБОВАНИЯ К ТОВАРУ</w:t>
      </w:r>
    </w:p>
    <w:p w:rsidR="00F07158" w:rsidRPr="00A14008" w:rsidRDefault="00F07158" w:rsidP="004B7863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 Требования к Товару:</w:t>
      </w:r>
    </w:p>
    <w:p w:rsidR="00F07158" w:rsidRPr="00A14008" w:rsidRDefault="00F07158" w:rsidP="004B7863">
      <w:pPr>
        <w:tabs>
          <w:tab w:val="left" w:pos="149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5.1.1. Товар должен быть поставлен в ассортименте (наименовании), в количестве и в сроки, предусмотренные настоящим договором.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5.1.2. Товар должен быть поставлен в упаковке (таре), обеспечивающей защиту его от повреждения, утраты или порчи во время транспортировки и хранения. Упаковка (тара) Товара и его комплектующих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и комплектующих (опись, упаковочные ярлыки или листы). Если производителем (производителями) Товара предусмотрена для него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</w:t>
      </w:r>
    </w:p>
    <w:p w:rsidR="00F07158" w:rsidRPr="00A14008" w:rsidRDefault="00F07158" w:rsidP="004B7863">
      <w:pPr>
        <w:tabs>
          <w:tab w:val="left" w:pos="1258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 xml:space="preserve">5.1.3. 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Риск случайной гибели или случайного повреждения Товара до его передачи Заказчику лежит на Поставщике.</w:t>
      </w:r>
    </w:p>
    <w:p w:rsidR="00F07158" w:rsidRPr="00A14008" w:rsidRDefault="00F07158" w:rsidP="004B7863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</w:t>
      </w:r>
      <w:r w:rsidRPr="00A14008">
        <w:rPr>
          <w:rFonts w:ascii="Times New Roman" w:eastAsiaTheme="minorEastAsia" w:hAnsi="Times New Roman" w:cs="Times New Roman"/>
          <w:lang w:eastAsia="ar-SA"/>
        </w:rPr>
        <w:tab/>
        <w:t>Требования к условиям и способам поставки:</w:t>
      </w:r>
    </w:p>
    <w:p w:rsidR="00F07158" w:rsidRPr="00A14008" w:rsidRDefault="00F07158" w:rsidP="004B7863">
      <w:pPr>
        <w:tabs>
          <w:tab w:val="left" w:pos="1229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5.2.1. Поставка Товара и порядок приема-передачи осуществляется способом и на условиях, которые определяются в договоре.</w:t>
      </w:r>
    </w:p>
    <w:p w:rsidR="00F07158" w:rsidRPr="00A14008" w:rsidRDefault="00F07158" w:rsidP="004B7863">
      <w:pPr>
        <w:tabs>
          <w:tab w:val="left" w:pos="1421"/>
        </w:tabs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5.2.2. Товар, не соответствующий требованиям настоящего Договора Заказчиком не принимается. Замена Товара осуществляется Поставщиком без изменения цены Договора в течение 15 (пятнадцати) рабочих дней с момента обнаружения недостатков, оформленного актом.</w:t>
      </w:r>
    </w:p>
    <w:p w:rsidR="00F07158" w:rsidRPr="00A14008" w:rsidRDefault="00F07158" w:rsidP="004B7863">
      <w:pPr>
        <w:widowControl w:val="0"/>
        <w:tabs>
          <w:tab w:val="left" w:pos="1173"/>
        </w:tabs>
        <w:spacing w:after="0" w:line="276" w:lineRule="auto"/>
        <w:rPr>
          <w:rFonts w:ascii="Times New Roman" w:eastAsiaTheme="minorEastAsia" w:hAnsi="Times New Roman" w:cs="Times New Roman"/>
          <w:bCs/>
          <w:spacing w:val="5"/>
          <w:lang w:eastAsia="ru-RU"/>
        </w:rPr>
      </w:pPr>
    </w:p>
    <w:p w:rsidR="00F07158" w:rsidRPr="00A14008" w:rsidRDefault="00F07158" w:rsidP="004B7863">
      <w:pPr>
        <w:pStyle w:val="a4"/>
        <w:keepNext/>
        <w:keepLines/>
        <w:numPr>
          <w:ilvl w:val="0"/>
          <w:numId w:val="9"/>
        </w:num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2" w:name="_ref_1064124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КАЧЕСТВО ТОВАРА</w:t>
      </w:r>
      <w:r w:rsidR="00655A32" w:rsidRPr="00A14008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4B7863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ГАРАНТИЙНЫЕ ОБЯЗАТЕЛЬСТВА</w:t>
      </w: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bookmarkEnd w:id="12"/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bookmarkStart w:id="13" w:name="_ref_1066951"/>
      <w:r w:rsidRPr="00A14008">
        <w:rPr>
          <w:rFonts w:ascii="Times New Roman" w:eastAsiaTheme="minorEastAsia" w:hAnsi="Times New Roman" w:cs="Times New Roman"/>
          <w:lang w:eastAsia="zh-CN"/>
        </w:rPr>
        <w:t xml:space="preserve">6.1. Качество поставляемого товара должно соответствовать характеристикам, указанным в Приложении № 1 к договору – Спецификация.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6.2. Качество поставляемого Товара должно соответствовать требованиям действующего законодательства Российской Федерации, требованиям нормативных актов, принятых для данного вида Товаров.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Поставщик передаёт Заказчику Товар в упаковке, обеспечивающей сохранность Товара от всякого рода повреждений при погрузке, выгрузке, хранении в складском помещении. Упаковка должна обеспечивать целостность Товара и препятствовать нарушению товарного вида, должна обеспечивать сохранность товара при транспортировке и хранении. Упаковка должна отвечать требованиям СанПиН, ГОСТов, ТУ и обеспечивать сохранность товара при транспортировке и хранении.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lang w:eastAsia="zh-CN"/>
        </w:rPr>
      </w:pPr>
      <w:r w:rsidRPr="00A14008">
        <w:rPr>
          <w:rFonts w:ascii="Times New Roman" w:eastAsiaTheme="minorEastAsia" w:hAnsi="Times New Roman" w:cs="Times New Roman"/>
          <w:bCs/>
          <w:iCs/>
          <w:lang w:eastAsia="zh-CN"/>
        </w:rPr>
        <w:t>Требования к маркировке потребительской упаковки и к упаковке должны соответствовать техническому регламенту Таможенного союза «О безопасности упаковки» (ТР ТС 005/2011), государственным стандартам.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При наличии неурегулированного спора о качестве Товара, любая Сторона вправе назначить соответствующую товароведческую экспертизу и (или) иное необходимое исследование их свойств, при этом Поставщик безусловно гарантирует полную и своевременную оплату указанной экспертизы за счёт собственных средств, либо полное и своевременное возмещение затрат Заказчик на оплату указанной экспертизы. Заключение эксперта является окончательным для сторон.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>Положения настоящего раздела договора реализуются вне зависимости от правоотношений Поставщика с изготовителем Товара, либо иными лицами, у которых Поставщик его приобрёл.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Заказчик вправе предъявить претензии Поставщику по качеству и срокам годности поставленного Товара в течение срока годности, установленного производителем. </w:t>
      </w:r>
    </w:p>
    <w:p w:rsidR="004B7863" w:rsidRPr="00A14008" w:rsidRDefault="004B7863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zh-CN"/>
        </w:rPr>
      </w:pPr>
      <w:r w:rsidRPr="00A14008">
        <w:rPr>
          <w:rFonts w:ascii="Times New Roman" w:eastAsiaTheme="minorEastAsia" w:hAnsi="Times New Roman" w:cs="Times New Roman"/>
          <w:lang w:eastAsia="zh-CN"/>
        </w:rPr>
        <w:t xml:space="preserve">6.2. Несоблюдение Поставщиком требований п. 6.1 является недостатком Товара по качеству. </w:t>
      </w:r>
    </w:p>
    <w:p w:rsidR="00F07158" w:rsidRPr="00A14008" w:rsidRDefault="004B7863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lastRenderedPageBreak/>
        <w:t>6.3. Поставщик гарантирует качественные характеристики товара в течение всего срока, установленного нормативными актами Российской Федерации.</w:t>
      </w:r>
      <w:bookmarkEnd w:id="13"/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="Times New Roman" w:hAnsi="Times New Roman" w:cs="Times New Roman"/>
          <w:lang w:eastAsia="ar-SA"/>
        </w:rPr>
        <w:t xml:space="preserve">6.4. </w:t>
      </w:r>
      <w:r w:rsidRPr="00A14008">
        <w:rPr>
          <w:rFonts w:ascii="Times New Roman" w:eastAsiaTheme="minorEastAsia" w:hAnsi="Times New Roman" w:cs="Times New Roman"/>
          <w:lang w:eastAsia="ar-SA"/>
        </w:rPr>
        <w:t xml:space="preserve">Поставщик предоставляет гарантию на Товар на срок не менее 12 месяцев и не менее срока действия гарантии, устанавливаемой производителем Товара. Срок гарантии исчисляется с момента подписания товарной накладной Заказчиком, при этом предоставление такой гарантии осуществляется вместе с Товаром. День приемки товара подтверждается товарной накладной подписанным Заказчиком. </w:t>
      </w:r>
    </w:p>
    <w:p w:rsidR="00655A32" w:rsidRPr="00A14008" w:rsidRDefault="00655A32" w:rsidP="00655A32">
      <w:pPr>
        <w:tabs>
          <w:tab w:val="left" w:pos="1056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6.5. Гарантии Поставщика и гарантийные обязательства: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6.5.1. Поставщик гарантирует, что Товар, поставленный в рамках Договора, является новым, ранее неиспользованным. Поставщик гарантирует, что поставляемый Товар не будет иметь дефектов, связанных с конструкцией, материалами или функционированием, при использовании поставленного Товара в соответствии со спецификацией в течение 12 (двенадцати) месяцев. 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6.5.2. Поставщик гарантирует, что Товар передается свободным от третьих лиц и не является предметом залога, ареста или иного обременения.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6.5.3. Поставщик гарантирует:</w:t>
      </w:r>
    </w:p>
    <w:p w:rsidR="00655A32" w:rsidRPr="00A14008" w:rsidRDefault="00655A32" w:rsidP="00655A32">
      <w:pPr>
        <w:tabs>
          <w:tab w:val="left" w:pos="835"/>
        </w:tabs>
        <w:autoSpaceDE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ar-SA"/>
        </w:rPr>
      </w:pPr>
      <w:r w:rsidRPr="00A14008">
        <w:rPr>
          <w:rFonts w:ascii="Times New Roman" w:eastAsiaTheme="minorEastAsia" w:hAnsi="Times New Roman" w:cs="Times New Roman"/>
          <w:lang w:eastAsia="ar-SA"/>
        </w:rPr>
        <w:t>Полное соответствие поставляемого Товара условиям настоящего Договора.</w:t>
      </w:r>
    </w:p>
    <w:p w:rsidR="00655A32" w:rsidRPr="00A14008" w:rsidRDefault="00655A32" w:rsidP="00655A32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Неисправный или дефектный Товар возвращается Поставщику за его счет в течение 30 календарных дней. Все расходы, связанные с возвратом или заменой дефектных частей, оплачиваются Поставщиком. 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Поставщик не несет гарантийной ответственности за неполадки и неисправности Товара, если они произошли: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а) в результате внесения Заказчиком или третьей стороной модификаций или изменений без письменного согласия Поставщика;</w:t>
      </w:r>
    </w:p>
    <w:p w:rsidR="00655A32" w:rsidRPr="00A14008" w:rsidRDefault="00655A32" w:rsidP="00655A32">
      <w:pPr>
        <w:autoSpaceDE w:val="0"/>
        <w:adjustRightInd w:val="0"/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б) в результате нарушения правил эксплуатации и обслуживания.</w:t>
      </w:r>
    </w:p>
    <w:p w:rsidR="00655A32" w:rsidRPr="00A14008" w:rsidRDefault="00655A32" w:rsidP="00655A32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Если для устранения дефектов, за которые Поставщик не несет гарантийной ответственности, Заказчик воспользуется услугами Поставщика, то все расходы Поставщика, связанные с этим, относятся на счет Заказчика и оплачиваются отдельно.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pStyle w:val="a4"/>
        <w:numPr>
          <w:ilvl w:val="0"/>
          <w:numId w:val="9"/>
        </w:numPr>
        <w:autoSpaceDE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ПРАВА И ОБЯЗАННОСТИ СТОРОН</w:t>
      </w:r>
    </w:p>
    <w:p w:rsidR="00F07158" w:rsidRPr="00A14008" w:rsidRDefault="00F07158" w:rsidP="004B786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4" w:name="bookmark3"/>
      <w:r w:rsidRPr="00A14008">
        <w:rPr>
          <w:rFonts w:ascii="Times New Roman" w:eastAsia="Times New Roman" w:hAnsi="Times New Roman" w:cs="Times New Roman"/>
          <w:bCs/>
          <w:lang w:eastAsia="ru-RU"/>
        </w:rPr>
        <w:t>7.1.Заказчик вправе:</w:t>
      </w:r>
      <w:bookmarkEnd w:id="14"/>
    </w:p>
    <w:p w:rsidR="00F07158" w:rsidRPr="00A14008" w:rsidRDefault="00F07158" w:rsidP="004B7863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7.1.1. Требовать от Поставщика надлежащего исполнения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7.1.3. Запрашивать у Поставщика информацию о ходе и состоянии исполнения обязательств Поставщика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7.1.4.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7.1.5. До принятия решения об одностороннем отказе от исполнения Договора вправе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7.1.6.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Осуществлять удержание суммы неисполненных Поставщиком требований об уплате неустоек (штрафов, пеней) установленных разделом </w:t>
      </w:r>
      <w:r w:rsidR="00B01F74" w:rsidRPr="00A14008">
        <w:rPr>
          <w:rFonts w:ascii="Times New Roman" w:eastAsiaTheme="minorEastAsia" w:hAnsi="Times New Roman" w:cs="Times New Roman"/>
          <w:bCs/>
          <w:lang w:eastAsia="ru-RU"/>
        </w:rPr>
        <w:t>8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 xml:space="preserve"> договора путем удержания из суммы, подлежащей оплате Поставщику. При этом Поставщик вправе оспорить как удержание, так и его размер в судебном порядке.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bCs/>
          <w:lang w:eastAsia="ru-RU"/>
        </w:rPr>
        <w:t>7.2.Заказчик обязан: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7.2.1. Своевременно принять и оплатить поставку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7.2.2. Своевременно предоставлять разъяснения и уточнения по запросам Поставщика в части поставки Товара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7.2.3. В случае просрочки исполнения Поставщиком обязательств (в том числе гарантийных обязательств), предусмотренных Договором, а также в иных случаях ненадлежащего исполнения поставщиком обязательств, предусмотренных Договором, направлять Поставщику требование об уплате в добровольном порядке сумм неустойки, предусмотренных настоящим Договором, за неисполнение (ненадлежащее исполнение) Поставщиком своих обязательств (в том числе гарантийных)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7.2.4. Осуществлять контроль за исполнением Поставщиком условий Договора в соответствии с законодательством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7.2.5. Не допускать расторжения Договора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Договором, и Поставщиком такая неустойка не оплачена.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7.2.6. Заказчик обязан провести экспертизу для проверки поставленных Поставщиком товаров, предусмотренных Договором, в части их соответствия условиям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 Поставщик вправе: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7.3.1. Требовать подписания в соответствии с условиями Договора Заказчиком товарной накладной по настоящему Договору.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7.3.2. Требовать своевременной оплаты за поставленный Товар в соответствии с условиями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7.3.3. Направлять Заказчику запросы и получать от него разъяснения и уточнения по вопросам поставки Товара в рамках настоящего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7.3.4. </w:t>
      </w:r>
      <w:r w:rsidRPr="00A14008">
        <w:rPr>
          <w:rFonts w:ascii="Times New Roman" w:eastAsiaTheme="minorEastAsia" w:hAnsi="Times New Roman" w:cs="Times New Roman"/>
          <w:bCs/>
          <w:lang w:eastAsia="ru-RU"/>
        </w:rPr>
        <w:t>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ru-RU"/>
        </w:rPr>
      </w:pPr>
      <w:bookmarkStart w:id="15" w:name="bookmark5"/>
      <w:r w:rsidRPr="00A14008">
        <w:rPr>
          <w:rFonts w:ascii="Times New Roman" w:eastAsiaTheme="minorEastAsia" w:hAnsi="Times New Roman" w:cs="Times New Roman"/>
          <w:bCs/>
          <w:lang w:eastAsia="ru-RU"/>
        </w:rPr>
        <w:t>7.4. Поставщик обязан:</w:t>
      </w:r>
      <w:bookmarkEnd w:id="15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7.4.1.Своевременно и надлежащим образом поставить Товар в соответствии с условиями настоящего Договора, представить все необходимые документы на товар.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7.4.2.Своевременно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Договора.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7.4.3.Гарантировать качество Товара.</w:t>
      </w:r>
    </w:p>
    <w:p w:rsidR="00F07158" w:rsidRPr="00A14008" w:rsidRDefault="00F07158" w:rsidP="004B7863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8. ОТВЕТСТВЕННОСТЬ СТОРОН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MS Mincho" w:hAnsi="Times New Roman" w:cs="Times New Roman"/>
          <w:i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8.3.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 xml:space="preserve">Поставщик несет ответственность в размере полной стоимости понесенных убытков за ущерб, причиненный утратой, повреждением или порчей имущества заказчика, в соответствии с Гражданским кодексом Российской Федерации.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поставщик вправе потребовать уплаты неустоек (штрафов, пеней).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8.4.1.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8.4.2.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Штрафы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07158" w:rsidRPr="00A14008" w:rsidRDefault="00F07158" w:rsidP="004B7863">
      <w:pPr>
        <w:spacing w:after="0" w:line="276" w:lineRule="auto"/>
        <w:ind w:firstLine="709"/>
        <w:contextualSpacing/>
        <w:jc w:val="both"/>
        <w:rPr>
          <w:rFonts w:ascii="Times New Roman" w:eastAsia="MS Mincho" w:hAnsi="Times New Roman" w:cs="Times New Roman"/>
          <w:color w:val="000000"/>
          <w:lang w:eastAsia="ru-RU"/>
        </w:rPr>
      </w:pPr>
      <w:r w:rsidRPr="00A14008">
        <w:rPr>
          <w:rFonts w:ascii="Times New Roman" w:eastAsia="MS Mincho" w:hAnsi="Times New Roman" w:cs="Times New Roman"/>
          <w:color w:val="000000"/>
          <w:lang w:eastAsia="ru-RU"/>
        </w:rPr>
        <w:t>1000 рублей, если цена договора не превышает 3 млн. рублей (включительно).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(штрафов, пеней)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контракта. 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8.5.1.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</w:t>
      </w:r>
      <w:r w:rsidRPr="00A14008">
        <w:rPr>
          <w:rFonts w:ascii="Times New Roman" w:eastAsia="Times New Roman" w:hAnsi="Times New Roman" w:cs="Times New Roman"/>
          <w:iCs/>
          <w:color w:val="000000"/>
          <w:lang w:eastAsia="zh-CN"/>
        </w:rPr>
        <w:t xml:space="preserve">, 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 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</w:t>
      </w:r>
      <w:r w:rsidRPr="00A14008">
        <w:rPr>
          <w:rFonts w:ascii="Times New Roman" w:eastAsiaTheme="minorEastAsia" w:hAnsi="Times New Roman" w:cs="Times New Roman"/>
          <w:color w:val="000000"/>
          <w:lang w:eastAsia="ru-RU"/>
        </w:rPr>
        <w:t>Размер штрафа устанавливается в указанном ниже порядке, за исключением случаев, если законодательством Российской Федерации установлен иной порядок начисления штрафов.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(за исключением случаев, предусмотренных п. 7.5.2.2. контрактом):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10 процентов цены договора в случае, если цена договора не превышает 3 млн. рублей.</w:t>
      </w:r>
    </w:p>
    <w:p w:rsidR="00F07158" w:rsidRPr="00A14008" w:rsidRDefault="00F07158" w:rsidP="004B78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8.5.2.2.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</w:t>
      </w:r>
      <w:r w:rsidRPr="00A14008">
        <w:rPr>
          <w:rFonts w:ascii="Times New Roman" w:eastAsia="MS Mincho" w:hAnsi="Times New Roman" w:cs="Times New Roman"/>
          <w:color w:val="000000"/>
          <w:lang w:eastAsia="ru-RU"/>
        </w:rPr>
        <w:t>порядке</w:t>
      </w: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07158" w:rsidRPr="00A14008" w:rsidRDefault="00BB7394" w:rsidP="004B7863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/>
          <w:lang w:eastAsia="ru-RU"/>
        </w:rPr>
        <w:t xml:space="preserve"> руб</w:t>
      </w:r>
      <w:r w:rsidR="00F07158" w:rsidRPr="00A14008">
        <w:rPr>
          <w:rFonts w:ascii="Times New Roman" w:eastAsia="Times New Roman" w:hAnsi="Times New Roman" w:cs="Times New Roman"/>
          <w:color w:val="000000"/>
          <w:lang w:eastAsia="ru-RU"/>
        </w:rPr>
        <w:t>лей, если цена договора не превышает 3 млн. рублей.</w:t>
      </w:r>
    </w:p>
    <w:p w:rsidR="00F07158" w:rsidRPr="00A14008" w:rsidRDefault="00F07158" w:rsidP="004B786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9. РАСТОРЖЕНИЕ ДОГОВОРА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6" w:name="_ref_1470962"/>
      <w:r w:rsidRPr="00A14008">
        <w:rPr>
          <w:rFonts w:ascii="Times New Roman" w:eastAsia="Times New Roman" w:hAnsi="Times New Roman" w:cs="Times New Roman"/>
          <w:bCs/>
          <w:lang w:eastAsia="ru-RU"/>
        </w:rPr>
        <w:t>9.1.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9.2.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6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Заказчика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7" w:name="_ref_1470963"/>
      <w:r w:rsidRPr="00A14008">
        <w:rPr>
          <w:rFonts w:ascii="Times New Roman" w:eastAsia="Times New Roman" w:hAnsi="Times New Roman" w:cs="Times New Roman"/>
          <w:bCs/>
          <w:lang w:eastAsia="ru-RU"/>
        </w:rPr>
        <w:t>9.3.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Договора.</w:t>
      </w:r>
      <w:bookmarkEnd w:id="17"/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8" w:name="_ref_1470967"/>
      <w:r w:rsidRPr="00A14008">
        <w:rPr>
          <w:rFonts w:ascii="Times New Roman" w:eastAsia="Times New Roman" w:hAnsi="Times New Roman" w:cs="Times New Roman"/>
          <w:bCs/>
          <w:lang w:eastAsia="ru-RU"/>
        </w:rPr>
        <w:t>9.4. Поставщик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1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Решение Поставщика об одностороннем отказе от исполнения договора принимается в порядке, установленном законодательством Российской Федерации.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9" w:name="_ref_1470971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9.5.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lastRenderedPageBreak/>
        <w:t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  <w:bookmarkEnd w:id="19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 xml:space="preserve">9.6. При сокращении потребности Заказчика в поставляемом Товаре Договор расторгается по соглашению сторон в сумме фактически поставленного товара. Допоставка в следующих периодах не допускается. </w:t>
      </w:r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9.7. Прекращение действия Договора не освобождает стороны от ответственности за нарушение условий Договора.</w:t>
      </w:r>
    </w:p>
    <w:p w:rsidR="00F07158" w:rsidRPr="00A14008" w:rsidRDefault="00F07158" w:rsidP="004B7863">
      <w:pPr>
        <w:pStyle w:val="1"/>
        <w:numPr>
          <w:ilvl w:val="0"/>
          <w:numId w:val="11"/>
        </w:numPr>
        <w:spacing w:after="0"/>
        <w:rPr>
          <w:sz w:val="22"/>
          <w:szCs w:val="22"/>
        </w:rPr>
      </w:pPr>
      <w:bookmarkStart w:id="20" w:name="_ref_1479603"/>
      <w:r w:rsidRPr="00A14008">
        <w:rPr>
          <w:sz w:val="22"/>
          <w:szCs w:val="22"/>
        </w:rPr>
        <w:t>Р</w:t>
      </w:r>
      <w:bookmarkEnd w:id="20"/>
      <w:r w:rsidRPr="00A14008">
        <w:rPr>
          <w:sz w:val="22"/>
          <w:szCs w:val="22"/>
        </w:rPr>
        <w:t xml:space="preserve">АЗРЕШЕНИЕ СПОРОВ 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1" w:name="_ref_1488303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Досудебный (претензионный) порядок разрешения споров</w:t>
      </w:r>
      <w:bookmarkEnd w:id="21"/>
    </w:p>
    <w:p w:rsidR="00F07158" w:rsidRPr="00A14008" w:rsidRDefault="00F07158" w:rsidP="004B7863">
      <w:pPr>
        <w:pStyle w:val="a4"/>
        <w:numPr>
          <w:ilvl w:val="2"/>
          <w:numId w:val="11"/>
        </w:numPr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2" w:name="_ref_1488304"/>
      <w:r w:rsidRPr="00A14008">
        <w:rPr>
          <w:rFonts w:ascii="Times New Roman" w:eastAsia="Times New Roman" w:hAnsi="Times New Roman" w:cs="Times New Roman"/>
          <w:bCs/>
          <w:lang w:eastAsia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2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3" w:name="_ref_1488305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23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4" w:name="_ref_1488306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.1.3. Сторона, которая получила претензию, обязана ее рассмотреть и направить письменный мотивированный ответ другой стороне в течение 14 дней с момента получения претензии.</w:t>
      </w:r>
      <w:bookmarkEnd w:id="24"/>
    </w:p>
    <w:p w:rsidR="00F07158" w:rsidRPr="00A14008" w:rsidRDefault="00F07158" w:rsidP="004B7863">
      <w:pPr>
        <w:numPr>
          <w:ilvl w:val="2"/>
          <w:numId w:val="0"/>
        </w:num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5" w:name="_ref_148830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01F74" w:rsidRPr="00A1400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.1.4.Заинтересованная сторона вправе обратиться в суд по истечении </w:t>
      </w:r>
      <w:r w:rsidR="00BB7394" w:rsidRPr="00A14008">
        <w:rPr>
          <w:rFonts w:ascii="Times New Roman" w:eastAsia="Times New Roman" w:hAnsi="Times New Roman" w:cs="Times New Roman"/>
          <w:bCs/>
          <w:lang w:eastAsia="ru-RU"/>
        </w:rPr>
        <w:t xml:space="preserve">30 дней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25"/>
    </w:p>
    <w:p w:rsidR="00F07158" w:rsidRPr="00A14008" w:rsidRDefault="00B01F74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6" w:name="_ref_1488308"/>
      <w:r w:rsidRPr="00A14008">
        <w:rPr>
          <w:rFonts w:ascii="Times New Roman" w:eastAsia="Times New Roman" w:hAnsi="Times New Roman" w:cs="Times New Roman"/>
          <w:bCs/>
          <w:lang w:eastAsia="ru-RU"/>
        </w:rPr>
        <w:t>10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.2. Все споры и разногласия, возникающие между сторонами в рамках Договора или в связи с ним, в том числе касающиеся его заключения, исполнения, нарушения, расторжения или признания недействительным, подлежат разрешению в судебном порядке.</w:t>
      </w:r>
      <w:bookmarkEnd w:id="26"/>
    </w:p>
    <w:p w:rsidR="00F07158" w:rsidRPr="00A14008" w:rsidRDefault="00F07158" w:rsidP="004B7863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7" w:name="_ref_1430317"/>
    </w:p>
    <w:p w:rsidR="00F07158" w:rsidRPr="00A14008" w:rsidRDefault="00F07158" w:rsidP="004B7863">
      <w:pPr>
        <w:pStyle w:val="a4"/>
        <w:numPr>
          <w:ilvl w:val="0"/>
          <w:numId w:val="11"/>
        </w:num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bookmarkEnd w:id="27"/>
      <w:r w:rsidRPr="00A14008">
        <w:rPr>
          <w:rFonts w:ascii="Times New Roman" w:eastAsia="Times New Roman" w:hAnsi="Times New Roman" w:cs="Times New Roman"/>
          <w:b/>
          <w:bCs/>
          <w:lang w:eastAsia="ru-RU"/>
        </w:rPr>
        <w:t>АКЛЮЧИТЕЛЬНЫЕ ПОЛОЖЕНИЯ</w:t>
      </w:r>
      <w:bookmarkStart w:id="28" w:name="_ref_1438049"/>
    </w:p>
    <w:p w:rsidR="00F07158" w:rsidRPr="00A14008" w:rsidRDefault="00552012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A14008">
        <w:rPr>
          <w:rFonts w:ascii="Times New Roman" w:eastAsia="Times New Roman" w:hAnsi="Times New Roman" w:cs="Times New Roman"/>
          <w:bCs/>
          <w:lang w:eastAsia="ru-RU"/>
        </w:rPr>
        <w:t>Договор действует по "3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1</w:t>
      </w:r>
      <w:r w:rsidR="00BE61B8" w:rsidRPr="00A14008">
        <w:rPr>
          <w:rFonts w:ascii="Times New Roman" w:eastAsia="Times New Roman" w:hAnsi="Times New Roman" w:cs="Times New Roman"/>
          <w:bCs/>
          <w:lang w:eastAsia="ru-RU"/>
        </w:rPr>
        <w:t xml:space="preserve">" 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ию</w:t>
      </w:r>
      <w:r w:rsidR="00385C02">
        <w:rPr>
          <w:rFonts w:ascii="Times New Roman" w:eastAsia="Times New Roman" w:hAnsi="Times New Roman" w:cs="Times New Roman"/>
          <w:bCs/>
          <w:lang w:eastAsia="ru-RU"/>
        </w:rPr>
        <w:t>л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я</w:t>
      </w:r>
      <w:r w:rsidR="00393E47" w:rsidRPr="00A14008">
        <w:rPr>
          <w:rFonts w:ascii="Times New Roman" w:eastAsia="Times New Roman" w:hAnsi="Times New Roman" w:cs="Times New Roman"/>
          <w:bCs/>
          <w:lang w:eastAsia="ru-RU"/>
        </w:rPr>
        <w:t xml:space="preserve"> 2026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г. включительно</w:t>
      </w:r>
      <w:bookmarkEnd w:id="28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, а в </w:t>
      </w:r>
      <w:r w:rsidR="000C1B25" w:rsidRPr="00A14008">
        <w:rPr>
          <w:rFonts w:ascii="Times New Roman" w:eastAsia="Times New Roman" w:hAnsi="Times New Roman" w:cs="Times New Roman"/>
          <w:bCs/>
          <w:lang w:eastAsia="ru-RU"/>
        </w:rPr>
        <w:t>части неисполненных обязательств сторон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– до полного исполнения обязательств.</w:t>
      </w:r>
    </w:p>
    <w:p w:rsidR="00F07158" w:rsidRPr="00A14008" w:rsidRDefault="00F07158" w:rsidP="004B7863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9" w:name="_ref_143804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Договор вступает в силу и становится обязательным для сторон с момента его заключения.</w:t>
      </w:r>
      <w:bookmarkEnd w:id="29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.3. Ни одна из сторон не вправе передать свои права и обязанности по Договору третьим лицам без письменного согласия другой стороны.</w:t>
      </w:r>
    </w:p>
    <w:p w:rsidR="00F07158" w:rsidRPr="00A14008" w:rsidRDefault="00F07158" w:rsidP="004B7863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.4. И</w:t>
      </w:r>
      <w:r w:rsidRPr="00A14008">
        <w:rPr>
          <w:rFonts w:ascii="Times New Roman" w:eastAsia="Calibri" w:hAnsi="Times New Roman" w:cs="Times New Roman"/>
          <w:lang w:eastAsia="ru-RU"/>
        </w:rPr>
        <w:t xml:space="preserve">зменение условий Договора не допускается, за исключением случаев, предусмотренных статьей 95 </w:t>
      </w:r>
      <w:r w:rsidRPr="00A14008">
        <w:rPr>
          <w:rFonts w:ascii="Times New Roman" w:eastAsiaTheme="minorEastAsia" w:hAnsi="Times New Roman" w:cs="Times New Roman"/>
          <w:lang w:eastAsia="ru-RU"/>
        </w:rPr>
        <w:t xml:space="preserve">Федерального закона 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от 05.04.2013 № 44-ФЗ «О </w:t>
      </w:r>
      <w:r w:rsidRPr="00A14008">
        <w:rPr>
          <w:rFonts w:ascii="Times New Roman" w:eastAsiaTheme="minorEastAsia" w:hAnsi="Times New Roman" w:cs="Times New Roman"/>
          <w:lang w:eastAsia="ru-RU"/>
        </w:rPr>
        <w:t>контр</w:t>
      </w:r>
      <w:r w:rsidR="00BB7394" w:rsidRPr="00A14008">
        <w:rPr>
          <w:rFonts w:ascii="Times New Roman" w:eastAsiaTheme="minorEastAsia" w:hAnsi="Times New Roman" w:cs="Times New Roman"/>
          <w:lang w:eastAsia="ru-RU"/>
        </w:rPr>
        <w:t xml:space="preserve">актной системе в сфере закупок </w:t>
      </w:r>
      <w:r w:rsidR="009F6426" w:rsidRPr="00A14008">
        <w:rPr>
          <w:rFonts w:ascii="Times New Roman" w:eastAsiaTheme="minorEastAsia" w:hAnsi="Times New Roman" w:cs="Times New Roman"/>
          <w:lang w:eastAsia="ru-RU"/>
        </w:rPr>
        <w:t xml:space="preserve">товаров, </w:t>
      </w:r>
      <w:r w:rsidRPr="00A14008">
        <w:rPr>
          <w:rFonts w:ascii="Times New Roman" w:eastAsiaTheme="minorEastAsia" w:hAnsi="Times New Roman" w:cs="Times New Roman"/>
          <w:lang w:eastAsia="ru-RU"/>
        </w:rPr>
        <w:t>работ, услуг для обеспечения государственных и муниципальных нужд».</w:t>
      </w:r>
    </w:p>
    <w:p w:rsidR="00F07158" w:rsidRPr="00A14008" w:rsidRDefault="00F07158" w:rsidP="004B7863">
      <w:pPr>
        <w:pStyle w:val="a4"/>
        <w:spacing w:after="0" w:line="276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0" w:name="_ref_1438054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.5. В случае изменения своих реквизитов, указанных в Договоре, Поставщик обязан в течение трех дней уведомить об этом Заказчика и сообщить новые реквизиты.</w:t>
      </w:r>
      <w:bookmarkEnd w:id="30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14008">
        <w:rPr>
          <w:rFonts w:ascii="Times New Roman" w:eastAsiaTheme="minorEastAsia" w:hAnsi="Times New Roman" w:cs="Times New Roman"/>
          <w:lang w:eastAsia="ru-RU"/>
        </w:rPr>
        <w:t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1" w:name="_ref_211712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>.6. 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31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F07158" w:rsidRPr="00A14008" w:rsidRDefault="00F07158" w:rsidP="004B7863">
      <w:pPr>
        <w:numPr>
          <w:ilvl w:val="1"/>
          <w:numId w:val="0"/>
        </w:num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2" w:name="_ref_1438057"/>
      <w:r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B923C7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.7. </w:t>
      </w:r>
      <w:r w:rsidR="00B923C7" w:rsidRPr="00A14008">
        <w:rPr>
          <w:rFonts w:ascii="Times New Roman" w:hAnsi="Times New Roman" w:cs="Times New Roman"/>
          <w:color w:val="000000"/>
        </w:rPr>
        <w:t>Договор может быть составлен в простой письменной форме в 2 (двух) экземплярах, имеющих равную юридическую силу, по одному экземпляру для каждой из Сторон, либо в форме электронного документа, подписанного Сторонами усиленными электронными подписями в соответствии с законодательством Российской Федерации.</w:t>
      </w:r>
      <w:bookmarkEnd w:id="32"/>
    </w:p>
    <w:p w:rsidR="00F07158" w:rsidRPr="00A14008" w:rsidRDefault="00F07158" w:rsidP="004B7863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A14008">
        <w:rPr>
          <w:rFonts w:ascii="Times New Roman" w:eastAsiaTheme="minorEastAsia" w:hAnsi="Times New Roman" w:cs="Times New Roman"/>
          <w:lang w:eastAsia="ru-RU"/>
        </w:rPr>
        <w:lastRenderedPageBreak/>
        <w:t>1</w:t>
      </w:r>
      <w:r w:rsidR="00B923C7" w:rsidRPr="00A14008">
        <w:rPr>
          <w:rFonts w:ascii="Times New Roman" w:eastAsiaTheme="minorEastAsia" w:hAnsi="Times New Roman" w:cs="Times New Roman"/>
          <w:lang w:eastAsia="ru-RU"/>
        </w:rPr>
        <w:t>1</w:t>
      </w:r>
      <w:r w:rsidRPr="00A14008">
        <w:rPr>
          <w:rFonts w:ascii="Times New Roman" w:eastAsiaTheme="minorEastAsia" w:hAnsi="Times New Roman" w:cs="Times New Roman"/>
          <w:lang w:eastAsia="ru-RU"/>
        </w:rPr>
        <w:t>.8. Заключая настоящий договор, Поставщик декларирует, что соответствует следующим единым требованиям ч. 1, ч. 1.1. ст.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07158" w:rsidRPr="00A14008" w:rsidRDefault="001A1C2D" w:rsidP="004B7863">
      <w:pPr>
        <w:pStyle w:val="a4"/>
        <w:numPr>
          <w:ilvl w:val="1"/>
          <w:numId w:val="16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3" w:name="_ref_1438058"/>
      <w:r w:rsidRPr="00A140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Приложения к Договору:</w:t>
      </w:r>
      <w:bookmarkStart w:id="34" w:name="_ref_1445729"/>
      <w:bookmarkEnd w:id="33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Приложение № 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begin" w:fldLock="1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instrText xml:space="preserve"> REF _ref_1308628 \h \n \!  \* MERGEFORMAT </w:instrTex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1</w:t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 xml:space="preserve"> Спецификация товара</w:t>
      </w:r>
      <w:bookmarkEnd w:id="34"/>
      <w:r w:rsidR="00F07158" w:rsidRPr="00A14008">
        <w:rPr>
          <w:rFonts w:ascii="Times New Roman" w:eastAsia="Times New Roman" w:hAnsi="Times New Roman" w:cs="Times New Roman"/>
          <w:bCs/>
          <w:lang w:eastAsia="ru-RU"/>
        </w:rPr>
        <w:t>.</w:t>
      </w:r>
      <w:r w:rsidR="00F07158" w:rsidRPr="00A1400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401FDA" w:rsidRPr="00A14008" w:rsidRDefault="00401FDA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F07158" w:rsidRPr="00A14008" w:rsidRDefault="00B923C7" w:rsidP="004B7863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zh-CN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12</w:t>
      </w:r>
      <w:r w:rsidR="00F07158" w:rsidRPr="00A14008">
        <w:rPr>
          <w:rFonts w:ascii="Times New Roman" w:eastAsiaTheme="minorEastAsia" w:hAnsi="Times New Roman" w:cs="Times New Roman"/>
          <w:b/>
          <w:lang w:eastAsia="ru-RU"/>
        </w:rPr>
        <w:t xml:space="preserve">. </w:t>
      </w:r>
      <w:r w:rsidR="00F07158" w:rsidRPr="00A14008">
        <w:rPr>
          <w:rFonts w:ascii="Times New Roman" w:eastAsia="Times New Roman" w:hAnsi="Times New Roman" w:cs="Times New Roman"/>
          <w:b/>
          <w:bCs/>
          <w:color w:val="000000" w:themeColor="text1"/>
          <w:lang w:eastAsia="zh-CN"/>
        </w:rPr>
        <w:t>ЭЛЕКТРОННЫЙ ДОКУМЕНТООБОРОТ.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 о применении электронного документооборота при обмене следующими документами: договор,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ar-SA"/>
        </w:rPr>
        <w:t>счет, товарная накладная, информация об урегулировании претензии, уведомления по Договору, а также иные документы, предоставляемые по письменному запросу Стороны и документы, направляемые в целях проведения проверки деятельности Стороны, а также иные документы, обмен которыми осуществляется в рамках договора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(далее – документы) по Договору, если иной порядок документооборота прямо не вытекает из законодательства Российской Федерации.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Применяя электронный документооборот (далее – ЭДО) между Сторонами, а также используя термины в Договоре, Стороны руководствуются действующим законодательством Российской Федерации, в том числе Федеральным законом от 06.04.2011 № 63-ФЗ «Об электронной подписи».</w:t>
      </w:r>
    </w:p>
    <w:p w:rsidR="00B923C7" w:rsidRPr="00A14008" w:rsidRDefault="00B923C7" w:rsidP="004B7863">
      <w:pPr>
        <w:pStyle w:val="a4"/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ЭДО осуществляется каждой из Сторон своими силами и за свой счет через оператора электронного документооборота, обеспечивающего юридически значимый электронный документооборот.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Электронные документы, обмен которыми Стороны осуществляют в рамках договора, подписываются усиленной квалифицированной электронной подписью (далее – КЭП). Применение иных видов электронных подписей при обмене электронными документами между Сторонами недопустимо.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любой электронный документ, подписанный КЭП, является равнозначным документу на бумажном носителе, подписанному собственноручной подписью уполномоченного лица Стороны.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обязуется предоставить другой Стороне информацию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 xml:space="preserve">о необходимости изменений данных о Доверенном операторе ЭДО в течение 1 (одного) рабочего дня с даты возникновения такой необходимости. </w:t>
      </w:r>
    </w:p>
    <w:p w:rsidR="00B923C7" w:rsidRPr="00A14008" w:rsidRDefault="00B923C7" w:rsidP="004B7863">
      <w:pPr>
        <w:numPr>
          <w:ilvl w:val="1"/>
          <w:numId w:val="17"/>
        </w:numPr>
        <w:tabs>
          <w:tab w:val="left" w:pos="1276"/>
        </w:tabs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своими силами и за свой счет обеспечивают наличие соответствующих действующих сертификатов ключей КЭП, заключение и исполнение договора с Доверенным оператором ЭДО для обеспечения ЭДО, наличие технических возможностей (в том числе и необходимого программного обеспечения, доступа к средствам связи) для ЭДО.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случае невыполнения указанных действий Сторона, допустившая нарушение, гарантирует возмещение другой Стороне убытков, понесенных в результате невыполнения указанных действий.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которая не выполнила указанные действия, также лишается права требовать возмещения убытков, понесенных ею в результате просрочки предоставления другой Стороной документов,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КЭП, действующего договора с Доверенным оператором ЭДО, необходимого для обеспечения электронного документооборота, а также при отсутствии технических возможностей для обмена электронными документами.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случае, если обмен электронными документами является невозможным в течение 3 (трех) рабочих дней в связи с техническими причинами, возникшими у любой из Сторон и/или в случае невозможности обмена между Сторонами электронными документами с использованием системы ЮЗЭДО и/или в случае неполучения одной Стороной от Доверенного оператора ЭДО подтверждения о получении электронного документа другой Стороной,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документооборота. В этом случае в период невозможности обмена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электронными документами, обмен документами осуществляется в бумажном виде в порядке, установленном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пришли к соглашению, что в случае, если обмен между Сторонами электронными документами является невозможным на срок, не превышающий 3 (три) рабочих дня, то такой срок не является просрочкой исполнения обязательств по договору и Стороны не вправе предъявлять друг к другу требования о возмещении убытков, возникших в связи с невозможностью обмена электронными документами. 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В части, не противоречащей условиям раздела 12.1 договора, Стороны руководствуются порядком выставления и получения документов, установленным договором.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Каждая из Сторон несет ответственность перед другой Стороной за обеспечение конфиденциальности ключей КЭП, недопущение использования третьими лицами принадлежащих ей ключей без ее согласия. </w:t>
      </w:r>
    </w:p>
    <w:p w:rsidR="00B923C7" w:rsidRPr="00A14008" w:rsidRDefault="00B923C7" w:rsidP="004B786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Сторона, допустившая нарушение условий о конфиденциальности ключей КЭП, использование третьими лицами принадлежащих ей ключей без ее согласия, обязана возместить другой Стороне убытки, которые другая Сторона понесла в результате указанных нарушений. Размер ответственности по настоящему пункту не может превышать цену договора, заключенного между Сторонами. При этом все документы, подписанные КЭП, до даты обнаружения вышеуказанного нарушения сохраняют свою действительность и признаются Сторонами действующими и достоверными. 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носителях. Оригинал документа может быть только один – электронный документ, подписанный КЭП Сторон, или бумажный документ, подписанный собственноручными подписями Сторон.        </w:t>
      </w:r>
    </w:p>
    <w:p w:rsidR="00B923C7" w:rsidRPr="00A14008" w:rsidRDefault="00B923C7" w:rsidP="004B78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C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учетом положений пунктов 12.10 и 12.11 договора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Стороны пришли к соглашению о том, что приоритетное значение при прочих равных условиях будет иметь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электронный 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документ, подписанный </w:t>
      </w: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КЭП Сторон</w:t>
      </w:r>
      <w:r w:rsidRPr="00A14008" w:rsidDel="003724C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При осуществлении обмена электронными документами Стороны руководствуются порядком выставления и получения документов в электронном виде, установленным действующим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вправе не принимать поступившие к исполнению документы при отсутствии КЭП уполномоченного лица другой Стороны и (или) при получении документа, подписанного КЭП неуполномоченного лица другой Стороны.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Сторона, в случае внесения изменений в предоставленные в соответствии с пунктом 11.14. Договора документы, обязана предоставить другой Стороне в течение 5 (пяти) календарных дней с даты вступления в силу таких изменений необходимые документы, подтверждающие такие изменения.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незамедлительно уведомить другую Сторону в случае, если сертификат ключа проверки КЭП будет отозван/утрачен/скомпрометирован.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обязуются производить замену ключей КЭП при смене лиц, уполномоченных подписывать документы, имеющих право доступа к системе электронного документооборота Стороны для дальнейшего взаимодействия Сторон, а также в случае установления факта неправомерного использования ключей КЭП третьими лицами.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Каждая из Сторон обязуется соблюдать требования Федерального закона от 27.07.2006 № 152-ФЗ «О персональных данных».</w:t>
      </w:r>
    </w:p>
    <w:p w:rsidR="00B923C7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Стороны договорились, что установленный в разделе 12.1 Договора порядок составления и обмена документов (ЭДО) может быть изменен по соглашению сторон. </w:t>
      </w:r>
    </w:p>
    <w:p w:rsidR="00F07158" w:rsidRPr="00A14008" w:rsidRDefault="00B923C7" w:rsidP="004B7863">
      <w:pPr>
        <w:numPr>
          <w:ilvl w:val="1"/>
          <w:numId w:val="17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14008">
        <w:rPr>
          <w:rFonts w:ascii="Times New Roman" w:eastAsia="Times New Roman" w:hAnsi="Times New Roman" w:cs="Times New Roman"/>
          <w:color w:val="000000" w:themeColor="text1"/>
          <w:lang w:eastAsia="ru-RU"/>
        </w:rPr>
        <w:t>Стороны признают, что в соответствии с Федеральным законом от 18.06.2003 № 126-ФЗ «О связи» в системе ЮЗЭДО применяется единое учетно-отчетное время – московское</w:t>
      </w:r>
    </w:p>
    <w:p w:rsidR="00F07158" w:rsidRPr="00A14008" w:rsidRDefault="00F07158" w:rsidP="004B7863">
      <w:pPr>
        <w:spacing w:after="0" w:line="276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1</w:t>
      </w:r>
      <w:r w:rsidR="00B923C7" w:rsidRPr="00A14008">
        <w:rPr>
          <w:rFonts w:ascii="Times New Roman" w:eastAsiaTheme="minorEastAsia" w:hAnsi="Times New Roman" w:cs="Times New Roman"/>
          <w:b/>
          <w:lang w:eastAsia="ru-RU"/>
        </w:rPr>
        <w:t>3</w:t>
      </w:r>
      <w:r w:rsidRPr="00A14008">
        <w:rPr>
          <w:rFonts w:ascii="Times New Roman" w:eastAsiaTheme="minorEastAsia" w:hAnsi="Times New Roman" w:cs="Times New Roman"/>
          <w:b/>
          <w:lang w:eastAsia="ru-RU"/>
        </w:rPr>
        <w:t>. ЮРИДИЧЕСКИЕ АДРЕСА,</w:t>
      </w:r>
    </w:p>
    <w:p w:rsidR="00F07158" w:rsidRPr="00A14008" w:rsidRDefault="00F07158" w:rsidP="00B923C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14008">
        <w:rPr>
          <w:rFonts w:ascii="Times New Roman" w:eastAsiaTheme="minorEastAsia" w:hAnsi="Times New Roman" w:cs="Times New Roman"/>
          <w:b/>
          <w:lang w:eastAsia="ru-RU"/>
        </w:rPr>
        <w:t>БАНКОВСКИЕ РЕКВИЗИТЫ И ПОДПИСИ СТОРОН</w:t>
      </w:r>
    </w:p>
    <w:p w:rsidR="00F07158" w:rsidRPr="00A14008" w:rsidRDefault="00F07158" w:rsidP="00F071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F07158" w:rsidRPr="00781BEC" w:rsidTr="00781BEC">
        <w:trPr>
          <w:trHeight w:val="376"/>
        </w:trPr>
        <w:tc>
          <w:tcPr>
            <w:tcW w:w="4786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Поставщик</w:t>
            </w:r>
          </w:p>
          <w:p w:rsidR="00781BEC" w:rsidRPr="00781BEC" w:rsidRDefault="00781BEC" w:rsidP="00781BEC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781BEC" w:rsidRPr="00781BEC" w:rsidRDefault="00B923C7" w:rsidP="00781BEC">
            <w:pPr>
              <w:spacing w:after="0" w:line="240" w:lineRule="auto"/>
              <w:ind w:right="-1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</w:tr>
      <w:tr w:rsidR="00F07158" w:rsidRPr="00781BEC" w:rsidTr="00781BEC">
        <w:tc>
          <w:tcPr>
            <w:tcW w:w="4786" w:type="dxa"/>
            <w:shd w:val="clear" w:color="auto" w:fill="FFFFFF"/>
            <w:hideMark/>
          </w:tcPr>
          <w:p w:rsidR="00781BEC" w:rsidRPr="00781BEC" w:rsidRDefault="00385C02" w:rsidP="00781BEC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________________</w:t>
            </w:r>
          </w:p>
          <w:p w:rsidR="00781BEC" w:rsidRPr="00781BEC" w:rsidRDefault="00781BEC" w:rsidP="00781B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Орловское СУВУ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612270, Кировская обл., г. Орлов, ул. Большевиков, д. 4</w:t>
            </w:r>
          </w:p>
        </w:tc>
      </w:tr>
      <w:tr w:rsidR="00F07158" w:rsidRPr="00D1412E" w:rsidTr="00781BEC">
        <w:tc>
          <w:tcPr>
            <w:tcW w:w="4786" w:type="dxa"/>
            <w:shd w:val="clear" w:color="auto" w:fill="FFFFFF"/>
          </w:tcPr>
          <w:p w:rsidR="00F07158" w:rsidRPr="00781BEC" w:rsidRDefault="00F07158" w:rsidP="00385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784" w:type="dxa"/>
            <w:hideMark/>
          </w:tcPr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ИНН: 4336000820; КПП 433601001; ОГРН: 1024300823469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УФК по Кировской обл. (Орловское СУВУ л/сч.20406У65280)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к/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03214643000000014000</w:t>
            </w:r>
          </w:p>
          <w:p w:rsidR="00F07158" w:rsidRPr="00781BEC" w:rsidRDefault="000A38C6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ЕКС 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40102810345370000033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6384C" w:rsidRPr="00781BEC">
              <w:rPr>
                <w:rFonts w:ascii="Times New Roman" w:hAnsi="Times New Roman" w:cs="Times New Roman"/>
                <w:sz w:val="24"/>
                <w:szCs w:val="24"/>
              </w:rPr>
              <w:t>ОКЦ №4 ВВГУ Банка России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/УФК по Кировской области   г. Киров, БИК 013304182</w:t>
            </w:r>
          </w:p>
          <w:p w:rsidR="00F07158" w:rsidRPr="00781BEC" w:rsidRDefault="00F07158" w:rsidP="00FE2A7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Телефон: (83365) 2-10-33, Бухгалтерия (Факс):(83365) 2-10-91, </w:t>
            </w:r>
          </w:p>
          <w:p w:rsidR="00F07158" w:rsidRPr="00234925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suvu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zt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spetzorlov</w:t>
            </w:r>
            <w:proofErr w:type="spellEnd"/>
            <w:r w:rsidRPr="0023492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07158" w:rsidRPr="00781BEC" w:rsidTr="00781BEC">
        <w:tc>
          <w:tcPr>
            <w:tcW w:w="4786" w:type="dxa"/>
          </w:tcPr>
          <w:p w:rsidR="00781BEC" w:rsidRPr="00781BEC" w:rsidRDefault="00385C02" w:rsidP="00781B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781BEC" w:rsidRPr="00781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385C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/_______________/</w:t>
            </w:r>
            <w:r w:rsidR="00781BEC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4" w:type="dxa"/>
          </w:tcPr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1412E" w:rsidRDefault="00D1412E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07158" w:rsidRPr="00781BEC" w:rsidRDefault="00F07158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_________________Т.В. Хохлова</w:t>
            </w:r>
          </w:p>
          <w:p w:rsidR="00F07158" w:rsidRPr="00781BEC" w:rsidRDefault="0056384C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«______»_____________ 2026</w:t>
            </w:r>
            <w:r w:rsidR="00F07158"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F07158" w:rsidRPr="00781BEC" w:rsidRDefault="00F07158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81B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14008" w:rsidRPr="00A14008" w:rsidRDefault="00A14008" w:rsidP="00F07158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P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</w:p>
    <w:p w:rsidR="00A14008" w:rsidRDefault="00A14008" w:rsidP="00A14008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F07158" w:rsidRPr="00A14008" w:rsidRDefault="00F07158" w:rsidP="00A14008">
      <w:pPr>
        <w:rPr>
          <w:rFonts w:ascii="Times New Roman" w:eastAsia="Times New Roman" w:hAnsi="Times New Roman" w:cs="Times New Roman"/>
          <w:lang w:eastAsia="ru-RU"/>
        </w:rPr>
        <w:sectPr w:rsidR="00F07158" w:rsidRPr="00A14008" w:rsidSect="00A14008">
          <w:footnotePr>
            <w:numRestart w:val="eachSect"/>
          </w:footnotePr>
          <w:pgSz w:w="11907" w:h="16839"/>
          <w:pgMar w:top="709" w:right="567" w:bottom="851" w:left="1701" w:header="720" w:footer="720" w:gutter="0"/>
          <w:pgNumType w:start="1"/>
          <w:cols w:space="720"/>
        </w:sectPr>
      </w:pPr>
    </w:p>
    <w:p w:rsidR="00FE2A70" w:rsidRPr="00EE3CAE" w:rsidRDefault="00EE3CAE" w:rsidP="005C1207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b/>
          <w:sz w:val="18"/>
        </w:rPr>
        <w:t>Приложение №1</w:t>
      </w:r>
    </w:p>
    <w:p w:rsidR="00EE3CAE" w:rsidRP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Pr="00EE3CAE">
        <w:rPr>
          <w:rFonts w:ascii="Times New Roman" w:hAnsi="Times New Roman" w:cs="Times New Roman"/>
          <w:sz w:val="18"/>
        </w:rPr>
        <w:t>к</w:t>
      </w:r>
      <w:r>
        <w:rPr>
          <w:rFonts w:ascii="Times New Roman" w:hAnsi="Times New Roman" w:cs="Times New Roman"/>
          <w:sz w:val="18"/>
        </w:rPr>
        <w:t xml:space="preserve"> до</w:t>
      </w:r>
      <w:r w:rsidRPr="00EE3CAE">
        <w:rPr>
          <w:rFonts w:ascii="Times New Roman" w:hAnsi="Times New Roman" w:cs="Times New Roman"/>
          <w:sz w:val="18"/>
        </w:rPr>
        <w:t>говору №</w:t>
      </w:r>
      <w:r w:rsidR="00385C02">
        <w:rPr>
          <w:rFonts w:ascii="Times New Roman" w:hAnsi="Times New Roman" w:cs="Times New Roman"/>
          <w:sz w:val="18"/>
        </w:rPr>
        <w:t>______</w:t>
      </w:r>
    </w:p>
    <w:p w:rsidR="00EE3CAE" w:rsidRDefault="00EE3CAE" w:rsidP="005C1207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</w:t>
      </w:r>
      <w:r w:rsidR="0056384C">
        <w:rPr>
          <w:rFonts w:ascii="Times New Roman" w:hAnsi="Times New Roman" w:cs="Times New Roman"/>
          <w:sz w:val="18"/>
        </w:rPr>
        <w:t>от «___» _________2026</w:t>
      </w:r>
      <w:r w:rsidRPr="00EE3CAE">
        <w:rPr>
          <w:rFonts w:ascii="Times New Roman" w:hAnsi="Times New Roman" w:cs="Times New Roman"/>
          <w:sz w:val="18"/>
        </w:rPr>
        <w:t xml:space="preserve"> г.</w:t>
      </w: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EE3CAE" w:rsidRDefault="00EE3CAE" w:rsidP="00EE3C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Спецификация</w:t>
      </w:r>
    </w:p>
    <w:p w:rsidR="0042203E" w:rsidRDefault="0042203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5812"/>
        <w:gridCol w:w="992"/>
        <w:gridCol w:w="2552"/>
        <w:gridCol w:w="850"/>
        <w:gridCol w:w="709"/>
        <w:gridCol w:w="851"/>
        <w:gridCol w:w="1134"/>
        <w:gridCol w:w="1275"/>
      </w:tblGrid>
      <w:tr w:rsidR="000C72E7" w:rsidRPr="000A38C6" w:rsidTr="000C72E7">
        <w:trPr>
          <w:trHeight w:val="6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ОКПД2/КТРУ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товара/ указание на товарный знак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6B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 в руб.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C43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 том числе НДС __/ без НДС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6B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8C6">
              <w:rPr>
                <w:rFonts w:ascii="Times New Roman" w:hAnsi="Times New Roman" w:cs="Times New Roman"/>
                <w:b/>
                <w:sz w:val="20"/>
                <w:szCs w:val="20"/>
              </w:rPr>
              <w:t>Сумма, руб.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4C431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 том числе НДС __/ без НДС</w:t>
            </w:r>
          </w:p>
        </w:tc>
      </w:tr>
      <w:tr w:rsidR="000C72E7" w:rsidRPr="000A38C6" w:rsidTr="000C72E7">
        <w:trPr>
          <w:trHeight w:val="63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7E5" w:rsidRDefault="006F07E5" w:rsidP="006F07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1A34"/>
                <w:sz w:val="20"/>
                <w:szCs w:val="20"/>
              </w:rPr>
            </w:pPr>
            <w:r w:rsidRPr="006F07E5">
              <w:rPr>
                <w:rFonts w:ascii="Times New Roman" w:hAnsi="Times New Roman" w:cs="Times New Roman"/>
                <w:color w:val="001A34"/>
                <w:sz w:val="20"/>
                <w:szCs w:val="20"/>
              </w:rPr>
              <w:t>Плакат</w:t>
            </w:r>
          </w:p>
          <w:p w:rsidR="006F07E5" w:rsidRPr="000C72E7" w:rsidRDefault="006F07E5" w:rsidP="006F07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1A34"/>
                <w:sz w:val="20"/>
                <w:szCs w:val="20"/>
              </w:rPr>
            </w:pPr>
            <w:r w:rsidRPr="000C72E7">
              <w:rPr>
                <w:rFonts w:ascii="Times New Roman" w:hAnsi="Times New Roman" w:cs="Times New Roman"/>
                <w:b/>
                <w:color w:val="001A34"/>
                <w:sz w:val="20"/>
                <w:szCs w:val="20"/>
              </w:rPr>
              <w:t>«Действия населения при угрозе террористических актов»</w:t>
            </w:r>
          </w:p>
          <w:p w:rsidR="006F07E5" w:rsidRDefault="006F07E5" w:rsidP="006F07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07E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1CF7B24" wp14:editId="5FB3C800">
                  <wp:extent cx="2981325" cy="2981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72E7" w:rsidRPr="006F07E5" w:rsidRDefault="000C72E7" w:rsidP="006F07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7E5" w:rsidRPr="006F07E5" w:rsidRDefault="006F07E5" w:rsidP="000A38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07E5" w:rsidRPr="006F07E5" w:rsidRDefault="006F07E5" w:rsidP="000C72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07E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Размер 610*610 мм. Материал – ламинированная бумага. Вид информационного материала – информационный плакат. Основной цвет: бордовый, синий, красный.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C72E7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C72E7" w:rsidRDefault="006F07E5" w:rsidP="000A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2E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6B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07E5" w:rsidRPr="000A38C6" w:rsidRDefault="006F07E5" w:rsidP="006B45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7E5" w:rsidRPr="000A38C6" w:rsidTr="000C72E7">
        <w:trPr>
          <w:trHeight w:val="315"/>
        </w:trPr>
        <w:tc>
          <w:tcPr>
            <w:tcW w:w="14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7E5" w:rsidRPr="000A38C6" w:rsidRDefault="000C72E7" w:rsidP="000A38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</w:tr>
    </w:tbl>
    <w:p w:rsidR="0042203E" w:rsidRDefault="0042203E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6B4235" w:rsidRDefault="006B4235" w:rsidP="00EE3CAE">
      <w:pPr>
        <w:spacing w:after="0"/>
        <w:jc w:val="center"/>
        <w:rPr>
          <w:rFonts w:ascii="Times New Roman" w:hAnsi="Times New Roman" w:cs="Times New Roman"/>
          <w:b/>
        </w:rPr>
      </w:pPr>
    </w:p>
    <w:p w:rsidR="001A1C2D" w:rsidRPr="00C80D20" w:rsidRDefault="001A1C2D" w:rsidP="001A1C2D">
      <w:pPr>
        <w:spacing w:after="0" w:line="240" w:lineRule="auto"/>
        <w:ind w:right="-55"/>
        <w:rPr>
          <w:rFonts w:ascii="Times New Roman" w:eastAsia="Times New Roman" w:hAnsi="Times New Roman" w:cs="Times New Roman"/>
        </w:rPr>
      </w:pPr>
      <w:r w:rsidRPr="00A92278">
        <w:rPr>
          <w:rFonts w:ascii="Times New Roman" w:hAnsi="Times New Roman" w:cs="Times New Roman"/>
          <w:sz w:val="24"/>
          <w:szCs w:val="24"/>
        </w:rPr>
        <w:t xml:space="preserve">Итого стоимость Товара составляет </w:t>
      </w:r>
      <w:r w:rsidR="00E049EF">
        <w:rPr>
          <w:rFonts w:ascii="Times New Roman" w:hAnsi="Times New Roman" w:cs="Times New Roman"/>
        </w:rPr>
        <w:t>__________</w:t>
      </w:r>
      <w:r w:rsidRPr="00C80D20">
        <w:rPr>
          <w:rFonts w:ascii="Times New Roman" w:hAnsi="Times New Roman" w:cs="Times New Roman"/>
          <w:color w:val="000000"/>
        </w:rPr>
        <w:t xml:space="preserve"> </w:t>
      </w:r>
      <w:r w:rsidRPr="00C80D20">
        <w:rPr>
          <w:rFonts w:ascii="Times New Roman" w:hAnsi="Times New Roman" w:cs="Times New Roman"/>
        </w:rPr>
        <w:t>(</w:t>
      </w:r>
      <w:r w:rsidR="00E049EF">
        <w:rPr>
          <w:rFonts w:ascii="Times New Roman" w:hAnsi="Times New Roman" w:cs="Times New Roman"/>
        </w:rPr>
        <w:t>_____________</w:t>
      </w:r>
      <w:r w:rsidRPr="00C80D20">
        <w:rPr>
          <w:rFonts w:ascii="Times New Roman" w:hAnsi="Times New Roman" w:cs="Times New Roman"/>
        </w:rPr>
        <w:t>) руб</w:t>
      </w:r>
      <w:r>
        <w:rPr>
          <w:rFonts w:ascii="Times New Roman" w:hAnsi="Times New Roman" w:cs="Times New Roman"/>
        </w:rPr>
        <w:t xml:space="preserve">. </w:t>
      </w:r>
      <w:r w:rsidR="00E049EF">
        <w:rPr>
          <w:rFonts w:ascii="Times New Roman" w:hAnsi="Times New Roman" w:cs="Times New Roman"/>
        </w:rPr>
        <w:t>_____</w:t>
      </w:r>
      <w:r w:rsidRPr="00C80D20">
        <w:rPr>
          <w:rFonts w:ascii="Times New Roman" w:hAnsi="Times New Roman" w:cs="Times New Roman"/>
        </w:rPr>
        <w:t xml:space="preserve"> коп</w:t>
      </w:r>
      <w:r>
        <w:rPr>
          <w:rFonts w:ascii="Times New Roman" w:hAnsi="Times New Roman" w:cs="Times New Roman"/>
        </w:rPr>
        <w:t>.</w:t>
      </w:r>
      <w:r w:rsidRPr="00C80D20">
        <w:rPr>
          <w:rFonts w:ascii="Times New Roman" w:hAnsi="Times New Roman" w:cs="Times New Roman"/>
        </w:rPr>
        <w:t xml:space="preserve">, </w:t>
      </w:r>
      <w:r w:rsidR="00E049EF">
        <w:rPr>
          <w:rFonts w:ascii="Times New Roman" w:hAnsi="Times New Roman" w:cs="Times New Roman"/>
        </w:rPr>
        <w:t>в том числе НДС ___/</w:t>
      </w:r>
      <w:r w:rsidRPr="00781BEC">
        <w:rPr>
          <w:rFonts w:ascii="Times New Roman" w:hAnsi="Times New Roman" w:cs="Times New Roman"/>
          <w:color w:val="000000" w:themeColor="text1"/>
        </w:rPr>
        <w:t>без НДС.</w:t>
      </w:r>
    </w:p>
    <w:p w:rsidR="001A1C2D" w:rsidRPr="00EF41F3" w:rsidRDefault="001A1C2D" w:rsidP="006B4235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1"/>
        <w:gridCol w:w="5209"/>
      </w:tblGrid>
      <w:tr w:rsidR="006B4235" w:rsidRPr="00EF41F3" w:rsidTr="006B4235">
        <w:trPr>
          <w:jc w:val="center"/>
        </w:trPr>
        <w:tc>
          <w:tcPr>
            <w:tcW w:w="4361" w:type="dxa"/>
          </w:tcPr>
          <w:p w:rsidR="00D1412E" w:rsidRDefault="00E049EF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</w:t>
            </w: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:rsidR="006B4235" w:rsidRDefault="001A1C2D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</w:t>
            </w:r>
            <w:r w:rsidR="00D1412E">
              <w:t xml:space="preserve"> </w:t>
            </w:r>
            <w:r w:rsidR="00E049EF">
              <w:rPr>
                <w:rFonts w:ascii="Times New Roman" w:hAnsi="Times New Roman" w:cs="Times New Roman"/>
                <w:szCs w:val="20"/>
              </w:rPr>
              <w:t>/______________/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«_____»_______________ 202</w:t>
            </w:r>
            <w:r w:rsidR="001A1C2D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6</w:t>
            </w: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  <w:tc>
          <w:tcPr>
            <w:tcW w:w="5209" w:type="dxa"/>
          </w:tcPr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Директор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Орловского СУВУ</w:t>
            </w: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</w:p>
          <w:p w:rsidR="006B4235" w:rsidRPr="00EF41F3" w:rsidRDefault="006B4235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_________________Т.В. Хохлова</w:t>
            </w:r>
          </w:p>
          <w:p w:rsidR="006B4235" w:rsidRPr="00EF41F3" w:rsidRDefault="00171341" w:rsidP="00FE2A70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«_____»_______________ 2026</w:t>
            </w:r>
            <w:r w:rsidR="006B4235"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 xml:space="preserve"> г.</w:t>
            </w:r>
          </w:p>
          <w:p w:rsidR="006B4235" w:rsidRPr="00EF41F3" w:rsidRDefault="006B4235" w:rsidP="00FE2A70">
            <w:pPr>
              <w:spacing w:after="0" w:line="240" w:lineRule="auto"/>
              <w:ind w:right="-1"/>
              <w:rPr>
                <w:rFonts w:ascii="Times New Roman" w:eastAsiaTheme="minorEastAsia" w:hAnsi="Times New Roman" w:cs="Times New Roman"/>
                <w:szCs w:val="20"/>
              </w:rPr>
            </w:pPr>
            <w:r w:rsidRPr="00EF41F3">
              <w:rPr>
                <w:rFonts w:ascii="Times New Roman" w:eastAsiaTheme="minorEastAsia" w:hAnsi="Times New Roman" w:cs="Times New Roman"/>
                <w:szCs w:val="20"/>
                <w:lang w:eastAsia="ru-RU"/>
              </w:rPr>
              <w:t>М.П.</w:t>
            </w:r>
          </w:p>
        </w:tc>
      </w:tr>
    </w:tbl>
    <w:p w:rsidR="006B4235" w:rsidRPr="006B4235" w:rsidRDefault="006B4235" w:rsidP="006B4235">
      <w:pPr>
        <w:spacing w:after="0"/>
        <w:rPr>
          <w:rFonts w:ascii="Times New Roman" w:hAnsi="Times New Roman" w:cs="Times New Roman"/>
        </w:rPr>
      </w:pPr>
    </w:p>
    <w:sectPr w:rsidR="006B4235" w:rsidRPr="006B4235" w:rsidSect="00CE3A6A">
      <w:pgSz w:w="16838" w:h="11906" w:orient="landscape"/>
      <w:pgMar w:top="170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6F89"/>
    <w:multiLevelType w:val="multilevel"/>
    <w:tmpl w:val="3DB82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B101397"/>
    <w:multiLevelType w:val="multilevel"/>
    <w:tmpl w:val="82CC46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CEB3C8C"/>
    <w:multiLevelType w:val="multilevel"/>
    <w:tmpl w:val="19C6423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D6E83"/>
    <w:multiLevelType w:val="multilevel"/>
    <w:tmpl w:val="AECEAC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0E032F0"/>
    <w:multiLevelType w:val="multilevel"/>
    <w:tmpl w:val="B234F0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C7049A"/>
    <w:multiLevelType w:val="multilevel"/>
    <w:tmpl w:val="DDA6D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1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6" w15:restartNumberingAfterBreak="0">
    <w:nsid w:val="48E673BD"/>
    <w:multiLevelType w:val="multilevel"/>
    <w:tmpl w:val="C132394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B943141"/>
    <w:multiLevelType w:val="multilevel"/>
    <w:tmpl w:val="B574C2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D113D03"/>
    <w:multiLevelType w:val="multilevel"/>
    <w:tmpl w:val="B61AB72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eastAsia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eastAsia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eastAsia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eastAsia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eastAsia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920" w:hanging="1440"/>
      </w:pPr>
      <w:rPr>
        <w:rFonts w:eastAsia="Calibri" w:hint="default"/>
        <w:b w:val="0"/>
        <w:sz w:val="22"/>
      </w:rPr>
    </w:lvl>
  </w:abstractNum>
  <w:abstractNum w:abstractNumId="9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0825799"/>
    <w:multiLevelType w:val="multilevel"/>
    <w:tmpl w:val="553C49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440"/>
      </w:pPr>
      <w:rPr>
        <w:rFonts w:hint="default"/>
      </w:rPr>
    </w:lvl>
  </w:abstractNum>
  <w:abstractNum w:abstractNumId="11" w15:restartNumberingAfterBreak="0">
    <w:nsid w:val="57D378F4"/>
    <w:multiLevelType w:val="multilevel"/>
    <w:tmpl w:val="03763C0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58824BCD"/>
    <w:multiLevelType w:val="multilevel"/>
    <w:tmpl w:val="0CE4D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440"/>
      </w:pPr>
      <w:rPr>
        <w:rFonts w:hint="default"/>
      </w:rPr>
    </w:lvl>
  </w:abstractNum>
  <w:abstractNum w:abstractNumId="13" w15:restartNumberingAfterBreak="0">
    <w:nsid w:val="59222F37"/>
    <w:multiLevelType w:val="hybridMultilevel"/>
    <w:tmpl w:val="812E2C34"/>
    <w:lvl w:ilvl="0" w:tplc="9FC25392">
      <w:start w:val="1000"/>
      <w:numFmt w:val="decimal"/>
      <w:lvlText w:val="%1"/>
      <w:lvlJc w:val="left"/>
      <w:pPr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0AE2F78"/>
    <w:multiLevelType w:val="multilevel"/>
    <w:tmpl w:val="8A5423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21D98"/>
    <w:multiLevelType w:val="multilevel"/>
    <w:tmpl w:val="05107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"/>
    </w:lvlOverride>
    <w:lvlOverride w:ilvl="1">
      <w:startOverride w:val="9"/>
    </w:lvlOverride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15"/>
  </w:num>
  <w:num w:numId="17">
    <w:abstractNumId w:val="7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97"/>
    <w:rsid w:val="000244AE"/>
    <w:rsid w:val="0005244B"/>
    <w:rsid w:val="000977AC"/>
    <w:rsid w:val="000A38C6"/>
    <w:rsid w:val="000A4170"/>
    <w:rsid w:val="000C1B25"/>
    <w:rsid w:val="000C72E7"/>
    <w:rsid w:val="000E4737"/>
    <w:rsid w:val="00102DCA"/>
    <w:rsid w:val="0012432D"/>
    <w:rsid w:val="00171341"/>
    <w:rsid w:val="001714B3"/>
    <w:rsid w:val="001A1C2D"/>
    <w:rsid w:val="001E03F2"/>
    <w:rsid w:val="0022658A"/>
    <w:rsid w:val="00234925"/>
    <w:rsid w:val="00260E72"/>
    <w:rsid w:val="00266568"/>
    <w:rsid w:val="002B7F23"/>
    <w:rsid w:val="002E44C5"/>
    <w:rsid w:val="00385C02"/>
    <w:rsid w:val="00393E47"/>
    <w:rsid w:val="003B301E"/>
    <w:rsid w:val="00401FDA"/>
    <w:rsid w:val="0042203E"/>
    <w:rsid w:val="0045382A"/>
    <w:rsid w:val="00454A4B"/>
    <w:rsid w:val="004B7863"/>
    <w:rsid w:val="004C431D"/>
    <w:rsid w:val="004D3D71"/>
    <w:rsid w:val="00504756"/>
    <w:rsid w:val="00504868"/>
    <w:rsid w:val="00531E34"/>
    <w:rsid w:val="00545C0D"/>
    <w:rsid w:val="00552012"/>
    <w:rsid w:val="0056384C"/>
    <w:rsid w:val="005C1207"/>
    <w:rsid w:val="005F5C14"/>
    <w:rsid w:val="00655A32"/>
    <w:rsid w:val="00665410"/>
    <w:rsid w:val="006B4235"/>
    <w:rsid w:val="006B45B8"/>
    <w:rsid w:val="006F07E5"/>
    <w:rsid w:val="00710DDD"/>
    <w:rsid w:val="00745223"/>
    <w:rsid w:val="00746459"/>
    <w:rsid w:val="00754673"/>
    <w:rsid w:val="00765004"/>
    <w:rsid w:val="00781BEC"/>
    <w:rsid w:val="00782C07"/>
    <w:rsid w:val="007E52E3"/>
    <w:rsid w:val="00864737"/>
    <w:rsid w:val="008B5ACB"/>
    <w:rsid w:val="008B7D3C"/>
    <w:rsid w:val="00924BBB"/>
    <w:rsid w:val="00940755"/>
    <w:rsid w:val="00942FA6"/>
    <w:rsid w:val="009B58F9"/>
    <w:rsid w:val="009E1C06"/>
    <w:rsid w:val="009E285C"/>
    <w:rsid w:val="009F6426"/>
    <w:rsid w:val="009F695B"/>
    <w:rsid w:val="00A011B5"/>
    <w:rsid w:val="00A14008"/>
    <w:rsid w:val="00AA5996"/>
    <w:rsid w:val="00AB2440"/>
    <w:rsid w:val="00B01F74"/>
    <w:rsid w:val="00B33154"/>
    <w:rsid w:val="00B37547"/>
    <w:rsid w:val="00B403E1"/>
    <w:rsid w:val="00B5304B"/>
    <w:rsid w:val="00B61659"/>
    <w:rsid w:val="00B659D0"/>
    <w:rsid w:val="00B66F83"/>
    <w:rsid w:val="00B710A1"/>
    <w:rsid w:val="00B86B9B"/>
    <w:rsid w:val="00B923C7"/>
    <w:rsid w:val="00BB7394"/>
    <w:rsid w:val="00BC216E"/>
    <w:rsid w:val="00BD511C"/>
    <w:rsid w:val="00BE4C0E"/>
    <w:rsid w:val="00BE61B8"/>
    <w:rsid w:val="00C266DD"/>
    <w:rsid w:val="00C71D54"/>
    <w:rsid w:val="00C85425"/>
    <w:rsid w:val="00CA31F8"/>
    <w:rsid w:val="00CC44E0"/>
    <w:rsid w:val="00CE3A6A"/>
    <w:rsid w:val="00D0707A"/>
    <w:rsid w:val="00D1412E"/>
    <w:rsid w:val="00D81D7E"/>
    <w:rsid w:val="00DA53D8"/>
    <w:rsid w:val="00DC603F"/>
    <w:rsid w:val="00E049EF"/>
    <w:rsid w:val="00E45B36"/>
    <w:rsid w:val="00E702E3"/>
    <w:rsid w:val="00EE3CAE"/>
    <w:rsid w:val="00EF2397"/>
    <w:rsid w:val="00F07158"/>
    <w:rsid w:val="00F31260"/>
    <w:rsid w:val="00F726CC"/>
    <w:rsid w:val="00F90601"/>
    <w:rsid w:val="00F913A6"/>
    <w:rsid w:val="00FA240C"/>
    <w:rsid w:val="00FE2A70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7C95A-1742-441D-84B2-68DF32D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5ACB"/>
  </w:style>
  <w:style w:type="paragraph" w:styleId="1">
    <w:name w:val="heading 1"/>
    <w:basedOn w:val="a"/>
    <w:next w:val="a"/>
    <w:link w:val="10"/>
    <w:uiPriority w:val="9"/>
    <w:qFormat/>
    <w:rsid w:val="008B5ACB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5ACB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5ACB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CB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CB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CB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CB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CB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CB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AC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ACB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5ACB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B5ACB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5ACB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B5ACB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5ACB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5ACB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table" w:styleId="a3">
    <w:name w:val="Table Grid"/>
    <w:basedOn w:val="a1"/>
    <w:uiPriority w:val="39"/>
    <w:rsid w:val="006B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58A"/>
    <w:pPr>
      <w:ind w:left="720"/>
      <w:contextualSpacing/>
    </w:pPr>
  </w:style>
  <w:style w:type="paragraph" w:customStyle="1" w:styleId="Default">
    <w:name w:val="Default"/>
    <w:qFormat/>
    <w:rsid w:val="00393E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93E4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393E4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WW8Num15z1">
    <w:name w:val="WW8Num15z1"/>
    <w:uiPriority w:val="99"/>
    <w:rsid w:val="0056384C"/>
    <w:rPr>
      <w:rFonts w:ascii="Courier New" w:hAnsi="Courier New"/>
    </w:rPr>
  </w:style>
  <w:style w:type="character" w:styleId="a7">
    <w:name w:val="Strong"/>
    <w:basedOn w:val="a0"/>
    <w:uiPriority w:val="22"/>
    <w:qFormat/>
    <w:rsid w:val="00171341"/>
    <w:rPr>
      <w:b/>
      <w:bCs/>
    </w:rPr>
  </w:style>
  <w:style w:type="character" w:styleId="a8">
    <w:name w:val="Hyperlink"/>
    <w:basedOn w:val="a0"/>
    <w:uiPriority w:val="99"/>
    <w:semiHidden/>
    <w:unhideWhenUsed/>
    <w:rsid w:val="00942F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203E"/>
    <w:rPr>
      <w:rFonts w:ascii="Segoe UI" w:hAnsi="Segoe UI" w:cs="Segoe UI"/>
      <w:sz w:val="18"/>
      <w:szCs w:val="18"/>
    </w:rPr>
  </w:style>
  <w:style w:type="character" w:customStyle="1" w:styleId="fw-700">
    <w:name w:val="fw-700"/>
    <w:basedOn w:val="a0"/>
    <w:rsid w:val="00AB2440"/>
  </w:style>
  <w:style w:type="character" w:customStyle="1" w:styleId="copy">
    <w:name w:val="copy"/>
    <w:basedOn w:val="a0"/>
    <w:rsid w:val="00AB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5166</Words>
  <Characters>29447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2026-04-17T07:55:00Z</cp:lastPrinted>
  <dcterms:created xsi:type="dcterms:W3CDTF">2026-05-26T08:12:00Z</dcterms:created>
  <dcterms:modified xsi:type="dcterms:W3CDTF">2026-05-26T08:12:00Z</dcterms:modified>
</cp:coreProperties>
</file>