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1D230" w14:textId="27BF65C7" w:rsidR="006816EE" w:rsidRDefault="00EC2897" w:rsidP="00EC28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2897">
        <w:rPr>
          <w:rFonts w:ascii="Times New Roman" w:hAnsi="Times New Roman" w:cs="Times New Roman"/>
          <w:b/>
          <w:bCs/>
          <w:sz w:val="28"/>
          <w:szCs w:val="28"/>
        </w:rPr>
        <w:t>ОПИСАНИЕ ОБЪЕКТА ЗАКУПКИ</w:t>
      </w:r>
    </w:p>
    <w:p w14:paraId="74B05736" w14:textId="01969AEB" w:rsidR="00EC2897" w:rsidRDefault="003F792D" w:rsidP="00864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C2897" w:rsidRPr="00FC03AA">
        <w:rPr>
          <w:rFonts w:ascii="Times New Roman" w:hAnsi="Times New Roman" w:cs="Times New Roman"/>
          <w:sz w:val="24"/>
          <w:szCs w:val="24"/>
        </w:rPr>
        <w:t>Исполнитель оказывает услуги по охране путем экстренного выезда нарядов охраны</w:t>
      </w:r>
      <w:r w:rsidR="00F44A1A">
        <w:rPr>
          <w:rFonts w:ascii="Times New Roman" w:hAnsi="Times New Roman" w:cs="Times New Roman"/>
          <w:sz w:val="24"/>
          <w:szCs w:val="24"/>
        </w:rPr>
        <w:t xml:space="preserve"> (далее-наряд Исполнителя)</w:t>
      </w:r>
      <w:r w:rsidR="00EC2897" w:rsidRPr="00FC03AA">
        <w:rPr>
          <w:rFonts w:ascii="Times New Roman" w:hAnsi="Times New Roman" w:cs="Times New Roman"/>
          <w:sz w:val="24"/>
          <w:szCs w:val="24"/>
        </w:rPr>
        <w:t xml:space="preserve"> при поступлении тревожного извещения, сформированного средствами тревожной сигнализации</w:t>
      </w:r>
      <w:r w:rsidR="0019260C">
        <w:rPr>
          <w:rFonts w:ascii="Times New Roman" w:hAnsi="Times New Roman" w:cs="Times New Roman"/>
          <w:sz w:val="24"/>
          <w:szCs w:val="24"/>
        </w:rPr>
        <w:t xml:space="preserve"> (далее-ТС)</w:t>
      </w:r>
      <w:r w:rsidR="00EC2897" w:rsidRPr="00FC03AA">
        <w:rPr>
          <w:rFonts w:ascii="Times New Roman" w:hAnsi="Times New Roman" w:cs="Times New Roman"/>
          <w:sz w:val="24"/>
          <w:szCs w:val="24"/>
        </w:rPr>
        <w:t>, смонтированными в помещении</w:t>
      </w:r>
      <w:r w:rsidR="0094033D">
        <w:rPr>
          <w:rFonts w:ascii="Times New Roman" w:hAnsi="Times New Roman" w:cs="Times New Roman"/>
          <w:sz w:val="24"/>
          <w:szCs w:val="24"/>
        </w:rPr>
        <w:t xml:space="preserve"> </w:t>
      </w:r>
      <w:r w:rsidR="00EC2897" w:rsidRPr="00FC03AA">
        <w:rPr>
          <w:rFonts w:ascii="Times New Roman" w:hAnsi="Times New Roman" w:cs="Times New Roman"/>
          <w:sz w:val="24"/>
          <w:szCs w:val="24"/>
        </w:rPr>
        <w:t xml:space="preserve">Заказчика по адресу: </w:t>
      </w:r>
      <w:r w:rsidR="001C014F">
        <w:rPr>
          <w:rFonts w:ascii="Times New Roman" w:hAnsi="Times New Roman" w:cs="Times New Roman"/>
          <w:sz w:val="24"/>
          <w:szCs w:val="24"/>
        </w:rPr>
        <w:t xml:space="preserve">город Санкт-Петербург, </w:t>
      </w:r>
      <w:r w:rsidR="00EC2897" w:rsidRPr="00FC03AA">
        <w:rPr>
          <w:rFonts w:ascii="Times New Roman" w:hAnsi="Times New Roman" w:cs="Times New Roman"/>
          <w:sz w:val="24"/>
          <w:szCs w:val="24"/>
        </w:rPr>
        <w:t xml:space="preserve">ул. </w:t>
      </w:r>
      <w:r w:rsidR="006177C2">
        <w:rPr>
          <w:rFonts w:ascii="Times New Roman" w:hAnsi="Times New Roman" w:cs="Times New Roman"/>
          <w:sz w:val="24"/>
          <w:szCs w:val="24"/>
        </w:rPr>
        <w:t>Ольминского, д. 27</w:t>
      </w:r>
      <w:r w:rsidR="006257C5">
        <w:rPr>
          <w:rFonts w:ascii="Times New Roman" w:hAnsi="Times New Roman" w:cs="Times New Roman"/>
          <w:sz w:val="24"/>
          <w:szCs w:val="24"/>
        </w:rPr>
        <w:t xml:space="preserve"> (далее-Объект)</w:t>
      </w:r>
      <w:r w:rsidR="00D027DC" w:rsidRPr="00FC03AA">
        <w:rPr>
          <w:rFonts w:ascii="Times New Roman" w:hAnsi="Times New Roman" w:cs="Times New Roman"/>
          <w:sz w:val="24"/>
          <w:szCs w:val="24"/>
        </w:rPr>
        <w:t>.</w:t>
      </w:r>
    </w:p>
    <w:p w14:paraId="7B3C289D" w14:textId="169DF5E9" w:rsidR="00D82F1E" w:rsidRPr="00FC03AA" w:rsidRDefault="00D82F1E" w:rsidP="00864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оказания услуг: 01.01.202</w:t>
      </w:r>
      <w:r w:rsidR="002C754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00.00 часов по 31.12.202</w:t>
      </w:r>
      <w:r w:rsidR="002C754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23.59 часов</w:t>
      </w:r>
    </w:p>
    <w:p w14:paraId="7294930E" w14:textId="70EDE336" w:rsidR="00873684" w:rsidRPr="00FC03AA" w:rsidRDefault="003F792D" w:rsidP="00864D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73684" w:rsidRPr="00FC03AA">
        <w:rPr>
          <w:rFonts w:ascii="Times New Roman" w:hAnsi="Times New Roman" w:cs="Times New Roman"/>
          <w:sz w:val="24"/>
          <w:szCs w:val="24"/>
        </w:rPr>
        <w:t>Исполнитель осуществляет:</w:t>
      </w:r>
    </w:p>
    <w:p w14:paraId="48DA7486" w14:textId="7020581A" w:rsidR="00873684" w:rsidRPr="00FC03AA" w:rsidRDefault="00873684" w:rsidP="00864D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3AA">
        <w:rPr>
          <w:rFonts w:ascii="Times New Roman" w:hAnsi="Times New Roman" w:cs="Times New Roman"/>
          <w:sz w:val="24"/>
          <w:szCs w:val="24"/>
        </w:rPr>
        <w:t>-</w:t>
      </w:r>
      <w:r w:rsidRPr="00FC03AA">
        <w:rPr>
          <w:rFonts w:ascii="Times New Roman" w:hAnsi="Times New Roman" w:cs="Times New Roman"/>
          <w:sz w:val="24"/>
          <w:szCs w:val="24"/>
        </w:rPr>
        <w:tab/>
        <w:t xml:space="preserve">централизованное </w:t>
      </w:r>
      <w:r w:rsidR="006257C5">
        <w:rPr>
          <w:rFonts w:ascii="Times New Roman" w:hAnsi="Times New Roman" w:cs="Times New Roman"/>
          <w:sz w:val="24"/>
          <w:szCs w:val="24"/>
        </w:rPr>
        <w:t xml:space="preserve">круглосуточное </w:t>
      </w:r>
      <w:r w:rsidRPr="00FC03AA">
        <w:rPr>
          <w:rFonts w:ascii="Times New Roman" w:hAnsi="Times New Roman" w:cs="Times New Roman"/>
          <w:sz w:val="24"/>
          <w:szCs w:val="24"/>
        </w:rPr>
        <w:t xml:space="preserve">наблюдение за смонтированными на Объекте средствами ТС, подключенными к </w:t>
      </w:r>
      <w:r w:rsidR="006A006A" w:rsidRPr="006A006A">
        <w:rPr>
          <w:rFonts w:ascii="Times New Roman" w:hAnsi="Times New Roman" w:cs="Times New Roman"/>
          <w:sz w:val="24"/>
          <w:szCs w:val="24"/>
        </w:rPr>
        <w:t>пульт</w:t>
      </w:r>
      <w:r w:rsidR="006A006A">
        <w:rPr>
          <w:rFonts w:ascii="Times New Roman" w:hAnsi="Times New Roman" w:cs="Times New Roman"/>
          <w:sz w:val="24"/>
          <w:szCs w:val="24"/>
        </w:rPr>
        <w:t>у</w:t>
      </w:r>
      <w:r w:rsidR="006A006A" w:rsidRPr="006A006A">
        <w:rPr>
          <w:rFonts w:ascii="Times New Roman" w:hAnsi="Times New Roman" w:cs="Times New Roman"/>
          <w:sz w:val="24"/>
          <w:szCs w:val="24"/>
        </w:rPr>
        <w:t xml:space="preserve"> централизованного наблюдения</w:t>
      </w:r>
      <w:r w:rsidR="006A006A">
        <w:rPr>
          <w:rFonts w:ascii="Times New Roman" w:hAnsi="Times New Roman" w:cs="Times New Roman"/>
          <w:sz w:val="24"/>
          <w:szCs w:val="24"/>
        </w:rPr>
        <w:t xml:space="preserve"> (далее-</w:t>
      </w:r>
      <w:r w:rsidRPr="00FC03AA">
        <w:rPr>
          <w:rFonts w:ascii="Times New Roman" w:hAnsi="Times New Roman" w:cs="Times New Roman"/>
          <w:sz w:val="24"/>
          <w:szCs w:val="24"/>
        </w:rPr>
        <w:t>ПЦН</w:t>
      </w:r>
      <w:r w:rsidR="006A006A">
        <w:rPr>
          <w:rFonts w:ascii="Times New Roman" w:hAnsi="Times New Roman" w:cs="Times New Roman"/>
          <w:sz w:val="24"/>
          <w:szCs w:val="24"/>
        </w:rPr>
        <w:t>)</w:t>
      </w:r>
      <w:r w:rsidRPr="00FC03AA">
        <w:rPr>
          <w:rFonts w:ascii="Times New Roman" w:hAnsi="Times New Roman" w:cs="Times New Roman"/>
          <w:sz w:val="24"/>
          <w:szCs w:val="24"/>
        </w:rPr>
        <w:t>;</w:t>
      </w:r>
    </w:p>
    <w:p w14:paraId="7FB51D01" w14:textId="704C3E47" w:rsidR="00873684" w:rsidRPr="00FC03AA" w:rsidRDefault="00873684" w:rsidP="00864D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3AA">
        <w:rPr>
          <w:rFonts w:ascii="Times New Roman" w:hAnsi="Times New Roman" w:cs="Times New Roman"/>
          <w:sz w:val="24"/>
          <w:szCs w:val="24"/>
        </w:rPr>
        <w:t>-</w:t>
      </w:r>
      <w:r w:rsidRPr="00FC03AA">
        <w:rPr>
          <w:rFonts w:ascii="Times New Roman" w:hAnsi="Times New Roman" w:cs="Times New Roman"/>
          <w:sz w:val="24"/>
          <w:szCs w:val="24"/>
        </w:rPr>
        <w:tab/>
      </w:r>
      <w:r w:rsidR="00224AE6">
        <w:rPr>
          <w:rFonts w:ascii="Times New Roman" w:hAnsi="Times New Roman" w:cs="Times New Roman"/>
          <w:sz w:val="24"/>
          <w:szCs w:val="24"/>
        </w:rPr>
        <w:t xml:space="preserve">круглосуточный </w:t>
      </w:r>
      <w:r w:rsidRPr="00FC03AA">
        <w:rPr>
          <w:rFonts w:ascii="Times New Roman" w:hAnsi="Times New Roman" w:cs="Times New Roman"/>
          <w:sz w:val="24"/>
          <w:szCs w:val="24"/>
        </w:rPr>
        <w:t>экстренный выезд на Объект наряда Исполнителя при поступлении на ПЦН тревожного извещения, сформированного средствами ТС, для выяснения причин их срабатывания, пресечения незаконных действий третьих лиц</w:t>
      </w:r>
      <w:r w:rsidR="002F69C8">
        <w:rPr>
          <w:rFonts w:ascii="Times New Roman" w:hAnsi="Times New Roman" w:cs="Times New Roman"/>
          <w:sz w:val="24"/>
          <w:szCs w:val="24"/>
        </w:rPr>
        <w:t>,</w:t>
      </w:r>
      <w:r w:rsidRPr="00FC03AA">
        <w:rPr>
          <w:rFonts w:ascii="Times New Roman" w:hAnsi="Times New Roman" w:cs="Times New Roman"/>
          <w:sz w:val="24"/>
          <w:szCs w:val="24"/>
        </w:rPr>
        <w:t xml:space="preserve"> угрожающих имущественной безопасности Заказчика;</w:t>
      </w:r>
    </w:p>
    <w:p w14:paraId="02693125" w14:textId="384606BB" w:rsidR="00873684" w:rsidRPr="00FC03AA" w:rsidRDefault="00873684" w:rsidP="00864D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3AA">
        <w:rPr>
          <w:rFonts w:ascii="Times New Roman" w:hAnsi="Times New Roman" w:cs="Times New Roman"/>
          <w:sz w:val="24"/>
          <w:szCs w:val="24"/>
        </w:rPr>
        <w:t>-</w:t>
      </w:r>
      <w:r w:rsidRPr="00FC03AA">
        <w:rPr>
          <w:rFonts w:ascii="Times New Roman" w:hAnsi="Times New Roman" w:cs="Times New Roman"/>
          <w:sz w:val="24"/>
          <w:szCs w:val="24"/>
        </w:rPr>
        <w:tab/>
        <w:t>контроль исправности средств ТС, установленных на Объекте и выведенных на ПЦН, в соответствии с требованиями нормативной документации, регламентирующей деятельность охраны.</w:t>
      </w:r>
    </w:p>
    <w:p w14:paraId="0F156162" w14:textId="37110AF3" w:rsidR="00873684" w:rsidRDefault="003F792D" w:rsidP="00A6547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73684" w:rsidRPr="00FC03AA">
        <w:rPr>
          <w:rFonts w:ascii="Times New Roman" w:hAnsi="Times New Roman" w:cs="Times New Roman"/>
          <w:sz w:val="24"/>
          <w:szCs w:val="24"/>
        </w:rPr>
        <w:t>Прием (сдача) средств ТС Объекта под наблюдение на ПЦН Заказчиком осуществляются согласно Инструкции</w:t>
      </w:r>
      <w:r w:rsidR="00E36B8F">
        <w:rPr>
          <w:rFonts w:ascii="Times New Roman" w:hAnsi="Times New Roman" w:cs="Times New Roman"/>
          <w:sz w:val="24"/>
          <w:szCs w:val="24"/>
        </w:rPr>
        <w:t>:</w:t>
      </w:r>
    </w:p>
    <w:p w14:paraId="6A785A19" w14:textId="77777777" w:rsidR="00E36B8F" w:rsidRPr="00E36B8F" w:rsidRDefault="00E36B8F" w:rsidP="00864D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B8F">
        <w:rPr>
          <w:rFonts w:ascii="Times New Roman" w:hAnsi="Times New Roman" w:cs="Times New Roman"/>
          <w:sz w:val="24"/>
          <w:szCs w:val="24"/>
        </w:rPr>
        <w:t>Лицо, имеющее право пользоваться тревожной сигнализацией, ОБЯЗАНО:</w:t>
      </w:r>
    </w:p>
    <w:p w14:paraId="26256DB1" w14:textId="5DA175CE" w:rsidR="00E36B8F" w:rsidRPr="00E36B8F" w:rsidRDefault="00A6547C" w:rsidP="00A6547C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36B8F" w:rsidRPr="00E36B8F">
        <w:rPr>
          <w:rFonts w:ascii="Times New Roman" w:hAnsi="Times New Roman" w:cs="Times New Roman"/>
          <w:sz w:val="24"/>
          <w:szCs w:val="24"/>
        </w:rPr>
        <w:t>1.</w:t>
      </w:r>
      <w:r w:rsidR="00E36B8F" w:rsidRPr="00E36B8F">
        <w:rPr>
          <w:rFonts w:ascii="Times New Roman" w:hAnsi="Times New Roman" w:cs="Times New Roman"/>
          <w:sz w:val="24"/>
          <w:szCs w:val="24"/>
        </w:rPr>
        <w:tab/>
        <w:t>Четко знать места установки кнопок тревожной сигнализации</w:t>
      </w:r>
      <w:r w:rsidR="00E36B8F">
        <w:rPr>
          <w:rFonts w:ascii="Times New Roman" w:hAnsi="Times New Roman" w:cs="Times New Roman"/>
          <w:sz w:val="24"/>
          <w:szCs w:val="24"/>
        </w:rPr>
        <w:t xml:space="preserve"> (далее-КТС)</w:t>
      </w:r>
      <w:r w:rsidR="00E36B8F" w:rsidRPr="00E36B8F">
        <w:rPr>
          <w:rFonts w:ascii="Times New Roman" w:hAnsi="Times New Roman" w:cs="Times New Roman"/>
          <w:sz w:val="24"/>
          <w:szCs w:val="24"/>
        </w:rPr>
        <w:t>.</w:t>
      </w:r>
    </w:p>
    <w:p w14:paraId="0245704C" w14:textId="7C0DD608" w:rsidR="00E36B8F" w:rsidRPr="00E36B8F" w:rsidRDefault="00A6547C" w:rsidP="00A6547C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45A1A">
        <w:rPr>
          <w:rFonts w:ascii="Times New Roman" w:hAnsi="Times New Roman" w:cs="Times New Roman"/>
          <w:sz w:val="24"/>
          <w:szCs w:val="24"/>
        </w:rPr>
        <w:t>2</w:t>
      </w:r>
      <w:r w:rsidR="00E36B8F" w:rsidRPr="00E36B8F">
        <w:rPr>
          <w:rFonts w:ascii="Times New Roman" w:hAnsi="Times New Roman" w:cs="Times New Roman"/>
          <w:sz w:val="24"/>
          <w:szCs w:val="24"/>
        </w:rPr>
        <w:t>.</w:t>
      </w:r>
      <w:r w:rsidR="00E36B8F" w:rsidRPr="00E36B8F">
        <w:rPr>
          <w:rFonts w:ascii="Times New Roman" w:hAnsi="Times New Roman" w:cs="Times New Roman"/>
          <w:sz w:val="24"/>
          <w:szCs w:val="24"/>
        </w:rPr>
        <w:tab/>
        <w:t>Ежедневно, по предварительному согласованию с пунктом централизованной охраны</w:t>
      </w:r>
      <w:r w:rsidR="00845B9D">
        <w:rPr>
          <w:rFonts w:ascii="Times New Roman" w:hAnsi="Times New Roman" w:cs="Times New Roman"/>
          <w:sz w:val="24"/>
          <w:szCs w:val="24"/>
        </w:rPr>
        <w:t xml:space="preserve"> (далее-ПЦО)</w:t>
      </w:r>
      <w:r w:rsidR="00E36B8F" w:rsidRPr="00E36B8F">
        <w:rPr>
          <w:rFonts w:ascii="Times New Roman" w:hAnsi="Times New Roman" w:cs="Times New Roman"/>
          <w:sz w:val="24"/>
          <w:szCs w:val="24"/>
        </w:rPr>
        <w:t xml:space="preserve">, осуществлять проверку работоспособности всех </w:t>
      </w:r>
      <w:r w:rsidR="00845B9D">
        <w:rPr>
          <w:rFonts w:ascii="Times New Roman" w:hAnsi="Times New Roman" w:cs="Times New Roman"/>
          <w:sz w:val="24"/>
          <w:szCs w:val="24"/>
        </w:rPr>
        <w:t>КТС</w:t>
      </w:r>
      <w:r w:rsidR="00E36B8F" w:rsidRPr="00E36B8F">
        <w:rPr>
          <w:rFonts w:ascii="Times New Roman" w:hAnsi="Times New Roman" w:cs="Times New Roman"/>
          <w:sz w:val="24"/>
          <w:szCs w:val="24"/>
        </w:rPr>
        <w:t xml:space="preserve"> путем нажатия. Убедиться по телефону о прохождении сигнала «тревога». В случае не поступления сигнала немедленно сообщать в Отдел охраны и обращаться в обслуживающую организацию для устранения неисправности (кроме случаев отключения электроэнергии и повреждения телефонных линий).</w:t>
      </w:r>
    </w:p>
    <w:p w14:paraId="3CF1C896" w14:textId="4FC0F249" w:rsidR="00E36B8F" w:rsidRPr="00E36B8F" w:rsidRDefault="00A6547C" w:rsidP="00A6547C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45A1A">
        <w:rPr>
          <w:rFonts w:ascii="Times New Roman" w:hAnsi="Times New Roman" w:cs="Times New Roman"/>
          <w:sz w:val="24"/>
          <w:szCs w:val="24"/>
        </w:rPr>
        <w:t>3</w:t>
      </w:r>
      <w:r w:rsidR="00E36B8F" w:rsidRPr="00E36B8F">
        <w:rPr>
          <w:rFonts w:ascii="Times New Roman" w:hAnsi="Times New Roman" w:cs="Times New Roman"/>
          <w:sz w:val="24"/>
          <w:szCs w:val="24"/>
        </w:rPr>
        <w:t>.</w:t>
      </w:r>
      <w:r w:rsidR="00E36B8F" w:rsidRPr="00E36B8F">
        <w:rPr>
          <w:rFonts w:ascii="Times New Roman" w:hAnsi="Times New Roman" w:cs="Times New Roman"/>
          <w:sz w:val="24"/>
          <w:szCs w:val="24"/>
        </w:rPr>
        <w:tab/>
        <w:t>При отключении электроэнергии немедленно извещать об этом ПЦО и принимать меры по восстановлению электроснабжения через соответствующие организации.</w:t>
      </w:r>
    </w:p>
    <w:p w14:paraId="22A8E615" w14:textId="193966BA" w:rsidR="00E36B8F" w:rsidRPr="00E36B8F" w:rsidRDefault="00A6547C" w:rsidP="00A6547C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45A1A">
        <w:rPr>
          <w:rFonts w:ascii="Times New Roman" w:hAnsi="Times New Roman" w:cs="Times New Roman"/>
          <w:sz w:val="24"/>
          <w:szCs w:val="24"/>
        </w:rPr>
        <w:t>4</w:t>
      </w:r>
      <w:r w:rsidR="00E36B8F" w:rsidRPr="00E36B8F">
        <w:rPr>
          <w:rFonts w:ascii="Times New Roman" w:hAnsi="Times New Roman" w:cs="Times New Roman"/>
          <w:sz w:val="24"/>
          <w:szCs w:val="24"/>
        </w:rPr>
        <w:t>.</w:t>
      </w:r>
      <w:r w:rsidR="00E36B8F" w:rsidRPr="00E36B8F">
        <w:rPr>
          <w:rFonts w:ascii="Times New Roman" w:hAnsi="Times New Roman" w:cs="Times New Roman"/>
          <w:sz w:val="24"/>
          <w:szCs w:val="24"/>
        </w:rPr>
        <w:tab/>
        <w:t>При повреждении телефонной линии принимать неотложные меры по ее восстановлению.</w:t>
      </w:r>
    </w:p>
    <w:p w14:paraId="448F77F7" w14:textId="48DD256F" w:rsidR="00E36B8F" w:rsidRPr="00E36B8F" w:rsidRDefault="00A6547C" w:rsidP="00A6547C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45A1A">
        <w:rPr>
          <w:rFonts w:ascii="Times New Roman" w:hAnsi="Times New Roman" w:cs="Times New Roman"/>
          <w:sz w:val="24"/>
          <w:szCs w:val="24"/>
        </w:rPr>
        <w:t>5</w:t>
      </w:r>
      <w:r w:rsidR="00E36B8F" w:rsidRPr="00E36B8F">
        <w:rPr>
          <w:rFonts w:ascii="Times New Roman" w:hAnsi="Times New Roman" w:cs="Times New Roman"/>
          <w:sz w:val="24"/>
          <w:szCs w:val="24"/>
        </w:rPr>
        <w:t>.</w:t>
      </w:r>
      <w:r w:rsidR="00E36B8F" w:rsidRPr="00E36B8F">
        <w:rPr>
          <w:rFonts w:ascii="Times New Roman" w:hAnsi="Times New Roman" w:cs="Times New Roman"/>
          <w:sz w:val="24"/>
          <w:szCs w:val="24"/>
        </w:rPr>
        <w:tab/>
        <w:t>Сигнал тревоги может быть подан на ПЦО только в экстремальных случаях: хулиганские проявления, грабеж, разбойное нападение.</w:t>
      </w:r>
    </w:p>
    <w:p w14:paraId="4EFA0B62" w14:textId="6A6C12B2" w:rsidR="00E36B8F" w:rsidRPr="00E36B8F" w:rsidRDefault="00A6547C" w:rsidP="00A6547C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845A1A">
        <w:rPr>
          <w:rFonts w:ascii="Times New Roman" w:hAnsi="Times New Roman" w:cs="Times New Roman"/>
          <w:sz w:val="24"/>
          <w:szCs w:val="24"/>
        </w:rPr>
        <w:t>6</w:t>
      </w:r>
      <w:r w:rsidR="00E36B8F" w:rsidRPr="00E36B8F">
        <w:rPr>
          <w:rFonts w:ascii="Times New Roman" w:hAnsi="Times New Roman" w:cs="Times New Roman"/>
          <w:sz w:val="24"/>
          <w:szCs w:val="24"/>
        </w:rPr>
        <w:t>.</w:t>
      </w:r>
      <w:r w:rsidR="00E36B8F" w:rsidRPr="00E36B8F">
        <w:rPr>
          <w:rFonts w:ascii="Times New Roman" w:hAnsi="Times New Roman" w:cs="Times New Roman"/>
          <w:sz w:val="24"/>
          <w:szCs w:val="24"/>
        </w:rPr>
        <w:tab/>
        <w:t>Сведения о проверке работоспособности тревожной сигнализации заносятся в специальный журнал с указанием номера или фамилии дежурной пульта управления, времени и количества проверенных кнопок.</w:t>
      </w:r>
    </w:p>
    <w:p w14:paraId="55AA3EF0" w14:textId="2A8DE1AF" w:rsidR="00E36B8F" w:rsidRPr="00FC03AA" w:rsidRDefault="00E36B8F" w:rsidP="00A6547C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36B8F">
        <w:rPr>
          <w:rFonts w:ascii="Times New Roman" w:hAnsi="Times New Roman" w:cs="Times New Roman"/>
          <w:sz w:val="24"/>
          <w:szCs w:val="24"/>
        </w:rPr>
        <w:t>Телефон дежурной части Отдела охраны</w:t>
      </w:r>
      <w:r w:rsidR="00B161D8">
        <w:rPr>
          <w:rFonts w:ascii="Times New Roman" w:hAnsi="Times New Roman" w:cs="Times New Roman"/>
          <w:sz w:val="24"/>
          <w:szCs w:val="24"/>
        </w:rPr>
        <w:t xml:space="preserve"> предоставляется Исполнителем в течение 10 дней с момента заключения контракта.</w:t>
      </w:r>
    </w:p>
    <w:p w14:paraId="4245B8A7" w14:textId="2E289384" w:rsidR="00873684" w:rsidRPr="00FC03AA" w:rsidRDefault="002C1016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73684" w:rsidRPr="00FC03AA">
        <w:rPr>
          <w:rFonts w:ascii="Times New Roman" w:hAnsi="Times New Roman" w:cs="Times New Roman"/>
          <w:sz w:val="24"/>
          <w:szCs w:val="24"/>
        </w:rPr>
        <w:t>Требования по технической укрепленности Объекта, оборудованию средствами ТС, организации мест хранения и работы с денежными средствами, ценными бумагами в пределах требований нормативных актов (инструкций), ГОСТов и технических регламентов являются обязательными для исполнения Заказчиком.</w:t>
      </w:r>
    </w:p>
    <w:p w14:paraId="56160F5F" w14:textId="7C2582B4" w:rsidR="00D027DC" w:rsidRDefault="00873684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3AA">
        <w:rPr>
          <w:rFonts w:ascii="Times New Roman" w:hAnsi="Times New Roman" w:cs="Times New Roman"/>
          <w:sz w:val="24"/>
          <w:szCs w:val="24"/>
        </w:rPr>
        <w:t>5.</w:t>
      </w:r>
      <w:r w:rsidR="002C1016">
        <w:rPr>
          <w:rFonts w:ascii="Times New Roman" w:hAnsi="Times New Roman" w:cs="Times New Roman"/>
          <w:sz w:val="24"/>
          <w:szCs w:val="24"/>
        </w:rPr>
        <w:t xml:space="preserve"> </w:t>
      </w:r>
      <w:r w:rsidRPr="00FC03AA">
        <w:rPr>
          <w:rFonts w:ascii="Times New Roman" w:hAnsi="Times New Roman" w:cs="Times New Roman"/>
          <w:sz w:val="24"/>
          <w:szCs w:val="24"/>
        </w:rPr>
        <w:t>Стороны не реже двух раз в год производят обследование технического состояния охраняемого Объекта, средств ТС, соответствия режима охраны предъявляемым требованиям, с составлением акта за подписью лиц, уполномоченных на то Исполнителем и Заказчиком, с указанием сроков устранения выявленных недостатков.</w:t>
      </w:r>
    </w:p>
    <w:p w14:paraId="2661D045" w14:textId="12E21C1F" w:rsidR="00225119" w:rsidRPr="00225119" w:rsidRDefault="00225119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25119">
        <w:rPr>
          <w:rFonts w:ascii="Times New Roman" w:hAnsi="Times New Roman" w:cs="Times New Roman"/>
          <w:sz w:val="24"/>
          <w:szCs w:val="24"/>
        </w:rPr>
        <w:t>Исполнитель обязуется:</w:t>
      </w:r>
    </w:p>
    <w:p w14:paraId="117FB72B" w14:textId="6469CA6C" w:rsidR="00225119" w:rsidRPr="00225119" w:rsidRDefault="003660D3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5119" w:rsidRPr="00225119">
        <w:rPr>
          <w:rFonts w:ascii="Times New Roman" w:hAnsi="Times New Roman" w:cs="Times New Roman"/>
          <w:sz w:val="24"/>
          <w:szCs w:val="24"/>
        </w:rPr>
        <w:t xml:space="preserve">В порядке, установленном </w:t>
      </w:r>
      <w:r>
        <w:rPr>
          <w:rFonts w:ascii="Times New Roman" w:hAnsi="Times New Roman" w:cs="Times New Roman"/>
          <w:sz w:val="24"/>
          <w:szCs w:val="24"/>
        </w:rPr>
        <w:t>Контрактом, настоящим Описанием объекта закупки (далее-Описание)</w:t>
      </w:r>
      <w:r w:rsidR="00225119" w:rsidRPr="00225119">
        <w:rPr>
          <w:rFonts w:ascii="Times New Roman" w:hAnsi="Times New Roman" w:cs="Times New Roman"/>
          <w:sz w:val="24"/>
          <w:szCs w:val="24"/>
        </w:rPr>
        <w:t xml:space="preserve">, инструкциями по пользованию приборами (системами) ТС, принимать Объект под централизованную охрану на </w:t>
      </w:r>
      <w:r w:rsidR="00D34B12">
        <w:rPr>
          <w:rFonts w:ascii="Times New Roman" w:hAnsi="Times New Roman" w:cs="Times New Roman"/>
          <w:sz w:val="24"/>
          <w:szCs w:val="24"/>
        </w:rPr>
        <w:t>период оказания услуг</w:t>
      </w:r>
      <w:r w:rsidR="007B2352">
        <w:rPr>
          <w:rFonts w:ascii="Times New Roman" w:hAnsi="Times New Roman" w:cs="Times New Roman"/>
          <w:sz w:val="24"/>
          <w:szCs w:val="24"/>
        </w:rPr>
        <w:t>;</w:t>
      </w:r>
    </w:p>
    <w:p w14:paraId="6BA2A6C3" w14:textId="6E6AE3CF" w:rsidR="00225119" w:rsidRPr="00225119" w:rsidRDefault="003D674F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5119" w:rsidRPr="00225119">
        <w:rPr>
          <w:rFonts w:ascii="Times New Roman" w:hAnsi="Times New Roman" w:cs="Times New Roman"/>
          <w:sz w:val="24"/>
          <w:szCs w:val="24"/>
        </w:rPr>
        <w:t>При поступлении с Объекта тревожного извещения, в период времени, когда Объект находится под централизованным наблюдением, незамедлительно направить к нему наряд Исполнителя для выяснения причин срабатывания сигнализации и принятия мер к задержанию лиц, совершающих противоправные действия. Порядок действия наряда Исполнителя при выезде осуществляется в соответствии с нормативными правовыми актами, регламентирующими деятельность охраны</w:t>
      </w:r>
      <w:r w:rsidR="007B2352">
        <w:rPr>
          <w:rFonts w:ascii="Times New Roman" w:hAnsi="Times New Roman" w:cs="Times New Roman"/>
          <w:sz w:val="24"/>
          <w:szCs w:val="24"/>
        </w:rPr>
        <w:t>;</w:t>
      </w:r>
    </w:p>
    <w:p w14:paraId="59E4853E" w14:textId="792DA640" w:rsidR="00225119" w:rsidRPr="00225119" w:rsidRDefault="009D48B6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5119" w:rsidRPr="00225119">
        <w:rPr>
          <w:rFonts w:ascii="Times New Roman" w:hAnsi="Times New Roman" w:cs="Times New Roman"/>
          <w:sz w:val="24"/>
          <w:szCs w:val="24"/>
        </w:rPr>
        <w:t>После поступления тревожного извещения о срабатывании средств ТС, наряд Исполнителя обязан прибыть на Объект в максимально короткие сроки, с учетом оптимально выбранного маршрута движения</w:t>
      </w:r>
      <w:r w:rsidR="007B2352">
        <w:rPr>
          <w:rFonts w:ascii="Times New Roman" w:hAnsi="Times New Roman" w:cs="Times New Roman"/>
          <w:sz w:val="24"/>
          <w:szCs w:val="24"/>
        </w:rPr>
        <w:t>;</w:t>
      </w:r>
    </w:p>
    <w:p w14:paraId="2ED885D9" w14:textId="7F30C42A" w:rsidR="00225119" w:rsidRPr="00225119" w:rsidRDefault="009B2CF7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5119" w:rsidRPr="00225119">
        <w:rPr>
          <w:rFonts w:ascii="Times New Roman" w:hAnsi="Times New Roman" w:cs="Times New Roman"/>
          <w:sz w:val="24"/>
          <w:szCs w:val="24"/>
        </w:rPr>
        <w:t>Проводить технические осмотры охраняемого Объекта, ТС</w:t>
      </w:r>
      <w:r w:rsidR="007B2352">
        <w:rPr>
          <w:rFonts w:ascii="Times New Roman" w:hAnsi="Times New Roman" w:cs="Times New Roman"/>
          <w:sz w:val="24"/>
          <w:szCs w:val="24"/>
        </w:rPr>
        <w:t>;</w:t>
      </w:r>
    </w:p>
    <w:p w14:paraId="4393A601" w14:textId="6518E807" w:rsidR="00225119" w:rsidRPr="00225119" w:rsidRDefault="009B2CF7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5119" w:rsidRPr="00225119">
        <w:rPr>
          <w:rFonts w:ascii="Times New Roman" w:hAnsi="Times New Roman" w:cs="Times New Roman"/>
          <w:sz w:val="24"/>
          <w:szCs w:val="24"/>
        </w:rPr>
        <w:t>При выявлении недостатков в работе средств ТС, в установленном порядке выдавать соответствующие предложения Заказчику, обязательные для исполнения</w:t>
      </w:r>
      <w:r w:rsidR="007B2352">
        <w:rPr>
          <w:rFonts w:ascii="Times New Roman" w:hAnsi="Times New Roman" w:cs="Times New Roman"/>
          <w:sz w:val="24"/>
          <w:szCs w:val="24"/>
        </w:rPr>
        <w:t>;</w:t>
      </w:r>
    </w:p>
    <w:p w14:paraId="46141FD0" w14:textId="2ACCF11B" w:rsidR="00225119" w:rsidRDefault="009B2CF7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5119" w:rsidRPr="00225119">
        <w:rPr>
          <w:rFonts w:ascii="Times New Roman" w:hAnsi="Times New Roman" w:cs="Times New Roman"/>
          <w:sz w:val="24"/>
          <w:szCs w:val="24"/>
        </w:rPr>
        <w:t>Предоставлять Заказчику Акт оказанных услуг не позднее 5 (пятого) числа месяца, следующего за оплачиваемым.</w:t>
      </w:r>
    </w:p>
    <w:p w14:paraId="134A713A" w14:textId="47D18219" w:rsidR="00FE2DB6" w:rsidRPr="00FC03AA" w:rsidRDefault="00FE2DB6" w:rsidP="00623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Исполнитель должен </w:t>
      </w:r>
      <w:r w:rsidRPr="00FE2DB6">
        <w:rPr>
          <w:rFonts w:ascii="Times New Roman" w:hAnsi="Times New Roman" w:cs="Times New Roman"/>
          <w:sz w:val="24"/>
          <w:szCs w:val="24"/>
        </w:rPr>
        <w:t>соответств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FE2DB6">
        <w:rPr>
          <w:rFonts w:ascii="Times New Roman" w:hAnsi="Times New Roman" w:cs="Times New Roman"/>
          <w:sz w:val="24"/>
          <w:szCs w:val="24"/>
        </w:rPr>
        <w:t xml:space="preserve"> требованиям, установленным в соответствии с законодательством Российской Федерации к лицам, осуществляющим оказание услуг, являющихся объектом закупки</w:t>
      </w:r>
    </w:p>
    <w:sectPr w:rsidR="00FE2DB6" w:rsidRPr="00FC0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EE"/>
    <w:rsid w:val="00112266"/>
    <w:rsid w:val="0019260C"/>
    <w:rsid w:val="001C014F"/>
    <w:rsid w:val="00224AE6"/>
    <w:rsid w:val="00225119"/>
    <w:rsid w:val="00263D88"/>
    <w:rsid w:val="002C1016"/>
    <w:rsid w:val="002C754E"/>
    <w:rsid w:val="002E2665"/>
    <w:rsid w:val="002F69C8"/>
    <w:rsid w:val="003660D3"/>
    <w:rsid w:val="00392F02"/>
    <w:rsid w:val="003D674F"/>
    <w:rsid w:val="003F792D"/>
    <w:rsid w:val="006177C2"/>
    <w:rsid w:val="0062321B"/>
    <w:rsid w:val="006257C5"/>
    <w:rsid w:val="006816EE"/>
    <w:rsid w:val="006A006A"/>
    <w:rsid w:val="007B2352"/>
    <w:rsid w:val="007C55BF"/>
    <w:rsid w:val="00845A1A"/>
    <w:rsid w:val="00845B9D"/>
    <w:rsid w:val="00864D1B"/>
    <w:rsid w:val="00873684"/>
    <w:rsid w:val="0090406A"/>
    <w:rsid w:val="0094033D"/>
    <w:rsid w:val="009B2CF7"/>
    <w:rsid w:val="009D48B6"/>
    <w:rsid w:val="00A62257"/>
    <w:rsid w:val="00A6547C"/>
    <w:rsid w:val="00AD6BE4"/>
    <w:rsid w:val="00B161D8"/>
    <w:rsid w:val="00D027DC"/>
    <w:rsid w:val="00D34B12"/>
    <w:rsid w:val="00D41ADF"/>
    <w:rsid w:val="00D82F1E"/>
    <w:rsid w:val="00E36B8F"/>
    <w:rsid w:val="00EC2897"/>
    <w:rsid w:val="00F44A1A"/>
    <w:rsid w:val="00F8114A"/>
    <w:rsid w:val="00FC03AA"/>
    <w:rsid w:val="00FE2DB6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81AA"/>
  <w15:chartTrackingRefBased/>
  <w15:docId w15:val="{7CC7B35A-99E1-4FF1-8F16-A3E471F0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654</Words>
  <Characters>3730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00_17_12@RPNSPB.LOCAL</cp:lastModifiedBy>
  <cp:revision>9</cp:revision>
  <dcterms:created xsi:type="dcterms:W3CDTF">2024-11-19T11:31:00Z</dcterms:created>
  <dcterms:modified xsi:type="dcterms:W3CDTF">2026-08-31T11:48:00Z</dcterms:modified>
</cp:coreProperties>
</file>