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94EA1" w14:textId="43AC185A" w:rsidR="00C6134C" w:rsidRPr="00F34074" w:rsidRDefault="00430465" w:rsidP="00F3407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B2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Техническое задание </w:t>
      </w:r>
    </w:p>
    <w:tbl>
      <w:tblPr>
        <w:tblStyle w:val="a3"/>
        <w:tblpPr w:leftFromText="180" w:rightFromText="180" w:vertAnchor="text" w:horzAnchor="margin" w:tblpX="619" w:tblpY="101"/>
        <w:tblW w:w="10098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709"/>
        <w:gridCol w:w="6729"/>
      </w:tblGrid>
      <w:tr w:rsidR="004F661A" w:rsidRPr="000B2812" w14:paraId="57C4C462" w14:textId="77777777" w:rsidTr="00897715">
        <w:trPr>
          <w:trHeight w:val="559"/>
        </w:trPr>
        <w:tc>
          <w:tcPr>
            <w:tcW w:w="534" w:type="dxa"/>
          </w:tcPr>
          <w:p w14:paraId="737A5199" w14:textId="77777777" w:rsidR="004F661A" w:rsidRPr="000B2812" w:rsidRDefault="004F661A" w:rsidP="00E11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8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14:paraId="369955FD" w14:textId="77777777" w:rsidR="004F661A" w:rsidRPr="000B2812" w:rsidRDefault="004F661A" w:rsidP="00E1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12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материалов</w:t>
            </w:r>
          </w:p>
        </w:tc>
        <w:tc>
          <w:tcPr>
            <w:tcW w:w="709" w:type="dxa"/>
          </w:tcPr>
          <w:p w14:paraId="69AA57F1" w14:textId="42D921AD" w:rsidR="004F661A" w:rsidRDefault="004F661A" w:rsidP="00E1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12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14:paraId="03A2A090" w14:textId="46FCA220" w:rsidR="004F661A" w:rsidRPr="000B2812" w:rsidRDefault="004F661A" w:rsidP="00E1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729" w:type="dxa"/>
          </w:tcPr>
          <w:p w14:paraId="10F66671" w14:textId="77777777" w:rsidR="004F661A" w:rsidRPr="000B2812" w:rsidRDefault="004F661A" w:rsidP="00E11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1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</w:tc>
      </w:tr>
      <w:tr w:rsidR="004F661A" w:rsidRPr="00A26FB2" w14:paraId="06CEE471" w14:textId="77777777" w:rsidTr="00897715">
        <w:tc>
          <w:tcPr>
            <w:tcW w:w="534" w:type="dxa"/>
          </w:tcPr>
          <w:p w14:paraId="32AEBA72" w14:textId="308E4DF5" w:rsidR="00897715" w:rsidRDefault="00291E41" w:rsidP="00291E41">
            <w:pPr>
              <w:spacing w:line="360" w:lineRule="auto"/>
              <w:ind w:left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0C52837" w14:textId="77777777" w:rsidR="00897715" w:rsidRP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441B5265" w14:textId="77777777" w:rsidR="00897715" w:rsidRP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5E5183D9" w14:textId="6734B359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6BD1422F" w14:textId="55E4F1A5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4B17286C" w14:textId="52769D23" w:rsidR="004F661A" w:rsidRPr="00897715" w:rsidRDefault="00897715" w:rsidP="0089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6" w:type="dxa"/>
          </w:tcPr>
          <w:p w14:paraId="74336EE5" w14:textId="71466A98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 xml:space="preserve"> Лампы ЛД-20 светодиодные</w:t>
            </w:r>
          </w:p>
        </w:tc>
        <w:tc>
          <w:tcPr>
            <w:tcW w:w="709" w:type="dxa"/>
          </w:tcPr>
          <w:p w14:paraId="43CDAEC6" w14:textId="18800223" w:rsidR="004F661A" w:rsidRPr="00A26FB2" w:rsidRDefault="004F661A" w:rsidP="00E110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6729" w:type="dxa"/>
          </w:tcPr>
          <w:p w14:paraId="44B6A823" w14:textId="77777777" w:rsidR="004F661A" w:rsidRPr="004F661A" w:rsidRDefault="004F661A" w:rsidP="00E11039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  <w:r w:rsidRPr="004F661A">
              <w:rPr>
                <w:rFonts w:ascii="Times New Roman" w:hAnsi="Times New Roman" w:cs="Times New Roman"/>
                <w:shd w:val="clear" w:color="auto" w:fill="FFFFFF"/>
              </w:rPr>
              <w:t>Предназначен </w:t>
            </w:r>
            <w:r w:rsidRPr="004F661A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для обеспечения ровного и естественного освещения</w:t>
            </w:r>
            <w:r w:rsidRPr="004F661A">
              <w:rPr>
                <w:rFonts w:ascii="Times New Roman" w:hAnsi="Times New Roman" w:cs="Times New Roman"/>
                <w:shd w:val="clear" w:color="auto" w:fill="FFFFFF"/>
              </w:rPr>
              <w:t>, напоминающего дневный свет.</w:t>
            </w:r>
          </w:p>
          <w:p w14:paraId="2E5D281F" w14:textId="77777777" w:rsidR="004F661A" w:rsidRPr="004F661A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1A">
              <w:rPr>
                <w:rFonts w:ascii="Times New Roman" w:eastAsia="Times New Roman" w:hAnsi="Times New Roman" w:cs="Times New Roman"/>
                <w:lang w:eastAsia="ru-RU"/>
              </w:rPr>
              <w:t>Характеристики</w:t>
            </w:r>
          </w:p>
          <w:p w14:paraId="46D90C32" w14:textId="3B4DC5D8" w:rsidR="004F661A" w:rsidRPr="004F661A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1A">
              <w:rPr>
                <w:rFonts w:ascii="Times New Roman" w:eastAsia="Times New Roman" w:hAnsi="Times New Roman" w:cs="Times New Roman"/>
                <w:lang w:eastAsia="ru-RU"/>
              </w:rPr>
              <w:t>Мощность, Вт (Вт/м) 10 Вт</w:t>
            </w:r>
          </w:p>
          <w:p w14:paraId="0FB5B954" w14:textId="4AB9E371" w:rsidR="004F661A" w:rsidRPr="004F661A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1A">
              <w:rPr>
                <w:rFonts w:ascii="Times New Roman" w:eastAsia="Times New Roman" w:hAnsi="Times New Roman" w:cs="Times New Roman"/>
                <w:lang w:eastAsia="ru-RU"/>
              </w:rPr>
              <w:t>Цоколь G13</w:t>
            </w:r>
          </w:p>
          <w:p w14:paraId="499372DA" w14:textId="29401CB7" w:rsidR="004F661A" w:rsidRPr="004F661A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1A">
              <w:rPr>
                <w:rFonts w:ascii="Times New Roman" w:eastAsia="Times New Roman" w:hAnsi="Times New Roman" w:cs="Times New Roman"/>
                <w:lang w:eastAsia="ru-RU"/>
              </w:rPr>
              <w:t>Световой поток, Лм 1100Лм</w:t>
            </w:r>
          </w:p>
          <w:p w14:paraId="38A9FCE6" w14:textId="2511DBFD" w:rsidR="004F661A" w:rsidRPr="004F661A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1A">
              <w:rPr>
                <w:rFonts w:ascii="Times New Roman" w:eastAsia="Times New Roman" w:hAnsi="Times New Roman" w:cs="Times New Roman"/>
                <w:lang w:eastAsia="ru-RU"/>
              </w:rPr>
              <w:t>Размер, мм </w:t>
            </w:r>
            <w:r w:rsidRPr="004F661A">
              <w:rPr>
                <w:rFonts w:ascii="Cambria Math" w:eastAsia="Times New Roman" w:hAnsi="Cambria Math" w:cs="Cambria Math"/>
                <w:lang w:eastAsia="ru-RU"/>
              </w:rPr>
              <w:t>∅</w:t>
            </w:r>
            <w:r w:rsidRPr="004F661A">
              <w:rPr>
                <w:rFonts w:ascii="Times New Roman" w:eastAsia="Times New Roman" w:hAnsi="Times New Roman" w:cs="Times New Roman"/>
                <w:lang w:eastAsia="ru-RU"/>
              </w:rPr>
              <w:t>26 x 600 мм</w:t>
            </w:r>
          </w:p>
          <w:p w14:paraId="7E5465B6" w14:textId="2DFA12DB" w:rsidR="004F661A" w:rsidRPr="004F661A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1A">
              <w:rPr>
                <w:rFonts w:ascii="Times New Roman" w:eastAsia="Times New Roman" w:hAnsi="Times New Roman" w:cs="Times New Roman"/>
                <w:lang w:eastAsia="ru-RU"/>
              </w:rPr>
              <w:t>Рабочее напряжение: 230В</w:t>
            </w:r>
          </w:p>
        </w:tc>
      </w:tr>
      <w:tr w:rsidR="004F661A" w:rsidRPr="00A26FB2" w14:paraId="4851BE7B" w14:textId="77777777" w:rsidTr="00897715">
        <w:tc>
          <w:tcPr>
            <w:tcW w:w="534" w:type="dxa"/>
          </w:tcPr>
          <w:p w14:paraId="4A1E7720" w14:textId="2B7722C1" w:rsidR="00897715" w:rsidRDefault="00897715" w:rsidP="00291E41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14:paraId="147D1431" w14:textId="1D7C599E" w:rsidR="004F661A" w:rsidRPr="00897715" w:rsidRDefault="00897715" w:rsidP="0089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14:paraId="0DCCE9AF" w14:textId="357435CA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 xml:space="preserve">  Лампы ЛД-40 светодиодные</w:t>
            </w:r>
          </w:p>
        </w:tc>
        <w:tc>
          <w:tcPr>
            <w:tcW w:w="709" w:type="dxa"/>
          </w:tcPr>
          <w:p w14:paraId="350685DC" w14:textId="06683474" w:rsidR="004F661A" w:rsidRPr="00A26FB2" w:rsidRDefault="004F661A" w:rsidP="00E110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6729" w:type="dxa"/>
          </w:tcPr>
          <w:p w14:paraId="564A1EDD" w14:textId="77777777" w:rsidR="004F661A" w:rsidRPr="004F661A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1A">
              <w:rPr>
                <w:rFonts w:ascii="Times New Roman" w:hAnsi="Times New Roman" w:cs="Times New Roman"/>
                <w:shd w:val="clear" w:color="auto" w:fill="FFFFFF"/>
              </w:rPr>
              <w:t> Предназначен </w:t>
            </w:r>
            <w:r w:rsidRPr="004F661A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для обеспечения ровного и естественного освещения</w:t>
            </w:r>
            <w:r w:rsidRPr="004F661A">
              <w:rPr>
                <w:rFonts w:ascii="Times New Roman" w:hAnsi="Times New Roman" w:cs="Times New Roman"/>
                <w:shd w:val="clear" w:color="auto" w:fill="FFFFFF"/>
              </w:rPr>
              <w:t>, напоминающего дневный свет.</w:t>
            </w:r>
          </w:p>
          <w:p w14:paraId="748EEB3C" w14:textId="77777777" w:rsidR="004F661A" w:rsidRPr="004F661A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1A">
              <w:rPr>
                <w:rFonts w:ascii="Times New Roman" w:eastAsia="Times New Roman" w:hAnsi="Times New Roman" w:cs="Times New Roman"/>
                <w:lang w:eastAsia="ru-RU"/>
              </w:rPr>
              <w:t>Характеристики</w:t>
            </w:r>
          </w:p>
          <w:p w14:paraId="29E34CAB" w14:textId="6EC9CEB6" w:rsidR="004F661A" w:rsidRPr="004F661A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1A">
              <w:rPr>
                <w:rFonts w:ascii="Times New Roman" w:eastAsia="Times New Roman" w:hAnsi="Times New Roman" w:cs="Times New Roman"/>
                <w:lang w:eastAsia="ru-RU"/>
              </w:rPr>
              <w:t>Мощность, Вт (Вт/м) 30 Вт</w:t>
            </w:r>
          </w:p>
          <w:p w14:paraId="1000F6F1" w14:textId="1D79D8EB" w:rsidR="004F661A" w:rsidRPr="004F661A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1A">
              <w:rPr>
                <w:rFonts w:ascii="Times New Roman" w:eastAsia="Times New Roman" w:hAnsi="Times New Roman" w:cs="Times New Roman"/>
                <w:lang w:eastAsia="ru-RU"/>
              </w:rPr>
              <w:t>Цоколь G13</w:t>
            </w:r>
          </w:p>
          <w:p w14:paraId="100E4595" w14:textId="09E7E19A" w:rsidR="004F661A" w:rsidRPr="004F661A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1A">
              <w:rPr>
                <w:rFonts w:ascii="Times New Roman" w:eastAsia="Times New Roman" w:hAnsi="Times New Roman" w:cs="Times New Roman"/>
                <w:lang w:eastAsia="ru-RU"/>
              </w:rPr>
              <w:t>Световой поток, Лм 3000Лм</w:t>
            </w:r>
          </w:p>
          <w:p w14:paraId="0E902A4B" w14:textId="1CBBBD94" w:rsidR="004F661A" w:rsidRPr="004F661A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1A">
              <w:rPr>
                <w:rFonts w:ascii="Times New Roman" w:eastAsia="Times New Roman" w:hAnsi="Times New Roman" w:cs="Times New Roman"/>
                <w:lang w:eastAsia="ru-RU"/>
              </w:rPr>
              <w:t>Размер, мм </w:t>
            </w:r>
            <w:r w:rsidRPr="004F661A">
              <w:rPr>
                <w:rFonts w:ascii="Cambria Math" w:eastAsia="Times New Roman" w:hAnsi="Cambria Math" w:cs="Cambria Math"/>
                <w:lang w:eastAsia="ru-RU"/>
              </w:rPr>
              <w:t>∅</w:t>
            </w:r>
            <w:r w:rsidRPr="004F661A">
              <w:rPr>
                <w:rFonts w:ascii="Times New Roman" w:eastAsia="Times New Roman" w:hAnsi="Times New Roman" w:cs="Times New Roman"/>
                <w:lang w:eastAsia="ru-RU"/>
              </w:rPr>
              <w:t>26 x 1200 мм</w:t>
            </w:r>
          </w:p>
          <w:p w14:paraId="32B0EBC5" w14:textId="74D4275D" w:rsidR="004F661A" w:rsidRPr="004F661A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4F661A">
              <w:rPr>
                <w:rFonts w:ascii="Times New Roman" w:eastAsia="Times New Roman" w:hAnsi="Times New Roman" w:cs="Times New Roman"/>
                <w:lang w:eastAsia="ru-RU"/>
              </w:rPr>
              <w:t>Рабочее напряжение:230В</w:t>
            </w:r>
          </w:p>
        </w:tc>
      </w:tr>
      <w:tr w:rsidR="004F661A" w:rsidRPr="00A26FB2" w14:paraId="41C17050" w14:textId="77777777" w:rsidTr="00897715">
        <w:trPr>
          <w:trHeight w:val="98"/>
        </w:trPr>
        <w:tc>
          <w:tcPr>
            <w:tcW w:w="534" w:type="dxa"/>
          </w:tcPr>
          <w:p w14:paraId="03054D54" w14:textId="4686D69E" w:rsidR="00897715" w:rsidRDefault="00897715" w:rsidP="00291E41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14:paraId="3DE44B88" w14:textId="7A327BF7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7DCAB195" w14:textId="640B8EE6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2A75EB71" w14:textId="08D61862" w:rsidR="004F661A" w:rsidRPr="00897715" w:rsidRDefault="00897715" w:rsidP="0089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14:paraId="7D743E6B" w14:textId="77777777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 xml:space="preserve">Лампы светодиодные </w:t>
            </w:r>
            <w:r w:rsidRPr="00A26FB2">
              <w:rPr>
                <w:rFonts w:ascii="Times New Roman" w:hAnsi="Times New Roman" w:cs="Times New Roman"/>
                <w:lang w:val="en-US"/>
              </w:rPr>
              <w:t>Е</w:t>
            </w:r>
            <w:r w:rsidRPr="00A26FB2">
              <w:rPr>
                <w:rFonts w:ascii="Times New Roman" w:hAnsi="Times New Roman" w:cs="Times New Roman"/>
              </w:rPr>
              <w:t>-27 (27) вт.</w:t>
            </w:r>
          </w:p>
        </w:tc>
        <w:tc>
          <w:tcPr>
            <w:tcW w:w="709" w:type="dxa"/>
          </w:tcPr>
          <w:p w14:paraId="564D87FA" w14:textId="77777777" w:rsidR="004F661A" w:rsidRPr="00A26FB2" w:rsidRDefault="004F661A" w:rsidP="00E110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729" w:type="dxa"/>
          </w:tcPr>
          <w:p w14:paraId="77665690" w14:textId="77777777" w:rsidR="004F661A" w:rsidRPr="004F661A" w:rsidRDefault="004F661A" w:rsidP="00E11039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F661A">
              <w:rPr>
                <w:rFonts w:ascii="Times New Roman" w:hAnsi="Times New Roman" w:cs="Times New Roman"/>
                <w:shd w:val="clear" w:color="auto" w:fill="FFFFFF"/>
              </w:rPr>
              <w:t>Лампы светодиодная Е-27(27) предназначены для освещения помещения и других объектов здания</w:t>
            </w:r>
          </w:p>
          <w:p w14:paraId="2C13BCDD" w14:textId="77777777" w:rsidR="004F661A" w:rsidRPr="004F661A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F661A">
              <w:rPr>
                <w:sz w:val="22"/>
                <w:szCs w:val="22"/>
              </w:rPr>
              <w:t xml:space="preserve">Мощность (Вт): </w:t>
            </w:r>
            <w:r w:rsidRPr="004F661A">
              <w:rPr>
                <w:rStyle w:val="qshczy"/>
                <w:sz w:val="22"/>
                <w:szCs w:val="22"/>
              </w:rPr>
              <w:t>27</w:t>
            </w:r>
          </w:p>
          <w:p w14:paraId="0C412927" w14:textId="77777777" w:rsidR="004F661A" w:rsidRPr="004F661A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F661A">
              <w:rPr>
                <w:sz w:val="22"/>
                <w:szCs w:val="22"/>
              </w:rPr>
              <w:t xml:space="preserve">Цоколь: </w:t>
            </w:r>
            <w:r w:rsidRPr="004F661A">
              <w:rPr>
                <w:rStyle w:val="qshczy"/>
                <w:sz w:val="22"/>
                <w:szCs w:val="22"/>
              </w:rPr>
              <w:t>E27</w:t>
            </w:r>
          </w:p>
          <w:p w14:paraId="3AD47FDB" w14:textId="77777777" w:rsidR="004F661A" w:rsidRPr="004F661A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F661A">
              <w:rPr>
                <w:sz w:val="22"/>
                <w:szCs w:val="22"/>
              </w:rPr>
              <w:t>Цветовая температура:3</w:t>
            </w:r>
            <w:r w:rsidRPr="004F661A">
              <w:rPr>
                <w:rStyle w:val="qshczy"/>
                <w:sz w:val="22"/>
                <w:szCs w:val="22"/>
              </w:rPr>
              <w:t>000 К</w:t>
            </w:r>
          </w:p>
          <w:p w14:paraId="0539C15D" w14:textId="77777777" w:rsidR="004F661A" w:rsidRPr="004F661A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F661A">
              <w:rPr>
                <w:sz w:val="22"/>
                <w:szCs w:val="22"/>
              </w:rPr>
              <w:t xml:space="preserve">Тип колбы: </w:t>
            </w:r>
            <w:r w:rsidRPr="004F661A">
              <w:rPr>
                <w:rStyle w:val="qshczy"/>
                <w:sz w:val="22"/>
                <w:szCs w:val="22"/>
              </w:rPr>
              <w:t>A</w:t>
            </w:r>
          </w:p>
          <w:p w14:paraId="13BBC73B" w14:textId="77777777" w:rsidR="004F661A" w:rsidRPr="004F661A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F661A">
              <w:rPr>
                <w:sz w:val="22"/>
                <w:szCs w:val="22"/>
              </w:rPr>
              <w:t xml:space="preserve">Световой поток: </w:t>
            </w:r>
            <w:r w:rsidRPr="004F661A">
              <w:rPr>
                <w:rStyle w:val="qshczy"/>
                <w:sz w:val="22"/>
                <w:szCs w:val="22"/>
              </w:rPr>
              <w:t>880 Лм</w:t>
            </w:r>
          </w:p>
          <w:p w14:paraId="25D6EFFC" w14:textId="77777777" w:rsidR="004F661A" w:rsidRPr="004F661A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F661A">
              <w:rPr>
                <w:sz w:val="22"/>
                <w:szCs w:val="22"/>
              </w:rPr>
              <w:t xml:space="preserve">Световая отдача: </w:t>
            </w:r>
            <w:r w:rsidRPr="004F661A">
              <w:rPr>
                <w:rStyle w:val="qshczy"/>
                <w:sz w:val="22"/>
                <w:szCs w:val="22"/>
              </w:rPr>
              <w:t>80 Лм/Вт</w:t>
            </w:r>
          </w:p>
        </w:tc>
      </w:tr>
      <w:tr w:rsidR="004F661A" w:rsidRPr="00A26FB2" w14:paraId="680AC771" w14:textId="77777777" w:rsidTr="00897715">
        <w:tc>
          <w:tcPr>
            <w:tcW w:w="534" w:type="dxa"/>
          </w:tcPr>
          <w:p w14:paraId="34FE77C4" w14:textId="18722246" w:rsidR="00897715" w:rsidRDefault="00897715" w:rsidP="00291E41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14:paraId="6D999385" w14:textId="37BD4915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73A97687" w14:textId="47351952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5B19376E" w14:textId="71704C3A" w:rsidR="004F661A" w:rsidRPr="00897715" w:rsidRDefault="00897715" w:rsidP="0089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</w:tcPr>
          <w:p w14:paraId="214577B7" w14:textId="77777777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 xml:space="preserve">Лампы светодиодные </w:t>
            </w:r>
            <w:r w:rsidRPr="00A26FB2">
              <w:rPr>
                <w:rFonts w:ascii="Times New Roman" w:hAnsi="Times New Roman" w:cs="Times New Roman"/>
                <w:lang w:val="en-US"/>
              </w:rPr>
              <w:t>Е</w:t>
            </w:r>
            <w:r w:rsidRPr="00A26FB2">
              <w:rPr>
                <w:rFonts w:ascii="Times New Roman" w:hAnsi="Times New Roman" w:cs="Times New Roman"/>
              </w:rPr>
              <w:t>-27 (10) вт.</w:t>
            </w:r>
          </w:p>
        </w:tc>
        <w:tc>
          <w:tcPr>
            <w:tcW w:w="709" w:type="dxa"/>
          </w:tcPr>
          <w:p w14:paraId="22B80D28" w14:textId="77777777" w:rsidR="004F661A" w:rsidRPr="00A26FB2" w:rsidRDefault="004F661A" w:rsidP="00E110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729" w:type="dxa"/>
          </w:tcPr>
          <w:p w14:paraId="09DD71C1" w14:textId="77777777" w:rsidR="004F661A" w:rsidRPr="00A26FB2" w:rsidRDefault="004F661A" w:rsidP="00E1103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26FB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Лампы светодиодная Е-27(15) вт предназначены для освещения помещения и других объектов здания</w:t>
            </w:r>
          </w:p>
          <w:p w14:paraId="0F61BD44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Мощность (Вт):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10</w:t>
            </w:r>
          </w:p>
          <w:p w14:paraId="33A681C1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Цоколь: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E27</w:t>
            </w:r>
          </w:p>
          <w:p w14:paraId="15CC931C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Цветовая температура: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3000 К</w:t>
            </w:r>
          </w:p>
          <w:p w14:paraId="643447AA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Тип колбы: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A</w:t>
            </w:r>
          </w:p>
          <w:p w14:paraId="44AE2694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Световой поток: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1200 Лм</w:t>
            </w:r>
            <w:r w:rsidRPr="00A26FB2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4F661A" w:rsidRPr="00A26FB2" w14:paraId="474C5B25" w14:textId="77777777" w:rsidTr="00897715">
        <w:tc>
          <w:tcPr>
            <w:tcW w:w="534" w:type="dxa"/>
          </w:tcPr>
          <w:p w14:paraId="0092256D" w14:textId="7C294208" w:rsidR="00897715" w:rsidRDefault="00897715" w:rsidP="00291E41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14:paraId="55D71B93" w14:textId="3849BB2F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7F9EB94F" w14:textId="07381798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0DEDDA7E" w14:textId="78E3D70E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57BE38A2" w14:textId="378F8521" w:rsidR="004F661A" w:rsidRPr="00897715" w:rsidRDefault="00897715" w:rsidP="0089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6" w:type="dxa"/>
          </w:tcPr>
          <w:p w14:paraId="01B2853E" w14:textId="77777777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 xml:space="preserve">Лампы светодиодные </w:t>
            </w:r>
            <w:r w:rsidRPr="00A26FB2">
              <w:rPr>
                <w:rFonts w:ascii="Times New Roman" w:hAnsi="Times New Roman" w:cs="Times New Roman"/>
                <w:lang w:val="en-US"/>
              </w:rPr>
              <w:t>Е</w:t>
            </w:r>
            <w:r w:rsidRPr="00A26FB2">
              <w:rPr>
                <w:rFonts w:ascii="Times New Roman" w:hAnsi="Times New Roman" w:cs="Times New Roman"/>
              </w:rPr>
              <w:t>-27 (18) вт.</w:t>
            </w:r>
          </w:p>
        </w:tc>
        <w:tc>
          <w:tcPr>
            <w:tcW w:w="709" w:type="dxa"/>
          </w:tcPr>
          <w:p w14:paraId="113F1A01" w14:textId="77777777" w:rsidR="004F661A" w:rsidRPr="00A26FB2" w:rsidRDefault="004F661A" w:rsidP="00E110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729" w:type="dxa"/>
          </w:tcPr>
          <w:p w14:paraId="3CD5495E" w14:textId="77777777" w:rsidR="004F661A" w:rsidRPr="00A26FB2" w:rsidRDefault="004F661A" w:rsidP="00E1103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26FB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Лампы светодиодная Е-27(18) вт. предназначены для освещения помещения и других объектов здания</w:t>
            </w:r>
          </w:p>
          <w:p w14:paraId="5D6C6D0B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Мощность (Вт):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18</w:t>
            </w:r>
          </w:p>
          <w:p w14:paraId="23A02D4B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Цоколь: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E27</w:t>
            </w:r>
          </w:p>
          <w:p w14:paraId="52F6581B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Цветовая температура: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3000 К</w:t>
            </w:r>
          </w:p>
          <w:p w14:paraId="4F9EF70C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Тип колбы: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A</w:t>
            </w:r>
          </w:p>
          <w:p w14:paraId="20786F23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Световой поток: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1200 Лм</w:t>
            </w:r>
            <w:r w:rsidRPr="00A26FB2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4F661A" w:rsidRPr="00A26FB2" w14:paraId="61437FCD" w14:textId="77777777" w:rsidTr="00897715">
        <w:trPr>
          <w:trHeight w:val="1087"/>
        </w:trPr>
        <w:tc>
          <w:tcPr>
            <w:tcW w:w="534" w:type="dxa"/>
          </w:tcPr>
          <w:p w14:paraId="57517494" w14:textId="17F31A82" w:rsidR="00897715" w:rsidRDefault="00897715" w:rsidP="00291E41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14:paraId="644CA6B2" w14:textId="6BA3E0B7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08F0B575" w14:textId="156E0F6A" w:rsidR="004F661A" w:rsidRPr="00897715" w:rsidRDefault="00897715" w:rsidP="0089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6" w:type="dxa"/>
          </w:tcPr>
          <w:p w14:paraId="6AF23F4F" w14:textId="77777777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 xml:space="preserve">Лампы светодиодные </w:t>
            </w:r>
            <w:r w:rsidRPr="00A26FB2">
              <w:rPr>
                <w:rFonts w:ascii="Times New Roman" w:hAnsi="Times New Roman" w:cs="Times New Roman"/>
                <w:lang w:val="en-US"/>
              </w:rPr>
              <w:t>Е</w:t>
            </w:r>
            <w:r w:rsidRPr="00A26FB2">
              <w:rPr>
                <w:rFonts w:ascii="Times New Roman" w:hAnsi="Times New Roman" w:cs="Times New Roman"/>
              </w:rPr>
              <w:t>-27 (36) вт.</w:t>
            </w:r>
          </w:p>
        </w:tc>
        <w:tc>
          <w:tcPr>
            <w:tcW w:w="709" w:type="dxa"/>
          </w:tcPr>
          <w:p w14:paraId="722601E4" w14:textId="77777777" w:rsidR="004F661A" w:rsidRPr="00A26FB2" w:rsidRDefault="004F661A" w:rsidP="00E110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729" w:type="dxa"/>
          </w:tcPr>
          <w:p w14:paraId="372372D4" w14:textId="383407F3" w:rsidR="004F661A" w:rsidRPr="00A26FB2" w:rsidRDefault="004F661A" w:rsidP="00E1103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26FB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Лампы светодиодная Е-27(36) вт предназначены для освещения помещения и других объектов здания</w:t>
            </w:r>
          </w:p>
          <w:p w14:paraId="65F8F12D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>Мощность (Вт):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36</w:t>
            </w:r>
          </w:p>
          <w:p w14:paraId="1A49341A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>Цоколь: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 xml:space="preserve"> E27</w:t>
            </w:r>
          </w:p>
          <w:p w14:paraId="05607A61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Цветность: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теплый белый (менее 3300 К)</w:t>
            </w:r>
          </w:p>
        </w:tc>
      </w:tr>
      <w:tr w:rsidR="004F661A" w:rsidRPr="00A26FB2" w14:paraId="7EA679B8" w14:textId="77777777" w:rsidTr="00897715">
        <w:trPr>
          <w:trHeight w:val="1741"/>
        </w:trPr>
        <w:tc>
          <w:tcPr>
            <w:tcW w:w="534" w:type="dxa"/>
          </w:tcPr>
          <w:p w14:paraId="758ACDE3" w14:textId="3A521B0B" w:rsidR="00897715" w:rsidRDefault="00897715" w:rsidP="00291E41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14:paraId="7AE43E0C" w14:textId="212D5663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6357C989" w14:textId="39DB881A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36012689" w14:textId="65302E7C" w:rsidR="004F661A" w:rsidRPr="00897715" w:rsidRDefault="00897715" w:rsidP="0089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6" w:type="dxa"/>
          </w:tcPr>
          <w:p w14:paraId="69096550" w14:textId="77777777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 xml:space="preserve">Лампы светодиодные </w:t>
            </w:r>
            <w:r w:rsidRPr="00A26FB2">
              <w:rPr>
                <w:rFonts w:ascii="Times New Roman" w:hAnsi="Times New Roman" w:cs="Times New Roman"/>
                <w:lang w:val="en-US"/>
              </w:rPr>
              <w:t>Е</w:t>
            </w:r>
            <w:r w:rsidRPr="00A26FB2">
              <w:rPr>
                <w:rFonts w:ascii="Times New Roman" w:hAnsi="Times New Roman" w:cs="Times New Roman"/>
              </w:rPr>
              <w:t>-27 (25) вт.</w:t>
            </w:r>
          </w:p>
        </w:tc>
        <w:tc>
          <w:tcPr>
            <w:tcW w:w="709" w:type="dxa"/>
          </w:tcPr>
          <w:p w14:paraId="6A45C869" w14:textId="77777777" w:rsidR="004F661A" w:rsidRPr="00A26FB2" w:rsidRDefault="004F661A" w:rsidP="00E110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729" w:type="dxa"/>
          </w:tcPr>
          <w:p w14:paraId="122649D3" w14:textId="296D9B61" w:rsidR="004F661A" w:rsidRPr="00A26FB2" w:rsidRDefault="004F661A" w:rsidP="00E1103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26FB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Лампы светодиодная Е-27(15) вт предназначены для освещения помещения и других объектов здания</w:t>
            </w:r>
          </w:p>
          <w:p w14:paraId="61EAE9C9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Мощность (Вт):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25</w:t>
            </w:r>
          </w:p>
          <w:p w14:paraId="0C179E76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Цоколь: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E27</w:t>
            </w:r>
          </w:p>
          <w:p w14:paraId="0126D190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Цветовая температура: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3000 К</w:t>
            </w:r>
          </w:p>
          <w:p w14:paraId="494239BC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Тип колбы: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A</w:t>
            </w:r>
          </w:p>
          <w:p w14:paraId="0CADB286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Световой поток: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1200 Лм</w:t>
            </w:r>
            <w:r w:rsidRPr="00A26FB2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4F661A" w:rsidRPr="00A26FB2" w14:paraId="463C568B" w14:textId="77777777" w:rsidTr="00897715">
        <w:tc>
          <w:tcPr>
            <w:tcW w:w="534" w:type="dxa"/>
          </w:tcPr>
          <w:p w14:paraId="53988D24" w14:textId="0474274A" w:rsidR="00897715" w:rsidRDefault="00897715" w:rsidP="00291E41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14:paraId="7713E5FF" w14:textId="516B569B" w:rsidR="004F661A" w:rsidRPr="00897715" w:rsidRDefault="00897715" w:rsidP="0089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6" w:type="dxa"/>
          </w:tcPr>
          <w:p w14:paraId="1E6B7D50" w14:textId="77777777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 xml:space="preserve">Лампы светодиодные </w:t>
            </w:r>
            <w:r w:rsidRPr="00A26FB2">
              <w:rPr>
                <w:rFonts w:ascii="Times New Roman" w:hAnsi="Times New Roman" w:cs="Times New Roman"/>
                <w:lang w:val="en-US"/>
              </w:rPr>
              <w:t>Е</w:t>
            </w:r>
            <w:r w:rsidRPr="00A26FB2">
              <w:rPr>
                <w:rFonts w:ascii="Times New Roman" w:hAnsi="Times New Roman" w:cs="Times New Roman"/>
              </w:rPr>
              <w:t>-27 (15) вт.</w:t>
            </w:r>
          </w:p>
        </w:tc>
        <w:tc>
          <w:tcPr>
            <w:tcW w:w="709" w:type="dxa"/>
          </w:tcPr>
          <w:p w14:paraId="22E0FB84" w14:textId="77777777" w:rsidR="004F661A" w:rsidRPr="00A26FB2" w:rsidRDefault="004F661A" w:rsidP="00E110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729" w:type="dxa"/>
          </w:tcPr>
          <w:p w14:paraId="2C1DB9CA" w14:textId="559D217B" w:rsidR="004F661A" w:rsidRPr="00A26FB2" w:rsidRDefault="004F661A" w:rsidP="00E1103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26FB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Лампы светодиодная Е-27(15) вт предназначены для освещения помещения и других объектов здания</w:t>
            </w:r>
          </w:p>
          <w:p w14:paraId="0B6D5520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Мощность (Вт):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15</w:t>
            </w:r>
          </w:p>
          <w:p w14:paraId="7C675ED3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Цоколь: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E27</w:t>
            </w:r>
          </w:p>
          <w:p w14:paraId="24ADB951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lastRenderedPageBreak/>
              <w:t xml:space="preserve">Цветовая температура: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3000 К</w:t>
            </w:r>
          </w:p>
          <w:p w14:paraId="37AB2B39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Тип колбы: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A</w:t>
            </w:r>
          </w:p>
          <w:p w14:paraId="3CA5F888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Световой поток: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1200 Лм</w:t>
            </w:r>
            <w:r w:rsidRPr="00A26FB2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4F661A" w:rsidRPr="00A26FB2" w14:paraId="48245292" w14:textId="77777777" w:rsidTr="00897715">
        <w:tc>
          <w:tcPr>
            <w:tcW w:w="534" w:type="dxa"/>
          </w:tcPr>
          <w:p w14:paraId="13D0E3DF" w14:textId="1DE65299" w:rsidR="00897715" w:rsidRDefault="00897715" w:rsidP="00291E41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14:paraId="27FB8CB4" w14:textId="7851960D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6CF6678E" w14:textId="43EFB616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5E293B70" w14:textId="6EDA2288" w:rsidR="004F661A" w:rsidRPr="00897715" w:rsidRDefault="00897715" w:rsidP="0089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6" w:type="dxa"/>
          </w:tcPr>
          <w:p w14:paraId="4FC29F87" w14:textId="77777777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 xml:space="preserve">Лампы светодиодные Е-27 </w:t>
            </w:r>
            <w:r w:rsidRPr="00A26FB2">
              <w:rPr>
                <w:rFonts w:ascii="Times New Roman" w:hAnsi="Times New Roman" w:cs="Times New Roman"/>
                <w:lang w:val="en-US"/>
              </w:rPr>
              <w:t>LET</w:t>
            </w:r>
            <w:r w:rsidRPr="00A26FB2">
              <w:rPr>
                <w:rFonts w:ascii="Times New Roman" w:hAnsi="Times New Roman" w:cs="Times New Roman"/>
              </w:rPr>
              <w:t>-50</w:t>
            </w:r>
            <w:r w:rsidRPr="00A26FB2">
              <w:rPr>
                <w:rFonts w:ascii="Times New Roman" w:hAnsi="Times New Roman" w:cs="Times New Roman"/>
                <w:lang w:val="en-US"/>
              </w:rPr>
              <w:t>W</w:t>
            </w:r>
            <w:r w:rsidRPr="00A26FB2">
              <w:rPr>
                <w:rFonts w:ascii="Times New Roman" w:hAnsi="Times New Roman" w:cs="Times New Roman"/>
              </w:rPr>
              <w:t xml:space="preserve"> </w:t>
            </w:r>
            <w:r w:rsidRPr="00A26FB2">
              <w:rPr>
                <w:rFonts w:ascii="Times New Roman" w:hAnsi="Times New Roman" w:cs="Times New Roman"/>
                <w:lang w:val="en-US"/>
              </w:rPr>
              <w:t>LED</w:t>
            </w:r>
          </w:p>
        </w:tc>
        <w:tc>
          <w:tcPr>
            <w:tcW w:w="709" w:type="dxa"/>
          </w:tcPr>
          <w:p w14:paraId="5017A25E" w14:textId="77777777" w:rsidR="004F661A" w:rsidRPr="00A26FB2" w:rsidRDefault="004F661A" w:rsidP="00E110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29" w:type="dxa"/>
          </w:tcPr>
          <w:p w14:paraId="35BCCA4A" w14:textId="77777777" w:rsidR="004F661A" w:rsidRPr="00A26FB2" w:rsidRDefault="004F661A" w:rsidP="00E110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6FB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Лампы светодиодная Е- 27 </w:t>
            </w:r>
            <w:r w:rsidRPr="00A26FB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LET</w:t>
            </w:r>
            <w:r w:rsidRPr="00A26FB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-50</w:t>
            </w:r>
            <w:r w:rsidRPr="00A26FB2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W</w:t>
            </w:r>
            <w:r w:rsidRPr="00A26FB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LED предназначены для освещения помещения и других объектов здания.</w:t>
            </w:r>
          </w:p>
          <w:p w14:paraId="26A94011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>Мощность (Вт):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25</w:t>
            </w:r>
          </w:p>
          <w:p w14:paraId="460B9515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>Цоколь: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 xml:space="preserve"> E27</w:t>
            </w:r>
          </w:p>
          <w:p w14:paraId="4563165A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>Цветовая температура: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2700 К</w:t>
            </w:r>
          </w:p>
          <w:p w14:paraId="055D5EBA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Тип колбы: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A</w:t>
            </w:r>
          </w:p>
          <w:p w14:paraId="6A07CBDA" w14:textId="081A4BBF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Световой поток: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2000 Лм</w:t>
            </w:r>
          </w:p>
        </w:tc>
      </w:tr>
      <w:tr w:rsidR="004F661A" w:rsidRPr="00A26FB2" w14:paraId="58C62E71" w14:textId="77777777" w:rsidTr="00897715">
        <w:tc>
          <w:tcPr>
            <w:tcW w:w="534" w:type="dxa"/>
          </w:tcPr>
          <w:p w14:paraId="348085DA" w14:textId="416BBC5C" w:rsidR="00897715" w:rsidRDefault="00897715" w:rsidP="00291E41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14:paraId="5D25E020" w14:textId="11140924" w:rsidR="004F661A" w:rsidRPr="00897715" w:rsidRDefault="00897715" w:rsidP="0089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6" w:type="dxa"/>
          </w:tcPr>
          <w:p w14:paraId="419BDBBB" w14:textId="2FDD6F30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 xml:space="preserve">Лампы светодиодные Т8 линейная с матовым рассеивателем 10 вт. </w:t>
            </w:r>
          </w:p>
        </w:tc>
        <w:tc>
          <w:tcPr>
            <w:tcW w:w="709" w:type="dxa"/>
          </w:tcPr>
          <w:p w14:paraId="00D2AEA3" w14:textId="79DEA2B5" w:rsidR="004F661A" w:rsidRPr="00A26FB2" w:rsidRDefault="004F661A" w:rsidP="00E110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729" w:type="dxa"/>
          </w:tcPr>
          <w:p w14:paraId="2D824130" w14:textId="6F2F8704" w:rsidR="004F661A" w:rsidRPr="00A26FB2" w:rsidRDefault="004F661A" w:rsidP="00E1103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26FB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Предназначены для освещения помещения и других объектов здания</w:t>
            </w:r>
          </w:p>
          <w:p w14:paraId="790B9B16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Мощность (Вт):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10</w:t>
            </w:r>
          </w:p>
          <w:p w14:paraId="4D499FBA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Цоколь: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G13</w:t>
            </w:r>
          </w:p>
          <w:p w14:paraId="1C81870D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Цветовая температура: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6500 К</w:t>
            </w:r>
          </w:p>
          <w:p w14:paraId="3026C774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Тип колбы: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T8</w:t>
            </w:r>
          </w:p>
          <w:p w14:paraId="5ABE7CCA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Цветность: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холодный белый (более 5000 К)</w:t>
            </w:r>
          </w:p>
        </w:tc>
      </w:tr>
      <w:tr w:rsidR="004F661A" w:rsidRPr="00A26FB2" w14:paraId="7204D0D8" w14:textId="77777777" w:rsidTr="00897715">
        <w:tc>
          <w:tcPr>
            <w:tcW w:w="534" w:type="dxa"/>
          </w:tcPr>
          <w:p w14:paraId="45F095D1" w14:textId="48AF5191" w:rsidR="00897715" w:rsidRDefault="00897715" w:rsidP="00291E41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14:paraId="08D8F6F4" w14:textId="0686A8DD" w:rsidR="004F661A" w:rsidRPr="00897715" w:rsidRDefault="00897715" w:rsidP="0089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6" w:type="dxa"/>
          </w:tcPr>
          <w:p w14:paraId="39B05AED" w14:textId="77777777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 xml:space="preserve">Прожектора СДО 06-200, светодиодный </w:t>
            </w:r>
            <w:r w:rsidRPr="00A26FB2">
              <w:rPr>
                <w:rFonts w:ascii="Times New Roman" w:hAnsi="Times New Roman" w:cs="Times New Roman"/>
                <w:lang w:val="en-US"/>
              </w:rPr>
              <w:t>IP</w:t>
            </w:r>
            <w:r w:rsidRPr="00A26FB2">
              <w:rPr>
                <w:rFonts w:ascii="Times New Roman" w:hAnsi="Times New Roman" w:cs="Times New Roman"/>
              </w:rPr>
              <w:t>65 6500 к ИЭК</w:t>
            </w:r>
          </w:p>
        </w:tc>
        <w:tc>
          <w:tcPr>
            <w:tcW w:w="709" w:type="dxa"/>
          </w:tcPr>
          <w:p w14:paraId="4E25B419" w14:textId="77777777" w:rsidR="004F661A" w:rsidRPr="00A26FB2" w:rsidRDefault="004F661A" w:rsidP="00E110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29" w:type="dxa"/>
          </w:tcPr>
          <w:p w14:paraId="177B11C1" w14:textId="45EECAC8" w:rsidR="004F661A" w:rsidRPr="00A26FB2" w:rsidRDefault="004F661A" w:rsidP="00E11039">
            <w:pPr>
              <w:rPr>
                <w:rFonts w:ascii="Times New Roman" w:hAnsi="Times New Roman" w:cs="Times New Roman"/>
                <w:color w:val="484F55"/>
              </w:rPr>
            </w:pPr>
            <w:r w:rsidRPr="00A26FB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Предназначен </w:t>
            </w:r>
            <w:r w:rsidRPr="00A26FB2">
              <w:rPr>
                <w:rFonts w:ascii="Times New Roman" w:hAnsi="Times New Roman" w:cs="Times New Roman"/>
                <w:color w:val="000000" w:themeColor="text1"/>
              </w:rPr>
              <w:t>для наружного освещения автодорог, улиц, наружных территорий зданий, других объектов и территорий</w:t>
            </w:r>
            <w:r w:rsidRPr="00A26FB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14:paraId="6764D774" w14:textId="77777777" w:rsidR="004F661A" w:rsidRPr="00A26FB2" w:rsidRDefault="004F661A" w:rsidP="00E11039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  <w:sz w:val="22"/>
                <w:szCs w:val="22"/>
              </w:rPr>
            </w:pPr>
            <w:r w:rsidRPr="00A26FB2">
              <w:rPr>
                <w:color w:val="484F55"/>
                <w:sz w:val="22"/>
                <w:szCs w:val="22"/>
              </w:rPr>
              <w:t xml:space="preserve">Способ установки: </w:t>
            </w:r>
            <w:r w:rsidRPr="00A26FB2">
              <w:rPr>
                <w:rStyle w:val="dglv-w"/>
                <w:color w:val="1C2126"/>
                <w:sz w:val="22"/>
                <w:szCs w:val="22"/>
              </w:rPr>
              <w:t>монтажная скоба (лира)</w:t>
            </w:r>
          </w:p>
          <w:p w14:paraId="22AA5BC7" w14:textId="77777777" w:rsidR="004F661A" w:rsidRPr="00A26FB2" w:rsidRDefault="004F661A" w:rsidP="00E11039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  <w:sz w:val="22"/>
                <w:szCs w:val="22"/>
              </w:rPr>
            </w:pPr>
            <w:r w:rsidRPr="00A26FB2">
              <w:rPr>
                <w:color w:val="484F55"/>
                <w:sz w:val="22"/>
                <w:szCs w:val="22"/>
              </w:rPr>
              <w:t xml:space="preserve">Тип лампы: </w:t>
            </w:r>
            <w:r w:rsidRPr="00A26FB2">
              <w:rPr>
                <w:rStyle w:val="dglv-w"/>
                <w:color w:val="1C2126"/>
                <w:sz w:val="22"/>
                <w:szCs w:val="22"/>
              </w:rPr>
              <w:t>светодиоды</w:t>
            </w:r>
          </w:p>
          <w:p w14:paraId="7C8FA493" w14:textId="77777777" w:rsidR="004F661A" w:rsidRPr="00A26FB2" w:rsidRDefault="004F661A" w:rsidP="00E11039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  <w:sz w:val="22"/>
                <w:szCs w:val="22"/>
              </w:rPr>
            </w:pPr>
            <w:r w:rsidRPr="00A26FB2">
              <w:rPr>
                <w:color w:val="484F55"/>
                <w:sz w:val="22"/>
                <w:szCs w:val="22"/>
              </w:rPr>
              <w:t>Мощность светильника:</w:t>
            </w:r>
            <w:r w:rsidRPr="00A26FB2">
              <w:rPr>
                <w:rStyle w:val="dglv-w"/>
                <w:color w:val="1C2126"/>
                <w:sz w:val="22"/>
                <w:szCs w:val="22"/>
              </w:rPr>
              <w:t>200 Вт</w:t>
            </w:r>
          </w:p>
          <w:p w14:paraId="2DA99FF4" w14:textId="77777777" w:rsidR="004F661A" w:rsidRPr="00A26FB2" w:rsidRDefault="004F661A" w:rsidP="00E11039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  <w:sz w:val="22"/>
                <w:szCs w:val="22"/>
              </w:rPr>
            </w:pPr>
            <w:r w:rsidRPr="00A26FB2">
              <w:rPr>
                <w:color w:val="484F55"/>
                <w:sz w:val="22"/>
                <w:szCs w:val="22"/>
              </w:rPr>
              <w:t xml:space="preserve">Цветность: </w:t>
            </w:r>
            <w:r w:rsidRPr="00A26FB2">
              <w:rPr>
                <w:rStyle w:val="dglv-w"/>
                <w:color w:val="1C2126"/>
                <w:sz w:val="22"/>
                <w:szCs w:val="22"/>
              </w:rPr>
              <w:t>холодный белый (более 5000 К)</w:t>
            </w:r>
          </w:p>
          <w:p w14:paraId="5F6A138E" w14:textId="77777777" w:rsidR="004F661A" w:rsidRPr="00A26FB2" w:rsidRDefault="004F661A" w:rsidP="00E11039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  <w:sz w:val="22"/>
                <w:szCs w:val="22"/>
              </w:rPr>
            </w:pPr>
            <w:r w:rsidRPr="00A26FB2">
              <w:rPr>
                <w:color w:val="484F55"/>
                <w:sz w:val="22"/>
                <w:szCs w:val="22"/>
              </w:rPr>
              <w:t>Цветовая температура:</w:t>
            </w:r>
            <w:r w:rsidRPr="00A26FB2">
              <w:rPr>
                <w:rStyle w:val="dglv-w"/>
                <w:color w:val="1C2126"/>
                <w:sz w:val="22"/>
                <w:szCs w:val="22"/>
              </w:rPr>
              <w:t>6500 К</w:t>
            </w:r>
          </w:p>
          <w:p w14:paraId="6E5FF347" w14:textId="3ECEEE21" w:rsidR="004F661A" w:rsidRPr="00A26FB2" w:rsidRDefault="004F661A" w:rsidP="00E11039">
            <w:pPr>
              <w:pStyle w:val="vi-textxw0rd193"/>
              <w:shd w:val="clear" w:color="auto" w:fill="FFFFFF"/>
              <w:spacing w:before="0" w:beforeAutospacing="0" w:after="0" w:afterAutospacing="0"/>
              <w:rPr>
                <w:color w:val="484F55"/>
                <w:sz w:val="22"/>
                <w:szCs w:val="22"/>
              </w:rPr>
            </w:pPr>
            <w:r w:rsidRPr="00A26FB2">
              <w:rPr>
                <w:color w:val="484F55"/>
                <w:sz w:val="22"/>
                <w:szCs w:val="22"/>
              </w:rPr>
              <w:t>Степень защиты:</w:t>
            </w:r>
            <w:r w:rsidRPr="00A26FB2">
              <w:rPr>
                <w:rStyle w:val="dglv-w"/>
                <w:color w:val="1C2126"/>
                <w:sz w:val="22"/>
                <w:szCs w:val="22"/>
              </w:rPr>
              <w:t>65 IP</w:t>
            </w:r>
          </w:p>
        </w:tc>
      </w:tr>
      <w:tr w:rsidR="004F661A" w:rsidRPr="00A26FB2" w14:paraId="22A7101B" w14:textId="77777777" w:rsidTr="00897715">
        <w:tc>
          <w:tcPr>
            <w:tcW w:w="534" w:type="dxa"/>
          </w:tcPr>
          <w:p w14:paraId="3DCCD798" w14:textId="1A7095EF" w:rsidR="00897715" w:rsidRDefault="00897715" w:rsidP="00291E41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14:paraId="6CCE7C1D" w14:textId="77777777" w:rsidR="00897715" w:rsidRP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6C34AA3E" w14:textId="487C4B7D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6368C410" w14:textId="453688DB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582D1ABD" w14:textId="5567B50D" w:rsidR="004F661A" w:rsidRPr="00897715" w:rsidRDefault="00897715" w:rsidP="0089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6" w:type="dxa"/>
          </w:tcPr>
          <w:p w14:paraId="7677B60F" w14:textId="77777777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Прожектор светодиодный уличный 100вт (кобра)</w:t>
            </w:r>
          </w:p>
        </w:tc>
        <w:tc>
          <w:tcPr>
            <w:tcW w:w="709" w:type="dxa"/>
          </w:tcPr>
          <w:p w14:paraId="63DE308C" w14:textId="0FC892C8" w:rsidR="004F661A" w:rsidRPr="00A26FB2" w:rsidRDefault="004F661A" w:rsidP="00E110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29" w:type="dxa"/>
          </w:tcPr>
          <w:p w14:paraId="5DF94F69" w14:textId="13EB589E" w:rsidR="004F661A" w:rsidRPr="00A26FB2" w:rsidRDefault="004F661A" w:rsidP="00E1103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26FB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Предназначен </w:t>
            </w:r>
            <w:r w:rsidRPr="00A26FB2">
              <w:rPr>
                <w:rFonts w:ascii="Times New Roman" w:hAnsi="Times New Roman" w:cs="Times New Roman"/>
                <w:color w:val="000000" w:themeColor="text1"/>
              </w:rPr>
              <w:t>для наружного освещения автодорог, улиц, наружных территорий зданий, других объектов и территорий</w:t>
            </w:r>
            <w:r w:rsidRPr="00A26FB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14:paraId="40686635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>Мощность светильника: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100 Вт</w:t>
            </w:r>
          </w:p>
          <w:p w14:paraId="0025CAC9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>Количество ламп: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1 шт.</w:t>
            </w:r>
          </w:p>
          <w:p w14:paraId="44E13818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Тип лампы: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светодиодная</w:t>
            </w:r>
          </w:p>
          <w:p w14:paraId="0F31B79B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Тип цоколя: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встроенные светодиоды(LED)</w:t>
            </w:r>
          </w:p>
          <w:p w14:paraId="015D70BB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Способ установки: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консольный</w:t>
            </w:r>
          </w:p>
          <w:p w14:paraId="78BA6AFB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Степень защиты: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IP65</w:t>
            </w:r>
          </w:p>
        </w:tc>
      </w:tr>
      <w:tr w:rsidR="004F661A" w:rsidRPr="00A26FB2" w14:paraId="5D589B9C" w14:textId="77777777" w:rsidTr="00897715">
        <w:tc>
          <w:tcPr>
            <w:tcW w:w="534" w:type="dxa"/>
          </w:tcPr>
          <w:p w14:paraId="7E2190A1" w14:textId="06999F40" w:rsidR="00897715" w:rsidRDefault="00897715" w:rsidP="00291E41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14:paraId="4E7F0076" w14:textId="7941A121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65CF6F43" w14:textId="61EC5C57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439F713D" w14:textId="56C7FFC2" w:rsidR="004F661A" w:rsidRPr="00897715" w:rsidRDefault="00897715" w:rsidP="0089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6" w:type="dxa"/>
          </w:tcPr>
          <w:p w14:paraId="10EF5F10" w14:textId="270F5CC2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Светильники светодиодные 2х40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26FB2">
              <w:rPr>
                <w:rFonts w:ascii="Times New Roman" w:hAnsi="Times New Roman" w:cs="Times New Roman"/>
              </w:rPr>
              <w:t>100Вт</w:t>
            </w:r>
          </w:p>
          <w:p w14:paraId="4993C33A" w14:textId="4AA2AED9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«Призма» 6500К</w:t>
            </w:r>
          </w:p>
          <w:p w14:paraId="68B672DD" w14:textId="77777777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4EB3AD" w14:textId="77777777" w:rsidR="004F661A" w:rsidRPr="00A26FB2" w:rsidRDefault="004F661A" w:rsidP="00E110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29" w:type="dxa"/>
          </w:tcPr>
          <w:p w14:paraId="774FCCEF" w14:textId="77777777" w:rsidR="004F661A" w:rsidRPr="00A26FB2" w:rsidRDefault="004F661A" w:rsidP="00E1103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FB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Предназначен </w:t>
            </w:r>
            <w:r w:rsidRPr="00A26FB2">
              <w:rPr>
                <w:rFonts w:ascii="Times New Roman" w:hAnsi="Times New Roman" w:cs="Times New Roman"/>
                <w:color w:val="000000" w:themeColor="text1"/>
              </w:rPr>
              <w:t>для освещения помещений, производственных помещений, складских, кладовок, парковок</w:t>
            </w:r>
            <w:r w:rsidRPr="00A26FB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.</w:t>
            </w:r>
          </w:p>
          <w:p w14:paraId="4B75EBE7" w14:textId="1E022C40" w:rsidR="004F661A" w:rsidRPr="00A26FB2" w:rsidRDefault="004F661A" w:rsidP="00E1103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Мощность светильника: 100 Вт</w:t>
            </w:r>
          </w:p>
          <w:p w14:paraId="05E7D929" w14:textId="607C687C" w:rsidR="004F661A" w:rsidRPr="00A26FB2" w:rsidRDefault="004F661A" w:rsidP="00E1103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Световой поток (число): 8000Лм</w:t>
            </w:r>
          </w:p>
          <w:p w14:paraId="2A829E03" w14:textId="00F504D4" w:rsidR="004F661A" w:rsidRPr="00A26FB2" w:rsidRDefault="004F661A" w:rsidP="00E1103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Напряжение: 170-270В</w:t>
            </w:r>
          </w:p>
          <w:p w14:paraId="6FF4A1B1" w14:textId="605AC98D" w:rsidR="004F661A" w:rsidRPr="00A26FB2" w:rsidRDefault="004F661A" w:rsidP="00E1103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Габаритные размеры:1200х90х25 мм</w:t>
            </w:r>
          </w:p>
          <w:p w14:paraId="16EC03E1" w14:textId="77777777" w:rsidR="004F661A" w:rsidRPr="00A26FB2" w:rsidRDefault="004F661A" w:rsidP="00E1103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Тип монтажа: Подвесной, накладной</w:t>
            </w:r>
          </w:p>
          <w:p w14:paraId="775D9CE3" w14:textId="77777777" w:rsidR="004F661A" w:rsidRPr="00A26FB2" w:rsidRDefault="004F661A" w:rsidP="00E11039">
            <w:pPr>
              <w:shd w:val="clear" w:color="auto" w:fill="FFFFFF"/>
              <w:spacing w:after="105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Диапазон температур</w:t>
            </w:r>
          </w:p>
        </w:tc>
      </w:tr>
      <w:tr w:rsidR="004F661A" w:rsidRPr="00A26FB2" w14:paraId="0FE3B50B" w14:textId="77777777" w:rsidTr="00897715">
        <w:tc>
          <w:tcPr>
            <w:tcW w:w="534" w:type="dxa"/>
          </w:tcPr>
          <w:p w14:paraId="2B56A649" w14:textId="51ABA412" w:rsidR="00897715" w:rsidRDefault="00897715" w:rsidP="00291E41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14:paraId="40C22446" w14:textId="72F6742F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73D41858" w14:textId="2AB6F01D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47266406" w14:textId="26D80BB4" w:rsidR="00897715" w:rsidRDefault="00897715" w:rsidP="00897715">
            <w:pPr>
              <w:rPr>
                <w:rFonts w:ascii="Times New Roman" w:hAnsi="Times New Roman" w:cs="Times New Roman"/>
              </w:rPr>
            </w:pPr>
          </w:p>
          <w:p w14:paraId="4945C3D8" w14:textId="3611C131" w:rsidR="004F661A" w:rsidRPr="00897715" w:rsidRDefault="00897715" w:rsidP="0089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6" w:type="dxa"/>
          </w:tcPr>
          <w:p w14:paraId="3A69C2E4" w14:textId="77777777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 xml:space="preserve">Светильники </w:t>
            </w:r>
          </w:p>
          <w:p w14:paraId="0F06E4EF" w14:textId="06667202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светодиодные 4х20</w:t>
            </w:r>
          </w:p>
          <w:p w14:paraId="03AB2C3C" w14:textId="77777777" w:rsidR="004F661A" w:rsidRPr="00A26FB2" w:rsidRDefault="004F661A" w:rsidP="00E11039">
            <w:pPr>
              <w:jc w:val="both"/>
              <w:rPr>
                <w:rStyle w:val="style2a"/>
                <w:rFonts w:ascii="Times New Roman" w:hAnsi="Times New Roman" w:cs="Times New Roman"/>
                <w:color w:val="000000"/>
                <w:shd w:val="clear" w:color="auto" w:fill="F6FAF2"/>
              </w:rPr>
            </w:pPr>
            <w:r w:rsidRPr="00A26FB2">
              <w:rPr>
                <w:rFonts w:ascii="Times New Roman" w:hAnsi="Times New Roman" w:cs="Times New Roman"/>
                <w:color w:val="000000"/>
                <w:shd w:val="clear" w:color="auto" w:fill="F6FAF2"/>
              </w:rPr>
              <w:t> </w:t>
            </w:r>
            <w:r w:rsidRPr="00A26FB2">
              <w:rPr>
                <w:rStyle w:val="style2a"/>
                <w:rFonts w:ascii="Times New Roman" w:hAnsi="Times New Roman" w:cs="Times New Roman"/>
                <w:color w:val="000000"/>
                <w:shd w:val="clear" w:color="auto" w:fill="F6FAF2"/>
              </w:rPr>
              <w:t>IEK</w:t>
            </w:r>
          </w:p>
          <w:p w14:paraId="7B643C82" w14:textId="77777777" w:rsidR="004F661A" w:rsidRPr="00A26FB2" w:rsidRDefault="004F661A" w:rsidP="00E11039">
            <w:pPr>
              <w:jc w:val="both"/>
              <w:rPr>
                <w:rStyle w:val="style2a"/>
                <w:rFonts w:ascii="Times New Roman" w:hAnsi="Times New Roman" w:cs="Times New Roman"/>
                <w:color w:val="000000"/>
                <w:shd w:val="clear" w:color="auto" w:fill="F6FAF2"/>
              </w:rPr>
            </w:pPr>
          </w:p>
          <w:p w14:paraId="3636069A" w14:textId="239E1C2A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BD9106" w14:textId="77777777" w:rsidR="004F661A" w:rsidRPr="00A26FB2" w:rsidRDefault="004F661A" w:rsidP="00E110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29" w:type="dxa"/>
          </w:tcPr>
          <w:p w14:paraId="7E715556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Предназначен </w:t>
            </w:r>
            <w:r w:rsidRPr="00A26FB2">
              <w:rPr>
                <w:color w:val="000000" w:themeColor="text1"/>
                <w:sz w:val="22"/>
                <w:szCs w:val="22"/>
              </w:rPr>
              <w:t>для освещения помещений, производственных помещений, складских, кладовок, парковок</w:t>
            </w:r>
          </w:p>
          <w:p w14:paraId="5CE3D35B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Вид крепления: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накладной</w:t>
            </w:r>
          </w:p>
          <w:p w14:paraId="46D82DE6" w14:textId="66CF3154" w:rsidR="004F661A" w:rsidRPr="00A26FB2" w:rsidRDefault="004F661A" w:rsidP="00E1103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Световой поток (число): 3500Лм</w:t>
            </w:r>
          </w:p>
          <w:p w14:paraId="7082045D" w14:textId="1663BE6C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rStyle w:val="qshczy"/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>Мощность светильника: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40 Вт</w:t>
            </w:r>
          </w:p>
          <w:p w14:paraId="63D44F05" w14:textId="2ECD1FDC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rStyle w:val="qshczy"/>
                <w:color w:val="000000" w:themeColor="text1"/>
                <w:sz w:val="22"/>
                <w:szCs w:val="22"/>
              </w:rPr>
            </w:pP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Размер: 595*595мм</w:t>
            </w:r>
          </w:p>
          <w:p w14:paraId="3F3198AE" w14:textId="77777777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 xml:space="preserve">Тип лампы: 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встроенные светодиоды</w:t>
            </w:r>
          </w:p>
          <w:p w14:paraId="611C25D1" w14:textId="38F07278" w:rsidR="004F661A" w:rsidRPr="00A26FB2" w:rsidRDefault="004F661A" w:rsidP="00E11039">
            <w:pPr>
              <w:pStyle w:val="typography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A26FB2">
              <w:rPr>
                <w:color w:val="000000" w:themeColor="text1"/>
                <w:sz w:val="22"/>
                <w:szCs w:val="22"/>
              </w:rPr>
              <w:t>Угол свечения:</w:t>
            </w:r>
            <w:r w:rsidRPr="00A26FB2">
              <w:rPr>
                <w:rStyle w:val="qshczy"/>
                <w:color w:val="000000" w:themeColor="text1"/>
                <w:sz w:val="22"/>
                <w:szCs w:val="22"/>
              </w:rPr>
              <w:t>120 град</w:t>
            </w:r>
          </w:p>
        </w:tc>
      </w:tr>
      <w:tr w:rsidR="004F661A" w:rsidRPr="00A26FB2" w14:paraId="1368413D" w14:textId="77777777" w:rsidTr="00897715">
        <w:tc>
          <w:tcPr>
            <w:tcW w:w="534" w:type="dxa"/>
          </w:tcPr>
          <w:p w14:paraId="1292092D" w14:textId="622D47D2" w:rsidR="00897715" w:rsidRDefault="00897715" w:rsidP="00E11039">
            <w:pPr>
              <w:spacing w:line="360" w:lineRule="auto"/>
              <w:ind w:left="426"/>
              <w:rPr>
                <w:rFonts w:ascii="Times New Roman" w:hAnsi="Times New Roman" w:cs="Times New Roman"/>
              </w:rPr>
            </w:pPr>
          </w:p>
          <w:p w14:paraId="7E292704" w14:textId="0BCABB98" w:rsidR="004F661A" w:rsidRPr="00897715" w:rsidRDefault="00897715" w:rsidP="0089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6" w:type="dxa"/>
          </w:tcPr>
          <w:p w14:paraId="14F20F68" w14:textId="77777777" w:rsidR="004F661A" w:rsidRPr="00A26FB2" w:rsidRDefault="004F661A" w:rsidP="00E1103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1C2126"/>
                <w:kern w:val="36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bCs/>
                <w:color w:val="1C2126"/>
                <w:kern w:val="36"/>
                <w:lang w:eastAsia="ru-RU"/>
              </w:rPr>
              <w:t>Светильники аварийные</w:t>
            </w:r>
          </w:p>
          <w:p w14:paraId="2545CC85" w14:textId="77777777" w:rsidR="004F661A" w:rsidRPr="00A26FB2" w:rsidRDefault="004F661A" w:rsidP="00E1103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1C2126"/>
                <w:kern w:val="36"/>
                <w:lang w:eastAsia="ru-RU"/>
              </w:rPr>
            </w:pPr>
          </w:p>
          <w:p w14:paraId="01C3C597" w14:textId="77777777" w:rsidR="004F661A" w:rsidRPr="00A26FB2" w:rsidRDefault="004F661A" w:rsidP="00E1103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1C2126"/>
                <w:kern w:val="36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bCs/>
                <w:color w:val="1C2126"/>
                <w:kern w:val="36"/>
                <w:lang w:eastAsia="ru-RU"/>
              </w:rPr>
              <w:t>ЭРА DBA107020 </w:t>
            </w:r>
          </w:p>
          <w:p w14:paraId="0776BAB9" w14:textId="18DAA306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BE61DB" w14:textId="19B374E5" w:rsidR="004F661A" w:rsidRPr="00A26FB2" w:rsidRDefault="004F661A" w:rsidP="00E1103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29" w:type="dxa"/>
          </w:tcPr>
          <w:p w14:paraId="149834A9" w14:textId="77777777" w:rsidR="004F661A" w:rsidRPr="00A26FB2" w:rsidRDefault="004F661A" w:rsidP="00E11039">
            <w:pPr>
              <w:shd w:val="clear" w:color="auto" w:fill="FFFFFF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A26FB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Предназначены для обеспечения безопасности и освещения в зданиях при отключении основного электропитания.</w:t>
            </w:r>
          </w:p>
          <w:p w14:paraId="2E28E51A" w14:textId="77777777" w:rsidR="004F661A" w:rsidRPr="00A26FB2" w:rsidRDefault="004F661A" w:rsidP="00E11039">
            <w:pPr>
              <w:shd w:val="clear" w:color="auto" w:fill="FFFFFF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A26FB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Мощность светильника:9 Вт</w:t>
            </w:r>
          </w:p>
          <w:p w14:paraId="71E9E8A4" w14:textId="77777777" w:rsidR="004F661A" w:rsidRPr="00A26FB2" w:rsidRDefault="004F661A" w:rsidP="00E11039">
            <w:pPr>
              <w:shd w:val="clear" w:color="auto" w:fill="FFFFFF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A26FB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Тип лампы: встроенные светодиоды</w:t>
            </w:r>
          </w:p>
          <w:p w14:paraId="358EBF62" w14:textId="77777777" w:rsidR="004F661A" w:rsidRPr="00A26FB2" w:rsidRDefault="004F661A" w:rsidP="00E11039">
            <w:pPr>
              <w:shd w:val="clear" w:color="auto" w:fill="FFFFFF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A26FB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Цоколь: встроенные светодиоды</w:t>
            </w:r>
          </w:p>
          <w:p w14:paraId="4050EA58" w14:textId="77777777" w:rsidR="004F661A" w:rsidRPr="00A26FB2" w:rsidRDefault="004F661A" w:rsidP="00E11039">
            <w:pPr>
              <w:shd w:val="clear" w:color="auto" w:fill="FFFFFF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A26FB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Тип колбы: нет (встроенные светодиоды)</w:t>
            </w:r>
          </w:p>
          <w:p w14:paraId="7B3B0057" w14:textId="77777777" w:rsidR="004F661A" w:rsidRPr="00A26FB2" w:rsidRDefault="004F661A" w:rsidP="00E11039">
            <w:pPr>
              <w:shd w:val="clear" w:color="auto" w:fill="FFFFFF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A26FB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Источник питания: сетевой + аккумулятор</w:t>
            </w:r>
          </w:p>
          <w:p w14:paraId="218909A9" w14:textId="77777777" w:rsidR="004F661A" w:rsidRPr="00A26FB2" w:rsidRDefault="004F661A" w:rsidP="00E11039">
            <w:pPr>
              <w:shd w:val="clear" w:color="auto" w:fill="FFFFFF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r w:rsidRPr="00A26FB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Степень защиты корпуса: IP20</w:t>
            </w:r>
          </w:p>
          <w:p w14:paraId="7E18AB15" w14:textId="168402C1" w:rsidR="00897715" w:rsidRPr="00A26FB2" w:rsidRDefault="004F661A" w:rsidP="008977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6FB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Длина:482 мм</w:t>
            </w:r>
            <w:bookmarkStart w:id="0" w:name="_GoBack"/>
            <w:bookmarkEnd w:id="0"/>
          </w:p>
        </w:tc>
      </w:tr>
      <w:tr w:rsidR="004F661A" w:rsidRPr="00A26FB2" w14:paraId="2F328FF6" w14:textId="77777777" w:rsidTr="00897715">
        <w:tc>
          <w:tcPr>
            <w:tcW w:w="534" w:type="dxa"/>
          </w:tcPr>
          <w:p w14:paraId="219B7756" w14:textId="5B4E05D9" w:rsidR="00897715" w:rsidRDefault="00897715" w:rsidP="00291E41">
            <w:pPr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5B434A92" w14:textId="3F909CBB" w:rsidR="004F661A" w:rsidRPr="00897715" w:rsidRDefault="00897715" w:rsidP="00897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126" w:type="dxa"/>
          </w:tcPr>
          <w:p w14:paraId="643DDE3B" w14:textId="77777777" w:rsidR="004F661A" w:rsidRPr="00A26FB2" w:rsidRDefault="004F661A" w:rsidP="00E1103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1C2126"/>
                <w:kern w:val="36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bCs/>
                <w:color w:val="1C2126"/>
                <w:kern w:val="36"/>
                <w:lang w:eastAsia="ru-RU"/>
              </w:rPr>
              <w:lastRenderedPageBreak/>
              <w:t xml:space="preserve">Настольный светодиодный </w:t>
            </w:r>
            <w:r w:rsidRPr="00A26FB2">
              <w:rPr>
                <w:rFonts w:ascii="Times New Roman" w:eastAsia="Times New Roman" w:hAnsi="Times New Roman" w:cs="Times New Roman"/>
                <w:bCs/>
                <w:color w:val="1C2126"/>
                <w:kern w:val="36"/>
                <w:lang w:eastAsia="ru-RU"/>
              </w:rPr>
              <w:lastRenderedPageBreak/>
              <w:t xml:space="preserve">светильник ЭРА </w:t>
            </w:r>
          </w:p>
          <w:p w14:paraId="34835BEB" w14:textId="77777777" w:rsidR="004F661A" w:rsidRPr="00A26FB2" w:rsidRDefault="004F661A" w:rsidP="00E11039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1C2126"/>
                <w:kern w:val="36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bCs/>
                <w:color w:val="1C2126"/>
                <w:kern w:val="36"/>
                <w:lang w:eastAsia="ru-RU"/>
              </w:rPr>
              <w:t>NLED-497-12W</w:t>
            </w:r>
          </w:p>
          <w:p w14:paraId="2E6A2216" w14:textId="77777777" w:rsidR="004F661A" w:rsidRPr="00A26FB2" w:rsidRDefault="004F661A" w:rsidP="00E11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1A0C89" w14:textId="77777777" w:rsidR="004F661A" w:rsidRPr="00A26FB2" w:rsidRDefault="004F661A" w:rsidP="00E11039">
            <w:pPr>
              <w:jc w:val="center"/>
              <w:rPr>
                <w:rFonts w:ascii="Times New Roman" w:hAnsi="Times New Roman" w:cs="Times New Roman"/>
              </w:rPr>
            </w:pPr>
            <w:r w:rsidRPr="00A26FB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729" w:type="dxa"/>
          </w:tcPr>
          <w:p w14:paraId="0E5FE1BA" w14:textId="77777777" w:rsidR="004F661A" w:rsidRPr="00A26FB2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color w:val="484F55"/>
                <w:lang w:eastAsia="ru-RU"/>
              </w:rPr>
            </w:pPr>
            <w:r w:rsidRPr="00A26FB2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Пр</w:t>
            </w:r>
            <w:r w:rsidRPr="00A26FB2">
              <w:rPr>
                <w:rFonts w:ascii="Times New Roman" w:hAnsi="Times New Roman" w:cs="Times New Roman"/>
              </w:rPr>
              <w:t>едназначена для создания локального, направленного освещения рабочего места,</w:t>
            </w:r>
          </w:p>
          <w:p w14:paraId="0F635D16" w14:textId="77777777" w:rsidR="004F661A" w:rsidRPr="00A26FB2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color w:val="484F55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color w:val="484F55"/>
                <w:lang w:eastAsia="ru-RU"/>
              </w:rPr>
              <w:lastRenderedPageBreak/>
              <w:t xml:space="preserve">Вид крепления: </w:t>
            </w:r>
            <w:r w:rsidRPr="00A26FB2">
              <w:rPr>
                <w:rFonts w:ascii="Times New Roman" w:eastAsia="Times New Roman" w:hAnsi="Times New Roman" w:cs="Times New Roman"/>
                <w:color w:val="1C2126"/>
                <w:lang w:eastAsia="ru-RU"/>
              </w:rPr>
              <w:t>на основании/на струбцине стола</w:t>
            </w:r>
          </w:p>
          <w:p w14:paraId="71F6D787" w14:textId="77777777" w:rsidR="004F661A" w:rsidRPr="00A26FB2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color w:val="484F55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color w:val="484F55"/>
                <w:lang w:eastAsia="ru-RU"/>
              </w:rPr>
              <w:t xml:space="preserve">Тип лампы: </w:t>
            </w:r>
            <w:r w:rsidRPr="00A26FB2">
              <w:rPr>
                <w:rFonts w:ascii="Times New Roman" w:eastAsia="Times New Roman" w:hAnsi="Times New Roman" w:cs="Times New Roman"/>
                <w:color w:val="1C2126"/>
                <w:lang w:eastAsia="ru-RU"/>
              </w:rPr>
              <w:t>встроенные светодиоды</w:t>
            </w:r>
          </w:p>
          <w:p w14:paraId="25B73B46" w14:textId="77777777" w:rsidR="004F661A" w:rsidRPr="00A26FB2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color w:val="484F55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color w:val="484F55"/>
                <w:lang w:eastAsia="ru-RU"/>
              </w:rPr>
              <w:t>Напряжение питания:</w:t>
            </w:r>
            <w:r w:rsidRPr="00A26FB2">
              <w:rPr>
                <w:rFonts w:ascii="Times New Roman" w:eastAsia="Times New Roman" w:hAnsi="Times New Roman" w:cs="Times New Roman"/>
                <w:color w:val="1C2126"/>
                <w:lang w:eastAsia="ru-RU"/>
              </w:rPr>
              <w:t>220 В</w:t>
            </w:r>
          </w:p>
          <w:p w14:paraId="0169AF32" w14:textId="05DDF815" w:rsidR="004F661A" w:rsidRPr="00A26FB2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color w:val="484F55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color w:val="484F55"/>
                <w:lang w:eastAsia="ru-RU"/>
              </w:rPr>
              <w:t xml:space="preserve">Цоколь: </w:t>
            </w:r>
            <w:r w:rsidRPr="00A26FB2">
              <w:rPr>
                <w:rFonts w:ascii="Times New Roman" w:eastAsia="Times New Roman" w:hAnsi="Times New Roman" w:cs="Times New Roman"/>
                <w:color w:val="1C2126"/>
                <w:lang w:eastAsia="ru-RU"/>
              </w:rPr>
              <w:t>нет (встроенные светодиоды)</w:t>
            </w:r>
          </w:p>
          <w:p w14:paraId="2305C3BB" w14:textId="56921F7D" w:rsidR="004F661A" w:rsidRPr="00A26FB2" w:rsidRDefault="004F661A" w:rsidP="00E11039">
            <w:pPr>
              <w:shd w:val="clear" w:color="auto" w:fill="FFFFFF"/>
              <w:rPr>
                <w:rFonts w:ascii="Times New Roman" w:eastAsia="Times New Roman" w:hAnsi="Times New Roman" w:cs="Times New Roman"/>
                <w:color w:val="484F55"/>
                <w:lang w:eastAsia="ru-RU"/>
              </w:rPr>
            </w:pPr>
            <w:r w:rsidRPr="00A26FB2">
              <w:rPr>
                <w:rFonts w:ascii="Times New Roman" w:eastAsia="Times New Roman" w:hAnsi="Times New Roman" w:cs="Times New Roman"/>
                <w:color w:val="484F55"/>
                <w:lang w:eastAsia="ru-RU"/>
              </w:rPr>
              <w:t xml:space="preserve">Стиль: </w:t>
            </w:r>
            <w:r w:rsidRPr="00A26FB2">
              <w:rPr>
                <w:rFonts w:ascii="Times New Roman" w:eastAsia="Times New Roman" w:hAnsi="Times New Roman" w:cs="Times New Roman"/>
                <w:color w:val="1C2126"/>
                <w:lang w:eastAsia="ru-RU"/>
              </w:rPr>
              <w:t>современный</w:t>
            </w:r>
          </w:p>
        </w:tc>
      </w:tr>
    </w:tbl>
    <w:p w14:paraId="79A5CEB8" w14:textId="77777777" w:rsidR="00717280" w:rsidRPr="00A26FB2" w:rsidRDefault="00717280" w:rsidP="00E11039">
      <w:pPr>
        <w:spacing w:after="0" w:line="240" w:lineRule="auto"/>
        <w:ind w:left="426" w:right="-1135"/>
        <w:jc w:val="both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14:paraId="65450BBF" w14:textId="77777777" w:rsidR="00A47756" w:rsidRPr="00A47756" w:rsidRDefault="00A47756" w:rsidP="00E11039">
      <w:pPr>
        <w:tabs>
          <w:tab w:val="left" w:pos="708"/>
        </w:tabs>
        <w:spacing w:after="0" w:line="240" w:lineRule="auto"/>
        <w:ind w:left="426" w:right="-127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4775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Общие требования к товару, требования к его качеству, потребительским свойствам. </w:t>
      </w:r>
      <w:r w:rsidRPr="00A4775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Товар должен отвечать стандартам и требованиям действующего законодательства Российской Федерации. Поставляемые товары (материалы, изделия и комплектующие) должны быть сертифицированы и соответствовать требованиям и нормам противопожарной, гигиенической и иной безопасности, предусмотренной законодательством Российской Федерации к данным видам товаров.</w:t>
      </w:r>
    </w:p>
    <w:p w14:paraId="24E08C62" w14:textId="77777777" w:rsidR="00A47756" w:rsidRPr="00A47756" w:rsidRDefault="00A47756" w:rsidP="00E11039">
      <w:pPr>
        <w:spacing w:after="0" w:line="240" w:lineRule="auto"/>
        <w:ind w:left="426" w:right="-1277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A47756">
        <w:rPr>
          <w:rFonts w:ascii="Times New Roman" w:eastAsia="Calibri" w:hAnsi="Times New Roman" w:cs="Times New Roman"/>
          <w:b/>
          <w:i/>
          <w:sz w:val="16"/>
          <w:szCs w:val="16"/>
        </w:rPr>
        <w:t>Место доставки товара</w:t>
      </w:r>
      <w:r w:rsidRPr="00A47756">
        <w:rPr>
          <w:rFonts w:ascii="Times New Roman" w:eastAsia="Calibri" w:hAnsi="Times New Roman" w:cs="Times New Roman"/>
          <w:i/>
          <w:sz w:val="16"/>
          <w:szCs w:val="16"/>
        </w:rPr>
        <w:t>: Дагестан, Махачкала, ул. М. Гаджиева, 45</w:t>
      </w:r>
    </w:p>
    <w:p w14:paraId="557657F4" w14:textId="77777777" w:rsidR="00A47756" w:rsidRPr="00A47756" w:rsidRDefault="00A47756" w:rsidP="00E11039">
      <w:pPr>
        <w:spacing w:after="0" w:line="240" w:lineRule="auto"/>
        <w:ind w:left="426" w:right="-1277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A47756">
        <w:rPr>
          <w:rFonts w:ascii="Times New Roman" w:eastAsia="Calibri" w:hAnsi="Times New Roman" w:cs="Times New Roman"/>
          <w:b/>
          <w:i/>
          <w:sz w:val="16"/>
          <w:szCs w:val="16"/>
        </w:rPr>
        <w:t>Сроки (периоды) поставки товара</w:t>
      </w:r>
      <w:r w:rsidRPr="00A47756">
        <w:rPr>
          <w:rFonts w:ascii="Times New Roman" w:eastAsia="Calibri" w:hAnsi="Times New Roman" w:cs="Times New Roman"/>
          <w:i/>
          <w:sz w:val="16"/>
          <w:szCs w:val="16"/>
        </w:rPr>
        <w:t xml:space="preserve">: Поставка товара осуществляется не позднее 20 (двадцати) рабочих дней с момента заключения контракта. </w:t>
      </w:r>
    </w:p>
    <w:p w14:paraId="38190901" w14:textId="77777777" w:rsidR="00A47756" w:rsidRPr="00A47756" w:rsidRDefault="00A47756" w:rsidP="00E11039">
      <w:pPr>
        <w:spacing w:after="0" w:line="240" w:lineRule="auto"/>
        <w:ind w:left="426" w:right="-1277"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A47756">
        <w:rPr>
          <w:rFonts w:ascii="Times New Roman" w:eastAsia="Calibri" w:hAnsi="Times New Roman" w:cs="Times New Roman"/>
          <w:b/>
          <w:i/>
          <w:sz w:val="16"/>
          <w:szCs w:val="16"/>
        </w:rPr>
        <w:t>Условия поставки товара</w:t>
      </w:r>
      <w:r w:rsidRPr="00A47756">
        <w:rPr>
          <w:rFonts w:ascii="Times New Roman" w:eastAsia="Calibri" w:hAnsi="Times New Roman" w:cs="Times New Roman"/>
          <w:i/>
          <w:sz w:val="16"/>
          <w:szCs w:val="16"/>
        </w:rPr>
        <w:t xml:space="preserve">: Товар должен быть новым, находиться в оригинальной упаковке изготовителя, не бывшим в эксплуатации, без дефектов изготовления, не поврежденным.  Упаковка товара должна исключить его повреждение, уничтожение, порчу во время отгрузки, транспортировки и разгрузки.  Риск случайной гибели или повреждения товара до подписания Сторонами товарных накладных на поставленный товар несет Поставщик. При осуществлении поставки товара Поставщик обязан представить заверенные в установленном порядке копии действующих сертификатов соответствия и деклараций о соответствии требованиям нормативных документов на поставляемые товары </w:t>
      </w:r>
    </w:p>
    <w:p w14:paraId="337B2B47" w14:textId="77777777" w:rsidR="00A47756" w:rsidRPr="00A47756" w:rsidRDefault="00A47756" w:rsidP="00E11039">
      <w:pPr>
        <w:spacing w:after="0" w:line="240" w:lineRule="auto"/>
        <w:ind w:left="426" w:right="-127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47756">
        <w:rPr>
          <w:rFonts w:ascii="Times New Roman" w:eastAsia="Times New Roman" w:hAnsi="Times New Roman" w:cs="Times New Roman"/>
          <w:b/>
          <w:i/>
          <w:sz w:val="16"/>
          <w:szCs w:val="16"/>
          <w:u w:val="single"/>
          <w:lang w:eastAsia="ru-RU"/>
        </w:rPr>
        <w:t>Поставка товаров осуществляется в один этап, за счет поставщика</w:t>
      </w:r>
      <w:r w:rsidRPr="00A4775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. Поставщик сообщает о конкретной дате поставки товаров Заказчику в письменной форме или по электронной почте.</w:t>
      </w:r>
    </w:p>
    <w:p w14:paraId="17381A50" w14:textId="77777777" w:rsidR="00A47756" w:rsidRPr="00A47756" w:rsidRDefault="00A47756" w:rsidP="00E11039">
      <w:pPr>
        <w:spacing w:after="0" w:line="240" w:lineRule="auto"/>
        <w:ind w:left="426" w:right="-127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4775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При обнаружении товара ненадлежащего качества, ассортимента и (или) количества Поставщик обязан заменить товар ненадлежащего качества, ассортимента и (или) количества.</w:t>
      </w:r>
    </w:p>
    <w:p w14:paraId="5E562888" w14:textId="77777777" w:rsidR="00A47756" w:rsidRPr="00A47756" w:rsidRDefault="00A47756" w:rsidP="00E11039">
      <w:pPr>
        <w:spacing w:after="0" w:line="240" w:lineRule="auto"/>
        <w:ind w:left="426" w:right="-127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4775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Гарантийный срок эксплуатации поставляемого по Контракту товара исчисляется с даты передачи товара. Датой передачи товара Заказчику считается дата поставки товара и подписания представителями Сторон товарных накладных на поставленный товар. </w:t>
      </w:r>
    </w:p>
    <w:p w14:paraId="2A5DCF76" w14:textId="77777777" w:rsidR="00A47756" w:rsidRPr="00A47756" w:rsidRDefault="00A47756" w:rsidP="00E11039">
      <w:pPr>
        <w:spacing w:after="0" w:line="240" w:lineRule="auto"/>
        <w:ind w:left="426" w:right="-1277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A4775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Гарантийный срок на поставляемый товар составляет не менее 1 (одного) года. </w:t>
      </w:r>
    </w:p>
    <w:p w14:paraId="6BECA47A" w14:textId="77777777" w:rsidR="00A47756" w:rsidRPr="00A47756" w:rsidRDefault="00A47756" w:rsidP="00E11039">
      <w:pPr>
        <w:spacing w:after="100" w:afterAutospacing="1" w:line="240" w:lineRule="auto"/>
        <w:ind w:left="426" w:right="-127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775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Внимание! Все указания на торговые знаки, содержащиеся в техническом     задании установлены под условием «или эквивалент».</w:t>
      </w:r>
    </w:p>
    <w:p w14:paraId="0BB2CBE7" w14:textId="77777777" w:rsidR="00A47756" w:rsidRPr="000B2812" w:rsidRDefault="00A47756">
      <w:pPr>
        <w:rPr>
          <w:rFonts w:ascii="Times New Roman" w:hAnsi="Times New Roman" w:cs="Times New Roman"/>
          <w:sz w:val="24"/>
          <w:szCs w:val="24"/>
        </w:rPr>
      </w:pPr>
    </w:p>
    <w:sectPr w:rsidR="00A47756" w:rsidRPr="000B2812" w:rsidSect="00A26FB2">
      <w:type w:val="continuous"/>
      <w:pgSz w:w="11906" w:h="16838"/>
      <w:pgMar w:top="568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2D663B"/>
    <w:multiLevelType w:val="hybridMultilevel"/>
    <w:tmpl w:val="C8E6B3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4C"/>
    <w:rsid w:val="000146FA"/>
    <w:rsid w:val="000156C6"/>
    <w:rsid w:val="00071DC5"/>
    <w:rsid w:val="000B2812"/>
    <w:rsid w:val="000B5B8D"/>
    <w:rsid w:val="0010523C"/>
    <w:rsid w:val="001C4F8D"/>
    <w:rsid w:val="002410A0"/>
    <w:rsid w:val="0025576B"/>
    <w:rsid w:val="00286BDE"/>
    <w:rsid w:val="00291E41"/>
    <w:rsid w:val="002B7CB6"/>
    <w:rsid w:val="0031255A"/>
    <w:rsid w:val="003C274E"/>
    <w:rsid w:val="003D4E4F"/>
    <w:rsid w:val="003D6927"/>
    <w:rsid w:val="00430465"/>
    <w:rsid w:val="004B5592"/>
    <w:rsid w:val="004C02CB"/>
    <w:rsid w:val="004C7F32"/>
    <w:rsid w:val="004D5619"/>
    <w:rsid w:val="004F661A"/>
    <w:rsid w:val="005A42B5"/>
    <w:rsid w:val="006168D4"/>
    <w:rsid w:val="006424F2"/>
    <w:rsid w:val="006633DD"/>
    <w:rsid w:val="006C6039"/>
    <w:rsid w:val="006F2FDA"/>
    <w:rsid w:val="00700C25"/>
    <w:rsid w:val="00717280"/>
    <w:rsid w:val="00734034"/>
    <w:rsid w:val="00784ADA"/>
    <w:rsid w:val="007C4F26"/>
    <w:rsid w:val="0083073C"/>
    <w:rsid w:val="00837ECD"/>
    <w:rsid w:val="00897715"/>
    <w:rsid w:val="00902BD7"/>
    <w:rsid w:val="00963DA0"/>
    <w:rsid w:val="009A6C6B"/>
    <w:rsid w:val="009A7B22"/>
    <w:rsid w:val="00A11E3C"/>
    <w:rsid w:val="00A2222D"/>
    <w:rsid w:val="00A26FB2"/>
    <w:rsid w:val="00A32F08"/>
    <w:rsid w:val="00A36B33"/>
    <w:rsid w:val="00A47756"/>
    <w:rsid w:val="00A524CF"/>
    <w:rsid w:val="00A67487"/>
    <w:rsid w:val="00AD6949"/>
    <w:rsid w:val="00B120EF"/>
    <w:rsid w:val="00BB1F00"/>
    <w:rsid w:val="00BB4D65"/>
    <w:rsid w:val="00BC6F0F"/>
    <w:rsid w:val="00BD40F1"/>
    <w:rsid w:val="00C567E3"/>
    <w:rsid w:val="00C6134C"/>
    <w:rsid w:val="00CF69C4"/>
    <w:rsid w:val="00D05CB2"/>
    <w:rsid w:val="00D25D9E"/>
    <w:rsid w:val="00E11039"/>
    <w:rsid w:val="00E2242A"/>
    <w:rsid w:val="00E27296"/>
    <w:rsid w:val="00E30013"/>
    <w:rsid w:val="00E8115F"/>
    <w:rsid w:val="00E90618"/>
    <w:rsid w:val="00E94B9A"/>
    <w:rsid w:val="00EA10FE"/>
    <w:rsid w:val="00EF7AC6"/>
    <w:rsid w:val="00F34074"/>
    <w:rsid w:val="00F37AE4"/>
    <w:rsid w:val="00F627E3"/>
    <w:rsid w:val="00FB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BFA1"/>
  <w15:docId w15:val="{C97B9987-3DB5-4C19-9ED2-860A1539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4C"/>
  </w:style>
  <w:style w:type="paragraph" w:styleId="1">
    <w:name w:val="heading 1"/>
    <w:basedOn w:val="a"/>
    <w:link w:val="10"/>
    <w:uiPriority w:val="9"/>
    <w:qFormat/>
    <w:rsid w:val="00E94B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134C"/>
    <w:pPr>
      <w:ind w:left="720"/>
      <w:contextualSpacing/>
    </w:pPr>
  </w:style>
  <w:style w:type="paragraph" w:customStyle="1" w:styleId="typography">
    <w:name w:val="typography"/>
    <w:basedOn w:val="a"/>
    <w:rsid w:val="0007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shczy">
    <w:name w:val="qshczy"/>
    <w:basedOn w:val="a0"/>
    <w:rsid w:val="00071DC5"/>
  </w:style>
  <w:style w:type="character" w:styleId="a5">
    <w:name w:val="Emphasis"/>
    <w:basedOn w:val="a0"/>
    <w:uiPriority w:val="20"/>
    <w:qFormat/>
    <w:rsid w:val="00071DC5"/>
    <w:rPr>
      <w:i/>
      <w:iCs/>
    </w:rPr>
  </w:style>
  <w:style w:type="paragraph" w:customStyle="1" w:styleId="vi-textxw0rd193">
    <w:name w:val="_vi-text_xw0rd_193"/>
    <w:basedOn w:val="a"/>
    <w:rsid w:val="00F37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lv-w">
    <w:name w:val="dglv-w"/>
    <w:basedOn w:val="a0"/>
    <w:rsid w:val="00F37AE4"/>
  </w:style>
  <w:style w:type="character" w:customStyle="1" w:styleId="10">
    <w:name w:val="Заголовок 1 Знак"/>
    <w:basedOn w:val="a0"/>
    <w:link w:val="1"/>
    <w:uiPriority w:val="9"/>
    <w:rsid w:val="00E94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yle2a">
    <w:name w:val="style2_a"/>
    <w:basedOn w:val="a0"/>
    <w:rsid w:val="00E30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4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081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811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04933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108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13776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904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71893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772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822244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6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451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23231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416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62956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 2</dc:creator>
  <cp:keywords/>
  <dc:description/>
  <cp:lastModifiedBy>Отдел закупок 2</cp:lastModifiedBy>
  <cp:revision>51</cp:revision>
  <dcterms:created xsi:type="dcterms:W3CDTF">2025-05-19T10:44:00Z</dcterms:created>
  <dcterms:modified xsi:type="dcterms:W3CDTF">2026-05-21T07:55:00Z</dcterms:modified>
</cp:coreProperties>
</file>